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2072" w14:textId="77777777" w:rsidR="00DB72B2" w:rsidRPr="00E06691" w:rsidRDefault="00DB72B2" w:rsidP="00D8569E">
      <w:pPr>
        <w:tabs>
          <w:tab w:val="left" w:pos="4065"/>
        </w:tabs>
        <w:spacing w:before="120" w:line="252" w:lineRule="auto"/>
        <w:jc w:val="center"/>
        <w:rPr>
          <w:b/>
          <w:sz w:val="28"/>
          <w:szCs w:val="28"/>
        </w:rPr>
      </w:pPr>
      <w:r w:rsidRPr="00E06691">
        <w:rPr>
          <w:b/>
          <w:sz w:val="28"/>
          <w:szCs w:val="28"/>
        </w:rPr>
        <w:t xml:space="preserve">PHẦN B. NỘI DUNG; THÀNH PHẦN HỒ SƠ, KẾT QUẢ GIẢI QUYẾT </w:t>
      </w:r>
      <w:r w:rsidRPr="00E06691">
        <w:rPr>
          <w:b/>
          <w:sz w:val="28"/>
          <w:szCs w:val="28"/>
          <w:lang w:val="vi-VN"/>
        </w:rPr>
        <w:t xml:space="preserve">THỦ TỤC HÀNH CHÍNH </w:t>
      </w:r>
      <w:r w:rsidRPr="00E06691">
        <w:rPr>
          <w:b/>
          <w:sz w:val="28"/>
          <w:szCs w:val="28"/>
        </w:rPr>
        <w:t>CẦN PHẢI SỐ HÓA</w:t>
      </w:r>
    </w:p>
    <w:p w14:paraId="5F129A44" w14:textId="77777777" w:rsidR="00E06691" w:rsidRPr="00E06691" w:rsidRDefault="00E06691" w:rsidP="00E06691">
      <w:pPr>
        <w:widowControl w:val="0"/>
        <w:spacing w:before="120"/>
        <w:jc w:val="both"/>
        <w:rPr>
          <w:rFonts w:eastAsia="Courier New"/>
          <w:b/>
          <w:i/>
          <w:color w:val="000000"/>
          <w:lang w:eastAsia="vi-VN"/>
        </w:rPr>
      </w:pPr>
    </w:p>
    <w:p w14:paraId="67B50F46" w14:textId="77777777" w:rsidR="00533813" w:rsidRDefault="00533813" w:rsidP="00E06691">
      <w:pPr>
        <w:jc w:val="both"/>
        <w:rPr>
          <w:rFonts w:eastAsia="Batang"/>
          <w:color w:val="000000"/>
          <w:sz w:val="20"/>
          <w:szCs w:val="20"/>
          <w:lang w:val="vi-VN" w:eastAsia="vi-VN"/>
        </w:rPr>
      </w:pPr>
    </w:p>
    <w:p w14:paraId="2817D1D7" w14:textId="77777777" w:rsidR="00C444FE" w:rsidRDefault="00C444FE" w:rsidP="001E57AB">
      <w:pPr>
        <w:keepNext/>
        <w:keepLines/>
        <w:widowControl w:val="0"/>
        <w:autoSpaceDE w:val="0"/>
        <w:autoSpaceDN w:val="0"/>
        <w:spacing w:before="240"/>
        <w:ind w:left="426"/>
        <w:jc w:val="both"/>
        <w:outlineLvl w:val="0"/>
        <w:rPr>
          <w:b/>
          <w:bCs/>
          <w:color w:val="000000"/>
          <w:spacing w:val="-4"/>
          <w:sz w:val="28"/>
          <w:szCs w:val="28"/>
          <w:lang w:val="pt-BR"/>
        </w:rPr>
      </w:pPr>
      <w:r>
        <w:rPr>
          <w:b/>
          <w:bCs/>
          <w:color w:val="000000"/>
          <w:spacing w:val="-4"/>
          <w:sz w:val="28"/>
          <w:szCs w:val="28"/>
          <w:lang w:val="pt-BR"/>
        </w:rPr>
        <w:t>I. LĨNH VỰC LÂM NGHIỆP VÀ KIỂM LÂM</w:t>
      </w:r>
    </w:p>
    <w:p w14:paraId="34D9DDAD" w14:textId="77777777" w:rsidR="001E57AB" w:rsidRPr="001E57AB" w:rsidRDefault="001E57AB" w:rsidP="001E57AB">
      <w:pPr>
        <w:keepNext/>
        <w:keepLines/>
        <w:widowControl w:val="0"/>
        <w:autoSpaceDE w:val="0"/>
        <w:autoSpaceDN w:val="0"/>
        <w:spacing w:before="240"/>
        <w:ind w:left="426"/>
        <w:jc w:val="both"/>
        <w:outlineLvl w:val="0"/>
        <w:rPr>
          <w:b/>
          <w:bCs/>
          <w:color w:val="000000"/>
          <w:spacing w:val="-4"/>
          <w:sz w:val="28"/>
          <w:szCs w:val="28"/>
          <w:lang w:val="pt-BR"/>
        </w:rPr>
      </w:pPr>
      <w:r w:rsidRPr="001E57AB">
        <w:rPr>
          <w:b/>
          <w:bCs/>
          <w:color w:val="000000"/>
          <w:spacing w:val="-4"/>
          <w:sz w:val="28"/>
          <w:szCs w:val="28"/>
          <w:lang w:val="pt-BR"/>
        </w:rPr>
        <w:t xml:space="preserve">1. Tên TTHC: Cấp, cấp lại mã số rừng sản xuất là rừng trồng </w:t>
      </w:r>
      <w:r>
        <w:rPr>
          <w:b/>
          <w:bCs/>
          <w:color w:val="000000"/>
          <w:spacing w:val="-4"/>
          <w:sz w:val="28"/>
          <w:szCs w:val="28"/>
          <w:lang w:val="pt-BR"/>
        </w:rPr>
        <w:t>–</w:t>
      </w:r>
      <w:r w:rsidRPr="001E57AB">
        <w:rPr>
          <w:b/>
          <w:bCs/>
          <w:color w:val="000000"/>
          <w:spacing w:val="-4"/>
          <w:sz w:val="28"/>
          <w:szCs w:val="28"/>
          <w:lang w:val="pt-BR"/>
        </w:rPr>
        <w:t xml:space="preserve"> </w:t>
      </w:r>
      <w:r>
        <w:rPr>
          <w:b/>
          <w:bCs/>
          <w:color w:val="000000"/>
          <w:spacing w:val="-4"/>
          <w:sz w:val="28"/>
          <w:szCs w:val="28"/>
          <w:lang w:val="pt-BR"/>
        </w:rPr>
        <w:t xml:space="preserve">Mã TTHC: </w:t>
      </w:r>
      <w:r w:rsidRPr="001E57AB">
        <w:rPr>
          <w:b/>
          <w:bCs/>
          <w:color w:val="000000"/>
          <w:spacing w:val="-4"/>
          <w:sz w:val="28"/>
          <w:szCs w:val="28"/>
          <w:lang w:val="pt-BR"/>
        </w:rPr>
        <w:t>1.014605</w:t>
      </w:r>
    </w:p>
    <w:p w14:paraId="251A1502" w14:textId="77777777" w:rsidR="001E57AB" w:rsidRPr="001E57AB" w:rsidRDefault="001E57AB" w:rsidP="001E57AB">
      <w:pPr>
        <w:widowControl w:val="0"/>
        <w:autoSpaceDE w:val="0"/>
        <w:autoSpaceDN w:val="0"/>
        <w:spacing w:before="126"/>
        <w:ind w:firstLine="1134"/>
        <w:jc w:val="both"/>
        <w:outlineLvl w:val="2"/>
        <w:rPr>
          <w:b/>
          <w:bCs/>
          <w:i/>
          <w:iCs/>
          <w:color w:val="000000"/>
          <w:sz w:val="28"/>
          <w:szCs w:val="28"/>
        </w:rPr>
      </w:pPr>
      <w:r w:rsidRPr="001E57AB">
        <w:rPr>
          <w:b/>
          <w:bCs/>
          <w:i/>
          <w:iCs/>
          <w:color w:val="000000"/>
          <w:sz w:val="28"/>
          <w:szCs w:val="28"/>
        </w:rPr>
        <w:t xml:space="preserve">(1) Trình tự thực hiện: </w:t>
      </w:r>
    </w:p>
    <w:p w14:paraId="74A4BB6D" w14:textId="77777777" w:rsidR="001E57AB" w:rsidRPr="001E57AB" w:rsidRDefault="001E57AB" w:rsidP="001E57AB">
      <w:pPr>
        <w:widowControl w:val="0"/>
        <w:autoSpaceDE w:val="0"/>
        <w:autoSpaceDN w:val="0"/>
        <w:spacing w:before="158"/>
        <w:ind w:left="1135"/>
        <w:jc w:val="both"/>
        <w:rPr>
          <w:color w:val="000000"/>
          <w:sz w:val="28"/>
          <w:szCs w:val="28"/>
          <w:lang w:val="vi"/>
        </w:rPr>
      </w:pPr>
      <w:r w:rsidRPr="001E57AB">
        <w:rPr>
          <w:color w:val="000000"/>
          <w:sz w:val="28"/>
          <w:szCs w:val="28"/>
          <w:lang w:val="vi"/>
        </w:rPr>
        <w:t>Bước</w:t>
      </w:r>
      <w:r w:rsidRPr="001E57AB">
        <w:rPr>
          <w:color w:val="000000"/>
          <w:spacing w:val="-2"/>
          <w:sz w:val="28"/>
          <w:szCs w:val="28"/>
          <w:lang w:val="vi"/>
        </w:rPr>
        <w:t xml:space="preserve"> </w:t>
      </w:r>
      <w:r w:rsidRPr="001E57AB">
        <w:rPr>
          <w:color w:val="000000"/>
          <w:sz w:val="28"/>
          <w:szCs w:val="28"/>
          <w:lang w:val="vi"/>
        </w:rPr>
        <w:t>1:</w:t>
      </w:r>
      <w:r w:rsidRPr="001E57AB">
        <w:rPr>
          <w:color w:val="000000"/>
          <w:spacing w:val="-1"/>
          <w:sz w:val="28"/>
          <w:szCs w:val="28"/>
          <w:lang w:val="vi"/>
        </w:rPr>
        <w:t xml:space="preserve"> </w:t>
      </w:r>
      <w:r w:rsidRPr="001E57AB">
        <w:rPr>
          <w:color w:val="000000"/>
          <w:sz w:val="28"/>
          <w:szCs w:val="28"/>
          <w:lang w:val="vi"/>
        </w:rPr>
        <w:t>Nộp</w:t>
      </w:r>
      <w:r w:rsidRPr="001E57AB">
        <w:rPr>
          <w:color w:val="000000"/>
          <w:spacing w:val="-4"/>
          <w:sz w:val="28"/>
          <w:szCs w:val="28"/>
          <w:lang w:val="vi"/>
        </w:rPr>
        <w:t xml:space="preserve"> </w:t>
      </w:r>
      <w:r w:rsidRPr="001E57AB">
        <w:rPr>
          <w:color w:val="000000"/>
          <w:sz w:val="28"/>
          <w:szCs w:val="28"/>
          <w:lang w:val="vi"/>
        </w:rPr>
        <w:t>hồ</w:t>
      </w:r>
      <w:r w:rsidRPr="001E57AB">
        <w:rPr>
          <w:color w:val="000000"/>
          <w:spacing w:val="-1"/>
          <w:sz w:val="28"/>
          <w:szCs w:val="28"/>
          <w:lang w:val="vi"/>
        </w:rPr>
        <w:t xml:space="preserve"> </w:t>
      </w:r>
      <w:r w:rsidRPr="001E57AB">
        <w:rPr>
          <w:color w:val="000000"/>
          <w:spacing w:val="-5"/>
          <w:sz w:val="28"/>
          <w:szCs w:val="28"/>
          <w:lang w:val="vi"/>
        </w:rPr>
        <w:t>sơ</w:t>
      </w:r>
    </w:p>
    <w:p w14:paraId="6EB72C4C" w14:textId="77777777" w:rsidR="001E57AB" w:rsidRPr="001E57AB" w:rsidRDefault="001E57AB" w:rsidP="001E57AB">
      <w:pPr>
        <w:widowControl w:val="0"/>
        <w:autoSpaceDE w:val="0"/>
        <w:autoSpaceDN w:val="0"/>
        <w:spacing w:before="158" w:line="268" w:lineRule="auto"/>
        <w:ind w:firstLine="707"/>
        <w:jc w:val="both"/>
        <w:rPr>
          <w:color w:val="000000"/>
          <w:sz w:val="28"/>
          <w:szCs w:val="28"/>
          <w:lang w:val="vi"/>
        </w:rPr>
      </w:pPr>
      <w:r w:rsidRPr="001E57AB">
        <w:rPr>
          <w:color w:val="000000"/>
          <w:sz w:val="28"/>
          <w:szCs w:val="28"/>
          <w:lang w:val="vi"/>
        </w:rPr>
        <w:t>Chủ rừng hoặc người được ủy quyền nộp 01 bộ hồ sơ theo quy định tại khoản 2 Điều 14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đến Cơ quan cấp mã số theo cách thức trực tiếp tại Bộ phận một cửa hoặc qua dịch vụ bưu chính công ích hoặc qua dịch vụ bưu chính hoặc trực tuyến tại Cổng dịch vụ công quốc gia;</w:t>
      </w:r>
    </w:p>
    <w:p w14:paraId="042B4870" w14:textId="77777777" w:rsidR="001E57AB" w:rsidRPr="001E57AB" w:rsidRDefault="001E57AB" w:rsidP="001E57AB">
      <w:pPr>
        <w:widowControl w:val="0"/>
        <w:autoSpaceDE w:val="0"/>
        <w:autoSpaceDN w:val="0"/>
        <w:spacing w:before="116"/>
        <w:ind w:firstLine="709"/>
        <w:jc w:val="both"/>
        <w:rPr>
          <w:color w:val="000000"/>
          <w:sz w:val="28"/>
          <w:szCs w:val="28"/>
          <w:lang w:val="vi"/>
        </w:rPr>
      </w:pPr>
      <w:r w:rsidRPr="001E57AB">
        <w:rPr>
          <w:color w:val="000000"/>
          <w:sz w:val="28"/>
          <w:szCs w:val="28"/>
          <w:lang w:val="vi"/>
        </w:rPr>
        <w:t>Bước</w:t>
      </w:r>
      <w:r w:rsidRPr="001E57AB">
        <w:rPr>
          <w:color w:val="000000"/>
          <w:spacing w:val="-5"/>
          <w:sz w:val="28"/>
          <w:szCs w:val="28"/>
          <w:lang w:val="vi"/>
        </w:rPr>
        <w:t xml:space="preserve"> </w:t>
      </w:r>
      <w:r w:rsidRPr="001E57AB">
        <w:rPr>
          <w:color w:val="000000"/>
          <w:sz w:val="28"/>
          <w:szCs w:val="28"/>
          <w:lang w:val="vi"/>
        </w:rPr>
        <w:t>2:</w:t>
      </w:r>
      <w:r w:rsidRPr="001E57AB">
        <w:rPr>
          <w:color w:val="000000"/>
          <w:spacing w:val="-3"/>
          <w:sz w:val="28"/>
          <w:szCs w:val="28"/>
          <w:lang w:val="vi"/>
        </w:rPr>
        <w:t xml:space="preserve"> </w:t>
      </w:r>
      <w:r w:rsidRPr="001E57AB">
        <w:rPr>
          <w:color w:val="000000"/>
          <w:sz w:val="28"/>
          <w:szCs w:val="28"/>
          <w:lang w:val="vi"/>
        </w:rPr>
        <w:t>Tiếp</w:t>
      </w:r>
      <w:r w:rsidRPr="001E57AB">
        <w:rPr>
          <w:color w:val="000000"/>
          <w:spacing w:val="-1"/>
          <w:sz w:val="28"/>
          <w:szCs w:val="28"/>
          <w:lang w:val="vi"/>
        </w:rPr>
        <w:t xml:space="preserve"> </w:t>
      </w:r>
      <w:r w:rsidRPr="001E57AB">
        <w:rPr>
          <w:color w:val="000000"/>
          <w:sz w:val="28"/>
          <w:szCs w:val="28"/>
          <w:lang w:val="vi"/>
        </w:rPr>
        <w:t>nhận</w:t>
      </w:r>
      <w:r w:rsidRPr="001E57AB">
        <w:rPr>
          <w:color w:val="000000"/>
          <w:spacing w:val="-2"/>
          <w:sz w:val="28"/>
          <w:szCs w:val="28"/>
          <w:lang w:val="vi"/>
        </w:rPr>
        <w:t xml:space="preserve"> </w:t>
      </w:r>
      <w:r w:rsidRPr="001E57AB">
        <w:rPr>
          <w:color w:val="000000"/>
          <w:sz w:val="28"/>
          <w:szCs w:val="28"/>
          <w:lang w:val="vi"/>
        </w:rPr>
        <w:t>hồ</w:t>
      </w:r>
      <w:r w:rsidRPr="001E57AB">
        <w:rPr>
          <w:color w:val="000000"/>
          <w:spacing w:val="-4"/>
          <w:sz w:val="28"/>
          <w:szCs w:val="28"/>
          <w:lang w:val="vi"/>
        </w:rPr>
        <w:t xml:space="preserve"> </w:t>
      </w:r>
      <w:r w:rsidRPr="001E57AB">
        <w:rPr>
          <w:color w:val="000000"/>
          <w:spacing w:val="-5"/>
          <w:sz w:val="28"/>
          <w:szCs w:val="28"/>
          <w:lang w:val="vi"/>
        </w:rPr>
        <w:t>sơ</w:t>
      </w:r>
    </w:p>
    <w:p w14:paraId="0B86A8AA" w14:textId="77777777" w:rsidR="001E57AB" w:rsidRPr="001E57AB" w:rsidRDefault="001E57AB" w:rsidP="001E57AB">
      <w:pPr>
        <w:widowControl w:val="0"/>
        <w:autoSpaceDE w:val="0"/>
        <w:autoSpaceDN w:val="0"/>
        <w:spacing w:before="158" w:line="268" w:lineRule="auto"/>
        <w:ind w:firstLine="709"/>
        <w:jc w:val="both"/>
        <w:rPr>
          <w:color w:val="000000"/>
          <w:sz w:val="28"/>
          <w:szCs w:val="28"/>
          <w:lang w:val="vi"/>
        </w:rPr>
      </w:pPr>
      <w:r w:rsidRPr="001E57AB">
        <w:rPr>
          <w:color w:val="000000"/>
          <w:sz w:val="28"/>
          <w:szCs w:val="28"/>
          <w:lang w:val="vi"/>
        </w:rPr>
        <w:t>Cơ</w:t>
      </w:r>
      <w:r w:rsidRPr="001E57AB">
        <w:rPr>
          <w:color w:val="000000"/>
          <w:spacing w:val="-10"/>
          <w:sz w:val="28"/>
          <w:szCs w:val="28"/>
          <w:lang w:val="vi"/>
        </w:rPr>
        <w:t xml:space="preserve"> </w:t>
      </w:r>
      <w:r w:rsidRPr="001E57AB">
        <w:rPr>
          <w:color w:val="000000"/>
          <w:sz w:val="28"/>
          <w:szCs w:val="28"/>
          <w:lang w:val="vi"/>
        </w:rPr>
        <w:t>quan</w:t>
      </w:r>
      <w:r w:rsidRPr="001E57AB">
        <w:rPr>
          <w:color w:val="000000"/>
          <w:spacing w:val="-10"/>
          <w:sz w:val="28"/>
          <w:szCs w:val="28"/>
          <w:lang w:val="vi"/>
        </w:rPr>
        <w:t xml:space="preserve"> </w:t>
      </w:r>
      <w:r w:rsidRPr="001E57AB">
        <w:rPr>
          <w:color w:val="000000"/>
          <w:sz w:val="28"/>
          <w:szCs w:val="28"/>
          <w:lang w:val="vi"/>
        </w:rPr>
        <w:t>cấp</w:t>
      </w:r>
      <w:r w:rsidRPr="001E57AB">
        <w:rPr>
          <w:color w:val="000000"/>
          <w:spacing w:val="-10"/>
          <w:sz w:val="28"/>
          <w:szCs w:val="28"/>
          <w:lang w:val="vi"/>
        </w:rPr>
        <w:t xml:space="preserve"> </w:t>
      </w:r>
      <w:r w:rsidRPr="001E57AB">
        <w:rPr>
          <w:color w:val="000000"/>
          <w:sz w:val="28"/>
          <w:szCs w:val="28"/>
          <w:lang w:val="vi"/>
        </w:rPr>
        <w:t>mã</w:t>
      </w:r>
      <w:r w:rsidRPr="001E57AB">
        <w:rPr>
          <w:color w:val="000000"/>
          <w:spacing w:val="-13"/>
          <w:sz w:val="28"/>
          <w:szCs w:val="28"/>
          <w:lang w:val="vi"/>
        </w:rPr>
        <w:t xml:space="preserve"> </w:t>
      </w:r>
      <w:r w:rsidRPr="001E57AB">
        <w:rPr>
          <w:color w:val="000000"/>
          <w:sz w:val="28"/>
          <w:szCs w:val="28"/>
          <w:lang w:val="vi"/>
        </w:rPr>
        <w:t>số</w:t>
      </w:r>
      <w:r w:rsidRPr="001E57AB">
        <w:rPr>
          <w:color w:val="000000"/>
          <w:spacing w:val="-12"/>
          <w:sz w:val="28"/>
          <w:szCs w:val="28"/>
          <w:lang w:val="vi"/>
        </w:rPr>
        <w:t xml:space="preserve"> </w:t>
      </w:r>
      <w:r w:rsidRPr="001E57AB">
        <w:rPr>
          <w:color w:val="000000"/>
          <w:sz w:val="28"/>
          <w:szCs w:val="28"/>
          <w:lang w:val="vi"/>
        </w:rPr>
        <w:t>kiểm</w:t>
      </w:r>
      <w:r w:rsidRPr="001E57AB">
        <w:rPr>
          <w:color w:val="000000"/>
          <w:spacing w:val="-11"/>
          <w:sz w:val="28"/>
          <w:szCs w:val="28"/>
          <w:lang w:val="vi"/>
        </w:rPr>
        <w:t xml:space="preserve"> </w:t>
      </w:r>
      <w:r w:rsidRPr="001E57AB">
        <w:rPr>
          <w:color w:val="000000"/>
          <w:sz w:val="28"/>
          <w:szCs w:val="28"/>
          <w:lang w:val="vi"/>
        </w:rPr>
        <w:t>tra</w:t>
      </w:r>
      <w:r w:rsidRPr="001E57AB">
        <w:rPr>
          <w:color w:val="000000"/>
          <w:spacing w:val="-13"/>
          <w:sz w:val="28"/>
          <w:szCs w:val="28"/>
          <w:lang w:val="vi"/>
        </w:rPr>
        <w:t xml:space="preserve"> </w:t>
      </w:r>
      <w:r w:rsidRPr="001E57AB">
        <w:rPr>
          <w:color w:val="000000"/>
          <w:sz w:val="28"/>
          <w:szCs w:val="28"/>
          <w:lang w:val="vi"/>
        </w:rPr>
        <w:t>hồ</w:t>
      </w:r>
      <w:r w:rsidRPr="001E57AB">
        <w:rPr>
          <w:color w:val="000000"/>
          <w:spacing w:val="-9"/>
          <w:sz w:val="28"/>
          <w:szCs w:val="28"/>
          <w:lang w:val="vi"/>
        </w:rPr>
        <w:t xml:space="preserve"> </w:t>
      </w:r>
      <w:r w:rsidRPr="001E57AB">
        <w:rPr>
          <w:color w:val="000000"/>
          <w:sz w:val="28"/>
          <w:szCs w:val="28"/>
          <w:lang w:val="vi"/>
        </w:rPr>
        <w:t>sơ</w:t>
      </w:r>
      <w:r w:rsidRPr="001E57AB">
        <w:rPr>
          <w:color w:val="000000"/>
          <w:spacing w:val="-13"/>
          <w:sz w:val="28"/>
          <w:szCs w:val="28"/>
          <w:lang w:val="vi"/>
        </w:rPr>
        <w:t xml:space="preserve"> </w:t>
      </w:r>
      <w:r w:rsidRPr="001E57AB">
        <w:rPr>
          <w:color w:val="000000"/>
          <w:sz w:val="28"/>
          <w:szCs w:val="28"/>
          <w:lang w:val="vi"/>
        </w:rPr>
        <w:t>và</w:t>
      </w:r>
      <w:r w:rsidRPr="001E57AB">
        <w:rPr>
          <w:color w:val="000000"/>
          <w:spacing w:val="-13"/>
          <w:sz w:val="28"/>
          <w:szCs w:val="28"/>
          <w:lang w:val="vi"/>
        </w:rPr>
        <w:t xml:space="preserve"> </w:t>
      </w:r>
      <w:r w:rsidRPr="001E57AB">
        <w:rPr>
          <w:color w:val="000000"/>
          <w:sz w:val="28"/>
          <w:szCs w:val="28"/>
          <w:lang w:val="vi"/>
        </w:rPr>
        <w:t>trả</w:t>
      </w:r>
      <w:r w:rsidRPr="001E57AB">
        <w:rPr>
          <w:color w:val="000000"/>
          <w:spacing w:val="-13"/>
          <w:sz w:val="28"/>
          <w:szCs w:val="28"/>
          <w:lang w:val="vi"/>
        </w:rPr>
        <w:t xml:space="preserve"> </w:t>
      </w:r>
      <w:r w:rsidRPr="001E57AB">
        <w:rPr>
          <w:color w:val="000000"/>
          <w:sz w:val="28"/>
          <w:szCs w:val="28"/>
          <w:lang w:val="vi"/>
        </w:rPr>
        <w:t>lời</w:t>
      </w:r>
      <w:r w:rsidRPr="001E57AB">
        <w:rPr>
          <w:color w:val="000000"/>
          <w:spacing w:val="-12"/>
          <w:sz w:val="28"/>
          <w:szCs w:val="28"/>
          <w:lang w:val="vi"/>
        </w:rPr>
        <w:t xml:space="preserve"> </w:t>
      </w:r>
      <w:r w:rsidRPr="001E57AB">
        <w:rPr>
          <w:color w:val="000000"/>
          <w:sz w:val="28"/>
          <w:szCs w:val="28"/>
          <w:lang w:val="vi"/>
        </w:rPr>
        <w:t>ngay</w:t>
      </w:r>
      <w:r w:rsidRPr="001E57AB">
        <w:rPr>
          <w:color w:val="000000"/>
          <w:spacing w:val="-12"/>
          <w:sz w:val="28"/>
          <w:szCs w:val="28"/>
          <w:lang w:val="vi"/>
        </w:rPr>
        <w:t xml:space="preserve"> </w:t>
      </w:r>
      <w:r w:rsidRPr="001E57AB">
        <w:rPr>
          <w:color w:val="000000"/>
          <w:sz w:val="28"/>
          <w:szCs w:val="28"/>
          <w:lang w:val="vi"/>
        </w:rPr>
        <w:t>tính</w:t>
      </w:r>
      <w:r w:rsidRPr="001E57AB">
        <w:rPr>
          <w:color w:val="000000"/>
          <w:spacing w:val="-10"/>
          <w:sz w:val="28"/>
          <w:szCs w:val="28"/>
          <w:lang w:val="vi"/>
        </w:rPr>
        <w:t xml:space="preserve"> </w:t>
      </w:r>
      <w:r w:rsidRPr="001E57AB">
        <w:rPr>
          <w:color w:val="000000"/>
          <w:sz w:val="28"/>
          <w:szCs w:val="28"/>
          <w:lang w:val="vi"/>
        </w:rPr>
        <w:t>hợp</w:t>
      </w:r>
      <w:r w:rsidRPr="001E57AB">
        <w:rPr>
          <w:color w:val="000000"/>
          <w:spacing w:val="-12"/>
          <w:sz w:val="28"/>
          <w:szCs w:val="28"/>
          <w:lang w:val="vi"/>
        </w:rPr>
        <w:t xml:space="preserve"> </w:t>
      </w:r>
      <w:r w:rsidRPr="001E57AB">
        <w:rPr>
          <w:color w:val="000000"/>
          <w:sz w:val="28"/>
          <w:szCs w:val="28"/>
          <w:lang w:val="vi"/>
        </w:rPr>
        <w:t>lệ</w:t>
      </w:r>
      <w:r w:rsidRPr="001E57AB">
        <w:rPr>
          <w:color w:val="000000"/>
          <w:spacing w:val="-10"/>
          <w:sz w:val="28"/>
          <w:szCs w:val="28"/>
          <w:lang w:val="vi"/>
        </w:rPr>
        <w:t xml:space="preserve"> </w:t>
      </w:r>
      <w:r w:rsidRPr="001E57AB">
        <w:rPr>
          <w:color w:val="000000"/>
          <w:sz w:val="28"/>
          <w:szCs w:val="28"/>
          <w:lang w:val="vi"/>
        </w:rPr>
        <w:t>của</w:t>
      </w:r>
      <w:r w:rsidRPr="001E57AB">
        <w:rPr>
          <w:color w:val="000000"/>
          <w:spacing w:val="-10"/>
          <w:sz w:val="28"/>
          <w:szCs w:val="28"/>
          <w:lang w:val="vi"/>
        </w:rPr>
        <w:t xml:space="preserve"> </w:t>
      </w:r>
      <w:r w:rsidRPr="001E57AB">
        <w:rPr>
          <w:color w:val="000000"/>
          <w:sz w:val="28"/>
          <w:szCs w:val="28"/>
          <w:lang w:val="vi"/>
        </w:rPr>
        <w:t>thành</w:t>
      </w:r>
      <w:r w:rsidRPr="001E57AB">
        <w:rPr>
          <w:color w:val="000000"/>
          <w:spacing w:val="-12"/>
          <w:sz w:val="28"/>
          <w:szCs w:val="28"/>
          <w:lang w:val="vi"/>
        </w:rPr>
        <w:t xml:space="preserve"> </w:t>
      </w:r>
      <w:r w:rsidRPr="001E57AB">
        <w:rPr>
          <w:color w:val="000000"/>
          <w:sz w:val="28"/>
          <w:szCs w:val="28"/>
          <w:lang w:val="vi"/>
        </w:rPr>
        <w:t>phần hồ</w:t>
      </w:r>
      <w:r w:rsidRPr="001E57AB">
        <w:rPr>
          <w:color w:val="000000"/>
          <w:spacing w:val="-10"/>
          <w:sz w:val="28"/>
          <w:szCs w:val="28"/>
          <w:lang w:val="vi"/>
        </w:rPr>
        <w:t xml:space="preserve"> </w:t>
      </w:r>
      <w:r w:rsidRPr="001E57AB">
        <w:rPr>
          <w:color w:val="000000"/>
          <w:sz w:val="28"/>
          <w:szCs w:val="28"/>
          <w:lang w:val="vi"/>
        </w:rPr>
        <w:t>sơ</w:t>
      </w:r>
      <w:r w:rsidRPr="001E57AB">
        <w:rPr>
          <w:color w:val="000000"/>
          <w:spacing w:val="-11"/>
          <w:sz w:val="28"/>
          <w:szCs w:val="28"/>
          <w:lang w:val="vi"/>
        </w:rPr>
        <w:t xml:space="preserve"> </w:t>
      </w:r>
      <w:r w:rsidRPr="001E57AB">
        <w:rPr>
          <w:color w:val="000000"/>
          <w:sz w:val="28"/>
          <w:szCs w:val="28"/>
          <w:lang w:val="vi"/>
        </w:rPr>
        <w:t>đối</w:t>
      </w:r>
      <w:r w:rsidRPr="001E57AB">
        <w:rPr>
          <w:color w:val="000000"/>
          <w:spacing w:val="-8"/>
          <w:sz w:val="28"/>
          <w:szCs w:val="28"/>
          <w:lang w:val="vi"/>
        </w:rPr>
        <w:t xml:space="preserve"> </w:t>
      </w:r>
      <w:r w:rsidRPr="001E57AB">
        <w:rPr>
          <w:color w:val="000000"/>
          <w:sz w:val="28"/>
          <w:szCs w:val="28"/>
          <w:lang w:val="vi"/>
        </w:rPr>
        <w:t>với</w:t>
      </w:r>
      <w:r w:rsidRPr="001E57AB">
        <w:rPr>
          <w:color w:val="000000"/>
          <w:spacing w:val="-11"/>
          <w:sz w:val="28"/>
          <w:szCs w:val="28"/>
          <w:lang w:val="vi"/>
        </w:rPr>
        <w:t xml:space="preserve"> </w:t>
      </w:r>
      <w:r w:rsidRPr="001E57AB">
        <w:rPr>
          <w:color w:val="000000"/>
          <w:sz w:val="28"/>
          <w:szCs w:val="28"/>
          <w:lang w:val="vi"/>
        </w:rPr>
        <w:t>hồ</w:t>
      </w:r>
      <w:r w:rsidRPr="001E57AB">
        <w:rPr>
          <w:color w:val="000000"/>
          <w:spacing w:val="-10"/>
          <w:sz w:val="28"/>
          <w:szCs w:val="28"/>
          <w:lang w:val="vi"/>
        </w:rPr>
        <w:t xml:space="preserve"> </w:t>
      </w:r>
      <w:r w:rsidRPr="001E57AB">
        <w:rPr>
          <w:color w:val="000000"/>
          <w:sz w:val="28"/>
          <w:szCs w:val="28"/>
          <w:lang w:val="vi"/>
        </w:rPr>
        <w:t>sơ</w:t>
      </w:r>
      <w:r w:rsidRPr="001E57AB">
        <w:rPr>
          <w:color w:val="000000"/>
          <w:spacing w:val="-11"/>
          <w:sz w:val="28"/>
          <w:szCs w:val="28"/>
          <w:lang w:val="vi"/>
        </w:rPr>
        <w:t xml:space="preserve"> </w:t>
      </w:r>
      <w:r w:rsidRPr="001E57AB">
        <w:rPr>
          <w:color w:val="000000"/>
          <w:sz w:val="28"/>
          <w:szCs w:val="28"/>
          <w:lang w:val="vi"/>
        </w:rPr>
        <w:t>nộp</w:t>
      </w:r>
      <w:r w:rsidRPr="001E57AB">
        <w:rPr>
          <w:color w:val="000000"/>
          <w:spacing w:val="-8"/>
          <w:sz w:val="28"/>
          <w:szCs w:val="28"/>
          <w:lang w:val="vi"/>
        </w:rPr>
        <w:t xml:space="preserve"> </w:t>
      </w:r>
      <w:r w:rsidRPr="001E57AB">
        <w:rPr>
          <w:color w:val="000000"/>
          <w:sz w:val="28"/>
          <w:szCs w:val="28"/>
          <w:lang w:val="vi"/>
        </w:rPr>
        <w:t>trực</w:t>
      </w:r>
      <w:r w:rsidRPr="001E57AB">
        <w:rPr>
          <w:color w:val="000000"/>
          <w:spacing w:val="-9"/>
          <w:sz w:val="28"/>
          <w:szCs w:val="28"/>
          <w:lang w:val="vi"/>
        </w:rPr>
        <w:t xml:space="preserve"> </w:t>
      </w:r>
      <w:r w:rsidRPr="001E57AB">
        <w:rPr>
          <w:color w:val="000000"/>
          <w:sz w:val="28"/>
          <w:szCs w:val="28"/>
          <w:lang w:val="vi"/>
        </w:rPr>
        <w:t>tiếp;</w:t>
      </w:r>
      <w:r w:rsidRPr="001E57AB">
        <w:rPr>
          <w:color w:val="000000"/>
          <w:spacing w:val="-10"/>
          <w:sz w:val="28"/>
          <w:szCs w:val="28"/>
          <w:lang w:val="vi"/>
        </w:rPr>
        <w:t xml:space="preserve"> </w:t>
      </w:r>
      <w:r w:rsidRPr="001E57AB">
        <w:rPr>
          <w:color w:val="000000"/>
          <w:sz w:val="28"/>
          <w:szCs w:val="28"/>
          <w:lang w:val="vi"/>
        </w:rPr>
        <w:t>trong</w:t>
      </w:r>
      <w:r w:rsidRPr="001E57AB">
        <w:rPr>
          <w:color w:val="000000"/>
          <w:spacing w:val="-11"/>
          <w:sz w:val="28"/>
          <w:szCs w:val="28"/>
          <w:lang w:val="vi"/>
        </w:rPr>
        <w:t xml:space="preserve"> </w:t>
      </w:r>
      <w:r w:rsidRPr="001E57AB">
        <w:rPr>
          <w:color w:val="000000"/>
          <w:sz w:val="28"/>
          <w:szCs w:val="28"/>
          <w:lang w:val="vi"/>
        </w:rPr>
        <w:t>thời</w:t>
      </w:r>
      <w:r w:rsidRPr="001E57AB">
        <w:rPr>
          <w:color w:val="000000"/>
          <w:spacing w:val="-11"/>
          <w:sz w:val="28"/>
          <w:szCs w:val="28"/>
          <w:lang w:val="vi"/>
        </w:rPr>
        <w:t xml:space="preserve"> </w:t>
      </w:r>
      <w:r w:rsidRPr="001E57AB">
        <w:rPr>
          <w:color w:val="000000"/>
          <w:sz w:val="28"/>
          <w:szCs w:val="28"/>
          <w:lang w:val="vi"/>
        </w:rPr>
        <w:t>hạn</w:t>
      </w:r>
      <w:r w:rsidRPr="001E57AB">
        <w:rPr>
          <w:color w:val="000000"/>
          <w:spacing w:val="-8"/>
          <w:sz w:val="28"/>
          <w:szCs w:val="28"/>
          <w:lang w:val="vi"/>
        </w:rPr>
        <w:t xml:space="preserve"> </w:t>
      </w:r>
      <w:r w:rsidRPr="001E57AB">
        <w:rPr>
          <w:color w:val="000000"/>
          <w:sz w:val="28"/>
          <w:szCs w:val="28"/>
          <w:lang w:val="vi"/>
        </w:rPr>
        <w:t>01</w:t>
      </w:r>
      <w:r w:rsidRPr="001E57AB">
        <w:rPr>
          <w:color w:val="000000"/>
          <w:spacing w:val="-11"/>
          <w:sz w:val="28"/>
          <w:szCs w:val="28"/>
          <w:lang w:val="vi"/>
        </w:rPr>
        <w:t xml:space="preserve"> </w:t>
      </w:r>
      <w:r w:rsidRPr="001E57AB">
        <w:rPr>
          <w:color w:val="000000"/>
          <w:sz w:val="28"/>
          <w:szCs w:val="28"/>
          <w:lang w:val="vi"/>
        </w:rPr>
        <w:t>ngày</w:t>
      </w:r>
      <w:r w:rsidRPr="001E57AB">
        <w:rPr>
          <w:color w:val="000000"/>
          <w:spacing w:val="-10"/>
          <w:sz w:val="28"/>
          <w:szCs w:val="28"/>
          <w:lang w:val="vi"/>
        </w:rPr>
        <w:t xml:space="preserve"> </w:t>
      </w:r>
      <w:r w:rsidRPr="001E57AB">
        <w:rPr>
          <w:color w:val="000000"/>
          <w:sz w:val="28"/>
          <w:szCs w:val="28"/>
          <w:lang w:val="vi"/>
        </w:rPr>
        <w:t>làm</w:t>
      </w:r>
      <w:r w:rsidRPr="001E57AB">
        <w:rPr>
          <w:color w:val="000000"/>
          <w:spacing w:val="-12"/>
          <w:sz w:val="28"/>
          <w:szCs w:val="28"/>
          <w:lang w:val="vi"/>
        </w:rPr>
        <w:t xml:space="preserve"> </w:t>
      </w:r>
      <w:r w:rsidRPr="001E57AB">
        <w:rPr>
          <w:color w:val="000000"/>
          <w:sz w:val="28"/>
          <w:szCs w:val="28"/>
          <w:lang w:val="vi"/>
        </w:rPr>
        <w:t>việc</w:t>
      </w:r>
      <w:r w:rsidRPr="001E57AB">
        <w:rPr>
          <w:color w:val="000000"/>
          <w:spacing w:val="-11"/>
          <w:sz w:val="28"/>
          <w:szCs w:val="28"/>
          <w:lang w:val="vi"/>
        </w:rPr>
        <w:t xml:space="preserve"> </w:t>
      </w:r>
      <w:r w:rsidRPr="001E57AB">
        <w:rPr>
          <w:color w:val="000000"/>
          <w:sz w:val="28"/>
          <w:szCs w:val="28"/>
          <w:lang w:val="vi"/>
        </w:rPr>
        <w:t>kể</w:t>
      </w:r>
      <w:r w:rsidRPr="001E57AB">
        <w:rPr>
          <w:color w:val="000000"/>
          <w:spacing w:val="-11"/>
          <w:sz w:val="28"/>
          <w:szCs w:val="28"/>
          <w:lang w:val="vi"/>
        </w:rPr>
        <w:t xml:space="preserve"> </w:t>
      </w:r>
      <w:r w:rsidRPr="001E57AB">
        <w:rPr>
          <w:color w:val="000000"/>
          <w:sz w:val="28"/>
          <w:szCs w:val="28"/>
          <w:lang w:val="vi"/>
        </w:rPr>
        <w:t>từ</w:t>
      </w:r>
      <w:r w:rsidRPr="001E57AB">
        <w:rPr>
          <w:color w:val="000000"/>
          <w:spacing w:val="-10"/>
          <w:sz w:val="28"/>
          <w:szCs w:val="28"/>
          <w:lang w:val="vi"/>
        </w:rPr>
        <w:t xml:space="preserve"> </w:t>
      </w:r>
      <w:r w:rsidRPr="001E57AB">
        <w:rPr>
          <w:color w:val="000000"/>
          <w:sz w:val="28"/>
          <w:szCs w:val="28"/>
          <w:lang w:val="vi"/>
        </w:rPr>
        <w:t>ngày</w:t>
      </w:r>
      <w:r w:rsidRPr="001E57AB">
        <w:rPr>
          <w:color w:val="000000"/>
          <w:spacing w:val="-11"/>
          <w:sz w:val="28"/>
          <w:szCs w:val="28"/>
          <w:lang w:val="vi"/>
        </w:rPr>
        <w:t xml:space="preserve"> </w:t>
      </w:r>
      <w:r w:rsidRPr="001E57AB">
        <w:rPr>
          <w:color w:val="000000"/>
          <w:sz w:val="28"/>
          <w:szCs w:val="28"/>
          <w:lang w:val="vi"/>
        </w:rPr>
        <w:t>nhận được</w:t>
      </w:r>
      <w:r w:rsidRPr="001E57AB">
        <w:rPr>
          <w:color w:val="000000"/>
          <w:spacing w:val="-4"/>
          <w:sz w:val="28"/>
          <w:szCs w:val="28"/>
          <w:lang w:val="vi"/>
        </w:rPr>
        <w:t xml:space="preserve"> </w:t>
      </w:r>
      <w:r w:rsidRPr="001E57AB">
        <w:rPr>
          <w:color w:val="000000"/>
          <w:sz w:val="28"/>
          <w:szCs w:val="28"/>
          <w:lang w:val="vi"/>
        </w:rPr>
        <w:t>hồ</w:t>
      </w:r>
      <w:r w:rsidRPr="001E57AB">
        <w:rPr>
          <w:color w:val="000000"/>
          <w:spacing w:val="-3"/>
          <w:sz w:val="28"/>
          <w:szCs w:val="28"/>
          <w:lang w:val="vi"/>
        </w:rPr>
        <w:t xml:space="preserve"> </w:t>
      </w:r>
      <w:r w:rsidRPr="001E57AB">
        <w:rPr>
          <w:color w:val="000000"/>
          <w:sz w:val="28"/>
          <w:szCs w:val="28"/>
          <w:lang w:val="vi"/>
        </w:rPr>
        <w:t>sơ</w:t>
      </w:r>
      <w:r w:rsidRPr="001E57AB">
        <w:rPr>
          <w:color w:val="000000"/>
          <w:spacing w:val="-4"/>
          <w:sz w:val="28"/>
          <w:szCs w:val="28"/>
          <w:lang w:val="vi"/>
        </w:rPr>
        <w:t xml:space="preserve"> </w:t>
      </w:r>
      <w:r w:rsidRPr="001E57AB">
        <w:rPr>
          <w:color w:val="000000"/>
          <w:sz w:val="28"/>
          <w:szCs w:val="28"/>
          <w:lang w:val="vi"/>
        </w:rPr>
        <w:t>nộp</w:t>
      </w:r>
      <w:r w:rsidRPr="001E57AB">
        <w:rPr>
          <w:color w:val="000000"/>
          <w:spacing w:val="-4"/>
          <w:sz w:val="28"/>
          <w:szCs w:val="28"/>
          <w:lang w:val="vi"/>
        </w:rPr>
        <w:t xml:space="preserve"> </w:t>
      </w:r>
      <w:r w:rsidRPr="001E57AB">
        <w:rPr>
          <w:color w:val="000000"/>
          <w:sz w:val="28"/>
          <w:szCs w:val="28"/>
          <w:lang w:val="vi"/>
        </w:rPr>
        <w:t>qua</w:t>
      </w:r>
      <w:r w:rsidRPr="001E57AB">
        <w:rPr>
          <w:color w:val="000000"/>
          <w:spacing w:val="-4"/>
          <w:sz w:val="28"/>
          <w:szCs w:val="28"/>
          <w:lang w:val="vi"/>
        </w:rPr>
        <w:t xml:space="preserve"> </w:t>
      </w:r>
      <w:r w:rsidRPr="001E57AB">
        <w:rPr>
          <w:color w:val="000000"/>
          <w:sz w:val="28"/>
          <w:szCs w:val="28"/>
          <w:lang w:val="vi"/>
        </w:rPr>
        <w:t>dịch</w:t>
      </w:r>
      <w:r w:rsidRPr="001E57AB">
        <w:rPr>
          <w:color w:val="000000"/>
          <w:spacing w:val="-6"/>
          <w:sz w:val="28"/>
          <w:szCs w:val="28"/>
          <w:lang w:val="vi"/>
        </w:rPr>
        <w:t xml:space="preserve"> </w:t>
      </w:r>
      <w:r w:rsidRPr="001E57AB">
        <w:rPr>
          <w:color w:val="000000"/>
          <w:sz w:val="28"/>
          <w:szCs w:val="28"/>
          <w:lang w:val="vi"/>
        </w:rPr>
        <w:t>vụ</w:t>
      </w:r>
      <w:r w:rsidRPr="001E57AB">
        <w:rPr>
          <w:color w:val="000000"/>
          <w:spacing w:val="-3"/>
          <w:sz w:val="28"/>
          <w:szCs w:val="28"/>
          <w:lang w:val="vi"/>
        </w:rPr>
        <w:t xml:space="preserve"> </w:t>
      </w:r>
      <w:r w:rsidRPr="001E57AB">
        <w:rPr>
          <w:color w:val="000000"/>
          <w:sz w:val="28"/>
          <w:szCs w:val="28"/>
          <w:lang w:val="vi"/>
        </w:rPr>
        <w:t>bưu</w:t>
      </w:r>
      <w:r w:rsidRPr="001E57AB">
        <w:rPr>
          <w:color w:val="000000"/>
          <w:spacing w:val="-4"/>
          <w:sz w:val="28"/>
          <w:szCs w:val="28"/>
          <w:lang w:val="vi"/>
        </w:rPr>
        <w:t xml:space="preserve"> </w:t>
      </w:r>
      <w:r w:rsidRPr="001E57AB">
        <w:rPr>
          <w:color w:val="000000"/>
          <w:sz w:val="28"/>
          <w:szCs w:val="28"/>
          <w:lang w:val="vi"/>
        </w:rPr>
        <w:t>chính</w:t>
      </w:r>
      <w:r w:rsidRPr="001E57AB">
        <w:rPr>
          <w:color w:val="000000"/>
          <w:spacing w:val="-4"/>
          <w:sz w:val="28"/>
          <w:szCs w:val="28"/>
          <w:lang w:val="vi"/>
        </w:rPr>
        <w:t xml:space="preserve"> </w:t>
      </w:r>
      <w:r w:rsidRPr="001E57AB">
        <w:rPr>
          <w:color w:val="000000"/>
          <w:sz w:val="28"/>
          <w:szCs w:val="28"/>
          <w:lang w:val="vi"/>
        </w:rPr>
        <w:t>công</w:t>
      </w:r>
      <w:r w:rsidRPr="001E57AB">
        <w:rPr>
          <w:color w:val="000000"/>
          <w:spacing w:val="-4"/>
          <w:sz w:val="28"/>
          <w:szCs w:val="28"/>
          <w:lang w:val="vi"/>
        </w:rPr>
        <w:t xml:space="preserve"> </w:t>
      </w:r>
      <w:r w:rsidRPr="001E57AB">
        <w:rPr>
          <w:color w:val="000000"/>
          <w:sz w:val="28"/>
          <w:szCs w:val="28"/>
          <w:lang w:val="vi"/>
        </w:rPr>
        <w:t>ích</w:t>
      </w:r>
      <w:r w:rsidRPr="001E57AB">
        <w:rPr>
          <w:color w:val="000000"/>
          <w:spacing w:val="-4"/>
          <w:sz w:val="28"/>
          <w:szCs w:val="28"/>
          <w:lang w:val="vi"/>
        </w:rPr>
        <w:t xml:space="preserve"> </w:t>
      </w:r>
      <w:r w:rsidRPr="001E57AB">
        <w:rPr>
          <w:color w:val="000000"/>
          <w:sz w:val="28"/>
          <w:szCs w:val="28"/>
          <w:lang w:val="vi"/>
        </w:rPr>
        <w:t>hoặc</w:t>
      </w:r>
      <w:r w:rsidRPr="001E57AB">
        <w:rPr>
          <w:color w:val="000000"/>
          <w:spacing w:val="-4"/>
          <w:sz w:val="28"/>
          <w:szCs w:val="28"/>
          <w:lang w:val="vi"/>
        </w:rPr>
        <w:t xml:space="preserve"> </w:t>
      </w:r>
      <w:r w:rsidRPr="001E57AB">
        <w:rPr>
          <w:color w:val="000000"/>
          <w:sz w:val="28"/>
          <w:szCs w:val="28"/>
          <w:lang w:val="vi"/>
        </w:rPr>
        <w:t>qua</w:t>
      </w:r>
      <w:r w:rsidRPr="001E57AB">
        <w:rPr>
          <w:color w:val="000000"/>
          <w:spacing w:val="-4"/>
          <w:sz w:val="28"/>
          <w:szCs w:val="28"/>
          <w:lang w:val="vi"/>
        </w:rPr>
        <w:t xml:space="preserve"> </w:t>
      </w:r>
      <w:r w:rsidRPr="001E57AB">
        <w:rPr>
          <w:color w:val="000000"/>
          <w:sz w:val="28"/>
          <w:szCs w:val="28"/>
          <w:lang w:val="vi"/>
        </w:rPr>
        <w:t>dịch</w:t>
      </w:r>
      <w:r w:rsidRPr="001E57AB">
        <w:rPr>
          <w:color w:val="000000"/>
          <w:spacing w:val="-3"/>
          <w:sz w:val="28"/>
          <w:szCs w:val="28"/>
          <w:lang w:val="vi"/>
        </w:rPr>
        <w:t xml:space="preserve"> </w:t>
      </w:r>
      <w:r w:rsidRPr="001E57AB">
        <w:rPr>
          <w:color w:val="000000"/>
          <w:sz w:val="28"/>
          <w:szCs w:val="28"/>
          <w:lang w:val="vi"/>
        </w:rPr>
        <w:t>vụ</w:t>
      </w:r>
      <w:r w:rsidRPr="001E57AB">
        <w:rPr>
          <w:color w:val="000000"/>
          <w:spacing w:val="-3"/>
          <w:sz w:val="28"/>
          <w:szCs w:val="28"/>
          <w:lang w:val="vi"/>
        </w:rPr>
        <w:t xml:space="preserve"> </w:t>
      </w:r>
      <w:r w:rsidRPr="001E57AB">
        <w:rPr>
          <w:color w:val="000000"/>
          <w:sz w:val="28"/>
          <w:szCs w:val="28"/>
          <w:lang w:val="vi"/>
        </w:rPr>
        <w:t>bưu</w:t>
      </w:r>
      <w:r w:rsidRPr="001E57AB">
        <w:rPr>
          <w:color w:val="000000"/>
          <w:spacing w:val="-4"/>
          <w:sz w:val="28"/>
          <w:szCs w:val="28"/>
          <w:lang w:val="vi"/>
        </w:rPr>
        <w:t xml:space="preserve"> </w:t>
      </w:r>
      <w:r w:rsidRPr="001E57AB">
        <w:rPr>
          <w:color w:val="000000"/>
          <w:sz w:val="28"/>
          <w:szCs w:val="28"/>
          <w:lang w:val="vi"/>
        </w:rPr>
        <w:t>chính</w:t>
      </w:r>
      <w:r w:rsidRPr="001E57AB">
        <w:rPr>
          <w:color w:val="000000"/>
          <w:spacing w:val="-4"/>
          <w:sz w:val="28"/>
          <w:szCs w:val="28"/>
          <w:lang w:val="vi"/>
        </w:rPr>
        <w:t xml:space="preserve"> </w:t>
      </w:r>
      <w:r w:rsidRPr="001E57AB">
        <w:rPr>
          <w:color w:val="000000"/>
          <w:sz w:val="28"/>
          <w:szCs w:val="28"/>
          <w:lang w:val="vi"/>
        </w:rPr>
        <w:t>hoặc trực tuyến tại Cổng dịch vụ công quốc gia, trường hợp thành phần hồ sơ không đầy đủ, không hợp lệ thì thông báo bằng văn bản và nêu rõ lý do.</w:t>
      </w:r>
    </w:p>
    <w:p w14:paraId="4801292C" w14:textId="77777777" w:rsidR="001E57AB" w:rsidRPr="001E57AB" w:rsidRDefault="001E57AB" w:rsidP="001E57AB">
      <w:pPr>
        <w:widowControl w:val="0"/>
        <w:autoSpaceDE w:val="0"/>
        <w:autoSpaceDN w:val="0"/>
        <w:spacing w:before="118"/>
        <w:ind w:firstLine="709"/>
        <w:jc w:val="both"/>
        <w:rPr>
          <w:color w:val="000000"/>
          <w:sz w:val="28"/>
          <w:szCs w:val="28"/>
          <w:lang w:val="vi"/>
        </w:rPr>
      </w:pPr>
      <w:r w:rsidRPr="001E57AB">
        <w:rPr>
          <w:color w:val="000000"/>
          <w:sz w:val="28"/>
          <w:szCs w:val="28"/>
          <w:lang w:val="vi"/>
        </w:rPr>
        <w:t>Bước</w:t>
      </w:r>
      <w:r w:rsidRPr="001E57AB">
        <w:rPr>
          <w:color w:val="000000"/>
          <w:spacing w:val="-2"/>
          <w:sz w:val="28"/>
          <w:szCs w:val="28"/>
          <w:lang w:val="vi"/>
        </w:rPr>
        <w:t xml:space="preserve"> </w:t>
      </w:r>
      <w:r w:rsidRPr="001E57AB">
        <w:rPr>
          <w:color w:val="000000"/>
          <w:sz w:val="28"/>
          <w:szCs w:val="28"/>
          <w:lang w:val="vi"/>
        </w:rPr>
        <w:t>3.</w:t>
      </w:r>
      <w:r w:rsidRPr="001E57AB">
        <w:rPr>
          <w:color w:val="000000"/>
          <w:spacing w:val="-1"/>
          <w:sz w:val="28"/>
          <w:szCs w:val="28"/>
          <w:lang w:val="vi"/>
        </w:rPr>
        <w:t xml:space="preserve"> </w:t>
      </w:r>
      <w:r w:rsidRPr="001E57AB">
        <w:rPr>
          <w:color w:val="000000"/>
          <w:sz w:val="28"/>
          <w:szCs w:val="28"/>
          <w:lang w:val="vi"/>
        </w:rPr>
        <w:t>Kiểm</w:t>
      </w:r>
      <w:r w:rsidRPr="001E57AB">
        <w:rPr>
          <w:color w:val="000000"/>
          <w:spacing w:val="-4"/>
          <w:sz w:val="28"/>
          <w:szCs w:val="28"/>
          <w:lang w:val="vi"/>
        </w:rPr>
        <w:t xml:space="preserve"> </w:t>
      </w:r>
      <w:r w:rsidRPr="001E57AB">
        <w:rPr>
          <w:color w:val="000000"/>
          <w:sz w:val="28"/>
          <w:szCs w:val="28"/>
          <w:lang w:val="vi"/>
        </w:rPr>
        <w:t>tra</w:t>
      </w:r>
      <w:r w:rsidRPr="001E57AB">
        <w:rPr>
          <w:color w:val="000000"/>
          <w:spacing w:val="-4"/>
          <w:sz w:val="28"/>
          <w:szCs w:val="28"/>
          <w:lang w:val="vi"/>
        </w:rPr>
        <w:t xml:space="preserve"> </w:t>
      </w:r>
      <w:r w:rsidRPr="001E57AB">
        <w:rPr>
          <w:color w:val="000000"/>
          <w:sz w:val="28"/>
          <w:szCs w:val="28"/>
          <w:lang w:val="vi"/>
        </w:rPr>
        <w:t>thông</w:t>
      </w:r>
      <w:r w:rsidRPr="001E57AB">
        <w:rPr>
          <w:color w:val="000000"/>
          <w:spacing w:val="-4"/>
          <w:sz w:val="28"/>
          <w:szCs w:val="28"/>
          <w:lang w:val="vi"/>
        </w:rPr>
        <w:t xml:space="preserve"> </w:t>
      </w:r>
      <w:r w:rsidRPr="001E57AB">
        <w:rPr>
          <w:color w:val="000000"/>
          <w:sz w:val="28"/>
          <w:szCs w:val="28"/>
          <w:lang w:val="vi"/>
        </w:rPr>
        <w:t>tin</w:t>
      </w:r>
      <w:r w:rsidRPr="001E57AB">
        <w:rPr>
          <w:color w:val="000000"/>
          <w:spacing w:val="-1"/>
          <w:sz w:val="28"/>
          <w:szCs w:val="28"/>
          <w:lang w:val="vi"/>
        </w:rPr>
        <w:t xml:space="preserve"> </w:t>
      </w:r>
      <w:r w:rsidRPr="001E57AB">
        <w:rPr>
          <w:color w:val="000000"/>
          <w:sz w:val="28"/>
          <w:szCs w:val="28"/>
          <w:lang w:val="vi"/>
        </w:rPr>
        <w:t>hồ</w:t>
      </w:r>
      <w:r w:rsidRPr="001E57AB">
        <w:rPr>
          <w:color w:val="000000"/>
          <w:spacing w:val="-3"/>
          <w:sz w:val="28"/>
          <w:szCs w:val="28"/>
          <w:lang w:val="vi"/>
        </w:rPr>
        <w:t xml:space="preserve"> </w:t>
      </w:r>
      <w:r w:rsidRPr="001E57AB">
        <w:rPr>
          <w:color w:val="000000"/>
          <w:sz w:val="28"/>
          <w:szCs w:val="28"/>
          <w:lang w:val="vi"/>
        </w:rPr>
        <w:t>sơ</w:t>
      </w:r>
      <w:r w:rsidRPr="001E57AB">
        <w:rPr>
          <w:color w:val="000000"/>
          <w:spacing w:val="-1"/>
          <w:sz w:val="28"/>
          <w:szCs w:val="28"/>
          <w:lang w:val="vi"/>
        </w:rPr>
        <w:t xml:space="preserve"> </w:t>
      </w:r>
      <w:r w:rsidRPr="001E57AB">
        <w:rPr>
          <w:color w:val="000000"/>
          <w:sz w:val="28"/>
          <w:szCs w:val="28"/>
          <w:lang w:val="vi"/>
        </w:rPr>
        <w:t>và</w:t>
      </w:r>
      <w:r w:rsidRPr="001E57AB">
        <w:rPr>
          <w:color w:val="000000"/>
          <w:spacing w:val="-1"/>
          <w:sz w:val="28"/>
          <w:szCs w:val="28"/>
          <w:lang w:val="vi"/>
        </w:rPr>
        <w:t xml:space="preserve"> </w:t>
      </w:r>
      <w:r w:rsidRPr="001E57AB">
        <w:rPr>
          <w:color w:val="000000"/>
          <w:sz w:val="28"/>
          <w:szCs w:val="28"/>
          <w:lang w:val="vi"/>
        </w:rPr>
        <w:t>thực</w:t>
      </w:r>
      <w:r w:rsidRPr="001E57AB">
        <w:rPr>
          <w:color w:val="000000"/>
          <w:spacing w:val="-2"/>
          <w:sz w:val="28"/>
          <w:szCs w:val="28"/>
          <w:lang w:val="vi"/>
        </w:rPr>
        <w:t xml:space="preserve"> </w:t>
      </w:r>
      <w:r w:rsidRPr="001E57AB">
        <w:rPr>
          <w:color w:val="000000"/>
          <w:sz w:val="28"/>
          <w:szCs w:val="28"/>
          <w:lang w:val="vi"/>
        </w:rPr>
        <w:t>hiện</w:t>
      </w:r>
      <w:r w:rsidRPr="001E57AB">
        <w:rPr>
          <w:color w:val="000000"/>
          <w:spacing w:val="-3"/>
          <w:sz w:val="28"/>
          <w:szCs w:val="28"/>
          <w:lang w:val="vi"/>
        </w:rPr>
        <w:t xml:space="preserve"> </w:t>
      </w:r>
      <w:r w:rsidRPr="001E57AB">
        <w:rPr>
          <w:color w:val="000000"/>
          <w:sz w:val="28"/>
          <w:szCs w:val="28"/>
          <w:lang w:val="vi"/>
        </w:rPr>
        <w:t>cấp,</w:t>
      </w:r>
      <w:r w:rsidRPr="001E57AB">
        <w:rPr>
          <w:color w:val="000000"/>
          <w:spacing w:val="-2"/>
          <w:sz w:val="28"/>
          <w:szCs w:val="28"/>
          <w:lang w:val="vi"/>
        </w:rPr>
        <w:t xml:space="preserve"> </w:t>
      </w:r>
      <w:r w:rsidRPr="001E57AB">
        <w:rPr>
          <w:color w:val="000000"/>
          <w:sz w:val="28"/>
          <w:szCs w:val="28"/>
          <w:lang w:val="vi"/>
        </w:rPr>
        <w:t>cấp</w:t>
      </w:r>
      <w:r w:rsidRPr="001E57AB">
        <w:rPr>
          <w:color w:val="000000"/>
          <w:spacing w:val="-4"/>
          <w:sz w:val="28"/>
          <w:szCs w:val="28"/>
          <w:lang w:val="vi"/>
        </w:rPr>
        <w:t xml:space="preserve"> </w:t>
      </w:r>
      <w:r w:rsidRPr="001E57AB">
        <w:rPr>
          <w:color w:val="000000"/>
          <w:sz w:val="28"/>
          <w:szCs w:val="28"/>
          <w:lang w:val="vi"/>
        </w:rPr>
        <w:t>lại</w:t>
      </w:r>
      <w:r w:rsidRPr="001E57AB">
        <w:rPr>
          <w:color w:val="000000"/>
          <w:spacing w:val="-1"/>
          <w:sz w:val="28"/>
          <w:szCs w:val="28"/>
          <w:lang w:val="vi"/>
        </w:rPr>
        <w:t xml:space="preserve"> </w:t>
      </w:r>
      <w:r w:rsidRPr="001E57AB">
        <w:rPr>
          <w:color w:val="000000"/>
          <w:sz w:val="28"/>
          <w:szCs w:val="28"/>
          <w:lang w:val="vi"/>
        </w:rPr>
        <w:t>mã</w:t>
      </w:r>
      <w:r w:rsidRPr="001E57AB">
        <w:rPr>
          <w:color w:val="000000"/>
          <w:spacing w:val="-1"/>
          <w:sz w:val="28"/>
          <w:szCs w:val="28"/>
          <w:lang w:val="vi"/>
        </w:rPr>
        <w:t xml:space="preserve"> </w:t>
      </w:r>
      <w:r w:rsidRPr="001E57AB">
        <w:rPr>
          <w:color w:val="000000"/>
          <w:spacing w:val="-5"/>
          <w:sz w:val="28"/>
          <w:szCs w:val="28"/>
          <w:lang w:val="vi"/>
        </w:rPr>
        <w:t>số</w:t>
      </w:r>
    </w:p>
    <w:p w14:paraId="6F95454A" w14:textId="77777777" w:rsidR="001E57AB" w:rsidRPr="001E57AB" w:rsidRDefault="001E57AB" w:rsidP="001E57AB">
      <w:pPr>
        <w:widowControl w:val="0"/>
        <w:autoSpaceDE w:val="0"/>
        <w:autoSpaceDN w:val="0"/>
        <w:spacing w:before="158" w:line="268" w:lineRule="auto"/>
        <w:ind w:firstLine="709"/>
        <w:jc w:val="both"/>
        <w:rPr>
          <w:color w:val="000000"/>
          <w:sz w:val="28"/>
          <w:szCs w:val="28"/>
          <w:lang w:val="vi"/>
        </w:rPr>
      </w:pPr>
      <w:r w:rsidRPr="001E57AB">
        <w:rPr>
          <w:color w:val="000000"/>
          <w:sz w:val="28"/>
          <w:szCs w:val="28"/>
          <w:lang w:val="vi"/>
        </w:rPr>
        <w:t>Trong thời hạn 10 ngày làm việc kể từ ngày nhận được hồ sơ hợp lệ, Cơ quan cấp mã số kiểm tra thông tin về diện tích rừng đề nghị cấp mã số bảo đảm phù</w:t>
      </w:r>
      <w:r w:rsidRPr="001E57AB">
        <w:rPr>
          <w:color w:val="000000"/>
          <w:spacing w:val="-13"/>
          <w:sz w:val="28"/>
          <w:szCs w:val="28"/>
          <w:lang w:val="vi"/>
        </w:rPr>
        <w:t xml:space="preserve"> </w:t>
      </w:r>
      <w:r w:rsidRPr="001E57AB">
        <w:rPr>
          <w:color w:val="000000"/>
          <w:sz w:val="28"/>
          <w:szCs w:val="28"/>
          <w:lang w:val="vi"/>
        </w:rPr>
        <w:t>hợp</w:t>
      </w:r>
      <w:r w:rsidRPr="001E57AB">
        <w:rPr>
          <w:color w:val="000000"/>
          <w:spacing w:val="-15"/>
          <w:sz w:val="28"/>
          <w:szCs w:val="28"/>
          <w:lang w:val="vi"/>
        </w:rPr>
        <w:t xml:space="preserve"> </w:t>
      </w:r>
      <w:r w:rsidRPr="001E57AB">
        <w:rPr>
          <w:color w:val="000000"/>
          <w:sz w:val="28"/>
          <w:szCs w:val="28"/>
          <w:lang w:val="vi"/>
        </w:rPr>
        <w:t>với</w:t>
      </w:r>
      <w:r w:rsidRPr="001E57AB">
        <w:rPr>
          <w:color w:val="000000"/>
          <w:spacing w:val="-13"/>
          <w:sz w:val="28"/>
          <w:szCs w:val="28"/>
          <w:lang w:val="vi"/>
        </w:rPr>
        <w:t xml:space="preserve"> </w:t>
      </w:r>
      <w:r w:rsidRPr="001E57AB">
        <w:rPr>
          <w:color w:val="000000"/>
          <w:sz w:val="28"/>
          <w:szCs w:val="28"/>
          <w:lang w:val="vi"/>
        </w:rPr>
        <w:t>quy</w:t>
      </w:r>
      <w:r w:rsidRPr="001E57AB">
        <w:rPr>
          <w:color w:val="000000"/>
          <w:spacing w:val="-15"/>
          <w:sz w:val="28"/>
          <w:szCs w:val="28"/>
          <w:lang w:val="vi"/>
        </w:rPr>
        <w:t xml:space="preserve"> </w:t>
      </w:r>
      <w:r w:rsidRPr="001E57AB">
        <w:rPr>
          <w:color w:val="000000"/>
          <w:sz w:val="28"/>
          <w:szCs w:val="28"/>
          <w:lang w:val="vi"/>
        </w:rPr>
        <w:t>định</w:t>
      </w:r>
      <w:r w:rsidRPr="001E57AB">
        <w:rPr>
          <w:color w:val="000000"/>
          <w:spacing w:val="-13"/>
          <w:sz w:val="28"/>
          <w:szCs w:val="28"/>
          <w:lang w:val="vi"/>
        </w:rPr>
        <w:t xml:space="preserve"> </w:t>
      </w:r>
      <w:r w:rsidRPr="001E57AB">
        <w:rPr>
          <w:color w:val="000000"/>
          <w:sz w:val="28"/>
          <w:szCs w:val="28"/>
          <w:lang w:val="vi"/>
        </w:rPr>
        <w:t>tại</w:t>
      </w:r>
      <w:r w:rsidRPr="001E57AB">
        <w:rPr>
          <w:color w:val="000000"/>
          <w:spacing w:val="-15"/>
          <w:sz w:val="28"/>
          <w:szCs w:val="28"/>
          <w:lang w:val="vi"/>
        </w:rPr>
        <w:t xml:space="preserve"> </w:t>
      </w:r>
      <w:r w:rsidRPr="001E57AB">
        <w:rPr>
          <w:color w:val="000000"/>
          <w:sz w:val="28"/>
          <w:szCs w:val="28"/>
          <w:lang w:val="vi"/>
        </w:rPr>
        <w:t>khoản</w:t>
      </w:r>
      <w:r w:rsidRPr="001E57AB">
        <w:rPr>
          <w:color w:val="000000"/>
          <w:spacing w:val="-13"/>
          <w:sz w:val="28"/>
          <w:szCs w:val="28"/>
          <w:lang w:val="vi"/>
        </w:rPr>
        <w:t xml:space="preserve"> </w:t>
      </w:r>
      <w:r w:rsidRPr="001E57AB">
        <w:rPr>
          <w:color w:val="000000"/>
          <w:sz w:val="28"/>
          <w:szCs w:val="28"/>
          <w:lang w:val="vi"/>
        </w:rPr>
        <w:t>2</w:t>
      </w:r>
      <w:r w:rsidRPr="001E57AB">
        <w:rPr>
          <w:color w:val="000000"/>
          <w:spacing w:val="-15"/>
          <w:sz w:val="28"/>
          <w:szCs w:val="28"/>
          <w:lang w:val="vi"/>
        </w:rPr>
        <w:t xml:space="preserve"> </w:t>
      </w:r>
      <w:r w:rsidRPr="001E57AB">
        <w:rPr>
          <w:color w:val="000000"/>
          <w:sz w:val="28"/>
          <w:szCs w:val="28"/>
          <w:lang w:val="vi"/>
        </w:rPr>
        <w:t>Điều</w:t>
      </w:r>
      <w:r w:rsidRPr="001E57AB">
        <w:rPr>
          <w:color w:val="000000"/>
          <w:spacing w:val="-15"/>
          <w:sz w:val="28"/>
          <w:szCs w:val="28"/>
          <w:lang w:val="vi"/>
        </w:rPr>
        <w:t xml:space="preserve"> </w:t>
      </w:r>
      <w:r w:rsidRPr="001E57AB">
        <w:rPr>
          <w:color w:val="000000"/>
          <w:sz w:val="28"/>
          <w:szCs w:val="28"/>
          <w:lang w:val="vi"/>
        </w:rPr>
        <w:t>13</w:t>
      </w:r>
      <w:r w:rsidRPr="001E57AB">
        <w:rPr>
          <w:color w:val="000000"/>
          <w:spacing w:val="-14"/>
          <w:sz w:val="28"/>
          <w:szCs w:val="28"/>
          <w:lang w:val="vi"/>
        </w:rPr>
        <w:t xml:space="preserve"> </w:t>
      </w:r>
      <w:r w:rsidRPr="001E57AB">
        <w:rPr>
          <w:color w:val="000000"/>
          <w:sz w:val="28"/>
          <w:szCs w:val="28"/>
          <w:lang w:val="vi"/>
        </w:rPr>
        <w:t>Thông</w:t>
      </w:r>
      <w:r w:rsidRPr="001E57AB">
        <w:rPr>
          <w:color w:val="000000"/>
          <w:spacing w:val="-13"/>
          <w:sz w:val="28"/>
          <w:szCs w:val="28"/>
          <w:lang w:val="vi"/>
        </w:rPr>
        <w:t xml:space="preserve"> </w:t>
      </w:r>
      <w:r w:rsidRPr="001E57AB">
        <w:rPr>
          <w:color w:val="000000"/>
          <w:sz w:val="28"/>
          <w:szCs w:val="28"/>
          <w:lang w:val="vi"/>
        </w:rPr>
        <w:t>tư</w:t>
      </w:r>
      <w:r w:rsidRPr="001E57AB">
        <w:rPr>
          <w:color w:val="000000"/>
          <w:spacing w:val="-15"/>
          <w:sz w:val="28"/>
          <w:szCs w:val="28"/>
          <w:lang w:val="vi"/>
        </w:rPr>
        <w:t xml:space="preserve"> </w:t>
      </w:r>
      <w:r w:rsidRPr="001E57AB">
        <w:rPr>
          <w:color w:val="000000"/>
          <w:sz w:val="28"/>
          <w:szCs w:val="28"/>
          <w:lang w:val="vi"/>
        </w:rPr>
        <w:t>số</w:t>
      </w:r>
      <w:r w:rsidRPr="001E57AB">
        <w:rPr>
          <w:color w:val="000000"/>
          <w:spacing w:val="-13"/>
          <w:sz w:val="28"/>
          <w:szCs w:val="28"/>
          <w:lang w:val="vi"/>
        </w:rPr>
        <w:t xml:space="preserve"> </w:t>
      </w:r>
      <w:r w:rsidRPr="001E57AB">
        <w:rPr>
          <w:color w:val="000000"/>
          <w:sz w:val="28"/>
          <w:szCs w:val="28"/>
          <w:lang w:val="vi"/>
        </w:rPr>
        <w:t>84/2025/TT-BNNMT</w:t>
      </w:r>
      <w:r w:rsidRPr="001E57AB">
        <w:rPr>
          <w:color w:val="000000"/>
          <w:spacing w:val="-13"/>
          <w:sz w:val="28"/>
          <w:szCs w:val="28"/>
          <w:lang w:val="vi"/>
        </w:rPr>
        <w:t xml:space="preserve"> </w:t>
      </w:r>
      <w:r w:rsidRPr="001E57AB">
        <w:rPr>
          <w:color w:val="000000"/>
          <w:sz w:val="28"/>
          <w:szCs w:val="28"/>
          <w:lang w:val="vi"/>
        </w:rPr>
        <w:t>ngày 31 tháng 12 năm 2025 của Bộ trưởng Bộ Nông nghiệp và Môi trường quy định chi tiết một số nội dung của Luật Lâm nghiệp và sửa đổi, bổ sung một số Thông tư trong lĩnh vực lâm nghiệp và kiểm lâm; đối chiếu với hệ thống theo dõi diễn biến tài nguyên rừng nếu thông tin đồng bộ thì cấp, cấp lại mã số cho chủ rừng theo</w:t>
      </w:r>
      <w:r w:rsidRPr="001E57AB">
        <w:rPr>
          <w:color w:val="000000"/>
          <w:spacing w:val="-1"/>
          <w:sz w:val="28"/>
          <w:szCs w:val="28"/>
          <w:lang w:val="vi"/>
        </w:rPr>
        <w:t xml:space="preserve"> </w:t>
      </w:r>
      <w:r w:rsidRPr="001E57AB">
        <w:rPr>
          <w:color w:val="000000"/>
          <w:sz w:val="28"/>
          <w:szCs w:val="28"/>
          <w:lang w:val="vi"/>
        </w:rPr>
        <w:t>Mẫu</w:t>
      </w:r>
      <w:r w:rsidRPr="001E57AB">
        <w:rPr>
          <w:color w:val="000000"/>
          <w:spacing w:val="-2"/>
          <w:sz w:val="28"/>
          <w:szCs w:val="28"/>
          <w:lang w:val="vi"/>
        </w:rPr>
        <w:t xml:space="preserve"> </w:t>
      </w:r>
      <w:r w:rsidRPr="001E57AB">
        <w:rPr>
          <w:color w:val="000000"/>
          <w:sz w:val="28"/>
          <w:szCs w:val="28"/>
          <w:lang w:val="vi"/>
        </w:rPr>
        <w:t>số</w:t>
      </w:r>
      <w:r w:rsidRPr="001E57AB">
        <w:rPr>
          <w:color w:val="000000"/>
          <w:spacing w:val="-2"/>
          <w:sz w:val="28"/>
          <w:szCs w:val="28"/>
          <w:lang w:val="vi"/>
        </w:rPr>
        <w:t xml:space="preserve"> </w:t>
      </w:r>
      <w:r w:rsidRPr="001E57AB">
        <w:rPr>
          <w:color w:val="000000"/>
          <w:sz w:val="28"/>
          <w:szCs w:val="28"/>
          <w:lang w:val="vi"/>
        </w:rPr>
        <w:t>01</w:t>
      </w:r>
      <w:r w:rsidRPr="001E57AB">
        <w:rPr>
          <w:color w:val="000000"/>
          <w:spacing w:val="-1"/>
          <w:sz w:val="28"/>
          <w:szCs w:val="28"/>
          <w:lang w:val="vi"/>
        </w:rPr>
        <w:t xml:space="preserve"> </w:t>
      </w:r>
      <w:r w:rsidRPr="001E57AB">
        <w:rPr>
          <w:color w:val="000000"/>
          <w:sz w:val="28"/>
          <w:szCs w:val="28"/>
          <w:lang w:val="vi"/>
        </w:rPr>
        <w:t>Phụ</w:t>
      </w:r>
      <w:r w:rsidRPr="001E57AB">
        <w:rPr>
          <w:color w:val="000000"/>
          <w:spacing w:val="-2"/>
          <w:sz w:val="28"/>
          <w:szCs w:val="28"/>
          <w:lang w:val="vi"/>
        </w:rPr>
        <w:t xml:space="preserve"> </w:t>
      </w:r>
      <w:r w:rsidRPr="001E57AB">
        <w:rPr>
          <w:color w:val="000000"/>
          <w:sz w:val="28"/>
          <w:szCs w:val="28"/>
          <w:lang w:val="vi"/>
        </w:rPr>
        <w:t>lục</w:t>
      </w:r>
      <w:r w:rsidRPr="001E57AB">
        <w:rPr>
          <w:color w:val="000000"/>
          <w:spacing w:val="-2"/>
          <w:sz w:val="28"/>
          <w:szCs w:val="28"/>
          <w:lang w:val="vi"/>
        </w:rPr>
        <w:t xml:space="preserve"> </w:t>
      </w:r>
      <w:r w:rsidRPr="001E57AB">
        <w:rPr>
          <w:color w:val="000000"/>
          <w:sz w:val="28"/>
          <w:szCs w:val="28"/>
          <w:lang w:val="vi"/>
        </w:rPr>
        <w:t>V</w:t>
      </w:r>
      <w:r w:rsidRPr="001E57AB">
        <w:rPr>
          <w:color w:val="000000"/>
          <w:spacing w:val="-2"/>
          <w:sz w:val="28"/>
          <w:szCs w:val="28"/>
          <w:lang w:val="vi"/>
        </w:rPr>
        <w:t xml:space="preserve"> </w:t>
      </w:r>
      <w:r w:rsidRPr="001E57AB">
        <w:rPr>
          <w:color w:val="000000"/>
          <w:sz w:val="28"/>
          <w:szCs w:val="28"/>
          <w:lang w:val="vi"/>
        </w:rPr>
        <w:t>ban</w:t>
      </w:r>
      <w:r w:rsidRPr="001E57AB">
        <w:rPr>
          <w:color w:val="000000"/>
          <w:spacing w:val="-2"/>
          <w:sz w:val="28"/>
          <w:szCs w:val="28"/>
          <w:lang w:val="vi"/>
        </w:rPr>
        <w:t xml:space="preserve"> </w:t>
      </w:r>
      <w:r w:rsidRPr="001E57AB">
        <w:rPr>
          <w:color w:val="000000"/>
          <w:sz w:val="28"/>
          <w:szCs w:val="28"/>
          <w:lang w:val="vi"/>
        </w:rPr>
        <w:t>hành</w:t>
      </w:r>
      <w:r w:rsidRPr="001E57AB">
        <w:rPr>
          <w:color w:val="000000"/>
          <w:spacing w:val="-1"/>
          <w:sz w:val="28"/>
          <w:szCs w:val="28"/>
          <w:lang w:val="vi"/>
        </w:rPr>
        <w:t xml:space="preserve"> </w:t>
      </w:r>
      <w:r w:rsidRPr="001E57AB">
        <w:rPr>
          <w:color w:val="000000"/>
          <w:sz w:val="28"/>
          <w:szCs w:val="28"/>
          <w:lang w:val="vi"/>
        </w:rPr>
        <w:t>kèm</w:t>
      </w:r>
      <w:r w:rsidRPr="001E57AB">
        <w:rPr>
          <w:color w:val="000000"/>
          <w:spacing w:val="-2"/>
          <w:sz w:val="28"/>
          <w:szCs w:val="28"/>
          <w:lang w:val="vi"/>
        </w:rPr>
        <w:t xml:space="preserve"> </w:t>
      </w:r>
      <w:r w:rsidRPr="001E57AB">
        <w:rPr>
          <w:color w:val="000000"/>
          <w:sz w:val="28"/>
          <w:szCs w:val="28"/>
          <w:lang w:val="vi"/>
        </w:rPr>
        <w:t>theo Thông</w:t>
      </w:r>
      <w:r w:rsidRPr="001E57AB">
        <w:rPr>
          <w:color w:val="000000"/>
          <w:spacing w:val="-1"/>
          <w:sz w:val="28"/>
          <w:szCs w:val="28"/>
          <w:lang w:val="vi"/>
        </w:rPr>
        <w:t xml:space="preserve"> </w:t>
      </w:r>
      <w:r w:rsidRPr="001E57AB">
        <w:rPr>
          <w:color w:val="000000"/>
          <w:sz w:val="28"/>
          <w:szCs w:val="28"/>
          <w:lang w:val="vi"/>
        </w:rPr>
        <w:t>tư</w:t>
      </w:r>
      <w:r w:rsidRPr="001E57AB">
        <w:rPr>
          <w:color w:val="000000"/>
          <w:spacing w:val="-1"/>
          <w:sz w:val="28"/>
          <w:szCs w:val="28"/>
          <w:lang w:val="vi"/>
        </w:rPr>
        <w:t xml:space="preserve"> </w:t>
      </w:r>
      <w:r w:rsidRPr="001E57AB">
        <w:rPr>
          <w:color w:val="000000"/>
          <w:sz w:val="28"/>
          <w:szCs w:val="28"/>
          <w:lang w:val="vi"/>
        </w:rPr>
        <w:t>số</w:t>
      </w:r>
      <w:r w:rsidRPr="001E57AB">
        <w:rPr>
          <w:color w:val="000000"/>
          <w:spacing w:val="-2"/>
          <w:sz w:val="28"/>
          <w:szCs w:val="28"/>
          <w:lang w:val="vi"/>
        </w:rPr>
        <w:t xml:space="preserve"> </w:t>
      </w:r>
      <w:r w:rsidRPr="001E57AB">
        <w:rPr>
          <w:color w:val="000000"/>
          <w:sz w:val="28"/>
          <w:szCs w:val="28"/>
          <w:lang w:val="vi"/>
        </w:rPr>
        <w:t>84/2025/TT-BNNMT ngày 31 tháng 12 năm 2025 của Bộ trưởng Bộ Nông nghiệp và Môi trường quy định chi tiết một số nội dung của Luật Lâm nghiệp và sửa đổi, bổ sung một số Thông tư trong lĩnh vực lâm nghiệp và kiểm lâm; thực hiện gắn mã số QR cho mỗi mã số được cấp và cập nhật dữ liệu phục vụ tra cứu thông tin.</w:t>
      </w:r>
    </w:p>
    <w:p w14:paraId="4C900C96" w14:textId="77777777" w:rsidR="001E57AB" w:rsidRPr="001E57AB" w:rsidRDefault="001E57AB" w:rsidP="001E57AB">
      <w:pPr>
        <w:widowControl w:val="0"/>
        <w:autoSpaceDE w:val="0"/>
        <w:autoSpaceDN w:val="0"/>
        <w:spacing w:before="113" w:line="268" w:lineRule="auto"/>
        <w:ind w:firstLine="709"/>
        <w:jc w:val="both"/>
        <w:rPr>
          <w:color w:val="000000"/>
          <w:sz w:val="28"/>
          <w:szCs w:val="28"/>
          <w:lang w:val="vi"/>
        </w:rPr>
      </w:pPr>
      <w:r w:rsidRPr="001E57AB">
        <w:rPr>
          <w:color w:val="000000"/>
          <w:sz w:val="28"/>
          <w:szCs w:val="28"/>
          <w:lang w:val="vi"/>
        </w:rPr>
        <w:t>Trường</w:t>
      </w:r>
      <w:r w:rsidRPr="001E57AB">
        <w:rPr>
          <w:color w:val="000000"/>
          <w:spacing w:val="-11"/>
          <w:sz w:val="28"/>
          <w:szCs w:val="28"/>
          <w:lang w:val="vi"/>
        </w:rPr>
        <w:t xml:space="preserve"> </w:t>
      </w:r>
      <w:r w:rsidRPr="001E57AB">
        <w:rPr>
          <w:color w:val="000000"/>
          <w:sz w:val="28"/>
          <w:szCs w:val="28"/>
          <w:lang w:val="vi"/>
        </w:rPr>
        <w:t>hợp</w:t>
      </w:r>
      <w:r w:rsidRPr="001E57AB">
        <w:rPr>
          <w:color w:val="000000"/>
          <w:spacing w:val="-13"/>
          <w:sz w:val="28"/>
          <w:szCs w:val="28"/>
          <w:lang w:val="vi"/>
        </w:rPr>
        <w:t xml:space="preserve"> </w:t>
      </w:r>
      <w:r w:rsidRPr="001E57AB">
        <w:rPr>
          <w:color w:val="000000"/>
          <w:sz w:val="28"/>
          <w:szCs w:val="28"/>
          <w:lang w:val="vi"/>
        </w:rPr>
        <w:t>thông</w:t>
      </w:r>
      <w:r w:rsidRPr="001E57AB">
        <w:rPr>
          <w:color w:val="000000"/>
          <w:spacing w:val="-11"/>
          <w:sz w:val="28"/>
          <w:szCs w:val="28"/>
          <w:lang w:val="vi"/>
        </w:rPr>
        <w:t xml:space="preserve"> </w:t>
      </w:r>
      <w:r w:rsidRPr="001E57AB">
        <w:rPr>
          <w:color w:val="000000"/>
          <w:sz w:val="28"/>
          <w:szCs w:val="28"/>
          <w:lang w:val="vi"/>
        </w:rPr>
        <w:t>tin</w:t>
      </w:r>
      <w:r w:rsidRPr="001E57AB">
        <w:rPr>
          <w:color w:val="000000"/>
          <w:spacing w:val="-11"/>
          <w:sz w:val="28"/>
          <w:szCs w:val="28"/>
          <w:lang w:val="vi"/>
        </w:rPr>
        <w:t xml:space="preserve"> </w:t>
      </w:r>
      <w:r w:rsidRPr="001E57AB">
        <w:rPr>
          <w:color w:val="000000"/>
          <w:sz w:val="28"/>
          <w:szCs w:val="28"/>
          <w:lang w:val="vi"/>
        </w:rPr>
        <w:t>về</w:t>
      </w:r>
      <w:r w:rsidRPr="001E57AB">
        <w:rPr>
          <w:color w:val="000000"/>
          <w:spacing w:val="-11"/>
          <w:sz w:val="28"/>
          <w:szCs w:val="28"/>
          <w:lang w:val="vi"/>
        </w:rPr>
        <w:t xml:space="preserve"> </w:t>
      </w:r>
      <w:r w:rsidRPr="001E57AB">
        <w:rPr>
          <w:color w:val="000000"/>
          <w:sz w:val="28"/>
          <w:szCs w:val="28"/>
          <w:lang w:val="vi"/>
        </w:rPr>
        <w:t>diện</w:t>
      </w:r>
      <w:r w:rsidRPr="001E57AB">
        <w:rPr>
          <w:color w:val="000000"/>
          <w:spacing w:val="-11"/>
          <w:sz w:val="28"/>
          <w:szCs w:val="28"/>
          <w:lang w:val="vi"/>
        </w:rPr>
        <w:t xml:space="preserve"> </w:t>
      </w:r>
      <w:r w:rsidRPr="001E57AB">
        <w:rPr>
          <w:color w:val="000000"/>
          <w:sz w:val="28"/>
          <w:szCs w:val="28"/>
          <w:lang w:val="vi"/>
        </w:rPr>
        <w:t>tích</w:t>
      </w:r>
      <w:r w:rsidRPr="001E57AB">
        <w:rPr>
          <w:color w:val="000000"/>
          <w:spacing w:val="-11"/>
          <w:sz w:val="28"/>
          <w:szCs w:val="28"/>
          <w:lang w:val="vi"/>
        </w:rPr>
        <w:t xml:space="preserve"> </w:t>
      </w:r>
      <w:r w:rsidRPr="001E57AB">
        <w:rPr>
          <w:color w:val="000000"/>
          <w:sz w:val="28"/>
          <w:szCs w:val="28"/>
          <w:lang w:val="vi"/>
        </w:rPr>
        <w:t>rừng</w:t>
      </w:r>
      <w:r w:rsidRPr="001E57AB">
        <w:rPr>
          <w:color w:val="000000"/>
          <w:spacing w:val="-11"/>
          <w:sz w:val="28"/>
          <w:szCs w:val="28"/>
          <w:lang w:val="vi"/>
        </w:rPr>
        <w:t xml:space="preserve"> </w:t>
      </w:r>
      <w:r w:rsidRPr="001E57AB">
        <w:rPr>
          <w:color w:val="000000"/>
          <w:sz w:val="28"/>
          <w:szCs w:val="28"/>
          <w:lang w:val="vi"/>
        </w:rPr>
        <w:t>đề</w:t>
      </w:r>
      <w:r w:rsidRPr="001E57AB">
        <w:rPr>
          <w:color w:val="000000"/>
          <w:spacing w:val="-14"/>
          <w:sz w:val="28"/>
          <w:szCs w:val="28"/>
          <w:lang w:val="vi"/>
        </w:rPr>
        <w:t xml:space="preserve"> </w:t>
      </w:r>
      <w:r w:rsidRPr="001E57AB">
        <w:rPr>
          <w:color w:val="000000"/>
          <w:sz w:val="28"/>
          <w:szCs w:val="28"/>
          <w:lang w:val="vi"/>
        </w:rPr>
        <w:t>nghị</w:t>
      </w:r>
      <w:r w:rsidRPr="001E57AB">
        <w:rPr>
          <w:color w:val="000000"/>
          <w:spacing w:val="-10"/>
          <w:sz w:val="28"/>
          <w:szCs w:val="28"/>
          <w:lang w:val="vi"/>
        </w:rPr>
        <w:t xml:space="preserve"> </w:t>
      </w:r>
      <w:r w:rsidRPr="001E57AB">
        <w:rPr>
          <w:color w:val="000000"/>
          <w:sz w:val="28"/>
          <w:szCs w:val="28"/>
          <w:lang w:val="vi"/>
        </w:rPr>
        <w:t>cấp</w:t>
      </w:r>
      <w:r w:rsidRPr="001E57AB">
        <w:rPr>
          <w:color w:val="000000"/>
          <w:spacing w:val="-11"/>
          <w:sz w:val="28"/>
          <w:szCs w:val="28"/>
          <w:lang w:val="vi"/>
        </w:rPr>
        <w:t xml:space="preserve"> </w:t>
      </w:r>
      <w:r w:rsidRPr="001E57AB">
        <w:rPr>
          <w:color w:val="000000"/>
          <w:sz w:val="28"/>
          <w:szCs w:val="28"/>
          <w:lang w:val="vi"/>
        </w:rPr>
        <w:t>mã</w:t>
      </w:r>
      <w:r w:rsidRPr="001E57AB">
        <w:rPr>
          <w:color w:val="000000"/>
          <w:spacing w:val="-11"/>
          <w:sz w:val="28"/>
          <w:szCs w:val="28"/>
          <w:lang w:val="vi"/>
        </w:rPr>
        <w:t xml:space="preserve"> </w:t>
      </w:r>
      <w:r w:rsidRPr="001E57AB">
        <w:rPr>
          <w:color w:val="000000"/>
          <w:sz w:val="28"/>
          <w:szCs w:val="28"/>
          <w:lang w:val="vi"/>
        </w:rPr>
        <w:t>số</w:t>
      </w:r>
      <w:r w:rsidRPr="001E57AB">
        <w:rPr>
          <w:color w:val="000000"/>
          <w:spacing w:val="-10"/>
          <w:sz w:val="28"/>
          <w:szCs w:val="28"/>
          <w:lang w:val="vi"/>
        </w:rPr>
        <w:t xml:space="preserve"> </w:t>
      </w:r>
      <w:r w:rsidRPr="001E57AB">
        <w:rPr>
          <w:color w:val="000000"/>
          <w:sz w:val="28"/>
          <w:szCs w:val="28"/>
          <w:lang w:val="vi"/>
        </w:rPr>
        <w:t>chưa</w:t>
      </w:r>
      <w:r w:rsidRPr="001E57AB">
        <w:rPr>
          <w:color w:val="000000"/>
          <w:spacing w:val="-11"/>
          <w:sz w:val="28"/>
          <w:szCs w:val="28"/>
          <w:lang w:val="vi"/>
        </w:rPr>
        <w:t xml:space="preserve"> </w:t>
      </w:r>
      <w:r w:rsidRPr="001E57AB">
        <w:rPr>
          <w:color w:val="000000"/>
          <w:sz w:val="28"/>
          <w:szCs w:val="28"/>
          <w:lang w:val="vi"/>
        </w:rPr>
        <w:t>đồng</w:t>
      </w:r>
      <w:r w:rsidRPr="001E57AB">
        <w:rPr>
          <w:color w:val="000000"/>
          <w:spacing w:val="-11"/>
          <w:sz w:val="28"/>
          <w:szCs w:val="28"/>
          <w:lang w:val="vi"/>
        </w:rPr>
        <w:t xml:space="preserve"> </w:t>
      </w:r>
      <w:r w:rsidRPr="001E57AB">
        <w:rPr>
          <w:color w:val="000000"/>
          <w:sz w:val="28"/>
          <w:szCs w:val="28"/>
          <w:lang w:val="vi"/>
        </w:rPr>
        <w:t>bộ</w:t>
      </w:r>
      <w:r w:rsidRPr="001E57AB">
        <w:rPr>
          <w:color w:val="000000"/>
          <w:spacing w:val="-10"/>
          <w:sz w:val="28"/>
          <w:szCs w:val="28"/>
          <w:lang w:val="vi"/>
        </w:rPr>
        <w:t xml:space="preserve"> </w:t>
      </w:r>
      <w:r w:rsidRPr="001E57AB">
        <w:rPr>
          <w:color w:val="000000"/>
          <w:sz w:val="28"/>
          <w:szCs w:val="28"/>
          <w:lang w:val="vi"/>
        </w:rPr>
        <w:t>với hệ thống theo dõi diễn biến tài nguyên rừng, trong thời hạn 05 ngày làm việc kể từ</w:t>
      </w:r>
      <w:r w:rsidRPr="001E57AB">
        <w:rPr>
          <w:color w:val="000000"/>
          <w:spacing w:val="-12"/>
          <w:sz w:val="28"/>
          <w:szCs w:val="28"/>
          <w:lang w:val="vi"/>
        </w:rPr>
        <w:t xml:space="preserve"> </w:t>
      </w:r>
      <w:r w:rsidRPr="001E57AB">
        <w:rPr>
          <w:color w:val="000000"/>
          <w:sz w:val="28"/>
          <w:szCs w:val="28"/>
          <w:lang w:val="vi"/>
        </w:rPr>
        <w:t>ngày</w:t>
      </w:r>
      <w:r w:rsidRPr="001E57AB">
        <w:rPr>
          <w:color w:val="000000"/>
          <w:spacing w:val="-10"/>
          <w:sz w:val="28"/>
          <w:szCs w:val="28"/>
          <w:lang w:val="vi"/>
        </w:rPr>
        <w:t xml:space="preserve"> </w:t>
      </w:r>
      <w:r w:rsidRPr="001E57AB">
        <w:rPr>
          <w:color w:val="000000"/>
          <w:sz w:val="28"/>
          <w:szCs w:val="28"/>
          <w:lang w:val="vi"/>
        </w:rPr>
        <w:t>nhận</w:t>
      </w:r>
      <w:r w:rsidRPr="001E57AB">
        <w:rPr>
          <w:color w:val="000000"/>
          <w:spacing w:val="-11"/>
          <w:sz w:val="28"/>
          <w:szCs w:val="28"/>
          <w:lang w:val="vi"/>
        </w:rPr>
        <w:t xml:space="preserve"> </w:t>
      </w:r>
      <w:r w:rsidRPr="001E57AB">
        <w:rPr>
          <w:color w:val="000000"/>
          <w:sz w:val="28"/>
          <w:szCs w:val="28"/>
          <w:lang w:val="vi"/>
        </w:rPr>
        <w:t>hồ</w:t>
      </w:r>
      <w:r w:rsidRPr="001E57AB">
        <w:rPr>
          <w:color w:val="000000"/>
          <w:spacing w:val="-10"/>
          <w:sz w:val="28"/>
          <w:szCs w:val="28"/>
          <w:lang w:val="vi"/>
        </w:rPr>
        <w:t xml:space="preserve"> </w:t>
      </w:r>
      <w:r w:rsidRPr="001E57AB">
        <w:rPr>
          <w:color w:val="000000"/>
          <w:sz w:val="28"/>
          <w:szCs w:val="28"/>
          <w:lang w:val="vi"/>
        </w:rPr>
        <w:t>sơ</w:t>
      </w:r>
      <w:r w:rsidRPr="001E57AB">
        <w:rPr>
          <w:color w:val="000000"/>
          <w:spacing w:val="-11"/>
          <w:sz w:val="28"/>
          <w:szCs w:val="28"/>
          <w:lang w:val="vi"/>
        </w:rPr>
        <w:t xml:space="preserve"> </w:t>
      </w:r>
      <w:r w:rsidRPr="001E57AB">
        <w:rPr>
          <w:color w:val="000000"/>
          <w:sz w:val="28"/>
          <w:szCs w:val="28"/>
          <w:lang w:val="vi"/>
        </w:rPr>
        <w:t>hợp</w:t>
      </w:r>
      <w:r w:rsidRPr="001E57AB">
        <w:rPr>
          <w:color w:val="000000"/>
          <w:spacing w:val="-11"/>
          <w:sz w:val="28"/>
          <w:szCs w:val="28"/>
          <w:lang w:val="vi"/>
        </w:rPr>
        <w:t xml:space="preserve"> </w:t>
      </w:r>
      <w:r w:rsidRPr="001E57AB">
        <w:rPr>
          <w:color w:val="000000"/>
          <w:sz w:val="28"/>
          <w:szCs w:val="28"/>
          <w:lang w:val="vi"/>
        </w:rPr>
        <w:t>lệ,</w:t>
      </w:r>
      <w:r w:rsidRPr="001E57AB">
        <w:rPr>
          <w:color w:val="000000"/>
          <w:spacing w:val="-12"/>
          <w:sz w:val="28"/>
          <w:szCs w:val="28"/>
          <w:lang w:val="vi"/>
        </w:rPr>
        <w:t xml:space="preserve"> </w:t>
      </w:r>
      <w:r w:rsidRPr="001E57AB">
        <w:rPr>
          <w:color w:val="000000"/>
          <w:sz w:val="28"/>
          <w:szCs w:val="28"/>
          <w:lang w:val="vi"/>
        </w:rPr>
        <w:t>Cơ</w:t>
      </w:r>
      <w:r w:rsidRPr="001E57AB">
        <w:rPr>
          <w:color w:val="000000"/>
          <w:spacing w:val="-11"/>
          <w:sz w:val="28"/>
          <w:szCs w:val="28"/>
          <w:lang w:val="vi"/>
        </w:rPr>
        <w:t xml:space="preserve"> </w:t>
      </w:r>
      <w:r w:rsidRPr="001E57AB">
        <w:rPr>
          <w:color w:val="000000"/>
          <w:sz w:val="28"/>
          <w:szCs w:val="28"/>
          <w:lang w:val="vi"/>
        </w:rPr>
        <w:t>quan</w:t>
      </w:r>
      <w:r w:rsidRPr="001E57AB">
        <w:rPr>
          <w:color w:val="000000"/>
          <w:spacing w:val="-11"/>
          <w:sz w:val="28"/>
          <w:szCs w:val="28"/>
          <w:lang w:val="vi"/>
        </w:rPr>
        <w:t xml:space="preserve"> </w:t>
      </w:r>
      <w:r w:rsidRPr="001E57AB">
        <w:rPr>
          <w:color w:val="000000"/>
          <w:sz w:val="28"/>
          <w:szCs w:val="28"/>
          <w:lang w:val="vi"/>
        </w:rPr>
        <w:t>cấp</w:t>
      </w:r>
      <w:r w:rsidRPr="001E57AB">
        <w:rPr>
          <w:color w:val="000000"/>
          <w:spacing w:val="-11"/>
          <w:sz w:val="28"/>
          <w:szCs w:val="28"/>
          <w:lang w:val="vi"/>
        </w:rPr>
        <w:t xml:space="preserve"> </w:t>
      </w:r>
      <w:r w:rsidRPr="001E57AB">
        <w:rPr>
          <w:color w:val="000000"/>
          <w:sz w:val="28"/>
          <w:szCs w:val="28"/>
          <w:lang w:val="vi"/>
        </w:rPr>
        <w:t>mã</w:t>
      </w:r>
      <w:r w:rsidRPr="001E57AB">
        <w:rPr>
          <w:color w:val="000000"/>
          <w:spacing w:val="-11"/>
          <w:sz w:val="28"/>
          <w:szCs w:val="28"/>
          <w:lang w:val="vi"/>
        </w:rPr>
        <w:t xml:space="preserve"> </w:t>
      </w:r>
      <w:r w:rsidRPr="001E57AB">
        <w:rPr>
          <w:color w:val="000000"/>
          <w:sz w:val="28"/>
          <w:szCs w:val="28"/>
          <w:lang w:val="vi"/>
        </w:rPr>
        <w:t>số</w:t>
      </w:r>
      <w:r w:rsidRPr="001E57AB">
        <w:rPr>
          <w:color w:val="000000"/>
          <w:spacing w:val="-10"/>
          <w:sz w:val="28"/>
          <w:szCs w:val="28"/>
          <w:lang w:val="vi"/>
        </w:rPr>
        <w:t xml:space="preserve"> </w:t>
      </w:r>
      <w:r w:rsidRPr="001E57AB">
        <w:rPr>
          <w:color w:val="000000"/>
          <w:sz w:val="28"/>
          <w:szCs w:val="28"/>
          <w:lang w:val="vi"/>
        </w:rPr>
        <w:t>thông</w:t>
      </w:r>
      <w:r w:rsidRPr="001E57AB">
        <w:rPr>
          <w:color w:val="000000"/>
          <w:spacing w:val="-11"/>
          <w:sz w:val="28"/>
          <w:szCs w:val="28"/>
          <w:lang w:val="vi"/>
        </w:rPr>
        <w:t xml:space="preserve"> </w:t>
      </w:r>
      <w:r w:rsidRPr="001E57AB">
        <w:rPr>
          <w:color w:val="000000"/>
          <w:sz w:val="28"/>
          <w:szCs w:val="28"/>
          <w:lang w:val="vi"/>
        </w:rPr>
        <w:t>báo</w:t>
      </w:r>
      <w:r w:rsidRPr="001E57AB">
        <w:rPr>
          <w:color w:val="000000"/>
          <w:spacing w:val="-10"/>
          <w:sz w:val="28"/>
          <w:szCs w:val="28"/>
          <w:lang w:val="vi"/>
        </w:rPr>
        <w:t xml:space="preserve"> </w:t>
      </w:r>
      <w:r w:rsidRPr="001E57AB">
        <w:rPr>
          <w:color w:val="000000"/>
          <w:sz w:val="28"/>
          <w:szCs w:val="28"/>
          <w:lang w:val="vi"/>
        </w:rPr>
        <w:t>cho</w:t>
      </w:r>
      <w:r w:rsidRPr="001E57AB">
        <w:rPr>
          <w:color w:val="000000"/>
          <w:spacing w:val="-11"/>
          <w:sz w:val="28"/>
          <w:szCs w:val="28"/>
          <w:lang w:val="vi"/>
        </w:rPr>
        <w:t xml:space="preserve"> </w:t>
      </w:r>
      <w:r w:rsidRPr="001E57AB">
        <w:rPr>
          <w:color w:val="000000"/>
          <w:sz w:val="28"/>
          <w:szCs w:val="28"/>
          <w:lang w:val="vi"/>
        </w:rPr>
        <w:t>chủ</w:t>
      </w:r>
      <w:r w:rsidRPr="001E57AB">
        <w:rPr>
          <w:color w:val="000000"/>
          <w:spacing w:val="-10"/>
          <w:sz w:val="28"/>
          <w:szCs w:val="28"/>
          <w:lang w:val="vi"/>
        </w:rPr>
        <w:t xml:space="preserve"> </w:t>
      </w:r>
      <w:r w:rsidRPr="001E57AB">
        <w:rPr>
          <w:color w:val="000000"/>
          <w:sz w:val="28"/>
          <w:szCs w:val="28"/>
          <w:lang w:val="vi"/>
        </w:rPr>
        <w:t>rừng</w:t>
      </w:r>
      <w:r w:rsidRPr="001E57AB">
        <w:rPr>
          <w:color w:val="000000"/>
          <w:spacing w:val="-13"/>
          <w:sz w:val="28"/>
          <w:szCs w:val="28"/>
          <w:lang w:val="vi"/>
        </w:rPr>
        <w:t xml:space="preserve"> </w:t>
      </w:r>
      <w:r w:rsidRPr="001E57AB">
        <w:rPr>
          <w:color w:val="000000"/>
          <w:sz w:val="28"/>
          <w:szCs w:val="28"/>
          <w:lang w:val="vi"/>
        </w:rPr>
        <w:t>hoặc</w:t>
      </w:r>
      <w:r w:rsidRPr="001E57AB">
        <w:rPr>
          <w:color w:val="000000"/>
          <w:spacing w:val="-11"/>
          <w:sz w:val="28"/>
          <w:szCs w:val="28"/>
          <w:lang w:val="vi"/>
        </w:rPr>
        <w:t xml:space="preserve"> </w:t>
      </w:r>
      <w:r w:rsidRPr="001E57AB">
        <w:rPr>
          <w:color w:val="000000"/>
          <w:sz w:val="28"/>
          <w:szCs w:val="28"/>
          <w:lang w:val="vi"/>
        </w:rPr>
        <w:t xml:space="preserve">người được ủy quyền nộp hồ sơ về việc xác minh để bổ sung thông tin, hồ sơ và thực hiện cấp, cấp lại mã số cho chủ </w:t>
      </w:r>
      <w:r w:rsidRPr="001E57AB">
        <w:rPr>
          <w:color w:val="000000"/>
          <w:sz w:val="28"/>
          <w:szCs w:val="28"/>
          <w:lang w:val="vi"/>
        </w:rPr>
        <w:lastRenderedPageBreak/>
        <w:t>rừng.</w:t>
      </w:r>
    </w:p>
    <w:p w14:paraId="4D3FB520" w14:textId="77777777" w:rsidR="001E57AB" w:rsidRPr="001E57AB" w:rsidRDefault="001E57AB" w:rsidP="001E57AB">
      <w:pPr>
        <w:widowControl w:val="0"/>
        <w:autoSpaceDE w:val="0"/>
        <w:autoSpaceDN w:val="0"/>
        <w:spacing w:before="113" w:line="268" w:lineRule="auto"/>
        <w:ind w:firstLine="709"/>
        <w:jc w:val="both"/>
        <w:rPr>
          <w:color w:val="000000"/>
          <w:sz w:val="28"/>
          <w:szCs w:val="28"/>
          <w:lang w:val="vi"/>
        </w:rPr>
      </w:pPr>
      <w:r w:rsidRPr="001E57AB">
        <w:rPr>
          <w:color w:val="000000"/>
          <w:sz w:val="28"/>
          <w:szCs w:val="28"/>
          <w:lang w:val="vi"/>
        </w:rPr>
        <w:t>Trường hợp sau xác minh, nếu chủ rừng đáp ứng được điều kiện cấp,</w:t>
      </w:r>
      <w:r w:rsidRPr="001E57AB">
        <w:rPr>
          <w:color w:val="000000"/>
          <w:sz w:val="28"/>
          <w:szCs w:val="28"/>
        </w:rPr>
        <w:t xml:space="preserve"> </w:t>
      </w:r>
      <w:r w:rsidRPr="001E57AB">
        <w:rPr>
          <w:color w:val="000000"/>
          <w:sz w:val="28"/>
          <w:szCs w:val="28"/>
          <w:lang w:val="vi"/>
        </w:rPr>
        <w:t>cấp lại</w:t>
      </w:r>
      <w:r w:rsidRPr="001E57AB">
        <w:rPr>
          <w:color w:val="000000"/>
          <w:sz w:val="28"/>
          <w:szCs w:val="28"/>
        </w:rPr>
        <w:t xml:space="preserve"> </w:t>
      </w:r>
      <w:r w:rsidRPr="001E57AB">
        <w:rPr>
          <w:color w:val="000000"/>
          <w:sz w:val="28"/>
          <w:szCs w:val="28"/>
          <w:lang w:val="vi"/>
        </w:rPr>
        <w:t>mã số theo quy định tại khoản 2 Điều 13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thì tiến hành cấp mã số cho chủ rừng theo Mẫu số 01 Phụ lục 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và gắn mã số QR cho mỗi mã số được cấp và cập nhật dữ liệu phục vụ tra cứu thông tin; trường hợp chủ rừng không đáp ứng được điều kiện cấp, cấp lại mã số theo quy định tại khoản 2 Điều 13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Cơ quan cấp mã số thông báo bằng văn bản cho chủ rừng và nêu rõ lý do.</w:t>
      </w:r>
    </w:p>
    <w:p w14:paraId="20147647" w14:textId="77777777" w:rsidR="001E57AB" w:rsidRPr="001E57AB" w:rsidRDefault="001E57AB" w:rsidP="001E57AB">
      <w:pPr>
        <w:widowControl w:val="0"/>
        <w:autoSpaceDE w:val="0"/>
        <w:autoSpaceDN w:val="0"/>
        <w:spacing w:before="126"/>
        <w:ind w:firstLine="709"/>
        <w:jc w:val="both"/>
        <w:outlineLvl w:val="2"/>
        <w:rPr>
          <w:b/>
          <w:bCs/>
          <w:i/>
          <w:iCs/>
          <w:color w:val="000000"/>
          <w:sz w:val="28"/>
          <w:szCs w:val="28"/>
          <w:lang w:val="vi"/>
        </w:rPr>
      </w:pPr>
      <w:r w:rsidRPr="001E57AB">
        <w:rPr>
          <w:b/>
          <w:bCs/>
          <w:i/>
          <w:iCs/>
          <w:color w:val="000000"/>
          <w:sz w:val="28"/>
          <w:szCs w:val="28"/>
        </w:rPr>
        <w:t xml:space="preserve">(2) </w:t>
      </w:r>
      <w:r w:rsidRPr="001E57AB">
        <w:rPr>
          <w:b/>
          <w:bCs/>
          <w:i/>
          <w:iCs/>
          <w:color w:val="000000"/>
          <w:sz w:val="28"/>
          <w:szCs w:val="28"/>
          <w:lang w:val="vi"/>
        </w:rPr>
        <w:t>Địa điểm thực hiện</w:t>
      </w:r>
    </w:p>
    <w:p w14:paraId="4C0A399D" w14:textId="77777777" w:rsidR="001E57AB" w:rsidRPr="001E57AB" w:rsidRDefault="001E57AB" w:rsidP="001E57AB">
      <w:pPr>
        <w:widowControl w:val="0"/>
        <w:shd w:val="clear" w:color="auto" w:fill="FFFFFF"/>
        <w:autoSpaceDE w:val="0"/>
        <w:autoSpaceDN w:val="0"/>
        <w:spacing w:before="60" w:after="60"/>
        <w:ind w:firstLine="709"/>
        <w:jc w:val="both"/>
        <w:rPr>
          <w:color w:val="000000"/>
          <w:sz w:val="28"/>
          <w:szCs w:val="28"/>
          <w:lang w:val="pt-BR"/>
        </w:rPr>
      </w:pPr>
      <w:bookmarkStart w:id="0" w:name="_Hlk218930002"/>
      <w:r w:rsidRPr="001E57AB">
        <w:rPr>
          <w:color w:val="000000"/>
          <w:sz w:val="28"/>
          <w:szCs w:val="28"/>
          <w:lang w:val="pt-BR"/>
        </w:rPr>
        <w:t xml:space="preserve">- Trung tâm Phục vụ hành chính công tỉnh Đồng Tháp, gồm: </w:t>
      </w:r>
    </w:p>
    <w:p w14:paraId="3F51223D" w14:textId="77777777" w:rsidR="001E57AB" w:rsidRPr="001E57AB" w:rsidRDefault="001E57AB" w:rsidP="001E57AB">
      <w:pPr>
        <w:widowControl w:val="0"/>
        <w:shd w:val="clear" w:color="auto" w:fill="FFFFFF"/>
        <w:autoSpaceDE w:val="0"/>
        <w:autoSpaceDN w:val="0"/>
        <w:spacing w:before="60" w:after="60"/>
        <w:ind w:firstLine="709"/>
        <w:jc w:val="both"/>
        <w:rPr>
          <w:color w:val="000000"/>
          <w:sz w:val="28"/>
          <w:szCs w:val="28"/>
          <w:lang w:val="pt-BR"/>
        </w:rPr>
      </w:pPr>
      <w:r w:rsidRPr="001E57AB">
        <w:rPr>
          <w:color w:val="000000"/>
          <w:sz w:val="28"/>
          <w:szCs w:val="28"/>
          <w:lang w:val="pt-BR"/>
        </w:rPr>
        <w:t>+ Quầy số 14 – Điện thoại: 02733.993890 tại địa chỉ: số 377, Hùng Vương, Phường Đạo Thạnh, tỉnh Đồng Tháp;</w:t>
      </w:r>
    </w:p>
    <w:p w14:paraId="269B4EB6" w14:textId="77777777" w:rsidR="00076C36" w:rsidRDefault="001E57AB" w:rsidP="00076C36">
      <w:pPr>
        <w:widowControl w:val="0"/>
        <w:shd w:val="clear" w:color="auto" w:fill="FFFFFF"/>
        <w:autoSpaceDE w:val="0"/>
        <w:autoSpaceDN w:val="0"/>
        <w:spacing w:before="60" w:after="60"/>
        <w:ind w:firstLine="709"/>
        <w:jc w:val="both"/>
        <w:rPr>
          <w:color w:val="000000"/>
          <w:sz w:val="28"/>
          <w:szCs w:val="28"/>
          <w:lang w:val="pt-BR"/>
        </w:rPr>
      </w:pPr>
      <w:r w:rsidRPr="001E57AB">
        <w:rPr>
          <w:color w:val="000000"/>
          <w:sz w:val="28"/>
          <w:szCs w:val="28"/>
          <w:lang w:val="pt-BR"/>
        </w:rPr>
        <w:t>+ Quầy số 13 – Điện thoại: 02773.898962. Lĩnh vực: Nông nghiệp và Môi trường tại địa chỉ: số 10, đường Lê Thị Riêng, phường Cao Lãnh.</w:t>
      </w:r>
    </w:p>
    <w:p w14:paraId="2F2759B6" w14:textId="77777777" w:rsidR="00076C36" w:rsidRPr="00DA1BF2" w:rsidRDefault="00076C36" w:rsidP="00076C36">
      <w:pPr>
        <w:widowControl w:val="0"/>
        <w:shd w:val="clear" w:color="auto" w:fill="FFFFFF"/>
        <w:autoSpaceDE w:val="0"/>
        <w:autoSpaceDN w:val="0"/>
        <w:spacing w:before="60" w:after="60"/>
        <w:ind w:firstLine="709"/>
        <w:jc w:val="both"/>
        <w:rPr>
          <w:color w:val="00B0F0"/>
          <w:sz w:val="28"/>
          <w:szCs w:val="28"/>
          <w:lang w:val="pt-BR"/>
        </w:rPr>
      </w:pPr>
      <w:r w:rsidRPr="00DA1BF2">
        <w:rPr>
          <w:color w:val="00B0F0"/>
          <w:sz w:val="28"/>
          <w:szCs w:val="28"/>
          <w:lang w:val="pt-BR"/>
        </w:rPr>
        <w:t>- Trung tâm phục vụ hành chính công các xã, phường</w:t>
      </w:r>
    </w:p>
    <w:p w14:paraId="13A95A6F" w14:textId="77777777" w:rsidR="00076C36" w:rsidRPr="001E57AB" w:rsidRDefault="00076C36" w:rsidP="00076C36">
      <w:pPr>
        <w:widowControl w:val="0"/>
        <w:shd w:val="clear" w:color="auto" w:fill="FFFFFF"/>
        <w:autoSpaceDE w:val="0"/>
        <w:autoSpaceDN w:val="0"/>
        <w:spacing w:before="60" w:after="60"/>
        <w:ind w:firstLine="709"/>
        <w:jc w:val="both"/>
        <w:rPr>
          <w:color w:val="000000"/>
          <w:sz w:val="28"/>
          <w:szCs w:val="28"/>
          <w:lang w:val="pt-BR"/>
        </w:rPr>
      </w:pPr>
      <w:r w:rsidRPr="00DA1BF2">
        <w:rPr>
          <w:color w:val="00B0F0"/>
          <w:sz w:val="28"/>
          <w:szCs w:val="28"/>
          <w:lang w:val="pt-BR"/>
        </w:rPr>
        <w:t>- Thủ tục hành chính được thực hiện không phụ thuộc vào địa giới hành chính;</w:t>
      </w:r>
    </w:p>
    <w:p w14:paraId="62FF1A75" w14:textId="77777777" w:rsidR="001E57AB" w:rsidRPr="001E57AB" w:rsidRDefault="001E57AB" w:rsidP="001E57AB">
      <w:pPr>
        <w:widowControl w:val="0"/>
        <w:shd w:val="clear" w:color="auto" w:fill="FFFFFF"/>
        <w:autoSpaceDE w:val="0"/>
        <w:autoSpaceDN w:val="0"/>
        <w:spacing w:before="60" w:after="60"/>
        <w:ind w:firstLine="709"/>
        <w:jc w:val="both"/>
        <w:rPr>
          <w:color w:val="000000"/>
          <w:sz w:val="28"/>
          <w:szCs w:val="28"/>
          <w:lang w:val="pt-BR"/>
        </w:rPr>
      </w:pPr>
      <w:r w:rsidRPr="001E57AB">
        <w:rPr>
          <w:color w:val="000000"/>
          <w:sz w:val="28"/>
          <w:szCs w:val="28"/>
          <w:lang w:val="pt-BR"/>
        </w:rPr>
        <w:t>- Thủ tục hành chính thực hiện tiếp nhận và trả kết quả qua dịch vụ bưu chính công ích;</w:t>
      </w:r>
    </w:p>
    <w:p w14:paraId="6FA6D4F1" w14:textId="77777777" w:rsidR="001E57AB" w:rsidRPr="001E57AB" w:rsidRDefault="001E57AB" w:rsidP="001E57AB">
      <w:pPr>
        <w:widowControl w:val="0"/>
        <w:shd w:val="clear" w:color="auto" w:fill="FFFFFF"/>
        <w:autoSpaceDE w:val="0"/>
        <w:autoSpaceDN w:val="0"/>
        <w:spacing w:before="60" w:after="60"/>
        <w:ind w:firstLine="709"/>
        <w:jc w:val="both"/>
        <w:rPr>
          <w:color w:val="000000"/>
          <w:sz w:val="28"/>
          <w:szCs w:val="28"/>
          <w:lang w:val="pt-BR"/>
        </w:rPr>
      </w:pPr>
      <w:r w:rsidRPr="001E57AB">
        <w:rPr>
          <w:color w:val="000000"/>
          <w:sz w:val="28"/>
          <w:szCs w:val="28"/>
          <w:lang w:val="pt-BR"/>
        </w:rPr>
        <w:t>- Thủ tục hành chính thực hiện qua dịch vụ công trực tuyến (dichvucong.gov.vn).</w:t>
      </w:r>
    </w:p>
    <w:bookmarkEnd w:id="0"/>
    <w:p w14:paraId="6E44049A" w14:textId="77777777" w:rsidR="001E57AB" w:rsidRPr="001E57AB" w:rsidRDefault="001E57AB" w:rsidP="001E57AB">
      <w:pPr>
        <w:widowControl w:val="0"/>
        <w:autoSpaceDE w:val="0"/>
        <w:autoSpaceDN w:val="0"/>
        <w:spacing w:before="126"/>
        <w:ind w:firstLine="709"/>
        <w:jc w:val="both"/>
        <w:outlineLvl w:val="2"/>
        <w:rPr>
          <w:b/>
          <w:bCs/>
          <w:i/>
          <w:iCs/>
          <w:color w:val="000000"/>
          <w:spacing w:val="-4"/>
          <w:sz w:val="28"/>
          <w:szCs w:val="28"/>
        </w:rPr>
      </w:pPr>
      <w:r w:rsidRPr="001E57AB">
        <w:rPr>
          <w:b/>
          <w:bCs/>
          <w:i/>
          <w:iCs/>
          <w:color w:val="000000"/>
          <w:sz w:val="28"/>
          <w:szCs w:val="28"/>
        </w:rPr>
        <w:t xml:space="preserve">(3) </w:t>
      </w:r>
      <w:r w:rsidRPr="001E57AB">
        <w:rPr>
          <w:b/>
          <w:bCs/>
          <w:i/>
          <w:iCs/>
          <w:color w:val="000000"/>
          <w:sz w:val="28"/>
          <w:szCs w:val="28"/>
          <w:lang w:val="vi"/>
        </w:rPr>
        <w:t>Cách</w:t>
      </w:r>
      <w:r w:rsidRPr="001E57AB">
        <w:rPr>
          <w:b/>
          <w:bCs/>
          <w:i/>
          <w:iCs/>
          <w:color w:val="000000"/>
          <w:spacing w:val="-5"/>
          <w:sz w:val="28"/>
          <w:szCs w:val="28"/>
          <w:lang w:val="vi"/>
        </w:rPr>
        <w:t xml:space="preserve"> </w:t>
      </w:r>
      <w:r w:rsidRPr="001E57AB">
        <w:rPr>
          <w:b/>
          <w:bCs/>
          <w:i/>
          <w:iCs/>
          <w:color w:val="000000"/>
          <w:sz w:val="28"/>
          <w:szCs w:val="28"/>
          <w:lang w:val="vi"/>
        </w:rPr>
        <w:t>thức</w:t>
      </w:r>
      <w:r w:rsidRPr="001E57AB">
        <w:rPr>
          <w:b/>
          <w:bCs/>
          <w:i/>
          <w:iCs/>
          <w:color w:val="000000"/>
          <w:spacing w:val="-3"/>
          <w:sz w:val="28"/>
          <w:szCs w:val="28"/>
          <w:lang w:val="vi"/>
        </w:rPr>
        <w:t xml:space="preserve"> </w:t>
      </w:r>
      <w:r w:rsidRPr="001E57AB">
        <w:rPr>
          <w:b/>
          <w:bCs/>
          <w:i/>
          <w:iCs/>
          <w:color w:val="000000"/>
          <w:sz w:val="28"/>
          <w:szCs w:val="28"/>
          <w:lang w:val="vi"/>
        </w:rPr>
        <w:t>thực</w:t>
      </w:r>
      <w:r w:rsidRPr="001E57AB">
        <w:rPr>
          <w:b/>
          <w:bCs/>
          <w:i/>
          <w:iCs/>
          <w:color w:val="000000"/>
          <w:spacing w:val="-3"/>
          <w:sz w:val="28"/>
          <w:szCs w:val="28"/>
          <w:lang w:val="vi"/>
        </w:rPr>
        <w:t xml:space="preserve"> </w:t>
      </w:r>
      <w:r w:rsidRPr="001E57AB">
        <w:rPr>
          <w:b/>
          <w:bCs/>
          <w:i/>
          <w:iCs/>
          <w:color w:val="000000"/>
          <w:spacing w:val="-4"/>
          <w:sz w:val="28"/>
          <w:szCs w:val="28"/>
          <w:lang w:val="vi"/>
        </w:rPr>
        <w:t>hiện:</w:t>
      </w:r>
      <w:r w:rsidRPr="001E57AB">
        <w:rPr>
          <w:b/>
          <w:bCs/>
          <w:i/>
          <w:iCs/>
          <w:color w:val="000000"/>
          <w:spacing w:val="-4"/>
          <w:sz w:val="28"/>
          <w:szCs w:val="28"/>
        </w:rPr>
        <w:t xml:space="preserve"> </w:t>
      </w:r>
    </w:p>
    <w:p w14:paraId="42718D3E" w14:textId="77777777" w:rsidR="001E57AB" w:rsidRPr="001E57AB" w:rsidRDefault="001E57AB" w:rsidP="00610CD4">
      <w:pPr>
        <w:widowControl w:val="0"/>
        <w:numPr>
          <w:ilvl w:val="0"/>
          <w:numId w:val="4"/>
        </w:numPr>
        <w:tabs>
          <w:tab w:val="left" w:pos="1725"/>
        </w:tabs>
        <w:autoSpaceDE w:val="0"/>
        <w:autoSpaceDN w:val="0"/>
        <w:spacing w:before="119"/>
        <w:ind w:left="0" w:firstLine="709"/>
        <w:jc w:val="both"/>
        <w:rPr>
          <w:color w:val="000000"/>
          <w:sz w:val="28"/>
          <w:szCs w:val="28"/>
          <w:lang w:val="vi"/>
        </w:rPr>
      </w:pPr>
      <w:r w:rsidRPr="001E57AB">
        <w:rPr>
          <w:color w:val="000000"/>
          <w:sz w:val="28"/>
          <w:szCs w:val="28"/>
          <w:lang w:val="vi"/>
        </w:rPr>
        <w:t>Nộp trực tiếp tại Trung tâm Phục vụ hành chính công.</w:t>
      </w:r>
    </w:p>
    <w:p w14:paraId="194462C3" w14:textId="77777777" w:rsidR="001E57AB" w:rsidRPr="001E57AB" w:rsidRDefault="001E57AB" w:rsidP="00610CD4">
      <w:pPr>
        <w:widowControl w:val="0"/>
        <w:numPr>
          <w:ilvl w:val="0"/>
          <w:numId w:val="4"/>
        </w:numPr>
        <w:tabs>
          <w:tab w:val="left" w:pos="1725"/>
        </w:tabs>
        <w:autoSpaceDE w:val="0"/>
        <w:autoSpaceDN w:val="0"/>
        <w:spacing w:before="119"/>
        <w:ind w:left="0" w:firstLine="709"/>
        <w:jc w:val="both"/>
        <w:rPr>
          <w:color w:val="000000"/>
          <w:sz w:val="28"/>
          <w:szCs w:val="28"/>
          <w:lang w:val="vi"/>
        </w:rPr>
      </w:pPr>
      <w:r w:rsidRPr="001E57AB">
        <w:rPr>
          <w:color w:val="000000"/>
          <w:sz w:val="28"/>
          <w:szCs w:val="28"/>
          <w:lang w:val="vi"/>
        </w:rPr>
        <w:t>Nộp qua dịch vụ bưu chính công ích</w:t>
      </w:r>
    </w:p>
    <w:p w14:paraId="6F8D8125" w14:textId="77777777" w:rsidR="001E57AB" w:rsidRPr="001E57AB" w:rsidRDefault="001E57AB" w:rsidP="00610CD4">
      <w:pPr>
        <w:widowControl w:val="0"/>
        <w:numPr>
          <w:ilvl w:val="0"/>
          <w:numId w:val="4"/>
        </w:numPr>
        <w:tabs>
          <w:tab w:val="left" w:pos="1725"/>
        </w:tabs>
        <w:autoSpaceDE w:val="0"/>
        <w:autoSpaceDN w:val="0"/>
        <w:spacing w:before="119"/>
        <w:ind w:left="0" w:firstLine="709"/>
        <w:jc w:val="both"/>
        <w:rPr>
          <w:color w:val="000000"/>
          <w:sz w:val="28"/>
          <w:szCs w:val="28"/>
          <w:lang w:val="vi"/>
        </w:rPr>
      </w:pPr>
      <w:r w:rsidRPr="001E57AB">
        <w:rPr>
          <w:color w:val="000000"/>
          <w:sz w:val="28"/>
          <w:szCs w:val="28"/>
          <w:lang w:val="vi"/>
        </w:rPr>
        <w:t>Nộp trực tuyến trên Cổng dịch vụ công.</w:t>
      </w:r>
    </w:p>
    <w:p w14:paraId="22A04C06" w14:textId="77777777" w:rsidR="001E57AB" w:rsidRPr="001E57AB" w:rsidRDefault="001E57AB" w:rsidP="001E57AB">
      <w:pPr>
        <w:widowControl w:val="0"/>
        <w:autoSpaceDE w:val="0"/>
        <w:autoSpaceDN w:val="0"/>
        <w:spacing w:before="165"/>
        <w:ind w:firstLine="709"/>
        <w:jc w:val="both"/>
        <w:outlineLvl w:val="2"/>
        <w:rPr>
          <w:b/>
          <w:bCs/>
          <w:iCs/>
          <w:color w:val="000000"/>
          <w:spacing w:val="-5"/>
          <w:sz w:val="28"/>
          <w:szCs w:val="28"/>
        </w:rPr>
      </w:pPr>
      <w:r w:rsidRPr="001E57AB">
        <w:rPr>
          <w:b/>
          <w:bCs/>
          <w:i/>
          <w:iCs/>
          <w:color w:val="000000"/>
          <w:sz w:val="28"/>
          <w:szCs w:val="28"/>
        </w:rPr>
        <w:t xml:space="preserve"> (4) </w:t>
      </w:r>
      <w:r w:rsidRPr="001E57AB">
        <w:rPr>
          <w:b/>
          <w:bCs/>
          <w:i/>
          <w:iCs/>
          <w:color w:val="000000"/>
          <w:sz w:val="28"/>
          <w:szCs w:val="28"/>
          <w:lang w:val="vi"/>
        </w:rPr>
        <w:t>Thành</w:t>
      </w:r>
      <w:r w:rsidRPr="001E57AB">
        <w:rPr>
          <w:b/>
          <w:bCs/>
          <w:i/>
          <w:iCs/>
          <w:color w:val="000000"/>
          <w:spacing w:val="-3"/>
          <w:sz w:val="28"/>
          <w:szCs w:val="28"/>
          <w:lang w:val="vi"/>
        </w:rPr>
        <w:t xml:space="preserve"> </w:t>
      </w:r>
      <w:r w:rsidRPr="001E57AB">
        <w:rPr>
          <w:b/>
          <w:bCs/>
          <w:i/>
          <w:iCs/>
          <w:color w:val="000000"/>
          <w:sz w:val="28"/>
          <w:szCs w:val="28"/>
          <w:lang w:val="vi"/>
        </w:rPr>
        <w:t>phần,</w:t>
      </w:r>
      <w:r w:rsidRPr="001E57AB">
        <w:rPr>
          <w:b/>
          <w:bCs/>
          <w:i/>
          <w:iCs/>
          <w:color w:val="000000"/>
          <w:spacing w:val="-5"/>
          <w:sz w:val="28"/>
          <w:szCs w:val="28"/>
          <w:lang w:val="vi"/>
        </w:rPr>
        <w:t xml:space="preserve"> </w:t>
      </w:r>
      <w:r w:rsidRPr="001E57AB">
        <w:rPr>
          <w:b/>
          <w:bCs/>
          <w:i/>
          <w:iCs/>
          <w:color w:val="000000"/>
          <w:sz w:val="28"/>
          <w:szCs w:val="28"/>
          <w:lang w:val="vi"/>
        </w:rPr>
        <w:t>số</w:t>
      </w:r>
      <w:r w:rsidRPr="001E57AB">
        <w:rPr>
          <w:b/>
          <w:bCs/>
          <w:i/>
          <w:iCs/>
          <w:color w:val="000000"/>
          <w:spacing w:val="-3"/>
          <w:sz w:val="28"/>
          <w:szCs w:val="28"/>
          <w:lang w:val="vi"/>
        </w:rPr>
        <w:t xml:space="preserve"> </w:t>
      </w:r>
      <w:r w:rsidRPr="001E57AB">
        <w:rPr>
          <w:b/>
          <w:bCs/>
          <w:i/>
          <w:iCs/>
          <w:color w:val="000000"/>
          <w:sz w:val="28"/>
          <w:szCs w:val="28"/>
          <w:lang w:val="vi"/>
        </w:rPr>
        <w:t>lượng</w:t>
      </w:r>
      <w:r w:rsidRPr="001E57AB">
        <w:rPr>
          <w:b/>
          <w:bCs/>
          <w:i/>
          <w:iCs/>
          <w:color w:val="000000"/>
          <w:spacing w:val="-2"/>
          <w:sz w:val="28"/>
          <w:szCs w:val="28"/>
          <w:lang w:val="vi"/>
        </w:rPr>
        <w:t xml:space="preserve"> </w:t>
      </w:r>
      <w:r w:rsidRPr="001E57AB">
        <w:rPr>
          <w:b/>
          <w:bCs/>
          <w:i/>
          <w:iCs/>
          <w:color w:val="000000"/>
          <w:sz w:val="28"/>
          <w:szCs w:val="28"/>
          <w:lang w:val="vi"/>
        </w:rPr>
        <w:t>hồ</w:t>
      </w:r>
      <w:r w:rsidRPr="001E57AB">
        <w:rPr>
          <w:b/>
          <w:bCs/>
          <w:i/>
          <w:iCs/>
          <w:color w:val="000000"/>
          <w:spacing w:val="-2"/>
          <w:sz w:val="28"/>
          <w:szCs w:val="28"/>
          <w:lang w:val="vi"/>
        </w:rPr>
        <w:t xml:space="preserve"> </w:t>
      </w:r>
      <w:r w:rsidRPr="001E57AB">
        <w:rPr>
          <w:b/>
          <w:bCs/>
          <w:i/>
          <w:iCs/>
          <w:color w:val="000000"/>
          <w:spacing w:val="-5"/>
          <w:sz w:val="28"/>
          <w:szCs w:val="28"/>
          <w:lang w:val="vi"/>
        </w:rPr>
        <w:t>sơ:</w:t>
      </w:r>
      <w:r w:rsidRPr="001E57AB">
        <w:rPr>
          <w:b/>
          <w:bCs/>
          <w:i/>
          <w:iCs/>
          <w:color w:val="000000"/>
          <w:spacing w:val="-5"/>
          <w:sz w:val="28"/>
          <w:szCs w:val="28"/>
        </w:rPr>
        <w:t xml:space="preserve"> </w:t>
      </w:r>
    </w:p>
    <w:p w14:paraId="7A914516" w14:textId="77777777" w:rsidR="001E57AB" w:rsidRPr="001E57AB" w:rsidRDefault="001E57AB" w:rsidP="001E57AB">
      <w:pPr>
        <w:widowControl w:val="0"/>
        <w:autoSpaceDE w:val="0"/>
        <w:autoSpaceDN w:val="0"/>
        <w:spacing w:before="158"/>
        <w:ind w:firstLine="709"/>
        <w:rPr>
          <w:b/>
          <w:i/>
          <w:color w:val="000000"/>
          <w:spacing w:val="-4"/>
          <w:sz w:val="28"/>
          <w:szCs w:val="28"/>
          <w:lang w:val="vi"/>
        </w:rPr>
      </w:pPr>
      <w:r w:rsidRPr="001E57AB">
        <w:rPr>
          <w:b/>
          <w:i/>
          <w:color w:val="000000"/>
          <w:sz w:val="28"/>
          <w:szCs w:val="28"/>
        </w:rPr>
        <w:t xml:space="preserve">- </w:t>
      </w:r>
      <w:r w:rsidRPr="001E57AB">
        <w:rPr>
          <w:b/>
          <w:i/>
          <w:color w:val="000000"/>
          <w:sz w:val="28"/>
          <w:szCs w:val="28"/>
          <w:lang w:val="vi"/>
        </w:rPr>
        <w:t>Thành</w:t>
      </w:r>
      <w:r w:rsidRPr="001E57AB">
        <w:rPr>
          <w:b/>
          <w:i/>
          <w:color w:val="000000"/>
          <w:spacing w:val="-3"/>
          <w:sz w:val="28"/>
          <w:szCs w:val="28"/>
          <w:lang w:val="vi"/>
        </w:rPr>
        <w:t xml:space="preserve"> </w:t>
      </w:r>
      <w:r w:rsidRPr="001E57AB">
        <w:rPr>
          <w:b/>
          <w:i/>
          <w:color w:val="000000"/>
          <w:sz w:val="28"/>
          <w:szCs w:val="28"/>
          <w:lang w:val="vi"/>
        </w:rPr>
        <w:t>phần</w:t>
      </w:r>
      <w:r w:rsidRPr="001E57AB">
        <w:rPr>
          <w:b/>
          <w:i/>
          <w:color w:val="000000"/>
          <w:spacing w:val="-2"/>
          <w:sz w:val="28"/>
          <w:szCs w:val="28"/>
          <w:lang w:val="vi"/>
        </w:rPr>
        <w:t xml:space="preserve"> </w:t>
      </w:r>
      <w:r w:rsidRPr="001E57AB">
        <w:rPr>
          <w:b/>
          <w:i/>
          <w:color w:val="000000"/>
          <w:sz w:val="28"/>
          <w:szCs w:val="28"/>
          <w:lang w:val="vi"/>
        </w:rPr>
        <w:t>hồ</w:t>
      </w:r>
      <w:r w:rsidRPr="001E57AB">
        <w:rPr>
          <w:b/>
          <w:i/>
          <w:color w:val="000000"/>
          <w:spacing w:val="-2"/>
          <w:sz w:val="28"/>
          <w:szCs w:val="28"/>
          <w:lang w:val="vi"/>
        </w:rPr>
        <w:t xml:space="preserve"> </w:t>
      </w:r>
      <w:r w:rsidRPr="001E57AB">
        <w:rPr>
          <w:b/>
          <w:i/>
          <w:color w:val="000000"/>
          <w:sz w:val="28"/>
          <w:szCs w:val="28"/>
          <w:lang w:val="vi"/>
        </w:rPr>
        <w:t>sơ</w:t>
      </w:r>
      <w:r w:rsidRPr="001E57AB">
        <w:rPr>
          <w:b/>
          <w:i/>
          <w:color w:val="000000"/>
          <w:spacing w:val="-5"/>
          <w:sz w:val="28"/>
          <w:szCs w:val="28"/>
          <w:lang w:val="vi"/>
        </w:rPr>
        <w:t xml:space="preserve"> </w:t>
      </w:r>
      <w:r w:rsidRPr="001E57AB">
        <w:rPr>
          <w:b/>
          <w:i/>
          <w:color w:val="000000"/>
          <w:sz w:val="28"/>
          <w:szCs w:val="28"/>
          <w:lang w:val="vi"/>
        </w:rPr>
        <w:t xml:space="preserve">bao </w:t>
      </w:r>
      <w:r w:rsidRPr="001E57AB">
        <w:rPr>
          <w:b/>
          <w:i/>
          <w:color w:val="000000"/>
          <w:spacing w:val="-4"/>
          <w:sz w:val="28"/>
          <w:szCs w:val="28"/>
          <w:lang w:val="vi"/>
        </w:rPr>
        <w:t>gồm:</w:t>
      </w:r>
    </w:p>
    <w:p w14:paraId="32146510" w14:textId="77777777" w:rsidR="001E57AB" w:rsidRPr="001E57AB" w:rsidRDefault="001E57AB" w:rsidP="001E57AB">
      <w:pPr>
        <w:widowControl w:val="0"/>
        <w:shd w:val="clear" w:color="auto" w:fill="FFFFFF"/>
        <w:autoSpaceDE w:val="0"/>
        <w:autoSpaceDN w:val="0"/>
        <w:spacing w:before="60" w:after="60"/>
        <w:ind w:firstLine="709"/>
        <w:jc w:val="both"/>
        <w:rPr>
          <w:color w:val="000000"/>
          <w:sz w:val="28"/>
          <w:szCs w:val="28"/>
          <w:lang w:val="pt-BR"/>
        </w:rPr>
      </w:pPr>
      <w:r w:rsidRPr="001E57AB">
        <w:rPr>
          <w:color w:val="000000"/>
          <w:sz w:val="28"/>
          <w:szCs w:val="28"/>
          <w:lang w:val="pt-BR"/>
        </w:rPr>
        <w:t>+ Đề nghị cấp mã số theo Mẫu số 02 (đối với chủ rừng là tổ chức) hoặc Mẫu số 03 (đối với chủ rừng là cá nhân, hộ gia đình, cộng đồng dân cư, nhóm hộ gia đình, tổ hợp tác), Đề nghị cấp lại mã số theo Mẫu số 05 Phụ lục 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5375EB41" w14:textId="77777777" w:rsidR="001E57AB" w:rsidRPr="001E57AB" w:rsidRDefault="001E57AB" w:rsidP="001E57AB">
      <w:pPr>
        <w:widowControl w:val="0"/>
        <w:shd w:val="clear" w:color="auto" w:fill="FFFFFF"/>
        <w:autoSpaceDE w:val="0"/>
        <w:autoSpaceDN w:val="0"/>
        <w:spacing w:before="60" w:after="60"/>
        <w:ind w:firstLine="709"/>
        <w:jc w:val="both"/>
        <w:rPr>
          <w:color w:val="000000"/>
          <w:sz w:val="28"/>
          <w:szCs w:val="28"/>
          <w:lang w:val="pt-BR"/>
        </w:rPr>
      </w:pPr>
      <w:r w:rsidRPr="001E57AB">
        <w:rPr>
          <w:color w:val="000000"/>
          <w:sz w:val="28"/>
          <w:szCs w:val="28"/>
          <w:lang w:val="pt-BR"/>
        </w:rPr>
        <w:t xml:space="preserve">+ Giấy ủy quyền của các chủ rừng cho trưởng nhóm theo Mẫu số 04 tại Phụ lục V </w:t>
      </w:r>
      <w:r w:rsidRPr="001E57AB">
        <w:rPr>
          <w:color w:val="000000"/>
          <w:sz w:val="28"/>
          <w:szCs w:val="28"/>
          <w:lang w:val="pt-BR"/>
        </w:rPr>
        <w:lastRenderedPageBreak/>
        <w:t>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trong trường hợp chủ rừng đề nghị cấp, cấp lại mã số rừng trồng theo nhóm chủ rừng.</w:t>
      </w:r>
    </w:p>
    <w:p w14:paraId="6DCF11A6" w14:textId="77777777" w:rsidR="001E57AB" w:rsidRPr="001E57AB" w:rsidRDefault="001E57AB" w:rsidP="001E57AB">
      <w:pPr>
        <w:widowControl w:val="0"/>
        <w:autoSpaceDE w:val="0"/>
        <w:autoSpaceDN w:val="0"/>
        <w:spacing w:before="119" w:line="268" w:lineRule="auto"/>
        <w:ind w:firstLine="709"/>
        <w:rPr>
          <w:b/>
          <w:i/>
          <w:color w:val="000000"/>
          <w:sz w:val="28"/>
          <w:szCs w:val="28"/>
          <w:lang w:val="vi"/>
        </w:rPr>
      </w:pPr>
      <w:r w:rsidRPr="001E57AB">
        <w:rPr>
          <w:color w:val="000000"/>
          <w:sz w:val="28"/>
          <w:szCs w:val="28"/>
        </w:rPr>
        <w:t>-</w:t>
      </w:r>
      <w:r w:rsidRPr="001E57AB">
        <w:rPr>
          <w:color w:val="000000"/>
          <w:spacing w:val="32"/>
          <w:sz w:val="28"/>
          <w:szCs w:val="28"/>
          <w:lang w:val="vi"/>
        </w:rPr>
        <w:t xml:space="preserve"> </w:t>
      </w:r>
      <w:r w:rsidRPr="001E57AB">
        <w:rPr>
          <w:b/>
          <w:i/>
          <w:color w:val="000000"/>
          <w:sz w:val="28"/>
          <w:szCs w:val="28"/>
          <w:lang w:val="vi"/>
        </w:rPr>
        <w:t>Số</w:t>
      </w:r>
      <w:r w:rsidRPr="001E57AB">
        <w:rPr>
          <w:b/>
          <w:i/>
          <w:color w:val="000000"/>
          <w:spacing w:val="-3"/>
          <w:sz w:val="28"/>
          <w:szCs w:val="28"/>
          <w:lang w:val="vi"/>
        </w:rPr>
        <w:t xml:space="preserve"> </w:t>
      </w:r>
      <w:r w:rsidRPr="001E57AB">
        <w:rPr>
          <w:b/>
          <w:i/>
          <w:color w:val="000000"/>
          <w:sz w:val="28"/>
          <w:szCs w:val="28"/>
          <w:lang w:val="vi"/>
        </w:rPr>
        <w:t>lượng</w:t>
      </w:r>
      <w:r w:rsidRPr="001E57AB">
        <w:rPr>
          <w:b/>
          <w:i/>
          <w:color w:val="000000"/>
          <w:spacing w:val="-1"/>
          <w:sz w:val="28"/>
          <w:szCs w:val="28"/>
          <w:lang w:val="vi"/>
        </w:rPr>
        <w:t xml:space="preserve"> </w:t>
      </w:r>
      <w:r w:rsidRPr="001E57AB">
        <w:rPr>
          <w:b/>
          <w:i/>
          <w:color w:val="000000"/>
          <w:sz w:val="28"/>
          <w:szCs w:val="28"/>
          <w:lang w:val="vi"/>
        </w:rPr>
        <w:t>hồ</w:t>
      </w:r>
      <w:r w:rsidRPr="001E57AB">
        <w:rPr>
          <w:b/>
          <w:i/>
          <w:color w:val="000000"/>
          <w:spacing w:val="-1"/>
          <w:sz w:val="28"/>
          <w:szCs w:val="28"/>
          <w:lang w:val="vi"/>
        </w:rPr>
        <w:t xml:space="preserve"> </w:t>
      </w:r>
      <w:r w:rsidRPr="001E57AB">
        <w:rPr>
          <w:b/>
          <w:i/>
          <w:color w:val="000000"/>
          <w:sz w:val="28"/>
          <w:szCs w:val="28"/>
          <w:lang w:val="vi"/>
        </w:rPr>
        <w:t>sơ:</w:t>
      </w:r>
      <w:r w:rsidRPr="001E57AB">
        <w:rPr>
          <w:b/>
          <w:i/>
          <w:color w:val="000000"/>
          <w:spacing w:val="-3"/>
          <w:sz w:val="28"/>
          <w:szCs w:val="28"/>
          <w:lang w:val="vi"/>
        </w:rPr>
        <w:t xml:space="preserve"> </w:t>
      </w:r>
      <w:r w:rsidRPr="001E57AB">
        <w:rPr>
          <w:color w:val="000000"/>
          <w:sz w:val="28"/>
          <w:szCs w:val="28"/>
          <w:lang w:val="vi"/>
        </w:rPr>
        <w:t>0</w:t>
      </w:r>
      <w:r w:rsidRPr="001E57AB">
        <w:rPr>
          <w:color w:val="000000"/>
          <w:sz w:val="28"/>
          <w:szCs w:val="28"/>
        </w:rPr>
        <w:t>1</w:t>
      </w:r>
      <w:r w:rsidRPr="001E57AB">
        <w:rPr>
          <w:color w:val="000000"/>
          <w:spacing w:val="-4"/>
          <w:sz w:val="28"/>
          <w:szCs w:val="28"/>
          <w:lang w:val="vi"/>
        </w:rPr>
        <w:t xml:space="preserve"> </w:t>
      </w:r>
      <w:r w:rsidRPr="001E57AB">
        <w:rPr>
          <w:color w:val="000000"/>
          <w:spacing w:val="-5"/>
          <w:sz w:val="28"/>
          <w:szCs w:val="28"/>
          <w:lang w:val="vi"/>
        </w:rPr>
        <w:t>bộ.</w:t>
      </w:r>
    </w:p>
    <w:p w14:paraId="3BE502DE" w14:textId="77777777" w:rsidR="001E57AB" w:rsidRPr="001E57AB" w:rsidRDefault="001E57AB" w:rsidP="001E57AB">
      <w:pPr>
        <w:widowControl w:val="0"/>
        <w:shd w:val="clear" w:color="auto" w:fill="FFFFFF"/>
        <w:autoSpaceDE w:val="0"/>
        <w:autoSpaceDN w:val="0"/>
        <w:spacing w:before="120" w:after="120"/>
        <w:ind w:firstLine="709"/>
        <w:jc w:val="both"/>
        <w:rPr>
          <w:color w:val="000000"/>
          <w:spacing w:val="-2"/>
          <w:sz w:val="28"/>
          <w:szCs w:val="28"/>
        </w:rPr>
      </w:pPr>
      <w:r w:rsidRPr="001E57AB">
        <w:rPr>
          <w:b/>
          <w:i/>
          <w:color w:val="000000"/>
          <w:sz w:val="28"/>
          <w:szCs w:val="28"/>
        </w:rPr>
        <w:t xml:space="preserve">(5) </w:t>
      </w:r>
      <w:r w:rsidRPr="001E57AB">
        <w:rPr>
          <w:b/>
          <w:i/>
          <w:color w:val="000000"/>
          <w:sz w:val="28"/>
          <w:szCs w:val="28"/>
          <w:lang w:val="vi"/>
        </w:rPr>
        <w:t>Thời</w:t>
      </w:r>
      <w:r w:rsidRPr="001E57AB">
        <w:rPr>
          <w:b/>
          <w:i/>
          <w:color w:val="000000"/>
          <w:spacing w:val="-2"/>
          <w:sz w:val="28"/>
          <w:szCs w:val="28"/>
          <w:lang w:val="vi"/>
        </w:rPr>
        <w:t xml:space="preserve"> </w:t>
      </w:r>
      <w:r w:rsidRPr="001E57AB">
        <w:rPr>
          <w:b/>
          <w:i/>
          <w:color w:val="000000"/>
          <w:sz w:val="28"/>
          <w:szCs w:val="28"/>
          <w:lang w:val="vi"/>
        </w:rPr>
        <w:t>hạn</w:t>
      </w:r>
      <w:r w:rsidRPr="001E57AB">
        <w:rPr>
          <w:b/>
          <w:i/>
          <w:color w:val="000000"/>
          <w:spacing w:val="-5"/>
          <w:sz w:val="28"/>
          <w:szCs w:val="28"/>
          <w:lang w:val="vi"/>
        </w:rPr>
        <w:t xml:space="preserve"> </w:t>
      </w:r>
      <w:r w:rsidRPr="001E57AB">
        <w:rPr>
          <w:b/>
          <w:i/>
          <w:color w:val="000000"/>
          <w:sz w:val="28"/>
          <w:szCs w:val="28"/>
          <w:lang w:val="vi"/>
        </w:rPr>
        <w:t>giải</w:t>
      </w:r>
      <w:r w:rsidRPr="001E57AB">
        <w:rPr>
          <w:b/>
          <w:i/>
          <w:color w:val="000000"/>
          <w:spacing w:val="-1"/>
          <w:sz w:val="28"/>
          <w:szCs w:val="28"/>
          <w:lang w:val="vi"/>
        </w:rPr>
        <w:t xml:space="preserve"> </w:t>
      </w:r>
      <w:r w:rsidRPr="001E57AB">
        <w:rPr>
          <w:b/>
          <w:i/>
          <w:color w:val="000000"/>
          <w:sz w:val="28"/>
          <w:szCs w:val="28"/>
          <w:lang w:val="vi"/>
        </w:rPr>
        <w:t>quyết</w:t>
      </w:r>
      <w:r w:rsidRPr="001E57AB">
        <w:rPr>
          <w:color w:val="000000"/>
          <w:sz w:val="28"/>
          <w:szCs w:val="28"/>
          <w:lang w:val="vi"/>
        </w:rPr>
        <w:t>:</w:t>
      </w:r>
      <w:r w:rsidRPr="001E57AB">
        <w:rPr>
          <w:color w:val="000000"/>
          <w:sz w:val="28"/>
          <w:szCs w:val="28"/>
        </w:rPr>
        <w:t xml:space="preserve"> Mười (10) ngày làm việc kể từ ngày nhận được hồ sơ đầy đủ, hợp lệ.</w:t>
      </w:r>
    </w:p>
    <w:p w14:paraId="5BABD856" w14:textId="77777777" w:rsidR="001E57AB" w:rsidRPr="001E57AB" w:rsidRDefault="001E57AB" w:rsidP="001E57AB">
      <w:pPr>
        <w:widowControl w:val="0"/>
        <w:tabs>
          <w:tab w:val="left" w:pos="1862"/>
        </w:tabs>
        <w:autoSpaceDE w:val="0"/>
        <w:autoSpaceDN w:val="0"/>
        <w:spacing w:before="139" w:line="252" w:lineRule="auto"/>
        <w:ind w:firstLine="709"/>
        <w:jc w:val="both"/>
        <w:rPr>
          <w:color w:val="000000"/>
          <w:sz w:val="28"/>
          <w:szCs w:val="28"/>
        </w:rPr>
      </w:pPr>
      <w:r w:rsidRPr="001E57AB">
        <w:rPr>
          <w:b/>
          <w:i/>
          <w:color w:val="000000"/>
          <w:sz w:val="28"/>
          <w:szCs w:val="28"/>
        </w:rPr>
        <w:t xml:space="preserve"> (6) </w:t>
      </w:r>
      <w:r w:rsidRPr="001E57AB">
        <w:rPr>
          <w:b/>
          <w:i/>
          <w:color w:val="000000"/>
          <w:sz w:val="28"/>
          <w:szCs w:val="28"/>
          <w:lang w:val="vi"/>
        </w:rPr>
        <w:t>Đối</w:t>
      </w:r>
      <w:r w:rsidRPr="001E57AB">
        <w:rPr>
          <w:b/>
          <w:i/>
          <w:color w:val="000000"/>
          <w:spacing w:val="35"/>
          <w:sz w:val="28"/>
          <w:szCs w:val="28"/>
          <w:lang w:val="vi"/>
        </w:rPr>
        <w:t xml:space="preserve"> </w:t>
      </w:r>
      <w:r w:rsidRPr="001E57AB">
        <w:rPr>
          <w:b/>
          <w:i/>
          <w:color w:val="000000"/>
          <w:sz w:val="28"/>
          <w:szCs w:val="28"/>
          <w:lang w:val="vi"/>
        </w:rPr>
        <w:t>tượng</w:t>
      </w:r>
      <w:r w:rsidRPr="001E57AB">
        <w:rPr>
          <w:b/>
          <w:i/>
          <w:color w:val="000000"/>
          <w:spacing w:val="35"/>
          <w:sz w:val="28"/>
          <w:szCs w:val="28"/>
          <w:lang w:val="vi"/>
        </w:rPr>
        <w:t xml:space="preserve"> </w:t>
      </w:r>
      <w:r w:rsidRPr="001E57AB">
        <w:rPr>
          <w:b/>
          <w:i/>
          <w:color w:val="000000"/>
          <w:sz w:val="28"/>
          <w:szCs w:val="28"/>
          <w:lang w:val="vi"/>
        </w:rPr>
        <w:t>thực</w:t>
      </w:r>
      <w:r w:rsidRPr="001E57AB">
        <w:rPr>
          <w:b/>
          <w:i/>
          <w:color w:val="000000"/>
          <w:spacing w:val="34"/>
          <w:sz w:val="28"/>
          <w:szCs w:val="28"/>
          <w:lang w:val="vi"/>
        </w:rPr>
        <w:t xml:space="preserve"> </w:t>
      </w:r>
      <w:r w:rsidRPr="001E57AB">
        <w:rPr>
          <w:b/>
          <w:i/>
          <w:color w:val="000000"/>
          <w:sz w:val="28"/>
          <w:szCs w:val="28"/>
          <w:lang w:val="vi"/>
        </w:rPr>
        <w:t>hiện</w:t>
      </w:r>
      <w:r w:rsidRPr="001E57AB">
        <w:rPr>
          <w:b/>
          <w:i/>
          <w:color w:val="000000"/>
          <w:spacing w:val="34"/>
          <w:sz w:val="28"/>
          <w:szCs w:val="28"/>
          <w:lang w:val="vi"/>
        </w:rPr>
        <w:t xml:space="preserve"> </w:t>
      </w:r>
      <w:r w:rsidRPr="001E57AB">
        <w:rPr>
          <w:b/>
          <w:i/>
          <w:color w:val="000000"/>
          <w:sz w:val="28"/>
          <w:szCs w:val="28"/>
          <w:lang w:val="vi"/>
        </w:rPr>
        <w:t>thủ</w:t>
      </w:r>
      <w:r w:rsidRPr="001E57AB">
        <w:rPr>
          <w:b/>
          <w:i/>
          <w:color w:val="000000"/>
          <w:spacing w:val="32"/>
          <w:sz w:val="28"/>
          <w:szCs w:val="28"/>
          <w:lang w:val="vi"/>
        </w:rPr>
        <w:t xml:space="preserve"> </w:t>
      </w:r>
      <w:r w:rsidRPr="001E57AB">
        <w:rPr>
          <w:b/>
          <w:i/>
          <w:color w:val="000000"/>
          <w:sz w:val="28"/>
          <w:szCs w:val="28"/>
          <w:lang w:val="vi"/>
        </w:rPr>
        <w:t>tục</w:t>
      </w:r>
      <w:r w:rsidRPr="001E57AB">
        <w:rPr>
          <w:b/>
          <w:i/>
          <w:color w:val="000000"/>
          <w:spacing w:val="34"/>
          <w:sz w:val="28"/>
          <w:szCs w:val="28"/>
          <w:lang w:val="vi"/>
        </w:rPr>
        <w:t xml:space="preserve"> </w:t>
      </w:r>
      <w:r w:rsidRPr="001E57AB">
        <w:rPr>
          <w:b/>
          <w:i/>
          <w:color w:val="000000"/>
          <w:sz w:val="28"/>
          <w:szCs w:val="28"/>
          <w:lang w:val="vi"/>
        </w:rPr>
        <w:t>hành</w:t>
      </w:r>
      <w:r w:rsidRPr="001E57AB">
        <w:rPr>
          <w:b/>
          <w:i/>
          <w:color w:val="000000"/>
          <w:spacing w:val="34"/>
          <w:sz w:val="28"/>
          <w:szCs w:val="28"/>
          <w:lang w:val="vi"/>
        </w:rPr>
        <w:t xml:space="preserve"> </w:t>
      </w:r>
      <w:r w:rsidRPr="001E57AB">
        <w:rPr>
          <w:b/>
          <w:i/>
          <w:color w:val="000000"/>
          <w:sz w:val="28"/>
          <w:szCs w:val="28"/>
          <w:lang w:val="vi"/>
        </w:rPr>
        <w:t>chính:</w:t>
      </w:r>
      <w:r w:rsidRPr="001E57AB">
        <w:rPr>
          <w:color w:val="000000"/>
          <w:sz w:val="22"/>
          <w:lang w:val="vi"/>
        </w:rPr>
        <w:t xml:space="preserve"> </w:t>
      </w:r>
      <w:r w:rsidRPr="001E57AB">
        <w:rPr>
          <w:color w:val="000000"/>
          <w:sz w:val="28"/>
          <w:szCs w:val="28"/>
        </w:rPr>
        <w:t>Chủ rừng.</w:t>
      </w:r>
    </w:p>
    <w:p w14:paraId="6A974557" w14:textId="77777777" w:rsidR="001E57AB" w:rsidRPr="001E57AB" w:rsidRDefault="001E57AB" w:rsidP="001E57AB">
      <w:pPr>
        <w:widowControl w:val="0"/>
        <w:tabs>
          <w:tab w:val="left" w:pos="1828"/>
        </w:tabs>
        <w:autoSpaceDE w:val="0"/>
        <w:autoSpaceDN w:val="0"/>
        <w:spacing w:before="130"/>
        <w:ind w:firstLine="709"/>
        <w:jc w:val="both"/>
        <w:outlineLvl w:val="2"/>
        <w:rPr>
          <w:b/>
          <w:bCs/>
          <w:iCs/>
          <w:color w:val="000000"/>
          <w:sz w:val="28"/>
          <w:szCs w:val="28"/>
        </w:rPr>
      </w:pPr>
      <w:r w:rsidRPr="001E57AB">
        <w:rPr>
          <w:b/>
          <w:bCs/>
          <w:i/>
          <w:iCs/>
          <w:color w:val="000000"/>
          <w:sz w:val="28"/>
          <w:szCs w:val="28"/>
        </w:rPr>
        <w:t xml:space="preserve">(7) </w:t>
      </w:r>
      <w:r w:rsidRPr="001E57AB">
        <w:rPr>
          <w:b/>
          <w:bCs/>
          <w:i/>
          <w:iCs/>
          <w:color w:val="000000"/>
          <w:sz w:val="28"/>
          <w:szCs w:val="28"/>
          <w:lang w:val="vi"/>
        </w:rPr>
        <w:t>Cơ</w:t>
      </w:r>
      <w:r w:rsidRPr="001E57AB">
        <w:rPr>
          <w:b/>
          <w:bCs/>
          <w:i/>
          <w:iCs/>
          <w:color w:val="000000"/>
          <w:spacing w:val="-7"/>
          <w:sz w:val="28"/>
          <w:szCs w:val="28"/>
          <w:lang w:val="vi"/>
        </w:rPr>
        <w:t xml:space="preserve"> </w:t>
      </w:r>
      <w:r w:rsidRPr="001E57AB">
        <w:rPr>
          <w:b/>
          <w:bCs/>
          <w:i/>
          <w:iCs/>
          <w:color w:val="000000"/>
          <w:sz w:val="28"/>
          <w:szCs w:val="28"/>
          <w:lang w:val="vi"/>
        </w:rPr>
        <w:t>quan</w:t>
      </w:r>
      <w:r w:rsidRPr="001E57AB">
        <w:rPr>
          <w:b/>
          <w:bCs/>
          <w:i/>
          <w:iCs/>
          <w:color w:val="000000"/>
          <w:spacing w:val="-2"/>
          <w:sz w:val="28"/>
          <w:szCs w:val="28"/>
          <w:lang w:val="vi"/>
        </w:rPr>
        <w:t xml:space="preserve"> </w:t>
      </w:r>
      <w:r w:rsidR="00290704">
        <w:rPr>
          <w:b/>
          <w:bCs/>
          <w:i/>
          <w:iCs/>
          <w:color w:val="000000"/>
          <w:sz w:val="28"/>
          <w:szCs w:val="28"/>
        </w:rPr>
        <w:t>giải quyết</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3"/>
          <w:sz w:val="28"/>
          <w:szCs w:val="28"/>
          <w:lang w:val="vi"/>
        </w:rPr>
        <w:t xml:space="preserve"> </w:t>
      </w:r>
      <w:r w:rsidRPr="001E57AB">
        <w:rPr>
          <w:b/>
          <w:bCs/>
          <w:i/>
          <w:iCs/>
          <w:color w:val="000000"/>
          <w:sz w:val="28"/>
          <w:szCs w:val="28"/>
          <w:lang w:val="vi"/>
        </w:rPr>
        <w:t>tục</w:t>
      </w:r>
      <w:r w:rsidRPr="001E57AB">
        <w:rPr>
          <w:b/>
          <w:bCs/>
          <w:i/>
          <w:iCs/>
          <w:color w:val="000000"/>
          <w:spacing w:val="-2"/>
          <w:sz w:val="28"/>
          <w:szCs w:val="28"/>
          <w:lang w:val="vi"/>
        </w:rPr>
        <w:t xml:space="preserve"> </w:t>
      </w:r>
      <w:r w:rsidRPr="001E57AB">
        <w:rPr>
          <w:b/>
          <w:bCs/>
          <w:i/>
          <w:iCs/>
          <w:color w:val="000000"/>
          <w:sz w:val="28"/>
          <w:szCs w:val="28"/>
          <w:lang w:val="vi"/>
        </w:rPr>
        <w:t>hành</w:t>
      </w:r>
      <w:r w:rsidRPr="001E57AB">
        <w:rPr>
          <w:b/>
          <w:bCs/>
          <w:i/>
          <w:iCs/>
          <w:color w:val="000000"/>
          <w:spacing w:val="-2"/>
          <w:sz w:val="28"/>
          <w:szCs w:val="28"/>
          <w:lang w:val="vi"/>
        </w:rPr>
        <w:t xml:space="preserve"> chính:</w:t>
      </w:r>
      <w:r w:rsidR="00290704" w:rsidRPr="00290704">
        <w:rPr>
          <w:color w:val="000000"/>
          <w:sz w:val="28"/>
          <w:szCs w:val="28"/>
          <w:lang w:val="da-DK"/>
        </w:rPr>
        <w:t xml:space="preserve"> </w:t>
      </w:r>
      <w:r w:rsidR="00290704" w:rsidRPr="001E57AB">
        <w:rPr>
          <w:color w:val="000000"/>
          <w:sz w:val="28"/>
          <w:szCs w:val="28"/>
          <w:lang w:val="da-DK"/>
        </w:rPr>
        <w:t>Chi cục Kiểm lâm.</w:t>
      </w:r>
    </w:p>
    <w:p w14:paraId="484BFC3D" w14:textId="77777777" w:rsidR="001E57AB" w:rsidRPr="001E57AB" w:rsidRDefault="001E57AB" w:rsidP="001E57AB">
      <w:pPr>
        <w:widowControl w:val="0"/>
        <w:tabs>
          <w:tab w:val="left" w:pos="1838"/>
        </w:tabs>
        <w:autoSpaceDE w:val="0"/>
        <w:autoSpaceDN w:val="0"/>
        <w:spacing w:before="139" w:line="252" w:lineRule="auto"/>
        <w:ind w:firstLine="709"/>
        <w:jc w:val="both"/>
        <w:rPr>
          <w:color w:val="000000"/>
          <w:sz w:val="28"/>
          <w:szCs w:val="28"/>
        </w:rPr>
      </w:pPr>
      <w:r w:rsidRPr="001E57AB">
        <w:rPr>
          <w:b/>
          <w:i/>
          <w:color w:val="000000"/>
          <w:sz w:val="28"/>
          <w:szCs w:val="28"/>
        </w:rPr>
        <w:t xml:space="preserve">(8) </w:t>
      </w:r>
      <w:r w:rsidRPr="001E57AB">
        <w:rPr>
          <w:b/>
          <w:i/>
          <w:color w:val="000000"/>
          <w:sz w:val="28"/>
          <w:szCs w:val="28"/>
          <w:lang w:val="vi"/>
        </w:rPr>
        <w:t xml:space="preserve">Kết quả thực hiện thủ tục hành chính: </w:t>
      </w:r>
      <w:r w:rsidRPr="001E57AB">
        <w:rPr>
          <w:color w:val="000000"/>
          <w:sz w:val="28"/>
          <w:szCs w:val="28"/>
          <w:lang w:val="vi"/>
        </w:rPr>
        <w:t>Mã số rừng sản xuất là rừng trồng được cấp cho chủ rừng theo Mẫu số 01 Phụ lục 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26187DA3" w14:textId="77777777" w:rsidR="001E57AB" w:rsidRPr="001E57AB" w:rsidRDefault="001E57AB" w:rsidP="001E57AB">
      <w:pPr>
        <w:widowControl w:val="0"/>
        <w:tabs>
          <w:tab w:val="left" w:pos="1828"/>
        </w:tabs>
        <w:autoSpaceDE w:val="0"/>
        <w:autoSpaceDN w:val="0"/>
        <w:spacing w:before="144"/>
        <w:ind w:firstLine="709"/>
        <w:jc w:val="both"/>
        <w:rPr>
          <w:b/>
          <w:i/>
          <w:color w:val="000000"/>
          <w:sz w:val="28"/>
          <w:szCs w:val="28"/>
        </w:rPr>
      </w:pPr>
      <w:r w:rsidRPr="001E57AB">
        <w:rPr>
          <w:b/>
          <w:i/>
          <w:color w:val="000000"/>
          <w:sz w:val="28"/>
          <w:szCs w:val="28"/>
        </w:rPr>
        <w:t xml:space="preserve">(9) </w:t>
      </w:r>
      <w:r w:rsidRPr="001E57AB">
        <w:rPr>
          <w:b/>
          <w:i/>
          <w:color w:val="000000"/>
          <w:sz w:val="28"/>
          <w:szCs w:val="28"/>
          <w:lang w:val="vi"/>
        </w:rPr>
        <w:t>Lệ</w:t>
      </w:r>
      <w:r w:rsidRPr="001E57AB">
        <w:rPr>
          <w:b/>
          <w:i/>
          <w:color w:val="000000"/>
          <w:spacing w:val="-4"/>
          <w:sz w:val="28"/>
          <w:szCs w:val="28"/>
          <w:lang w:val="vi"/>
        </w:rPr>
        <w:t xml:space="preserve"> </w:t>
      </w:r>
      <w:r w:rsidRPr="001E57AB">
        <w:rPr>
          <w:b/>
          <w:i/>
          <w:color w:val="000000"/>
          <w:sz w:val="28"/>
          <w:szCs w:val="28"/>
          <w:lang w:val="vi"/>
        </w:rPr>
        <w:t>phí,</w:t>
      </w:r>
      <w:r w:rsidRPr="001E57AB">
        <w:rPr>
          <w:b/>
          <w:i/>
          <w:color w:val="000000"/>
          <w:spacing w:val="-3"/>
          <w:sz w:val="28"/>
          <w:szCs w:val="28"/>
          <w:lang w:val="vi"/>
        </w:rPr>
        <w:t xml:space="preserve"> </w:t>
      </w:r>
      <w:r w:rsidRPr="001E57AB">
        <w:rPr>
          <w:b/>
          <w:i/>
          <w:color w:val="000000"/>
          <w:sz w:val="28"/>
          <w:szCs w:val="28"/>
          <w:lang w:val="vi"/>
        </w:rPr>
        <w:t>phí</w:t>
      </w:r>
      <w:r w:rsidRPr="001E57AB">
        <w:rPr>
          <w:b/>
          <w:i/>
          <w:color w:val="000000"/>
          <w:spacing w:val="-2"/>
          <w:sz w:val="28"/>
          <w:szCs w:val="28"/>
          <w:lang w:val="vi"/>
        </w:rPr>
        <w:t xml:space="preserve"> </w:t>
      </w:r>
      <w:r w:rsidRPr="001E57AB">
        <w:rPr>
          <w:b/>
          <w:i/>
          <w:color w:val="000000"/>
          <w:sz w:val="28"/>
          <w:szCs w:val="28"/>
          <w:lang w:val="vi"/>
        </w:rPr>
        <w:t>(nếu</w:t>
      </w:r>
      <w:r w:rsidRPr="001E57AB">
        <w:rPr>
          <w:b/>
          <w:i/>
          <w:color w:val="000000"/>
          <w:spacing w:val="-2"/>
          <w:sz w:val="28"/>
          <w:szCs w:val="28"/>
          <w:lang w:val="vi"/>
        </w:rPr>
        <w:t xml:space="preserve"> </w:t>
      </w:r>
      <w:r w:rsidRPr="001E57AB">
        <w:rPr>
          <w:b/>
          <w:i/>
          <w:color w:val="000000"/>
          <w:sz w:val="28"/>
          <w:szCs w:val="28"/>
          <w:lang w:val="vi"/>
        </w:rPr>
        <w:t>có):</w:t>
      </w:r>
      <w:r w:rsidRPr="001E57AB">
        <w:rPr>
          <w:b/>
          <w:i/>
          <w:color w:val="000000"/>
          <w:spacing w:val="-3"/>
          <w:sz w:val="28"/>
          <w:szCs w:val="28"/>
          <w:lang w:val="vi"/>
        </w:rPr>
        <w:t xml:space="preserve"> </w:t>
      </w:r>
      <w:r w:rsidRPr="001E57AB">
        <w:rPr>
          <w:color w:val="000000"/>
          <w:spacing w:val="-3"/>
          <w:sz w:val="28"/>
          <w:szCs w:val="28"/>
        </w:rPr>
        <w:t>Không</w:t>
      </w:r>
    </w:p>
    <w:p w14:paraId="1498A903" w14:textId="77777777" w:rsidR="001E57AB" w:rsidRPr="001E57AB" w:rsidRDefault="001E57AB" w:rsidP="001E57AB">
      <w:pPr>
        <w:widowControl w:val="0"/>
        <w:tabs>
          <w:tab w:val="left" w:pos="1828"/>
        </w:tabs>
        <w:autoSpaceDE w:val="0"/>
        <w:autoSpaceDN w:val="0"/>
        <w:spacing w:before="166"/>
        <w:ind w:firstLine="709"/>
        <w:jc w:val="both"/>
        <w:outlineLvl w:val="2"/>
        <w:rPr>
          <w:b/>
          <w:bCs/>
          <w:iCs/>
          <w:color w:val="000000"/>
          <w:spacing w:val="-4"/>
          <w:sz w:val="28"/>
          <w:szCs w:val="28"/>
        </w:rPr>
      </w:pPr>
      <w:r w:rsidRPr="001E57AB">
        <w:rPr>
          <w:b/>
          <w:bCs/>
          <w:i/>
          <w:iCs/>
          <w:color w:val="000000"/>
          <w:sz w:val="28"/>
          <w:szCs w:val="28"/>
        </w:rPr>
        <w:t xml:space="preserve">(10) </w:t>
      </w:r>
      <w:r w:rsidRPr="001E57AB">
        <w:rPr>
          <w:b/>
          <w:bCs/>
          <w:i/>
          <w:iCs/>
          <w:color w:val="000000"/>
          <w:sz w:val="28"/>
          <w:szCs w:val="28"/>
          <w:lang w:val="vi"/>
        </w:rPr>
        <w:t>Tên</w:t>
      </w:r>
      <w:r w:rsidRPr="001E57AB">
        <w:rPr>
          <w:b/>
          <w:bCs/>
          <w:i/>
          <w:iCs/>
          <w:color w:val="000000"/>
          <w:spacing w:val="-6"/>
          <w:sz w:val="28"/>
          <w:szCs w:val="28"/>
          <w:lang w:val="vi"/>
        </w:rPr>
        <w:t xml:space="preserve"> </w:t>
      </w:r>
      <w:r w:rsidRPr="001E57AB">
        <w:rPr>
          <w:b/>
          <w:bCs/>
          <w:i/>
          <w:iCs/>
          <w:color w:val="000000"/>
          <w:sz w:val="28"/>
          <w:szCs w:val="28"/>
          <w:lang w:val="vi"/>
        </w:rPr>
        <w:t>mẫu đơn,</w:t>
      </w:r>
      <w:r w:rsidRPr="001E57AB">
        <w:rPr>
          <w:b/>
          <w:bCs/>
          <w:i/>
          <w:iCs/>
          <w:color w:val="000000"/>
          <w:spacing w:val="-6"/>
          <w:sz w:val="28"/>
          <w:szCs w:val="28"/>
          <w:lang w:val="vi"/>
        </w:rPr>
        <w:t xml:space="preserve"> </w:t>
      </w:r>
      <w:r w:rsidRPr="001E57AB">
        <w:rPr>
          <w:b/>
          <w:bCs/>
          <w:i/>
          <w:iCs/>
          <w:color w:val="000000"/>
          <w:sz w:val="28"/>
          <w:szCs w:val="28"/>
          <w:lang w:val="vi"/>
        </w:rPr>
        <w:t>mẫu tờ</w:t>
      </w:r>
      <w:r w:rsidRPr="001E57AB">
        <w:rPr>
          <w:b/>
          <w:bCs/>
          <w:i/>
          <w:iCs/>
          <w:color w:val="000000"/>
          <w:spacing w:val="1"/>
          <w:sz w:val="28"/>
          <w:szCs w:val="28"/>
          <w:lang w:val="vi"/>
        </w:rPr>
        <w:t xml:space="preserve"> </w:t>
      </w:r>
      <w:r w:rsidRPr="001E57AB">
        <w:rPr>
          <w:b/>
          <w:bCs/>
          <w:i/>
          <w:iCs/>
          <w:color w:val="000000"/>
          <w:spacing w:val="-4"/>
          <w:sz w:val="28"/>
          <w:szCs w:val="28"/>
          <w:lang w:val="vi"/>
        </w:rPr>
        <w:t>khai:</w:t>
      </w:r>
      <w:r w:rsidRPr="001E57AB">
        <w:rPr>
          <w:b/>
          <w:bCs/>
          <w:iCs/>
          <w:color w:val="000000"/>
          <w:spacing w:val="-4"/>
          <w:sz w:val="28"/>
          <w:szCs w:val="28"/>
        </w:rPr>
        <w:t xml:space="preserve"> </w:t>
      </w:r>
    </w:p>
    <w:p w14:paraId="3F98A6EA"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709"/>
        <w:jc w:val="both"/>
        <w:rPr>
          <w:color w:val="000000"/>
          <w:sz w:val="28"/>
          <w:szCs w:val="28"/>
          <w:lang w:val="da-DK"/>
        </w:rPr>
      </w:pPr>
      <w:r w:rsidRPr="001E57AB">
        <w:rPr>
          <w:color w:val="000000"/>
          <w:sz w:val="28"/>
          <w:szCs w:val="28"/>
          <w:lang w:val="da-DK"/>
        </w:rPr>
        <w:t>Đề nghị cấp mã số theo Mẫu số 02 (đối với chủ rừng là tổ chức) hoặc Mẫu số 03 (đối với chủ rừng là cá nhân, hộ gia đình, cộng đồng dân cư, nhóm hộ gia đình, tổ hợp tác). Đề nghị cấp lại mã số theo Mẫu số 05 Phụ lục 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5E483C24" w14:textId="77777777" w:rsidR="001E57AB" w:rsidRPr="001E57AB" w:rsidRDefault="001E57AB" w:rsidP="001E57AB">
      <w:pPr>
        <w:widowControl w:val="0"/>
        <w:tabs>
          <w:tab w:val="left" w:pos="1963"/>
        </w:tabs>
        <w:autoSpaceDE w:val="0"/>
        <w:autoSpaceDN w:val="0"/>
        <w:spacing w:before="163"/>
        <w:ind w:firstLine="709"/>
        <w:jc w:val="both"/>
        <w:outlineLvl w:val="2"/>
        <w:rPr>
          <w:b/>
          <w:bCs/>
          <w:iCs/>
          <w:color w:val="000000"/>
          <w:sz w:val="28"/>
          <w:szCs w:val="28"/>
        </w:rPr>
      </w:pPr>
      <w:r w:rsidRPr="001E57AB">
        <w:rPr>
          <w:b/>
          <w:bCs/>
          <w:i/>
          <w:iCs/>
          <w:color w:val="000000"/>
          <w:sz w:val="28"/>
          <w:szCs w:val="28"/>
        </w:rPr>
        <w:t xml:space="preserve">(11) </w:t>
      </w:r>
      <w:r w:rsidRPr="001E57AB">
        <w:rPr>
          <w:b/>
          <w:bCs/>
          <w:i/>
          <w:iCs/>
          <w:color w:val="000000"/>
          <w:sz w:val="28"/>
          <w:szCs w:val="28"/>
          <w:lang w:val="vi"/>
        </w:rPr>
        <w:t>Yêu</w:t>
      </w:r>
      <w:r w:rsidRPr="001E57AB">
        <w:rPr>
          <w:b/>
          <w:bCs/>
          <w:i/>
          <w:iCs/>
          <w:color w:val="000000"/>
          <w:spacing w:val="-4"/>
          <w:sz w:val="28"/>
          <w:szCs w:val="28"/>
          <w:lang w:val="vi"/>
        </w:rPr>
        <w:t xml:space="preserve"> </w:t>
      </w:r>
      <w:r w:rsidRPr="001E57AB">
        <w:rPr>
          <w:b/>
          <w:bCs/>
          <w:i/>
          <w:iCs/>
          <w:color w:val="000000"/>
          <w:sz w:val="28"/>
          <w:szCs w:val="28"/>
          <w:lang w:val="vi"/>
        </w:rPr>
        <w:t>cầu,</w:t>
      </w:r>
      <w:r w:rsidRPr="001E57AB">
        <w:rPr>
          <w:b/>
          <w:bCs/>
          <w:i/>
          <w:iCs/>
          <w:color w:val="000000"/>
          <w:spacing w:val="-6"/>
          <w:sz w:val="28"/>
          <w:szCs w:val="28"/>
          <w:lang w:val="vi"/>
        </w:rPr>
        <w:t xml:space="preserve"> </w:t>
      </w:r>
      <w:r w:rsidRPr="001E57AB">
        <w:rPr>
          <w:b/>
          <w:bCs/>
          <w:i/>
          <w:iCs/>
          <w:color w:val="000000"/>
          <w:sz w:val="28"/>
          <w:szCs w:val="28"/>
          <w:lang w:val="vi"/>
        </w:rPr>
        <w:t>điều</w:t>
      </w:r>
      <w:r w:rsidRPr="001E57AB">
        <w:rPr>
          <w:b/>
          <w:bCs/>
          <w:i/>
          <w:iCs/>
          <w:color w:val="000000"/>
          <w:spacing w:val="-2"/>
          <w:sz w:val="28"/>
          <w:szCs w:val="28"/>
          <w:lang w:val="vi"/>
        </w:rPr>
        <w:t xml:space="preserve"> </w:t>
      </w:r>
      <w:r w:rsidRPr="001E57AB">
        <w:rPr>
          <w:b/>
          <w:bCs/>
          <w:i/>
          <w:iCs/>
          <w:color w:val="000000"/>
          <w:sz w:val="28"/>
          <w:szCs w:val="28"/>
          <w:lang w:val="vi"/>
        </w:rPr>
        <w:t>kiện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2"/>
          <w:sz w:val="28"/>
          <w:szCs w:val="28"/>
          <w:lang w:val="vi"/>
        </w:rPr>
        <w:t xml:space="preserve"> </w:t>
      </w:r>
      <w:r w:rsidRPr="001E57AB">
        <w:rPr>
          <w:b/>
          <w:bCs/>
          <w:i/>
          <w:iCs/>
          <w:color w:val="000000"/>
          <w:sz w:val="28"/>
          <w:szCs w:val="28"/>
          <w:lang w:val="vi"/>
        </w:rPr>
        <w:t>tục</w:t>
      </w:r>
      <w:r w:rsidRPr="001E57AB">
        <w:rPr>
          <w:b/>
          <w:bCs/>
          <w:i/>
          <w:iCs/>
          <w:color w:val="000000"/>
          <w:spacing w:val="-5"/>
          <w:sz w:val="28"/>
          <w:szCs w:val="28"/>
          <w:lang w:val="vi"/>
        </w:rPr>
        <w:t xml:space="preserve"> </w:t>
      </w:r>
      <w:r w:rsidRPr="001E57AB">
        <w:rPr>
          <w:b/>
          <w:bCs/>
          <w:i/>
          <w:iCs/>
          <w:color w:val="000000"/>
          <w:sz w:val="28"/>
          <w:szCs w:val="28"/>
          <w:lang w:val="vi"/>
        </w:rPr>
        <w:t>hành</w:t>
      </w:r>
      <w:r w:rsidRPr="001E57AB">
        <w:rPr>
          <w:b/>
          <w:bCs/>
          <w:i/>
          <w:iCs/>
          <w:color w:val="000000"/>
          <w:spacing w:val="-3"/>
          <w:sz w:val="28"/>
          <w:szCs w:val="28"/>
          <w:lang w:val="vi"/>
        </w:rPr>
        <w:t xml:space="preserve"> </w:t>
      </w:r>
      <w:r w:rsidRPr="001E57AB">
        <w:rPr>
          <w:b/>
          <w:bCs/>
          <w:i/>
          <w:iCs/>
          <w:color w:val="000000"/>
          <w:sz w:val="28"/>
          <w:szCs w:val="28"/>
          <w:lang w:val="vi"/>
        </w:rPr>
        <w:t>chính</w:t>
      </w:r>
      <w:r w:rsidRPr="001E57AB">
        <w:rPr>
          <w:b/>
          <w:bCs/>
          <w:i/>
          <w:iCs/>
          <w:color w:val="000000"/>
          <w:spacing w:val="-3"/>
          <w:sz w:val="28"/>
          <w:szCs w:val="28"/>
          <w:lang w:val="vi"/>
        </w:rPr>
        <w:t xml:space="preserve"> </w:t>
      </w:r>
      <w:r w:rsidRPr="001E57AB">
        <w:rPr>
          <w:b/>
          <w:bCs/>
          <w:i/>
          <w:iCs/>
          <w:color w:val="000000"/>
          <w:sz w:val="28"/>
          <w:szCs w:val="28"/>
          <w:lang w:val="vi"/>
        </w:rPr>
        <w:t>(nếu</w:t>
      </w:r>
      <w:r w:rsidRPr="001E57AB">
        <w:rPr>
          <w:b/>
          <w:bCs/>
          <w:i/>
          <w:iCs/>
          <w:color w:val="000000"/>
          <w:spacing w:val="-2"/>
          <w:sz w:val="28"/>
          <w:szCs w:val="28"/>
          <w:lang w:val="vi"/>
        </w:rPr>
        <w:t xml:space="preserve"> </w:t>
      </w:r>
      <w:r w:rsidRPr="001E57AB">
        <w:rPr>
          <w:b/>
          <w:bCs/>
          <w:i/>
          <w:iCs/>
          <w:color w:val="000000"/>
          <w:sz w:val="28"/>
          <w:szCs w:val="28"/>
          <w:lang w:val="vi"/>
        </w:rPr>
        <w:t>có):</w:t>
      </w:r>
      <w:r w:rsidRPr="001E57AB">
        <w:rPr>
          <w:b/>
          <w:bCs/>
          <w:iCs/>
          <w:color w:val="000000"/>
          <w:sz w:val="28"/>
          <w:szCs w:val="28"/>
        </w:rPr>
        <w:t xml:space="preserve"> </w:t>
      </w:r>
      <w:r w:rsidRPr="001E57AB">
        <w:rPr>
          <w:bCs/>
          <w:iCs/>
          <w:color w:val="000000"/>
          <w:sz w:val="28"/>
          <w:szCs w:val="28"/>
        </w:rPr>
        <w:t>Không</w:t>
      </w:r>
    </w:p>
    <w:p w14:paraId="143828D1" w14:textId="77777777" w:rsidR="001E57AB" w:rsidRPr="001E57AB" w:rsidRDefault="001E57AB" w:rsidP="001E57AB">
      <w:pPr>
        <w:widowControl w:val="0"/>
        <w:tabs>
          <w:tab w:val="left" w:pos="1966"/>
        </w:tabs>
        <w:autoSpaceDE w:val="0"/>
        <w:autoSpaceDN w:val="0"/>
        <w:spacing w:before="165"/>
        <w:ind w:firstLine="709"/>
        <w:jc w:val="both"/>
        <w:rPr>
          <w:b/>
          <w:i/>
          <w:color w:val="000000"/>
          <w:spacing w:val="-2"/>
          <w:sz w:val="28"/>
          <w:szCs w:val="28"/>
          <w:lang w:val="vi"/>
        </w:rPr>
      </w:pPr>
      <w:r w:rsidRPr="001E57AB">
        <w:rPr>
          <w:b/>
          <w:i/>
          <w:color w:val="000000"/>
          <w:sz w:val="28"/>
          <w:szCs w:val="28"/>
        </w:rPr>
        <w:t xml:space="preserve"> (12) </w:t>
      </w:r>
      <w:r w:rsidRPr="001E57AB">
        <w:rPr>
          <w:b/>
          <w:i/>
          <w:color w:val="000000"/>
          <w:sz w:val="28"/>
          <w:szCs w:val="28"/>
          <w:lang w:val="vi"/>
        </w:rPr>
        <w:t>Căn</w:t>
      </w:r>
      <w:r w:rsidRPr="001E57AB">
        <w:rPr>
          <w:b/>
          <w:i/>
          <w:color w:val="000000"/>
          <w:spacing w:val="-2"/>
          <w:sz w:val="28"/>
          <w:szCs w:val="28"/>
          <w:lang w:val="vi"/>
        </w:rPr>
        <w:t xml:space="preserve"> </w:t>
      </w:r>
      <w:r w:rsidRPr="001E57AB">
        <w:rPr>
          <w:b/>
          <w:i/>
          <w:color w:val="000000"/>
          <w:sz w:val="28"/>
          <w:szCs w:val="28"/>
          <w:lang w:val="vi"/>
        </w:rPr>
        <w:t>cứ</w:t>
      </w:r>
      <w:r w:rsidRPr="001E57AB">
        <w:rPr>
          <w:b/>
          <w:i/>
          <w:color w:val="000000"/>
          <w:spacing w:val="-3"/>
          <w:sz w:val="28"/>
          <w:szCs w:val="28"/>
          <w:lang w:val="vi"/>
        </w:rPr>
        <w:t xml:space="preserve"> </w:t>
      </w:r>
      <w:r w:rsidRPr="001E57AB">
        <w:rPr>
          <w:b/>
          <w:i/>
          <w:color w:val="000000"/>
          <w:sz w:val="28"/>
          <w:szCs w:val="28"/>
          <w:lang w:val="vi"/>
        </w:rPr>
        <w:t>pháp</w:t>
      </w:r>
      <w:r w:rsidRPr="001E57AB">
        <w:rPr>
          <w:b/>
          <w:i/>
          <w:color w:val="000000"/>
          <w:spacing w:val="-4"/>
          <w:sz w:val="28"/>
          <w:szCs w:val="28"/>
          <w:lang w:val="vi"/>
        </w:rPr>
        <w:t xml:space="preserve"> </w:t>
      </w:r>
      <w:r w:rsidRPr="001E57AB">
        <w:rPr>
          <w:b/>
          <w:i/>
          <w:color w:val="000000"/>
          <w:sz w:val="28"/>
          <w:szCs w:val="28"/>
          <w:lang w:val="vi"/>
        </w:rPr>
        <w:t>lý</w:t>
      </w:r>
      <w:r w:rsidRPr="001E57AB">
        <w:rPr>
          <w:b/>
          <w:i/>
          <w:color w:val="000000"/>
          <w:spacing w:val="-5"/>
          <w:sz w:val="28"/>
          <w:szCs w:val="28"/>
          <w:lang w:val="vi"/>
        </w:rPr>
        <w:t xml:space="preserve"> </w:t>
      </w:r>
      <w:r w:rsidRPr="001E57AB">
        <w:rPr>
          <w:b/>
          <w:i/>
          <w:color w:val="000000"/>
          <w:sz w:val="28"/>
          <w:szCs w:val="28"/>
          <w:lang w:val="vi"/>
        </w:rPr>
        <w:t>của</w:t>
      </w:r>
      <w:r w:rsidRPr="001E57AB">
        <w:rPr>
          <w:b/>
          <w:i/>
          <w:color w:val="000000"/>
          <w:spacing w:val="-1"/>
          <w:sz w:val="28"/>
          <w:szCs w:val="28"/>
          <w:lang w:val="vi"/>
        </w:rPr>
        <w:t xml:space="preserve"> </w:t>
      </w:r>
      <w:r w:rsidRPr="001E57AB">
        <w:rPr>
          <w:b/>
          <w:i/>
          <w:color w:val="000000"/>
          <w:sz w:val="28"/>
          <w:szCs w:val="28"/>
          <w:lang w:val="vi"/>
        </w:rPr>
        <w:t>thủ</w:t>
      </w:r>
      <w:r w:rsidRPr="001E57AB">
        <w:rPr>
          <w:b/>
          <w:i/>
          <w:color w:val="000000"/>
          <w:spacing w:val="-2"/>
          <w:sz w:val="28"/>
          <w:szCs w:val="28"/>
          <w:lang w:val="vi"/>
        </w:rPr>
        <w:t xml:space="preserve"> </w:t>
      </w:r>
      <w:r w:rsidRPr="001E57AB">
        <w:rPr>
          <w:b/>
          <w:i/>
          <w:color w:val="000000"/>
          <w:sz w:val="28"/>
          <w:szCs w:val="28"/>
          <w:lang w:val="vi"/>
        </w:rPr>
        <w:t>tục</w:t>
      </w:r>
      <w:r w:rsidRPr="001E57AB">
        <w:rPr>
          <w:b/>
          <w:i/>
          <w:color w:val="000000"/>
          <w:spacing w:val="-2"/>
          <w:sz w:val="28"/>
          <w:szCs w:val="28"/>
          <w:lang w:val="vi"/>
        </w:rPr>
        <w:t xml:space="preserve"> </w:t>
      </w:r>
      <w:r w:rsidRPr="001E57AB">
        <w:rPr>
          <w:b/>
          <w:i/>
          <w:color w:val="000000"/>
          <w:sz w:val="28"/>
          <w:szCs w:val="28"/>
          <w:lang w:val="vi"/>
        </w:rPr>
        <w:t>hành</w:t>
      </w:r>
      <w:r w:rsidRPr="001E57AB">
        <w:rPr>
          <w:b/>
          <w:i/>
          <w:color w:val="000000"/>
          <w:spacing w:val="-2"/>
          <w:sz w:val="28"/>
          <w:szCs w:val="28"/>
          <w:lang w:val="vi"/>
        </w:rPr>
        <w:t xml:space="preserve"> chính:</w:t>
      </w:r>
    </w:p>
    <w:p w14:paraId="49829771"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709"/>
        <w:jc w:val="both"/>
        <w:rPr>
          <w:color w:val="000000"/>
          <w:sz w:val="28"/>
          <w:szCs w:val="28"/>
          <w:lang w:val="da-DK"/>
        </w:rPr>
      </w:pPr>
      <w:r w:rsidRPr="001E57AB">
        <w:rPr>
          <w:color w:val="000000"/>
          <w:sz w:val="28"/>
          <w:szCs w:val="28"/>
          <w:lang w:val="da-DK"/>
        </w:rPr>
        <w:t>Điều 14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31F8A8C3" w14:textId="77777777" w:rsidR="001E57AB" w:rsidRPr="001E57AB" w:rsidRDefault="001E57AB" w:rsidP="001E57AB">
      <w:pPr>
        <w:widowControl w:val="0"/>
        <w:tabs>
          <w:tab w:val="left" w:pos="1603"/>
        </w:tabs>
        <w:autoSpaceDE w:val="0"/>
        <w:autoSpaceDN w:val="0"/>
        <w:spacing w:before="60" w:line="254" w:lineRule="auto"/>
        <w:ind w:firstLine="709"/>
        <w:rPr>
          <w:b/>
          <w:i/>
          <w:color w:val="000000"/>
          <w:sz w:val="28"/>
          <w:szCs w:val="28"/>
        </w:rPr>
      </w:pPr>
      <w:r w:rsidRPr="001E57AB">
        <w:rPr>
          <w:b/>
          <w:i/>
          <w:color w:val="000000"/>
          <w:sz w:val="28"/>
          <w:szCs w:val="28"/>
        </w:rPr>
        <w:t>(13) Thành phần hồ sơ cần phải số hoá:</w:t>
      </w:r>
    </w:p>
    <w:p w14:paraId="2B6F0B18"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709"/>
        <w:jc w:val="both"/>
        <w:rPr>
          <w:color w:val="000000"/>
          <w:sz w:val="28"/>
          <w:szCs w:val="28"/>
          <w:lang w:val="da-DK"/>
        </w:rPr>
      </w:pPr>
      <w:r w:rsidRPr="001E57AB">
        <w:rPr>
          <w:color w:val="000000"/>
          <w:sz w:val="28"/>
          <w:szCs w:val="28"/>
          <w:lang w:val="da-DK"/>
        </w:rPr>
        <w:t>- Đề nghị cấp mã số theo Mẫu số 02 (đối với chủ rừng là tổ chức) hoặc Mẫu số 03 (đối với chủ rừng là cá nhân, hộ gia đình, cộng đồng dân cư, nhóm hộ gia đình, tổ hợp tác), Đề nghị cấp lại mã số theo Mẫu số 05 Phụ lục 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5E0971C8"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709"/>
        <w:jc w:val="both"/>
        <w:rPr>
          <w:color w:val="000000"/>
          <w:sz w:val="28"/>
          <w:szCs w:val="28"/>
          <w:lang w:val="da-DK"/>
        </w:rPr>
      </w:pPr>
      <w:r w:rsidRPr="001E57AB">
        <w:rPr>
          <w:color w:val="000000"/>
          <w:sz w:val="28"/>
          <w:szCs w:val="28"/>
          <w:lang w:val="da-DK"/>
        </w:rPr>
        <w:t>- Giấy ủy quyền của các chủ rừng cho trưởng nhóm theo Mẫu số 04 tại Phụ lục 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trong trường hợp chủ rừng đề nghị cấp, cấp lại mã số rừng trồng theo nhóm chủ rừng</w:t>
      </w:r>
    </w:p>
    <w:p w14:paraId="2B5EEC3C" w14:textId="77777777" w:rsidR="001E57AB" w:rsidRPr="001E57AB" w:rsidRDefault="001E57AB" w:rsidP="001E57AB">
      <w:pPr>
        <w:keepNext/>
        <w:keepLines/>
        <w:widowControl w:val="0"/>
        <w:autoSpaceDE w:val="0"/>
        <w:autoSpaceDN w:val="0"/>
        <w:spacing w:before="240"/>
        <w:ind w:firstLine="709"/>
        <w:jc w:val="both"/>
        <w:outlineLvl w:val="0"/>
        <w:rPr>
          <w:bCs/>
          <w:color w:val="000000"/>
          <w:spacing w:val="-4"/>
          <w:sz w:val="28"/>
          <w:szCs w:val="28"/>
          <w:lang w:val="pt-BR"/>
        </w:rPr>
      </w:pPr>
      <w:r w:rsidRPr="001E57AB">
        <w:rPr>
          <w:b/>
          <w:color w:val="000000"/>
          <w:sz w:val="28"/>
          <w:szCs w:val="28"/>
        </w:rPr>
        <w:lastRenderedPageBreak/>
        <w:t xml:space="preserve"> (14) Kết quả giải quyết TTHC cần phải số hoá: </w:t>
      </w:r>
      <w:r w:rsidRPr="001E57AB">
        <w:rPr>
          <w:bCs/>
          <w:color w:val="000000"/>
          <w:spacing w:val="-4"/>
          <w:sz w:val="28"/>
          <w:szCs w:val="28"/>
          <w:lang w:val="pt-BR"/>
        </w:rPr>
        <w:t>Mã số rừng sản xuất là rừng trồng được cấp cho chủ rừng theo Mẫu số 01 Phụ lục 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739986D2" w14:textId="77777777" w:rsidR="001E57AB" w:rsidRPr="001E57AB" w:rsidRDefault="001E57AB" w:rsidP="001E57AB">
      <w:pPr>
        <w:ind w:firstLine="709"/>
        <w:rPr>
          <w:bCs/>
          <w:color w:val="000000"/>
          <w:spacing w:val="-4"/>
          <w:sz w:val="28"/>
          <w:szCs w:val="28"/>
          <w:lang w:val="pt-BR"/>
        </w:rPr>
      </w:pPr>
      <w:r w:rsidRPr="001E57AB">
        <w:rPr>
          <w:bCs/>
          <w:color w:val="000000"/>
          <w:spacing w:val="-4"/>
          <w:sz w:val="28"/>
          <w:szCs w:val="28"/>
          <w:lang w:val="pt-BR"/>
        </w:rPr>
        <w:br w:type="page"/>
      </w:r>
    </w:p>
    <w:p w14:paraId="63D61C00" w14:textId="77777777" w:rsidR="001E57AB" w:rsidRPr="001E57AB" w:rsidRDefault="001E57AB" w:rsidP="001E57AB">
      <w:pPr>
        <w:widowControl w:val="0"/>
        <w:autoSpaceDE w:val="0"/>
        <w:autoSpaceDN w:val="0"/>
        <w:spacing w:before="160"/>
        <w:rPr>
          <w:b/>
          <w:color w:val="000000"/>
          <w:sz w:val="28"/>
          <w:lang w:val="vi"/>
        </w:rPr>
      </w:pPr>
      <w:r w:rsidRPr="001E57AB">
        <w:rPr>
          <w:b/>
          <w:color w:val="000000"/>
          <w:sz w:val="28"/>
          <w:lang w:val="vi"/>
        </w:rPr>
        <w:lastRenderedPageBreak/>
        <w:t>Mẫu</w:t>
      </w:r>
      <w:r w:rsidRPr="001E57AB">
        <w:rPr>
          <w:b/>
          <w:color w:val="000000"/>
          <w:spacing w:val="-2"/>
          <w:sz w:val="28"/>
          <w:lang w:val="vi"/>
        </w:rPr>
        <w:t xml:space="preserve"> </w:t>
      </w:r>
      <w:r w:rsidRPr="001E57AB">
        <w:rPr>
          <w:b/>
          <w:color w:val="000000"/>
          <w:sz w:val="28"/>
          <w:lang w:val="vi"/>
        </w:rPr>
        <w:t>01.</w:t>
      </w:r>
      <w:r w:rsidRPr="001E57AB">
        <w:rPr>
          <w:b/>
          <w:color w:val="000000"/>
          <w:spacing w:val="-3"/>
          <w:sz w:val="28"/>
          <w:lang w:val="vi"/>
        </w:rPr>
        <w:t xml:space="preserve"> </w:t>
      </w:r>
      <w:r w:rsidRPr="001E57AB">
        <w:rPr>
          <w:b/>
          <w:color w:val="000000"/>
          <w:sz w:val="28"/>
          <w:lang w:val="vi"/>
        </w:rPr>
        <w:t>Mã số</w:t>
      </w:r>
      <w:r w:rsidRPr="001E57AB">
        <w:rPr>
          <w:b/>
          <w:color w:val="000000"/>
          <w:spacing w:val="-2"/>
          <w:sz w:val="28"/>
          <w:lang w:val="vi"/>
        </w:rPr>
        <w:t xml:space="preserve"> </w:t>
      </w:r>
      <w:r w:rsidRPr="001E57AB">
        <w:rPr>
          <w:b/>
          <w:color w:val="000000"/>
          <w:sz w:val="28"/>
          <w:lang w:val="vi"/>
        </w:rPr>
        <w:t>rừng</w:t>
      </w:r>
      <w:r w:rsidRPr="001E57AB">
        <w:rPr>
          <w:b/>
          <w:color w:val="000000"/>
          <w:spacing w:val="-3"/>
          <w:sz w:val="28"/>
          <w:lang w:val="vi"/>
        </w:rPr>
        <w:t xml:space="preserve"> </w:t>
      </w:r>
      <w:r w:rsidRPr="001E57AB">
        <w:rPr>
          <w:b/>
          <w:color w:val="000000"/>
          <w:sz w:val="28"/>
          <w:lang w:val="vi"/>
        </w:rPr>
        <w:t>rừng sản</w:t>
      </w:r>
      <w:r w:rsidRPr="001E57AB">
        <w:rPr>
          <w:b/>
          <w:color w:val="000000"/>
          <w:spacing w:val="-2"/>
          <w:sz w:val="28"/>
          <w:lang w:val="vi"/>
        </w:rPr>
        <w:t xml:space="preserve"> </w:t>
      </w:r>
      <w:r w:rsidRPr="001E57AB">
        <w:rPr>
          <w:b/>
          <w:color w:val="000000"/>
          <w:sz w:val="28"/>
          <w:lang w:val="vi"/>
        </w:rPr>
        <w:t>xuất</w:t>
      </w:r>
      <w:r w:rsidRPr="001E57AB">
        <w:rPr>
          <w:b/>
          <w:color w:val="000000"/>
          <w:spacing w:val="-4"/>
          <w:sz w:val="28"/>
          <w:lang w:val="vi"/>
        </w:rPr>
        <w:t xml:space="preserve"> </w:t>
      </w:r>
      <w:r w:rsidRPr="001E57AB">
        <w:rPr>
          <w:b/>
          <w:color w:val="000000"/>
          <w:sz w:val="28"/>
          <w:lang w:val="vi"/>
        </w:rPr>
        <w:t>là</w:t>
      </w:r>
      <w:r w:rsidRPr="001E57AB">
        <w:rPr>
          <w:b/>
          <w:color w:val="000000"/>
          <w:spacing w:val="-5"/>
          <w:sz w:val="28"/>
          <w:lang w:val="vi"/>
        </w:rPr>
        <w:t xml:space="preserve"> </w:t>
      </w:r>
      <w:r w:rsidRPr="001E57AB">
        <w:rPr>
          <w:b/>
          <w:color w:val="000000"/>
          <w:sz w:val="28"/>
          <w:lang w:val="vi"/>
        </w:rPr>
        <w:t xml:space="preserve">rừng </w:t>
      </w:r>
      <w:r w:rsidRPr="001E57AB">
        <w:rPr>
          <w:b/>
          <w:color w:val="000000"/>
          <w:spacing w:val="-2"/>
          <w:sz w:val="28"/>
          <w:lang w:val="vi"/>
        </w:rPr>
        <w:t>trồng</w:t>
      </w:r>
    </w:p>
    <w:p w14:paraId="27FD13A1" w14:textId="77777777" w:rsidR="001E57AB" w:rsidRPr="001E57AB" w:rsidRDefault="001E57AB" w:rsidP="001E57AB">
      <w:pPr>
        <w:widowControl w:val="0"/>
        <w:autoSpaceDE w:val="0"/>
        <w:autoSpaceDN w:val="0"/>
        <w:spacing w:before="3"/>
        <w:rPr>
          <w:b/>
          <w:color w:val="000000"/>
          <w:sz w:val="17"/>
          <w:szCs w:val="28"/>
          <w:lang w:val="vi"/>
        </w:rPr>
      </w:pPr>
    </w:p>
    <w:tbl>
      <w:tblPr>
        <w:tblW w:w="0" w:type="auto"/>
        <w:tblInd w:w="708" w:type="dxa"/>
        <w:tblLayout w:type="fixed"/>
        <w:tblCellMar>
          <w:left w:w="0" w:type="dxa"/>
          <w:right w:w="0" w:type="dxa"/>
        </w:tblCellMar>
        <w:tblLook w:val="01E0" w:firstRow="1" w:lastRow="1" w:firstColumn="1" w:lastColumn="1" w:noHBand="0" w:noVBand="0"/>
      </w:tblPr>
      <w:tblGrid>
        <w:gridCol w:w="3449"/>
        <w:gridCol w:w="5696"/>
      </w:tblGrid>
      <w:tr w:rsidR="001E57AB" w:rsidRPr="006221BC" w14:paraId="4B8657D5" w14:textId="77777777" w:rsidTr="00610CD4">
        <w:trPr>
          <w:trHeight w:val="964"/>
        </w:trPr>
        <w:tc>
          <w:tcPr>
            <w:tcW w:w="3449" w:type="dxa"/>
          </w:tcPr>
          <w:p w14:paraId="32E6C2FC" w14:textId="77777777" w:rsidR="001E57AB" w:rsidRPr="001E57AB" w:rsidRDefault="001E57AB" w:rsidP="00610CD4">
            <w:pPr>
              <w:widowControl w:val="0"/>
              <w:autoSpaceDE w:val="0"/>
              <w:autoSpaceDN w:val="0"/>
              <w:ind w:right="173"/>
              <w:jc w:val="center"/>
              <w:rPr>
                <w:color w:val="000000"/>
                <w:sz w:val="26"/>
                <w:lang w:val="vi"/>
              </w:rPr>
            </w:pPr>
            <w:r w:rsidRPr="001E57AB">
              <w:rPr>
                <w:color w:val="000000"/>
                <w:sz w:val="26"/>
                <w:lang w:val="vi"/>
              </w:rPr>
              <w:t>SỞ</w:t>
            </w:r>
            <w:r w:rsidRPr="001E57AB">
              <w:rPr>
                <w:color w:val="000000"/>
                <w:spacing w:val="-10"/>
                <w:sz w:val="26"/>
                <w:lang w:val="vi"/>
              </w:rPr>
              <w:t xml:space="preserve"> </w:t>
            </w:r>
            <w:r w:rsidRPr="001E57AB">
              <w:rPr>
                <w:color w:val="000000"/>
                <w:sz w:val="26"/>
                <w:lang w:val="vi"/>
              </w:rPr>
              <w:t>NÔNG</w:t>
            </w:r>
            <w:r w:rsidRPr="001E57AB">
              <w:rPr>
                <w:color w:val="000000"/>
                <w:spacing w:val="-10"/>
                <w:sz w:val="26"/>
                <w:lang w:val="vi"/>
              </w:rPr>
              <w:t xml:space="preserve"> </w:t>
            </w:r>
            <w:r w:rsidRPr="001E57AB">
              <w:rPr>
                <w:color w:val="000000"/>
                <w:sz w:val="26"/>
                <w:lang w:val="vi"/>
              </w:rPr>
              <w:t>NGHIỆP</w:t>
            </w:r>
            <w:r w:rsidRPr="001E57AB">
              <w:rPr>
                <w:color w:val="000000"/>
                <w:spacing w:val="-10"/>
                <w:sz w:val="26"/>
                <w:lang w:val="vi"/>
              </w:rPr>
              <w:t xml:space="preserve"> </w:t>
            </w:r>
            <w:r w:rsidRPr="001E57AB">
              <w:rPr>
                <w:color w:val="000000"/>
                <w:sz w:val="26"/>
                <w:lang w:val="vi"/>
              </w:rPr>
              <w:t>VÀ</w:t>
            </w:r>
            <w:r w:rsidRPr="001E57AB">
              <w:rPr>
                <w:color w:val="000000"/>
                <w:spacing w:val="-10"/>
                <w:sz w:val="26"/>
                <w:lang w:val="vi"/>
              </w:rPr>
              <w:t xml:space="preserve"> </w:t>
            </w:r>
            <w:r w:rsidRPr="001E57AB">
              <w:rPr>
                <w:color w:val="000000"/>
                <w:sz w:val="26"/>
                <w:lang w:val="vi"/>
              </w:rPr>
              <w:t>MÔI TRƯỜNG TỈNH …….</w:t>
            </w:r>
          </w:p>
          <w:p w14:paraId="59D2F990" w14:textId="7EAA634B" w:rsidR="001E57AB" w:rsidRPr="001E57AB" w:rsidRDefault="0054781B" w:rsidP="00610CD4">
            <w:pPr>
              <w:widowControl w:val="0"/>
              <w:autoSpaceDE w:val="0"/>
              <w:autoSpaceDN w:val="0"/>
              <w:ind w:right="173"/>
              <w:jc w:val="center"/>
              <w:rPr>
                <w:b/>
                <w:color w:val="000000"/>
                <w:sz w:val="26"/>
                <w:lang w:val="vi"/>
              </w:rPr>
            </w:pPr>
            <w:r>
              <w:rPr>
                <w:noProof/>
              </w:rPr>
              <mc:AlternateContent>
                <mc:Choice Requires="wps">
                  <w:drawing>
                    <wp:anchor distT="4294967295" distB="4294967295" distL="114300" distR="114300" simplePos="0" relativeHeight="251659264" behindDoc="0" locked="0" layoutInCell="1" allowOverlap="1" wp14:anchorId="33D42C48" wp14:editId="4F7961D1">
                      <wp:simplePos x="0" y="0"/>
                      <wp:positionH relativeFrom="column">
                        <wp:posOffset>640080</wp:posOffset>
                      </wp:positionH>
                      <wp:positionV relativeFrom="paragraph">
                        <wp:posOffset>226694</wp:posOffset>
                      </wp:positionV>
                      <wp:extent cx="828675" cy="0"/>
                      <wp:effectExtent l="0" t="0" r="0" b="0"/>
                      <wp:wrapNone/>
                      <wp:docPr id="113422799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6DF3A18"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4pt,17.85pt" to="115.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" strokecolor="#4472c4" strokeweight=".5pt">
                      <v:stroke joinstyle="miter"/>
                      <o:lock v:ext="edit" shapetype="f"/>
                    </v:line>
                  </w:pict>
                </mc:Fallback>
              </mc:AlternateContent>
            </w:r>
            <w:r w:rsidR="001E57AB" w:rsidRPr="001E57AB">
              <w:rPr>
                <w:b/>
                <w:color w:val="000000"/>
                <w:sz w:val="26"/>
                <w:lang w:val="vi"/>
              </w:rPr>
              <w:t>CHI</w:t>
            </w:r>
            <w:r w:rsidR="001E57AB" w:rsidRPr="001E57AB">
              <w:rPr>
                <w:b/>
                <w:color w:val="000000"/>
                <w:spacing w:val="-7"/>
                <w:sz w:val="26"/>
                <w:lang w:val="vi"/>
              </w:rPr>
              <w:t xml:space="preserve"> </w:t>
            </w:r>
            <w:r w:rsidR="001E57AB" w:rsidRPr="001E57AB">
              <w:rPr>
                <w:b/>
                <w:color w:val="000000"/>
                <w:sz w:val="26"/>
                <w:lang w:val="vi"/>
              </w:rPr>
              <w:t>CỤC</w:t>
            </w:r>
            <w:r w:rsidR="001E57AB" w:rsidRPr="001E57AB">
              <w:rPr>
                <w:b/>
                <w:color w:val="000000"/>
                <w:spacing w:val="-5"/>
                <w:sz w:val="26"/>
                <w:lang w:val="vi"/>
              </w:rPr>
              <w:t xml:space="preserve"> </w:t>
            </w:r>
            <w:r w:rsidR="001E57AB" w:rsidRPr="001E57AB">
              <w:rPr>
                <w:b/>
                <w:color w:val="000000"/>
                <w:sz w:val="26"/>
                <w:lang w:val="vi"/>
              </w:rPr>
              <w:t>KIỂM</w:t>
            </w:r>
            <w:r w:rsidR="001E57AB" w:rsidRPr="001E57AB">
              <w:rPr>
                <w:b/>
                <w:color w:val="000000"/>
                <w:spacing w:val="-6"/>
                <w:sz w:val="26"/>
                <w:lang w:val="vi"/>
              </w:rPr>
              <w:t xml:space="preserve"> </w:t>
            </w:r>
            <w:r w:rsidR="001E57AB" w:rsidRPr="001E57AB">
              <w:rPr>
                <w:b/>
                <w:color w:val="000000"/>
                <w:spacing w:val="-5"/>
                <w:sz w:val="26"/>
                <w:lang w:val="vi"/>
              </w:rPr>
              <w:t>LÂM</w:t>
            </w:r>
          </w:p>
        </w:tc>
        <w:tc>
          <w:tcPr>
            <w:tcW w:w="5696" w:type="dxa"/>
          </w:tcPr>
          <w:p w14:paraId="0DBCF61D" w14:textId="77777777" w:rsidR="001E57AB" w:rsidRPr="001E57AB" w:rsidRDefault="001E57AB" w:rsidP="00610CD4">
            <w:pPr>
              <w:widowControl w:val="0"/>
              <w:autoSpaceDE w:val="0"/>
              <w:autoSpaceDN w:val="0"/>
              <w:spacing w:line="287" w:lineRule="exact"/>
              <w:ind w:right="1"/>
              <w:jc w:val="center"/>
              <w:rPr>
                <w:b/>
                <w:color w:val="000000"/>
                <w:sz w:val="26"/>
                <w:lang w:val="vi"/>
              </w:rPr>
            </w:pPr>
            <w:r w:rsidRPr="001E57AB">
              <w:rPr>
                <w:b/>
                <w:color w:val="000000"/>
                <w:sz w:val="26"/>
                <w:lang w:val="vi"/>
              </w:rPr>
              <w:t>CỘNG</w:t>
            </w:r>
            <w:r w:rsidRPr="001E57AB">
              <w:rPr>
                <w:b/>
                <w:color w:val="000000"/>
                <w:spacing w:val="-7"/>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5"/>
                <w:sz w:val="26"/>
                <w:lang w:val="vi"/>
              </w:rPr>
              <w:t xml:space="preserve"> </w:t>
            </w:r>
            <w:r w:rsidRPr="001E57AB">
              <w:rPr>
                <w:b/>
                <w:color w:val="000000"/>
                <w:sz w:val="26"/>
                <w:lang w:val="vi"/>
              </w:rPr>
              <w:t>HỘI</w:t>
            </w:r>
            <w:r w:rsidRPr="001E57AB">
              <w:rPr>
                <w:b/>
                <w:color w:val="000000"/>
                <w:spacing w:val="-5"/>
                <w:sz w:val="26"/>
                <w:lang w:val="vi"/>
              </w:rPr>
              <w:t xml:space="preserve"> </w:t>
            </w:r>
            <w:r w:rsidRPr="001E57AB">
              <w:rPr>
                <w:b/>
                <w:color w:val="000000"/>
                <w:sz w:val="26"/>
                <w:lang w:val="vi"/>
              </w:rPr>
              <w:t>CHỦ</w:t>
            </w:r>
            <w:r w:rsidRPr="001E57AB">
              <w:rPr>
                <w:b/>
                <w:color w:val="000000"/>
                <w:spacing w:val="-6"/>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5"/>
                <w:sz w:val="26"/>
                <w:lang w:val="vi"/>
              </w:rPr>
              <w:t xml:space="preserve"> NAM</w:t>
            </w:r>
          </w:p>
          <w:p w14:paraId="253A601F" w14:textId="71B1ADCC" w:rsidR="001E57AB" w:rsidRPr="001E57AB" w:rsidRDefault="0054781B" w:rsidP="00610CD4">
            <w:pPr>
              <w:widowControl w:val="0"/>
              <w:autoSpaceDE w:val="0"/>
              <w:autoSpaceDN w:val="0"/>
              <w:spacing w:before="1"/>
              <w:jc w:val="center"/>
              <w:rPr>
                <w:b/>
                <w:color w:val="000000"/>
                <w:sz w:val="26"/>
                <w:lang w:val="vi"/>
              </w:rPr>
            </w:pPr>
            <w:r>
              <w:rPr>
                <w:noProof/>
              </w:rPr>
              <mc:AlternateContent>
                <mc:Choice Requires="wpg">
                  <w:drawing>
                    <wp:anchor distT="0" distB="0" distL="0" distR="0" simplePos="0" relativeHeight="251646976" behindDoc="1" locked="0" layoutInCell="1" allowOverlap="1" wp14:anchorId="6DB395E1" wp14:editId="70471306">
                      <wp:simplePos x="0" y="0"/>
                      <wp:positionH relativeFrom="column">
                        <wp:posOffset>882650</wp:posOffset>
                      </wp:positionH>
                      <wp:positionV relativeFrom="paragraph">
                        <wp:posOffset>218440</wp:posOffset>
                      </wp:positionV>
                      <wp:extent cx="1981200" cy="9525"/>
                      <wp:effectExtent l="0" t="0" r="0" b="0"/>
                      <wp:wrapNone/>
                      <wp:docPr id="43"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9525"/>
                                <a:chOff x="0" y="0"/>
                                <a:chExt cx="1981200" cy="9525"/>
                              </a:xfrm>
                            </wpg:grpSpPr>
                            <wps:wsp>
                              <wps:cNvPr id="44" name="Graphic 44"/>
                              <wps:cNvSpPr/>
                              <wps:spPr>
                                <a:xfrm>
                                  <a:off x="0" y="4762"/>
                                  <a:ext cx="1981200" cy="1270"/>
                                </a:xfrm>
                                <a:custGeom>
                                  <a:avLst/>
                                  <a:gdLst/>
                                  <a:ahLst/>
                                  <a:cxnLst/>
                                  <a:rect l="l" t="t" r="r" b="b"/>
                                  <a:pathLst>
                                    <a:path w="1981200">
                                      <a:moveTo>
                                        <a:pt x="0" y="0"/>
                                      </a:moveTo>
                                      <a:lnTo>
                                        <a:pt x="198120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CD2CF1C" id="Group 95" o:spid="_x0000_s1026" style="position:absolute;margin-left:69.5pt;margin-top:17.2pt;width:156pt;height:.75pt;z-index:-251669504;mso-wrap-distance-left:0;mso-wrap-distance-right:0" coordsize="198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">
                      <v:shape id="Graphic 44" o:spid="_x0000_s1027" style="position:absolute;top:47;width:19812;height:13;visibility:visible;mso-wrap-style:square;v-text-anchor:top" coordsize="1981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" path="m,l1981200,e" filled="f">
                        <v:path arrowok="t"/>
                      </v:shape>
                    </v:group>
                  </w:pict>
                </mc:Fallback>
              </mc:AlternateContent>
            </w:r>
            <w:r w:rsidR="001E57AB" w:rsidRPr="001E57AB">
              <w:rPr>
                <w:b/>
                <w:color w:val="000000"/>
                <w:sz w:val="26"/>
                <w:lang w:val="vi"/>
              </w:rPr>
              <w:t>Độc</w:t>
            </w:r>
            <w:r w:rsidR="001E57AB" w:rsidRPr="001E57AB">
              <w:rPr>
                <w:b/>
                <w:color w:val="000000"/>
                <w:spacing w:val="-4"/>
                <w:sz w:val="26"/>
                <w:lang w:val="vi"/>
              </w:rPr>
              <w:t xml:space="preserve"> </w:t>
            </w:r>
            <w:r w:rsidR="001E57AB" w:rsidRPr="001E57AB">
              <w:rPr>
                <w:b/>
                <w:color w:val="000000"/>
                <w:sz w:val="26"/>
                <w:lang w:val="vi"/>
              </w:rPr>
              <w:t>lập</w:t>
            </w:r>
            <w:r w:rsidR="001E57AB" w:rsidRPr="001E57AB">
              <w:rPr>
                <w:b/>
                <w:color w:val="000000"/>
                <w:spacing w:val="-4"/>
                <w:sz w:val="26"/>
                <w:lang w:val="vi"/>
              </w:rPr>
              <w:t xml:space="preserve"> </w:t>
            </w:r>
            <w:r w:rsidR="001E57AB" w:rsidRPr="001E57AB">
              <w:rPr>
                <w:b/>
                <w:color w:val="000000"/>
                <w:sz w:val="26"/>
                <w:lang w:val="vi"/>
              </w:rPr>
              <w:t>-</w:t>
            </w:r>
            <w:r w:rsidR="001E57AB" w:rsidRPr="001E57AB">
              <w:rPr>
                <w:b/>
                <w:color w:val="000000"/>
                <w:spacing w:val="-1"/>
                <w:sz w:val="26"/>
                <w:lang w:val="vi"/>
              </w:rPr>
              <w:t xml:space="preserve"> </w:t>
            </w:r>
            <w:r w:rsidR="001E57AB" w:rsidRPr="001E57AB">
              <w:rPr>
                <w:b/>
                <w:color w:val="000000"/>
                <w:sz w:val="26"/>
                <w:lang w:val="vi"/>
              </w:rPr>
              <w:t>Tự</w:t>
            </w:r>
            <w:r w:rsidR="001E57AB" w:rsidRPr="001E57AB">
              <w:rPr>
                <w:b/>
                <w:color w:val="000000"/>
                <w:spacing w:val="-4"/>
                <w:sz w:val="26"/>
                <w:lang w:val="vi"/>
              </w:rPr>
              <w:t xml:space="preserve"> </w:t>
            </w:r>
            <w:r w:rsidR="001E57AB" w:rsidRPr="001E57AB">
              <w:rPr>
                <w:b/>
                <w:color w:val="000000"/>
                <w:sz w:val="26"/>
                <w:lang w:val="vi"/>
              </w:rPr>
              <w:t>do</w:t>
            </w:r>
            <w:r w:rsidR="001E57AB" w:rsidRPr="001E57AB">
              <w:rPr>
                <w:b/>
                <w:color w:val="000000"/>
                <w:spacing w:val="-4"/>
                <w:sz w:val="26"/>
                <w:lang w:val="vi"/>
              </w:rPr>
              <w:t xml:space="preserve"> </w:t>
            </w:r>
            <w:r w:rsidR="001E57AB" w:rsidRPr="001E57AB">
              <w:rPr>
                <w:b/>
                <w:color w:val="000000"/>
                <w:sz w:val="26"/>
                <w:lang w:val="vi"/>
              </w:rPr>
              <w:t>-</w:t>
            </w:r>
            <w:r w:rsidR="001E57AB" w:rsidRPr="001E57AB">
              <w:rPr>
                <w:b/>
                <w:color w:val="000000"/>
                <w:spacing w:val="-1"/>
                <w:sz w:val="26"/>
                <w:lang w:val="vi"/>
              </w:rPr>
              <w:t xml:space="preserve"> </w:t>
            </w:r>
            <w:r w:rsidR="001E57AB" w:rsidRPr="001E57AB">
              <w:rPr>
                <w:b/>
                <w:color w:val="000000"/>
                <w:sz w:val="26"/>
                <w:lang w:val="vi"/>
              </w:rPr>
              <w:t>Hạnh</w:t>
            </w:r>
            <w:r w:rsidR="001E57AB" w:rsidRPr="001E57AB">
              <w:rPr>
                <w:b/>
                <w:color w:val="000000"/>
                <w:spacing w:val="-4"/>
                <w:sz w:val="26"/>
                <w:lang w:val="vi"/>
              </w:rPr>
              <w:t xml:space="preserve"> phúc</w:t>
            </w:r>
          </w:p>
        </w:tc>
      </w:tr>
      <w:tr w:rsidR="001E57AB" w:rsidRPr="006221BC" w14:paraId="3699CE22" w14:textId="77777777" w:rsidTr="00610CD4">
        <w:trPr>
          <w:trHeight w:val="483"/>
        </w:trPr>
        <w:tc>
          <w:tcPr>
            <w:tcW w:w="3449" w:type="dxa"/>
          </w:tcPr>
          <w:p w14:paraId="7BE466A9" w14:textId="77777777" w:rsidR="001E57AB" w:rsidRPr="001E57AB" w:rsidRDefault="001E57AB" w:rsidP="00610CD4">
            <w:pPr>
              <w:widowControl w:val="0"/>
              <w:autoSpaceDE w:val="0"/>
              <w:autoSpaceDN w:val="0"/>
              <w:spacing w:line="20" w:lineRule="exact"/>
              <w:rPr>
                <w:color w:val="000000"/>
                <w:sz w:val="2"/>
                <w:lang w:val="vi"/>
              </w:rPr>
            </w:pPr>
          </w:p>
          <w:p w14:paraId="04434AE6" w14:textId="77777777" w:rsidR="001E57AB" w:rsidRPr="001E57AB" w:rsidRDefault="001E57AB" w:rsidP="00610CD4">
            <w:pPr>
              <w:widowControl w:val="0"/>
              <w:tabs>
                <w:tab w:val="left" w:pos="1504"/>
              </w:tabs>
              <w:autoSpaceDE w:val="0"/>
              <w:autoSpaceDN w:val="0"/>
              <w:spacing w:before="141" w:line="302" w:lineRule="exact"/>
              <w:rPr>
                <w:color w:val="000000"/>
                <w:sz w:val="28"/>
                <w:lang w:val="vi"/>
              </w:rPr>
            </w:pPr>
            <w:r w:rsidRPr="001E57AB">
              <w:rPr>
                <w:color w:val="000000"/>
                <w:spacing w:val="-5"/>
                <w:sz w:val="28"/>
                <w:lang w:val="vi"/>
              </w:rPr>
              <w:t>Số:</w:t>
            </w:r>
            <w:r w:rsidRPr="001E57AB">
              <w:rPr>
                <w:color w:val="000000"/>
                <w:sz w:val="28"/>
                <w:lang w:val="vi"/>
              </w:rPr>
              <w:tab/>
            </w:r>
            <w:r w:rsidRPr="001E57AB">
              <w:rPr>
                <w:color w:val="000000"/>
                <w:spacing w:val="-2"/>
                <w:sz w:val="28"/>
                <w:lang w:val="vi"/>
              </w:rPr>
              <w:t>/CCKL-</w:t>
            </w:r>
            <w:r w:rsidRPr="001E57AB">
              <w:rPr>
                <w:color w:val="000000"/>
                <w:spacing w:val="-5"/>
                <w:sz w:val="28"/>
                <w:lang w:val="vi"/>
              </w:rPr>
              <w:t>…..</w:t>
            </w:r>
          </w:p>
        </w:tc>
        <w:tc>
          <w:tcPr>
            <w:tcW w:w="5696" w:type="dxa"/>
          </w:tcPr>
          <w:p w14:paraId="249D0371" w14:textId="77777777" w:rsidR="001E57AB" w:rsidRPr="001E57AB" w:rsidRDefault="001E57AB" w:rsidP="00610CD4">
            <w:pPr>
              <w:widowControl w:val="0"/>
              <w:tabs>
                <w:tab w:val="left" w:pos="3089"/>
                <w:tab w:val="left" w:pos="4148"/>
              </w:tabs>
              <w:autoSpaceDE w:val="0"/>
              <w:autoSpaceDN w:val="0"/>
              <w:spacing w:before="161" w:line="302" w:lineRule="exact"/>
              <w:rPr>
                <w:i/>
                <w:color w:val="000000"/>
                <w:sz w:val="28"/>
                <w:lang w:val="vi"/>
              </w:rPr>
            </w:pPr>
            <w:r w:rsidRPr="001E57AB">
              <w:rPr>
                <w:i/>
                <w:color w:val="000000"/>
                <w:sz w:val="28"/>
              </w:rPr>
              <w:t xml:space="preserve">                  </w:t>
            </w:r>
            <w:r w:rsidRPr="001E57AB">
              <w:rPr>
                <w:i/>
                <w:color w:val="000000"/>
                <w:sz w:val="28"/>
                <w:lang w:val="vi"/>
              </w:rPr>
              <w:t>………,</w:t>
            </w:r>
            <w:r w:rsidRPr="001E57AB">
              <w:rPr>
                <w:i/>
                <w:color w:val="000000"/>
                <w:spacing w:val="-2"/>
                <w:sz w:val="28"/>
                <w:lang w:val="vi"/>
              </w:rPr>
              <w:t xml:space="preserve"> </w:t>
            </w:r>
            <w:r w:rsidRPr="001E57AB">
              <w:rPr>
                <w:i/>
                <w:color w:val="000000"/>
                <w:spacing w:val="-4"/>
                <w:sz w:val="28"/>
                <w:lang w:val="vi"/>
              </w:rPr>
              <w:t>ngày</w:t>
            </w:r>
            <w:r w:rsidRPr="001E57AB">
              <w:rPr>
                <w:i/>
                <w:color w:val="000000"/>
                <w:sz w:val="28"/>
                <w:lang w:val="vi"/>
              </w:rPr>
              <w:tab/>
            </w:r>
            <w:r w:rsidRPr="001E57AB">
              <w:rPr>
                <w:i/>
                <w:color w:val="000000"/>
                <w:spacing w:val="-4"/>
                <w:sz w:val="28"/>
                <w:lang w:val="vi"/>
              </w:rPr>
              <w:t>tháng</w:t>
            </w:r>
            <w:r w:rsidRPr="001E57AB">
              <w:rPr>
                <w:i/>
                <w:color w:val="000000"/>
                <w:sz w:val="28"/>
                <w:lang w:val="vi"/>
              </w:rPr>
              <w:tab/>
            </w:r>
            <w:r w:rsidRPr="001E57AB">
              <w:rPr>
                <w:i/>
                <w:color w:val="000000"/>
                <w:spacing w:val="-5"/>
                <w:sz w:val="28"/>
                <w:lang w:val="vi"/>
              </w:rPr>
              <w:t>năm</w:t>
            </w:r>
          </w:p>
        </w:tc>
      </w:tr>
    </w:tbl>
    <w:p w14:paraId="4585BE26" w14:textId="72CCA13B" w:rsidR="001E57AB" w:rsidRPr="001E57AB" w:rsidRDefault="0054781B" w:rsidP="001E57AB">
      <w:pPr>
        <w:widowControl w:val="0"/>
        <w:autoSpaceDE w:val="0"/>
        <w:autoSpaceDN w:val="0"/>
        <w:spacing w:before="120"/>
        <w:ind w:right="281"/>
        <w:jc w:val="center"/>
        <w:rPr>
          <w:b/>
          <w:color w:val="000000"/>
          <w:sz w:val="26"/>
          <w:lang w:val="vi"/>
        </w:rPr>
      </w:pPr>
      <w:r>
        <w:rPr>
          <w:noProof/>
        </w:rPr>
        <w:drawing>
          <wp:anchor distT="0" distB="0" distL="0" distR="0" simplePos="0" relativeHeight="251645952" behindDoc="0" locked="0" layoutInCell="1" allowOverlap="1" wp14:anchorId="1D89BCC5" wp14:editId="3B3EC9B3">
            <wp:simplePos x="0" y="0"/>
            <wp:positionH relativeFrom="page">
              <wp:posOffset>1371600</wp:posOffset>
            </wp:positionH>
            <wp:positionV relativeFrom="paragraph">
              <wp:posOffset>108585</wp:posOffset>
            </wp:positionV>
            <wp:extent cx="490855" cy="456565"/>
            <wp:effectExtent l="0" t="0" r="0" b="0"/>
            <wp:wrapNone/>
            <wp:docPr id="2105336792" name="Image 47" descr="https://files.thuvienphapluat.vn/doc2htm/00549025_files/image0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7" descr="https://files.thuvienphapluat.vn/doc2htm/00549025_files/image003.jpg"/>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855" cy="456565"/>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sidRPr="001E57AB">
        <w:rPr>
          <w:b/>
          <w:color w:val="000000"/>
          <w:sz w:val="26"/>
          <w:lang w:val="vi"/>
        </w:rPr>
        <w:t>MÃ</w:t>
      </w:r>
      <w:r w:rsidR="001E57AB" w:rsidRPr="001E57AB">
        <w:rPr>
          <w:b/>
          <w:color w:val="000000"/>
          <w:spacing w:val="-5"/>
          <w:sz w:val="26"/>
          <w:lang w:val="vi"/>
        </w:rPr>
        <w:t xml:space="preserve"> </w:t>
      </w:r>
      <w:r w:rsidR="001E57AB" w:rsidRPr="001E57AB">
        <w:rPr>
          <w:b/>
          <w:color w:val="000000"/>
          <w:sz w:val="26"/>
          <w:lang w:val="vi"/>
        </w:rPr>
        <w:t>SỐ</w:t>
      </w:r>
      <w:r w:rsidR="001E57AB" w:rsidRPr="001E57AB">
        <w:rPr>
          <w:b/>
          <w:color w:val="000000"/>
          <w:spacing w:val="-6"/>
          <w:sz w:val="26"/>
          <w:lang w:val="vi"/>
        </w:rPr>
        <w:t xml:space="preserve"> </w:t>
      </w:r>
      <w:r w:rsidR="001E57AB" w:rsidRPr="001E57AB">
        <w:rPr>
          <w:b/>
          <w:color w:val="000000"/>
          <w:sz w:val="26"/>
          <w:lang w:val="vi"/>
        </w:rPr>
        <w:t>RỪNG</w:t>
      </w:r>
      <w:r w:rsidR="001E57AB" w:rsidRPr="001E57AB">
        <w:rPr>
          <w:b/>
          <w:color w:val="000000"/>
          <w:spacing w:val="-4"/>
          <w:sz w:val="26"/>
          <w:lang w:val="vi"/>
        </w:rPr>
        <w:t xml:space="preserve"> </w:t>
      </w:r>
      <w:r w:rsidR="001E57AB" w:rsidRPr="001E57AB">
        <w:rPr>
          <w:b/>
          <w:color w:val="000000"/>
          <w:sz w:val="26"/>
          <w:lang w:val="vi"/>
        </w:rPr>
        <w:t>SẢN</w:t>
      </w:r>
      <w:r w:rsidR="001E57AB" w:rsidRPr="001E57AB">
        <w:rPr>
          <w:b/>
          <w:color w:val="000000"/>
          <w:spacing w:val="-4"/>
          <w:sz w:val="26"/>
          <w:lang w:val="vi"/>
        </w:rPr>
        <w:t xml:space="preserve"> </w:t>
      </w:r>
      <w:r w:rsidR="001E57AB" w:rsidRPr="001E57AB">
        <w:rPr>
          <w:b/>
          <w:color w:val="000000"/>
          <w:sz w:val="26"/>
          <w:lang w:val="vi"/>
        </w:rPr>
        <w:t>XUẤT</w:t>
      </w:r>
      <w:r w:rsidR="001E57AB" w:rsidRPr="001E57AB">
        <w:rPr>
          <w:b/>
          <w:color w:val="000000"/>
          <w:spacing w:val="-6"/>
          <w:sz w:val="26"/>
          <w:lang w:val="vi"/>
        </w:rPr>
        <w:t xml:space="preserve"> </w:t>
      </w:r>
      <w:r w:rsidR="001E57AB" w:rsidRPr="001E57AB">
        <w:rPr>
          <w:b/>
          <w:color w:val="000000"/>
          <w:sz w:val="26"/>
          <w:lang w:val="vi"/>
        </w:rPr>
        <w:t>LÀ</w:t>
      </w:r>
      <w:r w:rsidR="001E57AB" w:rsidRPr="001E57AB">
        <w:rPr>
          <w:b/>
          <w:color w:val="000000"/>
          <w:spacing w:val="-6"/>
          <w:sz w:val="26"/>
          <w:lang w:val="vi"/>
        </w:rPr>
        <w:t xml:space="preserve"> </w:t>
      </w:r>
      <w:r w:rsidR="001E57AB" w:rsidRPr="001E57AB">
        <w:rPr>
          <w:b/>
          <w:color w:val="000000"/>
          <w:sz w:val="26"/>
          <w:lang w:val="vi"/>
        </w:rPr>
        <w:t>RỪNG</w:t>
      </w:r>
      <w:r w:rsidR="001E57AB" w:rsidRPr="001E57AB">
        <w:rPr>
          <w:b/>
          <w:color w:val="000000"/>
          <w:spacing w:val="-6"/>
          <w:sz w:val="26"/>
          <w:lang w:val="vi"/>
        </w:rPr>
        <w:t xml:space="preserve"> </w:t>
      </w:r>
      <w:r w:rsidR="001E57AB" w:rsidRPr="001E57AB">
        <w:rPr>
          <w:b/>
          <w:color w:val="000000"/>
          <w:spacing w:val="-2"/>
          <w:sz w:val="26"/>
          <w:lang w:val="vi"/>
        </w:rPr>
        <w:t>TRỒNG</w:t>
      </w:r>
    </w:p>
    <w:p w14:paraId="36DCA2CE" w14:textId="6972B2B5" w:rsidR="001E57AB" w:rsidRPr="001E57AB" w:rsidRDefault="0054781B" w:rsidP="001E57AB">
      <w:pPr>
        <w:widowControl w:val="0"/>
        <w:autoSpaceDE w:val="0"/>
        <w:autoSpaceDN w:val="0"/>
        <w:spacing w:before="5"/>
        <w:rPr>
          <w:b/>
          <w:color w:val="000000"/>
          <w:sz w:val="9"/>
          <w:szCs w:val="28"/>
          <w:lang w:val="vi"/>
        </w:rPr>
      </w:pPr>
      <w:r>
        <w:rPr>
          <w:noProof/>
        </w:rPr>
        <mc:AlternateContent>
          <mc:Choice Requires="wps">
            <w:drawing>
              <wp:anchor distT="0" distB="0" distL="0" distR="0" simplePos="0" relativeHeight="251648000" behindDoc="1" locked="0" layoutInCell="1" allowOverlap="1" wp14:anchorId="481B97ED" wp14:editId="7645A909">
                <wp:simplePos x="0" y="0"/>
                <wp:positionH relativeFrom="page">
                  <wp:posOffset>3853180</wp:posOffset>
                </wp:positionH>
                <wp:positionV relativeFrom="paragraph">
                  <wp:posOffset>84455</wp:posOffset>
                </wp:positionV>
                <wp:extent cx="1229995"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9995" cy="1270"/>
                        </a:xfrm>
                        <a:custGeom>
                          <a:avLst/>
                          <a:gdLst/>
                          <a:ahLst/>
                          <a:cxnLst/>
                          <a:rect l="l" t="t" r="r" b="b"/>
                          <a:pathLst>
                            <a:path w="1229995">
                              <a:moveTo>
                                <a:pt x="0" y="0"/>
                              </a:moveTo>
                              <a:lnTo>
                                <a:pt x="1229995"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AF22A0" id="Graphic 48" o:spid="_x0000_s1026" style="position:absolute;margin-left:303.4pt;margin-top:6.65pt;width:96.85pt;height:.1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2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" path="m,l1229995,e" filled="f">
                <v:path arrowok="t"/>
                <w10:wrap type="topAndBottom" anchorx="page"/>
              </v:shape>
            </w:pict>
          </mc:Fallback>
        </mc:AlternateContent>
      </w:r>
    </w:p>
    <w:p w14:paraId="495E7AFF" w14:textId="77777777" w:rsidR="001E57AB" w:rsidRPr="001E57AB" w:rsidRDefault="001E57AB" w:rsidP="001E57AB">
      <w:pPr>
        <w:widowControl w:val="0"/>
        <w:autoSpaceDE w:val="0"/>
        <w:autoSpaceDN w:val="0"/>
        <w:spacing w:before="99"/>
        <w:rPr>
          <w:b/>
          <w:color w:val="000000"/>
          <w:sz w:val="26"/>
          <w:szCs w:val="28"/>
          <w:lang w:val="vi"/>
        </w:rPr>
      </w:pPr>
    </w:p>
    <w:p w14:paraId="48A17163" w14:textId="77777777" w:rsidR="001E57AB" w:rsidRPr="001E57AB" w:rsidRDefault="001E57AB" w:rsidP="001E57AB">
      <w:pPr>
        <w:widowControl w:val="0"/>
        <w:autoSpaceDE w:val="0"/>
        <w:autoSpaceDN w:val="0"/>
        <w:ind w:right="680" w:firstLine="709"/>
        <w:jc w:val="center"/>
        <w:rPr>
          <w:b/>
          <w:color w:val="000000"/>
          <w:sz w:val="26"/>
          <w:lang w:val="vi"/>
        </w:rPr>
      </w:pPr>
      <w:r w:rsidRPr="001E57AB">
        <w:rPr>
          <w:b/>
          <w:color w:val="000000"/>
          <w:sz w:val="26"/>
          <w:lang w:val="vi"/>
        </w:rPr>
        <w:t>CHI</w:t>
      </w:r>
      <w:r w:rsidRPr="001E57AB">
        <w:rPr>
          <w:b/>
          <w:color w:val="000000"/>
          <w:spacing w:val="-6"/>
          <w:sz w:val="26"/>
          <w:lang w:val="vi"/>
        </w:rPr>
        <w:t xml:space="preserve"> </w:t>
      </w:r>
      <w:r w:rsidRPr="001E57AB">
        <w:rPr>
          <w:b/>
          <w:color w:val="000000"/>
          <w:sz w:val="26"/>
          <w:lang w:val="vi"/>
        </w:rPr>
        <w:t>CỤC</w:t>
      </w:r>
      <w:r w:rsidRPr="001E57AB">
        <w:rPr>
          <w:b/>
          <w:color w:val="000000"/>
          <w:spacing w:val="-4"/>
          <w:sz w:val="26"/>
          <w:lang w:val="vi"/>
        </w:rPr>
        <w:t xml:space="preserve"> </w:t>
      </w:r>
      <w:r w:rsidRPr="001E57AB">
        <w:rPr>
          <w:b/>
          <w:color w:val="000000"/>
          <w:sz w:val="26"/>
          <w:lang w:val="vi"/>
        </w:rPr>
        <w:t>TRƯỞNG</w:t>
      </w:r>
      <w:r w:rsidRPr="001E57AB">
        <w:rPr>
          <w:b/>
          <w:color w:val="000000"/>
          <w:spacing w:val="-4"/>
          <w:sz w:val="26"/>
          <w:lang w:val="vi"/>
        </w:rPr>
        <w:t xml:space="preserve"> </w:t>
      </w:r>
      <w:r w:rsidRPr="001E57AB">
        <w:rPr>
          <w:b/>
          <w:color w:val="000000"/>
          <w:sz w:val="26"/>
          <w:lang w:val="vi"/>
        </w:rPr>
        <w:t>CHI</w:t>
      </w:r>
      <w:r w:rsidRPr="001E57AB">
        <w:rPr>
          <w:b/>
          <w:color w:val="000000"/>
          <w:spacing w:val="-6"/>
          <w:sz w:val="26"/>
          <w:lang w:val="vi"/>
        </w:rPr>
        <w:t xml:space="preserve"> </w:t>
      </w:r>
      <w:r w:rsidRPr="001E57AB">
        <w:rPr>
          <w:b/>
          <w:color w:val="000000"/>
          <w:sz w:val="26"/>
          <w:lang w:val="vi"/>
        </w:rPr>
        <w:t>CỤC</w:t>
      </w:r>
      <w:r w:rsidRPr="001E57AB">
        <w:rPr>
          <w:b/>
          <w:color w:val="000000"/>
          <w:spacing w:val="-4"/>
          <w:sz w:val="26"/>
          <w:lang w:val="vi"/>
        </w:rPr>
        <w:t xml:space="preserve"> </w:t>
      </w:r>
      <w:r w:rsidRPr="001E57AB">
        <w:rPr>
          <w:b/>
          <w:color w:val="000000"/>
          <w:sz w:val="26"/>
          <w:lang w:val="vi"/>
        </w:rPr>
        <w:t>KIỂM</w:t>
      </w:r>
      <w:r w:rsidRPr="001E57AB">
        <w:rPr>
          <w:b/>
          <w:color w:val="000000"/>
          <w:spacing w:val="-6"/>
          <w:sz w:val="26"/>
          <w:lang w:val="vi"/>
        </w:rPr>
        <w:t xml:space="preserve"> </w:t>
      </w:r>
      <w:r w:rsidRPr="001E57AB">
        <w:rPr>
          <w:b/>
          <w:color w:val="000000"/>
          <w:sz w:val="26"/>
          <w:lang w:val="vi"/>
        </w:rPr>
        <w:t>LÂM/</w:t>
      </w:r>
      <w:r w:rsidRPr="001E57AB">
        <w:rPr>
          <w:b/>
          <w:color w:val="000000"/>
          <w:spacing w:val="-6"/>
          <w:sz w:val="26"/>
          <w:lang w:val="vi"/>
        </w:rPr>
        <w:t xml:space="preserve"> </w:t>
      </w:r>
      <w:r w:rsidRPr="001E57AB">
        <w:rPr>
          <w:b/>
          <w:color w:val="000000"/>
          <w:sz w:val="26"/>
          <w:lang w:val="vi"/>
        </w:rPr>
        <w:t>LÃNH</w:t>
      </w:r>
      <w:r w:rsidRPr="001E57AB">
        <w:rPr>
          <w:b/>
          <w:color w:val="000000"/>
          <w:spacing w:val="-4"/>
          <w:sz w:val="26"/>
          <w:lang w:val="vi"/>
        </w:rPr>
        <w:t xml:space="preserve"> </w:t>
      </w:r>
      <w:r w:rsidRPr="001E57AB">
        <w:rPr>
          <w:b/>
          <w:color w:val="000000"/>
          <w:sz w:val="26"/>
          <w:lang w:val="vi"/>
        </w:rPr>
        <w:t>ĐẠO</w:t>
      </w:r>
      <w:r w:rsidRPr="001E57AB">
        <w:rPr>
          <w:b/>
          <w:color w:val="000000"/>
          <w:spacing w:val="-3"/>
          <w:sz w:val="26"/>
          <w:lang w:val="vi"/>
        </w:rPr>
        <w:t xml:space="preserve"> </w:t>
      </w:r>
      <w:r w:rsidRPr="001E57AB">
        <w:rPr>
          <w:b/>
          <w:color w:val="000000"/>
          <w:sz w:val="26"/>
          <w:lang w:val="vi"/>
        </w:rPr>
        <w:t>CƠ QUAN QUẢN LÝ CHUYÊN NGÀNH VỀ LÂM NGHIỆP</w:t>
      </w:r>
    </w:p>
    <w:p w14:paraId="7487BA41" w14:textId="77777777" w:rsidR="001E57AB" w:rsidRPr="001E57AB" w:rsidRDefault="001E57AB" w:rsidP="001E57AB">
      <w:pPr>
        <w:widowControl w:val="0"/>
        <w:tabs>
          <w:tab w:val="left" w:leader="dot" w:pos="6132"/>
        </w:tabs>
        <w:autoSpaceDE w:val="0"/>
        <w:autoSpaceDN w:val="0"/>
        <w:spacing w:before="1"/>
        <w:jc w:val="center"/>
        <w:rPr>
          <w:b/>
          <w:color w:val="000000"/>
          <w:sz w:val="26"/>
          <w:lang w:val="vi"/>
        </w:rPr>
      </w:pPr>
      <w:r w:rsidRPr="001E57AB">
        <w:rPr>
          <w:b/>
          <w:color w:val="000000"/>
          <w:spacing w:val="-4"/>
          <w:sz w:val="26"/>
          <w:lang w:val="vi"/>
        </w:rPr>
        <w:t>Tỉnh</w:t>
      </w:r>
      <w:r w:rsidRPr="001E57AB">
        <w:rPr>
          <w:b/>
          <w:color w:val="000000"/>
          <w:sz w:val="26"/>
          <w:lang w:val="vi"/>
        </w:rPr>
        <w:tab/>
        <w:t>cấp</w:t>
      </w:r>
      <w:r w:rsidRPr="001E57AB">
        <w:rPr>
          <w:b/>
          <w:color w:val="000000"/>
          <w:spacing w:val="-3"/>
          <w:sz w:val="26"/>
          <w:lang w:val="vi"/>
        </w:rPr>
        <w:t xml:space="preserve"> </w:t>
      </w:r>
      <w:r w:rsidRPr="001E57AB">
        <w:rPr>
          <w:b/>
          <w:color w:val="000000"/>
          <w:sz w:val="26"/>
          <w:lang w:val="vi"/>
        </w:rPr>
        <w:t>mã</w:t>
      </w:r>
      <w:r w:rsidRPr="001E57AB">
        <w:rPr>
          <w:b/>
          <w:color w:val="000000"/>
          <w:spacing w:val="-5"/>
          <w:sz w:val="26"/>
          <w:lang w:val="vi"/>
        </w:rPr>
        <w:t xml:space="preserve"> số</w:t>
      </w:r>
    </w:p>
    <w:p w14:paraId="160140E8" w14:textId="77777777" w:rsidR="001E57AB" w:rsidRPr="001E57AB" w:rsidRDefault="001E57AB" w:rsidP="00610CD4">
      <w:pPr>
        <w:widowControl w:val="0"/>
        <w:numPr>
          <w:ilvl w:val="0"/>
          <w:numId w:val="33"/>
        </w:numPr>
        <w:tabs>
          <w:tab w:val="left" w:pos="1439"/>
        </w:tabs>
        <w:autoSpaceDE w:val="0"/>
        <w:autoSpaceDN w:val="0"/>
        <w:spacing w:before="145"/>
        <w:ind w:left="1439" w:hanging="293"/>
        <w:rPr>
          <w:b/>
          <w:color w:val="000000"/>
          <w:sz w:val="26"/>
          <w:lang w:val="vi"/>
        </w:rPr>
      </w:pPr>
      <w:r w:rsidRPr="001E57AB">
        <w:rPr>
          <w:b/>
          <w:color w:val="000000"/>
          <w:sz w:val="26"/>
          <w:lang w:val="vi"/>
        </w:rPr>
        <w:t>THÔNG</w:t>
      </w:r>
      <w:r w:rsidRPr="001E57AB">
        <w:rPr>
          <w:b/>
          <w:color w:val="000000"/>
          <w:spacing w:val="-10"/>
          <w:sz w:val="26"/>
          <w:lang w:val="vi"/>
        </w:rPr>
        <w:t xml:space="preserve"> </w:t>
      </w:r>
      <w:r w:rsidRPr="001E57AB">
        <w:rPr>
          <w:b/>
          <w:color w:val="000000"/>
          <w:sz w:val="26"/>
          <w:lang w:val="vi"/>
        </w:rPr>
        <w:t>TIN</w:t>
      </w:r>
      <w:r w:rsidRPr="001E57AB">
        <w:rPr>
          <w:b/>
          <w:color w:val="000000"/>
          <w:spacing w:val="-7"/>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pacing w:val="-4"/>
          <w:sz w:val="26"/>
          <w:lang w:val="vi"/>
        </w:rPr>
        <w:t>RỪNG</w:t>
      </w:r>
    </w:p>
    <w:p w14:paraId="4923D055" w14:textId="77777777" w:rsidR="001E57AB" w:rsidRPr="001E57AB" w:rsidRDefault="001E57AB" w:rsidP="00610CD4">
      <w:pPr>
        <w:widowControl w:val="0"/>
        <w:numPr>
          <w:ilvl w:val="0"/>
          <w:numId w:val="32"/>
        </w:numPr>
        <w:tabs>
          <w:tab w:val="left" w:pos="1294"/>
        </w:tabs>
        <w:autoSpaceDE w:val="0"/>
        <w:autoSpaceDN w:val="0"/>
        <w:spacing w:before="119"/>
        <w:ind w:left="1294" w:hanging="148"/>
        <w:rPr>
          <w:color w:val="000000"/>
          <w:sz w:val="26"/>
          <w:lang w:val="vi"/>
        </w:rPr>
      </w:pPr>
      <w:r w:rsidRPr="001E57AB">
        <w:rPr>
          <w:color w:val="000000"/>
          <w:sz w:val="26"/>
          <w:lang w:val="vi"/>
        </w:rPr>
        <w:t>Tên</w:t>
      </w:r>
      <w:r w:rsidRPr="001E57AB">
        <w:rPr>
          <w:color w:val="000000"/>
          <w:spacing w:val="-7"/>
          <w:sz w:val="26"/>
          <w:lang w:val="vi"/>
        </w:rPr>
        <w:t xml:space="preserve"> </w:t>
      </w:r>
      <w:r w:rsidRPr="001E57AB">
        <w:rPr>
          <w:color w:val="000000"/>
          <w:sz w:val="26"/>
          <w:lang w:val="vi"/>
        </w:rPr>
        <w:t>chủ</w:t>
      </w:r>
      <w:r w:rsidRPr="001E57AB">
        <w:rPr>
          <w:color w:val="000000"/>
          <w:spacing w:val="-7"/>
          <w:sz w:val="26"/>
          <w:lang w:val="vi"/>
        </w:rPr>
        <w:t xml:space="preserve"> </w:t>
      </w:r>
      <w:r w:rsidRPr="001E57AB">
        <w:rPr>
          <w:color w:val="000000"/>
          <w:sz w:val="26"/>
          <w:lang w:val="vi"/>
        </w:rPr>
        <w:t>rừng</w:t>
      </w:r>
      <w:r w:rsidRPr="001E57AB">
        <w:rPr>
          <w:color w:val="000000"/>
          <w:spacing w:val="-7"/>
          <w:sz w:val="26"/>
          <w:lang w:val="vi"/>
        </w:rPr>
        <w:t xml:space="preserve"> </w:t>
      </w:r>
      <w:r w:rsidRPr="001E57AB">
        <w:rPr>
          <w:color w:val="000000"/>
          <w:sz w:val="26"/>
          <w:lang w:val="vi"/>
        </w:rPr>
        <w:t>(tổ</w:t>
      </w:r>
      <w:r w:rsidRPr="001E57AB">
        <w:rPr>
          <w:color w:val="000000"/>
          <w:spacing w:val="-7"/>
          <w:sz w:val="26"/>
          <w:lang w:val="vi"/>
        </w:rPr>
        <w:t xml:space="preserve"> </w:t>
      </w:r>
      <w:r w:rsidRPr="001E57AB">
        <w:rPr>
          <w:color w:val="000000"/>
          <w:sz w:val="26"/>
          <w:lang w:val="vi"/>
        </w:rPr>
        <w:t>chức,</w:t>
      </w:r>
      <w:r w:rsidRPr="001E57AB">
        <w:rPr>
          <w:color w:val="000000"/>
          <w:spacing w:val="-6"/>
          <w:sz w:val="26"/>
          <w:lang w:val="vi"/>
        </w:rPr>
        <w:t xml:space="preserve"> </w:t>
      </w:r>
      <w:r w:rsidRPr="001E57AB">
        <w:rPr>
          <w:color w:val="000000"/>
          <w:sz w:val="26"/>
          <w:lang w:val="vi"/>
        </w:rPr>
        <w:t>cá</w:t>
      </w:r>
      <w:r w:rsidRPr="001E57AB">
        <w:rPr>
          <w:color w:val="000000"/>
          <w:spacing w:val="-7"/>
          <w:sz w:val="26"/>
          <w:lang w:val="vi"/>
        </w:rPr>
        <w:t xml:space="preserve"> </w:t>
      </w:r>
      <w:r w:rsidRPr="001E57AB">
        <w:rPr>
          <w:color w:val="000000"/>
          <w:sz w:val="26"/>
          <w:lang w:val="vi"/>
        </w:rPr>
        <w:t>nhân,</w:t>
      </w:r>
      <w:r w:rsidRPr="001E57AB">
        <w:rPr>
          <w:color w:val="000000"/>
          <w:spacing w:val="-7"/>
          <w:sz w:val="26"/>
          <w:lang w:val="vi"/>
        </w:rPr>
        <w:t xml:space="preserve"> </w:t>
      </w:r>
      <w:r w:rsidRPr="001E57AB">
        <w:rPr>
          <w:color w:val="000000"/>
          <w:sz w:val="26"/>
          <w:lang w:val="vi"/>
        </w:rPr>
        <w:t>cộng</w:t>
      </w:r>
      <w:r w:rsidRPr="001E57AB">
        <w:rPr>
          <w:color w:val="000000"/>
          <w:spacing w:val="-7"/>
          <w:sz w:val="26"/>
          <w:lang w:val="vi"/>
        </w:rPr>
        <w:t xml:space="preserve"> </w:t>
      </w:r>
      <w:r w:rsidRPr="001E57AB">
        <w:rPr>
          <w:color w:val="000000"/>
          <w:sz w:val="26"/>
          <w:lang w:val="vi"/>
        </w:rPr>
        <w:t>đồng</w:t>
      </w:r>
      <w:r w:rsidRPr="001E57AB">
        <w:rPr>
          <w:color w:val="000000"/>
          <w:spacing w:val="-6"/>
          <w:sz w:val="26"/>
          <w:lang w:val="vi"/>
        </w:rPr>
        <w:t xml:space="preserve"> </w:t>
      </w:r>
      <w:r w:rsidRPr="001E57AB">
        <w:rPr>
          <w:color w:val="000000"/>
          <w:sz w:val="26"/>
          <w:lang w:val="vi"/>
        </w:rPr>
        <w:t>dân</w:t>
      </w:r>
      <w:r w:rsidRPr="001E57AB">
        <w:rPr>
          <w:color w:val="000000"/>
          <w:spacing w:val="-7"/>
          <w:sz w:val="26"/>
          <w:lang w:val="vi"/>
        </w:rPr>
        <w:t xml:space="preserve"> </w:t>
      </w:r>
      <w:r w:rsidRPr="001E57AB">
        <w:rPr>
          <w:color w:val="000000"/>
          <w:sz w:val="26"/>
          <w:lang w:val="vi"/>
        </w:rPr>
        <w:t>cư,</w:t>
      </w:r>
      <w:r w:rsidRPr="001E57AB">
        <w:rPr>
          <w:color w:val="000000"/>
          <w:spacing w:val="-7"/>
          <w:sz w:val="26"/>
          <w:lang w:val="vi"/>
        </w:rPr>
        <w:t xml:space="preserve"> </w:t>
      </w:r>
      <w:r w:rsidRPr="001E57AB">
        <w:rPr>
          <w:color w:val="000000"/>
          <w:sz w:val="26"/>
          <w:lang w:val="vi"/>
        </w:rPr>
        <w:t>nhóm</w:t>
      </w:r>
      <w:r w:rsidRPr="001E57AB">
        <w:rPr>
          <w:color w:val="000000"/>
          <w:spacing w:val="-7"/>
          <w:sz w:val="26"/>
          <w:lang w:val="vi"/>
        </w:rPr>
        <w:t xml:space="preserve"> </w:t>
      </w:r>
      <w:r w:rsidRPr="001E57AB">
        <w:rPr>
          <w:color w:val="000000"/>
          <w:sz w:val="26"/>
          <w:lang w:val="vi"/>
        </w:rPr>
        <w:t>hộ,</w:t>
      </w:r>
      <w:r w:rsidRPr="001E57AB">
        <w:rPr>
          <w:color w:val="000000"/>
          <w:spacing w:val="-7"/>
          <w:sz w:val="26"/>
          <w:lang w:val="vi"/>
        </w:rPr>
        <w:t xml:space="preserve"> </w:t>
      </w:r>
      <w:r w:rsidRPr="001E57AB">
        <w:rPr>
          <w:color w:val="000000"/>
          <w:sz w:val="26"/>
          <w:lang w:val="vi"/>
        </w:rPr>
        <w:t>tổ</w:t>
      </w:r>
      <w:r w:rsidRPr="001E57AB">
        <w:rPr>
          <w:color w:val="000000"/>
          <w:spacing w:val="-6"/>
          <w:sz w:val="26"/>
          <w:lang w:val="vi"/>
        </w:rPr>
        <w:t xml:space="preserve"> </w:t>
      </w:r>
      <w:r w:rsidRPr="001E57AB">
        <w:rPr>
          <w:color w:val="000000"/>
          <w:sz w:val="26"/>
          <w:lang w:val="vi"/>
        </w:rPr>
        <w:t>hợp</w:t>
      </w:r>
      <w:r w:rsidRPr="001E57AB">
        <w:rPr>
          <w:color w:val="000000"/>
          <w:spacing w:val="-7"/>
          <w:sz w:val="26"/>
          <w:lang w:val="vi"/>
        </w:rPr>
        <w:t xml:space="preserve"> </w:t>
      </w:r>
      <w:r w:rsidRPr="001E57AB">
        <w:rPr>
          <w:color w:val="000000"/>
          <w:spacing w:val="-2"/>
          <w:sz w:val="26"/>
          <w:lang w:val="vi"/>
        </w:rPr>
        <w:t>tác):……..</w:t>
      </w:r>
    </w:p>
    <w:p w14:paraId="7DFC34BA" w14:textId="77777777" w:rsidR="001E57AB" w:rsidRPr="001E57AB" w:rsidRDefault="001E57AB" w:rsidP="001E57AB">
      <w:pPr>
        <w:widowControl w:val="0"/>
        <w:autoSpaceDE w:val="0"/>
        <w:autoSpaceDN w:val="0"/>
        <w:spacing w:before="142"/>
        <w:rPr>
          <w:color w:val="000000"/>
          <w:sz w:val="26"/>
          <w:lang w:val="vi"/>
        </w:rPr>
      </w:pPr>
      <w:r w:rsidRPr="001E57AB">
        <w:rPr>
          <w:color w:val="000000"/>
          <w:spacing w:val="-2"/>
          <w:sz w:val="26"/>
          <w:lang w:val="vi"/>
        </w:rPr>
        <w:t>……………………………………………………………………………………</w:t>
      </w:r>
    </w:p>
    <w:p w14:paraId="4F7FBA55" w14:textId="77777777" w:rsidR="001E57AB" w:rsidRPr="001E57AB" w:rsidRDefault="001E57AB" w:rsidP="00610CD4">
      <w:pPr>
        <w:widowControl w:val="0"/>
        <w:numPr>
          <w:ilvl w:val="0"/>
          <w:numId w:val="32"/>
        </w:numPr>
        <w:tabs>
          <w:tab w:val="left" w:pos="1311"/>
        </w:tabs>
        <w:autoSpaceDE w:val="0"/>
        <w:autoSpaceDN w:val="0"/>
        <w:spacing w:before="145"/>
        <w:ind w:right="706" w:firstLine="719"/>
        <w:rPr>
          <w:i/>
          <w:color w:val="000000"/>
          <w:sz w:val="26"/>
          <w:lang w:val="vi"/>
        </w:rPr>
      </w:pPr>
      <w:r w:rsidRPr="001E57AB">
        <w:rPr>
          <w:color w:val="000000"/>
          <w:sz w:val="26"/>
          <w:lang w:val="vi"/>
        </w:rPr>
        <w:t xml:space="preserve">Số đăng ký doanh nghiệp/đăng ký kinh doanh/quyết định thành lập: … Ngày cấp …. </w:t>
      </w:r>
      <w:r w:rsidRPr="001E57AB">
        <w:rPr>
          <w:i/>
          <w:color w:val="000000"/>
          <w:sz w:val="26"/>
          <w:lang w:val="vi"/>
        </w:rPr>
        <w:t>(đối với chủ rừng là tổ chức)</w:t>
      </w:r>
    </w:p>
    <w:p w14:paraId="721C24F8" w14:textId="77777777" w:rsidR="001E57AB" w:rsidRPr="001E57AB" w:rsidRDefault="001E57AB" w:rsidP="00610CD4">
      <w:pPr>
        <w:widowControl w:val="0"/>
        <w:numPr>
          <w:ilvl w:val="0"/>
          <w:numId w:val="32"/>
        </w:numPr>
        <w:tabs>
          <w:tab w:val="left" w:pos="1296"/>
        </w:tabs>
        <w:autoSpaceDE w:val="0"/>
        <w:autoSpaceDN w:val="0"/>
        <w:spacing w:before="118"/>
        <w:ind w:left="1296" w:hanging="150"/>
        <w:rPr>
          <w:color w:val="000000"/>
          <w:sz w:val="26"/>
          <w:lang w:val="vi"/>
        </w:rPr>
      </w:pPr>
      <w:r w:rsidRPr="001E57AB">
        <w:rPr>
          <w:color w:val="000000"/>
          <w:sz w:val="26"/>
          <w:lang w:val="vi"/>
        </w:rPr>
        <w:t>Địa</w:t>
      </w:r>
      <w:r w:rsidRPr="001E57AB">
        <w:rPr>
          <w:color w:val="000000"/>
          <w:spacing w:val="-6"/>
          <w:sz w:val="26"/>
          <w:lang w:val="vi"/>
        </w:rPr>
        <w:t xml:space="preserve"> </w:t>
      </w:r>
      <w:r w:rsidRPr="001E57AB">
        <w:rPr>
          <w:color w:val="000000"/>
          <w:sz w:val="26"/>
          <w:lang w:val="vi"/>
        </w:rPr>
        <w:t>chỉ:</w:t>
      </w:r>
      <w:r w:rsidRPr="001E57AB">
        <w:rPr>
          <w:color w:val="000000"/>
          <w:spacing w:val="-4"/>
          <w:sz w:val="26"/>
          <w:lang w:val="vi"/>
        </w:rPr>
        <w:t xml:space="preserve"> </w:t>
      </w:r>
      <w:r w:rsidRPr="001E57AB">
        <w:rPr>
          <w:color w:val="000000"/>
          <w:spacing w:val="-2"/>
          <w:sz w:val="26"/>
          <w:lang w:val="vi"/>
        </w:rPr>
        <w:t>…………………………………………..…………………………..…</w:t>
      </w:r>
    </w:p>
    <w:p w14:paraId="3CC332FB" w14:textId="77777777" w:rsidR="001E57AB" w:rsidRPr="001E57AB" w:rsidRDefault="001E57AB" w:rsidP="00610CD4">
      <w:pPr>
        <w:widowControl w:val="0"/>
        <w:numPr>
          <w:ilvl w:val="0"/>
          <w:numId w:val="32"/>
        </w:numPr>
        <w:tabs>
          <w:tab w:val="left" w:pos="1296"/>
        </w:tabs>
        <w:autoSpaceDE w:val="0"/>
        <w:autoSpaceDN w:val="0"/>
        <w:spacing w:before="147"/>
        <w:ind w:left="1296" w:hanging="150"/>
        <w:rPr>
          <w:color w:val="000000"/>
          <w:sz w:val="26"/>
          <w:lang w:val="vi"/>
        </w:rPr>
      </w:pPr>
      <w:r w:rsidRPr="001E57AB">
        <w:rPr>
          <w:color w:val="000000"/>
          <w:sz w:val="26"/>
          <w:lang w:val="vi"/>
        </w:rPr>
        <w:t>Số</w:t>
      </w:r>
      <w:r w:rsidRPr="001E57AB">
        <w:rPr>
          <w:color w:val="000000"/>
          <w:spacing w:val="-5"/>
          <w:sz w:val="26"/>
          <w:lang w:val="vi"/>
        </w:rPr>
        <w:t xml:space="preserve"> </w:t>
      </w:r>
      <w:r w:rsidRPr="001E57AB">
        <w:rPr>
          <w:color w:val="000000"/>
          <w:sz w:val="26"/>
          <w:lang w:val="vi"/>
        </w:rPr>
        <w:t>điện</w:t>
      </w:r>
      <w:r w:rsidRPr="001E57AB">
        <w:rPr>
          <w:color w:val="000000"/>
          <w:spacing w:val="-5"/>
          <w:sz w:val="26"/>
          <w:lang w:val="vi"/>
        </w:rPr>
        <w:t xml:space="preserve"> </w:t>
      </w:r>
      <w:r w:rsidRPr="001E57AB">
        <w:rPr>
          <w:color w:val="000000"/>
          <w:sz w:val="26"/>
          <w:lang w:val="vi"/>
        </w:rPr>
        <w:t>thoại:</w:t>
      </w:r>
      <w:r w:rsidRPr="001E57AB">
        <w:rPr>
          <w:color w:val="000000"/>
          <w:spacing w:val="-5"/>
          <w:sz w:val="26"/>
          <w:lang w:val="vi"/>
        </w:rPr>
        <w:t xml:space="preserve"> </w:t>
      </w:r>
      <w:r w:rsidRPr="001E57AB">
        <w:rPr>
          <w:color w:val="000000"/>
          <w:spacing w:val="-2"/>
          <w:sz w:val="26"/>
          <w:lang w:val="vi"/>
        </w:rPr>
        <w:t>…………………………………………………………………..</w:t>
      </w:r>
    </w:p>
    <w:p w14:paraId="2787AED0" w14:textId="77777777" w:rsidR="001E57AB" w:rsidRPr="001E57AB" w:rsidRDefault="001E57AB" w:rsidP="00610CD4">
      <w:pPr>
        <w:widowControl w:val="0"/>
        <w:numPr>
          <w:ilvl w:val="0"/>
          <w:numId w:val="32"/>
        </w:numPr>
        <w:tabs>
          <w:tab w:val="left" w:pos="1361"/>
        </w:tabs>
        <w:autoSpaceDE w:val="0"/>
        <w:autoSpaceDN w:val="0"/>
        <w:spacing w:before="119"/>
        <w:ind w:left="1361" w:hanging="150"/>
        <w:rPr>
          <w:color w:val="000000"/>
          <w:sz w:val="26"/>
          <w:lang w:val="vi"/>
        </w:rPr>
      </w:pPr>
      <w:r w:rsidRPr="001E57AB">
        <w:rPr>
          <w:color w:val="000000"/>
          <w:spacing w:val="-2"/>
          <w:sz w:val="26"/>
          <w:lang w:val="vi"/>
        </w:rPr>
        <w:t>Email:..................................................................................................................</w:t>
      </w:r>
    </w:p>
    <w:p w14:paraId="1B4A1D0F" w14:textId="77777777" w:rsidR="001E57AB" w:rsidRPr="001E57AB" w:rsidRDefault="001E57AB" w:rsidP="00610CD4">
      <w:pPr>
        <w:widowControl w:val="0"/>
        <w:numPr>
          <w:ilvl w:val="0"/>
          <w:numId w:val="33"/>
        </w:numPr>
        <w:tabs>
          <w:tab w:val="left" w:pos="1474"/>
        </w:tabs>
        <w:autoSpaceDE w:val="0"/>
        <w:autoSpaceDN w:val="0"/>
        <w:spacing w:before="119"/>
        <w:ind w:left="1474" w:hanging="328"/>
        <w:rPr>
          <w:b/>
          <w:color w:val="000000"/>
          <w:lang w:val="vi"/>
        </w:rPr>
      </w:pPr>
      <w:r w:rsidRPr="001E57AB">
        <w:rPr>
          <w:b/>
          <w:color w:val="000000"/>
          <w:lang w:val="vi"/>
        </w:rPr>
        <w:t>THÔNG</w:t>
      </w:r>
      <w:r w:rsidRPr="001E57AB">
        <w:rPr>
          <w:b/>
          <w:color w:val="000000"/>
          <w:spacing w:val="-1"/>
          <w:lang w:val="vi"/>
        </w:rPr>
        <w:t xml:space="preserve"> </w:t>
      </w:r>
      <w:r w:rsidRPr="001E57AB">
        <w:rPr>
          <w:b/>
          <w:color w:val="000000"/>
          <w:lang w:val="vi"/>
        </w:rPr>
        <w:t>TIN VỀ</w:t>
      </w:r>
      <w:r w:rsidRPr="001E57AB">
        <w:rPr>
          <w:b/>
          <w:color w:val="000000"/>
          <w:spacing w:val="-1"/>
          <w:lang w:val="vi"/>
        </w:rPr>
        <w:t xml:space="preserve"> </w:t>
      </w:r>
      <w:r w:rsidRPr="001E57AB">
        <w:rPr>
          <w:b/>
          <w:color w:val="000000"/>
          <w:lang w:val="vi"/>
        </w:rPr>
        <w:t>DIỆN TÍCH</w:t>
      </w:r>
      <w:r w:rsidRPr="001E57AB">
        <w:rPr>
          <w:b/>
          <w:color w:val="000000"/>
          <w:spacing w:val="-1"/>
          <w:lang w:val="vi"/>
        </w:rPr>
        <w:t xml:space="preserve"> </w:t>
      </w:r>
      <w:r w:rsidRPr="001E57AB">
        <w:rPr>
          <w:b/>
          <w:color w:val="000000"/>
          <w:lang w:val="vi"/>
        </w:rPr>
        <w:t xml:space="preserve">RỪNG CẤP </w:t>
      </w:r>
      <w:r w:rsidRPr="001E57AB">
        <w:rPr>
          <w:b/>
          <w:color w:val="000000"/>
          <w:spacing w:val="-5"/>
          <w:lang w:val="vi"/>
        </w:rPr>
        <w:t>MÃ</w:t>
      </w:r>
    </w:p>
    <w:p w14:paraId="05498478" w14:textId="77777777" w:rsidR="001E57AB" w:rsidRPr="001E57AB" w:rsidRDefault="001E57AB" w:rsidP="00610CD4">
      <w:pPr>
        <w:widowControl w:val="0"/>
        <w:numPr>
          <w:ilvl w:val="1"/>
          <w:numId w:val="33"/>
        </w:numPr>
        <w:tabs>
          <w:tab w:val="left" w:pos="1400"/>
        </w:tabs>
        <w:autoSpaceDE w:val="0"/>
        <w:autoSpaceDN w:val="0"/>
        <w:spacing w:before="142"/>
        <w:ind w:left="1400" w:hanging="254"/>
        <w:rPr>
          <w:color w:val="000000"/>
          <w:lang w:val="vi"/>
        </w:rPr>
      </w:pPr>
      <w:r w:rsidRPr="001E57AB">
        <w:rPr>
          <w:color w:val="000000"/>
          <w:lang w:val="vi"/>
        </w:rPr>
        <w:t>Mã</w:t>
      </w:r>
      <w:r w:rsidRPr="001E57AB">
        <w:rPr>
          <w:color w:val="000000"/>
          <w:spacing w:val="-1"/>
          <w:lang w:val="vi"/>
        </w:rPr>
        <w:t xml:space="preserve"> </w:t>
      </w:r>
      <w:r w:rsidRPr="001E57AB">
        <w:rPr>
          <w:color w:val="000000"/>
          <w:spacing w:val="-5"/>
          <w:lang w:val="vi"/>
        </w:rPr>
        <w:t>số</w:t>
      </w:r>
      <w:hyperlink w:anchor="_bookmark2" w:history="1">
        <w:r w:rsidRPr="001E57AB">
          <w:rPr>
            <w:color w:val="000000"/>
            <w:spacing w:val="-5"/>
            <w:vertAlign w:val="superscript"/>
            <w:lang w:val="vi"/>
          </w:rPr>
          <w:t>3</w:t>
        </w:r>
      </w:hyperlink>
    </w:p>
    <w:p w14:paraId="706BB606" w14:textId="77777777" w:rsidR="001E57AB" w:rsidRPr="001E57AB" w:rsidRDefault="001E57AB" w:rsidP="00610CD4">
      <w:pPr>
        <w:widowControl w:val="0"/>
        <w:numPr>
          <w:ilvl w:val="1"/>
          <w:numId w:val="33"/>
        </w:numPr>
        <w:tabs>
          <w:tab w:val="left" w:pos="1404"/>
          <w:tab w:val="left" w:leader="dot" w:pos="4382"/>
        </w:tabs>
        <w:autoSpaceDE w:val="0"/>
        <w:autoSpaceDN w:val="0"/>
        <w:spacing w:before="145"/>
        <w:ind w:left="1404" w:hanging="258"/>
        <w:rPr>
          <w:color w:val="000000"/>
          <w:sz w:val="26"/>
          <w:lang w:val="vi"/>
        </w:rPr>
      </w:pPr>
      <w:r w:rsidRPr="001E57AB">
        <w:rPr>
          <w:color w:val="000000"/>
          <w:sz w:val="26"/>
          <w:lang w:val="vi"/>
        </w:rPr>
        <w:t>Diện</w:t>
      </w:r>
      <w:r w:rsidRPr="001E57AB">
        <w:rPr>
          <w:color w:val="000000"/>
          <w:spacing w:val="-5"/>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cấp</w:t>
      </w:r>
      <w:r w:rsidRPr="001E57AB">
        <w:rPr>
          <w:color w:val="000000"/>
          <w:spacing w:val="-3"/>
          <w:sz w:val="26"/>
          <w:lang w:val="vi"/>
        </w:rPr>
        <w:t xml:space="preserve"> </w:t>
      </w:r>
      <w:r w:rsidRPr="001E57AB">
        <w:rPr>
          <w:color w:val="000000"/>
          <w:spacing w:val="-5"/>
          <w:sz w:val="26"/>
          <w:lang w:val="vi"/>
        </w:rPr>
        <w:t>mã:</w:t>
      </w:r>
      <w:r w:rsidRPr="001E57AB">
        <w:rPr>
          <w:color w:val="000000"/>
          <w:sz w:val="26"/>
          <w:lang w:val="vi"/>
        </w:rPr>
        <w:tab/>
        <w:t>(ha),</w:t>
      </w:r>
      <w:r w:rsidRPr="001E57AB">
        <w:rPr>
          <w:color w:val="000000"/>
          <w:spacing w:val="-4"/>
          <w:sz w:val="26"/>
          <w:lang w:val="vi"/>
        </w:rPr>
        <w:t xml:space="preserve"> </w:t>
      </w:r>
      <w:r w:rsidRPr="001E57AB">
        <w:rPr>
          <w:color w:val="000000"/>
          <w:sz w:val="26"/>
          <w:lang w:val="vi"/>
        </w:rPr>
        <w:t>chi</w:t>
      </w:r>
      <w:r w:rsidRPr="001E57AB">
        <w:rPr>
          <w:color w:val="000000"/>
          <w:spacing w:val="-4"/>
          <w:sz w:val="26"/>
          <w:lang w:val="vi"/>
        </w:rPr>
        <w:t xml:space="preserve"> </w:t>
      </w:r>
      <w:r w:rsidRPr="001E57AB">
        <w:rPr>
          <w:color w:val="000000"/>
          <w:sz w:val="26"/>
          <w:lang w:val="vi"/>
        </w:rPr>
        <w:t>tiết</w:t>
      </w:r>
      <w:r w:rsidRPr="001E57AB">
        <w:rPr>
          <w:color w:val="000000"/>
          <w:spacing w:val="-4"/>
          <w:sz w:val="26"/>
          <w:lang w:val="vi"/>
        </w:rPr>
        <w:t xml:space="preserve"> </w:t>
      </w:r>
      <w:r w:rsidRPr="001E57AB">
        <w:rPr>
          <w:color w:val="000000"/>
          <w:sz w:val="26"/>
          <w:lang w:val="vi"/>
        </w:rPr>
        <w:t>tại</w:t>
      </w:r>
      <w:r w:rsidRPr="001E57AB">
        <w:rPr>
          <w:color w:val="000000"/>
          <w:spacing w:val="-4"/>
          <w:sz w:val="26"/>
          <w:lang w:val="vi"/>
        </w:rPr>
        <w:t xml:space="preserve"> </w:t>
      </w:r>
      <w:r w:rsidRPr="001E57AB">
        <w:rPr>
          <w:color w:val="000000"/>
          <w:sz w:val="26"/>
          <w:lang w:val="vi"/>
        </w:rPr>
        <w:t>Phụ</w:t>
      </w:r>
      <w:r w:rsidRPr="001E57AB">
        <w:rPr>
          <w:color w:val="000000"/>
          <w:spacing w:val="-4"/>
          <w:sz w:val="26"/>
          <w:lang w:val="vi"/>
        </w:rPr>
        <w:t xml:space="preserve"> </w:t>
      </w:r>
      <w:r w:rsidRPr="001E57AB">
        <w:rPr>
          <w:color w:val="000000"/>
          <w:sz w:val="26"/>
          <w:lang w:val="vi"/>
        </w:rPr>
        <w:t>lục</w:t>
      </w:r>
      <w:r w:rsidRPr="001E57AB">
        <w:rPr>
          <w:color w:val="000000"/>
          <w:spacing w:val="-1"/>
          <w:sz w:val="26"/>
          <w:lang w:val="vi"/>
        </w:rPr>
        <w:t xml:space="preserve"> </w:t>
      </w:r>
      <w:r w:rsidRPr="001E57AB">
        <w:rPr>
          <w:color w:val="000000"/>
          <w:sz w:val="26"/>
          <w:lang w:val="vi"/>
        </w:rPr>
        <w:t>kèm</w:t>
      </w:r>
      <w:r w:rsidRPr="001E57AB">
        <w:rPr>
          <w:color w:val="000000"/>
          <w:spacing w:val="-4"/>
          <w:sz w:val="26"/>
          <w:lang w:val="vi"/>
        </w:rPr>
        <w:t xml:space="preserve"> theo</w:t>
      </w:r>
    </w:p>
    <w:p w14:paraId="6F32FA7D" w14:textId="77777777" w:rsidR="001E57AB" w:rsidRPr="001E57AB" w:rsidRDefault="001E57AB" w:rsidP="001E57AB">
      <w:pPr>
        <w:widowControl w:val="0"/>
        <w:autoSpaceDE w:val="0"/>
        <w:autoSpaceDN w:val="0"/>
        <w:rPr>
          <w:color w:val="000000"/>
          <w:sz w:val="20"/>
          <w:szCs w:val="28"/>
          <w:lang w:val="vi"/>
        </w:rPr>
      </w:pPr>
    </w:p>
    <w:p w14:paraId="11C0866C" w14:textId="77777777" w:rsidR="001E57AB" w:rsidRPr="001E57AB" w:rsidRDefault="001E57AB" w:rsidP="001E57AB">
      <w:pPr>
        <w:widowControl w:val="0"/>
        <w:autoSpaceDE w:val="0"/>
        <w:autoSpaceDN w:val="0"/>
        <w:spacing w:before="148"/>
        <w:rPr>
          <w:color w:val="000000"/>
          <w:sz w:val="20"/>
          <w:szCs w:val="28"/>
          <w:lang w:val="vi"/>
        </w:rPr>
      </w:pPr>
    </w:p>
    <w:tbl>
      <w:tblPr>
        <w:tblW w:w="0" w:type="auto"/>
        <w:tblInd w:w="1200" w:type="dxa"/>
        <w:tblLayout w:type="fixed"/>
        <w:tblCellMar>
          <w:left w:w="0" w:type="dxa"/>
          <w:right w:w="0" w:type="dxa"/>
        </w:tblCellMar>
        <w:tblLook w:val="01E0" w:firstRow="1" w:lastRow="1" w:firstColumn="1" w:lastColumn="1" w:noHBand="0" w:noVBand="0"/>
      </w:tblPr>
      <w:tblGrid>
        <w:gridCol w:w="3406"/>
        <w:gridCol w:w="4655"/>
      </w:tblGrid>
      <w:tr w:rsidR="001E57AB" w:rsidRPr="006221BC" w14:paraId="7358000E" w14:textId="77777777" w:rsidTr="00610CD4">
        <w:trPr>
          <w:trHeight w:val="2281"/>
        </w:trPr>
        <w:tc>
          <w:tcPr>
            <w:tcW w:w="3406" w:type="dxa"/>
          </w:tcPr>
          <w:p w14:paraId="21F19E33" w14:textId="77777777" w:rsidR="001E57AB" w:rsidRPr="001E57AB" w:rsidRDefault="001E57AB" w:rsidP="00610CD4">
            <w:pPr>
              <w:widowControl w:val="0"/>
              <w:autoSpaceDE w:val="0"/>
              <w:autoSpaceDN w:val="0"/>
              <w:spacing w:before="191" w:line="276" w:lineRule="exact"/>
              <w:rPr>
                <w:b/>
                <w:i/>
                <w:color w:val="000000"/>
                <w:lang w:val="vi"/>
              </w:rPr>
            </w:pPr>
            <w:r w:rsidRPr="001E57AB">
              <w:rPr>
                <w:b/>
                <w:i/>
                <w:color w:val="000000"/>
                <w:lang w:val="vi"/>
              </w:rPr>
              <w:t xml:space="preserve">Nơi </w:t>
            </w:r>
            <w:r w:rsidRPr="001E57AB">
              <w:rPr>
                <w:b/>
                <w:i/>
                <w:color w:val="000000"/>
                <w:spacing w:val="-2"/>
                <w:lang w:val="vi"/>
              </w:rPr>
              <w:t>nhận:</w:t>
            </w:r>
          </w:p>
          <w:p w14:paraId="4D4ED083" w14:textId="77777777" w:rsidR="001E57AB" w:rsidRPr="001E57AB" w:rsidRDefault="001E57AB" w:rsidP="00610CD4">
            <w:pPr>
              <w:widowControl w:val="0"/>
              <w:numPr>
                <w:ilvl w:val="0"/>
                <w:numId w:val="31"/>
              </w:numPr>
              <w:tabs>
                <w:tab w:val="left" w:pos="176"/>
              </w:tabs>
              <w:autoSpaceDE w:val="0"/>
              <w:autoSpaceDN w:val="0"/>
              <w:spacing w:line="253" w:lineRule="exact"/>
              <w:ind w:left="176" w:hanging="126"/>
              <w:rPr>
                <w:color w:val="000000"/>
                <w:sz w:val="22"/>
                <w:lang w:val="vi"/>
              </w:rPr>
            </w:pPr>
            <w:r w:rsidRPr="001E57AB">
              <w:rPr>
                <w:color w:val="000000"/>
                <w:sz w:val="22"/>
                <w:lang w:val="vi"/>
              </w:rPr>
              <w:t>Chủ</w:t>
            </w:r>
            <w:r w:rsidRPr="001E57AB">
              <w:rPr>
                <w:color w:val="000000"/>
                <w:spacing w:val="-2"/>
                <w:sz w:val="22"/>
                <w:lang w:val="vi"/>
              </w:rPr>
              <w:t xml:space="preserve"> </w:t>
            </w:r>
            <w:r w:rsidRPr="001E57AB">
              <w:rPr>
                <w:color w:val="000000"/>
                <w:sz w:val="22"/>
                <w:lang w:val="vi"/>
              </w:rPr>
              <w:t>rừng</w:t>
            </w:r>
            <w:r w:rsidRPr="001E57AB">
              <w:rPr>
                <w:color w:val="000000"/>
                <w:spacing w:val="-2"/>
                <w:sz w:val="22"/>
                <w:lang w:val="vi"/>
              </w:rPr>
              <w:t xml:space="preserve"> </w:t>
            </w:r>
            <w:r w:rsidRPr="001E57AB">
              <w:rPr>
                <w:color w:val="000000"/>
                <w:sz w:val="22"/>
                <w:lang w:val="vi"/>
              </w:rPr>
              <w:t>(thực</w:t>
            </w:r>
            <w:r w:rsidRPr="001E57AB">
              <w:rPr>
                <w:color w:val="000000"/>
                <w:spacing w:val="-2"/>
                <w:sz w:val="22"/>
                <w:lang w:val="vi"/>
              </w:rPr>
              <w:t xml:space="preserve"> hiện);</w:t>
            </w:r>
          </w:p>
          <w:p w14:paraId="63A1FE17" w14:textId="77777777" w:rsidR="001E57AB" w:rsidRPr="001E57AB" w:rsidRDefault="001E57AB" w:rsidP="00610CD4">
            <w:pPr>
              <w:widowControl w:val="0"/>
              <w:numPr>
                <w:ilvl w:val="0"/>
                <w:numId w:val="31"/>
              </w:numPr>
              <w:tabs>
                <w:tab w:val="left" w:pos="176"/>
              </w:tabs>
              <w:autoSpaceDE w:val="0"/>
              <w:autoSpaceDN w:val="0"/>
              <w:spacing w:line="252" w:lineRule="exact"/>
              <w:ind w:left="176" w:hanging="126"/>
              <w:rPr>
                <w:color w:val="000000"/>
                <w:sz w:val="22"/>
                <w:lang w:val="vi"/>
              </w:rPr>
            </w:pPr>
            <w:r w:rsidRPr="001E57AB">
              <w:rPr>
                <w:color w:val="000000"/>
                <w:sz w:val="22"/>
                <w:lang w:val="vi"/>
              </w:rPr>
              <w:t>UBND</w:t>
            </w:r>
            <w:r w:rsidRPr="001E57AB">
              <w:rPr>
                <w:color w:val="000000"/>
                <w:spacing w:val="-6"/>
                <w:sz w:val="22"/>
                <w:lang w:val="vi"/>
              </w:rPr>
              <w:t xml:space="preserve"> </w:t>
            </w:r>
            <w:r w:rsidRPr="001E57AB">
              <w:rPr>
                <w:color w:val="000000"/>
                <w:spacing w:val="-4"/>
                <w:sz w:val="22"/>
                <w:lang w:val="vi"/>
              </w:rPr>
              <w:t>xã….</w:t>
            </w:r>
          </w:p>
          <w:p w14:paraId="589DA3A7" w14:textId="77777777" w:rsidR="001E57AB" w:rsidRPr="001E57AB" w:rsidRDefault="001E57AB" w:rsidP="00610CD4">
            <w:pPr>
              <w:widowControl w:val="0"/>
              <w:numPr>
                <w:ilvl w:val="0"/>
                <w:numId w:val="31"/>
              </w:numPr>
              <w:tabs>
                <w:tab w:val="left" w:pos="176"/>
              </w:tabs>
              <w:autoSpaceDE w:val="0"/>
              <w:autoSpaceDN w:val="0"/>
              <w:spacing w:line="252" w:lineRule="exact"/>
              <w:ind w:left="176" w:hanging="126"/>
              <w:rPr>
                <w:color w:val="000000"/>
                <w:sz w:val="22"/>
                <w:lang w:val="vi"/>
              </w:rPr>
            </w:pPr>
            <w:r w:rsidRPr="001E57AB">
              <w:rPr>
                <w:color w:val="000000"/>
                <w:sz w:val="22"/>
                <w:lang w:val="vi"/>
              </w:rPr>
              <w:t xml:space="preserve">Phòng </w:t>
            </w:r>
            <w:r w:rsidRPr="001E57AB">
              <w:rPr>
                <w:color w:val="000000"/>
                <w:spacing w:val="-5"/>
                <w:sz w:val="22"/>
                <w:lang w:val="vi"/>
              </w:rPr>
              <w:t>……</w:t>
            </w:r>
          </w:p>
          <w:p w14:paraId="329C1BB4" w14:textId="77777777" w:rsidR="001E57AB" w:rsidRPr="001E57AB" w:rsidRDefault="001E57AB" w:rsidP="00610CD4">
            <w:pPr>
              <w:widowControl w:val="0"/>
              <w:numPr>
                <w:ilvl w:val="0"/>
                <w:numId w:val="31"/>
              </w:numPr>
              <w:tabs>
                <w:tab w:val="left" w:pos="176"/>
              </w:tabs>
              <w:autoSpaceDE w:val="0"/>
              <w:autoSpaceDN w:val="0"/>
              <w:spacing w:before="2" w:line="252" w:lineRule="exact"/>
              <w:ind w:left="176" w:hanging="126"/>
              <w:rPr>
                <w:color w:val="000000"/>
                <w:sz w:val="22"/>
                <w:lang w:val="vi"/>
              </w:rPr>
            </w:pPr>
            <w:r w:rsidRPr="001E57AB">
              <w:rPr>
                <w:color w:val="000000"/>
                <w:sz w:val="22"/>
                <w:lang w:val="vi"/>
              </w:rPr>
              <w:t>Kiểm</w:t>
            </w:r>
            <w:r w:rsidRPr="001E57AB">
              <w:rPr>
                <w:color w:val="000000"/>
                <w:spacing w:val="-2"/>
                <w:sz w:val="22"/>
                <w:lang w:val="vi"/>
              </w:rPr>
              <w:t xml:space="preserve"> </w:t>
            </w:r>
            <w:r w:rsidRPr="001E57AB">
              <w:rPr>
                <w:color w:val="000000"/>
                <w:sz w:val="22"/>
                <w:lang w:val="vi"/>
              </w:rPr>
              <w:t>lâm</w:t>
            </w:r>
            <w:r w:rsidRPr="001E57AB">
              <w:rPr>
                <w:color w:val="000000"/>
                <w:spacing w:val="-3"/>
                <w:sz w:val="22"/>
                <w:lang w:val="vi"/>
              </w:rPr>
              <w:t xml:space="preserve"> </w:t>
            </w:r>
            <w:r w:rsidRPr="001E57AB">
              <w:rPr>
                <w:color w:val="000000"/>
                <w:sz w:val="22"/>
                <w:lang w:val="vi"/>
              </w:rPr>
              <w:t>………</w:t>
            </w:r>
            <w:r w:rsidRPr="001E57AB">
              <w:rPr>
                <w:color w:val="000000"/>
                <w:spacing w:val="-2"/>
                <w:sz w:val="22"/>
                <w:lang w:val="vi"/>
              </w:rPr>
              <w:t xml:space="preserve"> </w:t>
            </w:r>
            <w:r w:rsidRPr="001E57AB">
              <w:rPr>
                <w:color w:val="000000"/>
                <w:sz w:val="22"/>
                <w:lang w:val="vi"/>
              </w:rPr>
              <w:t>(theo</w:t>
            </w:r>
            <w:r w:rsidRPr="001E57AB">
              <w:rPr>
                <w:color w:val="000000"/>
                <w:spacing w:val="-3"/>
                <w:sz w:val="22"/>
                <w:lang w:val="vi"/>
              </w:rPr>
              <w:t xml:space="preserve"> </w:t>
            </w:r>
            <w:r w:rsidRPr="001E57AB">
              <w:rPr>
                <w:color w:val="000000"/>
                <w:spacing w:val="-2"/>
                <w:sz w:val="22"/>
                <w:lang w:val="vi"/>
              </w:rPr>
              <w:t>dõi);</w:t>
            </w:r>
          </w:p>
          <w:p w14:paraId="29DFA0A8" w14:textId="77777777" w:rsidR="001E57AB" w:rsidRPr="001E57AB" w:rsidRDefault="001E57AB" w:rsidP="00610CD4">
            <w:pPr>
              <w:widowControl w:val="0"/>
              <w:numPr>
                <w:ilvl w:val="0"/>
                <w:numId w:val="31"/>
              </w:numPr>
              <w:tabs>
                <w:tab w:val="left" w:pos="176"/>
              </w:tabs>
              <w:autoSpaceDE w:val="0"/>
              <w:autoSpaceDN w:val="0"/>
              <w:spacing w:line="252" w:lineRule="exact"/>
              <w:ind w:left="176" w:hanging="126"/>
              <w:rPr>
                <w:color w:val="000000"/>
                <w:sz w:val="22"/>
                <w:lang w:val="vi"/>
              </w:rPr>
            </w:pPr>
            <w:r w:rsidRPr="001E57AB">
              <w:rPr>
                <w:color w:val="000000"/>
                <w:sz w:val="22"/>
                <w:lang w:val="vi"/>
              </w:rPr>
              <w:t xml:space="preserve">Lưu </w:t>
            </w:r>
            <w:r w:rsidRPr="001E57AB">
              <w:rPr>
                <w:color w:val="000000"/>
                <w:spacing w:val="-5"/>
                <w:sz w:val="22"/>
                <w:lang w:val="vi"/>
              </w:rPr>
              <w:t>VT.</w:t>
            </w:r>
          </w:p>
        </w:tc>
        <w:tc>
          <w:tcPr>
            <w:tcW w:w="4655" w:type="dxa"/>
          </w:tcPr>
          <w:p w14:paraId="032325D3" w14:textId="77777777" w:rsidR="001E57AB" w:rsidRPr="001E57AB" w:rsidRDefault="001E57AB" w:rsidP="00610CD4">
            <w:pPr>
              <w:widowControl w:val="0"/>
              <w:autoSpaceDE w:val="0"/>
              <w:autoSpaceDN w:val="0"/>
              <w:spacing w:line="311" w:lineRule="exact"/>
              <w:ind w:right="5"/>
              <w:jc w:val="center"/>
              <w:rPr>
                <w:b/>
                <w:color w:val="000000"/>
                <w:sz w:val="28"/>
                <w:lang w:val="vi"/>
              </w:rPr>
            </w:pPr>
            <w:r w:rsidRPr="001E57AB">
              <w:rPr>
                <w:b/>
                <w:color w:val="000000"/>
                <w:sz w:val="28"/>
                <w:lang w:val="vi"/>
              </w:rPr>
              <w:t>CHI</w:t>
            </w:r>
            <w:r w:rsidRPr="001E57AB">
              <w:rPr>
                <w:b/>
                <w:color w:val="000000"/>
                <w:spacing w:val="-3"/>
                <w:sz w:val="28"/>
                <w:lang w:val="vi"/>
              </w:rPr>
              <w:t xml:space="preserve"> </w:t>
            </w:r>
            <w:r w:rsidRPr="001E57AB">
              <w:rPr>
                <w:b/>
                <w:color w:val="000000"/>
                <w:sz w:val="28"/>
                <w:lang w:val="vi"/>
              </w:rPr>
              <w:t>CỤC</w:t>
            </w:r>
            <w:r w:rsidRPr="001E57AB">
              <w:rPr>
                <w:b/>
                <w:color w:val="000000"/>
                <w:spacing w:val="-2"/>
                <w:sz w:val="28"/>
                <w:lang w:val="vi"/>
              </w:rPr>
              <w:t xml:space="preserve"> TRƯỞNG</w:t>
            </w:r>
          </w:p>
          <w:p w14:paraId="766ECC7E" w14:textId="77777777" w:rsidR="001E57AB" w:rsidRPr="001E57AB" w:rsidRDefault="001E57AB" w:rsidP="00610CD4">
            <w:pPr>
              <w:widowControl w:val="0"/>
              <w:autoSpaceDE w:val="0"/>
              <w:autoSpaceDN w:val="0"/>
              <w:spacing w:before="2"/>
              <w:ind w:right="2"/>
              <w:jc w:val="center"/>
              <w:rPr>
                <w:i/>
                <w:color w:val="000000"/>
                <w:sz w:val="28"/>
                <w:lang w:val="vi"/>
              </w:rPr>
            </w:pPr>
            <w:r w:rsidRPr="001E57AB">
              <w:rPr>
                <w:i/>
                <w:color w:val="000000"/>
                <w:sz w:val="28"/>
                <w:lang w:val="vi"/>
              </w:rPr>
              <w:t>(Ký</w:t>
            </w:r>
            <w:r w:rsidRPr="001E57AB">
              <w:rPr>
                <w:i/>
                <w:color w:val="000000"/>
                <w:spacing w:val="-2"/>
                <w:sz w:val="28"/>
                <w:lang w:val="vi"/>
              </w:rPr>
              <w:t xml:space="preserve"> </w:t>
            </w:r>
            <w:r w:rsidRPr="001E57AB">
              <w:rPr>
                <w:i/>
                <w:color w:val="000000"/>
                <w:sz w:val="28"/>
                <w:lang w:val="vi"/>
              </w:rPr>
              <w:t>tên,</w:t>
            </w:r>
            <w:r w:rsidRPr="001E57AB">
              <w:rPr>
                <w:i/>
                <w:color w:val="000000"/>
                <w:spacing w:val="-3"/>
                <w:sz w:val="28"/>
                <w:lang w:val="vi"/>
              </w:rPr>
              <w:t xml:space="preserve"> </w:t>
            </w:r>
            <w:r w:rsidRPr="001E57AB">
              <w:rPr>
                <w:i/>
                <w:color w:val="000000"/>
                <w:sz w:val="28"/>
                <w:lang w:val="vi"/>
              </w:rPr>
              <w:t>đóng</w:t>
            </w:r>
            <w:r w:rsidRPr="001E57AB">
              <w:rPr>
                <w:i/>
                <w:color w:val="000000"/>
                <w:spacing w:val="-5"/>
                <w:sz w:val="28"/>
                <w:lang w:val="vi"/>
              </w:rPr>
              <w:t xml:space="preserve"> </w:t>
            </w:r>
            <w:r w:rsidRPr="001E57AB">
              <w:rPr>
                <w:i/>
                <w:color w:val="000000"/>
                <w:sz w:val="28"/>
                <w:lang w:val="vi"/>
              </w:rPr>
              <w:t>dấu</w:t>
            </w:r>
            <w:r w:rsidRPr="001E57AB">
              <w:rPr>
                <w:i/>
                <w:color w:val="000000"/>
                <w:spacing w:val="-1"/>
                <w:sz w:val="28"/>
                <w:lang w:val="vi"/>
              </w:rPr>
              <w:t xml:space="preserve"> </w:t>
            </w:r>
            <w:r w:rsidRPr="001E57AB">
              <w:rPr>
                <w:i/>
                <w:color w:val="000000"/>
                <w:sz w:val="28"/>
                <w:lang w:val="vi"/>
              </w:rPr>
              <w:t>và</w:t>
            </w:r>
            <w:r w:rsidRPr="001E57AB">
              <w:rPr>
                <w:i/>
                <w:color w:val="000000"/>
                <w:spacing w:val="-1"/>
                <w:sz w:val="28"/>
                <w:lang w:val="vi"/>
              </w:rPr>
              <w:t xml:space="preserve"> </w:t>
            </w:r>
            <w:r w:rsidRPr="001E57AB">
              <w:rPr>
                <w:i/>
                <w:color w:val="000000"/>
                <w:sz w:val="28"/>
                <w:lang w:val="vi"/>
              </w:rPr>
              <w:t>ghi</w:t>
            </w:r>
            <w:r w:rsidRPr="001E57AB">
              <w:rPr>
                <w:i/>
                <w:color w:val="000000"/>
                <w:spacing w:val="-2"/>
                <w:sz w:val="28"/>
                <w:lang w:val="vi"/>
              </w:rPr>
              <w:t xml:space="preserve"> </w:t>
            </w:r>
            <w:r w:rsidRPr="001E57AB">
              <w:rPr>
                <w:i/>
                <w:color w:val="000000"/>
                <w:sz w:val="28"/>
                <w:lang w:val="vi"/>
              </w:rPr>
              <w:t>rõ</w:t>
            </w:r>
            <w:r w:rsidRPr="001E57AB">
              <w:rPr>
                <w:i/>
                <w:color w:val="000000"/>
                <w:spacing w:val="-1"/>
                <w:sz w:val="28"/>
                <w:lang w:val="vi"/>
              </w:rPr>
              <w:t xml:space="preserve"> </w:t>
            </w:r>
            <w:r w:rsidRPr="001E57AB">
              <w:rPr>
                <w:i/>
                <w:color w:val="000000"/>
                <w:sz w:val="28"/>
                <w:lang w:val="vi"/>
              </w:rPr>
              <w:t>họ</w:t>
            </w:r>
            <w:r w:rsidRPr="001E57AB">
              <w:rPr>
                <w:i/>
                <w:color w:val="000000"/>
                <w:spacing w:val="-4"/>
                <w:sz w:val="28"/>
                <w:lang w:val="vi"/>
              </w:rPr>
              <w:t xml:space="preserve"> tên)</w:t>
            </w:r>
          </w:p>
          <w:p w14:paraId="13A7EA80" w14:textId="77777777" w:rsidR="001E57AB" w:rsidRPr="001E57AB" w:rsidRDefault="001E57AB" w:rsidP="00610CD4">
            <w:pPr>
              <w:widowControl w:val="0"/>
              <w:autoSpaceDE w:val="0"/>
              <w:autoSpaceDN w:val="0"/>
              <w:rPr>
                <w:color w:val="000000"/>
                <w:sz w:val="28"/>
                <w:lang w:val="vi"/>
              </w:rPr>
            </w:pPr>
          </w:p>
          <w:p w14:paraId="2BDBEA1F" w14:textId="77777777" w:rsidR="001E57AB" w:rsidRPr="001E57AB" w:rsidRDefault="001E57AB" w:rsidP="00610CD4">
            <w:pPr>
              <w:widowControl w:val="0"/>
              <w:autoSpaceDE w:val="0"/>
              <w:autoSpaceDN w:val="0"/>
              <w:rPr>
                <w:color w:val="000000"/>
                <w:sz w:val="28"/>
                <w:lang w:val="vi"/>
              </w:rPr>
            </w:pPr>
          </w:p>
          <w:p w14:paraId="2EB174E4" w14:textId="77777777" w:rsidR="001E57AB" w:rsidRPr="001E57AB" w:rsidRDefault="001E57AB" w:rsidP="00610CD4">
            <w:pPr>
              <w:widowControl w:val="0"/>
              <w:autoSpaceDE w:val="0"/>
              <w:autoSpaceDN w:val="0"/>
              <w:rPr>
                <w:color w:val="000000"/>
                <w:sz w:val="28"/>
                <w:lang w:val="vi"/>
              </w:rPr>
            </w:pPr>
          </w:p>
          <w:p w14:paraId="68DE0932" w14:textId="77777777" w:rsidR="001E57AB" w:rsidRPr="001E57AB" w:rsidRDefault="001E57AB" w:rsidP="00610CD4">
            <w:pPr>
              <w:widowControl w:val="0"/>
              <w:autoSpaceDE w:val="0"/>
              <w:autoSpaceDN w:val="0"/>
              <w:spacing w:before="37"/>
              <w:rPr>
                <w:color w:val="000000"/>
                <w:sz w:val="28"/>
                <w:lang w:val="vi"/>
              </w:rPr>
            </w:pPr>
          </w:p>
          <w:p w14:paraId="2913B01D" w14:textId="77777777" w:rsidR="001E57AB" w:rsidRPr="001E57AB" w:rsidRDefault="001E57AB" w:rsidP="00610CD4">
            <w:pPr>
              <w:widowControl w:val="0"/>
              <w:autoSpaceDE w:val="0"/>
              <w:autoSpaceDN w:val="0"/>
              <w:spacing w:line="302" w:lineRule="exact"/>
              <w:jc w:val="center"/>
              <w:rPr>
                <w:b/>
                <w:color w:val="000000"/>
                <w:sz w:val="28"/>
                <w:lang w:val="vi"/>
              </w:rPr>
            </w:pPr>
            <w:r w:rsidRPr="001E57AB">
              <w:rPr>
                <w:b/>
                <w:color w:val="000000"/>
                <w:sz w:val="28"/>
                <w:lang w:val="vi"/>
              </w:rPr>
              <w:t>Nguyễn</w:t>
            </w:r>
            <w:r w:rsidRPr="001E57AB">
              <w:rPr>
                <w:b/>
                <w:color w:val="000000"/>
                <w:spacing w:val="-4"/>
                <w:sz w:val="28"/>
                <w:lang w:val="vi"/>
              </w:rPr>
              <w:t xml:space="preserve"> </w:t>
            </w:r>
            <w:r w:rsidRPr="001E57AB">
              <w:rPr>
                <w:b/>
                <w:color w:val="000000"/>
                <w:sz w:val="28"/>
                <w:lang w:val="vi"/>
              </w:rPr>
              <w:t>Văn</w:t>
            </w:r>
            <w:r w:rsidRPr="001E57AB">
              <w:rPr>
                <w:b/>
                <w:color w:val="000000"/>
                <w:spacing w:val="-3"/>
                <w:sz w:val="28"/>
                <w:lang w:val="vi"/>
              </w:rPr>
              <w:t xml:space="preserve"> </w:t>
            </w:r>
            <w:r w:rsidRPr="001E57AB">
              <w:rPr>
                <w:b/>
                <w:color w:val="000000"/>
                <w:spacing w:val="-10"/>
                <w:sz w:val="28"/>
                <w:lang w:val="vi"/>
              </w:rPr>
              <w:t>A</w:t>
            </w:r>
          </w:p>
        </w:tc>
      </w:tr>
    </w:tbl>
    <w:p w14:paraId="120709C8" w14:textId="77777777" w:rsidR="001E57AB" w:rsidRPr="001E57AB" w:rsidRDefault="001E57AB" w:rsidP="001E57AB">
      <w:pPr>
        <w:widowControl w:val="0"/>
        <w:autoSpaceDE w:val="0"/>
        <w:autoSpaceDN w:val="0"/>
        <w:rPr>
          <w:color w:val="000000"/>
          <w:sz w:val="20"/>
          <w:szCs w:val="28"/>
          <w:lang w:val="vi"/>
        </w:rPr>
      </w:pPr>
    </w:p>
    <w:p w14:paraId="330EF854" w14:textId="77777777" w:rsidR="001E57AB" w:rsidRPr="001E57AB" w:rsidRDefault="001E57AB" w:rsidP="001E57AB">
      <w:pPr>
        <w:widowControl w:val="0"/>
        <w:autoSpaceDE w:val="0"/>
        <w:autoSpaceDN w:val="0"/>
        <w:rPr>
          <w:color w:val="000000"/>
          <w:sz w:val="20"/>
          <w:szCs w:val="28"/>
          <w:lang w:val="vi"/>
        </w:rPr>
      </w:pPr>
    </w:p>
    <w:p w14:paraId="60596A9B" w14:textId="14DB0018" w:rsidR="001E57AB" w:rsidRPr="001E57AB" w:rsidRDefault="0054781B" w:rsidP="001E57AB">
      <w:pPr>
        <w:widowControl w:val="0"/>
        <w:autoSpaceDE w:val="0"/>
        <w:autoSpaceDN w:val="0"/>
        <w:spacing w:before="162"/>
        <w:rPr>
          <w:color w:val="000000"/>
          <w:sz w:val="20"/>
          <w:szCs w:val="28"/>
          <w:lang w:val="vi"/>
        </w:rPr>
      </w:pPr>
      <w:r>
        <w:rPr>
          <w:noProof/>
        </w:rPr>
        <mc:AlternateContent>
          <mc:Choice Requires="wps">
            <w:drawing>
              <wp:anchor distT="0" distB="0" distL="0" distR="0" simplePos="0" relativeHeight="251649024" behindDoc="1" locked="0" layoutInCell="1" allowOverlap="1" wp14:anchorId="65A02813" wp14:editId="3493601D">
                <wp:simplePos x="0" y="0"/>
                <wp:positionH relativeFrom="page">
                  <wp:posOffset>1080770</wp:posOffset>
                </wp:positionH>
                <wp:positionV relativeFrom="paragraph">
                  <wp:posOffset>264160</wp:posOffset>
                </wp:positionV>
                <wp:extent cx="1829435" cy="952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101935" id="Graphic 49" o:spid="_x0000_s1026" style="position:absolute;margin-left:85.1pt;margin-top:20.8pt;width:144.05pt;height:.7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" path="m1829054,l,,,9143r1829054,l1829054,xe" fillcolor="black" stroked="f">
                <v:path arrowok="t"/>
                <w10:wrap type="topAndBottom" anchorx="page"/>
              </v:shape>
            </w:pict>
          </mc:Fallback>
        </mc:AlternateContent>
      </w:r>
    </w:p>
    <w:p w14:paraId="615BB012" w14:textId="77777777" w:rsidR="001E57AB" w:rsidRPr="001E57AB" w:rsidRDefault="001E57AB" w:rsidP="001E57AB">
      <w:pPr>
        <w:widowControl w:val="0"/>
        <w:autoSpaceDE w:val="0"/>
        <w:autoSpaceDN w:val="0"/>
        <w:spacing w:before="100"/>
        <w:rPr>
          <w:b/>
          <w:color w:val="000000"/>
          <w:lang w:val="vi"/>
        </w:rPr>
      </w:pPr>
      <w:bookmarkStart w:id="1" w:name="_bookmark2"/>
      <w:bookmarkEnd w:id="1"/>
      <w:r w:rsidRPr="001E57AB">
        <w:rPr>
          <w:b/>
          <w:color w:val="000000"/>
          <w:u w:val="single"/>
          <w:lang w:val="vi"/>
        </w:rPr>
        <w:t>Ghi</w:t>
      </w:r>
      <w:r w:rsidRPr="001E57AB">
        <w:rPr>
          <w:b/>
          <w:color w:val="000000"/>
          <w:spacing w:val="1"/>
          <w:u w:val="single"/>
          <w:lang w:val="vi"/>
        </w:rPr>
        <w:t xml:space="preserve"> </w:t>
      </w:r>
      <w:r w:rsidRPr="001E57AB">
        <w:rPr>
          <w:b/>
          <w:color w:val="000000"/>
          <w:spacing w:val="-4"/>
          <w:u w:val="single"/>
          <w:lang w:val="vi"/>
        </w:rPr>
        <w:t>chú:</w:t>
      </w:r>
    </w:p>
    <w:p w14:paraId="157E94BC" w14:textId="77777777" w:rsidR="001E57AB" w:rsidRPr="001E57AB" w:rsidRDefault="001E57AB" w:rsidP="001E57AB">
      <w:pPr>
        <w:widowControl w:val="0"/>
        <w:autoSpaceDE w:val="0"/>
        <w:autoSpaceDN w:val="0"/>
        <w:spacing w:before="200" w:line="242" w:lineRule="auto"/>
        <w:ind w:right="1"/>
        <w:jc w:val="both"/>
        <w:rPr>
          <w:i/>
          <w:color w:val="000000"/>
          <w:sz w:val="20"/>
          <w:lang w:val="vi"/>
        </w:rPr>
      </w:pPr>
      <w:r w:rsidRPr="001E57AB">
        <w:rPr>
          <w:color w:val="000000"/>
          <w:sz w:val="20"/>
          <w:vertAlign w:val="superscript"/>
          <w:lang w:val="vi"/>
        </w:rPr>
        <w:t>(1)</w:t>
      </w:r>
      <w:r w:rsidRPr="001E57AB">
        <w:rPr>
          <w:color w:val="000000"/>
          <w:spacing w:val="-5"/>
          <w:sz w:val="20"/>
          <w:lang w:val="vi"/>
        </w:rPr>
        <w:t xml:space="preserve"> </w:t>
      </w:r>
      <w:r w:rsidRPr="001E57AB">
        <w:rPr>
          <w:i/>
          <w:color w:val="000000"/>
          <w:sz w:val="20"/>
          <w:lang w:val="vi"/>
        </w:rPr>
        <w:t>Kết</w:t>
      </w:r>
      <w:r w:rsidRPr="001E57AB">
        <w:rPr>
          <w:i/>
          <w:color w:val="000000"/>
          <w:spacing w:val="-9"/>
          <w:sz w:val="20"/>
          <w:lang w:val="vi"/>
        </w:rPr>
        <w:t xml:space="preserve"> </w:t>
      </w:r>
      <w:r w:rsidRPr="001E57AB">
        <w:rPr>
          <w:i/>
          <w:color w:val="000000"/>
          <w:sz w:val="20"/>
          <w:lang w:val="vi"/>
        </w:rPr>
        <w:t>cấu</w:t>
      </w:r>
      <w:r w:rsidRPr="001E57AB">
        <w:rPr>
          <w:i/>
          <w:color w:val="000000"/>
          <w:spacing w:val="-8"/>
          <w:sz w:val="20"/>
          <w:lang w:val="vi"/>
        </w:rPr>
        <w:t xml:space="preserve"> </w:t>
      </w:r>
      <w:r w:rsidRPr="001E57AB">
        <w:rPr>
          <w:i/>
          <w:color w:val="000000"/>
          <w:sz w:val="20"/>
          <w:lang w:val="vi"/>
        </w:rPr>
        <w:t>mã</w:t>
      </w:r>
      <w:r w:rsidRPr="001E57AB">
        <w:rPr>
          <w:i/>
          <w:color w:val="000000"/>
          <w:spacing w:val="-8"/>
          <w:sz w:val="20"/>
          <w:lang w:val="vi"/>
        </w:rPr>
        <w:t xml:space="preserve"> </w:t>
      </w:r>
      <w:r w:rsidRPr="001E57AB">
        <w:rPr>
          <w:i/>
          <w:color w:val="000000"/>
          <w:sz w:val="20"/>
          <w:lang w:val="vi"/>
        </w:rPr>
        <w:t>số</w:t>
      </w:r>
      <w:r w:rsidRPr="001E57AB">
        <w:rPr>
          <w:i/>
          <w:color w:val="000000"/>
          <w:spacing w:val="-8"/>
          <w:sz w:val="20"/>
          <w:lang w:val="vi"/>
        </w:rPr>
        <w:t xml:space="preserve"> </w:t>
      </w:r>
      <w:r w:rsidRPr="001E57AB">
        <w:rPr>
          <w:i/>
          <w:color w:val="000000"/>
          <w:sz w:val="20"/>
          <w:lang w:val="vi"/>
        </w:rPr>
        <w:t>rừng</w:t>
      </w:r>
      <w:r w:rsidRPr="001E57AB">
        <w:rPr>
          <w:i/>
          <w:color w:val="000000"/>
          <w:spacing w:val="-8"/>
          <w:sz w:val="20"/>
          <w:lang w:val="vi"/>
        </w:rPr>
        <w:t xml:space="preserve"> </w:t>
      </w:r>
      <w:r w:rsidRPr="001E57AB">
        <w:rPr>
          <w:i/>
          <w:color w:val="000000"/>
          <w:sz w:val="20"/>
          <w:lang w:val="vi"/>
        </w:rPr>
        <w:t>trồng</w:t>
      </w:r>
      <w:r w:rsidRPr="001E57AB">
        <w:rPr>
          <w:i/>
          <w:color w:val="000000"/>
          <w:spacing w:val="-8"/>
          <w:sz w:val="20"/>
          <w:lang w:val="vi"/>
        </w:rPr>
        <w:t xml:space="preserve"> </w:t>
      </w:r>
      <w:r w:rsidRPr="001E57AB">
        <w:rPr>
          <w:i/>
          <w:color w:val="000000"/>
          <w:sz w:val="20"/>
          <w:lang w:val="vi"/>
        </w:rPr>
        <w:t>sản</w:t>
      </w:r>
      <w:r w:rsidRPr="001E57AB">
        <w:rPr>
          <w:i/>
          <w:color w:val="000000"/>
          <w:spacing w:val="-8"/>
          <w:sz w:val="20"/>
          <w:lang w:val="vi"/>
        </w:rPr>
        <w:t xml:space="preserve"> </w:t>
      </w:r>
      <w:r w:rsidRPr="001E57AB">
        <w:rPr>
          <w:i/>
          <w:color w:val="000000"/>
          <w:sz w:val="20"/>
          <w:lang w:val="vi"/>
        </w:rPr>
        <w:t>xuất:</w:t>
      </w:r>
      <w:r w:rsidRPr="001E57AB">
        <w:rPr>
          <w:i/>
          <w:color w:val="000000"/>
          <w:spacing w:val="-6"/>
          <w:sz w:val="20"/>
          <w:lang w:val="vi"/>
        </w:rPr>
        <w:t xml:space="preserve"> </w:t>
      </w:r>
      <w:r w:rsidRPr="001E57AB">
        <w:rPr>
          <w:i/>
          <w:color w:val="000000"/>
          <w:sz w:val="20"/>
          <w:lang w:val="vi"/>
        </w:rPr>
        <w:t>FAC.84.AA.CCCCC.YYYY-XXXXX,</w:t>
      </w:r>
      <w:r w:rsidRPr="001E57AB">
        <w:rPr>
          <w:i/>
          <w:color w:val="000000"/>
          <w:spacing w:val="-9"/>
          <w:sz w:val="20"/>
          <w:lang w:val="vi"/>
        </w:rPr>
        <w:t xml:space="preserve"> </w:t>
      </w:r>
      <w:r w:rsidRPr="001E57AB">
        <w:rPr>
          <w:i/>
          <w:color w:val="000000"/>
          <w:sz w:val="20"/>
          <w:lang w:val="vi"/>
        </w:rPr>
        <w:t>trong</w:t>
      </w:r>
      <w:r w:rsidRPr="001E57AB">
        <w:rPr>
          <w:i/>
          <w:color w:val="000000"/>
          <w:spacing w:val="-8"/>
          <w:sz w:val="20"/>
          <w:lang w:val="vi"/>
        </w:rPr>
        <w:t xml:space="preserve"> </w:t>
      </w:r>
      <w:r w:rsidRPr="001E57AB">
        <w:rPr>
          <w:i/>
          <w:color w:val="000000"/>
          <w:sz w:val="20"/>
          <w:lang w:val="vi"/>
        </w:rPr>
        <w:t>đó:</w:t>
      </w:r>
      <w:r w:rsidRPr="001E57AB">
        <w:rPr>
          <w:i/>
          <w:color w:val="000000"/>
          <w:spacing w:val="-9"/>
          <w:sz w:val="20"/>
          <w:lang w:val="vi"/>
        </w:rPr>
        <w:t xml:space="preserve"> </w:t>
      </w:r>
      <w:r w:rsidRPr="001E57AB">
        <w:rPr>
          <w:i/>
          <w:color w:val="000000"/>
          <w:sz w:val="20"/>
          <w:lang w:val="vi"/>
        </w:rPr>
        <w:t>FAC:</w:t>
      </w:r>
      <w:r w:rsidRPr="001E57AB">
        <w:rPr>
          <w:i/>
          <w:color w:val="000000"/>
          <w:spacing w:val="-9"/>
          <w:sz w:val="20"/>
          <w:lang w:val="vi"/>
        </w:rPr>
        <w:t xml:space="preserve"> </w:t>
      </w:r>
      <w:r w:rsidRPr="001E57AB">
        <w:rPr>
          <w:i/>
          <w:color w:val="000000"/>
          <w:sz w:val="20"/>
          <w:lang w:val="vi"/>
        </w:rPr>
        <w:t>viết</w:t>
      </w:r>
      <w:r w:rsidRPr="001E57AB">
        <w:rPr>
          <w:i/>
          <w:color w:val="000000"/>
          <w:spacing w:val="-9"/>
          <w:sz w:val="20"/>
          <w:lang w:val="vi"/>
        </w:rPr>
        <w:t xml:space="preserve"> </w:t>
      </w:r>
      <w:r w:rsidRPr="001E57AB">
        <w:rPr>
          <w:i/>
          <w:color w:val="000000"/>
          <w:sz w:val="20"/>
          <w:lang w:val="vi"/>
        </w:rPr>
        <w:t>tắt</w:t>
      </w:r>
      <w:r w:rsidRPr="001E57AB">
        <w:rPr>
          <w:i/>
          <w:color w:val="000000"/>
          <w:spacing w:val="-9"/>
          <w:sz w:val="20"/>
          <w:lang w:val="vi"/>
        </w:rPr>
        <w:t xml:space="preserve"> </w:t>
      </w:r>
      <w:r w:rsidRPr="001E57AB">
        <w:rPr>
          <w:i/>
          <w:color w:val="000000"/>
          <w:sz w:val="20"/>
          <w:lang w:val="vi"/>
        </w:rPr>
        <w:t>từ</w:t>
      </w:r>
      <w:r w:rsidRPr="001E57AB">
        <w:rPr>
          <w:i/>
          <w:color w:val="000000"/>
          <w:spacing w:val="-10"/>
          <w:sz w:val="20"/>
          <w:lang w:val="vi"/>
        </w:rPr>
        <w:t xml:space="preserve"> </w:t>
      </w:r>
      <w:r w:rsidRPr="001E57AB">
        <w:rPr>
          <w:i/>
          <w:color w:val="000000"/>
          <w:sz w:val="20"/>
          <w:lang w:val="vi"/>
        </w:rPr>
        <w:t>cụm từ</w:t>
      </w:r>
      <w:r w:rsidRPr="001E57AB">
        <w:rPr>
          <w:i/>
          <w:color w:val="000000"/>
          <w:spacing w:val="-10"/>
          <w:sz w:val="20"/>
          <w:lang w:val="vi"/>
        </w:rPr>
        <w:t xml:space="preserve"> </w:t>
      </w:r>
      <w:r w:rsidRPr="001E57AB">
        <w:rPr>
          <w:i/>
          <w:color w:val="000000"/>
          <w:sz w:val="20"/>
          <w:lang w:val="vi"/>
        </w:rPr>
        <w:t>Forest</w:t>
      </w:r>
      <w:r w:rsidRPr="001E57AB">
        <w:rPr>
          <w:i/>
          <w:color w:val="000000"/>
          <w:spacing w:val="-10"/>
          <w:sz w:val="20"/>
          <w:lang w:val="vi"/>
        </w:rPr>
        <w:t xml:space="preserve"> </w:t>
      </w:r>
      <w:r w:rsidRPr="001E57AB">
        <w:rPr>
          <w:i/>
          <w:color w:val="000000"/>
          <w:sz w:val="20"/>
          <w:lang w:val="vi"/>
        </w:rPr>
        <w:t>Area</w:t>
      </w:r>
      <w:r w:rsidRPr="001E57AB">
        <w:rPr>
          <w:i/>
          <w:color w:val="000000"/>
          <w:spacing w:val="-8"/>
          <w:sz w:val="20"/>
          <w:lang w:val="vi"/>
        </w:rPr>
        <w:t xml:space="preserve"> </w:t>
      </w:r>
      <w:r w:rsidRPr="001E57AB">
        <w:rPr>
          <w:i/>
          <w:color w:val="000000"/>
          <w:sz w:val="20"/>
          <w:lang w:val="vi"/>
        </w:rPr>
        <w:t>Code</w:t>
      </w:r>
      <w:r w:rsidRPr="001E57AB">
        <w:rPr>
          <w:i/>
          <w:color w:val="000000"/>
          <w:spacing w:val="-9"/>
          <w:sz w:val="20"/>
          <w:lang w:val="vi"/>
        </w:rPr>
        <w:t xml:space="preserve"> </w:t>
      </w:r>
      <w:r w:rsidRPr="001E57AB">
        <w:rPr>
          <w:i/>
          <w:color w:val="000000"/>
          <w:sz w:val="20"/>
          <w:lang w:val="vi"/>
        </w:rPr>
        <w:t>(Mã</w:t>
      </w:r>
      <w:r w:rsidRPr="001E57AB">
        <w:rPr>
          <w:i/>
          <w:color w:val="000000"/>
          <w:spacing w:val="-9"/>
          <w:sz w:val="20"/>
          <w:lang w:val="vi"/>
        </w:rPr>
        <w:t xml:space="preserve"> </w:t>
      </w:r>
      <w:r w:rsidRPr="001E57AB">
        <w:rPr>
          <w:i/>
          <w:color w:val="000000"/>
          <w:sz w:val="20"/>
          <w:lang w:val="vi"/>
        </w:rPr>
        <w:t>số</w:t>
      </w:r>
      <w:r w:rsidRPr="001E57AB">
        <w:rPr>
          <w:i/>
          <w:color w:val="000000"/>
          <w:spacing w:val="-8"/>
          <w:sz w:val="20"/>
          <w:lang w:val="vi"/>
        </w:rPr>
        <w:t xml:space="preserve"> </w:t>
      </w:r>
      <w:r w:rsidRPr="001E57AB">
        <w:rPr>
          <w:i/>
          <w:color w:val="000000"/>
          <w:sz w:val="20"/>
          <w:lang w:val="vi"/>
        </w:rPr>
        <w:t>vùng</w:t>
      </w:r>
      <w:r w:rsidRPr="001E57AB">
        <w:rPr>
          <w:i/>
          <w:color w:val="000000"/>
          <w:spacing w:val="-8"/>
          <w:sz w:val="20"/>
          <w:lang w:val="vi"/>
        </w:rPr>
        <w:t xml:space="preserve"> </w:t>
      </w:r>
      <w:r w:rsidRPr="001E57AB">
        <w:rPr>
          <w:i/>
          <w:color w:val="000000"/>
          <w:sz w:val="20"/>
          <w:lang w:val="vi"/>
        </w:rPr>
        <w:t>trồng);</w:t>
      </w:r>
      <w:r w:rsidRPr="001E57AB">
        <w:rPr>
          <w:i/>
          <w:color w:val="000000"/>
          <w:spacing w:val="-11"/>
          <w:sz w:val="20"/>
          <w:lang w:val="vi"/>
        </w:rPr>
        <w:t xml:space="preserve"> </w:t>
      </w:r>
      <w:r w:rsidRPr="001E57AB">
        <w:rPr>
          <w:i/>
          <w:color w:val="000000"/>
          <w:sz w:val="20"/>
          <w:lang w:val="vi"/>
        </w:rPr>
        <w:t>84:</w:t>
      </w:r>
      <w:r w:rsidRPr="001E57AB">
        <w:rPr>
          <w:i/>
          <w:color w:val="000000"/>
          <w:spacing w:val="-9"/>
          <w:sz w:val="20"/>
          <w:lang w:val="vi"/>
        </w:rPr>
        <w:t xml:space="preserve"> </w:t>
      </w:r>
      <w:r w:rsidRPr="001E57AB">
        <w:rPr>
          <w:i/>
          <w:color w:val="000000"/>
          <w:sz w:val="20"/>
          <w:lang w:val="vi"/>
        </w:rPr>
        <w:t>mã</w:t>
      </w:r>
      <w:r w:rsidRPr="001E57AB">
        <w:rPr>
          <w:i/>
          <w:color w:val="000000"/>
          <w:spacing w:val="-8"/>
          <w:sz w:val="20"/>
          <w:lang w:val="vi"/>
        </w:rPr>
        <w:t xml:space="preserve"> </w:t>
      </w:r>
      <w:r w:rsidRPr="001E57AB">
        <w:rPr>
          <w:i/>
          <w:color w:val="000000"/>
          <w:sz w:val="20"/>
          <w:lang w:val="vi"/>
        </w:rPr>
        <w:t>quốc</w:t>
      </w:r>
      <w:r w:rsidRPr="001E57AB">
        <w:rPr>
          <w:i/>
          <w:color w:val="000000"/>
          <w:spacing w:val="-9"/>
          <w:sz w:val="20"/>
          <w:lang w:val="vi"/>
        </w:rPr>
        <w:t xml:space="preserve"> </w:t>
      </w:r>
      <w:r w:rsidRPr="001E57AB">
        <w:rPr>
          <w:i/>
          <w:color w:val="000000"/>
          <w:sz w:val="20"/>
          <w:lang w:val="vi"/>
        </w:rPr>
        <w:t>gia</w:t>
      </w:r>
      <w:r w:rsidRPr="001E57AB">
        <w:rPr>
          <w:i/>
          <w:color w:val="000000"/>
          <w:spacing w:val="-8"/>
          <w:sz w:val="20"/>
          <w:lang w:val="vi"/>
        </w:rPr>
        <w:t xml:space="preserve"> </w:t>
      </w:r>
      <w:r w:rsidRPr="001E57AB">
        <w:rPr>
          <w:i/>
          <w:color w:val="000000"/>
          <w:sz w:val="20"/>
          <w:lang w:val="vi"/>
        </w:rPr>
        <w:t>Việt</w:t>
      </w:r>
      <w:r w:rsidRPr="001E57AB">
        <w:rPr>
          <w:i/>
          <w:color w:val="000000"/>
          <w:spacing w:val="-9"/>
          <w:sz w:val="20"/>
          <w:lang w:val="vi"/>
        </w:rPr>
        <w:t xml:space="preserve"> </w:t>
      </w:r>
      <w:r w:rsidRPr="001E57AB">
        <w:rPr>
          <w:i/>
          <w:color w:val="000000"/>
          <w:sz w:val="20"/>
          <w:lang w:val="vi"/>
        </w:rPr>
        <w:t>Nam;</w:t>
      </w:r>
      <w:r w:rsidRPr="001E57AB">
        <w:rPr>
          <w:i/>
          <w:color w:val="000000"/>
          <w:spacing w:val="-8"/>
          <w:sz w:val="20"/>
          <w:lang w:val="vi"/>
        </w:rPr>
        <w:t xml:space="preserve"> </w:t>
      </w:r>
      <w:r w:rsidRPr="001E57AB">
        <w:rPr>
          <w:i/>
          <w:color w:val="000000"/>
          <w:sz w:val="20"/>
          <w:lang w:val="vi"/>
        </w:rPr>
        <w:t>AA:</w:t>
      </w:r>
      <w:r w:rsidRPr="001E57AB">
        <w:rPr>
          <w:i/>
          <w:color w:val="000000"/>
          <w:spacing w:val="-9"/>
          <w:sz w:val="20"/>
          <w:lang w:val="vi"/>
        </w:rPr>
        <w:t xml:space="preserve"> </w:t>
      </w:r>
      <w:r w:rsidRPr="001E57AB">
        <w:rPr>
          <w:i/>
          <w:color w:val="000000"/>
          <w:sz w:val="20"/>
          <w:lang w:val="vi"/>
        </w:rPr>
        <w:t>mã</w:t>
      </w:r>
      <w:r w:rsidRPr="001E57AB">
        <w:rPr>
          <w:i/>
          <w:color w:val="000000"/>
          <w:spacing w:val="-10"/>
          <w:sz w:val="20"/>
          <w:lang w:val="vi"/>
        </w:rPr>
        <w:t xml:space="preserve"> </w:t>
      </w:r>
      <w:r w:rsidRPr="001E57AB">
        <w:rPr>
          <w:i/>
          <w:color w:val="000000"/>
          <w:sz w:val="20"/>
          <w:lang w:val="vi"/>
        </w:rPr>
        <w:t>đơn</w:t>
      </w:r>
      <w:r w:rsidRPr="001E57AB">
        <w:rPr>
          <w:i/>
          <w:color w:val="000000"/>
          <w:spacing w:val="-8"/>
          <w:sz w:val="20"/>
          <w:lang w:val="vi"/>
        </w:rPr>
        <w:t xml:space="preserve"> </w:t>
      </w:r>
      <w:r w:rsidRPr="001E57AB">
        <w:rPr>
          <w:i/>
          <w:color w:val="000000"/>
          <w:sz w:val="20"/>
          <w:lang w:val="vi"/>
        </w:rPr>
        <w:t>vị</w:t>
      </w:r>
      <w:r w:rsidRPr="001E57AB">
        <w:rPr>
          <w:i/>
          <w:color w:val="000000"/>
          <w:spacing w:val="-9"/>
          <w:sz w:val="20"/>
          <w:lang w:val="vi"/>
        </w:rPr>
        <w:t xml:space="preserve"> </w:t>
      </w:r>
      <w:r w:rsidRPr="001E57AB">
        <w:rPr>
          <w:i/>
          <w:color w:val="000000"/>
          <w:sz w:val="20"/>
          <w:lang w:val="vi"/>
        </w:rPr>
        <w:t>hành</w:t>
      </w:r>
      <w:r w:rsidRPr="001E57AB">
        <w:rPr>
          <w:i/>
          <w:color w:val="000000"/>
          <w:spacing w:val="-10"/>
          <w:sz w:val="20"/>
          <w:lang w:val="vi"/>
        </w:rPr>
        <w:t xml:space="preserve"> </w:t>
      </w:r>
      <w:r w:rsidRPr="001E57AB">
        <w:rPr>
          <w:i/>
          <w:color w:val="000000"/>
          <w:sz w:val="20"/>
          <w:lang w:val="vi"/>
        </w:rPr>
        <w:t>chính</w:t>
      </w:r>
      <w:r w:rsidRPr="001E57AB">
        <w:rPr>
          <w:i/>
          <w:color w:val="000000"/>
          <w:spacing w:val="-8"/>
          <w:sz w:val="20"/>
          <w:lang w:val="vi"/>
        </w:rPr>
        <w:t xml:space="preserve"> </w:t>
      </w:r>
      <w:r w:rsidRPr="001E57AB">
        <w:rPr>
          <w:i/>
          <w:color w:val="000000"/>
          <w:sz w:val="20"/>
          <w:lang w:val="vi"/>
        </w:rPr>
        <w:t>cấp</w:t>
      </w:r>
      <w:r w:rsidRPr="001E57AB">
        <w:rPr>
          <w:i/>
          <w:color w:val="000000"/>
          <w:spacing w:val="-8"/>
          <w:sz w:val="20"/>
          <w:lang w:val="vi"/>
        </w:rPr>
        <w:t xml:space="preserve"> </w:t>
      </w:r>
      <w:r w:rsidRPr="001E57AB">
        <w:rPr>
          <w:i/>
          <w:color w:val="000000"/>
          <w:sz w:val="20"/>
          <w:lang w:val="vi"/>
        </w:rPr>
        <w:t>tỉnh;</w:t>
      </w:r>
      <w:r w:rsidRPr="001E57AB">
        <w:rPr>
          <w:i/>
          <w:color w:val="000000"/>
          <w:spacing w:val="-9"/>
          <w:sz w:val="20"/>
          <w:lang w:val="vi"/>
        </w:rPr>
        <w:t xml:space="preserve"> </w:t>
      </w:r>
      <w:r w:rsidRPr="001E57AB">
        <w:rPr>
          <w:i/>
          <w:color w:val="000000"/>
          <w:sz w:val="20"/>
          <w:lang w:val="vi"/>
        </w:rPr>
        <w:t>CCCCC: mã số đơn vị</w:t>
      </w:r>
      <w:r w:rsidRPr="001E57AB">
        <w:rPr>
          <w:i/>
          <w:color w:val="000000"/>
          <w:spacing w:val="-1"/>
          <w:sz w:val="20"/>
          <w:lang w:val="vi"/>
        </w:rPr>
        <w:t xml:space="preserve"> </w:t>
      </w:r>
      <w:r w:rsidRPr="001E57AB">
        <w:rPr>
          <w:i/>
          <w:color w:val="000000"/>
          <w:sz w:val="20"/>
          <w:lang w:val="vi"/>
        </w:rPr>
        <w:t>hành chính cấp xã;</w:t>
      </w:r>
      <w:r w:rsidRPr="001E57AB">
        <w:rPr>
          <w:i/>
          <w:color w:val="000000"/>
          <w:spacing w:val="-1"/>
          <w:sz w:val="20"/>
          <w:lang w:val="vi"/>
        </w:rPr>
        <w:t xml:space="preserve"> </w:t>
      </w:r>
      <w:r w:rsidRPr="001E57AB">
        <w:rPr>
          <w:i/>
          <w:color w:val="000000"/>
          <w:sz w:val="20"/>
          <w:lang w:val="vi"/>
        </w:rPr>
        <w:t>YYYY:</w:t>
      </w:r>
      <w:r w:rsidRPr="001E57AB">
        <w:rPr>
          <w:i/>
          <w:color w:val="000000"/>
          <w:spacing w:val="-1"/>
          <w:sz w:val="20"/>
          <w:lang w:val="vi"/>
        </w:rPr>
        <w:t xml:space="preserve"> </w:t>
      </w:r>
      <w:r w:rsidRPr="001E57AB">
        <w:rPr>
          <w:i/>
          <w:color w:val="000000"/>
          <w:sz w:val="20"/>
          <w:lang w:val="vi"/>
        </w:rPr>
        <w:t>năm</w:t>
      </w:r>
      <w:r w:rsidRPr="001E57AB">
        <w:rPr>
          <w:i/>
          <w:color w:val="000000"/>
          <w:spacing w:val="-1"/>
          <w:sz w:val="20"/>
          <w:lang w:val="vi"/>
        </w:rPr>
        <w:t xml:space="preserve"> </w:t>
      </w:r>
      <w:r w:rsidRPr="001E57AB">
        <w:rPr>
          <w:i/>
          <w:color w:val="000000"/>
          <w:sz w:val="20"/>
          <w:lang w:val="vi"/>
        </w:rPr>
        <w:t>cấp mã số;</w:t>
      </w:r>
      <w:r w:rsidRPr="001E57AB">
        <w:rPr>
          <w:i/>
          <w:color w:val="000000"/>
          <w:spacing w:val="-1"/>
          <w:sz w:val="20"/>
          <w:lang w:val="vi"/>
        </w:rPr>
        <w:t xml:space="preserve"> </w:t>
      </w:r>
      <w:r w:rsidRPr="001E57AB">
        <w:rPr>
          <w:i/>
          <w:color w:val="000000"/>
          <w:sz w:val="20"/>
          <w:lang w:val="vi"/>
        </w:rPr>
        <w:t>XXXXX:</w:t>
      </w:r>
      <w:r w:rsidRPr="001E57AB">
        <w:rPr>
          <w:i/>
          <w:color w:val="000000"/>
          <w:spacing w:val="-1"/>
          <w:sz w:val="20"/>
          <w:lang w:val="vi"/>
        </w:rPr>
        <w:t xml:space="preserve"> </w:t>
      </w:r>
      <w:r w:rsidRPr="001E57AB">
        <w:rPr>
          <w:i/>
          <w:color w:val="000000"/>
          <w:sz w:val="20"/>
          <w:lang w:val="vi"/>
        </w:rPr>
        <w:t>số thứ</w:t>
      </w:r>
      <w:r w:rsidRPr="001E57AB">
        <w:rPr>
          <w:i/>
          <w:color w:val="000000"/>
          <w:spacing w:val="-2"/>
          <w:sz w:val="20"/>
          <w:lang w:val="vi"/>
        </w:rPr>
        <w:t xml:space="preserve"> </w:t>
      </w:r>
      <w:r w:rsidRPr="001E57AB">
        <w:rPr>
          <w:i/>
          <w:color w:val="000000"/>
          <w:sz w:val="20"/>
          <w:lang w:val="vi"/>
        </w:rPr>
        <w:t>tự</w:t>
      </w:r>
      <w:r w:rsidRPr="001E57AB">
        <w:rPr>
          <w:i/>
          <w:color w:val="000000"/>
          <w:spacing w:val="-2"/>
          <w:sz w:val="20"/>
          <w:lang w:val="vi"/>
        </w:rPr>
        <w:t xml:space="preserve"> </w:t>
      </w:r>
      <w:r w:rsidRPr="001E57AB">
        <w:rPr>
          <w:i/>
          <w:color w:val="000000"/>
          <w:sz w:val="20"/>
          <w:lang w:val="vi"/>
        </w:rPr>
        <w:t>cấp mã số trong tỉnh.</w:t>
      </w:r>
      <w:r w:rsidRPr="001E57AB">
        <w:rPr>
          <w:i/>
          <w:color w:val="000000"/>
          <w:spacing w:val="-1"/>
          <w:sz w:val="20"/>
          <w:lang w:val="vi"/>
        </w:rPr>
        <w:t xml:space="preserve"> </w:t>
      </w:r>
      <w:r w:rsidRPr="001E57AB">
        <w:rPr>
          <w:i/>
          <w:color w:val="000000"/>
          <w:sz w:val="20"/>
          <w:lang w:val="vi"/>
        </w:rPr>
        <w:t>Mã</w:t>
      </w:r>
      <w:r w:rsidRPr="001E57AB">
        <w:rPr>
          <w:i/>
          <w:color w:val="000000"/>
          <w:spacing w:val="-1"/>
          <w:sz w:val="20"/>
          <w:lang w:val="vi"/>
        </w:rPr>
        <w:t xml:space="preserve"> </w:t>
      </w:r>
      <w:r w:rsidRPr="001E57AB">
        <w:rPr>
          <w:i/>
          <w:color w:val="000000"/>
          <w:sz w:val="20"/>
          <w:lang w:val="vi"/>
        </w:rPr>
        <w:t>đơn vị</w:t>
      </w:r>
      <w:r w:rsidRPr="001E57AB">
        <w:rPr>
          <w:i/>
          <w:color w:val="000000"/>
          <w:spacing w:val="-1"/>
          <w:sz w:val="20"/>
          <w:lang w:val="vi"/>
        </w:rPr>
        <w:t xml:space="preserve"> </w:t>
      </w:r>
      <w:r w:rsidRPr="001E57AB">
        <w:rPr>
          <w:i/>
          <w:color w:val="000000"/>
          <w:sz w:val="20"/>
          <w:lang w:val="vi"/>
        </w:rPr>
        <w:t>hành chính</w:t>
      </w:r>
      <w:r w:rsidRPr="001E57AB">
        <w:rPr>
          <w:i/>
          <w:color w:val="000000"/>
          <w:spacing w:val="-6"/>
          <w:sz w:val="20"/>
          <w:lang w:val="vi"/>
        </w:rPr>
        <w:t xml:space="preserve"> </w:t>
      </w:r>
      <w:r w:rsidRPr="001E57AB">
        <w:rPr>
          <w:i/>
          <w:color w:val="000000"/>
          <w:sz w:val="20"/>
          <w:lang w:val="vi"/>
        </w:rPr>
        <w:t>cấp</w:t>
      </w:r>
      <w:r w:rsidRPr="001E57AB">
        <w:rPr>
          <w:i/>
          <w:color w:val="000000"/>
          <w:spacing w:val="-6"/>
          <w:sz w:val="20"/>
          <w:lang w:val="vi"/>
        </w:rPr>
        <w:t xml:space="preserve"> </w:t>
      </w:r>
      <w:r w:rsidRPr="001E57AB">
        <w:rPr>
          <w:i/>
          <w:color w:val="000000"/>
          <w:sz w:val="20"/>
          <w:lang w:val="vi"/>
        </w:rPr>
        <w:t>tỉnh</w:t>
      </w:r>
      <w:r w:rsidRPr="001E57AB">
        <w:rPr>
          <w:i/>
          <w:color w:val="000000"/>
          <w:spacing w:val="-8"/>
          <w:sz w:val="20"/>
          <w:lang w:val="vi"/>
        </w:rPr>
        <w:t xml:space="preserve"> </w:t>
      </w:r>
      <w:r w:rsidRPr="001E57AB">
        <w:rPr>
          <w:i/>
          <w:color w:val="000000"/>
          <w:sz w:val="20"/>
          <w:lang w:val="vi"/>
        </w:rPr>
        <w:t>và</w:t>
      </w:r>
      <w:r w:rsidRPr="001E57AB">
        <w:rPr>
          <w:i/>
          <w:color w:val="000000"/>
          <w:spacing w:val="-5"/>
          <w:sz w:val="20"/>
          <w:lang w:val="vi"/>
        </w:rPr>
        <w:t xml:space="preserve"> </w:t>
      </w:r>
      <w:r w:rsidRPr="001E57AB">
        <w:rPr>
          <w:i/>
          <w:color w:val="000000"/>
          <w:sz w:val="20"/>
          <w:lang w:val="vi"/>
        </w:rPr>
        <w:t>cấp</w:t>
      </w:r>
      <w:r w:rsidRPr="001E57AB">
        <w:rPr>
          <w:i/>
          <w:color w:val="000000"/>
          <w:spacing w:val="-6"/>
          <w:sz w:val="20"/>
          <w:lang w:val="vi"/>
        </w:rPr>
        <w:t xml:space="preserve"> </w:t>
      </w:r>
      <w:r w:rsidRPr="001E57AB">
        <w:rPr>
          <w:i/>
          <w:color w:val="000000"/>
          <w:sz w:val="20"/>
          <w:lang w:val="vi"/>
        </w:rPr>
        <w:t>xã</w:t>
      </w:r>
      <w:r w:rsidRPr="001E57AB">
        <w:rPr>
          <w:i/>
          <w:color w:val="000000"/>
          <w:spacing w:val="-8"/>
          <w:sz w:val="20"/>
          <w:lang w:val="vi"/>
        </w:rPr>
        <w:t xml:space="preserve"> </w:t>
      </w:r>
      <w:r w:rsidRPr="001E57AB">
        <w:rPr>
          <w:i/>
          <w:color w:val="000000"/>
          <w:sz w:val="20"/>
          <w:lang w:val="vi"/>
        </w:rPr>
        <w:t>theo</w:t>
      </w:r>
      <w:r w:rsidRPr="001E57AB">
        <w:rPr>
          <w:i/>
          <w:color w:val="000000"/>
          <w:spacing w:val="-8"/>
          <w:sz w:val="20"/>
          <w:lang w:val="vi"/>
        </w:rPr>
        <w:t xml:space="preserve"> </w:t>
      </w:r>
      <w:r w:rsidRPr="001E57AB">
        <w:rPr>
          <w:i/>
          <w:color w:val="000000"/>
          <w:sz w:val="20"/>
          <w:lang w:val="vi"/>
        </w:rPr>
        <w:t>Quyết</w:t>
      </w:r>
      <w:r w:rsidRPr="001E57AB">
        <w:rPr>
          <w:i/>
          <w:color w:val="000000"/>
          <w:spacing w:val="-7"/>
          <w:sz w:val="20"/>
          <w:lang w:val="vi"/>
        </w:rPr>
        <w:t xml:space="preserve"> </w:t>
      </w:r>
      <w:r w:rsidRPr="001E57AB">
        <w:rPr>
          <w:i/>
          <w:color w:val="000000"/>
          <w:sz w:val="20"/>
          <w:lang w:val="vi"/>
        </w:rPr>
        <w:t>định</w:t>
      </w:r>
      <w:r w:rsidRPr="001E57AB">
        <w:rPr>
          <w:i/>
          <w:color w:val="000000"/>
          <w:spacing w:val="-6"/>
          <w:sz w:val="20"/>
          <w:lang w:val="vi"/>
        </w:rPr>
        <w:t xml:space="preserve"> </w:t>
      </w:r>
      <w:r w:rsidRPr="001E57AB">
        <w:rPr>
          <w:i/>
          <w:color w:val="000000"/>
          <w:sz w:val="20"/>
          <w:lang w:val="vi"/>
        </w:rPr>
        <w:t>số</w:t>
      </w:r>
      <w:r w:rsidRPr="001E57AB">
        <w:rPr>
          <w:i/>
          <w:color w:val="000000"/>
          <w:spacing w:val="-8"/>
          <w:sz w:val="20"/>
          <w:lang w:val="vi"/>
        </w:rPr>
        <w:t xml:space="preserve"> </w:t>
      </w:r>
      <w:r w:rsidRPr="001E57AB">
        <w:rPr>
          <w:i/>
          <w:color w:val="000000"/>
          <w:sz w:val="20"/>
          <w:lang w:val="vi"/>
        </w:rPr>
        <w:t>19/2025/QĐ-TTg</w:t>
      </w:r>
      <w:r w:rsidRPr="001E57AB">
        <w:rPr>
          <w:i/>
          <w:color w:val="000000"/>
          <w:spacing w:val="-6"/>
          <w:sz w:val="20"/>
          <w:lang w:val="vi"/>
        </w:rPr>
        <w:t xml:space="preserve"> </w:t>
      </w:r>
      <w:r w:rsidRPr="001E57AB">
        <w:rPr>
          <w:i/>
          <w:color w:val="000000"/>
          <w:sz w:val="20"/>
          <w:lang w:val="vi"/>
        </w:rPr>
        <w:t>ngày</w:t>
      </w:r>
      <w:r w:rsidRPr="001E57AB">
        <w:rPr>
          <w:i/>
          <w:color w:val="000000"/>
          <w:spacing w:val="-6"/>
          <w:sz w:val="20"/>
          <w:lang w:val="vi"/>
        </w:rPr>
        <w:t xml:space="preserve"> </w:t>
      </w:r>
      <w:r w:rsidRPr="001E57AB">
        <w:rPr>
          <w:i/>
          <w:color w:val="000000"/>
          <w:sz w:val="20"/>
          <w:lang w:val="vi"/>
        </w:rPr>
        <w:t>30/6/2025</w:t>
      </w:r>
      <w:r w:rsidRPr="001E57AB">
        <w:rPr>
          <w:i/>
          <w:color w:val="000000"/>
          <w:spacing w:val="-6"/>
          <w:sz w:val="20"/>
          <w:lang w:val="vi"/>
        </w:rPr>
        <w:t xml:space="preserve"> </w:t>
      </w:r>
      <w:r w:rsidRPr="001E57AB">
        <w:rPr>
          <w:i/>
          <w:color w:val="000000"/>
          <w:sz w:val="20"/>
          <w:lang w:val="vi"/>
        </w:rPr>
        <w:t>của</w:t>
      </w:r>
      <w:r w:rsidRPr="001E57AB">
        <w:rPr>
          <w:i/>
          <w:color w:val="000000"/>
          <w:spacing w:val="-6"/>
          <w:sz w:val="20"/>
          <w:lang w:val="vi"/>
        </w:rPr>
        <w:t xml:space="preserve"> </w:t>
      </w:r>
      <w:r w:rsidRPr="001E57AB">
        <w:rPr>
          <w:i/>
          <w:color w:val="000000"/>
          <w:sz w:val="20"/>
          <w:lang w:val="vi"/>
        </w:rPr>
        <w:t>Thủ</w:t>
      </w:r>
      <w:r w:rsidRPr="001E57AB">
        <w:rPr>
          <w:i/>
          <w:color w:val="000000"/>
          <w:spacing w:val="-6"/>
          <w:sz w:val="20"/>
          <w:lang w:val="vi"/>
        </w:rPr>
        <w:t xml:space="preserve"> </w:t>
      </w:r>
      <w:r w:rsidRPr="001E57AB">
        <w:rPr>
          <w:i/>
          <w:color w:val="000000"/>
          <w:sz w:val="20"/>
          <w:lang w:val="vi"/>
        </w:rPr>
        <w:t>tướng</w:t>
      </w:r>
      <w:r w:rsidRPr="001E57AB">
        <w:rPr>
          <w:i/>
          <w:color w:val="000000"/>
          <w:spacing w:val="-6"/>
          <w:sz w:val="20"/>
          <w:lang w:val="vi"/>
        </w:rPr>
        <w:t xml:space="preserve"> </w:t>
      </w:r>
      <w:r w:rsidRPr="001E57AB">
        <w:rPr>
          <w:i/>
          <w:color w:val="000000"/>
          <w:sz w:val="20"/>
          <w:lang w:val="vi"/>
        </w:rPr>
        <w:t>Chính</w:t>
      </w:r>
      <w:r w:rsidRPr="001E57AB">
        <w:rPr>
          <w:i/>
          <w:color w:val="000000"/>
          <w:spacing w:val="-8"/>
          <w:sz w:val="20"/>
          <w:lang w:val="vi"/>
        </w:rPr>
        <w:t xml:space="preserve"> </w:t>
      </w:r>
      <w:r w:rsidRPr="001E57AB">
        <w:rPr>
          <w:i/>
          <w:color w:val="000000"/>
          <w:sz w:val="20"/>
          <w:lang w:val="vi"/>
        </w:rPr>
        <w:t>phủ</w:t>
      </w:r>
      <w:r w:rsidRPr="001E57AB">
        <w:rPr>
          <w:i/>
          <w:color w:val="000000"/>
          <w:spacing w:val="-8"/>
          <w:sz w:val="20"/>
          <w:lang w:val="vi"/>
        </w:rPr>
        <w:t xml:space="preserve"> </w:t>
      </w:r>
      <w:r w:rsidRPr="001E57AB">
        <w:rPr>
          <w:i/>
          <w:color w:val="000000"/>
          <w:sz w:val="20"/>
          <w:lang w:val="vi"/>
        </w:rPr>
        <w:t>ban</w:t>
      </w:r>
      <w:r w:rsidRPr="001E57AB">
        <w:rPr>
          <w:i/>
          <w:color w:val="000000"/>
          <w:spacing w:val="-6"/>
          <w:sz w:val="20"/>
          <w:lang w:val="vi"/>
        </w:rPr>
        <w:t xml:space="preserve"> </w:t>
      </w:r>
      <w:r w:rsidRPr="001E57AB">
        <w:rPr>
          <w:i/>
          <w:color w:val="000000"/>
          <w:sz w:val="20"/>
          <w:lang w:val="vi"/>
        </w:rPr>
        <w:t>hành Bảng danh mục và mã số các đơn vị hành chính Việt Nam.</w:t>
      </w:r>
    </w:p>
    <w:p w14:paraId="341C9CE1" w14:textId="77777777" w:rsidR="001E57AB" w:rsidRPr="001E57AB" w:rsidRDefault="001E57AB" w:rsidP="001E57AB">
      <w:pPr>
        <w:widowControl w:val="0"/>
        <w:autoSpaceDE w:val="0"/>
        <w:autoSpaceDN w:val="0"/>
        <w:spacing w:line="242" w:lineRule="auto"/>
        <w:jc w:val="both"/>
        <w:rPr>
          <w:i/>
          <w:color w:val="000000"/>
          <w:sz w:val="20"/>
          <w:lang w:val="vi"/>
        </w:rPr>
        <w:sectPr w:rsidR="001E57AB" w:rsidRPr="001E57AB" w:rsidSect="00610CD4">
          <w:headerReference w:type="default" r:id="rId9"/>
          <w:footerReference w:type="even" r:id="rId10"/>
          <w:footerReference w:type="default" r:id="rId11"/>
          <w:pgSz w:w="11910" w:h="16840"/>
          <w:pgMar w:top="1120" w:right="853" w:bottom="860" w:left="1134" w:header="825" w:footer="674" w:gutter="0"/>
          <w:cols w:space="720"/>
        </w:sectPr>
      </w:pPr>
    </w:p>
    <w:p w14:paraId="48BB4080" w14:textId="77777777" w:rsidR="001E57AB" w:rsidRPr="001E57AB" w:rsidRDefault="001E57AB" w:rsidP="001E57AB">
      <w:pPr>
        <w:widowControl w:val="0"/>
        <w:autoSpaceDE w:val="0"/>
        <w:autoSpaceDN w:val="0"/>
        <w:spacing w:before="160"/>
        <w:ind w:right="101"/>
        <w:jc w:val="center"/>
        <w:rPr>
          <w:b/>
          <w:color w:val="000000"/>
          <w:sz w:val="26"/>
          <w:lang w:val="vi"/>
        </w:rPr>
      </w:pPr>
      <w:r w:rsidRPr="001E57AB">
        <w:rPr>
          <w:b/>
          <w:color w:val="000000"/>
          <w:sz w:val="28"/>
          <w:lang w:val="vi"/>
        </w:rPr>
        <w:lastRenderedPageBreak/>
        <w:t>Biểu</w:t>
      </w:r>
      <w:r w:rsidRPr="001E57AB">
        <w:rPr>
          <w:b/>
          <w:color w:val="000000"/>
          <w:spacing w:val="-12"/>
          <w:sz w:val="28"/>
          <w:lang w:val="vi"/>
        </w:rPr>
        <w:t xml:space="preserve"> </w:t>
      </w:r>
      <w:r w:rsidRPr="001E57AB">
        <w:rPr>
          <w:b/>
          <w:color w:val="000000"/>
          <w:sz w:val="28"/>
          <w:lang w:val="vi"/>
        </w:rPr>
        <w:t>01.</w:t>
      </w:r>
      <w:r w:rsidRPr="001E57AB">
        <w:rPr>
          <w:b/>
          <w:color w:val="000000"/>
          <w:spacing w:val="-7"/>
          <w:sz w:val="28"/>
          <w:lang w:val="vi"/>
        </w:rPr>
        <w:t xml:space="preserve"> </w:t>
      </w:r>
      <w:r w:rsidRPr="001E57AB">
        <w:rPr>
          <w:b/>
          <w:color w:val="000000"/>
          <w:sz w:val="26"/>
          <w:lang w:val="vi"/>
        </w:rPr>
        <w:t>THÔNG</w:t>
      </w:r>
      <w:r w:rsidRPr="001E57AB">
        <w:rPr>
          <w:b/>
          <w:color w:val="000000"/>
          <w:spacing w:val="-7"/>
          <w:sz w:val="26"/>
          <w:lang w:val="vi"/>
        </w:rPr>
        <w:t xml:space="preserve"> </w:t>
      </w:r>
      <w:r w:rsidRPr="001E57AB">
        <w:rPr>
          <w:b/>
          <w:color w:val="000000"/>
          <w:sz w:val="26"/>
          <w:lang w:val="vi"/>
        </w:rPr>
        <w:t>TIN</w:t>
      </w:r>
      <w:r w:rsidRPr="001E57AB">
        <w:rPr>
          <w:b/>
          <w:color w:val="000000"/>
          <w:spacing w:val="-6"/>
          <w:sz w:val="26"/>
          <w:lang w:val="vi"/>
        </w:rPr>
        <w:t xml:space="preserve"> </w:t>
      </w:r>
      <w:r w:rsidRPr="001E57AB">
        <w:rPr>
          <w:b/>
          <w:color w:val="000000"/>
          <w:sz w:val="26"/>
          <w:lang w:val="vi"/>
        </w:rPr>
        <w:t>VỀ</w:t>
      </w:r>
      <w:r w:rsidRPr="001E57AB">
        <w:rPr>
          <w:b/>
          <w:color w:val="000000"/>
          <w:spacing w:val="-7"/>
          <w:sz w:val="26"/>
          <w:lang w:val="vi"/>
        </w:rPr>
        <w:t xml:space="preserve"> </w:t>
      </w:r>
      <w:r w:rsidRPr="001E57AB">
        <w:rPr>
          <w:b/>
          <w:color w:val="000000"/>
          <w:sz w:val="26"/>
          <w:lang w:val="vi"/>
        </w:rPr>
        <w:t>DIỆN</w:t>
      </w:r>
      <w:r w:rsidRPr="001E57AB">
        <w:rPr>
          <w:b/>
          <w:color w:val="000000"/>
          <w:spacing w:val="-7"/>
          <w:sz w:val="26"/>
          <w:lang w:val="vi"/>
        </w:rPr>
        <w:t xml:space="preserve"> </w:t>
      </w:r>
      <w:r w:rsidRPr="001E57AB">
        <w:rPr>
          <w:b/>
          <w:color w:val="000000"/>
          <w:sz w:val="26"/>
          <w:lang w:val="vi"/>
        </w:rPr>
        <w:t>TÍCH</w:t>
      </w:r>
      <w:r w:rsidRPr="001E57AB">
        <w:rPr>
          <w:b/>
          <w:color w:val="000000"/>
          <w:spacing w:val="-7"/>
          <w:sz w:val="26"/>
          <w:lang w:val="vi"/>
        </w:rPr>
        <w:t xml:space="preserve"> </w:t>
      </w:r>
      <w:r w:rsidRPr="001E57AB">
        <w:rPr>
          <w:b/>
          <w:color w:val="000000"/>
          <w:sz w:val="26"/>
          <w:lang w:val="vi"/>
        </w:rPr>
        <w:t>RỪNG</w:t>
      </w:r>
      <w:r w:rsidRPr="001E57AB">
        <w:rPr>
          <w:b/>
          <w:color w:val="000000"/>
          <w:spacing w:val="49"/>
          <w:sz w:val="26"/>
          <w:lang w:val="vi"/>
        </w:rPr>
        <w:t xml:space="preserve"> </w:t>
      </w:r>
      <w:r w:rsidRPr="001E57AB">
        <w:rPr>
          <w:b/>
          <w:color w:val="000000"/>
          <w:sz w:val="26"/>
          <w:lang w:val="vi"/>
        </w:rPr>
        <w:t>CẤP</w:t>
      </w:r>
      <w:r w:rsidRPr="001E57AB">
        <w:rPr>
          <w:b/>
          <w:color w:val="000000"/>
          <w:spacing w:val="-16"/>
          <w:sz w:val="26"/>
          <w:lang w:val="vi"/>
        </w:rPr>
        <w:t xml:space="preserve"> </w:t>
      </w:r>
      <w:r w:rsidRPr="001E57AB">
        <w:rPr>
          <w:b/>
          <w:color w:val="000000"/>
          <w:sz w:val="26"/>
          <w:lang w:val="vi"/>
        </w:rPr>
        <w:t>MÃ</w:t>
      </w:r>
      <w:r w:rsidRPr="001E57AB">
        <w:rPr>
          <w:b/>
          <w:color w:val="000000"/>
          <w:spacing w:val="-16"/>
          <w:sz w:val="26"/>
          <w:lang w:val="vi"/>
        </w:rPr>
        <w:t xml:space="preserve"> </w:t>
      </w:r>
      <w:r w:rsidRPr="001E57AB">
        <w:rPr>
          <w:b/>
          <w:color w:val="000000"/>
          <w:spacing w:val="-5"/>
          <w:sz w:val="26"/>
          <w:lang w:val="vi"/>
        </w:rPr>
        <w:t>SỐ</w:t>
      </w:r>
    </w:p>
    <w:p w14:paraId="52A64365" w14:textId="77777777" w:rsidR="001E57AB" w:rsidRPr="001E57AB" w:rsidRDefault="001E57AB" w:rsidP="001E57AB">
      <w:pPr>
        <w:widowControl w:val="0"/>
        <w:autoSpaceDE w:val="0"/>
        <w:autoSpaceDN w:val="0"/>
        <w:spacing w:before="122"/>
        <w:ind w:right="103"/>
        <w:jc w:val="center"/>
        <w:rPr>
          <w:i/>
          <w:color w:val="000000"/>
          <w:sz w:val="28"/>
          <w:lang w:val="vi"/>
        </w:rPr>
      </w:pPr>
      <w:r w:rsidRPr="001E57AB">
        <w:rPr>
          <w:i/>
          <w:color w:val="000000"/>
          <w:spacing w:val="-6"/>
          <w:sz w:val="28"/>
          <w:lang w:val="vi"/>
        </w:rPr>
        <w:t>(Áp</w:t>
      </w:r>
      <w:r w:rsidRPr="001E57AB">
        <w:rPr>
          <w:i/>
          <w:color w:val="000000"/>
          <w:spacing w:val="-9"/>
          <w:sz w:val="28"/>
          <w:lang w:val="vi"/>
        </w:rPr>
        <w:t xml:space="preserve"> </w:t>
      </w:r>
      <w:r w:rsidRPr="001E57AB">
        <w:rPr>
          <w:i/>
          <w:color w:val="000000"/>
          <w:spacing w:val="-6"/>
          <w:sz w:val="28"/>
          <w:lang w:val="vi"/>
        </w:rPr>
        <w:t>dụng</w:t>
      </w:r>
      <w:r w:rsidRPr="001E57AB">
        <w:rPr>
          <w:i/>
          <w:color w:val="000000"/>
          <w:spacing w:val="-9"/>
          <w:sz w:val="28"/>
          <w:lang w:val="vi"/>
        </w:rPr>
        <w:t xml:space="preserve"> </w:t>
      </w:r>
      <w:r w:rsidRPr="001E57AB">
        <w:rPr>
          <w:i/>
          <w:color w:val="000000"/>
          <w:spacing w:val="-6"/>
          <w:sz w:val="28"/>
          <w:lang w:val="vi"/>
        </w:rPr>
        <w:t>đối</w:t>
      </w:r>
      <w:r w:rsidRPr="001E57AB">
        <w:rPr>
          <w:i/>
          <w:color w:val="000000"/>
          <w:spacing w:val="-9"/>
          <w:sz w:val="28"/>
          <w:lang w:val="vi"/>
        </w:rPr>
        <w:t xml:space="preserve"> </w:t>
      </w:r>
      <w:r w:rsidRPr="001E57AB">
        <w:rPr>
          <w:i/>
          <w:color w:val="000000"/>
          <w:spacing w:val="-6"/>
          <w:sz w:val="28"/>
          <w:lang w:val="vi"/>
        </w:rPr>
        <w:t>với chủ</w:t>
      </w:r>
      <w:r w:rsidRPr="001E57AB">
        <w:rPr>
          <w:i/>
          <w:color w:val="000000"/>
          <w:spacing w:val="-9"/>
          <w:sz w:val="28"/>
          <w:lang w:val="vi"/>
        </w:rPr>
        <w:t xml:space="preserve"> </w:t>
      </w:r>
      <w:r w:rsidRPr="001E57AB">
        <w:rPr>
          <w:i/>
          <w:color w:val="000000"/>
          <w:spacing w:val="-6"/>
          <w:sz w:val="28"/>
          <w:lang w:val="vi"/>
        </w:rPr>
        <w:t>rừng</w:t>
      </w:r>
      <w:r w:rsidRPr="001E57AB">
        <w:rPr>
          <w:i/>
          <w:color w:val="000000"/>
          <w:spacing w:val="-9"/>
          <w:sz w:val="28"/>
          <w:lang w:val="vi"/>
        </w:rPr>
        <w:t xml:space="preserve"> </w:t>
      </w:r>
      <w:r w:rsidRPr="001E57AB">
        <w:rPr>
          <w:i/>
          <w:color w:val="000000"/>
          <w:spacing w:val="-6"/>
          <w:sz w:val="28"/>
          <w:lang w:val="vi"/>
        </w:rPr>
        <w:t>là</w:t>
      </w:r>
      <w:r w:rsidRPr="001E57AB">
        <w:rPr>
          <w:i/>
          <w:color w:val="000000"/>
          <w:spacing w:val="-9"/>
          <w:sz w:val="28"/>
          <w:lang w:val="vi"/>
        </w:rPr>
        <w:t xml:space="preserve"> </w:t>
      </w:r>
      <w:r w:rsidRPr="001E57AB">
        <w:rPr>
          <w:i/>
          <w:color w:val="000000"/>
          <w:spacing w:val="-6"/>
          <w:sz w:val="28"/>
          <w:lang w:val="vi"/>
        </w:rPr>
        <w:t>tổ chức)</w:t>
      </w:r>
    </w:p>
    <w:p w14:paraId="4F744BD0" w14:textId="77777777" w:rsidR="001E57AB" w:rsidRPr="001E57AB" w:rsidRDefault="001E57AB" w:rsidP="001E57AB">
      <w:pPr>
        <w:widowControl w:val="0"/>
        <w:autoSpaceDE w:val="0"/>
        <w:autoSpaceDN w:val="0"/>
        <w:spacing w:before="5"/>
        <w:rPr>
          <w:i/>
          <w:color w:val="000000"/>
          <w:sz w:val="10"/>
          <w:szCs w:val="28"/>
          <w:lang w:val="vi"/>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747"/>
        <w:gridCol w:w="992"/>
        <w:gridCol w:w="1135"/>
        <w:gridCol w:w="849"/>
        <w:gridCol w:w="1135"/>
        <w:gridCol w:w="991"/>
        <w:gridCol w:w="862"/>
        <w:gridCol w:w="705"/>
        <w:gridCol w:w="842"/>
        <w:gridCol w:w="842"/>
      </w:tblGrid>
      <w:tr w:rsidR="001E57AB" w:rsidRPr="006221BC" w14:paraId="3FB00654" w14:textId="77777777" w:rsidTr="00610CD4">
        <w:trPr>
          <w:trHeight w:val="551"/>
        </w:trPr>
        <w:tc>
          <w:tcPr>
            <w:tcW w:w="526" w:type="dxa"/>
            <w:vMerge w:val="restart"/>
          </w:tcPr>
          <w:p w14:paraId="3B8D4766"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TT</w:t>
            </w:r>
          </w:p>
        </w:tc>
        <w:tc>
          <w:tcPr>
            <w:tcW w:w="747" w:type="dxa"/>
            <w:vMerge w:val="restart"/>
          </w:tcPr>
          <w:p w14:paraId="35F8EFEB"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Xã</w:t>
            </w:r>
          </w:p>
        </w:tc>
        <w:tc>
          <w:tcPr>
            <w:tcW w:w="992" w:type="dxa"/>
            <w:vMerge w:val="restart"/>
          </w:tcPr>
          <w:p w14:paraId="2A18D860" w14:textId="77777777" w:rsidR="001E57AB" w:rsidRPr="001E57AB" w:rsidRDefault="001E57AB" w:rsidP="00610CD4">
            <w:pPr>
              <w:widowControl w:val="0"/>
              <w:autoSpaceDE w:val="0"/>
              <w:autoSpaceDN w:val="0"/>
              <w:ind w:right="258"/>
              <w:jc w:val="center"/>
              <w:rPr>
                <w:b/>
                <w:color w:val="000000"/>
                <w:lang w:val="vi"/>
              </w:rPr>
            </w:pPr>
            <w:r w:rsidRPr="001E57AB">
              <w:rPr>
                <w:b/>
                <w:color w:val="000000"/>
                <w:spacing w:val="-10"/>
                <w:lang w:val="vi"/>
              </w:rPr>
              <w:t xml:space="preserve">Tiểu </w:t>
            </w:r>
            <w:r w:rsidRPr="001E57AB">
              <w:rPr>
                <w:b/>
                <w:color w:val="000000"/>
                <w:spacing w:val="-5"/>
                <w:lang w:val="vi"/>
              </w:rPr>
              <w:t>khu</w:t>
            </w:r>
          </w:p>
        </w:tc>
        <w:tc>
          <w:tcPr>
            <w:tcW w:w="1135" w:type="dxa"/>
            <w:vMerge w:val="restart"/>
          </w:tcPr>
          <w:p w14:paraId="163191BA"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2"/>
                <w:lang w:val="vi"/>
              </w:rPr>
              <w:t>Khoảnh</w:t>
            </w:r>
          </w:p>
        </w:tc>
        <w:tc>
          <w:tcPr>
            <w:tcW w:w="849" w:type="dxa"/>
            <w:vMerge w:val="restart"/>
          </w:tcPr>
          <w:p w14:paraId="06B03E8D"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Lô</w:t>
            </w:r>
          </w:p>
        </w:tc>
        <w:tc>
          <w:tcPr>
            <w:tcW w:w="1135" w:type="dxa"/>
            <w:vMerge w:val="restart"/>
          </w:tcPr>
          <w:p w14:paraId="325C609E" w14:textId="77777777" w:rsidR="001E57AB" w:rsidRPr="001E57AB" w:rsidRDefault="001E57AB" w:rsidP="00610CD4">
            <w:pPr>
              <w:widowControl w:val="0"/>
              <w:autoSpaceDE w:val="0"/>
              <w:autoSpaceDN w:val="0"/>
              <w:ind w:right="124"/>
              <w:jc w:val="center"/>
              <w:rPr>
                <w:b/>
                <w:color w:val="000000"/>
                <w:lang w:val="vi"/>
              </w:rPr>
            </w:pPr>
            <w:r w:rsidRPr="001E57AB">
              <w:rPr>
                <w:b/>
                <w:color w:val="000000"/>
                <w:spacing w:val="-4"/>
                <w:lang w:val="vi"/>
              </w:rPr>
              <w:t xml:space="preserve">Diện </w:t>
            </w:r>
            <w:r w:rsidRPr="001E57AB">
              <w:rPr>
                <w:b/>
                <w:color w:val="000000"/>
                <w:lang w:val="vi"/>
              </w:rPr>
              <w:t>tích</w:t>
            </w:r>
            <w:r w:rsidRPr="001E57AB">
              <w:rPr>
                <w:b/>
                <w:color w:val="000000"/>
                <w:spacing w:val="-15"/>
                <w:lang w:val="vi"/>
              </w:rPr>
              <w:t xml:space="preserve"> </w:t>
            </w:r>
            <w:r w:rsidRPr="001E57AB">
              <w:rPr>
                <w:b/>
                <w:color w:val="000000"/>
                <w:lang w:val="vi"/>
              </w:rPr>
              <w:t>(ha)</w:t>
            </w:r>
          </w:p>
        </w:tc>
        <w:tc>
          <w:tcPr>
            <w:tcW w:w="991" w:type="dxa"/>
            <w:vMerge w:val="restart"/>
          </w:tcPr>
          <w:p w14:paraId="1CF36C7C" w14:textId="77777777" w:rsidR="001E57AB" w:rsidRPr="001E57AB" w:rsidRDefault="001E57AB" w:rsidP="00610CD4">
            <w:pPr>
              <w:widowControl w:val="0"/>
              <w:autoSpaceDE w:val="0"/>
              <w:autoSpaceDN w:val="0"/>
              <w:ind w:right="2"/>
              <w:jc w:val="center"/>
              <w:rPr>
                <w:b/>
                <w:color w:val="000000"/>
                <w:lang w:val="vi"/>
              </w:rPr>
            </w:pPr>
            <w:r w:rsidRPr="001E57AB">
              <w:rPr>
                <w:b/>
                <w:color w:val="000000"/>
                <w:spacing w:val="-14"/>
                <w:lang w:val="vi"/>
              </w:rPr>
              <w:t xml:space="preserve">Phương </w:t>
            </w:r>
            <w:r w:rsidRPr="001E57AB">
              <w:rPr>
                <w:b/>
                <w:color w:val="000000"/>
                <w:spacing w:val="-4"/>
                <w:lang w:val="vi"/>
              </w:rPr>
              <w:t xml:space="preserve">thức </w:t>
            </w:r>
            <w:r w:rsidRPr="001E57AB">
              <w:rPr>
                <w:b/>
                <w:color w:val="000000"/>
                <w:spacing w:val="-2"/>
                <w:lang w:val="vi"/>
              </w:rPr>
              <w:t>trồng</w:t>
            </w:r>
          </w:p>
        </w:tc>
        <w:tc>
          <w:tcPr>
            <w:tcW w:w="862" w:type="dxa"/>
            <w:vMerge w:val="restart"/>
          </w:tcPr>
          <w:p w14:paraId="419597C8" w14:textId="77777777" w:rsidR="001E57AB" w:rsidRPr="001E57AB" w:rsidRDefault="001E57AB" w:rsidP="00610CD4">
            <w:pPr>
              <w:widowControl w:val="0"/>
              <w:autoSpaceDE w:val="0"/>
              <w:autoSpaceDN w:val="0"/>
              <w:ind w:right="176"/>
              <w:jc w:val="center"/>
              <w:rPr>
                <w:b/>
                <w:color w:val="000000"/>
                <w:lang w:val="vi"/>
              </w:rPr>
            </w:pPr>
            <w:r w:rsidRPr="001E57AB">
              <w:rPr>
                <w:b/>
                <w:color w:val="000000"/>
                <w:spacing w:val="-8"/>
                <w:lang w:val="vi"/>
              </w:rPr>
              <w:t xml:space="preserve">Loài </w:t>
            </w:r>
            <w:r w:rsidRPr="001E57AB">
              <w:rPr>
                <w:b/>
                <w:color w:val="000000"/>
                <w:spacing w:val="-4"/>
                <w:lang w:val="vi"/>
              </w:rPr>
              <w:t xml:space="preserve">cây </w:t>
            </w:r>
            <w:r w:rsidRPr="001E57AB">
              <w:rPr>
                <w:b/>
                <w:color w:val="000000"/>
                <w:spacing w:val="-16"/>
                <w:lang w:val="vi"/>
              </w:rPr>
              <w:t>trồng</w:t>
            </w:r>
          </w:p>
        </w:tc>
        <w:tc>
          <w:tcPr>
            <w:tcW w:w="705" w:type="dxa"/>
            <w:vMerge w:val="restart"/>
          </w:tcPr>
          <w:p w14:paraId="22EC991E" w14:textId="77777777" w:rsidR="001E57AB" w:rsidRPr="001E57AB" w:rsidRDefault="001E57AB" w:rsidP="00610CD4">
            <w:pPr>
              <w:widowControl w:val="0"/>
              <w:autoSpaceDE w:val="0"/>
              <w:autoSpaceDN w:val="0"/>
              <w:ind w:right="92"/>
              <w:jc w:val="center"/>
              <w:rPr>
                <w:b/>
                <w:color w:val="000000"/>
                <w:lang w:val="vi"/>
              </w:rPr>
            </w:pPr>
            <w:r w:rsidRPr="001E57AB">
              <w:rPr>
                <w:b/>
                <w:color w:val="000000"/>
                <w:spacing w:val="-12"/>
                <w:lang w:val="vi"/>
              </w:rPr>
              <w:t xml:space="preserve">Năm </w:t>
            </w:r>
            <w:r w:rsidRPr="001E57AB">
              <w:rPr>
                <w:b/>
                <w:color w:val="000000"/>
                <w:spacing w:val="-17"/>
                <w:lang w:val="vi"/>
              </w:rPr>
              <w:t>trồng</w:t>
            </w:r>
          </w:p>
        </w:tc>
        <w:tc>
          <w:tcPr>
            <w:tcW w:w="1684" w:type="dxa"/>
            <w:gridSpan w:val="2"/>
          </w:tcPr>
          <w:p w14:paraId="69BAD5FC" w14:textId="77777777" w:rsidR="001E57AB" w:rsidRPr="001E57AB" w:rsidRDefault="001E57AB" w:rsidP="00610CD4">
            <w:pPr>
              <w:widowControl w:val="0"/>
              <w:autoSpaceDE w:val="0"/>
              <w:autoSpaceDN w:val="0"/>
              <w:spacing w:line="276" w:lineRule="exact"/>
              <w:jc w:val="center"/>
              <w:rPr>
                <w:b/>
                <w:color w:val="000000"/>
                <w:position w:val="8"/>
                <w:sz w:val="16"/>
                <w:lang w:val="vi"/>
              </w:rPr>
            </w:pPr>
            <w:r w:rsidRPr="001E57AB">
              <w:rPr>
                <w:b/>
                <w:color w:val="000000"/>
                <w:spacing w:val="-10"/>
                <w:lang w:val="vi"/>
              </w:rPr>
              <w:t>Toạ</w:t>
            </w:r>
            <w:r w:rsidRPr="001E57AB">
              <w:rPr>
                <w:b/>
                <w:color w:val="000000"/>
                <w:spacing w:val="-29"/>
                <w:lang w:val="vi"/>
              </w:rPr>
              <w:t xml:space="preserve"> </w:t>
            </w:r>
            <w:r w:rsidRPr="001E57AB">
              <w:rPr>
                <w:b/>
                <w:color w:val="000000"/>
                <w:spacing w:val="-10"/>
                <w:lang w:val="vi"/>
              </w:rPr>
              <w:t>độ</w:t>
            </w:r>
            <w:r w:rsidRPr="001E57AB">
              <w:rPr>
                <w:b/>
                <w:color w:val="000000"/>
                <w:spacing w:val="-29"/>
                <w:lang w:val="vi"/>
              </w:rPr>
              <w:t xml:space="preserve"> </w:t>
            </w:r>
            <w:r w:rsidRPr="001E57AB">
              <w:rPr>
                <w:b/>
                <w:color w:val="000000"/>
                <w:spacing w:val="-10"/>
                <w:lang w:val="vi"/>
              </w:rPr>
              <w:t>địa</w:t>
            </w:r>
            <w:r w:rsidRPr="001E57AB">
              <w:rPr>
                <w:b/>
                <w:color w:val="000000"/>
                <w:spacing w:val="-29"/>
                <w:lang w:val="vi"/>
              </w:rPr>
              <w:t xml:space="preserve"> </w:t>
            </w:r>
            <w:r w:rsidRPr="001E57AB">
              <w:rPr>
                <w:b/>
                <w:color w:val="000000"/>
                <w:spacing w:val="-10"/>
                <w:lang w:val="vi"/>
              </w:rPr>
              <w:t>lý</w:t>
            </w:r>
            <w:r w:rsidRPr="001E57AB">
              <w:rPr>
                <w:b/>
                <w:color w:val="000000"/>
                <w:spacing w:val="-29"/>
                <w:lang w:val="vi"/>
              </w:rPr>
              <w:t xml:space="preserve"> </w:t>
            </w:r>
            <w:r w:rsidRPr="001E57AB">
              <w:rPr>
                <w:b/>
                <w:color w:val="000000"/>
                <w:spacing w:val="-10"/>
                <w:lang w:val="vi"/>
              </w:rPr>
              <w:t xml:space="preserve">lô </w:t>
            </w:r>
            <w:r w:rsidRPr="001E57AB">
              <w:rPr>
                <w:b/>
                <w:color w:val="000000"/>
                <w:lang w:val="vi"/>
              </w:rPr>
              <w:t>rừng</w:t>
            </w:r>
            <w:r w:rsidRPr="001E57AB">
              <w:rPr>
                <w:b/>
                <w:color w:val="000000"/>
                <w:spacing w:val="-29"/>
                <w:lang w:val="vi"/>
              </w:rPr>
              <w:t xml:space="preserve"> </w:t>
            </w:r>
            <w:r w:rsidRPr="001E57AB">
              <w:rPr>
                <w:b/>
                <w:color w:val="000000"/>
                <w:position w:val="8"/>
                <w:sz w:val="16"/>
                <w:lang w:val="vi"/>
              </w:rPr>
              <w:t>(2)</w:t>
            </w:r>
          </w:p>
        </w:tc>
      </w:tr>
      <w:tr w:rsidR="001E57AB" w:rsidRPr="006221BC" w14:paraId="026AB32B" w14:textId="77777777" w:rsidTr="00610CD4">
        <w:trPr>
          <w:trHeight w:val="551"/>
        </w:trPr>
        <w:tc>
          <w:tcPr>
            <w:tcW w:w="526" w:type="dxa"/>
            <w:vMerge/>
            <w:tcBorders>
              <w:top w:val="nil"/>
            </w:tcBorders>
          </w:tcPr>
          <w:p w14:paraId="5EEF9FED" w14:textId="77777777" w:rsidR="001E57AB" w:rsidRPr="001E57AB" w:rsidRDefault="001E57AB" w:rsidP="00610CD4">
            <w:pPr>
              <w:widowControl w:val="0"/>
              <w:autoSpaceDE w:val="0"/>
              <w:autoSpaceDN w:val="0"/>
              <w:rPr>
                <w:color w:val="000000"/>
                <w:sz w:val="2"/>
                <w:szCs w:val="2"/>
                <w:lang w:val="vi"/>
              </w:rPr>
            </w:pPr>
          </w:p>
        </w:tc>
        <w:tc>
          <w:tcPr>
            <w:tcW w:w="747" w:type="dxa"/>
            <w:vMerge/>
            <w:tcBorders>
              <w:top w:val="nil"/>
            </w:tcBorders>
          </w:tcPr>
          <w:p w14:paraId="29D73804" w14:textId="77777777" w:rsidR="001E57AB" w:rsidRPr="001E57AB" w:rsidRDefault="001E57AB" w:rsidP="00610CD4">
            <w:pPr>
              <w:widowControl w:val="0"/>
              <w:autoSpaceDE w:val="0"/>
              <w:autoSpaceDN w:val="0"/>
              <w:rPr>
                <w:color w:val="000000"/>
                <w:sz w:val="2"/>
                <w:szCs w:val="2"/>
                <w:lang w:val="vi"/>
              </w:rPr>
            </w:pPr>
          </w:p>
        </w:tc>
        <w:tc>
          <w:tcPr>
            <w:tcW w:w="992" w:type="dxa"/>
            <w:vMerge/>
            <w:tcBorders>
              <w:top w:val="nil"/>
            </w:tcBorders>
          </w:tcPr>
          <w:p w14:paraId="408CC107" w14:textId="77777777" w:rsidR="001E57AB" w:rsidRPr="001E57AB" w:rsidRDefault="001E57AB" w:rsidP="00610CD4">
            <w:pPr>
              <w:widowControl w:val="0"/>
              <w:autoSpaceDE w:val="0"/>
              <w:autoSpaceDN w:val="0"/>
              <w:rPr>
                <w:color w:val="000000"/>
                <w:sz w:val="2"/>
                <w:szCs w:val="2"/>
                <w:lang w:val="vi"/>
              </w:rPr>
            </w:pPr>
          </w:p>
        </w:tc>
        <w:tc>
          <w:tcPr>
            <w:tcW w:w="1135" w:type="dxa"/>
            <w:vMerge/>
            <w:tcBorders>
              <w:top w:val="nil"/>
            </w:tcBorders>
          </w:tcPr>
          <w:p w14:paraId="72D5FFA2" w14:textId="77777777" w:rsidR="001E57AB" w:rsidRPr="001E57AB" w:rsidRDefault="001E57AB" w:rsidP="00610CD4">
            <w:pPr>
              <w:widowControl w:val="0"/>
              <w:autoSpaceDE w:val="0"/>
              <w:autoSpaceDN w:val="0"/>
              <w:rPr>
                <w:color w:val="000000"/>
                <w:sz w:val="2"/>
                <w:szCs w:val="2"/>
                <w:lang w:val="vi"/>
              </w:rPr>
            </w:pPr>
          </w:p>
        </w:tc>
        <w:tc>
          <w:tcPr>
            <w:tcW w:w="849" w:type="dxa"/>
            <w:vMerge/>
            <w:tcBorders>
              <w:top w:val="nil"/>
            </w:tcBorders>
          </w:tcPr>
          <w:p w14:paraId="16BCDEBE" w14:textId="77777777" w:rsidR="001E57AB" w:rsidRPr="001E57AB" w:rsidRDefault="001E57AB" w:rsidP="00610CD4">
            <w:pPr>
              <w:widowControl w:val="0"/>
              <w:autoSpaceDE w:val="0"/>
              <w:autoSpaceDN w:val="0"/>
              <w:rPr>
                <w:color w:val="000000"/>
                <w:sz w:val="2"/>
                <w:szCs w:val="2"/>
                <w:lang w:val="vi"/>
              </w:rPr>
            </w:pPr>
          </w:p>
        </w:tc>
        <w:tc>
          <w:tcPr>
            <w:tcW w:w="1135" w:type="dxa"/>
            <w:vMerge/>
            <w:tcBorders>
              <w:top w:val="nil"/>
            </w:tcBorders>
          </w:tcPr>
          <w:p w14:paraId="66B9E049" w14:textId="77777777" w:rsidR="001E57AB" w:rsidRPr="001E57AB" w:rsidRDefault="001E57AB" w:rsidP="00610CD4">
            <w:pPr>
              <w:widowControl w:val="0"/>
              <w:autoSpaceDE w:val="0"/>
              <w:autoSpaceDN w:val="0"/>
              <w:rPr>
                <w:color w:val="000000"/>
                <w:sz w:val="2"/>
                <w:szCs w:val="2"/>
                <w:lang w:val="vi"/>
              </w:rPr>
            </w:pPr>
          </w:p>
        </w:tc>
        <w:tc>
          <w:tcPr>
            <w:tcW w:w="991" w:type="dxa"/>
            <w:vMerge/>
            <w:tcBorders>
              <w:top w:val="nil"/>
            </w:tcBorders>
          </w:tcPr>
          <w:p w14:paraId="03DE3261" w14:textId="77777777" w:rsidR="001E57AB" w:rsidRPr="001E57AB" w:rsidRDefault="001E57AB" w:rsidP="00610CD4">
            <w:pPr>
              <w:widowControl w:val="0"/>
              <w:autoSpaceDE w:val="0"/>
              <w:autoSpaceDN w:val="0"/>
              <w:rPr>
                <w:color w:val="000000"/>
                <w:sz w:val="2"/>
                <w:szCs w:val="2"/>
                <w:lang w:val="vi"/>
              </w:rPr>
            </w:pPr>
          </w:p>
        </w:tc>
        <w:tc>
          <w:tcPr>
            <w:tcW w:w="862" w:type="dxa"/>
            <w:vMerge/>
            <w:tcBorders>
              <w:top w:val="nil"/>
            </w:tcBorders>
          </w:tcPr>
          <w:p w14:paraId="7E3F6F41" w14:textId="77777777" w:rsidR="001E57AB" w:rsidRPr="001E57AB" w:rsidRDefault="001E57AB" w:rsidP="00610CD4">
            <w:pPr>
              <w:widowControl w:val="0"/>
              <w:autoSpaceDE w:val="0"/>
              <w:autoSpaceDN w:val="0"/>
              <w:rPr>
                <w:color w:val="000000"/>
                <w:sz w:val="2"/>
                <w:szCs w:val="2"/>
                <w:lang w:val="vi"/>
              </w:rPr>
            </w:pPr>
          </w:p>
        </w:tc>
        <w:tc>
          <w:tcPr>
            <w:tcW w:w="705" w:type="dxa"/>
            <w:vMerge/>
            <w:tcBorders>
              <w:top w:val="nil"/>
            </w:tcBorders>
          </w:tcPr>
          <w:p w14:paraId="629BFD68" w14:textId="77777777" w:rsidR="001E57AB" w:rsidRPr="001E57AB" w:rsidRDefault="001E57AB" w:rsidP="00610CD4">
            <w:pPr>
              <w:widowControl w:val="0"/>
              <w:autoSpaceDE w:val="0"/>
              <w:autoSpaceDN w:val="0"/>
              <w:rPr>
                <w:color w:val="000000"/>
                <w:sz w:val="2"/>
                <w:szCs w:val="2"/>
                <w:lang w:val="vi"/>
              </w:rPr>
            </w:pPr>
          </w:p>
        </w:tc>
        <w:tc>
          <w:tcPr>
            <w:tcW w:w="842" w:type="dxa"/>
          </w:tcPr>
          <w:p w14:paraId="15557519" w14:textId="77777777" w:rsidR="001E57AB" w:rsidRPr="001E57AB" w:rsidRDefault="001E57AB" w:rsidP="00610CD4">
            <w:pPr>
              <w:widowControl w:val="0"/>
              <w:autoSpaceDE w:val="0"/>
              <w:autoSpaceDN w:val="0"/>
              <w:spacing w:line="276" w:lineRule="exact"/>
              <w:jc w:val="center"/>
              <w:rPr>
                <w:b/>
                <w:color w:val="000000"/>
                <w:lang w:val="vi"/>
              </w:rPr>
            </w:pPr>
            <w:r w:rsidRPr="001E57AB">
              <w:rPr>
                <w:b/>
                <w:color w:val="000000"/>
                <w:spacing w:val="-4"/>
                <w:lang w:val="vi"/>
              </w:rPr>
              <w:t xml:space="preserve">Kinh </w:t>
            </w:r>
            <w:r w:rsidRPr="001E57AB">
              <w:rPr>
                <w:b/>
                <w:color w:val="000000"/>
                <w:spacing w:val="-6"/>
                <w:lang w:val="vi"/>
              </w:rPr>
              <w:t>độ</w:t>
            </w:r>
          </w:p>
        </w:tc>
        <w:tc>
          <w:tcPr>
            <w:tcW w:w="842" w:type="dxa"/>
          </w:tcPr>
          <w:p w14:paraId="0A79EC4B"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lang w:val="vi"/>
              </w:rPr>
              <w:t xml:space="preserve">Vĩ </w:t>
            </w:r>
            <w:r w:rsidRPr="001E57AB">
              <w:rPr>
                <w:b/>
                <w:color w:val="000000"/>
                <w:spacing w:val="-5"/>
                <w:lang w:val="vi"/>
              </w:rPr>
              <w:t>độ</w:t>
            </w:r>
          </w:p>
        </w:tc>
      </w:tr>
      <w:tr w:rsidR="001E57AB" w:rsidRPr="006221BC" w14:paraId="11E96598" w14:textId="77777777" w:rsidTr="00610CD4">
        <w:trPr>
          <w:trHeight w:val="274"/>
        </w:trPr>
        <w:tc>
          <w:tcPr>
            <w:tcW w:w="526" w:type="dxa"/>
          </w:tcPr>
          <w:p w14:paraId="52683BC2" w14:textId="77777777" w:rsidR="001E57AB" w:rsidRPr="001E57AB" w:rsidRDefault="001E57AB" w:rsidP="00610CD4">
            <w:pPr>
              <w:widowControl w:val="0"/>
              <w:autoSpaceDE w:val="0"/>
              <w:autoSpaceDN w:val="0"/>
              <w:rPr>
                <w:color w:val="000000"/>
                <w:sz w:val="20"/>
                <w:lang w:val="vi"/>
              </w:rPr>
            </w:pPr>
          </w:p>
        </w:tc>
        <w:tc>
          <w:tcPr>
            <w:tcW w:w="747" w:type="dxa"/>
          </w:tcPr>
          <w:p w14:paraId="03C951BB" w14:textId="77777777" w:rsidR="001E57AB" w:rsidRPr="001E57AB" w:rsidRDefault="001E57AB" w:rsidP="00610CD4">
            <w:pPr>
              <w:widowControl w:val="0"/>
              <w:autoSpaceDE w:val="0"/>
              <w:autoSpaceDN w:val="0"/>
              <w:rPr>
                <w:color w:val="000000"/>
                <w:sz w:val="20"/>
                <w:lang w:val="vi"/>
              </w:rPr>
            </w:pPr>
          </w:p>
        </w:tc>
        <w:tc>
          <w:tcPr>
            <w:tcW w:w="992" w:type="dxa"/>
          </w:tcPr>
          <w:p w14:paraId="5D512BA7" w14:textId="77777777" w:rsidR="001E57AB" w:rsidRPr="001E57AB" w:rsidRDefault="001E57AB" w:rsidP="00610CD4">
            <w:pPr>
              <w:widowControl w:val="0"/>
              <w:autoSpaceDE w:val="0"/>
              <w:autoSpaceDN w:val="0"/>
              <w:rPr>
                <w:color w:val="000000"/>
                <w:sz w:val="20"/>
                <w:lang w:val="vi"/>
              </w:rPr>
            </w:pPr>
          </w:p>
        </w:tc>
        <w:tc>
          <w:tcPr>
            <w:tcW w:w="1135" w:type="dxa"/>
          </w:tcPr>
          <w:p w14:paraId="0E0492C4" w14:textId="77777777" w:rsidR="001E57AB" w:rsidRPr="001E57AB" w:rsidRDefault="001E57AB" w:rsidP="00610CD4">
            <w:pPr>
              <w:widowControl w:val="0"/>
              <w:autoSpaceDE w:val="0"/>
              <w:autoSpaceDN w:val="0"/>
              <w:rPr>
                <w:color w:val="000000"/>
                <w:sz w:val="20"/>
                <w:lang w:val="vi"/>
              </w:rPr>
            </w:pPr>
          </w:p>
        </w:tc>
        <w:tc>
          <w:tcPr>
            <w:tcW w:w="849" w:type="dxa"/>
          </w:tcPr>
          <w:p w14:paraId="607F2EA9" w14:textId="77777777" w:rsidR="001E57AB" w:rsidRPr="001E57AB" w:rsidRDefault="001E57AB" w:rsidP="00610CD4">
            <w:pPr>
              <w:widowControl w:val="0"/>
              <w:autoSpaceDE w:val="0"/>
              <w:autoSpaceDN w:val="0"/>
              <w:rPr>
                <w:color w:val="000000"/>
                <w:sz w:val="20"/>
                <w:lang w:val="vi"/>
              </w:rPr>
            </w:pPr>
          </w:p>
        </w:tc>
        <w:tc>
          <w:tcPr>
            <w:tcW w:w="1135" w:type="dxa"/>
          </w:tcPr>
          <w:p w14:paraId="0A2DF1D9" w14:textId="77777777" w:rsidR="001E57AB" w:rsidRPr="001E57AB" w:rsidRDefault="001E57AB" w:rsidP="00610CD4">
            <w:pPr>
              <w:widowControl w:val="0"/>
              <w:autoSpaceDE w:val="0"/>
              <w:autoSpaceDN w:val="0"/>
              <w:rPr>
                <w:color w:val="000000"/>
                <w:sz w:val="20"/>
                <w:lang w:val="vi"/>
              </w:rPr>
            </w:pPr>
          </w:p>
        </w:tc>
        <w:tc>
          <w:tcPr>
            <w:tcW w:w="991" w:type="dxa"/>
          </w:tcPr>
          <w:p w14:paraId="1FA3CD41" w14:textId="77777777" w:rsidR="001E57AB" w:rsidRPr="001E57AB" w:rsidRDefault="001E57AB" w:rsidP="00610CD4">
            <w:pPr>
              <w:widowControl w:val="0"/>
              <w:autoSpaceDE w:val="0"/>
              <w:autoSpaceDN w:val="0"/>
              <w:rPr>
                <w:color w:val="000000"/>
                <w:sz w:val="20"/>
                <w:lang w:val="vi"/>
              </w:rPr>
            </w:pPr>
          </w:p>
        </w:tc>
        <w:tc>
          <w:tcPr>
            <w:tcW w:w="862" w:type="dxa"/>
          </w:tcPr>
          <w:p w14:paraId="6A05EBA9" w14:textId="77777777" w:rsidR="001E57AB" w:rsidRPr="001E57AB" w:rsidRDefault="001E57AB" w:rsidP="00610CD4">
            <w:pPr>
              <w:widowControl w:val="0"/>
              <w:autoSpaceDE w:val="0"/>
              <w:autoSpaceDN w:val="0"/>
              <w:rPr>
                <w:color w:val="000000"/>
                <w:sz w:val="20"/>
                <w:lang w:val="vi"/>
              </w:rPr>
            </w:pPr>
          </w:p>
        </w:tc>
        <w:tc>
          <w:tcPr>
            <w:tcW w:w="705" w:type="dxa"/>
          </w:tcPr>
          <w:p w14:paraId="002EA351" w14:textId="77777777" w:rsidR="001E57AB" w:rsidRPr="001E57AB" w:rsidRDefault="001E57AB" w:rsidP="00610CD4">
            <w:pPr>
              <w:widowControl w:val="0"/>
              <w:autoSpaceDE w:val="0"/>
              <w:autoSpaceDN w:val="0"/>
              <w:rPr>
                <w:color w:val="000000"/>
                <w:sz w:val="20"/>
                <w:lang w:val="vi"/>
              </w:rPr>
            </w:pPr>
          </w:p>
        </w:tc>
        <w:tc>
          <w:tcPr>
            <w:tcW w:w="842" w:type="dxa"/>
          </w:tcPr>
          <w:p w14:paraId="183C03A4" w14:textId="77777777" w:rsidR="001E57AB" w:rsidRPr="001E57AB" w:rsidRDefault="001E57AB" w:rsidP="00610CD4">
            <w:pPr>
              <w:widowControl w:val="0"/>
              <w:autoSpaceDE w:val="0"/>
              <w:autoSpaceDN w:val="0"/>
              <w:rPr>
                <w:color w:val="000000"/>
                <w:sz w:val="20"/>
                <w:lang w:val="vi"/>
              </w:rPr>
            </w:pPr>
          </w:p>
        </w:tc>
        <w:tc>
          <w:tcPr>
            <w:tcW w:w="842" w:type="dxa"/>
          </w:tcPr>
          <w:p w14:paraId="51645A4F" w14:textId="77777777" w:rsidR="001E57AB" w:rsidRPr="001E57AB" w:rsidRDefault="001E57AB" w:rsidP="00610CD4">
            <w:pPr>
              <w:widowControl w:val="0"/>
              <w:autoSpaceDE w:val="0"/>
              <w:autoSpaceDN w:val="0"/>
              <w:rPr>
                <w:color w:val="000000"/>
                <w:sz w:val="20"/>
                <w:lang w:val="vi"/>
              </w:rPr>
            </w:pPr>
          </w:p>
        </w:tc>
      </w:tr>
      <w:tr w:rsidR="001E57AB" w:rsidRPr="006221BC" w14:paraId="68820E42" w14:textId="77777777" w:rsidTr="00610CD4">
        <w:trPr>
          <w:trHeight w:val="275"/>
        </w:trPr>
        <w:tc>
          <w:tcPr>
            <w:tcW w:w="526" w:type="dxa"/>
          </w:tcPr>
          <w:p w14:paraId="41EB3C8E" w14:textId="77777777" w:rsidR="001E57AB" w:rsidRPr="001E57AB" w:rsidRDefault="001E57AB" w:rsidP="00610CD4">
            <w:pPr>
              <w:widowControl w:val="0"/>
              <w:autoSpaceDE w:val="0"/>
              <w:autoSpaceDN w:val="0"/>
              <w:rPr>
                <w:color w:val="000000"/>
                <w:sz w:val="20"/>
                <w:lang w:val="vi"/>
              </w:rPr>
            </w:pPr>
          </w:p>
        </w:tc>
        <w:tc>
          <w:tcPr>
            <w:tcW w:w="747" w:type="dxa"/>
          </w:tcPr>
          <w:p w14:paraId="787EE03C" w14:textId="77777777" w:rsidR="001E57AB" w:rsidRPr="001E57AB" w:rsidRDefault="001E57AB" w:rsidP="00610CD4">
            <w:pPr>
              <w:widowControl w:val="0"/>
              <w:autoSpaceDE w:val="0"/>
              <w:autoSpaceDN w:val="0"/>
              <w:rPr>
                <w:color w:val="000000"/>
                <w:sz w:val="20"/>
                <w:lang w:val="vi"/>
              </w:rPr>
            </w:pPr>
          </w:p>
        </w:tc>
        <w:tc>
          <w:tcPr>
            <w:tcW w:w="992" w:type="dxa"/>
          </w:tcPr>
          <w:p w14:paraId="366D5708" w14:textId="77777777" w:rsidR="001E57AB" w:rsidRPr="001E57AB" w:rsidRDefault="001E57AB" w:rsidP="00610CD4">
            <w:pPr>
              <w:widowControl w:val="0"/>
              <w:autoSpaceDE w:val="0"/>
              <w:autoSpaceDN w:val="0"/>
              <w:rPr>
                <w:color w:val="000000"/>
                <w:sz w:val="20"/>
                <w:lang w:val="vi"/>
              </w:rPr>
            </w:pPr>
          </w:p>
        </w:tc>
        <w:tc>
          <w:tcPr>
            <w:tcW w:w="1135" w:type="dxa"/>
          </w:tcPr>
          <w:p w14:paraId="1BB0A3DA" w14:textId="77777777" w:rsidR="001E57AB" w:rsidRPr="001E57AB" w:rsidRDefault="001E57AB" w:rsidP="00610CD4">
            <w:pPr>
              <w:widowControl w:val="0"/>
              <w:autoSpaceDE w:val="0"/>
              <w:autoSpaceDN w:val="0"/>
              <w:rPr>
                <w:color w:val="000000"/>
                <w:sz w:val="20"/>
                <w:lang w:val="vi"/>
              </w:rPr>
            </w:pPr>
          </w:p>
        </w:tc>
        <w:tc>
          <w:tcPr>
            <w:tcW w:w="849" w:type="dxa"/>
          </w:tcPr>
          <w:p w14:paraId="628AA2C8" w14:textId="77777777" w:rsidR="001E57AB" w:rsidRPr="001E57AB" w:rsidRDefault="001E57AB" w:rsidP="00610CD4">
            <w:pPr>
              <w:widowControl w:val="0"/>
              <w:autoSpaceDE w:val="0"/>
              <w:autoSpaceDN w:val="0"/>
              <w:rPr>
                <w:color w:val="000000"/>
                <w:sz w:val="20"/>
                <w:lang w:val="vi"/>
              </w:rPr>
            </w:pPr>
          </w:p>
        </w:tc>
        <w:tc>
          <w:tcPr>
            <w:tcW w:w="1135" w:type="dxa"/>
          </w:tcPr>
          <w:p w14:paraId="7B93C285" w14:textId="77777777" w:rsidR="001E57AB" w:rsidRPr="001E57AB" w:rsidRDefault="001E57AB" w:rsidP="00610CD4">
            <w:pPr>
              <w:widowControl w:val="0"/>
              <w:autoSpaceDE w:val="0"/>
              <w:autoSpaceDN w:val="0"/>
              <w:rPr>
                <w:color w:val="000000"/>
                <w:sz w:val="20"/>
                <w:lang w:val="vi"/>
              </w:rPr>
            </w:pPr>
          </w:p>
        </w:tc>
        <w:tc>
          <w:tcPr>
            <w:tcW w:w="991" w:type="dxa"/>
          </w:tcPr>
          <w:p w14:paraId="6E9A6FC9" w14:textId="77777777" w:rsidR="001E57AB" w:rsidRPr="001E57AB" w:rsidRDefault="001E57AB" w:rsidP="00610CD4">
            <w:pPr>
              <w:widowControl w:val="0"/>
              <w:autoSpaceDE w:val="0"/>
              <w:autoSpaceDN w:val="0"/>
              <w:rPr>
                <w:color w:val="000000"/>
                <w:sz w:val="20"/>
                <w:lang w:val="vi"/>
              </w:rPr>
            </w:pPr>
          </w:p>
        </w:tc>
        <w:tc>
          <w:tcPr>
            <w:tcW w:w="862" w:type="dxa"/>
          </w:tcPr>
          <w:p w14:paraId="35BF5B72" w14:textId="77777777" w:rsidR="001E57AB" w:rsidRPr="001E57AB" w:rsidRDefault="001E57AB" w:rsidP="00610CD4">
            <w:pPr>
              <w:widowControl w:val="0"/>
              <w:autoSpaceDE w:val="0"/>
              <w:autoSpaceDN w:val="0"/>
              <w:rPr>
                <w:color w:val="000000"/>
                <w:sz w:val="20"/>
                <w:lang w:val="vi"/>
              </w:rPr>
            </w:pPr>
          </w:p>
        </w:tc>
        <w:tc>
          <w:tcPr>
            <w:tcW w:w="705" w:type="dxa"/>
          </w:tcPr>
          <w:p w14:paraId="0923EDC6" w14:textId="77777777" w:rsidR="001E57AB" w:rsidRPr="001E57AB" w:rsidRDefault="001E57AB" w:rsidP="00610CD4">
            <w:pPr>
              <w:widowControl w:val="0"/>
              <w:autoSpaceDE w:val="0"/>
              <w:autoSpaceDN w:val="0"/>
              <w:rPr>
                <w:color w:val="000000"/>
                <w:sz w:val="20"/>
                <w:lang w:val="vi"/>
              </w:rPr>
            </w:pPr>
          </w:p>
        </w:tc>
        <w:tc>
          <w:tcPr>
            <w:tcW w:w="842" w:type="dxa"/>
          </w:tcPr>
          <w:p w14:paraId="426571BD" w14:textId="77777777" w:rsidR="001E57AB" w:rsidRPr="001E57AB" w:rsidRDefault="001E57AB" w:rsidP="00610CD4">
            <w:pPr>
              <w:widowControl w:val="0"/>
              <w:autoSpaceDE w:val="0"/>
              <w:autoSpaceDN w:val="0"/>
              <w:rPr>
                <w:color w:val="000000"/>
                <w:sz w:val="20"/>
                <w:lang w:val="vi"/>
              </w:rPr>
            </w:pPr>
          </w:p>
        </w:tc>
        <w:tc>
          <w:tcPr>
            <w:tcW w:w="842" w:type="dxa"/>
          </w:tcPr>
          <w:p w14:paraId="48C92AF6" w14:textId="77777777" w:rsidR="001E57AB" w:rsidRPr="001E57AB" w:rsidRDefault="001E57AB" w:rsidP="00610CD4">
            <w:pPr>
              <w:widowControl w:val="0"/>
              <w:autoSpaceDE w:val="0"/>
              <w:autoSpaceDN w:val="0"/>
              <w:rPr>
                <w:color w:val="000000"/>
                <w:sz w:val="20"/>
                <w:lang w:val="vi"/>
              </w:rPr>
            </w:pPr>
          </w:p>
        </w:tc>
      </w:tr>
      <w:tr w:rsidR="001E57AB" w:rsidRPr="006221BC" w14:paraId="088C9228" w14:textId="77777777" w:rsidTr="00610CD4">
        <w:trPr>
          <w:trHeight w:val="275"/>
        </w:trPr>
        <w:tc>
          <w:tcPr>
            <w:tcW w:w="526" w:type="dxa"/>
          </w:tcPr>
          <w:p w14:paraId="6069F395" w14:textId="77777777" w:rsidR="001E57AB" w:rsidRPr="001E57AB" w:rsidRDefault="001E57AB" w:rsidP="00610CD4">
            <w:pPr>
              <w:widowControl w:val="0"/>
              <w:autoSpaceDE w:val="0"/>
              <w:autoSpaceDN w:val="0"/>
              <w:rPr>
                <w:color w:val="000000"/>
                <w:sz w:val="20"/>
                <w:lang w:val="vi"/>
              </w:rPr>
            </w:pPr>
          </w:p>
        </w:tc>
        <w:tc>
          <w:tcPr>
            <w:tcW w:w="747" w:type="dxa"/>
          </w:tcPr>
          <w:p w14:paraId="5BB293C3" w14:textId="77777777" w:rsidR="001E57AB" w:rsidRPr="001E57AB" w:rsidRDefault="001E57AB" w:rsidP="00610CD4">
            <w:pPr>
              <w:widowControl w:val="0"/>
              <w:autoSpaceDE w:val="0"/>
              <w:autoSpaceDN w:val="0"/>
              <w:rPr>
                <w:color w:val="000000"/>
                <w:sz w:val="20"/>
                <w:lang w:val="vi"/>
              </w:rPr>
            </w:pPr>
          </w:p>
        </w:tc>
        <w:tc>
          <w:tcPr>
            <w:tcW w:w="992" w:type="dxa"/>
          </w:tcPr>
          <w:p w14:paraId="6CDB8A9C" w14:textId="77777777" w:rsidR="001E57AB" w:rsidRPr="001E57AB" w:rsidRDefault="001E57AB" w:rsidP="00610CD4">
            <w:pPr>
              <w:widowControl w:val="0"/>
              <w:autoSpaceDE w:val="0"/>
              <w:autoSpaceDN w:val="0"/>
              <w:rPr>
                <w:color w:val="000000"/>
                <w:sz w:val="20"/>
                <w:lang w:val="vi"/>
              </w:rPr>
            </w:pPr>
          </w:p>
        </w:tc>
        <w:tc>
          <w:tcPr>
            <w:tcW w:w="1135" w:type="dxa"/>
          </w:tcPr>
          <w:p w14:paraId="3D617CA8" w14:textId="77777777" w:rsidR="001E57AB" w:rsidRPr="001E57AB" w:rsidRDefault="001E57AB" w:rsidP="00610CD4">
            <w:pPr>
              <w:widowControl w:val="0"/>
              <w:autoSpaceDE w:val="0"/>
              <w:autoSpaceDN w:val="0"/>
              <w:rPr>
                <w:color w:val="000000"/>
                <w:sz w:val="20"/>
                <w:lang w:val="vi"/>
              </w:rPr>
            </w:pPr>
          </w:p>
        </w:tc>
        <w:tc>
          <w:tcPr>
            <w:tcW w:w="849" w:type="dxa"/>
          </w:tcPr>
          <w:p w14:paraId="5FF807C7" w14:textId="77777777" w:rsidR="001E57AB" w:rsidRPr="001E57AB" w:rsidRDefault="001E57AB" w:rsidP="00610CD4">
            <w:pPr>
              <w:widowControl w:val="0"/>
              <w:autoSpaceDE w:val="0"/>
              <w:autoSpaceDN w:val="0"/>
              <w:rPr>
                <w:color w:val="000000"/>
                <w:sz w:val="20"/>
                <w:lang w:val="vi"/>
              </w:rPr>
            </w:pPr>
          </w:p>
        </w:tc>
        <w:tc>
          <w:tcPr>
            <w:tcW w:w="1135" w:type="dxa"/>
          </w:tcPr>
          <w:p w14:paraId="494F59D3" w14:textId="77777777" w:rsidR="001E57AB" w:rsidRPr="001E57AB" w:rsidRDefault="001E57AB" w:rsidP="00610CD4">
            <w:pPr>
              <w:widowControl w:val="0"/>
              <w:autoSpaceDE w:val="0"/>
              <w:autoSpaceDN w:val="0"/>
              <w:rPr>
                <w:color w:val="000000"/>
                <w:sz w:val="20"/>
                <w:lang w:val="vi"/>
              </w:rPr>
            </w:pPr>
          </w:p>
        </w:tc>
        <w:tc>
          <w:tcPr>
            <w:tcW w:w="991" w:type="dxa"/>
          </w:tcPr>
          <w:p w14:paraId="0435C926" w14:textId="77777777" w:rsidR="001E57AB" w:rsidRPr="001E57AB" w:rsidRDefault="001E57AB" w:rsidP="00610CD4">
            <w:pPr>
              <w:widowControl w:val="0"/>
              <w:autoSpaceDE w:val="0"/>
              <w:autoSpaceDN w:val="0"/>
              <w:rPr>
                <w:color w:val="000000"/>
                <w:sz w:val="20"/>
                <w:lang w:val="vi"/>
              </w:rPr>
            </w:pPr>
          </w:p>
        </w:tc>
        <w:tc>
          <w:tcPr>
            <w:tcW w:w="862" w:type="dxa"/>
          </w:tcPr>
          <w:p w14:paraId="1E7273F3" w14:textId="77777777" w:rsidR="001E57AB" w:rsidRPr="001E57AB" w:rsidRDefault="001E57AB" w:rsidP="00610CD4">
            <w:pPr>
              <w:widowControl w:val="0"/>
              <w:autoSpaceDE w:val="0"/>
              <w:autoSpaceDN w:val="0"/>
              <w:rPr>
                <w:color w:val="000000"/>
                <w:sz w:val="20"/>
                <w:lang w:val="vi"/>
              </w:rPr>
            </w:pPr>
          </w:p>
        </w:tc>
        <w:tc>
          <w:tcPr>
            <w:tcW w:w="705" w:type="dxa"/>
          </w:tcPr>
          <w:p w14:paraId="27D6ED26" w14:textId="77777777" w:rsidR="001E57AB" w:rsidRPr="001E57AB" w:rsidRDefault="001E57AB" w:rsidP="00610CD4">
            <w:pPr>
              <w:widowControl w:val="0"/>
              <w:autoSpaceDE w:val="0"/>
              <w:autoSpaceDN w:val="0"/>
              <w:rPr>
                <w:color w:val="000000"/>
                <w:sz w:val="20"/>
                <w:lang w:val="vi"/>
              </w:rPr>
            </w:pPr>
          </w:p>
        </w:tc>
        <w:tc>
          <w:tcPr>
            <w:tcW w:w="842" w:type="dxa"/>
          </w:tcPr>
          <w:p w14:paraId="7B54834C" w14:textId="77777777" w:rsidR="001E57AB" w:rsidRPr="001E57AB" w:rsidRDefault="001E57AB" w:rsidP="00610CD4">
            <w:pPr>
              <w:widowControl w:val="0"/>
              <w:autoSpaceDE w:val="0"/>
              <w:autoSpaceDN w:val="0"/>
              <w:rPr>
                <w:color w:val="000000"/>
                <w:sz w:val="20"/>
                <w:lang w:val="vi"/>
              </w:rPr>
            </w:pPr>
          </w:p>
        </w:tc>
        <w:tc>
          <w:tcPr>
            <w:tcW w:w="842" w:type="dxa"/>
          </w:tcPr>
          <w:p w14:paraId="743DF929" w14:textId="77777777" w:rsidR="001E57AB" w:rsidRPr="001E57AB" w:rsidRDefault="001E57AB" w:rsidP="00610CD4">
            <w:pPr>
              <w:widowControl w:val="0"/>
              <w:autoSpaceDE w:val="0"/>
              <w:autoSpaceDN w:val="0"/>
              <w:rPr>
                <w:color w:val="000000"/>
                <w:sz w:val="20"/>
                <w:lang w:val="vi"/>
              </w:rPr>
            </w:pPr>
          </w:p>
        </w:tc>
      </w:tr>
      <w:tr w:rsidR="001E57AB" w:rsidRPr="006221BC" w14:paraId="363E8E92" w14:textId="77777777" w:rsidTr="00610CD4">
        <w:trPr>
          <w:trHeight w:val="277"/>
        </w:trPr>
        <w:tc>
          <w:tcPr>
            <w:tcW w:w="526" w:type="dxa"/>
          </w:tcPr>
          <w:p w14:paraId="13CFD08A" w14:textId="77777777" w:rsidR="001E57AB" w:rsidRPr="001E57AB" w:rsidRDefault="001E57AB" w:rsidP="00610CD4">
            <w:pPr>
              <w:widowControl w:val="0"/>
              <w:autoSpaceDE w:val="0"/>
              <w:autoSpaceDN w:val="0"/>
              <w:rPr>
                <w:color w:val="000000"/>
                <w:sz w:val="20"/>
                <w:lang w:val="vi"/>
              </w:rPr>
            </w:pPr>
          </w:p>
        </w:tc>
        <w:tc>
          <w:tcPr>
            <w:tcW w:w="747" w:type="dxa"/>
          </w:tcPr>
          <w:p w14:paraId="268006F7" w14:textId="77777777" w:rsidR="001E57AB" w:rsidRPr="001E57AB" w:rsidRDefault="001E57AB" w:rsidP="00610CD4">
            <w:pPr>
              <w:widowControl w:val="0"/>
              <w:autoSpaceDE w:val="0"/>
              <w:autoSpaceDN w:val="0"/>
              <w:rPr>
                <w:color w:val="000000"/>
                <w:sz w:val="20"/>
                <w:lang w:val="vi"/>
              </w:rPr>
            </w:pPr>
          </w:p>
        </w:tc>
        <w:tc>
          <w:tcPr>
            <w:tcW w:w="992" w:type="dxa"/>
          </w:tcPr>
          <w:p w14:paraId="1897FA7D" w14:textId="77777777" w:rsidR="001E57AB" w:rsidRPr="001E57AB" w:rsidRDefault="001E57AB" w:rsidP="00610CD4">
            <w:pPr>
              <w:widowControl w:val="0"/>
              <w:autoSpaceDE w:val="0"/>
              <w:autoSpaceDN w:val="0"/>
              <w:rPr>
                <w:color w:val="000000"/>
                <w:sz w:val="20"/>
                <w:lang w:val="vi"/>
              </w:rPr>
            </w:pPr>
          </w:p>
        </w:tc>
        <w:tc>
          <w:tcPr>
            <w:tcW w:w="1135" w:type="dxa"/>
          </w:tcPr>
          <w:p w14:paraId="19714F33" w14:textId="77777777" w:rsidR="001E57AB" w:rsidRPr="001E57AB" w:rsidRDefault="001E57AB" w:rsidP="00610CD4">
            <w:pPr>
              <w:widowControl w:val="0"/>
              <w:autoSpaceDE w:val="0"/>
              <w:autoSpaceDN w:val="0"/>
              <w:rPr>
                <w:color w:val="000000"/>
                <w:sz w:val="20"/>
                <w:lang w:val="vi"/>
              </w:rPr>
            </w:pPr>
          </w:p>
        </w:tc>
        <w:tc>
          <w:tcPr>
            <w:tcW w:w="849" w:type="dxa"/>
          </w:tcPr>
          <w:p w14:paraId="2AF81D70" w14:textId="77777777" w:rsidR="001E57AB" w:rsidRPr="001E57AB" w:rsidRDefault="001E57AB" w:rsidP="00610CD4">
            <w:pPr>
              <w:widowControl w:val="0"/>
              <w:autoSpaceDE w:val="0"/>
              <w:autoSpaceDN w:val="0"/>
              <w:rPr>
                <w:color w:val="000000"/>
                <w:sz w:val="20"/>
                <w:lang w:val="vi"/>
              </w:rPr>
            </w:pPr>
          </w:p>
        </w:tc>
        <w:tc>
          <w:tcPr>
            <w:tcW w:w="1135" w:type="dxa"/>
          </w:tcPr>
          <w:p w14:paraId="0B8E1739" w14:textId="77777777" w:rsidR="001E57AB" w:rsidRPr="001E57AB" w:rsidRDefault="001E57AB" w:rsidP="00610CD4">
            <w:pPr>
              <w:widowControl w:val="0"/>
              <w:autoSpaceDE w:val="0"/>
              <w:autoSpaceDN w:val="0"/>
              <w:rPr>
                <w:color w:val="000000"/>
                <w:sz w:val="20"/>
                <w:lang w:val="vi"/>
              </w:rPr>
            </w:pPr>
          </w:p>
        </w:tc>
        <w:tc>
          <w:tcPr>
            <w:tcW w:w="991" w:type="dxa"/>
          </w:tcPr>
          <w:p w14:paraId="651DAEC3" w14:textId="77777777" w:rsidR="001E57AB" w:rsidRPr="001E57AB" w:rsidRDefault="001E57AB" w:rsidP="00610CD4">
            <w:pPr>
              <w:widowControl w:val="0"/>
              <w:autoSpaceDE w:val="0"/>
              <w:autoSpaceDN w:val="0"/>
              <w:rPr>
                <w:color w:val="000000"/>
                <w:sz w:val="20"/>
                <w:lang w:val="vi"/>
              </w:rPr>
            </w:pPr>
          </w:p>
        </w:tc>
        <w:tc>
          <w:tcPr>
            <w:tcW w:w="862" w:type="dxa"/>
          </w:tcPr>
          <w:p w14:paraId="3EC64C80" w14:textId="77777777" w:rsidR="001E57AB" w:rsidRPr="001E57AB" w:rsidRDefault="001E57AB" w:rsidP="00610CD4">
            <w:pPr>
              <w:widowControl w:val="0"/>
              <w:autoSpaceDE w:val="0"/>
              <w:autoSpaceDN w:val="0"/>
              <w:rPr>
                <w:color w:val="000000"/>
                <w:sz w:val="20"/>
                <w:lang w:val="vi"/>
              </w:rPr>
            </w:pPr>
          </w:p>
        </w:tc>
        <w:tc>
          <w:tcPr>
            <w:tcW w:w="705" w:type="dxa"/>
          </w:tcPr>
          <w:p w14:paraId="5871A649" w14:textId="77777777" w:rsidR="001E57AB" w:rsidRPr="001E57AB" w:rsidRDefault="001E57AB" w:rsidP="00610CD4">
            <w:pPr>
              <w:widowControl w:val="0"/>
              <w:autoSpaceDE w:val="0"/>
              <w:autoSpaceDN w:val="0"/>
              <w:rPr>
                <w:color w:val="000000"/>
                <w:sz w:val="20"/>
                <w:lang w:val="vi"/>
              </w:rPr>
            </w:pPr>
          </w:p>
        </w:tc>
        <w:tc>
          <w:tcPr>
            <w:tcW w:w="842" w:type="dxa"/>
          </w:tcPr>
          <w:p w14:paraId="1B052BEB" w14:textId="77777777" w:rsidR="001E57AB" w:rsidRPr="001E57AB" w:rsidRDefault="001E57AB" w:rsidP="00610CD4">
            <w:pPr>
              <w:widowControl w:val="0"/>
              <w:autoSpaceDE w:val="0"/>
              <w:autoSpaceDN w:val="0"/>
              <w:rPr>
                <w:color w:val="000000"/>
                <w:sz w:val="20"/>
                <w:lang w:val="vi"/>
              </w:rPr>
            </w:pPr>
          </w:p>
        </w:tc>
        <w:tc>
          <w:tcPr>
            <w:tcW w:w="842" w:type="dxa"/>
          </w:tcPr>
          <w:p w14:paraId="30729157" w14:textId="77777777" w:rsidR="001E57AB" w:rsidRPr="001E57AB" w:rsidRDefault="001E57AB" w:rsidP="00610CD4">
            <w:pPr>
              <w:widowControl w:val="0"/>
              <w:autoSpaceDE w:val="0"/>
              <w:autoSpaceDN w:val="0"/>
              <w:rPr>
                <w:color w:val="000000"/>
                <w:sz w:val="20"/>
                <w:lang w:val="vi"/>
              </w:rPr>
            </w:pPr>
          </w:p>
        </w:tc>
      </w:tr>
    </w:tbl>
    <w:p w14:paraId="18F05A52" w14:textId="77777777" w:rsidR="001E57AB" w:rsidRPr="001E57AB" w:rsidRDefault="001E57AB" w:rsidP="001E57AB">
      <w:pPr>
        <w:widowControl w:val="0"/>
        <w:autoSpaceDE w:val="0"/>
        <w:autoSpaceDN w:val="0"/>
        <w:spacing w:before="139"/>
        <w:rPr>
          <w:i/>
          <w:color w:val="000000"/>
          <w:sz w:val="28"/>
          <w:szCs w:val="28"/>
          <w:lang w:val="vi"/>
        </w:rPr>
      </w:pPr>
    </w:p>
    <w:p w14:paraId="57C5C91D" w14:textId="77777777" w:rsidR="001E57AB" w:rsidRPr="001E57AB" w:rsidRDefault="001E57AB" w:rsidP="001E57AB">
      <w:pPr>
        <w:widowControl w:val="0"/>
        <w:autoSpaceDE w:val="0"/>
        <w:autoSpaceDN w:val="0"/>
        <w:rPr>
          <w:i/>
          <w:color w:val="000000"/>
          <w:lang w:val="vi"/>
        </w:rPr>
      </w:pPr>
      <w:r w:rsidRPr="001E57AB">
        <w:rPr>
          <w:i/>
          <w:color w:val="000000"/>
          <w:lang w:val="vi"/>
        </w:rPr>
        <w:t xml:space="preserve">Ghi </w:t>
      </w:r>
      <w:r w:rsidRPr="001E57AB">
        <w:rPr>
          <w:i/>
          <w:color w:val="000000"/>
          <w:spacing w:val="-4"/>
          <w:lang w:val="vi"/>
        </w:rPr>
        <w:t>chú:</w:t>
      </w:r>
    </w:p>
    <w:p w14:paraId="59C148C2" w14:textId="77777777" w:rsidR="001E57AB" w:rsidRPr="001E57AB" w:rsidRDefault="001E57AB" w:rsidP="001E57AB">
      <w:pPr>
        <w:widowControl w:val="0"/>
        <w:autoSpaceDE w:val="0"/>
        <w:autoSpaceDN w:val="0"/>
        <w:spacing w:before="180"/>
        <w:ind w:right="578"/>
        <w:rPr>
          <w:i/>
          <w:color w:val="000000"/>
          <w:lang w:val="vi"/>
        </w:rPr>
      </w:pPr>
      <w:r w:rsidRPr="001E57AB">
        <w:rPr>
          <w:i/>
          <w:color w:val="000000"/>
          <w:lang w:val="vi"/>
        </w:rPr>
        <w:t>(2) Toạ độ địa lý lô rừng: Ghi toạ độ trung tâm đối với lô rừng có diện tích nhỏ hơn 4 ha, toạ độ địa lý tất cả các điểm ranh giới (polygon) đối với lô rừng có diện tích trên 4 ha.</w:t>
      </w:r>
    </w:p>
    <w:p w14:paraId="6711118B" w14:textId="77777777" w:rsidR="001E57AB" w:rsidRPr="001E57AB" w:rsidRDefault="001E57AB" w:rsidP="001E57AB">
      <w:pPr>
        <w:widowControl w:val="0"/>
        <w:autoSpaceDE w:val="0"/>
        <w:autoSpaceDN w:val="0"/>
        <w:rPr>
          <w:i/>
          <w:color w:val="000000"/>
          <w:lang w:val="vi"/>
        </w:rPr>
        <w:sectPr w:rsidR="001E57AB" w:rsidRPr="001E57AB" w:rsidSect="00610CD4">
          <w:headerReference w:type="default" r:id="rId12"/>
          <w:footerReference w:type="default" r:id="rId13"/>
          <w:pgSz w:w="11910" w:h="16840"/>
          <w:pgMar w:top="1120" w:right="425" w:bottom="860" w:left="1275" w:header="825" w:footer="674" w:gutter="0"/>
          <w:cols w:space="720"/>
        </w:sectPr>
      </w:pPr>
    </w:p>
    <w:p w14:paraId="14DADDE3" w14:textId="77777777" w:rsidR="001E57AB" w:rsidRPr="001E57AB" w:rsidRDefault="001E57AB" w:rsidP="001E57AB">
      <w:pPr>
        <w:widowControl w:val="0"/>
        <w:autoSpaceDE w:val="0"/>
        <w:autoSpaceDN w:val="0"/>
        <w:spacing w:before="109"/>
        <w:rPr>
          <w:color w:val="000000"/>
          <w:sz w:val="26"/>
          <w:szCs w:val="28"/>
          <w:lang w:val="vi"/>
        </w:rPr>
      </w:pPr>
    </w:p>
    <w:p w14:paraId="2B7EFF85" w14:textId="77777777" w:rsidR="001E57AB" w:rsidRPr="001E57AB" w:rsidRDefault="001E57AB" w:rsidP="001E57AB">
      <w:pPr>
        <w:widowControl w:val="0"/>
        <w:autoSpaceDE w:val="0"/>
        <w:autoSpaceDN w:val="0"/>
        <w:ind w:right="3"/>
        <w:jc w:val="center"/>
        <w:rPr>
          <w:b/>
          <w:color w:val="000000"/>
          <w:sz w:val="26"/>
          <w:lang w:val="vi"/>
        </w:rPr>
      </w:pPr>
      <w:r w:rsidRPr="001E57AB">
        <w:rPr>
          <w:b/>
          <w:color w:val="000000"/>
          <w:sz w:val="28"/>
          <w:lang w:val="vi"/>
        </w:rPr>
        <w:t>Biểu</w:t>
      </w:r>
      <w:r w:rsidRPr="001E57AB">
        <w:rPr>
          <w:b/>
          <w:color w:val="000000"/>
          <w:spacing w:val="-14"/>
          <w:sz w:val="28"/>
          <w:lang w:val="vi"/>
        </w:rPr>
        <w:t xml:space="preserve"> </w:t>
      </w:r>
      <w:r w:rsidRPr="001E57AB">
        <w:rPr>
          <w:b/>
          <w:color w:val="000000"/>
          <w:sz w:val="28"/>
          <w:lang w:val="vi"/>
        </w:rPr>
        <w:t>02.</w:t>
      </w:r>
      <w:r w:rsidRPr="001E57AB">
        <w:rPr>
          <w:b/>
          <w:color w:val="000000"/>
          <w:spacing w:val="-8"/>
          <w:sz w:val="28"/>
          <w:lang w:val="vi"/>
        </w:rPr>
        <w:t xml:space="preserve"> </w:t>
      </w:r>
      <w:r w:rsidRPr="001E57AB">
        <w:rPr>
          <w:b/>
          <w:color w:val="000000"/>
          <w:sz w:val="26"/>
          <w:lang w:val="vi"/>
        </w:rPr>
        <w:t>THÔNG</w:t>
      </w:r>
      <w:r w:rsidRPr="001E57AB">
        <w:rPr>
          <w:b/>
          <w:color w:val="000000"/>
          <w:spacing w:val="-8"/>
          <w:sz w:val="26"/>
          <w:lang w:val="vi"/>
        </w:rPr>
        <w:t xml:space="preserve"> </w:t>
      </w:r>
      <w:r w:rsidRPr="001E57AB">
        <w:rPr>
          <w:b/>
          <w:color w:val="000000"/>
          <w:sz w:val="26"/>
          <w:lang w:val="vi"/>
        </w:rPr>
        <w:t>TIN</w:t>
      </w:r>
      <w:r w:rsidRPr="001E57AB">
        <w:rPr>
          <w:b/>
          <w:color w:val="000000"/>
          <w:spacing w:val="-6"/>
          <w:sz w:val="26"/>
          <w:lang w:val="vi"/>
        </w:rPr>
        <w:t xml:space="preserve"> </w:t>
      </w:r>
      <w:r w:rsidRPr="001E57AB">
        <w:rPr>
          <w:b/>
          <w:color w:val="000000"/>
          <w:sz w:val="26"/>
          <w:lang w:val="vi"/>
        </w:rPr>
        <w:t>VỀ</w:t>
      </w:r>
      <w:r w:rsidRPr="001E57AB">
        <w:rPr>
          <w:b/>
          <w:color w:val="000000"/>
          <w:spacing w:val="-7"/>
          <w:sz w:val="26"/>
          <w:lang w:val="vi"/>
        </w:rPr>
        <w:t xml:space="preserve"> </w:t>
      </w:r>
      <w:r w:rsidRPr="001E57AB">
        <w:rPr>
          <w:b/>
          <w:color w:val="000000"/>
          <w:sz w:val="26"/>
          <w:lang w:val="vi"/>
        </w:rPr>
        <w:t>DIỆN</w:t>
      </w:r>
      <w:r w:rsidRPr="001E57AB">
        <w:rPr>
          <w:b/>
          <w:color w:val="000000"/>
          <w:spacing w:val="-8"/>
          <w:sz w:val="26"/>
          <w:lang w:val="vi"/>
        </w:rPr>
        <w:t xml:space="preserve"> </w:t>
      </w:r>
      <w:r w:rsidRPr="001E57AB">
        <w:rPr>
          <w:b/>
          <w:color w:val="000000"/>
          <w:sz w:val="26"/>
          <w:lang w:val="vi"/>
        </w:rPr>
        <w:t>TÍCH</w:t>
      </w:r>
      <w:r w:rsidRPr="001E57AB">
        <w:rPr>
          <w:b/>
          <w:color w:val="000000"/>
          <w:spacing w:val="-8"/>
          <w:sz w:val="26"/>
          <w:lang w:val="vi"/>
        </w:rPr>
        <w:t xml:space="preserve"> </w:t>
      </w:r>
      <w:r w:rsidRPr="001E57AB">
        <w:rPr>
          <w:b/>
          <w:color w:val="000000"/>
          <w:sz w:val="26"/>
          <w:lang w:val="vi"/>
        </w:rPr>
        <w:t>RỪNG</w:t>
      </w:r>
      <w:r w:rsidRPr="001E57AB">
        <w:rPr>
          <w:b/>
          <w:color w:val="000000"/>
          <w:spacing w:val="-4"/>
          <w:sz w:val="26"/>
          <w:lang w:val="vi"/>
        </w:rPr>
        <w:t xml:space="preserve"> </w:t>
      </w:r>
      <w:r w:rsidRPr="001E57AB">
        <w:rPr>
          <w:b/>
          <w:color w:val="000000"/>
          <w:sz w:val="26"/>
          <w:lang w:val="vi"/>
        </w:rPr>
        <w:t>CẤP</w:t>
      </w:r>
      <w:r w:rsidRPr="001E57AB">
        <w:rPr>
          <w:b/>
          <w:color w:val="000000"/>
          <w:spacing w:val="-16"/>
          <w:sz w:val="26"/>
          <w:lang w:val="vi"/>
        </w:rPr>
        <w:t xml:space="preserve"> </w:t>
      </w:r>
      <w:r w:rsidRPr="001E57AB">
        <w:rPr>
          <w:b/>
          <w:color w:val="000000"/>
          <w:sz w:val="26"/>
          <w:lang w:val="vi"/>
        </w:rPr>
        <w:t>MÃ</w:t>
      </w:r>
      <w:r w:rsidRPr="001E57AB">
        <w:rPr>
          <w:b/>
          <w:color w:val="000000"/>
          <w:spacing w:val="-16"/>
          <w:sz w:val="26"/>
          <w:lang w:val="vi"/>
        </w:rPr>
        <w:t xml:space="preserve"> </w:t>
      </w:r>
      <w:r w:rsidRPr="001E57AB">
        <w:rPr>
          <w:b/>
          <w:color w:val="000000"/>
          <w:spacing w:val="-5"/>
          <w:sz w:val="26"/>
          <w:lang w:val="vi"/>
        </w:rPr>
        <w:t>SỐ</w:t>
      </w:r>
    </w:p>
    <w:p w14:paraId="421D51AE" w14:textId="77777777" w:rsidR="001E57AB" w:rsidRPr="001E57AB" w:rsidRDefault="001E57AB" w:rsidP="001E57AB">
      <w:pPr>
        <w:widowControl w:val="0"/>
        <w:autoSpaceDE w:val="0"/>
        <w:autoSpaceDN w:val="0"/>
        <w:spacing w:before="119"/>
        <w:jc w:val="center"/>
        <w:rPr>
          <w:i/>
          <w:color w:val="000000"/>
          <w:sz w:val="28"/>
          <w:lang w:val="vi"/>
        </w:rPr>
      </w:pPr>
      <w:r w:rsidRPr="001E57AB">
        <w:rPr>
          <w:i/>
          <w:color w:val="000000"/>
          <w:spacing w:val="-6"/>
          <w:sz w:val="28"/>
          <w:lang w:val="vi"/>
        </w:rPr>
        <w:t>(Áp</w:t>
      </w:r>
      <w:r w:rsidRPr="001E57AB">
        <w:rPr>
          <w:i/>
          <w:color w:val="000000"/>
          <w:spacing w:val="-11"/>
          <w:sz w:val="28"/>
          <w:lang w:val="vi"/>
        </w:rPr>
        <w:t xml:space="preserve"> </w:t>
      </w:r>
      <w:r w:rsidRPr="001E57AB">
        <w:rPr>
          <w:i/>
          <w:color w:val="000000"/>
          <w:spacing w:val="-6"/>
          <w:sz w:val="28"/>
          <w:lang w:val="vi"/>
        </w:rPr>
        <w:t>dụng</w:t>
      </w:r>
      <w:r w:rsidRPr="001E57AB">
        <w:rPr>
          <w:i/>
          <w:color w:val="000000"/>
          <w:spacing w:val="-9"/>
          <w:sz w:val="28"/>
          <w:lang w:val="vi"/>
        </w:rPr>
        <w:t xml:space="preserve"> </w:t>
      </w:r>
      <w:r w:rsidRPr="001E57AB">
        <w:rPr>
          <w:i/>
          <w:color w:val="000000"/>
          <w:spacing w:val="-6"/>
          <w:sz w:val="28"/>
          <w:lang w:val="vi"/>
        </w:rPr>
        <w:t>đối</w:t>
      </w:r>
      <w:r w:rsidRPr="001E57AB">
        <w:rPr>
          <w:i/>
          <w:color w:val="000000"/>
          <w:spacing w:val="-8"/>
          <w:sz w:val="28"/>
          <w:lang w:val="vi"/>
        </w:rPr>
        <w:t xml:space="preserve"> </w:t>
      </w:r>
      <w:r w:rsidRPr="001E57AB">
        <w:rPr>
          <w:i/>
          <w:color w:val="000000"/>
          <w:spacing w:val="-6"/>
          <w:sz w:val="28"/>
          <w:lang w:val="vi"/>
        </w:rPr>
        <w:t>với</w:t>
      </w:r>
      <w:r w:rsidRPr="001E57AB">
        <w:rPr>
          <w:i/>
          <w:color w:val="000000"/>
          <w:spacing w:val="-7"/>
          <w:sz w:val="28"/>
          <w:lang w:val="vi"/>
        </w:rPr>
        <w:t xml:space="preserve"> </w:t>
      </w:r>
      <w:r w:rsidRPr="001E57AB">
        <w:rPr>
          <w:i/>
          <w:color w:val="000000"/>
          <w:spacing w:val="-6"/>
          <w:sz w:val="28"/>
          <w:lang w:val="vi"/>
        </w:rPr>
        <w:t>chủ</w:t>
      </w:r>
      <w:r w:rsidRPr="001E57AB">
        <w:rPr>
          <w:i/>
          <w:color w:val="000000"/>
          <w:spacing w:val="-8"/>
          <w:sz w:val="28"/>
          <w:lang w:val="vi"/>
        </w:rPr>
        <w:t xml:space="preserve"> </w:t>
      </w:r>
      <w:r w:rsidRPr="001E57AB">
        <w:rPr>
          <w:i/>
          <w:color w:val="000000"/>
          <w:spacing w:val="-6"/>
          <w:sz w:val="28"/>
          <w:lang w:val="vi"/>
        </w:rPr>
        <w:t>rừng</w:t>
      </w:r>
      <w:r w:rsidRPr="001E57AB">
        <w:rPr>
          <w:i/>
          <w:color w:val="000000"/>
          <w:spacing w:val="-9"/>
          <w:sz w:val="28"/>
          <w:lang w:val="vi"/>
        </w:rPr>
        <w:t xml:space="preserve"> </w:t>
      </w:r>
      <w:r w:rsidRPr="001E57AB">
        <w:rPr>
          <w:i/>
          <w:color w:val="000000"/>
          <w:spacing w:val="-6"/>
          <w:sz w:val="28"/>
          <w:lang w:val="vi"/>
        </w:rPr>
        <w:t>là</w:t>
      </w:r>
      <w:r w:rsidRPr="001E57AB">
        <w:rPr>
          <w:i/>
          <w:color w:val="000000"/>
          <w:spacing w:val="-8"/>
          <w:sz w:val="28"/>
          <w:lang w:val="vi"/>
        </w:rPr>
        <w:t xml:space="preserve"> </w:t>
      </w:r>
      <w:r w:rsidRPr="001E57AB">
        <w:rPr>
          <w:i/>
          <w:color w:val="000000"/>
          <w:spacing w:val="-6"/>
          <w:sz w:val="28"/>
          <w:lang w:val="vi"/>
        </w:rPr>
        <w:t>cá</w:t>
      </w:r>
      <w:r w:rsidRPr="001E57AB">
        <w:rPr>
          <w:i/>
          <w:color w:val="000000"/>
          <w:spacing w:val="-7"/>
          <w:sz w:val="28"/>
          <w:lang w:val="vi"/>
        </w:rPr>
        <w:t xml:space="preserve"> </w:t>
      </w:r>
      <w:r w:rsidRPr="001E57AB">
        <w:rPr>
          <w:i/>
          <w:color w:val="000000"/>
          <w:spacing w:val="-6"/>
          <w:sz w:val="28"/>
          <w:lang w:val="vi"/>
        </w:rPr>
        <w:t>nhân,</w:t>
      </w:r>
      <w:r w:rsidRPr="001E57AB">
        <w:rPr>
          <w:i/>
          <w:color w:val="000000"/>
          <w:spacing w:val="-10"/>
          <w:sz w:val="28"/>
          <w:lang w:val="vi"/>
        </w:rPr>
        <w:t xml:space="preserve"> </w:t>
      </w:r>
      <w:r w:rsidRPr="001E57AB">
        <w:rPr>
          <w:i/>
          <w:color w:val="000000"/>
          <w:spacing w:val="-6"/>
          <w:sz w:val="28"/>
          <w:lang w:val="vi"/>
        </w:rPr>
        <w:t>hộ</w:t>
      </w:r>
      <w:r w:rsidRPr="001E57AB">
        <w:rPr>
          <w:i/>
          <w:color w:val="000000"/>
          <w:spacing w:val="-7"/>
          <w:sz w:val="28"/>
          <w:lang w:val="vi"/>
        </w:rPr>
        <w:t xml:space="preserve"> </w:t>
      </w:r>
      <w:r w:rsidRPr="001E57AB">
        <w:rPr>
          <w:i/>
          <w:color w:val="000000"/>
          <w:spacing w:val="-6"/>
          <w:sz w:val="28"/>
          <w:lang w:val="vi"/>
        </w:rPr>
        <w:t>gia</w:t>
      </w:r>
      <w:r w:rsidRPr="001E57AB">
        <w:rPr>
          <w:i/>
          <w:color w:val="000000"/>
          <w:spacing w:val="-8"/>
          <w:sz w:val="28"/>
          <w:lang w:val="vi"/>
        </w:rPr>
        <w:t xml:space="preserve"> </w:t>
      </w:r>
      <w:r w:rsidRPr="001E57AB">
        <w:rPr>
          <w:i/>
          <w:color w:val="000000"/>
          <w:spacing w:val="-6"/>
          <w:sz w:val="28"/>
          <w:lang w:val="vi"/>
        </w:rPr>
        <w:t>đình,</w:t>
      </w:r>
      <w:r w:rsidRPr="001E57AB">
        <w:rPr>
          <w:i/>
          <w:color w:val="000000"/>
          <w:spacing w:val="-8"/>
          <w:sz w:val="28"/>
          <w:lang w:val="vi"/>
        </w:rPr>
        <w:t xml:space="preserve"> </w:t>
      </w:r>
      <w:r w:rsidRPr="001E57AB">
        <w:rPr>
          <w:i/>
          <w:color w:val="000000"/>
          <w:spacing w:val="-6"/>
          <w:sz w:val="28"/>
          <w:lang w:val="vi"/>
        </w:rPr>
        <w:t>cộng</w:t>
      </w:r>
      <w:r w:rsidRPr="001E57AB">
        <w:rPr>
          <w:i/>
          <w:color w:val="000000"/>
          <w:spacing w:val="-8"/>
          <w:sz w:val="28"/>
          <w:lang w:val="vi"/>
        </w:rPr>
        <w:t xml:space="preserve"> </w:t>
      </w:r>
      <w:r w:rsidRPr="001E57AB">
        <w:rPr>
          <w:i/>
          <w:color w:val="000000"/>
          <w:spacing w:val="-6"/>
          <w:sz w:val="28"/>
          <w:lang w:val="vi"/>
        </w:rPr>
        <w:t>đồng</w:t>
      </w:r>
      <w:r w:rsidRPr="001E57AB">
        <w:rPr>
          <w:i/>
          <w:color w:val="000000"/>
          <w:spacing w:val="-9"/>
          <w:sz w:val="28"/>
          <w:lang w:val="vi"/>
        </w:rPr>
        <w:t xml:space="preserve"> </w:t>
      </w:r>
      <w:r w:rsidRPr="001E57AB">
        <w:rPr>
          <w:i/>
          <w:color w:val="000000"/>
          <w:spacing w:val="-6"/>
          <w:sz w:val="28"/>
          <w:lang w:val="vi"/>
        </w:rPr>
        <w:t>dân</w:t>
      </w:r>
      <w:r w:rsidRPr="001E57AB">
        <w:rPr>
          <w:i/>
          <w:color w:val="000000"/>
          <w:spacing w:val="-9"/>
          <w:sz w:val="28"/>
          <w:lang w:val="vi"/>
        </w:rPr>
        <w:t xml:space="preserve"> </w:t>
      </w:r>
      <w:r w:rsidRPr="001E57AB">
        <w:rPr>
          <w:i/>
          <w:color w:val="000000"/>
          <w:spacing w:val="-6"/>
          <w:sz w:val="28"/>
          <w:lang w:val="vi"/>
        </w:rPr>
        <w:t>cư,</w:t>
      </w:r>
      <w:r w:rsidRPr="001E57AB">
        <w:rPr>
          <w:i/>
          <w:color w:val="000000"/>
          <w:spacing w:val="-10"/>
          <w:sz w:val="28"/>
          <w:lang w:val="vi"/>
        </w:rPr>
        <w:t xml:space="preserve"> </w:t>
      </w:r>
      <w:r w:rsidRPr="001E57AB">
        <w:rPr>
          <w:i/>
          <w:color w:val="000000"/>
          <w:spacing w:val="-6"/>
          <w:sz w:val="28"/>
          <w:lang w:val="vi"/>
        </w:rPr>
        <w:t>nhóm</w:t>
      </w:r>
      <w:r w:rsidRPr="001E57AB">
        <w:rPr>
          <w:i/>
          <w:color w:val="000000"/>
          <w:spacing w:val="-9"/>
          <w:sz w:val="28"/>
          <w:lang w:val="vi"/>
        </w:rPr>
        <w:t xml:space="preserve"> </w:t>
      </w:r>
      <w:r w:rsidRPr="001E57AB">
        <w:rPr>
          <w:i/>
          <w:color w:val="000000"/>
          <w:spacing w:val="-6"/>
          <w:sz w:val="28"/>
          <w:lang w:val="vi"/>
        </w:rPr>
        <w:t>hộ,</w:t>
      </w:r>
      <w:r w:rsidRPr="001E57AB">
        <w:rPr>
          <w:i/>
          <w:color w:val="000000"/>
          <w:spacing w:val="-11"/>
          <w:sz w:val="28"/>
          <w:lang w:val="vi"/>
        </w:rPr>
        <w:t xml:space="preserve"> </w:t>
      </w:r>
      <w:r w:rsidRPr="001E57AB">
        <w:rPr>
          <w:i/>
          <w:color w:val="000000"/>
          <w:spacing w:val="-6"/>
          <w:sz w:val="28"/>
          <w:lang w:val="vi"/>
        </w:rPr>
        <w:t>tổ hợp tác)</w:t>
      </w:r>
    </w:p>
    <w:p w14:paraId="79D35B2C" w14:textId="77777777" w:rsidR="001E57AB" w:rsidRPr="001E57AB" w:rsidRDefault="001E57AB" w:rsidP="001E57AB">
      <w:pPr>
        <w:widowControl w:val="0"/>
        <w:autoSpaceDE w:val="0"/>
        <w:autoSpaceDN w:val="0"/>
        <w:rPr>
          <w:i/>
          <w:color w:val="000000"/>
          <w:sz w:val="20"/>
          <w:szCs w:val="28"/>
          <w:lang w:val="vi"/>
        </w:rPr>
      </w:pPr>
    </w:p>
    <w:p w14:paraId="3C5D9475" w14:textId="77777777" w:rsidR="001E57AB" w:rsidRPr="001E57AB" w:rsidRDefault="001E57AB" w:rsidP="001E57AB">
      <w:pPr>
        <w:widowControl w:val="0"/>
        <w:autoSpaceDE w:val="0"/>
        <w:autoSpaceDN w:val="0"/>
        <w:spacing w:before="200"/>
        <w:rPr>
          <w:i/>
          <w:color w:val="000000"/>
          <w:sz w:val="20"/>
          <w:szCs w:val="28"/>
          <w:lang w:val="vi"/>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1445"/>
        <w:gridCol w:w="1277"/>
        <w:gridCol w:w="1134"/>
        <w:gridCol w:w="853"/>
        <w:gridCol w:w="851"/>
        <w:gridCol w:w="1046"/>
        <w:gridCol w:w="801"/>
        <w:gridCol w:w="1163"/>
        <w:gridCol w:w="993"/>
        <w:gridCol w:w="1138"/>
        <w:gridCol w:w="1135"/>
        <w:gridCol w:w="1138"/>
        <w:gridCol w:w="1135"/>
      </w:tblGrid>
      <w:tr w:rsidR="001E57AB" w:rsidRPr="006221BC" w14:paraId="67EE667F" w14:textId="77777777" w:rsidTr="00610CD4">
        <w:trPr>
          <w:trHeight w:val="866"/>
        </w:trPr>
        <w:tc>
          <w:tcPr>
            <w:tcW w:w="536" w:type="dxa"/>
            <w:vMerge w:val="restart"/>
          </w:tcPr>
          <w:p w14:paraId="6D150E83"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TT</w:t>
            </w:r>
          </w:p>
        </w:tc>
        <w:tc>
          <w:tcPr>
            <w:tcW w:w="1445" w:type="dxa"/>
            <w:vMerge w:val="restart"/>
          </w:tcPr>
          <w:p w14:paraId="5BDAB8C4" w14:textId="77777777" w:rsidR="001E57AB" w:rsidRPr="001E57AB" w:rsidRDefault="001E57AB" w:rsidP="00610CD4">
            <w:pPr>
              <w:widowControl w:val="0"/>
              <w:autoSpaceDE w:val="0"/>
              <w:autoSpaceDN w:val="0"/>
              <w:ind w:right="217"/>
              <w:jc w:val="center"/>
              <w:rPr>
                <w:b/>
                <w:color w:val="000000"/>
                <w:lang w:val="vi"/>
              </w:rPr>
            </w:pPr>
            <w:r w:rsidRPr="001E57AB">
              <w:rPr>
                <w:b/>
                <w:color w:val="000000"/>
                <w:lang w:val="vi"/>
              </w:rPr>
              <w:t>Họ</w:t>
            </w:r>
            <w:r w:rsidRPr="001E57AB">
              <w:rPr>
                <w:b/>
                <w:color w:val="000000"/>
                <w:spacing w:val="-15"/>
                <w:lang w:val="vi"/>
              </w:rPr>
              <w:t xml:space="preserve"> </w:t>
            </w:r>
            <w:r w:rsidRPr="001E57AB">
              <w:rPr>
                <w:b/>
                <w:color w:val="000000"/>
                <w:lang w:val="vi"/>
              </w:rPr>
              <w:t>và</w:t>
            </w:r>
            <w:r w:rsidRPr="001E57AB">
              <w:rPr>
                <w:b/>
                <w:color w:val="000000"/>
                <w:spacing w:val="-15"/>
                <w:lang w:val="vi"/>
              </w:rPr>
              <w:t xml:space="preserve"> </w:t>
            </w:r>
            <w:r w:rsidRPr="001E57AB">
              <w:rPr>
                <w:b/>
                <w:color w:val="000000"/>
                <w:lang w:val="vi"/>
              </w:rPr>
              <w:t>tên chủ</w:t>
            </w:r>
            <w:r w:rsidRPr="001E57AB">
              <w:rPr>
                <w:b/>
                <w:color w:val="000000"/>
                <w:spacing w:val="-3"/>
                <w:lang w:val="vi"/>
              </w:rPr>
              <w:t xml:space="preserve"> </w:t>
            </w:r>
            <w:r w:rsidRPr="001E57AB">
              <w:rPr>
                <w:b/>
                <w:color w:val="000000"/>
                <w:spacing w:val="-4"/>
                <w:lang w:val="vi"/>
              </w:rPr>
              <w:t>rừng</w:t>
            </w:r>
          </w:p>
        </w:tc>
        <w:tc>
          <w:tcPr>
            <w:tcW w:w="1277" w:type="dxa"/>
            <w:vMerge w:val="restart"/>
          </w:tcPr>
          <w:p w14:paraId="70EF16BC" w14:textId="77777777" w:rsidR="001E57AB" w:rsidRPr="001E57AB" w:rsidRDefault="001E57AB" w:rsidP="00610CD4">
            <w:pPr>
              <w:widowControl w:val="0"/>
              <w:autoSpaceDE w:val="0"/>
              <w:autoSpaceDN w:val="0"/>
              <w:jc w:val="center"/>
              <w:rPr>
                <w:b/>
                <w:color w:val="000000"/>
                <w:lang w:val="vi"/>
              </w:rPr>
            </w:pPr>
            <w:r w:rsidRPr="001E57AB">
              <w:rPr>
                <w:b/>
                <w:color w:val="000000"/>
                <w:lang w:val="vi"/>
              </w:rPr>
              <w:t>Địa chỉ chủ</w:t>
            </w:r>
            <w:r w:rsidRPr="001E57AB">
              <w:rPr>
                <w:b/>
                <w:color w:val="000000"/>
                <w:spacing w:val="-3"/>
                <w:lang w:val="vi"/>
              </w:rPr>
              <w:t xml:space="preserve"> </w:t>
            </w:r>
            <w:r w:rsidRPr="001E57AB">
              <w:rPr>
                <w:b/>
                <w:color w:val="000000"/>
                <w:spacing w:val="-4"/>
                <w:lang w:val="vi"/>
              </w:rPr>
              <w:t>rừng</w:t>
            </w:r>
          </w:p>
        </w:tc>
        <w:tc>
          <w:tcPr>
            <w:tcW w:w="1134" w:type="dxa"/>
            <w:vMerge w:val="restart"/>
          </w:tcPr>
          <w:p w14:paraId="1F481AD7" w14:textId="77777777" w:rsidR="001E57AB" w:rsidRPr="001E57AB" w:rsidRDefault="001E57AB" w:rsidP="00610CD4">
            <w:pPr>
              <w:widowControl w:val="0"/>
              <w:autoSpaceDE w:val="0"/>
              <w:autoSpaceDN w:val="0"/>
              <w:ind w:right="196"/>
              <w:jc w:val="center"/>
              <w:rPr>
                <w:b/>
                <w:color w:val="000000"/>
                <w:lang w:val="vi"/>
              </w:rPr>
            </w:pPr>
            <w:r w:rsidRPr="001E57AB">
              <w:rPr>
                <w:b/>
                <w:color w:val="000000"/>
                <w:spacing w:val="-6"/>
                <w:lang w:val="vi"/>
              </w:rPr>
              <w:t xml:space="preserve">Số </w:t>
            </w:r>
            <w:r w:rsidRPr="001E57AB">
              <w:rPr>
                <w:b/>
                <w:color w:val="000000"/>
                <w:spacing w:val="-10"/>
                <w:lang w:val="vi"/>
              </w:rPr>
              <w:t>CCCD,</w:t>
            </w:r>
          </w:p>
          <w:p w14:paraId="2C3A7D5A" w14:textId="77777777" w:rsidR="001E57AB" w:rsidRPr="001E57AB" w:rsidRDefault="001E57AB" w:rsidP="00610CD4">
            <w:pPr>
              <w:widowControl w:val="0"/>
              <w:autoSpaceDE w:val="0"/>
              <w:autoSpaceDN w:val="0"/>
              <w:jc w:val="center"/>
              <w:rPr>
                <w:b/>
                <w:color w:val="000000"/>
                <w:lang w:val="vi"/>
              </w:rPr>
            </w:pPr>
            <w:r w:rsidRPr="001E57AB">
              <w:rPr>
                <w:b/>
                <w:color w:val="000000"/>
                <w:spacing w:val="-9"/>
                <w:lang w:val="vi"/>
              </w:rPr>
              <w:t>ngày</w:t>
            </w:r>
            <w:r w:rsidRPr="001E57AB">
              <w:rPr>
                <w:b/>
                <w:color w:val="000000"/>
                <w:spacing w:val="-13"/>
                <w:lang w:val="vi"/>
              </w:rPr>
              <w:t xml:space="preserve"> </w:t>
            </w:r>
            <w:r w:rsidRPr="001E57AB">
              <w:rPr>
                <w:b/>
                <w:color w:val="000000"/>
                <w:spacing w:val="-5"/>
                <w:lang w:val="vi"/>
              </w:rPr>
              <w:t>cấp</w:t>
            </w:r>
          </w:p>
        </w:tc>
        <w:tc>
          <w:tcPr>
            <w:tcW w:w="853" w:type="dxa"/>
            <w:vMerge w:val="restart"/>
          </w:tcPr>
          <w:p w14:paraId="5AE7B7F7"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Xã</w:t>
            </w:r>
          </w:p>
        </w:tc>
        <w:tc>
          <w:tcPr>
            <w:tcW w:w="851" w:type="dxa"/>
            <w:vMerge w:val="restart"/>
          </w:tcPr>
          <w:p w14:paraId="06896982" w14:textId="77777777" w:rsidR="001E57AB" w:rsidRPr="001E57AB" w:rsidRDefault="001E57AB" w:rsidP="00610CD4">
            <w:pPr>
              <w:widowControl w:val="0"/>
              <w:autoSpaceDE w:val="0"/>
              <w:autoSpaceDN w:val="0"/>
              <w:ind w:right="189"/>
              <w:jc w:val="center"/>
              <w:rPr>
                <w:b/>
                <w:color w:val="000000"/>
                <w:lang w:val="vi"/>
              </w:rPr>
            </w:pPr>
            <w:r w:rsidRPr="001E57AB">
              <w:rPr>
                <w:b/>
                <w:color w:val="000000"/>
                <w:spacing w:val="-10"/>
                <w:lang w:val="vi"/>
              </w:rPr>
              <w:t xml:space="preserve">Tiểu </w:t>
            </w:r>
            <w:r w:rsidRPr="001E57AB">
              <w:rPr>
                <w:b/>
                <w:color w:val="000000"/>
                <w:spacing w:val="-5"/>
                <w:lang w:val="vi"/>
              </w:rPr>
              <w:t>khu</w:t>
            </w:r>
          </w:p>
        </w:tc>
        <w:tc>
          <w:tcPr>
            <w:tcW w:w="1046" w:type="dxa"/>
            <w:vMerge w:val="restart"/>
          </w:tcPr>
          <w:p w14:paraId="60A14D7B"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2"/>
                <w:lang w:val="vi"/>
              </w:rPr>
              <w:t>Khoảnh</w:t>
            </w:r>
          </w:p>
        </w:tc>
        <w:tc>
          <w:tcPr>
            <w:tcW w:w="801" w:type="dxa"/>
            <w:vMerge w:val="restart"/>
          </w:tcPr>
          <w:p w14:paraId="27265CCC"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Lô</w:t>
            </w:r>
          </w:p>
        </w:tc>
        <w:tc>
          <w:tcPr>
            <w:tcW w:w="1163" w:type="dxa"/>
            <w:vMerge w:val="restart"/>
          </w:tcPr>
          <w:p w14:paraId="05C2D448" w14:textId="77777777" w:rsidR="001E57AB" w:rsidRPr="001E57AB" w:rsidRDefault="001E57AB" w:rsidP="00610CD4">
            <w:pPr>
              <w:widowControl w:val="0"/>
              <w:autoSpaceDE w:val="0"/>
              <w:autoSpaceDN w:val="0"/>
              <w:spacing w:before="1" w:line="237" w:lineRule="auto"/>
              <w:ind w:right="133"/>
              <w:jc w:val="center"/>
              <w:rPr>
                <w:b/>
                <w:color w:val="000000"/>
                <w:sz w:val="16"/>
                <w:lang w:val="vi"/>
              </w:rPr>
            </w:pPr>
            <w:r w:rsidRPr="001E57AB">
              <w:rPr>
                <w:b/>
                <w:color w:val="000000"/>
                <w:lang w:val="vi"/>
              </w:rPr>
              <w:t>Hồ</w:t>
            </w:r>
            <w:r w:rsidRPr="001E57AB">
              <w:rPr>
                <w:b/>
                <w:color w:val="000000"/>
                <w:spacing w:val="-15"/>
                <w:lang w:val="vi"/>
              </w:rPr>
              <w:t xml:space="preserve"> </w:t>
            </w:r>
            <w:r w:rsidRPr="001E57AB">
              <w:rPr>
                <w:b/>
                <w:color w:val="000000"/>
                <w:lang w:val="vi"/>
              </w:rPr>
              <w:t>sơ</w:t>
            </w:r>
            <w:r w:rsidRPr="001E57AB">
              <w:rPr>
                <w:b/>
                <w:color w:val="000000"/>
                <w:spacing w:val="-15"/>
                <w:lang w:val="vi"/>
              </w:rPr>
              <w:t xml:space="preserve"> </w:t>
            </w:r>
            <w:r w:rsidRPr="001E57AB">
              <w:rPr>
                <w:b/>
                <w:color w:val="000000"/>
                <w:lang w:val="vi"/>
              </w:rPr>
              <w:t xml:space="preserve">sử </w:t>
            </w:r>
            <w:r w:rsidRPr="001E57AB">
              <w:rPr>
                <w:b/>
                <w:color w:val="000000"/>
                <w:spacing w:val="-4"/>
                <w:lang w:val="vi"/>
              </w:rPr>
              <w:t xml:space="preserve">dụng </w:t>
            </w:r>
            <w:r w:rsidRPr="001E57AB">
              <w:rPr>
                <w:b/>
                <w:color w:val="000000"/>
                <w:spacing w:val="-2"/>
                <w:position w:val="-7"/>
                <w:lang w:val="vi"/>
              </w:rPr>
              <w:t>đất</w:t>
            </w:r>
            <w:r w:rsidRPr="001E57AB">
              <w:rPr>
                <w:b/>
                <w:color w:val="000000"/>
                <w:spacing w:val="-2"/>
                <w:sz w:val="16"/>
                <w:lang w:val="vi"/>
              </w:rPr>
              <w:t>(1)</w:t>
            </w:r>
          </w:p>
        </w:tc>
        <w:tc>
          <w:tcPr>
            <w:tcW w:w="993" w:type="dxa"/>
            <w:vMerge w:val="restart"/>
          </w:tcPr>
          <w:p w14:paraId="1E567D4A" w14:textId="77777777" w:rsidR="001E57AB" w:rsidRPr="001E57AB" w:rsidRDefault="001E57AB" w:rsidP="00610CD4">
            <w:pPr>
              <w:widowControl w:val="0"/>
              <w:autoSpaceDE w:val="0"/>
              <w:autoSpaceDN w:val="0"/>
              <w:ind w:right="256"/>
              <w:jc w:val="center"/>
              <w:rPr>
                <w:b/>
                <w:color w:val="000000"/>
                <w:lang w:val="vi"/>
              </w:rPr>
            </w:pPr>
            <w:r w:rsidRPr="001E57AB">
              <w:rPr>
                <w:b/>
                <w:color w:val="000000"/>
                <w:spacing w:val="-4"/>
                <w:lang w:val="vi"/>
              </w:rPr>
              <w:t>Diện tích (ha)</w:t>
            </w:r>
          </w:p>
        </w:tc>
        <w:tc>
          <w:tcPr>
            <w:tcW w:w="1138" w:type="dxa"/>
            <w:vMerge w:val="restart"/>
          </w:tcPr>
          <w:p w14:paraId="77113D05"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lang w:val="vi"/>
              </w:rPr>
              <w:t xml:space="preserve">Loài </w:t>
            </w:r>
            <w:r w:rsidRPr="001E57AB">
              <w:rPr>
                <w:b/>
                <w:color w:val="000000"/>
                <w:spacing w:val="-5"/>
                <w:lang w:val="vi"/>
              </w:rPr>
              <w:t>cây</w:t>
            </w:r>
          </w:p>
        </w:tc>
        <w:tc>
          <w:tcPr>
            <w:tcW w:w="1135" w:type="dxa"/>
            <w:vMerge w:val="restart"/>
          </w:tcPr>
          <w:p w14:paraId="6B5EF169" w14:textId="77777777" w:rsidR="001E57AB" w:rsidRPr="001E57AB" w:rsidRDefault="001E57AB" w:rsidP="00610CD4">
            <w:pPr>
              <w:widowControl w:val="0"/>
              <w:autoSpaceDE w:val="0"/>
              <w:autoSpaceDN w:val="0"/>
              <w:ind w:right="320"/>
              <w:jc w:val="center"/>
              <w:rPr>
                <w:b/>
                <w:color w:val="000000"/>
                <w:lang w:val="vi"/>
              </w:rPr>
            </w:pPr>
            <w:r w:rsidRPr="001E57AB">
              <w:rPr>
                <w:b/>
                <w:color w:val="000000"/>
                <w:spacing w:val="-12"/>
                <w:lang w:val="vi"/>
              </w:rPr>
              <w:t xml:space="preserve">Năm </w:t>
            </w:r>
            <w:r w:rsidRPr="001E57AB">
              <w:rPr>
                <w:b/>
                <w:color w:val="000000"/>
                <w:spacing w:val="-17"/>
                <w:lang w:val="vi"/>
              </w:rPr>
              <w:t>trồng</w:t>
            </w:r>
          </w:p>
        </w:tc>
        <w:tc>
          <w:tcPr>
            <w:tcW w:w="2273" w:type="dxa"/>
            <w:gridSpan w:val="2"/>
          </w:tcPr>
          <w:p w14:paraId="34602814" w14:textId="77777777" w:rsidR="001E57AB" w:rsidRPr="001E57AB" w:rsidRDefault="001E57AB" w:rsidP="00610CD4">
            <w:pPr>
              <w:widowControl w:val="0"/>
              <w:autoSpaceDE w:val="0"/>
              <w:autoSpaceDN w:val="0"/>
              <w:spacing w:before="3" w:line="235" w:lineRule="auto"/>
              <w:ind w:right="49"/>
              <w:jc w:val="center"/>
              <w:rPr>
                <w:b/>
                <w:color w:val="000000"/>
                <w:position w:val="8"/>
                <w:sz w:val="16"/>
                <w:lang w:val="vi"/>
              </w:rPr>
            </w:pPr>
            <w:r w:rsidRPr="001E57AB">
              <w:rPr>
                <w:b/>
                <w:color w:val="000000"/>
                <w:spacing w:val="-10"/>
                <w:lang w:val="vi"/>
              </w:rPr>
              <w:t>Toạ</w:t>
            </w:r>
            <w:r w:rsidRPr="001E57AB">
              <w:rPr>
                <w:b/>
                <w:color w:val="000000"/>
                <w:spacing w:val="-29"/>
                <w:lang w:val="vi"/>
              </w:rPr>
              <w:t xml:space="preserve"> </w:t>
            </w:r>
            <w:r w:rsidRPr="001E57AB">
              <w:rPr>
                <w:b/>
                <w:color w:val="000000"/>
                <w:spacing w:val="-10"/>
                <w:lang w:val="vi"/>
              </w:rPr>
              <w:t>độ</w:t>
            </w:r>
            <w:r w:rsidRPr="001E57AB">
              <w:rPr>
                <w:b/>
                <w:color w:val="000000"/>
                <w:spacing w:val="-29"/>
                <w:lang w:val="vi"/>
              </w:rPr>
              <w:t xml:space="preserve"> </w:t>
            </w:r>
            <w:r w:rsidRPr="001E57AB">
              <w:rPr>
                <w:b/>
                <w:color w:val="000000"/>
                <w:spacing w:val="-10"/>
                <w:lang w:val="vi"/>
              </w:rPr>
              <w:t>địa</w:t>
            </w:r>
            <w:r w:rsidRPr="001E57AB">
              <w:rPr>
                <w:b/>
                <w:color w:val="000000"/>
                <w:spacing w:val="-29"/>
                <w:lang w:val="vi"/>
              </w:rPr>
              <w:t xml:space="preserve"> </w:t>
            </w:r>
            <w:r w:rsidRPr="001E57AB">
              <w:rPr>
                <w:b/>
                <w:color w:val="000000"/>
                <w:spacing w:val="-10"/>
                <w:lang w:val="vi"/>
              </w:rPr>
              <w:t xml:space="preserve">lý </w:t>
            </w:r>
            <w:r w:rsidRPr="001E57AB">
              <w:rPr>
                <w:b/>
                <w:color w:val="000000"/>
                <w:lang w:val="vi"/>
              </w:rPr>
              <w:t>lô</w:t>
            </w:r>
            <w:r w:rsidRPr="001E57AB">
              <w:rPr>
                <w:b/>
                <w:color w:val="000000"/>
                <w:spacing w:val="-23"/>
                <w:lang w:val="vi"/>
              </w:rPr>
              <w:t xml:space="preserve"> </w:t>
            </w:r>
            <w:r w:rsidRPr="001E57AB">
              <w:rPr>
                <w:b/>
                <w:color w:val="000000"/>
                <w:lang w:val="vi"/>
              </w:rPr>
              <w:t>rừng</w:t>
            </w:r>
            <w:r w:rsidRPr="001E57AB">
              <w:rPr>
                <w:b/>
                <w:color w:val="000000"/>
                <w:spacing w:val="-21"/>
                <w:lang w:val="vi"/>
              </w:rPr>
              <w:t xml:space="preserve"> </w:t>
            </w:r>
            <w:r w:rsidRPr="001E57AB">
              <w:rPr>
                <w:b/>
                <w:color w:val="000000"/>
                <w:position w:val="8"/>
                <w:sz w:val="16"/>
                <w:lang w:val="vi"/>
              </w:rPr>
              <w:t>(2)</w:t>
            </w:r>
          </w:p>
        </w:tc>
      </w:tr>
      <w:tr w:rsidR="001E57AB" w:rsidRPr="006221BC" w14:paraId="655CBA4F" w14:textId="77777777" w:rsidTr="00610CD4">
        <w:trPr>
          <w:trHeight w:val="285"/>
        </w:trPr>
        <w:tc>
          <w:tcPr>
            <w:tcW w:w="536" w:type="dxa"/>
            <w:vMerge/>
            <w:tcBorders>
              <w:top w:val="nil"/>
            </w:tcBorders>
          </w:tcPr>
          <w:p w14:paraId="3FDF112B" w14:textId="77777777" w:rsidR="001E57AB" w:rsidRPr="001E57AB" w:rsidRDefault="001E57AB" w:rsidP="00610CD4">
            <w:pPr>
              <w:widowControl w:val="0"/>
              <w:autoSpaceDE w:val="0"/>
              <w:autoSpaceDN w:val="0"/>
              <w:rPr>
                <w:color w:val="000000"/>
                <w:sz w:val="2"/>
                <w:szCs w:val="2"/>
                <w:lang w:val="vi"/>
              </w:rPr>
            </w:pPr>
          </w:p>
        </w:tc>
        <w:tc>
          <w:tcPr>
            <w:tcW w:w="1445" w:type="dxa"/>
            <w:vMerge/>
            <w:tcBorders>
              <w:top w:val="nil"/>
            </w:tcBorders>
          </w:tcPr>
          <w:p w14:paraId="6BA28233" w14:textId="77777777" w:rsidR="001E57AB" w:rsidRPr="001E57AB" w:rsidRDefault="001E57AB" w:rsidP="00610CD4">
            <w:pPr>
              <w:widowControl w:val="0"/>
              <w:autoSpaceDE w:val="0"/>
              <w:autoSpaceDN w:val="0"/>
              <w:rPr>
                <w:color w:val="000000"/>
                <w:sz w:val="2"/>
                <w:szCs w:val="2"/>
                <w:lang w:val="vi"/>
              </w:rPr>
            </w:pPr>
          </w:p>
        </w:tc>
        <w:tc>
          <w:tcPr>
            <w:tcW w:w="1277" w:type="dxa"/>
            <w:vMerge/>
            <w:tcBorders>
              <w:top w:val="nil"/>
            </w:tcBorders>
          </w:tcPr>
          <w:p w14:paraId="5469C7BA" w14:textId="77777777" w:rsidR="001E57AB" w:rsidRPr="001E57AB" w:rsidRDefault="001E57AB" w:rsidP="00610CD4">
            <w:pPr>
              <w:widowControl w:val="0"/>
              <w:autoSpaceDE w:val="0"/>
              <w:autoSpaceDN w:val="0"/>
              <w:rPr>
                <w:color w:val="000000"/>
                <w:sz w:val="2"/>
                <w:szCs w:val="2"/>
                <w:lang w:val="vi"/>
              </w:rPr>
            </w:pPr>
          </w:p>
        </w:tc>
        <w:tc>
          <w:tcPr>
            <w:tcW w:w="1134" w:type="dxa"/>
            <w:vMerge/>
            <w:tcBorders>
              <w:top w:val="nil"/>
            </w:tcBorders>
          </w:tcPr>
          <w:p w14:paraId="7920054E" w14:textId="77777777" w:rsidR="001E57AB" w:rsidRPr="001E57AB" w:rsidRDefault="001E57AB" w:rsidP="00610CD4">
            <w:pPr>
              <w:widowControl w:val="0"/>
              <w:autoSpaceDE w:val="0"/>
              <w:autoSpaceDN w:val="0"/>
              <w:rPr>
                <w:color w:val="000000"/>
                <w:sz w:val="2"/>
                <w:szCs w:val="2"/>
                <w:lang w:val="vi"/>
              </w:rPr>
            </w:pPr>
          </w:p>
        </w:tc>
        <w:tc>
          <w:tcPr>
            <w:tcW w:w="853" w:type="dxa"/>
            <w:vMerge/>
            <w:tcBorders>
              <w:top w:val="nil"/>
            </w:tcBorders>
          </w:tcPr>
          <w:p w14:paraId="5C788043" w14:textId="77777777" w:rsidR="001E57AB" w:rsidRPr="001E57AB" w:rsidRDefault="001E57AB" w:rsidP="00610CD4">
            <w:pPr>
              <w:widowControl w:val="0"/>
              <w:autoSpaceDE w:val="0"/>
              <w:autoSpaceDN w:val="0"/>
              <w:rPr>
                <w:color w:val="000000"/>
                <w:sz w:val="2"/>
                <w:szCs w:val="2"/>
                <w:lang w:val="vi"/>
              </w:rPr>
            </w:pPr>
          </w:p>
        </w:tc>
        <w:tc>
          <w:tcPr>
            <w:tcW w:w="851" w:type="dxa"/>
            <w:vMerge/>
            <w:tcBorders>
              <w:top w:val="nil"/>
            </w:tcBorders>
          </w:tcPr>
          <w:p w14:paraId="15DD7F28" w14:textId="77777777" w:rsidR="001E57AB" w:rsidRPr="001E57AB" w:rsidRDefault="001E57AB" w:rsidP="00610CD4">
            <w:pPr>
              <w:widowControl w:val="0"/>
              <w:autoSpaceDE w:val="0"/>
              <w:autoSpaceDN w:val="0"/>
              <w:rPr>
                <w:color w:val="000000"/>
                <w:sz w:val="2"/>
                <w:szCs w:val="2"/>
                <w:lang w:val="vi"/>
              </w:rPr>
            </w:pPr>
          </w:p>
        </w:tc>
        <w:tc>
          <w:tcPr>
            <w:tcW w:w="1046" w:type="dxa"/>
            <w:vMerge/>
            <w:tcBorders>
              <w:top w:val="nil"/>
            </w:tcBorders>
          </w:tcPr>
          <w:p w14:paraId="6D63DBD3" w14:textId="77777777" w:rsidR="001E57AB" w:rsidRPr="001E57AB" w:rsidRDefault="001E57AB" w:rsidP="00610CD4">
            <w:pPr>
              <w:widowControl w:val="0"/>
              <w:autoSpaceDE w:val="0"/>
              <w:autoSpaceDN w:val="0"/>
              <w:rPr>
                <w:color w:val="000000"/>
                <w:sz w:val="2"/>
                <w:szCs w:val="2"/>
                <w:lang w:val="vi"/>
              </w:rPr>
            </w:pPr>
          </w:p>
        </w:tc>
        <w:tc>
          <w:tcPr>
            <w:tcW w:w="801" w:type="dxa"/>
            <w:vMerge/>
            <w:tcBorders>
              <w:top w:val="nil"/>
            </w:tcBorders>
          </w:tcPr>
          <w:p w14:paraId="2AF513A2" w14:textId="77777777" w:rsidR="001E57AB" w:rsidRPr="001E57AB" w:rsidRDefault="001E57AB" w:rsidP="00610CD4">
            <w:pPr>
              <w:widowControl w:val="0"/>
              <w:autoSpaceDE w:val="0"/>
              <w:autoSpaceDN w:val="0"/>
              <w:rPr>
                <w:color w:val="000000"/>
                <w:sz w:val="2"/>
                <w:szCs w:val="2"/>
                <w:lang w:val="vi"/>
              </w:rPr>
            </w:pPr>
          </w:p>
        </w:tc>
        <w:tc>
          <w:tcPr>
            <w:tcW w:w="1163" w:type="dxa"/>
            <w:vMerge/>
            <w:tcBorders>
              <w:top w:val="nil"/>
            </w:tcBorders>
          </w:tcPr>
          <w:p w14:paraId="16FEE992" w14:textId="77777777" w:rsidR="001E57AB" w:rsidRPr="001E57AB" w:rsidRDefault="001E57AB" w:rsidP="00610CD4">
            <w:pPr>
              <w:widowControl w:val="0"/>
              <w:autoSpaceDE w:val="0"/>
              <w:autoSpaceDN w:val="0"/>
              <w:rPr>
                <w:color w:val="000000"/>
                <w:sz w:val="2"/>
                <w:szCs w:val="2"/>
                <w:lang w:val="vi"/>
              </w:rPr>
            </w:pPr>
          </w:p>
        </w:tc>
        <w:tc>
          <w:tcPr>
            <w:tcW w:w="993" w:type="dxa"/>
            <w:vMerge/>
            <w:tcBorders>
              <w:top w:val="nil"/>
            </w:tcBorders>
          </w:tcPr>
          <w:p w14:paraId="4C5356F6" w14:textId="77777777" w:rsidR="001E57AB" w:rsidRPr="001E57AB" w:rsidRDefault="001E57AB" w:rsidP="00610CD4">
            <w:pPr>
              <w:widowControl w:val="0"/>
              <w:autoSpaceDE w:val="0"/>
              <w:autoSpaceDN w:val="0"/>
              <w:rPr>
                <w:color w:val="000000"/>
                <w:sz w:val="2"/>
                <w:szCs w:val="2"/>
                <w:lang w:val="vi"/>
              </w:rPr>
            </w:pPr>
          </w:p>
        </w:tc>
        <w:tc>
          <w:tcPr>
            <w:tcW w:w="1138" w:type="dxa"/>
            <w:vMerge/>
            <w:tcBorders>
              <w:top w:val="nil"/>
            </w:tcBorders>
          </w:tcPr>
          <w:p w14:paraId="343BFBCD" w14:textId="77777777" w:rsidR="001E57AB" w:rsidRPr="001E57AB" w:rsidRDefault="001E57AB" w:rsidP="00610CD4">
            <w:pPr>
              <w:widowControl w:val="0"/>
              <w:autoSpaceDE w:val="0"/>
              <w:autoSpaceDN w:val="0"/>
              <w:rPr>
                <w:color w:val="000000"/>
                <w:sz w:val="2"/>
                <w:szCs w:val="2"/>
                <w:lang w:val="vi"/>
              </w:rPr>
            </w:pPr>
          </w:p>
        </w:tc>
        <w:tc>
          <w:tcPr>
            <w:tcW w:w="1135" w:type="dxa"/>
            <w:vMerge/>
            <w:tcBorders>
              <w:top w:val="nil"/>
            </w:tcBorders>
          </w:tcPr>
          <w:p w14:paraId="7C37B88B" w14:textId="77777777" w:rsidR="001E57AB" w:rsidRPr="001E57AB" w:rsidRDefault="001E57AB" w:rsidP="00610CD4">
            <w:pPr>
              <w:widowControl w:val="0"/>
              <w:autoSpaceDE w:val="0"/>
              <w:autoSpaceDN w:val="0"/>
              <w:rPr>
                <w:color w:val="000000"/>
                <w:sz w:val="2"/>
                <w:szCs w:val="2"/>
                <w:lang w:val="vi"/>
              </w:rPr>
            </w:pPr>
          </w:p>
        </w:tc>
        <w:tc>
          <w:tcPr>
            <w:tcW w:w="1138" w:type="dxa"/>
          </w:tcPr>
          <w:p w14:paraId="00AF9ADF" w14:textId="77777777" w:rsidR="001E57AB" w:rsidRPr="001E57AB" w:rsidRDefault="001E57AB" w:rsidP="00610CD4">
            <w:pPr>
              <w:widowControl w:val="0"/>
              <w:autoSpaceDE w:val="0"/>
              <w:autoSpaceDN w:val="0"/>
              <w:spacing w:line="265" w:lineRule="exact"/>
              <w:jc w:val="center"/>
              <w:rPr>
                <w:b/>
                <w:color w:val="000000"/>
                <w:lang w:val="vi"/>
              </w:rPr>
            </w:pPr>
            <w:r w:rsidRPr="001E57AB">
              <w:rPr>
                <w:b/>
                <w:color w:val="000000"/>
                <w:lang w:val="vi"/>
              </w:rPr>
              <w:t>Kinh</w:t>
            </w:r>
            <w:r w:rsidRPr="001E57AB">
              <w:rPr>
                <w:b/>
                <w:color w:val="000000"/>
                <w:spacing w:val="-4"/>
                <w:lang w:val="vi"/>
              </w:rPr>
              <w:t xml:space="preserve"> </w:t>
            </w:r>
            <w:r w:rsidRPr="001E57AB">
              <w:rPr>
                <w:b/>
                <w:color w:val="000000"/>
                <w:spacing w:val="-7"/>
                <w:lang w:val="vi"/>
              </w:rPr>
              <w:t>độ</w:t>
            </w:r>
          </w:p>
        </w:tc>
        <w:tc>
          <w:tcPr>
            <w:tcW w:w="1135" w:type="dxa"/>
          </w:tcPr>
          <w:p w14:paraId="6BD4FF8D" w14:textId="77777777" w:rsidR="001E57AB" w:rsidRPr="001E57AB" w:rsidRDefault="001E57AB" w:rsidP="00610CD4">
            <w:pPr>
              <w:widowControl w:val="0"/>
              <w:autoSpaceDE w:val="0"/>
              <w:autoSpaceDN w:val="0"/>
              <w:spacing w:line="265" w:lineRule="exact"/>
              <w:jc w:val="center"/>
              <w:rPr>
                <w:b/>
                <w:color w:val="000000"/>
                <w:lang w:val="vi"/>
              </w:rPr>
            </w:pPr>
            <w:r w:rsidRPr="001E57AB">
              <w:rPr>
                <w:b/>
                <w:color w:val="000000"/>
                <w:lang w:val="vi"/>
              </w:rPr>
              <w:t xml:space="preserve">Vĩ </w:t>
            </w:r>
            <w:r w:rsidRPr="001E57AB">
              <w:rPr>
                <w:b/>
                <w:color w:val="000000"/>
                <w:spacing w:val="-5"/>
                <w:lang w:val="vi"/>
              </w:rPr>
              <w:t>độ</w:t>
            </w:r>
          </w:p>
        </w:tc>
      </w:tr>
      <w:tr w:rsidR="001E57AB" w:rsidRPr="006221BC" w14:paraId="6E381E58" w14:textId="77777777" w:rsidTr="00610CD4">
        <w:trPr>
          <w:trHeight w:val="287"/>
        </w:trPr>
        <w:tc>
          <w:tcPr>
            <w:tcW w:w="536" w:type="dxa"/>
          </w:tcPr>
          <w:p w14:paraId="31645845" w14:textId="77777777" w:rsidR="001E57AB" w:rsidRPr="001E57AB" w:rsidRDefault="001E57AB" w:rsidP="00610CD4">
            <w:pPr>
              <w:widowControl w:val="0"/>
              <w:autoSpaceDE w:val="0"/>
              <w:autoSpaceDN w:val="0"/>
              <w:rPr>
                <w:color w:val="000000"/>
                <w:sz w:val="20"/>
                <w:lang w:val="vi"/>
              </w:rPr>
            </w:pPr>
          </w:p>
        </w:tc>
        <w:tc>
          <w:tcPr>
            <w:tcW w:w="1445" w:type="dxa"/>
          </w:tcPr>
          <w:p w14:paraId="719B144C" w14:textId="77777777" w:rsidR="001E57AB" w:rsidRPr="001E57AB" w:rsidRDefault="001E57AB" w:rsidP="00610CD4">
            <w:pPr>
              <w:widowControl w:val="0"/>
              <w:autoSpaceDE w:val="0"/>
              <w:autoSpaceDN w:val="0"/>
              <w:rPr>
                <w:color w:val="000000"/>
                <w:sz w:val="20"/>
                <w:lang w:val="vi"/>
              </w:rPr>
            </w:pPr>
          </w:p>
        </w:tc>
        <w:tc>
          <w:tcPr>
            <w:tcW w:w="1277" w:type="dxa"/>
          </w:tcPr>
          <w:p w14:paraId="6566A184" w14:textId="77777777" w:rsidR="001E57AB" w:rsidRPr="001E57AB" w:rsidRDefault="001E57AB" w:rsidP="00610CD4">
            <w:pPr>
              <w:widowControl w:val="0"/>
              <w:autoSpaceDE w:val="0"/>
              <w:autoSpaceDN w:val="0"/>
              <w:rPr>
                <w:color w:val="000000"/>
                <w:sz w:val="20"/>
                <w:lang w:val="vi"/>
              </w:rPr>
            </w:pPr>
          </w:p>
        </w:tc>
        <w:tc>
          <w:tcPr>
            <w:tcW w:w="1134" w:type="dxa"/>
          </w:tcPr>
          <w:p w14:paraId="2D4F332D" w14:textId="77777777" w:rsidR="001E57AB" w:rsidRPr="001E57AB" w:rsidRDefault="001E57AB" w:rsidP="00610CD4">
            <w:pPr>
              <w:widowControl w:val="0"/>
              <w:autoSpaceDE w:val="0"/>
              <w:autoSpaceDN w:val="0"/>
              <w:rPr>
                <w:color w:val="000000"/>
                <w:sz w:val="20"/>
                <w:lang w:val="vi"/>
              </w:rPr>
            </w:pPr>
          </w:p>
        </w:tc>
        <w:tc>
          <w:tcPr>
            <w:tcW w:w="853" w:type="dxa"/>
          </w:tcPr>
          <w:p w14:paraId="526B003E" w14:textId="77777777" w:rsidR="001E57AB" w:rsidRPr="001E57AB" w:rsidRDefault="001E57AB" w:rsidP="00610CD4">
            <w:pPr>
              <w:widowControl w:val="0"/>
              <w:autoSpaceDE w:val="0"/>
              <w:autoSpaceDN w:val="0"/>
              <w:rPr>
                <w:color w:val="000000"/>
                <w:sz w:val="20"/>
                <w:lang w:val="vi"/>
              </w:rPr>
            </w:pPr>
          </w:p>
        </w:tc>
        <w:tc>
          <w:tcPr>
            <w:tcW w:w="851" w:type="dxa"/>
          </w:tcPr>
          <w:p w14:paraId="6DF51B85" w14:textId="77777777" w:rsidR="001E57AB" w:rsidRPr="001E57AB" w:rsidRDefault="001E57AB" w:rsidP="00610CD4">
            <w:pPr>
              <w:widowControl w:val="0"/>
              <w:autoSpaceDE w:val="0"/>
              <w:autoSpaceDN w:val="0"/>
              <w:rPr>
                <w:color w:val="000000"/>
                <w:sz w:val="20"/>
                <w:lang w:val="vi"/>
              </w:rPr>
            </w:pPr>
          </w:p>
        </w:tc>
        <w:tc>
          <w:tcPr>
            <w:tcW w:w="1046" w:type="dxa"/>
          </w:tcPr>
          <w:p w14:paraId="6F2DA4B7" w14:textId="77777777" w:rsidR="001E57AB" w:rsidRPr="001E57AB" w:rsidRDefault="001E57AB" w:rsidP="00610CD4">
            <w:pPr>
              <w:widowControl w:val="0"/>
              <w:autoSpaceDE w:val="0"/>
              <w:autoSpaceDN w:val="0"/>
              <w:rPr>
                <w:color w:val="000000"/>
                <w:sz w:val="20"/>
                <w:lang w:val="vi"/>
              </w:rPr>
            </w:pPr>
          </w:p>
        </w:tc>
        <w:tc>
          <w:tcPr>
            <w:tcW w:w="801" w:type="dxa"/>
          </w:tcPr>
          <w:p w14:paraId="4514F3CC" w14:textId="77777777" w:rsidR="001E57AB" w:rsidRPr="001E57AB" w:rsidRDefault="001E57AB" w:rsidP="00610CD4">
            <w:pPr>
              <w:widowControl w:val="0"/>
              <w:autoSpaceDE w:val="0"/>
              <w:autoSpaceDN w:val="0"/>
              <w:rPr>
                <w:color w:val="000000"/>
                <w:sz w:val="20"/>
                <w:lang w:val="vi"/>
              </w:rPr>
            </w:pPr>
          </w:p>
        </w:tc>
        <w:tc>
          <w:tcPr>
            <w:tcW w:w="1163" w:type="dxa"/>
          </w:tcPr>
          <w:p w14:paraId="4FD9A190" w14:textId="77777777" w:rsidR="001E57AB" w:rsidRPr="001E57AB" w:rsidRDefault="001E57AB" w:rsidP="00610CD4">
            <w:pPr>
              <w:widowControl w:val="0"/>
              <w:autoSpaceDE w:val="0"/>
              <w:autoSpaceDN w:val="0"/>
              <w:rPr>
                <w:color w:val="000000"/>
                <w:sz w:val="20"/>
                <w:lang w:val="vi"/>
              </w:rPr>
            </w:pPr>
          </w:p>
        </w:tc>
        <w:tc>
          <w:tcPr>
            <w:tcW w:w="993" w:type="dxa"/>
          </w:tcPr>
          <w:p w14:paraId="6B1803F3" w14:textId="77777777" w:rsidR="001E57AB" w:rsidRPr="001E57AB" w:rsidRDefault="001E57AB" w:rsidP="00610CD4">
            <w:pPr>
              <w:widowControl w:val="0"/>
              <w:autoSpaceDE w:val="0"/>
              <w:autoSpaceDN w:val="0"/>
              <w:rPr>
                <w:color w:val="000000"/>
                <w:sz w:val="20"/>
                <w:lang w:val="vi"/>
              </w:rPr>
            </w:pPr>
          </w:p>
        </w:tc>
        <w:tc>
          <w:tcPr>
            <w:tcW w:w="1138" w:type="dxa"/>
          </w:tcPr>
          <w:p w14:paraId="135C7E09" w14:textId="77777777" w:rsidR="001E57AB" w:rsidRPr="001E57AB" w:rsidRDefault="001E57AB" w:rsidP="00610CD4">
            <w:pPr>
              <w:widowControl w:val="0"/>
              <w:autoSpaceDE w:val="0"/>
              <w:autoSpaceDN w:val="0"/>
              <w:rPr>
                <w:color w:val="000000"/>
                <w:sz w:val="20"/>
                <w:lang w:val="vi"/>
              </w:rPr>
            </w:pPr>
          </w:p>
        </w:tc>
        <w:tc>
          <w:tcPr>
            <w:tcW w:w="1135" w:type="dxa"/>
          </w:tcPr>
          <w:p w14:paraId="5E5BE361" w14:textId="77777777" w:rsidR="001E57AB" w:rsidRPr="001E57AB" w:rsidRDefault="001E57AB" w:rsidP="00610CD4">
            <w:pPr>
              <w:widowControl w:val="0"/>
              <w:autoSpaceDE w:val="0"/>
              <w:autoSpaceDN w:val="0"/>
              <w:rPr>
                <w:color w:val="000000"/>
                <w:sz w:val="20"/>
                <w:lang w:val="vi"/>
              </w:rPr>
            </w:pPr>
          </w:p>
        </w:tc>
        <w:tc>
          <w:tcPr>
            <w:tcW w:w="1138" w:type="dxa"/>
          </w:tcPr>
          <w:p w14:paraId="062EDE5A" w14:textId="77777777" w:rsidR="001E57AB" w:rsidRPr="001E57AB" w:rsidRDefault="001E57AB" w:rsidP="00610CD4">
            <w:pPr>
              <w:widowControl w:val="0"/>
              <w:autoSpaceDE w:val="0"/>
              <w:autoSpaceDN w:val="0"/>
              <w:rPr>
                <w:color w:val="000000"/>
                <w:sz w:val="20"/>
                <w:lang w:val="vi"/>
              </w:rPr>
            </w:pPr>
          </w:p>
        </w:tc>
        <w:tc>
          <w:tcPr>
            <w:tcW w:w="1135" w:type="dxa"/>
          </w:tcPr>
          <w:p w14:paraId="4F14DB91" w14:textId="77777777" w:rsidR="001E57AB" w:rsidRPr="001E57AB" w:rsidRDefault="001E57AB" w:rsidP="00610CD4">
            <w:pPr>
              <w:widowControl w:val="0"/>
              <w:autoSpaceDE w:val="0"/>
              <w:autoSpaceDN w:val="0"/>
              <w:rPr>
                <w:color w:val="000000"/>
                <w:sz w:val="20"/>
                <w:lang w:val="vi"/>
              </w:rPr>
            </w:pPr>
          </w:p>
        </w:tc>
      </w:tr>
      <w:tr w:rsidR="001E57AB" w:rsidRPr="006221BC" w14:paraId="02ACE0D6" w14:textId="77777777" w:rsidTr="00610CD4">
        <w:trPr>
          <w:trHeight w:val="287"/>
        </w:trPr>
        <w:tc>
          <w:tcPr>
            <w:tcW w:w="536" w:type="dxa"/>
          </w:tcPr>
          <w:p w14:paraId="79F0F98C" w14:textId="77777777" w:rsidR="001E57AB" w:rsidRPr="001E57AB" w:rsidRDefault="001E57AB" w:rsidP="00610CD4">
            <w:pPr>
              <w:widowControl w:val="0"/>
              <w:autoSpaceDE w:val="0"/>
              <w:autoSpaceDN w:val="0"/>
              <w:rPr>
                <w:color w:val="000000"/>
                <w:sz w:val="20"/>
                <w:lang w:val="vi"/>
              </w:rPr>
            </w:pPr>
          </w:p>
        </w:tc>
        <w:tc>
          <w:tcPr>
            <w:tcW w:w="1445" w:type="dxa"/>
          </w:tcPr>
          <w:p w14:paraId="2CA25923" w14:textId="77777777" w:rsidR="001E57AB" w:rsidRPr="001E57AB" w:rsidRDefault="001E57AB" w:rsidP="00610CD4">
            <w:pPr>
              <w:widowControl w:val="0"/>
              <w:autoSpaceDE w:val="0"/>
              <w:autoSpaceDN w:val="0"/>
              <w:rPr>
                <w:color w:val="000000"/>
                <w:sz w:val="20"/>
                <w:lang w:val="vi"/>
              </w:rPr>
            </w:pPr>
          </w:p>
        </w:tc>
        <w:tc>
          <w:tcPr>
            <w:tcW w:w="1277" w:type="dxa"/>
          </w:tcPr>
          <w:p w14:paraId="6B424F21" w14:textId="77777777" w:rsidR="001E57AB" w:rsidRPr="001E57AB" w:rsidRDefault="001E57AB" w:rsidP="00610CD4">
            <w:pPr>
              <w:widowControl w:val="0"/>
              <w:autoSpaceDE w:val="0"/>
              <w:autoSpaceDN w:val="0"/>
              <w:rPr>
                <w:color w:val="000000"/>
                <w:sz w:val="20"/>
                <w:lang w:val="vi"/>
              </w:rPr>
            </w:pPr>
          </w:p>
        </w:tc>
        <w:tc>
          <w:tcPr>
            <w:tcW w:w="1134" w:type="dxa"/>
          </w:tcPr>
          <w:p w14:paraId="69E2A6C3" w14:textId="77777777" w:rsidR="001E57AB" w:rsidRPr="001E57AB" w:rsidRDefault="001E57AB" w:rsidP="00610CD4">
            <w:pPr>
              <w:widowControl w:val="0"/>
              <w:autoSpaceDE w:val="0"/>
              <w:autoSpaceDN w:val="0"/>
              <w:rPr>
                <w:color w:val="000000"/>
                <w:sz w:val="20"/>
                <w:lang w:val="vi"/>
              </w:rPr>
            </w:pPr>
          </w:p>
        </w:tc>
        <w:tc>
          <w:tcPr>
            <w:tcW w:w="853" w:type="dxa"/>
          </w:tcPr>
          <w:p w14:paraId="372477C2" w14:textId="77777777" w:rsidR="001E57AB" w:rsidRPr="001E57AB" w:rsidRDefault="001E57AB" w:rsidP="00610CD4">
            <w:pPr>
              <w:widowControl w:val="0"/>
              <w:autoSpaceDE w:val="0"/>
              <w:autoSpaceDN w:val="0"/>
              <w:rPr>
                <w:color w:val="000000"/>
                <w:sz w:val="20"/>
                <w:lang w:val="vi"/>
              </w:rPr>
            </w:pPr>
          </w:p>
        </w:tc>
        <w:tc>
          <w:tcPr>
            <w:tcW w:w="851" w:type="dxa"/>
          </w:tcPr>
          <w:p w14:paraId="0D131D0E" w14:textId="77777777" w:rsidR="001E57AB" w:rsidRPr="001E57AB" w:rsidRDefault="001E57AB" w:rsidP="00610CD4">
            <w:pPr>
              <w:widowControl w:val="0"/>
              <w:autoSpaceDE w:val="0"/>
              <w:autoSpaceDN w:val="0"/>
              <w:rPr>
                <w:color w:val="000000"/>
                <w:sz w:val="20"/>
                <w:lang w:val="vi"/>
              </w:rPr>
            </w:pPr>
          </w:p>
        </w:tc>
        <w:tc>
          <w:tcPr>
            <w:tcW w:w="1046" w:type="dxa"/>
          </w:tcPr>
          <w:p w14:paraId="314E51D1" w14:textId="77777777" w:rsidR="001E57AB" w:rsidRPr="001E57AB" w:rsidRDefault="001E57AB" w:rsidP="00610CD4">
            <w:pPr>
              <w:widowControl w:val="0"/>
              <w:autoSpaceDE w:val="0"/>
              <w:autoSpaceDN w:val="0"/>
              <w:rPr>
                <w:color w:val="000000"/>
                <w:sz w:val="20"/>
                <w:lang w:val="vi"/>
              </w:rPr>
            </w:pPr>
          </w:p>
        </w:tc>
        <w:tc>
          <w:tcPr>
            <w:tcW w:w="801" w:type="dxa"/>
          </w:tcPr>
          <w:p w14:paraId="24A58D74" w14:textId="77777777" w:rsidR="001E57AB" w:rsidRPr="001E57AB" w:rsidRDefault="001E57AB" w:rsidP="00610CD4">
            <w:pPr>
              <w:widowControl w:val="0"/>
              <w:autoSpaceDE w:val="0"/>
              <w:autoSpaceDN w:val="0"/>
              <w:rPr>
                <w:color w:val="000000"/>
                <w:sz w:val="20"/>
                <w:lang w:val="vi"/>
              </w:rPr>
            </w:pPr>
          </w:p>
        </w:tc>
        <w:tc>
          <w:tcPr>
            <w:tcW w:w="1163" w:type="dxa"/>
          </w:tcPr>
          <w:p w14:paraId="7E305C66" w14:textId="77777777" w:rsidR="001E57AB" w:rsidRPr="001E57AB" w:rsidRDefault="001E57AB" w:rsidP="00610CD4">
            <w:pPr>
              <w:widowControl w:val="0"/>
              <w:autoSpaceDE w:val="0"/>
              <w:autoSpaceDN w:val="0"/>
              <w:rPr>
                <w:color w:val="000000"/>
                <w:sz w:val="20"/>
                <w:lang w:val="vi"/>
              </w:rPr>
            </w:pPr>
          </w:p>
        </w:tc>
        <w:tc>
          <w:tcPr>
            <w:tcW w:w="993" w:type="dxa"/>
          </w:tcPr>
          <w:p w14:paraId="2055BD47" w14:textId="77777777" w:rsidR="001E57AB" w:rsidRPr="001E57AB" w:rsidRDefault="001E57AB" w:rsidP="00610CD4">
            <w:pPr>
              <w:widowControl w:val="0"/>
              <w:autoSpaceDE w:val="0"/>
              <w:autoSpaceDN w:val="0"/>
              <w:rPr>
                <w:color w:val="000000"/>
                <w:sz w:val="20"/>
                <w:lang w:val="vi"/>
              </w:rPr>
            </w:pPr>
          </w:p>
        </w:tc>
        <w:tc>
          <w:tcPr>
            <w:tcW w:w="1138" w:type="dxa"/>
          </w:tcPr>
          <w:p w14:paraId="144B08F7" w14:textId="77777777" w:rsidR="001E57AB" w:rsidRPr="001E57AB" w:rsidRDefault="001E57AB" w:rsidP="00610CD4">
            <w:pPr>
              <w:widowControl w:val="0"/>
              <w:autoSpaceDE w:val="0"/>
              <w:autoSpaceDN w:val="0"/>
              <w:rPr>
                <w:color w:val="000000"/>
                <w:sz w:val="20"/>
                <w:lang w:val="vi"/>
              </w:rPr>
            </w:pPr>
          </w:p>
        </w:tc>
        <w:tc>
          <w:tcPr>
            <w:tcW w:w="1135" w:type="dxa"/>
          </w:tcPr>
          <w:p w14:paraId="1DA399BD" w14:textId="77777777" w:rsidR="001E57AB" w:rsidRPr="001E57AB" w:rsidRDefault="001E57AB" w:rsidP="00610CD4">
            <w:pPr>
              <w:widowControl w:val="0"/>
              <w:autoSpaceDE w:val="0"/>
              <w:autoSpaceDN w:val="0"/>
              <w:rPr>
                <w:color w:val="000000"/>
                <w:sz w:val="20"/>
                <w:lang w:val="vi"/>
              </w:rPr>
            </w:pPr>
          </w:p>
        </w:tc>
        <w:tc>
          <w:tcPr>
            <w:tcW w:w="1138" w:type="dxa"/>
          </w:tcPr>
          <w:p w14:paraId="284DAF5E" w14:textId="77777777" w:rsidR="001E57AB" w:rsidRPr="001E57AB" w:rsidRDefault="001E57AB" w:rsidP="00610CD4">
            <w:pPr>
              <w:widowControl w:val="0"/>
              <w:autoSpaceDE w:val="0"/>
              <w:autoSpaceDN w:val="0"/>
              <w:rPr>
                <w:color w:val="000000"/>
                <w:sz w:val="20"/>
                <w:lang w:val="vi"/>
              </w:rPr>
            </w:pPr>
          </w:p>
        </w:tc>
        <w:tc>
          <w:tcPr>
            <w:tcW w:w="1135" w:type="dxa"/>
          </w:tcPr>
          <w:p w14:paraId="474D7C78" w14:textId="77777777" w:rsidR="001E57AB" w:rsidRPr="001E57AB" w:rsidRDefault="001E57AB" w:rsidP="00610CD4">
            <w:pPr>
              <w:widowControl w:val="0"/>
              <w:autoSpaceDE w:val="0"/>
              <w:autoSpaceDN w:val="0"/>
              <w:rPr>
                <w:color w:val="000000"/>
                <w:sz w:val="20"/>
                <w:lang w:val="vi"/>
              </w:rPr>
            </w:pPr>
          </w:p>
        </w:tc>
      </w:tr>
      <w:tr w:rsidR="001E57AB" w:rsidRPr="006221BC" w14:paraId="00219209" w14:textId="77777777" w:rsidTr="00610CD4">
        <w:trPr>
          <w:trHeight w:val="287"/>
        </w:trPr>
        <w:tc>
          <w:tcPr>
            <w:tcW w:w="536" w:type="dxa"/>
          </w:tcPr>
          <w:p w14:paraId="3D3A3208" w14:textId="77777777" w:rsidR="001E57AB" w:rsidRPr="001E57AB" w:rsidRDefault="001E57AB" w:rsidP="00610CD4">
            <w:pPr>
              <w:widowControl w:val="0"/>
              <w:autoSpaceDE w:val="0"/>
              <w:autoSpaceDN w:val="0"/>
              <w:rPr>
                <w:color w:val="000000"/>
                <w:sz w:val="20"/>
                <w:lang w:val="vi"/>
              </w:rPr>
            </w:pPr>
          </w:p>
        </w:tc>
        <w:tc>
          <w:tcPr>
            <w:tcW w:w="1445" w:type="dxa"/>
          </w:tcPr>
          <w:p w14:paraId="7C9E30E6" w14:textId="77777777" w:rsidR="001E57AB" w:rsidRPr="001E57AB" w:rsidRDefault="001E57AB" w:rsidP="00610CD4">
            <w:pPr>
              <w:widowControl w:val="0"/>
              <w:autoSpaceDE w:val="0"/>
              <w:autoSpaceDN w:val="0"/>
              <w:rPr>
                <w:color w:val="000000"/>
                <w:sz w:val="20"/>
                <w:lang w:val="vi"/>
              </w:rPr>
            </w:pPr>
          </w:p>
        </w:tc>
        <w:tc>
          <w:tcPr>
            <w:tcW w:w="1277" w:type="dxa"/>
          </w:tcPr>
          <w:p w14:paraId="5BC6F026" w14:textId="77777777" w:rsidR="001E57AB" w:rsidRPr="001E57AB" w:rsidRDefault="001E57AB" w:rsidP="00610CD4">
            <w:pPr>
              <w:widowControl w:val="0"/>
              <w:autoSpaceDE w:val="0"/>
              <w:autoSpaceDN w:val="0"/>
              <w:rPr>
                <w:color w:val="000000"/>
                <w:sz w:val="20"/>
                <w:lang w:val="vi"/>
              </w:rPr>
            </w:pPr>
          </w:p>
        </w:tc>
        <w:tc>
          <w:tcPr>
            <w:tcW w:w="1134" w:type="dxa"/>
          </w:tcPr>
          <w:p w14:paraId="79F7C0BC" w14:textId="77777777" w:rsidR="001E57AB" w:rsidRPr="001E57AB" w:rsidRDefault="001E57AB" w:rsidP="00610CD4">
            <w:pPr>
              <w:widowControl w:val="0"/>
              <w:autoSpaceDE w:val="0"/>
              <w:autoSpaceDN w:val="0"/>
              <w:rPr>
                <w:color w:val="000000"/>
                <w:sz w:val="20"/>
                <w:lang w:val="vi"/>
              </w:rPr>
            </w:pPr>
          </w:p>
        </w:tc>
        <w:tc>
          <w:tcPr>
            <w:tcW w:w="853" w:type="dxa"/>
          </w:tcPr>
          <w:p w14:paraId="30A9F1D2" w14:textId="77777777" w:rsidR="001E57AB" w:rsidRPr="001E57AB" w:rsidRDefault="001E57AB" w:rsidP="00610CD4">
            <w:pPr>
              <w:widowControl w:val="0"/>
              <w:autoSpaceDE w:val="0"/>
              <w:autoSpaceDN w:val="0"/>
              <w:rPr>
                <w:color w:val="000000"/>
                <w:sz w:val="20"/>
                <w:lang w:val="vi"/>
              </w:rPr>
            </w:pPr>
          </w:p>
        </w:tc>
        <w:tc>
          <w:tcPr>
            <w:tcW w:w="851" w:type="dxa"/>
          </w:tcPr>
          <w:p w14:paraId="02AED325" w14:textId="77777777" w:rsidR="001E57AB" w:rsidRPr="001E57AB" w:rsidRDefault="001E57AB" w:rsidP="00610CD4">
            <w:pPr>
              <w:widowControl w:val="0"/>
              <w:autoSpaceDE w:val="0"/>
              <w:autoSpaceDN w:val="0"/>
              <w:rPr>
                <w:color w:val="000000"/>
                <w:sz w:val="20"/>
                <w:lang w:val="vi"/>
              </w:rPr>
            </w:pPr>
          </w:p>
        </w:tc>
        <w:tc>
          <w:tcPr>
            <w:tcW w:w="1046" w:type="dxa"/>
          </w:tcPr>
          <w:p w14:paraId="07E6DB5B" w14:textId="77777777" w:rsidR="001E57AB" w:rsidRPr="001E57AB" w:rsidRDefault="001E57AB" w:rsidP="00610CD4">
            <w:pPr>
              <w:widowControl w:val="0"/>
              <w:autoSpaceDE w:val="0"/>
              <w:autoSpaceDN w:val="0"/>
              <w:rPr>
                <w:color w:val="000000"/>
                <w:sz w:val="20"/>
                <w:lang w:val="vi"/>
              </w:rPr>
            </w:pPr>
          </w:p>
        </w:tc>
        <w:tc>
          <w:tcPr>
            <w:tcW w:w="801" w:type="dxa"/>
          </w:tcPr>
          <w:p w14:paraId="3E79EC48" w14:textId="77777777" w:rsidR="001E57AB" w:rsidRPr="001E57AB" w:rsidRDefault="001E57AB" w:rsidP="00610CD4">
            <w:pPr>
              <w:widowControl w:val="0"/>
              <w:autoSpaceDE w:val="0"/>
              <w:autoSpaceDN w:val="0"/>
              <w:rPr>
                <w:color w:val="000000"/>
                <w:sz w:val="20"/>
                <w:lang w:val="vi"/>
              </w:rPr>
            </w:pPr>
          </w:p>
        </w:tc>
        <w:tc>
          <w:tcPr>
            <w:tcW w:w="1163" w:type="dxa"/>
          </w:tcPr>
          <w:p w14:paraId="666A55CB" w14:textId="77777777" w:rsidR="001E57AB" w:rsidRPr="001E57AB" w:rsidRDefault="001E57AB" w:rsidP="00610CD4">
            <w:pPr>
              <w:widowControl w:val="0"/>
              <w:autoSpaceDE w:val="0"/>
              <w:autoSpaceDN w:val="0"/>
              <w:rPr>
                <w:color w:val="000000"/>
                <w:sz w:val="20"/>
                <w:lang w:val="vi"/>
              </w:rPr>
            </w:pPr>
          </w:p>
        </w:tc>
        <w:tc>
          <w:tcPr>
            <w:tcW w:w="993" w:type="dxa"/>
          </w:tcPr>
          <w:p w14:paraId="186A40E3" w14:textId="77777777" w:rsidR="001E57AB" w:rsidRPr="001E57AB" w:rsidRDefault="001E57AB" w:rsidP="00610CD4">
            <w:pPr>
              <w:widowControl w:val="0"/>
              <w:autoSpaceDE w:val="0"/>
              <w:autoSpaceDN w:val="0"/>
              <w:rPr>
                <w:color w:val="000000"/>
                <w:sz w:val="20"/>
                <w:lang w:val="vi"/>
              </w:rPr>
            </w:pPr>
          </w:p>
        </w:tc>
        <w:tc>
          <w:tcPr>
            <w:tcW w:w="1138" w:type="dxa"/>
          </w:tcPr>
          <w:p w14:paraId="3F480CC5" w14:textId="77777777" w:rsidR="001E57AB" w:rsidRPr="001E57AB" w:rsidRDefault="001E57AB" w:rsidP="00610CD4">
            <w:pPr>
              <w:widowControl w:val="0"/>
              <w:autoSpaceDE w:val="0"/>
              <w:autoSpaceDN w:val="0"/>
              <w:rPr>
                <w:color w:val="000000"/>
                <w:sz w:val="20"/>
                <w:lang w:val="vi"/>
              </w:rPr>
            </w:pPr>
          </w:p>
        </w:tc>
        <w:tc>
          <w:tcPr>
            <w:tcW w:w="1135" w:type="dxa"/>
          </w:tcPr>
          <w:p w14:paraId="4A1EC645" w14:textId="77777777" w:rsidR="001E57AB" w:rsidRPr="001E57AB" w:rsidRDefault="001E57AB" w:rsidP="00610CD4">
            <w:pPr>
              <w:widowControl w:val="0"/>
              <w:autoSpaceDE w:val="0"/>
              <w:autoSpaceDN w:val="0"/>
              <w:rPr>
                <w:color w:val="000000"/>
                <w:sz w:val="20"/>
                <w:lang w:val="vi"/>
              </w:rPr>
            </w:pPr>
          </w:p>
        </w:tc>
        <w:tc>
          <w:tcPr>
            <w:tcW w:w="1138" w:type="dxa"/>
          </w:tcPr>
          <w:p w14:paraId="19A923B4" w14:textId="77777777" w:rsidR="001E57AB" w:rsidRPr="001E57AB" w:rsidRDefault="001E57AB" w:rsidP="00610CD4">
            <w:pPr>
              <w:widowControl w:val="0"/>
              <w:autoSpaceDE w:val="0"/>
              <w:autoSpaceDN w:val="0"/>
              <w:rPr>
                <w:color w:val="000000"/>
                <w:sz w:val="20"/>
                <w:lang w:val="vi"/>
              </w:rPr>
            </w:pPr>
          </w:p>
        </w:tc>
        <w:tc>
          <w:tcPr>
            <w:tcW w:w="1135" w:type="dxa"/>
          </w:tcPr>
          <w:p w14:paraId="08CB73AE" w14:textId="77777777" w:rsidR="001E57AB" w:rsidRPr="001E57AB" w:rsidRDefault="001E57AB" w:rsidP="00610CD4">
            <w:pPr>
              <w:widowControl w:val="0"/>
              <w:autoSpaceDE w:val="0"/>
              <w:autoSpaceDN w:val="0"/>
              <w:rPr>
                <w:color w:val="000000"/>
                <w:sz w:val="20"/>
                <w:lang w:val="vi"/>
              </w:rPr>
            </w:pPr>
          </w:p>
        </w:tc>
      </w:tr>
      <w:tr w:rsidR="001E57AB" w:rsidRPr="006221BC" w14:paraId="05FF1D00" w14:textId="77777777" w:rsidTr="00610CD4">
        <w:trPr>
          <w:trHeight w:val="294"/>
        </w:trPr>
        <w:tc>
          <w:tcPr>
            <w:tcW w:w="536" w:type="dxa"/>
          </w:tcPr>
          <w:p w14:paraId="22EC231C" w14:textId="77777777" w:rsidR="001E57AB" w:rsidRPr="001E57AB" w:rsidRDefault="001E57AB" w:rsidP="00610CD4">
            <w:pPr>
              <w:widowControl w:val="0"/>
              <w:autoSpaceDE w:val="0"/>
              <w:autoSpaceDN w:val="0"/>
              <w:rPr>
                <w:color w:val="000000"/>
                <w:sz w:val="22"/>
                <w:lang w:val="vi"/>
              </w:rPr>
            </w:pPr>
          </w:p>
        </w:tc>
        <w:tc>
          <w:tcPr>
            <w:tcW w:w="1445" w:type="dxa"/>
          </w:tcPr>
          <w:p w14:paraId="580BB9B8" w14:textId="77777777" w:rsidR="001E57AB" w:rsidRPr="001E57AB" w:rsidRDefault="001E57AB" w:rsidP="00610CD4">
            <w:pPr>
              <w:widowControl w:val="0"/>
              <w:autoSpaceDE w:val="0"/>
              <w:autoSpaceDN w:val="0"/>
              <w:rPr>
                <w:color w:val="000000"/>
                <w:sz w:val="22"/>
                <w:lang w:val="vi"/>
              </w:rPr>
            </w:pPr>
          </w:p>
        </w:tc>
        <w:tc>
          <w:tcPr>
            <w:tcW w:w="1277" w:type="dxa"/>
          </w:tcPr>
          <w:p w14:paraId="54E0BA2F" w14:textId="77777777" w:rsidR="001E57AB" w:rsidRPr="001E57AB" w:rsidRDefault="001E57AB" w:rsidP="00610CD4">
            <w:pPr>
              <w:widowControl w:val="0"/>
              <w:autoSpaceDE w:val="0"/>
              <w:autoSpaceDN w:val="0"/>
              <w:rPr>
                <w:color w:val="000000"/>
                <w:sz w:val="22"/>
                <w:lang w:val="vi"/>
              </w:rPr>
            </w:pPr>
          </w:p>
        </w:tc>
        <w:tc>
          <w:tcPr>
            <w:tcW w:w="1134" w:type="dxa"/>
          </w:tcPr>
          <w:p w14:paraId="4C537DF5" w14:textId="77777777" w:rsidR="001E57AB" w:rsidRPr="001E57AB" w:rsidRDefault="001E57AB" w:rsidP="00610CD4">
            <w:pPr>
              <w:widowControl w:val="0"/>
              <w:autoSpaceDE w:val="0"/>
              <w:autoSpaceDN w:val="0"/>
              <w:rPr>
                <w:color w:val="000000"/>
                <w:sz w:val="22"/>
                <w:lang w:val="vi"/>
              </w:rPr>
            </w:pPr>
          </w:p>
        </w:tc>
        <w:tc>
          <w:tcPr>
            <w:tcW w:w="853" w:type="dxa"/>
          </w:tcPr>
          <w:p w14:paraId="3A13F486" w14:textId="77777777" w:rsidR="001E57AB" w:rsidRPr="001E57AB" w:rsidRDefault="001E57AB" w:rsidP="00610CD4">
            <w:pPr>
              <w:widowControl w:val="0"/>
              <w:autoSpaceDE w:val="0"/>
              <w:autoSpaceDN w:val="0"/>
              <w:rPr>
                <w:color w:val="000000"/>
                <w:sz w:val="22"/>
                <w:lang w:val="vi"/>
              </w:rPr>
            </w:pPr>
          </w:p>
        </w:tc>
        <w:tc>
          <w:tcPr>
            <w:tcW w:w="851" w:type="dxa"/>
          </w:tcPr>
          <w:p w14:paraId="2A988E53" w14:textId="77777777" w:rsidR="001E57AB" w:rsidRPr="001E57AB" w:rsidRDefault="001E57AB" w:rsidP="00610CD4">
            <w:pPr>
              <w:widowControl w:val="0"/>
              <w:autoSpaceDE w:val="0"/>
              <w:autoSpaceDN w:val="0"/>
              <w:rPr>
                <w:color w:val="000000"/>
                <w:sz w:val="22"/>
                <w:lang w:val="vi"/>
              </w:rPr>
            </w:pPr>
          </w:p>
        </w:tc>
        <w:tc>
          <w:tcPr>
            <w:tcW w:w="1046" w:type="dxa"/>
          </w:tcPr>
          <w:p w14:paraId="3998D13B" w14:textId="77777777" w:rsidR="001E57AB" w:rsidRPr="001E57AB" w:rsidRDefault="001E57AB" w:rsidP="00610CD4">
            <w:pPr>
              <w:widowControl w:val="0"/>
              <w:autoSpaceDE w:val="0"/>
              <w:autoSpaceDN w:val="0"/>
              <w:rPr>
                <w:color w:val="000000"/>
                <w:sz w:val="22"/>
                <w:lang w:val="vi"/>
              </w:rPr>
            </w:pPr>
          </w:p>
        </w:tc>
        <w:tc>
          <w:tcPr>
            <w:tcW w:w="801" w:type="dxa"/>
          </w:tcPr>
          <w:p w14:paraId="369F9E6C" w14:textId="77777777" w:rsidR="001E57AB" w:rsidRPr="001E57AB" w:rsidRDefault="001E57AB" w:rsidP="00610CD4">
            <w:pPr>
              <w:widowControl w:val="0"/>
              <w:autoSpaceDE w:val="0"/>
              <w:autoSpaceDN w:val="0"/>
              <w:rPr>
                <w:color w:val="000000"/>
                <w:sz w:val="22"/>
                <w:lang w:val="vi"/>
              </w:rPr>
            </w:pPr>
          </w:p>
        </w:tc>
        <w:tc>
          <w:tcPr>
            <w:tcW w:w="1163" w:type="dxa"/>
          </w:tcPr>
          <w:p w14:paraId="248D74D8" w14:textId="77777777" w:rsidR="001E57AB" w:rsidRPr="001E57AB" w:rsidRDefault="001E57AB" w:rsidP="00610CD4">
            <w:pPr>
              <w:widowControl w:val="0"/>
              <w:autoSpaceDE w:val="0"/>
              <w:autoSpaceDN w:val="0"/>
              <w:rPr>
                <w:color w:val="000000"/>
                <w:sz w:val="22"/>
                <w:lang w:val="vi"/>
              </w:rPr>
            </w:pPr>
          </w:p>
        </w:tc>
        <w:tc>
          <w:tcPr>
            <w:tcW w:w="993" w:type="dxa"/>
          </w:tcPr>
          <w:p w14:paraId="61C8539D" w14:textId="77777777" w:rsidR="001E57AB" w:rsidRPr="001E57AB" w:rsidRDefault="001E57AB" w:rsidP="00610CD4">
            <w:pPr>
              <w:widowControl w:val="0"/>
              <w:autoSpaceDE w:val="0"/>
              <w:autoSpaceDN w:val="0"/>
              <w:rPr>
                <w:color w:val="000000"/>
                <w:sz w:val="22"/>
                <w:lang w:val="vi"/>
              </w:rPr>
            </w:pPr>
          </w:p>
        </w:tc>
        <w:tc>
          <w:tcPr>
            <w:tcW w:w="1138" w:type="dxa"/>
          </w:tcPr>
          <w:p w14:paraId="5D3CA35F" w14:textId="77777777" w:rsidR="001E57AB" w:rsidRPr="001E57AB" w:rsidRDefault="001E57AB" w:rsidP="00610CD4">
            <w:pPr>
              <w:widowControl w:val="0"/>
              <w:autoSpaceDE w:val="0"/>
              <w:autoSpaceDN w:val="0"/>
              <w:rPr>
                <w:color w:val="000000"/>
                <w:sz w:val="22"/>
                <w:lang w:val="vi"/>
              </w:rPr>
            </w:pPr>
          </w:p>
        </w:tc>
        <w:tc>
          <w:tcPr>
            <w:tcW w:w="1135" w:type="dxa"/>
          </w:tcPr>
          <w:p w14:paraId="7A545E95" w14:textId="77777777" w:rsidR="001E57AB" w:rsidRPr="001E57AB" w:rsidRDefault="001E57AB" w:rsidP="00610CD4">
            <w:pPr>
              <w:widowControl w:val="0"/>
              <w:autoSpaceDE w:val="0"/>
              <w:autoSpaceDN w:val="0"/>
              <w:rPr>
                <w:color w:val="000000"/>
                <w:sz w:val="22"/>
                <w:lang w:val="vi"/>
              </w:rPr>
            </w:pPr>
          </w:p>
        </w:tc>
        <w:tc>
          <w:tcPr>
            <w:tcW w:w="1138" w:type="dxa"/>
          </w:tcPr>
          <w:p w14:paraId="11BD69A0" w14:textId="77777777" w:rsidR="001E57AB" w:rsidRPr="001E57AB" w:rsidRDefault="001E57AB" w:rsidP="00610CD4">
            <w:pPr>
              <w:widowControl w:val="0"/>
              <w:autoSpaceDE w:val="0"/>
              <w:autoSpaceDN w:val="0"/>
              <w:rPr>
                <w:color w:val="000000"/>
                <w:sz w:val="22"/>
                <w:lang w:val="vi"/>
              </w:rPr>
            </w:pPr>
          </w:p>
        </w:tc>
        <w:tc>
          <w:tcPr>
            <w:tcW w:w="1135" w:type="dxa"/>
          </w:tcPr>
          <w:p w14:paraId="2A89DD64" w14:textId="77777777" w:rsidR="001E57AB" w:rsidRPr="001E57AB" w:rsidRDefault="001E57AB" w:rsidP="00610CD4">
            <w:pPr>
              <w:widowControl w:val="0"/>
              <w:autoSpaceDE w:val="0"/>
              <w:autoSpaceDN w:val="0"/>
              <w:rPr>
                <w:color w:val="000000"/>
                <w:sz w:val="22"/>
                <w:lang w:val="vi"/>
              </w:rPr>
            </w:pPr>
          </w:p>
        </w:tc>
      </w:tr>
    </w:tbl>
    <w:p w14:paraId="27082A0C" w14:textId="77777777" w:rsidR="001E57AB" w:rsidRPr="001E57AB" w:rsidRDefault="001E57AB" w:rsidP="001E57AB">
      <w:pPr>
        <w:widowControl w:val="0"/>
        <w:autoSpaceDE w:val="0"/>
        <w:autoSpaceDN w:val="0"/>
        <w:rPr>
          <w:i/>
          <w:color w:val="000000"/>
          <w:szCs w:val="28"/>
          <w:lang w:val="vi"/>
        </w:rPr>
      </w:pPr>
    </w:p>
    <w:p w14:paraId="7F41C5CE" w14:textId="77777777" w:rsidR="001E57AB" w:rsidRPr="001E57AB" w:rsidRDefault="001E57AB" w:rsidP="001E57AB">
      <w:pPr>
        <w:widowControl w:val="0"/>
        <w:autoSpaceDE w:val="0"/>
        <w:autoSpaceDN w:val="0"/>
        <w:rPr>
          <w:i/>
          <w:color w:val="000000"/>
          <w:szCs w:val="28"/>
          <w:lang w:val="vi"/>
        </w:rPr>
      </w:pPr>
    </w:p>
    <w:p w14:paraId="194E5990" w14:textId="77777777" w:rsidR="001E57AB" w:rsidRPr="001E57AB" w:rsidRDefault="001E57AB" w:rsidP="001E57AB">
      <w:pPr>
        <w:widowControl w:val="0"/>
        <w:autoSpaceDE w:val="0"/>
        <w:autoSpaceDN w:val="0"/>
        <w:spacing w:before="89"/>
        <w:rPr>
          <w:i/>
          <w:color w:val="000000"/>
          <w:szCs w:val="28"/>
          <w:lang w:val="vi"/>
        </w:rPr>
      </w:pPr>
    </w:p>
    <w:p w14:paraId="6DCEA82D" w14:textId="77777777" w:rsidR="001E57AB" w:rsidRPr="001E57AB" w:rsidRDefault="001E57AB" w:rsidP="001E57AB">
      <w:pPr>
        <w:widowControl w:val="0"/>
        <w:autoSpaceDE w:val="0"/>
        <w:autoSpaceDN w:val="0"/>
        <w:rPr>
          <w:b/>
          <w:color w:val="000000"/>
          <w:lang w:val="vi"/>
        </w:rPr>
      </w:pPr>
      <w:r w:rsidRPr="001E57AB">
        <w:rPr>
          <w:b/>
          <w:color w:val="000000"/>
          <w:u w:val="single"/>
          <w:lang w:val="vi"/>
        </w:rPr>
        <w:t>Ghi</w:t>
      </w:r>
      <w:r w:rsidRPr="001E57AB">
        <w:rPr>
          <w:b/>
          <w:color w:val="000000"/>
          <w:spacing w:val="1"/>
          <w:u w:val="single"/>
          <w:lang w:val="vi"/>
        </w:rPr>
        <w:t xml:space="preserve"> </w:t>
      </w:r>
      <w:r w:rsidRPr="001E57AB">
        <w:rPr>
          <w:b/>
          <w:color w:val="000000"/>
          <w:spacing w:val="-4"/>
          <w:u w:val="single"/>
          <w:lang w:val="vi"/>
        </w:rPr>
        <w:t>chú:</w:t>
      </w:r>
    </w:p>
    <w:p w14:paraId="2C16AF66" w14:textId="77777777" w:rsidR="001E57AB" w:rsidRPr="001E57AB" w:rsidRDefault="001E57AB" w:rsidP="00610CD4">
      <w:pPr>
        <w:widowControl w:val="0"/>
        <w:numPr>
          <w:ilvl w:val="0"/>
          <w:numId w:val="30"/>
        </w:numPr>
        <w:tabs>
          <w:tab w:val="left" w:pos="1138"/>
        </w:tabs>
        <w:autoSpaceDE w:val="0"/>
        <w:autoSpaceDN w:val="0"/>
        <w:spacing w:before="182"/>
        <w:ind w:left="1138" w:hanging="277"/>
        <w:rPr>
          <w:i/>
          <w:color w:val="000000"/>
          <w:lang w:val="vi"/>
        </w:rPr>
      </w:pPr>
      <w:r w:rsidRPr="001E57AB">
        <w:rPr>
          <w:i/>
          <w:color w:val="000000"/>
          <w:lang w:val="vi"/>
        </w:rPr>
        <w:t>:</w:t>
      </w:r>
      <w:r w:rsidRPr="001E57AB">
        <w:rPr>
          <w:i/>
          <w:color w:val="000000"/>
          <w:spacing w:val="-1"/>
          <w:lang w:val="vi"/>
        </w:rPr>
        <w:t xml:space="preserve"> </w:t>
      </w:r>
      <w:r w:rsidRPr="001E57AB">
        <w:rPr>
          <w:i/>
          <w:color w:val="000000"/>
          <w:lang w:val="vi"/>
        </w:rPr>
        <w:t>Ghi số giấy</w:t>
      </w:r>
      <w:r w:rsidRPr="001E57AB">
        <w:rPr>
          <w:i/>
          <w:color w:val="000000"/>
          <w:spacing w:val="-1"/>
          <w:lang w:val="vi"/>
        </w:rPr>
        <w:t xml:space="preserve"> </w:t>
      </w:r>
      <w:r w:rsidRPr="001E57AB">
        <w:rPr>
          <w:i/>
          <w:color w:val="000000"/>
          <w:lang w:val="vi"/>
        </w:rPr>
        <w:t>chứng</w:t>
      </w:r>
      <w:r w:rsidRPr="001E57AB">
        <w:rPr>
          <w:i/>
          <w:color w:val="000000"/>
          <w:spacing w:val="-1"/>
          <w:lang w:val="vi"/>
        </w:rPr>
        <w:t xml:space="preserve"> </w:t>
      </w:r>
      <w:r w:rsidRPr="001E57AB">
        <w:rPr>
          <w:i/>
          <w:color w:val="000000"/>
          <w:lang w:val="vi"/>
        </w:rPr>
        <w:t>nhận quyền sử</w:t>
      </w:r>
      <w:r w:rsidRPr="001E57AB">
        <w:rPr>
          <w:i/>
          <w:color w:val="000000"/>
          <w:spacing w:val="1"/>
          <w:lang w:val="vi"/>
        </w:rPr>
        <w:t xml:space="preserve"> </w:t>
      </w:r>
      <w:r w:rsidRPr="001E57AB">
        <w:rPr>
          <w:i/>
          <w:color w:val="000000"/>
          <w:lang w:val="vi"/>
        </w:rPr>
        <w:t>dụng</w:t>
      </w:r>
      <w:r w:rsidRPr="001E57AB">
        <w:rPr>
          <w:i/>
          <w:color w:val="000000"/>
          <w:spacing w:val="-1"/>
          <w:lang w:val="vi"/>
        </w:rPr>
        <w:t xml:space="preserve"> </w:t>
      </w:r>
      <w:r w:rsidRPr="001E57AB">
        <w:rPr>
          <w:i/>
          <w:color w:val="000000"/>
          <w:lang w:val="vi"/>
        </w:rPr>
        <w:t>đất/quyết định giao đất/hợp</w:t>
      </w:r>
      <w:r w:rsidRPr="001E57AB">
        <w:rPr>
          <w:i/>
          <w:color w:val="000000"/>
          <w:spacing w:val="-1"/>
          <w:lang w:val="vi"/>
        </w:rPr>
        <w:t xml:space="preserve"> </w:t>
      </w:r>
      <w:r w:rsidRPr="001E57AB">
        <w:rPr>
          <w:i/>
          <w:color w:val="000000"/>
          <w:lang w:val="vi"/>
        </w:rPr>
        <w:t>đồng thuê đất/giấy</w:t>
      </w:r>
      <w:r w:rsidRPr="001E57AB">
        <w:rPr>
          <w:i/>
          <w:color w:val="000000"/>
          <w:spacing w:val="-1"/>
          <w:lang w:val="vi"/>
        </w:rPr>
        <w:t xml:space="preserve"> </w:t>
      </w:r>
      <w:r w:rsidRPr="001E57AB">
        <w:rPr>
          <w:i/>
          <w:color w:val="000000"/>
          <w:lang w:val="vi"/>
        </w:rPr>
        <w:t>xác</w:t>
      </w:r>
      <w:r w:rsidRPr="001E57AB">
        <w:rPr>
          <w:i/>
          <w:color w:val="000000"/>
          <w:spacing w:val="-2"/>
          <w:lang w:val="vi"/>
        </w:rPr>
        <w:t xml:space="preserve"> </w:t>
      </w:r>
      <w:r w:rsidRPr="001E57AB">
        <w:rPr>
          <w:i/>
          <w:color w:val="000000"/>
          <w:lang w:val="vi"/>
        </w:rPr>
        <w:t>nhận tình trạng sử dụng đất, ngày</w:t>
      </w:r>
      <w:r w:rsidRPr="001E57AB">
        <w:rPr>
          <w:i/>
          <w:color w:val="000000"/>
          <w:spacing w:val="-1"/>
          <w:lang w:val="vi"/>
        </w:rPr>
        <w:t xml:space="preserve"> </w:t>
      </w:r>
      <w:r w:rsidRPr="001E57AB">
        <w:rPr>
          <w:i/>
          <w:color w:val="000000"/>
          <w:lang w:val="vi"/>
        </w:rPr>
        <w:t xml:space="preserve">tháng </w:t>
      </w:r>
      <w:r w:rsidRPr="001E57AB">
        <w:rPr>
          <w:i/>
          <w:color w:val="000000"/>
          <w:spacing w:val="-5"/>
          <w:lang w:val="vi"/>
        </w:rPr>
        <w:t>cấp</w:t>
      </w:r>
    </w:p>
    <w:p w14:paraId="7D53A901" w14:textId="77777777" w:rsidR="001E57AB" w:rsidRPr="001E57AB" w:rsidRDefault="001E57AB" w:rsidP="00610CD4">
      <w:pPr>
        <w:widowControl w:val="0"/>
        <w:numPr>
          <w:ilvl w:val="0"/>
          <w:numId w:val="30"/>
        </w:numPr>
        <w:tabs>
          <w:tab w:val="left" w:pos="1202"/>
        </w:tabs>
        <w:autoSpaceDE w:val="0"/>
        <w:autoSpaceDN w:val="0"/>
        <w:spacing w:before="120"/>
        <w:ind w:left="140" w:right="136" w:firstLine="720"/>
        <w:rPr>
          <w:i/>
          <w:color w:val="000000"/>
          <w:lang w:val="vi"/>
        </w:rPr>
      </w:pPr>
      <w:r w:rsidRPr="001E57AB">
        <w:rPr>
          <w:i/>
          <w:color w:val="000000"/>
          <w:lang w:val="vi"/>
        </w:rPr>
        <w:t>Toạ độ địa lý lô rừng: Ghi toạ độ trung tâm đối với lô rừng có diện tích nhỏ hơn 4 ha, toạ độ địa lý tất cả các điểm ranh giới (polygon) đối với lô rừng có diện tích trên 04 ha.</w:t>
      </w:r>
    </w:p>
    <w:p w14:paraId="0D877A1C" w14:textId="77777777" w:rsidR="001E57AB" w:rsidRPr="001E57AB" w:rsidRDefault="001E57AB" w:rsidP="001E57AB">
      <w:pPr>
        <w:widowControl w:val="0"/>
        <w:autoSpaceDE w:val="0"/>
        <w:autoSpaceDN w:val="0"/>
        <w:rPr>
          <w:i/>
          <w:color w:val="000000"/>
          <w:sz w:val="20"/>
          <w:szCs w:val="28"/>
          <w:lang w:val="vi"/>
        </w:rPr>
      </w:pPr>
    </w:p>
    <w:p w14:paraId="216449A2" w14:textId="77777777" w:rsidR="001E57AB" w:rsidRPr="001E57AB" w:rsidRDefault="001E57AB" w:rsidP="001E57AB">
      <w:pPr>
        <w:widowControl w:val="0"/>
        <w:autoSpaceDE w:val="0"/>
        <w:autoSpaceDN w:val="0"/>
        <w:rPr>
          <w:i/>
          <w:color w:val="000000"/>
          <w:sz w:val="20"/>
          <w:szCs w:val="28"/>
          <w:lang w:val="vi"/>
        </w:rPr>
      </w:pPr>
    </w:p>
    <w:p w14:paraId="1F698DF1" w14:textId="77777777" w:rsidR="001E57AB" w:rsidRPr="001E57AB" w:rsidRDefault="001E57AB" w:rsidP="001E57AB">
      <w:pPr>
        <w:widowControl w:val="0"/>
        <w:autoSpaceDE w:val="0"/>
        <w:autoSpaceDN w:val="0"/>
        <w:rPr>
          <w:i/>
          <w:color w:val="000000"/>
          <w:sz w:val="20"/>
          <w:szCs w:val="28"/>
          <w:lang w:val="vi"/>
        </w:rPr>
      </w:pPr>
    </w:p>
    <w:p w14:paraId="2F7711F8" w14:textId="77777777" w:rsidR="001E57AB" w:rsidRPr="001E57AB" w:rsidRDefault="001E57AB" w:rsidP="001E57AB">
      <w:pPr>
        <w:widowControl w:val="0"/>
        <w:autoSpaceDE w:val="0"/>
        <w:autoSpaceDN w:val="0"/>
        <w:rPr>
          <w:i/>
          <w:color w:val="000000"/>
          <w:sz w:val="20"/>
          <w:szCs w:val="28"/>
          <w:lang w:val="vi"/>
        </w:rPr>
      </w:pPr>
    </w:p>
    <w:p w14:paraId="05F93283" w14:textId="77777777" w:rsidR="001E57AB" w:rsidRPr="001E57AB" w:rsidRDefault="001E57AB" w:rsidP="001E57AB">
      <w:pPr>
        <w:widowControl w:val="0"/>
        <w:autoSpaceDE w:val="0"/>
        <w:autoSpaceDN w:val="0"/>
        <w:rPr>
          <w:i/>
          <w:color w:val="000000"/>
          <w:sz w:val="20"/>
          <w:szCs w:val="28"/>
          <w:lang w:val="vi"/>
        </w:rPr>
      </w:pPr>
    </w:p>
    <w:p w14:paraId="44136FC8" w14:textId="77777777" w:rsidR="001E57AB" w:rsidRPr="001E57AB" w:rsidRDefault="001E57AB" w:rsidP="001E57AB">
      <w:pPr>
        <w:widowControl w:val="0"/>
        <w:autoSpaceDE w:val="0"/>
        <w:autoSpaceDN w:val="0"/>
        <w:rPr>
          <w:i/>
          <w:color w:val="000000"/>
          <w:sz w:val="20"/>
          <w:szCs w:val="28"/>
          <w:lang w:val="vi"/>
        </w:rPr>
      </w:pPr>
    </w:p>
    <w:p w14:paraId="38B41B3B" w14:textId="77777777" w:rsidR="001E57AB" w:rsidRPr="001E57AB" w:rsidRDefault="001E57AB" w:rsidP="001E57AB">
      <w:pPr>
        <w:widowControl w:val="0"/>
        <w:autoSpaceDE w:val="0"/>
        <w:autoSpaceDN w:val="0"/>
        <w:rPr>
          <w:i/>
          <w:color w:val="000000"/>
          <w:sz w:val="20"/>
          <w:szCs w:val="28"/>
          <w:lang w:val="vi"/>
        </w:rPr>
      </w:pPr>
    </w:p>
    <w:p w14:paraId="70857C86" w14:textId="77777777" w:rsidR="001E57AB" w:rsidRPr="001E57AB" w:rsidRDefault="001E57AB" w:rsidP="001E57AB">
      <w:pPr>
        <w:widowControl w:val="0"/>
        <w:autoSpaceDE w:val="0"/>
        <w:autoSpaceDN w:val="0"/>
        <w:rPr>
          <w:i/>
          <w:color w:val="000000"/>
          <w:sz w:val="20"/>
          <w:szCs w:val="28"/>
          <w:lang w:val="vi"/>
        </w:rPr>
      </w:pPr>
    </w:p>
    <w:p w14:paraId="4C071591" w14:textId="77777777" w:rsidR="001E57AB" w:rsidRPr="001E57AB" w:rsidRDefault="001E57AB" w:rsidP="001E57AB">
      <w:pPr>
        <w:widowControl w:val="0"/>
        <w:autoSpaceDE w:val="0"/>
        <w:autoSpaceDN w:val="0"/>
        <w:rPr>
          <w:i/>
          <w:color w:val="000000"/>
          <w:sz w:val="20"/>
          <w:szCs w:val="28"/>
          <w:lang w:val="vi"/>
        </w:rPr>
      </w:pPr>
    </w:p>
    <w:p w14:paraId="46D3434D" w14:textId="77777777" w:rsidR="001E57AB" w:rsidRPr="001E57AB" w:rsidRDefault="001E57AB" w:rsidP="001E57AB">
      <w:pPr>
        <w:widowControl w:val="0"/>
        <w:autoSpaceDE w:val="0"/>
        <w:autoSpaceDN w:val="0"/>
        <w:rPr>
          <w:i/>
          <w:color w:val="000000"/>
          <w:sz w:val="20"/>
          <w:szCs w:val="28"/>
          <w:lang w:val="vi"/>
        </w:rPr>
      </w:pPr>
    </w:p>
    <w:p w14:paraId="31C9C2D5" w14:textId="77777777" w:rsidR="001E57AB" w:rsidRPr="001E57AB" w:rsidRDefault="001E57AB" w:rsidP="001E57AB">
      <w:pPr>
        <w:widowControl w:val="0"/>
        <w:autoSpaceDE w:val="0"/>
        <w:autoSpaceDN w:val="0"/>
        <w:rPr>
          <w:i/>
          <w:color w:val="000000"/>
          <w:sz w:val="20"/>
          <w:szCs w:val="28"/>
          <w:lang w:val="vi"/>
        </w:rPr>
      </w:pPr>
    </w:p>
    <w:p w14:paraId="24442166" w14:textId="77777777" w:rsidR="001E57AB" w:rsidRPr="001E57AB" w:rsidRDefault="001E57AB" w:rsidP="001E57AB">
      <w:pPr>
        <w:widowControl w:val="0"/>
        <w:autoSpaceDE w:val="0"/>
        <w:autoSpaceDN w:val="0"/>
        <w:rPr>
          <w:i/>
          <w:color w:val="000000"/>
          <w:sz w:val="20"/>
          <w:szCs w:val="28"/>
          <w:lang w:val="vi"/>
        </w:rPr>
      </w:pPr>
    </w:p>
    <w:p w14:paraId="64C20C7C" w14:textId="77777777" w:rsidR="001E57AB" w:rsidRPr="001E57AB" w:rsidRDefault="001E57AB" w:rsidP="001E57AB">
      <w:pPr>
        <w:widowControl w:val="0"/>
        <w:autoSpaceDE w:val="0"/>
        <w:autoSpaceDN w:val="0"/>
        <w:spacing w:before="75"/>
        <w:rPr>
          <w:i/>
          <w:color w:val="000000"/>
          <w:sz w:val="20"/>
          <w:szCs w:val="28"/>
          <w:lang w:val="vi"/>
        </w:rPr>
      </w:pPr>
    </w:p>
    <w:p w14:paraId="0365E75D" w14:textId="77777777" w:rsidR="001E57AB" w:rsidRPr="001E57AB" w:rsidRDefault="001E57AB" w:rsidP="001E57AB">
      <w:pPr>
        <w:widowControl w:val="0"/>
        <w:autoSpaceDE w:val="0"/>
        <w:autoSpaceDN w:val="0"/>
        <w:rPr>
          <w:i/>
          <w:color w:val="000000"/>
          <w:sz w:val="20"/>
          <w:szCs w:val="28"/>
          <w:lang w:val="vi"/>
        </w:rPr>
        <w:sectPr w:rsidR="001E57AB" w:rsidRPr="001E57AB" w:rsidSect="00610CD4">
          <w:headerReference w:type="default" r:id="rId14"/>
          <w:footerReference w:type="default" r:id="rId15"/>
          <w:pgSz w:w="16840" w:h="11910" w:orient="landscape"/>
          <w:pgMar w:top="380" w:right="992" w:bottom="280" w:left="992" w:header="0" w:footer="0" w:gutter="0"/>
          <w:cols w:space="720"/>
        </w:sectPr>
      </w:pPr>
    </w:p>
    <w:p w14:paraId="776986FD" w14:textId="77777777" w:rsidR="001E57AB" w:rsidRPr="001E57AB" w:rsidRDefault="001E57AB" w:rsidP="001E57AB">
      <w:pPr>
        <w:widowControl w:val="0"/>
        <w:autoSpaceDE w:val="0"/>
        <w:autoSpaceDN w:val="0"/>
        <w:spacing w:before="79"/>
        <w:rPr>
          <w:b/>
          <w:color w:val="000000"/>
          <w:sz w:val="28"/>
          <w:lang w:val="vi"/>
        </w:rPr>
      </w:pPr>
      <w:r w:rsidRPr="001E57AB">
        <w:rPr>
          <w:b/>
          <w:color w:val="000000"/>
          <w:sz w:val="28"/>
          <w:lang w:val="vi"/>
        </w:rPr>
        <w:lastRenderedPageBreak/>
        <w:t>Mẫu</w:t>
      </w:r>
      <w:r w:rsidRPr="001E57AB">
        <w:rPr>
          <w:b/>
          <w:color w:val="000000"/>
          <w:spacing w:val="-3"/>
          <w:sz w:val="28"/>
          <w:lang w:val="vi"/>
        </w:rPr>
        <w:t xml:space="preserve"> </w:t>
      </w:r>
      <w:r w:rsidRPr="001E57AB">
        <w:rPr>
          <w:b/>
          <w:color w:val="000000"/>
          <w:sz w:val="28"/>
          <w:lang w:val="vi"/>
        </w:rPr>
        <w:t>02.</w:t>
      </w:r>
      <w:r w:rsidRPr="001E57AB">
        <w:rPr>
          <w:b/>
          <w:color w:val="000000"/>
          <w:spacing w:val="-3"/>
          <w:sz w:val="28"/>
          <w:lang w:val="vi"/>
        </w:rPr>
        <w:t xml:space="preserve"> </w:t>
      </w:r>
      <w:r w:rsidRPr="001E57AB">
        <w:rPr>
          <w:b/>
          <w:color w:val="000000"/>
          <w:sz w:val="28"/>
          <w:lang w:val="vi"/>
        </w:rPr>
        <w:t>Đề</w:t>
      </w:r>
      <w:r w:rsidRPr="001E57AB">
        <w:rPr>
          <w:b/>
          <w:color w:val="000000"/>
          <w:spacing w:val="-3"/>
          <w:sz w:val="28"/>
          <w:lang w:val="vi"/>
        </w:rPr>
        <w:t xml:space="preserve"> </w:t>
      </w:r>
      <w:r w:rsidRPr="001E57AB">
        <w:rPr>
          <w:b/>
          <w:color w:val="000000"/>
          <w:sz w:val="28"/>
          <w:lang w:val="vi"/>
        </w:rPr>
        <w:t>nghị</w:t>
      </w:r>
      <w:r w:rsidRPr="001E57AB">
        <w:rPr>
          <w:b/>
          <w:color w:val="000000"/>
          <w:spacing w:val="-2"/>
          <w:sz w:val="28"/>
          <w:lang w:val="vi"/>
        </w:rPr>
        <w:t xml:space="preserve"> </w:t>
      </w:r>
      <w:r w:rsidRPr="001E57AB">
        <w:rPr>
          <w:b/>
          <w:color w:val="000000"/>
          <w:sz w:val="28"/>
          <w:lang w:val="vi"/>
        </w:rPr>
        <w:t>cấp</w:t>
      </w:r>
      <w:r w:rsidRPr="001E57AB">
        <w:rPr>
          <w:b/>
          <w:color w:val="000000"/>
          <w:spacing w:val="-2"/>
          <w:sz w:val="28"/>
          <w:lang w:val="vi"/>
        </w:rPr>
        <w:t xml:space="preserve"> </w:t>
      </w:r>
      <w:r w:rsidRPr="001E57AB">
        <w:rPr>
          <w:b/>
          <w:color w:val="000000"/>
          <w:sz w:val="28"/>
          <w:lang w:val="vi"/>
        </w:rPr>
        <w:t>mã</w:t>
      </w:r>
      <w:r w:rsidRPr="001E57AB">
        <w:rPr>
          <w:b/>
          <w:color w:val="000000"/>
          <w:spacing w:val="-1"/>
          <w:sz w:val="28"/>
          <w:lang w:val="vi"/>
        </w:rPr>
        <w:t xml:space="preserve"> </w:t>
      </w:r>
      <w:r w:rsidRPr="001E57AB">
        <w:rPr>
          <w:b/>
          <w:color w:val="000000"/>
          <w:sz w:val="28"/>
          <w:lang w:val="vi"/>
        </w:rPr>
        <w:t>số</w:t>
      </w:r>
      <w:r w:rsidRPr="001E57AB">
        <w:rPr>
          <w:b/>
          <w:color w:val="000000"/>
          <w:spacing w:val="-2"/>
          <w:sz w:val="28"/>
          <w:lang w:val="vi"/>
        </w:rPr>
        <w:t xml:space="preserve"> </w:t>
      </w:r>
      <w:r w:rsidRPr="001E57AB">
        <w:rPr>
          <w:b/>
          <w:color w:val="000000"/>
          <w:sz w:val="28"/>
          <w:lang w:val="vi"/>
        </w:rPr>
        <w:t>(áp</w:t>
      </w:r>
      <w:r w:rsidRPr="001E57AB">
        <w:rPr>
          <w:b/>
          <w:color w:val="000000"/>
          <w:spacing w:val="-3"/>
          <w:sz w:val="28"/>
          <w:lang w:val="vi"/>
        </w:rPr>
        <w:t xml:space="preserve"> </w:t>
      </w:r>
      <w:r w:rsidRPr="001E57AB">
        <w:rPr>
          <w:b/>
          <w:color w:val="000000"/>
          <w:sz w:val="28"/>
          <w:lang w:val="vi"/>
        </w:rPr>
        <w:t>dụng</w:t>
      </w:r>
      <w:r w:rsidRPr="001E57AB">
        <w:rPr>
          <w:b/>
          <w:color w:val="000000"/>
          <w:spacing w:val="-1"/>
          <w:sz w:val="28"/>
          <w:lang w:val="vi"/>
        </w:rPr>
        <w:t xml:space="preserve"> </w:t>
      </w:r>
      <w:r w:rsidRPr="001E57AB">
        <w:rPr>
          <w:b/>
          <w:color w:val="000000"/>
          <w:sz w:val="28"/>
          <w:lang w:val="vi"/>
        </w:rPr>
        <w:t>đối</w:t>
      </w:r>
      <w:r w:rsidRPr="001E57AB">
        <w:rPr>
          <w:b/>
          <w:color w:val="000000"/>
          <w:spacing w:val="-1"/>
          <w:sz w:val="28"/>
          <w:lang w:val="vi"/>
        </w:rPr>
        <w:t xml:space="preserve"> </w:t>
      </w:r>
      <w:r w:rsidRPr="001E57AB">
        <w:rPr>
          <w:b/>
          <w:color w:val="000000"/>
          <w:sz w:val="28"/>
          <w:lang w:val="vi"/>
        </w:rPr>
        <w:t>với</w:t>
      </w:r>
      <w:r w:rsidRPr="001E57AB">
        <w:rPr>
          <w:b/>
          <w:color w:val="000000"/>
          <w:spacing w:val="-2"/>
          <w:sz w:val="28"/>
          <w:lang w:val="vi"/>
        </w:rPr>
        <w:t xml:space="preserve"> </w:t>
      </w:r>
      <w:r w:rsidRPr="001E57AB">
        <w:rPr>
          <w:b/>
          <w:color w:val="000000"/>
          <w:sz w:val="28"/>
          <w:lang w:val="vi"/>
        </w:rPr>
        <w:t>chủ</w:t>
      </w:r>
      <w:r w:rsidRPr="001E57AB">
        <w:rPr>
          <w:b/>
          <w:color w:val="000000"/>
          <w:spacing w:val="-3"/>
          <w:sz w:val="28"/>
          <w:lang w:val="vi"/>
        </w:rPr>
        <w:t xml:space="preserve"> </w:t>
      </w:r>
      <w:r w:rsidRPr="001E57AB">
        <w:rPr>
          <w:b/>
          <w:color w:val="000000"/>
          <w:sz w:val="28"/>
          <w:lang w:val="vi"/>
        </w:rPr>
        <w:t>rừng</w:t>
      </w:r>
      <w:r w:rsidRPr="001E57AB">
        <w:rPr>
          <w:b/>
          <w:color w:val="000000"/>
          <w:spacing w:val="-5"/>
          <w:sz w:val="28"/>
          <w:lang w:val="vi"/>
        </w:rPr>
        <w:t xml:space="preserve"> </w:t>
      </w:r>
      <w:r w:rsidRPr="001E57AB">
        <w:rPr>
          <w:b/>
          <w:color w:val="000000"/>
          <w:sz w:val="28"/>
          <w:lang w:val="vi"/>
        </w:rPr>
        <w:t>là</w:t>
      </w:r>
      <w:r w:rsidRPr="001E57AB">
        <w:rPr>
          <w:b/>
          <w:color w:val="000000"/>
          <w:spacing w:val="-1"/>
          <w:sz w:val="28"/>
          <w:lang w:val="vi"/>
        </w:rPr>
        <w:t xml:space="preserve"> </w:t>
      </w:r>
      <w:r w:rsidRPr="001E57AB">
        <w:rPr>
          <w:b/>
          <w:color w:val="000000"/>
          <w:sz w:val="28"/>
          <w:lang w:val="vi"/>
        </w:rPr>
        <w:t>tổ</w:t>
      </w:r>
      <w:r w:rsidRPr="001E57AB">
        <w:rPr>
          <w:b/>
          <w:color w:val="000000"/>
          <w:spacing w:val="-4"/>
          <w:sz w:val="28"/>
          <w:lang w:val="vi"/>
        </w:rPr>
        <w:t xml:space="preserve"> </w:t>
      </w:r>
      <w:r w:rsidRPr="001E57AB">
        <w:rPr>
          <w:b/>
          <w:color w:val="000000"/>
          <w:spacing w:val="-2"/>
          <w:sz w:val="28"/>
          <w:lang w:val="vi"/>
        </w:rPr>
        <w:t>chức)</w:t>
      </w:r>
    </w:p>
    <w:p w14:paraId="266C9E8F" w14:textId="77777777" w:rsidR="001E57AB" w:rsidRPr="001E57AB" w:rsidRDefault="001E57AB" w:rsidP="001E57AB">
      <w:pPr>
        <w:widowControl w:val="0"/>
        <w:autoSpaceDE w:val="0"/>
        <w:autoSpaceDN w:val="0"/>
        <w:spacing w:before="187" w:line="322" w:lineRule="exact"/>
        <w:ind w:right="707"/>
        <w:jc w:val="center"/>
        <w:outlineLvl w:val="0"/>
        <w:rPr>
          <w:b/>
          <w:bCs/>
          <w:color w:val="000000"/>
          <w:sz w:val="28"/>
          <w:szCs w:val="28"/>
          <w:lang w:val="vi"/>
        </w:rPr>
      </w:pPr>
      <w:r w:rsidRPr="001E57AB">
        <w:rPr>
          <w:b/>
          <w:bCs/>
          <w:color w:val="000000"/>
          <w:sz w:val="28"/>
          <w:szCs w:val="28"/>
          <w:lang w:val="vi"/>
        </w:rPr>
        <w:t>CỘNG</w:t>
      </w:r>
      <w:r w:rsidRPr="001E57AB">
        <w:rPr>
          <w:b/>
          <w:bCs/>
          <w:color w:val="000000"/>
          <w:spacing w:val="-4"/>
          <w:sz w:val="28"/>
          <w:szCs w:val="28"/>
          <w:lang w:val="vi"/>
        </w:rPr>
        <w:t xml:space="preserve"> </w:t>
      </w:r>
      <w:r w:rsidRPr="001E57AB">
        <w:rPr>
          <w:b/>
          <w:bCs/>
          <w:color w:val="000000"/>
          <w:sz w:val="28"/>
          <w:szCs w:val="28"/>
          <w:lang w:val="vi"/>
        </w:rPr>
        <w:t>HÒA</w:t>
      </w:r>
      <w:r w:rsidRPr="001E57AB">
        <w:rPr>
          <w:b/>
          <w:bCs/>
          <w:color w:val="000000"/>
          <w:spacing w:val="-6"/>
          <w:sz w:val="28"/>
          <w:szCs w:val="28"/>
          <w:lang w:val="vi"/>
        </w:rPr>
        <w:t xml:space="preserve"> </w:t>
      </w:r>
      <w:r w:rsidRPr="001E57AB">
        <w:rPr>
          <w:b/>
          <w:bCs/>
          <w:color w:val="000000"/>
          <w:sz w:val="28"/>
          <w:szCs w:val="28"/>
          <w:lang w:val="vi"/>
        </w:rPr>
        <w:t>XÃ</w:t>
      </w:r>
      <w:r w:rsidRPr="001E57AB">
        <w:rPr>
          <w:b/>
          <w:bCs/>
          <w:color w:val="000000"/>
          <w:spacing w:val="-3"/>
          <w:sz w:val="28"/>
          <w:szCs w:val="28"/>
          <w:lang w:val="vi"/>
        </w:rPr>
        <w:t xml:space="preserve"> </w:t>
      </w:r>
      <w:r w:rsidRPr="001E57AB">
        <w:rPr>
          <w:b/>
          <w:bCs/>
          <w:color w:val="000000"/>
          <w:sz w:val="28"/>
          <w:szCs w:val="28"/>
          <w:lang w:val="vi"/>
        </w:rPr>
        <w:t>HỘI</w:t>
      </w:r>
      <w:r w:rsidRPr="001E57AB">
        <w:rPr>
          <w:b/>
          <w:bCs/>
          <w:color w:val="000000"/>
          <w:spacing w:val="-2"/>
          <w:sz w:val="28"/>
          <w:szCs w:val="28"/>
          <w:lang w:val="vi"/>
        </w:rPr>
        <w:t xml:space="preserve"> </w:t>
      </w:r>
      <w:r w:rsidRPr="001E57AB">
        <w:rPr>
          <w:b/>
          <w:bCs/>
          <w:color w:val="000000"/>
          <w:sz w:val="28"/>
          <w:szCs w:val="28"/>
          <w:lang w:val="vi"/>
        </w:rPr>
        <w:t>CHỦ</w:t>
      </w:r>
      <w:r w:rsidRPr="001E57AB">
        <w:rPr>
          <w:b/>
          <w:bCs/>
          <w:color w:val="000000"/>
          <w:spacing w:val="-3"/>
          <w:sz w:val="28"/>
          <w:szCs w:val="28"/>
          <w:lang w:val="vi"/>
        </w:rPr>
        <w:t xml:space="preserve"> </w:t>
      </w:r>
      <w:r w:rsidRPr="001E57AB">
        <w:rPr>
          <w:b/>
          <w:bCs/>
          <w:color w:val="000000"/>
          <w:sz w:val="28"/>
          <w:szCs w:val="28"/>
          <w:lang w:val="vi"/>
        </w:rPr>
        <w:t>NGHĨA</w:t>
      </w:r>
      <w:r w:rsidRPr="001E57AB">
        <w:rPr>
          <w:b/>
          <w:bCs/>
          <w:color w:val="000000"/>
          <w:spacing w:val="-2"/>
          <w:sz w:val="28"/>
          <w:szCs w:val="28"/>
          <w:lang w:val="vi"/>
        </w:rPr>
        <w:t xml:space="preserve"> </w:t>
      </w:r>
      <w:r w:rsidRPr="001E57AB">
        <w:rPr>
          <w:b/>
          <w:bCs/>
          <w:color w:val="000000"/>
          <w:sz w:val="28"/>
          <w:szCs w:val="28"/>
          <w:lang w:val="vi"/>
        </w:rPr>
        <w:t>VIỆT</w:t>
      </w:r>
      <w:r w:rsidRPr="001E57AB">
        <w:rPr>
          <w:b/>
          <w:bCs/>
          <w:color w:val="000000"/>
          <w:spacing w:val="-3"/>
          <w:sz w:val="28"/>
          <w:szCs w:val="28"/>
          <w:lang w:val="vi"/>
        </w:rPr>
        <w:t xml:space="preserve"> </w:t>
      </w:r>
      <w:r w:rsidRPr="001E57AB">
        <w:rPr>
          <w:b/>
          <w:bCs/>
          <w:color w:val="000000"/>
          <w:spacing w:val="-5"/>
          <w:sz w:val="28"/>
          <w:szCs w:val="28"/>
          <w:lang w:val="vi"/>
        </w:rPr>
        <w:t>NAM</w:t>
      </w:r>
    </w:p>
    <w:p w14:paraId="300B9729" w14:textId="58D16FF8" w:rsidR="001E57AB" w:rsidRPr="001E57AB" w:rsidRDefault="0054781B" w:rsidP="001E57AB">
      <w:pPr>
        <w:widowControl w:val="0"/>
        <w:autoSpaceDE w:val="0"/>
        <w:autoSpaceDN w:val="0"/>
        <w:ind w:right="707"/>
        <w:jc w:val="center"/>
        <w:rPr>
          <w:b/>
          <w:color w:val="000000"/>
          <w:sz w:val="28"/>
          <w:lang w:val="vi"/>
        </w:rPr>
      </w:pPr>
      <w:r>
        <w:rPr>
          <w:noProof/>
        </w:rPr>
        <mc:AlternateContent>
          <mc:Choice Requires="wps">
            <w:drawing>
              <wp:anchor distT="0" distB="0" distL="0" distR="0" simplePos="0" relativeHeight="251650048" behindDoc="1" locked="0" layoutInCell="1" allowOverlap="1" wp14:anchorId="4C2E5DF5" wp14:editId="60849192">
                <wp:simplePos x="0" y="0"/>
                <wp:positionH relativeFrom="page">
                  <wp:posOffset>2867025</wp:posOffset>
                </wp:positionH>
                <wp:positionV relativeFrom="paragraph">
                  <wp:posOffset>279400</wp:posOffset>
                </wp:positionV>
                <wp:extent cx="2075180" cy="4508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5180" cy="45085"/>
                        </a:xfrm>
                        <a:custGeom>
                          <a:avLst/>
                          <a:gdLst/>
                          <a:ahLst/>
                          <a:cxnLst/>
                          <a:rect l="l" t="t" r="r" b="b"/>
                          <a:pathLst>
                            <a:path w="1637664">
                              <a:moveTo>
                                <a:pt x="0" y="0"/>
                              </a:moveTo>
                              <a:lnTo>
                                <a:pt x="1637664"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C488E" id="Graphic 55" o:spid="_x0000_s1026" style="position:absolute;margin-left:225.75pt;margin-top:22pt;width:163.4pt;height:3.5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637664,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" path="m,l1637664,e" filled="f">
                <v:path arrowok="t"/>
                <w10:wrap type="topAndBottom" anchorx="page"/>
              </v:shape>
            </w:pict>
          </mc:Fallback>
        </mc:AlternateContent>
      </w:r>
      <w:r w:rsidR="001E57AB" w:rsidRPr="001E57AB">
        <w:rPr>
          <w:b/>
          <w:color w:val="000000"/>
          <w:sz w:val="28"/>
          <w:lang w:val="vi"/>
        </w:rPr>
        <w:t>Độc</w:t>
      </w:r>
      <w:r w:rsidR="001E57AB" w:rsidRPr="001E57AB">
        <w:rPr>
          <w:b/>
          <w:color w:val="000000"/>
          <w:spacing w:val="-2"/>
          <w:sz w:val="28"/>
          <w:lang w:val="vi"/>
        </w:rPr>
        <w:t xml:space="preserve"> </w:t>
      </w:r>
      <w:r w:rsidR="001E57AB" w:rsidRPr="001E57AB">
        <w:rPr>
          <w:b/>
          <w:color w:val="000000"/>
          <w:sz w:val="28"/>
          <w:lang w:val="vi"/>
        </w:rPr>
        <w:t>lập</w:t>
      </w:r>
      <w:r w:rsidR="001E57AB" w:rsidRPr="001E57AB">
        <w:rPr>
          <w:b/>
          <w:color w:val="000000"/>
          <w:spacing w:val="-2"/>
          <w:sz w:val="28"/>
          <w:lang w:val="vi"/>
        </w:rPr>
        <w:t xml:space="preserve"> </w:t>
      </w:r>
      <w:r w:rsidR="001E57AB" w:rsidRPr="001E57AB">
        <w:rPr>
          <w:b/>
          <w:color w:val="000000"/>
          <w:sz w:val="28"/>
          <w:lang w:val="vi"/>
        </w:rPr>
        <w:t>-</w:t>
      </w:r>
      <w:r w:rsidR="001E57AB" w:rsidRPr="001E57AB">
        <w:rPr>
          <w:b/>
          <w:color w:val="000000"/>
          <w:spacing w:val="-2"/>
          <w:sz w:val="28"/>
          <w:lang w:val="vi"/>
        </w:rPr>
        <w:t xml:space="preserve"> </w:t>
      </w:r>
      <w:r w:rsidR="001E57AB" w:rsidRPr="001E57AB">
        <w:rPr>
          <w:b/>
          <w:color w:val="000000"/>
          <w:sz w:val="28"/>
          <w:lang w:val="vi"/>
        </w:rPr>
        <w:t>Tự</w:t>
      </w:r>
      <w:r w:rsidR="001E57AB" w:rsidRPr="001E57AB">
        <w:rPr>
          <w:b/>
          <w:color w:val="000000"/>
          <w:spacing w:val="-3"/>
          <w:sz w:val="28"/>
          <w:lang w:val="vi"/>
        </w:rPr>
        <w:t xml:space="preserve"> </w:t>
      </w:r>
      <w:r w:rsidR="001E57AB" w:rsidRPr="001E57AB">
        <w:rPr>
          <w:b/>
          <w:color w:val="000000"/>
          <w:sz w:val="28"/>
          <w:lang w:val="vi"/>
        </w:rPr>
        <w:t>do -</w:t>
      </w:r>
      <w:r w:rsidR="001E57AB" w:rsidRPr="001E57AB">
        <w:rPr>
          <w:b/>
          <w:color w:val="000000"/>
          <w:spacing w:val="-3"/>
          <w:sz w:val="28"/>
          <w:lang w:val="vi"/>
        </w:rPr>
        <w:t xml:space="preserve"> </w:t>
      </w:r>
      <w:r w:rsidR="001E57AB" w:rsidRPr="001E57AB">
        <w:rPr>
          <w:b/>
          <w:color w:val="000000"/>
          <w:sz w:val="28"/>
          <w:lang w:val="vi"/>
        </w:rPr>
        <w:t>Hạnh</w:t>
      </w:r>
      <w:r w:rsidR="001E57AB" w:rsidRPr="001E57AB">
        <w:rPr>
          <w:b/>
          <w:color w:val="000000"/>
          <w:spacing w:val="-2"/>
          <w:sz w:val="28"/>
          <w:lang w:val="vi"/>
        </w:rPr>
        <w:t xml:space="preserve"> </w:t>
      </w:r>
      <w:r w:rsidR="001E57AB" w:rsidRPr="001E57AB">
        <w:rPr>
          <w:b/>
          <w:color w:val="000000"/>
          <w:spacing w:val="-4"/>
          <w:sz w:val="28"/>
          <w:lang w:val="vi"/>
        </w:rPr>
        <w:t>phúc</w:t>
      </w:r>
    </w:p>
    <w:p w14:paraId="47B2D71C" w14:textId="77777777" w:rsidR="001E57AB" w:rsidRPr="001E57AB" w:rsidRDefault="001E57AB" w:rsidP="001E57AB">
      <w:pPr>
        <w:widowControl w:val="0"/>
        <w:autoSpaceDE w:val="0"/>
        <w:autoSpaceDN w:val="0"/>
        <w:spacing w:before="10"/>
        <w:rPr>
          <w:b/>
          <w:color w:val="000000"/>
          <w:sz w:val="13"/>
          <w:szCs w:val="28"/>
          <w:lang w:val="vi"/>
        </w:rPr>
      </w:pPr>
    </w:p>
    <w:p w14:paraId="32F3377F" w14:textId="77777777" w:rsidR="001E57AB" w:rsidRPr="001E57AB" w:rsidRDefault="001E57AB" w:rsidP="001E57AB">
      <w:pPr>
        <w:widowControl w:val="0"/>
        <w:autoSpaceDE w:val="0"/>
        <w:autoSpaceDN w:val="0"/>
        <w:spacing w:before="204"/>
        <w:ind w:right="710"/>
        <w:jc w:val="center"/>
        <w:rPr>
          <w:b/>
          <w:color w:val="000000"/>
          <w:sz w:val="28"/>
          <w:lang w:val="vi"/>
        </w:rPr>
      </w:pPr>
      <w:r w:rsidRPr="001E57AB">
        <w:rPr>
          <w:b/>
          <w:color w:val="000000"/>
          <w:sz w:val="26"/>
          <w:lang w:val="vi"/>
        </w:rPr>
        <w:t>ĐỀ</w:t>
      </w:r>
      <w:r w:rsidRPr="001E57AB">
        <w:rPr>
          <w:b/>
          <w:color w:val="000000"/>
          <w:spacing w:val="-5"/>
          <w:sz w:val="26"/>
          <w:lang w:val="vi"/>
        </w:rPr>
        <w:t xml:space="preserve"> </w:t>
      </w:r>
      <w:r w:rsidRPr="001E57AB">
        <w:rPr>
          <w:b/>
          <w:color w:val="000000"/>
          <w:sz w:val="26"/>
          <w:lang w:val="vi"/>
        </w:rPr>
        <w:t>NGHỊ</w:t>
      </w:r>
      <w:r w:rsidRPr="001E57AB">
        <w:rPr>
          <w:b/>
          <w:color w:val="000000"/>
          <w:spacing w:val="-5"/>
          <w:sz w:val="26"/>
          <w:lang w:val="vi"/>
        </w:rPr>
        <w:t xml:space="preserve"> </w:t>
      </w:r>
      <w:r w:rsidRPr="001E57AB">
        <w:rPr>
          <w:b/>
          <w:color w:val="000000"/>
          <w:sz w:val="26"/>
          <w:lang w:val="vi"/>
        </w:rPr>
        <w:t>CẤP</w:t>
      </w:r>
      <w:r w:rsidRPr="001E57AB">
        <w:rPr>
          <w:b/>
          <w:color w:val="000000"/>
          <w:spacing w:val="-1"/>
          <w:sz w:val="26"/>
          <w:lang w:val="vi"/>
        </w:rPr>
        <w:t xml:space="preserve"> </w:t>
      </w:r>
      <w:r w:rsidRPr="001E57AB">
        <w:rPr>
          <w:b/>
          <w:color w:val="000000"/>
          <w:sz w:val="26"/>
          <w:lang w:val="vi"/>
        </w:rPr>
        <w:t>MÃ</w:t>
      </w:r>
      <w:r w:rsidRPr="001E57AB">
        <w:rPr>
          <w:b/>
          <w:color w:val="000000"/>
          <w:spacing w:val="-5"/>
          <w:sz w:val="26"/>
          <w:lang w:val="vi"/>
        </w:rPr>
        <w:t xml:space="preserve"> </w:t>
      </w:r>
      <w:r w:rsidRPr="001E57AB">
        <w:rPr>
          <w:b/>
          <w:color w:val="000000"/>
          <w:sz w:val="26"/>
          <w:lang w:val="vi"/>
        </w:rPr>
        <w:t>SỐ</w:t>
      </w:r>
      <w:r w:rsidRPr="001E57AB">
        <w:rPr>
          <w:b/>
          <w:color w:val="000000"/>
          <w:spacing w:val="-4"/>
          <w:sz w:val="26"/>
          <w:lang w:val="vi"/>
        </w:rPr>
        <w:t xml:space="preserve"> </w:t>
      </w:r>
      <w:r w:rsidRPr="001E57AB">
        <w:rPr>
          <w:b/>
          <w:color w:val="000000"/>
          <w:sz w:val="26"/>
          <w:szCs w:val="26"/>
          <w:lang w:val="vi"/>
        </w:rPr>
        <w:t>RỪNG</w:t>
      </w:r>
      <w:r w:rsidRPr="001E57AB">
        <w:rPr>
          <w:b/>
          <w:color w:val="000000"/>
          <w:spacing w:val="-4"/>
          <w:sz w:val="26"/>
          <w:szCs w:val="26"/>
          <w:lang w:val="vi"/>
        </w:rPr>
        <w:t xml:space="preserve"> </w:t>
      </w:r>
      <w:r w:rsidRPr="001E57AB">
        <w:rPr>
          <w:b/>
          <w:color w:val="000000"/>
          <w:sz w:val="26"/>
          <w:szCs w:val="26"/>
          <w:lang w:val="vi"/>
        </w:rPr>
        <w:t>SẢN</w:t>
      </w:r>
      <w:r w:rsidRPr="001E57AB">
        <w:rPr>
          <w:b/>
          <w:color w:val="000000"/>
          <w:spacing w:val="-6"/>
          <w:sz w:val="26"/>
          <w:szCs w:val="26"/>
          <w:lang w:val="vi"/>
        </w:rPr>
        <w:t xml:space="preserve"> </w:t>
      </w:r>
      <w:r w:rsidRPr="001E57AB">
        <w:rPr>
          <w:b/>
          <w:color w:val="000000"/>
          <w:sz w:val="26"/>
          <w:szCs w:val="26"/>
          <w:lang w:val="vi"/>
        </w:rPr>
        <w:t>XUẤT</w:t>
      </w:r>
      <w:r w:rsidRPr="001E57AB">
        <w:rPr>
          <w:b/>
          <w:color w:val="000000"/>
          <w:spacing w:val="-4"/>
          <w:sz w:val="26"/>
          <w:szCs w:val="26"/>
          <w:lang w:val="vi"/>
        </w:rPr>
        <w:t xml:space="preserve"> </w:t>
      </w:r>
      <w:r w:rsidRPr="001E57AB">
        <w:rPr>
          <w:b/>
          <w:color w:val="000000"/>
          <w:sz w:val="26"/>
          <w:szCs w:val="26"/>
          <w:lang w:val="vi"/>
        </w:rPr>
        <w:t>LÀ</w:t>
      </w:r>
      <w:r w:rsidRPr="001E57AB">
        <w:rPr>
          <w:b/>
          <w:color w:val="000000"/>
          <w:spacing w:val="-4"/>
          <w:sz w:val="26"/>
          <w:szCs w:val="26"/>
          <w:lang w:val="vi"/>
        </w:rPr>
        <w:t xml:space="preserve"> </w:t>
      </w:r>
      <w:r w:rsidRPr="001E57AB">
        <w:rPr>
          <w:b/>
          <w:color w:val="000000"/>
          <w:sz w:val="26"/>
          <w:szCs w:val="26"/>
          <w:lang w:val="vi"/>
        </w:rPr>
        <w:t>RỪNG</w:t>
      </w:r>
      <w:r w:rsidRPr="001E57AB">
        <w:rPr>
          <w:b/>
          <w:color w:val="000000"/>
          <w:spacing w:val="-4"/>
          <w:sz w:val="26"/>
          <w:szCs w:val="26"/>
          <w:lang w:val="vi"/>
        </w:rPr>
        <w:t xml:space="preserve"> </w:t>
      </w:r>
      <w:r w:rsidRPr="001E57AB">
        <w:rPr>
          <w:b/>
          <w:color w:val="000000"/>
          <w:spacing w:val="-2"/>
          <w:sz w:val="26"/>
          <w:szCs w:val="26"/>
          <w:lang w:val="vi"/>
        </w:rPr>
        <w:t>TRỒNG</w:t>
      </w:r>
    </w:p>
    <w:p w14:paraId="37A4D350" w14:textId="6516C1A5" w:rsidR="001E57AB" w:rsidRPr="001E57AB" w:rsidRDefault="0054781B" w:rsidP="001E57AB">
      <w:pPr>
        <w:widowControl w:val="0"/>
        <w:autoSpaceDE w:val="0"/>
        <w:autoSpaceDN w:val="0"/>
        <w:spacing w:before="7"/>
        <w:rPr>
          <w:b/>
          <w:color w:val="000000"/>
          <w:sz w:val="5"/>
          <w:szCs w:val="28"/>
          <w:lang w:val="vi"/>
        </w:rPr>
      </w:pPr>
      <w:r>
        <w:rPr>
          <w:noProof/>
        </w:rPr>
        <mc:AlternateContent>
          <mc:Choice Requires="wps">
            <w:drawing>
              <wp:anchor distT="0" distB="0" distL="0" distR="0" simplePos="0" relativeHeight="251651072" behindDoc="1" locked="0" layoutInCell="1" allowOverlap="1" wp14:anchorId="29D75FEA" wp14:editId="7B0760BA">
                <wp:simplePos x="0" y="0"/>
                <wp:positionH relativeFrom="page">
                  <wp:posOffset>3572510</wp:posOffset>
                </wp:positionH>
                <wp:positionV relativeFrom="paragraph">
                  <wp:posOffset>56515</wp:posOffset>
                </wp:positionV>
                <wp:extent cx="100584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5840" cy="1270"/>
                        </a:xfrm>
                        <a:custGeom>
                          <a:avLst/>
                          <a:gdLst/>
                          <a:ahLst/>
                          <a:cxnLst/>
                          <a:rect l="l" t="t" r="r" b="b"/>
                          <a:pathLst>
                            <a:path w="1005840">
                              <a:moveTo>
                                <a:pt x="0" y="0"/>
                              </a:moveTo>
                              <a:lnTo>
                                <a:pt x="1005839"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DC5FE1" id="Graphic 56" o:spid="_x0000_s1026" style="position:absolute;margin-left:281.3pt;margin-top:4.45pt;width:79.2pt;height:.1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5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" path="m,l1005839,e" filled="f">
                <v:path arrowok="t"/>
                <w10:wrap type="topAndBottom" anchorx="page"/>
              </v:shape>
            </w:pict>
          </mc:Fallback>
        </mc:AlternateContent>
      </w:r>
    </w:p>
    <w:p w14:paraId="494B652D" w14:textId="77777777" w:rsidR="001E57AB" w:rsidRPr="001E57AB" w:rsidRDefault="001E57AB" w:rsidP="001E57AB">
      <w:pPr>
        <w:widowControl w:val="0"/>
        <w:autoSpaceDE w:val="0"/>
        <w:autoSpaceDN w:val="0"/>
        <w:spacing w:before="2"/>
        <w:rPr>
          <w:b/>
          <w:color w:val="000000"/>
          <w:sz w:val="28"/>
          <w:szCs w:val="28"/>
          <w:lang w:val="vi"/>
        </w:rPr>
      </w:pPr>
    </w:p>
    <w:p w14:paraId="6C754344" w14:textId="77777777" w:rsidR="001E57AB" w:rsidRPr="001E57AB" w:rsidRDefault="001E57AB" w:rsidP="001E57AB">
      <w:pPr>
        <w:widowControl w:val="0"/>
        <w:autoSpaceDE w:val="0"/>
        <w:autoSpaceDN w:val="0"/>
        <w:ind w:right="707"/>
        <w:jc w:val="center"/>
        <w:rPr>
          <w:color w:val="000000"/>
          <w:sz w:val="28"/>
          <w:lang w:val="vi"/>
        </w:rPr>
      </w:pPr>
      <w:r w:rsidRPr="001E57AB">
        <w:rPr>
          <w:color w:val="000000"/>
          <w:sz w:val="26"/>
          <w:lang w:val="vi"/>
        </w:rPr>
        <w:t>Kính</w:t>
      </w:r>
      <w:r w:rsidRPr="001E57AB">
        <w:rPr>
          <w:color w:val="000000"/>
          <w:spacing w:val="-3"/>
          <w:sz w:val="26"/>
          <w:lang w:val="vi"/>
        </w:rPr>
        <w:t xml:space="preserve"> </w:t>
      </w:r>
      <w:r w:rsidRPr="001E57AB">
        <w:rPr>
          <w:color w:val="000000"/>
          <w:sz w:val="26"/>
          <w:lang w:val="vi"/>
        </w:rPr>
        <w:t>gửi:</w:t>
      </w:r>
      <w:r w:rsidRPr="001E57AB">
        <w:rPr>
          <w:color w:val="000000"/>
          <w:spacing w:val="65"/>
          <w:sz w:val="26"/>
          <w:lang w:val="vi"/>
        </w:rPr>
        <w:t xml:space="preserve"> </w:t>
      </w:r>
      <w:r w:rsidRPr="001E57AB">
        <w:rPr>
          <w:color w:val="000000"/>
          <w:sz w:val="28"/>
          <w:lang w:val="vi"/>
        </w:rPr>
        <w:t>Cơ</w:t>
      </w:r>
      <w:r w:rsidRPr="001E57AB">
        <w:rPr>
          <w:color w:val="000000"/>
          <w:spacing w:val="-2"/>
          <w:sz w:val="28"/>
          <w:lang w:val="vi"/>
        </w:rPr>
        <w:t xml:space="preserve"> </w:t>
      </w:r>
      <w:r w:rsidRPr="001E57AB">
        <w:rPr>
          <w:color w:val="000000"/>
          <w:sz w:val="28"/>
          <w:lang w:val="vi"/>
        </w:rPr>
        <w:t>quan</w:t>
      </w:r>
      <w:r w:rsidRPr="001E57AB">
        <w:rPr>
          <w:color w:val="000000"/>
          <w:spacing w:val="-1"/>
          <w:sz w:val="28"/>
          <w:lang w:val="vi"/>
        </w:rPr>
        <w:t xml:space="preserve"> </w:t>
      </w:r>
      <w:r w:rsidRPr="001E57AB">
        <w:rPr>
          <w:color w:val="000000"/>
          <w:sz w:val="28"/>
          <w:lang w:val="vi"/>
        </w:rPr>
        <w:t>cấp mã</w:t>
      </w:r>
      <w:r w:rsidRPr="001E57AB">
        <w:rPr>
          <w:color w:val="000000"/>
          <w:spacing w:val="-3"/>
          <w:sz w:val="28"/>
          <w:lang w:val="vi"/>
        </w:rPr>
        <w:t xml:space="preserve"> </w:t>
      </w:r>
      <w:r w:rsidRPr="001E57AB">
        <w:rPr>
          <w:color w:val="000000"/>
          <w:sz w:val="28"/>
          <w:lang w:val="vi"/>
        </w:rPr>
        <w:t>số</w:t>
      </w:r>
      <w:r w:rsidRPr="001E57AB">
        <w:rPr>
          <w:color w:val="000000"/>
          <w:spacing w:val="-2"/>
          <w:sz w:val="28"/>
          <w:lang w:val="vi"/>
        </w:rPr>
        <w:t xml:space="preserve"> </w:t>
      </w:r>
      <w:r w:rsidRPr="001E57AB">
        <w:rPr>
          <w:color w:val="000000"/>
          <w:sz w:val="28"/>
          <w:lang w:val="vi"/>
        </w:rPr>
        <w:t>tại</w:t>
      </w:r>
      <w:r w:rsidRPr="001E57AB">
        <w:rPr>
          <w:color w:val="000000"/>
          <w:spacing w:val="-4"/>
          <w:sz w:val="28"/>
          <w:lang w:val="vi"/>
        </w:rPr>
        <w:t xml:space="preserve"> </w:t>
      </w:r>
      <w:r w:rsidRPr="001E57AB">
        <w:rPr>
          <w:color w:val="000000"/>
          <w:sz w:val="28"/>
          <w:lang w:val="vi"/>
        </w:rPr>
        <w:t>địa</w:t>
      </w:r>
      <w:r w:rsidRPr="001E57AB">
        <w:rPr>
          <w:color w:val="000000"/>
          <w:spacing w:val="-2"/>
          <w:sz w:val="28"/>
          <w:lang w:val="vi"/>
        </w:rPr>
        <w:t xml:space="preserve"> phương</w:t>
      </w:r>
    </w:p>
    <w:p w14:paraId="69A27253" w14:textId="77777777" w:rsidR="001E57AB" w:rsidRPr="001E57AB" w:rsidRDefault="001E57AB" w:rsidP="001E57AB">
      <w:pPr>
        <w:widowControl w:val="0"/>
        <w:autoSpaceDE w:val="0"/>
        <w:autoSpaceDN w:val="0"/>
        <w:spacing w:before="219"/>
        <w:rPr>
          <w:color w:val="000000"/>
          <w:sz w:val="28"/>
          <w:szCs w:val="28"/>
          <w:lang w:val="vi"/>
        </w:rPr>
      </w:pPr>
    </w:p>
    <w:p w14:paraId="1808C647" w14:textId="77777777" w:rsidR="001E57AB" w:rsidRPr="001E57AB" w:rsidRDefault="001E57AB" w:rsidP="00610CD4">
      <w:pPr>
        <w:widowControl w:val="0"/>
        <w:numPr>
          <w:ilvl w:val="0"/>
          <w:numId w:val="29"/>
        </w:numPr>
        <w:tabs>
          <w:tab w:val="left" w:pos="949"/>
        </w:tabs>
        <w:autoSpaceDE w:val="0"/>
        <w:autoSpaceDN w:val="0"/>
        <w:ind w:left="949" w:hanging="228"/>
        <w:rPr>
          <w:b/>
          <w:color w:val="000000"/>
          <w:sz w:val="26"/>
          <w:lang w:val="vi"/>
        </w:rPr>
      </w:pPr>
      <w:r w:rsidRPr="001E57AB">
        <w:rPr>
          <w:b/>
          <w:color w:val="000000"/>
          <w:sz w:val="26"/>
          <w:lang w:val="vi"/>
        </w:rPr>
        <w:t>THÔNG</w:t>
      </w:r>
      <w:r w:rsidRPr="001E57AB">
        <w:rPr>
          <w:b/>
          <w:color w:val="000000"/>
          <w:spacing w:val="-7"/>
          <w:sz w:val="26"/>
          <w:lang w:val="vi"/>
        </w:rPr>
        <w:t xml:space="preserve"> </w:t>
      </w:r>
      <w:r w:rsidRPr="001E57AB">
        <w:rPr>
          <w:b/>
          <w:color w:val="000000"/>
          <w:sz w:val="26"/>
          <w:lang w:val="vi"/>
        </w:rPr>
        <w:t>TIN</w:t>
      </w:r>
      <w:r w:rsidRPr="001E57AB">
        <w:rPr>
          <w:b/>
          <w:color w:val="000000"/>
          <w:spacing w:val="-3"/>
          <w:sz w:val="26"/>
          <w:lang w:val="vi"/>
        </w:rPr>
        <w:t xml:space="preserve"> </w:t>
      </w:r>
      <w:r w:rsidRPr="001E57AB">
        <w:rPr>
          <w:b/>
          <w:color w:val="000000"/>
          <w:sz w:val="26"/>
          <w:lang w:val="vi"/>
        </w:rPr>
        <w:t>VỀ</w:t>
      </w:r>
      <w:r w:rsidRPr="001E57AB">
        <w:rPr>
          <w:b/>
          <w:color w:val="000000"/>
          <w:spacing w:val="-6"/>
          <w:sz w:val="26"/>
          <w:lang w:val="vi"/>
        </w:rPr>
        <w:t xml:space="preserve"> </w:t>
      </w:r>
      <w:r w:rsidRPr="001E57AB">
        <w:rPr>
          <w:b/>
          <w:color w:val="000000"/>
          <w:sz w:val="26"/>
          <w:lang w:val="vi"/>
        </w:rPr>
        <w:t>CHỦ</w:t>
      </w:r>
      <w:r w:rsidRPr="001E57AB">
        <w:rPr>
          <w:b/>
          <w:color w:val="000000"/>
          <w:spacing w:val="-6"/>
          <w:sz w:val="26"/>
          <w:lang w:val="vi"/>
        </w:rPr>
        <w:t xml:space="preserve"> </w:t>
      </w:r>
      <w:r w:rsidRPr="001E57AB">
        <w:rPr>
          <w:b/>
          <w:color w:val="000000"/>
          <w:spacing w:val="-4"/>
          <w:sz w:val="26"/>
          <w:lang w:val="vi"/>
        </w:rPr>
        <w:t>RỪNG</w:t>
      </w:r>
    </w:p>
    <w:p w14:paraId="23AB4964" w14:textId="77777777" w:rsidR="001E57AB" w:rsidRPr="001E57AB" w:rsidRDefault="001E57AB" w:rsidP="00610CD4">
      <w:pPr>
        <w:widowControl w:val="0"/>
        <w:numPr>
          <w:ilvl w:val="0"/>
          <w:numId w:val="28"/>
        </w:numPr>
        <w:tabs>
          <w:tab w:val="left" w:pos="871"/>
        </w:tabs>
        <w:autoSpaceDE w:val="0"/>
        <w:autoSpaceDN w:val="0"/>
        <w:spacing w:before="117"/>
        <w:ind w:left="871" w:hanging="150"/>
        <w:rPr>
          <w:color w:val="000000"/>
          <w:sz w:val="26"/>
          <w:lang w:val="vi"/>
        </w:rPr>
      </w:pPr>
      <w:r w:rsidRPr="001E57AB">
        <w:rPr>
          <w:color w:val="000000"/>
          <w:sz w:val="26"/>
          <w:lang w:val="vi"/>
        </w:rPr>
        <w:t>Tên</w:t>
      </w:r>
      <w:r w:rsidRPr="001E57AB">
        <w:rPr>
          <w:color w:val="000000"/>
          <w:spacing w:val="-9"/>
          <w:sz w:val="26"/>
          <w:lang w:val="vi"/>
        </w:rPr>
        <w:t xml:space="preserve"> </w:t>
      </w:r>
      <w:r w:rsidRPr="001E57AB">
        <w:rPr>
          <w:color w:val="000000"/>
          <w:sz w:val="26"/>
          <w:lang w:val="vi"/>
        </w:rPr>
        <w:t>chủ</w:t>
      </w:r>
      <w:r w:rsidRPr="001E57AB">
        <w:rPr>
          <w:color w:val="000000"/>
          <w:spacing w:val="-8"/>
          <w:sz w:val="26"/>
          <w:lang w:val="vi"/>
        </w:rPr>
        <w:t xml:space="preserve"> </w:t>
      </w:r>
      <w:r w:rsidRPr="001E57AB">
        <w:rPr>
          <w:color w:val="000000"/>
          <w:sz w:val="26"/>
          <w:lang w:val="vi"/>
        </w:rPr>
        <w:t>rừng/người</w:t>
      </w:r>
      <w:r w:rsidRPr="001E57AB">
        <w:rPr>
          <w:color w:val="000000"/>
          <w:spacing w:val="-8"/>
          <w:sz w:val="26"/>
          <w:lang w:val="vi"/>
        </w:rPr>
        <w:t xml:space="preserve"> </w:t>
      </w:r>
      <w:r w:rsidRPr="001E57AB">
        <w:rPr>
          <w:color w:val="000000"/>
          <w:sz w:val="26"/>
          <w:lang w:val="vi"/>
        </w:rPr>
        <w:t>đại</w:t>
      </w:r>
      <w:r w:rsidRPr="001E57AB">
        <w:rPr>
          <w:color w:val="000000"/>
          <w:spacing w:val="-8"/>
          <w:sz w:val="26"/>
          <w:lang w:val="vi"/>
        </w:rPr>
        <w:t xml:space="preserve"> </w:t>
      </w:r>
      <w:r w:rsidRPr="001E57AB">
        <w:rPr>
          <w:color w:val="000000"/>
          <w:sz w:val="26"/>
          <w:lang w:val="vi"/>
        </w:rPr>
        <w:t>diện:………………</w:t>
      </w:r>
      <w:r w:rsidRPr="001E57AB">
        <w:rPr>
          <w:color w:val="000000"/>
          <w:spacing w:val="-7"/>
          <w:sz w:val="26"/>
          <w:lang w:val="vi"/>
        </w:rPr>
        <w:t xml:space="preserve"> </w:t>
      </w:r>
      <w:r w:rsidRPr="001E57AB">
        <w:rPr>
          <w:color w:val="000000"/>
          <w:spacing w:val="-2"/>
          <w:sz w:val="26"/>
          <w:lang w:val="vi"/>
        </w:rPr>
        <w:t>………………………………</w:t>
      </w:r>
    </w:p>
    <w:p w14:paraId="7D2B529F" w14:textId="77777777" w:rsidR="001E57AB" w:rsidRPr="001E57AB" w:rsidRDefault="001E57AB" w:rsidP="00610CD4">
      <w:pPr>
        <w:widowControl w:val="0"/>
        <w:numPr>
          <w:ilvl w:val="0"/>
          <w:numId w:val="28"/>
        </w:numPr>
        <w:tabs>
          <w:tab w:val="left" w:pos="871"/>
        </w:tabs>
        <w:autoSpaceDE w:val="0"/>
        <w:autoSpaceDN w:val="0"/>
        <w:spacing w:before="145"/>
        <w:ind w:left="871" w:hanging="150"/>
        <w:rPr>
          <w:color w:val="000000"/>
          <w:sz w:val="26"/>
          <w:lang w:val="vi"/>
        </w:rPr>
      </w:pPr>
      <w:r w:rsidRPr="001E57AB">
        <w:rPr>
          <w:color w:val="000000"/>
          <w:sz w:val="26"/>
          <w:lang w:val="vi"/>
        </w:rPr>
        <w:t>Số</w:t>
      </w:r>
      <w:r w:rsidRPr="001E57AB">
        <w:rPr>
          <w:color w:val="000000"/>
          <w:spacing w:val="-7"/>
          <w:sz w:val="26"/>
          <w:lang w:val="vi"/>
        </w:rPr>
        <w:t xml:space="preserve"> </w:t>
      </w:r>
      <w:r w:rsidRPr="001E57AB">
        <w:rPr>
          <w:color w:val="000000"/>
          <w:sz w:val="26"/>
          <w:lang w:val="vi"/>
        </w:rPr>
        <w:t>điện</w:t>
      </w:r>
      <w:r w:rsidRPr="001E57AB">
        <w:rPr>
          <w:color w:val="000000"/>
          <w:spacing w:val="-6"/>
          <w:sz w:val="26"/>
          <w:lang w:val="vi"/>
        </w:rPr>
        <w:t xml:space="preserve"> </w:t>
      </w:r>
      <w:r w:rsidRPr="001E57AB">
        <w:rPr>
          <w:color w:val="000000"/>
          <w:sz w:val="26"/>
          <w:lang w:val="vi"/>
        </w:rPr>
        <w:t>thoại:</w:t>
      </w:r>
      <w:r w:rsidRPr="001E57AB">
        <w:rPr>
          <w:color w:val="000000"/>
          <w:spacing w:val="-6"/>
          <w:sz w:val="26"/>
          <w:lang w:val="vi"/>
        </w:rPr>
        <w:t xml:space="preserve"> </w:t>
      </w:r>
      <w:r w:rsidRPr="001E57AB">
        <w:rPr>
          <w:color w:val="000000"/>
          <w:sz w:val="26"/>
          <w:lang w:val="vi"/>
        </w:rPr>
        <w:t>…………………….</w:t>
      </w:r>
      <w:r w:rsidRPr="001E57AB">
        <w:rPr>
          <w:color w:val="000000"/>
          <w:spacing w:val="-7"/>
          <w:sz w:val="26"/>
          <w:lang w:val="vi"/>
        </w:rPr>
        <w:t xml:space="preserve"> </w:t>
      </w:r>
      <w:r w:rsidRPr="001E57AB">
        <w:rPr>
          <w:color w:val="000000"/>
          <w:sz w:val="26"/>
          <w:lang w:val="vi"/>
        </w:rPr>
        <w:t>Email</w:t>
      </w:r>
      <w:r w:rsidRPr="001E57AB">
        <w:rPr>
          <w:color w:val="000000"/>
          <w:spacing w:val="-6"/>
          <w:sz w:val="26"/>
          <w:lang w:val="vi"/>
        </w:rPr>
        <w:t xml:space="preserve"> </w:t>
      </w:r>
      <w:r w:rsidRPr="001E57AB">
        <w:rPr>
          <w:color w:val="000000"/>
          <w:sz w:val="26"/>
          <w:lang w:val="vi"/>
        </w:rPr>
        <w:t>(nếu</w:t>
      </w:r>
      <w:r w:rsidRPr="001E57AB">
        <w:rPr>
          <w:color w:val="000000"/>
          <w:spacing w:val="-4"/>
          <w:sz w:val="26"/>
          <w:lang w:val="vi"/>
        </w:rPr>
        <w:t xml:space="preserve"> </w:t>
      </w:r>
      <w:r w:rsidRPr="001E57AB">
        <w:rPr>
          <w:color w:val="000000"/>
          <w:sz w:val="26"/>
          <w:lang w:val="vi"/>
        </w:rPr>
        <w:t>có):</w:t>
      </w:r>
      <w:r w:rsidRPr="001E57AB">
        <w:rPr>
          <w:color w:val="000000"/>
          <w:spacing w:val="-5"/>
          <w:sz w:val="26"/>
          <w:lang w:val="vi"/>
        </w:rPr>
        <w:t xml:space="preserve"> </w:t>
      </w:r>
      <w:r w:rsidRPr="001E57AB">
        <w:rPr>
          <w:color w:val="000000"/>
          <w:spacing w:val="-2"/>
          <w:sz w:val="26"/>
          <w:lang w:val="vi"/>
        </w:rPr>
        <w:t>.....................................</w:t>
      </w:r>
    </w:p>
    <w:p w14:paraId="020DA10A" w14:textId="77777777" w:rsidR="001E57AB" w:rsidRPr="001E57AB" w:rsidRDefault="001E57AB" w:rsidP="00610CD4">
      <w:pPr>
        <w:widowControl w:val="0"/>
        <w:numPr>
          <w:ilvl w:val="0"/>
          <w:numId w:val="28"/>
        </w:numPr>
        <w:tabs>
          <w:tab w:val="left" w:pos="886"/>
        </w:tabs>
        <w:autoSpaceDE w:val="0"/>
        <w:autoSpaceDN w:val="0"/>
        <w:spacing w:before="143"/>
        <w:ind w:right="706" w:firstLine="719"/>
        <w:rPr>
          <w:color w:val="000000"/>
          <w:sz w:val="26"/>
          <w:lang w:val="vi"/>
        </w:rPr>
      </w:pPr>
      <w:r w:rsidRPr="001E57AB">
        <w:rPr>
          <w:color w:val="000000"/>
          <w:sz w:val="26"/>
          <w:lang w:val="vi"/>
        </w:rPr>
        <w:t>Số đăng ký doanh nghiệp/đăng ký kinh doanh/quyết định thành lập: … Ngày cấp ….</w:t>
      </w:r>
    </w:p>
    <w:p w14:paraId="5FE7B919" w14:textId="77777777" w:rsidR="001E57AB" w:rsidRPr="001E57AB" w:rsidRDefault="001E57AB" w:rsidP="00610CD4">
      <w:pPr>
        <w:widowControl w:val="0"/>
        <w:numPr>
          <w:ilvl w:val="0"/>
          <w:numId w:val="29"/>
        </w:numPr>
        <w:tabs>
          <w:tab w:val="left" w:pos="1063"/>
        </w:tabs>
        <w:autoSpaceDE w:val="0"/>
        <w:autoSpaceDN w:val="0"/>
        <w:spacing w:before="122"/>
        <w:ind w:left="2" w:right="709" w:firstLine="719"/>
        <w:rPr>
          <w:b/>
          <w:color w:val="000000"/>
          <w:sz w:val="26"/>
          <w:lang w:val="vi"/>
        </w:rPr>
      </w:pPr>
      <w:r w:rsidRPr="001E57AB">
        <w:rPr>
          <w:b/>
          <w:color w:val="000000"/>
          <w:sz w:val="26"/>
          <w:lang w:val="vi"/>
        </w:rPr>
        <w:t>THÔNG TIN VỀ DIỆN TÍCH RỪNG TRỒNG</w:t>
      </w:r>
      <w:r w:rsidRPr="001E57AB">
        <w:rPr>
          <w:b/>
          <w:color w:val="000000"/>
          <w:spacing w:val="40"/>
          <w:sz w:val="26"/>
          <w:lang w:val="vi"/>
        </w:rPr>
        <w:t xml:space="preserve"> </w:t>
      </w:r>
      <w:r w:rsidRPr="001E57AB">
        <w:rPr>
          <w:b/>
          <w:color w:val="000000"/>
          <w:sz w:val="26"/>
          <w:lang w:val="vi"/>
        </w:rPr>
        <w:t>SẢN XUẤT ĐỀ NGHỊ CẤP MÃ SỐ</w:t>
      </w:r>
    </w:p>
    <w:p w14:paraId="57B4E453" w14:textId="77777777" w:rsidR="001E57AB" w:rsidRPr="001E57AB" w:rsidRDefault="001E57AB" w:rsidP="001E57AB">
      <w:pPr>
        <w:widowControl w:val="0"/>
        <w:autoSpaceDE w:val="0"/>
        <w:autoSpaceDN w:val="0"/>
        <w:spacing w:before="120"/>
        <w:rPr>
          <w:color w:val="000000"/>
          <w:sz w:val="26"/>
          <w:lang w:val="vi"/>
        </w:rPr>
      </w:pPr>
      <w:r w:rsidRPr="001E57AB">
        <w:rPr>
          <w:color w:val="000000"/>
          <w:sz w:val="26"/>
          <w:lang w:val="vi"/>
        </w:rPr>
        <w:t>Thông</w:t>
      </w:r>
      <w:r w:rsidRPr="001E57AB">
        <w:rPr>
          <w:color w:val="000000"/>
          <w:spacing w:val="-5"/>
          <w:sz w:val="26"/>
          <w:lang w:val="vi"/>
        </w:rPr>
        <w:t xml:space="preserve"> </w:t>
      </w:r>
      <w:r w:rsidRPr="001E57AB">
        <w:rPr>
          <w:color w:val="000000"/>
          <w:sz w:val="26"/>
          <w:lang w:val="vi"/>
        </w:rPr>
        <w:t>tin</w:t>
      </w:r>
      <w:r w:rsidRPr="001E57AB">
        <w:rPr>
          <w:color w:val="000000"/>
          <w:spacing w:val="-3"/>
          <w:sz w:val="26"/>
          <w:lang w:val="vi"/>
        </w:rPr>
        <w:t xml:space="preserve"> </w:t>
      </w:r>
      <w:r w:rsidRPr="001E57AB">
        <w:rPr>
          <w:color w:val="000000"/>
          <w:sz w:val="26"/>
          <w:lang w:val="vi"/>
        </w:rPr>
        <w:t>chi</w:t>
      </w:r>
      <w:r w:rsidRPr="001E57AB">
        <w:rPr>
          <w:color w:val="000000"/>
          <w:spacing w:val="-4"/>
          <w:sz w:val="26"/>
          <w:lang w:val="vi"/>
        </w:rPr>
        <w:t xml:space="preserve"> </w:t>
      </w:r>
      <w:r w:rsidRPr="001E57AB">
        <w:rPr>
          <w:color w:val="000000"/>
          <w:sz w:val="26"/>
          <w:lang w:val="vi"/>
        </w:rPr>
        <w:t>tiết</w:t>
      </w:r>
      <w:r w:rsidRPr="001E57AB">
        <w:rPr>
          <w:color w:val="000000"/>
          <w:spacing w:val="-2"/>
          <w:sz w:val="26"/>
          <w:lang w:val="vi"/>
        </w:rPr>
        <w:t xml:space="preserve"> </w:t>
      </w:r>
      <w:r w:rsidRPr="001E57AB">
        <w:rPr>
          <w:color w:val="000000"/>
          <w:sz w:val="26"/>
          <w:lang w:val="vi"/>
        </w:rPr>
        <w:t>diện</w:t>
      </w:r>
      <w:r w:rsidRPr="001E57AB">
        <w:rPr>
          <w:color w:val="000000"/>
          <w:spacing w:val="-2"/>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rừng</w:t>
      </w:r>
      <w:r w:rsidRPr="001E57AB">
        <w:rPr>
          <w:color w:val="000000"/>
          <w:spacing w:val="-4"/>
          <w:sz w:val="26"/>
          <w:lang w:val="vi"/>
        </w:rPr>
        <w:t xml:space="preserve"> </w:t>
      </w:r>
      <w:r w:rsidRPr="001E57AB">
        <w:rPr>
          <w:color w:val="000000"/>
          <w:sz w:val="26"/>
          <w:lang w:val="vi"/>
        </w:rPr>
        <w:t>xin</w:t>
      </w:r>
      <w:r w:rsidRPr="001E57AB">
        <w:rPr>
          <w:color w:val="000000"/>
          <w:spacing w:val="-4"/>
          <w:sz w:val="26"/>
          <w:lang w:val="vi"/>
        </w:rPr>
        <w:t xml:space="preserve"> </w:t>
      </w:r>
      <w:r w:rsidRPr="001E57AB">
        <w:rPr>
          <w:color w:val="000000"/>
          <w:sz w:val="26"/>
          <w:lang w:val="vi"/>
        </w:rPr>
        <w:t>cấp</w:t>
      </w:r>
      <w:r w:rsidRPr="001E57AB">
        <w:rPr>
          <w:color w:val="000000"/>
          <w:spacing w:val="-5"/>
          <w:sz w:val="26"/>
          <w:lang w:val="vi"/>
        </w:rPr>
        <w:t xml:space="preserve"> </w:t>
      </w:r>
      <w:r w:rsidRPr="001E57AB">
        <w:rPr>
          <w:color w:val="000000"/>
          <w:sz w:val="26"/>
          <w:lang w:val="vi"/>
        </w:rPr>
        <w:t>mã:</w:t>
      </w:r>
      <w:r w:rsidRPr="001E57AB">
        <w:rPr>
          <w:color w:val="000000"/>
          <w:spacing w:val="-3"/>
          <w:sz w:val="26"/>
          <w:lang w:val="vi"/>
        </w:rPr>
        <w:t xml:space="preserve"> </w:t>
      </w:r>
      <w:r w:rsidRPr="001E57AB">
        <w:rPr>
          <w:color w:val="000000"/>
          <w:sz w:val="26"/>
          <w:lang w:val="vi"/>
        </w:rPr>
        <w:t>kê</w:t>
      </w:r>
      <w:r w:rsidRPr="001E57AB">
        <w:rPr>
          <w:color w:val="000000"/>
          <w:spacing w:val="-4"/>
          <w:sz w:val="26"/>
          <w:lang w:val="vi"/>
        </w:rPr>
        <w:t xml:space="preserve"> </w:t>
      </w:r>
      <w:r w:rsidRPr="001E57AB">
        <w:rPr>
          <w:color w:val="000000"/>
          <w:sz w:val="26"/>
          <w:lang w:val="vi"/>
        </w:rPr>
        <w:t>khai</w:t>
      </w:r>
      <w:r w:rsidRPr="001E57AB">
        <w:rPr>
          <w:color w:val="000000"/>
          <w:spacing w:val="-4"/>
          <w:sz w:val="26"/>
          <w:lang w:val="vi"/>
        </w:rPr>
        <w:t xml:space="preserve"> </w:t>
      </w:r>
      <w:r w:rsidRPr="001E57AB">
        <w:rPr>
          <w:color w:val="000000"/>
          <w:sz w:val="26"/>
          <w:lang w:val="vi"/>
        </w:rPr>
        <w:t>theo</w:t>
      </w:r>
      <w:r w:rsidRPr="001E57AB">
        <w:rPr>
          <w:color w:val="000000"/>
          <w:spacing w:val="-2"/>
          <w:sz w:val="26"/>
          <w:lang w:val="vi"/>
        </w:rPr>
        <w:t xml:space="preserve"> </w:t>
      </w:r>
      <w:r w:rsidRPr="001E57AB">
        <w:rPr>
          <w:color w:val="000000"/>
          <w:sz w:val="26"/>
          <w:lang w:val="vi"/>
        </w:rPr>
        <w:t>Biểu</w:t>
      </w:r>
      <w:r w:rsidRPr="001E57AB">
        <w:rPr>
          <w:color w:val="000000"/>
          <w:spacing w:val="-5"/>
          <w:sz w:val="26"/>
          <w:lang w:val="vi"/>
        </w:rPr>
        <w:t xml:space="preserve"> </w:t>
      </w:r>
      <w:r w:rsidRPr="001E57AB">
        <w:rPr>
          <w:color w:val="000000"/>
          <w:sz w:val="26"/>
          <w:lang w:val="vi"/>
        </w:rPr>
        <w:t>số</w:t>
      </w:r>
      <w:r w:rsidRPr="001E57AB">
        <w:rPr>
          <w:color w:val="000000"/>
          <w:spacing w:val="-2"/>
          <w:sz w:val="26"/>
          <w:lang w:val="vi"/>
        </w:rPr>
        <w:t xml:space="preserve"> </w:t>
      </w:r>
      <w:r w:rsidRPr="001E57AB">
        <w:rPr>
          <w:color w:val="000000"/>
          <w:sz w:val="26"/>
          <w:lang w:val="vi"/>
        </w:rPr>
        <w:t>01</w:t>
      </w:r>
      <w:r w:rsidRPr="001E57AB">
        <w:rPr>
          <w:color w:val="000000"/>
          <w:spacing w:val="-3"/>
          <w:sz w:val="26"/>
          <w:lang w:val="vi"/>
        </w:rPr>
        <w:t xml:space="preserve"> </w:t>
      </w:r>
      <w:r w:rsidRPr="001E57AB">
        <w:rPr>
          <w:color w:val="000000"/>
          <w:sz w:val="26"/>
          <w:lang w:val="vi"/>
        </w:rPr>
        <w:t>kèm</w:t>
      </w:r>
      <w:r w:rsidRPr="001E57AB">
        <w:rPr>
          <w:color w:val="000000"/>
          <w:spacing w:val="-4"/>
          <w:sz w:val="26"/>
          <w:lang w:val="vi"/>
        </w:rPr>
        <w:t xml:space="preserve"> </w:t>
      </w:r>
      <w:r w:rsidRPr="001E57AB">
        <w:rPr>
          <w:color w:val="000000"/>
          <w:spacing w:val="-2"/>
          <w:sz w:val="26"/>
          <w:lang w:val="vi"/>
        </w:rPr>
        <w:t>theo.</w:t>
      </w:r>
    </w:p>
    <w:p w14:paraId="51A838BD" w14:textId="77777777" w:rsidR="001E57AB" w:rsidRPr="001E57AB" w:rsidRDefault="001E57AB" w:rsidP="00610CD4">
      <w:pPr>
        <w:widowControl w:val="0"/>
        <w:numPr>
          <w:ilvl w:val="0"/>
          <w:numId w:val="29"/>
        </w:numPr>
        <w:tabs>
          <w:tab w:val="left" w:pos="1149"/>
        </w:tabs>
        <w:autoSpaceDE w:val="0"/>
        <w:autoSpaceDN w:val="0"/>
        <w:spacing w:before="118"/>
        <w:ind w:left="1149" w:hanging="428"/>
        <w:rPr>
          <w:b/>
          <w:color w:val="000000"/>
          <w:sz w:val="26"/>
          <w:lang w:val="vi"/>
        </w:rPr>
      </w:pPr>
      <w:r w:rsidRPr="001E57AB">
        <w:rPr>
          <w:b/>
          <w:color w:val="000000"/>
          <w:sz w:val="26"/>
          <w:lang w:val="vi"/>
        </w:rPr>
        <w:t>TÀI</w:t>
      </w:r>
      <w:r w:rsidRPr="001E57AB">
        <w:rPr>
          <w:b/>
          <w:color w:val="000000"/>
          <w:spacing w:val="-7"/>
          <w:sz w:val="26"/>
          <w:lang w:val="vi"/>
        </w:rPr>
        <w:t xml:space="preserve"> </w:t>
      </w:r>
      <w:r w:rsidRPr="001E57AB">
        <w:rPr>
          <w:b/>
          <w:color w:val="000000"/>
          <w:sz w:val="26"/>
          <w:lang w:val="vi"/>
        </w:rPr>
        <w:t>LIỆU</w:t>
      </w:r>
      <w:r w:rsidRPr="001E57AB">
        <w:rPr>
          <w:b/>
          <w:color w:val="000000"/>
          <w:spacing w:val="-7"/>
          <w:sz w:val="26"/>
          <w:lang w:val="vi"/>
        </w:rPr>
        <w:t xml:space="preserve"> </w:t>
      </w:r>
      <w:r w:rsidRPr="001E57AB">
        <w:rPr>
          <w:b/>
          <w:color w:val="000000"/>
          <w:sz w:val="26"/>
          <w:lang w:val="vi"/>
        </w:rPr>
        <w:t>GỬI</w:t>
      </w:r>
      <w:r w:rsidRPr="001E57AB">
        <w:rPr>
          <w:b/>
          <w:color w:val="000000"/>
          <w:spacing w:val="-9"/>
          <w:sz w:val="26"/>
          <w:lang w:val="vi"/>
        </w:rPr>
        <w:t xml:space="preserve"> </w:t>
      </w:r>
      <w:r w:rsidRPr="001E57AB">
        <w:rPr>
          <w:b/>
          <w:color w:val="000000"/>
          <w:spacing w:val="-5"/>
          <w:sz w:val="26"/>
          <w:lang w:val="vi"/>
        </w:rPr>
        <w:t>KÈM</w:t>
      </w:r>
    </w:p>
    <w:p w14:paraId="3D959CC7" w14:textId="77777777" w:rsidR="001E57AB" w:rsidRPr="001E57AB" w:rsidRDefault="001E57AB" w:rsidP="00610CD4">
      <w:pPr>
        <w:widowControl w:val="0"/>
        <w:numPr>
          <w:ilvl w:val="1"/>
          <w:numId w:val="29"/>
        </w:numPr>
        <w:tabs>
          <w:tab w:val="left" w:pos="979"/>
        </w:tabs>
        <w:autoSpaceDE w:val="0"/>
        <w:autoSpaceDN w:val="0"/>
        <w:spacing w:before="40" w:after="40"/>
        <w:ind w:left="979" w:hanging="258"/>
        <w:rPr>
          <w:b/>
          <w:color w:val="000000"/>
          <w:sz w:val="26"/>
          <w:lang w:val="vi"/>
        </w:rPr>
      </w:pPr>
      <w:r w:rsidRPr="001E57AB">
        <w:rPr>
          <w:b/>
          <w:color w:val="000000"/>
          <w:sz w:val="26"/>
          <w:lang w:val="vi"/>
        </w:rPr>
        <w:t>Tài</w:t>
      </w:r>
      <w:r w:rsidRPr="001E57AB">
        <w:rPr>
          <w:b/>
          <w:color w:val="000000"/>
          <w:spacing w:val="-5"/>
          <w:sz w:val="26"/>
          <w:lang w:val="vi"/>
        </w:rPr>
        <w:t xml:space="preserve"> </w:t>
      </w:r>
      <w:r w:rsidRPr="001E57AB">
        <w:rPr>
          <w:b/>
          <w:color w:val="000000"/>
          <w:sz w:val="26"/>
          <w:lang w:val="vi"/>
        </w:rPr>
        <w:t>liệu</w:t>
      </w:r>
      <w:r w:rsidRPr="001E57AB">
        <w:rPr>
          <w:b/>
          <w:color w:val="000000"/>
          <w:spacing w:val="-4"/>
          <w:sz w:val="26"/>
          <w:lang w:val="vi"/>
        </w:rPr>
        <w:t xml:space="preserve"> </w:t>
      </w:r>
      <w:r w:rsidRPr="001E57AB">
        <w:rPr>
          <w:b/>
          <w:color w:val="000000"/>
          <w:sz w:val="26"/>
          <w:lang w:val="vi"/>
        </w:rPr>
        <w:t>về</w:t>
      </w:r>
      <w:r w:rsidRPr="001E57AB">
        <w:rPr>
          <w:b/>
          <w:color w:val="000000"/>
          <w:spacing w:val="-4"/>
          <w:sz w:val="26"/>
          <w:lang w:val="vi"/>
        </w:rPr>
        <w:t xml:space="preserve"> </w:t>
      </w:r>
      <w:r w:rsidRPr="001E57AB">
        <w:rPr>
          <w:b/>
          <w:color w:val="000000"/>
          <w:sz w:val="26"/>
          <w:lang w:val="vi"/>
        </w:rPr>
        <w:t>sử</w:t>
      </w:r>
      <w:r w:rsidRPr="001E57AB">
        <w:rPr>
          <w:b/>
          <w:color w:val="000000"/>
          <w:spacing w:val="-4"/>
          <w:sz w:val="26"/>
          <w:lang w:val="vi"/>
        </w:rPr>
        <w:t xml:space="preserve"> </w:t>
      </w:r>
      <w:r w:rsidRPr="001E57AB">
        <w:rPr>
          <w:b/>
          <w:color w:val="000000"/>
          <w:sz w:val="26"/>
          <w:lang w:val="vi"/>
        </w:rPr>
        <w:t>dụng</w:t>
      </w:r>
      <w:r w:rsidRPr="001E57AB">
        <w:rPr>
          <w:b/>
          <w:color w:val="000000"/>
          <w:spacing w:val="-3"/>
          <w:sz w:val="26"/>
          <w:lang w:val="vi"/>
        </w:rPr>
        <w:t xml:space="preserve"> </w:t>
      </w:r>
      <w:r w:rsidRPr="001E57AB">
        <w:rPr>
          <w:b/>
          <w:color w:val="000000"/>
          <w:sz w:val="26"/>
          <w:lang w:val="vi"/>
        </w:rPr>
        <w:t>đất</w:t>
      </w:r>
      <w:r w:rsidRPr="001E57AB">
        <w:rPr>
          <w:b/>
          <w:color w:val="000000"/>
          <w:spacing w:val="-4"/>
          <w:sz w:val="26"/>
          <w:lang w:val="vi"/>
        </w:rPr>
        <w:t xml:space="preserve"> </w:t>
      </w:r>
      <w:r w:rsidRPr="001E57AB">
        <w:rPr>
          <w:b/>
          <w:color w:val="000000"/>
          <w:sz w:val="26"/>
          <w:lang w:val="vi"/>
        </w:rPr>
        <w:t>của</w:t>
      </w:r>
      <w:r w:rsidRPr="001E57AB">
        <w:rPr>
          <w:b/>
          <w:color w:val="000000"/>
          <w:spacing w:val="-4"/>
          <w:sz w:val="26"/>
          <w:lang w:val="vi"/>
        </w:rPr>
        <w:t xml:space="preserve"> </w:t>
      </w:r>
      <w:r w:rsidRPr="001E57AB">
        <w:rPr>
          <w:b/>
          <w:color w:val="000000"/>
          <w:sz w:val="26"/>
          <w:lang w:val="vi"/>
        </w:rPr>
        <w:t>chủ</w:t>
      </w:r>
      <w:r w:rsidRPr="001E57AB">
        <w:rPr>
          <w:b/>
          <w:color w:val="000000"/>
          <w:spacing w:val="-5"/>
          <w:sz w:val="26"/>
          <w:lang w:val="vi"/>
        </w:rPr>
        <w:t xml:space="preserve"> </w:t>
      </w:r>
      <w:r w:rsidRPr="001E57AB">
        <w:rPr>
          <w:b/>
          <w:color w:val="000000"/>
          <w:spacing w:val="-4"/>
          <w:sz w:val="26"/>
          <w:lang w:val="vi"/>
        </w:rPr>
        <w:t>rừng</w:t>
      </w: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1"/>
        <w:gridCol w:w="1133"/>
      </w:tblGrid>
      <w:tr w:rsidR="001E57AB" w:rsidRPr="006221BC" w14:paraId="3BB253CC" w14:textId="77777777" w:rsidTr="00610CD4">
        <w:trPr>
          <w:trHeight w:val="378"/>
        </w:trPr>
        <w:tc>
          <w:tcPr>
            <w:tcW w:w="7931" w:type="dxa"/>
          </w:tcPr>
          <w:p w14:paraId="2FAC4A46" w14:textId="77777777" w:rsidR="001E57AB" w:rsidRPr="001E57AB" w:rsidRDefault="001E57AB" w:rsidP="00610CD4">
            <w:pPr>
              <w:widowControl w:val="0"/>
              <w:autoSpaceDE w:val="0"/>
              <w:autoSpaceDN w:val="0"/>
              <w:spacing w:before="40"/>
              <w:rPr>
                <w:color w:val="000000"/>
                <w:sz w:val="26"/>
                <w:lang w:val="vi"/>
              </w:rPr>
            </w:pPr>
            <w:r w:rsidRPr="001E57AB">
              <w:rPr>
                <w:color w:val="000000"/>
                <w:sz w:val="26"/>
                <w:lang w:val="vi"/>
              </w:rPr>
              <w:t>Bản</w:t>
            </w:r>
            <w:r w:rsidRPr="001E57AB">
              <w:rPr>
                <w:color w:val="000000"/>
                <w:spacing w:val="-5"/>
                <w:sz w:val="26"/>
                <w:lang w:val="vi"/>
              </w:rPr>
              <w:t xml:space="preserve"> </w:t>
            </w:r>
            <w:r w:rsidRPr="001E57AB">
              <w:rPr>
                <w:color w:val="000000"/>
                <w:sz w:val="26"/>
                <w:lang w:val="vi"/>
              </w:rPr>
              <w:t>sao</w:t>
            </w:r>
            <w:r w:rsidRPr="001E57AB">
              <w:rPr>
                <w:color w:val="000000"/>
                <w:spacing w:val="-5"/>
                <w:sz w:val="26"/>
                <w:lang w:val="vi"/>
              </w:rPr>
              <w:t xml:space="preserve"> </w:t>
            </w:r>
            <w:r w:rsidRPr="001E57AB">
              <w:rPr>
                <w:color w:val="000000"/>
                <w:sz w:val="26"/>
                <w:lang w:val="vi"/>
              </w:rPr>
              <w:t>giấy</w:t>
            </w:r>
            <w:r w:rsidRPr="001E57AB">
              <w:rPr>
                <w:color w:val="000000"/>
                <w:spacing w:val="-5"/>
                <w:sz w:val="26"/>
                <w:lang w:val="vi"/>
              </w:rPr>
              <w:t xml:space="preserve"> </w:t>
            </w:r>
            <w:r w:rsidRPr="001E57AB">
              <w:rPr>
                <w:color w:val="000000"/>
                <w:sz w:val="26"/>
                <w:lang w:val="vi"/>
              </w:rPr>
              <w:t>chứng</w:t>
            </w:r>
            <w:r w:rsidRPr="001E57AB">
              <w:rPr>
                <w:color w:val="000000"/>
                <w:spacing w:val="-5"/>
                <w:sz w:val="26"/>
                <w:lang w:val="vi"/>
              </w:rPr>
              <w:t xml:space="preserve"> </w:t>
            </w:r>
            <w:r w:rsidRPr="001E57AB">
              <w:rPr>
                <w:color w:val="000000"/>
                <w:sz w:val="26"/>
                <w:lang w:val="vi"/>
              </w:rPr>
              <w:t>nhận</w:t>
            </w:r>
            <w:r w:rsidRPr="001E57AB">
              <w:rPr>
                <w:color w:val="000000"/>
                <w:spacing w:val="-5"/>
                <w:sz w:val="26"/>
                <w:lang w:val="vi"/>
              </w:rPr>
              <w:t xml:space="preserve"> </w:t>
            </w:r>
            <w:r w:rsidRPr="001E57AB">
              <w:rPr>
                <w:color w:val="000000"/>
                <w:sz w:val="26"/>
                <w:lang w:val="vi"/>
              </w:rPr>
              <w:t>quyền</w:t>
            </w:r>
            <w:r w:rsidRPr="001E57AB">
              <w:rPr>
                <w:color w:val="000000"/>
                <w:spacing w:val="-5"/>
                <w:sz w:val="26"/>
                <w:lang w:val="vi"/>
              </w:rPr>
              <w:t xml:space="preserve"> </w:t>
            </w:r>
            <w:r w:rsidRPr="001E57AB">
              <w:rPr>
                <w:color w:val="000000"/>
                <w:sz w:val="26"/>
                <w:lang w:val="vi"/>
              </w:rPr>
              <w:t>sử</w:t>
            </w:r>
            <w:r w:rsidRPr="001E57AB">
              <w:rPr>
                <w:color w:val="000000"/>
                <w:spacing w:val="-3"/>
                <w:sz w:val="26"/>
                <w:lang w:val="vi"/>
              </w:rPr>
              <w:t xml:space="preserve"> </w:t>
            </w:r>
            <w:r w:rsidRPr="001E57AB">
              <w:rPr>
                <w:color w:val="000000"/>
                <w:sz w:val="26"/>
                <w:lang w:val="vi"/>
              </w:rPr>
              <w:t>dụng</w:t>
            </w:r>
            <w:r w:rsidRPr="001E57AB">
              <w:rPr>
                <w:color w:val="000000"/>
                <w:spacing w:val="-5"/>
                <w:sz w:val="26"/>
                <w:lang w:val="vi"/>
              </w:rPr>
              <w:t xml:space="preserve"> </w:t>
            </w:r>
            <w:r w:rsidRPr="001E57AB">
              <w:rPr>
                <w:color w:val="000000"/>
                <w:sz w:val="26"/>
                <w:lang w:val="vi"/>
              </w:rPr>
              <w:t>đất</w:t>
            </w:r>
            <w:r w:rsidRPr="001E57AB">
              <w:rPr>
                <w:color w:val="000000"/>
                <w:spacing w:val="-5"/>
                <w:sz w:val="26"/>
                <w:lang w:val="vi"/>
              </w:rPr>
              <w:t xml:space="preserve"> </w:t>
            </w:r>
            <w:r w:rsidRPr="001E57AB">
              <w:rPr>
                <w:color w:val="000000"/>
                <w:sz w:val="26"/>
                <w:lang w:val="vi"/>
              </w:rPr>
              <w:t>(nếu</w:t>
            </w:r>
            <w:r w:rsidRPr="001E57AB">
              <w:rPr>
                <w:color w:val="000000"/>
                <w:spacing w:val="-5"/>
                <w:sz w:val="26"/>
                <w:lang w:val="vi"/>
              </w:rPr>
              <w:t xml:space="preserve"> </w:t>
            </w:r>
            <w:r w:rsidRPr="001E57AB">
              <w:rPr>
                <w:color w:val="000000"/>
                <w:spacing w:val="-4"/>
                <w:sz w:val="26"/>
                <w:lang w:val="vi"/>
              </w:rPr>
              <w:t>có):</w:t>
            </w:r>
          </w:p>
        </w:tc>
        <w:tc>
          <w:tcPr>
            <w:tcW w:w="1133" w:type="dxa"/>
          </w:tcPr>
          <w:p w14:paraId="7FAA19F2" w14:textId="77777777" w:rsidR="001E57AB" w:rsidRPr="001E57AB" w:rsidRDefault="001E57AB" w:rsidP="00610CD4">
            <w:pPr>
              <w:widowControl w:val="0"/>
              <w:autoSpaceDE w:val="0"/>
              <w:autoSpaceDN w:val="0"/>
              <w:rPr>
                <w:color w:val="000000"/>
                <w:sz w:val="26"/>
                <w:lang w:val="vi"/>
              </w:rPr>
            </w:pPr>
          </w:p>
        </w:tc>
      </w:tr>
      <w:tr w:rsidR="001E57AB" w:rsidRPr="006221BC" w14:paraId="47D82ACA" w14:textId="77777777" w:rsidTr="00610CD4">
        <w:trPr>
          <w:trHeight w:val="378"/>
        </w:trPr>
        <w:tc>
          <w:tcPr>
            <w:tcW w:w="7931" w:type="dxa"/>
          </w:tcPr>
          <w:p w14:paraId="43458EC1" w14:textId="77777777" w:rsidR="001E57AB" w:rsidRPr="001E57AB" w:rsidRDefault="001E57AB" w:rsidP="00610CD4">
            <w:pPr>
              <w:widowControl w:val="0"/>
              <w:autoSpaceDE w:val="0"/>
              <w:autoSpaceDN w:val="0"/>
              <w:spacing w:before="40"/>
              <w:rPr>
                <w:color w:val="000000"/>
                <w:sz w:val="26"/>
                <w:lang w:val="vi"/>
              </w:rPr>
            </w:pPr>
            <w:r w:rsidRPr="001E57AB">
              <w:rPr>
                <w:color w:val="000000"/>
                <w:sz w:val="26"/>
                <w:lang w:val="vi"/>
              </w:rPr>
              <w:t>Bản</w:t>
            </w:r>
            <w:r w:rsidRPr="001E57AB">
              <w:rPr>
                <w:color w:val="000000"/>
                <w:spacing w:val="-5"/>
                <w:sz w:val="26"/>
                <w:lang w:val="vi"/>
              </w:rPr>
              <w:t xml:space="preserve"> </w:t>
            </w:r>
            <w:r w:rsidRPr="001E57AB">
              <w:rPr>
                <w:color w:val="000000"/>
                <w:sz w:val="26"/>
                <w:lang w:val="vi"/>
              </w:rPr>
              <w:t>sao</w:t>
            </w:r>
            <w:r w:rsidRPr="001E57AB">
              <w:rPr>
                <w:color w:val="000000"/>
                <w:spacing w:val="-5"/>
                <w:sz w:val="26"/>
                <w:lang w:val="vi"/>
              </w:rPr>
              <w:t xml:space="preserve"> </w:t>
            </w:r>
            <w:r w:rsidRPr="001E57AB">
              <w:rPr>
                <w:color w:val="000000"/>
                <w:sz w:val="26"/>
                <w:lang w:val="vi"/>
              </w:rPr>
              <w:t>Quyết</w:t>
            </w:r>
            <w:r w:rsidRPr="001E57AB">
              <w:rPr>
                <w:color w:val="000000"/>
                <w:spacing w:val="-5"/>
                <w:sz w:val="26"/>
                <w:lang w:val="vi"/>
              </w:rPr>
              <w:t xml:space="preserve"> </w:t>
            </w:r>
            <w:r w:rsidRPr="001E57AB">
              <w:rPr>
                <w:color w:val="000000"/>
                <w:sz w:val="26"/>
                <w:lang w:val="vi"/>
              </w:rPr>
              <w:t>định</w:t>
            </w:r>
            <w:r w:rsidRPr="001E57AB">
              <w:rPr>
                <w:color w:val="000000"/>
                <w:spacing w:val="-4"/>
                <w:sz w:val="26"/>
                <w:lang w:val="vi"/>
              </w:rPr>
              <w:t xml:space="preserve"> </w:t>
            </w:r>
            <w:r w:rsidRPr="001E57AB">
              <w:rPr>
                <w:color w:val="000000"/>
                <w:sz w:val="26"/>
                <w:lang w:val="vi"/>
              </w:rPr>
              <w:t>giao</w:t>
            </w:r>
            <w:r w:rsidRPr="001E57AB">
              <w:rPr>
                <w:color w:val="000000"/>
                <w:spacing w:val="-5"/>
                <w:sz w:val="26"/>
                <w:lang w:val="vi"/>
              </w:rPr>
              <w:t xml:space="preserve"> </w:t>
            </w:r>
            <w:r w:rsidRPr="001E57AB">
              <w:rPr>
                <w:color w:val="000000"/>
                <w:sz w:val="26"/>
                <w:lang w:val="vi"/>
              </w:rPr>
              <w:t>đất</w:t>
            </w:r>
            <w:r w:rsidRPr="001E57AB">
              <w:rPr>
                <w:color w:val="000000"/>
                <w:spacing w:val="-5"/>
                <w:sz w:val="26"/>
                <w:lang w:val="vi"/>
              </w:rPr>
              <w:t xml:space="preserve"> </w:t>
            </w:r>
            <w:r w:rsidRPr="001E57AB">
              <w:rPr>
                <w:color w:val="000000"/>
                <w:sz w:val="26"/>
                <w:lang w:val="vi"/>
              </w:rPr>
              <w:t>(nếu</w:t>
            </w:r>
            <w:r w:rsidRPr="001E57AB">
              <w:rPr>
                <w:color w:val="000000"/>
                <w:spacing w:val="-4"/>
                <w:sz w:val="26"/>
                <w:lang w:val="vi"/>
              </w:rPr>
              <w:t xml:space="preserve"> có).</w:t>
            </w:r>
          </w:p>
        </w:tc>
        <w:tc>
          <w:tcPr>
            <w:tcW w:w="1133" w:type="dxa"/>
          </w:tcPr>
          <w:p w14:paraId="5E824D31" w14:textId="77777777" w:rsidR="001E57AB" w:rsidRPr="001E57AB" w:rsidRDefault="001E57AB" w:rsidP="00610CD4">
            <w:pPr>
              <w:widowControl w:val="0"/>
              <w:autoSpaceDE w:val="0"/>
              <w:autoSpaceDN w:val="0"/>
              <w:rPr>
                <w:color w:val="000000"/>
                <w:sz w:val="26"/>
                <w:lang w:val="vi"/>
              </w:rPr>
            </w:pPr>
          </w:p>
        </w:tc>
      </w:tr>
      <w:tr w:rsidR="001E57AB" w:rsidRPr="006221BC" w14:paraId="7A7AD135" w14:textId="77777777" w:rsidTr="00610CD4">
        <w:trPr>
          <w:trHeight w:val="378"/>
        </w:trPr>
        <w:tc>
          <w:tcPr>
            <w:tcW w:w="7931" w:type="dxa"/>
          </w:tcPr>
          <w:p w14:paraId="4AEE66FE" w14:textId="77777777" w:rsidR="001E57AB" w:rsidRPr="001E57AB" w:rsidRDefault="001E57AB" w:rsidP="00610CD4">
            <w:pPr>
              <w:widowControl w:val="0"/>
              <w:autoSpaceDE w:val="0"/>
              <w:autoSpaceDN w:val="0"/>
              <w:spacing w:before="42"/>
              <w:rPr>
                <w:color w:val="000000"/>
                <w:sz w:val="26"/>
                <w:lang w:val="vi"/>
              </w:rPr>
            </w:pPr>
            <w:r w:rsidRPr="001E57AB">
              <w:rPr>
                <w:color w:val="000000"/>
                <w:sz w:val="26"/>
                <w:lang w:val="vi"/>
              </w:rPr>
              <w:t>Bản</w:t>
            </w:r>
            <w:r w:rsidRPr="001E57AB">
              <w:rPr>
                <w:color w:val="000000"/>
                <w:spacing w:val="-5"/>
                <w:sz w:val="26"/>
                <w:lang w:val="vi"/>
              </w:rPr>
              <w:t xml:space="preserve"> </w:t>
            </w:r>
            <w:r w:rsidRPr="001E57AB">
              <w:rPr>
                <w:color w:val="000000"/>
                <w:sz w:val="26"/>
                <w:lang w:val="vi"/>
              </w:rPr>
              <w:t>sao</w:t>
            </w:r>
            <w:r w:rsidRPr="001E57AB">
              <w:rPr>
                <w:color w:val="000000"/>
                <w:spacing w:val="-4"/>
                <w:sz w:val="26"/>
                <w:lang w:val="vi"/>
              </w:rPr>
              <w:t xml:space="preserve"> </w:t>
            </w:r>
            <w:r w:rsidRPr="001E57AB">
              <w:rPr>
                <w:color w:val="000000"/>
                <w:sz w:val="26"/>
                <w:lang w:val="vi"/>
              </w:rPr>
              <w:t>Hợp</w:t>
            </w:r>
            <w:r w:rsidRPr="001E57AB">
              <w:rPr>
                <w:color w:val="000000"/>
                <w:spacing w:val="-4"/>
                <w:sz w:val="26"/>
                <w:lang w:val="vi"/>
              </w:rPr>
              <w:t xml:space="preserve"> </w:t>
            </w:r>
            <w:r w:rsidRPr="001E57AB">
              <w:rPr>
                <w:color w:val="000000"/>
                <w:sz w:val="26"/>
                <w:lang w:val="vi"/>
              </w:rPr>
              <w:t>đồng</w:t>
            </w:r>
            <w:r w:rsidRPr="001E57AB">
              <w:rPr>
                <w:color w:val="000000"/>
                <w:spacing w:val="-5"/>
                <w:sz w:val="26"/>
                <w:lang w:val="vi"/>
              </w:rPr>
              <w:t xml:space="preserve"> </w:t>
            </w:r>
            <w:r w:rsidRPr="001E57AB">
              <w:rPr>
                <w:color w:val="000000"/>
                <w:sz w:val="26"/>
                <w:lang w:val="vi"/>
              </w:rPr>
              <w:t>giao</w:t>
            </w:r>
            <w:r w:rsidRPr="001E57AB">
              <w:rPr>
                <w:color w:val="000000"/>
                <w:spacing w:val="-2"/>
                <w:sz w:val="26"/>
                <w:lang w:val="vi"/>
              </w:rPr>
              <w:t xml:space="preserve"> </w:t>
            </w:r>
            <w:r w:rsidRPr="001E57AB">
              <w:rPr>
                <w:color w:val="000000"/>
                <w:sz w:val="26"/>
                <w:lang w:val="vi"/>
              </w:rPr>
              <w:t>/thuê</w:t>
            </w:r>
            <w:r w:rsidRPr="001E57AB">
              <w:rPr>
                <w:color w:val="000000"/>
                <w:spacing w:val="-4"/>
                <w:sz w:val="26"/>
                <w:lang w:val="vi"/>
              </w:rPr>
              <w:t xml:space="preserve"> </w:t>
            </w:r>
            <w:r w:rsidRPr="001E57AB">
              <w:rPr>
                <w:color w:val="000000"/>
                <w:sz w:val="26"/>
                <w:lang w:val="vi"/>
              </w:rPr>
              <w:t>đất</w:t>
            </w:r>
            <w:r w:rsidRPr="001E57AB">
              <w:rPr>
                <w:color w:val="000000"/>
                <w:spacing w:val="57"/>
                <w:sz w:val="26"/>
                <w:lang w:val="vi"/>
              </w:rPr>
              <w:t xml:space="preserve"> </w:t>
            </w:r>
            <w:r w:rsidRPr="001E57AB">
              <w:rPr>
                <w:color w:val="000000"/>
                <w:sz w:val="26"/>
                <w:lang w:val="vi"/>
              </w:rPr>
              <w:t>(nếu</w:t>
            </w:r>
            <w:r w:rsidRPr="001E57AB">
              <w:rPr>
                <w:color w:val="000000"/>
                <w:spacing w:val="-4"/>
                <w:sz w:val="26"/>
                <w:lang w:val="vi"/>
              </w:rPr>
              <w:t xml:space="preserve"> </w:t>
            </w:r>
            <w:r w:rsidRPr="001E57AB">
              <w:rPr>
                <w:color w:val="000000"/>
                <w:spacing w:val="-5"/>
                <w:sz w:val="26"/>
                <w:lang w:val="vi"/>
              </w:rPr>
              <w:t>có)</w:t>
            </w:r>
          </w:p>
        </w:tc>
        <w:tc>
          <w:tcPr>
            <w:tcW w:w="1133" w:type="dxa"/>
          </w:tcPr>
          <w:p w14:paraId="36F1EF6C" w14:textId="77777777" w:rsidR="001E57AB" w:rsidRPr="001E57AB" w:rsidRDefault="001E57AB" w:rsidP="00610CD4">
            <w:pPr>
              <w:widowControl w:val="0"/>
              <w:autoSpaceDE w:val="0"/>
              <w:autoSpaceDN w:val="0"/>
              <w:rPr>
                <w:color w:val="000000"/>
                <w:sz w:val="26"/>
                <w:lang w:val="vi"/>
              </w:rPr>
            </w:pPr>
          </w:p>
        </w:tc>
      </w:tr>
      <w:tr w:rsidR="001E57AB" w:rsidRPr="006221BC" w14:paraId="1FF4D271" w14:textId="77777777" w:rsidTr="00610CD4">
        <w:trPr>
          <w:trHeight w:val="678"/>
        </w:trPr>
        <w:tc>
          <w:tcPr>
            <w:tcW w:w="7931" w:type="dxa"/>
          </w:tcPr>
          <w:p w14:paraId="54B8C953" w14:textId="77777777" w:rsidR="001E57AB" w:rsidRPr="001E57AB" w:rsidRDefault="001E57AB" w:rsidP="00610CD4">
            <w:pPr>
              <w:widowControl w:val="0"/>
              <w:autoSpaceDE w:val="0"/>
              <w:autoSpaceDN w:val="0"/>
              <w:spacing w:before="42"/>
              <w:rPr>
                <w:color w:val="000000"/>
                <w:sz w:val="26"/>
                <w:lang w:val="vi"/>
              </w:rPr>
            </w:pPr>
            <w:r w:rsidRPr="001E57AB">
              <w:rPr>
                <w:color w:val="000000"/>
                <w:sz w:val="26"/>
                <w:lang w:val="vi"/>
              </w:rPr>
              <w:t>Bản chính Giấy cam kết không có tranh chấp khiếu nại đối với diện tích rừng, có xác nhận của Ủy ban nhân dân cấp xã (nếu có).</w:t>
            </w:r>
          </w:p>
        </w:tc>
        <w:tc>
          <w:tcPr>
            <w:tcW w:w="1133" w:type="dxa"/>
          </w:tcPr>
          <w:p w14:paraId="501064B8" w14:textId="77777777" w:rsidR="001E57AB" w:rsidRPr="001E57AB" w:rsidRDefault="001E57AB" w:rsidP="00610CD4">
            <w:pPr>
              <w:widowControl w:val="0"/>
              <w:autoSpaceDE w:val="0"/>
              <w:autoSpaceDN w:val="0"/>
              <w:rPr>
                <w:color w:val="000000"/>
                <w:sz w:val="26"/>
                <w:lang w:val="vi"/>
              </w:rPr>
            </w:pPr>
          </w:p>
        </w:tc>
      </w:tr>
      <w:tr w:rsidR="001E57AB" w:rsidRPr="006221BC" w14:paraId="6402115D" w14:textId="77777777" w:rsidTr="00610CD4">
        <w:trPr>
          <w:trHeight w:val="129"/>
        </w:trPr>
        <w:tc>
          <w:tcPr>
            <w:tcW w:w="9064" w:type="dxa"/>
            <w:gridSpan w:val="2"/>
            <w:tcBorders>
              <w:left w:val="nil"/>
              <w:right w:val="nil"/>
            </w:tcBorders>
          </w:tcPr>
          <w:p w14:paraId="0E3A0C99" w14:textId="77777777" w:rsidR="001E57AB" w:rsidRPr="001E57AB" w:rsidRDefault="001E57AB" w:rsidP="00610CD4">
            <w:pPr>
              <w:widowControl w:val="0"/>
              <w:autoSpaceDE w:val="0"/>
              <w:autoSpaceDN w:val="0"/>
              <w:rPr>
                <w:color w:val="000000"/>
                <w:sz w:val="6"/>
                <w:lang w:val="vi"/>
              </w:rPr>
            </w:pPr>
          </w:p>
        </w:tc>
      </w:tr>
      <w:tr w:rsidR="001E57AB" w:rsidRPr="006221BC" w14:paraId="1D10CBD8" w14:textId="77777777" w:rsidTr="00610CD4">
        <w:trPr>
          <w:trHeight w:val="604"/>
        </w:trPr>
        <w:tc>
          <w:tcPr>
            <w:tcW w:w="7931" w:type="dxa"/>
          </w:tcPr>
          <w:p w14:paraId="3E60F713" w14:textId="77777777" w:rsidR="001E57AB" w:rsidRPr="001E57AB" w:rsidRDefault="001E57AB" w:rsidP="00610CD4">
            <w:pPr>
              <w:widowControl w:val="0"/>
              <w:autoSpaceDE w:val="0"/>
              <w:autoSpaceDN w:val="0"/>
              <w:spacing w:line="298" w:lineRule="exact"/>
              <w:rPr>
                <w:color w:val="000000"/>
                <w:sz w:val="26"/>
                <w:lang w:val="vi"/>
              </w:rPr>
            </w:pPr>
            <w:r w:rsidRPr="001E57AB">
              <w:rPr>
                <w:b/>
                <w:color w:val="000000"/>
                <w:sz w:val="26"/>
                <w:lang w:val="vi"/>
              </w:rPr>
              <w:t xml:space="preserve">2. </w:t>
            </w:r>
            <w:r w:rsidRPr="001E57AB">
              <w:rPr>
                <w:color w:val="000000"/>
                <w:sz w:val="26"/>
                <w:lang w:val="vi"/>
              </w:rPr>
              <w:t>Bản sao giấy đăng ký doanh nghiệp/đăng ký kinh doanh/Quyết</w:t>
            </w:r>
            <w:r w:rsidRPr="001E57AB">
              <w:rPr>
                <w:color w:val="000000"/>
                <w:spacing w:val="80"/>
                <w:w w:val="150"/>
                <w:sz w:val="26"/>
                <w:lang w:val="vi"/>
              </w:rPr>
              <w:t xml:space="preserve"> </w:t>
            </w:r>
            <w:r w:rsidRPr="001E57AB">
              <w:rPr>
                <w:color w:val="000000"/>
                <w:sz w:val="26"/>
                <w:lang w:val="vi"/>
              </w:rPr>
              <w:t>định thành lập của tổ chức,.</w:t>
            </w:r>
          </w:p>
        </w:tc>
        <w:tc>
          <w:tcPr>
            <w:tcW w:w="1133" w:type="dxa"/>
          </w:tcPr>
          <w:p w14:paraId="28F36906" w14:textId="77777777" w:rsidR="001E57AB" w:rsidRPr="001E57AB" w:rsidRDefault="001E57AB" w:rsidP="00610CD4">
            <w:pPr>
              <w:widowControl w:val="0"/>
              <w:autoSpaceDE w:val="0"/>
              <w:autoSpaceDN w:val="0"/>
              <w:rPr>
                <w:color w:val="000000"/>
                <w:sz w:val="26"/>
                <w:lang w:val="vi"/>
              </w:rPr>
            </w:pPr>
          </w:p>
        </w:tc>
      </w:tr>
    </w:tbl>
    <w:p w14:paraId="2868EDF2" w14:textId="77777777" w:rsidR="001E57AB" w:rsidRPr="001E57AB" w:rsidRDefault="001E57AB" w:rsidP="001E57AB">
      <w:pPr>
        <w:widowControl w:val="0"/>
        <w:tabs>
          <w:tab w:val="left" w:leader="dot" w:pos="8704"/>
        </w:tabs>
        <w:autoSpaceDE w:val="0"/>
        <w:autoSpaceDN w:val="0"/>
        <w:spacing w:before="63"/>
        <w:rPr>
          <w:color w:val="000000"/>
          <w:sz w:val="26"/>
          <w:lang w:val="vi"/>
        </w:rPr>
      </w:pPr>
      <w:r w:rsidRPr="001E57AB">
        <w:rPr>
          <w:color w:val="000000"/>
          <w:sz w:val="26"/>
          <w:lang w:val="vi"/>
        </w:rPr>
        <w:t>Đề</w:t>
      </w:r>
      <w:r w:rsidRPr="001E57AB">
        <w:rPr>
          <w:color w:val="000000"/>
          <w:spacing w:val="-2"/>
          <w:sz w:val="26"/>
          <w:lang w:val="vi"/>
        </w:rPr>
        <w:t xml:space="preserve"> </w:t>
      </w:r>
      <w:r w:rsidRPr="001E57AB">
        <w:rPr>
          <w:color w:val="000000"/>
          <w:sz w:val="26"/>
          <w:lang w:val="vi"/>
        </w:rPr>
        <w:t>nghị</w:t>
      </w:r>
      <w:r w:rsidRPr="001E57AB">
        <w:rPr>
          <w:color w:val="000000"/>
          <w:spacing w:val="-1"/>
          <w:sz w:val="26"/>
          <w:lang w:val="vi"/>
        </w:rPr>
        <w:t xml:space="preserve"> </w:t>
      </w:r>
      <w:r w:rsidRPr="001E57AB">
        <w:rPr>
          <w:color w:val="000000"/>
          <w:sz w:val="26"/>
          <w:lang w:val="vi"/>
        </w:rPr>
        <w:t>Cơ</w:t>
      </w:r>
      <w:r w:rsidRPr="001E57AB">
        <w:rPr>
          <w:color w:val="000000"/>
          <w:spacing w:val="-2"/>
          <w:sz w:val="26"/>
          <w:lang w:val="vi"/>
        </w:rPr>
        <w:t xml:space="preserve"> </w:t>
      </w:r>
      <w:r w:rsidRPr="001E57AB">
        <w:rPr>
          <w:color w:val="000000"/>
          <w:sz w:val="26"/>
          <w:lang w:val="vi"/>
        </w:rPr>
        <w:t>quan</w:t>
      </w:r>
      <w:r w:rsidRPr="001E57AB">
        <w:rPr>
          <w:color w:val="000000"/>
          <w:spacing w:val="-3"/>
          <w:sz w:val="26"/>
          <w:lang w:val="vi"/>
        </w:rPr>
        <w:t xml:space="preserve"> </w:t>
      </w:r>
      <w:r w:rsidRPr="001E57AB">
        <w:rPr>
          <w:color w:val="000000"/>
          <w:sz w:val="26"/>
          <w:lang w:val="vi"/>
        </w:rPr>
        <w:t>quản lý</w:t>
      </w:r>
      <w:r w:rsidRPr="001E57AB">
        <w:rPr>
          <w:color w:val="000000"/>
          <w:spacing w:val="-3"/>
          <w:sz w:val="26"/>
          <w:lang w:val="vi"/>
        </w:rPr>
        <w:t xml:space="preserve"> </w:t>
      </w:r>
      <w:r w:rsidRPr="001E57AB">
        <w:rPr>
          <w:color w:val="000000"/>
          <w:sz w:val="26"/>
          <w:lang w:val="vi"/>
        </w:rPr>
        <w:t>chuyên ngành</w:t>
      </w:r>
      <w:r w:rsidRPr="001E57AB">
        <w:rPr>
          <w:color w:val="000000"/>
          <w:spacing w:val="-1"/>
          <w:sz w:val="26"/>
          <w:lang w:val="vi"/>
        </w:rPr>
        <w:t xml:space="preserve"> </w:t>
      </w:r>
      <w:r w:rsidRPr="001E57AB">
        <w:rPr>
          <w:color w:val="000000"/>
          <w:sz w:val="26"/>
          <w:lang w:val="vi"/>
        </w:rPr>
        <w:t>về</w:t>
      </w:r>
      <w:r w:rsidRPr="001E57AB">
        <w:rPr>
          <w:color w:val="000000"/>
          <w:spacing w:val="-1"/>
          <w:sz w:val="26"/>
          <w:lang w:val="vi"/>
        </w:rPr>
        <w:t xml:space="preserve"> </w:t>
      </w:r>
      <w:r w:rsidRPr="001E57AB">
        <w:rPr>
          <w:color w:val="000000"/>
          <w:sz w:val="26"/>
          <w:lang w:val="vi"/>
        </w:rPr>
        <w:t>lâm</w:t>
      </w:r>
      <w:r w:rsidRPr="001E57AB">
        <w:rPr>
          <w:color w:val="000000"/>
          <w:spacing w:val="-3"/>
          <w:sz w:val="26"/>
          <w:lang w:val="vi"/>
        </w:rPr>
        <w:t xml:space="preserve"> </w:t>
      </w:r>
      <w:r w:rsidRPr="001E57AB">
        <w:rPr>
          <w:color w:val="000000"/>
          <w:sz w:val="26"/>
          <w:lang w:val="vi"/>
        </w:rPr>
        <w:t>nghiệp tại</w:t>
      </w:r>
      <w:r w:rsidRPr="001E57AB">
        <w:rPr>
          <w:color w:val="000000"/>
          <w:spacing w:val="-3"/>
          <w:sz w:val="26"/>
          <w:lang w:val="vi"/>
        </w:rPr>
        <w:t xml:space="preserve"> </w:t>
      </w:r>
      <w:r w:rsidRPr="001E57AB">
        <w:rPr>
          <w:color w:val="000000"/>
          <w:sz w:val="26"/>
          <w:lang w:val="vi"/>
        </w:rPr>
        <w:t xml:space="preserve">địa </w:t>
      </w:r>
      <w:r w:rsidRPr="001E57AB">
        <w:rPr>
          <w:color w:val="000000"/>
          <w:spacing w:val="-2"/>
          <w:sz w:val="26"/>
          <w:lang w:val="vi"/>
        </w:rPr>
        <w:t>phương…</w:t>
      </w:r>
      <w:r w:rsidRPr="001E57AB">
        <w:rPr>
          <w:color w:val="000000"/>
          <w:sz w:val="26"/>
          <w:lang w:val="vi"/>
        </w:rPr>
        <w:tab/>
      </w:r>
      <w:r w:rsidRPr="001E57AB">
        <w:rPr>
          <w:color w:val="000000"/>
          <w:spacing w:val="-5"/>
          <w:sz w:val="26"/>
          <w:lang w:val="vi"/>
        </w:rPr>
        <w:t>cấp</w:t>
      </w:r>
    </w:p>
    <w:p w14:paraId="5C7D1389" w14:textId="77777777" w:rsidR="001E57AB" w:rsidRPr="001E57AB" w:rsidRDefault="001E57AB" w:rsidP="001E57AB">
      <w:pPr>
        <w:widowControl w:val="0"/>
        <w:autoSpaceDE w:val="0"/>
        <w:autoSpaceDN w:val="0"/>
        <w:spacing w:before="1"/>
        <w:rPr>
          <w:color w:val="000000"/>
          <w:sz w:val="26"/>
          <w:lang w:val="vi"/>
        </w:rPr>
      </w:pPr>
      <w:r w:rsidRPr="001E57AB">
        <w:rPr>
          <w:color w:val="000000"/>
          <w:sz w:val="26"/>
          <w:lang w:val="vi"/>
        </w:rPr>
        <w:t>mã</w:t>
      </w:r>
      <w:r w:rsidRPr="001E57AB">
        <w:rPr>
          <w:color w:val="000000"/>
          <w:spacing w:val="-7"/>
          <w:sz w:val="26"/>
          <w:lang w:val="vi"/>
        </w:rPr>
        <w:t xml:space="preserve"> </w:t>
      </w:r>
      <w:r w:rsidRPr="001E57AB">
        <w:rPr>
          <w:color w:val="000000"/>
          <w:sz w:val="26"/>
          <w:lang w:val="vi"/>
        </w:rPr>
        <w:t>số</w:t>
      </w:r>
      <w:r w:rsidRPr="001E57AB">
        <w:rPr>
          <w:color w:val="000000"/>
          <w:spacing w:val="-6"/>
          <w:sz w:val="26"/>
          <w:lang w:val="vi"/>
        </w:rPr>
        <w:t xml:space="preserve"> </w:t>
      </w:r>
      <w:r w:rsidRPr="001E57AB">
        <w:rPr>
          <w:color w:val="000000"/>
          <w:sz w:val="26"/>
          <w:lang w:val="vi"/>
        </w:rPr>
        <w:t>cho</w:t>
      </w:r>
      <w:r w:rsidRPr="001E57AB">
        <w:rPr>
          <w:color w:val="000000"/>
          <w:spacing w:val="-3"/>
          <w:sz w:val="26"/>
          <w:lang w:val="vi"/>
        </w:rPr>
        <w:t xml:space="preserve"> </w:t>
      </w:r>
      <w:r w:rsidRPr="001E57AB">
        <w:rPr>
          <w:color w:val="000000"/>
          <w:sz w:val="26"/>
          <w:lang w:val="vi"/>
        </w:rPr>
        <w:t>diện</w:t>
      </w:r>
      <w:r w:rsidRPr="001E57AB">
        <w:rPr>
          <w:color w:val="000000"/>
          <w:spacing w:val="-7"/>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rừng</w:t>
      </w:r>
      <w:r w:rsidRPr="001E57AB">
        <w:rPr>
          <w:color w:val="000000"/>
          <w:spacing w:val="-6"/>
          <w:sz w:val="26"/>
          <w:lang w:val="vi"/>
        </w:rPr>
        <w:t xml:space="preserve"> </w:t>
      </w:r>
      <w:r w:rsidRPr="001E57AB">
        <w:rPr>
          <w:color w:val="000000"/>
          <w:sz w:val="26"/>
          <w:lang w:val="vi"/>
        </w:rPr>
        <w:t>nêu</w:t>
      </w:r>
      <w:r w:rsidRPr="001E57AB">
        <w:rPr>
          <w:color w:val="000000"/>
          <w:spacing w:val="-7"/>
          <w:sz w:val="26"/>
          <w:lang w:val="vi"/>
        </w:rPr>
        <w:t xml:space="preserve"> </w:t>
      </w:r>
      <w:r w:rsidRPr="001E57AB">
        <w:rPr>
          <w:color w:val="000000"/>
          <w:spacing w:val="-4"/>
          <w:sz w:val="26"/>
          <w:lang w:val="vi"/>
        </w:rPr>
        <w:t>trên.</w:t>
      </w:r>
    </w:p>
    <w:p w14:paraId="45635891" w14:textId="77777777" w:rsidR="001E57AB" w:rsidRPr="001E57AB" w:rsidRDefault="001E57AB" w:rsidP="001E57AB">
      <w:pPr>
        <w:widowControl w:val="0"/>
        <w:autoSpaceDE w:val="0"/>
        <w:autoSpaceDN w:val="0"/>
        <w:spacing w:before="59"/>
        <w:ind w:right="466"/>
        <w:rPr>
          <w:color w:val="000000"/>
          <w:sz w:val="26"/>
          <w:lang w:val="vi"/>
        </w:rPr>
      </w:pPr>
      <w:r w:rsidRPr="001E57AB">
        <w:rPr>
          <w:color w:val="000000"/>
          <w:sz w:val="26"/>
          <w:lang w:val="vi"/>
        </w:rPr>
        <w:t>Chủ</w:t>
      </w:r>
      <w:r w:rsidRPr="001E57AB">
        <w:rPr>
          <w:color w:val="000000"/>
          <w:spacing w:val="-4"/>
          <w:sz w:val="26"/>
          <w:lang w:val="vi"/>
        </w:rPr>
        <w:t xml:space="preserve"> </w:t>
      </w:r>
      <w:r w:rsidRPr="001E57AB">
        <w:rPr>
          <w:color w:val="000000"/>
          <w:sz w:val="26"/>
          <w:lang w:val="vi"/>
        </w:rPr>
        <w:t>rừng</w:t>
      </w:r>
      <w:r w:rsidRPr="001E57AB">
        <w:rPr>
          <w:color w:val="000000"/>
          <w:spacing w:val="-3"/>
          <w:sz w:val="26"/>
          <w:lang w:val="vi"/>
        </w:rPr>
        <w:t xml:space="preserve"> </w:t>
      </w:r>
      <w:r w:rsidRPr="001E57AB">
        <w:rPr>
          <w:color w:val="000000"/>
          <w:sz w:val="26"/>
          <w:lang w:val="vi"/>
        </w:rPr>
        <w:t>cam</w:t>
      </w:r>
      <w:r w:rsidRPr="001E57AB">
        <w:rPr>
          <w:color w:val="000000"/>
          <w:spacing w:val="-3"/>
          <w:sz w:val="26"/>
          <w:lang w:val="vi"/>
        </w:rPr>
        <w:t xml:space="preserve"> </w:t>
      </w:r>
      <w:r w:rsidRPr="001E57AB">
        <w:rPr>
          <w:color w:val="000000"/>
          <w:sz w:val="26"/>
          <w:lang w:val="vi"/>
        </w:rPr>
        <w:t>kết</w:t>
      </w:r>
      <w:r w:rsidRPr="001E57AB">
        <w:rPr>
          <w:color w:val="000000"/>
          <w:spacing w:val="-3"/>
          <w:sz w:val="26"/>
          <w:lang w:val="vi"/>
        </w:rPr>
        <w:t xml:space="preserve"> </w:t>
      </w:r>
      <w:r w:rsidRPr="001E57AB">
        <w:rPr>
          <w:color w:val="000000"/>
          <w:sz w:val="26"/>
          <w:lang w:val="vi"/>
        </w:rPr>
        <w:t>sẽ</w:t>
      </w:r>
      <w:r w:rsidRPr="001E57AB">
        <w:rPr>
          <w:color w:val="000000"/>
          <w:spacing w:val="-3"/>
          <w:sz w:val="26"/>
          <w:lang w:val="vi"/>
        </w:rPr>
        <w:t xml:space="preserve"> </w:t>
      </w:r>
      <w:r w:rsidRPr="001E57AB">
        <w:rPr>
          <w:color w:val="000000"/>
          <w:sz w:val="26"/>
          <w:lang w:val="vi"/>
        </w:rPr>
        <w:t>thực</w:t>
      </w:r>
      <w:r w:rsidRPr="001E57AB">
        <w:rPr>
          <w:color w:val="000000"/>
          <w:spacing w:val="-3"/>
          <w:sz w:val="26"/>
          <w:lang w:val="vi"/>
        </w:rPr>
        <w:t xml:space="preserve"> </w:t>
      </w:r>
      <w:r w:rsidRPr="001E57AB">
        <w:rPr>
          <w:color w:val="000000"/>
          <w:sz w:val="26"/>
          <w:lang w:val="vi"/>
        </w:rPr>
        <w:t>hiện</w:t>
      </w:r>
      <w:r w:rsidRPr="001E57AB">
        <w:rPr>
          <w:color w:val="000000"/>
          <w:spacing w:val="-3"/>
          <w:sz w:val="26"/>
          <w:lang w:val="vi"/>
        </w:rPr>
        <w:t xml:space="preserve"> </w:t>
      </w:r>
      <w:r w:rsidRPr="001E57AB">
        <w:rPr>
          <w:color w:val="000000"/>
          <w:sz w:val="26"/>
          <w:lang w:val="vi"/>
        </w:rPr>
        <w:t>đầy</w:t>
      </w:r>
      <w:r w:rsidRPr="001E57AB">
        <w:rPr>
          <w:color w:val="000000"/>
          <w:spacing w:val="-4"/>
          <w:sz w:val="26"/>
          <w:lang w:val="vi"/>
        </w:rPr>
        <w:t xml:space="preserve"> </w:t>
      </w:r>
      <w:r w:rsidRPr="001E57AB">
        <w:rPr>
          <w:color w:val="000000"/>
          <w:sz w:val="26"/>
          <w:lang w:val="vi"/>
        </w:rPr>
        <w:t>đủ</w:t>
      </w:r>
      <w:r w:rsidRPr="001E57AB">
        <w:rPr>
          <w:color w:val="000000"/>
          <w:spacing w:val="-3"/>
          <w:sz w:val="26"/>
          <w:lang w:val="vi"/>
        </w:rPr>
        <w:t xml:space="preserve"> </w:t>
      </w:r>
      <w:r w:rsidRPr="001E57AB">
        <w:rPr>
          <w:color w:val="000000"/>
          <w:sz w:val="26"/>
          <w:lang w:val="vi"/>
        </w:rPr>
        <w:t>các</w:t>
      </w:r>
      <w:r w:rsidRPr="001E57AB">
        <w:rPr>
          <w:color w:val="000000"/>
          <w:spacing w:val="-3"/>
          <w:sz w:val="26"/>
          <w:lang w:val="vi"/>
        </w:rPr>
        <w:t xml:space="preserve"> </w:t>
      </w:r>
      <w:r w:rsidRPr="001E57AB">
        <w:rPr>
          <w:color w:val="000000"/>
          <w:sz w:val="26"/>
          <w:lang w:val="vi"/>
        </w:rPr>
        <w:t>hướng</w:t>
      </w:r>
      <w:r w:rsidRPr="001E57AB">
        <w:rPr>
          <w:color w:val="000000"/>
          <w:spacing w:val="-3"/>
          <w:sz w:val="26"/>
          <w:lang w:val="vi"/>
        </w:rPr>
        <w:t xml:space="preserve"> </w:t>
      </w:r>
      <w:r w:rsidRPr="001E57AB">
        <w:rPr>
          <w:color w:val="000000"/>
          <w:sz w:val="26"/>
          <w:lang w:val="vi"/>
        </w:rPr>
        <w:t>dẫn</w:t>
      </w:r>
      <w:r w:rsidRPr="001E57AB">
        <w:rPr>
          <w:color w:val="000000"/>
          <w:spacing w:val="-3"/>
          <w:sz w:val="26"/>
          <w:lang w:val="vi"/>
        </w:rPr>
        <w:t xml:space="preserve"> </w:t>
      </w:r>
      <w:r w:rsidRPr="001E57AB">
        <w:rPr>
          <w:color w:val="000000"/>
          <w:sz w:val="26"/>
          <w:lang w:val="vi"/>
        </w:rPr>
        <w:t>về</w:t>
      </w:r>
      <w:r w:rsidRPr="001E57AB">
        <w:rPr>
          <w:color w:val="000000"/>
          <w:spacing w:val="-2"/>
          <w:sz w:val="26"/>
          <w:lang w:val="vi"/>
        </w:rPr>
        <w:t xml:space="preserve"> </w:t>
      </w:r>
      <w:r w:rsidRPr="001E57AB">
        <w:rPr>
          <w:color w:val="000000"/>
          <w:sz w:val="26"/>
          <w:lang w:val="vi"/>
        </w:rPr>
        <w:t>cấp</w:t>
      </w:r>
      <w:r w:rsidRPr="001E57AB">
        <w:rPr>
          <w:color w:val="000000"/>
          <w:spacing w:val="-4"/>
          <w:sz w:val="26"/>
          <w:lang w:val="vi"/>
        </w:rPr>
        <w:t xml:space="preserve"> </w:t>
      </w:r>
      <w:r w:rsidRPr="001E57AB">
        <w:rPr>
          <w:color w:val="000000"/>
          <w:sz w:val="26"/>
          <w:lang w:val="vi"/>
        </w:rPr>
        <w:t>mã</w:t>
      </w:r>
      <w:r w:rsidRPr="001E57AB">
        <w:rPr>
          <w:color w:val="000000"/>
          <w:spacing w:val="-1"/>
          <w:sz w:val="26"/>
          <w:lang w:val="vi"/>
        </w:rPr>
        <w:t xml:space="preserve"> </w:t>
      </w:r>
      <w:r w:rsidRPr="001E57AB">
        <w:rPr>
          <w:color w:val="000000"/>
          <w:sz w:val="26"/>
          <w:lang w:val="vi"/>
        </w:rPr>
        <w:t>số</w:t>
      </w:r>
      <w:r w:rsidRPr="001E57AB">
        <w:rPr>
          <w:color w:val="000000"/>
          <w:spacing w:val="-4"/>
          <w:sz w:val="26"/>
          <w:lang w:val="vi"/>
        </w:rPr>
        <w:t xml:space="preserve"> </w:t>
      </w:r>
      <w:r w:rsidRPr="001E57AB">
        <w:rPr>
          <w:color w:val="000000"/>
          <w:sz w:val="26"/>
          <w:lang w:val="vi"/>
        </w:rPr>
        <w:t>và</w:t>
      </w:r>
      <w:r w:rsidRPr="001E57AB">
        <w:rPr>
          <w:color w:val="000000"/>
          <w:spacing w:val="-1"/>
          <w:sz w:val="26"/>
          <w:lang w:val="vi"/>
        </w:rPr>
        <w:t xml:space="preserve"> </w:t>
      </w:r>
      <w:r w:rsidRPr="001E57AB">
        <w:rPr>
          <w:color w:val="000000"/>
          <w:sz w:val="26"/>
          <w:lang w:val="vi"/>
        </w:rPr>
        <w:t>chịu</w:t>
      </w:r>
      <w:r w:rsidRPr="001E57AB">
        <w:rPr>
          <w:color w:val="000000"/>
          <w:spacing w:val="-4"/>
          <w:sz w:val="26"/>
          <w:lang w:val="vi"/>
        </w:rPr>
        <w:t xml:space="preserve"> </w:t>
      </w:r>
      <w:r w:rsidRPr="001E57AB">
        <w:rPr>
          <w:color w:val="000000"/>
          <w:sz w:val="26"/>
          <w:lang w:val="vi"/>
        </w:rPr>
        <w:t>trách nhiệm trước pháp luật về các thông tin đã kê khai ở trên./.</w:t>
      </w:r>
    </w:p>
    <w:p w14:paraId="0F499ECD" w14:textId="7E2975F6" w:rsidR="001E57AB" w:rsidRPr="001E57AB" w:rsidRDefault="0054781B" w:rsidP="001E57AB">
      <w:pPr>
        <w:widowControl w:val="0"/>
        <w:autoSpaceDE w:val="0"/>
        <w:autoSpaceDN w:val="0"/>
        <w:spacing w:before="163"/>
        <w:rPr>
          <w:color w:val="000000"/>
          <w:sz w:val="20"/>
          <w:szCs w:val="28"/>
          <w:lang w:val="vi"/>
        </w:rPr>
      </w:pPr>
      <w:r>
        <w:rPr>
          <w:noProof/>
        </w:rPr>
        <mc:AlternateContent>
          <mc:Choice Requires="wps">
            <w:drawing>
              <wp:anchor distT="0" distB="0" distL="0" distR="0" simplePos="0" relativeHeight="251652096" behindDoc="1" locked="0" layoutInCell="1" allowOverlap="1" wp14:anchorId="46875AAA" wp14:editId="0914CDD7">
                <wp:simplePos x="0" y="0"/>
                <wp:positionH relativeFrom="page">
                  <wp:posOffset>3961765</wp:posOffset>
                </wp:positionH>
                <wp:positionV relativeFrom="paragraph">
                  <wp:posOffset>267970</wp:posOffset>
                </wp:positionV>
                <wp:extent cx="2878455" cy="110998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8455" cy="1109980"/>
                        </a:xfrm>
                        <a:prstGeom prst="rect">
                          <a:avLst/>
                        </a:prstGeom>
                        <a:ln w="6095">
                          <a:solidFill>
                            <a:srgbClr val="000000"/>
                          </a:solidFill>
                          <a:prstDash val="solid"/>
                        </a:ln>
                      </wps:spPr>
                      <wps:txbx>
                        <w:txbxContent>
                          <w:p w14:paraId="6B51CF66" w14:textId="77777777" w:rsidR="001E57AB" w:rsidRDefault="001E57AB" w:rsidP="001E57AB">
                            <w:pPr>
                              <w:tabs>
                                <w:tab w:val="left" w:leader="dot" w:pos="820"/>
                              </w:tabs>
                              <w:spacing w:before="2"/>
                              <w:ind w:right="68"/>
                              <w:jc w:val="center"/>
                              <w:rPr>
                                <w:i/>
                                <w:sz w:val="26"/>
                              </w:rPr>
                            </w:pPr>
                            <w:r>
                              <w:rPr>
                                <w:i/>
                                <w:spacing w:val="-10"/>
                                <w:sz w:val="26"/>
                              </w:rPr>
                              <w:t>…</w:t>
                            </w:r>
                            <w:r>
                              <w:rPr>
                                <w:sz w:val="26"/>
                              </w:rPr>
                              <w:tab/>
                            </w:r>
                            <w:r>
                              <w:rPr>
                                <w:i/>
                                <w:sz w:val="26"/>
                              </w:rPr>
                              <w:t>,</w:t>
                            </w:r>
                            <w:r>
                              <w:rPr>
                                <w:i/>
                                <w:spacing w:val="-4"/>
                                <w:sz w:val="26"/>
                              </w:rPr>
                              <w:t xml:space="preserve"> </w:t>
                            </w:r>
                            <w:r>
                              <w:rPr>
                                <w:i/>
                                <w:sz w:val="26"/>
                              </w:rPr>
                              <w:t>ngày</w:t>
                            </w:r>
                            <w:r>
                              <w:rPr>
                                <w:i/>
                                <w:spacing w:val="-5"/>
                                <w:sz w:val="26"/>
                              </w:rPr>
                              <w:t xml:space="preserve"> </w:t>
                            </w:r>
                            <w:r>
                              <w:rPr>
                                <w:i/>
                                <w:sz w:val="26"/>
                              </w:rPr>
                              <w:t>…</w:t>
                            </w:r>
                            <w:r>
                              <w:rPr>
                                <w:i/>
                                <w:spacing w:val="-3"/>
                                <w:sz w:val="26"/>
                              </w:rPr>
                              <w:t xml:space="preserve"> </w:t>
                            </w:r>
                            <w:r>
                              <w:rPr>
                                <w:i/>
                                <w:sz w:val="26"/>
                              </w:rPr>
                              <w:t>tháng</w:t>
                            </w:r>
                            <w:r>
                              <w:rPr>
                                <w:i/>
                                <w:spacing w:val="-3"/>
                                <w:sz w:val="26"/>
                              </w:rPr>
                              <w:t xml:space="preserve"> </w:t>
                            </w:r>
                            <w:r>
                              <w:rPr>
                                <w:i/>
                                <w:sz w:val="26"/>
                              </w:rPr>
                              <w:t>……</w:t>
                            </w:r>
                            <w:r>
                              <w:rPr>
                                <w:i/>
                                <w:spacing w:val="-5"/>
                                <w:sz w:val="26"/>
                              </w:rPr>
                              <w:t xml:space="preserve"> </w:t>
                            </w:r>
                            <w:r>
                              <w:rPr>
                                <w:i/>
                                <w:sz w:val="26"/>
                              </w:rPr>
                              <w:t>năm</w:t>
                            </w:r>
                            <w:r>
                              <w:rPr>
                                <w:i/>
                                <w:spacing w:val="-4"/>
                                <w:sz w:val="26"/>
                              </w:rPr>
                              <w:t xml:space="preserve"> 202…</w:t>
                            </w:r>
                          </w:p>
                          <w:p w14:paraId="3C8E7357" w14:textId="77777777" w:rsidR="001E57AB" w:rsidRDefault="001E57AB" w:rsidP="001E57AB">
                            <w:pPr>
                              <w:spacing w:before="1"/>
                              <w:jc w:val="center"/>
                              <w:rPr>
                                <w:b/>
                                <w:sz w:val="26"/>
                              </w:rPr>
                            </w:pPr>
                            <w:r>
                              <w:rPr>
                                <w:b/>
                                <w:sz w:val="26"/>
                              </w:rPr>
                              <w:t>CHỦ</w:t>
                            </w:r>
                            <w:r>
                              <w:rPr>
                                <w:b/>
                                <w:spacing w:val="-10"/>
                                <w:sz w:val="26"/>
                              </w:rPr>
                              <w:t xml:space="preserve"> </w:t>
                            </w:r>
                            <w:r>
                              <w:rPr>
                                <w:b/>
                                <w:sz w:val="26"/>
                              </w:rPr>
                              <w:t>RỪNG/NGƯỜI</w:t>
                            </w:r>
                            <w:r>
                              <w:rPr>
                                <w:b/>
                                <w:spacing w:val="-7"/>
                                <w:sz w:val="26"/>
                              </w:rPr>
                              <w:t xml:space="preserve"> </w:t>
                            </w:r>
                            <w:r>
                              <w:rPr>
                                <w:b/>
                                <w:sz w:val="26"/>
                              </w:rPr>
                              <w:t>ĐẠI</w:t>
                            </w:r>
                            <w:r>
                              <w:rPr>
                                <w:b/>
                                <w:spacing w:val="-10"/>
                                <w:sz w:val="26"/>
                              </w:rPr>
                              <w:t xml:space="preserve"> </w:t>
                            </w:r>
                            <w:r>
                              <w:rPr>
                                <w:b/>
                                <w:spacing w:val="-4"/>
                                <w:sz w:val="26"/>
                              </w:rPr>
                              <w:t>DIỆN</w:t>
                            </w:r>
                          </w:p>
                          <w:p w14:paraId="3FEBB10A" w14:textId="77777777" w:rsidR="001E57AB" w:rsidRDefault="001E57AB" w:rsidP="001E57AB">
                            <w:pPr>
                              <w:spacing w:before="61"/>
                              <w:ind w:right="5"/>
                              <w:jc w:val="center"/>
                              <w:rPr>
                                <w:i/>
                                <w:sz w:val="26"/>
                              </w:rPr>
                            </w:pP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3"/>
                                <w:sz w:val="26"/>
                              </w:rPr>
                              <w:t xml:space="preserve"> </w:t>
                            </w:r>
                            <w:r>
                              <w:rPr>
                                <w:i/>
                                <w:sz w:val="26"/>
                              </w:rPr>
                              <w:t>họ</w:t>
                            </w:r>
                            <w:r>
                              <w:rPr>
                                <w:i/>
                                <w:spacing w:val="-4"/>
                                <w:sz w:val="26"/>
                              </w:rPr>
                              <w:t xml:space="preserve"> tên)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6875AAA" id="_x0000_t202" coordsize="21600,21600" o:spt="202" path="m,l,21600r21600,l21600,xe">
                <v:stroke joinstyle="miter"/>
                <v:path gradientshapeok="t" o:connecttype="rect"/>
              </v:shapetype>
              <v:shape id="Textbox 57" o:spid="_x0000_s1026" type="#_x0000_t202" style="position:absolute;margin-left:311.95pt;margin-top:21.1pt;width:226.65pt;height:87.4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" filled="f" strokeweight=".16931mm">
                <v:path arrowok="t"/>
                <v:textbox inset="0,0,0,0">
                  <w:txbxContent>
                    <w:p w14:paraId="6B51CF66" w14:textId="77777777" w:rsidR="001E57AB" w:rsidRDefault="001E57AB" w:rsidP="001E57AB">
                      <w:pPr>
                        <w:tabs>
                          <w:tab w:val="left" w:leader="dot" w:pos="820"/>
                        </w:tabs>
                        <w:spacing w:before="2"/>
                        <w:ind w:right="68"/>
                        <w:jc w:val="center"/>
                        <w:rPr>
                          <w:i/>
                          <w:sz w:val="26"/>
                        </w:rPr>
                      </w:pPr>
                      <w:r>
                        <w:rPr>
                          <w:i/>
                          <w:spacing w:val="-10"/>
                          <w:sz w:val="26"/>
                        </w:rPr>
                        <w:t>…</w:t>
                      </w:r>
                      <w:r>
                        <w:rPr>
                          <w:sz w:val="26"/>
                        </w:rPr>
                        <w:tab/>
                      </w:r>
                      <w:r>
                        <w:rPr>
                          <w:i/>
                          <w:sz w:val="26"/>
                        </w:rPr>
                        <w:t>,</w:t>
                      </w:r>
                      <w:r>
                        <w:rPr>
                          <w:i/>
                          <w:spacing w:val="-4"/>
                          <w:sz w:val="26"/>
                        </w:rPr>
                        <w:t xml:space="preserve"> </w:t>
                      </w:r>
                      <w:r>
                        <w:rPr>
                          <w:i/>
                          <w:sz w:val="26"/>
                        </w:rPr>
                        <w:t>ngày</w:t>
                      </w:r>
                      <w:r>
                        <w:rPr>
                          <w:i/>
                          <w:spacing w:val="-5"/>
                          <w:sz w:val="26"/>
                        </w:rPr>
                        <w:t xml:space="preserve"> </w:t>
                      </w:r>
                      <w:r>
                        <w:rPr>
                          <w:i/>
                          <w:sz w:val="26"/>
                        </w:rPr>
                        <w:t>…</w:t>
                      </w:r>
                      <w:r>
                        <w:rPr>
                          <w:i/>
                          <w:spacing w:val="-3"/>
                          <w:sz w:val="26"/>
                        </w:rPr>
                        <w:t xml:space="preserve"> </w:t>
                      </w:r>
                      <w:r>
                        <w:rPr>
                          <w:i/>
                          <w:sz w:val="26"/>
                        </w:rPr>
                        <w:t>tháng</w:t>
                      </w:r>
                      <w:r>
                        <w:rPr>
                          <w:i/>
                          <w:spacing w:val="-3"/>
                          <w:sz w:val="26"/>
                        </w:rPr>
                        <w:t xml:space="preserve"> </w:t>
                      </w:r>
                      <w:r>
                        <w:rPr>
                          <w:i/>
                          <w:sz w:val="26"/>
                        </w:rPr>
                        <w:t>……</w:t>
                      </w:r>
                      <w:r>
                        <w:rPr>
                          <w:i/>
                          <w:spacing w:val="-5"/>
                          <w:sz w:val="26"/>
                        </w:rPr>
                        <w:t xml:space="preserve"> </w:t>
                      </w:r>
                      <w:r>
                        <w:rPr>
                          <w:i/>
                          <w:sz w:val="26"/>
                        </w:rPr>
                        <w:t>năm</w:t>
                      </w:r>
                      <w:r>
                        <w:rPr>
                          <w:i/>
                          <w:spacing w:val="-4"/>
                          <w:sz w:val="26"/>
                        </w:rPr>
                        <w:t xml:space="preserve"> 202…</w:t>
                      </w:r>
                    </w:p>
                    <w:p w14:paraId="3C8E7357" w14:textId="77777777" w:rsidR="001E57AB" w:rsidRDefault="001E57AB" w:rsidP="001E57AB">
                      <w:pPr>
                        <w:spacing w:before="1"/>
                        <w:jc w:val="center"/>
                        <w:rPr>
                          <w:b/>
                          <w:sz w:val="26"/>
                        </w:rPr>
                      </w:pPr>
                      <w:r>
                        <w:rPr>
                          <w:b/>
                          <w:sz w:val="26"/>
                        </w:rPr>
                        <w:t>CHỦ</w:t>
                      </w:r>
                      <w:r>
                        <w:rPr>
                          <w:b/>
                          <w:spacing w:val="-10"/>
                          <w:sz w:val="26"/>
                        </w:rPr>
                        <w:t xml:space="preserve"> </w:t>
                      </w:r>
                      <w:r>
                        <w:rPr>
                          <w:b/>
                          <w:sz w:val="26"/>
                        </w:rPr>
                        <w:t>RỪNG/NGƯỜI</w:t>
                      </w:r>
                      <w:r>
                        <w:rPr>
                          <w:b/>
                          <w:spacing w:val="-7"/>
                          <w:sz w:val="26"/>
                        </w:rPr>
                        <w:t xml:space="preserve"> </w:t>
                      </w:r>
                      <w:r>
                        <w:rPr>
                          <w:b/>
                          <w:sz w:val="26"/>
                        </w:rPr>
                        <w:t>ĐẠI</w:t>
                      </w:r>
                      <w:r>
                        <w:rPr>
                          <w:b/>
                          <w:spacing w:val="-10"/>
                          <w:sz w:val="26"/>
                        </w:rPr>
                        <w:t xml:space="preserve"> </w:t>
                      </w:r>
                      <w:r>
                        <w:rPr>
                          <w:b/>
                          <w:spacing w:val="-4"/>
                          <w:sz w:val="26"/>
                        </w:rPr>
                        <w:t>DIỆN</w:t>
                      </w:r>
                    </w:p>
                    <w:p w14:paraId="3FEBB10A" w14:textId="77777777" w:rsidR="001E57AB" w:rsidRDefault="001E57AB" w:rsidP="001E57AB">
                      <w:pPr>
                        <w:spacing w:before="61"/>
                        <w:ind w:right="5"/>
                        <w:jc w:val="center"/>
                        <w:rPr>
                          <w:i/>
                          <w:sz w:val="26"/>
                        </w:rPr>
                      </w:pP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3"/>
                          <w:sz w:val="26"/>
                        </w:rPr>
                        <w:t xml:space="preserve"> </w:t>
                      </w:r>
                      <w:r>
                        <w:rPr>
                          <w:i/>
                          <w:sz w:val="26"/>
                        </w:rPr>
                        <w:t>họ</w:t>
                      </w:r>
                      <w:r>
                        <w:rPr>
                          <w:i/>
                          <w:spacing w:val="-4"/>
                          <w:sz w:val="26"/>
                        </w:rPr>
                        <w:t xml:space="preserve"> tên)</w:t>
                      </w:r>
                    </w:p>
                  </w:txbxContent>
                </v:textbox>
                <w10:wrap type="topAndBottom" anchorx="page"/>
              </v:shape>
            </w:pict>
          </mc:Fallback>
        </mc:AlternateContent>
      </w:r>
    </w:p>
    <w:p w14:paraId="165DD613" w14:textId="77777777" w:rsidR="001E57AB" w:rsidRPr="001E57AB" w:rsidRDefault="001E57AB" w:rsidP="001E57AB">
      <w:pPr>
        <w:widowControl w:val="0"/>
        <w:autoSpaceDE w:val="0"/>
        <w:autoSpaceDN w:val="0"/>
        <w:rPr>
          <w:color w:val="000000"/>
          <w:sz w:val="20"/>
          <w:szCs w:val="28"/>
          <w:lang w:val="vi"/>
        </w:rPr>
        <w:sectPr w:rsidR="001E57AB" w:rsidRPr="001E57AB" w:rsidSect="00610CD4">
          <w:headerReference w:type="default" r:id="rId16"/>
          <w:footerReference w:type="default" r:id="rId17"/>
          <w:pgSz w:w="11910" w:h="16840"/>
          <w:pgMar w:top="1040" w:right="425" w:bottom="900" w:left="1700" w:header="465" w:footer="714" w:gutter="0"/>
          <w:pgNumType w:start="22"/>
          <w:cols w:space="720"/>
        </w:sectPr>
      </w:pPr>
    </w:p>
    <w:p w14:paraId="28EA41D7" w14:textId="77777777" w:rsidR="001E57AB" w:rsidRPr="001E57AB" w:rsidRDefault="001E57AB" w:rsidP="001E57AB">
      <w:pPr>
        <w:widowControl w:val="0"/>
        <w:autoSpaceDE w:val="0"/>
        <w:autoSpaceDN w:val="0"/>
        <w:spacing w:before="79"/>
        <w:rPr>
          <w:b/>
          <w:color w:val="000000"/>
          <w:sz w:val="26"/>
          <w:lang w:val="vi"/>
        </w:rPr>
      </w:pPr>
      <w:r w:rsidRPr="001E57AB">
        <w:rPr>
          <w:b/>
          <w:color w:val="000000"/>
          <w:sz w:val="28"/>
          <w:lang w:val="vi"/>
        </w:rPr>
        <w:lastRenderedPageBreak/>
        <w:t>Biểu</w:t>
      </w:r>
      <w:r w:rsidRPr="001E57AB">
        <w:rPr>
          <w:b/>
          <w:color w:val="000000"/>
          <w:spacing w:val="-18"/>
          <w:sz w:val="28"/>
          <w:lang w:val="vi"/>
        </w:rPr>
        <w:t xml:space="preserve"> </w:t>
      </w:r>
      <w:r w:rsidRPr="001E57AB">
        <w:rPr>
          <w:b/>
          <w:color w:val="000000"/>
          <w:sz w:val="28"/>
          <w:lang w:val="vi"/>
        </w:rPr>
        <w:t>01.</w:t>
      </w:r>
      <w:r w:rsidRPr="001E57AB">
        <w:rPr>
          <w:b/>
          <w:color w:val="000000"/>
          <w:spacing w:val="-17"/>
          <w:sz w:val="28"/>
          <w:lang w:val="vi"/>
        </w:rPr>
        <w:t xml:space="preserve"> </w:t>
      </w:r>
      <w:r w:rsidRPr="001E57AB">
        <w:rPr>
          <w:b/>
          <w:color w:val="000000"/>
          <w:sz w:val="26"/>
          <w:lang w:val="vi"/>
        </w:rPr>
        <w:t>THÔNG</w:t>
      </w:r>
      <w:r w:rsidRPr="001E57AB">
        <w:rPr>
          <w:b/>
          <w:color w:val="000000"/>
          <w:spacing w:val="-11"/>
          <w:sz w:val="26"/>
          <w:lang w:val="vi"/>
        </w:rPr>
        <w:t xml:space="preserve"> </w:t>
      </w:r>
      <w:r w:rsidRPr="001E57AB">
        <w:rPr>
          <w:b/>
          <w:color w:val="000000"/>
          <w:sz w:val="26"/>
          <w:lang w:val="vi"/>
        </w:rPr>
        <w:t>TIN</w:t>
      </w:r>
      <w:r w:rsidRPr="001E57AB">
        <w:rPr>
          <w:b/>
          <w:color w:val="000000"/>
          <w:spacing w:val="-9"/>
          <w:sz w:val="26"/>
          <w:lang w:val="vi"/>
        </w:rPr>
        <w:t xml:space="preserve"> </w:t>
      </w:r>
      <w:r w:rsidRPr="001E57AB">
        <w:rPr>
          <w:b/>
          <w:color w:val="000000"/>
          <w:sz w:val="26"/>
          <w:lang w:val="vi"/>
        </w:rPr>
        <w:t>VỀ</w:t>
      </w:r>
      <w:r w:rsidRPr="001E57AB">
        <w:rPr>
          <w:b/>
          <w:color w:val="000000"/>
          <w:spacing w:val="-9"/>
          <w:sz w:val="26"/>
          <w:lang w:val="vi"/>
        </w:rPr>
        <w:t xml:space="preserve"> </w:t>
      </w:r>
      <w:r w:rsidRPr="001E57AB">
        <w:rPr>
          <w:b/>
          <w:color w:val="000000"/>
          <w:sz w:val="26"/>
          <w:lang w:val="vi"/>
        </w:rPr>
        <w:t>DIỆN</w:t>
      </w:r>
      <w:r w:rsidRPr="001E57AB">
        <w:rPr>
          <w:b/>
          <w:color w:val="000000"/>
          <w:spacing w:val="-10"/>
          <w:sz w:val="26"/>
          <w:lang w:val="vi"/>
        </w:rPr>
        <w:t xml:space="preserve"> </w:t>
      </w:r>
      <w:r w:rsidRPr="001E57AB">
        <w:rPr>
          <w:b/>
          <w:color w:val="000000"/>
          <w:sz w:val="26"/>
          <w:lang w:val="vi"/>
        </w:rPr>
        <w:t>TÍCH</w:t>
      </w:r>
      <w:r w:rsidRPr="001E57AB">
        <w:rPr>
          <w:b/>
          <w:color w:val="000000"/>
          <w:spacing w:val="-9"/>
          <w:sz w:val="26"/>
          <w:lang w:val="vi"/>
        </w:rPr>
        <w:t xml:space="preserve"> </w:t>
      </w:r>
      <w:r w:rsidRPr="001E57AB">
        <w:rPr>
          <w:b/>
          <w:color w:val="000000"/>
          <w:sz w:val="26"/>
          <w:lang w:val="vi"/>
        </w:rPr>
        <w:t>RỪNG</w:t>
      </w:r>
      <w:r w:rsidRPr="001E57AB">
        <w:rPr>
          <w:b/>
          <w:color w:val="000000"/>
          <w:spacing w:val="-7"/>
          <w:sz w:val="26"/>
          <w:lang w:val="vi"/>
        </w:rPr>
        <w:t xml:space="preserve"> </w:t>
      </w:r>
      <w:r w:rsidRPr="001E57AB">
        <w:rPr>
          <w:b/>
          <w:color w:val="000000"/>
          <w:sz w:val="26"/>
          <w:lang w:val="vi"/>
        </w:rPr>
        <w:t>ĐĂNG</w:t>
      </w:r>
      <w:r w:rsidRPr="001E57AB">
        <w:rPr>
          <w:b/>
          <w:color w:val="000000"/>
          <w:spacing w:val="-16"/>
          <w:sz w:val="26"/>
          <w:lang w:val="vi"/>
        </w:rPr>
        <w:t xml:space="preserve"> </w:t>
      </w:r>
      <w:r w:rsidRPr="001E57AB">
        <w:rPr>
          <w:b/>
          <w:color w:val="000000"/>
          <w:sz w:val="26"/>
          <w:lang w:val="vi"/>
        </w:rPr>
        <w:t>KÝ</w:t>
      </w:r>
      <w:r w:rsidRPr="001E57AB">
        <w:rPr>
          <w:b/>
          <w:color w:val="000000"/>
          <w:spacing w:val="-16"/>
          <w:sz w:val="26"/>
          <w:lang w:val="vi"/>
        </w:rPr>
        <w:t xml:space="preserve"> </w:t>
      </w:r>
      <w:r w:rsidRPr="001E57AB">
        <w:rPr>
          <w:b/>
          <w:color w:val="000000"/>
          <w:sz w:val="26"/>
          <w:lang w:val="vi"/>
        </w:rPr>
        <w:t>CẤP</w:t>
      </w:r>
      <w:r w:rsidRPr="001E57AB">
        <w:rPr>
          <w:b/>
          <w:color w:val="000000"/>
          <w:spacing w:val="-16"/>
          <w:sz w:val="26"/>
          <w:lang w:val="vi"/>
        </w:rPr>
        <w:t xml:space="preserve"> </w:t>
      </w:r>
      <w:r w:rsidRPr="001E57AB">
        <w:rPr>
          <w:b/>
          <w:color w:val="000000"/>
          <w:sz w:val="26"/>
          <w:lang w:val="vi"/>
        </w:rPr>
        <w:t>MÃ</w:t>
      </w:r>
      <w:r w:rsidRPr="001E57AB">
        <w:rPr>
          <w:b/>
          <w:color w:val="000000"/>
          <w:spacing w:val="-17"/>
          <w:sz w:val="26"/>
          <w:lang w:val="vi"/>
        </w:rPr>
        <w:t xml:space="preserve"> </w:t>
      </w:r>
      <w:r w:rsidRPr="001E57AB">
        <w:rPr>
          <w:b/>
          <w:color w:val="000000"/>
          <w:spacing w:val="-5"/>
          <w:sz w:val="26"/>
          <w:lang w:val="vi"/>
        </w:rPr>
        <w:t>SỐ</w:t>
      </w:r>
    </w:p>
    <w:p w14:paraId="3DEC8BA7" w14:textId="77777777" w:rsidR="001E57AB" w:rsidRPr="001E57AB" w:rsidRDefault="001E57AB" w:rsidP="001E57AB">
      <w:pPr>
        <w:widowControl w:val="0"/>
        <w:autoSpaceDE w:val="0"/>
        <w:autoSpaceDN w:val="0"/>
        <w:spacing w:before="7"/>
        <w:rPr>
          <w:b/>
          <w:color w:val="000000"/>
          <w:sz w:val="10"/>
          <w:szCs w:val="28"/>
          <w:lang w:val="vi"/>
        </w:rPr>
      </w:pP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4"/>
        <w:gridCol w:w="759"/>
        <w:gridCol w:w="1007"/>
        <w:gridCol w:w="1153"/>
        <w:gridCol w:w="862"/>
        <w:gridCol w:w="1153"/>
        <w:gridCol w:w="1007"/>
        <w:gridCol w:w="876"/>
        <w:gridCol w:w="716"/>
        <w:gridCol w:w="854"/>
        <w:gridCol w:w="854"/>
      </w:tblGrid>
      <w:tr w:rsidR="001E57AB" w:rsidRPr="006221BC" w14:paraId="6D5A95E4" w14:textId="77777777" w:rsidTr="00610CD4">
        <w:trPr>
          <w:trHeight w:val="551"/>
        </w:trPr>
        <w:tc>
          <w:tcPr>
            <w:tcW w:w="273" w:type="pct"/>
            <w:vMerge w:val="restart"/>
          </w:tcPr>
          <w:p w14:paraId="36B66880" w14:textId="77777777" w:rsidR="001E57AB" w:rsidRPr="001E57AB" w:rsidRDefault="001E57AB" w:rsidP="00610CD4">
            <w:pPr>
              <w:widowControl w:val="0"/>
              <w:autoSpaceDE w:val="0"/>
              <w:autoSpaceDN w:val="0"/>
              <w:spacing w:line="275" w:lineRule="exact"/>
              <w:rPr>
                <w:b/>
                <w:color w:val="000000"/>
                <w:lang w:val="vi"/>
              </w:rPr>
            </w:pPr>
            <w:r w:rsidRPr="001E57AB">
              <w:rPr>
                <w:b/>
                <w:color w:val="000000"/>
                <w:spacing w:val="-5"/>
                <w:lang w:val="vi"/>
              </w:rPr>
              <w:t>TT</w:t>
            </w:r>
          </w:p>
        </w:tc>
        <w:tc>
          <w:tcPr>
            <w:tcW w:w="388" w:type="pct"/>
            <w:vMerge w:val="restart"/>
          </w:tcPr>
          <w:p w14:paraId="0ED3C062" w14:textId="77777777" w:rsidR="001E57AB" w:rsidRPr="001E57AB" w:rsidRDefault="001E57AB" w:rsidP="00610CD4">
            <w:pPr>
              <w:widowControl w:val="0"/>
              <w:autoSpaceDE w:val="0"/>
              <w:autoSpaceDN w:val="0"/>
              <w:spacing w:line="275" w:lineRule="exact"/>
              <w:rPr>
                <w:b/>
                <w:color w:val="000000"/>
                <w:lang w:val="vi"/>
              </w:rPr>
            </w:pPr>
            <w:r w:rsidRPr="001E57AB">
              <w:rPr>
                <w:b/>
                <w:color w:val="000000"/>
                <w:spacing w:val="-5"/>
                <w:lang w:val="vi"/>
              </w:rPr>
              <w:t>Xã</w:t>
            </w:r>
          </w:p>
        </w:tc>
        <w:tc>
          <w:tcPr>
            <w:tcW w:w="515" w:type="pct"/>
            <w:vMerge w:val="restart"/>
          </w:tcPr>
          <w:p w14:paraId="6C8826D2" w14:textId="77777777" w:rsidR="001E57AB" w:rsidRPr="001E57AB" w:rsidRDefault="001E57AB" w:rsidP="00610CD4">
            <w:pPr>
              <w:widowControl w:val="0"/>
              <w:autoSpaceDE w:val="0"/>
              <w:autoSpaceDN w:val="0"/>
              <w:ind w:right="258"/>
              <w:rPr>
                <w:b/>
                <w:color w:val="000000"/>
                <w:lang w:val="vi"/>
              </w:rPr>
            </w:pPr>
            <w:r w:rsidRPr="001E57AB">
              <w:rPr>
                <w:b/>
                <w:color w:val="000000"/>
                <w:spacing w:val="-10"/>
                <w:lang w:val="vi"/>
              </w:rPr>
              <w:t xml:space="preserve">Tiểu </w:t>
            </w:r>
            <w:r w:rsidRPr="001E57AB">
              <w:rPr>
                <w:b/>
                <w:color w:val="000000"/>
                <w:spacing w:val="-5"/>
                <w:lang w:val="vi"/>
              </w:rPr>
              <w:t>khu</w:t>
            </w:r>
          </w:p>
        </w:tc>
        <w:tc>
          <w:tcPr>
            <w:tcW w:w="590" w:type="pct"/>
            <w:vMerge w:val="restart"/>
          </w:tcPr>
          <w:p w14:paraId="3E464179" w14:textId="77777777" w:rsidR="001E57AB" w:rsidRPr="001E57AB" w:rsidRDefault="001E57AB" w:rsidP="00610CD4">
            <w:pPr>
              <w:widowControl w:val="0"/>
              <w:autoSpaceDE w:val="0"/>
              <w:autoSpaceDN w:val="0"/>
              <w:spacing w:line="275" w:lineRule="exact"/>
              <w:rPr>
                <w:b/>
                <w:color w:val="000000"/>
                <w:lang w:val="vi"/>
              </w:rPr>
            </w:pPr>
            <w:r w:rsidRPr="001E57AB">
              <w:rPr>
                <w:b/>
                <w:color w:val="000000"/>
                <w:spacing w:val="-2"/>
                <w:lang w:val="vi"/>
              </w:rPr>
              <w:t>Khoảnh</w:t>
            </w:r>
          </w:p>
        </w:tc>
        <w:tc>
          <w:tcPr>
            <w:tcW w:w="441" w:type="pct"/>
            <w:vMerge w:val="restart"/>
          </w:tcPr>
          <w:p w14:paraId="284A8A1D" w14:textId="77777777" w:rsidR="001E57AB" w:rsidRPr="001E57AB" w:rsidRDefault="001E57AB" w:rsidP="00610CD4">
            <w:pPr>
              <w:widowControl w:val="0"/>
              <w:autoSpaceDE w:val="0"/>
              <w:autoSpaceDN w:val="0"/>
              <w:spacing w:line="275" w:lineRule="exact"/>
              <w:rPr>
                <w:b/>
                <w:color w:val="000000"/>
                <w:lang w:val="vi"/>
              </w:rPr>
            </w:pPr>
            <w:r w:rsidRPr="001E57AB">
              <w:rPr>
                <w:b/>
                <w:color w:val="000000"/>
                <w:spacing w:val="-5"/>
                <w:lang w:val="vi"/>
              </w:rPr>
              <w:t>Lô</w:t>
            </w:r>
          </w:p>
        </w:tc>
        <w:tc>
          <w:tcPr>
            <w:tcW w:w="590" w:type="pct"/>
            <w:vMerge w:val="restart"/>
          </w:tcPr>
          <w:p w14:paraId="4EA13521" w14:textId="77777777" w:rsidR="001E57AB" w:rsidRPr="001E57AB" w:rsidRDefault="001E57AB" w:rsidP="00610CD4">
            <w:pPr>
              <w:widowControl w:val="0"/>
              <w:autoSpaceDE w:val="0"/>
              <w:autoSpaceDN w:val="0"/>
              <w:ind w:right="124"/>
              <w:rPr>
                <w:b/>
                <w:color w:val="000000"/>
                <w:lang w:val="vi"/>
              </w:rPr>
            </w:pPr>
            <w:r w:rsidRPr="001E57AB">
              <w:rPr>
                <w:b/>
                <w:color w:val="000000"/>
                <w:spacing w:val="-4"/>
                <w:lang w:val="vi"/>
              </w:rPr>
              <w:t xml:space="preserve">Diện </w:t>
            </w:r>
            <w:r w:rsidRPr="001E57AB">
              <w:rPr>
                <w:b/>
                <w:color w:val="000000"/>
                <w:lang w:val="vi"/>
              </w:rPr>
              <w:t>tích</w:t>
            </w:r>
            <w:r w:rsidRPr="001E57AB">
              <w:rPr>
                <w:b/>
                <w:color w:val="000000"/>
                <w:spacing w:val="-15"/>
                <w:lang w:val="vi"/>
              </w:rPr>
              <w:t xml:space="preserve"> </w:t>
            </w:r>
            <w:r w:rsidRPr="001E57AB">
              <w:rPr>
                <w:b/>
                <w:color w:val="000000"/>
                <w:lang w:val="vi"/>
              </w:rPr>
              <w:t>(ha)</w:t>
            </w:r>
          </w:p>
        </w:tc>
        <w:tc>
          <w:tcPr>
            <w:tcW w:w="515" w:type="pct"/>
            <w:vMerge w:val="restart"/>
          </w:tcPr>
          <w:p w14:paraId="19800E7A" w14:textId="77777777" w:rsidR="001E57AB" w:rsidRPr="001E57AB" w:rsidRDefault="001E57AB" w:rsidP="00610CD4">
            <w:pPr>
              <w:widowControl w:val="0"/>
              <w:autoSpaceDE w:val="0"/>
              <w:autoSpaceDN w:val="0"/>
              <w:ind w:right="2"/>
              <w:jc w:val="center"/>
              <w:rPr>
                <w:b/>
                <w:color w:val="000000"/>
                <w:lang w:val="vi"/>
              </w:rPr>
            </w:pPr>
            <w:r w:rsidRPr="001E57AB">
              <w:rPr>
                <w:b/>
                <w:color w:val="000000"/>
                <w:spacing w:val="-14"/>
                <w:lang w:val="vi"/>
              </w:rPr>
              <w:t xml:space="preserve">Phương </w:t>
            </w:r>
            <w:r w:rsidRPr="001E57AB">
              <w:rPr>
                <w:b/>
                <w:color w:val="000000"/>
                <w:spacing w:val="-4"/>
                <w:lang w:val="vi"/>
              </w:rPr>
              <w:t xml:space="preserve">thức </w:t>
            </w:r>
            <w:r w:rsidRPr="001E57AB">
              <w:rPr>
                <w:b/>
                <w:color w:val="000000"/>
                <w:spacing w:val="-2"/>
                <w:lang w:val="vi"/>
              </w:rPr>
              <w:t>trồng</w:t>
            </w:r>
          </w:p>
        </w:tc>
        <w:tc>
          <w:tcPr>
            <w:tcW w:w="448" w:type="pct"/>
            <w:vMerge w:val="restart"/>
          </w:tcPr>
          <w:p w14:paraId="60B82FD7" w14:textId="77777777" w:rsidR="001E57AB" w:rsidRPr="001E57AB" w:rsidRDefault="001E57AB" w:rsidP="00610CD4">
            <w:pPr>
              <w:widowControl w:val="0"/>
              <w:autoSpaceDE w:val="0"/>
              <w:autoSpaceDN w:val="0"/>
              <w:ind w:right="176"/>
              <w:jc w:val="both"/>
              <w:rPr>
                <w:b/>
                <w:color w:val="000000"/>
                <w:lang w:val="vi"/>
              </w:rPr>
            </w:pPr>
            <w:r w:rsidRPr="001E57AB">
              <w:rPr>
                <w:b/>
                <w:color w:val="000000"/>
                <w:spacing w:val="-8"/>
                <w:lang w:val="vi"/>
              </w:rPr>
              <w:t xml:space="preserve">Loài </w:t>
            </w:r>
            <w:r w:rsidRPr="001E57AB">
              <w:rPr>
                <w:b/>
                <w:color w:val="000000"/>
                <w:spacing w:val="-4"/>
                <w:lang w:val="vi"/>
              </w:rPr>
              <w:t xml:space="preserve">cây </w:t>
            </w:r>
            <w:r w:rsidRPr="001E57AB">
              <w:rPr>
                <w:b/>
                <w:color w:val="000000"/>
                <w:spacing w:val="-16"/>
                <w:lang w:val="vi"/>
              </w:rPr>
              <w:t>trồng</w:t>
            </w:r>
          </w:p>
        </w:tc>
        <w:tc>
          <w:tcPr>
            <w:tcW w:w="366" w:type="pct"/>
            <w:vMerge w:val="restart"/>
          </w:tcPr>
          <w:p w14:paraId="15103CED" w14:textId="77777777" w:rsidR="001E57AB" w:rsidRPr="001E57AB" w:rsidRDefault="001E57AB" w:rsidP="00610CD4">
            <w:pPr>
              <w:widowControl w:val="0"/>
              <w:autoSpaceDE w:val="0"/>
              <w:autoSpaceDN w:val="0"/>
              <w:ind w:right="92"/>
              <w:rPr>
                <w:b/>
                <w:color w:val="000000"/>
                <w:lang w:val="vi"/>
              </w:rPr>
            </w:pPr>
            <w:r w:rsidRPr="001E57AB">
              <w:rPr>
                <w:b/>
                <w:color w:val="000000"/>
                <w:spacing w:val="-12"/>
                <w:lang w:val="vi"/>
              </w:rPr>
              <w:t xml:space="preserve">Năm </w:t>
            </w:r>
            <w:r w:rsidRPr="001E57AB">
              <w:rPr>
                <w:b/>
                <w:color w:val="000000"/>
                <w:spacing w:val="-17"/>
                <w:lang w:val="vi"/>
              </w:rPr>
              <w:t>trồng</w:t>
            </w:r>
          </w:p>
        </w:tc>
        <w:tc>
          <w:tcPr>
            <w:tcW w:w="874" w:type="pct"/>
            <w:gridSpan w:val="2"/>
          </w:tcPr>
          <w:p w14:paraId="2AFE0034" w14:textId="77777777" w:rsidR="001E57AB" w:rsidRPr="001E57AB" w:rsidRDefault="001E57AB" w:rsidP="00610CD4">
            <w:pPr>
              <w:widowControl w:val="0"/>
              <w:autoSpaceDE w:val="0"/>
              <w:autoSpaceDN w:val="0"/>
              <w:spacing w:line="276" w:lineRule="exact"/>
              <w:rPr>
                <w:b/>
                <w:color w:val="000000"/>
                <w:position w:val="8"/>
                <w:sz w:val="16"/>
                <w:lang w:val="vi"/>
              </w:rPr>
            </w:pPr>
            <w:r w:rsidRPr="001E57AB">
              <w:rPr>
                <w:b/>
                <w:color w:val="000000"/>
                <w:spacing w:val="-10"/>
                <w:lang w:val="vi"/>
              </w:rPr>
              <w:t>Toạ</w:t>
            </w:r>
            <w:r w:rsidRPr="001E57AB">
              <w:rPr>
                <w:b/>
                <w:color w:val="000000"/>
                <w:spacing w:val="-29"/>
                <w:lang w:val="vi"/>
              </w:rPr>
              <w:t xml:space="preserve"> </w:t>
            </w:r>
            <w:r w:rsidRPr="001E57AB">
              <w:rPr>
                <w:b/>
                <w:color w:val="000000"/>
                <w:spacing w:val="-10"/>
                <w:lang w:val="vi"/>
              </w:rPr>
              <w:t>độ</w:t>
            </w:r>
            <w:r w:rsidRPr="001E57AB">
              <w:rPr>
                <w:b/>
                <w:color w:val="000000"/>
                <w:spacing w:val="-29"/>
                <w:lang w:val="vi"/>
              </w:rPr>
              <w:t xml:space="preserve"> </w:t>
            </w:r>
            <w:r w:rsidRPr="001E57AB">
              <w:rPr>
                <w:b/>
                <w:color w:val="000000"/>
                <w:spacing w:val="-10"/>
                <w:lang w:val="vi"/>
              </w:rPr>
              <w:t>địa</w:t>
            </w:r>
            <w:r w:rsidRPr="001E57AB">
              <w:rPr>
                <w:b/>
                <w:color w:val="000000"/>
                <w:spacing w:val="-29"/>
                <w:lang w:val="vi"/>
              </w:rPr>
              <w:t xml:space="preserve"> </w:t>
            </w:r>
            <w:r w:rsidRPr="001E57AB">
              <w:rPr>
                <w:b/>
                <w:color w:val="000000"/>
                <w:spacing w:val="-10"/>
                <w:lang w:val="vi"/>
              </w:rPr>
              <w:t>lý</w:t>
            </w:r>
            <w:r w:rsidRPr="001E57AB">
              <w:rPr>
                <w:b/>
                <w:color w:val="000000"/>
                <w:spacing w:val="-29"/>
                <w:lang w:val="vi"/>
              </w:rPr>
              <w:t xml:space="preserve"> </w:t>
            </w:r>
            <w:r w:rsidRPr="001E57AB">
              <w:rPr>
                <w:b/>
                <w:color w:val="000000"/>
                <w:spacing w:val="-10"/>
                <w:lang w:val="vi"/>
              </w:rPr>
              <w:t xml:space="preserve">lô </w:t>
            </w:r>
            <w:r w:rsidRPr="001E57AB">
              <w:rPr>
                <w:b/>
                <w:color w:val="000000"/>
                <w:lang w:val="vi"/>
              </w:rPr>
              <w:t>rừng</w:t>
            </w:r>
            <w:r w:rsidRPr="001E57AB">
              <w:rPr>
                <w:b/>
                <w:color w:val="000000"/>
                <w:spacing w:val="-29"/>
                <w:lang w:val="vi"/>
              </w:rPr>
              <w:t xml:space="preserve"> </w:t>
            </w:r>
            <w:r w:rsidRPr="001E57AB">
              <w:rPr>
                <w:b/>
                <w:color w:val="000000"/>
                <w:position w:val="8"/>
                <w:sz w:val="16"/>
                <w:lang w:val="vi"/>
              </w:rPr>
              <w:t>(1)</w:t>
            </w:r>
          </w:p>
        </w:tc>
      </w:tr>
      <w:tr w:rsidR="001E57AB" w:rsidRPr="006221BC" w14:paraId="74E32094" w14:textId="77777777" w:rsidTr="00610CD4">
        <w:trPr>
          <w:trHeight w:val="551"/>
        </w:trPr>
        <w:tc>
          <w:tcPr>
            <w:tcW w:w="273" w:type="pct"/>
            <w:vMerge/>
            <w:tcBorders>
              <w:top w:val="nil"/>
            </w:tcBorders>
          </w:tcPr>
          <w:p w14:paraId="47354536" w14:textId="77777777" w:rsidR="001E57AB" w:rsidRPr="001E57AB" w:rsidRDefault="001E57AB" w:rsidP="00610CD4">
            <w:pPr>
              <w:widowControl w:val="0"/>
              <w:autoSpaceDE w:val="0"/>
              <w:autoSpaceDN w:val="0"/>
              <w:rPr>
                <w:color w:val="000000"/>
                <w:sz w:val="2"/>
                <w:szCs w:val="2"/>
                <w:lang w:val="vi"/>
              </w:rPr>
            </w:pPr>
          </w:p>
        </w:tc>
        <w:tc>
          <w:tcPr>
            <w:tcW w:w="388" w:type="pct"/>
            <w:vMerge/>
            <w:tcBorders>
              <w:top w:val="nil"/>
            </w:tcBorders>
          </w:tcPr>
          <w:p w14:paraId="61AD0C58" w14:textId="77777777" w:rsidR="001E57AB" w:rsidRPr="001E57AB" w:rsidRDefault="001E57AB" w:rsidP="00610CD4">
            <w:pPr>
              <w:widowControl w:val="0"/>
              <w:autoSpaceDE w:val="0"/>
              <w:autoSpaceDN w:val="0"/>
              <w:rPr>
                <w:color w:val="000000"/>
                <w:sz w:val="2"/>
                <w:szCs w:val="2"/>
                <w:lang w:val="vi"/>
              </w:rPr>
            </w:pPr>
          </w:p>
        </w:tc>
        <w:tc>
          <w:tcPr>
            <w:tcW w:w="515" w:type="pct"/>
            <w:vMerge/>
            <w:tcBorders>
              <w:top w:val="nil"/>
            </w:tcBorders>
          </w:tcPr>
          <w:p w14:paraId="46BF831B" w14:textId="77777777" w:rsidR="001E57AB" w:rsidRPr="001E57AB" w:rsidRDefault="001E57AB" w:rsidP="00610CD4">
            <w:pPr>
              <w:widowControl w:val="0"/>
              <w:autoSpaceDE w:val="0"/>
              <w:autoSpaceDN w:val="0"/>
              <w:rPr>
                <w:color w:val="000000"/>
                <w:sz w:val="2"/>
                <w:szCs w:val="2"/>
                <w:lang w:val="vi"/>
              </w:rPr>
            </w:pPr>
          </w:p>
        </w:tc>
        <w:tc>
          <w:tcPr>
            <w:tcW w:w="590" w:type="pct"/>
            <w:vMerge/>
            <w:tcBorders>
              <w:top w:val="nil"/>
            </w:tcBorders>
          </w:tcPr>
          <w:p w14:paraId="3C15754E" w14:textId="77777777" w:rsidR="001E57AB" w:rsidRPr="001E57AB" w:rsidRDefault="001E57AB" w:rsidP="00610CD4">
            <w:pPr>
              <w:widowControl w:val="0"/>
              <w:autoSpaceDE w:val="0"/>
              <w:autoSpaceDN w:val="0"/>
              <w:rPr>
                <w:color w:val="000000"/>
                <w:sz w:val="2"/>
                <w:szCs w:val="2"/>
                <w:lang w:val="vi"/>
              </w:rPr>
            </w:pPr>
          </w:p>
        </w:tc>
        <w:tc>
          <w:tcPr>
            <w:tcW w:w="441" w:type="pct"/>
            <w:vMerge/>
            <w:tcBorders>
              <w:top w:val="nil"/>
            </w:tcBorders>
          </w:tcPr>
          <w:p w14:paraId="1E420AA7" w14:textId="77777777" w:rsidR="001E57AB" w:rsidRPr="001E57AB" w:rsidRDefault="001E57AB" w:rsidP="00610CD4">
            <w:pPr>
              <w:widowControl w:val="0"/>
              <w:autoSpaceDE w:val="0"/>
              <w:autoSpaceDN w:val="0"/>
              <w:rPr>
                <w:color w:val="000000"/>
                <w:sz w:val="2"/>
                <w:szCs w:val="2"/>
                <w:lang w:val="vi"/>
              </w:rPr>
            </w:pPr>
          </w:p>
        </w:tc>
        <w:tc>
          <w:tcPr>
            <w:tcW w:w="590" w:type="pct"/>
            <w:vMerge/>
            <w:tcBorders>
              <w:top w:val="nil"/>
            </w:tcBorders>
          </w:tcPr>
          <w:p w14:paraId="669F6FEC" w14:textId="77777777" w:rsidR="001E57AB" w:rsidRPr="001E57AB" w:rsidRDefault="001E57AB" w:rsidP="00610CD4">
            <w:pPr>
              <w:widowControl w:val="0"/>
              <w:autoSpaceDE w:val="0"/>
              <w:autoSpaceDN w:val="0"/>
              <w:rPr>
                <w:color w:val="000000"/>
                <w:sz w:val="2"/>
                <w:szCs w:val="2"/>
                <w:lang w:val="vi"/>
              </w:rPr>
            </w:pPr>
          </w:p>
        </w:tc>
        <w:tc>
          <w:tcPr>
            <w:tcW w:w="515" w:type="pct"/>
            <w:vMerge/>
            <w:tcBorders>
              <w:top w:val="nil"/>
            </w:tcBorders>
          </w:tcPr>
          <w:p w14:paraId="0D95A6FA" w14:textId="77777777" w:rsidR="001E57AB" w:rsidRPr="001E57AB" w:rsidRDefault="001E57AB" w:rsidP="00610CD4">
            <w:pPr>
              <w:widowControl w:val="0"/>
              <w:autoSpaceDE w:val="0"/>
              <w:autoSpaceDN w:val="0"/>
              <w:rPr>
                <w:color w:val="000000"/>
                <w:sz w:val="2"/>
                <w:szCs w:val="2"/>
                <w:lang w:val="vi"/>
              </w:rPr>
            </w:pPr>
          </w:p>
        </w:tc>
        <w:tc>
          <w:tcPr>
            <w:tcW w:w="448" w:type="pct"/>
            <w:vMerge/>
            <w:tcBorders>
              <w:top w:val="nil"/>
            </w:tcBorders>
          </w:tcPr>
          <w:p w14:paraId="41336A0F" w14:textId="77777777" w:rsidR="001E57AB" w:rsidRPr="001E57AB" w:rsidRDefault="001E57AB" w:rsidP="00610CD4">
            <w:pPr>
              <w:widowControl w:val="0"/>
              <w:autoSpaceDE w:val="0"/>
              <w:autoSpaceDN w:val="0"/>
              <w:rPr>
                <w:color w:val="000000"/>
                <w:sz w:val="2"/>
                <w:szCs w:val="2"/>
                <w:lang w:val="vi"/>
              </w:rPr>
            </w:pPr>
          </w:p>
        </w:tc>
        <w:tc>
          <w:tcPr>
            <w:tcW w:w="366" w:type="pct"/>
            <w:vMerge/>
            <w:tcBorders>
              <w:top w:val="nil"/>
            </w:tcBorders>
          </w:tcPr>
          <w:p w14:paraId="6C78A5DA" w14:textId="77777777" w:rsidR="001E57AB" w:rsidRPr="001E57AB" w:rsidRDefault="001E57AB" w:rsidP="00610CD4">
            <w:pPr>
              <w:widowControl w:val="0"/>
              <w:autoSpaceDE w:val="0"/>
              <w:autoSpaceDN w:val="0"/>
              <w:rPr>
                <w:color w:val="000000"/>
                <w:sz w:val="2"/>
                <w:szCs w:val="2"/>
                <w:lang w:val="vi"/>
              </w:rPr>
            </w:pPr>
          </w:p>
        </w:tc>
        <w:tc>
          <w:tcPr>
            <w:tcW w:w="437" w:type="pct"/>
          </w:tcPr>
          <w:p w14:paraId="6B7F8551" w14:textId="77777777" w:rsidR="001E57AB" w:rsidRPr="001E57AB" w:rsidRDefault="001E57AB" w:rsidP="00610CD4">
            <w:pPr>
              <w:widowControl w:val="0"/>
              <w:autoSpaceDE w:val="0"/>
              <w:autoSpaceDN w:val="0"/>
              <w:spacing w:line="276" w:lineRule="exact"/>
              <w:rPr>
                <w:b/>
                <w:color w:val="000000"/>
                <w:lang w:val="vi"/>
              </w:rPr>
            </w:pPr>
            <w:r w:rsidRPr="001E57AB">
              <w:rPr>
                <w:b/>
                <w:color w:val="000000"/>
                <w:spacing w:val="-4"/>
                <w:lang w:val="vi"/>
              </w:rPr>
              <w:t xml:space="preserve">Kinh </w:t>
            </w:r>
            <w:r w:rsidRPr="001E57AB">
              <w:rPr>
                <w:b/>
                <w:color w:val="000000"/>
                <w:spacing w:val="-6"/>
                <w:lang w:val="vi"/>
              </w:rPr>
              <w:t>độ</w:t>
            </w:r>
          </w:p>
        </w:tc>
        <w:tc>
          <w:tcPr>
            <w:tcW w:w="437" w:type="pct"/>
          </w:tcPr>
          <w:p w14:paraId="162A6EA3" w14:textId="77777777" w:rsidR="001E57AB" w:rsidRPr="001E57AB" w:rsidRDefault="001E57AB" w:rsidP="00610CD4">
            <w:pPr>
              <w:widowControl w:val="0"/>
              <w:autoSpaceDE w:val="0"/>
              <w:autoSpaceDN w:val="0"/>
              <w:spacing w:line="275" w:lineRule="exact"/>
              <w:rPr>
                <w:b/>
                <w:color w:val="000000"/>
                <w:lang w:val="vi"/>
              </w:rPr>
            </w:pPr>
            <w:r w:rsidRPr="001E57AB">
              <w:rPr>
                <w:b/>
                <w:color w:val="000000"/>
                <w:lang w:val="vi"/>
              </w:rPr>
              <w:t xml:space="preserve">Vĩ </w:t>
            </w:r>
            <w:r w:rsidRPr="001E57AB">
              <w:rPr>
                <w:b/>
                <w:color w:val="000000"/>
                <w:spacing w:val="-5"/>
                <w:lang w:val="vi"/>
              </w:rPr>
              <w:t>độ</w:t>
            </w:r>
          </w:p>
        </w:tc>
      </w:tr>
      <w:tr w:rsidR="001E57AB" w:rsidRPr="006221BC" w14:paraId="23DB511B" w14:textId="77777777" w:rsidTr="00610CD4">
        <w:trPr>
          <w:trHeight w:val="274"/>
        </w:trPr>
        <w:tc>
          <w:tcPr>
            <w:tcW w:w="273" w:type="pct"/>
          </w:tcPr>
          <w:p w14:paraId="4865C4E7" w14:textId="77777777" w:rsidR="001E57AB" w:rsidRPr="001E57AB" w:rsidRDefault="001E57AB" w:rsidP="00610CD4">
            <w:pPr>
              <w:widowControl w:val="0"/>
              <w:autoSpaceDE w:val="0"/>
              <w:autoSpaceDN w:val="0"/>
              <w:rPr>
                <w:color w:val="000000"/>
                <w:sz w:val="20"/>
                <w:lang w:val="vi"/>
              </w:rPr>
            </w:pPr>
          </w:p>
        </w:tc>
        <w:tc>
          <w:tcPr>
            <w:tcW w:w="388" w:type="pct"/>
          </w:tcPr>
          <w:p w14:paraId="033FA491" w14:textId="77777777" w:rsidR="001E57AB" w:rsidRPr="001E57AB" w:rsidRDefault="001E57AB" w:rsidP="00610CD4">
            <w:pPr>
              <w:widowControl w:val="0"/>
              <w:autoSpaceDE w:val="0"/>
              <w:autoSpaceDN w:val="0"/>
              <w:rPr>
                <w:color w:val="000000"/>
                <w:sz w:val="20"/>
                <w:lang w:val="vi"/>
              </w:rPr>
            </w:pPr>
          </w:p>
        </w:tc>
        <w:tc>
          <w:tcPr>
            <w:tcW w:w="515" w:type="pct"/>
          </w:tcPr>
          <w:p w14:paraId="3B990F90" w14:textId="77777777" w:rsidR="001E57AB" w:rsidRPr="001E57AB" w:rsidRDefault="001E57AB" w:rsidP="00610CD4">
            <w:pPr>
              <w:widowControl w:val="0"/>
              <w:autoSpaceDE w:val="0"/>
              <w:autoSpaceDN w:val="0"/>
              <w:rPr>
                <w:color w:val="000000"/>
                <w:sz w:val="20"/>
                <w:lang w:val="vi"/>
              </w:rPr>
            </w:pPr>
          </w:p>
        </w:tc>
        <w:tc>
          <w:tcPr>
            <w:tcW w:w="590" w:type="pct"/>
          </w:tcPr>
          <w:p w14:paraId="79F6ECB1" w14:textId="77777777" w:rsidR="001E57AB" w:rsidRPr="001E57AB" w:rsidRDefault="001E57AB" w:rsidP="00610CD4">
            <w:pPr>
              <w:widowControl w:val="0"/>
              <w:autoSpaceDE w:val="0"/>
              <w:autoSpaceDN w:val="0"/>
              <w:rPr>
                <w:color w:val="000000"/>
                <w:sz w:val="20"/>
                <w:lang w:val="vi"/>
              </w:rPr>
            </w:pPr>
          </w:p>
        </w:tc>
        <w:tc>
          <w:tcPr>
            <w:tcW w:w="441" w:type="pct"/>
          </w:tcPr>
          <w:p w14:paraId="10E329EE" w14:textId="77777777" w:rsidR="001E57AB" w:rsidRPr="001E57AB" w:rsidRDefault="001E57AB" w:rsidP="00610CD4">
            <w:pPr>
              <w:widowControl w:val="0"/>
              <w:autoSpaceDE w:val="0"/>
              <w:autoSpaceDN w:val="0"/>
              <w:rPr>
                <w:color w:val="000000"/>
                <w:sz w:val="20"/>
                <w:lang w:val="vi"/>
              </w:rPr>
            </w:pPr>
          </w:p>
        </w:tc>
        <w:tc>
          <w:tcPr>
            <w:tcW w:w="590" w:type="pct"/>
          </w:tcPr>
          <w:p w14:paraId="75CC4B07" w14:textId="77777777" w:rsidR="001E57AB" w:rsidRPr="001E57AB" w:rsidRDefault="001E57AB" w:rsidP="00610CD4">
            <w:pPr>
              <w:widowControl w:val="0"/>
              <w:autoSpaceDE w:val="0"/>
              <w:autoSpaceDN w:val="0"/>
              <w:rPr>
                <w:color w:val="000000"/>
                <w:sz w:val="20"/>
                <w:lang w:val="vi"/>
              </w:rPr>
            </w:pPr>
          </w:p>
        </w:tc>
        <w:tc>
          <w:tcPr>
            <w:tcW w:w="515" w:type="pct"/>
          </w:tcPr>
          <w:p w14:paraId="396734E5" w14:textId="77777777" w:rsidR="001E57AB" w:rsidRPr="001E57AB" w:rsidRDefault="001E57AB" w:rsidP="00610CD4">
            <w:pPr>
              <w:widowControl w:val="0"/>
              <w:autoSpaceDE w:val="0"/>
              <w:autoSpaceDN w:val="0"/>
              <w:rPr>
                <w:color w:val="000000"/>
                <w:sz w:val="20"/>
                <w:lang w:val="vi"/>
              </w:rPr>
            </w:pPr>
          </w:p>
        </w:tc>
        <w:tc>
          <w:tcPr>
            <w:tcW w:w="448" w:type="pct"/>
          </w:tcPr>
          <w:p w14:paraId="4764F7A7" w14:textId="77777777" w:rsidR="001E57AB" w:rsidRPr="001E57AB" w:rsidRDefault="001E57AB" w:rsidP="00610CD4">
            <w:pPr>
              <w:widowControl w:val="0"/>
              <w:autoSpaceDE w:val="0"/>
              <w:autoSpaceDN w:val="0"/>
              <w:rPr>
                <w:color w:val="000000"/>
                <w:sz w:val="20"/>
                <w:lang w:val="vi"/>
              </w:rPr>
            </w:pPr>
          </w:p>
        </w:tc>
        <w:tc>
          <w:tcPr>
            <w:tcW w:w="366" w:type="pct"/>
          </w:tcPr>
          <w:p w14:paraId="077D9FEE" w14:textId="77777777" w:rsidR="001E57AB" w:rsidRPr="001E57AB" w:rsidRDefault="001E57AB" w:rsidP="00610CD4">
            <w:pPr>
              <w:widowControl w:val="0"/>
              <w:autoSpaceDE w:val="0"/>
              <w:autoSpaceDN w:val="0"/>
              <w:rPr>
                <w:color w:val="000000"/>
                <w:sz w:val="20"/>
                <w:lang w:val="vi"/>
              </w:rPr>
            </w:pPr>
          </w:p>
        </w:tc>
        <w:tc>
          <w:tcPr>
            <w:tcW w:w="437" w:type="pct"/>
          </w:tcPr>
          <w:p w14:paraId="796D3444" w14:textId="77777777" w:rsidR="001E57AB" w:rsidRPr="001E57AB" w:rsidRDefault="001E57AB" w:rsidP="00610CD4">
            <w:pPr>
              <w:widowControl w:val="0"/>
              <w:autoSpaceDE w:val="0"/>
              <w:autoSpaceDN w:val="0"/>
              <w:rPr>
                <w:color w:val="000000"/>
                <w:sz w:val="20"/>
                <w:lang w:val="vi"/>
              </w:rPr>
            </w:pPr>
          </w:p>
        </w:tc>
        <w:tc>
          <w:tcPr>
            <w:tcW w:w="437" w:type="pct"/>
          </w:tcPr>
          <w:p w14:paraId="6D7B077E" w14:textId="77777777" w:rsidR="001E57AB" w:rsidRPr="001E57AB" w:rsidRDefault="001E57AB" w:rsidP="00610CD4">
            <w:pPr>
              <w:widowControl w:val="0"/>
              <w:autoSpaceDE w:val="0"/>
              <w:autoSpaceDN w:val="0"/>
              <w:rPr>
                <w:color w:val="000000"/>
                <w:sz w:val="20"/>
                <w:lang w:val="vi"/>
              </w:rPr>
            </w:pPr>
          </w:p>
        </w:tc>
      </w:tr>
      <w:tr w:rsidR="001E57AB" w:rsidRPr="006221BC" w14:paraId="4D8FDE83" w14:textId="77777777" w:rsidTr="00610CD4">
        <w:trPr>
          <w:trHeight w:val="275"/>
        </w:trPr>
        <w:tc>
          <w:tcPr>
            <w:tcW w:w="273" w:type="pct"/>
          </w:tcPr>
          <w:p w14:paraId="2FC334AD" w14:textId="77777777" w:rsidR="001E57AB" w:rsidRPr="001E57AB" w:rsidRDefault="001E57AB" w:rsidP="00610CD4">
            <w:pPr>
              <w:widowControl w:val="0"/>
              <w:autoSpaceDE w:val="0"/>
              <w:autoSpaceDN w:val="0"/>
              <w:rPr>
                <w:color w:val="000000"/>
                <w:sz w:val="20"/>
                <w:lang w:val="vi"/>
              </w:rPr>
            </w:pPr>
          </w:p>
        </w:tc>
        <w:tc>
          <w:tcPr>
            <w:tcW w:w="388" w:type="pct"/>
          </w:tcPr>
          <w:p w14:paraId="6EC8AFB4" w14:textId="77777777" w:rsidR="001E57AB" w:rsidRPr="001E57AB" w:rsidRDefault="001E57AB" w:rsidP="00610CD4">
            <w:pPr>
              <w:widowControl w:val="0"/>
              <w:autoSpaceDE w:val="0"/>
              <w:autoSpaceDN w:val="0"/>
              <w:rPr>
                <w:color w:val="000000"/>
                <w:sz w:val="20"/>
                <w:lang w:val="vi"/>
              </w:rPr>
            </w:pPr>
          </w:p>
        </w:tc>
        <w:tc>
          <w:tcPr>
            <w:tcW w:w="515" w:type="pct"/>
          </w:tcPr>
          <w:p w14:paraId="24098AF2" w14:textId="77777777" w:rsidR="001E57AB" w:rsidRPr="001E57AB" w:rsidRDefault="001E57AB" w:rsidP="00610CD4">
            <w:pPr>
              <w:widowControl w:val="0"/>
              <w:autoSpaceDE w:val="0"/>
              <w:autoSpaceDN w:val="0"/>
              <w:rPr>
                <w:color w:val="000000"/>
                <w:sz w:val="20"/>
                <w:lang w:val="vi"/>
              </w:rPr>
            </w:pPr>
          </w:p>
        </w:tc>
        <w:tc>
          <w:tcPr>
            <w:tcW w:w="590" w:type="pct"/>
          </w:tcPr>
          <w:p w14:paraId="1D2437D0" w14:textId="77777777" w:rsidR="001E57AB" w:rsidRPr="001E57AB" w:rsidRDefault="001E57AB" w:rsidP="00610CD4">
            <w:pPr>
              <w:widowControl w:val="0"/>
              <w:autoSpaceDE w:val="0"/>
              <w:autoSpaceDN w:val="0"/>
              <w:rPr>
                <w:color w:val="000000"/>
                <w:sz w:val="20"/>
                <w:lang w:val="vi"/>
              </w:rPr>
            </w:pPr>
          </w:p>
        </w:tc>
        <w:tc>
          <w:tcPr>
            <w:tcW w:w="441" w:type="pct"/>
          </w:tcPr>
          <w:p w14:paraId="117DEE7F" w14:textId="77777777" w:rsidR="001E57AB" w:rsidRPr="001E57AB" w:rsidRDefault="001E57AB" w:rsidP="00610CD4">
            <w:pPr>
              <w:widowControl w:val="0"/>
              <w:autoSpaceDE w:val="0"/>
              <w:autoSpaceDN w:val="0"/>
              <w:rPr>
                <w:color w:val="000000"/>
                <w:sz w:val="20"/>
                <w:lang w:val="vi"/>
              </w:rPr>
            </w:pPr>
          </w:p>
        </w:tc>
        <w:tc>
          <w:tcPr>
            <w:tcW w:w="590" w:type="pct"/>
          </w:tcPr>
          <w:p w14:paraId="27334000" w14:textId="77777777" w:rsidR="001E57AB" w:rsidRPr="001E57AB" w:rsidRDefault="001E57AB" w:rsidP="00610CD4">
            <w:pPr>
              <w:widowControl w:val="0"/>
              <w:autoSpaceDE w:val="0"/>
              <w:autoSpaceDN w:val="0"/>
              <w:rPr>
                <w:color w:val="000000"/>
                <w:sz w:val="20"/>
                <w:lang w:val="vi"/>
              </w:rPr>
            </w:pPr>
          </w:p>
        </w:tc>
        <w:tc>
          <w:tcPr>
            <w:tcW w:w="515" w:type="pct"/>
          </w:tcPr>
          <w:p w14:paraId="742B0CE0" w14:textId="77777777" w:rsidR="001E57AB" w:rsidRPr="001E57AB" w:rsidRDefault="001E57AB" w:rsidP="00610CD4">
            <w:pPr>
              <w:widowControl w:val="0"/>
              <w:autoSpaceDE w:val="0"/>
              <w:autoSpaceDN w:val="0"/>
              <w:rPr>
                <w:color w:val="000000"/>
                <w:sz w:val="20"/>
                <w:lang w:val="vi"/>
              </w:rPr>
            </w:pPr>
          </w:p>
        </w:tc>
        <w:tc>
          <w:tcPr>
            <w:tcW w:w="448" w:type="pct"/>
          </w:tcPr>
          <w:p w14:paraId="3299D527" w14:textId="77777777" w:rsidR="001E57AB" w:rsidRPr="001E57AB" w:rsidRDefault="001E57AB" w:rsidP="00610CD4">
            <w:pPr>
              <w:widowControl w:val="0"/>
              <w:autoSpaceDE w:val="0"/>
              <w:autoSpaceDN w:val="0"/>
              <w:rPr>
                <w:color w:val="000000"/>
                <w:sz w:val="20"/>
                <w:lang w:val="vi"/>
              </w:rPr>
            </w:pPr>
          </w:p>
        </w:tc>
        <w:tc>
          <w:tcPr>
            <w:tcW w:w="366" w:type="pct"/>
          </w:tcPr>
          <w:p w14:paraId="529302AC" w14:textId="77777777" w:rsidR="001E57AB" w:rsidRPr="001E57AB" w:rsidRDefault="001E57AB" w:rsidP="00610CD4">
            <w:pPr>
              <w:widowControl w:val="0"/>
              <w:autoSpaceDE w:val="0"/>
              <w:autoSpaceDN w:val="0"/>
              <w:rPr>
                <w:color w:val="000000"/>
                <w:sz w:val="20"/>
                <w:lang w:val="vi"/>
              </w:rPr>
            </w:pPr>
          </w:p>
        </w:tc>
        <w:tc>
          <w:tcPr>
            <w:tcW w:w="437" w:type="pct"/>
          </w:tcPr>
          <w:p w14:paraId="6CDA6197" w14:textId="77777777" w:rsidR="001E57AB" w:rsidRPr="001E57AB" w:rsidRDefault="001E57AB" w:rsidP="00610CD4">
            <w:pPr>
              <w:widowControl w:val="0"/>
              <w:autoSpaceDE w:val="0"/>
              <w:autoSpaceDN w:val="0"/>
              <w:rPr>
                <w:color w:val="000000"/>
                <w:sz w:val="20"/>
                <w:lang w:val="vi"/>
              </w:rPr>
            </w:pPr>
          </w:p>
        </w:tc>
        <w:tc>
          <w:tcPr>
            <w:tcW w:w="437" w:type="pct"/>
          </w:tcPr>
          <w:p w14:paraId="10DEC748" w14:textId="77777777" w:rsidR="001E57AB" w:rsidRPr="001E57AB" w:rsidRDefault="001E57AB" w:rsidP="00610CD4">
            <w:pPr>
              <w:widowControl w:val="0"/>
              <w:autoSpaceDE w:val="0"/>
              <w:autoSpaceDN w:val="0"/>
              <w:rPr>
                <w:color w:val="000000"/>
                <w:sz w:val="20"/>
                <w:lang w:val="vi"/>
              </w:rPr>
            </w:pPr>
          </w:p>
        </w:tc>
      </w:tr>
      <w:tr w:rsidR="001E57AB" w:rsidRPr="006221BC" w14:paraId="66863D86" w14:textId="77777777" w:rsidTr="00610CD4">
        <w:trPr>
          <w:trHeight w:val="275"/>
        </w:trPr>
        <w:tc>
          <w:tcPr>
            <w:tcW w:w="273" w:type="pct"/>
          </w:tcPr>
          <w:p w14:paraId="23581AC3" w14:textId="77777777" w:rsidR="001E57AB" w:rsidRPr="001E57AB" w:rsidRDefault="001E57AB" w:rsidP="00610CD4">
            <w:pPr>
              <w:widowControl w:val="0"/>
              <w:autoSpaceDE w:val="0"/>
              <w:autoSpaceDN w:val="0"/>
              <w:rPr>
                <w:color w:val="000000"/>
                <w:sz w:val="20"/>
                <w:lang w:val="vi"/>
              </w:rPr>
            </w:pPr>
          </w:p>
        </w:tc>
        <w:tc>
          <w:tcPr>
            <w:tcW w:w="388" w:type="pct"/>
          </w:tcPr>
          <w:p w14:paraId="06077626" w14:textId="77777777" w:rsidR="001E57AB" w:rsidRPr="001E57AB" w:rsidRDefault="001E57AB" w:rsidP="00610CD4">
            <w:pPr>
              <w:widowControl w:val="0"/>
              <w:autoSpaceDE w:val="0"/>
              <w:autoSpaceDN w:val="0"/>
              <w:rPr>
                <w:color w:val="000000"/>
                <w:sz w:val="20"/>
                <w:lang w:val="vi"/>
              </w:rPr>
            </w:pPr>
          </w:p>
        </w:tc>
        <w:tc>
          <w:tcPr>
            <w:tcW w:w="515" w:type="pct"/>
          </w:tcPr>
          <w:p w14:paraId="674C31F8" w14:textId="77777777" w:rsidR="001E57AB" w:rsidRPr="001E57AB" w:rsidRDefault="001E57AB" w:rsidP="00610CD4">
            <w:pPr>
              <w:widowControl w:val="0"/>
              <w:autoSpaceDE w:val="0"/>
              <w:autoSpaceDN w:val="0"/>
              <w:rPr>
                <w:color w:val="000000"/>
                <w:sz w:val="20"/>
                <w:lang w:val="vi"/>
              </w:rPr>
            </w:pPr>
          </w:p>
        </w:tc>
        <w:tc>
          <w:tcPr>
            <w:tcW w:w="590" w:type="pct"/>
          </w:tcPr>
          <w:p w14:paraId="7125F0B3" w14:textId="77777777" w:rsidR="001E57AB" w:rsidRPr="001E57AB" w:rsidRDefault="001E57AB" w:rsidP="00610CD4">
            <w:pPr>
              <w:widowControl w:val="0"/>
              <w:autoSpaceDE w:val="0"/>
              <w:autoSpaceDN w:val="0"/>
              <w:rPr>
                <w:color w:val="000000"/>
                <w:sz w:val="20"/>
                <w:lang w:val="vi"/>
              </w:rPr>
            </w:pPr>
          </w:p>
        </w:tc>
        <w:tc>
          <w:tcPr>
            <w:tcW w:w="441" w:type="pct"/>
          </w:tcPr>
          <w:p w14:paraId="578FFBA9" w14:textId="77777777" w:rsidR="001E57AB" w:rsidRPr="001E57AB" w:rsidRDefault="001E57AB" w:rsidP="00610CD4">
            <w:pPr>
              <w:widowControl w:val="0"/>
              <w:autoSpaceDE w:val="0"/>
              <w:autoSpaceDN w:val="0"/>
              <w:rPr>
                <w:color w:val="000000"/>
                <w:sz w:val="20"/>
                <w:lang w:val="vi"/>
              </w:rPr>
            </w:pPr>
          </w:p>
        </w:tc>
        <w:tc>
          <w:tcPr>
            <w:tcW w:w="590" w:type="pct"/>
          </w:tcPr>
          <w:p w14:paraId="49B66D51" w14:textId="77777777" w:rsidR="001E57AB" w:rsidRPr="001E57AB" w:rsidRDefault="001E57AB" w:rsidP="00610CD4">
            <w:pPr>
              <w:widowControl w:val="0"/>
              <w:autoSpaceDE w:val="0"/>
              <w:autoSpaceDN w:val="0"/>
              <w:rPr>
                <w:color w:val="000000"/>
                <w:sz w:val="20"/>
                <w:lang w:val="vi"/>
              </w:rPr>
            </w:pPr>
          </w:p>
        </w:tc>
        <w:tc>
          <w:tcPr>
            <w:tcW w:w="515" w:type="pct"/>
          </w:tcPr>
          <w:p w14:paraId="768C9DFB" w14:textId="77777777" w:rsidR="001E57AB" w:rsidRPr="001E57AB" w:rsidRDefault="001E57AB" w:rsidP="00610CD4">
            <w:pPr>
              <w:widowControl w:val="0"/>
              <w:autoSpaceDE w:val="0"/>
              <w:autoSpaceDN w:val="0"/>
              <w:rPr>
                <w:color w:val="000000"/>
                <w:sz w:val="20"/>
                <w:lang w:val="vi"/>
              </w:rPr>
            </w:pPr>
          </w:p>
        </w:tc>
        <w:tc>
          <w:tcPr>
            <w:tcW w:w="448" w:type="pct"/>
          </w:tcPr>
          <w:p w14:paraId="0B95930F" w14:textId="77777777" w:rsidR="001E57AB" w:rsidRPr="001E57AB" w:rsidRDefault="001E57AB" w:rsidP="00610CD4">
            <w:pPr>
              <w:widowControl w:val="0"/>
              <w:autoSpaceDE w:val="0"/>
              <w:autoSpaceDN w:val="0"/>
              <w:rPr>
                <w:color w:val="000000"/>
                <w:sz w:val="20"/>
                <w:lang w:val="vi"/>
              </w:rPr>
            </w:pPr>
          </w:p>
        </w:tc>
        <w:tc>
          <w:tcPr>
            <w:tcW w:w="366" w:type="pct"/>
          </w:tcPr>
          <w:p w14:paraId="04375715" w14:textId="77777777" w:rsidR="001E57AB" w:rsidRPr="001E57AB" w:rsidRDefault="001E57AB" w:rsidP="00610CD4">
            <w:pPr>
              <w:widowControl w:val="0"/>
              <w:autoSpaceDE w:val="0"/>
              <w:autoSpaceDN w:val="0"/>
              <w:rPr>
                <w:color w:val="000000"/>
                <w:sz w:val="20"/>
                <w:lang w:val="vi"/>
              </w:rPr>
            </w:pPr>
          </w:p>
        </w:tc>
        <w:tc>
          <w:tcPr>
            <w:tcW w:w="437" w:type="pct"/>
          </w:tcPr>
          <w:p w14:paraId="5A146FAF" w14:textId="77777777" w:rsidR="001E57AB" w:rsidRPr="001E57AB" w:rsidRDefault="001E57AB" w:rsidP="00610CD4">
            <w:pPr>
              <w:widowControl w:val="0"/>
              <w:autoSpaceDE w:val="0"/>
              <w:autoSpaceDN w:val="0"/>
              <w:rPr>
                <w:color w:val="000000"/>
                <w:sz w:val="20"/>
                <w:lang w:val="vi"/>
              </w:rPr>
            </w:pPr>
          </w:p>
        </w:tc>
        <w:tc>
          <w:tcPr>
            <w:tcW w:w="437" w:type="pct"/>
          </w:tcPr>
          <w:p w14:paraId="5D0D691C" w14:textId="77777777" w:rsidR="001E57AB" w:rsidRPr="001E57AB" w:rsidRDefault="001E57AB" w:rsidP="00610CD4">
            <w:pPr>
              <w:widowControl w:val="0"/>
              <w:autoSpaceDE w:val="0"/>
              <w:autoSpaceDN w:val="0"/>
              <w:rPr>
                <w:color w:val="000000"/>
                <w:sz w:val="20"/>
                <w:lang w:val="vi"/>
              </w:rPr>
            </w:pPr>
          </w:p>
        </w:tc>
      </w:tr>
      <w:tr w:rsidR="001E57AB" w:rsidRPr="006221BC" w14:paraId="64F0B3D2" w14:textId="77777777" w:rsidTr="00610CD4">
        <w:trPr>
          <w:trHeight w:val="278"/>
        </w:trPr>
        <w:tc>
          <w:tcPr>
            <w:tcW w:w="273" w:type="pct"/>
          </w:tcPr>
          <w:p w14:paraId="46F31C2A" w14:textId="77777777" w:rsidR="001E57AB" w:rsidRPr="001E57AB" w:rsidRDefault="001E57AB" w:rsidP="00610CD4">
            <w:pPr>
              <w:widowControl w:val="0"/>
              <w:autoSpaceDE w:val="0"/>
              <w:autoSpaceDN w:val="0"/>
              <w:rPr>
                <w:color w:val="000000"/>
                <w:sz w:val="20"/>
                <w:lang w:val="vi"/>
              </w:rPr>
            </w:pPr>
          </w:p>
        </w:tc>
        <w:tc>
          <w:tcPr>
            <w:tcW w:w="388" w:type="pct"/>
          </w:tcPr>
          <w:p w14:paraId="778C52F8" w14:textId="77777777" w:rsidR="001E57AB" w:rsidRPr="001E57AB" w:rsidRDefault="001E57AB" w:rsidP="00610CD4">
            <w:pPr>
              <w:widowControl w:val="0"/>
              <w:autoSpaceDE w:val="0"/>
              <w:autoSpaceDN w:val="0"/>
              <w:rPr>
                <w:color w:val="000000"/>
                <w:sz w:val="20"/>
                <w:lang w:val="vi"/>
              </w:rPr>
            </w:pPr>
          </w:p>
        </w:tc>
        <w:tc>
          <w:tcPr>
            <w:tcW w:w="515" w:type="pct"/>
          </w:tcPr>
          <w:p w14:paraId="5D57DA85" w14:textId="77777777" w:rsidR="001E57AB" w:rsidRPr="001E57AB" w:rsidRDefault="001E57AB" w:rsidP="00610CD4">
            <w:pPr>
              <w:widowControl w:val="0"/>
              <w:autoSpaceDE w:val="0"/>
              <w:autoSpaceDN w:val="0"/>
              <w:rPr>
                <w:color w:val="000000"/>
                <w:sz w:val="20"/>
                <w:lang w:val="vi"/>
              </w:rPr>
            </w:pPr>
          </w:p>
        </w:tc>
        <w:tc>
          <w:tcPr>
            <w:tcW w:w="590" w:type="pct"/>
          </w:tcPr>
          <w:p w14:paraId="0E6705D9" w14:textId="77777777" w:rsidR="001E57AB" w:rsidRPr="001E57AB" w:rsidRDefault="001E57AB" w:rsidP="00610CD4">
            <w:pPr>
              <w:widowControl w:val="0"/>
              <w:autoSpaceDE w:val="0"/>
              <w:autoSpaceDN w:val="0"/>
              <w:rPr>
                <w:color w:val="000000"/>
                <w:sz w:val="20"/>
                <w:lang w:val="vi"/>
              </w:rPr>
            </w:pPr>
          </w:p>
        </w:tc>
        <w:tc>
          <w:tcPr>
            <w:tcW w:w="441" w:type="pct"/>
          </w:tcPr>
          <w:p w14:paraId="21580E08" w14:textId="77777777" w:rsidR="001E57AB" w:rsidRPr="001E57AB" w:rsidRDefault="001E57AB" w:rsidP="00610CD4">
            <w:pPr>
              <w:widowControl w:val="0"/>
              <w:autoSpaceDE w:val="0"/>
              <w:autoSpaceDN w:val="0"/>
              <w:rPr>
                <w:color w:val="000000"/>
                <w:sz w:val="20"/>
                <w:lang w:val="vi"/>
              </w:rPr>
            </w:pPr>
          </w:p>
        </w:tc>
        <w:tc>
          <w:tcPr>
            <w:tcW w:w="590" w:type="pct"/>
          </w:tcPr>
          <w:p w14:paraId="4A1F0539" w14:textId="77777777" w:rsidR="001E57AB" w:rsidRPr="001E57AB" w:rsidRDefault="001E57AB" w:rsidP="00610CD4">
            <w:pPr>
              <w:widowControl w:val="0"/>
              <w:autoSpaceDE w:val="0"/>
              <w:autoSpaceDN w:val="0"/>
              <w:rPr>
                <w:color w:val="000000"/>
                <w:sz w:val="20"/>
                <w:lang w:val="vi"/>
              </w:rPr>
            </w:pPr>
          </w:p>
        </w:tc>
        <w:tc>
          <w:tcPr>
            <w:tcW w:w="515" w:type="pct"/>
          </w:tcPr>
          <w:p w14:paraId="23183E04" w14:textId="77777777" w:rsidR="001E57AB" w:rsidRPr="001E57AB" w:rsidRDefault="001E57AB" w:rsidP="00610CD4">
            <w:pPr>
              <w:widowControl w:val="0"/>
              <w:autoSpaceDE w:val="0"/>
              <w:autoSpaceDN w:val="0"/>
              <w:rPr>
                <w:color w:val="000000"/>
                <w:sz w:val="20"/>
                <w:lang w:val="vi"/>
              </w:rPr>
            </w:pPr>
          </w:p>
        </w:tc>
        <w:tc>
          <w:tcPr>
            <w:tcW w:w="448" w:type="pct"/>
          </w:tcPr>
          <w:p w14:paraId="740FDEEA" w14:textId="77777777" w:rsidR="001E57AB" w:rsidRPr="001E57AB" w:rsidRDefault="001E57AB" w:rsidP="00610CD4">
            <w:pPr>
              <w:widowControl w:val="0"/>
              <w:autoSpaceDE w:val="0"/>
              <w:autoSpaceDN w:val="0"/>
              <w:rPr>
                <w:color w:val="000000"/>
                <w:sz w:val="20"/>
                <w:lang w:val="vi"/>
              </w:rPr>
            </w:pPr>
          </w:p>
        </w:tc>
        <w:tc>
          <w:tcPr>
            <w:tcW w:w="366" w:type="pct"/>
          </w:tcPr>
          <w:p w14:paraId="1FE7B171" w14:textId="77777777" w:rsidR="001E57AB" w:rsidRPr="001E57AB" w:rsidRDefault="001E57AB" w:rsidP="00610CD4">
            <w:pPr>
              <w:widowControl w:val="0"/>
              <w:autoSpaceDE w:val="0"/>
              <w:autoSpaceDN w:val="0"/>
              <w:rPr>
                <w:color w:val="000000"/>
                <w:sz w:val="20"/>
                <w:lang w:val="vi"/>
              </w:rPr>
            </w:pPr>
          </w:p>
        </w:tc>
        <w:tc>
          <w:tcPr>
            <w:tcW w:w="437" w:type="pct"/>
          </w:tcPr>
          <w:p w14:paraId="168F0E66" w14:textId="77777777" w:rsidR="001E57AB" w:rsidRPr="001E57AB" w:rsidRDefault="001E57AB" w:rsidP="00610CD4">
            <w:pPr>
              <w:widowControl w:val="0"/>
              <w:autoSpaceDE w:val="0"/>
              <w:autoSpaceDN w:val="0"/>
              <w:rPr>
                <w:color w:val="000000"/>
                <w:sz w:val="20"/>
                <w:lang w:val="vi"/>
              </w:rPr>
            </w:pPr>
          </w:p>
        </w:tc>
        <w:tc>
          <w:tcPr>
            <w:tcW w:w="437" w:type="pct"/>
          </w:tcPr>
          <w:p w14:paraId="09282A70" w14:textId="77777777" w:rsidR="001E57AB" w:rsidRPr="001E57AB" w:rsidRDefault="001E57AB" w:rsidP="00610CD4">
            <w:pPr>
              <w:widowControl w:val="0"/>
              <w:autoSpaceDE w:val="0"/>
              <w:autoSpaceDN w:val="0"/>
              <w:rPr>
                <w:color w:val="000000"/>
                <w:sz w:val="20"/>
                <w:lang w:val="vi"/>
              </w:rPr>
            </w:pPr>
          </w:p>
        </w:tc>
      </w:tr>
    </w:tbl>
    <w:p w14:paraId="012F74C8" w14:textId="77777777" w:rsidR="001E57AB" w:rsidRPr="001E57AB" w:rsidRDefault="001E57AB" w:rsidP="001E57AB">
      <w:pPr>
        <w:widowControl w:val="0"/>
        <w:autoSpaceDE w:val="0"/>
        <w:autoSpaceDN w:val="0"/>
        <w:rPr>
          <w:b/>
          <w:color w:val="000000"/>
          <w:sz w:val="26"/>
          <w:szCs w:val="28"/>
          <w:lang w:val="vi"/>
        </w:rPr>
      </w:pPr>
    </w:p>
    <w:p w14:paraId="149FC8F1" w14:textId="77777777" w:rsidR="001E57AB" w:rsidRPr="001E57AB" w:rsidRDefault="001E57AB" w:rsidP="001E57AB">
      <w:pPr>
        <w:widowControl w:val="0"/>
        <w:autoSpaceDE w:val="0"/>
        <w:autoSpaceDN w:val="0"/>
        <w:rPr>
          <w:b/>
          <w:color w:val="000000"/>
          <w:sz w:val="26"/>
          <w:szCs w:val="28"/>
          <w:lang w:val="vi"/>
        </w:rPr>
      </w:pPr>
    </w:p>
    <w:p w14:paraId="50EC8670" w14:textId="77777777" w:rsidR="001E57AB" w:rsidRPr="001E57AB" w:rsidRDefault="001E57AB" w:rsidP="001E57AB">
      <w:pPr>
        <w:widowControl w:val="0"/>
        <w:autoSpaceDE w:val="0"/>
        <w:autoSpaceDN w:val="0"/>
        <w:spacing w:before="19"/>
        <w:rPr>
          <w:b/>
          <w:color w:val="000000"/>
          <w:sz w:val="26"/>
          <w:szCs w:val="28"/>
          <w:lang w:val="vi"/>
        </w:rPr>
      </w:pPr>
    </w:p>
    <w:p w14:paraId="1CEE6792" w14:textId="77777777" w:rsidR="001E57AB" w:rsidRPr="001E57AB" w:rsidRDefault="001E57AB" w:rsidP="001E57AB">
      <w:pPr>
        <w:widowControl w:val="0"/>
        <w:autoSpaceDE w:val="0"/>
        <w:autoSpaceDN w:val="0"/>
        <w:spacing w:before="1"/>
        <w:rPr>
          <w:b/>
          <w:color w:val="000000"/>
          <w:lang w:val="vi"/>
        </w:rPr>
      </w:pPr>
      <w:r w:rsidRPr="001E57AB">
        <w:rPr>
          <w:b/>
          <w:color w:val="000000"/>
          <w:u w:val="single"/>
          <w:lang w:val="vi"/>
        </w:rPr>
        <w:t>Ghi</w:t>
      </w:r>
      <w:r w:rsidRPr="001E57AB">
        <w:rPr>
          <w:b/>
          <w:color w:val="000000"/>
          <w:spacing w:val="1"/>
          <w:u w:val="single"/>
          <w:lang w:val="vi"/>
        </w:rPr>
        <w:t xml:space="preserve"> </w:t>
      </w:r>
      <w:r w:rsidRPr="001E57AB">
        <w:rPr>
          <w:b/>
          <w:color w:val="000000"/>
          <w:spacing w:val="-4"/>
          <w:u w:val="single"/>
          <w:lang w:val="vi"/>
        </w:rPr>
        <w:t>chú:</w:t>
      </w:r>
    </w:p>
    <w:p w14:paraId="010804FD" w14:textId="77777777" w:rsidR="001E57AB" w:rsidRPr="001E57AB" w:rsidRDefault="001E57AB" w:rsidP="00610CD4">
      <w:pPr>
        <w:widowControl w:val="0"/>
        <w:numPr>
          <w:ilvl w:val="0"/>
          <w:numId w:val="27"/>
        </w:numPr>
        <w:tabs>
          <w:tab w:val="left" w:pos="328"/>
        </w:tabs>
        <w:autoSpaceDE w:val="0"/>
        <w:autoSpaceDN w:val="0"/>
        <w:spacing w:before="182"/>
        <w:ind w:right="146"/>
        <w:jc w:val="both"/>
        <w:rPr>
          <w:i/>
          <w:color w:val="000000"/>
          <w:lang w:val="vi"/>
        </w:rPr>
      </w:pPr>
      <w:r w:rsidRPr="001E57AB">
        <w:rPr>
          <w:i/>
          <w:color w:val="000000"/>
          <w:lang w:val="vi"/>
        </w:rPr>
        <w:t>Toạ</w:t>
      </w:r>
      <w:r w:rsidRPr="001E57AB">
        <w:rPr>
          <w:i/>
          <w:color w:val="000000"/>
          <w:spacing w:val="-10"/>
          <w:lang w:val="vi"/>
        </w:rPr>
        <w:t xml:space="preserve"> </w:t>
      </w:r>
      <w:r w:rsidRPr="001E57AB">
        <w:rPr>
          <w:i/>
          <w:color w:val="000000"/>
          <w:lang w:val="vi"/>
        </w:rPr>
        <w:t>độ</w:t>
      </w:r>
      <w:r w:rsidRPr="001E57AB">
        <w:rPr>
          <w:i/>
          <w:color w:val="000000"/>
          <w:spacing w:val="-10"/>
          <w:lang w:val="vi"/>
        </w:rPr>
        <w:t xml:space="preserve"> </w:t>
      </w:r>
      <w:r w:rsidRPr="001E57AB">
        <w:rPr>
          <w:i/>
          <w:color w:val="000000"/>
          <w:lang w:val="vi"/>
        </w:rPr>
        <w:t>địa</w:t>
      </w:r>
      <w:r w:rsidRPr="001E57AB">
        <w:rPr>
          <w:i/>
          <w:color w:val="000000"/>
          <w:spacing w:val="-10"/>
          <w:lang w:val="vi"/>
        </w:rPr>
        <w:t xml:space="preserve"> </w:t>
      </w:r>
      <w:r w:rsidRPr="001E57AB">
        <w:rPr>
          <w:i/>
          <w:color w:val="000000"/>
          <w:lang w:val="vi"/>
        </w:rPr>
        <w:t>lý</w:t>
      </w:r>
      <w:r w:rsidRPr="001E57AB">
        <w:rPr>
          <w:i/>
          <w:color w:val="000000"/>
          <w:spacing w:val="-11"/>
          <w:lang w:val="vi"/>
        </w:rPr>
        <w:t xml:space="preserve"> </w:t>
      </w:r>
      <w:r w:rsidRPr="001E57AB">
        <w:rPr>
          <w:i/>
          <w:color w:val="000000"/>
          <w:lang w:val="vi"/>
        </w:rPr>
        <w:t>lô</w:t>
      </w:r>
      <w:r w:rsidRPr="001E57AB">
        <w:rPr>
          <w:i/>
          <w:color w:val="000000"/>
          <w:spacing w:val="-10"/>
          <w:lang w:val="vi"/>
        </w:rPr>
        <w:t xml:space="preserve"> </w:t>
      </w:r>
      <w:r w:rsidRPr="001E57AB">
        <w:rPr>
          <w:i/>
          <w:color w:val="000000"/>
          <w:lang w:val="vi"/>
        </w:rPr>
        <w:t>rừng:</w:t>
      </w:r>
      <w:r w:rsidRPr="001E57AB">
        <w:rPr>
          <w:i/>
          <w:color w:val="000000"/>
          <w:spacing w:val="-10"/>
          <w:lang w:val="vi"/>
        </w:rPr>
        <w:t xml:space="preserve"> </w:t>
      </w:r>
      <w:r w:rsidRPr="001E57AB">
        <w:rPr>
          <w:i/>
          <w:color w:val="000000"/>
          <w:lang w:val="vi"/>
        </w:rPr>
        <w:t>Ghi</w:t>
      </w:r>
      <w:r w:rsidRPr="001E57AB">
        <w:rPr>
          <w:i/>
          <w:color w:val="000000"/>
          <w:spacing w:val="-10"/>
          <w:lang w:val="vi"/>
        </w:rPr>
        <w:t xml:space="preserve"> </w:t>
      </w:r>
      <w:r w:rsidRPr="001E57AB">
        <w:rPr>
          <w:i/>
          <w:color w:val="000000"/>
          <w:lang w:val="vi"/>
        </w:rPr>
        <w:t>toạ</w:t>
      </w:r>
      <w:r w:rsidRPr="001E57AB">
        <w:rPr>
          <w:i/>
          <w:color w:val="000000"/>
          <w:spacing w:val="-10"/>
          <w:lang w:val="vi"/>
        </w:rPr>
        <w:t xml:space="preserve"> </w:t>
      </w:r>
      <w:r w:rsidRPr="001E57AB">
        <w:rPr>
          <w:i/>
          <w:color w:val="000000"/>
          <w:lang w:val="vi"/>
        </w:rPr>
        <w:t>độ</w:t>
      </w:r>
      <w:r w:rsidRPr="001E57AB">
        <w:rPr>
          <w:i/>
          <w:color w:val="000000"/>
          <w:spacing w:val="-10"/>
          <w:lang w:val="vi"/>
        </w:rPr>
        <w:t xml:space="preserve"> </w:t>
      </w:r>
      <w:r w:rsidRPr="001E57AB">
        <w:rPr>
          <w:i/>
          <w:color w:val="000000"/>
          <w:lang w:val="vi"/>
        </w:rPr>
        <w:t>trung</w:t>
      </w:r>
      <w:r w:rsidRPr="001E57AB">
        <w:rPr>
          <w:i/>
          <w:color w:val="000000"/>
          <w:spacing w:val="-10"/>
          <w:lang w:val="vi"/>
        </w:rPr>
        <w:t xml:space="preserve"> </w:t>
      </w:r>
      <w:r w:rsidRPr="001E57AB">
        <w:rPr>
          <w:i/>
          <w:color w:val="000000"/>
          <w:lang w:val="vi"/>
        </w:rPr>
        <w:t>tâm</w:t>
      </w:r>
      <w:r w:rsidRPr="001E57AB">
        <w:rPr>
          <w:i/>
          <w:color w:val="000000"/>
          <w:spacing w:val="-11"/>
          <w:lang w:val="vi"/>
        </w:rPr>
        <w:t xml:space="preserve"> </w:t>
      </w:r>
      <w:r w:rsidRPr="001E57AB">
        <w:rPr>
          <w:i/>
          <w:color w:val="000000"/>
          <w:lang w:val="vi"/>
        </w:rPr>
        <w:t>đối</w:t>
      </w:r>
      <w:r w:rsidRPr="001E57AB">
        <w:rPr>
          <w:i/>
          <w:color w:val="000000"/>
          <w:spacing w:val="-10"/>
          <w:lang w:val="vi"/>
        </w:rPr>
        <w:t xml:space="preserve"> </w:t>
      </w:r>
      <w:r w:rsidRPr="001E57AB">
        <w:rPr>
          <w:i/>
          <w:color w:val="000000"/>
          <w:lang w:val="vi"/>
        </w:rPr>
        <w:t>với</w:t>
      </w:r>
      <w:r w:rsidRPr="001E57AB">
        <w:rPr>
          <w:i/>
          <w:color w:val="000000"/>
          <w:spacing w:val="-10"/>
          <w:lang w:val="vi"/>
        </w:rPr>
        <w:t xml:space="preserve"> </w:t>
      </w:r>
      <w:r w:rsidRPr="001E57AB">
        <w:rPr>
          <w:i/>
          <w:color w:val="000000"/>
          <w:lang w:val="vi"/>
        </w:rPr>
        <w:t>lô</w:t>
      </w:r>
      <w:r w:rsidRPr="001E57AB">
        <w:rPr>
          <w:i/>
          <w:color w:val="000000"/>
          <w:spacing w:val="-10"/>
          <w:lang w:val="vi"/>
        </w:rPr>
        <w:t xml:space="preserve"> </w:t>
      </w:r>
      <w:r w:rsidRPr="001E57AB">
        <w:rPr>
          <w:i/>
          <w:color w:val="000000"/>
          <w:lang w:val="vi"/>
        </w:rPr>
        <w:t>rừng</w:t>
      </w:r>
      <w:r w:rsidRPr="001E57AB">
        <w:rPr>
          <w:i/>
          <w:color w:val="000000"/>
          <w:spacing w:val="-10"/>
          <w:lang w:val="vi"/>
        </w:rPr>
        <w:t xml:space="preserve"> </w:t>
      </w:r>
      <w:r w:rsidRPr="001E57AB">
        <w:rPr>
          <w:i/>
          <w:color w:val="000000"/>
          <w:lang w:val="vi"/>
        </w:rPr>
        <w:t>có</w:t>
      </w:r>
      <w:r w:rsidRPr="001E57AB">
        <w:rPr>
          <w:i/>
          <w:color w:val="000000"/>
          <w:spacing w:val="-10"/>
          <w:lang w:val="vi"/>
        </w:rPr>
        <w:t xml:space="preserve"> </w:t>
      </w:r>
      <w:r w:rsidRPr="001E57AB">
        <w:rPr>
          <w:i/>
          <w:color w:val="000000"/>
          <w:lang w:val="vi"/>
        </w:rPr>
        <w:t>diện</w:t>
      </w:r>
      <w:r w:rsidRPr="001E57AB">
        <w:rPr>
          <w:i/>
          <w:color w:val="000000"/>
          <w:spacing w:val="-10"/>
          <w:lang w:val="vi"/>
        </w:rPr>
        <w:t xml:space="preserve"> </w:t>
      </w:r>
      <w:r w:rsidRPr="001E57AB">
        <w:rPr>
          <w:i/>
          <w:color w:val="000000"/>
          <w:lang w:val="vi"/>
        </w:rPr>
        <w:t>tích</w:t>
      </w:r>
      <w:r w:rsidRPr="001E57AB">
        <w:rPr>
          <w:i/>
          <w:color w:val="000000"/>
          <w:spacing w:val="-10"/>
          <w:lang w:val="vi"/>
        </w:rPr>
        <w:t xml:space="preserve"> </w:t>
      </w:r>
      <w:r w:rsidRPr="001E57AB">
        <w:rPr>
          <w:i/>
          <w:color w:val="000000"/>
          <w:lang w:val="vi"/>
        </w:rPr>
        <w:t>nhỏ</w:t>
      </w:r>
      <w:r w:rsidRPr="001E57AB">
        <w:rPr>
          <w:i/>
          <w:color w:val="000000"/>
          <w:spacing w:val="-10"/>
          <w:lang w:val="vi"/>
        </w:rPr>
        <w:t xml:space="preserve"> </w:t>
      </w:r>
      <w:r w:rsidRPr="001E57AB">
        <w:rPr>
          <w:i/>
          <w:color w:val="000000"/>
          <w:lang w:val="vi"/>
        </w:rPr>
        <w:t>hơn</w:t>
      </w:r>
      <w:r w:rsidRPr="001E57AB">
        <w:rPr>
          <w:i/>
          <w:color w:val="000000"/>
          <w:spacing w:val="-10"/>
          <w:lang w:val="vi"/>
        </w:rPr>
        <w:t xml:space="preserve"> </w:t>
      </w:r>
      <w:r w:rsidRPr="001E57AB">
        <w:rPr>
          <w:i/>
          <w:color w:val="000000"/>
          <w:lang w:val="vi"/>
        </w:rPr>
        <w:t>4</w:t>
      </w:r>
      <w:r w:rsidRPr="001E57AB">
        <w:rPr>
          <w:i/>
          <w:color w:val="000000"/>
          <w:spacing w:val="-10"/>
          <w:lang w:val="vi"/>
        </w:rPr>
        <w:t xml:space="preserve"> </w:t>
      </w:r>
      <w:r w:rsidRPr="001E57AB">
        <w:rPr>
          <w:i/>
          <w:color w:val="000000"/>
          <w:lang w:val="vi"/>
        </w:rPr>
        <w:t>ha,</w:t>
      </w:r>
      <w:r w:rsidRPr="001E57AB">
        <w:rPr>
          <w:i/>
          <w:color w:val="000000"/>
          <w:spacing w:val="-10"/>
          <w:lang w:val="vi"/>
        </w:rPr>
        <w:t xml:space="preserve"> </w:t>
      </w:r>
      <w:r w:rsidRPr="001E57AB">
        <w:rPr>
          <w:i/>
          <w:color w:val="000000"/>
          <w:lang w:val="vi"/>
        </w:rPr>
        <w:t>toạ</w:t>
      </w:r>
      <w:r w:rsidRPr="001E57AB">
        <w:rPr>
          <w:i/>
          <w:color w:val="000000"/>
          <w:spacing w:val="-10"/>
          <w:lang w:val="vi"/>
        </w:rPr>
        <w:t xml:space="preserve"> </w:t>
      </w:r>
      <w:r w:rsidRPr="001E57AB">
        <w:rPr>
          <w:i/>
          <w:color w:val="000000"/>
          <w:lang w:val="vi"/>
        </w:rPr>
        <w:t>độ địa</w:t>
      </w:r>
      <w:r w:rsidRPr="001E57AB">
        <w:rPr>
          <w:i/>
          <w:color w:val="000000"/>
          <w:spacing w:val="-11"/>
          <w:lang w:val="vi"/>
        </w:rPr>
        <w:t xml:space="preserve"> </w:t>
      </w:r>
      <w:r w:rsidRPr="001E57AB">
        <w:rPr>
          <w:i/>
          <w:color w:val="000000"/>
          <w:lang w:val="vi"/>
        </w:rPr>
        <w:t>lý</w:t>
      </w:r>
      <w:r w:rsidRPr="001E57AB">
        <w:rPr>
          <w:i/>
          <w:color w:val="000000"/>
          <w:spacing w:val="-12"/>
          <w:lang w:val="vi"/>
        </w:rPr>
        <w:t xml:space="preserve"> </w:t>
      </w:r>
      <w:r w:rsidRPr="001E57AB">
        <w:rPr>
          <w:i/>
          <w:color w:val="000000"/>
          <w:lang w:val="vi"/>
        </w:rPr>
        <w:t>tất</w:t>
      </w:r>
      <w:r w:rsidRPr="001E57AB">
        <w:rPr>
          <w:i/>
          <w:color w:val="000000"/>
          <w:spacing w:val="-11"/>
          <w:lang w:val="vi"/>
        </w:rPr>
        <w:t xml:space="preserve"> </w:t>
      </w:r>
      <w:r w:rsidRPr="001E57AB">
        <w:rPr>
          <w:i/>
          <w:color w:val="000000"/>
          <w:lang w:val="vi"/>
        </w:rPr>
        <w:t>cả</w:t>
      </w:r>
      <w:r w:rsidRPr="001E57AB">
        <w:rPr>
          <w:i/>
          <w:color w:val="000000"/>
          <w:spacing w:val="-11"/>
          <w:lang w:val="vi"/>
        </w:rPr>
        <w:t xml:space="preserve"> </w:t>
      </w:r>
      <w:r w:rsidRPr="001E57AB">
        <w:rPr>
          <w:i/>
          <w:color w:val="000000"/>
          <w:lang w:val="vi"/>
        </w:rPr>
        <w:t>các</w:t>
      </w:r>
      <w:r w:rsidRPr="001E57AB">
        <w:rPr>
          <w:i/>
          <w:color w:val="000000"/>
          <w:spacing w:val="-10"/>
          <w:lang w:val="vi"/>
        </w:rPr>
        <w:t xml:space="preserve"> </w:t>
      </w:r>
      <w:r w:rsidRPr="001E57AB">
        <w:rPr>
          <w:i/>
          <w:color w:val="000000"/>
          <w:lang w:val="vi"/>
        </w:rPr>
        <w:t>điểm</w:t>
      </w:r>
      <w:r w:rsidRPr="001E57AB">
        <w:rPr>
          <w:i/>
          <w:color w:val="000000"/>
          <w:spacing w:val="-12"/>
          <w:lang w:val="vi"/>
        </w:rPr>
        <w:t xml:space="preserve"> </w:t>
      </w:r>
      <w:r w:rsidRPr="001E57AB">
        <w:rPr>
          <w:i/>
          <w:color w:val="000000"/>
          <w:lang w:val="vi"/>
        </w:rPr>
        <w:t>ranh</w:t>
      </w:r>
      <w:r w:rsidRPr="001E57AB">
        <w:rPr>
          <w:i/>
          <w:color w:val="000000"/>
          <w:spacing w:val="-11"/>
          <w:lang w:val="vi"/>
        </w:rPr>
        <w:t xml:space="preserve"> </w:t>
      </w:r>
      <w:r w:rsidRPr="001E57AB">
        <w:rPr>
          <w:i/>
          <w:color w:val="000000"/>
          <w:lang w:val="vi"/>
        </w:rPr>
        <w:t>giới</w:t>
      </w:r>
      <w:r w:rsidRPr="001E57AB">
        <w:rPr>
          <w:i/>
          <w:color w:val="000000"/>
          <w:spacing w:val="-8"/>
          <w:lang w:val="vi"/>
        </w:rPr>
        <w:t xml:space="preserve"> </w:t>
      </w:r>
      <w:r w:rsidRPr="001E57AB">
        <w:rPr>
          <w:i/>
          <w:color w:val="000000"/>
          <w:lang w:val="vi"/>
        </w:rPr>
        <w:t>(polygon)</w:t>
      </w:r>
      <w:r w:rsidRPr="001E57AB">
        <w:rPr>
          <w:i/>
          <w:color w:val="000000"/>
          <w:spacing w:val="-12"/>
          <w:lang w:val="vi"/>
        </w:rPr>
        <w:t xml:space="preserve"> </w:t>
      </w:r>
      <w:r w:rsidRPr="001E57AB">
        <w:rPr>
          <w:i/>
          <w:color w:val="000000"/>
          <w:lang w:val="vi"/>
        </w:rPr>
        <w:t>đối</w:t>
      </w:r>
      <w:r w:rsidRPr="001E57AB">
        <w:rPr>
          <w:i/>
          <w:color w:val="000000"/>
          <w:spacing w:val="-8"/>
          <w:lang w:val="vi"/>
        </w:rPr>
        <w:t xml:space="preserve"> </w:t>
      </w:r>
      <w:r w:rsidRPr="001E57AB">
        <w:rPr>
          <w:i/>
          <w:color w:val="000000"/>
          <w:lang w:val="vi"/>
        </w:rPr>
        <w:t>với</w:t>
      </w:r>
      <w:r w:rsidRPr="001E57AB">
        <w:rPr>
          <w:i/>
          <w:color w:val="000000"/>
          <w:spacing w:val="-11"/>
          <w:lang w:val="vi"/>
        </w:rPr>
        <w:t xml:space="preserve"> </w:t>
      </w:r>
      <w:r w:rsidRPr="001E57AB">
        <w:rPr>
          <w:i/>
          <w:color w:val="000000"/>
          <w:lang w:val="vi"/>
        </w:rPr>
        <w:t>lô</w:t>
      </w:r>
      <w:r w:rsidRPr="001E57AB">
        <w:rPr>
          <w:i/>
          <w:color w:val="000000"/>
          <w:spacing w:val="-11"/>
          <w:lang w:val="vi"/>
        </w:rPr>
        <w:t xml:space="preserve"> </w:t>
      </w:r>
      <w:r w:rsidRPr="001E57AB">
        <w:rPr>
          <w:i/>
          <w:color w:val="000000"/>
          <w:lang w:val="vi"/>
        </w:rPr>
        <w:t>rừng</w:t>
      </w:r>
      <w:r w:rsidRPr="001E57AB">
        <w:rPr>
          <w:i/>
          <w:color w:val="000000"/>
          <w:spacing w:val="-9"/>
          <w:lang w:val="vi"/>
        </w:rPr>
        <w:t xml:space="preserve"> </w:t>
      </w:r>
      <w:r w:rsidRPr="001E57AB">
        <w:rPr>
          <w:i/>
          <w:color w:val="000000"/>
          <w:lang w:val="vi"/>
        </w:rPr>
        <w:t>có</w:t>
      </w:r>
      <w:r w:rsidRPr="001E57AB">
        <w:rPr>
          <w:i/>
          <w:color w:val="000000"/>
          <w:spacing w:val="-11"/>
          <w:lang w:val="vi"/>
        </w:rPr>
        <w:t xml:space="preserve"> </w:t>
      </w:r>
      <w:r w:rsidRPr="001E57AB">
        <w:rPr>
          <w:i/>
          <w:color w:val="000000"/>
          <w:lang w:val="vi"/>
        </w:rPr>
        <w:t>diện</w:t>
      </w:r>
      <w:r w:rsidRPr="001E57AB">
        <w:rPr>
          <w:i/>
          <w:color w:val="000000"/>
          <w:spacing w:val="-11"/>
          <w:lang w:val="vi"/>
        </w:rPr>
        <w:t xml:space="preserve"> </w:t>
      </w:r>
      <w:r w:rsidRPr="001E57AB">
        <w:rPr>
          <w:i/>
          <w:color w:val="000000"/>
          <w:lang w:val="vi"/>
        </w:rPr>
        <w:t>tích</w:t>
      </w:r>
      <w:r w:rsidRPr="001E57AB">
        <w:rPr>
          <w:i/>
          <w:color w:val="000000"/>
          <w:spacing w:val="-11"/>
          <w:lang w:val="vi"/>
        </w:rPr>
        <w:t xml:space="preserve"> </w:t>
      </w:r>
      <w:r w:rsidRPr="001E57AB">
        <w:rPr>
          <w:i/>
          <w:color w:val="000000"/>
          <w:lang w:val="vi"/>
        </w:rPr>
        <w:t>trên</w:t>
      </w:r>
      <w:r w:rsidRPr="001E57AB">
        <w:rPr>
          <w:i/>
          <w:color w:val="000000"/>
          <w:spacing w:val="-11"/>
          <w:lang w:val="vi"/>
        </w:rPr>
        <w:t xml:space="preserve"> </w:t>
      </w:r>
      <w:r w:rsidRPr="001E57AB">
        <w:rPr>
          <w:i/>
          <w:color w:val="000000"/>
          <w:lang w:val="vi"/>
        </w:rPr>
        <w:t>4</w:t>
      </w:r>
      <w:r w:rsidRPr="001E57AB">
        <w:rPr>
          <w:i/>
          <w:color w:val="000000"/>
          <w:spacing w:val="-9"/>
          <w:lang w:val="vi"/>
        </w:rPr>
        <w:t xml:space="preserve"> </w:t>
      </w:r>
      <w:r w:rsidRPr="001E57AB">
        <w:rPr>
          <w:i/>
          <w:color w:val="000000"/>
          <w:lang w:val="vi"/>
        </w:rPr>
        <w:t>ha.</w:t>
      </w:r>
      <w:r w:rsidRPr="001E57AB">
        <w:rPr>
          <w:i/>
          <w:color w:val="000000"/>
          <w:spacing w:val="-11"/>
          <w:lang w:val="vi"/>
        </w:rPr>
        <w:t xml:space="preserve"> </w:t>
      </w:r>
      <w:r w:rsidRPr="001E57AB">
        <w:rPr>
          <w:i/>
          <w:color w:val="000000"/>
          <w:lang w:val="vi"/>
        </w:rPr>
        <w:t>Xác</w:t>
      </w:r>
      <w:r w:rsidRPr="001E57AB">
        <w:rPr>
          <w:i/>
          <w:color w:val="000000"/>
          <w:spacing w:val="-10"/>
          <w:lang w:val="vi"/>
        </w:rPr>
        <w:t xml:space="preserve"> </w:t>
      </w:r>
      <w:r w:rsidRPr="001E57AB">
        <w:rPr>
          <w:i/>
          <w:color w:val="000000"/>
          <w:lang w:val="vi"/>
        </w:rPr>
        <w:t>định</w:t>
      </w:r>
      <w:r w:rsidRPr="001E57AB">
        <w:rPr>
          <w:i/>
          <w:color w:val="000000"/>
          <w:spacing w:val="-11"/>
          <w:lang w:val="vi"/>
        </w:rPr>
        <w:t xml:space="preserve"> </w:t>
      </w:r>
      <w:r w:rsidRPr="001E57AB">
        <w:rPr>
          <w:i/>
          <w:color w:val="000000"/>
          <w:lang w:val="vi"/>
        </w:rPr>
        <w:t>toạ</w:t>
      </w:r>
      <w:r w:rsidRPr="001E57AB">
        <w:rPr>
          <w:i/>
          <w:color w:val="000000"/>
          <w:spacing w:val="-11"/>
          <w:lang w:val="vi"/>
        </w:rPr>
        <w:t xml:space="preserve"> </w:t>
      </w:r>
      <w:r w:rsidRPr="001E57AB">
        <w:rPr>
          <w:i/>
          <w:color w:val="000000"/>
          <w:lang w:val="vi"/>
        </w:rPr>
        <w:t>độ Trung</w:t>
      </w:r>
      <w:r w:rsidRPr="001E57AB">
        <w:rPr>
          <w:i/>
          <w:color w:val="000000"/>
          <w:spacing w:val="-5"/>
          <w:lang w:val="vi"/>
        </w:rPr>
        <w:t xml:space="preserve"> </w:t>
      </w:r>
      <w:r w:rsidRPr="001E57AB">
        <w:rPr>
          <w:i/>
          <w:color w:val="000000"/>
          <w:lang w:val="vi"/>
        </w:rPr>
        <w:t>tâm</w:t>
      </w:r>
      <w:r w:rsidRPr="001E57AB">
        <w:rPr>
          <w:i/>
          <w:color w:val="000000"/>
          <w:spacing w:val="-3"/>
          <w:lang w:val="vi"/>
        </w:rPr>
        <w:t xml:space="preserve"> </w:t>
      </w:r>
      <w:r w:rsidRPr="001E57AB">
        <w:rPr>
          <w:i/>
          <w:color w:val="000000"/>
          <w:lang w:val="vi"/>
        </w:rPr>
        <w:t>bằng</w:t>
      </w:r>
      <w:r w:rsidRPr="001E57AB">
        <w:rPr>
          <w:i/>
          <w:color w:val="000000"/>
          <w:spacing w:val="-5"/>
          <w:lang w:val="vi"/>
        </w:rPr>
        <w:t xml:space="preserve"> </w:t>
      </w:r>
      <w:r w:rsidRPr="001E57AB">
        <w:rPr>
          <w:i/>
          <w:color w:val="000000"/>
          <w:lang w:val="vi"/>
        </w:rPr>
        <w:t>phương</w:t>
      </w:r>
      <w:r w:rsidRPr="001E57AB">
        <w:rPr>
          <w:i/>
          <w:color w:val="000000"/>
          <w:spacing w:val="-3"/>
          <w:lang w:val="vi"/>
        </w:rPr>
        <w:t xml:space="preserve"> </w:t>
      </w:r>
      <w:r w:rsidRPr="001E57AB">
        <w:rPr>
          <w:i/>
          <w:color w:val="000000"/>
          <w:lang w:val="vi"/>
        </w:rPr>
        <w:t>pháp</w:t>
      </w:r>
      <w:r w:rsidRPr="001E57AB">
        <w:rPr>
          <w:i/>
          <w:color w:val="000000"/>
          <w:spacing w:val="-5"/>
          <w:lang w:val="vi"/>
        </w:rPr>
        <w:t xml:space="preserve"> </w:t>
      </w:r>
      <w:r w:rsidRPr="001E57AB">
        <w:rPr>
          <w:i/>
          <w:color w:val="000000"/>
          <w:lang w:val="vi"/>
        </w:rPr>
        <w:t>đơn</w:t>
      </w:r>
      <w:r w:rsidRPr="001E57AB">
        <w:rPr>
          <w:i/>
          <w:color w:val="000000"/>
          <w:spacing w:val="-5"/>
          <w:lang w:val="vi"/>
        </w:rPr>
        <w:t xml:space="preserve"> </w:t>
      </w:r>
      <w:r w:rsidRPr="001E57AB">
        <w:rPr>
          <w:i/>
          <w:color w:val="000000"/>
          <w:lang w:val="vi"/>
        </w:rPr>
        <w:t>giản</w:t>
      </w:r>
      <w:r w:rsidRPr="001E57AB">
        <w:rPr>
          <w:i/>
          <w:color w:val="000000"/>
          <w:spacing w:val="-3"/>
          <w:lang w:val="vi"/>
        </w:rPr>
        <w:t xml:space="preserve"> </w:t>
      </w:r>
      <w:r w:rsidRPr="001E57AB">
        <w:rPr>
          <w:i/>
          <w:color w:val="000000"/>
          <w:lang w:val="vi"/>
        </w:rPr>
        <w:t>nhất</w:t>
      </w:r>
      <w:r w:rsidRPr="001E57AB">
        <w:rPr>
          <w:i/>
          <w:color w:val="000000"/>
          <w:spacing w:val="-4"/>
          <w:lang w:val="vi"/>
        </w:rPr>
        <w:t xml:space="preserve"> </w:t>
      </w:r>
      <w:r w:rsidRPr="001E57AB">
        <w:rPr>
          <w:i/>
          <w:color w:val="000000"/>
          <w:lang w:val="vi"/>
        </w:rPr>
        <w:t>là</w:t>
      </w:r>
      <w:r w:rsidRPr="001E57AB">
        <w:rPr>
          <w:i/>
          <w:color w:val="000000"/>
          <w:spacing w:val="-3"/>
          <w:lang w:val="vi"/>
        </w:rPr>
        <w:t xml:space="preserve"> </w:t>
      </w:r>
      <w:r w:rsidRPr="001E57AB">
        <w:rPr>
          <w:i/>
          <w:color w:val="000000"/>
          <w:lang w:val="vi"/>
        </w:rPr>
        <w:t>sử</w:t>
      </w:r>
      <w:r w:rsidRPr="001E57AB">
        <w:rPr>
          <w:i/>
          <w:color w:val="000000"/>
          <w:spacing w:val="-1"/>
          <w:lang w:val="vi"/>
        </w:rPr>
        <w:t xml:space="preserve"> </w:t>
      </w:r>
      <w:r w:rsidRPr="001E57AB">
        <w:rPr>
          <w:i/>
          <w:color w:val="000000"/>
          <w:lang w:val="vi"/>
        </w:rPr>
        <w:t>dụng</w:t>
      </w:r>
      <w:r w:rsidRPr="001E57AB">
        <w:rPr>
          <w:i/>
          <w:color w:val="000000"/>
          <w:spacing w:val="-3"/>
          <w:lang w:val="vi"/>
        </w:rPr>
        <w:t xml:space="preserve"> </w:t>
      </w:r>
      <w:r w:rsidRPr="001E57AB">
        <w:rPr>
          <w:i/>
          <w:color w:val="000000"/>
          <w:lang w:val="vi"/>
        </w:rPr>
        <w:t>GPS</w:t>
      </w:r>
      <w:r w:rsidRPr="001E57AB">
        <w:rPr>
          <w:i/>
          <w:color w:val="000000"/>
          <w:spacing w:val="-5"/>
          <w:lang w:val="vi"/>
        </w:rPr>
        <w:t xml:space="preserve"> </w:t>
      </w:r>
      <w:r w:rsidRPr="001E57AB">
        <w:rPr>
          <w:i/>
          <w:color w:val="000000"/>
          <w:lang w:val="vi"/>
        </w:rPr>
        <w:t>Coordinate</w:t>
      </w:r>
      <w:r w:rsidRPr="001E57AB">
        <w:rPr>
          <w:i/>
          <w:color w:val="000000"/>
          <w:spacing w:val="-3"/>
          <w:lang w:val="vi"/>
        </w:rPr>
        <w:t xml:space="preserve"> </w:t>
      </w:r>
      <w:r w:rsidRPr="001E57AB">
        <w:rPr>
          <w:i/>
          <w:color w:val="000000"/>
          <w:lang w:val="vi"/>
        </w:rPr>
        <w:t>trên</w:t>
      </w:r>
      <w:r w:rsidRPr="001E57AB">
        <w:rPr>
          <w:i/>
          <w:color w:val="000000"/>
          <w:spacing w:val="-5"/>
          <w:lang w:val="vi"/>
        </w:rPr>
        <w:t xml:space="preserve"> </w:t>
      </w:r>
      <w:r w:rsidRPr="001E57AB">
        <w:rPr>
          <w:i/>
          <w:color w:val="000000"/>
          <w:lang w:val="vi"/>
        </w:rPr>
        <w:t>điện</w:t>
      </w:r>
      <w:r w:rsidRPr="001E57AB">
        <w:rPr>
          <w:i/>
          <w:color w:val="000000"/>
          <w:spacing w:val="-5"/>
          <w:lang w:val="vi"/>
        </w:rPr>
        <w:t xml:space="preserve"> </w:t>
      </w:r>
      <w:r w:rsidRPr="001E57AB">
        <w:rPr>
          <w:i/>
          <w:color w:val="000000"/>
          <w:lang w:val="vi"/>
        </w:rPr>
        <w:t>thoại</w:t>
      </w:r>
      <w:r w:rsidRPr="001E57AB">
        <w:rPr>
          <w:i/>
          <w:color w:val="000000"/>
          <w:spacing w:val="-2"/>
          <w:lang w:val="vi"/>
        </w:rPr>
        <w:t xml:space="preserve"> </w:t>
      </w:r>
      <w:r w:rsidRPr="001E57AB">
        <w:rPr>
          <w:i/>
          <w:color w:val="000000"/>
          <w:lang w:val="vi"/>
        </w:rPr>
        <w:t>thông minh.</w:t>
      </w:r>
      <w:r w:rsidRPr="001E57AB">
        <w:rPr>
          <w:i/>
          <w:color w:val="000000"/>
          <w:spacing w:val="-9"/>
          <w:lang w:val="vi"/>
        </w:rPr>
        <w:t xml:space="preserve"> </w:t>
      </w:r>
      <w:r w:rsidRPr="001E57AB">
        <w:rPr>
          <w:i/>
          <w:color w:val="000000"/>
          <w:lang w:val="vi"/>
        </w:rPr>
        <w:t>Bật</w:t>
      </w:r>
      <w:r w:rsidRPr="001E57AB">
        <w:rPr>
          <w:i/>
          <w:color w:val="000000"/>
          <w:spacing w:val="-8"/>
          <w:lang w:val="vi"/>
        </w:rPr>
        <w:t xml:space="preserve"> </w:t>
      </w:r>
      <w:r w:rsidRPr="001E57AB">
        <w:rPr>
          <w:i/>
          <w:color w:val="000000"/>
          <w:lang w:val="vi"/>
        </w:rPr>
        <w:t>ứng</w:t>
      </w:r>
      <w:r w:rsidRPr="001E57AB">
        <w:rPr>
          <w:i/>
          <w:color w:val="000000"/>
          <w:spacing w:val="-9"/>
          <w:lang w:val="vi"/>
        </w:rPr>
        <w:t xml:space="preserve"> </w:t>
      </w:r>
      <w:r w:rsidRPr="001E57AB">
        <w:rPr>
          <w:i/>
          <w:color w:val="000000"/>
          <w:lang w:val="vi"/>
        </w:rPr>
        <w:t>dụng</w:t>
      </w:r>
      <w:r w:rsidRPr="001E57AB">
        <w:rPr>
          <w:i/>
          <w:color w:val="000000"/>
          <w:spacing w:val="-9"/>
          <w:lang w:val="vi"/>
        </w:rPr>
        <w:t xml:space="preserve"> </w:t>
      </w:r>
      <w:r w:rsidRPr="001E57AB">
        <w:rPr>
          <w:i/>
          <w:color w:val="000000"/>
          <w:lang w:val="vi"/>
        </w:rPr>
        <w:t>GPS</w:t>
      </w:r>
      <w:r w:rsidRPr="001E57AB">
        <w:rPr>
          <w:i/>
          <w:color w:val="000000"/>
          <w:spacing w:val="-6"/>
          <w:lang w:val="vi"/>
        </w:rPr>
        <w:t xml:space="preserve"> </w:t>
      </w:r>
      <w:r w:rsidRPr="001E57AB">
        <w:rPr>
          <w:i/>
          <w:color w:val="000000"/>
          <w:lang w:val="vi"/>
        </w:rPr>
        <w:t>coordinate</w:t>
      </w:r>
      <w:r w:rsidRPr="001E57AB">
        <w:rPr>
          <w:i/>
          <w:color w:val="000000"/>
          <w:spacing w:val="-9"/>
          <w:lang w:val="vi"/>
        </w:rPr>
        <w:t xml:space="preserve"> </w:t>
      </w:r>
      <w:r w:rsidRPr="001E57AB">
        <w:rPr>
          <w:i/>
          <w:color w:val="000000"/>
          <w:lang w:val="vi"/>
        </w:rPr>
        <w:t>đi</w:t>
      </w:r>
      <w:r w:rsidRPr="001E57AB">
        <w:rPr>
          <w:i/>
          <w:color w:val="000000"/>
          <w:spacing w:val="-8"/>
          <w:lang w:val="vi"/>
        </w:rPr>
        <w:t xml:space="preserve"> </w:t>
      </w:r>
      <w:r w:rsidRPr="001E57AB">
        <w:rPr>
          <w:i/>
          <w:color w:val="000000"/>
          <w:lang w:val="vi"/>
        </w:rPr>
        <w:t>đến</w:t>
      </w:r>
      <w:r w:rsidRPr="001E57AB">
        <w:rPr>
          <w:i/>
          <w:color w:val="000000"/>
          <w:spacing w:val="-6"/>
          <w:lang w:val="vi"/>
        </w:rPr>
        <w:t xml:space="preserve"> </w:t>
      </w:r>
      <w:r w:rsidRPr="001E57AB">
        <w:rPr>
          <w:i/>
          <w:color w:val="000000"/>
          <w:lang w:val="vi"/>
        </w:rPr>
        <w:t>vị</w:t>
      </w:r>
      <w:r w:rsidRPr="001E57AB">
        <w:rPr>
          <w:i/>
          <w:color w:val="000000"/>
          <w:spacing w:val="-8"/>
          <w:lang w:val="vi"/>
        </w:rPr>
        <w:t xml:space="preserve"> </w:t>
      </w:r>
      <w:r w:rsidRPr="001E57AB">
        <w:rPr>
          <w:i/>
          <w:color w:val="000000"/>
          <w:lang w:val="vi"/>
        </w:rPr>
        <w:t>trí</w:t>
      </w:r>
      <w:r w:rsidRPr="001E57AB">
        <w:rPr>
          <w:i/>
          <w:color w:val="000000"/>
          <w:spacing w:val="-8"/>
          <w:lang w:val="vi"/>
        </w:rPr>
        <w:t xml:space="preserve"> </w:t>
      </w:r>
      <w:r w:rsidRPr="001E57AB">
        <w:rPr>
          <w:i/>
          <w:color w:val="000000"/>
          <w:lang w:val="vi"/>
        </w:rPr>
        <w:t>trung</w:t>
      </w:r>
      <w:r w:rsidRPr="001E57AB">
        <w:rPr>
          <w:i/>
          <w:color w:val="000000"/>
          <w:spacing w:val="-9"/>
          <w:lang w:val="vi"/>
        </w:rPr>
        <w:t xml:space="preserve"> </w:t>
      </w:r>
      <w:r w:rsidRPr="001E57AB">
        <w:rPr>
          <w:i/>
          <w:color w:val="000000"/>
          <w:lang w:val="vi"/>
        </w:rPr>
        <w:t>tâm</w:t>
      </w:r>
      <w:r w:rsidRPr="001E57AB">
        <w:rPr>
          <w:i/>
          <w:color w:val="000000"/>
          <w:spacing w:val="-9"/>
          <w:lang w:val="vi"/>
        </w:rPr>
        <w:t xml:space="preserve"> </w:t>
      </w:r>
      <w:r w:rsidRPr="001E57AB">
        <w:rPr>
          <w:i/>
          <w:color w:val="000000"/>
          <w:lang w:val="vi"/>
        </w:rPr>
        <w:t>thực</w:t>
      </w:r>
      <w:r w:rsidRPr="001E57AB">
        <w:rPr>
          <w:i/>
          <w:color w:val="000000"/>
          <w:spacing w:val="-9"/>
          <w:lang w:val="vi"/>
        </w:rPr>
        <w:t xml:space="preserve"> </w:t>
      </w:r>
      <w:r w:rsidRPr="001E57AB">
        <w:rPr>
          <w:i/>
          <w:color w:val="000000"/>
          <w:lang w:val="vi"/>
        </w:rPr>
        <w:t>địa</w:t>
      </w:r>
      <w:r w:rsidRPr="001E57AB">
        <w:rPr>
          <w:i/>
          <w:color w:val="000000"/>
          <w:spacing w:val="-9"/>
          <w:lang w:val="vi"/>
        </w:rPr>
        <w:t xml:space="preserve"> </w:t>
      </w:r>
      <w:r w:rsidRPr="001E57AB">
        <w:rPr>
          <w:i/>
          <w:color w:val="000000"/>
          <w:lang w:val="vi"/>
        </w:rPr>
        <w:t>của</w:t>
      </w:r>
      <w:r w:rsidRPr="001E57AB">
        <w:rPr>
          <w:i/>
          <w:color w:val="000000"/>
          <w:spacing w:val="-9"/>
          <w:lang w:val="vi"/>
        </w:rPr>
        <w:t xml:space="preserve"> </w:t>
      </w:r>
      <w:r w:rsidRPr="001E57AB">
        <w:rPr>
          <w:i/>
          <w:color w:val="000000"/>
          <w:lang w:val="vi"/>
        </w:rPr>
        <w:t>lô</w:t>
      </w:r>
      <w:r w:rsidRPr="001E57AB">
        <w:rPr>
          <w:i/>
          <w:color w:val="000000"/>
          <w:spacing w:val="-9"/>
          <w:lang w:val="vi"/>
        </w:rPr>
        <w:t xml:space="preserve"> </w:t>
      </w:r>
      <w:r w:rsidRPr="001E57AB">
        <w:rPr>
          <w:i/>
          <w:color w:val="000000"/>
          <w:lang w:val="vi"/>
        </w:rPr>
        <w:t>rừng</w:t>
      </w:r>
      <w:r w:rsidRPr="001E57AB">
        <w:rPr>
          <w:i/>
          <w:color w:val="000000"/>
          <w:spacing w:val="-8"/>
          <w:lang w:val="vi"/>
        </w:rPr>
        <w:t xml:space="preserve"> </w:t>
      </w:r>
      <w:r w:rsidRPr="001E57AB">
        <w:rPr>
          <w:i/>
          <w:color w:val="000000"/>
          <w:lang w:val="vi"/>
        </w:rPr>
        <w:t>(ước</w:t>
      </w:r>
      <w:r w:rsidRPr="001E57AB">
        <w:rPr>
          <w:i/>
          <w:color w:val="000000"/>
          <w:spacing w:val="-9"/>
          <w:lang w:val="vi"/>
        </w:rPr>
        <w:t xml:space="preserve"> </w:t>
      </w:r>
      <w:r w:rsidRPr="001E57AB">
        <w:rPr>
          <w:i/>
          <w:color w:val="000000"/>
          <w:lang w:val="vi"/>
        </w:rPr>
        <w:t>tính</w:t>
      </w:r>
      <w:r w:rsidRPr="001E57AB">
        <w:rPr>
          <w:i/>
          <w:color w:val="000000"/>
          <w:spacing w:val="-9"/>
          <w:lang w:val="vi"/>
        </w:rPr>
        <w:t xml:space="preserve"> </w:t>
      </w:r>
      <w:r w:rsidRPr="001E57AB">
        <w:rPr>
          <w:i/>
          <w:color w:val="000000"/>
          <w:lang w:val="vi"/>
        </w:rPr>
        <w:t>bằng mắt).</w:t>
      </w:r>
      <w:r w:rsidRPr="001E57AB">
        <w:rPr>
          <w:i/>
          <w:color w:val="000000"/>
          <w:spacing w:val="-14"/>
          <w:lang w:val="vi"/>
        </w:rPr>
        <w:t xml:space="preserve"> </w:t>
      </w:r>
      <w:r w:rsidRPr="001E57AB">
        <w:rPr>
          <w:i/>
          <w:color w:val="000000"/>
          <w:lang w:val="vi"/>
        </w:rPr>
        <w:t>Bật</w:t>
      </w:r>
      <w:r w:rsidRPr="001E57AB">
        <w:rPr>
          <w:i/>
          <w:color w:val="000000"/>
          <w:spacing w:val="-11"/>
          <w:lang w:val="vi"/>
        </w:rPr>
        <w:t xml:space="preserve"> </w:t>
      </w:r>
      <w:r w:rsidRPr="001E57AB">
        <w:rPr>
          <w:i/>
          <w:color w:val="000000"/>
          <w:lang w:val="vi"/>
        </w:rPr>
        <w:t>GPS</w:t>
      </w:r>
      <w:r w:rsidRPr="001E57AB">
        <w:rPr>
          <w:i/>
          <w:color w:val="000000"/>
          <w:spacing w:val="-14"/>
          <w:lang w:val="vi"/>
        </w:rPr>
        <w:t xml:space="preserve"> </w:t>
      </w:r>
      <w:r w:rsidRPr="001E57AB">
        <w:rPr>
          <w:i/>
          <w:color w:val="000000"/>
          <w:lang w:val="vi"/>
        </w:rPr>
        <w:t>→</w:t>
      </w:r>
      <w:r w:rsidRPr="001E57AB">
        <w:rPr>
          <w:i/>
          <w:color w:val="000000"/>
          <w:spacing w:val="-14"/>
          <w:lang w:val="vi"/>
        </w:rPr>
        <w:t xml:space="preserve"> </w:t>
      </w:r>
      <w:r w:rsidRPr="001E57AB">
        <w:rPr>
          <w:i/>
          <w:color w:val="000000"/>
          <w:lang w:val="vi"/>
        </w:rPr>
        <w:t>lấy</w:t>
      </w:r>
      <w:r w:rsidRPr="001E57AB">
        <w:rPr>
          <w:i/>
          <w:color w:val="000000"/>
          <w:spacing w:val="-15"/>
          <w:lang w:val="vi"/>
        </w:rPr>
        <w:t xml:space="preserve"> </w:t>
      </w:r>
      <w:r w:rsidRPr="001E57AB">
        <w:rPr>
          <w:i/>
          <w:color w:val="000000"/>
          <w:lang w:val="vi"/>
        </w:rPr>
        <w:t>tọa</w:t>
      </w:r>
      <w:r w:rsidRPr="001E57AB">
        <w:rPr>
          <w:i/>
          <w:color w:val="000000"/>
          <w:spacing w:val="-14"/>
          <w:lang w:val="vi"/>
        </w:rPr>
        <w:t xml:space="preserve"> </w:t>
      </w:r>
      <w:r w:rsidRPr="001E57AB">
        <w:rPr>
          <w:i/>
          <w:color w:val="000000"/>
          <w:lang w:val="vi"/>
        </w:rPr>
        <w:t>độ</w:t>
      </w:r>
      <w:r w:rsidRPr="001E57AB">
        <w:rPr>
          <w:i/>
          <w:color w:val="000000"/>
          <w:spacing w:val="-14"/>
          <w:lang w:val="vi"/>
        </w:rPr>
        <w:t xml:space="preserve"> </w:t>
      </w:r>
      <w:r w:rsidRPr="001E57AB">
        <w:rPr>
          <w:i/>
          <w:color w:val="000000"/>
          <w:lang w:val="vi"/>
        </w:rPr>
        <w:t>điểm</w:t>
      </w:r>
      <w:r w:rsidRPr="001E57AB">
        <w:rPr>
          <w:i/>
          <w:color w:val="000000"/>
          <w:spacing w:val="-14"/>
          <w:lang w:val="vi"/>
        </w:rPr>
        <w:t xml:space="preserve"> </w:t>
      </w:r>
      <w:r w:rsidRPr="001E57AB">
        <w:rPr>
          <w:i/>
          <w:color w:val="000000"/>
          <w:lang w:val="vi"/>
        </w:rPr>
        <w:t>đó.</w:t>
      </w:r>
      <w:r w:rsidRPr="001E57AB">
        <w:rPr>
          <w:i/>
          <w:color w:val="000000"/>
          <w:spacing w:val="-14"/>
          <w:lang w:val="vi"/>
        </w:rPr>
        <w:t xml:space="preserve"> </w:t>
      </w:r>
      <w:r w:rsidRPr="001E57AB">
        <w:rPr>
          <w:i/>
          <w:color w:val="000000"/>
          <w:lang w:val="vi"/>
        </w:rPr>
        <w:t>Ghi</w:t>
      </w:r>
      <w:r w:rsidRPr="001E57AB">
        <w:rPr>
          <w:i/>
          <w:color w:val="000000"/>
          <w:spacing w:val="-13"/>
          <w:lang w:val="vi"/>
        </w:rPr>
        <w:t xml:space="preserve"> </w:t>
      </w:r>
      <w:r w:rsidRPr="001E57AB">
        <w:rPr>
          <w:i/>
          <w:color w:val="000000"/>
          <w:lang w:val="vi"/>
        </w:rPr>
        <w:t>lại</w:t>
      </w:r>
      <w:r w:rsidRPr="001E57AB">
        <w:rPr>
          <w:i/>
          <w:color w:val="000000"/>
          <w:spacing w:val="-13"/>
          <w:lang w:val="vi"/>
        </w:rPr>
        <w:t xml:space="preserve"> </w:t>
      </w:r>
      <w:r w:rsidRPr="001E57AB">
        <w:rPr>
          <w:i/>
          <w:color w:val="000000"/>
          <w:lang w:val="vi"/>
        </w:rPr>
        <w:t>tọa</w:t>
      </w:r>
      <w:r w:rsidRPr="001E57AB">
        <w:rPr>
          <w:i/>
          <w:color w:val="000000"/>
          <w:spacing w:val="-14"/>
          <w:lang w:val="vi"/>
        </w:rPr>
        <w:t xml:space="preserve"> </w:t>
      </w:r>
      <w:r w:rsidRPr="001E57AB">
        <w:rPr>
          <w:i/>
          <w:color w:val="000000"/>
          <w:lang w:val="vi"/>
        </w:rPr>
        <w:t>độ</w:t>
      </w:r>
      <w:r w:rsidRPr="001E57AB">
        <w:rPr>
          <w:i/>
          <w:color w:val="000000"/>
          <w:spacing w:val="-11"/>
          <w:lang w:val="vi"/>
        </w:rPr>
        <w:t xml:space="preserve"> </w:t>
      </w:r>
      <w:r w:rsidRPr="001E57AB">
        <w:rPr>
          <w:i/>
          <w:color w:val="000000"/>
          <w:lang w:val="vi"/>
        </w:rPr>
        <w:t>WGS84</w:t>
      </w:r>
      <w:r w:rsidRPr="001E57AB">
        <w:rPr>
          <w:i/>
          <w:color w:val="000000"/>
          <w:spacing w:val="-14"/>
          <w:lang w:val="vi"/>
        </w:rPr>
        <w:t xml:space="preserve"> </w:t>
      </w:r>
      <w:r w:rsidRPr="001E57AB">
        <w:rPr>
          <w:i/>
          <w:color w:val="000000"/>
          <w:lang w:val="vi"/>
        </w:rPr>
        <w:t>(kinh</w:t>
      </w:r>
      <w:r w:rsidRPr="001E57AB">
        <w:rPr>
          <w:i/>
          <w:color w:val="000000"/>
          <w:spacing w:val="-14"/>
          <w:lang w:val="vi"/>
        </w:rPr>
        <w:t xml:space="preserve"> </w:t>
      </w:r>
      <w:r w:rsidRPr="001E57AB">
        <w:rPr>
          <w:i/>
          <w:color w:val="000000"/>
          <w:lang w:val="vi"/>
        </w:rPr>
        <w:t>độ</w:t>
      </w:r>
      <w:r w:rsidRPr="001E57AB">
        <w:rPr>
          <w:i/>
          <w:color w:val="000000"/>
          <w:spacing w:val="-14"/>
          <w:lang w:val="vi"/>
        </w:rPr>
        <w:t xml:space="preserve"> </w:t>
      </w:r>
      <w:r w:rsidRPr="001E57AB">
        <w:rPr>
          <w:i/>
          <w:color w:val="000000"/>
          <w:lang w:val="vi"/>
        </w:rPr>
        <w:t>–</w:t>
      </w:r>
      <w:r w:rsidRPr="001E57AB">
        <w:rPr>
          <w:i/>
          <w:color w:val="000000"/>
          <w:spacing w:val="-11"/>
          <w:lang w:val="vi"/>
        </w:rPr>
        <w:t xml:space="preserve"> </w:t>
      </w:r>
      <w:r w:rsidRPr="001E57AB">
        <w:rPr>
          <w:i/>
          <w:color w:val="000000"/>
          <w:lang w:val="vi"/>
        </w:rPr>
        <w:t>vĩ</w:t>
      </w:r>
      <w:r w:rsidRPr="001E57AB">
        <w:rPr>
          <w:i/>
          <w:color w:val="000000"/>
          <w:spacing w:val="-13"/>
          <w:lang w:val="vi"/>
        </w:rPr>
        <w:t xml:space="preserve"> </w:t>
      </w:r>
      <w:r w:rsidRPr="001E57AB">
        <w:rPr>
          <w:i/>
          <w:color w:val="000000"/>
          <w:lang w:val="vi"/>
        </w:rPr>
        <w:t>độ).</w:t>
      </w:r>
      <w:r w:rsidRPr="001E57AB">
        <w:rPr>
          <w:i/>
          <w:color w:val="000000"/>
          <w:spacing w:val="-12"/>
          <w:lang w:val="vi"/>
        </w:rPr>
        <w:t xml:space="preserve"> </w:t>
      </w:r>
      <w:r w:rsidRPr="001E57AB">
        <w:rPr>
          <w:i/>
          <w:color w:val="000000"/>
          <w:lang w:val="vi"/>
        </w:rPr>
        <w:t>Tương</w:t>
      </w:r>
      <w:r w:rsidRPr="001E57AB">
        <w:rPr>
          <w:i/>
          <w:color w:val="000000"/>
          <w:spacing w:val="-14"/>
          <w:lang w:val="vi"/>
        </w:rPr>
        <w:t xml:space="preserve"> </w:t>
      </w:r>
      <w:r w:rsidRPr="001E57AB">
        <w:rPr>
          <w:i/>
          <w:color w:val="000000"/>
          <w:lang w:val="vi"/>
        </w:rPr>
        <w:t>tự</w:t>
      </w:r>
      <w:r w:rsidRPr="001E57AB">
        <w:rPr>
          <w:i/>
          <w:color w:val="000000"/>
          <w:spacing w:val="-13"/>
          <w:lang w:val="vi"/>
        </w:rPr>
        <w:t xml:space="preserve"> </w:t>
      </w:r>
      <w:r w:rsidRPr="001E57AB">
        <w:rPr>
          <w:i/>
          <w:color w:val="000000"/>
          <w:lang w:val="vi"/>
        </w:rPr>
        <w:t>xác</w:t>
      </w:r>
      <w:r w:rsidRPr="001E57AB">
        <w:rPr>
          <w:i/>
          <w:color w:val="000000"/>
          <w:spacing w:val="-15"/>
          <w:lang w:val="vi"/>
        </w:rPr>
        <w:t xml:space="preserve"> </w:t>
      </w:r>
      <w:r w:rsidRPr="001E57AB">
        <w:rPr>
          <w:i/>
          <w:color w:val="000000"/>
          <w:lang w:val="vi"/>
        </w:rPr>
        <w:t>định các</w:t>
      </w:r>
      <w:r w:rsidRPr="001E57AB">
        <w:rPr>
          <w:i/>
          <w:color w:val="000000"/>
          <w:spacing w:val="-4"/>
          <w:lang w:val="vi"/>
        </w:rPr>
        <w:t xml:space="preserve"> </w:t>
      </w:r>
      <w:r w:rsidRPr="001E57AB">
        <w:rPr>
          <w:i/>
          <w:color w:val="000000"/>
          <w:lang w:val="vi"/>
        </w:rPr>
        <w:t>toạ</w:t>
      </w:r>
      <w:r w:rsidRPr="001E57AB">
        <w:rPr>
          <w:i/>
          <w:color w:val="000000"/>
          <w:spacing w:val="-3"/>
          <w:lang w:val="vi"/>
        </w:rPr>
        <w:t xml:space="preserve"> </w:t>
      </w:r>
      <w:r w:rsidRPr="001E57AB">
        <w:rPr>
          <w:i/>
          <w:color w:val="000000"/>
          <w:lang w:val="vi"/>
        </w:rPr>
        <w:t>độ</w:t>
      </w:r>
      <w:r w:rsidRPr="001E57AB">
        <w:rPr>
          <w:i/>
          <w:color w:val="000000"/>
          <w:spacing w:val="-1"/>
          <w:lang w:val="vi"/>
        </w:rPr>
        <w:t xml:space="preserve"> </w:t>
      </w:r>
      <w:r w:rsidRPr="001E57AB">
        <w:rPr>
          <w:i/>
          <w:color w:val="000000"/>
          <w:lang w:val="vi"/>
        </w:rPr>
        <w:t>địa</w:t>
      </w:r>
      <w:r w:rsidRPr="001E57AB">
        <w:rPr>
          <w:i/>
          <w:color w:val="000000"/>
          <w:spacing w:val="-3"/>
          <w:lang w:val="vi"/>
        </w:rPr>
        <w:t xml:space="preserve"> </w:t>
      </w:r>
      <w:r w:rsidRPr="001E57AB">
        <w:rPr>
          <w:i/>
          <w:color w:val="000000"/>
          <w:lang w:val="vi"/>
        </w:rPr>
        <w:t>lý</w:t>
      </w:r>
      <w:r w:rsidRPr="001E57AB">
        <w:rPr>
          <w:i/>
          <w:color w:val="000000"/>
          <w:spacing w:val="-2"/>
          <w:lang w:val="vi"/>
        </w:rPr>
        <w:t xml:space="preserve"> </w:t>
      </w:r>
      <w:r w:rsidRPr="001E57AB">
        <w:rPr>
          <w:i/>
          <w:color w:val="000000"/>
          <w:lang w:val="vi"/>
        </w:rPr>
        <w:t>tất</w:t>
      </w:r>
      <w:r w:rsidRPr="001E57AB">
        <w:rPr>
          <w:i/>
          <w:color w:val="000000"/>
          <w:spacing w:val="-3"/>
          <w:lang w:val="vi"/>
        </w:rPr>
        <w:t xml:space="preserve"> </w:t>
      </w:r>
      <w:r w:rsidRPr="001E57AB">
        <w:rPr>
          <w:i/>
          <w:color w:val="000000"/>
          <w:lang w:val="vi"/>
        </w:rPr>
        <w:t>cả</w:t>
      </w:r>
      <w:r w:rsidRPr="001E57AB">
        <w:rPr>
          <w:i/>
          <w:color w:val="000000"/>
          <w:spacing w:val="-3"/>
          <w:lang w:val="vi"/>
        </w:rPr>
        <w:t xml:space="preserve"> </w:t>
      </w:r>
      <w:r w:rsidRPr="001E57AB">
        <w:rPr>
          <w:i/>
          <w:color w:val="000000"/>
          <w:lang w:val="vi"/>
        </w:rPr>
        <w:t>các</w:t>
      </w:r>
      <w:r w:rsidRPr="001E57AB">
        <w:rPr>
          <w:i/>
          <w:color w:val="000000"/>
          <w:spacing w:val="-4"/>
          <w:lang w:val="vi"/>
        </w:rPr>
        <w:t xml:space="preserve"> </w:t>
      </w:r>
      <w:r w:rsidRPr="001E57AB">
        <w:rPr>
          <w:i/>
          <w:color w:val="000000"/>
          <w:lang w:val="vi"/>
        </w:rPr>
        <w:t>điểm</w:t>
      </w:r>
      <w:r w:rsidRPr="001E57AB">
        <w:rPr>
          <w:i/>
          <w:color w:val="000000"/>
          <w:spacing w:val="-4"/>
          <w:lang w:val="vi"/>
        </w:rPr>
        <w:t xml:space="preserve"> </w:t>
      </w:r>
      <w:r w:rsidRPr="001E57AB">
        <w:rPr>
          <w:i/>
          <w:color w:val="000000"/>
          <w:lang w:val="vi"/>
        </w:rPr>
        <w:t>ranh</w:t>
      </w:r>
      <w:r w:rsidRPr="001E57AB">
        <w:rPr>
          <w:i/>
          <w:color w:val="000000"/>
          <w:spacing w:val="-3"/>
          <w:lang w:val="vi"/>
        </w:rPr>
        <w:t xml:space="preserve"> </w:t>
      </w:r>
      <w:r w:rsidRPr="001E57AB">
        <w:rPr>
          <w:i/>
          <w:color w:val="000000"/>
          <w:lang w:val="vi"/>
        </w:rPr>
        <w:t>giới (plygon)</w:t>
      </w:r>
      <w:r w:rsidRPr="001E57AB">
        <w:rPr>
          <w:i/>
          <w:color w:val="000000"/>
          <w:spacing w:val="-2"/>
          <w:lang w:val="vi"/>
        </w:rPr>
        <w:t xml:space="preserve"> </w:t>
      </w:r>
      <w:r w:rsidRPr="001E57AB">
        <w:rPr>
          <w:i/>
          <w:color w:val="000000"/>
          <w:lang w:val="vi"/>
        </w:rPr>
        <w:t>đối</w:t>
      </w:r>
      <w:r w:rsidRPr="001E57AB">
        <w:rPr>
          <w:i/>
          <w:color w:val="000000"/>
          <w:spacing w:val="-3"/>
          <w:lang w:val="vi"/>
        </w:rPr>
        <w:t xml:space="preserve"> </w:t>
      </w:r>
      <w:r w:rsidRPr="001E57AB">
        <w:rPr>
          <w:i/>
          <w:color w:val="000000"/>
          <w:lang w:val="vi"/>
        </w:rPr>
        <w:t>với</w:t>
      </w:r>
      <w:r w:rsidRPr="001E57AB">
        <w:rPr>
          <w:i/>
          <w:color w:val="000000"/>
          <w:spacing w:val="-3"/>
          <w:lang w:val="vi"/>
        </w:rPr>
        <w:t xml:space="preserve"> </w:t>
      </w:r>
      <w:r w:rsidRPr="001E57AB">
        <w:rPr>
          <w:i/>
          <w:color w:val="000000"/>
          <w:lang w:val="vi"/>
        </w:rPr>
        <w:t>lô</w:t>
      </w:r>
      <w:r w:rsidRPr="001E57AB">
        <w:rPr>
          <w:i/>
          <w:color w:val="000000"/>
          <w:spacing w:val="-3"/>
          <w:lang w:val="vi"/>
        </w:rPr>
        <w:t xml:space="preserve"> </w:t>
      </w:r>
      <w:r w:rsidRPr="001E57AB">
        <w:rPr>
          <w:i/>
          <w:color w:val="000000"/>
          <w:lang w:val="vi"/>
        </w:rPr>
        <w:t>rừng</w:t>
      </w:r>
      <w:r w:rsidRPr="001E57AB">
        <w:rPr>
          <w:i/>
          <w:color w:val="000000"/>
          <w:spacing w:val="-1"/>
          <w:lang w:val="vi"/>
        </w:rPr>
        <w:t xml:space="preserve"> </w:t>
      </w:r>
      <w:r w:rsidRPr="001E57AB">
        <w:rPr>
          <w:i/>
          <w:color w:val="000000"/>
          <w:lang w:val="vi"/>
        </w:rPr>
        <w:t>có</w:t>
      </w:r>
      <w:r w:rsidRPr="001E57AB">
        <w:rPr>
          <w:i/>
          <w:color w:val="000000"/>
          <w:spacing w:val="-3"/>
          <w:lang w:val="vi"/>
        </w:rPr>
        <w:t xml:space="preserve"> </w:t>
      </w:r>
      <w:r w:rsidRPr="001E57AB">
        <w:rPr>
          <w:i/>
          <w:color w:val="000000"/>
          <w:lang w:val="vi"/>
        </w:rPr>
        <w:t>diện</w:t>
      </w:r>
      <w:r w:rsidRPr="001E57AB">
        <w:rPr>
          <w:i/>
          <w:color w:val="000000"/>
          <w:spacing w:val="-3"/>
          <w:lang w:val="vi"/>
        </w:rPr>
        <w:t xml:space="preserve"> </w:t>
      </w:r>
      <w:r w:rsidRPr="001E57AB">
        <w:rPr>
          <w:i/>
          <w:color w:val="000000"/>
          <w:lang w:val="vi"/>
        </w:rPr>
        <w:t>tích</w:t>
      </w:r>
      <w:r w:rsidRPr="001E57AB">
        <w:rPr>
          <w:i/>
          <w:color w:val="000000"/>
          <w:spacing w:val="-3"/>
          <w:lang w:val="vi"/>
        </w:rPr>
        <w:t xml:space="preserve"> </w:t>
      </w:r>
      <w:r w:rsidRPr="001E57AB">
        <w:rPr>
          <w:i/>
          <w:color w:val="000000"/>
          <w:lang w:val="vi"/>
        </w:rPr>
        <w:t>trên</w:t>
      </w:r>
      <w:r w:rsidRPr="001E57AB">
        <w:rPr>
          <w:i/>
          <w:color w:val="000000"/>
          <w:spacing w:val="-3"/>
          <w:lang w:val="vi"/>
        </w:rPr>
        <w:t xml:space="preserve"> </w:t>
      </w:r>
      <w:r w:rsidRPr="001E57AB">
        <w:rPr>
          <w:i/>
          <w:color w:val="000000"/>
          <w:lang w:val="vi"/>
        </w:rPr>
        <w:t>4</w:t>
      </w:r>
      <w:r w:rsidRPr="001E57AB">
        <w:rPr>
          <w:i/>
          <w:color w:val="000000"/>
          <w:spacing w:val="-3"/>
          <w:lang w:val="vi"/>
        </w:rPr>
        <w:t xml:space="preserve"> </w:t>
      </w:r>
      <w:r w:rsidRPr="001E57AB">
        <w:rPr>
          <w:i/>
          <w:color w:val="000000"/>
          <w:lang w:val="vi"/>
        </w:rPr>
        <w:t>ha.</w:t>
      </w:r>
    </w:p>
    <w:p w14:paraId="2BB41330" w14:textId="77777777" w:rsidR="001E57AB" w:rsidRPr="001E57AB" w:rsidRDefault="001E57AB" w:rsidP="001E57AB">
      <w:pPr>
        <w:widowControl w:val="0"/>
        <w:autoSpaceDE w:val="0"/>
        <w:autoSpaceDN w:val="0"/>
        <w:jc w:val="both"/>
        <w:rPr>
          <w:i/>
          <w:color w:val="000000"/>
          <w:lang w:val="vi"/>
        </w:rPr>
        <w:sectPr w:rsidR="001E57AB" w:rsidRPr="001E57AB" w:rsidSect="00610CD4">
          <w:headerReference w:type="default" r:id="rId18"/>
          <w:footerReference w:type="default" r:id="rId19"/>
          <w:pgSz w:w="11910" w:h="16840"/>
          <w:pgMar w:top="1040" w:right="425" w:bottom="860" w:left="1700" w:header="465" w:footer="674" w:gutter="0"/>
          <w:cols w:space="720"/>
        </w:sectPr>
      </w:pPr>
    </w:p>
    <w:p w14:paraId="3650D189" w14:textId="77777777" w:rsidR="001E57AB" w:rsidRPr="001E57AB" w:rsidRDefault="001E57AB" w:rsidP="001E57AB">
      <w:pPr>
        <w:widowControl w:val="0"/>
        <w:autoSpaceDE w:val="0"/>
        <w:autoSpaceDN w:val="0"/>
        <w:spacing w:before="79"/>
        <w:ind w:right="466"/>
        <w:rPr>
          <w:b/>
          <w:color w:val="000000"/>
          <w:sz w:val="28"/>
          <w:lang w:val="vi"/>
        </w:rPr>
      </w:pPr>
      <w:r w:rsidRPr="001E57AB">
        <w:rPr>
          <w:b/>
          <w:color w:val="000000"/>
          <w:sz w:val="28"/>
          <w:lang w:val="vi"/>
        </w:rPr>
        <w:lastRenderedPageBreak/>
        <w:t>Mẫu</w:t>
      </w:r>
      <w:r w:rsidRPr="001E57AB">
        <w:rPr>
          <w:b/>
          <w:color w:val="000000"/>
          <w:spacing w:val="-9"/>
          <w:sz w:val="28"/>
          <w:lang w:val="vi"/>
        </w:rPr>
        <w:t xml:space="preserve"> </w:t>
      </w:r>
      <w:r w:rsidRPr="001E57AB">
        <w:rPr>
          <w:b/>
          <w:color w:val="000000"/>
          <w:sz w:val="28"/>
          <w:lang w:val="vi"/>
        </w:rPr>
        <w:t>03.</w:t>
      </w:r>
      <w:r w:rsidRPr="001E57AB">
        <w:rPr>
          <w:b/>
          <w:color w:val="000000"/>
          <w:spacing w:val="-10"/>
          <w:sz w:val="28"/>
          <w:lang w:val="vi"/>
        </w:rPr>
        <w:t xml:space="preserve"> </w:t>
      </w:r>
      <w:r w:rsidRPr="001E57AB">
        <w:rPr>
          <w:b/>
          <w:color w:val="000000"/>
          <w:sz w:val="28"/>
          <w:lang w:val="vi"/>
        </w:rPr>
        <w:t>Đơn</w:t>
      </w:r>
      <w:r w:rsidRPr="001E57AB">
        <w:rPr>
          <w:b/>
          <w:color w:val="000000"/>
          <w:spacing w:val="-9"/>
          <w:sz w:val="28"/>
          <w:lang w:val="vi"/>
        </w:rPr>
        <w:t xml:space="preserve"> </w:t>
      </w:r>
      <w:r w:rsidRPr="001E57AB">
        <w:rPr>
          <w:b/>
          <w:color w:val="000000"/>
          <w:sz w:val="28"/>
          <w:lang w:val="vi"/>
        </w:rPr>
        <w:t>đề</w:t>
      </w:r>
      <w:r w:rsidRPr="001E57AB">
        <w:rPr>
          <w:b/>
          <w:color w:val="000000"/>
          <w:spacing w:val="-9"/>
          <w:sz w:val="28"/>
          <w:lang w:val="vi"/>
        </w:rPr>
        <w:t xml:space="preserve"> </w:t>
      </w:r>
      <w:r w:rsidRPr="001E57AB">
        <w:rPr>
          <w:b/>
          <w:color w:val="000000"/>
          <w:sz w:val="28"/>
          <w:lang w:val="vi"/>
        </w:rPr>
        <w:t>nghị</w:t>
      </w:r>
      <w:r w:rsidRPr="001E57AB">
        <w:rPr>
          <w:b/>
          <w:color w:val="000000"/>
          <w:spacing w:val="-8"/>
          <w:sz w:val="28"/>
          <w:lang w:val="vi"/>
        </w:rPr>
        <w:t xml:space="preserve"> </w:t>
      </w:r>
      <w:r w:rsidRPr="001E57AB">
        <w:rPr>
          <w:b/>
          <w:color w:val="000000"/>
          <w:sz w:val="28"/>
          <w:lang w:val="vi"/>
        </w:rPr>
        <w:t>cấp</w:t>
      </w:r>
      <w:r w:rsidRPr="001E57AB">
        <w:rPr>
          <w:b/>
          <w:color w:val="000000"/>
          <w:spacing w:val="-9"/>
          <w:sz w:val="28"/>
          <w:lang w:val="vi"/>
        </w:rPr>
        <w:t xml:space="preserve"> </w:t>
      </w:r>
      <w:r w:rsidRPr="001E57AB">
        <w:rPr>
          <w:b/>
          <w:color w:val="000000"/>
          <w:sz w:val="28"/>
          <w:lang w:val="vi"/>
        </w:rPr>
        <w:t>mã</w:t>
      </w:r>
      <w:r w:rsidRPr="001E57AB">
        <w:rPr>
          <w:b/>
          <w:color w:val="000000"/>
          <w:spacing w:val="-11"/>
          <w:sz w:val="28"/>
          <w:lang w:val="vi"/>
        </w:rPr>
        <w:t xml:space="preserve"> </w:t>
      </w:r>
      <w:r w:rsidRPr="001E57AB">
        <w:rPr>
          <w:b/>
          <w:color w:val="000000"/>
          <w:sz w:val="28"/>
          <w:lang w:val="vi"/>
        </w:rPr>
        <w:t>số</w:t>
      </w:r>
      <w:r w:rsidRPr="001E57AB">
        <w:rPr>
          <w:b/>
          <w:color w:val="000000"/>
          <w:spacing w:val="-8"/>
          <w:sz w:val="28"/>
          <w:lang w:val="vi"/>
        </w:rPr>
        <w:t xml:space="preserve"> </w:t>
      </w:r>
      <w:r w:rsidRPr="001E57AB">
        <w:rPr>
          <w:b/>
          <w:color w:val="000000"/>
          <w:sz w:val="28"/>
          <w:lang w:val="vi"/>
        </w:rPr>
        <w:t>rừng</w:t>
      </w:r>
      <w:r w:rsidRPr="001E57AB">
        <w:rPr>
          <w:b/>
          <w:color w:val="000000"/>
          <w:spacing w:val="-8"/>
          <w:sz w:val="28"/>
          <w:lang w:val="vi"/>
        </w:rPr>
        <w:t xml:space="preserve"> </w:t>
      </w:r>
      <w:r w:rsidRPr="001E57AB">
        <w:rPr>
          <w:b/>
          <w:color w:val="000000"/>
          <w:sz w:val="28"/>
          <w:lang w:val="vi"/>
        </w:rPr>
        <w:t>sản</w:t>
      </w:r>
      <w:r w:rsidRPr="001E57AB">
        <w:rPr>
          <w:b/>
          <w:color w:val="000000"/>
          <w:spacing w:val="-12"/>
          <w:sz w:val="28"/>
          <w:lang w:val="vi"/>
        </w:rPr>
        <w:t xml:space="preserve"> </w:t>
      </w:r>
      <w:r w:rsidRPr="001E57AB">
        <w:rPr>
          <w:b/>
          <w:color w:val="000000"/>
          <w:sz w:val="28"/>
          <w:lang w:val="vi"/>
        </w:rPr>
        <w:t>xuất</w:t>
      </w:r>
      <w:r w:rsidRPr="001E57AB">
        <w:rPr>
          <w:b/>
          <w:color w:val="000000"/>
          <w:spacing w:val="-11"/>
          <w:sz w:val="28"/>
          <w:lang w:val="vi"/>
        </w:rPr>
        <w:t xml:space="preserve"> </w:t>
      </w:r>
      <w:r w:rsidRPr="001E57AB">
        <w:rPr>
          <w:b/>
          <w:color w:val="000000"/>
          <w:sz w:val="28"/>
          <w:lang w:val="vi"/>
        </w:rPr>
        <w:t>là</w:t>
      </w:r>
      <w:r w:rsidRPr="001E57AB">
        <w:rPr>
          <w:b/>
          <w:color w:val="000000"/>
          <w:spacing w:val="-8"/>
          <w:sz w:val="28"/>
          <w:lang w:val="vi"/>
        </w:rPr>
        <w:t xml:space="preserve"> </w:t>
      </w:r>
      <w:r w:rsidRPr="001E57AB">
        <w:rPr>
          <w:b/>
          <w:color w:val="000000"/>
          <w:sz w:val="28"/>
          <w:lang w:val="vi"/>
        </w:rPr>
        <w:t>rừng</w:t>
      </w:r>
      <w:r w:rsidRPr="001E57AB">
        <w:rPr>
          <w:b/>
          <w:color w:val="000000"/>
          <w:spacing w:val="-8"/>
          <w:sz w:val="28"/>
          <w:lang w:val="vi"/>
        </w:rPr>
        <w:t xml:space="preserve"> </w:t>
      </w:r>
      <w:r w:rsidRPr="001E57AB">
        <w:rPr>
          <w:b/>
          <w:color w:val="000000"/>
          <w:sz w:val="28"/>
          <w:lang w:val="vi"/>
        </w:rPr>
        <w:t>trồng</w:t>
      </w:r>
      <w:r w:rsidRPr="001E57AB">
        <w:rPr>
          <w:b/>
          <w:color w:val="000000"/>
          <w:spacing w:val="-8"/>
          <w:sz w:val="28"/>
          <w:lang w:val="vi"/>
        </w:rPr>
        <w:t xml:space="preserve"> </w:t>
      </w:r>
      <w:r w:rsidRPr="001E57AB">
        <w:rPr>
          <w:b/>
          <w:color w:val="000000"/>
          <w:sz w:val="28"/>
          <w:lang w:val="vi"/>
        </w:rPr>
        <w:t>(áp</w:t>
      </w:r>
      <w:r w:rsidRPr="001E57AB">
        <w:rPr>
          <w:b/>
          <w:color w:val="000000"/>
          <w:spacing w:val="-9"/>
          <w:sz w:val="28"/>
          <w:lang w:val="vi"/>
        </w:rPr>
        <w:t xml:space="preserve"> </w:t>
      </w:r>
      <w:r w:rsidRPr="001E57AB">
        <w:rPr>
          <w:b/>
          <w:color w:val="000000"/>
          <w:sz w:val="28"/>
          <w:lang w:val="vi"/>
        </w:rPr>
        <w:t>dụng</w:t>
      </w:r>
      <w:r w:rsidRPr="001E57AB">
        <w:rPr>
          <w:b/>
          <w:color w:val="000000"/>
          <w:spacing w:val="-8"/>
          <w:sz w:val="28"/>
          <w:lang w:val="vi"/>
        </w:rPr>
        <w:t xml:space="preserve"> </w:t>
      </w:r>
      <w:r w:rsidRPr="001E57AB">
        <w:rPr>
          <w:b/>
          <w:color w:val="000000"/>
          <w:sz w:val="28"/>
          <w:lang w:val="vi"/>
        </w:rPr>
        <w:t>đối</w:t>
      </w:r>
      <w:r w:rsidRPr="001E57AB">
        <w:rPr>
          <w:b/>
          <w:color w:val="000000"/>
          <w:spacing w:val="-8"/>
          <w:sz w:val="28"/>
          <w:lang w:val="vi"/>
        </w:rPr>
        <w:t xml:space="preserve"> </w:t>
      </w:r>
      <w:r w:rsidRPr="001E57AB">
        <w:rPr>
          <w:b/>
          <w:color w:val="000000"/>
          <w:sz w:val="28"/>
          <w:lang w:val="vi"/>
        </w:rPr>
        <w:t>với chủ rừng là cá nhân, hộ gia đình, cộng đồng dân cư, nhóm hộ, tổ hợp tác)</w:t>
      </w:r>
    </w:p>
    <w:p w14:paraId="5583437B" w14:textId="77777777" w:rsidR="001E57AB" w:rsidRPr="001E57AB" w:rsidRDefault="001E57AB" w:rsidP="001E57AB">
      <w:pPr>
        <w:widowControl w:val="0"/>
        <w:autoSpaceDE w:val="0"/>
        <w:autoSpaceDN w:val="0"/>
        <w:spacing w:before="161" w:line="322" w:lineRule="exact"/>
        <w:ind w:right="699"/>
        <w:jc w:val="center"/>
        <w:outlineLvl w:val="0"/>
        <w:rPr>
          <w:b/>
          <w:bCs/>
          <w:color w:val="000000"/>
          <w:sz w:val="28"/>
          <w:szCs w:val="28"/>
          <w:lang w:val="vi"/>
        </w:rPr>
      </w:pPr>
      <w:r w:rsidRPr="001E57AB">
        <w:rPr>
          <w:b/>
          <w:bCs/>
          <w:color w:val="000000"/>
          <w:sz w:val="28"/>
          <w:szCs w:val="28"/>
          <w:lang w:val="vi"/>
        </w:rPr>
        <w:t>CỘNG</w:t>
      </w:r>
      <w:r w:rsidRPr="001E57AB">
        <w:rPr>
          <w:b/>
          <w:bCs/>
          <w:color w:val="000000"/>
          <w:spacing w:val="-4"/>
          <w:sz w:val="28"/>
          <w:szCs w:val="28"/>
          <w:lang w:val="vi"/>
        </w:rPr>
        <w:t xml:space="preserve"> </w:t>
      </w:r>
      <w:r w:rsidRPr="001E57AB">
        <w:rPr>
          <w:b/>
          <w:bCs/>
          <w:color w:val="000000"/>
          <w:sz w:val="28"/>
          <w:szCs w:val="28"/>
          <w:lang w:val="vi"/>
        </w:rPr>
        <w:t>HÒA</w:t>
      </w:r>
      <w:r w:rsidRPr="001E57AB">
        <w:rPr>
          <w:b/>
          <w:bCs/>
          <w:color w:val="000000"/>
          <w:spacing w:val="-6"/>
          <w:sz w:val="28"/>
          <w:szCs w:val="28"/>
          <w:lang w:val="vi"/>
        </w:rPr>
        <w:t xml:space="preserve"> </w:t>
      </w:r>
      <w:r w:rsidRPr="001E57AB">
        <w:rPr>
          <w:b/>
          <w:bCs/>
          <w:color w:val="000000"/>
          <w:sz w:val="28"/>
          <w:szCs w:val="28"/>
          <w:lang w:val="vi"/>
        </w:rPr>
        <w:t>XÃ</w:t>
      </w:r>
      <w:r w:rsidRPr="001E57AB">
        <w:rPr>
          <w:b/>
          <w:bCs/>
          <w:color w:val="000000"/>
          <w:spacing w:val="-3"/>
          <w:sz w:val="28"/>
          <w:szCs w:val="28"/>
          <w:lang w:val="vi"/>
        </w:rPr>
        <w:t xml:space="preserve"> </w:t>
      </w:r>
      <w:r w:rsidRPr="001E57AB">
        <w:rPr>
          <w:b/>
          <w:bCs/>
          <w:color w:val="000000"/>
          <w:sz w:val="28"/>
          <w:szCs w:val="28"/>
          <w:lang w:val="vi"/>
        </w:rPr>
        <w:t>HỘI</w:t>
      </w:r>
      <w:r w:rsidRPr="001E57AB">
        <w:rPr>
          <w:b/>
          <w:bCs/>
          <w:color w:val="000000"/>
          <w:spacing w:val="-2"/>
          <w:sz w:val="28"/>
          <w:szCs w:val="28"/>
          <w:lang w:val="vi"/>
        </w:rPr>
        <w:t xml:space="preserve"> </w:t>
      </w:r>
      <w:r w:rsidRPr="001E57AB">
        <w:rPr>
          <w:b/>
          <w:bCs/>
          <w:color w:val="000000"/>
          <w:sz w:val="28"/>
          <w:szCs w:val="28"/>
          <w:lang w:val="vi"/>
        </w:rPr>
        <w:t>CHỦ</w:t>
      </w:r>
      <w:r w:rsidRPr="001E57AB">
        <w:rPr>
          <w:b/>
          <w:bCs/>
          <w:color w:val="000000"/>
          <w:spacing w:val="-6"/>
          <w:sz w:val="28"/>
          <w:szCs w:val="28"/>
          <w:lang w:val="vi"/>
        </w:rPr>
        <w:t xml:space="preserve"> </w:t>
      </w:r>
      <w:r w:rsidRPr="001E57AB">
        <w:rPr>
          <w:b/>
          <w:bCs/>
          <w:color w:val="000000"/>
          <w:sz w:val="28"/>
          <w:szCs w:val="28"/>
          <w:lang w:val="vi"/>
        </w:rPr>
        <w:t>NGHĨA</w:t>
      </w:r>
      <w:r w:rsidRPr="001E57AB">
        <w:rPr>
          <w:b/>
          <w:bCs/>
          <w:color w:val="000000"/>
          <w:spacing w:val="-3"/>
          <w:sz w:val="28"/>
          <w:szCs w:val="28"/>
          <w:lang w:val="vi"/>
        </w:rPr>
        <w:t xml:space="preserve"> </w:t>
      </w:r>
      <w:r w:rsidRPr="001E57AB">
        <w:rPr>
          <w:b/>
          <w:bCs/>
          <w:color w:val="000000"/>
          <w:sz w:val="28"/>
          <w:szCs w:val="28"/>
          <w:lang w:val="vi"/>
        </w:rPr>
        <w:t>VIỆT</w:t>
      </w:r>
      <w:r w:rsidRPr="001E57AB">
        <w:rPr>
          <w:b/>
          <w:bCs/>
          <w:color w:val="000000"/>
          <w:spacing w:val="1"/>
          <w:sz w:val="28"/>
          <w:szCs w:val="28"/>
          <w:lang w:val="vi"/>
        </w:rPr>
        <w:t xml:space="preserve"> </w:t>
      </w:r>
      <w:r w:rsidRPr="001E57AB">
        <w:rPr>
          <w:b/>
          <w:bCs/>
          <w:color w:val="000000"/>
          <w:spacing w:val="-5"/>
          <w:sz w:val="28"/>
          <w:szCs w:val="28"/>
          <w:lang w:val="vi"/>
        </w:rPr>
        <w:t>NAM</w:t>
      </w:r>
    </w:p>
    <w:p w14:paraId="27C0AB96" w14:textId="77777777" w:rsidR="001E57AB" w:rsidRPr="001E57AB" w:rsidRDefault="001E57AB" w:rsidP="001E57AB">
      <w:pPr>
        <w:widowControl w:val="0"/>
        <w:autoSpaceDE w:val="0"/>
        <w:autoSpaceDN w:val="0"/>
        <w:ind w:right="707"/>
        <w:jc w:val="center"/>
        <w:rPr>
          <w:b/>
          <w:color w:val="000000"/>
          <w:sz w:val="28"/>
          <w:lang w:val="vi"/>
        </w:rPr>
      </w:pPr>
      <w:r w:rsidRPr="001E57AB">
        <w:rPr>
          <w:b/>
          <w:color w:val="000000"/>
          <w:sz w:val="28"/>
          <w:lang w:val="vi"/>
        </w:rPr>
        <w:t>Độc</w:t>
      </w:r>
      <w:r w:rsidRPr="001E57AB">
        <w:rPr>
          <w:b/>
          <w:color w:val="000000"/>
          <w:spacing w:val="-2"/>
          <w:sz w:val="28"/>
          <w:lang w:val="vi"/>
        </w:rPr>
        <w:t xml:space="preserve"> </w:t>
      </w:r>
      <w:r w:rsidRPr="001E57AB">
        <w:rPr>
          <w:b/>
          <w:color w:val="000000"/>
          <w:sz w:val="28"/>
          <w:lang w:val="vi"/>
        </w:rPr>
        <w:t>lập</w:t>
      </w:r>
      <w:r w:rsidRPr="001E57AB">
        <w:rPr>
          <w:b/>
          <w:color w:val="000000"/>
          <w:spacing w:val="-2"/>
          <w:sz w:val="28"/>
          <w:lang w:val="vi"/>
        </w:rPr>
        <w:t xml:space="preserve"> </w:t>
      </w:r>
      <w:r w:rsidRPr="001E57AB">
        <w:rPr>
          <w:b/>
          <w:color w:val="000000"/>
          <w:sz w:val="28"/>
          <w:lang w:val="vi"/>
        </w:rPr>
        <w:t>-</w:t>
      </w:r>
      <w:r w:rsidRPr="001E57AB">
        <w:rPr>
          <w:b/>
          <w:color w:val="000000"/>
          <w:spacing w:val="-2"/>
          <w:sz w:val="28"/>
          <w:lang w:val="vi"/>
        </w:rPr>
        <w:t xml:space="preserve"> </w:t>
      </w:r>
      <w:r w:rsidRPr="001E57AB">
        <w:rPr>
          <w:b/>
          <w:color w:val="000000"/>
          <w:sz w:val="28"/>
          <w:lang w:val="vi"/>
        </w:rPr>
        <w:t>Tự</w:t>
      </w:r>
      <w:r w:rsidRPr="001E57AB">
        <w:rPr>
          <w:b/>
          <w:color w:val="000000"/>
          <w:spacing w:val="-3"/>
          <w:sz w:val="28"/>
          <w:lang w:val="vi"/>
        </w:rPr>
        <w:t xml:space="preserve"> </w:t>
      </w:r>
      <w:r w:rsidRPr="001E57AB">
        <w:rPr>
          <w:b/>
          <w:color w:val="000000"/>
          <w:sz w:val="28"/>
          <w:lang w:val="vi"/>
        </w:rPr>
        <w:t>do -</w:t>
      </w:r>
      <w:r w:rsidRPr="001E57AB">
        <w:rPr>
          <w:b/>
          <w:color w:val="000000"/>
          <w:spacing w:val="-3"/>
          <w:sz w:val="28"/>
          <w:lang w:val="vi"/>
        </w:rPr>
        <w:t xml:space="preserve"> </w:t>
      </w:r>
      <w:r w:rsidRPr="001E57AB">
        <w:rPr>
          <w:b/>
          <w:color w:val="000000"/>
          <w:sz w:val="28"/>
          <w:lang w:val="vi"/>
        </w:rPr>
        <w:t>Hạnh</w:t>
      </w:r>
      <w:r w:rsidRPr="001E57AB">
        <w:rPr>
          <w:b/>
          <w:color w:val="000000"/>
          <w:spacing w:val="-2"/>
          <w:sz w:val="28"/>
          <w:lang w:val="vi"/>
        </w:rPr>
        <w:t xml:space="preserve"> </w:t>
      </w:r>
      <w:r w:rsidRPr="001E57AB">
        <w:rPr>
          <w:b/>
          <w:color w:val="000000"/>
          <w:spacing w:val="-4"/>
          <w:sz w:val="28"/>
          <w:lang w:val="vi"/>
        </w:rPr>
        <w:t>phúc</w:t>
      </w:r>
    </w:p>
    <w:p w14:paraId="25837488" w14:textId="52CE9C53" w:rsidR="001E57AB" w:rsidRPr="001E57AB" w:rsidRDefault="0054781B" w:rsidP="001E57AB">
      <w:pPr>
        <w:widowControl w:val="0"/>
        <w:autoSpaceDE w:val="0"/>
        <w:autoSpaceDN w:val="0"/>
        <w:spacing w:before="2"/>
        <w:rPr>
          <w:b/>
          <w:color w:val="000000"/>
          <w:sz w:val="5"/>
          <w:szCs w:val="28"/>
          <w:lang w:val="vi"/>
        </w:rPr>
      </w:pPr>
      <w:r>
        <w:rPr>
          <w:noProof/>
        </w:rPr>
        <mc:AlternateContent>
          <mc:Choice Requires="wps">
            <w:drawing>
              <wp:anchor distT="0" distB="0" distL="0" distR="0" simplePos="0" relativeHeight="251653120" behindDoc="1" locked="0" layoutInCell="1" allowOverlap="1" wp14:anchorId="51AE109C" wp14:editId="798DDFC6">
                <wp:simplePos x="0" y="0"/>
                <wp:positionH relativeFrom="page">
                  <wp:posOffset>2909570</wp:posOffset>
                </wp:positionH>
                <wp:positionV relativeFrom="paragraph">
                  <wp:posOffset>53340</wp:posOffset>
                </wp:positionV>
                <wp:extent cx="210693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6930" cy="1270"/>
                        </a:xfrm>
                        <a:custGeom>
                          <a:avLst/>
                          <a:gdLst/>
                          <a:ahLst/>
                          <a:cxnLst/>
                          <a:rect l="l" t="t" r="r" b="b"/>
                          <a:pathLst>
                            <a:path w="2106930">
                              <a:moveTo>
                                <a:pt x="0" y="0"/>
                              </a:moveTo>
                              <a:lnTo>
                                <a:pt x="2106930"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A5270A" id="Graphic 60" o:spid="_x0000_s1026" style="position:absolute;margin-left:229.1pt;margin-top:4.2pt;width:165.9pt;height:.1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06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" path="m,l2106930,e" filled="f">
                <v:path arrowok="t"/>
                <w10:wrap type="topAndBottom" anchorx="page"/>
              </v:shape>
            </w:pict>
          </mc:Fallback>
        </mc:AlternateContent>
      </w:r>
    </w:p>
    <w:p w14:paraId="3F1A537B" w14:textId="77777777" w:rsidR="001E57AB" w:rsidRPr="001E57AB" w:rsidRDefault="001E57AB" w:rsidP="001E57AB">
      <w:pPr>
        <w:widowControl w:val="0"/>
        <w:autoSpaceDE w:val="0"/>
        <w:autoSpaceDN w:val="0"/>
        <w:spacing w:before="305"/>
        <w:ind w:right="711"/>
        <w:jc w:val="center"/>
        <w:outlineLvl w:val="0"/>
        <w:rPr>
          <w:b/>
          <w:bCs/>
          <w:color w:val="000000"/>
          <w:sz w:val="28"/>
          <w:szCs w:val="28"/>
          <w:lang w:val="vi"/>
        </w:rPr>
      </w:pPr>
      <w:r w:rsidRPr="001E57AB">
        <w:rPr>
          <w:b/>
          <w:bCs/>
          <w:color w:val="000000"/>
          <w:sz w:val="28"/>
          <w:szCs w:val="28"/>
          <w:lang w:val="vi"/>
        </w:rPr>
        <w:t>ĐỀ</w:t>
      </w:r>
      <w:r w:rsidRPr="001E57AB">
        <w:rPr>
          <w:b/>
          <w:bCs/>
          <w:color w:val="000000"/>
          <w:spacing w:val="-5"/>
          <w:sz w:val="28"/>
          <w:szCs w:val="28"/>
          <w:lang w:val="vi"/>
        </w:rPr>
        <w:t xml:space="preserve"> </w:t>
      </w:r>
      <w:r w:rsidRPr="001E57AB">
        <w:rPr>
          <w:b/>
          <w:bCs/>
          <w:color w:val="000000"/>
          <w:sz w:val="28"/>
          <w:szCs w:val="28"/>
          <w:lang w:val="vi"/>
        </w:rPr>
        <w:t>NGHỊ</w:t>
      </w:r>
      <w:r w:rsidRPr="001E57AB">
        <w:rPr>
          <w:b/>
          <w:bCs/>
          <w:color w:val="000000"/>
          <w:spacing w:val="-2"/>
          <w:sz w:val="28"/>
          <w:szCs w:val="28"/>
          <w:lang w:val="vi"/>
        </w:rPr>
        <w:t xml:space="preserve"> </w:t>
      </w:r>
      <w:r w:rsidRPr="001E57AB">
        <w:rPr>
          <w:b/>
          <w:bCs/>
          <w:color w:val="000000"/>
          <w:sz w:val="28"/>
          <w:szCs w:val="28"/>
          <w:lang w:val="vi"/>
        </w:rPr>
        <w:t>CẤP</w:t>
      </w:r>
      <w:r w:rsidRPr="001E57AB">
        <w:rPr>
          <w:b/>
          <w:bCs/>
          <w:color w:val="000000"/>
          <w:spacing w:val="-2"/>
          <w:sz w:val="28"/>
          <w:szCs w:val="28"/>
          <w:lang w:val="vi"/>
        </w:rPr>
        <w:t xml:space="preserve"> </w:t>
      </w:r>
      <w:r w:rsidRPr="001E57AB">
        <w:rPr>
          <w:b/>
          <w:bCs/>
          <w:color w:val="000000"/>
          <w:sz w:val="28"/>
          <w:szCs w:val="28"/>
          <w:lang w:val="vi"/>
        </w:rPr>
        <w:t>MÃ</w:t>
      </w:r>
      <w:r w:rsidRPr="001E57AB">
        <w:rPr>
          <w:b/>
          <w:bCs/>
          <w:color w:val="000000"/>
          <w:spacing w:val="-3"/>
          <w:sz w:val="28"/>
          <w:szCs w:val="28"/>
          <w:lang w:val="vi"/>
        </w:rPr>
        <w:t xml:space="preserve"> </w:t>
      </w:r>
      <w:r w:rsidRPr="001E57AB">
        <w:rPr>
          <w:b/>
          <w:bCs/>
          <w:color w:val="000000"/>
          <w:sz w:val="28"/>
          <w:szCs w:val="28"/>
          <w:lang w:val="vi"/>
        </w:rPr>
        <w:t>SỐ</w:t>
      </w:r>
      <w:r w:rsidRPr="001E57AB">
        <w:rPr>
          <w:b/>
          <w:bCs/>
          <w:color w:val="000000"/>
          <w:spacing w:val="-5"/>
          <w:sz w:val="28"/>
          <w:szCs w:val="28"/>
          <w:lang w:val="vi"/>
        </w:rPr>
        <w:t xml:space="preserve"> </w:t>
      </w:r>
      <w:r w:rsidRPr="001E57AB">
        <w:rPr>
          <w:b/>
          <w:bCs/>
          <w:color w:val="000000"/>
          <w:sz w:val="28"/>
          <w:szCs w:val="28"/>
          <w:lang w:val="vi"/>
        </w:rPr>
        <w:t>RỪNG</w:t>
      </w:r>
      <w:r w:rsidRPr="001E57AB">
        <w:rPr>
          <w:b/>
          <w:bCs/>
          <w:color w:val="000000"/>
          <w:spacing w:val="-3"/>
          <w:sz w:val="28"/>
          <w:szCs w:val="28"/>
          <w:lang w:val="vi"/>
        </w:rPr>
        <w:t xml:space="preserve"> </w:t>
      </w:r>
      <w:r w:rsidRPr="001E57AB">
        <w:rPr>
          <w:b/>
          <w:bCs/>
          <w:color w:val="000000"/>
          <w:sz w:val="28"/>
          <w:szCs w:val="28"/>
          <w:lang w:val="vi"/>
        </w:rPr>
        <w:t>SẢN</w:t>
      </w:r>
      <w:r w:rsidRPr="001E57AB">
        <w:rPr>
          <w:b/>
          <w:bCs/>
          <w:color w:val="000000"/>
          <w:spacing w:val="-5"/>
          <w:sz w:val="28"/>
          <w:szCs w:val="28"/>
          <w:lang w:val="vi"/>
        </w:rPr>
        <w:t xml:space="preserve"> </w:t>
      </w:r>
      <w:r w:rsidRPr="001E57AB">
        <w:rPr>
          <w:b/>
          <w:bCs/>
          <w:color w:val="000000"/>
          <w:sz w:val="28"/>
          <w:szCs w:val="28"/>
          <w:lang w:val="vi"/>
        </w:rPr>
        <w:t>XUẤT</w:t>
      </w:r>
      <w:r w:rsidRPr="001E57AB">
        <w:rPr>
          <w:b/>
          <w:bCs/>
          <w:color w:val="000000"/>
          <w:spacing w:val="-3"/>
          <w:sz w:val="28"/>
          <w:szCs w:val="28"/>
          <w:lang w:val="vi"/>
        </w:rPr>
        <w:t xml:space="preserve"> </w:t>
      </w:r>
      <w:r w:rsidRPr="001E57AB">
        <w:rPr>
          <w:b/>
          <w:bCs/>
          <w:color w:val="000000"/>
          <w:sz w:val="28"/>
          <w:szCs w:val="28"/>
          <w:lang w:val="vi"/>
        </w:rPr>
        <w:t>LÀ</w:t>
      </w:r>
      <w:r w:rsidRPr="001E57AB">
        <w:rPr>
          <w:b/>
          <w:bCs/>
          <w:color w:val="000000"/>
          <w:spacing w:val="-6"/>
          <w:sz w:val="28"/>
          <w:szCs w:val="28"/>
          <w:lang w:val="vi"/>
        </w:rPr>
        <w:t xml:space="preserve"> </w:t>
      </w:r>
      <w:r w:rsidRPr="001E57AB">
        <w:rPr>
          <w:b/>
          <w:bCs/>
          <w:color w:val="000000"/>
          <w:sz w:val="28"/>
          <w:szCs w:val="28"/>
          <w:lang w:val="vi"/>
        </w:rPr>
        <w:t>RỪNG</w:t>
      </w:r>
      <w:r w:rsidRPr="001E57AB">
        <w:rPr>
          <w:b/>
          <w:bCs/>
          <w:color w:val="000000"/>
          <w:spacing w:val="-2"/>
          <w:sz w:val="28"/>
          <w:szCs w:val="28"/>
          <w:lang w:val="vi"/>
        </w:rPr>
        <w:t xml:space="preserve"> TRỒNG</w:t>
      </w:r>
    </w:p>
    <w:p w14:paraId="700179DC" w14:textId="1B188A7B" w:rsidR="001E57AB" w:rsidRPr="001E57AB" w:rsidRDefault="0054781B" w:rsidP="001E57AB">
      <w:pPr>
        <w:widowControl w:val="0"/>
        <w:autoSpaceDE w:val="0"/>
        <w:autoSpaceDN w:val="0"/>
        <w:spacing w:before="5"/>
        <w:rPr>
          <w:b/>
          <w:color w:val="000000"/>
          <w:sz w:val="5"/>
          <w:szCs w:val="28"/>
          <w:lang w:val="vi"/>
        </w:rPr>
      </w:pPr>
      <w:r>
        <w:rPr>
          <w:noProof/>
        </w:rPr>
        <mc:AlternateContent>
          <mc:Choice Requires="wps">
            <w:drawing>
              <wp:anchor distT="0" distB="0" distL="0" distR="0" simplePos="0" relativeHeight="251654144" behindDoc="1" locked="0" layoutInCell="1" allowOverlap="1" wp14:anchorId="1DC01D3F" wp14:editId="25B13A5B">
                <wp:simplePos x="0" y="0"/>
                <wp:positionH relativeFrom="page">
                  <wp:posOffset>3572510</wp:posOffset>
                </wp:positionH>
                <wp:positionV relativeFrom="paragraph">
                  <wp:posOffset>55245</wp:posOffset>
                </wp:positionV>
                <wp:extent cx="1005840" cy="1270"/>
                <wp:effectExtent l="0" t="0" r="0" b="0"/>
                <wp:wrapTopAndBottom/>
                <wp:docPr id="1483298843"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5840" cy="1270"/>
                        </a:xfrm>
                        <a:custGeom>
                          <a:avLst/>
                          <a:gdLst/>
                          <a:ahLst/>
                          <a:cxnLst/>
                          <a:rect l="l" t="t" r="r" b="b"/>
                          <a:pathLst>
                            <a:path w="1005840">
                              <a:moveTo>
                                <a:pt x="0" y="0"/>
                              </a:moveTo>
                              <a:lnTo>
                                <a:pt x="1005839"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353367" id="Graphic 61" o:spid="_x0000_s1026" style="position:absolute;margin-left:281.3pt;margin-top:4.35pt;width:79.2pt;height:.1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5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" path="m,l1005839,e" filled="f">
                <v:path arrowok="t"/>
                <w10:wrap type="topAndBottom" anchorx="page"/>
              </v:shape>
            </w:pict>
          </mc:Fallback>
        </mc:AlternateContent>
      </w:r>
    </w:p>
    <w:p w14:paraId="03ACE782" w14:textId="77777777" w:rsidR="001E57AB" w:rsidRPr="001E57AB" w:rsidRDefault="001E57AB" w:rsidP="001E57AB">
      <w:pPr>
        <w:widowControl w:val="0"/>
        <w:autoSpaceDE w:val="0"/>
        <w:autoSpaceDN w:val="0"/>
        <w:spacing w:before="2"/>
        <w:rPr>
          <w:b/>
          <w:color w:val="000000"/>
          <w:sz w:val="28"/>
          <w:szCs w:val="28"/>
          <w:lang w:val="vi"/>
        </w:rPr>
      </w:pPr>
    </w:p>
    <w:p w14:paraId="1B3A2000" w14:textId="77777777" w:rsidR="001E57AB" w:rsidRPr="001E57AB" w:rsidRDefault="001E57AB" w:rsidP="001E57AB">
      <w:pPr>
        <w:widowControl w:val="0"/>
        <w:autoSpaceDE w:val="0"/>
        <w:autoSpaceDN w:val="0"/>
        <w:jc w:val="center"/>
        <w:rPr>
          <w:color w:val="000000"/>
          <w:sz w:val="28"/>
          <w:lang w:val="vi"/>
        </w:rPr>
      </w:pPr>
      <w:r w:rsidRPr="001E57AB">
        <w:rPr>
          <w:color w:val="000000"/>
          <w:sz w:val="26"/>
          <w:lang w:val="vi"/>
        </w:rPr>
        <w:t>Kính</w:t>
      </w:r>
      <w:r w:rsidRPr="001E57AB">
        <w:rPr>
          <w:color w:val="000000"/>
          <w:spacing w:val="-3"/>
          <w:sz w:val="26"/>
          <w:lang w:val="vi"/>
        </w:rPr>
        <w:t xml:space="preserve"> </w:t>
      </w:r>
      <w:r w:rsidRPr="001E57AB">
        <w:rPr>
          <w:color w:val="000000"/>
          <w:sz w:val="26"/>
          <w:lang w:val="vi"/>
        </w:rPr>
        <w:t>gửi:</w:t>
      </w:r>
      <w:r w:rsidRPr="001E57AB">
        <w:rPr>
          <w:color w:val="000000"/>
          <w:spacing w:val="66"/>
          <w:sz w:val="26"/>
          <w:lang w:val="vi"/>
        </w:rPr>
        <w:t xml:space="preserve"> </w:t>
      </w:r>
      <w:r w:rsidRPr="001E57AB">
        <w:rPr>
          <w:color w:val="000000"/>
          <w:sz w:val="28"/>
          <w:lang w:val="vi"/>
        </w:rPr>
        <w:t>Cơ</w:t>
      </w:r>
      <w:r w:rsidRPr="001E57AB">
        <w:rPr>
          <w:color w:val="000000"/>
          <w:spacing w:val="-2"/>
          <w:sz w:val="28"/>
          <w:lang w:val="vi"/>
        </w:rPr>
        <w:t xml:space="preserve"> </w:t>
      </w:r>
      <w:r w:rsidRPr="001E57AB">
        <w:rPr>
          <w:color w:val="000000"/>
          <w:sz w:val="28"/>
          <w:lang w:val="vi"/>
        </w:rPr>
        <w:t>quan</w:t>
      </w:r>
      <w:r w:rsidRPr="001E57AB">
        <w:rPr>
          <w:color w:val="000000"/>
          <w:spacing w:val="-1"/>
          <w:sz w:val="28"/>
          <w:lang w:val="vi"/>
        </w:rPr>
        <w:t xml:space="preserve"> </w:t>
      </w:r>
      <w:r w:rsidRPr="001E57AB">
        <w:rPr>
          <w:color w:val="000000"/>
          <w:sz w:val="28"/>
          <w:lang w:val="vi"/>
        </w:rPr>
        <w:t>cấp</w:t>
      </w:r>
      <w:r w:rsidRPr="001E57AB">
        <w:rPr>
          <w:color w:val="000000"/>
          <w:spacing w:val="-1"/>
          <w:sz w:val="28"/>
          <w:lang w:val="vi"/>
        </w:rPr>
        <w:t xml:space="preserve"> </w:t>
      </w:r>
      <w:r w:rsidRPr="001E57AB">
        <w:rPr>
          <w:color w:val="000000"/>
          <w:sz w:val="28"/>
          <w:lang w:val="vi"/>
        </w:rPr>
        <w:t>mã</w:t>
      </w:r>
      <w:r w:rsidRPr="001E57AB">
        <w:rPr>
          <w:color w:val="000000"/>
          <w:spacing w:val="-3"/>
          <w:sz w:val="28"/>
          <w:lang w:val="vi"/>
        </w:rPr>
        <w:t xml:space="preserve"> </w:t>
      </w:r>
      <w:r w:rsidRPr="001E57AB">
        <w:rPr>
          <w:color w:val="000000"/>
          <w:sz w:val="28"/>
          <w:lang w:val="vi"/>
        </w:rPr>
        <w:t>số</w:t>
      </w:r>
      <w:r w:rsidRPr="001E57AB">
        <w:rPr>
          <w:color w:val="000000"/>
          <w:spacing w:val="-1"/>
          <w:sz w:val="28"/>
          <w:lang w:val="vi"/>
        </w:rPr>
        <w:t xml:space="preserve"> </w:t>
      </w:r>
      <w:r w:rsidRPr="001E57AB">
        <w:rPr>
          <w:color w:val="000000"/>
          <w:sz w:val="28"/>
          <w:lang w:val="vi"/>
        </w:rPr>
        <w:t>tại</w:t>
      </w:r>
      <w:r w:rsidRPr="001E57AB">
        <w:rPr>
          <w:color w:val="000000"/>
          <w:spacing w:val="-4"/>
          <w:sz w:val="28"/>
          <w:lang w:val="vi"/>
        </w:rPr>
        <w:t xml:space="preserve"> </w:t>
      </w:r>
      <w:r w:rsidRPr="001E57AB">
        <w:rPr>
          <w:color w:val="000000"/>
          <w:sz w:val="28"/>
          <w:lang w:val="vi"/>
        </w:rPr>
        <w:t>địa</w:t>
      </w:r>
      <w:r w:rsidRPr="001E57AB">
        <w:rPr>
          <w:color w:val="000000"/>
          <w:spacing w:val="-2"/>
          <w:sz w:val="28"/>
          <w:lang w:val="vi"/>
        </w:rPr>
        <w:t xml:space="preserve"> phương</w:t>
      </w:r>
    </w:p>
    <w:p w14:paraId="1FEA5534" w14:textId="77777777" w:rsidR="001E57AB" w:rsidRPr="001E57AB" w:rsidRDefault="001E57AB" w:rsidP="001E57AB">
      <w:pPr>
        <w:widowControl w:val="0"/>
        <w:autoSpaceDE w:val="0"/>
        <w:autoSpaceDN w:val="0"/>
        <w:spacing w:before="218"/>
        <w:rPr>
          <w:color w:val="000000"/>
          <w:sz w:val="28"/>
          <w:szCs w:val="28"/>
          <w:lang w:val="vi"/>
        </w:rPr>
      </w:pPr>
    </w:p>
    <w:p w14:paraId="7BD35E04" w14:textId="77777777" w:rsidR="001E57AB" w:rsidRPr="001E57AB" w:rsidRDefault="001E57AB" w:rsidP="00610CD4">
      <w:pPr>
        <w:widowControl w:val="0"/>
        <w:numPr>
          <w:ilvl w:val="1"/>
          <w:numId w:val="27"/>
        </w:numPr>
        <w:tabs>
          <w:tab w:val="left" w:pos="949"/>
        </w:tabs>
        <w:autoSpaceDE w:val="0"/>
        <w:autoSpaceDN w:val="0"/>
        <w:ind w:left="949" w:hanging="228"/>
        <w:rPr>
          <w:b/>
          <w:color w:val="000000"/>
          <w:sz w:val="26"/>
          <w:lang w:val="vi"/>
        </w:rPr>
      </w:pPr>
      <w:r w:rsidRPr="001E57AB">
        <w:rPr>
          <w:b/>
          <w:color w:val="000000"/>
          <w:sz w:val="26"/>
          <w:lang w:val="vi"/>
        </w:rPr>
        <w:t>THÔNG</w:t>
      </w:r>
      <w:r w:rsidRPr="001E57AB">
        <w:rPr>
          <w:b/>
          <w:color w:val="000000"/>
          <w:spacing w:val="-7"/>
          <w:sz w:val="26"/>
          <w:lang w:val="vi"/>
        </w:rPr>
        <w:t xml:space="preserve"> </w:t>
      </w:r>
      <w:r w:rsidRPr="001E57AB">
        <w:rPr>
          <w:b/>
          <w:color w:val="000000"/>
          <w:sz w:val="26"/>
          <w:lang w:val="vi"/>
        </w:rPr>
        <w:t>TIN</w:t>
      </w:r>
      <w:r w:rsidRPr="001E57AB">
        <w:rPr>
          <w:b/>
          <w:color w:val="000000"/>
          <w:spacing w:val="-3"/>
          <w:sz w:val="26"/>
          <w:lang w:val="vi"/>
        </w:rPr>
        <w:t xml:space="preserve"> </w:t>
      </w:r>
      <w:r w:rsidRPr="001E57AB">
        <w:rPr>
          <w:b/>
          <w:color w:val="000000"/>
          <w:sz w:val="26"/>
          <w:lang w:val="vi"/>
        </w:rPr>
        <w:t>VỀ</w:t>
      </w:r>
      <w:r w:rsidRPr="001E57AB">
        <w:rPr>
          <w:b/>
          <w:color w:val="000000"/>
          <w:spacing w:val="-6"/>
          <w:sz w:val="26"/>
          <w:lang w:val="vi"/>
        </w:rPr>
        <w:t xml:space="preserve"> </w:t>
      </w:r>
      <w:r w:rsidRPr="001E57AB">
        <w:rPr>
          <w:b/>
          <w:color w:val="000000"/>
          <w:sz w:val="26"/>
          <w:lang w:val="vi"/>
        </w:rPr>
        <w:t>CHỦ</w:t>
      </w:r>
      <w:r w:rsidRPr="001E57AB">
        <w:rPr>
          <w:b/>
          <w:color w:val="000000"/>
          <w:spacing w:val="-6"/>
          <w:sz w:val="26"/>
          <w:lang w:val="vi"/>
        </w:rPr>
        <w:t xml:space="preserve"> </w:t>
      </w:r>
      <w:r w:rsidRPr="001E57AB">
        <w:rPr>
          <w:b/>
          <w:color w:val="000000"/>
          <w:spacing w:val="-4"/>
          <w:sz w:val="26"/>
          <w:lang w:val="vi"/>
        </w:rPr>
        <w:t>RỪNG</w:t>
      </w:r>
    </w:p>
    <w:p w14:paraId="76CAAD25" w14:textId="77777777" w:rsidR="001E57AB" w:rsidRPr="001E57AB" w:rsidRDefault="001E57AB" w:rsidP="00610CD4">
      <w:pPr>
        <w:widowControl w:val="0"/>
        <w:numPr>
          <w:ilvl w:val="2"/>
          <w:numId w:val="29"/>
        </w:numPr>
        <w:tabs>
          <w:tab w:val="left" w:pos="871"/>
        </w:tabs>
        <w:autoSpaceDE w:val="0"/>
        <w:autoSpaceDN w:val="0"/>
        <w:spacing w:before="119"/>
        <w:ind w:left="871" w:hanging="150"/>
        <w:rPr>
          <w:color w:val="000000"/>
          <w:sz w:val="26"/>
          <w:lang w:val="vi"/>
        </w:rPr>
      </w:pPr>
      <w:r w:rsidRPr="001E57AB">
        <w:rPr>
          <w:color w:val="000000"/>
          <w:sz w:val="26"/>
          <w:lang w:val="vi"/>
        </w:rPr>
        <w:t>Tên</w:t>
      </w:r>
      <w:r w:rsidRPr="001E57AB">
        <w:rPr>
          <w:color w:val="000000"/>
          <w:spacing w:val="-9"/>
          <w:sz w:val="26"/>
          <w:lang w:val="vi"/>
        </w:rPr>
        <w:t xml:space="preserve"> </w:t>
      </w:r>
      <w:r w:rsidRPr="001E57AB">
        <w:rPr>
          <w:color w:val="000000"/>
          <w:sz w:val="26"/>
          <w:lang w:val="vi"/>
        </w:rPr>
        <w:t>chủ</w:t>
      </w:r>
      <w:r w:rsidRPr="001E57AB">
        <w:rPr>
          <w:color w:val="000000"/>
          <w:spacing w:val="-8"/>
          <w:sz w:val="26"/>
          <w:lang w:val="vi"/>
        </w:rPr>
        <w:t xml:space="preserve"> </w:t>
      </w:r>
      <w:r w:rsidRPr="001E57AB">
        <w:rPr>
          <w:color w:val="000000"/>
          <w:sz w:val="26"/>
          <w:lang w:val="vi"/>
        </w:rPr>
        <w:t>rừng/người</w:t>
      </w:r>
      <w:r w:rsidRPr="001E57AB">
        <w:rPr>
          <w:color w:val="000000"/>
          <w:spacing w:val="-8"/>
          <w:sz w:val="26"/>
          <w:lang w:val="vi"/>
        </w:rPr>
        <w:t xml:space="preserve"> </w:t>
      </w:r>
      <w:r w:rsidRPr="001E57AB">
        <w:rPr>
          <w:color w:val="000000"/>
          <w:sz w:val="26"/>
          <w:lang w:val="vi"/>
        </w:rPr>
        <w:t>đại</w:t>
      </w:r>
      <w:r w:rsidRPr="001E57AB">
        <w:rPr>
          <w:color w:val="000000"/>
          <w:spacing w:val="-8"/>
          <w:sz w:val="26"/>
          <w:lang w:val="vi"/>
        </w:rPr>
        <w:t xml:space="preserve"> </w:t>
      </w:r>
      <w:r w:rsidRPr="001E57AB">
        <w:rPr>
          <w:color w:val="000000"/>
          <w:sz w:val="26"/>
          <w:lang w:val="vi"/>
        </w:rPr>
        <w:t>diện:………………</w:t>
      </w:r>
      <w:r w:rsidRPr="001E57AB">
        <w:rPr>
          <w:color w:val="000000"/>
          <w:spacing w:val="-7"/>
          <w:sz w:val="26"/>
          <w:lang w:val="vi"/>
        </w:rPr>
        <w:t xml:space="preserve"> </w:t>
      </w:r>
      <w:r w:rsidRPr="001E57AB">
        <w:rPr>
          <w:color w:val="000000"/>
          <w:spacing w:val="-2"/>
          <w:sz w:val="26"/>
          <w:lang w:val="vi"/>
        </w:rPr>
        <w:t>………………………………</w:t>
      </w:r>
    </w:p>
    <w:p w14:paraId="586161A5" w14:textId="77777777" w:rsidR="001E57AB" w:rsidRPr="001E57AB" w:rsidRDefault="001E57AB" w:rsidP="00610CD4">
      <w:pPr>
        <w:widowControl w:val="0"/>
        <w:numPr>
          <w:ilvl w:val="2"/>
          <w:numId w:val="29"/>
        </w:numPr>
        <w:tabs>
          <w:tab w:val="left" w:pos="936"/>
        </w:tabs>
        <w:autoSpaceDE w:val="0"/>
        <w:autoSpaceDN w:val="0"/>
        <w:spacing w:before="142"/>
        <w:ind w:left="936" w:hanging="215"/>
        <w:rPr>
          <w:color w:val="000000"/>
          <w:sz w:val="26"/>
          <w:lang w:val="vi"/>
        </w:rPr>
      </w:pPr>
      <w:r w:rsidRPr="001E57AB">
        <w:rPr>
          <w:color w:val="000000"/>
          <w:sz w:val="26"/>
          <w:lang w:val="vi"/>
        </w:rPr>
        <w:t>Số</w:t>
      </w:r>
      <w:r w:rsidRPr="001E57AB">
        <w:rPr>
          <w:color w:val="000000"/>
          <w:spacing w:val="-7"/>
          <w:sz w:val="26"/>
          <w:lang w:val="vi"/>
        </w:rPr>
        <w:t xml:space="preserve"> </w:t>
      </w:r>
      <w:r w:rsidRPr="001E57AB">
        <w:rPr>
          <w:color w:val="000000"/>
          <w:sz w:val="26"/>
          <w:lang w:val="vi"/>
        </w:rPr>
        <w:t>CCCD:</w:t>
      </w:r>
      <w:r w:rsidRPr="001E57AB">
        <w:rPr>
          <w:color w:val="000000"/>
          <w:spacing w:val="-7"/>
          <w:sz w:val="26"/>
          <w:lang w:val="vi"/>
        </w:rPr>
        <w:t xml:space="preserve"> </w:t>
      </w:r>
      <w:r w:rsidRPr="001E57AB">
        <w:rPr>
          <w:color w:val="000000"/>
          <w:sz w:val="26"/>
          <w:lang w:val="vi"/>
        </w:rPr>
        <w:t>…………………</w:t>
      </w:r>
      <w:r w:rsidRPr="001E57AB">
        <w:rPr>
          <w:color w:val="000000"/>
          <w:spacing w:val="-7"/>
          <w:sz w:val="26"/>
          <w:lang w:val="vi"/>
        </w:rPr>
        <w:t xml:space="preserve"> </w:t>
      </w:r>
      <w:r w:rsidRPr="001E57AB">
        <w:rPr>
          <w:color w:val="000000"/>
          <w:sz w:val="26"/>
          <w:lang w:val="vi"/>
        </w:rPr>
        <w:t>Ngày</w:t>
      </w:r>
      <w:r w:rsidRPr="001E57AB">
        <w:rPr>
          <w:color w:val="000000"/>
          <w:spacing w:val="-7"/>
          <w:sz w:val="26"/>
          <w:lang w:val="vi"/>
        </w:rPr>
        <w:t xml:space="preserve"> </w:t>
      </w:r>
      <w:r w:rsidRPr="001E57AB">
        <w:rPr>
          <w:color w:val="000000"/>
          <w:sz w:val="26"/>
          <w:lang w:val="vi"/>
        </w:rPr>
        <w:t>cấp:</w:t>
      </w:r>
      <w:r w:rsidRPr="001E57AB">
        <w:rPr>
          <w:color w:val="000000"/>
          <w:spacing w:val="-4"/>
          <w:sz w:val="26"/>
          <w:lang w:val="vi"/>
        </w:rPr>
        <w:t xml:space="preserve"> </w:t>
      </w:r>
      <w:r w:rsidRPr="001E57AB">
        <w:rPr>
          <w:color w:val="000000"/>
          <w:sz w:val="26"/>
          <w:lang w:val="vi"/>
        </w:rPr>
        <w:t>……..</w:t>
      </w:r>
      <w:r w:rsidRPr="001E57AB">
        <w:rPr>
          <w:color w:val="000000"/>
          <w:spacing w:val="-5"/>
          <w:sz w:val="26"/>
          <w:lang w:val="vi"/>
        </w:rPr>
        <w:t xml:space="preserve"> </w:t>
      </w:r>
      <w:r w:rsidRPr="001E57AB">
        <w:rPr>
          <w:color w:val="000000"/>
          <w:spacing w:val="-2"/>
          <w:sz w:val="26"/>
          <w:lang w:val="vi"/>
        </w:rPr>
        <w:t>……………………………</w:t>
      </w:r>
    </w:p>
    <w:p w14:paraId="2AEBE4DD" w14:textId="77777777" w:rsidR="001E57AB" w:rsidRPr="001E57AB" w:rsidRDefault="001E57AB" w:rsidP="00610CD4">
      <w:pPr>
        <w:widowControl w:val="0"/>
        <w:numPr>
          <w:ilvl w:val="2"/>
          <w:numId w:val="29"/>
        </w:numPr>
        <w:tabs>
          <w:tab w:val="left" w:pos="871"/>
        </w:tabs>
        <w:autoSpaceDE w:val="0"/>
        <w:autoSpaceDN w:val="0"/>
        <w:spacing w:before="145"/>
        <w:ind w:left="871" w:hanging="150"/>
        <w:rPr>
          <w:color w:val="000000"/>
          <w:sz w:val="26"/>
          <w:lang w:val="vi"/>
        </w:rPr>
      </w:pPr>
      <w:r w:rsidRPr="001E57AB">
        <w:rPr>
          <w:color w:val="000000"/>
          <w:sz w:val="26"/>
          <w:lang w:val="vi"/>
        </w:rPr>
        <w:t>Số</w:t>
      </w:r>
      <w:r w:rsidRPr="001E57AB">
        <w:rPr>
          <w:color w:val="000000"/>
          <w:spacing w:val="-7"/>
          <w:sz w:val="26"/>
          <w:lang w:val="vi"/>
        </w:rPr>
        <w:t xml:space="preserve"> </w:t>
      </w:r>
      <w:r w:rsidRPr="001E57AB">
        <w:rPr>
          <w:color w:val="000000"/>
          <w:sz w:val="26"/>
          <w:lang w:val="vi"/>
        </w:rPr>
        <w:t>điện</w:t>
      </w:r>
      <w:r w:rsidRPr="001E57AB">
        <w:rPr>
          <w:color w:val="000000"/>
          <w:spacing w:val="-6"/>
          <w:sz w:val="26"/>
          <w:lang w:val="vi"/>
        </w:rPr>
        <w:t xml:space="preserve"> </w:t>
      </w:r>
      <w:r w:rsidRPr="001E57AB">
        <w:rPr>
          <w:color w:val="000000"/>
          <w:sz w:val="26"/>
          <w:lang w:val="vi"/>
        </w:rPr>
        <w:t>thoại:</w:t>
      </w:r>
      <w:r w:rsidRPr="001E57AB">
        <w:rPr>
          <w:color w:val="000000"/>
          <w:spacing w:val="-7"/>
          <w:sz w:val="26"/>
          <w:lang w:val="vi"/>
        </w:rPr>
        <w:t xml:space="preserve"> </w:t>
      </w:r>
      <w:r w:rsidRPr="001E57AB">
        <w:rPr>
          <w:color w:val="000000"/>
          <w:sz w:val="26"/>
          <w:lang w:val="vi"/>
        </w:rPr>
        <w:t>…………………….</w:t>
      </w:r>
      <w:r w:rsidRPr="001E57AB">
        <w:rPr>
          <w:color w:val="000000"/>
          <w:spacing w:val="-6"/>
          <w:sz w:val="26"/>
          <w:lang w:val="vi"/>
        </w:rPr>
        <w:t xml:space="preserve"> </w:t>
      </w:r>
      <w:r w:rsidRPr="001E57AB">
        <w:rPr>
          <w:color w:val="000000"/>
          <w:sz w:val="26"/>
          <w:lang w:val="vi"/>
        </w:rPr>
        <w:t>Email</w:t>
      </w:r>
      <w:r w:rsidRPr="001E57AB">
        <w:rPr>
          <w:color w:val="000000"/>
          <w:spacing w:val="-6"/>
          <w:sz w:val="26"/>
          <w:lang w:val="vi"/>
        </w:rPr>
        <w:t xml:space="preserve"> </w:t>
      </w:r>
      <w:r w:rsidRPr="001E57AB">
        <w:rPr>
          <w:color w:val="000000"/>
          <w:sz w:val="26"/>
          <w:lang w:val="vi"/>
        </w:rPr>
        <w:t>(nếu</w:t>
      </w:r>
      <w:r w:rsidRPr="001E57AB">
        <w:rPr>
          <w:color w:val="000000"/>
          <w:spacing w:val="-7"/>
          <w:sz w:val="26"/>
          <w:lang w:val="vi"/>
        </w:rPr>
        <w:t xml:space="preserve"> </w:t>
      </w:r>
      <w:r w:rsidRPr="001E57AB">
        <w:rPr>
          <w:color w:val="000000"/>
          <w:sz w:val="26"/>
          <w:lang w:val="vi"/>
        </w:rPr>
        <w:t>có):</w:t>
      </w:r>
      <w:r w:rsidRPr="001E57AB">
        <w:rPr>
          <w:color w:val="000000"/>
          <w:spacing w:val="-6"/>
          <w:sz w:val="26"/>
          <w:lang w:val="vi"/>
        </w:rPr>
        <w:t xml:space="preserve"> </w:t>
      </w:r>
      <w:r w:rsidRPr="001E57AB">
        <w:rPr>
          <w:color w:val="000000"/>
          <w:spacing w:val="-2"/>
          <w:sz w:val="26"/>
          <w:lang w:val="vi"/>
        </w:rPr>
        <w:t>.....................................</w:t>
      </w:r>
    </w:p>
    <w:p w14:paraId="36B7B7AB" w14:textId="77777777" w:rsidR="001E57AB" w:rsidRPr="001E57AB" w:rsidRDefault="001E57AB" w:rsidP="00610CD4">
      <w:pPr>
        <w:widowControl w:val="0"/>
        <w:numPr>
          <w:ilvl w:val="1"/>
          <w:numId w:val="27"/>
        </w:numPr>
        <w:tabs>
          <w:tab w:val="left" w:pos="1051"/>
        </w:tabs>
        <w:autoSpaceDE w:val="0"/>
        <w:autoSpaceDN w:val="0"/>
        <w:spacing w:before="145"/>
        <w:ind w:left="1051" w:hanging="330"/>
        <w:rPr>
          <w:b/>
          <w:color w:val="000000"/>
          <w:sz w:val="26"/>
          <w:lang w:val="vi"/>
        </w:rPr>
      </w:pPr>
      <w:r w:rsidRPr="001E57AB">
        <w:rPr>
          <w:b/>
          <w:color w:val="000000"/>
          <w:sz w:val="26"/>
          <w:lang w:val="vi"/>
        </w:rPr>
        <w:t>THÔNG</w:t>
      </w:r>
      <w:r w:rsidRPr="001E57AB">
        <w:rPr>
          <w:b/>
          <w:color w:val="000000"/>
          <w:spacing w:val="-7"/>
          <w:sz w:val="26"/>
          <w:lang w:val="vi"/>
        </w:rPr>
        <w:t xml:space="preserve"> </w:t>
      </w:r>
      <w:r w:rsidRPr="001E57AB">
        <w:rPr>
          <w:b/>
          <w:color w:val="000000"/>
          <w:sz w:val="26"/>
          <w:lang w:val="vi"/>
        </w:rPr>
        <w:t>TIN</w:t>
      </w:r>
      <w:r w:rsidRPr="001E57AB">
        <w:rPr>
          <w:b/>
          <w:color w:val="000000"/>
          <w:spacing w:val="-5"/>
          <w:sz w:val="26"/>
          <w:lang w:val="vi"/>
        </w:rPr>
        <w:t xml:space="preserve"> </w:t>
      </w:r>
      <w:r w:rsidRPr="001E57AB">
        <w:rPr>
          <w:b/>
          <w:color w:val="000000"/>
          <w:sz w:val="26"/>
          <w:lang w:val="vi"/>
        </w:rPr>
        <w:t>VỀ</w:t>
      </w:r>
      <w:r w:rsidRPr="001E57AB">
        <w:rPr>
          <w:b/>
          <w:color w:val="000000"/>
          <w:spacing w:val="-5"/>
          <w:sz w:val="26"/>
          <w:lang w:val="vi"/>
        </w:rPr>
        <w:t xml:space="preserve"> </w:t>
      </w:r>
      <w:r w:rsidRPr="001E57AB">
        <w:rPr>
          <w:b/>
          <w:color w:val="000000"/>
          <w:sz w:val="26"/>
          <w:lang w:val="vi"/>
        </w:rPr>
        <w:t>DIỆN</w:t>
      </w:r>
      <w:r w:rsidRPr="001E57AB">
        <w:rPr>
          <w:b/>
          <w:color w:val="000000"/>
          <w:spacing w:val="-6"/>
          <w:sz w:val="26"/>
          <w:lang w:val="vi"/>
        </w:rPr>
        <w:t xml:space="preserve"> </w:t>
      </w:r>
      <w:r w:rsidRPr="001E57AB">
        <w:rPr>
          <w:b/>
          <w:color w:val="000000"/>
          <w:sz w:val="26"/>
          <w:lang w:val="vi"/>
        </w:rPr>
        <w:t>TÍCH</w:t>
      </w:r>
      <w:r w:rsidRPr="001E57AB">
        <w:rPr>
          <w:b/>
          <w:color w:val="000000"/>
          <w:spacing w:val="-6"/>
          <w:sz w:val="26"/>
          <w:lang w:val="vi"/>
        </w:rPr>
        <w:t xml:space="preserve"> </w:t>
      </w:r>
      <w:r w:rsidRPr="001E57AB">
        <w:rPr>
          <w:b/>
          <w:color w:val="000000"/>
          <w:sz w:val="26"/>
          <w:lang w:val="vi"/>
        </w:rPr>
        <w:t>RỪNG</w:t>
      </w:r>
      <w:r w:rsidRPr="001E57AB">
        <w:rPr>
          <w:b/>
          <w:color w:val="000000"/>
          <w:spacing w:val="-3"/>
          <w:sz w:val="26"/>
          <w:lang w:val="vi"/>
        </w:rPr>
        <w:t xml:space="preserve"> </w:t>
      </w:r>
      <w:r w:rsidRPr="001E57AB">
        <w:rPr>
          <w:b/>
          <w:color w:val="000000"/>
          <w:sz w:val="26"/>
          <w:lang w:val="vi"/>
        </w:rPr>
        <w:t>XUẤT</w:t>
      </w:r>
      <w:r w:rsidRPr="001E57AB">
        <w:rPr>
          <w:b/>
          <w:color w:val="000000"/>
          <w:spacing w:val="-7"/>
          <w:sz w:val="26"/>
          <w:lang w:val="vi"/>
        </w:rPr>
        <w:t xml:space="preserve"> </w:t>
      </w:r>
      <w:r w:rsidRPr="001E57AB">
        <w:rPr>
          <w:b/>
          <w:color w:val="000000"/>
          <w:sz w:val="26"/>
          <w:lang w:val="vi"/>
        </w:rPr>
        <w:t>ĐỀ</w:t>
      </w:r>
      <w:r w:rsidRPr="001E57AB">
        <w:rPr>
          <w:b/>
          <w:color w:val="000000"/>
          <w:spacing w:val="-6"/>
          <w:sz w:val="26"/>
          <w:lang w:val="vi"/>
        </w:rPr>
        <w:t xml:space="preserve"> </w:t>
      </w:r>
      <w:r w:rsidRPr="001E57AB">
        <w:rPr>
          <w:b/>
          <w:color w:val="000000"/>
          <w:sz w:val="26"/>
          <w:lang w:val="vi"/>
        </w:rPr>
        <w:t>NGHỊ</w:t>
      </w:r>
      <w:r w:rsidRPr="001E57AB">
        <w:rPr>
          <w:b/>
          <w:color w:val="000000"/>
          <w:spacing w:val="-5"/>
          <w:sz w:val="26"/>
          <w:lang w:val="vi"/>
        </w:rPr>
        <w:t xml:space="preserve"> </w:t>
      </w:r>
      <w:r w:rsidRPr="001E57AB">
        <w:rPr>
          <w:b/>
          <w:color w:val="000000"/>
          <w:sz w:val="26"/>
          <w:lang w:val="vi"/>
        </w:rPr>
        <w:t>CẤP</w:t>
      </w:r>
      <w:r w:rsidRPr="001E57AB">
        <w:rPr>
          <w:b/>
          <w:color w:val="000000"/>
          <w:spacing w:val="-7"/>
          <w:sz w:val="26"/>
          <w:lang w:val="vi"/>
        </w:rPr>
        <w:t xml:space="preserve"> </w:t>
      </w:r>
      <w:r w:rsidRPr="001E57AB">
        <w:rPr>
          <w:b/>
          <w:color w:val="000000"/>
          <w:sz w:val="26"/>
          <w:lang w:val="vi"/>
        </w:rPr>
        <w:t>MÃ</w:t>
      </w:r>
      <w:r w:rsidRPr="001E57AB">
        <w:rPr>
          <w:b/>
          <w:color w:val="000000"/>
          <w:spacing w:val="-6"/>
          <w:sz w:val="26"/>
          <w:lang w:val="vi"/>
        </w:rPr>
        <w:t xml:space="preserve"> </w:t>
      </w:r>
      <w:r w:rsidRPr="001E57AB">
        <w:rPr>
          <w:b/>
          <w:color w:val="000000"/>
          <w:spacing w:val="-5"/>
          <w:sz w:val="26"/>
          <w:lang w:val="vi"/>
        </w:rPr>
        <w:t>SỐ</w:t>
      </w:r>
    </w:p>
    <w:p w14:paraId="410DFC9A" w14:textId="77777777" w:rsidR="001E57AB" w:rsidRPr="001E57AB" w:rsidRDefault="001E57AB" w:rsidP="001E57AB">
      <w:pPr>
        <w:widowControl w:val="0"/>
        <w:autoSpaceDE w:val="0"/>
        <w:autoSpaceDN w:val="0"/>
        <w:spacing w:before="121"/>
        <w:rPr>
          <w:color w:val="000000"/>
          <w:sz w:val="26"/>
          <w:lang w:val="vi"/>
        </w:rPr>
      </w:pPr>
      <w:r w:rsidRPr="001E57AB">
        <w:rPr>
          <w:color w:val="000000"/>
          <w:sz w:val="26"/>
          <w:lang w:val="vi"/>
        </w:rPr>
        <w:t>Thông</w:t>
      </w:r>
      <w:r w:rsidRPr="001E57AB">
        <w:rPr>
          <w:color w:val="000000"/>
          <w:spacing w:val="-5"/>
          <w:sz w:val="26"/>
          <w:lang w:val="vi"/>
        </w:rPr>
        <w:t xml:space="preserve"> </w:t>
      </w:r>
      <w:r w:rsidRPr="001E57AB">
        <w:rPr>
          <w:color w:val="000000"/>
          <w:sz w:val="26"/>
          <w:lang w:val="vi"/>
        </w:rPr>
        <w:t>tin</w:t>
      </w:r>
      <w:r w:rsidRPr="001E57AB">
        <w:rPr>
          <w:color w:val="000000"/>
          <w:spacing w:val="-3"/>
          <w:sz w:val="26"/>
          <w:lang w:val="vi"/>
        </w:rPr>
        <w:t xml:space="preserve"> </w:t>
      </w:r>
      <w:r w:rsidRPr="001E57AB">
        <w:rPr>
          <w:color w:val="000000"/>
          <w:sz w:val="26"/>
          <w:lang w:val="vi"/>
        </w:rPr>
        <w:t>chi</w:t>
      </w:r>
      <w:r w:rsidRPr="001E57AB">
        <w:rPr>
          <w:color w:val="000000"/>
          <w:spacing w:val="-4"/>
          <w:sz w:val="26"/>
          <w:lang w:val="vi"/>
        </w:rPr>
        <w:t xml:space="preserve"> </w:t>
      </w:r>
      <w:r w:rsidRPr="001E57AB">
        <w:rPr>
          <w:color w:val="000000"/>
          <w:sz w:val="26"/>
          <w:lang w:val="vi"/>
        </w:rPr>
        <w:t>tiết</w:t>
      </w:r>
      <w:r w:rsidRPr="001E57AB">
        <w:rPr>
          <w:color w:val="000000"/>
          <w:spacing w:val="-2"/>
          <w:sz w:val="26"/>
          <w:lang w:val="vi"/>
        </w:rPr>
        <w:t xml:space="preserve"> </w:t>
      </w:r>
      <w:r w:rsidRPr="001E57AB">
        <w:rPr>
          <w:color w:val="000000"/>
          <w:sz w:val="26"/>
          <w:lang w:val="vi"/>
        </w:rPr>
        <w:t>diện</w:t>
      </w:r>
      <w:r w:rsidRPr="001E57AB">
        <w:rPr>
          <w:color w:val="000000"/>
          <w:spacing w:val="-3"/>
          <w:sz w:val="26"/>
          <w:lang w:val="vi"/>
        </w:rPr>
        <w:t xml:space="preserve"> </w:t>
      </w:r>
      <w:r w:rsidRPr="001E57AB">
        <w:rPr>
          <w:color w:val="000000"/>
          <w:sz w:val="26"/>
          <w:lang w:val="vi"/>
        </w:rPr>
        <w:t>tích</w:t>
      </w:r>
      <w:r w:rsidRPr="001E57AB">
        <w:rPr>
          <w:color w:val="000000"/>
          <w:spacing w:val="-4"/>
          <w:sz w:val="26"/>
          <w:lang w:val="vi"/>
        </w:rPr>
        <w:t xml:space="preserve"> </w:t>
      </w:r>
      <w:r w:rsidRPr="001E57AB">
        <w:rPr>
          <w:color w:val="000000"/>
          <w:sz w:val="26"/>
          <w:lang w:val="vi"/>
        </w:rPr>
        <w:t>xin</w:t>
      </w:r>
      <w:r w:rsidRPr="001E57AB">
        <w:rPr>
          <w:color w:val="000000"/>
          <w:spacing w:val="-4"/>
          <w:sz w:val="26"/>
          <w:lang w:val="vi"/>
        </w:rPr>
        <w:t xml:space="preserve"> </w:t>
      </w:r>
      <w:r w:rsidRPr="001E57AB">
        <w:rPr>
          <w:color w:val="000000"/>
          <w:sz w:val="26"/>
          <w:lang w:val="vi"/>
        </w:rPr>
        <w:t>cấp</w:t>
      </w:r>
      <w:r w:rsidRPr="001E57AB">
        <w:rPr>
          <w:color w:val="000000"/>
          <w:spacing w:val="-2"/>
          <w:sz w:val="26"/>
          <w:lang w:val="vi"/>
        </w:rPr>
        <w:t xml:space="preserve"> </w:t>
      </w:r>
      <w:r w:rsidRPr="001E57AB">
        <w:rPr>
          <w:color w:val="000000"/>
          <w:sz w:val="26"/>
          <w:lang w:val="vi"/>
        </w:rPr>
        <w:t>mã:</w:t>
      </w:r>
      <w:r w:rsidRPr="001E57AB">
        <w:rPr>
          <w:color w:val="000000"/>
          <w:spacing w:val="-4"/>
          <w:sz w:val="26"/>
          <w:lang w:val="vi"/>
        </w:rPr>
        <w:t xml:space="preserve"> </w:t>
      </w:r>
      <w:r w:rsidRPr="001E57AB">
        <w:rPr>
          <w:color w:val="000000"/>
          <w:sz w:val="26"/>
          <w:lang w:val="vi"/>
        </w:rPr>
        <w:t>kê</w:t>
      </w:r>
      <w:r w:rsidRPr="001E57AB">
        <w:rPr>
          <w:color w:val="000000"/>
          <w:spacing w:val="-2"/>
          <w:sz w:val="26"/>
          <w:lang w:val="vi"/>
        </w:rPr>
        <w:t xml:space="preserve"> </w:t>
      </w:r>
      <w:r w:rsidRPr="001E57AB">
        <w:rPr>
          <w:color w:val="000000"/>
          <w:sz w:val="26"/>
          <w:lang w:val="vi"/>
        </w:rPr>
        <w:t>khai</w:t>
      </w:r>
      <w:r w:rsidRPr="001E57AB">
        <w:rPr>
          <w:color w:val="000000"/>
          <w:spacing w:val="-4"/>
          <w:sz w:val="26"/>
          <w:lang w:val="vi"/>
        </w:rPr>
        <w:t xml:space="preserve"> </w:t>
      </w:r>
      <w:r w:rsidRPr="001E57AB">
        <w:rPr>
          <w:color w:val="000000"/>
          <w:sz w:val="26"/>
          <w:lang w:val="vi"/>
        </w:rPr>
        <w:t>theo</w:t>
      </w:r>
      <w:r w:rsidRPr="001E57AB">
        <w:rPr>
          <w:color w:val="000000"/>
          <w:spacing w:val="-5"/>
          <w:sz w:val="26"/>
          <w:lang w:val="vi"/>
        </w:rPr>
        <w:t xml:space="preserve"> </w:t>
      </w:r>
      <w:r w:rsidRPr="001E57AB">
        <w:rPr>
          <w:color w:val="000000"/>
          <w:sz w:val="26"/>
          <w:lang w:val="vi"/>
        </w:rPr>
        <w:t>Biểu</w:t>
      </w:r>
      <w:r w:rsidRPr="001E57AB">
        <w:rPr>
          <w:color w:val="000000"/>
          <w:spacing w:val="-2"/>
          <w:sz w:val="26"/>
          <w:lang w:val="vi"/>
        </w:rPr>
        <w:t xml:space="preserve"> </w:t>
      </w:r>
      <w:r w:rsidRPr="001E57AB">
        <w:rPr>
          <w:color w:val="000000"/>
          <w:sz w:val="26"/>
          <w:lang w:val="vi"/>
        </w:rPr>
        <w:t>số</w:t>
      </w:r>
      <w:r w:rsidRPr="001E57AB">
        <w:rPr>
          <w:color w:val="000000"/>
          <w:spacing w:val="-5"/>
          <w:sz w:val="26"/>
          <w:lang w:val="vi"/>
        </w:rPr>
        <w:t xml:space="preserve"> </w:t>
      </w:r>
      <w:r w:rsidRPr="001E57AB">
        <w:rPr>
          <w:color w:val="000000"/>
          <w:sz w:val="26"/>
          <w:lang w:val="vi"/>
        </w:rPr>
        <w:t>01</w:t>
      </w:r>
      <w:r w:rsidRPr="001E57AB">
        <w:rPr>
          <w:color w:val="000000"/>
          <w:spacing w:val="-3"/>
          <w:sz w:val="26"/>
          <w:lang w:val="vi"/>
        </w:rPr>
        <w:t xml:space="preserve"> </w:t>
      </w:r>
      <w:r w:rsidRPr="001E57AB">
        <w:rPr>
          <w:color w:val="000000"/>
          <w:sz w:val="26"/>
          <w:lang w:val="vi"/>
        </w:rPr>
        <w:t>kèm</w:t>
      </w:r>
      <w:r w:rsidRPr="001E57AB">
        <w:rPr>
          <w:color w:val="000000"/>
          <w:spacing w:val="-4"/>
          <w:sz w:val="26"/>
          <w:lang w:val="vi"/>
        </w:rPr>
        <w:t xml:space="preserve"> </w:t>
      </w:r>
      <w:r w:rsidRPr="001E57AB">
        <w:rPr>
          <w:color w:val="000000"/>
          <w:spacing w:val="-2"/>
          <w:sz w:val="26"/>
          <w:lang w:val="vi"/>
        </w:rPr>
        <w:t>theo.</w:t>
      </w:r>
    </w:p>
    <w:p w14:paraId="50A085D9" w14:textId="77777777" w:rsidR="001E57AB" w:rsidRPr="001E57AB" w:rsidRDefault="001E57AB" w:rsidP="00610CD4">
      <w:pPr>
        <w:widowControl w:val="0"/>
        <w:numPr>
          <w:ilvl w:val="1"/>
          <w:numId w:val="27"/>
        </w:numPr>
        <w:tabs>
          <w:tab w:val="left" w:pos="1149"/>
        </w:tabs>
        <w:autoSpaceDE w:val="0"/>
        <w:autoSpaceDN w:val="0"/>
        <w:spacing w:before="117"/>
        <w:ind w:left="1149" w:hanging="428"/>
        <w:rPr>
          <w:b/>
          <w:color w:val="000000"/>
          <w:sz w:val="26"/>
          <w:lang w:val="vi"/>
        </w:rPr>
      </w:pPr>
      <w:r w:rsidRPr="001E57AB">
        <w:rPr>
          <w:b/>
          <w:color w:val="000000"/>
          <w:sz w:val="26"/>
          <w:lang w:val="vi"/>
        </w:rPr>
        <w:t>TÀI</w:t>
      </w:r>
      <w:r w:rsidRPr="001E57AB">
        <w:rPr>
          <w:b/>
          <w:color w:val="000000"/>
          <w:spacing w:val="-7"/>
          <w:sz w:val="26"/>
          <w:lang w:val="vi"/>
        </w:rPr>
        <w:t xml:space="preserve"> </w:t>
      </w:r>
      <w:r w:rsidRPr="001E57AB">
        <w:rPr>
          <w:b/>
          <w:color w:val="000000"/>
          <w:sz w:val="26"/>
          <w:lang w:val="vi"/>
        </w:rPr>
        <w:t>LIỆU</w:t>
      </w:r>
      <w:r w:rsidRPr="001E57AB">
        <w:rPr>
          <w:b/>
          <w:color w:val="000000"/>
          <w:spacing w:val="-7"/>
          <w:sz w:val="26"/>
          <w:lang w:val="vi"/>
        </w:rPr>
        <w:t xml:space="preserve"> </w:t>
      </w:r>
      <w:r w:rsidRPr="001E57AB">
        <w:rPr>
          <w:b/>
          <w:color w:val="000000"/>
          <w:sz w:val="26"/>
          <w:lang w:val="vi"/>
        </w:rPr>
        <w:t>GỬI</w:t>
      </w:r>
      <w:r w:rsidRPr="001E57AB">
        <w:rPr>
          <w:b/>
          <w:color w:val="000000"/>
          <w:spacing w:val="-9"/>
          <w:sz w:val="26"/>
          <w:lang w:val="vi"/>
        </w:rPr>
        <w:t xml:space="preserve"> </w:t>
      </w:r>
      <w:r w:rsidRPr="001E57AB">
        <w:rPr>
          <w:b/>
          <w:color w:val="000000"/>
          <w:spacing w:val="-5"/>
          <w:sz w:val="26"/>
          <w:lang w:val="vi"/>
        </w:rPr>
        <w:t>KÈM</w:t>
      </w:r>
    </w:p>
    <w:p w14:paraId="393BB0DF" w14:textId="77777777" w:rsidR="001E57AB" w:rsidRPr="001E57AB" w:rsidRDefault="001E57AB" w:rsidP="00610CD4">
      <w:pPr>
        <w:widowControl w:val="0"/>
        <w:numPr>
          <w:ilvl w:val="2"/>
          <w:numId w:val="27"/>
        </w:numPr>
        <w:tabs>
          <w:tab w:val="left" w:pos="979"/>
        </w:tabs>
        <w:autoSpaceDE w:val="0"/>
        <w:autoSpaceDN w:val="0"/>
        <w:spacing w:before="42" w:after="40"/>
        <w:ind w:left="979" w:hanging="258"/>
        <w:jc w:val="left"/>
        <w:rPr>
          <w:b/>
          <w:color w:val="000000"/>
          <w:sz w:val="26"/>
          <w:lang w:val="vi"/>
        </w:rPr>
      </w:pPr>
      <w:r w:rsidRPr="001E57AB">
        <w:rPr>
          <w:b/>
          <w:color w:val="000000"/>
          <w:sz w:val="26"/>
          <w:lang w:val="vi"/>
        </w:rPr>
        <w:t>Tài</w:t>
      </w:r>
      <w:r w:rsidRPr="001E57AB">
        <w:rPr>
          <w:b/>
          <w:color w:val="000000"/>
          <w:spacing w:val="-5"/>
          <w:sz w:val="26"/>
          <w:lang w:val="vi"/>
        </w:rPr>
        <w:t xml:space="preserve"> </w:t>
      </w:r>
      <w:r w:rsidRPr="001E57AB">
        <w:rPr>
          <w:b/>
          <w:color w:val="000000"/>
          <w:sz w:val="26"/>
          <w:lang w:val="vi"/>
        </w:rPr>
        <w:t>liệu</w:t>
      </w:r>
      <w:r w:rsidRPr="001E57AB">
        <w:rPr>
          <w:b/>
          <w:color w:val="000000"/>
          <w:spacing w:val="-4"/>
          <w:sz w:val="26"/>
          <w:lang w:val="vi"/>
        </w:rPr>
        <w:t xml:space="preserve"> </w:t>
      </w:r>
      <w:r w:rsidRPr="001E57AB">
        <w:rPr>
          <w:b/>
          <w:color w:val="000000"/>
          <w:sz w:val="26"/>
          <w:lang w:val="vi"/>
        </w:rPr>
        <w:t>về</w:t>
      </w:r>
      <w:r w:rsidRPr="001E57AB">
        <w:rPr>
          <w:b/>
          <w:color w:val="000000"/>
          <w:spacing w:val="-4"/>
          <w:sz w:val="26"/>
          <w:lang w:val="vi"/>
        </w:rPr>
        <w:t xml:space="preserve"> </w:t>
      </w:r>
      <w:r w:rsidRPr="001E57AB">
        <w:rPr>
          <w:b/>
          <w:color w:val="000000"/>
          <w:sz w:val="26"/>
          <w:lang w:val="vi"/>
        </w:rPr>
        <w:t>sử</w:t>
      </w:r>
      <w:r w:rsidRPr="001E57AB">
        <w:rPr>
          <w:b/>
          <w:color w:val="000000"/>
          <w:spacing w:val="-4"/>
          <w:sz w:val="26"/>
          <w:lang w:val="vi"/>
        </w:rPr>
        <w:t xml:space="preserve"> </w:t>
      </w:r>
      <w:r w:rsidRPr="001E57AB">
        <w:rPr>
          <w:b/>
          <w:color w:val="000000"/>
          <w:sz w:val="26"/>
          <w:lang w:val="vi"/>
        </w:rPr>
        <w:t>dụng</w:t>
      </w:r>
      <w:r w:rsidRPr="001E57AB">
        <w:rPr>
          <w:b/>
          <w:color w:val="000000"/>
          <w:spacing w:val="-3"/>
          <w:sz w:val="26"/>
          <w:lang w:val="vi"/>
        </w:rPr>
        <w:t xml:space="preserve"> </w:t>
      </w:r>
      <w:r w:rsidRPr="001E57AB">
        <w:rPr>
          <w:b/>
          <w:color w:val="000000"/>
          <w:sz w:val="26"/>
          <w:lang w:val="vi"/>
        </w:rPr>
        <w:t>đất</w:t>
      </w:r>
      <w:r w:rsidRPr="001E57AB">
        <w:rPr>
          <w:b/>
          <w:color w:val="000000"/>
          <w:spacing w:val="-4"/>
          <w:sz w:val="26"/>
          <w:lang w:val="vi"/>
        </w:rPr>
        <w:t xml:space="preserve"> </w:t>
      </w:r>
      <w:r w:rsidRPr="001E57AB">
        <w:rPr>
          <w:b/>
          <w:color w:val="000000"/>
          <w:sz w:val="26"/>
          <w:lang w:val="vi"/>
        </w:rPr>
        <w:t>của</w:t>
      </w:r>
      <w:r w:rsidRPr="001E57AB">
        <w:rPr>
          <w:b/>
          <w:color w:val="000000"/>
          <w:spacing w:val="-4"/>
          <w:sz w:val="26"/>
          <w:lang w:val="vi"/>
        </w:rPr>
        <w:t xml:space="preserve"> </w:t>
      </w:r>
      <w:r w:rsidRPr="001E57AB">
        <w:rPr>
          <w:b/>
          <w:color w:val="000000"/>
          <w:sz w:val="26"/>
          <w:lang w:val="vi"/>
        </w:rPr>
        <w:t>chủ</w:t>
      </w:r>
      <w:r w:rsidRPr="001E57AB">
        <w:rPr>
          <w:b/>
          <w:color w:val="000000"/>
          <w:spacing w:val="-5"/>
          <w:sz w:val="26"/>
          <w:lang w:val="vi"/>
        </w:rPr>
        <w:t xml:space="preserve"> </w:t>
      </w:r>
      <w:r w:rsidRPr="001E57AB">
        <w:rPr>
          <w:b/>
          <w:color w:val="000000"/>
          <w:spacing w:val="-4"/>
          <w:sz w:val="26"/>
          <w:lang w:val="vi"/>
        </w:rPr>
        <w:t>rừng</w:t>
      </w: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1"/>
        <w:gridCol w:w="1133"/>
      </w:tblGrid>
      <w:tr w:rsidR="001E57AB" w:rsidRPr="006221BC" w14:paraId="251F0D35" w14:textId="77777777" w:rsidTr="00610CD4">
        <w:trPr>
          <w:trHeight w:val="379"/>
        </w:trPr>
        <w:tc>
          <w:tcPr>
            <w:tcW w:w="7931" w:type="dxa"/>
          </w:tcPr>
          <w:p w14:paraId="41FD2916" w14:textId="77777777" w:rsidR="001E57AB" w:rsidRPr="001E57AB" w:rsidRDefault="001E57AB" w:rsidP="00610CD4">
            <w:pPr>
              <w:widowControl w:val="0"/>
              <w:autoSpaceDE w:val="0"/>
              <w:autoSpaceDN w:val="0"/>
              <w:spacing w:before="40"/>
              <w:rPr>
                <w:color w:val="000000"/>
                <w:sz w:val="26"/>
                <w:lang w:val="vi"/>
              </w:rPr>
            </w:pPr>
            <w:r w:rsidRPr="001E57AB">
              <w:rPr>
                <w:color w:val="000000"/>
                <w:sz w:val="26"/>
                <w:lang w:val="vi"/>
              </w:rPr>
              <w:t>Bản</w:t>
            </w:r>
            <w:r w:rsidRPr="001E57AB">
              <w:rPr>
                <w:color w:val="000000"/>
                <w:spacing w:val="-5"/>
                <w:sz w:val="26"/>
                <w:lang w:val="vi"/>
              </w:rPr>
              <w:t xml:space="preserve"> </w:t>
            </w:r>
            <w:r w:rsidRPr="001E57AB">
              <w:rPr>
                <w:color w:val="000000"/>
                <w:sz w:val="26"/>
                <w:lang w:val="vi"/>
              </w:rPr>
              <w:t>sao</w:t>
            </w:r>
            <w:r w:rsidRPr="001E57AB">
              <w:rPr>
                <w:color w:val="000000"/>
                <w:spacing w:val="-5"/>
                <w:sz w:val="26"/>
                <w:lang w:val="vi"/>
              </w:rPr>
              <w:t xml:space="preserve"> </w:t>
            </w:r>
            <w:r w:rsidRPr="001E57AB">
              <w:rPr>
                <w:color w:val="000000"/>
                <w:sz w:val="26"/>
                <w:lang w:val="vi"/>
              </w:rPr>
              <w:t>giấy</w:t>
            </w:r>
            <w:r w:rsidRPr="001E57AB">
              <w:rPr>
                <w:color w:val="000000"/>
                <w:spacing w:val="-5"/>
                <w:sz w:val="26"/>
                <w:lang w:val="vi"/>
              </w:rPr>
              <w:t xml:space="preserve"> </w:t>
            </w:r>
            <w:r w:rsidRPr="001E57AB">
              <w:rPr>
                <w:color w:val="000000"/>
                <w:sz w:val="26"/>
                <w:lang w:val="vi"/>
              </w:rPr>
              <w:t>chứng</w:t>
            </w:r>
            <w:r w:rsidRPr="001E57AB">
              <w:rPr>
                <w:color w:val="000000"/>
                <w:spacing w:val="-5"/>
                <w:sz w:val="26"/>
                <w:lang w:val="vi"/>
              </w:rPr>
              <w:t xml:space="preserve"> </w:t>
            </w:r>
            <w:r w:rsidRPr="001E57AB">
              <w:rPr>
                <w:color w:val="000000"/>
                <w:sz w:val="26"/>
                <w:lang w:val="vi"/>
              </w:rPr>
              <w:t>nhận</w:t>
            </w:r>
            <w:r w:rsidRPr="001E57AB">
              <w:rPr>
                <w:color w:val="000000"/>
                <w:spacing w:val="-5"/>
                <w:sz w:val="26"/>
                <w:lang w:val="vi"/>
              </w:rPr>
              <w:t xml:space="preserve"> </w:t>
            </w:r>
            <w:r w:rsidRPr="001E57AB">
              <w:rPr>
                <w:color w:val="000000"/>
                <w:sz w:val="26"/>
                <w:lang w:val="vi"/>
              </w:rPr>
              <w:t>quyền</w:t>
            </w:r>
            <w:r w:rsidRPr="001E57AB">
              <w:rPr>
                <w:color w:val="000000"/>
                <w:spacing w:val="-5"/>
                <w:sz w:val="26"/>
                <w:lang w:val="vi"/>
              </w:rPr>
              <w:t xml:space="preserve"> </w:t>
            </w:r>
            <w:r w:rsidRPr="001E57AB">
              <w:rPr>
                <w:color w:val="000000"/>
                <w:sz w:val="26"/>
                <w:lang w:val="vi"/>
              </w:rPr>
              <w:t>sử</w:t>
            </w:r>
            <w:r w:rsidRPr="001E57AB">
              <w:rPr>
                <w:color w:val="000000"/>
                <w:spacing w:val="-3"/>
                <w:sz w:val="26"/>
                <w:lang w:val="vi"/>
              </w:rPr>
              <w:t xml:space="preserve"> </w:t>
            </w:r>
            <w:r w:rsidRPr="001E57AB">
              <w:rPr>
                <w:color w:val="000000"/>
                <w:sz w:val="26"/>
                <w:lang w:val="vi"/>
              </w:rPr>
              <w:t>dụng</w:t>
            </w:r>
            <w:r w:rsidRPr="001E57AB">
              <w:rPr>
                <w:color w:val="000000"/>
                <w:spacing w:val="-5"/>
                <w:sz w:val="26"/>
                <w:lang w:val="vi"/>
              </w:rPr>
              <w:t xml:space="preserve"> </w:t>
            </w:r>
            <w:r w:rsidRPr="001E57AB">
              <w:rPr>
                <w:color w:val="000000"/>
                <w:sz w:val="26"/>
                <w:lang w:val="vi"/>
              </w:rPr>
              <w:t>đất</w:t>
            </w:r>
            <w:r w:rsidRPr="001E57AB">
              <w:rPr>
                <w:color w:val="000000"/>
                <w:spacing w:val="-5"/>
                <w:sz w:val="26"/>
                <w:lang w:val="vi"/>
              </w:rPr>
              <w:t xml:space="preserve"> </w:t>
            </w:r>
            <w:r w:rsidRPr="001E57AB">
              <w:rPr>
                <w:color w:val="000000"/>
                <w:sz w:val="26"/>
                <w:lang w:val="vi"/>
              </w:rPr>
              <w:t>(nếu</w:t>
            </w:r>
            <w:r w:rsidRPr="001E57AB">
              <w:rPr>
                <w:color w:val="000000"/>
                <w:spacing w:val="-5"/>
                <w:sz w:val="26"/>
                <w:lang w:val="vi"/>
              </w:rPr>
              <w:t xml:space="preserve"> </w:t>
            </w:r>
            <w:r w:rsidRPr="001E57AB">
              <w:rPr>
                <w:color w:val="000000"/>
                <w:spacing w:val="-4"/>
                <w:sz w:val="26"/>
                <w:lang w:val="vi"/>
              </w:rPr>
              <w:t>có):</w:t>
            </w:r>
          </w:p>
        </w:tc>
        <w:tc>
          <w:tcPr>
            <w:tcW w:w="1133" w:type="dxa"/>
          </w:tcPr>
          <w:p w14:paraId="281E152C" w14:textId="77777777" w:rsidR="001E57AB" w:rsidRPr="001E57AB" w:rsidRDefault="001E57AB" w:rsidP="00610CD4">
            <w:pPr>
              <w:widowControl w:val="0"/>
              <w:autoSpaceDE w:val="0"/>
              <w:autoSpaceDN w:val="0"/>
              <w:rPr>
                <w:color w:val="000000"/>
                <w:sz w:val="26"/>
                <w:lang w:val="vi"/>
              </w:rPr>
            </w:pPr>
          </w:p>
        </w:tc>
      </w:tr>
      <w:tr w:rsidR="001E57AB" w:rsidRPr="006221BC" w14:paraId="470AF283" w14:textId="77777777" w:rsidTr="00610CD4">
        <w:trPr>
          <w:trHeight w:val="378"/>
        </w:trPr>
        <w:tc>
          <w:tcPr>
            <w:tcW w:w="7931" w:type="dxa"/>
          </w:tcPr>
          <w:p w14:paraId="334A6406" w14:textId="77777777" w:rsidR="001E57AB" w:rsidRPr="001E57AB" w:rsidRDefault="001E57AB" w:rsidP="00610CD4">
            <w:pPr>
              <w:widowControl w:val="0"/>
              <w:autoSpaceDE w:val="0"/>
              <w:autoSpaceDN w:val="0"/>
              <w:spacing w:before="40"/>
              <w:rPr>
                <w:color w:val="000000"/>
                <w:sz w:val="26"/>
                <w:lang w:val="vi"/>
              </w:rPr>
            </w:pPr>
            <w:r w:rsidRPr="001E57AB">
              <w:rPr>
                <w:color w:val="000000"/>
                <w:sz w:val="26"/>
                <w:lang w:val="vi"/>
              </w:rPr>
              <w:t>Bản</w:t>
            </w:r>
            <w:r w:rsidRPr="001E57AB">
              <w:rPr>
                <w:color w:val="000000"/>
                <w:spacing w:val="-5"/>
                <w:sz w:val="26"/>
                <w:lang w:val="vi"/>
              </w:rPr>
              <w:t xml:space="preserve"> </w:t>
            </w:r>
            <w:r w:rsidRPr="001E57AB">
              <w:rPr>
                <w:color w:val="000000"/>
                <w:sz w:val="26"/>
                <w:lang w:val="vi"/>
              </w:rPr>
              <w:t>sao</w:t>
            </w:r>
            <w:r w:rsidRPr="001E57AB">
              <w:rPr>
                <w:color w:val="000000"/>
                <w:spacing w:val="-5"/>
                <w:sz w:val="26"/>
                <w:lang w:val="vi"/>
              </w:rPr>
              <w:t xml:space="preserve"> </w:t>
            </w:r>
            <w:r w:rsidRPr="001E57AB">
              <w:rPr>
                <w:color w:val="000000"/>
                <w:sz w:val="26"/>
                <w:lang w:val="vi"/>
              </w:rPr>
              <w:t>Quyết</w:t>
            </w:r>
            <w:r w:rsidRPr="001E57AB">
              <w:rPr>
                <w:color w:val="000000"/>
                <w:spacing w:val="-5"/>
                <w:sz w:val="26"/>
                <w:lang w:val="vi"/>
              </w:rPr>
              <w:t xml:space="preserve"> </w:t>
            </w:r>
            <w:r w:rsidRPr="001E57AB">
              <w:rPr>
                <w:color w:val="000000"/>
                <w:sz w:val="26"/>
                <w:lang w:val="vi"/>
              </w:rPr>
              <w:t>định</w:t>
            </w:r>
            <w:r w:rsidRPr="001E57AB">
              <w:rPr>
                <w:color w:val="000000"/>
                <w:spacing w:val="-4"/>
                <w:sz w:val="26"/>
                <w:lang w:val="vi"/>
              </w:rPr>
              <w:t xml:space="preserve"> </w:t>
            </w:r>
            <w:r w:rsidRPr="001E57AB">
              <w:rPr>
                <w:color w:val="000000"/>
                <w:sz w:val="26"/>
                <w:lang w:val="vi"/>
              </w:rPr>
              <w:t>giao</w:t>
            </w:r>
            <w:r w:rsidRPr="001E57AB">
              <w:rPr>
                <w:color w:val="000000"/>
                <w:spacing w:val="-5"/>
                <w:sz w:val="26"/>
                <w:lang w:val="vi"/>
              </w:rPr>
              <w:t xml:space="preserve"> </w:t>
            </w:r>
            <w:r w:rsidRPr="001E57AB">
              <w:rPr>
                <w:color w:val="000000"/>
                <w:sz w:val="26"/>
                <w:lang w:val="vi"/>
              </w:rPr>
              <w:t>đất</w:t>
            </w:r>
            <w:r w:rsidRPr="001E57AB">
              <w:rPr>
                <w:color w:val="000000"/>
                <w:spacing w:val="-5"/>
                <w:sz w:val="26"/>
                <w:lang w:val="vi"/>
              </w:rPr>
              <w:t xml:space="preserve"> </w:t>
            </w:r>
            <w:r w:rsidRPr="001E57AB">
              <w:rPr>
                <w:color w:val="000000"/>
                <w:sz w:val="26"/>
                <w:lang w:val="vi"/>
              </w:rPr>
              <w:t>(nếu</w:t>
            </w:r>
            <w:r w:rsidRPr="001E57AB">
              <w:rPr>
                <w:color w:val="000000"/>
                <w:spacing w:val="-4"/>
                <w:sz w:val="26"/>
                <w:lang w:val="vi"/>
              </w:rPr>
              <w:t xml:space="preserve"> có).</w:t>
            </w:r>
          </w:p>
        </w:tc>
        <w:tc>
          <w:tcPr>
            <w:tcW w:w="1133" w:type="dxa"/>
          </w:tcPr>
          <w:p w14:paraId="47EC15BE" w14:textId="77777777" w:rsidR="001E57AB" w:rsidRPr="001E57AB" w:rsidRDefault="001E57AB" w:rsidP="00610CD4">
            <w:pPr>
              <w:widowControl w:val="0"/>
              <w:autoSpaceDE w:val="0"/>
              <w:autoSpaceDN w:val="0"/>
              <w:rPr>
                <w:color w:val="000000"/>
                <w:sz w:val="26"/>
                <w:lang w:val="vi"/>
              </w:rPr>
            </w:pPr>
          </w:p>
        </w:tc>
      </w:tr>
      <w:tr w:rsidR="001E57AB" w:rsidRPr="006221BC" w14:paraId="67B20344" w14:textId="77777777" w:rsidTr="00610CD4">
        <w:trPr>
          <w:trHeight w:val="378"/>
        </w:trPr>
        <w:tc>
          <w:tcPr>
            <w:tcW w:w="7931" w:type="dxa"/>
          </w:tcPr>
          <w:p w14:paraId="0A06794A" w14:textId="77777777" w:rsidR="001E57AB" w:rsidRPr="001E57AB" w:rsidRDefault="001E57AB" w:rsidP="00610CD4">
            <w:pPr>
              <w:widowControl w:val="0"/>
              <w:autoSpaceDE w:val="0"/>
              <w:autoSpaceDN w:val="0"/>
              <w:spacing w:before="40"/>
              <w:rPr>
                <w:color w:val="000000"/>
                <w:sz w:val="26"/>
                <w:lang w:val="vi"/>
              </w:rPr>
            </w:pPr>
            <w:r w:rsidRPr="001E57AB">
              <w:rPr>
                <w:color w:val="000000"/>
                <w:sz w:val="26"/>
                <w:lang w:val="vi"/>
              </w:rPr>
              <w:t>Bản</w:t>
            </w:r>
            <w:r w:rsidRPr="001E57AB">
              <w:rPr>
                <w:color w:val="000000"/>
                <w:spacing w:val="-5"/>
                <w:sz w:val="26"/>
                <w:lang w:val="vi"/>
              </w:rPr>
              <w:t xml:space="preserve"> </w:t>
            </w:r>
            <w:r w:rsidRPr="001E57AB">
              <w:rPr>
                <w:color w:val="000000"/>
                <w:sz w:val="26"/>
                <w:lang w:val="vi"/>
              </w:rPr>
              <w:t>sao</w:t>
            </w:r>
            <w:r w:rsidRPr="001E57AB">
              <w:rPr>
                <w:color w:val="000000"/>
                <w:spacing w:val="-5"/>
                <w:sz w:val="26"/>
                <w:lang w:val="vi"/>
              </w:rPr>
              <w:t xml:space="preserve"> </w:t>
            </w:r>
            <w:r w:rsidRPr="001E57AB">
              <w:rPr>
                <w:color w:val="000000"/>
                <w:sz w:val="26"/>
                <w:lang w:val="vi"/>
              </w:rPr>
              <w:t>Hợp</w:t>
            </w:r>
            <w:r w:rsidRPr="001E57AB">
              <w:rPr>
                <w:color w:val="000000"/>
                <w:spacing w:val="-5"/>
                <w:sz w:val="26"/>
                <w:lang w:val="vi"/>
              </w:rPr>
              <w:t xml:space="preserve"> </w:t>
            </w:r>
            <w:r w:rsidRPr="001E57AB">
              <w:rPr>
                <w:color w:val="000000"/>
                <w:sz w:val="26"/>
                <w:lang w:val="vi"/>
              </w:rPr>
              <w:t>đồng</w:t>
            </w:r>
            <w:r w:rsidRPr="001E57AB">
              <w:rPr>
                <w:color w:val="000000"/>
                <w:spacing w:val="-5"/>
                <w:sz w:val="26"/>
                <w:lang w:val="vi"/>
              </w:rPr>
              <w:t xml:space="preserve"> </w:t>
            </w:r>
            <w:r w:rsidRPr="001E57AB">
              <w:rPr>
                <w:color w:val="000000"/>
                <w:sz w:val="26"/>
                <w:lang w:val="vi"/>
              </w:rPr>
              <w:t>giao/thuê</w:t>
            </w:r>
            <w:r w:rsidRPr="001E57AB">
              <w:rPr>
                <w:color w:val="000000"/>
                <w:spacing w:val="-5"/>
                <w:sz w:val="26"/>
                <w:lang w:val="vi"/>
              </w:rPr>
              <w:t xml:space="preserve"> </w:t>
            </w:r>
            <w:r w:rsidRPr="001E57AB">
              <w:rPr>
                <w:color w:val="000000"/>
                <w:sz w:val="26"/>
                <w:lang w:val="vi"/>
              </w:rPr>
              <w:t>đất</w:t>
            </w:r>
            <w:r w:rsidRPr="001E57AB">
              <w:rPr>
                <w:color w:val="000000"/>
                <w:spacing w:val="-5"/>
                <w:sz w:val="26"/>
                <w:lang w:val="vi"/>
              </w:rPr>
              <w:t xml:space="preserve"> </w:t>
            </w:r>
            <w:r w:rsidRPr="001E57AB">
              <w:rPr>
                <w:color w:val="000000"/>
                <w:sz w:val="26"/>
                <w:lang w:val="vi"/>
              </w:rPr>
              <w:t>(nếu</w:t>
            </w:r>
            <w:r w:rsidRPr="001E57AB">
              <w:rPr>
                <w:color w:val="000000"/>
                <w:spacing w:val="-5"/>
                <w:sz w:val="26"/>
                <w:lang w:val="vi"/>
              </w:rPr>
              <w:t xml:space="preserve"> có)</w:t>
            </w:r>
          </w:p>
        </w:tc>
        <w:tc>
          <w:tcPr>
            <w:tcW w:w="1133" w:type="dxa"/>
          </w:tcPr>
          <w:p w14:paraId="3567BC5D" w14:textId="77777777" w:rsidR="001E57AB" w:rsidRPr="001E57AB" w:rsidRDefault="001E57AB" w:rsidP="00610CD4">
            <w:pPr>
              <w:widowControl w:val="0"/>
              <w:autoSpaceDE w:val="0"/>
              <w:autoSpaceDN w:val="0"/>
              <w:rPr>
                <w:color w:val="000000"/>
                <w:sz w:val="26"/>
                <w:lang w:val="vi"/>
              </w:rPr>
            </w:pPr>
          </w:p>
        </w:tc>
      </w:tr>
      <w:tr w:rsidR="001E57AB" w:rsidRPr="006221BC" w14:paraId="2863E60D" w14:textId="77777777" w:rsidTr="00610CD4">
        <w:trPr>
          <w:trHeight w:val="678"/>
        </w:trPr>
        <w:tc>
          <w:tcPr>
            <w:tcW w:w="7931" w:type="dxa"/>
          </w:tcPr>
          <w:p w14:paraId="33342C7C" w14:textId="77777777" w:rsidR="001E57AB" w:rsidRPr="001E57AB" w:rsidRDefault="001E57AB" w:rsidP="00610CD4">
            <w:pPr>
              <w:widowControl w:val="0"/>
              <w:autoSpaceDE w:val="0"/>
              <w:autoSpaceDN w:val="0"/>
              <w:spacing w:before="40"/>
              <w:rPr>
                <w:color w:val="000000"/>
                <w:sz w:val="26"/>
                <w:lang w:val="vi"/>
              </w:rPr>
            </w:pPr>
            <w:r w:rsidRPr="001E57AB">
              <w:rPr>
                <w:color w:val="000000"/>
                <w:sz w:val="26"/>
                <w:lang w:val="vi"/>
              </w:rPr>
              <w:t>Bản chính Giấy cam kết không có tranh chấp khiếu nại đối với diện tích rừng, giấy cam kết có xác nhận của Ủy ban nhân dân cấp xã (nếu có).</w:t>
            </w:r>
          </w:p>
        </w:tc>
        <w:tc>
          <w:tcPr>
            <w:tcW w:w="1133" w:type="dxa"/>
          </w:tcPr>
          <w:p w14:paraId="739B5049" w14:textId="77777777" w:rsidR="001E57AB" w:rsidRPr="001E57AB" w:rsidRDefault="001E57AB" w:rsidP="00610CD4">
            <w:pPr>
              <w:widowControl w:val="0"/>
              <w:autoSpaceDE w:val="0"/>
              <w:autoSpaceDN w:val="0"/>
              <w:rPr>
                <w:color w:val="000000"/>
                <w:sz w:val="26"/>
                <w:lang w:val="vi"/>
              </w:rPr>
            </w:pPr>
          </w:p>
        </w:tc>
      </w:tr>
      <w:tr w:rsidR="001E57AB" w:rsidRPr="006221BC" w14:paraId="2E0051EC" w14:textId="77777777" w:rsidTr="00610CD4">
        <w:trPr>
          <w:trHeight w:val="129"/>
        </w:trPr>
        <w:tc>
          <w:tcPr>
            <w:tcW w:w="9064" w:type="dxa"/>
            <w:gridSpan w:val="2"/>
            <w:tcBorders>
              <w:left w:val="nil"/>
              <w:right w:val="nil"/>
            </w:tcBorders>
          </w:tcPr>
          <w:p w14:paraId="1B7D38FF" w14:textId="77777777" w:rsidR="001E57AB" w:rsidRPr="001E57AB" w:rsidRDefault="001E57AB" w:rsidP="00610CD4">
            <w:pPr>
              <w:widowControl w:val="0"/>
              <w:autoSpaceDE w:val="0"/>
              <w:autoSpaceDN w:val="0"/>
              <w:rPr>
                <w:color w:val="000000"/>
                <w:sz w:val="6"/>
                <w:lang w:val="vi"/>
              </w:rPr>
            </w:pPr>
          </w:p>
        </w:tc>
      </w:tr>
      <w:tr w:rsidR="001E57AB" w:rsidRPr="006221BC" w14:paraId="01A248F4" w14:textId="77777777" w:rsidTr="00610CD4">
        <w:trPr>
          <w:trHeight w:val="602"/>
        </w:trPr>
        <w:tc>
          <w:tcPr>
            <w:tcW w:w="7931" w:type="dxa"/>
          </w:tcPr>
          <w:p w14:paraId="5D53A8EB" w14:textId="77777777" w:rsidR="001E57AB" w:rsidRPr="001E57AB" w:rsidRDefault="001E57AB" w:rsidP="00610CD4">
            <w:pPr>
              <w:widowControl w:val="0"/>
              <w:autoSpaceDE w:val="0"/>
              <w:autoSpaceDN w:val="0"/>
              <w:spacing w:line="300" w:lineRule="exact"/>
              <w:rPr>
                <w:color w:val="000000"/>
                <w:sz w:val="26"/>
                <w:lang w:val="vi"/>
              </w:rPr>
            </w:pPr>
            <w:r w:rsidRPr="001E57AB">
              <w:rPr>
                <w:b/>
                <w:color w:val="000000"/>
                <w:sz w:val="26"/>
                <w:lang w:val="vi"/>
              </w:rPr>
              <w:t xml:space="preserve">2. </w:t>
            </w:r>
            <w:r w:rsidRPr="001E57AB">
              <w:rPr>
                <w:color w:val="000000"/>
                <w:sz w:val="26"/>
                <w:lang w:val="vi"/>
              </w:rPr>
              <w:t>Bản chính Giấy uỷ quyền của chủ rừng cho trưởng nhóm đề nghị cấp mã số (nếu có)</w:t>
            </w:r>
          </w:p>
        </w:tc>
        <w:tc>
          <w:tcPr>
            <w:tcW w:w="1133" w:type="dxa"/>
          </w:tcPr>
          <w:p w14:paraId="6D842592" w14:textId="77777777" w:rsidR="001E57AB" w:rsidRPr="001E57AB" w:rsidRDefault="001E57AB" w:rsidP="00610CD4">
            <w:pPr>
              <w:widowControl w:val="0"/>
              <w:autoSpaceDE w:val="0"/>
              <w:autoSpaceDN w:val="0"/>
              <w:rPr>
                <w:color w:val="000000"/>
                <w:sz w:val="26"/>
                <w:lang w:val="vi"/>
              </w:rPr>
            </w:pPr>
          </w:p>
        </w:tc>
      </w:tr>
    </w:tbl>
    <w:p w14:paraId="49D5764E" w14:textId="77777777" w:rsidR="001E57AB" w:rsidRPr="001E57AB" w:rsidRDefault="001E57AB" w:rsidP="001E57AB">
      <w:pPr>
        <w:widowControl w:val="0"/>
        <w:tabs>
          <w:tab w:val="left" w:leader="dot" w:pos="8704"/>
        </w:tabs>
        <w:autoSpaceDE w:val="0"/>
        <w:autoSpaceDN w:val="0"/>
        <w:spacing w:before="64"/>
        <w:rPr>
          <w:color w:val="000000"/>
          <w:sz w:val="26"/>
          <w:lang w:val="vi"/>
        </w:rPr>
      </w:pPr>
      <w:r w:rsidRPr="001E57AB">
        <w:rPr>
          <w:color w:val="000000"/>
          <w:sz w:val="26"/>
          <w:lang w:val="vi"/>
        </w:rPr>
        <w:t>Đề</w:t>
      </w:r>
      <w:r w:rsidRPr="001E57AB">
        <w:rPr>
          <w:color w:val="000000"/>
          <w:spacing w:val="-2"/>
          <w:sz w:val="26"/>
          <w:lang w:val="vi"/>
        </w:rPr>
        <w:t xml:space="preserve"> </w:t>
      </w:r>
      <w:r w:rsidRPr="001E57AB">
        <w:rPr>
          <w:color w:val="000000"/>
          <w:sz w:val="26"/>
          <w:lang w:val="vi"/>
        </w:rPr>
        <w:t>nghị</w:t>
      </w:r>
      <w:r w:rsidRPr="001E57AB">
        <w:rPr>
          <w:color w:val="000000"/>
          <w:spacing w:val="-1"/>
          <w:sz w:val="26"/>
          <w:lang w:val="vi"/>
        </w:rPr>
        <w:t xml:space="preserve"> </w:t>
      </w:r>
      <w:r w:rsidRPr="001E57AB">
        <w:rPr>
          <w:color w:val="000000"/>
          <w:sz w:val="26"/>
          <w:lang w:val="vi"/>
        </w:rPr>
        <w:t>Cơ</w:t>
      </w:r>
      <w:r w:rsidRPr="001E57AB">
        <w:rPr>
          <w:color w:val="000000"/>
          <w:spacing w:val="-2"/>
          <w:sz w:val="26"/>
          <w:lang w:val="vi"/>
        </w:rPr>
        <w:t xml:space="preserve"> </w:t>
      </w:r>
      <w:r w:rsidRPr="001E57AB">
        <w:rPr>
          <w:color w:val="000000"/>
          <w:sz w:val="26"/>
          <w:lang w:val="vi"/>
        </w:rPr>
        <w:t>quan</w:t>
      </w:r>
      <w:r w:rsidRPr="001E57AB">
        <w:rPr>
          <w:color w:val="000000"/>
          <w:spacing w:val="-3"/>
          <w:sz w:val="26"/>
          <w:lang w:val="vi"/>
        </w:rPr>
        <w:t xml:space="preserve"> </w:t>
      </w:r>
      <w:r w:rsidRPr="001E57AB">
        <w:rPr>
          <w:color w:val="000000"/>
          <w:sz w:val="26"/>
          <w:lang w:val="vi"/>
        </w:rPr>
        <w:t>quản lý</w:t>
      </w:r>
      <w:r w:rsidRPr="001E57AB">
        <w:rPr>
          <w:color w:val="000000"/>
          <w:spacing w:val="-3"/>
          <w:sz w:val="26"/>
          <w:lang w:val="vi"/>
        </w:rPr>
        <w:t xml:space="preserve"> </w:t>
      </w:r>
      <w:r w:rsidRPr="001E57AB">
        <w:rPr>
          <w:color w:val="000000"/>
          <w:sz w:val="26"/>
          <w:lang w:val="vi"/>
        </w:rPr>
        <w:t>chuyên ngành</w:t>
      </w:r>
      <w:r w:rsidRPr="001E57AB">
        <w:rPr>
          <w:color w:val="000000"/>
          <w:spacing w:val="-1"/>
          <w:sz w:val="26"/>
          <w:lang w:val="vi"/>
        </w:rPr>
        <w:t xml:space="preserve"> </w:t>
      </w:r>
      <w:r w:rsidRPr="001E57AB">
        <w:rPr>
          <w:color w:val="000000"/>
          <w:sz w:val="26"/>
          <w:lang w:val="vi"/>
        </w:rPr>
        <w:t>về</w:t>
      </w:r>
      <w:r w:rsidRPr="001E57AB">
        <w:rPr>
          <w:color w:val="000000"/>
          <w:spacing w:val="-1"/>
          <w:sz w:val="26"/>
          <w:lang w:val="vi"/>
        </w:rPr>
        <w:t xml:space="preserve"> </w:t>
      </w:r>
      <w:r w:rsidRPr="001E57AB">
        <w:rPr>
          <w:color w:val="000000"/>
          <w:sz w:val="26"/>
          <w:lang w:val="vi"/>
        </w:rPr>
        <w:t>lâm</w:t>
      </w:r>
      <w:r w:rsidRPr="001E57AB">
        <w:rPr>
          <w:color w:val="000000"/>
          <w:spacing w:val="-3"/>
          <w:sz w:val="26"/>
          <w:lang w:val="vi"/>
        </w:rPr>
        <w:t xml:space="preserve"> </w:t>
      </w:r>
      <w:r w:rsidRPr="001E57AB">
        <w:rPr>
          <w:color w:val="000000"/>
          <w:sz w:val="26"/>
          <w:lang w:val="vi"/>
        </w:rPr>
        <w:t>nghiệp tại</w:t>
      </w:r>
      <w:r w:rsidRPr="001E57AB">
        <w:rPr>
          <w:color w:val="000000"/>
          <w:spacing w:val="-3"/>
          <w:sz w:val="26"/>
          <w:lang w:val="vi"/>
        </w:rPr>
        <w:t xml:space="preserve"> </w:t>
      </w:r>
      <w:r w:rsidRPr="001E57AB">
        <w:rPr>
          <w:color w:val="000000"/>
          <w:sz w:val="26"/>
          <w:lang w:val="vi"/>
        </w:rPr>
        <w:t xml:space="preserve">địa </w:t>
      </w:r>
      <w:r w:rsidRPr="001E57AB">
        <w:rPr>
          <w:color w:val="000000"/>
          <w:spacing w:val="-2"/>
          <w:sz w:val="26"/>
          <w:lang w:val="vi"/>
        </w:rPr>
        <w:t>phương…</w:t>
      </w:r>
      <w:r w:rsidRPr="001E57AB">
        <w:rPr>
          <w:color w:val="000000"/>
          <w:sz w:val="26"/>
          <w:lang w:val="vi"/>
        </w:rPr>
        <w:tab/>
      </w:r>
      <w:r w:rsidRPr="001E57AB">
        <w:rPr>
          <w:color w:val="000000"/>
          <w:spacing w:val="-5"/>
          <w:sz w:val="26"/>
          <w:lang w:val="vi"/>
        </w:rPr>
        <w:t>cấp</w:t>
      </w:r>
    </w:p>
    <w:p w14:paraId="1D287AFC" w14:textId="77777777" w:rsidR="001E57AB" w:rsidRPr="001E57AB" w:rsidRDefault="001E57AB" w:rsidP="001E57AB">
      <w:pPr>
        <w:widowControl w:val="0"/>
        <w:autoSpaceDE w:val="0"/>
        <w:autoSpaceDN w:val="0"/>
        <w:spacing w:before="1"/>
        <w:rPr>
          <w:color w:val="000000"/>
          <w:sz w:val="26"/>
          <w:lang w:val="vi"/>
        </w:rPr>
      </w:pPr>
      <w:r w:rsidRPr="001E57AB">
        <w:rPr>
          <w:color w:val="000000"/>
          <w:sz w:val="26"/>
          <w:lang w:val="vi"/>
        </w:rPr>
        <w:t>mã</w:t>
      </w:r>
      <w:r w:rsidRPr="001E57AB">
        <w:rPr>
          <w:color w:val="000000"/>
          <w:spacing w:val="-5"/>
          <w:sz w:val="26"/>
          <w:lang w:val="vi"/>
        </w:rPr>
        <w:t xml:space="preserve"> </w:t>
      </w:r>
      <w:r w:rsidRPr="001E57AB">
        <w:rPr>
          <w:color w:val="000000"/>
          <w:sz w:val="26"/>
          <w:lang w:val="vi"/>
        </w:rPr>
        <w:t>số</w:t>
      </w:r>
      <w:r w:rsidRPr="001E57AB">
        <w:rPr>
          <w:color w:val="000000"/>
          <w:spacing w:val="-5"/>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sản</w:t>
      </w:r>
      <w:r w:rsidRPr="001E57AB">
        <w:rPr>
          <w:color w:val="000000"/>
          <w:spacing w:val="-2"/>
          <w:sz w:val="26"/>
          <w:lang w:val="vi"/>
        </w:rPr>
        <w:t xml:space="preserve"> </w:t>
      </w:r>
      <w:r w:rsidRPr="001E57AB">
        <w:rPr>
          <w:color w:val="000000"/>
          <w:sz w:val="26"/>
          <w:lang w:val="vi"/>
        </w:rPr>
        <w:t>xuất</w:t>
      </w:r>
      <w:r w:rsidRPr="001E57AB">
        <w:rPr>
          <w:color w:val="000000"/>
          <w:spacing w:val="-5"/>
          <w:sz w:val="26"/>
          <w:lang w:val="vi"/>
        </w:rPr>
        <w:t xml:space="preserve"> </w:t>
      </w:r>
      <w:r w:rsidRPr="001E57AB">
        <w:rPr>
          <w:color w:val="000000"/>
          <w:sz w:val="26"/>
          <w:lang w:val="vi"/>
        </w:rPr>
        <w:t>cho</w:t>
      </w:r>
      <w:r w:rsidRPr="001E57AB">
        <w:rPr>
          <w:color w:val="000000"/>
          <w:spacing w:val="-4"/>
          <w:sz w:val="26"/>
          <w:lang w:val="vi"/>
        </w:rPr>
        <w:t xml:space="preserve"> </w:t>
      </w:r>
      <w:r w:rsidRPr="001E57AB">
        <w:rPr>
          <w:color w:val="000000"/>
          <w:sz w:val="26"/>
          <w:lang w:val="vi"/>
        </w:rPr>
        <w:t>diện</w:t>
      </w:r>
      <w:r w:rsidRPr="001E57AB">
        <w:rPr>
          <w:color w:val="000000"/>
          <w:spacing w:val="-2"/>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rừng</w:t>
      </w:r>
      <w:r w:rsidRPr="001E57AB">
        <w:rPr>
          <w:color w:val="000000"/>
          <w:spacing w:val="-3"/>
          <w:sz w:val="26"/>
          <w:lang w:val="vi"/>
        </w:rPr>
        <w:t xml:space="preserve"> </w:t>
      </w:r>
      <w:r w:rsidRPr="001E57AB">
        <w:rPr>
          <w:color w:val="000000"/>
          <w:sz w:val="26"/>
          <w:lang w:val="vi"/>
        </w:rPr>
        <w:t>nêu</w:t>
      </w:r>
      <w:r w:rsidRPr="001E57AB">
        <w:rPr>
          <w:color w:val="000000"/>
          <w:spacing w:val="-5"/>
          <w:sz w:val="26"/>
          <w:lang w:val="vi"/>
        </w:rPr>
        <w:t xml:space="preserve"> </w:t>
      </w:r>
      <w:r w:rsidRPr="001E57AB">
        <w:rPr>
          <w:color w:val="000000"/>
          <w:spacing w:val="-2"/>
          <w:sz w:val="26"/>
          <w:lang w:val="vi"/>
        </w:rPr>
        <w:t>trên.</w:t>
      </w:r>
    </w:p>
    <w:p w14:paraId="3502E306" w14:textId="77777777" w:rsidR="001E57AB" w:rsidRPr="001E57AB" w:rsidRDefault="001E57AB" w:rsidP="001E57AB">
      <w:pPr>
        <w:widowControl w:val="0"/>
        <w:autoSpaceDE w:val="0"/>
        <w:autoSpaceDN w:val="0"/>
        <w:spacing w:before="59"/>
        <w:ind w:right="466"/>
        <w:rPr>
          <w:color w:val="000000"/>
          <w:sz w:val="26"/>
          <w:lang w:val="vi"/>
        </w:rPr>
      </w:pPr>
      <w:r w:rsidRPr="001E57AB">
        <w:rPr>
          <w:color w:val="000000"/>
          <w:sz w:val="26"/>
          <w:lang w:val="vi"/>
        </w:rPr>
        <w:t>Tôi xin cam kết sẽ thực hiện đầy đủ các hướng dẫn về cấp mã số rừng và chịu</w:t>
      </w:r>
      <w:r w:rsidRPr="001E57AB">
        <w:rPr>
          <w:color w:val="000000"/>
          <w:spacing w:val="40"/>
          <w:sz w:val="26"/>
          <w:lang w:val="vi"/>
        </w:rPr>
        <w:t xml:space="preserve"> </w:t>
      </w:r>
      <w:r w:rsidRPr="001E57AB">
        <w:rPr>
          <w:color w:val="000000"/>
          <w:sz w:val="26"/>
          <w:lang w:val="vi"/>
        </w:rPr>
        <w:t>trách nhiệm trước pháp luật về các thông tin đã kê khai ở trên./.</w:t>
      </w:r>
    </w:p>
    <w:p w14:paraId="4ACC2FFA" w14:textId="41A2F341" w:rsidR="001E57AB" w:rsidRPr="001E57AB" w:rsidRDefault="0054781B" w:rsidP="001E57AB">
      <w:pPr>
        <w:widowControl w:val="0"/>
        <w:autoSpaceDE w:val="0"/>
        <w:autoSpaceDN w:val="0"/>
        <w:spacing w:before="164"/>
        <w:rPr>
          <w:color w:val="000000"/>
          <w:sz w:val="20"/>
          <w:szCs w:val="28"/>
          <w:lang w:val="vi"/>
        </w:rPr>
      </w:pPr>
      <w:r>
        <w:rPr>
          <w:noProof/>
        </w:rPr>
        <mc:AlternateContent>
          <mc:Choice Requires="wps">
            <w:drawing>
              <wp:anchor distT="0" distB="0" distL="0" distR="0" simplePos="0" relativeHeight="251655168" behindDoc="1" locked="0" layoutInCell="1" allowOverlap="1" wp14:anchorId="6E2EB4ED" wp14:editId="2C152115">
                <wp:simplePos x="0" y="0"/>
                <wp:positionH relativeFrom="page">
                  <wp:posOffset>3961765</wp:posOffset>
                </wp:positionH>
                <wp:positionV relativeFrom="paragraph">
                  <wp:posOffset>268605</wp:posOffset>
                </wp:positionV>
                <wp:extent cx="2878455" cy="881380"/>
                <wp:effectExtent l="0" t="0" r="0" b="0"/>
                <wp:wrapTopAndBottom/>
                <wp:docPr id="677766038"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8455" cy="881380"/>
                        </a:xfrm>
                        <a:prstGeom prst="rect">
                          <a:avLst/>
                        </a:prstGeom>
                        <a:ln w="6095">
                          <a:solidFill>
                            <a:srgbClr val="000000"/>
                          </a:solidFill>
                          <a:prstDash val="solid"/>
                        </a:ln>
                      </wps:spPr>
                      <wps:txbx>
                        <w:txbxContent>
                          <w:p w14:paraId="4FF5F0C2" w14:textId="77777777" w:rsidR="001E57AB" w:rsidRDefault="001E57AB" w:rsidP="001E57AB">
                            <w:pPr>
                              <w:tabs>
                                <w:tab w:val="left" w:leader="dot" w:pos="860"/>
                              </w:tabs>
                              <w:spacing w:before="2"/>
                              <w:jc w:val="center"/>
                              <w:rPr>
                                <w:i/>
                                <w:sz w:val="26"/>
                              </w:rPr>
                            </w:pPr>
                            <w:r>
                              <w:rPr>
                                <w:i/>
                                <w:spacing w:val="-10"/>
                                <w:sz w:val="26"/>
                              </w:rPr>
                              <w:t>…</w:t>
                            </w:r>
                            <w:r>
                              <w:rPr>
                                <w:sz w:val="26"/>
                              </w:rPr>
                              <w:tab/>
                            </w:r>
                            <w:r>
                              <w:rPr>
                                <w:i/>
                                <w:sz w:val="26"/>
                              </w:rPr>
                              <w:t>,</w:t>
                            </w:r>
                            <w:r>
                              <w:rPr>
                                <w:i/>
                                <w:spacing w:val="-4"/>
                                <w:sz w:val="26"/>
                              </w:rPr>
                              <w:t xml:space="preserve"> </w:t>
                            </w:r>
                            <w:r>
                              <w:rPr>
                                <w:i/>
                                <w:sz w:val="26"/>
                              </w:rPr>
                              <w:t>ngày</w:t>
                            </w:r>
                            <w:r>
                              <w:rPr>
                                <w:i/>
                                <w:spacing w:val="-5"/>
                                <w:sz w:val="26"/>
                              </w:rPr>
                              <w:t xml:space="preserve"> </w:t>
                            </w:r>
                            <w:r>
                              <w:rPr>
                                <w:i/>
                                <w:sz w:val="26"/>
                              </w:rPr>
                              <w:t>…</w:t>
                            </w:r>
                            <w:r>
                              <w:rPr>
                                <w:i/>
                                <w:spacing w:val="-3"/>
                                <w:sz w:val="26"/>
                              </w:rPr>
                              <w:t xml:space="preserve"> </w:t>
                            </w:r>
                            <w:r>
                              <w:rPr>
                                <w:i/>
                                <w:sz w:val="26"/>
                              </w:rPr>
                              <w:t>tháng</w:t>
                            </w:r>
                            <w:r>
                              <w:rPr>
                                <w:i/>
                                <w:spacing w:val="-3"/>
                                <w:sz w:val="26"/>
                              </w:rPr>
                              <w:t xml:space="preserve"> </w:t>
                            </w:r>
                            <w:r>
                              <w:rPr>
                                <w:i/>
                                <w:sz w:val="26"/>
                              </w:rPr>
                              <w:t>……</w:t>
                            </w:r>
                            <w:r>
                              <w:rPr>
                                <w:i/>
                                <w:spacing w:val="-5"/>
                                <w:sz w:val="26"/>
                              </w:rPr>
                              <w:t xml:space="preserve"> </w:t>
                            </w:r>
                            <w:r>
                              <w:rPr>
                                <w:i/>
                                <w:sz w:val="26"/>
                              </w:rPr>
                              <w:t>năm</w:t>
                            </w:r>
                            <w:r>
                              <w:rPr>
                                <w:i/>
                                <w:spacing w:val="-4"/>
                                <w:sz w:val="26"/>
                              </w:rPr>
                              <w:t xml:space="preserve"> 202…</w:t>
                            </w:r>
                          </w:p>
                          <w:p w14:paraId="292231AC" w14:textId="77777777" w:rsidR="001E57AB" w:rsidRDefault="001E57AB" w:rsidP="001E57AB">
                            <w:pPr>
                              <w:spacing w:before="1"/>
                              <w:jc w:val="center"/>
                              <w:rPr>
                                <w:b/>
                                <w:sz w:val="26"/>
                              </w:rPr>
                            </w:pPr>
                            <w:r>
                              <w:rPr>
                                <w:b/>
                                <w:sz w:val="26"/>
                              </w:rPr>
                              <w:t>CHỦ</w:t>
                            </w:r>
                            <w:r>
                              <w:rPr>
                                <w:b/>
                                <w:spacing w:val="-10"/>
                                <w:sz w:val="26"/>
                              </w:rPr>
                              <w:t xml:space="preserve"> </w:t>
                            </w:r>
                            <w:r>
                              <w:rPr>
                                <w:b/>
                                <w:sz w:val="26"/>
                              </w:rPr>
                              <w:t>RỪNG/NGƯỜI</w:t>
                            </w:r>
                            <w:r>
                              <w:rPr>
                                <w:b/>
                                <w:spacing w:val="-7"/>
                                <w:sz w:val="26"/>
                              </w:rPr>
                              <w:t xml:space="preserve"> </w:t>
                            </w:r>
                            <w:r>
                              <w:rPr>
                                <w:b/>
                                <w:sz w:val="26"/>
                              </w:rPr>
                              <w:t>ĐẠI</w:t>
                            </w:r>
                            <w:r>
                              <w:rPr>
                                <w:b/>
                                <w:spacing w:val="-10"/>
                                <w:sz w:val="26"/>
                              </w:rPr>
                              <w:t xml:space="preserve"> </w:t>
                            </w:r>
                            <w:r>
                              <w:rPr>
                                <w:b/>
                                <w:spacing w:val="-4"/>
                                <w:sz w:val="26"/>
                              </w:rPr>
                              <w:t>DIỆN</w:t>
                            </w:r>
                          </w:p>
                          <w:p w14:paraId="1FD85C3E" w14:textId="77777777" w:rsidR="001E57AB" w:rsidRDefault="001E57AB" w:rsidP="001E57AB">
                            <w:pPr>
                              <w:spacing w:before="61"/>
                              <w:ind w:right="5"/>
                              <w:jc w:val="center"/>
                              <w:rPr>
                                <w:i/>
                                <w:sz w:val="26"/>
                              </w:rPr>
                            </w:pP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3"/>
                                <w:sz w:val="26"/>
                              </w:rPr>
                              <w:t xml:space="preserve"> </w:t>
                            </w:r>
                            <w:r>
                              <w:rPr>
                                <w:i/>
                                <w:sz w:val="26"/>
                              </w:rPr>
                              <w:t>họ</w:t>
                            </w:r>
                            <w:r>
                              <w:rPr>
                                <w:i/>
                                <w:spacing w:val="-4"/>
                                <w:sz w:val="26"/>
                              </w:rPr>
                              <w:t xml:space="preserve"> tên)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E2EB4ED" id="Textbox 62" o:spid="_x0000_s1027" type="#_x0000_t202" style="position:absolute;margin-left:311.95pt;margin-top:21.15pt;width:226.65pt;height:69.4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" filled="f" strokeweight=".16931mm">
                <v:path arrowok="t"/>
                <v:textbox inset="0,0,0,0">
                  <w:txbxContent>
                    <w:p w14:paraId="4FF5F0C2" w14:textId="77777777" w:rsidR="001E57AB" w:rsidRDefault="001E57AB" w:rsidP="001E57AB">
                      <w:pPr>
                        <w:tabs>
                          <w:tab w:val="left" w:leader="dot" w:pos="860"/>
                        </w:tabs>
                        <w:spacing w:before="2"/>
                        <w:jc w:val="center"/>
                        <w:rPr>
                          <w:i/>
                          <w:sz w:val="26"/>
                        </w:rPr>
                      </w:pPr>
                      <w:r>
                        <w:rPr>
                          <w:i/>
                          <w:spacing w:val="-10"/>
                          <w:sz w:val="26"/>
                        </w:rPr>
                        <w:t>…</w:t>
                      </w:r>
                      <w:r>
                        <w:rPr>
                          <w:sz w:val="26"/>
                        </w:rPr>
                        <w:tab/>
                      </w:r>
                      <w:r>
                        <w:rPr>
                          <w:i/>
                          <w:sz w:val="26"/>
                        </w:rPr>
                        <w:t>,</w:t>
                      </w:r>
                      <w:r>
                        <w:rPr>
                          <w:i/>
                          <w:spacing w:val="-4"/>
                          <w:sz w:val="26"/>
                        </w:rPr>
                        <w:t xml:space="preserve"> </w:t>
                      </w:r>
                      <w:r>
                        <w:rPr>
                          <w:i/>
                          <w:sz w:val="26"/>
                        </w:rPr>
                        <w:t>ngày</w:t>
                      </w:r>
                      <w:r>
                        <w:rPr>
                          <w:i/>
                          <w:spacing w:val="-5"/>
                          <w:sz w:val="26"/>
                        </w:rPr>
                        <w:t xml:space="preserve"> </w:t>
                      </w:r>
                      <w:r>
                        <w:rPr>
                          <w:i/>
                          <w:sz w:val="26"/>
                        </w:rPr>
                        <w:t>…</w:t>
                      </w:r>
                      <w:r>
                        <w:rPr>
                          <w:i/>
                          <w:spacing w:val="-3"/>
                          <w:sz w:val="26"/>
                        </w:rPr>
                        <w:t xml:space="preserve"> </w:t>
                      </w:r>
                      <w:r>
                        <w:rPr>
                          <w:i/>
                          <w:sz w:val="26"/>
                        </w:rPr>
                        <w:t>tháng</w:t>
                      </w:r>
                      <w:r>
                        <w:rPr>
                          <w:i/>
                          <w:spacing w:val="-3"/>
                          <w:sz w:val="26"/>
                        </w:rPr>
                        <w:t xml:space="preserve"> </w:t>
                      </w:r>
                      <w:r>
                        <w:rPr>
                          <w:i/>
                          <w:sz w:val="26"/>
                        </w:rPr>
                        <w:t>……</w:t>
                      </w:r>
                      <w:r>
                        <w:rPr>
                          <w:i/>
                          <w:spacing w:val="-5"/>
                          <w:sz w:val="26"/>
                        </w:rPr>
                        <w:t xml:space="preserve"> </w:t>
                      </w:r>
                      <w:r>
                        <w:rPr>
                          <w:i/>
                          <w:sz w:val="26"/>
                        </w:rPr>
                        <w:t>năm</w:t>
                      </w:r>
                      <w:r>
                        <w:rPr>
                          <w:i/>
                          <w:spacing w:val="-4"/>
                          <w:sz w:val="26"/>
                        </w:rPr>
                        <w:t xml:space="preserve"> 202…</w:t>
                      </w:r>
                    </w:p>
                    <w:p w14:paraId="292231AC" w14:textId="77777777" w:rsidR="001E57AB" w:rsidRDefault="001E57AB" w:rsidP="001E57AB">
                      <w:pPr>
                        <w:spacing w:before="1"/>
                        <w:jc w:val="center"/>
                        <w:rPr>
                          <w:b/>
                          <w:sz w:val="26"/>
                        </w:rPr>
                      </w:pPr>
                      <w:r>
                        <w:rPr>
                          <w:b/>
                          <w:sz w:val="26"/>
                        </w:rPr>
                        <w:t>CHỦ</w:t>
                      </w:r>
                      <w:r>
                        <w:rPr>
                          <w:b/>
                          <w:spacing w:val="-10"/>
                          <w:sz w:val="26"/>
                        </w:rPr>
                        <w:t xml:space="preserve"> </w:t>
                      </w:r>
                      <w:r>
                        <w:rPr>
                          <w:b/>
                          <w:sz w:val="26"/>
                        </w:rPr>
                        <w:t>RỪNG/NGƯỜI</w:t>
                      </w:r>
                      <w:r>
                        <w:rPr>
                          <w:b/>
                          <w:spacing w:val="-7"/>
                          <w:sz w:val="26"/>
                        </w:rPr>
                        <w:t xml:space="preserve"> </w:t>
                      </w:r>
                      <w:r>
                        <w:rPr>
                          <w:b/>
                          <w:sz w:val="26"/>
                        </w:rPr>
                        <w:t>ĐẠI</w:t>
                      </w:r>
                      <w:r>
                        <w:rPr>
                          <w:b/>
                          <w:spacing w:val="-10"/>
                          <w:sz w:val="26"/>
                        </w:rPr>
                        <w:t xml:space="preserve"> </w:t>
                      </w:r>
                      <w:r>
                        <w:rPr>
                          <w:b/>
                          <w:spacing w:val="-4"/>
                          <w:sz w:val="26"/>
                        </w:rPr>
                        <w:t>DIỆN</w:t>
                      </w:r>
                    </w:p>
                    <w:p w14:paraId="1FD85C3E" w14:textId="77777777" w:rsidR="001E57AB" w:rsidRDefault="001E57AB" w:rsidP="001E57AB">
                      <w:pPr>
                        <w:spacing w:before="61"/>
                        <w:ind w:right="5"/>
                        <w:jc w:val="center"/>
                        <w:rPr>
                          <w:i/>
                          <w:sz w:val="26"/>
                        </w:rPr>
                      </w:pP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3"/>
                          <w:sz w:val="26"/>
                        </w:rPr>
                        <w:t xml:space="preserve"> </w:t>
                      </w:r>
                      <w:r>
                        <w:rPr>
                          <w:i/>
                          <w:sz w:val="26"/>
                        </w:rPr>
                        <w:t>họ</w:t>
                      </w:r>
                      <w:r>
                        <w:rPr>
                          <w:i/>
                          <w:spacing w:val="-4"/>
                          <w:sz w:val="26"/>
                        </w:rPr>
                        <w:t xml:space="preserve"> tên)</w:t>
                      </w:r>
                    </w:p>
                  </w:txbxContent>
                </v:textbox>
                <w10:wrap type="topAndBottom" anchorx="page"/>
              </v:shape>
            </w:pict>
          </mc:Fallback>
        </mc:AlternateContent>
      </w:r>
    </w:p>
    <w:p w14:paraId="165958A6" w14:textId="77777777" w:rsidR="001E57AB" w:rsidRPr="001E57AB" w:rsidRDefault="001E57AB" w:rsidP="001E57AB">
      <w:pPr>
        <w:widowControl w:val="0"/>
        <w:autoSpaceDE w:val="0"/>
        <w:autoSpaceDN w:val="0"/>
        <w:rPr>
          <w:color w:val="000000"/>
          <w:sz w:val="20"/>
          <w:szCs w:val="28"/>
          <w:lang w:val="vi"/>
        </w:rPr>
        <w:sectPr w:rsidR="001E57AB" w:rsidRPr="001E57AB" w:rsidSect="00610CD4">
          <w:pgSz w:w="11910" w:h="16840"/>
          <w:pgMar w:top="1040" w:right="425" w:bottom="860" w:left="1700" w:header="465" w:footer="674" w:gutter="0"/>
          <w:cols w:space="720"/>
        </w:sectPr>
      </w:pPr>
    </w:p>
    <w:p w14:paraId="7CAA8F13" w14:textId="77777777" w:rsidR="001E57AB" w:rsidRPr="001E57AB" w:rsidRDefault="001E57AB" w:rsidP="001E57AB">
      <w:pPr>
        <w:widowControl w:val="0"/>
        <w:autoSpaceDE w:val="0"/>
        <w:autoSpaceDN w:val="0"/>
        <w:spacing w:before="149"/>
        <w:rPr>
          <w:color w:val="000000"/>
          <w:sz w:val="26"/>
          <w:szCs w:val="28"/>
          <w:lang w:val="vi"/>
        </w:rPr>
      </w:pPr>
    </w:p>
    <w:p w14:paraId="363FC3A4" w14:textId="77777777" w:rsidR="001E57AB" w:rsidRPr="001E57AB" w:rsidRDefault="001E57AB" w:rsidP="001E57AB">
      <w:pPr>
        <w:widowControl w:val="0"/>
        <w:autoSpaceDE w:val="0"/>
        <w:autoSpaceDN w:val="0"/>
        <w:spacing w:before="1"/>
        <w:ind w:right="137"/>
        <w:jc w:val="center"/>
        <w:rPr>
          <w:b/>
          <w:color w:val="000000"/>
          <w:sz w:val="26"/>
          <w:lang w:val="vi"/>
        </w:rPr>
      </w:pPr>
      <w:r w:rsidRPr="001E57AB">
        <w:rPr>
          <w:b/>
          <w:color w:val="000000"/>
          <w:sz w:val="28"/>
          <w:lang w:val="vi"/>
        </w:rPr>
        <w:t>Biểu</w:t>
      </w:r>
      <w:r w:rsidRPr="001E57AB">
        <w:rPr>
          <w:b/>
          <w:color w:val="000000"/>
          <w:spacing w:val="-18"/>
          <w:sz w:val="28"/>
          <w:lang w:val="vi"/>
        </w:rPr>
        <w:t xml:space="preserve"> </w:t>
      </w:r>
      <w:r w:rsidRPr="001E57AB">
        <w:rPr>
          <w:b/>
          <w:color w:val="000000"/>
          <w:sz w:val="28"/>
          <w:lang w:val="vi"/>
        </w:rPr>
        <w:t>01.</w:t>
      </w:r>
      <w:r w:rsidRPr="001E57AB">
        <w:rPr>
          <w:b/>
          <w:color w:val="000000"/>
          <w:spacing w:val="-17"/>
          <w:sz w:val="28"/>
          <w:lang w:val="vi"/>
        </w:rPr>
        <w:t xml:space="preserve"> </w:t>
      </w:r>
      <w:r w:rsidRPr="001E57AB">
        <w:rPr>
          <w:b/>
          <w:color w:val="000000"/>
          <w:sz w:val="26"/>
          <w:lang w:val="vi"/>
        </w:rPr>
        <w:t>THÔNG</w:t>
      </w:r>
      <w:r w:rsidRPr="001E57AB">
        <w:rPr>
          <w:b/>
          <w:color w:val="000000"/>
          <w:spacing w:val="-11"/>
          <w:sz w:val="26"/>
          <w:lang w:val="vi"/>
        </w:rPr>
        <w:t xml:space="preserve"> </w:t>
      </w:r>
      <w:r w:rsidRPr="001E57AB">
        <w:rPr>
          <w:b/>
          <w:color w:val="000000"/>
          <w:sz w:val="26"/>
          <w:lang w:val="vi"/>
        </w:rPr>
        <w:t>TIN</w:t>
      </w:r>
      <w:r w:rsidRPr="001E57AB">
        <w:rPr>
          <w:b/>
          <w:color w:val="000000"/>
          <w:spacing w:val="-9"/>
          <w:sz w:val="26"/>
          <w:lang w:val="vi"/>
        </w:rPr>
        <w:t xml:space="preserve"> </w:t>
      </w:r>
      <w:r w:rsidRPr="001E57AB">
        <w:rPr>
          <w:b/>
          <w:color w:val="000000"/>
          <w:sz w:val="26"/>
          <w:lang w:val="vi"/>
        </w:rPr>
        <w:t>VỀ</w:t>
      </w:r>
      <w:r w:rsidRPr="001E57AB">
        <w:rPr>
          <w:b/>
          <w:color w:val="000000"/>
          <w:spacing w:val="-9"/>
          <w:sz w:val="26"/>
          <w:lang w:val="vi"/>
        </w:rPr>
        <w:t xml:space="preserve"> </w:t>
      </w:r>
      <w:r w:rsidRPr="001E57AB">
        <w:rPr>
          <w:b/>
          <w:color w:val="000000"/>
          <w:sz w:val="26"/>
          <w:lang w:val="vi"/>
        </w:rPr>
        <w:t>DIỆN</w:t>
      </w:r>
      <w:r w:rsidRPr="001E57AB">
        <w:rPr>
          <w:b/>
          <w:color w:val="000000"/>
          <w:spacing w:val="-10"/>
          <w:sz w:val="26"/>
          <w:lang w:val="vi"/>
        </w:rPr>
        <w:t xml:space="preserve"> </w:t>
      </w:r>
      <w:r w:rsidRPr="001E57AB">
        <w:rPr>
          <w:b/>
          <w:color w:val="000000"/>
          <w:sz w:val="26"/>
          <w:lang w:val="vi"/>
        </w:rPr>
        <w:t>TÍCH</w:t>
      </w:r>
      <w:r w:rsidRPr="001E57AB">
        <w:rPr>
          <w:b/>
          <w:color w:val="000000"/>
          <w:spacing w:val="-9"/>
          <w:sz w:val="26"/>
          <w:lang w:val="vi"/>
        </w:rPr>
        <w:t xml:space="preserve"> </w:t>
      </w:r>
      <w:r w:rsidRPr="001E57AB">
        <w:rPr>
          <w:b/>
          <w:color w:val="000000"/>
          <w:sz w:val="26"/>
          <w:lang w:val="vi"/>
        </w:rPr>
        <w:t>RỪNG</w:t>
      </w:r>
      <w:r w:rsidRPr="001E57AB">
        <w:rPr>
          <w:b/>
          <w:color w:val="000000"/>
          <w:spacing w:val="-7"/>
          <w:sz w:val="26"/>
          <w:lang w:val="vi"/>
        </w:rPr>
        <w:t xml:space="preserve"> </w:t>
      </w:r>
      <w:r w:rsidRPr="001E57AB">
        <w:rPr>
          <w:b/>
          <w:color w:val="000000"/>
          <w:sz w:val="26"/>
          <w:lang w:val="vi"/>
        </w:rPr>
        <w:t>ĐĂNG</w:t>
      </w:r>
      <w:r w:rsidRPr="001E57AB">
        <w:rPr>
          <w:b/>
          <w:color w:val="000000"/>
          <w:spacing w:val="-16"/>
          <w:sz w:val="26"/>
          <w:lang w:val="vi"/>
        </w:rPr>
        <w:t xml:space="preserve"> </w:t>
      </w:r>
      <w:r w:rsidRPr="001E57AB">
        <w:rPr>
          <w:b/>
          <w:color w:val="000000"/>
          <w:sz w:val="26"/>
          <w:lang w:val="vi"/>
        </w:rPr>
        <w:t>KÝ</w:t>
      </w:r>
      <w:r w:rsidRPr="001E57AB">
        <w:rPr>
          <w:b/>
          <w:color w:val="000000"/>
          <w:spacing w:val="-16"/>
          <w:sz w:val="26"/>
          <w:lang w:val="vi"/>
        </w:rPr>
        <w:t xml:space="preserve"> </w:t>
      </w:r>
      <w:r w:rsidRPr="001E57AB">
        <w:rPr>
          <w:b/>
          <w:color w:val="000000"/>
          <w:sz w:val="26"/>
          <w:lang w:val="vi"/>
        </w:rPr>
        <w:t>CẤP</w:t>
      </w:r>
      <w:r w:rsidRPr="001E57AB">
        <w:rPr>
          <w:b/>
          <w:color w:val="000000"/>
          <w:spacing w:val="-16"/>
          <w:sz w:val="26"/>
          <w:lang w:val="vi"/>
        </w:rPr>
        <w:t xml:space="preserve"> </w:t>
      </w:r>
      <w:r w:rsidRPr="001E57AB">
        <w:rPr>
          <w:b/>
          <w:color w:val="000000"/>
          <w:sz w:val="26"/>
          <w:lang w:val="vi"/>
        </w:rPr>
        <w:t>MÃ</w:t>
      </w:r>
      <w:r w:rsidRPr="001E57AB">
        <w:rPr>
          <w:b/>
          <w:color w:val="000000"/>
          <w:spacing w:val="-17"/>
          <w:sz w:val="26"/>
          <w:lang w:val="vi"/>
        </w:rPr>
        <w:t xml:space="preserve"> </w:t>
      </w:r>
      <w:r w:rsidRPr="001E57AB">
        <w:rPr>
          <w:b/>
          <w:color w:val="000000"/>
          <w:spacing w:val="-5"/>
          <w:sz w:val="26"/>
          <w:lang w:val="vi"/>
        </w:rPr>
        <w:t>SỐ</w:t>
      </w:r>
    </w:p>
    <w:p w14:paraId="4741283E" w14:textId="77777777" w:rsidR="001E57AB" w:rsidRPr="001E57AB" w:rsidRDefault="001E57AB" w:rsidP="001E57AB">
      <w:pPr>
        <w:widowControl w:val="0"/>
        <w:autoSpaceDE w:val="0"/>
        <w:autoSpaceDN w:val="0"/>
        <w:spacing w:before="4"/>
        <w:rPr>
          <w:b/>
          <w:color w:val="000000"/>
          <w:sz w:val="10"/>
          <w:szCs w:val="28"/>
          <w:lang w:val="v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1303"/>
        <w:gridCol w:w="1277"/>
        <w:gridCol w:w="1134"/>
        <w:gridCol w:w="850"/>
        <w:gridCol w:w="994"/>
        <w:gridCol w:w="1045"/>
        <w:gridCol w:w="800"/>
        <w:gridCol w:w="1417"/>
        <w:gridCol w:w="995"/>
        <w:gridCol w:w="1134"/>
        <w:gridCol w:w="1136"/>
        <w:gridCol w:w="1134"/>
        <w:gridCol w:w="994"/>
      </w:tblGrid>
      <w:tr w:rsidR="001E57AB" w:rsidRPr="006221BC" w14:paraId="6FB1BE73" w14:textId="77777777" w:rsidTr="00610CD4">
        <w:trPr>
          <w:trHeight w:val="863"/>
          <w:jc w:val="center"/>
        </w:trPr>
        <w:tc>
          <w:tcPr>
            <w:tcW w:w="536" w:type="dxa"/>
            <w:vMerge w:val="restart"/>
          </w:tcPr>
          <w:p w14:paraId="29B1BF2C"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TT</w:t>
            </w:r>
          </w:p>
        </w:tc>
        <w:tc>
          <w:tcPr>
            <w:tcW w:w="1303" w:type="dxa"/>
            <w:vMerge w:val="restart"/>
          </w:tcPr>
          <w:p w14:paraId="22FFBD00" w14:textId="77777777" w:rsidR="001E57AB" w:rsidRPr="001E57AB" w:rsidRDefault="001E57AB" w:rsidP="00610CD4">
            <w:pPr>
              <w:widowControl w:val="0"/>
              <w:autoSpaceDE w:val="0"/>
              <w:autoSpaceDN w:val="0"/>
              <w:ind w:right="147"/>
              <w:jc w:val="center"/>
              <w:rPr>
                <w:b/>
                <w:color w:val="000000"/>
                <w:lang w:val="vi"/>
              </w:rPr>
            </w:pPr>
            <w:r w:rsidRPr="001E57AB">
              <w:rPr>
                <w:b/>
                <w:color w:val="000000"/>
                <w:lang w:val="vi"/>
              </w:rPr>
              <w:t>Họ</w:t>
            </w:r>
            <w:r w:rsidRPr="001E57AB">
              <w:rPr>
                <w:b/>
                <w:color w:val="000000"/>
                <w:spacing w:val="-15"/>
                <w:lang w:val="vi"/>
              </w:rPr>
              <w:t xml:space="preserve"> </w:t>
            </w:r>
            <w:r w:rsidRPr="001E57AB">
              <w:rPr>
                <w:b/>
                <w:color w:val="000000"/>
                <w:lang w:val="vi"/>
              </w:rPr>
              <w:t>và</w:t>
            </w:r>
            <w:r w:rsidRPr="001E57AB">
              <w:rPr>
                <w:b/>
                <w:color w:val="000000"/>
                <w:spacing w:val="-15"/>
                <w:lang w:val="vi"/>
              </w:rPr>
              <w:t xml:space="preserve"> </w:t>
            </w:r>
            <w:r w:rsidRPr="001E57AB">
              <w:rPr>
                <w:b/>
                <w:color w:val="000000"/>
                <w:lang w:val="vi"/>
              </w:rPr>
              <w:t>tên chủ</w:t>
            </w:r>
            <w:r w:rsidRPr="001E57AB">
              <w:rPr>
                <w:b/>
                <w:color w:val="000000"/>
                <w:spacing w:val="-3"/>
                <w:lang w:val="vi"/>
              </w:rPr>
              <w:t xml:space="preserve"> </w:t>
            </w:r>
            <w:r w:rsidRPr="001E57AB">
              <w:rPr>
                <w:b/>
                <w:color w:val="000000"/>
                <w:spacing w:val="-4"/>
                <w:lang w:val="vi"/>
              </w:rPr>
              <w:t>rừng</w:t>
            </w:r>
          </w:p>
        </w:tc>
        <w:tc>
          <w:tcPr>
            <w:tcW w:w="1277" w:type="dxa"/>
            <w:vMerge w:val="restart"/>
          </w:tcPr>
          <w:p w14:paraId="48025D73" w14:textId="77777777" w:rsidR="001E57AB" w:rsidRPr="001E57AB" w:rsidRDefault="001E57AB" w:rsidP="00610CD4">
            <w:pPr>
              <w:widowControl w:val="0"/>
              <w:autoSpaceDE w:val="0"/>
              <w:autoSpaceDN w:val="0"/>
              <w:jc w:val="center"/>
              <w:rPr>
                <w:b/>
                <w:color w:val="000000"/>
                <w:lang w:val="vi"/>
              </w:rPr>
            </w:pPr>
            <w:r w:rsidRPr="001E57AB">
              <w:rPr>
                <w:b/>
                <w:color w:val="000000"/>
                <w:lang w:val="vi"/>
              </w:rPr>
              <w:t>Địa chỉ chủ</w:t>
            </w:r>
            <w:r w:rsidRPr="001E57AB">
              <w:rPr>
                <w:b/>
                <w:color w:val="000000"/>
                <w:spacing w:val="-3"/>
                <w:lang w:val="vi"/>
              </w:rPr>
              <w:t xml:space="preserve"> </w:t>
            </w:r>
            <w:r w:rsidRPr="001E57AB">
              <w:rPr>
                <w:b/>
                <w:color w:val="000000"/>
                <w:spacing w:val="-4"/>
                <w:lang w:val="vi"/>
              </w:rPr>
              <w:t>rừng</w:t>
            </w:r>
          </w:p>
        </w:tc>
        <w:tc>
          <w:tcPr>
            <w:tcW w:w="1134" w:type="dxa"/>
            <w:vMerge w:val="restart"/>
          </w:tcPr>
          <w:p w14:paraId="1DC7E450" w14:textId="77777777" w:rsidR="001E57AB" w:rsidRPr="001E57AB" w:rsidRDefault="001E57AB" w:rsidP="00610CD4">
            <w:pPr>
              <w:widowControl w:val="0"/>
              <w:autoSpaceDE w:val="0"/>
              <w:autoSpaceDN w:val="0"/>
              <w:ind w:right="196"/>
              <w:jc w:val="center"/>
              <w:rPr>
                <w:b/>
                <w:color w:val="000000"/>
                <w:lang w:val="vi"/>
              </w:rPr>
            </w:pPr>
            <w:r w:rsidRPr="001E57AB">
              <w:rPr>
                <w:b/>
                <w:color w:val="000000"/>
                <w:spacing w:val="-6"/>
                <w:lang w:val="vi"/>
              </w:rPr>
              <w:t xml:space="preserve">Số </w:t>
            </w:r>
            <w:r w:rsidRPr="001E57AB">
              <w:rPr>
                <w:b/>
                <w:color w:val="000000"/>
                <w:spacing w:val="-10"/>
                <w:lang w:val="vi"/>
              </w:rPr>
              <w:t>CCCD,</w:t>
            </w:r>
          </w:p>
          <w:p w14:paraId="188E9B3F" w14:textId="77777777" w:rsidR="001E57AB" w:rsidRPr="001E57AB" w:rsidRDefault="001E57AB" w:rsidP="00610CD4">
            <w:pPr>
              <w:widowControl w:val="0"/>
              <w:autoSpaceDE w:val="0"/>
              <w:autoSpaceDN w:val="0"/>
              <w:jc w:val="center"/>
              <w:rPr>
                <w:b/>
                <w:color w:val="000000"/>
                <w:lang w:val="vi"/>
              </w:rPr>
            </w:pPr>
            <w:r w:rsidRPr="001E57AB">
              <w:rPr>
                <w:b/>
                <w:color w:val="000000"/>
                <w:spacing w:val="-9"/>
                <w:lang w:val="vi"/>
              </w:rPr>
              <w:t>ngày</w:t>
            </w:r>
            <w:r w:rsidRPr="001E57AB">
              <w:rPr>
                <w:b/>
                <w:color w:val="000000"/>
                <w:spacing w:val="-13"/>
                <w:lang w:val="vi"/>
              </w:rPr>
              <w:t xml:space="preserve"> </w:t>
            </w:r>
            <w:r w:rsidRPr="001E57AB">
              <w:rPr>
                <w:b/>
                <w:color w:val="000000"/>
                <w:spacing w:val="-5"/>
                <w:lang w:val="vi"/>
              </w:rPr>
              <w:t>cấp</w:t>
            </w:r>
          </w:p>
        </w:tc>
        <w:tc>
          <w:tcPr>
            <w:tcW w:w="850" w:type="dxa"/>
            <w:vMerge w:val="restart"/>
          </w:tcPr>
          <w:p w14:paraId="31E66C9F"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Xã</w:t>
            </w:r>
          </w:p>
        </w:tc>
        <w:tc>
          <w:tcPr>
            <w:tcW w:w="994" w:type="dxa"/>
            <w:vMerge w:val="restart"/>
          </w:tcPr>
          <w:p w14:paraId="6FE1D418" w14:textId="77777777" w:rsidR="001E57AB" w:rsidRPr="001E57AB" w:rsidRDefault="001E57AB" w:rsidP="00610CD4">
            <w:pPr>
              <w:widowControl w:val="0"/>
              <w:autoSpaceDE w:val="0"/>
              <w:autoSpaceDN w:val="0"/>
              <w:ind w:right="257"/>
              <w:jc w:val="center"/>
              <w:rPr>
                <w:b/>
                <w:color w:val="000000"/>
                <w:lang w:val="vi"/>
              </w:rPr>
            </w:pPr>
            <w:r w:rsidRPr="001E57AB">
              <w:rPr>
                <w:b/>
                <w:color w:val="000000"/>
                <w:spacing w:val="-10"/>
                <w:lang w:val="vi"/>
              </w:rPr>
              <w:t xml:space="preserve">Tiểu </w:t>
            </w:r>
            <w:r w:rsidRPr="001E57AB">
              <w:rPr>
                <w:b/>
                <w:color w:val="000000"/>
                <w:spacing w:val="-5"/>
                <w:lang w:val="vi"/>
              </w:rPr>
              <w:t>khu</w:t>
            </w:r>
          </w:p>
        </w:tc>
        <w:tc>
          <w:tcPr>
            <w:tcW w:w="1045" w:type="dxa"/>
            <w:vMerge w:val="restart"/>
          </w:tcPr>
          <w:p w14:paraId="45928FBC"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2"/>
                <w:lang w:val="vi"/>
              </w:rPr>
              <w:t>Khoảnh</w:t>
            </w:r>
          </w:p>
        </w:tc>
        <w:tc>
          <w:tcPr>
            <w:tcW w:w="800" w:type="dxa"/>
            <w:vMerge w:val="restart"/>
          </w:tcPr>
          <w:p w14:paraId="22A0F23F"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spacing w:val="-5"/>
                <w:lang w:val="vi"/>
              </w:rPr>
              <w:t>lô</w:t>
            </w:r>
          </w:p>
        </w:tc>
        <w:tc>
          <w:tcPr>
            <w:tcW w:w="1417" w:type="dxa"/>
            <w:vMerge w:val="restart"/>
          </w:tcPr>
          <w:p w14:paraId="137A114A" w14:textId="77777777" w:rsidR="001E57AB" w:rsidRPr="001E57AB" w:rsidRDefault="001E57AB" w:rsidP="00610CD4">
            <w:pPr>
              <w:widowControl w:val="0"/>
              <w:autoSpaceDE w:val="0"/>
              <w:autoSpaceDN w:val="0"/>
              <w:spacing w:before="3" w:line="235" w:lineRule="auto"/>
              <w:ind w:right="147"/>
              <w:jc w:val="center"/>
              <w:rPr>
                <w:b/>
                <w:color w:val="000000"/>
                <w:position w:val="8"/>
                <w:sz w:val="16"/>
                <w:lang w:val="vi"/>
              </w:rPr>
            </w:pPr>
            <w:r w:rsidRPr="001E57AB">
              <w:rPr>
                <w:b/>
                <w:color w:val="000000"/>
                <w:lang w:val="vi"/>
              </w:rPr>
              <w:t>Hồ sơ sử dụng</w:t>
            </w:r>
            <w:r w:rsidRPr="001E57AB">
              <w:rPr>
                <w:b/>
                <w:color w:val="000000"/>
                <w:spacing w:val="-15"/>
                <w:lang w:val="vi"/>
              </w:rPr>
              <w:t xml:space="preserve"> </w:t>
            </w:r>
            <w:r w:rsidRPr="001E57AB">
              <w:rPr>
                <w:b/>
                <w:color w:val="000000"/>
                <w:lang w:val="vi"/>
              </w:rPr>
              <w:t>đất</w:t>
            </w:r>
            <w:r w:rsidRPr="001E57AB">
              <w:rPr>
                <w:b/>
                <w:color w:val="000000"/>
                <w:position w:val="8"/>
                <w:sz w:val="16"/>
                <w:lang w:val="vi"/>
              </w:rPr>
              <w:t>(1)</w:t>
            </w:r>
          </w:p>
        </w:tc>
        <w:tc>
          <w:tcPr>
            <w:tcW w:w="995" w:type="dxa"/>
            <w:vMerge w:val="restart"/>
          </w:tcPr>
          <w:p w14:paraId="4CF5F26A" w14:textId="77777777" w:rsidR="001E57AB" w:rsidRPr="001E57AB" w:rsidRDefault="001E57AB" w:rsidP="00610CD4">
            <w:pPr>
              <w:widowControl w:val="0"/>
              <w:autoSpaceDE w:val="0"/>
              <w:autoSpaceDN w:val="0"/>
              <w:ind w:right="251"/>
              <w:jc w:val="center"/>
              <w:rPr>
                <w:b/>
                <w:color w:val="000000"/>
                <w:lang w:val="vi"/>
              </w:rPr>
            </w:pPr>
            <w:r w:rsidRPr="001E57AB">
              <w:rPr>
                <w:b/>
                <w:color w:val="000000"/>
                <w:spacing w:val="-4"/>
                <w:lang w:val="vi"/>
              </w:rPr>
              <w:t>Diện tích (ha)</w:t>
            </w:r>
          </w:p>
        </w:tc>
        <w:tc>
          <w:tcPr>
            <w:tcW w:w="1134" w:type="dxa"/>
            <w:vMerge w:val="restart"/>
          </w:tcPr>
          <w:p w14:paraId="12619EA2" w14:textId="77777777" w:rsidR="001E57AB" w:rsidRPr="001E57AB" w:rsidRDefault="001E57AB" w:rsidP="00610CD4">
            <w:pPr>
              <w:widowControl w:val="0"/>
              <w:autoSpaceDE w:val="0"/>
              <w:autoSpaceDN w:val="0"/>
              <w:spacing w:line="275" w:lineRule="exact"/>
              <w:jc w:val="center"/>
              <w:rPr>
                <w:b/>
                <w:color w:val="000000"/>
                <w:lang w:val="vi"/>
              </w:rPr>
            </w:pPr>
            <w:r w:rsidRPr="001E57AB">
              <w:rPr>
                <w:b/>
                <w:color w:val="000000"/>
                <w:lang w:val="vi"/>
              </w:rPr>
              <w:t xml:space="preserve">Loài </w:t>
            </w:r>
            <w:r w:rsidRPr="001E57AB">
              <w:rPr>
                <w:b/>
                <w:color w:val="000000"/>
                <w:spacing w:val="-5"/>
                <w:lang w:val="vi"/>
              </w:rPr>
              <w:t>cây</w:t>
            </w:r>
          </w:p>
        </w:tc>
        <w:tc>
          <w:tcPr>
            <w:tcW w:w="1136" w:type="dxa"/>
            <w:vMerge w:val="restart"/>
          </w:tcPr>
          <w:p w14:paraId="460F6353" w14:textId="77777777" w:rsidR="001E57AB" w:rsidRPr="001E57AB" w:rsidRDefault="001E57AB" w:rsidP="00610CD4">
            <w:pPr>
              <w:widowControl w:val="0"/>
              <w:autoSpaceDE w:val="0"/>
              <w:autoSpaceDN w:val="0"/>
              <w:ind w:right="312"/>
              <w:jc w:val="center"/>
              <w:rPr>
                <w:b/>
                <w:color w:val="000000"/>
                <w:lang w:val="vi"/>
              </w:rPr>
            </w:pPr>
            <w:r w:rsidRPr="001E57AB">
              <w:rPr>
                <w:b/>
                <w:color w:val="000000"/>
                <w:spacing w:val="-12"/>
                <w:lang w:val="vi"/>
              </w:rPr>
              <w:t xml:space="preserve">Năm </w:t>
            </w:r>
            <w:r w:rsidRPr="001E57AB">
              <w:rPr>
                <w:b/>
                <w:color w:val="000000"/>
                <w:spacing w:val="-17"/>
                <w:lang w:val="vi"/>
              </w:rPr>
              <w:t>trồng</w:t>
            </w:r>
          </w:p>
        </w:tc>
        <w:tc>
          <w:tcPr>
            <w:tcW w:w="2128" w:type="dxa"/>
            <w:gridSpan w:val="2"/>
          </w:tcPr>
          <w:p w14:paraId="57624303" w14:textId="77777777" w:rsidR="001E57AB" w:rsidRPr="001E57AB" w:rsidRDefault="001E57AB" w:rsidP="00610CD4">
            <w:pPr>
              <w:widowControl w:val="0"/>
              <w:autoSpaceDE w:val="0"/>
              <w:autoSpaceDN w:val="0"/>
              <w:spacing w:before="3" w:line="235" w:lineRule="auto"/>
              <w:ind w:right="322"/>
              <w:jc w:val="center"/>
              <w:rPr>
                <w:b/>
                <w:color w:val="000000"/>
                <w:position w:val="8"/>
                <w:sz w:val="16"/>
                <w:lang w:val="vi"/>
              </w:rPr>
            </w:pPr>
            <w:r w:rsidRPr="001E57AB">
              <w:rPr>
                <w:b/>
                <w:color w:val="000000"/>
                <w:spacing w:val="-10"/>
                <w:lang w:val="vi"/>
              </w:rPr>
              <w:t>Toạ</w:t>
            </w:r>
            <w:r w:rsidRPr="001E57AB">
              <w:rPr>
                <w:b/>
                <w:color w:val="000000"/>
                <w:spacing w:val="-29"/>
                <w:lang w:val="vi"/>
              </w:rPr>
              <w:t xml:space="preserve"> </w:t>
            </w:r>
            <w:r w:rsidRPr="001E57AB">
              <w:rPr>
                <w:b/>
                <w:color w:val="000000"/>
                <w:spacing w:val="-10"/>
                <w:lang w:val="vi"/>
              </w:rPr>
              <w:t>độ</w:t>
            </w:r>
            <w:r w:rsidRPr="001E57AB">
              <w:rPr>
                <w:b/>
                <w:color w:val="000000"/>
                <w:spacing w:val="-29"/>
                <w:lang w:val="vi"/>
              </w:rPr>
              <w:t xml:space="preserve"> </w:t>
            </w:r>
            <w:r w:rsidRPr="001E57AB">
              <w:rPr>
                <w:b/>
                <w:color w:val="000000"/>
                <w:spacing w:val="-10"/>
                <w:lang w:val="vi"/>
              </w:rPr>
              <w:t>địa</w:t>
            </w:r>
            <w:r w:rsidRPr="001E57AB">
              <w:rPr>
                <w:b/>
                <w:color w:val="000000"/>
                <w:spacing w:val="-29"/>
                <w:lang w:val="vi"/>
              </w:rPr>
              <w:t xml:space="preserve"> </w:t>
            </w:r>
            <w:r w:rsidRPr="001E57AB">
              <w:rPr>
                <w:b/>
                <w:color w:val="000000"/>
                <w:spacing w:val="-10"/>
                <w:lang w:val="vi"/>
              </w:rPr>
              <w:t xml:space="preserve">lý </w:t>
            </w:r>
            <w:r w:rsidRPr="001E57AB">
              <w:rPr>
                <w:b/>
                <w:color w:val="000000"/>
                <w:lang w:val="vi"/>
              </w:rPr>
              <w:t>lô</w:t>
            </w:r>
            <w:r w:rsidRPr="001E57AB">
              <w:rPr>
                <w:b/>
                <w:color w:val="000000"/>
                <w:spacing w:val="-23"/>
                <w:lang w:val="vi"/>
              </w:rPr>
              <w:t xml:space="preserve"> </w:t>
            </w:r>
            <w:r w:rsidRPr="001E57AB">
              <w:rPr>
                <w:b/>
                <w:color w:val="000000"/>
                <w:lang w:val="vi"/>
              </w:rPr>
              <w:t>rừng</w:t>
            </w:r>
            <w:r w:rsidRPr="001E57AB">
              <w:rPr>
                <w:b/>
                <w:color w:val="000000"/>
                <w:spacing w:val="-21"/>
                <w:lang w:val="vi"/>
              </w:rPr>
              <w:t xml:space="preserve"> </w:t>
            </w:r>
            <w:r w:rsidRPr="001E57AB">
              <w:rPr>
                <w:b/>
                <w:color w:val="000000"/>
                <w:position w:val="8"/>
                <w:sz w:val="16"/>
                <w:lang w:val="vi"/>
              </w:rPr>
              <w:t>(2)</w:t>
            </w:r>
          </w:p>
        </w:tc>
      </w:tr>
      <w:tr w:rsidR="001E57AB" w:rsidRPr="006221BC" w14:paraId="61451C75" w14:textId="77777777" w:rsidTr="00610CD4">
        <w:trPr>
          <w:trHeight w:val="287"/>
          <w:jc w:val="center"/>
        </w:trPr>
        <w:tc>
          <w:tcPr>
            <w:tcW w:w="536" w:type="dxa"/>
            <w:vMerge/>
            <w:tcBorders>
              <w:top w:val="nil"/>
            </w:tcBorders>
          </w:tcPr>
          <w:p w14:paraId="10E4455B" w14:textId="77777777" w:rsidR="001E57AB" w:rsidRPr="001E57AB" w:rsidRDefault="001E57AB" w:rsidP="00610CD4">
            <w:pPr>
              <w:widowControl w:val="0"/>
              <w:autoSpaceDE w:val="0"/>
              <w:autoSpaceDN w:val="0"/>
              <w:rPr>
                <w:color w:val="000000"/>
                <w:sz w:val="2"/>
                <w:szCs w:val="2"/>
                <w:lang w:val="vi"/>
              </w:rPr>
            </w:pPr>
          </w:p>
        </w:tc>
        <w:tc>
          <w:tcPr>
            <w:tcW w:w="1303" w:type="dxa"/>
            <w:vMerge/>
            <w:tcBorders>
              <w:top w:val="nil"/>
            </w:tcBorders>
          </w:tcPr>
          <w:p w14:paraId="2045660A" w14:textId="77777777" w:rsidR="001E57AB" w:rsidRPr="001E57AB" w:rsidRDefault="001E57AB" w:rsidP="00610CD4">
            <w:pPr>
              <w:widowControl w:val="0"/>
              <w:autoSpaceDE w:val="0"/>
              <w:autoSpaceDN w:val="0"/>
              <w:rPr>
                <w:color w:val="000000"/>
                <w:sz w:val="2"/>
                <w:szCs w:val="2"/>
                <w:lang w:val="vi"/>
              </w:rPr>
            </w:pPr>
          </w:p>
        </w:tc>
        <w:tc>
          <w:tcPr>
            <w:tcW w:w="1277" w:type="dxa"/>
            <w:vMerge/>
            <w:tcBorders>
              <w:top w:val="nil"/>
            </w:tcBorders>
          </w:tcPr>
          <w:p w14:paraId="21684708" w14:textId="77777777" w:rsidR="001E57AB" w:rsidRPr="001E57AB" w:rsidRDefault="001E57AB" w:rsidP="00610CD4">
            <w:pPr>
              <w:widowControl w:val="0"/>
              <w:autoSpaceDE w:val="0"/>
              <w:autoSpaceDN w:val="0"/>
              <w:rPr>
                <w:color w:val="000000"/>
                <w:sz w:val="2"/>
                <w:szCs w:val="2"/>
                <w:lang w:val="vi"/>
              </w:rPr>
            </w:pPr>
          </w:p>
        </w:tc>
        <w:tc>
          <w:tcPr>
            <w:tcW w:w="1134" w:type="dxa"/>
            <w:vMerge/>
            <w:tcBorders>
              <w:top w:val="nil"/>
            </w:tcBorders>
          </w:tcPr>
          <w:p w14:paraId="3879B6A1" w14:textId="77777777" w:rsidR="001E57AB" w:rsidRPr="001E57AB" w:rsidRDefault="001E57AB" w:rsidP="00610CD4">
            <w:pPr>
              <w:widowControl w:val="0"/>
              <w:autoSpaceDE w:val="0"/>
              <w:autoSpaceDN w:val="0"/>
              <w:rPr>
                <w:color w:val="000000"/>
                <w:sz w:val="2"/>
                <w:szCs w:val="2"/>
                <w:lang w:val="vi"/>
              </w:rPr>
            </w:pPr>
          </w:p>
        </w:tc>
        <w:tc>
          <w:tcPr>
            <w:tcW w:w="850" w:type="dxa"/>
            <w:vMerge/>
            <w:tcBorders>
              <w:top w:val="nil"/>
            </w:tcBorders>
          </w:tcPr>
          <w:p w14:paraId="30600539" w14:textId="77777777" w:rsidR="001E57AB" w:rsidRPr="001E57AB" w:rsidRDefault="001E57AB" w:rsidP="00610CD4">
            <w:pPr>
              <w:widowControl w:val="0"/>
              <w:autoSpaceDE w:val="0"/>
              <w:autoSpaceDN w:val="0"/>
              <w:rPr>
                <w:color w:val="000000"/>
                <w:sz w:val="2"/>
                <w:szCs w:val="2"/>
                <w:lang w:val="vi"/>
              </w:rPr>
            </w:pPr>
          </w:p>
        </w:tc>
        <w:tc>
          <w:tcPr>
            <w:tcW w:w="994" w:type="dxa"/>
            <w:vMerge/>
            <w:tcBorders>
              <w:top w:val="nil"/>
            </w:tcBorders>
          </w:tcPr>
          <w:p w14:paraId="6EB5212A" w14:textId="77777777" w:rsidR="001E57AB" w:rsidRPr="001E57AB" w:rsidRDefault="001E57AB" w:rsidP="00610CD4">
            <w:pPr>
              <w:widowControl w:val="0"/>
              <w:autoSpaceDE w:val="0"/>
              <w:autoSpaceDN w:val="0"/>
              <w:rPr>
                <w:color w:val="000000"/>
                <w:sz w:val="2"/>
                <w:szCs w:val="2"/>
                <w:lang w:val="vi"/>
              </w:rPr>
            </w:pPr>
          </w:p>
        </w:tc>
        <w:tc>
          <w:tcPr>
            <w:tcW w:w="1045" w:type="dxa"/>
            <w:vMerge/>
            <w:tcBorders>
              <w:top w:val="nil"/>
            </w:tcBorders>
          </w:tcPr>
          <w:p w14:paraId="35C630B5" w14:textId="77777777" w:rsidR="001E57AB" w:rsidRPr="001E57AB" w:rsidRDefault="001E57AB" w:rsidP="00610CD4">
            <w:pPr>
              <w:widowControl w:val="0"/>
              <w:autoSpaceDE w:val="0"/>
              <w:autoSpaceDN w:val="0"/>
              <w:rPr>
                <w:color w:val="000000"/>
                <w:sz w:val="2"/>
                <w:szCs w:val="2"/>
                <w:lang w:val="vi"/>
              </w:rPr>
            </w:pPr>
          </w:p>
        </w:tc>
        <w:tc>
          <w:tcPr>
            <w:tcW w:w="800" w:type="dxa"/>
            <w:vMerge/>
            <w:tcBorders>
              <w:top w:val="nil"/>
            </w:tcBorders>
          </w:tcPr>
          <w:p w14:paraId="0F4771B0" w14:textId="77777777" w:rsidR="001E57AB" w:rsidRPr="001E57AB" w:rsidRDefault="001E57AB" w:rsidP="00610CD4">
            <w:pPr>
              <w:widowControl w:val="0"/>
              <w:autoSpaceDE w:val="0"/>
              <w:autoSpaceDN w:val="0"/>
              <w:rPr>
                <w:color w:val="000000"/>
                <w:sz w:val="2"/>
                <w:szCs w:val="2"/>
                <w:lang w:val="vi"/>
              </w:rPr>
            </w:pPr>
          </w:p>
        </w:tc>
        <w:tc>
          <w:tcPr>
            <w:tcW w:w="1417" w:type="dxa"/>
            <w:vMerge/>
            <w:tcBorders>
              <w:top w:val="nil"/>
            </w:tcBorders>
          </w:tcPr>
          <w:p w14:paraId="42E12FEC" w14:textId="77777777" w:rsidR="001E57AB" w:rsidRPr="001E57AB" w:rsidRDefault="001E57AB" w:rsidP="00610CD4">
            <w:pPr>
              <w:widowControl w:val="0"/>
              <w:autoSpaceDE w:val="0"/>
              <w:autoSpaceDN w:val="0"/>
              <w:rPr>
                <w:color w:val="000000"/>
                <w:sz w:val="2"/>
                <w:szCs w:val="2"/>
                <w:lang w:val="vi"/>
              </w:rPr>
            </w:pPr>
          </w:p>
        </w:tc>
        <w:tc>
          <w:tcPr>
            <w:tcW w:w="995" w:type="dxa"/>
            <w:vMerge/>
            <w:tcBorders>
              <w:top w:val="nil"/>
            </w:tcBorders>
          </w:tcPr>
          <w:p w14:paraId="53F85969" w14:textId="77777777" w:rsidR="001E57AB" w:rsidRPr="001E57AB" w:rsidRDefault="001E57AB" w:rsidP="00610CD4">
            <w:pPr>
              <w:widowControl w:val="0"/>
              <w:autoSpaceDE w:val="0"/>
              <w:autoSpaceDN w:val="0"/>
              <w:rPr>
                <w:color w:val="000000"/>
                <w:sz w:val="2"/>
                <w:szCs w:val="2"/>
                <w:lang w:val="vi"/>
              </w:rPr>
            </w:pPr>
          </w:p>
        </w:tc>
        <w:tc>
          <w:tcPr>
            <w:tcW w:w="1134" w:type="dxa"/>
            <w:vMerge/>
            <w:tcBorders>
              <w:top w:val="nil"/>
            </w:tcBorders>
          </w:tcPr>
          <w:p w14:paraId="798AE177" w14:textId="77777777" w:rsidR="001E57AB" w:rsidRPr="001E57AB" w:rsidRDefault="001E57AB" w:rsidP="00610CD4">
            <w:pPr>
              <w:widowControl w:val="0"/>
              <w:autoSpaceDE w:val="0"/>
              <w:autoSpaceDN w:val="0"/>
              <w:rPr>
                <w:color w:val="000000"/>
                <w:sz w:val="2"/>
                <w:szCs w:val="2"/>
                <w:lang w:val="vi"/>
              </w:rPr>
            </w:pPr>
          </w:p>
        </w:tc>
        <w:tc>
          <w:tcPr>
            <w:tcW w:w="1136" w:type="dxa"/>
            <w:vMerge/>
            <w:tcBorders>
              <w:top w:val="nil"/>
            </w:tcBorders>
          </w:tcPr>
          <w:p w14:paraId="5FF887A4" w14:textId="77777777" w:rsidR="001E57AB" w:rsidRPr="001E57AB" w:rsidRDefault="001E57AB" w:rsidP="00610CD4">
            <w:pPr>
              <w:widowControl w:val="0"/>
              <w:autoSpaceDE w:val="0"/>
              <w:autoSpaceDN w:val="0"/>
              <w:rPr>
                <w:color w:val="000000"/>
                <w:sz w:val="2"/>
                <w:szCs w:val="2"/>
                <w:lang w:val="vi"/>
              </w:rPr>
            </w:pPr>
          </w:p>
        </w:tc>
        <w:tc>
          <w:tcPr>
            <w:tcW w:w="1134" w:type="dxa"/>
          </w:tcPr>
          <w:p w14:paraId="5C7890B1" w14:textId="77777777" w:rsidR="001E57AB" w:rsidRPr="001E57AB" w:rsidRDefault="001E57AB" w:rsidP="00610CD4">
            <w:pPr>
              <w:widowControl w:val="0"/>
              <w:autoSpaceDE w:val="0"/>
              <w:autoSpaceDN w:val="0"/>
              <w:spacing w:before="1" w:line="266" w:lineRule="exact"/>
              <w:jc w:val="center"/>
              <w:rPr>
                <w:b/>
                <w:color w:val="000000"/>
                <w:lang w:val="vi"/>
              </w:rPr>
            </w:pPr>
            <w:r w:rsidRPr="001E57AB">
              <w:rPr>
                <w:b/>
                <w:color w:val="000000"/>
                <w:lang w:val="vi"/>
              </w:rPr>
              <w:t>Kinh</w:t>
            </w:r>
            <w:r w:rsidRPr="001E57AB">
              <w:rPr>
                <w:b/>
                <w:color w:val="000000"/>
                <w:spacing w:val="-4"/>
                <w:lang w:val="vi"/>
              </w:rPr>
              <w:t xml:space="preserve"> </w:t>
            </w:r>
            <w:r w:rsidRPr="001E57AB">
              <w:rPr>
                <w:b/>
                <w:color w:val="000000"/>
                <w:spacing w:val="-7"/>
                <w:lang w:val="vi"/>
              </w:rPr>
              <w:t>độ</w:t>
            </w:r>
          </w:p>
        </w:tc>
        <w:tc>
          <w:tcPr>
            <w:tcW w:w="994" w:type="dxa"/>
          </w:tcPr>
          <w:p w14:paraId="1853C8A5" w14:textId="77777777" w:rsidR="001E57AB" w:rsidRPr="001E57AB" w:rsidRDefault="001E57AB" w:rsidP="00610CD4">
            <w:pPr>
              <w:widowControl w:val="0"/>
              <w:autoSpaceDE w:val="0"/>
              <w:autoSpaceDN w:val="0"/>
              <w:spacing w:before="1" w:line="266" w:lineRule="exact"/>
              <w:jc w:val="center"/>
              <w:rPr>
                <w:b/>
                <w:color w:val="000000"/>
                <w:lang w:val="vi"/>
              </w:rPr>
            </w:pPr>
            <w:r w:rsidRPr="001E57AB">
              <w:rPr>
                <w:b/>
                <w:color w:val="000000"/>
                <w:lang w:val="vi"/>
              </w:rPr>
              <w:t xml:space="preserve">Vĩ </w:t>
            </w:r>
            <w:r w:rsidRPr="001E57AB">
              <w:rPr>
                <w:b/>
                <w:color w:val="000000"/>
                <w:spacing w:val="-5"/>
                <w:lang w:val="vi"/>
              </w:rPr>
              <w:t>độ</w:t>
            </w:r>
          </w:p>
        </w:tc>
      </w:tr>
      <w:tr w:rsidR="001E57AB" w:rsidRPr="006221BC" w14:paraId="2D0822E3" w14:textId="77777777" w:rsidTr="00610CD4">
        <w:trPr>
          <w:trHeight w:val="288"/>
          <w:jc w:val="center"/>
        </w:trPr>
        <w:tc>
          <w:tcPr>
            <w:tcW w:w="536" w:type="dxa"/>
          </w:tcPr>
          <w:p w14:paraId="3361AF63" w14:textId="77777777" w:rsidR="001E57AB" w:rsidRPr="001E57AB" w:rsidRDefault="001E57AB" w:rsidP="00610CD4">
            <w:pPr>
              <w:widowControl w:val="0"/>
              <w:autoSpaceDE w:val="0"/>
              <w:autoSpaceDN w:val="0"/>
              <w:rPr>
                <w:color w:val="000000"/>
                <w:sz w:val="20"/>
                <w:lang w:val="vi"/>
              </w:rPr>
            </w:pPr>
          </w:p>
        </w:tc>
        <w:tc>
          <w:tcPr>
            <w:tcW w:w="1303" w:type="dxa"/>
          </w:tcPr>
          <w:p w14:paraId="45923E9C" w14:textId="77777777" w:rsidR="001E57AB" w:rsidRPr="001E57AB" w:rsidRDefault="001E57AB" w:rsidP="00610CD4">
            <w:pPr>
              <w:widowControl w:val="0"/>
              <w:autoSpaceDE w:val="0"/>
              <w:autoSpaceDN w:val="0"/>
              <w:rPr>
                <w:color w:val="000000"/>
                <w:sz w:val="20"/>
                <w:lang w:val="vi"/>
              </w:rPr>
            </w:pPr>
          </w:p>
        </w:tc>
        <w:tc>
          <w:tcPr>
            <w:tcW w:w="1277" w:type="dxa"/>
          </w:tcPr>
          <w:p w14:paraId="1678B1C1" w14:textId="77777777" w:rsidR="001E57AB" w:rsidRPr="001E57AB" w:rsidRDefault="001E57AB" w:rsidP="00610CD4">
            <w:pPr>
              <w:widowControl w:val="0"/>
              <w:autoSpaceDE w:val="0"/>
              <w:autoSpaceDN w:val="0"/>
              <w:rPr>
                <w:color w:val="000000"/>
                <w:sz w:val="20"/>
                <w:lang w:val="vi"/>
              </w:rPr>
            </w:pPr>
          </w:p>
        </w:tc>
        <w:tc>
          <w:tcPr>
            <w:tcW w:w="1134" w:type="dxa"/>
          </w:tcPr>
          <w:p w14:paraId="2F47ECBD" w14:textId="77777777" w:rsidR="001E57AB" w:rsidRPr="001E57AB" w:rsidRDefault="001E57AB" w:rsidP="00610CD4">
            <w:pPr>
              <w:widowControl w:val="0"/>
              <w:autoSpaceDE w:val="0"/>
              <w:autoSpaceDN w:val="0"/>
              <w:rPr>
                <w:color w:val="000000"/>
                <w:sz w:val="20"/>
                <w:lang w:val="vi"/>
              </w:rPr>
            </w:pPr>
          </w:p>
        </w:tc>
        <w:tc>
          <w:tcPr>
            <w:tcW w:w="850" w:type="dxa"/>
          </w:tcPr>
          <w:p w14:paraId="7551EE44" w14:textId="77777777" w:rsidR="001E57AB" w:rsidRPr="001E57AB" w:rsidRDefault="001E57AB" w:rsidP="00610CD4">
            <w:pPr>
              <w:widowControl w:val="0"/>
              <w:autoSpaceDE w:val="0"/>
              <w:autoSpaceDN w:val="0"/>
              <w:rPr>
                <w:color w:val="000000"/>
                <w:sz w:val="20"/>
                <w:lang w:val="vi"/>
              </w:rPr>
            </w:pPr>
          </w:p>
        </w:tc>
        <w:tc>
          <w:tcPr>
            <w:tcW w:w="994" w:type="dxa"/>
          </w:tcPr>
          <w:p w14:paraId="632E9E36" w14:textId="77777777" w:rsidR="001E57AB" w:rsidRPr="001E57AB" w:rsidRDefault="001E57AB" w:rsidP="00610CD4">
            <w:pPr>
              <w:widowControl w:val="0"/>
              <w:autoSpaceDE w:val="0"/>
              <w:autoSpaceDN w:val="0"/>
              <w:rPr>
                <w:color w:val="000000"/>
                <w:sz w:val="20"/>
                <w:lang w:val="vi"/>
              </w:rPr>
            </w:pPr>
          </w:p>
        </w:tc>
        <w:tc>
          <w:tcPr>
            <w:tcW w:w="1045" w:type="dxa"/>
          </w:tcPr>
          <w:p w14:paraId="0E787308" w14:textId="77777777" w:rsidR="001E57AB" w:rsidRPr="001E57AB" w:rsidRDefault="001E57AB" w:rsidP="00610CD4">
            <w:pPr>
              <w:widowControl w:val="0"/>
              <w:autoSpaceDE w:val="0"/>
              <w:autoSpaceDN w:val="0"/>
              <w:rPr>
                <w:color w:val="000000"/>
                <w:sz w:val="20"/>
                <w:lang w:val="vi"/>
              </w:rPr>
            </w:pPr>
          </w:p>
        </w:tc>
        <w:tc>
          <w:tcPr>
            <w:tcW w:w="800" w:type="dxa"/>
          </w:tcPr>
          <w:p w14:paraId="3DE1C596" w14:textId="77777777" w:rsidR="001E57AB" w:rsidRPr="001E57AB" w:rsidRDefault="001E57AB" w:rsidP="00610CD4">
            <w:pPr>
              <w:widowControl w:val="0"/>
              <w:autoSpaceDE w:val="0"/>
              <w:autoSpaceDN w:val="0"/>
              <w:rPr>
                <w:color w:val="000000"/>
                <w:sz w:val="20"/>
                <w:lang w:val="vi"/>
              </w:rPr>
            </w:pPr>
          </w:p>
        </w:tc>
        <w:tc>
          <w:tcPr>
            <w:tcW w:w="1417" w:type="dxa"/>
          </w:tcPr>
          <w:p w14:paraId="1965D081" w14:textId="77777777" w:rsidR="001E57AB" w:rsidRPr="001E57AB" w:rsidRDefault="001E57AB" w:rsidP="00610CD4">
            <w:pPr>
              <w:widowControl w:val="0"/>
              <w:autoSpaceDE w:val="0"/>
              <w:autoSpaceDN w:val="0"/>
              <w:rPr>
                <w:color w:val="000000"/>
                <w:sz w:val="20"/>
                <w:lang w:val="vi"/>
              </w:rPr>
            </w:pPr>
          </w:p>
        </w:tc>
        <w:tc>
          <w:tcPr>
            <w:tcW w:w="995" w:type="dxa"/>
          </w:tcPr>
          <w:p w14:paraId="71FCA380" w14:textId="77777777" w:rsidR="001E57AB" w:rsidRPr="001E57AB" w:rsidRDefault="001E57AB" w:rsidP="00610CD4">
            <w:pPr>
              <w:widowControl w:val="0"/>
              <w:autoSpaceDE w:val="0"/>
              <w:autoSpaceDN w:val="0"/>
              <w:rPr>
                <w:color w:val="000000"/>
                <w:sz w:val="20"/>
                <w:lang w:val="vi"/>
              </w:rPr>
            </w:pPr>
          </w:p>
        </w:tc>
        <w:tc>
          <w:tcPr>
            <w:tcW w:w="1134" w:type="dxa"/>
          </w:tcPr>
          <w:p w14:paraId="04196003" w14:textId="77777777" w:rsidR="001E57AB" w:rsidRPr="001E57AB" w:rsidRDefault="001E57AB" w:rsidP="00610CD4">
            <w:pPr>
              <w:widowControl w:val="0"/>
              <w:autoSpaceDE w:val="0"/>
              <w:autoSpaceDN w:val="0"/>
              <w:rPr>
                <w:color w:val="000000"/>
                <w:sz w:val="20"/>
                <w:lang w:val="vi"/>
              </w:rPr>
            </w:pPr>
          </w:p>
        </w:tc>
        <w:tc>
          <w:tcPr>
            <w:tcW w:w="1136" w:type="dxa"/>
          </w:tcPr>
          <w:p w14:paraId="5C8505F7" w14:textId="77777777" w:rsidR="001E57AB" w:rsidRPr="001E57AB" w:rsidRDefault="001E57AB" w:rsidP="00610CD4">
            <w:pPr>
              <w:widowControl w:val="0"/>
              <w:autoSpaceDE w:val="0"/>
              <w:autoSpaceDN w:val="0"/>
              <w:rPr>
                <w:color w:val="000000"/>
                <w:sz w:val="20"/>
                <w:lang w:val="vi"/>
              </w:rPr>
            </w:pPr>
          </w:p>
        </w:tc>
        <w:tc>
          <w:tcPr>
            <w:tcW w:w="1134" w:type="dxa"/>
          </w:tcPr>
          <w:p w14:paraId="7642BB61" w14:textId="77777777" w:rsidR="001E57AB" w:rsidRPr="001E57AB" w:rsidRDefault="001E57AB" w:rsidP="00610CD4">
            <w:pPr>
              <w:widowControl w:val="0"/>
              <w:autoSpaceDE w:val="0"/>
              <w:autoSpaceDN w:val="0"/>
              <w:rPr>
                <w:color w:val="000000"/>
                <w:sz w:val="20"/>
                <w:lang w:val="vi"/>
              </w:rPr>
            </w:pPr>
          </w:p>
        </w:tc>
        <w:tc>
          <w:tcPr>
            <w:tcW w:w="994" w:type="dxa"/>
          </w:tcPr>
          <w:p w14:paraId="791B7298" w14:textId="77777777" w:rsidR="001E57AB" w:rsidRPr="001E57AB" w:rsidRDefault="001E57AB" w:rsidP="00610CD4">
            <w:pPr>
              <w:widowControl w:val="0"/>
              <w:autoSpaceDE w:val="0"/>
              <w:autoSpaceDN w:val="0"/>
              <w:rPr>
                <w:color w:val="000000"/>
                <w:sz w:val="20"/>
                <w:lang w:val="vi"/>
              </w:rPr>
            </w:pPr>
          </w:p>
        </w:tc>
      </w:tr>
      <w:tr w:rsidR="001E57AB" w:rsidRPr="006221BC" w14:paraId="42F98A49" w14:textId="77777777" w:rsidTr="00610CD4">
        <w:trPr>
          <w:trHeight w:val="287"/>
          <w:jc w:val="center"/>
        </w:trPr>
        <w:tc>
          <w:tcPr>
            <w:tcW w:w="536" w:type="dxa"/>
          </w:tcPr>
          <w:p w14:paraId="2C2F2712" w14:textId="77777777" w:rsidR="001E57AB" w:rsidRPr="001E57AB" w:rsidRDefault="001E57AB" w:rsidP="00610CD4">
            <w:pPr>
              <w:widowControl w:val="0"/>
              <w:autoSpaceDE w:val="0"/>
              <w:autoSpaceDN w:val="0"/>
              <w:rPr>
                <w:color w:val="000000"/>
                <w:sz w:val="20"/>
                <w:lang w:val="vi"/>
              </w:rPr>
            </w:pPr>
          </w:p>
        </w:tc>
        <w:tc>
          <w:tcPr>
            <w:tcW w:w="1303" w:type="dxa"/>
          </w:tcPr>
          <w:p w14:paraId="27FAB7C1" w14:textId="77777777" w:rsidR="001E57AB" w:rsidRPr="001E57AB" w:rsidRDefault="001E57AB" w:rsidP="00610CD4">
            <w:pPr>
              <w:widowControl w:val="0"/>
              <w:autoSpaceDE w:val="0"/>
              <w:autoSpaceDN w:val="0"/>
              <w:rPr>
                <w:color w:val="000000"/>
                <w:sz w:val="20"/>
                <w:lang w:val="vi"/>
              </w:rPr>
            </w:pPr>
          </w:p>
        </w:tc>
        <w:tc>
          <w:tcPr>
            <w:tcW w:w="1277" w:type="dxa"/>
          </w:tcPr>
          <w:p w14:paraId="58683543" w14:textId="77777777" w:rsidR="001E57AB" w:rsidRPr="001E57AB" w:rsidRDefault="001E57AB" w:rsidP="00610CD4">
            <w:pPr>
              <w:widowControl w:val="0"/>
              <w:autoSpaceDE w:val="0"/>
              <w:autoSpaceDN w:val="0"/>
              <w:rPr>
                <w:color w:val="000000"/>
                <w:sz w:val="20"/>
                <w:lang w:val="vi"/>
              </w:rPr>
            </w:pPr>
          </w:p>
        </w:tc>
        <w:tc>
          <w:tcPr>
            <w:tcW w:w="1134" w:type="dxa"/>
          </w:tcPr>
          <w:p w14:paraId="30D0367D" w14:textId="77777777" w:rsidR="001E57AB" w:rsidRPr="001E57AB" w:rsidRDefault="001E57AB" w:rsidP="00610CD4">
            <w:pPr>
              <w:widowControl w:val="0"/>
              <w:autoSpaceDE w:val="0"/>
              <w:autoSpaceDN w:val="0"/>
              <w:rPr>
                <w:color w:val="000000"/>
                <w:sz w:val="20"/>
                <w:lang w:val="vi"/>
              </w:rPr>
            </w:pPr>
          </w:p>
        </w:tc>
        <w:tc>
          <w:tcPr>
            <w:tcW w:w="850" w:type="dxa"/>
          </w:tcPr>
          <w:p w14:paraId="3EC72982" w14:textId="77777777" w:rsidR="001E57AB" w:rsidRPr="001E57AB" w:rsidRDefault="001E57AB" w:rsidP="00610CD4">
            <w:pPr>
              <w:widowControl w:val="0"/>
              <w:autoSpaceDE w:val="0"/>
              <w:autoSpaceDN w:val="0"/>
              <w:rPr>
                <w:color w:val="000000"/>
                <w:sz w:val="20"/>
                <w:lang w:val="vi"/>
              </w:rPr>
            </w:pPr>
          </w:p>
        </w:tc>
        <w:tc>
          <w:tcPr>
            <w:tcW w:w="994" w:type="dxa"/>
          </w:tcPr>
          <w:p w14:paraId="799040BB" w14:textId="77777777" w:rsidR="001E57AB" w:rsidRPr="001E57AB" w:rsidRDefault="001E57AB" w:rsidP="00610CD4">
            <w:pPr>
              <w:widowControl w:val="0"/>
              <w:autoSpaceDE w:val="0"/>
              <w:autoSpaceDN w:val="0"/>
              <w:rPr>
                <w:color w:val="000000"/>
                <w:sz w:val="20"/>
                <w:lang w:val="vi"/>
              </w:rPr>
            </w:pPr>
          </w:p>
        </w:tc>
        <w:tc>
          <w:tcPr>
            <w:tcW w:w="1045" w:type="dxa"/>
          </w:tcPr>
          <w:p w14:paraId="2E104457" w14:textId="77777777" w:rsidR="001E57AB" w:rsidRPr="001E57AB" w:rsidRDefault="001E57AB" w:rsidP="00610CD4">
            <w:pPr>
              <w:widowControl w:val="0"/>
              <w:autoSpaceDE w:val="0"/>
              <w:autoSpaceDN w:val="0"/>
              <w:rPr>
                <w:color w:val="000000"/>
                <w:sz w:val="20"/>
                <w:lang w:val="vi"/>
              </w:rPr>
            </w:pPr>
          </w:p>
        </w:tc>
        <w:tc>
          <w:tcPr>
            <w:tcW w:w="800" w:type="dxa"/>
          </w:tcPr>
          <w:p w14:paraId="411A8191" w14:textId="77777777" w:rsidR="001E57AB" w:rsidRPr="001E57AB" w:rsidRDefault="001E57AB" w:rsidP="00610CD4">
            <w:pPr>
              <w:widowControl w:val="0"/>
              <w:autoSpaceDE w:val="0"/>
              <w:autoSpaceDN w:val="0"/>
              <w:rPr>
                <w:color w:val="000000"/>
                <w:sz w:val="20"/>
                <w:lang w:val="vi"/>
              </w:rPr>
            </w:pPr>
          </w:p>
        </w:tc>
        <w:tc>
          <w:tcPr>
            <w:tcW w:w="1417" w:type="dxa"/>
          </w:tcPr>
          <w:p w14:paraId="30E967DA" w14:textId="77777777" w:rsidR="001E57AB" w:rsidRPr="001E57AB" w:rsidRDefault="001E57AB" w:rsidP="00610CD4">
            <w:pPr>
              <w:widowControl w:val="0"/>
              <w:autoSpaceDE w:val="0"/>
              <w:autoSpaceDN w:val="0"/>
              <w:rPr>
                <w:color w:val="000000"/>
                <w:sz w:val="20"/>
                <w:lang w:val="vi"/>
              </w:rPr>
            </w:pPr>
          </w:p>
        </w:tc>
        <w:tc>
          <w:tcPr>
            <w:tcW w:w="995" w:type="dxa"/>
          </w:tcPr>
          <w:p w14:paraId="0541D750" w14:textId="77777777" w:rsidR="001E57AB" w:rsidRPr="001E57AB" w:rsidRDefault="001E57AB" w:rsidP="00610CD4">
            <w:pPr>
              <w:widowControl w:val="0"/>
              <w:autoSpaceDE w:val="0"/>
              <w:autoSpaceDN w:val="0"/>
              <w:rPr>
                <w:color w:val="000000"/>
                <w:sz w:val="20"/>
                <w:lang w:val="vi"/>
              </w:rPr>
            </w:pPr>
          </w:p>
        </w:tc>
        <w:tc>
          <w:tcPr>
            <w:tcW w:w="1134" w:type="dxa"/>
          </w:tcPr>
          <w:p w14:paraId="49EDC59E" w14:textId="77777777" w:rsidR="001E57AB" w:rsidRPr="001E57AB" w:rsidRDefault="001E57AB" w:rsidP="00610CD4">
            <w:pPr>
              <w:widowControl w:val="0"/>
              <w:autoSpaceDE w:val="0"/>
              <w:autoSpaceDN w:val="0"/>
              <w:rPr>
                <w:color w:val="000000"/>
                <w:sz w:val="20"/>
                <w:lang w:val="vi"/>
              </w:rPr>
            </w:pPr>
          </w:p>
        </w:tc>
        <w:tc>
          <w:tcPr>
            <w:tcW w:w="1136" w:type="dxa"/>
          </w:tcPr>
          <w:p w14:paraId="41C32906" w14:textId="77777777" w:rsidR="001E57AB" w:rsidRPr="001E57AB" w:rsidRDefault="001E57AB" w:rsidP="00610CD4">
            <w:pPr>
              <w:widowControl w:val="0"/>
              <w:autoSpaceDE w:val="0"/>
              <w:autoSpaceDN w:val="0"/>
              <w:rPr>
                <w:color w:val="000000"/>
                <w:sz w:val="20"/>
                <w:lang w:val="vi"/>
              </w:rPr>
            </w:pPr>
          </w:p>
        </w:tc>
        <w:tc>
          <w:tcPr>
            <w:tcW w:w="1134" w:type="dxa"/>
          </w:tcPr>
          <w:p w14:paraId="770990DC" w14:textId="77777777" w:rsidR="001E57AB" w:rsidRPr="001E57AB" w:rsidRDefault="001E57AB" w:rsidP="00610CD4">
            <w:pPr>
              <w:widowControl w:val="0"/>
              <w:autoSpaceDE w:val="0"/>
              <w:autoSpaceDN w:val="0"/>
              <w:rPr>
                <w:color w:val="000000"/>
                <w:sz w:val="20"/>
                <w:lang w:val="vi"/>
              </w:rPr>
            </w:pPr>
          </w:p>
        </w:tc>
        <w:tc>
          <w:tcPr>
            <w:tcW w:w="994" w:type="dxa"/>
          </w:tcPr>
          <w:p w14:paraId="45074547" w14:textId="77777777" w:rsidR="001E57AB" w:rsidRPr="001E57AB" w:rsidRDefault="001E57AB" w:rsidP="00610CD4">
            <w:pPr>
              <w:widowControl w:val="0"/>
              <w:autoSpaceDE w:val="0"/>
              <w:autoSpaceDN w:val="0"/>
              <w:rPr>
                <w:color w:val="000000"/>
                <w:sz w:val="20"/>
                <w:lang w:val="vi"/>
              </w:rPr>
            </w:pPr>
          </w:p>
        </w:tc>
      </w:tr>
      <w:tr w:rsidR="001E57AB" w:rsidRPr="006221BC" w14:paraId="27F12BC8" w14:textId="77777777" w:rsidTr="00610CD4">
        <w:trPr>
          <w:trHeight w:val="285"/>
          <w:jc w:val="center"/>
        </w:trPr>
        <w:tc>
          <w:tcPr>
            <w:tcW w:w="536" w:type="dxa"/>
          </w:tcPr>
          <w:p w14:paraId="7A3AF605" w14:textId="77777777" w:rsidR="001E57AB" w:rsidRPr="001E57AB" w:rsidRDefault="001E57AB" w:rsidP="00610CD4">
            <w:pPr>
              <w:widowControl w:val="0"/>
              <w:autoSpaceDE w:val="0"/>
              <w:autoSpaceDN w:val="0"/>
              <w:rPr>
                <w:color w:val="000000"/>
                <w:sz w:val="20"/>
                <w:lang w:val="vi"/>
              </w:rPr>
            </w:pPr>
          </w:p>
        </w:tc>
        <w:tc>
          <w:tcPr>
            <w:tcW w:w="1303" w:type="dxa"/>
          </w:tcPr>
          <w:p w14:paraId="42FD2669" w14:textId="77777777" w:rsidR="001E57AB" w:rsidRPr="001E57AB" w:rsidRDefault="001E57AB" w:rsidP="00610CD4">
            <w:pPr>
              <w:widowControl w:val="0"/>
              <w:autoSpaceDE w:val="0"/>
              <w:autoSpaceDN w:val="0"/>
              <w:rPr>
                <w:color w:val="000000"/>
                <w:sz w:val="20"/>
                <w:lang w:val="vi"/>
              </w:rPr>
            </w:pPr>
          </w:p>
        </w:tc>
        <w:tc>
          <w:tcPr>
            <w:tcW w:w="1277" w:type="dxa"/>
          </w:tcPr>
          <w:p w14:paraId="04B76915" w14:textId="77777777" w:rsidR="001E57AB" w:rsidRPr="001E57AB" w:rsidRDefault="001E57AB" w:rsidP="00610CD4">
            <w:pPr>
              <w:widowControl w:val="0"/>
              <w:autoSpaceDE w:val="0"/>
              <w:autoSpaceDN w:val="0"/>
              <w:rPr>
                <w:color w:val="000000"/>
                <w:sz w:val="20"/>
                <w:lang w:val="vi"/>
              </w:rPr>
            </w:pPr>
          </w:p>
        </w:tc>
        <w:tc>
          <w:tcPr>
            <w:tcW w:w="1134" w:type="dxa"/>
          </w:tcPr>
          <w:p w14:paraId="0B47036E" w14:textId="77777777" w:rsidR="001E57AB" w:rsidRPr="001E57AB" w:rsidRDefault="001E57AB" w:rsidP="00610CD4">
            <w:pPr>
              <w:widowControl w:val="0"/>
              <w:autoSpaceDE w:val="0"/>
              <w:autoSpaceDN w:val="0"/>
              <w:rPr>
                <w:color w:val="000000"/>
                <w:sz w:val="20"/>
                <w:lang w:val="vi"/>
              </w:rPr>
            </w:pPr>
          </w:p>
        </w:tc>
        <w:tc>
          <w:tcPr>
            <w:tcW w:w="850" w:type="dxa"/>
          </w:tcPr>
          <w:p w14:paraId="3E5B3A4C" w14:textId="77777777" w:rsidR="001E57AB" w:rsidRPr="001E57AB" w:rsidRDefault="001E57AB" w:rsidP="00610CD4">
            <w:pPr>
              <w:widowControl w:val="0"/>
              <w:autoSpaceDE w:val="0"/>
              <w:autoSpaceDN w:val="0"/>
              <w:rPr>
                <w:color w:val="000000"/>
                <w:sz w:val="20"/>
                <w:lang w:val="vi"/>
              </w:rPr>
            </w:pPr>
          </w:p>
        </w:tc>
        <w:tc>
          <w:tcPr>
            <w:tcW w:w="994" w:type="dxa"/>
          </w:tcPr>
          <w:p w14:paraId="4CD85D4F" w14:textId="77777777" w:rsidR="001E57AB" w:rsidRPr="001E57AB" w:rsidRDefault="001E57AB" w:rsidP="00610CD4">
            <w:pPr>
              <w:widowControl w:val="0"/>
              <w:autoSpaceDE w:val="0"/>
              <w:autoSpaceDN w:val="0"/>
              <w:rPr>
                <w:color w:val="000000"/>
                <w:sz w:val="20"/>
                <w:lang w:val="vi"/>
              </w:rPr>
            </w:pPr>
          </w:p>
        </w:tc>
        <w:tc>
          <w:tcPr>
            <w:tcW w:w="1045" w:type="dxa"/>
          </w:tcPr>
          <w:p w14:paraId="23808887" w14:textId="77777777" w:rsidR="001E57AB" w:rsidRPr="001E57AB" w:rsidRDefault="001E57AB" w:rsidP="00610CD4">
            <w:pPr>
              <w:widowControl w:val="0"/>
              <w:autoSpaceDE w:val="0"/>
              <w:autoSpaceDN w:val="0"/>
              <w:rPr>
                <w:color w:val="000000"/>
                <w:sz w:val="20"/>
                <w:lang w:val="vi"/>
              </w:rPr>
            </w:pPr>
          </w:p>
        </w:tc>
        <w:tc>
          <w:tcPr>
            <w:tcW w:w="800" w:type="dxa"/>
          </w:tcPr>
          <w:p w14:paraId="15025AF1" w14:textId="77777777" w:rsidR="001E57AB" w:rsidRPr="001E57AB" w:rsidRDefault="001E57AB" w:rsidP="00610CD4">
            <w:pPr>
              <w:widowControl w:val="0"/>
              <w:autoSpaceDE w:val="0"/>
              <w:autoSpaceDN w:val="0"/>
              <w:rPr>
                <w:color w:val="000000"/>
                <w:sz w:val="20"/>
                <w:lang w:val="vi"/>
              </w:rPr>
            </w:pPr>
          </w:p>
        </w:tc>
        <w:tc>
          <w:tcPr>
            <w:tcW w:w="1417" w:type="dxa"/>
          </w:tcPr>
          <w:p w14:paraId="1667965C" w14:textId="77777777" w:rsidR="001E57AB" w:rsidRPr="001E57AB" w:rsidRDefault="001E57AB" w:rsidP="00610CD4">
            <w:pPr>
              <w:widowControl w:val="0"/>
              <w:autoSpaceDE w:val="0"/>
              <w:autoSpaceDN w:val="0"/>
              <w:rPr>
                <w:color w:val="000000"/>
                <w:sz w:val="20"/>
                <w:lang w:val="vi"/>
              </w:rPr>
            </w:pPr>
          </w:p>
        </w:tc>
        <w:tc>
          <w:tcPr>
            <w:tcW w:w="995" w:type="dxa"/>
          </w:tcPr>
          <w:p w14:paraId="1F0013DA" w14:textId="77777777" w:rsidR="001E57AB" w:rsidRPr="001E57AB" w:rsidRDefault="001E57AB" w:rsidP="00610CD4">
            <w:pPr>
              <w:widowControl w:val="0"/>
              <w:autoSpaceDE w:val="0"/>
              <w:autoSpaceDN w:val="0"/>
              <w:rPr>
                <w:color w:val="000000"/>
                <w:sz w:val="20"/>
                <w:lang w:val="vi"/>
              </w:rPr>
            </w:pPr>
          </w:p>
        </w:tc>
        <w:tc>
          <w:tcPr>
            <w:tcW w:w="1134" w:type="dxa"/>
          </w:tcPr>
          <w:p w14:paraId="61065029" w14:textId="77777777" w:rsidR="001E57AB" w:rsidRPr="001E57AB" w:rsidRDefault="001E57AB" w:rsidP="00610CD4">
            <w:pPr>
              <w:widowControl w:val="0"/>
              <w:autoSpaceDE w:val="0"/>
              <w:autoSpaceDN w:val="0"/>
              <w:rPr>
                <w:color w:val="000000"/>
                <w:sz w:val="20"/>
                <w:lang w:val="vi"/>
              </w:rPr>
            </w:pPr>
          </w:p>
        </w:tc>
        <w:tc>
          <w:tcPr>
            <w:tcW w:w="1136" w:type="dxa"/>
          </w:tcPr>
          <w:p w14:paraId="4A3E170D" w14:textId="77777777" w:rsidR="001E57AB" w:rsidRPr="001E57AB" w:rsidRDefault="001E57AB" w:rsidP="00610CD4">
            <w:pPr>
              <w:widowControl w:val="0"/>
              <w:autoSpaceDE w:val="0"/>
              <w:autoSpaceDN w:val="0"/>
              <w:rPr>
                <w:color w:val="000000"/>
                <w:sz w:val="20"/>
                <w:lang w:val="vi"/>
              </w:rPr>
            </w:pPr>
          </w:p>
        </w:tc>
        <w:tc>
          <w:tcPr>
            <w:tcW w:w="1134" w:type="dxa"/>
          </w:tcPr>
          <w:p w14:paraId="4B07259D" w14:textId="77777777" w:rsidR="001E57AB" w:rsidRPr="001E57AB" w:rsidRDefault="001E57AB" w:rsidP="00610CD4">
            <w:pPr>
              <w:widowControl w:val="0"/>
              <w:autoSpaceDE w:val="0"/>
              <w:autoSpaceDN w:val="0"/>
              <w:rPr>
                <w:color w:val="000000"/>
                <w:sz w:val="20"/>
                <w:lang w:val="vi"/>
              </w:rPr>
            </w:pPr>
          </w:p>
        </w:tc>
        <w:tc>
          <w:tcPr>
            <w:tcW w:w="994" w:type="dxa"/>
          </w:tcPr>
          <w:p w14:paraId="6C3AD458" w14:textId="77777777" w:rsidR="001E57AB" w:rsidRPr="001E57AB" w:rsidRDefault="001E57AB" w:rsidP="00610CD4">
            <w:pPr>
              <w:widowControl w:val="0"/>
              <w:autoSpaceDE w:val="0"/>
              <w:autoSpaceDN w:val="0"/>
              <w:rPr>
                <w:color w:val="000000"/>
                <w:sz w:val="20"/>
                <w:lang w:val="vi"/>
              </w:rPr>
            </w:pPr>
          </w:p>
        </w:tc>
      </w:tr>
      <w:tr w:rsidR="001E57AB" w:rsidRPr="006221BC" w14:paraId="3754A3F8" w14:textId="77777777" w:rsidTr="00610CD4">
        <w:trPr>
          <w:trHeight w:val="297"/>
          <w:jc w:val="center"/>
        </w:trPr>
        <w:tc>
          <w:tcPr>
            <w:tcW w:w="536" w:type="dxa"/>
          </w:tcPr>
          <w:p w14:paraId="6A295C37" w14:textId="77777777" w:rsidR="001E57AB" w:rsidRPr="001E57AB" w:rsidRDefault="001E57AB" w:rsidP="00610CD4">
            <w:pPr>
              <w:widowControl w:val="0"/>
              <w:autoSpaceDE w:val="0"/>
              <w:autoSpaceDN w:val="0"/>
              <w:rPr>
                <w:color w:val="000000"/>
                <w:sz w:val="22"/>
                <w:lang w:val="vi"/>
              </w:rPr>
            </w:pPr>
          </w:p>
        </w:tc>
        <w:tc>
          <w:tcPr>
            <w:tcW w:w="1303" w:type="dxa"/>
          </w:tcPr>
          <w:p w14:paraId="4FC38B89" w14:textId="77777777" w:rsidR="001E57AB" w:rsidRPr="001E57AB" w:rsidRDefault="001E57AB" w:rsidP="00610CD4">
            <w:pPr>
              <w:widowControl w:val="0"/>
              <w:autoSpaceDE w:val="0"/>
              <w:autoSpaceDN w:val="0"/>
              <w:rPr>
                <w:color w:val="000000"/>
                <w:sz w:val="22"/>
                <w:lang w:val="vi"/>
              </w:rPr>
            </w:pPr>
          </w:p>
        </w:tc>
        <w:tc>
          <w:tcPr>
            <w:tcW w:w="1277" w:type="dxa"/>
          </w:tcPr>
          <w:p w14:paraId="1BCCF3A5" w14:textId="77777777" w:rsidR="001E57AB" w:rsidRPr="001E57AB" w:rsidRDefault="001E57AB" w:rsidP="00610CD4">
            <w:pPr>
              <w:widowControl w:val="0"/>
              <w:autoSpaceDE w:val="0"/>
              <w:autoSpaceDN w:val="0"/>
              <w:rPr>
                <w:color w:val="000000"/>
                <w:sz w:val="22"/>
                <w:lang w:val="vi"/>
              </w:rPr>
            </w:pPr>
          </w:p>
        </w:tc>
        <w:tc>
          <w:tcPr>
            <w:tcW w:w="1134" w:type="dxa"/>
          </w:tcPr>
          <w:p w14:paraId="20ABB17F" w14:textId="77777777" w:rsidR="001E57AB" w:rsidRPr="001E57AB" w:rsidRDefault="001E57AB" w:rsidP="00610CD4">
            <w:pPr>
              <w:widowControl w:val="0"/>
              <w:autoSpaceDE w:val="0"/>
              <w:autoSpaceDN w:val="0"/>
              <w:rPr>
                <w:color w:val="000000"/>
                <w:sz w:val="22"/>
                <w:lang w:val="vi"/>
              </w:rPr>
            </w:pPr>
          </w:p>
        </w:tc>
        <w:tc>
          <w:tcPr>
            <w:tcW w:w="850" w:type="dxa"/>
          </w:tcPr>
          <w:p w14:paraId="75C52395" w14:textId="77777777" w:rsidR="001E57AB" w:rsidRPr="001E57AB" w:rsidRDefault="001E57AB" w:rsidP="00610CD4">
            <w:pPr>
              <w:widowControl w:val="0"/>
              <w:autoSpaceDE w:val="0"/>
              <w:autoSpaceDN w:val="0"/>
              <w:rPr>
                <w:color w:val="000000"/>
                <w:sz w:val="22"/>
                <w:lang w:val="vi"/>
              </w:rPr>
            </w:pPr>
          </w:p>
        </w:tc>
        <w:tc>
          <w:tcPr>
            <w:tcW w:w="994" w:type="dxa"/>
          </w:tcPr>
          <w:p w14:paraId="26F31227" w14:textId="77777777" w:rsidR="001E57AB" w:rsidRPr="001E57AB" w:rsidRDefault="001E57AB" w:rsidP="00610CD4">
            <w:pPr>
              <w:widowControl w:val="0"/>
              <w:autoSpaceDE w:val="0"/>
              <w:autoSpaceDN w:val="0"/>
              <w:rPr>
                <w:color w:val="000000"/>
                <w:sz w:val="22"/>
                <w:lang w:val="vi"/>
              </w:rPr>
            </w:pPr>
          </w:p>
        </w:tc>
        <w:tc>
          <w:tcPr>
            <w:tcW w:w="1045" w:type="dxa"/>
          </w:tcPr>
          <w:p w14:paraId="560C21EE" w14:textId="77777777" w:rsidR="001E57AB" w:rsidRPr="001E57AB" w:rsidRDefault="001E57AB" w:rsidP="00610CD4">
            <w:pPr>
              <w:widowControl w:val="0"/>
              <w:autoSpaceDE w:val="0"/>
              <w:autoSpaceDN w:val="0"/>
              <w:rPr>
                <w:color w:val="000000"/>
                <w:sz w:val="22"/>
                <w:lang w:val="vi"/>
              </w:rPr>
            </w:pPr>
          </w:p>
        </w:tc>
        <w:tc>
          <w:tcPr>
            <w:tcW w:w="800" w:type="dxa"/>
          </w:tcPr>
          <w:p w14:paraId="2A7E9768" w14:textId="77777777" w:rsidR="001E57AB" w:rsidRPr="001E57AB" w:rsidRDefault="001E57AB" w:rsidP="00610CD4">
            <w:pPr>
              <w:widowControl w:val="0"/>
              <w:autoSpaceDE w:val="0"/>
              <w:autoSpaceDN w:val="0"/>
              <w:rPr>
                <w:color w:val="000000"/>
                <w:sz w:val="22"/>
                <w:lang w:val="vi"/>
              </w:rPr>
            </w:pPr>
          </w:p>
        </w:tc>
        <w:tc>
          <w:tcPr>
            <w:tcW w:w="1417" w:type="dxa"/>
          </w:tcPr>
          <w:p w14:paraId="5583327E" w14:textId="77777777" w:rsidR="001E57AB" w:rsidRPr="001E57AB" w:rsidRDefault="001E57AB" w:rsidP="00610CD4">
            <w:pPr>
              <w:widowControl w:val="0"/>
              <w:autoSpaceDE w:val="0"/>
              <w:autoSpaceDN w:val="0"/>
              <w:rPr>
                <w:color w:val="000000"/>
                <w:sz w:val="22"/>
                <w:lang w:val="vi"/>
              </w:rPr>
            </w:pPr>
          </w:p>
        </w:tc>
        <w:tc>
          <w:tcPr>
            <w:tcW w:w="995" w:type="dxa"/>
          </w:tcPr>
          <w:p w14:paraId="2534F114" w14:textId="77777777" w:rsidR="001E57AB" w:rsidRPr="001E57AB" w:rsidRDefault="001E57AB" w:rsidP="00610CD4">
            <w:pPr>
              <w:widowControl w:val="0"/>
              <w:autoSpaceDE w:val="0"/>
              <w:autoSpaceDN w:val="0"/>
              <w:rPr>
                <w:color w:val="000000"/>
                <w:sz w:val="22"/>
                <w:lang w:val="vi"/>
              </w:rPr>
            </w:pPr>
          </w:p>
        </w:tc>
        <w:tc>
          <w:tcPr>
            <w:tcW w:w="1134" w:type="dxa"/>
          </w:tcPr>
          <w:p w14:paraId="7B1155EB" w14:textId="77777777" w:rsidR="001E57AB" w:rsidRPr="001E57AB" w:rsidRDefault="001E57AB" w:rsidP="00610CD4">
            <w:pPr>
              <w:widowControl w:val="0"/>
              <w:autoSpaceDE w:val="0"/>
              <w:autoSpaceDN w:val="0"/>
              <w:rPr>
                <w:color w:val="000000"/>
                <w:sz w:val="22"/>
                <w:lang w:val="vi"/>
              </w:rPr>
            </w:pPr>
          </w:p>
        </w:tc>
        <w:tc>
          <w:tcPr>
            <w:tcW w:w="1136" w:type="dxa"/>
          </w:tcPr>
          <w:p w14:paraId="631A076A" w14:textId="77777777" w:rsidR="001E57AB" w:rsidRPr="001E57AB" w:rsidRDefault="001E57AB" w:rsidP="00610CD4">
            <w:pPr>
              <w:widowControl w:val="0"/>
              <w:autoSpaceDE w:val="0"/>
              <w:autoSpaceDN w:val="0"/>
              <w:rPr>
                <w:color w:val="000000"/>
                <w:sz w:val="22"/>
                <w:lang w:val="vi"/>
              </w:rPr>
            </w:pPr>
          </w:p>
        </w:tc>
        <w:tc>
          <w:tcPr>
            <w:tcW w:w="1134" w:type="dxa"/>
          </w:tcPr>
          <w:p w14:paraId="789B4ED6" w14:textId="77777777" w:rsidR="001E57AB" w:rsidRPr="001E57AB" w:rsidRDefault="001E57AB" w:rsidP="00610CD4">
            <w:pPr>
              <w:widowControl w:val="0"/>
              <w:autoSpaceDE w:val="0"/>
              <w:autoSpaceDN w:val="0"/>
              <w:rPr>
                <w:color w:val="000000"/>
                <w:sz w:val="22"/>
                <w:lang w:val="vi"/>
              </w:rPr>
            </w:pPr>
          </w:p>
        </w:tc>
        <w:tc>
          <w:tcPr>
            <w:tcW w:w="994" w:type="dxa"/>
          </w:tcPr>
          <w:p w14:paraId="792C6611" w14:textId="77777777" w:rsidR="001E57AB" w:rsidRPr="001E57AB" w:rsidRDefault="001E57AB" w:rsidP="00610CD4">
            <w:pPr>
              <w:widowControl w:val="0"/>
              <w:autoSpaceDE w:val="0"/>
              <w:autoSpaceDN w:val="0"/>
              <w:rPr>
                <w:color w:val="000000"/>
                <w:sz w:val="22"/>
                <w:lang w:val="vi"/>
              </w:rPr>
            </w:pPr>
          </w:p>
        </w:tc>
      </w:tr>
    </w:tbl>
    <w:p w14:paraId="45233C6E" w14:textId="77777777" w:rsidR="001E57AB" w:rsidRPr="001E57AB" w:rsidRDefault="001E57AB" w:rsidP="001E57AB">
      <w:pPr>
        <w:widowControl w:val="0"/>
        <w:autoSpaceDE w:val="0"/>
        <w:autoSpaceDN w:val="0"/>
        <w:rPr>
          <w:b/>
          <w:color w:val="000000"/>
          <w:sz w:val="26"/>
          <w:szCs w:val="28"/>
          <w:lang w:val="vi"/>
        </w:rPr>
      </w:pPr>
    </w:p>
    <w:p w14:paraId="73D231E8" w14:textId="77777777" w:rsidR="001E57AB" w:rsidRPr="001E57AB" w:rsidRDefault="001E57AB" w:rsidP="001E57AB">
      <w:pPr>
        <w:widowControl w:val="0"/>
        <w:autoSpaceDE w:val="0"/>
        <w:autoSpaceDN w:val="0"/>
        <w:rPr>
          <w:b/>
          <w:color w:val="000000"/>
          <w:sz w:val="26"/>
          <w:szCs w:val="28"/>
          <w:lang w:val="vi"/>
        </w:rPr>
      </w:pPr>
    </w:p>
    <w:p w14:paraId="61D18B56" w14:textId="77777777" w:rsidR="001E57AB" w:rsidRPr="001E57AB" w:rsidRDefault="001E57AB" w:rsidP="001E57AB">
      <w:pPr>
        <w:widowControl w:val="0"/>
        <w:autoSpaceDE w:val="0"/>
        <w:autoSpaceDN w:val="0"/>
        <w:spacing w:before="18"/>
        <w:rPr>
          <w:b/>
          <w:color w:val="000000"/>
          <w:sz w:val="26"/>
          <w:szCs w:val="28"/>
          <w:lang w:val="vi"/>
        </w:rPr>
      </w:pPr>
    </w:p>
    <w:p w14:paraId="3EDB5E66" w14:textId="77777777" w:rsidR="001E57AB" w:rsidRPr="001E57AB" w:rsidRDefault="001E57AB" w:rsidP="001E57AB">
      <w:pPr>
        <w:widowControl w:val="0"/>
        <w:autoSpaceDE w:val="0"/>
        <w:autoSpaceDN w:val="0"/>
        <w:rPr>
          <w:b/>
          <w:color w:val="000000"/>
          <w:lang w:val="vi"/>
        </w:rPr>
      </w:pPr>
      <w:r w:rsidRPr="001E57AB">
        <w:rPr>
          <w:b/>
          <w:color w:val="000000"/>
          <w:u w:val="single"/>
          <w:lang w:val="vi"/>
        </w:rPr>
        <w:t>Ghi</w:t>
      </w:r>
      <w:r w:rsidRPr="001E57AB">
        <w:rPr>
          <w:b/>
          <w:color w:val="000000"/>
          <w:spacing w:val="1"/>
          <w:u w:val="single"/>
          <w:lang w:val="vi"/>
        </w:rPr>
        <w:t xml:space="preserve"> </w:t>
      </w:r>
      <w:r w:rsidRPr="001E57AB">
        <w:rPr>
          <w:b/>
          <w:color w:val="000000"/>
          <w:spacing w:val="-4"/>
          <w:u w:val="single"/>
          <w:lang w:val="vi"/>
        </w:rPr>
        <w:t>chú:</w:t>
      </w:r>
    </w:p>
    <w:p w14:paraId="00C14813" w14:textId="77777777" w:rsidR="001E57AB" w:rsidRPr="001E57AB" w:rsidRDefault="001E57AB" w:rsidP="00610CD4">
      <w:pPr>
        <w:widowControl w:val="0"/>
        <w:numPr>
          <w:ilvl w:val="0"/>
          <w:numId w:val="26"/>
        </w:numPr>
        <w:tabs>
          <w:tab w:val="left" w:pos="1138"/>
        </w:tabs>
        <w:autoSpaceDE w:val="0"/>
        <w:autoSpaceDN w:val="0"/>
        <w:spacing w:before="183"/>
        <w:ind w:left="1138" w:hanging="277"/>
        <w:rPr>
          <w:i/>
          <w:color w:val="000000"/>
          <w:lang w:val="vi"/>
        </w:rPr>
      </w:pPr>
      <w:r w:rsidRPr="001E57AB">
        <w:rPr>
          <w:i/>
          <w:color w:val="000000"/>
          <w:lang w:val="vi"/>
        </w:rPr>
        <w:t>:</w:t>
      </w:r>
      <w:r w:rsidRPr="001E57AB">
        <w:rPr>
          <w:i/>
          <w:color w:val="000000"/>
          <w:spacing w:val="-1"/>
          <w:lang w:val="vi"/>
        </w:rPr>
        <w:t xml:space="preserve"> </w:t>
      </w:r>
      <w:r w:rsidRPr="001E57AB">
        <w:rPr>
          <w:i/>
          <w:color w:val="000000"/>
          <w:lang w:val="vi"/>
        </w:rPr>
        <w:t>Ghi số giấy</w:t>
      </w:r>
      <w:r w:rsidRPr="001E57AB">
        <w:rPr>
          <w:i/>
          <w:color w:val="000000"/>
          <w:spacing w:val="-1"/>
          <w:lang w:val="vi"/>
        </w:rPr>
        <w:t xml:space="preserve"> </w:t>
      </w:r>
      <w:r w:rsidRPr="001E57AB">
        <w:rPr>
          <w:i/>
          <w:color w:val="000000"/>
          <w:lang w:val="vi"/>
        </w:rPr>
        <w:t>chứng</w:t>
      </w:r>
      <w:r w:rsidRPr="001E57AB">
        <w:rPr>
          <w:i/>
          <w:color w:val="000000"/>
          <w:spacing w:val="-1"/>
          <w:lang w:val="vi"/>
        </w:rPr>
        <w:t xml:space="preserve"> </w:t>
      </w:r>
      <w:r w:rsidRPr="001E57AB">
        <w:rPr>
          <w:i/>
          <w:color w:val="000000"/>
          <w:lang w:val="vi"/>
        </w:rPr>
        <w:t>nhận quyền sử</w:t>
      </w:r>
      <w:r w:rsidRPr="001E57AB">
        <w:rPr>
          <w:i/>
          <w:color w:val="000000"/>
          <w:spacing w:val="1"/>
          <w:lang w:val="vi"/>
        </w:rPr>
        <w:t xml:space="preserve"> </w:t>
      </w:r>
      <w:r w:rsidRPr="001E57AB">
        <w:rPr>
          <w:i/>
          <w:color w:val="000000"/>
          <w:lang w:val="vi"/>
        </w:rPr>
        <w:t>dụng</w:t>
      </w:r>
      <w:r w:rsidRPr="001E57AB">
        <w:rPr>
          <w:i/>
          <w:color w:val="000000"/>
          <w:spacing w:val="-1"/>
          <w:lang w:val="vi"/>
        </w:rPr>
        <w:t xml:space="preserve"> </w:t>
      </w:r>
      <w:r w:rsidRPr="001E57AB">
        <w:rPr>
          <w:i/>
          <w:color w:val="000000"/>
          <w:lang w:val="vi"/>
        </w:rPr>
        <w:t>đất/quyết định giao đất/hợp</w:t>
      </w:r>
      <w:r w:rsidRPr="001E57AB">
        <w:rPr>
          <w:i/>
          <w:color w:val="000000"/>
          <w:spacing w:val="-1"/>
          <w:lang w:val="vi"/>
        </w:rPr>
        <w:t xml:space="preserve"> </w:t>
      </w:r>
      <w:r w:rsidRPr="001E57AB">
        <w:rPr>
          <w:i/>
          <w:color w:val="000000"/>
          <w:lang w:val="vi"/>
        </w:rPr>
        <w:t>đồng thuê đất/giấy</w:t>
      </w:r>
      <w:r w:rsidRPr="001E57AB">
        <w:rPr>
          <w:i/>
          <w:color w:val="000000"/>
          <w:spacing w:val="-1"/>
          <w:lang w:val="vi"/>
        </w:rPr>
        <w:t xml:space="preserve"> </w:t>
      </w:r>
      <w:r w:rsidRPr="001E57AB">
        <w:rPr>
          <w:i/>
          <w:color w:val="000000"/>
          <w:lang w:val="vi"/>
        </w:rPr>
        <w:t>xác</w:t>
      </w:r>
      <w:r w:rsidRPr="001E57AB">
        <w:rPr>
          <w:i/>
          <w:color w:val="000000"/>
          <w:spacing w:val="-2"/>
          <w:lang w:val="vi"/>
        </w:rPr>
        <w:t xml:space="preserve"> </w:t>
      </w:r>
      <w:r w:rsidRPr="001E57AB">
        <w:rPr>
          <w:i/>
          <w:color w:val="000000"/>
          <w:lang w:val="vi"/>
        </w:rPr>
        <w:t>nhận tình trạng sử dụng đất, ngày</w:t>
      </w:r>
      <w:r w:rsidRPr="001E57AB">
        <w:rPr>
          <w:i/>
          <w:color w:val="000000"/>
          <w:spacing w:val="-1"/>
          <w:lang w:val="vi"/>
        </w:rPr>
        <w:t xml:space="preserve"> </w:t>
      </w:r>
      <w:r w:rsidRPr="001E57AB">
        <w:rPr>
          <w:i/>
          <w:color w:val="000000"/>
          <w:lang w:val="vi"/>
        </w:rPr>
        <w:t xml:space="preserve">tháng </w:t>
      </w:r>
      <w:r w:rsidRPr="001E57AB">
        <w:rPr>
          <w:i/>
          <w:color w:val="000000"/>
          <w:spacing w:val="-5"/>
          <w:lang w:val="vi"/>
        </w:rPr>
        <w:t>cấp</w:t>
      </w:r>
    </w:p>
    <w:p w14:paraId="11F6AC4A" w14:textId="77777777" w:rsidR="001E57AB" w:rsidRPr="001E57AB" w:rsidRDefault="001E57AB" w:rsidP="00610CD4">
      <w:pPr>
        <w:widowControl w:val="0"/>
        <w:numPr>
          <w:ilvl w:val="0"/>
          <w:numId w:val="26"/>
        </w:numPr>
        <w:tabs>
          <w:tab w:val="left" w:pos="1188"/>
        </w:tabs>
        <w:autoSpaceDE w:val="0"/>
        <w:autoSpaceDN w:val="0"/>
        <w:spacing w:before="183"/>
        <w:ind w:left="140" w:right="280" w:firstLine="720"/>
        <w:rPr>
          <w:i/>
          <w:color w:val="000000"/>
          <w:lang w:val="vi"/>
        </w:rPr>
      </w:pPr>
      <w:r w:rsidRPr="001E57AB">
        <w:rPr>
          <w:i/>
          <w:color w:val="000000"/>
          <w:lang w:val="vi"/>
        </w:rPr>
        <w:t>Toạ</w:t>
      </w:r>
      <w:r w:rsidRPr="001E57AB">
        <w:rPr>
          <w:i/>
          <w:color w:val="000000"/>
          <w:spacing w:val="-8"/>
          <w:lang w:val="vi"/>
        </w:rPr>
        <w:t xml:space="preserve"> </w:t>
      </w:r>
      <w:r w:rsidRPr="001E57AB">
        <w:rPr>
          <w:i/>
          <w:color w:val="000000"/>
          <w:lang w:val="vi"/>
        </w:rPr>
        <w:t>độ</w:t>
      </w:r>
      <w:r w:rsidRPr="001E57AB">
        <w:rPr>
          <w:i/>
          <w:color w:val="000000"/>
          <w:spacing w:val="-8"/>
          <w:lang w:val="vi"/>
        </w:rPr>
        <w:t xml:space="preserve"> </w:t>
      </w:r>
      <w:r w:rsidRPr="001E57AB">
        <w:rPr>
          <w:i/>
          <w:color w:val="000000"/>
          <w:lang w:val="vi"/>
        </w:rPr>
        <w:t>địa</w:t>
      </w:r>
      <w:r w:rsidRPr="001E57AB">
        <w:rPr>
          <w:i/>
          <w:color w:val="000000"/>
          <w:spacing w:val="-8"/>
          <w:lang w:val="vi"/>
        </w:rPr>
        <w:t xml:space="preserve"> </w:t>
      </w:r>
      <w:r w:rsidRPr="001E57AB">
        <w:rPr>
          <w:i/>
          <w:color w:val="000000"/>
          <w:lang w:val="vi"/>
        </w:rPr>
        <w:t>lý</w:t>
      </w:r>
      <w:r w:rsidRPr="001E57AB">
        <w:rPr>
          <w:i/>
          <w:color w:val="000000"/>
          <w:spacing w:val="-9"/>
          <w:lang w:val="vi"/>
        </w:rPr>
        <w:t xml:space="preserve"> </w:t>
      </w:r>
      <w:r w:rsidRPr="001E57AB">
        <w:rPr>
          <w:i/>
          <w:color w:val="000000"/>
          <w:lang w:val="vi"/>
        </w:rPr>
        <w:t>lô</w:t>
      </w:r>
      <w:r w:rsidRPr="001E57AB">
        <w:rPr>
          <w:i/>
          <w:color w:val="000000"/>
          <w:spacing w:val="-8"/>
          <w:lang w:val="vi"/>
        </w:rPr>
        <w:t xml:space="preserve"> </w:t>
      </w:r>
      <w:r w:rsidRPr="001E57AB">
        <w:rPr>
          <w:i/>
          <w:color w:val="000000"/>
          <w:lang w:val="vi"/>
        </w:rPr>
        <w:t>rừng:</w:t>
      </w:r>
      <w:r w:rsidRPr="001E57AB">
        <w:rPr>
          <w:i/>
          <w:color w:val="000000"/>
          <w:spacing w:val="-5"/>
          <w:lang w:val="vi"/>
        </w:rPr>
        <w:t xml:space="preserve"> </w:t>
      </w:r>
      <w:r w:rsidRPr="001E57AB">
        <w:rPr>
          <w:i/>
          <w:color w:val="000000"/>
          <w:lang w:val="vi"/>
        </w:rPr>
        <w:t>Ghi</w:t>
      </w:r>
      <w:r w:rsidRPr="001E57AB">
        <w:rPr>
          <w:i/>
          <w:color w:val="000000"/>
          <w:spacing w:val="-7"/>
          <w:lang w:val="vi"/>
        </w:rPr>
        <w:t xml:space="preserve"> </w:t>
      </w:r>
      <w:r w:rsidRPr="001E57AB">
        <w:rPr>
          <w:i/>
          <w:color w:val="000000"/>
          <w:lang w:val="vi"/>
        </w:rPr>
        <w:t>toạ</w:t>
      </w:r>
      <w:r w:rsidRPr="001E57AB">
        <w:rPr>
          <w:i/>
          <w:color w:val="000000"/>
          <w:spacing w:val="-8"/>
          <w:lang w:val="vi"/>
        </w:rPr>
        <w:t xml:space="preserve"> </w:t>
      </w:r>
      <w:r w:rsidRPr="001E57AB">
        <w:rPr>
          <w:i/>
          <w:color w:val="000000"/>
          <w:lang w:val="vi"/>
        </w:rPr>
        <w:t>độ</w:t>
      </w:r>
      <w:r w:rsidRPr="001E57AB">
        <w:rPr>
          <w:i/>
          <w:color w:val="000000"/>
          <w:spacing w:val="-8"/>
          <w:lang w:val="vi"/>
        </w:rPr>
        <w:t xml:space="preserve"> </w:t>
      </w:r>
      <w:r w:rsidRPr="001E57AB">
        <w:rPr>
          <w:i/>
          <w:color w:val="000000"/>
          <w:lang w:val="vi"/>
        </w:rPr>
        <w:t>trung</w:t>
      </w:r>
      <w:r w:rsidRPr="001E57AB">
        <w:rPr>
          <w:i/>
          <w:color w:val="000000"/>
          <w:spacing w:val="-8"/>
          <w:lang w:val="vi"/>
        </w:rPr>
        <w:t xml:space="preserve"> </w:t>
      </w:r>
      <w:r w:rsidRPr="001E57AB">
        <w:rPr>
          <w:i/>
          <w:color w:val="000000"/>
          <w:lang w:val="vi"/>
        </w:rPr>
        <w:t>tâm</w:t>
      </w:r>
      <w:r w:rsidRPr="001E57AB">
        <w:rPr>
          <w:i/>
          <w:color w:val="000000"/>
          <w:spacing w:val="-8"/>
          <w:lang w:val="vi"/>
        </w:rPr>
        <w:t xml:space="preserve"> </w:t>
      </w:r>
      <w:r w:rsidRPr="001E57AB">
        <w:rPr>
          <w:i/>
          <w:color w:val="000000"/>
          <w:lang w:val="vi"/>
        </w:rPr>
        <w:t>đối</w:t>
      </w:r>
      <w:r w:rsidRPr="001E57AB">
        <w:rPr>
          <w:i/>
          <w:color w:val="000000"/>
          <w:spacing w:val="-5"/>
          <w:lang w:val="vi"/>
        </w:rPr>
        <w:t xml:space="preserve"> </w:t>
      </w:r>
      <w:r w:rsidRPr="001E57AB">
        <w:rPr>
          <w:i/>
          <w:color w:val="000000"/>
          <w:lang w:val="vi"/>
        </w:rPr>
        <w:t>với</w:t>
      </w:r>
      <w:r w:rsidRPr="001E57AB">
        <w:rPr>
          <w:i/>
          <w:color w:val="000000"/>
          <w:spacing w:val="-7"/>
          <w:lang w:val="vi"/>
        </w:rPr>
        <w:t xml:space="preserve"> </w:t>
      </w:r>
      <w:r w:rsidRPr="001E57AB">
        <w:rPr>
          <w:i/>
          <w:color w:val="000000"/>
          <w:lang w:val="vi"/>
        </w:rPr>
        <w:t>lô</w:t>
      </w:r>
      <w:r w:rsidRPr="001E57AB">
        <w:rPr>
          <w:i/>
          <w:color w:val="000000"/>
          <w:spacing w:val="-8"/>
          <w:lang w:val="vi"/>
        </w:rPr>
        <w:t xml:space="preserve"> </w:t>
      </w:r>
      <w:r w:rsidRPr="001E57AB">
        <w:rPr>
          <w:i/>
          <w:color w:val="000000"/>
          <w:lang w:val="vi"/>
        </w:rPr>
        <w:t>rừng</w:t>
      </w:r>
      <w:r w:rsidRPr="001E57AB">
        <w:rPr>
          <w:i/>
          <w:color w:val="000000"/>
          <w:spacing w:val="-6"/>
          <w:lang w:val="vi"/>
        </w:rPr>
        <w:t xml:space="preserve"> </w:t>
      </w:r>
      <w:r w:rsidRPr="001E57AB">
        <w:rPr>
          <w:i/>
          <w:color w:val="000000"/>
          <w:lang w:val="vi"/>
        </w:rPr>
        <w:t>có</w:t>
      </w:r>
      <w:r w:rsidRPr="001E57AB">
        <w:rPr>
          <w:i/>
          <w:color w:val="000000"/>
          <w:spacing w:val="-8"/>
          <w:lang w:val="vi"/>
        </w:rPr>
        <w:t xml:space="preserve"> </w:t>
      </w:r>
      <w:r w:rsidRPr="001E57AB">
        <w:rPr>
          <w:i/>
          <w:color w:val="000000"/>
          <w:lang w:val="vi"/>
        </w:rPr>
        <w:t>diện</w:t>
      </w:r>
      <w:r w:rsidRPr="001E57AB">
        <w:rPr>
          <w:i/>
          <w:color w:val="000000"/>
          <w:spacing w:val="-8"/>
          <w:lang w:val="vi"/>
        </w:rPr>
        <w:t xml:space="preserve"> </w:t>
      </w:r>
      <w:r w:rsidRPr="001E57AB">
        <w:rPr>
          <w:i/>
          <w:color w:val="000000"/>
          <w:lang w:val="vi"/>
        </w:rPr>
        <w:t>tích</w:t>
      </w:r>
      <w:r w:rsidRPr="001E57AB">
        <w:rPr>
          <w:i/>
          <w:color w:val="000000"/>
          <w:spacing w:val="-8"/>
          <w:lang w:val="vi"/>
        </w:rPr>
        <w:t xml:space="preserve"> </w:t>
      </w:r>
      <w:r w:rsidRPr="001E57AB">
        <w:rPr>
          <w:i/>
          <w:color w:val="000000"/>
          <w:lang w:val="vi"/>
        </w:rPr>
        <w:t>nhỏ</w:t>
      </w:r>
      <w:r w:rsidRPr="001E57AB">
        <w:rPr>
          <w:i/>
          <w:color w:val="000000"/>
          <w:spacing w:val="-8"/>
          <w:lang w:val="vi"/>
        </w:rPr>
        <w:t xml:space="preserve"> </w:t>
      </w:r>
      <w:r w:rsidRPr="001E57AB">
        <w:rPr>
          <w:i/>
          <w:color w:val="000000"/>
          <w:lang w:val="vi"/>
        </w:rPr>
        <w:t>hơn</w:t>
      </w:r>
      <w:r w:rsidRPr="001E57AB">
        <w:rPr>
          <w:i/>
          <w:color w:val="000000"/>
          <w:spacing w:val="-8"/>
          <w:lang w:val="vi"/>
        </w:rPr>
        <w:t xml:space="preserve"> </w:t>
      </w:r>
      <w:r w:rsidRPr="001E57AB">
        <w:rPr>
          <w:i/>
          <w:color w:val="000000"/>
          <w:lang w:val="vi"/>
        </w:rPr>
        <w:t>4</w:t>
      </w:r>
      <w:r w:rsidRPr="001E57AB">
        <w:rPr>
          <w:i/>
          <w:color w:val="000000"/>
          <w:spacing w:val="-8"/>
          <w:lang w:val="vi"/>
        </w:rPr>
        <w:t xml:space="preserve"> </w:t>
      </w:r>
      <w:r w:rsidRPr="001E57AB">
        <w:rPr>
          <w:i/>
          <w:color w:val="000000"/>
          <w:lang w:val="vi"/>
        </w:rPr>
        <w:t>ha,</w:t>
      </w:r>
      <w:r w:rsidRPr="001E57AB">
        <w:rPr>
          <w:i/>
          <w:color w:val="000000"/>
          <w:spacing w:val="-8"/>
          <w:lang w:val="vi"/>
        </w:rPr>
        <w:t xml:space="preserve"> </w:t>
      </w:r>
      <w:r w:rsidRPr="001E57AB">
        <w:rPr>
          <w:i/>
          <w:color w:val="000000"/>
          <w:lang w:val="vi"/>
        </w:rPr>
        <w:t>toạ</w:t>
      </w:r>
      <w:r w:rsidRPr="001E57AB">
        <w:rPr>
          <w:i/>
          <w:color w:val="000000"/>
          <w:spacing w:val="-8"/>
          <w:lang w:val="vi"/>
        </w:rPr>
        <w:t xml:space="preserve"> </w:t>
      </w:r>
      <w:r w:rsidRPr="001E57AB">
        <w:rPr>
          <w:i/>
          <w:color w:val="000000"/>
          <w:lang w:val="vi"/>
        </w:rPr>
        <w:t>độ</w:t>
      </w:r>
      <w:r w:rsidRPr="001E57AB">
        <w:rPr>
          <w:i/>
          <w:color w:val="000000"/>
          <w:spacing w:val="-8"/>
          <w:lang w:val="vi"/>
        </w:rPr>
        <w:t xml:space="preserve"> </w:t>
      </w:r>
      <w:r w:rsidRPr="001E57AB">
        <w:rPr>
          <w:i/>
          <w:color w:val="000000"/>
          <w:lang w:val="vi"/>
        </w:rPr>
        <w:t>địa</w:t>
      </w:r>
      <w:r w:rsidRPr="001E57AB">
        <w:rPr>
          <w:i/>
          <w:color w:val="000000"/>
          <w:spacing w:val="-8"/>
          <w:lang w:val="vi"/>
        </w:rPr>
        <w:t xml:space="preserve"> </w:t>
      </w:r>
      <w:r w:rsidRPr="001E57AB">
        <w:rPr>
          <w:i/>
          <w:color w:val="000000"/>
          <w:lang w:val="vi"/>
        </w:rPr>
        <w:t>lý</w:t>
      </w:r>
      <w:r w:rsidRPr="001E57AB">
        <w:rPr>
          <w:i/>
          <w:color w:val="000000"/>
          <w:spacing w:val="-6"/>
          <w:lang w:val="vi"/>
        </w:rPr>
        <w:t xml:space="preserve"> </w:t>
      </w:r>
      <w:r w:rsidRPr="001E57AB">
        <w:rPr>
          <w:i/>
          <w:color w:val="000000"/>
          <w:lang w:val="vi"/>
        </w:rPr>
        <w:t>tất</w:t>
      </w:r>
      <w:r w:rsidRPr="001E57AB">
        <w:rPr>
          <w:i/>
          <w:color w:val="000000"/>
          <w:spacing w:val="-7"/>
          <w:lang w:val="vi"/>
        </w:rPr>
        <w:t xml:space="preserve"> </w:t>
      </w:r>
      <w:r w:rsidRPr="001E57AB">
        <w:rPr>
          <w:i/>
          <w:color w:val="000000"/>
          <w:lang w:val="vi"/>
        </w:rPr>
        <w:t>cả</w:t>
      </w:r>
      <w:r w:rsidRPr="001E57AB">
        <w:rPr>
          <w:i/>
          <w:color w:val="000000"/>
          <w:spacing w:val="-8"/>
          <w:lang w:val="vi"/>
        </w:rPr>
        <w:t xml:space="preserve"> </w:t>
      </w:r>
      <w:r w:rsidRPr="001E57AB">
        <w:rPr>
          <w:i/>
          <w:color w:val="000000"/>
          <w:lang w:val="vi"/>
        </w:rPr>
        <w:t>các</w:t>
      </w:r>
      <w:r w:rsidRPr="001E57AB">
        <w:rPr>
          <w:i/>
          <w:color w:val="000000"/>
          <w:spacing w:val="-9"/>
          <w:lang w:val="vi"/>
        </w:rPr>
        <w:t xml:space="preserve"> </w:t>
      </w:r>
      <w:r w:rsidRPr="001E57AB">
        <w:rPr>
          <w:i/>
          <w:color w:val="000000"/>
          <w:lang w:val="vi"/>
        </w:rPr>
        <w:t>điểm</w:t>
      </w:r>
      <w:r w:rsidRPr="001E57AB">
        <w:rPr>
          <w:i/>
          <w:color w:val="000000"/>
          <w:spacing w:val="-8"/>
          <w:lang w:val="vi"/>
        </w:rPr>
        <w:t xml:space="preserve"> </w:t>
      </w:r>
      <w:r w:rsidRPr="001E57AB">
        <w:rPr>
          <w:i/>
          <w:color w:val="000000"/>
          <w:lang w:val="vi"/>
        </w:rPr>
        <w:t>ranh</w:t>
      </w:r>
      <w:r w:rsidRPr="001E57AB">
        <w:rPr>
          <w:i/>
          <w:color w:val="000000"/>
          <w:spacing w:val="-8"/>
          <w:lang w:val="vi"/>
        </w:rPr>
        <w:t xml:space="preserve"> </w:t>
      </w:r>
      <w:r w:rsidRPr="001E57AB">
        <w:rPr>
          <w:i/>
          <w:color w:val="000000"/>
          <w:lang w:val="vi"/>
        </w:rPr>
        <w:t>giới</w:t>
      </w:r>
      <w:r w:rsidRPr="001E57AB">
        <w:rPr>
          <w:i/>
          <w:color w:val="000000"/>
          <w:spacing w:val="-5"/>
          <w:lang w:val="vi"/>
        </w:rPr>
        <w:t xml:space="preserve"> </w:t>
      </w:r>
      <w:r w:rsidRPr="001E57AB">
        <w:rPr>
          <w:i/>
          <w:color w:val="000000"/>
          <w:lang w:val="vi"/>
        </w:rPr>
        <w:t>(polygon)</w:t>
      </w:r>
      <w:r w:rsidRPr="001E57AB">
        <w:rPr>
          <w:i/>
          <w:color w:val="000000"/>
          <w:spacing w:val="-9"/>
          <w:lang w:val="vi"/>
        </w:rPr>
        <w:t xml:space="preserve"> </w:t>
      </w:r>
      <w:r w:rsidRPr="001E57AB">
        <w:rPr>
          <w:i/>
          <w:color w:val="000000"/>
          <w:lang w:val="vi"/>
        </w:rPr>
        <w:t>đối</w:t>
      </w:r>
      <w:r w:rsidRPr="001E57AB">
        <w:rPr>
          <w:i/>
          <w:color w:val="000000"/>
          <w:spacing w:val="-7"/>
          <w:lang w:val="vi"/>
        </w:rPr>
        <w:t xml:space="preserve"> </w:t>
      </w:r>
      <w:r w:rsidRPr="001E57AB">
        <w:rPr>
          <w:i/>
          <w:color w:val="000000"/>
          <w:lang w:val="vi"/>
        </w:rPr>
        <w:t>với lô</w:t>
      </w:r>
      <w:r w:rsidRPr="001E57AB">
        <w:rPr>
          <w:i/>
          <w:color w:val="000000"/>
          <w:spacing w:val="-3"/>
          <w:lang w:val="vi"/>
        </w:rPr>
        <w:t xml:space="preserve"> </w:t>
      </w:r>
      <w:r w:rsidRPr="001E57AB">
        <w:rPr>
          <w:i/>
          <w:color w:val="000000"/>
          <w:lang w:val="vi"/>
        </w:rPr>
        <w:t>rừng</w:t>
      </w:r>
      <w:r w:rsidRPr="001E57AB">
        <w:rPr>
          <w:i/>
          <w:color w:val="000000"/>
          <w:spacing w:val="-3"/>
          <w:lang w:val="vi"/>
        </w:rPr>
        <w:t xml:space="preserve"> </w:t>
      </w:r>
      <w:r w:rsidRPr="001E57AB">
        <w:rPr>
          <w:i/>
          <w:color w:val="000000"/>
          <w:lang w:val="vi"/>
        </w:rPr>
        <w:t>có</w:t>
      </w:r>
      <w:r w:rsidRPr="001E57AB">
        <w:rPr>
          <w:i/>
          <w:color w:val="000000"/>
          <w:spacing w:val="-3"/>
          <w:lang w:val="vi"/>
        </w:rPr>
        <w:t xml:space="preserve"> </w:t>
      </w:r>
      <w:r w:rsidRPr="001E57AB">
        <w:rPr>
          <w:i/>
          <w:color w:val="000000"/>
          <w:lang w:val="vi"/>
        </w:rPr>
        <w:t>diện</w:t>
      </w:r>
      <w:r w:rsidRPr="001E57AB">
        <w:rPr>
          <w:i/>
          <w:color w:val="000000"/>
          <w:spacing w:val="-3"/>
          <w:lang w:val="vi"/>
        </w:rPr>
        <w:t xml:space="preserve"> </w:t>
      </w:r>
      <w:r w:rsidRPr="001E57AB">
        <w:rPr>
          <w:i/>
          <w:color w:val="000000"/>
          <w:lang w:val="vi"/>
        </w:rPr>
        <w:t>tích</w:t>
      </w:r>
      <w:r w:rsidRPr="001E57AB">
        <w:rPr>
          <w:i/>
          <w:color w:val="000000"/>
          <w:spacing w:val="-3"/>
          <w:lang w:val="vi"/>
        </w:rPr>
        <w:t xml:space="preserve"> </w:t>
      </w:r>
      <w:r w:rsidRPr="001E57AB">
        <w:rPr>
          <w:i/>
          <w:color w:val="000000"/>
          <w:lang w:val="vi"/>
        </w:rPr>
        <w:t>trên</w:t>
      </w:r>
      <w:r w:rsidRPr="001E57AB">
        <w:rPr>
          <w:i/>
          <w:color w:val="000000"/>
          <w:spacing w:val="-3"/>
          <w:lang w:val="vi"/>
        </w:rPr>
        <w:t xml:space="preserve"> </w:t>
      </w:r>
      <w:r w:rsidRPr="001E57AB">
        <w:rPr>
          <w:i/>
          <w:color w:val="000000"/>
          <w:lang w:val="vi"/>
        </w:rPr>
        <w:t>4</w:t>
      </w:r>
      <w:r w:rsidRPr="001E57AB">
        <w:rPr>
          <w:i/>
          <w:color w:val="000000"/>
          <w:spacing w:val="-3"/>
          <w:lang w:val="vi"/>
        </w:rPr>
        <w:t xml:space="preserve"> </w:t>
      </w:r>
      <w:r w:rsidRPr="001E57AB">
        <w:rPr>
          <w:i/>
          <w:color w:val="000000"/>
          <w:lang w:val="vi"/>
        </w:rPr>
        <w:t>ha.</w:t>
      </w:r>
      <w:r w:rsidRPr="001E57AB">
        <w:rPr>
          <w:i/>
          <w:color w:val="000000"/>
          <w:spacing w:val="-3"/>
          <w:lang w:val="vi"/>
        </w:rPr>
        <w:t xml:space="preserve"> </w:t>
      </w:r>
      <w:r w:rsidRPr="001E57AB">
        <w:rPr>
          <w:i/>
          <w:color w:val="000000"/>
          <w:lang w:val="vi"/>
        </w:rPr>
        <w:t>Xác</w:t>
      </w:r>
      <w:r w:rsidRPr="001E57AB">
        <w:rPr>
          <w:i/>
          <w:color w:val="000000"/>
          <w:spacing w:val="-4"/>
          <w:lang w:val="vi"/>
        </w:rPr>
        <w:t xml:space="preserve"> </w:t>
      </w:r>
      <w:r w:rsidRPr="001E57AB">
        <w:rPr>
          <w:i/>
          <w:color w:val="000000"/>
          <w:lang w:val="vi"/>
        </w:rPr>
        <w:t>định</w:t>
      </w:r>
      <w:r w:rsidRPr="001E57AB">
        <w:rPr>
          <w:i/>
          <w:color w:val="000000"/>
          <w:spacing w:val="-3"/>
          <w:lang w:val="vi"/>
        </w:rPr>
        <w:t xml:space="preserve"> </w:t>
      </w:r>
      <w:r w:rsidRPr="001E57AB">
        <w:rPr>
          <w:i/>
          <w:color w:val="000000"/>
          <w:lang w:val="vi"/>
        </w:rPr>
        <w:t>toạ</w:t>
      </w:r>
      <w:r w:rsidRPr="001E57AB">
        <w:rPr>
          <w:i/>
          <w:color w:val="000000"/>
          <w:spacing w:val="-3"/>
          <w:lang w:val="vi"/>
        </w:rPr>
        <w:t xml:space="preserve"> </w:t>
      </w:r>
      <w:r w:rsidRPr="001E57AB">
        <w:rPr>
          <w:i/>
          <w:color w:val="000000"/>
          <w:lang w:val="vi"/>
        </w:rPr>
        <w:t>độ</w:t>
      </w:r>
      <w:r w:rsidRPr="001E57AB">
        <w:rPr>
          <w:i/>
          <w:color w:val="000000"/>
          <w:spacing w:val="-3"/>
          <w:lang w:val="vi"/>
        </w:rPr>
        <w:t xml:space="preserve"> </w:t>
      </w:r>
      <w:r w:rsidRPr="001E57AB">
        <w:rPr>
          <w:i/>
          <w:color w:val="000000"/>
          <w:lang w:val="vi"/>
        </w:rPr>
        <w:t>Trung</w:t>
      </w:r>
      <w:r w:rsidRPr="001E57AB">
        <w:rPr>
          <w:i/>
          <w:color w:val="000000"/>
          <w:spacing w:val="-3"/>
          <w:lang w:val="vi"/>
        </w:rPr>
        <w:t xml:space="preserve"> </w:t>
      </w:r>
      <w:r w:rsidRPr="001E57AB">
        <w:rPr>
          <w:i/>
          <w:color w:val="000000"/>
          <w:lang w:val="vi"/>
        </w:rPr>
        <w:t>tâm</w:t>
      </w:r>
      <w:r w:rsidRPr="001E57AB">
        <w:rPr>
          <w:i/>
          <w:color w:val="000000"/>
          <w:spacing w:val="-3"/>
          <w:lang w:val="vi"/>
        </w:rPr>
        <w:t xml:space="preserve"> </w:t>
      </w:r>
      <w:r w:rsidRPr="001E57AB">
        <w:rPr>
          <w:i/>
          <w:color w:val="000000"/>
          <w:lang w:val="vi"/>
        </w:rPr>
        <w:t>bằng</w:t>
      </w:r>
      <w:r w:rsidRPr="001E57AB">
        <w:rPr>
          <w:i/>
          <w:color w:val="000000"/>
          <w:spacing w:val="-3"/>
          <w:lang w:val="vi"/>
        </w:rPr>
        <w:t xml:space="preserve"> </w:t>
      </w:r>
      <w:r w:rsidRPr="001E57AB">
        <w:rPr>
          <w:i/>
          <w:color w:val="000000"/>
          <w:lang w:val="vi"/>
        </w:rPr>
        <w:t>phương</w:t>
      </w:r>
      <w:r w:rsidRPr="001E57AB">
        <w:rPr>
          <w:i/>
          <w:color w:val="000000"/>
          <w:spacing w:val="-3"/>
          <w:lang w:val="vi"/>
        </w:rPr>
        <w:t xml:space="preserve"> </w:t>
      </w:r>
      <w:r w:rsidRPr="001E57AB">
        <w:rPr>
          <w:i/>
          <w:color w:val="000000"/>
          <w:lang w:val="vi"/>
        </w:rPr>
        <w:t>pháp</w:t>
      </w:r>
      <w:r w:rsidRPr="001E57AB">
        <w:rPr>
          <w:i/>
          <w:color w:val="000000"/>
          <w:spacing w:val="-3"/>
          <w:lang w:val="vi"/>
        </w:rPr>
        <w:t xml:space="preserve"> </w:t>
      </w:r>
      <w:r w:rsidRPr="001E57AB">
        <w:rPr>
          <w:i/>
          <w:color w:val="000000"/>
          <w:lang w:val="vi"/>
        </w:rPr>
        <w:t>đơn</w:t>
      </w:r>
      <w:r w:rsidRPr="001E57AB">
        <w:rPr>
          <w:i/>
          <w:color w:val="000000"/>
          <w:spacing w:val="-3"/>
          <w:lang w:val="vi"/>
        </w:rPr>
        <w:t xml:space="preserve"> </w:t>
      </w:r>
      <w:r w:rsidRPr="001E57AB">
        <w:rPr>
          <w:i/>
          <w:color w:val="000000"/>
          <w:lang w:val="vi"/>
        </w:rPr>
        <w:t>giản</w:t>
      </w:r>
      <w:r w:rsidRPr="001E57AB">
        <w:rPr>
          <w:i/>
          <w:color w:val="000000"/>
          <w:spacing w:val="-3"/>
          <w:lang w:val="vi"/>
        </w:rPr>
        <w:t xml:space="preserve"> </w:t>
      </w:r>
      <w:r w:rsidRPr="001E57AB">
        <w:rPr>
          <w:i/>
          <w:color w:val="000000"/>
          <w:lang w:val="vi"/>
        </w:rPr>
        <w:t>nhất</w:t>
      </w:r>
      <w:r w:rsidRPr="001E57AB">
        <w:rPr>
          <w:i/>
          <w:color w:val="000000"/>
          <w:spacing w:val="-2"/>
          <w:lang w:val="vi"/>
        </w:rPr>
        <w:t xml:space="preserve"> </w:t>
      </w:r>
      <w:r w:rsidRPr="001E57AB">
        <w:rPr>
          <w:i/>
          <w:color w:val="000000"/>
          <w:lang w:val="vi"/>
        </w:rPr>
        <w:t>là</w:t>
      </w:r>
      <w:r w:rsidRPr="001E57AB">
        <w:rPr>
          <w:i/>
          <w:color w:val="000000"/>
          <w:spacing w:val="-3"/>
          <w:lang w:val="vi"/>
        </w:rPr>
        <w:t xml:space="preserve"> </w:t>
      </w:r>
      <w:r w:rsidRPr="001E57AB">
        <w:rPr>
          <w:i/>
          <w:color w:val="000000"/>
          <w:lang w:val="vi"/>
        </w:rPr>
        <w:t>sử</w:t>
      </w:r>
      <w:r w:rsidRPr="001E57AB">
        <w:rPr>
          <w:i/>
          <w:color w:val="000000"/>
          <w:spacing w:val="-2"/>
          <w:lang w:val="vi"/>
        </w:rPr>
        <w:t xml:space="preserve"> </w:t>
      </w:r>
      <w:r w:rsidRPr="001E57AB">
        <w:rPr>
          <w:i/>
          <w:color w:val="000000"/>
          <w:lang w:val="vi"/>
        </w:rPr>
        <w:t>dụng</w:t>
      </w:r>
      <w:r w:rsidRPr="001E57AB">
        <w:rPr>
          <w:i/>
          <w:color w:val="000000"/>
          <w:spacing w:val="-3"/>
          <w:lang w:val="vi"/>
        </w:rPr>
        <w:t xml:space="preserve"> </w:t>
      </w:r>
      <w:r w:rsidRPr="001E57AB">
        <w:rPr>
          <w:i/>
          <w:color w:val="000000"/>
          <w:lang w:val="vi"/>
        </w:rPr>
        <w:t>GPS</w:t>
      </w:r>
      <w:r w:rsidRPr="001E57AB">
        <w:rPr>
          <w:i/>
          <w:color w:val="000000"/>
          <w:spacing w:val="-3"/>
          <w:lang w:val="vi"/>
        </w:rPr>
        <w:t xml:space="preserve"> </w:t>
      </w:r>
      <w:r w:rsidRPr="001E57AB">
        <w:rPr>
          <w:i/>
          <w:color w:val="000000"/>
          <w:lang w:val="vi"/>
        </w:rPr>
        <w:t>Coordinate</w:t>
      </w:r>
      <w:r w:rsidRPr="001E57AB">
        <w:rPr>
          <w:i/>
          <w:color w:val="000000"/>
          <w:spacing w:val="-3"/>
          <w:lang w:val="vi"/>
        </w:rPr>
        <w:t xml:space="preserve"> </w:t>
      </w:r>
      <w:r w:rsidRPr="001E57AB">
        <w:rPr>
          <w:i/>
          <w:color w:val="000000"/>
          <w:lang w:val="vi"/>
        </w:rPr>
        <w:t>trên</w:t>
      </w:r>
      <w:r w:rsidRPr="001E57AB">
        <w:rPr>
          <w:i/>
          <w:color w:val="000000"/>
          <w:spacing w:val="-1"/>
          <w:lang w:val="vi"/>
        </w:rPr>
        <w:t xml:space="preserve"> </w:t>
      </w:r>
      <w:r w:rsidRPr="001E57AB">
        <w:rPr>
          <w:i/>
          <w:color w:val="000000"/>
          <w:lang w:val="vi"/>
        </w:rPr>
        <w:t>điện</w:t>
      </w:r>
      <w:r w:rsidRPr="001E57AB">
        <w:rPr>
          <w:i/>
          <w:color w:val="000000"/>
          <w:spacing w:val="-3"/>
          <w:lang w:val="vi"/>
        </w:rPr>
        <w:t xml:space="preserve"> </w:t>
      </w:r>
      <w:r w:rsidRPr="001E57AB">
        <w:rPr>
          <w:i/>
          <w:color w:val="000000"/>
          <w:lang w:val="vi"/>
        </w:rPr>
        <w:t>thoại</w:t>
      </w:r>
      <w:r w:rsidRPr="001E57AB">
        <w:rPr>
          <w:i/>
          <w:color w:val="000000"/>
          <w:spacing w:val="-2"/>
          <w:lang w:val="vi"/>
        </w:rPr>
        <w:t xml:space="preserve"> </w:t>
      </w:r>
      <w:r w:rsidRPr="001E57AB">
        <w:rPr>
          <w:i/>
          <w:color w:val="000000"/>
          <w:lang w:val="vi"/>
        </w:rPr>
        <w:t>thông</w:t>
      </w:r>
      <w:r w:rsidRPr="001E57AB">
        <w:rPr>
          <w:i/>
          <w:color w:val="000000"/>
          <w:spacing w:val="-3"/>
          <w:lang w:val="vi"/>
        </w:rPr>
        <w:t xml:space="preserve"> </w:t>
      </w:r>
      <w:r w:rsidRPr="001E57AB">
        <w:rPr>
          <w:i/>
          <w:color w:val="000000"/>
          <w:lang w:val="vi"/>
        </w:rPr>
        <w:t>minh.</w:t>
      </w:r>
      <w:r w:rsidRPr="001E57AB">
        <w:rPr>
          <w:i/>
          <w:color w:val="000000"/>
          <w:spacing w:val="-3"/>
          <w:lang w:val="vi"/>
        </w:rPr>
        <w:t xml:space="preserve"> </w:t>
      </w:r>
      <w:r w:rsidRPr="001E57AB">
        <w:rPr>
          <w:i/>
          <w:color w:val="000000"/>
          <w:lang w:val="vi"/>
        </w:rPr>
        <w:t>Bật ứng</w:t>
      </w:r>
      <w:r w:rsidRPr="001E57AB">
        <w:rPr>
          <w:i/>
          <w:color w:val="000000"/>
          <w:spacing w:val="-12"/>
          <w:lang w:val="vi"/>
        </w:rPr>
        <w:t xml:space="preserve"> </w:t>
      </w:r>
      <w:r w:rsidRPr="001E57AB">
        <w:rPr>
          <w:i/>
          <w:color w:val="000000"/>
          <w:lang w:val="vi"/>
        </w:rPr>
        <w:t>dụng</w:t>
      </w:r>
      <w:r w:rsidRPr="001E57AB">
        <w:rPr>
          <w:i/>
          <w:color w:val="000000"/>
          <w:spacing w:val="-12"/>
          <w:lang w:val="vi"/>
        </w:rPr>
        <w:t xml:space="preserve"> </w:t>
      </w:r>
      <w:r w:rsidRPr="001E57AB">
        <w:rPr>
          <w:i/>
          <w:color w:val="000000"/>
          <w:lang w:val="vi"/>
        </w:rPr>
        <w:t>GPS</w:t>
      </w:r>
      <w:r w:rsidRPr="001E57AB">
        <w:rPr>
          <w:i/>
          <w:color w:val="000000"/>
          <w:spacing w:val="-10"/>
          <w:lang w:val="vi"/>
        </w:rPr>
        <w:t xml:space="preserve"> </w:t>
      </w:r>
      <w:r w:rsidRPr="001E57AB">
        <w:rPr>
          <w:i/>
          <w:color w:val="000000"/>
          <w:lang w:val="vi"/>
        </w:rPr>
        <w:t>coordinate</w:t>
      </w:r>
      <w:r w:rsidRPr="001E57AB">
        <w:rPr>
          <w:i/>
          <w:color w:val="000000"/>
          <w:spacing w:val="-12"/>
          <w:lang w:val="vi"/>
        </w:rPr>
        <w:t xml:space="preserve"> </w:t>
      </w:r>
      <w:r w:rsidRPr="001E57AB">
        <w:rPr>
          <w:i/>
          <w:color w:val="000000"/>
          <w:lang w:val="vi"/>
        </w:rPr>
        <w:t>đi</w:t>
      </w:r>
      <w:r w:rsidRPr="001E57AB">
        <w:rPr>
          <w:i/>
          <w:color w:val="000000"/>
          <w:spacing w:val="-12"/>
          <w:lang w:val="vi"/>
        </w:rPr>
        <w:t xml:space="preserve"> </w:t>
      </w:r>
      <w:r w:rsidRPr="001E57AB">
        <w:rPr>
          <w:i/>
          <w:color w:val="000000"/>
          <w:lang w:val="vi"/>
        </w:rPr>
        <w:t>đến</w:t>
      </w:r>
      <w:r w:rsidRPr="001E57AB">
        <w:rPr>
          <w:i/>
          <w:color w:val="000000"/>
          <w:spacing w:val="-10"/>
          <w:lang w:val="vi"/>
        </w:rPr>
        <w:t xml:space="preserve"> </w:t>
      </w:r>
      <w:r w:rsidRPr="001E57AB">
        <w:rPr>
          <w:i/>
          <w:color w:val="000000"/>
          <w:lang w:val="vi"/>
        </w:rPr>
        <w:t>vị</w:t>
      </w:r>
      <w:r w:rsidRPr="001E57AB">
        <w:rPr>
          <w:i/>
          <w:color w:val="000000"/>
          <w:spacing w:val="-12"/>
          <w:lang w:val="vi"/>
        </w:rPr>
        <w:t xml:space="preserve"> </w:t>
      </w:r>
      <w:r w:rsidRPr="001E57AB">
        <w:rPr>
          <w:i/>
          <w:color w:val="000000"/>
          <w:lang w:val="vi"/>
        </w:rPr>
        <w:t>trí</w:t>
      </w:r>
      <w:r w:rsidRPr="001E57AB">
        <w:rPr>
          <w:i/>
          <w:color w:val="000000"/>
          <w:spacing w:val="-12"/>
          <w:lang w:val="vi"/>
        </w:rPr>
        <w:t xml:space="preserve"> </w:t>
      </w:r>
      <w:r w:rsidRPr="001E57AB">
        <w:rPr>
          <w:i/>
          <w:color w:val="000000"/>
          <w:lang w:val="vi"/>
        </w:rPr>
        <w:t>trung</w:t>
      </w:r>
      <w:r w:rsidRPr="001E57AB">
        <w:rPr>
          <w:i/>
          <w:color w:val="000000"/>
          <w:spacing w:val="-12"/>
          <w:lang w:val="vi"/>
        </w:rPr>
        <w:t xml:space="preserve"> </w:t>
      </w:r>
      <w:r w:rsidRPr="001E57AB">
        <w:rPr>
          <w:i/>
          <w:color w:val="000000"/>
          <w:lang w:val="vi"/>
        </w:rPr>
        <w:t>tâm</w:t>
      </w:r>
      <w:r w:rsidRPr="001E57AB">
        <w:rPr>
          <w:i/>
          <w:color w:val="000000"/>
          <w:spacing w:val="-12"/>
          <w:lang w:val="vi"/>
        </w:rPr>
        <w:t xml:space="preserve"> </w:t>
      </w:r>
      <w:r w:rsidRPr="001E57AB">
        <w:rPr>
          <w:i/>
          <w:color w:val="000000"/>
          <w:lang w:val="vi"/>
        </w:rPr>
        <w:t>thực</w:t>
      </w:r>
      <w:r w:rsidRPr="001E57AB">
        <w:rPr>
          <w:i/>
          <w:color w:val="000000"/>
          <w:spacing w:val="-12"/>
          <w:lang w:val="vi"/>
        </w:rPr>
        <w:t xml:space="preserve"> </w:t>
      </w:r>
      <w:r w:rsidRPr="001E57AB">
        <w:rPr>
          <w:i/>
          <w:color w:val="000000"/>
          <w:lang w:val="vi"/>
        </w:rPr>
        <w:t>địa</w:t>
      </w:r>
      <w:r w:rsidRPr="001E57AB">
        <w:rPr>
          <w:i/>
          <w:color w:val="000000"/>
          <w:spacing w:val="-12"/>
          <w:lang w:val="vi"/>
        </w:rPr>
        <w:t xml:space="preserve"> </w:t>
      </w:r>
      <w:r w:rsidRPr="001E57AB">
        <w:rPr>
          <w:i/>
          <w:color w:val="000000"/>
          <w:lang w:val="vi"/>
        </w:rPr>
        <w:t>của</w:t>
      </w:r>
      <w:r w:rsidRPr="001E57AB">
        <w:rPr>
          <w:i/>
          <w:color w:val="000000"/>
          <w:spacing w:val="-12"/>
          <w:lang w:val="vi"/>
        </w:rPr>
        <w:t xml:space="preserve"> </w:t>
      </w:r>
      <w:r w:rsidRPr="001E57AB">
        <w:rPr>
          <w:i/>
          <w:color w:val="000000"/>
          <w:lang w:val="vi"/>
        </w:rPr>
        <w:t>lô</w:t>
      </w:r>
      <w:r w:rsidRPr="001E57AB">
        <w:rPr>
          <w:i/>
          <w:color w:val="000000"/>
          <w:spacing w:val="-12"/>
          <w:lang w:val="vi"/>
        </w:rPr>
        <w:t xml:space="preserve"> </w:t>
      </w:r>
      <w:r w:rsidRPr="001E57AB">
        <w:rPr>
          <w:i/>
          <w:color w:val="000000"/>
          <w:lang w:val="vi"/>
        </w:rPr>
        <w:t>rừng</w:t>
      </w:r>
      <w:r w:rsidRPr="001E57AB">
        <w:rPr>
          <w:i/>
          <w:color w:val="000000"/>
          <w:spacing w:val="-12"/>
          <w:lang w:val="vi"/>
        </w:rPr>
        <w:t xml:space="preserve"> </w:t>
      </w:r>
      <w:r w:rsidRPr="001E57AB">
        <w:rPr>
          <w:i/>
          <w:color w:val="000000"/>
          <w:lang w:val="vi"/>
        </w:rPr>
        <w:t>(ước</w:t>
      </w:r>
      <w:r w:rsidRPr="001E57AB">
        <w:rPr>
          <w:i/>
          <w:color w:val="000000"/>
          <w:spacing w:val="-11"/>
          <w:lang w:val="vi"/>
        </w:rPr>
        <w:t xml:space="preserve"> </w:t>
      </w:r>
      <w:r w:rsidRPr="001E57AB">
        <w:rPr>
          <w:i/>
          <w:color w:val="000000"/>
          <w:lang w:val="vi"/>
        </w:rPr>
        <w:t>tính</w:t>
      </w:r>
      <w:r w:rsidRPr="001E57AB">
        <w:rPr>
          <w:i/>
          <w:color w:val="000000"/>
          <w:spacing w:val="-12"/>
          <w:lang w:val="vi"/>
        </w:rPr>
        <w:t xml:space="preserve"> </w:t>
      </w:r>
      <w:r w:rsidRPr="001E57AB">
        <w:rPr>
          <w:i/>
          <w:color w:val="000000"/>
          <w:lang w:val="vi"/>
        </w:rPr>
        <w:t>bằng</w:t>
      </w:r>
      <w:r w:rsidRPr="001E57AB">
        <w:rPr>
          <w:i/>
          <w:color w:val="000000"/>
          <w:spacing w:val="-12"/>
          <w:lang w:val="vi"/>
        </w:rPr>
        <w:t xml:space="preserve"> </w:t>
      </w:r>
      <w:r w:rsidRPr="001E57AB">
        <w:rPr>
          <w:i/>
          <w:color w:val="000000"/>
          <w:lang w:val="vi"/>
        </w:rPr>
        <w:t>mắt).</w:t>
      </w:r>
      <w:r w:rsidRPr="001E57AB">
        <w:rPr>
          <w:i/>
          <w:color w:val="000000"/>
          <w:spacing w:val="-12"/>
          <w:lang w:val="vi"/>
        </w:rPr>
        <w:t xml:space="preserve"> </w:t>
      </w:r>
      <w:r w:rsidRPr="001E57AB">
        <w:rPr>
          <w:i/>
          <w:color w:val="000000"/>
          <w:lang w:val="vi"/>
        </w:rPr>
        <w:t>Bật</w:t>
      </w:r>
      <w:r w:rsidRPr="001E57AB">
        <w:rPr>
          <w:i/>
          <w:color w:val="000000"/>
          <w:spacing w:val="-12"/>
          <w:lang w:val="vi"/>
        </w:rPr>
        <w:t xml:space="preserve"> </w:t>
      </w:r>
      <w:r w:rsidRPr="001E57AB">
        <w:rPr>
          <w:i/>
          <w:color w:val="000000"/>
          <w:lang w:val="vi"/>
        </w:rPr>
        <w:t>GPS</w:t>
      </w:r>
      <w:r w:rsidRPr="001E57AB">
        <w:rPr>
          <w:i/>
          <w:color w:val="000000"/>
          <w:spacing w:val="-10"/>
          <w:lang w:val="vi"/>
        </w:rPr>
        <w:t xml:space="preserve"> </w:t>
      </w:r>
      <w:r w:rsidRPr="001E57AB">
        <w:rPr>
          <w:i/>
          <w:color w:val="000000"/>
          <w:lang w:val="vi"/>
        </w:rPr>
        <w:t>→</w:t>
      </w:r>
      <w:r w:rsidRPr="001E57AB">
        <w:rPr>
          <w:i/>
          <w:color w:val="000000"/>
          <w:spacing w:val="-12"/>
          <w:lang w:val="vi"/>
        </w:rPr>
        <w:t xml:space="preserve"> </w:t>
      </w:r>
      <w:r w:rsidRPr="001E57AB">
        <w:rPr>
          <w:i/>
          <w:color w:val="000000"/>
          <w:lang w:val="vi"/>
        </w:rPr>
        <w:t>lấy</w:t>
      </w:r>
      <w:r w:rsidRPr="001E57AB">
        <w:rPr>
          <w:i/>
          <w:color w:val="000000"/>
          <w:spacing w:val="-12"/>
          <w:lang w:val="vi"/>
        </w:rPr>
        <w:t xml:space="preserve"> </w:t>
      </w:r>
      <w:r w:rsidRPr="001E57AB">
        <w:rPr>
          <w:i/>
          <w:color w:val="000000"/>
          <w:lang w:val="vi"/>
        </w:rPr>
        <w:t>tọa</w:t>
      </w:r>
      <w:r w:rsidRPr="001E57AB">
        <w:rPr>
          <w:i/>
          <w:color w:val="000000"/>
          <w:spacing w:val="-12"/>
          <w:lang w:val="vi"/>
        </w:rPr>
        <w:t xml:space="preserve"> </w:t>
      </w:r>
      <w:r w:rsidRPr="001E57AB">
        <w:rPr>
          <w:i/>
          <w:color w:val="000000"/>
          <w:lang w:val="vi"/>
        </w:rPr>
        <w:t>độ</w:t>
      </w:r>
      <w:r w:rsidRPr="001E57AB">
        <w:rPr>
          <w:i/>
          <w:color w:val="000000"/>
          <w:spacing w:val="-12"/>
          <w:lang w:val="vi"/>
        </w:rPr>
        <w:t xml:space="preserve"> </w:t>
      </w:r>
      <w:r w:rsidRPr="001E57AB">
        <w:rPr>
          <w:i/>
          <w:color w:val="000000"/>
          <w:lang w:val="vi"/>
        </w:rPr>
        <w:t>điểm</w:t>
      </w:r>
      <w:r w:rsidRPr="001E57AB">
        <w:rPr>
          <w:i/>
          <w:color w:val="000000"/>
          <w:spacing w:val="-12"/>
          <w:lang w:val="vi"/>
        </w:rPr>
        <w:t xml:space="preserve"> </w:t>
      </w:r>
      <w:r w:rsidRPr="001E57AB">
        <w:rPr>
          <w:i/>
          <w:color w:val="000000"/>
          <w:lang w:val="vi"/>
        </w:rPr>
        <w:t>đó.</w:t>
      </w:r>
      <w:r w:rsidRPr="001E57AB">
        <w:rPr>
          <w:i/>
          <w:color w:val="000000"/>
          <w:spacing w:val="-12"/>
          <w:lang w:val="vi"/>
        </w:rPr>
        <w:t xml:space="preserve"> </w:t>
      </w:r>
      <w:r w:rsidRPr="001E57AB">
        <w:rPr>
          <w:i/>
          <w:color w:val="000000"/>
          <w:lang w:val="vi"/>
        </w:rPr>
        <w:t>Ghi</w:t>
      </w:r>
      <w:r w:rsidRPr="001E57AB">
        <w:rPr>
          <w:i/>
          <w:color w:val="000000"/>
          <w:spacing w:val="-12"/>
          <w:lang w:val="vi"/>
        </w:rPr>
        <w:t xml:space="preserve"> </w:t>
      </w:r>
      <w:r w:rsidRPr="001E57AB">
        <w:rPr>
          <w:i/>
          <w:color w:val="000000"/>
          <w:lang w:val="vi"/>
        </w:rPr>
        <w:t>lại</w:t>
      </w:r>
      <w:r w:rsidRPr="001E57AB">
        <w:rPr>
          <w:i/>
          <w:color w:val="000000"/>
          <w:spacing w:val="-12"/>
          <w:lang w:val="vi"/>
        </w:rPr>
        <w:t xml:space="preserve"> </w:t>
      </w:r>
      <w:r w:rsidRPr="001E57AB">
        <w:rPr>
          <w:i/>
          <w:color w:val="000000"/>
          <w:lang w:val="vi"/>
        </w:rPr>
        <w:t>tọa</w:t>
      </w:r>
      <w:r w:rsidRPr="001E57AB">
        <w:rPr>
          <w:i/>
          <w:color w:val="000000"/>
          <w:spacing w:val="-12"/>
          <w:lang w:val="vi"/>
        </w:rPr>
        <w:t xml:space="preserve"> </w:t>
      </w:r>
      <w:r w:rsidRPr="001E57AB">
        <w:rPr>
          <w:i/>
          <w:color w:val="000000"/>
          <w:lang w:val="vi"/>
        </w:rPr>
        <w:t>độ</w:t>
      </w:r>
      <w:r w:rsidRPr="001E57AB">
        <w:rPr>
          <w:i/>
          <w:color w:val="000000"/>
          <w:spacing w:val="-12"/>
          <w:lang w:val="vi"/>
        </w:rPr>
        <w:t xml:space="preserve"> </w:t>
      </w:r>
      <w:r w:rsidRPr="001E57AB">
        <w:rPr>
          <w:i/>
          <w:color w:val="000000"/>
          <w:lang w:val="vi"/>
        </w:rPr>
        <w:t>WGS84</w:t>
      </w:r>
      <w:r w:rsidRPr="001E57AB">
        <w:rPr>
          <w:i/>
          <w:color w:val="000000"/>
          <w:spacing w:val="-10"/>
          <w:lang w:val="vi"/>
        </w:rPr>
        <w:t xml:space="preserve"> </w:t>
      </w:r>
      <w:r w:rsidRPr="001E57AB">
        <w:rPr>
          <w:i/>
          <w:color w:val="000000"/>
          <w:lang w:val="vi"/>
        </w:rPr>
        <w:t>(kinh</w:t>
      </w:r>
      <w:r w:rsidRPr="001E57AB">
        <w:rPr>
          <w:i/>
          <w:color w:val="000000"/>
          <w:spacing w:val="-10"/>
          <w:lang w:val="vi"/>
        </w:rPr>
        <w:t xml:space="preserve"> </w:t>
      </w:r>
      <w:r w:rsidRPr="001E57AB">
        <w:rPr>
          <w:i/>
          <w:color w:val="000000"/>
          <w:lang w:val="vi"/>
        </w:rPr>
        <w:t>độ –</w:t>
      </w:r>
      <w:r w:rsidRPr="001E57AB">
        <w:rPr>
          <w:i/>
          <w:color w:val="000000"/>
          <w:spacing w:val="-5"/>
          <w:lang w:val="vi"/>
        </w:rPr>
        <w:t xml:space="preserve"> </w:t>
      </w:r>
      <w:r w:rsidRPr="001E57AB">
        <w:rPr>
          <w:i/>
          <w:color w:val="000000"/>
          <w:lang w:val="vi"/>
        </w:rPr>
        <w:t>vĩ</w:t>
      </w:r>
      <w:r w:rsidRPr="001E57AB">
        <w:rPr>
          <w:i/>
          <w:color w:val="000000"/>
          <w:spacing w:val="-5"/>
          <w:lang w:val="vi"/>
        </w:rPr>
        <w:t xml:space="preserve"> </w:t>
      </w:r>
      <w:r w:rsidRPr="001E57AB">
        <w:rPr>
          <w:i/>
          <w:color w:val="000000"/>
          <w:lang w:val="vi"/>
        </w:rPr>
        <w:t>độ).</w:t>
      </w:r>
      <w:r w:rsidRPr="001E57AB">
        <w:rPr>
          <w:i/>
          <w:color w:val="000000"/>
          <w:spacing w:val="-5"/>
          <w:lang w:val="vi"/>
        </w:rPr>
        <w:t xml:space="preserve"> </w:t>
      </w:r>
      <w:r w:rsidRPr="001E57AB">
        <w:rPr>
          <w:i/>
          <w:color w:val="000000"/>
          <w:lang w:val="vi"/>
        </w:rPr>
        <w:t>Tương</w:t>
      </w:r>
      <w:r w:rsidRPr="001E57AB">
        <w:rPr>
          <w:i/>
          <w:color w:val="000000"/>
          <w:spacing w:val="-5"/>
          <w:lang w:val="vi"/>
        </w:rPr>
        <w:t xml:space="preserve"> </w:t>
      </w:r>
      <w:r w:rsidRPr="001E57AB">
        <w:rPr>
          <w:i/>
          <w:color w:val="000000"/>
          <w:lang w:val="vi"/>
        </w:rPr>
        <w:t>tự</w:t>
      </w:r>
      <w:r w:rsidRPr="001E57AB">
        <w:rPr>
          <w:i/>
          <w:color w:val="000000"/>
          <w:spacing w:val="-4"/>
          <w:lang w:val="vi"/>
        </w:rPr>
        <w:t xml:space="preserve"> </w:t>
      </w:r>
      <w:r w:rsidRPr="001E57AB">
        <w:rPr>
          <w:i/>
          <w:color w:val="000000"/>
          <w:lang w:val="vi"/>
        </w:rPr>
        <w:t>xác</w:t>
      </w:r>
      <w:r w:rsidRPr="001E57AB">
        <w:rPr>
          <w:i/>
          <w:color w:val="000000"/>
          <w:spacing w:val="-6"/>
          <w:lang w:val="vi"/>
        </w:rPr>
        <w:t xml:space="preserve"> </w:t>
      </w:r>
      <w:r w:rsidRPr="001E57AB">
        <w:rPr>
          <w:i/>
          <w:color w:val="000000"/>
          <w:lang w:val="vi"/>
        </w:rPr>
        <w:t>định</w:t>
      </w:r>
      <w:r w:rsidRPr="001E57AB">
        <w:rPr>
          <w:i/>
          <w:color w:val="000000"/>
          <w:spacing w:val="-5"/>
          <w:lang w:val="vi"/>
        </w:rPr>
        <w:t xml:space="preserve"> </w:t>
      </w:r>
      <w:r w:rsidRPr="001E57AB">
        <w:rPr>
          <w:i/>
          <w:color w:val="000000"/>
          <w:lang w:val="vi"/>
        </w:rPr>
        <w:t>các</w:t>
      </w:r>
      <w:r w:rsidRPr="001E57AB">
        <w:rPr>
          <w:i/>
          <w:color w:val="000000"/>
          <w:spacing w:val="-6"/>
          <w:lang w:val="vi"/>
        </w:rPr>
        <w:t xml:space="preserve"> </w:t>
      </w:r>
      <w:r w:rsidRPr="001E57AB">
        <w:rPr>
          <w:i/>
          <w:color w:val="000000"/>
          <w:lang w:val="vi"/>
        </w:rPr>
        <w:t>toạ</w:t>
      </w:r>
      <w:r w:rsidRPr="001E57AB">
        <w:rPr>
          <w:i/>
          <w:color w:val="000000"/>
          <w:spacing w:val="-5"/>
          <w:lang w:val="vi"/>
        </w:rPr>
        <w:t xml:space="preserve"> </w:t>
      </w:r>
      <w:r w:rsidRPr="001E57AB">
        <w:rPr>
          <w:i/>
          <w:color w:val="000000"/>
          <w:lang w:val="vi"/>
        </w:rPr>
        <w:t>độ</w:t>
      </w:r>
      <w:r w:rsidRPr="001E57AB">
        <w:rPr>
          <w:i/>
          <w:color w:val="000000"/>
          <w:spacing w:val="-5"/>
          <w:lang w:val="vi"/>
        </w:rPr>
        <w:t xml:space="preserve"> </w:t>
      </w:r>
      <w:r w:rsidRPr="001E57AB">
        <w:rPr>
          <w:i/>
          <w:color w:val="000000"/>
          <w:lang w:val="vi"/>
        </w:rPr>
        <w:t>địa</w:t>
      </w:r>
      <w:r w:rsidRPr="001E57AB">
        <w:rPr>
          <w:i/>
          <w:color w:val="000000"/>
          <w:spacing w:val="-5"/>
          <w:lang w:val="vi"/>
        </w:rPr>
        <w:t xml:space="preserve"> </w:t>
      </w:r>
      <w:r w:rsidRPr="001E57AB">
        <w:rPr>
          <w:i/>
          <w:color w:val="000000"/>
          <w:lang w:val="vi"/>
        </w:rPr>
        <w:t>lý</w:t>
      </w:r>
      <w:r w:rsidRPr="001E57AB">
        <w:rPr>
          <w:i/>
          <w:color w:val="000000"/>
          <w:spacing w:val="-6"/>
          <w:lang w:val="vi"/>
        </w:rPr>
        <w:t xml:space="preserve"> </w:t>
      </w:r>
      <w:r w:rsidRPr="001E57AB">
        <w:rPr>
          <w:i/>
          <w:color w:val="000000"/>
          <w:lang w:val="vi"/>
        </w:rPr>
        <w:t>tất</w:t>
      </w:r>
      <w:r w:rsidRPr="001E57AB">
        <w:rPr>
          <w:i/>
          <w:color w:val="000000"/>
          <w:spacing w:val="-2"/>
          <w:lang w:val="vi"/>
        </w:rPr>
        <w:t xml:space="preserve"> </w:t>
      </w:r>
      <w:r w:rsidRPr="001E57AB">
        <w:rPr>
          <w:i/>
          <w:color w:val="000000"/>
          <w:lang w:val="vi"/>
        </w:rPr>
        <w:t>cả</w:t>
      </w:r>
      <w:r w:rsidRPr="001E57AB">
        <w:rPr>
          <w:i/>
          <w:color w:val="000000"/>
          <w:spacing w:val="-3"/>
          <w:lang w:val="vi"/>
        </w:rPr>
        <w:t xml:space="preserve"> </w:t>
      </w:r>
      <w:r w:rsidRPr="001E57AB">
        <w:rPr>
          <w:i/>
          <w:color w:val="000000"/>
          <w:lang w:val="vi"/>
        </w:rPr>
        <w:t>các</w:t>
      </w:r>
      <w:r w:rsidRPr="001E57AB">
        <w:rPr>
          <w:i/>
          <w:color w:val="000000"/>
          <w:spacing w:val="-4"/>
          <w:lang w:val="vi"/>
        </w:rPr>
        <w:t xml:space="preserve"> </w:t>
      </w:r>
      <w:r w:rsidRPr="001E57AB">
        <w:rPr>
          <w:i/>
          <w:color w:val="000000"/>
          <w:lang w:val="vi"/>
        </w:rPr>
        <w:t>điểm</w:t>
      </w:r>
      <w:r w:rsidRPr="001E57AB">
        <w:rPr>
          <w:i/>
          <w:color w:val="000000"/>
          <w:spacing w:val="-6"/>
          <w:lang w:val="vi"/>
        </w:rPr>
        <w:t xml:space="preserve"> </w:t>
      </w:r>
      <w:r w:rsidRPr="001E57AB">
        <w:rPr>
          <w:i/>
          <w:color w:val="000000"/>
          <w:lang w:val="vi"/>
        </w:rPr>
        <w:t>ranh</w:t>
      </w:r>
      <w:r w:rsidRPr="001E57AB">
        <w:rPr>
          <w:i/>
          <w:color w:val="000000"/>
          <w:spacing w:val="-3"/>
          <w:lang w:val="vi"/>
        </w:rPr>
        <w:t xml:space="preserve"> </w:t>
      </w:r>
      <w:r w:rsidRPr="001E57AB">
        <w:rPr>
          <w:i/>
          <w:color w:val="000000"/>
          <w:lang w:val="vi"/>
        </w:rPr>
        <w:t>giới</w:t>
      </w:r>
      <w:r w:rsidRPr="001E57AB">
        <w:rPr>
          <w:i/>
          <w:color w:val="000000"/>
          <w:spacing w:val="-2"/>
          <w:lang w:val="vi"/>
        </w:rPr>
        <w:t xml:space="preserve"> </w:t>
      </w:r>
      <w:r w:rsidRPr="001E57AB">
        <w:rPr>
          <w:i/>
          <w:color w:val="000000"/>
          <w:lang w:val="vi"/>
        </w:rPr>
        <w:t>(plygon)</w:t>
      </w:r>
      <w:r w:rsidRPr="001E57AB">
        <w:rPr>
          <w:i/>
          <w:color w:val="000000"/>
          <w:spacing w:val="-6"/>
          <w:lang w:val="vi"/>
        </w:rPr>
        <w:t xml:space="preserve"> </w:t>
      </w:r>
      <w:r w:rsidRPr="001E57AB">
        <w:rPr>
          <w:i/>
          <w:color w:val="000000"/>
          <w:lang w:val="vi"/>
        </w:rPr>
        <w:t>đối</w:t>
      </w:r>
      <w:r w:rsidRPr="001E57AB">
        <w:rPr>
          <w:i/>
          <w:color w:val="000000"/>
          <w:spacing w:val="-2"/>
          <w:lang w:val="vi"/>
        </w:rPr>
        <w:t xml:space="preserve"> </w:t>
      </w:r>
      <w:r w:rsidRPr="001E57AB">
        <w:rPr>
          <w:i/>
          <w:color w:val="000000"/>
          <w:lang w:val="vi"/>
        </w:rPr>
        <w:t>với</w:t>
      </w:r>
      <w:r w:rsidRPr="001E57AB">
        <w:rPr>
          <w:i/>
          <w:color w:val="000000"/>
          <w:spacing w:val="-5"/>
          <w:lang w:val="vi"/>
        </w:rPr>
        <w:t xml:space="preserve"> </w:t>
      </w:r>
      <w:r w:rsidRPr="001E57AB">
        <w:rPr>
          <w:i/>
          <w:color w:val="000000"/>
          <w:lang w:val="vi"/>
        </w:rPr>
        <w:t>lô</w:t>
      </w:r>
      <w:r w:rsidRPr="001E57AB">
        <w:rPr>
          <w:i/>
          <w:color w:val="000000"/>
          <w:spacing w:val="-5"/>
          <w:lang w:val="vi"/>
        </w:rPr>
        <w:t xml:space="preserve"> </w:t>
      </w:r>
      <w:r w:rsidRPr="001E57AB">
        <w:rPr>
          <w:i/>
          <w:color w:val="000000"/>
          <w:lang w:val="vi"/>
        </w:rPr>
        <w:t>rừng</w:t>
      </w:r>
      <w:r w:rsidRPr="001E57AB">
        <w:rPr>
          <w:i/>
          <w:color w:val="000000"/>
          <w:spacing w:val="-3"/>
          <w:lang w:val="vi"/>
        </w:rPr>
        <w:t xml:space="preserve"> </w:t>
      </w:r>
      <w:r w:rsidRPr="001E57AB">
        <w:rPr>
          <w:i/>
          <w:color w:val="000000"/>
          <w:lang w:val="vi"/>
        </w:rPr>
        <w:t>có</w:t>
      </w:r>
      <w:r w:rsidRPr="001E57AB">
        <w:rPr>
          <w:i/>
          <w:color w:val="000000"/>
          <w:spacing w:val="-5"/>
          <w:lang w:val="vi"/>
        </w:rPr>
        <w:t xml:space="preserve"> </w:t>
      </w:r>
      <w:r w:rsidRPr="001E57AB">
        <w:rPr>
          <w:i/>
          <w:color w:val="000000"/>
          <w:lang w:val="vi"/>
        </w:rPr>
        <w:t>diện</w:t>
      </w:r>
      <w:r w:rsidRPr="001E57AB">
        <w:rPr>
          <w:i/>
          <w:color w:val="000000"/>
          <w:spacing w:val="-3"/>
          <w:lang w:val="vi"/>
        </w:rPr>
        <w:t xml:space="preserve"> </w:t>
      </w:r>
      <w:r w:rsidRPr="001E57AB">
        <w:rPr>
          <w:i/>
          <w:color w:val="000000"/>
          <w:lang w:val="vi"/>
        </w:rPr>
        <w:t>tích</w:t>
      </w:r>
      <w:r w:rsidRPr="001E57AB">
        <w:rPr>
          <w:i/>
          <w:color w:val="000000"/>
          <w:spacing w:val="-5"/>
          <w:lang w:val="vi"/>
        </w:rPr>
        <w:t xml:space="preserve"> </w:t>
      </w:r>
      <w:r w:rsidRPr="001E57AB">
        <w:rPr>
          <w:i/>
          <w:color w:val="000000"/>
          <w:lang w:val="vi"/>
        </w:rPr>
        <w:t>trên</w:t>
      </w:r>
      <w:r w:rsidRPr="001E57AB">
        <w:rPr>
          <w:i/>
          <w:color w:val="000000"/>
          <w:spacing w:val="-5"/>
          <w:lang w:val="vi"/>
        </w:rPr>
        <w:t xml:space="preserve"> </w:t>
      </w:r>
      <w:r w:rsidRPr="001E57AB">
        <w:rPr>
          <w:i/>
          <w:color w:val="000000"/>
          <w:lang w:val="vi"/>
        </w:rPr>
        <w:t>4</w:t>
      </w:r>
      <w:r w:rsidRPr="001E57AB">
        <w:rPr>
          <w:i/>
          <w:color w:val="000000"/>
          <w:spacing w:val="-5"/>
          <w:lang w:val="vi"/>
        </w:rPr>
        <w:t xml:space="preserve"> </w:t>
      </w:r>
      <w:r w:rsidRPr="001E57AB">
        <w:rPr>
          <w:i/>
          <w:color w:val="000000"/>
          <w:lang w:val="vi"/>
        </w:rPr>
        <w:t>ha.</w:t>
      </w:r>
    </w:p>
    <w:p w14:paraId="3F3C4CE1" w14:textId="77777777" w:rsidR="001E57AB" w:rsidRPr="001E57AB" w:rsidRDefault="001E57AB" w:rsidP="001E57AB">
      <w:pPr>
        <w:widowControl w:val="0"/>
        <w:autoSpaceDE w:val="0"/>
        <w:autoSpaceDN w:val="0"/>
        <w:rPr>
          <w:i/>
          <w:color w:val="000000"/>
          <w:sz w:val="20"/>
          <w:szCs w:val="28"/>
          <w:lang w:val="vi"/>
        </w:rPr>
      </w:pPr>
    </w:p>
    <w:p w14:paraId="075E2959" w14:textId="77777777" w:rsidR="001E57AB" w:rsidRPr="001E57AB" w:rsidRDefault="001E57AB" w:rsidP="001E57AB">
      <w:pPr>
        <w:widowControl w:val="0"/>
        <w:autoSpaceDE w:val="0"/>
        <w:autoSpaceDN w:val="0"/>
        <w:rPr>
          <w:i/>
          <w:color w:val="000000"/>
          <w:sz w:val="20"/>
          <w:szCs w:val="28"/>
          <w:lang w:val="vi"/>
        </w:rPr>
      </w:pPr>
    </w:p>
    <w:p w14:paraId="4264EFC8" w14:textId="77777777" w:rsidR="001E57AB" w:rsidRPr="001E57AB" w:rsidRDefault="001E57AB" w:rsidP="001E57AB">
      <w:pPr>
        <w:widowControl w:val="0"/>
        <w:autoSpaceDE w:val="0"/>
        <w:autoSpaceDN w:val="0"/>
        <w:rPr>
          <w:i/>
          <w:color w:val="000000"/>
          <w:sz w:val="20"/>
          <w:szCs w:val="28"/>
          <w:lang w:val="vi"/>
        </w:rPr>
      </w:pPr>
    </w:p>
    <w:p w14:paraId="354FAB31" w14:textId="77777777" w:rsidR="001E57AB" w:rsidRPr="001E57AB" w:rsidRDefault="001E57AB" w:rsidP="001E57AB">
      <w:pPr>
        <w:widowControl w:val="0"/>
        <w:autoSpaceDE w:val="0"/>
        <w:autoSpaceDN w:val="0"/>
        <w:rPr>
          <w:i/>
          <w:color w:val="000000"/>
          <w:sz w:val="20"/>
          <w:szCs w:val="28"/>
          <w:lang w:val="vi"/>
        </w:rPr>
      </w:pPr>
    </w:p>
    <w:p w14:paraId="4C6740FB" w14:textId="77777777" w:rsidR="001E57AB" w:rsidRPr="001E57AB" w:rsidRDefault="001E57AB" w:rsidP="001E57AB">
      <w:pPr>
        <w:widowControl w:val="0"/>
        <w:autoSpaceDE w:val="0"/>
        <w:autoSpaceDN w:val="0"/>
        <w:rPr>
          <w:i/>
          <w:color w:val="000000"/>
          <w:sz w:val="20"/>
          <w:szCs w:val="28"/>
          <w:lang w:val="vi"/>
        </w:rPr>
      </w:pPr>
    </w:p>
    <w:p w14:paraId="3034B048" w14:textId="77777777" w:rsidR="001E57AB" w:rsidRPr="001E57AB" w:rsidRDefault="001E57AB" w:rsidP="001E57AB">
      <w:pPr>
        <w:widowControl w:val="0"/>
        <w:autoSpaceDE w:val="0"/>
        <w:autoSpaceDN w:val="0"/>
        <w:rPr>
          <w:i/>
          <w:color w:val="000000"/>
          <w:sz w:val="20"/>
          <w:szCs w:val="28"/>
          <w:lang w:val="vi"/>
        </w:rPr>
      </w:pPr>
    </w:p>
    <w:p w14:paraId="705B7E7D" w14:textId="77777777" w:rsidR="001E57AB" w:rsidRPr="001E57AB" w:rsidRDefault="001E57AB" w:rsidP="001E57AB">
      <w:pPr>
        <w:widowControl w:val="0"/>
        <w:autoSpaceDE w:val="0"/>
        <w:autoSpaceDN w:val="0"/>
        <w:rPr>
          <w:i/>
          <w:color w:val="000000"/>
          <w:sz w:val="20"/>
          <w:szCs w:val="28"/>
          <w:lang w:val="vi"/>
        </w:rPr>
      </w:pPr>
    </w:p>
    <w:p w14:paraId="0110746E" w14:textId="77777777" w:rsidR="001E57AB" w:rsidRPr="001E57AB" w:rsidRDefault="001E57AB" w:rsidP="001E57AB">
      <w:pPr>
        <w:widowControl w:val="0"/>
        <w:autoSpaceDE w:val="0"/>
        <w:autoSpaceDN w:val="0"/>
        <w:rPr>
          <w:i/>
          <w:color w:val="000000"/>
          <w:sz w:val="20"/>
          <w:szCs w:val="28"/>
          <w:lang w:val="vi"/>
        </w:rPr>
      </w:pPr>
    </w:p>
    <w:p w14:paraId="6F4F4C8A" w14:textId="77777777" w:rsidR="001E57AB" w:rsidRPr="001E57AB" w:rsidRDefault="001E57AB" w:rsidP="001E57AB">
      <w:pPr>
        <w:widowControl w:val="0"/>
        <w:autoSpaceDE w:val="0"/>
        <w:autoSpaceDN w:val="0"/>
        <w:rPr>
          <w:i/>
          <w:color w:val="000000"/>
          <w:sz w:val="20"/>
          <w:szCs w:val="28"/>
          <w:lang w:val="vi"/>
        </w:rPr>
      </w:pPr>
    </w:p>
    <w:p w14:paraId="50384D42" w14:textId="77777777" w:rsidR="001E57AB" w:rsidRPr="001E57AB" w:rsidRDefault="001E57AB" w:rsidP="001E57AB">
      <w:pPr>
        <w:widowControl w:val="0"/>
        <w:autoSpaceDE w:val="0"/>
        <w:autoSpaceDN w:val="0"/>
        <w:rPr>
          <w:i/>
          <w:color w:val="000000"/>
          <w:sz w:val="20"/>
          <w:szCs w:val="28"/>
          <w:lang w:val="vi"/>
        </w:rPr>
      </w:pPr>
    </w:p>
    <w:p w14:paraId="1AF8BD69" w14:textId="77777777" w:rsidR="001E57AB" w:rsidRPr="001E57AB" w:rsidRDefault="001E57AB" w:rsidP="001E57AB">
      <w:pPr>
        <w:widowControl w:val="0"/>
        <w:autoSpaceDE w:val="0"/>
        <w:autoSpaceDN w:val="0"/>
        <w:rPr>
          <w:i/>
          <w:color w:val="000000"/>
          <w:sz w:val="20"/>
          <w:szCs w:val="28"/>
          <w:lang w:val="vi"/>
        </w:rPr>
      </w:pPr>
    </w:p>
    <w:p w14:paraId="53873637" w14:textId="77777777" w:rsidR="001E57AB" w:rsidRPr="001E57AB" w:rsidRDefault="001E57AB" w:rsidP="001E57AB">
      <w:pPr>
        <w:widowControl w:val="0"/>
        <w:autoSpaceDE w:val="0"/>
        <w:autoSpaceDN w:val="0"/>
        <w:rPr>
          <w:i/>
          <w:color w:val="000000"/>
          <w:sz w:val="20"/>
          <w:szCs w:val="28"/>
          <w:lang w:val="vi"/>
        </w:rPr>
      </w:pPr>
    </w:p>
    <w:p w14:paraId="0537CA5B" w14:textId="77777777" w:rsidR="001E57AB" w:rsidRPr="001E57AB" w:rsidRDefault="001E57AB" w:rsidP="001E57AB">
      <w:pPr>
        <w:widowControl w:val="0"/>
        <w:autoSpaceDE w:val="0"/>
        <w:autoSpaceDN w:val="0"/>
        <w:rPr>
          <w:i/>
          <w:color w:val="000000"/>
          <w:sz w:val="20"/>
          <w:szCs w:val="28"/>
          <w:lang w:val="vi"/>
        </w:rPr>
      </w:pPr>
    </w:p>
    <w:p w14:paraId="485AA787" w14:textId="77777777" w:rsidR="001E57AB" w:rsidRPr="001E57AB" w:rsidRDefault="001E57AB" w:rsidP="001E57AB">
      <w:pPr>
        <w:widowControl w:val="0"/>
        <w:autoSpaceDE w:val="0"/>
        <w:autoSpaceDN w:val="0"/>
        <w:rPr>
          <w:i/>
          <w:color w:val="000000"/>
          <w:sz w:val="20"/>
          <w:szCs w:val="28"/>
          <w:lang w:val="vi"/>
        </w:rPr>
        <w:sectPr w:rsidR="001E57AB" w:rsidRPr="001E57AB" w:rsidSect="00610CD4">
          <w:headerReference w:type="default" r:id="rId20"/>
          <w:footerReference w:type="default" r:id="rId21"/>
          <w:pgSz w:w="16840" w:h="11910" w:orient="landscape"/>
          <w:pgMar w:top="380" w:right="850" w:bottom="280" w:left="992" w:header="0" w:footer="0" w:gutter="0"/>
          <w:cols w:space="720"/>
        </w:sectPr>
      </w:pPr>
    </w:p>
    <w:p w14:paraId="58D9AECC" w14:textId="77777777" w:rsidR="001E57AB" w:rsidRPr="001E57AB" w:rsidRDefault="001E57AB" w:rsidP="001E57AB">
      <w:pPr>
        <w:widowControl w:val="0"/>
        <w:autoSpaceDE w:val="0"/>
        <w:autoSpaceDN w:val="0"/>
        <w:spacing w:before="49" w:line="480" w:lineRule="atLeast"/>
        <w:ind w:left="993" w:right="571"/>
        <w:rPr>
          <w:b/>
          <w:color w:val="000000"/>
          <w:sz w:val="28"/>
          <w:lang w:val="vi"/>
        </w:rPr>
      </w:pPr>
      <w:r w:rsidRPr="001E57AB">
        <w:rPr>
          <w:b/>
          <w:color w:val="000000"/>
          <w:sz w:val="28"/>
          <w:lang w:val="vi"/>
        </w:rPr>
        <w:lastRenderedPageBreak/>
        <w:t>Mẫu</w:t>
      </w:r>
      <w:r w:rsidRPr="001E57AB">
        <w:rPr>
          <w:b/>
          <w:color w:val="000000"/>
          <w:spacing w:val="-2"/>
          <w:sz w:val="28"/>
          <w:lang w:val="vi"/>
        </w:rPr>
        <w:t xml:space="preserve"> </w:t>
      </w:r>
      <w:r w:rsidRPr="001E57AB">
        <w:rPr>
          <w:b/>
          <w:color w:val="000000"/>
          <w:sz w:val="28"/>
          <w:lang w:val="vi"/>
        </w:rPr>
        <w:t>04.</w:t>
      </w:r>
      <w:r w:rsidRPr="001E57AB">
        <w:rPr>
          <w:b/>
          <w:color w:val="000000"/>
          <w:spacing w:val="-3"/>
          <w:sz w:val="28"/>
          <w:lang w:val="vi"/>
        </w:rPr>
        <w:t xml:space="preserve"> </w:t>
      </w:r>
      <w:r w:rsidRPr="001E57AB">
        <w:rPr>
          <w:b/>
          <w:color w:val="000000"/>
          <w:sz w:val="28"/>
          <w:lang w:val="vi"/>
        </w:rPr>
        <w:t>Giấy</w:t>
      </w:r>
      <w:r w:rsidRPr="001E57AB">
        <w:rPr>
          <w:b/>
          <w:color w:val="000000"/>
          <w:spacing w:val="-4"/>
          <w:sz w:val="28"/>
          <w:lang w:val="vi"/>
        </w:rPr>
        <w:t xml:space="preserve"> </w:t>
      </w:r>
      <w:r w:rsidRPr="001E57AB">
        <w:rPr>
          <w:b/>
          <w:color w:val="000000"/>
          <w:sz w:val="28"/>
          <w:lang w:val="vi"/>
        </w:rPr>
        <w:t>ủy</w:t>
      </w:r>
      <w:r w:rsidRPr="001E57AB">
        <w:rPr>
          <w:b/>
          <w:color w:val="000000"/>
          <w:spacing w:val="-3"/>
          <w:sz w:val="28"/>
          <w:lang w:val="vi"/>
        </w:rPr>
        <w:t xml:space="preserve"> </w:t>
      </w:r>
      <w:r w:rsidRPr="001E57AB">
        <w:rPr>
          <w:b/>
          <w:color w:val="000000"/>
          <w:sz w:val="28"/>
          <w:lang w:val="vi"/>
        </w:rPr>
        <w:t>quyền</w:t>
      </w:r>
      <w:r w:rsidRPr="001E57AB">
        <w:rPr>
          <w:b/>
          <w:color w:val="000000"/>
          <w:spacing w:val="-2"/>
          <w:sz w:val="28"/>
          <w:lang w:val="vi"/>
        </w:rPr>
        <w:t xml:space="preserve"> </w:t>
      </w:r>
      <w:r w:rsidRPr="001E57AB">
        <w:rPr>
          <w:b/>
          <w:color w:val="000000"/>
          <w:sz w:val="28"/>
          <w:lang w:val="vi"/>
        </w:rPr>
        <w:t>làm</w:t>
      </w:r>
      <w:r w:rsidRPr="001E57AB">
        <w:rPr>
          <w:b/>
          <w:color w:val="000000"/>
          <w:spacing w:val="-3"/>
          <w:sz w:val="28"/>
          <w:lang w:val="vi"/>
        </w:rPr>
        <w:t xml:space="preserve"> </w:t>
      </w:r>
      <w:r w:rsidRPr="001E57AB">
        <w:rPr>
          <w:b/>
          <w:color w:val="000000"/>
          <w:sz w:val="28"/>
          <w:lang w:val="vi"/>
        </w:rPr>
        <w:t>thủ</w:t>
      </w:r>
      <w:r w:rsidRPr="001E57AB">
        <w:rPr>
          <w:b/>
          <w:color w:val="000000"/>
          <w:spacing w:val="-3"/>
          <w:sz w:val="28"/>
          <w:lang w:val="vi"/>
        </w:rPr>
        <w:t xml:space="preserve"> </w:t>
      </w:r>
      <w:r w:rsidRPr="001E57AB">
        <w:rPr>
          <w:b/>
          <w:color w:val="000000"/>
          <w:sz w:val="28"/>
          <w:lang w:val="vi"/>
        </w:rPr>
        <w:t>tục</w:t>
      </w:r>
      <w:r w:rsidRPr="001E57AB">
        <w:rPr>
          <w:b/>
          <w:color w:val="000000"/>
          <w:spacing w:val="-2"/>
          <w:sz w:val="28"/>
          <w:lang w:val="vi"/>
        </w:rPr>
        <w:t xml:space="preserve"> </w:t>
      </w:r>
      <w:r w:rsidRPr="001E57AB">
        <w:rPr>
          <w:b/>
          <w:color w:val="000000"/>
          <w:sz w:val="28"/>
          <w:lang w:val="vi"/>
        </w:rPr>
        <w:t>cấp</w:t>
      </w:r>
      <w:r w:rsidRPr="001E57AB">
        <w:rPr>
          <w:b/>
          <w:color w:val="000000"/>
          <w:spacing w:val="-5"/>
          <w:sz w:val="28"/>
          <w:lang w:val="vi"/>
        </w:rPr>
        <w:t xml:space="preserve"> </w:t>
      </w:r>
      <w:r w:rsidRPr="001E57AB">
        <w:rPr>
          <w:b/>
          <w:color w:val="000000"/>
          <w:sz w:val="28"/>
          <w:lang w:val="vi"/>
        </w:rPr>
        <w:t>mã</w:t>
      </w:r>
      <w:r w:rsidRPr="001E57AB">
        <w:rPr>
          <w:b/>
          <w:color w:val="000000"/>
          <w:spacing w:val="-1"/>
          <w:sz w:val="28"/>
          <w:lang w:val="vi"/>
        </w:rPr>
        <w:t xml:space="preserve"> </w:t>
      </w:r>
      <w:r w:rsidRPr="001E57AB">
        <w:rPr>
          <w:b/>
          <w:color w:val="000000"/>
          <w:sz w:val="28"/>
          <w:lang w:val="vi"/>
        </w:rPr>
        <w:t>số</w:t>
      </w:r>
      <w:r w:rsidRPr="001E57AB">
        <w:rPr>
          <w:b/>
          <w:color w:val="000000"/>
          <w:spacing w:val="-2"/>
          <w:sz w:val="28"/>
          <w:lang w:val="vi"/>
        </w:rPr>
        <w:t xml:space="preserve"> </w:t>
      </w:r>
      <w:r w:rsidRPr="001E57AB">
        <w:rPr>
          <w:b/>
          <w:color w:val="000000"/>
          <w:sz w:val="28"/>
          <w:lang w:val="vi"/>
        </w:rPr>
        <w:t>rừng</w:t>
      </w:r>
      <w:r w:rsidRPr="001E57AB">
        <w:rPr>
          <w:b/>
          <w:color w:val="000000"/>
          <w:spacing w:val="-5"/>
          <w:sz w:val="28"/>
          <w:lang w:val="vi"/>
        </w:rPr>
        <w:t xml:space="preserve"> </w:t>
      </w:r>
      <w:r w:rsidRPr="001E57AB">
        <w:rPr>
          <w:b/>
          <w:color w:val="000000"/>
          <w:sz w:val="28"/>
          <w:lang w:val="vi"/>
        </w:rPr>
        <w:t>sản</w:t>
      </w:r>
      <w:r w:rsidRPr="001E57AB">
        <w:rPr>
          <w:b/>
          <w:color w:val="000000"/>
          <w:spacing w:val="-2"/>
          <w:sz w:val="28"/>
          <w:lang w:val="vi"/>
        </w:rPr>
        <w:t xml:space="preserve"> </w:t>
      </w:r>
      <w:r w:rsidRPr="001E57AB">
        <w:rPr>
          <w:b/>
          <w:color w:val="000000"/>
          <w:sz w:val="28"/>
          <w:lang w:val="vi"/>
        </w:rPr>
        <w:t>xuất</w:t>
      </w:r>
      <w:r w:rsidRPr="001E57AB">
        <w:rPr>
          <w:b/>
          <w:color w:val="000000"/>
          <w:spacing w:val="-5"/>
          <w:sz w:val="28"/>
          <w:lang w:val="vi"/>
        </w:rPr>
        <w:t xml:space="preserve"> </w:t>
      </w:r>
      <w:r w:rsidRPr="001E57AB">
        <w:rPr>
          <w:b/>
          <w:color w:val="000000"/>
          <w:sz w:val="28"/>
          <w:lang w:val="vi"/>
        </w:rPr>
        <w:t>là</w:t>
      </w:r>
      <w:r w:rsidRPr="001E57AB">
        <w:rPr>
          <w:b/>
          <w:color w:val="000000"/>
          <w:spacing w:val="-1"/>
          <w:sz w:val="28"/>
          <w:lang w:val="vi"/>
        </w:rPr>
        <w:t xml:space="preserve"> </w:t>
      </w:r>
      <w:r w:rsidRPr="001E57AB">
        <w:rPr>
          <w:b/>
          <w:color w:val="000000"/>
          <w:sz w:val="28"/>
          <w:lang w:val="vi"/>
        </w:rPr>
        <w:t>rừng</w:t>
      </w:r>
      <w:r w:rsidRPr="001E57AB">
        <w:rPr>
          <w:b/>
          <w:color w:val="000000"/>
          <w:spacing w:val="-1"/>
          <w:sz w:val="28"/>
          <w:lang w:val="vi"/>
        </w:rPr>
        <w:t xml:space="preserve"> </w:t>
      </w:r>
      <w:r w:rsidRPr="001E57AB">
        <w:rPr>
          <w:b/>
          <w:color w:val="000000"/>
          <w:sz w:val="28"/>
          <w:lang w:val="vi"/>
        </w:rPr>
        <w:t xml:space="preserve">trồng </w:t>
      </w:r>
    </w:p>
    <w:p w14:paraId="3213B043" w14:textId="77777777" w:rsidR="001E57AB" w:rsidRPr="001E57AB" w:rsidRDefault="001E57AB" w:rsidP="001E57AB">
      <w:pPr>
        <w:widowControl w:val="0"/>
        <w:autoSpaceDE w:val="0"/>
        <w:autoSpaceDN w:val="0"/>
        <w:spacing w:before="49" w:line="480" w:lineRule="atLeast"/>
        <w:ind w:left="993" w:right="777"/>
        <w:rPr>
          <w:b/>
          <w:color w:val="000000"/>
          <w:sz w:val="28"/>
          <w:lang w:val="vi"/>
        </w:rPr>
      </w:pPr>
      <w:r w:rsidRPr="001E57AB">
        <w:rPr>
          <w:b/>
          <w:color w:val="000000"/>
          <w:sz w:val="28"/>
          <w:lang w:val="vi"/>
        </w:rPr>
        <w:t>CỘNG HÒA XÃ HỘI CHỦ NGHĨA VIỆT NAM</w:t>
      </w:r>
    </w:p>
    <w:p w14:paraId="385DC040" w14:textId="77777777" w:rsidR="001E57AB" w:rsidRPr="001E57AB" w:rsidRDefault="001E57AB" w:rsidP="001E57AB">
      <w:pPr>
        <w:widowControl w:val="0"/>
        <w:autoSpaceDE w:val="0"/>
        <w:autoSpaceDN w:val="0"/>
        <w:spacing w:before="29"/>
        <w:ind w:right="711"/>
        <w:jc w:val="center"/>
        <w:rPr>
          <w:b/>
          <w:color w:val="000000"/>
          <w:sz w:val="28"/>
          <w:lang w:val="vi"/>
        </w:rPr>
      </w:pPr>
      <w:r w:rsidRPr="001E57AB">
        <w:rPr>
          <w:b/>
          <w:color w:val="000000"/>
          <w:sz w:val="28"/>
          <w:lang w:val="vi"/>
        </w:rPr>
        <w:t>Độc</w:t>
      </w:r>
      <w:r w:rsidRPr="001E57AB">
        <w:rPr>
          <w:b/>
          <w:color w:val="000000"/>
          <w:spacing w:val="-4"/>
          <w:sz w:val="28"/>
          <w:lang w:val="vi"/>
        </w:rPr>
        <w:t xml:space="preserve"> </w:t>
      </w:r>
      <w:r w:rsidRPr="001E57AB">
        <w:rPr>
          <w:b/>
          <w:color w:val="000000"/>
          <w:sz w:val="28"/>
          <w:lang w:val="vi"/>
        </w:rPr>
        <w:t>lập</w:t>
      </w:r>
      <w:r w:rsidRPr="001E57AB">
        <w:rPr>
          <w:b/>
          <w:color w:val="000000"/>
          <w:spacing w:val="-2"/>
          <w:sz w:val="28"/>
          <w:lang w:val="vi"/>
        </w:rPr>
        <w:t xml:space="preserve"> </w:t>
      </w:r>
      <w:r w:rsidRPr="001E57AB">
        <w:rPr>
          <w:b/>
          <w:color w:val="000000"/>
          <w:sz w:val="28"/>
          <w:lang w:val="vi"/>
        </w:rPr>
        <w:t>–</w:t>
      </w:r>
      <w:r w:rsidRPr="001E57AB">
        <w:rPr>
          <w:b/>
          <w:color w:val="000000"/>
          <w:spacing w:val="-1"/>
          <w:sz w:val="28"/>
          <w:lang w:val="vi"/>
        </w:rPr>
        <w:t xml:space="preserve"> </w:t>
      </w:r>
      <w:r w:rsidRPr="001E57AB">
        <w:rPr>
          <w:b/>
          <w:color w:val="000000"/>
          <w:sz w:val="28"/>
          <w:lang w:val="vi"/>
        </w:rPr>
        <w:t>Tự</w:t>
      </w:r>
      <w:r w:rsidRPr="001E57AB">
        <w:rPr>
          <w:b/>
          <w:color w:val="000000"/>
          <w:spacing w:val="-2"/>
          <w:sz w:val="28"/>
          <w:lang w:val="vi"/>
        </w:rPr>
        <w:t xml:space="preserve"> </w:t>
      </w:r>
      <w:r w:rsidRPr="001E57AB">
        <w:rPr>
          <w:b/>
          <w:color w:val="000000"/>
          <w:sz w:val="28"/>
          <w:lang w:val="vi"/>
        </w:rPr>
        <w:t>do –</w:t>
      </w:r>
      <w:r w:rsidRPr="001E57AB">
        <w:rPr>
          <w:b/>
          <w:color w:val="000000"/>
          <w:spacing w:val="-1"/>
          <w:sz w:val="28"/>
          <w:lang w:val="vi"/>
        </w:rPr>
        <w:t xml:space="preserve"> </w:t>
      </w:r>
      <w:r w:rsidRPr="001E57AB">
        <w:rPr>
          <w:b/>
          <w:color w:val="000000"/>
          <w:sz w:val="28"/>
          <w:lang w:val="vi"/>
        </w:rPr>
        <w:t>Hạnh</w:t>
      </w:r>
      <w:r w:rsidRPr="001E57AB">
        <w:rPr>
          <w:b/>
          <w:color w:val="000000"/>
          <w:spacing w:val="-2"/>
          <w:sz w:val="28"/>
          <w:lang w:val="vi"/>
        </w:rPr>
        <w:t xml:space="preserve"> </w:t>
      </w:r>
      <w:r w:rsidRPr="001E57AB">
        <w:rPr>
          <w:b/>
          <w:color w:val="000000"/>
          <w:spacing w:val="-4"/>
          <w:sz w:val="28"/>
          <w:lang w:val="vi"/>
        </w:rPr>
        <w:t>phúc</w:t>
      </w:r>
    </w:p>
    <w:p w14:paraId="7FA51CC8" w14:textId="64D08CB4" w:rsidR="001E57AB" w:rsidRPr="001E57AB" w:rsidRDefault="0054781B" w:rsidP="001E57AB">
      <w:pPr>
        <w:widowControl w:val="0"/>
        <w:autoSpaceDE w:val="0"/>
        <w:autoSpaceDN w:val="0"/>
        <w:spacing w:before="4"/>
        <w:rPr>
          <w:b/>
          <w:color w:val="000000"/>
          <w:sz w:val="17"/>
          <w:szCs w:val="28"/>
          <w:lang w:val="vi"/>
        </w:rPr>
      </w:pPr>
      <w:r>
        <w:rPr>
          <w:noProof/>
        </w:rPr>
        <mc:AlternateContent>
          <mc:Choice Requires="wps">
            <w:drawing>
              <wp:anchor distT="0" distB="0" distL="0" distR="0" simplePos="0" relativeHeight="251656192" behindDoc="1" locked="0" layoutInCell="1" allowOverlap="1" wp14:anchorId="10DFED66" wp14:editId="64A9E55A">
                <wp:simplePos x="0" y="0"/>
                <wp:positionH relativeFrom="page">
                  <wp:posOffset>3399155</wp:posOffset>
                </wp:positionH>
                <wp:positionV relativeFrom="paragraph">
                  <wp:posOffset>142240</wp:posOffset>
                </wp:positionV>
                <wp:extent cx="112649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6490" cy="1270"/>
                        </a:xfrm>
                        <a:custGeom>
                          <a:avLst/>
                          <a:gdLst/>
                          <a:ahLst/>
                          <a:cxnLst/>
                          <a:rect l="l" t="t" r="r" b="b"/>
                          <a:pathLst>
                            <a:path w="1126490">
                              <a:moveTo>
                                <a:pt x="0" y="0"/>
                              </a:moveTo>
                              <a:lnTo>
                                <a:pt x="1126101" y="0"/>
                              </a:lnTo>
                            </a:path>
                          </a:pathLst>
                        </a:custGeom>
                        <a:ln w="13144">
                          <a:solidFill>
                            <a:srgbClr val="000000"/>
                          </a:solidFill>
                          <a:prstDash val="dash"/>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9F27CB" id="Graphic 66" o:spid="_x0000_s1026" style="position:absolute;margin-left:267.65pt;margin-top:11.2pt;width:88.7pt;height:.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26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" path="m,l1126101,e" filled="f" strokeweight=".36511mm">
                <v:stroke dashstyle="dash"/>
                <v:path arrowok="t"/>
                <w10:wrap type="topAndBottom" anchorx="page"/>
              </v:shape>
            </w:pict>
          </mc:Fallback>
        </mc:AlternateContent>
      </w:r>
    </w:p>
    <w:p w14:paraId="7C4E1412" w14:textId="77777777" w:rsidR="001E57AB" w:rsidRPr="001E57AB" w:rsidRDefault="001E57AB" w:rsidP="001E57AB">
      <w:pPr>
        <w:widowControl w:val="0"/>
        <w:autoSpaceDE w:val="0"/>
        <w:autoSpaceDN w:val="0"/>
        <w:spacing w:before="259"/>
        <w:ind w:right="716"/>
        <w:jc w:val="center"/>
        <w:outlineLvl w:val="0"/>
        <w:rPr>
          <w:b/>
          <w:bCs/>
          <w:color w:val="000000"/>
          <w:sz w:val="28"/>
          <w:szCs w:val="28"/>
          <w:lang w:val="vi"/>
        </w:rPr>
      </w:pPr>
      <w:r w:rsidRPr="001E57AB">
        <w:rPr>
          <w:b/>
          <w:bCs/>
          <w:color w:val="000000"/>
          <w:sz w:val="28"/>
          <w:szCs w:val="28"/>
          <w:lang w:val="vi"/>
        </w:rPr>
        <w:t>GIẤY</w:t>
      </w:r>
      <w:r w:rsidRPr="001E57AB">
        <w:rPr>
          <w:b/>
          <w:bCs/>
          <w:color w:val="000000"/>
          <w:spacing w:val="-6"/>
          <w:sz w:val="28"/>
          <w:szCs w:val="28"/>
          <w:lang w:val="vi"/>
        </w:rPr>
        <w:t xml:space="preserve"> </w:t>
      </w:r>
      <w:r w:rsidRPr="001E57AB">
        <w:rPr>
          <w:b/>
          <w:bCs/>
          <w:color w:val="000000"/>
          <w:sz w:val="28"/>
          <w:szCs w:val="28"/>
          <w:lang w:val="vi"/>
        </w:rPr>
        <w:t>ỦY</w:t>
      </w:r>
      <w:r w:rsidRPr="001E57AB">
        <w:rPr>
          <w:b/>
          <w:bCs/>
          <w:color w:val="000000"/>
          <w:spacing w:val="-1"/>
          <w:sz w:val="28"/>
          <w:szCs w:val="28"/>
          <w:lang w:val="vi"/>
        </w:rPr>
        <w:t xml:space="preserve"> </w:t>
      </w:r>
      <w:r w:rsidRPr="001E57AB">
        <w:rPr>
          <w:b/>
          <w:bCs/>
          <w:color w:val="000000"/>
          <w:spacing w:val="-4"/>
          <w:sz w:val="28"/>
          <w:szCs w:val="28"/>
          <w:lang w:val="vi"/>
        </w:rPr>
        <w:t>QUYỀN</w:t>
      </w:r>
    </w:p>
    <w:p w14:paraId="5A64FAA3" w14:textId="77777777" w:rsidR="001E57AB" w:rsidRPr="001E57AB" w:rsidRDefault="001E57AB" w:rsidP="001E57AB">
      <w:pPr>
        <w:widowControl w:val="0"/>
        <w:autoSpaceDE w:val="0"/>
        <w:autoSpaceDN w:val="0"/>
        <w:spacing w:before="144"/>
        <w:ind w:right="641"/>
        <w:jc w:val="center"/>
        <w:rPr>
          <w:i/>
          <w:color w:val="000000"/>
          <w:sz w:val="28"/>
          <w:lang w:val="vi"/>
        </w:rPr>
      </w:pPr>
      <w:r w:rsidRPr="001E57AB">
        <w:rPr>
          <w:i/>
          <w:color w:val="000000"/>
          <w:sz w:val="28"/>
          <w:lang w:val="vi"/>
        </w:rPr>
        <w:t>(V/v:</w:t>
      </w:r>
      <w:r w:rsidRPr="001E57AB">
        <w:rPr>
          <w:i/>
          <w:color w:val="000000"/>
          <w:spacing w:val="-4"/>
          <w:sz w:val="28"/>
          <w:lang w:val="vi"/>
        </w:rPr>
        <w:t xml:space="preserve"> </w:t>
      </w:r>
      <w:r w:rsidRPr="001E57AB">
        <w:rPr>
          <w:i/>
          <w:color w:val="000000"/>
          <w:sz w:val="28"/>
          <w:lang w:val="vi"/>
        </w:rPr>
        <w:t>Ủy</w:t>
      </w:r>
      <w:r w:rsidRPr="001E57AB">
        <w:rPr>
          <w:i/>
          <w:color w:val="000000"/>
          <w:spacing w:val="-5"/>
          <w:sz w:val="28"/>
          <w:lang w:val="vi"/>
        </w:rPr>
        <w:t xml:space="preserve"> </w:t>
      </w:r>
      <w:r w:rsidRPr="001E57AB">
        <w:rPr>
          <w:i/>
          <w:color w:val="000000"/>
          <w:sz w:val="28"/>
          <w:lang w:val="vi"/>
        </w:rPr>
        <w:t>quyền</w:t>
      </w:r>
      <w:r w:rsidRPr="001E57AB">
        <w:rPr>
          <w:i/>
          <w:color w:val="000000"/>
          <w:spacing w:val="-1"/>
          <w:sz w:val="28"/>
          <w:lang w:val="vi"/>
        </w:rPr>
        <w:t xml:space="preserve"> </w:t>
      </w:r>
      <w:r w:rsidRPr="001E57AB">
        <w:rPr>
          <w:i/>
          <w:color w:val="000000"/>
          <w:sz w:val="28"/>
          <w:lang w:val="vi"/>
        </w:rPr>
        <w:t>làm</w:t>
      </w:r>
      <w:r w:rsidRPr="001E57AB">
        <w:rPr>
          <w:i/>
          <w:color w:val="000000"/>
          <w:spacing w:val="-5"/>
          <w:sz w:val="28"/>
          <w:lang w:val="vi"/>
        </w:rPr>
        <w:t xml:space="preserve"> </w:t>
      </w:r>
      <w:r w:rsidRPr="001E57AB">
        <w:rPr>
          <w:i/>
          <w:color w:val="000000"/>
          <w:sz w:val="28"/>
          <w:lang w:val="vi"/>
        </w:rPr>
        <w:t>thủ</w:t>
      </w:r>
      <w:r w:rsidRPr="001E57AB">
        <w:rPr>
          <w:i/>
          <w:color w:val="000000"/>
          <w:spacing w:val="-4"/>
          <w:sz w:val="28"/>
          <w:lang w:val="vi"/>
        </w:rPr>
        <w:t xml:space="preserve"> </w:t>
      </w:r>
      <w:r w:rsidRPr="001E57AB">
        <w:rPr>
          <w:i/>
          <w:color w:val="000000"/>
          <w:sz w:val="28"/>
          <w:lang w:val="vi"/>
        </w:rPr>
        <w:t>tục</w:t>
      </w:r>
      <w:r w:rsidRPr="001E57AB">
        <w:rPr>
          <w:i/>
          <w:color w:val="000000"/>
          <w:spacing w:val="-2"/>
          <w:sz w:val="28"/>
          <w:lang w:val="vi"/>
        </w:rPr>
        <w:t xml:space="preserve"> </w:t>
      </w:r>
      <w:r w:rsidRPr="001E57AB">
        <w:rPr>
          <w:i/>
          <w:color w:val="000000"/>
          <w:sz w:val="28"/>
          <w:lang w:val="vi"/>
        </w:rPr>
        <w:t>đề</w:t>
      </w:r>
      <w:r w:rsidRPr="001E57AB">
        <w:rPr>
          <w:i/>
          <w:color w:val="000000"/>
          <w:spacing w:val="-4"/>
          <w:sz w:val="28"/>
          <w:lang w:val="vi"/>
        </w:rPr>
        <w:t xml:space="preserve"> </w:t>
      </w:r>
      <w:r w:rsidRPr="001E57AB">
        <w:rPr>
          <w:i/>
          <w:color w:val="000000"/>
          <w:sz w:val="28"/>
          <w:lang w:val="vi"/>
        </w:rPr>
        <w:t>nghị</w:t>
      </w:r>
      <w:r w:rsidRPr="001E57AB">
        <w:rPr>
          <w:i/>
          <w:color w:val="000000"/>
          <w:spacing w:val="-2"/>
          <w:sz w:val="28"/>
          <w:lang w:val="vi"/>
        </w:rPr>
        <w:t xml:space="preserve"> </w:t>
      </w:r>
      <w:r w:rsidRPr="001E57AB">
        <w:rPr>
          <w:i/>
          <w:color w:val="000000"/>
          <w:sz w:val="28"/>
          <w:lang w:val="vi"/>
        </w:rPr>
        <w:t>cấp</w:t>
      </w:r>
      <w:r w:rsidRPr="001E57AB">
        <w:rPr>
          <w:i/>
          <w:color w:val="000000"/>
          <w:spacing w:val="-5"/>
          <w:sz w:val="28"/>
          <w:lang w:val="vi"/>
        </w:rPr>
        <w:t xml:space="preserve"> </w:t>
      </w:r>
      <w:r w:rsidRPr="001E57AB">
        <w:rPr>
          <w:i/>
          <w:color w:val="000000"/>
          <w:sz w:val="28"/>
          <w:lang w:val="vi"/>
        </w:rPr>
        <w:t>mã</w:t>
      </w:r>
      <w:r w:rsidRPr="001E57AB">
        <w:rPr>
          <w:i/>
          <w:color w:val="000000"/>
          <w:spacing w:val="-1"/>
          <w:sz w:val="28"/>
          <w:lang w:val="vi"/>
        </w:rPr>
        <w:t xml:space="preserve"> </w:t>
      </w:r>
      <w:r w:rsidRPr="001E57AB">
        <w:rPr>
          <w:i/>
          <w:color w:val="000000"/>
          <w:sz w:val="28"/>
          <w:lang w:val="vi"/>
        </w:rPr>
        <w:t>số</w:t>
      </w:r>
      <w:r w:rsidRPr="001E57AB">
        <w:rPr>
          <w:i/>
          <w:color w:val="000000"/>
          <w:spacing w:val="-2"/>
          <w:sz w:val="28"/>
          <w:lang w:val="vi"/>
        </w:rPr>
        <w:t xml:space="preserve"> </w:t>
      </w:r>
      <w:r w:rsidRPr="001E57AB">
        <w:rPr>
          <w:i/>
          <w:color w:val="000000"/>
          <w:sz w:val="28"/>
          <w:lang w:val="vi"/>
        </w:rPr>
        <w:t>rừng</w:t>
      </w:r>
      <w:r w:rsidRPr="001E57AB">
        <w:rPr>
          <w:i/>
          <w:color w:val="000000"/>
          <w:spacing w:val="-1"/>
          <w:sz w:val="28"/>
          <w:lang w:val="vi"/>
        </w:rPr>
        <w:t xml:space="preserve"> </w:t>
      </w:r>
      <w:r w:rsidRPr="001E57AB">
        <w:rPr>
          <w:i/>
          <w:color w:val="000000"/>
          <w:sz w:val="28"/>
          <w:lang w:val="vi"/>
        </w:rPr>
        <w:t>sản</w:t>
      </w:r>
      <w:r w:rsidRPr="001E57AB">
        <w:rPr>
          <w:i/>
          <w:color w:val="000000"/>
          <w:spacing w:val="-1"/>
          <w:sz w:val="28"/>
          <w:lang w:val="vi"/>
        </w:rPr>
        <w:t xml:space="preserve"> </w:t>
      </w:r>
      <w:r w:rsidRPr="001E57AB">
        <w:rPr>
          <w:i/>
          <w:color w:val="000000"/>
          <w:sz w:val="28"/>
          <w:lang w:val="vi"/>
        </w:rPr>
        <w:t>xuất</w:t>
      </w:r>
      <w:r w:rsidRPr="001E57AB">
        <w:rPr>
          <w:i/>
          <w:color w:val="000000"/>
          <w:spacing w:val="-1"/>
          <w:sz w:val="28"/>
          <w:lang w:val="vi"/>
        </w:rPr>
        <w:t xml:space="preserve"> </w:t>
      </w:r>
      <w:r w:rsidRPr="001E57AB">
        <w:rPr>
          <w:i/>
          <w:color w:val="000000"/>
          <w:sz w:val="28"/>
          <w:lang w:val="vi"/>
        </w:rPr>
        <w:t>là</w:t>
      </w:r>
      <w:r w:rsidRPr="001E57AB">
        <w:rPr>
          <w:i/>
          <w:color w:val="000000"/>
          <w:spacing w:val="-1"/>
          <w:sz w:val="28"/>
          <w:lang w:val="vi"/>
        </w:rPr>
        <w:t xml:space="preserve"> </w:t>
      </w:r>
      <w:r w:rsidRPr="001E57AB">
        <w:rPr>
          <w:i/>
          <w:color w:val="000000"/>
          <w:sz w:val="28"/>
          <w:lang w:val="vi"/>
        </w:rPr>
        <w:t>rừng</w:t>
      </w:r>
      <w:r w:rsidRPr="001E57AB">
        <w:rPr>
          <w:i/>
          <w:color w:val="000000"/>
          <w:spacing w:val="-4"/>
          <w:sz w:val="28"/>
          <w:lang w:val="vi"/>
        </w:rPr>
        <w:t xml:space="preserve"> </w:t>
      </w:r>
      <w:r w:rsidRPr="001E57AB">
        <w:rPr>
          <w:i/>
          <w:color w:val="000000"/>
          <w:spacing w:val="-2"/>
          <w:sz w:val="28"/>
          <w:lang w:val="vi"/>
        </w:rPr>
        <w:t>trồng)</w:t>
      </w:r>
    </w:p>
    <w:p w14:paraId="6EF0220B" w14:textId="77777777" w:rsidR="001E57AB" w:rsidRPr="001E57AB" w:rsidRDefault="001E57AB" w:rsidP="001E57AB">
      <w:pPr>
        <w:widowControl w:val="0"/>
        <w:autoSpaceDE w:val="0"/>
        <w:autoSpaceDN w:val="0"/>
        <w:spacing w:before="146"/>
        <w:ind w:right="714"/>
        <w:jc w:val="center"/>
        <w:rPr>
          <w:color w:val="000000"/>
          <w:sz w:val="28"/>
          <w:szCs w:val="28"/>
          <w:lang w:val="vi"/>
        </w:rPr>
      </w:pPr>
      <w:r w:rsidRPr="001E57AB">
        <w:rPr>
          <w:color w:val="000000"/>
          <w:sz w:val="28"/>
          <w:szCs w:val="28"/>
          <w:lang w:val="vi"/>
        </w:rPr>
        <w:t>Kính</w:t>
      </w:r>
      <w:r w:rsidRPr="001E57AB">
        <w:rPr>
          <w:color w:val="000000"/>
          <w:spacing w:val="-2"/>
          <w:sz w:val="28"/>
          <w:szCs w:val="28"/>
          <w:lang w:val="vi"/>
        </w:rPr>
        <w:t xml:space="preserve"> </w:t>
      </w:r>
      <w:r w:rsidRPr="001E57AB">
        <w:rPr>
          <w:color w:val="000000"/>
          <w:sz w:val="28"/>
          <w:szCs w:val="28"/>
          <w:lang w:val="vi"/>
        </w:rPr>
        <w:t>gửi:</w:t>
      </w:r>
      <w:r w:rsidRPr="001E57AB">
        <w:rPr>
          <w:color w:val="000000"/>
          <w:spacing w:val="-2"/>
          <w:sz w:val="28"/>
          <w:szCs w:val="28"/>
          <w:lang w:val="vi"/>
        </w:rPr>
        <w:t xml:space="preserve"> ………………………………………</w:t>
      </w:r>
    </w:p>
    <w:p w14:paraId="0D56F03E" w14:textId="77777777" w:rsidR="001E57AB" w:rsidRPr="001E57AB" w:rsidRDefault="001E57AB" w:rsidP="00610CD4">
      <w:pPr>
        <w:widowControl w:val="0"/>
        <w:numPr>
          <w:ilvl w:val="1"/>
          <w:numId w:val="26"/>
        </w:numPr>
        <w:autoSpaceDE w:val="0"/>
        <w:autoSpaceDN w:val="0"/>
        <w:spacing w:before="145"/>
        <w:ind w:left="993" w:firstLine="0"/>
        <w:rPr>
          <w:b/>
          <w:color w:val="000000"/>
          <w:sz w:val="26"/>
          <w:lang w:val="vi"/>
        </w:rPr>
      </w:pPr>
      <w:r w:rsidRPr="001E57AB">
        <w:rPr>
          <w:b/>
          <w:color w:val="000000"/>
          <w:sz w:val="26"/>
          <w:lang w:val="vi"/>
        </w:rPr>
        <w:t>BÊN</w:t>
      </w:r>
      <w:r w:rsidRPr="001E57AB">
        <w:rPr>
          <w:b/>
          <w:color w:val="000000"/>
          <w:spacing w:val="-6"/>
          <w:sz w:val="26"/>
          <w:lang w:val="vi"/>
        </w:rPr>
        <w:t xml:space="preserve"> </w:t>
      </w:r>
      <w:r w:rsidRPr="001E57AB">
        <w:rPr>
          <w:b/>
          <w:color w:val="000000"/>
          <w:sz w:val="26"/>
          <w:lang w:val="vi"/>
        </w:rPr>
        <w:t>ỦY</w:t>
      </w:r>
      <w:r w:rsidRPr="001E57AB">
        <w:rPr>
          <w:b/>
          <w:color w:val="000000"/>
          <w:spacing w:val="-6"/>
          <w:sz w:val="26"/>
          <w:lang w:val="vi"/>
        </w:rPr>
        <w:t xml:space="preserve"> </w:t>
      </w:r>
      <w:r w:rsidRPr="001E57AB">
        <w:rPr>
          <w:b/>
          <w:color w:val="000000"/>
          <w:spacing w:val="-4"/>
          <w:sz w:val="26"/>
          <w:lang w:val="vi"/>
        </w:rPr>
        <w:t>QUYỀN</w:t>
      </w:r>
    </w:p>
    <w:p w14:paraId="5B4B31E5" w14:textId="77777777" w:rsidR="001E57AB" w:rsidRPr="001E57AB" w:rsidRDefault="001E57AB" w:rsidP="001E57AB">
      <w:pPr>
        <w:widowControl w:val="0"/>
        <w:autoSpaceDE w:val="0"/>
        <w:autoSpaceDN w:val="0"/>
        <w:spacing w:before="144"/>
        <w:ind w:left="993"/>
        <w:jc w:val="center"/>
        <w:rPr>
          <w:color w:val="000000"/>
          <w:sz w:val="28"/>
          <w:szCs w:val="28"/>
          <w:lang w:val="vi"/>
        </w:rPr>
      </w:pPr>
      <w:r w:rsidRPr="001E57AB">
        <w:rPr>
          <w:color w:val="000000"/>
          <w:sz w:val="28"/>
          <w:szCs w:val="28"/>
          <w:lang w:val="vi"/>
        </w:rPr>
        <w:t>Họ</w:t>
      </w:r>
      <w:r w:rsidRPr="001E57AB">
        <w:rPr>
          <w:color w:val="000000"/>
          <w:spacing w:val="-5"/>
          <w:sz w:val="28"/>
          <w:szCs w:val="28"/>
          <w:lang w:val="vi"/>
        </w:rPr>
        <w:t xml:space="preserve"> </w:t>
      </w:r>
      <w:r w:rsidRPr="001E57AB">
        <w:rPr>
          <w:color w:val="000000"/>
          <w:sz w:val="28"/>
          <w:szCs w:val="28"/>
          <w:lang w:val="vi"/>
        </w:rPr>
        <w:t>và</w:t>
      </w:r>
      <w:r w:rsidRPr="001E57AB">
        <w:rPr>
          <w:color w:val="000000"/>
          <w:spacing w:val="-3"/>
          <w:sz w:val="28"/>
          <w:szCs w:val="28"/>
          <w:lang w:val="vi"/>
        </w:rPr>
        <w:t xml:space="preserve"> </w:t>
      </w:r>
      <w:r w:rsidRPr="001E57AB">
        <w:rPr>
          <w:color w:val="000000"/>
          <w:sz w:val="28"/>
          <w:szCs w:val="28"/>
          <w:lang w:val="vi"/>
        </w:rPr>
        <w:t>tên:</w:t>
      </w:r>
      <w:r w:rsidRPr="001E57AB">
        <w:rPr>
          <w:color w:val="000000"/>
          <w:spacing w:val="1"/>
          <w:sz w:val="28"/>
          <w:szCs w:val="28"/>
          <w:lang w:val="vi"/>
        </w:rPr>
        <w:t xml:space="preserve"> </w:t>
      </w:r>
      <w:r w:rsidRPr="001E57AB">
        <w:rPr>
          <w:color w:val="000000"/>
          <w:spacing w:val="-2"/>
          <w:sz w:val="28"/>
          <w:szCs w:val="28"/>
          <w:lang w:val="vi"/>
        </w:rPr>
        <w:t>.....................................................................................................</w:t>
      </w:r>
    </w:p>
    <w:p w14:paraId="6EC600F2" w14:textId="77777777" w:rsidR="001E57AB" w:rsidRPr="001E57AB" w:rsidRDefault="001E57AB" w:rsidP="001E57AB">
      <w:pPr>
        <w:widowControl w:val="0"/>
        <w:autoSpaceDE w:val="0"/>
        <w:autoSpaceDN w:val="0"/>
        <w:spacing w:before="146"/>
        <w:ind w:left="993"/>
        <w:jc w:val="center"/>
        <w:rPr>
          <w:color w:val="000000"/>
          <w:sz w:val="28"/>
          <w:szCs w:val="28"/>
          <w:lang w:val="vi"/>
        </w:rPr>
      </w:pPr>
      <w:r w:rsidRPr="001E57AB">
        <w:rPr>
          <w:color w:val="000000"/>
          <w:sz w:val="28"/>
          <w:szCs w:val="28"/>
          <w:lang w:val="vi"/>
        </w:rPr>
        <w:t>Chức</w:t>
      </w:r>
      <w:r w:rsidRPr="001E57AB">
        <w:rPr>
          <w:color w:val="000000"/>
          <w:spacing w:val="-4"/>
          <w:sz w:val="28"/>
          <w:szCs w:val="28"/>
          <w:lang w:val="vi"/>
        </w:rPr>
        <w:t xml:space="preserve"> </w:t>
      </w:r>
      <w:r w:rsidRPr="001E57AB">
        <w:rPr>
          <w:color w:val="000000"/>
          <w:sz w:val="28"/>
          <w:szCs w:val="28"/>
          <w:lang w:val="vi"/>
        </w:rPr>
        <w:t>vụ</w:t>
      </w:r>
      <w:r w:rsidRPr="001E57AB">
        <w:rPr>
          <w:color w:val="000000"/>
          <w:spacing w:val="-2"/>
          <w:sz w:val="28"/>
          <w:szCs w:val="28"/>
          <w:lang w:val="vi"/>
        </w:rPr>
        <w:t xml:space="preserve"> </w:t>
      </w:r>
      <w:r w:rsidRPr="001E57AB">
        <w:rPr>
          <w:color w:val="000000"/>
          <w:sz w:val="28"/>
          <w:szCs w:val="28"/>
          <w:lang w:val="vi"/>
        </w:rPr>
        <w:t>(nếu</w:t>
      </w:r>
      <w:r w:rsidRPr="001E57AB">
        <w:rPr>
          <w:color w:val="000000"/>
          <w:spacing w:val="-5"/>
          <w:sz w:val="28"/>
          <w:szCs w:val="28"/>
          <w:lang w:val="vi"/>
        </w:rPr>
        <w:t xml:space="preserve"> </w:t>
      </w:r>
      <w:r w:rsidRPr="001E57AB">
        <w:rPr>
          <w:color w:val="000000"/>
          <w:sz w:val="28"/>
          <w:szCs w:val="28"/>
          <w:lang w:val="vi"/>
        </w:rPr>
        <w:t xml:space="preserve">có): </w:t>
      </w:r>
      <w:r w:rsidRPr="001E57AB">
        <w:rPr>
          <w:color w:val="000000"/>
          <w:spacing w:val="-2"/>
          <w:sz w:val="28"/>
          <w:szCs w:val="28"/>
          <w:lang w:val="vi"/>
        </w:rPr>
        <w:t>.........................................................................................</w:t>
      </w:r>
    </w:p>
    <w:p w14:paraId="3D1F2D30" w14:textId="77777777" w:rsidR="001E57AB" w:rsidRPr="001E57AB" w:rsidRDefault="001E57AB" w:rsidP="001E57AB">
      <w:pPr>
        <w:widowControl w:val="0"/>
        <w:autoSpaceDE w:val="0"/>
        <w:autoSpaceDN w:val="0"/>
        <w:spacing w:before="146"/>
        <w:ind w:left="993"/>
        <w:jc w:val="center"/>
        <w:rPr>
          <w:color w:val="000000"/>
          <w:sz w:val="28"/>
          <w:szCs w:val="28"/>
          <w:lang w:val="vi"/>
        </w:rPr>
      </w:pPr>
      <w:r w:rsidRPr="001E57AB">
        <w:rPr>
          <w:color w:val="000000"/>
          <w:sz w:val="28"/>
          <w:szCs w:val="28"/>
          <w:lang w:val="vi"/>
        </w:rPr>
        <w:t>Số</w:t>
      </w:r>
      <w:r w:rsidRPr="001E57AB">
        <w:rPr>
          <w:color w:val="000000"/>
          <w:spacing w:val="-9"/>
          <w:sz w:val="28"/>
          <w:szCs w:val="28"/>
          <w:lang w:val="vi"/>
        </w:rPr>
        <w:t xml:space="preserve"> </w:t>
      </w:r>
      <w:r w:rsidRPr="001E57AB">
        <w:rPr>
          <w:color w:val="000000"/>
          <w:sz w:val="28"/>
          <w:szCs w:val="28"/>
          <w:lang w:val="vi"/>
        </w:rPr>
        <w:t>CCCD:</w:t>
      </w:r>
      <w:r w:rsidRPr="001E57AB">
        <w:rPr>
          <w:color w:val="000000"/>
          <w:spacing w:val="-6"/>
          <w:sz w:val="28"/>
          <w:szCs w:val="28"/>
          <w:lang w:val="vi"/>
        </w:rPr>
        <w:t xml:space="preserve"> </w:t>
      </w:r>
      <w:r w:rsidRPr="001E57AB">
        <w:rPr>
          <w:color w:val="000000"/>
          <w:sz w:val="28"/>
          <w:szCs w:val="28"/>
          <w:lang w:val="vi"/>
        </w:rPr>
        <w:t>...................................</w:t>
      </w:r>
      <w:r w:rsidRPr="001E57AB">
        <w:rPr>
          <w:color w:val="000000"/>
          <w:spacing w:val="-7"/>
          <w:sz w:val="28"/>
          <w:szCs w:val="28"/>
          <w:lang w:val="vi"/>
        </w:rPr>
        <w:t xml:space="preserve"> </w:t>
      </w:r>
      <w:r w:rsidRPr="001E57AB">
        <w:rPr>
          <w:color w:val="000000"/>
          <w:sz w:val="28"/>
          <w:szCs w:val="28"/>
          <w:lang w:val="vi"/>
        </w:rPr>
        <w:t>cấp</w:t>
      </w:r>
      <w:r w:rsidRPr="001E57AB">
        <w:rPr>
          <w:color w:val="000000"/>
          <w:spacing w:val="-6"/>
          <w:sz w:val="28"/>
          <w:szCs w:val="28"/>
          <w:lang w:val="vi"/>
        </w:rPr>
        <w:t xml:space="preserve"> </w:t>
      </w:r>
      <w:r w:rsidRPr="001E57AB">
        <w:rPr>
          <w:color w:val="000000"/>
          <w:sz w:val="28"/>
          <w:szCs w:val="28"/>
          <w:lang w:val="vi"/>
        </w:rPr>
        <w:t>ngày</w:t>
      </w:r>
      <w:r w:rsidRPr="001E57AB">
        <w:rPr>
          <w:color w:val="000000"/>
          <w:spacing w:val="-7"/>
          <w:sz w:val="28"/>
          <w:szCs w:val="28"/>
          <w:lang w:val="vi"/>
        </w:rPr>
        <w:t xml:space="preserve"> </w:t>
      </w:r>
      <w:r w:rsidRPr="001E57AB">
        <w:rPr>
          <w:color w:val="000000"/>
          <w:sz w:val="28"/>
          <w:szCs w:val="28"/>
          <w:lang w:val="vi"/>
        </w:rPr>
        <w:t>......./.../.......</w:t>
      </w:r>
      <w:r w:rsidRPr="001E57AB">
        <w:rPr>
          <w:color w:val="000000"/>
          <w:spacing w:val="-8"/>
          <w:sz w:val="28"/>
          <w:szCs w:val="28"/>
          <w:lang w:val="vi"/>
        </w:rPr>
        <w:t xml:space="preserve"> </w:t>
      </w:r>
      <w:r w:rsidRPr="001E57AB">
        <w:rPr>
          <w:color w:val="000000"/>
          <w:sz w:val="28"/>
          <w:szCs w:val="28"/>
          <w:lang w:val="vi"/>
        </w:rPr>
        <w:t>tại</w:t>
      </w:r>
      <w:r w:rsidRPr="001E57AB">
        <w:rPr>
          <w:color w:val="000000"/>
          <w:spacing w:val="-5"/>
          <w:sz w:val="28"/>
          <w:szCs w:val="28"/>
          <w:lang w:val="vi"/>
        </w:rPr>
        <w:t xml:space="preserve"> </w:t>
      </w:r>
      <w:r w:rsidRPr="001E57AB">
        <w:rPr>
          <w:color w:val="000000"/>
          <w:spacing w:val="-2"/>
          <w:sz w:val="28"/>
          <w:szCs w:val="28"/>
          <w:lang w:val="vi"/>
        </w:rPr>
        <w:t>........................</w:t>
      </w:r>
    </w:p>
    <w:p w14:paraId="70156C37" w14:textId="77777777" w:rsidR="001E57AB" w:rsidRPr="001E57AB" w:rsidRDefault="001E57AB" w:rsidP="001E57AB">
      <w:pPr>
        <w:widowControl w:val="0"/>
        <w:autoSpaceDE w:val="0"/>
        <w:autoSpaceDN w:val="0"/>
        <w:spacing w:before="146"/>
        <w:ind w:left="993"/>
        <w:jc w:val="center"/>
        <w:rPr>
          <w:color w:val="000000"/>
          <w:sz w:val="28"/>
          <w:szCs w:val="28"/>
          <w:lang w:val="vi"/>
        </w:rPr>
      </w:pPr>
      <w:r w:rsidRPr="001E57AB">
        <w:rPr>
          <w:color w:val="000000"/>
          <w:sz w:val="28"/>
          <w:szCs w:val="28"/>
          <w:lang w:val="vi"/>
        </w:rPr>
        <w:t>Địa</w:t>
      </w:r>
      <w:r w:rsidRPr="001E57AB">
        <w:rPr>
          <w:color w:val="000000"/>
          <w:spacing w:val="-3"/>
          <w:sz w:val="28"/>
          <w:szCs w:val="28"/>
          <w:lang w:val="vi"/>
        </w:rPr>
        <w:t xml:space="preserve"> </w:t>
      </w:r>
      <w:r w:rsidRPr="001E57AB">
        <w:rPr>
          <w:color w:val="000000"/>
          <w:sz w:val="28"/>
          <w:szCs w:val="28"/>
          <w:lang w:val="vi"/>
        </w:rPr>
        <w:t xml:space="preserve">chỉ: </w:t>
      </w:r>
      <w:r w:rsidRPr="001E57AB">
        <w:rPr>
          <w:color w:val="000000"/>
          <w:spacing w:val="-2"/>
          <w:sz w:val="28"/>
          <w:szCs w:val="28"/>
          <w:lang w:val="vi"/>
        </w:rPr>
        <w:t>.........................................................................................................</w:t>
      </w:r>
    </w:p>
    <w:p w14:paraId="00E57BC3" w14:textId="77777777" w:rsidR="001E57AB" w:rsidRPr="001E57AB" w:rsidRDefault="001E57AB" w:rsidP="001E57AB">
      <w:pPr>
        <w:widowControl w:val="0"/>
        <w:autoSpaceDE w:val="0"/>
        <w:autoSpaceDN w:val="0"/>
        <w:spacing w:before="146"/>
        <w:ind w:left="993"/>
        <w:jc w:val="center"/>
        <w:rPr>
          <w:color w:val="000000"/>
          <w:sz w:val="28"/>
          <w:szCs w:val="28"/>
          <w:lang w:val="vi"/>
        </w:rPr>
      </w:pPr>
      <w:r w:rsidRPr="001E57AB">
        <w:rPr>
          <w:color w:val="000000"/>
          <w:sz w:val="28"/>
          <w:szCs w:val="28"/>
          <w:lang w:val="vi"/>
        </w:rPr>
        <w:t>Điện</w:t>
      </w:r>
      <w:r w:rsidRPr="001E57AB">
        <w:rPr>
          <w:color w:val="000000"/>
          <w:spacing w:val="-8"/>
          <w:sz w:val="28"/>
          <w:szCs w:val="28"/>
          <w:lang w:val="vi"/>
        </w:rPr>
        <w:t xml:space="preserve"> </w:t>
      </w:r>
      <w:r w:rsidRPr="001E57AB">
        <w:rPr>
          <w:color w:val="000000"/>
          <w:sz w:val="28"/>
          <w:szCs w:val="28"/>
          <w:lang w:val="vi"/>
        </w:rPr>
        <w:t>thoại:</w:t>
      </w:r>
      <w:r w:rsidRPr="001E57AB">
        <w:rPr>
          <w:color w:val="000000"/>
          <w:spacing w:val="-1"/>
          <w:sz w:val="28"/>
          <w:szCs w:val="28"/>
          <w:lang w:val="vi"/>
        </w:rPr>
        <w:t xml:space="preserve"> </w:t>
      </w:r>
      <w:r w:rsidRPr="001E57AB">
        <w:rPr>
          <w:color w:val="000000"/>
          <w:spacing w:val="-2"/>
          <w:sz w:val="28"/>
          <w:szCs w:val="28"/>
          <w:lang w:val="vi"/>
        </w:rPr>
        <w:t>....................................................................................................</w:t>
      </w:r>
    </w:p>
    <w:p w14:paraId="7EC98C07" w14:textId="77777777" w:rsidR="001E57AB" w:rsidRPr="001E57AB" w:rsidRDefault="001E57AB" w:rsidP="001E57AB">
      <w:pPr>
        <w:widowControl w:val="0"/>
        <w:autoSpaceDE w:val="0"/>
        <w:autoSpaceDN w:val="0"/>
        <w:spacing w:before="144"/>
        <w:ind w:left="993"/>
        <w:jc w:val="center"/>
        <w:rPr>
          <w:color w:val="000000"/>
          <w:sz w:val="28"/>
          <w:szCs w:val="28"/>
          <w:lang w:val="vi"/>
        </w:rPr>
      </w:pPr>
      <w:r w:rsidRPr="001E57AB">
        <w:rPr>
          <w:color w:val="000000"/>
          <w:sz w:val="28"/>
          <w:szCs w:val="28"/>
          <w:lang w:val="vi"/>
        </w:rPr>
        <w:t>Là</w:t>
      </w:r>
      <w:r w:rsidRPr="001E57AB">
        <w:rPr>
          <w:color w:val="000000"/>
          <w:spacing w:val="-5"/>
          <w:sz w:val="28"/>
          <w:szCs w:val="28"/>
          <w:lang w:val="vi"/>
        </w:rPr>
        <w:t xml:space="preserve"> </w:t>
      </w:r>
      <w:r w:rsidRPr="001E57AB">
        <w:rPr>
          <w:color w:val="000000"/>
          <w:sz w:val="28"/>
          <w:szCs w:val="28"/>
          <w:lang w:val="vi"/>
        </w:rPr>
        <w:t>chủ</w:t>
      </w:r>
      <w:r w:rsidRPr="001E57AB">
        <w:rPr>
          <w:color w:val="000000"/>
          <w:spacing w:val="-2"/>
          <w:sz w:val="28"/>
          <w:szCs w:val="28"/>
          <w:lang w:val="vi"/>
        </w:rPr>
        <w:t xml:space="preserve"> </w:t>
      </w:r>
      <w:r w:rsidRPr="001E57AB">
        <w:rPr>
          <w:color w:val="000000"/>
          <w:sz w:val="28"/>
          <w:szCs w:val="28"/>
          <w:lang w:val="vi"/>
        </w:rPr>
        <w:t>rừng</w:t>
      </w:r>
      <w:r w:rsidRPr="001E57AB">
        <w:rPr>
          <w:color w:val="000000"/>
          <w:spacing w:val="-1"/>
          <w:sz w:val="28"/>
          <w:szCs w:val="28"/>
          <w:lang w:val="vi"/>
        </w:rPr>
        <w:t xml:space="preserve"> </w:t>
      </w:r>
      <w:r w:rsidRPr="001E57AB">
        <w:rPr>
          <w:color w:val="000000"/>
          <w:sz w:val="28"/>
          <w:szCs w:val="28"/>
          <w:lang w:val="vi"/>
        </w:rPr>
        <w:t>của</w:t>
      </w:r>
      <w:r w:rsidRPr="001E57AB">
        <w:rPr>
          <w:color w:val="000000"/>
          <w:spacing w:val="-5"/>
          <w:sz w:val="28"/>
          <w:szCs w:val="28"/>
          <w:lang w:val="vi"/>
        </w:rPr>
        <w:t xml:space="preserve"> </w:t>
      </w:r>
      <w:r w:rsidRPr="001E57AB">
        <w:rPr>
          <w:color w:val="000000"/>
          <w:sz w:val="28"/>
          <w:szCs w:val="28"/>
          <w:lang w:val="vi"/>
        </w:rPr>
        <w:t>lô</w:t>
      </w:r>
      <w:r w:rsidRPr="001E57AB">
        <w:rPr>
          <w:color w:val="000000"/>
          <w:spacing w:val="-1"/>
          <w:sz w:val="28"/>
          <w:szCs w:val="28"/>
          <w:lang w:val="vi"/>
        </w:rPr>
        <w:t xml:space="preserve"> </w:t>
      </w:r>
      <w:r w:rsidRPr="001E57AB">
        <w:rPr>
          <w:color w:val="000000"/>
          <w:sz w:val="28"/>
          <w:szCs w:val="28"/>
          <w:lang w:val="vi"/>
        </w:rPr>
        <w:t>rừng</w:t>
      </w:r>
      <w:r w:rsidRPr="001E57AB">
        <w:rPr>
          <w:color w:val="000000"/>
          <w:spacing w:val="-6"/>
          <w:sz w:val="28"/>
          <w:szCs w:val="28"/>
          <w:lang w:val="vi"/>
        </w:rPr>
        <w:t xml:space="preserve"> </w:t>
      </w:r>
      <w:r w:rsidRPr="001E57AB">
        <w:rPr>
          <w:color w:val="000000"/>
          <w:sz w:val="28"/>
          <w:szCs w:val="28"/>
          <w:lang w:val="vi"/>
        </w:rPr>
        <w:t>sản</w:t>
      </w:r>
      <w:r w:rsidRPr="001E57AB">
        <w:rPr>
          <w:color w:val="000000"/>
          <w:spacing w:val="-1"/>
          <w:sz w:val="28"/>
          <w:szCs w:val="28"/>
          <w:lang w:val="vi"/>
        </w:rPr>
        <w:t xml:space="preserve"> </w:t>
      </w:r>
      <w:r w:rsidRPr="001E57AB">
        <w:rPr>
          <w:color w:val="000000"/>
          <w:sz w:val="28"/>
          <w:szCs w:val="28"/>
          <w:lang w:val="vi"/>
        </w:rPr>
        <w:t>xuất</w:t>
      </w:r>
      <w:r w:rsidRPr="001E57AB">
        <w:rPr>
          <w:color w:val="000000"/>
          <w:spacing w:val="-1"/>
          <w:sz w:val="28"/>
          <w:szCs w:val="28"/>
          <w:lang w:val="vi"/>
        </w:rPr>
        <w:t xml:space="preserve"> </w:t>
      </w:r>
      <w:r w:rsidRPr="001E57AB">
        <w:rPr>
          <w:color w:val="000000"/>
          <w:sz w:val="28"/>
          <w:szCs w:val="28"/>
          <w:lang w:val="vi"/>
        </w:rPr>
        <w:t>là</w:t>
      </w:r>
      <w:r w:rsidRPr="001E57AB">
        <w:rPr>
          <w:color w:val="000000"/>
          <w:spacing w:val="-2"/>
          <w:sz w:val="28"/>
          <w:szCs w:val="28"/>
          <w:lang w:val="vi"/>
        </w:rPr>
        <w:t xml:space="preserve"> </w:t>
      </w:r>
      <w:r w:rsidRPr="001E57AB">
        <w:rPr>
          <w:color w:val="000000"/>
          <w:sz w:val="28"/>
          <w:szCs w:val="28"/>
          <w:lang w:val="vi"/>
        </w:rPr>
        <w:t>rừng</w:t>
      </w:r>
      <w:r w:rsidRPr="001E57AB">
        <w:rPr>
          <w:color w:val="000000"/>
          <w:spacing w:val="-5"/>
          <w:sz w:val="28"/>
          <w:szCs w:val="28"/>
          <w:lang w:val="vi"/>
        </w:rPr>
        <w:t xml:space="preserve"> </w:t>
      </w:r>
      <w:r w:rsidRPr="001E57AB">
        <w:rPr>
          <w:color w:val="000000"/>
          <w:sz w:val="28"/>
          <w:szCs w:val="28"/>
          <w:lang w:val="vi"/>
        </w:rPr>
        <w:t>trồng</w:t>
      </w:r>
      <w:r w:rsidRPr="001E57AB">
        <w:rPr>
          <w:color w:val="000000"/>
          <w:spacing w:val="-1"/>
          <w:sz w:val="28"/>
          <w:szCs w:val="28"/>
          <w:lang w:val="vi"/>
        </w:rPr>
        <w:t xml:space="preserve"> </w:t>
      </w:r>
      <w:r w:rsidRPr="001E57AB">
        <w:rPr>
          <w:color w:val="000000"/>
          <w:spacing w:val="-2"/>
          <w:sz w:val="28"/>
          <w:szCs w:val="28"/>
          <w:lang w:val="vi"/>
        </w:rPr>
        <w:t>tại:.....................................</w:t>
      </w:r>
    </w:p>
    <w:p w14:paraId="150DDE7C" w14:textId="77777777" w:rsidR="001E57AB" w:rsidRPr="001E57AB" w:rsidRDefault="001E57AB" w:rsidP="00610CD4">
      <w:pPr>
        <w:widowControl w:val="0"/>
        <w:numPr>
          <w:ilvl w:val="1"/>
          <w:numId w:val="26"/>
        </w:numPr>
        <w:tabs>
          <w:tab w:val="left" w:pos="1616"/>
        </w:tabs>
        <w:autoSpaceDE w:val="0"/>
        <w:autoSpaceDN w:val="0"/>
        <w:spacing w:before="145"/>
        <w:ind w:left="993" w:firstLine="0"/>
        <w:rPr>
          <w:b/>
          <w:color w:val="000000"/>
          <w:sz w:val="26"/>
          <w:lang w:val="vi"/>
        </w:rPr>
      </w:pPr>
      <w:r w:rsidRPr="001E57AB">
        <w:rPr>
          <w:b/>
          <w:color w:val="000000"/>
          <w:sz w:val="26"/>
          <w:lang w:val="vi"/>
        </w:rPr>
        <w:t>BÊN</w:t>
      </w:r>
      <w:r w:rsidRPr="001E57AB">
        <w:rPr>
          <w:b/>
          <w:color w:val="000000"/>
          <w:spacing w:val="-6"/>
          <w:sz w:val="26"/>
          <w:lang w:val="vi"/>
        </w:rPr>
        <w:t xml:space="preserve"> </w:t>
      </w:r>
      <w:r w:rsidRPr="001E57AB">
        <w:rPr>
          <w:b/>
          <w:color w:val="000000"/>
          <w:sz w:val="26"/>
          <w:lang w:val="vi"/>
        </w:rPr>
        <w:t>ĐƯỢC</w:t>
      </w:r>
      <w:r w:rsidRPr="001E57AB">
        <w:rPr>
          <w:b/>
          <w:color w:val="000000"/>
          <w:spacing w:val="-4"/>
          <w:sz w:val="26"/>
          <w:lang w:val="vi"/>
        </w:rPr>
        <w:t xml:space="preserve"> </w:t>
      </w:r>
      <w:r w:rsidRPr="001E57AB">
        <w:rPr>
          <w:b/>
          <w:color w:val="000000"/>
          <w:sz w:val="26"/>
          <w:lang w:val="vi"/>
        </w:rPr>
        <w:t>ỦY</w:t>
      </w:r>
      <w:r w:rsidRPr="001E57AB">
        <w:rPr>
          <w:b/>
          <w:color w:val="000000"/>
          <w:spacing w:val="-7"/>
          <w:sz w:val="26"/>
          <w:lang w:val="vi"/>
        </w:rPr>
        <w:t xml:space="preserve"> </w:t>
      </w:r>
      <w:r w:rsidRPr="001E57AB">
        <w:rPr>
          <w:b/>
          <w:color w:val="000000"/>
          <w:spacing w:val="-2"/>
          <w:sz w:val="26"/>
          <w:lang w:val="vi"/>
        </w:rPr>
        <w:t>QUYỀN</w:t>
      </w:r>
    </w:p>
    <w:p w14:paraId="501CF651" w14:textId="77777777" w:rsidR="001E57AB" w:rsidRPr="001E57AB" w:rsidRDefault="001E57AB" w:rsidP="001E57AB">
      <w:pPr>
        <w:widowControl w:val="0"/>
        <w:autoSpaceDE w:val="0"/>
        <w:autoSpaceDN w:val="0"/>
        <w:spacing w:before="144"/>
        <w:ind w:left="993"/>
        <w:jc w:val="center"/>
        <w:rPr>
          <w:color w:val="000000"/>
          <w:sz w:val="28"/>
          <w:szCs w:val="28"/>
          <w:lang w:val="vi"/>
        </w:rPr>
      </w:pPr>
      <w:r w:rsidRPr="001E57AB">
        <w:rPr>
          <w:color w:val="000000"/>
          <w:sz w:val="28"/>
          <w:szCs w:val="28"/>
          <w:lang w:val="vi"/>
        </w:rPr>
        <w:t>Họ</w:t>
      </w:r>
      <w:r w:rsidRPr="001E57AB">
        <w:rPr>
          <w:color w:val="000000"/>
          <w:spacing w:val="-5"/>
          <w:sz w:val="28"/>
          <w:szCs w:val="28"/>
          <w:lang w:val="vi"/>
        </w:rPr>
        <w:t xml:space="preserve"> </w:t>
      </w:r>
      <w:r w:rsidRPr="001E57AB">
        <w:rPr>
          <w:color w:val="000000"/>
          <w:sz w:val="28"/>
          <w:szCs w:val="28"/>
          <w:lang w:val="vi"/>
        </w:rPr>
        <w:t>và</w:t>
      </w:r>
      <w:r w:rsidRPr="001E57AB">
        <w:rPr>
          <w:color w:val="000000"/>
          <w:spacing w:val="-3"/>
          <w:sz w:val="28"/>
          <w:szCs w:val="28"/>
          <w:lang w:val="vi"/>
        </w:rPr>
        <w:t xml:space="preserve"> </w:t>
      </w:r>
      <w:r w:rsidRPr="001E57AB">
        <w:rPr>
          <w:color w:val="000000"/>
          <w:sz w:val="28"/>
          <w:szCs w:val="28"/>
          <w:lang w:val="vi"/>
        </w:rPr>
        <w:t>tên:</w:t>
      </w:r>
      <w:r w:rsidRPr="001E57AB">
        <w:rPr>
          <w:color w:val="000000"/>
          <w:spacing w:val="1"/>
          <w:sz w:val="28"/>
          <w:szCs w:val="28"/>
          <w:lang w:val="vi"/>
        </w:rPr>
        <w:t xml:space="preserve"> </w:t>
      </w:r>
      <w:r w:rsidRPr="001E57AB">
        <w:rPr>
          <w:color w:val="000000"/>
          <w:spacing w:val="-2"/>
          <w:sz w:val="28"/>
          <w:szCs w:val="28"/>
          <w:lang w:val="vi"/>
        </w:rPr>
        <w:t>.....................................................................................................</w:t>
      </w:r>
    </w:p>
    <w:p w14:paraId="02224EE8" w14:textId="77777777" w:rsidR="001E57AB" w:rsidRPr="001E57AB" w:rsidRDefault="001E57AB" w:rsidP="001E57AB">
      <w:pPr>
        <w:widowControl w:val="0"/>
        <w:autoSpaceDE w:val="0"/>
        <w:autoSpaceDN w:val="0"/>
        <w:spacing w:before="146"/>
        <w:ind w:left="993"/>
        <w:jc w:val="center"/>
        <w:rPr>
          <w:color w:val="000000"/>
          <w:sz w:val="28"/>
          <w:szCs w:val="28"/>
          <w:lang w:val="vi"/>
        </w:rPr>
      </w:pPr>
      <w:r w:rsidRPr="001E57AB">
        <w:rPr>
          <w:color w:val="000000"/>
          <w:sz w:val="28"/>
          <w:szCs w:val="28"/>
          <w:lang w:val="vi"/>
        </w:rPr>
        <w:t>Chức</w:t>
      </w:r>
      <w:r w:rsidRPr="001E57AB">
        <w:rPr>
          <w:color w:val="000000"/>
          <w:spacing w:val="-4"/>
          <w:sz w:val="28"/>
          <w:szCs w:val="28"/>
          <w:lang w:val="vi"/>
        </w:rPr>
        <w:t xml:space="preserve"> </w:t>
      </w:r>
      <w:r w:rsidRPr="001E57AB">
        <w:rPr>
          <w:color w:val="000000"/>
          <w:sz w:val="28"/>
          <w:szCs w:val="28"/>
          <w:lang w:val="vi"/>
        </w:rPr>
        <w:t>vụ</w:t>
      </w:r>
      <w:r w:rsidRPr="001E57AB">
        <w:rPr>
          <w:color w:val="000000"/>
          <w:spacing w:val="-2"/>
          <w:sz w:val="28"/>
          <w:szCs w:val="28"/>
          <w:lang w:val="vi"/>
        </w:rPr>
        <w:t xml:space="preserve"> </w:t>
      </w:r>
      <w:r w:rsidRPr="001E57AB">
        <w:rPr>
          <w:color w:val="000000"/>
          <w:sz w:val="28"/>
          <w:szCs w:val="28"/>
          <w:lang w:val="vi"/>
        </w:rPr>
        <w:t>(nếu</w:t>
      </w:r>
      <w:r w:rsidRPr="001E57AB">
        <w:rPr>
          <w:color w:val="000000"/>
          <w:spacing w:val="-5"/>
          <w:sz w:val="28"/>
          <w:szCs w:val="28"/>
          <w:lang w:val="vi"/>
        </w:rPr>
        <w:t xml:space="preserve"> </w:t>
      </w:r>
      <w:r w:rsidRPr="001E57AB">
        <w:rPr>
          <w:color w:val="000000"/>
          <w:sz w:val="28"/>
          <w:szCs w:val="28"/>
          <w:lang w:val="vi"/>
        </w:rPr>
        <w:t xml:space="preserve">có): </w:t>
      </w:r>
      <w:r w:rsidRPr="001E57AB">
        <w:rPr>
          <w:color w:val="000000"/>
          <w:spacing w:val="-2"/>
          <w:sz w:val="28"/>
          <w:szCs w:val="28"/>
          <w:lang w:val="vi"/>
        </w:rPr>
        <w:t>.........................................................................................</w:t>
      </w:r>
    </w:p>
    <w:p w14:paraId="7939C6B6" w14:textId="77777777" w:rsidR="001E57AB" w:rsidRPr="001E57AB" w:rsidRDefault="001E57AB" w:rsidP="001E57AB">
      <w:pPr>
        <w:widowControl w:val="0"/>
        <w:autoSpaceDE w:val="0"/>
        <w:autoSpaceDN w:val="0"/>
        <w:spacing w:before="146"/>
        <w:ind w:left="993"/>
        <w:jc w:val="center"/>
        <w:rPr>
          <w:color w:val="000000"/>
          <w:sz w:val="28"/>
          <w:szCs w:val="28"/>
          <w:lang w:val="vi"/>
        </w:rPr>
      </w:pPr>
      <w:r w:rsidRPr="001E57AB">
        <w:rPr>
          <w:color w:val="000000"/>
          <w:sz w:val="28"/>
          <w:szCs w:val="28"/>
          <w:lang w:val="vi"/>
        </w:rPr>
        <w:t>Số</w:t>
      </w:r>
      <w:r w:rsidRPr="001E57AB">
        <w:rPr>
          <w:color w:val="000000"/>
          <w:spacing w:val="-9"/>
          <w:sz w:val="28"/>
          <w:szCs w:val="28"/>
          <w:lang w:val="vi"/>
        </w:rPr>
        <w:t xml:space="preserve"> </w:t>
      </w:r>
      <w:r w:rsidRPr="001E57AB">
        <w:rPr>
          <w:color w:val="000000"/>
          <w:sz w:val="28"/>
          <w:szCs w:val="28"/>
          <w:lang w:val="vi"/>
        </w:rPr>
        <w:t>CCCD:</w:t>
      </w:r>
      <w:r w:rsidRPr="001E57AB">
        <w:rPr>
          <w:color w:val="000000"/>
          <w:spacing w:val="-6"/>
          <w:sz w:val="28"/>
          <w:szCs w:val="28"/>
          <w:lang w:val="vi"/>
        </w:rPr>
        <w:t xml:space="preserve"> </w:t>
      </w:r>
      <w:r w:rsidRPr="001E57AB">
        <w:rPr>
          <w:color w:val="000000"/>
          <w:sz w:val="28"/>
          <w:szCs w:val="28"/>
          <w:lang w:val="vi"/>
        </w:rPr>
        <w:t>...................................</w:t>
      </w:r>
      <w:r w:rsidRPr="001E57AB">
        <w:rPr>
          <w:color w:val="000000"/>
          <w:spacing w:val="-7"/>
          <w:sz w:val="28"/>
          <w:szCs w:val="28"/>
          <w:lang w:val="vi"/>
        </w:rPr>
        <w:t xml:space="preserve"> </w:t>
      </w:r>
      <w:r w:rsidRPr="001E57AB">
        <w:rPr>
          <w:color w:val="000000"/>
          <w:sz w:val="28"/>
          <w:szCs w:val="28"/>
          <w:lang w:val="vi"/>
        </w:rPr>
        <w:t>cấp</w:t>
      </w:r>
      <w:r w:rsidRPr="001E57AB">
        <w:rPr>
          <w:color w:val="000000"/>
          <w:spacing w:val="-6"/>
          <w:sz w:val="28"/>
          <w:szCs w:val="28"/>
          <w:lang w:val="vi"/>
        </w:rPr>
        <w:t xml:space="preserve"> </w:t>
      </w:r>
      <w:r w:rsidRPr="001E57AB">
        <w:rPr>
          <w:color w:val="000000"/>
          <w:sz w:val="28"/>
          <w:szCs w:val="28"/>
          <w:lang w:val="vi"/>
        </w:rPr>
        <w:t>ngày</w:t>
      </w:r>
      <w:r w:rsidRPr="001E57AB">
        <w:rPr>
          <w:color w:val="000000"/>
          <w:spacing w:val="-7"/>
          <w:sz w:val="28"/>
          <w:szCs w:val="28"/>
          <w:lang w:val="vi"/>
        </w:rPr>
        <w:t xml:space="preserve"> </w:t>
      </w:r>
      <w:r w:rsidRPr="001E57AB">
        <w:rPr>
          <w:color w:val="000000"/>
          <w:sz w:val="28"/>
          <w:szCs w:val="28"/>
          <w:lang w:val="vi"/>
        </w:rPr>
        <w:t>......./.../.......</w:t>
      </w:r>
      <w:r w:rsidRPr="001E57AB">
        <w:rPr>
          <w:color w:val="000000"/>
          <w:spacing w:val="-8"/>
          <w:sz w:val="28"/>
          <w:szCs w:val="28"/>
          <w:lang w:val="vi"/>
        </w:rPr>
        <w:t xml:space="preserve"> </w:t>
      </w:r>
      <w:r w:rsidRPr="001E57AB">
        <w:rPr>
          <w:color w:val="000000"/>
          <w:sz w:val="28"/>
          <w:szCs w:val="28"/>
          <w:lang w:val="vi"/>
        </w:rPr>
        <w:t>tại</w:t>
      </w:r>
      <w:r w:rsidRPr="001E57AB">
        <w:rPr>
          <w:color w:val="000000"/>
          <w:spacing w:val="-5"/>
          <w:sz w:val="28"/>
          <w:szCs w:val="28"/>
          <w:lang w:val="vi"/>
        </w:rPr>
        <w:t xml:space="preserve"> </w:t>
      </w:r>
      <w:r w:rsidRPr="001E57AB">
        <w:rPr>
          <w:color w:val="000000"/>
          <w:spacing w:val="-2"/>
          <w:sz w:val="28"/>
          <w:szCs w:val="28"/>
          <w:lang w:val="vi"/>
        </w:rPr>
        <w:t>........................</w:t>
      </w:r>
    </w:p>
    <w:p w14:paraId="3889294F" w14:textId="77777777" w:rsidR="001E57AB" w:rsidRPr="001E57AB" w:rsidRDefault="001E57AB" w:rsidP="001E57AB">
      <w:pPr>
        <w:widowControl w:val="0"/>
        <w:autoSpaceDE w:val="0"/>
        <w:autoSpaceDN w:val="0"/>
        <w:spacing w:before="146"/>
        <w:ind w:left="993"/>
        <w:jc w:val="center"/>
        <w:rPr>
          <w:color w:val="000000"/>
          <w:sz w:val="28"/>
          <w:szCs w:val="28"/>
          <w:lang w:val="vi"/>
        </w:rPr>
      </w:pPr>
      <w:r w:rsidRPr="001E57AB">
        <w:rPr>
          <w:color w:val="000000"/>
          <w:sz w:val="28"/>
          <w:szCs w:val="28"/>
          <w:lang w:val="vi"/>
        </w:rPr>
        <w:t>Địa</w:t>
      </w:r>
      <w:r w:rsidRPr="001E57AB">
        <w:rPr>
          <w:color w:val="000000"/>
          <w:spacing w:val="-3"/>
          <w:sz w:val="28"/>
          <w:szCs w:val="28"/>
          <w:lang w:val="vi"/>
        </w:rPr>
        <w:t xml:space="preserve"> </w:t>
      </w:r>
      <w:r w:rsidRPr="001E57AB">
        <w:rPr>
          <w:color w:val="000000"/>
          <w:sz w:val="28"/>
          <w:szCs w:val="28"/>
          <w:lang w:val="vi"/>
        </w:rPr>
        <w:t xml:space="preserve">chỉ: </w:t>
      </w:r>
      <w:r w:rsidRPr="001E57AB">
        <w:rPr>
          <w:color w:val="000000"/>
          <w:spacing w:val="-2"/>
          <w:sz w:val="28"/>
          <w:szCs w:val="28"/>
          <w:lang w:val="vi"/>
        </w:rPr>
        <w:t>.........................................................................................................</w:t>
      </w:r>
    </w:p>
    <w:p w14:paraId="0102898E" w14:textId="77777777" w:rsidR="001E57AB" w:rsidRPr="001E57AB" w:rsidRDefault="001E57AB" w:rsidP="001E57AB">
      <w:pPr>
        <w:widowControl w:val="0"/>
        <w:autoSpaceDE w:val="0"/>
        <w:autoSpaceDN w:val="0"/>
        <w:spacing w:before="146"/>
        <w:ind w:left="993"/>
        <w:jc w:val="center"/>
        <w:rPr>
          <w:color w:val="000000"/>
          <w:sz w:val="28"/>
          <w:szCs w:val="28"/>
          <w:lang w:val="vi"/>
        </w:rPr>
      </w:pPr>
      <w:r w:rsidRPr="001E57AB">
        <w:rPr>
          <w:color w:val="000000"/>
          <w:sz w:val="28"/>
          <w:szCs w:val="28"/>
          <w:lang w:val="vi"/>
        </w:rPr>
        <w:t>Điện</w:t>
      </w:r>
      <w:r w:rsidRPr="001E57AB">
        <w:rPr>
          <w:color w:val="000000"/>
          <w:spacing w:val="-8"/>
          <w:sz w:val="28"/>
          <w:szCs w:val="28"/>
          <w:lang w:val="vi"/>
        </w:rPr>
        <w:t xml:space="preserve"> </w:t>
      </w:r>
      <w:r w:rsidRPr="001E57AB">
        <w:rPr>
          <w:color w:val="000000"/>
          <w:sz w:val="28"/>
          <w:szCs w:val="28"/>
          <w:lang w:val="vi"/>
        </w:rPr>
        <w:t>thoại:</w:t>
      </w:r>
      <w:r w:rsidRPr="001E57AB">
        <w:rPr>
          <w:color w:val="000000"/>
          <w:spacing w:val="-1"/>
          <w:sz w:val="28"/>
          <w:szCs w:val="28"/>
          <w:lang w:val="vi"/>
        </w:rPr>
        <w:t xml:space="preserve"> </w:t>
      </w:r>
      <w:r w:rsidRPr="001E57AB">
        <w:rPr>
          <w:color w:val="000000"/>
          <w:spacing w:val="-2"/>
          <w:sz w:val="28"/>
          <w:szCs w:val="28"/>
          <w:lang w:val="vi"/>
        </w:rPr>
        <w:t>....................................................................................................</w:t>
      </w:r>
    </w:p>
    <w:p w14:paraId="5963B57F" w14:textId="77777777" w:rsidR="001E57AB" w:rsidRPr="001E57AB" w:rsidRDefault="001E57AB" w:rsidP="00610CD4">
      <w:pPr>
        <w:widowControl w:val="0"/>
        <w:numPr>
          <w:ilvl w:val="1"/>
          <w:numId w:val="26"/>
        </w:numPr>
        <w:tabs>
          <w:tab w:val="left" w:pos="1716"/>
        </w:tabs>
        <w:autoSpaceDE w:val="0"/>
        <w:autoSpaceDN w:val="0"/>
        <w:spacing w:before="143"/>
        <w:ind w:left="993" w:firstLine="0"/>
        <w:rPr>
          <w:b/>
          <w:color w:val="000000"/>
          <w:sz w:val="26"/>
          <w:lang w:val="vi"/>
        </w:rPr>
      </w:pPr>
      <w:r w:rsidRPr="001E57AB">
        <w:rPr>
          <w:b/>
          <w:color w:val="000000"/>
          <w:sz w:val="26"/>
          <w:lang w:val="vi"/>
        </w:rPr>
        <w:t>NỘI</w:t>
      </w:r>
      <w:r w:rsidRPr="001E57AB">
        <w:rPr>
          <w:b/>
          <w:color w:val="000000"/>
          <w:spacing w:val="-6"/>
          <w:sz w:val="26"/>
          <w:lang w:val="vi"/>
        </w:rPr>
        <w:t xml:space="preserve"> </w:t>
      </w:r>
      <w:r w:rsidRPr="001E57AB">
        <w:rPr>
          <w:b/>
          <w:color w:val="000000"/>
          <w:sz w:val="26"/>
          <w:lang w:val="vi"/>
        </w:rPr>
        <w:t>DUNG</w:t>
      </w:r>
      <w:r w:rsidRPr="001E57AB">
        <w:rPr>
          <w:b/>
          <w:color w:val="000000"/>
          <w:spacing w:val="-3"/>
          <w:sz w:val="26"/>
          <w:lang w:val="vi"/>
        </w:rPr>
        <w:t xml:space="preserve"> </w:t>
      </w:r>
      <w:r w:rsidRPr="001E57AB">
        <w:rPr>
          <w:b/>
          <w:color w:val="000000"/>
          <w:sz w:val="26"/>
          <w:lang w:val="vi"/>
        </w:rPr>
        <w:t>ỦY</w:t>
      </w:r>
      <w:r w:rsidRPr="001E57AB">
        <w:rPr>
          <w:b/>
          <w:color w:val="000000"/>
          <w:spacing w:val="-5"/>
          <w:sz w:val="26"/>
          <w:lang w:val="vi"/>
        </w:rPr>
        <w:t xml:space="preserve"> </w:t>
      </w:r>
      <w:r w:rsidRPr="001E57AB">
        <w:rPr>
          <w:b/>
          <w:color w:val="000000"/>
          <w:spacing w:val="-2"/>
          <w:sz w:val="26"/>
          <w:lang w:val="vi"/>
        </w:rPr>
        <w:t>QUYỀN</w:t>
      </w:r>
    </w:p>
    <w:p w14:paraId="6136A9B8" w14:textId="77777777" w:rsidR="001E57AB" w:rsidRPr="001E57AB" w:rsidRDefault="001E57AB" w:rsidP="001E57AB">
      <w:pPr>
        <w:widowControl w:val="0"/>
        <w:autoSpaceDE w:val="0"/>
        <w:autoSpaceDN w:val="0"/>
        <w:spacing w:before="145"/>
        <w:ind w:left="993" w:right="726"/>
        <w:rPr>
          <w:color w:val="000000"/>
          <w:sz w:val="28"/>
          <w:szCs w:val="28"/>
          <w:lang w:val="vi"/>
        </w:rPr>
      </w:pPr>
      <w:r w:rsidRPr="001E57AB">
        <w:rPr>
          <w:color w:val="000000"/>
          <w:sz w:val="28"/>
          <w:szCs w:val="28"/>
          <w:lang w:val="vi"/>
        </w:rPr>
        <w:t>Bên</w:t>
      </w:r>
      <w:r w:rsidRPr="001E57AB">
        <w:rPr>
          <w:color w:val="000000"/>
          <w:spacing w:val="-2"/>
          <w:sz w:val="28"/>
          <w:szCs w:val="28"/>
          <w:lang w:val="vi"/>
        </w:rPr>
        <w:t xml:space="preserve"> </w:t>
      </w:r>
      <w:r w:rsidRPr="001E57AB">
        <w:rPr>
          <w:color w:val="000000"/>
          <w:sz w:val="28"/>
          <w:szCs w:val="28"/>
          <w:lang w:val="vi"/>
        </w:rPr>
        <w:t>ủy</w:t>
      </w:r>
      <w:r w:rsidRPr="001E57AB">
        <w:rPr>
          <w:color w:val="000000"/>
          <w:spacing w:val="-1"/>
          <w:sz w:val="28"/>
          <w:szCs w:val="28"/>
          <w:lang w:val="vi"/>
        </w:rPr>
        <w:t xml:space="preserve"> </w:t>
      </w:r>
      <w:r w:rsidRPr="001E57AB">
        <w:rPr>
          <w:color w:val="000000"/>
          <w:sz w:val="28"/>
          <w:szCs w:val="28"/>
          <w:lang w:val="vi"/>
        </w:rPr>
        <w:t>quyền</w:t>
      </w:r>
      <w:r w:rsidRPr="001E57AB">
        <w:rPr>
          <w:color w:val="000000"/>
          <w:spacing w:val="-1"/>
          <w:sz w:val="28"/>
          <w:szCs w:val="28"/>
          <w:lang w:val="vi"/>
        </w:rPr>
        <w:t xml:space="preserve"> </w:t>
      </w:r>
      <w:r w:rsidRPr="001E57AB">
        <w:rPr>
          <w:color w:val="000000"/>
          <w:sz w:val="28"/>
          <w:szCs w:val="28"/>
          <w:lang w:val="vi"/>
        </w:rPr>
        <w:t>đồng</w:t>
      </w:r>
      <w:r w:rsidRPr="001E57AB">
        <w:rPr>
          <w:color w:val="000000"/>
          <w:spacing w:val="-1"/>
          <w:sz w:val="28"/>
          <w:szCs w:val="28"/>
          <w:lang w:val="vi"/>
        </w:rPr>
        <w:t xml:space="preserve"> </w:t>
      </w:r>
      <w:r w:rsidRPr="001E57AB">
        <w:rPr>
          <w:color w:val="000000"/>
          <w:sz w:val="28"/>
          <w:szCs w:val="28"/>
          <w:lang w:val="vi"/>
        </w:rPr>
        <w:t>ý</w:t>
      </w:r>
      <w:r w:rsidRPr="001E57AB">
        <w:rPr>
          <w:color w:val="000000"/>
          <w:spacing w:val="-4"/>
          <w:sz w:val="28"/>
          <w:szCs w:val="28"/>
          <w:lang w:val="vi"/>
        </w:rPr>
        <w:t xml:space="preserve"> </w:t>
      </w:r>
      <w:r w:rsidRPr="001E57AB">
        <w:rPr>
          <w:color w:val="000000"/>
          <w:sz w:val="28"/>
          <w:szCs w:val="28"/>
          <w:lang w:val="vi"/>
        </w:rPr>
        <w:t>ủy</w:t>
      </w:r>
      <w:r w:rsidRPr="001E57AB">
        <w:rPr>
          <w:color w:val="000000"/>
          <w:spacing w:val="-1"/>
          <w:sz w:val="28"/>
          <w:szCs w:val="28"/>
          <w:lang w:val="vi"/>
        </w:rPr>
        <w:t xml:space="preserve"> </w:t>
      </w:r>
      <w:r w:rsidRPr="001E57AB">
        <w:rPr>
          <w:color w:val="000000"/>
          <w:sz w:val="28"/>
          <w:szCs w:val="28"/>
          <w:lang w:val="vi"/>
        </w:rPr>
        <w:t>quyền</w:t>
      </w:r>
      <w:r w:rsidRPr="001E57AB">
        <w:rPr>
          <w:color w:val="000000"/>
          <w:spacing w:val="-1"/>
          <w:sz w:val="28"/>
          <w:szCs w:val="28"/>
          <w:lang w:val="vi"/>
        </w:rPr>
        <w:t xml:space="preserve"> </w:t>
      </w:r>
      <w:r w:rsidRPr="001E57AB">
        <w:rPr>
          <w:color w:val="000000"/>
          <w:sz w:val="28"/>
          <w:szCs w:val="28"/>
          <w:lang w:val="vi"/>
        </w:rPr>
        <w:t>cho</w:t>
      </w:r>
      <w:r w:rsidRPr="001E57AB">
        <w:rPr>
          <w:color w:val="000000"/>
          <w:spacing w:val="-1"/>
          <w:sz w:val="28"/>
          <w:szCs w:val="28"/>
          <w:lang w:val="vi"/>
        </w:rPr>
        <w:t xml:space="preserve"> </w:t>
      </w:r>
      <w:r w:rsidRPr="001E57AB">
        <w:rPr>
          <w:color w:val="000000"/>
          <w:sz w:val="28"/>
          <w:szCs w:val="28"/>
          <w:lang w:val="vi"/>
        </w:rPr>
        <w:t>bên</w:t>
      </w:r>
      <w:r w:rsidRPr="001E57AB">
        <w:rPr>
          <w:color w:val="000000"/>
          <w:spacing w:val="-1"/>
          <w:sz w:val="28"/>
          <w:szCs w:val="28"/>
          <w:lang w:val="vi"/>
        </w:rPr>
        <w:t xml:space="preserve"> </w:t>
      </w:r>
      <w:r w:rsidRPr="001E57AB">
        <w:rPr>
          <w:color w:val="000000"/>
          <w:sz w:val="28"/>
          <w:szCs w:val="28"/>
          <w:lang w:val="vi"/>
        </w:rPr>
        <w:t>được</w:t>
      </w:r>
      <w:r w:rsidRPr="001E57AB">
        <w:rPr>
          <w:color w:val="000000"/>
          <w:spacing w:val="-3"/>
          <w:sz w:val="28"/>
          <w:szCs w:val="28"/>
          <w:lang w:val="vi"/>
        </w:rPr>
        <w:t xml:space="preserve"> </w:t>
      </w:r>
      <w:r w:rsidRPr="001E57AB">
        <w:rPr>
          <w:color w:val="000000"/>
          <w:sz w:val="28"/>
          <w:szCs w:val="28"/>
          <w:lang w:val="vi"/>
        </w:rPr>
        <w:t>ủy</w:t>
      </w:r>
      <w:r w:rsidRPr="001E57AB">
        <w:rPr>
          <w:color w:val="000000"/>
          <w:spacing w:val="-5"/>
          <w:sz w:val="28"/>
          <w:szCs w:val="28"/>
          <w:lang w:val="vi"/>
        </w:rPr>
        <w:t xml:space="preserve"> </w:t>
      </w:r>
      <w:r w:rsidRPr="001E57AB">
        <w:rPr>
          <w:color w:val="000000"/>
          <w:sz w:val="28"/>
          <w:szCs w:val="28"/>
          <w:lang w:val="vi"/>
        </w:rPr>
        <w:t>quyền</w:t>
      </w:r>
      <w:r w:rsidRPr="001E57AB">
        <w:rPr>
          <w:color w:val="000000"/>
          <w:spacing w:val="-1"/>
          <w:sz w:val="28"/>
          <w:szCs w:val="28"/>
          <w:lang w:val="vi"/>
        </w:rPr>
        <w:t xml:space="preserve"> </w:t>
      </w:r>
      <w:r w:rsidRPr="001E57AB">
        <w:rPr>
          <w:color w:val="000000"/>
          <w:sz w:val="28"/>
          <w:szCs w:val="28"/>
          <w:lang w:val="vi"/>
        </w:rPr>
        <w:t>thay</w:t>
      </w:r>
      <w:r w:rsidRPr="001E57AB">
        <w:rPr>
          <w:color w:val="000000"/>
          <w:spacing w:val="-1"/>
          <w:sz w:val="28"/>
          <w:szCs w:val="28"/>
          <w:lang w:val="vi"/>
        </w:rPr>
        <w:t xml:space="preserve"> </w:t>
      </w:r>
      <w:r w:rsidRPr="001E57AB">
        <w:rPr>
          <w:color w:val="000000"/>
          <w:sz w:val="28"/>
          <w:szCs w:val="28"/>
          <w:lang w:val="vi"/>
        </w:rPr>
        <w:t>mặt</w:t>
      </w:r>
      <w:r w:rsidRPr="001E57AB">
        <w:rPr>
          <w:color w:val="000000"/>
          <w:spacing w:val="-3"/>
          <w:sz w:val="28"/>
          <w:szCs w:val="28"/>
          <w:lang w:val="vi"/>
        </w:rPr>
        <w:t xml:space="preserve"> </w:t>
      </w:r>
      <w:r w:rsidRPr="001E57AB">
        <w:rPr>
          <w:color w:val="000000"/>
          <w:sz w:val="28"/>
          <w:szCs w:val="28"/>
          <w:lang w:val="vi"/>
        </w:rPr>
        <w:t>thực</w:t>
      </w:r>
      <w:r w:rsidRPr="001E57AB">
        <w:rPr>
          <w:color w:val="000000"/>
          <w:spacing w:val="-2"/>
          <w:sz w:val="28"/>
          <w:szCs w:val="28"/>
          <w:lang w:val="vi"/>
        </w:rPr>
        <w:t xml:space="preserve"> </w:t>
      </w:r>
      <w:r w:rsidRPr="001E57AB">
        <w:rPr>
          <w:color w:val="000000"/>
          <w:sz w:val="28"/>
          <w:szCs w:val="28"/>
          <w:lang w:val="vi"/>
        </w:rPr>
        <w:t>hiện các công việc sau:</w:t>
      </w:r>
    </w:p>
    <w:p w14:paraId="0919E252" w14:textId="77777777" w:rsidR="001E57AB" w:rsidRPr="001E57AB" w:rsidRDefault="001E57AB" w:rsidP="00610CD4">
      <w:pPr>
        <w:widowControl w:val="0"/>
        <w:numPr>
          <w:ilvl w:val="2"/>
          <w:numId w:val="26"/>
        </w:numPr>
        <w:tabs>
          <w:tab w:val="left" w:pos="1578"/>
        </w:tabs>
        <w:autoSpaceDE w:val="0"/>
        <w:autoSpaceDN w:val="0"/>
        <w:spacing w:before="119"/>
        <w:ind w:left="993" w:right="848" w:firstLine="0"/>
        <w:rPr>
          <w:color w:val="000000"/>
          <w:sz w:val="28"/>
          <w:lang w:val="vi"/>
        </w:rPr>
      </w:pPr>
      <w:r w:rsidRPr="001E57AB">
        <w:rPr>
          <w:color w:val="000000"/>
          <w:sz w:val="28"/>
          <w:lang w:val="vi"/>
        </w:rPr>
        <w:t>Chuẩn bị, ký và nộp hồ sơ xin cấp mã số rừng trồng sản xuất theo quy định của cơ quan có thẩm quyền;</w:t>
      </w:r>
    </w:p>
    <w:p w14:paraId="410C1B89" w14:textId="77777777" w:rsidR="001E57AB" w:rsidRPr="001E57AB" w:rsidRDefault="001E57AB" w:rsidP="00610CD4">
      <w:pPr>
        <w:widowControl w:val="0"/>
        <w:numPr>
          <w:ilvl w:val="2"/>
          <w:numId w:val="26"/>
        </w:numPr>
        <w:tabs>
          <w:tab w:val="left" w:pos="1578"/>
        </w:tabs>
        <w:autoSpaceDE w:val="0"/>
        <w:autoSpaceDN w:val="0"/>
        <w:spacing w:before="121"/>
        <w:ind w:left="993" w:right="844" w:firstLine="0"/>
        <w:rPr>
          <w:color w:val="000000"/>
          <w:sz w:val="28"/>
          <w:lang w:val="vi"/>
        </w:rPr>
      </w:pPr>
      <w:r w:rsidRPr="001E57AB">
        <w:rPr>
          <w:color w:val="000000"/>
          <w:sz w:val="28"/>
          <w:lang w:val="vi"/>
        </w:rPr>
        <w:t>Tiếp nhận, bổ sung, giải trình, nhận kết quả hồ sơ và thực hiện các thủ tục hành chính liên quan;</w:t>
      </w:r>
    </w:p>
    <w:p w14:paraId="08893602" w14:textId="77777777" w:rsidR="001E57AB" w:rsidRPr="001E57AB" w:rsidRDefault="001E57AB" w:rsidP="00610CD4">
      <w:pPr>
        <w:widowControl w:val="0"/>
        <w:numPr>
          <w:ilvl w:val="2"/>
          <w:numId w:val="26"/>
        </w:numPr>
        <w:tabs>
          <w:tab w:val="left" w:pos="1571"/>
        </w:tabs>
        <w:autoSpaceDE w:val="0"/>
        <w:autoSpaceDN w:val="0"/>
        <w:spacing w:before="118"/>
        <w:ind w:left="993" w:right="845" w:firstLine="0"/>
        <w:rPr>
          <w:color w:val="000000"/>
          <w:sz w:val="28"/>
          <w:lang w:val="vi"/>
        </w:rPr>
      </w:pPr>
      <w:r w:rsidRPr="001E57AB">
        <w:rPr>
          <w:color w:val="000000"/>
          <w:sz w:val="28"/>
          <w:lang w:val="vi"/>
        </w:rPr>
        <w:t>Ký các giấy tờ, biểu mẫu trong phạm vi hồ sơ xin cấp mã số rừng trồng sản xuất.</w:t>
      </w:r>
    </w:p>
    <w:p w14:paraId="12E99909" w14:textId="77777777" w:rsidR="001E57AB" w:rsidRPr="001E57AB" w:rsidRDefault="001E57AB" w:rsidP="00610CD4">
      <w:pPr>
        <w:widowControl w:val="0"/>
        <w:numPr>
          <w:ilvl w:val="1"/>
          <w:numId w:val="26"/>
        </w:numPr>
        <w:tabs>
          <w:tab w:val="left" w:pos="1702"/>
        </w:tabs>
        <w:autoSpaceDE w:val="0"/>
        <w:autoSpaceDN w:val="0"/>
        <w:spacing w:before="120"/>
        <w:ind w:left="993" w:firstLine="0"/>
        <w:rPr>
          <w:b/>
          <w:color w:val="000000"/>
          <w:sz w:val="26"/>
          <w:lang w:val="vi"/>
        </w:rPr>
      </w:pPr>
      <w:r w:rsidRPr="001E57AB">
        <w:rPr>
          <w:b/>
          <w:color w:val="000000"/>
          <w:sz w:val="26"/>
          <w:lang w:val="vi"/>
        </w:rPr>
        <w:t>THỜI</w:t>
      </w:r>
      <w:r w:rsidRPr="001E57AB">
        <w:rPr>
          <w:b/>
          <w:color w:val="000000"/>
          <w:spacing w:val="-7"/>
          <w:sz w:val="26"/>
          <w:lang w:val="vi"/>
        </w:rPr>
        <w:t xml:space="preserve"> </w:t>
      </w:r>
      <w:r w:rsidRPr="001E57AB">
        <w:rPr>
          <w:b/>
          <w:color w:val="000000"/>
          <w:sz w:val="26"/>
          <w:lang w:val="vi"/>
        </w:rPr>
        <w:t>HẠN</w:t>
      </w:r>
      <w:r w:rsidRPr="001E57AB">
        <w:rPr>
          <w:b/>
          <w:color w:val="000000"/>
          <w:spacing w:val="-3"/>
          <w:sz w:val="26"/>
          <w:lang w:val="vi"/>
        </w:rPr>
        <w:t xml:space="preserve"> </w:t>
      </w:r>
      <w:r w:rsidRPr="001E57AB">
        <w:rPr>
          <w:b/>
          <w:color w:val="000000"/>
          <w:sz w:val="26"/>
          <w:lang w:val="vi"/>
        </w:rPr>
        <w:t>ỦY</w:t>
      </w:r>
      <w:r w:rsidRPr="001E57AB">
        <w:rPr>
          <w:b/>
          <w:color w:val="000000"/>
          <w:spacing w:val="-7"/>
          <w:sz w:val="26"/>
          <w:lang w:val="vi"/>
        </w:rPr>
        <w:t xml:space="preserve"> </w:t>
      </w:r>
      <w:r w:rsidRPr="001E57AB">
        <w:rPr>
          <w:b/>
          <w:color w:val="000000"/>
          <w:spacing w:val="-2"/>
          <w:sz w:val="26"/>
          <w:lang w:val="vi"/>
        </w:rPr>
        <w:t>QUYỀN</w:t>
      </w:r>
    </w:p>
    <w:p w14:paraId="26A0AB7D" w14:textId="77777777" w:rsidR="001E57AB" w:rsidRPr="001E57AB" w:rsidRDefault="001E57AB" w:rsidP="001E57AB">
      <w:pPr>
        <w:widowControl w:val="0"/>
        <w:autoSpaceDE w:val="0"/>
        <w:autoSpaceDN w:val="0"/>
        <w:spacing w:before="143" w:line="348" w:lineRule="auto"/>
        <w:ind w:left="993" w:right="777"/>
        <w:rPr>
          <w:color w:val="000000"/>
          <w:sz w:val="28"/>
          <w:szCs w:val="28"/>
          <w:lang w:val="vi"/>
        </w:rPr>
      </w:pPr>
      <w:r w:rsidRPr="001E57AB">
        <w:rPr>
          <w:color w:val="000000"/>
          <w:sz w:val="28"/>
          <w:szCs w:val="28"/>
          <w:lang w:val="vi"/>
        </w:rPr>
        <w:t>Từ</w:t>
      </w:r>
      <w:r w:rsidRPr="001E57AB">
        <w:rPr>
          <w:color w:val="000000"/>
          <w:spacing w:val="-5"/>
          <w:sz w:val="28"/>
          <w:szCs w:val="28"/>
          <w:lang w:val="vi"/>
        </w:rPr>
        <w:t xml:space="preserve"> </w:t>
      </w:r>
      <w:r w:rsidRPr="001E57AB">
        <w:rPr>
          <w:color w:val="000000"/>
          <w:sz w:val="28"/>
          <w:szCs w:val="28"/>
          <w:lang w:val="vi"/>
        </w:rPr>
        <w:t>ngày</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4"/>
          <w:sz w:val="28"/>
          <w:szCs w:val="28"/>
          <w:lang w:val="vi"/>
        </w:rPr>
        <w:t xml:space="preserve"> </w:t>
      </w:r>
      <w:r w:rsidRPr="001E57AB">
        <w:rPr>
          <w:color w:val="000000"/>
          <w:sz w:val="28"/>
          <w:szCs w:val="28"/>
          <w:lang w:val="vi"/>
        </w:rPr>
        <w:t>tháng</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4"/>
          <w:sz w:val="28"/>
          <w:szCs w:val="28"/>
          <w:lang w:val="vi"/>
        </w:rPr>
        <w:t xml:space="preserve"> </w:t>
      </w:r>
      <w:r w:rsidRPr="001E57AB">
        <w:rPr>
          <w:color w:val="000000"/>
          <w:sz w:val="28"/>
          <w:szCs w:val="28"/>
          <w:lang w:val="vi"/>
        </w:rPr>
        <w:t>năm</w:t>
      </w:r>
      <w:r w:rsidRPr="001E57AB">
        <w:rPr>
          <w:color w:val="000000"/>
          <w:spacing w:val="-3"/>
          <w:sz w:val="28"/>
          <w:szCs w:val="28"/>
          <w:lang w:val="vi"/>
        </w:rPr>
        <w:t xml:space="preserve"> </w:t>
      </w:r>
      <w:r w:rsidRPr="001E57AB">
        <w:rPr>
          <w:color w:val="000000"/>
          <w:sz w:val="28"/>
          <w:szCs w:val="28"/>
          <w:lang w:val="vi"/>
        </w:rPr>
        <w:t>........</w:t>
      </w:r>
      <w:r w:rsidRPr="001E57AB">
        <w:rPr>
          <w:color w:val="000000"/>
          <w:spacing w:val="-2"/>
          <w:sz w:val="28"/>
          <w:szCs w:val="28"/>
          <w:lang w:val="vi"/>
        </w:rPr>
        <w:t xml:space="preserve"> </w:t>
      </w:r>
      <w:r w:rsidRPr="001E57AB">
        <w:rPr>
          <w:color w:val="000000"/>
          <w:sz w:val="28"/>
          <w:szCs w:val="28"/>
          <w:lang w:val="vi"/>
        </w:rPr>
        <w:t>đến</w:t>
      </w:r>
      <w:r w:rsidRPr="001E57AB">
        <w:rPr>
          <w:color w:val="000000"/>
          <w:spacing w:val="-2"/>
          <w:sz w:val="28"/>
          <w:szCs w:val="28"/>
          <w:lang w:val="vi"/>
        </w:rPr>
        <w:t xml:space="preserve"> </w:t>
      </w:r>
      <w:r w:rsidRPr="001E57AB">
        <w:rPr>
          <w:color w:val="000000"/>
          <w:sz w:val="28"/>
          <w:szCs w:val="28"/>
          <w:lang w:val="vi"/>
        </w:rPr>
        <w:t>ngày</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4"/>
          <w:sz w:val="28"/>
          <w:szCs w:val="28"/>
          <w:lang w:val="vi"/>
        </w:rPr>
        <w:t xml:space="preserve"> </w:t>
      </w:r>
      <w:r w:rsidRPr="001E57AB">
        <w:rPr>
          <w:color w:val="000000"/>
          <w:sz w:val="28"/>
          <w:szCs w:val="28"/>
          <w:lang w:val="vi"/>
        </w:rPr>
        <w:t>tháng</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4"/>
          <w:sz w:val="28"/>
          <w:szCs w:val="28"/>
          <w:lang w:val="vi"/>
        </w:rPr>
        <w:t xml:space="preserve"> </w:t>
      </w:r>
      <w:r w:rsidRPr="001E57AB">
        <w:rPr>
          <w:color w:val="000000"/>
          <w:sz w:val="28"/>
          <w:szCs w:val="28"/>
          <w:lang w:val="vi"/>
        </w:rPr>
        <w:t>năm</w:t>
      </w:r>
      <w:r w:rsidRPr="001E57AB">
        <w:rPr>
          <w:color w:val="000000"/>
          <w:spacing w:val="-3"/>
          <w:sz w:val="28"/>
          <w:szCs w:val="28"/>
          <w:lang w:val="vi"/>
        </w:rPr>
        <w:t xml:space="preserve"> </w:t>
      </w:r>
      <w:r w:rsidRPr="001E57AB">
        <w:rPr>
          <w:color w:val="000000"/>
          <w:sz w:val="28"/>
          <w:szCs w:val="28"/>
          <w:lang w:val="vi"/>
        </w:rPr>
        <w:t>........ (Sau thời hạn này, giấy ủy quyền hết hiệu lực).</w:t>
      </w:r>
    </w:p>
    <w:p w14:paraId="7CDF9D3E" w14:textId="77777777" w:rsidR="001E57AB" w:rsidRPr="001E57AB" w:rsidRDefault="001E57AB" w:rsidP="001E57AB">
      <w:pPr>
        <w:widowControl w:val="0"/>
        <w:autoSpaceDE w:val="0"/>
        <w:autoSpaceDN w:val="0"/>
        <w:spacing w:line="348" w:lineRule="auto"/>
        <w:ind w:left="993"/>
        <w:rPr>
          <w:color w:val="000000"/>
          <w:sz w:val="28"/>
          <w:szCs w:val="28"/>
          <w:lang w:val="vi"/>
        </w:rPr>
        <w:sectPr w:rsidR="001E57AB" w:rsidRPr="001E57AB" w:rsidSect="00610CD4">
          <w:headerReference w:type="default" r:id="rId22"/>
          <w:footerReference w:type="default" r:id="rId23"/>
          <w:pgSz w:w="11910" w:h="16840"/>
          <w:pgMar w:top="1040" w:right="283" w:bottom="900" w:left="1133" w:header="465" w:footer="714" w:gutter="0"/>
          <w:pgNumType w:start="26"/>
          <w:cols w:space="720"/>
        </w:sectPr>
      </w:pPr>
    </w:p>
    <w:p w14:paraId="29A054A0" w14:textId="77777777" w:rsidR="001E57AB" w:rsidRPr="001E57AB" w:rsidRDefault="001E57AB" w:rsidP="00610CD4">
      <w:pPr>
        <w:widowControl w:val="0"/>
        <w:numPr>
          <w:ilvl w:val="1"/>
          <w:numId w:val="26"/>
        </w:numPr>
        <w:tabs>
          <w:tab w:val="left" w:pos="1603"/>
        </w:tabs>
        <w:autoSpaceDE w:val="0"/>
        <w:autoSpaceDN w:val="0"/>
        <w:spacing w:before="86"/>
        <w:ind w:left="993" w:firstLine="0"/>
        <w:rPr>
          <w:b/>
          <w:color w:val="000000"/>
          <w:sz w:val="26"/>
          <w:lang w:val="vi"/>
        </w:rPr>
      </w:pPr>
      <w:r w:rsidRPr="001E57AB">
        <w:rPr>
          <w:b/>
          <w:color w:val="000000"/>
          <w:sz w:val="26"/>
          <w:lang w:val="vi"/>
        </w:rPr>
        <w:lastRenderedPageBreak/>
        <w:t>CAM</w:t>
      </w:r>
      <w:r w:rsidRPr="001E57AB">
        <w:rPr>
          <w:b/>
          <w:color w:val="000000"/>
          <w:spacing w:val="-5"/>
          <w:sz w:val="26"/>
          <w:lang w:val="vi"/>
        </w:rPr>
        <w:t xml:space="preserve"> KẾT</w:t>
      </w:r>
    </w:p>
    <w:p w14:paraId="06DB56C5" w14:textId="77777777" w:rsidR="001E57AB" w:rsidRPr="001E57AB" w:rsidRDefault="001E57AB" w:rsidP="001E57AB">
      <w:pPr>
        <w:widowControl w:val="0"/>
        <w:autoSpaceDE w:val="0"/>
        <w:autoSpaceDN w:val="0"/>
        <w:spacing w:before="146"/>
        <w:ind w:left="993" w:right="777"/>
        <w:rPr>
          <w:color w:val="000000"/>
          <w:sz w:val="28"/>
          <w:szCs w:val="28"/>
          <w:lang w:val="vi"/>
        </w:rPr>
      </w:pPr>
      <w:r w:rsidRPr="001E57AB">
        <w:rPr>
          <w:color w:val="000000"/>
          <w:sz w:val="28"/>
          <w:szCs w:val="28"/>
          <w:lang w:val="vi"/>
        </w:rPr>
        <w:t>Hai</w:t>
      </w:r>
      <w:r w:rsidRPr="001E57AB">
        <w:rPr>
          <w:color w:val="000000"/>
          <w:spacing w:val="-4"/>
          <w:sz w:val="28"/>
          <w:szCs w:val="28"/>
          <w:lang w:val="vi"/>
        </w:rPr>
        <w:t xml:space="preserve"> </w:t>
      </w:r>
      <w:r w:rsidRPr="001E57AB">
        <w:rPr>
          <w:color w:val="000000"/>
          <w:sz w:val="28"/>
          <w:szCs w:val="28"/>
          <w:lang w:val="vi"/>
        </w:rPr>
        <w:t>bên</w:t>
      </w:r>
      <w:r w:rsidRPr="001E57AB">
        <w:rPr>
          <w:color w:val="000000"/>
          <w:spacing w:val="-4"/>
          <w:sz w:val="28"/>
          <w:szCs w:val="28"/>
          <w:lang w:val="vi"/>
        </w:rPr>
        <w:t xml:space="preserve"> </w:t>
      </w:r>
      <w:r w:rsidRPr="001E57AB">
        <w:rPr>
          <w:color w:val="000000"/>
          <w:sz w:val="28"/>
          <w:szCs w:val="28"/>
          <w:lang w:val="vi"/>
        </w:rPr>
        <w:t>cam</w:t>
      </w:r>
      <w:r w:rsidRPr="001E57AB">
        <w:rPr>
          <w:color w:val="000000"/>
          <w:spacing w:val="-4"/>
          <w:sz w:val="28"/>
          <w:szCs w:val="28"/>
          <w:lang w:val="vi"/>
        </w:rPr>
        <w:t xml:space="preserve"> </w:t>
      </w:r>
      <w:r w:rsidRPr="001E57AB">
        <w:rPr>
          <w:color w:val="000000"/>
          <w:sz w:val="28"/>
          <w:szCs w:val="28"/>
          <w:lang w:val="vi"/>
        </w:rPr>
        <w:t>kết</w:t>
      </w:r>
      <w:r w:rsidRPr="001E57AB">
        <w:rPr>
          <w:color w:val="000000"/>
          <w:spacing w:val="-3"/>
          <w:sz w:val="28"/>
          <w:szCs w:val="28"/>
          <w:lang w:val="vi"/>
        </w:rPr>
        <w:t xml:space="preserve"> </w:t>
      </w:r>
      <w:r w:rsidRPr="001E57AB">
        <w:rPr>
          <w:color w:val="000000"/>
          <w:sz w:val="28"/>
          <w:szCs w:val="28"/>
          <w:lang w:val="vi"/>
        </w:rPr>
        <w:t>chịu</w:t>
      </w:r>
      <w:r w:rsidRPr="001E57AB">
        <w:rPr>
          <w:color w:val="000000"/>
          <w:spacing w:val="-4"/>
          <w:sz w:val="28"/>
          <w:szCs w:val="28"/>
          <w:lang w:val="vi"/>
        </w:rPr>
        <w:t xml:space="preserve"> </w:t>
      </w:r>
      <w:r w:rsidRPr="001E57AB">
        <w:rPr>
          <w:color w:val="000000"/>
          <w:sz w:val="28"/>
          <w:szCs w:val="28"/>
          <w:lang w:val="vi"/>
        </w:rPr>
        <w:t>trách</w:t>
      </w:r>
      <w:r w:rsidRPr="001E57AB">
        <w:rPr>
          <w:color w:val="000000"/>
          <w:spacing w:val="-4"/>
          <w:sz w:val="28"/>
          <w:szCs w:val="28"/>
          <w:lang w:val="vi"/>
        </w:rPr>
        <w:t xml:space="preserve"> </w:t>
      </w:r>
      <w:r w:rsidRPr="001E57AB">
        <w:rPr>
          <w:color w:val="000000"/>
          <w:sz w:val="28"/>
          <w:szCs w:val="28"/>
          <w:lang w:val="vi"/>
        </w:rPr>
        <w:t>nhiệm</w:t>
      </w:r>
      <w:r w:rsidRPr="001E57AB">
        <w:rPr>
          <w:color w:val="000000"/>
          <w:spacing w:val="-4"/>
          <w:sz w:val="28"/>
          <w:szCs w:val="28"/>
          <w:lang w:val="vi"/>
        </w:rPr>
        <w:t xml:space="preserve"> </w:t>
      </w:r>
      <w:r w:rsidRPr="001E57AB">
        <w:rPr>
          <w:color w:val="000000"/>
          <w:sz w:val="28"/>
          <w:szCs w:val="28"/>
          <w:lang w:val="vi"/>
        </w:rPr>
        <w:t>trước</w:t>
      </w:r>
      <w:r w:rsidRPr="001E57AB">
        <w:rPr>
          <w:color w:val="000000"/>
          <w:spacing w:val="-7"/>
          <w:sz w:val="28"/>
          <w:szCs w:val="28"/>
          <w:lang w:val="vi"/>
        </w:rPr>
        <w:t xml:space="preserve"> </w:t>
      </w:r>
      <w:r w:rsidRPr="001E57AB">
        <w:rPr>
          <w:color w:val="000000"/>
          <w:sz w:val="28"/>
          <w:szCs w:val="28"/>
          <w:lang w:val="vi"/>
        </w:rPr>
        <w:t>pháp</w:t>
      </w:r>
      <w:r w:rsidRPr="001E57AB">
        <w:rPr>
          <w:color w:val="000000"/>
          <w:spacing w:val="-3"/>
          <w:sz w:val="28"/>
          <w:szCs w:val="28"/>
          <w:lang w:val="vi"/>
        </w:rPr>
        <w:t xml:space="preserve"> </w:t>
      </w:r>
      <w:r w:rsidRPr="001E57AB">
        <w:rPr>
          <w:color w:val="000000"/>
          <w:sz w:val="28"/>
          <w:szCs w:val="28"/>
          <w:lang w:val="vi"/>
        </w:rPr>
        <w:t>luật</w:t>
      </w:r>
      <w:r w:rsidRPr="001E57AB">
        <w:rPr>
          <w:color w:val="000000"/>
          <w:spacing w:val="-4"/>
          <w:sz w:val="28"/>
          <w:szCs w:val="28"/>
          <w:lang w:val="vi"/>
        </w:rPr>
        <w:t xml:space="preserve"> </w:t>
      </w:r>
      <w:r w:rsidRPr="001E57AB">
        <w:rPr>
          <w:color w:val="000000"/>
          <w:sz w:val="28"/>
          <w:szCs w:val="28"/>
          <w:lang w:val="vi"/>
        </w:rPr>
        <w:t>về</w:t>
      </w:r>
      <w:r w:rsidRPr="001E57AB">
        <w:rPr>
          <w:color w:val="000000"/>
          <w:spacing w:val="-4"/>
          <w:sz w:val="28"/>
          <w:szCs w:val="28"/>
          <w:lang w:val="vi"/>
        </w:rPr>
        <w:t xml:space="preserve"> </w:t>
      </w:r>
      <w:r w:rsidRPr="001E57AB">
        <w:rPr>
          <w:color w:val="000000"/>
          <w:sz w:val="28"/>
          <w:szCs w:val="28"/>
          <w:lang w:val="vi"/>
        </w:rPr>
        <w:t>nội</w:t>
      </w:r>
      <w:r w:rsidRPr="001E57AB">
        <w:rPr>
          <w:color w:val="000000"/>
          <w:spacing w:val="-6"/>
          <w:sz w:val="28"/>
          <w:szCs w:val="28"/>
          <w:lang w:val="vi"/>
        </w:rPr>
        <w:t xml:space="preserve"> </w:t>
      </w:r>
      <w:r w:rsidRPr="001E57AB">
        <w:rPr>
          <w:color w:val="000000"/>
          <w:sz w:val="28"/>
          <w:szCs w:val="28"/>
          <w:lang w:val="vi"/>
        </w:rPr>
        <w:t>dung</w:t>
      </w:r>
      <w:r w:rsidRPr="001E57AB">
        <w:rPr>
          <w:color w:val="000000"/>
          <w:spacing w:val="-2"/>
          <w:sz w:val="28"/>
          <w:szCs w:val="28"/>
          <w:lang w:val="vi"/>
        </w:rPr>
        <w:t xml:space="preserve"> </w:t>
      </w:r>
      <w:r w:rsidRPr="001E57AB">
        <w:rPr>
          <w:color w:val="000000"/>
          <w:sz w:val="28"/>
          <w:szCs w:val="28"/>
          <w:lang w:val="vi"/>
        </w:rPr>
        <w:t>ủy</w:t>
      </w:r>
      <w:r w:rsidRPr="001E57AB">
        <w:rPr>
          <w:color w:val="000000"/>
          <w:spacing w:val="-4"/>
          <w:sz w:val="28"/>
          <w:szCs w:val="28"/>
          <w:lang w:val="vi"/>
        </w:rPr>
        <w:t xml:space="preserve"> </w:t>
      </w:r>
      <w:r w:rsidRPr="001E57AB">
        <w:rPr>
          <w:color w:val="000000"/>
          <w:sz w:val="28"/>
          <w:szCs w:val="28"/>
          <w:lang w:val="vi"/>
        </w:rPr>
        <w:t>quyền</w:t>
      </w:r>
      <w:r w:rsidRPr="001E57AB">
        <w:rPr>
          <w:color w:val="000000"/>
          <w:spacing w:val="-4"/>
          <w:sz w:val="28"/>
          <w:szCs w:val="28"/>
          <w:lang w:val="vi"/>
        </w:rPr>
        <w:t xml:space="preserve"> </w:t>
      </w:r>
      <w:r w:rsidRPr="001E57AB">
        <w:rPr>
          <w:color w:val="000000"/>
          <w:sz w:val="28"/>
          <w:szCs w:val="28"/>
          <w:lang w:val="vi"/>
        </w:rPr>
        <w:t>và kết quả thực hiện.</w:t>
      </w:r>
    </w:p>
    <w:p w14:paraId="279C7279" w14:textId="77777777" w:rsidR="001E57AB" w:rsidRPr="001E57AB" w:rsidRDefault="001E57AB" w:rsidP="001E57AB">
      <w:pPr>
        <w:widowControl w:val="0"/>
        <w:autoSpaceDE w:val="0"/>
        <w:autoSpaceDN w:val="0"/>
        <w:spacing w:before="118"/>
        <w:ind w:left="993" w:right="726"/>
        <w:rPr>
          <w:color w:val="000000"/>
          <w:sz w:val="28"/>
          <w:szCs w:val="28"/>
          <w:lang w:val="vi"/>
        </w:rPr>
      </w:pPr>
      <w:r w:rsidRPr="001E57AB">
        <w:rPr>
          <w:color w:val="000000"/>
          <w:sz w:val="28"/>
          <w:szCs w:val="28"/>
          <w:lang w:val="vi"/>
        </w:rPr>
        <w:t>Mọi tranh chấp phát sinh (nếu có) sẽ được giải quyết theo quy định pháp luật hiện hành.</w:t>
      </w:r>
    </w:p>
    <w:p w14:paraId="37E05A8F" w14:textId="77777777" w:rsidR="001E57AB" w:rsidRPr="001E57AB" w:rsidRDefault="001E57AB" w:rsidP="001E57AB">
      <w:pPr>
        <w:widowControl w:val="0"/>
        <w:autoSpaceDE w:val="0"/>
        <w:autoSpaceDN w:val="0"/>
        <w:spacing w:before="121"/>
        <w:ind w:left="993"/>
        <w:rPr>
          <w:color w:val="000000"/>
          <w:sz w:val="28"/>
          <w:szCs w:val="28"/>
          <w:lang w:val="vi"/>
        </w:rPr>
      </w:pPr>
      <w:r w:rsidRPr="001E57AB">
        <w:rPr>
          <w:color w:val="000000"/>
          <w:sz w:val="28"/>
          <w:szCs w:val="28"/>
          <w:lang w:val="vi"/>
        </w:rPr>
        <w:t>Giấy</w:t>
      </w:r>
      <w:r w:rsidRPr="001E57AB">
        <w:rPr>
          <w:color w:val="000000"/>
          <w:spacing w:val="-8"/>
          <w:sz w:val="28"/>
          <w:szCs w:val="28"/>
          <w:lang w:val="vi"/>
        </w:rPr>
        <w:t xml:space="preserve"> </w:t>
      </w:r>
      <w:r w:rsidRPr="001E57AB">
        <w:rPr>
          <w:color w:val="000000"/>
          <w:sz w:val="28"/>
          <w:szCs w:val="28"/>
          <w:lang w:val="vi"/>
        </w:rPr>
        <w:t>ủy</w:t>
      </w:r>
      <w:r w:rsidRPr="001E57AB">
        <w:rPr>
          <w:color w:val="000000"/>
          <w:spacing w:val="-6"/>
          <w:sz w:val="28"/>
          <w:szCs w:val="28"/>
          <w:lang w:val="vi"/>
        </w:rPr>
        <w:t xml:space="preserve"> </w:t>
      </w:r>
      <w:r w:rsidRPr="001E57AB">
        <w:rPr>
          <w:color w:val="000000"/>
          <w:sz w:val="28"/>
          <w:szCs w:val="28"/>
          <w:lang w:val="vi"/>
        </w:rPr>
        <w:t>quyền</w:t>
      </w:r>
      <w:r w:rsidRPr="001E57AB">
        <w:rPr>
          <w:color w:val="000000"/>
          <w:spacing w:val="-3"/>
          <w:sz w:val="28"/>
          <w:szCs w:val="28"/>
          <w:lang w:val="vi"/>
        </w:rPr>
        <w:t xml:space="preserve"> </w:t>
      </w:r>
      <w:r w:rsidRPr="001E57AB">
        <w:rPr>
          <w:color w:val="000000"/>
          <w:sz w:val="28"/>
          <w:szCs w:val="28"/>
          <w:lang w:val="vi"/>
        </w:rPr>
        <w:t>làm</w:t>
      </w:r>
      <w:r w:rsidRPr="001E57AB">
        <w:rPr>
          <w:color w:val="000000"/>
          <w:spacing w:val="-4"/>
          <w:sz w:val="28"/>
          <w:szCs w:val="28"/>
          <w:lang w:val="vi"/>
        </w:rPr>
        <w:t xml:space="preserve"> </w:t>
      </w:r>
      <w:r w:rsidRPr="001E57AB">
        <w:rPr>
          <w:color w:val="000000"/>
          <w:sz w:val="28"/>
          <w:szCs w:val="28"/>
          <w:lang w:val="vi"/>
        </w:rPr>
        <w:t>tại</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5"/>
          <w:sz w:val="28"/>
          <w:szCs w:val="28"/>
          <w:lang w:val="vi"/>
        </w:rPr>
        <w:t xml:space="preserve"> </w:t>
      </w:r>
      <w:r w:rsidRPr="001E57AB">
        <w:rPr>
          <w:color w:val="000000"/>
          <w:sz w:val="28"/>
          <w:szCs w:val="28"/>
          <w:lang w:val="vi"/>
        </w:rPr>
        <w:t>ngày</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5"/>
          <w:sz w:val="28"/>
          <w:szCs w:val="28"/>
          <w:lang w:val="vi"/>
        </w:rPr>
        <w:t xml:space="preserve"> </w:t>
      </w:r>
      <w:r w:rsidRPr="001E57AB">
        <w:rPr>
          <w:color w:val="000000"/>
          <w:sz w:val="28"/>
          <w:szCs w:val="28"/>
          <w:lang w:val="vi"/>
        </w:rPr>
        <w:t>tháng</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5"/>
          <w:sz w:val="28"/>
          <w:szCs w:val="28"/>
          <w:lang w:val="vi"/>
        </w:rPr>
        <w:t xml:space="preserve"> </w:t>
      </w:r>
      <w:r w:rsidRPr="001E57AB">
        <w:rPr>
          <w:color w:val="000000"/>
          <w:sz w:val="28"/>
          <w:szCs w:val="28"/>
          <w:lang w:val="vi"/>
        </w:rPr>
        <w:t>năm</w:t>
      </w:r>
      <w:r w:rsidRPr="001E57AB">
        <w:rPr>
          <w:color w:val="000000"/>
          <w:spacing w:val="-3"/>
          <w:sz w:val="28"/>
          <w:szCs w:val="28"/>
          <w:lang w:val="vi"/>
        </w:rPr>
        <w:t xml:space="preserve"> </w:t>
      </w:r>
      <w:r w:rsidRPr="001E57AB">
        <w:rPr>
          <w:color w:val="000000"/>
          <w:spacing w:val="-2"/>
          <w:sz w:val="28"/>
          <w:szCs w:val="28"/>
          <w:lang w:val="vi"/>
        </w:rPr>
        <w:t>.......</w:t>
      </w:r>
    </w:p>
    <w:p w14:paraId="34FEE82E" w14:textId="77777777" w:rsidR="001E57AB" w:rsidRPr="001E57AB" w:rsidRDefault="001E57AB" w:rsidP="001E57AB">
      <w:pPr>
        <w:widowControl w:val="0"/>
        <w:autoSpaceDE w:val="0"/>
        <w:autoSpaceDN w:val="0"/>
        <w:spacing w:before="47"/>
        <w:ind w:left="567"/>
        <w:rPr>
          <w:color w:val="000000"/>
          <w:sz w:val="20"/>
          <w:szCs w:val="28"/>
          <w:lang w:val="vi"/>
        </w:rPr>
      </w:pPr>
    </w:p>
    <w:tbl>
      <w:tblPr>
        <w:tblW w:w="0" w:type="auto"/>
        <w:tblInd w:w="1800" w:type="dxa"/>
        <w:tblLayout w:type="fixed"/>
        <w:tblCellMar>
          <w:left w:w="0" w:type="dxa"/>
          <w:right w:w="0" w:type="dxa"/>
        </w:tblCellMar>
        <w:tblLook w:val="01E0" w:firstRow="1" w:lastRow="1" w:firstColumn="1" w:lastColumn="1" w:noHBand="0" w:noVBand="0"/>
      </w:tblPr>
      <w:tblGrid>
        <w:gridCol w:w="3101"/>
        <w:gridCol w:w="3945"/>
      </w:tblGrid>
      <w:tr w:rsidR="001E57AB" w:rsidRPr="006221BC" w14:paraId="58B828E5" w14:textId="77777777" w:rsidTr="00610CD4">
        <w:trPr>
          <w:trHeight w:val="1821"/>
        </w:trPr>
        <w:tc>
          <w:tcPr>
            <w:tcW w:w="3101" w:type="dxa"/>
          </w:tcPr>
          <w:p w14:paraId="321E0A73" w14:textId="77777777" w:rsidR="001E57AB" w:rsidRPr="001E57AB" w:rsidRDefault="001E57AB" w:rsidP="00610CD4">
            <w:pPr>
              <w:widowControl w:val="0"/>
              <w:autoSpaceDE w:val="0"/>
              <w:autoSpaceDN w:val="0"/>
              <w:spacing w:line="311" w:lineRule="exact"/>
              <w:ind w:left="567"/>
              <w:rPr>
                <w:b/>
                <w:color w:val="000000"/>
                <w:sz w:val="28"/>
                <w:lang w:val="vi"/>
              </w:rPr>
            </w:pPr>
            <w:r w:rsidRPr="001E57AB">
              <w:rPr>
                <w:b/>
                <w:color w:val="000000"/>
                <w:sz w:val="28"/>
                <w:lang w:val="vi"/>
              </w:rPr>
              <w:t>BÊN</w:t>
            </w:r>
            <w:r w:rsidRPr="001E57AB">
              <w:rPr>
                <w:b/>
                <w:color w:val="000000"/>
                <w:spacing w:val="-4"/>
                <w:sz w:val="28"/>
                <w:lang w:val="vi"/>
              </w:rPr>
              <w:t xml:space="preserve"> </w:t>
            </w:r>
            <w:r w:rsidRPr="001E57AB">
              <w:rPr>
                <w:b/>
                <w:color w:val="000000"/>
                <w:sz w:val="28"/>
                <w:lang w:val="vi"/>
              </w:rPr>
              <w:t>ỦY</w:t>
            </w:r>
            <w:r w:rsidRPr="001E57AB">
              <w:rPr>
                <w:b/>
                <w:color w:val="000000"/>
                <w:spacing w:val="2"/>
                <w:sz w:val="28"/>
                <w:lang w:val="vi"/>
              </w:rPr>
              <w:t xml:space="preserve"> </w:t>
            </w:r>
            <w:r w:rsidRPr="001E57AB">
              <w:rPr>
                <w:b/>
                <w:color w:val="000000"/>
                <w:spacing w:val="-4"/>
                <w:sz w:val="28"/>
                <w:lang w:val="vi"/>
              </w:rPr>
              <w:t>QUYỀN</w:t>
            </w:r>
          </w:p>
          <w:p w14:paraId="45839A2B" w14:textId="77777777" w:rsidR="001E57AB" w:rsidRPr="001E57AB" w:rsidRDefault="001E57AB" w:rsidP="00610CD4">
            <w:pPr>
              <w:widowControl w:val="0"/>
              <w:autoSpaceDE w:val="0"/>
              <w:autoSpaceDN w:val="0"/>
              <w:ind w:left="567"/>
              <w:rPr>
                <w:color w:val="000000"/>
                <w:sz w:val="28"/>
                <w:lang w:val="vi"/>
              </w:rPr>
            </w:pPr>
          </w:p>
          <w:p w14:paraId="64BE4CE5" w14:textId="77777777" w:rsidR="001E57AB" w:rsidRPr="001E57AB" w:rsidRDefault="001E57AB" w:rsidP="00610CD4">
            <w:pPr>
              <w:widowControl w:val="0"/>
              <w:autoSpaceDE w:val="0"/>
              <w:autoSpaceDN w:val="0"/>
              <w:ind w:left="567"/>
              <w:rPr>
                <w:color w:val="000000"/>
                <w:sz w:val="28"/>
                <w:lang w:val="vi"/>
              </w:rPr>
            </w:pPr>
          </w:p>
          <w:p w14:paraId="7398CEE5" w14:textId="77777777" w:rsidR="001E57AB" w:rsidRPr="001E57AB" w:rsidRDefault="001E57AB" w:rsidP="00610CD4">
            <w:pPr>
              <w:widowControl w:val="0"/>
              <w:autoSpaceDE w:val="0"/>
              <w:autoSpaceDN w:val="0"/>
              <w:spacing w:before="222"/>
              <w:ind w:left="567"/>
              <w:rPr>
                <w:color w:val="000000"/>
                <w:sz w:val="28"/>
                <w:lang w:val="vi"/>
              </w:rPr>
            </w:pPr>
          </w:p>
          <w:p w14:paraId="48462200" w14:textId="77777777" w:rsidR="001E57AB" w:rsidRPr="001E57AB" w:rsidRDefault="001E57AB" w:rsidP="00610CD4">
            <w:pPr>
              <w:widowControl w:val="0"/>
              <w:autoSpaceDE w:val="0"/>
              <w:autoSpaceDN w:val="0"/>
              <w:spacing w:line="302" w:lineRule="exact"/>
              <w:ind w:left="567"/>
              <w:rPr>
                <w:b/>
                <w:color w:val="000000"/>
                <w:sz w:val="28"/>
                <w:lang w:val="vi"/>
              </w:rPr>
            </w:pPr>
            <w:r w:rsidRPr="001E57AB">
              <w:rPr>
                <w:b/>
                <w:color w:val="000000"/>
                <w:sz w:val="28"/>
                <w:lang w:val="vi"/>
              </w:rPr>
              <w:t>(Ký,</w:t>
            </w:r>
            <w:r w:rsidRPr="001E57AB">
              <w:rPr>
                <w:b/>
                <w:color w:val="000000"/>
                <w:spacing w:val="-5"/>
                <w:sz w:val="28"/>
                <w:lang w:val="vi"/>
              </w:rPr>
              <w:t xml:space="preserve"> </w:t>
            </w:r>
            <w:r w:rsidRPr="001E57AB">
              <w:rPr>
                <w:b/>
                <w:color w:val="000000"/>
                <w:sz w:val="28"/>
                <w:lang w:val="vi"/>
              </w:rPr>
              <w:t>ghi rõ họ</w:t>
            </w:r>
            <w:r w:rsidRPr="001E57AB">
              <w:rPr>
                <w:b/>
                <w:color w:val="000000"/>
                <w:spacing w:val="-1"/>
                <w:sz w:val="28"/>
                <w:lang w:val="vi"/>
              </w:rPr>
              <w:t xml:space="preserve"> </w:t>
            </w:r>
            <w:r w:rsidRPr="001E57AB">
              <w:rPr>
                <w:b/>
                <w:color w:val="000000"/>
                <w:spacing w:val="-4"/>
                <w:sz w:val="28"/>
                <w:lang w:val="vi"/>
              </w:rPr>
              <w:t>tên)</w:t>
            </w:r>
          </w:p>
        </w:tc>
        <w:tc>
          <w:tcPr>
            <w:tcW w:w="3945" w:type="dxa"/>
          </w:tcPr>
          <w:p w14:paraId="459328C0" w14:textId="77777777" w:rsidR="001E57AB" w:rsidRPr="001E57AB" w:rsidRDefault="001E57AB" w:rsidP="00610CD4">
            <w:pPr>
              <w:widowControl w:val="0"/>
              <w:autoSpaceDE w:val="0"/>
              <w:autoSpaceDN w:val="0"/>
              <w:spacing w:line="311" w:lineRule="exact"/>
              <w:ind w:left="567" w:right="1"/>
              <w:jc w:val="center"/>
              <w:rPr>
                <w:b/>
                <w:color w:val="000000"/>
                <w:sz w:val="28"/>
                <w:lang w:val="vi"/>
              </w:rPr>
            </w:pPr>
            <w:r w:rsidRPr="001E57AB">
              <w:rPr>
                <w:b/>
                <w:color w:val="000000"/>
                <w:sz w:val="28"/>
                <w:lang w:val="vi"/>
              </w:rPr>
              <w:t>BÊN</w:t>
            </w:r>
            <w:r w:rsidRPr="001E57AB">
              <w:rPr>
                <w:b/>
                <w:color w:val="000000"/>
                <w:spacing w:val="-6"/>
                <w:sz w:val="28"/>
                <w:lang w:val="vi"/>
              </w:rPr>
              <w:t xml:space="preserve"> </w:t>
            </w:r>
            <w:r w:rsidRPr="001E57AB">
              <w:rPr>
                <w:b/>
                <w:color w:val="000000"/>
                <w:sz w:val="28"/>
                <w:lang w:val="vi"/>
              </w:rPr>
              <w:t>ĐƯỢC</w:t>
            </w:r>
            <w:r w:rsidRPr="001E57AB">
              <w:rPr>
                <w:b/>
                <w:color w:val="000000"/>
                <w:spacing w:val="-2"/>
                <w:sz w:val="28"/>
                <w:lang w:val="vi"/>
              </w:rPr>
              <w:t xml:space="preserve"> </w:t>
            </w:r>
            <w:r w:rsidRPr="001E57AB">
              <w:rPr>
                <w:b/>
                <w:color w:val="000000"/>
                <w:sz w:val="28"/>
                <w:lang w:val="vi"/>
              </w:rPr>
              <w:t>ỦY</w:t>
            </w:r>
            <w:r w:rsidRPr="001E57AB">
              <w:rPr>
                <w:b/>
                <w:color w:val="000000"/>
                <w:spacing w:val="-1"/>
                <w:sz w:val="28"/>
                <w:lang w:val="vi"/>
              </w:rPr>
              <w:t xml:space="preserve"> </w:t>
            </w:r>
            <w:r w:rsidRPr="001E57AB">
              <w:rPr>
                <w:b/>
                <w:color w:val="000000"/>
                <w:spacing w:val="-2"/>
                <w:sz w:val="28"/>
                <w:lang w:val="vi"/>
              </w:rPr>
              <w:t>QUYỀN</w:t>
            </w:r>
          </w:p>
          <w:p w14:paraId="398F23EB" w14:textId="77777777" w:rsidR="001E57AB" w:rsidRPr="001E57AB" w:rsidRDefault="001E57AB" w:rsidP="00610CD4">
            <w:pPr>
              <w:widowControl w:val="0"/>
              <w:autoSpaceDE w:val="0"/>
              <w:autoSpaceDN w:val="0"/>
              <w:ind w:left="567"/>
              <w:rPr>
                <w:color w:val="000000"/>
                <w:sz w:val="28"/>
                <w:lang w:val="vi"/>
              </w:rPr>
            </w:pPr>
          </w:p>
          <w:p w14:paraId="4361C3DD" w14:textId="77777777" w:rsidR="001E57AB" w:rsidRPr="001E57AB" w:rsidRDefault="001E57AB" w:rsidP="00610CD4">
            <w:pPr>
              <w:widowControl w:val="0"/>
              <w:autoSpaceDE w:val="0"/>
              <w:autoSpaceDN w:val="0"/>
              <w:ind w:left="567"/>
              <w:rPr>
                <w:color w:val="000000"/>
                <w:sz w:val="28"/>
                <w:lang w:val="vi"/>
              </w:rPr>
            </w:pPr>
          </w:p>
          <w:p w14:paraId="18A3D8CB" w14:textId="77777777" w:rsidR="001E57AB" w:rsidRPr="001E57AB" w:rsidRDefault="001E57AB" w:rsidP="00610CD4">
            <w:pPr>
              <w:widowControl w:val="0"/>
              <w:autoSpaceDE w:val="0"/>
              <w:autoSpaceDN w:val="0"/>
              <w:spacing w:before="222"/>
              <w:ind w:left="567"/>
              <w:rPr>
                <w:color w:val="000000"/>
                <w:sz w:val="28"/>
                <w:lang w:val="vi"/>
              </w:rPr>
            </w:pPr>
          </w:p>
          <w:p w14:paraId="60C09F9D" w14:textId="77777777" w:rsidR="001E57AB" w:rsidRPr="001E57AB" w:rsidRDefault="001E57AB" w:rsidP="00610CD4">
            <w:pPr>
              <w:widowControl w:val="0"/>
              <w:autoSpaceDE w:val="0"/>
              <w:autoSpaceDN w:val="0"/>
              <w:spacing w:line="302" w:lineRule="exact"/>
              <w:ind w:left="567"/>
              <w:jc w:val="center"/>
              <w:rPr>
                <w:b/>
                <w:color w:val="000000"/>
                <w:sz w:val="28"/>
                <w:lang w:val="vi"/>
              </w:rPr>
            </w:pPr>
            <w:r w:rsidRPr="001E57AB">
              <w:rPr>
                <w:b/>
                <w:color w:val="000000"/>
                <w:sz w:val="28"/>
                <w:lang w:val="vi"/>
              </w:rPr>
              <w:t>(Ký,</w:t>
            </w:r>
            <w:r w:rsidRPr="001E57AB">
              <w:rPr>
                <w:b/>
                <w:color w:val="000000"/>
                <w:spacing w:val="-5"/>
                <w:sz w:val="28"/>
                <w:lang w:val="vi"/>
              </w:rPr>
              <w:t xml:space="preserve"> </w:t>
            </w:r>
            <w:r w:rsidRPr="001E57AB">
              <w:rPr>
                <w:b/>
                <w:color w:val="000000"/>
                <w:sz w:val="28"/>
                <w:lang w:val="vi"/>
              </w:rPr>
              <w:t>ghi rõ họ</w:t>
            </w:r>
            <w:r w:rsidRPr="001E57AB">
              <w:rPr>
                <w:b/>
                <w:color w:val="000000"/>
                <w:spacing w:val="-1"/>
                <w:sz w:val="28"/>
                <w:lang w:val="vi"/>
              </w:rPr>
              <w:t xml:space="preserve"> </w:t>
            </w:r>
            <w:r w:rsidRPr="001E57AB">
              <w:rPr>
                <w:b/>
                <w:color w:val="000000"/>
                <w:spacing w:val="-4"/>
                <w:sz w:val="28"/>
                <w:lang w:val="vi"/>
              </w:rPr>
              <w:t>tên)</w:t>
            </w:r>
          </w:p>
        </w:tc>
      </w:tr>
    </w:tbl>
    <w:p w14:paraId="2C05B162" w14:textId="77777777" w:rsidR="001E57AB" w:rsidRPr="001E57AB" w:rsidRDefault="001E57AB" w:rsidP="001E57AB">
      <w:pPr>
        <w:widowControl w:val="0"/>
        <w:autoSpaceDE w:val="0"/>
        <w:autoSpaceDN w:val="0"/>
        <w:spacing w:before="266"/>
        <w:ind w:right="646"/>
        <w:jc w:val="center"/>
        <w:outlineLvl w:val="0"/>
        <w:rPr>
          <w:b/>
          <w:bCs/>
          <w:color w:val="000000"/>
          <w:sz w:val="28"/>
          <w:szCs w:val="28"/>
          <w:lang w:val="vi"/>
        </w:rPr>
      </w:pPr>
      <w:r w:rsidRPr="001E57AB">
        <w:rPr>
          <w:b/>
          <w:bCs/>
          <w:color w:val="000000"/>
          <w:sz w:val="28"/>
          <w:szCs w:val="28"/>
          <w:lang w:val="vi"/>
        </w:rPr>
        <w:t>XÁC</w:t>
      </w:r>
      <w:r w:rsidRPr="001E57AB">
        <w:rPr>
          <w:b/>
          <w:bCs/>
          <w:color w:val="000000"/>
          <w:spacing w:val="-5"/>
          <w:sz w:val="28"/>
          <w:szCs w:val="28"/>
          <w:lang w:val="vi"/>
        </w:rPr>
        <w:t xml:space="preserve"> </w:t>
      </w:r>
      <w:r w:rsidRPr="001E57AB">
        <w:rPr>
          <w:b/>
          <w:bCs/>
          <w:color w:val="000000"/>
          <w:sz w:val="28"/>
          <w:szCs w:val="28"/>
          <w:lang w:val="vi"/>
        </w:rPr>
        <w:t>NHẬN</w:t>
      </w:r>
      <w:r w:rsidRPr="001E57AB">
        <w:rPr>
          <w:b/>
          <w:bCs/>
          <w:color w:val="000000"/>
          <w:spacing w:val="-5"/>
          <w:sz w:val="28"/>
          <w:szCs w:val="28"/>
          <w:lang w:val="vi"/>
        </w:rPr>
        <w:t xml:space="preserve"> </w:t>
      </w:r>
      <w:r w:rsidRPr="001E57AB">
        <w:rPr>
          <w:b/>
          <w:bCs/>
          <w:color w:val="000000"/>
          <w:sz w:val="28"/>
          <w:szCs w:val="28"/>
          <w:lang w:val="vi"/>
        </w:rPr>
        <w:t>CỦA</w:t>
      </w:r>
      <w:r w:rsidRPr="001E57AB">
        <w:rPr>
          <w:b/>
          <w:bCs/>
          <w:color w:val="000000"/>
          <w:spacing w:val="-5"/>
          <w:sz w:val="28"/>
          <w:szCs w:val="28"/>
          <w:lang w:val="vi"/>
        </w:rPr>
        <w:t xml:space="preserve"> </w:t>
      </w:r>
      <w:r w:rsidRPr="001E57AB">
        <w:rPr>
          <w:b/>
          <w:bCs/>
          <w:color w:val="000000"/>
          <w:sz w:val="28"/>
          <w:szCs w:val="28"/>
          <w:lang w:val="vi"/>
        </w:rPr>
        <w:t>UỶ</w:t>
      </w:r>
      <w:r w:rsidRPr="001E57AB">
        <w:rPr>
          <w:b/>
          <w:bCs/>
          <w:color w:val="000000"/>
          <w:spacing w:val="-1"/>
          <w:sz w:val="28"/>
          <w:szCs w:val="28"/>
          <w:lang w:val="vi"/>
        </w:rPr>
        <w:t xml:space="preserve"> </w:t>
      </w:r>
      <w:r w:rsidRPr="001E57AB">
        <w:rPr>
          <w:b/>
          <w:bCs/>
          <w:color w:val="000000"/>
          <w:sz w:val="28"/>
          <w:szCs w:val="28"/>
          <w:lang w:val="vi"/>
        </w:rPr>
        <w:t>BAN</w:t>
      </w:r>
      <w:r w:rsidRPr="001E57AB">
        <w:rPr>
          <w:b/>
          <w:bCs/>
          <w:color w:val="000000"/>
          <w:spacing w:val="-5"/>
          <w:sz w:val="28"/>
          <w:szCs w:val="28"/>
          <w:lang w:val="vi"/>
        </w:rPr>
        <w:t xml:space="preserve"> </w:t>
      </w:r>
      <w:r w:rsidRPr="001E57AB">
        <w:rPr>
          <w:b/>
          <w:bCs/>
          <w:color w:val="000000"/>
          <w:sz w:val="28"/>
          <w:szCs w:val="28"/>
          <w:lang w:val="vi"/>
        </w:rPr>
        <w:t>NHÂN</w:t>
      </w:r>
      <w:r w:rsidRPr="001E57AB">
        <w:rPr>
          <w:b/>
          <w:bCs/>
          <w:color w:val="000000"/>
          <w:spacing w:val="-5"/>
          <w:sz w:val="28"/>
          <w:szCs w:val="28"/>
          <w:lang w:val="vi"/>
        </w:rPr>
        <w:t xml:space="preserve"> </w:t>
      </w:r>
      <w:r w:rsidRPr="001E57AB">
        <w:rPr>
          <w:b/>
          <w:bCs/>
          <w:color w:val="000000"/>
          <w:sz w:val="28"/>
          <w:szCs w:val="28"/>
          <w:lang w:val="vi"/>
        </w:rPr>
        <w:t xml:space="preserve">DÂN </w:t>
      </w:r>
      <w:r w:rsidRPr="001E57AB">
        <w:rPr>
          <w:b/>
          <w:bCs/>
          <w:color w:val="000000"/>
          <w:spacing w:val="-5"/>
          <w:sz w:val="28"/>
          <w:szCs w:val="28"/>
          <w:lang w:val="vi"/>
        </w:rPr>
        <w:t>XÃ</w:t>
      </w:r>
    </w:p>
    <w:p w14:paraId="7172CE6C" w14:textId="77777777" w:rsidR="001E57AB" w:rsidRPr="001E57AB" w:rsidRDefault="001E57AB" w:rsidP="001E57AB">
      <w:pPr>
        <w:widowControl w:val="0"/>
        <w:autoSpaceDE w:val="0"/>
        <w:autoSpaceDN w:val="0"/>
        <w:spacing w:before="143" w:line="348" w:lineRule="auto"/>
        <w:ind w:right="2159" w:firstLine="1134"/>
        <w:jc w:val="center"/>
        <w:rPr>
          <w:color w:val="000000"/>
          <w:sz w:val="28"/>
          <w:szCs w:val="28"/>
          <w:lang w:val="vi"/>
        </w:rPr>
      </w:pPr>
      <w:r w:rsidRPr="001E57AB">
        <w:rPr>
          <w:color w:val="000000"/>
          <w:sz w:val="28"/>
          <w:szCs w:val="28"/>
          <w:lang w:val="vi"/>
        </w:rPr>
        <w:t>(Xác</w:t>
      </w:r>
      <w:r w:rsidRPr="001E57AB">
        <w:rPr>
          <w:color w:val="000000"/>
          <w:spacing w:val="-5"/>
          <w:sz w:val="28"/>
          <w:szCs w:val="28"/>
          <w:lang w:val="vi"/>
        </w:rPr>
        <w:t xml:space="preserve"> </w:t>
      </w:r>
      <w:r w:rsidRPr="001E57AB">
        <w:rPr>
          <w:color w:val="000000"/>
          <w:sz w:val="28"/>
          <w:szCs w:val="28"/>
          <w:lang w:val="vi"/>
        </w:rPr>
        <w:t>nhận</w:t>
      </w:r>
      <w:r w:rsidRPr="001E57AB">
        <w:rPr>
          <w:color w:val="000000"/>
          <w:spacing w:val="-1"/>
          <w:sz w:val="28"/>
          <w:szCs w:val="28"/>
          <w:lang w:val="vi"/>
        </w:rPr>
        <w:t xml:space="preserve"> </w:t>
      </w:r>
      <w:r w:rsidRPr="001E57AB">
        <w:rPr>
          <w:color w:val="000000"/>
          <w:sz w:val="28"/>
          <w:szCs w:val="28"/>
          <w:lang w:val="vi"/>
        </w:rPr>
        <w:t>chữ</w:t>
      </w:r>
      <w:r w:rsidRPr="001E57AB">
        <w:rPr>
          <w:color w:val="000000"/>
          <w:spacing w:val="-4"/>
          <w:sz w:val="28"/>
          <w:szCs w:val="28"/>
          <w:lang w:val="vi"/>
        </w:rPr>
        <w:t xml:space="preserve"> </w:t>
      </w:r>
      <w:r w:rsidRPr="001E57AB">
        <w:rPr>
          <w:color w:val="000000"/>
          <w:sz w:val="28"/>
          <w:szCs w:val="28"/>
          <w:lang w:val="vi"/>
        </w:rPr>
        <w:t>ký</w:t>
      </w:r>
      <w:r w:rsidRPr="001E57AB">
        <w:rPr>
          <w:color w:val="000000"/>
          <w:spacing w:val="-1"/>
          <w:sz w:val="28"/>
          <w:szCs w:val="28"/>
          <w:lang w:val="vi"/>
        </w:rPr>
        <w:t xml:space="preserve"> </w:t>
      </w:r>
      <w:r w:rsidRPr="001E57AB">
        <w:rPr>
          <w:color w:val="000000"/>
          <w:sz w:val="28"/>
          <w:szCs w:val="28"/>
          <w:lang w:val="vi"/>
        </w:rPr>
        <w:t>của</w:t>
      </w:r>
      <w:r w:rsidRPr="001E57AB">
        <w:rPr>
          <w:color w:val="000000"/>
          <w:spacing w:val="-5"/>
          <w:sz w:val="28"/>
          <w:szCs w:val="28"/>
          <w:lang w:val="vi"/>
        </w:rPr>
        <w:t xml:space="preserve"> </w:t>
      </w:r>
      <w:r w:rsidRPr="001E57AB">
        <w:rPr>
          <w:color w:val="000000"/>
          <w:sz w:val="28"/>
          <w:szCs w:val="28"/>
          <w:lang w:val="vi"/>
        </w:rPr>
        <w:t>bên</w:t>
      </w:r>
      <w:r w:rsidRPr="001E57AB">
        <w:rPr>
          <w:color w:val="000000"/>
          <w:spacing w:val="-3"/>
          <w:sz w:val="28"/>
          <w:szCs w:val="28"/>
          <w:lang w:val="vi"/>
        </w:rPr>
        <w:t xml:space="preserve"> </w:t>
      </w:r>
      <w:r w:rsidRPr="001E57AB">
        <w:rPr>
          <w:color w:val="000000"/>
          <w:sz w:val="28"/>
          <w:szCs w:val="28"/>
          <w:lang w:val="vi"/>
        </w:rPr>
        <w:t>ủy</w:t>
      </w:r>
      <w:r w:rsidRPr="001E57AB">
        <w:rPr>
          <w:color w:val="000000"/>
          <w:spacing w:val="-1"/>
          <w:sz w:val="28"/>
          <w:szCs w:val="28"/>
          <w:lang w:val="vi"/>
        </w:rPr>
        <w:t xml:space="preserve"> </w:t>
      </w:r>
      <w:r w:rsidRPr="001E57AB">
        <w:rPr>
          <w:color w:val="000000"/>
          <w:sz w:val="28"/>
          <w:szCs w:val="28"/>
          <w:lang w:val="vi"/>
        </w:rPr>
        <w:t>quyền</w:t>
      </w:r>
      <w:r w:rsidRPr="001E57AB">
        <w:rPr>
          <w:color w:val="000000"/>
          <w:spacing w:val="-5"/>
          <w:sz w:val="28"/>
          <w:szCs w:val="28"/>
          <w:lang w:val="vi"/>
        </w:rPr>
        <w:t xml:space="preserve"> </w:t>
      </w:r>
      <w:r w:rsidRPr="001E57AB">
        <w:rPr>
          <w:color w:val="000000"/>
          <w:sz w:val="28"/>
          <w:szCs w:val="28"/>
          <w:lang w:val="vi"/>
        </w:rPr>
        <w:t>theo</w:t>
      </w:r>
      <w:r w:rsidRPr="001E57AB">
        <w:rPr>
          <w:color w:val="000000"/>
          <w:spacing w:val="-4"/>
          <w:sz w:val="28"/>
          <w:szCs w:val="28"/>
          <w:lang w:val="vi"/>
        </w:rPr>
        <w:t xml:space="preserve"> </w:t>
      </w:r>
      <w:r w:rsidRPr="001E57AB">
        <w:rPr>
          <w:color w:val="000000"/>
          <w:sz w:val="28"/>
          <w:szCs w:val="28"/>
          <w:lang w:val="vi"/>
        </w:rPr>
        <w:t>quy</w:t>
      </w:r>
      <w:r w:rsidRPr="001E57AB">
        <w:rPr>
          <w:color w:val="000000"/>
          <w:spacing w:val="-5"/>
          <w:sz w:val="28"/>
          <w:szCs w:val="28"/>
          <w:lang w:val="vi"/>
        </w:rPr>
        <w:t xml:space="preserve"> </w:t>
      </w:r>
      <w:r w:rsidRPr="001E57AB">
        <w:rPr>
          <w:color w:val="000000"/>
          <w:sz w:val="28"/>
          <w:szCs w:val="28"/>
          <w:lang w:val="vi"/>
        </w:rPr>
        <w:t>định) UBND xã/phường ………………………</w:t>
      </w:r>
    </w:p>
    <w:p w14:paraId="5C65EC8F" w14:textId="77777777" w:rsidR="001E57AB" w:rsidRPr="001E57AB" w:rsidRDefault="001E57AB" w:rsidP="001E57AB">
      <w:pPr>
        <w:widowControl w:val="0"/>
        <w:autoSpaceDE w:val="0"/>
        <w:autoSpaceDN w:val="0"/>
        <w:spacing w:before="3" w:line="348" w:lineRule="auto"/>
        <w:ind w:left="3119" w:right="3410"/>
        <w:jc w:val="center"/>
        <w:rPr>
          <w:color w:val="000000"/>
          <w:sz w:val="28"/>
          <w:szCs w:val="28"/>
          <w:lang w:val="vi"/>
        </w:rPr>
      </w:pPr>
      <w:r w:rsidRPr="001E57AB">
        <w:rPr>
          <w:color w:val="000000"/>
          <w:sz w:val="28"/>
          <w:szCs w:val="28"/>
          <w:lang w:val="vi"/>
        </w:rPr>
        <w:t>Ngày ....... tháng ....... năm ........ (Ký</w:t>
      </w:r>
      <w:r w:rsidRPr="001E57AB">
        <w:rPr>
          <w:color w:val="000000"/>
          <w:spacing w:val="-3"/>
          <w:sz w:val="28"/>
          <w:szCs w:val="28"/>
          <w:lang w:val="vi"/>
        </w:rPr>
        <w:t xml:space="preserve"> </w:t>
      </w:r>
      <w:r w:rsidRPr="001E57AB">
        <w:rPr>
          <w:color w:val="000000"/>
          <w:sz w:val="28"/>
          <w:szCs w:val="28"/>
          <w:lang w:val="vi"/>
        </w:rPr>
        <w:t>tên,</w:t>
      </w:r>
      <w:r w:rsidRPr="001E57AB">
        <w:rPr>
          <w:color w:val="000000"/>
          <w:spacing w:val="-5"/>
          <w:sz w:val="28"/>
          <w:szCs w:val="28"/>
          <w:lang w:val="vi"/>
        </w:rPr>
        <w:t xml:space="preserve"> </w:t>
      </w:r>
      <w:r w:rsidRPr="001E57AB">
        <w:rPr>
          <w:color w:val="000000"/>
          <w:sz w:val="28"/>
          <w:szCs w:val="28"/>
          <w:lang w:val="vi"/>
        </w:rPr>
        <w:t>đóng</w:t>
      </w:r>
      <w:r w:rsidRPr="001E57AB">
        <w:rPr>
          <w:color w:val="000000"/>
          <w:spacing w:val="-7"/>
          <w:sz w:val="28"/>
          <w:szCs w:val="28"/>
          <w:lang w:val="vi"/>
        </w:rPr>
        <w:t xml:space="preserve"> </w:t>
      </w:r>
      <w:r w:rsidRPr="001E57AB">
        <w:rPr>
          <w:color w:val="000000"/>
          <w:sz w:val="28"/>
          <w:szCs w:val="28"/>
          <w:lang w:val="vi"/>
        </w:rPr>
        <w:t>dấu</w:t>
      </w:r>
      <w:r w:rsidRPr="001E57AB">
        <w:rPr>
          <w:color w:val="000000"/>
          <w:spacing w:val="-3"/>
          <w:sz w:val="28"/>
          <w:szCs w:val="28"/>
          <w:lang w:val="vi"/>
        </w:rPr>
        <w:t xml:space="preserve"> </w:t>
      </w:r>
      <w:r w:rsidRPr="001E57AB">
        <w:rPr>
          <w:color w:val="000000"/>
          <w:sz w:val="28"/>
          <w:szCs w:val="28"/>
          <w:lang w:val="vi"/>
        </w:rPr>
        <w:t>và</w:t>
      </w:r>
      <w:r w:rsidRPr="001E57AB">
        <w:rPr>
          <w:color w:val="000000"/>
          <w:spacing w:val="-7"/>
          <w:sz w:val="28"/>
          <w:szCs w:val="28"/>
          <w:lang w:val="vi"/>
        </w:rPr>
        <w:t xml:space="preserve"> </w:t>
      </w:r>
      <w:r w:rsidRPr="001E57AB">
        <w:rPr>
          <w:color w:val="000000"/>
          <w:sz w:val="28"/>
          <w:szCs w:val="28"/>
          <w:lang w:val="vi"/>
        </w:rPr>
        <w:t>ghi</w:t>
      </w:r>
      <w:r w:rsidRPr="001E57AB">
        <w:rPr>
          <w:color w:val="000000"/>
          <w:spacing w:val="-3"/>
          <w:sz w:val="28"/>
          <w:szCs w:val="28"/>
          <w:lang w:val="vi"/>
        </w:rPr>
        <w:t xml:space="preserve"> </w:t>
      </w:r>
      <w:r w:rsidRPr="001E57AB">
        <w:rPr>
          <w:color w:val="000000"/>
          <w:sz w:val="28"/>
          <w:szCs w:val="28"/>
          <w:lang w:val="vi"/>
        </w:rPr>
        <w:t>rõ</w:t>
      </w:r>
      <w:r w:rsidRPr="001E57AB">
        <w:rPr>
          <w:color w:val="000000"/>
          <w:spacing w:val="-3"/>
          <w:sz w:val="28"/>
          <w:szCs w:val="28"/>
          <w:lang w:val="vi"/>
        </w:rPr>
        <w:t xml:space="preserve"> </w:t>
      </w:r>
      <w:r w:rsidRPr="001E57AB">
        <w:rPr>
          <w:color w:val="000000"/>
          <w:sz w:val="28"/>
          <w:szCs w:val="28"/>
          <w:lang w:val="vi"/>
        </w:rPr>
        <w:t>họ</w:t>
      </w:r>
      <w:r w:rsidRPr="001E57AB">
        <w:rPr>
          <w:color w:val="000000"/>
          <w:spacing w:val="-4"/>
          <w:sz w:val="28"/>
          <w:szCs w:val="28"/>
          <w:lang w:val="vi"/>
        </w:rPr>
        <w:t xml:space="preserve"> </w:t>
      </w:r>
      <w:r w:rsidRPr="001E57AB">
        <w:rPr>
          <w:color w:val="000000"/>
          <w:sz w:val="28"/>
          <w:szCs w:val="28"/>
          <w:lang w:val="vi"/>
        </w:rPr>
        <w:t>tên)</w:t>
      </w:r>
    </w:p>
    <w:p w14:paraId="4D31165F" w14:textId="77777777" w:rsidR="001E57AB" w:rsidRPr="001E57AB" w:rsidRDefault="001E57AB" w:rsidP="001E57AB">
      <w:pPr>
        <w:widowControl w:val="0"/>
        <w:autoSpaceDE w:val="0"/>
        <w:autoSpaceDN w:val="0"/>
        <w:spacing w:line="348" w:lineRule="auto"/>
        <w:jc w:val="center"/>
        <w:rPr>
          <w:color w:val="000000"/>
          <w:sz w:val="28"/>
          <w:szCs w:val="28"/>
          <w:lang w:val="vi"/>
        </w:rPr>
        <w:sectPr w:rsidR="001E57AB" w:rsidRPr="001E57AB" w:rsidSect="00610CD4">
          <w:headerReference w:type="default" r:id="rId24"/>
          <w:footerReference w:type="default" r:id="rId25"/>
          <w:pgSz w:w="11910" w:h="16840"/>
          <w:pgMar w:top="1040" w:right="283" w:bottom="860" w:left="1133" w:header="465" w:footer="673" w:gutter="0"/>
          <w:cols w:space="720"/>
        </w:sectPr>
      </w:pPr>
    </w:p>
    <w:p w14:paraId="6F340DFB" w14:textId="77777777" w:rsidR="001E57AB" w:rsidRPr="001E57AB" w:rsidRDefault="001E57AB" w:rsidP="001E57AB">
      <w:pPr>
        <w:widowControl w:val="0"/>
        <w:autoSpaceDE w:val="0"/>
        <w:autoSpaceDN w:val="0"/>
        <w:spacing w:before="84"/>
        <w:rPr>
          <w:b/>
          <w:color w:val="000000"/>
          <w:sz w:val="28"/>
          <w:lang w:val="vi"/>
        </w:rPr>
      </w:pPr>
      <w:r w:rsidRPr="001E57AB">
        <w:rPr>
          <w:b/>
          <w:color w:val="000000"/>
          <w:sz w:val="28"/>
          <w:lang w:val="vi"/>
        </w:rPr>
        <w:lastRenderedPageBreak/>
        <w:t>Mẫu</w:t>
      </w:r>
      <w:r w:rsidRPr="001E57AB">
        <w:rPr>
          <w:b/>
          <w:color w:val="000000"/>
          <w:spacing w:val="-2"/>
          <w:sz w:val="28"/>
          <w:lang w:val="vi"/>
        </w:rPr>
        <w:t xml:space="preserve"> </w:t>
      </w:r>
      <w:r w:rsidRPr="001E57AB">
        <w:rPr>
          <w:b/>
          <w:color w:val="000000"/>
          <w:sz w:val="28"/>
          <w:lang w:val="vi"/>
        </w:rPr>
        <w:t>05.</w:t>
      </w:r>
      <w:r w:rsidRPr="001E57AB">
        <w:rPr>
          <w:b/>
          <w:color w:val="000000"/>
          <w:spacing w:val="-2"/>
          <w:sz w:val="28"/>
          <w:lang w:val="vi"/>
        </w:rPr>
        <w:t xml:space="preserve"> </w:t>
      </w:r>
      <w:r w:rsidRPr="001E57AB">
        <w:rPr>
          <w:b/>
          <w:color w:val="000000"/>
          <w:sz w:val="28"/>
          <w:lang w:val="vi"/>
        </w:rPr>
        <w:t>Đề</w:t>
      </w:r>
      <w:r w:rsidRPr="001E57AB">
        <w:rPr>
          <w:b/>
          <w:color w:val="000000"/>
          <w:spacing w:val="-3"/>
          <w:sz w:val="28"/>
          <w:lang w:val="vi"/>
        </w:rPr>
        <w:t xml:space="preserve"> </w:t>
      </w:r>
      <w:r w:rsidRPr="001E57AB">
        <w:rPr>
          <w:b/>
          <w:color w:val="000000"/>
          <w:sz w:val="28"/>
          <w:lang w:val="vi"/>
        </w:rPr>
        <w:t>nghị</w:t>
      </w:r>
      <w:r w:rsidRPr="001E57AB">
        <w:rPr>
          <w:b/>
          <w:color w:val="000000"/>
          <w:spacing w:val="-1"/>
          <w:sz w:val="28"/>
          <w:lang w:val="vi"/>
        </w:rPr>
        <w:t xml:space="preserve"> </w:t>
      </w:r>
      <w:r w:rsidRPr="001E57AB">
        <w:rPr>
          <w:b/>
          <w:color w:val="000000"/>
          <w:sz w:val="28"/>
          <w:lang w:val="vi"/>
        </w:rPr>
        <w:t>cấp</w:t>
      </w:r>
      <w:r w:rsidRPr="001E57AB">
        <w:rPr>
          <w:b/>
          <w:color w:val="000000"/>
          <w:spacing w:val="-2"/>
          <w:sz w:val="28"/>
          <w:lang w:val="vi"/>
        </w:rPr>
        <w:t xml:space="preserve"> </w:t>
      </w:r>
      <w:r w:rsidRPr="001E57AB">
        <w:rPr>
          <w:b/>
          <w:color w:val="000000"/>
          <w:sz w:val="28"/>
          <w:lang w:val="vi"/>
        </w:rPr>
        <w:t>lại mã</w:t>
      </w:r>
      <w:r w:rsidRPr="001E57AB">
        <w:rPr>
          <w:b/>
          <w:color w:val="000000"/>
          <w:spacing w:val="-1"/>
          <w:sz w:val="28"/>
          <w:lang w:val="vi"/>
        </w:rPr>
        <w:t xml:space="preserve"> </w:t>
      </w:r>
      <w:r w:rsidRPr="001E57AB">
        <w:rPr>
          <w:b/>
          <w:color w:val="000000"/>
          <w:sz w:val="28"/>
          <w:lang w:val="vi"/>
        </w:rPr>
        <w:t>số</w:t>
      </w:r>
      <w:r w:rsidRPr="001E57AB">
        <w:rPr>
          <w:b/>
          <w:color w:val="000000"/>
          <w:spacing w:val="-1"/>
          <w:sz w:val="28"/>
          <w:lang w:val="vi"/>
        </w:rPr>
        <w:t xml:space="preserve"> </w:t>
      </w:r>
      <w:r w:rsidRPr="001E57AB">
        <w:rPr>
          <w:b/>
          <w:color w:val="000000"/>
          <w:sz w:val="28"/>
          <w:lang w:val="vi"/>
        </w:rPr>
        <w:t>rừng</w:t>
      </w:r>
      <w:r w:rsidRPr="001E57AB">
        <w:rPr>
          <w:b/>
          <w:color w:val="000000"/>
          <w:spacing w:val="-1"/>
          <w:sz w:val="28"/>
          <w:lang w:val="vi"/>
        </w:rPr>
        <w:t xml:space="preserve"> </w:t>
      </w:r>
      <w:r w:rsidRPr="001E57AB">
        <w:rPr>
          <w:b/>
          <w:color w:val="000000"/>
          <w:sz w:val="28"/>
          <w:lang w:val="vi"/>
        </w:rPr>
        <w:t>sản</w:t>
      </w:r>
      <w:r w:rsidRPr="001E57AB">
        <w:rPr>
          <w:b/>
          <w:color w:val="000000"/>
          <w:spacing w:val="-4"/>
          <w:sz w:val="28"/>
          <w:lang w:val="vi"/>
        </w:rPr>
        <w:t xml:space="preserve"> </w:t>
      </w:r>
      <w:r w:rsidRPr="001E57AB">
        <w:rPr>
          <w:b/>
          <w:color w:val="000000"/>
          <w:sz w:val="28"/>
          <w:lang w:val="vi"/>
        </w:rPr>
        <w:t>xuất</w:t>
      </w:r>
      <w:r w:rsidRPr="001E57AB">
        <w:rPr>
          <w:b/>
          <w:color w:val="000000"/>
          <w:spacing w:val="-5"/>
          <w:sz w:val="28"/>
          <w:lang w:val="vi"/>
        </w:rPr>
        <w:t xml:space="preserve"> </w:t>
      </w:r>
      <w:r w:rsidRPr="001E57AB">
        <w:rPr>
          <w:b/>
          <w:color w:val="000000"/>
          <w:sz w:val="28"/>
          <w:lang w:val="vi"/>
        </w:rPr>
        <w:t>là</w:t>
      </w:r>
      <w:r w:rsidRPr="001E57AB">
        <w:rPr>
          <w:b/>
          <w:color w:val="000000"/>
          <w:spacing w:val="-4"/>
          <w:sz w:val="28"/>
          <w:lang w:val="vi"/>
        </w:rPr>
        <w:t xml:space="preserve"> </w:t>
      </w:r>
      <w:r w:rsidRPr="001E57AB">
        <w:rPr>
          <w:b/>
          <w:color w:val="000000"/>
          <w:sz w:val="28"/>
          <w:lang w:val="vi"/>
        </w:rPr>
        <w:t xml:space="preserve">rừng </w:t>
      </w:r>
      <w:r w:rsidRPr="001E57AB">
        <w:rPr>
          <w:b/>
          <w:color w:val="000000"/>
          <w:spacing w:val="-2"/>
          <w:sz w:val="28"/>
          <w:lang w:val="vi"/>
        </w:rPr>
        <w:t>trồng</w:t>
      </w:r>
    </w:p>
    <w:p w14:paraId="3B093D5C" w14:textId="77777777" w:rsidR="001E57AB" w:rsidRPr="001E57AB" w:rsidRDefault="001E57AB" w:rsidP="001E57AB">
      <w:pPr>
        <w:widowControl w:val="0"/>
        <w:autoSpaceDE w:val="0"/>
        <w:autoSpaceDN w:val="0"/>
        <w:spacing w:before="188" w:line="322" w:lineRule="exact"/>
        <w:ind w:right="280"/>
        <w:jc w:val="center"/>
        <w:outlineLvl w:val="0"/>
        <w:rPr>
          <w:b/>
          <w:bCs/>
          <w:color w:val="000000"/>
          <w:sz w:val="28"/>
          <w:szCs w:val="28"/>
          <w:lang w:val="vi"/>
        </w:rPr>
      </w:pPr>
      <w:r w:rsidRPr="001E57AB">
        <w:rPr>
          <w:b/>
          <w:bCs/>
          <w:color w:val="000000"/>
          <w:sz w:val="28"/>
          <w:szCs w:val="28"/>
          <w:lang w:val="vi"/>
        </w:rPr>
        <w:t>CỘNG</w:t>
      </w:r>
      <w:r w:rsidRPr="001E57AB">
        <w:rPr>
          <w:b/>
          <w:bCs/>
          <w:color w:val="000000"/>
          <w:spacing w:val="-3"/>
          <w:sz w:val="28"/>
          <w:szCs w:val="28"/>
          <w:lang w:val="vi"/>
        </w:rPr>
        <w:t xml:space="preserve"> </w:t>
      </w:r>
      <w:r w:rsidRPr="001E57AB">
        <w:rPr>
          <w:b/>
          <w:bCs/>
          <w:color w:val="000000"/>
          <w:sz w:val="28"/>
          <w:szCs w:val="28"/>
          <w:lang w:val="vi"/>
        </w:rPr>
        <w:t>HÒA</w:t>
      </w:r>
      <w:r w:rsidRPr="001E57AB">
        <w:rPr>
          <w:b/>
          <w:bCs/>
          <w:color w:val="000000"/>
          <w:spacing w:val="-6"/>
          <w:sz w:val="28"/>
          <w:szCs w:val="28"/>
          <w:lang w:val="vi"/>
        </w:rPr>
        <w:t xml:space="preserve"> </w:t>
      </w:r>
      <w:r w:rsidRPr="001E57AB">
        <w:rPr>
          <w:b/>
          <w:bCs/>
          <w:color w:val="000000"/>
          <w:sz w:val="28"/>
          <w:szCs w:val="28"/>
          <w:lang w:val="vi"/>
        </w:rPr>
        <w:t>XÃ</w:t>
      </w:r>
      <w:r w:rsidRPr="001E57AB">
        <w:rPr>
          <w:b/>
          <w:bCs/>
          <w:color w:val="000000"/>
          <w:spacing w:val="-2"/>
          <w:sz w:val="28"/>
          <w:szCs w:val="28"/>
          <w:lang w:val="vi"/>
        </w:rPr>
        <w:t xml:space="preserve"> </w:t>
      </w:r>
      <w:r w:rsidRPr="001E57AB">
        <w:rPr>
          <w:b/>
          <w:bCs/>
          <w:color w:val="000000"/>
          <w:sz w:val="28"/>
          <w:szCs w:val="28"/>
          <w:lang w:val="vi"/>
        </w:rPr>
        <w:t>HỘI</w:t>
      </w:r>
      <w:r w:rsidRPr="001E57AB">
        <w:rPr>
          <w:b/>
          <w:bCs/>
          <w:color w:val="000000"/>
          <w:spacing w:val="-2"/>
          <w:sz w:val="28"/>
          <w:szCs w:val="28"/>
          <w:lang w:val="vi"/>
        </w:rPr>
        <w:t xml:space="preserve"> </w:t>
      </w:r>
      <w:r w:rsidRPr="001E57AB">
        <w:rPr>
          <w:b/>
          <w:bCs/>
          <w:color w:val="000000"/>
          <w:sz w:val="28"/>
          <w:szCs w:val="28"/>
          <w:lang w:val="vi"/>
        </w:rPr>
        <w:t>CHỦ</w:t>
      </w:r>
      <w:r w:rsidRPr="001E57AB">
        <w:rPr>
          <w:b/>
          <w:bCs/>
          <w:color w:val="000000"/>
          <w:spacing w:val="-5"/>
          <w:sz w:val="28"/>
          <w:szCs w:val="28"/>
          <w:lang w:val="vi"/>
        </w:rPr>
        <w:t xml:space="preserve"> </w:t>
      </w:r>
      <w:r w:rsidRPr="001E57AB">
        <w:rPr>
          <w:b/>
          <w:bCs/>
          <w:color w:val="000000"/>
          <w:sz w:val="28"/>
          <w:szCs w:val="28"/>
          <w:lang w:val="vi"/>
        </w:rPr>
        <w:t>NGHĨA</w:t>
      </w:r>
      <w:r w:rsidRPr="001E57AB">
        <w:rPr>
          <w:b/>
          <w:bCs/>
          <w:color w:val="000000"/>
          <w:spacing w:val="-2"/>
          <w:sz w:val="28"/>
          <w:szCs w:val="28"/>
          <w:lang w:val="vi"/>
        </w:rPr>
        <w:t xml:space="preserve"> </w:t>
      </w:r>
      <w:r w:rsidRPr="001E57AB">
        <w:rPr>
          <w:b/>
          <w:bCs/>
          <w:color w:val="000000"/>
          <w:sz w:val="28"/>
          <w:szCs w:val="28"/>
          <w:lang w:val="vi"/>
        </w:rPr>
        <w:t>VIỆT</w:t>
      </w:r>
      <w:r w:rsidRPr="001E57AB">
        <w:rPr>
          <w:b/>
          <w:bCs/>
          <w:color w:val="000000"/>
          <w:spacing w:val="-2"/>
          <w:sz w:val="28"/>
          <w:szCs w:val="28"/>
          <w:lang w:val="vi"/>
        </w:rPr>
        <w:t xml:space="preserve"> </w:t>
      </w:r>
      <w:r w:rsidRPr="001E57AB">
        <w:rPr>
          <w:b/>
          <w:bCs/>
          <w:color w:val="000000"/>
          <w:spacing w:val="-5"/>
          <w:sz w:val="28"/>
          <w:szCs w:val="28"/>
          <w:lang w:val="vi"/>
        </w:rPr>
        <w:t>NAM</w:t>
      </w:r>
    </w:p>
    <w:p w14:paraId="6C83D0E7" w14:textId="77777777" w:rsidR="001E57AB" w:rsidRPr="001E57AB" w:rsidRDefault="001E57AB" w:rsidP="001E57AB">
      <w:pPr>
        <w:widowControl w:val="0"/>
        <w:autoSpaceDE w:val="0"/>
        <w:autoSpaceDN w:val="0"/>
        <w:spacing w:line="322" w:lineRule="exact"/>
        <w:ind w:right="280"/>
        <w:jc w:val="center"/>
        <w:rPr>
          <w:b/>
          <w:color w:val="000000"/>
          <w:sz w:val="28"/>
          <w:lang w:val="vi"/>
        </w:rPr>
      </w:pPr>
      <w:r w:rsidRPr="001E57AB">
        <w:rPr>
          <w:b/>
          <w:color w:val="000000"/>
          <w:sz w:val="28"/>
          <w:lang w:val="vi"/>
        </w:rPr>
        <w:t>Độc</w:t>
      </w:r>
      <w:r w:rsidRPr="001E57AB">
        <w:rPr>
          <w:b/>
          <w:color w:val="000000"/>
          <w:spacing w:val="-4"/>
          <w:sz w:val="28"/>
          <w:lang w:val="vi"/>
        </w:rPr>
        <w:t xml:space="preserve"> </w:t>
      </w:r>
      <w:r w:rsidRPr="001E57AB">
        <w:rPr>
          <w:b/>
          <w:color w:val="000000"/>
          <w:sz w:val="28"/>
          <w:lang w:val="vi"/>
        </w:rPr>
        <w:t>lập</w:t>
      </w:r>
      <w:r w:rsidRPr="001E57AB">
        <w:rPr>
          <w:b/>
          <w:color w:val="000000"/>
          <w:spacing w:val="-2"/>
          <w:sz w:val="28"/>
          <w:lang w:val="vi"/>
        </w:rPr>
        <w:t xml:space="preserve"> </w:t>
      </w:r>
      <w:r w:rsidRPr="001E57AB">
        <w:rPr>
          <w:b/>
          <w:color w:val="000000"/>
          <w:sz w:val="28"/>
          <w:lang w:val="vi"/>
        </w:rPr>
        <w:t>–</w:t>
      </w:r>
      <w:r w:rsidRPr="001E57AB">
        <w:rPr>
          <w:b/>
          <w:color w:val="000000"/>
          <w:spacing w:val="-1"/>
          <w:sz w:val="28"/>
          <w:lang w:val="vi"/>
        </w:rPr>
        <w:t xml:space="preserve"> </w:t>
      </w:r>
      <w:r w:rsidRPr="001E57AB">
        <w:rPr>
          <w:b/>
          <w:color w:val="000000"/>
          <w:sz w:val="28"/>
          <w:lang w:val="vi"/>
        </w:rPr>
        <w:t>Tự</w:t>
      </w:r>
      <w:r w:rsidRPr="001E57AB">
        <w:rPr>
          <w:b/>
          <w:color w:val="000000"/>
          <w:spacing w:val="-2"/>
          <w:sz w:val="28"/>
          <w:lang w:val="vi"/>
        </w:rPr>
        <w:t xml:space="preserve"> </w:t>
      </w:r>
      <w:r w:rsidRPr="001E57AB">
        <w:rPr>
          <w:b/>
          <w:color w:val="000000"/>
          <w:sz w:val="28"/>
          <w:lang w:val="vi"/>
        </w:rPr>
        <w:t>do</w:t>
      </w:r>
      <w:r w:rsidRPr="001E57AB">
        <w:rPr>
          <w:b/>
          <w:color w:val="000000"/>
          <w:spacing w:val="-1"/>
          <w:sz w:val="28"/>
          <w:lang w:val="vi"/>
        </w:rPr>
        <w:t xml:space="preserve"> </w:t>
      </w:r>
      <w:r w:rsidRPr="001E57AB">
        <w:rPr>
          <w:b/>
          <w:color w:val="000000"/>
          <w:sz w:val="28"/>
          <w:lang w:val="vi"/>
        </w:rPr>
        <w:t>–</w:t>
      </w:r>
      <w:r w:rsidRPr="001E57AB">
        <w:rPr>
          <w:b/>
          <w:color w:val="000000"/>
          <w:spacing w:val="-1"/>
          <w:sz w:val="28"/>
          <w:lang w:val="vi"/>
        </w:rPr>
        <w:t xml:space="preserve"> </w:t>
      </w:r>
      <w:r w:rsidRPr="001E57AB">
        <w:rPr>
          <w:b/>
          <w:color w:val="000000"/>
          <w:sz w:val="28"/>
          <w:lang w:val="vi"/>
        </w:rPr>
        <w:t>Hạnh</w:t>
      </w:r>
      <w:r w:rsidRPr="001E57AB">
        <w:rPr>
          <w:b/>
          <w:color w:val="000000"/>
          <w:spacing w:val="-2"/>
          <w:sz w:val="28"/>
          <w:lang w:val="vi"/>
        </w:rPr>
        <w:t xml:space="preserve"> </w:t>
      </w:r>
      <w:r w:rsidRPr="001E57AB">
        <w:rPr>
          <w:b/>
          <w:color w:val="000000"/>
          <w:spacing w:val="-4"/>
          <w:sz w:val="28"/>
          <w:lang w:val="vi"/>
        </w:rPr>
        <w:t>phúc</w:t>
      </w:r>
    </w:p>
    <w:p w14:paraId="17F22FFF" w14:textId="77777777" w:rsidR="001E57AB" w:rsidRPr="001E57AB" w:rsidRDefault="001E57AB" w:rsidP="001E57AB">
      <w:pPr>
        <w:widowControl w:val="0"/>
        <w:autoSpaceDE w:val="0"/>
        <w:autoSpaceDN w:val="0"/>
        <w:ind w:right="280"/>
        <w:jc w:val="center"/>
        <w:rPr>
          <w:b/>
          <w:color w:val="000000"/>
          <w:sz w:val="28"/>
          <w:lang w:val="vi"/>
        </w:rPr>
      </w:pPr>
      <w:r w:rsidRPr="001E57AB">
        <w:rPr>
          <w:b/>
          <w:color w:val="000000"/>
          <w:spacing w:val="-2"/>
          <w:sz w:val="28"/>
          <w:lang w:val="vi"/>
        </w:rPr>
        <w:t>------------------</w:t>
      </w:r>
      <w:r w:rsidRPr="001E57AB">
        <w:rPr>
          <w:b/>
          <w:color w:val="000000"/>
          <w:spacing w:val="-10"/>
          <w:sz w:val="28"/>
          <w:lang w:val="vi"/>
        </w:rPr>
        <w:t>-</w:t>
      </w:r>
    </w:p>
    <w:p w14:paraId="412809B3" w14:textId="77777777" w:rsidR="001E57AB" w:rsidRPr="001E57AB" w:rsidRDefault="001E57AB" w:rsidP="001E57AB">
      <w:pPr>
        <w:widowControl w:val="0"/>
        <w:autoSpaceDE w:val="0"/>
        <w:autoSpaceDN w:val="0"/>
        <w:spacing w:before="119"/>
        <w:ind w:right="280"/>
        <w:jc w:val="center"/>
        <w:outlineLvl w:val="0"/>
        <w:rPr>
          <w:b/>
          <w:bCs/>
          <w:color w:val="000000"/>
          <w:sz w:val="28"/>
          <w:szCs w:val="28"/>
          <w:lang w:val="vi"/>
        </w:rPr>
      </w:pPr>
      <w:r w:rsidRPr="001E57AB">
        <w:rPr>
          <w:b/>
          <w:bCs/>
          <w:color w:val="000000"/>
          <w:sz w:val="28"/>
          <w:szCs w:val="28"/>
          <w:lang w:val="vi"/>
        </w:rPr>
        <w:t>ĐƠN</w:t>
      </w:r>
      <w:r w:rsidRPr="001E57AB">
        <w:rPr>
          <w:b/>
          <w:bCs/>
          <w:color w:val="000000"/>
          <w:spacing w:val="-2"/>
          <w:sz w:val="28"/>
          <w:szCs w:val="28"/>
          <w:lang w:val="vi"/>
        </w:rPr>
        <w:t xml:space="preserve"> </w:t>
      </w:r>
      <w:r w:rsidRPr="001E57AB">
        <w:rPr>
          <w:b/>
          <w:bCs/>
          <w:color w:val="000000"/>
          <w:sz w:val="28"/>
          <w:szCs w:val="28"/>
          <w:lang w:val="vi"/>
        </w:rPr>
        <w:t>ĐỀ</w:t>
      </w:r>
      <w:r w:rsidRPr="001E57AB">
        <w:rPr>
          <w:b/>
          <w:bCs/>
          <w:color w:val="000000"/>
          <w:spacing w:val="-5"/>
          <w:sz w:val="28"/>
          <w:szCs w:val="28"/>
          <w:lang w:val="vi"/>
        </w:rPr>
        <w:t xml:space="preserve"> </w:t>
      </w:r>
      <w:r w:rsidRPr="001E57AB">
        <w:rPr>
          <w:b/>
          <w:bCs/>
          <w:color w:val="000000"/>
          <w:sz w:val="28"/>
          <w:szCs w:val="28"/>
          <w:lang w:val="vi"/>
        </w:rPr>
        <w:t>NGHỊ</w:t>
      </w:r>
      <w:r w:rsidRPr="001E57AB">
        <w:rPr>
          <w:b/>
          <w:bCs/>
          <w:color w:val="000000"/>
          <w:spacing w:val="-4"/>
          <w:sz w:val="28"/>
          <w:szCs w:val="28"/>
          <w:lang w:val="vi"/>
        </w:rPr>
        <w:t xml:space="preserve"> </w:t>
      </w:r>
      <w:r w:rsidRPr="001E57AB">
        <w:rPr>
          <w:b/>
          <w:bCs/>
          <w:color w:val="000000"/>
          <w:sz w:val="28"/>
          <w:szCs w:val="28"/>
          <w:lang w:val="vi"/>
        </w:rPr>
        <w:t>CẤP</w:t>
      </w:r>
      <w:r w:rsidRPr="001E57AB">
        <w:rPr>
          <w:b/>
          <w:bCs/>
          <w:color w:val="000000"/>
          <w:spacing w:val="-2"/>
          <w:sz w:val="28"/>
          <w:szCs w:val="28"/>
          <w:lang w:val="vi"/>
        </w:rPr>
        <w:t xml:space="preserve"> </w:t>
      </w:r>
      <w:r w:rsidRPr="001E57AB">
        <w:rPr>
          <w:b/>
          <w:bCs/>
          <w:color w:val="000000"/>
          <w:sz w:val="28"/>
          <w:szCs w:val="28"/>
          <w:lang w:val="vi"/>
        </w:rPr>
        <w:t>LẠI</w:t>
      </w:r>
      <w:r w:rsidRPr="001E57AB">
        <w:rPr>
          <w:b/>
          <w:bCs/>
          <w:color w:val="000000"/>
          <w:spacing w:val="-1"/>
          <w:sz w:val="28"/>
          <w:szCs w:val="28"/>
          <w:lang w:val="vi"/>
        </w:rPr>
        <w:t xml:space="preserve"> </w:t>
      </w:r>
      <w:r w:rsidRPr="001E57AB">
        <w:rPr>
          <w:b/>
          <w:bCs/>
          <w:color w:val="000000"/>
          <w:sz w:val="28"/>
          <w:szCs w:val="28"/>
          <w:lang w:val="vi"/>
        </w:rPr>
        <w:t>MÃ</w:t>
      </w:r>
      <w:r w:rsidRPr="001E57AB">
        <w:rPr>
          <w:b/>
          <w:bCs/>
          <w:color w:val="000000"/>
          <w:spacing w:val="-1"/>
          <w:sz w:val="28"/>
          <w:szCs w:val="28"/>
          <w:lang w:val="vi"/>
        </w:rPr>
        <w:t xml:space="preserve"> </w:t>
      </w:r>
      <w:r w:rsidRPr="001E57AB">
        <w:rPr>
          <w:b/>
          <w:bCs/>
          <w:color w:val="000000"/>
          <w:sz w:val="28"/>
          <w:szCs w:val="28"/>
          <w:lang w:val="vi"/>
        </w:rPr>
        <w:t>SỐ</w:t>
      </w:r>
      <w:r w:rsidRPr="001E57AB">
        <w:rPr>
          <w:b/>
          <w:bCs/>
          <w:color w:val="000000"/>
          <w:spacing w:val="-4"/>
          <w:sz w:val="28"/>
          <w:szCs w:val="28"/>
          <w:lang w:val="vi"/>
        </w:rPr>
        <w:t xml:space="preserve"> </w:t>
      </w:r>
      <w:r w:rsidRPr="001E57AB">
        <w:rPr>
          <w:b/>
          <w:bCs/>
          <w:color w:val="000000"/>
          <w:sz w:val="28"/>
          <w:szCs w:val="28"/>
          <w:lang w:val="vi"/>
        </w:rPr>
        <w:t>RỪNG</w:t>
      </w:r>
      <w:r w:rsidRPr="001E57AB">
        <w:rPr>
          <w:b/>
          <w:bCs/>
          <w:color w:val="000000"/>
          <w:spacing w:val="-2"/>
          <w:sz w:val="28"/>
          <w:szCs w:val="28"/>
          <w:lang w:val="vi"/>
        </w:rPr>
        <w:t xml:space="preserve"> </w:t>
      </w:r>
      <w:r w:rsidRPr="001E57AB">
        <w:rPr>
          <w:b/>
          <w:bCs/>
          <w:color w:val="000000"/>
          <w:sz w:val="28"/>
          <w:szCs w:val="28"/>
          <w:lang w:val="vi"/>
        </w:rPr>
        <w:t>SẢN</w:t>
      </w:r>
      <w:r w:rsidRPr="001E57AB">
        <w:rPr>
          <w:b/>
          <w:bCs/>
          <w:color w:val="000000"/>
          <w:spacing w:val="-1"/>
          <w:sz w:val="28"/>
          <w:szCs w:val="28"/>
          <w:lang w:val="vi"/>
        </w:rPr>
        <w:t xml:space="preserve"> </w:t>
      </w:r>
      <w:r w:rsidRPr="001E57AB">
        <w:rPr>
          <w:b/>
          <w:bCs/>
          <w:color w:val="000000"/>
          <w:sz w:val="28"/>
          <w:szCs w:val="28"/>
          <w:lang w:val="vi"/>
        </w:rPr>
        <w:t>XUẤT</w:t>
      </w:r>
      <w:r w:rsidRPr="001E57AB">
        <w:rPr>
          <w:b/>
          <w:bCs/>
          <w:color w:val="000000"/>
          <w:spacing w:val="-3"/>
          <w:sz w:val="28"/>
          <w:szCs w:val="28"/>
          <w:lang w:val="vi"/>
        </w:rPr>
        <w:t xml:space="preserve"> </w:t>
      </w:r>
      <w:r w:rsidRPr="001E57AB">
        <w:rPr>
          <w:b/>
          <w:bCs/>
          <w:color w:val="000000"/>
          <w:sz w:val="28"/>
          <w:szCs w:val="28"/>
          <w:lang w:val="vi"/>
        </w:rPr>
        <w:t>LÀ</w:t>
      </w:r>
      <w:r w:rsidRPr="001E57AB">
        <w:rPr>
          <w:b/>
          <w:bCs/>
          <w:color w:val="000000"/>
          <w:spacing w:val="-1"/>
          <w:sz w:val="28"/>
          <w:szCs w:val="28"/>
          <w:lang w:val="vi"/>
        </w:rPr>
        <w:t xml:space="preserve"> </w:t>
      </w:r>
      <w:r w:rsidRPr="001E57AB">
        <w:rPr>
          <w:b/>
          <w:bCs/>
          <w:color w:val="000000"/>
          <w:sz w:val="28"/>
          <w:szCs w:val="28"/>
          <w:lang w:val="vi"/>
        </w:rPr>
        <w:t>RỪNG</w:t>
      </w:r>
      <w:r w:rsidRPr="001E57AB">
        <w:rPr>
          <w:b/>
          <w:bCs/>
          <w:color w:val="000000"/>
          <w:spacing w:val="-2"/>
          <w:sz w:val="28"/>
          <w:szCs w:val="28"/>
          <w:lang w:val="vi"/>
        </w:rPr>
        <w:t xml:space="preserve"> TRỒNG</w:t>
      </w:r>
    </w:p>
    <w:p w14:paraId="3808FD7B" w14:textId="77777777" w:rsidR="001E57AB" w:rsidRPr="001E57AB" w:rsidRDefault="001E57AB" w:rsidP="001E57AB">
      <w:pPr>
        <w:widowControl w:val="0"/>
        <w:autoSpaceDE w:val="0"/>
        <w:autoSpaceDN w:val="0"/>
        <w:spacing w:before="241"/>
        <w:rPr>
          <w:b/>
          <w:color w:val="000000"/>
          <w:sz w:val="28"/>
          <w:szCs w:val="28"/>
          <w:lang w:val="vi"/>
        </w:rPr>
      </w:pPr>
    </w:p>
    <w:p w14:paraId="4BF12F46" w14:textId="77777777" w:rsidR="001E57AB" w:rsidRPr="001E57AB" w:rsidRDefault="001E57AB" w:rsidP="001E57AB">
      <w:pPr>
        <w:widowControl w:val="0"/>
        <w:autoSpaceDE w:val="0"/>
        <w:autoSpaceDN w:val="0"/>
        <w:spacing w:before="1"/>
        <w:ind w:right="280"/>
        <w:jc w:val="center"/>
        <w:rPr>
          <w:color w:val="000000"/>
          <w:sz w:val="28"/>
          <w:szCs w:val="28"/>
          <w:lang w:val="vi"/>
        </w:rPr>
      </w:pPr>
      <w:r w:rsidRPr="001E57AB">
        <w:rPr>
          <w:color w:val="000000"/>
          <w:sz w:val="28"/>
          <w:szCs w:val="28"/>
          <w:lang w:val="vi"/>
        </w:rPr>
        <w:t>Kính</w:t>
      </w:r>
      <w:r w:rsidRPr="001E57AB">
        <w:rPr>
          <w:color w:val="000000"/>
          <w:spacing w:val="-2"/>
          <w:sz w:val="28"/>
          <w:szCs w:val="28"/>
          <w:lang w:val="vi"/>
        </w:rPr>
        <w:t xml:space="preserve"> </w:t>
      </w:r>
      <w:r w:rsidRPr="001E57AB">
        <w:rPr>
          <w:color w:val="000000"/>
          <w:sz w:val="28"/>
          <w:szCs w:val="28"/>
          <w:lang w:val="vi"/>
        </w:rPr>
        <w:t>gửi:</w:t>
      </w:r>
      <w:r w:rsidRPr="001E57AB">
        <w:rPr>
          <w:color w:val="000000"/>
          <w:spacing w:val="-2"/>
          <w:sz w:val="28"/>
          <w:szCs w:val="28"/>
          <w:lang w:val="vi"/>
        </w:rPr>
        <w:t xml:space="preserve"> .................................................................</w:t>
      </w:r>
    </w:p>
    <w:p w14:paraId="7EAF773A" w14:textId="77777777" w:rsidR="001E57AB" w:rsidRPr="001E57AB" w:rsidRDefault="001E57AB" w:rsidP="001E57AB">
      <w:pPr>
        <w:widowControl w:val="0"/>
        <w:autoSpaceDE w:val="0"/>
        <w:autoSpaceDN w:val="0"/>
        <w:spacing w:before="239"/>
        <w:rPr>
          <w:color w:val="000000"/>
          <w:sz w:val="28"/>
          <w:szCs w:val="28"/>
          <w:lang w:val="vi"/>
        </w:rPr>
      </w:pPr>
    </w:p>
    <w:p w14:paraId="2C7DF45E" w14:textId="77777777" w:rsidR="001E57AB" w:rsidRPr="001E57AB" w:rsidRDefault="001E57AB" w:rsidP="00610CD4">
      <w:pPr>
        <w:widowControl w:val="0"/>
        <w:numPr>
          <w:ilvl w:val="2"/>
          <w:numId w:val="26"/>
        </w:numPr>
        <w:tabs>
          <w:tab w:val="left" w:pos="1567"/>
        </w:tabs>
        <w:autoSpaceDE w:val="0"/>
        <w:autoSpaceDN w:val="0"/>
        <w:spacing w:before="1"/>
        <w:ind w:left="1567" w:hanging="279"/>
        <w:rPr>
          <w:color w:val="000000"/>
          <w:sz w:val="28"/>
          <w:lang w:val="vi"/>
        </w:rPr>
      </w:pPr>
      <w:r w:rsidRPr="001E57AB">
        <w:rPr>
          <w:color w:val="000000"/>
          <w:sz w:val="28"/>
          <w:lang w:val="vi"/>
        </w:rPr>
        <w:t>Thông</w:t>
      </w:r>
      <w:r w:rsidRPr="001E57AB">
        <w:rPr>
          <w:color w:val="000000"/>
          <w:spacing w:val="-3"/>
          <w:sz w:val="28"/>
          <w:lang w:val="vi"/>
        </w:rPr>
        <w:t xml:space="preserve"> </w:t>
      </w:r>
      <w:r w:rsidRPr="001E57AB">
        <w:rPr>
          <w:color w:val="000000"/>
          <w:sz w:val="28"/>
          <w:lang w:val="vi"/>
        </w:rPr>
        <w:t>tin</w:t>
      </w:r>
      <w:r w:rsidRPr="001E57AB">
        <w:rPr>
          <w:color w:val="000000"/>
          <w:spacing w:val="-2"/>
          <w:sz w:val="28"/>
          <w:lang w:val="vi"/>
        </w:rPr>
        <w:t xml:space="preserve"> </w:t>
      </w:r>
      <w:r w:rsidRPr="001E57AB">
        <w:rPr>
          <w:color w:val="000000"/>
          <w:sz w:val="28"/>
          <w:lang w:val="vi"/>
        </w:rPr>
        <w:t>chủ</w:t>
      </w:r>
      <w:r w:rsidRPr="001E57AB">
        <w:rPr>
          <w:color w:val="000000"/>
          <w:spacing w:val="-3"/>
          <w:sz w:val="28"/>
          <w:lang w:val="vi"/>
        </w:rPr>
        <w:t xml:space="preserve"> </w:t>
      </w:r>
      <w:r w:rsidRPr="001E57AB">
        <w:rPr>
          <w:color w:val="000000"/>
          <w:spacing w:val="-4"/>
          <w:sz w:val="28"/>
          <w:lang w:val="vi"/>
        </w:rPr>
        <w:t>rừng:</w:t>
      </w:r>
    </w:p>
    <w:p w14:paraId="77147D35" w14:textId="77777777" w:rsidR="001E57AB" w:rsidRPr="001E57AB" w:rsidRDefault="001E57AB" w:rsidP="00610CD4">
      <w:pPr>
        <w:widowControl w:val="0"/>
        <w:numPr>
          <w:ilvl w:val="3"/>
          <w:numId w:val="26"/>
        </w:numPr>
        <w:tabs>
          <w:tab w:val="left" w:pos="1450"/>
        </w:tabs>
        <w:autoSpaceDE w:val="0"/>
        <w:autoSpaceDN w:val="0"/>
        <w:spacing w:before="119"/>
        <w:ind w:left="1450" w:hanging="162"/>
        <w:rPr>
          <w:color w:val="000000"/>
          <w:sz w:val="28"/>
          <w:lang w:val="vi"/>
        </w:rPr>
      </w:pPr>
      <w:r w:rsidRPr="001E57AB">
        <w:rPr>
          <w:color w:val="000000"/>
          <w:sz w:val="28"/>
          <w:lang w:val="vi"/>
        </w:rPr>
        <w:t>Tên</w:t>
      </w:r>
      <w:r w:rsidRPr="001E57AB">
        <w:rPr>
          <w:color w:val="000000"/>
          <w:spacing w:val="-5"/>
          <w:sz w:val="28"/>
          <w:lang w:val="vi"/>
        </w:rPr>
        <w:t xml:space="preserve"> </w:t>
      </w:r>
      <w:r w:rsidRPr="001E57AB">
        <w:rPr>
          <w:color w:val="000000"/>
          <w:sz w:val="28"/>
          <w:lang w:val="vi"/>
        </w:rPr>
        <w:t>chủ</w:t>
      </w:r>
      <w:r w:rsidRPr="001E57AB">
        <w:rPr>
          <w:color w:val="000000"/>
          <w:spacing w:val="-3"/>
          <w:sz w:val="28"/>
          <w:lang w:val="vi"/>
        </w:rPr>
        <w:t xml:space="preserve"> </w:t>
      </w:r>
      <w:r w:rsidRPr="001E57AB">
        <w:rPr>
          <w:color w:val="000000"/>
          <w:sz w:val="28"/>
          <w:lang w:val="vi"/>
        </w:rPr>
        <w:t>rừng/người</w:t>
      </w:r>
      <w:r w:rsidRPr="001E57AB">
        <w:rPr>
          <w:color w:val="000000"/>
          <w:spacing w:val="-4"/>
          <w:sz w:val="28"/>
          <w:lang w:val="vi"/>
        </w:rPr>
        <w:t xml:space="preserve"> </w:t>
      </w:r>
      <w:r w:rsidRPr="001E57AB">
        <w:rPr>
          <w:color w:val="000000"/>
          <w:sz w:val="28"/>
          <w:lang w:val="vi"/>
        </w:rPr>
        <w:t>đại</w:t>
      </w:r>
      <w:r w:rsidRPr="001E57AB">
        <w:rPr>
          <w:color w:val="000000"/>
          <w:spacing w:val="-7"/>
          <w:sz w:val="28"/>
          <w:lang w:val="vi"/>
        </w:rPr>
        <w:t xml:space="preserve"> </w:t>
      </w:r>
      <w:r w:rsidRPr="001E57AB">
        <w:rPr>
          <w:color w:val="000000"/>
          <w:sz w:val="28"/>
          <w:lang w:val="vi"/>
        </w:rPr>
        <w:t>diện:</w:t>
      </w:r>
      <w:r w:rsidRPr="001E57AB">
        <w:rPr>
          <w:color w:val="000000"/>
          <w:spacing w:val="-2"/>
          <w:sz w:val="28"/>
          <w:lang w:val="vi"/>
        </w:rPr>
        <w:t xml:space="preserve"> ..............................................................</w:t>
      </w:r>
    </w:p>
    <w:p w14:paraId="681449E5" w14:textId="77777777" w:rsidR="001E57AB" w:rsidRPr="001E57AB" w:rsidRDefault="001E57AB" w:rsidP="00610CD4">
      <w:pPr>
        <w:widowControl w:val="0"/>
        <w:numPr>
          <w:ilvl w:val="3"/>
          <w:numId w:val="26"/>
        </w:numPr>
        <w:tabs>
          <w:tab w:val="left" w:pos="1469"/>
        </w:tabs>
        <w:autoSpaceDE w:val="0"/>
        <w:autoSpaceDN w:val="0"/>
        <w:spacing w:before="120"/>
        <w:ind w:right="845" w:firstLine="719"/>
        <w:rPr>
          <w:color w:val="000000"/>
          <w:sz w:val="28"/>
          <w:lang w:val="vi"/>
        </w:rPr>
      </w:pPr>
      <w:r w:rsidRPr="001E57AB">
        <w:rPr>
          <w:color w:val="000000"/>
          <w:sz w:val="28"/>
          <w:lang w:val="vi"/>
        </w:rPr>
        <w:t>Giấy đăng ký kinh doanh (đối với chủ rừng là tổ chức): ........................ cấp</w:t>
      </w:r>
      <w:r w:rsidRPr="001E57AB">
        <w:rPr>
          <w:color w:val="000000"/>
          <w:spacing w:val="-12"/>
          <w:sz w:val="28"/>
          <w:lang w:val="vi"/>
        </w:rPr>
        <w:t xml:space="preserve"> </w:t>
      </w:r>
      <w:r w:rsidRPr="001E57AB">
        <w:rPr>
          <w:color w:val="000000"/>
          <w:sz w:val="28"/>
          <w:lang w:val="vi"/>
        </w:rPr>
        <w:t>ngày………......../.../.......</w:t>
      </w:r>
      <w:r w:rsidRPr="001E57AB">
        <w:rPr>
          <w:color w:val="000000"/>
          <w:spacing w:val="-10"/>
          <w:sz w:val="28"/>
          <w:lang w:val="vi"/>
        </w:rPr>
        <w:t xml:space="preserve"> </w:t>
      </w:r>
      <w:r w:rsidRPr="001E57AB">
        <w:rPr>
          <w:color w:val="000000"/>
          <w:sz w:val="28"/>
          <w:lang w:val="vi"/>
        </w:rPr>
        <w:t>tại</w:t>
      </w:r>
      <w:r w:rsidRPr="001E57AB">
        <w:rPr>
          <w:color w:val="000000"/>
          <w:spacing w:val="-9"/>
          <w:sz w:val="28"/>
          <w:lang w:val="vi"/>
        </w:rPr>
        <w:t xml:space="preserve"> </w:t>
      </w:r>
      <w:r w:rsidRPr="001E57AB">
        <w:rPr>
          <w:color w:val="000000"/>
          <w:sz w:val="28"/>
          <w:lang w:val="vi"/>
        </w:rPr>
        <w:t>...........................</w:t>
      </w:r>
      <w:r w:rsidRPr="001E57AB">
        <w:rPr>
          <w:color w:val="000000"/>
          <w:sz w:val="28"/>
        </w:rPr>
        <w:t>.....</w:t>
      </w:r>
    </w:p>
    <w:p w14:paraId="6D63C8E7" w14:textId="77777777" w:rsidR="001E57AB" w:rsidRPr="001E57AB" w:rsidRDefault="001E57AB" w:rsidP="00610CD4">
      <w:pPr>
        <w:widowControl w:val="0"/>
        <w:numPr>
          <w:ilvl w:val="3"/>
          <w:numId w:val="26"/>
        </w:numPr>
        <w:tabs>
          <w:tab w:val="left" w:pos="1465"/>
          <w:tab w:val="left" w:leader="dot" w:pos="9254"/>
        </w:tabs>
        <w:autoSpaceDE w:val="0"/>
        <w:autoSpaceDN w:val="0"/>
        <w:spacing w:before="121" w:line="322" w:lineRule="exact"/>
        <w:ind w:left="1465" w:hanging="177"/>
        <w:rPr>
          <w:color w:val="000000"/>
          <w:sz w:val="28"/>
          <w:lang w:val="vi"/>
        </w:rPr>
      </w:pPr>
      <w:r w:rsidRPr="001E57AB">
        <w:rPr>
          <w:color w:val="000000"/>
          <w:sz w:val="28"/>
          <w:lang w:val="vi"/>
        </w:rPr>
        <w:t>Số</w:t>
      </w:r>
      <w:r w:rsidRPr="001E57AB">
        <w:rPr>
          <w:color w:val="000000"/>
          <w:spacing w:val="12"/>
          <w:sz w:val="28"/>
          <w:lang w:val="vi"/>
        </w:rPr>
        <w:t xml:space="preserve"> </w:t>
      </w:r>
      <w:r w:rsidRPr="001E57AB">
        <w:rPr>
          <w:color w:val="000000"/>
          <w:sz w:val="28"/>
          <w:lang w:val="vi"/>
        </w:rPr>
        <w:t>CCCD</w:t>
      </w:r>
      <w:r w:rsidRPr="001E57AB">
        <w:rPr>
          <w:color w:val="000000"/>
          <w:spacing w:val="12"/>
          <w:sz w:val="28"/>
          <w:lang w:val="vi"/>
        </w:rPr>
        <w:t xml:space="preserve"> </w:t>
      </w:r>
      <w:r w:rsidRPr="001E57AB">
        <w:rPr>
          <w:color w:val="000000"/>
          <w:sz w:val="28"/>
          <w:lang w:val="vi"/>
        </w:rPr>
        <w:t>(đối</w:t>
      </w:r>
      <w:r w:rsidRPr="001E57AB">
        <w:rPr>
          <w:color w:val="000000"/>
          <w:spacing w:val="9"/>
          <w:sz w:val="28"/>
          <w:lang w:val="vi"/>
        </w:rPr>
        <w:t xml:space="preserve"> </w:t>
      </w:r>
      <w:r w:rsidRPr="001E57AB">
        <w:rPr>
          <w:color w:val="000000"/>
          <w:sz w:val="28"/>
          <w:lang w:val="vi"/>
        </w:rPr>
        <w:t>với</w:t>
      </w:r>
      <w:r w:rsidRPr="001E57AB">
        <w:rPr>
          <w:color w:val="000000"/>
          <w:spacing w:val="10"/>
          <w:sz w:val="28"/>
          <w:lang w:val="vi"/>
        </w:rPr>
        <w:t xml:space="preserve"> </w:t>
      </w:r>
      <w:r w:rsidRPr="001E57AB">
        <w:rPr>
          <w:color w:val="000000"/>
          <w:sz w:val="28"/>
          <w:lang w:val="vi"/>
        </w:rPr>
        <w:t>chủ</w:t>
      </w:r>
      <w:r w:rsidRPr="001E57AB">
        <w:rPr>
          <w:color w:val="000000"/>
          <w:spacing w:val="13"/>
          <w:sz w:val="28"/>
          <w:lang w:val="vi"/>
        </w:rPr>
        <w:t xml:space="preserve"> </w:t>
      </w:r>
      <w:r w:rsidRPr="001E57AB">
        <w:rPr>
          <w:color w:val="000000"/>
          <w:sz w:val="28"/>
          <w:lang w:val="vi"/>
        </w:rPr>
        <w:t>rừng</w:t>
      </w:r>
      <w:r w:rsidRPr="001E57AB">
        <w:rPr>
          <w:color w:val="000000"/>
          <w:spacing w:val="9"/>
          <w:sz w:val="28"/>
          <w:lang w:val="vi"/>
        </w:rPr>
        <w:t xml:space="preserve"> </w:t>
      </w:r>
      <w:r w:rsidRPr="001E57AB">
        <w:rPr>
          <w:color w:val="000000"/>
          <w:sz w:val="28"/>
          <w:lang w:val="vi"/>
        </w:rPr>
        <w:t>là</w:t>
      </w:r>
      <w:r w:rsidRPr="001E57AB">
        <w:rPr>
          <w:color w:val="000000"/>
          <w:spacing w:val="12"/>
          <w:sz w:val="28"/>
          <w:lang w:val="vi"/>
        </w:rPr>
        <w:t xml:space="preserve"> </w:t>
      </w:r>
      <w:r w:rsidRPr="001E57AB">
        <w:rPr>
          <w:color w:val="000000"/>
          <w:sz w:val="28"/>
          <w:lang w:val="vi"/>
        </w:rPr>
        <w:t>cá</w:t>
      </w:r>
      <w:r w:rsidRPr="001E57AB">
        <w:rPr>
          <w:color w:val="000000"/>
          <w:spacing w:val="12"/>
          <w:sz w:val="28"/>
          <w:lang w:val="vi"/>
        </w:rPr>
        <w:t xml:space="preserve"> </w:t>
      </w:r>
      <w:r w:rsidRPr="001E57AB">
        <w:rPr>
          <w:color w:val="000000"/>
          <w:spacing w:val="-4"/>
          <w:sz w:val="28"/>
          <w:lang w:val="vi"/>
        </w:rPr>
        <w:t>nhân)</w:t>
      </w:r>
      <w:r w:rsidRPr="001E57AB">
        <w:rPr>
          <w:color w:val="000000"/>
          <w:spacing w:val="-5"/>
          <w:sz w:val="28"/>
          <w:lang w:val="vi"/>
        </w:rPr>
        <w:t>cấp</w:t>
      </w:r>
      <w:r w:rsidRPr="001E57AB">
        <w:rPr>
          <w:color w:val="000000"/>
          <w:sz w:val="28"/>
        </w:rPr>
        <w:t xml:space="preserve"> </w:t>
      </w:r>
      <w:r w:rsidRPr="001E57AB">
        <w:rPr>
          <w:color w:val="000000"/>
          <w:sz w:val="28"/>
          <w:szCs w:val="28"/>
          <w:lang w:val="vi"/>
        </w:rPr>
        <w:t>ngày…...../.../...........tại</w:t>
      </w:r>
      <w:r w:rsidRPr="001E57AB">
        <w:rPr>
          <w:color w:val="000000"/>
          <w:spacing w:val="-16"/>
          <w:sz w:val="28"/>
          <w:szCs w:val="28"/>
          <w:lang w:val="vi"/>
        </w:rPr>
        <w:t xml:space="preserve"> </w:t>
      </w:r>
      <w:r w:rsidRPr="001E57AB">
        <w:rPr>
          <w:color w:val="000000"/>
          <w:spacing w:val="-2"/>
          <w:sz w:val="28"/>
          <w:szCs w:val="28"/>
        </w:rPr>
        <w:t>.</w:t>
      </w:r>
      <w:r w:rsidRPr="001E57AB">
        <w:rPr>
          <w:color w:val="000000"/>
          <w:spacing w:val="-2"/>
          <w:sz w:val="28"/>
          <w:lang w:val="vi"/>
        </w:rPr>
        <w:t>..........................................................................</w:t>
      </w:r>
      <w:r w:rsidRPr="001E57AB">
        <w:rPr>
          <w:color w:val="000000"/>
          <w:spacing w:val="-2"/>
          <w:sz w:val="28"/>
        </w:rPr>
        <w:t>.........................</w:t>
      </w:r>
    </w:p>
    <w:p w14:paraId="281F49A5" w14:textId="77777777" w:rsidR="001E57AB" w:rsidRPr="001E57AB" w:rsidRDefault="001E57AB" w:rsidP="00610CD4">
      <w:pPr>
        <w:widowControl w:val="0"/>
        <w:numPr>
          <w:ilvl w:val="3"/>
          <w:numId w:val="26"/>
        </w:numPr>
        <w:tabs>
          <w:tab w:val="left" w:pos="162"/>
        </w:tabs>
        <w:autoSpaceDE w:val="0"/>
        <w:autoSpaceDN w:val="0"/>
        <w:spacing w:before="120"/>
        <w:ind w:left="162" w:right="864" w:hanging="162"/>
        <w:jc w:val="center"/>
        <w:rPr>
          <w:color w:val="000000"/>
          <w:sz w:val="28"/>
          <w:lang w:val="vi"/>
        </w:rPr>
      </w:pPr>
      <w:r w:rsidRPr="001E57AB">
        <w:rPr>
          <w:color w:val="000000"/>
          <w:sz w:val="28"/>
          <w:lang w:val="vi"/>
        </w:rPr>
        <w:t>Địa</w:t>
      </w:r>
      <w:r w:rsidRPr="001E57AB">
        <w:rPr>
          <w:color w:val="000000"/>
          <w:spacing w:val="-3"/>
          <w:sz w:val="28"/>
          <w:lang w:val="vi"/>
        </w:rPr>
        <w:t xml:space="preserve"> </w:t>
      </w:r>
      <w:r w:rsidRPr="001E57AB">
        <w:rPr>
          <w:color w:val="000000"/>
          <w:sz w:val="28"/>
          <w:lang w:val="vi"/>
        </w:rPr>
        <w:t xml:space="preserve">chỉ: </w:t>
      </w:r>
      <w:r w:rsidRPr="001E57AB">
        <w:rPr>
          <w:color w:val="000000"/>
          <w:spacing w:val="-2"/>
          <w:sz w:val="28"/>
          <w:lang w:val="vi"/>
        </w:rPr>
        <w:t>.....................................................................................</w:t>
      </w:r>
    </w:p>
    <w:p w14:paraId="5358FF01" w14:textId="77777777" w:rsidR="001E57AB" w:rsidRPr="001E57AB" w:rsidRDefault="001E57AB" w:rsidP="00610CD4">
      <w:pPr>
        <w:widowControl w:val="0"/>
        <w:numPr>
          <w:ilvl w:val="3"/>
          <w:numId w:val="26"/>
        </w:numPr>
        <w:tabs>
          <w:tab w:val="left" w:pos="162"/>
        </w:tabs>
        <w:autoSpaceDE w:val="0"/>
        <w:autoSpaceDN w:val="0"/>
        <w:spacing w:before="119"/>
        <w:ind w:left="162" w:right="860" w:hanging="162"/>
        <w:jc w:val="center"/>
        <w:rPr>
          <w:color w:val="000000"/>
          <w:sz w:val="28"/>
          <w:lang w:val="vi"/>
        </w:rPr>
      </w:pPr>
      <w:r w:rsidRPr="001E57AB">
        <w:rPr>
          <w:color w:val="000000"/>
          <w:sz w:val="28"/>
          <w:lang w:val="vi"/>
        </w:rPr>
        <w:t>Điện</w:t>
      </w:r>
      <w:r w:rsidRPr="001E57AB">
        <w:rPr>
          <w:color w:val="000000"/>
          <w:spacing w:val="-9"/>
          <w:sz w:val="28"/>
          <w:lang w:val="vi"/>
        </w:rPr>
        <w:t xml:space="preserve"> </w:t>
      </w:r>
      <w:r w:rsidRPr="001E57AB">
        <w:rPr>
          <w:color w:val="000000"/>
          <w:sz w:val="28"/>
          <w:lang w:val="vi"/>
        </w:rPr>
        <w:t>thoại:</w:t>
      </w:r>
      <w:r w:rsidRPr="001E57AB">
        <w:rPr>
          <w:color w:val="000000"/>
          <w:spacing w:val="-6"/>
          <w:sz w:val="28"/>
          <w:lang w:val="vi"/>
        </w:rPr>
        <w:t xml:space="preserve"> </w:t>
      </w:r>
      <w:r w:rsidRPr="001E57AB">
        <w:rPr>
          <w:color w:val="000000"/>
          <w:sz w:val="28"/>
          <w:lang w:val="vi"/>
        </w:rPr>
        <w:t>.................................</w:t>
      </w:r>
      <w:r w:rsidRPr="001E57AB">
        <w:rPr>
          <w:color w:val="000000"/>
          <w:spacing w:val="57"/>
          <w:sz w:val="28"/>
          <w:lang w:val="vi"/>
        </w:rPr>
        <w:t xml:space="preserve"> </w:t>
      </w:r>
      <w:r w:rsidRPr="001E57AB">
        <w:rPr>
          <w:color w:val="000000"/>
          <w:sz w:val="28"/>
          <w:lang w:val="vi"/>
        </w:rPr>
        <w:t>Email</w:t>
      </w:r>
      <w:r w:rsidRPr="001E57AB">
        <w:rPr>
          <w:color w:val="000000"/>
          <w:spacing w:val="-6"/>
          <w:sz w:val="28"/>
          <w:lang w:val="vi"/>
        </w:rPr>
        <w:t xml:space="preserve"> </w:t>
      </w:r>
      <w:r w:rsidRPr="001E57AB">
        <w:rPr>
          <w:color w:val="000000"/>
          <w:sz w:val="28"/>
          <w:lang w:val="vi"/>
        </w:rPr>
        <w:t>(nếu</w:t>
      </w:r>
      <w:r w:rsidRPr="001E57AB">
        <w:rPr>
          <w:color w:val="000000"/>
          <w:spacing w:val="-5"/>
          <w:sz w:val="28"/>
          <w:lang w:val="vi"/>
        </w:rPr>
        <w:t xml:space="preserve"> </w:t>
      </w:r>
      <w:r w:rsidRPr="001E57AB">
        <w:rPr>
          <w:color w:val="000000"/>
          <w:sz w:val="28"/>
          <w:lang w:val="vi"/>
        </w:rPr>
        <w:t>có):</w:t>
      </w:r>
      <w:r w:rsidRPr="001E57AB">
        <w:rPr>
          <w:color w:val="000000"/>
          <w:spacing w:val="-8"/>
          <w:sz w:val="28"/>
          <w:lang w:val="vi"/>
        </w:rPr>
        <w:t xml:space="preserve"> </w:t>
      </w:r>
      <w:r w:rsidRPr="001E57AB">
        <w:rPr>
          <w:color w:val="000000"/>
          <w:spacing w:val="-2"/>
          <w:sz w:val="28"/>
          <w:lang w:val="vi"/>
        </w:rPr>
        <w:t>…………..</w:t>
      </w:r>
    </w:p>
    <w:p w14:paraId="183BAED2" w14:textId="77777777" w:rsidR="001E57AB" w:rsidRPr="001E57AB" w:rsidRDefault="001E57AB" w:rsidP="00610CD4">
      <w:pPr>
        <w:widowControl w:val="0"/>
        <w:numPr>
          <w:ilvl w:val="2"/>
          <w:numId w:val="26"/>
        </w:numPr>
        <w:tabs>
          <w:tab w:val="left" w:pos="1567"/>
        </w:tabs>
        <w:autoSpaceDE w:val="0"/>
        <w:autoSpaceDN w:val="0"/>
        <w:spacing w:before="121"/>
        <w:ind w:left="1567" w:hanging="279"/>
        <w:rPr>
          <w:color w:val="000000"/>
          <w:sz w:val="28"/>
          <w:lang w:val="vi"/>
        </w:rPr>
      </w:pPr>
      <w:r w:rsidRPr="001E57AB">
        <w:rPr>
          <w:color w:val="000000"/>
          <w:sz w:val="28"/>
          <w:lang w:val="vi"/>
        </w:rPr>
        <w:t>Thông</w:t>
      </w:r>
      <w:r w:rsidRPr="001E57AB">
        <w:rPr>
          <w:color w:val="000000"/>
          <w:spacing w:val="-1"/>
          <w:sz w:val="28"/>
          <w:lang w:val="vi"/>
        </w:rPr>
        <w:t xml:space="preserve"> </w:t>
      </w:r>
      <w:r w:rsidRPr="001E57AB">
        <w:rPr>
          <w:color w:val="000000"/>
          <w:sz w:val="28"/>
          <w:lang w:val="vi"/>
        </w:rPr>
        <w:t>tin</w:t>
      </w:r>
      <w:r w:rsidRPr="001E57AB">
        <w:rPr>
          <w:color w:val="000000"/>
          <w:spacing w:val="-4"/>
          <w:sz w:val="28"/>
          <w:lang w:val="vi"/>
        </w:rPr>
        <w:t xml:space="preserve"> </w:t>
      </w:r>
      <w:r w:rsidRPr="001E57AB">
        <w:rPr>
          <w:color w:val="000000"/>
          <w:sz w:val="28"/>
          <w:lang w:val="vi"/>
        </w:rPr>
        <w:t>về</w:t>
      </w:r>
      <w:r w:rsidRPr="001E57AB">
        <w:rPr>
          <w:color w:val="000000"/>
          <w:spacing w:val="-2"/>
          <w:sz w:val="28"/>
          <w:lang w:val="vi"/>
        </w:rPr>
        <w:t xml:space="preserve"> </w:t>
      </w:r>
      <w:r w:rsidRPr="001E57AB">
        <w:rPr>
          <w:color w:val="000000"/>
          <w:sz w:val="28"/>
          <w:lang w:val="vi"/>
        </w:rPr>
        <w:t>mã</w:t>
      </w:r>
      <w:r w:rsidRPr="001E57AB">
        <w:rPr>
          <w:color w:val="000000"/>
          <w:spacing w:val="-4"/>
          <w:sz w:val="28"/>
          <w:lang w:val="vi"/>
        </w:rPr>
        <w:t xml:space="preserve"> </w:t>
      </w:r>
      <w:r w:rsidRPr="001E57AB">
        <w:rPr>
          <w:color w:val="000000"/>
          <w:spacing w:val="-5"/>
          <w:sz w:val="28"/>
          <w:lang w:val="vi"/>
        </w:rPr>
        <w:t>số:</w:t>
      </w:r>
    </w:p>
    <w:p w14:paraId="44AE5F84" w14:textId="77777777" w:rsidR="001E57AB" w:rsidRPr="001E57AB" w:rsidRDefault="001E57AB" w:rsidP="00610CD4">
      <w:pPr>
        <w:widowControl w:val="0"/>
        <w:numPr>
          <w:ilvl w:val="3"/>
          <w:numId w:val="26"/>
        </w:numPr>
        <w:tabs>
          <w:tab w:val="left" w:pos="1450"/>
        </w:tabs>
        <w:autoSpaceDE w:val="0"/>
        <w:autoSpaceDN w:val="0"/>
        <w:spacing w:before="119"/>
        <w:ind w:left="1450" w:hanging="162"/>
        <w:rPr>
          <w:color w:val="000000"/>
          <w:sz w:val="28"/>
          <w:lang w:val="vi"/>
        </w:rPr>
      </w:pPr>
      <w:r w:rsidRPr="001E57AB">
        <w:rPr>
          <w:color w:val="000000"/>
          <w:sz w:val="28"/>
          <w:lang w:val="vi"/>
        </w:rPr>
        <w:t>Mã</w:t>
      </w:r>
      <w:r w:rsidRPr="001E57AB">
        <w:rPr>
          <w:color w:val="000000"/>
          <w:spacing w:val="-4"/>
          <w:sz w:val="28"/>
          <w:lang w:val="vi"/>
        </w:rPr>
        <w:t xml:space="preserve"> </w:t>
      </w:r>
      <w:r w:rsidRPr="001E57AB">
        <w:rPr>
          <w:color w:val="000000"/>
          <w:sz w:val="28"/>
          <w:lang w:val="vi"/>
        </w:rPr>
        <w:t>số</w:t>
      </w:r>
      <w:r w:rsidRPr="001E57AB">
        <w:rPr>
          <w:color w:val="000000"/>
          <w:spacing w:val="-2"/>
          <w:sz w:val="28"/>
          <w:lang w:val="vi"/>
        </w:rPr>
        <w:t xml:space="preserve"> </w:t>
      </w:r>
      <w:r w:rsidRPr="001E57AB">
        <w:rPr>
          <w:color w:val="000000"/>
          <w:sz w:val="28"/>
          <w:lang w:val="vi"/>
        </w:rPr>
        <w:t>rừng</w:t>
      </w:r>
      <w:r w:rsidRPr="001E57AB">
        <w:rPr>
          <w:color w:val="000000"/>
          <w:spacing w:val="-1"/>
          <w:sz w:val="28"/>
          <w:lang w:val="vi"/>
        </w:rPr>
        <w:t xml:space="preserve"> </w:t>
      </w:r>
      <w:r w:rsidRPr="001E57AB">
        <w:rPr>
          <w:color w:val="000000"/>
          <w:sz w:val="28"/>
          <w:lang w:val="vi"/>
        </w:rPr>
        <w:t>trồng</w:t>
      </w:r>
      <w:r w:rsidRPr="001E57AB">
        <w:rPr>
          <w:color w:val="000000"/>
          <w:spacing w:val="-4"/>
          <w:sz w:val="28"/>
          <w:lang w:val="vi"/>
        </w:rPr>
        <w:t xml:space="preserve"> </w:t>
      </w:r>
      <w:r w:rsidRPr="001E57AB">
        <w:rPr>
          <w:color w:val="000000"/>
          <w:sz w:val="28"/>
          <w:lang w:val="vi"/>
        </w:rPr>
        <w:t>đã</w:t>
      </w:r>
      <w:r w:rsidRPr="001E57AB">
        <w:rPr>
          <w:color w:val="000000"/>
          <w:spacing w:val="-4"/>
          <w:sz w:val="28"/>
          <w:lang w:val="vi"/>
        </w:rPr>
        <w:t xml:space="preserve"> </w:t>
      </w:r>
      <w:r w:rsidRPr="001E57AB">
        <w:rPr>
          <w:color w:val="000000"/>
          <w:sz w:val="28"/>
          <w:lang w:val="vi"/>
        </w:rPr>
        <w:t>được</w:t>
      </w:r>
      <w:r w:rsidRPr="001E57AB">
        <w:rPr>
          <w:color w:val="000000"/>
          <w:spacing w:val="-2"/>
          <w:sz w:val="28"/>
          <w:lang w:val="vi"/>
        </w:rPr>
        <w:t xml:space="preserve"> </w:t>
      </w:r>
      <w:r w:rsidRPr="001E57AB">
        <w:rPr>
          <w:color w:val="000000"/>
          <w:sz w:val="28"/>
          <w:lang w:val="vi"/>
        </w:rPr>
        <w:t xml:space="preserve">cấp: </w:t>
      </w:r>
      <w:r w:rsidRPr="001E57AB">
        <w:rPr>
          <w:color w:val="000000"/>
          <w:spacing w:val="-2"/>
          <w:sz w:val="28"/>
          <w:lang w:val="vi"/>
        </w:rPr>
        <w:t>...........................................................</w:t>
      </w:r>
    </w:p>
    <w:p w14:paraId="709331C1" w14:textId="77777777" w:rsidR="001E57AB" w:rsidRPr="001E57AB" w:rsidRDefault="001E57AB" w:rsidP="00610CD4">
      <w:pPr>
        <w:widowControl w:val="0"/>
        <w:numPr>
          <w:ilvl w:val="3"/>
          <w:numId w:val="26"/>
        </w:numPr>
        <w:tabs>
          <w:tab w:val="left" w:pos="1520"/>
        </w:tabs>
        <w:autoSpaceDE w:val="0"/>
        <w:autoSpaceDN w:val="0"/>
        <w:spacing w:before="122"/>
        <w:ind w:left="1520" w:hanging="232"/>
        <w:rPr>
          <w:color w:val="000000"/>
          <w:sz w:val="28"/>
          <w:lang w:val="vi"/>
        </w:rPr>
      </w:pPr>
      <w:r w:rsidRPr="001E57AB">
        <w:rPr>
          <w:color w:val="000000"/>
          <w:sz w:val="28"/>
          <w:lang w:val="vi"/>
        </w:rPr>
        <w:t>Ngày,</w:t>
      </w:r>
      <w:r w:rsidRPr="001E57AB">
        <w:rPr>
          <w:color w:val="000000"/>
          <w:spacing w:val="-6"/>
          <w:sz w:val="28"/>
          <w:lang w:val="vi"/>
        </w:rPr>
        <w:t xml:space="preserve"> </w:t>
      </w:r>
      <w:r w:rsidRPr="001E57AB">
        <w:rPr>
          <w:color w:val="000000"/>
          <w:sz w:val="28"/>
          <w:lang w:val="vi"/>
        </w:rPr>
        <w:t>tháng,</w:t>
      </w:r>
      <w:r w:rsidRPr="001E57AB">
        <w:rPr>
          <w:color w:val="000000"/>
          <w:spacing w:val="-4"/>
          <w:sz w:val="28"/>
          <w:lang w:val="vi"/>
        </w:rPr>
        <w:t xml:space="preserve"> </w:t>
      </w:r>
      <w:r w:rsidRPr="001E57AB">
        <w:rPr>
          <w:color w:val="000000"/>
          <w:sz w:val="28"/>
          <w:lang w:val="vi"/>
        </w:rPr>
        <w:t>năm</w:t>
      </w:r>
      <w:r w:rsidRPr="001E57AB">
        <w:rPr>
          <w:color w:val="000000"/>
          <w:spacing w:val="-3"/>
          <w:sz w:val="28"/>
          <w:lang w:val="vi"/>
        </w:rPr>
        <w:t xml:space="preserve"> </w:t>
      </w:r>
      <w:r w:rsidRPr="001E57AB">
        <w:rPr>
          <w:color w:val="000000"/>
          <w:sz w:val="28"/>
          <w:lang w:val="vi"/>
        </w:rPr>
        <w:t>cấp:</w:t>
      </w:r>
      <w:r w:rsidRPr="001E57AB">
        <w:rPr>
          <w:color w:val="000000"/>
          <w:spacing w:val="-1"/>
          <w:sz w:val="28"/>
          <w:lang w:val="vi"/>
        </w:rPr>
        <w:t xml:space="preserve"> </w:t>
      </w:r>
      <w:r w:rsidRPr="001E57AB">
        <w:rPr>
          <w:color w:val="000000"/>
          <w:spacing w:val="-2"/>
          <w:sz w:val="28"/>
          <w:lang w:val="vi"/>
        </w:rPr>
        <w:t>.......................................................................</w:t>
      </w:r>
      <w:r w:rsidRPr="001E57AB">
        <w:rPr>
          <w:color w:val="000000"/>
          <w:spacing w:val="-2"/>
          <w:sz w:val="28"/>
        </w:rPr>
        <w:t>.</w:t>
      </w:r>
    </w:p>
    <w:p w14:paraId="59E89B0B" w14:textId="77777777" w:rsidR="001E57AB" w:rsidRPr="001E57AB" w:rsidRDefault="001E57AB" w:rsidP="00610CD4">
      <w:pPr>
        <w:widowControl w:val="0"/>
        <w:numPr>
          <w:ilvl w:val="3"/>
          <w:numId w:val="26"/>
        </w:numPr>
        <w:tabs>
          <w:tab w:val="left" w:pos="1450"/>
          <w:tab w:val="left" w:leader="dot" w:pos="6477"/>
        </w:tabs>
        <w:autoSpaceDE w:val="0"/>
        <w:autoSpaceDN w:val="0"/>
        <w:spacing w:before="120"/>
        <w:ind w:left="1450" w:hanging="162"/>
        <w:rPr>
          <w:color w:val="000000"/>
          <w:sz w:val="28"/>
          <w:lang w:val="vi"/>
        </w:rPr>
      </w:pPr>
      <w:r w:rsidRPr="001E57AB">
        <w:rPr>
          <w:color w:val="000000"/>
          <w:sz w:val="28"/>
          <w:lang w:val="vi"/>
        </w:rPr>
        <w:t>Diện</w:t>
      </w:r>
      <w:r w:rsidRPr="001E57AB">
        <w:rPr>
          <w:color w:val="000000"/>
          <w:spacing w:val="-5"/>
          <w:sz w:val="28"/>
          <w:lang w:val="vi"/>
        </w:rPr>
        <w:t xml:space="preserve"> </w:t>
      </w:r>
      <w:r w:rsidRPr="001E57AB">
        <w:rPr>
          <w:color w:val="000000"/>
          <w:sz w:val="28"/>
          <w:lang w:val="vi"/>
        </w:rPr>
        <w:t>tích</w:t>
      </w:r>
      <w:r w:rsidRPr="001E57AB">
        <w:rPr>
          <w:color w:val="000000"/>
          <w:spacing w:val="-2"/>
          <w:sz w:val="28"/>
          <w:lang w:val="vi"/>
        </w:rPr>
        <w:t xml:space="preserve"> </w:t>
      </w:r>
      <w:r w:rsidRPr="001E57AB">
        <w:rPr>
          <w:color w:val="000000"/>
          <w:sz w:val="28"/>
          <w:lang w:val="vi"/>
        </w:rPr>
        <w:t>rừng</w:t>
      </w:r>
      <w:r w:rsidRPr="001E57AB">
        <w:rPr>
          <w:color w:val="000000"/>
          <w:spacing w:val="-4"/>
          <w:sz w:val="28"/>
          <w:lang w:val="vi"/>
        </w:rPr>
        <w:t xml:space="preserve"> </w:t>
      </w:r>
      <w:r w:rsidRPr="001E57AB">
        <w:rPr>
          <w:color w:val="000000"/>
          <w:spacing w:val="-2"/>
          <w:sz w:val="28"/>
          <w:lang w:val="vi"/>
        </w:rPr>
        <w:t>trồng</w:t>
      </w:r>
      <w:r w:rsidRPr="001E57AB">
        <w:rPr>
          <w:color w:val="000000"/>
          <w:sz w:val="28"/>
          <w:lang w:val="vi"/>
        </w:rPr>
        <w:tab/>
      </w:r>
      <w:r w:rsidRPr="001E57AB">
        <w:rPr>
          <w:color w:val="000000"/>
          <w:spacing w:val="-5"/>
          <w:sz w:val="28"/>
          <w:lang w:val="vi"/>
        </w:rPr>
        <w:t>ha</w:t>
      </w:r>
    </w:p>
    <w:p w14:paraId="4B90DE6B" w14:textId="77777777" w:rsidR="001E57AB" w:rsidRPr="001E57AB" w:rsidRDefault="001E57AB" w:rsidP="00610CD4">
      <w:pPr>
        <w:widowControl w:val="0"/>
        <w:numPr>
          <w:ilvl w:val="3"/>
          <w:numId w:val="26"/>
        </w:numPr>
        <w:tabs>
          <w:tab w:val="left" w:pos="1450"/>
        </w:tabs>
        <w:autoSpaceDE w:val="0"/>
        <w:autoSpaceDN w:val="0"/>
        <w:spacing w:before="119"/>
        <w:ind w:left="1450" w:hanging="162"/>
        <w:rPr>
          <w:color w:val="000000"/>
          <w:sz w:val="28"/>
          <w:lang w:val="vi"/>
        </w:rPr>
      </w:pPr>
      <w:r w:rsidRPr="001E57AB">
        <w:rPr>
          <w:color w:val="000000"/>
          <w:sz w:val="28"/>
          <w:lang w:val="vi"/>
        </w:rPr>
        <w:t>Loài</w:t>
      </w:r>
      <w:r w:rsidRPr="001E57AB">
        <w:rPr>
          <w:color w:val="000000"/>
          <w:spacing w:val="-4"/>
          <w:sz w:val="28"/>
          <w:lang w:val="vi"/>
        </w:rPr>
        <w:t xml:space="preserve"> </w:t>
      </w:r>
      <w:r w:rsidRPr="001E57AB">
        <w:rPr>
          <w:color w:val="000000"/>
          <w:sz w:val="28"/>
          <w:lang w:val="vi"/>
        </w:rPr>
        <w:t>cây</w:t>
      </w:r>
      <w:r w:rsidRPr="001E57AB">
        <w:rPr>
          <w:color w:val="000000"/>
          <w:spacing w:val="-5"/>
          <w:sz w:val="28"/>
          <w:lang w:val="vi"/>
        </w:rPr>
        <w:t xml:space="preserve"> </w:t>
      </w:r>
      <w:r w:rsidRPr="001E57AB">
        <w:rPr>
          <w:color w:val="000000"/>
          <w:sz w:val="28"/>
          <w:lang w:val="vi"/>
        </w:rPr>
        <w:t>trồng:</w:t>
      </w:r>
      <w:r w:rsidRPr="001E57AB">
        <w:rPr>
          <w:color w:val="000000"/>
          <w:spacing w:val="-1"/>
          <w:sz w:val="28"/>
          <w:lang w:val="vi"/>
        </w:rPr>
        <w:t xml:space="preserve"> </w:t>
      </w:r>
      <w:r w:rsidRPr="001E57AB">
        <w:rPr>
          <w:color w:val="000000"/>
          <w:spacing w:val="-2"/>
          <w:sz w:val="28"/>
          <w:lang w:val="vi"/>
        </w:rPr>
        <w:t>.....................................................................................</w:t>
      </w:r>
    </w:p>
    <w:p w14:paraId="0FB19E84" w14:textId="77777777" w:rsidR="001E57AB" w:rsidRPr="001E57AB" w:rsidRDefault="001E57AB" w:rsidP="00610CD4">
      <w:pPr>
        <w:widowControl w:val="0"/>
        <w:numPr>
          <w:ilvl w:val="2"/>
          <w:numId w:val="26"/>
        </w:numPr>
        <w:tabs>
          <w:tab w:val="left" w:pos="1567"/>
        </w:tabs>
        <w:autoSpaceDE w:val="0"/>
        <w:autoSpaceDN w:val="0"/>
        <w:spacing w:before="120"/>
        <w:ind w:left="1567" w:hanging="279"/>
        <w:rPr>
          <w:color w:val="000000"/>
          <w:sz w:val="28"/>
          <w:lang w:val="vi"/>
        </w:rPr>
      </w:pPr>
      <w:r w:rsidRPr="001E57AB">
        <w:rPr>
          <w:color w:val="000000"/>
          <w:sz w:val="28"/>
          <w:lang w:val="vi"/>
        </w:rPr>
        <w:t>Cam</w:t>
      </w:r>
      <w:r w:rsidRPr="001E57AB">
        <w:rPr>
          <w:color w:val="000000"/>
          <w:spacing w:val="-2"/>
          <w:sz w:val="28"/>
          <w:lang w:val="vi"/>
        </w:rPr>
        <w:t xml:space="preserve"> </w:t>
      </w:r>
      <w:r w:rsidRPr="001E57AB">
        <w:rPr>
          <w:color w:val="000000"/>
          <w:spacing w:val="-4"/>
          <w:sz w:val="28"/>
          <w:lang w:val="vi"/>
        </w:rPr>
        <w:t>kết:</w:t>
      </w:r>
    </w:p>
    <w:p w14:paraId="2C1AFA28" w14:textId="77777777" w:rsidR="001E57AB" w:rsidRPr="001E57AB" w:rsidRDefault="001E57AB" w:rsidP="001E57AB">
      <w:pPr>
        <w:widowControl w:val="0"/>
        <w:autoSpaceDE w:val="0"/>
        <w:autoSpaceDN w:val="0"/>
        <w:spacing w:before="120"/>
        <w:ind w:left="1276" w:right="853"/>
        <w:rPr>
          <w:color w:val="000000"/>
          <w:sz w:val="28"/>
          <w:szCs w:val="28"/>
          <w:lang w:val="vi"/>
        </w:rPr>
      </w:pPr>
      <w:r w:rsidRPr="001E57AB">
        <w:rPr>
          <w:color w:val="000000"/>
          <w:sz w:val="28"/>
          <w:szCs w:val="28"/>
          <w:lang w:val="vi"/>
        </w:rPr>
        <w:t>Tôi</w:t>
      </w:r>
      <w:r w:rsidRPr="001E57AB">
        <w:rPr>
          <w:color w:val="000000"/>
          <w:spacing w:val="-18"/>
          <w:sz w:val="28"/>
          <w:szCs w:val="28"/>
          <w:lang w:val="vi"/>
        </w:rPr>
        <w:t xml:space="preserve"> </w:t>
      </w:r>
      <w:r w:rsidRPr="001E57AB">
        <w:rPr>
          <w:color w:val="000000"/>
          <w:sz w:val="28"/>
          <w:szCs w:val="28"/>
          <w:lang w:val="vi"/>
        </w:rPr>
        <w:t>cam</w:t>
      </w:r>
      <w:r w:rsidRPr="001E57AB">
        <w:rPr>
          <w:color w:val="000000"/>
          <w:spacing w:val="-16"/>
          <w:sz w:val="28"/>
          <w:szCs w:val="28"/>
          <w:lang w:val="vi"/>
        </w:rPr>
        <w:t xml:space="preserve"> </w:t>
      </w:r>
      <w:r w:rsidRPr="001E57AB">
        <w:rPr>
          <w:color w:val="000000"/>
          <w:sz w:val="28"/>
          <w:szCs w:val="28"/>
          <w:lang w:val="vi"/>
        </w:rPr>
        <w:t>kết</w:t>
      </w:r>
      <w:r w:rsidRPr="001E57AB">
        <w:rPr>
          <w:color w:val="000000"/>
          <w:spacing w:val="-18"/>
          <w:sz w:val="28"/>
          <w:szCs w:val="28"/>
          <w:lang w:val="vi"/>
        </w:rPr>
        <w:t xml:space="preserve"> </w:t>
      </w:r>
      <w:r w:rsidRPr="001E57AB">
        <w:rPr>
          <w:color w:val="000000"/>
          <w:sz w:val="28"/>
          <w:szCs w:val="28"/>
          <w:lang w:val="vi"/>
        </w:rPr>
        <w:t>những</w:t>
      </w:r>
      <w:r w:rsidRPr="001E57AB">
        <w:rPr>
          <w:color w:val="000000"/>
          <w:spacing w:val="-15"/>
          <w:sz w:val="28"/>
          <w:szCs w:val="28"/>
          <w:lang w:val="vi"/>
        </w:rPr>
        <w:t xml:space="preserve"> </w:t>
      </w:r>
      <w:r w:rsidRPr="001E57AB">
        <w:rPr>
          <w:color w:val="000000"/>
          <w:sz w:val="28"/>
          <w:szCs w:val="28"/>
          <w:lang w:val="vi"/>
        </w:rPr>
        <w:t>thông</w:t>
      </w:r>
      <w:r w:rsidRPr="001E57AB">
        <w:rPr>
          <w:color w:val="000000"/>
          <w:spacing w:val="-18"/>
          <w:sz w:val="28"/>
          <w:szCs w:val="28"/>
          <w:lang w:val="vi"/>
        </w:rPr>
        <w:t xml:space="preserve"> </w:t>
      </w:r>
      <w:r w:rsidRPr="001E57AB">
        <w:rPr>
          <w:color w:val="000000"/>
          <w:sz w:val="28"/>
          <w:szCs w:val="28"/>
          <w:lang w:val="vi"/>
        </w:rPr>
        <w:t>tin</w:t>
      </w:r>
      <w:r w:rsidRPr="001E57AB">
        <w:rPr>
          <w:color w:val="000000"/>
          <w:spacing w:val="-17"/>
          <w:sz w:val="28"/>
          <w:szCs w:val="28"/>
          <w:lang w:val="vi"/>
        </w:rPr>
        <w:t xml:space="preserve"> </w:t>
      </w:r>
      <w:r w:rsidRPr="001E57AB">
        <w:rPr>
          <w:color w:val="000000"/>
          <w:sz w:val="28"/>
          <w:szCs w:val="28"/>
          <w:lang w:val="vi"/>
        </w:rPr>
        <w:t>kê</w:t>
      </w:r>
      <w:r w:rsidRPr="001E57AB">
        <w:rPr>
          <w:color w:val="000000"/>
          <w:spacing w:val="-16"/>
          <w:sz w:val="28"/>
          <w:szCs w:val="28"/>
          <w:lang w:val="vi"/>
        </w:rPr>
        <w:t xml:space="preserve"> </w:t>
      </w:r>
      <w:r w:rsidRPr="001E57AB">
        <w:rPr>
          <w:color w:val="000000"/>
          <w:sz w:val="28"/>
          <w:szCs w:val="28"/>
          <w:lang w:val="vi"/>
        </w:rPr>
        <w:t>khai</w:t>
      </w:r>
      <w:r w:rsidRPr="001E57AB">
        <w:rPr>
          <w:color w:val="000000"/>
          <w:spacing w:val="-18"/>
          <w:sz w:val="28"/>
          <w:szCs w:val="28"/>
          <w:lang w:val="vi"/>
        </w:rPr>
        <w:t xml:space="preserve"> </w:t>
      </w:r>
      <w:r w:rsidRPr="001E57AB">
        <w:rPr>
          <w:color w:val="000000"/>
          <w:sz w:val="28"/>
          <w:szCs w:val="28"/>
          <w:lang w:val="vi"/>
        </w:rPr>
        <w:t>trên</w:t>
      </w:r>
      <w:r w:rsidRPr="001E57AB">
        <w:rPr>
          <w:color w:val="000000"/>
          <w:spacing w:val="-15"/>
          <w:sz w:val="28"/>
          <w:szCs w:val="28"/>
          <w:lang w:val="vi"/>
        </w:rPr>
        <w:t xml:space="preserve"> </w:t>
      </w:r>
      <w:r w:rsidRPr="001E57AB">
        <w:rPr>
          <w:color w:val="000000"/>
          <w:sz w:val="28"/>
          <w:szCs w:val="28"/>
          <w:lang w:val="vi"/>
        </w:rPr>
        <w:t>là</w:t>
      </w:r>
      <w:r w:rsidRPr="001E57AB">
        <w:rPr>
          <w:color w:val="000000"/>
          <w:spacing w:val="-18"/>
          <w:sz w:val="28"/>
          <w:szCs w:val="28"/>
          <w:lang w:val="vi"/>
        </w:rPr>
        <w:t xml:space="preserve"> </w:t>
      </w:r>
      <w:r w:rsidRPr="001E57AB">
        <w:rPr>
          <w:color w:val="000000"/>
          <w:sz w:val="28"/>
          <w:szCs w:val="28"/>
          <w:lang w:val="vi"/>
        </w:rPr>
        <w:t>đúng</w:t>
      </w:r>
      <w:r w:rsidRPr="001E57AB">
        <w:rPr>
          <w:color w:val="000000"/>
          <w:spacing w:val="-15"/>
          <w:sz w:val="28"/>
          <w:szCs w:val="28"/>
          <w:lang w:val="vi"/>
        </w:rPr>
        <w:t xml:space="preserve"> </w:t>
      </w:r>
      <w:r w:rsidRPr="001E57AB">
        <w:rPr>
          <w:color w:val="000000"/>
          <w:sz w:val="28"/>
          <w:szCs w:val="28"/>
          <w:lang w:val="vi"/>
        </w:rPr>
        <w:t>sự</w:t>
      </w:r>
      <w:r w:rsidRPr="001E57AB">
        <w:rPr>
          <w:color w:val="000000"/>
          <w:spacing w:val="-19"/>
          <w:sz w:val="28"/>
          <w:szCs w:val="28"/>
          <w:lang w:val="vi"/>
        </w:rPr>
        <w:t xml:space="preserve"> </w:t>
      </w:r>
      <w:r w:rsidRPr="001E57AB">
        <w:rPr>
          <w:color w:val="000000"/>
          <w:sz w:val="28"/>
          <w:szCs w:val="28"/>
          <w:lang w:val="vi"/>
        </w:rPr>
        <w:t>thật</w:t>
      </w:r>
      <w:r w:rsidRPr="001E57AB">
        <w:rPr>
          <w:color w:val="000000"/>
          <w:spacing w:val="-18"/>
          <w:sz w:val="28"/>
          <w:szCs w:val="28"/>
          <w:lang w:val="vi"/>
        </w:rPr>
        <w:t xml:space="preserve"> </w:t>
      </w:r>
      <w:r w:rsidRPr="001E57AB">
        <w:rPr>
          <w:color w:val="000000"/>
          <w:sz w:val="28"/>
          <w:szCs w:val="28"/>
          <w:lang w:val="vi"/>
        </w:rPr>
        <w:t>và</w:t>
      </w:r>
      <w:r w:rsidRPr="001E57AB">
        <w:rPr>
          <w:color w:val="000000"/>
          <w:spacing w:val="-16"/>
          <w:sz w:val="28"/>
          <w:szCs w:val="28"/>
          <w:lang w:val="vi"/>
        </w:rPr>
        <w:t xml:space="preserve"> </w:t>
      </w:r>
      <w:r w:rsidRPr="001E57AB">
        <w:rPr>
          <w:color w:val="000000"/>
          <w:sz w:val="28"/>
          <w:szCs w:val="28"/>
          <w:lang w:val="vi"/>
        </w:rPr>
        <w:t>chịu</w:t>
      </w:r>
      <w:r w:rsidRPr="001E57AB">
        <w:rPr>
          <w:color w:val="000000"/>
          <w:spacing w:val="-18"/>
          <w:sz w:val="28"/>
          <w:szCs w:val="28"/>
          <w:lang w:val="vi"/>
        </w:rPr>
        <w:t xml:space="preserve"> </w:t>
      </w:r>
      <w:r w:rsidRPr="001E57AB">
        <w:rPr>
          <w:color w:val="000000"/>
          <w:sz w:val="28"/>
          <w:szCs w:val="28"/>
          <w:lang w:val="vi"/>
        </w:rPr>
        <w:t>trách</w:t>
      </w:r>
      <w:r w:rsidRPr="001E57AB">
        <w:rPr>
          <w:color w:val="000000"/>
          <w:spacing w:val="-17"/>
          <w:sz w:val="28"/>
          <w:szCs w:val="28"/>
          <w:lang w:val="vi"/>
        </w:rPr>
        <w:t xml:space="preserve"> </w:t>
      </w:r>
      <w:r w:rsidRPr="001E57AB">
        <w:rPr>
          <w:color w:val="000000"/>
          <w:sz w:val="28"/>
          <w:szCs w:val="28"/>
          <w:lang w:val="vi"/>
        </w:rPr>
        <w:t>nhiệm trước pháp luật về nội dung kê khai.</w:t>
      </w:r>
    </w:p>
    <w:p w14:paraId="21FB9FF5" w14:textId="77777777" w:rsidR="001E57AB" w:rsidRPr="001E57AB" w:rsidRDefault="001E57AB" w:rsidP="001E57AB">
      <w:pPr>
        <w:widowControl w:val="0"/>
        <w:autoSpaceDE w:val="0"/>
        <w:autoSpaceDN w:val="0"/>
        <w:spacing w:before="122"/>
        <w:ind w:left="1276" w:right="711"/>
        <w:rPr>
          <w:color w:val="000000"/>
          <w:sz w:val="28"/>
          <w:szCs w:val="28"/>
          <w:lang w:val="vi"/>
        </w:rPr>
      </w:pPr>
      <w:r w:rsidRPr="001E57AB">
        <w:rPr>
          <w:color w:val="000000"/>
          <w:sz w:val="28"/>
          <w:szCs w:val="28"/>
          <w:lang w:val="vi"/>
        </w:rPr>
        <w:t>Đề nghị Quý cơ quan xem xét, cấp lại (hoặc cấp thay thế) mã số rừng sản xuất là rừng trồng theo quy định./.</w:t>
      </w:r>
    </w:p>
    <w:p w14:paraId="4D344229" w14:textId="77777777" w:rsidR="001E57AB" w:rsidRPr="001E57AB" w:rsidRDefault="001E57AB" w:rsidP="001E57AB">
      <w:pPr>
        <w:widowControl w:val="0"/>
        <w:autoSpaceDE w:val="0"/>
        <w:autoSpaceDN w:val="0"/>
        <w:spacing w:before="119"/>
        <w:ind w:right="853"/>
        <w:jc w:val="right"/>
        <w:rPr>
          <w:color w:val="000000"/>
          <w:sz w:val="28"/>
          <w:szCs w:val="28"/>
          <w:lang w:val="vi"/>
        </w:rPr>
      </w:pPr>
      <w:r w:rsidRPr="001E57AB">
        <w:rPr>
          <w:color w:val="000000"/>
          <w:sz w:val="28"/>
          <w:szCs w:val="28"/>
          <w:lang w:val="vi"/>
        </w:rPr>
        <w:t>....................,</w:t>
      </w:r>
      <w:r w:rsidRPr="001E57AB">
        <w:rPr>
          <w:color w:val="000000"/>
          <w:spacing w:val="-6"/>
          <w:sz w:val="28"/>
          <w:szCs w:val="28"/>
          <w:lang w:val="vi"/>
        </w:rPr>
        <w:t xml:space="preserve"> </w:t>
      </w:r>
      <w:r w:rsidRPr="001E57AB">
        <w:rPr>
          <w:color w:val="000000"/>
          <w:sz w:val="28"/>
          <w:szCs w:val="28"/>
          <w:lang w:val="vi"/>
        </w:rPr>
        <w:t>ngày</w:t>
      </w:r>
      <w:r w:rsidRPr="001E57AB">
        <w:rPr>
          <w:color w:val="000000"/>
          <w:spacing w:val="-5"/>
          <w:sz w:val="28"/>
          <w:szCs w:val="28"/>
          <w:lang w:val="vi"/>
        </w:rPr>
        <w:t xml:space="preserve"> </w:t>
      </w:r>
      <w:r w:rsidRPr="001E57AB">
        <w:rPr>
          <w:color w:val="000000"/>
          <w:sz w:val="28"/>
          <w:szCs w:val="28"/>
          <w:lang w:val="vi"/>
        </w:rPr>
        <w:t>.......</w:t>
      </w:r>
      <w:r w:rsidRPr="001E57AB">
        <w:rPr>
          <w:color w:val="000000"/>
          <w:spacing w:val="-5"/>
          <w:sz w:val="28"/>
          <w:szCs w:val="28"/>
          <w:lang w:val="vi"/>
        </w:rPr>
        <w:t xml:space="preserve"> </w:t>
      </w:r>
      <w:r w:rsidRPr="001E57AB">
        <w:rPr>
          <w:color w:val="000000"/>
          <w:sz w:val="28"/>
          <w:szCs w:val="28"/>
          <w:lang w:val="vi"/>
        </w:rPr>
        <w:t>tháng</w:t>
      </w:r>
      <w:r w:rsidRPr="001E57AB">
        <w:rPr>
          <w:color w:val="000000"/>
          <w:spacing w:val="-5"/>
          <w:sz w:val="28"/>
          <w:szCs w:val="28"/>
          <w:lang w:val="vi"/>
        </w:rPr>
        <w:t xml:space="preserve"> </w:t>
      </w:r>
      <w:r w:rsidRPr="001E57AB">
        <w:rPr>
          <w:color w:val="000000"/>
          <w:sz w:val="28"/>
          <w:szCs w:val="28"/>
          <w:lang w:val="vi"/>
        </w:rPr>
        <w:t>.......</w:t>
      </w:r>
      <w:r w:rsidRPr="001E57AB">
        <w:rPr>
          <w:color w:val="000000"/>
          <w:spacing w:val="-5"/>
          <w:sz w:val="28"/>
          <w:szCs w:val="28"/>
          <w:lang w:val="vi"/>
        </w:rPr>
        <w:t xml:space="preserve"> </w:t>
      </w:r>
      <w:r w:rsidRPr="001E57AB">
        <w:rPr>
          <w:color w:val="000000"/>
          <w:sz w:val="28"/>
          <w:szCs w:val="28"/>
          <w:lang w:val="vi"/>
        </w:rPr>
        <w:t>năm</w:t>
      </w:r>
      <w:r w:rsidRPr="001E57AB">
        <w:rPr>
          <w:color w:val="000000"/>
          <w:spacing w:val="-5"/>
          <w:sz w:val="28"/>
          <w:szCs w:val="28"/>
          <w:lang w:val="vi"/>
        </w:rPr>
        <w:t xml:space="preserve"> </w:t>
      </w:r>
      <w:r w:rsidRPr="001E57AB">
        <w:rPr>
          <w:color w:val="000000"/>
          <w:spacing w:val="-2"/>
          <w:sz w:val="28"/>
          <w:szCs w:val="28"/>
          <w:lang w:val="vi"/>
        </w:rPr>
        <w:t>.......</w:t>
      </w:r>
    </w:p>
    <w:p w14:paraId="68DAF5A9" w14:textId="77777777" w:rsidR="001E57AB" w:rsidRPr="001E57AB" w:rsidRDefault="001E57AB" w:rsidP="001E57AB">
      <w:pPr>
        <w:widowControl w:val="0"/>
        <w:autoSpaceDE w:val="0"/>
        <w:autoSpaceDN w:val="0"/>
        <w:jc w:val="center"/>
        <w:outlineLvl w:val="0"/>
        <w:rPr>
          <w:b/>
          <w:bCs/>
          <w:color w:val="000000"/>
          <w:sz w:val="28"/>
          <w:szCs w:val="28"/>
          <w:lang w:val="vi"/>
        </w:rPr>
      </w:pPr>
      <w:r w:rsidRPr="001E57AB">
        <w:rPr>
          <w:b/>
          <w:bCs/>
          <w:color w:val="000000"/>
          <w:sz w:val="28"/>
          <w:szCs w:val="28"/>
        </w:rPr>
        <w:t xml:space="preserve">                                                                      </w:t>
      </w:r>
      <w:r w:rsidRPr="001E57AB">
        <w:rPr>
          <w:b/>
          <w:bCs/>
          <w:color w:val="000000"/>
          <w:sz w:val="28"/>
          <w:szCs w:val="28"/>
          <w:lang w:val="vi"/>
        </w:rPr>
        <w:t>CHỦ</w:t>
      </w:r>
      <w:r w:rsidRPr="001E57AB">
        <w:rPr>
          <w:b/>
          <w:bCs/>
          <w:color w:val="000000"/>
          <w:spacing w:val="-2"/>
          <w:sz w:val="28"/>
          <w:szCs w:val="28"/>
          <w:lang w:val="vi"/>
        </w:rPr>
        <w:t xml:space="preserve"> </w:t>
      </w:r>
      <w:r w:rsidRPr="001E57AB">
        <w:rPr>
          <w:b/>
          <w:bCs/>
          <w:color w:val="000000"/>
          <w:spacing w:val="-4"/>
          <w:sz w:val="28"/>
          <w:szCs w:val="28"/>
          <w:lang w:val="vi"/>
        </w:rPr>
        <w:t>RỪNG</w:t>
      </w:r>
    </w:p>
    <w:p w14:paraId="330F3B46" w14:textId="77777777" w:rsidR="001E57AB" w:rsidRPr="001E57AB" w:rsidRDefault="001E57AB" w:rsidP="001E57AB">
      <w:pPr>
        <w:keepNext/>
        <w:keepLines/>
        <w:widowControl w:val="0"/>
        <w:autoSpaceDE w:val="0"/>
        <w:autoSpaceDN w:val="0"/>
        <w:ind w:right="853" w:firstLine="567"/>
        <w:jc w:val="right"/>
        <w:outlineLvl w:val="0"/>
        <w:rPr>
          <w:b/>
          <w:color w:val="000000"/>
          <w:sz w:val="28"/>
          <w:szCs w:val="28"/>
        </w:rPr>
      </w:pPr>
      <w:r w:rsidRPr="001E57AB">
        <w:rPr>
          <w:i/>
          <w:color w:val="000000"/>
          <w:sz w:val="28"/>
          <w:lang w:val="vi"/>
        </w:rPr>
        <w:t>(Ký,</w:t>
      </w:r>
      <w:r w:rsidRPr="001E57AB">
        <w:rPr>
          <w:i/>
          <w:color w:val="000000"/>
          <w:spacing w:val="-3"/>
          <w:sz w:val="28"/>
          <w:lang w:val="vi"/>
        </w:rPr>
        <w:t xml:space="preserve"> </w:t>
      </w:r>
      <w:r w:rsidRPr="001E57AB">
        <w:rPr>
          <w:i/>
          <w:color w:val="000000"/>
          <w:sz w:val="28"/>
          <w:lang w:val="vi"/>
        </w:rPr>
        <w:t>ghi</w:t>
      </w:r>
      <w:r w:rsidRPr="001E57AB">
        <w:rPr>
          <w:i/>
          <w:color w:val="000000"/>
          <w:spacing w:val="-1"/>
          <w:sz w:val="28"/>
          <w:lang w:val="vi"/>
        </w:rPr>
        <w:t xml:space="preserve"> </w:t>
      </w:r>
      <w:r w:rsidRPr="001E57AB">
        <w:rPr>
          <w:i/>
          <w:color w:val="000000"/>
          <w:sz w:val="28"/>
          <w:lang w:val="vi"/>
        </w:rPr>
        <w:t>rõ</w:t>
      </w:r>
      <w:r w:rsidRPr="001E57AB">
        <w:rPr>
          <w:i/>
          <w:color w:val="000000"/>
          <w:spacing w:val="-1"/>
          <w:sz w:val="28"/>
          <w:lang w:val="vi"/>
        </w:rPr>
        <w:t xml:space="preserve"> </w:t>
      </w:r>
      <w:r w:rsidRPr="001E57AB">
        <w:rPr>
          <w:i/>
          <w:color w:val="000000"/>
          <w:sz w:val="28"/>
          <w:lang w:val="vi"/>
        </w:rPr>
        <w:t>họ</w:t>
      </w:r>
      <w:r w:rsidRPr="001E57AB">
        <w:rPr>
          <w:i/>
          <w:color w:val="000000"/>
          <w:spacing w:val="-2"/>
          <w:sz w:val="28"/>
          <w:lang w:val="vi"/>
        </w:rPr>
        <w:t xml:space="preserve"> </w:t>
      </w:r>
      <w:r w:rsidRPr="001E57AB">
        <w:rPr>
          <w:i/>
          <w:color w:val="000000"/>
          <w:sz w:val="28"/>
          <w:lang w:val="vi"/>
        </w:rPr>
        <w:t>tên và</w:t>
      </w:r>
      <w:r w:rsidRPr="001E57AB">
        <w:rPr>
          <w:i/>
          <w:color w:val="000000"/>
          <w:spacing w:val="-1"/>
          <w:sz w:val="28"/>
          <w:lang w:val="vi"/>
        </w:rPr>
        <w:t xml:space="preserve"> </w:t>
      </w:r>
      <w:r w:rsidRPr="001E57AB">
        <w:rPr>
          <w:i/>
          <w:color w:val="000000"/>
          <w:sz w:val="28"/>
          <w:lang w:val="vi"/>
        </w:rPr>
        <w:t>đóng</w:t>
      </w:r>
      <w:r w:rsidRPr="001E57AB">
        <w:rPr>
          <w:i/>
          <w:color w:val="000000"/>
          <w:spacing w:val="-5"/>
          <w:sz w:val="28"/>
          <w:lang w:val="vi"/>
        </w:rPr>
        <w:t xml:space="preserve"> </w:t>
      </w:r>
      <w:r w:rsidRPr="001E57AB">
        <w:rPr>
          <w:i/>
          <w:color w:val="000000"/>
          <w:sz w:val="28"/>
          <w:lang w:val="vi"/>
        </w:rPr>
        <w:t>dấu</w:t>
      </w:r>
      <w:r w:rsidRPr="001E57AB">
        <w:rPr>
          <w:i/>
          <w:color w:val="000000"/>
          <w:spacing w:val="-1"/>
          <w:sz w:val="28"/>
          <w:lang w:val="vi"/>
        </w:rPr>
        <w:t xml:space="preserve"> </w:t>
      </w:r>
      <w:r w:rsidRPr="001E57AB">
        <w:rPr>
          <w:i/>
          <w:color w:val="000000"/>
          <w:sz w:val="28"/>
          <w:lang w:val="vi"/>
        </w:rPr>
        <w:t xml:space="preserve">nếu </w:t>
      </w:r>
      <w:r w:rsidRPr="001E57AB">
        <w:rPr>
          <w:i/>
          <w:color w:val="000000"/>
          <w:spacing w:val="-5"/>
          <w:sz w:val="28"/>
          <w:lang w:val="vi"/>
        </w:rPr>
        <w:t>có)</w:t>
      </w:r>
    </w:p>
    <w:p w14:paraId="6A61AEF7" w14:textId="77777777" w:rsidR="001E57AB" w:rsidRPr="001E57AB" w:rsidRDefault="001E57AB" w:rsidP="001E57AB">
      <w:pPr>
        <w:rPr>
          <w:b/>
          <w:color w:val="000000"/>
          <w:sz w:val="28"/>
          <w:szCs w:val="28"/>
        </w:rPr>
      </w:pPr>
      <w:r w:rsidRPr="001E57AB">
        <w:rPr>
          <w:b/>
          <w:color w:val="000000"/>
          <w:sz w:val="28"/>
          <w:szCs w:val="28"/>
        </w:rPr>
        <w:br w:type="page"/>
      </w:r>
    </w:p>
    <w:p w14:paraId="40821EF5" w14:textId="77777777" w:rsidR="001E57AB" w:rsidRPr="001E57AB" w:rsidRDefault="001E57AB" w:rsidP="001E57AB">
      <w:pPr>
        <w:keepNext/>
        <w:keepLines/>
        <w:widowControl w:val="0"/>
        <w:autoSpaceDE w:val="0"/>
        <w:autoSpaceDN w:val="0"/>
        <w:spacing w:before="240"/>
        <w:ind w:firstLine="567"/>
        <w:jc w:val="both"/>
        <w:outlineLvl w:val="0"/>
        <w:rPr>
          <w:b/>
          <w:bCs/>
          <w:color w:val="000000"/>
          <w:spacing w:val="-4"/>
          <w:sz w:val="28"/>
          <w:szCs w:val="28"/>
          <w:lang w:val="pt-BR"/>
        </w:rPr>
      </w:pPr>
      <w:r w:rsidRPr="001E57AB">
        <w:rPr>
          <w:b/>
          <w:bCs/>
          <w:color w:val="000000"/>
          <w:spacing w:val="-4"/>
          <w:sz w:val="28"/>
          <w:szCs w:val="28"/>
          <w:lang w:val="pt-BR"/>
        </w:rPr>
        <w:lastRenderedPageBreak/>
        <w:t xml:space="preserve">2. Tên TTHC: </w:t>
      </w:r>
      <w:r w:rsidRPr="001E57AB">
        <w:rPr>
          <w:b/>
          <w:color w:val="000000"/>
          <w:sz w:val="28"/>
        </w:rPr>
        <w:t>Công nhận</w:t>
      </w:r>
      <w:r w:rsidRPr="001E57AB">
        <w:rPr>
          <w:b/>
          <w:color w:val="000000"/>
          <w:spacing w:val="-3"/>
          <w:sz w:val="28"/>
        </w:rPr>
        <w:t xml:space="preserve"> </w:t>
      </w:r>
      <w:r w:rsidRPr="001E57AB">
        <w:rPr>
          <w:b/>
          <w:color w:val="000000"/>
          <w:sz w:val="28"/>
        </w:rPr>
        <w:t>nguồn</w:t>
      </w:r>
      <w:r w:rsidRPr="001E57AB">
        <w:rPr>
          <w:b/>
          <w:color w:val="000000"/>
          <w:spacing w:val="-3"/>
          <w:sz w:val="28"/>
        </w:rPr>
        <w:t xml:space="preserve"> </w:t>
      </w:r>
      <w:r w:rsidRPr="001E57AB">
        <w:rPr>
          <w:b/>
          <w:color w:val="000000"/>
          <w:sz w:val="28"/>
        </w:rPr>
        <w:t>giống</w:t>
      </w:r>
      <w:r w:rsidRPr="001E57AB">
        <w:rPr>
          <w:b/>
          <w:color w:val="000000"/>
          <w:spacing w:val="-4"/>
          <w:sz w:val="28"/>
        </w:rPr>
        <w:t xml:space="preserve"> </w:t>
      </w:r>
      <w:r w:rsidRPr="001E57AB">
        <w:rPr>
          <w:b/>
          <w:color w:val="000000"/>
          <w:sz w:val="28"/>
        </w:rPr>
        <w:t>cây</w:t>
      </w:r>
      <w:r w:rsidRPr="001E57AB">
        <w:rPr>
          <w:b/>
          <w:color w:val="000000"/>
          <w:spacing w:val="-3"/>
          <w:sz w:val="28"/>
        </w:rPr>
        <w:t xml:space="preserve"> </w:t>
      </w:r>
      <w:r w:rsidRPr="001E57AB">
        <w:rPr>
          <w:b/>
          <w:color w:val="000000"/>
          <w:sz w:val="28"/>
        </w:rPr>
        <w:t>trồng</w:t>
      </w:r>
      <w:r w:rsidRPr="001E57AB">
        <w:rPr>
          <w:b/>
          <w:color w:val="000000"/>
          <w:spacing w:val="-5"/>
          <w:sz w:val="28"/>
        </w:rPr>
        <w:t xml:space="preserve"> </w:t>
      </w:r>
      <w:r w:rsidRPr="001E57AB">
        <w:rPr>
          <w:b/>
          <w:color w:val="000000"/>
          <w:sz w:val="28"/>
        </w:rPr>
        <w:t>lâm</w:t>
      </w:r>
      <w:r w:rsidRPr="001E57AB">
        <w:rPr>
          <w:b/>
          <w:color w:val="000000"/>
          <w:spacing w:val="-2"/>
          <w:sz w:val="28"/>
        </w:rPr>
        <w:t xml:space="preserve"> nghiệp</w:t>
      </w:r>
      <w:r w:rsidRPr="001E57AB">
        <w:rPr>
          <w:b/>
          <w:bCs/>
          <w:color w:val="000000"/>
          <w:spacing w:val="-4"/>
          <w:sz w:val="28"/>
          <w:szCs w:val="28"/>
          <w:lang w:val="pt-BR"/>
        </w:rPr>
        <w:t xml:space="preserve"> – 3.000198</w:t>
      </w:r>
    </w:p>
    <w:p w14:paraId="5AEA860D" w14:textId="77777777" w:rsidR="001E57AB" w:rsidRPr="001E57AB" w:rsidRDefault="001E57AB" w:rsidP="001E57AB">
      <w:pPr>
        <w:widowControl w:val="0"/>
        <w:autoSpaceDE w:val="0"/>
        <w:autoSpaceDN w:val="0"/>
        <w:spacing w:before="158"/>
        <w:ind w:left="567"/>
        <w:jc w:val="both"/>
        <w:rPr>
          <w:b/>
          <w:color w:val="000000"/>
          <w:spacing w:val="-4"/>
          <w:sz w:val="28"/>
          <w:szCs w:val="28"/>
          <w:lang w:val="vi"/>
        </w:rPr>
      </w:pPr>
      <w:r w:rsidRPr="001E57AB">
        <w:rPr>
          <w:b/>
          <w:i/>
          <w:color w:val="000000"/>
          <w:sz w:val="28"/>
          <w:szCs w:val="28"/>
        </w:rPr>
        <w:t>(1)</w:t>
      </w:r>
      <w:r w:rsidRPr="001E57AB">
        <w:rPr>
          <w:b/>
          <w:color w:val="000000"/>
          <w:sz w:val="28"/>
          <w:szCs w:val="28"/>
        </w:rPr>
        <w:t xml:space="preserve"> </w:t>
      </w:r>
      <w:r w:rsidRPr="001E57AB">
        <w:rPr>
          <w:b/>
          <w:color w:val="000000"/>
          <w:sz w:val="28"/>
          <w:szCs w:val="28"/>
          <w:lang w:val="vi"/>
        </w:rPr>
        <w:t>Trình</w:t>
      </w:r>
      <w:r w:rsidRPr="001E57AB">
        <w:rPr>
          <w:b/>
          <w:color w:val="000000"/>
          <w:spacing w:val="-5"/>
          <w:sz w:val="28"/>
          <w:szCs w:val="28"/>
          <w:lang w:val="vi"/>
        </w:rPr>
        <w:t xml:space="preserve"> </w:t>
      </w:r>
      <w:r w:rsidRPr="001E57AB">
        <w:rPr>
          <w:b/>
          <w:color w:val="000000"/>
          <w:sz w:val="28"/>
          <w:szCs w:val="28"/>
          <w:lang w:val="vi"/>
        </w:rPr>
        <w:t>tự</w:t>
      </w:r>
      <w:r w:rsidRPr="001E57AB">
        <w:rPr>
          <w:b/>
          <w:color w:val="000000"/>
          <w:spacing w:val="-2"/>
          <w:sz w:val="28"/>
          <w:szCs w:val="28"/>
          <w:lang w:val="vi"/>
        </w:rPr>
        <w:t xml:space="preserve"> </w:t>
      </w:r>
      <w:r w:rsidRPr="001E57AB">
        <w:rPr>
          <w:b/>
          <w:color w:val="000000"/>
          <w:sz w:val="28"/>
          <w:szCs w:val="28"/>
          <w:lang w:val="vi"/>
        </w:rPr>
        <w:t>thực</w:t>
      </w:r>
      <w:r w:rsidRPr="001E57AB">
        <w:rPr>
          <w:b/>
          <w:color w:val="000000"/>
          <w:spacing w:val="-1"/>
          <w:sz w:val="28"/>
          <w:szCs w:val="28"/>
          <w:lang w:val="vi"/>
        </w:rPr>
        <w:t xml:space="preserve"> </w:t>
      </w:r>
      <w:r w:rsidRPr="001E57AB">
        <w:rPr>
          <w:b/>
          <w:color w:val="000000"/>
          <w:spacing w:val="-4"/>
          <w:sz w:val="28"/>
          <w:szCs w:val="28"/>
          <w:lang w:val="vi"/>
        </w:rPr>
        <w:t>hiện:</w:t>
      </w:r>
    </w:p>
    <w:p w14:paraId="722593E2" w14:textId="77777777" w:rsidR="001E57AB" w:rsidRPr="008F161E" w:rsidRDefault="001E57AB" w:rsidP="001E57AB">
      <w:pPr>
        <w:widowControl w:val="0"/>
        <w:shd w:val="clear" w:color="auto" w:fill="FFFFFF"/>
        <w:autoSpaceDE w:val="0"/>
        <w:autoSpaceDN w:val="0"/>
        <w:spacing w:before="60" w:after="60"/>
        <w:ind w:right="994" w:firstLine="567"/>
        <w:jc w:val="both"/>
        <w:rPr>
          <w:color w:val="0070C0"/>
          <w:sz w:val="28"/>
          <w:szCs w:val="28"/>
          <w:lang w:val="pt-BR"/>
        </w:rPr>
      </w:pPr>
      <w:r w:rsidRPr="001E57AB">
        <w:rPr>
          <w:color w:val="000000"/>
          <w:sz w:val="28"/>
          <w:szCs w:val="28"/>
          <w:lang w:val="pt-BR"/>
        </w:rPr>
        <w:t xml:space="preserve"> </w:t>
      </w:r>
      <w:r w:rsidRPr="008F161E">
        <w:rPr>
          <w:color w:val="0070C0"/>
          <w:sz w:val="28"/>
          <w:szCs w:val="28"/>
          <w:lang w:val="pt-BR"/>
        </w:rPr>
        <w:t>- Bước 1: Tổ chức, cá nhân nộp 01 bộ hồ sơ đề nghị công nhận nguồn giống cây trồng lâm nghiệp theo quy định tại điểm c khoản này đến Cơ quan chuyên môn về lâm nghiệp thuộc Sở Nông nghiệp và Môi trường theo cách thức trực tiếp tại Bộ phận một cửa hoặc qua dịch vụ bưu chính công ích hoặc qua dịch vụ bưu chính hoặc trực tuyến tại Cổng dịch vụ công quốc gia.</w:t>
      </w:r>
    </w:p>
    <w:p w14:paraId="26A74C46" w14:textId="77777777" w:rsidR="001E57AB" w:rsidRPr="008F161E" w:rsidRDefault="001E57AB" w:rsidP="001E57AB">
      <w:pPr>
        <w:widowControl w:val="0"/>
        <w:shd w:val="clear" w:color="auto" w:fill="FFFFFF"/>
        <w:autoSpaceDE w:val="0"/>
        <w:autoSpaceDN w:val="0"/>
        <w:spacing w:before="60" w:after="60"/>
        <w:ind w:right="994" w:firstLine="567"/>
        <w:jc w:val="both"/>
        <w:rPr>
          <w:color w:val="0070C0"/>
          <w:sz w:val="28"/>
          <w:szCs w:val="28"/>
          <w:lang w:val="pt-BR"/>
        </w:rPr>
      </w:pPr>
      <w:r w:rsidRPr="008F161E">
        <w:rPr>
          <w:color w:val="0070C0"/>
          <w:sz w:val="28"/>
          <w:szCs w:val="28"/>
          <w:lang w:val="pt-BR"/>
        </w:rPr>
        <w:t>- Bước 2: Cơ quan chuyên môn về lâm nghiệp thuộc Sở Nông nghiệp và Môi trường kiểm tra và tiếp nhận ngay khi hồ sơ đảm bảo tính đầy đủ đối với hồ sơ nộp trực tiếp; kiểm tra và tiếp nhận trong thời hạn 01 ngày làm việc đối với hồ sơ nộp qua dịch vụ bưu chính công ích hoặc nộp qua dịch vụ bưu chính hoặc nộp trực tuyến tại Cổng dịch vụ công quốc gia, trường hợp thành phần hồ sơ không hợp lệ thì trả lời bằng văn bản và nêu rõ lý do.</w:t>
      </w:r>
    </w:p>
    <w:p w14:paraId="7B25E6FA" w14:textId="77777777" w:rsidR="001E57AB" w:rsidRPr="008F161E" w:rsidRDefault="001E57AB" w:rsidP="001E57AB">
      <w:pPr>
        <w:widowControl w:val="0"/>
        <w:shd w:val="clear" w:color="auto" w:fill="FFFFFF"/>
        <w:autoSpaceDE w:val="0"/>
        <w:autoSpaceDN w:val="0"/>
        <w:spacing w:before="60" w:after="60"/>
        <w:ind w:right="994" w:firstLine="567"/>
        <w:jc w:val="both"/>
        <w:rPr>
          <w:color w:val="0070C0"/>
          <w:sz w:val="28"/>
          <w:szCs w:val="28"/>
          <w:lang w:val="pt-BR"/>
        </w:rPr>
      </w:pPr>
      <w:r w:rsidRPr="008F161E">
        <w:rPr>
          <w:color w:val="0070C0"/>
          <w:sz w:val="28"/>
          <w:szCs w:val="28"/>
          <w:lang w:val="pt-BR"/>
        </w:rPr>
        <w:t>- Bước 3: Trong thời hạn 12 ngày làm việc kể từ ngày nhận hồ sơ hợp lệ, Cơ quan chuyên môn về lâm nghiệp thuộc Sở Nông nghiệp và Môi trường thành lập Hội đồng thẩm định, tổ chức thẩm định hồ sơ, kiểm tra hiện trường, lập biên bản và báo cáo thẩm định theo tiêu chuẩn quốc gia.</w:t>
      </w:r>
    </w:p>
    <w:p w14:paraId="781B04F2" w14:textId="77777777" w:rsidR="001E57AB" w:rsidRPr="001E57AB" w:rsidRDefault="001E57AB" w:rsidP="001E57AB">
      <w:pPr>
        <w:widowControl w:val="0"/>
        <w:shd w:val="clear" w:color="auto" w:fill="FFFFFF"/>
        <w:autoSpaceDE w:val="0"/>
        <w:autoSpaceDN w:val="0"/>
        <w:spacing w:before="60" w:after="60"/>
        <w:ind w:right="994" w:firstLine="567"/>
        <w:jc w:val="both"/>
        <w:rPr>
          <w:color w:val="000000"/>
          <w:sz w:val="28"/>
          <w:szCs w:val="28"/>
          <w:lang w:val="pt-BR"/>
        </w:rPr>
      </w:pPr>
      <w:r w:rsidRPr="008F161E">
        <w:rPr>
          <w:color w:val="0070C0"/>
          <w:sz w:val="28"/>
          <w:szCs w:val="28"/>
          <w:lang w:val="pt-BR"/>
        </w:rPr>
        <w:t>- Bước 4: Trong thời hạn 02 ngày làm việc kể từ ngày hoàn thành báo cáo thẩm định, Thủ trưởng Cơ quan chuyên môn về lâm nghiệp thuộc Sở Nông nghiệp và Môi trường quyết định công nhận nguồn giống theo Mẫu số 06 Phụ lục I và Mục B Phụ lục II ban hành kèm theo Thông tư này, trả kết quả và công bố trên Cổng thông tin điện tử của Sở Nông nghiệp và Môi trường; trường hợp không công nhận phải thông báo bằng văn bản và nêu rõ lý do.</w:t>
      </w:r>
    </w:p>
    <w:p w14:paraId="3F99A922" w14:textId="77777777" w:rsidR="001E57AB" w:rsidRPr="001E57AB" w:rsidRDefault="001E57AB" w:rsidP="001E57AB">
      <w:pPr>
        <w:widowControl w:val="0"/>
        <w:autoSpaceDE w:val="0"/>
        <w:autoSpaceDN w:val="0"/>
        <w:spacing w:before="126"/>
        <w:ind w:right="994" w:firstLine="567"/>
        <w:jc w:val="both"/>
        <w:outlineLvl w:val="2"/>
        <w:rPr>
          <w:b/>
          <w:bCs/>
          <w:i/>
          <w:iCs/>
          <w:color w:val="000000"/>
          <w:sz w:val="28"/>
          <w:szCs w:val="28"/>
          <w:lang w:val="vi"/>
        </w:rPr>
      </w:pPr>
      <w:r w:rsidRPr="001E57AB">
        <w:rPr>
          <w:b/>
          <w:bCs/>
          <w:i/>
          <w:iCs/>
          <w:color w:val="000000"/>
          <w:sz w:val="28"/>
          <w:szCs w:val="28"/>
        </w:rPr>
        <w:t xml:space="preserve">(2) </w:t>
      </w:r>
      <w:r w:rsidRPr="001E57AB">
        <w:rPr>
          <w:b/>
          <w:bCs/>
          <w:i/>
          <w:iCs/>
          <w:color w:val="000000"/>
          <w:sz w:val="28"/>
          <w:szCs w:val="28"/>
          <w:lang w:val="vi"/>
        </w:rPr>
        <w:t>Địa điểm thực hiện</w:t>
      </w:r>
    </w:p>
    <w:p w14:paraId="04FA4284" w14:textId="77777777" w:rsidR="001E57AB" w:rsidRPr="001E57AB" w:rsidRDefault="001E57AB" w:rsidP="001E57AB">
      <w:pPr>
        <w:widowControl w:val="0"/>
        <w:shd w:val="clear" w:color="auto" w:fill="FFFFFF"/>
        <w:autoSpaceDE w:val="0"/>
        <w:autoSpaceDN w:val="0"/>
        <w:spacing w:before="60" w:after="60"/>
        <w:ind w:right="994" w:firstLine="567"/>
        <w:jc w:val="both"/>
        <w:rPr>
          <w:color w:val="000000"/>
          <w:sz w:val="28"/>
          <w:szCs w:val="28"/>
          <w:lang w:val="pt-BR"/>
        </w:rPr>
      </w:pPr>
      <w:r w:rsidRPr="001E57AB">
        <w:rPr>
          <w:color w:val="000000"/>
          <w:sz w:val="28"/>
          <w:szCs w:val="28"/>
          <w:lang w:val="pt-BR"/>
        </w:rPr>
        <w:t xml:space="preserve">- Trung tâm Phục vụ hành chính công tỉnh Đồng Tháp, gồm: </w:t>
      </w:r>
    </w:p>
    <w:p w14:paraId="0FD6682B" w14:textId="77777777" w:rsidR="001E57AB" w:rsidRPr="001E57AB" w:rsidRDefault="001E57AB" w:rsidP="001E57AB">
      <w:pPr>
        <w:widowControl w:val="0"/>
        <w:shd w:val="clear" w:color="auto" w:fill="FFFFFF"/>
        <w:autoSpaceDE w:val="0"/>
        <w:autoSpaceDN w:val="0"/>
        <w:spacing w:before="60" w:after="60"/>
        <w:ind w:right="994" w:firstLine="567"/>
        <w:jc w:val="both"/>
        <w:rPr>
          <w:color w:val="000000"/>
          <w:sz w:val="28"/>
          <w:szCs w:val="28"/>
          <w:lang w:val="pt-BR"/>
        </w:rPr>
      </w:pPr>
      <w:r w:rsidRPr="001E57AB">
        <w:rPr>
          <w:color w:val="000000"/>
          <w:sz w:val="28"/>
          <w:szCs w:val="28"/>
          <w:lang w:val="pt-BR"/>
        </w:rPr>
        <w:t>+ Quầy số 14 – Điện thoại: 02733.993890 tại địa chỉ: số 377, Hùng Vương, Phường Đạo Thạnh, tỉnh Đồng Tháp;</w:t>
      </w:r>
    </w:p>
    <w:p w14:paraId="2F670586" w14:textId="77777777" w:rsidR="001E57AB" w:rsidRDefault="001E57AB" w:rsidP="001E57AB">
      <w:pPr>
        <w:widowControl w:val="0"/>
        <w:shd w:val="clear" w:color="auto" w:fill="FFFFFF"/>
        <w:autoSpaceDE w:val="0"/>
        <w:autoSpaceDN w:val="0"/>
        <w:spacing w:before="60" w:after="60"/>
        <w:ind w:right="994" w:firstLine="567"/>
        <w:jc w:val="both"/>
        <w:rPr>
          <w:color w:val="000000"/>
          <w:sz w:val="28"/>
          <w:szCs w:val="28"/>
          <w:lang w:val="pt-BR"/>
        </w:rPr>
      </w:pPr>
      <w:r w:rsidRPr="001E57AB">
        <w:rPr>
          <w:color w:val="000000"/>
          <w:sz w:val="28"/>
          <w:szCs w:val="28"/>
          <w:lang w:val="pt-BR"/>
        </w:rPr>
        <w:t>+ Quầy số 13 – Điện thoại: 02773.898962. Lĩnh vực: Nông nghiệp và Môi trường tại địa chỉ: số 10, đường Lê Thị Riêng, phường Cao Lãnh.</w:t>
      </w:r>
    </w:p>
    <w:p w14:paraId="1E4BBF99" w14:textId="77777777" w:rsidR="008F161E" w:rsidRPr="0092419E" w:rsidRDefault="008F161E" w:rsidP="008F161E">
      <w:pPr>
        <w:spacing w:before="60" w:after="60" w:line="264" w:lineRule="auto"/>
        <w:ind w:firstLine="567"/>
        <w:jc w:val="both"/>
        <w:rPr>
          <w:color w:val="00B0F0"/>
          <w:sz w:val="28"/>
          <w:szCs w:val="28"/>
          <w:lang w:val="pt-BR"/>
        </w:rPr>
      </w:pPr>
      <w:r w:rsidRPr="0092419E">
        <w:rPr>
          <w:color w:val="00B0F0"/>
          <w:sz w:val="28"/>
          <w:szCs w:val="28"/>
          <w:lang w:val="pt-BR"/>
        </w:rPr>
        <w:t>- Trung tâm phục vụ hành chính công các xã, phường</w:t>
      </w:r>
    </w:p>
    <w:p w14:paraId="5B0202DC" w14:textId="77777777" w:rsidR="008F161E" w:rsidRPr="001E57AB" w:rsidRDefault="008F161E" w:rsidP="008F161E">
      <w:pPr>
        <w:widowControl w:val="0"/>
        <w:shd w:val="clear" w:color="auto" w:fill="FFFFFF"/>
        <w:autoSpaceDE w:val="0"/>
        <w:autoSpaceDN w:val="0"/>
        <w:spacing w:before="60" w:after="60"/>
        <w:ind w:right="994" w:firstLine="567"/>
        <w:jc w:val="both"/>
        <w:rPr>
          <w:color w:val="000000"/>
          <w:sz w:val="28"/>
          <w:szCs w:val="28"/>
          <w:lang w:val="pt-BR"/>
        </w:rPr>
      </w:pPr>
      <w:r w:rsidRPr="0092419E">
        <w:rPr>
          <w:color w:val="00B0F0"/>
          <w:sz w:val="28"/>
          <w:szCs w:val="28"/>
          <w:lang w:val="pt-BR"/>
        </w:rPr>
        <w:t>- Thủ tục hành chính được thực hiện không phụ thuộc vào địa giới hành chính;</w:t>
      </w:r>
    </w:p>
    <w:p w14:paraId="77348730" w14:textId="77777777" w:rsidR="001E57AB" w:rsidRPr="001E57AB" w:rsidRDefault="001E57AB" w:rsidP="001E57AB">
      <w:pPr>
        <w:widowControl w:val="0"/>
        <w:shd w:val="clear" w:color="auto" w:fill="FFFFFF"/>
        <w:autoSpaceDE w:val="0"/>
        <w:autoSpaceDN w:val="0"/>
        <w:spacing w:before="60" w:after="60"/>
        <w:ind w:right="994" w:firstLine="567"/>
        <w:jc w:val="both"/>
        <w:rPr>
          <w:color w:val="000000"/>
          <w:sz w:val="28"/>
          <w:szCs w:val="28"/>
          <w:lang w:val="pt-BR"/>
        </w:rPr>
      </w:pPr>
      <w:r w:rsidRPr="001E57AB">
        <w:rPr>
          <w:color w:val="000000"/>
          <w:sz w:val="28"/>
          <w:szCs w:val="28"/>
          <w:lang w:val="pt-BR"/>
        </w:rPr>
        <w:t>- Thủ tục hành chính thực hiện tiếp nhận và trả kết quả qua dịch vụ bưu chính công ích;</w:t>
      </w:r>
    </w:p>
    <w:p w14:paraId="35333167" w14:textId="77777777" w:rsidR="001E57AB" w:rsidRPr="001E57AB" w:rsidRDefault="001E57AB" w:rsidP="001E57AB">
      <w:pPr>
        <w:widowControl w:val="0"/>
        <w:shd w:val="clear" w:color="auto" w:fill="FFFFFF"/>
        <w:autoSpaceDE w:val="0"/>
        <w:autoSpaceDN w:val="0"/>
        <w:spacing w:before="60" w:after="60"/>
        <w:ind w:right="994" w:firstLine="567"/>
        <w:jc w:val="both"/>
        <w:rPr>
          <w:color w:val="000000"/>
          <w:sz w:val="28"/>
          <w:szCs w:val="28"/>
          <w:lang w:val="pt-BR"/>
        </w:rPr>
      </w:pPr>
      <w:r w:rsidRPr="001E57AB">
        <w:rPr>
          <w:color w:val="000000"/>
          <w:sz w:val="28"/>
          <w:szCs w:val="28"/>
          <w:lang w:val="pt-BR"/>
        </w:rPr>
        <w:t>- Thủ tục hành chính thực hiện qua dịch vụ công trực tuyến (dichvucong.gov.vn).</w:t>
      </w:r>
    </w:p>
    <w:p w14:paraId="07FB04BA" w14:textId="77777777" w:rsidR="001E57AB" w:rsidRPr="001E57AB" w:rsidRDefault="001E57AB" w:rsidP="001E57AB">
      <w:pPr>
        <w:widowControl w:val="0"/>
        <w:autoSpaceDE w:val="0"/>
        <w:autoSpaceDN w:val="0"/>
        <w:spacing w:before="126"/>
        <w:ind w:left="567" w:right="994"/>
        <w:jc w:val="both"/>
        <w:outlineLvl w:val="2"/>
        <w:rPr>
          <w:b/>
          <w:bCs/>
          <w:i/>
          <w:iCs/>
          <w:color w:val="000000"/>
          <w:spacing w:val="-4"/>
          <w:sz w:val="28"/>
          <w:szCs w:val="28"/>
        </w:rPr>
      </w:pPr>
      <w:r w:rsidRPr="001E57AB">
        <w:rPr>
          <w:b/>
          <w:bCs/>
          <w:i/>
          <w:iCs/>
          <w:color w:val="000000"/>
          <w:sz w:val="28"/>
          <w:szCs w:val="28"/>
        </w:rPr>
        <w:t xml:space="preserve">(3) </w:t>
      </w:r>
      <w:r w:rsidRPr="001E57AB">
        <w:rPr>
          <w:b/>
          <w:bCs/>
          <w:i/>
          <w:iCs/>
          <w:color w:val="000000"/>
          <w:sz w:val="28"/>
          <w:szCs w:val="28"/>
          <w:lang w:val="vi"/>
        </w:rPr>
        <w:t>Cách</w:t>
      </w:r>
      <w:r w:rsidRPr="001E57AB">
        <w:rPr>
          <w:b/>
          <w:bCs/>
          <w:i/>
          <w:iCs/>
          <w:color w:val="000000"/>
          <w:spacing w:val="-5"/>
          <w:sz w:val="28"/>
          <w:szCs w:val="28"/>
          <w:lang w:val="vi"/>
        </w:rPr>
        <w:t xml:space="preserve"> </w:t>
      </w:r>
      <w:r w:rsidRPr="001E57AB">
        <w:rPr>
          <w:b/>
          <w:bCs/>
          <w:i/>
          <w:iCs/>
          <w:color w:val="000000"/>
          <w:sz w:val="28"/>
          <w:szCs w:val="28"/>
          <w:lang w:val="vi"/>
        </w:rPr>
        <w:t>thức</w:t>
      </w:r>
      <w:r w:rsidRPr="001E57AB">
        <w:rPr>
          <w:b/>
          <w:bCs/>
          <w:i/>
          <w:iCs/>
          <w:color w:val="000000"/>
          <w:spacing w:val="-3"/>
          <w:sz w:val="28"/>
          <w:szCs w:val="28"/>
          <w:lang w:val="vi"/>
        </w:rPr>
        <w:t xml:space="preserve"> </w:t>
      </w:r>
      <w:r w:rsidRPr="001E57AB">
        <w:rPr>
          <w:b/>
          <w:bCs/>
          <w:i/>
          <w:iCs/>
          <w:color w:val="000000"/>
          <w:sz w:val="28"/>
          <w:szCs w:val="28"/>
          <w:lang w:val="vi"/>
        </w:rPr>
        <w:t>thực</w:t>
      </w:r>
      <w:r w:rsidRPr="001E57AB">
        <w:rPr>
          <w:b/>
          <w:bCs/>
          <w:i/>
          <w:iCs/>
          <w:color w:val="000000"/>
          <w:spacing w:val="-3"/>
          <w:sz w:val="28"/>
          <w:szCs w:val="28"/>
          <w:lang w:val="vi"/>
        </w:rPr>
        <w:t xml:space="preserve"> </w:t>
      </w:r>
      <w:r w:rsidRPr="001E57AB">
        <w:rPr>
          <w:b/>
          <w:bCs/>
          <w:i/>
          <w:iCs/>
          <w:color w:val="000000"/>
          <w:spacing w:val="-4"/>
          <w:sz w:val="28"/>
          <w:szCs w:val="28"/>
          <w:lang w:val="vi"/>
        </w:rPr>
        <w:t>hiện:</w:t>
      </w:r>
      <w:r w:rsidRPr="001E57AB">
        <w:rPr>
          <w:b/>
          <w:bCs/>
          <w:i/>
          <w:iCs/>
          <w:color w:val="000000"/>
          <w:spacing w:val="-4"/>
          <w:sz w:val="28"/>
          <w:szCs w:val="28"/>
        </w:rPr>
        <w:t xml:space="preserve"> </w:t>
      </w:r>
    </w:p>
    <w:p w14:paraId="43F111E9" w14:textId="77777777" w:rsidR="001E57AB" w:rsidRPr="001E57AB" w:rsidRDefault="001E57AB" w:rsidP="00610CD4">
      <w:pPr>
        <w:widowControl w:val="0"/>
        <w:numPr>
          <w:ilvl w:val="0"/>
          <w:numId w:val="4"/>
        </w:numPr>
        <w:tabs>
          <w:tab w:val="left" w:pos="1725"/>
        </w:tabs>
        <w:autoSpaceDE w:val="0"/>
        <w:autoSpaceDN w:val="0"/>
        <w:spacing w:before="119"/>
        <w:ind w:left="993" w:right="994" w:hanging="426"/>
        <w:jc w:val="both"/>
        <w:rPr>
          <w:color w:val="000000"/>
          <w:sz w:val="28"/>
          <w:szCs w:val="28"/>
          <w:lang w:val="vi"/>
        </w:rPr>
      </w:pPr>
      <w:r w:rsidRPr="001E57AB">
        <w:rPr>
          <w:color w:val="000000"/>
          <w:sz w:val="28"/>
          <w:szCs w:val="28"/>
          <w:lang w:val="vi"/>
        </w:rPr>
        <w:t>Nộp trực tiếp tại Trung tâm Phục vụ hành chính công.</w:t>
      </w:r>
    </w:p>
    <w:p w14:paraId="1248F648" w14:textId="77777777" w:rsidR="001E57AB" w:rsidRPr="001E57AB" w:rsidRDefault="001E57AB" w:rsidP="00610CD4">
      <w:pPr>
        <w:widowControl w:val="0"/>
        <w:numPr>
          <w:ilvl w:val="0"/>
          <w:numId w:val="4"/>
        </w:numPr>
        <w:tabs>
          <w:tab w:val="left" w:pos="1725"/>
        </w:tabs>
        <w:autoSpaceDE w:val="0"/>
        <w:autoSpaceDN w:val="0"/>
        <w:spacing w:before="119"/>
        <w:ind w:left="993" w:right="994" w:hanging="426"/>
        <w:jc w:val="both"/>
        <w:rPr>
          <w:color w:val="000000"/>
          <w:sz w:val="28"/>
          <w:szCs w:val="28"/>
          <w:lang w:val="vi"/>
        </w:rPr>
      </w:pPr>
      <w:r w:rsidRPr="001E57AB">
        <w:rPr>
          <w:color w:val="000000"/>
          <w:sz w:val="28"/>
          <w:szCs w:val="28"/>
          <w:lang w:val="vi"/>
        </w:rPr>
        <w:t>Nộp qua dịch vụ bưu chính công ích</w:t>
      </w:r>
    </w:p>
    <w:p w14:paraId="141CEB72" w14:textId="77777777" w:rsidR="001E57AB" w:rsidRPr="001E57AB" w:rsidRDefault="001E57AB" w:rsidP="00610CD4">
      <w:pPr>
        <w:widowControl w:val="0"/>
        <w:numPr>
          <w:ilvl w:val="0"/>
          <w:numId w:val="4"/>
        </w:numPr>
        <w:tabs>
          <w:tab w:val="left" w:pos="1725"/>
        </w:tabs>
        <w:autoSpaceDE w:val="0"/>
        <w:autoSpaceDN w:val="0"/>
        <w:spacing w:before="119"/>
        <w:ind w:left="993" w:right="994" w:hanging="426"/>
        <w:jc w:val="both"/>
        <w:rPr>
          <w:color w:val="000000"/>
          <w:sz w:val="28"/>
          <w:szCs w:val="28"/>
          <w:lang w:val="vi"/>
        </w:rPr>
      </w:pPr>
      <w:r w:rsidRPr="001E57AB">
        <w:rPr>
          <w:color w:val="000000"/>
          <w:sz w:val="28"/>
          <w:szCs w:val="28"/>
          <w:lang w:val="vi"/>
        </w:rPr>
        <w:t>Nộp trực tuyến trên Cổng dịch vụ công.</w:t>
      </w:r>
    </w:p>
    <w:p w14:paraId="34812C3D" w14:textId="77777777" w:rsidR="001E57AB" w:rsidRPr="001E57AB" w:rsidRDefault="001E57AB" w:rsidP="001E57AB">
      <w:pPr>
        <w:widowControl w:val="0"/>
        <w:autoSpaceDE w:val="0"/>
        <w:autoSpaceDN w:val="0"/>
        <w:spacing w:before="165"/>
        <w:ind w:left="567" w:right="994"/>
        <w:jc w:val="both"/>
        <w:outlineLvl w:val="2"/>
        <w:rPr>
          <w:b/>
          <w:bCs/>
          <w:i/>
          <w:iCs/>
          <w:color w:val="000000"/>
          <w:sz w:val="28"/>
          <w:szCs w:val="28"/>
        </w:rPr>
      </w:pPr>
      <w:r w:rsidRPr="001E57AB">
        <w:rPr>
          <w:b/>
          <w:bCs/>
          <w:i/>
          <w:iCs/>
          <w:color w:val="000000"/>
          <w:sz w:val="28"/>
          <w:szCs w:val="28"/>
        </w:rPr>
        <w:t xml:space="preserve"> (4) </w:t>
      </w:r>
      <w:r w:rsidRPr="001E57AB">
        <w:rPr>
          <w:b/>
          <w:bCs/>
          <w:i/>
          <w:iCs/>
          <w:color w:val="000000"/>
          <w:sz w:val="28"/>
          <w:szCs w:val="28"/>
          <w:lang w:val="vi"/>
        </w:rPr>
        <w:t>Thành</w:t>
      </w:r>
      <w:r w:rsidRPr="001E57AB">
        <w:rPr>
          <w:b/>
          <w:bCs/>
          <w:i/>
          <w:iCs/>
          <w:color w:val="000000"/>
          <w:spacing w:val="-3"/>
          <w:sz w:val="28"/>
          <w:szCs w:val="28"/>
          <w:lang w:val="vi"/>
        </w:rPr>
        <w:t xml:space="preserve"> </w:t>
      </w:r>
      <w:r w:rsidRPr="001E57AB">
        <w:rPr>
          <w:b/>
          <w:bCs/>
          <w:i/>
          <w:iCs/>
          <w:color w:val="000000"/>
          <w:sz w:val="28"/>
          <w:szCs w:val="28"/>
          <w:lang w:val="vi"/>
        </w:rPr>
        <w:t>phần,</w:t>
      </w:r>
      <w:r w:rsidRPr="001E57AB">
        <w:rPr>
          <w:b/>
          <w:bCs/>
          <w:i/>
          <w:iCs/>
          <w:color w:val="000000"/>
          <w:spacing w:val="-5"/>
          <w:sz w:val="28"/>
          <w:szCs w:val="28"/>
          <w:lang w:val="vi"/>
        </w:rPr>
        <w:t xml:space="preserve"> </w:t>
      </w:r>
      <w:r w:rsidRPr="001E57AB">
        <w:rPr>
          <w:b/>
          <w:bCs/>
          <w:i/>
          <w:iCs/>
          <w:color w:val="000000"/>
          <w:sz w:val="28"/>
          <w:szCs w:val="28"/>
          <w:lang w:val="vi"/>
        </w:rPr>
        <w:t>số</w:t>
      </w:r>
      <w:r w:rsidRPr="001E57AB">
        <w:rPr>
          <w:b/>
          <w:bCs/>
          <w:i/>
          <w:iCs/>
          <w:color w:val="000000"/>
          <w:spacing w:val="-3"/>
          <w:sz w:val="28"/>
          <w:szCs w:val="28"/>
          <w:lang w:val="vi"/>
        </w:rPr>
        <w:t xml:space="preserve"> </w:t>
      </w:r>
      <w:r w:rsidRPr="001E57AB">
        <w:rPr>
          <w:b/>
          <w:bCs/>
          <w:i/>
          <w:iCs/>
          <w:color w:val="000000"/>
          <w:sz w:val="28"/>
          <w:szCs w:val="28"/>
          <w:lang w:val="vi"/>
        </w:rPr>
        <w:t>lượng</w:t>
      </w:r>
      <w:r w:rsidRPr="001E57AB">
        <w:rPr>
          <w:b/>
          <w:bCs/>
          <w:i/>
          <w:iCs/>
          <w:color w:val="000000"/>
          <w:spacing w:val="-2"/>
          <w:sz w:val="28"/>
          <w:szCs w:val="28"/>
          <w:lang w:val="vi"/>
        </w:rPr>
        <w:t xml:space="preserve"> </w:t>
      </w:r>
      <w:r w:rsidRPr="001E57AB">
        <w:rPr>
          <w:b/>
          <w:bCs/>
          <w:i/>
          <w:iCs/>
          <w:color w:val="000000"/>
          <w:sz w:val="28"/>
          <w:szCs w:val="28"/>
          <w:lang w:val="vi"/>
        </w:rPr>
        <w:t>hồ</w:t>
      </w:r>
      <w:r w:rsidRPr="001E57AB">
        <w:rPr>
          <w:b/>
          <w:bCs/>
          <w:i/>
          <w:iCs/>
          <w:color w:val="000000"/>
          <w:spacing w:val="-2"/>
          <w:sz w:val="28"/>
          <w:szCs w:val="28"/>
          <w:lang w:val="vi"/>
        </w:rPr>
        <w:t xml:space="preserve"> </w:t>
      </w:r>
      <w:r w:rsidRPr="001E57AB">
        <w:rPr>
          <w:b/>
          <w:bCs/>
          <w:i/>
          <w:iCs/>
          <w:color w:val="000000"/>
          <w:spacing w:val="-5"/>
          <w:sz w:val="28"/>
          <w:szCs w:val="28"/>
          <w:lang w:val="vi"/>
        </w:rPr>
        <w:t>sơ:</w:t>
      </w:r>
      <w:r w:rsidRPr="001E57AB">
        <w:rPr>
          <w:b/>
          <w:bCs/>
          <w:i/>
          <w:iCs/>
          <w:color w:val="000000"/>
          <w:spacing w:val="-5"/>
          <w:sz w:val="28"/>
          <w:szCs w:val="28"/>
        </w:rPr>
        <w:t xml:space="preserve"> </w:t>
      </w:r>
    </w:p>
    <w:p w14:paraId="5A8ADFFF" w14:textId="77777777" w:rsidR="001E57AB" w:rsidRPr="001E57AB" w:rsidRDefault="001E57AB" w:rsidP="001E57AB">
      <w:pPr>
        <w:widowControl w:val="0"/>
        <w:autoSpaceDE w:val="0"/>
        <w:autoSpaceDN w:val="0"/>
        <w:spacing w:before="158"/>
        <w:ind w:left="709" w:right="994"/>
        <w:rPr>
          <w:b/>
          <w:color w:val="000000"/>
          <w:spacing w:val="-4"/>
          <w:sz w:val="28"/>
          <w:szCs w:val="28"/>
          <w:lang w:val="vi"/>
        </w:rPr>
      </w:pPr>
      <w:r w:rsidRPr="001E57AB">
        <w:rPr>
          <w:b/>
          <w:i/>
          <w:color w:val="000000"/>
          <w:sz w:val="28"/>
          <w:szCs w:val="28"/>
        </w:rPr>
        <w:lastRenderedPageBreak/>
        <w:t xml:space="preserve">- </w:t>
      </w:r>
      <w:r w:rsidRPr="001E57AB">
        <w:rPr>
          <w:b/>
          <w:i/>
          <w:color w:val="000000"/>
          <w:sz w:val="28"/>
          <w:szCs w:val="28"/>
          <w:lang w:val="vi"/>
        </w:rPr>
        <w:t>Thành</w:t>
      </w:r>
      <w:r w:rsidRPr="001E57AB">
        <w:rPr>
          <w:b/>
          <w:i/>
          <w:color w:val="000000"/>
          <w:spacing w:val="-3"/>
          <w:sz w:val="28"/>
          <w:szCs w:val="28"/>
          <w:lang w:val="vi"/>
        </w:rPr>
        <w:t xml:space="preserve"> </w:t>
      </w:r>
      <w:r w:rsidRPr="001E57AB">
        <w:rPr>
          <w:b/>
          <w:i/>
          <w:color w:val="000000"/>
          <w:sz w:val="28"/>
          <w:szCs w:val="28"/>
          <w:lang w:val="vi"/>
        </w:rPr>
        <w:t>phần</w:t>
      </w:r>
      <w:r w:rsidRPr="001E57AB">
        <w:rPr>
          <w:b/>
          <w:i/>
          <w:color w:val="000000"/>
          <w:spacing w:val="-2"/>
          <w:sz w:val="28"/>
          <w:szCs w:val="28"/>
          <w:lang w:val="vi"/>
        </w:rPr>
        <w:t xml:space="preserve"> </w:t>
      </w:r>
      <w:r w:rsidRPr="001E57AB">
        <w:rPr>
          <w:b/>
          <w:i/>
          <w:color w:val="000000"/>
          <w:sz w:val="28"/>
          <w:szCs w:val="28"/>
          <w:lang w:val="vi"/>
        </w:rPr>
        <w:t>hồ</w:t>
      </w:r>
      <w:r w:rsidRPr="001E57AB">
        <w:rPr>
          <w:b/>
          <w:i/>
          <w:color w:val="000000"/>
          <w:spacing w:val="-2"/>
          <w:sz w:val="28"/>
          <w:szCs w:val="28"/>
          <w:lang w:val="vi"/>
        </w:rPr>
        <w:t xml:space="preserve"> </w:t>
      </w:r>
      <w:r w:rsidRPr="001E57AB">
        <w:rPr>
          <w:b/>
          <w:i/>
          <w:color w:val="000000"/>
          <w:sz w:val="28"/>
          <w:szCs w:val="28"/>
          <w:lang w:val="vi"/>
        </w:rPr>
        <w:t>sơ</w:t>
      </w:r>
      <w:r w:rsidRPr="001E57AB">
        <w:rPr>
          <w:b/>
          <w:i/>
          <w:color w:val="000000"/>
          <w:spacing w:val="-5"/>
          <w:sz w:val="28"/>
          <w:szCs w:val="28"/>
          <w:lang w:val="vi"/>
        </w:rPr>
        <w:t xml:space="preserve"> </w:t>
      </w:r>
      <w:r w:rsidRPr="001E57AB">
        <w:rPr>
          <w:b/>
          <w:i/>
          <w:color w:val="000000"/>
          <w:sz w:val="28"/>
          <w:szCs w:val="28"/>
          <w:lang w:val="vi"/>
        </w:rPr>
        <w:t xml:space="preserve">bao </w:t>
      </w:r>
      <w:r w:rsidRPr="001E57AB">
        <w:rPr>
          <w:b/>
          <w:i/>
          <w:color w:val="000000"/>
          <w:spacing w:val="-4"/>
          <w:sz w:val="28"/>
          <w:szCs w:val="28"/>
          <w:lang w:val="vi"/>
        </w:rPr>
        <w:t>gồm:</w:t>
      </w:r>
    </w:p>
    <w:p w14:paraId="1CC0308D" w14:textId="77777777" w:rsidR="001E57AB" w:rsidRPr="008F161E" w:rsidRDefault="001E57AB" w:rsidP="001E57AB">
      <w:pPr>
        <w:widowControl w:val="0"/>
        <w:shd w:val="clear" w:color="auto" w:fill="FFFFFF"/>
        <w:autoSpaceDE w:val="0"/>
        <w:autoSpaceDN w:val="0"/>
        <w:spacing w:before="60" w:after="60"/>
        <w:ind w:right="994" w:firstLine="567"/>
        <w:jc w:val="both"/>
        <w:rPr>
          <w:color w:val="0070C0"/>
          <w:sz w:val="28"/>
          <w:szCs w:val="28"/>
          <w:lang w:val="pt-BR"/>
        </w:rPr>
      </w:pPr>
      <w:r w:rsidRPr="008F161E">
        <w:rPr>
          <w:color w:val="0070C0"/>
          <w:sz w:val="28"/>
          <w:szCs w:val="28"/>
          <w:lang w:val="pt-BR"/>
        </w:rPr>
        <w:t>+ Bản chính văn bản đề nghị công nhận nguồn giống cây trồng lâm nghiệp theo Mẫu số 04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14134ED1" w14:textId="77777777" w:rsidR="001E57AB" w:rsidRPr="008F161E" w:rsidRDefault="001E57AB" w:rsidP="001E57AB">
      <w:pPr>
        <w:widowControl w:val="0"/>
        <w:shd w:val="clear" w:color="auto" w:fill="FFFFFF"/>
        <w:autoSpaceDE w:val="0"/>
        <w:autoSpaceDN w:val="0"/>
        <w:spacing w:before="60" w:after="60"/>
        <w:ind w:right="994" w:firstLine="567"/>
        <w:jc w:val="both"/>
        <w:rPr>
          <w:color w:val="0070C0"/>
          <w:sz w:val="28"/>
          <w:szCs w:val="28"/>
          <w:lang w:val="pt-BR"/>
        </w:rPr>
      </w:pPr>
      <w:r w:rsidRPr="008F161E">
        <w:rPr>
          <w:color w:val="0070C0"/>
          <w:sz w:val="28"/>
          <w:szCs w:val="28"/>
          <w:lang w:val="pt-BR"/>
        </w:rPr>
        <w:t>+ Bản chính báo cáo kỹ thuật về nguồn giống cây trồng lâm nghiệp theo Mẫu số 05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43C3673E" w14:textId="77777777" w:rsidR="001E57AB" w:rsidRPr="001E57AB" w:rsidRDefault="001E57AB" w:rsidP="001E57AB">
      <w:pPr>
        <w:widowControl w:val="0"/>
        <w:autoSpaceDE w:val="0"/>
        <w:autoSpaceDN w:val="0"/>
        <w:spacing w:before="119" w:line="268" w:lineRule="auto"/>
        <w:ind w:right="994" w:firstLine="567"/>
        <w:rPr>
          <w:b/>
          <w:i/>
          <w:color w:val="000000"/>
          <w:sz w:val="28"/>
          <w:szCs w:val="28"/>
          <w:lang w:val="vi"/>
        </w:rPr>
      </w:pPr>
      <w:r w:rsidRPr="001E57AB">
        <w:rPr>
          <w:color w:val="000000"/>
          <w:sz w:val="28"/>
          <w:szCs w:val="28"/>
        </w:rPr>
        <w:t>-</w:t>
      </w:r>
      <w:r w:rsidRPr="001E57AB">
        <w:rPr>
          <w:color w:val="000000"/>
          <w:spacing w:val="32"/>
          <w:sz w:val="28"/>
          <w:szCs w:val="28"/>
          <w:lang w:val="vi"/>
        </w:rPr>
        <w:t xml:space="preserve"> </w:t>
      </w:r>
      <w:r w:rsidRPr="001E57AB">
        <w:rPr>
          <w:b/>
          <w:i/>
          <w:color w:val="000000"/>
          <w:sz w:val="28"/>
          <w:szCs w:val="28"/>
          <w:lang w:val="vi"/>
        </w:rPr>
        <w:t>Số</w:t>
      </w:r>
      <w:r w:rsidRPr="001E57AB">
        <w:rPr>
          <w:b/>
          <w:i/>
          <w:color w:val="000000"/>
          <w:spacing w:val="-3"/>
          <w:sz w:val="28"/>
          <w:szCs w:val="28"/>
          <w:lang w:val="vi"/>
        </w:rPr>
        <w:t xml:space="preserve"> </w:t>
      </w:r>
      <w:r w:rsidRPr="001E57AB">
        <w:rPr>
          <w:b/>
          <w:i/>
          <w:color w:val="000000"/>
          <w:sz w:val="28"/>
          <w:szCs w:val="28"/>
          <w:lang w:val="vi"/>
        </w:rPr>
        <w:t>lượng</w:t>
      </w:r>
      <w:r w:rsidRPr="001E57AB">
        <w:rPr>
          <w:b/>
          <w:i/>
          <w:color w:val="000000"/>
          <w:spacing w:val="-1"/>
          <w:sz w:val="28"/>
          <w:szCs w:val="28"/>
          <w:lang w:val="vi"/>
        </w:rPr>
        <w:t xml:space="preserve"> </w:t>
      </w:r>
      <w:r w:rsidRPr="001E57AB">
        <w:rPr>
          <w:b/>
          <w:i/>
          <w:color w:val="000000"/>
          <w:sz w:val="28"/>
          <w:szCs w:val="28"/>
          <w:lang w:val="vi"/>
        </w:rPr>
        <w:t>hồ</w:t>
      </w:r>
      <w:r w:rsidRPr="001E57AB">
        <w:rPr>
          <w:b/>
          <w:i/>
          <w:color w:val="000000"/>
          <w:spacing w:val="-1"/>
          <w:sz w:val="28"/>
          <w:szCs w:val="28"/>
          <w:lang w:val="vi"/>
        </w:rPr>
        <w:t xml:space="preserve"> </w:t>
      </w:r>
      <w:r w:rsidRPr="001E57AB">
        <w:rPr>
          <w:b/>
          <w:i/>
          <w:color w:val="000000"/>
          <w:sz w:val="28"/>
          <w:szCs w:val="28"/>
          <w:lang w:val="vi"/>
        </w:rPr>
        <w:t>sơ:</w:t>
      </w:r>
      <w:r w:rsidRPr="001E57AB">
        <w:rPr>
          <w:b/>
          <w:i/>
          <w:color w:val="000000"/>
          <w:spacing w:val="-3"/>
          <w:sz w:val="28"/>
          <w:szCs w:val="28"/>
          <w:lang w:val="vi"/>
        </w:rPr>
        <w:t xml:space="preserve"> </w:t>
      </w:r>
      <w:r w:rsidRPr="001E57AB">
        <w:rPr>
          <w:color w:val="000000"/>
          <w:sz w:val="28"/>
          <w:szCs w:val="28"/>
          <w:lang w:val="vi"/>
        </w:rPr>
        <w:t>0</w:t>
      </w:r>
      <w:r w:rsidRPr="001E57AB">
        <w:rPr>
          <w:color w:val="000000"/>
          <w:sz w:val="28"/>
          <w:szCs w:val="28"/>
        </w:rPr>
        <w:t>1</w:t>
      </w:r>
      <w:r w:rsidRPr="001E57AB">
        <w:rPr>
          <w:color w:val="000000"/>
          <w:spacing w:val="-4"/>
          <w:sz w:val="28"/>
          <w:szCs w:val="28"/>
          <w:lang w:val="vi"/>
        </w:rPr>
        <w:t xml:space="preserve"> </w:t>
      </w:r>
      <w:r w:rsidRPr="001E57AB">
        <w:rPr>
          <w:color w:val="000000"/>
          <w:spacing w:val="-5"/>
          <w:sz w:val="28"/>
          <w:szCs w:val="28"/>
          <w:lang w:val="vi"/>
        </w:rPr>
        <w:t>bộ.</w:t>
      </w:r>
    </w:p>
    <w:p w14:paraId="3A5C7BA8" w14:textId="77777777" w:rsidR="001E57AB" w:rsidRPr="001E57AB" w:rsidRDefault="001E57AB" w:rsidP="001E57AB">
      <w:pPr>
        <w:widowControl w:val="0"/>
        <w:shd w:val="clear" w:color="auto" w:fill="FFFFFF"/>
        <w:autoSpaceDE w:val="0"/>
        <w:autoSpaceDN w:val="0"/>
        <w:spacing w:before="120" w:after="120"/>
        <w:ind w:right="994" w:firstLine="567"/>
        <w:jc w:val="both"/>
        <w:rPr>
          <w:color w:val="000000"/>
          <w:spacing w:val="-2"/>
          <w:sz w:val="28"/>
          <w:szCs w:val="28"/>
        </w:rPr>
      </w:pPr>
      <w:r w:rsidRPr="001E57AB">
        <w:rPr>
          <w:b/>
          <w:i/>
          <w:color w:val="000000"/>
          <w:sz w:val="28"/>
          <w:szCs w:val="28"/>
        </w:rPr>
        <w:t xml:space="preserve">(5) </w:t>
      </w:r>
      <w:r w:rsidRPr="001E57AB">
        <w:rPr>
          <w:b/>
          <w:i/>
          <w:color w:val="000000"/>
          <w:sz w:val="28"/>
          <w:szCs w:val="28"/>
          <w:lang w:val="vi"/>
        </w:rPr>
        <w:t>Thời</w:t>
      </w:r>
      <w:r w:rsidRPr="001E57AB">
        <w:rPr>
          <w:b/>
          <w:i/>
          <w:color w:val="000000"/>
          <w:spacing w:val="-2"/>
          <w:sz w:val="28"/>
          <w:szCs w:val="28"/>
          <w:lang w:val="vi"/>
        </w:rPr>
        <w:t xml:space="preserve"> </w:t>
      </w:r>
      <w:r w:rsidRPr="001E57AB">
        <w:rPr>
          <w:b/>
          <w:i/>
          <w:color w:val="000000"/>
          <w:sz w:val="28"/>
          <w:szCs w:val="28"/>
          <w:lang w:val="vi"/>
        </w:rPr>
        <w:t>hạn</w:t>
      </w:r>
      <w:r w:rsidRPr="001E57AB">
        <w:rPr>
          <w:b/>
          <w:i/>
          <w:color w:val="000000"/>
          <w:spacing w:val="-5"/>
          <w:sz w:val="28"/>
          <w:szCs w:val="28"/>
          <w:lang w:val="vi"/>
        </w:rPr>
        <w:t xml:space="preserve"> </w:t>
      </w:r>
      <w:r w:rsidRPr="001E57AB">
        <w:rPr>
          <w:b/>
          <w:i/>
          <w:color w:val="000000"/>
          <w:sz w:val="28"/>
          <w:szCs w:val="28"/>
          <w:lang w:val="vi"/>
        </w:rPr>
        <w:t>giải</w:t>
      </w:r>
      <w:r w:rsidRPr="001E57AB">
        <w:rPr>
          <w:b/>
          <w:i/>
          <w:color w:val="000000"/>
          <w:spacing w:val="-1"/>
          <w:sz w:val="28"/>
          <w:szCs w:val="28"/>
          <w:lang w:val="vi"/>
        </w:rPr>
        <w:t xml:space="preserve"> </w:t>
      </w:r>
      <w:r w:rsidRPr="001E57AB">
        <w:rPr>
          <w:b/>
          <w:i/>
          <w:color w:val="000000"/>
          <w:sz w:val="28"/>
          <w:szCs w:val="28"/>
          <w:lang w:val="vi"/>
        </w:rPr>
        <w:t>quyết</w:t>
      </w:r>
      <w:r w:rsidRPr="001E57AB">
        <w:rPr>
          <w:color w:val="000000"/>
          <w:sz w:val="28"/>
          <w:szCs w:val="28"/>
          <w:lang w:val="vi"/>
        </w:rPr>
        <w:t>:</w:t>
      </w:r>
      <w:r w:rsidRPr="001E57AB">
        <w:rPr>
          <w:color w:val="000000"/>
          <w:sz w:val="28"/>
          <w:szCs w:val="28"/>
        </w:rPr>
        <w:t xml:space="preserve"> </w:t>
      </w:r>
      <w:r w:rsidRPr="008F161E">
        <w:rPr>
          <w:color w:val="0070C0"/>
          <w:sz w:val="28"/>
          <w:szCs w:val="28"/>
        </w:rPr>
        <w:t>Mười bốn (</w:t>
      </w:r>
      <w:r w:rsidRPr="008F161E">
        <w:rPr>
          <w:color w:val="0070C0"/>
          <w:sz w:val="28"/>
        </w:rPr>
        <w:t>14)</w:t>
      </w:r>
      <w:r w:rsidRPr="008F161E">
        <w:rPr>
          <w:color w:val="0070C0"/>
          <w:spacing w:val="-3"/>
          <w:sz w:val="28"/>
        </w:rPr>
        <w:t xml:space="preserve"> </w:t>
      </w:r>
      <w:r w:rsidRPr="008F161E">
        <w:rPr>
          <w:color w:val="0070C0"/>
          <w:sz w:val="28"/>
        </w:rPr>
        <w:t>ngày</w:t>
      </w:r>
      <w:r w:rsidRPr="008F161E">
        <w:rPr>
          <w:color w:val="0070C0"/>
          <w:spacing w:val="-3"/>
          <w:sz w:val="28"/>
        </w:rPr>
        <w:t xml:space="preserve"> </w:t>
      </w:r>
      <w:r w:rsidRPr="008F161E">
        <w:rPr>
          <w:color w:val="0070C0"/>
          <w:sz w:val="28"/>
        </w:rPr>
        <w:t>làm</w:t>
      </w:r>
      <w:r w:rsidRPr="008F161E">
        <w:rPr>
          <w:color w:val="0070C0"/>
          <w:spacing w:val="-4"/>
          <w:sz w:val="28"/>
        </w:rPr>
        <w:t xml:space="preserve"> </w:t>
      </w:r>
      <w:r w:rsidRPr="008F161E">
        <w:rPr>
          <w:color w:val="0070C0"/>
          <w:sz w:val="28"/>
        </w:rPr>
        <w:t>việc</w:t>
      </w:r>
      <w:r w:rsidRPr="008F161E">
        <w:rPr>
          <w:color w:val="0070C0"/>
          <w:spacing w:val="-3"/>
          <w:sz w:val="28"/>
        </w:rPr>
        <w:t xml:space="preserve"> </w:t>
      </w:r>
      <w:r w:rsidRPr="008F161E">
        <w:rPr>
          <w:color w:val="0070C0"/>
          <w:sz w:val="28"/>
        </w:rPr>
        <w:t>kể</w:t>
      </w:r>
      <w:r w:rsidRPr="008F161E">
        <w:rPr>
          <w:color w:val="0070C0"/>
          <w:spacing w:val="-4"/>
          <w:sz w:val="28"/>
        </w:rPr>
        <w:t xml:space="preserve"> </w:t>
      </w:r>
      <w:r w:rsidRPr="008F161E">
        <w:rPr>
          <w:color w:val="0070C0"/>
          <w:sz w:val="28"/>
        </w:rPr>
        <w:t>từ</w:t>
      </w:r>
      <w:r w:rsidRPr="008F161E">
        <w:rPr>
          <w:color w:val="0070C0"/>
          <w:spacing w:val="-3"/>
          <w:sz w:val="28"/>
        </w:rPr>
        <w:t xml:space="preserve"> </w:t>
      </w:r>
      <w:r w:rsidRPr="008F161E">
        <w:rPr>
          <w:color w:val="0070C0"/>
          <w:sz w:val="28"/>
        </w:rPr>
        <w:t>ngày</w:t>
      </w:r>
      <w:r w:rsidRPr="008F161E">
        <w:rPr>
          <w:color w:val="0070C0"/>
          <w:spacing w:val="-3"/>
          <w:sz w:val="28"/>
        </w:rPr>
        <w:t xml:space="preserve"> </w:t>
      </w:r>
      <w:r w:rsidRPr="008F161E">
        <w:rPr>
          <w:color w:val="0070C0"/>
          <w:sz w:val="28"/>
        </w:rPr>
        <w:t>nhận</w:t>
      </w:r>
      <w:r w:rsidRPr="008F161E">
        <w:rPr>
          <w:color w:val="0070C0"/>
          <w:spacing w:val="-5"/>
          <w:sz w:val="28"/>
        </w:rPr>
        <w:t xml:space="preserve"> </w:t>
      </w:r>
      <w:r w:rsidRPr="008F161E">
        <w:rPr>
          <w:color w:val="0070C0"/>
          <w:sz w:val="28"/>
        </w:rPr>
        <w:t>hồ</w:t>
      </w:r>
      <w:r w:rsidRPr="008F161E">
        <w:rPr>
          <w:color w:val="0070C0"/>
          <w:spacing w:val="-1"/>
          <w:sz w:val="28"/>
        </w:rPr>
        <w:t xml:space="preserve"> </w:t>
      </w:r>
      <w:r w:rsidRPr="008F161E">
        <w:rPr>
          <w:color w:val="0070C0"/>
          <w:sz w:val="28"/>
        </w:rPr>
        <w:t>sơ</w:t>
      </w:r>
      <w:r w:rsidRPr="008F161E">
        <w:rPr>
          <w:color w:val="0070C0"/>
          <w:spacing w:val="-4"/>
          <w:sz w:val="28"/>
        </w:rPr>
        <w:t xml:space="preserve"> </w:t>
      </w:r>
      <w:r w:rsidRPr="008F161E">
        <w:rPr>
          <w:color w:val="0070C0"/>
          <w:sz w:val="28"/>
        </w:rPr>
        <w:t xml:space="preserve">hợp </w:t>
      </w:r>
      <w:r w:rsidRPr="008F161E">
        <w:rPr>
          <w:color w:val="0070C0"/>
          <w:spacing w:val="-5"/>
          <w:sz w:val="28"/>
        </w:rPr>
        <w:t>lệ.</w:t>
      </w:r>
    </w:p>
    <w:p w14:paraId="0900B679" w14:textId="77777777" w:rsidR="001E57AB" w:rsidRPr="001E57AB" w:rsidRDefault="001E57AB" w:rsidP="001E57AB">
      <w:pPr>
        <w:widowControl w:val="0"/>
        <w:tabs>
          <w:tab w:val="left" w:pos="1862"/>
        </w:tabs>
        <w:autoSpaceDE w:val="0"/>
        <w:autoSpaceDN w:val="0"/>
        <w:spacing w:before="139" w:line="252" w:lineRule="auto"/>
        <w:ind w:right="994" w:firstLine="567"/>
        <w:jc w:val="both"/>
        <w:rPr>
          <w:color w:val="000000"/>
          <w:sz w:val="28"/>
          <w:szCs w:val="28"/>
        </w:rPr>
      </w:pPr>
      <w:r w:rsidRPr="001E57AB">
        <w:rPr>
          <w:b/>
          <w:i/>
          <w:color w:val="000000"/>
          <w:sz w:val="28"/>
          <w:szCs w:val="28"/>
        </w:rPr>
        <w:t xml:space="preserve">(6) </w:t>
      </w:r>
      <w:r w:rsidRPr="001E57AB">
        <w:rPr>
          <w:b/>
          <w:i/>
          <w:color w:val="000000"/>
          <w:sz w:val="28"/>
          <w:szCs w:val="28"/>
          <w:lang w:val="vi"/>
        </w:rPr>
        <w:t>Đối</w:t>
      </w:r>
      <w:r w:rsidRPr="001E57AB">
        <w:rPr>
          <w:b/>
          <w:i/>
          <w:color w:val="000000"/>
          <w:spacing w:val="35"/>
          <w:sz w:val="28"/>
          <w:szCs w:val="28"/>
          <w:lang w:val="vi"/>
        </w:rPr>
        <w:t xml:space="preserve"> </w:t>
      </w:r>
      <w:r w:rsidRPr="001E57AB">
        <w:rPr>
          <w:b/>
          <w:i/>
          <w:color w:val="000000"/>
          <w:sz w:val="28"/>
          <w:szCs w:val="28"/>
          <w:lang w:val="vi"/>
        </w:rPr>
        <w:t>tượng</w:t>
      </w:r>
      <w:r w:rsidRPr="001E57AB">
        <w:rPr>
          <w:b/>
          <w:i/>
          <w:color w:val="000000"/>
          <w:spacing w:val="35"/>
          <w:sz w:val="28"/>
          <w:szCs w:val="28"/>
          <w:lang w:val="vi"/>
        </w:rPr>
        <w:t xml:space="preserve"> </w:t>
      </w:r>
      <w:r w:rsidRPr="001E57AB">
        <w:rPr>
          <w:b/>
          <w:i/>
          <w:color w:val="000000"/>
          <w:sz w:val="28"/>
          <w:szCs w:val="28"/>
          <w:lang w:val="vi"/>
        </w:rPr>
        <w:t>thực</w:t>
      </w:r>
      <w:r w:rsidRPr="001E57AB">
        <w:rPr>
          <w:b/>
          <w:i/>
          <w:color w:val="000000"/>
          <w:spacing w:val="34"/>
          <w:sz w:val="28"/>
          <w:szCs w:val="28"/>
          <w:lang w:val="vi"/>
        </w:rPr>
        <w:t xml:space="preserve"> </w:t>
      </w:r>
      <w:r w:rsidRPr="001E57AB">
        <w:rPr>
          <w:b/>
          <w:i/>
          <w:color w:val="000000"/>
          <w:sz w:val="28"/>
          <w:szCs w:val="28"/>
          <w:lang w:val="vi"/>
        </w:rPr>
        <w:t>hiện</w:t>
      </w:r>
      <w:r w:rsidRPr="001E57AB">
        <w:rPr>
          <w:b/>
          <w:i/>
          <w:color w:val="000000"/>
          <w:spacing w:val="34"/>
          <w:sz w:val="28"/>
          <w:szCs w:val="28"/>
          <w:lang w:val="vi"/>
        </w:rPr>
        <w:t xml:space="preserve"> </w:t>
      </w:r>
      <w:r w:rsidRPr="001E57AB">
        <w:rPr>
          <w:b/>
          <w:i/>
          <w:color w:val="000000"/>
          <w:sz w:val="28"/>
          <w:szCs w:val="28"/>
          <w:lang w:val="vi"/>
        </w:rPr>
        <w:t>thủ</w:t>
      </w:r>
      <w:r w:rsidRPr="001E57AB">
        <w:rPr>
          <w:b/>
          <w:i/>
          <w:color w:val="000000"/>
          <w:spacing w:val="32"/>
          <w:sz w:val="28"/>
          <w:szCs w:val="28"/>
          <w:lang w:val="vi"/>
        </w:rPr>
        <w:t xml:space="preserve"> </w:t>
      </w:r>
      <w:r w:rsidRPr="001E57AB">
        <w:rPr>
          <w:b/>
          <w:i/>
          <w:color w:val="000000"/>
          <w:sz w:val="28"/>
          <w:szCs w:val="28"/>
          <w:lang w:val="vi"/>
        </w:rPr>
        <w:t>tục</w:t>
      </w:r>
      <w:r w:rsidRPr="001E57AB">
        <w:rPr>
          <w:b/>
          <w:i/>
          <w:color w:val="000000"/>
          <w:spacing w:val="34"/>
          <w:sz w:val="28"/>
          <w:szCs w:val="28"/>
          <w:lang w:val="vi"/>
        </w:rPr>
        <w:t xml:space="preserve"> </w:t>
      </w:r>
      <w:r w:rsidRPr="001E57AB">
        <w:rPr>
          <w:b/>
          <w:i/>
          <w:color w:val="000000"/>
          <w:sz w:val="28"/>
          <w:szCs w:val="28"/>
          <w:lang w:val="vi"/>
        </w:rPr>
        <w:t>hành</w:t>
      </w:r>
      <w:r w:rsidRPr="001E57AB">
        <w:rPr>
          <w:b/>
          <w:i/>
          <w:color w:val="000000"/>
          <w:spacing w:val="34"/>
          <w:sz w:val="28"/>
          <w:szCs w:val="28"/>
          <w:lang w:val="vi"/>
        </w:rPr>
        <w:t xml:space="preserve"> </w:t>
      </w:r>
      <w:r w:rsidRPr="001E57AB">
        <w:rPr>
          <w:b/>
          <w:i/>
          <w:color w:val="000000"/>
          <w:sz w:val="28"/>
          <w:szCs w:val="28"/>
          <w:lang w:val="vi"/>
        </w:rPr>
        <w:t>chính:</w:t>
      </w:r>
      <w:r w:rsidRPr="001E57AB">
        <w:rPr>
          <w:color w:val="000000"/>
          <w:sz w:val="22"/>
          <w:lang w:val="vi"/>
        </w:rPr>
        <w:t xml:space="preserve"> </w:t>
      </w:r>
      <w:r w:rsidRPr="001E57AB">
        <w:rPr>
          <w:color w:val="000000"/>
          <w:sz w:val="28"/>
        </w:rPr>
        <w:t>Tổ chức, cá nhân</w:t>
      </w:r>
    </w:p>
    <w:p w14:paraId="7B64FCA5" w14:textId="77777777" w:rsidR="001E57AB" w:rsidRPr="001E57AB" w:rsidRDefault="001E57AB" w:rsidP="001E57AB">
      <w:pPr>
        <w:widowControl w:val="0"/>
        <w:tabs>
          <w:tab w:val="left" w:pos="1828"/>
        </w:tabs>
        <w:autoSpaceDE w:val="0"/>
        <w:autoSpaceDN w:val="0"/>
        <w:spacing w:before="130"/>
        <w:ind w:left="567" w:right="994"/>
        <w:jc w:val="both"/>
        <w:outlineLvl w:val="2"/>
        <w:rPr>
          <w:b/>
          <w:bCs/>
          <w:i/>
          <w:iCs/>
          <w:color w:val="000000"/>
          <w:sz w:val="28"/>
          <w:szCs w:val="28"/>
        </w:rPr>
      </w:pPr>
      <w:r w:rsidRPr="001E57AB">
        <w:rPr>
          <w:b/>
          <w:bCs/>
          <w:i/>
          <w:iCs/>
          <w:color w:val="000000"/>
          <w:sz w:val="28"/>
          <w:szCs w:val="28"/>
        </w:rPr>
        <w:t xml:space="preserve">(7) </w:t>
      </w:r>
      <w:r w:rsidRPr="001E57AB">
        <w:rPr>
          <w:b/>
          <w:bCs/>
          <w:i/>
          <w:iCs/>
          <w:color w:val="000000"/>
          <w:sz w:val="28"/>
          <w:szCs w:val="28"/>
          <w:lang w:val="vi"/>
        </w:rPr>
        <w:t>Cơ</w:t>
      </w:r>
      <w:r w:rsidRPr="001E57AB">
        <w:rPr>
          <w:b/>
          <w:bCs/>
          <w:i/>
          <w:iCs/>
          <w:color w:val="000000"/>
          <w:spacing w:val="-7"/>
          <w:sz w:val="28"/>
          <w:szCs w:val="28"/>
          <w:lang w:val="vi"/>
        </w:rPr>
        <w:t xml:space="preserve"> </w:t>
      </w:r>
      <w:r w:rsidRPr="001E57AB">
        <w:rPr>
          <w:b/>
          <w:bCs/>
          <w:i/>
          <w:iCs/>
          <w:color w:val="000000"/>
          <w:sz w:val="28"/>
          <w:szCs w:val="28"/>
          <w:lang w:val="vi"/>
        </w:rPr>
        <w:t>quan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3"/>
          <w:sz w:val="28"/>
          <w:szCs w:val="28"/>
          <w:lang w:val="vi"/>
        </w:rPr>
        <w:t xml:space="preserve"> </w:t>
      </w:r>
      <w:r w:rsidRPr="001E57AB">
        <w:rPr>
          <w:b/>
          <w:bCs/>
          <w:i/>
          <w:iCs/>
          <w:color w:val="000000"/>
          <w:sz w:val="28"/>
          <w:szCs w:val="28"/>
          <w:lang w:val="vi"/>
        </w:rPr>
        <w:t>tục</w:t>
      </w:r>
      <w:r w:rsidRPr="001E57AB">
        <w:rPr>
          <w:b/>
          <w:bCs/>
          <w:i/>
          <w:iCs/>
          <w:color w:val="000000"/>
          <w:spacing w:val="-2"/>
          <w:sz w:val="28"/>
          <w:szCs w:val="28"/>
          <w:lang w:val="vi"/>
        </w:rPr>
        <w:t xml:space="preserve"> </w:t>
      </w:r>
      <w:r w:rsidRPr="001E57AB">
        <w:rPr>
          <w:b/>
          <w:bCs/>
          <w:i/>
          <w:iCs/>
          <w:color w:val="000000"/>
          <w:sz w:val="28"/>
          <w:szCs w:val="28"/>
          <w:lang w:val="vi"/>
        </w:rPr>
        <w:t>hành</w:t>
      </w:r>
      <w:r w:rsidRPr="001E57AB">
        <w:rPr>
          <w:b/>
          <w:bCs/>
          <w:i/>
          <w:iCs/>
          <w:color w:val="000000"/>
          <w:spacing w:val="-2"/>
          <w:sz w:val="28"/>
          <w:szCs w:val="28"/>
          <w:lang w:val="vi"/>
        </w:rPr>
        <w:t xml:space="preserve"> chính:</w:t>
      </w:r>
    </w:p>
    <w:p w14:paraId="6C3D4B16"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0000"/>
          <w:sz w:val="28"/>
          <w:szCs w:val="28"/>
          <w:lang w:val="da-DK"/>
        </w:rPr>
      </w:pPr>
      <w:r w:rsidRPr="001E57AB">
        <w:rPr>
          <w:color w:val="000000"/>
          <w:sz w:val="28"/>
          <w:szCs w:val="28"/>
          <w:lang w:val="da-DK"/>
        </w:rPr>
        <w:t>- Cơ quan trực tiếp thực hiện:</w:t>
      </w:r>
      <w:r w:rsidRPr="001E57AB">
        <w:rPr>
          <w:color w:val="000000"/>
        </w:rPr>
        <w:t xml:space="preserve"> </w:t>
      </w:r>
      <w:r w:rsidRPr="001E57AB">
        <w:rPr>
          <w:color w:val="000000"/>
          <w:sz w:val="28"/>
          <w:szCs w:val="28"/>
          <w:lang w:val="da-DK"/>
        </w:rPr>
        <w:t xml:space="preserve">Cơ quan chuyên môn về lâm nghiệp thuộc Sở Nông nghiệp và Môi trường. </w:t>
      </w:r>
    </w:p>
    <w:p w14:paraId="067682A8"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0000"/>
          <w:sz w:val="28"/>
          <w:szCs w:val="28"/>
          <w:lang w:val="da-DK"/>
        </w:rPr>
      </w:pPr>
      <w:r w:rsidRPr="001E57AB">
        <w:rPr>
          <w:color w:val="000000"/>
          <w:sz w:val="28"/>
          <w:szCs w:val="28"/>
          <w:lang w:val="da-DK"/>
        </w:rPr>
        <w:t>- Cơ quan/người có thẩm quyền quyết định: Thủ trưởng cơ quan chuyên môn về lâm nghiệp thuộc Sở Nông nghiệp và Môi trường.</w:t>
      </w:r>
    </w:p>
    <w:p w14:paraId="0B7F1DA8" w14:textId="77777777" w:rsidR="001E57AB" w:rsidRPr="001E57AB" w:rsidRDefault="001E57AB" w:rsidP="001E57AB">
      <w:pPr>
        <w:widowControl w:val="0"/>
        <w:tabs>
          <w:tab w:val="left" w:pos="1838"/>
        </w:tabs>
        <w:autoSpaceDE w:val="0"/>
        <w:autoSpaceDN w:val="0"/>
        <w:spacing w:before="139" w:line="252" w:lineRule="auto"/>
        <w:ind w:right="994" w:firstLine="567"/>
        <w:jc w:val="both"/>
        <w:rPr>
          <w:color w:val="000000"/>
          <w:sz w:val="28"/>
          <w:szCs w:val="28"/>
        </w:rPr>
      </w:pPr>
      <w:r w:rsidRPr="001E57AB">
        <w:rPr>
          <w:b/>
          <w:i/>
          <w:color w:val="000000"/>
          <w:sz w:val="28"/>
          <w:szCs w:val="28"/>
        </w:rPr>
        <w:t xml:space="preserve">(8) </w:t>
      </w:r>
      <w:r w:rsidRPr="001E57AB">
        <w:rPr>
          <w:b/>
          <w:i/>
          <w:color w:val="000000"/>
          <w:sz w:val="28"/>
          <w:szCs w:val="28"/>
          <w:lang w:val="vi"/>
        </w:rPr>
        <w:t xml:space="preserve">Kết quả thực hiện thủ tục hành chính: </w:t>
      </w:r>
      <w:r w:rsidRPr="008F161E">
        <w:rPr>
          <w:color w:val="0070C0"/>
          <w:sz w:val="28"/>
          <w:szCs w:val="28"/>
          <w:lang w:val="vi"/>
        </w:rPr>
        <w:t>Quyết định công nhận/hủy bỏ công nhận nguồn giống cây trồng lâm nghiệp theo Mẫu số 6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26A17978" w14:textId="77777777" w:rsidR="001E57AB" w:rsidRPr="001E57AB" w:rsidRDefault="001E57AB" w:rsidP="001E57AB">
      <w:pPr>
        <w:widowControl w:val="0"/>
        <w:tabs>
          <w:tab w:val="left" w:pos="1828"/>
        </w:tabs>
        <w:autoSpaceDE w:val="0"/>
        <w:autoSpaceDN w:val="0"/>
        <w:spacing w:before="144"/>
        <w:ind w:left="567" w:right="994"/>
        <w:jc w:val="both"/>
        <w:rPr>
          <w:b/>
          <w:i/>
          <w:color w:val="000000"/>
          <w:spacing w:val="-3"/>
          <w:sz w:val="28"/>
          <w:szCs w:val="28"/>
        </w:rPr>
      </w:pPr>
      <w:r w:rsidRPr="001E57AB">
        <w:rPr>
          <w:b/>
          <w:i/>
          <w:color w:val="000000"/>
          <w:sz w:val="28"/>
          <w:szCs w:val="28"/>
        </w:rPr>
        <w:t xml:space="preserve">(9) </w:t>
      </w:r>
      <w:r w:rsidRPr="001E57AB">
        <w:rPr>
          <w:b/>
          <w:i/>
          <w:color w:val="000000"/>
          <w:sz w:val="28"/>
          <w:szCs w:val="28"/>
          <w:lang w:val="vi"/>
        </w:rPr>
        <w:t>Lệ</w:t>
      </w:r>
      <w:r w:rsidRPr="001E57AB">
        <w:rPr>
          <w:b/>
          <w:i/>
          <w:color w:val="000000"/>
          <w:spacing w:val="-4"/>
          <w:sz w:val="28"/>
          <w:szCs w:val="28"/>
          <w:lang w:val="vi"/>
        </w:rPr>
        <w:t xml:space="preserve"> </w:t>
      </w:r>
      <w:r w:rsidRPr="001E57AB">
        <w:rPr>
          <w:b/>
          <w:i/>
          <w:color w:val="000000"/>
          <w:sz w:val="28"/>
          <w:szCs w:val="28"/>
          <w:lang w:val="vi"/>
        </w:rPr>
        <w:t>phí,</w:t>
      </w:r>
      <w:r w:rsidRPr="001E57AB">
        <w:rPr>
          <w:b/>
          <w:i/>
          <w:color w:val="000000"/>
          <w:spacing w:val="-3"/>
          <w:sz w:val="28"/>
          <w:szCs w:val="28"/>
          <w:lang w:val="vi"/>
        </w:rPr>
        <w:t xml:space="preserve"> </w:t>
      </w:r>
      <w:r w:rsidRPr="001E57AB">
        <w:rPr>
          <w:b/>
          <w:i/>
          <w:color w:val="000000"/>
          <w:sz w:val="28"/>
          <w:szCs w:val="28"/>
          <w:lang w:val="vi"/>
        </w:rPr>
        <w:t>phí</w:t>
      </w:r>
      <w:r w:rsidRPr="001E57AB">
        <w:rPr>
          <w:b/>
          <w:i/>
          <w:color w:val="000000"/>
          <w:spacing w:val="-2"/>
          <w:sz w:val="28"/>
          <w:szCs w:val="28"/>
          <w:lang w:val="vi"/>
        </w:rPr>
        <w:t xml:space="preserve"> </w:t>
      </w:r>
      <w:r w:rsidRPr="001E57AB">
        <w:rPr>
          <w:b/>
          <w:i/>
          <w:color w:val="000000"/>
          <w:sz w:val="28"/>
          <w:szCs w:val="28"/>
          <w:lang w:val="vi"/>
        </w:rPr>
        <w:t>(nếu</w:t>
      </w:r>
      <w:r w:rsidRPr="001E57AB">
        <w:rPr>
          <w:b/>
          <w:i/>
          <w:color w:val="000000"/>
          <w:spacing w:val="-2"/>
          <w:sz w:val="28"/>
          <w:szCs w:val="28"/>
          <w:lang w:val="vi"/>
        </w:rPr>
        <w:t xml:space="preserve"> </w:t>
      </w:r>
      <w:r w:rsidRPr="001E57AB">
        <w:rPr>
          <w:b/>
          <w:i/>
          <w:color w:val="000000"/>
          <w:sz w:val="28"/>
          <w:szCs w:val="28"/>
          <w:lang w:val="vi"/>
        </w:rPr>
        <w:t>có):</w:t>
      </w:r>
      <w:r w:rsidRPr="001E57AB">
        <w:rPr>
          <w:b/>
          <w:i/>
          <w:color w:val="000000"/>
          <w:spacing w:val="-3"/>
          <w:sz w:val="28"/>
          <w:szCs w:val="28"/>
          <w:lang w:val="vi"/>
        </w:rPr>
        <w:t xml:space="preserve"> </w:t>
      </w:r>
    </w:p>
    <w:p w14:paraId="1BBDB65B"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0000"/>
          <w:sz w:val="28"/>
          <w:szCs w:val="28"/>
          <w:lang w:val="da-DK"/>
        </w:rPr>
      </w:pPr>
      <w:r w:rsidRPr="001E57AB">
        <w:rPr>
          <w:color w:val="000000"/>
          <w:sz w:val="28"/>
          <w:szCs w:val="28"/>
          <w:lang w:val="da-DK"/>
        </w:rPr>
        <w:t>-</w:t>
      </w:r>
      <w:r w:rsidRPr="001E57AB">
        <w:rPr>
          <w:color w:val="000000"/>
          <w:sz w:val="28"/>
          <w:szCs w:val="28"/>
          <w:lang w:val="da-DK"/>
        </w:rPr>
        <w:tab/>
        <w:t>Công nhận lâm phần tuyển chọn: 600.000 đồng/lô giống;</w:t>
      </w:r>
    </w:p>
    <w:p w14:paraId="580978A7"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0000"/>
          <w:sz w:val="28"/>
          <w:szCs w:val="28"/>
          <w:lang w:val="da-DK"/>
        </w:rPr>
      </w:pPr>
      <w:r w:rsidRPr="001E57AB">
        <w:rPr>
          <w:color w:val="000000"/>
          <w:sz w:val="28"/>
          <w:szCs w:val="28"/>
          <w:lang w:val="da-DK"/>
        </w:rPr>
        <w:t>-</w:t>
      </w:r>
      <w:r w:rsidRPr="001E57AB">
        <w:rPr>
          <w:color w:val="000000"/>
          <w:sz w:val="28"/>
          <w:szCs w:val="28"/>
          <w:lang w:val="da-DK"/>
        </w:rPr>
        <w:tab/>
        <w:t>Công nhận vườn giống: 2.400.000 đồng/vườn giống;</w:t>
      </w:r>
    </w:p>
    <w:p w14:paraId="7E669653" w14:textId="77777777" w:rsidR="001E57AB"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0000"/>
          <w:sz w:val="28"/>
          <w:szCs w:val="28"/>
          <w:lang w:val="da-DK"/>
        </w:rPr>
      </w:pPr>
      <w:r w:rsidRPr="001E57AB">
        <w:rPr>
          <w:color w:val="000000"/>
          <w:sz w:val="28"/>
          <w:szCs w:val="28"/>
          <w:lang w:val="da-DK"/>
        </w:rPr>
        <w:t>-</w:t>
      </w:r>
      <w:r w:rsidRPr="001E57AB">
        <w:rPr>
          <w:color w:val="000000"/>
          <w:sz w:val="28"/>
          <w:szCs w:val="28"/>
          <w:lang w:val="da-DK"/>
        </w:rPr>
        <w:tab/>
        <w:t>Bình tuyển, công nhận cây mẹ, cây đầu dòng, vườn giống cây lâm nghiệp, rừng giống:</w:t>
      </w:r>
    </w:p>
    <w:p w14:paraId="40A1F16D" w14:textId="77777777" w:rsidR="00F94745" w:rsidRPr="00F94745" w:rsidRDefault="00F94745" w:rsidP="001E57AB">
      <w:pPr>
        <w:widowControl w:val="0"/>
        <w:shd w:val="clear" w:color="auto" w:fill="FFFFFF"/>
        <w:tabs>
          <w:tab w:val="left" w:pos="284"/>
          <w:tab w:val="left" w:pos="426"/>
        </w:tabs>
        <w:autoSpaceDE w:val="0"/>
        <w:autoSpaceDN w:val="0"/>
        <w:spacing w:before="120" w:after="120"/>
        <w:ind w:right="994" w:firstLine="567"/>
        <w:jc w:val="both"/>
        <w:rPr>
          <w:color w:val="000000"/>
          <w:sz w:val="28"/>
          <w:szCs w:val="28"/>
          <w:shd w:val="clear" w:color="auto" w:fill="FFFFFF"/>
        </w:rPr>
      </w:pPr>
      <w:r w:rsidRPr="00F94745">
        <w:rPr>
          <w:color w:val="000000"/>
          <w:sz w:val="28"/>
          <w:szCs w:val="28"/>
          <w:shd w:val="clear" w:color="auto" w:fill="FFFFFF"/>
        </w:rPr>
        <w:t>+ Phí bình tuyển, công nhận cây mẹ, cây đầu dòng: mức thu 2.130.000 đồng/1 lần bình tuyển, công nhận.</w:t>
      </w:r>
    </w:p>
    <w:p w14:paraId="1FB7C56E" w14:textId="77777777" w:rsidR="00F94745" w:rsidRPr="00F94745" w:rsidRDefault="00F94745" w:rsidP="001E57AB">
      <w:pPr>
        <w:widowControl w:val="0"/>
        <w:shd w:val="clear" w:color="auto" w:fill="FFFFFF"/>
        <w:tabs>
          <w:tab w:val="left" w:pos="284"/>
          <w:tab w:val="left" w:pos="426"/>
        </w:tabs>
        <w:autoSpaceDE w:val="0"/>
        <w:autoSpaceDN w:val="0"/>
        <w:spacing w:before="120" w:after="120"/>
        <w:ind w:right="994" w:firstLine="567"/>
        <w:jc w:val="both"/>
        <w:rPr>
          <w:color w:val="000000"/>
          <w:sz w:val="28"/>
          <w:szCs w:val="28"/>
          <w:lang w:val="da-DK"/>
        </w:rPr>
      </w:pPr>
      <w:r w:rsidRPr="00F94745">
        <w:rPr>
          <w:color w:val="000000"/>
          <w:sz w:val="28"/>
          <w:szCs w:val="28"/>
          <w:shd w:val="clear" w:color="auto" w:fill="FFFFFF"/>
        </w:rPr>
        <w:t>+ Phí bình tuyển, công nhận vườn giống cây lâm nghiệp, rừng giống: mức thu 2.130.000 đồng/1 lần bình tuyển, công nhận.</w:t>
      </w:r>
    </w:p>
    <w:p w14:paraId="681DD6D7" w14:textId="77777777" w:rsidR="001E57AB" w:rsidRPr="001E57AB" w:rsidRDefault="001E57AB" w:rsidP="001E57AB">
      <w:pPr>
        <w:widowControl w:val="0"/>
        <w:tabs>
          <w:tab w:val="left" w:pos="1828"/>
        </w:tabs>
        <w:autoSpaceDE w:val="0"/>
        <w:autoSpaceDN w:val="0"/>
        <w:spacing w:before="166"/>
        <w:ind w:left="567" w:right="994"/>
        <w:jc w:val="both"/>
        <w:outlineLvl w:val="2"/>
        <w:rPr>
          <w:b/>
          <w:bCs/>
          <w:iCs/>
          <w:color w:val="000000"/>
          <w:spacing w:val="-4"/>
          <w:sz w:val="28"/>
          <w:szCs w:val="28"/>
          <w:lang w:val="vi"/>
        </w:rPr>
      </w:pPr>
      <w:r w:rsidRPr="001E57AB">
        <w:rPr>
          <w:b/>
          <w:bCs/>
          <w:i/>
          <w:iCs/>
          <w:color w:val="000000"/>
          <w:sz w:val="28"/>
          <w:szCs w:val="28"/>
        </w:rPr>
        <w:t xml:space="preserve">(10) </w:t>
      </w:r>
      <w:r w:rsidRPr="001E57AB">
        <w:rPr>
          <w:b/>
          <w:bCs/>
          <w:i/>
          <w:iCs/>
          <w:color w:val="000000"/>
          <w:sz w:val="28"/>
          <w:szCs w:val="28"/>
          <w:lang w:val="vi"/>
        </w:rPr>
        <w:t>Tên</w:t>
      </w:r>
      <w:r w:rsidRPr="001E57AB">
        <w:rPr>
          <w:b/>
          <w:bCs/>
          <w:i/>
          <w:iCs/>
          <w:color w:val="000000"/>
          <w:spacing w:val="-6"/>
          <w:sz w:val="28"/>
          <w:szCs w:val="28"/>
          <w:lang w:val="vi"/>
        </w:rPr>
        <w:t xml:space="preserve"> </w:t>
      </w:r>
      <w:r w:rsidRPr="001E57AB">
        <w:rPr>
          <w:b/>
          <w:bCs/>
          <w:i/>
          <w:iCs/>
          <w:color w:val="000000"/>
          <w:sz w:val="28"/>
          <w:szCs w:val="28"/>
          <w:lang w:val="vi"/>
        </w:rPr>
        <w:t>mẫu đơn,</w:t>
      </w:r>
      <w:r w:rsidRPr="001E57AB">
        <w:rPr>
          <w:b/>
          <w:bCs/>
          <w:i/>
          <w:iCs/>
          <w:color w:val="000000"/>
          <w:spacing w:val="-6"/>
          <w:sz w:val="28"/>
          <w:szCs w:val="28"/>
          <w:lang w:val="vi"/>
        </w:rPr>
        <w:t xml:space="preserve"> </w:t>
      </w:r>
      <w:r w:rsidRPr="001E57AB">
        <w:rPr>
          <w:b/>
          <w:bCs/>
          <w:i/>
          <w:iCs/>
          <w:color w:val="000000"/>
          <w:sz w:val="28"/>
          <w:szCs w:val="28"/>
          <w:lang w:val="vi"/>
        </w:rPr>
        <w:t>mẫu tờ</w:t>
      </w:r>
      <w:r w:rsidRPr="001E57AB">
        <w:rPr>
          <w:b/>
          <w:bCs/>
          <w:i/>
          <w:iCs/>
          <w:color w:val="000000"/>
          <w:spacing w:val="1"/>
          <w:sz w:val="28"/>
          <w:szCs w:val="28"/>
          <w:lang w:val="vi"/>
        </w:rPr>
        <w:t xml:space="preserve"> </w:t>
      </w:r>
      <w:r w:rsidRPr="001E57AB">
        <w:rPr>
          <w:b/>
          <w:bCs/>
          <w:i/>
          <w:iCs/>
          <w:color w:val="000000"/>
          <w:spacing w:val="-4"/>
          <w:sz w:val="28"/>
          <w:szCs w:val="28"/>
          <w:lang w:val="vi"/>
        </w:rPr>
        <w:t>khai:</w:t>
      </w:r>
    </w:p>
    <w:p w14:paraId="5BC7D3B1" w14:textId="77777777" w:rsidR="001E57AB" w:rsidRPr="00466D83"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70C0"/>
          <w:sz w:val="28"/>
          <w:szCs w:val="28"/>
          <w:lang w:val="da-DK"/>
        </w:rPr>
      </w:pPr>
      <w:r w:rsidRPr="00466D83">
        <w:rPr>
          <w:color w:val="0070C0"/>
          <w:sz w:val="28"/>
          <w:szCs w:val="28"/>
          <w:lang w:val="da-DK"/>
        </w:rPr>
        <w:t>-</w:t>
      </w:r>
      <w:r w:rsidRPr="00466D83">
        <w:rPr>
          <w:color w:val="0070C0"/>
          <w:sz w:val="28"/>
          <w:szCs w:val="28"/>
          <w:lang w:val="da-DK"/>
        </w:rPr>
        <w:tab/>
        <w:t xml:space="preserve">Bản chính văn bản đề nghị công nhận nguồn giống cây trồng lâm nghiệp theo Mẫu số 04 Phụ lục I ban hành kèm theo Thông tư số 84/2025/TT-BNNMT ngày 31 tháng 12 năm 2025 của Bộ trưởng Bộ Nông nghiệp và Môi trường quy </w:t>
      </w:r>
      <w:r w:rsidRPr="00466D83">
        <w:rPr>
          <w:color w:val="0070C0"/>
          <w:sz w:val="28"/>
          <w:szCs w:val="28"/>
          <w:lang w:val="da-DK"/>
        </w:rPr>
        <w:lastRenderedPageBreak/>
        <w:t>định chi tiết một số nội dung của Luật Lâm nghiệp và sửa đổi, bổ sung một số Thông tư trong lĩnh vực lâm nghiệp và kiểm lâm;</w:t>
      </w:r>
    </w:p>
    <w:p w14:paraId="1C11021F" w14:textId="77777777" w:rsidR="001E57AB" w:rsidRPr="00466D83"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70C0"/>
          <w:sz w:val="28"/>
          <w:szCs w:val="28"/>
          <w:lang w:val="da-DK"/>
        </w:rPr>
      </w:pPr>
      <w:r w:rsidRPr="00466D83">
        <w:rPr>
          <w:color w:val="0070C0"/>
          <w:sz w:val="28"/>
          <w:szCs w:val="28"/>
          <w:lang w:val="da-DK"/>
        </w:rPr>
        <w:t>-</w:t>
      </w:r>
      <w:r w:rsidRPr="00466D83">
        <w:rPr>
          <w:color w:val="0070C0"/>
          <w:sz w:val="28"/>
          <w:szCs w:val="28"/>
          <w:lang w:val="da-DK"/>
        </w:rPr>
        <w:tab/>
        <w:t>Bản chính báo cáo kỹ thuật về nguồn giống cây trồng lâm nghiệp theo Mẫu số 05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538B2A6A" w14:textId="77777777" w:rsidR="001E57AB" w:rsidRPr="001E57AB" w:rsidRDefault="001E57AB" w:rsidP="001E57AB">
      <w:pPr>
        <w:widowControl w:val="0"/>
        <w:tabs>
          <w:tab w:val="left" w:pos="1963"/>
        </w:tabs>
        <w:autoSpaceDE w:val="0"/>
        <w:autoSpaceDN w:val="0"/>
        <w:spacing w:before="163"/>
        <w:ind w:left="567" w:right="994"/>
        <w:jc w:val="both"/>
        <w:outlineLvl w:val="2"/>
        <w:rPr>
          <w:b/>
          <w:bCs/>
          <w:iCs/>
          <w:color w:val="000000"/>
          <w:sz w:val="28"/>
          <w:szCs w:val="28"/>
        </w:rPr>
      </w:pPr>
      <w:r w:rsidRPr="001E57AB">
        <w:rPr>
          <w:b/>
          <w:bCs/>
          <w:i/>
          <w:iCs/>
          <w:color w:val="000000"/>
          <w:sz w:val="28"/>
          <w:szCs w:val="28"/>
        </w:rPr>
        <w:t xml:space="preserve">(11) </w:t>
      </w:r>
      <w:r w:rsidRPr="001E57AB">
        <w:rPr>
          <w:b/>
          <w:bCs/>
          <w:i/>
          <w:iCs/>
          <w:color w:val="000000"/>
          <w:sz w:val="28"/>
          <w:szCs w:val="28"/>
          <w:lang w:val="vi"/>
        </w:rPr>
        <w:t>Yêu</w:t>
      </w:r>
      <w:r w:rsidRPr="001E57AB">
        <w:rPr>
          <w:b/>
          <w:bCs/>
          <w:i/>
          <w:iCs/>
          <w:color w:val="000000"/>
          <w:spacing w:val="-4"/>
          <w:sz w:val="28"/>
          <w:szCs w:val="28"/>
          <w:lang w:val="vi"/>
        </w:rPr>
        <w:t xml:space="preserve"> </w:t>
      </w:r>
      <w:r w:rsidRPr="001E57AB">
        <w:rPr>
          <w:b/>
          <w:bCs/>
          <w:i/>
          <w:iCs/>
          <w:color w:val="000000"/>
          <w:sz w:val="28"/>
          <w:szCs w:val="28"/>
          <w:lang w:val="vi"/>
        </w:rPr>
        <w:t>cầu,</w:t>
      </w:r>
      <w:r w:rsidRPr="001E57AB">
        <w:rPr>
          <w:b/>
          <w:bCs/>
          <w:i/>
          <w:iCs/>
          <w:color w:val="000000"/>
          <w:spacing w:val="-6"/>
          <w:sz w:val="28"/>
          <w:szCs w:val="28"/>
          <w:lang w:val="vi"/>
        </w:rPr>
        <w:t xml:space="preserve"> </w:t>
      </w:r>
      <w:r w:rsidRPr="001E57AB">
        <w:rPr>
          <w:b/>
          <w:bCs/>
          <w:i/>
          <w:iCs/>
          <w:color w:val="000000"/>
          <w:sz w:val="28"/>
          <w:szCs w:val="28"/>
          <w:lang w:val="vi"/>
        </w:rPr>
        <w:t>điều</w:t>
      </w:r>
      <w:r w:rsidRPr="001E57AB">
        <w:rPr>
          <w:b/>
          <w:bCs/>
          <w:i/>
          <w:iCs/>
          <w:color w:val="000000"/>
          <w:spacing w:val="-2"/>
          <w:sz w:val="28"/>
          <w:szCs w:val="28"/>
          <w:lang w:val="vi"/>
        </w:rPr>
        <w:t xml:space="preserve"> </w:t>
      </w:r>
      <w:r w:rsidRPr="001E57AB">
        <w:rPr>
          <w:b/>
          <w:bCs/>
          <w:i/>
          <w:iCs/>
          <w:color w:val="000000"/>
          <w:sz w:val="28"/>
          <w:szCs w:val="28"/>
          <w:lang w:val="vi"/>
        </w:rPr>
        <w:t>kiện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2"/>
          <w:sz w:val="28"/>
          <w:szCs w:val="28"/>
          <w:lang w:val="vi"/>
        </w:rPr>
        <w:t xml:space="preserve"> </w:t>
      </w:r>
      <w:r w:rsidRPr="001E57AB">
        <w:rPr>
          <w:b/>
          <w:bCs/>
          <w:i/>
          <w:iCs/>
          <w:color w:val="000000"/>
          <w:sz w:val="28"/>
          <w:szCs w:val="28"/>
          <w:lang w:val="vi"/>
        </w:rPr>
        <w:t>tục</w:t>
      </w:r>
      <w:r w:rsidRPr="001E57AB">
        <w:rPr>
          <w:b/>
          <w:bCs/>
          <w:i/>
          <w:iCs/>
          <w:color w:val="000000"/>
          <w:spacing w:val="-5"/>
          <w:sz w:val="28"/>
          <w:szCs w:val="28"/>
          <w:lang w:val="vi"/>
        </w:rPr>
        <w:t xml:space="preserve"> </w:t>
      </w:r>
      <w:r w:rsidRPr="001E57AB">
        <w:rPr>
          <w:b/>
          <w:bCs/>
          <w:i/>
          <w:iCs/>
          <w:color w:val="000000"/>
          <w:sz w:val="28"/>
          <w:szCs w:val="28"/>
          <w:lang w:val="vi"/>
        </w:rPr>
        <w:t>hành</w:t>
      </w:r>
      <w:r w:rsidRPr="001E57AB">
        <w:rPr>
          <w:b/>
          <w:bCs/>
          <w:i/>
          <w:iCs/>
          <w:color w:val="000000"/>
          <w:spacing w:val="-3"/>
          <w:sz w:val="28"/>
          <w:szCs w:val="28"/>
          <w:lang w:val="vi"/>
        </w:rPr>
        <w:t xml:space="preserve"> </w:t>
      </w:r>
      <w:r w:rsidRPr="001E57AB">
        <w:rPr>
          <w:b/>
          <w:bCs/>
          <w:i/>
          <w:iCs/>
          <w:color w:val="000000"/>
          <w:sz w:val="28"/>
          <w:szCs w:val="28"/>
          <w:lang w:val="vi"/>
        </w:rPr>
        <w:t>chính</w:t>
      </w:r>
      <w:r w:rsidRPr="001E57AB">
        <w:rPr>
          <w:b/>
          <w:bCs/>
          <w:i/>
          <w:iCs/>
          <w:color w:val="000000"/>
          <w:spacing w:val="-3"/>
          <w:sz w:val="28"/>
          <w:szCs w:val="28"/>
          <w:lang w:val="vi"/>
        </w:rPr>
        <w:t xml:space="preserve"> </w:t>
      </w:r>
      <w:r w:rsidRPr="001E57AB">
        <w:rPr>
          <w:b/>
          <w:bCs/>
          <w:i/>
          <w:iCs/>
          <w:color w:val="000000"/>
          <w:sz w:val="28"/>
          <w:szCs w:val="28"/>
          <w:lang w:val="vi"/>
        </w:rPr>
        <w:t>(nếu</w:t>
      </w:r>
      <w:r w:rsidRPr="001E57AB">
        <w:rPr>
          <w:b/>
          <w:bCs/>
          <w:i/>
          <w:iCs/>
          <w:color w:val="000000"/>
          <w:spacing w:val="-2"/>
          <w:sz w:val="28"/>
          <w:szCs w:val="28"/>
          <w:lang w:val="vi"/>
        </w:rPr>
        <w:t xml:space="preserve"> </w:t>
      </w:r>
      <w:r w:rsidRPr="001E57AB">
        <w:rPr>
          <w:b/>
          <w:bCs/>
          <w:i/>
          <w:iCs/>
          <w:color w:val="000000"/>
          <w:sz w:val="28"/>
          <w:szCs w:val="28"/>
          <w:lang w:val="vi"/>
        </w:rPr>
        <w:t>có):</w:t>
      </w:r>
      <w:r w:rsidRPr="001E57AB">
        <w:rPr>
          <w:b/>
          <w:bCs/>
          <w:iCs/>
          <w:color w:val="000000"/>
          <w:sz w:val="28"/>
          <w:szCs w:val="28"/>
        </w:rPr>
        <w:t xml:space="preserve"> </w:t>
      </w:r>
      <w:r w:rsidRPr="001E57AB">
        <w:rPr>
          <w:bCs/>
          <w:iCs/>
          <w:color w:val="000000"/>
          <w:sz w:val="28"/>
          <w:szCs w:val="28"/>
        </w:rPr>
        <w:t>Không</w:t>
      </w:r>
    </w:p>
    <w:p w14:paraId="1CE70578" w14:textId="77777777" w:rsidR="001E57AB" w:rsidRPr="001E57AB" w:rsidRDefault="001E57AB" w:rsidP="001E57AB">
      <w:pPr>
        <w:widowControl w:val="0"/>
        <w:tabs>
          <w:tab w:val="left" w:pos="1966"/>
        </w:tabs>
        <w:autoSpaceDE w:val="0"/>
        <w:autoSpaceDN w:val="0"/>
        <w:spacing w:before="165"/>
        <w:ind w:left="567" w:right="994"/>
        <w:jc w:val="both"/>
        <w:rPr>
          <w:b/>
          <w:color w:val="000000"/>
          <w:spacing w:val="-2"/>
          <w:sz w:val="28"/>
          <w:szCs w:val="28"/>
          <w:lang w:val="vi"/>
        </w:rPr>
      </w:pPr>
      <w:r w:rsidRPr="001E57AB">
        <w:rPr>
          <w:b/>
          <w:i/>
          <w:color w:val="000000"/>
          <w:sz w:val="28"/>
          <w:szCs w:val="28"/>
        </w:rPr>
        <w:t xml:space="preserve"> (12) </w:t>
      </w:r>
      <w:r w:rsidRPr="001E57AB">
        <w:rPr>
          <w:b/>
          <w:i/>
          <w:color w:val="000000"/>
          <w:sz w:val="28"/>
          <w:szCs w:val="28"/>
          <w:lang w:val="vi"/>
        </w:rPr>
        <w:t>Căn</w:t>
      </w:r>
      <w:r w:rsidRPr="001E57AB">
        <w:rPr>
          <w:b/>
          <w:i/>
          <w:color w:val="000000"/>
          <w:spacing w:val="-2"/>
          <w:sz w:val="28"/>
          <w:szCs w:val="28"/>
          <w:lang w:val="vi"/>
        </w:rPr>
        <w:t xml:space="preserve"> </w:t>
      </w:r>
      <w:r w:rsidRPr="001E57AB">
        <w:rPr>
          <w:b/>
          <w:i/>
          <w:color w:val="000000"/>
          <w:sz w:val="28"/>
          <w:szCs w:val="28"/>
          <w:lang w:val="vi"/>
        </w:rPr>
        <w:t>cứ</w:t>
      </w:r>
      <w:r w:rsidRPr="001E57AB">
        <w:rPr>
          <w:b/>
          <w:i/>
          <w:color w:val="000000"/>
          <w:spacing w:val="-3"/>
          <w:sz w:val="28"/>
          <w:szCs w:val="28"/>
          <w:lang w:val="vi"/>
        </w:rPr>
        <w:t xml:space="preserve"> </w:t>
      </w:r>
      <w:r w:rsidRPr="001E57AB">
        <w:rPr>
          <w:b/>
          <w:i/>
          <w:color w:val="000000"/>
          <w:sz w:val="28"/>
          <w:szCs w:val="28"/>
          <w:lang w:val="vi"/>
        </w:rPr>
        <w:t>pháp</w:t>
      </w:r>
      <w:r w:rsidRPr="001E57AB">
        <w:rPr>
          <w:b/>
          <w:i/>
          <w:color w:val="000000"/>
          <w:spacing w:val="-4"/>
          <w:sz w:val="28"/>
          <w:szCs w:val="28"/>
          <w:lang w:val="vi"/>
        </w:rPr>
        <w:t xml:space="preserve"> </w:t>
      </w:r>
      <w:r w:rsidRPr="001E57AB">
        <w:rPr>
          <w:b/>
          <w:i/>
          <w:color w:val="000000"/>
          <w:sz w:val="28"/>
          <w:szCs w:val="28"/>
          <w:lang w:val="vi"/>
        </w:rPr>
        <w:t>lý</w:t>
      </w:r>
      <w:r w:rsidRPr="001E57AB">
        <w:rPr>
          <w:b/>
          <w:i/>
          <w:color w:val="000000"/>
          <w:spacing w:val="-5"/>
          <w:sz w:val="28"/>
          <w:szCs w:val="28"/>
          <w:lang w:val="vi"/>
        </w:rPr>
        <w:t xml:space="preserve"> </w:t>
      </w:r>
      <w:r w:rsidRPr="001E57AB">
        <w:rPr>
          <w:b/>
          <w:i/>
          <w:color w:val="000000"/>
          <w:sz w:val="28"/>
          <w:szCs w:val="28"/>
          <w:lang w:val="vi"/>
        </w:rPr>
        <w:t>của</w:t>
      </w:r>
      <w:r w:rsidRPr="001E57AB">
        <w:rPr>
          <w:b/>
          <w:i/>
          <w:color w:val="000000"/>
          <w:spacing w:val="-1"/>
          <w:sz w:val="28"/>
          <w:szCs w:val="28"/>
          <w:lang w:val="vi"/>
        </w:rPr>
        <w:t xml:space="preserve"> </w:t>
      </w:r>
      <w:r w:rsidRPr="001E57AB">
        <w:rPr>
          <w:b/>
          <w:i/>
          <w:color w:val="000000"/>
          <w:sz w:val="28"/>
          <w:szCs w:val="28"/>
          <w:lang w:val="vi"/>
        </w:rPr>
        <w:t>thủ</w:t>
      </w:r>
      <w:r w:rsidRPr="001E57AB">
        <w:rPr>
          <w:b/>
          <w:i/>
          <w:color w:val="000000"/>
          <w:spacing w:val="-2"/>
          <w:sz w:val="28"/>
          <w:szCs w:val="28"/>
          <w:lang w:val="vi"/>
        </w:rPr>
        <w:t xml:space="preserve"> </w:t>
      </w:r>
      <w:r w:rsidRPr="001E57AB">
        <w:rPr>
          <w:b/>
          <w:i/>
          <w:color w:val="000000"/>
          <w:sz w:val="28"/>
          <w:szCs w:val="28"/>
          <w:lang w:val="vi"/>
        </w:rPr>
        <w:t>tục</w:t>
      </w:r>
      <w:r w:rsidRPr="001E57AB">
        <w:rPr>
          <w:b/>
          <w:i/>
          <w:color w:val="000000"/>
          <w:spacing w:val="-2"/>
          <w:sz w:val="28"/>
          <w:szCs w:val="28"/>
          <w:lang w:val="vi"/>
        </w:rPr>
        <w:t xml:space="preserve"> </w:t>
      </w:r>
      <w:r w:rsidRPr="001E57AB">
        <w:rPr>
          <w:b/>
          <w:i/>
          <w:color w:val="000000"/>
          <w:sz w:val="28"/>
          <w:szCs w:val="28"/>
          <w:lang w:val="vi"/>
        </w:rPr>
        <w:t>hành</w:t>
      </w:r>
      <w:r w:rsidRPr="001E57AB">
        <w:rPr>
          <w:b/>
          <w:i/>
          <w:color w:val="000000"/>
          <w:spacing w:val="-2"/>
          <w:sz w:val="28"/>
          <w:szCs w:val="28"/>
          <w:lang w:val="vi"/>
        </w:rPr>
        <w:t xml:space="preserve"> chính:</w:t>
      </w:r>
    </w:p>
    <w:p w14:paraId="65C981B7" w14:textId="77777777" w:rsidR="001E57AB" w:rsidRDefault="00466D83" w:rsidP="001E57AB">
      <w:pPr>
        <w:widowControl w:val="0"/>
        <w:shd w:val="clear" w:color="auto" w:fill="FFFFFF"/>
        <w:tabs>
          <w:tab w:val="left" w:pos="284"/>
          <w:tab w:val="left" w:pos="426"/>
        </w:tabs>
        <w:autoSpaceDE w:val="0"/>
        <w:autoSpaceDN w:val="0"/>
        <w:spacing w:before="120" w:after="120"/>
        <w:ind w:right="994" w:firstLine="567"/>
        <w:jc w:val="both"/>
        <w:rPr>
          <w:color w:val="0070C0"/>
          <w:sz w:val="28"/>
          <w:szCs w:val="28"/>
          <w:lang w:val="da-DK"/>
        </w:rPr>
      </w:pPr>
      <w:r>
        <w:rPr>
          <w:color w:val="0070C0"/>
          <w:sz w:val="28"/>
          <w:szCs w:val="28"/>
          <w:lang w:val="da-DK"/>
        </w:rPr>
        <w:t xml:space="preserve">- </w:t>
      </w:r>
      <w:r w:rsidR="001E57AB" w:rsidRPr="00466D83">
        <w:rPr>
          <w:color w:val="0070C0"/>
          <w:sz w:val="28"/>
          <w:szCs w:val="28"/>
          <w:lang w:val="da-DK"/>
        </w:rPr>
        <w:t>Khoản 7 Điều 6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7E82415D" w14:textId="77777777" w:rsidR="00466D83" w:rsidRPr="005D3834" w:rsidRDefault="005D3834" w:rsidP="00A400C6">
      <w:pPr>
        <w:widowControl w:val="0"/>
        <w:shd w:val="clear" w:color="auto" w:fill="FFFFFF"/>
        <w:tabs>
          <w:tab w:val="left" w:pos="284"/>
          <w:tab w:val="left" w:pos="426"/>
        </w:tabs>
        <w:autoSpaceDE w:val="0"/>
        <w:autoSpaceDN w:val="0"/>
        <w:spacing w:before="120" w:after="120"/>
        <w:ind w:right="994" w:firstLine="567"/>
        <w:jc w:val="both"/>
        <w:rPr>
          <w:color w:val="0070C0"/>
          <w:sz w:val="28"/>
          <w:szCs w:val="28"/>
          <w:lang w:val="da-DK"/>
        </w:rPr>
      </w:pPr>
      <w:r w:rsidRPr="005D3834">
        <w:rPr>
          <w:color w:val="0070C0"/>
          <w:sz w:val="28"/>
          <w:szCs w:val="28"/>
          <w:lang w:val="da-DK"/>
        </w:rPr>
        <w:t>- Nghị quyết số 12/2025/NQ-HĐND ngày ngày 04 tháng 11 năm 2025 của Hội đồng nhân dân tỉnh Đồng Tháp quy định mức thu, chế độ thu, nộp, quản lý và sử dụng phí bình tuyển, công nhận cây mẹ, cây đầu dòng, vườn giống cây lâm nghiệp, rừng giống trên địa bàn tỉnh Đồng Tháp.</w:t>
      </w:r>
    </w:p>
    <w:p w14:paraId="66127E99" w14:textId="77777777" w:rsidR="001E57AB" w:rsidRPr="001E57AB" w:rsidRDefault="001E57AB" w:rsidP="001E57AB">
      <w:pPr>
        <w:widowControl w:val="0"/>
        <w:tabs>
          <w:tab w:val="left" w:pos="1603"/>
        </w:tabs>
        <w:autoSpaceDE w:val="0"/>
        <w:autoSpaceDN w:val="0"/>
        <w:spacing w:before="60" w:line="254" w:lineRule="auto"/>
        <w:ind w:left="567" w:right="994"/>
        <w:rPr>
          <w:b/>
          <w:color w:val="000000"/>
          <w:sz w:val="28"/>
          <w:szCs w:val="28"/>
        </w:rPr>
      </w:pPr>
      <w:r w:rsidRPr="001E57AB">
        <w:rPr>
          <w:b/>
          <w:i/>
          <w:color w:val="000000"/>
          <w:sz w:val="28"/>
          <w:szCs w:val="28"/>
        </w:rPr>
        <w:t>(13) Thành phần hồ sơ cần phải số hoá:</w:t>
      </w:r>
    </w:p>
    <w:p w14:paraId="6E8FB07C" w14:textId="77777777" w:rsidR="001E57AB" w:rsidRPr="00466D83"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70C0"/>
          <w:sz w:val="28"/>
          <w:szCs w:val="28"/>
          <w:lang w:val="da-DK"/>
        </w:rPr>
      </w:pPr>
      <w:r w:rsidRPr="00466D83">
        <w:rPr>
          <w:color w:val="0070C0"/>
          <w:sz w:val="28"/>
          <w:szCs w:val="28"/>
          <w:lang w:val="da-DK"/>
        </w:rPr>
        <w:t>+ Bản chính văn bản đề nghị công nhận nguồn giống cây trồng lâm nghiệp theo Mẫu số 04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19727D62"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right="994" w:firstLine="567"/>
        <w:jc w:val="both"/>
        <w:rPr>
          <w:color w:val="000000"/>
          <w:sz w:val="28"/>
          <w:szCs w:val="28"/>
          <w:lang w:val="da-DK"/>
        </w:rPr>
      </w:pPr>
      <w:r w:rsidRPr="00466D83">
        <w:rPr>
          <w:color w:val="0070C0"/>
          <w:sz w:val="28"/>
          <w:szCs w:val="28"/>
          <w:lang w:val="da-DK"/>
        </w:rPr>
        <w:t>+ Bản chính báo cáo kỹ thuật về nguồn giống cây trồng lâm nghiệp theo Mẫu số 05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5840E7A6" w14:textId="77777777" w:rsidR="001E57AB" w:rsidRPr="001E57AB" w:rsidRDefault="001E57AB" w:rsidP="001E57AB">
      <w:pPr>
        <w:widowControl w:val="0"/>
        <w:autoSpaceDE w:val="0"/>
        <w:autoSpaceDN w:val="0"/>
        <w:spacing w:before="119"/>
        <w:ind w:right="994" w:firstLine="567"/>
        <w:jc w:val="both"/>
        <w:rPr>
          <w:color w:val="000000"/>
          <w:sz w:val="28"/>
          <w:szCs w:val="28"/>
        </w:rPr>
      </w:pPr>
      <w:r w:rsidRPr="001E57AB">
        <w:rPr>
          <w:b/>
          <w:color w:val="000000"/>
          <w:sz w:val="28"/>
          <w:szCs w:val="28"/>
        </w:rPr>
        <w:t xml:space="preserve"> (14) Kết quả giải quyết TTHC cần phải số hoá: </w:t>
      </w:r>
      <w:r w:rsidRPr="00466D83">
        <w:rPr>
          <w:color w:val="0070C0"/>
          <w:sz w:val="28"/>
          <w:szCs w:val="28"/>
        </w:rPr>
        <w:t>Quyết định công nhận/hủy bỏ công nhận nguồn giống cây trồng lâm nghiệp theo Mẫu số 6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4D03BD58" w14:textId="77777777" w:rsidR="001E57AB" w:rsidRPr="001E57AB" w:rsidRDefault="001E57AB" w:rsidP="001E57AB">
      <w:pPr>
        <w:rPr>
          <w:color w:val="000000"/>
          <w:sz w:val="28"/>
          <w:szCs w:val="28"/>
        </w:rPr>
      </w:pPr>
      <w:r w:rsidRPr="001E57AB">
        <w:rPr>
          <w:color w:val="000000"/>
          <w:sz w:val="28"/>
          <w:szCs w:val="28"/>
        </w:rPr>
        <w:br w:type="page"/>
      </w:r>
    </w:p>
    <w:p w14:paraId="2383C458" w14:textId="77777777" w:rsidR="001E57AB" w:rsidRPr="001E57AB" w:rsidRDefault="001E57AB" w:rsidP="001E57AB">
      <w:pPr>
        <w:widowControl w:val="0"/>
        <w:autoSpaceDE w:val="0"/>
        <w:autoSpaceDN w:val="0"/>
        <w:spacing w:before="84"/>
        <w:ind w:left="569"/>
        <w:rPr>
          <w:b/>
          <w:color w:val="000000"/>
          <w:sz w:val="28"/>
          <w:lang w:val="vi"/>
        </w:rPr>
      </w:pPr>
      <w:r w:rsidRPr="001E57AB">
        <w:rPr>
          <w:b/>
          <w:color w:val="000000"/>
          <w:sz w:val="28"/>
          <w:lang w:val="vi"/>
        </w:rPr>
        <w:lastRenderedPageBreak/>
        <w:t>Mẫu</w:t>
      </w:r>
      <w:r w:rsidRPr="001E57AB">
        <w:rPr>
          <w:b/>
          <w:color w:val="000000"/>
          <w:spacing w:val="-5"/>
          <w:sz w:val="28"/>
          <w:lang w:val="vi"/>
        </w:rPr>
        <w:t xml:space="preserve"> </w:t>
      </w:r>
      <w:r w:rsidRPr="001E57AB">
        <w:rPr>
          <w:b/>
          <w:color w:val="000000"/>
          <w:sz w:val="28"/>
          <w:lang w:val="vi"/>
        </w:rPr>
        <w:t>số</w:t>
      </w:r>
      <w:r w:rsidRPr="001E57AB">
        <w:rPr>
          <w:b/>
          <w:color w:val="000000"/>
          <w:spacing w:val="-2"/>
          <w:sz w:val="28"/>
          <w:lang w:val="vi"/>
        </w:rPr>
        <w:t xml:space="preserve"> </w:t>
      </w:r>
      <w:r w:rsidRPr="001E57AB">
        <w:rPr>
          <w:b/>
          <w:color w:val="000000"/>
          <w:sz w:val="28"/>
          <w:lang w:val="vi"/>
        </w:rPr>
        <w:t>04.</w:t>
      </w:r>
      <w:r w:rsidRPr="001E57AB">
        <w:rPr>
          <w:b/>
          <w:color w:val="000000"/>
          <w:spacing w:val="-3"/>
          <w:sz w:val="28"/>
          <w:lang w:val="vi"/>
        </w:rPr>
        <w:t xml:space="preserve"> </w:t>
      </w:r>
      <w:r w:rsidRPr="001E57AB">
        <w:rPr>
          <w:b/>
          <w:color w:val="000000"/>
          <w:sz w:val="28"/>
          <w:lang w:val="vi"/>
        </w:rPr>
        <w:t>Văn</w:t>
      </w:r>
      <w:r w:rsidRPr="001E57AB">
        <w:rPr>
          <w:b/>
          <w:color w:val="000000"/>
          <w:spacing w:val="-2"/>
          <w:sz w:val="28"/>
          <w:lang w:val="vi"/>
        </w:rPr>
        <w:t xml:space="preserve"> </w:t>
      </w:r>
      <w:r w:rsidRPr="001E57AB">
        <w:rPr>
          <w:b/>
          <w:color w:val="000000"/>
          <w:sz w:val="28"/>
          <w:lang w:val="vi"/>
        </w:rPr>
        <w:t>bản</w:t>
      </w:r>
      <w:r w:rsidRPr="001E57AB">
        <w:rPr>
          <w:b/>
          <w:color w:val="000000"/>
          <w:spacing w:val="-6"/>
          <w:sz w:val="28"/>
          <w:lang w:val="vi"/>
        </w:rPr>
        <w:t xml:space="preserve"> </w:t>
      </w:r>
      <w:r w:rsidRPr="001E57AB">
        <w:rPr>
          <w:b/>
          <w:color w:val="000000"/>
          <w:sz w:val="28"/>
          <w:lang w:val="vi"/>
        </w:rPr>
        <w:t>đề</w:t>
      </w:r>
      <w:r w:rsidRPr="001E57AB">
        <w:rPr>
          <w:b/>
          <w:color w:val="000000"/>
          <w:spacing w:val="-3"/>
          <w:sz w:val="28"/>
          <w:lang w:val="vi"/>
        </w:rPr>
        <w:t xml:space="preserve"> </w:t>
      </w:r>
      <w:r w:rsidRPr="001E57AB">
        <w:rPr>
          <w:b/>
          <w:color w:val="000000"/>
          <w:sz w:val="28"/>
          <w:lang w:val="vi"/>
        </w:rPr>
        <w:t>nghị</w:t>
      </w:r>
      <w:r w:rsidRPr="001E57AB">
        <w:rPr>
          <w:b/>
          <w:color w:val="000000"/>
          <w:spacing w:val="-2"/>
          <w:sz w:val="28"/>
          <w:lang w:val="vi"/>
        </w:rPr>
        <w:t xml:space="preserve"> </w:t>
      </w:r>
      <w:r w:rsidRPr="001E57AB">
        <w:rPr>
          <w:b/>
          <w:color w:val="000000"/>
          <w:sz w:val="28"/>
          <w:lang w:val="vi"/>
        </w:rPr>
        <w:t>công</w:t>
      </w:r>
      <w:r w:rsidRPr="001E57AB">
        <w:rPr>
          <w:b/>
          <w:color w:val="000000"/>
          <w:spacing w:val="-1"/>
          <w:sz w:val="28"/>
          <w:lang w:val="vi"/>
        </w:rPr>
        <w:t xml:space="preserve"> </w:t>
      </w:r>
      <w:r w:rsidRPr="001E57AB">
        <w:rPr>
          <w:b/>
          <w:color w:val="000000"/>
          <w:sz w:val="28"/>
          <w:lang w:val="vi"/>
        </w:rPr>
        <w:t>nhận</w:t>
      </w:r>
      <w:r w:rsidRPr="001E57AB">
        <w:rPr>
          <w:b/>
          <w:color w:val="000000"/>
          <w:spacing w:val="-5"/>
          <w:sz w:val="28"/>
          <w:lang w:val="vi"/>
        </w:rPr>
        <w:t xml:space="preserve"> </w:t>
      </w:r>
      <w:r w:rsidRPr="001E57AB">
        <w:rPr>
          <w:b/>
          <w:color w:val="000000"/>
          <w:sz w:val="28"/>
          <w:lang w:val="vi"/>
        </w:rPr>
        <w:t>nguồn</w:t>
      </w:r>
      <w:r w:rsidRPr="001E57AB">
        <w:rPr>
          <w:b/>
          <w:color w:val="000000"/>
          <w:spacing w:val="-3"/>
          <w:sz w:val="28"/>
          <w:lang w:val="vi"/>
        </w:rPr>
        <w:t xml:space="preserve"> </w:t>
      </w:r>
      <w:r w:rsidRPr="001E57AB">
        <w:rPr>
          <w:b/>
          <w:color w:val="000000"/>
          <w:sz w:val="28"/>
          <w:lang w:val="vi"/>
        </w:rPr>
        <w:t>giống</w:t>
      </w:r>
      <w:r w:rsidRPr="001E57AB">
        <w:rPr>
          <w:b/>
          <w:color w:val="000000"/>
          <w:spacing w:val="-1"/>
          <w:sz w:val="28"/>
          <w:lang w:val="vi"/>
        </w:rPr>
        <w:t xml:space="preserve"> </w:t>
      </w:r>
      <w:r w:rsidRPr="001E57AB">
        <w:rPr>
          <w:b/>
          <w:color w:val="000000"/>
          <w:sz w:val="28"/>
          <w:lang w:val="vi"/>
        </w:rPr>
        <w:t>cây</w:t>
      </w:r>
      <w:r w:rsidRPr="001E57AB">
        <w:rPr>
          <w:b/>
          <w:color w:val="000000"/>
          <w:spacing w:val="-3"/>
          <w:sz w:val="28"/>
          <w:lang w:val="vi"/>
        </w:rPr>
        <w:t xml:space="preserve"> </w:t>
      </w:r>
      <w:r w:rsidRPr="001E57AB">
        <w:rPr>
          <w:b/>
          <w:color w:val="000000"/>
          <w:sz w:val="28"/>
          <w:lang w:val="vi"/>
        </w:rPr>
        <w:t>trồng</w:t>
      </w:r>
      <w:r w:rsidRPr="001E57AB">
        <w:rPr>
          <w:b/>
          <w:color w:val="000000"/>
          <w:spacing w:val="-1"/>
          <w:sz w:val="28"/>
          <w:lang w:val="vi"/>
        </w:rPr>
        <w:t xml:space="preserve"> </w:t>
      </w:r>
      <w:r w:rsidRPr="001E57AB">
        <w:rPr>
          <w:b/>
          <w:color w:val="000000"/>
          <w:sz w:val="28"/>
          <w:lang w:val="vi"/>
        </w:rPr>
        <w:t>lâm</w:t>
      </w:r>
      <w:r w:rsidRPr="001E57AB">
        <w:rPr>
          <w:b/>
          <w:color w:val="000000"/>
          <w:spacing w:val="-3"/>
          <w:sz w:val="28"/>
          <w:lang w:val="vi"/>
        </w:rPr>
        <w:t xml:space="preserve"> </w:t>
      </w:r>
      <w:r w:rsidRPr="001E57AB">
        <w:rPr>
          <w:b/>
          <w:color w:val="000000"/>
          <w:spacing w:val="-2"/>
          <w:sz w:val="28"/>
          <w:lang w:val="vi"/>
        </w:rPr>
        <w:t>nghiệp</w:t>
      </w:r>
    </w:p>
    <w:p w14:paraId="1110229D" w14:textId="77777777" w:rsidR="001E57AB" w:rsidRPr="001E57AB" w:rsidRDefault="001E57AB" w:rsidP="001E57AB">
      <w:pPr>
        <w:widowControl w:val="0"/>
        <w:autoSpaceDE w:val="0"/>
        <w:autoSpaceDN w:val="0"/>
        <w:spacing w:before="209"/>
        <w:rPr>
          <w:b/>
          <w:color w:val="000000"/>
          <w:sz w:val="20"/>
          <w:szCs w:val="28"/>
          <w:lang w:val="vi"/>
        </w:rPr>
      </w:pPr>
    </w:p>
    <w:tbl>
      <w:tblPr>
        <w:tblW w:w="0" w:type="auto"/>
        <w:tblInd w:w="574" w:type="dxa"/>
        <w:tblLayout w:type="fixed"/>
        <w:tblCellMar>
          <w:left w:w="0" w:type="dxa"/>
          <w:right w:w="0" w:type="dxa"/>
        </w:tblCellMar>
        <w:tblLook w:val="01E0" w:firstRow="1" w:lastRow="1" w:firstColumn="1" w:lastColumn="1" w:noHBand="0" w:noVBand="0"/>
      </w:tblPr>
      <w:tblGrid>
        <w:gridCol w:w="3517"/>
        <w:gridCol w:w="5781"/>
      </w:tblGrid>
      <w:tr w:rsidR="001E57AB" w:rsidRPr="006221BC" w14:paraId="63A98CEA" w14:textId="77777777" w:rsidTr="00610CD4">
        <w:trPr>
          <w:trHeight w:val="1734"/>
        </w:trPr>
        <w:tc>
          <w:tcPr>
            <w:tcW w:w="3517" w:type="dxa"/>
          </w:tcPr>
          <w:p w14:paraId="330C8ED1" w14:textId="77777777" w:rsidR="001E57AB" w:rsidRPr="001E57AB" w:rsidRDefault="001E57AB" w:rsidP="00610CD4">
            <w:pPr>
              <w:widowControl w:val="0"/>
              <w:autoSpaceDE w:val="0"/>
              <w:autoSpaceDN w:val="0"/>
              <w:spacing w:line="287" w:lineRule="exact"/>
              <w:ind w:left="3" w:right="259"/>
              <w:jc w:val="center"/>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CQ,</w:t>
            </w:r>
            <w:r w:rsidRPr="001E57AB">
              <w:rPr>
                <w:color w:val="000000"/>
                <w:spacing w:val="-4"/>
                <w:sz w:val="26"/>
                <w:lang w:val="vi"/>
              </w:rPr>
              <w:t xml:space="preserve"> </w:t>
            </w:r>
            <w:r w:rsidRPr="001E57AB">
              <w:rPr>
                <w:color w:val="000000"/>
                <w:sz w:val="26"/>
                <w:lang w:val="vi"/>
              </w:rPr>
              <w:t>TC</w:t>
            </w:r>
            <w:r w:rsidRPr="001E57AB">
              <w:rPr>
                <w:color w:val="000000"/>
                <w:spacing w:val="-5"/>
                <w:sz w:val="26"/>
                <w:lang w:val="vi"/>
              </w:rPr>
              <w:t xml:space="preserve"> </w:t>
            </w:r>
            <w:r w:rsidRPr="001E57AB">
              <w:rPr>
                <w:color w:val="000000"/>
                <w:sz w:val="26"/>
                <w:lang w:val="vi"/>
              </w:rPr>
              <w:t>CHỦ</w:t>
            </w:r>
            <w:r w:rsidRPr="001E57AB">
              <w:rPr>
                <w:color w:val="000000"/>
                <w:spacing w:val="-5"/>
                <w:sz w:val="26"/>
                <w:lang w:val="vi"/>
              </w:rPr>
              <w:t xml:space="preserve"> </w:t>
            </w:r>
            <w:r w:rsidRPr="001E57AB">
              <w:rPr>
                <w:color w:val="000000"/>
                <w:spacing w:val="-4"/>
                <w:sz w:val="26"/>
                <w:lang w:val="vi"/>
              </w:rPr>
              <w:t>QUẢN</w:t>
            </w:r>
          </w:p>
          <w:p w14:paraId="03CFC118" w14:textId="77777777" w:rsidR="001E57AB" w:rsidRPr="001E57AB" w:rsidRDefault="001E57AB" w:rsidP="00610CD4">
            <w:pPr>
              <w:widowControl w:val="0"/>
              <w:autoSpaceDE w:val="0"/>
              <w:autoSpaceDN w:val="0"/>
              <w:spacing w:before="1" w:after="80"/>
              <w:ind w:left="2" w:right="259"/>
              <w:jc w:val="center"/>
              <w:rPr>
                <w:b/>
                <w:color w:val="000000"/>
                <w:sz w:val="26"/>
                <w:lang w:val="vi"/>
              </w:rPr>
            </w:pPr>
            <w:r w:rsidRPr="001E57AB">
              <w:rPr>
                <w:b/>
                <w:color w:val="000000"/>
                <w:sz w:val="26"/>
                <w:lang w:val="vi"/>
              </w:rPr>
              <w:t>TÊN</w:t>
            </w:r>
            <w:r w:rsidRPr="001E57AB">
              <w:rPr>
                <w:b/>
                <w:color w:val="000000"/>
                <w:spacing w:val="-7"/>
                <w:sz w:val="26"/>
                <w:lang w:val="vi"/>
              </w:rPr>
              <w:t xml:space="preserve"> </w:t>
            </w:r>
            <w:r w:rsidRPr="001E57AB">
              <w:rPr>
                <w:b/>
                <w:color w:val="000000"/>
                <w:sz w:val="26"/>
                <w:lang w:val="vi"/>
              </w:rPr>
              <w:t>TỔ</w:t>
            </w:r>
            <w:r w:rsidRPr="001E57AB">
              <w:rPr>
                <w:b/>
                <w:color w:val="000000"/>
                <w:spacing w:val="-4"/>
                <w:sz w:val="26"/>
                <w:lang w:val="vi"/>
              </w:rPr>
              <w:t xml:space="preserve"> </w:t>
            </w:r>
            <w:r w:rsidRPr="001E57AB">
              <w:rPr>
                <w:b/>
                <w:color w:val="000000"/>
                <w:sz w:val="26"/>
                <w:lang w:val="vi"/>
              </w:rPr>
              <w:t>CHỨC,</w:t>
            </w:r>
            <w:r w:rsidRPr="001E57AB">
              <w:rPr>
                <w:b/>
                <w:color w:val="000000"/>
                <w:spacing w:val="-6"/>
                <w:sz w:val="26"/>
                <w:lang w:val="vi"/>
              </w:rPr>
              <w:t xml:space="preserve"> </w:t>
            </w:r>
            <w:r w:rsidRPr="001E57AB">
              <w:rPr>
                <w:b/>
                <w:color w:val="000000"/>
                <w:sz w:val="26"/>
                <w:lang w:val="vi"/>
              </w:rPr>
              <w:t>CÁ</w:t>
            </w:r>
            <w:r w:rsidRPr="001E57AB">
              <w:rPr>
                <w:b/>
                <w:color w:val="000000"/>
                <w:spacing w:val="-4"/>
                <w:sz w:val="26"/>
                <w:lang w:val="vi"/>
              </w:rPr>
              <w:t xml:space="preserve"> NHÂN</w:t>
            </w:r>
          </w:p>
          <w:p w14:paraId="542F6F0A" w14:textId="3B82523E" w:rsidR="001E57AB" w:rsidRPr="001E57AB" w:rsidRDefault="0054781B" w:rsidP="00610CD4">
            <w:pPr>
              <w:widowControl w:val="0"/>
              <w:autoSpaceDE w:val="0"/>
              <w:autoSpaceDN w:val="0"/>
              <w:spacing w:line="20" w:lineRule="exact"/>
              <w:ind w:left="675"/>
              <w:rPr>
                <w:color w:val="000000"/>
                <w:sz w:val="2"/>
                <w:lang w:val="vi"/>
              </w:rPr>
            </w:pPr>
            <w:r>
              <w:rPr>
                <w:noProof/>
              </w:rPr>
              <mc:AlternateContent>
                <mc:Choice Requires="wpg">
                  <w:drawing>
                    <wp:inline distT="0" distB="0" distL="0" distR="0" wp14:anchorId="79A31AEC" wp14:editId="64C6D911">
                      <wp:extent cx="1173480" cy="6350"/>
                      <wp:effectExtent l="0" t="0" r="0" b="0"/>
                      <wp:docPr id="69"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3480" cy="6350"/>
                                <a:chOff x="0" y="0"/>
                                <a:chExt cx="1173480" cy="6350"/>
                              </a:xfrm>
                            </wpg:grpSpPr>
                            <wps:wsp>
                              <wps:cNvPr id="70" name="Graphic 70"/>
                              <wps:cNvSpPr/>
                              <wps:spPr>
                                <a:xfrm>
                                  <a:off x="0" y="3175"/>
                                  <a:ext cx="1173480" cy="1270"/>
                                </a:xfrm>
                                <a:custGeom>
                                  <a:avLst/>
                                  <a:gdLst/>
                                  <a:ahLst/>
                                  <a:cxnLst/>
                                  <a:rect l="l" t="t" r="r" b="b"/>
                                  <a:pathLst>
                                    <a:path w="1173480">
                                      <a:moveTo>
                                        <a:pt x="0" y="0"/>
                                      </a:moveTo>
                                      <a:lnTo>
                                        <a:pt x="117348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67504F" id="Group 86" o:spid="_x0000_s1026" style="width:92.4pt;height:.5pt;mso-position-horizontal-relative:char;mso-position-vertical-relative:line" coordsize="117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">
                      <v:shape id="Graphic 70" o:spid="_x0000_s1027" style="position:absolute;top:31;width:11734;height:13;visibility:visible;mso-wrap-style:square;v-text-anchor:top" coordsize="1173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" path="m,l1173480,e" filled="f" strokeweight=".5pt">
                        <v:path arrowok="t"/>
                      </v:shape>
                      <w10:anchorlock/>
                    </v:group>
                  </w:pict>
                </mc:Fallback>
              </mc:AlternateContent>
            </w:r>
          </w:p>
          <w:p w14:paraId="3AC3AAC0" w14:textId="77777777" w:rsidR="001E57AB" w:rsidRPr="001E57AB" w:rsidRDefault="001E57AB" w:rsidP="00610CD4">
            <w:pPr>
              <w:widowControl w:val="0"/>
              <w:autoSpaceDE w:val="0"/>
              <w:autoSpaceDN w:val="0"/>
              <w:spacing w:before="199" w:line="298" w:lineRule="exact"/>
              <w:ind w:left="1" w:right="260"/>
              <w:jc w:val="center"/>
              <w:rPr>
                <w:color w:val="000000"/>
                <w:sz w:val="26"/>
                <w:lang w:val="vi"/>
              </w:rPr>
            </w:pPr>
            <w:r w:rsidRPr="001E57AB">
              <w:rPr>
                <w:color w:val="000000"/>
                <w:spacing w:val="-2"/>
                <w:sz w:val="26"/>
                <w:lang w:val="vi"/>
              </w:rPr>
              <w:t>Số:......./................</w:t>
            </w:r>
          </w:p>
          <w:p w14:paraId="7F7A529A" w14:textId="77777777" w:rsidR="001E57AB" w:rsidRPr="001E57AB" w:rsidRDefault="001E57AB" w:rsidP="00610CD4">
            <w:pPr>
              <w:widowControl w:val="0"/>
              <w:autoSpaceDE w:val="0"/>
              <w:autoSpaceDN w:val="0"/>
              <w:spacing w:line="276" w:lineRule="exact"/>
              <w:ind w:left="3" w:right="259"/>
              <w:jc w:val="center"/>
              <w:rPr>
                <w:color w:val="000000"/>
                <w:lang w:val="vi"/>
              </w:rPr>
            </w:pPr>
            <w:r w:rsidRPr="001E57AB">
              <w:rPr>
                <w:color w:val="000000"/>
                <w:lang w:val="vi"/>
              </w:rPr>
              <w:t>V/v</w:t>
            </w:r>
            <w:r w:rsidRPr="001E57AB">
              <w:rPr>
                <w:color w:val="000000"/>
                <w:spacing w:val="-8"/>
                <w:lang w:val="vi"/>
              </w:rPr>
              <w:t xml:space="preserve"> </w:t>
            </w:r>
            <w:r w:rsidRPr="001E57AB">
              <w:rPr>
                <w:color w:val="000000"/>
                <w:lang w:val="vi"/>
              </w:rPr>
              <w:t>công</w:t>
            </w:r>
            <w:r w:rsidRPr="001E57AB">
              <w:rPr>
                <w:color w:val="000000"/>
                <w:spacing w:val="-8"/>
                <w:lang w:val="vi"/>
              </w:rPr>
              <w:t xml:space="preserve"> </w:t>
            </w:r>
            <w:r w:rsidRPr="001E57AB">
              <w:rPr>
                <w:color w:val="000000"/>
                <w:lang w:val="vi"/>
              </w:rPr>
              <w:t>nhận</w:t>
            </w:r>
            <w:r w:rsidRPr="001E57AB">
              <w:rPr>
                <w:color w:val="000000"/>
                <w:spacing w:val="-8"/>
                <w:lang w:val="vi"/>
              </w:rPr>
              <w:t xml:space="preserve"> </w:t>
            </w:r>
            <w:r w:rsidRPr="001E57AB">
              <w:rPr>
                <w:color w:val="000000"/>
                <w:lang w:val="vi"/>
              </w:rPr>
              <w:t>nguồn</w:t>
            </w:r>
            <w:r w:rsidRPr="001E57AB">
              <w:rPr>
                <w:color w:val="000000"/>
                <w:spacing w:val="-8"/>
                <w:lang w:val="vi"/>
              </w:rPr>
              <w:t xml:space="preserve"> </w:t>
            </w:r>
            <w:r w:rsidRPr="001E57AB">
              <w:rPr>
                <w:color w:val="000000"/>
                <w:lang w:val="vi"/>
              </w:rPr>
              <w:t>giống</w:t>
            </w:r>
            <w:r w:rsidRPr="001E57AB">
              <w:rPr>
                <w:color w:val="000000"/>
                <w:spacing w:val="-8"/>
                <w:lang w:val="vi"/>
              </w:rPr>
              <w:t xml:space="preserve"> </w:t>
            </w:r>
            <w:r w:rsidRPr="001E57AB">
              <w:rPr>
                <w:color w:val="000000"/>
                <w:lang w:val="vi"/>
              </w:rPr>
              <w:t>cây trồng lâm nghiệp</w:t>
            </w:r>
          </w:p>
        </w:tc>
        <w:tc>
          <w:tcPr>
            <w:tcW w:w="5781" w:type="dxa"/>
          </w:tcPr>
          <w:p w14:paraId="12BFC965" w14:textId="77777777" w:rsidR="001E57AB" w:rsidRPr="001E57AB" w:rsidRDefault="001E57AB" w:rsidP="00610CD4">
            <w:pPr>
              <w:widowControl w:val="0"/>
              <w:autoSpaceDE w:val="0"/>
              <w:autoSpaceDN w:val="0"/>
              <w:spacing w:line="287" w:lineRule="exact"/>
              <w:ind w:left="264" w:right="6"/>
              <w:jc w:val="center"/>
              <w:rPr>
                <w:b/>
                <w:color w:val="000000"/>
                <w:sz w:val="26"/>
                <w:lang w:val="vi"/>
              </w:rPr>
            </w:pPr>
            <w:r w:rsidRPr="001E57AB">
              <w:rPr>
                <w:b/>
                <w:color w:val="000000"/>
                <w:sz w:val="26"/>
                <w:lang w:val="vi"/>
              </w:rPr>
              <w:t>CỘNG</w:t>
            </w:r>
            <w:r w:rsidRPr="001E57AB">
              <w:rPr>
                <w:b/>
                <w:color w:val="000000"/>
                <w:spacing w:val="-7"/>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4"/>
                <w:sz w:val="26"/>
                <w:lang w:val="vi"/>
              </w:rPr>
              <w:t xml:space="preserve"> </w:t>
            </w:r>
            <w:r w:rsidRPr="001E57AB">
              <w:rPr>
                <w:b/>
                <w:color w:val="000000"/>
                <w:sz w:val="26"/>
                <w:lang w:val="vi"/>
              </w:rPr>
              <w:t>HỘI</w:t>
            </w:r>
            <w:r w:rsidRPr="001E57AB">
              <w:rPr>
                <w:b/>
                <w:color w:val="000000"/>
                <w:spacing w:val="-5"/>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5"/>
                <w:sz w:val="26"/>
                <w:lang w:val="vi"/>
              </w:rPr>
              <w:t xml:space="preserve"> NAM</w:t>
            </w:r>
          </w:p>
          <w:p w14:paraId="629DED73" w14:textId="77777777" w:rsidR="001E57AB" w:rsidRPr="001E57AB" w:rsidRDefault="001E57AB" w:rsidP="00610CD4">
            <w:pPr>
              <w:widowControl w:val="0"/>
              <w:autoSpaceDE w:val="0"/>
              <w:autoSpaceDN w:val="0"/>
              <w:spacing w:after="59" w:line="322" w:lineRule="exact"/>
              <w:ind w:left="264"/>
              <w:jc w:val="center"/>
              <w:rPr>
                <w:b/>
                <w:color w:val="000000"/>
                <w:sz w:val="28"/>
                <w:lang w:val="vi"/>
              </w:rPr>
            </w:pPr>
            <w:r w:rsidRPr="001E57AB">
              <w:rPr>
                <w:b/>
                <w:color w:val="000000"/>
                <w:sz w:val="28"/>
                <w:lang w:val="vi"/>
              </w:rPr>
              <w:t>Độc</w:t>
            </w:r>
            <w:r w:rsidRPr="001E57AB">
              <w:rPr>
                <w:b/>
                <w:color w:val="000000"/>
                <w:spacing w:val="-4"/>
                <w:sz w:val="28"/>
                <w:lang w:val="vi"/>
              </w:rPr>
              <w:t xml:space="preserve"> </w:t>
            </w:r>
            <w:r w:rsidRPr="001E57AB">
              <w:rPr>
                <w:b/>
                <w:color w:val="000000"/>
                <w:sz w:val="28"/>
                <w:lang w:val="vi"/>
              </w:rPr>
              <w:t>lập</w:t>
            </w:r>
            <w:r w:rsidRPr="001E57AB">
              <w:rPr>
                <w:b/>
                <w:color w:val="000000"/>
                <w:spacing w:val="-2"/>
                <w:sz w:val="28"/>
                <w:lang w:val="vi"/>
              </w:rPr>
              <w:t xml:space="preserve"> </w:t>
            </w:r>
            <w:r w:rsidRPr="001E57AB">
              <w:rPr>
                <w:b/>
                <w:color w:val="000000"/>
                <w:sz w:val="28"/>
                <w:lang w:val="vi"/>
              </w:rPr>
              <w:t>-</w:t>
            </w:r>
            <w:r w:rsidRPr="001E57AB">
              <w:rPr>
                <w:b/>
                <w:color w:val="000000"/>
                <w:spacing w:val="-2"/>
                <w:sz w:val="28"/>
                <w:lang w:val="vi"/>
              </w:rPr>
              <w:t xml:space="preserve"> </w:t>
            </w:r>
            <w:r w:rsidRPr="001E57AB">
              <w:rPr>
                <w:b/>
                <w:color w:val="000000"/>
                <w:sz w:val="28"/>
                <w:lang w:val="vi"/>
              </w:rPr>
              <w:t>Tự</w:t>
            </w:r>
            <w:r w:rsidRPr="001E57AB">
              <w:rPr>
                <w:b/>
                <w:color w:val="000000"/>
                <w:spacing w:val="-2"/>
                <w:sz w:val="28"/>
                <w:lang w:val="vi"/>
              </w:rPr>
              <w:t xml:space="preserve"> </w:t>
            </w:r>
            <w:r w:rsidRPr="001E57AB">
              <w:rPr>
                <w:b/>
                <w:color w:val="000000"/>
                <w:sz w:val="28"/>
                <w:lang w:val="vi"/>
              </w:rPr>
              <w:t>do -</w:t>
            </w:r>
            <w:r w:rsidRPr="001E57AB">
              <w:rPr>
                <w:b/>
                <w:color w:val="000000"/>
                <w:spacing w:val="-2"/>
                <w:sz w:val="28"/>
                <w:lang w:val="vi"/>
              </w:rPr>
              <w:t xml:space="preserve"> </w:t>
            </w:r>
            <w:r w:rsidRPr="001E57AB">
              <w:rPr>
                <w:b/>
                <w:color w:val="000000"/>
                <w:sz w:val="28"/>
                <w:lang w:val="vi"/>
              </w:rPr>
              <w:t>Hạnh</w:t>
            </w:r>
            <w:r w:rsidRPr="001E57AB">
              <w:rPr>
                <w:b/>
                <w:color w:val="000000"/>
                <w:spacing w:val="-2"/>
                <w:sz w:val="28"/>
                <w:lang w:val="vi"/>
              </w:rPr>
              <w:t xml:space="preserve"> </w:t>
            </w:r>
            <w:r w:rsidRPr="001E57AB">
              <w:rPr>
                <w:b/>
                <w:color w:val="000000"/>
                <w:spacing w:val="-4"/>
                <w:sz w:val="28"/>
                <w:lang w:val="vi"/>
              </w:rPr>
              <w:t>phúc</w:t>
            </w:r>
          </w:p>
          <w:p w14:paraId="5FAB32BC" w14:textId="2148EEFD" w:rsidR="001E57AB" w:rsidRPr="001E57AB" w:rsidRDefault="0054781B" w:rsidP="00610CD4">
            <w:pPr>
              <w:widowControl w:val="0"/>
              <w:autoSpaceDE w:val="0"/>
              <w:autoSpaceDN w:val="0"/>
              <w:spacing w:line="20" w:lineRule="exact"/>
              <w:ind w:left="1334"/>
              <w:rPr>
                <w:color w:val="000000"/>
                <w:sz w:val="2"/>
                <w:lang w:val="vi"/>
              </w:rPr>
            </w:pPr>
            <w:r>
              <w:rPr>
                <w:noProof/>
              </w:rPr>
              <mc:AlternateContent>
                <mc:Choice Requires="wpg">
                  <w:drawing>
                    <wp:inline distT="0" distB="0" distL="0" distR="0" wp14:anchorId="014CCAC5" wp14:editId="5081DEB0">
                      <wp:extent cx="2156460" cy="6350"/>
                      <wp:effectExtent l="0" t="0" r="0" b="0"/>
                      <wp:docPr id="71"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6460" cy="6350"/>
                                <a:chOff x="0" y="0"/>
                                <a:chExt cx="2156460" cy="6350"/>
                              </a:xfrm>
                            </wpg:grpSpPr>
                            <wps:wsp>
                              <wps:cNvPr id="72" name="Graphic 72"/>
                              <wps:cNvSpPr/>
                              <wps:spPr>
                                <a:xfrm>
                                  <a:off x="0" y="3175"/>
                                  <a:ext cx="2156460" cy="1270"/>
                                </a:xfrm>
                                <a:custGeom>
                                  <a:avLst/>
                                  <a:gdLst/>
                                  <a:ahLst/>
                                  <a:cxnLst/>
                                  <a:rect l="l" t="t" r="r" b="b"/>
                                  <a:pathLst>
                                    <a:path w="2156460">
                                      <a:moveTo>
                                        <a:pt x="0" y="0"/>
                                      </a:moveTo>
                                      <a:lnTo>
                                        <a:pt x="215645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3F2FBB" id="Group 84" o:spid="_x0000_s1026" style="width:169.8pt;height:.5pt;mso-position-horizontal-relative:char;mso-position-vertical-relative:line" coordsize="215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">
                      <v:shape id="Graphic 72" o:spid="_x0000_s1027" style="position:absolute;top:31;width:21564;height:13;visibility:visible;mso-wrap-style:square;v-text-anchor:top" coordsize="2156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" path="m,l2156459,e" filled="f" strokeweight=".5pt">
                        <v:path arrowok="t"/>
                      </v:shape>
                      <w10:anchorlock/>
                    </v:group>
                  </w:pict>
                </mc:Fallback>
              </mc:AlternateContent>
            </w:r>
          </w:p>
          <w:p w14:paraId="45C64DF5" w14:textId="77777777" w:rsidR="001E57AB" w:rsidRPr="001E57AB" w:rsidRDefault="001E57AB" w:rsidP="00610CD4">
            <w:pPr>
              <w:widowControl w:val="0"/>
              <w:autoSpaceDE w:val="0"/>
              <w:autoSpaceDN w:val="0"/>
              <w:spacing w:before="242"/>
              <w:ind w:left="264" w:right="1"/>
              <w:jc w:val="center"/>
              <w:rPr>
                <w:i/>
                <w:color w:val="000000"/>
                <w:sz w:val="28"/>
                <w:lang w:val="vi"/>
              </w:rPr>
            </w:pPr>
            <w:r w:rsidRPr="001E57AB">
              <w:rPr>
                <w:i/>
                <w:color w:val="000000"/>
                <w:sz w:val="28"/>
                <w:lang w:val="vi"/>
              </w:rPr>
              <w:t>……,</w:t>
            </w:r>
            <w:r w:rsidRPr="001E57AB">
              <w:rPr>
                <w:i/>
                <w:color w:val="000000"/>
                <w:spacing w:val="-3"/>
                <w:sz w:val="28"/>
                <w:lang w:val="vi"/>
              </w:rPr>
              <w:t xml:space="preserve"> </w:t>
            </w:r>
            <w:r w:rsidRPr="001E57AB">
              <w:rPr>
                <w:i/>
                <w:color w:val="000000"/>
                <w:sz w:val="28"/>
                <w:lang w:val="vi"/>
              </w:rPr>
              <w:t>ngày</w:t>
            </w:r>
            <w:r w:rsidRPr="001E57AB">
              <w:rPr>
                <w:i/>
                <w:color w:val="000000"/>
                <w:spacing w:val="-2"/>
                <w:sz w:val="28"/>
                <w:lang w:val="vi"/>
              </w:rPr>
              <w:t xml:space="preserve"> </w:t>
            </w:r>
            <w:r w:rsidRPr="001E57AB">
              <w:rPr>
                <w:i/>
                <w:color w:val="000000"/>
                <w:sz w:val="28"/>
                <w:lang w:val="vi"/>
              </w:rPr>
              <w:t>…</w:t>
            </w:r>
            <w:r w:rsidRPr="001E57AB">
              <w:rPr>
                <w:i/>
                <w:color w:val="000000"/>
                <w:spacing w:val="-5"/>
                <w:sz w:val="28"/>
                <w:lang w:val="vi"/>
              </w:rPr>
              <w:t xml:space="preserve"> </w:t>
            </w:r>
            <w:r w:rsidRPr="001E57AB">
              <w:rPr>
                <w:i/>
                <w:color w:val="000000"/>
                <w:sz w:val="28"/>
                <w:lang w:val="vi"/>
              </w:rPr>
              <w:t>tháng</w:t>
            </w:r>
            <w:r w:rsidRPr="001E57AB">
              <w:rPr>
                <w:i/>
                <w:color w:val="000000"/>
                <w:spacing w:val="-1"/>
                <w:sz w:val="28"/>
                <w:lang w:val="vi"/>
              </w:rPr>
              <w:t xml:space="preserve"> </w:t>
            </w:r>
            <w:r w:rsidRPr="001E57AB">
              <w:rPr>
                <w:i/>
                <w:color w:val="000000"/>
                <w:sz w:val="28"/>
                <w:lang w:val="vi"/>
              </w:rPr>
              <w:t>…</w:t>
            </w:r>
            <w:r w:rsidRPr="001E57AB">
              <w:rPr>
                <w:i/>
                <w:color w:val="000000"/>
                <w:spacing w:val="-3"/>
                <w:sz w:val="28"/>
                <w:lang w:val="vi"/>
              </w:rPr>
              <w:t xml:space="preserve"> </w:t>
            </w:r>
            <w:r w:rsidRPr="001E57AB">
              <w:rPr>
                <w:i/>
                <w:color w:val="000000"/>
                <w:sz w:val="28"/>
                <w:lang w:val="vi"/>
              </w:rPr>
              <w:t xml:space="preserve">năm </w:t>
            </w:r>
            <w:r w:rsidRPr="001E57AB">
              <w:rPr>
                <w:i/>
                <w:color w:val="000000"/>
                <w:spacing w:val="-5"/>
                <w:sz w:val="28"/>
                <w:lang w:val="vi"/>
              </w:rPr>
              <w:t>….</w:t>
            </w:r>
          </w:p>
        </w:tc>
      </w:tr>
    </w:tbl>
    <w:p w14:paraId="7A8FCFD6" w14:textId="77777777" w:rsidR="001E57AB" w:rsidRPr="001E57AB" w:rsidRDefault="001E57AB" w:rsidP="001E57AB">
      <w:pPr>
        <w:widowControl w:val="0"/>
        <w:autoSpaceDE w:val="0"/>
        <w:autoSpaceDN w:val="0"/>
        <w:spacing w:before="37"/>
        <w:rPr>
          <w:b/>
          <w:color w:val="000000"/>
          <w:sz w:val="28"/>
          <w:szCs w:val="28"/>
          <w:lang w:val="vi"/>
        </w:rPr>
      </w:pPr>
    </w:p>
    <w:p w14:paraId="7A2534FB" w14:textId="77777777" w:rsidR="001E57AB" w:rsidRPr="001E57AB" w:rsidRDefault="001E57AB" w:rsidP="001E57AB">
      <w:pPr>
        <w:widowControl w:val="0"/>
        <w:autoSpaceDE w:val="0"/>
        <w:autoSpaceDN w:val="0"/>
        <w:ind w:left="4" w:right="280"/>
        <w:jc w:val="center"/>
        <w:rPr>
          <w:color w:val="000000"/>
          <w:sz w:val="28"/>
          <w:szCs w:val="28"/>
          <w:lang w:val="vi"/>
        </w:rPr>
      </w:pPr>
      <w:r w:rsidRPr="001E57AB">
        <w:rPr>
          <w:color w:val="000000"/>
          <w:sz w:val="28"/>
          <w:szCs w:val="28"/>
          <w:lang w:val="vi"/>
        </w:rPr>
        <w:t>Kính</w:t>
      </w:r>
      <w:r w:rsidRPr="001E57AB">
        <w:rPr>
          <w:color w:val="000000"/>
          <w:spacing w:val="-2"/>
          <w:sz w:val="28"/>
          <w:szCs w:val="28"/>
          <w:lang w:val="vi"/>
        </w:rPr>
        <w:t xml:space="preserve"> </w:t>
      </w:r>
      <w:r w:rsidRPr="001E57AB">
        <w:rPr>
          <w:color w:val="000000"/>
          <w:sz w:val="28"/>
          <w:szCs w:val="28"/>
          <w:lang w:val="vi"/>
        </w:rPr>
        <w:t>gửi:</w:t>
      </w:r>
      <w:r w:rsidRPr="001E57AB">
        <w:rPr>
          <w:color w:val="000000"/>
          <w:spacing w:val="-1"/>
          <w:sz w:val="28"/>
          <w:szCs w:val="28"/>
          <w:lang w:val="vi"/>
        </w:rPr>
        <w:t xml:space="preserve"> </w:t>
      </w:r>
      <w:r w:rsidRPr="001E57AB">
        <w:rPr>
          <w:color w:val="000000"/>
          <w:sz w:val="28"/>
          <w:szCs w:val="28"/>
          <w:lang w:val="vi"/>
        </w:rPr>
        <w:t>(Cơ</w:t>
      </w:r>
      <w:r w:rsidRPr="001E57AB">
        <w:rPr>
          <w:color w:val="000000"/>
          <w:spacing w:val="-3"/>
          <w:sz w:val="28"/>
          <w:szCs w:val="28"/>
          <w:lang w:val="vi"/>
        </w:rPr>
        <w:t xml:space="preserve"> </w:t>
      </w:r>
      <w:r w:rsidRPr="001E57AB">
        <w:rPr>
          <w:color w:val="000000"/>
          <w:sz w:val="28"/>
          <w:szCs w:val="28"/>
          <w:lang w:val="vi"/>
        </w:rPr>
        <w:t>quan</w:t>
      </w:r>
      <w:r w:rsidRPr="001E57AB">
        <w:rPr>
          <w:color w:val="000000"/>
          <w:spacing w:val="-1"/>
          <w:sz w:val="28"/>
          <w:szCs w:val="28"/>
          <w:lang w:val="vi"/>
        </w:rPr>
        <w:t xml:space="preserve"> </w:t>
      </w:r>
      <w:r w:rsidRPr="001E57AB">
        <w:rPr>
          <w:color w:val="000000"/>
          <w:sz w:val="28"/>
          <w:szCs w:val="28"/>
          <w:lang w:val="vi"/>
        </w:rPr>
        <w:t>có</w:t>
      </w:r>
      <w:r w:rsidRPr="001E57AB">
        <w:rPr>
          <w:color w:val="000000"/>
          <w:spacing w:val="-2"/>
          <w:sz w:val="28"/>
          <w:szCs w:val="28"/>
          <w:lang w:val="vi"/>
        </w:rPr>
        <w:t xml:space="preserve"> </w:t>
      </w:r>
      <w:r w:rsidRPr="001E57AB">
        <w:rPr>
          <w:color w:val="000000"/>
          <w:sz w:val="28"/>
          <w:szCs w:val="28"/>
          <w:lang w:val="vi"/>
        </w:rPr>
        <w:t>thẩm</w:t>
      </w:r>
      <w:r w:rsidRPr="001E57AB">
        <w:rPr>
          <w:color w:val="000000"/>
          <w:spacing w:val="-5"/>
          <w:sz w:val="28"/>
          <w:szCs w:val="28"/>
          <w:lang w:val="vi"/>
        </w:rPr>
        <w:t xml:space="preserve"> </w:t>
      </w:r>
      <w:r w:rsidRPr="001E57AB">
        <w:rPr>
          <w:color w:val="000000"/>
          <w:sz w:val="28"/>
          <w:szCs w:val="28"/>
          <w:lang w:val="vi"/>
        </w:rPr>
        <w:t>quyền</w:t>
      </w:r>
      <w:r w:rsidRPr="001E57AB">
        <w:rPr>
          <w:color w:val="000000"/>
          <w:spacing w:val="-2"/>
          <w:sz w:val="28"/>
          <w:szCs w:val="28"/>
          <w:lang w:val="vi"/>
        </w:rPr>
        <w:t xml:space="preserve"> </w:t>
      </w:r>
      <w:r w:rsidRPr="001E57AB">
        <w:rPr>
          <w:color w:val="000000"/>
          <w:sz w:val="28"/>
          <w:szCs w:val="28"/>
          <w:lang w:val="vi"/>
        </w:rPr>
        <w:t>tại</w:t>
      </w:r>
      <w:r w:rsidRPr="001E57AB">
        <w:rPr>
          <w:color w:val="000000"/>
          <w:spacing w:val="-4"/>
          <w:sz w:val="28"/>
          <w:szCs w:val="28"/>
          <w:lang w:val="vi"/>
        </w:rPr>
        <w:t xml:space="preserve"> </w:t>
      </w:r>
      <w:r w:rsidRPr="001E57AB">
        <w:rPr>
          <w:color w:val="000000"/>
          <w:sz w:val="28"/>
          <w:szCs w:val="28"/>
          <w:lang w:val="vi"/>
        </w:rPr>
        <w:t>địa</w:t>
      </w:r>
      <w:r w:rsidRPr="001E57AB">
        <w:rPr>
          <w:color w:val="000000"/>
          <w:spacing w:val="-5"/>
          <w:sz w:val="28"/>
          <w:szCs w:val="28"/>
          <w:lang w:val="vi"/>
        </w:rPr>
        <w:t xml:space="preserve"> </w:t>
      </w:r>
      <w:r w:rsidRPr="001E57AB">
        <w:rPr>
          <w:color w:val="000000"/>
          <w:spacing w:val="-2"/>
          <w:sz w:val="28"/>
          <w:szCs w:val="28"/>
          <w:lang w:val="vi"/>
        </w:rPr>
        <w:t>phương)</w:t>
      </w:r>
    </w:p>
    <w:p w14:paraId="006E8549" w14:textId="77777777" w:rsidR="001E57AB" w:rsidRPr="001E57AB" w:rsidRDefault="001E57AB" w:rsidP="001E57AB">
      <w:pPr>
        <w:widowControl w:val="0"/>
        <w:autoSpaceDE w:val="0"/>
        <w:autoSpaceDN w:val="0"/>
        <w:spacing w:before="43"/>
        <w:rPr>
          <w:color w:val="000000"/>
          <w:sz w:val="28"/>
          <w:szCs w:val="28"/>
          <w:lang w:val="vi"/>
        </w:rPr>
      </w:pPr>
    </w:p>
    <w:p w14:paraId="2AFBFDFD" w14:textId="77777777" w:rsidR="001E57AB" w:rsidRPr="001E57AB" w:rsidRDefault="001E57AB" w:rsidP="001E57AB">
      <w:pPr>
        <w:widowControl w:val="0"/>
        <w:autoSpaceDE w:val="0"/>
        <w:autoSpaceDN w:val="0"/>
        <w:spacing w:line="288" w:lineRule="auto"/>
        <w:ind w:left="569" w:right="699" w:firstLine="707"/>
        <w:jc w:val="both"/>
        <w:rPr>
          <w:color w:val="000000"/>
          <w:sz w:val="28"/>
          <w:szCs w:val="28"/>
          <w:lang w:val="vi"/>
        </w:rPr>
      </w:pPr>
      <w:r w:rsidRPr="001E57AB">
        <w:rPr>
          <w:color w:val="000000"/>
          <w:sz w:val="28"/>
          <w:szCs w:val="28"/>
          <w:lang w:val="vi"/>
        </w:rPr>
        <w:t>Căn cứ kết quả xây dựng nguồn giống cây trồng lâm nghiệp và tiêu chuẩn quốc gia về nguồn giống cây trồng lâm nghiệp, (tên tổ chức/cá nhân) đề nghị (Cơ quan</w:t>
      </w:r>
      <w:r w:rsidRPr="001E57AB">
        <w:rPr>
          <w:color w:val="000000"/>
          <w:spacing w:val="-15"/>
          <w:sz w:val="28"/>
          <w:szCs w:val="28"/>
          <w:lang w:val="vi"/>
        </w:rPr>
        <w:t xml:space="preserve"> </w:t>
      </w:r>
      <w:r w:rsidRPr="001E57AB">
        <w:rPr>
          <w:color w:val="000000"/>
          <w:sz w:val="28"/>
          <w:szCs w:val="28"/>
          <w:lang w:val="vi"/>
        </w:rPr>
        <w:t>có</w:t>
      </w:r>
      <w:r w:rsidRPr="001E57AB">
        <w:rPr>
          <w:color w:val="000000"/>
          <w:spacing w:val="-15"/>
          <w:sz w:val="28"/>
          <w:szCs w:val="28"/>
          <w:lang w:val="vi"/>
        </w:rPr>
        <w:t xml:space="preserve"> </w:t>
      </w:r>
      <w:r w:rsidRPr="001E57AB">
        <w:rPr>
          <w:color w:val="000000"/>
          <w:sz w:val="28"/>
          <w:szCs w:val="28"/>
          <w:lang w:val="vi"/>
        </w:rPr>
        <w:t>thẩm</w:t>
      </w:r>
      <w:r w:rsidRPr="001E57AB">
        <w:rPr>
          <w:color w:val="000000"/>
          <w:spacing w:val="-16"/>
          <w:sz w:val="28"/>
          <w:szCs w:val="28"/>
          <w:lang w:val="vi"/>
        </w:rPr>
        <w:t xml:space="preserve"> </w:t>
      </w:r>
      <w:r w:rsidRPr="001E57AB">
        <w:rPr>
          <w:color w:val="000000"/>
          <w:sz w:val="28"/>
          <w:szCs w:val="28"/>
          <w:lang w:val="vi"/>
        </w:rPr>
        <w:t>quyền</w:t>
      </w:r>
      <w:r w:rsidRPr="001E57AB">
        <w:rPr>
          <w:color w:val="000000"/>
          <w:spacing w:val="-15"/>
          <w:sz w:val="28"/>
          <w:szCs w:val="28"/>
          <w:lang w:val="vi"/>
        </w:rPr>
        <w:t xml:space="preserve"> </w:t>
      </w:r>
      <w:r w:rsidRPr="001E57AB">
        <w:rPr>
          <w:color w:val="000000"/>
          <w:sz w:val="28"/>
          <w:szCs w:val="28"/>
          <w:lang w:val="vi"/>
        </w:rPr>
        <w:t>tại</w:t>
      </w:r>
      <w:r w:rsidRPr="001E57AB">
        <w:rPr>
          <w:color w:val="000000"/>
          <w:spacing w:val="-15"/>
          <w:sz w:val="28"/>
          <w:szCs w:val="28"/>
          <w:lang w:val="vi"/>
        </w:rPr>
        <w:t xml:space="preserve"> </w:t>
      </w:r>
      <w:r w:rsidRPr="001E57AB">
        <w:rPr>
          <w:color w:val="000000"/>
          <w:sz w:val="28"/>
          <w:szCs w:val="28"/>
          <w:lang w:val="vi"/>
        </w:rPr>
        <w:t>địa</w:t>
      </w:r>
      <w:r w:rsidRPr="001E57AB">
        <w:rPr>
          <w:color w:val="000000"/>
          <w:spacing w:val="-16"/>
          <w:sz w:val="28"/>
          <w:szCs w:val="28"/>
          <w:lang w:val="vi"/>
        </w:rPr>
        <w:t xml:space="preserve"> </w:t>
      </w:r>
      <w:r w:rsidRPr="001E57AB">
        <w:rPr>
          <w:color w:val="000000"/>
          <w:sz w:val="28"/>
          <w:szCs w:val="28"/>
          <w:lang w:val="vi"/>
        </w:rPr>
        <w:t>phương)</w:t>
      </w:r>
      <w:r w:rsidRPr="001E57AB">
        <w:rPr>
          <w:color w:val="000000"/>
          <w:spacing w:val="-16"/>
          <w:sz w:val="28"/>
          <w:szCs w:val="28"/>
          <w:lang w:val="vi"/>
        </w:rPr>
        <w:t xml:space="preserve"> </w:t>
      </w:r>
      <w:r w:rsidRPr="001E57AB">
        <w:rPr>
          <w:color w:val="000000"/>
          <w:sz w:val="28"/>
          <w:szCs w:val="28"/>
          <w:lang w:val="vi"/>
        </w:rPr>
        <w:t>thẩm</w:t>
      </w:r>
      <w:r w:rsidRPr="001E57AB">
        <w:rPr>
          <w:color w:val="000000"/>
          <w:spacing w:val="-16"/>
          <w:sz w:val="28"/>
          <w:szCs w:val="28"/>
          <w:lang w:val="vi"/>
        </w:rPr>
        <w:t xml:space="preserve"> </w:t>
      </w:r>
      <w:r w:rsidRPr="001E57AB">
        <w:rPr>
          <w:color w:val="000000"/>
          <w:sz w:val="28"/>
          <w:szCs w:val="28"/>
          <w:lang w:val="vi"/>
        </w:rPr>
        <w:t>định</w:t>
      </w:r>
      <w:r w:rsidRPr="001E57AB">
        <w:rPr>
          <w:color w:val="000000"/>
          <w:spacing w:val="-15"/>
          <w:sz w:val="28"/>
          <w:szCs w:val="28"/>
          <w:lang w:val="vi"/>
        </w:rPr>
        <w:t xml:space="preserve"> </w:t>
      </w:r>
      <w:r w:rsidRPr="001E57AB">
        <w:rPr>
          <w:color w:val="000000"/>
          <w:sz w:val="28"/>
          <w:szCs w:val="28"/>
          <w:lang w:val="vi"/>
        </w:rPr>
        <w:t>và</w:t>
      </w:r>
      <w:r w:rsidRPr="001E57AB">
        <w:rPr>
          <w:color w:val="000000"/>
          <w:spacing w:val="-14"/>
          <w:sz w:val="28"/>
          <w:szCs w:val="28"/>
          <w:lang w:val="vi"/>
        </w:rPr>
        <w:t xml:space="preserve"> </w:t>
      </w:r>
      <w:r w:rsidRPr="001E57AB">
        <w:rPr>
          <w:color w:val="000000"/>
          <w:sz w:val="28"/>
          <w:szCs w:val="28"/>
          <w:lang w:val="vi"/>
        </w:rPr>
        <w:t>công</w:t>
      </w:r>
      <w:r w:rsidRPr="001E57AB">
        <w:rPr>
          <w:color w:val="000000"/>
          <w:spacing w:val="-14"/>
          <w:sz w:val="28"/>
          <w:szCs w:val="28"/>
          <w:lang w:val="vi"/>
        </w:rPr>
        <w:t xml:space="preserve"> </w:t>
      </w:r>
      <w:r w:rsidRPr="001E57AB">
        <w:rPr>
          <w:color w:val="000000"/>
          <w:sz w:val="28"/>
          <w:szCs w:val="28"/>
          <w:lang w:val="vi"/>
        </w:rPr>
        <w:t>nhận</w:t>
      </w:r>
      <w:r w:rsidRPr="001E57AB">
        <w:rPr>
          <w:color w:val="000000"/>
          <w:spacing w:val="-15"/>
          <w:sz w:val="28"/>
          <w:szCs w:val="28"/>
          <w:lang w:val="vi"/>
        </w:rPr>
        <w:t xml:space="preserve"> </w:t>
      </w:r>
      <w:r w:rsidRPr="001E57AB">
        <w:rPr>
          <w:color w:val="000000"/>
          <w:sz w:val="28"/>
          <w:szCs w:val="28"/>
          <w:lang w:val="vi"/>
        </w:rPr>
        <w:t>nguồn</w:t>
      </w:r>
      <w:r w:rsidRPr="001E57AB">
        <w:rPr>
          <w:color w:val="000000"/>
          <w:spacing w:val="-15"/>
          <w:sz w:val="28"/>
          <w:szCs w:val="28"/>
          <w:lang w:val="vi"/>
        </w:rPr>
        <w:t xml:space="preserve"> </w:t>
      </w:r>
      <w:r w:rsidRPr="001E57AB">
        <w:rPr>
          <w:color w:val="000000"/>
          <w:sz w:val="28"/>
          <w:szCs w:val="28"/>
          <w:lang w:val="vi"/>
        </w:rPr>
        <w:t>giống</w:t>
      </w:r>
      <w:r w:rsidRPr="001E57AB">
        <w:rPr>
          <w:color w:val="000000"/>
          <w:spacing w:val="-13"/>
          <w:sz w:val="28"/>
          <w:szCs w:val="28"/>
          <w:lang w:val="vi"/>
        </w:rPr>
        <w:t xml:space="preserve"> </w:t>
      </w:r>
      <w:r w:rsidRPr="001E57AB">
        <w:rPr>
          <w:color w:val="000000"/>
          <w:sz w:val="28"/>
          <w:szCs w:val="28"/>
          <w:lang w:val="vi"/>
        </w:rPr>
        <w:t>cây</w:t>
      </w:r>
      <w:r w:rsidRPr="001E57AB">
        <w:rPr>
          <w:color w:val="000000"/>
          <w:spacing w:val="-15"/>
          <w:sz w:val="28"/>
          <w:szCs w:val="28"/>
          <w:lang w:val="vi"/>
        </w:rPr>
        <w:t xml:space="preserve"> </w:t>
      </w:r>
      <w:r w:rsidRPr="001E57AB">
        <w:rPr>
          <w:color w:val="000000"/>
          <w:sz w:val="28"/>
          <w:szCs w:val="28"/>
          <w:lang w:val="vi"/>
        </w:rPr>
        <w:t>trồng lâm nghiệp, sau đây:</w:t>
      </w:r>
    </w:p>
    <w:p w14:paraId="204B9CCB" w14:textId="77777777" w:rsidR="001E57AB" w:rsidRPr="001E57AB" w:rsidRDefault="001E57AB" w:rsidP="001E57AB">
      <w:pPr>
        <w:widowControl w:val="0"/>
        <w:autoSpaceDE w:val="0"/>
        <w:autoSpaceDN w:val="0"/>
        <w:spacing w:before="5"/>
        <w:rPr>
          <w:color w:val="000000"/>
          <w:sz w:val="10"/>
          <w:szCs w:val="28"/>
          <w:lang w:val="vi"/>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5"/>
        <w:gridCol w:w="5057"/>
      </w:tblGrid>
      <w:tr w:rsidR="001E57AB" w:rsidRPr="006221BC" w14:paraId="1F0C7D17" w14:textId="77777777" w:rsidTr="00610CD4">
        <w:trPr>
          <w:trHeight w:val="712"/>
        </w:trPr>
        <w:tc>
          <w:tcPr>
            <w:tcW w:w="4455" w:type="dxa"/>
          </w:tcPr>
          <w:p w14:paraId="0FCADA79" w14:textId="77777777" w:rsidR="001E57AB" w:rsidRPr="001E57AB" w:rsidRDefault="001E57AB" w:rsidP="00610CD4">
            <w:pPr>
              <w:widowControl w:val="0"/>
              <w:autoSpaceDE w:val="0"/>
              <w:autoSpaceDN w:val="0"/>
              <w:ind w:left="139"/>
              <w:rPr>
                <w:color w:val="000000"/>
                <w:sz w:val="28"/>
                <w:lang w:val="vi"/>
              </w:rPr>
            </w:pPr>
            <w:r w:rsidRPr="001E57AB">
              <w:rPr>
                <w:color w:val="000000"/>
                <w:sz w:val="28"/>
                <w:lang w:val="vi"/>
              </w:rPr>
              <w:t>Tên</w:t>
            </w:r>
            <w:r w:rsidRPr="001E57AB">
              <w:rPr>
                <w:color w:val="000000"/>
                <w:spacing w:val="47"/>
                <w:sz w:val="28"/>
                <w:lang w:val="vi"/>
              </w:rPr>
              <w:t xml:space="preserve"> </w:t>
            </w:r>
            <w:r w:rsidRPr="001E57AB">
              <w:rPr>
                <w:color w:val="000000"/>
                <w:sz w:val="28"/>
                <w:lang w:val="vi"/>
              </w:rPr>
              <w:t>chủ</w:t>
            </w:r>
            <w:r w:rsidRPr="001E57AB">
              <w:rPr>
                <w:color w:val="000000"/>
                <w:spacing w:val="48"/>
                <w:sz w:val="28"/>
                <w:lang w:val="vi"/>
              </w:rPr>
              <w:t xml:space="preserve"> </w:t>
            </w:r>
            <w:r w:rsidRPr="001E57AB">
              <w:rPr>
                <w:color w:val="000000"/>
                <w:sz w:val="28"/>
                <w:lang w:val="vi"/>
              </w:rPr>
              <w:t>nguồn</w:t>
            </w:r>
            <w:r w:rsidRPr="001E57AB">
              <w:rPr>
                <w:color w:val="000000"/>
                <w:spacing w:val="47"/>
                <w:sz w:val="28"/>
                <w:lang w:val="vi"/>
              </w:rPr>
              <w:t xml:space="preserve"> </w:t>
            </w:r>
            <w:r w:rsidRPr="001E57AB">
              <w:rPr>
                <w:color w:val="000000"/>
                <w:sz w:val="28"/>
                <w:lang w:val="vi"/>
              </w:rPr>
              <w:t>giống</w:t>
            </w:r>
            <w:r w:rsidRPr="001E57AB">
              <w:rPr>
                <w:color w:val="000000"/>
                <w:spacing w:val="47"/>
                <w:sz w:val="28"/>
                <w:lang w:val="vi"/>
              </w:rPr>
              <w:t xml:space="preserve"> </w:t>
            </w:r>
            <w:r w:rsidRPr="001E57AB">
              <w:rPr>
                <w:color w:val="000000"/>
                <w:sz w:val="28"/>
                <w:lang w:val="vi"/>
              </w:rPr>
              <w:t>cây</w:t>
            </w:r>
            <w:r w:rsidRPr="001E57AB">
              <w:rPr>
                <w:color w:val="000000"/>
                <w:spacing w:val="47"/>
                <w:sz w:val="28"/>
                <w:lang w:val="vi"/>
              </w:rPr>
              <w:t xml:space="preserve"> </w:t>
            </w:r>
            <w:r w:rsidRPr="001E57AB">
              <w:rPr>
                <w:color w:val="000000"/>
                <w:sz w:val="28"/>
                <w:lang w:val="vi"/>
              </w:rPr>
              <w:t>trồng</w:t>
            </w:r>
            <w:r w:rsidRPr="001E57AB">
              <w:rPr>
                <w:color w:val="000000"/>
                <w:spacing w:val="48"/>
                <w:sz w:val="28"/>
                <w:lang w:val="vi"/>
              </w:rPr>
              <w:t xml:space="preserve"> </w:t>
            </w:r>
            <w:r w:rsidRPr="001E57AB">
              <w:rPr>
                <w:color w:val="000000"/>
                <w:spacing w:val="-5"/>
                <w:sz w:val="28"/>
                <w:lang w:val="vi"/>
              </w:rPr>
              <w:t>lâm</w:t>
            </w:r>
          </w:p>
          <w:p w14:paraId="742C110F" w14:textId="77777777" w:rsidR="001E57AB" w:rsidRPr="001E57AB" w:rsidRDefault="001E57AB" w:rsidP="00610CD4">
            <w:pPr>
              <w:widowControl w:val="0"/>
              <w:autoSpaceDE w:val="0"/>
              <w:autoSpaceDN w:val="0"/>
              <w:spacing w:before="64" w:line="306" w:lineRule="exact"/>
              <w:ind w:left="139"/>
              <w:rPr>
                <w:color w:val="000000"/>
                <w:sz w:val="28"/>
                <w:lang w:val="vi"/>
              </w:rPr>
            </w:pPr>
            <w:r w:rsidRPr="001E57AB">
              <w:rPr>
                <w:color w:val="000000"/>
                <w:sz w:val="28"/>
                <w:lang w:val="vi"/>
              </w:rPr>
              <w:t>nghiệp</w:t>
            </w:r>
            <w:r w:rsidRPr="001E57AB">
              <w:rPr>
                <w:color w:val="000000"/>
                <w:spacing w:val="-1"/>
                <w:sz w:val="28"/>
                <w:lang w:val="vi"/>
              </w:rPr>
              <w:t xml:space="preserve"> </w:t>
            </w:r>
            <w:r w:rsidRPr="001E57AB">
              <w:rPr>
                <w:color w:val="000000"/>
                <w:sz w:val="28"/>
                <w:lang w:val="vi"/>
              </w:rPr>
              <w:t>(tổ</w:t>
            </w:r>
            <w:r w:rsidRPr="001E57AB">
              <w:rPr>
                <w:color w:val="000000"/>
                <w:spacing w:val="-2"/>
                <w:sz w:val="28"/>
                <w:lang w:val="vi"/>
              </w:rPr>
              <w:t xml:space="preserve"> </w:t>
            </w:r>
            <w:r w:rsidRPr="001E57AB">
              <w:rPr>
                <w:color w:val="000000"/>
                <w:sz w:val="28"/>
                <w:lang w:val="vi"/>
              </w:rPr>
              <w:t>chức,</w:t>
            </w:r>
            <w:r w:rsidRPr="001E57AB">
              <w:rPr>
                <w:color w:val="000000"/>
                <w:spacing w:val="-3"/>
                <w:sz w:val="28"/>
                <w:lang w:val="vi"/>
              </w:rPr>
              <w:t xml:space="preserve"> </w:t>
            </w:r>
            <w:r w:rsidRPr="001E57AB">
              <w:rPr>
                <w:color w:val="000000"/>
                <w:sz w:val="28"/>
                <w:lang w:val="vi"/>
              </w:rPr>
              <w:t>cá</w:t>
            </w:r>
            <w:r w:rsidRPr="001E57AB">
              <w:rPr>
                <w:color w:val="000000"/>
                <w:spacing w:val="-4"/>
                <w:sz w:val="28"/>
                <w:lang w:val="vi"/>
              </w:rPr>
              <w:t xml:space="preserve"> </w:t>
            </w:r>
            <w:r w:rsidRPr="001E57AB">
              <w:rPr>
                <w:color w:val="000000"/>
                <w:spacing w:val="-2"/>
                <w:sz w:val="28"/>
                <w:lang w:val="vi"/>
              </w:rPr>
              <w:t>nhân):</w:t>
            </w:r>
          </w:p>
        </w:tc>
        <w:tc>
          <w:tcPr>
            <w:tcW w:w="5057" w:type="dxa"/>
          </w:tcPr>
          <w:p w14:paraId="59975E60" w14:textId="77777777" w:rsidR="001E57AB" w:rsidRPr="001E57AB" w:rsidRDefault="001E57AB" w:rsidP="00610CD4">
            <w:pPr>
              <w:widowControl w:val="0"/>
              <w:autoSpaceDE w:val="0"/>
              <w:autoSpaceDN w:val="0"/>
              <w:rPr>
                <w:color w:val="000000"/>
                <w:sz w:val="26"/>
                <w:lang w:val="vi"/>
              </w:rPr>
            </w:pPr>
          </w:p>
        </w:tc>
      </w:tr>
      <w:tr w:rsidR="001E57AB" w:rsidRPr="006221BC" w14:paraId="6CB0A8FC" w14:textId="77777777" w:rsidTr="00610CD4">
        <w:trPr>
          <w:trHeight w:val="751"/>
        </w:trPr>
        <w:tc>
          <w:tcPr>
            <w:tcW w:w="4455" w:type="dxa"/>
          </w:tcPr>
          <w:p w14:paraId="3D27AAA1" w14:textId="77777777" w:rsidR="001E57AB" w:rsidRPr="001E57AB" w:rsidRDefault="001E57AB" w:rsidP="00610CD4">
            <w:pPr>
              <w:widowControl w:val="0"/>
              <w:autoSpaceDE w:val="0"/>
              <w:autoSpaceDN w:val="0"/>
              <w:spacing w:before="2"/>
              <w:ind w:left="139" w:right="-15"/>
              <w:rPr>
                <w:color w:val="000000"/>
                <w:sz w:val="28"/>
                <w:lang w:val="vi"/>
              </w:rPr>
            </w:pPr>
            <w:r w:rsidRPr="001E57AB">
              <w:rPr>
                <w:color w:val="000000"/>
                <w:sz w:val="28"/>
                <w:lang w:val="vi"/>
              </w:rPr>
              <w:t>Địa</w:t>
            </w:r>
            <w:r w:rsidRPr="001E57AB">
              <w:rPr>
                <w:color w:val="000000"/>
                <w:spacing w:val="63"/>
                <w:w w:val="150"/>
                <w:sz w:val="28"/>
                <w:lang w:val="vi"/>
              </w:rPr>
              <w:t xml:space="preserve"> </w:t>
            </w:r>
            <w:r w:rsidRPr="001E57AB">
              <w:rPr>
                <w:color w:val="000000"/>
                <w:sz w:val="28"/>
                <w:lang w:val="vi"/>
              </w:rPr>
              <w:t>chỉ</w:t>
            </w:r>
            <w:r w:rsidRPr="001E57AB">
              <w:rPr>
                <w:color w:val="000000"/>
                <w:spacing w:val="64"/>
                <w:w w:val="150"/>
                <w:sz w:val="28"/>
                <w:lang w:val="vi"/>
              </w:rPr>
              <w:t xml:space="preserve"> </w:t>
            </w:r>
            <w:r w:rsidRPr="001E57AB">
              <w:rPr>
                <w:color w:val="000000"/>
                <w:sz w:val="28"/>
                <w:lang w:val="vi"/>
              </w:rPr>
              <w:t>(kèm</w:t>
            </w:r>
            <w:r w:rsidRPr="001E57AB">
              <w:rPr>
                <w:color w:val="000000"/>
                <w:spacing w:val="61"/>
                <w:w w:val="150"/>
                <w:sz w:val="28"/>
                <w:lang w:val="vi"/>
              </w:rPr>
              <w:t xml:space="preserve"> </w:t>
            </w:r>
            <w:r w:rsidRPr="001E57AB">
              <w:rPr>
                <w:color w:val="000000"/>
                <w:sz w:val="28"/>
                <w:lang w:val="vi"/>
              </w:rPr>
              <w:t>số</w:t>
            </w:r>
            <w:r w:rsidRPr="001E57AB">
              <w:rPr>
                <w:color w:val="000000"/>
                <w:spacing w:val="62"/>
                <w:w w:val="150"/>
                <w:sz w:val="28"/>
                <w:lang w:val="vi"/>
              </w:rPr>
              <w:t xml:space="preserve"> </w:t>
            </w:r>
            <w:r w:rsidRPr="001E57AB">
              <w:rPr>
                <w:color w:val="000000"/>
                <w:sz w:val="28"/>
                <w:lang w:val="vi"/>
              </w:rPr>
              <w:t>điện</w:t>
            </w:r>
            <w:r w:rsidRPr="001E57AB">
              <w:rPr>
                <w:color w:val="000000"/>
                <w:spacing w:val="63"/>
                <w:w w:val="150"/>
                <w:sz w:val="28"/>
                <w:lang w:val="vi"/>
              </w:rPr>
              <w:t xml:space="preserve"> </w:t>
            </w:r>
            <w:r w:rsidRPr="001E57AB">
              <w:rPr>
                <w:color w:val="000000"/>
                <w:spacing w:val="-2"/>
                <w:sz w:val="28"/>
                <w:lang w:val="vi"/>
              </w:rPr>
              <w:t>thoại/Fax/E-</w:t>
            </w:r>
          </w:p>
          <w:p w14:paraId="35C9C312" w14:textId="77777777" w:rsidR="001E57AB" w:rsidRPr="001E57AB" w:rsidRDefault="001E57AB" w:rsidP="00610CD4">
            <w:pPr>
              <w:widowControl w:val="0"/>
              <w:autoSpaceDE w:val="0"/>
              <w:autoSpaceDN w:val="0"/>
              <w:spacing w:before="65"/>
              <w:ind w:left="139"/>
              <w:rPr>
                <w:color w:val="000000"/>
                <w:sz w:val="28"/>
                <w:lang w:val="vi"/>
              </w:rPr>
            </w:pPr>
            <w:r w:rsidRPr="001E57AB">
              <w:rPr>
                <w:color w:val="000000"/>
                <w:sz w:val="28"/>
                <w:lang w:val="vi"/>
              </w:rPr>
              <w:t>mail</w:t>
            </w:r>
            <w:r w:rsidRPr="001E57AB">
              <w:rPr>
                <w:color w:val="000000"/>
                <w:spacing w:val="-4"/>
                <w:sz w:val="28"/>
                <w:lang w:val="vi"/>
              </w:rPr>
              <w:t xml:space="preserve"> </w:t>
            </w:r>
            <w:r w:rsidRPr="001E57AB">
              <w:rPr>
                <w:color w:val="000000"/>
                <w:sz w:val="28"/>
                <w:lang w:val="vi"/>
              </w:rPr>
              <w:t>nếu</w:t>
            </w:r>
            <w:r w:rsidRPr="001E57AB">
              <w:rPr>
                <w:color w:val="000000"/>
                <w:spacing w:val="-1"/>
                <w:sz w:val="28"/>
                <w:lang w:val="vi"/>
              </w:rPr>
              <w:t xml:space="preserve"> </w:t>
            </w:r>
            <w:r w:rsidRPr="001E57AB">
              <w:rPr>
                <w:color w:val="000000"/>
                <w:spacing w:val="-4"/>
                <w:sz w:val="28"/>
                <w:lang w:val="vi"/>
              </w:rPr>
              <w:t>có):</w:t>
            </w:r>
          </w:p>
        </w:tc>
        <w:tc>
          <w:tcPr>
            <w:tcW w:w="5057" w:type="dxa"/>
          </w:tcPr>
          <w:p w14:paraId="184D688D" w14:textId="77777777" w:rsidR="001E57AB" w:rsidRPr="001E57AB" w:rsidRDefault="001E57AB" w:rsidP="00610CD4">
            <w:pPr>
              <w:widowControl w:val="0"/>
              <w:autoSpaceDE w:val="0"/>
              <w:autoSpaceDN w:val="0"/>
              <w:rPr>
                <w:color w:val="000000"/>
                <w:sz w:val="26"/>
                <w:lang w:val="vi"/>
              </w:rPr>
            </w:pPr>
          </w:p>
        </w:tc>
      </w:tr>
      <w:tr w:rsidR="001E57AB" w:rsidRPr="006221BC" w14:paraId="187E4418" w14:textId="77777777" w:rsidTr="00610CD4">
        <w:trPr>
          <w:trHeight w:val="328"/>
        </w:trPr>
        <w:tc>
          <w:tcPr>
            <w:tcW w:w="4455" w:type="dxa"/>
          </w:tcPr>
          <w:p w14:paraId="504FBB7D" w14:textId="77777777" w:rsidR="001E57AB" w:rsidRPr="001E57AB" w:rsidRDefault="001E57AB" w:rsidP="00610CD4">
            <w:pPr>
              <w:widowControl w:val="0"/>
              <w:autoSpaceDE w:val="0"/>
              <w:autoSpaceDN w:val="0"/>
              <w:spacing w:line="308" w:lineRule="exact"/>
              <w:ind w:left="139"/>
              <w:rPr>
                <w:color w:val="000000"/>
                <w:sz w:val="28"/>
                <w:lang w:val="vi"/>
              </w:rPr>
            </w:pPr>
            <w:r w:rsidRPr="001E57AB">
              <w:rPr>
                <w:color w:val="000000"/>
                <w:sz w:val="28"/>
                <w:lang w:val="vi"/>
              </w:rPr>
              <w:t>Mã</w:t>
            </w:r>
            <w:r w:rsidRPr="001E57AB">
              <w:rPr>
                <w:color w:val="000000"/>
                <w:spacing w:val="-4"/>
                <w:sz w:val="28"/>
                <w:lang w:val="vi"/>
              </w:rPr>
              <w:t xml:space="preserve"> </w:t>
            </w:r>
            <w:r w:rsidRPr="001E57AB">
              <w:rPr>
                <w:color w:val="000000"/>
                <w:sz w:val="28"/>
                <w:lang w:val="vi"/>
              </w:rPr>
              <w:t>số</w:t>
            </w:r>
            <w:r w:rsidRPr="001E57AB">
              <w:rPr>
                <w:color w:val="000000"/>
                <w:spacing w:val="-3"/>
                <w:sz w:val="28"/>
                <w:lang w:val="vi"/>
              </w:rPr>
              <w:t xml:space="preserve"> </w:t>
            </w:r>
            <w:r w:rsidRPr="001E57AB">
              <w:rPr>
                <w:color w:val="000000"/>
                <w:sz w:val="28"/>
                <w:lang w:val="vi"/>
              </w:rPr>
              <w:t>doanh</w:t>
            </w:r>
            <w:r w:rsidRPr="001E57AB">
              <w:rPr>
                <w:color w:val="000000"/>
                <w:spacing w:val="-6"/>
                <w:sz w:val="28"/>
                <w:lang w:val="vi"/>
              </w:rPr>
              <w:t xml:space="preserve"> </w:t>
            </w:r>
            <w:r w:rsidRPr="001E57AB">
              <w:rPr>
                <w:color w:val="000000"/>
                <w:sz w:val="28"/>
                <w:lang w:val="vi"/>
              </w:rPr>
              <w:t>nghiệp</w:t>
            </w:r>
            <w:r w:rsidRPr="001E57AB">
              <w:rPr>
                <w:color w:val="000000"/>
                <w:spacing w:val="-2"/>
                <w:sz w:val="28"/>
                <w:lang w:val="vi"/>
              </w:rPr>
              <w:t xml:space="preserve"> </w:t>
            </w:r>
            <w:r w:rsidRPr="001E57AB">
              <w:rPr>
                <w:color w:val="000000"/>
                <w:sz w:val="28"/>
                <w:lang w:val="vi"/>
              </w:rPr>
              <w:t>(nếu</w:t>
            </w:r>
            <w:r w:rsidRPr="001E57AB">
              <w:rPr>
                <w:color w:val="000000"/>
                <w:spacing w:val="-2"/>
                <w:sz w:val="28"/>
                <w:lang w:val="vi"/>
              </w:rPr>
              <w:t xml:space="preserve"> </w:t>
            </w:r>
            <w:r w:rsidRPr="001E57AB">
              <w:rPr>
                <w:color w:val="000000"/>
                <w:spacing w:val="-4"/>
                <w:sz w:val="28"/>
                <w:lang w:val="vi"/>
              </w:rPr>
              <w:t>có):</w:t>
            </w:r>
          </w:p>
        </w:tc>
        <w:tc>
          <w:tcPr>
            <w:tcW w:w="5057" w:type="dxa"/>
          </w:tcPr>
          <w:p w14:paraId="1DD892A3" w14:textId="77777777" w:rsidR="001E57AB" w:rsidRPr="001E57AB" w:rsidRDefault="001E57AB" w:rsidP="00610CD4">
            <w:pPr>
              <w:widowControl w:val="0"/>
              <w:autoSpaceDE w:val="0"/>
              <w:autoSpaceDN w:val="0"/>
              <w:rPr>
                <w:color w:val="000000"/>
                <w:lang w:val="vi"/>
              </w:rPr>
            </w:pPr>
          </w:p>
        </w:tc>
      </w:tr>
      <w:tr w:rsidR="001E57AB" w:rsidRPr="006221BC" w14:paraId="701F924A" w14:textId="77777777" w:rsidTr="00610CD4">
        <w:trPr>
          <w:trHeight w:val="650"/>
        </w:trPr>
        <w:tc>
          <w:tcPr>
            <w:tcW w:w="4455" w:type="dxa"/>
          </w:tcPr>
          <w:p w14:paraId="3F070E22" w14:textId="77777777" w:rsidR="001E57AB" w:rsidRPr="001E57AB" w:rsidRDefault="001E57AB" w:rsidP="00610CD4">
            <w:pPr>
              <w:widowControl w:val="0"/>
              <w:autoSpaceDE w:val="0"/>
              <w:autoSpaceDN w:val="0"/>
              <w:ind w:left="139"/>
              <w:rPr>
                <w:color w:val="000000"/>
                <w:sz w:val="28"/>
                <w:lang w:val="vi"/>
              </w:rPr>
            </w:pPr>
            <w:r w:rsidRPr="001E57AB">
              <w:rPr>
                <w:color w:val="000000"/>
                <w:sz w:val="28"/>
                <w:lang w:val="vi"/>
              </w:rPr>
              <w:t>Loài</w:t>
            </w:r>
            <w:r w:rsidRPr="001E57AB">
              <w:rPr>
                <w:color w:val="000000"/>
                <w:spacing w:val="-1"/>
                <w:sz w:val="28"/>
                <w:lang w:val="vi"/>
              </w:rPr>
              <w:t xml:space="preserve"> </w:t>
            </w:r>
            <w:r w:rsidRPr="001E57AB">
              <w:rPr>
                <w:color w:val="000000"/>
                <w:spacing w:val="-5"/>
                <w:sz w:val="28"/>
                <w:lang w:val="vi"/>
              </w:rPr>
              <w:t>cây</w:t>
            </w:r>
          </w:p>
        </w:tc>
        <w:tc>
          <w:tcPr>
            <w:tcW w:w="5057" w:type="dxa"/>
          </w:tcPr>
          <w:p w14:paraId="0CB5F7C9" w14:textId="77777777" w:rsidR="001E57AB" w:rsidRPr="001E57AB" w:rsidRDefault="001E57AB" w:rsidP="00610CD4">
            <w:pPr>
              <w:widowControl w:val="0"/>
              <w:numPr>
                <w:ilvl w:val="0"/>
                <w:numId w:val="39"/>
              </w:numPr>
              <w:tabs>
                <w:tab w:val="left" w:pos="363"/>
              </w:tabs>
              <w:autoSpaceDE w:val="0"/>
              <w:autoSpaceDN w:val="0"/>
              <w:spacing w:before="4" w:line="322" w:lineRule="exact"/>
              <w:ind w:left="363" w:hanging="282"/>
              <w:rPr>
                <w:color w:val="000000"/>
                <w:sz w:val="28"/>
                <w:lang w:val="vi"/>
              </w:rPr>
            </w:pPr>
            <w:r w:rsidRPr="001E57AB">
              <w:rPr>
                <w:color w:val="000000"/>
                <w:sz w:val="28"/>
                <w:lang w:val="vi"/>
              </w:rPr>
              <w:t>Tên</w:t>
            </w:r>
            <w:r w:rsidRPr="001E57AB">
              <w:rPr>
                <w:color w:val="000000"/>
                <w:spacing w:val="-3"/>
                <w:sz w:val="28"/>
                <w:lang w:val="vi"/>
              </w:rPr>
              <w:t xml:space="preserve"> </w:t>
            </w:r>
            <w:r w:rsidRPr="001E57AB">
              <w:rPr>
                <w:color w:val="000000"/>
                <w:sz w:val="28"/>
                <w:lang w:val="vi"/>
              </w:rPr>
              <w:t>khoa</w:t>
            </w:r>
            <w:r w:rsidRPr="001E57AB">
              <w:rPr>
                <w:color w:val="000000"/>
                <w:spacing w:val="-3"/>
                <w:sz w:val="28"/>
                <w:lang w:val="vi"/>
              </w:rPr>
              <w:t xml:space="preserve"> </w:t>
            </w:r>
            <w:r w:rsidRPr="001E57AB">
              <w:rPr>
                <w:color w:val="000000"/>
                <w:spacing w:val="-5"/>
                <w:sz w:val="28"/>
                <w:lang w:val="vi"/>
              </w:rPr>
              <w:t>học</w:t>
            </w:r>
          </w:p>
          <w:p w14:paraId="3BEF8DCC" w14:textId="77777777" w:rsidR="001E57AB" w:rsidRPr="001E57AB" w:rsidRDefault="001E57AB" w:rsidP="00610CD4">
            <w:pPr>
              <w:widowControl w:val="0"/>
              <w:numPr>
                <w:ilvl w:val="0"/>
                <w:numId w:val="39"/>
              </w:numPr>
              <w:tabs>
                <w:tab w:val="left" w:pos="363"/>
              </w:tabs>
              <w:autoSpaceDE w:val="0"/>
              <w:autoSpaceDN w:val="0"/>
              <w:spacing w:line="303" w:lineRule="exact"/>
              <w:ind w:left="363" w:hanging="282"/>
              <w:rPr>
                <w:color w:val="000000"/>
                <w:sz w:val="28"/>
                <w:lang w:val="vi"/>
              </w:rPr>
            </w:pPr>
            <w:r w:rsidRPr="001E57AB">
              <w:rPr>
                <w:color w:val="000000"/>
                <w:sz w:val="28"/>
                <w:lang w:val="vi"/>
              </w:rPr>
              <w:t>Tên</w:t>
            </w:r>
            <w:r w:rsidRPr="001E57AB">
              <w:rPr>
                <w:color w:val="000000"/>
                <w:spacing w:val="-3"/>
                <w:sz w:val="28"/>
                <w:lang w:val="vi"/>
              </w:rPr>
              <w:t xml:space="preserve"> </w:t>
            </w:r>
            <w:r w:rsidRPr="001E57AB">
              <w:rPr>
                <w:color w:val="000000"/>
                <w:sz w:val="28"/>
                <w:lang w:val="vi"/>
              </w:rPr>
              <w:t>Việt</w:t>
            </w:r>
            <w:r w:rsidRPr="001E57AB">
              <w:rPr>
                <w:color w:val="000000"/>
                <w:spacing w:val="-2"/>
                <w:sz w:val="28"/>
                <w:lang w:val="vi"/>
              </w:rPr>
              <w:t xml:space="preserve"> </w:t>
            </w:r>
            <w:r w:rsidRPr="001E57AB">
              <w:rPr>
                <w:color w:val="000000"/>
                <w:spacing w:val="-5"/>
                <w:sz w:val="28"/>
                <w:lang w:val="vi"/>
              </w:rPr>
              <w:t>Nam</w:t>
            </w:r>
          </w:p>
        </w:tc>
      </w:tr>
      <w:tr w:rsidR="001E57AB" w:rsidRPr="006221BC" w14:paraId="7AA084E2" w14:textId="77777777" w:rsidTr="00610CD4">
        <w:trPr>
          <w:trHeight w:val="1600"/>
        </w:trPr>
        <w:tc>
          <w:tcPr>
            <w:tcW w:w="4455" w:type="dxa"/>
          </w:tcPr>
          <w:p w14:paraId="063C1028" w14:textId="77777777" w:rsidR="001E57AB" w:rsidRPr="001E57AB" w:rsidRDefault="001E57AB" w:rsidP="00610CD4">
            <w:pPr>
              <w:widowControl w:val="0"/>
              <w:autoSpaceDE w:val="0"/>
              <w:autoSpaceDN w:val="0"/>
              <w:spacing w:line="288" w:lineRule="auto"/>
              <w:ind w:left="139"/>
              <w:rPr>
                <w:color w:val="000000"/>
                <w:sz w:val="28"/>
                <w:lang w:val="vi"/>
              </w:rPr>
            </w:pPr>
            <w:r w:rsidRPr="001E57AB">
              <w:rPr>
                <w:color w:val="000000"/>
                <w:sz w:val="28"/>
                <w:lang w:val="vi"/>
              </w:rPr>
              <w:t xml:space="preserve">Vị trí hành chính và địa lý của nguồn </w:t>
            </w:r>
            <w:r w:rsidRPr="001E57AB">
              <w:rPr>
                <w:color w:val="000000"/>
                <w:spacing w:val="-4"/>
                <w:sz w:val="28"/>
                <w:lang w:val="vi"/>
              </w:rPr>
              <w:t>giống</w:t>
            </w:r>
          </w:p>
        </w:tc>
        <w:tc>
          <w:tcPr>
            <w:tcW w:w="5057" w:type="dxa"/>
          </w:tcPr>
          <w:p w14:paraId="494477F7" w14:textId="77777777" w:rsidR="001E57AB" w:rsidRPr="001E57AB" w:rsidRDefault="001E57AB" w:rsidP="00610CD4">
            <w:pPr>
              <w:widowControl w:val="0"/>
              <w:numPr>
                <w:ilvl w:val="0"/>
                <w:numId w:val="38"/>
              </w:numPr>
              <w:tabs>
                <w:tab w:val="left" w:pos="243"/>
              </w:tabs>
              <w:autoSpaceDE w:val="0"/>
              <w:autoSpaceDN w:val="0"/>
              <w:spacing w:line="322" w:lineRule="exact"/>
              <w:ind w:left="243" w:hanging="162"/>
              <w:rPr>
                <w:color w:val="000000"/>
                <w:sz w:val="28"/>
                <w:lang w:val="vi"/>
              </w:rPr>
            </w:pPr>
            <w:r w:rsidRPr="001E57AB">
              <w:rPr>
                <w:color w:val="000000"/>
                <w:sz w:val="28"/>
                <w:lang w:val="vi"/>
              </w:rPr>
              <w:t>Tỉnh:...</w:t>
            </w:r>
            <w:r w:rsidRPr="001E57AB">
              <w:rPr>
                <w:color w:val="000000"/>
                <w:spacing w:val="-6"/>
                <w:sz w:val="28"/>
                <w:lang w:val="vi"/>
              </w:rPr>
              <w:t xml:space="preserve"> </w:t>
            </w:r>
            <w:r w:rsidRPr="001E57AB">
              <w:rPr>
                <w:color w:val="000000"/>
                <w:spacing w:val="-2"/>
                <w:sz w:val="28"/>
                <w:lang w:val="vi"/>
              </w:rPr>
              <w:t>Xã:...</w:t>
            </w:r>
          </w:p>
          <w:p w14:paraId="62BB29BA" w14:textId="77777777" w:rsidR="001E57AB" w:rsidRPr="001E57AB" w:rsidRDefault="001E57AB" w:rsidP="00610CD4">
            <w:pPr>
              <w:widowControl w:val="0"/>
              <w:numPr>
                <w:ilvl w:val="0"/>
                <w:numId w:val="38"/>
              </w:numPr>
              <w:tabs>
                <w:tab w:val="left" w:pos="243"/>
              </w:tabs>
              <w:autoSpaceDE w:val="0"/>
              <w:autoSpaceDN w:val="0"/>
              <w:ind w:right="-15"/>
              <w:rPr>
                <w:color w:val="000000"/>
                <w:sz w:val="28"/>
                <w:lang w:val="vi"/>
              </w:rPr>
            </w:pPr>
            <w:r w:rsidRPr="001E57AB">
              <w:rPr>
                <w:color w:val="000000"/>
                <w:sz w:val="28"/>
                <w:lang w:val="vi"/>
              </w:rPr>
              <w:t>Thuộc</w:t>
            </w:r>
            <w:r w:rsidRPr="001E57AB">
              <w:rPr>
                <w:color w:val="000000"/>
                <w:spacing w:val="40"/>
                <w:sz w:val="28"/>
                <w:lang w:val="vi"/>
              </w:rPr>
              <w:t xml:space="preserve"> </w:t>
            </w:r>
            <w:r w:rsidRPr="001E57AB">
              <w:rPr>
                <w:color w:val="000000"/>
                <w:sz w:val="28"/>
                <w:lang w:val="vi"/>
              </w:rPr>
              <w:t>lô,</w:t>
            </w:r>
            <w:r w:rsidRPr="001E57AB">
              <w:rPr>
                <w:color w:val="000000"/>
                <w:spacing w:val="40"/>
                <w:sz w:val="28"/>
                <w:lang w:val="vi"/>
              </w:rPr>
              <w:t xml:space="preserve"> </w:t>
            </w:r>
            <w:r w:rsidRPr="001E57AB">
              <w:rPr>
                <w:color w:val="000000"/>
                <w:sz w:val="28"/>
                <w:lang w:val="vi"/>
              </w:rPr>
              <w:t>khoảnh,</w:t>
            </w:r>
            <w:r w:rsidRPr="001E57AB">
              <w:rPr>
                <w:color w:val="000000"/>
                <w:spacing w:val="40"/>
                <w:sz w:val="28"/>
                <w:lang w:val="vi"/>
              </w:rPr>
              <w:t xml:space="preserve"> </w:t>
            </w:r>
            <w:r w:rsidRPr="001E57AB">
              <w:rPr>
                <w:color w:val="000000"/>
                <w:sz w:val="28"/>
                <w:lang w:val="vi"/>
              </w:rPr>
              <w:t>tiểu</w:t>
            </w:r>
            <w:r w:rsidRPr="001E57AB">
              <w:rPr>
                <w:color w:val="000000"/>
                <w:spacing w:val="40"/>
                <w:sz w:val="28"/>
                <w:lang w:val="vi"/>
              </w:rPr>
              <w:t xml:space="preserve"> </w:t>
            </w:r>
            <w:r w:rsidRPr="001E57AB">
              <w:rPr>
                <w:color w:val="000000"/>
                <w:sz w:val="28"/>
                <w:lang w:val="vi"/>
              </w:rPr>
              <w:t>khu,</w:t>
            </w:r>
            <w:r w:rsidRPr="001E57AB">
              <w:rPr>
                <w:color w:val="000000"/>
                <w:spacing w:val="40"/>
                <w:sz w:val="28"/>
                <w:lang w:val="vi"/>
              </w:rPr>
              <w:t xml:space="preserve"> </w:t>
            </w:r>
            <w:r w:rsidRPr="001E57AB">
              <w:rPr>
                <w:color w:val="000000"/>
                <w:sz w:val="28"/>
                <w:lang w:val="vi"/>
              </w:rPr>
              <w:t>lâm</w:t>
            </w:r>
            <w:r w:rsidRPr="001E57AB">
              <w:rPr>
                <w:color w:val="000000"/>
                <w:spacing w:val="40"/>
                <w:sz w:val="28"/>
                <w:lang w:val="vi"/>
              </w:rPr>
              <w:t xml:space="preserve"> </w:t>
            </w:r>
            <w:r w:rsidRPr="001E57AB">
              <w:rPr>
                <w:color w:val="000000"/>
                <w:sz w:val="28"/>
                <w:lang w:val="vi"/>
              </w:rPr>
              <w:t>trường, công ty, tổ chức khác:</w:t>
            </w:r>
          </w:p>
          <w:p w14:paraId="413CAD18" w14:textId="77777777" w:rsidR="001E57AB" w:rsidRPr="001E57AB" w:rsidRDefault="001E57AB" w:rsidP="00610CD4">
            <w:pPr>
              <w:widowControl w:val="0"/>
              <w:numPr>
                <w:ilvl w:val="0"/>
                <w:numId w:val="38"/>
              </w:numPr>
              <w:tabs>
                <w:tab w:val="left" w:pos="243"/>
              </w:tabs>
              <w:autoSpaceDE w:val="0"/>
              <w:autoSpaceDN w:val="0"/>
              <w:spacing w:line="321" w:lineRule="exact"/>
              <w:ind w:left="243" w:hanging="162"/>
              <w:rPr>
                <w:color w:val="000000"/>
                <w:sz w:val="28"/>
                <w:lang w:val="vi"/>
              </w:rPr>
            </w:pPr>
            <w:r w:rsidRPr="001E57AB">
              <w:rPr>
                <w:color w:val="000000"/>
                <w:sz w:val="28"/>
                <w:lang w:val="vi"/>
              </w:rPr>
              <w:t>Vĩ</w:t>
            </w:r>
            <w:r w:rsidRPr="001E57AB">
              <w:rPr>
                <w:color w:val="000000"/>
                <w:spacing w:val="-4"/>
                <w:sz w:val="28"/>
                <w:lang w:val="vi"/>
              </w:rPr>
              <w:t xml:space="preserve"> </w:t>
            </w:r>
            <w:r w:rsidRPr="001E57AB">
              <w:rPr>
                <w:color w:val="000000"/>
                <w:sz w:val="28"/>
                <w:lang w:val="vi"/>
              </w:rPr>
              <w:t>độ: ...</w:t>
            </w:r>
            <w:r w:rsidRPr="001E57AB">
              <w:rPr>
                <w:color w:val="000000"/>
                <w:spacing w:val="-2"/>
                <w:sz w:val="28"/>
                <w:lang w:val="vi"/>
              </w:rPr>
              <w:t xml:space="preserve"> </w:t>
            </w:r>
            <w:r w:rsidRPr="001E57AB">
              <w:rPr>
                <w:color w:val="000000"/>
                <w:sz w:val="28"/>
                <w:lang w:val="vi"/>
              </w:rPr>
              <w:t>Kinh độ:</w:t>
            </w:r>
            <w:r w:rsidRPr="001E57AB">
              <w:rPr>
                <w:color w:val="000000"/>
                <w:spacing w:val="-19"/>
                <w:sz w:val="28"/>
                <w:lang w:val="vi"/>
              </w:rPr>
              <w:t xml:space="preserve"> </w:t>
            </w:r>
            <w:r w:rsidRPr="001E57AB">
              <w:rPr>
                <w:color w:val="000000"/>
                <w:spacing w:val="-2"/>
                <w:sz w:val="28"/>
                <w:lang w:val="vi"/>
              </w:rPr>
              <w:t>.........</w:t>
            </w:r>
          </w:p>
          <w:p w14:paraId="4FC95A78" w14:textId="77777777" w:rsidR="001E57AB" w:rsidRPr="001E57AB" w:rsidRDefault="001E57AB" w:rsidP="00610CD4">
            <w:pPr>
              <w:widowControl w:val="0"/>
              <w:numPr>
                <w:ilvl w:val="0"/>
                <w:numId w:val="38"/>
              </w:numPr>
              <w:tabs>
                <w:tab w:val="left" w:pos="243"/>
              </w:tabs>
              <w:autoSpaceDE w:val="0"/>
              <w:autoSpaceDN w:val="0"/>
              <w:spacing w:line="294" w:lineRule="exact"/>
              <w:ind w:left="243" w:hanging="162"/>
              <w:rPr>
                <w:color w:val="000000"/>
                <w:sz w:val="28"/>
                <w:lang w:val="vi"/>
              </w:rPr>
            </w:pPr>
            <w:r w:rsidRPr="001E57AB">
              <w:rPr>
                <w:color w:val="000000"/>
                <w:sz w:val="28"/>
                <w:lang w:val="vi"/>
              </w:rPr>
              <w:t>Độ</w:t>
            </w:r>
            <w:r w:rsidRPr="001E57AB">
              <w:rPr>
                <w:color w:val="000000"/>
                <w:spacing w:val="-4"/>
                <w:sz w:val="28"/>
                <w:lang w:val="vi"/>
              </w:rPr>
              <w:t xml:space="preserve"> </w:t>
            </w:r>
            <w:r w:rsidRPr="001E57AB">
              <w:rPr>
                <w:color w:val="000000"/>
                <w:sz w:val="28"/>
                <w:lang w:val="vi"/>
              </w:rPr>
              <w:t>cao</w:t>
            </w:r>
            <w:r w:rsidRPr="001E57AB">
              <w:rPr>
                <w:color w:val="000000"/>
                <w:spacing w:val="-5"/>
                <w:sz w:val="28"/>
                <w:lang w:val="vi"/>
              </w:rPr>
              <w:t xml:space="preserve"> </w:t>
            </w:r>
            <w:r w:rsidRPr="001E57AB">
              <w:rPr>
                <w:color w:val="000000"/>
                <w:sz w:val="28"/>
                <w:lang w:val="vi"/>
              </w:rPr>
              <w:t>trên mặt</w:t>
            </w:r>
            <w:r w:rsidRPr="001E57AB">
              <w:rPr>
                <w:color w:val="000000"/>
                <w:spacing w:val="-4"/>
                <w:sz w:val="28"/>
                <w:lang w:val="vi"/>
              </w:rPr>
              <w:t xml:space="preserve"> </w:t>
            </w:r>
            <w:r w:rsidRPr="001E57AB">
              <w:rPr>
                <w:color w:val="000000"/>
                <w:sz w:val="28"/>
                <w:lang w:val="vi"/>
              </w:rPr>
              <w:t>nước</w:t>
            </w:r>
            <w:r w:rsidRPr="001E57AB">
              <w:rPr>
                <w:color w:val="000000"/>
                <w:spacing w:val="-1"/>
                <w:sz w:val="28"/>
                <w:lang w:val="vi"/>
              </w:rPr>
              <w:t xml:space="preserve"> </w:t>
            </w:r>
            <w:r w:rsidRPr="001E57AB">
              <w:rPr>
                <w:color w:val="000000"/>
                <w:spacing w:val="-4"/>
                <w:sz w:val="28"/>
                <w:lang w:val="vi"/>
              </w:rPr>
              <w:t>biển:</w:t>
            </w:r>
          </w:p>
        </w:tc>
      </w:tr>
      <w:tr w:rsidR="001E57AB" w:rsidRPr="006221BC" w14:paraId="15F0D3F0" w14:textId="77777777" w:rsidTr="00610CD4">
        <w:trPr>
          <w:trHeight w:val="4848"/>
        </w:trPr>
        <w:tc>
          <w:tcPr>
            <w:tcW w:w="9512" w:type="dxa"/>
            <w:gridSpan w:val="2"/>
          </w:tcPr>
          <w:p w14:paraId="7B16C364" w14:textId="77777777" w:rsidR="001E57AB" w:rsidRPr="001E57AB" w:rsidRDefault="001E57AB" w:rsidP="00610CD4">
            <w:pPr>
              <w:widowControl w:val="0"/>
              <w:autoSpaceDE w:val="0"/>
              <w:autoSpaceDN w:val="0"/>
              <w:ind w:left="139"/>
              <w:rPr>
                <w:color w:val="000000"/>
                <w:sz w:val="28"/>
                <w:lang w:val="vi"/>
              </w:rPr>
            </w:pPr>
            <w:r w:rsidRPr="001E57AB">
              <w:rPr>
                <w:color w:val="000000"/>
                <w:sz w:val="28"/>
                <w:lang w:val="vi"/>
              </w:rPr>
              <w:t>Các</w:t>
            </w:r>
            <w:r w:rsidRPr="001E57AB">
              <w:rPr>
                <w:color w:val="000000"/>
                <w:spacing w:val="-3"/>
                <w:sz w:val="28"/>
                <w:lang w:val="vi"/>
              </w:rPr>
              <w:t xml:space="preserve"> </w:t>
            </w:r>
            <w:r w:rsidRPr="001E57AB">
              <w:rPr>
                <w:color w:val="000000"/>
                <w:sz w:val="28"/>
                <w:lang w:val="vi"/>
              </w:rPr>
              <w:t>thông</w:t>
            </w:r>
            <w:r w:rsidRPr="001E57AB">
              <w:rPr>
                <w:color w:val="000000"/>
                <w:spacing w:val="-2"/>
                <w:sz w:val="28"/>
                <w:lang w:val="vi"/>
              </w:rPr>
              <w:t xml:space="preserve"> </w:t>
            </w:r>
            <w:r w:rsidRPr="001E57AB">
              <w:rPr>
                <w:color w:val="000000"/>
                <w:sz w:val="28"/>
                <w:lang w:val="vi"/>
              </w:rPr>
              <w:t>tin</w:t>
            </w:r>
            <w:r w:rsidRPr="001E57AB">
              <w:rPr>
                <w:color w:val="000000"/>
                <w:spacing w:val="-1"/>
                <w:sz w:val="28"/>
                <w:lang w:val="vi"/>
              </w:rPr>
              <w:t xml:space="preserve"> </w:t>
            </w:r>
            <w:r w:rsidRPr="001E57AB">
              <w:rPr>
                <w:color w:val="000000"/>
                <w:sz w:val="28"/>
                <w:lang w:val="vi"/>
              </w:rPr>
              <w:t>chi</w:t>
            </w:r>
            <w:r w:rsidRPr="001E57AB">
              <w:rPr>
                <w:color w:val="000000"/>
                <w:spacing w:val="-2"/>
                <w:sz w:val="28"/>
                <w:lang w:val="vi"/>
              </w:rPr>
              <w:t xml:space="preserve"> </w:t>
            </w:r>
            <w:r w:rsidRPr="001E57AB">
              <w:rPr>
                <w:color w:val="000000"/>
                <w:sz w:val="28"/>
                <w:lang w:val="vi"/>
              </w:rPr>
              <w:t>tiết</w:t>
            </w:r>
            <w:r w:rsidRPr="001E57AB">
              <w:rPr>
                <w:color w:val="000000"/>
                <w:spacing w:val="-6"/>
                <w:sz w:val="28"/>
                <w:lang w:val="vi"/>
              </w:rPr>
              <w:t xml:space="preserve"> </w:t>
            </w:r>
            <w:r w:rsidRPr="001E57AB">
              <w:rPr>
                <w:color w:val="000000"/>
                <w:sz w:val="28"/>
                <w:lang w:val="vi"/>
              </w:rPr>
              <w:t>về</w:t>
            </w:r>
            <w:r w:rsidRPr="001E57AB">
              <w:rPr>
                <w:color w:val="000000"/>
                <w:spacing w:val="-3"/>
                <w:sz w:val="28"/>
                <w:lang w:val="vi"/>
              </w:rPr>
              <w:t xml:space="preserve"> </w:t>
            </w:r>
            <w:r w:rsidRPr="001E57AB">
              <w:rPr>
                <w:color w:val="000000"/>
                <w:sz w:val="28"/>
                <w:lang w:val="vi"/>
              </w:rPr>
              <w:t>nguồn</w:t>
            </w:r>
            <w:r w:rsidRPr="001E57AB">
              <w:rPr>
                <w:color w:val="000000"/>
                <w:spacing w:val="-6"/>
                <w:sz w:val="28"/>
                <w:lang w:val="vi"/>
              </w:rPr>
              <w:t xml:space="preserve"> </w:t>
            </w:r>
            <w:r w:rsidRPr="001E57AB">
              <w:rPr>
                <w:color w:val="000000"/>
                <w:sz w:val="28"/>
                <w:lang w:val="vi"/>
              </w:rPr>
              <w:t>giống</w:t>
            </w:r>
            <w:r w:rsidRPr="001E57AB">
              <w:rPr>
                <w:color w:val="000000"/>
                <w:spacing w:val="-1"/>
                <w:sz w:val="28"/>
                <w:lang w:val="vi"/>
              </w:rPr>
              <w:t xml:space="preserve"> </w:t>
            </w:r>
            <w:r w:rsidRPr="001E57AB">
              <w:rPr>
                <w:color w:val="000000"/>
                <w:sz w:val="28"/>
                <w:lang w:val="vi"/>
              </w:rPr>
              <w:t>cây</w:t>
            </w:r>
            <w:r w:rsidRPr="001E57AB">
              <w:rPr>
                <w:color w:val="000000"/>
                <w:spacing w:val="-2"/>
                <w:sz w:val="28"/>
                <w:lang w:val="vi"/>
              </w:rPr>
              <w:t xml:space="preserve"> </w:t>
            </w:r>
            <w:r w:rsidRPr="001E57AB">
              <w:rPr>
                <w:color w:val="000000"/>
                <w:sz w:val="28"/>
                <w:lang w:val="vi"/>
              </w:rPr>
              <w:t>trồng</w:t>
            </w:r>
            <w:r w:rsidRPr="001E57AB">
              <w:rPr>
                <w:color w:val="000000"/>
                <w:spacing w:val="-2"/>
                <w:sz w:val="28"/>
                <w:lang w:val="vi"/>
              </w:rPr>
              <w:t xml:space="preserve"> </w:t>
            </w:r>
            <w:r w:rsidRPr="001E57AB">
              <w:rPr>
                <w:color w:val="000000"/>
                <w:sz w:val="28"/>
                <w:lang w:val="vi"/>
              </w:rPr>
              <w:t>lâm</w:t>
            </w:r>
            <w:r w:rsidRPr="001E57AB">
              <w:rPr>
                <w:color w:val="000000"/>
                <w:spacing w:val="-2"/>
                <w:sz w:val="28"/>
                <w:lang w:val="vi"/>
              </w:rPr>
              <w:t xml:space="preserve"> </w:t>
            </w:r>
            <w:r w:rsidRPr="001E57AB">
              <w:rPr>
                <w:color w:val="000000"/>
                <w:sz w:val="28"/>
                <w:lang w:val="vi"/>
              </w:rPr>
              <w:t>nghiệp</w:t>
            </w:r>
            <w:r w:rsidRPr="001E57AB">
              <w:rPr>
                <w:color w:val="000000"/>
                <w:spacing w:val="-6"/>
                <w:sz w:val="28"/>
                <w:lang w:val="vi"/>
              </w:rPr>
              <w:t xml:space="preserve"> </w:t>
            </w:r>
            <w:r w:rsidRPr="001E57AB">
              <w:rPr>
                <w:color w:val="000000"/>
                <w:sz w:val="28"/>
                <w:lang w:val="vi"/>
              </w:rPr>
              <w:t>đề</w:t>
            </w:r>
            <w:r w:rsidRPr="001E57AB">
              <w:rPr>
                <w:color w:val="000000"/>
                <w:spacing w:val="-3"/>
                <w:sz w:val="28"/>
                <w:lang w:val="vi"/>
              </w:rPr>
              <w:t xml:space="preserve"> </w:t>
            </w:r>
            <w:r w:rsidRPr="001E57AB">
              <w:rPr>
                <w:color w:val="000000"/>
                <w:sz w:val="28"/>
                <w:lang w:val="vi"/>
              </w:rPr>
              <w:t>nghị</w:t>
            </w:r>
            <w:r w:rsidRPr="001E57AB">
              <w:rPr>
                <w:color w:val="000000"/>
                <w:spacing w:val="-3"/>
                <w:sz w:val="28"/>
                <w:lang w:val="vi"/>
              </w:rPr>
              <w:t xml:space="preserve"> </w:t>
            </w:r>
            <w:r w:rsidRPr="001E57AB">
              <w:rPr>
                <w:color w:val="000000"/>
                <w:sz w:val="28"/>
                <w:lang w:val="vi"/>
              </w:rPr>
              <w:t>công</w:t>
            </w:r>
            <w:r w:rsidRPr="001E57AB">
              <w:rPr>
                <w:color w:val="000000"/>
                <w:spacing w:val="-5"/>
                <w:sz w:val="28"/>
                <w:lang w:val="vi"/>
              </w:rPr>
              <w:t xml:space="preserve"> </w:t>
            </w:r>
            <w:r w:rsidRPr="001E57AB">
              <w:rPr>
                <w:color w:val="000000"/>
                <w:spacing w:val="-2"/>
                <w:sz w:val="28"/>
                <w:lang w:val="vi"/>
              </w:rPr>
              <w:t>nhận:</w:t>
            </w:r>
          </w:p>
          <w:p w14:paraId="3352C5BF" w14:textId="77777777" w:rsidR="001E57AB" w:rsidRPr="001E57AB" w:rsidRDefault="001E57AB" w:rsidP="00610CD4">
            <w:pPr>
              <w:widowControl w:val="0"/>
              <w:numPr>
                <w:ilvl w:val="0"/>
                <w:numId w:val="37"/>
              </w:numPr>
              <w:tabs>
                <w:tab w:val="left" w:pos="729"/>
              </w:tabs>
              <w:autoSpaceDE w:val="0"/>
              <w:autoSpaceDN w:val="0"/>
              <w:spacing w:before="65"/>
              <w:ind w:right="144"/>
              <w:rPr>
                <w:color w:val="000000"/>
                <w:sz w:val="28"/>
                <w:lang w:val="vi"/>
              </w:rPr>
            </w:pPr>
            <w:r w:rsidRPr="001E57AB">
              <w:rPr>
                <w:color w:val="000000"/>
                <w:sz w:val="28"/>
                <w:lang w:val="vi"/>
              </w:rPr>
              <w:t>Năm</w:t>
            </w:r>
            <w:r w:rsidRPr="001E57AB">
              <w:rPr>
                <w:color w:val="000000"/>
                <w:spacing w:val="38"/>
                <w:sz w:val="28"/>
                <w:lang w:val="vi"/>
              </w:rPr>
              <w:t xml:space="preserve"> </w:t>
            </w:r>
            <w:r w:rsidRPr="001E57AB">
              <w:rPr>
                <w:color w:val="000000"/>
                <w:sz w:val="28"/>
                <w:lang w:val="vi"/>
              </w:rPr>
              <w:t>trồng</w:t>
            </w:r>
            <w:r w:rsidRPr="001E57AB">
              <w:rPr>
                <w:color w:val="000000"/>
                <w:spacing w:val="40"/>
                <w:sz w:val="28"/>
                <w:lang w:val="vi"/>
              </w:rPr>
              <w:t xml:space="preserve"> </w:t>
            </w:r>
            <w:r w:rsidRPr="001E57AB">
              <w:rPr>
                <w:color w:val="000000"/>
                <w:sz w:val="28"/>
                <w:lang w:val="vi"/>
              </w:rPr>
              <w:t>(mục</w:t>
            </w:r>
            <w:r w:rsidRPr="001E57AB">
              <w:rPr>
                <w:color w:val="000000"/>
                <w:spacing w:val="40"/>
                <w:sz w:val="28"/>
                <w:lang w:val="vi"/>
              </w:rPr>
              <w:t xml:space="preserve"> </w:t>
            </w:r>
            <w:r w:rsidRPr="001E57AB">
              <w:rPr>
                <w:color w:val="000000"/>
                <w:sz w:val="28"/>
                <w:lang w:val="vi"/>
              </w:rPr>
              <w:t>này</w:t>
            </w:r>
            <w:r w:rsidRPr="001E57AB">
              <w:rPr>
                <w:color w:val="000000"/>
                <w:spacing w:val="39"/>
                <w:sz w:val="28"/>
                <w:lang w:val="vi"/>
              </w:rPr>
              <w:t xml:space="preserve"> </w:t>
            </w:r>
            <w:r w:rsidRPr="001E57AB">
              <w:rPr>
                <w:color w:val="000000"/>
                <w:sz w:val="28"/>
                <w:lang w:val="vi"/>
              </w:rPr>
              <w:t>không</w:t>
            </w:r>
            <w:r w:rsidRPr="001E57AB">
              <w:rPr>
                <w:color w:val="000000"/>
                <w:spacing w:val="40"/>
                <w:sz w:val="28"/>
                <w:lang w:val="vi"/>
              </w:rPr>
              <w:t xml:space="preserve"> </w:t>
            </w:r>
            <w:r w:rsidRPr="001E57AB">
              <w:rPr>
                <w:color w:val="000000"/>
                <w:sz w:val="28"/>
                <w:lang w:val="vi"/>
              </w:rPr>
              <w:t>bắt</w:t>
            </w:r>
            <w:r w:rsidRPr="001E57AB">
              <w:rPr>
                <w:color w:val="000000"/>
                <w:spacing w:val="38"/>
                <w:sz w:val="28"/>
                <w:lang w:val="vi"/>
              </w:rPr>
              <w:t xml:space="preserve"> </w:t>
            </w:r>
            <w:r w:rsidRPr="001E57AB">
              <w:rPr>
                <w:color w:val="000000"/>
                <w:sz w:val="28"/>
                <w:lang w:val="vi"/>
              </w:rPr>
              <w:t>buộc</w:t>
            </w:r>
            <w:r w:rsidRPr="001E57AB">
              <w:rPr>
                <w:color w:val="000000"/>
                <w:spacing w:val="40"/>
                <w:sz w:val="28"/>
                <w:lang w:val="vi"/>
              </w:rPr>
              <w:t xml:space="preserve"> </w:t>
            </w:r>
            <w:r w:rsidRPr="001E57AB">
              <w:rPr>
                <w:color w:val="000000"/>
                <w:sz w:val="28"/>
                <w:lang w:val="vi"/>
              </w:rPr>
              <w:t>đối</w:t>
            </w:r>
            <w:r w:rsidRPr="001E57AB">
              <w:rPr>
                <w:color w:val="000000"/>
                <w:spacing w:val="39"/>
                <w:sz w:val="28"/>
                <w:lang w:val="vi"/>
              </w:rPr>
              <w:t xml:space="preserve"> </w:t>
            </w:r>
            <w:r w:rsidRPr="001E57AB">
              <w:rPr>
                <w:color w:val="000000"/>
                <w:sz w:val="28"/>
                <w:lang w:val="vi"/>
              </w:rPr>
              <w:t>với</w:t>
            </w:r>
            <w:r w:rsidRPr="001E57AB">
              <w:rPr>
                <w:color w:val="000000"/>
                <w:spacing w:val="38"/>
                <w:sz w:val="28"/>
                <w:lang w:val="vi"/>
              </w:rPr>
              <w:t xml:space="preserve"> </w:t>
            </w:r>
            <w:r w:rsidRPr="001E57AB">
              <w:rPr>
                <w:color w:val="000000"/>
                <w:sz w:val="28"/>
                <w:lang w:val="vi"/>
              </w:rPr>
              <w:t>nguồn</w:t>
            </w:r>
            <w:r w:rsidRPr="001E57AB">
              <w:rPr>
                <w:color w:val="000000"/>
                <w:spacing w:val="38"/>
                <w:sz w:val="28"/>
                <w:lang w:val="vi"/>
              </w:rPr>
              <w:t xml:space="preserve"> </w:t>
            </w:r>
            <w:r w:rsidRPr="001E57AB">
              <w:rPr>
                <w:color w:val="000000"/>
                <w:sz w:val="28"/>
                <w:lang w:val="vi"/>
              </w:rPr>
              <w:t>giống</w:t>
            </w:r>
            <w:r w:rsidRPr="001E57AB">
              <w:rPr>
                <w:color w:val="000000"/>
                <w:spacing w:val="40"/>
                <w:sz w:val="28"/>
                <w:lang w:val="vi"/>
              </w:rPr>
              <w:t xml:space="preserve"> </w:t>
            </w:r>
            <w:r w:rsidRPr="001E57AB">
              <w:rPr>
                <w:color w:val="000000"/>
                <w:sz w:val="28"/>
                <w:lang w:val="vi"/>
              </w:rPr>
              <w:t>cây</w:t>
            </w:r>
            <w:r w:rsidRPr="001E57AB">
              <w:rPr>
                <w:color w:val="000000"/>
                <w:spacing w:val="40"/>
                <w:sz w:val="28"/>
                <w:lang w:val="vi"/>
              </w:rPr>
              <w:t xml:space="preserve"> </w:t>
            </w:r>
            <w:r w:rsidRPr="001E57AB">
              <w:rPr>
                <w:color w:val="000000"/>
                <w:sz w:val="28"/>
                <w:lang w:val="vi"/>
              </w:rPr>
              <w:t>trồng</w:t>
            </w:r>
            <w:r w:rsidRPr="001E57AB">
              <w:rPr>
                <w:color w:val="000000"/>
                <w:spacing w:val="40"/>
                <w:sz w:val="28"/>
                <w:lang w:val="vi"/>
              </w:rPr>
              <w:t xml:space="preserve"> </w:t>
            </w:r>
            <w:r w:rsidRPr="001E57AB">
              <w:rPr>
                <w:color w:val="000000"/>
                <w:sz w:val="28"/>
                <w:lang w:val="vi"/>
              </w:rPr>
              <w:t>lâm nghiệp có nguồn gốc tự nhiên):</w:t>
            </w:r>
          </w:p>
          <w:p w14:paraId="0978F1F4" w14:textId="77777777" w:rsidR="001E57AB" w:rsidRPr="001E57AB" w:rsidRDefault="001E57AB" w:rsidP="00610CD4">
            <w:pPr>
              <w:widowControl w:val="0"/>
              <w:numPr>
                <w:ilvl w:val="0"/>
                <w:numId w:val="37"/>
              </w:numPr>
              <w:tabs>
                <w:tab w:val="left" w:pos="729"/>
              </w:tabs>
              <w:autoSpaceDE w:val="0"/>
              <w:autoSpaceDN w:val="0"/>
              <w:spacing w:before="1"/>
              <w:ind w:right="152"/>
              <w:rPr>
                <w:color w:val="000000"/>
                <w:sz w:val="28"/>
                <w:lang w:val="vi"/>
              </w:rPr>
            </w:pPr>
            <w:r w:rsidRPr="001E57AB">
              <w:rPr>
                <w:color w:val="000000"/>
                <w:sz w:val="28"/>
                <w:lang w:val="vi"/>
              </w:rPr>
              <w:t>Vật liệu giống trồng ban đầu (cây ươm từ hạt, cây ghép, cây giâm hom, cây nuôi cấy mô, xuất xứ, số cây trội được lấy hạt, số dòng vô tính, rừng tự nhiên...):</w:t>
            </w:r>
          </w:p>
          <w:p w14:paraId="7FE6CEA4" w14:textId="77777777" w:rsidR="001E57AB" w:rsidRPr="001E57AB" w:rsidRDefault="001E57AB" w:rsidP="00610CD4">
            <w:pPr>
              <w:widowControl w:val="0"/>
              <w:numPr>
                <w:ilvl w:val="0"/>
                <w:numId w:val="37"/>
              </w:numPr>
              <w:tabs>
                <w:tab w:val="left" w:pos="729"/>
              </w:tabs>
              <w:autoSpaceDE w:val="0"/>
              <w:autoSpaceDN w:val="0"/>
              <w:spacing w:line="321" w:lineRule="exact"/>
              <w:ind w:left="729" w:hanging="590"/>
              <w:rPr>
                <w:color w:val="000000"/>
                <w:sz w:val="28"/>
                <w:lang w:val="vi"/>
              </w:rPr>
            </w:pPr>
            <w:r w:rsidRPr="001E57AB">
              <w:rPr>
                <w:color w:val="000000"/>
                <w:sz w:val="28"/>
                <w:lang w:val="vi"/>
              </w:rPr>
              <w:t>Sơ</w:t>
            </w:r>
            <w:r w:rsidRPr="001E57AB">
              <w:rPr>
                <w:color w:val="000000"/>
                <w:spacing w:val="-2"/>
                <w:sz w:val="28"/>
                <w:lang w:val="vi"/>
              </w:rPr>
              <w:t xml:space="preserve"> </w:t>
            </w:r>
            <w:r w:rsidRPr="001E57AB">
              <w:rPr>
                <w:color w:val="000000"/>
                <w:sz w:val="28"/>
                <w:lang w:val="vi"/>
              </w:rPr>
              <w:t>đồ</w:t>
            </w:r>
            <w:r w:rsidRPr="001E57AB">
              <w:rPr>
                <w:color w:val="000000"/>
                <w:spacing w:val="-2"/>
                <w:sz w:val="28"/>
                <w:lang w:val="vi"/>
              </w:rPr>
              <w:t xml:space="preserve"> </w:t>
            </w:r>
            <w:r w:rsidRPr="001E57AB">
              <w:rPr>
                <w:color w:val="000000"/>
                <w:sz w:val="28"/>
                <w:lang w:val="vi"/>
              </w:rPr>
              <w:t>bố</w:t>
            </w:r>
            <w:r w:rsidRPr="001E57AB">
              <w:rPr>
                <w:color w:val="000000"/>
                <w:spacing w:val="-2"/>
                <w:sz w:val="28"/>
                <w:lang w:val="vi"/>
              </w:rPr>
              <w:t xml:space="preserve"> </w:t>
            </w:r>
            <w:r w:rsidRPr="001E57AB">
              <w:rPr>
                <w:color w:val="000000"/>
                <w:sz w:val="28"/>
                <w:lang w:val="vi"/>
              </w:rPr>
              <w:t>trí</w:t>
            </w:r>
            <w:r w:rsidRPr="001E57AB">
              <w:rPr>
                <w:color w:val="000000"/>
                <w:spacing w:val="-1"/>
                <w:sz w:val="28"/>
                <w:lang w:val="vi"/>
              </w:rPr>
              <w:t xml:space="preserve"> </w:t>
            </w:r>
            <w:r w:rsidRPr="001E57AB">
              <w:rPr>
                <w:color w:val="000000"/>
                <w:sz w:val="28"/>
                <w:lang w:val="vi"/>
              </w:rPr>
              <w:t>cây</w:t>
            </w:r>
            <w:r w:rsidRPr="001E57AB">
              <w:rPr>
                <w:color w:val="000000"/>
                <w:spacing w:val="-1"/>
                <w:sz w:val="28"/>
                <w:lang w:val="vi"/>
              </w:rPr>
              <w:t xml:space="preserve"> </w:t>
            </w:r>
            <w:r w:rsidRPr="001E57AB">
              <w:rPr>
                <w:color w:val="000000"/>
                <w:spacing w:val="-2"/>
                <w:sz w:val="28"/>
                <w:lang w:val="vi"/>
              </w:rPr>
              <w:t>trồng:</w:t>
            </w:r>
          </w:p>
          <w:p w14:paraId="549261D6" w14:textId="77777777" w:rsidR="001E57AB" w:rsidRPr="001E57AB" w:rsidRDefault="001E57AB" w:rsidP="00610CD4">
            <w:pPr>
              <w:widowControl w:val="0"/>
              <w:numPr>
                <w:ilvl w:val="0"/>
                <w:numId w:val="37"/>
              </w:numPr>
              <w:tabs>
                <w:tab w:val="left" w:pos="729"/>
              </w:tabs>
              <w:autoSpaceDE w:val="0"/>
              <w:autoSpaceDN w:val="0"/>
              <w:spacing w:line="322" w:lineRule="exact"/>
              <w:ind w:left="729" w:hanging="590"/>
              <w:rPr>
                <w:color w:val="000000"/>
                <w:sz w:val="28"/>
                <w:lang w:val="vi"/>
              </w:rPr>
            </w:pPr>
            <w:r w:rsidRPr="001E57AB">
              <w:rPr>
                <w:color w:val="000000"/>
                <w:sz w:val="28"/>
                <w:lang w:val="vi"/>
              </w:rPr>
              <w:t>Diện</w:t>
            </w:r>
            <w:r w:rsidRPr="001E57AB">
              <w:rPr>
                <w:color w:val="000000"/>
                <w:spacing w:val="-4"/>
                <w:sz w:val="28"/>
                <w:lang w:val="vi"/>
              </w:rPr>
              <w:t xml:space="preserve"> </w:t>
            </w:r>
            <w:r w:rsidRPr="001E57AB">
              <w:rPr>
                <w:color w:val="000000"/>
                <w:spacing w:val="-2"/>
                <w:sz w:val="28"/>
                <w:lang w:val="vi"/>
              </w:rPr>
              <w:t>tích:</w:t>
            </w:r>
          </w:p>
          <w:p w14:paraId="0EC03D1D" w14:textId="77777777" w:rsidR="001E57AB" w:rsidRPr="001E57AB" w:rsidRDefault="001E57AB" w:rsidP="00610CD4">
            <w:pPr>
              <w:widowControl w:val="0"/>
              <w:numPr>
                <w:ilvl w:val="0"/>
                <w:numId w:val="37"/>
              </w:numPr>
              <w:tabs>
                <w:tab w:val="left" w:pos="729"/>
              </w:tabs>
              <w:autoSpaceDE w:val="0"/>
              <w:autoSpaceDN w:val="0"/>
              <w:spacing w:line="322" w:lineRule="exact"/>
              <w:ind w:left="729" w:hanging="590"/>
              <w:rPr>
                <w:color w:val="000000"/>
                <w:sz w:val="28"/>
                <w:lang w:val="vi"/>
              </w:rPr>
            </w:pPr>
            <w:r w:rsidRPr="001E57AB">
              <w:rPr>
                <w:color w:val="000000"/>
                <w:sz w:val="28"/>
                <w:lang w:val="vi"/>
              </w:rPr>
              <w:t>Chiều</w:t>
            </w:r>
            <w:r w:rsidRPr="001E57AB">
              <w:rPr>
                <w:color w:val="000000"/>
                <w:spacing w:val="-3"/>
                <w:sz w:val="28"/>
                <w:lang w:val="vi"/>
              </w:rPr>
              <w:t xml:space="preserve"> </w:t>
            </w:r>
            <w:r w:rsidRPr="001E57AB">
              <w:rPr>
                <w:color w:val="000000"/>
                <w:sz w:val="28"/>
                <w:lang w:val="vi"/>
              </w:rPr>
              <w:t>cao</w:t>
            </w:r>
            <w:r w:rsidRPr="001E57AB">
              <w:rPr>
                <w:color w:val="000000"/>
                <w:spacing w:val="-5"/>
                <w:sz w:val="28"/>
                <w:lang w:val="vi"/>
              </w:rPr>
              <w:t xml:space="preserve"> </w:t>
            </w:r>
            <w:r w:rsidRPr="001E57AB">
              <w:rPr>
                <w:color w:val="000000"/>
                <w:sz w:val="28"/>
                <w:lang w:val="vi"/>
              </w:rPr>
              <w:t>trung</w:t>
            </w:r>
            <w:r w:rsidRPr="001E57AB">
              <w:rPr>
                <w:color w:val="000000"/>
                <w:spacing w:val="-2"/>
                <w:sz w:val="28"/>
                <w:lang w:val="vi"/>
              </w:rPr>
              <w:t xml:space="preserve"> </w:t>
            </w:r>
            <w:r w:rsidRPr="001E57AB">
              <w:rPr>
                <w:color w:val="000000"/>
                <w:sz w:val="28"/>
                <w:lang w:val="vi"/>
              </w:rPr>
              <w:t>bình</w:t>
            </w:r>
            <w:r w:rsidRPr="001E57AB">
              <w:rPr>
                <w:color w:val="000000"/>
                <w:spacing w:val="-5"/>
                <w:sz w:val="28"/>
                <w:lang w:val="vi"/>
              </w:rPr>
              <w:t xml:space="preserve"> </w:t>
            </w:r>
            <w:r w:rsidRPr="001E57AB">
              <w:rPr>
                <w:color w:val="000000"/>
                <w:spacing w:val="-4"/>
                <w:sz w:val="28"/>
                <w:lang w:val="vi"/>
              </w:rPr>
              <w:t>(m):</w:t>
            </w:r>
          </w:p>
          <w:p w14:paraId="7FF54A5D" w14:textId="77777777" w:rsidR="001E57AB" w:rsidRPr="001E57AB" w:rsidRDefault="001E57AB" w:rsidP="00610CD4">
            <w:pPr>
              <w:widowControl w:val="0"/>
              <w:numPr>
                <w:ilvl w:val="0"/>
                <w:numId w:val="37"/>
              </w:numPr>
              <w:tabs>
                <w:tab w:val="left" w:pos="729"/>
              </w:tabs>
              <w:autoSpaceDE w:val="0"/>
              <w:autoSpaceDN w:val="0"/>
              <w:ind w:left="729" w:hanging="590"/>
              <w:rPr>
                <w:color w:val="000000"/>
                <w:sz w:val="28"/>
                <w:lang w:val="vi"/>
              </w:rPr>
            </w:pPr>
            <w:r w:rsidRPr="001E57AB">
              <w:rPr>
                <w:color w:val="000000"/>
                <w:sz w:val="28"/>
                <w:lang w:val="vi"/>
              </w:rPr>
              <w:t>Đường</w:t>
            </w:r>
            <w:r w:rsidRPr="001E57AB">
              <w:rPr>
                <w:color w:val="000000"/>
                <w:spacing w:val="-8"/>
                <w:sz w:val="28"/>
                <w:lang w:val="vi"/>
              </w:rPr>
              <w:t xml:space="preserve"> </w:t>
            </w:r>
            <w:r w:rsidRPr="001E57AB">
              <w:rPr>
                <w:color w:val="000000"/>
                <w:sz w:val="28"/>
                <w:lang w:val="vi"/>
              </w:rPr>
              <w:t>kính</w:t>
            </w:r>
            <w:r w:rsidRPr="001E57AB">
              <w:rPr>
                <w:color w:val="000000"/>
                <w:spacing w:val="-1"/>
                <w:sz w:val="28"/>
                <w:lang w:val="vi"/>
              </w:rPr>
              <w:t xml:space="preserve"> </w:t>
            </w:r>
            <w:r w:rsidRPr="001E57AB">
              <w:rPr>
                <w:color w:val="000000"/>
                <w:sz w:val="28"/>
                <w:lang w:val="vi"/>
              </w:rPr>
              <w:t>trung</w:t>
            </w:r>
            <w:r w:rsidRPr="001E57AB">
              <w:rPr>
                <w:color w:val="000000"/>
                <w:spacing w:val="-6"/>
                <w:sz w:val="28"/>
                <w:lang w:val="vi"/>
              </w:rPr>
              <w:t xml:space="preserve"> </w:t>
            </w:r>
            <w:r w:rsidRPr="001E57AB">
              <w:rPr>
                <w:color w:val="000000"/>
                <w:sz w:val="28"/>
                <w:lang w:val="vi"/>
              </w:rPr>
              <w:t>bình ở</w:t>
            </w:r>
            <w:r w:rsidRPr="001E57AB">
              <w:rPr>
                <w:color w:val="000000"/>
                <w:spacing w:val="-3"/>
                <w:sz w:val="28"/>
                <w:lang w:val="vi"/>
              </w:rPr>
              <w:t xml:space="preserve"> </w:t>
            </w:r>
            <w:r w:rsidRPr="001E57AB">
              <w:rPr>
                <w:color w:val="000000"/>
                <w:sz w:val="28"/>
                <w:lang w:val="vi"/>
              </w:rPr>
              <w:t>vị</w:t>
            </w:r>
            <w:r w:rsidRPr="001E57AB">
              <w:rPr>
                <w:color w:val="000000"/>
                <w:spacing w:val="-3"/>
                <w:sz w:val="28"/>
                <w:lang w:val="vi"/>
              </w:rPr>
              <w:t xml:space="preserve"> </w:t>
            </w:r>
            <w:r w:rsidRPr="001E57AB">
              <w:rPr>
                <w:color w:val="000000"/>
                <w:sz w:val="28"/>
                <w:lang w:val="vi"/>
              </w:rPr>
              <w:t>trí</w:t>
            </w:r>
            <w:r w:rsidRPr="001E57AB">
              <w:rPr>
                <w:color w:val="000000"/>
                <w:spacing w:val="-5"/>
                <w:sz w:val="28"/>
                <w:lang w:val="vi"/>
              </w:rPr>
              <w:t xml:space="preserve"> </w:t>
            </w:r>
            <w:r w:rsidRPr="001E57AB">
              <w:rPr>
                <w:color w:val="000000"/>
                <w:sz w:val="28"/>
                <w:lang w:val="vi"/>
              </w:rPr>
              <w:t>1.3m</w:t>
            </w:r>
            <w:r w:rsidRPr="001E57AB">
              <w:rPr>
                <w:color w:val="000000"/>
                <w:spacing w:val="-2"/>
                <w:sz w:val="28"/>
                <w:lang w:val="vi"/>
              </w:rPr>
              <w:t xml:space="preserve"> </w:t>
            </w:r>
            <w:r w:rsidRPr="001E57AB">
              <w:rPr>
                <w:color w:val="000000"/>
                <w:spacing w:val="-4"/>
                <w:sz w:val="28"/>
                <w:lang w:val="vi"/>
              </w:rPr>
              <w:t>(m):</w:t>
            </w:r>
          </w:p>
          <w:p w14:paraId="0032C0E8" w14:textId="77777777" w:rsidR="001E57AB" w:rsidRPr="001E57AB" w:rsidRDefault="001E57AB" w:rsidP="00610CD4">
            <w:pPr>
              <w:widowControl w:val="0"/>
              <w:numPr>
                <w:ilvl w:val="0"/>
                <w:numId w:val="37"/>
              </w:numPr>
              <w:tabs>
                <w:tab w:val="left" w:pos="729"/>
              </w:tabs>
              <w:autoSpaceDE w:val="0"/>
              <w:autoSpaceDN w:val="0"/>
              <w:spacing w:before="2"/>
              <w:ind w:left="729" w:hanging="590"/>
              <w:rPr>
                <w:color w:val="000000"/>
                <w:sz w:val="28"/>
                <w:lang w:val="vi"/>
              </w:rPr>
            </w:pPr>
            <w:r w:rsidRPr="001E57AB">
              <w:rPr>
                <w:color w:val="000000"/>
                <w:sz w:val="28"/>
                <w:lang w:val="vi"/>
              </w:rPr>
              <w:t>Đường</w:t>
            </w:r>
            <w:r w:rsidRPr="001E57AB">
              <w:rPr>
                <w:color w:val="000000"/>
                <w:spacing w:val="-9"/>
                <w:sz w:val="28"/>
                <w:lang w:val="vi"/>
              </w:rPr>
              <w:t xml:space="preserve"> </w:t>
            </w:r>
            <w:r w:rsidRPr="001E57AB">
              <w:rPr>
                <w:color w:val="000000"/>
                <w:sz w:val="28"/>
                <w:lang w:val="vi"/>
              </w:rPr>
              <w:t>kính</w:t>
            </w:r>
            <w:r w:rsidRPr="001E57AB">
              <w:rPr>
                <w:color w:val="000000"/>
                <w:spacing w:val="-2"/>
                <w:sz w:val="28"/>
                <w:lang w:val="vi"/>
              </w:rPr>
              <w:t xml:space="preserve"> </w:t>
            </w:r>
            <w:r w:rsidRPr="001E57AB">
              <w:rPr>
                <w:color w:val="000000"/>
                <w:sz w:val="28"/>
                <w:lang w:val="vi"/>
              </w:rPr>
              <w:t>tán</w:t>
            </w:r>
            <w:r w:rsidRPr="001E57AB">
              <w:rPr>
                <w:color w:val="000000"/>
                <w:spacing w:val="-2"/>
                <w:sz w:val="28"/>
                <w:lang w:val="vi"/>
              </w:rPr>
              <w:t xml:space="preserve"> </w:t>
            </w:r>
            <w:r w:rsidRPr="001E57AB">
              <w:rPr>
                <w:color w:val="000000"/>
                <w:sz w:val="28"/>
                <w:lang w:val="vi"/>
              </w:rPr>
              <w:t>cây</w:t>
            </w:r>
            <w:r w:rsidRPr="001E57AB">
              <w:rPr>
                <w:color w:val="000000"/>
                <w:spacing w:val="-2"/>
                <w:sz w:val="28"/>
                <w:lang w:val="vi"/>
              </w:rPr>
              <w:t xml:space="preserve"> </w:t>
            </w:r>
            <w:r w:rsidRPr="001E57AB">
              <w:rPr>
                <w:color w:val="000000"/>
                <w:sz w:val="28"/>
                <w:lang w:val="vi"/>
              </w:rPr>
              <w:t>trung</w:t>
            </w:r>
            <w:r w:rsidRPr="001E57AB">
              <w:rPr>
                <w:color w:val="000000"/>
                <w:spacing w:val="-6"/>
                <w:sz w:val="28"/>
                <w:lang w:val="vi"/>
              </w:rPr>
              <w:t xml:space="preserve"> </w:t>
            </w:r>
            <w:r w:rsidRPr="001E57AB">
              <w:rPr>
                <w:color w:val="000000"/>
                <w:sz w:val="28"/>
                <w:lang w:val="vi"/>
              </w:rPr>
              <w:t>bình</w:t>
            </w:r>
            <w:r w:rsidRPr="001E57AB">
              <w:rPr>
                <w:color w:val="000000"/>
                <w:spacing w:val="-2"/>
                <w:sz w:val="28"/>
                <w:lang w:val="vi"/>
              </w:rPr>
              <w:t xml:space="preserve"> </w:t>
            </w:r>
            <w:r w:rsidRPr="001E57AB">
              <w:rPr>
                <w:color w:val="000000"/>
                <w:spacing w:val="-4"/>
                <w:sz w:val="28"/>
                <w:lang w:val="vi"/>
              </w:rPr>
              <w:t>(m):</w:t>
            </w:r>
          </w:p>
          <w:p w14:paraId="361F4625" w14:textId="77777777" w:rsidR="001E57AB" w:rsidRPr="001E57AB" w:rsidRDefault="001E57AB" w:rsidP="00610CD4">
            <w:pPr>
              <w:widowControl w:val="0"/>
              <w:numPr>
                <w:ilvl w:val="0"/>
                <w:numId w:val="37"/>
              </w:numPr>
              <w:tabs>
                <w:tab w:val="left" w:pos="729"/>
              </w:tabs>
              <w:autoSpaceDE w:val="0"/>
              <w:autoSpaceDN w:val="0"/>
              <w:spacing w:line="322" w:lineRule="exact"/>
              <w:ind w:left="729" w:hanging="590"/>
              <w:rPr>
                <w:color w:val="000000"/>
                <w:sz w:val="28"/>
                <w:lang w:val="vi"/>
              </w:rPr>
            </w:pPr>
            <w:r w:rsidRPr="001E57AB">
              <w:rPr>
                <w:color w:val="000000"/>
                <w:sz w:val="28"/>
                <w:lang w:val="vi"/>
              </w:rPr>
              <w:t>Cự</w:t>
            </w:r>
            <w:r w:rsidRPr="001E57AB">
              <w:rPr>
                <w:color w:val="000000"/>
                <w:spacing w:val="-4"/>
                <w:sz w:val="28"/>
                <w:lang w:val="vi"/>
              </w:rPr>
              <w:t xml:space="preserve"> </w:t>
            </w:r>
            <w:r w:rsidRPr="001E57AB">
              <w:rPr>
                <w:color w:val="000000"/>
                <w:sz w:val="28"/>
                <w:lang w:val="vi"/>
              </w:rPr>
              <w:t>ly trồng</w:t>
            </w:r>
            <w:r w:rsidRPr="001E57AB">
              <w:rPr>
                <w:color w:val="000000"/>
                <w:spacing w:val="-1"/>
                <w:sz w:val="28"/>
                <w:lang w:val="vi"/>
              </w:rPr>
              <w:t xml:space="preserve"> </w:t>
            </w:r>
            <w:r w:rsidRPr="001E57AB">
              <w:rPr>
                <w:color w:val="000000"/>
                <w:sz w:val="28"/>
                <w:lang w:val="vi"/>
              </w:rPr>
              <w:t>ban đầu</w:t>
            </w:r>
            <w:r w:rsidRPr="001E57AB">
              <w:rPr>
                <w:color w:val="000000"/>
                <w:spacing w:val="-5"/>
                <w:sz w:val="28"/>
                <w:lang w:val="vi"/>
              </w:rPr>
              <w:t xml:space="preserve"> </w:t>
            </w:r>
            <w:r w:rsidRPr="001E57AB">
              <w:rPr>
                <w:color w:val="000000"/>
                <w:sz w:val="28"/>
                <w:lang w:val="vi"/>
              </w:rPr>
              <w:t>và</w:t>
            </w:r>
            <w:r w:rsidRPr="001E57AB">
              <w:rPr>
                <w:color w:val="000000"/>
                <w:spacing w:val="-1"/>
                <w:sz w:val="28"/>
                <w:lang w:val="vi"/>
              </w:rPr>
              <w:t xml:space="preserve"> </w:t>
            </w:r>
            <w:r w:rsidRPr="001E57AB">
              <w:rPr>
                <w:color w:val="000000"/>
                <w:sz w:val="28"/>
                <w:lang w:val="vi"/>
              </w:rPr>
              <w:t>mật</w:t>
            </w:r>
            <w:r w:rsidRPr="001E57AB">
              <w:rPr>
                <w:color w:val="000000"/>
                <w:spacing w:val="-4"/>
                <w:sz w:val="28"/>
                <w:lang w:val="vi"/>
              </w:rPr>
              <w:t xml:space="preserve"> </w:t>
            </w:r>
            <w:r w:rsidRPr="001E57AB">
              <w:rPr>
                <w:color w:val="000000"/>
                <w:sz w:val="28"/>
                <w:lang w:val="vi"/>
              </w:rPr>
              <w:t>độ</w:t>
            </w:r>
            <w:r w:rsidRPr="001E57AB">
              <w:rPr>
                <w:color w:val="000000"/>
                <w:spacing w:val="-3"/>
                <w:sz w:val="28"/>
                <w:lang w:val="vi"/>
              </w:rPr>
              <w:t xml:space="preserve"> </w:t>
            </w:r>
            <w:r w:rsidRPr="001E57AB">
              <w:rPr>
                <w:color w:val="000000"/>
                <w:sz w:val="28"/>
                <w:lang w:val="vi"/>
              </w:rPr>
              <w:t>hiện</w:t>
            </w:r>
            <w:r w:rsidRPr="001E57AB">
              <w:rPr>
                <w:color w:val="000000"/>
                <w:spacing w:val="-5"/>
                <w:sz w:val="28"/>
                <w:lang w:val="vi"/>
              </w:rPr>
              <w:t xml:space="preserve"> </w:t>
            </w:r>
            <w:r w:rsidRPr="001E57AB">
              <w:rPr>
                <w:color w:val="000000"/>
                <w:sz w:val="28"/>
                <w:lang w:val="vi"/>
              </w:rPr>
              <w:t>tại (số</w:t>
            </w:r>
            <w:r w:rsidRPr="001E57AB">
              <w:rPr>
                <w:color w:val="000000"/>
                <w:spacing w:val="-1"/>
                <w:sz w:val="28"/>
                <w:lang w:val="vi"/>
              </w:rPr>
              <w:t xml:space="preserve"> </w:t>
            </w:r>
            <w:r w:rsidRPr="001E57AB">
              <w:rPr>
                <w:color w:val="000000"/>
                <w:spacing w:val="-2"/>
                <w:sz w:val="28"/>
                <w:lang w:val="vi"/>
              </w:rPr>
              <w:t>cây/ha):</w:t>
            </w:r>
          </w:p>
          <w:p w14:paraId="68D2C651" w14:textId="77777777" w:rsidR="001E57AB" w:rsidRPr="001E57AB" w:rsidRDefault="001E57AB" w:rsidP="00610CD4">
            <w:pPr>
              <w:widowControl w:val="0"/>
              <w:numPr>
                <w:ilvl w:val="0"/>
                <w:numId w:val="37"/>
              </w:numPr>
              <w:tabs>
                <w:tab w:val="left" w:pos="729"/>
              </w:tabs>
              <w:autoSpaceDE w:val="0"/>
              <w:autoSpaceDN w:val="0"/>
              <w:spacing w:line="322" w:lineRule="exact"/>
              <w:ind w:left="729" w:hanging="590"/>
              <w:rPr>
                <w:color w:val="000000"/>
                <w:sz w:val="28"/>
                <w:lang w:val="vi"/>
              </w:rPr>
            </w:pPr>
            <w:r w:rsidRPr="001E57AB">
              <w:rPr>
                <w:color w:val="000000"/>
                <w:sz w:val="28"/>
                <w:lang w:val="vi"/>
              </w:rPr>
              <w:t>Tình</w:t>
            </w:r>
            <w:r w:rsidRPr="001E57AB">
              <w:rPr>
                <w:color w:val="000000"/>
                <w:spacing w:val="-1"/>
                <w:sz w:val="28"/>
                <w:lang w:val="vi"/>
              </w:rPr>
              <w:t xml:space="preserve"> </w:t>
            </w:r>
            <w:r w:rsidRPr="001E57AB">
              <w:rPr>
                <w:color w:val="000000"/>
                <w:sz w:val="28"/>
                <w:lang w:val="vi"/>
              </w:rPr>
              <w:t>hình</w:t>
            </w:r>
            <w:r w:rsidRPr="001E57AB">
              <w:rPr>
                <w:color w:val="000000"/>
                <w:spacing w:val="-1"/>
                <w:sz w:val="28"/>
                <w:lang w:val="vi"/>
              </w:rPr>
              <w:t xml:space="preserve"> </w:t>
            </w:r>
            <w:r w:rsidRPr="001E57AB">
              <w:rPr>
                <w:color w:val="000000"/>
                <w:sz w:val="28"/>
                <w:lang w:val="vi"/>
              </w:rPr>
              <w:t>ra</w:t>
            </w:r>
            <w:r w:rsidRPr="001E57AB">
              <w:rPr>
                <w:color w:val="000000"/>
                <w:spacing w:val="-6"/>
                <w:sz w:val="28"/>
                <w:lang w:val="vi"/>
              </w:rPr>
              <w:t xml:space="preserve"> </w:t>
            </w:r>
            <w:r w:rsidRPr="001E57AB">
              <w:rPr>
                <w:color w:val="000000"/>
                <w:sz w:val="28"/>
                <w:lang w:val="vi"/>
              </w:rPr>
              <w:t>hoa,</w:t>
            </w:r>
            <w:r w:rsidRPr="001E57AB">
              <w:rPr>
                <w:color w:val="000000"/>
                <w:spacing w:val="-3"/>
                <w:sz w:val="28"/>
                <w:lang w:val="vi"/>
              </w:rPr>
              <w:t xml:space="preserve"> </w:t>
            </w:r>
            <w:r w:rsidRPr="001E57AB">
              <w:rPr>
                <w:color w:val="000000"/>
                <w:sz w:val="28"/>
                <w:lang w:val="vi"/>
              </w:rPr>
              <w:t>kết</w:t>
            </w:r>
            <w:r w:rsidRPr="001E57AB">
              <w:rPr>
                <w:color w:val="000000"/>
                <w:spacing w:val="-5"/>
                <w:sz w:val="28"/>
                <w:lang w:val="vi"/>
              </w:rPr>
              <w:t xml:space="preserve"> </w:t>
            </w:r>
            <w:r w:rsidRPr="001E57AB">
              <w:rPr>
                <w:color w:val="000000"/>
                <w:sz w:val="28"/>
                <w:lang w:val="vi"/>
              </w:rPr>
              <w:t>quả</w:t>
            </w:r>
            <w:r w:rsidRPr="001E57AB">
              <w:rPr>
                <w:color w:val="000000"/>
                <w:spacing w:val="-2"/>
                <w:sz w:val="28"/>
                <w:lang w:val="vi"/>
              </w:rPr>
              <w:t xml:space="preserve"> (hạt):</w:t>
            </w:r>
          </w:p>
          <w:p w14:paraId="790F0796" w14:textId="77777777" w:rsidR="001E57AB" w:rsidRPr="001E57AB" w:rsidRDefault="001E57AB" w:rsidP="00610CD4">
            <w:pPr>
              <w:widowControl w:val="0"/>
              <w:numPr>
                <w:ilvl w:val="0"/>
                <w:numId w:val="37"/>
              </w:numPr>
              <w:tabs>
                <w:tab w:val="left" w:pos="729"/>
              </w:tabs>
              <w:autoSpaceDE w:val="0"/>
              <w:autoSpaceDN w:val="0"/>
              <w:spacing w:line="322" w:lineRule="exact"/>
              <w:ind w:left="729" w:hanging="590"/>
              <w:rPr>
                <w:color w:val="000000"/>
                <w:sz w:val="28"/>
                <w:lang w:val="vi"/>
              </w:rPr>
            </w:pPr>
            <w:r w:rsidRPr="001E57AB">
              <w:rPr>
                <w:color w:val="000000"/>
                <w:sz w:val="28"/>
                <w:lang w:val="vi"/>
              </w:rPr>
              <w:t>Năng</w:t>
            </w:r>
            <w:r w:rsidRPr="001E57AB">
              <w:rPr>
                <w:color w:val="000000"/>
                <w:spacing w:val="-5"/>
                <w:sz w:val="28"/>
                <w:lang w:val="vi"/>
              </w:rPr>
              <w:t xml:space="preserve"> </w:t>
            </w:r>
            <w:r w:rsidRPr="001E57AB">
              <w:rPr>
                <w:color w:val="000000"/>
                <w:sz w:val="28"/>
                <w:lang w:val="vi"/>
              </w:rPr>
              <w:t>suất,</w:t>
            </w:r>
            <w:r w:rsidRPr="001E57AB">
              <w:rPr>
                <w:color w:val="000000"/>
                <w:spacing w:val="-2"/>
                <w:sz w:val="28"/>
                <w:lang w:val="vi"/>
              </w:rPr>
              <w:t xml:space="preserve"> </w:t>
            </w:r>
            <w:r w:rsidRPr="001E57AB">
              <w:rPr>
                <w:color w:val="000000"/>
                <w:sz w:val="28"/>
                <w:lang w:val="vi"/>
              </w:rPr>
              <w:t>chất</w:t>
            </w:r>
            <w:r w:rsidRPr="001E57AB">
              <w:rPr>
                <w:color w:val="000000"/>
                <w:spacing w:val="-3"/>
                <w:sz w:val="28"/>
                <w:lang w:val="vi"/>
              </w:rPr>
              <w:t xml:space="preserve"> </w:t>
            </w:r>
            <w:r w:rsidRPr="001E57AB">
              <w:rPr>
                <w:color w:val="000000"/>
                <w:spacing w:val="-2"/>
                <w:sz w:val="28"/>
                <w:lang w:val="vi"/>
              </w:rPr>
              <w:t>lượng:</w:t>
            </w:r>
          </w:p>
          <w:p w14:paraId="50A2F07D" w14:textId="77777777" w:rsidR="001E57AB" w:rsidRPr="001E57AB" w:rsidRDefault="001E57AB" w:rsidP="00610CD4">
            <w:pPr>
              <w:widowControl w:val="0"/>
              <w:numPr>
                <w:ilvl w:val="0"/>
                <w:numId w:val="37"/>
              </w:numPr>
              <w:tabs>
                <w:tab w:val="left" w:pos="729"/>
              </w:tabs>
              <w:autoSpaceDE w:val="0"/>
              <w:autoSpaceDN w:val="0"/>
              <w:spacing w:line="322" w:lineRule="exact"/>
              <w:ind w:right="144"/>
              <w:rPr>
                <w:color w:val="000000"/>
                <w:sz w:val="28"/>
                <w:lang w:val="vi"/>
              </w:rPr>
            </w:pPr>
            <w:r w:rsidRPr="001E57AB">
              <w:rPr>
                <w:color w:val="000000"/>
                <w:sz w:val="28"/>
                <w:lang w:val="vi"/>
              </w:rPr>
              <w:t>Tóm tắt các kết quả khảo nghiệm hoặc trồng thử bằng giống nhân từ nguồn giống cây trồng lâm nghiệp này (nếu có):</w:t>
            </w:r>
          </w:p>
        </w:tc>
      </w:tr>
    </w:tbl>
    <w:p w14:paraId="52FF6093" w14:textId="77777777" w:rsidR="001E57AB" w:rsidRPr="001E57AB" w:rsidRDefault="001E57AB" w:rsidP="001E57AB">
      <w:pPr>
        <w:widowControl w:val="0"/>
        <w:autoSpaceDE w:val="0"/>
        <w:autoSpaceDN w:val="0"/>
        <w:spacing w:line="322" w:lineRule="exact"/>
        <w:rPr>
          <w:color w:val="000000"/>
          <w:sz w:val="28"/>
          <w:lang w:val="vi"/>
        </w:rPr>
        <w:sectPr w:rsidR="001E57AB" w:rsidRPr="001E57AB" w:rsidSect="00610CD4">
          <w:headerReference w:type="even" r:id="rId26"/>
          <w:headerReference w:type="default" r:id="rId27"/>
          <w:footerReference w:type="even" r:id="rId28"/>
          <w:footerReference w:type="default" r:id="rId29"/>
          <w:headerReference w:type="first" r:id="rId30"/>
          <w:footerReference w:type="first" r:id="rId31"/>
          <w:pgSz w:w="11910" w:h="16850"/>
          <w:pgMar w:top="1040" w:right="285" w:bottom="860" w:left="1418" w:header="465" w:footer="673" w:gutter="0"/>
          <w:cols w:space="720"/>
        </w:sectPr>
      </w:pPr>
    </w:p>
    <w:p w14:paraId="2A28BEB2" w14:textId="77777777" w:rsidR="001E57AB" w:rsidRPr="001E57AB" w:rsidRDefault="001E57AB" w:rsidP="001E57AB">
      <w:pPr>
        <w:widowControl w:val="0"/>
        <w:autoSpaceDE w:val="0"/>
        <w:autoSpaceDN w:val="0"/>
        <w:spacing w:before="3"/>
        <w:rPr>
          <w:color w:val="000000"/>
          <w:sz w:val="7"/>
          <w:szCs w:val="28"/>
          <w:lang w:val="vi"/>
        </w:rPr>
      </w:pPr>
    </w:p>
    <w:p w14:paraId="78287D97" w14:textId="43031FF4" w:rsidR="001E57AB" w:rsidRPr="001E57AB" w:rsidRDefault="0054781B" w:rsidP="001E57AB">
      <w:pPr>
        <w:widowControl w:val="0"/>
        <w:autoSpaceDE w:val="0"/>
        <w:autoSpaceDN w:val="0"/>
        <w:ind w:left="530"/>
        <w:rPr>
          <w:color w:val="000000"/>
          <w:sz w:val="20"/>
          <w:szCs w:val="28"/>
          <w:lang w:val="vi"/>
        </w:rPr>
      </w:pPr>
      <w:r>
        <w:rPr>
          <w:noProof/>
        </w:rPr>
        <mc:AlternateContent>
          <mc:Choice Requires="wps">
            <w:drawing>
              <wp:inline distT="0" distB="0" distL="0" distR="0" wp14:anchorId="7A0BA4EE" wp14:editId="36D9223C">
                <wp:extent cx="5806440" cy="2338705"/>
                <wp:effectExtent l="0" t="0" r="3810" b="4445"/>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6440" cy="2338705"/>
                        </a:xfrm>
                        <a:prstGeom prst="rect">
                          <a:avLst/>
                        </a:prstGeom>
                        <a:ln w="6096">
                          <a:solidFill>
                            <a:srgbClr val="000000"/>
                          </a:solidFill>
                          <a:prstDash val="solid"/>
                        </a:ln>
                      </wps:spPr>
                      <wps:txbx>
                        <w:txbxContent>
                          <w:p w14:paraId="18AF5AF9" w14:textId="77777777" w:rsidR="001E57AB" w:rsidRDefault="001E57AB" w:rsidP="001E57AB">
                            <w:pPr>
                              <w:pStyle w:val="BodyText"/>
                              <w:ind w:left="328"/>
                            </w:pPr>
                            <w:r>
                              <w:t>Sơ</w:t>
                            </w:r>
                            <w:r>
                              <w:rPr>
                                <w:spacing w:val="-3"/>
                              </w:rPr>
                              <w:t xml:space="preserve"> </w:t>
                            </w:r>
                            <w:r>
                              <w:t>đồ</w:t>
                            </w:r>
                            <w:r>
                              <w:rPr>
                                <w:spacing w:val="-3"/>
                              </w:rPr>
                              <w:t xml:space="preserve"> </w:t>
                            </w:r>
                            <w:r>
                              <w:t>vị</w:t>
                            </w:r>
                            <w:r>
                              <w:rPr>
                                <w:spacing w:val="-2"/>
                              </w:rPr>
                              <w:t xml:space="preserve"> </w:t>
                            </w:r>
                            <w:r>
                              <w:t>trí</w:t>
                            </w:r>
                            <w:r>
                              <w:rPr>
                                <w:spacing w:val="-2"/>
                              </w:rPr>
                              <w:t xml:space="preserve"> </w:t>
                            </w:r>
                            <w:r>
                              <w:t>nguồn</w:t>
                            </w:r>
                            <w:r>
                              <w:rPr>
                                <w:spacing w:val="-1"/>
                              </w:rPr>
                              <w:t xml:space="preserve"> </w:t>
                            </w:r>
                            <w:r>
                              <w:t>giống</w:t>
                            </w:r>
                            <w:r>
                              <w:rPr>
                                <w:spacing w:val="-2"/>
                              </w:rPr>
                              <w:t xml:space="preserve"> </w:t>
                            </w:r>
                            <w:r>
                              <w:t>cây</w:t>
                            </w:r>
                            <w:r>
                              <w:rPr>
                                <w:spacing w:val="-1"/>
                              </w:rPr>
                              <w:t xml:space="preserve"> </w:t>
                            </w:r>
                            <w:r>
                              <w:t>trồng</w:t>
                            </w:r>
                            <w:r>
                              <w:rPr>
                                <w:spacing w:val="-6"/>
                              </w:rPr>
                              <w:t xml:space="preserve"> </w:t>
                            </w:r>
                            <w:r>
                              <w:t>lâm</w:t>
                            </w:r>
                            <w:r>
                              <w:rPr>
                                <w:spacing w:val="-5"/>
                              </w:rPr>
                              <w:t xml:space="preserve"> </w:t>
                            </w:r>
                            <w:r>
                              <w:t>nghiệp</w:t>
                            </w:r>
                            <w:r>
                              <w:rPr>
                                <w:spacing w:val="-2"/>
                              </w:rPr>
                              <w:t xml:space="preserve"> </w:t>
                            </w:r>
                            <w:r>
                              <w:t>(nếu</w:t>
                            </w:r>
                            <w:r>
                              <w:rPr>
                                <w:spacing w:val="-1"/>
                              </w:rPr>
                              <w:t xml:space="preserve"> </w:t>
                            </w:r>
                            <w:r>
                              <w:rPr>
                                <w:spacing w:val="-4"/>
                              </w:rPr>
                              <w:t>có):</w:t>
                            </w:r>
                          </w:p>
                          <w:p w14:paraId="1A41C7FE" w14:textId="77777777" w:rsidR="001E57AB" w:rsidRDefault="001E57AB" w:rsidP="001E57AB">
                            <w:pPr>
                              <w:pStyle w:val="BodyText"/>
                              <w:spacing w:before="67"/>
                              <w:ind w:left="328"/>
                            </w:pPr>
                            <w:r>
                              <w:t>Loại</w:t>
                            </w:r>
                            <w:r>
                              <w:rPr>
                                <w:spacing w:val="-8"/>
                              </w:rPr>
                              <w:t xml:space="preserve"> </w:t>
                            </w:r>
                            <w:r>
                              <w:t>hình</w:t>
                            </w:r>
                            <w:r>
                              <w:rPr>
                                <w:spacing w:val="-2"/>
                              </w:rPr>
                              <w:t xml:space="preserve"> </w:t>
                            </w:r>
                            <w:r>
                              <w:t>nguồn</w:t>
                            </w:r>
                            <w:r>
                              <w:rPr>
                                <w:spacing w:val="-2"/>
                              </w:rPr>
                              <w:t xml:space="preserve"> </w:t>
                            </w:r>
                            <w:r>
                              <w:t>giống</w:t>
                            </w:r>
                            <w:r>
                              <w:rPr>
                                <w:spacing w:val="-2"/>
                              </w:rPr>
                              <w:t xml:space="preserve"> </w:t>
                            </w:r>
                            <w:r>
                              <w:t>cây</w:t>
                            </w:r>
                            <w:r>
                              <w:rPr>
                                <w:spacing w:val="-2"/>
                              </w:rPr>
                              <w:t xml:space="preserve"> </w:t>
                            </w:r>
                            <w:r>
                              <w:t>trồng</w:t>
                            </w:r>
                            <w:r>
                              <w:rPr>
                                <w:spacing w:val="-6"/>
                              </w:rPr>
                              <w:t xml:space="preserve"> </w:t>
                            </w:r>
                            <w:r>
                              <w:t>lâm</w:t>
                            </w:r>
                            <w:r>
                              <w:rPr>
                                <w:spacing w:val="-3"/>
                              </w:rPr>
                              <w:t xml:space="preserve"> </w:t>
                            </w:r>
                            <w:r>
                              <w:t>nghiệp</w:t>
                            </w:r>
                            <w:r>
                              <w:rPr>
                                <w:spacing w:val="-2"/>
                              </w:rPr>
                              <w:t xml:space="preserve"> </w:t>
                            </w:r>
                            <w:r>
                              <w:t>đề</w:t>
                            </w:r>
                            <w:r>
                              <w:rPr>
                                <w:spacing w:val="-6"/>
                              </w:rPr>
                              <w:t xml:space="preserve"> </w:t>
                            </w:r>
                            <w:r>
                              <w:t>nghị</w:t>
                            </w:r>
                            <w:r>
                              <w:rPr>
                                <w:spacing w:val="-3"/>
                              </w:rPr>
                              <w:t xml:space="preserve"> </w:t>
                            </w:r>
                            <w:r>
                              <w:t>được</w:t>
                            </w:r>
                            <w:r>
                              <w:rPr>
                                <w:spacing w:val="-3"/>
                              </w:rPr>
                              <w:t xml:space="preserve"> </w:t>
                            </w:r>
                            <w:r>
                              <w:t>công</w:t>
                            </w:r>
                            <w:r>
                              <w:rPr>
                                <w:spacing w:val="-2"/>
                              </w:rPr>
                              <w:t xml:space="preserve"> nhận:</w:t>
                            </w:r>
                          </w:p>
                          <w:p w14:paraId="68A22454" w14:textId="77777777" w:rsidR="001E57AB" w:rsidRDefault="001E57AB" w:rsidP="00610CD4">
                            <w:pPr>
                              <w:pStyle w:val="BodyText"/>
                              <w:widowControl w:val="0"/>
                              <w:numPr>
                                <w:ilvl w:val="0"/>
                                <w:numId w:val="36"/>
                              </w:numPr>
                              <w:tabs>
                                <w:tab w:val="left" w:pos="1015"/>
                              </w:tabs>
                              <w:autoSpaceDE w:val="0"/>
                              <w:autoSpaceDN w:val="0"/>
                              <w:spacing w:before="65" w:after="0" w:line="322" w:lineRule="exact"/>
                            </w:pPr>
                            <w:r>
                              <w:t>Vườn</w:t>
                            </w:r>
                            <w:r>
                              <w:rPr>
                                <w:spacing w:val="-7"/>
                              </w:rPr>
                              <w:t xml:space="preserve"> </w:t>
                            </w:r>
                            <w:r>
                              <w:t>giống</w:t>
                            </w:r>
                            <w:r>
                              <w:rPr>
                                <w:spacing w:val="-2"/>
                              </w:rPr>
                              <w:t xml:space="preserve"> </w:t>
                            </w:r>
                            <w:r>
                              <w:t>hữu</w:t>
                            </w:r>
                            <w:r>
                              <w:rPr>
                                <w:spacing w:val="-4"/>
                              </w:rPr>
                              <w:t xml:space="preserve"> tính</w:t>
                            </w:r>
                          </w:p>
                          <w:p w14:paraId="2F58882D" w14:textId="77777777" w:rsidR="001E57AB" w:rsidRDefault="001E57AB" w:rsidP="00610CD4">
                            <w:pPr>
                              <w:pStyle w:val="BodyText"/>
                              <w:widowControl w:val="0"/>
                              <w:numPr>
                                <w:ilvl w:val="0"/>
                                <w:numId w:val="36"/>
                              </w:numPr>
                              <w:tabs>
                                <w:tab w:val="left" w:pos="1015"/>
                              </w:tabs>
                              <w:autoSpaceDE w:val="0"/>
                              <w:autoSpaceDN w:val="0"/>
                              <w:spacing w:after="0" w:line="322" w:lineRule="exact"/>
                            </w:pPr>
                            <w:r>
                              <w:t>Vườn</w:t>
                            </w:r>
                            <w:r>
                              <w:rPr>
                                <w:spacing w:val="-8"/>
                              </w:rPr>
                              <w:t xml:space="preserve"> </w:t>
                            </w:r>
                            <w:r>
                              <w:t>giống</w:t>
                            </w:r>
                            <w:r>
                              <w:rPr>
                                <w:spacing w:val="-1"/>
                              </w:rPr>
                              <w:t xml:space="preserve"> </w:t>
                            </w:r>
                            <w:r>
                              <w:t>vô</w:t>
                            </w:r>
                            <w:r>
                              <w:rPr>
                                <w:spacing w:val="-1"/>
                              </w:rPr>
                              <w:t xml:space="preserve"> </w:t>
                            </w:r>
                            <w:r>
                              <w:rPr>
                                <w:spacing w:val="-4"/>
                              </w:rPr>
                              <w:t>tính</w:t>
                            </w:r>
                          </w:p>
                          <w:p w14:paraId="726D0222" w14:textId="77777777" w:rsidR="001E57AB" w:rsidRDefault="001E57AB" w:rsidP="00610CD4">
                            <w:pPr>
                              <w:pStyle w:val="BodyText"/>
                              <w:widowControl w:val="0"/>
                              <w:numPr>
                                <w:ilvl w:val="0"/>
                                <w:numId w:val="36"/>
                              </w:numPr>
                              <w:tabs>
                                <w:tab w:val="left" w:pos="1015"/>
                              </w:tabs>
                              <w:autoSpaceDE w:val="0"/>
                              <w:autoSpaceDN w:val="0"/>
                              <w:spacing w:after="0" w:line="322" w:lineRule="exact"/>
                            </w:pPr>
                            <w:r>
                              <w:t>Lâm</w:t>
                            </w:r>
                            <w:r>
                              <w:rPr>
                                <w:spacing w:val="-7"/>
                              </w:rPr>
                              <w:t xml:space="preserve"> </w:t>
                            </w:r>
                            <w:r>
                              <w:t>phần</w:t>
                            </w:r>
                            <w:r>
                              <w:rPr>
                                <w:spacing w:val="-4"/>
                              </w:rPr>
                              <w:t xml:space="preserve"> </w:t>
                            </w:r>
                            <w:r>
                              <w:t xml:space="preserve">tuyển </w:t>
                            </w:r>
                            <w:r>
                              <w:rPr>
                                <w:spacing w:val="-4"/>
                              </w:rPr>
                              <w:t>chọn</w:t>
                            </w:r>
                          </w:p>
                          <w:p w14:paraId="5AF7BFBF" w14:textId="77777777" w:rsidR="001E57AB" w:rsidRDefault="001E57AB" w:rsidP="00610CD4">
                            <w:pPr>
                              <w:pStyle w:val="BodyText"/>
                              <w:widowControl w:val="0"/>
                              <w:numPr>
                                <w:ilvl w:val="0"/>
                                <w:numId w:val="36"/>
                              </w:numPr>
                              <w:tabs>
                                <w:tab w:val="left" w:pos="1015"/>
                              </w:tabs>
                              <w:autoSpaceDE w:val="0"/>
                              <w:autoSpaceDN w:val="0"/>
                              <w:spacing w:after="0" w:line="322" w:lineRule="exact"/>
                            </w:pPr>
                            <w:r>
                              <w:t>Rừng</w:t>
                            </w:r>
                            <w:r>
                              <w:rPr>
                                <w:spacing w:val="-5"/>
                              </w:rPr>
                              <w:t xml:space="preserve"> </w:t>
                            </w:r>
                            <w:r>
                              <w:t>giống</w:t>
                            </w:r>
                            <w:r>
                              <w:rPr>
                                <w:spacing w:val="-1"/>
                              </w:rPr>
                              <w:t xml:space="preserve"> </w:t>
                            </w:r>
                            <w:r>
                              <w:t>chuyển</w:t>
                            </w:r>
                            <w:r>
                              <w:rPr>
                                <w:spacing w:val="-5"/>
                              </w:rPr>
                              <w:t xml:space="preserve"> </w:t>
                            </w:r>
                            <w:r>
                              <w:t>hóa</w:t>
                            </w:r>
                            <w:r>
                              <w:rPr>
                                <w:spacing w:val="-2"/>
                              </w:rPr>
                              <w:t xml:space="preserve"> </w:t>
                            </w:r>
                            <w:r>
                              <w:t>từ</w:t>
                            </w:r>
                            <w:r>
                              <w:rPr>
                                <w:spacing w:val="-4"/>
                              </w:rPr>
                              <w:t xml:space="preserve"> </w:t>
                            </w:r>
                            <w:r>
                              <w:t>rừng</w:t>
                            </w:r>
                            <w:r>
                              <w:rPr>
                                <w:spacing w:val="-5"/>
                              </w:rPr>
                              <w:t xml:space="preserve"> </w:t>
                            </w:r>
                            <w:r>
                              <w:t>tự</w:t>
                            </w:r>
                            <w:r>
                              <w:rPr>
                                <w:spacing w:val="-3"/>
                              </w:rPr>
                              <w:t xml:space="preserve"> </w:t>
                            </w:r>
                            <w:r>
                              <w:rPr>
                                <w:spacing w:val="-2"/>
                              </w:rPr>
                              <w:t>nhiên</w:t>
                            </w:r>
                          </w:p>
                          <w:p w14:paraId="6D83E3B7" w14:textId="77777777" w:rsidR="001E57AB" w:rsidRDefault="001E57AB" w:rsidP="00610CD4">
                            <w:pPr>
                              <w:pStyle w:val="BodyText"/>
                              <w:widowControl w:val="0"/>
                              <w:numPr>
                                <w:ilvl w:val="0"/>
                                <w:numId w:val="36"/>
                              </w:numPr>
                              <w:tabs>
                                <w:tab w:val="left" w:pos="1015"/>
                              </w:tabs>
                              <w:autoSpaceDE w:val="0"/>
                              <w:autoSpaceDN w:val="0"/>
                              <w:spacing w:after="0" w:line="322" w:lineRule="exact"/>
                            </w:pPr>
                            <w:r>
                              <w:t>Rừng</w:t>
                            </w:r>
                            <w:r>
                              <w:rPr>
                                <w:spacing w:val="-6"/>
                              </w:rPr>
                              <w:t xml:space="preserve"> </w:t>
                            </w:r>
                            <w:r>
                              <w:t>giống</w:t>
                            </w:r>
                            <w:r>
                              <w:rPr>
                                <w:spacing w:val="-1"/>
                              </w:rPr>
                              <w:t xml:space="preserve"> </w:t>
                            </w:r>
                            <w:r>
                              <w:t>chuyển</w:t>
                            </w:r>
                            <w:r>
                              <w:rPr>
                                <w:spacing w:val="-5"/>
                              </w:rPr>
                              <w:t xml:space="preserve"> </w:t>
                            </w:r>
                            <w:r>
                              <w:t>hóa</w:t>
                            </w:r>
                            <w:r>
                              <w:rPr>
                                <w:spacing w:val="-3"/>
                              </w:rPr>
                              <w:t xml:space="preserve"> </w:t>
                            </w:r>
                            <w:r>
                              <w:t>từ</w:t>
                            </w:r>
                            <w:r>
                              <w:rPr>
                                <w:spacing w:val="-4"/>
                              </w:rPr>
                              <w:t xml:space="preserve"> </w:t>
                            </w:r>
                            <w:r>
                              <w:t>rừng</w:t>
                            </w:r>
                            <w:r>
                              <w:rPr>
                                <w:spacing w:val="-5"/>
                              </w:rPr>
                              <w:t xml:space="preserve"> </w:t>
                            </w:r>
                            <w:r>
                              <w:rPr>
                                <w:spacing w:val="-2"/>
                              </w:rPr>
                              <w:t>trồng</w:t>
                            </w:r>
                          </w:p>
                          <w:p w14:paraId="77C3E1CE" w14:textId="77777777" w:rsidR="001E57AB" w:rsidRDefault="001E57AB" w:rsidP="00610CD4">
                            <w:pPr>
                              <w:pStyle w:val="BodyText"/>
                              <w:widowControl w:val="0"/>
                              <w:numPr>
                                <w:ilvl w:val="0"/>
                                <w:numId w:val="36"/>
                              </w:numPr>
                              <w:tabs>
                                <w:tab w:val="left" w:pos="1015"/>
                              </w:tabs>
                              <w:autoSpaceDE w:val="0"/>
                              <w:autoSpaceDN w:val="0"/>
                              <w:spacing w:after="0"/>
                            </w:pPr>
                            <w:r>
                              <w:t>Rừng</w:t>
                            </w:r>
                            <w:r>
                              <w:rPr>
                                <w:spacing w:val="-7"/>
                              </w:rPr>
                              <w:t xml:space="preserve"> </w:t>
                            </w:r>
                            <w:r>
                              <w:t>giống</w:t>
                            </w:r>
                            <w:r>
                              <w:rPr>
                                <w:spacing w:val="-5"/>
                              </w:rPr>
                              <w:t xml:space="preserve"> </w:t>
                            </w:r>
                            <w:r>
                              <w:rPr>
                                <w:spacing w:val="-2"/>
                              </w:rPr>
                              <w:t>trồng</w:t>
                            </w:r>
                          </w:p>
                          <w:p w14:paraId="30BAA5A1" w14:textId="77777777" w:rsidR="001E57AB" w:rsidRDefault="001E57AB" w:rsidP="00610CD4">
                            <w:pPr>
                              <w:pStyle w:val="BodyText"/>
                              <w:widowControl w:val="0"/>
                              <w:numPr>
                                <w:ilvl w:val="0"/>
                                <w:numId w:val="36"/>
                              </w:numPr>
                              <w:tabs>
                                <w:tab w:val="left" w:pos="1015"/>
                              </w:tabs>
                              <w:autoSpaceDE w:val="0"/>
                              <w:autoSpaceDN w:val="0"/>
                              <w:spacing w:before="1" w:after="0" w:line="322" w:lineRule="exact"/>
                            </w:pPr>
                            <w:r>
                              <w:t>Cây</w:t>
                            </w:r>
                            <w:r>
                              <w:rPr>
                                <w:spacing w:val="1"/>
                              </w:rPr>
                              <w:t xml:space="preserve"> </w:t>
                            </w:r>
                            <w:r>
                              <w:rPr>
                                <w:spacing w:val="-4"/>
                              </w:rPr>
                              <w:t>trội</w:t>
                            </w:r>
                          </w:p>
                          <w:p w14:paraId="0370ECD4" w14:textId="77777777" w:rsidR="001E57AB" w:rsidRDefault="001E57AB" w:rsidP="00610CD4">
                            <w:pPr>
                              <w:pStyle w:val="BodyText"/>
                              <w:widowControl w:val="0"/>
                              <w:numPr>
                                <w:ilvl w:val="0"/>
                                <w:numId w:val="36"/>
                              </w:numPr>
                              <w:tabs>
                                <w:tab w:val="left" w:pos="1015"/>
                              </w:tabs>
                              <w:autoSpaceDE w:val="0"/>
                              <w:autoSpaceDN w:val="0"/>
                              <w:spacing w:after="0"/>
                            </w:pPr>
                            <w:r>
                              <w:t>Cây</w:t>
                            </w:r>
                            <w:r>
                              <w:rPr>
                                <w:spacing w:val="-5"/>
                              </w:rPr>
                              <w:t xml:space="preserve"> </w:t>
                            </w:r>
                            <w:r>
                              <w:t>đầu</w:t>
                            </w:r>
                            <w:r>
                              <w:rPr>
                                <w:spacing w:val="-2"/>
                              </w:rPr>
                              <w:t xml:space="preserve"> </w:t>
                            </w:r>
                            <w:r>
                              <w:rPr>
                                <w:spacing w:val="-4"/>
                              </w:rPr>
                              <w:t>dòng</w:t>
                            </w:r>
                          </w:p>
                          <w:p w14:paraId="1E3A449A" w14:textId="77777777" w:rsidR="001E57AB" w:rsidRDefault="001E57AB" w:rsidP="00610CD4">
                            <w:pPr>
                              <w:pStyle w:val="BodyText"/>
                              <w:widowControl w:val="0"/>
                              <w:numPr>
                                <w:ilvl w:val="0"/>
                                <w:numId w:val="36"/>
                              </w:numPr>
                              <w:tabs>
                                <w:tab w:val="left" w:pos="1015"/>
                              </w:tabs>
                              <w:autoSpaceDE w:val="0"/>
                              <w:autoSpaceDN w:val="0"/>
                              <w:spacing w:after="0" w:line="321" w:lineRule="exact"/>
                            </w:pPr>
                            <w:r>
                              <w:t>Vườn</w:t>
                            </w:r>
                            <w:r>
                              <w:rPr>
                                <w:spacing w:val="-6"/>
                              </w:rPr>
                              <w:t xml:space="preserve"> </w:t>
                            </w:r>
                            <w:r>
                              <w:t>cây</w:t>
                            </w:r>
                            <w:r>
                              <w:rPr>
                                <w:spacing w:val="-3"/>
                              </w:rPr>
                              <w:t xml:space="preserve"> </w:t>
                            </w:r>
                            <w:r>
                              <w:t>đầu</w:t>
                            </w:r>
                            <w:r>
                              <w:rPr>
                                <w:spacing w:val="1"/>
                              </w:rPr>
                              <w:t xml:space="preserve"> </w:t>
                            </w:r>
                            <w:r>
                              <w:rPr>
                                <w:spacing w:val="-4"/>
                              </w:rPr>
                              <w:t>dòng</w:t>
                            </w:r>
                          </w:p>
                        </w:txbxContent>
                      </wps:txbx>
                      <wps:bodyPr wrap="square" lIns="0" tIns="0" rIns="0" bIns="0" rtlCol="0">
                        <a:noAutofit/>
                      </wps:bodyPr>
                    </wps:wsp>
                  </a:graphicData>
                </a:graphic>
              </wp:inline>
            </w:drawing>
          </mc:Choice>
          <mc:Fallback>
            <w:pict>
              <v:shape w14:anchorId="7A0BA4EE" id="Textbox 74" o:spid="_x0000_s1028" type="#_x0000_t202" style="width:457.2pt;height:18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" filled="f" strokeweight=".48pt">
                <v:path arrowok="t"/>
                <v:textbox inset="0,0,0,0">
                  <w:txbxContent>
                    <w:p w14:paraId="18AF5AF9" w14:textId="77777777" w:rsidR="001E57AB" w:rsidRDefault="001E57AB" w:rsidP="001E57AB">
                      <w:pPr>
                        <w:pStyle w:val="BodyText"/>
                        <w:ind w:left="328"/>
                      </w:pPr>
                      <w:r>
                        <w:t>Sơ</w:t>
                      </w:r>
                      <w:r>
                        <w:rPr>
                          <w:spacing w:val="-3"/>
                        </w:rPr>
                        <w:t xml:space="preserve"> </w:t>
                      </w:r>
                      <w:r>
                        <w:t>đồ</w:t>
                      </w:r>
                      <w:r>
                        <w:rPr>
                          <w:spacing w:val="-3"/>
                        </w:rPr>
                        <w:t xml:space="preserve"> </w:t>
                      </w:r>
                      <w:r>
                        <w:t>vị</w:t>
                      </w:r>
                      <w:r>
                        <w:rPr>
                          <w:spacing w:val="-2"/>
                        </w:rPr>
                        <w:t xml:space="preserve"> </w:t>
                      </w:r>
                      <w:r>
                        <w:t>trí</w:t>
                      </w:r>
                      <w:r>
                        <w:rPr>
                          <w:spacing w:val="-2"/>
                        </w:rPr>
                        <w:t xml:space="preserve"> </w:t>
                      </w:r>
                      <w:r>
                        <w:t>nguồn</w:t>
                      </w:r>
                      <w:r>
                        <w:rPr>
                          <w:spacing w:val="-1"/>
                        </w:rPr>
                        <w:t xml:space="preserve"> </w:t>
                      </w:r>
                      <w:r>
                        <w:t>giống</w:t>
                      </w:r>
                      <w:r>
                        <w:rPr>
                          <w:spacing w:val="-2"/>
                        </w:rPr>
                        <w:t xml:space="preserve"> </w:t>
                      </w:r>
                      <w:r>
                        <w:t>cây</w:t>
                      </w:r>
                      <w:r>
                        <w:rPr>
                          <w:spacing w:val="-1"/>
                        </w:rPr>
                        <w:t xml:space="preserve"> </w:t>
                      </w:r>
                      <w:r>
                        <w:t>trồng</w:t>
                      </w:r>
                      <w:r>
                        <w:rPr>
                          <w:spacing w:val="-6"/>
                        </w:rPr>
                        <w:t xml:space="preserve"> </w:t>
                      </w:r>
                      <w:r>
                        <w:t>lâm</w:t>
                      </w:r>
                      <w:r>
                        <w:rPr>
                          <w:spacing w:val="-5"/>
                        </w:rPr>
                        <w:t xml:space="preserve"> </w:t>
                      </w:r>
                      <w:r>
                        <w:t>nghiệp</w:t>
                      </w:r>
                      <w:r>
                        <w:rPr>
                          <w:spacing w:val="-2"/>
                        </w:rPr>
                        <w:t xml:space="preserve"> </w:t>
                      </w:r>
                      <w:r>
                        <w:t>(nếu</w:t>
                      </w:r>
                      <w:r>
                        <w:rPr>
                          <w:spacing w:val="-1"/>
                        </w:rPr>
                        <w:t xml:space="preserve"> </w:t>
                      </w:r>
                      <w:r>
                        <w:rPr>
                          <w:spacing w:val="-4"/>
                        </w:rPr>
                        <w:t>có):</w:t>
                      </w:r>
                    </w:p>
                    <w:p w14:paraId="1A41C7FE" w14:textId="77777777" w:rsidR="001E57AB" w:rsidRDefault="001E57AB" w:rsidP="001E57AB">
                      <w:pPr>
                        <w:pStyle w:val="BodyText"/>
                        <w:spacing w:before="67"/>
                        <w:ind w:left="328"/>
                      </w:pPr>
                      <w:r>
                        <w:t>Loại</w:t>
                      </w:r>
                      <w:r>
                        <w:rPr>
                          <w:spacing w:val="-8"/>
                        </w:rPr>
                        <w:t xml:space="preserve"> </w:t>
                      </w:r>
                      <w:r>
                        <w:t>hình</w:t>
                      </w:r>
                      <w:r>
                        <w:rPr>
                          <w:spacing w:val="-2"/>
                        </w:rPr>
                        <w:t xml:space="preserve"> </w:t>
                      </w:r>
                      <w:r>
                        <w:t>nguồn</w:t>
                      </w:r>
                      <w:r>
                        <w:rPr>
                          <w:spacing w:val="-2"/>
                        </w:rPr>
                        <w:t xml:space="preserve"> </w:t>
                      </w:r>
                      <w:r>
                        <w:t>giống</w:t>
                      </w:r>
                      <w:r>
                        <w:rPr>
                          <w:spacing w:val="-2"/>
                        </w:rPr>
                        <w:t xml:space="preserve"> </w:t>
                      </w:r>
                      <w:r>
                        <w:t>cây</w:t>
                      </w:r>
                      <w:r>
                        <w:rPr>
                          <w:spacing w:val="-2"/>
                        </w:rPr>
                        <w:t xml:space="preserve"> </w:t>
                      </w:r>
                      <w:r>
                        <w:t>trồng</w:t>
                      </w:r>
                      <w:r>
                        <w:rPr>
                          <w:spacing w:val="-6"/>
                        </w:rPr>
                        <w:t xml:space="preserve"> </w:t>
                      </w:r>
                      <w:r>
                        <w:t>lâm</w:t>
                      </w:r>
                      <w:r>
                        <w:rPr>
                          <w:spacing w:val="-3"/>
                        </w:rPr>
                        <w:t xml:space="preserve"> </w:t>
                      </w:r>
                      <w:r>
                        <w:t>nghiệp</w:t>
                      </w:r>
                      <w:r>
                        <w:rPr>
                          <w:spacing w:val="-2"/>
                        </w:rPr>
                        <w:t xml:space="preserve"> </w:t>
                      </w:r>
                      <w:r>
                        <w:t>đề</w:t>
                      </w:r>
                      <w:r>
                        <w:rPr>
                          <w:spacing w:val="-6"/>
                        </w:rPr>
                        <w:t xml:space="preserve"> </w:t>
                      </w:r>
                      <w:r>
                        <w:t>nghị</w:t>
                      </w:r>
                      <w:r>
                        <w:rPr>
                          <w:spacing w:val="-3"/>
                        </w:rPr>
                        <w:t xml:space="preserve"> </w:t>
                      </w:r>
                      <w:r>
                        <w:t>được</w:t>
                      </w:r>
                      <w:r>
                        <w:rPr>
                          <w:spacing w:val="-3"/>
                        </w:rPr>
                        <w:t xml:space="preserve"> </w:t>
                      </w:r>
                      <w:r>
                        <w:t>công</w:t>
                      </w:r>
                      <w:r>
                        <w:rPr>
                          <w:spacing w:val="-2"/>
                        </w:rPr>
                        <w:t xml:space="preserve"> nhận:</w:t>
                      </w:r>
                    </w:p>
                    <w:p w14:paraId="68A22454" w14:textId="77777777" w:rsidR="001E57AB" w:rsidRDefault="001E57AB" w:rsidP="00610CD4">
                      <w:pPr>
                        <w:pStyle w:val="BodyText"/>
                        <w:widowControl w:val="0"/>
                        <w:numPr>
                          <w:ilvl w:val="0"/>
                          <w:numId w:val="36"/>
                        </w:numPr>
                        <w:tabs>
                          <w:tab w:val="left" w:pos="1015"/>
                        </w:tabs>
                        <w:autoSpaceDE w:val="0"/>
                        <w:autoSpaceDN w:val="0"/>
                        <w:spacing w:before="65" w:after="0" w:line="322" w:lineRule="exact"/>
                      </w:pPr>
                      <w:r>
                        <w:t>Vườn</w:t>
                      </w:r>
                      <w:r>
                        <w:rPr>
                          <w:spacing w:val="-7"/>
                        </w:rPr>
                        <w:t xml:space="preserve"> </w:t>
                      </w:r>
                      <w:r>
                        <w:t>giống</w:t>
                      </w:r>
                      <w:r>
                        <w:rPr>
                          <w:spacing w:val="-2"/>
                        </w:rPr>
                        <w:t xml:space="preserve"> </w:t>
                      </w:r>
                      <w:r>
                        <w:t>hữu</w:t>
                      </w:r>
                      <w:r>
                        <w:rPr>
                          <w:spacing w:val="-4"/>
                        </w:rPr>
                        <w:t xml:space="preserve"> tính</w:t>
                      </w:r>
                    </w:p>
                    <w:p w14:paraId="2F58882D" w14:textId="77777777" w:rsidR="001E57AB" w:rsidRDefault="001E57AB" w:rsidP="00610CD4">
                      <w:pPr>
                        <w:pStyle w:val="BodyText"/>
                        <w:widowControl w:val="0"/>
                        <w:numPr>
                          <w:ilvl w:val="0"/>
                          <w:numId w:val="36"/>
                        </w:numPr>
                        <w:tabs>
                          <w:tab w:val="left" w:pos="1015"/>
                        </w:tabs>
                        <w:autoSpaceDE w:val="0"/>
                        <w:autoSpaceDN w:val="0"/>
                        <w:spacing w:after="0" w:line="322" w:lineRule="exact"/>
                      </w:pPr>
                      <w:r>
                        <w:t>Vườn</w:t>
                      </w:r>
                      <w:r>
                        <w:rPr>
                          <w:spacing w:val="-8"/>
                        </w:rPr>
                        <w:t xml:space="preserve"> </w:t>
                      </w:r>
                      <w:r>
                        <w:t>giống</w:t>
                      </w:r>
                      <w:r>
                        <w:rPr>
                          <w:spacing w:val="-1"/>
                        </w:rPr>
                        <w:t xml:space="preserve"> </w:t>
                      </w:r>
                      <w:r>
                        <w:t>vô</w:t>
                      </w:r>
                      <w:r>
                        <w:rPr>
                          <w:spacing w:val="-1"/>
                        </w:rPr>
                        <w:t xml:space="preserve"> </w:t>
                      </w:r>
                      <w:r>
                        <w:rPr>
                          <w:spacing w:val="-4"/>
                        </w:rPr>
                        <w:t>tính</w:t>
                      </w:r>
                    </w:p>
                    <w:p w14:paraId="726D0222" w14:textId="77777777" w:rsidR="001E57AB" w:rsidRDefault="001E57AB" w:rsidP="00610CD4">
                      <w:pPr>
                        <w:pStyle w:val="BodyText"/>
                        <w:widowControl w:val="0"/>
                        <w:numPr>
                          <w:ilvl w:val="0"/>
                          <w:numId w:val="36"/>
                        </w:numPr>
                        <w:tabs>
                          <w:tab w:val="left" w:pos="1015"/>
                        </w:tabs>
                        <w:autoSpaceDE w:val="0"/>
                        <w:autoSpaceDN w:val="0"/>
                        <w:spacing w:after="0" w:line="322" w:lineRule="exact"/>
                      </w:pPr>
                      <w:r>
                        <w:t>Lâm</w:t>
                      </w:r>
                      <w:r>
                        <w:rPr>
                          <w:spacing w:val="-7"/>
                        </w:rPr>
                        <w:t xml:space="preserve"> </w:t>
                      </w:r>
                      <w:r>
                        <w:t>phần</w:t>
                      </w:r>
                      <w:r>
                        <w:rPr>
                          <w:spacing w:val="-4"/>
                        </w:rPr>
                        <w:t xml:space="preserve"> </w:t>
                      </w:r>
                      <w:r>
                        <w:t xml:space="preserve">tuyển </w:t>
                      </w:r>
                      <w:r>
                        <w:rPr>
                          <w:spacing w:val="-4"/>
                        </w:rPr>
                        <w:t>chọn</w:t>
                      </w:r>
                    </w:p>
                    <w:p w14:paraId="5AF7BFBF" w14:textId="77777777" w:rsidR="001E57AB" w:rsidRDefault="001E57AB" w:rsidP="00610CD4">
                      <w:pPr>
                        <w:pStyle w:val="BodyText"/>
                        <w:widowControl w:val="0"/>
                        <w:numPr>
                          <w:ilvl w:val="0"/>
                          <w:numId w:val="36"/>
                        </w:numPr>
                        <w:tabs>
                          <w:tab w:val="left" w:pos="1015"/>
                        </w:tabs>
                        <w:autoSpaceDE w:val="0"/>
                        <w:autoSpaceDN w:val="0"/>
                        <w:spacing w:after="0" w:line="322" w:lineRule="exact"/>
                      </w:pPr>
                      <w:r>
                        <w:t>Rừng</w:t>
                      </w:r>
                      <w:r>
                        <w:rPr>
                          <w:spacing w:val="-5"/>
                        </w:rPr>
                        <w:t xml:space="preserve"> </w:t>
                      </w:r>
                      <w:r>
                        <w:t>giống</w:t>
                      </w:r>
                      <w:r>
                        <w:rPr>
                          <w:spacing w:val="-1"/>
                        </w:rPr>
                        <w:t xml:space="preserve"> </w:t>
                      </w:r>
                      <w:r>
                        <w:t>chuyển</w:t>
                      </w:r>
                      <w:r>
                        <w:rPr>
                          <w:spacing w:val="-5"/>
                        </w:rPr>
                        <w:t xml:space="preserve"> </w:t>
                      </w:r>
                      <w:r>
                        <w:t>hóa</w:t>
                      </w:r>
                      <w:r>
                        <w:rPr>
                          <w:spacing w:val="-2"/>
                        </w:rPr>
                        <w:t xml:space="preserve"> </w:t>
                      </w:r>
                      <w:r>
                        <w:t>từ</w:t>
                      </w:r>
                      <w:r>
                        <w:rPr>
                          <w:spacing w:val="-4"/>
                        </w:rPr>
                        <w:t xml:space="preserve"> </w:t>
                      </w:r>
                      <w:r>
                        <w:t>rừng</w:t>
                      </w:r>
                      <w:r>
                        <w:rPr>
                          <w:spacing w:val="-5"/>
                        </w:rPr>
                        <w:t xml:space="preserve"> </w:t>
                      </w:r>
                      <w:r>
                        <w:t>tự</w:t>
                      </w:r>
                      <w:r>
                        <w:rPr>
                          <w:spacing w:val="-3"/>
                        </w:rPr>
                        <w:t xml:space="preserve"> </w:t>
                      </w:r>
                      <w:r>
                        <w:rPr>
                          <w:spacing w:val="-2"/>
                        </w:rPr>
                        <w:t>nhiên</w:t>
                      </w:r>
                    </w:p>
                    <w:p w14:paraId="6D83E3B7" w14:textId="77777777" w:rsidR="001E57AB" w:rsidRDefault="001E57AB" w:rsidP="00610CD4">
                      <w:pPr>
                        <w:pStyle w:val="BodyText"/>
                        <w:widowControl w:val="0"/>
                        <w:numPr>
                          <w:ilvl w:val="0"/>
                          <w:numId w:val="36"/>
                        </w:numPr>
                        <w:tabs>
                          <w:tab w:val="left" w:pos="1015"/>
                        </w:tabs>
                        <w:autoSpaceDE w:val="0"/>
                        <w:autoSpaceDN w:val="0"/>
                        <w:spacing w:after="0" w:line="322" w:lineRule="exact"/>
                      </w:pPr>
                      <w:r>
                        <w:t>Rừng</w:t>
                      </w:r>
                      <w:r>
                        <w:rPr>
                          <w:spacing w:val="-6"/>
                        </w:rPr>
                        <w:t xml:space="preserve"> </w:t>
                      </w:r>
                      <w:r>
                        <w:t>giống</w:t>
                      </w:r>
                      <w:r>
                        <w:rPr>
                          <w:spacing w:val="-1"/>
                        </w:rPr>
                        <w:t xml:space="preserve"> </w:t>
                      </w:r>
                      <w:r>
                        <w:t>chuyển</w:t>
                      </w:r>
                      <w:r>
                        <w:rPr>
                          <w:spacing w:val="-5"/>
                        </w:rPr>
                        <w:t xml:space="preserve"> </w:t>
                      </w:r>
                      <w:r>
                        <w:t>hóa</w:t>
                      </w:r>
                      <w:r>
                        <w:rPr>
                          <w:spacing w:val="-3"/>
                        </w:rPr>
                        <w:t xml:space="preserve"> </w:t>
                      </w:r>
                      <w:r>
                        <w:t>từ</w:t>
                      </w:r>
                      <w:r>
                        <w:rPr>
                          <w:spacing w:val="-4"/>
                        </w:rPr>
                        <w:t xml:space="preserve"> </w:t>
                      </w:r>
                      <w:r>
                        <w:t>rừng</w:t>
                      </w:r>
                      <w:r>
                        <w:rPr>
                          <w:spacing w:val="-5"/>
                        </w:rPr>
                        <w:t xml:space="preserve"> </w:t>
                      </w:r>
                      <w:r>
                        <w:rPr>
                          <w:spacing w:val="-2"/>
                        </w:rPr>
                        <w:t>trồng</w:t>
                      </w:r>
                    </w:p>
                    <w:p w14:paraId="77C3E1CE" w14:textId="77777777" w:rsidR="001E57AB" w:rsidRDefault="001E57AB" w:rsidP="00610CD4">
                      <w:pPr>
                        <w:pStyle w:val="BodyText"/>
                        <w:widowControl w:val="0"/>
                        <w:numPr>
                          <w:ilvl w:val="0"/>
                          <w:numId w:val="36"/>
                        </w:numPr>
                        <w:tabs>
                          <w:tab w:val="left" w:pos="1015"/>
                        </w:tabs>
                        <w:autoSpaceDE w:val="0"/>
                        <w:autoSpaceDN w:val="0"/>
                        <w:spacing w:after="0"/>
                      </w:pPr>
                      <w:r>
                        <w:t>Rừng</w:t>
                      </w:r>
                      <w:r>
                        <w:rPr>
                          <w:spacing w:val="-7"/>
                        </w:rPr>
                        <w:t xml:space="preserve"> </w:t>
                      </w:r>
                      <w:r>
                        <w:t>giống</w:t>
                      </w:r>
                      <w:r>
                        <w:rPr>
                          <w:spacing w:val="-5"/>
                        </w:rPr>
                        <w:t xml:space="preserve"> </w:t>
                      </w:r>
                      <w:r>
                        <w:rPr>
                          <w:spacing w:val="-2"/>
                        </w:rPr>
                        <w:t>trồng</w:t>
                      </w:r>
                    </w:p>
                    <w:p w14:paraId="30BAA5A1" w14:textId="77777777" w:rsidR="001E57AB" w:rsidRDefault="001E57AB" w:rsidP="00610CD4">
                      <w:pPr>
                        <w:pStyle w:val="BodyText"/>
                        <w:widowControl w:val="0"/>
                        <w:numPr>
                          <w:ilvl w:val="0"/>
                          <w:numId w:val="36"/>
                        </w:numPr>
                        <w:tabs>
                          <w:tab w:val="left" w:pos="1015"/>
                        </w:tabs>
                        <w:autoSpaceDE w:val="0"/>
                        <w:autoSpaceDN w:val="0"/>
                        <w:spacing w:before="1" w:after="0" w:line="322" w:lineRule="exact"/>
                      </w:pPr>
                      <w:r>
                        <w:t>Cây</w:t>
                      </w:r>
                      <w:r>
                        <w:rPr>
                          <w:spacing w:val="1"/>
                        </w:rPr>
                        <w:t xml:space="preserve"> </w:t>
                      </w:r>
                      <w:r>
                        <w:rPr>
                          <w:spacing w:val="-4"/>
                        </w:rPr>
                        <w:t>trội</w:t>
                      </w:r>
                    </w:p>
                    <w:p w14:paraId="0370ECD4" w14:textId="77777777" w:rsidR="001E57AB" w:rsidRDefault="001E57AB" w:rsidP="00610CD4">
                      <w:pPr>
                        <w:pStyle w:val="BodyText"/>
                        <w:widowControl w:val="0"/>
                        <w:numPr>
                          <w:ilvl w:val="0"/>
                          <w:numId w:val="36"/>
                        </w:numPr>
                        <w:tabs>
                          <w:tab w:val="left" w:pos="1015"/>
                        </w:tabs>
                        <w:autoSpaceDE w:val="0"/>
                        <w:autoSpaceDN w:val="0"/>
                        <w:spacing w:after="0"/>
                      </w:pPr>
                      <w:r>
                        <w:t>Cây</w:t>
                      </w:r>
                      <w:r>
                        <w:rPr>
                          <w:spacing w:val="-5"/>
                        </w:rPr>
                        <w:t xml:space="preserve"> </w:t>
                      </w:r>
                      <w:r>
                        <w:t>đầu</w:t>
                      </w:r>
                      <w:r>
                        <w:rPr>
                          <w:spacing w:val="-2"/>
                        </w:rPr>
                        <w:t xml:space="preserve"> </w:t>
                      </w:r>
                      <w:r>
                        <w:rPr>
                          <w:spacing w:val="-4"/>
                        </w:rPr>
                        <w:t>dòng</w:t>
                      </w:r>
                    </w:p>
                    <w:p w14:paraId="1E3A449A" w14:textId="77777777" w:rsidR="001E57AB" w:rsidRDefault="001E57AB" w:rsidP="00610CD4">
                      <w:pPr>
                        <w:pStyle w:val="BodyText"/>
                        <w:widowControl w:val="0"/>
                        <w:numPr>
                          <w:ilvl w:val="0"/>
                          <w:numId w:val="36"/>
                        </w:numPr>
                        <w:tabs>
                          <w:tab w:val="left" w:pos="1015"/>
                        </w:tabs>
                        <w:autoSpaceDE w:val="0"/>
                        <w:autoSpaceDN w:val="0"/>
                        <w:spacing w:after="0" w:line="321" w:lineRule="exact"/>
                      </w:pPr>
                      <w:r>
                        <w:t>Vườn</w:t>
                      </w:r>
                      <w:r>
                        <w:rPr>
                          <w:spacing w:val="-6"/>
                        </w:rPr>
                        <w:t xml:space="preserve"> </w:t>
                      </w:r>
                      <w:r>
                        <w:t>cây</w:t>
                      </w:r>
                      <w:r>
                        <w:rPr>
                          <w:spacing w:val="-3"/>
                        </w:rPr>
                        <w:t xml:space="preserve"> </w:t>
                      </w:r>
                      <w:r>
                        <w:t>đầu</w:t>
                      </w:r>
                      <w:r>
                        <w:rPr>
                          <w:spacing w:val="1"/>
                        </w:rPr>
                        <w:t xml:space="preserve"> </w:t>
                      </w:r>
                      <w:r>
                        <w:rPr>
                          <w:spacing w:val="-4"/>
                        </w:rPr>
                        <w:t>dòng</w:t>
                      </w:r>
                    </w:p>
                  </w:txbxContent>
                </v:textbox>
                <w10:anchorlock/>
              </v:shape>
            </w:pict>
          </mc:Fallback>
        </mc:AlternateContent>
      </w:r>
    </w:p>
    <w:p w14:paraId="4466FC45" w14:textId="77777777" w:rsidR="001E57AB" w:rsidRPr="001E57AB" w:rsidRDefault="001E57AB" w:rsidP="001E57AB">
      <w:pPr>
        <w:widowControl w:val="0"/>
        <w:autoSpaceDE w:val="0"/>
        <w:autoSpaceDN w:val="0"/>
        <w:spacing w:before="11"/>
        <w:rPr>
          <w:color w:val="000000"/>
          <w:sz w:val="16"/>
          <w:szCs w:val="28"/>
          <w:lang w:val="vi"/>
        </w:rPr>
      </w:pPr>
    </w:p>
    <w:p w14:paraId="3DE8CAFE" w14:textId="77777777" w:rsidR="001E57AB" w:rsidRPr="001E57AB" w:rsidRDefault="001E57AB" w:rsidP="001E57AB">
      <w:pPr>
        <w:widowControl w:val="0"/>
        <w:autoSpaceDE w:val="0"/>
        <w:autoSpaceDN w:val="0"/>
        <w:rPr>
          <w:color w:val="000000"/>
          <w:sz w:val="16"/>
          <w:szCs w:val="28"/>
          <w:lang w:val="vi"/>
        </w:rPr>
        <w:sectPr w:rsidR="001E57AB" w:rsidRPr="001E57AB" w:rsidSect="00610CD4">
          <w:headerReference w:type="default" r:id="rId32"/>
          <w:footerReference w:type="default" r:id="rId33"/>
          <w:pgSz w:w="11910" w:h="16850"/>
          <w:pgMar w:top="1040" w:right="285" w:bottom="280" w:left="1133" w:header="465" w:footer="0" w:gutter="0"/>
          <w:cols w:space="720"/>
        </w:sectPr>
      </w:pPr>
    </w:p>
    <w:p w14:paraId="26C049A4" w14:textId="77777777" w:rsidR="001E57AB" w:rsidRPr="001E57AB" w:rsidRDefault="001E57AB" w:rsidP="001E57AB">
      <w:pPr>
        <w:widowControl w:val="0"/>
        <w:autoSpaceDE w:val="0"/>
        <w:autoSpaceDN w:val="0"/>
        <w:spacing w:before="107"/>
        <w:ind w:left="1689"/>
        <w:rPr>
          <w:b/>
          <w:i/>
          <w:color w:val="000000"/>
          <w:lang w:val="vi"/>
        </w:rPr>
      </w:pPr>
      <w:r w:rsidRPr="001E57AB">
        <w:rPr>
          <w:b/>
          <w:i/>
          <w:color w:val="000000"/>
          <w:lang w:val="vi"/>
        </w:rPr>
        <w:t xml:space="preserve">Nơi </w:t>
      </w:r>
      <w:r w:rsidRPr="001E57AB">
        <w:rPr>
          <w:b/>
          <w:i/>
          <w:color w:val="000000"/>
          <w:spacing w:val="-2"/>
          <w:lang w:val="vi"/>
        </w:rPr>
        <w:t>nhận:</w:t>
      </w:r>
    </w:p>
    <w:p w14:paraId="39D5EA7A" w14:textId="77777777" w:rsidR="001E57AB" w:rsidRPr="001E57AB" w:rsidRDefault="001E57AB" w:rsidP="001E57AB">
      <w:pPr>
        <w:widowControl w:val="0"/>
        <w:autoSpaceDE w:val="0"/>
        <w:autoSpaceDN w:val="0"/>
        <w:spacing w:before="89"/>
        <w:ind w:right="1602"/>
        <w:jc w:val="right"/>
        <w:rPr>
          <w:b/>
          <w:color w:val="000000"/>
          <w:sz w:val="28"/>
          <w:lang w:val="vi"/>
        </w:rPr>
      </w:pPr>
      <w:r w:rsidRPr="001E57AB">
        <w:rPr>
          <w:color w:val="000000"/>
          <w:sz w:val="22"/>
          <w:lang w:val="vi"/>
        </w:rPr>
        <w:br w:type="column"/>
      </w:r>
      <w:r w:rsidRPr="001E57AB">
        <w:rPr>
          <w:b/>
          <w:color w:val="000000"/>
          <w:sz w:val="28"/>
          <w:lang w:val="vi"/>
        </w:rPr>
        <w:t>Tổ</w:t>
      </w:r>
      <w:r w:rsidRPr="001E57AB">
        <w:rPr>
          <w:b/>
          <w:color w:val="000000"/>
          <w:spacing w:val="-3"/>
          <w:sz w:val="28"/>
          <w:lang w:val="vi"/>
        </w:rPr>
        <w:t xml:space="preserve"> </w:t>
      </w:r>
      <w:r w:rsidRPr="001E57AB">
        <w:rPr>
          <w:b/>
          <w:color w:val="000000"/>
          <w:sz w:val="28"/>
          <w:lang w:val="vi"/>
        </w:rPr>
        <w:t>chức,</w:t>
      </w:r>
      <w:r w:rsidRPr="001E57AB">
        <w:rPr>
          <w:b/>
          <w:color w:val="000000"/>
          <w:spacing w:val="-2"/>
          <w:sz w:val="28"/>
          <w:lang w:val="vi"/>
        </w:rPr>
        <w:t xml:space="preserve"> </w:t>
      </w:r>
      <w:r w:rsidRPr="001E57AB">
        <w:rPr>
          <w:b/>
          <w:color w:val="000000"/>
          <w:sz w:val="28"/>
          <w:lang w:val="vi"/>
        </w:rPr>
        <w:t>cá</w:t>
      </w:r>
      <w:r w:rsidRPr="001E57AB">
        <w:rPr>
          <w:b/>
          <w:color w:val="000000"/>
          <w:spacing w:val="-2"/>
          <w:sz w:val="28"/>
          <w:lang w:val="vi"/>
        </w:rPr>
        <w:t xml:space="preserve"> </w:t>
      </w:r>
      <w:r w:rsidRPr="001E57AB">
        <w:rPr>
          <w:b/>
          <w:color w:val="000000"/>
          <w:sz w:val="28"/>
          <w:lang w:val="vi"/>
        </w:rPr>
        <w:t>nhân</w:t>
      </w:r>
      <w:r w:rsidRPr="001E57AB">
        <w:rPr>
          <w:b/>
          <w:color w:val="000000"/>
          <w:spacing w:val="-2"/>
          <w:sz w:val="28"/>
          <w:lang w:val="vi"/>
        </w:rPr>
        <w:t xml:space="preserve"> </w:t>
      </w:r>
      <w:r w:rsidRPr="001E57AB">
        <w:rPr>
          <w:b/>
          <w:color w:val="000000"/>
          <w:sz w:val="28"/>
          <w:lang w:val="vi"/>
        </w:rPr>
        <w:t>đề</w:t>
      </w:r>
      <w:r w:rsidRPr="001E57AB">
        <w:rPr>
          <w:b/>
          <w:color w:val="000000"/>
          <w:spacing w:val="-4"/>
          <w:sz w:val="28"/>
          <w:lang w:val="vi"/>
        </w:rPr>
        <w:t xml:space="preserve"> nghị</w:t>
      </w:r>
    </w:p>
    <w:p w14:paraId="5E911240" w14:textId="77777777" w:rsidR="001E57AB" w:rsidRPr="001E57AB" w:rsidRDefault="001E57AB" w:rsidP="001E57AB">
      <w:pPr>
        <w:widowControl w:val="0"/>
        <w:autoSpaceDE w:val="0"/>
        <w:autoSpaceDN w:val="0"/>
        <w:spacing w:before="64"/>
        <w:ind w:right="1600"/>
        <w:jc w:val="right"/>
        <w:rPr>
          <w:i/>
          <w:color w:val="000000"/>
          <w:sz w:val="28"/>
          <w:lang w:val="vi"/>
        </w:rPr>
      </w:pPr>
      <w:r w:rsidRPr="001E57AB">
        <w:rPr>
          <w:i/>
          <w:color w:val="000000"/>
          <w:sz w:val="28"/>
          <w:lang w:val="vi"/>
        </w:rPr>
        <w:t>(ký,</w:t>
      </w:r>
      <w:r w:rsidRPr="001E57AB">
        <w:rPr>
          <w:i/>
          <w:color w:val="000000"/>
          <w:spacing w:val="-2"/>
          <w:sz w:val="28"/>
          <w:lang w:val="vi"/>
        </w:rPr>
        <w:t xml:space="preserve"> </w:t>
      </w:r>
      <w:r w:rsidRPr="001E57AB">
        <w:rPr>
          <w:i/>
          <w:color w:val="000000"/>
          <w:sz w:val="28"/>
          <w:lang w:val="vi"/>
        </w:rPr>
        <w:t>ghi</w:t>
      </w:r>
      <w:r w:rsidRPr="001E57AB">
        <w:rPr>
          <w:i/>
          <w:color w:val="000000"/>
          <w:spacing w:val="-4"/>
          <w:sz w:val="28"/>
          <w:lang w:val="vi"/>
        </w:rPr>
        <w:t xml:space="preserve"> </w:t>
      </w:r>
      <w:r w:rsidRPr="001E57AB">
        <w:rPr>
          <w:i/>
          <w:color w:val="000000"/>
          <w:sz w:val="28"/>
          <w:lang w:val="vi"/>
        </w:rPr>
        <w:t>rõ</w:t>
      </w:r>
      <w:r w:rsidRPr="001E57AB">
        <w:rPr>
          <w:i/>
          <w:color w:val="000000"/>
          <w:spacing w:val="-3"/>
          <w:sz w:val="28"/>
          <w:lang w:val="vi"/>
        </w:rPr>
        <w:t xml:space="preserve"> </w:t>
      </w:r>
      <w:r w:rsidRPr="001E57AB">
        <w:rPr>
          <w:i/>
          <w:color w:val="000000"/>
          <w:sz w:val="28"/>
          <w:lang w:val="vi"/>
        </w:rPr>
        <w:t>họ</w:t>
      </w:r>
      <w:r w:rsidRPr="001E57AB">
        <w:rPr>
          <w:i/>
          <w:color w:val="000000"/>
          <w:spacing w:val="-2"/>
          <w:sz w:val="28"/>
          <w:lang w:val="vi"/>
        </w:rPr>
        <w:t xml:space="preserve"> </w:t>
      </w:r>
      <w:r w:rsidRPr="001E57AB">
        <w:rPr>
          <w:i/>
          <w:color w:val="000000"/>
          <w:sz w:val="28"/>
          <w:lang w:val="vi"/>
        </w:rPr>
        <w:t>tên,</w:t>
      </w:r>
      <w:r w:rsidRPr="001E57AB">
        <w:rPr>
          <w:i/>
          <w:color w:val="000000"/>
          <w:spacing w:val="-2"/>
          <w:sz w:val="28"/>
          <w:lang w:val="vi"/>
        </w:rPr>
        <w:t xml:space="preserve"> </w:t>
      </w:r>
      <w:r w:rsidRPr="001E57AB">
        <w:rPr>
          <w:i/>
          <w:color w:val="000000"/>
          <w:sz w:val="28"/>
          <w:lang w:val="vi"/>
        </w:rPr>
        <w:t>đóng</w:t>
      </w:r>
      <w:r w:rsidRPr="001E57AB">
        <w:rPr>
          <w:i/>
          <w:color w:val="000000"/>
          <w:spacing w:val="1"/>
          <w:sz w:val="28"/>
          <w:lang w:val="vi"/>
        </w:rPr>
        <w:t xml:space="preserve"> </w:t>
      </w:r>
      <w:r w:rsidRPr="001E57AB">
        <w:rPr>
          <w:i/>
          <w:color w:val="000000"/>
          <w:spacing w:val="-4"/>
          <w:sz w:val="28"/>
          <w:lang w:val="vi"/>
        </w:rPr>
        <w:t>dấu)</w:t>
      </w:r>
    </w:p>
    <w:p w14:paraId="7E760979" w14:textId="77777777" w:rsidR="001E57AB" w:rsidRPr="001E57AB" w:rsidRDefault="001E57AB" w:rsidP="001E57AB">
      <w:pPr>
        <w:widowControl w:val="0"/>
        <w:autoSpaceDE w:val="0"/>
        <w:autoSpaceDN w:val="0"/>
        <w:jc w:val="right"/>
        <w:rPr>
          <w:i/>
          <w:color w:val="000000"/>
          <w:sz w:val="28"/>
          <w:lang w:val="vi"/>
        </w:rPr>
        <w:sectPr w:rsidR="001E57AB" w:rsidRPr="001E57AB" w:rsidSect="00610CD4">
          <w:type w:val="continuous"/>
          <w:pgSz w:w="11910" w:h="16850"/>
          <w:pgMar w:top="0" w:right="285" w:bottom="1080" w:left="1133" w:header="465" w:footer="0" w:gutter="0"/>
          <w:cols w:num="2" w:space="720" w:equalWidth="0">
            <w:col w:w="2765" w:space="1223"/>
            <w:col w:w="6504"/>
          </w:cols>
        </w:sectPr>
      </w:pPr>
    </w:p>
    <w:p w14:paraId="11565A33" w14:textId="77777777" w:rsidR="001E57AB" w:rsidRPr="001E57AB" w:rsidRDefault="001E57AB" w:rsidP="001E57AB">
      <w:pPr>
        <w:widowControl w:val="0"/>
        <w:autoSpaceDE w:val="0"/>
        <w:autoSpaceDN w:val="0"/>
        <w:rPr>
          <w:i/>
          <w:color w:val="000000"/>
          <w:sz w:val="20"/>
          <w:szCs w:val="28"/>
          <w:lang w:val="vi"/>
        </w:rPr>
      </w:pPr>
    </w:p>
    <w:p w14:paraId="38CF1817" w14:textId="77777777" w:rsidR="001E57AB" w:rsidRPr="001E57AB" w:rsidRDefault="001E57AB" w:rsidP="001E57AB">
      <w:pPr>
        <w:widowControl w:val="0"/>
        <w:autoSpaceDE w:val="0"/>
        <w:autoSpaceDN w:val="0"/>
        <w:rPr>
          <w:i/>
          <w:color w:val="000000"/>
          <w:sz w:val="20"/>
          <w:szCs w:val="28"/>
          <w:lang w:val="vi"/>
        </w:rPr>
      </w:pPr>
    </w:p>
    <w:p w14:paraId="7BDC01B8" w14:textId="77777777" w:rsidR="001E57AB" w:rsidRPr="001E57AB" w:rsidRDefault="001E57AB" w:rsidP="001E57AB">
      <w:pPr>
        <w:widowControl w:val="0"/>
        <w:autoSpaceDE w:val="0"/>
        <w:autoSpaceDN w:val="0"/>
        <w:rPr>
          <w:i/>
          <w:color w:val="000000"/>
          <w:sz w:val="20"/>
          <w:szCs w:val="28"/>
          <w:lang w:val="vi"/>
        </w:rPr>
      </w:pPr>
    </w:p>
    <w:p w14:paraId="423AE81B" w14:textId="77777777" w:rsidR="001E57AB" w:rsidRPr="001E57AB" w:rsidRDefault="001E57AB" w:rsidP="001E57AB">
      <w:pPr>
        <w:widowControl w:val="0"/>
        <w:autoSpaceDE w:val="0"/>
        <w:autoSpaceDN w:val="0"/>
        <w:rPr>
          <w:i/>
          <w:color w:val="000000"/>
          <w:sz w:val="20"/>
          <w:szCs w:val="28"/>
          <w:lang w:val="vi"/>
        </w:rPr>
      </w:pPr>
    </w:p>
    <w:p w14:paraId="68E71BD0" w14:textId="77777777" w:rsidR="001E57AB" w:rsidRPr="001E57AB" w:rsidRDefault="001E57AB" w:rsidP="001E57AB">
      <w:pPr>
        <w:widowControl w:val="0"/>
        <w:autoSpaceDE w:val="0"/>
        <w:autoSpaceDN w:val="0"/>
        <w:rPr>
          <w:i/>
          <w:color w:val="000000"/>
          <w:sz w:val="20"/>
          <w:szCs w:val="28"/>
          <w:lang w:val="vi"/>
        </w:rPr>
      </w:pPr>
    </w:p>
    <w:p w14:paraId="0522E9C3" w14:textId="77777777" w:rsidR="001E57AB" w:rsidRPr="001E57AB" w:rsidRDefault="001E57AB" w:rsidP="001E57AB">
      <w:pPr>
        <w:widowControl w:val="0"/>
        <w:autoSpaceDE w:val="0"/>
        <w:autoSpaceDN w:val="0"/>
        <w:rPr>
          <w:i/>
          <w:color w:val="000000"/>
          <w:sz w:val="20"/>
          <w:szCs w:val="28"/>
          <w:lang w:val="vi"/>
        </w:rPr>
      </w:pPr>
    </w:p>
    <w:p w14:paraId="276E803C" w14:textId="77777777" w:rsidR="001E57AB" w:rsidRPr="001E57AB" w:rsidRDefault="001E57AB" w:rsidP="001E57AB">
      <w:pPr>
        <w:widowControl w:val="0"/>
        <w:autoSpaceDE w:val="0"/>
        <w:autoSpaceDN w:val="0"/>
        <w:rPr>
          <w:i/>
          <w:color w:val="000000"/>
          <w:sz w:val="20"/>
          <w:szCs w:val="28"/>
          <w:lang w:val="vi"/>
        </w:rPr>
      </w:pPr>
    </w:p>
    <w:p w14:paraId="553A3F95" w14:textId="77777777" w:rsidR="001E57AB" w:rsidRPr="001E57AB" w:rsidRDefault="001E57AB" w:rsidP="001E57AB">
      <w:pPr>
        <w:widowControl w:val="0"/>
        <w:autoSpaceDE w:val="0"/>
        <w:autoSpaceDN w:val="0"/>
        <w:rPr>
          <w:i/>
          <w:color w:val="000000"/>
          <w:sz w:val="20"/>
          <w:szCs w:val="28"/>
          <w:lang w:val="vi"/>
        </w:rPr>
      </w:pPr>
    </w:p>
    <w:p w14:paraId="36A62367" w14:textId="77777777" w:rsidR="001E57AB" w:rsidRPr="001E57AB" w:rsidRDefault="001E57AB" w:rsidP="001E57AB">
      <w:pPr>
        <w:widowControl w:val="0"/>
        <w:autoSpaceDE w:val="0"/>
        <w:autoSpaceDN w:val="0"/>
        <w:rPr>
          <w:i/>
          <w:color w:val="000000"/>
          <w:sz w:val="20"/>
          <w:szCs w:val="28"/>
          <w:lang w:val="vi"/>
        </w:rPr>
      </w:pPr>
    </w:p>
    <w:p w14:paraId="1EA8EBF4" w14:textId="77777777" w:rsidR="001E57AB" w:rsidRPr="001E57AB" w:rsidRDefault="001E57AB" w:rsidP="001E57AB">
      <w:pPr>
        <w:widowControl w:val="0"/>
        <w:autoSpaceDE w:val="0"/>
        <w:autoSpaceDN w:val="0"/>
        <w:rPr>
          <w:i/>
          <w:color w:val="000000"/>
          <w:sz w:val="20"/>
          <w:szCs w:val="28"/>
          <w:lang w:val="vi"/>
        </w:rPr>
      </w:pPr>
    </w:p>
    <w:p w14:paraId="5170B8B2" w14:textId="77777777" w:rsidR="001E57AB" w:rsidRPr="001E57AB" w:rsidRDefault="001E57AB" w:rsidP="001E57AB">
      <w:pPr>
        <w:widowControl w:val="0"/>
        <w:autoSpaceDE w:val="0"/>
        <w:autoSpaceDN w:val="0"/>
        <w:rPr>
          <w:i/>
          <w:color w:val="000000"/>
          <w:sz w:val="20"/>
          <w:szCs w:val="28"/>
          <w:lang w:val="vi"/>
        </w:rPr>
      </w:pPr>
    </w:p>
    <w:p w14:paraId="6C6A6252" w14:textId="77777777" w:rsidR="001E57AB" w:rsidRPr="001E57AB" w:rsidRDefault="001E57AB" w:rsidP="001E57AB">
      <w:pPr>
        <w:widowControl w:val="0"/>
        <w:autoSpaceDE w:val="0"/>
        <w:autoSpaceDN w:val="0"/>
        <w:rPr>
          <w:i/>
          <w:color w:val="000000"/>
          <w:sz w:val="20"/>
          <w:szCs w:val="28"/>
          <w:lang w:val="vi"/>
        </w:rPr>
      </w:pPr>
    </w:p>
    <w:p w14:paraId="484AE5F0" w14:textId="77777777" w:rsidR="001E57AB" w:rsidRPr="001E57AB" w:rsidRDefault="001E57AB" w:rsidP="001E57AB">
      <w:pPr>
        <w:widowControl w:val="0"/>
        <w:autoSpaceDE w:val="0"/>
        <w:autoSpaceDN w:val="0"/>
        <w:rPr>
          <w:i/>
          <w:color w:val="000000"/>
          <w:sz w:val="20"/>
          <w:szCs w:val="28"/>
          <w:lang w:val="vi"/>
        </w:rPr>
      </w:pPr>
    </w:p>
    <w:p w14:paraId="7C6415A8" w14:textId="77777777" w:rsidR="001E57AB" w:rsidRPr="001E57AB" w:rsidRDefault="001E57AB" w:rsidP="001E57AB">
      <w:pPr>
        <w:widowControl w:val="0"/>
        <w:autoSpaceDE w:val="0"/>
        <w:autoSpaceDN w:val="0"/>
        <w:rPr>
          <w:i/>
          <w:color w:val="000000"/>
          <w:sz w:val="20"/>
          <w:szCs w:val="28"/>
          <w:lang w:val="vi"/>
        </w:rPr>
      </w:pPr>
    </w:p>
    <w:p w14:paraId="269FB655" w14:textId="77777777" w:rsidR="001E57AB" w:rsidRPr="001E57AB" w:rsidRDefault="001E57AB" w:rsidP="001E57AB">
      <w:pPr>
        <w:widowControl w:val="0"/>
        <w:autoSpaceDE w:val="0"/>
        <w:autoSpaceDN w:val="0"/>
        <w:rPr>
          <w:i/>
          <w:color w:val="000000"/>
          <w:sz w:val="20"/>
          <w:szCs w:val="28"/>
          <w:lang w:val="vi"/>
        </w:rPr>
      </w:pPr>
    </w:p>
    <w:p w14:paraId="5822AEB9" w14:textId="77777777" w:rsidR="001E57AB" w:rsidRPr="001E57AB" w:rsidRDefault="001E57AB" w:rsidP="001E57AB">
      <w:pPr>
        <w:widowControl w:val="0"/>
        <w:autoSpaceDE w:val="0"/>
        <w:autoSpaceDN w:val="0"/>
        <w:rPr>
          <w:i/>
          <w:color w:val="000000"/>
          <w:sz w:val="20"/>
          <w:szCs w:val="28"/>
          <w:lang w:val="vi"/>
        </w:rPr>
      </w:pPr>
    </w:p>
    <w:p w14:paraId="4595D2DD" w14:textId="77777777" w:rsidR="001E57AB" w:rsidRPr="001E57AB" w:rsidRDefault="001E57AB" w:rsidP="001E57AB">
      <w:pPr>
        <w:widowControl w:val="0"/>
        <w:autoSpaceDE w:val="0"/>
        <w:autoSpaceDN w:val="0"/>
        <w:rPr>
          <w:i/>
          <w:color w:val="000000"/>
          <w:sz w:val="20"/>
          <w:szCs w:val="28"/>
          <w:lang w:val="vi"/>
        </w:rPr>
      </w:pPr>
    </w:p>
    <w:p w14:paraId="1FC73218" w14:textId="77777777" w:rsidR="001E57AB" w:rsidRPr="001E57AB" w:rsidRDefault="001E57AB" w:rsidP="001E57AB">
      <w:pPr>
        <w:widowControl w:val="0"/>
        <w:autoSpaceDE w:val="0"/>
        <w:autoSpaceDN w:val="0"/>
        <w:rPr>
          <w:i/>
          <w:color w:val="000000"/>
          <w:sz w:val="20"/>
          <w:szCs w:val="28"/>
          <w:lang w:val="vi"/>
        </w:rPr>
      </w:pPr>
    </w:p>
    <w:p w14:paraId="37D972F9" w14:textId="77777777" w:rsidR="001E57AB" w:rsidRPr="001E57AB" w:rsidRDefault="001E57AB" w:rsidP="001E57AB">
      <w:pPr>
        <w:widowControl w:val="0"/>
        <w:autoSpaceDE w:val="0"/>
        <w:autoSpaceDN w:val="0"/>
        <w:rPr>
          <w:i/>
          <w:color w:val="000000"/>
          <w:sz w:val="20"/>
          <w:szCs w:val="28"/>
          <w:lang w:val="vi"/>
        </w:rPr>
      </w:pPr>
    </w:p>
    <w:p w14:paraId="2C1C9366" w14:textId="77777777" w:rsidR="001E57AB" w:rsidRPr="001E57AB" w:rsidRDefault="001E57AB" w:rsidP="001E57AB">
      <w:pPr>
        <w:widowControl w:val="0"/>
        <w:autoSpaceDE w:val="0"/>
        <w:autoSpaceDN w:val="0"/>
        <w:rPr>
          <w:i/>
          <w:color w:val="000000"/>
          <w:sz w:val="20"/>
          <w:szCs w:val="28"/>
          <w:lang w:val="vi"/>
        </w:rPr>
      </w:pPr>
    </w:p>
    <w:p w14:paraId="5F4F7AD5" w14:textId="77777777" w:rsidR="001E57AB" w:rsidRPr="001E57AB" w:rsidRDefault="001E57AB" w:rsidP="001E57AB">
      <w:pPr>
        <w:widowControl w:val="0"/>
        <w:autoSpaceDE w:val="0"/>
        <w:autoSpaceDN w:val="0"/>
        <w:rPr>
          <w:i/>
          <w:color w:val="000000"/>
          <w:sz w:val="20"/>
          <w:szCs w:val="28"/>
          <w:lang w:val="vi"/>
        </w:rPr>
      </w:pPr>
    </w:p>
    <w:p w14:paraId="072821DD" w14:textId="77777777" w:rsidR="001E57AB" w:rsidRPr="001E57AB" w:rsidRDefault="001E57AB" w:rsidP="001E57AB">
      <w:pPr>
        <w:widowControl w:val="0"/>
        <w:autoSpaceDE w:val="0"/>
        <w:autoSpaceDN w:val="0"/>
        <w:rPr>
          <w:i/>
          <w:color w:val="000000"/>
          <w:sz w:val="20"/>
          <w:szCs w:val="28"/>
          <w:lang w:val="vi"/>
        </w:rPr>
      </w:pPr>
    </w:p>
    <w:p w14:paraId="29A7BEA7" w14:textId="77777777" w:rsidR="001E57AB" w:rsidRPr="001E57AB" w:rsidRDefault="001E57AB" w:rsidP="001E57AB">
      <w:pPr>
        <w:widowControl w:val="0"/>
        <w:autoSpaceDE w:val="0"/>
        <w:autoSpaceDN w:val="0"/>
        <w:rPr>
          <w:i/>
          <w:color w:val="000000"/>
          <w:sz w:val="20"/>
          <w:szCs w:val="28"/>
          <w:lang w:val="vi"/>
        </w:rPr>
      </w:pPr>
    </w:p>
    <w:p w14:paraId="2349DC52" w14:textId="77777777" w:rsidR="001E57AB" w:rsidRPr="001E57AB" w:rsidRDefault="001E57AB" w:rsidP="001E57AB">
      <w:pPr>
        <w:widowControl w:val="0"/>
        <w:autoSpaceDE w:val="0"/>
        <w:autoSpaceDN w:val="0"/>
        <w:rPr>
          <w:i/>
          <w:color w:val="000000"/>
          <w:sz w:val="20"/>
          <w:szCs w:val="28"/>
          <w:lang w:val="vi"/>
        </w:rPr>
      </w:pPr>
    </w:p>
    <w:p w14:paraId="6395EC7C" w14:textId="77777777" w:rsidR="001E57AB" w:rsidRPr="001E57AB" w:rsidRDefault="001E57AB" w:rsidP="001E57AB">
      <w:pPr>
        <w:widowControl w:val="0"/>
        <w:autoSpaceDE w:val="0"/>
        <w:autoSpaceDN w:val="0"/>
        <w:rPr>
          <w:i/>
          <w:color w:val="000000"/>
          <w:sz w:val="20"/>
          <w:szCs w:val="28"/>
          <w:lang w:val="vi"/>
        </w:rPr>
      </w:pPr>
    </w:p>
    <w:p w14:paraId="099E41D1" w14:textId="77777777" w:rsidR="001E57AB" w:rsidRPr="001E57AB" w:rsidRDefault="001E57AB" w:rsidP="001E57AB">
      <w:pPr>
        <w:widowControl w:val="0"/>
        <w:autoSpaceDE w:val="0"/>
        <w:autoSpaceDN w:val="0"/>
        <w:rPr>
          <w:i/>
          <w:color w:val="000000"/>
          <w:sz w:val="20"/>
          <w:szCs w:val="28"/>
          <w:lang w:val="vi"/>
        </w:rPr>
      </w:pPr>
    </w:p>
    <w:p w14:paraId="174FB091" w14:textId="77777777" w:rsidR="001E57AB" w:rsidRPr="001E57AB" w:rsidRDefault="001E57AB" w:rsidP="001E57AB">
      <w:pPr>
        <w:widowControl w:val="0"/>
        <w:autoSpaceDE w:val="0"/>
        <w:autoSpaceDN w:val="0"/>
        <w:rPr>
          <w:i/>
          <w:color w:val="000000"/>
          <w:sz w:val="20"/>
          <w:szCs w:val="28"/>
          <w:lang w:val="vi"/>
        </w:rPr>
      </w:pPr>
    </w:p>
    <w:p w14:paraId="673562A5" w14:textId="77777777" w:rsidR="001E57AB" w:rsidRPr="001E57AB" w:rsidRDefault="001E57AB" w:rsidP="001E57AB">
      <w:pPr>
        <w:widowControl w:val="0"/>
        <w:autoSpaceDE w:val="0"/>
        <w:autoSpaceDN w:val="0"/>
        <w:rPr>
          <w:i/>
          <w:color w:val="000000"/>
          <w:sz w:val="20"/>
          <w:szCs w:val="28"/>
          <w:lang w:val="vi"/>
        </w:rPr>
      </w:pPr>
    </w:p>
    <w:p w14:paraId="06164816" w14:textId="77777777" w:rsidR="001E57AB" w:rsidRPr="001E57AB" w:rsidRDefault="001E57AB" w:rsidP="001E57AB">
      <w:pPr>
        <w:widowControl w:val="0"/>
        <w:autoSpaceDE w:val="0"/>
        <w:autoSpaceDN w:val="0"/>
        <w:rPr>
          <w:i/>
          <w:color w:val="000000"/>
          <w:sz w:val="20"/>
          <w:szCs w:val="28"/>
          <w:lang w:val="vi"/>
        </w:rPr>
      </w:pPr>
    </w:p>
    <w:p w14:paraId="1FD815F0" w14:textId="77777777" w:rsidR="001E57AB" w:rsidRPr="001E57AB" w:rsidRDefault="001E57AB" w:rsidP="001E57AB">
      <w:pPr>
        <w:widowControl w:val="0"/>
        <w:autoSpaceDE w:val="0"/>
        <w:autoSpaceDN w:val="0"/>
        <w:rPr>
          <w:i/>
          <w:color w:val="000000"/>
          <w:sz w:val="20"/>
          <w:szCs w:val="28"/>
          <w:lang w:val="vi"/>
        </w:rPr>
      </w:pPr>
    </w:p>
    <w:p w14:paraId="3FCE5687" w14:textId="77777777" w:rsidR="001E57AB" w:rsidRPr="001E57AB" w:rsidRDefault="001E57AB" w:rsidP="001E57AB">
      <w:pPr>
        <w:widowControl w:val="0"/>
        <w:autoSpaceDE w:val="0"/>
        <w:autoSpaceDN w:val="0"/>
        <w:rPr>
          <w:i/>
          <w:color w:val="000000"/>
          <w:sz w:val="20"/>
          <w:szCs w:val="28"/>
          <w:lang w:val="vi"/>
        </w:rPr>
      </w:pPr>
    </w:p>
    <w:p w14:paraId="69DA57AD" w14:textId="77777777" w:rsidR="001E57AB" w:rsidRPr="001E57AB" w:rsidRDefault="001E57AB" w:rsidP="001E57AB">
      <w:pPr>
        <w:widowControl w:val="0"/>
        <w:autoSpaceDE w:val="0"/>
        <w:autoSpaceDN w:val="0"/>
        <w:rPr>
          <w:i/>
          <w:color w:val="000000"/>
          <w:sz w:val="20"/>
          <w:szCs w:val="28"/>
          <w:lang w:val="vi"/>
        </w:rPr>
      </w:pPr>
    </w:p>
    <w:p w14:paraId="7862717E" w14:textId="77777777" w:rsidR="001E57AB" w:rsidRPr="001E57AB" w:rsidRDefault="001E57AB" w:rsidP="001E57AB">
      <w:pPr>
        <w:widowControl w:val="0"/>
        <w:autoSpaceDE w:val="0"/>
        <w:autoSpaceDN w:val="0"/>
        <w:rPr>
          <w:i/>
          <w:color w:val="000000"/>
          <w:sz w:val="20"/>
          <w:szCs w:val="28"/>
          <w:lang w:val="vi"/>
        </w:rPr>
      </w:pPr>
    </w:p>
    <w:p w14:paraId="73A8F352" w14:textId="77777777" w:rsidR="001E57AB" w:rsidRPr="001E57AB" w:rsidRDefault="001E57AB" w:rsidP="001E57AB">
      <w:pPr>
        <w:widowControl w:val="0"/>
        <w:autoSpaceDE w:val="0"/>
        <w:autoSpaceDN w:val="0"/>
        <w:rPr>
          <w:i/>
          <w:color w:val="000000"/>
          <w:sz w:val="20"/>
          <w:szCs w:val="28"/>
          <w:lang w:val="vi"/>
        </w:rPr>
      </w:pPr>
    </w:p>
    <w:p w14:paraId="338B7711" w14:textId="77777777" w:rsidR="001E57AB" w:rsidRPr="001E57AB" w:rsidRDefault="001E57AB" w:rsidP="001E57AB">
      <w:pPr>
        <w:widowControl w:val="0"/>
        <w:autoSpaceDE w:val="0"/>
        <w:autoSpaceDN w:val="0"/>
        <w:rPr>
          <w:i/>
          <w:color w:val="000000"/>
          <w:sz w:val="20"/>
          <w:szCs w:val="28"/>
          <w:lang w:val="vi"/>
        </w:rPr>
      </w:pPr>
    </w:p>
    <w:p w14:paraId="08639EC5" w14:textId="77777777" w:rsidR="001E57AB" w:rsidRPr="001E57AB" w:rsidRDefault="001E57AB" w:rsidP="001E57AB">
      <w:pPr>
        <w:widowControl w:val="0"/>
        <w:autoSpaceDE w:val="0"/>
        <w:autoSpaceDN w:val="0"/>
        <w:rPr>
          <w:i/>
          <w:color w:val="000000"/>
          <w:sz w:val="20"/>
          <w:szCs w:val="28"/>
          <w:lang w:val="vi"/>
        </w:rPr>
      </w:pPr>
    </w:p>
    <w:p w14:paraId="70CEAC01" w14:textId="77777777" w:rsidR="001E57AB" w:rsidRPr="001E57AB" w:rsidRDefault="001E57AB" w:rsidP="001E57AB">
      <w:pPr>
        <w:widowControl w:val="0"/>
        <w:autoSpaceDE w:val="0"/>
        <w:autoSpaceDN w:val="0"/>
        <w:rPr>
          <w:i/>
          <w:color w:val="000000"/>
          <w:sz w:val="20"/>
          <w:szCs w:val="28"/>
          <w:lang w:val="vi"/>
        </w:rPr>
      </w:pPr>
    </w:p>
    <w:p w14:paraId="43A9844B" w14:textId="77777777" w:rsidR="001E57AB" w:rsidRPr="001E57AB" w:rsidRDefault="001E57AB" w:rsidP="001E57AB">
      <w:pPr>
        <w:widowControl w:val="0"/>
        <w:autoSpaceDE w:val="0"/>
        <w:autoSpaceDN w:val="0"/>
        <w:rPr>
          <w:i/>
          <w:color w:val="000000"/>
          <w:sz w:val="20"/>
          <w:szCs w:val="28"/>
          <w:lang w:val="vi"/>
        </w:rPr>
      </w:pPr>
    </w:p>
    <w:p w14:paraId="59451AAB" w14:textId="77777777" w:rsidR="001E57AB" w:rsidRPr="001E57AB" w:rsidRDefault="001E57AB" w:rsidP="001E57AB">
      <w:pPr>
        <w:widowControl w:val="0"/>
        <w:autoSpaceDE w:val="0"/>
        <w:autoSpaceDN w:val="0"/>
        <w:rPr>
          <w:i/>
          <w:color w:val="000000"/>
          <w:sz w:val="20"/>
          <w:szCs w:val="28"/>
          <w:lang w:val="vi"/>
        </w:rPr>
      </w:pPr>
    </w:p>
    <w:p w14:paraId="4B1D01C4" w14:textId="77777777" w:rsidR="001E57AB" w:rsidRPr="001E57AB" w:rsidRDefault="001E57AB" w:rsidP="001E57AB">
      <w:pPr>
        <w:widowControl w:val="0"/>
        <w:autoSpaceDE w:val="0"/>
        <w:autoSpaceDN w:val="0"/>
        <w:rPr>
          <w:i/>
          <w:color w:val="000000"/>
          <w:sz w:val="20"/>
          <w:szCs w:val="28"/>
          <w:lang w:val="vi"/>
        </w:rPr>
      </w:pPr>
    </w:p>
    <w:p w14:paraId="32D98868" w14:textId="77777777" w:rsidR="001E57AB" w:rsidRPr="001E57AB" w:rsidRDefault="001E57AB" w:rsidP="001E57AB">
      <w:pPr>
        <w:widowControl w:val="0"/>
        <w:autoSpaceDE w:val="0"/>
        <w:autoSpaceDN w:val="0"/>
        <w:rPr>
          <w:i/>
          <w:color w:val="000000"/>
          <w:sz w:val="20"/>
          <w:szCs w:val="28"/>
          <w:lang w:val="vi"/>
        </w:rPr>
      </w:pPr>
    </w:p>
    <w:p w14:paraId="5E52CD34" w14:textId="77777777" w:rsidR="001E57AB" w:rsidRPr="001E57AB" w:rsidRDefault="001E57AB" w:rsidP="001E57AB">
      <w:pPr>
        <w:widowControl w:val="0"/>
        <w:autoSpaceDE w:val="0"/>
        <w:autoSpaceDN w:val="0"/>
        <w:rPr>
          <w:i/>
          <w:color w:val="000000"/>
          <w:sz w:val="20"/>
          <w:szCs w:val="28"/>
          <w:lang w:val="vi"/>
        </w:rPr>
      </w:pPr>
    </w:p>
    <w:p w14:paraId="29973269" w14:textId="77777777" w:rsidR="001E57AB" w:rsidRPr="001E57AB" w:rsidRDefault="001E57AB" w:rsidP="001E57AB">
      <w:pPr>
        <w:widowControl w:val="0"/>
        <w:autoSpaceDE w:val="0"/>
        <w:autoSpaceDN w:val="0"/>
        <w:spacing w:before="223"/>
        <w:rPr>
          <w:i/>
          <w:color w:val="000000"/>
          <w:sz w:val="20"/>
          <w:szCs w:val="28"/>
          <w:lang w:val="vi"/>
        </w:rPr>
      </w:pPr>
    </w:p>
    <w:p w14:paraId="2875BCEA" w14:textId="77777777" w:rsidR="001E57AB" w:rsidRPr="001E57AB" w:rsidRDefault="001E57AB" w:rsidP="001E57AB">
      <w:pPr>
        <w:widowControl w:val="0"/>
        <w:autoSpaceDE w:val="0"/>
        <w:autoSpaceDN w:val="0"/>
        <w:ind w:left="8610"/>
        <w:rPr>
          <w:color w:val="000000"/>
          <w:sz w:val="20"/>
          <w:szCs w:val="28"/>
          <w:lang w:val="vi"/>
        </w:rPr>
      </w:pPr>
    </w:p>
    <w:p w14:paraId="47DD1D85" w14:textId="77777777" w:rsidR="001E57AB" w:rsidRPr="001E57AB" w:rsidRDefault="001E57AB" w:rsidP="001E57AB">
      <w:pPr>
        <w:widowControl w:val="0"/>
        <w:autoSpaceDE w:val="0"/>
        <w:autoSpaceDN w:val="0"/>
        <w:rPr>
          <w:color w:val="000000"/>
          <w:sz w:val="20"/>
          <w:szCs w:val="28"/>
          <w:lang w:val="vi"/>
        </w:rPr>
        <w:sectPr w:rsidR="001E57AB" w:rsidRPr="001E57AB" w:rsidSect="00610CD4">
          <w:type w:val="continuous"/>
          <w:pgSz w:w="11910" w:h="16850"/>
          <w:pgMar w:top="0" w:right="285" w:bottom="1080" w:left="1133" w:header="465" w:footer="0" w:gutter="0"/>
          <w:cols w:space="720"/>
        </w:sectPr>
      </w:pPr>
    </w:p>
    <w:p w14:paraId="08C26038" w14:textId="77777777" w:rsidR="001E57AB" w:rsidRPr="001E57AB" w:rsidRDefault="001E57AB" w:rsidP="001E57AB">
      <w:pPr>
        <w:widowControl w:val="0"/>
        <w:autoSpaceDE w:val="0"/>
        <w:autoSpaceDN w:val="0"/>
        <w:spacing w:before="87"/>
        <w:ind w:left="569"/>
        <w:rPr>
          <w:b/>
          <w:color w:val="000000"/>
          <w:sz w:val="28"/>
          <w:lang w:val="vi"/>
        </w:rPr>
      </w:pPr>
      <w:r w:rsidRPr="001E57AB">
        <w:rPr>
          <w:b/>
          <w:color w:val="000000"/>
          <w:sz w:val="28"/>
          <w:lang w:val="vi"/>
        </w:rPr>
        <w:lastRenderedPageBreak/>
        <w:t>Mẫu</w:t>
      </w:r>
      <w:r w:rsidRPr="001E57AB">
        <w:rPr>
          <w:b/>
          <w:color w:val="000000"/>
          <w:spacing w:val="-3"/>
          <w:sz w:val="28"/>
          <w:lang w:val="vi"/>
        </w:rPr>
        <w:t xml:space="preserve"> </w:t>
      </w:r>
      <w:r w:rsidRPr="001E57AB">
        <w:rPr>
          <w:b/>
          <w:color w:val="000000"/>
          <w:sz w:val="28"/>
          <w:lang w:val="vi"/>
        </w:rPr>
        <w:t>số</w:t>
      </w:r>
      <w:r w:rsidRPr="001E57AB">
        <w:rPr>
          <w:b/>
          <w:color w:val="000000"/>
          <w:spacing w:val="-2"/>
          <w:sz w:val="28"/>
          <w:lang w:val="vi"/>
        </w:rPr>
        <w:t xml:space="preserve"> </w:t>
      </w:r>
      <w:r w:rsidRPr="001E57AB">
        <w:rPr>
          <w:b/>
          <w:color w:val="000000"/>
          <w:sz w:val="28"/>
          <w:lang w:val="vi"/>
        </w:rPr>
        <w:t>05:</w:t>
      </w:r>
      <w:r w:rsidRPr="001E57AB">
        <w:rPr>
          <w:b/>
          <w:color w:val="000000"/>
          <w:spacing w:val="-2"/>
          <w:sz w:val="28"/>
          <w:lang w:val="vi"/>
        </w:rPr>
        <w:t xml:space="preserve"> </w:t>
      </w:r>
      <w:r w:rsidRPr="001E57AB">
        <w:rPr>
          <w:b/>
          <w:color w:val="000000"/>
          <w:sz w:val="28"/>
          <w:lang w:val="vi"/>
        </w:rPr>
        <w:t>Mẫu</w:t>
      </w:r>
      <w:r w:rsidRPr="001E57AB">
        <w:rPr>
          <w:b/>
          <w:color w:val="000000"/>
          <w:spacing w:val="-2"/>
          <w:sz w:val="28"/>
          <w:lang w:val="vi"/>
        </w:rPr>
        <w:t xml:space="preserve"> </w:t>
      </w:r>
      <w:r w:rsidRPr="001E57AB">
        <w:rPr>
          <w:b/>
          <w:color w:val="000000"/>
          <w:sz w:val="28"/>
          <w:lang w:val="vi"/>
        </w:rPr>
        <w:t>báo</w:t>
      </w:r>
      <w:r w:rsidRPr="001E57AB">
        <w:rPr>
          <w:b/>
          <w:color w:val="000000"/>
          <w:spacing w:val="-1"/>
          <w:sz w:val="28"/>
          <w:lang w:val="vi"/>
        </w:rPr>
        <w:t xml:space="preserve"> </w:t>
      </w:r>
      <w:r w:rsidRPr="001E57AB">
        <w:rPr>
          <w:b/>
          <w:color w:val="000000"/>
          <w:sz w:val="28"/>
          <w:lang w:val="vi"/>
        </w:rPr>
        <w:t>cáo</w:t>
      </w:r>
      <w:r w:rsidRPr="001E57AB">
        <w:rPr>
          <w:b/>
          <w:color w:val="000000"/>
          <w:spacing w:val="-1"/>
          <w:sz w:val="28"/>
          <w:lang w:val="vi"/>
        </w:rPr>
        <w:t xml:space="preserve"> </w:t>
      </w:r>
      <w:r w:rsidRPr="001E57AB">
        <w:rPr>
          <w:b/>
          <w:color w:val="000000"/>
          <w:sz w:val="28"/>
          <w:lang w:val="vi"/>
        </w:rPr>
        <w:t>kỹ</w:t>
      </w:r>
      <w:r w:rsidRPr="001E57AB">
        <w:rPr>
          <w:b/>
          <w:color w:val="000000"/>
          <w:spacing w:val="-4"/>
          <w:sz w:val="28"/>
          <w:lang w:val="vi"/>
        </w:rPr>
        <w:t xml:space="preserve"> </w:t>
      </w:r>
      <w:r w:rsidRPr="001E57AB">
        <w:rPr>
          <w:b/>
          <w:color w:val="000000"/>
          <w:sz w:val="28"/>
          <w:lang w:val="vi"/>
        </w:rPr>
        <w:t>thuật</w:t>
      </w:r>
      <w:r w:rsidRPr="001E57AB">
        <w:rPr>
          <w:b/>
          <w:color w:val="000000"/>
          <w:spacing w:val="-2"/>
          <w:sz w:val="28"/>
          <w:lang w:val="vi"/>
        </w:rPr>
        <w:t xml:space="preserve"> </w:t>
      </w:r>
      <w:r w:rsidRPr="001E57AB">
        <w:rPr>
          <w:b/>
          <w:color w:val="000000"/>
          <w:sz w:val="28"/>
          <w:lang w:val="vi"/>
        </w:rPr>
        <w:t>về</w:t>
      </w:r>
      <w:r w:rsidRPr="001E57AB">
        <w:rPr>
          <w:b/>
          <w:color w:val="000000"/>
          <w:spacing w:val="-3"/>
          <w:sz w:val="28"/>
          <w:lang w:val="vi"/>
        </w:rPr>
        <w:t xml:space="preserve"> </w:t>
      </w:r>
      <w:r w:rsidRPr="001E57AB">
        <w:rPr>
          <w:b/>
          <w:color w:val="000000"/>
          <w:sz w:val="28"/>
          <w:lang w:val="vi"/>
        </w:rPr>
        <w:t>nguồn</w:t>
      </w:r>
      <w:r w:rsidRPr="001E57AB">
        <w:rPr>
          <w:b/>
          <w:color w:val="000000"/>
          <w:spacing w:val="-2"/>
          <w:sz w:val="28"/>
          <w:lang w:val="vi"/>
        </w:rPr>
        <w:t xml:space="preserve"> </w:t>
      </w:r>
      <w:r w:rsidRPr="001E57AB">
        <w:rPr>
          <w:b/>
          <w:color w:val="000000"/>
          <w:sz w:val="28"/>
          <w:lang w:val="vi"/>
        </w:rPr>
        <w:t>giống</w:t>
      </w:r>
      <w:r w:rsidRPr="001E57AB">
        <w:rPr>
          <w:b/>
          <w:color w:val="000000"/>
          <w:spacing w:val="-1"/>
          <w:sz w:val="28"/>
          <w:lang w:val="vi"/>
        </w:rPr>
        <w:t xml:space="preserve"> </w:t>
      </w:r>
      <w:r w:rsidRPr="001E57AB">
        <w:rPr>
          <w:b/>
          <w:color w:val="000000"/>
          <w:sz w:val="28"/>
          <w:lang w:val="vi"/>
        </w:rPr>
        <w:t>cầy</w:t>
      </w:r>
      <w:r w:rsidRPr="001E57AB">
        <w:rPr>
          <w:b/>
          <w:color w:val="000000"/>
          <w:spacing w:val="-3"/>
          <w:sz w:val="28"/>
          <w:lang w:val="vi"/>
        </w:rPr>
        <w:t xml:space="preserve"> </w:t>
      </w:r>
      <w:r w:rsidRPr="001E57AB">
        <w:rPr>
          <w:b/>
          <w:color w:val="000000"/>
          <w:sz w:val="28"/>
          <w:lang w:val="vi"/>
        </w:rPr>
        <w:t>trồng</w:t>
      </w:r>
      <w:r w:rsidRPr="001E57AB">
        <w:rPr>
          <w:b/>
          <w:color w:val="000000"/>
          <w:spacing w:val="-5"/>
          <w:sz w:val="28"/>
          <w:lang w:val="vi"/>
        </w:rPr>
        <w:t xml:space="preserve"> </w:t>
      </w:r>
      <w:r w:rsidRPr="001E57AB">
        <w:rPr>
          <w:b/>
          <w:color w:val="000000"/>
          <w:sz w:val="28"/>
          <w:lang w:val="vi"/>
        </w:rPr>
        <w:t>lâm</w:t>
      </w:r>
      <w:r w:rsidRPr="001E57AB">
        <w:rPr>
          <w:b/>
          <w:color w:val="000000"/>
          <w:spacing w:val="-3"/>
          <w:sz w:val="28"/>
          <w:lang w:val="vi"/>
        </w:rPr>
        <w:t xml:space="preserve"> </w:t>
      </w:r>
      <w:r w:rsidRPr="001E57AB">
        <w:rPr>
          <w:b/>
          <w:color w:val="000000"/>
          <w:spacing w:val="-2"/>
          <w:sz w:val="28"/>
          <w:lang w:val="vi"/>
        </w:rPr>
        <w:t>nghiệp</w:t>
      </w:r>
    </w:p>
    <w:p w14:paraId="23F20336" w14:textId="77777777" w:rsidR="001E57AB" w:rsidRPr="001E57AB" w:rsidRDefault="001E57AB" w:rsidP="001E57AB">
      <w:pPr>
        <w:widowControl w:val="0"/>
        <w:autoSpaceDE w:val="0"/>
        <w:autoSpaceDN w:val="0"/>
        <w:spacing w:before="3"/>
        <w:rPr>
          <w:b/>
          <w:color w:val="000000"/>
          <w:sz w:val="17"/>
          <w:szCs w:val="28"/>
          <w:lang w:val="vi"/>
        </w:rPr>
      </w:pPr>
    </w:p>
    <w:tbl>
      <w:tblPr>
        <w:tblW w:w="0" w:type="auto"/>
        <w:tblInd w:w="574" w:type="dxa"/>
        <w:tblLayout w:type="fixed"/>
        <w:tblCellMar>
          <w:left w:w="0" w:type="dxa"/>
          <w:right w:w="0" w:type="dxa"/>
        </w:tblCellMar>
        <w:tblLook w:val="01E0" w:firstRow="1" w:lastRow="1" w:firstColumn="1" w:lastColumn="1" w:noHBand="0" w:noVBand="0"/>
      </w:tblPr>
      <w:tblGrid>
        <w:gridCol w:w="3517"/>
        <w:gridCol w:w="5781"/>
      </w:tblGrid>
      <w:tr w:rsidR="001E57AB" w:rsidRPr="006221BC" w14:paraId="76706E79" w14:textId="77777777" w:rsidTr="00610CD4">
        <w:trPr>
          <w:trHeight w:val="1251"/>
        </w:trPr>
        <w:tc>
          <w:tcPr>
            <w:tcW w:w="3517" w:type="dxa"/>
          </w:tcPr>
          <w:p w14:paraId="1671F14E" w14:textId="77777777" w:rsidR="001E57AB" w:rsidRPr="001E57AB" w:rsidRDefault="001E57AB" w:rsidP="00610CD4">
            <w:pPr>
              <w:widowControl w:val="0"/>
              <w:autoSpaceDE w:val="0"/>
              <w:autoSpaceDN w:val="0"/>
              <w:spacing w:line="287" w:lineRule="exact"/>
              <w:ind w:left="3" w:right="259"/>
              <w:jc w:val="center"/>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CQ,</w:t>
            </w:r>
            <w:r w:rsidRPr="001E57AB">
              <w:rPr>
                <w:color w:val="000000"/>
                <w:spacing w:val="-4"/>
                <w:sz w:val="26"/>
                <w:lang w:val="vi"/>
              </w:rPr>
              <w:t xml:space="preserve"> </w:t>
            </w:r>
            <w:r w:rsidRPr="001E57AB">
              <w:rPr>
                <w:color w:val="000000"/>
                <w:sz w:val="26"/>
                <w:lang w:val="vi"/>
              </w:rPr>
              <w:t>TC</w:t>
            </w:r>
            <w:r w:rsidRPr="001E57AB">
              <w:rPr>
                <w:color w:val="000000"/>
                <w:spacing w:val="-5"/>
                <w:sz w:val="26"/>
                <w:lang w:val="vi"/>
              </w:rPr>
              <w:t xml:space="preserve"> </w:t>
            </w:r>
            <w:r w:rsidRPr="001E57AB">
              <w:rPr>
                <w:color w:val="000000"/>
                <w:sz w:val="26"/>
                <w:lang w:val="vi"/>
              </w:rPr>
              <w:t>CHỦ</w:t>
            </w:r>
            <w:r w:rsidRPr="001E57AB">
              <w:rPr>
                <w:color w:val="000000"/>
                <w:spacing w:val="-5"/>
                <w:sz w:val="26"/>
                <w:lang w:val="vi"/>
              </w:rPr>
              <w:t xml:space="preserve"> </w:t>
            </w:r>
            <w:r w:rsidRPr="001E57AB">
              <w:rPr>
                <w:color w:val="000000"/>
                <w:spacing w:val="-4"/>
                <w:sz w:val="26"/>
                <w:lang w:val="vi"/>
              </w:rPr>
              <w:t>QUẢN</w:t>
            </w:r>
          </w:p>
          <w:p w14:paraId="2C430A24" w14:textId="77777777" w:rsidR="001E57AB" w:rsidRPr="001E57AB" w:rsidRDefault="001E57AB" w:rsidP="00610CD4">
            <w:pPr>
              <w:widowControl w:val="0"/>
              <w:autoSpaceDE w:val="0"/>
              <w:autoSpaceDN w:val="0"/>
              <w:spacing w:before="1"/>
              <w:ind w:left="2" w:right="259"/>
              <w:jc w:val="center"/>
              <w:rPr>
                <w:b/>
                <w:color w:val="000000"/>
                <w:sz w:val="26"/>
                <w:lang w:val="vi"/>
              </w:rPr>
            </w:pPr>
            <w:r w:rsidRPr="001E57AB">
              <w:rPr>
                <w:b/>
                <w:color w:val="000000"/>
                <w:sz w:val="26"/>
                <w:lang w:val="vi"/>
              </w:rPr>
              <w:t>TÊN</w:t>
            </w:r>
            <w:r w:rsidRPr="001E57AB">
              <w:rPr>
                <w:b/>
                <w:color w:val="000000"/>
                <w:spacing w:val="-7"/>
                <w:sz w:val="26"/>
                <w:lang w:val="vi"/>
              </w:rPr>
              <w:t xml:space="preserve"> </w:t>
            </w:r>
            <w:r w:rsidRPr="001E57AB">
              <w:rPr>
                <w:b/>
                <w:color w:val="000000"/>
                <w:sz w:val="26"/>
                <w:lang w:val="vi"/>
              </w:rPr>
              <w:t>TỔ</w:t>
            </w:r>
            <w:r w:rsidRPr="001E57AB">
              <w:rPr>
                <w:b/>
                <w:color w:val="000000"/>
                <w:spacing w:val="-4"/>
                <w:sz w:val="26"/>
                <w:lang w:val="vi"/>
              </w:rPr>
              <w:t xml:space="preserve"> </w:t>
            </w:r>
            <w:r w:rsidRPr="001E57AB">
              <w:rPr>
                <w:b/>
                <w:color w:val="000000"/>
                <w:sz w:val="26"/>
                <w:lang w:val="vi"/>
              </w:rPr>
              <w:t>CHỨC,</w:t>
            </w:r>
            <w:r w:rsidRPr="001E57AB">
              <w:rPr>
                <w:b/>
                <w:color w:val="000000"/>
                <w:spacing w:val="-6"/>
                <w:sz w:val="26"/>
                <w:lang w:val="vi"/>
              </w:rPr>
              <w:t xml:space="preserve"> </w:t>
            </w:r>
            <w:r w:rsidRPr="001E57AB">
              <w:rPr>
                <w:b/>
                <w:color w:val="000000"/>
                <w:sz w:val="26"/>
                <w:lang w:val="vi"/>
              </w:rPr>
              <w:t>CÁ</w:t>
            </w:r>
            <w:r w:rsidRPr="001E57AB">
              <w:rPr>
                <w:b/>
                <w:color w:val="000000"/>
                <w:spacing w:val="-4"/>
                <w:sz w:val="26"/>
                <w:lang w:val="vi"/>
              </w:rPr>
              <w:t xml:space="preserve"> NHÂN</w:t>
            </w:r>
          </w:p>
          <w:p w14:paraId="22E8C186" w14:textId="77777777" w:rsidR="001E57AB" w:rsidRPr="001E57AB" w:rsidRDefault="001E57AB" w:rsidP="00610CD4">
            <w:pPr>
              <w:widowControl w:val="0"/>
              <w:autoSpaceDE w:val="0"/>
              <w:autoSpaceDN w:val="0"/>
              <w:spacing w:before="5" w:after="1"/>
              <w:rPr>
                <w:b/>
                <w:color w:val="000000"/>
                <w:sz w:val="7"/>
                <w:lang w:val="vi"/>
              </w:rPr>
            </w:pPr>
          </w:p>
          <w:p w14:paraId="5654FF3B" w14:textId="3C5C01A3" w:rsidR="001E57AB" w:rsidRPr="001E57AB" w:rsidRDefault="0054781B" w:rsidP="00610CD4">
            <w:pPr>
              <w:widowControl w:val="0"/>
              <w:autoSpaceDE w:val="0"/>
              <w:autoSpaceDN w:val="0"/>
              <w:spacing w:line="20" w:lineRule="exact"/>
              <w:ind w:left="576"/>
              <w:rPr>
                <w:color w:val="000000"/>
                <w:sz w:val="2"/>
                <w:lang w:val="vi"/>
              </w:rPr>
            </w:pPr>
            <w:r>
              <w:rPr>
                <w:noProof/>
              </w:rPr>
              <mc:AlternateContent>
                <mc:Choice Requires="wpg">
                  <w:drawing>
                    <wp:inline distT="0" distB="0" distL="0" distR="0" wp14:anchorId="2BC3359A" wp14:editId="0B75AC34">
                      <wp:extent cx="1356360" cy="6350"/>
                      <wp:effectExtent l="0" t="0" r="0" b="0"/>
                      <wp:docPr id="78"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6350"/>
                                <a:chOff x="0" y="0"/>
                                <a:chExt cx="1356360" cy="6350"/>
                              </a:xfrm>
                            </wpg:grpSpPr>
                            <wps:wsp>
                              <wps:cNvPr id="79" name="Graphic 79"/>
                              <wps:cNvSpPr/>
                              <wps:spPr>
                                <a:xfrm>
                                  <a:off x="0" y="3175"/>
                                  <a:ext cx="1356360" cy="1270"/>
                                </a:xfrm>
                                <a:custGeom>
                                  <a:avLst/>
                                  <a:gdLst/>
                                  <a:ahLst/>
                                  <a:cxnLst/>
                                  <a:rect l="l" t="t" r="r" b="b"/>
                                  <a:pathLst>
                                    <a:path w="1356360">
                                      <a:moveTo>
                                        <a:pt x="0" y="0"/>
                                      </a:moveTo>
                                      <a:lnTo>
                                        <a:pt x="135636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7F982F" id="Group 81" o:spid="_x0000_s1026" style="width:106.8pt;height:.5pt;mso-position-horizontal-relative:char;mso-position-vertical-relative:line" coordsize="135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">
                      <v:shape id="Graphic 79" o:spid="_x0000_s1027" style="position:absolute;top:31;width:13563;height:13;visibility:visible;mso-wrap-style:square;v-text-anchor:top" coordsize="1356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" path="m,l1356360,e" filled="f" strokeweight=".5pt">
                        <v:path arrowok="t"/>
                      </v:shape>
                      <w10:anchorlock/>
                    </v:group>
                  </w:pict>
                </mc:Fallback>
              </mc:AlternateContent>
            </w:r>
          </w:p>
          <w:p w14:paraId="15D05433" w14:textId="77777777" w:rsidR="001E57AB" w:rsidRPr="001E57AB" w:rsidRDefault="001E57AB" w:rsidP="00610CD4">
            <w:pPr>
              <w:widowControl w:val="0"/>
              <w:autoSpaceDE w:val="0"/>
              <w:autoSpaceDN w:val="0"/>
              <w:spacing w:before="252" w:line="286" w:lineRule="exact"/>
              <w:ind w:left="1" w:right="260"/>
              <w:jc w:val="center"/>
              <w:rPr>
                <w:color w:val="000000"/>
                <w:sz w:val="26"/>
                <w:lang w:val="vi"/>
              </w:rPr>
            </w:pPr>
            <w:r w:rsidRPr="001E57AB">
              <w:rPr>
                <w:color w:val="000000"/>
                <w:spacing w:val="-2"/>
                <w:sz w:val="26"/>
                <w:lang w:val="vi"/>
              </w:rPr>
              <w:t>Số:......./................</w:t>
            </w:r>
          </w:p>
        </w:tc>
        <w:tc>
          <w:tcPr>
            <w:tcW w:w="5781" w:type="dxa"/>
          </w:tcPr>
          <w:p w14:paraId="743AF33A" w14:textId="77777777" w:rsidR="001E57AB" w:rsidRPr="001E57AB" w:rsidRDefault="001E57AB" w:rsidP="00610CD4">
            <w:pPr>
              <w:widowControl w:val="0"/>
              <w:autoSpaceDE w:val="0"/>
              <w:autoSpaceDN w:val="0"/>
              <w:spacing w:line="287" w:lineRule="exact"/>
              <w:ind w:left="264" w:right="6"/>
              <w:jc w:val="center"/>
              <w:rPr>
                <w:b/>
                <w:color w:val="000000"/>
                <w:sz w:val="26"/>
                <w:lang w:val="vi"/>
              </w:rPr>
            </w:pPr>
            <w:r w:rsidRPr="001E57AB">
              <w:rPr>
                <w:b/>
                <w:color w:val="000000"/>
                <w:sz w:val="26"/>
                <w:lang w:val="vi"/>
              </w:rPr>
              <w:t>CỘNG</w:t>
            </w:r>
            <w:r w:rsidRPr="001E57AB">
              <w:rPr>
                <w:b/>
                <w:color w:val="000000"/>
                <w:spacing w:val="-7"/>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4"/>
                <w:sz w:val="26"/>
                <w:lang w:val="vi"/>
              </w:rPr>
              <w:t xml:space="preserve"> </w:t>
            </w:r>
            <w:r w:rsidRPr="001E57AB">
              <w:rPr>
                <w:b/>
                <w:color w:val="000000"/>
                <w:sz w:val="26"/>
                <w:lang w:val="vi"/>
              </w:rPr>
              <w:t>HỘI</w:t>
            </w:r>
            <w:r w:rsidRPr="001E57AB">
              <w:rPr>
                <w:b/>
                <w:color w:val="000000"/>
                <w:spacing w:val="-5"/>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5"/>
                <w:sz w:val="26"/>
                <w:lang w:val="vi"/>
              </w:rPr>
              <w:t xml:space="preserve"> NAM</w:t>
            </w:r>
          </w:p>
          <w:p w14:paraId="1491FBF2" w14:textId="77777777" w:rsidR="001E57AB" w:rsidRPr="001E57AB" w:rsidRDefault="001E57AB" w:rsidP="00610CD4">
            <w:pPr>
              <w:widowControl w:val="0"/>
              <w:autoSpaceDE w:val="0"/>
              <w:autoSpaceDN w:val="0"/>
              <w:spacing w:line="322" w:lineRule="exact"/>
              <w:ind w:left="264"/>
              <w:jc w:val="center"/>
              <w:rPr>
                <w:b/>
                <w:color w:val="000000"/>
                <w:sz w:val="28"/>
                <w:lang w:val="vi"/>
              </w:rPr>
            </w:pPr>
            <w:r w:rsidRPr="001E57AB">
              <w:rPr>
                <w:b/>
                <w:color w:val="000000"/>
                <w:sz w:val="28"/>
                <w:u w:val="single"/>
                <w:lang w:val="vi"/>
              </w:rPr>
              <w:t>Độc</w:t>
            </w:r>
            <w:r w:rsidRPr="001E57AB">
              <w:rPr>
                <w:b/>
                <w:color w:val="000000"/>
                <w:spacing w:val="-2"/>
                <w:sz w:val="28"/>
                <w:u w:val="single"/>
                <w:lang w:val="vi"/>
              </w:rPr>
              <w:t xml:space="preserve"> </w:t>
            </w:r>
            <w:r w:rsidRPr="001E57AB">
              <w:rPr>
                <w:b/>
                <w:color w:val="000000"/>
                <w:sz w:val="28"/>
                <w:u w:val="single"/>
                <w:lang w:val="vi"/>
              </w:rPr>
              <w:t>lập</w:t>
            </w:r>
            <w:r w:rsidRPr="001E57AB">
              <w:rPr>
                <w:b/>
                <w:color w:val="000000"/>
                <w:spacing w:val="-2"/>
                <w:sz w:val="28"/>
                <w:u w:val="single"/>
                <w:lang w:val="vi"/>
              </w:rPr>
              <w:t xml:space="preserve"> </w:t>
            </w:r>
            <w:r w:rsidRPr="001E57AB">
              <w:rPr>
                <w:b/>
                <w:color w:val="000000"/>
                <w:sz w:val="28"/>
                <w:u w:val="single"/>
                <w:lang w:val="vi"/>
              </w:rPr>
              <w:t>-</w:t>
            </w:r>
            <w:r w:rsidRPr="001E57AB">
              <w:rPr>
                <w:b/>
                <w:color w:val="000000"/>
                <w:spacing w:val="-2"/>
                <w:sz w:val="28"/>
                <w:u w:val="single"/>
                <w:lang w:val="vi"/>
              </w:rPr>
              <w:t xml:space="preserve"> </w:t>
            </w:r>
            <w:r w:rsidRPr="001E57AB">
              <w:rPr>
                <w:b/>
                <w:color w:val="000000"/>
                <w:sz w:val="28"/>
                <w:u w:val="single"/>
                <w:lang w:val="vi"/>
              </w:rPr>
              <w:t>Tự</w:t>
            </w:r>
            <w:r w:rsidRPr="001E57AB">
              <w:rPr>
                <w:b/>
                <w:color w:val="000000"/>
                <w:spacing w:val="-2"/>
                <w:sz w:val="28"/>
                <w:u w:val="single"/>
                <w:lang w:val="vi"/>
              </w:rPr>
              <w:t xml:space="preserve"> </w:t>
            </w:r>
            <w:r w:rsidRPr="001E57AB">
              <w:rPr>
                <w:b/>
                <w:color w:val="000000"/>
                <w:sz w:val="28"/>
                <w:u w:val="single"/>
                <w:lang w:val="vi"/>
              </w:rPr>
              <w:t>do</w:t>
            </w:r>
            <w:r w:rsidRPr="001E57AB">
              <w:rPr>
                <w:b/>
                <w:color w:val="000000"/>
                <w:spacing w:val="-1"/>
                <w:sz w:val="28"/>
                <w:u w:val="single"/>
                <w:lang w:val="vi"/>
              </w:rPr>
              <w:t xml:space="preserve"> </w:t>
            </w:r>
            <w:r w:rsidRPr="001E57AB">
              <w:rPr>
                <w:b/>
                <w:color w:val="000000"/>
                <w:sz w:val="28"/>
                <w:u w:val="single"/>
                <w:lang w:val="vi"/>
              </w:rPr>
              <w:t>-</w:t>
            </w:r>
            <w:r w:rsidRPr="001E57AB">
              <w:rPr>
                <w:b/>
                <w:color w:val="000000"/>
                <w:spacing w:val="-2"/>
                <w:sz w:val="28"/>
                <w:u w:val="single"/>
                <w:lang w:val="vi"/>
              </w:rPr>
              <w:t xml:space="preserve"> </w:t>
            </w:r>
            <w:r w:rsidRPr="001E57AB">
              <w:rPr>
                <w:b/>
                <w:color w:val="000000"/>
                <w:sz w:val="28"/>
                <w:u w:val="single"/>
                <w:lang w:val="vi"/>
              </w:rPr>
              <w:t>Hạnh</w:t>
            </w:r>
            <w:r w:rsidRPr="001E57AB">
              <w:rPr>
                <w:b/>
                <w:color w:val="000000"/>
                <w:spacing w:val="-2"/>
                <w:sz w:val="28"/>
                <w:u w:val="single"/>
                <w:lang w:val="vi"/>
              </w:rPr>
              <w:t xml:space="preserve"> </w:t>
            </w:r>
            <w:r w:rsidRPr="001E57AB">
              <w:rPr>
                <w:b/>
                <w:color w:val="000000"/>
                <w:spacing w:val="-4"/>
                <w:sz w:val="28"/>
                <w:u w:val="single"/>
                <w:lang w:val="vi"/>
              </w:rPr>
              <w:t>phúc</w:t>
            </w:r>
          </w:p>
          <w:p w14:paraId="3F7B40C4" w14:textId="77777777" w:rsidR="001E57AB" w:rsidRPr="001E57AB" w:rsidRDefault="001E57AB" w:rsidP="00610CD4">
            <w:pPr>
              <w:widowControl w:val="0"/>
              <w:autoSpaceDE w:val="0"/>
              <w:autoSpaceDN w:val="0"/>
              <w:spacing w:before="321" w:line="302" w:lineRule="exact"/>
              <w:ind w:left="264" w:right="1"/>
              <w:jc w:val="center"/>
              <w:rPr>
                <w:i/>
                <w:color w:val="000000"/>
                <w:sz w:val="28"/>
                <w:lang w:val="vi"/>
              </w:rPr>
            </w:pPr>
            <w:r w:rsidRPr="001E57AB">
              <w:rPr>
                <w:i/>
                <w:color w:val="000000"/>
                <w:sz w:val="28"/>
                <w:lang w:val="vi"/>
              </w:rPr>
              <w:t>……,</w:t>
            </w:r>
            <w:r w:rsidRPr="001E57AB">
              <w:rPr>
                <w:i/>
                <w:color w:val="000000"/>
                <w:spacing w:val="-3"/>
                <w:sz w:val="28"/>
                <w:lang w:val="vi"/>
              </w:rPr>
              <w:t xml:space="preserve"> </w:t>
            </w:r>
            <w:r w:rsidRPr="001E57AB">
              <w:rPr>
                <w:i/>
                <w:color w:val="000000"/>
                <w:sz w:val="28"/>
                <w:lang w:val="vi"/>
              </w:rPr>
              <w:t>ngày</w:t>
            </w:r>
            <w:r w:rsidRPr="001E57AB">
              <w:rPr>
                <w:i/>
                <w:color w:val="000000"/>
                <w:spacing w:val="-2"/>
                <w:sz w:val="28"/>
                <w:lang w:val="vi"/>
              </w:rPr>
              <w:t xml:space="preserve"> </w:t>
            </w:r>
            <w:r w:rsidRPr="001E57AB">
              <w:rPr>
                <w:i/>
                <w:color w:val="000000"/>
                <w:sz w:val="28"/>
                <w:lang w:val="vi"/>
              </w:rPr>
              <w:t>…</w:t>
            </w:r>
            <w:r w:rsidRPr="001E57AB">
              <w:rPr>
                <w:i/>
                <w:color w:val="000000"/>
                <w:spacing w:val="-5"/>
                <w:sz w:val="28"/>
                <w:lang w:val="vi"/>
              </w:rPr>
              <w:t xml:space="preserve"> </w:t>
            </w:r>
            <w:r w:rsidRPr="001E57AB">
              <w:rPr>
                <w:i/>
                <w:color w:val="000000"/>
                <w:sz w:val="28"/>
                <w:lang w:val="vi"/>
              </w:rPr>
              <w:t>tháng</w:t>
            </w:r>
            <w:r w:rsidRPr="001E57AB">
              <w:rPr>
                <w:i/>
                <w:color w:val="000000"/>
                <w:spacing w:val="-1"/>
                <w:sz w:val="28"/>
                <w:lang w:val="vi"/>
              </w:rPr>
              <w:t xml:space="preserve"> </w:t>
            </w:r>
            <w:r w:rsidRPr="001E57AB">
              <w:rPr>
                <w:i/>
                <w:color w:val="000000"/>
                <w:sz w:val="28"/>
                <w:lang w:val="vi"/>
              </w:rPr>
              <w:t>…</w:t>
            </w:r>
            <w:r w:rsidRPr="001E57AB">
              <w:rPr>
                <w:i/>
                <w:color w:val="000000"/>
                <w:spacing w:val="-3"/>
                <w:sz w:val="28"/>
                <w:lang w:val="vi"/>
              </w:rPr>
              <w:t xml:space="preserve"> </w:t>
            </w:r>
            <w:r w:rsidRPr="001E57AB">
              <w:rPr>
                <w:i/>
                <w:color w:val="000000"/>
                <w:sz w:val="28"/>
                <w:lang w:val="vi"/>
              </w:rPr>
              <w:t xml:space="preserve">năm </w:t>
            </w:r>
            <w:r w:rsidRPr="001E57AB">
              <w:rPr>
                <w:i/>
                <w:color w:val="000000"/>
                <w:spacing w:val="-5"/>
                <w:sz w:val="28"/>
                <w:lang w:val="vi"/>
              </w:rPr>
              <w:t>….</w:t>
            </w:r>
          </w:p>
        </w:tc>
      </w:tr>
    </w:tbl>
    <w:p w14:paraId="524B1EE7" w14:textId="77777777" w:rsidR="001E57AB" w:rsidRPr="001E57AB" w:rsidRDefault="001E57AB" w:rsidP="001E57AB">
      <w:pPr>
        <w:widowControl w:val="0"/>
        <w:autoSpaceDE w:val="0"/>
        <w:autoSpaceDN w:val="0"/>
        <w:spacing w:before="38"/>
        <w:rPr>
          <w:b/>
          <w:color w:val="000000"/>
          <w:sz w:val="28"/>
          <w:szCs w:val="28"/>
          <w:lang w:val="vi"/>
        </w:rPr>
      </w:pPr>
    </w:p>
    <w:p w14:paraId="26ED6301" w14:textId="77777777" w:rsidR="001E57AB" w:rsidRPr="001E57AB" w:rsidRDefault="001E57AB" w:rsidP="001E57AB">
      <w:pPr>
        <w:widowControl w:val="0"/>
        <w:autoSpaceDE w:val="0"/>
        <w:autoSpaceDN w:val="0"/>
        <w:ind w:left="438" w:right="715"/>
        <w:jc w:val="center"/>
        <w:outlineLvl w:val="0"/>
        <w:rPr>
          <w:b/>
          <w:bCs/>
          <w:color w:val="000000"/>
          <w:sz w:val="28"/>
          <w:szCs w:val="28"/>
          <w:lang w:val="vi"/>
        </w:rPr>
      </w:pPr>
      <w:r w:rsidRPr="001E57AB">
        <w:rPr>
          <w:b/>
          <w:bCs/>
          <w:color w:val="000000"/>
          <w:sz w:val="28"/>
          <w:szCs w:val="28"/>
          <w:lang w:val="vi"/>
        </w:rPr>
        <w:t>BÁO</w:t>
      </w:r>
      <w:r w:rsidRPr="001E57AB">
        <w:rPr>
          <w:b/>
          <w:bCs/>
          <w:color w:val="000000"/>
          <w:spacing w:val="-3"/>
          <w:sz w:val="28"/>
          <w:szCs w:val="28"/>
          <w:lang w:val="vi"/>
        </w:rPr>
        <w:t xml:space="preserve"> </w:t>
      </w:r>
      <w:r w:rsidRPr="001E57AB">
        <w:rPr>
          <w:b/>
          <w:bCs/>
          <w:color w:val="000000"/>
          <w:spacing w:val="-5"/>
          <w:sz w:val="28"/>
          <w:szCs w:val="28"/>
          <w:lang w:val="vi"/>
        </w:rPr>
        <w:t>CÁO</w:t>
      </w:r>
    </w:p>
    <w:p w14:paraId="7BFBE418" w14:textId="77777777" w:rsidR="001E57AB" w:rsidRPr="001E57AB" w:rsidRDefault="001E57AB" w:rsidP="001E57AB">
      <w:pPr>
        <w:widowControl w:val="0"/>
        <w:autoSpaceDE w:val="0"/>
        <w:autoSpaceDN w:val="0"/>
        <w:spacing w:before="64"/>
        <w:ind w:left="438" w:right="713"/>
        <w:jc w:val="center"/>
        <w:rPr>
          <w:b/>
          <w:color w:val="000000"/>
          <w:sz w:val="28"/>
          <w:lang w:val="vi"/>
        </w:rPr>
      </w:pPr>
      <w:r w:rsidRPr="001E57AB">
        <w:rPr>
          <w:b/>
          <w:color w:val="000000"/>
          <w:sz w:val="28"/>
          <w:lang w:val="vi"/>
        </w:rPr>
        <w:t>KỸ</w:t>
      </w:r>
      <w:r w:rsidRPr="001E57AB">
        <w:rPr>
          <w:b/>
          <w:color w:val="000000"/>
          <w:spacing w:val="-6"/>
          <w:sz w:val="28"/>
          <w:lang w:val="vi"/>
        </w:rPr>
        <w:t xml:space="preserve"> </w:t>
      </w:r>
      <w:r w:rsidRPr="001E57AB">
        <w:rPr>
          <w:b/>
          <w:color w:val="000000"/>
          <w:sz w:val="28"/>
          <w:lang w:val="vi"/>
        </w:rPr>
        <w:t>THUẬT</w:t>
      </w:r>
      <w:r w:rsidRPr="001E57AB">
        <w:rPr>
          <w:b/>
          <w:color w:val="000000"/>
          <w:spacing w:val="-3"/>
          <w:sz w:val="28"/>
          <w:lang w:val="vi"/>
        </w:rPr>
        <w:t xml:space="preserve"> </w:t>
      </w:r>
      <w:r w:rsidRPr="001E57AB">
        <w:rPr>
          <w:b/>
          <w:color w:val="000000"/>
          <w:sz w:val="28"/>
          <w:lang w:val="vi"/>
        </w:rPr>
        <w:t>VỀ</w:t>
      </w:r>
      <w:r w:rsidRPr="001E57AB">
        <w:rPr>
          <w:b/>
          <w:color w:val="000000"/>
          <w:spacing w:val="-5"/>
          <w:sz w:val="28"/>
          <w:lang w:val="vi"/>
        </w:rPr>
        <w:t xml:space="preserve"> </w:t>
      </w:r>
      <w:r w:rsidRPr="001E57AB">
        <w:rPr>
          <w:b/>
          <w:color w:val="000000"/>
          <w:sz w:val="28"/>
          <w:lang w:val="vi"/>
        </w:rPr>
        <w:t>NGUỒN</w:t>
      </w:r>
      <w:r w:rsidRPr="001E57AB">
        <w:rPr>
          <w:b/>
          <w:color w:val="000000"/>
          <w:spacing w:val="-2"/>
          <w:sz w:val="28"/>
          <w:lang w:val="vi"/>
        </w:rPr>
        <w:t xml:space="preserve"> </w:t>
      </w:r>
      <w:r w:rsidRPr="001E57AB">
        <w:rPr>
          <w:b/>
          <w:color w:val="000000"/>
          <w:sz w:val="28"/>
          <w:lang w:val="vi"/>
        </w:rPr>
        <w:t>GIỐNG</w:t>
      </w:r>
      <w:r w:rsidRPr="001E57AB">
        <w:rPr>
          <w:b/>
          <w:color w:val="000000"/>
          <w:spacing w:val="-3"/>
          <w:sz w:val="28"/>
          <w:lang w:val="vi"/>
        </w:rPr>
        <w:t xml:space="preserve"> </w:t>
      </w:r>
      <w:r w:rsidRPr="001E57AB">
        <w:rPr>
          <w:b/>
          <w:color w:val="000000"/>
          <w:sz w:val="28"/>
          <w:lang w:val="vi"/>
        </w:rPr>
        <w:t>CÂY</w:t>
      </w:r>
      <w:r w:rsidRPr="001E57AB">
        <w:rPr>
          <w:b/>
          <w:color w:val="000000"/>
          <w:spacing w:val="-7"/>
          <w:sz w:val="28"/>
          <w:lang w:val="vi"/>
        </w:rPr>
        <w:t xml:space="preserve"> </w:t>
      </w:r>
      <w:r w:rsidRPr="001E57AB">
        <w:rPr>
          <w:b/>
          <w:color w:val="000000"/>
          <w:sz w:val="28"/>
          <w:lang w:val="vi"/>
        </w:rPr>
        <w:t>TRỒNG</w:t>
      </w:r>
      <w:r w:rsidRPr="001E57AB">
        <w:rPr>
          <w:b/>
          <w:color w:val="000000"/>
          <w:spacing w:val="-3"/>
          <w:sz w:val="28"/>
          <w:lang w:val="vi"/>
        </w:rPr>
        <w:t xml:space="preserve"> </w:t>
      </w:r>
      <w:r w:rsidRPr="001E57AB">
        <w:rPr>
          <w:b/>
          <w:color w:val="000000"/>
          <w:sz w:val="28"/>
          <w:lang w:val="vi"/>
        </w:rPr>
        <w:t>LÂM</w:t>
      </w:r>
      <w:r w:rsidRPr="001E57AB">
        <w:rPr>
          <w:b/>
          <w:color w:val="000000"/>
          <w:spacing w:val="-4"/>
          <w:sz w:val="28"/>
          <w:lang w:val="vi"/>
        </w:rPr>
        <w:t xml:space="preserve"> </w:t>
      </w:r>
      <w:r w:rsidRPr="001E57AB">
        <w:rPr>
          <w:b/>
          <w:color w:val="000000"/>
          <w:spacing w:val="-2"/>
          <w:sz w:val="28"/>
          <w:lang w:val="vi"/>
        </w:rPr>
        <w:t>NGHIỆP</w:t>
      </w:r>
    </w:p>
    <w:p w14:paraId="096A588B" w14:textId="77777777" w:rsidR="001E57AB" w:rsidRPr="001E57AB" w:rsidRDefault="001E57AB" w:rsidP="00610CD4">
      <w:pPr>
        <w:widowControl w:val="0"/>
        <w:numPr>
          <w:ilvl w:val="0"/>
          <w:numId w:val="35"/>
        </w:numPr>
        <w:tabs>
          <w:tab w:val="left" w:pos="1611"/>
        </w:tabs>
        <w:autoSpaceDE w:val="0"/>
        <w:autoSpaceDN w:val="0"/>
        <w:spacing w:before="305"/>
        <w:ind w:left="1611" w:hanging="383"/>
        <w:rPr>
          <w:b/>
          <w:color w:val="000000"/>
          <w:sz w:val="28"/>
          <w:lang w:val="vi"/>
        </w:rPr>
      </w:pPr>
      <w:r w:rsidRPr="001E57AB">
        <w:rPr>
          <w:b/>
          <w:color w:val="000000"/>
          <w:sz w:val="28"/>
          <w:lang w:val="vi"/>
        </w:rPr>
        <w:t>Tên</w:t>
      </w:r>
      <w:r w:rsidRPr="001E57AB">
        <w:rPr>
          <w:b/>
          <w:color w:val="000000"/>
          <w:spacing w:val="-3"/>
          <w:sz w:val="28"/>
          <w:lang w:val="vi"/>
        </w:rPr>
        <w:t xml:space="preserve"> </w:t>
      </w:r>
      <w:r w:rsidRPr="001E57AB">
        <w:rPr>
          <w:b/>
          <w:color w:val="000000"/>
          <w:sz w:val="28"/>
          <w:lang w:val="vi"/>
        </w:rPr>
        <w:t>tổ</w:t>
      </w:r>
      <w:r w:rsidRPr="001E57AB">
        <w:rPr>
          <w:b/>
          <w:color w:val="000000"/>
          <w:spacing w:val="-2"/>
          <w:sz w:val="28"/>
          <w:lang w:val="vi"/>
        </w:rPr>
        <w:t xml:space="preserve"> </w:t>
      </w:r>
      <w:r w:rsidRPr="001E57AB">
        <w:rPr>
          <w:b/>
          <w:color w:val="000000"/>
          <w:sz w:val="28"/>
          <w:lang w:val="vi"/>
        </w:rPr>
        <w:t>chức,</w:t>
      </w:r>
      <w:r w:rsidRPr="001E57AB">
        <w:rPr>
          <w:b/>
          <w:color w:val="000000"/>
          <w:spacing w:val="-3"/>
          <w:sz w:val="28"/>
          <w:lang w:val="vi"/>
        </w:rPr>
        <w:t xml:space="preserve"> </w:t>
      </w:r>
      <w:r w:rsidRPr="001E57AB">
        <w:rPr>
          <w:b/>
          <w:color w:val="000000"/>
          <w:sz w:val="28"/>
          <w:lang w:val="vi"/>
        </w:rPr>
        <w:t>cá</w:t>
      </w:r>
      <w:r w:rsidRPr="001E57AB">
        <w:rPr>
          <w:b/>
          <w:color w:val="000000"/>
          <w:spacing w:val="-1"/>
          <w:sz w:val="28"/>
          <w:lang w:val="vi"/>
        </w:rPr>
        <w:t xml:space="preserve"> </w:t>
      </w:r>
      <w:r w:rsidRPr="001E57AB">
        <w:rPr>
          <w:b/>
          <w:color w:val="000000"/>
          <w:sz w:val="28"/>
          <w:lang w:val="vi"/>
        </w:rPr>
        <w:t>nhân</w:t>
      </w:r>
      <w:r w:rsidRPr="001E57AB">
        <w:rPr>
          <w:b/>
          <w:color w:val="000000"/>
          <w:spacing w:val="-2"/>
          <w:sz w:val="28"/>
          <w:lang w:val="vi"/>
        </w:rPr>
        <w:t xml:space="preserve"> </w:t>
      </w:r>
      <w:r w:rsidRPr="001E57AB">
        <w:rPr>
          <w:b/>
          <w:color w:val="000000"/>
          <w:sz w:val="28"/>
          <w:lang w:val="vi"/>
        </w:rPr>
        <w:t>đề</w:t>
      </w:r>
      <w:r w:rsidRPr="001E57AB">
        <w:rPr>
          <w:b/>
          <w:color w:val="000000"/>
          <w:spacing w:val="-3"/>
          <w:sz w:val="28"/>
          <w:lang w:val="vi"/>
        </w:rPr>
        <w:t xml:space="preserve"> </w:t>
      </w:r>
      <w:r w:rsidRPr="001E57AB">
        <w:rPr>
          <w:b/>
          <w:color w:val="000000"/>
          <w:spacing w:val="-4"/>
          <w:sz w:val="28"/>
          <w:lang w:val="vi"/>
        </w:rPr>
        <w:t>nghị</w:t>
      </w:r>
    </w:p>
    <w:p w14:paraId="4FD38EA8" w14:textId="77777777" w:rsidR="001E57AB" w:rsidRPr="001E57AB" w:rsidRDefault="001E57AB" w:rsidP="001E57AB">
      <w:pPr>
        <w:widowControl w:val="0"/>
        <w:autoSpaceDE w:val="0"/>
        <w:autoSpaceDN w:val="0"/>
        <w:spacing w:before="103"/>
        <w:ind w:left="1228"/>
        <w:rPr>
          <w:color w:val="000000"/>
          <w:sz w:val="28"/>
          <w:szCs w:val="28"/>
          <w:lang w:val="vi"/>
        </w:rPr>
      </w:pPr>
      <w:r w:rsidRPr="001E57AB">
        <w:rPr>
          <w:color w:val="000000"/>
          <w:sz w:val="28"/>
          <w:szCs w:val="28"/>
          <w:lang w:val="vi"/>
        </w:rPr>
        <w:t>Địa</w:t>
      </w:r>
      <w:r w:rsidRPr="001E57AB">
        <w:rPr>
          <w:color w:val="000000"/>
          <w:spacing w:val="-1"/>
          <w:sz w:val="28"/>
          <w:szCs w:val="28"/>
          <w:lang w:val="vi"/>
        </w:rPr>
        <w:t xml:space="preserve"> </w:t>
      </w:r>
      <w:r w:rsidRPr="001E57AB">
        <w:rPr>
          <w:color w:val="000000"/>
          <w:spacing w:val="-4"/>
          <w:sz w:val="28"/>
          <w:szCs w:val="28"/>
          <w:lang w:val="vi"/>
        </w:rPr>
        <w:t>chỉ:</w:t>
      </w:r>
    </w:p>
    <w:p w14:paraId="0214ABC9" w14:textId="77777777" w:rsidR="001E57AB" w:rsidRPr="001E57AB" w:rsidRDefault="001E57AB" w:rsidP="001E57AB">
      <w:pPr>
        <w:widowControl w:val="0"/>
        <w:tabs>
          <w:tab w:val="left" w:pos="4138"/>
          <w:tab w:val="left" w:pos="6253"/>
        </w:tabs>
        <w:autoSpaceDE w:val="0"/>
        <w:autoSpaceDN w:val="0"/>
        <w:spacing w:before="163"/>
        <w:ind w:left="1228"/>
        <w:rPr>
          <w:color w:val="000000"/>
          <w:sz w:val="28"/>
          <w:szCs w:val="28"/>
          <w:lang w:val="vi"/>
        </w:rPr>
      </w:pPr>
      <w:r w:rsidRPr="001E57AB">
        <w:rPr>
          <w:color w:val="000000"/>
          <w:sz w:val="28"/>
          <w:szCs w:val="28"/>
          <w:lang w:val="vi"/>
        </w:rPr>
        <w:t>Điện</w:t>
      </w:r>
      <w:r w:rsidRPr="001E57AB">
        <w:rPr>
          <w:color w:val="000000"/>
          <w:spacing w:val="-6"/>
          <w:sz w:val="28"/>
          <w:szCs w:val="28"/>
          <w:lang w:val="vi"/>
        </w:rPr>
        <w:t xml:space="preserve"> </w:t>
      </w:r>
      <w:r w:rsidRPr="001E57AB">
        <w:rPr>
          <w:color w:val="000000"/>
          <w:spacing w:val="-2"/>
          <w:sz w:val="28"/>
          <w:szCs w:val="28"/>
          <w:lang w:val="vi"/>
        </w:rPr>
        <w:t>thoại:</w:t>
      </w:r>
      <w:r w:rsidRPr="001E57AB">
        <w:rPr>
          <w:color w:val="000000"/>
          <w:sz w:val="28"/>
          <w:szCs w:val="28"/>
          <w:lang w:val="vi"/>
        </w:rPr>
        <w:tab/>
      </w:r>
      <w:r w:rsidRPr="001E57AB">
        <w:rPr>
          <w:color w:val="000000"/>
          <w:spacing w:val="-4"/>
          <w:sz w:val="28"/>
          <w:szCs w:val="28"/>
          <w:lang w:val="vi"/>
        </w:rPr>
        <w:t>Fax:</w:t>
      </w:r>
      <w:r w:rsidRPr="001E57AB">
        <w:rPr>
          <w:color w:val="000000"/>
          <w:sz w:val="28"/>
          <w:szCs w:val="28"/>
          <w:lang w:val="vi"/>
        </w:rPr>
        <w:tab/>
        <w:t>E-</w:t>
      </w:r>
      <w:r w:rsidRPr="001E57AB">
        <w:rPr>
          <w:color w:val="000000"/>
          <w:spacing w:val="-2"/>
          <w:sz w:val="28"/>
          <w:szCs w:val="28"/>
          <w:lang w:val="vi"/>
        </w:rPr>
        <w:t>mail:</w:t>
      </w:r>
    </w:p>
    <w:p w14:paraId="6E0EEEF2" w14:textId="77777777" w:rsidR="001E57AB" w:rsidRPr="001E57AB" w:rsidRDefault="001E57AB" w:rsidP="00610CD4">
      <w:pPr>
        <w:widowControl w:val="0"/>
        <w:numPr>
          <w:ilvl w:val="0"/>
          <w:numId w:val="35"/>
        </w:numPr>
        <w:tabs>
          <w:tab w:val="left" w:pos="1620"/>
        </w:tabs>
        <w:autoSpaceDE w:val="0"/>
        <w:autoSpaceDN w:val="0"/>
        <w:spacing w:before="163"/>
        <w:ind w:left="1620" w:hanging="392"/>
        <w:rPr>
          <w:b/>
          <w:color w:val="000000"/>
          <w:sz w:val="28"/>
          <w:lang w:val="vi"/>
        </w:rPr>
      </w:pPr>
      <w:r w:rsidRPr="001E57AB">
        <w:rPr>
          <w:b/>
          <w:color w:val="000000"/>
          <w:sz w:val="28"/>
          <w:lang w:val="vi"/>
        </w:rPr>
        <w:t>Thông</w:t>
      </w:r>
      <w:r w:rsidRPr="001E57AB">
        <w:rPr>
          <w:b/>
          <w:color w:val="000000"/>
          <w:spacing w:val="-1"/>
          <w:sz w:val="28"/>
          <w:lang w:val="vi"/>
        </w:rPr>
        <w:t xml:space="preserve"> </w:t>
      </w:r>
      <w:r w:rsidRPr="001E57AB">
        <w:rPr>
          <w:b/>
          <w:color w:val="000000"/>
          <w:sz w:val="28"/>
          <w:lang w:val="vi"/>
        </w:rPr>
        <w:t>tin</w:t>
      </w:r>
      <w:r w:rsidRPr="001E57AB">
        <w:rPr>
          <w:b/>
          <w:color w:val="000000"/>
          <w:spacing w:val="-5"/>
          <w:sz w:val="28"/>
          <w:lang w:val="vi"/>
        </w:rPr>
        <w:t xml:space="preserve"> </w:t>
      </w:r>
      <w:r w:rsidRPr="001E57AB">
        <w:rPr>
          <w:b/>
          <w:color w:val="000000"/>
          <w:sz w:val="28"/>
          <w:lang w:val="vi"/>
        </w:rPr>
        <w:t>về</w:t>
      </w:r>
      <w:r w:rsidRPr="001E57AB">
        <w:rPr>
          <w:b/>
          <w:color w:val="000000"/>
          <w:spacing w:val="-3"/>
          <w:sz w:val="28"/>
          <w:lang w:val="vi"/>
        </w:rPr>
        <w:t xml:space="preserve"> </w:t>
      </w:r>
      <w:r w:rsidRPr="001E57AB">
        <w:rPr>
          <w:b/>
          <w:color w:val="000000"/>
          <w:sz w:val="28"/>
          <w:lang w:val="vi"/>
        </w:rPr>
        <w:t>nguồn</w:t>
      </w:r>
      <w:r w:rsidRPr="001E57AB">
        <w:rPr>
          <w:b/>
          <w:color w:val="000000"/>
          <w:spacing w:val="-2"/>
          <w:sz w:val="28"/>
          <w:lang w:val="vi"/>
        </w:rPr>
        <w:t xml:space="preserve"> </w:t>
      </w:r>
      <w:r w:rsidRPr="001E57AB">
        <w:rPr>
          <w:b/>
          <w:color w:val="000000"/>
          <w:sz w:val="28"/>
          <w:lang w:val="vi"/>
        </w:rPr>
        <w:t>giống</w:t>
      </w:r>
      <w:r w:rsidRPr="001E57AB">
        <w:rPr>
          <w:b/>
          <w:color w:val="000000"/>
          <w:spacing w:val="-1"/>
          <w:sz w:val="28"/>
          <w:lang w:val="vi"/>
        </w:rPr>
        <w:t xml:space="preserve"> </w:t>
      </w:r>
      <w:r w:rsidRPr="001E57AB">
        <w:rPr>
          <w:b/>
          <w:color w:val="000000"/>
          <w:sz w:val="28"/>
          <w:lang w:val="vi"/>
        </w:rPr>
        <w:t>cây</w:t>
      </w:r>
      <w:r w:rsidRPr="001E57AB">
        <w:rPr>
          <w:b/>
          <w:color w:val="000000"/>
          <w:spacing w:val="-3"/>
          <w:sz w:val="28"/>
          <w:lang w:val="vi"/>
        </w:rPr>
        <w:t xml:space="preserve"> </w:t>
      </w:r>
      <w:r w:rsidRPr="001E57AB">
        <w:rPr>
          <w:b/>
          <w:color w:val="000000"/>
          <w:sz w:val="28"/>
          <w:lang w:val="vi"/>
        </w:rPr>
        <w:t>trồng</w:t>
      </w:r>
      <w:r w:rsidRPr="001E57AB">
        <w:rPr>
          <w:b/>
          <w:color w:val="000000"/>
          <w:spacing w:val="-1"/>
          <w:sz w:val="28"/>
          <w:lang w:val="vi"/>
        </w:rPr>
        <w:t xml:space="preserve"> </w:t>
      </w:r>
      <w:r w:rsidRPr="001E57AB">
        <w:rPr>
          <w:b/>
          <w:color w:val="000000"/>
          <w:sz w:val="28"/>
          <w:lang w:val="vi"/>
        </w:rPr>
        <w:t>lâm</w:t>
      </w:r>
      <w:r w:rsidRPr="001E57AB">
        <w:rPr>
          <w:b/>
          <w:color w:val="000000"/>
          <w:spacing w:val="-2"/>
          <w:sz w:val="28"/>
          <w:lang w:val="vi"/>
        </w:rPr>
        <w:t xml:space="preserve"> nghiệp</w:t>
      </w:r>
    </w:p>
    <w:p w14:paraId="4DF1AB35" w14:textId="77777777" w:rsidR="001E57AB" w:rsidRPr="001E57AB" w:rsidRDefault="001E57AB" w:rsidP="001E57AB">
      <w:pPr>
        <w:widowControl w:val="0"/>
        <w:autoSpaceDE w:val="0"/>
        <w:autoSpaceDN w:val="0"/>
        <w:spacing w:before="103"/>
        <w:ind w:left="1228"/>
        <w:rPr>
          <w:color w:val="000000"/>
          <w:sz w:val="28"/>
          <w:szCs w:val="28"/>
          <w:lang w:val="vi"/>
        </w:rPr>
      </w:pPr>
      <w:r w:rsidRPr="001E57AB">
        <w:rPr>
          <w:color w:val="000000"/>
          <w:sz w:val="28"/>
          <w:szCs w:val="28"/>
          <w:lang w:val="vi"/>
        </w:rPr>
        <w:t>+</w:t>
      </w:r>
      <w:r w:rsidRPr="001E57AB">
        <w:rPr>
          <w:color w:val="000000"/>
          <w:spacing w:val="-3"/>
          <w:sz w:val="28"/>
          <w:szCs w:val="28"/>
          <w:lang w:val="vi"/>
        </w:rPr>
        <w:t xml:space="preserve"> </w:t>
      </w:r>
      <w:r w:rsidRPr="001E57AB">
        <w:rPr>
          <w:color w:val="000000"/>
          <w:sz w:val="28"/>
          <w:szCs w:val="28"/>
          <w:lang w:val="vi"/>
        </w:rPr>
        <w:t>Nguồn</w:t>
      </w:r>
      <w:r w:rsidRPr="001E57AB">
        <w:rPr>
          <w:color w:val="000000"/>
          <w:spacing w:val="-3"/>
          <w:sz w:val="28"/>
          <w:szCs w:val="28"/>
          <w:lang w:val="vi"/>
        </w:rPr>
        <w:t xml:space="preserve"> </w:t>
      </w:r>
      <w:r w:rsidRPr="001E57AB">
        <w:rPr>
          <w:color w:val="000000"/>
          <w:spacing w:val="-4"/>
          <w:sz w:val="28"/>
          <w:szCs w:val="28"/>
          <w:lang w:val="vi"/>
        </w:rPr>
        <w:t>gốc:</w:t>
      </w:r>
    </w:p>
    <w:p w14:paraId="4B41F362" w14:textId="77777777" w:rsidR="001E57AB" w:rsidRPr="001E57AB" w:rsidRDefault="001E57AB" w:rsidP="001E57AB">
      <w:pPr>
        <w:widowControl w:val="0"/>
        <w:autoSpaceDE w:val="0"/>
        <w:autoSpaceDN w:val="0"/>
        <w:spacing w:before="162"/>
        <w:ind w:left="1228"/>
        <w:rPr>
          <w:color w:val="000000"/>
          <w:sz w:val="28"/>
          <w:szCs w:val="28"/>
          <w:lang w:val="vi"/>
        </w:rPr>
      </w:pPr>
      <w:r w:rsidRPr="001E57AB">
        <w:rPr>
          <w:color w:val="000000"/>
          <w:sz w:val="28"/>
          <w:szCs w:val="28"/>
          <w:lang w:val="vi"/>
        </w:rPr>
        <w:t>+</w:t>
      </w:r>
      <w:r w:rsidRPr="001E57AB">
        <w:rPr>
          <w:color w:val="000000"/>
          <w:spacing w:val="-3"/>
          <w:sz w:val="28"/>
          <w:szCs w:val="28"/>
          <w:lang w:val="vi"/>
        </w:rPr>
        <w:t xml:space="preserve"> </w:t>
      </w:r>
      <w:r w:rsidRPr="001E57AB">
        <w:rPr>
          <w:color w:val="000000"/>
          <w:sz w:val="28"/>
          <w:szCs w:val="28"/>
          <w:lang w:val="vi"/>
        </w:rPr>
        <w:t>Tuổi</w:t>
      </w:r>
      <w:r w:rsidRPr="001E57AB">
        <w:rPr>
          <w:color w:val="000000"/>
          <w:spacing w:val="-1"/>
          <w:sz w:val="28"/>
          <w:szCs w:val="28"/>
          <w:lang w:val="vi"/>
        </w:rPr>
        <w:t xml:space="preserve"> </w:t>
      </w:r>
      <w:r w:rsidRPr="001E57AB">
        <w:rPr>
          <w:color w:val="000000"/>
          <w:sz w:val="28"/>
          <w:szCs w:val="28"/>
          <w:lang w:val="vi"/>
        </w:rPr>
        <w:t>trung</w:t>
      </w:r>
      <w:r w:rsidRPr="001E57AB">
        <w:rPr>
          <w:color w:val="000000"/>
          <w:spacing w:val="-5"/>
          <w:sz w:val="28"/>
          <w:szCs w:val="28"/>
          <w:lang w:val="vi"/>
        </w:rPr>
        <w:t xml:space="preserve"> </w:t>
      </w:r>
      <w:r w:rsidRPr="001E57AB">
        <w:rPr>
          <w:color w:val="000000"/>
          <w:sz w:val="28"/>
          <w:szCs w:val="28"/>
          <w:lang w:val="vi"/>
        </w:rPr>
        <w:t>bình</w:t>
      </w:r>
      <w:r w:rsidRPr="001E57AB">
        <w:rPr>
          <w:color w:val="000000"/>
          <w:spacing w:val="-1"/>
          <w:sz w:val="28"/>
          <w:szCs w:val="28"/>
          <w:lang w:val="vi"/>
        </w:rPr>
        <w:t xml:space="preserve"> </w:t>
      </w:r>
      <w:r w:rsidRPr="001E57AB">
        <w:rPr>
          <w:color w:val="000000"/>
          <w:sz w:val="28"/>
          <w:szCs w:val="28"/>
          <w:lang w:val="vi"/>
        </w:rPr>
        <w:t>hoặc</w:t>
      </w:r>
      <w:r w:rsidRPr="001E57AB">
        <w:rPr>
          <w:color w:val="000000"/>
          <w:spacing w:val="-3"/>
          <w:sz w:val="28"/>
          <w:szCs w:val="28"/>
          <w:lang w:val="vi"/>
        </w:rPr>
        <w:t xml:space="preserve"> </w:t>
      </w:r>
      <w:r w:rsidRPr="001E57AB">
        <w:rPr>
          <w:color w:val="000000"/>
          <w:sz w:val="28"/>
          <w:szCs w:val="28"/>
          <w:lang w:val="vi"/>
        </w:rPr>
        <w:t>năm</w:t>
      </w:r>
      <w:r w:rsidRPr="001E57AB">
        <w:rPr>
          <w:color w:val="000000"/>
          <w:spacing w:val="-5"/>
          <w:sz w:val="28"/>
          <w:szCs w:val="28"/>
          <w:lang w:val="vi"/>
        </w:rPr>
        <w:t xml:space="preserve"> </w:t>
      </w:r>
      <w:r w:rsidRPr="001E57AB">
        <w:rPr>
          <w:color w:val="000000"/>
          <w:spacing w:val="-2"/>
          <w:sz w:val="28"/>
          <w:szCs w:val="28"/>
          <w:lang w:val="vi"/>
        </w:rPr>
        <w:t>trồng:</w:t>
      </w:r>
    </w:p>
    <w:p w14:paraId="3C22DC5B" w14:textId="77777777" w:rsidR="001E57AB" w:rsidRPr="001E57AB" w:rsidRDefault="001E57AB" w:rsidP="001E57AB">
      <w:pPr>
        <w:widowControl w:val="0"/>
        <w:autoSpaceDE w:val="0"/>
        <w:autoSpaceDN w:val="0"/>
        <w:spacing w:before="166"/>
        <w:ind w:left="1228"/>
        <w:rPr>
          <w:color w:val="000000"/>
          <w:sz w:val="28"/>
          <w:szCs w:val="28"/>
          <w:lang w:val="vi"/>
        </w:rPr>
      </w:pPr>
      <w:r w:rsidRPr="001E57AB">
        <w:rPr>
          <w:color w:val="000000"/>
          <w:sz w:val="28"/>
          <w:szCs w:val="28"/>
          <w:lang w:val="vi"/>
        </w:rPr>
        <w:t>+</w:t>
      </w:r>
      <w:r w:rsidRPr="001E57AB">
        <w:rPr>
          <w:color w:val="000000"/>
          <w:spacing w:val="-3"/>
          <w:sz w:val="28"/>
          <w:szCs w:val="28"/>
          <w:lang w:val="vi"/>
        </w:rPr>
        <w:t xml:space="preserve"> </w:t>
      </w:r>
      <w:r w:rsidRPr="001E57AB">
        <w:rPr>
          <w:color w:val="000000"/>
          <w:sz w:val="28"/>
          <w:szCs w:val="28"/>
          <w:lang w:val="vi"/>
        </w:rPr>
        <w:t>Nguồn</w:t>
      </w:r>
      <w:r w:rsidRPr="001E57AB">
        <w:rPr>
          <w:color w:val="000000"/>
          <w:spacing w:val="-4"/>
          <w:sz w:val="28"/>
          <w:szCs w:val="28"/>
          <w:lang w:val="vi"/>
        </w:rPr>
        <w:t xml:space="preserve"> </w:t>
      </w:r>
      <w:r w:rsidRPr="001E57AB">
        <w:rPr>
          <w:color w:val="000000"/>
          <w:sz w:val="28"/>
          <w:szCs w:val="28"/>
          <w:lang w:val="vi"/>
        </w:rPr>
        <w:t>vật</w:t>
      </w:r>
      <w:r w:rsidRPr="001E57AB">
        <w:rPr>
          <w:color w:val="000000"/>
          <w:spacing w:val="-1"/>
          <w:sz w:val="28"/>
          <w:szCs w:val="28"/>
          <w:lang w:val="vi"/>
        </w:rPr>
        <w:t xml:space="preserve"> </w:t>
      </w:r>
      <w:r w:rsidRPr="001E57AB">
        <w:rPr>
          <w:color w:val="000000"/>
          <w:sz w:val="28"/>
          <w:szCs w:val="28"/>
          <w:lang w:val="vi"/>
        </w:rPr>
        <w:t>liệu</w:t>
      </w:r>
      <w:r w:rsidRPr="001E57AB">
        <w:rPr>
          <w:color w:val="000000"/>
          <w:spacing w:val="-2"/>
          <w:sz w:val="28"/>
          <w:szCs w:val="28"/>
          <w:lang w:val="vi"/>
        </w:rPr>
        <w:t xml:space="preserve"> </w:t>
      </w:r>
      <w:r w:rsidRPr="001E57AB">
        <w:rPr>
          <w:color w:val="000000"/>
          <w:sz w:val="28"/>
          <w:szCs w:val="28"/>
          <w:lang w:val="vi"/>
        </w:rPr>
        <w:t>giống</w:t>
      </w:r>
      <w:r w:rsidRPr="001E57AB">
        <w:rPr>
          <w:color w:val="000000"/>
          <w:spacing w:val="-4"/>
          <w:sz w:val="28"/>
          <w:szCs w:val="28"/>
          <w:lang w:val="vi"/>
        </w:rPr>
        <w:t xml:space="preserve"> </w:t>
      </w:r>
      <w:r w:rsidRPr="001E57AB">
        <w:rPr>
          <w:color w:val="000000"/>
          <w:sz w:val="28"/>
          <w:szCs w:val="28"/>
          <w:lang w:val="vi"/>
        </w:rPr>
        <w:t>ban</w:t>
      </w:r>
      <w:r w:rsidRPr="001E57AB">
        <w:rPr>
          <w:color w:val="000000"/>
          <w:spacing w:val="-1"/>
          <w:sz w:val="28"/>
          <w:szCs w:val="28"/>
          <w:lang w:val="vi"/>
        </w:rPr>
        <w:t xml:space="preserve"> </w:t>
      </w:r>
      <w:r w:rsidRPr="001E57AB">
        <w:rPr>
          <w:color w:val="000000"/>
          <w:spacing w:val="-4"/>
          <w:sz w:val="28"/>
          <w:szCs w:val="28"/>
          <w:lang w:val="vi"/>
        </w:rPr>
        <w:t>đầu:</w:t>
      </w:r>
    </w:p>
    <w:p w14:paraId="206C5C29" w14:textId="77777777" w:rsidR="001E57AB" w:rsidRPr="001E57AB" w:rsidRDefault="001E57AB" w:rsidP="001E57AB">
      <w:pPr>
        <w:widowControl w:val="0"/>
        <w:autoSpaceDE w:val="0"/>
        <w:autoSpaceDN w:val="0"/>
        <w:spacing w:before="165"/>
        <w:ind w:left="1228"/>
        <w:rPr>
          <w:color w:val="000000"/>
          <w:sz w:val="28"/>
          <w:szCs w:val="28"/>
          <w:lang w:val="vi"/>
        </w:rPr>
      </w:pPr>
      <w:r w:rsidRPr="001E57AB">
        <w:rPr>
          <w:color w:val="000000"/>
          <w:sz w:val="28"/>
          <w:szCs w:val="28"/>
          <w:lang w:val="vi"/>
        </w:rPr>
        <w:t>+</w:t>
      </w:r>
      <w:r w:rsidRPr="001E57AB">
        <w:rPr>
          <w:color w:val="000000"/>
          <w:spacing w:val="-2"/>
          <w:sz w:val="28"/>
          <w:szCs w:val="28"/>
          <w:lang w:val="vi"/>
        </w:rPr>
        <w:t xml:space="preserve"> </w:t>
      </w:r>
      <w:r w:rsidRPr="001E57AB">
        <w:rPr>
          <w:color w:val="000000"/>
          <w:sz w:val="28"/>
          <w:szCs w:val="28"/>
          <w:lang w:val="vi"/>
        </w:rPr>
        <w:t>Sơ</w:t>
      </w:r>
      <w:r w:rsidRPr="001E57AB">
        <w:rPr>
          <w:color w:val="000000"/>
          <w:spacing w:val="-3"/>
          <w:sz w:val="28"/>
          <w:szCs w:val="28"/>
          <w:lang w:val="vi"/>
        </w:rPr>
        <w:t xml:space="preserve"> </w:t>
      </w:r>
      <w:r w:rsidRPr="001E57AB">
        <w:rPr>
          <w:color w:val="000000"/>
          <w:sz w:val="28"/>
          <w:szCs w:val="28"/>
          <w:lang w:val="vi"/>
        </w:rPr>
        <w:t>đồ</w:t>
      </w:r>
      <w:r w:rsidRPr="001E57AB">
        <w:rPr>
          <w:color w:val="000000"/>
          <w:spacing w:val="-2"/>
          <w:sz w:val="28"/>
          <w:szCs w:val="28"/>
          <w:lang w:val="vi"/>
        </w:rPr>
        <w:t xml:space="preserve"> </w:t>
      </w:r>
      <w:r w:rsidRPr="001E57AB">
        <w:rPr>
          <w:color w:val="000000"/>
          <w:sz w:val="28"/>
          <w:szCs w:val="28"/>
          <w:lang w:val="vi"/>
        </w:rPr>
        <w:t>bố</w:t>
      </w:r>
      <w:r w:rsidRPr="001E57AB">
        <w:rPr>
          <w:color w:val="000000"/>
          <w:spacing w:val="-2"/>
          <w:sz w:val="28"/>
          <w:szCs w:val="28"/>
          <w:lang w:val="vi"/>
        </w:rPr>
        <w:t xml:space="preserve"> </w:t>
      </w:r>
      <w:r w:rsidRPr="001E57AB">
        <w:rPr>
          <w:color w:val="000000"/>
          <w:sz w:val="28"/>
          <w:szCs w:val="28"/>
          <w:lang w:val="vi"/>
        </w:rPr>
        <w:t>trí</w:t>
      </w:r>
      <w:r w:rsidRPr="001E57AB">
        <w:rPr>
          <w:color w:val="000000"/>
          <w:spacing w:val="-1"/>
          <w:sz w:val="28"/>
          <w:szCs w:val="28"/>
          <w:lang w:val="vi"/>
        </w:rPr>
        <w:t xml:space="preserve"> </w:t>
      </w:r>
      <w:r w:rsidRPr="001E57AB">
        <w:rPr>
          <w:color w:val="000000"/>
          <w:sz w:val="28"/>
          <w:szCs w:val="28"/>
          <w:lang w:val="vi"/>
        </w:rPr>
        <w:t>nguồn</w:t>
      </w:r>
      <w:r w:rsidRPr="001E57AB">
        <w:rPr>
          <w:color w:val="000000"/>
          <w:spacing w:val="-4"/>
          <w:sz w:val="28"/>
          <w:szCs w:val="28"/>
          <w:lang w:val="vi"/>
        </w:rPr>
        <w:t xml:space="preserve"> </w:t>
      </w:r>
      <w:r w:rsidRPr="001E57AB">
        <w:rPr>
          <w:color w:val="000000"/>
          <w:spacing w:val="-2"/>
          <w:sz w:val="28"/>
          <w:szCs w:val="28"/>
          <w:lang w:val="vi"/>
        </w:rPr>
        <w:t>giống:</w:t>
      </w:r>
    </w:p>
    <w:p w14:paraId="78186735" w14:textId="77777777" w:rsidR="001E57AB" w:rsidRPr="001E57AB" w:rsidRDefault="001E57AB" w:rsidP="001E57AB">
      <w:pPr>
        <w:widowControl w:val="0"/>
        <w:autoSpaceDE w:val="0"/>
        <w:autoSpaceDN w:val="0"/>
        <w:spacing w:before="163"/>
        <w:ind w:left="1228"/>
        <w:rPr>
          <w:color w:val="000000"/>
          <w:sz w:val="28"/>
          <w:szCs w:val="28"/>
          <w:lang w:val="vi"/>
        </w:rPr>
      </w:pPr>
      <w:r w:rsidRPr="001E57AB">
        <w:rPr>
          <w:color w:val="000000"/>
          <w:sz w:val="28"/>
          <w:szCs w:val="28"/>
          <w:lang w:val="vi"/>
        </w:rPr>
        <w:t>+</w:t>
      </w:r>
      <w:r w:rsidRPr="001E57AB">
        <w:rPr>
          <w:color w:val="000000"/>
          <w:spacing w:val="-2"/>
          <w:sz w:val="28"/>
          <w:szCs w:val="28"/>
          <w:lang w:val="vi"/>
        </w:rPr>
        <w:t xml:space="preserve"> </w:t>
      </w:r>
      <w:r w:rsidRPr="001E57AB">
        <w:rPr>
          <w:color w:val="000000"/>
          <w:sz w:val="28"/>
          <w:szCs w:val="28"/>
          <w:lang w:val="vi"/>
        </w:rPr>
        <w:t>Diện</w:t>
      </w:r>
      <w:r w:rsidRPr="001E57AB">
        <w:rPr>
          <w:color w:val="000000"/>
          <w:spacing w:val="-4"/>
          <w:sz w:val="28"/>
          <w:szCs w:val="28"/>
          <w:lang w:val="vi"/>
        </w:rPr>
        <w:t xml:space="preserve"> </w:t>
      </w:r>
      <w:r w:rsidRPr="001E57AB">
        <w:rPr>
          <w:color w:val="000000"/>
          <w:sz w:val="28"/>
          <w:szCs w:val="28"/>
          <w:lang w:val="vi"/>
        </w:rPr>
        <w:t>tích</w:t>
      </w:r>
      <w:r w:rsidRPr="001E57AB">
        <w:rPr>
          <w:color w:val="000000"/>
          <w:spacing w:val="-4"/>
          <w:sz w:val="28"/>
          <w:szCs w:val="28"/>
          <w:lang w:val="vi"/>
        </w:rPr>
        <w:t xml:space="preserve"> </w:t>
      </w:r>
      <w:r w:rsidRPr="001E57AB">
        <w:rPr>
          <w:color w:val="000000"/>
          <w:spacing w:val="-2"/>
          <w:sz w:val="28"/>
          <w:szCs w:val="28"/>
          <w:lang w:val="vi"/>
        </w:rPr>
        <w:t>trồng:</w:t>
      </w:r>
    </w:p>
    <w:p w14:paraId="5B3C660C" w14:textId="77777777" w:rsidR="001E57AB" w:rsidRPr="001E57AB" w:rsidRDefault="001E57AB" w:rsidP="001E57AB">
      <w:pPr>
        <w:widowControl w:val="0"/>
        <w:autoSpaceDE w:val="0"/>
        <w:autoSpaceDN w:val="0"/>
        <w:spacing w:before="163" w:line="290" w:lineRule="auto"/>
        <w:ind w:left="569" w:right="777" w:firstLine="659"/>
        <w:rPr>
          <w:color w:val="000000"/>
          <w:sz w:val="28"/>
          <w:szCs w:val="28"/>
          <w:lang w:val="vi"/>
        </w:rPr>
      </w:pPr>
      <w:r w:rsidRPr="001E57AB">
        <w:rPr>
          <w:color w:val="000000"/>
          <w:sz w:val="28"/>
          <w:szCs w:val="28"/>
          <w:lang w:val="vi"/>
        </w:rPr>
        <w:t>+</w:t>
      </w:r>
      <w:r w:rsidRPr="001E57AB">
        <w:rPr>
          <w:color w:val="000000"/>
          <w:spacing w:val="29"/>
          <w:sz w:val="28"/>
          <w:szCs w:val="28"/>
          <w:lang w:val="vi"/>
        </w:rPr>
        <w:t xml:space="preserve"> </w:t>
      </w:r>
      <w:r w:rsidRPr="001E57AB">
        <w:rPr>
          <w:color w:val="000000"/>
          <w:sz w:val="28"/>
          <w:szCs w:val="28"/>
          <w:lang w:val="vi"/>
        </w:rPr>
        <w:t>Các</w:t>
      </w:r>
      <w:r w:rsidRPr="001E57AB">
        <w:rPr>
          <w:color w:val="000000"/>
          <w:spacing w:val="29"/>
          <w:sz w:val="28"/>
          <w:szCs w:val="28"/>
          <w:lang w:val="vi"/>
        </w:rPr>
        <w:t xml:space="preserve"> </w:t>
      </w:r>
      <w:r w:rsidRPr="001E57AB">
        <w:rPr>
          <w:color w:val="000000"/>
          <w:sz w:val="28"/>
          <w:szCs w:val="28"/>
          <w:lang w:val="vi"/>
        </w:rPr>
        <w:t>chỉ</w:t>
      </w:r>
      <w:r w:rsidRPr="001E57AB">
        <w:rPr>
          <w:color w:val="000000"/>
          <w:spacing w:val="30"/>
          <w:sz w:val="28"/>
          <w:szCs w:val="28"/>
          <w:lang w:val="vi"/>
        </w:rPr>
        <w:t xml:space="preserve"> </w:t>
      </w:r>
      <w:r w:rsidRPr="001E57AB">
        <w:rPr>
          <w:color w:val="000000"/>
          <w:sz w:val="28"/>
          <w:szCs w:val="28"/>
          <w:lang w:val="vi"/>
        </w:rPr>
        <w:t>tiêu</w:t>
      </w:r>
      <w:r w:rsidRPr="001E57AB">
        <w:rPr>
          <w:color w:val="000000"/>
          <w:spacing w:val="30"/>
          <w:sz w:val="28"/>
          <w:szCs w:val="28"/>
          <w:lang w:val="vi"/>
        </w:rPr>
        <w:t xml:space="preserve"> </w:t>
      </w:r>
      <w:r w:rsidRPr="001E57AB">
        <w:rPr>
          <w:color w:val="000000"/>
          <w:sz w:val="28"/>
          <w:szCs w:val="28"/>
          <w:lang w:val="vi"/>
        </w:rPr>
        <w:t>sinh</w:t>
      </w:r>
      <w:r w:rsidRPr="001E57AB">
        <w:rPr>
          <w:color w:val="000000"/>
          <w:spacing w:val="30"/>
          <w:sz w:val="28"/>
          <w:szCs w:val="28"/>
          <w:lang w:val="vi"/>
        </w:rPr>
        <w:t xml:space="preserve"> </w:t>
      </w:r>
      <w:r w:rsidRPr="001E57AB">
        <w:rPr>
          <w:color w:val="000000"/>
          <w:sz w:val="28"/>
          <w:szCs w:val="28"/>
          <w:lang w:val="vi"/>
        </w:rPr>
        <w:t>trưởng:</w:t>
      </w:r>
      <w:r w:rsidRPr="001E57AB">
        <w:rPr>
          <w:color w:val="000000"/>
          <w:spacing w:val="30"/>
          <w:sz w:val="28"/>
          <w:szCs w:val="28"/>
          <w:lang w:val="vi"/>
        </w:rPr>
        <w:t xml:space="preserve"> </w:t>
      </w:r>
      <w:r w:rsidRPr="001E57AB">
        <w:rPr>
          <w:color w:val="000000"/>
          <w:sz w:val="28"/>
          <w:szCs w:val="28"/>
          <w:lang w:val="vi"/>
        </w:rPr>
        <w:t>đường</w:t>
      </w:r>
      <w:r w:rsidRPr="001E57AB">
        <w:rPr>
          <w:color w:val="000000"/>
          <w:spacing w:val="30"/>
          <w:sz w:val="28"/>
          <w:szCs w:val="28"/>
          <w:lang w:val="vi"/>
        </w:rPr>
        <w:t xml:space="preserve"> </w:t>
      </w:r>
      <w:r w:rsidRPr="001E57AB">
        <w:rPr>
          <w:color w:val="000000"/>
          <w:sz w:val="28"/>
          <w:szCs w:val="28"/>
          <w:lang w:val="vi"/>
        </w:rPr>
        <w:t>kính</w:t>
      </w:r>
      <w:r w:rsidRPr="001E57AB">
        <w:rPr>
          <w:color w:val="000000"/>
          <w:spacing w:val="30"/>
          <w:sz w:val="28"/>
          <w:szCs w:val="28"/>
          <w:lang w:val="vi"/>
        </w:rPr>
        <w:t xml:space="preserve"> </w:t>
      </w:r>
      <w:r w:rsidRPr="001E57AB">
        <w:rPr>
          <w:color w:val="000000"/>
          <w:sz w:val="28"/>
          <w:szCs w:val="28"/>
          <w:lang w:val="vi"/>
        </w:rPr>
        <w:t>bình</w:t>
      </w:r>
      <w:r w:rsidRPr="001E57AB">
        <w:rPr>
          <w:color w:val="000000"/>
          <w:spacing w:val="30"/>
          <w:sz w:val="28"/>
          <w:szCs w:val="28"/>
          <w:lang w:val="vi"/>
        </w:rPr>
        <w:t xml:space="preserve"> </w:t>
      </w:r>
      <w:r w:rsidRPr="001E57AB">
        <w:rPr>
          <w:color w:val="000000"/>
          <w:sz w:val="28"/>
          <w:szCs w:val="28"/>
          <w:lang w:val="vi"/>
        </w:rPr>
        <w:t>quân,</w:t>
      </w:r>
      <w:r w:rsidRPr="001E57AB">
        <w:rPr>
          <w:color w:val="000000"/>
          <w:spacing w:val="28"/>
          <w:sz w:val="28"/>
          <w:szCs w:val="28"/>
          <w:lang w:val="vi"/>
        </w:rPr>
        <w:t xml:space="preserve"> </w:t>
      </w:r>
      <w:r w:rsidRPr="001E57AB">
        <w:rPr>
          <w:color w:val="000000"/>
          <w:sz w:val="28"/>
          <w:szCs w:val="28"/>
          <w:lang w:val="vi"/>
        </w:rPr>
        <w:t>chiều</w:t>
      </w:r>
      <w:r w:rsidRPr="001E57AB">
        <w:rPr>
          <w:color w:val="000000"/>
          <w:spacing w:val="30"/>
          <w:sz w:val="28"/>
          <w:szCs w:val="28"/>
          <w:lang w:val="vi"/>
        </w:rPr>
        <w:t xml:space="preserve"> </w:t>
      </w:r>
      <w:r w:rsidRPr="001E57AB">
        <w:rPr>
          <w:color w:val="000000"/>
          <w:sz w:val="28"/>
          <w:szCs w:val="28"/>
          <w:lang w:val="vi"/>
        </w:rPr>
        <w:t>cao</w:t>
      </w:r>
      <w:r w:rsidRPr="001E57AB">
        <w:rPr>
          <w:color w:val="000000"/>
          <w:spacing w:val="27"/>
          <w:sz w:val="28"/>
          <w:szCs w:val="28"/>
          <w:lang w:val="vi"/>
        </w:rPr>
        <w:t xml:space="preserve"> </w:t>
      </w:r>
      <w:r w:rsidRPr="001E57AB">
        <w:rPr>
          <w:color w:val="000000"/>
          <w:sz w:val="28"/>
          <w:szCs w:val="28"/>
          <w:lang w:val="vi"/>
        </w:rPr>
        <w:t>bình</w:t>
      </w:r>
      <w:r w:rsidRPr="001E57AB">
        <w:rPr>
          <w:color w:val="000000"/>
          <w:spacing w:val="30"/>
          <w:sz w:val="28"/>
          <w:szCs w:val="28"/>
          <w:lang w:val="vi"/>
        </w:rPr>
        <w:t xml:space="preserve"> </w:t>
      </w:r>
      <w:r w:rsidRPr="001E57AB">
        <w:rPr>
          <w:color w:val="000000"/>
          <w:sz w:val="28"/>
          <w:szCs w:val="28"/>
          <w:lang w:val="vi"/>
        </w:rPr>
        <w:t>quân, đường kính tán:</w:t>
      </w:r>
    </w:p>
    <w:p w14:paraId="3723B5B3" w14:textId="77777777" w:rsidR="001E57AB" w:rsidRPr="001E57AB" w:rsidRDefault="001E57AB" w:rsidP="001E57AB">
      <w:pPr>
        <w:widowControl w:val="0"/>
        <w:autoSpaceDE w:val="0"/>
        <w:autoSpaceDN w:val="0"/>
        <w:spacing w:before="97"/>
        <w:ind w:left="1228"/>
        <w:rPr>
          <w:color w:val="000000"/>
          <w:sz w:val="28"/>
          <w:szCs w:val="28"/>
          <w:lang w:val="vi"/>
        </w:rPr>
      </w:pPr>
      <w:r w:rsidRPr="001E57AB">
        <w:rPr>
          <w:color w:val="000000"/>
          <w:sz w:val="28"/>
          <w:szCs w:val="28"/>
          <w:lang w:val="vi"/>
        </w:rPr>
        <w:t>+</w:t>
      </w:r>
      <w:r w:rsidRPr="001E57AB">
        <w:rPr>
          <w:color w:val="000000"/>
          <w:spacing w:val="-2"/>
          <w:sz w:val="28"/>
          <w:szCs w:val="28"/>
          <w:lang w:val="vi"/>
        </w:rPr>
        <w:t xml:space="preserve"> </w:t>
      </w:r>
      <w:r w:rsidRPr="001E57AB">
        <w:rPr>
          <w:color w:val="000000"/>
          <w:sz w:val="28"/>
          <w:szCs w:val="28"/>
          <w:lang w:val="vi"/>
        </w:rPr>
        <w:t>Mật</w:t>
      </w:r>
      <w:r w:rsidRPr="001E57AB">
        <w:rPr>
          <w:color w:val="000000"/>
          <w:spacing w:val="-3"/>
          <w:sz w:val="28"/>
          <w:szCs w:val="28"/>
          <w:lang w:val="vi"/>
        </w:rPr>
        <w:t xml:space="preserve"> </w:t>
      </w:r>
      <w:r w:rsidRPr="001E57AB">
        <w:rPr>
          <w:color w:val="000000"/>
          <w:sz w:val="28"/>
          <w:szCs w:val="28"/>
          <w:lang w:val="vi"/>
        </w:rPr>
        <w:t>độ</w:t>
      </w:r>
      <w:r w:rsidRPr="001E57AB">
        <w:rPr>
          <w:color w:val="000000"/>
          <w:spacing w:val="-3"/>
          <w:sz w:val="28"/>
          <w:szCs w:val="28"/>
          <w:lang w:val="vi"/>
        </w:rPr>
        <w:t xml:space="preserve"> </w:t>
      </w:r>
      <w:r w:rsidRPr="001E57AB">
        <w:rPr>
          <w:color w:val="000000"/>
          <w:sz w:val="28"/>
          <w:szCs w:val="28"/>
          <w:lang w:val="vi"/>
        </w:rPr>
        <w:t>trồng (cự</w:t>
      </w:r>
      <w:r w:rsidRPr="001E57AB">
        <w:rPr>
          <w:color w:val="000000"/>
          <w:spacing w:val="-4"/>
          <w:sz w:val="28"/>
          <w:szCs w:val="28"/>
          <w:lang w:val="vi"/>
        </w:rPr>
        <w:t xml:space="preserve"> </w:t>
      </w:r>
      <w:r w:rsidRPr="001E57AB">
        <w:rPr>
          <w:color w:val="000000"/>
          <w:sz w:val="28"/>
          <w:szCs w:val="28"/>
          <w:lang w:val="vi"/>
        </w:rPr>
        <w:t>ly</w:t>
      </w:r>
      <w:r w:rsidRPr="001E57AB">
        <w:rPr>
          <w:color w:val="000000"/>
          <w:spacing w:val="-2"/>
          <w:sz w:val="28"/>
          <w:szCs w:val="28"/>
          <w:lang w:val="vi"/>
        </w:rPr>
        <w:t xml:space="preserve"> </w:t>
      </w:r>
      <w:r w:rsidRPr="001E57AB">
        <w:rPr>
          <w:color w:val="000000"/>
          <w:sz w:val="28"/>
          <w:szCs w:val="28"/>
          <w:lang w:val="vi"/>
        </w:rPr>
        <w:t>trồng); Mật</w:t>
      </w:r>
      <w:r w:rsidRPr="001E57AB">
        <w:rPr>
          <w:color w:val="000000"/>
          <w:spacing w:val="-3"/>
          <w:sz w:val="28"/>
          <w:szCs w:val="28"/>
          <w:lang w:val="vi"/>
        </w:rPr>
        <w:t xml:space="preserve"> </w:t>
      </w:r>
      <w:r w:rsidRPr="001E57AB">
        <w:rPr>
          <w:color w:val="000000"/>
          <w:sz w:val="28"/>
          <w:szCs w:val="28"/>
          <w:lang w:val="vi"/>
        </w:rPr>
        <w:t>độ</w:t>
      </w:r>
      <w:r w:rsidRPr="001E57AB">
        <w:rPr>
          <w:color w:val="000000"/>
          <w:spacing w:val="-3"/>
          <w:sz w:val="28"/>
          <w:szCs w:val="28"/>
          <w:lang w:val="vi"/>
        </w:rPr>
        <w:t xml:space="preserve"> </w:t>
      </w:r>
      <w:r w:rsidRPr="001E57AB">
        <w:rPr>
          <w:color w:val="000000"/>
          <w:sz w:val="28"/>
          <w:szCs w:val="28"/>
          <w:lang w:val="vi"/>
        </w:rPr>
        <w:t>hiện</w:t>
      </w:r>
      <w:r w:rsidRPr="001E57AB">
        <w:rPr>
          <w:color w:val="000000"/>
          <w:spacing w:val="-4"/>
          <w:sz w:val="28"/>
          <w:szCs w:val="28"/>
          <w:lang w:val="vi"/>
        </w:rPr>
        <w:t xml:space="preserve"> tại:</w:t>
      </w:r>
    </w:p>
    <w:p w14:paraId="6FFE579C" w14:textId="77777777" w:rsidR="001E57AB" w:rsidRPr="001E57AB" w:rsidRDefault="001E57AB" w:rsidP="001E57AB">
      <w:pPr>
        <w:widowControl w:val="0"/>
        <w:autoSpaceDE w:val="0"/>
        <w:autoSpaceDN w:val="0"/>
        <w:spacing w:before="163"/>
        <w:ind w:left="1228"/>
        <w:rPr>
          <w:color w:val="000000"/>
          <w:sz w:val="28"/>
          <w:szCs w:val="28"/>
          <w:lang w:val="vi"/>
        </w:rPr>
      </w:pPr>
      <w:r w:rsidRPr="001E57AB">
        <w:rPr>
          <w:color w:val="000000"/>
          <w:sz w:val="28"/>
          <w:szCs w:val="28"/>
          <w:lang w:val="vi"/>
        </w:rPr>
        <w:t>+</w:t>
      </w:r>
      <w:r w:rsidRPr="001E57AB">
        <w:rPr>
          <w:color w:val="000000"/>
          <w:spacing w:val="-2"/>
          <w:sz w:val="28"/>
          <w:szCs w:val="28"/>
          <w:lang w:val="vi"/>
        </w:rPr>
        <w:t xml:space="preserve"> </w:t>
      </w:r>
      <w:r w:rsidRPr="001E57AB">
        <w:rPr>
          <w:color w:val="000000"/>
          <w:sz w:val="28"/>
          <w:szCs w:val="28"/>
          <w:lang w:val="vi"/>
        </w:rPr>
        <w:t>Tình</w:t>
      </w:r>
      <w:r w:rsidRPr="001E57AB">
        <w:rPr>
          <w:color w:val="000000"/>
          <w:spacing w:val="-1"/>
          <w:sz w:val="28"/>
          <w:szCs w:val="28"/>
          <w:lang w:val="vi"/>
        </w:rPr>
        <w:t xml:space="preserve"> </w:t>
      </w:r>
      <w:r w:rsidRPr="001E57AB">
        <w:rPr>
          <w:color w:val="000000"/>
          <w:sz w:val="28"/>
          <w:szCs w:val="28"/>
          <w:lang w:val="vi"/>
        </w:rPr>
        <w:t>hình ra</w:t>
      </w:r>
      <w:r w:rsidRPr="001E57AB">
        <w:rPr>
          <w:color w:val="000000"/>
          <w:spacing w:val="-6"/>
          <w:sz w:val="28"/>
          <w:szCs w:val="28"/>
          <w:lang w:val="vi"/>
        </w:rPr>
        <w:t xml:space="preserve"> </w:t>
      </w:r>
      <w:r w:rsidRPr="001E57AB">
        <w:rPr>
          <w:color w:val="000000"/>
          <w:sz w:val="28"/>
          <w:szCs w:val="28"/>
          <w:lang w:val="vi"/>
        </w:rPr>
        <w:t>hoa</w:t>
      </w:r>
      <w:r w:rsidRPr="001E57AB">
        <w:rPr>
          <w:color w:val="000000"/>
          <w:spacing w:val="-1"/>
          <w:sz w:val="28"/>
          <w:szCs w:val="28"/>
          <w:lang w:val="vi"/>
        </w:rPr>
        <w:t xml:space="preserve"> </w:t>
      </w:r>
      <w:r w:rsidRPr="001E57AB">
        <w:rPr>
          <w:color w:val="000000"/>
          <w:sz w:val="28"/>
          <w:szCs w:val="28"/>
          <w:lang w:val="vi"/>
        </w:rPr>
        <w:t>kết</w:t>
      </w:r>
      <w:r w:rsidRPr="001E57AB">
        <w:rPr>
          <w:color w:val="000000"/>
          <w:spacing w:val="-1"/>
          <w:sz w:val="28"/>
          <w:szCs w:val="28"/>
          <w:lang w:val="vi"/>
        </w:rPr>
        <w:t xml:space="preserve"> </w:t>
      </w:r>
      <w:r w:rsidRPr="001E57AB">
        <w:rPr>
          <w:color w:val="000000"/>
          <w:sz w:val="28"/>
          <w:szCs w:val="28"/>
          <w:lang w:val="vi"/>
        </w:rPr>
        <w:t>quả,</w:t>
      </w:r>
      <w:r w:rsidRPr="001E57AB">
        <w:rPr>
          <w:color w:val="000000"/>
          <w:spacing w:val="-2"/>
          <w:sz w:val="28"/>
          <w:szCs w:val="28"/>
          <w:lang w:val="vi"/>
        </w:rPr>
        <w:t xml:space="preserve"> </w:t>
      </w:r>
      <w:r w:rsidRPr="001E57AB">
        <w:rPr>
          <w:color w:val="000000"/>
          <w:sz w:val="28"/>
          <w:szCs w:val="28"/>
          <w:lang w:val="vi"/>
        </w:rPr>
        <w:t>kết</w:t>
      </w:r>
      <w:r w:rsidRPr="001E57AB">
        <w:rPr>
          <w:color w:val="000000"/>
          <w:spacing w:val="-4"/>
          <w:sz w:val="28"/>
          <w:szCs w:val="28"/>
          <w:lang w:val="vi"/>
        </w:rPr>
        <w:t xml:space="preserve"> hạt:</w:t>
      </w:r>
    </w:p>
    <w:p w14:paraId="0B73F5BC" w14:textId="77777777" w:rsidR="001E57AB" w:rsidRPr="001E57AB" w:rsidRDefault="001E57AB" w:rsidP="001E57AB">
      <w:pPr>
        <w:widowControl w:val="0"/>
        <w:autoSpaceDE w:val="0"/>
        <w:autoSpaceDN w:val="0"/>
        <w:spacing w:before="162" w:line="290" w:lineRule="auto"/>
        <w:ind w:left="569" w:right="777" w:firstLine="659"/>
        <w:rPr>
          <w:color w:val="000000"/>
          <w:sz w:val="28"/>
          <w:szCs w:val="28"/>
          <w:lang w:val="vi"/>
        </w:rPr>
      </w:pPr>
      <w:r w:rsidRPr="001E57AB">
        <w:rPr>
          <w:color w:val="000000"/>
          <w:sz w:val="28"/>
          <w:szCs w:val="28"/>
          <w:lang w:val="vi"/>
        </w:rPr>
        <w:t>+</w:t>
      </w:r>
      <w:r w:rsidRPr="001E57AB">
        <w:rPr>
          <w:color w:val="000000"/>
          <w:spacing w:val="33"/>
          <w:sz w:val="28"/>
          <w:szCs w:val="28"/>
          <w:lang w:val="vi"/>
        </w:rPr>
        <w:t xml:space="preserve"> </w:t>
      </w:r>
      <w:r w:rsidRPr="001E57AB">
        <w:rPr>
          <w:color w:val="000000"/>
          <w:sz w:val="28"/>
          <w:szCs w:val="28"/>
          <w:lang w:val="vi"/>
        </w:rPr>
        <w:t>Tóm</w:t>
      </w:r>
      <w:r w:rsidRPr="001E57AB">
        <w:rPr>
          <w:color w:val="000000"/>
          <w:spacing w:val="30"/>
          <w:sz w:val="28"/>
          <w:szCs w:val="28"/>
          <w:lang w:val="vi"/>
        </w:rPr>
        <w:t xml:space="preserve"> </w:t>
      </w:r>
      <w:r w:rsidRPr="001E57AB">
        <w:rPr>
          <w:color w:val="000000"/>
          <w:sz w:val="28"/>
          <w:szCs w:val="28"/>
          <w:lang w:val="vi"/>
        </w:rPr>
        <w:t>tắt</w:t>
      </w:r>
      <w:r w:rsidRPr="001E57AB">
        <w:rPr>
          <w:color w:val="000000"/>
          <w:spacing w:val="33"/>
          <w:sz w:val="28"/>
          <w:szCs w:val="28"/>
          <w:lang w:val="vi"/>
        </w:rPr>
        <w:t xml:space="preserve"> </w:t>
      </w:r>
      <w:r w:rsidRPr="001E57AB">
        <w:rPr>
          <w:color w:val="000000"/>
          <w:sz w:val="28"/>
          <w:szCs w:val="28"/>
          <w:lang w:val="vi"/>
        </w:rPr>
        <w:t>các</w:t>
      </w:r>
      <w:r w:rsidRPr="001E57AB">
        <w:rPr>
          <w:color w:val="000000"/>
          <w:spacing w:val="33"/>
          <w:sz w:val="28"/>
          <w:szCs w:val="28"/>
          <w:lang w:val="vi"/>
        </w:rPr>
        <w:t xml:space="preserve"> </w:t>
      </w:r>
      <w:r w:rsidRPr="001E57AB">
        <w:rPr>
          <w:color w:val="000000"/>
          <w:sz w:val="28"/>
          <w:szCs w:val="28"/>
          <w:lang w:val="vi"/>
        </w:rPr>
        <w:t>biện</w:t>
      </w:r>
      <w:r w:rsidRPr="001E57AB">
        <w:rPr>
          <w:color w:val="000000"/>
          <w:spacing w:val="31"/>
          <w:sz w:val="28"/>
          <w:szCs w:val="28"/>
          <w:lang w:val="vi"/>
        </w:rPr>
        <w:t xml:space="preserve"> </w:t>
      </w:r>
      <w:r w:rsidRPr="001E57AB">
        <w:rPr>
          <w:color w:val="000000"/>
          <w:sz w:val="28"/>
          <w:szCs w:val="28"/>
          <w:lang w:val="vi"/>
        </w:rPr>
        <w:t>pháp</w:t>
      </w:r>
      <w:r w:rsidRPr="001E57AB">
        <w:rPr>
          <w:color w:val="000000"/>
          <w:spacing w:val="34"/>
          <w:sz w:val="28"/>
          <w:szCs w:val="28"/>
          <w:lang w:val="vi"/>
        </w:rPr>
        <w:t xml:space="preserve"> </w:t>
      </w:r>
      <w:r w:rsidRPr="001E57AB">
        <w:rPr>
          <w:color w:val="000000"/>
          <w:sz w:val="28"/>
          <w:szCs w:val="28"/>
          <w:lang w:val="vi"/>
        </w:rPr>
        <w:t>lâm</w:t>
      </w:r>
      <w:r w:rsidRPr="001E57AB">
        <w:rPr>
          <w:color w:val="000000"/>
          <w:spacing w:val="33"/>
          <w:sz w:val="28"/>
          <w:szCs w:val="28"/>
          <w:lang w:val="vi"/>
        </w:rPr>
        <w:t xml:space="preserve"> </w:t>
      </w:r>
      <w:r w:rsidRPr="001E57AB">
        <w:rPr>
          <w:color w:val="000000"/>
          <w:sz w:val="28"/>
          <w:szCs w:val="28"/>
          <w:lang w:val="vi"/>
        </w:rPr>
        <w:t>sinh</w:t>
      </w:r>
      <w:r w:rsidRPr="001E57AB">
        <w:rPr>
          <w:color w:val="000000"/>
          <w:spacing w:val="33"/>
          <w:sz w:val="28"/>
          <w:szCs w:val="28"/>
          <w:lang w:val="vi"/>
        </w:rPr>
        <w:t xml:space="preserve"> </w:t>
      </w:r>
      <w:r w:rsidRPr="001E57AB">
        <w:rPr>
          <w:color w:val="000000"/>
          <w:sz w:val="28"/>
          <w:szCs w:val="28"/>
          <w:lang w:val="vi"/>
        </w:rPr>
        <w:t>đã</w:t>
      </w:r>
      <w:r w:rsidRPr="001E57AB">
        <w:rPr>
          <w:color w:val="000000"/>
          <w:spacing w:val="33"/>
          <w:sz w:val="28"/>
          <w:szCs w:val="28"/>
          <w:lang w:val="vi"/>
        </w:rPr>
        <w:t xml:space="preserve"> </w:t>
      </w:r>
      <w:r w:rsidRPr="001E57AB">
        <w:rPr>
          <w:color w:val="000000"/>
          <w:sz w:val="28"/>
          <w:szCs w:val="28"/>
          <w:lang w:val="vi"/>
        </w:rPr>
        <w:t>áp</w:t>
      </w:r>
      <w:r w:rsidRPr="001E57AB">
        <w:rPr>
          <w:color w:val="000000"/>
          <w:spacing w:val="31"/>
          <w:sz w:val="28"/>
          <w:szCs w:val="28"/>
          <w:lang w:val="vi"/>
        </w:rPr>
        <w:t xml:space="preserve"> </w:t>
      </w:r>
      <w:r w:rsidRPr="001E57AB">
        <w:rPr>
          <w:color w:val="000000"/>
          <w:sz w:val="28"/>
          <w:szCs w:val="28"/>
          <w:lang w:val="vi"/>
        </w:rPr>
        <w:t>dụng:</w:t>
      </w:r>
      <w:r w:rsidRPr="001E57AB">
        <w:rPr>
          <w:color w:val="000000"/>
          <w:spacing w:val="33"/>
          <w:sz w:val="28"/>
          <w:szCs w:val="28"/>
          <w:lang w:val="vi"/>
        </w:rPr>
        <w:t xml:space="preserve"> </w:t>
      </w:r>
      <w:r w:rsidRPr="001E57AB">
        <w:rPr>
          <w:color w:val="000000"/>
          <w:sz w:val="28"/>
          <w:szCs w:val="28"/>
          <w:lang w:val="vi"/>
        </w:rPr>
        <w:t>xử</w:t>
      </w:r>
      <w:r w:rsidRPr="001E57AB">
        <w:rPr>
          <w:color w:val="000000"/>
          <w:spacing w:val="32"/>
          <w:sz w:val="28"/>
          <w:szCs w:val="28"/>
          <w:lang w:val="vi"/>
        </w:rPr>
        <w:t xml:space="preserve"> </w:t>
      </w:r>
      <w:r w:rsidRPr="001E57AB">
        <w:rPr>
          <w:color w:val="000000"/>
          <w:sz w:val="28"/>
          <w:szCs w:val="28"/>
          <w:lang w:val="vi"/>
        </w:rPr>
        <w:t>lý</w:t>
      </w:r>
      <w:r w:rsidRPr="001E57AB">
        <w:rPr>
          <w:color w:val="000000"/>
          <w:spacing w:val="33"/>
          <w:sz w:val="28"/>
          <w:szCs w:val="28"/>
          <w:lang w:val="vi"/>
        </w:rPr>
        <w:t xml:space="preserve"> </w:t>
      </w:r>
      <w:r w:rsidRPr="001E57AB">
        <w:rPr>
          <w:color w:val="000000"/>
          <w:sz w:val="28"/>
          <w:szCs w:val="28"/>
          <w:lang w:val="vi"/>
        </w:rPr>
        <w:t>thực</w:t>
      </w:r>
      <w:r w:rsidRPr="001E57AB">
        <w:rPr>
          <w:color w:val="000000"/>
          <w:spacing w:val="30"/>
          <w:sz w:val="28"/>
          <w:szCs w:val="28"/>
          <w:lang w:val="vi"/>
        </w:rPr>
        <w:t xml:space="preserve"> </w:t>
      </w:r>
      <w:r w:rsidRPr="001E57AB">
        <w:rPr>
          <w:color w:val="000000"/>
          <w:sz w:val="28"/>
          <w:szCs w:val="28"/>
          <w:lang w:val="vi"/>
        </w:rPr>
        <w:t>bì,</w:t>
      </w:r>
      <w:r w:rsidRPr="001E57AB">
        <w:rPr>
          <w:color w:val="000000"/>
          <w:spacing w:val="29"/>
          <w:sz w:val="28"/>
          <w:szCs w:val="28"/>
          <w:lang w:val="vi"/>
        </w:rPr>
        <w:t xml:space="preserve"> </w:t>
      </w:r>
      <w:r w:rsidRPr="001E57AB">
        <w:rPr>
          <w:color w:val="000000"/>
          <w:sz w:val="28"/>
          <w:szCs w:val="28"/>
          <w:lang w:val="vi"/>
        </w:rPr>
        <w:t>bón</w:t>
      </w:r>
      <w:r w:rsidRPr="001E57AB">
        <w:rPr>
          <w:color w:val="000000"/>
          <w:spacing w:val="33"/>
          <w:sz w:val="28"/>
          <w:szCs w:val="28"/>
          <w:lang w:val="vi"/>
        </w:rPr>
        <w:t xml:space="preserve"> </w:t>
      </w:r>
      <w:r w:rsidRPr="001E57AB">
        <w:rPr>
          <w:color w:val="000000"/>
          <w:sz w:val="28"/>
          <w:szCs w:val="28"/>
          <w:lang w:val="vi"/>
        </w:rPr>
        <w:t>phân, chăm sóc, tỉa thưa...</w:t>
      </w:r>
    </w:p>
    <w:p w14:paraId="7AA6DCB9" w14:textId="77777777" w:rsidR="001E57AB" w:rsidRPr="001E57AB" w:rsidRDefault="001E57AB" w:rsidP="00610CD4">
      <w:pPr>
        <w:widowControl w:val="0"/>
        <w:numPr>
          <w:ilvl w:val="0"/>
          <w:numId w:val="35"/>
        </w:numPr>
        <w:tabs>
          <w:tab w:val="left" w:pos="1625"/>
        </w:tabs>
        <w:autoSpaceDE w:val="0"/>
        <w:autoSpaceDN w:val="0"/>
        <w:spacing w:before="96"/>
        <w:ind w:left="1625" w:hanging="397"/>
        <w:rPr>
          <w:b/>
          <w:color w:val="000000"/>
          <w:sz w:val="28"/>
          <w:lang w:val="vi"/>
        </w:rPr>
      </w:pPr>
      <w:r w:rsidRPr="001E57AB">
        <w:rPr>
          <w:b/>
          <w:color w:val="000000"/>
          <w:sz w:val="28"/>
          <w:lang w:val="vi"/>
        </w:rPr>
        <w:t>Đánh</w:t>
      </w:r>
      <w:r w:rsidRPr="001E57AB">
        <w:rPr>
          <w:b/>
          <w:color w:val="000000"/>
          <w:spacing w:val="-4"/>
          <w:sz w:val="28"/>
          <w:lang w:val="vi"/>
        </w:rPr>
        <w:t xml:space="preserve"> </w:t>
      </w:r>
      <w:r w:rsidRPr="001E57AB">
        <w:rPr>
          <w:b/>
          <w:color w:val="000000"/>
          <w:sz w:val="28"/>
          <w:lang w:val="vi"/>
        </w:rPr>
        <w:t>giá</w:t>
      </w:r>
      <w:r w:rsidRPr="001E57AB">
        <w:rPr>
          <w:b/>
          <w:color w:val="000000"/>
          <w:spacing w:val="-2"/>
          <w:sz w:val="28"/>
          <w:lang w:val="vi"/>
        </w:rPr>
        <w:t xml:space="preserve"> </w:t>
      </w:r>
      <w:r w:rsidRPr="001E57AB">
        <w:rPr>
          <w:b/>
          <w:color w:val="000000"/>
          <w:sz w:val="28"/>
          <w:lang w:val="vi"/>
        </w:rPr>
        <w:t>nguồn</w:t>
      </w:r>
      <w:r w:rsidRPr="001E57AB">
        <w:rPr>
          <w:b/>
          <w:color w:val="000000"/>
          <w:spacing w:val="-3"/>
          <w:sz w:val="28"/>
          <w:lang w:val="vi"/>
        </w:rPr>
        <w:t xml:space="preserve"> </w:t>
      </w:r>
      <w:r w:rsidRPr="001E57AB">
        <w:rPr>
          <w:b/>
          <w:color w:val="000000"/>
          <w:sz w:val="28"/>
          <w:lang w:val="vi"/>
        </w:rPr>
        <w:t>giống</w:t>
      </w:r>
      <w:r w:rsidRPr="001E57AB">
        <w:rPr>
          <w:b/>
          <w:color w:val="000000"/>
          <w:spacing w:val="-3"/>
          <w:sz w:val="28"/>
          <w:lang w:val="vi"/>
        </w:rPr>
        <w:t xml:space="preserve"> </w:t>
      </w:r>
      <w:r w:rsidRPr="001E57AB">
        <w:rPr>
          <w:b/>
          <w:color w:val="000000"/>
          <w:sz w:val="28"/>
          <w:lang w:val="vi"/>
        </w:rPr>
        <w:t>cây</w:t>
      </w:r>
      <w:r w:rsidRPr="001E57AB">
        <w:rPr>
          <w:b/>
          <w:color w:val="000000"/>
          <w:spacing w:val="-3"/>
          <w:sz w:val="28"/>
          <w:lang w:val="vi"/>
        </w:rPr>
        <w:t xml:space="preserve"> </w:t>
      </w:r>
      <w:r w:rsidRPr="001E57AB">
        <w:rPr>
          <w:b/>
          <w:color w:val="000000"/>
          <w:sz w:val="28"/>
          <w:lang w:val="vi"/>
        </w:rPr>
        <w:t>trồng</w:t>
      </w:r>
      <w:r w:rsidRPr="001E57AB">
        <w:rPr>
          <w:b/>
          <w:color w:val="000000"/>
          <w:spacing w:val="-3"/>
          <w:sz w:val="28"/>
          <w:lang w:val="vi"/>
        </w:rPr>
        <w:t xml:space="preserve"> </w:t>
      </w:r>
      <w:r w:rsidRPr="001E57AB">
        <w:rPr>
          <w:b/>
          <w:color w:val="000000"/>
          <w:sz w:val="28"/>
          <w:lang w:val="vi"/>
        </w:rPr>
        <w:t>lâm</w:t>
      </w:r>
      <w:r w:rsidRPr="001E57AB">
        <w:rPr>
          <w:b/>
          <w:color w:val="000000"/>
          <w:spacing w:val="-3"/>
          <w:sz w:val="28"/>
          <w:lang w:val="vi"/>
        </w:rPr>
        <w:t xml:space="preserve"> </w:t>
      </w:r>
      <w:r w:rsidRPr="001E57AB">
        <w:rPr>
          <w:b/>
          <w:color w:val="000000"/>
          <w:spacing w:val="-2"/>
          <w:sz w:val="28"/>
          <w:lang w:val="vi"/>
        </w:rPr>
        <w:t>nghiệp</w:t>
      </w:r>
    </w:p>
    <w:p w14:paraId="6E6EA495" w14:textId="77777777" w:rsidR="001E57AB" w:rsidRPr="001E57AB" w:rsidRDefault="001E57AB" w:rsidP="001E57AB">
      <w:pPr>
        <w:widowControl w:val="0"/>
        <w:autoSpaceDE w:val="0"/>
        <w:autoSpaceDN w:val="0"/>
        <w:spacing w:before="98" w:line="290" w:lineRule="auto"/>
        <w:ind w:left="569" w:right="726" w:firstLine="799"/>
        <w:rPr>
          <w:i/>
          <w:color w:val="000000"/>
          <w:sz w:val="28"/>
          <w:lang w:val="vi"/>
        </w:rPr>
      </w:pPr>
      <w:r w:rsidRPr="001E57AB">
        <w:rPr>
          <w:i/>
          <w:color w:val="000000"/>
          <w:sz w:val="28"/>
          <w:lang w:val="vi"/>
        </w:rPr>
        <w:t>(Tập</w:t>
      </w:r>
      <w:r w:rsidRPr="001E57AB">
        <w:rPr>
          <w:i/>
          <w:color w:val="000000"/>
          <w:spacing w:val="35"/>
          <w:sz w:val="28"/>
          <w:lang w:val="vi"/>
        </w:rPr>
        <w:t xml:space="preserve"> </w:t>
      </w:r>
      <w:r w:rsidRPr="001E57AB">
        <w:rPr>
          <w:i/>
          <w:color w:val="000000"/>
          <w:sz w:val="28"/>
          <w:lang w:val="vi"/>
        </w:rPr>
        <w:t>trung</w:t>
      </w:r>
      <w:r w:rsidRPr="001E57AB">
        <w:rPr>
          <w:i/>
          <w:color w:val="000000"/>
          <w:spacing w:val="35"/>
          <w:sz w:val="28"/>
          <w:lang w:val="vi"/>
        </w:rPr>
        <w:t xml:space="preserve"> </w:t>
      </w:r>
      <w:r w:rsidRPr="001E57AB">
        <w:rPr>
          <w:i/>
          <w:color w:val="000000"/>
          <w:sz w:val="28"/>
          <w:lang w:val="vi"/>
        </w:rPr>
        <w:t>đánh</w:t>
      </w:r>
      <w:r w:rsidRPr="001E57AB">
        <w:rPr>
          <w:i/>
          <w:color w:val="000000"/>
          <w:spacing w:val="35"/>
          <w:sz w:val="28"/>
          <w:lang w:val="vi"/>
        </w:rPr>
        <w:t xml:space="preserve"> </w:t>
      </w:r>
      <w:r w:rsidRPr="001E57AB">
        <w:rPr>
          <w:i/>
          <w:color w:val="000000"/>
          <w:sz w:val="28"/>
          <w:lang w:val="vi"/>
        </w:rPr>
        <w:t>giá</w:t>
      </w:r>
      <w:r w:rsidRPr="001E57AB">
        <w:rPr>
          <w:i/>
          <w:color w:val="000000"/>
          <w:spacing w:val="33"/>
          <w:sz w:val="28"/>
          <w:lang w:val="vi"/>
        </w:rPr>
        <w:t xml:space="preserve"> </w:t>
      </w:r>
      <w:r w:rsidRPr="001E57AB">
        <w:rPr>
          <w:i/>
          <w:color w:val="000000"/>
          <w:sz w:val="28"/>
          <w:lang w:val="vi"/>
        </w:rPr>
        <w:t>các</w:t>
      </w:r>
      <w:r w:rsidRPr="001E57AB">
        <w:rPr>
          <w:i/>
          <w:color w:val="000000"/>
          <w:spacing w:val="34"/>
          <w:sz w:val="28"/>
          <w:lang w:val="vi"/>
        </w:rPr>
        <w:t xml:space="preserve"> </w:t>
      </w:r>
      <w:r w:rsidRPr="001E57AB">
        <w:rPr>
          <w:i/>
          <w:color w:val="000000"/>
          <w:sz w:val="28"/>
          <w:lang w:val="vi"/>
        </w:rPr>
        <w:t>chỉ</w:t>
      </w:r>
      <w:r w:rsidRPr="001E57AB">
        <w:rPr>
          <w:i/>
          <w:color w:val="000000"/>
          <w:spacing w:val="35"/>
          <w:sz w:val="28"/>
          <w:lang w:val="vi"/>
        </w:rPr>
        <w:t xml:space="preserve"> </w:t>
      </w:r>
      <w:r w:rsidRPr="001E57AB">
        <w:rPr>
          <w:i/>
          <w:color w:val="000000"/>
          <w:sz w:val="28"/>
          <w:lang w:val="vi"/>
        </w:rPr>
        <w:t>tiêu</w:t>
      </w:r>
      <w:r w:rsidRPr="001E57AB">
        <w:rPr>
          <w:i/>
          <w:color w:val="000000"/>
          <w:spacing w:val="35"/>
          <w:sz w:val="28"/>
          <w:lang w:val="vi"/>
        </w:rPr>
        <w:t xml:space="preserve"> </w:t>
      </w:r>
      <w:r w:rsidRPr="001E57AB">
        <w:rPr>
          <w:i/>
          <w:color w:val="000000"/>
          <w:sz w:val="28"/>
          <w:lang w:val="vi"/>
        </w:rPr>
        <w:t>so</w:t>
      </w:r>
      <w:r w:rsidRPr="001E57AB">
        <w:rPr>
          <w:i/>
          <w:color w:val="000000"/>
          <w:spacing w:val="35"/>
          <w:sz w:val="28"/>
          <w:lang w:val="vi"/>
        </w:rPr>
        <w:t xml:space="preserve"> </w:t>
      </w:r>
      <w:r w:rsidRPr="001E57AB">
        <w:rPr>
          <w:i/>
          <w:color w:val="000000"/>
          <w:sz w:val="28"/>
          <w:lang w:val="vi"/>
        </w:rPr>
        <w:t>với</w:t>
      </w:r>
      <w:r w:rsidRPr="001E57AB">
        <w:rPr>
          <w:i/>
          <w:color w:val="000000"/>
          <w:spacing w:val="35"/>
          <w:sz w:val="28"/>
          <w:lang w:val="vi"/>
        </w:rPr>
        <w:t xml:space="preserve"> </w:t>
      </w:r>
      <w:r w:rsidRPr="001E57AB">
        <w:rPr>
          <w:i/>
          <w:color w:val="000000"/>
          <w:sz w:val="28"/>
          <w:lang w:val="vi"/>
        </w:rPr>
        <w:t>tiêu</w:t>
      </w:r>
      <w:r w:rsidRPr="001E57AB">
        <w:rPr>
          <w:i/>
          <w:color w:val="000000"/>
          <w:spacing w:val="35"/>
          <w:sz w:val="28"/>
          <w:lang w:val="vi"/>
        </w:rPr>
        <w:t xml:space="preserve"> </w:t>
      </w:r>
      <w:r w:rsidRPr="001E57AB">
        <w:rPr>
          <w:i/>
          <w:color w:val="000000"/>
          <w:sz w:val="28"/>
          <w:lang w:val="vi"/>
        </w:rPr>
        <w:t>chuẩn</w:t>
      </w:r>
      <w:r w:rsidRPr="001E57AB">
        <w:rPr>
          <w:i/>
          <w:color w:val="000000"/>
          <w:spacing w:val="35"/>
          <w:sz w:val="28"/>
          <w:lang w:val="vi"/>
        </w:rPr>
        <w:t xml:space="preserve"> </w:t>
      </w:r>
      <w:r w:rsidRPr="001E57AB">
        <w:rPr>
          <w:i/>
          <w:color w:val="000000"/>
          <w:sz w:val="28"/>
          <w:lang w:val="vi"/>
        </w:rPr>
        <w:t>quốc</w:t>
      </w:r>
      <w:r w:rsidRPr="001E57AB">
        <w:rPr>
          <w:i/>
          <w:color w:val="000000"/>
          <w:spacing w:val="34"/>
          <w:sz w:val="28"/>
          <w:lang w:val="vi"/>
        </w:rPr>
        <w:t xml:space="preserve"> </w:t>
      </w:r>
      <w:r w:rsidRPr="001E57AB">
        <w:rPr>
          <w:i/>
          <w:color w:val="000000"/>
          <w:sz w:val="28"/>
          <w:lang w:val="vi"/>
        </w:rPr>
        <w:t>gia</w:t>
      </w:r>
      <w:r w:rsidRPr="001E57AB">
        <w:rPr>
          <w:i/>
          <w:color w:val="000000"/>
          <w:spacing w:val="32"/>
          <w:sz w:val="28"/>
          <w:lang w:val="vi"/>
        </w:rPr>
        <w:t xml:space="preserve"> </w:t>
      </w:r>
      <w:r w:rsidRPr="001E57AB">
        <w:rPr>
          <w:i/>
          <w:color w:val="000000"/>
          <w:sz w:val="28"/>
          <w:lang w:val="vi"/>
        </w:rPr>
        <w:t>hoặc</w:t>
      </w:r>
      <w:r w:rsidRPr="001E57AB">
        <w:rPr>
          <w:i/>
          <w:color w:val="000000"/>
          <w:spacing w:val="34"/>
          <w:sz w:val="28"/>
          <w:lang w:val="vi"/>
        </w:rPr>
        <w:t xml:space="preserve"> </w:t>
      </w:r>
      <w:r w:rsidRPr="001E57AB">
        <w:rPr>
          <w:i/>
          <w:color w:val="000000"/>
          <w:sz w:val="28"/>
          <w:lang w:val="vi"/>
        </w:rPr>
        <w:t>tiêu chuẩn cơ sở về nguồn giống cây trồng lâm nghiệp được công nhận).</w:t>
      </w:r>
    </w:p>
    <w:p w14:paraId="25ACE03E" w14:textId="77777777" w:rsidR="001E57AB" w:rsidRPr="001E57AB" w:rsidRDefault="001E57AB" w:rsidP="00610CD4">
      <w:pPr>
        <w:widowControl w:val="0"/>
        <w:numPr>
          <w:ilvl w:val="0"/>
          <w:numId w:val="35"/>
        </w:numPr>
        <w:tabs>
          <w:tab w:val="left" w:pos="1620"/>
        </w:tabs>
        <w:autoSpaceDE w:val="0"/>
        <w:autoSpaceDN w:val="0"/>
        <w:spacing w:before="94"/>
        <w:ind w:left="1620" w:hanging="392"/>
        <w:rPr>
          <w:b/>
          <w:color w:val="000000"/>
          <w:sz w:val="28"/>
          <w:lang w:val="vi"/>
        </w:rPr>
      </w:pPr>
      <w:r w:rsidRPr="001E57AB">
        <w:rPr>
          <w:b/>
          <w:color w:val="000000"/>
          <w:sz w:val="28"/>
          <w:lang w:val="vi"/>
        </w:rPr>
        <w:t>Kết</w:t>
      </w:r>
      <w:r w:rsidRPr="001E57AB">
        <w:rPr>
          <w:b/>
          <w:color w:val="000000"/>
          <w:spacing w:val="-3"/>
          <w:sz w:val="28"/>
          <w:lang w:val="vi"/>
        </w:rPr>
        <w:t xml:space="preserve"> </w:t>
      </w:r>
      <w:r w:rsidRPr="001E57AB">
        <w:rPr>
          <w:b/>
          <w:color w:val="000000"/>
          <w:sz w:val="28"/>
          <w:lang w:val="vi"/>
        </w:rPr>
        <w:t>luận</w:t>
      </w:r>
      <w:r w:rsidRPr="001E57AB">
        <w:rPr>
          <w:b/>
          <w:color w:val="000000"/>
          <w:spacing w:val="-1"/>
          <w:sz w:val="28"/>
          <w:lang w:val="vi"/>
        </w:rPr>
        <w:t xml:space="preserve"> </w:t>
      </w:r>
      <w:r w:rsidRPr="001E57AB">
        <w:rPr>
          <w:b/>
          <w:color w:val="000000"/>
          <w:sz w:val="28"/>
          <w:lang w:val="vi"/>
        </w:rPr>
        <w:t>và</w:t>
      </w:r>
      <w:r w:rsidRPr="001E57AB">
        <w:rPr>
          <w:b/>
          <w:color w:val="000000"/>
          <w:spacing w:val="-1"/>
          <w:sz w:val="28"/>
          <w:lang w:val="vi"/>
        </w:rPr>
        <w:t xml:space="preserve"> </w:t>
      </w:r>
      <w:r w:rsidRPr="001E57AB">
        <w:rPr>
          <w:b/>
          <w:color w:val="000000"/>
          <w:sz w:val="28"/>
          <w:lang w:val="vi"/>
        </w:rPr>
        <w:t>đề</w:t>
      </w:r>
      <w:r w:rsidRPr="001E57AB">
        <w:rPr>
          <w:b/>
          <w:color w:val="000000"/>
          <w:spacing w:val="-1"/>
          <w:sz w:val="28"/>
          <w:lang w:val="vi"/>
        </w:rPr>
        <w:t xml:space="preserve"> </w:t>
      </w:r>
      <w:r w:rsidRPr="001E57AB">
        <w:rPr>
          <w:b/>
          <w:color w:val="000000"/>
          <w:spacing w:val="-4"/>
          <w:sz w:val="28"/>
          <w:lang w:val="vi"/>
        </w:rPr>
        <w:t>nghị</w:t>
      </w:r>
    </w:p>
    <w:p w14:paraId="74236497" w14:textId="77777777" w:rsidR="001E57AB" w:rsidRPr="001E57AB" w:rsidRDefault="001E57AB" w:rsidP="001E57AB">
      <w:pPr>
        <w:widowControl w:val="0"/>
        <w:autoSpaceDE w:val="0"/>
        <w:autoSpaceDN w:val="0"/>
        <w:rPr>
          <w:b/>
          <w:color w:val="000000"/>
          <w:sz w:val="20"/>
          <w:szCs w:val="28"/>
          <w:lang w:val="vi"/>
        </w:rPr>
      </w:pPr>
    </w:p>
    <w:p w14:paraId="0CD6EC4B" w14:textId="77777777" w:rsidR="001E57AB" w:rsidRPr="001E57AB" w:rsidRDefault="001E57AB" w:rsidP="001E57AB">
      <w:pPr>
        <w:widowControl w:val="0"/>
        <w:autoSpaceDE w:val="0"/>
        <w:autoSpaceDN w:val="0"/>
        <w:spacing w:before="39"/>
        <w:rPr>
          <w:b/>
          <w:color w:val="000000"/>
          <w:sz w:val="20"/>
          <w:szCs w:val="28"/>
          <w:lang w:val="vi"/>
        </w:rPr>
      </w:pPr>
    </w:p>
    <w:p w14:paraId="2C33C167" w14:textId="77777777" w:rsidR="001E57AB" w:rsidRPr="001E57AB" w:rsidRDefault="001E57AB" w:rsidP="001E57AB">
      <w:pPr>
        <w:widowControl w:val="0"/>
        <w:autoSpaceDE w:val="0"/>
        <w:autoSpaceDN w:val="0"/>
        <w:rPr>
          <w:b/>
          <w:color w:val="000000"/>
          <w:sz w:val="20"/>
          <w:szCs w:val="28"/>
          <w:lang w:val="vi"/>
        </w:rPr>
        <w:sectPr w:rsidR="001E57AB" w:rsidRPr="001E57AB" w:rsidSect="00610CD4">
          <w:headerReference w:type="default" r:id="rId34"/>
          <w:footerReference w:type="default" r:id="rId35"/>
          <w:pgSz w:w="11910" w:h="16850"/>
          <w:pgMar w:top="1040" w:right="283" w:bottom="1040" w:left="1133" w:header="465" w:footer="844" w:gutter="0"/>
          <w:cols w:space="720"/>
        </w:sectPr>
      </w:pPr>
    </w:p>
    <w:p w14:paraId="588F632F" w14:textId="77777777" w:rsidR="001E57AB" w:rsidRPr="001E57AB" w:rsidRDefault="001E57AB" w:rsidP="001E57AB">
      <w:pPr>
        <w:widowControl w:val="0"/>
        <w:autoSpaceDE w:val="0"/>
        <w:autoSpaceDN w:val="0"/>
        <w:spacing w:before="107"/>
        <w:ind w:left="1785"/>
        <w:rPr>
          <w:b/>
          <w:i/>
          <w:color w:val="000000"/>
          <w:lang w:val="vi"/>
        </w:rPr>
      </w:pPr>
      <w:r w:rsidRPr="001E57AB">
        <w:rPr>
          <w:b/>
          <w:i/>
          <w:color w:val="000000"/>
          <w:lang w:val="vi"/>
        </w:rPr>
        <w:t xml:space="preserve">Nơi </w:t>
      </w:r>
      <w:r w:rsidRPr="001E57AB">
        <w:rPr>
          <w:b/>
          <w:i/>
          <w:color w:val="000000"/>
          <w:spacing w:val="-2"/>
          <w:lang w:val="vi"/>
        </w:rPr>
        <w:t>nhận:</w:t>
      </w:r>
    </w:p>
    <w:p w14:paraId="0FDCE8F4" w14:textId="77777777" w:rsidR="001E57AB" w:rsidRPr="001E57AB" w:rsidRDefault="001E57AB" w:rsidP="001E57AB">
      <w:pPr>
        <w:widowControl w:val="0"/>
        <w:autoSpaceDE w:val="0"/>
        <w:autoSpaceDN w:val="0"/>
        <w:spacing w:before="89"/>
        <w:ind w:left="1785"/>
        <w:rPr>
          <w:b/>
          <w:color w:val="000000"/>
          <w:sz w:val="28"/>
          <w:lang w:val="vi"/>
        </w:rPr>
      </w:pPr>
      <w:r w:rsidRPr="001E57AB">
        <w:rPr>
          <w:color w:val="000000"/>
          <w:sz w:val="22"/>
          <w:lang w:val="vi"/>
        </w:rPr>
        <w:br w:type="column"/>
      </w:r>
      <w:r w:rsidRPr="001E57AB">
        <w:rPr>
          <w:b/>
          <w:color w:val="000000"/>
          <w:sz w:val="28"/>
          <w:lang w:val="vi"/>
        </w:rPr>
        <w:t>Tổ</w:t>
      </w:r>
      <w:r w:rsidRPr="001E57AB">
        <w:rPr>
          <w:b/>
          <w:color w:val="000000"/>
          <w:spacing w:val="-2"/>
          <w:sz w:val="28"/>
          <w:lang w:val="vi"/>
        </w:rPr>
        <w:t xml:space="preserve"> </w:t>
      </w:r>
      <w:r w:rsidRPr="001E57AB">
        <w:rPr>
          <w:b/>
          <w:color w:val="000000"/>
          <w:sz w:val="28"/>
          <w:lang w:val="vi"/>
        </w:rPr>
        <w:t>chức,</w:t>
      </w:r>
      <w:r w:rsidRPr="001E57AB">
        <w:rPr>
          <w:b/>
          <w:color w:val="000000"/>
          <w:spacing w:val="-3"/>
          <w:sz w:val="28"/>
          <w:lang w:val="vi"/>
        </w:rPr>
        <w:t xml:space="preserve"> </w:t>
      </w:r>
      <w:r w:rsidRPr="001E57AB">
        <w:rPr>
          <w:b/>
          <w:color w:val="000000"/>
          <w:sz w:val="28"/>
          <w:lang w:val="vi"/>
        </w:rPr>
        <w:t>cá nhân</w:t>
      </w:r>
      <w:r w:rsidRPr="001E57AB">
        <w:rPr>
          <w:b/>
          <w:color w:val="000000"/>
          <w:spacing w:val="-2"/>
          <w:sz w:val="28"/>
          <w:lang w:val="vi"/>
        </w:rPr>
        <w:t xml:space="preserve"> </w:t>
      </w:r>
      <w:r w:rsidRPr="001E57AB">
        <w:rPr>
          <w:b/>
          <w:color w:val="000000"/>
          <w:sz w:val="28"/>
          <w:lang w:val="vi"/>
        </w:rPr>
        <w:t>đề</w:t>
      </w:r>
      <w:r w:rsidRPr="001E57AB">
        <w:rPr>
          <w:b/>
          <w:color w:val="000000"/>
          <w:spacing w:val="-2"/>
          <w:sz w:val="28"/>
          <w:lang w:val="vi"/>
        </w:rPr>
        <w:t xml:space="preserve"> </w:t>
      </w:r>
      <w:r w:rsidRPr="001E57AB">
        <w:rPr>
          <w:b/>
          <w:color w:val="000000"/>
          <w:spacing w:val="-4"/>
          <w:sz w:val="28"/>
          <w:lang w:val="vi"/>
        </w:rPr>
        <w:t>nghị</w:t>
      </w:r>
    </w:p>
    <w:p w14:paraId="28E19B2E" w14:textId="77777777" w:rsidR="001E57AB" w:rsidRPr="001E57AB" w:rsidRDefault="001E57AB" w:rsidP="001E57AB">
      <w:pPr>
        <w:widowControl w:val="0"/>
        <w:autoSpaceDE w:val="0"/>
        <w:autoSpaceDN w:val="0"/>
        <w:spacing w:before="67"/>
        <w:ind w:left="1821"/>
        <w:rPr>
          <w:i/>
          <w:color w:val="000000"/>
          <w:sz w:val="28"/>
          <w:lang w:val="vi"/>
        </w:rPr>
      </w:pPr>
      <w:r w:rsidRPr="001E57AB">
        <w:rPr>
          <w:i/>
          <w:color w:val="000000"/>
          <w:sz w:val="28"/>
          <w:lang w:val="vi"/>
        </w:rPr>
        <w:t>(ký,</w:t>
      </w:r>
      <w:r w:rsidRPr="001E57AB">
        <w:rPr>
          <w:i/>
          <w:color w:val="000000"/>
          <w:spacing w:val="-4"/>
          <w:sz w:val="28"/>
          <w:lang w:val="vi"/>
        </w:rPr>
        <w:t xml:space="preserve"> </w:t>
      </w:r>
      <w:r w:rsidRPr="001E57AB">
        <w:rPr>
          <w:i/>
          <w:color w:val="000000"/>
          <w:sz w:val="28"/>
          <w:lang w:val="vi"/>
        </w:rPr>
        <w:t>ghi</w:t>
      </w:r>
      <w:r w:rsidRPr="001E57AB">
        <w:rPr>
          <w:i/>
          <w:color w:val="000000"/>
          <w:spacing w:val="-1"/>
          <w:sz w:val="28"/>
          <w:lang w:val="vi"/>
        </w:rPr>
        <w:t xml:space="preserve"> </w:t>
      </w:r>
      <w:r w:rsidRPr="001E57AB">
        <w:rPr>
          <w:i/>
          <w:color w:val="000000"/>
          <w:sz w:val="28"/>
          <w:lang w:val="vi"/>
        </w:rPr>
        <w:t>họ</w:t>
      </w:r>
      <w:r w:rsidRPr="001E57AB">
        <w:rPr>
          <w:i/>
          <w:color w:val="000000"/>
          <w:spacing w:val="-2"/>
          <w:sz w:val="28"/>
          <w:lang w:val="vi"/>
        </w:rPr>
        <w:t xml:space="preserve"> </w:t>
      </w:r>
      <w:r w:rsidRPr="001E57AB">
        <w:rPr>
          <w:i/>
          <w:color w:val="000000"/>
          <w:sz w:val="28"/>
          <w:lang w:val="vi"/>
        </w:rPr>
        <w:t>tên,</w:t>
      </w:r>
      <w:r w:rsidRPr="001E57AB">
        <w:rPr>
          <w:i/>
          <w:color w:val="000000"/>
          <w:spacing w:val="-3"/>
          <w:sz w:val="28"/>
          <w:lang w:val="vi"/>
        </w:rPr>
        <w:t xml:space="preserve"> </w:t>
      </w:r>
      <w:r w:rsidRPr="001E57AB">
        <w:rPr>
          <w:i/>
          <w:color w:val="000000"/>
          <w:sz w:val="28"/>
          <w:lang w:val="vi"/>
        </w:rPr>
        <w:t>đóng</w:t>
      </w:r>
      <w:r w:rsidRPr="001E57AB">
        <w:rPr>
          <w:i/>
          <w:color w:val="000000"/>
          <w:spacing w:val="-5"/>
          <w:sz w:val="28"/>
          <w:lang w:val="vi"/>
        </w:rPr>
        <w:t xml:space="preserve"> </w:t>
      </w:r>
      <w:r w:rsidRPr="001E57AB">
        <w:rPr>
          <w:i/>
          <w:color w:val="000000"/>
          <w:spacing w:val="-4"/>
          <w:sz w:val="28"/>
          <w:lang w:val="vi"/>
        </w:rPr>
        <w:t>dấu)</w:t>
      </w:r>
    </w:p>
    <w:p w14:paraId="720AF293" w14:textId="77777777" w:rsidR="001E57AB" w:rsidRPr="001E57AB" w:rsidRDefault="001E57AB" w:rsidP="001E57AB">
      <w:pPr>
        <w:widowControl w:val="0"/>
        <w:autoSpaceDE w:val="0"/>
        <w:autoSpaceDN w:val="0"/>
        <w:rPr>
          <w:i/>
          <w:color w:val="000000"/>
          <w:sz w:val="28"/>
          <w:lang w:val="vi"/>
        </w:rPr>
        <w:sectPr w:rsidR="001E57AB" w:rsidRPr="001E57AB" w:rsidSect="00610CD4">
          <w:type w:val="continuous"/>
          <w:pgSz w:w="11910" w:h="16850"/>
          <w:pgMar w:top="0" w:right="283" w:bottom="1080" w:left="1133" w:header="465" w:footer="844" w:gutter="0"/>
          <w:cols w:num="2" w:space="720" w:equalWidth="0">
            <w:col w:w="2861" w:space="1043"/>
            <w:col w:w="6590"/>
          </w:cols>
        </w:sectPr>
      </w:pPr>
    </w:p>
    <w:p w14:paraId="2908DA74" w14:textId="77777777" w:rsidR="001E57AB" w:rsidRPr="001E57AB" w:rsidRDefault="001E57AB" w:rsidP="001E57AB">
      <w:pPr>
        <w:widowControl w:val="0"/>
        <w:autoSpaceDE w:val="0"/>
        <w:autoSpaceDN w:val="0"/>
        <w:spacing w:before="87" w:line="288" w:lineRule="auto"/>
        <w:ind w:left="569" w:right="726"/>
        <w:rPr>
          <w:b/>
          <w:color w:val="000000"/>
          <w:sz w:val="28"/>
          <w:lang w:val="vi"/>
        </w:rPr>
      </w:pPr>
      <w:r w:rsidRPr="001E57AB">
        <w:rPr>
          <w:b/>
          <w:color w:val="000000"/>
          <w:sz w:val="28"/>
          <w:lang w:val="vi"/>
        </w:rPr>
        <w:lastRenderedPageBreak/>
        <w:t>Mẫu số 06. Quyết định công nhận/hủy bỏ công nhận nguồn giống cây trồng lâm nghiệp</w:t>
      </w:r>
    </w:p>
    <w:p w14:paraId="53B16117" w14:textId="77777777" w:rsidR="001E57AB" w:rsidRPr="001E57AB" w:rsidRDefault="001E57AB" w:rsidP="001E57AB">
      <w:pPr>
        <w:widowControl w:val="0"/>
        <w:autoSpaceDE w:val="0"/>
        <w:autoSpaceDN w:val="0"/>
        <w:spacing w:before="141"/>
        <w:rPr>
          <w:b/>
          <w:color w:val="000000"/>
          <w:sz w:val="20"/>
          <w:szCs w:val="28"/>
          <w:lang w:val="vi"/>
        </w:rPr>
      </w:pPr>
    </w:p>
    <w:tbl>
      <w:tblPr>
        <w:tblW w:w="0" w:type="auto"/>
        <w:tblInd w:w="617" w:type="dxa"/>
        <w:tblLayout w:type="fixed"/>
        <w:tblCellMar>
          <w:left w:w="0" w:type="dxa"/>
          <w:right w:w="0" w:type="dxa"/>
        </w:tblCellMar>
        <w:tblLook w:val="01E0" w:firstRow="1" w:lastRow="1" w:firstColumn="1" w:lastColumn="1" w:noHBand="0" w:noVBand="0"/>
      </w:tblPr>
      <w:tblGrid>
        <w:gridCol w:w="3390"/>
        <w:gridCol w:w="5864"/>
      </w:tblGrid>
      <w:tr w:rsidR="001E57AB" w:rsidRPr="006221BC" w14:paraId="08483201" w14:textId="77777777" w:rsidTr="00610CD4">
        <w:trPr>
          <w:trHeight w:val="1484"/>
        </w:trPr>
        <w:tc>
          <w:tcPr>
            <w:tcW w:w="3390" w:type="dxa"/>
          </w:tcPr>
          <w:p w14:paraId="56E69E19" w14:textId="77777777" w:rsidR="001E57AB" w:rsidRPr="001E57AB" w:rsidRDefault="001E57AB" w:rsidP="00610CD4">
            <w:pPr>
              <w:widowControl w:val="0"/>
              <w:autoSpaceDE w:val="0"/>
              <w:autoSpaceDN w:val="0"/>
              <w:spacing w:after="49"/>
              <w:ind w:left="49" w:right="262" w:hanging="3"/>
              <w:jc w:val="center"/>
              <w:rPr>
                <w:b/>
                <w:color w:val="000000"/>
                <w:sz w:val="26"/>
                <w:lang w:val="vi"/>
              </w:rPr>
            </w:pPr>
            <w:r w:rsidRPr="001E57AB">
              <w:rPr>
                <w:color w:val="000000"/>
                <w:sz w:val="26"/>
                <w:lang w:val="vi"/>
              </w:rPr>
              <w:t xml:space="preserve">TÊN CQ, TC CHỦ QUẢN </w:t>
            </w:r>
            <w:r w:rsidRPr="001E57AB">
              <w:rPr>
                <w:b/>
                <w:color w:val="000000"/>
                <w:sz w:val="26"/>
                <w:lang w:val="vi"/>
              </w:rPr>
              <w:t>TÊN</w:t>
            </w:r>
            <w:r w:rsidRPr="001E57AB">
              <w:rPr>
                <w:b/>
                <w:color w:val="000000"/>
                <w:spacing w:val="-11"/>
                <w:sz w:val="26"/>
                <w:lang w:val="vi"/>
              </w:rPr>
              <w:t xml:space="preserve"> </w:t>
            </w:r>
            <w:r w:rsidRPr="001E57AB">
              <w:rPr>
                <w:b/>
                <w:color w:val="000000"/>
                <w:sz w:val="26"/>
                <w:lang w:val="vi"/>
              </w:rPr>
              <w:t>CƠ</w:t>
            </w:r>
            <w:r w:rsidRPr="001E57AB">
              <w:rPr>
                <w:b/>
                <w:color w:val="000000"/>
                <w:spacing w:val="-9"/>
                <w:sz w:val="26"/>
                <w:lang w:val="vi"/>
              </w:rPr>
              <w:t xml:space="preserve"> </w:t>
            </w:r>
            <w:r w:rsidRPr="001E57AB">
              <w:rPr>
                <w:b/>
                <w:color w:val="000000"/>
                <w:sz w:val="26"/>
                <w:lang w:val="vi"/>
              </w:rPr>
              <w:t>QUAN</w:t>
            </w:r>
            <w:r w:rsidRPr="001E57AB">
              <w:rPr>
                <w:b/>
                <w:color w:val="000000"/>
                <w:spacing w:val="-9"/>
                <w:sz w:val="26"/>
                <w:lang w:val="vi"/>
              </w:rPr>
              <w:t xml:space="preserve"> </w:t>
            </w:r>
            <w:r w:rsidRPr="001E57AB">
              <w:rPr>
                <w:b/>
                <w:color w:val="000000"/>
                <w:sz w:val="26"/>
                <w:lang w:val="vi"/>
              </w:rPr>
              <w:t>QUẢN</w:t>
            </w:r>
            <w:r w:rsidRPr="001E57AB">
              <w:rPr>
                <w:b/>
                <w:color w:val="000000"/>
                <w:spacing w:val="-11"/>
                <w:sz w:val="26"/>
                <w:lang w:val="vi"/>
              </w:rPr>
              <w:t xml:space="preserve"> </w:t>
            </w:r>
            <w:r w:rsidRPr="001E57AB">
              <w:rPr>
                <w:b/>
                <w:color w:val="000000"/>
                <w:sz w:val="26"/>
                <w:lang w:val="vi"/>
              </w:rPr>
              <w:t>LÝ CHUYÊN NGÀNH</w:t>
            </w:r>
          </w:p>
          <w:p w14:paraId="684C10C0" w14:textId="2E073938" w:rsidR="001E57AB" w:rsidRPr="001E57AB" w:rsidRDefault="0054781B" w:rsidP="00610CD4">
            <w:pPr>
              <w:widowControl w:val="0"/>
              <w:autoSpaceDE w:val="0"/>
              <w:autoSpaceDN w:val="0"/>
              <w:spacing w:line="20" w:lineRule="exact"/>
              <w:ind w:left="884"/>
              <w:rPr>
                <w:color w:val="000000"/>
                <w:sz w:val="2"/>
                <w:lang w:val="vi"/>
              </w:rPr>
            </w:pPr>
            <w:r>
              <w:rPr>
                <w:noProof/>
              </w:rPr>
              <mc:AlternateContent>
                <mc:Choice Requires="wpg">
                  <w:drawing>
                    <wp:inline distT="0" distB="0" distL="0" distR="0" wp14:anchorId="7AEC0C9D" wp14:editId="42395F3B">
                      <wp:extent cx="944880" cy="6350"/>
                      <wp:effectExtent l="0" t="0" r="0" b="0"/>
                      <wp:docPr id="80"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4880" cy="6350"/>
                                <a:chOff x="0" y="0"/>
                                <a:chExt cx="944880" cy="6350"/>
                              </a:xfrm>
                            </wpg:grpSpPr>
                            <wps:wsp>
                              <wps:cNvPr id="81" name="Graphic 81"/>
                              <wps:cNvSpPr/>
                              <wps:spPr>
                                <a:xfrm>
                                  <a:off x="0" y="3175"/>
                                  <a:ext cx="944880" cy="1270"/>
                                </a:xfrm>
                                <a:custGeom>
                                  <a:avLst/>
                                  <a:gdLst/>
                                  <a:ahLst/>
                                  <a:cxnLst/>
                                  <a:rect l="l" t="t" r="r" b="b"/>
                                  <a:pathLst>
                                    <a:path w="944880">
                                      <a:moveTo>
                                        <a:pt x="0" y="0"/>
                                      </a:moveTo>
                                      <a:lnTo>
                                        <a:pt x="94488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DC92E0" id="Group 79" o:spid="_x0000_s1026" style="width:74.4pt;height:.5pt;mso-position-horizontal-relative:char;mso-position-vertical-relative:line" coordsize="94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">
                      <v:shape id="Graphic 81" o:spid="_x0000_s1027" style="position:absolute;top:31;width:9448;height:13;visibility:visible;mso-wrap-style:square;v-text-anchor:top" coordsize="944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" path="m,l944880,e" filled="f" strokeweight=".5pt">
                        <v:path arrowok="t"/>
                      </v:shape>
                      <w10:anchorlock/>
                    </v:group>
                  </w:pict>
                </mc:Fallback>
              </mc:AlternateContent>
            </w:r>
          </w:p>
          <w:p w14:paraId="492B96A0" w14:textId="77777777" w:rsidR="001E57AB" w:rsidRPr="001E57AB" w:rsidRDefault="001E57AB" w:rsidP="00610CD4">
            <w:pPr>
              <w:widowControl w:val="0"/>
              <w:autoSpaceDE w:val="0"/>
              <w:autoSpaceDN w:val="0"/>
              <w:spacing w:before="220" w:line="279" w:lineRule="exact"/>
              <w:ind w:right="216"/>
              <w:jc w:val="center"/>
              <w:rPr>
                <w:color w:val="000000"/>
                <w:sz w:val="26"/>
                <w:lang w:val="vi"/>
              </w:rPr>
            </w:pPr>
            <w:r w:rsidRPr="001E57AB">
              <w:rPr>
                <w:color w:val="000000"/>
                <w:spacing w:val="-2"/>
                <w:sz w:val="26"/>
                <w:lang w:val="vi"/>
              </w:rPr>
              <w:t>Số:......./QĐ</w:t>
            </w:r>
            <w:r w:rsidRPr="001E57AB">
              <w:rPr>
                <w:color w:val="000000"/>
                <w:spacing w:val="4"/>
                <w:sz w:val="26"/>
                <w:lang w:val="vi"/>
              </w:rPr>
              <w:t xml:space="preserve"> </w:t>
            </w:r>
            <w:r w:rsidRPr="001E57AB">
              <w:rPr>
                <w:color w:val="000000"/>
                <w:spacing w:val="-2"/>
                <w:sz w:val="26"/>
                <w:lang w:val="vi"/>
              </w:rPr>
              <w:t>................</w:t>
            </w:r>
          </w:p>
        </w:tc>
        <w:tc>
          <w:tcPr>
            <w:tcW w:w="5864" w:type="dxa"/>
          </w:tcPr>
          <w:p w14:paraId="283E6226" w14:textId="77777777" w:rsidR="001E57AB" w:rsidRPr="001E57AB" w:rsidRDefault="001E57AB" w:rsidP="00610CD4">
            <w:pPr>
              <w:widowControl w:val="0"/>
              <w:autoSpaceDE w:val="0"/>
              <w:autoSpaceDN w:val="0"/>
              <w:spacing w:line="287" w:lineRule="exact"/>
              <w:ind w:left="349" w:right="6"/>
              <w:jc w:val="center"/>
              <w:rPr>
                <w:b/>
                <w:color w:val="000000"/>
                <w:sz w:val="26"/>
                <w:lang w:val="vi"/>
              </w:rPr>
            </w:pPr>
            <w:r w:rsidRPr="001E57AB">
              <w:rPr>
                <w:b/>
                <w:color w:val="000000"/>
                <w:sz w:val="26"/>
                <w:lang w:val="vi"/>
              </w:rPr>
              <w:t>CỘNG</w:t>
            </w:r>
            <w:r w:rsidRPr="001E57AB">
              <w:rPr>
                <w:b/>
                <w:color w:val="000000"/>
                <w:spacing w:val="-7"/>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4"/>
                <w:sz w:val="26"/>
                <w:lang w:val="vi"/>
              </w:rPr>
              <w:t xml:space="preserve"> </w:t>
            </w:r>
            <w:r w:rsidRPr="001E57AB">
              <w:rPr>
                <w:b/>
                <w:color w:val="000000"/>
                <w:sz w:val="26"/>
                <w:lang w:val="vi"/>
              </w:rPr>
              <w:t>HỘI</w:t>
            </w:r>
            <w:r w:rsidRPr="001E57AB">
              <w:rPr>
                <w:b/>
                <w:color w:val="000000"/>
                <w:spacing w:val="-5"/>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5"/>
                <w:sz w:val="26"/>
                <w:lang w:val="vi"/>
              </w:rPr>
              <w:t xml:space="preserve"> NAM</w:t>
            </w:r>
          </w:p>
          <w:p w14:paraId="7C482677" w14:textId="77777777" w:rsidR="001E57AB" w:rsidRPr="001E57AB" w:rsidRDefault="001E57AB" w:rsidP="00610CD4">
            <w:pPr>
              <w:widowControl w:val="0"/>
              <w:autoSpaceDE w:val="0"/>
              <w:autoSpaceDN w:val="0"/>
              <w:spacing w:after="62" w:line="322" w:lineRule="exact"/>
              <w:ind w:left="349"/>
              <w:jc w:val="center"/>
              <w:rPr>
                <w:b/>
                <w:color w:val="000000"/>
                <w:sz w:val="28"/>
                <w:lang w:val="vi"/>
              </w:rPr>
            </w:pPr>
            <w:r w:rsidRPr="001E57AB">
              <w:rPr>
                <w:b/>
                <w:color w:val="000000"/>
                <w:sz w:val="28"/>
                <w:lang w:val="vi"/>
              </w:rPr>
              <w:t>Độc</w:t>
            </w:r>
            <w:r w:rsidRPr="001E57AB">
              <w:rPr>
                <w:b/>
                <w:color w:val="000000"/>
                <w:spacing w:val="-4"/>
                <w:sz w:val="28"/>
                <w:lang w:val="vi"/>
              </w:rPr>
              <w:t xml:space="preserve"> </w:t>
            </w:r>
            <w:r w:rsidRPr="001E57AB">
              <w:rPr>
                <w:b/>
                <w:color w:val="000000"/>
                <w:sz w:val="28"/>
                <w:lang w:val="vi"/>
              </w:rPr>
              <w:t>lập</w:t>
            </w:r>
            <w:r w:rsidRPr="001E57AB">
              <w:rPr>
                <w:b/>
                <w:color w:val="000000"/>
                <w:spacing w:val="-1"/>
                <w:sz w:val="28"/>
                <w:lang w:val="vi"/>
              </w:rPr>
              <w:t xml:space="preserve"> </w:t>
            </w:r>
            <w:r w:rsidRPr="001E57AB">
              <w:rPr>
                <w:b/>
                <w:color w:val="000000"/>
                <w:sz w:val="28"/>
                <w:lang w:val="vi"/>
              </w:rPr>
              <w:t>-</w:t>
            </w:r>
            <w:r w:rsidRPr="001E57AB">
              <w:rPr>
                <w:b/>
                <w:color w:val="000000"/>
                <w:spacing w:val="-2"/>
                <w:sz w:val="28"/>
                <w:lang w:val="vi"/>
              </w:rPr>
              <w:t xml:space="preserve"> </w:t>
            </w:r>
            <w:r w:rsidRPr="001E57AB">
              <w:rPr>
                <w:b/>
                <w:color w:val="000000"/>
                <w:sz w:val="28"/>
                <w:lang w:val="vi"/>
              </w:rPr>
              <w:t>Tự</w:t>
            </w:r>
            <w:r w:rsidRPr="001E57AB">
              <w:rPr>
                <w:b/>
                <w:color w:val="000000"/>
                <w:spacing w:val="-2"/>
                <w:sz w:val="28"/>
                <w:lang w:val="vi"/>
              </w:rPr>
              <w:t xml:space="preserve"> </w:t>
            </w:r>
            <w:r w:rsidRPr="001E57AB">
              <w:rPr>
                <w:b/>
                <w:color w:val="000000"/>
                <w:sz w:val="28"/>
                <w:lang w:val="vi"/>
              </w:rPr>
              <w:t>do</w:t>
            </w:r>
            <w:r w:rsidRPr="001E57AB">
              <w:rPr>
                <w:b/>
                <w:color w:val="000000"/>
                <w:spacing w:val="-1"/>
                <w:sz w:val="28"/>
                <w:lang w:val="vi"/>
              </w:rPr>
              <w:t xml:space="preserve"> </w:t>
            </w:r>
            <w:r w:rsidRPr="001E57AB">
              <w:rPr>
                <w:b/>
                <w:color w:val="000000"/>
                <w:sz w:val="28"/>
                <w:lang w:val="vi"/>
              </w:rPr>
              <w:t>-</w:t>
            </w:r>
            <w:r w:rsidRPr="001E57AB">
              <w:rPr>
                <w:b/>
                <w:color w:val="000000"/>
                <w:spacing w:val="-2"/>
                <w:sz w:val="28"/>
                <w:lang w:val="vi"/>
              </w:rPr>
              <w:t xml:space="preserve"> </w:t>
            </w:r>
            <w:r w:rsidRPr="001E57AB">
              <w:rPr>
                <w:b/>
                <w:color w:val="000000"/>
                <w:sz w:val="28"/>
                <w:lang w:val="vi"/>
              </w:rPr>
              <w:t>Hạnh</w:t>
            </w:r>
            <w:r w:rsidRPr="001E57AB">
              <w:rPr>
                <w:b/>
                <w:color w:val="000000"/>
                <w:spacing w:val="-2"/>
                <w:sz w:val="28"/>
                <w:lang w:val="vi"/>
              </w:rPr>
              <w:t xml:space="preserve"> </w:t>
            </w:r>
            <w:r w:rsidRPr="001E57AB">
              <w:rPr>
                <w:b/>
                <w:color w:val="000000"/>
                <w:spacing w:val="-4"/>
                <w:sz w:val="28"/>
                <w:lang w:val="vi"/>
              </w:rPr>
              <w:t>phúc</w:t>
            </w:r>
          </w:p>
          <w:p w14:paraId="76F89B30" w14:textId="12AA5256" w:rsidR="001E57AB" w:rsidRPr="001E57AB" w:rsidRDefault="0054781B" w:rsidP="00610CD4">
            <w:pPr>
              <w:widowControl w:val="0"/>
              <w:autoSpaceDE w:val="0"/>
              <w:autoSpaceDN w:val="0"/>
              <w:spacing w:line="20" w:lineRule="exact"/>
              <w:ind w:left="1466"/>
              <w:rPr>
                <w:color w:val="000000"/>
                <w:sz w:val="2"/>
                <w:lang w:val="vi"/>
              </w:rPr>
            </w:pPr>
            <w:r>
              <w:rPr>
                <w:noProof/>
              </w:rPr>
              <mc:AlternateContent>
                <mc:Choice Requires="wpg">
                  <w:drawing>
                    <wp:inline distT="0" distB="0" distL="0" distR="0" wp14:anchorId="4CACE1AA" wp14:editId="58355FD5">
                      <wp:extent cx="2080260" cy="6350"/>
                      <wp:effectExtent l="0" t="0" r="0" b="0"/>
                      <wp:docPr id="82"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0260" cy="6350"/>
                                <a:chOff x="0" y="0"/>
                                <a:chExt cx="2080260" cy="6350"/>
                              </a:xfrm>
                            </wpg:grpSpPr>
                            <wps:wsp>
                              <wps:cNvPr id="83" name="Graphic 83"/>
                              <wps:cNvSpPr/>
                              <wps:spPr>
                                <a:xfrm>
                                  <a:off x="0" y="3175"/>
                                  <a:ext cx="2080260" cy="1270"/>
                                </a:xfrm>
                                <a:custGeom>
                                  <a:avLst/>
                                  <a:gdLst/>
                                  <a:ahLst/>
                                  <a:cxnLst/>
                                  <a:rect l="l" t="t" r="r" b="b"/>
                                  <a:pathLst>
                                    <a:path w="2080260">
                                      <a:moveTo>
                                        <a:pt x="0" y="0"/>
                                      </a:moveTo>
                                      <a:lnTo>
                                        <a:pt x="208026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ED209B" id="Group 77" o:spid="_x0000_s1026" style="width:163.8pt;height:.5pt;mso-position-horizontal-relative:char;mso-position-vertical-relative:line" coordsize="208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">
                      <v:shape id="Graphic 83" o:spid="_x0000_s1027" style="position:absolute;top:31;width:20802;height:13;visibility:visible;mso-wrap-style:square;v-text-anchor:top" coordsize="2080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" path="m,l2080260,e" filled="f" strokeweight=".5pt">
                        <v:path arrowok="t"/>
                      </v:shape>
                      <w10:anchorlock/>
                    </v:group>
                  </w:pict>
                </mc:Fallback>
              </mc:AlternateContent>
            </w:r>
          </w:p>
          <w:p w14:paraId="3A66794C" w14:textId="77777777" w:rsidR="001E57AB" w:rsidRPr="001E57AB" w:rsidRDefault="001E57AB" w:rsidP="00610CD4">
            <w:pPr>
              <w:widowControl w:val="0"/>
              <w:autoSpaceDE w:val="0"/>
              <w:autoSpaceDN w:val="0"/>
              <w:spacing w:before="242"/>
              <w:ind w:left="349" w:right="1"/>
              <w:jc w:val="center"/>
              <w:rPr>
                <w:i/>
                <w:color w:val="000000"/>
                <w:sz w:val="28"/>
                <w:lang w:val="vi"/>
              </w:rPr>
            </w:pPr>
            <w:r w:rsidRPr="001E57AB">
              <w:rPr>
                <w:i/>
                <w:color w:val="000000"/>
                <w:sz w:val="28"/>
                <w:lang w:val="vi"/>
              </w:rPr>
              <w:t>……,</w:t>
            </w:r>
            <w:r w:rsidRPr="001E57AB">
              <w:rPr>
                <w:i/>
                <w:color w:val="000000"/>
                <w:spacing w:val="-3"/>
                <w:sz w:val="28"/>
                <w:lang w:val="vi"/>
              </w:rPr>
              <w:t xml:space="preserve"> </w:t>
            </w:r>
            <w:r w:rsidRPr="001E57AB">
              <w:rPr>
                <w:i/>
                <w:color w:val="000000"/>
                <w:sz w:val="28"/>
                <w:lang w:val="vi"/>
              </w:rPr>
              <w:t>ngày</w:t>
            </w:r>
            <w:r w:rsidRPr="001E57AB">
              <w:rPr>
                <w:i/>
                <w:color w:val="000000"/>
                <w:spacing w:val="-2"/>
                <w:sz w:val="28"/>
                <w:lang w:val="vi"/>
              </w:rPr>
              <w:t xml:space="preserve"> </w:t>
            </w:r>
            <w:r w:rsidRPr="001E57AB">
              <w:rPr>
                <w:i/>
                <w:color w:val="000000"/>
                <w:sz w:val="28"/>
                <w:lang w:val="vi"/>
              </w:rPr>
              <w:t>…</w:t>
            </w:r>
            <w:r w:rsidRPr="001E57AB">
              <w:rPr>
                <w:i/>
                <w:color w:val="000000"/>
                <w:spacing w:val="-5"/>
                <w:sz w:val="28"/>
                <w:lang w:val="vi"/>
              </w:rPr>
              <w:t xml:space="preserve"> </w:t>
            </w:r>
            <w:r w:rsidRPr="001E57AB">
              <w:rPr>
                <w:i/>
                <w:color w:val="000000"/>
                <w:sz w:val="28"/>
                <w:lang w:val="vi"/>
              </w:rPr>
              <w:t>tháng</w:t>
            </w:r>
            <w:r w:rsidRPr="001E57AB">
              <w:rPr>
                <w:i/>
                <w:color w:val="000000"/>
                <w:spacing w:val="-1"/>
                <w:sz w:val="28"/>
                <w:lang w:val="vi"/>
              </w:rPr>
              <w:t xml:space="preserve"> </w:t>
            </w:r>
            <w:r w:rsidRPr="001E57AB">
              <w:rPr>
                <w:i/>
                <w:color w:val="000000"/>
                <w:sz w:val="28"/>
                <w:lang w:val="vi"/>
              </w:rPr>
              <w:t>…</w:t>
            </w:r>
            <w:r w:rsidRPr="001E57AB">
              <w:rPr>
                <w:i/>
                <w:color w:val="000000"/>
                <w:spacing w:val="-3"/>
                <w:sz w:val="28"/>
                <w:lang w:val="vi"/>
              </w:rPr>
              <w:t xml:space="preserve"> </w:t>
            </w:r>
            <w:r w:rsidRPr="001E57AB">
              <w:rPr>
                <w:i/>
                <w:color w:val="000000"/>
                <w:sz w:val="28"/>
                <w:lang w:val="vi"/>
              </w:rPr>
              <w:t xml:space="preserve">năm </w:t>
            </w:r>
            <w:r w:rsidRPr="001E57AB">
              <w:rPr>
                <w:i/>
                <w:color w:val="000000"/>
                <w:spacing w:val="-5"/>
                <w:sz w:val="28"/>
                <w:lang w:val="vi"/>
              </w:rPr>
              <w:t>….</w:t>
            </w:r>
          </w:p>
        </w:tc>
      </w:tr>
    </w:tbl>
    <w:p w14:paraId="54B2F839" w14:textId="77777777" w:rsidR="001E57AB" w:rsidRPr="001E57AB" w:rsidRDefault="001E57AB" w:rsidP="001E57AB">
      <w:pPr>
        <w:widowControl w:val="0"/>
        <w:autoSpaceDE w:val="0"/>
        <w:autoSpaceDN w:val="0"/>
        <w:spacing w:before="240"/>
        <w:ind w:left="438" w:right="713"/>
        <w:jc w:val="center"/>
        <w:outlineLvl w:val="0"/>
        <w:rPr>
          <w:b/>
          <w:bCs/>
          <w:color w:val="000000"/>
          <w:sz w:val="28"/>
          <w:szCs w:val="28"/>
          <w:lang w:val="vi"/>
        </w:rPr>
      </w:pPr>
      <w:r w:rsidRPr="001E57AB">
        <w:rPr>
          <w:b/>
          <w:bCs/>
          <w:color w:val="000000"/>
          <w:sz w:val="28"/>
          <w:szCs w:val="28"/>
          <w:lang w:val="vi"/>
        </w:rPr>
        <w:t>QUYẾT</w:t>
      </w:r>
      <w:r w:rsidRPr="001E57AB">
        <w:rPr>
          <w:b/>
          <w:bCs/>
          <w:color w:val="000000"/>
          <w:spacing w:val="-7"/>
          <w:sz w:val="28"/>
          <w:szCs w:val="28"/>
          <w:lang w:val="vi"/>
        </w:rPr>
        <w:t xml:space="preserve"> </w:t>
      </w:r>
      <w:r w:rsidRPr="001E57AB">
        <w:rPr>
          <w:b/>
          <w:bCs/>
          <w:color w:val="000000"/>
          <w:spacing w:val="-4"/>
          <w:sz w:val="28"/>
          <w:szCs w:val="28"/>
          <w:lang w:val="vi"/>
        </w:rPr>
        <w:t>ĐỊNH</w:t>
      </w:r>
    </w:p>
    <w:p w14:paraId="70E994D2" w14:textId="77777777" w:rsidR="001E57AB" w:rsidRPr="001E57AB" w:rsidRDefault="001E57AB" w:rsidP="001E57AB">
      <w:pPr>
        <w:widowControl w:val="0"/>
        <w:autoSpaceDE w:val="0"/>
        <w:autoSpaceDN w:val="0"/>
        <w:spacing w:before="65"/>
        <w:ind w:left="438" w:right="714"/>
        <w:jc w:val="center"/>
        <w:rPr>
          <w:b/>
          <w:color w:val="000000"/>
          <w:sz w:val="28"/>
          <w:lang w:val="vi"/>
        </w:rPr>
      </w:pPr>
      <w:r w:rsidRPr="001E57AB">
        <w:rPr>
          <w:b/>
          <w:color w:val="000000"/>
          <w:sz w:val="28"/>
          <w:lang w:val="vi"/>
        </w:rPr>
        <w:t>Về</w:t>
      </w:r>
      <w:r w:rsidRPr="001E57AB">
        <w:rPr>
          <w:b/>
          <w:color w:val="000000"/>
          <w:spacing w:val="-3"/>
          <w:sz w:val="28"/>
          <w:lang w:val="vi"/>
        </w:rPr>
        <w:t xml:space="preserve"> </w:t>
      </w:r>
      <w:r w:rsidRPr="001E57AB">
        <w:rPr>
          <w:b/>
          <w:color w:val="000000"/>
          <w:sz w:val="28"/>
          <w:lang w:val="vi"/>
        </w:rPr>
        <w:t>việc</w:t>
      </w:r>
      <w:r w:rsidRPr="001E57AB">
        <w:rPr>
          <w:b/>
          <w:color w:val="000000"/>
          <w:spacing w:val="-5"/>
          <w:sz w:val="28"/>
          <w:lang w:val="vi"/>
        </w:rPr>
        <w:t xml:space="preserve"> </w:t>
      </w:r>
      <w:r w:rsidRPr="001E57AB">
        <w:rPr>
          <w:b/>
          <w:color w:val="000000"/>
          <w:sz w:val="28"/>
          <w:lang w:val="vi"/>
        </w:rPr>
        <w:t>công</w:t>
      </w:r>
      <w:r w:rsidRPr="001E57AB">
        <w:rPr>
          <w:b/>
          <w:color w:val="000000"/>
          <w:spacing w:val="-1"/>
          <w:sz w:val="28"/>
          <w:lang w:val="vi"/>
        </w:rPr>
        <w:t xml:space="preserve"> </w:t>
      </w:r>
      <w:r w:rsidRPr="001E57AB">
        <w:rPr>
          <w:b/>
          <w:color w:val="000000"/>
          <w:sz w:val="28"/>
          <w:lang w:val="vi"/>
        </w:rPr>
        <w:t>nhận/hủy</w:t>
      </w:r>
      <w:r w:rsidRPr="001E57AB">
        <w:rPr>
          <w:b/>
          <w:color w:val="000000"/>
          <w:spacing w:val="-3"/>
          <w:sz w:val="28"/>
          <w:lang w:val="vi"/>
        </w:rPr>
        <w:t xml:space="preserve"> </w:t>
      </w:r>
      <w:r w:rsidRPr="001E57AB">
        <w:rPr>
          <w:b/>
          <w:color w:val="000000"/>
          <w:sz w:val="28"/>
          <w:lang w:val="vi"/>
        </w:rPr>
        <w:t>bỏ</w:t>
      </w:r>
      <w:r w:rsidRPr="001E57AB">
        <w:rPr>
          <w:b/>
          <w:color w:val="000000"/>
          <w:spacing w:val="-2"/>
          <w:sz w:val="28"/>
          <w:lang w:val="vi"/>
        </w:rPr>
        <w:t xml:space="preserve"> </w:t>
      </w:r>
      <w:r w:rsidRPr="001E57AB">
        <w:rPr>
          <w:b/>
          <w:color w:val="000000"/>
          <w:sz w:val="28"/>
          <w:lang w:val="vi"/>
        </w:rPr>
        <w:t>công</w:t>
      </w:r>
      <w:r w:rsidRPr="001E57AB">
        <w:rPr>
          <w:b/>
          <w:color w:val="000000"/>
          <w:spacing w:val="-1"/>
          <w:sz w:val="28"/>
          <w:lang w:val="vi"/>
        </w:rPr>
        <w:t xml:space="preserve"> </w:t>
      </w:r>
      <w:r w:rsidRPr="001E57AB">
        <w:rPr>
          <w:b/>
          <w:color w:val="000000"/>
          <w:sz w:val="28"/>
          <w:lang w:val="vi"/>
        </w:rPr>
        <w:t>nhận</w:t>
      </w:r>
      <w:r w:rsidRPr="001E57AB">
        <w:rPr>
          <w:b/>
          <w:color w:val="000000"/>
          <w:spacing w:val="-3"/>
          <w:sz w:val="28"/>
          <w:lang w:val="vi"/>
        </w:rPr>
        <w:t xml:space="preserve"> </w:t>
      </w:r>
      <w:r w:rsidRPr="001E57AB">
        <w:rPr>
          <w:b/>
          <w:color w:val="000000"/>
          <w:sz w:val="28"/>
          <w:lang w:val="vi"/>
        </w:rPr>
        <w:t>nguồn</w:t>
      </w:r>
      <w:r w:rsidRPr="001E57AB">
        <w:rPr>
          <w:b/>
          <w:color w:val="000000"/>
          <w:spacing w:val="-2"/>
          <w:sz w:val="28"/>
          <w:lang w:val="vi"/>
        </w:rPr>
        <w:t xml:space="preserve"> </w:t>
      </w:r>
      <w:r w:rsidRPr="001E57AB">
        <w:rPr>
          <w:b/>
          <w:color w:val="000000"/>
          <w:sz w:val="28"/>
          <w:lang w:val="vi"/>
        </w:rPr>
        <w:t>giống</w:t>
      </w:r>
      <w:r w:rsidRPr="001E57AB">
        <w:rPr>
          <w:b/>
          <w:color w:val="000000"/>
          <w:spacing w:val="-1"/>
          <w:sz w:val="28"/>
          <w:lang w:val="vi"/>
        </w:rPr>
        <w:t xml:space="preserve"> </w:t>
      </w:r>
      <w:r w:rsidRPr="001E57AB">
        <w:rPr>
          <w:b/>
          <w:color w:val="000000"/>
          <w:sz w:val="28"/>
          <w:lang w:val="vi"/>
        </w:rPr>
        <w:t>cây</w:t>
      </w:r>
      <w:r w:rsidRPr="001E57AB">
        <w:rPr>
          <w:b/>
          <w:color w:val="000000"/>
          <w:spacing w:val="-3"/>
          <w:sz w:val="28"/>
          <w:lang w:val="vi"/>
        </w:rPr>
        <w:t xml:space="preserve"> </w:t>
      </w:r>
      <w:r w:rsidRPr="001E57AB">
        <w:rPr>
          <w:b/>
          <w:color w:val="000000"/>
          <w:sz w:val="28"/>
          <w:lang w:val="vi"/>
        </w:rPr>
        <w:t>trồng</w:t>
      </w:r>
      <w:r w:rsidRPr="001E57AB">
        <w:rPr>
          <w:b/>
          <w:color w:val="000000"/>
          <w:spacing w:val="-5"/>
          <w:sz w:val="28"/>
          <w:lang w:val="vi"/>
        </w:rPr>
        <w:t xml:space="preserve"> </w:t>
      </w:r>
      <w:r w:rsidRPr="001E57AB">
        <w:rPr>
          <w:b/>
          <w:color w:val="000000"/>
          <w:sz w:val="28"/>
          <w:lang w:val="vi"/>
        </w:rPr>
        <w:t>lâm</w:t>
      </w:r>
      <w:r w:rsidRPr="001E57AB">
        <w:rPr>
          <w:b/>
          <w:color w:val="000000"/>
          <w:spacing w:val="-2"/>
          <w:sz w:val="28"/>
          <w:lang w:val="vi"/>
        </w:rPr>
        <w:t xml:space="preserve"> nghiệp</w:t>
      </w:r>
    </w:p>
    <w:p w14:paraId="4BFF2EA1" w14:textId="5E881C40" w:rsidR="001E57AB" w:rsidRPr="001E57AB" w:rsidRDefault="0054781B" w:rsidP="001E57AB">
      <w:pPr>
        <w:widowControl w:val="0"/>
        <w:autoSpaceDE w:val="0"/>
        <w:autoSpaceDN w:val="0"/>
        <w:rPr>
          <w:b/>
          <w:color w:val="000000"/>
          <w:sz w:val="9"/>
          <w:szCs w:val="28"/>
          <w:lang w:val="vi"/>
        </w:rPr>
      </w:pPr>
      <w:r>
        <w:rPr>
          <w:noProof/>
        </w:rPr>
        <mc:AlternateContent>
          <mc:Choice Requires="wps">
            <w:drawing>
              <wp:anchor distT="0" distB="0" distL="0" distR="0" simplePos="0" relativeHeight="251634688" behindDoc="1" locked="0" layoutInCell="1" allowOverlap="1" wp14:anchorId="1F5A0FB3" wp14:editId="5B015E36">
                <wp:simplePos x="0" y="0"/>
                <wp:positionH relativeFrom="page">
                  <wp:posOffset>3488055</wp:posOffset>
                </wp:positionH>
                <wp:positionV relativeFrom="paragraph">
                  <wp:posOffset>81280</wp:posOffset>
                </wp:positionV>
                <wp:extent cx="94488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4880" cy="1270"/>
                        </a:xfrm>
                        <a:custGeom>
                          <a:avLst/>
                          <a:gdLst/>
                          <a:ahLst/>
                          <a:cxnLst/>
                          <a:rect l="l" t="t" r="r" b="b"/>
                          <a:pathLst>
                            <a:path w="944880">
                              <a:moveTo>
                                <a:pt x="0" y="0"/>
                              </a:moveTo>
                              <a:lnTo>
                                <a:pt x="944880" y="0"/>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9E1B16" id="Graphic 84" o:spid="_x0000_s1026" style="position:absolute;margin-left:274.65pt;margin-top:6.4pt;width:74.4pt;height:.1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" path="m,l944880,e" filled="f" strokeweight=".5pt">
                <v:path arrowok="t"/>
                <w10:wrap type="topAndBottom" anchorx="page"/>
              </v:shape>
            </w:pict>
          </mc:Fallback>
        </mc:AlternateContent>
      </w:r>
    </w:p>
    <w:p w14:paraId="17ACB786" w14:textId="77777777" w:rsidR="001E57AB" w:rsidRPr="001E57AB" w:rsidRDefault="001E57AB" w:rsidP="001E57AB">
      <w:pPr>
        <w:widowControl w:val="0"/>
        <w:autoSpaceDE w:val="0"/>
        <w:autoSpaceDN w:val="0"/>
        <w:rPr>
          <w:b/>
          <w:color w:val="000000"/>
          <w:sz w:val="28"/>
          <w:szCs w:val="28"/>
          <w:lang w:val="vi"/>
        </w:rPr>
      </w:pPr>
    </w:p>
    <w:p w14:paraId="58094BC5" w14:textId="77777777" w:rsidR="001E57AB" w:rsidRPr="001E57AB" w:rsidRDefault="001E57AB" w:rsidP="001E57AB">
      <w:pPr>
        <w:widowControl w:val="0"/>
        <w:autoSpaceDE w:val="0"/>
        <w:autoSpaceDN w:val="0"/>
        <w:spacing w:before="154"/>
        <w:rPr>
          <w:b/>
          <w:color w:val="000000"/>
          <w:sz w:val="28"/>
          <w:szCs w:val="28"/>
          <w:lang w:val="vi"/>
        </w:rPr>
      </w:pPr>
    </w:p>
    <w:p w14:paraId="77ACB854" w14:textId="77777777" w:rsidR="001E57AB" w:rsidRPr="001E57AB" w:rsidRDefault="001E57AB" w:rsidP="001E57AB">
      <w:pPr>
        <w:widowControl w:val="0"/>
        <w:autoSpaceDE w:val="0"/>
        <w:autoSpaceDN w:val="0"/>
        <w:ind w:left="438" w:right="714"/>
        <w:jc w:val="center"/>
        <w:outlineLvl w:val="0"/>
        <w:rPr>
          <w:b/>
          <w:bCs/>
          <w:color w:val="000000"/>
          <w:sz w:val="28"/>
          <w:szCs w:val="28"/>
          <w:lang w:val="vi"/>
        </w:rPr>
      </w:pPr>
      <w:r w:rsidRPr="001E57AB">
        <w:rPr>
          <w:b/>
          <w:bCs/>
          <w:color w:val="000000"/>
          <w:sz w:val="28"/>
          <w:szCs w:val="28"/>
          <w:lang w:val="vi"/>
        </w:rPr>
        <w:t>CƠ</w:t>
      </w:r>
      <w:r w:rsidRPr="001E57AB">
        <w:rPr>
          <w:b/>
          <w:bCs/>
          <w:color w:val="000000"/>
          <w:spacing w:val="-4"/>
          <w:sz w:val="28"/>
          <w:szCs w:val="28"/>
          <w:lang w:val="vi"/>
        </w:rPr>
        <w:t xml:space="preserve"> </w:t>
      </w:r>
      <w:r w:rsidRPr="001E57AB">
        <w:rPr>
          <w:b/>
          <w:bCs/>
          <w:color w:val="000000"/>
          <w:sz w:val="28"/>
          <w:szCs w:val="28"/>
          <w:lang w:val="vi"/>
        </w:rPr>
        <w:t>QUAN</w:t>
      </w:r>
      <w:r w:rsidRPr="001E57AB">
        <w:rPr>
          <w:b/>
          <w:bCs/>
          <w:color w:val="000000"/>
          <w:spacing w:val="-2"/>
          <w:sz w:val="28"/>
          <w:szCs w:val="28"/>
          <w:lang w:val="vi"/>
        </w:rPr>
        <w:t xml:space="preserve"> </w:t>
      </w:r>
      <w:r w:rsidRPr="001E57AB">
        <w:rPr>
          <w:b/>
          <w:bCs/>
          <w:color w:val="000000"/>
          <w:sz w:val="28"/>
          <w:szCs w:val="28"/>
          <w:lang w:val="vi"/>
        </w:rPr>
        <w:t>QUẢN</w:t>
      </w:r>
      <w:r w:rsidRPr="001E57AB">
        <w:rPr>
          <w:b/>
          <w:bCs/>
          <w:color w:val="000000"/>
          <w:spacing w:val="-2"/>
          <w:sz w:val="28"/>
          <w:szCs w:val="28"/>
          <w:lang w:val="vi"/>
        </w:rPr>
        <w:t xml:space="preserve"> </w:t>
      </w:r>
      <w:r w:rsidRPr="001E57AB">
        <w:rPr>
          <w:b/>
          <w:bCs/>
          <w:color w:val="000000"/>
          <w:sz w:val="28"/>
          <w:szCs w:val="28"/>
          <w:lang w:val="vi"/>
        </w:rPr>
        <w:t>LÝ</w:t>
      </w:r>
      <w:r w:rsidRPr="001E57AB">
        <w:rPr>
          <w:b/>
          <w:bCs/>
          <w:color w:val="000000"/>
          <w:spacing w:val="-3"/>
          <w:sz w:val="28"/>
          <w:szCs w:val="28"/>
          <w:lang w:val="vi"/>
        </w:rPr>
        <w:t xml:space="preserve"> </w:t>
      </w:r>
      <w:r w:rsidRPr="001E57AB">
        <w:rPr>
          <w:b/>
          <w:bCs/>
          <w:color w:val="000000"/>
          <w:sz w:val="28"/>
          <w:szCs w:val="28"/>
          <w:lang w:val="vi"/>
        </w:rPr>
        <w:t>CHUYÊN</w:t>
      </w:r>
      <w:r w:rsidRPr="001E57AB">
        <w:rPr>
          <w:b/>
          <w:bCs/>
          <w:color w:val="000000"/>
          <w:spacing w:val="-6"/>
          <w:sz w:val="28"/>
          <w:szCs w:val="28"/>
          <w:lang w:val="vi"/>
        </w:rPr>
        <w:t xml:space="preserve"> </w:t>
      </w:r>
      <w:r w:rsidRPr="001E57AB">
        <w:rPr>
          <w:b/>
          <w:bCs/>
          <w:color w:val="000000"/>
          <w:sz w:val="28"/>
          <w:szCs w:val="28"/>
          <w:lang w:val="vi"/>
        </w:rPr>
        <w:t>NGÀNH</w:t>
      </w:r>
      <w:r w:rsidRPr="001E57AB">
        <w:rPr>
          <w:b/>
          <w:bCs/>
          <w:color w:val="000000"/>
          <w:spacing w:val="-3"/>
          <w:sz w:val="28"/>
          <w:szCs w:val="28"/>
          <w:lang w:val="vi"/>
        </w:rPr>
        <w:t xml:space="preserve"> </w:t>
      </w:r>
      <w:r w:rsidRPr="001E57AB">
        <w:rPr>
          <w:b/>
          <w:bCs/>
          <w:color w:val="000000"/>
          <w:sz w:val="28"/>
          <w:szCs w:val="28"/>
          <w:lang w:val="vi"/>
        </w:rPr>
        <w:t>TẠI</w:t>
      </w:r>
      <w:r w:rsidRPr="001E57AB">
        <w:rPr>
          <w:b/>
          <w:bCs/>
          <w:color w:val="000000"/>
          <w:spacing w:val="-6"/>
          <w:sz w:val="28"/>
          <w:szCs w:val="28"/>
          <w:lang w:val="vi"/>
        </w:rPr>
        <w:t xml:space="preserve"> </w:t>
      </w:r>
      <w:r w:rsidRPr="001E57AB">
        <w:rPr>
          <w:b/>
          <w:bCs/>
          <w:color w:val="000000"/>
          <w:sz w:val="28"/>
          <w:szCs w:val="28"/>
          <w:lang w:val="vi"/>
        </w:rPr>
        <w:t>ĐỊA</w:t>
      </w:r>
      <w:r w:rsidRPr="001E57AB">
        <w:rPr>
          <w:b/>
          <w:bCs/>
          <w:color w:val="000000"/>
          <w:spacing w:val="-6"/>
          <w:sz w:val="28"/>
          <w:szCs w:val="28"/>
          <w:lang w:val="vi"/>
        </w:rPr>
        <w:t xml:space="preserve"> </w:t>
      </w:r>
      <w:r w:rsidRPr="001E57AB">
        <w:rPr>
          <w:b/>
          <w:bCs/>
          <w:color w:val="000000"/>
          <w:spacing w:val="-2"/>
          <w:sz w:val="28"/>
          <w:szCs w:val="28"/>
          <w:lang w:val="vi"/>
        </w:rPr>
        <w:t>PHƯƠNG</w:t>
      </w:r>
    </w:p>
    <w:p w14:paraId="382860B5" w14:textId="77777777" w:rsidR="001E57AB" w:rsidRPr="001E57AB" w:rsidRDefault="001E57AB" w:rsidP="001E57AB">
      <w:pPr>
        <w:widowControl w:val="0"/>
        <w:autoSpaceDE w:val="0"/>
        <w:autoSpaceDN w:val="0"/>
        <w:spacing w:before="102"/>
        <w:rPr>
          <w:b/>
          <w:color w:val="000000"/>
          <w:sz w:val="28"/>
          <w:szCs w:val="28"/>
          <w:lang w:val="vi"/>
        </w:rPr>
      </w:pPr>
    </w:p>
    <w:p w14:paraId="0012D2B4" w14:textId="77777777" w:rsidR="001E57AB" w:rsidRPr="001E57AB" w:rsidRDefault="001E57AB" w:rsidP="001E57AB">
      <w:pPr>
        <w:widowControl w:val="0"/>
        <w:autoSpaceDE w:val="0"/>
        <w:autoSpaceDN w:val="0"/>
        <w:ind w:left="1421"/>
        <w:jc w:val="both"/>
        <w:rPr>
          <w:i/>
          <w:color w:val="000000"/>
          <w:sz w:val="28"/>
          <w:lang w:val="vi"/>
        </w:rPr>
      </w:pPr>
      <w:r w:rsidRPr="001E57AB">
        <w:rPr>
          <w:i/>
          <w:color w:val="000000"/>
          <w:sz w:val="28"/>
          <w:lang w:val="vi"/>
        </w:rPr>
        <w:t>Căn cứ</w:t>
      </w:r>
      <w:r w:rsidRPr="001E57AB">
        <w:rPr>
          <w:color w:val="000000"/>
          <w:spacing w:val="47"/>
          <w:w w:val="150"/>
          <w:sz w:val="28"/>
          <w:lang w:val="vi"/>
        </w:rPr>
        <w:t xml:space="preserve">    </w:t>
      </w:r>
      <w:r w:rsidRPr="001E57AB">
        <w:rPr>
          <w:i/>
          <w:color w:val="000000"/>
          <w:spacing w:val="-10"/>
          <w:sz w:val="28"/>
          <w:lang w:val="vi"/>
        </w:rPr>
        <w:t>;</w:t>
      </w:r>
    </w:p>
    <w:p w14:paraId="6D29F9C9" w14:textId="77777777" w:rsidR="001E57AB" w:rsidRPr="001E57AB" w:rsidRDefault="001E57AB" w:rsidP="001E57AB">
      <w:pPr>
        <w:widowControl w:val="0"/>
        <w:autoSpaceDE w:val="0"/>
        <w:autoSpaceDN w:val="0"/>
        <w:spacing w:before="185" w:line="288" w:lineRule="auto"/>
        <w:ind w:left="569" w:right="839" w:firstLine="851"/>
        <w:jc w:val="both"/>
        <w:rPr>
          <w:i/>
          <w:color w:val="000000"/>
          <w:sz w:val="28"/>
          <w:lang w:val="vi"/>
        </w:rPr>
      </w:pPr>
      <w:r w:rsidRPr="001E57AB">
        <w:rPr>
          <w:i/>
          <w:color w:val="000000"/>
          <w:sz w:val="28"/>
          <w:lang w:val="vi"/>
        </w:rPr>
        <w:t>Căn</w:t>
      </w:r>
      <w:r w:rsidRPr="001E57AB">
        <w:rPr>
          <w:i/>
          <w:color w:val="000000"/>
          <w:spacing w:val="-18"/>
          <w:sz w:val="28"/>
          <w:lang w:val="vi"/>
        </w:rPr>
        <w:t xml:space="preserve"> </w:t>
      </w:r>
      <w:r w:rsidRPr="001E57AB">
        <w:rPr>
          <w:i/>
          <w:color w:val="000000"/>
          <w:sz w:val="28"/>
          <w:lang w:val="vi"/>
        </w:rPr>
        <w:t>cứ</w:t>
      </w:r>
      <w:r w:rsidRPr="001E57AB">
        <w:rPr>
          <w:i/>
          <w:color w:val="000000"/>
          <w:spacing w:val="-17"/>
          <w:sz w:val="28"/>
          <w:lang w:val="vi"/>
        </w:rPr>
        <w:t xml:space="preserve"> </w:t>
      </w:r>
      <w:r w:rsidRPr="001E57AB">
        <w:rPr>
          <w:i/>
          <w:color w:val="000000"/>
          <w:sz w:val="28"/>
          <w:lang w:val="vi"/>
        </w:rPr>
        <w:t>Thông</w:t>
      </w:r>
      <w:r w:rsidRPr="001E57AB">
        <w:rPr>
          <w:i/>
          <w:color w:val="000000"/>
          <w:spacing w:val="-18"/>
          <w:sz w:val="28"/>
          <w:lang w:val="vi"/>
        </w:rPr>
        <w:t xml:space="preserve"> </w:t>
      </w:r>
      <w:r w:rsidRPr="001E57AB">
        <w:rPr>
          <w:i/>
          <w:color w:val="000000"/>
          <w:sz w:val="28"/>
          <w:lang w:val="vi"/>
        </w:rPr>
        <w:t>tư</w:t>
      </w:r>
      <w:r w:rsidRPr="001E57AB">
        <w:rPr>
          <w:i/>
          <w:color w:val="000000"/>
          <w:spacing w:val="-17"/>
          <w:sz w:val="28"/>
          <w:lang w:val="vi"/>
        </w:rPr>
        <w:t xml:space="preserve"> </w:t>
      </w:r>
      <w:r w:rsidRPr="001E57AB">
        <w:rPr>
          <w:i/>
          <w:color w:val="000000"/>
          <w:sz w:val="28"/>
          <w:lang w:val="vi"/>
        </w:rPr>
        <w:t>số……/2025/TT-BNNMT</w:t>
      </w:r>
      <w:r w:rsidRPr="001E57AB">
        <w:rPr>
          <w:i/>
          <w:color w:val="000000"/>
          <w:spacing w:val="-18"/>
          <w:sz w:val="28"/>
          <w:lang w:val="vi"/>
        </w:rPr>
        <w:t xml:space="preserve"> </w:t>
      </w:r>
      <w:r w:rsidRPr="001E57AB">
        <w:rPr>
          <w:i/>
          <w:color w:val="000000"/>
          <w:sz w:val="28"/>
          <w:lang w:val="vi"/>
        </w:rPr>
        <w:t>ngày</w:t>
      </w:r>
      <w:r w:rsidRPr="001E57AB">
        <w:rPr>
          <w:i/>
          <w:color w:val="000000"/>
          <w:spacing w:val="80"/>
          <w:sz w:val="28"/>
          <w:lang w:val="vi"/>
        </w:rPr>
        <w:t xml:space="preserve"> </w:t>
      </w:r>
      <w:r w:rsidRPr="001E57AB">
        <w:rPr>
          <w:i/>
          <w:color w:val="000000"/>
          <w:sz w:val="28"/>
          <w:lang w:val="vi"/>
        </w:rPr>
        <w:t>tháng</w:t>
      </w:r>
      <w:r w:rsidRPr="001E57AB">
        <w:rPr>
          <w:i/>
          <w:color w:val="000000"/>
          <w:spacing w:val="80"/>
          <w:sz w:val="28"/>
          <w:lang w:val="vi"/>
        </w:rPr>
        <w:t xml:space="preserve"> </w:t>
      </w:r>
      <w:r w:rsidRPr="001E57AB">
        <w:rPr>
          <w:i/>
          <w:color w:val="000000"/>
          <w:sz w:val="28"/>
          <w:lang w:val="vi"/>
        </w:rPr>
        <w:t>năm</w:t>
      </w:r>
      <w:r w:rsidRPr="001E57AB">
        <w:rPr>
          <w:i/>
          <w:color w:val="000000"/>
          <w:spacing w:val="-18"/>
          <w:sz w:val="28"/>
          <w:lang w:val="vi"/>
        </w:rPr>
        <w:t xml:space="preserve"> </w:t>
      </w:r>
      <w:r w:rsidRPr="001E57AB">
        <w:rPr>
          <w:i/>
          <w:color w:val="000000"/>
          <w:sz w:val="28"/>
          <w:lang w:val="vi"/>
        </w:rPr>
        <w:t>2025</w:t>
      </w:r>
      <w:r w:rsidRPr="001E57AB">
        <w:rPr>
          <w:i/>
          <w:color w:val="000000"/>
          <w:spacing w:val="-17"/>
          <w:sz w:val="28"/>
          <w:lang w:val="vi"/>
        </w:rPr>
        <w:t xml:space="preserve"> </w:t>
      </w:r>
      <w:r w:rsidRPr="001E57AB">
        <w:rPr>
          <w:i/>
          <w:color w:val="000000"/>
          <w:sz w:val="28"/>
          <w:lang w:val="vi"/>
        </w:rPr>
        <w:t>của</w:t>
      </w:r>
      <w:r w:rsidRPr="001E57AB">
        <w:rPr>
          <w:i/>
          <w:color w:val="000000"/>
          <w:spacing w:val="-18"/>
          <w:sz w:val="28"/>
          <w:lang w:val="vi"/>
        </w:rPr>
        <w:t xml:space="preserve"> </w:t>
      </w:r>
      <w:r w:rsidRPr="001E57AB">
        <w:rPr>
          <w:i/>
          <w:color w:val="000000"/>
          <w:sz w:val="28"/>
          <w:lang w:val="vi"/>
        </w:rPr>
        <w:t xml:space="preserve">Bộ </w:t>
      </w:r>
      <w:r w:rsidRPr="001E57AB">
        <w:rPr>
          <w:i/>
          <w:color w:val="000000"/>
          <w:spacing w:val="-2"/>
          <w:sz w:val="28"/>
          <w:lang w:val="vi"/>
        </w:rPr>
        <w:t>trường</w:t>
      </w:r>
      <w:r w:rsidRPr="001E57AB">
        <w:rPr>
          <w:i/>
          <w:color w:val="000000"/>
          <w:spacing w:val="-13"/>
          <w:sz w:val="28"/>
          <w:lang w:val="vi"/>
        </w:rPr>
        <w:t xml:space="preserve"> </w:t>
      </w:r>
      <w:r w:rsidRPr="001E57AB">
        <w:rPr>
          <w:i/>
          <w:color w:val="000000"/>
          <w:spacing w:val="-2"/>
          <w:sz w:val="28"/>
          <w:lang w:val="vi"/>
        </w:rPr>
        <w:t>Bộ</w:t>
      </w:r>
      <w:r w:rsidRPr="001E57AB">
        <w:rPr>
          <w:i/>
          <w:color w:val="000000"/>
          <w:spacing w:val="-13"/>
          <w:sz w:val="28"/>
          <w:lang w:val="vi"/>
        </w:rPr>
        <w:t xml:space="preserve"> </w:t>
      </w:r>
      <w:r w:rsidRPr="001E57AB">
        <w:rPr>
          <w:i/>
          <w:color w:val="000000"/>
          <w:spacing w:val="-2"/>
          <w:sz w:val="28"/>
          <w:lang w:val="vi"/>
        </w:rPr>
        <w:t>Nông</w:t>
      </w:r>
      <w:r w:rsidRPr="001E57AB">
        <w:rPr>
          <w:i/>
          <w:color w:val="000000"/>
          <w:spacing w:val="-13"/>
          <w:sz w:val="28"/>
          <w:lang w:val="vi"/>
        </w:rPr>
        <w:t xml:space="preserve"> </w:t>
      </w:r>
      <w:r w:rsidRPr="001E57AB">
        <w:rPr>
          <w:i/>
          <w:color w:val="000000"/>
          <w:spacing w:val="-2"/>
          <w:sz w:val="28"/>
          <w:lang w:val="vi"/>
        </w:rPr>
        <w:t>nghiệp</w:t>
      </w:r>
      <w:r w:rsidRPr="001E57AB">
        <w:rPr>
          <w:i/>
          <w:color w:val="000000"/>
          <w:spacing w:val="-13"/>
          <w:sz w:val="28"/>
          <w:lang w:val="vi"/>
        </w:rPr>
        <w:t xml:space="preserve"> </w:t>
      </w:r>
      <w:r w:rsidRPr="001E57AB">
        <w:rPr>
          <w:i/>
          <w:color w:val="000000"/>
          <w:spacing w:val="-2"/>
          <w:sz w:val="28"/>
          <w:lang w:val="vi"/>
        </w:rPr>
        <w:t>và</w:t>
      </w:r>
      <w:r w:rsidRPr="001E57AB">
        <w:rPr>
          <w:i/>
          <w:color w:val="000000"/>
          <w:spacing w:val="-13"/>
          <w:sz w:val="28"/>
          <w:lang w:val="vi"/>
        </w:rPr>
        <w:t xml:space="preserve"> </w:t>
      </w:r>
      <w:r w:rsidRPr="001E57AB">
        <w:rPr>
          <w:i/>
          <w:color w:val="000000"/>
          <w:spacing w:val="-2"/>
          <w:sz w:val="28"/>
          <w:lang w:val="vi"/>
        </w:rPr>
        <w:t>Môi</w:t>
      </w:r>
      <w:r w:rsidRPr="001E57AB">
        <w:rPr>
          <w:i/>
          <w:color w:val="000000"/>
          <w:spacing w:val="-13"/>
          <w:sz w:val="28"/>
          <w:lang w:val="vi"/>
        </w:rPr>
        <w:t xml:space="preserve"> </w:t>
      </w:r>
      <w:r w:rsidRPr="001E57AB">
        <w:rPr>
          <w:i/>
          <w:color w:val="000000"/>
          <w:spacing w:val="-2"/>
          <w:sz w:val="28"/>
          <w:lang w:val="vi"/>
        </w:rPr>
        <w:t>trường</w:t>
      </w:r>
      <w:r w:rsidRPr="001E57AB">
        <w:rPr>
          <w:i/>
          <w:color w:val="000000"/>
          <w:spacing w:val="-13"/>
          <w:sz w:val="28"/>
          <w:lang w:val="vi"/>
        </w:rPr>
        <w:t xml:space="preserve"> </w:t>
      </w:r>
      <w:r w:rsidRPr="001E57AB">
        <w:rPr>
          <w:i/>
          <w:color w:val="000000"/>
          <w:spacing w:val="-2"/>
          <w:sz w:val="28"/>
          <w:lang w:val="vi"/>
        </w:rPr>
        <w:t>quy</w:t>
      </w:r>
      <w:r w:rsidRPr="001E57AB">
        <w:rPr>
          <w:i/>
          <w:color w:val="000000"/>
          <w:spacing w:val="-14"/>
          <w:sz w:val="28"/>
          <w:lang w:val="vi"/>
        </w:rPr>
        <w:t xml:space="preserve"> </w:t>
      </w:r>
      <w:r w:rsidRPr="001E57AB">
        <w:rPr>
          <w:i/>
          <w:color w:val="000000"/>
          <w:spacing w:val="-2"/>
          <w:sz w:val="28"/>
          <w:lang w:val="vi"/>
        </w:rPr>
        <w:t>định</w:t>
      </w:r>
      <w:r w:rsidRPr="001E57AB">
        <w:rPr>
          <w:i/>
          <w:color w:val="000000"/>
          <w:spacing w:val="-13"/>
          <w:sz w:val="28"/>
          <w:lang w:val="vi"/>
        </w:rPr>
        <w:t xml:space="preserve"> </w:t>
      </w:r>
      <w:r w:rsidRPr="001E57AB">
        <w:rPr>
          <w:i/>
          <w:color w:val="000000"/>
          <w:spacing w:val="-2"/>
          <w:sz w:val="28"/>
          <w:lang w:val="vi"/>
        </w:rPr>
        <w:t>chi</w:t>
      </w:r>
      <w:r w:rsidRPr="001E57AB">
        <w:rPr>
          <w:i/>
          <w:color w:val="000000"/>
          <w:spacing w:val="-13"/>
          <w:sz w:val="28"/>
          <w:lang w:val="vi"/>
        </w:rPr>
        <w:t xml:space="preserve"> </w:t>
      </w:r>
      <w:r w:rsidRPr="001E57AB">
        <w:rPr>
          <w:i/>
          <w:color w:val="000000"/>
          <w:spacing w:val="-2"/>
          <w:sz w:val="28"/>
          <w:lang w:val="vi"/>
        </w:rPr>
        <w:t>tiết</w:t>
      </w:r>
      <w:r w:rsidRPr="001E57AB">
        <w:rPr>
          <w:i/>
          <w:color w:val="000000"/>
          <w:spacing w:val="-13"/>
          <w:sz w:val="28"/>
          <w:lang w:val="vi"/>
        </w:rPr>
        <w:t xml:space="preserve"> </w:t>
      </w:r>
      <w:r w:rsidRPr="001E57AB">
        <w:rPr>
          <w:i/>
          <w:color w:val="000000"/>
          <w:spacing w:val="-2"/>
          <w:sz w:val="28"/>
          <w:lang w:val="vi"/>
        </w:rPr>
        <w:t>một</w:t>
      </w:r>
      <w:r w:rsidRPr="001E57AB">
        <w:rPr>
          <w:i/>
          <w:color w:val="000000"/>
          <w:spacing w:val="-13"/>
          <w:sz w:val="28"/>
          <w:lang w:val="vi"/>
        </w:rPr>
        <w:t xml:space="preserve"> </w:t>
      </w:r>
      <w:r w:rsidRPr="001E57AB">
        <w:rPr>
          <w:i/>
          <w:color w:val="000000"/>
          <w:spacing w:val="-2"/>
          <w:sz w:val="28"/>
          <w:lang w:val="vi"/>
        </w:rPr>
        <w:t>số</w:t>
      </w:r>
      <w:r w:rsidRPr="001E57AB">
        <w:rPr>
          <w:i/>
          <w:color w:val="000000"/>
          <w:spacing w:val="-13"/>
          <w:sz w:val="28"/>
          <w:lang w:val="vi"/>
        </w:rPr>
        <w:t xml:space="preserve"> </w:t>
      </w:r>
      <w:r w:rsidRPr="001E57AB">
        <w:rPr>
          <w:i/>
          <w:color w:val="000000"/>
          <w:spacing w:val="-2"/>
          <w:sz w:val="28"/>
          <w:lang w:val="vi"/>
        </w:rPr>
        <w:t>một</w:t>
      </w:r>
      <w:r w:rsidRPr="001E57AB">
        <w:rPr>
          <w:i/>
          <w:color w:val="000000"/>
          <w:spacing w:val="-16"/>
          <w:sz w:val="28"/>
          <w:lang w:val="vi"/>
        </w:rPr>
        <w:t xml:space="preserve"> </w:t>
      </w:r>
      <w:r w:rsidRPr="001E57AB">
        <w:rPr>
          <w:i/>
          <w:color w:val="000000"/>
          <w:spacing w:val="-2"/>
          <w:sz w:val="28"/>
          <w:lang w:val="vi"/>
        </w:rPr>
        <w:t>số</w:t>
      </w:r>
      <w:r w:rsidRPr="001E57AB">
        <w:rPr>
          <w:i/>
          <w:color w:val="000000"/>
          <w:spacing w:val="-12"/>
          <w:sz w:val="28"/>
          <w:lang w:val="vi"/>
        </w:rPr>
        <w:t xml:space="preserve"> </w:t>
      </w:r>
      <w:r w:rsidRPr="001E57AB">
        <w:rPr>
          <w:i/>
          <w:color w:val="000000"/>
          <w:spacing w:val="-2"/>
          <w:sz w:val="28"/>
          <w:lang w:val="vi"/>
        </w:rPr>
        <w:t>nội</w:t>
      </w:r>
      <w:r w:rsidRPr="001E57AB">
        <w:rPr>
          <w:i/>
          <w:color w:val="000000"/>
          <w:spacing w:val="-13"/>
          <w:sz w:val="28"/>
          <w:lang w:val="vi"/>
        </w:rPr>
        <w:t xml:space="preserve"> </w:t>
      </w:r>
      <w:r w:rsidRPr="001E57AB">
        <w:rPr>
          <w:i/>
          <w:color w:val="000000"/>
          <w:spacing w:val="-2"/>
          <w:sz w:val="28"/>
          <w:lang w:val="vi"/>
        </w:rPr>
        <w:t>dung</w:t>
      </w:r>
      <w:r w:rsidRPr="001E57AB">
        <w:rPr>
          <w:i/>
          <w:color w:val="000000"/>
          <w:spacing w:val="-13"/>
          <w:sz w:val="28"/>
          <w:lang w:val="vi"/>
        </w:rPr>
        <w:t xml:space="preserve"> </w:t>
      </w:r>
      <w:r w:rsidRPr="001E57AB">
        <w:rPr>
          <w:i/>
          <w:color w:val="000000"/>
          <w:spacing w:val="-2"/>
          <w:sz w:val="28"/>
          <w:lang w:val="vi"/>
        </w:rPr>
        <w:t xml:space="preserve">của </w:t>
      </w:r>
      <w:r w:rsidRPr="001E57AB">
        <w:rPr>
          <w:i/>
          <w:color w:val="000000"/>
          <w:sz w:val="28"/>
          <w:lang w:val="vi"/>
        </w:rPr>
        <w:t>Luật</w:t>
      </w:r>
      <w:r w:rsidRPr="001E57AB">
        <w:rPr>
          <w:i/>
          <w:color w:val="000000"/>
          <w:spacing w:val="-11"/>
          <w:sz w:val="28"/>
          <w:lang w:val="vi"/>
        </w:rPr>
        <w:t xml:space="preserve"> </w:t>
      </w:r>
      <w:r w:rsidRPr="001E57AB">
        <w:rPr>
          <w:i/>
          <w:color w:val="000000"/>
          <w:sz w:val="28"/>
          <w:lang w:val="vi"/>
        </w:rPr>
        <w:t>Lâm</w:t>
      </w:r>
      <w:r w:rsidRPr="001E57AB">
        <w:rPr>
          <w:i/>
          <w:color w:val="000000"/>
          <w:spacing w:val="-11"/>
          <w:sz w:val="28"/>
          <w:lang w:val="vi"/>
        </w:rPr>
        <w:t xml:space="preserve"> </w:t>
      </w:r>
      <w:r w:rsidRPr="001E57AB">
        <w:rPr>
          <w:i/>
          <w:color w:val="000000"/>
          <w:sz w:val="28"/>
          <w:lang w:val="vi"/>
        </w:rPr>
        <w:t>nghiệp</w:t>
      </w:r>
      <w:r w:rsidRPr="001E57AB">
        <w:rPr>
          <w:i/>
          <w:color w:val="000000"/>
          <w:spacing w:val="-11"/>
          <w:sz w:val="28"/>
          <w:lang w:val="vi"/>
        </w:rPr>
        <w:t xml:space="preserve"> </w:t>
      </w:r>
      <w:r w:rsidRPr="001E57AB">
        <w:rPr>
          <w:i/>
          <w:color w:val="000000"/>
          <w:sz w:val="28"/>
          <w:lang w:val="vi"/>
        </w:rPr>
        <w:t>và</w:t>
      </w:r>
      <w:r w:rsidRPr="001E57AB">
        <w:rPr>
          <w:i/>
          <w:color w:val="000000"/>
          <w:spacing w:val="-11"/>
          <w:sz w:val="28"/>
          <w:lang w:val="vi"/>
        </w:rPr>
        <w:t xml:space="preserve"> </w:t>
      </w:r>
      <w:r w:rsidRPr="001E57AB">
        <w:rPr>
          <w:i/>
          <w:color w:val="000000"/>
          <w:sz w:val="28"/>
          <w:lang w:val="vi"/>
        </w:rPr>
        <w:t>sửa</w:t>
      </w:r>
      <w:r w:rsidRPr="001E57AB">
        <w:rPr>
          <w:i/>
          <w:color w:val="000000"/>
          <w:spacing w:val="-11"/>
          <w:sz w:val="28"/>
          <w:lang w:val="vi"/>
        </w:rPr>
        <w:t xml:space="preserve"> </w:t>
      </w:r>
      <w:r w:rsidRPr="001E57AB">
        <w:rPr>
          <w:i/>
          <w:color w:val="000000"/>
          <w:sz w:val="28"/>
          <w:lang w:val="vi"/>
        </w:rPr>
        <w:t>đổi,</w:t>
      </w:r>
      <w:r w:rsidRPr="001E57AB">
        <w:rPr>
          <w:i/>
          <w:color w:val="000000"/>
          <w:spacing w:val="-13"/>
          <w:sz w:val="28"/>
          <w:lang w:val="vi"/>
        </w:rPr>
        <w:t xml:space="preserve"> </w:t>
      </w:r>
      <w:r w:rsidRPr="001E57AB">
        <w:rPr>
          <w:i/>
          <w:color w:val="000000"/>
          <w:sz w:val="28"/>
          <w:lang w:val="vi"/>
        </w:rPr>
        <w:t>bổ</w:t>
      </w:r>
      <w:r w:rsidRPr="001E57AB">
        <w:rPr>
          <w:i/>
          <w:color w:val="000000"/>
          <w:spacing w:val="-11"/>
          <w:sz w:val="28"/>
          <w:lang w:val="vi"/>
        </w:rPr>
        <w:t xml:space="preserve"> </w:t>
      </w:r>
      <w:r w:rsidRPr="001E57AB">
        <w:rPr>
          <w:i/>
          <w:color w:val="000000"/>
          <w:sz w:val="28"/>
          <w:lang w:val="vi"/>
        </w:rPr>
        <w:t>sung</w:t>
      </w:r>
      <w:r w:rsidRPr="001E57AB">
        <w:rPr>
          <w:i/>
          <w:color w:val="000000"/>
          <w:spacing w:val="-11"/>
          <w:sz w:val="28"/>
          <w:lang w:val="vi"/>
        </w:rPr>
        <w:t xml:space="preserve"> </w:t>
      </w:r>
      <w:r w:rsidRPr="001E57AB">
        <w:rPr>
          <w:i/>
          <w:color w:val="000000"/>
          <w:sz w:val="28"/>
          <w:lang w:val="vi"/>
        </w:rPr>
        <w:t>một</w:t>
      </w:r>
      <w:r w:rsidRPr="001E57AB">
        <w:rPr>
          <w:i/>
          <w:color w:val="000000"/>
          <w:spacing w:val="-11"/>
          <w:sz w:val="28"/>
          <w:lang w:val="vi"/>
        </w:rPr>
        <w:t xml:space="preserve"> </w:t>
      </w:r>
      <w:r w:rsidRPr="001E57AB">
        <w:rPr>
          <w:i/>
          <w:color w:val="000000"/>
          <w:sz w:val="28"/>
          <w:lang w:val="vi"/>
        </w:rPr>
        <w:t>số</w:t>
      </w:r>
      <w:r w:rsidRPr="001E57AB">
        <w:rPr>
          <w:i/>
          <w:color w:val="000000"/>
          <w:spacing w:val="-11"/>
          <w:sz w:val="28"/>
          <w:lang w:val="vi"/>
        </w:rPr>
        <w:t xml:space="preserve"> </w:t>
      </w:r>
      <w:r w:rsidRPr="001E57AB">
        <w:rPr>
          <w:i/>
          <w:color w:val="000000"/>
          <w:sz w:val="28"/>
          <w:lang w:val="vi"/>
        </w:rPr>
        <w:t>Thông</w:t>
      </w:r>
      <w:r w:rsidRPr="001E57AB">
        <w:rPr>
          <w:i/>
          <w:color w:val="000000"/>
          <w:spacing w:val="-11"/>
          <w:sz w:val="28"/>
          <w:lang w:val="vi"/>
        </w:rPr>
        <w:t xml:space="preserve"> </w:t>
      </w:r>
      <w:r w:rsidRPr="001E57AB">
        <w:rPr>
          <w:i/>
          <w:color w:val="000000"/>
          <w:sz w:val="28"/>
          <w:lang w:val="vi"/>
        </w:rPr>
        <w:t>tư</w:t>
      </w:r>
      <w:r w:rsidRPr="001E57AB">
        <w:rPr>
          <w:i/>
          <w:color w:val="000000"/>
          <w:spacing w:val="-12"/>
          <w:sz w:val="28"/>
          <w:lang w:val="vi"/>
        </w:rPr>
        <w:t xml:space="preserve"> </w:t>
      </w:r>
      <w:r w:rsidRPr="001E57AB">
        <w:rPr>
          <w:i/>
          <w:color w:val="000000"/>
          <w:sz w:val="28"/>
          <w:lang w:val="vi"/>
        </w:rPr>
        <w:t>trong</w:t>
      </w:r>
      <w:r w:rsidRPr="001E57AB">
        <w:rPr>
          <w:i/>
          <w:color w:val="000000"/>
          <w:spacing w:val="-11"/>
          <w:sz w:val="28"/>
          <w:lang w:val="vi"/>
        </w:rPr>
        <w:t xml:space="preserve"> </w:t>
      </w:r>
      <w:r w:rsidRPr="001E57AB">
        <w:rPr>
          <w:i/>
          <w:color w:val="000000"/>
          <w:sz w:val="28"/>
          <w:lang w:val="vi"/>
        </w:rPr>
        <w:t>lĩnh</w:t>
      </w:r>
      <w:r w:rsidRPr="001E57AB">
        <w:rPr>
          <w:i/>
          <w:color w:val="000000"/>
          <w:spacing w:val="-14"/>
          <w:sz w:val="28"/>
          <w:lang w:val="vi"/>
        </w:rPr>
        <w:t xml:space="preserve"> </w:t>
      </w:r>
      <w:r w:rsidRPr="001E57AB">
        <w:rPr>
          <w:i/>
          <w:color w:val="000000"/>
          <w:sz w:val="28"/>
          <w:lang w:val="vi"/>
        </w:rPr>
        <w:t>vực</w:t>
      </w:r>
      <w:r w:rsidRPr="001E57AB">
        <w:rPr>
          <w:i/>
          <w:color w:val="000000"/>
          <w:spacing w:val="-12"/>
          <w:sz w:val="28"/>
          <w:lang w:val="vi"/>
        </w:rPr>
        <w:t xml:space="preserve"> </w:t>
      </w:r>
      <w:r w:rsidRPr="001E57AB">
        <w:rPr>
          <w:i/>
          <w:color w:val="000000"/>
          <w:sz w:val="28"/>
          <w:lang w:val="vi"/>
        </w:rPr>
        <w:t>lâm</w:t>
      </w:r>
      <w:r w:rsidRPr="001E57AB">
        <w:rPr>
          <w:i/>
          <w:color w:val="000000"/>
          <w:spacing w:val="-11"/>
          <w:sz w:val="28"/>
          <w:lang w:val="vi"/>
        </w:rPr>
        <w:t xml:space="preserve"> </w:t>
      </w:r>
      <w:r w:rsidRPr="001E57AB">
        <w:rPr>
          <w:i/>
          <w:color w:val="000000"/>
          <w:sz w:val="28"/>
          <w:lang w:val="vi"/>
        </w:rPr>
        <w:t>nghiệp;</w:t>
      </w:r>
    </w:p>
    <w:p w14:paraId="7E608F46" w14:textId="77777777" w:rsidR="001E57AB" w:rsidRPr="001E57AB" w:rsidRDefault="001E57AB" w:rsidP="001E57AB">
      <w:pPr>
        <w:widowControl w:val="0"/>
        <w:autoSpaceDE w:val="0"/>
        <w:autoSpaceDN w:val="0"/>
        <w:spacing w:before="120"/>
        <w:ind w:left="1358"/>
        <w:jc w:val="both"/>
        <w:rPr>
          <w:i/>
          <w:color w:val="000000"/>
          <w:sz w:val="28"/>
          <w:lang w:val="vi"/>
        </w:rPr>
      </w:pPr>
      <w:r w:rsidRPr="001E57AB">
        <w:rPr>
          <w:i/>
          <w:color w:val="000000"/>
          <w:sz w:val="28"/>
          <w:lang w:val="vi"/>
        </w:rPr>
        <w:t>Theo</w:t>
      </w:r>
      <w:r w:rsidRPr="001E57AB">
        <w:rPr>
          <w:i/>
          <w:color w:val="000000"/>
          <w:spacing w:val="-5"/>
          <w:sz w:val="28"/>
          <w:lang w:val="vi"/>
        </w:rPr>
        <w:t xml:space="preserve"> </w:t>
      </w:r>
      <w:r w:rsidRPr="001E57AB">
        <w:rPr>
          <w:i/>
          <w:color w:val="000000"/>
          <w:sz w:val="28"/>
          <w:lang w:val="vi"/>
        </w:rPr>
        <w:t>đề</w:t>
      </w:r>
      <w:r w:rsidRPr="001E57AB">
        <w:rPr>
          <w:i/>
          <w:color w:val="000000"/>
          <w:spacing w:val="-4"/>
          <w:sz w:val="28"/>
          <w:lang w:val="vi"/>
        </w:rPr>
        <w:t xml:space="preserve"> </w:t>
      </w:r>
      <w:r w:rsidRPr="001E57AB">
        <w:rPr>
          <w:i/>
          <w:color w:val="000000"/>
          <w:sz w:val="28"/>
          <w:lang w:val="vi"/>
        </w:rPr>
        <w:t>nghị</w:t>
      </w:r>
      <w:r w:rsidRPr="001E57AB">
        <w:rPr>
          <w:i/>
          <w:color w:val="000000"/>
          <w:spacing w:val="-1"/>
          <w:sz w:val="28"/>
          <w:lang w:val="vi"/>
        </w:rPr>
        <w:t xml:space="preserve"> </w:t>
      </w:r>
      <w:r w:rsidRPr="001E57AB">
        <w:rPr>
          <w:i/>
          <w:color w:val="000000"/>
          <w:sz w:val="28"/>
          <w:lang w:val="vi"/>
        </w:rPr>
        <w:t xml:space="preserve">của </w:t>
      </w:r>
      <w:r w:rsidRPr="001E57AB">
        <w:rPr>
          <w:i/>
          <w:color w:val="000000"/>
          <w:spacing w:val="-5"/>
          <w:sz w:val="28"/>
          <w:lang w:val="vi"/>
        </w:rPr>
        <w:t>...</w:t>
      </w:r>
    </w:p>
    <w:p w14:paraId="596576A0" w14:textId="77777777" w:rsidR="001E57AB" w:rsidRPr="001E57AB" w:rsidRDefault="001E57AB" w:rsidP="001E57AB">
      <w:pPr>
        <w:widowControl w:val="0"/>
        <w:autoSpaceDE w:val="0"/>
        <w:autoSpaceDN w:val="0"/>
        <w:spacing w:before="65"/>
        <w:ind w:left="438" w:right="712"/>
        <w:jc w:val="center"/>
        <w:outlineLvl w:val="0"/>
        <w:rPr>
          <w:b/>
          <w:bCs/>
          <w:color w:val="000000"/>
          <w:sz w:val="28"/>
          <w:szCs w:val="28"/>
          <w:lang w:val="vi"/>
        </w:rPr>
      </w:pPr>
      <w:r w:rsidRPr="001E57AB">
        <w:rPr>
          <w:b/>
          <w:bCs/>
          <w:color w:val="000000"/>
          <w:sz w:val="28"/>
          <w:szCs w:val="28"/>
          <w:lang w:val="vi"/>
        </w:rPr>
        <w:t>QUYẾT</w:t>
      </w:r>
      <w:r w:rsidRPr="001E57AB">
        <w:rPr>
          <w:b/>
          <w:bCs/>
          <w:color w:val="000000"/>
          <w:spacing w:val="-5"/>
          <w:sz w:val="28"/>
          <w:szCs w:val="28"/>
          <w:lang w:val="vi"/>
        </w:rPr>
        <w:t xml:space="preserve"> </w:t>
      </w:r>
      <w:r w:rsidRPr="001E57AB">
        <w:rPr>
          <w:b/>
          <w:bCs/>
          <w:color w:val="000000"/>
          <w:spacing w:val="-2"/>
          <w:sz w:val="28"/>
          <w:szCs w:val="28"/>
          <w:lang w:val="vi"/>
        </w:rPr>
        <w:t>ĐỊNH:</w:t>
      </w:r>
    </w:p>
    <w:p w14:paraId="2484BE41" w14:textId="77777777" w:rsidR="001E57AB" w:rsidRPr="001E57AB" w:rsidRDefault="001E57AB" w:rsidP="001E57AB">
      <w:pPr>
        <w:widowControl w:val="0"/>
        <w:autoSpaceDE w:val="0"/>
        <w:autoSpaceDN w:val="0"/>
        <w:spacing w:before="263" w:line="288" w:lineRule="auto"/>
        <w:ind w:left="569" w:right="847" w:firstLine="993"/>
        <w:jc w:val="both"/>
        <w:rPr>
          <w:i/>
          <w:color w:val="000000"/>
          <w:sz w:val="28"/>
          <w:lang w:val="vi"/>
        </w:rPr>
      </w:pPr>
      <w:r w:rsidRPr="001E57AB">
        <w:rPr>
          <w:b/>
          <w:color w:val="000000"/>
          <w:sz w:val="28"/>
          <w:lang w:val="vi"/>
        </w:rPr>
        <w:t>Điều</w:t>
      </w:r>
      <w:r w:rsidRPr="001E57AB">
        <w:rPr>
          <w:b/>
          <w:color w:val="000000"/>
          <w:spacing w:val="-13"/>
          <w:sz w:val="28"/>
          <w:lang w:val="vi"/>
        </w:rPr>
        <w:t xml:space="preserve"> </w:t>
      </w:r>
      <w:r w:rsidRPr="001E57AB">
        <w:rPr>
          <w:b/>
          <w:color w:val="000000"/>
          <w:sz w:val="28"/>
          <w:lang w:val="vi"/>
        </w:rPr>
        <w:t>1.</w:t>
      </w:r>
      <w:r w:rsidRPr="001E57AB">
        <w:rPr>
          <w:b/>
          <w:color w:val="000000"/>
          <w:spacing w:val="-13"/>
          <w:sz w:val="28"/>
          <w:lang w:val="vi"/>
        </w:rPr>
        <w:t xml:space="preserve"> </w:t>
      </w:r>
      <w:r w:rsidRPr="001E57AB">
        <w:rPr>
          <w:color w:val="000000"/>
          <w:sz w:val="28"/>
          <w:lang w:val="vi"/>
        </w:rPr>
        <w:t>Công</w:t>
      </w:r>
      <w:r w:rsidRPr="001E57AB">
        <w:rPr>
          <w:color w:val="000000"/>
          <w:spacing w:val="-14"/>
          <w:sz w:val="28"/>
          <w:lang w:val="vi"/>
        </w:rPr>
        <w:t xml:space="preserve"> </w:t>
      </w:r>
      <w:r w:rsidRPr="001E57AB">
        <w:rPr>
          <w:color w:val="000000"/>
          <w:sz w:val="28"/>
          <w:lang w:val="vi"/>
        </w:rPr>
        <w:t>nhận/hủy</w:t>
      </w:r>
      <w:r w:rsidRPr="001E57AB">
        <w:rPr>
          <w:color w:val="000000"/>
          <w:spacing w:val="-14"/>
          <w:sz w:val="28"/>
          <w:lang w:val="vi"/>
        </w:rPr>
        <w:t xml:space="preserve"> </w:t>
      </w:r>
      <w:r w:rsidRPr="001E57AB">
        <w:rPr>
          <w:color w:val="000000"/>
          <w:sz w:val="28"/>
          <w:lang w:val="vi"/>
        </w:rPr>
        <w:t>bỏ</w:t>
      </w:r>
      <w:r w:rsidRPr="001E57AB">
        <w:rPr>
          <w:color w:val="000000"/>
          <w:spacing w:val="-11"/>
          <w:sz w:val="28"/>
          <w:lang w:val="vi"/>
        </w:rPr>
        <w:t xml:space="preserve"> </w:t>
      </w:r>
      <w:r w:rsidRPr="001E57AB">
        <w:rPr>
          <w:color w:val="000000"/>
          <w:sz w:val="28"/>
          <w:lang w:val="vi"/>
        </w:rPr>
        <w:t>công</w:t>
      </w:r>
      <w:r w:rsidRPr="001E57AB">
        <w:rPr>
          <w:color w:val="000000"/>
          <w:spacing w:val="-12"/>
          <w:sz w:val="28"/>
          <w:lang w:val="vi"/>
        </w:rPr>
        <w:t xml:space="preserve"> </w:t>
      </w:r>
      <w:r w:rsidRPr="001E57AB">
        <w:rPr>
          <w:color w:val="000000"/>
          <w:sz w:val="28"/>
          <w:lang w:val="vi"/>
        </w:rPr>
        <w:t>nhận</w:t>
      </w:r>
      <w:r w:rsidRPr="001E57AB">
        <w:rPr>
          <w:color w:val="000000"/>
          <w:spacing w:val="-12"/>
          <w:sz w:val="28"/>
          <w:lang w:val="vi"/>
        </w:rPr>
        <w:t xml:space="preserve"> </w:t>
      </w:r>
      <w:r w:rsidRPr="001E57AB">
        <w:rPr>
          <w:color w:val="000000"/>
          <w:sz w:val="28"/>
          <w:lang w:val="vi"/>
        </w:rPr>
        <w:t>nguồn</w:t>
      </w:r>
      <w:r w:rsidRPr="001E57AB">
        <w:rPr>
          <w:color w:val="000000"/>
          <w:spacing w:val="-12"/>
          <w:sz w:val="28"/>
          <w:lang w:val="vi"/>
        </w:rPr>
        <w:t xml:space="preserve"> </w:t>
      </w:r>
      <w:r w:rsidRPr="001E57AB">
        <w:rPr>
          <w:color w:val="000000"/>
          <w:sz w:val="28"/>
          <w:lang w:val="vi"/>
        </w:rPr>
        <w:t>giống</w:t>
      </w:r>
      <w:r w:rsidRPr="001E57AB">
        <w:rPr>
          <w:color w:val="000000"/>
          <w:spacing w:val="-11"/>
          <w:sz w:val="28"/>
          <w:lang w:val="vi"/>
        </w:rPr>
        <w:t xml:space="preserve"> </w:t>
      </w:r>
      <w:r w:rsidRPr="001E57AB">
        <w:rPr>
          <w:i/>
          <w:color w:val="000000"/>
          <w:sz w:val="28"/>
          <w:lang w:val="vi"/>
        </w:rPr>
        <w:t>(chi</w:t>
      </w:r>
      <w:r w:rsidRPr="001E57AB">
        <w:rPr>
          <w:i/>
          <w:color w:val="000000"/>
          <w:spacing w:val="-14"/>
          <w:sz w:val="28"/>
          <w:lang w:val="vi"/>
        </w:rPr>
        <w:t xml:space="preserve"> </w:t>
      </w:r>
      <w:r w:rsidRPr="001E57AB">
        <w:rPr>
          <w:i/>
          <w:color w:val="000000"/>
          <w:sz w:val="28"/>
          <w:lang w:val="vi"/>
        </w:rPr>
        <w:t>tiết</w:t>
      </w:r>
      <w:r w:rsidRPr="001E57AB">
        <w:rPr>
          <w:i/>
          <w:color w:val="000000"/>
          <w:spacing w:val="-14"/>
          <w:sz w:val="28"/>
          <w:lang w:val="vi"/>
        </w:rPr>
        <w:t xml:space="preserve"> </w:t>
      </w:r>
      <w:r w:rsidRPr="001E57AB">
        <w:rPr>
          <w:i/>
          <w:color w:val="000000"/>
          <w:sz w:val="28"/>
          <w:lang w:val="vi"/>
        </w:rPr>
        <w:t>loài</w:t>
      </w:r>
      <w:r w:rsidRPr="001E57AB">
        <w:rPr>
          <w:i/>
          <w:color w:val="000000"/>
          <w:spacing w:val="-12"/>
          <w:sz w:val="28"/>
          <w:lang w:val="vi"/>
        </w:rPr>
        <w:t xml:space="preserve"> </w:t>
      </w:r>
      <w:r w:rsidRPr="001E57AB">
        <w:rPr>
          <w:i/>
          <w:color w:val="000000"/>
          <w:sz w:val="28"/>
          <w:lang w:val="vi"/>
        </w:rPr>
        <w:t>cây,</w:t>
      </w:r>
      <w:r w:rsidRPr="001E57AB">
        <w:rPr>
          <w:i/>
          <w:color w:val="000000"/>
          <w:spacing w:val="-13"/>
          <w:sz w:val="28"/>
          <w:lang w:val="vi"/>
        </w:rPr>
        <w:t xml:space="preserve"> </w:t>
      </w:r>
      <w:r w:rsidRPr="001E57AB">
        <w:rPr>
          <w:i/>
          <w:color w:val="000000"/>
          <w:sz w:val="28"/>
          <w:lang w:val="vi"/>
        </w:rPr>
        <w:t>diện tích, loại nguồn giống, mã số nguồn giống, địa điểm, thời hạn sử dụng, số lượng tối đa vật liệu giống có thể cung cấp trong 12 tháng và chủ nguồn giống).</w:t>
      </w:r>
    </w:p>
    <w:p w14:paraId="13838D32" w14:textId="77777777" w:rsidR="001E57AB" w:rsidRPr="001E57AB" w:rsidRDefault="001E57AB" w:rsidP="001E57AB">
      <w:pPr>
        <w:widowControl w:val="0"/>
        <w:autoSpaceDE w:val="0"/>
        <w:autoSpaceDN w:val="0"/>
        <w:spacing w:before="284"/>
        <w:ind w:left="1509"/>
        <w:rPr>
          <w:color w:val="000000"/>
          <w:sz w:val="28"/>
          <w:szCs w:val="28"/>
          <w:lang w:val="vi"/>
        </w:rPr>
      </w:pPr>
      <w:r w:rsidRPr="001E57AB">
        <w:rPr>
          <w:b/>
          <w:color w:val="000000"/>
          <w:sz w:val="28"/>
          <w:szCs w:val="28"/>
          <w:lang w:val="vi"/>
        </w:rPr>
        <w:t>Điều</w:t>
      </w:r>
      <w:r w:rsidRPr="001E57AB">
        <w:rPr>
          <w:b/>
          <w:color w:val="000000"/>
          <w:spacing w:val="-2"/>
          <w:sz w:val="28"/>
          <w:szCs w:val="28"/>
          <w:lang w:val="vi"/>
        </w:rPr>
        <w:t xml:space="preserve"> </w:t>
      </w:r>
      <w:r w:rsidRPr="001E57AB">
        <w:rPr>
          <w:b/>
          <w:color w:val="000000"/>
          <w:sz w:val="28"/>
          <w:szCs w:val="28"/>
          <w:lang w:val="vi"/>
        </w:rPr>
        <w:t>2.</w:t>
      </w:r>
      <w:r w:rsidRPr="001E57AB">
        <w:rPr>
          <w:b/>
          <w:color w:val="000000"/>
          <w:spacing w:val="-5"/>
          <w:sz w:val="28"/>
          <w:szCs w:val="28"/>
          <w:lang w:val="vi"/>
        </w:rPr>
        <w:t xml:space="preserve"> </w:t>
      </w:r>
      <w:r w:rsidRPr="001E57AB">
        <w:rPr>
          <w:color w:val="000000"/>
          <w:sz w:val="28"/>
          <w:szCs w:val="28"/>
          <w:lang w:val="vi"/>
        </w:rPr>
        <w:t>Trách nhiệm</w:t>
      </w:r>
      <w:r w:rsidRPr="001E57AB">
        <w:rPr>
          <w:color w:val="000000"/>
          <w:spacing w:val="-5"/>
          <w:sz w:val="28"/>
          <w:szCs w:val="28"/>
          <w:lang w:val="vi"/>
        </w:rPr>
        <w:t xml:space="preserve"> </w:t>
      </w:r>
      <w:r w:rsidRPr="001E57AB">
        <w:rPr>
          <w:color w:val="000000"/>
          <w:sz w:val="28"/>
          <w:szCs w:val="28"/>
          <w:lang w:val="vi"/>
        </w:rPr>
        <w:t>của</w:t>
      </w:r>
      <w:r w:rsidRPr="001E57AB">
        <w:rPr>
          <w:color w:val="000000"/>
          <w:spacing w:val="-1"/>
          <w:sz w:val="28"/>
          <w:szCs w:val="28"/>
          <w:lang w:val="vi"/>
        </w:rPr>
        <w:t xml:space="preserve"> </w:t>
      </w:r>
      <w:r w:rsidRPr="001E57AB">
        <w:rPr>
          <w:color w:val="000000"/>
          <w:sz w:val="28"/>
          <w:szCs w:val="28"/>
          <w:lang w:val="vi"/>
        </w:rPr>
        <w:t>chủ</w:t>
      </w:r>
      <w:r w:rsidRPr="001E57AB">
        <w:rPr>
          <w:color w:val="000000"/>
          <w:spacing w:val="-4"/>
          <w:sz w:val="28"/>
          <w:szCs w:val="28"/>
          <w:lang w:val="vi"/>
        </w:rPr>
        <w:t xml:space="preserve"> </w:t>
      </w:r>
      <w:r w:rsidRPr="001E57AB">
        <w:rPr>
          <w:color w:val="000000"/>
          <w:sz w:val="28"/>
          <w:szCs w:val="28"/>
          <w:lang w:val="vi"/>
        </w:rPr>
        <w:t xml:space="preserve">nguồn </w:t>
      </w:r>
      <w:r w:rsidRPr="001E57AB">
        <w:rPr>
          <w:color w:val="000000"/>
          <w:spacing w:val="-2"/>
          <w:sz w:val="28"/>
          <w:szCs w:val="28"/>
          <w:lang w:val="vi"/>
        </w:rPr>
        <w:t>giống.</w:t>
      </w:r>
    </w:p>
    <w:p w14:paraId="38CC78E0" w14:textId="77777777" w:rsidR="001E57AB" w:rsidRPr="001E57AB" w:rsidRDefault="001E57AB" w:rsidP="001E57AB">
      <w:pPr>
        <w:widowControl w:val="0"/>
        <w:autoSpaceDE w:val="0"/>
        <w:autoSpaceDN w:val="0"/>
        <w:spacing w:before="18"/>
        <w:rPr>
          <w:color w:val="000000"/>
          <w:sz w:val="28"/>
          <w:szCs w:val="28"/>
          <w:lang w:val="vi"/>
        </w:rPr>
      </w:pPr>
    </w:p>
    <w:p w14:paraId="17460EAE" w14:textId="77777777" w:rsidR="001E57AB" w:rsidRPr="001E57AB" w:rsidRDefault="001E57AB" w:rsidP="001E57AB">
      <w:pPr>
        <w:widowControl w:val="0"/>
        <w:autoSpaceDE w:val="0"/>
        <w:autoSpaceDN w:val="0"/>
        <w:spacing w:before="1" w:line="288" w:lineRule="auto"/>
        <w:ind w:left="569" w:right="843" w:firstLine="940"/>
        <w:jc w:val="both"/>
        <w:rPr>
          <w:color w:val="000000"/>
          <w:sz w:val="20"/>
          <w:szCs w:val="28"/>
          <w:lang w:val="vi"/>
        </w:rPr>
      </w:pPr>
      <w:r w:rsidRPr="001E57AB">
        <w:rPr>
          <w:b/>
          <w:color w:val="000000"/>
          <w:sz w:val="28"/>
          <w:szCs w:val="28"/>
          <w:lang w:val="vi"/>
        </w:rPr>
        <w:t xml:space="preserve">Điều 3. </w:t>
      </w:r>
      <w:r w:rsidRPr="001E57AB">
        <w:rPr>
          <w:color w:val="000000"/>
          <w:sz w:val="28"/>
          <w:szCs w:val="28"/>
          <w:lang w:val="vi"/>
        </w:rPr>
        <w:t>Chánh Văn phòng/Văn phòng Cơ quan có thẩm quyền tại địa phương, Thủ trưởng các đơn vị liên quan và Chủ nguồn giống chịu trách nhiệm thi hành quyêt định này./.</w:t>
      </w:r>
      <w:r w:rsidRPr="001E57AB">
        <w:rPr>
          <w:color w:val="000000"/>
          <w:sz w:val="20"/>
          <w:szCs w:val="28"/>
          <w:lang w:val="vi"/>
        </w:rPr>
        <w:t xml:space="preserve"> </w:t>
      </w:r>
    </w:p>
    <w:p w14:paraId="75ADF2DD" w14:textId="77777777" w:rsidR="001E57AB" w:rsidRPr="001E57AB" w:rsidRDefault="001E57AB" w:rsidP="001E57AB">
      <w:pPr>
        <w:rPr>
          <w:color w:val="000000"/>
          <w:sz w:val="20"/>
          <w:szCs w:val="28"/>
          <w:lang w:val="vi"/>
        </w:rPr>
      </w:pPr>
    </w:p>
    <w:p w14:paraId="2D4AF755" w14:textId="77777777" w:rsidR="001E57AB" w:rsidRPr="001E57AB" w:rsidRDefault="001E57AB" w:rsidP="001E57AB">
      <w:pPr>
        <w:widowControl w:val="0"/>
        <w:tabs>
          <w:tab w:val="center" w:pos="5746"/>
        </w:tabs>
        <w:autoSpaceDE w:val="0"/>
        <w:autoSpaceDN w:val="0"/>
        <w:ind w:left="998"/>
        <w:rPr>
          <w:b/>
          <w:i/>
          <w:color w:val="000000"/>
          <w:spacing w:val="-2"/>
          <w:lang w:val="vi"/>
        </w:rPr>
      </w:pPr>
      <w:r w:rsidRPr="001E57AB">
        <w:rPr>
          <w:b/>
          <w:i/>
          <w:color w:val="000000"/>
          <w:lang w:val="vi"/>
        </w:rPr>
        <w:t xml:space="preserve">Nơi </w:t>
      </w:r>
      <w:r w:rsidRPr="001E57AB">
        <w:rPr>
          <w:b/>
          <w:i/>
          <w:color w:val="000000"/>
          <w:spacing w:val="-2"/>
          <w:lang w:val="vi"/>
        </w:rPr>
        <w:t>nhận:</w:t>
      </w:r>
      <w:r w:rsidRPr="001E57AB">
        <w:rPr>
          <w:b/>
          <w:i/>
          <w:color w:val="000000"/>
          <w:spacing w:val="-2"/>
          <w:lang w:val="vi"/>
        </w:rPr>
        <w:tab/>
      </w:r>
      <w:r w:rsidRPr="001E57AB">
        <w:rPr>
          <w:b/>
          <w:i/>
          <w:color w:val="000000"/>
          <w:spacing w:val="-2"/>
        </w:rPr>
        <w:t xml:space="preserve">                                                      </w:t>
      </w:r>
      <w:r w:rsidRPr="001E57AB">
        <w:rPr>
          <w:b/>
          <w:color w:val="000000"/>
          <w:spacing w:val="-2"/>
          <w:lang w:val="vi"/>
        </w:rPr>
        <w:t>QUYỀN HẠN, CHỨC VỤ CỦA NGƯỜI KÝ</w:t>
      </w:r>
      <w:r w:rsidRPr="001E57AB">
        <w:rPr>
          <w:b/>
          <w:color w:val="000000"/>
          <w:spacing w:val="-2"/>
        </w:rPr>
        <w:t xml:space="preserve">                       </w:t>
      </w:r>
    </w:p>
    <w:p w14:paraId="2FFF32D9" w14:textId="77777777" w:rsidR="001E57AB" w:rsidRPr="001E57AB" w:rsidRDefault="001E57AB" w:rsidP="00610CD4">
      <w:pPr>
        <w:widowControl w:val="0"/>
        <w:numPr>
          <w:ilvl w:val="0"/>
          <w:numId w:val="34"/>
        </w:numPr>
        <w:tabs>
          <w:tab w:val="left" w:pos="1124"/>
        </w:tabs>
        <w:autoSpaceDE w:val="0"/>
        <w:autoSpaceDN w:val="0"/>
        <w:spacing w:before="33"/>
        <w:ind w:left="1124" w:hanging="126"/>
        <w:rPr>
          <w:color w:val="000000"/>
          <w:sz w:val="22"/>
          <w:lang w:val="vi"/>
        </w:rPr>
      </w:pPr>
      <w:r w:rsidRPr="001E57AB">
        <w:rPr>
          <w:color w:val="000000"/>
          <w:sz w:val="22"/>
          <w:lang w:val="vi"/>
        </w:rPr>
        <w:t>Như</w:t>
      </w:r>
      <w:r w:rsidRPr="001E57AB">
        <w:rPr>
          <w:color w:val="000000"/>
          <w:spacing w:val="-3"/>
          <w:sz w:val="22"/>
          <w:lang w:val="vi"/>
        </w:rPr>
        <w:t xml:space="preserve"> </w:t>
      </w:r>
      <w:r w:rsidRPr="001E57AB">
        <w:rPr>
          <w:color w:val="000000"/>
          <w:sz w:val="22"/>
          <w:lang w:val="vi"/>
        </w:rPr>
        <w:t>Điều</w:t>
      </w:r>
      <w:r w:rsidRPr="001E57AB">
        <w:rPr>
          <w:color w:val="000000"/>
          <w:spacing w:val="-1"/>
          <w:sz w:val="22"/>
          <w:lang w:val="vi"/>
        </w:rPr>
        <w:t xml:space="preserve"> </w:t>
      </w:r>
      <w:r w:rsidRPr="001E57AB">
        <w:rPr>
          <w:color w:val="000000"/>
          <w:spacing w:val="-5"/>
          <w:sz w:val="22"/>
          <w:lang w:val="vi"/>
        </w:rPr>
        <w:t>3;</w:t>
      </w:r>
    </w:p>
    <w:p w14:paraId="6C4E86CC" w14:textId="77777777" w:rsidR="001E57AB" w:rsidRPr="001E57AB" w:rsidRDefault="001E57AB" w:rsidP="00610CD4">
      <w:pPr>
        <w:widowControl w:val="0"/>
        <w:numPr>
          <w:ilvl w:val="0"/>
          <w:numId w:val="34"/>
        </w:numPr>
        <w:tabs>
          <w:tab w:val="left" w:pos="1124"/>
        </w:tabs>
        <w:autoSpaceDE w:val="0"/>
        <w:autoSpaceDN w:val="0"/>
        <w:spacing w:before="29"/>
        <w:ind w:left="1124" w:hanging="126"/>
        <w:rPr>
          <w:color w:val="000000"/>
          <w:sz w:val="22"/>
          <w:lang w:val="vi"/>
        </w:rPr>
      </w:pPr>
      <w:r w:rsidRPr="001E57AB">
        <w:rPr>
          <w:color w:val="000000"/>
          <w:sz w:val="22"/>
          <w:lang w:val="vi"/>
        </w:rPr>
        <w:t xml:space="preserve">Lưu: </w:t>
      </w:r>
      <w:r w:rsidRPr="001E57AB">
        <w:rPr>
          <w:color w:val="000000"/>
          <w:spacing w:val="-5"/>
          <w:sz w:val="22"/>
          <w:lang w:val="vi"/>
        </w:rPr>
        <w:t>VT</w:t>
      </w:r>
    </w:p>
    <w:p w14:paraId="1B962364" w14:textId="77777777" w:rsidR="001E57AB" w:rsidRPr="001E57AB" w:rsidRDefault="001E57AB" w:rsidP="001E57AB">
      <w:pPr>
        <w:tabs>
          <w:tab w:val="left" w:pos="1650"/>
        </w:tabs>
        <w:jc w:val="center"/>
        <w:rPr>
          <w:color w:val="000000"/>
          <w:sz w:val="28"/>
          <w:szCs w:val="28"/>
          <w:lang w:val="vi"/>
        </w:rPr>
      </w:pPr>
      <w:r w:rsidRPr="001E57AB">
        <w:rPr>
          <w:b/>
          <w:i/>
          <w:color w:val="000000"/>
          <w:spacing w:val="-2"/>
        </w:rPr>
        <w:t xml:space="preserve">                                                                           </w:t>
      </w:r>
    </w:p>
    <w:p w14:paraId="69D880BA" w14:textId="77777777" w:rsidR="001E57AB" w:rsidRPr="001E57AB" w:rsidRDefault="001E57AB" w:rsidP="001E57AB">
      <w:pPr>
        <w:rPr>
          <w:color w:val="000000"/>
          <w:sz w:val="20"/>
          <w:szCs w:val="28"/>
          <w:lang w:val="vi"/>
        </w:rPr>
      </w:pPr>
    </w:p>
    <w:p w14:paraId="31CF51C3" w14:textId="77777777" w:rsidR="001E57AB" w:rsidRPr="001E57AB" w:rsidRDefault="001E57AB" w:rsidP="001E57AB">
      <w:pPr>
        <w:tabs>
          <w:tab w:val="left" w:pos="1335"/>
        </w:tabs>
        <w:rPr>
          <w:color w:val="000000"/>
          <w:sz w:val="20"/>
          <w:szCs w:val="28"/>
          <w:lang w:val="vi"/>
        </w:rPr>
        <w:sectPr w:rsidR="001E57AB" w:rsidRPr="001E57AB" w:rsidSect="00610CD4">
          <w:pgSz w:w="11910" w:h="16850"/>
          <w:pgMar w:top="1040" w:right="283" w:bottom="1040" w:left="1133" w:header="465" w:footer="844" w:gutter="0"/>
          <w:cols w:space="720"/>
        </w:sectPr>
      </w:pPr>
      <w:r w:rsidRPr="001E57AB">
        <w:rPr>
          <w:color w:val="000000"/>
          <w:sz w:val="20"/>
          <w:szCs w:val="28"/>
          <w:lang w:val="vi"/>
        </w:rPr>
        <w:tab/>
      </w:r>
    </w:p>
    <w:p w14:paraId="798078C8" w14:textId="77777777" w:rsidR="001E57AB" w:rsidRPr="001E57AB" w:rsidRDefault="001E57AB" w:rsidP="001E57AB">
      <w:pPr>
        <w:keepNext/>
        <w:keepLines/>
        <w:widowControl w:val="0"/>
        <w:autoSpaceDE w:val="0"/>
        <w:autoSpaceDN w:val="0"/>
        <w:spacing w:before="240"/>
        <w:ind w:firstLine="567"/>
        <w:jc w:val="both"/>
        <w:outlineLvl w:val="0"/>
        <w:rPr>
          <w:b/>
          <w:bCs/>
          <w:color w:val="000000"/>
          <w:spacing w:val="-4"/>
          <w:sz w:val="28"/>
          <w:szCs w:val="28"/>
          <w:lang w:val="pt-BR"/>
        </w:rPr>
      </w:pPr>
      <w:r w:rsidRPr="001E57AB">
        <w:rPr>
          <w:b/>
          <w:bCs/>
          <w:color w:val="000000"/>
          <w:spacing w:val="-4"/>
          <w:sz w:val="28"/>
          <w:szCs w:val="28"/>
          <w:lang w:val="pt-BR"/>
        </w:rPr>
        <w:lastRenderedPageBreak/>
        <w:t xml:space="preserve">3. Tên TTHC: Cấp giấy phép xuất khẩu, nhập khẩu giống cây trồng lâm nghiệp </w:t>
      </w:r>
      <w:r w:rsidR="00F94745">
        <w:rPr>
          <w:b/>
          <w:bCs/>
          <w:color w:val="000000"/>
          <w:spacing w:val="-4"/>
          <w:sz w:val="28"/>
          <w:szCs w:val="28"/>
          <w:lang w:val="pt-BR"/>
        </w:rPr>
        <w:t>-</w:t>
      </w:r>
      <w:r w:rsidRPr="001E57AB">
        <w:rPr>
          <w:b/>
          <w:bCs/>
          <w:color w:val="000000"/>
          <w:spacing w:val="-4"/>
          <w:sz w:val="28"/>
          <w:szCs w:val="28"/>
          <w:lang w:val="pt-BR"/>
        </w:rPr>
        <w:t xml:space="preserve"> 3.000179</w:t>
      </w:r>
    </w:p>
    <w:p w14:paraId="50A693C8" w14:textId="77777777" w:rsidR="001E57AB" w:rsidRPr="001E57AB" w:rsidRDefault="001E57AB" w:rsidP="001E57AB">
      <w:pPr>
        <w:widowControl w:val="0"/>
        <w:autoSpaceDE w:val="0"/>
        <w:autoSpaceDN w:val="0"/>
        <w:spacing w:before="158"/>
        <w:ind w:left="567"/>
        <w:jc w:val="both"/>
        <w:rPr>
          <w:b/>
          <w:bCs/>
          <w:iCs/>
          <w:color w:val="000000"/>
          <w:sz w:val="28"/>
          <w:szCs w:val="28"/>
          <w:lang w:val="pt-BR"/>
        </w:rPr>
      </w:pPr>
      <w:r w:rsidRPr="001E57AB">
        <w:rPr>
          <w:b/>
          <w:i/>
          <w:color w:val="000000"/>
          <w:sz w:val="28"/>
          <w:szCs w:val="28"/>
        </w:rPr>
        <w:t>(1)</w:t>
      </w:r>
      <w:r w:rsidRPr="001E57AB">
        <w:rPr>
          <w:b/>
          <w:color w:val="000000"/>
          <w:sz w:val="28"/>
          <w:szCs w:val="28"/>
        </w:rPr>
        <w:t xml:space="preserve"> </w:t>
      </w:r>
      <w:r w:rsidRPr="001E57AB">
        <w:rPr>
          <w:b/>
          <w:color w:val="000000"/>
          <w:sz w:val="28"/>
          <w:szCs w:val="28"/>
          <w:lang w:val="vi"/>
        </w:rPr>
        <w:t>Trình</w:t>
      </w:r>
      <w:r w:rsidRPr="001E57AB">
        <w:rPr>
          <w:b/>
          <w:color w:val="000000"/>
          <w:spacing w:val="-5"/>
          <w:sz w:val="28"/>
          <w:szCs w:val="28"/>
          <w:lang w:val="vi"/>
        </w:rPr>
        <w:t xml:space="preserve"> </w:t>
      </w:r>
      <w:r w:rsidRPr="001E57AB">
        <w:rPr>
          <w:b/>
          <w:color w:val="000000"/>
          <w:sz w:val="28"/>
          <w:szCs w:val="28"/>
          <w:lang w:val="vi"/>
        </w:rPr>
        <w:t>tự</w:t>
      </w:r>
      <w:r w:rsidRPr="001E57AB">
        <w:rPr>
          <w:b/>
          <w:color w:val="000000"/>
          <w:spacing w:val="-2"/>
          <w:sz w:val="28"/>
          <w:szCs w:val="28"/>
          <w:lang w:val="vi"/>
        </w:rPr>
        <w:t xml:space="preserve"> </w:t>
      </w:r>
      <w:r w:rsidRPr="001E57AB">
        <w:rPr>
          <w:b/>
          <w:color w:val="000000"/>
          <w:sz w:val="28"/>
          <w:szCs w:val="28"/>
          <w:lang w:val="vi"/>
        </w:rPr>
        <w:t>thực</w:t>
      </w:r>
      <w:r w:rsidRPr="001E57AB">
        <w:rPr>
          <w:b/>
          <w:color w:val="000000"/>
          <w:spacing w:val="-1"/>
          <w:sz w:val="28"/>
          <w:szCs w:val="28"/>
          <w:lang w:val="vi"/>
        </w:rPr>
        <w:t xml:space="preserve"> </w:t>
      </w:r>
      <w:r w:rsidRPr="001E57AB">
        <w:rPr>
          <w:b/>
          <w:color w:val="000000"/>
          <w:spacing w:val="-4"/>
          <w:sz w:val="28"/>
          <w:szCs w:val="28"/>
          <w:lang w:val="vi"/>
        </w:rPr>
        <w:t>hiện:</w:t>
      </w:r>
      <w:r w:rsidRPr="001E57AB">
        <w:rPr>
          <w:b/>
          <w:bCs/>
          <w:i/>
          <w:iCs/>
          <w:color w:val="000000"/>
          <w:sz w:val="28"/>
          <w:szCs w:val="28"/>
          <w:lang w:val="pt-BR"/>
        </w:rPr>
        <w:t xml:space="preserve"> </w:t>
      </w:r>
    </w:p>
    <w:p w14:paraId="218034B4" w14:textId="77777777" w:rsidR="001E57AB" w:rsidRPr="0060452E"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60452E">
        <w:rPr>
          <w:color w:val="0070C0"/>
          <w:sz w:val="28"/>
          <w:szCs w:val="28"/>
          <w:lang w:val="pt-BR"/>
        </w:rPr>
        <w:t>-</w:t>
      </w:r>
      <w:r w:rsidRPr="0060452E">
        <w:rPr>
          <w:color w:val="0070C0"/>
          <w:sz w:val="28"/>
          <w:szCs w:val="28"/>
          <w:lang w:val="pt-BR"/>
        </w:rPr>
        <w:tab/>
        <w:t>Bước 1: Tổ chức, cá nhân nộp 01 bộ hồ sơ theo quy định tại khoản 5 Điều này đến Sở Nông nghiệp và Môi trường nơi tổ chức đặt trụ sở hoặc cá nhân cư trú đối với tổ chức, cá nhân khác theo cách thức trực tiếp tại Bộ phận một cửa hoặc qua dịch vụ bưu chính công ích hoặc qua dịch vụ bưu chính hoặc trực tuyến tại Cổng dịch vụ công quốc gia.</w:t>
      </w:r>
    </w:p>
    <w:p w14:paraId="4E729716" w14:textId="77777777" w:rsidR="001E57AB" w:rsidRPr="0060452E"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60452E">
        <w:rPr>
          <w:color w:val="0070C0"/>
          <w:sz w:val="28"/>
          <w:szCs w:val="28"/>
          <w:lang w:val="pt-BR"/>
        </w:rPr>
        <w:t>-</w:t>
      </w:r>
      <w:r w:rsidRPr="0060452E">
        <w:rPr>
          <w:color w:val="0070C0"/>
          <w:sz w:val="28"/>
          <w:szCs w:val="28"/>
          <w:lang w:val="pt-BR"/>
        </w:rPr>
        <w:tab/>
        <w:t>Bước 2: Sở Nông nghiệp và Môi trường kiểm tra và tiếp nhận ngay khi hồ sơ đảm bảo tính đầy đủ đối với hồ sơ nộp trực tiếp; kiểm tra và tiếp nhận trong 01 ngày làm việc đối với hồ sơ nộp qua dịch vụ bưu chính công ích hoặc nộp qua dịch vụ bưu chính hoặc nộp trực tuyến tại Cổng dịch vụ công quốc gia, trường hợp thành phần hồ sơ không hợp lệ thì trả lời bằng văn bản và nêu rõ lý do.</w:t>
      </w:r>
    </w:p>
    <w:p w14:paraId="1D1AFB97" w14:textId="77777777" w:rsidR="001E57AB" w:rsidRPr="0060452E"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60452E">
        <w:rPr>
          <w:color w:val="0070C0"/>
          <w:sz w:val="28"/>
          <w:szCs w:val="28"/>
          <w:lang w:val="pt-BR"/>
        </w:rPr>
        <w:t>-</w:t>
      </w:r>
      <w:r w:rsidRPr="0060452E">
        <w:rPr>
          <w:color w:val="0070C0"/>
          <w:sz w:val="28"/>
          <w:szCs w:val="28"/>
          <w:lang w:val="pt-BR"/>
        </w:rPr>
        <w:tab/>
        <w:t>Bước 3: Trong thời hạn 04 ngày làm việc kể từ ngày nhận đủ hồ sơ hợp lệ, Sở Nông nghiệp và Môi trường tổ chức thẩm định và cấp giấy phép xuất khẩu, nhập khẩu giống cây trồng lâm nghiệp theo Mẫu số 13 Phụ lục I ban hành kèm theo Thông tư này; trường hợp không cấp giấy phép thì thông báo bằng văn bản và nêu rõ lý do.</w:t>
      </w:r>
    </w:p>
    <w:p w14:paraId="2F32861B" w14:textId="77777777" w:rsidR="001E57AB" w:rsidRPr="001E57AB" w:rsidRDefault="001E57AB" w:rsidP="001E57AB">
      <w:pPr>
        <w:widowControl w:val="0"/>
        <w:autoSpaceDE w:val="0"/>
        <w:autoSpaceDN w:val="0"/>
        <w:spacing w:before="126"/>
        <w:ind w:firstLine="567"/>
        <w:jc w:val="both"/>
        <w:outlineLvl w:val="2"/>
        <w:rPr>
          <w:b/>
          <w:bCs/>
          <w:i/>
          <w:iCs/>
          <w:color w:val="000000"/>
          <w:sz w:val="28"/>
          <w:szCs w:val="28"/>
          <w:lang w:val="vi"/>
        </w:rPr>
      </w:pPr>
      <w:r w:rsidRPr="001E57AB">
        <w:rPr>
          <w:b/>
          <w:bCs/>
          <w:i/>
          <w:iCs/>
          <w:color w:val="000000"/>
          <w:sz w:val="28"/>
          <w:szCs w:val="28"/>
        </w:rPr>
        <w:t xml:space="preserve">(2) </w:t>
      </w:r>
      <w:r w:rsidRPr="001E57AB">
        <w:rPr>
          <w:b/>
          <w:bCs/>
          <w:i/>
          <w:iCs/>
          <w:color w:val="000000"/>
          <w:sz w:val="28"/>
          <w:szCs w:val="28"/>
          <w:lang w:val="vi"/>
        </w:rPr>
        <w:t>Địa điểm thực hiện</w:t>
      </w:r>
    </w:p>
    <w:p w14:paraId="404F80C4"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xml:space="preserve">- Trung tâm Phục vụ hành chính công tỉnh Đồng Tháp, gồm: </w:t>
      </w:r>
    </w:p>
    <w:p w14:paraId="450BB991"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Quầy số 14 – Điện thoại: 02733.993890 tại địa chỉ: số 377, Hùng Vương, Phường Đạo Thạnh, tỉnh Đồng Tháp;</w:t>
      </w:r>
    </w:p>
    <w:p w14:paraId="6DDACBC3" w14:textId="77777777" w:rsid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Quầy số 13 – Điện thoại: 02773.898962. Lĩnh vực: Nông nghiệp và Môi trường tại địa chỉ: số 10, đường Lê Thị Riêng, phường Cao Lãnh.</w:t>
      </w:r>
    </w:p>
    <w:p w14:paraId="7DC7DABE" w14:textId="77777777" w:rsidR="0060452E" w:rsidRPr="0092419E" w:rsidRDefault="0060452E" w:rsidP="0060452E">
      <w:pPr>
        <w:spacing w:before="60" w:after="60" w:line="264" w:lineRule="auto"/>
        <w:ind w:firstLine="567"/>
        <w:jc w:val="both"/>
        <w:rPr>
          <w:color w:val="00B0F0"/>
          <w:sz w:val="28"/>
          <w:szCs w:val="28"/>
          <w:lang w:val="pt-BR"/>
        </w:rPr>
      </w:pPr>
      <w:r w:rsidRPr="0092419E">
        <w:rPr>
          <w:color w:val="00B0F0"/>
          <w:sz w:val="28"/>
          <w:szCs w:val="28"/>
          <w:lang w:val="pt-BR"/>
        </w:rPr>
        <w:t>- Trung tâm phục vụ hành chính công các xã, phường.</w:t>
      </w:r>
    </w:p>
    <w:p w14:paraId="771FA23B" w14:textId="77777777" w:rsidR="0060452E" w:rsidRPr="001E57AB" w:rsidRDefault="0060452E" w:rsidP="0060452E">
      <w:pPr>
        <w:widowControl w:val="0"/>
        <w:shd w:val="clear" w:color="auto" w:fill="FFFFFF"/>
        <w:autoSpaceDE w:val="0"/>
        <w:autoSpaceDN w:val="0"/>
        <w:spacing w:before="60" w:after="60"/>
        <w:ind w:firstLine="567"/>
        <w:jc w:val="both"/>
        <w:rPr>
          <w:color w:val="000000"/>
          <w:sz w:val="28"/>
          <w:szCs w:val="28"/>
          <w:lang w:val="pt-BR"/>
        </w:rPr>
      </w:pPr>
      <w:r w:rsidRPr="0092419E">
        <w:rPr>
          <w:color w:val="00B0F0"/>
          <w:sz w:val="28"/>
          <w:szCs w:val="28"/>
          <w:lang w:val="pt-BR"/>
        </w:rPr>
        <w:t>- Thủ tục hành chính được thực hiện không phụ thuộc vào địa giới hành chính;</w:t>
      </w:r>
    </w:p>
    <w:p w14:paraId="139FB157"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Thủ tục hành chính thực hiện tiếp nhận và trả kết quả qua dịch vụ bưu chính công ích;</w:t>
      </w:r>
    </w:p>
    <w:p w14:paraId="70630C7A"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Thủ tục hành chính thực hiện qua dịch vụ công trực tuyến (dichvucong.gov.vn).</w:t>
      </w:r>
    </w:p>
    <w:p w14:paraId="22E2952A" w14:textId="77777777" w:rsidR="001E57AB" w:rsidRPr="001E57AB" w:rsidRDefault="001E57AB" w:rsidP="001E57AB">
      <w:pPr>
        <w:widowControl w:val="0"/>
        <w:autoSpaceDE w:val="0"/>
        <w:autoSpaceDN w:val="0"/>
        <w:spacing w:before="126"/>
        <w:ind w:left="567"/>
        <w:jc w:val="both"/>
        <w:outlineLvl w:val="2"/>
        <w:rPr>
          <w:b/>
          <w:bCs/>
          <w:i/>
          <w:iCs/>
          <w:color w:val="000000"/>
          <w:spacing w:val="-4"/>
          <w:sz w:val="28"/>
          <w:szCs w:val="28"/>
        </w:rPr>
      </w:pPr>
      <w:r w:rsidRPr="001E57AB">
        <w:rPr>
          <w:b/>
          <w:bCs/>
          <w:i/>
          <w:iCs/>
          <w:color w:val="000000"/>
          <w:sz w:val="28"/>
          <w:szCs w:val="28"/>
        </w:rPr>
        <w:t xml:space="preserve">(3) </w:t>
      </w:r>
      <w:r w:rsidRPr="001E57AB">
        <w:rPr>
          <w:b/>
          <w:bCs/>
          <w:i/>
          <w:iCs/>
          <w:color w:val="000000"/>
          <w:sz w:val="28"/>
          <w:szCs w:val="28"/>
          <w:lang w:val="vi"/>
        </w:rPr>
        <w:t>Cách</w:t>
      </w:r>
      <w:r w:rsidRPr="001E57AB">
        <w:rPr>
          <w:b/>
          <w:bCs/>
          <w:i/>
          <w:iCs/>
          <w:color w:val="000000"/>
          <w:spacing w:val="-5"/>
          <w:sz w:val="28"/>
          <w:szCs w:val="28"/>
          <w:lang w:val="vi"/>
        </w:rPr>
        <w:t xml:space="preserve"> </w:t>
      </w:r>
      <w:r w:rsidRPr="001E57AB">
        <w:rPr>
          <w:b/>
          <w:bCs/>
          <w:i/>
          <w:iCs/>
          <w:color w:val="000000"/>
          <w:sz w:val="28"/>
          <w:szCs w:val="28"/>
          <w:lang w:val="vi"/>
        </w:rPr>
        <w:t>thức</w:t>
      </w:r>
      <w:r w:rsidRPr="001E57AB">
        <w:rPr>
          <w:b/>
          <w:bCs/>
          <w:i/>
          <w:iCs/>
          <w:color w:val="000000"/>
          <w:spacing w:val="-3"/>
          <w:sz w:val="28"/>
          <w:szCs w:val="28"/>
          <w:lang w:val="vi"/>
        </w:rPr>
        <w:t xml:space="preserve"> </w:t>
      </w:r>
      <w:r w:rsidRPr="001E57AB">
        <w:rPr>
          <w:b/>
          <w:bCs/>
          <w:i/>
          <w:iCs/>
          <w:color w:val="000000"/>
          <w:sz w:val="28"/>
          <w:szCs w:val="28"/>
          <w:lang w:val="vi"/>
        </w:rPr>
        <w:t>thực</w:t>
      </w:r>
      <w:r w:rsidRPr="001E57AB">
        <w:rPr>
          <w:b/>
          <w:bCs/>
          <w:i/>
          <w:iCs/>
          <w:color w:val="000000"/>
          <w:spacing w:val="-3"/>
          <w:sz w:val="28"/>
          <w:szCs w:val="28"/>
          <w:lang w:val="vi"/>
        </w:rPr>
        <w:t xml:space="preserve"> </w:t>
      </w:r>
      <w:r w:rsidRPr="001E57AB">
        <w:rPr>
          <w:b/>
          <w:bCs/>
          <w:i/>
          <w:iCs/>
          <w:color w:val="000000"/>
          <w:spacing w:val="-4"/>
          <w:sz w:val="28"/>
          <w:szCs w:val="28"/>
          <w:lang w:val="vi"/>
        </w:rPr>
        <w:t>hiện:</w:t>
      </w:r>
      <w:r w:rsidRPr="001E57AB">
        <w:rPr>
          <w:b/>
          <w:bCs/>
          <w:i/>
          <w:iCs/>
          <w:color w:val="000000"/>
          <w:spacing w:val="-4"/>
          <w:sz w:val="28"/>
          <w:szCs w:val="28"/>
        </w:rPr>
        <w:t xml:space="preserve"> </w:t>
      </w:r>
    </w:p>
    <w:p w14:paraId="69813503" w14:textId="77777777" w:rsidR="001E57AB" w:rsidRPr="001E57AB" w:rsidRDefault="001E57AB" w:rsidP="00610CD4">
      <w:pPr>
        <w:widowControl w:val="0"/>
        <w:numPr>
          <w:ilvl w:val="0"/>
          <w:numId w:val="25"/>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trực tiếp tại Trung tâm Phục vụ hành chính công.</w:t>
      </w:r>
    </w:p>
    <w:p w14:paraId="1CDB9C3E" w14:textId="77777777" w:rsidR="001E57AB" w:rsidRPr="001E57AB" w:rsidRDefault="001E57AB" w:rsidP="00610CD4">
      <w:pPr>
        <w:widowControl w:val="0"/>
        <w:numPr>
          <w:ilvl w:val="0"/>
          <w:numId w:val="25"/>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qua dịch vụ bưu chính công ích</w:t>
      </w:r>
    </w:p>
    <w:p w14:paraId="3005BC6F" w14:textId="77777777" w:rsidR="001E57AB" w:rsidRPr="001E57AB" w:rsidRDefault="001E57AB" w:rsidP="00610CD4">
      <w:pPr>
        <w:widowControl w:val="0"/>
        <w:numPr>
          <w:ilvl w:val="0"/>
          <w:numId w:val="25"/>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trực tuyến trên Cổng dịch vụ công.</w:t>
      </w:r>
    </w:p>
    <w:p w14:paraId="671AB3DB" w14:textId="77777777" w:rsidR="001E57AB" w:rsidRPr="001E57AB" w:rsidRDefault="001E57AB" w:rsidP="001E57AB">
      <w:pPr>
        <w:widowControl w:val="0"/>
        <w:autoSpaceDE w:val="0"/>
        <w:autoSpaceDN w:val="0"/>
        <w:spacing w:before="165"/>
        <w:ind w:left="567"/>
        <w:jc w:val="both"/>
        <w:outlineLvl w:val="2"/>
        <w:rPr>
          <w:b/>
          <w:bCs/>
          <w:i/>
          <w:iCs/>
          <w:color w:val="000000"/>
          <w:sz w:val="28"/>
          <w:szCs w:val="28"/>
        </w:rPr>
      </w:pPr>
      <w:r w:rsidRPr="001E57AB">
        <w:rPr>
          <w:b/>
          <w:bCs/>
          <w:i/>
          <w:iCs/>
          <w:color w:val="000000"/>
          <w:sz w:val="28"/>
          <w:szCs w:val="28"/>
        </w:rPr>
        <w:t xml:space="preserve"> (4) </w:t>
      </w:r>
      <w:r w:rsidRPr="001E57AB">
        <w:rPr>
          <w:b/>
          <w:bCs/>
          <w:i/>
          <w:iCs/>
          <w:color w:val="000000"/>
          <w:sz w:val="28"/>
          <w:szCs w:val="28"/>
          <w:lang w:val="vi"/>
        </w:rPr>
        <w:t>Thành</w:t>
      </w:r>
      <w:r w:rsidRPr="001E57AB">
        <w:rPr>
          <w:b/>
          <w:bCs/>
          <w:i/>
          <w:iCs/>
          <w:color w:val="000000"/>
          <w:spacing w:val="-3"/>
          <w:sz w:val="28"/>
          <w:szCs w:val="28"/>
          <w:lang w:val="vi"/>
        </w:rPr>
        <w:t xml:space="preserve"> </w:t>
      </w:r>
      <w:r w:rsidRPr="001E57AB">
        <w:rPr>
          <w:b/>
          <w:bCs/>
          <w:i/>
          <w:iCs/>
          <w:color w:val="000000"/>
          <w:sz w:val="28"/>
          <w:szCs w:val="28"/>
          <w:lang w:val="vi"/>
        </w:rPr>
        <w:t>phần,</w:t>
      </w:r>
      <w:r w:rsidRPr="001E57AB">
        <w:rPr>
          <w:b/>
          <w:bCs/>
          <w:i/>
          <w:iCs/>
          <w:color w:val="000000"/>
          <w:spacing w:val="-5"/>
          <w:sz w:val="28"/>
          <w:szCs w:val="28"/>
          <w:lang w:val="vi"/>
        </w:rPr>
        <w:t xml:space="preserve"> </w:t>
      </w:r>
      <w:r w:rsidRPr="001E57AB">
        <w:rPr>
          <w:b/>
          <w:bCs/>
          <w:i/>
          <w:iCs/>
          <w:color w:val="000000"/>
          <w:sz w:val="28"/>
          <w:szCs w:val="28"/>
          <w:lang w:val="vi"/>
        </w:rPr>
        <w:t>số</w:t>
      </w:r>
      <w:r w:rsidRPr="001E57AB">
        <w:rPr>
          <w:b/>
          <w:bCs/>
          <w:i/>
          <w:iCs/>
          <w:color w:val="000000"/>
          <w:spacing w:val="-3"/>
          <w:sz w:val="28"/>
          <w:szCs w:val="28"/>
          <w:lang w:val="vi"/>
        </w:rPr>
        <w:t xml:space="preserve"> </w:t>
      </w:r>
      <w:r w:rsidRPr="001E57AB">
        <w:rPr>
          <w:b/>
          <w:bCs/>
          <w:i/>
          <w:iCs/>
          <w:color w:val="000000"/>
          <w:sz w:val="28"/>
          <w:szCs w:val="28"/>
          <w:lang w:val="vi"/>
        </w:rPr>
        <w:t>lượng</w:t>
      </w:r>
      <w:r w:rsidRPr="001E57AB">
        <w:rPr>
          <w:b/>
          <w:bCs/>
          <w:i/>
          <w:iCs/>
          <w:color w:val="000000"/>
          <w:spacing w:val="-2"/>
          <w:sz w:val="28"/>
          <w:szCs w:val="28"/>
          <w:lang w:val="vi"/>
        </w:rPr>
        <w:t xml:space="preserve"> </w:t>
      </w:r>
      <w:r w:rsidRPr="001E57AB">
        <w:rPr>
          <w:b/>
          <w:bCs/>
          <w:i/>
          <w:iCs/>
          <w:color w:val="000000"/>
          <w:sz w:val="28"/>
          <w:szCs w:val="28"/>
          <w:lang w:val="vi"/>
        </w:rPr>
        <w:t>hồ</w:t>
      </w:r>
      <w:r w:rsidRPr="001E57AB">
        <w:rPr>
          <w:b/>
          <w:bCs/>
          <w:i/>
          <w:iCs/>
          <w:color w:val="000000"/>
          <w:spacing w:val="-2"/>
          <w:sz w:val="28"/>
          <w:szCs w:val="28"/>
          <w:lang w:val="vi"/>
        </w:rPr>
        <w:t xml:space="preserve"> </w:t>
      </w:r>
      <w:r w:rsidRPr="001E57AB">
        <w:rPr>
          <w:b/>
          <w:bCs/>
          <w:i/>
          <w:iCs/>
          <w:color w:val="000000"/>
          <w:spacing w:val="-5"/>
          <w:sz w:val="28"/>
          <w:szCs w:val="28"/>
          <w:lang w:val="vi"/>
        </w:rPr>
        <w:t>sơ:</w:t>
      </w:r>
      <w:r w:rsidRPr="001E57AB">
        <w:rPr>
          <w:b/>
          <w:bCs/>
          <w:i/>
          <w:iCs/>
          <w:color w:val="000000"/>
          <w:spacing w:val="-5"/>
          <w:sz w:val="28"/>
          <w:szCs w:val="28"/>
        </w:rPr>
        <w:t xml:space="preserve"> </w:t>
      </w:r>
    </w:p>
    <w:p w14:paraId="0672C7FB" w14:textId="77777777" w:rsidR="001E57AB" w:rsidRPr="001E57AB" w:rsidRDefault="001E57AB" w:rsidP="001E57AB">
      <w:pPr>
        <w:widowControl w:val="0"/>
        <w:autoSpaceDE w:val="0"/>
        <w:autoSpaceDN w:val="0"/>
        <w:spacing w:before="158"/>
        <w:ind w:left="709"/>
        <w:rPr>
          <w:b/>
          <w:color w:val="000000"/>
          <w:spacing w:val="-4"/>
          <w:sz w:val="28"/>
          <w:szCs w:val="28"/>
          <w:lang w:val="vi"/>
        </w:rPr>
      </w:pPr>
      <w:r w:rsidRPr="001E57AB">
        <w:rPr>
          <w:b/>
          <w:i/>
          <w:color w:val="000000"/>
          <w:sz w:val="28"/>
          <w:szCs w:val="28"/>
        </w:rPr>
        <w:t xml:space="preserve">- </w:t>
      </w:r>
      <w:r w:rsidRPr="001E57AB">
        <w:rPr>
          <w:b/>
          <w:i/>
          <w:color w:val="000000"/>
          <w:sz w:val="28"/>
          <w:szCs w:val="28"/>
          <w:lang w:val="vi"/>
        </w:rPr>
        <w:t>Thành</w:t>
      </w:r>
      <w:r w:rsidRPr="001E57AB">
        <w:rPr>
          <w:b/>
          <w:i/>
          <w:color w:val="000000"/>
          <w:spacing w:val="-3"/>
          <w:sz w:val="28"/>
          <w:szCs w:val="28"/>
          <w:lang w:val="vi"/>
        </w:rPr>
        <w:t xml:space="preserve"> </w:t>
      </w:r>
      <w:r w:rsidRPr="001E57AB">
        <w:rPr>
          <w:b/>
          <w:i/>
          <w:color w:val="000000"/>
          <w:sz w:val="28"/>
          <w:szCs w:val="28"/>
          <w:lang w:val="vi"/>
        </w:rPr>
        <w:t>phần</w:t>
      </w:r>
      <w:r w:rsidRPr="001E57AB">
        <w:rPr>
          <w:b/>
          <w:i/>
          <w:color w:val="000000"/>
          <w:spacing w:val="-2"/>
          <w:sz w:val="28"/>
          <w:szCs w:val="28"/>
          <w:lang w:val="vi"/>
        </w:rPr>
        <w:t xml:space="preserve"> </w:t>
      </w:r>
      <w:r w:rsidRPr="001E57AB">
        <w:rPr>
          <w:b/>
          <w:i/>
          <w:color w:val="000000"/>
          <w:sz w:val="28"/>
          <w:szCs w:val="28"/>
          <w:lang w:val="vi"/>
        </w:rPr>
        <w:t>hồ</w:t>
      </w:r>
      <w:r w:rsidRPr="001E57AB">
        <w:rPr>
          <w:b/>
          <w:i/>
          <w:color w:val="000000"/>
          <w:spacing w:val="-2"/>
          <w:sz w:val="28"/>
          <w:szCs w:val="28"/>
          <w:lang w:val="vi"/>
        </w:rPr>
        <w:t xml:space="preserve"> </w:t>
      </w:r>
      <w:r w:rsidRPr="001E57AB">
        <w:rPr>
          <w:b/>
          <w:i/>
          <w:color w:val="000000"/>
          <w:sz w:val="28"/>
          <w:szCs w:val="28"/>
          <w:lang w:val="vi"/>
        </w:rPr>
        <w:t>sơ</w:t>
      </w:r>
      <w:r w:rsidRPr="001E57AB">
        <w:rPr>
          <w:b/>
          <w:i/>
          <w:color w:val="000000"/>
          <w:spacing w:val="-5"/>
          <w:sz w:val="28"/>
          <w:szCs w:val="28"/>
          <w:lang w:val="vi"/>
        </w:rPr>
        <w:t xml:space="preserve"> </w:t>
      </w:r>
      <w:r w:rsidRPr="001E57AB">
        <w:rPr>
          <w:b/>
          <w:i/>
          <w:color w:val="000000"/>
          <w:sz w:val="28"/>
          <w:szCs w:val="28"/>
          <w:lang w:val="vi"/>
        </w:rPr>
        <w:t xml:space="preserve">bao </w:t>
      </w:r>
      <w:r w:rsidRPr="001E57AB">
        <w:rPr>
          <w:b/>
          <w:i/>
          <w:color w:val="000000"/>
          <w:spacing w:val="-4"/>
          <w:sz w:val="28"/>
          <w:szCs w:val="28"/>
          <w:lang w:val="vi"/>
        </w:rPr>
        <w:t>gồm:</w:t>
      </w:r>
    </w:p>
    <w:p w14:paraId="7C6E9F7A"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 xml:space="preserve">a1) Bản chính văn bản đề nghị cấp giấy phép xuất khẩu, nhập khẩu giống </w:t>
      </w:r>
      <w:r w:rsidRPr="00094579">
        <w:rPr>
          <w:color w:val="0070C0"/>
          <w:sz w:val="28"/>
          <w:szCs w:val="28"/>
          <w:lang w:val="pt-BR"/>
        </w:rPr>
        <w:lastRenderedPageBreak/>
        <w:t>cây trồng lâm nghiệp theo Mẫu số 11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3AE90D79"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a2) Bản chính lý lịch giống cây trồng lâm nghiệp đề nghị xuất khẩu, nhập khẩu theo Mẫu số 12 Phụ lục I ban hành kèm theo Thông tư số 84/2025/TT- BNNMT ngày 31 tháng 12 năm 2025 của Bộ trưởng Bộ Nông nghiệp và Môi trường quy định chi tiết một số nội dung của Luật Lâm nghiệp và sửa đổi, bổ sung một số Thông tư trong lĩnh vực lâm nghiệp và kiểm lâm (mỗi giống chỉ nộp một lần khi xuất khẩu, nhập khẩu lần đầu);</w:t>
      </w:r>
    </w:p>
    <w:p w14:paraId="19B6A211"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w:t>
      </w:r>
      <w:r w:rsidRPr="00094579">
        <w:rPr>
          <w:color w:val="0070C0"/>
          <w:sz w:val="28"/>
          <w:szCs w:val="28"/>
          <w:lang w:val="pt-BR"/>
        </w:rPr>
        <w:tab/>
        <w:t>Đối với xuất khẩu giống, ngoài giấy tờ quy định tại điểm a1 và điểm a2 khoản này, tổ chức, cá nhân phải kèm theo một trong các tài liệu sau:</w:t>
      </w:r>
    </w:p>
    <w:p w14:paraId="0E74281E"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 xml:space="preserve"> + Bản sao thỏa thuận hợp tác bằng tiếng nước ngoài kèm theo bản dịch sang tiếng Việt có công chứng chữ ký người dịch đối với trường hợp xuất khẩu phục vụ nghiên cứu, khảo nghiệm, hợp tác quốc tế;</w:t>
      </w:r>
    </w:p>
    <w:p w14:paraId="1933B462"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 Bản sao tài liệu minh chứng tham gia hội chợ, triển lãm của đơn vị tổ chức đối với trường hợp xuất khẩu để tham gia hội chợ, triển lãm.</w:t>
      </w:r>
    </w:p>
    <w:p w14:paraId="6F9BD0E4"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w:t>
      </w:r>
      <w:r w:rsidRPr="00094579">
        <w:rPr>
          <w:color w:val="0070C0"/>
          <w:sz w:val="28"/>
          <w:szCs w:val="28"/>
          <w:lang w:val="pt-BR"/>
        </w:rPr>
        <w:tab/>
        <w:t>Đối với nhập khẩu giống, ngoài giấy tờ quy định tại điểm a1 và điểm a2 khoản này, tổ chức, cá nhân phải kèm theo một trong các tài liệu sau:</w:t>
      </w:r>
    </w:p>
    <w:p w14:paraId="47A9AAFF"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 Bản chính hoặc bản sao thiết kế kỹ thuật trồng khảo nghiệm, thử nghiệm giống cây trồng lâm nghiệp đối với trường hợp nhập khẩu để khảo nghiệm, trồng thử nghiệm;</w:t>
      </w:r>
    </w:p>
    <w:p w14:paraId="5311CF54"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 Bản sao thỏa thuận hợp tác bằng tiếng nước ngoài kèm theo bản dịch sang tiếng Việt có công chứng chữ ký người dịch đối với trường hợp nhập khẩu theo thỏa thuận hợp tác;</w:t>
      </w:r>
    </w:p>
    <w:p w14:paraId="6D4BA96C"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 Bản sao tài liệu minh chứng tham gia hội chợ, triển lãm tại Việt Nam đối với trường hợp nhập khẩu giống cây trồng lâm nghiệp để tham gia hội chợ, triển lãm;</w:t>
      </w:r>
    </w:p>
    <w:p w14:paraId="0AAF8142" w14:textId="77777777" w:rsidR="001E57AB" w:rsidRPr="0009457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094579">
        <w:rPr>
          <w:color w:val="0070C0"/>
          <w:sz w:val="28"/>
          <w:szCs w:val="28"/>
          <w:lang w:val="pt-BR"/>
        </w:rPr>
        <w:t>+ Tài liệu xác nhận giữa hai bên bằng tiếng nước ngoài kèm theo bản dịch sang tiếng Việt có công chứng chữ ký người dịch đối với trường hợp nhập khẩu giống cây trồng lâm nghiệp để làm quà tặng;</w:t>
      </w:r>
    </w:p>
    <w:p w14:paraId="09FE7F8C"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094579">
        <w:rPr>
          <w:color w:val="0070C0"/>
          <w:sz w:val="28"/>
          <w:szCs w:val="28"/>
          <w:lang w:val="pt-BR"/>
        </w:rPr>
        <w:t>+ Bản sao văn bản phê duyệt hoặc chấp thuận chương trình, dự án đầu tư của cơ quan nhà nước có thẩm quyền hoặc dự án được doanh nghiệp phê duyệt theo quy định của pháp luật đối với trường hợp nhập khẩu để thực hiện các chương trình, dự án đầu tư.</w:t>
      </w:r>
    </w:p>
    <w:p w14:paraId="036FC4AD" w14:textId="77777777" w:rsidR="001E57AB" w:rsidRPr="001E57AB" w:rsidRDefault="001E57AB" w:rsidP="001E57AB">
      <w:pPr>
        <w:widowControl w:val="0"/>
        <w:autoSpaceDE w:val="0"/>
        <w:autoSpaceDN w:val="0"/>
        <w:spacing w:before="119" w:line="268" w:lineRule="auto"/>
        <w:ind w:firstLine="567"/>
        <w:rPr>
          <w:b/>
          <w:i/>
          <w:color w:val="000000"/>
          <w:sz w:val="28"/>
          <w:szCs w:val="28"/>
          <w:lang w:val="vi"/>
        </w:rPr>
      </w:pPr>
      <w:r w:rsidRPr="001E57AB">
        <w:rPr>
          <w:color w:val="000000"/>
          <w:sz w:val="28"/>
          <w:szCs w:val="28"/>
        </w:rPr>
        <w:t>-</w:t>
      </w:r>
      <w:r w:rsidRPr="001E57AB">
        <w:rPr>
          <w:color w:val="000000"/>
          <w:spacing w:val="32"/>
          <w:sz w:val="28"/>
          <w:szCs w:val="28"/>
          <w:lang w:val="vi"/>
        </w:rPr>
        <w:t xml:space="preserve"> </w:t>
      </w:r>
      <w:r w:rsidRPr="001E57AB">
        <w:rPr>
          <w:b/>
          <w:i/>
          <w:color w:val="000000"/>
          <w:sz w:val="28"/>
          <w:szCs w:val="28"/>
          <w:lang w:val="vi"/>
        </w:rPr>
        <w:t>Số</w:t>
      </w:r>
      <w:r w:rsidRPr="001E57AB">
        <w:rPr>
          <w:b/>
          <w:i/>
          <w:color w:val="000000"/>
          <w:spacing w:val="-3"/>
          <w:sz w:val="28"/>
          <w:szCs w:val="28"/>
          <w:lang w:val="vi"/>
        </w:rPr>
        <w:t xml:space="preserve"> </w:t>
      </w:r>
      <w:r w:rsidRPr="001E57AB">
        <w:rPr>
          <w:b/>
          <w:i/>
          <w:color w:val="000000"/>
          <w:sz w:val="28"/>
          <w:szCs w:val="28"/>
          <w:lang w:val="vi"/>
        </w:rPr>
        <w:t>lượng</w:t>
      </w:r>
      <w:r w:rsidRPr="001E57AB">
        <w:rPr>
          <w:b/>
          <w:i/>
          <w:color w:val="000000"/>
          <w:spacing w:val="-1"/>
          <w:sz w:val="28"/>
          <w:szCs w:val="28"/>
          <w:lang w:val="vi"/>
        </w:rPr>
        <w:t xml:space="preserve"> </w:t>
      </w:r>
      <w:r w:rsidRPr="001E57AB">
        <w:rPr>
          <w:b/>
          <w:i/>
          <w:color w:val="000000"/>
          <w:sz w:val="28"/>
          <w:szCs w:val="28"/>
          <w:lang w:val="vi"/>
        </w:rPr>
        <w:t>hồ</w:t>
      </w:r>
      <w:r w:rsidRPr="001E57AB">
        <w:rPr>
          <w:b/>
          <w:i/>
          <w:color w:val="000000"/>
          <w:spacing w:val="-1"/>
          <w:sz w:val="28"/>
          <w:szCs w:val="28"/>
          <w:lang w:val="vi"/>
        </w:rPr>
        <w:t xml:space="preserve"> </w:t>
      </w:r>
      <w:r w:rsidRPr="001E57AB">
        <w:rPr>
          <w:b/>
          <w:i/>
          <w:color w:val="000000"/>
          <w:sz w:val="28"/>
          <w:szCs w:val="28"/>
          <w:lang w:val="vi"/>
        </w:rPr>
        <w:t>sơ:</w:t>
      </w:r>
      <w:r w:rsidRPr="001E57AB">
        <w:rPr>
          <w:b/>
          <w:i/>
          <w:color w:val="000000"/>
          <w:spacing w:val="-3"/>
          <w:sz w:val="28"/>
          <w:szCs w:val="28"/>
          <w:lang w:val="vi"/>
        </w:rPr>
        <w:t xml:space="preserve"> </w:t>
      </w:r>
      <w:r w:rsidRPr="001E57AB">
        <w:rPr>
          <w:color w:val="000000"/>
          <w:sz w:val="28"/>
          <w:szCs w:val="28"/>
          <w:lang w:val="vi"/>
        </w:rPr>
        <w:t>0</w:t>
      </w:r>
      <w:r w:rsidRPr="001E57AB">
        <w:rPr>
          <w:color w:val="000000"/>
          <w:sz w:val="28"/>
          <w:szCs w:val="28"/>
        </w:rPr>
        <w:t>1</w:t>
      </w:r>
      <w:r w:rsidRPr="001E57AB">
        <w:rPr>
          <w:color w:val="000000"/>
          <w:spacing w:val="-4"/>
          <w:sz w:val="28"/>
          <w:szCs w:val="28"/>
          <w:lang w:val="vi"/>
        </w:rPr>
        <w:t xml:space="preserve"> </w:t>
      </w:r>
      <w:r w:rsidRPr="001E57AB">
        <w:rPr>
          <w:color w:val="000000"/>
          <w:spacing w:val="-5"/>
          <w:sz w:val="28"/>
          <w:szCs w:val="28"/>
          <w:lang w:val="vi"/>
        </w:rPr>
        <w:t>bộ.</w:t>
      </w:r>
    </w:p>
    <w:p w14:paraId="71D8D7C4" w14:textId="77777777" w:rsidR="001E57AB" w:rsidRPr="001E57AB" w:rsidRDefault="001E57AB" w:rsidP="001E57AB">
      <w:pPr>
        <w:widowControl w:val="0"/>
        <w:shd w:val="clear" w:color="auto" w:fill="FFFFFF"/>
        <w:autoSpaceDE w:val="0"/>
        <w:autoSpaceDN w:val="0"/>
        <w:spacing w:before="120" w:after="120"/>
        <w:ind w:firstLine="567"/>
        <w:jc w:val="both"/>
        <w:rPr>
          <w:color w:val="000000"/>
          <w:spacing w:val="-2"/>
          <w:sz w:val="28"/>
          <w:szCs w:val="28"/>
        </w:rPr>
      </w:pPr>
      <w:r w:rsidRPr="001E57AB">
        <w:rPr>
          <w:b/>
          <w:i/>
          <w:color w:val="000000"/>
          <w:sz w:val="28"/>
          <w:szCs w:val="28"/>
        </w:rPr>
        <w:t xml:space="preserve"> (5) </w:t>
      </w:r>
      <w:r w:rsidRPr="001E57AB">
        <w:rPr>
          <w:b/>
          <w:i/>
          <w:color w:val="000000"/>
          <w:sz w:val="28"/>
          <w:szCs w:val="28"/>
          <w:lang w:val="vi"/>
        </w:rPr>
        <w:t>Thời</w:t>
      </w:r>
      <w:r w:rsidRPr="001E57AB">
        <w:rPr>
          <w:b/>
          <w:i/>
          <w:color w:val="000000"/>
          <w:spacing w:val="-2"/>
          <w:sz w:val="28"/>
          <w:szCs w:val="28"/>
          <w:lang w:val="vi"/>
        </w:rPr>
        <w:t xml:space="preserve"> </w:t>
      </w:r>
      <w:r w:rsidRPr="001E57AB">
        <w:rPr>
          <w:b/>
          <w:i/>
          <w:color w:val="000000"/>
          <w:sz w:val="28"/>
          <w:szCs w:val="28"/>
          <w:lang w:val="vi"/>
        </w:rPr>
        <w:t>hạn</w:t>
      </w:r>
      <w:r w:rsidRPr="001E57AB">
        <w:rPr>
          <w:b/>
          <w:i/>
          <w:color w:val="000000"/>
          <w:spacing w:val="-5"/>
          <w:sz w:val="28"/>
          <w:szCs w:val="28"/>
          <w:lang w:val="vi"/>
        </w:rPr>
        <w:t xml:space="preserve"> </w:t>
      </w:r>
      <w:r w:rsidRPr="001E57AB">
        <w:rPr>
          <w:b/>
          <w:i/>
          <w:color w:val="000000"/>
          <w:sz w:val="28"/>
          <w:szCs w:val="28"/>
          <w:lang w:val="vi"/>
        </w:rPr>
        <w:t>giải</w:t>
      </w:r>
      <w:r w:rsidRPr="001E57AB">
        <w:rPr>
          <w:b/>
          <w:i/>
          <w:color w:val="000000"/>
          <w:spacing w:val="-1"/>
          <w:sz w:val="28"/>
          <w:szCs w:val="28"/>
          <w:lang w:val="vi"/>
        </w:rPr>
        <w:t xml:space="preserve"> </w:t>
      </w:r>
      <w:r w:rsidRPr="001E57AB">
        <w:rPr>
          <w:b/>
          <w:i/>
          <w:color w:val="000000"/>
          <w:sz w:val="28"/>
          <w:szCs w:val="28"/>
          <w:lang w:val="vi"/>
        </w:rPr>
        <w:t>quyết</w:t>
      </w:r>
      <w:r w:rsidRPr="001E57AB">
        <w:rPr>
          <w:color w:val="000000"/>
          <w:sz w:val="28"/>
          <w:szCs w:val="28"/>
          <w:lang w:val="vi"/>
        </w:rPr>
        <w:t>:</w:t>
      </w:r>
      <w:r w:rsidRPr="001E57AB">
        <w:rPr>
          <w:color w:val="000000"/>
          <w:sz w:val="28"/>
          <w:szCs w:val="28"/>
        </w:rPr>
        <w:t xml:space="preserve"> Bốn (</w:t>
      </w:r>
      <w:r w:rsidRPr="001E57AB">
        <w:rPr>
          <w:color w:val="000000"/>
          <w:spacing w:val="-2"/>
          <w:sz w:val="28"/>
        </w:rPr>
        <w:t>04)</w:t>
      </w:r>
      <w:r w:rsidRPr="001E57AB">
        <w:rPr>
          <w:color w:val="000000"/>
          <w:spacing w:val="-12"/>
          <w:sz w:val="28"/>
        </w:rPr>
        <w:t xml:space="preserve"> </w:t>
      </w:r>
      <w:r w:rsidRPr="001E57AB">
        <w:rPr>
          <w:color w:val="000000"/>
          <w:spacing w:val="-2"/>
          <w:sz w:val="28"/>
        </w:rPr>
        <w:t>ngày</w:t>
      </w:r>
      <w:r w:rsidRPr="001E57AB">
        <w:rPr>
          <w:color w:val="000000"/>
          <w:spacing w:val="-12"/>
          <w:sz w:val="28"/>
        </w:rPr>
        <w:t xml:space="preserve"> </w:t>
      </w:r>
      <w:r w:rsidRPr="001E57AB">
        <w:rPr>
          <w:color w:val="000000"/>
          <w:spacing w:val="-2"/>
          <w:sz w:val="28"/>
        </w:rPr>
        <w:t>làm</w:t>
      </w:r>
      <w:r w:rsidRPr="001E57AB">
        <w:rPr>
          <w:color w:val="000000"/>
          <w:spacing w:val="-13"/>
          <w:sz w:val="28"/>
        </w:rPr>
        <w:t xml:space="preserve"> </w:t>
      </w:r>
      <w:r w:rsidRPr="001E57AB">
        <w:rPr>
          <w:color w:val="000000"/>
          <w:spacing w:val="-2"/>
          <w:sz w:val="28"/>
        </w:rPr>
        <w:t>việc</w:t>
      </w:r>
      <w:r w:rsidRPr="001E57AB">
        <w:rPr>
          <w:color w:val="000000"/>
          <w:spacing w:val="-12"/>
          <w:sz w:val="28"/>
        </w:rPr>
        <w:t xml:space="preserve"> </w:t>
      </w:r>
      <w:r w:rsidRPr="001E57AB">
        <w:rPr>
          <w:color w:val="000000"/>
          <w:spacing w:val="-2"/>
          <w:sz w:val="28"/>
        </w:rPr>
        <w:t>kể</w:t>
      </w:r>
      <w:r w:rsidRPr="001E57AB">
        <w:rPr>
          <w:color w:val="000000"/>
          <w:spacing w:val="-13"/>
          <w:sz w:val="28"/>
        </w:rPr>
        <w:t xml:space="preserve"> </w:t>
      </w:r>
      <w:r w:rsidRPr="001E57AB">
        <w:rPr>
          <w:color w:val="000000"/>
          <w:spacing w:val="-2"/>
          <w:sz w:val="28"/>
        </w:rPr>
        <w:t>từ</w:t>
      </w:r>
      <w:r w:rsidRPr="001E57AB">
        <w:rPr>
          <w:color w:val="000000"/>
          <w:spacing w:val="-14"/>
          <w:sz w:val="28"/>
        </w:rPr>
        <w:t xml:space="preserve"> </w:t>
      </w:r>
      <w:r w:rsidRPr="001E57AB">
        <w:rPr>
          <w:color w:val="000000"/>
          <w:spacing w:val="-2"/>
          <w:sz w:val="28"/>
        </w:rPr>
        <w:t>ngày</w:t>
      </w:r>
      <w:r w:rsidRPr="001E57AB">
        <w:rPr>
          <w:color w:val="000000"/>
          <w:spacing w:val="-12"/>
          <w:sz w:val="28"/>
        </w:rPr>
        <w:t xml:space="preserve"> </w:t>
      </w:r>
      <w:r w:rsidRPr="001E57AB">
        <w:rPr>
          <w:color w:val="000000"/>
          <w:spacing w:val="-2"/>
          <w:sz w:val="28"/>
        </w:rPr>
        <w:t>nhận</w:t>
      </w:r>
      <w:r w:rsidRPr="001E57AB">
        <w:rPr>
          <w:color w:val="000000"/>
          <w:spacing w:val="-13"/>
          <w:sz w:val="28"/>
        </w:rPr>
        <w:t xml:space="preserve"> </w:t>
      </w:r>
      <w:r w:rsidRPr="001E57AB">
        <w:rPr>
          <w:color w:val="000000"/>
          <w:spacing w:val="-2"/>
          <w:sz w:val="28"/>
        </w:rPr>
        <w:t>đủ</w:t>
      </w:r>
      <w:r w:rsidRPr="001E57AB">
        <w:rPr>
          <w:color w:val="000000"/>
          <w:spacing w:val="-12"/>
          <w:sz w:val="28"/>
        </w:rPr>
        <w:t xml:space="preserve"> </w:t>
      </w:r>
      <w:r w:rsidRPr="001E57AB">
        <w:rPr>
          <w:color w:val="000000"/>
          <w:spacing w:val="-2"/>
          <w:sz w:val="28"/>
        </w:rPr>
        <w:t>hồ</w:t>
      </w:r>
      <w:r w:rsidRPr="001E57AB">
        <w:rPr>
          <w:color w:val="000000"/>
          <w:spacing w:val="-12"/>
          <w:sz w:val="28"/>
        </w:rPr>
        <w:t xml:space="preserve"> </w:t>
      </w:r>
      <w:r w:rsidRPr="001E57AB">
        <w:rPr>
          <w:color w:val="000000"/>
          <w:spacing w:val="-2"/>
          <w:sz w:val="28"/>
        </w:rPr>
        <w:t>sơ</w:t>
      </w:r>
      <w:r w:rsidRPr="001E57AB">
        <w:rPr>
          <w:color w:val="000000"/>
          <w:spacing w:val="-13"/>
          <w:sz w:val="28"/>
        </w:rPr>
        <w:t xml:space="preserve"> </w:t>
      </w:r>
      <w:r w:rsidRPr="001E57AB">
        <w:rPr>
          <w:color w:val="000000"/>
          <w:spacing w:val="-2"/>
          <w:sz w:val="28"/>
        </w:rPr>
        <w:t>hợp</w:t>
      </w:r>
      <w:r w:rsidRPr="001E57AB">
        <w:rPr>
          <w:color w:val="000000"/>
          <w:spacing w:val="-12"/>
          <w:sz w:val="28"/>
        </w:rPr>
        <w:t xml:space="preserve"> </w:t>
      </w:r>
      <w:r w:rsidRPr="001E57AB">
        <w:rPr>
          <w:color w:val="000000"/>
          <w:spacing w:val="-5"/>
          <w:sz w:val="28"/>
        </w:rPr>
        <w:t>lệ.</w:t>
      </w:r>
    </w:p>
    <w:p w14:paraId="26DA7FE1" w14:textId="77777777" w:rsidR="001E57AB" w:rsidRPr="001E57AB" w:rsidRDefault="001E57AB" w:rsidP="001E57AB">
      <w:pPr>
        <w:widowControl w:val="0"/>
        <w:tabs>
          <w:tab w:val="left" w:pos="1862"/>
        </w:tabs>
        <w:autoSpaceDE w:val="0"/>
        <w:autoSpaceDN w:val="0"/>
        <w:spacing w:before="139" w:line="252" w:lineRule="auto"/>
        <w:ind w:firstLine="567"/>
        <w:jc w:val="both"/>
        <w:rPr>
          <w:color w:val="000000"/>
          <w:sz w:val="28"/>
          <w:szCs w:val="28"/>
        </w:rPr>
      </w:pPr>
      <w:r w:rsidRPr="001E57AB">
        <w:rPr>
          <w:b/>
          <w:i/>
          <w:color w:val="000000"/>
          <w:sz w:val="28"/>
          <w:szCs w:val="28"/>
        </w:rPr>
        <w:t xml:space="preserve"> (6) </w:t>
      </w:r>
      <w:r w:rsidRPr="001E57AB">
        <w:rPr>
          <w:b/>
          <w:i/>
          <w:color w:val="000000"/>
          <w:sz w:val="28"/>
          <w:szCs w:val="28"/>
          <w:lang w:val="vi"/>
        </w:rPr>
        <w:t>Đối</w:t>
      </w:r>
      <w:r w:rsidRPr="001E57AB">
        <w:rPr>
          <w:b/>
          <w:i/>
          <w:color w:val="000000"/>
          <w:spacing w:val="35"/>
          <w:sz w:val="28"/>
          <w:szCs w:val="28"/>
          <w:lang w:val="vi"/>
        </w:rPr>
        <w:t xml:space="preserve"> </w:t>
      </w:r>
      <w:r w:rsidRPr="001E57AB">
        <w:rPr>
          <w:b/>
          <w:i/>
          <w:color w:val="000000"/>
          <w:sz w:val="28"/>
          <w:szCs w:val="28"/>
          <w:lang w:val="vi"/>
        </w:rPr>
        <w:t>tượng</w:t>
      </w:r>
      <w:r w:rsidRPr="001E57AB">
        <w:rPr>
          <w:b/>
          <w:i/>
          <w:color w:val="000000"/>
          <w:spacing w:val="35"/>
          <w:sz w:val="28"/>
          <w:szCs w:val="28"/>
          <w:lang w:val="vi"/>
        </w:rPr>
        <w:t xml:space="preserve"> </w:t>
      </w:r>
      <w:r w:rsidRPr="001E57AB">
        <w:rPr>
          <w:b/>
          <w:i/>
          <w:color w:val="000000"/>
          <w:sz w:val="28"/>
          <w:szCs w:val="28"/>
          <w:lang w:val="vi"/>
        </w:rPr>
        <w:t>thực</w:t>
      </w:r>
      <w:r w:rsidRPr="001E57AB">
        <w:rPr>
          <w:b/>
          <w:i/>
          <w:color w:val="000000"/>
          <w:spacing w:val="34"/>
          <w:sz w:val="28"/>
          <w:szCs w:val="28"/>
          <w:lang w:val="vi"/>
        </w:rPr>
        <w:t xml:space="preserve"> </w:t>
      </w:r>
      <w:r w:rsidRPr="001E57AB">
        <w:rPr>
          <w:b/>
          <w:i/>
          <w:color w:val="000000"/>
          <w:sz w:val="28"/>
          <w:szCs w:val="28"/>
          <w:lang w:val="vi"/>
        </w:rPr>
        <w:t>hiện</w:t>
      </w:r>
      <w:r w:rsidRPr="001E57AB">
        <w:rPr>
          <w:b/>
          <w:i/>
          <w:color w:val="000000"/>
          <w:spacing w:val="34"/>
          <w:sz w:val="28"/>
          <w:szCs w:val="28"/>
          <w:lang w:val="vi"/>
        </w:rPr>
        <w:t xml:space="preserve"> </w:t>
      </w:r>
      <w:r w:rsidRPr="001E57AB">
        <w:rPr>
          <w:b/>
          <w:i/>
          <w:color w:val="000000"/>
          <w:sz w:val="28"/>
          <w:szCs w:val="28"/>
          <w:lang w:val="vi"/>
        </w:rPr>
        <w:t>thủ</w:t>
      </w:r>
      <w:r w:rsidRPr="001E57AB">
        <w:rPr>
          <w:b/>
          <w:i/>
          <w:color w:val="000000"/>
          <w:spacing w:val="32"/>
          <w:sz w:val="28"/>
          <w:szCs w:val="28"/>
          <w:lang w:val="vi"/>
        </w:rPr>
        <w:t xml:space="preserve"> </w:t>
      </w:r>
      <w:r w:rsidRPr="001E57AB">
        <w:rPr>
          <w:b/>
          <w:i/>
          <w:color w:val="000000"/>
          <w:sz w:val="28"/>
          <w:szCs w:val="28"/>
          <w:lang w:val="vi"/>
        </w:rPr>
        <w:t>tục</w:t>
      </w:r>
      <w:r w:rsidRPr="001E57AB">
        <w:rPr>
          <w:b/>
          <w:i/>
          <w:color w:val="000000"/>
          <w:spacing w:val="34"/>
          <w:sz w:val="28"/>
          <w:szCs w:val="28"/>
          <w:lang w:val="vi"/>
        </w:rPr>
        <w:t xml:space="preserve"> </w:t>
      </w:r>
      <w:r w:rsidRPr="001E57AB">
        <w:rPr>
          <w:b/>
          <w:i/>
          <w:color w:val="000000"/>
          <w:sz w:val="28"/>
          <w:szCs w:val="28"/>
          <w:lang w:val="vi"/>
        </w:rPr>
        <w:t>hành</w:t>
      </w:r>
      <w:r w:rsidRPr="001E57AB">
        <w:rPr>
          <w:b/>
          <w:i/>
          <w:color w:val="000000"/>
          <w:spacing w:val="34"/>
          <w:sz w:val="28"/>
          <w:szCs w:val="28"/>
          <w:lang w:val="vi"/>
        </w:rPr>
        <w:t xml:space="preserve"> </w:t>
      </w:r>
      <w:r w:rsidRPr="001E57AB">
        <w:rPr>
          <w:b/>
          <w:i/>
          <w:color w:val="000000"/>
          <w:sz w:val="28"/>
          <w:szCs w:val="28"/>
          <w:lang w:val="vi"/>
        </w:rPr>
        <w:t>chính:</w:t>
      </w:r>
      <w:r w:rsidRPr="001E57AB">
        <w:rPr>
          <w:color w:val="000000"/>
          <w:sz w:val="22"/>
          <w:lang w:val="vi"/>
        </w:rPr>
        <w:t xml:space="preserve"> </w:t>
      </w:r>
      <w:r w:rsidRPr="001E57AB">
        <w:rPr>
          <w:color w:val="000000"/>
          <w:sz w:val="28"/>
        </w:rPr>
        <w:t>Tổ</w:t>
      </w:r>
      <w:r w:rsidRPr="001E57AB">
        <w:rPr>
          <w:color w:val="000000"/>
          <w:spacing w:val="-2"/>
          <w:sz w:val="28"/>
        </w:rPr>
        <w:t xml:space="preserve"> </w:t>
      </w:r>
      <w:r w:rsidRPr="001E57AB">
        <w:rPr>
          <w:color w:val="000000"/>
          <w:sz w:val="28"/>
        </w:rPr>
        <w:t>chức,</w:t>
      </w:r>
      <w:r w:rsidRPr="001E57AB">
        <w:rPr>
          <w:color w:val="000000"/>
          <w:spacing w:val="-2"/>
          <w:sz w:val="28"/>
        </w:rPr>
        <w:t xml:space="preserve"> </w:t>
      </w:r>
      <w:r w:rsidRPr="001E57AB">
        <w:rPr>
          <w:color w:val="000000"/>
          <w:sz w:val="28"/>
        </w:rPr>
        <w:t>cá</w:t>
      </w:r>
      <w:r w:rsidRPr="001E57AB">
        <w:rPr>
          <w:color w:val="000000"/>
          <w:spacing w:val="-4"/>
          <w:sz w:val="28"/>
        </w:rPr>
        <w:t xml:space="preserve"> </w:t>
      </w:r>
      <w:r w:rsidRPr="001E57AB">
        <w:rPr>
          <w:color w:val="000000"/>
          <w:spacing w:val="-2"/>
          <w:sz w:val="28"/>
        </w:rPr>
        <w:t>nhân.</w:t>
      </w:r>
    </w:p>
    <w:p w14:paraId="27689004" w14:textId="77777777" w:rsidR="001E57AB" w:rsidRPr="001E57AB" w:rsidRDefault="001E57AB" w:rsidP="001E57AB">
      <w:pPr>
        <w:widowControl w:val="0"/>
        <w:tabs>
          <w:tab w:val="left" w:pos="1828"/>
        </w:tabs>
        <w:autoSpaceDE w:val="0"/>
        <w:autoSpaceDN w:val="0"/>
        <w:spacing w:before="130"/>
        <w:ind w:left="567"/>
        <w:jc w:val="both"/>
        <w:outlineLvl w:val="2"/>
        <w:rPr>
          <w:b/>
          <w:bCs/>
          <w:i/>
          <w:iCs/>
          <w:color w:val="000000"/>
          <w:sz w:val="28"/>
          <w:szCs w:val="28"/>
        </w:rPr>
      </w:pPr>
      <w:r w:rsidRPr="001E57AB">
        <w:rPr>
          <w:b/>
          <w:bCs/>
          <w:i/>
          <w:iCs/>
          <w:color w:val="000000"/>
          <w:sz w:val="28"/>
          <w:szCs w:val="28"/>
        </w:rPr>
        <w:t xml:space="preserve">(7) </w:t>
      </w:r>
      <w:r w:rsidRPr="001E57AB">
        <w:rPr>
          <w:b/>
          <w:bCs/>
          <w:i/>
          <w:iCs/>
          <w:color w:val="000000"/>
          <w:sz w:val="28"/>
          <w:szCs w:val="28"/>
          <w:lang w:val="vi"/>
        </w:rPr>
        <w:t>Cơ</w:t>
      </w:r>
      <w:r w:rsidRPr="001E57AB">
        <w:rPr>
          <w:b/>
          <w:bCs/>
          <w:i/>
          <w:iCs/>
          <w:color w:val="000000"/>
          <w:spacing w:val="-7"/>
          <w:sz w:val="28"/>
          <w:szCs w:val="28"/>
          <w:lang w:val="vi"/>
        </w:rPr>
        <w:t xml:space="preserve"> </w:t>
      </w:r>
      <w:r w:rsidRPr="001E57AB">
        <w:rPr>
          <w:b/>
          <w:bCs/>
          <w:i/>
          <w:iCs/>
          <w:color w:val="000000"/>
          <w:sz w:val="28"/>
          <w:szCs w:val="28"/>
          <w:lang w:val="vi"/>
        </w:rPr>
        <w:t>quan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3"/>
          <w:sz w:val="28"/>
          <w:szCs w:val="28"/>
          <w:lang w:val="vi"/>
        </w:rPr>
        <w:t xml:space="preserve"> </w:t>
      </w:r>
      <w:r w:rsidRPr="001E57AB">
        <w:rPr>
          <w:b/>
          <w:bCs/>
          <w:i/>
          <w:iCs/>
          <w:color w:val="000000"/>
          <w:sz w:val="28"/>
          <w:szCs w:val="28"/>
          <w:lang w:val="vi"/>
        </w:rPr>
        <w:t>tục</w:t>
      </w:r>
      <w:r w:rsidRPr="001E57AB">
        <w:rPr>
          <w:b/>
          <w:bCs/>
          <w:i/>
          <w:iCs/>
          <w:color w:val="000000"/>
          <w:spacing w:val="-2"/>
          <w:sz w:val="28"/>
          <w:szCs w:val="28"/>
          <w:lang w:val="vi"/>
        </w:rPr>
        <w:t xml:space="preserve"> </w:t>
      </w:r>
      <w:r w:rsidRPr="001E57AB">
        <w:rPr>
          <w:b/>
          <w:bCs/>
          <w:i/>
          <w:iCs/>
          <w:color w:val="000000"/>
          <w:sz w:val="28"/>
          <w:szCs w:val="28"/>
          <w:lang w:val="vi"/>
        </w:rPr>
        <w:t>hành</w:t>
      </w:r>
      <w:r w:rsidRPr="001E57AB">
        <w:rPr>
          <w:b/>
          <w:bCs/>
          <w:i/>
          <w:iCs/>
          <w:color w:val="000000"/>
          <w:spacing w:val="-2"/>
          <w:sz w:val="28"/>
          <w:szCs w:val="28"/>
          <w:lang w:val="vi"/>
        </w:rPr>
        <w:t xml:space="preserve"> chính:</w:t>
      </w:r>
    </w:p>
    <w:p w14:paraId="7169A28C"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Cơ quan trực tiếp thực hiện: Sở Nông nghiệp và Môi trường.</w:t>
      </w:r>
    </w:p>
    <w:p w14:paraId="7C8DBE6E"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lastRenderedPageBreak/>
        <w:t>- Cơ quan/người có thẩm quyền quyết định: Sở Nông nghiệp và Môi trường.</w:t>
      </w:r>
    </w:p>
    <w:p w14:paraId="64CF7F9D" w14:textId="77777777" w:rsidR="001E57AB" w:rsidRPr="001E57AB" w:rsidRDefault="001E57AB" w:rsidP="001E57AB">
      <w:pPr>
        <w:widowControl w:val="0"/>
        <w:tabs>
          <w:tab w:val="left" w:pos="1838"/>
        </w:tabs>
        <w:autoSpaceDE w:val="0"/>
        <w:autoSpaceDN w:val="0"/>
        <w:spacing w:before="139" w:line="252" w:lineRule="auto"/>
        <w:ind w:firstLine="567"/>
        <w:jc w:val="both"/>
        <w:rPr>
          <w:color w:val="000000"/>
          <w:sz w:val="28"/>
          <w:szCs w:val="28"/>
        </w:rPr>
      </w:pPr>
      <w:r w:rsidRPr="001E57AB">
        <w:rPr>
          <w:b/>
          <w:i/>
          <w:color w:val="000000"/>
          <w:sz w:val="28"/>
          <w:szCs w:val="28"/>
        </w:rPr>
        <w:t xml:space="preserve">(8) </w:t>
      </w:r>
      <w:r w:rsidRPr="001E57AB">
        <w:rPr>
          <w:b/>
          <w:i/>
          <w:color w:val="000000"/>
          <w:sz w:val="28"/>
          <w:szCs w:val="28"/>
          <w:lang w:val="vi"/>
        </w:rPr>
        <w:t xml:space="preserve">Kết quả thực hiện thủ tục hành chính: </w:t>
      </w:r>
      <w:r w:rsidRPr="00C837FA">
        <w:rPr>
          <w:color w:val="0070C0"/>
          <w:sz w:val="28"/>
          <w:szCs w:val="28"/>
          <w:lang w:val="vi"/>
        </w:rPr>
        <w:t xml:space="preserve">Giấy phép xuất khẩu, nhập khẩu giống cây trồng lâm nghiệp theo Mẫu số 13 Phụ lục I ban hành kèm theo Thông tư số 84/2025/TT-BNNMT ngày 31 tháng </w:t>
      </w:r>
      <w:r w:rsidRPr="00C837FA">
        <w:rPr>
          <w:color w:val="0070C0"/>
          <w:sz w:val="28"/>
          <w:szCs w:val="28"/>
          <w:lang w:val="pt-BR"/>
        </w:rPr>
        <w:t>12 năm 2025 của Bộ trưởng Bộ Nông nghiệp và Môi trường quy định chi tiết một số nội dung của Luật Lâm nghiệp và sửa đổi, bổ sung một số Thông tư trong lĩnh vực lâm nghiệp và kiểm lâm.</w:t>
      </w:r>
    </w:p>
    <w:p w14:paraId="075F9B68" w14:textId="77777777" w:rsidR="001E57AB" w:rsidRPr="001E57AB" w:rsidRDefault="001E57AB" w:rsidP="001E57AB">
      <w:pPr>
        <w:widowControl w:val="0"/>
        <w:tabs>
          <w:tab w:val="left" w:pos="1828"/>
        </w:tabs>
        <w:autoSpaceDE w:val="0"/>
        <w:autoSpaceDN w:val="0"/>
        <w:spacing w:before="144"/>
        <w:ind w:left="567"/>
        <w:jc w:val="both"/>
        <w:rPr>
          <w:b/>
          <w:i/>
          <w:color w:val="000000"/>
          <w:sz w:val="28"/>
          <w:szCs w:val="28"/>
        </w:rPr>
      </w:pPr>
      <w:r w:rsidRPr="001E57AB">
        <w:rPr>
          <w:b/>
          <w:i/>
          <w:color w:val="000000"/>
          <w:sz w:val="28"/>
          <w:szCs w:val="28"/>
        </w:rPr>
        <w:t xml:space="preserve">(9) </w:t>
      </w:r>
      <w:r w:rsidRPr="001E57AB">
        <w:rPr>
          <w:b/>
          <w:i/>
          <w:color w:val="000000"/>
          <w:sz w:val="28"/>
          <w:szCs w:val="28"/>
          <w:lang w:val="vi"/>
        </w:rPr>
        <w:t>Lệ</w:t>
      </w:r>
      <w:r w:rsidRPr="001E57AB">
        <w:rPr>
          <w:b/>
          <w:i/>
          <w:color w:val="000000"/>
          <w:spacing w:val="-4"/>
          <w:sz w:val="28"/>
          <w:szCs w:val="28"/>
          <w:lang w:val="vi"/>
        </w:rPr>
        <w:t xml:space="preserve"> </w:t>
      </w:r>
      <w:r w:rsidRPr="001E57AB">
        <w:rPr>
          <w:b/>
          <w:i/>
          <w:color w:val="000000"/>
          <w:sz w:val="28"/>
          <w:szCs w:val="28"/>
          <w:lang w:val="vi"/>
        </w:rPr>
        <w:t>phí,</w:t>
      </w:r>
      <w:r w:rsidRPr="001E57AB">
        <w:rPr>
          <w:b/>
          <w:i/>
          <w:color w:val="000000"/>
          <w:spacing w:val="-3"/>
          <w:sz w:val="28"/>
          <w:szCs w:val="28"/>
          <w:lang w:val="vi"/>
        </w:rPr>
        <w:t xml:space="preserve"> </w:t>
      </w:r>
      <w:r w:rsidRPr="001E57AB">
        <w:rPr>
          <w:b/>
          <w:i/>
          <w:color w:val="000000"/>
          <w:sz w:val="28"/>
          <w:szCs w:val="28"/>
          <w:lang w:val="vi"/>
        </w:rPr>
        <w:t>phí</w:t>
      </w:r>
      <w:r w:rsidRPr="001E57AB">
        <w:rPr>
          <w:b/>
          <w:i/>
          <w:color w:val="000000"/>
          <w:spacing w:val="-2"/>
          <w:sz w:val="28"/>
          <w:szCs w:val="28"/>
          <w:lang w:val="vi"/>
        </w:rPr>
        <w:t xml:space="preserve"> </w:t>
      </w:r>
      <w:r w:rsidRPr="001E57AB">
        <w:rPr>
          <w:b/>
          <w:i/>
          <w:color w:val="000000"/>
          <w:sz w:val="28"/>
          <w:szCs w:val="28"/>
          <w:lang w:val="vi"/>
        </w:rPr>
        <w:t>(nếu</w:t>
      </w:r>
      <w:r w:rsidRPr="001E57AB">
        <w:rPr>
          <w:b/>
          <w:i/>
          <w:color w:val="000000"/>
          <w:spacing w:val="-2"/>
          <w:sz w:val="28"/>
          <w:szCs w:val="28"/>
          <w:lang w:val="vi"/>
        </w:rPr>
        <w:t xml:space="preserve"> </w:t>
      </w:r>
      <w:r w:rsidRPr="001E57AB">
        <w:rPr>
          <w:b/>
          <w:i/>
          <w:color w:val="000000"/>
          <w:sz w:val="28"/>
          <w:szCs w:val="28"/>
          <w:lang w:val="vi"/>
        </w:rPr>
        <w:t>có):</w:t>
      </w:r>
      <w:r w:rsidRPr="001E57AB">
        <w:rPr>
          <w:b/>
          <w:i/>
          <w:color w:val="000000"/>
          <w:spacing w:val="-3"/>
          <w:sz w:val="28"/>
          <w:szCs w:val="28"/>
          <w:lang w:val="vi"/>
        </w:rPr>
        <w:t xml:space="preserve"> </w:t>
      </w:r>
      <w:r w:rsidRPr="001E57AB">
        <w:rPr>
          <w:color w:val="000000"/>
          <w:spacing w:val="-3"/>
          <w:sz w:val="28"/>
          <w:szCs w:val="28"/>
        </w:rPr>
        <w:t>Không</w:t>
      </w:r>
    </w:p>
    <w:p w14:paraId="79D9916F" w14:textId="77777777" w:rsidR="001E57AB" w:rsidRPr="001E57AB" w:rsidRDefault="001E57AB" w:rsidP="001E57AB">
      <w:pPr>
        <w:widowControl w:val="0"/>
        <w:tabs>
          <w:tab w:val="left" w:pos="1828"/>
        </w:tabs>
        <w:autoSpaceDE w:val="0"/>
        <w:autoSpaceDN w:val="0"/>
        <w:spacing w:before="166"/>
        <w:ind w:left="567"/>
        <w:jc w:val="both"/>
        <w:outlineLvl w:val="2"/>
        <w:rPr>
          <w:b/>
          <w:bCs/>
          <w:iCs/>
          <w:color w:val="000000"/>
          <w:spacing w:val="-4"/>
          <w:sz w:val="28"/>
          <w:szCs w:val="28"/>
          <w:lang w:val="vi"/>
        </w:rPr>
      </w:pPr>
      <w:r w:rsidRPr="001E57AB">
        <w:rPr>
          <w:b/>
          <w:bCs/>
          <w:i/>
          <w:iCs/>
          <w:color w:val="000000"/>
          <w:sz w:val="28"/>
          <w:szCs w:val="28"/>
        </w:rPr>
        <w:t xml:space="preserve">(10) </w:t>
      </w:r>
      <w:r w:rsidRPr="001E57AB">
        <w:rPr>
          <w:b/>
          <w:bCs/>
          <w:i/>
          <w:iCs/>
          <w:color w:val="000000"/>
          <w:sz w:val="28"/>
          <w:szCs w:val="28"/>
          <w:lang w:val="vi"/>
        </w:rPr>
        <w:t>Tên</w:t>
      </w:r>
      <w:r w:rsidRPr="001E57AB">
        <w:rPr>
          <w:b/>
          <w:bCs/>
          <w:i/>
          <w:iCs/>
          <w:color w:val="000000"/>
          <w:spacing w:val="-6"/>
          <w:sz w:val="28"/>
          <w:szCs w:val="28"/>
          <w:lang w:val="vi"/>
        </w:rPr>
        <w:t xml:space="preserve"> </w:t>
      </w:r>
      <w:r w:rsidRPr="001E57AB">
        <w:rPr>
          <w:b/>
          <w:bCs/>
          <w:i/>
          <w:iCs/>
          <w:color w:val="000000"/>
          <w:sz w:val="28"/>
          <w:szCs w:val="28"/>
          <w:lang w:val="vi"/>
        </w:rPr>
        <w:t>mẫu đơn,</w:t>
      </w:r>
      <w:r w:rsidRPr="001E57AB">
        <w:rPr>
          <w:b/>
          <w:bCs/>
          <w:i/>
          <w:iCs/>
          <w:color w:val="000000"/>
          <w:spacing w:val="-6"/>
          <w:sz w:val="28"/>
          <w:szCs w:val="28"/>
          <w:lang w:val="vi"/>
        </w:rPr>
        <w:t xml:space="preserve"> </w:t>
      </w:r>
      <w:r w:rsidRPr="001E57AB">
        <w:rPr>
          <w:b/>
          <w:bCs/>
          <w:i/>
          <w:iCs/>
          <w:color w:val="000000"/>
          <w:sz w:val="28"/>
          <w:szCs w:val="28"/>
          <w:lang w:val="vi"/>
        </w:rPr>
        <w:t>mẫu tờ</w:t>
      </w:r>
      <w:r w:rsidRPr="001E57AB">
        <w:rPr>
          <w:b/>
          <w:bCs/>
          <w:i/>
          <w:iCs/>
          <w:color w:val="000000"/>
          <w:spacing w:val="1"/>
          <w:sz w:val="28"/>
          <w:szCs w:val="28"/>
          <w:lang w:val="vi"/>
        </w:rPr>
        <w:t xml:space="preserve"> </w:t>
      </w:r>
      <w:r w:rsidRPr="001E57AB">
        <w:rPr>
          <w:b/>
          <w:bCs/>
          <w:i/>
          <w:iCs/>
          <w:color w:val="000000"/>
          <w:spacing w:val="-4"/>
          <w:sz w:val="28"/>
          <w:szCs w:val="28"/>
          <w:lang w:val="vi"/>
        </w:rPr>
        <w:t>khai:</w:t>
      </w:r>
    </w:p>
    <w:p w14:paraId="2AAD596B"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Bản chính văn bản đề nghị cấp giấy phép xuất khẩu, nhập khẩu giống cây trồng lâm nghiệp theo Mẫu số 11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574C2EB8"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C837FA">
        <w:rPr>
          <w:color w:val="0070C0"/>
          <w:sz w:val="28"/>
          <w:szCs w:val="28"/>
          <w:lang w:val="pt-BR"/>
        </w:rPr>
        <w:t>- Bản chính lý lịch giống cây trồng lâm nghiệp đề nghị xuất khẩu, nhập khẩu theo Mẫu số 12 Phụ lục I ban hành kèm theo Thông tư số 84/2025/TT- BNNMT ngày 31 tháng 12 năm 2025 của Bộ trưởng Bộ Nông nghiệp và Môi trường quy định chi tiết một số nội dung của Luật Lâm nghiệp và sửa đổi, bổ sung một số Thông tư trong lĩnh vực lâm nghiệp và kiểm lâm (mỗi giống chỉ nộp một lần khi xuất khẩu, nhập khẩu lần đầu).</w:t>
      </w:r>
    </w:p>
    <w:p w14:paraId="20A9224F" w14:textId="77777777" w:rsidR="001E57AB" w:rsidRPr="001E57AB" w:rsidRDefault="001E57AB" w:rsidP="001E57AB">
      <w:pPr>
        <w:widowControl w:val="0"/>
        <w:tabs>
          <w:tab w:val="left" w:pos="1963"/>
        </w:tabs>
        <w:autoSpaceDE w:val="0"/>
        <w:autoSpaceDN w:val="0"/>
        <w:spacing w:before="163"/>
        <w:ind w:left="567" w:firstLine="142"/>
        <w:jc w:val="both"/>
        <w:outlineLvl w:val="2"/>
        <w:rPr>
          <w:b/>
          <w:bCs/>
          <w:iCs/>
          <w:color w:val="000000"/>
          <w:sz w:val="28"/>
          <w:szCs w:val="28"/>
        </w:rPr>
      </w:pPr>
      <w:r w:rsidRPr="001E57AB">
        <w:rPr>
          <w:b/>
          <w:bCs/>
          <w:i/>
          <w:iCs/>
          <w:color w:val="000000"/>
          <w:sz w:val="28"/>
          <w:szCs w:val="28"/>
        </w:rPr>
        <w:t xml:space="preserve"> (11) Yêu cầu, điều kiện thực hiện thủ tục hành chính (nếu có): </w:t>
      </w:r>
      <w:r w:rsidRPr="001E57AB">
        <w:rPr>
          <w:color w:val="000000"/>
          <w:spacing w:val="-2"/>
          <w:sz w:val="28"/>
        </w:rPr>
        <w:t>Không.</w:t>
      </w:r>
    </w:p>
    <w:p w14:paraId="139605E5" w14:textId="77777777" w:rsidR="00C837FA" w:rsidRDefault="001E57AB" w:rsidP="001E57AB">
      <w:pPr>
        <w:widowControl w:val="0"/>
        <w:tabs>
          <w:tab w:val="left" w:pos="1966"/>
        </w:tabs>
        <w:autoSpaceDE w:val="0"/>
        <w:autoSpaceDN w:val="0"/>
        <w:spacing w:before="165"/>
        <w:ind w:left="142" w:firstLine="567"/>
        <w:jc w:val="both"/>
        <w:rPr>
          <w:b/>
          <w:color w:val="000000"/>
          <w:spacing w:val="-2"/>
          <w:sz w:val="28"/>
          <w:szCs w:val="28"/>
        </w:rPr>
      </w:pPr>
      <w:r w:rsidRPr="001E57AB">
        <w:rPr>
          <w:b/>
          <w:i/>
          <w:color w:val="000000"/>
          <w:sz w:val="28"/>
          <w:szCs w:val="28"/>
        </w:rPr>
        <w:t xml:space="preserve"> (12) </w:t>
      </w:r>
      <w:r w:rsidRPr="001E57AB">
        <w:rPr>
          <w:b/>
          <w:i/>
          <w:color w:val="000000"/>
          <w:sz w:val="28"/>
          <w:szCs w:val="28"/>
          <w:lang w:val="vi"/>
        </w:rPr>
        <w:t>Căn</w:t>
      </w:r>
      <w:r w:rsidRPr="001E57AB">
        <w:rPr>
          <w:b/>
          <w:i/>
          <w:color w:val="000000"/>
          <w:spacing w:val="-2"/>
          <w:sz w:val="28"/>
          <w:szCs w:val="28"/>
          <w:lang w:val="vi"/>
        </w:rPr>
        <w:t xml:space="preserve"> </w:t>
      </w:r>
      <w:r w:rsidRPr="001E57AB">
        <w:rPr>
          <w:b/>
          <w:i/>
          <w:color w:val="000000"/>
          <w:sz w:val="28"/>
          <w:szCs w:val="28"/>
          <w:lang w:val="vi"/>
        </w:rPr>
        <w:t>cứ</w:t>
      </w:r>
      <w:r w:rsidRPr="001E57AB">
        <w:rPr>
          <w:b/>
          <w:i/>
          <w:color w:val="000000"/>
          <w:spacing w:val="-3"/>
          <w:sz w:val="28"/>
          <w:szCs w:val="28"/>
          <w:lang w:val="vi"/>
        </w:rPr>
        <w:t xml:space="preserve"> </w:t>
      </w:r>
      <w:r w:rsidRPr="001E57AB">
        <w:rPr>
          <w:b/>
          <w:i/>
          <w:color w:val="000000"/>
          <w:sz w:val="28"/>
          <w:szCs w:val="28"/>
          <w:lang w:val="vi"/>
        </w:rPr>
        <w:t>pháp</w:t>
      </w:r>
      <w:r w:rsidRPr="001E57AB">
        <w:rPr>
          <w:b/>
          <w:i/>
          <w:color w:val="000000"/>
          <w:spacing w:val="-4"/>
          <w:sz w:val="28"/>
          <w:szCs w:val="28"/>
          <w:lang w:val="vi"/>
        </w:rPr>
        <w:t xml:space="preserve"> </w:t>
      </w:r>
      <w:r w:rsidRPr="001E57AB">
        <w:rPr>
          <w:b/>
          <w:i/>
          <w:color w:val="000000"/>
          <w:sz w:val="28"/>
          <w:szCs w:val="28"/>
          <w:lang w:val="vi"/>
        </w:rPr>
        <w:t>lý</w:t>
      </w:r>
      <w:r w:rsidRPr="001E57AB">
        <w:rPr>
          <w:b/>
          <w:i/>
          <w:color w:val="000000"/>
          <w:spacing w:val="-5"/>
          <w:sz w:val="28"/>
          <w:szCs w:val="28"/>
          <w:lang w:val="vi"/>
        </w:rPr>
        <w:t xml:space="preserve"> </w:t>
      </w:r>
      <w:r w:rsidRPr="001E57AB">
        <w:rPr>
          <w:b/>
          <w:i/>
          <w:color w:val="000000"/>
          <w:sz w:val="28"/>
          <w:szCs w:val="28"/>
          <w:lang w:val="vi"/>
        </w:rPr>
        <w:t>của</w:t>
      </w:r>
      <w:r w:rsidRPr="001E57AB">
        <w:rPr>
          <w:b/>
          <w:i/>
          <w:color w:val="000000"/>
          <w:spacing w:val="-1"/>
          <w:sz w:val="28"/>
          <w:szCs w:val="28"/>
          <w:lang w:val="vi"/>
        </w:rPr>
        <w:t xml:space="preserve"> </w:t>
      </w:r>
      <w:r w:rsidRPr="001E57AB">
        <w:rPr>
          <w:b/>
          <w:i/>
          <w:color w:val="000000"/>
          <w:sz w:val="28"/>
          <w:szCs w:val="28"/>
          <w:lang w:val="vi"/>
        </w:rPr>
        <w:t>thủ</w:t>
      </w:r>
      <w:r w:rsidRPr="001E57AB">
        <w:rPr>
          <w:b/>
          <w:i/>
          <w:color w:val="000000"/>
          <w:spacing w:val="-2"/>
          <w:sz w:val="28"/>
          <w:szCs w:val="28"/>
          <w:lang w:val="vi"/>
        </w:rPr>
        <w:t xml:space="preserve"> </w:t>
      </w:r>
      <w:r w:rsidRPr="001E57AB">
        <w:rPr>
          <w:b/>
          <w:i/>
          <w:color w:val="000000"/>
          <w:sz w:val="28"/>
          <w:szCs w:val="28"/>
          <w:lang w:val="vi"/>
        </w:rPr>
        <w:t>tục</w:t>
      </w:r>
      <w:r w:rsidRPr="001E57AB">
        <w:rPr>
          <w:b/>
          <w:i/>
          <w:color w:val="000000"/>
          <w:spacing w:val="-2"/>
          <w:sz w:val="28"/>
          <w:szCs w:val="28"/>
          <w:lang w:val="vi"/>
        </w:rPr>
        <w:t xml:space="preserve"> </w:t>
      </w:r>
      <w:r w:rsidRPr="001E57AB">
        <w:rPr>
          <w:b/>
          <w:i/>
          <w:color w:val="000000"/>
          <w:sz w:val="28"/>
          <w:szCs w:val="28"/>
          <w:lang w:val="vi"/>
        </w:rPr>
        <w:t>hành</w:t>
      </w:r>
      <w:r w:rsidRPr="001E57AB">
        <w:rPr>
          <w:b/>
          <w:i/>
          <w:color w:val="000000"/>
          <w:spacing w:val="-2"/>
          <w:sz w:val="28"/>
          <w:szCs w:val="28"/>
          <w:lang w:val="vi"/>
        </w:rPr>
        <w:t xml:space="preserve"> chính:</w:t>
      </w:r>
    </w:p>
    <w:p w14:paraId="7D6CE9D2" w14:textId="77777777" w:rsidR="001E57AB" w:rsidRPr="00C837FA" w:rsidRDefault="001E57AB" w:rsidP="001E57AB">
      <w:pPr>
        <w:widowControl w:val="0"/>
        <w:tabs>
          <w:tab w:val="left" w:pos="1966"/>
        </w:tabs>
        <w:autoSpaceDE w:val="0"/>
        <w:autoSpaceDN w:val="0"/>
        <w:spacing w:before="165"/>
        <w:ind w:left="142" w:firstLine="567"/>
        <w:jc w:val="both"/>
        <w:rPr>
          <w:b/>
          <w:color w:val="0070C0"/>
          <w:spacing w:val="-2"/>
          <w:sz w:val="28"/>
          <w:szCs w:val="28"/>
        </w:rPr>
      </w:pPr>
      <w:r w:rsidRPr="00C837FA">
        <w:rPr>
          <w:color w:val="0070C0"/>
          <w:sz w:val="28"/>
          <w:szCs w:val="28"/>
          <w:lang w:val="pt-BR"/>
        </w:rPr>
        <w:t>Điều 9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56531001" w14:textId="77777777" w:rsidR="001E57AB" w:rsidRPr="001E57AB" w:rsidRDefault="001E57AB" w:rsidP="001E57AB">
      <w:pPr>
        <w:widowControl w:val="0"/>
        <w:tabs>
          <w:tab w:val="left" w:pos="1603"/>
        </w:tabs>
        <w:autoSpaceDE w:val="0"/>
        <w:autoSpaceDN w:val="0"/>
        <w:spacing w:before="60" w:line="254" w:lineRule="auto"/>
        <w:ind w:left="851"/>
        <w:rPr>
          <w:b/>
          <w:i/>
          <w:color w:val="000000"/>
          <w:sz w:val="28"/>
          <w:szCs w:val="28"/>
        </w:rPr>
      </w:pPr>
      <w:r w:rsidRPr="001E57AB">
        <w:rPr>
          <w:b/>
          <w:i/>
          <w:color w:val="000000"/>
          <w:sz w:val="28"/>
          <w:szCs w:val="28"/>
        </w:rPr>
        <w:t>(13) Thành phần hồ sơ cần phải số hoá:</w:t>
      </w:r>
    </w:p>
    <w:p w14:paraId="4B99D3CC"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Bản chính văn bản đề nghị cấp giấy phép xuất khẩu, nhập khẩu giống cây trồng lâm nghiệp theo Mẫu số 11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675F265A"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Bản chính lý lịch giống cây trồng lâm nghiệp đề nghị xuất khẩu, nhập khẩu theo Mẫu số 12 Phụ lục I ban hành kèm theo Thông tư số 84/2025/TT- BNNMT ngày 31 tháng 12 năm 2025 của Bộ trưởng Bộ Nông nghiệp và Môi trường quy định chi tiết một số nội dung của Luật Lâm nghiệp và sửa đổi, bổ sung một số Thông tư trong lĩnh vực lâm nghiệp và kiểm lâm (mỗi giống chỉ nộp một lần khi xuất khẩu, nhập khẩu lần đầu);</w:t>
      </w:r>
    </w:p>
    <w:p w14:paraId="484F4474"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Đối với xuất khẩu giống, ngoài giấy tờ quy định tại điểm a1 và điểm a2 khoản này, tổ chức, cá nhân phải kèm theo một trong các tài liệu sau:</w:t>
      </w:r>
    </w:p>
    <w:p w14:paraId="2401F65A"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xml:space="preserve"> + Bản sao thỏa thuận hợp tác bằng tiếng nước ngoài kèm theo bản dịch sang </w:t>
      </w:r>
      <w:r w:rsidRPr="00C837FA">
        <w:rPr>
          <w:color w:val="0070C0"/>
          <w:sz w:val="28"/>
          <w:szCs w:val="28"/>
          <w:lang w:val="pt-BR"/>
        </w:rPr>
        <w:lastRenderedPageBreak/>
        <w:t>tiếng Việt có công chứng chữ ký người dịch đối với trường hợp xuất khẩu phục vụ nghiên cứu, khảo nghiệm, hợp tác quốc tế;</w:t>
      </w:r>
    </w:p>
    <w:p w14:paraId="7A5496DC"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Bản sao tài liệu minh chứng tham gia hội chợ, triển lãm của đơn vị tổ chức đối với trường hợp xuất khẩu để tham gia hội chợ, triển lãm.</w:t>
      </w:r>
    </w:p>
    <w:p w14:paraId="1A2C70A8"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Đối với nhập khẩu giống, ngoài giấy tờ quy định tại điểm a1 và điểm a2 khoản này, tổ chức, cá nhân phải kèm theo một trong các tài liệu sau:</w:t>
      </w:r>
    </w:p>
    <w:p w14:paraId="35EAA4E3"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Bản chính hoặc bản sao thiết kế kỹ thuật trồng khảo nghiệm, thử nghiệm giống cây trồng lâm nghiệp đối với trường hợp nhập khẩu để khảo nghiệm, trồng thử nghiệm;</w:t>
      </w:r>
    </w:p>
    <w:p w14:paraId="05C479BA"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Bản sao thỏa thuận hợp tác bằng tiếng nước ngoài kèm theo bản dịch sang tiếng Việt có công chứng chữ ký người dịch đối với trường hợp nhập khẩu theo thỏa thuận hợp tác;</w:t>
      </w:r>
    </w:p>
    <w:p w14:paraId="5D7E7F34"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Bản sao tài liệu minh chứng tham gia hội chợ, triển lãm tại Việt Nam đối với trường hợp nhập khẩu giống cây trồng lâm nghiệp để tham gia hội chợ, triển lãm;</w:t>
      </w:r>
    </w:p>
    <w:p w14:paraId="58E2D54A"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Tài liệu xác nhận giữa hai bên bằng tiếng nước ngoài kèm theo bản dịch sang tiếng Việt có công chứng chữ ký người dịch đối với trường hợp nhập khẩu giống cây trồng lâm nghiệp để làm quà tặng;</w:t>
      </w:r>
    </w:p>
    <w:p w14:paraId="111D6B33"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C837FA">
        <w:rPr>
          <w:color w:val="0070C0"/>
          <w:sz w:val="28"/>
          <w:szCs w:val="28"/>
          <w:lang w:val="pt-BR"/>
        </w:rPr>
        <w:t>+ Bản sao văn bản phê duyệt hoặc chấp thuận chương trình, dự án đầu tư của cơ quan nhà nước có thẩm quyền hoặc dự án được doanh nghiệp phê duyệt theo quy định của pháp luật đối với trường hợp nhập khẩu để thực hiện các chương trình, dự án đầu tư.</w:t>
      </w:r>
    </w:p>
    <w:p w14:paraId="30A64BE9" w14:textId="77777777" w:rsidR="001E57AB" w:rsidRPr="001E57AB" w:rsidRDefault="001E57AB" w:rsidP="001E57AB">
      <w:pPr>
        <w:ind w:firstLine="567"/>
        <w:jc w:val="both"/>
        <w:rPr>
          <w:color w:val="000000"/>
          <w:sz w:val="28"/>
          <w:szCs w:val="28"/>
          <w:lang w:val="pt-BR"/>
        </w:rPr>
      </w:pPr>
      <w:r w:rsidRPr="001E57AB">
        <w:rPr>
          <w:b/>
          <w:color w:val="000000"/>
          <w:sz w:val="28"/>
          <w:szCs w:val="28"/>
        </w:rPr>
        <w:t xml:space="preserve"> (14) Kết quả giải quyết TTHC cần phải số hoá: </w:t>
      </w:r>
      <w:r w:rsidRPr="00C837FA">
        <w:rPr>
          <w:color w:val="0070C0"/>
          <w:sz w:val="28"/>
          <w:szCs w:val="28"/>
          <w:lang w:val="pt-BR"/>
        </w:rPr>
        <w:t>Giấy phép xuất khẩu, nhập khẩu giống cây trồng lâm nghiệp theo Mẫu số 13 Phụ lục I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76BAEEF3" w14:textId="77777777" w:rsidR="001E57AB" w:rsidRPr="001E57AB" w:rsidRDefault="001E57AB" w:rsidP="001E57AB">
      <w:pPr>
        <w:ind w:firstLine="567"/>
        <w:jc w:val="both"/>
        <w:rPr>
          <w:color w:val="000000"/>
          <w:sz w:val="28"/>
          <w:szCs w:val="28"/>
          <w:lang w:val="pt-BR"/>
        </w:rPr>
      </w:pPr>
    </w:p>
    <w:p w14:paraId="7C6DE127" w14:textId="77777777" w:rsidR="001E57AB" w:rsidRPr="001E57AB" w:rsidRDefault="001E57AB" w:rsidP="001E57AB">
      <w:pPr>
        <w:rPr>
          <w:color w:val="000000"/>
          <w:sz w:val="28"/>
          <w:szCs w:val="28"/>
          <w:lang w:val="pt-BR"/>
        </w:rPr>
      </w:pPr>
      <w:r w:rsidRPr="001E57AB">
        <w:rPr>
          <w:color w:val="000000"/>
          <w:sz w:val="28"/>
          <w:szCs w:val="28"/>
          <w:lang w:val="pt-BR"/>
        </w:rPr>
        <w:br w:type="page"/>
      </w:r>
    </w:p>
    <w:p w14:paraId="1E637F32" w14:textId="77777777" w:rsidR="001E57AB" w:rsidRPr="001E57AB" w:rsidRDefault="001E57AB" w:rsidP="001E57AB">
      <w:pPr>
        <w:widowControl w:val="0"/>
        <w:autoSpaceDE w:val="0"/>
        <w:autoSpaceDN w:val="0"/>
        <w:spacing w:before="113"/>
        <w:rPr>
          <w:b/>
          <w:color w:val="000000"/>
          <w:sz w:val="28"/>
          <w:lang w:val="vi"/>
        </w:rPr>
      </w:pPr>
      <w:r w:rsidRPr="001E57AB">
        <w:rPr>
          <w:b/>
          <w:color w:val="000000"/>
          <w:sz w:val="28"/>
          <w:lang w:val="vi"/>
        </w:rPr>
        <w:lastRenderedPageBreak/>
        <w:t>Mẫu</w:t>
      </w:r>
      <w:r w:rsidRPr="001E57AB">
        <w:rPr>
          <w:b/>
          <w:color w:val="000000"/>
          <w:spacing w:val="-2"/>
          <w:sz w:val="28"/>
          <w:lang w:val="vi"/>
        </w:rPr>
        <w:t xml:space="preserve"> </w:t>
      </w:r>
      <w:r w:rsidRPr="001E57AB">
        <w:rPr>
          <w:b/>
          <w:color w:val="000000"/>
          <w:sz w:val="28"/>
          <w:lang w:val="vi"/>
        </w:rPr>
        <w:t>số</w:t>
      </w:r>
      <w:r w:rsidRPr="001E57AB">
        <w:rPr>
          <w:b/>
          <w:color w:val="000000"/>
          <w:spacing w:val="-1"/>
          <w:sz w:val="28"/>
          <w:lang w:val="vi"/>
        </w:rPr>
        <w:t xml:space="preserve"> </w:t>
      </w:r>
      <w:r w:rsidRPr="001E57AB">
        <w:rPr>
          <w:b/>
          <w:color w:val="000000"/>
          <w:sz w:val="28"/>
          <w:lang w:val="vi"/>
        </w:rPr>
        <w:t>11:</w:t>
      </w:r>
      <w:r w:rsidRPr="001E57AB">
        <w:rPr>
          <w:b/>
          <w:color w:val="000000"/>
          <w:spacing w:val="-5"/>
          <w:sz w:val="28"/>
          <w:lang w:val="vi"/>
        </w:rPr>
        <w:t xml:space="preserve"> </w:t>
      </w:r>
      <w:r w:rsidRPr="001E57AB">
        <w:rPr>
          <w:b/>
          <w:color w:val="000000"/>
          <w:sz w:val="28"/>
          <w:lang w:val="vi"/>
        </w:rPr>
        <w:t>Đơn</w:t>
      </w:r>
      <w:r w:rsidRPr="001E57AB">
        <w:rPr>
          <w:b/>
          <w:color w:val="000000"/>
          <w:spacing w:val="-1"/>
          <w:sz w:val="28"/>
          <w:lang w:val="vi"/>
        </w:rPr>
        <w:t xml:space="preserve"> </w:t>
      </w:r>
      <w:r w:rsidRPr="001E57AB">
        <w:rPr>
          <w:b/>
          <w:color w:val="000000"/>
          <w:sz w:val="28"/>
          <w:lang w:val="vi"/>
        </w:rPr>
        <w:t>đề</w:t>
      </w:r>
      <w:r w:rsidRPr="001E57AB">
        <w:rPr>
          <w:b/>
          <w:color w:val="000000"/>
          <w:spacing w:val="-5"/>
          <w:sz w:val="28"/>
          <w:lang w:val="vi"/>
        </w:rPr>
        <w:t xml:space="preserve"> </w:t>
      </w:r>
      <w:r w:rsidRPr="001E57AB">
        <w:rPr>
          <w:b/>
          <w:color w:val="000000"/>
          <w:sz w:val="28"/>
          <w:lang w:val="vi"/>
        </w:rPr>
        <w:t>nghị</w:t>
      </w:r>
      <w:r w:rsidRPr="001E57AB">
        <w:rPr>
          <w:b/>
          <w:color w:val="000000"/>
          <w:spacing w:val="-3"/>
          <w:sz w:val="28"/>
          <w:lang w:val="vi"/>
        </w:rPr>
        <w:t xml:space="preserve"> </w:t>
      </w:r>
      <w:r w:rsidRPr="001E57AB">
        <w:rPr>
          <w:b/>
          <w:color w:val="000000"/>
          <w:sz w:val="28"/>
          <w:lang w:val="vi"/>
        </w:rPr>
        <w:t>cấp</w:t>
      </w:r>
      <w:r w:rsidRPr="001E57AB">
        <w:rPr>
          <w:b/>
          <w:color w:val="000000"/>
          <w:spacing w:val="-5"/>
          <w:sz w:val="28"/>
          <w:lang w:val="vi"/>
        </w:rPr>
        <w:t xml:space="preserve"> </w:t>
      </w:r>
      <w:r w:rsidRPr="001E57AB">
        <w:rPr>
          <w:b/>
          <w:color w:val="000000"/>
          <w:sz w:val="28"/>
          <w:lang w:val="vi"/>
        </w:rPr>
        <w:t>giấy</w:t>
      </w:r>
      <w:r w:rsidRPr="001E57AB">
        <w:rPr>
          <w:b/>
          <w:color w:val="000000"/>
          <w:spacing w:val="-2"/>
          <w:sz w:val="28"/>
          <w:lang w:val="vi"/>
        </w:rPr>
        <w:t xml:space="preserve"> </w:t>
      </w:r>
      <w:r w:rsidRPr="001E57AB">
        <w:rPr>
          <w:b/>
          <w:color w:val="000000"/>
          <w:sz w:val="28"/>
          <w:lang w:val="vi"/>
        </w:rPr>
        <w:t>phép</w:t>
      </w:r>
      <w:r w:rsidRPr="001E57AB">
        <w:rPr>
          <w:b/>
          <w:color w:val="000000"/>
          <w:spacing w:val="-5"/>
          <w:sz w:val="28"/>
          <w:lang w:val="vi"/>
        </w:rPr>
        <w:t xml:space="preserve"> </w:t>
      </w:r>
      <w:r w:rsidRPr="001E57AB">
        <w:rPr>
          <w:b/>
          <w:color w:val="000000"/>
          <w:sz w:val="28"/>
          <w:lang w:val="vi"/>
        </w:rPr>
        <w:t>xuất/nhập</w:t>
      </w:r>
      <w:r w:rsidRPr="001E57AB">
        <w:rPr>
          <w:b/>
          <w:color w:val="000000"/>
          <w:spacing w:val="-1"/>
          <w:sz w:val="28"/>
          <w:lang w:val="vi"/>
        </w:rPr>
        <w:t xml:space="preserve"> </w:t>
      </w:r>
      <w:r w:rsidRPr="001E57AB">
        <w:rPr>
          <w:b/>
          <w:color w:val="000000"/>
          <w:sz w:val="28"/>
          <w:lang w:val="vi"/>
        </w:rPr>
        <w:t>khẩu</w:t>
      </w:r>
      <w:r w:rsidRPr="001E57AB">
        <w:rPr>
          <w:b/>
          <w:color w:val="000000"/>
          <w:spacing w:val="-2"/>
          <w:sz w:val="28"/>
          <w:lang w:val="vi"/>
        </w:rPr>
        <w:t xml:space="preserve"> </w:t>
      </w:r>
      <w:r w:rsidRPr="001E57AB">
        <w:rPr>
          <w:b/>
          <w:color w:val="000000"/>
          <w:sz w:val="28"/>
          <w:lang w:val="vi"/>
        </w:rPr>
        <w:t>giống cây</w:t>
      </w:r>
      <w:r w:rsidRPr="001E57AB">
        <w:rPr>
          <w:b/>
          <w:color w:val="000000"/>
          <w:spacing w:val="-2"/>
          <w:sz w:val="28"/>
          <w:lang w:val="vi"/>
        </w:rPr>
        <w:t xml:space="preserve"> trồng</w:t>
      </w:r>
    </w:p>
    <w:tbl>
      <w:tblPr>
        <w:tblW w:w="9136" w:type="dxa"/>
        <w:tblInd w:w="680" w:type="dxa"/>
        <w:tblLayout w:type="fixed"/>
        <w:tblCellMar>
          <w:left w:w="0" w:type="dxa"/>
          <w:right w:w="0" w:type="dxa"/>
        </w:tblCellMar>
        <w:tblLook w:val="01E0" w:firstRow="1" w:lastRow="1" w:firstColumn="1" w:lastColumn="1" w:noHBand="0" w:noVBand="0"/>
      </w:tblPr>
      <w:tblGrid>
        <w:gridCol w:w="3436"/>
        <w:gridCol w:w="5700"/>
      </w:tblGrid>
      <w:tr w:rsidR="001E57AB" w:rsidRPr="006221BC" w14:paraId="17349406" w14:textId="77777777" w:rsidTr="00610CD4">
        <w:trPr>
          <w:trHeight w:val="618"/>
        </w:trPr>
        <w:tc>
          <w:tcPr>
            <w:tcW w:w="3436" w:type="dxa"/>
          </w:tcPr>
          <w:p w14:paraId="6A135589" w14:textId="77777777" w:rsidR="001E57AB" w:rsidRPr="001E57AB" w:rsidRDefault="001E57AB" w:rsidP="00610CD4">
            <w:pPr>
              <w:widowControl w:val="0"/>
              <w:autoSpaceDE w:val="0"/>
              <w:autoSpaceDN w:val="0"/>
              <w:spacing w:line="287" w:lineRule="exact"/>
              <w:ind w:right="176"/>
              <w:jc w:val="center"/>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CQ,</w:t>
            </w:r>
            <w:r w:rsidRPr="001E57AB">
              <w:rPr>
                <w:color w:val="000000"/>
                <w:spacing w:val="-4"/>
                <w:sz w:val="26"/>
                <w:lang w:val="vi"/>
              </w:rPr>
              <w:t xml:space="preserve"> </w:t>
            </w:r>
            <w:r w:rsidRPr="001E57AB">
              <w:rPr>
                <w:color w:val="000000"/>
                <w:sz w:val="26"/>
                <w:lang w:val="vi"/>
              </w:rPr>
              <w:t>TC</w:t>
            </w:r>
            <w:r w:rsidRPr="001E57AB">
              <w:rPr>
                <w:color w:val="000000"/>
                <w:spacing w:val="-5"/>
                <w:sz w:val="26"/>
                <w:lang w:val="vi"/>
              </w:rPr>
              <w:t xml:space="preserve"> </w:t>
            </w:r>
            <w:r w:rsidRPr="001E57AB">
              <w:rPr>
                <w:color w:val="000000"/>
                <w:sz w:val="26"/>
                <w:lang w:val="vi"/>
              </w:rPr>
              <w:t>CHỦ</w:t>
            </w:r>
            <w:r w:rsidRPr="001E57AB">
              <w:rPr>
                <w:color w:val="000000"/>
                <w:spacing w:val="-5"/>
                <w:sz w:val="26"/>
                <w:lang w:val="vi"/>
              </w:rPr>
              <w:t xml:space="preserve"> </w:t>
            </w:r>
            <w:r w:rsidRPr="001E57AB">
              <w:rPr>
                <w:color w:val="000000"/>
                <w:spacing w:val="-4"/>
                <w:sz w:val="26"/>
                <w:lang w:val="vi"/>
              </w:rPr>
              <w:t>QUẢN</w:t>
            </w:r>
          </w:p>
          <w:p w14:paraId="02C567B4" w14:textId="77777777" w:rsidR="001E57AB" w:rsidRPr="001E57AB" w:rsidRDefault="001E57AB" w:rsidP="00610CD4">
            <w:pPr>
              <w:widowControl w:val="0"/>
              <w:autoSpaceDE w:val="0"/>
              <w:autoSpaceDN w:val="0"/>
              <w:spacing w:before="1"/>
              <w:ind w:right="176"/>
              <w:jc w:val="center"/>
              <w:rPr>
                <w:b/>
                <w:color w:val="000000"/>
                <w:sz w:val="26"/>
                <w:lang w:val="vi"/>
              </w:rPr>
            </w:pPr>
            <w:r w:rsidRPr="001E57AB">
              <w:rPr>
                <w:b/>
                <w:color w:val="000000"/>
                <w:sz w:val="26"/>
                <w:lang w:val="vi"/>
              </w:rPr>
              <w:t>TÊN</w:t>
            </w:r>
            <w:r w:rsidRPr="001E57AB">
              <w:rPr>
                <w:b/>
                <w:color w:val="000000"/>
                <w:spacing w:val="-7"/>
                <w:sz w:val="26"/>
                <w:lang w:val="vi"/>
              </w:rPr>
              <w:t xml:space="preserve"> </w:t>
            </w:r>
            <w:r w:rsidRPr="001E57AB">
              <w:rPr>
                <w:b/>
                <w:color w:val="000000"/>
                <w:sz w:val="26"/>
                <w:lang w:val="vi"/>
              </w:rPr>
              <w:t>TỔ</w:t>
            </w:r>
            <w:r w:rsidRPr="001E57AB">
              <w:rPr>
                <w:b/>
                <w:color w:val="000000"/>
                <w:spacing w:val="-4"/>
                <w:sz w:val="26"/>
                <w:lang w:val="vi"/>
              </w:rPr>
              <w:t xml:space="preserve"> </w:t>
            </w:r>
            <w:r w:rsidRPr="001E57AB">
              <w:rPr>
                <w:b/>
                <w:color w:val="000000"/>
                <w:sz w:val="26"/>
                <w:lang w:val="vi"/>
              </w:rPr>
              <w:t>CHỨC,</w:t>
            </w:r>
            <w:r w:rsidRPr="001E57AB">
              <w:rPr>
                <w:b/>
                <w:color w:val="000000"/>
                <w:spacing w:val="-6"/>
                <w:sz w:val="26"/>
                <w:lang w:val="vi"/>
              </w:rPr>
              <w:t xml:space="preserve"> </w:t>
            </w:r>
            <w:r w:rsidRPr="001E57AB">
              <w:rPr>
                <w:b/>
                <w:color w:val="000000"/>
                <w:sz w:val="26"/>
                <w:lang w:val="vi"/>
              </w:rPr>
              <w:t>CÁ</w:t>
            </w:r>
            <w:r w:rsidRPr="001E57AB">
              <w:rPr>
                <w:b/>
                <w:color w:val="000000"/>
                <w:spacing w:val="-4"/>
                <w:sz w:val="26"/>
                <w:lang w:val="vi"/>
              </w:rPr>
              <w:t xml:space="preserve"> NHÂN</w:t>
            </w:r>
          </w:p>
        </w:tc>
        <w:tc>
          <w:tcPr>
            <w:tcW w:w="5700" w:type="dxa"/>
          </w:tcPr>
          <w:p w14:paraId="6A280C53" w14:textId="77777777" w:rsidR="001E57AB" w:rsidRPr="001E57AB" w:rsidRDefault="001E57AB" w:rsidP="00610CD4">
            <w:pPr>
              <w:widowControl w:val="0"/>
              <w:autoSpaceDE w:val="0"/>
              <w:autoSpaceDN w:val="0"/>
              <w:spacing w:line="287" w:lineRule="exact"/>
              <w:ind w:right="5"/>
              <w:jc w:val="center"/>
              <w:rPr>
                <w:b/>
                <w:color w:val="000000"/>
                <w:sz w:val="26"/>
                <w:lang w:val="vi"/>
              </w:rPr>
            </w:pPr>
            <w:r w:rsidRPr="001E57AB">
              <w:rPr>
                <w:b/>
                <w:color w:val="000000"/>
                <w:sz w:val="26"/>
                <w:lang w:val="vi"/>
              </w:rPr>
              <w:t>CỘNG</w:t>
            </w:r>
            <w:r w:rsidRPr="001E57AB">
              <w:rPr>
                <w:b/>
                <w:color w:val="000000"/>
                <w:spacing w:val="-7"/>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4"/>
                <w:sz w:val="26"/>
                <w:lang w:val="vi"/>
              </w:rPr>
              <w:t xml:space="preserve"> </w:t>
            </w:r>
            <w:r w:rsidRPr="001E57AB">
              <w:rPr>
                <w:b/>
                <w:color w:val="000000"/>
                <w:sz w:val="26"/>
                <w:lang w:val="vi"/>
              </w:rPr>
              <w:t>HỘI</w:t>
            </w:r>
            <w:r w:rsidRPr="001E57AB">
              <w:rPr>
                <w:b/>
                <w:color w:val="000000"/>
                <w:spacing w:val="-5"/>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5"/>
                <w:sz w:val="26"/>
                <w:lang w:val="vi"/>
              </w:rPr>
              <w:t xml:space="preserve"> NAM</w:t>
            </w:r>
          </w:p>
          <w:p w14:paraId="1D6DC53E" w14:textId="378F880F" w:rsidR="001E57AB" w:rsidRPr="001E57AB" w:rsidRDefault="0054781B" w:rsidP="00610CD4">
            <w:pPr>
              <w:widowControl w:val="0"/>
              <w:autoSpaceDE w:val="0"/>
              <w:autoSpaceDN w:val="0"/>
              <w:spacing w:line="312" w:lineRule="exact"/>
              <w:jc w:val="center"/>
              <w:rPr>
                <w:color w:val="000000"/>
                <w:sz w:val="28"/>
                <w:lang w:val="vi"/>
              </w:rPr>
            </w:pPr>
            <w:r>
              <w:rPr>
                <w:noProof/>
              </w:rPr>
              <mc:AlternateContent>
                <mc:Choice Requires="wpg">
                  <w:drawing>
                    <wp:anchor distT="0" distB="0" distL="114300" distR="114300" simplePos="0" relativeHeight="251625472" behindDoc="0" locked="0" layoutInCell="1" allowOverlap="1" wp14:anchorId="5D1910CE" wp14:editId="7435306C">
                      <wp:simplePos x="0" y="0"/>
                      <wp:positionH relativeFrom="column">
                        <wp:posOffset>782955</wp:posOffset>
                      </wp:positionH>
                      <wp:positionV relativeFrom="paragraph">
                        <wp:posOffset>250190</wp:posOffset>
                      </wp:positionV>
                      <wp:extent cx="2080260" cy="6350"/>
                      <wp:effectExtent l="0" t="0" r="0" b="0"/>
                      <wp:wrapNone/>
                      <wp:docPr id="89"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0260" cy="6350"/>
                                <a:chOff x="0" y="0"/>
                                <a:chExt cx="2080260" cy="6350"/>
                              </a:xfrm>
                            </wpg:grpSpPr>
                            <wps:wsp>
                              <wps:cNvPr id="90" name="Graphic 90"/>
                              <wps:cNvSpPr/>
                              <wps:spPr>
                                <a:xfrm>
                                  <a:off x="0" y="3175"/>
                                  <a:ext cx="2080260" cy="1270"/>
                                </a:xfrm>
                                <a:custGeom>
                                  <a:avLst/>
                                  <a:gdLst/>
                                  <a:ahLst/>
                                  <a:cxnLst/>
                                  <a:rect l="l" t="t" r="r" b="b"/>
                                  <a:pathLst>
                                    <a:path w="2080260">
                                      <a:moveTo>
                                        <a:pt x="0" y="0"/>
                                      </a:moveTo>
                                      <a:lnTo>
                                        <a:pt x="208026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7CCFF62" id="Group 74" o:spid="_x0000_s1026" style="position:absolute;margin-left:61.65pt;margin-top:19.7pt;width:163.8pt;height:.5pt;z-index:251625472" coordsize="208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">
                      <v:shape id="Graphic 90" o:spid="_x0000_s1027" style="position:absolute;top:31;width:20802;height:13;visibility:visible;mso-wrap-style:square;v-text-anchor:top" coordsize="2080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" path="m,l2080260,e" filled="f" strokeweight=".5pt">
                        <v:path arrowok="t"/>
                      </v:shape>
                    </v:group>
                  </w:pict>
                </mc:Fallback>
              </mc:AlternateContent>
            </w:r>
            <w:r w:rsidR="001E57AB" w:rsidRPr="001E57AB">
              <w:rPr>
                <w:b/>
                <w:color w:val="000000"/>
                <w:sz w:val="28"/>
                <w:lang w:val="vi"/>
              </w:rPr>
              <w:t>Độc</w:t>
            </w:r>
            <w:r w:rsidR="001E57AB" w:rsidRPr="001E57AB">
              <w:rPr>
                <w:b/>
                <w:color w:val="000000"/>
                <w:spacing w:val="-2"/>
                <w:sz w:val="28"/>
                <w:lang w:val="vi"/>
              </w:rPr>
              <w:t xml:space="preserve"> </w:t>
            </w:r>
            <w:r w:rsidR="001E57AB" w:rsidRPr="001E57AB">
              <w:rPr>
                <w:b/>
                <w:color w:val="000000"/>
                <w:sz w:val="28"/>
                <w:lang w:val="vi"/>
              </w:rPr>
              <w:t>lập</w:t>
            </w:r>
            <w:r w:rsidR="001E57AB" w:rsidRPr="001E57AB">
              <w:rPr>
                <w:b/>
                <w:color w:val="000000"/>
                <w:spacing w:val="-1"/>
                <w:sz w:val="28"/>
                <w:lang w:val="vi"/>
              </w:rPr>
              <w:t xml:space="preserve"> </w:t>
            </w:r>
            <w:r w:rsidR="001E57AB" w:rsidRPr="001E57AB">
              <w:rPr>
                <w:b/>
                <w:color w:val="000000"/>
                <w:sz w:val="28"/>
                <w:lang w:val="vi"/>
              </w:rPr>
              <w:t>-</w:t>
            </w:r>
            <w:r w:rsidR="001E57AB" w:rsidRPr="001E57AB">
              <w:rPr>
                <w:b/>
                <w:color w:val="000000"/>
                <w:spacing w:val="-2"/>
                <w:sz w:val="28"/>
                <w:lang w:val="vi"/>
              </w:rPr>
              <w:t xml:space="preserve"> </w:t>
            </w:r>
            <w:r w:rsidR="001E57AB" w:rsidRPr="001E57AB">
              <w:rPr>
                <w:b/>
                <w:color w:val="000000"/>
                <w:sz w:val="28"/>
                <w:lang w:val="vi"/>
              </w:rPr>
              <w:t>Tự</w:t>
            </w:r>
            <w:r w:rsidR="001E57AB" w:rsidRPr="001E57AB">
              <w:rPr>
                <w:b/>
                <w:color w:val="000000"/>
                <w:spacing w:val="-2"/>
                <w:sz w:val="28"/>
                <w:lang w:val="vi"/>
              </w:rPr>
              <w:t xml:space="preserve"> </w:t>
            </w:r>
            <w:r w:rsidR="001E57AB" w:rsidRPr="001E57AB">
              <w:rPr>
                <w:b/>
                <w:color w:val="000000"/>
                <w:sz w:val="28"/>
                <w:lang w:val="vi"/>
              </w:rPr>
              <w:t>do</w:t>
            </w:r>
            <w:r w:rsidR="001E57AB" w:rsidRPr="001E57AB">
              <w:rPr>
                <w:b/>
                <w:color w:val="000000"/>
                <w:spacing w:val="-1"/>
                <w:sz w:val="28"/>
                <w:lang w:val="vi"/>
              </w:rPr>
              <w:t xml:space="preserve"> </w:t>
            </w:r>
            <w:r w:rsidR="001E57AB" w:rsidRPr="001E57AB">
              <w:rPr>
                <w:b/>
                <w:color w:val="000000"/>
                <w:sz w:val="28"/>
                <w:lang w:val="vi"/>
              </w:rPr>
              <w:t>-</w:t>
            </w:r>
            <w:r w:rsidR="001E57AB" w:rsidRPr="001E57AB">
              <w:rPr>
                <w:b/>
                <w:color w:val="000000"/>
                <w:spacing w:val="-2"/>
                <w:sz w:val="28"/>
                <w:lang w:val="vi"/>
              </w:rPr>
              <w:t xml:space="preserve"> </w:t>
            </w:r>
            <w:r w:rsidR="001E57AB" w:rsidRPr="001E57AB">
              <w:rPr>
                <w:b/>
                <w:color w:val="000000"/>
                <w:sz w:val="28"/>
                <w:lang w:val="vi"/>
              </w:rPr>
              <w:t>Hạnh</w:t>
            </w:r>
            <w:r w:rsidR="001E57AB" w:rsidRPr="001E57AB">
              <w:rPr>
                <w:b/>
                <w:color w:val="000000"/>
                <w:spacing w:val="-2"/>
                <w:sz w:val="28"/>
                <w:lang w:val="vi"/>
              </w:rPr>
              <w:t xml:space="preserve"> </w:t>
            </w:r>
            <w:r w:rsidR="001E57AB" w:rsidRPr="001E57AB">
              <w:rPr>
                <w:b/>
                <w:color w:val="000000"/>
                <w:spacing w:val="-4"/>
                <w:sz w:val="28"/>
                <w:lang w:val="vi"/>
              </w:rPr>
              <w:t>phú</w:t>
            </w:r>
            <w:r w:rsidR="001E57AB" w:rsidRPr="001E57AB">
              <w:rPr>
                <w:color w:val="000000"/>
                <w:spacing w:val="-4"/>
                <w:sz w:val="28"/>
                <w:lang w:val="vi"/>
              </w:rPr>
              <w:t>c</w:t>
            </w:r>
          </w:p>
        </w:tc>
      </w:tr>
      <w:tr w:rsidR="001E57AB" w:rsidRPr="006221BC" w14:paraId="53DE6B6B" w14:textId="77777777" w:rsidTr="00610CD4">
        <w:trPr>
          <w:trHeight w:val="100"/>
        </w:trPr>
        <w:tc>
          <w:tcPr>
            <w:tcW w:w="3436" w:type="dxa"/>
          </w:tcPr>
          <w:p w14:paraId="571F5C02" w14:textId="40E4BBF6" w:rsidR="001E57AB" w:rsidRPr="001E57AB" w:rsidRDefault="0054781B" w:rsidP="00610CD4">
            <w:pPr>
              <w:widowControl w:val="0"/>
              <w:autoSpaceDE w:val="0"/>
              <w:autoSpaceDN w:val="0"/>
              <w:spacing w:line="20" w:lineRule="exact"/>
              <w:rPr>
                <w:color w:val="000000"/>
                <w:sz w:val="2"/>
                <w:lang w:val="vi"/>
              </w:rPr>
            </w:pPr>
            <w:r>
              <w:rPr>
                <w:noProof/>
              </w:rPr>
              <mc:AlternateContent>
                <mc:Choice Requires="wpg">
                  <w:drawing>
                    <wp:anchor distT="0" distB="0" distL="114300" distR="114300" simplePos="0" relativeHeight="251624448" behindDoc="0" locked="0" layoutInCell="1" allowOverlap="1" wp14:anchorId="25A69351" wp14:editId="300EBFE7">
                      <wp:simplePos x="0" y="0"/>
                      <wp:positionH relativeFrom="column">
                        <wp:posOffset>650240</wp:posOffset>
                      </wp:positionH>
                      <wp:positionV relativeFrom="paragraph">
                        <wp:posOffset>1905</wp:posOffset>
                      </wp:positionV>
                      <wp:extent cx="1005840" cy="6350"/>
                      <wp:effectExtent l="0" t="0" r="0" b="0"/>
                      <wp:wrapNone/>
                      <wp:docPr id="87"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5840" cy="6350"/>
                                <a:chOff x="0" y="0"/>
                                <a:chExt cx="1005840" cy="6350"/>
                              </a:xfrm>
                            </wpg:grpSpPr>
                            <wps:wsp>
                              <wps:cNvPr id="88" name="Graphic 88"/>
                              <wps:cNvSpPr/>
                              <wps:spPr>
                                <a:xfrm>
                                  <a:off x="0" y="3175"/>
                                  <a:ext cx="1005840" cy="1270"/>
                                </a:xfrm>
                                <a:custGeom>
                                  <a:avLst/>
                                  <a:gdLst/>
                                  <a:ahLst/>
                                  <a:cxnLst/>
                                  <a:rect l="l" t="t" r="r" b="b"/>
                                  <a:pathLst>
                                    <a:path w="1005840">
                                      <a:moveTo>
                                        <a:pt x="0" y="0"/>
                                      </a:moveTo>
                                      <a:lnTo>
                                        <a:pt x="100584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295AE0" id="Group 72" o:spid="_x0000_s1026" style="position:absolute;margin-left:51.2pt;margin-top:.15pt;width:79.2pt;height:.5pt;z-index:251624448" coordsize="1005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">
                      <v:shape id="Graphic 88" o:spid="_x0000_s1027" style="position:absolute;top:31;width:10058;height:13;visibility:visible;mso-wrap-style:square;v-text-anchor:top" coordsize="1005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" path="m,l1005840,e" filled="f" strokeweight=".5pt">
                        <v:path arrowok="t"/>
                      </v:shape>
                    </v:group>
                  </w:pict>
                </mc:Fallback>
              </mc:AlternateContent>
            </w:r>
          </w:p>
        </w:tc>
        <w:tc>
          <w:tcPr>
            <w:tcW w:w="5700" w:type="dxa"/>
          </w:tcPr>
          <w:p w14:paraId="69198A8C" w14:textId="77777777" w:rsidR="001E57AB" w:rsidRPr="001E57AB" w:rsidRDefault="001E57AB" w:rsidP="00610CD4">
            <w:pPr>
              <w:widowControl w:val="0"/>
              <w:autoSpaceDE w:val="0"/>
              <w:autoSpaceDN w:val="0"/>
              <w:spacing w:before="8"/>
              <w:rPr>
                <w:b/>
                <w:color w:val="000000"/>
                <w:sz w:val="8"/>
                <w:lang w:val="vi"/>
              </w:rPr>
            </w:pPr>
          </w:p>
          <w:p w14:paraId="13E50430" w14:textId="77777777" w:rsidR="001E57AB" w:rsidRPr="001E57AB" w:rsidRDefault="001E57AB" w:rsidP="00610CD4">
            <w:pPr>
              <w:widowControl w:val="0"/>
              <w:autoSpaceDE w:val="0"/>
              <w:autoSpaceDN w:val="0"/>
              <w:spacing w:line="20" w:lineRule="exact"/>
              <w:rPr>
                <w:color w:val="000000"/>
                <w:sz w:val="2"/>
                <w:lang w:val="vi"/>
              </w:rPr>
            </w:pPr>
          </w:p>
        </w:tc>
      </w:tr>
      <w:tr w:rsidR="001E57AB" w:rsidRPr="006221BC" w14:paraId="1E7B2A42" w14:textId="77777777" w:rsidTr="00610CD4">
        <w:trPr>
          <w:trHeight w:val="311"/>
        </w:trPr>
        <w:tc>
          <w:tcPr>
            <w:tcW w:w="3436" w:type="dxa"/>
          </w:tcPr>
          <w:p w14:paraId="16CBDABD" w14:textId="77777777" w:rsidR="001E57AB" w:rsidRPr="001E57AB" w:rsidRDefault="001E57AB" w:rsidP="00610CD4">
            <w:pPr>
              <w:widowControl w:val="0"/>
              <w:autoSpaceDE w:val="0"/>
              <w:autoSpaceDN w:val="0"/>
              <w:spacing w:line="290" w:lineRule="exact"/>
              <w:rPr>
                <w:color w:val="000000"/>
                <w:sz w:val="26"/>
                <w:lang w:val="vi"/>
              </w:rPr>
            </w:pPr>
            <w:r w:rsidRPr="001E57AB">
              <w:rPr>
                <w:color w:val="000000"/>
                <w:sz w:val="26"/>
                <w:lang w:val="vi"/>
              </w:rPr>
              <w:t>Số:</w:t>
            </w:r>
            <w:r w:rsidRPr="001E57AB">
              <w:rPr>
                <w:color w:val="000000"/>
                <w:spacing w:val="-6"/>
                <w:sz w:val="26"/>
                <w:lang w:val="vi"/>
              </w:rPr>
              <w:t xml:space="preserve"> </w:t>
            </w:r>
            <w:r w:rsidRPr="001E57AB">
              <w:rPr>
                <w:color w:val="000000"/>
                <w:spacing w:val="-5"/>
                <w:sz w:val="26"/>
                <w:lang w:val="vi"/>
              </w:rPr>
              <w:t>………</w:t>
            </w:r>
          </w:p>
        </w:tc>
        <w:tc>
          <w:tcPr>
            <w:tcW w:w="5700" w:type="dxa"/>
          </w:tcPr>
          <w:p w14:paraId="25934999" w14:textId="77777777" w:rsidR="001E57AB" w:rsidRPr="001E57AB" w:rsidRDefault="001E57AB" w:rsidP="00610CD4">
            <w:pPr>
              <w:widowControl w:val="0"/>
              <w:autoSpaceDE w:val="0"/>
              <w:autoSpaceDN w:val="0"/>
              <w:spacing w:line="291" w:lineRule="exact"/>
              <w:rPr>
                <w:i/>
                <w:color w:val="000000"/>
                <w:sz w:val="28"/>
                <w:lang w:val="vi"/>
              </w:rPr>
            </w:pPr>
            <w:r w:rsidRPr="001E57AB">
              <w:rPr>
                <w:i/>
                <w:color w:val="000000"/>
                <w:sz w:val="28"/>
              </w:rPr>
              <w:t xml:space="preserve">                  </w:t>
            </w:r>
            <w:r w:rsidRPr="001E57AB">
              <w:rPr>
                <w:i/>
                <w:color w:val="000000"/>
                <w:sz w:val="28"/>
                <w:lang w:val="vi"/>
              </w:rPr>
              <w:t>……,</w:t>
            </w:r>
            <w:r w:rsidRPr="001E57AB">
              <w:rPr>
                <w:i/>
                <w:color w:val="000000"/>
                <w:spacing w:val="-3"/>
                <w:sz w:val="28"/>
                <w:lang w:val="vi"/>
              </w:rPr>
              <w:t xml:space="preserve"> </w:t>
            </w:r>
            <w:r w:rsidRPr="001E57AB">
              <w:rPr>
                <w:i/>
                <w:color w:val="000000"/>
                <w:sz w:val="28"/>
                <w:lang w:val="vi"/>
              </w:rPr>
              <w:t>ngày</w:t>
            </w:r>
            <w:r w:rsidRPr="001E57AB">
              <w:rPr>
                <w:i/>
                <w:color w:val="000000"/>
                <w:spacing w:val="-2"/>
                <w:sz w:val="28"/>
                <w:lang w:val="vi"/>
              </w:rPr>
              <w:t xml:space="preserve"> </w:t>
            </w:r>
            <w:r w:rsidRPr="001E57AB">
              <w:rPr>
                <w:i/>
                <w:color w:val="000000"/>
                <w:sz w:val="28"/>
                <w:lang w:val="vi"/>
              </w:rPr>
              <w:t>…</w:t>
            </w:r>
            <w:r w:rsidRPr="001E57AB">
              <w:rPr>
                <w:i/>
                <w:color w:val="000000"/>
                <w:spacing w:val="-5"/>
                <w:sz w:val="28"/>
                <w:lang w:val="vi"/>
              </w:rPr>
              <w:t xml:space="preserve"> </w:t>
            </w:r>
            <w:r w:rsidRPr="001E57AB">
              <w:rPr>
                <w:i/>
                <w:color w:val="000000"/>
                <w:sz w:val="28"/>
                <w:lang w:val="vi"/>
              </w:rPr>
              <w:t>tháng</w:t>
            </w:r>
            <w:r w:rsidRPr="001E57AB">
              <w:rPr>
                <w:i/>
                <w:color w:val="000000"/>
                <w:spacing w:val="-1"/>
                <w:sz w:val="28"/>
                <w:lang w:val="vi"/>
              </w:rPr>
              <w:t xml:space="preserve"> </w:t>
            </w:r>
            <w:r w:rsidRPr="001E57AB">
              <w:rPr>
                <w:i/>
                <w:color w:val="000000"/>
                <w:sz w:val="28"/>
                <w:lang w:val="vi"/>
              </w:rPr>
              <w:t>…</w:t>
            </w:r>
            <w:r w:rsidRPr="001E57AB">
              <w:rPr>
                <w:i/>
                <w:color w:val="000000"/>
                <w:spacing w:val="-3"/>
                <w:sz w:val="28"/>
                <w:lang w:val="vi"/>
              </w:rPr>
              <w:t xml:space="preserve"> </w:t>
            </w:r>
            <w:r w:rsidRPr="001E57AB">
              <w:rPr>
                <w:i/>
                <w:color w:val="000000"/>
                <w:sz w:val="28"/>
                <w:lang w:val="vi"/>
              </w:rPr>
              <w:t xml:space="preserve">năm </w:t>
            </w:r>
            <w:r w:rsidRPr="001E57AB">
              <w:rPr>
                <w:i/>
                <w:color w:val="000000"/>
                <w:spacing w:val="-5"/>
                <w:sz w:val="28"/>
                <w:lang w:val="vi"/>
              </w:rPr>
              <w:t>….</w:t>
            </w:r>
          </w:p>
        </w:tc>
      </w:tr>
    </w:tbl>
    <w:p w14:paraId="7610D7E0" w14:textId="77777777" w:rsidR="001E57AB" w:rsidRPr="001E57AB" w:rsidRDefault="001E57AB" w:rsidP="001E57AB">
      <w:pPr>
        <w:widowControl w:val="0"/>
        <w:autoSpaceDE w:val="0"/>
        <w:autoSpaceDN w:val="0"/>
        <w:spacing w:before="25"/>
        <w:rPr>
          <w:b/>
          <w:color w:val="000000"/>
          <w:sz w:val="26"/>
          <w:szCs w:val="28"/>
          <w:lang w:val="vi"/>
        </w:rPr>
      </w:pPr>
    </w:p>
    <w:p w14:paraId="7F36AB86" w14:textId="77777777" w:rsidR="001E57AB" w:rsidRPr="001E57AB" w:rsidRDefault="001E57AB" w:rsidP="001E57AB">
      <w:pPr>
        <w:widowControl w:val="0"/>
        <w:autoSpaceDE w:val="0"/>
        <w:autoSpaceDN w:val="0"/>
        <w:ind w:right="716"/>
        <w:jc w:val="center"/>
        <w:rPr>
          <w:b/>
          <w:color w:val="000000"/>
          <w:sz w:val="26"/>
          <w:lang w:val="vi"/>
        </w:rPr>
      </w:pPr>
      <w:r w:rsidRPr="001E57AB">
        <w:rPr>
          <w:b/>
          <w:color w:val="000000"/>
          <w:sz w:val="26"/>
          <w:lang w:val="vi"/>
        </w:rPr>
        <w:t>ĐỀ</w:t>
      </w:r>
      <w:r w:rsidRPr="001E57AB">
        <w:rPr>
          <w:b/>
          <w:color w:val="000000"/>
          <w:spacing w:val="-6"/>
          <w:sz w:val="26"/>
          <w:lang w:val="vi"/>
        </w:rPr>
        <w:t xml:space="preserve"> </w:t>
      </w:r>
      <w:r w:rsidRPr="001E57AB">
        <w:rPr>
          <w:b/>
          <w:color w:val="000000"/>
          <w:sz w:val="26"/>
          <w:lang w:val="vi"/>
        </w:rPr>
        <w:t>NGHỊ</w:t>
      </w:r>
      <w:r w:rsidRPr="001E57AB">
        <w:rPr>
          <w:b/>
          <w:color w:val="000000"/>
          <w:spacing w:val="-6"/>
          <w:sz w:val="26"/>
          <w:lang w:val="vi"/>
        </w:rPr>
        <w:t xml:space="preserve"> </w:t>
      </w:r>
      <w:r w:rsidRPr="001E57AB">
        <w:rPr>
          <w:b/>
          <w:color w:val="000000"/>
          <w:sz w:val="26"/>
          <w:lang w:val="vi"/>
        </w:rPr>
        <w:t>CẤP</w:t>
      </w:r>
      <w:r w:rsidRPr="001E57AB">
        <w:rPr>
          <w:b/>
          <w:color w:val="000000"/>
          <w:spacing w:val="-4"/>
          <w:sz w:val="26"/>
          <w:lang w:val="vi"/>
        </w:rPr>
        <w:t xml:space="preserve"> </w:t>
      </w:r>
      <w:r w:rsidRPr="001E57AB">
        <w:rPr>
          <w:b/>
          <w:color w:val="000000"/>
          <w:sz w:val="26"/>
          <w:lang w:val="vi"/>
        </w:rPr>
        <w:t>GIẤY</w:t>
      </w:r>
      <w:r w:rsidRPr="001E57AB">
        <w:rPr>
          <w:b/>
          <w:color w:val="000000"/>
          <w:spacing w:val="-5"/>
          <w:sz w:val="26"/>
          <w:lang w:val="vi"/>
        </w:rPr>
        <w:t xml:space="preserve"> </w:t>
      </w:r>
      <w:r w:rsidRPr="001E57AB">
        <w:rPr>
          <w:b/>
          <w:color w:val="000000"/>
          <w:spacing w:val="-4"/>
          <w:sz w:val="26"/>
          <w:lang w:val="vi"/>
        </w:rPr>
        <w:t>PHÉP</w:t>
      </w:r>
    </w:p>
    <w:p w14:paraId="6F5F3D52" w14:textId="77777777" w:rsidR="001E57AB" w:rsidRPr="001E57AB" w:rsidRDefault="001E57AB" w:rsidP="001E57AB">
      <w:pPr>
        <w:widowControl w:val="0"/>
        <w:autoSpaceDE w:val="0"/>
        <w:autoSpaceDN w:val="0"/>
        <w:spacing w:before="1"/>
        <w:ind w:right="714"/>
        <w:jc w:val="center"/>
        <w:rPr>
          <w:b/>
          <w:color w:val="000000"/>
          <w:sz w:val="26"/>
          <w:lang w:val="vi"/>
        </w:rPr>
      </w:pPr>
      <w:r w:rsidRPr="001E57AB">
        <w:rPr>
          <w:b/>
          <w:color w:val="000000"/>
          <w:sz w:val="26"/>
          <w:lang w:val="vi"/>
        </w:rPr>
        <w:t>XUẤT</w:t>
      </w:r>
      <w:r w:rsidRPr="001E57AB">
        <w:rPr>
          <w:b/>
          <w:color w:val="000000"/>
          <w:spacing w:val="-10"/>
          <w:sz w:val="26"/>
          <w:lang w:val="vi"/>
        </w:rPr>
        <w:t xml:space="preserve"> </w:t>
      </w:r>
      <w:r w:rsidRPr="001E57AB">
        <w:rPr>
          <w:b/>
          <w:color w:val="000000"/>
          <w:sz w:val="26"/>
          <w:lang w:val="vi"/>
        </w:rPr>
        <w:t>KHẨU/NHẬP</w:t>
      </w:r>
      <w:r w:rsidRPr="001E57AB">
        <w:rPr>
          <w:b/>
          <w:color w:val="000000"/>
          <w:spacing w:val="-7"/>
          <w:sz w:val="26"/>
          <w:lang w:val="vi"/>
        </w:rPr>
        <w:t xml:space="preserve"> </w:t>
      </w:r>
      <w:r w:rsidRPr="001E57AB">
        <w:rPr>
          <w:b/>
          <w:color w:val="000000"/>
          <w:sz w:val="26"/>
          <w:lang w:val="vi"/>
        </w:rPr>
        <w:t>KHẨU</w:t>
      </w:r>
      <w:r w:rsidRPr="001E57AB">
        <w:rPr>
          <w:b/>
          <w:color w:val="000000"/>
          <w:spacing w:val="-9"/>
          <w:sz w:val="26"/>
          <w:lang w:val="vi"/>
        </w:rPr>
        <w:t xml:space="preserve"> </w:t>
      </w:r>
      <w:r w:rsidRPr="001E57AB">
        <w:rPr>
          <w:b/>
          <w:color w:val="000000"/>
          <w:sz w:val="26"/>
          <w:lang w:val="vi"/>
        </w:rPr>
        <w:t>GIỐNG</w:t>
      </w:r>
      <w:r w:rsidRPr="001E57AB">
        <w:rPr>
          <w:b/>
          <w:color w:val="000000"/>
          <w:spacing w:val="-8"/>
          <w:sz w:val="26"/>
          <w:lang w:val="vi"/>
        </w:rPr>
        <w:t xml:space="preserve"> </w:t>
      </w:r>
      <w:r w:rsidRPr="001E57AB">
        <w:rPr>
          <w:b/>
          <w:color w:val="000000"/>
          <w:sz w:val="26"/>
          <w:lang w:val="vi"/>
        </w:rPr>
        <w:t>CÂY</w:t>
      </w:r>
      <w:r w:rsidRPr="001E57AB">
        <w:rPr>
          <w:b/>
          <w:color w:val="000000"/>
          <w:spacing w:val="-6"/>
          <w:sz w:val="26"/>
          <w:lang w:val="vi"/>
        </w:rPr>
        <w:t xml:space="preserve"> </w:t>
      </w:r>
      <w:r w:rsidRPr="001E57AB">
        <w:rPr>
          <w:b/>
          <w:color w:val="000000"/>
          <w:sz w:val="26"/>
          <w:lang w:val="vi"/>
        </w:rPr>
        <w:t>TRỒNG</w:t>
      </w:r>
      <w:r w:rsidRPr="001E57AB">
        <w:rPr>
          <w:b/>
          <w:color w:val="000000"/>
          <w:spacing w:val="-8"/>
          <w:sz w:val="26"/>
          <w:lang w:val="vi"/>
        </w:rPr>
        <w:t xml:space="preserve"> </w:t>
      </w:r>
      <w:r w:rsidRPr="001E57AB">
        <w:rPr>
          <w:b/>
          <w:color w:val="000000"/>
          <w:sz w:val="26"/>
          <w:lang w:val="vi"/>
        </w:rPr>
        <w:t>LÂM</w:t>
      </w:r>
      <w:r w:rsidRPr="001E57AB">
        <w:rPr>
          <w:b/>
          <w:color w:val="000000"/>
          <w:spacing w:val="-9"/>
          <w:sz w:val="26"/>
          <w:lang w:val="vi"/>
        </w:rPr>
        <w:t xml:space="preserve"> </w:t>
      </w:r>
      <w:r w:rsidRPr="001E57AB">
        <w:rPr>
          <w:b/>
          <w:color w:val="000000"/>
          <w:spacing w:val="-2"/>
          <w:sz w:val="26"/>
          <w:lang w:val="vi"/>
        </w:rPr>
        <w:t>NGHIỆP</w:t>
      </w:r>
    </w:p>
    <w:p w14:paraId="33C0668E" w14:textId="77777777" w:rsidR="001E57AB" w:rsidRPr="001E57AB" w:rsidRDefault="001E57AB" w:rsidP="001E57AB">
      <w:pPr>
        <w:widowControl w:val="0"/>
        <w:autoSpaceDE w:val="0"/>
        <w:autoSpaceDN w:val="0"/>
        <w:spacing w:before="21"/>
        <w:rPr>
          <w:b/>
          <w:color w:val="000000"/>
          <w:sz w:val="26"/>
          <w:szCs w:val="28"/>
          <w:lang w:val="vi"/>
        </w:rPr>
      </w:pPr>
    </w:p>
    <w:p w14:paraId="772B217C" w14:textId="77777777" w:rsidR="001E57AB" w:rsidRPr="001E57AB" w:rsidRDefault="001E57AB" w:rsidP="001E57AB">
      <w:pPr>
        <w:widowControl w:val="0"/>
        <w:tabs>
          <w:tab w:val="left" w:leader="dot" w:pos="2167"/>
        </w:tabs>
        <w:autoSpaceDE w:val="0"/>
        <w:autoSpaceDN w:val="0"/>
        <w:ind w:right="277"/>
        <w:jc w:val="center"/>
        <w:rPr>
          <w:color w:val="000000"/>
          <w:sz w:val="26"/>
          <w:lang w:val="vi"/>
        </w:rPr>
      </w:pPr>
      <w:r w:rsidRPr="001E57AB">
        <w:rPr>
          <w:color w:val="000000"/>
          <w:sz w:val="26"/>
          <w:lang w:val="vi"/>
        </w:rPr>
        <w:t>Kính</w:t>
      </w:r>
      <w:r w:rsidRPr="001E57AB">
        <w:rPr>
          <w:color w:val="000000"/>
          <w:spacing w:val="-7"/>
          <w:sz w:val="26"/>
          <w:lang w:val="vi"/>
        </w:rPr>
        <w:t xml:space="preserve"> </w:t>
      </w:r>
      <w:r w:rsidRPr="001E57AB">
        <w:rPr>
          <w:color w:val="000000"/>
          <w:spacing w:val="-4"/>
          <w:sz w:val="26"/>
          <w:lang w:val="vi"/>
        </w:rPr>
        <w:t>gửi:</w:t>
      </w:r>
      <w:r w:rsidRPr="001E57AB">
        <w:rPr>
          <w:color w:val="000000"/>
          <w:sz w:val="26"/>
          <w:lang w:val="vi"/>
        </w:rPr>
        <w:tab/>
        <w:t>(tên</w:t>
      </w:r>
      <w:r w:rsidRPr="001E57AB">
        <w:rPr>
          <w:color w:val="000000"/>
          <w:spacing w:val="-3"/>
          <w:sz w:val="26"/>
          <w:lang w:val="vi"/>
        </w:rPr>
        <w:t xml:space="preserve"> </w:t>
      </w:r>
      <w:r w:rsidRPr="001E57AB">
        <w:rPr>
          <w:color w:val="000000"/>
          <w:sz w:val="26"/>
          <w:lang w:val="vi"/>
        </w:rPr>
        <w:t>cơ</w:t>
      </w:r>
      <w:r w:rsidRPr="001E57AB">
        <w:rPr>
          <w:color w:val="000000"/>
          <w:spacing w:val="-4"/>
          <w:sz w:val="26"/>
          <w:lang w:val="vi"/>
        </w:rPr>
        <w:t xml:space="preserve"> </w:t>
      </w:r>
      <w:r w:rsidRPr="001E57AB">
        <w:rPr>
          <w:color w:val="000000"/>
          <w:sz w:val="26"/>
          <w:lang w:val="vi"/>
        </w:rPr>
        <w:t>quan</w:t>
      </w:r>
      <w:r w:rsidRPr="001E57AB">
        <w:rPr>
          <w:color w:val="000000"/>
          <w:spacing w:val="-3"/>
          <w:sz w:val="26"/>
          <w:lang w:val="vi"/>
        </w:rPr>
        <w:t xml:space="preserve"> </w:t>
      </w:r>
      <w:r w:rsidRPr="001E57AB">
        <w:rPr>
          <w:color w:val="000000"/>
          <w:sz w:val="26"/>
          <w:lang w:val="vi"/>
        </w:rPr>
        <w:t>có</w:t>
      </w:r>
      <w:r w:rsidRPr="001E57AB">
        <w:rPr>
          <w:color w:val="000000"/>
          <w:spacing w:val="-4"/>
          <w:sz w:val="26"/>
          <w:lang w:val="vi"/>
        </w:rPr>
        <w:t xml:space="preserve"> </w:t>
      </w:r>
      <w:r w:rsidRPr="001E57AB">
        <w:rPr>
          <w:color w:val="000000"/>
          <w:sz w:val="26"/>
          <w:lang w:val="vi"/>
        </w:rPr>
        <w:t>thẩm</w:t>
      </w:r>
      <w:r w:rsidRPr="001E57AB">
        <w:rPr>
          <w:color w:val="000000"/>
          <w:spacing w:val="-2"/>
          <w:sz w:val="26"/>
          <w:lang w:val="vi"/>
        </w:rPr>
        <w:t xml:space="preserve"> quyền)</w:t>
      </w:r>
    </w:p>
    <w:p w14:paraId="4CB09253" w14:textId="77777777" w:rsidR="001E57AB" w:rsidRPr="001E57AB" w:rsidRDefault="001E57AB" w:rsidP="001E57AB">
      <w:pPr>
        <w:widowControl w:val="0"/>
        <w:autoSpaceDE w:val="0"/>
        <w:autoSpaceDN w:val="0"/>
        <w:spacing w:before="24"/>
        <w:rPr>
          <w:color w:val="000000"/>
          <w:sz w:val="26"/>
          <w:szCs w:val="28"/>
          <w:lang w:val="vi"/>
        </w:rPr>
      </w:pPr>
    </w:p>
    <w:p w14:paraId="2CEA52CB" w14:textId="77777777" w:rsidR="001E57AB" w:rsidRPr="001E57AB" w:rsidRDefault="001E57AB" w:rsidP="00610CD4">
      <w:pPr>
        <w:widowControl w:val="0"/>
        <w:numPr>
          <w:ilvl w:val="0"/>
          <w:numId w:val="23"/>
        </w:numPr>
        <w:tabs>
          <w:tab w:val="left" w:pos="1434"/>
        </w:tabs>
        <w:autoSpaceDE w:val="0"/>
        <w:autoSpaceDN w:val="0"/>
        <w:ind w:left="1434" w:hanging="146"/>
        <w:rPr>
          <w:color w:val="000000"/>
          <w:sz w:val="26"/>
          <w:lang w:val="vi"/>
        </w:rPr>
      </w:pPr>
      <w:r w:rsidRPr="001E57AB">
        <w:rPr>
          <w:color w:val="000000"/>
          <w:sz w:val="26"/>
          <w:lang w:val="vi"/>
        </w:rPr>
        <w:t>Tổ</w:t>
      </w:r>
      <w:r w:rsidRPr="001E57AB">
        <w:rPr>
          <w:color w:val="000000"/>
          <w:spacing w:val="-8"/>
          <w:sz w:val="26"/>
          <w:lang w:val="vi"/>
        </w:rPr>
        <w:t xml:space="preserve"> </w:t>
      </w:r>
      <w:r w:rsidRPr="001E57AB">
        <w:rPr>
          <w:color w:val="000000"/>
          <w:sz w:val="26"/>
          <w:lang w:val="vi"/>
        </w:rPr>
        <w:t>chức,</w:t>
      </w:r>
      <w:r w:rsidRPr="001E57AB">
        <w:rPr>
          <w:color w:val="000000"/>
          <w:spacing w:val="-8"/>
          <w:sz w:val="26"/>
          <w:lang w:val="vi"/>
        </w:rPr>
        <w:t xml:space="preserve"> </w:t>
      </w:r>
      <w:r w:rsidRPr="001E57AB">
        <w:rPr>
          <w:color w:val="000000"/>
          <w:sz w:val="26"/>
          <w:lang w:val="vi"/>
        </w:rPr>
        <w:t>cá</w:t>
      </w:r>
      <w:r w:rsidRPr="001E57AB">
        <w:rPr>
          <w:color w:val="000000"/>
          <w:spacing w:val="-7"/>
          <w:sz w:val="26"/>
          <w:lang w:val="vi"/>
        </w:rPr>
        <w:t xml:space="preserve"> </w:t>
      </w:r>
      <w:r w:rsidRPr="001E57AB">
        <w:rPr>
          <w:color w:val="000000"/>
          <w:sz w:val="26"/>
          <w:lang w:val="vi"/>
        </w:rPr>
        <w:t>nhân</w:t>
      </w:r>
      <w:r w:rsidRPr="001E57AB">
        <w:rPr>
          <w:color w:val="000000"/>
          <w:spacing w:val="-8"/>
          <w:sz w:val="26"/>
          <w:lang w:val="vi"/>
        </w:rPr>
        <w:t xml:space="preserve"> </w:t>
      </w:r>
      <w:r w:rsidRPr="001E57AB">
        <w:rPr>
          <w:color w:val="000000"/>
          <w:sz w:val="26"/>
          <w:lang w:val="vi"/>
        </w:rPr>
        <w:t>đề</w:t>
      </w:r>
      <w:r w:rsidRPr="001E57AB">
        <w:rPr>
          <w:color w:val="000000"/>
          <w:spacing w:val="-7"/>
          <w:sz w:val="26"/>
          <w:lang w:val="vi"/>
        </w:rPr>
        <w:t xml:space="preserve"> </w:t>
      </w:r>
      <w:r w:rsidRPr="001E57AB">
        <w:rPr>
          <w:color w:val="000000"/>
          <w:sz w:val="26"/>
          <w:lang w:val="vi"/>
        </w:rPr>
        <w:t>nghị</w:t>
      </w:r>
      <w:r w:rsidRPr="001E57AB">
        <w:rPr>
          <w:color w:val="000000"/>
          <w:spacing w:val="-9"/>
          <w:sz w:val="26"/>
          <w:lang w:val="vi"/>
        </w:rPr>
        <w:t xml:space="preserve"> </w:t>
      </w:r>
      <w:r w:rsidRPr="001E57AB">
        <w:rPr>
          <w:color w:val="000000"/>
          <w:sz w:val="26"/>
          <w:lang w:val="vi"/>
        </w:rPr>
        <w:t>cấp</w:t>
      </w:r>
      <w:r w:rsidRPr="001E57AB">
        <w:rPr>
          <w:color w:val="000000"/>
          <w:spacing w:val="-8"/>
          <w:sz w:val="26"/>
          <w:lang w:val="vi"/>
        </w:rPr>
        <w:t xml:space="preserve"> </w:t>
      </w:r>
      <w:r w:rsidRPr="001E57AB">
        <w:rPr>
          <w:color w:val="000000"/>
          <w:sz w:val="26"/>
          <w:lang w:val="vi"/>
        </w:rPr>
        <w:t>Giấy</w:t>
      </w:r>
      <w:r w:rsidRPr="001E57AB">
        <w:rPr>
          <w:color w:val="000000"/>
          <w:spacing w:val="-8"/>
          <w:sz w:val="26"/>
          <w:lang w:val="vi"/>
        </w:rPr>
        <w:t xml:space="preserve"> </w:t>
      </w:r>
      <w:r w:rsidRPr="001E57AB">
        <w:rPr>
          <w:color w:val="000000"/>
          <w:sz w:val="26"/>
          <w:lang w:val="vi"/>
        </w:rPr>
        <w:t>phép</w:t>
      </w:r>
      <w:r w:rsidRPr="001E57AB">
        <w:rPr>
          <w:color w:val="000000"/>
          <w:spacing w:val="-10"/>
          <w:sz w:val="26"/>
          <w:lang w:val="vi"/>
        </w:rPr>
        <w:t xml:space="preserve"> </w:t>
      </w:r>
      <w:r w:rsidRPr="001E57AB">
        <w:rPr>
          <w:color w:val="000000"/>
          <w:sz w:val="26"/>
          <w:lang w:val="vi"/>
        </w:rPr>
        <w:t>xuất</w:t>
      </w:r>
      <w:r w:rsidRPr="001E57AB">
        <w:rPr>
          <w:color w:val="000000"/>
          <w:spacing w:val="-8"/>
          <w:sz w:val="26"/>
          <w:lang w:val="vi"/>
        </w:rPr>
        <w:t xml:space="preserve"> </w:t>
      </w:r>
      <w:r w:rsidRPr="001E57AB">
        <w:rPr>
          <w:color w:val="000000"/>
          <w:sz w:val="26"/>
          <w:lang w:val="vi"/>
        </w:rPr>
        <w:t>khẩu/nhập</w:t>
      </w:r>
      <w:r w:rsidRPr="001E57AB">
        <w:rPr>
          <w:color w:val="000000"/>
          <w:spacing w:val="-7"/>
          <w:sz w:val="26"/>
          <w:lang w:val="vi"/>
        </w:rPr>
        <w:t xml:space="preserve"> </w:t>
      </w:r>
      <w:r w:rsidRPr="001E57AB">
        <w:rPr>
          <w:color w:val="000000"/>
          <w:sz w:val="26"/>
          <w:lang w:val="vi"/>
        </w:rPr>
        <w:t>khẩu:</w:t>
      </w:r>
      <w:r w:rsidRPr="001E57AB">
        <w:rPr>
          <w:color w:val="000000"/>
          <w:spacing w:val="-7"/>
          <w:sz w:val="26"/>
          <w:lang w:val="vi"/>
        </w:rPr>
        <w:t xml:space="preserve"> </w:t>
      </w:r>
      <w:r w:rsidRPr="001E57AB">
        <w:rPr>
          <w:color w:val="000000"/>
          <w:spacing w:val="-2"/>
          <w:sz w:val="26"/>
          <w:lang w:val="vi"/>
        </w:rPr>
        <w:t>…..……</w:t>
      </w:r>
    </w:p>
    <w:p w14:paraId="34770B04" w14:textId="77777777" w:rsidR="001E57AB" w:rsidRPr="001E57AB" w:rsidRDefault="001E57AB" w:rsidP="00610CD4">
      <w:pPr>
        <w:widowControl w:val="0"/>
        <w:numPr>
          <w:ilvl w:val="0"/>
          <w:numId w:val="23"/>
        </w:numPr>
        <w:tabs>
          <w:tab w:val="left" w:pos="1455"/>
        </w:tabs>
        <w:autoSpaceDE w:val="0"/>
        <w:autoSpaceDN w:val="0"/>
        <w:spacing w:before="1"/>
        <w:ind w:left="1288" w:right="845" w:hanging="12"/>
        <w:rPr>
          <w:color w:val="000000"/>
          <w:sz w:val="26"/>
          <w:lang w:val="vi"/>
        </w:rPr>
      </w:pPr>
      <w:r w:rsidRPr="001E57AB">
        <w:rPr>
          <w:color w:val="000000"/>
          <w:sz w:val="26"/>
          <w:lang w:val="vi"/>
        </w:rPr>
        <w:t>Số Giấy chứng nhận đăng ký kinh doanh hoặc Giấy chứng nhận đầu tư hoặc</w:t>
      </w:r>
      <w:r w:rsidRPr="001E57AB">
        <w:rPr>
          <w:color w:val="000000"/>
          <w:spacing w:val="40"/>
          <w:sz w:val="26"/>
          <w:lang w:val="vi"/>
        </w:rPr>
        <w:t xml:space="preserve"> </w:t>
      </w:r>
      <w:r w:rsidRPr="001E57AB">
        <w:rPr>
          <w:color w:val="000000"/>
          <w:sz w:val="26"/>
          <w:lang w:val="vi"/>
        </w:rPr>
        <w:t>Căn</w:t>
      </w:r>
      <w:r w:rsidRPr="001E57AB">
        <w:rPr>
          <w:color w:val="000000"/>
          <w:spacing w:val="-6"/>
          <w:sz w:val="26"/>
          <w:lang w:val="vi"/>
        </w:rPr>
        <w:t xml:space="preserve"> </w:t>
      </w:r>
      <w:r w:rsidRPr="001E57AB">
        <w:rPr>
          <w:color w:val="000000"/>
          <w:sz w:val="26"/>
          <w:lang w:val="vi"/>
        </w:rPr>
        <w:t>cước</w:t>
      </w:r>
      <w:r w:rsidRPr="001E57AB">
        <w:rPr>
          <w:color w:val="000000"/>
          <w:spacing w:val="-6"/>
          <w:sz w:val="26"/>
          <w:lang w:val="vi"/>
        </w:rPr>
        <w:t xml:space="preserve"> </w:t>
      </w:r>
      <w:r w:rsidRPr="001E57AB">
        <w:rPr>
          <w:color w:val="000000"/>
          <w:sz w:val="26"/>
          <w:lang w:val="vi"/>
        </w:rPr>
        <w:t>công</w:t>
      </w:r>
      <w:r w:rsidRPr="001E57AB">
        <w:rPr>
          <w:color w:val="000000"/>
          <w:spacing w:val="-6"/>
          <w:sz w:val="26"/>
          <w:lang w:val="vi"/>
        </w:rPr>
        <w:t xml:space="preserve"> </w:t>
      </w:r>
      <w:r w:rsidRPr="001E57AB">
        <w:rPr>
          <w:color w:val="000000"/>
          <w:sz w:val="26"/>
          <w:lang w:val="vi"/>
        </w:rPr>
        <w:t>dân</w:t>
      </w:r>
      <w:r w:rsidRPr="001E57AB">
        <w:rPr>
          <w:color w:val="000000"/>
          <w:spacing w:val="-6"/>
          <w:sz w:val="26"/>
          <w:lang w:val="vi"/>
        </w:rPr>
        <w:t xml:space="preserve"> </w:t>
      </w:r>
      <w:r w:rsidRPr="001E57AB">
        <w:rPr>
          <w:color w:val="000000"/>
          <w:sz w:val="26"/>
          <w:lang w:val="vi"/>
        </w:rPr>
        <w:t>đối</w:t>
      </w:r>
      <w:r w:rsidRPr="001E57AB">
        <w:rPr>
          <w:color w:val="000000"/>
          <w:spacing w:val="-6"/>
          <w:sz w:val="26"/>
          <w:lang w:val="vi"/>
        </w:rPr>
        <w:t xml:space="preserve"> </w:t>
      </w:r>
      <w:r w:rsidRPr="001E57AB">
        <w:rPr>
          <w:color w:val="000000"/>
          <w:sz w:val="26"/>
          <w:lang w:val="vi"/>
        </w:rPr>
        <w:t>với</w:t>
      </w:r>
      <w:r w:rsidRPr="001E57AB">
        <w:rPr>
          <w:color w:val="000000"/>
          <w:spacing w:val="-6"/>
          <w:sz w:val="26"/>
          <w:lang w:val="vi"/>
        </w:rPr>
        <w:t xml:space="preserve"> </w:t>
      </w:r>
      <w:r w:rsidRPr="001E57AB">
        <w:rPr>
          <w:color w:val="000000"/>
          <w:sz w:val="26"/>
          <w:lang w:val="vi"/>
        </w:rPr>
        <w:t>cá</w:t>
      </w:r>
      <w:r w:rsidRPr="001E57AB">
        <w:rPr>
          <w:color w:val="000000"/>
          <w:spacing w:val="-6"/>
          <w:sz w:val="26"/>
          <w:lang w:val="vi"/>
        </w:rPr>
        <w:t xml:space="preserve"> </w:t>
      </w:r>
      <w:r w:rsidRPr="001E57AB">
        <w:rPr>
          <w:color w:val="000000"/>
          <w:sz w:val="26"/>
          <w:lang w:val="vi"/>
        </w:rPr>
        <w:t>nhân</w:t>
      </w:r>
      <w:r w:rsidRPr="001E57AB">
        <w:rPr>
          <w:color w:val="000000"/>
          <w:spacing w:val="-6"/>
          <w:sz w:val="26"/>
          <w:lang w:val="vi"/>
        </w:rPr>
        <w:t xml:space="preserve"> </w:t>
      </w:r>
      <w:r w:rsidRPr="001E57AB">
        <w:rPr>
          <w:color w:val="000000"/>
          <w:sz w:val="26"/>
          <w:lang w:val="vi"/>
        </w:rPr>
        <w:t>đăng</w:t>
      </w:r>
      <w:r w:rsidRPr="001E57AB">
        <w:rPr>
          <w:color w:val="000000"/>
          <w:spacing w:val="-6"/>
          <w:sz w:val="26"/>
          <w:lang w:val="vi"/>
        </w:rPr>
        <w:t xml:space="preserve"> </w:t>
      </w:r>
      <w:r w:rsidRPr="001E57AB">
        <w:rPr>
          <w:color w:val="000000"/>
          <w:sz w:val="26"/>
          <w:lang w:val="vi"/>
        </w:rPr>
        <w:t>ký</w:t>
      </w:r>
      <w:r w:rsidRPr="001E57AB">
        <w:rPr>
          <w:color w:val="000000"/>
          <w:spacing w:val="-6"/>
          <w:sz w:val="26"/>
          <w:lang w:val="vi"/>
        </w:rPr>
        <w:t xml:space="preserve"> </w:t>
      </w:r>
      <w:r w:rsidRPr="001E57AB">
        <w:rPr>
          <w:color w:val="000000"/>
          <w:sz w:val="26"/>
          <w:lang w:val="vi"/>
        </w:rPr>
        <w:t>xuất</w:t>
      </w:r>
      <w:r w:rsidRPr="001E57AB">
        <w:rPr>
          <w:color w:val="000000"/>
          <w:spacing w:val="-6"/>
          <w:sz w:val="26"/>
          <w:lang w:val="vi"/>
        </w:rPr>
        <w:t xml:space="preserve"> </w:t>
      </w:r>
      <w:r w:rsidRPr="001E57AB">
        <w:rPr>
          <w:color w:val="000000"/>
          <w:sz w:val="26"/>
          <w:lang w:val="vi"/>
        </w:rPr>
        <w:t>khẩu</w:t>
      </w:r>
      <w:r w:rsidRPr="001E57AB">
        <w:rPr>
          <w:color w:val="000000"/>
          <w:sz w:val="26"/>
        </w:rPr>
        <w:t>: ………………………………………………………………</w:t>
      </w:r>
    </w:p>
    <w:p w14:paraId="55EE670D" w14:textId="77777777" w:rsidR="001E57AB" w:rsidRPr="001E57AB" w:rsidRDefault="001E57AB" w:rsidP="00610CD4">
      <w:pPr>
        <w:widowControl w:val="0"/>
        <w:numPr>
          <w:ilvl w:val="0"/>
          <w:numId w:val="23"/>
        </w:numPr>
        <w:tabs>
          <w:tab w:val="left" w:pos="1424"/>
        </w:tabs>
        <w:autoSpaceDE w:val="0"/>
        <w:autoSpaceDN w:val="0"/>
        <w:spacing w:line="298" w:lineRule="exact"/>
        <w:ind w:left="1424" w:hanging="136"/>
        <w:rPr>
          <w:color w:val="000000"/>
          <w:sz w:val="26"/>
          <w:lang w:val="vi"/>
        </w:rPr>
      </w:pPr>
      <w:r w:rsidRPr="001E57AB">
        <w:rPr>
          <w:color w:val="000000"/>
          <w:spacing w:val="-2"/>
          <w:sz w:val="26"/>
          <w:lang w:val="vi"/>
        </w:rPr>
        <w:t>Địa</w:t>
      </w:r>
      <w:r w:rsidRPr="001E57AB">
        <w:rPr>
          <w:color w:val="000000"/>
          <w:spacing w:val="-11"/>
          <w:sz w:val="26"/>
          <w:lang w:val="vi"/>
        </w:rPr>
        <w:t xml:space="preserve"> </w:t>
      </w:r>
      <w:r w:rsidRPr="001E57AB">
        <w:rPr>
          <w:color w:val="000000"/>
          <w:spacing w:val="-2"/>
          <w:sz w:val="26"/>
          <w:lang w:val="vi"/>
        </w:rPr>
        <w:t>chỉ:</w:t>
      </w:r>
      <w:r w:rsidRPr="001E57AB">
        <w:rPr>
          <w:color w:val="000000"/>
          <w:spacing w:val="-11"/>
          <w:sz w:val="26"/>
          <w:lang w:val="vi"/>
        </w:rPr>
        <w:t xml:space="preserve"> </w:t>
      </w:r>
      <w:r w:rsidRPr="001E57AB">
        <w:rPr>
          <w:color w:val="000000"/>
          <w:spacing w:val="-2"/>
          <w:sz w:val="26"/>
          <w:lang w:val="vi"/>
        </w:rPr>
        <w:t>………………………..................……………………………</w:t>
      </w:r>
      <w:r w:rsidRPr="001E57AB">
        <w:rPr>
          <w:color w:val="000000"/>
          <w:spacing w:val="-2"/>
          <w:sz w:val="26"/>
        </w:rPr>
        <w:t>…</w:t>
      </w:r>
    </w:p>
    <w:p w14:paraId="35F44C51" w14:textId="77777777" w:rsidR="001E57AB" w:rsidRPr="001E57AB" w:rsidRDefault="001E57AB" w:rsidP="00610CD4">
      <w:pPr>
        <w:widowControl w:val="0"/>
        <w:numPr>
          <w:ilvl w:val="0"/>
          <w:numId w:val="23"/>
        </w:numPr>
        <w:tabs>
          <w:tab w:val="left" w:pos="1438"/>
        </w:tabs>
        <w:autoSpaceDE w:val="0"/>
        <w:autoSpaceDN w:val="0"/>
        <w:spacing w:line="298" w:lineRule="exact"/>
        <w:ind w:left="1438" w:hanging="150"/>
        <w:rPr>
          <w:color w:val="000000"/>
          <w:sz w:val="26"/>
          <w:lang w:val="vi"/>
        </w:rPr>
      </w:pPr>
      <w:r w:rsidRPr="001E57AB">
        <w:rPr>
          <w:color w:val="000000"/>
          <w:sz w:val="26"/>
          <w:lang w:val="vi"/>
        </w:rPr>
        <w:t>Điện</w:t>
      </w:r>
      <w:r w:rsidRPr="001E57AB">
        <w:rPr>
          <w:color w:val="000000"/>
          <w:spacing w:val="-7"/>
          <w:sz w:val="26"/>
          <w:lang w:val="vi"/>
        </w:rPr>
        <w:t xml:space="preserve"> </w:t>
      </w:r>
      <w:r w:rsidRPr="001E57AB">
        <w:rPr>
          <w:color w:val="000000"/>
          <w:sz w:val="26"/>
          <w:lang w:val="vi"/>
        </w:rPr>
        <w:t>thoại,</w:t>
      </w:r>
      <w:r w:rsidRPr="001E57AB">
        <w:rPr>
          <w:color w:val="000000"/>
          <w:spacing w:val="-6"/>
          <w:sz w:val="26"/>
          <w:lang w:val="vi"/>
        </w:rPr>
        <w:t xml:space="preserve"> </w:t>
      </w:r>
      <w:r w:rsidRPr="001E57AB">
        <w:rPr>
          <w:color w:val="000000"/>
          <w:sz w:val="26"/>
          <w:lang w:val="vi"/>
        </w:rPr>
        <w:t>Fax,</w:t>
      </w:r>
      <w:r w:rsidRPr="001E57AB">
        <w:rPr>
          <w:color w:val="000000"/>
          <w:spacing w:val="-4"/>
          <w:sz w:val="26"/>
          <w:lang w:val="vi"/>
        </w:rPr>
        <w:t xml:space="preserve"> </w:t>
      </w:r>
      <w:r w:rsidRPr="001E57AB">
        <w:rPr>
          <w:color w:val="000000"/>
          <w:spacing w:val="-2"/>
          <w:sz w:val="26"/>
          <w:lang w:val="vi"/>
        </w:rPr>
        <w:t>Email:</w:t>
      </w:r>
    </w:p>
    <w:p w14:paraId="78209D28" w14:textId="77777777" w:rsidR="001E57AB" w:rsidRPr="001E57AB" w:rsidRDefault="001E57AB" w:rsidP="00610CD4">
      <w:pPr>
        <w:widowControl w:val="0"/>
        <w:numPr>
          <w:ilvl w:val="0"/>
          <w:numId w:val="23"/>
        </w:numPr>
        <w:tabs>
          <w:tab w:val="left" w:pos="1438"/>
          <w:tab w:val="left" w:leader="dot" w:pos="7438"/>
        </w:tabs>
        <w:autoSpaceDE w:val="0"/>
        <w:autoSpaceDN w:val="0"/>
        <w:spacing w:before="1"/>
        <w:ind w:left="1438" w:hanging="150"/>
        <w:rPr>
          <w:color w:val="000000"/>
          <w:sz w:val="26"/>
          <w:lang w:val="vi"/>
        </w:rPr>
      </w:pPr>
      <w:r w:rsidRPr="001E57AB">
        <w:rPr>
          <w:color w:val="000000"/>
          <w:sz w:val="26"/>
          <w:lang w:val="vi"/>
        </w:rPr>
        <w:t>(Tên</w:t>
      </w:r>
      <w:r w:rsidRPr="001E57AB">
        <w:rPr>
          <w:color w:val="000000"/>
          <w:spacing w:val="-3"/>
          <w:sz w:val="26"/>
          <w:lang w:val="vi"/>
        </w:rPr>
        <w:t xml:space="preserve"> </w:t>
      </w:r>
      <w:r w:rsidRPr="001E57AB">
        <w:rPr>
          <w:color w:val="000000"/>
          <w:sz w:val="26"/>
          <w:lang w:val="vi"/>
        </w:rPr>
        <w:t>tổ chức,</w:t>
      </w:r>
      <w:r w:rsidRPr="001E57AB">
        <w:rPr>
          <w:color w:val="000000"/>
          <w:spacing w:val="-1"/>
          <w:sz w:val="26"/>
          <w:lang w:val="vi"/>
        </w:rPr>
        <w:t xml:space="preserve"> </w:t>
      </w:r>
      <w:r w:rsidRPr="001E57AB">
        <w:rPr>
          <w:color w:val="000000"/>
          <w:sz w:val="26"/>
          <w:lang w:val="vi"/>
        </w:rPr>
        <w:t>cá</w:t>
      </w:r>
      <w:r w:rsidRPr="001E57AB">
        <w:rPr>
          <w:color w:val="000000"/>
          <w:spacing w:val="-2"/>
          <w:sz w:val="26"/>
          <w:lang w:val="vi"/>
        </w:rPr>
        <w:t xml:space="preserve"> </w:t>
      </w:r>
      <w:r w:rsidRPr="001E57AB">
        <w:rPr>
          <w:color w:val="000000"/>
          <w:sz w:val="26"/>
          <w:lang w:val="vi"/>
        </w:rPr>
        <w:t>nhân)</w:t>
      </w:r>
      <w:r w:rsidRPr="001E57AB">
        <w:rPr>
          <w:color w:val="000000"/>
          <w:spacing w:val="-3"/>
          <w:sz w:val="26"/>
          <w:lang w:val="vi"/>
        </w:rPr>
        <w:t xml:space="preserve"> </w:t>
      </w:r>
      <w:r w:rsidRPr="001E57AB">
        <w:rPr>
          <w:color w:val="000000"/>
          <w:sz w:val="26"/>
          <w:lang w:val="vi"/>
        </w:rPr>
        <w:t>………………</w:t>
      </w:r>
      <w:r w:rsidRPr="001E57AB">
        <w:rPr>
          <w:color w:val="000000"/>
          <w:spacing w:val="-2"/>
          <w:sz w:val="26"/>
          <w:lang w:val="vi"/>
        </w:rPr>
        <w:t xml:space="preserve"> </w:t>
      </w:r>
      <w:r w:rsidRPr="001E57AB">
        <w:rPr>
          <w:color w:val="000000"/>
          <w:sz w:val="26"/>
          <w:lang w:val="vi"/>
        </w:rPr>
        <w:t xml:space="preserve">đề </w:t>
      </w:r>
      <w:r w:rsidRPr="001E57AB">
        <w:rPr>
          <w:color w:val="000000"/>
          <w:spacing w:val="-4"/>
          <w:sz w:val="26"/>
          <w:lang w:val="vi"/>
        </w:rPr>
        <w:t>nghị</w:t>
      </w:r>
      <w:r w:rsidRPr="001E57AB">
        <w:rPr>
          <w:color w:val="000000"/>
          <w:sz w:val="26"/>
          <w:lang w:val="vi"/>
        </w:rPr>
        <w:tab/>
        <w:t>(tên cơ quan</w:t>
      </w:r>
      <w:r w:rsidRPr="001E57AB">
        <w:rPr>
          <w:color w:val="000000"/>
          <w:spacing w:val="-1"/>
          <w:sz w:val="26"/>
          <w:lang w:val="vi"/>
        </w:rPr>
        <w:t xml:space="preserve"> </w:t>
      </w:r>
      <w:r w:rsidRPr="001E57AB">
        <w:rPr>
          <w:color w:val="000000"/>
          <w:sz w:val="26"/>
          <w:lang w:val="vi"/>
        </w:rPr>
        <w:t>có</w:t>
      </w:r>
      <w:r w:rsidRPr="001E57AB">
        <w:rPr>
          <w:color w:val="000000"/>
          <w:spacing w:val="2"/>
          <w:sz w:val="26"/>
          <w:lang w:val="vi"/>
        </w:rPr>
        <w:t xml:space="preserve"> </w:t>
      </w:r>
      <w:r w:rsidRPr="001E57AB">
        <w:rPr>
          <w:color w:val="000000"/>
          <w:spacing w:val="-4"/>
          <w:sz w:val="26"/>
          <w:lang w:val="vi"/>
        </w:rPr>
        <w:t>thẩ</w:t>
      </w:r>
      <w:r w:rsidRPr="001E57AB">
        <w:rPr>
          <w:color w:val="000000"/>
          <w:spacing w:val="-4"/>
          <w:sz w:val="26"/>
        </w:rPr>
        <w:t xml:space="preserve">m </w:t>
      </w:r>
      <w:r w:rsidRPr="001E57AB">
        <w:rPr>
          <w:color w:val="000000"/>
          <w:sz w:val="26"/>
          <w:lang w:val="vi"/>
        </w:rPr>
        <w:t>quyền)</w:t>
      </w:r>
      <w:r w:rsidRPr="001E57AB">
        <w:rPr>
          <w:color w:val="000000"/>
          <w:spacing w:val="-6"/>
          <w:sz w:val="26"/>
          <w:lang w:val="vi"/>
        </w:rPr>
        <w:t xml:space="preserve"> </w:t>
      </w:r>
      <w:r w:rsidRPr="001E57AB">
        <w:rPr>
          <w:color w:val="000000"/>
          <w:sz w:val="26"/>
          <w:lang w:val="vi"/>
        </w:rPr>
        <w:t>cho</w:t>
      </w:r>
      <w:r w:rsidRPr="001E57AB">
        <w:rPr>
          <w:color w:val="000000"/>
          <w:spacing w:val="-2"/>
          <w:sz w:val="26"/>
          <w:lang w:val="vi"/>
        </w:rPr>
        <w:t xml:space="preserve"> </w:t>
      </w:r>
      <w:r w:rsidRPr="001E57AB">
        <w:rPr>
          <w:color w:val="000000"/>
          <w:sz w:val="26"/>
          <w:lang w:val="vi"/>
        </w:rPr>
        <w:t>phép</w:t>
      </w:r>
      <w:r w:rsidRPr="001E57AB">
        <w:rPr>
          <w:color w:val="000000"/>
          <w:spacing w:val="-6"/>
          <w:sz w:val="26"/>
          <w:lang w:val="vi"/>
        </w:rPr>
        <w:t xml:space="preserve"> </w:t>
      </w:r>
      <w:r w:rsidRPr="001E57AB">
        <w:rPr>
          <w:color w:val="000000"/>
          <w:sz w:val="26"/>
          <w:lang w:val="vi"/>
        </w:rPr>
        <w:t>xuất</w:t>
      </w:r>
      <w:r w:rsidRPr="001E57AB">
        <w:rPr>
          <w:color w:val="000000"/>
          <w:spacing w:val="-5"/>
          <w:sz w:val="26"/>
          <w:lang w:val="vi"/>
        </w:rPr>
        <w:t xml:space="preserve"> </w:t>
      </w:r>
      <w:r w:rsidRPr="001E57AB">
        <w:rPr>
          <w:color w:val="000000"/>
          <w:sz w:val="26"/>
          <w:lang w:val="vi"/>
        </w:rPr>
        <w:t>khẩu/nhập</w:t>
      </w:r>
      <w:r w:rsidRPr="001E57AB">
        <w:rPr>
          <w:color w:val="000000"/>
          <w:spacing w:val="-5"/>
          <w:sz w:val="26"/>
          <w:lang w:val="vi"/>
        </w:rPr>
        <w:t xml:space="preserve"> </w:t>
      </w:r>
      <w:r w:rsidRPr="001E57AB">
        <w:rPr>
          <w:color w:val="000000"/>
          <w:sz w:val="26"/>
          <w:lang w:val="vi"/>
        </w:rPr>
        <w:t>khẩu</w:t>
      </w:r>
      <w:r w:rsidRPr="001E57AB">
        <w:rPr>
          <w:color w:val="000000"/>
          <w:spacing w:val="-6"/>
          <w:sz w:val="26"/>
          <w:lang w:val="vi"/>
        </w:rPr>
        <w:t xml:space="preserve"> </w:t>
      </w:r>
      <w:r w:rsidRPr="001E57AB">
        <w:rPr>
          <w:color w:val="000000"/>
          <w:sz w:val="26"/>
          <w:lang w:val="vi"/>
        </w:rPr>
        <w:t>giống</w:t>
      </w:r>
      <w:r w:rsidRPr="001E57AB">
        <w:rPr>
          <w:color w:val="000000"/>
          <w:spacing w:val="-5"/>
          <w:sz w:val="26"/>
          <w:lang w:val="vi"/>
        </w:rPr>
        <w:t xml:space="preserve"> </w:t>
      </w:r>
      <w:r w:rsidRPr="001E57AB">
        <w:rPr>
          <w:color w:val="000000"/>
          <w:sz w:val="26"/>
          <w:lang w:val="vi"/>
        </w:rPr>
        <w:t>cây</w:t>
      </w:r>
      <w:r w:rsidRPr="001E57AB">
        <w:rPr>
          <w:color w:val="000000"/>
          <w:spacing w:val="-5"/>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lâm</w:t>
      </w:r>
      <w:r w:rsidRPr="001E57AB">
        <w:rPr>
          <w:color w:val="000000"/>
          <w:spacing w:val="-6"/>
          <w:sz w:val="26"/>
          <w:lang w:val="vi"/>
        </w:rPr>
        <w:t xml:space="preserve"> </w:t>
      </w:r>
      <w:r w:rsidRPr="001E57AB">
        <w:rPr>
          <w:color w:val="000000"/>
          <w:sz w:val="26"/>
          <w:lang w:val="vi"/>
        </w:rPr>
        <w:t>nghiệp</w:t>
      </w:r>
      <w:r w:rsidRPr="001E57AB">
        <w:rPr>
          <w:color w:val="000000"/>
          <w:spacing w:val="-5"/>
          <w:sz w:val="26"/>
          <w:lang w:val="vi"/>
        </w:rPr>
        <w:t xml:space="preserve"> </w:t>
      </w:r>
      <w:r w:rsidRPr="001E57AB">
        <w:rPr>
          <w:color w:val="000000"/>
          <w:sz w:val="26"/>
          <w:lang w:val="vi"/>
        </w:rPr>
        <w:t>sau</w:t>
      </w:r>
      <w:r w:rsidRPr="001E57AB">
        <w:rPr>
          <w:color w:val="000000"/>
          <w:spacing w:val="-5"/>
          <w:sz w:val="26"/>
          <w:lang w:val="vi"/>
        </w:rPr>
        <w:t xml:space="preserve"> </w:t>
      </w:r>
      <w:r w:rsidRPr="001E57AB">
        <w:rPr>
          <w:color w:val="000000"/>
          <w:spacing w:val="-4"/>
          <w:sz w:val="26"/>
          <w:lang w:val="vi"/>
        </w:rPr>
        <w:t>đây:</w:t>
      </w:r>
    </w:p>
    <w:p w14:paraId="163A10A7" w14:textId="77777777" w:rsidR="001E57AB" w:rsidRPr="001E57AB" w:rsidRDefault="001E57AB" w:rsidP="00610CD4">
      <w:pPr>
        <w:widowControl w:val="0"/>
        <w:numPr>
          <w:ilvl w:val="0"/>
          <w:numId w:val="22"/>
        </w:numPr>
        <w:tabs>
          <w:tab w:val="left" w:pos="1546"/>
        </w:tabs>
        <w:autoSpaceDE w:val="0"/>
        <w:autoSpaceDN w:val="0"/>
        <w:spacing w:line="298" w:lineRule="exact"/>
        <w:ind w:left="1546" w:hanging="258"/>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loài</w:t>
      </w:r>
      <w:r w:rsidRPr="001E57AB">
        <w:rPr>
          <w:color w:val="000000"/>
          <w:spacing w:val="-5"/>
          <w:sz w:val="26"/>
          <w:lang w:val="vi"/>
        </w:rPr>
        <w:t xml:space="preserve"> </w:t>
      </w:r>
      <w:r w:rsidRPr="001E57AB">
        <w:rPr>
          <w:color w:val="000000"/>
          <w:spacing w:val="-4"/>
          <w:sz w:val="26"/>
          <w:lang w:val="vi"/>
        </w:rPr>
        <w:t>cây:</w:t>
      </w:r>
    </w:p>
    <w:p w14:paraId="4C9D99BA" w14:textId="77777777" w:rsidR="001E57AB" w:rsidRPr="001E57AB" w:rsidRDefault="001E57AB" w:rsidP="00610CD4">
      <w:pPr>
        <w:widowControl w:val="0"/>
        <w:numPr>
          <w:ilvl w:val="1"/>
          <w:numId w:val="22"/>
        </w:numPr>
        <w:tabs>
          <w:tab w:val="left" w:pos="1438"/>
        </w:tabs>
        <w:autoSpaceDE w:val="0"/>
        <w:autoSpaceDN w:val="0"/>
        <w:spacing w:before="1" w:line="298" w:lineRule="exact"/>
        <w:ind w:left="1438" w:hanging="150"/>
        <w:rPr>
          <w:color w:val="000000"/>
          <w:sz w:val="26"/>
          <w:lang w:val="vi"/>
        </w:rPr>
      </w:pPr>
      <w:r w:rsidRPr="001E57AB">
        <w:rPr>
          <w:color w:val="000000"/>
          <w:sz w:val="26"/>
          <w:lang w:val="vi"/>
        </w:rPr>
        <w:t>Tên</w:t>
      </w:r>
      <w:r w:rsidRPr="001E57AB">
        <w:rPr>
          <w:color w:val="000000"/>
          <w:spacing w:val="-6"/>
          <w:sz w:val="26"/>
          <w:lang w:val="vi"/>
        </w:rPr>
        <w:t xml:space="preserve"> </w:t>
      </w:r>
      <w:r w:rsidRPr="001E57AB">
        <w:rPr>
          <w:color w:val="000000"/>
          <w:sz w:val="26"/>
          <w:lang w:val="vi"/>
        </w:rPr>
        <w:t>khoa</w:t>
      </w:r>
      <w:r w:rsidRPr="001E57AB">
        <w:rPr>
          <w:color w:val="000000"/>
          <w:spacing w:val="-4"/>
          <w:sz w:val="26"/>
          <w:lang w:val="vi"/>
        </w:rPr>
        <w:t xml:space="preserve"> học:</w:t>
      </w:r>
    </w:p>
    <w:p w14:paraId="551F6436" w14:textId="77777777" w:rsidR="001E57AB" w:rsidRPr="001E57AB" w:rsidRDefault="001E57AB" w:rsidP="00610CD4">
      <w:pPr>
        <w:widowControl w:val="0"/>
        <w:numPr>
          <w:ilvl w:val="1"/>
          <w:numId w:val="22"/>
        </w:numPr>
        <w:tabs>
          <w:tab w:val="left" w:pos="1438"/>
        </w:tabs>
        <w:autoSpaceDE w:val="0"/>
        <w:autoSpaceDN w:val="0"/>
        <w:spacing w:line="298" w:lineRule="exact"/>
        <w:ind w:left="1438" w:hanging="150"/>
        <w:rPr>
          <w:color w:val="000000"/>
          <w:sz w:val="26"/>
          <w:lang w:val="vi"/>
        </w:rPr>
      </w:pPr>
      <w:r w:rsidRPr="001E57AB">
        <w:rPr>
          <w:color w:val="000000"/>
          <w:sz w:val="26"/>
          <w:lang w:val="vi"/>
        </w:rPr>
        <w:t>Tên</w:t>
      </w:r>
      <w:r w:rsidRPr="001E57AB">
        <w:rPr>
          <w:color w:val="000000"/>
          <w:spacing w:val="-6"/>
          <w:sz w:val="26"/>
          <w:lang w:val="vi"/>
        </w:rPr>
        <w:t xml:space="preserve"> </w:t>
      </w:r>
      <w:r w:rsidRPr="001E57AB">
        <w:rPr>
          <w:color w:val="000000"/>
          <w:sz w:val="26"/>
          <w:lang w:val="vi"/>
        </w:rPr>
        <w:t>Việt</w:t>
      </w:r>
      <w:r w:rsidRPr="001E57AB">
        <w:rPr>
          <w:color w:val="000000"/>
          <w:spacing w:val="-3"/>
          <w:sz w:val="26"/>
          <w:lang w:val="vi"/>
        </w:rPr>
        <w:t xml:space="preserve"> </w:t>
      </w:r>
      <w:r w:rsidRPr="001E57AB">
        <w:rPr>
          <w:color w:val="000000"/>
          <w:spacing w:val="-4"/>
          <w:sz w:val="26"/>
          <w:lang w:val="vi"/>
        </w:rPr>
        <w:t>Nam:</w:t>
      </w:r>
    </w:p>
    <w:p w14:paraId="30545E2F" w14:textId="77777777" w:rsidR="001E57AB" w:rsidRPr="001E57AB" w:rsidRDefault="001E57AB" w:rsidP="00610CD4">
      <w:pPr>
        <w:widowControl w:val="0"/>
        <w:numPr>
          <w:ilvl w:val="0"/>
          <w:numId w:val="22"/>
        </w:numPr>
        <w:tabs>
          <w:tab w:val="left" w:pos="1546"/>
        </w:tabs>
        <w:autoSpaceDE w:val="0"/>
        <w:autoSpaceDN w:val="0"/>
        <w:spacing w:before="1" w:line="298" w:lineRule="exact"/>
        <w:ind w:left="1546" w:hanging="258"/>
        <w:rPr>
          <w:color w:val="000000"/>
          <w:sz w:val="26"/>
          <w:lang w:val="vi"/>
        </w:rPr>
      </w:pPr>
      <w:r w:rsidRPr="001E57AB">
        <w:rPr>
          <w:color w:val="000000"/>
          <w:sz w:val="26"/>
          <w:lang w:val="vi"/>
        </w:rPr>
        <w:t>Số</w:t>
      </w:r>
      <w:r w:rsidRPr="001E57AB">
        <w:rPr>
          <w:color w:val="000000"/>
          <w:spacing w:val="-5"/>
          <w:sz w:val="26"/>
          <w:lang w:val="vi"/>
        </w:rPr>
        <w:t xml:space="preserve"> </w:t>
      </w:r>
      <w:r w:rsidRPr="001E57AB">
        <w:rPr>
          <w:color w:val="000000"/>
          <w:spacing w:val="-2"/>
          <w:sz w:val="26"/>
          <w:lang w:val="vi"/>
        </w:rPr>
        <w:t>lượng:</w:t>
      </w:r>
    </w:p>
    <w:p w14:paraId="2FAE0080" w14:textId="77777777" w:rsidR="001E57AB" w:rsidRPr="001E57AB" w:rsidRDefault="001E57AB" w:rsidP="00610CD4">
      <w:pPr>
        <w:widowControl w:val="0"/>
        <w:numPr>
          <w:ilvl w:val="1"/>
          <w:numId w:val="22"/>
        </w:numPr>
        <w:tabs>
          <w:tab w:val="left" w:pos="1438"/>
          <w:tab w:val="left" w:leader="dot" w:pos="4711"/>
        </w:tabs>
        <w:autoSpaceDE w:val="0"/>
        <w:autoSpaceDN w:val="0"/>
        <w:spacing w:line="298" w:lineRule="exact"/>
        <w:ind w:left="1438" w:hanging="150"/>
        <w:rPr>
          <w:color w:val="000000"/>
          <w:sz w:val="26"/>
          <w:lang w:val="vi"/>
        </w:rPr>
      </w:pPr>
      <w:r w:rsidRPr="001E57AB">
        <w:rPr>
          <w:color w:val="000000"/>
          <w:sz w:val="26"/>
          <w:lang w:val="vi"/>
        </w:rPr>
        <w:t>Hạt</w:t>
      </w:r>
      <w:r w:rsidRPr="001E57AB">
        <w:rPr>
          <w:color w:val="000000"/>
          <w:spacing w:val="-7"/>
          <w:sz w:val="26"/>
          <w:lang w:val="vi"/>
        </w:rPr>
        <w:t xml:space="preserve"> </w:t>
      </w:r>
      <w:r w:rsidRPr="001E57AB">
        <w:rPr>
          <w:color w:val="000000"/>
          <w:sz w:val="26"/>
          <w:lang w:val="vi"/>
        </w:rPr>
        <w:t>giống/lô</w:t>
      </w:r>
      <w:r w:rsidRPr="001E57AB">
        <w:rPr>
          <w:color w:val="000000"/>
          <w:spacing w:val="-7"/>
          <w:sz w:val="26"/>
          <w:lang w:val="vi"/>
        </w:rPr>
        <w:t xml:space="preserve"> </w:t>
      </w:r>
      <w:r w:rsidRPr="001E57AB">
        <w:rPr>
          <w:color w:val="000000"/>
          <w:spacing w:val="-2"/>
          <w:sz w:val="26"/>
          <w:lang w:val="vi"/>
        </w:rPr>
        <w:t>giống:</w:t>
      </w:r>
      <w:r w:rsidRPr="001E57AB">
        <w:rPr>
          <w:color w:val="000000"/>
          <w:sz w:val="26"/>
          <w:lang w:val="vi"/>
        </w:rPr>
        <w:tab/>
      </w:r>
      <w:r w:rsidRPr="001E57AB">
        <w:rPr>
          <w:color w:val="000000"/>
          <w:spacing w:val="-5"/>
          <w:sz w:val="26"/>
          <w:lang w:val="vi"/>
        </w:rPr>
        <w:t>kg</w:t>
      </w:r>
    </w:p>
    <w:p w14:paraId="4155F6A8" w14:textId="77777777" w:rsidR="001E57AB" w:rsidRPr="001E57AB" w:rsidRDefault="001E57AB" w:rsidP="00610CD4">
      <w:pPr>
        <w:widowControl w:val="0"/>
        <w:numPr>
          <w:ilvl w:val="1"/>
          <w:numId w:val="22"/>
        </w:numPr>
        <w:tabs>
          <w:tab w:val="left" w:pos="1438"/>
          <w:tab w:val="left" w:leader="dot" w:pos="5012"/>
        </w:tabs>
        <w:autoSpaceDE w:val="0"/>
        <w:autoSpaceDN w:val="0"/>
        <w:spacing w:before="1"/>
        <w:ind w:left="1438" w:hanging="150"/>
        <w:rPr>
          <w:color w:val="000000"/>
          <w:sz w:val="26"/>
          <w:lang w:val="vi"/>
        </w:rPr>
      </w:pPr>
      <w:r w:rsidRPr="001E57AB">
        <w:rPr>
          <w:color w:val="000000"/>
          <w:sz w:val="26"/>
          <w:lang w:val="vi"/>
        </w:rPr>
        <w:t>Cây</w:t>
      </w:r>
      <w:r w:rsidRPr="001E57AB">
        <w:rPr>
          <w:color w:val="000000"/>
          <w:spacing w:val="-7"/>
          <w:sz w:val="26"/>
          <w:lang w:val="vi"/>
        </w:rPr>
        <w:t xml:space="preserve"> </w:t>
      </w:r>
      <w:r w:rsidRPr="001E57AB">
        <w:rPr>
          <w:color w:val="000000"/>
          <w:sz w:val="26"/>
          <w:lang w:val="vi"/>
        </w:rPr>
        <w:t>giống/dòng</w:t>
      </w:r>
      <w:r w:rsidRPr="001E57AB">
        <w:rPr>
          <w:color w:val="000000"/>
          <w:spacing w:val="-5"/>
          <w:sz w:val="26"/>
          <w:lang w:val="vi"/>
        </w:rPr>
        <w:t xml:space="preserve"> </w:t>
      </w:r>
      <w:r w:rsidRPr="001E57AB">
        <w:rPr>
          <w:color w:val="000000"/>
          <w:sz w:val="26"/>
          <w:lang w:val="vi"/>
        </w:rPr>
        <w:t>vô</w:t>
      </w:r>
      <w:r w:rsidRPr="001E57AB">
        <w:rPr>
          <w:color w:val="000000"/>
          <w:spacing w:val="-6"/>
          <w:sz w:val="26"/>
          <w:lang w:val="vi"/>
        </w:rPr>
        <w:t xml:space="preserve"> </w:t>
      </w:r>
      <w:r w:rsidRPr="001E57AB">
        <w:rPr>
          <w:color w:val="000000"/>
          <w:spacing w:val="-4"/>
          <w:sz w:val="26"/>
          <w:lang w:val="vi"/>
        </w:rPr>
        <w:t>tính:</w:t>
      </w:r>
      <w:r w:rsidRPr="001E57AB">
        <w:rPr>
          <w:color w:val="000000"/>
          <w:sz w:val="26"/>
          <w:lang w:val="vi"/>
        </w:rPr>
        <w:tab/>
        <w:t>số</w:t>
      </w:r>
      <w:r w:rsidRPr="001E57AB">
        <w:rPr>
          <w:color w:val="000000"/>
          <w:spacing w:val="-4"/>
          <w:sz w:val="26"/>
          <w:lang w:val="vi"/>
        </w:rPr>
        <w:t xml:space="preserve"> </w:t>
      </w:r>
      <w:r w:rsidRPr="001E57AB">
        <w:rPr>
          <w:color w:val="000000"/>
          <w:sz w:val="26"/>
          <w:lang w:val="vi"/>
        </w:rPr>
        <w:t>cây/dòng</w:t>
      </w:r>
      <w:r w:rsidRPr="001E57AB">
        <w:rPr>
          <w:color w:val="000000"/>
          <w:spacing w:val="-4"/>
          <w:sz w:val="26"/>
          <w:lang w:val="vi"/>
        </w:rPr>
        <w:t xml:space="preserve"> </w:t>
      </w:r>
      <w:r w:rsidRPr="001E57AB">
        <w:rPr>
          <w:color w:val="000000"/>
          <w:sz w:val="26"/>
          <w:lang w:val="vi"/>
        </w:rPr>
        <w:t>vô</w:t>
      </w:r>
      <w:r w:rsidRPr="001E57AB">
        <w:rPr>
          <w:color w:val="000000"/>
          <w:spacing w:val="-4"/>
          <w:sz w:val="26"/>
          <w:lang w:val="vi"/>
        </w:rPr>
        <w:t xml:space="preserve"> tính</w:t>
      </w:r>
    </w:p>
    <w:p w14:paraId="19E461CD" w14:textId="77777777" w:rsidR="001E57AB" w:rsidRPr="001E57AB" w:rsidRDefault="001E57AB" w:rsidP="00610CD4">
      <w:pPr>
        <w:widowControl w:val="0"/>
        <w:numPr>
          <w:ilvl w:val="0"/>
          <w:numId w:val="22"/>
        </w:numPr>
        <w:tabs>
          <w:tab w:val="left" w:pos="1546"/>
        </w:tabs>
        <w:autoSpaceDE w:val="0"/>
        <w:autoSpaceDN w:val="0"/>
        <w:spacing w:before="1" w:line="298" w:lineRule="exact"/>
        <w:ind w:left="1546" w:hanging="258"/>
        <w:rPr>
          <w:color w:val="000000"/>
          <w:sz w:val="26"/>
          <w:lang w:val="vi"/>
        </w:rPr>
      </w:pPr>
      <w:r w:rsidRPr="001E57AB">
        <w:rPr>
          <w:color w:val="000000"/>
          <w:sz w:val="26"/>
          <w:lang w:val="vi"/>
        </w:rPr>
        <w:t>Nguồn</w:t>
      </w:r>
      <w:r w:rsidRPr="001E57AB">
        <w:rPr>
          <w:color w:val="000000"/>
          <w:spacing w:val="-4"/>
          <w:sz w:val="26"/>
          <w:lang w:val="vi"/>
        </w:rPr>
        <w:t xml:space="preserve"> </w:t>
      </w:r>
      <w:r w:rsidRPr="001E57AB">
        <w:rPr>
          <w:color w:val="000000"/>
          <w:sz w:val="26"/>
          <w:lang w:val="vi"/>
        </w:rPr>
        <w:t>gốc,</w:t>
      </w:r>
      <w:r w:rsidRPr="001E57AB">
        <w:rPr>
          <w:color w:val="000000"/>
          <w:spacing w:val="-5"/>
          <w:sz w:val="26"/>
          <w:lang w:val="vi"/>
        </w:rPr>
        <w:t xml:space="preserve"> </w:t>
      </w:r>
      <w:r w:rsidRPr="001E57AB">
        <w:rPr>
          <w:color w:val="000000"/>
          <w:sz w:val="26"/>
          <w:lang w:val="vi"/>
        </w:rPr>
        <w:t>xuất</w:t>
      </w:r>
      <w:r w:rsidRPr="001E57AB">
        <w:rPr>
          <w:color w:val="000000"/>
          <w:spacing w:val="-4"/>
          <w:sz w:val="26"/>
          <w:lang w:val="vi"/>
        </w:rPr>
        <w:t xml:space="preserve"> </w:t>
      </w:r>
      <w:r w:rsidRPr="001E57AB">
        <w:rPr>
          <w:color w:val="000000"/>
          <w:sz w:val="26"/>
          <w:lang w:val="vi"/>
        </w:rPr>
        <w:t>xứ</w:t>
      </w:r>
      <w:r w:rsidRPr="001E57AB">
        <w:rPr>
          <w:color w:val="000000"/>
          <w:spacing w:val="-2"/>
          <w:sz w:val="26"/>
          <w:lang w:val="vi"/>
        </w:rPr>
        <w:t xml:space="preserve"> </w:t>
      </w:r>
      <w:r w:rsidRPr="001E57AB">
        <w:rPr>
          <w:color w:val="000000"/>
          <w:sz w:val="26"/>
          <w:lang w:val="vi"/>
        </w:rPr>
        <w:t>giống</w:t>
      </w:r>
      <w:r w:rsidRPr="001E57AB">
        <w:rPr>
          <w:color w:val="000000"/>
          <w:spacing w:val="-5"/>
          <w:sz w:val="26"/>
          <w:lang w:val="vi"/>
        </w:rPr>
        <w:t xml:space="preserve"> </w:t>
      </w:r>
      <w:r w:rsidRPr="001E57AB">
        <w:rPr>
          <w:color w:val="000000"/>
          <w:sz w:val="26"/>
          <w:lang w:val="vi"/>
        </w:rPr>
        <w:t>(kèm</w:t>
      </w:r>
      <w:r w:rsidRPr="001E57AB">
        <w:rPr>
          <w:color w:val="000000"/>
          <w:spacing w:val="-3"/>
          <w:sz w:val="26"/>
          <w:lang w:val="vi"/>
        </w:rPr>
        <w:t xml:space="preserve"> </w:t>
      </w:r>
      <w:r w:rsidRPr="001E57AB">
        <w:rPr>
          <w:color w:val="000000"/>
          <w:sz w:val="26"/>
          <w:lang w:val="vi"/>
        </w:rPr>
        <w:t>theo</w:t>
      </w:r>
      <w:r w:rsidRPr="001E57AB">
        <w:rPr>
          <w:color w:val="000000"/>
          <w:spacing w:val="-6"/>
          <w:sz w:val="26"/>
          <w:lang w:val="vi"/>
        </w:rPr>
        <w:t xml:space="preserve"> </w:t>
      </w:r>
      <w:r w:rsidRPr="001E57AB">
        <w:rPr>
          <w:color w:val="000000"/>
          <w:sz w:val="26"/>
          <w:lang w:val="vi"/>
        </w:rPr>
        <w:t>lý</w:t>
      </w:r>
      <w:r w:rsidRPr="001E57AB">
        <w:rPr>
          <w:color w:val="000000"/>
          <w:spacing w:val="-4"/>
          <w:sz w:val="26"/>
          <w:lang w:val="vi"/>
        </w:rPr>
        <w:t xml:space="preserve"> </w:t>
      </w:r>
      <w:r w:rsidRPr="001E57AB">
        <w:rPr>
          <w:color w:val="000000"/>
          <w:sz w:val="26"/>
          <w:lang w:val="vi"/>
        </w:rPr>
        <w:t>lịch</w:t>
      </w:r>
      <w:r w:rsidRPr="001E57AB">
        <w:rPr>
          <w:color w:val="000000"/>
          <w:spacing w:val="-3"/>
          <w:sz w:val="26"/>
          <w:lang w:val="vi"/>
        </w:rPr>
        <w:t xml:space="preserve"> </w:t>
      </w:r>
      <w:r w:rsidRPr="001E57AB">
        <w:rPr>
          <w:color w:val="000000"/>
          <w:sz w:val="26"/>
          <w:lang w:val="vi"/>
        </w:rPr>
        <w:t>nguồn</w:t>
      </w:r>
      <w:r w:rsidRPr="001E57AB">
        <w:rPr>
          <w:color w:val="000000"/>
          <w:spacing w:val="-5"/>
          <w:sz w:val="26"/>
          <w:lang w:val="vi"/>
        </w:rPr>
        <w:t xml:space="preserve"> </w:t>
      </w:r>
      <w:r w:rsidRPr="001E57AB">
        <w:rPr>
          <w:color w:val="000000"/>
          <w:spacing w:val="-2"/>
          <w:sz w:val="26"/>
          <w:lang w:val="vi"/>
        </w:rPr>
        <w:t>giống):</w:t>
      </w:r>
    </w:p>
    <w:p w14:paraId="6988B5FC" w14:textId="77777777" w:rsidR="001E57AB" w:rsidRPr="001E57AB" w:rsidRDefault="001E57AB" w:rsidP="00610CD4">
      <w:pPr>
        <w:widowControl w:val="0"/>
        <w:numPr>
          <w:ilvl w:val="0"/>
          <w:numId w:val="22"/>
        </w:numPr>
        <w:tabs>
          <w:tab w:val="left" w:pos="1546"/>
        </w:tabs>
        <w:autoSpaceDE w:val="0"/>
        <w:autoSpaceDN w:val="0"/>
        <w:spacing w:line="298" w:lineRule="exact"/>
        <w:ind w:left="1546" w:hanging="258"/>
        <w:rPr>
          <w:color w:val="000000"/>
          <w:sz w:val="26"/>
          <w:lang w:val="vi"/>
        </w:rPr>
      </w:pPr>
      <w:r w:rsidRPr="001E57AB">
        <w:rPr>
          <w:color w:val="000000"/>
          <w:sz w:val="26"/>
          <w:lang w:val="vi"/>
        </w:rPr>
        <w:t>Mục</w:t>
      </w:r>
      <w:r w:rsidRPr="001E57AB">
        <w:rPr>
          <w:color w:val="000000"/>
          <w:spacing w:val="-6"/>
          <w:sz w:val="26"/>
          <w:lang w:val="vi"/>
        </w:rPr>
        <w:t xml:space="preserve"> </w:t>
      </w:r>
      <w:r w:rsidRPr="001E57AB">
        <w:rPr>
          <w:color w:val="000000"/>
          <w:sz w:val="26"/>
          <w:lang w:val="vi"/>
        </w:rPr>
        <w:t>đích</w:t>
      </w:r>
      <w:r w:rsidRPr="001E57AB">
        <w:rPr>
          <w:color w:val="000000"/>
          <w:spacing w:val="-6"/>
          <w:sz w:val="26"/>
          <w:lang w:val="vi"/>
        </w:rPr>
        <w:t xml:space="preserve"> </w:t>
      </w:r>
      <w:r w:rsidRPr="001E57AB">
        <w:rPr>
          <w:color w:val="000000"/>
          <w:sz w:val="26"/>
          <w:lang w:val="vi"/>
        </w:rPr>
        <w:t>xuất</w:t>
      </w:r>
      <w:r w:rsidRPr="001E57AB">
        <w:rPr>
          <w:color w:val="000000"/>
          <w:spacing w:val="-6"/>
          <w:sz w:val="26"/>
          <w:lang w:val="vi"/>
        </w:rPr>
        <w:t xml:space="preserve"> </w:t>
      </w:r>
      <w:r w:rsidRPr="001E57AB">
        <w:rPr>
          <w:color w:val="000000"/>
          <w:sz w:val="26"/>
          <w:lang w:val="vi"/>
        </w:rPr>
        <w:t>khẩu/nhập</w:t>
      </w:r>
      <w:r w:rsidRPr="001E57AB">
        <w:rPr>
          <w:color w:val="000000"/>
          <w:spacing w:val="-6"/>
          <w:sz w:val="26"/>
          <w:lang w:val="vi"/>
        </w:rPr>
        <w:t xml:space="preserve"> </w:t>
      </w:r>
      <w:r w:rsidRPr="001E57AB">
        <w:rPr>
          <w:color w:val="000000"/>
          <w:sz w:val="26"/>
          <w:lang w:val="vi"/>
        </w:rPr>
        <w:t>khẩu</w:t>
      </w:r>
      <w:r w:rsidRPr="001E57AB">
        <w:rPr>
          <w:color w:val="000000"/>
          <w:spacing w:val="-4"/>
          <w:sz w:val="26"/>
          <w:lang w:val="vi"/>
        </w:rPr>
        <w:t xml:space="preserve"> </w:t>
      </w:r>
      <w:r w:rsidRPr="001E57AB">
        <w:rPr>
          <w:color w:val="000000"/>
          <w:spacing w:val="-2"/>
          <w:sz w:val="26"/>
          <w:lang w:val="vi"/>
        </w:rPr>
        <w:t>giống:</w:t>
      </w:r>
    </w:p>
    <w:p w14:paraId="3CBA6D72" w14:textId="77777777" w:rsidR="001E57AB" w:rsidRPr="001E57AB" w:rsidRDefault="001E57AB" w:rsidP="00610CD4">
      <w:pPr>
        <w:widowControl w:val="0"/>
        <w:numPr>
          <w:ilvl w:val="0"/>
          <w:numId w:val="21"/>
        </w:numPr>
        <w:tabs>
          <w:tab w:val="left" w:pos="1508"/>
        </w:tabs>
        <w:autoSpaceDE w:val="0"/>
        <w:autoSpaceDN w:val="0"/>
        <w:spacing w:before="1" w:line="298" w:lineRule="exact"/>
        <w:ind w:left="1508" w:hanging="220"/>
        <w:rPr>
          <w:color w:val="000000"/>
          <w:sz w:val="26"/>
          <w:lang w:val="vi"/>
        </w:rPr>
      </w:pPr>
      <w:r w:rsidRPr="001E57AB">
        <w:rPr>
          <w:color w:val="000000"/>
          <w:sz w:val="26"/>
          <w:lang w:val="vi"/>
        </w:rPr>
        <w:t>Nghiên</w:t>
      </w:r>
      <w:r w:rsidRPr="001E57AB">
        <w:rPr>
          <w:color w:val="000000"/>
          <w:spacing w:val="-7"/>
          <w:sz w:val="26"/>
          <w:lang w:val="vi"/>
        </w:rPr>
        <w:t xml:space="preserve"> </w:t>
      </w:r>
      <w:r w:rsidRPr="001E57AB">
        <w:rPr>
          <w:color w:val="000000"/>
          <w:spacing w:val="-5"/>
          <w:sz w:val="26"/>
          <w:lang w:val="vi"/>
        </w:rPr>
        <w:t>cứu</w:t>
      </w:r>
    </w:p>
    <w:p w14:paraId="570593A4" w14:textId="77777777" w:rsidR="001E57AB" w:rsidRPr="001E57AB" w:rsidRDefault="001E57AB" w:rsidP="00610CD4">
      <w:pPr>
        <w:widowControl w:val="0"/>
        <w:numPr>
          <w:ilvl w:val="0"/>
          <w:numId w:val="21"/>
        </w:numPr>
        <w:tabs>
          <w:tab w:val="left" w:pos="1508"/>
        </w:tabs>
        <w:autoSpaceDE w:val="0"/>
        <w:autoSpaceDN w:val="0"/>
        <w:spacing w:line="298" w:lineRule="exact"/>
        <w:ind w:left="1508" w:hanging="220"/>
        <w:rPr>
          <w:color w:val="000000"/>
          <w:sz w:val="26"/>
          <w:lang w:val="vi"/>
        </w:rPr>
      </w:pPr>
      <w:r w:rsidRPr="001E57AB">
        <w:rPr>
          <w:color w:val="000000"/>
          <w:sz w:val="26"/>
          <w:lang w:val="vi"/>
        </w:rPr>
        <w:t>Khảo</w:t>
      </w:r>
      <w:r w:rsidRPr="001E57AB">
        <w:rPr>
          <w:color w:val="000000"/>
          <w:spacing w:val="-8"/>
          <w:sz w:val="26"/>
          <w:lang w:val="vi"/>
        </w:rPr>
        <w:t xml:space="preserve"> </w:t>
      </w:r>
      <w:r w:rsidRPr="001E57AB">
        <w:rPr>
          <w:color w:val="000000"/>
          <w:spacing w:val="-2"/>
          <w:sz w:val="26"/>
          <w:lang w:val="vi"/>
        </w:rPr>
        <w:t>nghiệm</w:t>
      </w:r>
    </w:p>
    <w:p w14:paraId="0BFDE3A2" w14:textId="77777777" w:rsidR="001E57AB" w:rsidRPr="001E57AB" w:rsidRDefault="001E57AB" w:rsidP="00610CD4">
      <w:pPr>
        <w:widowControl w:val="0"/>
        <w:numPr>
          <w:ilvl w:val="0"/>
          <w:numId w:val="21"/>
        </w:numPr>
        <w:tabs>
          <w:tab w:val="left" w:pos="1508"/>
        </w:tabs>
        <w:autoSpaceDE w:val="0"/>
        <w:autoSpaceDN w:val="0"/>
        <w:spacing w:before="2" w:line="298" w:lineRule="exact"/>
        <w:ind w:left="1508" w:hanging="220"/>
        <w:rPr>
          <w:color w:val="000000"/>
          <w:sz w:val="26"/>
          <w:lang w:val="vi"/>
        </w:rPr>
      </w:pPr>
      <w:r w:rsidRPr="001E57AB">
        <w:rPr>
          <w:color w:val="000000"/>
          <w:sz w:val="26"/>
          <w:lang w:val="vi"/>
        </w:rPr>
        <w:t>Sản</w:t>
      </w:r>
      <w:r w:rsidRPr="001E57AB">
        <w:rPr>
          <w:color w:val="000000"/>
          <w:spacing w:val="-5"/>
          <w:sz w:val="26"/>
          <w:lang w:val="vi"/>
        </w:rPr>
        <w:t xml:space="preserve"> </w:t>
      </w:r>
      <w:r w:rsidRPr="001E57AB">
        <w:rPr>
          <w:color w:val="000000"/>
          <w:sz w:val="26"/>
          <w:lang w:val="vi"/>
        </w:rPr>
        <w:t>xuất</w:t>
      </w:r>
      <w:r w:rsidRPr="001E57AB">
        <w:rPr>
          <w:color w:val="000000"/>
          <w:spacing w:val="-5"/>
          <w:sz w:val="26"/>
          <w:lang w:val="vi"/>
        </w:rPr>
        <w:t xml:space="preserve"> </w:t>
      </w:r>
      <w:r w:rsidRPr="001E57AB">
        <w:rPr>
          <w:color w:val="000000"/>
          <w:sz w:val="26"/>
          <w:lang w:val="vi"/>
        </w:rPr>
        <w:t>thử</w:t>
      </w:r>
      <w:r w:rsidRPr="001E57AB">
        <w:rPr>
          <w:color w:val="000000"/>
          <w:spacing w:val="-4"/>
          <w:sz w:val="26"/>
          <w:lang w:val="vi"/>
        </w:rPr>
        <w:t xml:space="preserve"> </w:t>
      </w:r>
      <w:r w:rsidRPr="001E57AB">
        <w:rPr>
          <w:color w:val="000000"/>
          <w:spacing w:val="-2"/>
          <w:sz w:val="26"/>
          <w:lang w:val="vi"/>
        </w:rPr>
        <w:t>nghiệm</w:t>
      </w:r>
    </w:p>
    <w:p w14:paraId="2612644B" w14:textId="77777777" w:rsidR="001E57AB" w:rsidRPr="001E57AB" w:rsidRDefault="001E57AB" w:rsidP="00610CD4">
      <w:pPr>
        <w:widowControl w:val="0"/>
        <w:numPr>
          <w:ilvl w:val="0"/>
          <w:numId w:val="21"/>
        </w:numPr>
        <w:tabs>
          <w:tab w:val="left" w:pos="1508"/>
        </w:tabs>
        <w:autoSpaceDE w:val="0"/>
        <w:autoSpaceDN w:val="0"/>
        <w:spacing w:line="298" w:lineRule="exact"/>
        <w:ind w:left="1508" w:hanging="220"/>
        <w:rPr>
          <w:color w:val="000000"/>
          <w:sz w:val="26"/>
          <w:lang w:val="vi"/>
        </w:rPr>
      </w:pPr>
      <w:r w:rsidRPr="001E57AB">
        <w:rPr>
          <w:color w:val="000000"/>
          <w:sz w:val="26"/>
          <w:lang w:val="vi"/>
        </w:rPr>
        <w:t>Quà</w:t>
      </w:r>
      <w:r w:rsidRPr="001E57AB">
        <w:rPr>
          <w:color w:val="000000"/>
          <w:spacing w:val="-6"/>
          <w:sz w:val="26"/>
          <w:lang w:val="vi"/>
        </w:rPr>
        <w:t xml:space="preserve"> </w:t>
      </w:r>
      <w:r w:rsidRPr="001E57AB">
        <w:rPr>
          <w:color w:val="000000"/>
          <w:spacing w:val="-4"/>
          <w:sz w:val="26"/>
          <w:lang w:val="vi"/>
        </w:rPr>
        <w:t>tặng</w:t>
      </w:r>
    </w:p>
    <w:p w14:paraId="2A9E4BB1" w14:textId="77777777" w:rsidR="001E57AB" w:rsidRPr="001E57AB" w:rsidRDefault="001E57AB" w:rsidP="00610CD4">
      <w:pPr>
        <w:widowControl w:val="0"/>
        <w:numPr>
          <w:ilvl w:val="0"/>
          <w:numId w:val="21"/>
        </w:numPr>
        <w:tabs>
          <w:tab w:val="left" w:pos="1508"/>
        </w:tabs>
        <w:autoSpaceDE w:val="0"/>
        <w:autoSpaceDN w:val="0"/>
        <w:spacing w:before="1"/>
        <w:ind w:left="1508" w:hanging="220"/>
        <w:rPr>
          <w:color w:val="000000"/>
          <w:sz w:val="26"/>
          <w:lang w:val="vi"/>
        </w:rPr>
      </w:pPr>
      <w:r w:rsidRPr="001E57AB">
        <w:rPr>
          <w:color w:val="000000"/>
          <w:sz w:val="26"/>
          <w:lang w:val="vi"/>
        </w:rPr>
        <w:t>Hội</w:t>
      </w:r>
      <w:r w:rsidRPr="001E57AB">
        <w:rPr>
          <w:color w:val="000000"/>
          <w:spacing w:val="-6"/>
          <w:sz w:val="26"/>
          <w:lang w:val="vi"/>
        </w:rPr>
        <w:t xml:space="preserve"> </w:t>
      </w:r>
      <w:r w:rsidRPr="001E57AB">
        <w:rPr>
          <w:color w:val="000000"/>
          <w:sz w:val="26"/>
          <w:lang w:val="vi"/>
        </w:rPr>
        <w:t>chợ,</w:t>
      </w:r>
      <w:r w:rsidRPr="001E57AB">
        <w:rPr>
          <w:color w:val="000000"/>
          <w:spacing w:val="-6"/>
          <w:sz w:val="26"/>
          <w:lang w:val="vi"/>
        </w:rPr>
        <w:t xml:space="preserve"> </w:t>
      </w:r>
      <w:r w:rsidRPr="001E57AB">
        <w:rPr>
          <w:color w:val="000000"/>
          <w:sz w:val="26"/>
          <w:lang w:val="vi"/>
        </w:rPr>
        <w:t>triển</w:t>
      </w:r>
      <w:r w:rsidRPr="001E57AB">
        <w:rPr>
          <w:color w:val="000000"/>
          <w:spacing w:val="-4"/>
          <w:sz w:val="26"/>
          <w:lang w:val="vi"/>
        </w:rPr>
        <w:t xml:space="preserve"> </w:t>
      </w:r>
      <w:r w:rsidRPr="001E57AB">
        <w:rPr>
          <w:color w:val="000000"/>
          <w:spacing w:val="-5"/>
          <w:sz w:val="26"/>
          <w:lang w:val="vi"/>
        </w:rPr>
        <w:t>lãm</w:t>
      </w:r>
    </w:p>
    <w:p w14:paraId="15CA92DB" w14:textId="77777777" w:rsidR="001E57AB" w:rsidRPr="001E57AB" w:rsidRDefault="001E57AB" w:rsidP="00610CD4">
      <w:pPr>
        <w:widowControl w:val="0"/>
        <w:numPr>
          <w:ilvl w:val="0"/>
          <w:numId w:val="21"/>
        </w:numPr>
        <w:tabs>
          <w:tab w:val="left" w:pos="1508"/>
        </w:tabs>
        <w:autoSpaceDE w:val="0"/>
        <w:autoSpaceDN w:val="0"/>
        <w:spacing w:before="1" w:line="298" w:lineRule="exact"/>
        <w:ind w:left="1508" w:hanging="220"/>
        <w:rPr>
          <w:color w:val="000000"/>
          <w:sz w:val="26"/>
          <w:lang w:val="vi"/>
        </w:rPr>
      </w:pPr>
      <w:r w:rsidRPr="001E57AB">
        <w:rPr>
          <w:color w:val="000000"/>
          <w:sz w:val="26"/>
          <w:lang w:val="vi"/>
        </w:rPr>
        <w:t>Hợp</w:t>
      </w:r>
      <w:r w:rsidRPr="001E57AB">
        <w:rPr>
          <w:color w:val="000000"/>
          <w:spacing w:val="-5"/>
          <w:sz w:val="26"/>
          <w:lang w:val="vi"/>
        </w:rPr>
        <w:t xml:space="preserve"> </w:t>
      </w:r>
      <w:r w:rsidRPr="001E57AB">
        <w:rPr>
          <w:color w:val="000000"/>
          <w:sz w:val="26"/>
          <w:lang w:val="vi"/>
        </w:rPr>
        <w:t>tác</w:t>
      </w:r>
      <w:r w:rsidRPr="001E57AB">
        <w:rPr>
          <w:color w:val="000000"/>
          <w:spacing w:val="-5"/>
          <w:sz w:val="26"/>
          <w:lang w:val="vi"/>
        </w:rPr>
        <w:t xml:space="preserve"> </w:t>
      </w:r>
      <w:r w:rsidRPr="001E57AB">
        <w:rPr>
          <w:color w:val="000000"/>
          <w:sz w:val="26"/>
          <w:lang w:val="vi"/>
        </w:rPr>
        <w:t>quốc</w:t>
      </w:r>
      <w:r w:rsidRPr="001E57AB">
        <w:rPr>
          <w:color w:val="000000"/>
          <w:spacing w:val="-4"/>
          <w:sz w:val="26"/>
          <w:lang w:val="vi"/>
        </w:rPr>
        <w:t xml:space="preserve"> </w:t>
      </w:r>
      <w:r w:rsidRPr="001E57AB">
        <w:rPr>
          <w:color w:val="000000"/>
          <w:spacing w:val="-5"/>
          <w:sz w:val="26"/>
          <w:lang w:val="vi"/>
        </w:rPr>
        <w:t>tế</w:t>
      </w:r>
    </w:p>
    <w:p w14:paraId="17708EF6" w14:textId="77777777" w:rsidR="001E57AB" w:rsidRPr="001E57AB" w:rsidRDefault="001E57AB" w:rsidP="00610CD4">
      <w:pPr>
        <w:widowControl w:val="0"/>
        <w:numPr>
          <w:ilvl w:val="0"/>
          <w:numId w:val="21"/>
        </w:numPr>
        <w:tabs>
          <w:tab w:val="left" w:pos="1508"/>
        </w:tabs>
        <w:autoSpaceDE w:val="0"/>
        <w:autoSpaceDN w:val="0"/>
        <w:spacing w:line="298" w:lineRule="exact"/>
        <w:ind w:left="1508" w:hanging="220"/>
        <w:rPr>
          <w:color w:val="000000"/>
          <w:sz w:val="26"/>
          <w:lang w:val="vi"/>
        </w:rPr>
      </w:pPr>
      <w:r w:rsidRPr="001E57AB">
        <w:rPr>
          <w:color w:val="000000"/>
          <w:sz w:val="26"/>
          <w:lang w:val="vi"/>
        </w:rPr>
        <w:t>Cây</w:t>
      </w:r>
      <w:r w:rsidRPr="001E57AB">
        <w:rPr>
          <w:color w:val="000000"/>
          <w:spacing w:val="-5"/>
          <w:sz w:val="26"/>
          <w:lang w:val="vi"/>
        </w:rPr>
        <w:t xml:space="preserve"> </w:t>
      </w:r>
      <w:r w:rsidRPr="001E57AB">
        <w:rPr>
          <w:color w:val="000000"/>
          <w:sz w:val="26"/>
          <w:lang w:val="vi"/>
        </w:rPr>
        <w:t>cảnh,</w:t>
      </w:r>
      <w:r w:rsidRPr="001E57AB">
        <w:rPr>
          <w:color w:val="000000"/>
          <w:spacing w:val="-5"/>
          <w:sz w:val="26"/>
          <w:lang w:val="vi"/>
        </w:rPr>
        <w:t xml:space="preserve"> </w:t>
      </w:r>
      <w:r w:rsidRPr="001E57AB">
        <w:rPr>
          <w:color w:val="000000"/>
          <w:sz w:val="26"/>
          <w:lang w:val="vi"/>
        </w:rPr>
        <w:t>cây</w:t>
      </w:r>
      <w:r w:rsidRPr="001E57AB">
        <w:rPr>
          <w:color w:val="000000"/>
          <w:spacing w:val="-5"/>
          <w:sz w:val="26"/>
          <w:lang w:val="vi"/>
        </w:rPr>
        <w:t xml:space="preserve"> </w:t>
      </w:r>
      <w:r w:rsidRPr="001E57AB">
        <w:rPr>
          <w:color w:val="000000"/>
          <w:sz w:val="26"/>
          <w:lang w:val="vi"/>
        </w:rPr>
        <w:t>bóng</w:t>
      </w:r>
      <w:r w:rsidRPr="001E57AB">
        <w:rPr>
          <w:color w:val="000000"/>
          <w:spacing w:val="-3"/>
          <w:sz w:val="26"/>
          <w:lang w:val="vi"/>
        </w:rPr>
        <w:t xml:space="preserve"> </w:t>
      </w:r>
      <w:r w:rsidRPr="001E57AB">
        <w:rPr>
          <w:color w:val="000000"/>
          <w:spacing w:val="-5"/>
          <w:sz w:val="26"/>
          <w:lang w:val="vi"/>
        </w:rPr>
        <w:t>mát</w:t>
      </w:r>
    </w:p>
    <w:p w14:paraId="54293E12" w14:textId="77777777" w:rsidR="001E57AB" w:rsidRPr="001E57AB" w:rsidRDefault="001E57AB" w:rsidP="00610CD4">
      <w:pPr>
        <w:widowControl w:val="0"/>
        <w:numPr>
          <w:ilvl w:val="0"/>
          <w:numId w:val="21"/>
        </w:numPr>
        <w:tabs>
          <w:tab w:val="left" w:pos="1508"/>
        </w:tabs>
        <w:autoSpaceDE w:val="0"/>
        <w:autoSpaceDN w:val="0"/>
        <w:spacing w:before="1" w:line="298" w:lineRule="exact"/>
        <w:ind w:left="1508" w:hanging="220"/>
        <w:rPr>
          <w:color w:val="000000"/>
          <w:sz w:val="26"/>
          <w:lang w:val="vi"/>
        </w:rPr>
      </w:pPr>
      <w:r w:rsidRPr="001E57AB">
        <w:rPr>
          <w:color w:val="000000"/>
          <w:sz w:val="26"/>
          <w:lang w:val="vi"/>
        </w:rPr>
        <w:t>Mục</w:t>
      </w:r>
      <w:r w:rsidRPr="001E57AB">
        <w:rPr>
          <w:color w:val="000000"/>
          <w:spacing w:val="-6"/>
          <w:sz w:val="26"/>
          <w:lang w:val="vi"/>
        </w:rPr>
        <w:t xml:space="preserve"> </w:t>
      </w:r>
      <w:r w:rsidRPr="001E57AB">
        <w:rPr>
          <w:color w:val="000000"/>
          <w:sz w:val="26"/>
          <w:lang w:val="vi"/>
        </w:rPr>
        <w:t>đích</w:t>
      </w:r>
      <w:r w:rsidRPr="001E57AB">
        <w:rPr>
          <w:color w:val="000000"/>
          <w:spacing w:val="-5"/>
          <w:sz w:val="26"/>
          <w:lang w:val="vi"/>
        </w:rPr>
        <w:t xml:space="preserve"> </w:t>
      </w:r>
      <w:r w:rsidRPr="001E57AB">
        <w:rPr>
          <w:color w:val="000000"/>
          <w:sz w:val="26"/>
          <w:lang w:val="vi"/>
        </w:rPr>
        <w:t>khác</w:t>
      </w:r>
      <w:r w:rsidRPr="001E57AB">
        <w:rPr>
          <w:color w:val="000000"/>
          <w:spacing w:val="-2"/>
          <w:sz w:val="26"/>
          <w:lang w:val="vi"/>
        </w:rPr>
        <w:t xml:space="preserve"> …………………..</w:t>
      </w:r>
    </w:p>
    <w:p w14:paraId="4D3F160D" w14:textId="77777777" w:rsidR="001E57AB" w:rsidRPr="001E57AB" w:rsidRDefault="001E57AB" w:rsidP="00610CD4">
      <w:pPr>
        <w:widowControl w:val="0"/>
        <w:numPr>
          <w:ilvl w:val="0"/>
          <w:numId w:val="22"/>
        </w:numPr>
        <w:tabs>
          <w:tab w:val="left" w:pos="1546"/>
        </w:tabs>
        <w:autoSpaceDE w:val="0"/>
        <w:autoSpaceDN w:val="0"/>
        <w:spacing w:line="298" w:lineRule="exact"/>
        <w:ind w:left="1546" w:hanging="258"/>
        <w:rPr>
          <w:color w:val="000000"/>
          <w:sz w:val="26"/>
          <w:lang w:val="vi"/>
        </w:rPr>
      </w:pPr>
      <w:r w:rsidRPr="001E57AB">
        <w:rPr>
          <w:color w:val="000000"/>
          <w:sz w:val="26"/>
          <w:lang w:val="vi"/>
        </w:rPr>
        <w:t>Thời</w:t>
      </w:r>
      <w:r w:rsidRPr="001E57AB">
        <w:rPr>
          <w:color w:val="000000"/>
          <w:spacing w:val="-6"/>
          <w:sz w:val="26"/>
          <w:lang w:val="vi"/>
        </w:rPr>
        <w:t xml:space="preserve"> </w:t>
      </w:r>
      <w:r w:rsidRPr="001E57AB">
        <w:rPr>
          <w:color w:val="000000"/>
          <w:sz w:val="26"/>
          <w:lang w:val="vi"/>
        </w:rPr>
        <w:t>gian</w:t>
      </w:r>
      <w:r w:rsidRPr="001E57AB">
        <w:rPr>
          <w:color w:val="000000"/>
          <w:spacing w:val="-5"/>
          <w:sz w:val="26"/>
          <w:lang w:val="vi"/>
        </w:rPr>
        <w:t xml:space="preserve"> </w:t>
      </w:r>
      <w:r w:rsidRPr="001E57AB">
        <w:rPr>
          <w:color w:val="000000"/>
          <w:sz w:val="26"/>
          <w:lang w:val="vi"/>
        </w:rPr>
        <w:t>xuất</w:t>
      </w:r>
      <w:r w:rsidRPr="001E57AB">
        <w:rPr>
          <w:color w:val="000000"/>
          <w:spacing w:val="-3"/>
          <w:sz w:val="26"/>
          <w:lang w:val="vi"/>
        </w:rPr>
        <w:t xml:space="preserve"> </w:t>
      </w:r>
      <w:r w:rsidRPr="001E57AB">
        <w:rPr>
          <w:color w:val="000000"/>
          <w:sz w:val="26"/>
          <w:lang w:val="vi"/>
        </w:rPr>
        <w:t>khẩu/nhập</w:t>
      </w:r>
      <w:r w:rsidRPr="001E57AB">
        <w:rPr>
          <w:color w:val="000000"/>
          <w:spacing w:val="-5"/>
          <w:sz w:val="26"/>
          <w:lang w:val="vi"/>
        </w:rPr>
        <w:t xml:space="preserve"> </w:t>
      </w:r>
      <w:r w:rsidRPr="001E57AB">
        <w:rPr>
          <w:color w:val="000000"/>
          <w:sz w:val="26"/>
          <w:lang w:val="vi"/>
        </w:rPr>
        <w:t>khẩu</w:t>
      </w:r>
      <w:r w:rsidRPr="001E57AB">
        <w:rPr>
          <w:color w:val="000000"/>
          <w:spacing w:val="-4"/>
          <w:sz w:val="26"/>
          <w:lang w:val="vi"/>
        </w:rPr>
        <w:t xml:space="preserve"> </w:t>
      </w:r>
      <w:r w:rsidRPr="001E57AB">
        <w:rPr>
          <w:color w:val="000000"/>
          <w:sz w:val="26"/>
          <w:lang w:val="vi"/>
        </w:rPr>
        <w:t>giống:</w:t>
      </w:r>
      <w:r w:rsidRPr="001E57AB">
        <w:rPr>
          <w:color w:val="000000"/>
          <w:spacing w:val="-5"/>
          <w:sz w:val="26"/>
          <w:lang w:val="vi"/>
        </w:rPr>
        <w:t xml:space="preserve"> </w:t>
      </w:r>
      <w:r w:rsidRPr="001E57AB">
        <w:rPr>
          <w:color w:val="000000"/>
          <w:sz w:val="26"/>
          <w:lang w:val="vi"/>
        </w:rPr>
        <w:t>từ</w:t>
      </w:r>
      <w:r w:rsidRPr="001E57AB">
        <w:rPr>
          <w:color w:val="000000"/>
          <w:spacing w:val="-4"/>
          <w:sz w:val="26"/>
          <w:lang w:val="vi"/>
        </w:rPr>
        <w:t xml:space="preserve"> </w:t>
      </w:r>
      <w:r w:rsidRPr="001E57AB">
        <w:rPr>
          <w:color w:val="000000"/>
          <w:sz w:val="26"/>
          <w:lang w:val="vi"/>
        </w:rPr>
        <w:t>ngày</w:t>
      </w:r>
      <w:r w:rsidRPr="001E57AB">
        <w:rPr>
          <w:color w:val="000000"/>
          <w:spacing w:val="-5"/>
          <w:sz w:val="26"/>
          <w:lang w:val="vi"/>
        </w:rPr>
        <w:t xml:space="preserve"> </w:t>
      </w:r>
      <w:r w:rsidRPr="001E57AB">
        <w:rPr>
          <w:color w:val="000000"/>
          <w:sz w:val="26"/>
          <w:lang w:val="vi"/>
        </w:rPr>
        <w:t>...</w:t>
      </w:r>
      <w:r w:rsidRPr="001E57AB">
        <w:rPr>
          <w:color w:val="000000"/>
          <w:spacing w:val="-5"/>
          <w:sz w:val="26"/>
          <w:lang w:val="vi"/>
        </w:rPr>
        <w:t xml:space="preserve"> </w:t>
      </w:r>
      <w:r w:rsidRPr="001E57AB">
        <w:rPr>
          <w:color w:val="000000"/>
          <w:sz w:val="26"/>
          <w:lang w:val="vi"/>
        </w:rPr>
        <w:t>tháng</w:t>
      </w:r>
      <w:r w:rsidRPr="001E57AB">
        <w:rPr>
          <w:color w:val="000000"/>
          <w:spacing w:val="-3"/>
          <w:sz w:val="26"/>
          <w:lang w:val="vi"/>
        </w:rPr>
        <w:t xml:space="preserve"> </w:t>
      </w:r>
      <w:r w:rsidRPr="001E57AB">
        <w:rPr>
          <w:color w:val="000000"/>
          <w:sz w:val="26"/>
          <w:lang w:val="vi"/>
        </w:rPr>
        <w:t>...</w:t>
      </w:r>
      <w:r w:rsidRPr="001E57AB">
        <w:rPr>
          <w:color w:val="000000"/>
          <w:spacing w:val="-5"/>
          <w:sz w:val="26"/>
          <w:lang w:val="vi"/>
        </w:rPr>
        <w:t xml:space="preserve"> </w:t>
      </w:r>
      <w:r w:rsidRPr="001E57AB">
        <w:rPr>
          <w:color w:val="000000"/>
          <w:sz w:val="26"/>
          <w:lang w:val="vi"/>
        </w:rPr>
        <w:t>năm</w:t>
      </w:r>
      <w:r w:rsidRPr="001E57AB">
        <w:rPr>
          <w:color w:val="000000"/>
          <w:spacing w:val="-3"/>
          <w:sz w:val="26"/>
          <w:lang w:val="vi"/>
        </w:rPr>
        <w:t xml:space="preserve"> </w:t>
      </w:r>
      <w:r w:rsidRPr="001E57AB">
        <w:rPr>
          <w:color w:val="000000"/>
          <w:spacing w:val="-2"/>
          <w:sz w:val="26"/>
          <w:lang w:val="vi"/>
        </w:rPr>
        <w:t>20...</w:t>
      </w:r>
    </w:p>
    <w:p w14:paraId="083DBE94" w14:textId="77777777" w:rsidR="001E57AB" w:rsidRPr="001E57AB" w:rsidRDefault="001E57AB" w:rsidP="00610CD4">
      <w:pPr>
        <w:widowControl w:val="0"/>
        <w:numPr>
          <w:ilvl w:val="0"/>
          <w:numId w:val="22"/>
        </w:numPr>
        <w:tabs>
          <w:tab w:val="left" w:pos="1546"/>
        </w:tabs>
        <w:autoSpaceDE w:val="0"/>
        <w:autoSpaceDN w:val="0"/>
        <w:spacing w:before="1" w:line="298" w:lineRule="exact"/>
        <w:ind w:left="1546" w:hanging="258"/>
        <w:rPr>
          <w:color w:val="000000"/>
          <w:sz w:val="26"/>
          <w:lang w:val="vi"/>
        </w:rPr>
      </w:pPr>
      <w:r w:rsidRPr="001E57AB">
        <w:rPr>
          <w:color w:val="000000"/>
          <w:sz w:val="26"/>
          <w:lang w:val="vi"/>
        </w:rPr>
        <w:t>Cửa</w:t>
      </w:r>
      <w:r w:rsidRPr="001E57AB">
        <w:rPr>
          <w:color w:val="000000"/>
          <w:spacing w:val="-6"/>
          <w:sz w:val="26"/>
          <w:lang w:val="vi"/>
        </w:rPr>
        <w:t xml:space="preserve"> </w:t>
      </w:r>
      <w:r w:rsidRPr="001E57AB">
        <w:rPr>
          <w:color w:val="000000"/>
          <w:sz w:val="26"/>
          <w:lang w:val="vi"/>
        </w:rPr>
        <w:t>khẩu</w:t>
      </w:r>
      <w:r w:rsidRPr="001E57AB">
        <w:rPr>
          <w:color w:val="000000"/>
          <w:spacing w:val="-7"/>
          <w:sz w:val="26"/>
          <w:lang w:val="vi"/>
        </w:rPr>
        <w:t xml:space="preserve"> </w:t>
      </w:r>
      <w:r w:rsidRPr="001E57AB">
        <w:rPr>
          <w:color w:val="000000"/>
          <w:sz w:val="26"/>
          <w:lang w:val="vi"/>
        </w:rPr>
        <w:t>xuất</w:t>
      </w:r>
      <w:r w:rsidRPr="001E57AB">
        <w:rPr>
          <w:color w:val="000000"/>
          <w:spacing w:val="-7"/>
          <w:sz w:val="26"/>
          <w:lang w:val="vi"/>
        </w:rPr>
        <w:t xml:space="preserve"> </w:t>
      </w:r>
      <w:r w:rsidRPr="001E57AB">
        <w:rPr>
          <w:color w:val="000000"/>
          <w:sz w:val="26"/>
          <w:lang w:val="vi"/>
        </w:rPr>
        <w:t>khẩu/nhập</w:t>
      </w:r>
      <w:r w:rsidRPr="001E57AB">
        <w:rPr>
          <w:color w:val="000000"/>
          <w:spacing w:val="-6"/>
          <w:sz w:val="26"/>
          <w:lang w:val="vi"/>
        </w:rPr>
        <w:t xml:space="preserve"> </w:t>
      </w:r>
      <w:r w:rsidRPr="001E57AB">
        <w:rPr>
          <w:color w:val="000000"/>
          <w:sz w:val="26"/>
          <w:lang w:val="vi"/>
        </w:rPr>
        <w:t>khẩu</w:t>
      </w:r>
      <w:r w:rsidRPr="001E57AB">
        <w:rPr>
          <w:color w:val="000000"/>
          <w:spacing w:val="-5"/>
          <w:sz w:val="26"/>
          <w:lang w:val="vi"/>
        </w:rPr>
        <w:t xml:space="preserve"> </w:t>
      </w:r>
      <w:r w:rsidRPr="001E57AB">
        <w:rPr>
          <w:color w:val="000000"/>
          <w:sz w:val="26"/>
          <w:lang w:val="vi"/>
        </w:rPr>
        <w:t>giống:</w:t>
      </w:r>
      <w:r w:rsidRPr="001E57AB">
        <w:rPr>
          <w:color w:val="000000"/>
          <w:spacing w:val="-5"/>
          <w:sz w:val="26"/>
          <w:lang w:val="vi"/>
        </w:rPr>
        <w:t xml:space="preserve"> </w:t>
      </w:r>
      <w:r w:rsidRPr="001E57AB">
        <w:rPr>
          <w:color w:val="000000"/>
          <w:sz w:val="26"/>
          <w:lang w:val="vi"/>
        </w:rPr>
        <w:t>Cửa</w:t>
      </w:r>
      <w:r w:rsidRPr="001E57AB">
        <w:rPr>
          <w:color w:val="000000"/>
          <w:spacing w:val="-6"/>
          <w:sz w:val="26"/>
          <w:lang w:val="vi"/>
        </w:rPr>
        <w:t xml:space="preserve"> </w:t>
      </w:r>
      <w:r w:rsidRPr="001E57AB">
        <w:rPr>
          <w:color w:val="000000"/>
          <w:sz w:val="26"/>
          <w:lang w:val="vi"/>
        </w:rPr>
        <w:t>khẩu/sân</w:t>
      </w:r>
      <w:r w:rsidRPr="001E57AB">
        <w:rPr>
          <w:color w:val="000000"/>
          <w:spacing w:val="-7"/>
          <w:sz w:val="26"/>
          <w:lang w:val="vi"/>
        </w:rPr>
        <w:t xml:space="preserve"> </w:t>
      </w:r>
      <w:r w:rsidRPr="001E57AB">
        <w:rPr>
          <w:color w:val="000000"/>
          <w:sz w:val="26"/>
          <w:lang w:val="vi"/>
        </w:rPr>
        <w:t>bay/bưu</w:t>
      </w:r>
      <w:r w:rsidRPr="001E57AB">
        <w:rPr>
          <w:color w:val="000000"/>
          <w:spacing w:val="-6"/>
          <w:sz w:val="26"/>
          <w:lang w:val="vi"/>
        </w:rPr>
        <w:t xml:space="preserve"> </w:t>
      </w:r>
      <w:r w:rsidRPr="001E57AB">
        <w:rPr>
          <w:color w:val="000000"/>
          <w:sz w:val="26"/>
          <w:lang w:val="vi"/>
        </w:rPr>
        <w:t>điện</w:t>
      </w:r>
      <w:r w:rsidRPr="001E57AB">
        <w:rPr>
          <w:color w:val="000000"/>
          <w:spacing w:val="-5"/>
          <w:sz w:val="26"/>
          <w:lang w:val="vi"/>
        </w:rPr>
        <w:t xml:space="preserve"> </w:t>
      </w:r>
      <w:r w:rsidRPr="001E57AB">
        <w:rPr>
          <w:color w:val="000000"/>
          <w:spacing w:val="-2"/>
          <w:sz w:val="26"/>
          <w:lang w:val="vi"/>
        </w:rPr>
        <w:t>………….</w:t>
      </w:r>
    </w:p>
    <w:p w14:paraId="43C4DCAD" w14:textId="77777777" w:rsidR="001E57AB" w:rsidRPr="001E57AB" w:rsidRDefault="001E57AB" w:rsidP="00610CD4">
      <w:pPr>
        <w:widowControl w:val="0"/>
        <w:numPr>
          <w:ilvl w:val="0"/>
          <w:numId w:val="22"/>
        </w:numPr>
        <w:tabs>
          <w:tab w:val="left" w:pos="1546"/>
        </w:tabs>
        <w:autoSpaceDE w:val="0"/>
        <w:autoSpaceDN w:val="0"/>
        <w:spacing w:line="298" w:lineRule="exact"/>
        <w:ind w:left="1546" w:hanging="258"/>
        <w:rPr>
          <w:color w:val="000000"/>
          <w:sz w:val="26"/>
          <w:lang w:val="vi"/>
        </w:rPr>
      </w:pPr>
      <w:r w:rsidRPr="001E57AB">
        <w:rPr>
          <w:color w:val="000000"/>
          <w:sz w:val="26"/>
          <w:lang w:val="vi"/>
        </w:rPr>
        <w:t>Lần</w:t>
      </w:r>
      <w:r w:rsidRPr="001E57AB">
        <w:rPr>
          <w:color w:val="000000"/>
          <w:spacing w:val="-7"/>
          <w:sz w:val="26"/>
          <w:lang w:val="vi"/>
        </w:rPr>
        <w:t xml:space="preserve"> </w:t>
      </w:r>
      <w:r w:rsidRPr="001E57AB">
        <w:rPr>
          <w:color w:val="000000"/>
          <w:sz w:val="26"/>
          <w:lang w:val="vi"/>
        </w:rPr>
        <w:t>xuất</w:t>
      </w:r>
      <w:r w:rsidRPr="001E57AB">
        <w:rPr>
          <w:color w:val="000000"/>
          <w:spacing w:val="-4"/>
          <w:sz w:val="26"/>
          <w:lang w:val="vi"/>
        </w:rPr>
        <w:t xml:space="preserve"> </w:t>
      </w:r>
      <w:r w:rsidRPr="001E57AB">
        <w:rPr>
          <w:color w:val="000000"/>
          <w:sz w:val="26"/>
          <w:lang w:val="vi"/>
        </w:rPr>
        <w:t>khẩu/nhập</w:t>
      </w:r>
      <w:r w:rsidRPr="001E57AB">
        <w:rPr>
          <w:color w:val="000000"/>
          <w:spacing w:val="-5"/>
          <w:sz w:val="26"/>
          <w:lang w:val="vi"/>
        </w:rPr>
        <w:t xml:space="preserve"> </w:t>
      </w:r>
      <w:r w:rsidRPr="001E57AB">
        <w:rPr>
          <w:color w:val="000000"/>
          <w:sz w:val="26"/>
          <w:lang w:val="vi"/>
        </w:rPr>
        <w:t>khẩu</w:t>
      </w:r>
      <w:r w:rsidRPr="001E57AB">
        <w:rPr>
          <w:color w:val="000000"/>
          <w:spacing w:val="-6"/>
          <w:sz w:val="26"/>
          <w:lang w:val="vi"/>
        </w:rPr>
        <w:t xml:space="preserve"> </w:t>
      </w:r>
      <w:r w:rsidRPr="001E57AB">
        <w:rPr>
          <w:color w:val="000000"/>
          <w:sz w:val="26"/>
          <w:lang w:val="vi"/>
        </w:rPr>
        <w:t>(thứ</w:t>
      </w:r>
      <w:r w:rsidRPr="001E57AB">
        <w:rPr>
          <w:color w:val="000000"/>
          <w:spacing w:val="-5"/>
          <w:sz w:val="26"/>
          <w:lang w:val="vi"/>
        </w:rPr>
        <w:t xml:space="preserve"> </w:t>
      </w:r>
      <w:r w:rsidRPr="001E57AB">
        <w:rPr>
          <w:color w:val="000000"/>
          <w:spacing w:val="-4"/>
          <w:sz w:val="26"/>
          <w:lang w:val="vi"/>
        </w:rPr>
        <w:t>mấy)</w:t>
      </w:r>
    </w:p>
    <w:p w14:paraId="7252B96D" w14:textId="77777777" w:rsidR="001E57AB" w:rsidRPr="001E57AB" w:rsidRDefault="001E57AB" w:rsidP="00610CD4">
      <w:pPr>
        <w:widowControl w:val="0"/>
        <w:numPr>
          <w:ilvl w:val="1"/>
          <w:numId w:val="22"/>
        </w:numPr>
        <w:tabs>
          <w:tab w:val="left" w:pos="1438"/>
          <w:tab w:val="left" w:leader="dot" w:pos="4512"/>
        </w:tabs>
        <w:autoSpaceDE w:val="0"/>
        <w:autoSpaceDN w:val="0"/>
        <w:spacing w:before="1"/>
        <w:ind w:left="1438" w:hanging="150"/>
        <w:rPr>
          <w:color w:val="000000"/>
          <w:sz w:val="26"/>
          <w:lang w:val="vi"/>
        </w:rPr>
      </w:pPr>
      <w:r w:rsidRPr="001E57AB">
        <w:rPr>
          <w:i/>
          <w:color w:val="000000"/>
          <w:sz w:val="26"/>
          <w:lang w:val="vi"/>
        </w:rPr>
        <w:t>(Tên</w:t>
      </w:r>
      <w:r w:rsidRPr="001E57AB">
        <w:rPr>
          <w:i/>
          <w:color w:val="000000"/>
          <w:spacing w:val="7"/>
          <w:sz w:val="26"/>
          <w:lang w:val="vi"/>
        </w:rPr>
        <w:t xml:space="preserve"> </w:t>
      </w:r>
      <w:r w:rsidRPr="001E57AB">
        <w:rPr>
          <w:i/>
          <w:color w:val="000000"/>
          <w:sz w:val="26"/>
          <w:lang w:val="vi"/>
        </w:rPr>
        <w:t>tổ</w:t>
      </w:r>
      <w:r w:rsidRPr="001E57AB">
        <w:rPr>
          <w:i/>
          <w:color w:val="000000"/>
          <w:spacing w:val="10"/>
          <w:sz w:val="26"/>
          <w:lang w:val="vi"/>
        </w:rPr>
        <w:t xml:space="preserve"> </w:t>
      </w:r>
      <w:r w:rsidRPr="001E57AB">
        <w:rPr>
          <w:i/>
          <w:color w:val="000000"/>
          <w:sz w:val="26"/>
          <w:lang w:val="vi"/>
        </w:rPr>
        <w:t>chức,</w:t>
      </w:r>
      <w:r w:rsidRPr="001E57AB">
        <w:rPr>
          <w:i/>
          <w:color w:val="000000"/>
          <w:spacing w:val="9"/>
          <w:sz w:val="26"/>
          <w:lang w:val="vi"/>
        </w:rPr>
        <w:t xml:space="preserve"> </w:t>
      </w:r>
      <w:r w:rsidRPr="001E57AB">
        <w:rPr>
          <w:i/>
          <w:color w:val="000000"/>
          <w:sz w:val="26"/>
          <w:lang w:val="vi"/>
        </w:rPr>
        <w:t>cá</w:t>
      </w:r>
      <w:r w:rsidRPr="001E57AB">
        <w:rPr>
          <w:i/>
          <w:color w:val="000000"/>
          <w:spacing w:val="10"/>
          <w:sz w:val="26"/>
          <w:lang w:val="vi"/>
        </w:rPr>
        <w:t xml:space="preserve"> </w:t>
      </w:r>
      <w:r w:rsidRPr="001E57AB">
        <w:rPr>
          <w:i/>
          <w:color w:val="000000"/>
          <w:spacing w:val="-2"/>
          <w:sz w:val="26"/>
          <w:lang w:val="vi"/>
        </w:rPr>
        <w:t>nhân)</w:t>
      </w:r>
      <w:r w:rsidRPr="001E57AB">
        <w:rPr>
          <w:i/>
          <w:color w:val="000000"/>
          <w:sz w:val="26"/>
          <w:lang w:val="vi"/>
        </w:rPr>
        <w:tab/>
      </w:r>
      <w:r w:rsidRPr="001E57AB">
        <w:rPr>
          <w:color w:val="000000"/>
          <w:sz w:val="26"/>
          <w:lang w:val="vi"/>
        </w:rPr>
        <w:t>cam</w:t>
      </w:r>
      <w:r w:rsidRPr="001E57AB">
        <w:rPr>
          <w:color w:val="000000"/>
          <w:spacing w:val="10"/>
          <w:sz w:val="26"/>
          <w:lang w:val="vi"/>
        </w:rPr>
        <w:t xml:space="preserve"> </w:t>
      </w:r>
      <w:r w:rsidRPr="001E57AB">
        <w:rPr>
          <w:color w:val="000000"/>
          <w:sz w:val="26"/>
          <w:lang w:val="vi"/>
        </w:rPr>
        <w:t>kết</w:t>
      </w:r>
      <w:r w:rsidRPr="001E57AB">
        <w:rPr>
          <w:color w:val="000000"/>
          <w:spacing w:val="8"/>
          <w:sz w:val="26"/>
          <w:lang w:val="vi"/>
        </w:rPr>
        <w:t xml:space="preserve"> </w:t>
      </w:r>
      <w:r w:rsidRPr="001E57AB">
        <w:rPr>
          <w:color w:val="000000"/>
          <w:sz w:val="26"/>
          <w:lang w:val="vi"/>
        </w:rPr>
        <w:t>thực</w:t>
      </w:r>
      <w:r w:rsidRPr="001E57AB">
        <w:rPr>
          <w:color w:val="000000"/>
          <w:spacing w:val="9"/>
          <w:sz w:val="26"/>
          <w:lang w:val="vi"/>
        </w:rPr>
        <w:t xml:space="preserve"> </w:t>
      </w:r>
      <w:r w:rsidRPr="001E57AB">
        <w:rPr>
          <w:color w:val="000000"/>
          <w:sz w:val="26"/>
          <w:lang w:val="vi"/>
        </w:rPr>
        <w:t>hiện</w:t>
      </w:r>
      <w:r w:rsidRPr="001E57AB">
        <w:rPr>
          <w:color w:val="000000"/>
          <w:spacing w:val="8"/>
          <w:sz w:val="26"/>
          <w:lang w:val="vi"/>
        </w:rPr>
        <w:t xml:space="preserve"> </w:t>
      </w:r>
      <w:r w:rsidRPr="001E57AB">
        <w:rPr>
          <w:color w:val="000000"/>
          <w:sz w:val="26"/>
          <w:lang w:val="vi"/>
        </w:rPr>
        <w:t>đúng</w:t>
      </w:r>
      <w:r w:rsidRPr="001E57AB">
        <w:rPr>
          <w:color w:val="000000"/>
          <w:spacing w:val="8"/>
          <w:sz w:val="26"/>
          <w:lang w:val="vi"/>
        </w:rPr>
        <w:t xml:space="preserve"> </w:t>
      </w:r>
      <w:r w:rsidRPr="001E57AB">
        <w:rPr>
          <w:color w:val="000000"/>
          <w:sz w:val="26"/>
          <w:lang w:val="vi"/>
        </w:rPr>
        <w:t>những</w:t>
      </w:r>
      <w:r w:rsidRPr="001E57AB">
        <w:rPr>
          <w:color w:val="000000"/>
          <w:spacing w:val="9"/>
          <w:sz w:val="26"/>
          <w:lang w:val="vi"/>
        </w:rPr>
        <w:t xml:space="preserve"> </w:t>
      </w:r>
      <w:r w:rsidRPr="001E57AB">
        <w:rPr>
          <w:color w:val="000000"/>
          <w:sz w:val="26"/>
          <w:lang w:val="vi"/>
        </w:rPr>
        <w:t>quy</w:t>
      </w:r>
      <w:r w:rsidRPr="001E57AB">
        <w:rPr>
          <w:color w:val="000000"/>
          <w:spacing w:val="10"/>
          <w:sz w:val="26"/>
          <w:lang w:val="vi"/>
        </w:rPr>
        <w:t xml:space="preserve"> </w:t>
      </w:r>
      <w:r w:rsidRPr="001E57AB">
        <w:rPr>
          <w:color w:val="000000"/>
          <w:sz w:val="26"/>
          <w:lang w:val="vi"/>
        </w:rPr>
        <w:t>định</w:t>
      </w:r>
      <w:r w:rsidRPr="001E57AB">
        <w:rPr>
          <w:color w:val="000000"/>
          <w:spacing w:val="7"/>
          <w:sz w:val="26"/>
          <w:lang w:val="vi"/>
        </w:rPr>
        <w:t xml:space="preserve"> </w:t>
      </w:r>
      <w:r w:rsidRPr="001E57AB">
        <w:rPr>
          <w:color w:val="000000"/>
          <w:sz w:val="26"/>
          <w:lang w:val="vi"/>
        </w:rPr>
        <w:t>của</w:t>
      </w:r>
      <w:r w:rsidRPr="001E57AB">
        <w:rPr>
          <w:color w:val="000000"/>
          <w:spacing w:val="10"/>
          <w:sz w:val="26"/>
          <w:lang w:val="vi"/>
        </w:rPr>
        <w:t xml:space="preserve"> </w:t>
      </w:r>
      <w:r w:rsidRPr="001E57AB">
        <w:rPr>
          <w:color w:val="000000"/>
          <w:spacing w:val="-5"/>
          <w:sz w:val="26"/>
          <w:lang w:val="vi"/>
        </w:rPr>
        <w:t>nh</w:t>
      </w:r>
      <w:r w:rsidRPr="001E57AB">
        <w:rPr>
          <w:color w:val="000000"/>
          <w:spacing w:val="-5"/>
          <w:sz w:val="26"/>
        </w:rPr>
        <w:t xml:space="preserve">à </w:t>
      </w:r>
      <w:r w:rsidRPr="001E57AB">
        <w:rPr>
          <w:color w:val="000000"/>
          <w:sz w:val="26"/>
          <w:lang w:val="vi"/>
        </w:rPr>
        <w:t>nước</w:t>
      </w:r>
      <w:r w:rsidRPr="001E57AB">
        <w:rPr>
          <w:color w:val="000000"/>
          <w:spacing w:val="53"/>
          <w:sz w:val="26"/>
          <w:lang w:val="vi"/>
        </w:rPr>
        <w:t xml:space="preserve"> </w:t>
      </w:r>
      <w:r w:rsidRPr="001E57AB">
        <w:rPr>
          <w:color w:val="000000"/>
          <w:sz w:val="26"/>
          <w:lang w:val="vi"/>
        </w:rPr>
        <w:t>về</w:t>
      </w:r>
      <w:r w:rsidRPr="001E57AB">
        <w:rPr>
          <w:color w:val="000000"/>
          <w:spacing w:val="53"/>
          <w:sz w:val="26"/>
          <w:lang w:val="vi"/>
        </w:rPr>
        <w:t xml:space="preserve"> </w:t>
      </w:r>
      <w:r w:rsidRPr="001E57AB">
        <w:rPr>
          <w:color w:val="000000"/>
          <w:sz w:val="26"/>
          <w:lang w:val="vi"/>
        </w:rPr>
        <w:t>xuất</w:t>
      </w:r>
      <w:r w:rsidRPr="001E57AB">
        <w:rPr>
          <w:color w:val="000000"/>
          <w:spacing w:val="55"/>
          <w:sz w:val="26"/>
          <w:lang w:val="vi"/>
        </w:rPr>
        <w:t xml:space="preserve"> </w:t>
      </w:r>
      <w:r w:rsidRPr="001E57AB">
        <w:rPr>
          <w:color w:val="000000"/>
          <w:sz w:val="26"/>
          <w:lang w:val="vi"/>
        </w:rPr>
        <w:t>khẩu/nhập</w:t>
      </w:r>
      <w:r w:rsidRPr="001E57AB">
        <w:rPr>
          <w:color w:val="000000"/>
          <w:spacing w:val="53"/>
          <w:sz w:val="26"/>
          <w:lang w:val="vi"/>
        </w:rPr>
        <w:t xml:space="preserve"> </w:t>
      </w:r>
      <w:r w:rsidRPr="001E57AB">
        <w:rPr>
          <w:color w:val="000000"/>
          <w:sz w:val="26"/>
          <w:lang w:val="vi"/>
        </w:rPr>
        <w:t>khẩu</w:t>
      </w:r>
      <w:r w:rsidRPr="001E57AB">
        <w:rPr>
          <w:color w:val="000000"/>
          <w:spacing w:val="53"/>
          <w:sz w:val="26"/>
          <w:lang w:val="vi"/>
        </w:rPr>
        <w:t xml:space="preserve"> </w:t>
      </w:r>
      <w:r w:rsidRPr="001E57AB">
        <w:rPr>
          <w:color w:val="000000"/>
          <w:sz w:val="26"/>
          <w:lang w:val="vi"/>
        </w:rPr>
        <w:t>và</w:t>
      </w:r>
      <w:r w:rsidRPr="001E57AB">
        <w:rPr>
          <w:color w:val="000000"/>
          <w:spacing w:val="55"/>
          <w:sz w:val="26"/>
          <w:lang w:val="vi"/>
        </w:rPr>
        <w:t xml:space="preserve"> </w:t>
      </w:r>
      <w:r w:rsidRPr="001E57AB">
        <w:rPr>
          <w:color w:val="000000"/>
          <w:sz w:val="26"/>
          <w:lang w:val="vi"/>
        </w:rPr>
        <w:t>báo</w:t>
      </w:r>
      <w:r w:rsidRPr="001E57AB">
        <w:rPr>
          <w:color w:val="000000"/>
          <w:spacing w:val="53"/>
          <w:sz w:val="26"/>
          <w:lang w:val="vi"/>
        </w:rPr>
        <w:t xml:space="preserve"> </w:t>
      </w:r>
      <w:r w:rsidRPr="001E57AB">
        <w:rPr>
          <w:color w:val="000000"/>
          <w:sz w:val="26"/>
          <w:lang w:val="vi"/>
        </w:rPr>
        <w:t>cáo</w:t>
      </w:r>
      <w:r w:rsidRPr="001E57AB">
        <w:rPr>
          <w:color w:val="000000"/>
          <w:spacing w:val="57"/>
          <w:sz w:val="26"/>
          <w:lang w:val="vi"/>
        </w:rPr>
        <w:t xml:space="preserve"> </w:t>
      </w:r>
      <w:r w:rsidRPr="001E57AB">
        <w:rPr>
          <w:color w:val="000000"/>
          <w:sz w:val="26"/>
          <w:lang w:val="vi"/>
        </w:rPr>
        <w:t>kết</w:t>
      </w:r>
      <w:r w:rsidRPr="001E57AB">
        <w:rPr>
          <w:color w:val="000000"/>
          <w:spacing w:val="53"/>
          <w:sz w:val="26"/>
          <w:lang w:val="vi"/>
        </w:rPr>
        <w:t xml:space="preserve"> </w:t>
      </w:r>
      <w:r w:rsidRPr="001E57AB">
        <w:rPr>
          <w:color w:val="000000"/>
          <w:sz w:val="26"/>
          <w:lang w:val="vi"/>
        </w:rPr>
        <w:t>quả</w:t>
      </w:r>
      <w:r w:rsidRPr="001E57AB">
        <w:rPr>
          <w:color w:val="000000"/>
          <w:spacing w:val="53"/>
          <w:sz w:val="26"/>
          <w:lang w:val="vi"/>
        </w:rPr>
        <w:t xml:space="preserve"> </w:t>
      </w:r>
      <w:r w:rsidRPr="001E57AB">
        <w:rPr>
          <w:color w:val="000000"/>
          <w:sz w:val="26"/>
          <w:lang w:val="vi"/>
        </w:rPr>
        <w:t>xuất</w:t>
      </w:r>
      <w:r w:rsidRPr="001E57AB">
        <w:rPr>
          <w:color w:val="000000"/>
          <w:spacing w:val="53"/>
          <w:sz w:val="26"/>
          <w:lang w:val="vi"/>
        </w:rPr>
        <w:t xml:space="preserve"> </w:t>
      </w:r>
      <w:r w:rsidRPr="001E57AB">
        <w:rPr>
          <w:color w:val="000000"/>
          <w:sz w:val="26"/>
          <w:lang w:val="vi"/>
        </w:rPr>
        <w:t>khẩu/nhập</w:t>
      </w:r>
      <w:r w:rsidRPr="001E57AB">
        <w:rPr>
          <w:color w:val="000000"/>
          <w:spacing w:val="53"/>
          <w:sz w:val="26"/>
          <w:lang w:val="vi"/>
        </w:rPr>
        <w:t xml:space="preserve"> </w:t>
      </w:r>
      <w:r w:rsidRPr="001E57AB">
        <w:rPr>
          <w:color w:val="000000"/>
          <w:sz w:val="26"/>
          <w:lang w:val="vi"/>
        </w:rPr>
        <w:t>khẩu</w:t>
      </w:r>
      <w:r w:rsidRPr="001E57AB">
        <w:rPr>
          <w:color w:val="000000"/>
          <w:spacing w:val="53"/>
          <w:sz w:val="26"/>
          <w:lang w:val="vi"/>
        </w:rPr>
        <w:t xml:space="preserve"> </w:t>
      </w:r>
      <w:r w:rsidRPr="001E57AB">
        <w:rPr>
          <w:color w:val="000000"/>
          <w:sz w:val="26"/>
          <w:lang w:val="vi"/>
        </w:rPr>
        <w:t>giống</w:t>
      </w:r>
      <w:r w:rsidRPr="001E57AB">
        <w:rPr>
          <w:color w:val="000000"/>
          <w:spacing w:val="53"/>
          <w:sz w:val="26"/>
          <w:lang w:val="vi"/>
        </w:rPr>
        <w:t xml:space="preserve"> </w:t>
      </w:r>
      <w:r w:rsidRPr="001E57AB">
        <w:rPr>
          <w:color w:val="000000"/>
          <w:spacing w:val="-5"/>
          <w:sz w:val="26"/>
          <w:lang w:val="vi"/>
        </w:rPr>
        <w:t>về</w:t>
      </w:r>
      <w:r w:rsidRPr="001E57AB">
        <w:rPr>
          <w:color w:val="000000"/>
          <w:sz w:val="26"/>
        </w:rPr>
        <w:t xml:space="preserve"> …</w:t>
      </w:r>
      <w:r w:rsidRPr="001E57AB">
        <w:rPr>
          <w:color w:val="000000"/>
          <w:sz w:val="26"/>
          <w:lang w:val="vi"/>
        </w:rPr>
        <w:t>(tên</w:t>
      </w:r>
      <w:r w:rsidRPr="001E57AB">
        <w:rPr>
          <w:color w:val="000000"/>
          <w:spacing w:val="-5"/>
          <w:sz w:val="26"/>
          <w:lang w:val="vi"/>
        </w:rPr>
        <w:t xml:space="preserve"> </w:t>
      </w:r>
      <w:r w:rsidRPr="001E57AB">
        <w:rPr>
          <w:color w:val="000000"/>
          <w:sz w:val="26"/>
          <w:lang w:val="vi"/>
        </w:rPr>
        <w:t>cơ</w:t>
      </w:r>
      <w:r w:rsidRPr="001E57AB">
        <w:rPr>
          <w:color w:val="000000"/>
          <w:spacing w:val="-3"/>
          <w:sz w:val="26"/>
          <w:lang w:val="vi"/>
        </w:rPr>
        <w:t xml:space="preserve"> </w:t>
      </w:r>
      <w:r w:rsidRPr="001E57AB">
        <w:rPr>
          <w:color w:val="000000"/>
          <w:sz w:val="26"/>
          <w:lang w:val="vi"/>
        </w:rPr>
        <w:t>quan</w:t>
      </w:r>
      <w:r w:rsidRPr="001E57AB">
        <w:rPr>
          <w:color w:val="000000"/>
          <w:spacing w:val="-2"/>
          <w:sz w:val="26"/>
          <w:lang w:val="vi"/>
        </w:rPr>
        <w:t xml:space="preserve"> </w:t>
      </w:r>
      <w:r w:rsidRPr="001E57AB">
        <w:rPr>
          <w:color w:val="000000"/>
          <w:sz w:val="26"/>
          <w:lang w:val="vi"/>
        </w:rPr>
        <w:t>có</w:t>
      </w:r>
      <w:r w:rsidRPr="001E57AB">
        <w:rPr>
          <w:color w:val="000000"/>
          <w:spacing w:val="-6"/>
          <w:sz w:val="26"/>
          <w:lang w:val="vi"/>
        </w:rPr>
        <w:t xml:space="preserve"> </w:t>
      </w:r>
      <w:r w:rsidRPr="001E57AB">
        <w:rPr>
          <w:color w:val="000000"/>
          <w:sz w:val="26"/>
          <w:lang w:val="vi"/>
        </w:rPr>
        <w:t>thẩm</w:t>
      </w:r>
      <w:r w:rsidRPr="001E57AB">
        <w:rPr>
          <w:color w:val="000000"/>
          <w:spacing w:val="-5"/>
          <w:sz w:val="26"/>
          <w:lang w:val="vi"/>
        </w:rPr>
        <w:t xml:space="preserve"> </w:t>
      </w:r>
      <w:r w:rsidRPr="001E57AB">
        <w:rPr>
          <w:color w:val="000000"/>
          <w:spacing w:val="-2"/>
          <w:sz w:val="26"/>
          <w:lang w:val="vi"/>
        </w:rPr>
        <w:t>quyền)</w:t>
      </w:r>
    </w:p>
    <w:p w14:paraId="6AA08FF8" w14:textId="77777777" w:rsidR="001E57AB" w:rsidRPr="001E57AB" w:rsidRDefault="001E57AB" w:rsidP="001E57AB">
      <w:pPr>
        <w:widowControl w:val="0"/>
        <w:tabs>
          <w:tab w:val="left" w:leader="dot" w:pos="3287"/>
        </w:tabs>
        <w:autoSpaceDE w:val="0"/>
        <w:autoSpaceDN w:val="0"/>
        <w:spacing w:before="1"/>
        <w:rPr>
          <w:color w:val="000000"/>
          <w:sz w:val="26"/>
          <w:lang w:val="vi"/>
        </w:rPr>
      </w:pPr>
      <w:r w:rsidRPr="001E57AB">
        <w:rPr>
          <w:color w:val="000000"/>
          <w:sz w:val="26"/>
        </w:rPr>
        <w:t xml:space="preserve">                    </w:t>
      </w:r>
      <w:r w:rsidRPr="001E57AB">
        <w:rPr>
          <w:color w:val="000000"/>
          <w:sz w:val="26"/>
          <w:lang w:val="vi"/>
        </w:rPr>
        <w:t>Đề</w:t>
      </w:r>
      <w:r w:rsidRPr="001E57AB">
        <w:rPr>
          <w:color w:val="000000"/>
          <w:spacing w:val="-5"/>
          <w:sz w:val="26"/>
          <w:lang w:val="vi"/>
        </w:rPr>
        <w:t xml:space="preserve"> </w:t>
      </w:r>
      <w:r w:rsidRPr="001E57AB">
        <w:rPr>
          <w:color w:val="000000"/>
          <w:spacing w:val="-4"/>
          <w:sz w:val="26"/>
          <w:lang w:val="vi"/>
        </w:rPr>
        <w:t>nghị</w:t>
      </w:r>
      <w:r w:rsidRPr="001E57AB">
        <w:rPr>
          <w:color w:val="000000"/>
          <w:sz w:val="26"/>
        </w:rPr>
        <w:t>…</w:t>
      </w:r>
      <w:r w:rsidRPr="001E57AB">
        <w:rPr>
          <w:color w:val="000000"/>
          <w:sz w:val="26"/>
          <w:lang w:val="vi"/>
        </w:rPr>
        <w:t>(tên</w:t>
      </w:r>
      <w:r w:rsidRPr="001E57AB">
        <w:rPr>
          <w:color w:val="000000"/>
          <w:spacing w:val="-2"/>
          <w:sz w:val="26"/>
          <w:lang w:val="vi"/>
        </w:rPr>
        <w:t xml:space="preserve"> </w:t>
      </w:r>
      <w:r w:rsidRPr="001E57AB">
        <w:rPr>
          <w:color w:val="000000"/>
          <w:sz w:val="26"/>
          <w:lang w:val="vi"/>
        </w:rPr>
        <w:t>cơ</w:t>
      </w:r>
      <w:r w:rsidRPr="001E57AB">
        <w:rPr>
          <w:color w:val="000000"/>
          <w:spacing w:val="-5"/>
          <w:sz w:val="26"/>
          <w:lang w:val="vi"/>
        </w:rPr>
        <w:t xml:space="preserve"> </w:t>
      </w:r>
      <w:r w:rsidRPr="001E57AB">
        <w:rPr>
          <w:color w:val="000000"/>
          <w:sz w:val="26"/>
          <w:lang w:val="vi"/>
        </w:rPr>
        <w:t>quan</w:t>
      </w:r>
      <w:r w:rsidRPr="001E57AB">
        <w:rPr>
          <w:color w:val="000000"/>
          <w:spacing w:val="-4"/>
          <w:sz w:val="26"/>
          <w:lang w:val="vi"/>
        </w:rPr>
        <w:t xml:space="preserve"> </w:t>
      </w:r>
      <w:r w:rsidRPr="001E57AB">
        <w:rPr>
          <w:color w:val="000000"/>
          <w:sz w:val="26"/>
          <w:lang w:val="vi"/>
        </w:rPr>
        <w:t>có</w:t>
      </w:r>
      <w:r w:rsidRPr="001E57AB">
        <w:rPr>
          <w:color w:val="000000"/>
          <w:spacing w:val="-2"/>
          <w:sz w:val="26"/>
          <w:lang w:val="vi"/>
        </w:rPr>
        <w:t xml:space="preserve"> </w:t>
      </w:r>
      <w:r w:rsidRPr="001E57AB">
        <w:rPr>
          <w:color w:val="000000"/>
          <w:sz w:val="26"/>
          <w:lang w:val="vi"/>
        </w:rPr>
        <w:t>thẩm</w:t>
      </w:r>
      <w:r w:rsidRPr="001E57AB">
        <w:rPr>
          <w:color w:val="000000"/>
          <w:spacing w:val="-5"/>
          <w:sz w:val="26"/>
          <w:lang w:val="vi"/>
        </w:rPr>
        <w:t xml:space="preserve"> </w:t>
      </w:r>
      <w:r w:rsidRPr="001E57AB">
        <w:rPr>
          <w:color w:val="000000"/>
          <w:sz w:val="26"/>
          <w:lang w:val="vi"/>
        </w:rPr>
        <w:t>quyền)</w:t>
      </w:r>
      <w:r w:rsidRPr="001E57AB">
        <w:rPr>
          <w:color w:val="000000"/>
          <w:spacing w:val="-4"/>
          <w:sz w:val="26"/>
          <w:lang w:val="vi"/>
        </w:rPr>
        <w:t xml:space="preserve"> </w:t>
      </w:r>
      <w:r w:rsidRPr="001E57AB">
        <w:rPr>
          <w:color w:val="000000"/>
          <w:sz w:val="26"/>
          <w:lang w:val="vi"/>
        </w:rPr>
        <w:t>xem</w:t>
      </w:r>
      <w:r w:rsidRPr="001E57AB">
        <w:rPr>
          <w:color w:val="000000"/>
          <w:spacing w:val="-5"/>
          <w:sz w:val="26"/>
          <w:lang w:val="vi"/>
        </w:rPr>
        <w:t xml:space="preserve"> </w:t>
      </w:r>
      <w:r w:rsidRPr="001E57AB">
        <w:rPr>
          <w:color w:val="000000"/>
          <w:sz w:val="26"/>
          <w:lang w:val="vi"/>
        </w:rPr>
        <w:t>xét</w:t>
      </w:r>
      <w:r w:rsidRPr="001E57AB">
        <w:rPr>
          <w:color w:val="000000"/>
          <w:spacing w:val="-2"/>
          <w:sz w:val="26"/>
          <w:lang w:val="vi"/>
        </w:rPr>
        <w:t xml:space="preserve"> </w:t>
      </w:r>
      <w:r w:rsidRPr="001E57AB">
        <w:rPr>
          <w:color w:val="000000"/>
          <w:sz w:val="26"/>
          <w:lang w:val="vi"/>
        </w:rPr>
        <w:t>và</w:t>
      </w:r>
      <w:r w:rsidRPr="001E57AB">
        <w:rPr>
          <w:color w:val="000000"/>
          <w:spacing w:val="-4"/>
          <w:sz w:val="26"/>
          <w:lang w:val="vi"/>
        </w:rPr>
        <w:t xml:space="preserve"> </w:t>
      </w:r>
      <w:r w:rsidRPr="001E57AB">
        <w:rPr>
          <w:color w:val="000000"/>
          <w:sz w:val="26"/>
          <w:lang w:val="vi"/>
        </w:rPr>
        <w:t>giải</w:t>
      </w:r>
      <w:r w:rsidRPr="001E57AB">
        <w:rPr>
          <w:color w:val="000000"/>
          <w:spacing w:val="-5"/>
          <w:sz w:val="26"/>
          <w:lang w:val="vi"/>
        </w:rPr>
        <w:t xml:space="preserve"> </w:t>
      </w:r>
      <w:r w:rsidRPr="001E57AB">
        <w:rPr>
          <w:color w:val="000000"/>
          <w:spacing w:val="-2"/>
          <w:sz w:val="26"/>
          <w:lang w:val="vi"/>
        </w:rPr>
        <w:t>quyết./.</w:t>
      </w:r>
    </w:p>
    <w:p w14:paraId="2CC00339" w14:textId="77777777" w:rsidR="001E57AB" w:rsidRPr="001E57AB" w:rsidRDefault="001E57AB" w:rsidP="001E57AB">
      <w:pPr>
        <w:widowControl w:val="0"/>
        <w:autoSpaceDE w:val="0"/>
        <w:autoSpaceDN w:val="0"/>
        <w:spacing w:line="322" w:lineRule="exact"/>
        <w:jc w:val="center"/>
        <w:rPr>
          <w:i/>
          <w:color w:val="000000"/>
          <w:sz w:val="28"/>
          <w:lang w:val="vi"/>
        </w:rPr>
      </w:pPr>
      <w:r w:rsidRPr="001E57AB">
        <w:rPr>
          <w:i/>
          <w:color w:val="000000"/>
          <w:sz w:val="28"/>
          <w:lang w:val="vi"/>
        </w:rPr>
        <w:t>….</w:t>
      </w:r>
      <w:r w:rsidRPr="001E57AB">
        <w:rPr>
          <w:i/>
          <w:color w:val="000000"/>
          <w:spacing w:val="-5"/>
          <w:sz w:val="28"/>
          <w:lang w:val="vi"/>
        </w:rPr>
        <w:t xml:space="preserve"> </w:t>
      </w:r>
      <w:r w:rsidRPr="001E57AB">
        <w:rPr>
          <w:i/>
          <w:color w:val="000000"/>
          <w:sz w:val="28"/>
          <w:lang w:val="vi"/>
        </w:rPr>
        <w:t>ngày...</w:t>
      </w:r>
      <w:r w:rsidRPr="001E57AB">
        <w:rPr>
          <w:i/>
          <w:color w:val="000000"/>
          <w:spacing w:val="-5"/>
          <w:sz w:val="28"/>
          <w:lang w:val="vi"/>
        </w:rPr>
        <w:t xml:space="preserve"> </w:t>
      </w:r>
      <w:r w:rsidRPr="001E57AB">
        <w:rPr>
          <w:i/>
          <w:color w:val="000000"/>
          <w:sz w:val="28"/>
          <w:lang w:val="vi"/>
        </w:rPr>
        <w:t>tháng....</w:t>
      </w:r>
      <w:r w:rsidRPr="001E57AB">
        <w:rPr>
          <w:i/>
          <w:color w:val="000000"/>
          <w:spacing w:val="-5"/>
          <w:sz w:val="28"/>
          <w:lang w:val="vi"/>
        </w:rPr>
        <w:t xml:space="preserve"> </w:t>
      </w:r>
      <w:r w:rsidRPr="001E57AB">
        <w:rPr>
          <w:i/>
          <w:color w:val="000000"/>
          <w:spacing w:val="-2"/>
          <w:sz w:val="28"/>
          <w:lang w:val="vi"/>
        </w:rPr>
        <w:t>năm…..</w:t>
      </w:r>
    </w:p>
    <w:p w14:paraId="5D486B49" w14:textId="77777777" w:rsidR="001E57AB" w:rsidRPr="001E57AB" w:rsidRDefault="001E57AB" w:rsidP="001E57AB">
      <w:pPr>
        <w:widowControl w:val="0"/>
        <w:autoSpaceDE w:val="0"/>
        <w:autoSpaceDN w:val="0"/>
        <w:spacing w:line="322" w:lineRule="exact"/>
        <w:jc w:val="center"/>
        <w:rPr>
          <w:b/>
          <w:color w:val="000000"/>
          <w:sz w:val="28"/>
          <w:lang w:val="vi"/>
        </w:rPr>
      </w:pPr>
      <w:r w:rsidRPr="001E57AB">
        <w:rPr>
          <w:b/>
          <w:color w:val="000000"/>
          <w:sz w:val="28"/>
          <w:lang w:val="vi"/>
        </w:rPr>
        <w:t>Tổ</w:t>
      </w:r>
      <w:r w:rsidRPr="001E57AB">
        <w:rPr>
          <w:b/>
          <w:color w:val="000000"/>
          <w:spacing w:val="-2"/>
          <w:sz w:val="28"/>
          <w:lang w:val="vi"/>
        </w:rPr>
        <w:t xml:space="preserve"> </w:t>
      </w:r>
      <w:r w:rsidRPr="001E57AB">
        <w:rPr>
          <w:b/>
          <w:color w:val="000000"/>
          <w:sz w:val="28"/>
          <w:lang w:val="vi"/>
        </w:rPr>
        <w:t>chức,</w:t>
      </w:r>
      <w:r w:rsidRPr="001E57AB">
        <w:rPr>
          <w:b/>
          <w:color w:val="000000"/>
          <w:spacing w:val="-3"/>
          <w:sz w:val="28"/>
          <w:lang w:val="vi"/>
        </w:rPr>
        <w:t xml:space="preserve"> </w:t>
      </w:r>
      <w:r w:rsidRPr="001E57AB">
        <w:rPr>
          <w:b/>
          <w:color w:val="000000"/>
          <w:sz w:val="28"/>
          <w:lang w:val="vi"/>
        </w:rPr>
        <w:t>cá</w:t>
      </w:r>
      <w:r w:rsidRPr="001E57AB">
        <w:rPr>
          <w:b/>
          <w:color w:val="000000"/>
          <w:spacing w:val="-2"/>
          <w:sz w:val="28"/>
          <w:lang w:val="vi"/>
        </w:rPr>
        <w:t xml:space="preserve"> </w:t>
      </w:r>
      <w:r w:rsidRPr="001E57AB">
        <w:rPr>
          <w:b/>
          <w:color w:val="000000"/>
          <w:sz w:val="28"/>
          <w:lang w:val="vi"/>
        </w:rPr>
        <w:t>nhân</w:t>
      </w:r>
      <w:r w:rsidRPr="001E57AB">
        <w:rPr>
          <w:b/>
          <w:color w:val="000000"/>
          <w:spacing w:val="-2"/>
          <w:sz w:val="28"/>
          <w:lang w:val="vi"/>
        </w:rPr>
        <w:t xml:space="preserve"> </w:t>
      </w:r>
      <w:r w:rsidRPr="001E57AB">
        <w:rPr>
          <w:b/>
          <w:color w:val="000000"/>
          <w:sz w:val="28"/>
          <w:lang w:val="vi"/>
        </w:rPr>
        <w:t>đề</w:t>
      </w:r>
      <w:r w:rsidRPr="001E57AB">
        <w:rPr>
          <w:b/>
          <w:color w:val="000000"/>
          <w:spacing w:val="-4"/>
          <w:sz w:val="28"/>
          <w:lang w:val="vi"/>
        </w:rPr>
        <w:t xml:space="preserve"> nghị</w:t>
      </w:r>
    </w:p>
    <w:p w14:paraId="3E48B798" w14:textId="77777777" w:rsidR="001E57AB" w:rsidRPr="001E57AB" w:rsidRDefault="001E57AB" w:rsidP="001E57AB">
      <w:pPr>
        <w:widowControl w:val="0"/>
        <w:autoSpaceDE w:val="0"/>
        <w:autoSpaceDN w:val="0"/>
        <w:jc w:val="center"/>
        <w:rPr>
          <w:i/>
          <w:color w:val="000000"/>
          <w:sz w:val="28"/>
          <w:lang w:val="vi"/>
        </w:rPr>
      </w:pPr>
      <w:r w:rsidRPr="001E57AB">
        <w:rPr>
          <w:i/>
          <w:color w:val="000000"/>
          <w:sz w:val="28"/>
          <w:lang w:val="vi"/>
        </w:rPr>
        <w:t>(Ký,</w:t>
      </w:r>
      <w:r w:rsidRPr="001E57AB">
        <w:rPr>
          <w:i/>
          <w:color w:val="000000"/>
          <w:spacing w:val="-2"/>
          <w:sz w:val="28"/>
          <w:lang w:val="vi"/>
        </w:rPr>
        <w:t xml:space="preserve"> </w:t>
      </w:r>
      <w:r w:rsidRPr="001E57AB">
        <w:rPr>
          <w:i/>
          <w:color w:val="000000"/>
          <w:sz w:val="28"/>
          <w:lang w:val="vi"/>
        </w:rPr>
        <w:t>ghi</w:t>
      </w:r>
      <w:r w:rsidRPr="001E57AB">
        <w:rPr>
          <w:i/>
          <w:color w:val="000000"/>
          <w:spacing w:val="-4"/>
          <w:sz w:val="28"/>
          <w:lang w:val="vi"/>
        </w:rPr>
        <w:t xml:space="preserve"> </w:t>
      </w:r>
      <w:r w:rsidRPr="001E57AB">
        <w:rPr>
          <w:i/>
          <w:color w:val="000000"/>
          <w:sz w:val="28"/>
          <w:lang w:val="vi"/>
        </w:rPr>
        <w:t>rõ</w:t>
      </w:r>
      <w:r w:rsidRPr="001E57AB">
        <w:rPr>
          <w:i/>
          <w:color w:val="000000"/>
          <w:spacing w:val="-3"/>
          <w:sz w:val="28"/>
          <w:lang w:val="vi"/>
        </w:rPr>
        <w:t xml:space="preserve"> </w:t>
      </w:r>
      <w:r w:rsidRPr="001E57AB">
        <w:rPr>
          <w:i/>
          <w:color w:val="000000"/>
          <w:sz w:val="28"/>
          <w:lang w:val="vi"/>
        </w:rPr>
        <w:t>họ</w:t>
      </w:r>
      <w:r w:rsidRPr="001E57AB">
        <w:rPr>
          <w:i/>
          <w:color w:val="000000"/>
          <w:spacing w:val="-1"/>
          <w:sz w:val="28"/>
          <w:lang w:val="vi"/>
        </w:rPr>
        <w:t xml:space="preserve"> </w:t>
      </w:r>
      <w:r w:rsidRPr="001E57AB">
        <w:rPr>
          <w:i/>
          <w:color w:val="000000"/>
          <w:sz w:val="28"/>
          <w:lang w:val="vi"/>
        </w:rPr>
        <w:t>và</w:t>
      </w:r>
      <w:r w:rsidRPr="001E57AB">
        <w:rPr>
          <w:i/>
          <w:color w:val="000000"/>
          <w:spacing w:val="1"/>
          <w:sz w:val="28"/>
          <w:lang w:val="vi"/>
        </w:rPr>
        <w:t xml:space="preserve"> </w:t>
      </w:r>
      <w:r w:rsidRPr="001E57AB">
        <w:rPr>
          <w:i/>
          <w:color w:val="000000"/>
          <w:sz w:val="28"/>
          <w:lang w:val="vi"/>
        </w:rPr>
        <w:t>tên,</w:t>
      </w:r>
      <w:r w:rsidRPr="001E57AB">
        <w:rPr>
          <w:i/>
          <w:color w:val="000000"/>
          <w:spacing w:val="-4"/>
          <w:sz w:val="28"/>
          <w:lang w:val="vi"/>
        </w:rPr>
        <w:t xml:space="preserve"> </w:t>
      </w:r>
      <w:r w:rsidRPr="001E57AB">
        <w:rPr>
          <w:i/>
          <w:color w:val="000000"/>
          <w:sz w:val="28"/>
          <w:lang w:val="vi"/>
        </w:rPr>
        <w:t>đóng</w:t>
      </w:r>
      <w:r w:rsidRPr="001E57AB">
        <w:rPr>
          <w:i/>
          <w:color w:val="000000"/>
          <w:spacing w:val="-2"/>
          <w:sz w:val="28"/>
          <w:lang w:val="vi"/>
        </w:rPr>
        <w:t xml:space="preserve"> </w:t>
      </w:r>
      <w:r w:rsidRPr="001E57AB">
        <w:rPr>
          <w:i/>
          <w:color w:val="000000"/>
          <w:spacing w:val="-4"/>
          <w:sz w:val="28"/>
          <w:lang w:val="vi"/>
        </w:rPr>
        <w:t>dấu)</w:t>
      </w:r>
    </w:p>
    <w:p w14:paraId="06B82787" w14:textId="77777777" w:rsidR="001E57AB" w:rsidRPr="001E57AB" w:rsidRDefault="001E57AB" w:rsidP="001E57AB">
      <w:pPr>
        <w:widowControl w:val="0"/>
        <w:autoSpaceDE w:val="0"/>
        <w:autoSpaceDN w:val="0"/>
        <w:jc w:val="center"/>
        <w:rPr>
          <w:i/>
          <w:color w:val="000000"/>
          <w:sz w:val="28"/>
          <w:lang w:val="vi"/>
        </w:rPr>
        <w:sectPr w:rsidR="001E57AB" w:rsidRPr="001E57AB" w:rsidSect="00610CD4">
          <w:pgSz w:w="11907" w:h="16840" w:code="9"/>
          <w:pgMar w:top="1134" w:right="1134" w:bottom="1134" w:left="1701" w:header="465" w:footer="845" w:gutter="0"/>
          <w:cols w:space="720"/>
        </w:sectPr>
      </w:pPr>
    </w:p>
    <w:p w14:paraId="61D10955" w14:textId="77777777" w:rsidR="001E57AB" w:rsidRPr="001E57AB" w:rsidRDefault="001E57AB" w:rsidP="001E57AB">
      <w:pPr>
        <w:widowControl w:val="0"/>
        <w:autoSpaceDE w:val="0"/>
        <w:autoSpaceDN w:val="0"/>
        <w:spacing w:before="87"/>
        <w:rPr>
          <w:b/>
          <w:color w:val="000000"/>
          <w:sz w:val="28"/>
          <w:lang w:val="vi"/>
        </w:rPr>
      </w:pPr>
      <w:r w:rsidRPr="001E57AB">
        <w:rPr>
          <w:b/>
          <w:color w:val="000000"/>
          <w:spacing w:val="-2"/>
          <w:sz w:val="28"/>
          <w:lang w:val="vi"/>
        </w:rPr>
        <w:lastRenderedPageBreak/>
        <w:t>Mẫu</w:t>
      </w:r>
      <w:r w:rsidRPr="001E57AB">
        <w:rPr>
          <w:b/>
          <w:color w:val="000000"/>
          <w:spacing w:val="-16"/>
          <w:sz w:val="28"/>
          <w:lang w:val="vi"/>
        </w:rPr>
        <w:t xml:space="preserve"> </w:t>
      </w:r>
      <w:r w:rsidRPr="001E57AB">
        <w:rPr>
          <w:b/>
          <w:color w:val="000000"/>
          <w:spacing w:val="-2"/>
          <w:sz w:val="28"/>
          <w:lang w:val="vi"/>
        </w:rPr>
        <w:t>số</w:t>
      </w:r>
      <w:r w:rsidRPr="001E57AB">
        <w:rPr>
          <w:b/>
          <w:color w:val="000000"/>
          <w:spacing w:val="-15"/>
          <w:sz w:val="28"/>
          <w:lang w:val="vi"/>
        </w:rPr>
        <w:t xml:space="preserve"> </w:t>
      </w:r>
      <w:r w:rsidRPr="001E57AB">
        <w:rPr>
          <w:b/>
          <w:color w:val="000000"/>
          <w:spacing w:val="-2"/>
          <w:sz w:val="28"/>
          <w:lang w:val="vi"/>
        </w:rPr>
        <w:t>12:</w:t>
      </w:r>
      <w:r w:rsidRPr="001E57AB">
        <w:rPr>
          <w:b/>
          <w:color w:val="000000"/>
          <w:spacing w:val="-16"/>
          <w:sz w:val="28"/>
          <w:lang w:val="vi"/>
        </w:rPr>
        <w:t xml:space="preserve"> </w:t>
      </w:r>
      <w:r w:rsidRPr="001E57AB">
        <w:rPr>
          <w:b/>
          <w:color w:val="000000"/>
          <w:spacing w:val="-2"/>
          <w:sz w:val="28"/>
          <w:lang w:val="vi"/>
        </w:rPr>
        <w:t>Lý</w:t>
      </w:r>
      <w:r w:rsidRPr="001E57AB">
        <w:rPr>
          <w:b/>
          <w:color w:val="000000"/>
          <w:spacing w:val="-15"/>
          <w:sz w:val="28"/>
          <w:lang w:val="vi"/>
        </w:rPr>
        <w:t xml:space="preserve"> </w:t>
      </w:r>
      <w:r w:rsidRPr="001E57AB">
        <w:rPr>
          <w:b/>
          <w:color w:val="000000"/>
          <w:spacing w:val="-2"/>
          <w:sz w:val="28"/>
          <w:lang w:val="vi"/>
        </w:rPr>
        <w:t>lịch</w:t>
      </w:r>
      <w:r w:rsidRPr="001E57AB">
        <w:rPr>
          <w:b/>
          <w:color w:val="000000"/>
          <w:spacing w:val="-16"/>
          <w:sz w:val="28"/>
          <w:lang w:val="vi"/>
        </w:rPr>
        <w:t xml:space="preserve"> </w:t>
      </w:r>
      <w:r w:rsidRPr="001E57AB">
        <w:rPr>
          <w:b/>
          <w:color w:val="000000"/>
          <w:spacing w:val="-2"/>
          <w:sz w:val="28"/>
          <w:lang w:val="vi"/>
        </w:rPr>
        <w:t>giống</w:t>
      </w:r>
      <w:r w:rsidRPr="001E57AB">
        <w:rPr>
          <w:b/>
          <w:color w:val="000000"/>
          <w:spacing w:val="-15"/>
          <w:sz w:val="28"/>
          <w:lang w:val="vi"/>
        </w:rPr>
        <w:t xml:space="preserve"> </w:t>
      </w:r>
      <w:r w:rsidRPr="001E57AB">
        <w:rPr>
          <w:b/>
          <w:color w:val="000000"/>
          <w:spacing w:val="-2"/>
          <w:sz w:val="28"/>
          <w:lang w:val="vi"/>
        </w:rPr>
        <w:t>cây</w:t>
      </w:r>
      <w:r w:rsidRPr="001E57AB">
        <w:rPr>
          <w:b/>
          <w:color w:val="000000"/>
          <w:spacing w:val="-16"/>
          <w:sz w:val="28"/>
          <w:lang w:val="vi"/>
        </w:rPr>
        <w:t xml:space="preserve"> </w:t>
      </w:r>
      <w:r w:rsidRPr="001E57AB">
        <w:rPr>
          <w:b/>
          <w:color w:val="000000"/>
          <w:spacing w:val="-2"/>
          <w:sz w:val="28"/>
          <w:lang w:val="vi"/>
        </w:rPr>
        <w:t>trồng</w:t>
      </w:r>
      <w:r w:rsidRPr="001E57AB">
        <w:rPr>
          <w:b/>
          <w:color w:val="000000"/>
          <w:spacing w:val="-15"/>
          <w:sz w:val="28"/>
          <w:lang w:val="vi"/>
        </w:rPr>
        <w:t xml:space="preserve"> </w:t>
      </w:r>
      <w:r w:rsidRPr="001E57AB">
        <w:rPr>
          <w:b/>
          <w:color w:val="000000"/>
          <w:spacing w:val="-2"/>
          <w:sz w:val="28"/>
          <w:lang w:val="vi"/>
        </w:rPr>
        <w:t>lâm</w:t>
      </w:r>
      <w:r w:rsidRPr="001E57AB">
        <w:rPr>
          <w:b/>
          <w:color w:val="000000"/>
          <w:spacing w:val="-16"/>
          <w:sz w:val="28"/>
          <w:lang w:val="vi"/>
        </w:rPr>
        <w:t xml:space="preserve"> </w:t>
      </w:r>
      <w:r w:rsidRPr="001E57AB">
        <w:rPr>
          <w:b/>
          <w:color w:val="000000"/>
          <w:spacing w:val="-2"/>
          <w:sz w:val="28"/>
          <w:lang w:val="vi"/>
        </w:rPr>
        <w:t>nghiệp</w:t>
      </w:r>
      <w:r w:rsidRPr="001E57AB">
        <w:rPr>
          <w:b/>
          <w:color w:val="000000"/>
          <w:spacing w:val="-15"/>
          <w:sz w:val="28"/>
          <w:lang w:val="vi"/>
        </w:rPr>
        <w:t xml:space="preserve"> </w:t>
      </w:r>
      <w:r w:rsidRPr="001E57AB">
        <w:rPr>
          <w:b/>
          <w:color w:val="000000"/>
          <w:spacing w:val="-2"/>
          <w:sz w:val="28"/>
          <w:lang w:val="vi"/>
        </w:rPr>
        <w:t>đề</w:t>
      </w:r>
      <w:r w:rsidRPr="001E57AB">
        <w:rPr>
          <w:b/>
          <w:color w:val="000000"/>
          <w:spacing w:val="-13"/>
          <w:sz w:val="28"/>
          <w:lang w:val="vi"/>
        </w:rPr>
        <w:t xml:space="preserve"> </w:t>
      </w:r>
      <w:r w:rsidRPr="001E57AB">
        <w:rPr>
          <w:b/>
          <w:color w:val="000000"/>
          <w:spacing w:val="-2"/>
          <w:sz w:val="28"/>
          <w:lang w:val="vi"/>
        </w:rPr>
        <w:t>nghị</w:t>
      </w:r>
      <w:r w:rsidRPr="001E57AB">
        <w:rPr>
          <w:b/>
          <w:color w:val="000000"/>
          <w:spacing w:val="-15"/>
          <w:sz w:val="28"/>
          <w:lang w:val="vi"/>
        </w:rPr>
        <w:t xml:space="preserve"> </w:t>
      </w:r>
      <w:r w:rsidRPr="001E57AB">
        <w:rPr>
          <w:b/>
          <w:color w:val="000000"/>
          <w:spacing w:val="-2"/>
          <w:sz w:val="28"/>
          <w:lang w:val="vi"/>
        </w:rPr>
        <w:t>xuất</w:t>
      </w:r>
      <w:r w:rsidRPr="001E57AB">
        <w:rPr>
          <w:b/>
          <w:color w:val="000000"/>
          <w:spacing w:val="-13"/>
          <w:sz w:val="28"/>
          <w:lang w:val="vi"/>
        </w:rPr>
        <w:t xml:space="preserve"> </w:t>
      </w:r>
      <w:r w:rsidRPr="001E57AB">
        <w:rPr>
          <w:b/>
          <w:color w:val="000000"/>
          <w:spacing w:val="-2"/>
          <w:sz w:val="28"/>
          <w:lang w:val="vi"/>
        </w:rPr>
        <w:t>khẩu/nhập</w:t>
      </w:r>
      <w:r w:rsidRPr="001E57AB">
        <w:rPr>
          <w:b/>
          <w:color w:val="000000"/>
          <w:spacing w:val="-15"/>
          <w:sz w:val="28"/>
          <w:lang w:val="vi"/>
        </w:rPr>
        <w:t xml:space="preserve"> </w:t>
      </w:r>
      <w:r w:rsidRPr="001E57AB">
        <w:rPr>
          <w:b/>
          <w:color w:val="000000"/>
          <w:spacing w:val="-4"/>
          <w:sz w:val="28"/>
          <w:lang w:val="vi"/>
        </w:rPr>
        <w:t>khẩu</w:t>
      </w:r>
    </w:p>
    <w:p w14:paraId="2B5FF0ED" w14:textId="77777777" w:rsidR="001E57AB" w:rsidRPr="001E57AB" w:rsidRDefault="001E57AB" w:rsidP="001E57AB">
      <w:pPr>
        <w:widowControl w:val="0"/>
        <w:autoSpaceDE w:val="0"/>
        <w:autoSpaceDN w:val="0"/>
        <w:spacing w:before="81"/>
        <w:rPr>
          <w:b/>
          <w:color w:val="000000"/>
          <w:sz w:val="20"/>
          <w:szCs w:val="28"/>
          <w:lang w:val="vi"/>
        </w:rPr>
      </w:pPr>
    </w:p>
    <w:tbl>
      <w:tblPr>
        <w:tblW w:w="0" w:type="auto"/>
        <w:tblInd w:w="574" w:type="dxa"/>
        <w:tblLayout w:type="fixed"/>
        <w:tblCellMar>
          <w:left w:w="0" w:type="dxa"/>
          <w:right w:w="0" w:type="dxa"/>
        </w:tblCellMar>
        <w:tblLook w:val="01E0" w:firstRow="1" w:lastRow="1" w:firstColumn="1" w:lastColumn="1" w:noHBand="0" w:noVBand="0"/>
      </w:tblPr>
      <w:tblGrid>
        <w:gridCol w:w="3517"/>
        <w:gridCol w:w="5781"/>
      </w:tblGrid>
      <w:tr w:rsidR="001E57AB" w:rsidRPr="006221BC" w14:paraId="02917506" w14:textId="77777777" w:rsidTr="00610CD4">
        <w:trPr>
          <w:trHeight w:val="619"/>
        </w:trPr>
        <w:tc>
          <w:tcPr>
            <w:tcW w:w="3517" w:type="dxa"/>
          </w:tcPr>
          <w:p w14:paraId="1AAA6EEB" w14:textId="77777777" w:rsidR="001E57AB" w:rsidRPr="001E57AB" w:rsidRDefault="001E57AB" w:rsidP="00610CD4">
            <w:pPr>
              <w:widowControl w:val="0"/>
              <w:autoSpaceDE w:val="0"/>
              <w:autoSpaceDN w:val="0"/>
              <w:spacing w:line="287" w:lineRule="exact"/>
              <w:ind w:right="259"/>
              <w:jc w:val="center"/>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CQ,</w:t>
            </w:r>
            <w:r w:rsidRPr="001E57AB">
              <w:rPr>
                <w:color w:val="000000"/>
                <w:spacing w:val="-4"/>
                <w:sz w:val="26"/>
                <w:lang w:val="vi"/>
              </w:rPr>
              <w:t xml:space="preserve"> </w:t>
            </w:r>
            <w:r w:rsidRPr="001E57AB">
              <w:rPr>
                <w:color w:val="000000"/>
                <w:sz w:val="26"/>
                <w:lang w:val="vi"/>
              </w:rPr>
              <w:t>TC</w:t>
            </w:r>
            <w:r w:rsidRPr="001E57AB">
              <w:rPr>
                <w:color w:val="000000"/>
                <w:spacing w:val="-5"/>
                <w:sz w:val="26"/>
                <w:lang w:val="vi"/>
              </w:rPr>
              <w:t xml:space="preserve"> </w:t>
            </w:r>
            <w:r w:rsidRPr="001E57AB">
              <w:rPr>
                <w:color w:val="000000"/>
                <w:sz w:val="26"/>
                <w:lang w:val="vi"/>
              </w:rPr>
              <w:t>CHỦ</w:t>
            </w:r>
            <w:r w:rsidRPr="001E57AB">
              <w:rPr>
                <w:color w:val="000000"/>
                <w:spacing w:val="-5"/>
                <w:sz w:val="26"/>
                <w:lang w:val="vi"/>
              </w:rPr>
              <w:t xml:space="preserve"> </w:t>
            </w:r>
            <w:r w:rsidRPr="001E57AB">
              <w:rPr>
                <w:color w:val="000000"/>
                <w:spacing w:val="-4"/>
                <w:sz w:val="26"/>
                <w:lang w:val="vi"/>
              </w:rPr>
              <w:t>QUẢN</w:t>
            </w:r>
          </w:p>
          <w:p w14:paraId="176DF767" w14:textId="77777777" w:rsidR="001E57AB" w:rsidRPr="001E57AB" w:rsidRDefault="001E57AB" w:rsidP="00610CD4">
            <w:pPr>
              <w:widowControl w:val="0"/>
              <w:autoSpaceDE w:val="0"/>
              <w:autoSpaceDN w:val="0"/>
              <w:spacing w:before="1"/>
              <w:ind w:right="259"/>
              <w:jc w:val="center"/>
              <w:rPr>
                <w:b/>
                <w:color w:val="000000"/>
                <w:sz w:val="26"/>
                <w:lang w:val="vi"/>
              </w:rPr>
            </w:pPr>
            <w:r w:rsidRPr="001E57AB">
              <w:rPr>
                <w:b/>
                <w:color w:val="000000"/>
                <w:sz w:val="26"/>
                <w:lang w:val="vi"/>
              </w:rPr>
              <w:t>TÊN</w:t>
            </w:r>
            <w:r w:rsidRPr="001E57AB">
              <w:rPr>
                <w:b/>
                <w:color w:val="000000"/>
                <w:spacing w:val="-7"/>
                <w:sz w:val="26"/>
                <w:lang w:val="vi"/>
              </w:rPr>
              <w:t xml:space="preserve"> </w:t>
            </w:r>
            <w:r w:rsidRPr="001E57AB">
              <w:rPr>
                <w:b/>
                <w:color w:val="000000"/>
                <w:sz w:val="26"/>
                <w:lang w:val="vi"/>
              </w:rPr>
              <w:t>TỔ</w:t>
            </w:r>
            <w:r w:rsidRPr="001E57AB">
              <w:rPr>
                <w:b/>
                <w:color w:val="000000"/>
                <w:spacing w:val="-4"/>
                <w:sz w:val="26"/>
                <w:lang w:val="vi"/>
              </w:rPr>
              <w:t xml:space="preserve"> </w:t>
            </w:r>
            <w:r w:rsidRPr="001E57AB">
              <w:rPr>
                <w:b/>
                <w:color w:val="000000"/>
                <w:sz w:val="26"/>
                <w:lang w:val="vi"/>
              </w:rPr>
              <w:t>CHỨC,</w:t>
            </w:r>
            <w:r w:rsidRPr="001E57AB">
              <w:rPr>
                <w:b/>
                <w:color w:val="000000"/>
                <w:spacing w:val="-6"/>
                <w:sz w:val="26"/>
                <w:lang w:val="vi"/>
              </w:rPr>
              <w:t xml:space="preserve"> </w:t>
            </w:r>
            <w:r w:rsidRPr="001E57AB">
              <w:rPr>
                <w:b/>
                <w:color w:val="000000"/>
                <w:sz w:val="26"/>
                <w:lang w:val="vi"/>
              </w:rPr>
              <w:t>CÁ</w:t>
            </w:r>
            <w:r w:rsidRPr="001E57AB">
              <w:rPr>
                <w:b/>
                <w:color w:val="000000"/>
                <w:spacing w:val="-4"/>
                <w:sz w:val="26"/>
                <w:lang w:val="vi"/>
              </w:rPr>
              <w:t xml:space="preserve"> NHÂN</w:t>
            </w:r>
          </w:p>
        </w:tc>
        <w:tc>
          <w:tcPr>
            <w:tcW w:w="5781" w:type="dxa"/>
          </w:tcPr>
          <w:p w14:paraId="70B8EF93" w14:textId="77777777" w:rsidR="001E57AB" w:rsidRPr="001E57AB" w:rsidRDefault="001E57AB" w:rsidP="00610CD4">
            <w:pPr>
              <w:widowControl w:val="0"/>
              <w:autoSpaceDE w:val="0"/>
              <w:autoSpaceDN w:val="0"/>
              <w:spacing w:line="287" w:lineRule="exact"/>
              <w:ind w:right="6"/>
              <w:jc w:val="center"/>
              <w:rPr>
                <w:b/>
                <w:color w:val="000000"/>
                <w:sz w:val="26"/>
                <w:lang w:val="vi"/>
              </w:rPr>
            </w:pPr>
            <w:r w:rsidRPr="001E57AB">
              <w:rPr>
                <w:b/>
                <w:color w:val="000000"/>
                <w:sz w:val="26"/>
                <w:lang w:val="vi"/>
              </w:rPr>
              <w:t>CỘNG</w:t>
            </w:r>
            <w:r w:rsidRPr="001E57AB">
              <w:rPr>
                <w:b/>
                <w:color w:val="000000"/>
                <w:spacing w:val="-7"/>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4"/>
                <w:sz w:val="26"/>
                <w:lang w:val="vi"/>
              </w:rPr>
              <w:t xml:space="preserve"> </w:t>
            </w:r>
            <w:r w:rsidRPr="001E57AB">
              <w:rPr>
                <w:b/>
                <w:color w:val="000000"/>
                <w:sz w:val="26"/>
                <w:lang w:val="vi"/>
              </w:rPr>
              <w:t>HỘI</w:t>
            </w:r>
            <w:r w:rsidRPr="001E57AB">
              <w:rPr>
                <w:b/>
                <w:color w:val="000000"/>
                <w:spacing w:val="-5"/>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5"/>
                <w:sz w:val="26"/>
                <w:lang w:val="vi"/>
              </w:rPr>
              <w:t xml:space="preserve"> NAM</w:t>
            </w:r>
          </w:p>
          <w:p w14:paraId="01CBCD59" w14:textId="77777777" w:rsidR="001E57AB" w:rsidRPr="001E57AB" w:rsidRDefault="001E57AB" w:rsidP="00610CD4">
            <w:pPr>
              <w:widowControl w:val="0"/>
              <w:autoSpaceDE w:val="0"/>
              <w:autoSpaceDN w:val="0"/>
              <w:spacing w:line="312" w:lineRule="exact"/>
              <w:jc w:val="center"/>
              <w:rPr>
                <w:b/>
                <w:color w:val="000000"/>
                <w:sz w:val="28"/>
                <w:lang w:val="vi"/>
              </w:rPr>
            </w:pPr>
            <w:r w:rsidRPr="001E57AB">
              <w:rPr>
                <w:b/>
                <w:color w:val="000000"/>
                <w:sz w:val="28"/>
                <w:lang w:val="vi"/>
              </w:rPr>
              <w:t>Độc</w:t>
            </w:r>
            <w:r w:rsidRPr="001E57AB">
              <w:rPr>
                <w:b/>
                <w:color w:val="000000"/>
                <w:spacing w:val="-4"/>
                <w:sz w:val="28"/>
                <w:lang w:val="vi"/>
              </w:rPr>
              <w:t xml:space="preserve"> </w:t>
            </w:r>
            <w:r w:rsidRPr="001E57AB">
              <w:rPr>
                <w:b/>
                <w:color w:val="000000"/>
                <w:sz w:val="28"/>
                <w:lang w:val="vi"/>
              </w:rPr>
              <w:t>lập</w:t>
            </w:r>
            <w:r w:rsidRPr="001E57AB">
              <w:rPr>
                <w:b/>
                <w:color w:val="000000"/>
                <w:spacing w:val="-1"/>
                <w:sz w:val="28"/>
                <w:lang w:val="vi"/>
              </w:rPr>
              <w:t xml:space="preserve"> </w:t>
            </w:r>
            <w:r w:rsidRPr="001E57AB">
              <w:rPr>
                <w:b/>
                <w:color w:val="000000"/>
                <w:sz w:val="28"/>
                <w:lang w:val="vi"/>
              </w:rPr>
              <w:t>-</w:t>
            </w:r>
            <w:r w:rsidRPr="001E57AB">
              <w:rPr>
                <w:b/>
                <w:color w:val="000000"/>
                <w:spacing w:val="-2"/>
                <w:sz w:val="28"/>
                <w:lang w:val="vi"/>
              </w:rPr>
              <w:t xml:space="preserve"> </w:t>
            </w:r>
            <w:r w:rsidRPr="001E57AB">
              <w:rPr>
                <w:b/>
                <w:color w:val="000000"/>
                <w:sz w:val="28"/>
                <w:lang w:val="vi"/>
              </w:rPr>
              <w:t>Tự</w:t>
            </w:r>
            <w:r w:rsidRPr="001E57AB">
              <w:rPr>
                <w:b/>
                <w:color w:val="000000"/>
                <w:spacing w:val="-2"/>
                <w:sz w:val="28"/>
                <w:lang w:val="vi"/>
              </w:rPr>
              <w:t xml:space="preserve"> </w:t>
            </w:r>
            <w:r w:rsidRPr="001E57AB">
              <w:rPr>
                <w:b/>
                <w:color w:val="000000"/>
                <w:sz w:val="28"/>
                <w:lang w:val="vi"/>
              </w:rPr>
              <w:t>do</w:t>
            </w:r>
            <w:r w:rsidRPr="001E57AB">
              <w:rPr>
                <w:b/>
                <w:color w:val="000000"/>
                <w:spacing w:val="-1"/>
                <w:sz w:val="28"/>
                <w:lang w:val="vi"/>
              </w:rPr>
              <w:t xml:space="preserve"> </w:t>
            </w:r>
            <w:r w:rsidRPr="001E57AB">
              <w:rPr>
                <w:b/>
                <w:color w:val="000000"/>
                <w:sz w:val="28"/>
                <w:lang w:val="vi"/>
              </w:rPr>
              <w:t>-</w:t>
            </w:r>
            <w:r w:rsidRPr="001E57AB">
              <w:rPr>
                <w:b/>
                <w:color w:val="000000"/>
                <w:spacing w:val="-2"/>
                <w:sz w:val="28"/>
                <w:lang w:val="vi"/>
              </w:rPr>
              <w:t xml:space="preserve"> </w:t>
            </w:r>
            <w:r w:rsidRPr="001E57AB">
              <w:rPr>
                <w:b/>
                <w:color w:val="000000"/>
                <w:sz w:val="28"/>
                <w:lang w:val="vi"/>
              </w:rPr>
              <w:t>Hạnh</w:t>
            </w:r>
            <w:r w:rsidRPr="001E57AB">
              <w:rPr>
                <w:b/>
                <w:color w:val="000000"/>
                <w:spacing w:val="-2"/>
                <w:sz w:val="28"/>
                <w:lang w:val="vi"/>
              </w:rPr>
              <w:t xml:space="preserve"> </w:t>
            </w:r>
            <w:r w:rsidRPr="001E57AB">
              <w:rPr>
                <w:b/>
                <w:color w:val="000000"/>
                <w:spacing w:val="-4"/>
                <w:sz w:val="28"/>
                <w:lang w:val="vi"/>
              </w:rPr>
              <w:t>phúc</w:t>
            </w:r>
          </w:p>
        </w:tc>
      </w:tr>
      <w:tr w:rsidR="001E57AB" w:rsidRPr="006221BC" w14:paraId="6212A2A3" w14:textId="77777777" w:rsidTr="00610CD4">
        <w:trPr>
          <w:trHeight w:val="310"/>
        </w:trPr>
        <w:tc>
          <w:tcPr>
            <w:tcW w:w="3517" w:type="dxa"/>
          </w:tcPr>
          <w:p w14:paraId="214328AC" w14:textId="3EAAA81D" w:rsidR="001E57AB" w:rsidRPr="001E57AB" w:rsidRDefault="0054781B" w:rsidP="00610CD4">
            <w:pPr>
              <w:widowControl w:val="0"/>
              <w:autoSpaceDE w:val="0"/>
              <w:autoSpaceDN w:val="0"/>
              <w:spacing w:before="1"/>
              <w:rPr>
                <w:b/>
                <w:color w:val="000000"/>
                <w:sz w:val="2"/>
                <w:lang w:val="vi"/>
              </w:rPr>
            </w:pPr>
            <w:r>
              <w:rPr>
                <w:noProof/>
              </w:rPr>
              <mc:AlternateContent>
                <mc:Choice Requires="wpg">
                  <w:drawing>
                    <wp:anchor distT="0" distB="0" distL="114300" distR="114300" simplePos="0" relativeHeight="251626496" behindDoc="0" locked="0" layoutInCell="1" allowOverlap="1" wp14:anchorId="026E5429" wp14:editId="67BFA85B">
                      <wp:simplePos x="0" y="0"/>
                      <wp:positionH relativeFrom="column">
                        <wp:posOffset>363855</wp:posOffset>
                      </wp:positionH>
                      <wp:positionV relativeFrom="paragraph">
                        <wp:posOffset>5080</wp:posOffset>
                      </wp:positionV>
                      <wp:extent cx="1447800" cy="6350"/>
                      <wp:effectExtent l="0" t="0" r="0" b="0"/>
                      <wp:wrapNone/>
                      <wp:docPr id="91"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92" name="Graphic 92"/>
                              <wps:cNvSpPr/>
                              <wps:spPr>
                                <a:xfrm>
                                  <a:off x="0" y="3175"/>
                                  <a:ext cx="1447800" cy="1270"/>
                                </a:xfrm>
                                <a:custGeom>
                                  <a:avLst/>
                                  <a:gdLst/>
                                  <a:ahLst/>
                                  <a:cxnLst/>
                                  <a:rect l="l" t="t" r="r" b="b"/>
                                  <a:pathLst>
                                    <a:path w="1447800">
                                      <a:moveTo>
                                        <a:pt x="0" y="0"/>
                                      </a:moveTo>
                                      <a:lnTo>
                                        <a:pt x="1447799"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B96C35" id="Group 70" o:spid="_x0000_s1026" style="position:absolute;margin-left:28.65pt;margin-top:.4pt;width:114pt;height:.5pt;z-index:251626496"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">
                      <v:shape id="Graphic 92" o:spid="_x0000_s1027" style="position:absolute;top:31;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" path="m,l1447799,e" filled="f" strokeweight=".5pt">
                        <v:path arrowok="t"/>
                      </v:shape>
                    </v:group>
                  </w:pict>
                </mc:Fallback>
              </mc:AlternateContent>
            </w:r>
          </w:p>
          <w:p w14:paraId="287C0F85" w14:textId="77777777" w:rsidR="001E57AB" w:rsidRPr="001E57AB" w:rsidRDefault="001E57AB" w:rsidP="00610CD4">
            <w:pPr>
              <w:widowControl w:val="0"/>
              <w:autoSpaceDE w:val="0"/>
              <w:autoSpaceDN w:val="0"/>
              <w:spacing w:line="20" w:lineRule="exact"/>
              <w:rPr>
                <w:color w:val="000000"/>
                <w:sz w:val="2"/>
                <w:lang w:val="vi"/>
              </w:rPr>
            </w:pPr>
          </w:p>
        </w:tc>
        <w:tc>
          <w:tcPr>
            <w:tcW w:w="5781" w:type="dxa"/>
          </w:tcPr>
          <w:p w14:paraId="3A6C26A0" w14:textId="0A3F6CFC" w:rsidR="001E57AB" w:rsidRPr="001E57AB" w:rsidRDefault="0054781B" w:rsidP="00610CD4">
            <w:pPr>
              <w:widowControl w:val="0"/>
              <w:autoSpaceDE w:val="0"/>
              <w:autoSpaceDN w:val="0"/>
              <w:spacing w:line="291" w:lineRule="exact"/>
              <w:rPr>
                <w:i/>
                <w:color w:val="000000"/>
                <w:sz w:val="28"/>
                <w:lang w:val="vi"/>
              </w:rPr>
            </w:pPr>
            <w:r>
              <w:rPr>
                <w:noProof/>
              </w:rPr>
              <mc:AlternateContent>
                <mc:Choice Requires="wpg">
                  <w:drawing>
                    <wp:anchor distT="0" distB="0" distL="0" distR="0" simplePos="0" relativeHeight="251621376" behindDoc="1" locked="0" layoutInCell="1" allowOverlap="1" wp14:anchorId="5D9F522E" wp14:editId="65F53000">
                      <wp:simplePos x="0" y="0"/>
                      <wp:positionH relativeFrom="column">
                        <wp:posOffset>862965</wp:posOffset>
                      </wp:positionH>
                      <wp:positionV relativeFrom="paragraph">
                        <wp:posOffset>29845</wp:posOffset>
                      </wp:positionV>
                      <wp:extent cx="2133600" cy="6350"/>
                      <wp:effectExtent l="0" t="0" r="0" b="0"/>
                      <wp:wrapNone/>
                      <wp:docPr id="93"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6350"/>
                                <a:chOff x="0" y="0"/>
                                <a:chExt cx="2133600" cy="6350"/>
                              </a:xfrm>
                            </wpg:grpSpPr>
                            <wps:wsp>
                              <wps:cNvPr id="94" name="Graphic 94"/>
                              <wps:cNvSpPr/>
                              <wps:spPr>
                                <a:xfrm>
                                  <a:off x="0" y="3175"/>
                                  <a:ext cx="2133600" cy="1270"/>
                                </a:xfrm>
                                <a:custGeom>
                                  <a:avLst/>
                                  <a:gdLst/>
                                  <a:ahLst/>
                                  <a:cxnLst/>
                                  <a:rect l="l" t="t" r="r" b="b"/>
                                  <a:pathLst>
                                    <a:path w="2133600">
                                      <a:moveTo>
                                        <a:pt x="0" y="0"/>
                                      </a:moveTo>
                                      <a:lnTo>
                                        <a:pt x="213360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95F0587" id="Group 68" o:spid="_x0000_s1026" style="position:absolute;margin-left:67.95pt;margin-top:2.35pt;width:168pt;height:.5pt;z-index:-251695104;mso-wrap-distance-left:0;mso-wrap-distance-right:0" coordsize="213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">
                      <v:shape id="Graphic 94" o:spid="_x0000_s1027" style="position:absolute;top:31;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" path="m,l2133600,e" filled="f" strokeweight=".5pt">
                        <v:path arrowok="t"/>
                      </v:shape>
                    </v:group>
                  </w:pict>
                </mc:Fallback>
              </mc:AlternateContent>
            </w:r>
            <w:r w:rsidR="001E57AB" w:rsidRPr="001E57AB">
              <w:rPr>
                <w:i/>
                <w:color w:val="000000"/>
                <w:sz w:val="28"/>
              </w:rPr>
              <w:t xml:space="preserve">                  </w:t>
            </w:r>
            <w:r w:rsidR="001E57AB" w:rsidRPr="001E57AB">
              <w:rPr>
                <w:i/>
                <w:color w:val="000000"/>
                <w:sz w:val="28"/>
                <w:lang w:val="vi"/>
              </w:rPr>
              <w:t>……,</w:t>
            </w:r>
            <w:r w:rsidR="001E57AB" w:rsidRPr="001E57AB">
              <w:rPr>
                <w:i/>
                <w:color w:val="000000"/>
                <w:spacing w:val="-3"/>
                <w:sz w:val="28"/>
                <w:lang w:val="vi"/>
              </w:rPr>
              <w:t xml:space="preserve"> </w:t>
            </w:r>
            <w:r w:rsidR="001E57AB" w:rsidRPr="001E57AB">
              <w:rPr>
                <w:i/>
                <w:color w:val="000000"/>
                <w:sz w:val="28"/>
                <w:lang w:val="vi"/>
              </w:rPr>
              <w:t>ngày</w:t>
            </w:r>
            <w:r w:rsidR="001E57AB" w:rsidRPr="001E57AB">
              <w:rPr>
                <w:i/>
                <w:color w:val="000000"/>
                <w:spacing w:val="-2"/>
                <w:sz w:val="28"/>
                <w:lang w:val="vi"/>
              </w:rPr>
              <w:t xml:space="preserve"> </w:t>
            </w:r>
            <w:r w:rsidR="001E57AB" w:rsidRPr="001E57AB">
              <w:rPr>
                <w:i/>
                <w:color w:val="000000"/>
                <w:sz w:val="28"/>
                <w:lang w:val="vi"/>
              </w:rPr>
              <w:t>…</w:t>
            </w:r>
            <w:r w:rsidR="001E57AB" w:rsidRPr="001E57AB">
              <w:rPr>
                <w:i/>
                <w:color w:val="000000"/>
                <w:spacing w:val="-5"/>
                <w:sz w:val="28"/>
                <w:lang w:val="vi"/>
              </w:rPr>
              <w:t xml:space="preserve"> </w:t>
            </w:r>
            <w:r w:rsidR="001E57AB" w:rsidRPr="001E57AB">
              <w:rPr>
                <w:i/>
                <w:color w:val="000000"/>
                <w:sz w:val="28"/>
                <w:lang w:val="vi"/>
              </w:rPr>
              <w:t>tháng</w:t>
            </w:r>
            <w:r w:rsidR="001E57AB" w:rsidRPr="001E57AB">
              <w:rPr>
                <w:i/>
                <w:color w:val="000000"/>
                <w:spacing w:val="-1"/>
                <w:sz w:val="28"/>
                <w:lang w:val="vi"/>
              </w:rPr>
              <w:t xml:space="preserve"> </w:t>
            </w:r>
            <w:r w:rsidR="001E57AB" w:rsidRPr="001E57AB">
              <w:rPr>
                <w:i/>
                <w:color w:val="000000"/>
                <w:sz w:val="28"/>
                <w:lang w:val="vi"/>
              </w:rPr>
              <w:t>…</w:t>
            </w:r>
            <w:r w:rsidR="001E57AB" w:rsidRPr="001E57AB">
              <w:rPr>
                <w:i/>
                <w:color w:val="000000"/>
                <w:spacing w:val="-2"/>
                <w:sz w:val="28"/>
                <w:lang w:val="vi"/>
              </w:rPr>
              <w:t xml:space="preserve"> </w:t>
            </w:r>
            <w:r w:rsidR="001E57AB" w:rsidRPr="001E57AB">
              <w:rPr>
                <w:i/>
                <w:color w:val="000000"/>
                <w:sz w:val="28"/>
                <w:lang w:val="vi"/>
              </w:rPr>
              <w:t xml:space="preserve">năm </w:t>
            </w:r>
            <w:r w:rsidR="001E57AB" w:rsidRPr="001E57AB">
              <w:rPr>
                <w:i/>
                <w:color w:val="000000"/>
                <w:spacing w:val="-5"/>
                <w:sz w:val="28"/>
                <w:lang w:val="vi"/>
              </w:rPr>
              <w:t>….</w:t>
            </w:r>
          </w:p>
        </w:tc>
      </w:tr>
    </w:tbl>
    <w:p w14:paraId="7FF6313C" w14:textId="77777777" w:rsidR="001E57AB" w:rsidRPr="001E57AB" w:rsidRDefault="001E57AB" w:rsidP="001E57AB">
      <w:pPr>
        <w:pStyle w:val="Heading1"/>
        <w:spacing w:before="185"/>
        <w:ind w:left="2724" w:right="2118" w:hanging="563"/>
        <w:rPr>
          <w:rFonts w:ascii="Times New Roman" w:hAnsi="Times New Roman" w:cs="Times New Roman"/>
          <w:b w:val="0"/>
          <w:bCs w:val="0"/>
          <w:color w:val="000000"/>
          <w:sz w:val="28"/>
          <w:szCs w:val="28"/>
        </w:rPr>
      </w:pPr>
      <w:r w:rsidRPr="001E57AB">
        <w:rPr>
          <w:rFonts w:ascii="Times New Roman" w:hAnsi="Times New Roman" w:cs="Times New Roman"/>
          <w:color w:val="000000"/>
        </w:rPr>
        <w:t xml:space="preserve">   </w:t>
      </w:r>
      <w:r w:rsidRPr="001E57AB">
        <w:rPr>
          <w:rFonts w:ascii="Times New Roman" w:hAnsi="Times New Roman" w:cs="Times New Roman"/>
          <w:color w:val="000000"/>
          <w:sz w:val="28"/>
          <w:szCs w:val="28"/>
        </w:rPr>
        <w:t>LÝ LỊCH GIỐNG CÂY TRỒNG LÂM NGHIỆP ĐỀ NGHỊ XUẤT KHẨU/NHẬP KHẨU</w:t>
      </w:r>
    </w:p>
    <w:p w14:paraId="22CBCBD3" w14:textId="77777777" w:rsidR="001E57AB" w:rsidRPr="001E57AB" w:rsidRDefault="001E57AB" w:rsidP="00610CD4">
      <w:pPr>
        <w:widowControl w:val="0"/>
        <w:numPr>
          <w:ilvl w:val="0"/>
          <w:numId w:val="20"/>
        </w:numPr>
        <w:tabs>
          <w:tab w:val="left" w:pos="1546"/>
        </w:tabs>
        <w:autoSpaceDE w:val="0"/>
        <w:autoSpaceDN w:val="0"/>
        <w:spacing w:before="186" w:line="298" w:lineRule="exact"/>
        <w:ind w:left="1546" w:hanging="258"/>
        <w:rPr>
          <w:b/>
          <w:color w:val="000000"/>
          <w:sz w:val="26"/>
          <w:lang w:val="vi"/>
        </w:rPr>
      </w:pPr>
      <w:r w:rsidRPr="001E57AB">
        <w:rPr>
          <w:b/>
          <w:color w:val="000000"/>
          <w:sz w:val="26"/>
          <w:lang w:val="vi"/>
        </w:rPr>
        <w:t>Thông</w:t>
      </w:r>
      <w:r w:rsidRPr="001E57AB">
        <w:rPr>
          <w:b/>
          <w:color w:val="000000"/>
          <w:spacing w:val="-4"/>
          <w:sz w:val="26"/>
          <w:lang w:val="vi"/>
        </w:rPr>
        <w:t xml:space="preserve"> </w:t>
      </w:r>
      <w:r w:rsidRPr="001E57AB">
        <w:rPr>
          <w:b/>
          <w:color w:val="000000"/>
          <w:sz w:val="26"/>
          <w:lang w:val="vi"/>
        </w:rPr>
        <w:t>tin</w:t>
      </w:r>
      <w:r w:rsidRPr="001E57AB">
        <w:rPr>
          <w:b/>
          <w:color w:val="000000"/>
          <w:spacing w:val="-5"/>
          <w:sz w:val="26"/>
          <w:lang w:val="vi"/>
        </w:rPr>
        <w:t xml:space="preserve"> </w:t>
      </w:r>
      <w:r w:rsidRPr="001E57AB">
        <w:rPr>
          <w:b/>
          <w:color w:val="000000"/>
          <w:sz w:val="26"/>
          <w:lang w:val="vi"/>
        </w:rPr>
        <w:t>về</w:t>
      </w:r>
      <w:r w:rsidRPr="001E57AB">
        <w:rPr>
          <w:b/>
          <w:color w:val="000000"/>
          <w:spacing w:val="-2"/>
          <w:sz w:val="26"/>
          <w:lang w:val="vi"/>
        </w:rPr>
        <w:t xml:space="preserve"> </w:t>
      </w:r>
      <w:r w:rsidRPr="001E57AB">
        <w:rPr>
          <w:b/>
          <w:color w:val="000000"/>
          <w:spacing w:val="-4"/>
          <w:sz w:val="26"/>
          <w:lang w:val="vi"/>
        </w:rPr>
        <w:t>giống</w:t>
      </w:r>
    </w:p>
    <w:p w14:paraId="7F572F65" w14:textId="77777777" w:rsidR="001E57AB" w:rsidRPr="001E57AB" w:rsidRDefault="001E57AB" w:rsidP="00610CD4">
      <w:pPr>
        <w:widowControl w:val="0"/>
        <w:numPr>
          <w:ilvl w:val="1"/>
          <w:numId w:val="20"/>
        </w:numPr>
        <w:tabs>
          <w:tab w:val="left" w:pos="1431"/>
        </w:tabs>
        <w:autoSpaceDE w:val="0"/>
        <w:autoSpaceDN w:val="0"/>
        <w:spacing w:line="298" w:lineRule="exact"/>
        <w:ind w:left="1431" w:hanging="143"/>
        <w:rPr>
          <w:color w:val="000000"/>
          <w:sz w:val="26"/>
          <w:lang w:val="vi"/>
        </w:rPr>
      </w:pPr>
      <w:r w:rsidRPr="001E57AB">
        <w:rPr>
          <w:color w:val="000000"/>
          <w:sz w:val="26"/>
          <w:lang w:val="vi"/>
        </w:rPr>
        <w:t>Tên</w:t>
      </w:r>
      <w:r w:rsidRPr="001E57AB">
        <w:rPr>
          <w:color w:val="000000"/>
          <w:spacing w:val="-12"/>
          <w:sz w:val="26"/>
          <w:lang w:val="vi"/>
        </w:rPr>
        <w:t xml:space="preserve"> </w:t>
      </w:r>
      <w:r w:rsidRPr="001E57AB">
        <w:rPr>
          <w:color w:val="000000"/>
          <w:sz w:val="26"/>
          <w:lang w:val="vi"/>
        </w:rPr>
        <w:t>giống:</w:t>
      </w:r>
      <w:r w:rsidRPr="001E57AB">
        <w:rPr>
          <w:color w:val="000000"/>
          <w:spacing w:val="-11"/>
          <w:sz w:val="26"/>
          <w:lang w:val="vi"/>
        </w:rPr>
        <w:t xml:space="preserve"> </w:t>
      </w:r>
      <w:r w:rsidRPr="001E57AB">
        <w:rPr>
          <w:color w:val="000000"/>
          <w:spacing w:val="-2"/>
          <w:sz w:val="26"/>
          <w:lang w:val="vi"/>
        </w:rPr>
        <w:t>………………………………………………………........................</w:t>
      </w:r>
    </w:p>
    <w:p w14:paraId="4EC23C69" w14:textId="77777777" w:rsidR="001E57AB" w:rsidRPr="001E57AB" w:rsidRDefault="001E57AB" w:rsidP="001E57AB">
      <w:pPr>
        <w:widowControl w:val="0"/>
        <w:autoSpaceDE w:val="0"/>
        <w:autoSpaceDN w:val="0"/>
        <w:spacing w:before="2"/>
        <w:ind w:left="1276" w:right="777"/>
        <w:rPr>
          <w:color w:val="000000"/>
          <w:sz w:val="26"/>
          <w:lang w:val="vi"/>
        </w:rPr>
      </w:pPr>
      <w:r w:rsidRPr="001E57AB">
        <w:rPr>
          <w:color w:val="000000"/>
          <w:sz w:val="26"/>
          <w:lang w:val="vi"/>
        </w:rPr>
        <w:t>+</w:t>
      </w:r>
      <w:r w:rsidRPr="001E57AB">
        <w:rPr>
          <w:color w:val="000000"/>
          <w:spacing w:val="-8"/>
          <w:sz w:val="26"/>
          <w:lang w:val="vi"/>
        </w:rPr>
        <w:t xml:space="preserve"> </w:t>
      </w:r>
      <w:r w:rsidRPr="001E57AB">
        <w:rPr>
          <w:color w:val="000000"/>
          <w:sz w:val="26"/>
          <w:lang w:val="vi"/>
        </w:rPr>
        <w:t>Tên</w:t>
      </w:r>
      <w:r w:rsidRPr="001E57AB">
        <w:rPr>
          <w:color w:val="000000"/>
          <w:spacing w:val="-8"/>
          <w:sz w:val="26"/>
          <w:lang w:val="vi"/>
        </w:rPr>
        <w:t xml:space="preserve"> </w:t>
      </w:r>
      <w:r w:rsidRPr="001E57AB">
        <w:rPr>
          <w:color w:val="000000"/>
          <w:sz w:val="26"/>
          <w:lang w:val="vi"/>
        </w:rPr>
        <w:t>giống</w:t>
      </w:r>
      <w:r w:rsidRPr="001E57AB">
        <w:rPr>
          <w:color w:val="000000"/>
          <w:spacing w:val="-9"/>
          <w:sz w:val="26"/>
          <w:lang w:val="vi"/>
        </w:rPr>
        <w:t xml:space="preserve"> </w:t>
      </w:r>
      <w:r w:rsidRPr="001E57AB">
        <w:rPr>
          <w:color w:val="000000"/>
          <w:sz w:val="26"/>
          <w:lang w:val="vi"/>
        </w:rPr>
        <w:t>cây</w:t>
      </w:r>
      <w:r w:rsidRPr="001E57AB">
        <w:rPr>
          <w:color w:val="000000"/>
          <w:spacing w:val="-8"/>
          <w:sz w:val="26"/>
          <w:lang w:val="vi"/>
        </w:rPr>
        <w:t xml:space="preserve"> </w:t>
      </w:r>
      <w:r w:rsidRPr="001E57AB">
        <w:rPr>
          <w:color w:val="000000"/>
          <w:sz w:val="26"/>
          <w:lang w:val="vi"/>
        </w:rPr>
        <w:t>trồng</w:t>
      </w:r>
      <w:r w:rsidRPr="001E57AB">
        <w:rPr>
          <w:color w:val="000000"/>
          <w:spacing w:val="-6"/>
          <w:sz w:val="26"/>
          <w:lang w:val="vi"/>
        </w:rPr>
        <w:t xml:space="preserve"> </w:t>
      </w:r>
      <w:r w:rsidRPr="001E57AB">
        <w:rPr>
          <w:color w:val="000000"/>
          <w:sz w:val="26"/>
          <w:lang w:val="vi"/>
        </w:rPr>
        <w:t>ghi</w:t>
      </w:r>
      <w:r w:rsidRPr="001E57AB">
        <w:rPr>
          <w:color w:val="000000"/>
          <w:spacing w:val="-9"/>
          <w:sz w:val="26"/>
          <w:lang w:val="vi"/>
        </w:rPr>
        <w:t xml:space="preserve"> </w:t>
      </w:r>
      <w:r w:rsidRPr="001E57AB">
        <w:rPr>
          <w:color w:val="000000"/>
          <w:sz w:val="26"/>
          <w:lang w:val="vi"/>
        </w:rPr>
        <w:t>bằng</w:t>
      </w:r>
      <w:r w:rsidRPr="001E57AB">
        <w:rPr>
          <w:color w:val="000000"/>
          <w:spacing w:val="-9"/>
          <w:sz w:val="26"/>
          <w:lang w:val="vi"/>
        </w:rPr>
        <w:t xml:space="preserve"> </w:t>
      </w:r>
      <w:r w:rsidRPr="001E57AB">
        <w:rPr>
          <w:color w:val="000000"/>
          <w:sz w:val="26"/>
          <w:lang w:val="vi"/>
        </w:rPr>
        <w:t>tiếng</w:t>
      </w:r>
      <w:r w:rsidRPr="001E57AB">
        <w:rPr>
          <w:color w:val="000000"/>
          <w:spacing w:val="-9"/>
          <w:sz w:val="26"/>
          <w:lang w:val="vi"/>
        </w:rPr>
        <w:t xml:space="preserve"> </w:t>
      </w:r>
      <w:r w:rsidRPr="001E57AB">
        <w:rPr>
          <w:color w:val="000000"/>
          <w:sz w:val="26"/>
          <w:lang w:val="vi"/>
        </w:rPr>
        <w:t>Việt</w:t>
      </w:r>
      <w:r w:rsidRPr="001E57AB">
        <w:rPr>
          <w:color w:val="000000"/>
          <w:spacing w:val="-9"/>
          <w:sz w:val="26"/>
          <w:lang w:val="vi"/>
        </w:rPr>
        <w:t xml:space="preserve"> </w:t>
      </w:r>
      <w:r w:rsidRPr="001E57AB">
        <w:rPr>
          <w:color w:val="000000"/>
          <w:sz w:val="26"/>
          <w:lang w:val="vi"/>
        </w:rPr>
        <w:t>(nếu</w:t>
      </w:r>
      <w:r w:rsidRPr="001E57AB">
        <w:rPr>
          <w:color w:val="000000"/>
          <w:spacing w:val="-9"/>
          <w:sz w:val="26"/>
          <w:lang w:val="vi"/>
        </w:rPr>
        <w:t xml:space="preserve"> </w:t>
      </w:r>
      <w:r w:rsidRPr="001E57AB">
        <w:rPr>
          <w:color w:val="000000"/>
          <w:sz w:val="26"/>
          <w:lang w:val="vi"/>
        </w:rPr>
        <w:t>cây</w:t>
      </w:r>
      <w:r w:rsidRPr="001E57AB">
        <w:rPr>
          <w:color w:val="000000"/>
          <w:spacing w:val="-8"/>
          <w:sz w:val="26"/>
          <w:lang w:val="vi"/>
        </w:rPr>
        <w:t xml:space="preserve"> </w:t>
      </w:r>
      <w:r w:rsidRPr="001E57AB">
        <w:rPr>
          <w:color w:val="000000"/>
          <w:sz w:val="26"/>
          <w:lang w:val="vi"/>
        </w:rPr>
        <w:t>trồng</w:t>
      </w:r>
      <w:r w:rsidRPr="001E57AB">
        <w:rPr>
          <w:color w:val="000000"/>
          <w:spacing w:val="-9"/>
          <w:sz w:val="26"/>
          <w:lang w:val="vi"/>
        </w:rPr>
        <w:t xml:space="preserve"> </w:t>
      </w:r>
      <w:r w:rsidRPr="001E57AB">
        <w:rPr>
          <w:color w:val="000000"/>
          <w:sz w:val="26"/>
          <w:lang w:val="vi"/>
        </w:rPr>
        <w:t>chưa</w:t>
      </w:r>
      <w:r w:rsidRPr="001E57AB">
        <w:rPr>
          <w:color w:val="000000"/>
          <w:spacing w:val="-8"/>
          <w:sz w:val="26"/>
          <w:lang w:val="vi"/>
        </w:rPr>
        <w:t xml:space="preserve"> </w:t>
      </w:r>
      <w:r w:rsidRPr="001E57AB">
        <w:rPr>
          <w:color w:val="000000"/>
          <w:sz w:val="26"/>
          <w:lang w:val="vi"/>
        </w:rPr>
        <w:t>có</w:t>
      </w:r>
      <w:r w:rsidRPr="001E57AB">
        <w:rPr>
          <w:color w:val="000000"/>
          <w:spacing w:val="-7"/>
          <w:sz w:val="26"/>
          <w:lang w:val="vi"/>
        </w:rPr>
        <w:t xml:space="preserve"> </w:t>
      </w:r>
      <w:r w:rsidRPr="001E57AB">
        <w:rPr>
          <w:color w:val="000000"/>
          <w:sz w:val="26"/>
          <w:lang w:val="vi"/>
        </w:rPr>
        <w:t>ở</w:t>
      </w:r>
      <w:r w:rsidRPr="001E57AB">
        <w:rPr>
          <w:color w:val="000000"/>
          <w:spacing w:val="-9"/>
          <w:sz w:val="26"/>
          <w:lang w:val="vi"/>
        </w:rPr>
        <w:t xml:space="preserve"> </w:t>
      </w:r>
      <w:r w:rsidRPr="001E57AB">
        <w:rPr>
          <w:color w:val="000000"/>
          <w:sz w:val="26"/>
          <w:lang w:val="vi"/>
        </w:rPr>
        <w:t>Việt</w:t>
      </w:r>
      <w:r w:rsidRPr="001E57AB">
        <w:rPr>
          <w:color w:val="000000"/>
          <w:spacing w:val="-9"/>
          <w:sz w:val="26"/>
          <w:lang w:val="vi"/>
        </w:rPr>
        <w:t xml:space="preserve"> </w:t>
      </w:r>
      <w:r w:rsidRPr="001E57AB">
        <w:rPr>
          <w:color w:val="000000"/>
          <w:sz w:val="26"/>
          <w:lang w:val="vi"/>
        </w:rPr>
        <w:t>Nam</w:t>
      </w:r>
      <w:r w:rsidRPr="001E57AB">
        <w:rPr>
          <w:color w:val="000000"/>
          <w:spacing w:val="-8"/>
          <w:sz w:val="26"/>
          <w:lang w:val="vi"/>
        </w:rPr>
        <w:t xml:space="preserve"> </w:t>
      </w:r>
      <w:r w:rsidRPr="001E57AB">
        <w:rPr>
          <w:color w:val="000000"/>
          <w:sz w:val="26"/>
          <w:lang w:val="vi"/>
        </w:rPr>
        <w:t>thì ghi bằng tiếng Anh hoặc phiên âm La tinh tiếng bản địa nơi nhập về): ...............</w:t>
      </w:r>
    </w:p>
    <w:p w14:paraId="0C9478C4" w14:textId="77777777" w:rsidR="001E57AB" w:rsidRPr="001E57AB" w:rsidRDefault="001E57AB" w:rsidP="001E57AB">
      <w:pPr>
        <w:widowControl w:val="0"/>
        <w:autoSpaceDE w:val="0"/>
        <w:autoSpaceDN w:val="0"/>
        <w:spacing w:line="299" w:lineRule="exact"/>
        <w:ind w:left="1276"/>
        <w:rPr>
          <w:color w:val="000000"/>
          <w:sz w:val="26"/>
        </w:rPr>
      </w:pPr>
      <w:r w:rsidRPr="001E57AB">
        <w:rPr>
          <w:color w:val="000000"/>
          <w:sz w:val="26"/>
          <w:lang w:val="vi"/>
        </w:rPr>
        <w:t>+</w:t>
      </w:r>
      <w:r w:rsidRPr="001E57AB">
        <w:rPr>
          <w:color w:val="000000"/>
          <w:spacing w:val="-5"/>
          <w:sz w:val="26"/>
          <w:lang w:val="vi"/>
        </w:rPr>
        <w:t xml:space="preserve"> </w:t>
      </w:r>
      <w:r w:rsidRPr="001E57AB">
        <w:rPr>
          <w:color w:val="000000"/>
          <w:sz w:val="26"/>
          <w:lang w:val="vi"/>
        </w:rPr>
        <w:t>Tên</w:t>
      </w:r>
      <w:r w:rsidRPr="001E57AB">
        <w:rPr>
          <w:color w:val="000000"/>
          <w:spacing w:val="-4"/>
          <w:sz w:val="26"/>
          <w:lang w:val="vi"/>
        </w:rPr>
        <w:t xml:space="preserve"> </w:t>
      </w:r>
      <w:r w:rsidRPr="001E57AB">
        <w:rPr>
          <w:color w:val="000000"/>
          <w:sz w:val="26"/>
          <w:lang w:val="vi"/>
        </w:rPr>
        <w:t>khoa</w:t>
      </w:r>
      <w:r w:rsidRPr="001E57AB">
        <w:rPr>
          <w:color w:val="000000"/>
          <w:spacing w:val="-1"/>
          <w:sz w:val="26"/>
          <w:lang w:val="vi"/>
        </w:rPr>
        <w:t xml:space="preserve"> </w:t>
      </w:r>
      <w:r w:rsidRPr="001E57AB">
        <w:rPr>
          <w:color w:val="000000"/>
          <w:sz w:val="26"/>
          <w:lang w:val="vi"/>
        </w:rPr>
        <w:t>học</w:t>
      </w:r>
      <w:r w:rsidRPr="001E57AB">
        <w:rPr>
          <w:color w:val="000000"/>
          <w:spacing w:val="-3"/>
          <w:sz w:val="26"/>
          <w:lang w:val="vi"/>
        </w:rPr>
        <w:t xml:space="preserve"> </w:t>
      </w:r>
      <w:r w:rsidRPr="001E57AB">
        <w:rPr>
          <w:color w:val="000000"/>
          <w:sz w:val="26"/>
          <w:lang w:val="vi"/>
        </w:rPr>
        <w:t>(cụ</w:t>
      </w:r>
      <w:r w:rsidRPr="001E57AB">
        <w:rPr>
          <w:color w:val="000000"/>
          <w:spacing w:val="-4"/>
          <w:sz w:val="26"/>
          <w:lang w:val="vi"/>
        </w:rPr>
        <w:t xml:space="preserve"> </w:t>
      </w:r>
      <w:r w:rsidRPr="001E57AB">
        <w:rPr>
          <w:color w:val="000000"/>
          <w:sz w:val="26"/>
          <w:lang w:val="vi"/>
        </w:rPr>
        <w:t>thể</w:t>
      </w:r>
      <w:r w:rsidRPr="001E57AB">
        <w:rPr>
          <w:color w:val="000000"/>
          <w:spacing w:val="-1"/>
          <w:sz w:val="26"/>
          <w:lang w:val="vi"/>
        </w:rPr>
        <w:t xml:space="preserve"> </w:t>
      </w:r>
      <w:r w:rsidRPr="001E57AB">
        <w:rPr>
          <w:color w:val="000000"/>
          <w:sz w:val="26"/>
          <w:lang w:val="vi"/>
        </w:rPr>
        <w:t>đến</w:t>
      </w:r>
      <w:r w:rsidRPr="001E57AB">
        <w:rPr>
          <w:color w:val="000000"/>
          <w:spacing w:val="-5"/>
          <w:sz w:val="26"/>
          <w:lang w:val="vi"/>
        </w:rPr>
        <w:t xml:space="preserve"> </w:t>
      </w:r>
      <w:r w:rsidRPr="001E57AB">
        <w:rPr>
          <w:color w:val="000000"/>
          <w:sz w:val="26"/>
          <w:lang w:val="vi"/>
        </w:rPr>
        <w:t>loài,</w:t>
      </w:r>
      <w:r w:rsidRPr="001E57AB">
        <w:rPr>
          <w:color w:val="000000"/>
          <w:spacing w:val="-4"/>
          <w:sz w:val="26"/>
          <w:lang w:val="vi"/>
        </w:rPr>
        <w:t xml:space="preserve"> </w:t>
      </w:r>
      <w:r w:rsidRPr="001E57AB">
        <w:rPr>
          <w:color w:val="000000"/>
          <w:sz w:val="26"/>
          <w:lang w:val="vi"/>
        </w:rPr>
        <w:t>họ,</w:t>
      </w:r>
      <w:r w:rsidRPr="001E57AB">
        <w:rPr>
          <w:color w:val="000000"/>
          <w:spacing w:val="-4"/>
          <w:sz w:val="26"/>
          <w:lang w:val="vi"/>
        </w:rPr>
        <w:t xml:space="preserve"> </w:t>
      </w:r>
      <w:r w:rsidRPr="001E57AB">
        <w:rPr>
          <w:color w:val="000000"/>
          <w:sz w:val="26"/>
          <w:lang w:val="vi"/>
        </w:rPr>
        <w:t>bộ):</w:t>
      </w:r>
      <w:r w:rsidRPr="001E57AB">
        <w:rPr>
          <w:color w:val="000000"/>
          <w:spacing w:val="-2"/>
          <w:sz w:val="26"/>
          <w:lang w:val="vi"/>
        </w:rPr>
        <w:t xml:space="preserve"> ………………………………</w:t>
      </w:r>
      <w:r w:rsidRPr="001E57AB">
        <w:rPr>
          <w:color w:val="000000"/>
          <w:spacing w:val="-2"/>
          <w:sz w:val="26"/>
        </w:rPr>
        <w:t>………..</w:t>
      </w:r>
    </w:p>
    <w:p w14:paraId="36E9AAE8" w14:textId="77777777" w:rsidR="001E57AB" w:rsidRPr="001E57AB" w:rsidRDefault="001E57AB" w:rsidP="00610CD4">
      <w:pPr>
        <w:widowControl w:val="0"/>
        <w:numPr>
          <w:ilvl w:val="1"/>
          <w:numId w:val="20"/>
        </w:numPr>
        <w:tabs>
          <w:tab w:val="left" w:pos="1438"/>
        </w:tabs>
        <w:autoSpaceDE w:val="0"/>
        <w:autoSpaceDN w:val="0"/>
        <w:spacing w:before="1" w:line="298" w:lineRule="exact"/>
        <w:ind w:left="1276" w:hanging="150"/>
        <w:rPr>
          <w:color w:val="000000"/>
          <w:sz w:val="26"/>
          <w:lang w:val="vi"/>
        </w:rPr>
      </w:pPr>
      <w:r w:rsidRPr="001E57AB">
        <w:rPr>
          <w:color w:val="000000"/>
          <w:sz w:val="26"/>
          <w:lang w:val="vi"/>
        </w:rPr>
        <w:t>Đặc</w:t>
      </w:r>
      <w:r w:rsidRPr="001E57AB">
        <w:rPr>
          <w:color w:val="000000"/>
          <w:spacing w:val="-4"/>
          <w:sz w:val="26"/>
          <w:lang w:val="vi"/>
        </w:rPr>
        <w:t xml:space="preserve"> </w:t>
      </w:r>
      <w:r w:rsidRPr="001E57AB">
        <w:rPr>
          <w:color w:val="000000"/>
          <w:sz w:val="26"/>
          <w:lang w:val="vi"/>
        </w:rPr>
        <w:t>điểm</w:t>
      </w:r>
      <w:r w:rsidRPr="001E57AB">
        <w:rPr>
          <w:color w:val="000000"/>
          <w:spacing w:val="-5"/>
          <w:sz w:val="26"/>
          <w:lang w:val="vi"/>
        </w:rPr>
        <w:t xml:space="preserve"> </w:t>
      </w:r>
      <w:r w:rsidRPr="001E57AB">
        <w:rPr>
          <w:color w:val="000000"/>
          <w:sz w:val="26"/>
          <w:lang w:val="vi"/>
        </w:rPr>
        <w:t>thực</w:t>
      </w:r>
      <w:r w:rsidRPr="001E57AB">
        <w:rPr>
          <w:color w:val="000000"/>
          <w:spacing w:val="-4"/>
          <w:sz w:val="26"/>
          <w:lang w:val="vi"/>
        </w:rPr>
        <w:t xml:space="preserve"> </w:t>
      </w:r>
      <w:r w:rsidRPr="001E57AB">
        <w:rPr>
          <w:color w:val="000000"/>
          <w:sz w:val="26"/>
          <w:lang w:val="vi"/>
        </w:rPr>
        <w:t>vật</w:t>
      </w:r>
      <w:r w:rsidRPr="001E57AB">
        <w:rPr>
          <w:color w:val="000000"/>
          <w:spacing w:val="-5"/>
          <w:sz w:val="26"/>
          <w:lang w:val="vi"/>
        </w:rPr>
        <w:t xml:space="preserve"> </w:t>
      </w:r>
      <w:r w:rsidRPr="001E57AB">
        <w:rPr>
          <w:color w:val="000000"/>
          <w:sz w:val="26"/>
          <w:lang w:val="vi"/>
        </w:rPr>
        <w:t>học</w:t>
      </w:r>
      <w:r w:rsidRPr="001E57AB">
        <w:rPr>
          <w:color w:val="000000"/>
          <w:spacing w:val="-4"/>
          <w:sz w:val="26"/>
          <w:lang w:val="vi"/>
        </w:rPr>
        <w:t xml:space="preserve"> </w:t>
      </w:r>
      <w:r w:rsidRPr="001E57AB">
        <w:rPr>
          <w:color w:val="000000"/>
          <w:sz w:val="26"/>
          <w:lang w:val="vi"/>
        </w:rPr>
        <w:t>chủ</w:t>
      </w:r>
      <w:r w:rsidRPr="001E57AB">
        <w:rPr>
          <w:color w:val="000000"/>
          <w:spacing w:val="-5"/>
          <w:sz w:val="26"/>
          <w:lang w:val="vi"/>
        </w:rPr>
        <w:t xml:space="preserve"> </w:t>
      </w:r>
      <w:r w:rsidRPr="001E57AB">
        <w:rPr>
          <w:color w:val="000000"/>
          <w:sz w:val="26"/>
          <w:lang w:val="vi"/>
        </w:rPr>
        <w:t>yếu:</w:t>
      </w:r>
      <w:r w:rsidRPr="001E57AB">
        <w:rPr>
          <w:color w:val="000000"/>
          <w:spacing w:val="-3"/>
          <w:sz w:val="26"/>
          <w:lang w:val="vi"/>
        </w:rPr>
        <w:t xml:space="preserve"> </w:t>
      </w:r>
      <w:r w:rsidRPr="001E57AB">
        <w:rPr>
          <w:color w:val="000000"/>
          <w:spacing w:val="-2"/>
          <w:sz w:val="26"/>
          <w:lang w:val="vi"/>
        </w:rPr>
        <w:t>……………………………………...</w:t>
      </w:r>
      <w:r w:rsidRPr="001E57AB">
        <w:rPr>
          <w:color w:val="000000"/>
          <w:spacing w:val="-2"/>
          <w:sz w:val="26"/>
        </w:rPr>
        <w:t>..................</w:t>
      </w:r>
    </w:p>
    <w:p w14:paraId="3D4E467F" w14:textId="77777777" w:rsidR="001E57AB" w:rsidRPr="001E57AB" w:rsidRDefault="001E57AB" w:rsidP="00610CD4">
      <w:pPr>
        <w:widowControl w:val="0"/>
        <w:numPr>
          <w:ilvl w:val="1"/>
          <w:numId w:val="20"/>
        </w:numPr>
        <w:tabs>
          <w:tab w:val="left" w:pos="1438"/>
        </w:tabs>
        <w:autoSpaceDE w:val="0"/>
        <w:autoSpaceDN w:val="0"/>
        <w:spacing w:line="298" w:lineRule="exact"/>
        <w:ind w:left="1276" w:hanging="150"/>
        <w:rPr>
          <w:color w:val="000000"/>
          <w:sz w:val="26"/>
          <w:lang w:val="vi"/>
        </w:rPr>
      </w:pPr>
      <w:r w:rsidRPr="001E57AB">
        <w:rPr>
          <w:color w:val="000000"/>
          <w:sz w:val="26"/>
          <w:lang w:val="vi"/>
        </w:rPr>
        <w:t>Bộ</w:t>
      </w:r>
      <w:r w:rsidRPr="001E57AB">
        <w:rPr>
          <w:color w:val="000000"/>
          <w:spacing w:val="-5"/>
          <w:sz w:val="26"/>
          <w:lang w:val="vi"/>
        </w:rPr>
        <w:t xml:space="preserve"> </w:t>
      </w:r>
      <w:r w:rsidRPr="001E57AB">
        <w:rPr>
          <w:color w:val="000000"/>
          <w:sz w:val="26"/>
          <w:lang w:val="vi"/>
        </w:rPr>
        <w:t>phận</w:t>
      </w:r>
      <w:r w:rsidRPr="001E57AB">
        <w:rPr>
          <w:color w:val="000000"/>
          <w:spacing w:val="-3"/>
          <w:sz w:val="26"/>
          <w:lang w:val="vi"/>
        </w:rPr>
        <w:t xml:space="preserve"> </w:t>
      </w:r>
      <w:r w:rsidRPr="001E57AB">
        <w:rPr>
          <w:color w:val="000000"/>
          <w:sz w:val="26"/>
          <w:lang w:val="vi"/>
        </w:rPr>
        <w:t>sử</w:t>
      </w:r>
      <w:r w:rsidRPr="001E57AB">
        <w:rPr>
          <w:color w:val="000000"/>
          <w:spacing w:val="-3"/>
          <w:sz w:val="26"/>
          <w:lang w:val="vi"/>
        </w:rPr>
        <w:t xml:space="preserve"> </w:t>
      </w:r>
      <w:r w:rsidRPr="001E57AB">
        <w:rPr>
          <w:color w:val="000000"/>
          <w:spacing w:val="-2"/>
          <w:sz w:val="26"/>
          <w:lang w:val="vi"/>
        </w:rPr>
        <w:t>dụng:</w:t>
      </w:r>
    </w:p>
    <w:p w14:paraId="7EF34329" w14:textId="77777777" w:rsidR="001E57AB" w:rsidRPr="001E57AB" w:rsidRDefault="001E57AB" w:rsidP="001E57AB">
      <w:pPr>
        <w:widowControl w:val="0"/>
        <w:autoSpaceDE w:val="0"/>
        <w:autoSpaceDN w:val="0"/>
        <w:spacing w:before="1" w:line="298" w:lineRule="exact"/>
        <w:ind w:left="1276"/>
        <w:rPr>
          <w:color w:val="000000"/>
          <w:sz w:val="26"/>
          <w:lang w:val="vi"/>
        </w:rPr>
      </w:pPr>
      <w:r w:rsidRPr="001E57AB">
        <w:rPr>
          <w:color w:val="000000"/>
          <w:sz w:val="26"/>
          <w:lang w:val="vi"/>
        </w:rPr>
        <w:t>+</w:t>
      </w:r>
      <w:r w:rsidRPr="001E57AB">
        <w:rPr>
          <w:color w:val="000000"/>
          <w:spacing w:val="-14"/>
          <w:sz w:val="26"/>
          <w:lang w:val="vi"/>
        </w:rPr>
        <w:t xml:space="preserve"> </w:t>
      </w:r>
      <w:r w:rsidRPr="001E57AB">
        <w:rPr>
          <w:color w:val="000000"/>
          <w:sz w:val="26"/>
          <w:lang w:val="vi"/>
        </w:rPr>
        <w:t>Gỗ:</w:t>
      </w:r>
      <w:r w:rsidRPr="001E57AB">
        <w:rPr>
          <w:color w:val="000000"/>
          <w:spacing w:val="-12"/>
          <w:sz w:val="26"/>
          <w:lang w:val="vi"/>
        </w:rPr>
        <w:t xml:space="preserve"> </w:t>
      </w:r>
      <w:r w:rsidRPr="001E57AB">
        <w:rPr>
          <w:color w:val="000000"/>
          <w:sz w:val="26"/>
          <w:lang w:val="vi"/>
        </w:rPr>
        <w:t>…………………………………..</w:t>
      </w:r>
      <w:r w:rsidRPr="001E57AB">
        <w:rPr>
          <w:color w:val="000000"/>
          <w:spacing w:val="-14"/>
          <w:sz w:val="26"/>
          <w:lang w:val="vi"/>
        </w:rPr>
        <w:t xml:space="preserve"> </w:t>
      </w:r>
      <w:r w:rsidRPr="001E57AB">
        <w:rPr>
          <w:color w:val="000000"/>
          <w:sz w:val="26"/>
          <w:lang w:val="vi"/>
        </w:rPr>
        <w:t>Sản</w:t>
      </w:r>
      <w:r w:rsidRPr="001E57AB">
        <w:rPr>
          <w:color w:val="000000"/>
          <w:spacing w:val="-12"/>
          <w:sz w:val="26"/>
          <w:lang w:val="vi"/>
        </w:rPr>
        <w:t xml:space="preserve"> </w:t>
      </w:r>
      <w:r w:rsidRPr="001E57AB">
        <w:rPr>
          <w:color w:val="000000"/>
          <w:sz w:val="26"/>
          <w:lang w:val="vi"/>
        </w:rPr>
        <w:t>phẩm</w:t>
      </w:r>
      <w:r w:rsidRPr="001E57AB">
        <w:rPr>
          <w:color w:val="000000"/>
          <w:spacing w:val="-12"/>
          <w:sz w:val="26"/>
          <w:lang w:val="vi"/>
        </w:rPr>
        <w:t xml:space="preserve"> </w:t>
      </w:r>
      <w:r w:rsidRPr="001E57AB">
        <w:rPr>
          <w:color w:val="000000"/>
          <w:sz w:val="26"/>
          <w:lang w:val="vi"/>
        </w:rPr>
        <w:t>ngoài</w:t>
      </w:r>
      <w:r w:rsidRPr="001E57AB">
        <w:rPr>
          <w:color w:val="000000"/>
          <w:spacing w:val="-14"/>
          <w:sz w:val="26"/>
          <w:lang w:val="vi"/>
        </w:rPr>
        <w:t xml:space="preserve"> </w:t>
      </w:r>
      <w:r w:rsidRPr="001E57AB">
        <w:rPr>
          <w:color w:val="000000"/>
          <w:sz w:val="26"/>
          <w:lang w:val="vi"/>
        </w:rPr>
        <w:t>gỗ:</w:t>
      </w:r>
      <w:r w:rsidRPr="001E57AB">
        <w:rPr>
          <w:color w:val="000000"/>
          <w:spacing w:val="-14"/>
          <w:sz w:val="26"/>
          <w:lang w:val="vi"/>
        </w:rPr>
        <w:t xml:space="preserve"> </w:t>
      </w:r>
      <w:r w:rsidRPr="001E57AB">
        <w:rPr>
          <w:color w:val="000000"/>
          <w:spacing w:val="-2"/>
          <w:sz w:val="26"/>
          <w:lang w:val="vi"/>
        </w:rPr>
        <w:t>……………….…..</w:t>
      </w:r>
    </w:p>
    <w:p w14:paraId="5564719B" w14:textId="77777777" w:rsidR="001E57AB" w:rsidRPr="001E57AB" w:rsidRDefault="001E57AB" w:rsidP="00610CD4">
      <w:pPr>
        <w:widowControl w:val="0"/>
        <w:numPr>
          <w:ilvl w:val="1"/>
          <w:numId w:val="20"/>
        </w:numPr>
        <w:tabs>
          <w:tab w:val="left" w:pos="1429"/>
        </w:tabs>
        <w:autoSpaceDE w:val="0"/>
        <w:autoSpaceDN w:val="0"/>
        <w:spacing w:line="298" w:lineRule="exact"/>
        <w:ind w:left="1429" w:hanging="141"/>
        <w:rPr>
          <w:color w:val="000000"/>
          <w:sz w:val="26"/>
          <w:lang w:val="vi"/>
        </w:rPr>
      </w:pPr>
      <w:r w:rsidRPr="001E57AB">
        <w:rPr>
          <w:color w:val="000000"/>
          <w:sz w:val="26"/>
          <w:lang w:val="vi"/>
        </w:rPr>
        <w:t>Giống</w:t>
      </w:r>
      <w:r w:rsidRPr="001E57AB">
        <w:rPr>
          <w:color w:val="000000"/>
          <w:spacing w:val="-16"/>
          <w:sz w:val="26"/>
          <w:lang w:val="vi"/>
        </w:rPr>
        <w:t xml:space="preserve"> </w:t>
      </w:r>
      <w:r w:rsidRPr="001E57AB">
        <w:rPr>
          <w:color w:val="000000"/>
          <w:sz w:val="26"/>
          <w:lang w:val="vi"/>
        </w:rPr>
        <w:t>được</w:t>
      </w:r>
      <w:r w:rsidRPr="001E57AB">
        <w:rPr>
          <w:color w:val="000000"/>
          <w:spacing w:val="-15"/>
          <w:sz w:val="26"/>
          <w:lang w:val="vi"/>
        </w:rPr>
        <w:t xml:space="preserve"> </w:t>
      </w:r>
      <w:r w:rsidRPr="001E57AB">
        <w:rPr>
          <w:color w:val="000000"/>
          <w:sz w:val="26"/>
          <w:lang w:val="vi"/>
        </w:rPr>
        <w:t>thu</w:t>
      </w:r>
      <w:r w:rsidRPr="001E57AB">
        <w:rPr>
          <w:color w:val="000000"/>
          <w:spacing w:val="-16"/>
          <w:sz w:val="26"/>
          <w:lang w:val="vi"/>
        </w:rPr>
        <w:t xml:space="preserve"> </w:t>
      </w:r>
      <w:r w:rsidRPr="001E57AB">
        <w:rPr>
          <w:color w:val="000000"/>
          <w:sz w:val="26"/>
          <w:lang w:val="vi"/>
        </w:rPr>
        <w:t>hái</w:t>
      </w:r>
      <w:r w:rsidRPr="001E57AB">
        <w:rPr>
          <w:color w:val="000000"/>
          <w:spacing w:val="-15"/>
          <w:sz w:val="26"/>
          <w:lang w:val="vi"/>
        </w:rPr>
        <w:t xml:space="preserve"> </w:t>
      </w:r>
      <w:r w:rsidRPr="001E57AB">
        <w:rPr>
          <w:color w:val="000000"/>
          <w:sz w:val="26"/>
          <w:lang w:val="vi"/>
        </w:rPr>
        <w:t>từ</w:t>
      </w:r>
      <w:r w:rsidRPr="001E57AB">
        <w:rPr>
          <w:color w:val="000000"/>
          <w:spacing w:val="-13"/>
          <w:sz w:val="26"/>
          <w:lang w:val="vi"/>
        </w:rPr>
        <w:t xml:space="preserve"> </w:t>
      </w:r>
      <w:r w:rsidRPr="001E57AB">
        <w:rPr>
          <w:color w:val="000000"/>
          <w:sz w:val="26"/>
          <w:lang w:val="vi"/>
        </w:rPr>
        <w:t>(rừng</w:t>
      </w:r>
      <w:r w:rsidRPr="001E57AB">
        <w:rPr>
          <w:color w:val="000000"/>
          <w:spacing w:val="-15"/>
          <w:sz w:val="26"/>
          <w:lang w:val="vi"/>
        </w:rPr>
        <w:t xml:space="preserve"> </w:t>
      </w:r>
      <w:r w:rsidRPr="001E57AB">
        <w:rPr>
          <w:color w:val="000000"/>
          <w:sz w:val="26"/>
          <w:lang w:val="vi"/>
        </w:rPr>
        <w:t>giống,</w:t>
      </w:r>
      <w:r w:rsidRPr="001E57AB">
        <w:rPr>
          <w:color w:val="000000"/>
          <w:spacing w:val="-16"/>
          <w:sz w:val="26"/>
          <w:lang w:val="vi"/>
        </w:rPr>
        <w:t xml:space="preserve"> </w:t>
      </w:r>
      <w:r w:rsidRPr="001E57AB">
        <w:rPr>
          <w:color w:val="000000"/>
          <w:sz w:val="26"/>
          <w:lang w:val="vi"/>
        </w:rPr>
        <w:t>vườn</w:t>
      </w:r>
      <w:r w:rsidRPr="001E57AB">
        <w:rPr>
          <w:color w:val="000000"/>
          <w:spacing w:val="-15"/>
          <w:sz w:val="26"/>
          <w:lang w:val="vi"/>
        </w:rPr>
        <w:t xml:space="preserve"> </w:t>
      </w:r>
      <w:r w:rsidRPr="001E57AB">
        <w:rPr>
          <w:color w:val="000000"/>
          <w:sz w:val="26"/>
          <w:lang w:val="vi"/>
        </w:rPr>
        <w:t>giống,</w:t>
      </w:r>
      <w:r w:rsidRPr="001E57AB">
        <w:rPr>
          <w:color w:val="000000"/>
          <w:spacing w:val="-16"/>
          <w:sz w:val="26"/>
          <w:lang w:val="vi"/>
        </w:rPr>
        <w:t xml:space="preserve"> </w:t>
      </w:r>
      <w:r w:rsidRPr="001E57AB">
        <w:rPr>
          <w:color w:val="000000"/>
          <w:sz w:val="26"/>
          <w:lang w:val="vi"/>
        </w:rPr>
        <w:t>rừng</w:t>
      </w:r>
      <w:r w:rsidRPr="001E57AB">
        <w:rPr>
          <w:color w:val="000000"/>
          <w:spacing w:val="-15"/>
          <w:sz w:val="26"/>
          <w:lang w:val="vi"/>
        </w:rPr>
        <w:t xml:space="preserve"> </w:t>
      </w:r>
      <w:r w:rsidRPr="001E57AB">
        <w:rPr>
          <w:color w:val="000000"/>
          <w:sz w:val="26"/>
          <w:lang w:val="vi"/>
        </w:rPr>
        <w:t>trồng……..):</w:t>
      </w:r>
      <w:r w:rsidRPr="001E57AB">
        <w:rPr>
          <w:color w:val="000000"/>
          <w:spacing w:val="-14"/>
          <w:sz w:val="26"/>
          <w:lang w:val="vi"/>
        </w:rPr>
        <w:t xml:space="preserve"> </w:t>
      </w:r>
      <w:r w:rsidRPr="001E57AB">
        <w:rPr>
          <w:color w:val="000000"/>
          <w:spacing w:val="-2"/>
          <w:sz w:val="26"/>
          <w:lang w:val="vi"/>
        </w:rPr>
        <w:t>……………</w:t>
      </w:r>
    </w:p>
    <w:p w14:paraId="09672EF0" w14:textId="77777777" w:rsidR="001E57AB" w:rsidRPr="001E57AB" w:rsidRDefault="001E57AB" w:rsidP="00610CD4">
      <w:pPr>
        <w:widowControl w:val="0"/>
        <w:numPr>
          <w:ilvl w:val="1"/>
          <w:numId w:val="20"/>
        </w:numPr>
        <w:tabs>
          <w:tab w:val="left" w:pos="1450"/>
        </w:tabs>
        <w:autoSpaceDE w:val="0"/>
        <w:autoSpaceDN w:val="0"/>
        <w:spacing w:before="1"/>
        <w:ind w:left="1276" w:right="848" w:firstLine="0"/>
        <w:rPr>
          <w:color w:val="000000"/>
          <w:sz w:val="26"/>
          <w:lang w:val="vi"/>
        </w:rPr>
      </w:pPr>
      <w:r w:rsidRPr="001E57AB">
        <w:rPr>
          <w:color w:val="000000"/>
          <w:sz w:val="26"/>
          <w:lang w:val="vi"/>
        </w:rPr>
        <w:t>Những đặc điểm ưu việt của giống xuất khẩu/nhập khẩu: năng suất, khả năng kháng bệnh, tính chất cơ lý gỗ ……………………………………………..........</w:t>
      </w:r>
    </w:p>
    <w:p w14:paraId="568068AE" w14:textId="77777777" w:rsidR="001E57AB" w:rsidRPr="001E57AB" w:rsidRDefault="001E57AB" w:rsidP="00610CD4">
      <w:pPr>
        <w:widowControl w:val="0"/>
        <w:numPr>
          <w:ilvl w:val="0"/>
          <w:numId w:val="20"/>
        </w:numPr>
        <w:tabs>
          <w:tab w:val="left" w:pos="1546"/>
        </w:tabs>
        <w:autoSpaceDE w:val="0"/>
        <w:autoSpaceDN w:val="0"/>
        <w:spacing w:line="299" w:lineRule="exact"/>
        <w:ind w:left="1546" w:hanging="258"/>
        <w:rPr>
          <w:b/>
          <w:color w:val="000000"/>
          <w:sz w:val="26"/>
          <w:lang w:val="vi"/>
        </w:rPr>
      </w:pPr>
      <w:r w:rsidRPr="001E57AB">
        <w:rPr>
          <w:b/>
          <w:color w:val="000000"/>
          <w:sz w:val="26"/>
          <w:lang w:val="vi"/>
        </w:rPr>
        <w:t>Điều</w:t>
      </w:r>
      <w:r w:rsidRPr="001E57AB">
        <w:rPr>
          <w:b/>
          <w:color w:val="000000"/>
          <w:spacing w:val="-6"/>
          <w:sz w:val="26"/>
          <w:lang w:val="vi"/>
        </w:rPr>
        <w:t xml:space="preserve"> </w:t>
      </w:r>
      <w:r w:rsidRPr="001E57AB">
        <w:rPr>
          <w:b/>
          <w:color w:val="000000"/>
          <w:sz w:val="26"/>
          <w:lang w:val="vi"/>
        </w:rPr>
        <w:t>kiện</w:t>
      </w:r>
      <w:r w:rsidRPr="001E57AB">
        <w:rPr>
          <w:b/>
          <w:color w:val="000000"/>
          <w:spacing w:val="-5"/>
          <w:sz w:val="26"/>
          <w:lang w:val="vi"/>
        </w:rPr>
        <w:t xml:space="preserve"> </w:t>
      </w:r>
      <w:r w:rsidRPr="001E57AB">
        <w:rPr>
          <w:b/>
          <w:color w:val="000000"/>
          <w:sz w:val="26"/>
          <w:lang w:val="vi"/>
        </w:rPr>
        <w:t>tự</w:t>
      </w:r>
      <w:r w:rsidRPr="001E57AB">
        <w:rPr>
          <w:b/>
          <w:color w:val="000000"/>
          <w:spacing w:val="-5"/>
          <w:sz w:val="26"/>
          <w:lang w:val="vi"/>
        </w:rPr>
        <w:t xml:space="preserve"> </w:t>
      </w:r>
      <w:r w:rsidRPr="001E57AB">
        <w:rPr>
          <w:b/>
          <w:color w:val="000000"/>
          <w:sz w:val="26"/>
          <w:lang w:val="vi"/>
        </w:rPr>
        <w:t>nhiên</w:t>
      </w:r>
      <w:r w:rsidRPr="001E57AB">
        <w:rPr>
          <w:b/>
          <w:color w:val="000000"/>
          <w:spacing w:val="-3"/>
          <w:sz w:val="26"/>
          <w:lang w:val="vi"/>
        </w:rPr>
        <w:t xml:space="preserve"> </w:t>
      </w:r>
      <w:r w:rsidRPr="001E57AB">
        <w:rPr>
          <w:b/>
          <w:color w:val="000000"/>
          <w:sz w:val="26"/>
          <w:lang w:val="vi"/>
        </w:rPr>
        <w:t>nơi</w:t>
      </w:r>
      <w:r w:rsidRPr="001E57AB">
        <w:rPr>
          <w:b/>
          <w:color w:val="000000"/>
          <w:spacing w:val="-5"/>
          <w:sz w:val="26"/>
          <w:lang w:val="vi"/>
        </w:rPr>
        <w:t xml:space="preserve"> </w:t>
      </w:r>
      <w:r w:rsidRPr="001E57AB">
        <w:rPr>
          <w:b/>
          <w:color w:val="000000"/>
          <w:sz w:val="26"/>
          <w:lang w:val="vi"/>
        </w:rPr>
        <w:t>thu</w:t>
      </w:r>
      <w:r w:rsidRPr="001E57AB">
        <w:rPr>
          <w:b/>
          <w:color w:val="000000"/>
          <w:spacing w:val="-6"/>
          <w:sz w:val="26"/>
          <w:lang w:val="vi"/>
        </w:rPr>
        <w:t xml:space="preserve"> </w:t>
      </w:r>
      <w:r w:rsidRPr="001E57AB">
        <w:rPr>
          <w:b/>
          <w:color w:val="000000"/>
          <w:sz w:val="26"/>
          <w:lang w:val="vi"/>
        </w:rPr>
        <w:t>hái</w:t>
      </w:r>
      <w:r w:rsidRPr="001E57AB">
        <w:rPr>
          <w:b/>
          <w:color w:val="000000"/>
          <w:spacing w:val="-5"/>
          <w:sz w:val="26"/>
          <w:lang w:val="vi"/>
        </w:rPr>
        <w:t xml:space="preserve"> </w:t>
      </w:r>
      <w:r w:rsidRPr="001E57AB">
        <w:rPr>
          <w:b/>
          <w:color w:val="000000"/>
          <w:spacing w:val="-4"/>
          <w:sz w:val="26"/>
          <w:lang w:val="vi"/>
        </w:rPr>
        <w:t>giống</w:t>
      </w:r>
    </w:p>
    <w:p w14:paraId="173CBD98" w14:textId="77777777" w:rsidR="001E57AB" w:rsidRPr="001E57AB" w:rsidRDefault="001E57AB" w:rsidP="00610CD4">
      <w:pPr>
        <w:widowControl w:val="0"/>
        <w:numPr>
          <w:ilvl w:val="0"/>
          <w:numId w:val="19"/>
        </w:numPr>
        <w:tabs>
          <w:tab w:val="left" w:pos="1567"/>
        </w:tabs>
        <w:autoSpaceDE w:val="0"/>
        <w:autoSpaceDN w:val="0"/>
        <w:spacing w:before="1" w:line="298" w:lineRule="exact"/>
        <w:ind w:left="1567" w:hanging="279"/>
        <w:rPr>
          <w:b/>
          <w:i/>
          <w:color w:val="000000"/>
          <w:sz w:val="26"/>
          <w:lang w:val="vi"/>
        </w:rPr>
      </w:pPr>
      <w:r w:rsidRPr="001E57AB">
        <w:rPr>
          <w:b/>
          <w:i/>
          <w:color w:val="000000"/>
          <w:sz w:val="26"/>
          <w:lang w:val="vi"/>
        </w:rPr>
        <w:t>Đặc</w:t>
      </w:r>
      <w:r w:rsidRPr="001E57AB">
        <w:rPr>
          <w:b/>
          <w:i/>
          <w:color w:val="000000"/>
          <w:spacing w:val="-5"/>
          <w:sz w:val="26"/>
          <w:lang w:val="vi"/>
        </w:rPr>
        <w:t xml:space="preserve"> </w:t>
      </w:r>
      <w:r w:rsidRPr="001E57AB">
        <w:rPr>
          <w:b/>
          <w:i/>
          <w:color w:val="000000"/>
          <w:sz w:val="26"/>
          <w:lang w:val="vi"/>
        </w:rPr>
        <w:t>điểm</w:t>
      </w:r>
      <w:r w:rsidRPr="001E57AB">
        <w:rPr>
          <w:b/>
          <w:i/>
          <w:color w:val="000000"/>
          <w:spacing w:val="-5"/>
          <w:sz w:val="26"/>
          <w:lang w:val="vi"/>
        </w:rPr>
        <w:t xml:space="preserve"> </w:t>
      </w:r>
      <w:r w:rsidRPr="001E57AB">
        <w:rPr>
          <w:b/>
          <w:i/>
          <w:color w:val="000000"/>
          <w:sz w:val="26"/>
          <w:lang w:val="vi"/>
        </w:rPr>
        <w:t>địa</w:t>
      </w:r>
      <w:r w:rsidRPr="001E57AB">
        <w:rPr>
          <w:b/>
          <w:i/>
          <w:color w:val="000000"/>
          <w:spacing w:val="-5"/>
          <w:sz w:val="26"/>
          <w:lang w:val="vi"/>
        </w:rPr>
        <w:t xml:space="preserve"> lý</w:t>
      </w:r>
    </w:p>
    <w:p w14:paraId="104236A8" w14:textId="77777777" w:rsidR="001E57AB" w:rsidRPr="001E57AB" w:rsidRDefault="001E57AB" w:rsidP="00610CD4">
      <w:pPr>
        <w:widowControl w:val="0"/>
        <w:numPr>
          <w:ilvl w:val="0"/>
          <w:numId w:val="18"/>
        </w:numPr>
        <w:tabs>
          <w:tab w:val="left" w:pos="1438"/>
        </w:tabs>
        <w:autoSpaceDE w:val="0"/>
        <w:autoSpaceDN w:val="0"/>
        <w:spacing w:line="298" w:lineRule="exact"/>
        <w:ind w:left="1438" w:hanging="150"/>
        <w:rPr>
          <w:color w:val="000000"/>
          <w:sz w:val="26"/>
          <w:lang w:val="vi"/>
        </w:rPr>
      </w:pPr>
      <w:r w:rsidRPr="001E57AB">
        <w:rPr>
          <w:color w:val="000000"/>
          <w:sz w:val="26"/>
          <w:lang w:val="vi"/>
        </w:rPr>
        <w:t>Kinh</w:t>
      </w:r>
      <w:r w:rsidRPr="001E57AB">
        <w:rPr>
          <w:color w:val="000000"/>
          <w:spacing w:val="-6"/>
          <w:sz w:val="26"/>
          <w:lang w:val="vi"/>
        </w:rPr>
        <w:t xml:space="preserve"> </w:t>
      </w:r>
      <w:r w:rsidRPr="001E57AB">
        <w:rPr>
          <w:color w:val="000000"/>
          <w:sz w:val="26"/>
          <w:lang w:val="vi"/>
        </w:rPr>
        <w:t>độ:</w:t>
      </w:r>
      <w:r w:rsidRPr="001E57AB">
        <w:rPr>
          <w:color w:val="000000"/>
          <w:spacing w:val="-4"/>
          <w:sz w:val="26"/>
          <w:lang w:val="vi"/>
        </w:rPr>
        <w:t xml:space="preserve"> </w:t>
      </w:r>
      <w:r w:rsidRPr="001E57AB">
        <w:rPr>
          <w:color w:val="000000"/>
          <w:spacing w:val="-2"/>
          <w:sz w:val="26"/>
          <w:lang w:val="vi"/>
        </w:rPr>
        <w:t>……………..</w:t>
      </w:r>
    </w:p>
    <w:p w14:paraId="5737749E" w14:textId="77777777" w:rsidR="001E57AB" w:rsidRPr="001E57AB" w:rsidRDefault="001E57AB" w:rsidP="00610CD4">
      <w:pPr>
        <w:widowControl w:val="0"/>
        <w:numPr>
          <w:ilvl w:val="0"/>
          <w:numId w:val="18"/>
        </w:numPr>
        <w:tabs>
          <w:tab w:val="left" w:pos="1438"/>
        </w:tabs>
        <w:autoSpaceDE w:val="0"/>
        <w:autoSpaceDN w:val="0"/>
        <w:spacing w:before="1" w:line="298" w:lineRule="exact"/>
        <w:ind w:left="1438" w:hanging="150"/>
        <w:rPr>
          <w:color w:val="000000"/>
          <w:sz w:val="26"/>
          <w:lang w:val="vi"/>
        </w:rPr>
      </w:pPr>
      <w:r w:rsidRPr="001E57AB">
        <w:rPr>
          <w:color w:val="000000"/>
          <w:sz w:val="26"/>
          <w:lang w:val="vi"/>
        </w:rPr>
        <w:t>Vĩ</w:t>
      </w:r>
      <w:r w:rsidRPr="001E57AB">
        <w:rPr>
          <w:color w:val="000000"/>
          <w:spacing w:val="-5"/>
          <w:sz w:val="26"/>
          <w:lang w:val="vi"/>
        </w:rPr>
        <w:t xml:space="preserve"> </w:t>
      </w:r>
      <w:r w:rsidRPr="001E57AB">
        <w:rPr>
          <w:color w:val="000000"/>
          <w:sz w:val="26"/>
          <w:lang w:val="vi"/>
        </w:rPr>
        <w:t>độ:</w:t>
      </w:r>
      <w:r w:rsidRPr="001E57AB">
        <w:rPr>
          <w:color w:val="000000"/>
          <w:spacing w:val="-4"/>
          <w:sz w:val="26"/>
          <w:lang w:val="vi"/>
        </w:rPr>
        <w:t xml:space="preserve"> </w:t>
      </w:r>
      <w:r w:rsidRPr="001E57AB">
        <w:rPr>
          <w:color w:val="000000"/>
          <w:spacing w:val="-2"/>
          <w:sz w:val="26"/>
          <w:lang w:val="vi"/>
        </w:rPr>
        <w:t>………………..</w:t>
      </w:r>
    </w:p>
    <w:p w14:paraId="0581A3F9" w14:textId="77777777" w:rsidR="001E57AB" w:rsidRPr="001E57AB" w:rsidRDefault="001E57AB" w:rsidP="00610CD4">
      <w:pPr>
        <w:widowControl w:val="0"/>
        <w:numPr>
          <w:ilvl w:val="0"/>
          <w:numId w:val="18"/>
        </w:numPr>
        <w:tabs>
          <w:tab w:val="left" w:pos="1438"/>
        </w:tabs>
        <w:autoSpaceDE w:val="0"/>
        <w:autoSpaceDN w:val="0"/>
        <w:spacing w:line="298" w:lineRule="exact"/>
        <w:ind w:left="1438" w:hanging="150"/>
        <w:rPr>
          <w:color w:val="000000"/>
          <w:sz w:val="26"/>
          <w:lang w:val="vi"/>
        </w:rPr>
      </w:pPr>
      <w:r w:rsidRPr="001E57AB">
        <w:rPr>
          <w:color w:val="000000"/>
          <w:sz w:val="26"/>
          <w:lang w:val="vi"/>
        </w:rPr>
        <w:t>Độ</w:t>
      </w:r>
      <w:r w:rsidRPr="001E57AB">
        <w:rPr>
          <w:color w:val="000000"/>
          <w:spacing w:val="-5"/>
          <w:sz w:val="26"/>
          <w:lang w:val="vi"/>
        </w:rPr>
        <w:t xml:space="preserve"> </w:t>
      </w:r>
      <w:r w:rsidRPr="001E57AB">
        <w:rPr>
          <w:color w:val="000000"/>
          <w:sz w:val="26"/>
          <w:lang w:val="vi"/>
        </w:rPr>
        <w:t>cao</w:t>
      </w:r>
      <w:r w:rsidRPr="001E57AB">
        <w:rPr>
          <w:color w:val="000000"/>
          <w:spacing w:val="-5"/>
          <w:sz w:val="26"/>
          <w:lang w:val="vi"/>
        </w:rPr>
        <w:t xml:space="preserve"> </w:t>
      </w:r>
      <w:r w:rsidRPr="001E57AB">
        <w:rPr>
          <w:color w:val="000000"/>
          <w:sz w:val="26"/>
          <w:lang w:val="vi"/>
        </w:rPr>
        <w:t>so</w:t>
      </w:r>
      <w:r w:rsidRPr="001E57AB">
        <w:rPr>
          <w:color w:val="000000"/>
          <w:spacing w:val="-2"/>
          <w:sz w:val="26"/>
          <w:lang w:val="vi"/>
        </w:rPr>
        <w:t xml:space="preserve"> </w:t>
      </w:r>
      <w:r w:rsidRPr="001E57AB">
        <w:rPr>
          <w:color w:val="000000"/>
          <w:sz w:val="26"/>
          <w:lang w:val="vi"/>
        </w:rPr>
        <w:t>với</w:t>
      </w:r>
      <w:r w:rsidRPr="001E57AB">
        <w:rPr>
          <w:color w:val="000000"/>
          <w:spacing w:val="-5"/>
          <w:sz w:val="26"/>
          <w:lang w:val="vi"/>
        </w:rPr>
        <w:t xml:space="preserve"> </w:t>
      </w:r>
      <w:r w:rsidRPr="001E57AB">
        <w:rPr>
          <w:color w:val="000000"/>
          <w:sz w:val="26"/>
          <w:lang w:val="vi"/>
        </w:rPr>
        <w:t>mực</w:t>
      </w:r>
      <w:r w:rsidRPr="001E57AB">
        <w:rPr>
          <w:color w:val="000000"/>
          <w:spacing w:val="-3"/>
          <w:sz w:val="26"/>
          <w:lang w:val="vi"/>
        </w:rPr>
        <w:t xml:space="preserve"> </w:t>
      </w:r>
      <w:r w:rsidRPr="001E57AB">
        <w:rPr>
          <w:color w:val="000000"/>
          <w:sz w:val="26"/>
          <w:lang w:val="vi"/>
        </w:rPr>
        <w:t>nước</w:t>
      </w:r>
      <w:r w:rsidRPr="001E57AB">
        <w:rPr>
          <w:color w:val="000000"/>
          <w:spacing w:val="-4"/>
          <w:sz w:val="26"/>
          <w:lang w:val="vi"/>
        </w:rPr>
        <w:t xml:space="preserve"> </w:t>
      </w:r>
      <w:r w:rsidRPr="001E57AB">
        <w:rPr>
          <w:color w:val="000000"/>
          <w:sz w:val="26"/>
          <w:lang w:val="vi"/>
        </w:rPr>
        <w:t>biển:</w:t>
      </w:r>
      <w:r w:rsidRPr="001E57AB">
        <w:rPr>
          <w:color w:val="000000"/>
          <w:spacing w:val="-3"/>
          <w:sz w:val="26"/>
          <w:lang w:val="vi"/>
        </w:rPr>
        <w:t xml:space="preserve"> </w:t>
      </w:r>
      <w:r w:rsidRPr="001E57AB">
        <w:rPr>
          <w:color w:val="000000"/>
          <w:spacing w:val="-2"/>
          <w:sz w:val="26"/>
          <w:lang w:val="vi"/>
        </w:rPr>
        <w:t>………………….</w:t>
      </w:r>
    </w:p>
    <w:p w14:paraId="597C4160" w14:textId="77777777" w:rsidR="001E57AB" w:rsidRPr="001E57AB" w:rsidRDefault="001E57AB" w:rsidP="00610CD4">
      <w:pPr>
        <w:widowControl w:val="0"/>
        <w:numPr>
          <w:ilvl w:val="0"/>
          <w:numId w:val="19"/>
        </w:numPr>
        <w:tabs>
          <w:tab w:val="left" w:pos="1567"/>
        </w:tabs>
        <w:autoSpaceDE w:val="0"/>
        <w:autoSpaceDN w:val="0"/>
        <w:spacing w:before="1" w:line="298" w:lineRule="exact"/>
        <w:ind w:left="1567" w:hanging="279"/>
        <w:rPr>
          <w:b/>
          <w:i/>
          <w:color w:val="000000"/>
          <w:sz w:val="26"/>
          <w:lang w:val="vi"/>
        </w:rPr>
      </w:pPr>
      <w:r w:rsidRPr="001E57AB">
        <w:rPr>
          <w:b/>
          <w:i/>
          <w:color w:val="000000"/>
          <w:sz w:val="26"/>
          <w:lang w:val="vi"/>
        </w:rPr>
        <w:t>Đặc</w:t>
      </w:r>
      <w:r w:rsidRPr="001E57AB">
        <w:rPr>
          <w:b/>
          <w:i/>
          <w:color w:val="000000"/>
          <w:spacing w:val="-4"/>
          <w:sz w:val="26"/>
          <w:lang w:val="vi"/>
        </w:rPr>
        <w:t xml:space="preserve"> </w:t>
      </w:r>
      <w:r w:rsidRPr="001E57AB">
        <w:rPr>
          <w:b/>
          <w:i/>
          <w:color w:val="000000"/>
          <w:sz w:val="26"/>
          <w:lang w:val="vi"/>
        </w:rPr>
        <w:t>điểm</w:t>
      </w:r>
      <w:r w:rsidRPr="001E57AB">
        <w:rPr>
          <w:b/>
          <w:i/>
          <w:color w:val="000000"/>
          <w:spacing w:val="-5"/>
          <w:sz w:val="26"/>
          <w:lang w:val="vi"/>
        </w:rPr>
        <w:t xml:space="preserve"> </w:t>
      </w:r>
      <w:r w:rsidRPr="001E57AB">
        <w:rPr>
          <w:b/>
          <w:i/>
          <w:color w:val="000000"/>
          <w:sz w:val="26"/>
          <w:lang w:val="vi"/>
        </w:rPr>
        <w:t>khí</w:t>
      </w:r>
      <w:r w:rsidRPr="001E57AB">
        <w:rPr>
          <w:b/>
          <w:i/>
          <w:color w:val="000000"/>
          <w:spacing w:val="-3"/>
          <w:sz w:val="26"/>
          <w:lang w:val="vi"/>
        </w:rPr>
        <w:t xml:space="preserve"> </w:t>
      </w:r>
      <w:r w:rsidRPr="001E57AB">
        <w:rPr>
          <w:b/>
          <w:i/>
          <w:color w:val="000000"/>
          <w:spacing w:val="-5"/>
          <w:sz w:val="26"/>
          <w:lang w:val="vi"/>
        </w:rPr>
        <w:t>hậu</w:t>
      </w:r>
    </w:p>
    <w:p w14:paraId="0EE4E961" w14:textId="77777777" w:rsidR="001E57AB" w:rsidRPr="001E57AB" w:rsidRDefault="001E57AB" w:rsidP="00610CD4">
      <w:pPr>
        <w:widowControl w:val="0"/>
        <w:numPr>
          <w:ilvl w:val="0"/>
          <w:numId w:val="18"/>
        </w:numPr>
        <w:tabs>
          <w:tab w:val="left" w:pos="1438"/>
        </w:tabs>
        <w:autoSpaceDE w:val="0"/>
        <w:autoSpaceDN w:val="0"/>
        <w:spacing w:line="298" w:lineRule="exact"/>
        <w:ind w:left="1438" w:hanging="150"/>
        <w:rPr>
          <w:color w:val="000000"/>
          <w:sz w:val="26"/>
          <w:lang w:val="vi"/>
        </w:rPr>
      </w:pPr>
      <w:r w:rsidRPr="001E57AB">
        <w:rPr>
          <w:color w:val="000000"/>
          <w:sz w:val="26"/>
          <w:lang w:val="vi"/>
        </w:rPr>
        <w:t>Nhiệt</w:t>
      </w:r>
      <w:r w:rsidRPr="001E57AB">
        <w:rPr>
          <w:color w:val="000000"/>
          <w:spacing w:val="-6"/>
          <w:sz w:val="26"/>
          <w:lang w:val="vi"/>
        </w:rPr>
        <w:t xml:space="preserve"> </w:t>
      </w:r>
      <w:r w:rsidRPr="001E57AB">
        <w:rPr>
          <w:color w:val="000000"/>
          <w:sz w:val="26"/>
          <w:lang w:val="vi"/>
        </w:rPr>
        <w:t>độ</w:t>
      </w:r>
      <w:r w:rsidRPr="001E57AB">
        <w:rPr>
          <w:color w:val="000000"/>
          <w:spacing w:val="-2"/>
          <w:sz w:val="26"/>
          <w:lang w:val="vi"/>
        </w:rPr>
        <w:t xml:space="preserve"> </w:t>
      </w:r>
      <w:r w:rsidRPr="001E57AB">
        <w:rPr>
          <w:color w:val="000000"/>
          <w:sz w:val="26"/>
          <w:lang w:val="vi"/>
        </w:rPr>
        <w:t>bình</w:t>
      </w:r>
      <w:r w:rsidRPr="001E57AB">
        <w:rPr>
          <w:color w:val="000000"/>
          <w:spacing w:val="-5"/>
          <w:sz w:val="26"/>
          <w:lang w:val="vi"/>
        </w:rPr>
        <w:t xml:space="preserve"> </w:t>
      </w:r>
      <w:r w:rsidRPr="001E57AB">
        <w:rPr>
          <w:color w:val="000000"/>
          <w:sz w:val="26"/>
          <w:lang w:val="vi"/>
        </w:rPr>
        <w:t>quân</w:t>
      </w:r>
      <w:r w:rsidRPr="001E57AB">
        <w:rPr>
          <w:color w:val="000000"/>
          <w:spacing w:val="-6"/>
          <w:sz w:val="26"/>
          <w:lang w:val="vi"/>
        </w:rPr>
        <w:t xml:space="preserve"> </w:t>
      </w:r>
      <w:r w:rsidRPr="001E57AB">
        <w:rPr>
          <w:color w:val="000000"/>
          <w:spacing w:val="-4"/>
          <w:sz w:val="26"/>
          <w:lang w:val="vi"/>
        </w:rPr>
        <w:t>năm:</w:t>
      </w:r>
    </w:p>
    <w:p w14:paraId="7ED9D81F" w14:textId="77777777" w:rsidR="001E57AB" w:rsidRPr="001E57AB" w:rsidRDefault="001E57AB" w:rsidP="00610CD4">
      <w:pPr>
        <w:widowControl w:val="0"/>
        <w:numPr>
          <w:ilvl w:val="0"/>
          <w:numId w:val="18"/>
        </w:numPr>
        <w:tabs>
          <w:tab w:val="left" w:pos="1438"/>
        </w:tabs>
        <w:autoSpaceDE w:val="0"/>
        <w:autoSpaceDN w:val="0"/>
        <w:spacing w:before="1"/>
        <w:ind w:left="1438" w:hanging="150"/>
        <w:rPr>
          <w:color w:val="000000"/>
          <w:sz w:val="26"/>
          <w:lang w:val="vi"/>
        </w:rPr>
      </w:pPr>
      <w:r w:rsidRPr="001E57AB">
        <w:rPr>
          <w:color w:val="000000"/>
          <w:sz w:val="26"/>
          <w:lang w:val="vi"/>
        </w:rPr>
        <w:t>Nhiệt</w:t>
      </w:r>
      <w:r w:rsidRPr="001E57AB">
        <w:rPr>
          <w:color w:val="000000"/>
          <w:spacing w:val="-6"/>
          <w:sz w:val="26"/>
          <w:lang w:val="vi"/>
        </w:rPr>
        <w:t xml:space="preserve"> </w:t>
      </w:r>
      <w:r w:rsidRPr="001E57AB">
        <w:rPr>
          <w:color w:val="000000"/>
          <w:sz w:val="26"/>
          <w:lang w:val="vi"/>
        </w:rPr>
        <w:t>độ</w:t>
      </w:r>
      <w:r w:rsidRPr="001E57AB">
        <w:rPr>
          <w:color w:val="000000"/>
          <w:spacing w:val="-2"/>
          <w:sz w:val="26"/>
          <w:lang w:val="vi"/>
        </w:rPr>
        <w:t xml:space="preserve"> </w:t>
      </w:r>
      <w:r w:rsidRPr="001E57AB">
        <w:rPr>
          <w:color w:val="000000"/>
          <w:sz w:val="26"/>
          <w:lang w:val="vi"/>
        </w:rPr>
        <w:t>bình</w:t>
      </w:r>
      <w:r w:rsidRPr="001E57AB">
        <w:rPr>
          <w:color w:val="000000"/>
          <w:spacing w:val="-6"/>
          <w:sz w:val="26"/>
          <w:lang w:val="vi"/>
        </w:rPr>
        <w:t xml:space="preserve"> </w:t>
      </w:r>
      <w:r w:rsidRPr="001E57AB">
        <w:rPr>
          <w:color w:val="000000"/>
          <w:sz w:val="26"/>
          <w:lang w:val="vi"/>
        </w:rPr>
        <w:t>quân</w:t>
      </w:r>
      <w:r w:rsidRPr="001E57AB">
        <w:rPr>
          <w:color w:val="000000"/>
          <w:spacing w:val="-5"/>
          <w:sz w:val="26"/>
          <w:lang w:val="vi"/>
        </w:rPr>
        <w:t xml:space="preserve"> </w:t>
      </w:r>
      <w:r w:rsidRPr="001E57AB">
        <w:rPr>
          <w:color w:val="000000"/>
          <w:sz w:val="26"/>
          <w:lang w:val="vi"/>
        </w:rPr>
        <w:t>tháng</w:t>
      </w:r>
      <w:r w:rsidRPr="001E57AB">
        <w:rPr>
          <w:color w:val="000000"/>
          <w:spacing w:val="-5"/>
          <w:sz w:val="26"/>
          <w:lang w:val="vi"/>
        </w:rPr>
        <w:t xml:space="preserve"> </w:t>
      </w:r>
      <w:r w:rsidRPr="001E57AB">
        <w:rPr>
          <w:color w:val="000000"/>
          <w:sz w:val="26"/>
          <w:lang w:val="vi"/>
        </w:rPr>
        <w:t>nóng</w:t>
      </w:r>
      <w:r w:rsidRPr="001E57AB">
        <w:rPr>
          <w:color w:val="000000"/>
          <w:spacing w:val="-6"/>
          <w:sz w:val="26"/>
          <w:lang w:val="vi"/>
        </w:rPr>
        <w:t xml:space="preserve"> </w:t>
      </w:r>
      <w:r w:rsidRPr="001E57AB">
        <w:rPr>
          <w:color w:val="000000"/>
          <w:spacing w:val="-4"/>
          <w:sz w:val="26"/>
          <w:lang w:val="vi"/>
        </w:rPr>
        <w:t>nhất:</w:t>
      </w:r>
    </w:p>
    <w:p w14:paraId="06450BB6" w14:textId="77777777" w:rsidR="001E57AB" w:rsidRPr="001E57AB" w:rsidRDefault="001E57AB" w:rsidP="00610CD4">
      <w:pPr>
        <w:widowControl w:val="0"/>
        <w:numPr>
          <w:ilvl w:val="0"/>
          <w:numId w:val="18"/>
        </w:numPr>
        <w:tabs>
          <w:tab w:val="left" w:pos="1438"/>
        </w:tabs>
        <w:autoSpaceDE w:val="0"/>
        <w:autoSpaceDN w:val="0"/>
        <w:spacing w:before="1" w:line="298" w:lineRule="exact"/>
        <w:ind w:left="1438" w:hanging="150"/>
        <w:rPr>
          <w:color w:val="000000"/>
          <w:sz w:val="26"/>
          <w:lang w:val="vi"/>
        </w:rPr>
      </w:pPr>
      <w:r w:rsidRPr="001E57AB">
        <w:rPr>
          <w:color w:val="000000"/>
          <w:sz w:val="26"/>
          <w:lang w:val="vi"/>
        </w:rPr>
        <w:t>Nhiệt</w:t>
      </w:r>
      <w:r w:rsidRPr="001E57AB">
        <w:rPr>
          <w:color w:val="000000"/>
          <w:spacing w:val="-6"/>
          <w:sz w:val="26"/>
          <w:lang w:val="vi"/>
        </w:rPr>
        <w:t xml:space="preserve"> </w:t>
      </w:r>
      <w:r w:rsidRPr="001E57AB">
        <w:rPr>
          <w:color w:val="000000"/>
          <w:sz w:val="26"/>
          <w:lang w:val="vi"/>
        </w:rPr>
        <w:t>độ</w:t>
      </w:r>
      <w:r w:rsidRPr="001E57AB">
        <w:rPr>
          <w:color w:val="000000"/>
          <w:spacing w:val="-2"/>
          <w:sz w:val="26"/>
          <w:lang w:val="vi"/>
        </w:rPr>
        <w:t xml:space="preserve"> </w:t>
      </w:r>
      <w:r w:rsidRPr="001E57AB">
        <w:rPr>
          <w:color w:val="000000"/>
          <w:sz w:val="26"/>
          <w:lang w:val="vi"/>
        </w:rPr>
        <w:t>bình</w:t>
      </w:r>
      <w:r w:rsidRPr="001E57AB">
        <w:rPr>
          <w:color w:val="000000"/>
          <w:spacing w:val="-5"/>
          <w:sz w:val="26"/>
          <w:lang w:val="vi"/>
        </w:rPr>
        <w:t xml:space="preserve"> </w:t>
      </w:r>
      <w:r w:rsidRPr="001E57AB">
        <w:rPr>
          <w:color w:val="000000"/>
          <w:sz w:val="26"/>
          <w:lang w:val="vi"/>
        </w:rPr>
        <w:t>quân</w:t>
      </w:r>
      <w:r w:rsidRPr="001E57AB">
        <w:rPr>
          <w:color w:val="000000"/>
          <w:spacing w:val="-5"/>
          <w:sz w:val="26"/>
          <w:lang w:val="vi"/>
        </w:rPr>
        <w:t xml:space="preserve"> </w:t>
      </w:r>
      <w:r w:rsidRPr="001E57AB">
        <w:rPr>
          <w:color w:val="000000"/>
          <w:sz w:val="26"/>
          <w:lang w:val="vi"/>
        </w:rPr>
        <w:t>tháng</w:t>
      </w:r>
      <w:r w:rsidRPr="001E57AB">
        <w:rPr>
          <w:color w:val="000000"/>
          <w:spacing w:val="-5"/>
          <w:sz w:val="26"/>
          <w:lang w:val="vi"/>
        </w:rPr>
        <w:t xml:space="preserve"> </w:t>
      </w:r>
      <w:r w:rsidRPr="001E57AB">
        <w:rPr>
          <w:color w:val="000000"/>
          <w:sz w:val="26"/>
          <w:lang w:val="vi"/>
        </w:rPr>
        <w:t>lạnh</w:t>
      </w:r>
      <w:r w:rsidRPr="001E57AB">
        <w:rPr>
          <w:color w:val="000000"/>
          <w:spacing w:val="-5"/>
          <w:sz w:val="26"/>
          <w:lang w:val="vi"/>
        </w:rPr>
        <w:t xml:space="preserve"> </w:t>
      </w:r>
      <w:r w:rsidRPr="001E57AB">
        <w:rPr>
          <w:color w:val="000000"/>
          <w:spacing w:val="-4"/>
          <w:sz w:val="26"/>
          <w:lang w:val="vi"/>
        </w:rPr>
        <w:t>nhất:</w:t>
      </w:r>
    </w:p>
    <w:p w14:paraId="21DEEEB4" w14:textId="77777777" w:rsidR="001E57AB" w:rsidRPr="001E57AB" w:rsidRDefault="001E57AB" w:rsidP="00610CD4">
      <w:pPr>
        <w:widowControl w:val="0"/>
        <w:numPr>
          <w:ilvl w:val="0"/>
          <w:numId w:val="18"/>
        </w:numPr>
        <w:tabs>
          <w:tab w:val="left" w:pos="1438"/>
        </w:tabs>
        <w:autoSpaceDE w:val="0"/>
        <w:autoSpaceDN w:val="0"/>
        <w:spacing w:line="298" w:lineRule="exact"/>
        <w:ind w:left="1438" w:hanging="150"/>
        <w:rPr>
          <w:color w:val="000000"/>
          <w:sz w:val="26"/>
          <w:lang w:val="vi"/>
        </w:rPr>
      </w:pPr>
      <w:r w:rsidRPr="001E57AB">
        <w:rPr>
          <w:color w:val="000000"/>
          <w:sz w:val="26"/>
          <w:lang w:val="vi"/>
        </w:rPr>
        <w:t>Lượng</w:t>
      </w:r>
      <w:r w:rsidRPr="001E57AB">
        <w:rPr>
          <w:color w:val="000000"/>
          <w:spacing w:val="-6"/>
          <w:sz w:val="26"/>
          <w:lang w:val="vi"/>
        </w:rPr>
        <w:t xml:space="preserve"> </w:t>
      </w:r>
      <w:r w:rsidRPr="001E57AB">
        <w:rPr>
          <w:color w:val="000000"/>
          <w:sz w:val="26"/>
          <w:lang w:val="vi"/>
        </w:rPr>
        <w:t>mưa</w:t>
      </w:r>
      <w:r w:rsidRPr="001E57AB">
        <w:rPr>
          <w:color w:val="000000"/>
          <w:spacing w:val="-5"/>
          <w:sz w:val="26"/>
          <w:lang w:val="vi"/>
        </w:rPr>
        <w:t xml:space="preserve"> </w:t>
      </w:r>
      <w:r w:rsidRPr="001E57AB">
        <w:rPr>
          <w:color w:val="000000"/>
          <w:sz w:val="26"/>
          <w:lang w:val="vi"/>
        </w:rPr>
        <w:t>bình</w:t>
      </w:r>
      <w:r w:rsidRPr="001E57AB">
        <w:rPr>
          <w:color w:val="000000"/>
          <w:spacing w:val="-5"/>
          <w:sz w:val="26"/>
          <w:lang w:val="vi"/>
        </w:rPr>
        <w:t xml:space="preserve"> </w:t>
      </w:r>
      <w:r w:rsidRPr="001E57AB">
        <w:rPr>
          <w:color w:val="000000"/>
          <w:sz w:val="26"/>
          <w:lang w:val="vi"/>
        </w:rPr>
        <w:t>quân</w:t>
      </w:r>
      <w:r w:rsidRPr="001E57AB">
        <w:rPr>
          <w:color w:val="000000"/>
          <w:spacing w:val="-6"/>
          <w:sz w:val="26"/>
          <w:lang w:val="vi"/>
        </w:rPr>
        <w:t xml:space="preserve"> </w:t>
      </w:r>
      <w:r w:rsidRPr="001E57AB">
        <w:rPr>
          <w:color w:val="000000"/>
          <w:spacing w:val="-4"/>
          <w:sz w:val="26"/>
          <w:lang w:val="vi"/>
        </w:rPr>
        <w:t>năm:</w:t>
      </w:r>
    </w:p>
    <w:p w14:paraId="007841F7" w14:textId="77777777" w:rsidR="001E57AB" w:rsidRPr="001E57AB" w:rsidRDefault="001E57AB" w:rsidP="00610CD4">
      <w:pPr>
        <w:widowControl w:val="0"/>
        <w:numPr>
          <w:ilvl w:val="0"/>
          <w:numId w:val="18"/>
        </w:numPr>
        <w:tabs>
          <w:tab w:val="left" w:pos="1438"/>
        </w:tabs>
        <w:autoSpaceDE w:val="0"/>
        <w:autoSpaceDN w:val="0"/>
        <w:spacing w:before="1" w:line="298" w:lineRule="exact"/>
        <w:ind w:left="1438" w:hanging="150"/>
        <w:rPr>
          <w:color w:val="000000"/>
          <w:sz w:val="26"/>
          <w:lang w:val="vi"/>
        </w:rPr>
      </w:pPr>
      <w:r w:rsidRPr="001E57AB">
        <w:rPr>
          <w:color w:val="000000"/>
          <w:sz w:val="26"/>
          <w:lang w:val="vi"/>
        </w:rPr>
        <w:t>Mùa</w:t>
      </w:r>
      <w:r w:rsidRPr="001E57AB">
        <w:rPr>
          <w:color w:val="000000"/>
          <w:spacing w:val="-6"/>
          <w:sz w:val="26"/>
          <w:lang w:val="vi"/>
        </w:rPr>
        <w:t xml:space="preserve"> </w:t>
      </w:r>
      <w:r w:rsidRPr="001E57AB">
        <w:rPr>
          <w:color w:val="000000"/>
          <w:spacing w:val="-4"/>
          <w:sz w:val="26"/>
          <w:lang w:val="vi"/>
        </w:rPr>
        <w:t>mưa:</w:t>
      </w:r>
    </w:p>
    <w:p w14:paraId="20875AA7" w14:textId="77777777" w:rsidR="001E57AB" w:rsidRPr="001E57AB" w:rsidRDefault="001E57AB" w:rsidP="00610CD4">
      <w:pPr>
        <w:widowControl w:val="0"/>
        <w:numPr>
          <w:ilvl w:val="0"/>
          <w:numId w:val="18"/>
        </w:numPr>
        <w:tabs>
          <w:tab w:val="left" w:pos="1438"/>
        </w:tabs>
        <w:autoSpaceDE w:val="0"/>
        <w:autoSpaceDN w:val="0"/>
        <w:spacing w:line="298" w:lineRule="exact"/>
        <w:ind w:left="1438" w:hanging="150"/>
        <w:rPr>
          <w:color w:val="000000"/>
          <w:sz w:val="26"/>
          <w:lang w:val="vi"/>
        </w:rPr>
      </w:pPr>
      <w:r w:rsidRPr="001E57AB">
        <w:rPr>
          <w:color w:val="000000"/>
          <w:sz w:val="26"/>
          <w:lang w:val="vi"/>
        </w:rPr>
        <w:t>Lượng</w:t>
      </w:r>
      <w:r w:rsidRPr="001E57AB">
        <w:rPr>
          <w:color w:val="000000"/>
          <w:spacing w:val="-7"/>
          <w:sz w:val="26"/>
          <w:lang w:val="vi"/>
        </w:rPr>
        <w:t xml:space="preserve"> </w:t>
      </w:r>
      <w:r w:rsidRPr="001E57AB">
        <w:rPr>
          <w:color w:val="000000"/>
          <w:sz w:val="26"/>
          <w:lang w:val="vi"/>
        </w:rPr>
        <w:t>bốc</w:t>
      </w:r>
      <w:r w:rsidRPr="001E57AB">
        <w:rPr>
          <w:color w:val="000000"/>
          <w:spacing w:val="-6"/>
          <w:sz w:val="26"/>
          <w:lang w:val="vi"/>
        </w:rPr>
        <w:t xml:space="preserve"> </w:t>
      </w:r>
      <w:r w:rsidRPr="001E57AB">
        <w:rPr>
          <w:color w:val="000000"/>
          <w:spacing w:val="-4"/>
          <w:sz w:val="26"/>
          <w:lang w:val="vi"/>
        </w:rPr>
        <w:t>hơi:</w:t>
      </w:r>
    </w:p>
    <w:p w14:paraId="03AD7BCF" w14:textId="77777777" w:rsidR="001E57AB" w:rsidRPr="001E57AB" w:rsidRDefault="001E57AB" w:rsidP="00610CD4">
      <w:pPr>
        <w:widowControl w:val="0"/>
        <w:numPr>
          <w:ilvl w:val="0"/>
          <w:numId w:val="20"/>
        </w:numPr>
        <w:tabs>
          <w:tab w:val="left" w:pos="1546"/>
        </w:tabs>
        <w:autoSpaceDE w:val="0"/>
        <w:autoSpaceDN w:val="0"/>
        <w:spacing w:before="1" w:line="298" w:lineRule="exact"/>
        <w:ind w:left="1546" w:hanging="258"/>
        <w:rPr>
          <w:color w:val="000000"/>
          <w:sz w:val="26"/>
          <w:lang w:val="vi"/>
        </w:rPr>
      </w:pPr>
      <w:r w:rsidRPr="001E57AB">
        <w:rPr>
          <w:b/>
          <w:color w:val="000000"/>
          <w:sz w:val="26"/>
          <w:lang w:val="vi"/>
        </w:rPr>
        <w:t>Kỹ</w:t>
      </w:r>
      <w:r w:rsidRPr="001E57AB">
        <w:rPr>
          <w:b/>
          <w:color w:val="000000"/>
          <w:spacing w:val="-6"/>
          <w:sz w:val="26"/>
          <w:lang w:val="vi"/>
        </w:rPr>
        <w:t xml:space="preserve"> </w:t>
      </w:r>
      <w:r w:rsidRPr="001E57AB">
        <w:rPr>
          <w:b/>
          <w:color w:val="000000"/>
          <w:sz w:val="26"/>
          <w:lang w:val="vi"/>
        </w:rPr>
        <w:t>thuật</w:t>
      </w:r>
      <w:r w:rsidRPr="001E57AB">
        <w:rPr>
          <w:b/>
          <w:color w:val="000000"/>
          <w:spacing w:val="-5"/>
          <w:sz w:val="26"/>
          <w:lang w:val="vi"/>
        </w:rPr>
        <w:t xml:space="preserve"> </w:t>
      </w:r>
      <w:r w:rsidRPr="001E57AB">
        <w:rPr>
          <w:b/>
          <w:color w:val="000000"/>
          <w:sz w:val="26"/>
          <w:lang w:val="vi"/>
        </w:rPr>
        <w:t>gieo</w:t>
      </w:r>
      <w:r w:rsidRPr="001E57AB">
        <w:rPr>
          <w:b/>
          <w:color w:val="000000"/>
          <w:spacing w:val="-6"/>
          <w:sz w:val="26"/>
          <w:lang w:val="vi"/>
        </w:rPr>
        <w:t xml:space="preserve"> </w:t>
      </w:r>
      <w:r w:rsidRPr="001E57AB">
        <w:rPr>
          <w:b/>
          <w:color w:val="000000"/>
          <w:sz w:val="26"/>
          <w:lang w:val="vi"/>
        </w:rPr>
        <w:t>trồng</w:t>
      </w:r>
      <w:r w:rsidRPr="001E57AB">
        <w:rPr>
          <w:b/>
          <w:color w:val="000000"/>
          <w:spacing w:val="-2"/>
          <w:sz w:val="26"/>
          <w:lang w:val="vi"/>
        </w:rPr>
        <w:t xml:space="preserve"> </w:t>
      </w:r>
      <w:r w:rsidRPr="001E57AB">
        <w:rPr>
          <w:color w:val="000000"/>
          <w:sz w:val="26"/>
          <w:lang w:val="vi"/>
        </w:rPr>
        <w:t>(đối</w:t>
      </w:r>
      <w:r w:rsidRPr="001E57AB">
        <w:rPr>
          <w:color w:val="000000"/>
          <w:spacing w:val="-6"/>
          <w:sz w:val="26"/>
          <w:lang w:val="vi"/>
        </w:rPr>
        <w:t xml:space="preserve"> </w:t>
      </w:r>
      <w:r w:rsidRPr="001E57AB">
        <w:rPr>
          <w:color w:val="000000"/>
          <w:sz w:val="26"/>
          <w:lang w:val="vi"/>
        </w:rPr>
        <w:t>với</w:t>
      </w:r>
      <w:r w:rsidRPr="001E57AB">
        <w:rPr>
          <w:color w:val="000000"/>
          <w:spacing w:val="-3"/>
          <w:sz w:val="26"/>
          <w:lang w:val="vi"/>
        </w:rPr>
        <w:t xml:space="preserve"> </w:t>
      </w:r>
      <w:r w:rsidRPr="001E57AB">
        <w:rPr>
          <w:color w:val="000000"/>
          <w:sz w:val="26"/>
          <w:lang w:val="vi"/>
        </w:rPr>
        <w:t>giống</w:t>
      </w:r>
      <w:r w:rsidRPr="001E57AB">
        <w:rPr>
          <w:color w:val="000000"/>
          <w:spacing w:val="-6"/>
          <w:sz w:val="26"/>
          <w:lang w:val="vi"/>
        </w:rPr>
        <w:t xml:space="preserve"> </w:t>
      </w:r>
      <w:r w:rsidRPr="001E57AB">
        <w:rPr>
          <w:color w:val="000000"/>
          <w:sz w:val="26"/>
          <w:lang w:val="vi"/>
        </w:rPr>
        <w:t>cây</w:t>
      </w:r>
      <w:r w:rsidRPr="001E57AB">
        <w:rPr>
          <w:color w:val="000000"/>
          <w:spacing w:val="-5"/>
          <w:sz w:val="26"/>
          <w:lang w:val="vi"/>
        </w:rPr>
        <w:t xml:space="preserve"> </w:t>
      </w:r>
      <w:r w:rsidRPr="001E57AB">
        <w:rPr>
          <w:color w:val="000000"/>
          <w:sz w:val="26"/>
          <w:lang w:val="vi"/>
        </w:rPr>
        <w:t>trồng</w:t>
      </w:r>
      <w:r w:rsidRPr="001E57AB">
        <w:rPr>
          <w:color w:val="000000"/>
          <w:spacing w:val="-6"/>
          <w:sz w:val="26"/>
          <w:lang w:val="vi"/>
        </w:rPr>
        <w:t xml:space="preserve"> </w:t>
      </w:r>
      <w:r w:rsidRPr="001E57AB">
        <w:rPr>
          <w:color w:val="000000"/>
          <w:sz w:val="26"/>
          <w:lang w:val="vi"/>
        </w:rPr>
        <w:t>xuất</w:t>
      </w:r>
      <w:r w:rsidRPr="001E57AB">
        <w:rPr>
          <w:color w:val="000000"/>
          <w:spacing w:val="-5"/>
          <w:sz w:val="26"/>
          <w:lang w:val="vi"/>
        </w:rPr>
        <w:t xml:space="preserve"> </w:t>
      </w:r>
      <w:r w:rsidRPr="001E57AB">
        <w:rPr>
          <w:color w:val="000000"/>
          <w:sz w:val="26"/>
          <w:lang w:val="vi"/>
        </w:rPr>
        <w:t>khẩu/nhập</w:t>
      </w:r>
      <w:r w:rsidRPr="001E57AB">
        <w:rPr>
          <w:color w:val="000000"/>
          <w:spacing w:val="-5"/>
          <w:sz w:val="26"/>
          <w:lang w:val="vi"/>
        </w:rPr>
        <w:t xml:space="preserve"> </w:t>
      </w:r>
      <w:r w:rsidRPr="001E57AB">
        <w:rPr>
          <w:color w:val="000000"/>
          <w:sz w:val="26"/>
          <w:lang w:val="vi"/>
        </w:rPr>
        <w:t>khẩu</w:t>
      </w:r>
      <w:r w:rsidRPr="001E57AB">
        <w:rPr>
          <w:color w:val="000000"/>
          <w:spacing w:val="-4"/>
          <w:sz w:val="26"/>
          <w:lang w:val="vi"/>
        </w:rPr>
        <w:t xml:space="preserve"> </w:t>
      </w:r>
      <w:r w:rsidRPr="001E57AB">
        <w:rPr>
          <w:color w:val="000000"/>
          <w:sz w:val="26"/>
          <w:lang w:val="vi"/>
        </w:rPr>
        <w:t>lần</w:t>
      </w:r>
      <w:r w:rsidRPr="001E57AB">
        <w:rPr>
          <w:color w:val="000000"/>
          <w:spacing w:val="-5"/>
          <w:sz w:val="26"/>
          <w:lang w:val="vi"/>
        </w:rPr>
        <w:t xml:space="preserve"> </w:t>
      </w:r>
      <w:r w:rsidRPr="001E57AB">
        <w:rPr>
          <w:color w:val="000000"/>
          <w:spacing w:val="-2"/>
          <w:sz w:val="26"/>
          <w:lang w:val="vi"/>
        </w:rPr>
        <w:t>đầu):</w:t>
      </w:r>
    </w:p>
    <w:p w14:paraId="31736996" w14:textId="77777777" w:rsidR="001E57AB" w:rsidRPr="001E57AB" w:rsidRDefault="001E57AB" w:rsidP="00610CD4">
      <w:pPr>
        <w:widowControl w:val="0"/>
        <w:numPr>
          <w:ilvl w:val="1"/>
          <w:numId w:val="20"/>
        </w:numPr>
        <w:tabs>
          <w:tab w:val="left" w:pos="532"/>
        </w:tabs>
        <w:autoSpaceDE w:val="0"/>
        <w:autoSpaceDN w:val="0"/>
        <w:spacing w:line="298" w:lineRule="exact"/>
        <w:ind w:left="532" w:hanging="150"/>
        <w:jc w:val="center"/>
        <w:rPr>
          <w:color w:val="000000"/>
          <w:sz w:val="26"/>
          <w:lang w:val="vi"/>
        </w:rPr>
      </w:pPr>
      <w:r w:rsidRPr="001E57AB">
        <w:rPr>
          <w:color w:val="000000"/>
          <w:sz w:val="26"/>
          <w:lang w:val="vi"/>
        </w:rPr>
        <w:t>Yêu</w:t>
      </w:r>
      <w:r w:rsidRPr="001E57AB">
        <w:rPr>
          <w:color w:val="000000"/>
          <w:spacing w:val="-6"/>
          <w:sz w:val="26"/>
          <w:lang w:val="vi"/>
        </w:rPr>
        <w:t xml:space="preserve"> </w:t>
      </w:r>
      <w:r w:rsidRPr="001E57AB">
        <w:rPr>
          <w:color w:val="000000"/>
          <w:sz w:val="26"/>
          <w:lang w:val="vi"/>
        </w:rPr>
        <w:t>cầu</w:t>
      </w:r>
      <w:r w:rsidRPr="001E57AB">
        <w:rPr>
          <w:color w:val="000000"/>
          <w:spacing w:val="-5"/>
          <w:sz w:val="26"/>
          <w:lang w:val="vi"/>
        </w:rPr>
        <w:t xml:space="preserve"> </w:t>
      </w:r>
      <w:r w:rsidRPr="001E57AB">
        <w:rPr>
          <w:color w:val="000000"/>
          <w:sz w:val="26"/>
          <w:lang w:val="vi"/>
        </w:rPr>
        <w:t>điều</w:t>
      </w:r>
      <w:r w:rsidRPr="001E57AB">
        <w:rPr>
          <w:color w:val="000000"/>
          <w:spacing w:val="-5"/>
          <w:sz w:val="26"/>
          <w:lang w:val="vi"/>
        </w:rPr>
        <w:t xml:space="preserve"> </w:t>
      </w:r>
      <w:r w:rsidRPr="001E57AB">
        <w:rPr>
          <w:color w:val="000000"/>
          <w:sz w:val="26"/>
          <w:lang w:val="vi"/>
        </w:rPr>
        <w:t>kiện</w:t>
      </w:r>
      <w:r w:rsidRPr="001E57AB">
        <w:rPr>
          <w:color w:val="000000"/>
          <w:spacing w:val="-4"/>
          <w:sz w:val="26"/>
          <w:lang w:val="vi"/>
        </w:rPr>
        <w:t xml:space="preserve"> </w:t>
      </w:r>
      <w:r w:rsidRPr="001E57AB">
        <w:rPr>
          <w:color w:val="000000"/>
          <w:sz w:val="26"/>
          <w:lang w:val="vi"/>
        </w:rPr>
        <w:t>sinh</w:t>
      </w:r>
      <w:r w:rsidRPr="001E57AB">
        <w:rPr>
          <w:color w:val="000000"/>
          <w:spacing w:val="-5"/>
          <w:sz w:val="26"/>
          <w:lang w:val="vi"/>
        </w:rPr>
        <w:t xml:space="preserve"> </w:t>
      </w:r>
      <w:r w:rsidRPr="001E57AB">
        <w:rPr>
          <w:color w:val="000000"/>
          <w:sz w:val="26"/>
          <w:lang w:val="vi"/>
        </w:rPr>
        <w:t>thái</w:t>
      </w:r>
      <w:r w:rsidRPr="001E57AB">
        <w:rPr>
          <w:color w:val="000000"/>
          <w:spacing w:val="-5"/>
          <w:sz w:val="26"/>
          <w:lang w:val="vi"/>
        </w:rPr>
        <w:t xml:space="preserve"> </w:t>
      </w:r>
      <w:r w:rsidRPr="001E57AB">
        <w:rPr>
          <w:color w:val="000000"/>
          <w:sz w:val="26"/>
          <w:lang w:val="vi"/>
        </w:rPr>
        <w:t>(vĩ</w:t>
      </w:r>
      <w:r w:rsidRPr="001E57AB">
        <w:rPr>
          <w:color w:val="000000"/>
          <w:spacing w:val="-5"/>
          <w:sz w:val="26"/>
          <w:lang w:val="vi"/>
        </w:rPr>
        <w:t xml:space="preserve"> </w:t>
      </w:r>
      <w:r w:rsidRPr="001E57AB">
        <w:rPr>
          <w:color w:val="000000"/>
          <w:sz w:val="26"/>
          <w:lang w:val="vi"/>
        </w:rPr>
        <w:t>độ,</w:t>
      </w:r>
      <w:r w:rsidRPr="001E57AB">
        <w:rPr>
          <w:color w:val="000000"/>
          <w:spacing w:val="-6"/>
          <w:sz w:val="26"/>
          <w:lang w:val="vi"/>
        </w:rPr>
        <w:t xml:space="preserve"> </w:t>
      </w:r>
      <w:r w:rsidRPr="001E57AB">
        <w:rPr>
          <w:color w:val="000000"/>
          <w:sz w:val="26"/>
          <w:lang w:val="vi"/>
        </w:rPr>
        <w:t>nhiệt</w:t>
      </w:r>
      <w:r w:rsidRPr="001E57AB">
        <w:rPr>
          <w:color w:val="000000"/>
          <w:spacing w:val="-3"/>
          <w:sz w:val="26"/>
          <w:lang w:val="vi"/>
        </w:rPr>
        <w:t xml:space="preserve"> </w:t>
      </w:r>
      <w:r w:rsidRPr="001E57AB">
        <w:rPr>
          <w:color w:val="000000"/>
          <w:sz w:val="26"/>
          <w:lang w:val="vi"/>
        </w:rPr>
        <w:t>độ,</w:t>
      </w:r>
      <w:r w:rsidRPr="001E57AB">
        <w:rPr>
          <w:color w:val="000000"/>
          <w:spacing w:val="-3"/>
          <w:sz w:val="26"/>
          <w:lang w:val="vi"/>
        </w:rPr>
        <w:t xml:space="preserve"> </w:t>
      </w:r>
      <w:r w:rsidRPr="001E57AB">
        <w:rPr>
          <w:color w:val="000000"/>
          <w:sz w:val="26"/>
          <w:lang w:val="vi"/>
        </w:rPr>
        <w:t>đất</w:t>
      </w:r>
      <w:r w:rsidRPr="001E57AB">
        <w:rPr>
          <w:color w:val="000000"/>
          <w:spacing w:val="-6"/>
          <w:sz w:val="26"/>
          <w:lang w:val="vi"/>
        </w:rPr>
        <w:t xml:space="preserve"> </w:t>
      </w:r>
      <w:r w:rsidRPr="001E57AB">
        <w:rPr>
          <w:color w:val="000000"/>
          <w:sz w:val="26"/>
          <w:lang w:val="vi"/>
        </w:rPr>
        <w:t>đai...):</w:t>
      </w:r>
      <w:r w:rsidRPr="001E57AB">
        <w:rPr>
          <w:color w:val="000000"/>
          <w:spacing w:val="-2"/>
          <w:sz w:val="26"/>
          <w:lang w:val="vi"/>
        </w:rPr>
        <w:t xml:space="preserve"> ……………………….</w:t>
      </w:r>
    </w:p>
    <w:p w14:paraId="33A67639" w14:textId="77777777" w:rsidR="001E57AB" w:rsidRPr="001E57AB" w:rsidRDefault="001E57AB" w:rsidP="00610CD4">
      <w:pPr>
        <w:widowControl w:val="0"/>
        <w:numPr>
          <w:ilvl w:val="1"/>
          <w:numId w:val="20"/>
        </w:numPr>
        <w:tabs>
          <w:tab w:val="left" w:pos="585"/>
        </w:tabs>
        <w:autoSpaceDE w:val="0"/>
        <w:autoSpaceDN w:val="0"/>
        <w:spacing w:before="2"/>
        <w:ind w:left="585" w:hanging="150"/>
        <w:jc w:val="center"/>
        <w:rPr>
          <w:color w:val="000000"/>
          <w:sz w:val="26"/>
          <w:lang w:val="vi"/>
        </w:rPr>
      </w:pPr>
      <w:r w:rsidRPr="001E57AB">
        <w:rPr>
          <w:color w:val="000000"/>
          <w:sz w:val="26"/>
          <w:lang w:val="vi"/>
        </w:rPr>
        <w:t>Thời</w:t>
      </w:r>
      <w:r w:rsidRPr="001E57AB">
        <w:rPr>
          <w:color w:val="000000"/>
          <w:spacing w:val="-7"/>
          <w:sz w:val="26"/>
          <w:lang w:val="vi"/>
        </w:rPr>
        <w:t xml:space="preserve"> </w:t>
      </w:r>
      <w:r w:rsidRPr="001E57AB">
        <w:rPr>
          <w:color w:val="000000"/>
          <w:sz w:val="26"/>
          <w:lang w:val="vi"/>
        </w:rPr>
        <w:t>vụ</w:t>
      </w:r>
      <w:r w:rsidRPr="001E57AB">
        <w:rPr>
          <w:color w:val="000000"/>
          <w:spacing w:val="-6"/>
          <w:sz w:val="26"/>
          <w:lang w:val="vi"/>
        </w:rPr>
        <w:t xml:space="preserve"> </w:t>
      </w:r>
      <w:r w:rsidRPr="001E57AB">
        <w:rPr>
          <w:color w:val="000000"/>
          <w:sz w:val="26"/>
          <w:lang w:val="vi"/>
        </w:rPr>
        <w:t>trồng:</w:t>
      </w:r>
      <w:r w:rsidRPr="001E57AB">
        <w:rPr>
          <w:color w:val="000000"/>
          <w:spacing w:val="-6"/>
          <w:sz w:val="26"/>
          <w:lang w:val="vi"/>
        </w:rPr>
        <w:t xml:space="preserve"> </w:t>
      </w:r>
      <w:r w:rsidRPr="001E57AB">
        <w:rPr>
          <w:color w:val="000000"/>
          <w:spacing w:val="-2"/>
          <w:sz w:val="26"/>
          <w:lang w:val="vi"/>
        </w:rPr>
        <w:t>……………………………………………………………..........</w:t>
      </w:r>
    </w:p>
    <w:p w14:paraId="141238EC" w14:textId="77777777" w:rsidR="001E57AB" w:rsidRPr="001E57AB" w:rsidRDefault="001E57AB" w:rsidP="00610CD4">
      <w:pPr>
        <w:widowControl w:val="0"/>
        <w:numPr>
          <w:ilvl w:val="1"/>
          <w:numId w:val="20"/>
        </w:numPr>
        <w:tabs>
          <w:tab w:val="left" w:pos="572"/>
        </w:tabs>
        <w:autoSpaceDE w:val="0"/>
        <w:autoSpaceDN w:val="0"/>
        <w:spacing w:before="1" w:line="298" w:lineRule="exact"/>
        <w:ind w:left="572" w:hanging="150"/>
        <w:jc w:val="center"/>
        <w:rPr>
          <w:color w:val="000000"/>
          <w:sz w:val="26"/>
          <w:lang w:val="vi"/>
        </w:rPr>
      </w:pPr>
      <w:r w:rsidRPr="001E57AB">
        <w:rPr>
          <w:color w:val="000000"/>
          <w:sz w:val="26"/>
          <w:lang w:val="vi"/>
        </w:rPr>
        <w:t>Mật</w:t>
      </w:r>
      <w:r w:rsidRPr="001E57AB">
        <w:rPr>
          <w:color w:val="000000"/>
          <w:spacing w:val="-5"/>
          <w:sz w:val="26"/>
          <w:lang w:val="vi"/>
        </w:rPr>
        <w:t xml:space="preserve"> </w:t>
      </w:r>
      <w:r w:rsidRPr="001E57AB">
        <w:rPr>
          <w:color w:val="000000"/>
          <w:sz w:val="26"/>
          <w:lang w:val="vi"/>
        </w:rPr>
        <w:t>độ,</w:t>
      </w:r>
      <w:r w:rsidRPr="001E57AB">
        <w:rPr>
          <w:color w:val="000000"/>
          <w:spacing w:val="-5"/>
          <w:sz w:val="26"/>
          <w:lang w:val="vi"/>
        </w:rPr>
        <w:t xml:space="preserve"> </w:t>
      </w:r>
      <w:r w:rsidRPr="001E57AB">
        <w:rPr>
          <w:color w:val="000000"/>
          <w:sz w:val="26"/>
          <w:lang w:val="vi"/>
        </w:rPr>
        <w:t>lượng</w:t>
      </w:r>
      <w:r w:rsidRPr="001E57AB">
        <w:rPr>
          <w:color w:val="000000"/>
          <w:spacing w:val="-5"/>
          <w:sz w:val="26"/>
          <w:lang w:val="vi"/>
        </w:rPr>
        <w:t xml:space="preserve"> </w:t>
      </w:r>
      <w:r w:rsidRPr="001E57AB">
        <w:rPr>
          <w:color w:val="000000"/>
          <w:sz w:val="26"/>
          <w:lang w:val="vi"/>
        </w:rPr>
        <w:t>giống</w:t>
      </w:r>
      <w:r w:rsidRPr="001E57AB">
        <w:rPr>
          <w:color w:val="000000"/>
          <w:spacing w:val="-4"/>
          <w:sz w:val="26"/>
          <w:lang w:val="vi"/>
        </w:rPr>
        <w:t xml:space="preserve"> </w:t>
      </w:r>
      <w:r w:rsidRPr="001E57AB">
        <w:rPr>
          <w:color w:val="000000"/>
          <w:sz w:val="26"/>
          <w:lang w:val="vi"/>
        </w:rPr>
        <w:t>/ha:</w:t>
      </w:r>
      <w:r w:rsidRPr="001E57AB">
        <w:rPr>
          <w:color w:val="000000"/>
          <w:spacing w:val="-5"/>
          <w:sz w:val="26"/>
          <w:lang w:val="vi"/>
        </w:rPr>
        <w:t xml:space="preserve"> </w:t>
      </w:r>
      <w:r w:rsidRPr="001E57AB">
        <w:rPr>
          <w:color w:val="000000"/>
          <w:spacing w:val="-2"/>
          <w:sz w:val="26"/>
          <w:lang w:val="vi"/>
        </w:rPr>
        <w:t>……………………………………………….............</w:t>
      </w:r>
    </w:p>
    <w:p w14:paraId="1A1E6727" w14:textId="77777777" w:rsidR="001E57AB" w:rsidRPr="001E57AB" w:rsidRDefault="001E57AB" w:rsidP="00610CD4">
      <w:pPr>
        <w:widowControl w:val="0"/>
        <w:numPr>
          <w:ilvl w:val="1"/>
          <w:numId w:val="20"/>
        </w:numPr>
        <w:tabs>
          <w:tab w:val="left" w:pos="578"/>
        </w:tabs>
        <w:autoSpaceDE w:val="0"/>
        <w:autoSpaceDN w:val="0"/>
        <w:spacing w:line="298" w:lineRule="exact"/>
        <w:ind w:left="578" w:hanging="143"/>
        <w:jc w:val="center"/>
        <w:rPr>
          <w:color w:val="000000"/>
          <w:sz w:val="26"/>
          <w:lang w:val="vi"/>
        </w:rPr>
      </w:pPr>
      <w:r w:rsidRPr="001E57AB">
        <w:rPr>
          <w:color w:val="000000"/>
          <w:sz w:val="26"/>
          <w:lang w:val="vi"/>
        </w:rPr>
        <w:t>Sâu</w:t>
      </w:r>
      <w:r w:rsidRPr="001E57AB">
        <w:rPr>
          <w:color w:val="000000"/>
          <w:spacing w:val="-10"/>
          <w:sz w:val="26"/>
          <w:lang w:val="vi"/>
        </w:rPr>
        <w:t xml:space="preserve"> </w:t>
      </w:r>
      <w:r w:rsidRPr="001E57AB">
        <w:rPr>
          <w:color w:val="000000"/>
          <w:sz w:val="26"/>
          <w:lang w:val="vi"/>
        </w:rPr>
        <w:t>bệnh</w:t>
      </w:r>
      <w:r w:rsidRPr="001E57AB">
        <w:rPr>
          <w:color w:val="000000"/>
          <w:spacing w:val="-12"/>
          <w:sz w:val="26"/>
          <w:lang w:val="vi"/>
        </w:rPr>
        <w:t xml:space="preserve"> </w:t>
      </w:r>
      <w:r w:rsidRPr="001E57AB">
        <w:rPr>
          <w:color w:val="000000"/>
          <w:sz w:val="26"/>
          <w:lang w:val="vi"/>
        </w:rPr>
        <w:t>hại</w:t>
      </w:r>
      <w:r w:rsidRPr="001E57AB">
        <w:rPr>
          <w:color w:val="000000"/>
          <w:spacing w:val="-11"/>
          <w:sz w:val="26"/>
          <w:lang w:val="vi"/>
        </w:rPr>
        <w:t xml:space="preserve"> </w:t>
      </w:r>
      <w:r w:rsidRPr="001E57AB">
        <w:rPr>
          <w:color w:val="000000"/>
          <w:sz w:val="26"/>
          <w:lang w:val="vi"/>
        </w:rPr>
        <w:t>chính:</w:t>
      </w:r>
      <w:r w:rsidRPr="001E57AB">
        <w:rPr>
          <w:color w:val="000000"/>
          <w:spacing w:val="-10"/>
          <w:sz w:val="26"/>
          <w:lang w:val="vi"/>
        </w:rPr>
        <w:t xml:space="preserve"> </w:t>
      </w:r>
      <w:r w:rsidRPr="001E57AB">
        <w:rPr>
          <w:color w:val="000000"/>
          <w:spacing w:val="-2"/>
          <w:sz w:val="26"/>
          <w:lang w:val="vi"/>
        </w:rPr>
        <w:t>…………………………………………………..................</w:t>
      </w:r>
    </w:p>
    <w:p w14:paraId="1B6801D9" w14:textId="77777777" w:rsidR="001E57AB" w:rsidRPr="001E57AB" w:rsidRDefault="001E57AB" w:rsidP="00610CD4">
      <w:pPr>
        <w:widowControl w:val="0"/>
        <w:numPr>
          <w:ilvl w:val="0"/>
          <w:numId w:val="20"/>
        </w:numPr>
        <w:tabs>
          <w:tab w:val="left" w:pos="1546"/>
        </w:tabs>
        <w:autoSpaceDE w:val="0"/>
        <w:autoSpaceDN w:val="0"/>
        <w:spacing w:before="1" w:line="298" w:lineRule="exact"/>
        <w:ind w:left="1546" w:hanging="258"/>
        <w:rPr>
          <w:b/>
          <w:color w:val="000000"/>
          <w:sz w:val="26"/>
          <w:lang w:val="vi"/>
        </w:rPr>
      </w:pPr>
      <w:r w:rsidRPr="001E57AB">
        <w:rPr>
          <w:b/>
          <w:color w:val="000000"/>
          <w:sz w:val="26"/>
          <w:lang w:val="vi"/>
        </w:rPr>
        <w:t>Cảnh</w:t>
      </w:r>
      <w:r w:rsidRPr="001E57AB">
        <w:rPr>
          <w:b/>
          <w:color w:val="000000"/>
          <w:spacing w:val="-4"/>
          <w:sz w:val="26"/>
          <w:lang w:val="vi"/>
        </w:rPr>
        <w:t xml:space="preserve"> </w:t>
      </w:r>
      <w:r w:rsidRPr="001E57AB">
        <w:rPr>
          <w:b/>
          <w:color w:val="000000"/>
          <w:sz w:val="26"/>
          <w:lang w:val="vi"/>
        </w:rPr>
        <w:t>báo</w:t>
      </w:r>
      <w:r w:rsidRPr="001E57AB">
        <w:rPr>
          <w:b/>
          <w:color w:val="000000"/>
          <w:spacing w:val="-5"/>
          <w:sz w:val="26"/>
          <w:lang w:val="vi"/>
        </w:rPr>
        <w:t xml:space="preserve"> </w:t>
      </w:r>
      <w:r w:rsidRPr="001E57AB">
        <w:rPr>
          <w:b/>
          <w:color w:val="000000"/>
          <w:sz w:val="26"/>
          <w:lang w:val="vi"/>
        </w:rPr>
        <w:t>các</w:t>
      </w:r>
      <w:r w:rsidRPr="001E57AB">
        <w:rPr>
          <w:b/>
          <w:color w:val="000000"/>
          <w:spacing w:val="-2"/>
          <w:sz w:val="26"/>
          <w:lang w:val="vi"/>
        </w:rPr>
        <w:t xml:space="preserve"> </w:t>
      </w:r>
      <w:r w:rsidRPr="001E57AB">
        <w:rPr>
          <w:b/>
          <w:color w:val="000000"/>
          <w:sz w:val="26"/>
          <w:lang w:val="vi"/>
        </w:rPr>
        <w:t>tác</w:t>
      </w:r>
      <w:r w:rsidRPr="001E57AB">
        <w:rPr>
          <w:b/>
          <w:color w:val="000000"/>
          <w:spacing w:val="-6"/>
          <w:sz w:val="26"/>
          <w:lang w:val="vi"/>
        </w:rPr>
        <w:t xml:space="preserve"> </w:t>
      </w:r>
      <w:r w:rsidRPr="001E57AB">
        <w:rPr>
          <w:b/>
          <w:color w:val="000000"/>
          <w:spacing w:val="-5"/>
          <w:sz w:val="26"/>
          <w:lang w:val="vi"/>
        </w:rPr>
        <w:t>hại</w:t>
      </w:r>
    </w:p>
    <w:p w14:paraId="001BA649" w14:textId="77777777" w:rsidR="001E57AB" w:rsidRPr="001E57AB" w:rsidRDefault="001E57AB" w:rsidP="001E57AB">
      <w:pPr>
        <w:widowControl w:val="0"/>
        <w:tabs>
          <w:tab w:val="left" w:pos="1438"/>
        </w:tabs>
        <w:autoSpaceDE w:val="0"/>
        <w:autoSpaceDN w:val="0"/>
        <w:spacing w:before="1" w:line="298" w:lineRule="exact"/>
        <w:ind w:left="1438"/>
        <w:rPr>
          <w:color w:val="000000"/>
          <w:sz w:val="26"/>
          <w:lang w:val="vi"/>
        </w:rPr>
      </w:pPr>
      <w:r w:rsidRPr="001E57AB">
        <w:rPr>
          <w:color w:val="000000"/>
          <w:sz w:val="26"/>
          <w:lang w:val="vi"/>
        </w:rPr>
        <w:t>Nêu rõ những dự báo tác động xấu của loại cây trồng xuất khẩu/nhập khẩu đến môi trường sinh thái như đất, nước, sinh vật khác và sức khỏe con người (nếu có):</w:t>
      </w:r>
    </w:p>
    <w:p w14:paraId="3FC6DC14" w14:textId="77777777" w:rsidR="001E57AB" w:rsidRPr="001E57AB" w:rsidRDefault="001E57AB" w:rsidP="001E57AB">
      <w:pPr>
        <w:widowControl w:val="0"/>
        <w:tabs>
          <w:tab w:val="left" w:pos="1438"/>
        </w:tabs>
        <w:autoSpaceDE w:val="0"/>
        <w:autoSpaceDN w:val="0"/>
        <w:spacing w:before="1" w:line="298" w:lineRule="exact"/>
        <w:ind w:left="1438"/>
        <w:rPr>
          <w:color w:val="000000"/>
          <w:sz w:val="26"/>
          <w:lang w:val="vi"/>
        </w:rPr>
      </w:pPr>
      <w:r w:rsidRPr="001E57AB">
        <w:rPr>
          <w:color w:val="000000"/>
          <w:sz w:val="26"/>
          <w:lang w:val="vi"/>
        </w:rPr>
        <w:t>………………………………..</w:t>
      </w:r>
    </w:p>
    <w:p w14:paraId="4AF5CB23" w14:textId="77777777" w:rsidR="001E57AB" w:rsidRPr="001E57AB" w:rsidRDefault="001E57AB" w:rsidP="001E57AB">
      <w:pPr>
        <w:widowControl w:val="0"/>
        <w:tabs>
          <w:tab w:val="left" w:pos="1438"/>
        </w:tabs>
        <w:autoSpaceDE w:val="0"/>
        <w:autoSpaceDN w:val="0"/>
        <w:spacing w:before="1" w:line="298" w:lineRule="exact"/>
        <w:ind w:left="1438"/>
        <w:rPr>
          <w:color w:val="000000"/>
          <w:sz w:val="26"/>
          <w:lang w:val="vi"/>
        </w:rPr>
      </w:pPr>
      <w:r w:rsidRPr="001E57AB">
        <w:rPr>
          <w:color w:val="000000"/>
          <w:sz w:val="26"/>
          <w:lang w:val="vi"/>
        </w:rPr>
        <w:t>(Tên tổ chức, cá nhân)... cam đoan và chịu trách nhiệm về tính chính xác, trung thực của những thông tin trong tờ khai lý lịch giống này./.</w:t>
      </w:r>
    </w:p>
    <w:p w14:paraId="527EE26B" w14:textId="77777777" w:rsidR="001E57AB" w:rsidRPr="001E57AB" w:rsidRDefault="001E57AB" w:rsidP="001E57AB">
      <w:pPr>
        <w:widowControl w:val="0"/>
        <w:autoSpaceDE w:val="0"/>
        <w:autoSpaceDN w:val="0"/>
        <w:spacing w:line="322" w:lineRule="exact"/>
        <w:jc w:val="center"/>
        <w:rPr>
          <w:i/>
          <w:color w:val="000000"/>
          <w:sz w:val="28"/>
          <w:lang w:val="vi"/>
        </w:rPr>
      </w:pPr>
      <w:r w:rsidRPr="001E57AB">
        <w:rPr>
          <w:i/>
          <w:color w:val="000000"/>
          <w:sz w:val="28"/>
          <w:lang w:val="vi"/>
        </w:rPr>
        <w:t>….</w:t>
      </w:r>
      <w:r w:rsidRPr="001E57AB">
        <w:rPr>
          <w:i/>
          <w:color w:val="000000"/>
          <w:spacing w:val="-5"/>
          <w:sz w:val="28"/>
          <w:lang w:val="vi"/>
        </w:rPr>
        <w:t xml:space="preserve"> </w:t>
      </w:r>
      <w:r w:rsidRPr="001E57AB">
        <w:rPr>
          <w:i/>
          <w:color w:val="000000"/>
          <w:sz w:val="28"/>
          <w:lang w:val="vi"/>
        </w:rPr>
        <w:t>ngày...</w:t>
      </w:r>
      <w:r w:rsidRPr="001E57AB">
        <w:rPr>
          <w:i/>
          <w:color w:val="000000"/>
          <w:spacing w:val="-5"/>
          <w:sz w:val="28"/>
          <w:lang w:val="vi"/>
        </w:rPr>
        <w:t xml:space="preserve"> </w:t>
      </w:r>
      <w:r w:rsidRPr="001E57AB">
        <w:rPr>
          <w:i/>
          <w:color w:val="000000"/>
          <w:sz w:val="28"/>
          <w:lang w:val="vi"/>
        </w:rPr>
        <w:t>tháng....</w:t>
      </w:r>
      <w:r w:rsidRPr="001E57AB">
        <w:rPr>
          <w:i/>
          <w:color w:val="000000"/>
          <w:spacing w:val="-5"/>
          <w:sz w:val="28"/>
          <w:lang w:val="vi"/>
        </w:rPr>
        <w:t xml:space="preserve"> </w:t>
      </w:r>
      <w:r w:rsidRPr="001E57AB">
        <w:rPr>
          <w:i/>
          <w:color w:val="000000"/>
          <w:spacing w:val="-2"/>
          <w:sz w:val="28"/>
          <w:lang w:val="vi"/>
        </w:rPr>
        <w:t>năm…..</w:t>
      </w:r>
    </w:p>
    <w:p w14:paraId="68C10181" w14:textId="77777777" w:rsidR="001E57AB" w:rsidRPr="001E57AB" w:rsidRDefault="001E57AB" w:rsidP="001E57AB">
      <w:pPr>
        <w:widowControl w:val="0"/>
        <w:autoSpaceDE w:val="0"/>
        <w:autoSpaceDN w:val="0"/>
        <w:spacing w:line="322" w:lineRule="exact"/>
        <w:jc w:val="center"/>
        <w:rPr>
          <w:b/>
          <w:color w:val="000000"/>
          <w:sz w:val="28"/>
          <w:lang w:val="vi"/>
        </w:rPr>
      </w:pPr>
      <w:r w:rsidRPr="001E57AB">
        <w:rPr>
          <w:b/>
          <w:color w:val="000000"/>
          <w:sz w:val="28"/>
          <w:lang w:val="vi"/>
        </w:rPr>
        <w:t>Tổ</w:t>
      </w:r>
      <w:r w:rsidRPr="001E57AB">
        <w:rPr>
          <w:b/>
          <w:color w:val="000000"/>
          <w:spacing w:val="-3"/>
          <w:sz w:val="28"/>
          <w:lang w:val="vi"/>
        </w:rPr>
        <w:t xml:space="preserve"> </w:t>
      </w:r>
      <w:r w:rsidRPr="001E57AB">
        <w:rPr>
          <w:b/>
          <w:color w:val="000000"/>
          <w:sz w:val="28"/>
          <w:lang w:val="vi"/>
        </w:rPr>
        <w:t>chức,</w:t>
      </w:r>
      <w:r w:rsidRPr="001E57AB">
        <w:rPr>
          <w:b/>
          <w:color w:val="000000"/>
          <w:spacing w:val="-2"/>
          <w:sz w:val="28"/>
          <w:lang w:val="vi"/>
        </w:rPr>
        <w:t xml:space="preserve"> </w:t>
      </w:r>
      <w:r w:rsidRPr="001E57AB">
        <w:rPr>
          <w:b/>
          <w:color w:val="000000"/>
          <w:sz w:val="28"/>
          <w:lang w:val="vi"/>
        </w:rPr>
        <w:t>cá</w:t>
      </w:r>
      <w:r w:rsidRPr="001E57AB">
        <w:rPr>
          <w:b/>
          <w:color w:val="000000"/>
          <w:spacing w:val="-2"/>
          <w:sz w:val="28"/>
          <w:lang w:val="vi"/>
        </w:rPr>
        <w:t xml:space="preserve"> </w:t>
      </w:r>
      <w:r w:rsidRPr="001E57AB">
        <w:rPr>
          <w:b/>
          <w:color w:val="000000"/>
          <w:sz w:val="28"/>
          <w:lang w:val="vi"/>
        </w:rPr>
        <w:t>nhân</w:t>
      </w:r>
      <w:r w:rsidRPr="001E57AB">
        <w:rPr>
          <w:b/>
          <w:color w:val="000000"/>
          <w:spacing w:val="-2"/>
          <w:sz w:val="28"/>
          <w:lang w:val="vi"/>
        </w:rPr>
        <w:t xml:space="preserve"> </w:t>
      </w:r>
      <w:r w:rsidRPr="001E57AB">
        <w:rPr>
          <w:b/>
          <w:color w:val="000000"/>
          <w:sz w:val="28"/>
          <w:lang w:val="vi"/>
        </w:rPr>
        <w:t>đề</w:t>
      </w:r>
      <w:r w:rsidRPr="001E57AB">
        <w:rPr>
          <w:b/>
          <w:color w:val="000000"/>
          <w:spacing w:val="-4"/>
          <w:sz w:val="28"/>
          <w:lang w:val="vi"/>
        </w:rPr>
        <w:t xml:space="preserve"> nghị</w:t>
      </w:r>
    </w:p>
    <w:p w14:paraId="4F639B83" w14:textId="77777777" w:rsidR="001E57AB" w:rsidRPr="001E57AB" w:rsidRDefault="001E57AB" w:rsidP="001E57AB">
      <w:pPr>
        <w:widowControl w:val="0"/>
        <w:autoSpaceDE w:val="0"/>
        <w:autoSpaceDN w:val="0"/>
        <w:jc w:val="center"/>
        <w:rPr>
          <w:color w:val="000000"/>
          <w:sz w:val="28"/>
          <w:szCs w:val="28"/>
          <w:lang w:val="vi"/>
        </w:rPr>
      </w:pPr>
      <w:r w:rsidRPr="001E57AB">
        <w:rPr>
          <w:color w:val="000000"/>
          <w:sz w:val="28"/>
          <w:szCs w:val="28"/>
          <w:lang w:val="vi"/>
        </w:rPr>
        <w:t>(ký,</w:t>
      </w:r>
      <w:r w:rsidRPr="001E57AB">
        <w:rPr>
          <w:color w:val="000000"/>
          <w:spacing w:val="-6"/>
          <w:sz w:val="28"/>
          <w:szCs w:val="28"/>
          <w:lang w:val="vi"/>
        </w:rPr>
        <w:t xml:space="preserve"> </w:t>
      </w:r>
      <w:r w:rsidRPr="001E57AB">
        <w:rPr>
          <w:color w:val="000000"/>
          <w:sz w:val="28"/>
          <w:szCs w:val="28"/>
          <w:lang w:val="vi"/>
        </w:rPr>
        <w:t>ghi</w:t>
      </w:r>
      <w:r w:rsidRPr="001E57AB">
        <w:rPr>
          <w:color w:val="000000"/>
          <w:spacing w:val="-1"/>
          <w:sz w:val="28"/>
          <w:szCs w:val="28"/>
          <w:lang w:val="vi"/>
        </w:rPr>
        <w:t xml:space="preserve"> </w:t>
      </w:r>
      <w:r w:rsidRPr="001E57AB">
        <w:rPr>
          <w:color w:val="000000"/>
          <w:sz w:val="28"/>
          <w:szCs w:val="28"/>
          <w:lang w:val="vi"/>
        </w:rPr>
        <w:t>rõ</w:t>
      </w:r>
      <w:r w:rsidRPr="001E57AB">
        <w:rPr>
          <w:color w:val="000000"/>
          <w:spacing w:val="-1"/>
          <w:sz w:val="28"/>
          <w:szCs w:val="28"/>
          <w:lang w:val="vi"/>
        </w:rPr>
        <w:t xml:space="preserve"> </w:t>
      </w:r>
      <w:r w:rsidRPr="001E57AB">
        <w:rPr>
          <w:color w:val="000000"/>
          <w:sz w:val="28"/>
          <w:szCs w:val="28"/>
          <w:lang w:val="vi"/>
        </w:rPr>
        <w:t>họ</w:t>
      </w:r>
      <w:r w:rsidRPr="001E57AB">
        <w:rPr>
          <w:color w:val="000000"/>
          <w:spacing w:val="-2"/>
          <w:sz w:val="28"/>
          <w:szCs w:val="28"/>
          <w:lang w:val="vi"/>
        </w:rPr>
        <w:t xml:space="preserve"> </w:t>
      </w:r>
      <w:r w:rsidRPr="001E57AB">
        <w:rPr>
          <w:color w:val="000000"/>
          <w:sz w:val="28"/>
          <w:szCs w:val="28"/>
          <w:lang w:val="vi"/>
        </w:rPr>
        <w:t>và</w:t>
      </w:r>
      <w:r w:rsidRPr="001E57AB">
        <w:rPr>
          <w:color w:val="000000"/>
          <w:spacing w:val="-2"/>
          <w:sz w:val="28"/>
          <w:szCs w:val="28"/>
          <w:lang w:val="vi"/>
        </w:rPr>
        <w:t xml:space="preserve"> </w:t>
      </w:r>
      <w:r w:rsidRPr="001E57AB">
        <w:rPr>
          <w:color w:val="000000"/>
          <w:sz w:val="28"/>
          <w:szCs w:val="28"/>
          <w:lang w:val="vi"/>
        </w:rPr>
        <w:t>tên,</w:t>
      </w:r>
      <w:r w:rsidRPr="001E57AB">
        <w:rPr>
          <w:color w:val="000000"/>
          <w:spacing w:val="-3"/>
          <w:sz w:val="28"/>
          <w:szCs w:val="28"/>
          <w:lang w:val="vi"/>
        </w:rPr>
        <w:t xml:space="preserve"> </w:t>
      </w:r>
      <w:r w:rsidRPr="001E57AB">
        <w:rPr>
          <w:color w:val="000000"/>
          <w:sz w:val="28"/>
          <w:szCs w:val="28"/>
          <w:lang w:val="vi"/>
        </w:rPr>
        <w:t xml:space="preserve">đóng </w:t>
      </w:r>
      <w:r w:rsidRPr="001E57AB">
        <w:rPr>
          <w:color w:val="000000"/>
          <w:spacing w:val="-4"/>
          <w:sz w:val="28"/>
          <w:szCs w:val="28"/>
          <w:lang w:val="vi"/>
        </w:rPr>
        <w:t>dấu)</w:t>
      </w:r>
    </w:p>
    <w:p w14:paraId="3B51CEC6" w14:textId="77777777" w:rsidR="001E57AB" w:rsidRPr="001E57AB" w:rsidRDefault="001E57AB" w:rsidP="001E57AB">
      <w:pPr>
        <w:widowControl w:val="0"/>
        <w:autoSpaceDE w:val="0"/>
        <w:autoSpaceDN w:val="0"/>
        <w:jc w:val="center"/>
        <w:rPr>
          <w:color w:val="000000"/>
          <w:sz w:val="28"/>
          <w:szCs w:val="28"/>
          <w:lang w:val="vi"/>
        </w:rPr>
        <w:sectPr w:rsidR="001E57AB" w:rsidRPr="001E57AB" w:rsidSect="00610CD4">
          <w:pgSz w:w="11910" w:h="16850"/>
          <w:pgMar w:top="1040" w:right="283" w:bottom="1040" w:left="1133" w:header="465" w:footer="844" w:gutter="0"/>
          <w:cols w:space="720"/>
        </w:sectPr>
      </w:pPr>
    </w:p>
    <w:p w14:paraId="4C766822" w14:textId="77777777" w:rsidR="001E57AB" w:rsidRPr="001E57AB" w:rsidRDefault="001E57AB" w:rsidP="001E57AB">
      <w:pPr>
        <w:widowControl w:val="0"/>
        <w:autoSpaceDE w:val="0"/>
        <w:autoSpaceDN w:val="0"/>
        <w:spacing w:before="87"/>
        <w:rPr>
          <w:b/>
          <w:color w:val="000000"/>
          <w:sz w:val="28"/>
          <w:lang w:val="vi"/>
        </w:rPr>
      </w:pPr>
      <w:r w:rsidRPr="001E57AB">
        <w:rPr>
          <w:b/>
          <w:color w:val="000000"/>
          <w:sz w:val="28"/>
          <w:lang w:val="vi"/>
        </w:rPr>
        <w:lastRenderedPageBreak/>
        <w:t>Mẫu</w:t>
      </w:r>
      <w:r w:rsidRPr="001E57AB">
        <w:rPr>
          <w:b/>
          <w:color w:val="000000"/>
          <w:spacing w:val="-4"/>
          <w:sz w:val="28"/>
          <w:lang w:val="vi"/>
        </w:rPr>
        <w:t xml:space="preserve"> </w:t>
      </w:r>
      <w:r w:rsidRPr="001E57AB">
        <w:rPr>
          <w:b/>
          <w:color w:val="000000"/>
          <w:sz w:val="28"/>
          <w:lang w:val="vi"/>
        </w:rPr>
        <w:t>số</w:t>
      </w:r>
      <w:r w:rsidRPr="001E57AB">
        <w:rPr>
          <w:b/>
          <w:color w:val="000000"/>
          <w:spacing w:val="-2"/>
          <w:sz w:val="28"/>
          <w:lang w:val="vi"/>
        </w:rPr>
        <w:t xml:space="preserve"> </w:t>
      </w:r>
      <w:r w:rsidRPr="001E57AB">
        <w:rPr>
          <w:b/>
          <w:color w:val="000000"/>
          <w:sz w:val="28"/>
          <w:lang w:val="vi"/>
        </w:rPr>
        <w:t>13:</w:t>
      </w:r>
      <w:r w:rsidRPr="001E57AB">
        <w:rPr>
          <w:b/>
          <w:color w:val="000000"/>
          <w:spacing w:val="-3"/>
          <w:sz w:val="28"/>
          <w:lang w:val="vi"/>
        </w:rPr>
        <w:t xml:space="preserve"> </w:t>
      </w:r>
      <w:r w:rsidRPr="001E57AB">
        <w:rPr>
          <w:b/>
          <w:color w:val="000000"/>
          <w:sz w:val="28"/>
          <w:lang w:val="vi"/>
        </w:rPr>
        <w:t>Giấy</w:t>
      </w:r>
      <w:r w:rsidRPr="001E57AB">
        <w:rPr>
          <w:b/>
          <w:color w:val="000000"/>
          <w:spacing w:val="-3"/>
          <w:sz w:val="28"/>
          <w:lang w:val="vi"/>
        </w:rPr>
        <w:t xml:space="preserve"> </w:t>
      </w:r>
      <w:r w:rsidRPr="001E57AB">
        <w:rPr>
          <w:b/>
          <w:color w:val="000000"/>
          <w:sz w:val="28"/>
          <w:lang w:val="vi"/>
        </w:rPr>
        <w:t>phép</w:t>
      </w:r>
      <w:r w:rsidRPr="001E57AB">
        <w:rPr>
          <w:b/>
          <w:color w:val="000000"/>
          <w:spacing w:val="-3"/>
          <w:sz w:val="28"/>
          <w:lang w:val="vi"/>
        </w:rPr>
        <w:t xml:space="preserve"> </w:t>
      </w:r>
      <w:r w:rsidRPr="001E57AB">
        <w:rPr>
          <w:b/>
          <w:color w:val="000000"/>
          <w:sz w:val="28"/>
          <w:lang w:val="vi"/>
        </w:rPr>
        <w:t>xuất</w:t>
      </w:r>
      <w:r w:rsidRPr="001E57AB">
        <w:rPr>
          <w:b/>
          <w:color w:val="000000"/>
          <w:spacing w:val="-3"/>
          <w:sz w:val="28"/>
          <w:lang w:val="vi"/>
        </w:rPr>
        <w:t xml:space="preserve"> </w:t>
      </w:r>
      <w:r w:rsidRPr="001E57AB">
        <w:rPr>
          <w:b/>
          <w:color w:val="000000"/>
          <w:sz w:val="28"/>
          <w:lang w:val="vi"/>
        </w:rPr>
        <w:t>khẩu/nhập</w:t>
      </w:r>
      <w:r w:rsidRPr="001E57AB">
        <w:rPr>
          <w:b/>
          <w:color w:val="000000"/>
          <w:spacing w:val="-6"/>
          <w:sz w:val="28"/>
          <w:lang w:val="vi"/>
        </w:rPr>
        <w:t xml:space="preserve"> </w:t>
      </w:r>
      <w:r w:rsidRPr="001E57AB">
        <w:rPr>
          <w:b/>
          <w:color w:val="000000"/>
          <w:sz w:val="28"/>
          <w:lang w:val="vi"/>
        </w:rPr>
        <w:t>khẩu</w:t>
      </w:r>
      <w:r w:rsidRPr="001E57AB">
        <w:rPr>
          <w:b/>
          <w:color w:val="000000"/>
          <w:spacing w:val="-2"/>
          <w:sz w:val="28"/>
          <w:lang w:val="vi"/>
        </w:rPr>
        <w:t xml:space="preserve"> </w:t>
      </w:r>
      <w:r w:rsidRPr="001E57AB">
        <w:rPr>
          <w:b/>
          <w:color w:val="000000"/>
          <w:sz w:val="28"/>
          <w:lang w:val="vi"/>
        </w:rPr>
        <w:t>giống</w:t>
      </w:r>
      <w:r w:rsidRPr="001E57AB">
        <w:rPr>
          <w:b/>
          <w:color w:val="000000"/>
          <w:spacing w:val="-2"/>
          <w:sz w:val="28"/>
          <w:lang w:val="vi"/>
        </w:rPr>
        <w:t xml:space="preserve"> </w:t>
      </w:r>
      <w:r w:rsidRPr="001E57AB">
        <w:rPr>
          <w:b/>
          <w:color w:val="000000"/>
          <w:sz w:val="28"/>
          <w:lang w:val="vi"/>
        </w:rPr>
        <w:t>cây</w:t>
      </w:r>
      <w:r w:rsidRPr="001E57AB">
        <w:rPr>
          <w:b/>
          <w:color w:val="000000"/>
          <w:spacing w:val="-3"/>
          <w:sz w:val="28"/>
          <w:lang w:val="vi"/>
        </w:rPr>
        <w:t xml:space="preserve"> </w:t>
      </w:r>
      <w:r w:rsidRPr="001E57AB">
        <w:rPr>
          <w:b/>
          <w:color w:val="000000"/>
          <w:sz w:val="28"/>
          <w:lang w:val="vi"/>
        </w:rPr>
        <w:t>trồng</w:t>
      </w:r>
      <w:r w:rsidRPr="001E57AB">
        <w:rPr>
          <w:b/>
          <w:color w:val="000000"/>
          <w:spacing w:val="-2"/>
          <w:sz w:val="28"/>
          <w:lang w:val="vi"/>
        </w:rPr>
        <w:t xml:space="preserve"> </w:t>
      </w:r>
      <w:r w:rsidRPr="001E57AB">
        <w:rPr>
          <w:b/>
          <w:color w:val="000000"/>
          <w:sz w:val="28"/>
          <w:lang w:val="vi"/>
        </w:rPr>
        <w:t>lâm</w:t>
      </w:r>
      <w:r w:rsidRPr="001E57AB">
        <w:rPr>
          <w:b/>
          <w:color w:val="000000"/>
          <w:spacing w:val="-3"/>
          <w:sz w:val="28"/>
          <w:lang w:val="vi"/>
        </w:rPr>
        <w:t xml:space="preserve"> </w:t>
      </w:r>
      <w:r w:rsidRPr="001E57AB">
        <w:rPr>
          <w:b/>
          <w:color w:val="000000"/>
          <w:spacing w:val="-2"/>
          <w:sz w:val="28"/>
          <w:lang w:val="vi"/>
        </w:rPr>
        <w:t>ngiệp</w:t>
      </w:r>
    </w:p>
    <w:p w14:paraId="7585B0E6" w14:textId="77777777" w:rsidR="001E57AB" w:rsidRPr="001E57AB" w:rsidRDefault="001E57AB" w:rsidP="001E57AB">
      <w:pPr>
        <w:widowControl w:val="0"/>
        <w:autoSpaceDE w:val="0"/>
        <w:autoSpaceDN w:val="0"/>
        <w:rPr>
          <w:b/>
          <w:color w:val="000000"/>
          <w:sz w:val="20"/>
          <w:szCs w:val="28"/>
          <w:lang w:val="vi"/>
        </w:rPr>
      </w:pPr>
    </w:p>
    <w:p w14:paraId="24E04B83" w14:textId="77777777" w:rsidR="001E57AB" w:rsidRPr="001E57AB" w:rsidRDefault="001E57AB" w:rsidP="001E57AB">
      <w:pPr>
        <w:widowControl w:val="0"/>
        <w:autoSpaceDE w:val="0"/>
        <w:autoSpaceDN w:val="0"/>
        <w:spacing w:before="38"/>
        <w:rPr>
          <w:b/>
          <w:color w:val="000000"/>
          <w:sz w:val="20"/>
          <w:szCs w:val="28"/>
          <w:lang w:val="vi"/>
        </w:rPr>
      </w:pPr>
    </w:p>
    <w:tbl>
      <w:tblPr>
        <w:tblW w:w="8625" w:type="dxa"/>
        <w:tblInd w:w="905" w:type="dxa"/>
        <w:tblLayout w:type="fixed"/>
        <w:tblCellMar>
          <w:left w:w="0" w:type="dxa"/>
          <w:right w:w="0" w:type="dxa"/>
        </w:tblCellMar>
        <w:tblLook w:val="01E0" w:firstRow="1" w:lastRow="1" w:firstColumn="1" w:lastColumn="1" w:noHBand="0" w:noVBand="0"/>
      </w:tblPr>
      <w:tblGrid>
        <w:gridCol w:w="2930"/>
        <w:gridCol w:w="5695"/>
      </w:tblGrid>
      <w:tr w:rsidR="001E57AB" w:rsidRPr="006221BC" w14:paraId="03D3A29F" w14:textId="77777777" w:rsidTr="00610CD4">
        <w:trPr>
          <w:trHeight w:val="323"/>
        </w:trPr>
        <w:tc>
          <w:tcPr>
            <w:tcW w:w="2930" w:type="dxa"/>
          </w:tcPr>
          <w:p w14:paraId="4BBDA00E" w14:textId="77777777" w:rsidR="001E57AB" w:rsidRPr="001E57AB" w:rsidRDefault="001E57AB" w:rsidP="00610CD4">
            <w:pPr>
              <w:widowControl w:val="0"/>
              <w:tabs>
                <w:tab w:val="left" w:leader="dot" w:pos="1103"/>
              </w:tabs>
              <w:autoSpaceDE w:val="0"/>
              <w:autoSpaceDN w:val="0"/>
              <w:spacing w:line="287" w:lineRule="exact"/>
              <w:ind w:right="218"/>
              <w:jc w:val="center"/>
              <w:rPr>
                <w:color w:val="000000"/>
                <w:sz w:val="26"/>
                <w:lang w:val="vi"/>
              </w:rPr>
            </w:pPr>
            <w:r w:rsidRPr="001E57AB">
              <w:rPr>
                <w:color w:val="000000"/>
                <w:spacing w:val="-10"/>
                <w:sz w:val="26"/>
                <w:lang w:val="vi"/>
              </w:rPr>
              <w:t>.</w:t>
            </w:r>
            <w:r w:rsidRPr="001E57AB">
              <w:rPr>
                <w:color w:val="000000"/>
                <w:sz w:val="26"/>
                <w:lang w:val="vi"/>
              </w:rPr>
              <w:tab/>
              <w:t>(tên</w:t>
            </w:r>
            <w:r w:rsidRPr="001E57AB">
              <w:rPr>
                <w:color w:val="000000"/>
                <w:spacing w:val="-5"/>
                <w:sz w:val="26"/>
                <w:lang w:val="vi"/>
              </w:rPr>
              <w:t xml:space="preserve"> </w:t>
            </w:r>
            <w:r w:rsidRPr="001E57AB">
              <w:rPr>
                <w:color w:val="000000"/>
                <w:sz w:val="26"/>
                <w:lang w:val="vi"/>
              </w:rPr>
              <w:t>cơ</w:t>
            </w:r>
            <w:r w:rsidRPr="001E57AB">
              <w:rPr>
                <w:color w:val="000000"/>
                <w:spacing w:val="-4"/>
                <w:sz w:val="26"/>
                <w:lang w:val="vi"/>
              </w:rPr>
              <w:t xml:space="preserve"> </w:t>
            </w:r>
            <w:r w:rsidRPr="001E57AB">
              <w:rPr>
                <w:color w:val="000000"/>
                <w:sz w:val="26"/>
                <w:lang w:val="vi"/>
              </w:rPr>
              <w:t>quan</w:t>
            </w:r>
            <w:r w:rsidRPr="001E57AB">
              <w:rPr>
                <w:color w:val="000000"/>
                <w:spacing w:val="-2"/>
                <w:sz w:val="26"/>
                <w:lang w:val="vi"/>
              </w:rPr>
              <w:t xml:space="preserve"> </w:t>
            </w:r>
            <w:r w:rsidRPr="001E57AB">
              <w:rPr>
                <w:color w:val="000000"/>
                <w:spacing w:val="-5"/>
                <w:sz w:val="26"/>
                <w:lang w:val="vi"/>
              </w:rPr>
              <w:t>có</w:t>
            </w:r>
          </w:p>
          <w:p w14:paraId="44B20D28" w14:textId="5E589890" w:rsidR="001E57AB" w:rsidRPr="001E57AB" w:rsidRDefault="0054781B" w:rsidP="00610CD4">
            <w:pPr>
              <w:widowControl w:val="0"/>
              <w:autoSpaceDE w:val="0"/>
              <w:autoSpaceDN w:val="0"/>
              <w:spacing w:line="298" w:lineRule="exact"/>
              <w:ind w:right="218"/>
              <w:jc w:val="center"/>
              <w:rPr>
                <w:color w:val="000000"/>
                <w:sz w:val="26"/>
                <w:lang w:val="vi"/>
              </w:rPr>
            </w:pPr>
            <w:r>
              <w:rPr>
                <w:noProof/>
              </w:rPr>
              <mc:AlternateContent>
                <mc:Choice Requires="wpg">
                  <w:drawing>
                    <wp:anchor distT="0" distB="0" distL="114300" distR="114300" simplePos="0" relativeHeight="251623424" behindDoc="0" locked="0" layoutInCell="1" allowOverlap="1" wp14:anchorId="44208BC6" wp14:editId="39A0869A">
                      <wp:simplePos x="0" y="0"/>
                      <wp:positionH relativeFrom="column">
                        <wp:posOffset>400685</wp:posOffset>
                      </wp:positionH>
                      <wp:positionV relativeFrom="paragraph">
                        <wp:posOffset>217170</wp:posOffset>
                      </wp:positionV>
                      <wp:extent cx="906780" cy="6350"/>
                      <wp:effectExtent l="0" t="0" r="0" b="0"/>
                      <wp:wrapNone/>
                      <wp:docPr id="95"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6780" cy="6350"/>
                                <a:chOff x="0" y="0"/>
                                <a:chExt cx="906780" cy="6350"/>
                              </a:xfrm>
                            </wpg:grpSpPr>
                            <wps:wsp>
                              <wps:cNvPr id="96" name="Graphic 96"/>
                              <wps:cNvSpPr/>
                              <wps:spPr>
                                <a:xfrm>
                                  <a:off x="0" y="3175"/>
                                  <a:ext cx="906780" cy="1270"/>
                                </a:xfrm>
                                <a:custGeom>
                                  <a:avLst/>
                                  <a:gdLst/>
                                  <a:ahLst/>
                                  <a:cxnLst/>
                                  <a:rect l="l" t="t" r="r" b="b"/>
                                  <a:pathLst>
                                    <a:path w="906780">
                                      <a:moveTo>
                                        <a:pt x="0" y="0"/>
                                      </a:moveTo>
                                      <a:lnTo>
                                        <a:pt x="90678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382F813" id="Group 66" o:spid="_x0000_s1026" style="position:absolute;margin-left:31.55pt;margin-top:17.1pt;width:71.4pt;height:.5pt;z-index:251623424" coordsize="906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">
                      <v:shape id="Graphic 96" o:spid="_x0000_s1027" style="position:absolute;top:31;width:9067;height:13;visibility:visible;mso-wrap-style:square;v-text-anchor:top" coordsize="90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" path="m,l906780,e" filled="f" strokeweight=".5pt">
                        <v:path arrowok="t"/>
                      </v:shape>
                    </v:group>
                  </w:pict>
                </mc:Fallback>
              </mc:AlternateContent>
            </w:r>
            <w:r w:rsidR="001E57AB" w:rsidRPr="001E57AB">
              <w:rPr>
                <w:color w:val="000000"/>
                <w:sz w:val="26"/>
                <w:lang w:val="vi"/>
              </w:rPr>
              <w:t>thẩm</w:t>
            </w:r>
            <w:r w:rsidR="001E57AB" w:rsidRPr="001E57AB">
              <w:rPr>
                <w:color w:val="000000"/>
                <w:spacing w:val="-8"/>
                <w:sz w:val="26"/>
                <w:lang w:val="vi"/>
              </w:rPr>
              <w:t xml:space="preserve"> </w:t>
            </w:r>
            <w:r w:rsidR="001E57AB" w:rsidRPr="001E57AB">
              <w:rPr>
                <w:color w:val="000000"/>
                <w:spacing w:val="-2"/>
                <w:sz w:val="26"/>
                <w:lang w:val="vi"/>
              </w:rPr>
              <w:t>quyền)</w:t>
            </w:r>
          </w:p>
        </w:tc>
        <w:tc>
          <w:tcPr>
            <w:tcW w:w="5695" w:type="dxa"/>
          </w:tcPr>
          <w:p w14:paraId="7DAF89B9" w14:textId="77777777" w:rsidR="001E57AB" w:rsidRPr="001E57AB" w:rsidRDefault="001E57AB" w:rsidP="00610CD4">
            <w:pPr>
              <w:widowControl w:val="0"/>
              <w:autoSpaceDE w:val="0"/>
              <w:autoSpaceDN w:val="0"/>
              <w:spacing w:line="287" w:lineRule="exact"/>
              <w:ind w:right="7"/>
              <w:jc w:val="center"/>
              <w:rPr>
                <w:b/>
                <w:color w:val="000000"/>
                <w:sz w:val="26"/>
                <w:lang w:val="vi"/>
              </w:rPr>
            </w:pPr>
            <w:r w:rsidRPr="001E57AB">
              <w:rPr>
                <w:b/>
                <w:color w:val="000000"/>
                <w:sz w:val="26"/>
                <w:lang w:val="vi"/>
              </w:rPr>
              <w:t>CỘNG</w:t>
            </w:r>
            <w:r w:rsidRPr="001E57AB">
              <w:rPr>
                <w:b/>
                <w:color w:val="000000"/>
                <w:spacing w:val="-7"/>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4"/>
                <w:sz w:val="26"/>
                <w:lang w:val="vi"/>
              </w:rPr>
              <w:t xml:space="preserve"> </w:t>
            </w:r>
            <w:r w:rsidRPr="001E57AB">
              <w:rPr>
                <w:b/>
                <w:color w:val="000000"/>
                <w:sz w:val="26"/>
                <w:lang w:val="vi"/>
              </w:rPr>
              <w:t>HỘI</w:t>
            </w:r>
            <w:r w:rsidRPr="001E57AB">
              <w:rPr>
                <w:b/>
                <w:color w:val="000000"/>
                <w:spacing w:val="-5"/>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5"/>
                <w:sz w:val="26"/>
                <w:lang w:val="vi"/>
              </w:rPr>
              <w:t xml:space="preserve"> NAM</w:t>
            </w:r>
          </w:p>
          <w:p w14:paraId="52438860" w14:textId="3343B5BC" w:rsidR="001E57AB" w:rsidRPr="001E57AB" w:rsidRDefault="0054781B" w:rsidP="00610CD4">
            <w:pPr>
              <w:widowControl w:val="0"/>
              <w:autoSpaceDE w:val="0"/>
              <w:autoSpaceDN w:val="0"/>
              <w:spacing w:line="322" w:lineRule="exact"/>
              <w:jc w:val="center"/>
              <w:rPr>
                <w:b/>
                <w:color w:val="000000"/>
                <w:sz w:val="28"/>
                <w:lang w:val="vi"/>
              </w:rPr>
            </w:pPr>
            <w:r>
              <w:rPr>
                <w:noProof/>
              </w:rPr>
              <mc:AlternateContent>
                <mc:Choice Requires="wpg">
                  <w:drawing>
                    <wp:anchor distT="0" distB="0" distL="114300" distR="114300" simplePos="0" relativeHeight="251627520" behindDoc="0" locked="0" layoutInCell="1" allowOverlap="1" wp14:anchorId="2F9F0C56" wp14:editId="33327F20">
                      <wp:simplePos x="0" y="0"/>
                      <wp:positionH relativeFrom="column">
                        <wp:posOffset>732790</wp:posOffset>
                      </wp:positionH>
                      <wp:positionV relativeFrom="paragraph">
                        <wp:posOffset>236220</wp:posOffset>
                      </wp:positionV>
                      <wp:extent cx="2095500" cy="6350"/>
                      <wp:effectExtent l="0" t="0" r="0" b="0"/>
                      <wp:wrapNone/>
                      <wp:docPr id="9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0" cy="6350"/>
                                <a:chOff x="0" y="0"/>
                                <a:chExt cx="2095500" cy="6350"/>
                              </a:xfrm>
                            </wpg:grpSpPr>
                            <wps:wsp>
                              <wps:cNvPr id="98" name="Graphic 98"/>
                              <wps:cNvSpPr/>
                              <wps:spPr>
                                <a:xfrm>
                                  <a:off x="0" y="3175"/>
                                  <a:ext cx="2095500" cy="1270"/>
                                </a:xfrm>
                                <a:custGeom>
                                  <a:avLst/>
                                  <a:gdLst/>
                                  <a:ahLst/>
                                  <a:cxnLst/>
                                  <a:rect l="l" t="t" r="r" b="b"/>
                                  <a:pathLst>
                                    <a:path w="2095500">
                                      <a:moveTo>
                                        <a:pt x="0" y="0"/>
                                      </a:moveTo>
                                      <a:lnTo>
                                        <a:pt x="209550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643F88" id="Group 64" o:spid="_x0000_s1026" style="position:absolute;margin-left:57.7pt;margin-top:18.6pt;width:165pt;height:.5pt;z-index:251627520" coordsize="209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">
                      <v:shape id="Graphic 98" o:spid="_x0000_s1027" style="position:absolute;top:31;width:20955;height:13;visibility:visible;mso-wrap-style:square;v-text-anchor:top" coordsize="2095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" path="m,l2095500,e" filled="f" strokeweight=".5pt">
                        <v:path arrowok="t"/>
                      </v:shape>
                    </v:group>
                  </w:pict>
                </mc:Fallback>
              </mc:AlternateContent>
            </w:r>
            <w:r w:rsidR="001E57AB" w:rsidRPr="001E57AB">
              <w:rPr>
                <w:b/>
                <w:color w:val="000000"/>
                <w:sz w:val="28"/>
                <w:lang w:val="vi"/>
              </w:rPr>
              <w:t>Độc</w:t>
            </w:r>
            <w:r w:rsidR="001E57AB" w:rsidRPr="001E57AB">
              <w:rPr>
                <w:b/>
                <w:color w:val="000000"/>
                <w:spacing w:val="-4"/>
                <w:sz w:val="28"/>
                <w:lang w:val="vi"/>
              </w:rPr>
              <w:t xml:space="preserve"> </w:t>
            </w:r>
            <w:r w:rsidR="001E57AB" w:rsidRPr="001E57AB">
              <w:rPr>
                <w:b/>
                <w:color w:val="000000"/>
                <w:sz w:val="28"/>
                <w:lang w:val="vi"/>
              </w:rPr>
              <w:t>lập</w:t>
            </w:r>
            <w:r w:rsidR="001E57AB" w:rsidRPr="001E57AB">
              <w:rPr>
                <w:b/>
                <w:color w:val="000000"/>
                <w:spacing w:val="-1"/>
                <w:sz w:val="28"/>
                <w:lang w:val="vi"/>
              </w:rPr>
              <w:t xml:space="preserve"> </w:t>
            </w:r>
            <w:r w:rsidR="001E57AB" w:rsidRPr="001E57AB">
              <w:rPr>
                <w:b/>
                <w:color w:val="000000"/>
                <w:sz w:val="28"/>
                <w:lang w:val="vi"/>
              </w:rPr>
              <w:t>-</w:t>
            </w:r>
            <w:r w:rsidR="001E57AB" w:rsidRPr="001E57AB">
              <w:rPr>
                <w:b/>
                <w:color w:val="000000"/>
                <w:spacing w:val="-2"/>
                <w:sz w:val="28"/>
                <w:lang w:val="vi"/>
              </w:rPr>
              <w:t xml:space="preserve"> </w:t>
            </w:r>
            <w:r w:rsidR="001E57AB" w:rsidRPr="001E57AB">
              <w:rPr>
                <w:b/>
                <w:color w:val="000000"/>
                <w:sz w:val="28"/>
                <w:lang w:val="vi"/>
              </w:rPr>
              <w:t>Tự</w:t>
            </w:r>
            <w:r w:rsidR="001E57AB" w:rsidRPr="001E57AB">
              <w:rPr>
                <w:b/>
                <w:color w:val="000000"/>
                <w:spacing w:val="-2"/>
                <w:sz w:val="28"/>
                <w:lang w:val="vi"/>
              </w:rPr>
              <w:t xml:space="preserve"> </w:t>
            </w:r>
            <w:r w:rsidR="001E57AB" w:rsidRPr="001E57AB">
              <w:rPr>
                <w:b/>
                <w:color w:val="000000"/>
                <w:sz w:val="28"/>
                <w:lang w:val="vi"/>
              </w:rPr>
              <w:t>do</w:t>
            </w:r>
            <w:r w:rsidR="001E57AB" w:rsidRPr="001E57AB">
              <w:rPr>
                <w:b/>
                <w:color w:val="000000"/>
                <w:spacing w:val="-1"/>
                <w:sz w:val="28"/>
                <w:lang w:val="vi"/>
              </w:rPr>
              <w:t xml:space="preserve"> </w:t>
            </w:r>
            <w:r w:rsidR="001E57AB" w:rsidRPr="001E57AB">
              <w:rPr>
                <w:b/>
                <w:color w:val="000000"/>
                <w:sz w:val="28"/>
                <w:lang w:val="vi"/>
              </w:rPr>
              <w:t>-</w:t>
            </w:r>
            <w:r w:rsidR="001E57AB" w:rsidRPr="001E57AB">
              <w:rPr>
                <w:b/>
                <w:color w:val="000000"/>
                <w:spacing w:val="-2"/>
                <w:sz w:val="28"/>
                <w:lang w:val="vi"/>
              </w:rPr>
              <w:t xml:space="preserve"> </w:t>
            </w:r>
            <w:r w:rsidR="001E57AB" w:rsidRPr="001E57AB">
              <w:rPr>
                <w:b/>
                <w:color w:val="000000"/>
                <w:sz w:val="28"/>
                <w:lang w:val="vi"/>
              </w:rPr>
              <w:t>Hạnh</w:t>
            </w:r>
            <w:r w:rsidR="001E57AB" w:rsidRPr="001E57AB">
              <w:rPr>
                <w:b/>
                <w:color w:val="000000"/>
                <w:spacing w:val="-2"/>
                <w:sz w:val="28"/>
                <w:lang w:val="vi"/>
              </w:rPr>
              <w:t xml:space="preserve"> </w:t>
            </w:r>
            <w:r w:rsidR="001E57AB" w:rsidRPr="001E57AB">
              <w:rPr>
                <w:b/>
                <w:color w:val="000000"/>
                <w:spacing w:val="-4"/>
                <w:sz w:val="28"/>
                <w:lang w:val="vi"/>
              </w:rPr>
              <w:t>phúc</w:t>
            </w:r>
          </w:p>
        </w:tc>
      </w:tr>
      <w:tr w:rsidR="001E57AB" w:rsidRPr="006221BC" w14:paraId="7220C9CA" w14:textId="77777777" w:rsidTr="00610CD4">
        <w:trPr>
          <w:trHeight w:val="358"/>
        </w:trPr>
        <w:tc>
          <w:tcPr>
            <w:tcW w:w="2930" w:type="dxa"/>
          </w:tcPr>
          <w:p w14:paraId="691255C5" w14:textId="77777777" w:rsidR="001E57AB" w:rsidRPr="001E57AB" w:rsidRDefault="001E57AB" w:rsidP="00610CD4">
            <w:pPr>
              <w:widowControl w:val="0"/>
              <w:autoSpaceDE w:val="0"/>
              <w:autoSpaceDN w:val="0"/>
              <w:spacing w:line="20" w:lineRule="exact"/>
              <w:rPr>
                <w:color w:val="000000"/>
                <w:sz w:val="2"/>
                <w:lang w:val="vi"/>
              </w:rPr>
            </w:pPr>
          </w:p>
          <w:p w14:paraId="7F71669E" w14:textId="77777777" w:rsidR="001E57AB" w:rsidRPr="001E57AB" w:rsidRDefault="001E57AB" w:rsidP="00610CD4">
            <w:pPr>
              <w:widowControl w:val="0"/>
              <w:autoSpaceDE w:val="0"/>
              <w:autoSpaceDN w:val="0"/>
              <w:spacing w:before="121" w:line="298" w:lineRule="exact"/>
              <w:rPr>
                <w:color w:val="000000"/>
                <w:sz w:val="26"/>
                <w:lang w:val="vi"/>
              </w:rPr>
            </w:pPr>
            <w:r w:rsidRPr="001E57AB">
              <w:rPr>
                <w:color w:val="000000"/>
                <w:spacing w:val="-2"/>
                <w:sz w:val="26"/>
                <w:lang w:val="vi"/>
              </w:rPr>
              <w:t>Số:</w:t>
            </w:r>
            <w:r w:rsidRPr="001E57AB">
              <w:rPr>
                <w:color w:val="000000"/>
                <w:spacing w:val="3"/>
                <w:sz w:val="26"/>
                <w:lang w:val="vi"/>
              </w:rPr>
              <w:t xml:space="preserve"> </w:t>
            </w:r>
            <w:r w:rsidRPr="001E57AB">
              <w:rPr>
                <w:color w:val="000000"/>
                <w:spacing w:val="-2"/>
                <w:sz w:val="26"/>
                <w:lang w:val="vi"/>
              </w:rPr>
              <w:t>……/GPXK-.......</w:t>
            </w:r>
          </w:p>
          <w:p w14:paraId="3C7AA57F" w14:textId="77777777" w:rsidR="001E57AB" w:rsidRPr="001E57AB" w:rsidRDefault="001E57AB" w:rsidP="00610CD4">
            <w:pPr>
              <w:widowControl w:val="0"/>
              <w:tabs>
                <w:tab w:val="left" w:leader="dot" w:pos="2529"/>
              </w:tabs>
              <w:autoSpaceDE w:val="0"/>
              <w:autoSpaceDN w:val="0"/>
              <w:spacing w:line="278" w:lineRule="exact"/>
              <w:rPr>
                <w:color w:val="000000"/>
                <w:sz w:val="26"/>
                <w:lang w:val="vi"/>
              </w:rPr>
            </w:pPr>
            <w:r w:rsidRPr="001E57AB">
              <w:rPr>
                <w:color w:val="000000"/>
                <w:sz w:val="26"/>
                <w:lang w:val="vi"/>
              </w:rPr>
              <w:t>(Số:</w:t>
            </w:r>
            <w:r w:rsidRPr="001E57AB">
              <w:rPr>
                <w:color w:val="000000"/>
                <w:spacing w:val="-7"/>
                <w:sz w:val="26"/>
                <w:lang w:val="vi"/>
              </w:rPr>
              <w:t xml:space="preserve"> </w:t>
            </w:r>
            <w:r w:rsidRPr="001E57AB">
              <w:rPr>
                <w:color w:val="000000"/>
                <w:spacing w:val="-2"/>
                <w:sz w:val="26"/>
                <w:lang w:val="vi"/>
              </w:rPr>
              <w:t>……/GPNK</w:t>
            </w:r>
            <w:r w:rsidRPr="001E57AB">
              <w:rPr>
                <w:color w:val="000000"/>
                <w:sz w:val="26"/>
                <w:lang w:val="vi"/>
              </w:rPr>
              <w:tab/>
            </w:r>
            <w:r w:rsidRPr="001E57AB">
              <w:rPr>
                <w:color w:val="000000"/>
                <w:spacing w:val="-10"/>
                <w:sz w:val="26"/>
                <w:lang w:val="vi"/>
              </w:rPr>
              <w:t>)</w:t>
            </w:r>
          </w:p>
        </w:tc>
        <w:tc>
          <w:tcPr>
            <w:tcW w:w="5695" w:type="dxa"/>
          </w:tcPr>
          <w:p w14:paraId="482BDAC5" w14:textId="77777777" w:rsidR="001E57AB" w:rsidRPr="001E57AB" w:rsidRDefault="001E57AB" w:rsidP="00610CD4">
            <w:pPr>
              <w:widowControl w:val="0"/>
              <w:autoSpaceDE w:val="0"/>
              <w:autoSpaceDN w:val="0"/>
              <w:spacing w:line="20" w:lineRule="exact"/>
              <w:rPr>
                <w:color w:val="000000"/>
                <w:sz w:val="2"/>
                <w:lang w:val="vi"/>
              </w:rPr>
            </w:pPr>
          </w:p>
          <w:p w14:paraId="5574850B" w14:textId="77777777" w:rsidR="001E57AB" w:rsidRPr="001E57AB" w:rsidRDefault="001E57AB" w:rsidP="00610CD4">
            <w:pPr>
              <w:widowControl w:val="0"/>
              <w:tabs>
                <w:tab w:val="left" w:leader="dot" w:pos="1705"/>
              </w:tabs>
              <w:autoSpaceDE w:val="0"/>
              <w:autoSpaceDN w:val="0"/>
              <w:spacing w:before="119"/>
              <w:rPr>
                <w:i/>
                <w:color w:val="000000"/>
                <w:sz w:val="28"/>
                <w:lang w:val="vi"/>
              </w:rPr>
            </w:pPr>
            <w:r w:rsidRPr="001E57AB">
              <w:rPr>
                <w:i/>
                <w:color w:val="000000"/>
                <w:spacing w:val="-10"/>
                <w:sz w:val="28"/>
                <w:lang w:val="vi"/>
              </w:rPr>
              <w:t>.</w:t>
            </w:r>
            <w:r w:rsidRPr="001E57AB">
              <w:rPr>
                <w:color w:val="000000"/>
                <w:sz w:val="28"/>
                <w:lang w:val="vi"/>
              </w:rPr>
              <w:tab/>
            </w:r>
            <w:r w:rsidRPr="001E57AB">
              <w:rPr>
                <w:i/>
                <w:color w:val="000000"/>
                <w:sz w:val="28"/>
                <w:lang w:val="vi"/>
              </w:rPr>
              <w:t>,</w:t>
            </w:r>
            <w:r w:rsidRPr="001E57AB">
              <w:rPr>
                <w:i/>
                <w:color w:val="000000"/>
                <w:spacing w:val="-2"/>
                <w:sz w:val="28"/>
                <w:lang w:val="vi"/>
              </w:rPr>
              <w:t xml:space="preserve"> </w:t>
            </w:r>
            <w:r w:rsidRPr="001E57AB">
              <w:rPr>
                <w:i/>
                <w:color w:val="000000"/>
                <w:sz w:val="28"/>
                <w:lang w:val="vi"/>
              </w:rPr>
              <w:t>ngày</w:t>
            </w:r>
            <w:r w:rsidRPr="001E57AB">
              <w:rPr>
                <w:i/>
                <w:color w:val="000000"/>
                <w:spacing w:val="-2"/>
                <w:sz w:val="28"/>
                <w:lang w:val="vi"/>
              </w:rPr>
              <w:t xml:space="preserve"> </w:t>
            </w:r>
            <w:r w:rsidRPr="001E57AB">
              <w:rPr>
                <w:i/>
                <w:color w:val="000000"/>
                <w:sz w:val="28"/>
                <w:lang w:val="vi"/>
              </w:rPr>
              <w:t>…</w:t>
            </w:r>
            <w:r w:rsidRPr="001E57AB">
              <w:rPr>
                <w:i/>
                <w:color w:val="000000"/>
                <w:spacing w:val="-1"/>
                <w:sz w:val="28"/>
                <w:lang w:val="vi"/>
              </w:rPr>
              <w:t xml:space="preserve"> </w:t>
            </w:r>
            <w:r w:rsidRPr="001E57AB">
              <w:rPr>
                <w:i/>
                <w:color w:val="000000"/>
                <w:sz w:val="28"/>
                <w:lang w:val="vi"/>
              </w:rPr>
              <w:t>tháng</w:t>
            </w:r>
            <w:r w:rsidRPr="001E57AB">
              <w:rPr>
                <w:i/>
                <w:color w:val="000000"/>
                <w:spacing w:val="-2"/>
                <w:sz w:val="28"/>
                <w:lang w:val="vi"/>
              </w:rPr>
              <w:t xml:space="preserve"> </w:t>
            </w:r>
            <w:r w:rsidRPr="001E57AB">
              <w:rPr>
                <w:i/>
                <w:color w:val="000000"/>
                <w:sz w:val="28"/>
                <w:lang w:val="vi"/>
              </w:rPr>
              <w:t>…</w:t>
            </w:r>
            <w:r w:rsidRPr="001E57AB">
              <w:rPr>
                <w:i/>
                <w:color w:val="000000"/>
                <w:spacing w:val="-5"/>
                <w:sz w:val="28"/>
                <w:lang w:val="vi"/>
              </w:rPr>
              <w:t xml:space="preserve"> </w:t>
            </w:r>
            <w:r w:rsidRPr="001E57AB">
              <w:rPr>
                <w:i/>
                <w:color w:val="000000"/>
                <w:sz w:val="28"/>
                <w:lang w:val="vi"/>
              </w:rPr>
              <w:t>năm</w:t>
            </w:r>
            <w:r w:rsidRPr="001E57AB">
              <w:rPr>
                <w:i/>
                <w:color w:val="000000"/>
                <w:spacing w:val="-1"/>
                <w:sz w:val="28"/>
                <w:lang w:val="vi"/>
              </w:rPr>
              <w:t xml:space="preserve"> </w:t>
            </w:r>
            <w:r w:rsidRPr="001E57AB">
              <w:rPr>
                <w:i/>
                <w:color w:val="000000"/>
                <w:spacing w:val="-4"/>
                <w:sz w:val="28"/>
                <w:lang w:val="vi"/>
              </w:rPr>
              <w:t>20….</w:t>
            </w:r>
          </w:p>
        </w:tc>
      </w:tr>
      <w:tr w:rsidR="001E57AB" w:rsidRPr="006221BC" w14:paraId="26550CCC" w14:textId="77777777" w:rsidTr="00610CD4">
        <w:trPr>
          <w:trHeight w:val="358"/>
        </w:trPr>
        <w:tc>
          <w:tcPr>
            <w:tcW w:w="2930" w:type="dxa"/>
          </w:tcPr>
          <w:p w14:paraId="6EEA3F91" w14:textId="77777777" w:rsidR="001E57AB" w:rsidRPr="001E57AB" w:rsidRDefault="001E57AB" w:rsidP="00610CD4">
            <w:pPr>
              <w:widowControl w:val="0"/>
              <w:autoSpaceDE w:val="0"/>
              <w:autoSpaceDN w:val="0"/>
              <w:spacing w:line="20" w:lineRule="exact"/>
              <w:rPr>
                <w:color w:val="000000"/>
                <w:sz w:val="2"/>
                <w:lang w:val="vi"/>
              </w:rPr>
            </w:pPr>
          </w:p>
        </w:tc>
        <w:tc>
          <w:tcPr>
            <w:tcW w:w="5695" w:type="dxa"/>
          </w:tcPr>
          <w:p w14:paraId="2B95A12D" w14:textId="77777777" w:rsidR="001E57AB" w:rsidRPr="001E57AB" w:rsidRDefault="001E57AB" w:rsidP="00610CD4">
            <w:pPr>
              <w:widowControl w:val="0"/>
              <w:autoSpaceDE w:val="0"/>
              <w:autoSpaceDN w:val="0"/>
              <w:spacing w:line="20" w:lineRule="exact"/>
              <w:rPr>
                <w:noProof/>
                <w:color w:val="000000"/>
                <w:sz w:val="2"/>
              </w:rPr>
            </w:pPr>
          </w:p>
        </w:tc>
      </w:tr>
    </w:tbl>
    <w:p w14:paraId="27D8B298" w14:textId="77777777" w:rsidR="001E57AB" w:rsidRPr="001E57AB" w:rsidRDefault="001E57AB" w:rsidP="001E57AB">
      <w:pPr>
        <w:widowControl w:val="0"/>
        <w:autoSpaceDE w:val="0"/>
        <w:autoSpaceDN w:val="0"/>
        <w:spacing w:before="300"/>
        <w:ind w:right="2118"/>
        <w:jc w:val="center"/>
        <w:outlineLvl w:val="0"/>
        <w:rPr>
          <w:b/>
          <w:bCs/>
          <w:color w:val="000000"/>
          <w:sz w:val="28"/>
          <w:szCs w:val="28"/>
          <w:lang w:val="vi"/>
        </w:rPr>
      </w:pPr>
      <w:r w:rsidRPr="001E57AB">
        <w:rPr>
          <w:b/>
          <w:bCs/>
          <w:color w:val="000000"/>
          <w:sz w:val="28"/>
          <w:szCs w:val="28"/>
        </w:rPr>
        <w:t xml:space="preserve">                   </w:t>
      </w:r>
      <w:r w:rsidRPr="001E57AB">
        <w:rPr>
          <w:b/>
          <w:bCs/>
          <w:color w:val="000000"/>
          <w:sz w:val="28"/>
          <w:szCs w:val="28"/>
          <w:lang w:val="vi"/>
        </w:rPr>
        <w:t>GIẤY</w:t>
      </w:r>
      <w:r w:rsidRPr="001E57AB">
        <w:rPr>
          <w:b/>
          <w:bCs/>
          <w:color w:val="000000"/>
          <w:spacing w:val="-9"/>
          <w:sz w:val="28"/>
          <w:szCs w:val="28"/>
          <w:lang w:val="vi"/>
        </w:rPr>
        <w:t xml:space="preserve"> </w:t>
      </w:r>
      <w:r w:rsidRPr="001E57AB">
        <w:rPr>
          <w:b/>
          <w:bCs/>
          <w:color w:val="000000"/>
          <w:sz w:val="28"/>
          <w:szCs w:val="28"/>
          <w:lang w:val="vi"/>
        </w:rPr>
        <w:t>PHÉP</w:t>
      </w:r>
      <w:r w:rsidRPr="001E57AB">
        <w:rPr>
          <w:b/>
          <w:bCs/>
          <w:color w:val="000000"/>
          <w:spacing w:val="-9"/>
          <w:sz w:val="28"/>
          <w:szCs w:val="28"/>
          <w:lang w:val="vi"/>
        </w:rPr>
        <w:t xml:space="preserve"> </w:t>
      </w:r>
      <w:r w:rsidRPr="001E57AB">
        <w:rPr>
          <w:b/>
          <w:bCs/>
          <w:color w:val="000000"/>
          <w:sz w:val="28"/>
          <w:szCs w:val="28"/>
          <w:lang w:val="vi"/>
        </w:rPr>
        <w:t>XUẤT</w:t>
      </w:r>
      <w:r w:rsidRPr="001E57AB">
        <w:rPr>
          <w:b/>
          <w:bCs/>
          <w:color w:val="000000"/>
          <w:spacing w:val="-9"/>
          <w:sz w:val="28"/>
          <w:szCs w:val="28"/>
          <w:lang w:val="vi"/>
        </w:rPr>
        <w:t xml:space="preserve"> </w:t>
      </w:r>
      <w:r w:rsidRPr="001E57AB">
        <w:rPr>
          <w:b/>
          <w:bCs/>
          <w:color w:val="000000"/>
          <w:sz w:val="28"/>
          <w:szCs w:val="28"/>
          <w:lang w:val="vi"/>
        </w:rPr>
        <w:t>KHẨU/NHẬP</w:t>
      </w:r>
      <w:r w:rsidRPr="001E57AB">
        <w:rPr>
          <w:b/>
          <w:bCs/>
          <w:color w:val="000000"/>
          <w:spacing w:val="-5"/>
          <w:sz w:val="28"/>
          <w:szCs w:val="28"/>
          <w:lang w:val="vi"/>
        </w:rPr>
        <w:t xml:space="preserve"> </w:t>
      </w:r>
      <w:r w:rsidRPr="001E57AB">
        <w:rPr>
          <w:b/>
          <w:bCs/>
          <w:color w:val="000000"/>
          <w:sz w:val="28"/>
          <w:szCs w:val="28"/>
          <w:lang w:val="vi"/>
        </w:rPr>
        <w:t xml:space="preserve">KHẨU </w:t>
      </w:r>
      <w:r w:rsidRPr="001E57AB">
        <w:rPr>
          <w:b/>
          <w:bCs/>
          <w:color w:val="000000"/>
          <w:sz w:val="28"/>
          <w:szCs w:val="28"/>
        </w:rPr>
        <w:t xml:space="preserve">        </w:t>
      </w:r>
      <w:r w:rsidRPr="001E57AB">
        <w:rPr>
          <w:b/>
          <w:bCs/>
          <w:color w:val="000000"/>
          <w:sz w:val="28"/>
          <w:szCs w:val="28"/>
          <w:lang w:val="vi"/>
        </w:rPr>
        <w:t>GIỐNG CÂY TRỒNG LÂM NGHIỆP</w:t>
      </w:r>
    </w:p>
    <w:p w14:paraId="3F484BCF" w14:textId="5B7FD60E" w:rsidR="001E57AB" w:rsidRPr="001E57AB" w:rsidRDefault="0054781B" w:rsidP="001E57AB">
      <w:pPr>
        <w:widowControl w:val="0"/>
        <w:autoSpaceDE w:val="0"/>
        <w:autoSpaceDN w:val="0"/>
        <w:spacing w:before="1"/>
        <w:rPr>
          <w:b/>
          <w:color w:val="000000"/>
          <w:sz w:val="5"/>
          <w:szCs w:val="28"/>
          <w:lang w:val="vi"/>
        </w:rPr>
      </w:pPr>
      <w:r>
        <w:rPr>
          <w:noProof/>
        </w:rPr>
        <mc:AlternateContent>
          <mc:Choice Requires="wps">
            <w:drawing>
              <wp:anchor distT="0" distB="0" distL="0" distR="0" simplePos="0" relativeHeight="251622400" behindDoc="0" locked="0" layoutInCell="1" allowOverlap="1" wp14:anchorId="03A91E2E" wp14:editId="178B7122">
                <wp:simplePos x="0" y="0"/>
                <wp:positionH relativeFrom="page">
                  <wp:posOffset>2571750</wp:posOffset>
                </wp:positionH>
                <wp:positionV relativeFrom="paragraph">
                  <wp:posOffset>6985</wp:posOffset>
                </wp:positionV>
                <wp:extent cx="1881505"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1505" cy="1270"/>
                        </a:xfrm>
                        <a:custGeom>
                          <a:avLst/>
                          <a:gdLst/>
                          <a:ahLst/>
                          <a:cxnLst/>
                          <a:rect l="l" t="t" r="r" b="b"/>
                          <a:pathLst>
                            <a:path w="1882139">
                              <a:moveTo>
                                <a:pt x="0" y="0"/>
                              </a:moveTo>
                              <a:lnTo>
                                <a:pt x="1882139" y="0"/>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B56580" id="Graphic 99" o:spid="_x0000_s1026" style="position:absolute;margin-left:202.5pt;margin-top:.55pt;width:148.15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821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" path="m,l1882139,e" filled="f" strokeweight=".5pt">
                <v:path arrowok="t"/>
                <w10:wrap anchorx="page"/>
              </v:shape>
            </w:pict>
          </mc:Fallback>
        </mc:AlternateContent>
      </w:r>
    </w:p>
    <w:p w14:paraId="53910ED4" w14:textId="77777777" w:rsidR="001E57AB" w:rsidRPr="001E57AB" w:rsidRDefault="001E57AB" w:rsidP="001E57AB">
      <w:pPr>
        <w:widowControl w:val="0"/>
        <w:autoSpaceDE w:val="0"/>
        <w:autoSpaceDN w:val="0"/>
        <w:ind w:firstLine="720"/>
        <w:jc w:val="both"/>
        <w:rPr>
          <w:i/>
          <w:color w:val="000000"/>
          <w:sz w:val="26"/>
          <w:lang w:val="vi"/>
        </w:rPr>
      </w:pPr>
      <w:r w:rsidRPr="001E57AB">
        <w:rPr>
          <w:i/>
          <w:color w:val="000000"/>
          <w:spacing w:val="-4"/>
          <w:sz w:val="26"/>
          <w:lang w:val="vi"/>
        </w:rPr>
        <w:t>Căn</w:t>
      </w:r>
      <w:r w:rsidRPr="001E57AB">
        <w:rPr>
          <w:i/>
          <w:color w:val="000000"/>
          <w:spacing w:val="-22"/>
          <w:sz w:val="26"/>
          <w:lang w:val="vi"/>
        </w:rPr>
        <w:t xml:space="preserve"> </w:t>
      </w:r>
      <w:r w:rsidRPr="001E57AB">
        <w:rPr>
          <w:i/>
          <w:color w:val="000000"/>
          <w:spacing w:val="-4"/>
          <w:sz w:val="26"/>
          <w:lang w:val="vi"/>
        </w:rPr>
        <w:t>cứ</w:t>
      </w:r>
      <w:r w:rsidRPr="001E57AB">
        <w:rPr>
          <w:i/>
          <w:color w:val="000000"/>
          <w:spacing w:val="-22"/>
          <w:sz w:val="26"/>
          <w:lang w:val="vi"/>
        </w:rPr>
        <w:t xml:space="preserve"> </w:t>
      </w:r>
      <w:r w:rsidRPr="001E57AB">
        <w:rPr>
          <w:i/>
          <w:color w:val="000000"/>
          <w:spacing w:val="-4"/>
          <w:sz w:val="26"/>
          <w:lang w:val="vi"/>
        </w:rPr>
        <w:t>Nghị</w:t>
      </w:r>
      <w:r w:rsidRPr="001E57AB">
        <w:rPr>
          <w:i/>
          <w:color w:val="000000"/>
          <w:spacing w:val="-22"/>
          <w:sz w:val="26"/>
          <w:lang w:val="vi"/>
        </w:rPr>
        <w:t xml:space="preserve"> </w:t>
      </w:r>
      <w:r w:rsidRPr="001E57AB">
        <w:rPr>
          <w:i/>
          <w:color w:val="000000"/>
          <w:spacing w:val="-4"/>
          <w:sz w:val="26"/>
          <w:lang w:val="vi"/>
        </w:rPr>
        <w:t>định/Quyết</w:t>
      </w:r>
      <w:r w:rsidRPr="001E57AB">
        <w:rPr>
          <w:i/>
          <w:color w:val="000000"/>
          <w:spacing w:val="-20"/>
          <w:sz w:val="26"/>
          <w:lang w:val="vi"/>
        </w:rPr>
        <w:t xml:space="preserve"> </w:t>
      </w:r>
      <w:r w:rsidRPr="001E57AB">
        <w:rPr>
          <w:i/>
          <w:color w:val="000000"/>
          <w:spacing w:val="-4"/>
          <w:sz w:val="26"/>
          <w:lang w:val="vi"/>
        </w:rPr>
        <w:t>định</w:t>
      </w:r>
      <w:r w:rsidRPr="001E57AB">
        <w:rPr>
          <w:i/>
          <w:color w:val="000000"/>
          <w:spacing w:val="-22"/>
          <w:sz w:val="26"/>
          <w:lang w:val="vi"/>
        </w:rPr>
        <w:t xml:space="preserve"> </w:t>
      </w:r>
      <w:r w:rsidRPr="001E57AB">
        <w:rPr>
          <w:i/>
          <w:color w:val="000000"/>
          <w:spacing w:val="-4"/>
          <w:sz w:val="26"/>
          <w:lang w:val="vi"/>
        </w:rPr>
        <w:t>số</w:t>
      </w:r>
      <w:r w:rsidRPr="001E57AB">
        <w:rPr>
          <w:i/>
          <w:color w:val="000000"/>
          <w:spacing w:val="-20"/>
          <w:sz w:val="26"/>
          <w:lang w:val="vi"/>
        </w:rPr>
        <w:t xml:space="preserve"> </w:t>
      </w:r>
      <w:r w:rsidRPr="001E57AB">
        <w:rPr>
          <w:i/>
          <w:color w:val="000000"/>
          <w:spacing w:val="-4"/>
          <w:sz w:val="26"/>
          <w:lang w:val="vi"/>
        </w:rPr>
        <w:t>……..ngày</w:t>
      </w:r>
      <w:r w:rsidRPr="001E57AB">
        <w:rPr>
          <w:i/>
          <w:color w:val="000000"/>
          <w:spacing w:val="-20"/>
          <w:sz w:val="26"/>
          <w:lang w:val="vi"/>
        </w:rPr>
        <w:t xml:space="preserve"> </w:t>
      </w:r>
      <w:r w:rsidRPr="001E57AB">
        <w:rPr>
          <w:i/>
          <w:color w:val="000000"/>
          <w:spacing w:val="-4"/>
          <w:sz w:val="26"/>
          <w:lang w:val="vi"/>
        </w:rPr>
        <w:t>…..</w:t>
      </w:r>
      <w:r w:rsidRPr="001E57AB">
        <w:rPr>
          <w:i/>
          <w:color w:val="000000"/>
          <w:spacing w:val="-22"/>
          <w:sz w:val="26"/>
          <w:lang w:val="vi"/>
        </w:rPr>
        <w:t xml:space="preserve"> </w:t>
      </w:r>
      <w:r w:rsidRPr="001E57AB">
        <w:rPr>
          <w:i/>
          <w:color w:val="000000"/>
          <w:spacing w:val="-4"/>
          <w:sz w:val="26"/>
          <w:lang w:val="vi"/>
        </w:rPr>
        <w:t>tháng</w:t>
      </w:r>
      <w:r w:rsidRPr="001E57AB">
        <w:rPr>
          <w:i/>
          <w:color w:val="000000"/>
          <w:spacing w:val="-22"/>
          <w:sz w:val="26"/>
          <w:lang w:val="vi"/>
        </w:rPr>
        <w:t xml:space="preserve"> </w:t>
      </w:r>
      <w:r w:rsidRPr="001E57AB">
        <w:rPr>
          <w:i/>
          <w:color w:val="000000"/>
          <w:spacing w:val="-4"/>
          <w:sz w:val="26"/>
          <w:lang w:val="vi"/>
        </w:rPr>
        <w:t>…..</w:t>
      </w:r>
      <w:r w:rsidRPr="001E57AB">
        <w:rPr>
          <w:i/>
          <w:color w:val="000000"/>
          <w:spacing w:val="-22"/>
          <w:sz w:val="26"/>
          <w:lang w:val="vi"/>
        </w:rPr>
        <w:t xml:space="preserve"> </w:t>
      </w:r>
      <w:r w:rsidRPr="001E57AB">
        <w:rPr>
          <w:i/>
          <w:color w:val="000000"/>
          <w:spacing w:val="-4"/>
          <w:sz w:val="26"/>
          <w:lang w:val="vi"/>
        </w:rPr>
        <w:t>năm</w:t>
      </w:r>
      <w:r w:rsidRPr="001E57AB">
        <w:rPr>
          <w:color w:val="000000"/>
          <w:spacing w:val="50"/>
          <w:sz w:val="26"/>
          <w:lang w:val="vi"/>
        </w:rPr>
        <w:t xml:space="preserve">  </w:t>
      </w:r>
      <w:r w:rsidRPr="001E57AB">
        <w:rPr>
          <w:i/>
          <w:color w:val="000000"/>
          <w:spacing w:val="-4"/>
          <w:sz w:val="26"/>
          <w:lang w:val="vi"/>
        </w:rPr>
        <w:t>của</w:t>
      </w:r>
      <w:r w:rsidRPr="001E57AB">
        <w:rPr>
          <w:i/>
          <w:color w:val="000000"/>
          <w:spacing w:val="-22"/>
          <w:sz w:val="26"/>
          <w:lang w:val="vi"/>
        </w:rPr>
        <w:t xml:space="preserve"> </w:t>
      </w:r>
      <w:r w:rsidRPr="001E57AB">
        <w:rPr>
          <w:i/>
          <w:color w:val="000000"/>
          <w:spacing w:val="-4"/>
          <w:sz w:val="26"/>
          <w:lang w:val="vi"/>
        </w:rPr>
        <w:t>…</w:t>
      </w:r>
      <w:r w:rsidRPr="001E57AB">
        <w:rPr>
          <w:i/>
          <w:color w:val="000000"/>
          <w:spacing w:val="-23"/>
          <w:sz w:val="26"/>
          <w:lang w:val="vi"/>
        </w:rPr>
        <w:t xml:space="preserve"> </w:t>
      </w:r>
      <w:r w:rsidRPr="001E57AB">
        <w:rPr>
          <w:i/>
          <w:color w:val="000000"/>
          <w:spacing w:val="-4"/>
          <w:sz w:val="26"/>
          <w:lang w:val="vi"/>
        </w:rPr>
        <w:t>quy</w:t>
      </w:r>
      <w:r w:rsidRPr="001E57AB">
        <w:rPr>
          <w:i/>
          <w:color w:val="000000"/>
          <w:spacing w:val="-22"/>
          <w:sz w:val="26"/>
          <w:lang w:val="vi"/>
        </w:rPr>
        <w:t xml:space="preserve"> </w:t>
      </w:r>
      <w:r w:rsidRPr="001E57AB">
        <w:rPr>
          <w:i/>
          <w:color w:val="000000"/>
          <w:spacing w:val="-4"/>
          <w:sz w:val="26"/>
          <w:lang w:val="vi"/>
        </w:rPr>
        <w:t>định</w:t>
      </w:r>
      <w:r w:rsidRPr="001E57AB">
        <w:rPr>
          <w:i/>
          <w:color w:val="000000"/>
          <w:spacing w:val="-20"/>
          <w:sz w:val="26"/>
          <w:lang w:val="vi"/>
        </w:rPr>
        <w:t xml:space="preserve"> </w:t>
      </w:r>
      <w:r w:rsidRPr="001E57AB">
        <w:rPr>
          <w:i/>
          <w:color w:val="000000"/>
          <w:spacing w:val="-4"/>
          <w:sz w:val="26"/>
          <w:lang w:val="vi"/>
        </w:rPr>
        <w:t>chức</w:t>
      </w:r>
    </w:p>
    <w:p w14:paraId="7EF2B18E" w14:textId="77777777" w:rsidR="001E57AB" w:rsidRPr="001E57AB" w:rsidRDefault="001E57AB" w:rsidP="001E57AB">
      <w:pPr>
        <w:widowControl w:val="0"/>
        <w:tabs>
          <w:tab w:val="left" w:leader="dot" w:pos="6496"/>
        </w:tabs>
        <w:autoSpaceDE w:val="0"/>
        <w:autoSpaceDN w:val="0"/>
        <w:jc w:val="both"/>
        <w:rPr>
          <w:i/>
          <w:color w:val="000000"/>
          <w:sz w:val="26"/>
          <w:lang w:val="vi"/>
        </w:rPr>
      </w:pPr>
      <w:r w:rsidRPr="001E57AB">
        <w:rPr>
          <w:i/>
          <w:color w:val="000000"/>
          <w:spacing w:val="-6"/>
          <w:sz w:val="26"/>
          <w:lang w:val="vi"/>
        </w:rPr>
        <w:t>năng,</w:t>
      </w:r>
      <w:r w:rsidRPr="001E57AB">
        <w:rPr>
          <w:i/>
          <w:color w:val="000000"/>
          <w:spacing w:val="-10"/>
          <w:sz w:val="26"/>
          <w:lang w:val="vi"/>
        </w:rPr>
        <w:t xml:space="preserve"> </w:t>
      </w:r>
      <w:r w:rsidRPr="001E57AB">
        <w:rPr>
          <w:i/>
          <w:color w:val="000000"/>
          <w:spacing w:val="-6"/>
          <w:sz w:val="26"/>
          <w:lang w:val="vi"/>
        </w:rPr>
        <w:t>nhiệm</w:t>
      </w:r>
      <w:r w:rsidRPr="001E57AB">
        <w:rPr>
          <w:i/>
          <w:color w:val="000000"/>
          <w:spacing w:val="-11"/>
          <w:sz w:val="26"/>
          <w:lang w:val="vi"/>
        </w:rPr>
        <w:t xml:space="preserve"> </w:t>
      </w:r>
      <w:r w:rsidRPr="001E57AB">
        <w:rPr>
          <w:i/>
          <w:color w:val="000000"/>
          <w:spacing w:val="-6"/>
          <w:sz w:val="26"/>
          <w:lang w:val="vi"/>
        </w:rPr>
        <w:t>vụ,</w:t>
      </w:r>
      <w:r w:rsidRPr="001E57AB">
        <w:rPr>
          <w:i/>
          <w:color w:val="000000"/>
          <w:spacing w:val="-12"/>
          <w:sz w:val="26"/>
          <w:lang w:val="vi"/>
        </w:rPr>
        <w:t xml:space="preserve"> </w:t>
      </w:r>
      <w:r w:rsidRPr="001E57AB">
        <w:rPr>
          <w:i/>
          <w:color w:val="000000"/>
          <w:spacing w:val="-6"/>
          <w:sz w:val="26"/>
          <w:lang w:val="vi"/>
        </w:rPr>
        <w:t>quyền</w:t>
      </w:r>
      <w:r w:rsidRPr="001E57AB">
        <w:rPr>
          <w:i/>
          <w:color w:val="000000"/>
          <w:spacing w:val="-8"/>
          <w:sz w:val="26"/>
          <w:lang w:val="vi"/>
        </w:rPr>
        <w:t xml:space="preserve"> </w:t>
      </w:r>
      <w:r w:rsidRPr="001E57AB">
        <w:rPr>
          <w:i/>
          <w:color w:val="000000"/>
          <w:spacing w:val="-6"/>
          <w:sz w:val="26"/>
          <w:lang w:val="vi"/>
        </w:rPr>
        <w:t>hạn</w:t>
      </w:r>
      <w:r w:rsidRPr="001E57AB">
        <w:rPr>
          <w:i/>
          <w:color w:val="000000"/>
          <w:spacing w:val="-10"/>
          <w:sz w:val="26"/>
          <w:lang w:val="vi"/>
        </w:rPr>
        <w:t xml:space="preserve"> </w:t>
      </w:r>
      <w:r w:rsidRPr="001E57AB">
        <w:rPr>
          <w:i/>
          <w:color w:val="000000"/>
          <w:spacing w:val="-6"/>
          <w:sz w:val="26"/>
          <w:lang w:val="vi"/>
        </w:rPr>
        <w:t>và</w:t>
      </w:r>
      <w:r w:rsidRPr="001E57AB">
        <w:rPr>
          <w:i/>
          <w:color w:val="000000"/>
          <w:spacing w:val="-11"/>
          <w:sz w:val="26"/>
          <w:lang w:val="vi"/>
        </w:rPr>
        <w:t xml:space="preserve"> </w:t>
      </w:r>
      <w:r w:rsidRPr="001E57AB">
        <w:rPr>
          <w:i/>
          <w:color w:val="000000"/>
          <w:spacing w:val="-6"/>
          <w:sz w:val="26"/>
          <w:lang w:val="vi"/>
        </w:rPr>
        <w:t>cơ</w:t>
      </w:r>
      <w:r w:rsidRPr="001E57AB">
        <w:rPr>
          <w:i/>
          <w:color w:val="000000"/>
          <w:spacing w:val="-10"/>
          <w:sz w:val="26"/>
          <w:lang w:val="vi"/>
        </w:rPr>
        <w:t xml:space="preserve"> </w:t>
      </w:r>
      <w:r w:rsidRPr="001E57AB">
        <w:rPr>
          <w:i/>
          <w:color w:val="000000"/>
          <w:spacing w:val="-6"/>
          <w:sz w:val="26"/>
          <w:lang w:val="vi"/>
        </w:rPr>
        <w:t>cấu</w:t>
      </w:r>
      <w:r w:rsidRPr="001E57AB">
        <w:rPr>
          <w:i/>
          <w:color w:val="000000"/>
          <w:spacing w:val="-12"/>
          <w:sz w:val="26"/>
          <w:lang w:val="vi"/>
        </w:rPr>
        <w:t xml:space="preserve"> </w:t>
      </w:r>
      <w:r w:rsidRPr="001E57AB">
        <w:rPr>
          <w:i/>
          <w:color w:val="000000"/>
          <w:spacing w:val="-6"/>
          <w:sz w:val="26"/>
          <w:lang w:val="vi"/>
        </w:rPr>
        <w:t>tổ</w:t>
      </w:r>
      <w:r w:rsidRPr="001E57AB">
        <w:rPr>
          <w:i/>
          <w:color w:val="000000"/>
          <w:spacing w:val="-11"/>
          <w:sz w:val="26"/>
          <w:lang w:val="vi"/>
        </w:rPr>
        <w:t xml:space="preserve"> </w:t>
      </w:r>
      <w:r w:rsidRPr="001E57AB">
        <w:rPr>
          <w:i/>
          <w:color w:val="000000"/>
          <w:spacing w:val="-6"/>
          <w:sz w:val="26"/>
          <w:lang w:val="vi"/>
        </w:rPr>
        <w:t>chức</w:t>
      </w:r>
      <w:r w:rsidRPr="001E57AB">
        <w:rPr>
          <w:i/>
          <w:color w:val="000000"/>
          <w:spacing w:val="-12"/>
          <w:sz w:val="26"/>
          <w:lang w:val="vi"/>
        </w:rPr>
        <w:t xml:space="preserve"> </w:t>
      </w:r>
      <w:r w:rsidRPr="001E57AB">
        <w:rPr>
          <w:i/>
          <w:color w:val="000000"/>
          <w:spacing w:val="-6"/>
          <w:sz w:val="26"/>
          <w:lang w:val="vi"/>
        </w:rPr>
        <w:t>của</w:t>
      </w:r>
      <w:r w:rsidRPr="001E57AB">
        <w:rPr>
          <w:i/>
          <w:color w:val="000000"/>
          <w:sz w:val="26"/>
          <w:lang w:val="vi"/>
        </w:rPr>
        <w:tab/>
      </w:r>
      <w:r w:rsidRPr="001E57AB">
        <w:rPr>
          <w:i/>
          <w:color w:val="000000"/>
          <w:spacing w:val="-6"/>
          <w:sz w:val="26"/>
          <w:lang w:val="vi"/>
        </w:rPr>
        <w:t>(tên</w:t>
      </w:r>
      <w:r w:rsidRPr="001E57AB">
        <w:rPr>
          <w:i/>
          <w:color w:val="000000"/>
          <w:spacing w:val="-10"/>
          <w:sz w:val="26"/>
          <w:lang w:val="vi"/>
        </w:rPr>
        <w:t xml:space="preserve"> </w:t>
      </w:r>
      <w:r w:rsidRPr="001E57AB">
        <w:rPr>
          <w:i/>
          <w:color w:val="000000"/>
          <w:spacing w:val="-6"/>
          <w:sz w:val="26"/>
          <w:lang w:val="vi"/>
        </w:rPr>
        <w:t>cơ</w:t>
      </w:r>
      <w:r w:rsidRPr="001E57AB">
        <w:rPr>
          <w:i/>
          <w:color w:val="000000"/>
          <w:spacing w:val="-9"/>
          <w:sz w:val="26"/>
          <w:lang w:val="vi"/>
        </w:rPr>
        <w:t xml:space="preserve"> </w:t>
      </w:r>
      <w:r w:rsidRPr="001E57AB">
        <w:rPr>
          <w:i/>
          <w:color w:val="000000"/>
          <w:spacing w:val="-6"/>
          <w:sz w:val="26"/>
          <w:lang w:val="vi"/>
        </w:rPr>
        <w:t>quan</w:t>
      </w:r>
      <w:r w:rsidRPr="001E57AB">
        <w:rPr>
          <w:i/>
          <w:color w:val="000000"/>
          <w:spacing w:val="-10"/>
          <w:sz w:val="26"/>
          <w:lang w:val="vi"/>
        </w:rPr>
        <w:t xml:space="preserve"> </w:t>
      </w:r>
      <w:r w:rsidRPr="001E57AB">
        <w:rPr>
          <w:i/>
          <w:color w:val="000000"/>
          <w:spacing w:val="-6"/>
          <w:sz w:val="26"/>
          <w:lang w:val="vi"/>
        </w:rPr>
        <w:t>có</w:t>
      </w:r>
      <w:r w:rsidRPr="001E57AB">
        <w:rPr>
          <w:i/>
          <w:color w:val="000000"/>
          <w:spacing w:val="-11"/>
          <w:sz w:val="26"/>
          <w:lang w:val="vi"/>
        </w:rPr>
        <w:t xml:space="preserve"> </w:t>
      </w:r>
      <w:r w:rsidRPr="001E57AB">
        <w:rPr>
          <w:i/>
          <w:color w:val="000000"/>
          <w:spacing w:val="-6"/>
          <w:sz w:val="26"/>
          <w:lang w:val="vi"/>
        </w:rPr>
        <w:t>thẩm</w:t>
      </w:r>
      <w:r w:rsidRPr="001E57AB">
        <w:rPr>
          <w:i/>
          <w:color w:val="000000"/>
          <w:spacing w:val="-10"/>
          <w:sz w:val="26"/>
          <w:lang w:val="vi"/>
        </w:rPr>
        <w:t xml:space="preserve"> </w:t>
      </w:r>
      <w:r w:rsidRPr="001E57AB">
        <w:rPr>
          <w:i/>
          <w:color w:val="000000"/>
          <w:spacing w:val="-6"/>
          <w:sz w:val="26"/>
          <w:lang w:val="vi"/>
        </w:rPr>
        <w:t>quyền);</w:t>
      </w:r>
    </w:p>
    <w:p w14:paraId="3F928CEC" w14:textId="77777777" w:rsidR="001E57AB" w:rsidRPr="001E57AB" w:rsidRDefault="001E57AB" w:rsidP="001E57AB">
      <w:pPr>
        <w:widowControl w:val="0"/>
        <w:autoSpaceDE w:val="0"/>
        <w:autoSpaceDN w:val="0"/>
        <w:ind w:firstLine="720"/>
        <w:jc w:val="both"/>
        <w:rPr>
          <w:i/>
          <w:color w:val="000000"/>
          <w:spacing w:val="-4"/>
          <w:sz w:val="26"/>
          <w:lang w:val="vi"/>
        </w:rPr>
      </w:pPr>
      <w:r w:rsidRPr="001E57AB">
        <w:rPr>
          <w:i/>
          <w:color w:val="000000"/>
          <w:spacing w:val="-4"/>
          <w:sz w:val="26"/>
          <w:lang w:val="vi"/>
        </w:rPr>
        <w:t>Căn cứ Thông tư số……/2025/TT-BNNMT ngày tháng năm 2025 của Bộ trưởng Bộ Nông nghiệp và Môi trường quy định chi tiết một số một số nội dung của Luật Lâm nghiệp và sửa đổi, bổ sung một số Thông tư trong lĩnh vực lâm nghiệp;</w:t>
      </w:r>
    </w:p>
    <w:p w14:paraId="743508C8" w14:textId="77777777" w:rsidR="001E57AB" w:rsidRPr="001E57AB" w:rsidRDefault="001E57AB" w:rsidP="001E57AB">
      <w:pPr>
        <w:widowControl w:val="0"/>
        <w:autoSpaceDE w:val="0"/>
        <w:autoSpaceDN w:val="0"/>
        <w:ind w:firstLine="720"/>
        <w:jc w:val="both"/>
        <w:rPr>
          <w:i/>
          <w:color w:val="000000"/>
          <w:spacing w:val="-4"/>
          <w:sz w:val="26"/>
          <w:lang w:val="vi"/>
        </w:rPr>
      </w:pPr>
      <w:r w:rsidRPr="001E57AB">
        <w:rPr>
          <w:i/>
          <w:color w:val="000000"/>
          <w:spacing w:val="-4"/>
          <w:sz w:val="26"/>
          <w:lang w:val="vi"/>
        </w:rPr>
        <w:t>Căn cứ văn bản đề nghị xuất khẩu/nhập khẩu số ….. ngày .... tháng .... năm 20…. của</w:t>
      </w:r>
      <w:r w:rsidRPr="001E57AB">
        <w:rPr>
          <w:i/>
          <w:color w:val="000000"/>
          <w:spacing w:val="-4"/>
          <w:sz w:val="26"/>
          <w:lang w:val="vi"/>
        </w:rPr>
        <w:tab/>
        <w:t>và hồ sơ đề nghị cấp Giấy phép xuất khẩu/nhập khẩu.</w:t>
      </w:r>
    </w:p>
    <w:p w14:paraId="319ED2B3" w14:textId="77777777" w:rsidR="001E57AB" w:rsidRPr="001E57AB" w:rsidRDefault="001E57AB" w:rsidP="001E57AB">
      <w:pPr>
        <w:widowControl w:val="0"/>
        <w:autoSpaceDE w:val="0"/>
        <w:autoSpaceDN w:val="0"/>
        <w:ind w:firstLine="720"/>
        <w:jc w:val="both"/>
        <w:rPr>
          <w:i/>
          <w:color w:val="000000"/>
          <w:spacing w:val="-4"/>
          <w:sz w:val="26"/>
          <w:lang w:val="vi"/>
        </w:rPr>
      </w:pPr>
      <w:r w:rsidRPr="001E57AB">
        <w:rPr>
          <w:i/>
          <w:color w:val="000000"/>
          <w:spacing w:val="-4"/>
          <w:sz w:val="26"/>
          <w:lang w:val="vi"/>
        </w:rPr>
        <w:t>Căn cứ báo cáo về việc xuất khẩu/nhập khẩu giống cây trồng lâm nghiệp số ….. ngày .... tháng .... năm 20…. của .....</w:t>
      </w:r>
      <w:r w:rsidRPr="001E57AB">
        <w:rPr>
          <w:color w:val="000000"/>
          <w:sz w:val="26"/>
          <w:lang w:val="vi"/>
        </w:rPr>
        <w:t>(tên</w:t>
      </w:r>
      <w:r w:rsidRPr="001E57AB">
        <w:rPr>
          <w:color w:val="000000"/>
          <w:spacing w:val="-4"/>
          <w:sz w:val="26"/>
          <w:lang w:val="vi"/>
        </w:rPr>
        <w:t xml:space="preserve"> </w:t>
      </w:r>
      <w:r w:rsidRPr="001E57AB">
        <w:rPr>
          <w:color w:val="000000"/>
          <w:sz w:val="26"/>
          <w:lang w:val="vi"/>
        </w:rPr>
        <w:t>cơ</w:t>
      </w:r>
      <w:r w:rsidRPr="001E57AB">
        <w:rPr>
          <w:color w:val="000000"/>
          <w:spacing w:val="-3"/>
          <w:sz w:val="26"/>
          <w:lang w:val="vi"/>
        </w:rPr>
        <w:t xml:space="preserve"> </w:t>
      </w:r>
      <w:r w:rsidRPr="001E57AB">
        <w:rPr>
          <w:color w:val="000000"/>
          <w:sz w:val="26"/>
          <w:lang w:val="vi"/>
        </w:rPr>
        <w:t>quan</w:t>
      </w:r>
      <w:r w:rsidRPr="001E57AB">
        <w:rPr>
          <w:color w:val="000000"/>
          <w:spacing w:val="-2"/>
          <w:sz w:val="26"/>
          <w:lang w:val="vi"/>
        </w:rPr>
        <w:t xml:space="preserve"> </w:t>
      </w:r>
      <w:r w:rsidRPr="001E57AB">
        <w:rPr>
          <w:color w:val="000000"/>
          <w:sz w:val="26"/>
          <w:lang w:val="vi"/>
        </w:rPr>
        <w:t>có</w:t>
      </w:r>
      <w:r w:rsidRPr="001E57AB">
        <w:rPr>
          <w:color w:val="000000"/>
          <w:spacing w:val="-5"/>
          <w:sz w:val="26"/>
          <w:lang w:val="vi"/>
        </w:rPr>
        <w:t xml:space="preserve"> </w:t>
      </w:r>
      <w:r w:rsidRPr="001E57AB">
        <w:rPr>
          <w:color w:val="000000"/>
          <w:sz w:val="26"/>
          <w:lang w:val="vi"/>
        </w:rPr>
        <w:t>thẩm</w:t>
      </w:r>
      <w:r w:rsidRPr="001E57AB">
        <w:rPr>
          <w:color w:val="000000"/>
          <w:spacing w:val="-5"/>
          <w:sz w:val="26"/>
          <w:lang w:val="vi"/>
        </w:rPr>
        <w:t xml:space="preserve"> </w:t>
      </w:r>
      <w:r w:rsidRPr="001E57AB">
        <w:rPr>
          <w:color w:val="000000"/>
          <w:sz w:val="26"/>
          <w:lang w:val="vi"/>
        </w:rPr>
        <w:t>quyền)</w:t>
      </w:r>
      <w:r w:rsidRPr="001E57AB">
        <w:rPr>
          <w:color w:val="000000"/>
          <w:spacing w:val="-4"/>
          <w:sz w:val="26"/>
          <w:lang w:val="vi"/>
        </w:rPr>
        <w:t xml:space="preserve"> </w:t>
      </w:r>
      <w:r w:rsidRPr="001E57AB">
        <w:rPr>
          <w:color w:val="000000"/>
          <w:sz w:val="26"/>
          <w:lang w:val="vi"/>
        </w:rPr>
        <w:t>đồng</w:t>
      </w:r>
      <w:r w:rsidRPr="001E57AB">
        <w:rPr>
          <w:color w:val="000000"/>
          <w:spacing w:val="-3"/>
          <w:sz w:val="26"/>
          <w:lang w:val="vi"/>
        </w:rPr>
        <w:t xml:space="preserve"> </w:t>
      </w:r>
      <w:r w:rsidRPr="001E57AB">
        <w:rPr>
          <w:color w:val="000000"/>
          <w:sz w:val="26"/>
          <w:lang w:val="vi"/>
        </w:rPr>
        <w:t>ý</w:t>
      </w:r>
      <w:r w:rsidRPr="001E57AB">
        <w:rPr>
          <w:color w:val="000000"/>
          <w:spacing w:val="-4"/>
          <w:sz w:val="26"/>
          <w:lang w:val="vi"/>
        </w:rPr>
        <w:t xml:space="preserve"> cho:</w:t>
      </w:r>
    </w:p>
    <w:p w14:paraId="3505E230" w14:textId="77777777" w:rsidR="001E57AB" w:rsidRPr="001E57AB" w:rsidRDefault="001E57AB" w:rsidP="001E57AB">
      <w:pPr>
        <w:widowControl w:val="0"/>
        <w:autoSpaceDE w:val="0"/>
        <w:autoSpaceDN w:val="0"/>
        <w:spacing w:line="288" w:lineRule="auto"/>
        <w:ind w:left="709" w:right="1049" w:firstLine="11"/>
        <w:jc w:val="both"/>
        <w:rPr>
          <w:color w:val="000000"/>
          <w:sz w:val="26"/>
          <w:lang w:val="vi"/>
        </w:rPr>
      </w:pPr>
      <w:r w:rsidRPr="001E57AB">
        <w:rPr>
          <w:color w:val="000000"/>
          <w:sz w:val="26"/>
          <w:lang w:val="vi"/>
        </w:rPr>
        <w:t xml:space="preserve">Tổ chức/cá nhân ……………………………………………………… Địa chỉ ………………………………… </w:t>
      </w:r>
    </w:p>
    <w:p w14:paraId="3DC31804" w14:textId="77777777" w:rsidR="001E57AB" w:rsidRPr="001E57AB" w:rsidRDefault="001E57AB" w:rsidP="001E57AB">
      <w:pPr>
        <w:widowControl w:val="0"/>
        <w:autoSpaceDE w:val="0"/>
        <w:autoSpaceDN w:val="0"/>
        <w:spacing w:line="288" w:lineRule="auto"/>
        <w:ind w:left="709" w:right="1049" w:firstLine="11"/>
        <w:jc w:val="both"/>
        <w:rPr>
          <w:color w:val="000000"/>
          <w:sz w:val="26"/>
          <w:lang w:val="vi"/>
        </w:rPr>
      </w:pPr>
      <w:r w:rsidRPr="001E57AB">
        <w:rPr>
          <w:color w:val="000000"/>
          <w:sz w:val="26"/>
          <w:lang w:val="vi"/>
        </w:rPr>
        <w:t>Điện</w:t>
      </w:r>
      <w:r w:rsidRPr="001E57AB">
        <w:rPr>
          <w:color w:val="000000"/>
          <w:spacing w:val="-10"/>
          <w:sz w:val="26"/>
          <w:lang w:val="vi"/>
        </w:rPr>
        <w:t xml:space="preserve"> </w:t>
      </w:r>
      <w:r w:rsidRPr="001E57AB">
        <w:rPr>
          <w:color w:val="000000"/>
          <w:sz w:val="26"/>
          <w:lang w:val="vi"/>
        </w:rPr>
        <w:t>thoại</w:t>
      </w:r>
      <w:r w:rsidRPr="001E57AB">
        <w:rPr>
          <w:color w:val="000000"/>
          <w:spacing w:val="-8"/>
          <w:sz w:val="26"/>
          <w:lang w:val="vi"/>
        </w:rPr>
        <w:t xml:space="preserve"> </w:t>
      </w:r>
      <w:r w:rsidRPr="001E57AB">
        <w:rPr>
          <w:color w:val="000000"/>
          <w:sz w:val="26"/>
          <w:lang w:val="vi"/>
        </w:rPr>
        <w:t>…………</w:t>
      </w:r>
      <w:r w:rsidRPr="001E57AB">
        <w:rPr>
          <w:color w:val="000000"/>
          <w:spacing w:val="-10"/>
          <w:sz w:val="26"/>
          <w:lang w:val="vi"/>
        </w:rPr>
        <w:t xml:space="preserve"> </w:t>
      </w:r>
      <w:r w:rsidRPr="001E57AB">
        <w:rPr>
          <w:color w:val="000000"/>
          <w:sz w:val="26"/>
          <w:lang w:val="vi"/>
        </w:rPr>
        <w:t>Fax</w:t>
      </w:r>
      <w:r w:rsidRPr="001E57AB">
        <w:rPr>
          <w:color w:val="000000"/>
          <w:spacing w:val="-10"/>
          <w:sz w:val="26"/>
          <w:lang w:val="vi"/>
        </w:rPr>
        <w:t xml:space="preserve"> </w:t>
      </w:r>
      <w:r w:rsidRPr="001E57AB">
        <w:rPr>
          <w:color w:val="000000"/>
          <w:sz w:val="26"/>
          <w:lang w:val="vi"/>
        </w:rPr>
        <w:t>…………………………….……………… Được phép xuất khẩu/nhập khẩu ……………… để …..……………….</w:t>
      </w:r>
    </w:p>
    <w:p w14:paraId="007D1D5C" w14:textId="77777777" w:rsidR="001E57AB" w:rsidRPr="001E57AB" w:rsidRDefault="001E57AB" w:rsidP="00610CD4">
      <w:pPr>
        <w:widowControl w:val="0"/>
        <w:numPr>
          <w:ilvl w:val="0"/>
          <w:numId w:val="17"/>
        </w:numPr>
        <w:tabs>
          <w:tab w:val="left" w:pos="1393"/>
        </w:tabs>
        <w:autoSpaceDE w:val="0"/>
        <w:autoSpaceDN w:val="0"/>
        <w:ind w:left="1393" w:hanging="258"/>
        <w:rPr>
          <w:color w:val="000000"/>
          <w:sz w:val="26"/>
          <w:lang w:val="vi"/>
        </w:rPr>
      </w:pPr>
      <w:r w:rsidRPr="001E57AB">
        <w:rPr>
          <w:color w:val="000000"/>
          <w:sz w:val="26"/>
          <w:lang w:val="vi"/>
        </w:rPr>
        <w:t>Tên</w:t>
      </w:r>
      <w:r w:rsidRPr="001E57AB">
        <w:rPr>
          <w:color w:val="000000"/>
          <w:spacing w:val="-6"/>
          <w:sz w:val="26"/>
          <w:lang w:val="vi"/>
        </w:rPr>
        <w:t xml:space="preserve"> </w:t>
      </w:r>
      <w:r w:rsidRPr="001E57AB">
        <w:rPr>
          <w:color w:val="000000"/>
          <w:sz w:val="26"/>
          <w:lang w:val="vi"/>
        </w:rPr>
        <w:t>thương</w:t>
      </w:r>
      <w:r w:rsidRPr="001E57AB">
        <w:rPr>
          <w:color w:val="000000"/>
          <w:spacing w:val="-4"/>
          <w:sz w:val="26"/>
          <w:lang w:val="vi"/>
        </w:rPr>
        <w:t xml:space="preserve"> </w:t>
      </w:r>
      <w:r w:rsidRPr="001E57AB">
        <w:rPr>
          <w:color w:val="000000"/>
          <w:sz w:val="26"/>
          <w:lang w:val="vi"/>
        </w:rPr>
        <w:t>mại:</w:t>
      </w:r>
      <w:r w:rsidRPr="001E57AB">
        <w:rPr>
          <w:color w:val="000000"/>
          <w:spacing w:val="-4"/>
          <w:sz w:val="26"/>
          <w:lang w:val="vi"/>
        </w:rPr>
        <w:t xml:space="preserve"> </w:t>
      </w:r>
      <w:r w:rsidRPr="001E57AB">
        <w:rPr>
          <w:color w:val="000000"/>
          <w:spacing w:val="-2"/>
          <w:sz w:val="26"/>
          <w:lang w:val="vi"/>
        </w:rPr>
        <w:t>………………………………………………....…</w:t>
      </w:r>
    </w:p>
    <w:p w14:paraId="5ADC05F9" w14:textId="77777777" w:rsidR="001E57AB" w:rsidRPr="001E57AB" w:rsidRDefault="001E57AB" w:rsidP="00610CD4">
      <w:pPr>
        <w:widowControl w:val="0"/>
        <w:numPr>
          <w:ilvl w:val="0"/>
          <w:numId w:val="17"/>
        </w:numPr>
        <w:tabs>
          <w:tab w:val="left" w:pos="1393"/>
        </w:tabs>
        <w:autoSpaceDE w:val="0"/>
        <w:autoSpaceDN w:val="0"/>
        <w:ind w:left="1393" w:hanging="258"/>
        <w:rPr>
          <w:color w:val="000000"/>
          <w:sz w:val="26"/>
          <w:lang w:val="vi"/>
        </w:rPr>
      </w:pPr>
      <w:r w:rsidRPr="001E57AB">
        <w:rPr>
          <w:color w:val="000000"/>
          <w:sz w:val="26"/>
          <w:lang w:val="vi"/>
        </w:rPr>
        <w:t>Tên</w:t>
      </w:r>
      <w:r w:rsidRPr="001E57AB">
        <w:rPr>
          <w:color w:val="000000"/>
          <w:spacing w:val="-6"/>
          <w:sz w:val="26"/>
          <w:lang w:val="vi"/>
        </w:rPr>
        <w:t xml:space="preserve"> </w:t>
      </w:r>
      <w:r w:rsidRPr="001E57AB">
        <w:rPr>
          <w:color w:val="000000"/>
          <w:sz w:val="26"/>
          <w:lang w:val="vi"/>
        </w:rPr>
        <w:t>khoa</w:t>
      </w:r>
      <w:r w:rsidRPr="001E57AB">
        <w:rPr>
          <w:color w:val="000000"/>
          <w:spacing w:val="-3"/>
          <w:sz w:val="26"/>
          <w:lang w:val="vi"/>
        </w:rPr>
        <w:t xml:space="preserve"> </w:t>
      </w:r>
      <w:r w:rsidRPr="001E57AB">
        <w:rPr>
          <w:color w:val="000000"/>
          <w:sz w:val="26"/>
          <w:lang w:val="vi"/>
        </w:rPr>
        <w:t>học:</w:t>
      </w:r>
      <w:r w:rsidRPr="001E57AB">
        <w:rPr>
          <w:color w:val="000000"/>
          <w:spacing w:val="-3"/>
          <w:sz w:val="26"/>
          <w:lang w:val="vi"/>
        </w:rPr>
        <w:t xml:space="preserve"> </w:t>
      </w:r>
      <w:r w:rsidRPr="001E57AB">
        <w:rPr>
          <w:color w:val="000000"/>
          <w:spacing w:val="-2"/>
          <w:sz w:val="26"/>
          <w:lang w:val="vi"/>
        </w:rPr>
        <w:t>…………………………………………………......</w:t>
      </w:r>
      <w:r w:rsidRPr="001E57AB">
        <w:rPr>
          <w:color w:val="000000"/>
          <w:spacing w:val="-2"/>
          <w:sz w:val="26"/>
        </w:rPr>
        <w:t>..</w:t>
      </w:r>
    </w:p>
    <w:p w14:paraId="45DDFA19" w14:textId="77777777" w:rsidR="001E57AB" w:rsidRPr="001E57AB" w:rsidRDefault="001E57AB" w:rsidP="00610CD4">
      <w:pPr>
        <w:widowControl w:val="0"/>
        <w:numPr>
          <w:ilvl w:val="0"/>
          <w:numId w:val="17"/>
        </w:numPr>
        <w:tabs>
          <w:tab w:val="left" w:pos="1393"/>
        </w:tabs>
        <w:autoSpaceDE w:val="0"/>
        <w:autoSpaceDN w:val="0"/>
        <w:ind w:left="1393" w:hanging="258"/>
        <w:rPr>
          <w:color w:val="000000"/>
          <w:sz w:val="26"/>
          <w:lang w:val="vi"/>
        </w:rPr>
      </w:pPr>
      <w:r w:rsidRPr="001E57AB">
        <w:rPr>
          <w:color w:val="000000"/>
          <w:sz w:val="26"/>
          <w:lang w:val="vi"/>
        </w:rPr>
        <w:t>Số</w:t>
      </w:r>
      <w:r w:rsidRPr="001E57AB">
        <w:rPr>
          <w:color w:val="000000"/>
          <w:spacing w:val="-11"/>
          <w:sz w:val="26"/>
          <w:lang w:val="vi"/>
        </w:rPr>
        <w:t xml:space="preserve"> </w:t>
      </w:r>
      <w:r w:rsidRPr="001E57AB">
        <w:rPr>
          <w:color w:val="000000"/>
          <w:sz w:val="26"/>
          <w:lang w:val="vi"/>
        </w:rPr>
        <w:t>lượng:</w:t>
      </w:r>
      <w:r w:rsidRPr="001E57AB">
        <w:rPr>
          <w:color w:val="000000"/>
          <w:spacing w:val="-8"/>
          <w:sz w:val="26"/>
          <w:lang w:val="vi"/>
        </w:rPr>
        <w:t xml:space="preserve"> </w:t>
      </w:r>
      <w:r w:rsidRPr="001E57AB">
        <w:rPr>
          <w:color w:val="000000"/>
          <w:sz w:val="26"/>
          <w:lang w:val="vi"/>
        </w:rPr>
        <w:t>…………………………………Khối</w:t>
      </w:r>
      <w:r w:rsidRPr="001E57AB">
        <w:rPr>
          <w:color w:val="000000"/>
          <w:spacing w:val="-11"/>
          <w:sz w:val="26"/>
          <w:lang w:val="vi"/>
        </w:rPr>
        <w:t xml:space="preserve"> </w:t>
      </w:r>
      <w:r w:rsidRPr="001E57AB">
        <w:rPr>
          <w:color w:val="000000"/>
          <w:sz w:val="26"/>
          <w:lang w:val="vi"/>
        </w:rPr>
        <w:t>lượng</w:t>
      </w:r>
      <w:r w:rsidRPr="001E57AB">
        <w:rPr>
          <w:color w:val="000000"/>
          <w:spacing w:val="-10"/>
          <w:sz w:val="26"/>
          <w:lang w:val="vi"/>
        </w:rPr>
        <w:t xml:space="preserve"> </w:t>
      </w:r>
      <w:r w:rsidRPr="001E57AB">
        <w:rPr>
          <w:color w:val="000000"/>
          <w:spacing w:val="-2"/>
          <w:sz w:val="26"/>
          <w:lang w:val="vi"/>
        </w:rPr>
        <w:t>…………………..</w:t>
      </w:r>
    </w:p>
    <w:p w14:paraId="6FD071D0" w14:textId="77777777" w:rsidR="001E57AB" w:rsidRPr="001E57AB" w:rsidRDefault="001E57AB" w:rsidP="00610CD4">
      <w:pPr>
        <w:widowControl w:val="0"/>
        <w:numPr>
          <w:ilvl w:val="0"/>
          <w:numId w:val="17"/>
        </w:numPr>
        <w:tabs>
          <w:tab w:val="left" w:pos="1393"/>
        </w:tabs>
        <w:autoSpaceDE w:val="0"/>
        <w:autoSpaceDN w:val="0"/>
        <w:ind w:left="1393" w:hanging="258"/>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cơ</w:t>
      </w:r>
      <w:r w:rsidRPr="001E57AB">
        <w:rPr>
          <w:color w:val="000000"/>
          <w:spacing w:val="-4"/>
          <w:sz w:val="26"/>
          <w:lang w:val="vi"/>
        </w:rPr>
        <w:t xml:space="preserve"> </w:t>
      </w:r>
      <w:r w:rsidRPr="001E57AB">
        <w:rPr>
          <w:color w:val="000000"/>
          <w:sz w:val="26"/>
          <w:lang w:val="vi"/>
        </w:rPr>
        <w:t>sở</w:t>
      </w:r>
      <w:r w:rsidRPr="001E57AB">
        <w:rPr>
          <w:color w:val="000000"/>
          <w:spacing w:val="-4"/>
          <w:sz w:val="26"/>
          <w:lang w:val="vi"/>
        </w:rPr>
        <w:t xml:space="preserve"> </w:t>
      </w:r>
      <w:r w:rsidRPr="001E57AB">
        <w:rPr>
          <w:color w:val="000000"/>
          <w:sz w:val="26"/>
          <w:lang w:val="vi"/>
        </w:rPr>
        <w:t>sản</w:t>
      </w:r>
      <w:r w:rsidRPr="001E57AB">
        <w:rPr>
          <w:color w:val="000000"/>
          <w:spacing w:val="-3"/>
          <w:sz w:val="26"/>
          <w:lang w:val="vi"/>
        </w:rPr>
        <w:t xml:space="preserve"> </w:t>
      </w:r>
      <w:r w:rsidRPr="001E57AB">
        <w:rPr>
          <w:color w:val="000000"/>
          <w:sz w:val="26"/>
          <w:lang w:val="vi"/>
        </w:rPr>
        <w:t>xuất:</w:t>
      </w:r>
      <w:r w:rsidRPr="001E57AB">
        <w:rPr>
          <w:color w:val="000000"/>
          <w:spacing w:val="-2"/>
          <w:sz w:val="26"/>
          <w:lang w:val="vi"/>
        </w:rPr>
        <w:t xml:space="preserve"> ………………………………………………………...</w:t>
      </w:r>
    </w:p>
    <w:p w14:paraId="2AAB2583" w14:textId="77777777" w:rsidR="001E57AB" w:rsidRPr="001E57AB" w:rsidRDefault="001E57AB" w:rsidP="00610CD4">
      <w:pPr>
        <w:widowControl w:val="0"/>
        <w:numPr>
          <w:ilvl w:val="0"/>
          <w:numId w:val="17"/>
        </w:numPr>
        <w:tabs>
          <w:tab w:val="left" w:pos="1393"/>
        </w:tabs>
        <w:autoSpaceDE w:val="0"/>
        <w:autoSpaceDN w:val="0"/>
        <w:ind w:left="1393" w:hanging="258"/>
        <w:rPr>
          <w:color w:val="000000"/>
          <w:sz w:val="26"/>
          <w:lang w:val="vi"/>
        </w:rPr>
      </w:pPr>
      <w:r w:rsidRPr="001E57AB">
        <w:rPr>
          <w:color w:val="000000"/>
          <w:sz w:val="26"/>
          <w:lang w:val="vi"/>
        </w:rPr>
        <w:t>Địa</w:t>
      </w:r>
      <w:r w:rsidRPr="001E57AB">
        <w:rPr>
          <w:color w:val="000000"/>
          <w:spacing w:val="-8"/>
          <w:sz w:val="26"/>
          <w:lang w:val="vi"/>
        </w:rPr>
        <w:t xml:space="preserve"> </w:t>
      </w:r>
      <w:r w:rsidRPr="001E57AB">
        <w:rPr>
          <w:color w:val="000000"/>
          <w:sz w:val="26"/>
          <w:lang w:val="vi"/>
        </w:rPr>
        <w:t>chỉ</w:t>
      </w:r>
      <w:r w:rsidRPr="001E57AB">
        <w:rPr>
          <w:color w:val="000000"/>
          <w:spacing w:val="-7"/>
          <w:sz w:val="26"/>
          <w:lang w:val="vi"/>
        </w:rPr>
        <w:t xml:space="preserve"> </w:t>
      </w:r>
      <w:r w:rsidRPr="001E57AB">
        <w:rPr>
          <w:color w:val="000000"/>
          <w:sz w:val="26"/>
          <w:lang w:val="vi"/>
        </w:rPr>
        <w:t>nhà</w:t>
      </w:r>
      <w:r w:rsidRPr="001E57AB">
        <w:rPr>
          <w:color w:val="000000"/>
          <w:spacing w:val="-8"/>
          <w:sz w:val="26"/>
          <w:lang w:val="vi"/>
        </w:rPr>
        <w:t xml:space="preserve"> </w:t>
      </w:r>
      <w:r w:rsidRPr="001E57AB">
        <w:rPr>
          <w:color w:val="000000"/>
          <w:sz w:val="26"/>
          <w:lang w:val="vi"/>
        </w:rPr>
        <w:t>sản</w:t>
      </w:r>
      <w:r w:rsidRPr="001E57AB">
        <w:rPr>
          <w:color w:val="000000"/>
          <w:spacing w:val="-8"/>
          <w:sz w:val="26"/>
          <w:lang w:val="vi"/>
        </w:rPr>
        <w:t xml:space="preserve"> </w:t>
      </w:r>
      <w:r w:rsidRPr="001E57AB">
        <w:rPr>
          <w:color w:val="000000"/>
          <w:sz w:val="26"/>
          <w:lang w:val="vi"/>
        </w:rPr>
        <w:t>xuất</w:t>
      </w:r>
      <w:r w:rsidRPr="001E57AB">
        <w:rPr>
          <w:color w:val="000000"/>
          <w:spacing w:val="-7"/>
          <w:sz w:val="26"/>
          <w:lang w:val="vi"/>
        </w:rPr>
        <w:t xml:space="preserve"> </w:t>
      </w:r>
      <w:r w:rsidRPr="001E57AB">
        <w:rPr>
          <w:color w:val="000000"/>
          <w:sz w:val="26"/>
          <w:lang w:val="vi"/>
        </w:rPr>
        <w:t>………………………ĐT…………………</w:t>
      </w:r>
      <w:r w:rsidRPr="001E57AB">
        <w:rPr>
          <w:color w:val="000000"/>
          <w:spacing w:val="-8"/>
          <w:sz w:val="26"/>
          <w:lang w:val="vi"/>
        </w:rPr>
        <w:t xml:space="preserve"> </w:t>
      </w:r>
      <w:r w:rsidRPr="001E57AB">
        <w:rPr>
          <w:color w:val="000000"/>
          <w:sz w:val="26"/>
          <w:lang w:val="vi"/>
        </w:rPr>
        <w:t>Fax</w:t>
      </w:r>
      <w:r w:rsidRPr="001E57AB">
        <w:rPr>
          <w:color w:val="000000"/>
          <w:spacing w:val="-8"/>
          <w:sz w:val="26"/>
          <w:lang w:val="vi"/>
        </w:rPr>
        <w:t xml:space="preserve"> </w:t>
      </w:r>
      <w:r w:rsidRPr="001E57AB">
        <w:rPr>
          <w:color w:val="000000"/>
          <w:spacing w:val="-5"/>
          <w:sz w:val="26"/>
          <w:lang w:val="vi"/>
        </w:rPr>
        <w:t>…..</w:t>
      </w:r>
    </w:p>
    <w:p w14:paraId="02CACA44" w14:textId="77777777" w:rsidR="001E57AB" w:rsidRPr="001E57AB" w:rsidRDefault="001E57AB" w:rsidP="00610CD4">
      <w:pPr>
        <w:widowControl w:val="0"/>
        <w:numPr>
          <w:ilvl w:val="0"/>
          <w:numId w:val="17"/>
        </w:numPr>
        <w:tabs>
          <w:tab w:val="left" w:pos="1393"/>
        </w:tabs>
        <w:autoSpaceDE w:val="0"/>
        <w:autoSpaceDN w:val="0"/>
        <w:ind w:left="1393" w:hanging="258"/>
        <w:rPr>
          <w:color w:val="000000"/>
          <w:sz w:val="26"/>
          <w:lang w:val="vi"/>
        </w:rPr>
      </w:pPr>
      <w:r w:rsidRPr="001E57AB">
        <w:rPr>
          <w:color w:val="000000"/>
          <w:sz w:val="26"/>
          <w:lang w:val="vi"/>
        </w:rPr>
        <w:t>Nước</w:t>
      </w:r>
      <w:r w:rsidRPr="001E57AB">
        <w:rPr>
          <w:color w:val="000000"/>
          <w:spacing w:val="-7"/>
          <w:sz w:val="26"/>
          <w:lang w:val="vi"/>
        </w:rPr>
        <w:t xml:space="preserve"> </w:t>
      </w:r>
      <w:r w:rsidRPr="001E57AB">
        <w:rPr>
          <w:color w:val="000000"/>
          <w:sz w:val="26"/>
          <w:lang w:val="vi"/>
        </w:rPr>
        <w:t>nhập</w:t>
      </w:r>
      <w:r w:rsidRPr="001E57AB">
        <w:rPr>
          <w:color w:val="000000"/>
          <w:spacing w:val="-5"/>
          <w:sz w:val="26"/>
          <w:lang w:val="vi"/>
        </w:rPr>
        <w:t xml:space="preserve"> </w:t>
      </w:r>
      <w:r w:rsidRPr="001E57AB">
        <w:rPr>
          <w:color w:val="000000"/>
          <w:sz w:val="26"/>
          <w:lang w:val="vi"/>
        </w:rPr>
        <w:t>khẩu/xuất</w:t>
      </w:r>
      <w:r w:rsidRPr="001E57AB">
        <w:rPr>
          <w:color w:val="000000"/>
          <w:spacing w:val="-7"/>
          <w:sz w:val="26"/>
          <w:lang w:val="vi"/>
        </w:rPr>
        <w:t xml:space="preserve"> </w:t>
      </w:r>
      <w:r w:rsidRPr="001E57AB">
        <w:rPr>
          <w:color w:val="000000"/>
          <w:sz w:val="26"/>
          <w:lang w:val="vi"/>
        </w:rPr>
        <w:t>khẩu:</w:t>
      </w:r>
      <w:r w:rsidRPr="001E57AB">
        <w:rPr>
          <w:color w:val="000000"/>
          <w:spacing w:val="-7"/>
          <w:sz w:val="26"/>
          <w:lang w:val="vi"/>
        </w:rPr>
        <w:t xml:space="preserve"> </w:t>
      </w:r>
      <w:r w:rsidRPr="001E57AB">
        <w:rPr>
          <w:color w:val="000000"/>
          <w:spacing w:val="-2"/>
          <w:sz w:val="26"/>
          <w:lang w:val="vi"/>
        </w:rPr>
        <w:t>………………………………………………</w:t>
      </w:r>
    </w:p>
    <w:p w14:paraId="38BE449B" w14:textId="77777777" w:rsidR="001E57AB" w:rsidRPr="001E57AB" w:rsidRDefault="001E57AB" w:rsidP="00610CD4">
      <w:pPr>
        <w:widowControl w:val="0"/>
        <w:numPr>
          <w:ilvl w:val="0"/>
          <w:numId w:val="17"/>
        </w:numPr>
        <w:tabs>
          <w:tab w:val="left" w:pos="1393"/>
        </w:tabs>
        <w:autoSpaceDE w:val="0"/>
        <w:autoSpaceDN w:val="0"/>
        <w:ind w:left="1393" w:hanging="258"/>
        <w:rPr>
          <w:color w:val="000000"/>
          <w:sz w:val="26"/>
          <w:lang w:val="vi"/>
        </w:rPr>
      </w:pPr>
      <w:r w:rsidRPr="001E57AB">
        <w:rPr>
          <w:color w:val="000000"/>
          <w:sz w:val="26"/>
          <w:lang w:val="vi"/>
        </w:rPr>
        <w:t>Thời</w:t>
      </w:r>
      <w:r w:rsidRPr="001E57AB">
        <w:rPr>
          <w:color w:val="000000"/>
          <w:spacing w:val="-7"/>
          <w:sz w:val="26"/>
          <w:lang w:val="vi"/>
        </w:rPr>
        <w:t xml:space="preserve"> </w:t>
      </w:r>
      <w:r w:rsidRPr="001E57AB">
        <w:rPr>
          <w:color w:val="000000"/>
          <w:sz w:val="26"/>
          <w:lang w:val="vi"/>
        </w:rPr>
        <w:t>gian</w:t>
      </w:r>
      <w:r w:rsidRPr="001E57AB">
        <w:rPr>
          <w:color w:val="000000"/>
          <w:spacing w:val="-6"/>
          <w:sz w:val="26"/>
          <w:lang w:val="vi"/>
        </w:rPr>
        <w:t xml:space="preserve"> </w:t>
      </w:r>
      <w:r w:rsidRPr="001E57AB">
        <w:rPr>
          <w:color w:val="000000"/>
          <w:sz w:val="26"/>
          <w:lang w:val="vi"/>
        </w:rPr>
        <w:t>xuất</w:t>
      </w:r>
      <w:r w:rsidRPr="001E57AB">
        <w:rPr>
          <w:color w:val="000000"/>
          <w:spacing w:val="-4"/>
          <w:sz w:val="26"/>
          <w:lang w:val="vi"/>
        </w:rPr>
        <w:t xml:space="preserve"> </w:t>
      </w:r>
      <w:r w:rsidRPr="001E57AB">
        <w:rPr>
          <w:color w:val="000000"/>
          <w:sz w:val="26"/>
          <w:lang w:val="vi"/>
        </w:rPr>
        <w:t>khẩu/nhập</w:t>
      </w:r>
      <w:r w:rsidRPr="001E57AB">
        <w:rPr>
          <w:color w:val="000000"/>
          <w:spacing w:val="-7"/>
          <w:sz w:val="26"/>
          <w:lang w:val="vi"/>
        </w:rPr>
        <w:t xml:space="preserve"> </w:t>
      </w:r>
      <w:r w:rsidRPr="001E57AB">
        <w:rPr>
          <w:color w:val="000000"/>
          <w:sz w:val="26"/>
          <w:lang w:val="vi"/>
        </w:rPr>
        <w:t>khẩu:</w:t>
      </w:r>
      <w:r w:rsidRPr="001E57AB">
        <w:rPr>
          <w:color w:val="000000"/>
          <w:spacing w:val="-4"/>
          <w:sz w:val="26"/>
          <w:lang w:val="vi"/>
        </w:rPr>
        <w:t xml:space="preserve"> </w:t>
      </w:r>
      <w:r w:rsidRPr="001E57AB">
        <w:rPr>
          <w:color w:val="000000"/>
          <w:spacing w:val="-2"/>
          <w:sz w:val="26"/>
          <w:lang w:val="vi"/>
        </w:rPr>
        <w:t>…………………………………………</w:t>
      </w:r>
    </w:p>
    <w:p w14:paraId="765AC719" w14:textId="77777777" w:rsidR="001E57AB" w:rsidRPr="001E57AB" w:rsidRDefault="001E57AB" w:rsidP="00610CD4">
      <w:pPr>
        <w:widowControl w:val="0"/>
        <w:numPr>
          <w:ilvl w:val="0"/>
          <w:numId w:val="17"/>
        </w:numPr>
        <w:tabs>
          <w:tab w:val="left" w:pos="1393"/>
        </w:tabs>
        <w:autoSpaceDE w:val="0"/>
        <w:autoSpaceDN w:val="0"/>
        <w:ind w:left="1393" w:hanging="258"/>
        <w:rPr>
          <w:color w:val="000000"/>
          <w:sz w:val="26"/>
          <w:lang w:val="vi"/>
        </w:rPr>
      </w:pPr>
      <w:r w:rsidRPr="001E57AB">
        <w:rPr>
          <w:color w:val="000000"/>
          <w:sz w:val="26"/>
          <w:lang w:val="vi"/>
        </w:rPr>
        <w:t>Cửa</w:t>
      </w:r>
      <w:r w:rsidRPr="001E57AB">
        <w:rPr>
          <w:color w:val="000000"/>
          <w:spacing w:val="-6"/>
          <w:sz w:val="26"/>
          <w:lang w:val="vi"/>
        </w:rPr>
        <w:t xml:space="preserve"> </w:t>
      </w:r>
      <w:r w:rsidRPr="001E57AB">
        <w:rPr>
          <w:color w:val="000000"/>
          <w:sz w:val="26"/>
          <w:lang w:val="vi"/>
        </w:rPr>
        <w:t>khẩu</w:t>
      </w:r>
      <w:r w:rsidRPr="001E57AB">
        <w:rPr>
          <w:color w:val="000000"/>
          <w:spacing w:val="-7"/>
          <w:sz w:val="26"/>
          <w:lang w:val="vi"/>
        </w:rPr>
        <w:t xml:space="preserve"> </w:t>
      </w:r>
      <w:r w:rsidRPr="001E57AB">
        <w:rPr>
          <w:color w:val="000000"/>
          <w:sz w:val="26"/>
          <w:lang w:val="vi"/>
        </w:rPr>
        <w:t>xuất</w:t>
      </w:r>
      <w:r w:rsidRPr="001E57AB">
        <w:rPr>
          <w:color w:val="000000"/>
          <w:spacing w:val="-6"/>
          <w:sz w:val="26"/>
          <w:lang w:val="vi"/>
        </w:rPr>
        <w:t xml:space="preserve"> </w:t>
      </w:r>
      <w:r w:rsidRPr="001E57AB">
        <w:rPr>
          <w:color w:val="000000"/>
          <w:sz w:val="26"/>
          <w:lang w:val="vi"/>
        </w:rPr>
        <w:t>khẩu/nhập</w:t>
      </w:r>
      <w:r w:rsidRPr="001E57AB">
        <w:rPr>
          <w:color w:val="000000"/>
          <w:spacing w:val="-7"/>
          <w:sz w:val="26"/>
          <w:lang w:val="vi"/>
        </w:rPr>
        <w:t xml:space="preserve"> </w:t>
      </w:r>
      <w:r w:rsidRPr="001E57AB">
        <w:rPr>
          <w:color w:val="000000"/>
          <w:sz w:val="26"/>
          <w:lang w:val="vi"/>
        </w:rPr>
        <w:t>khẩu:</w:t>
      </w:r>
      <w:r w:rsidRPr="001E57AB">
        <w:rPr>
          <w:color w:val="000000"/>
          <w:spacing w:val="-5"/>
          <w:sz w:val="26"/>
          <w:lang w:val="vi"/>
        </w:rPr>
        <w:t xml:space="preserve"> </w:t>
      </w:r>
      <w:r w:rsidRPr="001E57AB">
        <w:rPr>
          <w:color w:val="000000"/>
          <w:spacing w:val="-2"/>
          <w:sz w:val="26"/>
          <w:lang w:val="vi"/>
        </w:rPr>
        <w:t>………………........……………………</w:t>
      </w:r>
    </w:p>
    <w:p w14:paraId="1395044B" w14:textId="77777777" w:rsidR="001E57AB" w:rsidRPr="001E57AB" w:rsidRDefault="001E57AB" w:rsidP="00610CD4">
      <w:pPr>
        <w:widowControl w:val="0"/>
        <w:numPr>
          <w:ilvl w:val="0"/>
          <w:numId w:val="17"/>
        </w:numPr>
        <w:tabs>
          <w:tab w:val="left" w:pos="1393"/>
        </w:tabs>
        <w:autoSpaceDE w:val="0"/>
        <w:autoSpaceDN w:val="0"/>
        <w:spacing w:line="288" w:lineRule="auto"/>
        <w:ind w:left="1135" w:right="889" w:hanging="1"/>
        <w:rPr>
          <w:color w:val="000000"/>
          <w:sz w:val="26"/>
          <w:lang w:val="vi"/>
        </w:rPr>
      </w:pPr>
      <w:r w:rsidRPr="001E57AB">
        <w:rPr>
          <w:color w:val="000000"/>
          <w:sz w:val="26"/>
          <w:lang w:val="vi"/>
        </w:rPr>
        <w:t>Mục đích xuất khẩu/nhập khẩu: ………………………Giấy phép này có giá trị đến hết ngày: ………………......</w:t>
      </w:r>
      <w:r w:rsidRPr="001E57AB">
        <w:rPr>
          <w:color w:val="000000"/>
          <w:sz w:val="26"/>
        </w:rPr>
        <w:t>.................................</w:t>
      </w:r>
    </w:p>
    <w:p w14:paraId="56D26E9C" w14:textId="77777777" w:rsidR="001E57AB" w:rsidRPr="001E57AB" w:rsidRDefault="001E57AB" w:rsidP="001E57AB">
      <w:pPr>
        <w:widowControl w:val="0"/>
        <w:tabs>
          <w:tab w:val="left" w:pos="1393"/>
        </w:tabs>
        <w:autoSpaceDE w:val="0"/>
        <w:autoSpaceDN w:val="0"/>
        <w:spacing w:line="288" w:lineRule="auto"/>
        <w:ind w:right="889" w:firstLine="1135"/>
        <w:rPr>
          <w:color w:val="000000"/>
          <w:sz w:val="26"/>
          <w:lang w:val="vi"/>
        </w:rPr>
      </w:pPr>
      <w:r w:rsidRPr="001E57AB">
        <w:rPr>
          <w:color w:val="000000"/>
          <w:sz w:val="26"/>
          <w:lang w:val="vi"/>
        </w:rPr>
        <w:t>Tổ</w:t>
      </w:r>
      <w:r w:rsidRPr="001E57AB">
        <w:rPr>
          <w:color w:val="000000"/>
          <w:spacing w:val="-4"/>
          <w:sz w:val="26"/>
          <w:lang w:val="vi"/>
        </w:rPr>
        <w:t xml:space="preserve"> </w:t>
      </w:r>
      <w:r w:rsidRPr="001E57AB">
        <w:rPr>
          <w:color w:val="000000"/>
          <w:sz w:val="26"/>
          <w:lang w:val="vi"/>
        </w:rPr>
        <w:t>chức/cá</w:t>
      </w:r>
      <w:r w:rsidRPr="001E57AB">
        <w:rPr>
          <w:color w:val="000000"/>
          <w:spacing w:val="-3"/>
          <w:sz w:val="26"/>
          <w:lang w:val="vi"/>
        </w:rPr>
        <w:t xml:space="preserve"> </w:t>
      </w:r>
      <w:r w:rsidRPr="001E57AB">
        <w:rPr>
          <w:color w:val="000000"/>
          <w:sz w:val="26"/>
          <w:lang w:val="vi"/>
        </w:rPr>
        <w:t>nhân</w:t>
      </w:r>
      <w:r w:rsidRPr="001E57AB">
        <w:rPr>
          <w:color w:val="000000"/>
          <w:spacing w:val="-2"/>
          <w:sz w:val="26"/>
          <w:lang w:val="vi"/>
        </w:rPr>
        <w:t xml:space="preserve"> </w:t>
      </w:r>
      <w:r w:rsidRPr="001E57AB">
        <w:rPr>
          <w:color w:val="000000"/>
          <w:sz w:val="26"/>
          <w:lang w:val="vi"/>
        </w:rPr>
        <w:t>phải</w:t>
      </w:r>
      <w:r w:rsidRPr="001E57AB">
        <w:rPr>
          <w:color w:val="000000"/>
          <w:spacing w:val="-4"/>
          <w:sz w:val="26"/>
          <w:lang w:val="vi"/>
        </w:rPr>
        <w:t xml:space="preserve"> </w:t>
      </w:r>
      <w:r w:rsidRPr="001E57AB">
        <w:rPr>
          <w:color w:val="000000"/>
          <w:sz w:val="26"/>
          <w:lang w:val="vi"/>
        </w:rPr>
        <w:t>thực</w:t>
      </w:r>
      <w:r w:rsidRPr="001E57AB">
        <w:rPr>
          <w:color w:val="000000"/>
          <w:spacing w:val="-3"/>
          <w:sz w:val="26"/>
          <w:lang w:val="vi"/>
        </w:rPr>
        <w:t xml:space="preserve"> </w:t>
      </w:r>
      <w:r w:rsidRPr="001E57AB">
        <w:rPr>
          <w:color w:val="000000"/>
          <w:sz w:val="26"/>
          <w:lang w:val="vi"/>
        </w:rPr>
        <w:t>hiện</w:t>
      </w:r>
      <w:r w:rsidRPr="001E57AB">
        <w:rPr>
          <w:color w:val="000000"/>
          <w:spacing w:val="-4"/>
          <w:sz w:val="26"/>
          <w:lang w:val="vi"/>
        </w:rPr>
        <w:t xml:space="preserve"> </w:t>
      </w:r>
      <w:r w:rsidRPr="001E57AB">
        <w:rPr>
          <w:color w:val="000000"/>
          <w:sz w:val="26"/>
          <w:lang w:val="vi"/>
        </w:rPr>
        <w:t>đúng</w:t>
      </w:r>
      <w:r w:rsidRPr="001E57AB">
        <w:rPr>
          <w:color w:val="000000"/>
          <w:spacing w:val="-2"/>
          <w:sz w:val="26"/>
          <w:lang w:val="vi"/>
        </w:rPr>
        <w:t xml:space="preserve"> </w:t>
      </w:r>
      <w:r w:rsidRPr="001E57AB">
        <w:rPr>
          <w:color w:val="000000"/>
          <w:sz w:val="26"/>
          <w:lang w:val="vi"/>
        </w:rPr>
        <w:t>mục</w:t>
      </w:r>
      <w:r w:rsidRPr="001E57AB">
        <w:rPr>
          <w:color w:val="000000"/>
          <w:spacing w:val="-4"/>
          <w:sz w:val="26"/>
          <w:lang w:val="vi"/>
        </w:rPr>
        <w:t xml:space="preserve"> </w:t>
      </w:r>
      <w:r w:rsidRPr="001E57AB">
        <w:rPr>
          <w:color w:val="000000"/>
          <w:sz w:val="26"/>
          <w:lang w:val="vi"/>
        </w:rPr>
        <w:t>đích</w:t>
      </w:r>
      <w:r w:rsidRPr="001E57AB">
        <w:rPr>
          <w:color w:val="000000"/>
          <w:spacing w:val="-4"/>
          <w:sz w:val="26"/>
          <w:lang w:val="vi"/>
        </w:rPr>
        <w:t xml:space="preserve"> </w:t>
      </w:r>
      <w:r w:rsidRPr="001E57AB">
        <w:rPr>
          <w:color w:val="000000"/>
          <w:sz w:val="26"/>
          <w:lang w:val="vi"/>
        </w:rPr>
        <w:t>xuất</w:t>
      </w:r>
      <w:r w:rsidRPr="001E57AB">
        <w:rPr>
          <w:color w:val="000000"/>
          <w:spacing w:val="-4"/>
          <w:sz w:val="26"/>
          <w:lang w:val="vi"/>
        </w:rPr>
        <w:t xml:space="preserve"> </w:t>
      </w:r>
      <w:r w:rsidRPr="001E57AB">
        <w:rPr>
          <w:color w:val="000000"/>
          <w:sz w:val="26"/>
          <w:lang w:val="vi"/>
        </w:rPr>
        <w:t>khẩu/nhập</w:t>
      </w:r>
      <w:r w:rsidRPr="001E57AB">
        <w:rPr>
          <w:color w:val="000000"/>
          <w:spacing w:val="-4"/>
          <w:sz w:val="26"/>
          <w:lang w:val="vi"/>
        </w:rPr>
        <w:t xml:space="preserve"> </w:t>
      </w:r>
      <w:r w:rsidRPr="001E57AB">
        <w:rPr>
          <w:color w:val="000000"/>
          <w:sz w:val="26"/>
          <w:lang w:val="vi"/>
        </w:rPr>
        <w:t>khẩu</w:t>
      </w:r>
      <w:r w:rsidRPr="001E57AB">
        <w:rPr>
          <w:color w:val="000000"/>
          <w:spacing w:val="-2"/>
          <w:sz w:val="26"/>
          <w:lang w:val="vi"/>
        </w:rPr>
        <w:t xml:space="preserve"> </w:t>
      </w:r>
      <w:r w:rsidRPr="001E57AB">
        <w:rPr>
          <w:color w:val="000000"/>
          <w:sz w:val="26"/>
          <w:lang w:val="vi"/>
        </w:rPr>
        <w:t>và</w:t>
      </w:r>
      <w:r w:rsidRPr="001E57AB">
        <w:rPr>
          <w:color w:val="000000"/>
          <w:spacing w:val="-4"/>
          <w:sz w:val="26"/>
          <w:lang w:val="vi"/>
        </w:rPr>
        <w:t xml:space="preserve"> </w:t>
      </w:r>
      <w:r w:rsidRPr="001E57AB">
        <w:rPr>
          <w:color w:val="000000"/>
          <w:sz w:val="26"/>
          <w:lang w:val="vi"/>
        </w:rPr>
        <w:t>thực</w:t>
      </w:r>
      <w:r w:rsidRPr="001E57AB">
        <w:rPr>
          <w:color w:val="000000"/>
          <w:spacing w:val="-3"/>
          <w:sz w:val="26"/>
          <w:lang w:val="vi"/>
        </w:rPr>
        <w:t xml:space="preserve"> </w:t>
      </w:r>
      <w:r w:rsidRPr="001E57AB">
        <w:rPr>
          <w:color w:val="000000"/>
          <w:sz w:val="26"/>
          <w:lang w:val="vi"/>
        </w:rPr>
        <w:t>hiệ</w:t>
      </w:r>
      <w:r w:rsidRPr="001E57AB">
        <w:rPr>
          <w:color w:val="000000"/>
          <w:sz w:val="26"/>
        </w:rPr>
        <w:t xml:space="preserve">n </w:t>
      </w:r>
      <w:r w:rsidRPr="001E57AB">
        <w:rPr>
          <w:color w:val="000000"/>
          <w:sz w:val="26"/>
          <w:lang w:val="vi"/>
        </w:rPr>
        <w:t>theo</w:t>
      </w:r>
      <w:r w:rsidRPr="001E57AB">
        <w:rPr>
          <w:color w:val="000000"/>
          <w:spacing w:val="-6"/>
          <w:sz w:val="26"/>
          <w:lang w:val="vi"/>
        </w:rPr>
        <w:t xml:space="preserve"> </w:t>
      </w:r>
      <w:r w:rsidRPr="001E57AB">
        <w:rPr>
          <w:color w:val="000000"/>
          <w:sz w:val="26"/>
          <w:lang w:val="vi"/>
        </w:rPr>
        <w:t>các</w:t>
      </w:r>
      <w:r w:rsidRPr="001E57AB">
        <w:rPr>
          <w:color w:val="000000"/>
          <w:spacing w:val="-5"/>
          <w:sz w:val="26"/>
          <w:lang w:val="vi"/>
        </w:rPr>
        <w:t xml:space="preserve"> </w:t>
      </w:r>
      <w:r w:rsidRPr="001E57AB">
        <w:rPr>
          <w:color w:val="000000"/>
          <w:sz w:val="26"/>
          <w:lang w:val="vi"/>
        </w:rPr>
        <w:t>quy</w:t>
      </w:r>
      <w:r w:rsidRPr="001E57AB">
        <w:rPr>
          <w:color w:val="000000"/>
          <w:spacing w:val="-3"/>
          <w:sz w:val="26"/>
          <w:lang w:val="vi"/>
        </w:rPr>
        <w:t xml:space="preserve"> </w:t>
      </w:r>
      <w:r w:rsidRPr="001E57AB">
        <w:rPr>
          <w:color w:val="000000"/>
          <w:sz w:val="26"/>
          <w:lang w:val="vi"/>
        </w:rPr>
        <w:t>định</w:t>
      </w:r>
      <w:r w:rsidRPr="001E57AB">
        <w:rPr>
          <w:color w:val="000000"/>
          <w:spacing w:val="-5"/>
          <w:sz w:val="26"/>
          <w:lang w:val="vi"/>
        </w:rPr>
        <w:t xml:space="preserve"> </w:t>
      </w:r>
      <w:r w:rsidRPr="001E57AB">
        <w:rPr>
          <w:color w:val="000000"/>
          <w:sz w:val="26"/>
          <w:lang w:val="vi"/>
        </w:rPr>
        <w:t>của</w:t>
      </w:r>
      <w:r w:rsidRPr="001E57AB">
        <w:rPr>
          <w:color w:val="000000"/>
          <w:spacing w:val="-3"/>
          <w:sz w:val="26"/>
          <w:lang w:val="vi"/>
        </w:rPr>
        <w:t xml:space="preserve"> </w:t>
      </w:r>
      <w:r w:rsidRPr="001E57AB">
        <w:rPr>
          <w:color w:val="000000"/>
          <w:sz w:val="26"/>
          <w:lang w:val="vi"/>
        </w:rPr>
        <w:t>pháp</w:t>
      </w:r>
      <w:r w:rsidRPr="001E57AB">
        <w:rPr>
          <w:color w:val="000000"/>
          <w:spacing w:val="-6"/>
          <w:sz w:val="26"/>
          <w:lang w:val="vi"/>
        </w:rPr>
        <w:t xml:space="preserve"> </w:t>
      </w:r>
      <w:r w:rsidRPr="001E57AB">
        <w:rPr>
          <w:color w:val="000000"/>
          <w:sz w:val="26"/>
          <w:lang w:val="vi"/>
        </w:rPr>
        <w:t>luật</w:t>
      </w:r>
      <w:r w:rsidRPr="001E57AB">
        <w:rPr>
          <w:color w:val="000000"/>
          <w:spacing w:val="-5"/>
          <w:sz w:val="26"/>
          <w:lang w:val="vi"/>
        </w:rPr>
        <w:t xml:space="preserve"> </w:t>
      </w:r>
      <w:r w:rsidRPr="001E57AB">
        <w:rPr>
          <w:color w:val="000000"/>
          <w:sz w:val="26"/>
          <w:lang w:val="vi"/>
        </w:rPr>
        <w:t>hiện</w:t>
      </w:r>
      <w:r w:rsidRPr="001E57AB">
        <w:rPr>
          <w:color w:val="000000"/>
          <w:spacing w:val="-6"/>
          <w:sz w:val="26"/>
          <w:lang w:val="vi"/>
        </w:rPr>
        <w:t xml:space="preserve"> </w:t>
      </w:r>
      <w:r w:rsidRPr="001E57AB">
        <w:rPr>
          <w:color w:val="000000"/>
          <w:spacing w:val="-2"/>
          <w:sz w:val="26"/>
          <w:lang w:val="vi"/>
        </w:rPr>
        <w:t>hành./.</w:t>
      </w:r>
    </w:p>
    <w:p w14:paraId="61EA4DCE" w14:textId="77777777" w:rsidR="001E57AB" w:rsidRPr="001E57AB" w:rsidRDefault="001E57AB" w:rsidP="001E57AB">
      <w:pPr>
        <w:widowControl w:val="0"/>
        <w:autoSpaceDE w:val="0"/>
        <w:autoSpaceDN w:val="0"/>
        <w:rPr>
          <w:color w:val="000000"/>
          <w:sz w:val="16"/>
          <w:szCs w:val="28"/>
          <w:lang w:val="vi"/>
        </w:rPr>
      </w:pPr>
    </w:p>
    <w:tbl>
      <w:tblPr>
        <w:tblW w:w="0" w:type="auto"/>
        <w:tblInd w:w="634" w:type="dxa"/>
        <w:tblLayout w:type="fixed"/>
        <w:tblCellMar>
          <w:left w:w="0" w:type="dxa"/>
          <w:right w:w="0" w:type="dxa"/>
        </w:tblCellMar>
        <w:tblLook w:val="01E0" w:firstRow="1" w:lastRow="1" w:firstColumn="1" w:lastColumn="1" w:noHBand="0" w:noVBand="0"/>
      </w:tblPr>
      <w:tblGrid>
        <w:gridCol w:w="3034"/>
        <w:gridCol w:w="5371"/>
      </w:tblGrid>
      <w:tr w:rsidR="001E57AB" w:rsidRPr="006221BC" w14:paraId="088FB217" w14:textId="77777777" w:rsidTr="00610CD4">
        <w:trPr>
          <w:trHeight w:val="932"/>
        </w:trPr>
        <w:tc>
          <w:tcPr>
            <w:tcW w:w="3034" w:type="dxa"/>
          </w:tcPr>
          <w:p w14:paraId="74B7D0B1" w14:textId="77777777" w:rsidR="001E57AB" w:rsidRPr="001E57AB" w:rsidRDefault="001E57AB" w:rsidP="00610CD4">
            <w:pPr>
              <w:widowControl w:val="0"/>
              <w:autoSpaceDE w:val="0"/>
              <w:autoSpaceDN w:val="0"/>
              <w:spacing w:line="310" w:lineRule="exact"/>
              <w:rPr>
                <w:b/>
                <w:i/>
                <w:color w:val="000000"/>
                <w:sz w:val="28"/>
                <w:lang w:val="vi"/>
              </w:rPr>
            </w:pPr>
            <w:r w:rsidRPr="001E57AB">
              <w:rPr>
                <w:b/>
                <w:i/>
                <w:color w:val="000000"/>
                <w:sz w:val="28"/>
                <w:lang w:val="vi"/>
              </w:rPr>
              <w:t>Nơi</w:t>
            </w:r>
            <w:r w:rsidRPr="001E57AB">
              <w:rPr>
                <w:b/>
                <w:i/>
                <w:color w:val="000000"/>
                <w:spacing w:val="-1"/>
                <w:sz w:val="28"/>
                <w:lang w:val="vi"/>
              </w:rPr>
              <w:t xml:space="preserve"> </w:t>
            </w:r>
            <w:r w:rsidRPr="001E57AB">
              <w:rPr>
                <w:b/>
                <w:i/>
                <w:color w:val="000000"/>
                <w:spacing w:val="-2"/>
                <w:sz w:val="28"/>
                <w:lang w:val="vi"/>
              </w:rPr>
              <w:t>nhận:</w:t>
            </w:r>
          </w:p>
          <w:p w14:paraId="4ACE15FA" w14:textId="77777777" w:rsidR="001E57AB" w:rsidRPr="001E57AB" w:rsidRDefault="001E57AB" w:rsidP="00610CD4">
            <w:pPr>
              <w:widowControl w:val="0"/>
              <w:numPr>
                <w:ilvl w:val="0"/>
                <w:numId w:val="16"/>
              </w:numPr>
              <w:tabs>
                <w:tab w:val="left" w:pos="176"/>
              </w:tabs>
              <w:autoSpaceDE w:val="0"/>
              <w:autoSpaceDN w:val="0"/>
              <w:spacing w:line="252" w:lineRule="exact"/>
              <w:ind w:left="176" w:hanging="126"/>
              <w:rPr>
                <w:color w:val="000000"/>
                <w:sz w:val="22"/>
                <w:lang w:val="vi"/>
              </w:rPr>
            </w:pPr>
            <w:r w:rsidRPr="001E57AB">
              <w:rPr>
                <w:color w:val="000000"/>
                <w:spacing w:val="-4"/>
                <w:sz w:val="22"/>
                <w:lang w:val="vi"/>
              </w:rPr>
              <w:t>………;</w:t>
            </w:r>
          </w:p>
          <w:p w14:paraId="5F2E0570" w14:textId="77777777" w:rsidR="001E57AB" w:rsidRPr="001E57AB" w:rsidRDefault="001E57AB" w:rsidP="00610CD4">
            <w:pPr>
              <w:widowControl w:val="0"/>
              <w:numPr>
                <w:ilvl w:val="0"/>
                <w:numId w:val="16"/>
              </w:numPr>
              <w:tabs>
                <w:tab w:val="left" w:pos="176"/>
              </w:tabs>
              <w:autoSpaceDE w:val="0"/>
              <w:autoSpaceDN w:val="0"/>
              <w:spacing w:before="1"/>
              <w:ind w:left="176" w:hanging="126"/>
              <w:rPr>
                <w:color w:val="000000"/>
                <w:sz w:val="22"/>
                <w:lang w:val="vi"/>
              </w:rPr>
            </w:pPr>
            <w:r w:rsidRPr="001E57AB">
              <w:rPr>
                <w:color w:val="000000"/>
                <w:sz w:val="22"/>
                <w:lang w:val="vi"/>
              </w:rPr>
              <w:t xml:space="preserve">Lưu: </w:t>
            </w:r>
            <w:r w:rsidRPr="001E57AB">
              <w:rPr>
                <w:color w:val="000000"/>
                <w:spacing w:val="-2"/>
                <w:sz w:val="22"/>
                <w:lang w:val="vi"/>
              </w:rPr>
              <w:t>VT,...</w:t>
            </w:r>
          </w:p>
        </w:tc>
        <w:tc>
          <w:tcPr>
            <w:tcW w:w="5371" w:type="dxa"/>
          </w:tcPr>
          <w:p w14:paraId="03938FEE" w14:textId="77777777" w:rsidR="001E57AB" w:rsidRPr="001E57AB" w:rsidRDefault="001E57AB" w:rsidP="00610CD4">
            <w:pPr>
              <w:widowControl w:val="0"/>
              <w:autoSpaceDE w:val="0"/>
              <w:autoSpaceDN w:val="0"/>
              <w:spacing w:line="311" w:lineRule="exact"/>
              <w:ind w:right="1"/>
              <w:jc w:val="center"/>
              <w:rPr>
                <w:i/>
                <w:color w:val="000000"/>
                <w:sz w:val="28"/>
                <w:lang w:val="vi"/>
              </w:rPr>
            </w:pPr>
            <w:r w:rsidRPr="001E57AB">
              <w:rPr>
                <w:i/>
                <w:color w:val="000000"/>
                <w:sz w:val="28"/>
                <w:lang w:val="vi"/>
              </w:rPr>
              <w:t>.......,</w:t>
            </w:r>
            <w:r w:rsidRPr="001E57AB">
              <w:rPr>
                <w:i/>
                <w:color w:val="000000"/>
                <w:spacing w:val="-3"/>
                <w:sz w:val="28"/>
                <w:lang w:val="vi"/>
              </w:rPr>
              <w:t xml:space="preserve"> </w:t>
            </w:r>
            <w:r w:rsidRPr="001E57AB">
              <w:rPr>
                <w:i/>
                <w:color w:val="000000"/>
                <w:sz w:val="28"/>
                <w:lang w:val="vi"/>
              </w:rPr>
              <w:t>ngày...</w:t>
            </w:r>
            <w:r w:rsidRPr="001E57AB">
              <w:rPr>
                <w:i/>
                <w:color w:val="000000"/>
                <w:spacing w:val="-4"/>
                <w:sz w:val="28"/>
                <w:lang w:val="vi"/>
              </w:rPr>
              <w:t xml:space="preserve"> </w:t>
            </w:r>
            <w:r w:rsidRPr="001E57AB">
              <w:rPr>
                <w:i/>
                <w:color w:val="000000"/>
                <w:sz w:val="28"/>
                <w:lang w:val="vi"/>
              </w:rPr>
              <w:t>tháng</w:t>
            </w:r>
            <w:r w:rsidRPr="001E57AB">
              <w:rPr>
                <w:i/>
                <w:color w:val="000000"/>
                <w:spacing w:val="-3"/>
                <w:sz w:val="28"/>
                <w:lang w:val="vi"/>
              </w:rPr>
              <w:t xml:space="preserve"> </w:t>
            </w:r>
            <w:r w:rsidRPr="001E57AB">
              <w:rPr>
                <w:i/>
                <w:color w:val="000000"/>
                <w:sz w:val="28"/>
                <w:lang w:val="vi"/>
              </w:rPr>
              <w:t>...</w:t>
            </w:r>
            <w:r w:rsidRPr="001E57AB">
              <w:rPr>
                <w:i/>
                <w:color w:val="000000"/>
                <w:spacing w:val="-4"/>
                <w:sz w:val="28"/>
                <w:lang w:val="vi"/>
              </w:rPr>
              <w:t xml:space="preserve"> </w:t>
            </w:r>
            <w:r w:rsidRPr="001E57AB">
              <w:rPr>
                <w:i/>
                <w:color w:val="000000"/>
                <w:sz w:val="28"/>
                <w:lang w:val="vi"/>
              </w:rPr>
              <w:t>năm</w:t>
            </w:r>
            <w:r w:rsidRPr="001E57AB">
              <w:rPr>
                <w:i/>
                <w:color w:val="000000"/>
                <w:spacing w:val="-6"/>
                <w:sz w:val="28"/>
                <w:lang w:val="vi"/>
              </w:rPr>
              <w:t xml:space="preserve"> </w:t>
            </w:r>
            <w:r w:rsidRPr="001E57AB">
              <w:rPr>
                <w:i/>
                <w:color w:val="000000"/>
                <w:spacing w:val="-5"/>
                <w:sz w:val="28"/>
                <w:lang w:val="vi"/>
              </w:rPr>
              <w:t>20…</w:t>
            </w:r>
          </w:p>
          <w:p w14:paraId="4F0542B3" w14:textId="77777777" w:rsidR="001E57AB" w:rsidRPr="001E57AB" w:rsidRDefault="001E57AB" w:rsidP="00610CD4">
            <w:pPr>
              <w:widowControl w:val="0"/>
              <w:autoSpaceDE w:val="0"/>
              <w:autoSpaceDN w:val="0"/>
              <w:spacing w:before="1" w:line="299" w:lineRule="exact"/>
              <w:ind w:right="1"/>
              <w:jc w:val="center"/>
              <w:rPr>
                <w:b/>
                <w:color w:val="000000"/>
                <w:sz w:val="26"/>
                <w:lang w:val="vi"/>
              </w:rPr>
            </w:pPr>
            <w:r w:rsidRPr="001E57AB">
              <w:rPr>
                <w:b/>
                <w:color w:val="000000"/>
                <w:sz w:val="26"/>
                <w:lang w:val="vi"/>
              </w:rPr>
              <w:t>NGƯỜI</w:t>
            </w:r>
            <w:r w:rsidRPr="001E57AB">
              <w:rPr>
                <w:b/>
                <w:color w:val="000000"/>
                <w:spacing w:val="-7"/>
                <w:sz w:val="26"/>
                <w:lang w:val="vi"/>
              </w:rPr>
              <w:t xml:space="preserve"> </w:t>
            </w:r>
            <w:r w:rsidRPr="001E57AB">
              <w:rPr>
                <w:b/>
                <w:color w:val="000000"/>
                <w:sz w:val="26"/>
                <w:lang w:val="vi"/>
              </w:rPr>
              <w:t>CÓ</w:t>
            </w:r>
            <w:r w:rsidRPr="001E57AB">
              <w:rPr>
                <w:b/>
                <w:color w:val="000000"/>
                <w:spacing w:val="-7"/>
                <w:sz w:val="26"/>
                <w:lang w:val="vi"/>
              </w:rPr>
              <w:t xml:space="preserve"> </w:t>
            </w:r>
            <w:r w:rsidRPr="001E57AB">
              <w:rPr>
                <w:b/>
                <w:color w:val="000000"/>
                <w:sz w:val="26"/>
                <w:lang w:val="vi"/>
              </w:rPr>
              <w:t>THẨM</w:t>
            </w:r>
            <w:r w:rsidRPr="001E57AB">
              <w:rPr>
                <w:b/>
                <w:color w:val="000000"/>
                <w:spacing w:val="-5"/>
                <w:sz w:val="26"/>
                <w:lang w:val="vi"/>
              </w:rPr>
              <w:t xml:space="preserve"> </w:t>
            </w:r>
            <w:r w:rsidRPr="001E57AB">
              <w:rPr>
                <w:b/>
                <w:color w:val="000000"/>
                <w:spacing w:val="-2"/>
                <w:sz w:val="26"/>
                <w:lang w:val="vi"/>
              </w:rPr>
              <w:t>QUYỀN</w:t>
            </w:r>
          </w:p>
          <w:p w14:paraId="17DCB16F" w14:textId="77777777" w:rsidR="001E57AB" w:rsidRPr="001E57AB" w:rsidRDefault="001E57AB" w:rsidP="00610CD4">
            <w:pPr>
              <w:widowControl w:val="0"/>
              <w:autoSpaceDE w:val="0"/>
              <w:autoSpaceDN w:val="0"/>
              <w:spacing w:line="302" w:lineRule="exact"/>
              <w:jc w:val="center"/>
              <w:rPr>
                <w:i/>
                <w:color w:val="000000"/>
                <w:sz w:val="28"/>
                <w:lang w:val="vi"/>
              </w:rPr>
            </w:pPr>
            <w:r w:rsidRPr="001E57AB">
              <w:rPr>
                <w:i/>
                <w:color w:val="000000"/>
                <w:sz w:val="28"/>
                <w:lang w:val="vi"/>
              </w:rPr>
              <w:t>(ký,</w:t>
            </w:r>
            <w:r w:rsidRPr="001E57AB">
              <w:rPr>
                <w:i/>
                <w:color w:val="000000"/>
                <w:spacing w:val="-2"/>
                <w:sz w:val="28"/>
                <w:lang w:val="vi"/>
              </w:rPr>
              <w:t xml:space="preserve"> </w:t>
            </w:r>
            <w:r w:rsidRPr="001E57AB">
              <w:rPr>
                <w:i/>
                <w:color w:val="000000"/>
                <w:sz w:val="28"/>
                <w:lang w:val="vi"/>
              </w:rPr>
              <w:t>ghi</w:t>
            </w:r>
            <w:r w:rsidRPr="001E57AB">
              <w:rPr>
                <w:i/>
                <w:color w:val="000000"/>
                <w:spacing w:val="-4"/>
                <w:sz w:val="28"/>
                <w:lang w:val="vi"/>
              </w:rPr>
              <w:t xml:space="preserve"> </w:t>
            </w:r>
            <w:r w:rsidRPr="001E57AB">
              <w:rPr>
                <w:i/>
                <w:color w:val="000000"/>
                <w:sz w:val="28"/>
                <w:lang w:val="vi"/>
              </w:rPr>
              <w:t>rõ</w:t>
            </w:r>
            <w:r w:rsidRPr="001E57AB">
              <w:rPr>
                <w:i/>
                <w:color w:val="000000"/>
                <w:spacing w:val="-4"/>
                <w:sz w:val="28"/>
                <w:lang w:val="vi"/>
              </w:rPr>
              <w:t xml:space="preserve"> </w:t>
            </w:r>
            <w:r w:rsidRPr="001E57AB">
              <w:rPr>
                <w:i/>
                <w:color w:val="000000"/>
                <w:sz w:val="28"/>
                <w:lang w:val="vi"/>
              </w:rPr>
              <w:t>họ</w:t>
            </w:r>
            <w:r w:rsidRPr="001E57AB">
              <w:rPr>
                <w:i/>
                <w:color w:val="000000"/>
                <w:spacing w:val="-1"/>
                <w:sz w:val="28"/>
                <w:lang w:val="vi"/>
              </w:rPr>
              <w:t xml:space="preserve"> </w:t>
            </w:r>
            <w:r w:rsidRPr="001E57AB">
              <w:rPr>
                <w:i/>
                <w:color w:val="000000"/>
                <w:sz w:val="28"/>
                <w:lang w:val="vi"/>
              </w:rPr>
              <w:t>và</w:t>
            </w:r>
            <w:r w:rsidRPr="001E57AB">
              <w:rPr>
                <w:i/>
                <w:color w:val="000000"/>
                <w:spacing w:val="-4"/>
                <w:sz w:val="28"/>
                <w:lang w:val="vi"/>
              </w:rPr>
              <w:t xml:space="preserve"> </w:t>
            </w:r>
            <w:r w:rsidRPr="001E57AB">
              <w:rPr>
                <w:i/>
                <w:color w:val="000000"/>
                <w:sz w:val="28"/>
                <w:lang w:val="vi"/>
              </w:rPr>
              <w:t>tên,</w:t>
            </w:r>
            <w:r w:rsidRPr="001E57AB">
              <w:rPr>
                <w:i/>
                <w:color w:val="000000"/>
                <w:spacing w:val="-3"/>
                <w:sz w:val="28"/>
                <w:lang w:val="vi"/>
              </w:rPr>
              <w:t xml:space="preserve"> </w:t>
            </w:r>
            <w:r w:rsidRPr="001E57AB">
              <w:rPr>
                <w:i/>
                <w:color w:val="000000"/>
                <w:sz w:val="28"/>
                <w:lang w:val="vi"/>
              </w:rPr>
              <w:t>đóng</w:t>
            </w:r>
            <w:r w:rsidRPr="001E57AB">
              <w:rPr>
                <w:i/>
                <w:color w:val="000000"/>
                <w:spacing w:val="1"/>
                <w:sz w:val="28"/>
                <w:lang w:val="vi"/>
              </w:rPr>
              <w:t xml:space="preserve"> </w:t>
            </w:r>
            <w:r w:rsidRPr="001E57AB">
              <w:rPr>
                <w:i/>
                <w:color w:val="000000"/>
                <w:spacing w:val="-4"/>
                <w:sz w:val="28"/>
                <w:lang w:val="vi"/>
              </w:rPr>
              <w:t>dấu)</w:t>
            </w:r>
          </w:p>
        </w:tc>
      </w:tr>
    </w:tbl>
    <w:p w14:paraId="0BAFC9C4" w14:textId="77777777" w:rsidR="001E57AB" w:rsidRPr="001E57AB" w:rsidRDefault="001E57AB" w:rsidP="001E57AB">
      <w:pPr>
        <w:ind w:firstLine="567"/>
        <w:jc w:val="both"/>
        <w:rPr>
          <w:color w:val="000000"/>
          <w:sz w:val="28"/>
          <w:szCs w:val="28"/>
          <w:lang w:val="pt-BR"/>
        </w:rPr>
      </w:pPr>
    </w:p>
    <w:p w14:paraId="71DC1A86" w14:textId="77777777" w:rsidR="001E57AB" w:rsidRPr="001E57AB" w:rsidRDefault="001E57AB" w:rsidP="001E57AB">
      <w:pPr>
        <w:rPr>
          <w:color w:val="000000"/>
        </w:rPr>
      </w:pPr>
    </w:p>
    <w:p w14:paraId="23F27AF8" w14:textId="77777777" w:rsidR="001E57AB" w:rsidRPr="001E57AB" w:rsidRDefault="001E57AB" w:rsidP="001E57AB">
      <w:pPr>
        <w:rPr>
          <w:color w:val="000000"/>
        </w:rPr>
      </w:pPr>
    </w:p>
    <w:p w14:paraId="28645257" w14:textId="77777777" w:rsidR="001E57AB" w:rsidRPr="001E57AB" w:rsidRDefault="001E57AB" w:rsidP="001E57AB">
      <w:pPr>
        <w:keepNext/>
        <w:keepLines/>
        <w:widowControl w:val="0"/>
        <w:autoSpaceDE w:val="0"/>
        <w:autoSpaceDN w:val="0"/>
        <w:spacing w:before="240"/>
        <w:ind w:firstLine="567"/>
        <w:jc w:val="both"/>
        <w:outlineLvl w:val="0"/>
        <w:rPr>
          <w:b/>
          <w:bCs/>
          <w:color w:val="000000"/>
          <w:spacing w:val="-4"/>
          <w:sz w:val="28"/>
          <w:szCs w:val="28"/>
          <w:lang w:val="pt-BR"/>
        </w:rPr>
      </w:pPr>
      <w:r w:rsidRPr="001E57AB">
        <w:rPr>
          <w:b/>
          <w:bCs/>
          <w:color w:val="000000"/>
          <w:spacing w:val="-4"/>
          <w:sz w:val="28"/>
          <w:szCs w:val="28"/>
          <w:lang w:val="pt-BR"/>
        </w:rPr>
        <w:lastRenderedPageBreak/>
        <w:t>4. Tên TTHC: Nộp tiền trồng rừng thay thế – 1.007916</w:t>
      </w:r>
    </w:p>
    <w:p w14:paraId="2BB789B5" w14:textId="77777777" w:rsidR="001E57AB" w:rsidRPr="001E57AB" w:rsidRDefault="001E57AB" w:rsidP="001E57AB">
      <w:pPr>
        <w:widowControl w:val="0"/>
        <w:autoSpaceDE w:val="0"/>
        <w:autoSpaceDN w:val="0"/>
        <w:spacing w:before="158"/>
        <w:ind w:left="567"/>
        <w:jc w:val="both"/>
        <w:rPr>
          <w:b/>
          <w:bCs/>
          <w:iCs/>
          <w:color w:val="000000"/>
          <w:sz w:val="28"/>
          <w:szCs w:val="28"/>
          <w:lang w:val="pt-BR"/>
        </w:rPr>
      </w:pPr>
      <w:r w:rsidRPr="001E57AB">
        <w:rPr>
          <w:b/>
          <w:i/>
          <w:color w:val="000000"/>
          <w:sz w:val="28"/>
          <w:szCs w:val="28"/>
        </w:rPr>
        <w:t>(1)</w:t>
      </w:r>
      <w:r w:rsidRPr="001E57AB">
        <w:rPr>
          <w:b/>
          <w:color w:val="000000"/>
          <w:sz w:val="28"/>
          <w:szCs w:val="28"/>
        </w:rPr>
        <w:t xml:space="preserve"> </w:t>
      </w:r>
      <w:r w:rsidRPr="001E57AB">
        <w:rPr>
          <w:b/>
          <w:color w:val="000000"/>
          <w:sz w:val="28"/>
          <w:szCs w:val="28"/>
          <w:lang w:val="vi"/>
        </w:rPr>
        <w:t>Trình</w:t>
      </w:r>
      <w:r w:rsidRPr="001E57AB">
        <w:rPr>
          <w:b/>
          <w:color w:val="000000"/>
          <w:spacing w:val="-5"/>
          <w:sz w:val="28"/>
          <w:szCs w:val="28"/>
          <w:lang w:val="vi"/>
        </w:rPr>
        <w:t xml:space="preserve"> </w:t>
      </w:r>
      <w:r w:rsidRPr="001E57AB">
        <w:rPr>
          <w:b/>
          <w:color w:val="000000"/>
          <w:sz w:val="28"/>
          <w:szCs w:val="28"/>
          <w:lang w:val="vi"/>
        </w:rPr>
        <w:t>tự</w:t>
      </w:r>
      <w:r w:rsidRPr="001E57AB">
        <w:rPr>
          <w:b/>
          <w:color w:val="000000"/>
          <w:spacing w:val="-2"/>
          <w:sz w:val="28"/>
          <w:szCs w:val="28"/>
          <w:lang w:val="vi"/>
        </w:rPr>
        <w:t xml:space="preserve"> </w:t>
      </w:r>
      <w:r w:rsidRPr="001E57AB">
        <w:rPr>
          <w:b/>
          <w:color w:val="000000"/>
          <w:sz w:val="28"/>
          <w:szCs w:val="28"/>
          <w:lang w:val="vi"/>
        </w:rPr>
        <w:t>thực</w:t>
      </w:r>
      <w:r w:rsidRPr="001E57AB">
        <w:rPr>
          <w:b/>
          <w:color w:val="000000"/>
          <w:spacing w:val="-1"/>
          <w:sz w:val="28"/>
          <w:szCs w:val="28"/>
          <w:lang w:val="vi"/>
        </w:rPr>
        <w:t xml:space="preserve"> </w:t>
      </w:r>
      <w:r w:rsidRPr="001E57AB">
        <w:rPr>
          <w:b/>
          <w:color w:val="000000"/>
          <w:spacing w:val="-4"/>
          <w:sz w:val="28"/>
          <w:szCs w:val="28"/>
          <w:lang w:val="vi"/>
        </w:rPr>
        <w:t>hiện:</w:t>
      </w:r>
      <w:r w:rsidRPr="001E57AB">
        <w:rPr>
          <w:b/>
          <w:bCs/>
          <w:i/>
          <w:iCs/>
          <w:color w:val="000000"/>
          <w:sz w:val="28"/>
          <w:szCs w:val="28"/>
          <w:lang w:val="pt-BR"/>
        </w:rPr>
        <w:t xml:space="preserve"> </w:t>
      </w:r>
    </w:p>
    <w:p w14:paraId="3B2A9DC6"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1E57AB">
        <w:rPr>
          <w:color w:val="000000"/>
          <w:sz w:val="28"/>
          <w:szCs w:val="28"/>
          <w:lang w:val="pt-BR"/>
        </w:rPr>
        <w:t>-</w:t>
      </w:r>
      <w:r w:rsidRPr="001E57AB">
        <w:rPr>
          <w:color w:val="000000"/>
          <w:sz w:val="28"/>
          <w:szCs w:val="28"/>
          <w:lang w:val="pt-BR"/>
        </w:rPr>
        <w:tab/>
      </w:r>
      <w:r w:rsidRPr="00C837FA">
        <w:rPr>
          <w:color w:val="0070C0"/>
          <w:sz w:val="28"/>
          <w:szCs w:val="28"/>
          <w:lang w:val="pt-BR"/>
        </w:rPr>
        <w:t>Bước 1: Chủ đầu tư dự án nộp 01 bộ hồ sơ theo quy định tại khoản 3 Điều 11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đến Sở Nông nghiệp và Môi trường nơi thực hiện dự án theo cách thức trực tiếp tại Bộ phận một cửa hoặc qua dịch vụ bưu chính công ích hoặc qua dịch vụ bưu chính hoặc trực tuyến tại Cổng dịch vụ công quốc gia;</w:t>
      </w:r>
    </w:p>
    <w:p w14:paraId="6CF39788"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w:t>
      </w:r>
      <w:r w:rsidRPr="00C837FA">
        <w:rPr>
          <w:color w:val="0070C0"/>
          <w:sz w:val="28"/>
          <w:szCs w:val="28"/>
          <w:lang w:val="pt-BR"/>
        </w:rPr>
        <w:tab/>
        <w:t>Bước 2: Sở Nông nghiệp và Môi trường trả lời ngay tính hợp lệ của thành phần hồ sơ đối với hồ sơ nộp trực tiếp; trong thời hạn 01 ngày làm việc đối với hồ sơ nộp qua dịch vụ bưu chính công ích hoặc nộp qua dịch vụ bưu chính hoặc nộp trực tuyến tại Cổng dịch vụ công quốc gia, trường hợp hồ sơ không đầy đủ, không hợp lệ thì thông báo bằng văn bản và nêu rõ lý do.</w:t>
      </w:r>
    </w:p>
    <w:p w14:paraId="58093E1B"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w:t>
      </w:r>
      <w:r w:rsidRPr="00C837FA">
        <w:rPr>
          <w:color w:val="0070C0"/>
          <w:sz w:val="28"/>
          <w:szCs w:val="28"/>
          <w:lang w:val="pt-BR"/>
        </w:rPr>
        <w:tab/>
        <w:t>Bước 3: Trong thời hạn 05 ngày làm việc kể từ ngày nhận được hồ sơ hợp lệ, Sở Nông nghiệp và Môi trường đề xuất Chủ tịch Ủy ban nhân dân cấp tỉnh xem xét một trong hai trường hợp: Chủ tịch Ủy ban nhân dân cấp tỉnh chấp thuận nộp tiền trồng rừng thay thế tại địa phương hoặc Chủ tịch Ủy ban nhân dân cấp tỉnh có văn bản đề nghị Bộ Nông nghiệp và Môi trường chấp thuận bố trí thực hiện trồng rừng thay thế tại địa phương khác.</w:t>
      </w:r>
    </w:p>
    <w:p w14:paraId="75A07BD4"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Trường hợp nộp tiền trồng rừng thay thế tại địa phương nơi thực hiện dự án:</w:t>
      </w:r>
    </w:p>
    <w:p w14:paraId="28BB750B"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Trong thời hạn 03 ngày làm việc kể từ ngày nhận được đề xuất của Sở Nông nghiệp và Môi trường, Chủ tịch Ủy ban nhân dân cấp tỉnh xem xét chấp thuận nộp tiền trồng rừng thay thế và thông báo bằng văn bản cho chủ đầu tư dự án về việc chấp thuận nộp tiền, thời gian và số tiền phải nộp trên cơ sở diện tích phải trồng rừng thay thế và đơn giá trồng rừng thay thế của tỉnh;</w:t>
      </w:r>
    </w:p>
    <w:p w14:paraId="3A85F8BE"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Trong thời hạn 07 ngày làm việc kể từ ngày nhận được văn bản của Chủ tịch Ủy ban nhân dân cấp tỉnh, chủ đầu tư dự án nộp đủ số tiền trồng rừng thay thế vào Quỹ bảo vệ và phát triển rừng cấp tỉnh;</w:t>
      </w:r>
    </w:p>
    <w:p w14:paraId="40A47162"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Trong thời hạn 03 ngày làm việc kể từ ngày nhận đủ tiền, Quỹ bảo vệ và phát triển rừng cấp tỉnh thông báo bằng văn bản cho chủ đầu tư dự án về việc hoàn thành nghĩa vụ nộp tiền trồng rừng thay thế.</w:t>
      </w:r>
    </w:p>
    <w:p w14:paraId="7F9E86B4"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Trường hợp bố trí thực hiện trồng rừng thay thế tại địa phương khác:</w:t>
      </w:r>
    </w:p>
    <w:p w14:paraId="7FA299E1"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Trong thời hạn 03 ngày làm việc kể từ ngày nhận được đề xuất của Sở Nông nghiệp và Môi trường, Chủ tịch Ủy ban nhân dân cấp tỉnh có văn bản đề nghị Bộ</w:t>
      </w:r>
    </w:p>
    <w:p w14:paraId="1BF63B8F" w14:textId="77777777" w:rsidR="001E57AB" w:rsidRPr="00C837FA" w:rsidRDefault="001E57AB" w:rsidP="001E57AB">
      <w:pPr>
        <w:widowControl w:val="0"/>
        <w:shd w:val="clear" w:color="auto" w:fill="FFFFFF"/>
        <w:autoSpaceDE w:val="0"/>
        <w:autoSpaceDN w:val="0"/>
        <w:spacing w:before="60" w:after="60"/>
        <w:jc w:val="both"/>
        <w:rPr>
          <w:color w:val="0070C0"/>
          <w:sz w:val="28"/>
          <w:szCs w:val="28"/>
          <w:lang w:val="pt-BR"/>
        </w:rPr>
      </w:pPr>
      <w:r w:rsidRPr="00C837FA">
        <w:rPr>
          <w:color w:val="0070C0"/>
          <w:sz w:val="28"/>
          <w:szCs w:val="28"/>
          <w:lang w:val="pt-BR"/>
        </w:rPr>
        <w:t>Nông nghiệp và Môi trường chấp thuận việc bố trí thực hiện trồng rừng thay thế tại địa phương khác theo Mẫu số 03 Phụ lục IV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5057A94D"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 xml:space="preserve">Trong thời hạn 05 ngày làm việc kể từ ngày nhận được văn bản đề nghị, Bộ </w:t>
      </w:r>
      <w:r w:rsidRPr="00C837FA">
        <w:rPr>
          <w:color w:val="0070C0"/>
          <w:sz w:val="28"/>
          <w:szCs w:val="28"/>
          <w:lang w:val="pt-BR"/>
        </w:rPr>
        <w:lastRenderedPageBreak/>
        <w:t>Nông nghiệp và Môi trường có văn bản đề nghị Chủ tịch Ủy ban nhân dân cấp tỉnh nơi tiếp nhận kinh phí trồng rừng thay thế cung cấp thông tin về địa điểm, diện tích, đơn giá trồng rừng thay thế của tỉnh tại thời điểm chủ đầu tư dự án đề nghị nộp tiền;</w:t>
      </w:r>
    </w:p>
    <w:p w14:paraId="4E06CC55"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Trong thời hạn 08 ngày làm việc kể từ ngày nhận được đề nghị, Chủ tịch Ủy ban nhân dân cấp tỉnh nơi tiếp nhận kinh phí trồng rừng thay thế có văn bản xác nhận việc bố trí diện tích, loại rừng, địa điểm, đơn giá, kinh phí kèm theo Mẫu số 04 Phụ lục IV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và bản sao quyết định phê duyệt đơn giá trồng rừng của tỉnh gửi Bộ Nông nghiệp và Môi trường;</w:t>
      </w:r>
    </w:p>
    <w:p w14:paraId="75D9BF27"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Trong thời hạn 03 ngày làm việc kể từ ngày nhận được văn bản của Chủ tịch Ủy ban nhân dân cấp tỉnh nơi tiếp nhận trồng rừng thay thế, Bộ Nông nghiệp và Môi trường có văn bản gửi Chủ tịch Ủy ban nhân dân cấp tỉnh nơi đề nghị nộp tiền về việc bố trí thực hiện trồng rừng tại địa phương khác;</w:t>
      </w:r>
    </w:p>
    <w:p w14:paraId="3D87390C"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Trong thời hạn 03 ngày làm việc kể từ ngày nhận được văn bản của Bộ Nông nghiệp và Môi trường, Quỹ bảo vệ và phát triển rừng cấp tỉnh nơi đề nghị nộp tiền chuyển tiền trồng rừng thay thế về Quỹ bảo vệ và phát triển rừng cấp tỉnh nơi tiếp nhận trồng rừng.</w:t>
      </w:r>
    </w:p>
    <w:p w14:paraId="07A46132" w14:textId="77777777" w:rsidR="001E57AB" w:rsidRPr="00C837FA"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C837FA">
        <w:rPr>
          <w:color w:val="0070C0"/>
          <w:sz w:val="28"/>
          <w:szCs w:val="28"/>
          <w:lang w:val="pt-BR"/>
        </w:rPr>
        <w:t>Trường hợp số tiền phải nộp theo đơn giá của tỉnh nơi tiếp nhận cao hơn số tiền đã nộp: Chủ tịch Ủy ban nhân dân cấp tỉnh nơi đề nghị nộp tiền thông báo cho chủ đầu tư dự án; trong thời hạn 07 ngày làm việc, chủ đầu tư dự án phải nộp bổ sung số tiền chênh lệch.</w:t>
      </w:r>
    </w:p>
    <w:p w14:paraId="48317ADA"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C837FA">
        <w:rPr>
          <w:color w:val="0070C0"/>
          <w:sz w:val="28"/>
          <w:szCs w:val="28"/>
          <w:lang w:val="pt-BR"/>
        </w:rPr>
        <w:t>Trường hợp số tiền phải nộp theo đơn giá của tỉnh nơi tiếp nhận thấp hơn số tiền đã nộp: trong thời hạn 07 ngày làm việc kể từ ngày có văn bản thông báo, Quỹ bảo vệ và phát triển rừng cấp tỉnh nơi tiếp nhận hoàn trả số tiền chênh lệch và tiền lãi cho chủ đầu tư.</w:t>
      </w:r>
    </w:p>
    <w:p w14:paraId="2D42E62C" w14:textId="77777777" w:rsidR="001E57AB" w:rsidRPr="001E57AB" w:rsidRDefault="001E57AB" w:rsidP="001E57AB">
      <w:pPr>
        <w:widowControl w:val="0"/>
        <w:autoSpaceDE w:val="0"/>
        <w:autoSpaceDN w:val="0"/>
        <w:spacing w:before="126"/>
        <w:ind w:firstLine="567"/>
        <w:jc w:val="both"/>
        <w:outlineLvl w:val="2"/>
        <w:rPr>
          <w:b/>
          <w:bCs/>
          <w:i/>
          <w:iCs/>
          <w:color w:val="000000"/>
          <w:sz w:val="28"/>
          <w:szCs w:val="28"/>
          <w:lang w:val="vi"/>
        </w:rPr>
      </w:pPr>
      <w:r w:rsidRPr="001E57AB">
        <w:rPr>
          <w:b/>
          <w:bCs/>
          <w:i/>
          <w:iCs/>
          <w:color w:val="000000"/>
          <w:sz w:val="28"/>
          <w:szCs w:val="28"/>
        </w:rPr>
        <w:t xml:space="preserve">(2) </w:t>
      </w:r>
      <w:r w:rsidRPr="001E57AB">
        <w:rPr>
          <w:b/>
          <w:bCs/>
          <w:i/>
          <w:iCs/>
          <w:color w:val="000000"/>
          <w:sz w:val="28"/>
          <w:szCs w:val="28"/>
          <w:lang w:val="vi"/>
        </w:rPr>
        <w:t>Địa điểm thực hiện</w:t>
      </w:r>
    </w:p>
    <w:p w14:paraId="7A84EBD0"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xml:space="preserve">- Trung tâm Phục vụ hành chính công tỉnh Đồng Tháp, gồm: </w:t>
      </w:r>
    </w:p>
    <w:p w14:paraId="585795DA"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Quầy số 14 – Điện thoại: 02733.993890 tại địa chỉ: số 377, Hùng Vương, Phường Đạo Thạnh, tỉnh Đồng Tháp;</w:t>
      </w:r>
    </w:p>
    <w:p w14:paraId="331CBFD0" w14:textId="77777777" w:rsid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Quầy số 13 – Điện thoại: 02773.898962. Lĩnh vực: Nông nghiệp và Môi trường tại địa chỉ: số 10, đường Lê Thị Riêng, phường Cao Lãnh.</w:t>
      </w:r>
    </w:p>
    <w:p w14:paraId="70F74C73" w14:textId="77777777" w:rsidR="00FD2F98" w:rsidRPr="00D77D7F" w:rsidRDefault="00FD2F98" w:rsidP="00FD2F98">
      <w:pPr>
        <w:spacing w:before="60" w:after="60" w:line="264" w:lineRule="auto"/>
        <w:ind w:firstLine="567"/>
        <w:jc w:val="both"/>
        <w:rPr>
          <w:color w:val="00B0F0"/>
          <w:sz w:val="28"/>
          <w:szCs w:val="28"/>
          <w:lang w:val="pt-BR"/>
        </w:rPr>
      </w:pPr>
      <w:r w:rsidRPr="00D77D7F">
        <w:rPr>
          <w:color w:val="00B0F0"/>
          <w:sz w:val="28"/>
          <w:szCs w:val="28"/>
          <w:lang w:val="pt-BR"/>
        </w:rPr>
        <w:t>- Trung tâm phục vụ hành chính công các xã, phường.</w:t>
      </w:r>
    </w:p>
    <w:p w14:paraId="5A3CD954" w14:textId="77777777" w:rsidR="00C837FA" w:rsidRPr="001E57AB" w:rsidRDefault="00FD2F98" w:rsidP="00FD2F98">
      <w:pPr>
        <w:widowControl w:val="0"/>
        <w:shd w:val="clear" w:color="auto" w:fill="FFFFFF"/>
        <w:autoSpaceDE w:val="0"/>
        <w:autoSpaceDN w:val="0"/>
        <w:spacing w:before="60" w:after="60"/>
        <w:ind w:firstLine="567"/>
        <w:jc w:val="both"/>
        <w:rPr>
          <w:color w:val="000000"/>
          <w:sz w:val="28"/>
          <w:szCs w:val="28"/>
          <w:lang w:val="pt-BR"/>
        </w:rPr>
      </w:pPr>
      <w:r w:rsidRPr="00D77D7F">
        <w:rPr>
          <w:color w:val="00B0F0"/>
          <w:sz w:val="28"/>
          <w:szCs w:val="28"/>
          <w:lang w:val="pt-BR"/>
        </w:rPr>
        <w:t>- Thủ tục hành chính được thực hiện không phụ thuộc vào địa giới hành chính;</w:t>
      </w:r>
    </w:p>
    <w:p w14:paraId="6B6A479A"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Thủ tục hành chính thực hiện tiếp nhận và trả kết quả qua dịch vụ bưu chính công ích;</w:t>
      </w:r>
    </w:p>
    <w:p w14:paraId="6749C1D9"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Thủ tục hành chính thực hiện qua dịch vụ công trực tuyến (dichvucong.gov.vn).</w:t>
      </w:r>
    </w:p>
    <w:p w14:paraId="139E990C" w14:textId="77777777" w:rsidR="001E57AB" w:rsidRPr="001E57AB" w:rsidRDefault="001E57AB" w:rsidP="001E57AB">
      <w:pPr>
        <w:widowControl w:val="0"/>
        <w:autoSpaceDE w:val="0"/>
        <w:autoSpaceDN w:val="0"/>
        <w:spacing w:before="126"/>
        <w:ind w:left="567"/>
        <w:jc w:val="both"/>
        <w:outlineLvl w:val="2"/>
        <w:rPr>
          <w:b/>
          <w:bCs/>
          <w:i/>
          <w:iCs/>
          <w:color w:val="000000"/>
          <w:spacing w:val="-4"/>
          <w:sz w:val="28"/>
          <w:szCs w:val="28"/>
        </w:rPr>
      </w:pPr>
      <w:r w:rsidRPr="001E57AB">
        <w:rPr>
          <w:b/>
          <w:bCs/>
          <w:i/>
          <w:iCs/>
          <w:color w:val="000000"/>
          <w:sz w:val="28"/>
          <w:szCs w:val="28"/>
        </w:rPr>
        <w:t xml:space="preserve">(3) </w:t>
      </w:r>
      <w:r w:rsidRPr="001E57AB">
        <w:rPr>
          <w:b/>
          <w:bCs/>
          <w:i/>
          <w:iCs/>
          <w:color w:val="000000"/>
          <w:sz w:val="28"/>
          <w:szCs w:val="28"/>
          <w:lang w:val="vi"/>
        </w:rPr>
        <w:t>Cách</w:t>
      </w:r>
      <w:r w:rsidRPr="001E57AB">
        <w:rPr>
          <w:b/>
          <w:bCs/>
          <w:i/>
          <w:iCs/>
          <w:color w:val="000000"/>
          <w:spacing w:val="-5"/>
          <w:sz w:val="28"/>
          <w:szCs w:val="28"/>
          <w:lang w:val="vi"/>
        </w:rPr>
        <w:t xml:space="preserve"> </w:t>
      </w:r>
      <w:r w:rsidRPr="001E57AB">
        <w:rPr>
          <w:b/>
          <w:bCs/>
          <w:i/>
          <w:iCs/>
          <w:color w:val="000000"/>
          <w:sz w:val="28"/>
          <w:szCs w:val="28"/>
          <w:lang w:val="vi"/>
        </w:rPr>
        <w:t>thức</w:t>
      </w:r>
      <w:r w:rsidRPr="001E57AB">
        <w:rPr>
          <w:b/>
          <w:bCs/>
          <w:i/>
          <w:iCs/>
          <w:color w:val="000000"/>
          <w:spacing w:val="-3"/>
          <w:sz w:val="28"/>
          <w:szCs w:val="28"/>
          <w:lang w:val="vi"/>
        </w:rPr>
        <w:t xml:space="preserve"> </w:t>
      </w:r>
      <w:r w:rsidRPr="001E57AB">
        <w:rPr>
          <w:b/>
          <w:bCs/>
          <w:i/>
          <w:iCs/>
          <w:color w:val="000000"/>
          <w:sz w:val="28"/>
          <w:szCs w:val="28"/>
          <w:lang w:val="vi"/>
        </w:rPr>
        <w:t>thực</w:t>
      </w:r>
      <w:r w:rsidRPr="001E57AB">
        <w:rPr>
          <w:b/>
          <w:bCs/>
          <w:i/>
          <w:iCs/>
          <w:color w:val="000000"/>
          <w:spacing w:val="-3"/>
          <w:sz w:val="28"/>
          <w:szCs w:val="28"/>
          <w:lang w:val="vi"/>
        </w:rPr>
        <w:t xml:space="preserve"> </w:t>
      </w:r>
      <w:r w:rsidRPr="001E57AB">
        <w:rPr>
          <w:b/>
          <w:bCs/>
          <w:i/>
          <w:iCs/>
          <w:color w:val="000000"/>
          <w:spacing w:val="-4"/>
          <w:sz w:val="28"/>
          <w:szCs w:val="28"/>
          <w:lang w:val="vi"/>
        </w:rPr>
        <w:t>hiện:</w:t>
      </w:r>
      <w:r w:rsidRPr="001E57AB">
        <w:rPr>
          <w:b/>
          <w:bCs/>
          <w:i/>
          <w:iCs/>
          <w:color w:val="000000"/>
          <w:spacing w:val="-4"/>
          <w:sz w:val="28"/>
          <w:szCs w:val="28"/>
        </w:rPr>
        <w:t xml:space="preserve"> </w:t>
      </w:r>
    </w:p>
    <w:p w14:paraId="46621476" w14:textId="77777777" w:rsidR="001E57AB" w:rsidRPr="001E57AB" w:rsidRDefault="001E57AB" w:rsidP="00610CD4">
      <w:pPr>
        <w:widowControl w:val="0"/>
        <w:numPr>
          <w:ilvl w:val="0"/>
          <w:numId w:val="25"/>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lastRenderedPageBreak/>
        <w:t>Nộp trực tiếp tại Trung tâm Phục vụ hành chính công.</w:t>
      </w:r>
    </w:p>
    <w:p w14:paraId="3BB7C810" w14:textId="77777777" w:rsidR="001E57AB" w:rsidRPr="001E57AB" w:rsidRDefault="001E57AB" w:rsidP="00610CD4">
      <w:pPr>
        <w:widowControl w:val="0"/>
        <w:numPr>
          <w:ilvl w:val="0"/>
          <w:numId w:val="25"/>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qua dịch vụ bưu chính công ích</w:t>
      </w:r>
    </w:p>
    <w:p w14:paraId="1482D572" w14:textId="77777777" w:rsidR="001E57AB" w:rsidRPr="001E57AB" w:rsidRDefault="001E57AB" w:rsidP="00610CD4">
      <w:pPr>
        <w:widowControl w:val="0"/>
        <w:numPr>
          <w:ilvl w:val="0"/>
          <w:numId w:val="25"/>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trực tuyến trên Cổng dịch vụ công.</w:t>
      </w:r>
    </w:p>
    <w:p w14:paraId="7A4342C3" w14:textId="77777777" w:rsidR="001E57AB" w:rsidRPr="001E57AB" w:rsidRDefault="001E57AB" w:rsidP="001E57AB">
      <w:pPr>
        <w:widowControl w:val="0"/>
        <w:autoSpaceDE w:val="0"/>
        <w:autoSpaceDN w:val="0"/>
        <w:spacing w:before="165"/>
        <w:ind w:left="567"/>
        <w:jc w:val="both"/>
        <w:outlineLvl w:val="2"/>
        <w:rPr>
          <w:b/>
          <w:bCs/>
          <w:i/>
          <w:iCs/>
          <w:color w:val="000000"/>
          <w:sz w:val="28"/>
          <w:szCs w:val="28"/>
        </w:rPr>
      </w:pPr>
      <w:r w:rsidRPr="001E57AB">
        <w:rPr>
          <w:b/>
          <w:bCs/>
          <w:i/>
          <w:iCs/>
          <w:color w:val="000000"/>
          <w:sz w:val="28"/>
          <w:szCs w:val="28"/>
        </w:rPr>
        <w:t xml:space="preserve"> (4) </w:t>
      </w:r>
      <w:r w:rsidRPr="001E57AB">
        <w:rPr>
          <w:b/>
          <w:bCs/>
          <w:i/>
          <w:iCs/>
          <w:color w:val="000000"/>
          <w:sz w:val="28"/>
          <w:szCs w:val="28"/>
          <w:lang w:val="vi"/>
        </w:rPr>
        <w:t>Thành</w:t>
      </w:r>
      <w:r w:rsidRPr="001E57AB">
        <w:rPr>
          <w:b/>
          <w:bCs/>
          <w:i/>
          <w:iCs/>
          <w:color w:val="000000"/>
          <w:spacing w:val="-3"/>
          <w:sz w:val="28"/>
          <w:szCs w:val="28"/>
          <w:lang w:val="vi"/>
        </w:rPr>
        <w:t xml:space="preserve"> </w:t>
      </w:r>
      <w:r w:rsidRPr="001E57AB">
        <w:rPr>
          <w:b/>
          <w:bCs/>
          <w:i/>
          <w:iCs/>
          <w:color w:val="000000"/>
          <w:sz w:val="28"/>
          <w:szCs w:val="28"/>
          <w:lang w:val="vi"/>
        </w:rPr>
        <w:t>phần,</w:t>
      </w:r>
      <w:r w:rsidRPr="001E57AB">
        <w:rPr>
          <w:b/>
          <w:bCs/>
          <w:i/>
          <w:iCs/>
          <w:color w:val="000000"/>
          <w:spacing w:val="-5"/>
          <w:sz w:val="28"/>
          <w:szCs w:val="28"/>
          <w:lang w:val="vi"/>
        </w:rPr>
        <w:t xml:space="preserve"> </w:t>
      </w:r>
      <w:r w:rsidRPr="001E57AB">
        <w:rPr>
          <w:b/>
          <w:bCs/>
          <w:i/>
          <w:iCs/>
          <w:color w:val="000000"/>
          <w:sz w:val="28"/>
          <w:szCs w:val="28"/>
          <w:lang w:val="vi"/>
        </w:rPr>
        <w:t>số</w:t>
      </w:r>
      <w:r w:rsidRPr="001E57AB">
        <w:rPr>
          <w:b/>
          <w:bCs/>
          <w:i/>
          <w:iCs/>
          <w:color w:val="000000"/>
          <w:spacing w:val="-3"/>
          <w:sz w:val="28"/>
          <w:szCs w:val="28"/>
          <w:lang w:val="vi"/>
        </w:rPr>
        <w:t xml:space="preserve"> </w:t>
      </w:r>
      <w:r w:rsidRPr="001E57AB">
        <w:rPr>
          <w:b/>
          <w:bCs/>
          <w:i/>
          <w:iCs/>
          <w:color w:val="000000"/>
          <w:sz w:val="28"/>
          <w:szCs w:val="28"/>
          <w:lang w:val="vi"/>
        </w:rPr>
        <w:t>lượng</w:t>
      </w:r>
      <w:r w:rsidRPr="001E57AB">
        <w:rPr>
          <w:b/>
          <w:bCs/>
          <w:i/>
          <w:iCs/>
          <w:color w:val="000000"/>
          <w:spacing w:val="-2"/>
          <w:sz w:val="28"/>
          <w:szCs w:val="28"/>
          <w:lang w:val="vi"/>
        </w:rPr>
        <w:t xml:space="preserve"> </w:t>
      </w:r>
      <w:r w:rsidRPr="001E57AB">
        <w:rPr>
          <w:b/>
          <w:bCs/>
          <w:i/>
          <w:iCs/>
          <w:color w:val="000000"/>
          <w:sz w:val="28"/>
          <w:szCs w:val="28"/>
          <w:lang w:val="vi"/>
        </w:rPr>
        <w:t>hồ</w:t>
      </w:r>
      <w:r w:rsidRPr="001E57AB">
        <w:rPr>
          <w:b/>
          <w:bCs/>
          <w:i/>
          <w:iCs/>
          <w:color w:val="000000"/>
          <w:spacing w:val="-2"/>
          <w:sz w:val="28"/>
          <w:szCs w:val="28"/>
          <w:lang w:val="vi"/>
        </w:rPr>
        <w:t xml:space="preserve"> </w:t>
      </w:r>
      <w:r w:rsidRPr="001E57AB">
        <w:rPr>
          <w:b/>
          <w:bCs/>
          <w:i/>
          <w:iCs/>
          <w:color w:val="000000"/>
          <w:spacing w:val="-5"/>
          <w:sz w:val="28"/>
          <w:szCs w:val="28"/>
          <w:lang w:val="vi"/>
        </w:rPr>
        <w:t>sơ:</w:t>
      </w:r>
      <w:r w:rsidRPr="001E57AB">
        <w:rPr>
          <w:b/>
          <w:bCs/>
          <w:i/>
          <w:iCs/>
          <w:color w:val="000000"/>
          <w:spacing w:val="-5"/>
          <w:sz w:val="28"/>
          <w:szCs w:val="28"/>
        </w:rPr>
        <w:t xml:space="preserve"> </w:t>
      </w:r>
    </w:p>
    <w:p w14:paraId="01653691" w14:textId="77777777" w:rsidR="001E57AB" w:rsidRPr="001E57AB" w:rsidRDefault="001E57AB" w:rsidP="001E57AB">
      <w:pPr>
        <w:widowControl w:val="0"/>
        <w:autoSpaceDE w:val="0"/>
        <w:autoSpaceDN w:val="0"/>
        <w:spacing w:before="158"/>
        <w:ind w:left="709"/>
        <w:rPr>
          <w:b/>
          <w:color w:val="000000"/>
          <w:spacing w:val="-4"/>
          <w:sz w:val="28"/>
          <w:szCs w:val="28"/>
          <w:lang w:val="vi"/>
        </w:rPr>
      </w:pPr>
      <w:r w:rsidRPr="001E57AB">
        <w:rPr>
          <w:b/>
          <w:i/>
          <w:color w:val="000000"/>
          <w:sz w:val="28"/>
          <w:szCs w:val="28"/>
        </w:rPr>
        <w:t xml:space="preserve">- </w:t>
      </w:r>
      <w:r w:rsidRPr="001E57AB">
        <w:rPr>
          <w:b/>
          <w:i/>
          <w:color w:val="000000"/>
          <w:sz w:val="28"/>
          <w:szCs w:val="28"/>
          <w:lang w:val="vi"/>
        </w:rPr>
        <w:t>Thành</w:t>
      </w:r>
      <w:r w:rsidRPr="001E57AB">
        <w:rPr>
          <w:b/>
          <w:i/>
          <w:color w:val="000000"/>
          <w:spacing w:val="-3"/>
          <w:sz w:val="28"/>
          <w:szCs w:val="28"/>
          <w:lang w:val="vi"/>
        </w:rPr>
        <w:t xml:space="preserve"> </w:t>
      </w:r>
      <w:r w:rsidRPr="001E57AB">
        <w:rPr>
          <w:b/>
          <w:i/>
          <w:color w:val="000000"/>
          <w:sz w:val="28"/>
          <w:szCs w:val="28"/>
          <w:lang w:val="vi"/>
        </w:rPr>
        <w:t>phần</w:t>
      </w:r>
      <w:r w:rsidRPr="001E57AB">
        <w:rPr>
          <w:b/>
          <w:i/>
          <w:color w:val="000000"/>
          <w:spacing w:val="-2"/>
          <w:sz w:val="28"/>
          <w:szCs w:val="28"/>
          <w:lang w:val="vi"/>
        </w:rPr>
        <w:t xml:space="preserve"> </w:t>
      </w:r>
      <w:r w:rsidRPr="001E57AB">
        <w:rPr>
          <w:b/>
          <w:i/>
          <w:color w:val="000000"/>
          <w:sz w:val="28"/>
          <w:szCs w:val="28"/>
          <w:lang w:val="vi"/>
        </w:rPr>
        <w:t>hồ</w:t>
      </w:r>
      <w:r w:rsidRPr="001E57AB">
        <w:rPr>
          <w:b/>
          <w:i/>
          <w:color w:val="000000"/>
          <w:spacing w:val="-2"/>
          <w:sz w:val="28"/>
          <w:szCs w:val="28"/>
          <w:lang w:val="vi"/>
        </w:rPr>
        <w:t xml:space="preserve"> </w:t>
      </w:r>
      <w:r w:rsidRPr="001E57AB">
        <w:rPr>
          <w:b/>
          <w:i/>
          <w:color w:val="000000"/>
          <w:sz w:val="28"/>
          <w:szCs w:val="28"/>
          <w:lang w:val="vi"/>
        </w:rPr>
        <w:t>sơ</w:t>
      </w:r>
      <w:r w:rsidRPr="001E57AB">
        <w:rPr>
          <w:b/>
          <w:i/>
          <w:color w:val="000000"/>
          <w:spacing w:val="-5"/>
          <w:sz w:val="28"/>
          <w:szCs w:val="28"/>
          <w:lang w:val="vi"/>
        </w:rPr>
        <w:t xml:space="preserve"> </w:t>
      </w:r>
      <w:r w:rsidRPr="001E57AB">
        <w:rPr>
          <w:b/>
          <w:i/>
          <w:color w:val="000000"/>
          <w:sz w:val="28"/>
          <w:szCs w:val="28"/>
          <w:lang w:val="vi"/>
        </w:rPr>
        <w:t xml:space="preserve">bao </w:t>
      </w:r>
      <w:r w:rsidRPr="001E57AB">
        <w:rPr>
          <w:b/>
          <w:i/>
          <w:color w:val="000000"/>
          <w:spacing w:val="-4"/>
          <w:sz w:val="28"/>
          <w:szCs w:val="28"/>
          <w:lang w:val="vi"/>
        </w:rPr>
        <w:t>gồm:</w:t>
      </w:r>
    </w:p>
    <w:p w14:paraId="22EB18BE" w14:textId="77777777" w:rsidR="001E57AB" w:rsidRPr="00FD2F98"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1E57AB">
        <w:rPr>
          <w:color w:val="000000"/>
          <w:sz w:val="28"/>
          <w:szCs w:val="28"/>
          <w:lang w:val="pt-BR"/>
        </w:rPr>
        <w:t xml:space="preserve"> </w:t>
      </w:r>
      <w:r w:rsidRPr="00FD2F98">
        <w:rPr>
          <w:color w:val="0070C0"/>
          <w:sz w:val="28"/>
          <w:szCs w:val="28"/>
          <w:lang w:val="pt-BR"/>
        </w:rPr>
        <w:t>+ Bản chính văn bản đề nghị chấp thuận nộp tiền trồng rừng thay thế theo Mẫu số 02 Phụ lục IV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3020F01E"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FD2F98">
        <w:rPr>
          <w:color w:val="0070C0"/>
          <w:sz w:val="28"/>
          <w:szCs w:val="28"/>
          <w:lang w:val="pt-BR"/>
        </w:rPr>
        <w:t>+ Bản sao văn bản của cơ quan nhà nước có thẩm quyền chấp thuận chủ trương, cho phép liên quan đến diện tích phải thực hiện nộp tiền trồng rừng thay thế theo quy định tại khoản 1 Điều 21 Luật Lâm nghiệp và các tài liệu khác có liên quan (nếu có).</w:t>
      </w:r>
    </w:p>
    <w:p w14:paraId="7AA86BA0" w14:textId="77777777" w:rsidR="001E57AB" w:rsidRPr="001E57AB" w:rsidRDefault="001E57AB" w:rsidP="001E57AB">
      <w:pPr>
        <w:widowControl w:val="0"/>
        <w:autoSpaceDE w:val="0"/>
        <w:autoSpaceDN w:val="0"/>
        <w:spacing w:before="119" w:line="268" w:lineRule="auto"/>
        <w:ind w:firstLine="567"/>
        <w:rPr>
          <w:b/>
          <w:i/>
          <w:color w:val="000000"/>
          <w:sz w:val="28"/>
          <w:szCs w:val="28"/>
          <w:lang w:val="vi"/>
        </w:rPr>
      </w:pPr>
      <w:r w:rsidRPr="001E57AB">
        <w:rPr>
          <w:color w:val="000000"/>
          <w:sz w:val="28"/>
          <w:szCs w:val="28"/>
        </w:rPr>
        <w:t>-</w:t>
      </w:r>
      <w:r w:rsidRPr="001E57AB">
        <w:rPr>
          <w:color w:val="000000"/>
          <w:spacing w:val="32"/>
          <w:sz w:val="28"/>
          <w:szCs w:val="28"/>
          <w:lang w:val="vi"/>
        </w:rPr>
        <w:t xml:space="preserve"> </w:t>
      </w:r>
      <w:r w:rsidRPr="001E57AB">
        <w:rPr>
          <w:b/>
          <w:i/>
          <w:color w:val="000000"/>
          <w:sz w:val="28"/>
          <w:szCs w:val="28"/>
          <w:lang w:val="vi"/>
        </w:rPr>
        <w:t>Số</w:t>
      </w:r>
      <w:r w:rsidRPr="001E57AB">
        <w:rPr>
          <w:b/>
          <w:i/>
          <w:color w:val="000000"/>
          <w:spacing w:val="-3"/>
          <w:sz w:val="28"/>
          <w:szCs w:val="28"/>
          <w:lang w:val="vi"/>
        </w:rPr>
        <w:t xml:space="preserve"> </w:t>
      </w:r>
      <w:r w:rsidRPr="001E57AB">
        <w:rPr>
          <w:b/>
          <w:i/>
          <w:color w:val="000000"/>
          <w:sz w:val="28"/>
          <w:szCs w:val="28"/>
          <w:lang w:val="vi"/>
        </w:rPr>
        <w:t>lượng</w:t>
      </w:r>
      <w:r w:rsidRPr="001E57AB">
        <w:rPr>
          <w:b/>
          <w:i/>
          <w:color w:val="000000"/>
          <w:spacing w:val="-1"/>
          <w:sz w:val="28"/>
          <w:szCs w:val="28"/>
          <w:lang w:val="vi"/>
        </w:rPr>
        <w:t xml:space="preserve"> </w:t>
      </w:r>
      <w:r w:rsidRPr="001E57AB">
        <w:rPr>
          <w:b/>
          <w:i/>
          <w:color w:val="000000"/>
          <w:sz w:val="28"/>
          <w:szCs w:val="28"/>
          <w:lang w:val="vi"/>
        </w:rPr>
        <w:t>hồ</w:t>
      </w:r>
      <w:r w:rsidRPr="001E57AB">
        <w:rPr>
          <w:b/>
          <w:i/>
          <w:color w:val="000000"/>
          <w:spacing w:val="-1"/>
          <w:sz w:val="28"/>
          <w:szCs w:val="28"/>
          <w:lang w:val="vi"/>
        </w:rPr>
        <w:t xml:space="preserve"> </w:t>
      </w:r>
      <w:r w:rsidRPr="001E57AB">
        <w:rPr>
          <w:b/>
          <w:i/>
          <w:color w:val="000000"/>
          <w:sz w:val="28"/>
          <w:szCs w:val="28"/>
          <w:lang w:val="vi"/>
        </w:rPr>
        <w:t>sơ:</w:t>
      </w:r>
      <w:r w:rsidRPr="001E57AB">
        <w:rPr>
          <w:b/>
          <w:i/>
          <w:color w:val="000000"/>
          <w:spacing w:val="-3"/>
          <w:sz w:val="28"/>
          <w:szCs w:val="28"/>
          <w:lang w:val="vi"/>
        </w:rPr>
        <w:t xml:space="preserve"> </w:t>
      </w:r>
      <w:r w:rsidRPr="001E57AB">
        <w:rPr>
          <w:color w:val="000000"/>
          <w:sz w:val="28"/>
          <w:szCs w:val="28"/>
          <w:lang w:val="vi"/>
        </w:rPr>
        <w:t>0</w:t>
      </w:r>
      <w:r w:rsidRPr="001E57AB">
        <w:rPr>
          <w:color w:val="000000"/>
          <w:sz w:val="28"/>
          <w:szCs w:val="28"/>
        </w:rPr>
        <w:t>1</w:t>
      </w:r>
      <w:r w:rsidRPr="001E57AB">
        <w:rPr>
          <w:color w:val="000000"/>
          <w:spacing w:val="-4"/>
          <w:sz w:val="28"/>
          <w:szCs w:val="28"/>
          <w:lang w:val="vi"/>
        </w:rPr>
        <w:t xml:space="preserve"> </w:t>
      </w:r>
      <w:r w:rsidRPr="001E57AB">
        <w:rPr>
          <w:color w:val="000000"/>
          <w:spacing w:val="-5"/>
          <w:sz w:val="28"/>
          <w:szCs w:val="28"/>
          <w:lang w:val="vi"/>
        </w:rPr>
        <w:t>bộ.</w:t>
      </w:r>
    </w:p>
    <w:p w14:paraId="2A35CE94" w14:textId="77777777" w:rsidR="001E57AB" w:rsidRPr="001E57AB" w:rsidRDefault="001E57AB" w:rsidP="001E57AB">
      <w:pPr>
        <w:widowControl w:val="0"/>
        <w:shd w:val="clear" w:color="auto" w:fill="FFFFFF"/>
        <w:autoSpaceDE w:val="0"/>
        <w:autoSpaceDN w:val="0"/>
        <w:spacing w:before="120" w:after="120"/>
        <w:ind w:firstLine="567"/>
        <w:jc w:val="both"/>
        <w:rPr>
          <w:color w:val="000000"/>
          <w:spacing w:val="-2"/>
          <w:sz w:val="28"/>
          <w:szCs w:val="28"/>
        </w:rPr>
      </w:pPr>
      <w:r w:rsidRPr="001E57AB">
        <w:rPr>
          <w:b/>
          <w:i/>
          <w:color w:val="000000"/>
          <w:sz w:val="28"/>
          <w:szCs w:val="28"/>
        </w:rPr>
        <w:t xml:space="preserve">(5) </w:t>
      </w:r>
      <w:r w:rsidRPr="001E57AB">
        <w:rPr>
          <w:b/>
          <w:i/>
          <w:color w:val="000000"/>
          <w:sz w:val="28"/>
          <w:szCs w:val="28"/>
          <w:lang w:val="vi"/>
        </w:rPr>
        <w:t>Thời</w:t>
      </w:r>
      <w:r w:rsidRPr="001E57AB">
        <w:rPr>
          <w:b/>
          <w:i/>
          <w:color w:val="000000"/>
          <w:spacing w:val="-2"/>
          <w:sz w:val="28"/>
          <w:szCs w:val="28"/>
          <w:lang w:val="vi"/>
        </w:rPr>
        <w:t xml:space="preserve"> </w:t>
      </w:r>
      <w:r w:rsidRPr="001E57AB">
        <w:rPr>
          <w:b/>
          <w:i/>
          <w:color w:val="000000"/>
          <w:sz w:val="28"/>
          <w:szCs w:val="28"/>
          <w:lang w:val="vi"/>
        </w:rPr>
        <w:t>hạn</w:t>
      </w:r>
      <w:r w:rsidRPr="001E57AB">
        <w:rPr>
          <w:b/>
          <w:i/>
          <w:color w:val="000000"/>
          <w:spacing w:val="-5"/>
          <w:sz w:val="28"/>
          <w:szCs w:val="28"/>
          <w:lang w:val="vi"/>
        </w:rPr>
        <w:t xml:space="preserve"> </w:t>
      </w:r>
      <w:r w:rsidRPr="001E57AB">
        <w:rPr>
          <w:b/>
          <w:i/>
          <w:color w:val="000000"/>
          <w:sz w:val="28"/>
          <w:szCs w:val="28"/>
          <w:lang w:val="vi"/>
        </w:rPr>
        <w:t>giải</w:t>
      </w:r>
      <w:r w:rsidRPr="001E57AB">
        <w:rPr>
          <w:b/>
          <w:i/>
          <w:color w:val="000000"/>
          <w:spacing w:val="-1"/>
          <w:sz w:val="28"/>
          <w:szCs w:val="28"/>
          <w:lang w:val="vi"/>
        </w:rPr>
        <w:t xml:space="preserve"> </w:t>
      </w:r>
      <w:r w:rsidRPr="001E57AB">
        <w:rPr>
          <w:b/>
          <w:i/>
          <w:color w:val="000000"/>
          <w:sz w:val="28"/>
          <w:szCs w:val="28"/>
          <w:lang w:val="vi"/>
        </w:rPr>
        <w:t>quyết</w:t>
      </w:r>
      <w:r w:rsidRPr="001E57AB">
        <w:rPr>
          <w:color w:val="000000"/>
          <w:sz w:val="28"/>
          <w:szCs w:val="28"/>
          <w:lang w:val="vi"/>
        </w:rPr>
        <w:t>:</w:t>
      </w:r>
      <w:r w:rsidRPr="001E57AB">
        <w:rPr>
          <w:color w:val="000000"/>
          <w:sz w:val="28"/>
          <w:szCs w:val="28"/>
        </w:rPr>
        <w:t xml:space="preserve"> Mười tám (18) ngày làm việc kể từ ngày nhận hồ sơ hợp lệ đối với trường hợp nộp tiền trồng rừng thay thế tại địa phương nơi thực hiện dự án; Hai mươi bảy (27) ngày làm việc đối với trường hợp bố trí thực hiện trồng rừng thay thế tại địa phương khác.</w:t>
      </w:r>
    </w:p>
    <w:p w14:paraId="6D42BFC8" w14:textId="77777777" w:rsidR="001E57AB" w:rsidRPr="001E57AB" w:rsidRDefault="001E57AB" w:rsidP="001E57AB">
      <w:pPr>
        <w:widowControl w:val="0"/>
        <w:tabs>
          <w:tab w:val="left" w:pos="1862"/>
        </w:tabs>
        <w:autoSpaceDE w:val="0"/>
        <w:autoSpaceDN w:val="0"/>
        <w:spacing w:before="139" w:line="252" w:lineRule="auto"/>
        <w:ind w:firstLine="567"/>
        <w:jc w:val="both"/>
        <w:rPr>
          <w:color w:val="000000"/>
          <w:sz w:val="28"/>
          <w:szCs w:val="28"/>
        </w:rPr>
      </w:pPr>
      <w:r w:rsidRPr="001E57AB">
        <w:rPr>
          <w:b/>
          <w:i/>
          <w:color w:val="000000"/>
          <w:sz w:val="28"/>
          <w:szCs w:val="28"/>
        </w:rPr>
        <w:t xml:space="preserve"> (6) </w:t>
      </w:r>
      <w:r w:rsidRPr="001E57AB">
        <w:rPr>
          <w:b/>
          <w:i/>
          <w:color w:val="000000"/>
          <w:sz w:val="28"/>
          <w:szCs w:val="28"/>
          <w:lang w:val="vi"/>
        </w:rPr>
        <w:t>Đối</w:t>
      </w:r>
      <w:r w:rsidRPr="001E57AB">
        <w:rPr>
          <w:b/>
          <w:i/>
          <w:color w:val="000000"/>
          <w:spacing w:val="35"/>
          <w:sz w:val="28"/>
          <w:szCs w:val="28"/>
          <w:lang w:val="vi"/>
        </w:rPr>
        <w:t xml:space="preserve"> </w:t>
      </w:r>
      <w:r w:rsidRPr="001E57AB">
        <w:rPr>
          <w:b/>
          <w:i/>
          <w:color w:val="000000"/>
          <w:sz w:val="28"/>
          <w:szCs w:val="28"/>
          <w:lang w:val="vi"/>
        </w:rPr>
        <w:t>tượng</w:t>
      </w:r>
      <w:r w:rsidRPr="001E57AB">
        <w:rPr>
          <w:b/>
          <w:i/>
          <w:color w:val="000000"/>
          <w:spacing w:val="35"/>
          <w:sz w:val="28"/>
          <w:szCs w:val="28"/>
          <w:lang w:val="vi"/>
        </w:rPr>
        <w:t xml:space="preserve"> </w:t>
      </w:r>
      <w:r w:rsidRPr="001E57AB">
        <w:rPr>
          <w:b/>
          <w:i/>
          <w:color w:val="000000"/>
          <w:sz w:val="28"/>
          <w:szCs w:val="28"/>
          <w:lang w:val="vi"/>
        </w:rPr>
        <w:t>thực</w:t>
      </w:r>
      <w:r w:rsidRPr="001E57AB">
        <w:rPr>
          <w:b/>
          <w:i/>
          <w:color w:val="000000"/>
          <w:spacing w:val="34"/>
          <w:sz w:val="28"/>
          <w:szCs w:val="28"/>
          <w:lang w:val="vi"/>
        </w:rPr>
        <w:t xml:space="preserve"> </w:t>
      </w:r>
      <w:r w:rsidRPr="001E57AB">
        <w:rPr>
          <w:b/>
          <w:i/>
          <w:color w:val="000000"/>
          <w:sz w:val="28"/>
          <w:szCs w:val="28"/>
          <w:lang w:val="vi"/>
        </w:rPr>
        <w:t>hiện</w:t>
      </w:r>
      <w:r w:rsidRPr="001E57AB">
        <w:rPr>
          <w:b/>
          <w:i/>
          <w:color w:val="000000"/>
          <w:spacing w:val="34"/>
          <w:sz w:val="28"/>
          <w:szCs w:val="28"/>
          <w:lang w:val="vi"/>
        </w:rPr>
        <w:t xml:space="preserve"> </w:t>
      </w:r>
      <w:r w:rsidRPr="001E57AB">
        <w:rPr>
          <w:b/>
          <w:i/>
          <w:color w:val="000000"/>
          <w:sz w:val="28"/>
          <w:szCs w:val="28"/>
          <w:lang w:val="vi"/>
        </w:rPr>
        <w:t>thủ</w:t>
      </w:r>
      <w:r w:rsidRPr="001E57AB">
        <w:rPr>
          <w:b/>
          <w:i/>
          <w:color w:val="000000"/>
          <w:spacing w:val="32"/>
          <w:sz w:val="28"/>
          <w:szCs w:val="28"/>
          <w:lang w:val="vi"/>
        </w:rPr>
        <w:t xml:space="preserve"> </w:t>
      </w:r>
      <w:r w:rsidRPr="001E57AB">
        <w:rPr>
          <w:b/>
          <w:i/>
          <w:color w:val="000000"/>
          <w:sz w:val="28"/>
          <w:szCs w:val="28"/>
          <w:lang w:val="vi"/>
        </w:rPr>
        <w:t>tục</w:t>
      </w:r>
      <w:r w:rsidRPr="001E57AB">
        <w:rPr>
          <w:b/>
          <w:i/>
          <w:color w:val="000000"/>
          <w:spacing w:val="34"/>
          <w:sz w:val="28"/>
          <w:szCs w:val="28"/>
          <w:lang w:val="vi"/>
        </w:rPr>
        <w:t xml:space="preserve"> </w:t>
      </w:r>
      <w:r w:rsidRPr="001E57AB">
        <w:rPr>
          <w:b/>
          <w:i/>
          <w:color w:val="000000"/>
          <w:sz w:val="28"/>
          <w:szCs w:val="28"/>
          <w:lang w:val="vi"/>
        </w:rPr>
        <w:t>hành</w:t>
      </w:r>
      <w:r w:rsidRPr="001E57AB">
        <w:rPr>
          <w:b/>
          <w:i/>
          <w:color w:val="000000"/>
          <w:spacing w:val="34"/>
          <w:sz w:val="28"/>
          <w:szCs w:val="28"/>
          <w:lang w:val="vi"/>
        </w:rPr>
        <w:t xml:space="preserve"> </w:t>
      </w:r>
      <w:r w:rsidRPr="001E57AB">
        <w:rPr>
          <w:b/>
          <w:i/>
          <w:color w:val="000000"/>
          <w:sz w:val="28"/>
          <w:szCs w:val="28"/>
          <w:lang w:val="vi"/>
        </w:rPr>
        <w:t>chính:</w:t>
      </w:r>
      <w:r w:rsidRPr="001E57AB">
        <w:rPr>
          <w:color w:val="000000"/>
          <w:sz w:val="22"/>
          <w:lang w:val="vi"/>
        </w:rPr>
        <w:t xml:space="preserve"> </w:t>
      </w:r>
      <w:r w:rsidRPr="001E57AB">
        <w:rPr>
          <w:color w:val="000000"/>
          <w:sz w:val="28"/>
          <w:szCs w:val="28"/>
        </w:rPr>
        <w:t>Chủ đầu tư dự án.</w:t>
      </w:r>
    </w:p>
    <w:p w14:paraId="34C44874" w14:textId="77777777" w:rsidR="001E57AB" w:rsidRPr="001E57AB" w:rsidRDefault="001E57AB" w:rsidP="001E57AB">
      <w:pPr>
        <w:widowControl w:val="0"/>
        <w:tabs>
          <w:tab w:val="left" w:pos="1828"/>
        </w:tabs>
        <w:autoSpaceDE w:val="0"/>
        <w:autoSpaceDN w:val="0"/>
        <w:spacing w:before="130"/>
        <w:ind w:left="567"/>
        <w:jc w:val="both"/>
        <w:outlineLvl w:val="2"/>
        <w:rPr>
          <w:b/>
          <w:bCs/>
          <w:i/>
          <w:iCs/>
          <w:color w:val="000000"/>
          <w:sz w:val="28"/>
          <w:szCs w:val="28"/>
        </w:rPr>
      </w:pPr>
      <w:r w:rsidRPr="001E57AB">
        <w:rPr>
          <w:b/>
          <w:bCs/>
          <w:i/>
          <w:iCs/>
          <w:color w:val="000000"/>
          <w:sz w:val="28"/>
          <w:szCs w:val="28"/>
        </w:rPr>
        <w:t xml:space="preserve">(7) </w:t>
      </w:r>
      <w:r w:rsidRPr="001E57AB">
        <w:rPr>
          <w:b/>
          <w:bCs/>
          <w:i/>
          <w:iCs/>
          <w:color w:val="000000"/>
          <w:sz w:val="28"/>
          <w:szCs w:val="28"/>
          <w:lang w:val="vi"/>
        </w:rPr>
        <w:t>Cơ</w:t>
      </w:r>
      <w:r w:rsidRPr="001E57AB">
        <w:rPr>
          <w:b/>
          <w:bCs/>
          <w:i/>
          <w:iCs/>
          <w:color w:val="000000"/>
          <w:spacing w:val="-7"/>
          <w:sz w:val="28"/>
          <w:szCs w:val="28"/>
          <w:lang w:val="vi"/>
        </w:rPr>
        <w:t xml:space="preserve"> </w:t>
      </w:r>
      <w:r w:rsidRPr="001E57AB">
        <w:rPr>
          <w:b/>
          <w:bCs/>
          <w:i/>
          <w:iCs/>
          <w:color w:val="000000"/>
          <w:sz w:val="28"/>
          <w:szCs w:val="28"/>
          <w:lang w:val="vi"/>
        </w:rPr>
        <w:t>quan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3"/>
          <w:sz w:val="28"/>
          <w:szCs w:val="28"/>
          <w:lang w:val="vi"/>
        </w:rPr>
        <w:t xml:space="preserve"> </w:t>
      </w:r>
      <w:r w:rsidRPr="001E57AB">
        <w:rPr>
          <w:b/>
          <w:bCs/>
          <w:i/>
          <w:iCs/>
          <w:color w:val="000000"/>
          <w:sz w:val="28"/>
          <w:szCs w:val="28"/>
          <w:lang w:val="vi"/>
        </w:rPr>
        <w:t>tục</w:t>
      </w:r>
      <w:r w:rsidRPr="001E57AB">
        <w:rPr>
          <w:b/>
          <w:bCs/>
          <w:i/>
          <w:iCs/>
          <w:color w:val="000000"/>
          <w:spacing w:val="-2"/>
          <w:sz w:val="28"/>
          <w:szCs w:val="28"/>
          <w:lang w:val="vi"/>
        </w:rPr>
        <w:t xml:space="preserve"> </w:t>
      </w:r>
      <w:r w:rsidRPr="001E57AB">
        <w:rPr>
          <w:b/>
          <w:bCs/>
          <w:i/>
          <w:iCs/>
          <w:color w:val="000000"/>
          <w:sz w:val="28"/>
          <w:szCs w:val="28"/>
          <w:lang w:val="vi"/>
        </w:rPr>
        <w:t>hành</w:t>
      </w:r>
      <w:r w:rsidRPr="001E57AB">
        <w:rPr>
          <w:b/>
          <w:bCs/>
          <w:i/>
          <w:iCs/>
          <w:color w:val="000000"/>
          <w:spacing w:val="-2"/>
          <w:sz w:val="28"/>
          <w:szCs w:val="28"/>
          <w:lang w:val="vi"/>
        </w:rPr>
        <w:t xml:space="preserve"> chính:</w:t>
      </w:r>
    </w:p>
    <w:p w14:paraId="691C5A16"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Cơ quan trực tiếp thực hiện: Sở Nông nghiệp và Môi trường.</w:t>
      </w:r>
    </w:p>
    <w:p w14:paraId="7FB8F6EC"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Cơ quan/người có thẩm quyền quyết định: Chủ tịch Ủy ban nhân dân cấp tỉnh.</w:t>
      </w:r>
    </w:p>
    <w:p w14:paraId="75E5C261" w14:textId="77777777" w:rsidR="001E57AB" w:rsidRPr="001E57AB" w:rsidRDefault="001E57AB" w:rsidP="001E57AB">
      <w:pPr>
        <w:widowControl w:val="0"/>
        <w:tabs>
          <w:tab w:val="left" w:pos="1838"/>
        </w:tabs>
        <w:autoSpaceDE w:val="0"/>
        <w:autoSpaceDN w:val="0"/>
        <w:spacing w:before="139" w:line="252" w:lineRule="auto"/>
        <w:ind w:firstLine="567"/>
        <w:jc w:val="both"/>
        <w:rPr>
          <w:color w:val="000000"/>
          <w:sz w:val="28"/>
          <w:szCs w:val="28"/>
        </w:rPr>
      </w:pPr>
      <w:r w:rsidRPr="001E57AB">
        <w:rPr>
          <w:b/>
          <w:i/>
          <w:color w:val="000000"/>
          <w:sz w:val="28"/>
          <w:szCs w:val="28"/>
        </w:rPr>
        <w:t xml:space="preserve">(8) </w:t>
      </w:r>
      <w:r w:rsidRPr="001E57AB">
        <w:rPr>
          <w:b/>
          <w:i/>
          <w:color w:val="000000"/>
          <w:sz w:val="28"/>
          <w:szCs w:val="28"/>
          <w:lang w:val="vi"/>
        </w:rPr>
        <w:t xml:space="preserve">Kết quả thực hiện thủ tục hành chính: </w:t>
      </w:r>
      <w:r w:rsidRPr="001E57AB">
        <w:rPr>
          <w:color w:val="000000"/>
          <w:sz w:val="28"/>
          <w:szCs w:val="28"/>
          <w:lang w:val="vi"/>
        </w:rPr>
        <w:t>Văn bản chấp thuận nộp tiền trồng rừng thay thế.</w:t>
      </w:r>
    </w:p>
    <w:p w14:paraId="0A5EECD1" w14:textId="77777777" w:rsidR="001E57AB" w:rsidRPr="001E57AB" w:rsidRDefault="001E57AB" w:rsidP="001E57AB">
      <w:pPr>
        <w:widowControl w:val="0"/>
        <w:tabs>
          <w:tab w:val="left" w:pos="1828"/>
        </w:tabs>
        <w:autoSpaceDE w:val="0"/>
        <w:autoSpaceDN w:val="0"/>
        <w:spacing w:before="144"/>
        <w:ind w:left="567"/>
        <w:jc w:val="both"/>
        <w:rPr>
          <w:b/>
          <w:i/>
          <w:color w:val="000000"/>
          <w:sz w:val="28"/>
          <w:szCs w:val="28"/>
        </w:rPr>
      </w:pPr>
      <w:r w:rsidRPr="001E57AB">
        <w:rPr>
          <w:b/>
          <w:i/>
          <w:color w:val="000000"/>
          <w:sz w:val="28"/>
          <w:szCs w:val="28"/>
        </w:rPr>
        <w:t xml:space="preserve">(9) </w:t>
      </w:r>
      <w:r w:rsidRPr="001E57AB">
        <w:rPr>
          <w:b/>
          <w:i/>
          <w:color w:val="000000"/>
          <w:sz w:val="28"/>
          <w:szCs w:val="28"/>
          <w:lang w:val="vi"/>
        </w:rPr>
        <w:t>Lệ</w:t>
      </w:r>
      <w:r w:rsidRPr="001E57AB">
        <w:rPr>
          <w:b/>
          <w:i/>
          <w:color w:val="000000"/>
          <w:spacing w:val="-4"/>
          <w:sz w:val="28"/>
          <w:szCs w:val="28"/>
          <w:lang w:val="vi"/>
        </w:rPr>
        <w:t xml:space="preserve"> </w:t>
      </w:r>
      <w:r w:rsidRPr="001E57AB">
        <w:rPr>
          <w:b/>
          <w:i/>
          <w:color w:val="000000"/>
          <w:sz w:val="28"/>
          <w:szCs w:val="28"/>
          <w:lang w:val="vi"/>
        </w:rPr>
        <w:t>phí,</w:t>
      </w:r>
      <w:r w:rsidRPr="001E57AB">
        <w:rPr>
          <w:b/>
          <w:i/>
          <w:color w:val="000000"/>
          <w:spacing w:val="-3"/>
          <w:sz w:val="28"/>
          <w:szCs w:val="28"/>
          <w:lang w:val="vi"/>
        </w:rPr>
        <w:t xml:space="preserve"> </w:t>
      </w:r>
      <w:r w:rsidRPr="001E57AB">
        <w:rPr>
          <w:b/>
          <w:i/>
          <w:color w:val="000000"/>
          <w:sz w:val="28"/>
          <w:szCs w:val="28"/>
          <w:lang w:val="vi"/>
        </w:rPr>
        <w:t>phí</w:t>
      </w:r>
      <w:r w:rsidRPr="001E57AB">
        <w:rPr>
          <w:b/>
          <w:i/>
          <w:color w:val="000000"/>
          <w:spacing w:val="-2"/>
          <w:sz w:val="28"/>
          <w:szCs w:val="28"/>
          <w:lang w:val="vi"/>
        </w:rPr>
        <w:t xml:space="preserve"> </w:t>
      </w:r>
      <w:r w:rsidRPr="001E57AB">
        <w:rPr>
          <w:b/>
          <w:i/>
          <w:color w:val="000000"/>
          <w:sz w:val="28"/>
          <w:szCs w:val="28"/>
          <w:lang w:val="vi"/>
        </w:rPr>
        <w:t>(nếu</w:t>
      </w:r>
      <w:r w:rsidRPr="001E57AB">
        <w:rPr>
          <w:b/>
          <w:i/>
          <w:color w:val="000000"/>
          <w:spacing w:val="-2"/>
          <w:sz w:val="28"/>
          <w:szCs w:val="28"/>
          <w:lang w:val="vi"/>
        </w:rPr>
        <w:t xml:space="preserve"> </w:t>
      </w:r>
      <w:r w:rsidRPr="001E57AB">
        <w:rPr>
          <w:b/>
          <w:i/>
          <w:color w:val="000000"/>
          <w:sz w:val="28"/>
          <w:szCs w:val="28"/>
          <w:lang w:val="vi"/>
        </w:rPr>
        <w:t>có):</w:t>
      </w:r>
      <w:r w:rsidRPr="001E57AB">
        <w:rPr>
          <w:color w:val="000000"/>
          <w:spacing w:val="-3"/>
          <w:sz w:val="28"/>
          <w:szCs w:val="28"/>
          <w:lang w:val="vi"/>
        </w:rPr>
        <w:t xml:space="preserve"> </w:t>
      </w:r>
      <w:r w:rsidRPr="001E57AB">
        <w:rPr>
          <w:color w:val="000000"/>
          <w:spacing w:val="-3"/>
          <w:sz w:val="28"/>
          <w:szCs w:val="28"/>
        </w:rPr>
        <w:t>Không</w:t>
      </w:r>
    </w:p>
    <w:p w14:paraId="76AFBEDA" w14:textId="77777777" w:rsidR="001E57AB" w:rsidRPr="001E57AB" w:rsidRDefault="001E57AB" w:rsidP="001E57AB">
      <w:pPr>
        <w:widowControl w:val="0"/>
        <w:tabs>
          <w:tab w:val="left" w:pos="1828"/>
        </w:tabs>
        <w:autoSpaceDE w:val="0"/>
        <w:autoSpaceDN w:val="0"/>
        <w:spacing w:before="166"/>
        <w:ind w:left="567"/>
        <w:jc w:val="both"/>
        <w:outlineLvl w:val="2"/>
        <w:rPr>
          <w:b/>
          <w:bCs/>
          <w:iCs/>
          <w:color w:val="000000"/>
          <w:spacing w:val="-4"/>
          <w:sz w:val="28"/>
          <w:szCs w:val="28"/>
          <w:lang w:val="vi"/>
        </w:rPr>
      </w:pPr>
      <w:r w:rsidRPr="001E57AB">
        <w:rPr>
          <w:b/>
          <w:bCs/>
          <w:i/>
          <w:iCs/>
          <w:color w:val="000000"/>
          <w:sz w:val="28"/>
          <w:szCs w:val="28"/>
        </w:rPr>
        <w:t xml:space="preserve">(10) </w:t>
      </w:r>
      <w:r w:rsidRPr="001E57AB">
        <w:rPr>
          <w:b/>
          <w:bCs/>
          <w:i/>
          <w:iCs/>
          <w:color w:val="000000"/>
          <w:sz w:val="28"/>
          <w:szCs w:val="28"/>
          <w:lang w:val="vi"/>
        </w:rPr>
        <w:t>Tên</w:t>
      </w:r>
      <w:r w:rsidRPr="001E57AB">
        <w:rPr>
          <w:b/>
          <w:bCs/>
          <w:i/>
          <w:iCs/>
          <w:color w:val="000000"/>
          <w:spacing w:val="-6"/>
          <w:sz w:val="28"/>
          <w:szCs w:val="28"/>
          <w:lang w:val="vi"/>
        </w:rPr>
        <w:t xml:space="preserve"> </w:t>
      </w:r>
      <w:r w:rsidRPr="001E57AB">
        <w:rPr>
          <w:b/>
          <w:bCs/>
          <w:i/>
          <w:iCs/>
          <w:color w:val="000000"/>
          <w:sz w:val="28"/>
          <w:szCs w:val="28"/>
          <w:lang w:val="vi"/>
        </w:rPr>
        <w:t>mẫu đơn,</w:t>
      </w:r>
      <w:r w:rsidRPr="001E57AB">
        <w:rPr>
          <w:b/>
          <w:bCs/>
          <w:i/>
          <w:iCs/>
          <w:color w:val="000000"/>
          <w:spacing w:val="-6"/>
          <w:sz w:val="28"/>
          <w:szCs w:val="28"/>
          <w:lang w:val="vi"/>
        </w:rPr>
        <w:t xml:space="preserve"> </w:t>
      </w:r>
      <w:r w:rsidRPr="001E57AB">
        <w:rPr>
          <w:b/>
          <w:bCs/>
          <w:i/>
          <w:iCs/>
          <w:color w:val="000000"/>
          <w:sz w:val="28"/>
          <w:szCs w:val="28"/>
          <w:lang w:val="vi"/>
        </w:rPr>
        <w:t>mẫu tờ</w:t>
      </w:r>
      <w:r w:rsidRPr="001E57AB">
        <w:rPr>
          <w:b/>
          <w:bCs/>
          <w:i/>
          <w:iCs/>
          <w:color w:val="000000"/>
          <w:spacing w:val="1"/>
          <w:sz w:val="28"/>
          <w:szCs w:val="28"/>
          <w:lang w:val="vi"/>
        </w:rPr>
        <w:t xml:space="preserve"> </w:t>
      </w:r>
      <w:r w:rsidRPr="001E57AB">
        <w:rPr>
          <w:b/>
          <w:bCs/>
          <w:i/>
          <w:iCs/>
          <w:color w:val="000000"/>
          <w:spacing w:val="-4"/>
          <w:sz w:val="28"/>
          <w:szCs w:val="28"/>
          <w:lang w:val="vi"/>
        </w:rPr>
        <w:t>khai:</w:t>
      </w:r>
    </w:p>
    <w:p w14:paraId="4F39A27C" w14:textId="77777777" w:rsidR="001E57AB" w:rsidRPr="00FD2F98" w:rsidRDefault="001E57AB" w:rsidP="001E57AB">
      <w:pPr>
        <w:widowControl w:val="0"/>
        <w:shd w:val="clear" w:color="auto" w:fill="FFFFFF"/>
        <w:tabs>
          <w:tab w:val="left" w:pos="284"/>
          <w:tab w:val="left" w:pos="426"/>
        </w:tabs>
        <w:autoSpaceDE w:val="0"/>
        <w:autoSpaceDN w:val="0"/>
        <w:spacing w:before="120" w:after="120"/>
        <w:ind w:firstLine="567"/>
        <w:jc w:val="both"/>
        <w:rPr>
          <w:color w:val="0070C0"/>
          <w:sz w:val="28"/>
          <w:szCs w:val="28"/>
          <w:lang w:val="da-DK"/>
        </w:rPr>
      </w:pPr>
      <w:r w:rsidRPr="00FD2F98">
        <w:rPr>
          <w:color w:val="0070C0"/>
          <w:sz w:val="28"/>
          <w:szCs w:val="28"/>
          <w:lang w:val="da-DK"/>
        </w:rPr>
        <w:t>-</w:t>
      </w:r>
      <w:r w:rsidRPr="00FD2F98">
        <w:rPr>
          <w:color w:val="0070C0"/>
          <w:sz w:val="28"/>
          <w:szCs w:val="28"/>
          <w:lang w:val="da-DK"/>
        </w:rPr>
        <w:tab/>
        <w:t>Bản chính văn bản đề nghị chấp thuận nộp tiền trồng rừng thay thế theo Mẫu số 02 Phụ lục IV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711B6176" w14:textId="77777777" w:rsidR="001E57AB" w:rsidRPr="00FD2F98" w:rsidRDefault="001E57AB" w:rsidP="001E57AB">
      <w:pPr>
        <w:widowControl w:val="0"/>
        <w:shd w:val="clear" w:color="auto" w:fill="FFFFFF"/>
        <w:tabs>
          <w:tab w:val="left" w:pos="284"/>
          <w:tab w:val="left" w:pos="426"/>
        </w:tabs>
        <w:autoSpaceDE w:val="0"/>
        <w:autoSpaceDN w:val="0"/>
        <w:spacing w:before="120" w:after="120"/>
        <w:ind w:firstLine="567"/>
        <w:jc w:val="both"/>
        <w:rPr>
          <w:color w:val="0070C0"/>
          <w:sz w:val="28"/>
          <w:szCs w:val="28"/>
          <w:lang w:val="da-DK"/>
        </w:rPr>
      </w:pPr>
      <w:r w:rsidRPr="00FD2F98">
        <w:rPr>
          <w:color w:val="0070C0"/>
          <w:sz w:val="28"/>
          <w:szCs w:val="28"/>
          <w:lang w:val="da-DK"/>
        </w:rPr>
        <w:t>-</w:t>
      </w:r>
      <w:r w:rsidRPr="00FD2F98">
        <w:rPr>
          <w:color w:val="0070C0"/>
          <w:sz w:val="28"/>
          <w:szCs w:val="28"/>
          <w:lang w:val="da-DK"/>
        </w:rPr>
        <w:tab/>
        <w:t>Bản sao văn bản của cơ quan nhà nước có thẩm quyền chấp thuận chủ trương, cho phép liên quan đến diện tích phải thực hiện nộp tiền trồng rừng thay thế theo quy định tại khoản 1 Điều 21 Luật Lâm nghiệp và các tài liệu khác có liên quan (nếu có).</w:t>
      </w:r>
    </w:p>
    <w:p w14:paraId="4276D3B8" w14:textId="77777777" w:rsidR="001E57AB" w:rsidRPr="001E57AB" w:rsidRDefault="001E57AB" w:rsidP="001E57AB">
      <w:pPr>
        <w:widowControl w:val="0"/>
        <w:tabs>
          <w:tab w:val="left" w:pos="1963"/>
        </w:tabs>
        <w:autoSpaceDE w:val="0"/>
        <w:autoSpaceDN w:val="0"/>
        <w:spacing w:before="163"/>
        <w:ind w:left="567"/>
        <w:jc w:val="both"/>
        <w:outlineLvl w:val="2"/>
        <w:rPr>
          <w:b/>
          <w:bCs/>
          <w:iCs/>
          <w:color w:val="000000"/>
          <w:sz w:val="28"/>
          <w:szCs w:val="28"/>
        </w:rPr>
      </w:pPr>
      <w:r w:rsidRPr="001E57AB">
        <w:rPr>
          <w:b/>
          <w:bCs/>
          <w:i/>
          <w:iCs/>
          <w:color w:val="000000"/>
          <w:sz w:val="28"/>
          <w:szCs w:val="28"/>
        </w:rPr>
        <w:lastRenderedPageBreak/>
        <w:t xml:space="preserve">(11) </w:t>
      </w:r>
      <w:r w:rsidRPr="001E57AB">
        <w:rPr>
          <w:b/>
          <w:bCs/>
          <w:i/>
          <w:iCs/>
          <w:color w:val="000000"/>
          <w:sz w:val="28"/>
          <w:szCs w:val="28"/>
          <w:lang w:val="vi"/>
        </w:rPr>
        <w:t>Yêu</w:t>
      </w:r>
      <w:r w:rsidRPr="001E57AB">
        <w:rPr>
          <w:b/>
          <w:bCs/>
          <w:i/>
          <w:iCs/>
          <w:color w:val="000000"/>
          <w:spacing w:val="-4"/>
          <w:sz w:val="28"/>
          <w:szCs w:val="28"/>
          <w:lang w:val="vi"/>
        </w:rPr>
        <w:t xml:space="preserve"> </w:t>
      </w:r>
      <w:r w:rsidRPr="001E57AB">
        <w:rPr>
          <w:b/>
          <w:bCs/>
          <w:i/>
          <w:iCs/>
          <w:color w:val="000000"/>
          <w:sz w:val="28"/>
          <w:szCs w:val="28"/>
          <w:lang w:val="vi"/>
        </w:rPr>
        <w:t>cầu,</w:t>
      </w:r>
      <w:r w:rsidRPr="001E57AB">
        <w:rPr>
          <w:b/>
          <w:bCs/>
          <w:i/>
          <w:iCs/>
          <w:color w:val="000000"/>
          <w:spacing w:val="-6"/>
          <w:sz w:val="28"/>
          <w:szCs w:val="28"/>
          <w:lang w:val="vi"/>
        </w:rPr>
        <w:t xml:space="preserve"> </w:t>
      </w:r>
      <w:r w:rsidRPr="001E57AB">
        <w:rPr>
          <w:b/>
          <w:bCs/>
          <w:i/>
          <w:iCs/>
          <w:color w:val="000000"/>
          <w:sz w:val="28"/>
          <w:szCs w:val="28"/>
          <w:lang w:val="vi"/>
        </w:rPr>
        <w:t>điều</w:t>
      </w:r>
      <w:r w:rsidRPr="001E57AB">
        <w:rPr>
          <w:b/>
          <w:bCs/>
          <w:i/>
          <w:iCs/>
          <w:color w:val="000000"/>
          <w:spacing w:val="-2"/>
          <w:sz w:val="28"/>
          <w:szCs w:val="28"/>
          <w:lang w:val="vi"/>
        </w:rPr>
        <w:t xml:space="preserve"> </w:t>
      </w:r>
      <w:r w:rsidRPr="001E57AB">
        <w:rPr>
          <w:b/>
          <w:bCs/>
          <w:i/>
          <w:iCs/>
          <w:color w:val="000000"/>
          <w:sz w:val="28"/>
          <w:szCs w:val="28"/>
          <w:lang w:val="vi"/>
        </w:rPr>
        <w:t>kiện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2"/>
          <w:sz w:val="28"/>
          <w:szCs w:val="28"/>
          <w:lang w:val="vi"/>
        </w:rPr>
        <w:t xml:space="preserve"> </w:t>
      </w:r>
      <w:r w:rsidRPr="001E57AB">
        <w:rPr>
          <w:b/>
          <w:bCs/>
          <w:i/>
          <w:iCs/>
          <w:color w:val="000000"/>
          <w:sz w:val="28"/>
          <w:szCs w:val="28"/>
          <w:lang w:val="vi"/>
        </w:rPr>
        <w:t>tục</w:t>
      </w:r>
      <w:r w:rsidRPr="001E57AB">
        <w:rPr>
          <w:b/>
          <w:bCs/>
          <w:i/>
          <w:iCs/>
          <w:color w:val="000000"/>
          <w:spacing w:val="-5"/>
          <w:sz w:val="28"/>
          <w:szCs w:val="28"/>
          <w:lang w:val="vi"/>
        </w:rPr>
        <w:t xml:space="preserve"> </w:t>
      </w:r>
      <w:r w:rsidRPr="001E57AB">
        <w:rPr>
          <w:b/>
          <w:bCs/>
          <w:i/>
          <w:iCs/>
          <w:color w:val="000000"/>
          <w:sz w:val="28"/>
          <w:szCs w:val="28"/>
          <w:lang w:val="vi"/>
        </w:rPr>
        <w:t>hành</w:t>
      </w:r>
      <w:r w:rsidRPr="001E57AB">
        <w:rPr>
          <w:b/>
          <w:bCs/>
          <w:i/>
          <w:iCs/>
          <w:color w:val="000000"/>
          <w:spacing w:val="-3"/>
          <w:sz w:val="28"/>
          <w:szCs w:val="28"/>
          <w:lang w:val="vi"/>
        </w:rPr>
        <w:t xml:space="preserve"> </w:t>
      </w:r>
      <w:r w:rsidRPr="001E57AB">
        <w:rPr>
          <w:b/>
          <w:bCs/>
          <w:i/>
          <w:iCs/>
          <w:color w:val="000000"/>
          <w:sz w:val="28"/>
          <w:szCs w:val="28"/>
          <w:lang w:val="vi"/>
        </w:rPr>
        <w:t>chính</w:t>
      </w:r>
      <w:r w:rsidRPr="001E57AB">
        <w:rPr>
          <w:b/>
          <w:bCs/>
          <w:i/>
          <w:iCs/>
          <w:color w:val="000000"/>
          <w:spacing w:val="-3"/>
          <w:sz w:val="28"/>
          <w:szCs w:val="28"/>
          <w:lang w:val="vi"/>
        </w:rPr>
        <w:t xml:space="preserve"> </w:t>
      </w:r>
      <w:r w:rsidRPr="001E57AB">
        <w:rPr>
          <w:b/>
          <w:bCs/>
          <w:i/>
          <w:iCs/>
          <w:color w:val="000000"/>
          <w:sz w:val="28"/>
          <w:szCs w:val="28"/>
          <w:lang w:val="vi"/>
        </w:rPr>
        <w:t>(nếu</w:t>
      </w:r>
      <w:r w:rsidRPr="001E57AB">
        <w:rPr>
          <w:b/>
          <w:bCs/>
          <w:i/>
          <w:iCs/>
          <w:color w:val="000000"/>
          <w:spacing w:val="-2"/>
          <w:sz w:val="28"/>
          <w:szCs w:val="28"/>
          <w:lang w:val="vi"/>
        </w:rPr>
        <w:t xml:space="preserve"> </w:t>
      </w:r>
      <w:r w:rsidRPr="001E57AB">
        <w:rPr>
          <w:b/>
          <w:bCs/>
          <w:i/>
          <w:iCs/>
          <w:color w:val="000000"/>
          <w:sz w:val="28"/>
          <w:szCs w:val="28"/>
          <w:lang w:val="vi"/>
        </w:rPr>
        <w:t>có):</w:t>
      </w:r>
      <w:r w:rsidRPr="001E57AB">
        <w:rPr>
          <w:b/>
          <w:bCs/>
          <w:iCs/>
          <w:color w:val="000000"/>
          <w:sz w:val="28"/>
          <w:szCs w:val="28"/>
        </w:rPr>
        <w:t xml:space="preserve"> </w:t>
      </w:r>
      <w:r w:rsidRPr="001E57AB">
        <w:rPr>
          <w:color w:val="000000"/>
          <w:spacing w:val="-2"/>
          <w:sz w:val="28"/>
        </w:rPr>
        <w:t>Không</w:t>
      </w:r>
    </w:p>
    <w:p w14:paraId="63A50A64" w14:textId="77777777" w:rsidR="001E57AB" w:rsidRPr="001E57AB" w:rsidRDefault="001E57AB" w:rsidP="00785884">
      <w:pPr>
        <w:widowControl w:val="0"/>
        <w:tabs>
          <w:tab w:val="left" w:pos="1966"/>
        </w:tabs>
        <w:autoSpaceDE w:val="0"/>
        <w:autoSpaceDN w:val="0"/>
        <w:spacing w:before="165"/>
        <w:ind w:firstLine="567"/>
        <w:jc w:val="both"/>
        <w:rPr>
          <w:b/>
          <w:color w:val="000000"/>
          <w:spacing w:val="-2"/>
          <w:sz w:val="28"/>
          <w:szCs w:val="28"/>
        </w:rPr>
      </w:pPr>
      <w:r w:rsidRPr="001E57AB">
        <w:rPr>
          <w:b/>
          <w:i/>
          <w:color w:val="000000"/>
          <w:sz w:val="28"/>
          <w:szCs w:val="28"/>
        </w:rPr>
        <w:t xml:space="preserve"> (12) </w:t>
      </w:r>
      <w:r w:rsidRPr="001E57AB">
        <w:rPr>
          <w:b/>
          <w:i/>
          <w:color w:val="000000"/>
          <w:sz w:val="28"/>
          <w:szCs w:val="28"/>
          <w:lang w:val="vi"/>
        </w:rPr>
        <w:t>Căn</w:t>
      </w:r>
      <w:r w:rsidRPr="001E57AB">
        <w:rPr>
          <w:b/>
          <w:i/>
          <w:color w:val="000000"/>
          <w:spacing w:val="-2"/>
          <w:sz w:val="28"/>
          <w:szCs w:val="28"/>
          <w:lang w:val="vi"/>
        </w:rPr>
        <w:t xml:space="preserve"> </w:t>
      </w:r>
      <w:r w:rsidRPr="001E57AB">
        <w:rPr>
          <w:b/>
          <w:i/>
          <w:color w:val="000000"/>
          <w:sz w:val="28"/>
          <w:szCs w:val="28"/>
          <w:lang w:val="vi"/>
        </w:rPr>
        <w:t>cứ</w:t>
      </w:r>
      <w:r w:rsidRPr="001E57AB">
        <w:rPr>
          <w:b/>
          <w:i/>
          <w:color w:val="000000"/>
          <w:spacing w:val="-3"/>
          <w:sz w:val="28"/>
          <w:szCs w:val="28"/>
          <w:lang w:val="vi"/>
        </w:rPr>
        <w:t xml:space="preserve"> </w:t>
      </w:r>
      <w:r w:rsidRPr="001E57AB">
        <w:rPr>
          <w:b/>
          <w:i/>
          <w:color w:val="000000"/>
          <w:sz w:val="28"/>
          <w:szCs w:val="28"/>
          <w:lang w:val="vi"/>
        </w:rPr>
        <w:t>pháp</w:t>
      </w:r>
      <w:r w:rsidRPr="001E57AB">
        <w:rPr>
          <w:b/>
          <w:i/>
          <w:color w:val="000000"/>
          <w:spacing w:val="-4"/>
          <w:sz w:val="28"/>
          <w:szCs w:val="28"/>
          <w:lang w:val="vi"/>
        </w:rPr>
        <w:t xml:space="preserve"> </w:t>
      </w:r>
      <w:r w:rsidRPr="001E57AB">
        <w:rPr>
          <w:b/>
          <w:i/>
          <w:color w:val="000000"/>
          <w:sz w:val="28"/>
          <w:szCs w:val="28"/>
          <w:lang w:val="vi"/>
        </w:rPr>
        <w:t>lý</w:t>
      </w:r>
      <w:r w:rsidRPr="001E57AB">
        <w:rPr>
          <w:b/>
          <w:i/>
          <w:color w:val="000000"/>
          <w:spacing w:val="-5"/>
          <w:sz w:val="28"/>
          <w:szCs w:val="28"/>
          <w:lang w:val="vi"/>
        </w:rPr>
        <w:t xml:space="preserve"> </w:t>
      </w:r>
      <w:r w:rsidRPr="001E57AB">
        <w:rPr>
          <w:b/>
          <w:i/>
          <w:color w:val="000000"/>
          <w:sz w:val="28"/>
          <w:szCs w:val="28"/>
          <w:lang w:val="vi"/>
        </w:rPr>
        <w:t>của</w:t>
      </w:r>
      <w:r w:rsidRPr="001E57AB">
        <w:rPr>
          <w:b/>
          <w:i/>
          <w:color w:val="000000"/>
          <w:spacing w:val="-1"/>
          <w:sz w:val="28"/>
          <w:szCs w:val="28"/>
          <w:lang w:val="vi"/>
        </w:rPr>
        <w:t xml:space="preserve"> </w:t>
      </w:r>
      <w:r w:rsidRPr="001E57AB">
        <w:rPr>
          <w:b/>
          <w:i/>
          <w:color w:val="000000"/>
          <w:sz w:val="28"/>
          <w:szCs w:val="28"/>
          <w:lang w:val="vi"/>
        </w:rPr>
        <w:t>thủ</w:t>
      </w:r>
      <w:r w:rsidRPr="001E57AB">
        <w:rPr>
          <w:b/>
          <w:i/>
          <w:color w:val="000000"/>
          <w:spacing w:val="-2"/>
          <w:sz w:val="28"/>
          <w:szCs w:val="28"/>
          <w:lang w:val="vi"/>
        </w:rPr>
        <w:t xml:space="preserve"> </w:t>
      </w:r>
      <w:r w:rsidRPr="001E57AB">
        <w:rPr>
          <w:b/>
          <w:i/>
          <w:color w:val="000000"/>
          <w:sz w:val="28"/>
          <w:szCs w:val="28"/>
          <w:lang w:val="vi"/>
        </w:rPr>
        <w:t>tục</w:t>
      </w:r>
      <w:r w:rsidRPr="001E57AB">
        <w:rPr>
          <w:b/>
          <w:i/>
          <w:color w:val="000000"/>
          <w:spacing w:val="-2"/>
          <w:sz w:val="28"/>
          <w:szCs w:val="28"/>
          <w:lang w:val="vi"/>
        </w:rPr>
        <w:t xml:space="preserve"> </w:t>
      </w:r>
      <w:r w:rsidRPr="001E57AB">
        <w:rPr>
          <w:b/>
          <w:i/>
          <w:color w:val="000000"/>
          <w:sz w:val="28"/>
          <w:szCs w:val="28"/>
          <w:lang w:val="vi"/>
        </w:rPr>
        <w:t>hành</w:t>
      </w:r>
      <w:r w:rsidRPr="001E57AB">
        <w:rPr>
          <w:b/>
          <w:i/>
          <w:color w:val="000000"/>
          <w:spacing w:val="-2"/>
          <w:sz w:val="28"/>
          <w:szCs w:val="28"/>
          <w:lang w:val="vi"/>
        </w:rPr>
        <w:t xml:space="preserve"> chính:</w:t>
      </w:r>
      <w:r w:rsidRPr="001E57AB">
        <w:rPr>
          <w:b/>
          <w:color w:val="000000"/>
          <w:spacing w:val="-2"/>
          <w:sz w:val="28"/>
          <w:szCs w:val="28"/>
        </w:rPr>
        <w:t xml:space="preserve"> </w:t>
      </w:r>
      <w:r w:rsidRPr="00785884">
        <w:rPr>
          <w:color w:val="0070C0"/>
          <w:sz w:val="28"/>
          <w:szCs w:val="28"/>
          <w:lang w:val="da-DK"/>
        </w:rPr>
        <w:t>Điều 11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4D8C8248" w14:textId="77777777" w:rsidR="001E57AB" w:rsidRPr="001E57AB" w:rsidRDefault="001E57AB" w:rsidP="001E57AB">
      <w:pPr>
        <w:widowControl w:val="0"/>
        <w:tabs>
          <w:tab w:val="left" w:pos="1603"/>
        </w:tabs>
        <w:autoSpaceDE w:val="0"/>
        <w:autoSpaceDN w:val="0"/>
        <w:spacing w:before="60" w:line="254" w:lineRule="auto"/>
        <w:ind w:left="567"/>
        <w:rPr>
          <w:b/>
          <w:color w:val="000000"/>
          <w:sz w:val="28"/>
          <w:szCs w:val="28"/>
        </w:rPr>
      </w:pPr>
      <w:r w:rsidRPr="001E57AB">
        <w:rPr>
          <w:b/>
          <w:i/>
          <w:color w:val="000000"/>
          <w:sz w:val="28"/>
          <w:szCs w:val="28"/>
        </w:rPr>
        <w:t>(13) Thành phần hồ sơ cần phải số hoá:</w:t>
      </w:r>
      <w:r w:rsidRPr="001E57AB">
        <w:rPr>
          <w:b/>
          <w:color w:val="000000"/>
          <w:sz w:val="28"/>
          <w:szCs w:val="28"/>
        </w:rPr>
        <w:t xml:space="preserve"> </w:t>
      </w:r>
    </w:p>
    <w:p w14:paraId="226EE9D6" w14:textId="77777777" w:rsidR="001E57AB" w:rsidRPr="00785884" w:rsidRDefault="001E57AB" w:rsidP="001E57AB">
      <w:pPr>
        <w:widowControl w:val="0"/>
        <w:shd w:val="clear" w:color="auto" w:fill="FFFFFF"/>
        <w:tabs>
          <w:tab w:val="left" w:pos="284"/>
          <w:tab w:val="left" w:pos="426"/>
        </w:tabs>
        <w:autoSpaceDE w:val="0"/>
        <w:autoSpaceDN w:val="0"/>
        <w:spacing w:before="120" w:after="120"/>
        <w:ind w:firstLine="567"/>
        <w:jc w:val="both"/>
        <w:rPr>
          <w:color w:val="0070C0"/>
          <w:sz w:val="28"/>
          <w:szCs w:val="28"/>
          <w:lang w:val="da-DK"/>
        </w:rPr>
      </w:pPr>
      <w:r w:rsidRPr="00785884">
        <w:rPr>
          <w:color w:val="0070C0"/>
          <w:sz w:val="28"/>
          <w:szCs w:val="28"/>
          <w:lang w:val="da-DK"/>
        </w:rPr>
        <w:t>+ Bản chính văn bản đề nghị chấp thuận nộp tiền trồng rừng thay thế theo Mẫu số 02 Phụ lục IV ban hành kèm theo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w:t>
      </w:r>
    </w:p>
    <w:p w14:paraId="140D7CE1" w14:textId="77777777" w:rsidR="001E57AB" w:rsidRPr="00785884" w:rsidRDefault="001E57AB" w:rsidP="001E57AB">
      <w:pPr>
        <w:widowControl w:val="0"/>
        <w:shd w:val="clear" w:color="auto" w:fill="FFFFFF"/>
        <w:tabs>
          <w:tab w:val="left" w:pos="284"/>
          <w:tab w:val="left" w:pos="426"/>
        </w:tabs>
        <w:autoSpaceDE w:val="0"/>
        <w:autoSpaceDN w:val="0"/>
        <w:spacing w:before="120" w:after="120"/>
        <w:ind w:firstLine="567"/>
        <w:jc w:val="both"/>
        <w:rPr>
          <w:color w:val="0070C0"/>
          <w:sz w:val="28"/>
          <w:szCs w:val="28"/>
          <w:lang w:val="da-DK"/>
        </w:rPr>
      </w:pPr>
      <w:r w:rsidRPr="00785884">
        <w:rPr>
          <w:color w:val="0070C0"/>
          <w:sz w:val="28"/>
          <w:szCs w:val="28"/>
          <w:lang w:val="da-DK"/>
        </w:rPr>
        <w:t>+ Bản sao văn bản của cơ quan nhà nước có thẩm quyền chấp thuận chủ trương, cho phép liên quan đến diện tích phải thực hiện nộp tiền trồng rừng thay thế theo quy định tại khoản 1 Điều 21 Luật Lâm nghiệp và các tài liệu khác có liên quan (nếu có).</w:t>
      </w:r>
    </w:p>
    <w:p w14:paraId="647C77D0" w14:textId="77777777" w:rsidR="001E57AB" w:rsidRPr="001E57AB" w:rsidRDefault="001E57AB" w:rsidP="001E57AB">
      <w:pPr>
        <w:widowControl w:val="0"/>
        <w:tabs>
          <w:tab w:val="left" w:pos="1838"/>
        </w:tabs>
        <w:autoSpaceDE w:val="0"/>
        <w:autoSpaceDN w:val="0"/>
        <w:spacing w:before="139" w:line="252" w:lineRule="auto"/>
        <w:ind w:firstLine="567"/>
        <w:jc w:val="both"/>
        <w:rPr>
          <w:color w:val="000000"/>
          <w:sz w:val="28"/>
          <w:szCs w:val="28"/>
        </w:rPr>
      </w:pPr>
      <w:r w:rsidRPr="001E57AB">
        <w:rPr>
          <w:b/>
          <w:color w:val="000000"/>
          <w:sz w:val="28"/>
          <w:szCs w:val="28"/>
        </w:rPr>
        <w:t xml:space="preserve"> (14) Kết quả giải quyết TTHC cần phải số hoá: </w:t>
      </w:r>
      <w:r w:rsidRPr="00785884">
        <w:rPr>
          <w:color w:val="0070C0"/>
          <w:sz w:val="28"/>
          <w:szCs w:val="28"/>
          <w:lang w:val="vi"/>
        </w:rPr>
        <w:t>Văn bản chấp thuận nộp tiền trồng rừng thay thế.</w:t>
      </w:r>
    </w:p>
    <w:p w14:paraId="160D499F" w14:textId="77777777" w:rsidR="001E57AB" w:rsidRPr="001E57AB" w:rsidRDefault="001E57AB" w:rsidP="001E57AB">
      <w:pPr>
        <w:rPr>
          <w:color w:val="000000"/>
        </w:rPr>
      </w:pPr>
      <w:r w:rsidRPr="001E57AB">
        <w:rPr>
          <w:color w:val="000000"/>
        </w:rPr>
        <w:br w:type="page"/>
      </w:r>
    </w:p>
    <w:p w14:paraId="16CE1130" w14:textId="77777777" w:rsidR="001E57AB" w:rsidRPr="001E57AB" w:rsidRDefault="001E57AB" w:rsidP="001E57AB">
      <w:pPr>
        <w:widowControl w:val="0"/>
        <w:autoSpaceDE w:val="0"/>
        <w:autoSpaceDN w:val="0"/>
        <w:spacing w:before="86"/>
        <w:jc w:val="right"/>
        <w:rPr>
          <w:b/>
          <w:color w:val="000000"/>
          <w:sz w:val="26"/>
          <w:lang w:val="vi"/>
        </w:rPr>
      </w:pPr>
      <w:r w:rsidRPr="001E57AB">
        <w:rPr>
          <w:b/>
          <w:color w:val="000000"/>
          <w:sz w:val="26"/>
          <w:lang w:val="vi"/>
        </w:rPr>
        <w:lastRenderedPageBreak/>
        <w:t>Mẫu</w:t>
      </w:r>
      <w:r w:rsidRPr="001E57AB">
        <w:rPr>
          <w:b/>
          <w:color w:val="000000"/>
          <w:spacing w:val="-6"/>
          <w:sz w:val="26"/>
          <w:lang w:val="vi"/>
        </w:rPr>
        <w:t xml:space="preserve"> </w:t>
      </w:r>
      <w:r w:rsidRPr="001E57AB">
        <w:rPr>
          <w:b/>
          <w:color w:val="000000"/>
          <w:sz w:val="26"/>
          <w:lang w:val="vi"/>
        </w:rPr>
        <w:t>số</w:t>
      </w:r>
      <w:r w:rsidRPr="001E57AB">
        <w:rPr>
          <w:b/>
          <w:color w:val="000000"/>
          <w:spacing w:val="-6"/>
          <w:sz w:val="26"/>
          <w:lang w:val="vi"/>
        </w:rPr>
        <w:t xml:space="preserve"> </w:t>
      </w:r>
      <w:r w:rsidRPr="001E57AB">
        <w:rPr>
          <w:b/>
          <w:color w:val="000000"/>
          <w:spacing w:val="-5"/>
          <w:sz w:val="26"/>
          <w:lang w:val="vi"/>
        </w:rPr>
        <w:t>02</w:t>
      </w:r>
    </w:p>
    <w:p w14:paraId="7A76094B" w14:textId="77777777" w:rsidR="001E57AB" w:rsidRPr="001E57AB" w:rsidRDefault="001E57AB" w:rsidP="001E57AB">
      <w:pPr>
        <w:widowControl w:val="0"/>
        <w:autoSpaceDE w:val="0"/>
        <w:autoSpaceDN w:val="0"/>
        <w:spacing w:before="7"/>
        <w:rPr>
          <w:b/>
          <w:color w:val="000000"/>
          <w:sz w:val="11"/>
          <w:szCs w:val="28"/>
          <w:lang w:val="vi"/>
        </w:rPr>
      </w:pPr>
    </w:p>
    <w:tbl>
      <w:tblPr>
        <w:tblW w:w="5000" w:type="pct"/>
        <w:tblCellMar>
          <w:left w:w="0" w:type="dxa"/>
          <w:right w:w="0" w:type="dxa"/>
        </w:tblCellMar>
        <w:tblLook w:val="01E0" w:firstRow="1" w:lastRow="1" w:firstColumn="1" w:lastColumn="1" w:noHBand="0" w:noVBand="0"/>
      </w:tblPr>
      <w:tblGrid>
        <w:gridCol w:w="3369"/>
        <w:gridCol w:w="5703"/>
      </w:tblGrid>
      <w:tr w:rsidR="001E57AB" w:rsidRPr="006221BC" w14:paraId="3233BF32" w14:textId="77777777" w:rsidTr="00610CD4">
        <w:trPr>
          <w:trHeight w:val="648"/>
        </w:trPr>
        <w:tc>
          <w:tcPr>
            <w:tcW w:w="1857" w:type="pct"/>
          </w:tcPr>
          <w:p w14:paraId="1D4F7E8E" w14:textId="24521EB8" w:rsidR="001E57AB" w:rsidRPr="001E57AB" w:rsidRDefault="0054781B" w:rsidP="00610CD4">
            <w:pPr>
              <w:widowControl w:val="0"/>
              <w:autoSpaceDE w:val="0"/>
              <w:autoSpaceDN w:val="0"/>
              <w:spacing w:line="287" w:lineRule="exact"/>
              <w:rPr>
                <w:b/>
                <w:color w:val="000000"/>
                <w:sz w:val="26"/>
                <w:lang w:val="vi"/>
              </w:rPr>
            </w:pPr>
            <w:r>
              <w:rPr>
                <w:noProof/>
              </w:rPr>
              <mc:AlternateContent>
                <mc:Choice Requires="wpg">
                  <w:drawing>
                    <wp:anchor distT="0" distB="0" distL="0" distR="0" simplePos="0" relativeHeight="251628544" behindDoc="1" locked="0" layoutInCell="1" allowOverlap="1" wp14:anchorId="09F78383" wp14:editId="4C098578">
                      <wp:simplePos x="0" y="0"/>
                      <wp:positionH relativeFrom="column">
                        <wp:posOffset>567690</wp:posOffset>
                      </wp:positionH>
                      <wp:positionV relativeFrom="paragraph">
                        <wp:posOffset>245110</wp:posOffset>
                      </wp:positionV>
                      <wp:extent cx="793115" cy="6350"/>
                      <wp:effectExtent l="0" t="0" r="0" b="0"/>
                      <wp:wrapNone/>
                      <wp:docPr id="102"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115" cy="6350"/>
                                <a:chOff x="0" y="0"/>
                                <a:chExt cx="793115" cy="6350"/>
                              </a:xfrm>
                            </wpg:grpSpPr>
                            <wps:wsp>
                              <wps:cNvPr id="103" name="Graphic 103"/>
                              <wps:cNvSpPr/>
                              <wps:spPr>
                                <a:xfrm>
                                  <a:off x="0" y="3175"/>
                                  <a:ext cx="793115" cy="1270"/>
                                </a:xfrm>
                                <a:custGeom>
                                  <a:avLst/>
                                  <a:gdLst/>
                                  <a:ahLst/>
                                  <a:cxnLst/>
                                  <a:rect l="l" t="t" r="r" b="b"/>
                                  <a:pathLst>
                                    <a:path w="793115">
                                      <a:moveTo>
                                        <a:pt x="0" y="0"/>
                                      </a:moveTo>
                                      <a:lnTo>
                                        <a:pt x="793114" y="0"/>
                                      </a:lnTo>
                                    </a:path>
                                  </a:pathLst>
                                </a:custGeom>
                                <a:ln w="6350">
                                  <a:solidFill>
                                    <a:srgbClr val="4471C4"/>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DE44CDD" id="Group 61" o:spid="_x0000_s1026" style="position:absolute;margin-left:44.7pt;margin-top:19.3pt;width:62.45pt;height:.5pt;z-index:-251687936;mso-wrap-distance-left:0;mso-wrap-distance-right:0" coordsize="793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">
                      <v:shape id="Graphic 103" o:spid="_x0000_s1027" style="position:absolute;top:31;width:7931;height:13;visibility:visible;mso-wrap-style:square;v-text-anchor:top" coordsize="793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" path="m,l793114,e" filled="f" strokecolor="#4471c4" strokeweight=".5pt">
                        <v:path arrowok="t"/>
                      </v:shape>
                    </v:group>
                  </w:pict>
                </mc:Fallback>
              </mc:AlternateContent>
            </w:r>
            <w:r w:rsidR="001E57AB" w:rsidRPr="001E57AB">
              <w:rPr>
                <w:b/>
                <w:color w:val="000000"/>
                <w:sz w:val="26"/>
                <w:lang w:val="vi"/>
              </w:rPr>
              <w:t>TÊN</w:t>
            </w:r>
            <w:r w:rsidR="001E57AB" w:rsidRPr="001E57AB">
              <w:rPr>
                <w:b/>
                <w:color w:val="000000"/>
                <w:spacing w:val="-7"/>
                <w:sz w:val="26"/>
                <w:lang w:val="vi"/>
              </w:rPr>
              <w:t xml:space="preserve"> </w:t>
            </w:r>
            <w:r w:rsidR="001E57AB" w:rsidRPr="001E57AB">
              <w:rPr>
                <w:b/>
                <w:color w:val="000000"/>
                <w:sz w:val="26"/>
                <w:lang w:val="vi"/>
              </w:rPr>
              <w:t>CƠ</w:t>
            </w:r>
            <w:r w:rsidR="001E57AB" w:rsidRPr="001E57AB">
              <w:rPr>
                <w:b/>
                <w:color w:val="000000"/>
                <w:spacing w:val="-5"/>
                <w:sz w:val="26"/>
                <w:lang w:val="vi"/>
              </w:rPr>
              <w:t xml:space="preserve"> </w:t>
            </w:r>
            <w:r w:rsidR="001E57AB" w:rsidRPr="001E57AB">
              <w:rPr>
                <w:b/>
                <w:color w:val="000000"/>
                <w:spacing w:val="-2"/>
                <w:sz w:val="26"/>
                <w:lang w:val="vi"/>
              </w:rPr>
              <w:t>QUAN.........</w:t>
            </w:r>
          </w:p>
        </w:tc>
        <w:tc>
          <w:tcPr>
            <w:tcW w:w="3143" w:type="pct"/>
          </w:tcPr>
          <w:p w14:paraId="0DB6CE41" w14:textId="77777777" w:rsidR="001E57AB" w:rsidRPr="001E57AB" w:rsidRDefault="001E57AB" w:rsidP="00610CD4">
            <w:pPr>
              <w:widowControl w:val="0"/>
              <w:autoSpaceDE w:val="0"/>
              <w:autoSpaceDN w:val="0"/>
              <w:spacing w:line="287" w:lineRule="exact"/>
              <w:ind w:right="3"/>
              <w:jc w:val="center"/>
              <w:rPr>
                <w:b/>
                <w:color w:val="000000"/>
                <w:sz w:val="26"/>
                <w:lang w:val="vi"/>
              </w:rPr>
            </w:pPr>
            <w:r w:rsidRPr="001E57AB">
              <w:rPr>
                <w:b/>
                <w:color w:val="000000"/>
                <w:sz w:val="26"/>
                <w:lang w:val="vi"/>
              </w:rPr>
              <w:t>CỘNG</w:t>
            </w:r>
            <w:r w:rsidRPr="001E57AB">
              <w:rPr>
                <w:b/>
                <w:color w:val="000000"/>
                <w:spacing w:val="-8"/>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5"/>
                <w:sz w:val="26"/>
                <w:lang w:val="vi"/>
              </w:rPr>
              <w:t xml:space="preserve"> </w:t>
            </w:r>
            <w:r w:rsidRPr="001E57AB">
              <w:rPr>
                <w:b/>
                <w:color w:val="000000"/>
                <w:sz w:val="26"/>
                <w:lang w:val="vi"/>
              </w:rPr>
              <w:t>HỘI</w:t>
            </w:r>
            <w:r w:rsidRPr="001E57AB">
              <w:rPr>
                <w:b/>
                <w:color w:val="000000"/>
                <w:spacing w:val="-6"/>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6"/>
                <w:sz w:val="26"/>
                <w:lang w:val="vi"/>
              </w:rPr>
              <w:t xml:space="preserve"> </w:t>
            </w:r>
            <w:r w:rsidRPr="001E57AB">
              <w:rPr>
                <w:b/>
                <w:color w:val="000000"/>
                <w:spacing w:val="-5"/>
                <w:sz w:val="26"/>
                <w:lang w:val="vi"/>
              </w:rPr>
              <w:t>NAM</w:t>
            </w:r>
          </w:p>
          <w:p w14:paraId="39133DB9" w14:textId="608E37D3" w:rsidR="001E57AB" w:rsidRPr="001E57AB" w:rsidRDefault="0054781B" w:rsidP="00610CD4">
            <w:pPr>
              <w:widowControl w:val="0"/>
              <w:autoSpaceDE w:val="0"/>
              <w:autoSpaceDN w:val="0"/>
              <w:spacing w:before="1"/>
              <w:jc w:val="center"/>
              <w:rPr>
                <w:b/>
                <w:color w:val="000000"/>
                <w:sz w:val="26"/>
                <w:lang w:val="vi"/>
              </w:rPr>
            </w:pPr>
            <w:r>
              <w:rPr>
                <w:noProof/>
              </w:rPr>
              <mc:AlternateContent>
                <mc:Choice Requires="wpg">
                  <w:drawing>
                    <wp:anchor distT="0" distB="0" distL="114300" distR="114300" simplePos="0" relativeHeight="251630592" behindDoc="0" locked="0" layoutInCell="1" allowOverlap="1" wp14:anchorId="777CDFED" wp14:editId="75F203F1">
                      <wp:simplePos x="0" y="0"/>
                      <wp:positionH relativeFrom="column">
                        <wp:posOffset>923925</wp:posOffset>
                      </wp:positionH>
                      <wp:positionV relativeFrom="paragraph">
                        <wp:posOffset>185420</wp:posOffset>
                      </wp:positionV>
                      <wp:extent cx="1871345" cy="6350"/>
                      <wp:effectExtent l="0" t="0" r="0" b="0"/>
                      <wp:wrapNone/>
                      <wp:docPr id="10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345" cy="6350"/>
                                <a:chOff x="0" y="0"/>
                                <a:chExt cx="1871345" cy="6350"/>
                              </a:xfrm>
                            </wpg:grpSpPr>
                            <wps:wsp>
                              <wps:cNvPr id="105" name="Graphic 105"/>
                              <wps:cNvSpPr/>
                              <wps:spPr>
                                <a:xfrm>
                                  <a:off x="0" y="3175"/>
                                  <a:ext cx="1871345" cy="1270"/>
                                </a:xfrm>
                                <a:custGeom>
                                  <a:avLst/>
                                  <a:gdLst/>
                                  <a:ahLst/>
                                  <a:cxnLst/>
                                  <a:rect l="l" t="t" r="r" b="b"/>
                                  <a:pathLst>
                                    <a:path w="1871345">
                                      <a:moveTo>
                                        <a:pt x="0" y="0"/>
                                      </a:moveTo>
                                      <a:lnTo>
                                        <a:pt x="1871344" y="0"/>
                                      </a:lnTo>
                                    </a:path>
                                  </a:pathLst>
                                </a:custGeom>
                                <a:ln w="6350">
                                  <a:solidFill>
                                    <a:srgbClr val="4471C4"/>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91F716" id="Group 59" o:spid="_x0000_s1026" style="position:absolute;margin-left:72.75pt;margin-top:14.6pt;width:147.35pt;height:.5pt;z-index:251630592" coordsize="187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">
                      <v:shape id="Graphic 105" o:spid="_x0000_s1027" style="position:absolute;top:31;width:18713;height:13;visibility:visible;mso-wrap-style:square;v-text-anchor:top" coordsize="1871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" path="m,l1871344,e" filled="f" strokecolor="#4471c4" strokeweight=".5pt">
                        <v:path arrowok="t"/>
                      </v:shape>
                    </v:group>
                  </w:pict>
                </mc:Fallback>
              </mc:AlternateContent>
            </w:r>
            <w:r w:rsidR="001E57AB" w:rsidRPr="001E57AB">
              <w:rPr>
                <w:b/>
                <w:color w:val="000000"/>
                <w:sz w:val="26"/>
                <w:lang w:val="vi"/>
              </w:rPr>
              <w:t>Độc</w:t>
            </w:r>
            <w:r w:rsidR="001E57AB" w:rsidRPr="001E57AB">
              <w:rPr>
                <w:b/>
                <w:color w:val="000000"/>
                <w:spacing w:val="-5"/>
                <w:sz w:val="26"/>
                <w:lang w:val="vi"/>
              </w:rPr>
              <w:t xml:space="preserve"> </w:t>
            </w:r>
            <w:r w:rsidR="001E57AB" w:rsidRPr="001E57AB">
              <w:rPr>
                <w:b/>
                <w:color w:val="000000"/>
                <w:sz w:val="26"/>
                <w:lang w:val="vi"/>
              </w:rPr>
              <w:t>lập</w:t>
            </w:r>
            <w:r w:rsidR="001E57AB" w:rsidRPr="001E57AB">
              <w:rPr>
                <w:b/>
                <w:color w:val="000000"/>
                <w:spacing w:val="-4"/>
                <w:sz w:val="26"/>
                <w:lang w:val="vi"/>
              </w:rPr>
              <w:t xml:space="preserve"> </w:t>
            </w:r>
            <w:r w:rsidR="001E57AB" w:rsidRPr="001E57AB">
              <w:rPr>
                <w:b/>
                <w:color w:val="000000"/>
                <w:sz w:val="26"/>
                <w:lang w:val="vi"/>
              </w:rPr>
              <w:t>-</w:t>
            </w:r>
            <w:r w:rsidR="001E57AB" w:rsidRPr="001E57AB">
              <w:rPr>
                <w:b/>
                <w:color w:val="000000"/>
                <w:spacing w:val="-1"/>
                <w:sz w:val="26"/>
                <w:lang w:val="vi"/>
              </w:rPr>
              <w:t xml:space="preserve"> </w:t>
            </w:r>
            <w:r w:rsidR="001E57AB" w:rsidRPr="001E57AB">
              <w:rPr>
                <w:b/>
                <w:color w:val="000000"/>
                <w:sz w:val="26"/>
                <w:lang w:val="vi"/>
              </w:rPr>
              <w:t>Tự</w:t>
            </w:r>
            <w:r w:rsidR="001E57AB" w:rsidRPr="001E57AB">
              <w:rPr>
                <w:b/>
                <w:color w:val="000000"/>
                <w:spacing w:val="-4"/>
                <w:sz w:val="26"/>
                <w:lang w:val="vi"/>
              </w:rPr>
              <w:t xml:space="preserve"> </w:t>
            </w:r>
            <w:r w:rsidR="001E57AB" w:rsidRPr="001E57AB">
              <w:rPr>
                <w:b/>
                <w:color w:val="000000"/>
                <w:sz w:val="26"/>
                <w:lang w:val="vi"/>
              </w:rPr>
              <w:t>do</w:t>
            </w:r>
            <w:r w:rsidR="001E57AB" w:rsidRPr="001E57AB">
              <w:rPr>
                <w:b/>
                <w:color w:val="000000"/>
                <w:spacing w:val="-4"/>
                <w:sz w:val="26"/>
                <w:lang w:val="vi"/>
              </w:rPr>
              <w:t xml:space="preserve"> </w:t>
            </w:r>
            <w:r w:rsidR="001E57AB" w:rsidRPr="001E57AB">
              <w:rPr>
                <w:b/>
                <w:color w:val="000000"/>
                <w:sz w:val="26"/>
                <w:lang w:val="vi"/>
              </w:rPr>
              <w:t>-</w:t>
            </w:r>
            <w:r w:rsidR="001E57AB" w:rsidRPr="001E57AB">
              <w:rPr>
                <w:b/>
                <w:color w:val="000000"/>
                <w:spacing w:val="-1"/>
                <w:sz w:val="26"/>
                <w:lang w:val="vi"/>
              </w:rPr>
              <w:t xml:space="preserve"> </w:t>
            </w:r>
            <w:r w:rsidR="001E57AB" w:rsidRPr="001E57AB">
              <w:rPr>
                <w:b/>
                <w:color w:val="000000"/>
                <w:sz w:val="26"/>
                <w:lang w:val="vi"/>
              </w:rPr>
              <w:t>Hạnh</w:t>
            </w:r>
            <w:r w:rsidR="001E57AB" w:rsidRPr="001E57AB">
              <w:rPr>
                <w:b/>
                <w:color w:val="000000"/>
                <w:spacing w:val="-4"/>
                <w:sz w:val="26"/>
                <w:lang w:val="vi"/>
              </w:rPr>
              <w:t xml:space="preserve"> phúc</w:t>
            </w:r>
          </w:p>
        </w:tc>
      </w:tr>
      <w:tr w:rsidR="001E57AB" w:rsidRPr="006221BC" w14:paraId="31C8AD29" w14:textId="77777777" w:rsidTr="00610CD4">
        <w:trPr>
          <w:trHeight w:val="1205"/>
        </w:trPr>
        <w:tc>
          <w:tcPr>
            <w:tcW w:w="1857" w:type="pct"/>
          </w:tcPr>
          <w:p w14:paraId="063AA49A" w14:textId="77777777" w:rsidR="001E57AB" w:rsidRPr="001E57AB" w:rsidRDefault="001E57AB" w:rsidP="00610CD4">
            <w:pPr>
              <w:widowControl w:val="0"/>
              <w:autoSpaceDE w:val="0"/>
              <w:autoSpaceDN w:val="0"/>
              <w:spacing w:before="57"/>
              <w:rPr>
                <w:b/>
                <w:color w:val="000000"/>
                <w:sz w:val="26"/>
                <w:lang w:val="vi"/>
              </w:rPr>
            </w:pPr>
          </w:p>
          <w:p w14:paraId="12C96DB5" w14:textId="77777777" w:rsidR="001E57AB" w:rsidRPr="001E57AB" w:rsidRDefault="001E57AB" w:rsidP="00610CD4">
            <w:pPr>
              <w:widowControl w:val="0"/>
              <w:tabs>
                <w:tab w:val="left" w:pos="669"/>
              </w:tabs>
              <w:autoSpaceDE w:val="0"/>
              <w:autoSpaceDN w:val="0"/>
              <w:spacing w:before="1" w:line="298" w:lineRule="exact"/>
              <w:ind w:right="201"/>
              <w:jc w:val="center"/>
              <w:rPr>
                <w:color w:val="000000"/>
                <w:sz w:val="26"/>
                <w:lang w:val="vi"/>
              </w:rPr>
            </w:pPr>
            <w:r w:rsidRPr="001E57AB">
              <w:rPr>
                <w:color w:val="000000"/>
                <w:spacing w:val="-5"/>
                <w:sz w:val="26"/>
                <w:lang w:val="vi"/>
              </w:rPr>
              <w:t>Số:</w:t>
            </w:r>
            <w:r w:rsidRPr="001E57AB">
              <w:rPr>
                <w:color w:val="000000"/>
                <w:sz w:val="26"/>
                <w:lang w:val="vi"/>
              </w:rPr>
              <w:tab/>
            </w:r>
            <w:r w:rsidRPr="001E57AB">
              <w:rPr>
                <w:color w:val="000000"/>
                <w:spacing w:val="-2"/>
                <w:sz w:val="26"/>
                <w:lang w:val="vi"/>
              </w:rPr>
              <w:t>/.......</w:t>
            </w:r>
          </w:p>
          <w:p w14:paraId="5482705A" w14:textId="77777777" w:rsidR="001E57AB" w:rsidRPr="001E57AB" w:rsidRDefault="001E57AB" w:rsidP="00610CD4">
            <w:pPr>
              <w:widowControl w:val="0"/>
              <w:autoSpaceDE w:val="0"/>
              <w:autoSpaceDN w:val="0"/>
              <w:spacing w:line="276" w:lineRule="exact"/>
              <w:ind w:right="247"/>
              <w:jc w:val="center"/>
              <w:rPr>
                <w:color w:val="000000"/>
                <w:lang w:val="vi"/>
              </w:rPr>
            </w:pPr>
            <w:r w:rsidRPr="001E57AB">
              <w:rPr>
                <w:color w:val="000000"/>
                <w:lang w:val="vi"/>
              </w:rPr>
              <w:t>V/v</w:t>
            </w:r>
            <w:r w:rsidRPr="001E57AB">
              <w:rPr>
                <w:color w:val="000000"/>
                <w:spacing w:val="-7"/>
                <w:lang w:val="vi"/>
              </w:rPr>
              <w:t xml:space="preserve"> </w:t>
            </w:r>
            <w:r w:rsidRPr="001E57AB">
              <w:rPr>
                <w:color w:val="000000"/>
                <w:lang w:val="vi"/>
              </w:rPr>
              <w:t>đề</w:t>
            </w:r>
            <w:r w:rsidRPr="001E57AB">
              <w:rPr>
                <w:color w:val="000000"/>
                <w:spacing w:val="-8"/>
                <w:lang w:val="vi"/>
              </w:rPr>
              <w:t xml:space="preserve"> </w:t>
            </w:r>
            <w:r w:rsidRPr="001E57AB">
              <w:rPr>
                <w:color w:val="000000"/>
                <w:lang w:val="vi"/>
              </w:rPr>
              <w:t>nghị</w:t>
            </w:r>
            <w:r w:rsidRPr="001E57AB">
              <w:rPr>
                <w:color w:val="000000"/>
                <w:spacing w:val="-7"/>
                <w:lang w:val="vi"/>
              </w:rPr>
              <w:t xml:space="preserve"> </w:t>
            </w:r>
            <w:r w:rsidRPr="001E57AB">
              <w:rPr>
                <w:color w:val="000000"/>
                <w:lang w:val="vi"/>
              </w:rPr>
              <w:t>chấp</w:t>
            </w:r>
            <w:r w:rsidRPr="001E57AB">
              <w:rPr>
                <w:color w:val="000000"/>
                <w:spacing w:val="-7"/>
                <w:lang w:val="vi"/>
              </w:rPr>
              <w:t xml:space="preserve"> </w:t>
            </w:r>
            <w:r w:rsidRPr="001E57AB">
              <w:rPr>
                <w:color w:val="000000"/>
                <w:lang w:val="vi"/>
              </w:rPr>
              <w:t>thuận</w:t>
            </w:r>
            <w:r w:rsidRPr="001E57AB">
              <w:rPr>
                <w:color w:val="000000"/>
                <w:spacing w:val="-7"/>
                <w:lang w:val="vi"/>
              </w:rPr>
              <w:t xml:space="preserve"> </w:t>
            </w:r>
            <w:r w:rsidRPr="001E57AB">
              <w:rPr>
                <w:color w:val="000000"/>
                <w:lang w:val="vi"/>
              </w:rPr>
              <w:t>nộp</w:t>
            </w:r>
            <w:r w:rsidRPr="001E57AB">
              <w:rPr>
                <w:color w:val="000000"/>
                <w:spacing w:val="-7"/>
                <w:lang w:val="vi"/>
              </w:rPr>
              <w:t xml:space="preserve"> </w:t>
            </w:r>
            <w:r w:rsidRPr="001E57AB">
              <w:rPr>
                <w:color w:val="000000"/>
                <w:lang w:val="vi"/>
              </w:rPr>
              <w:t>tiền trồng rừng thay thế</w:t>
            </w:r>
          </w:p>
        </w:tc>
        <w:tc>
          <w:tcPr>
            <w:tcW w:w="3143" w:type="pct"/>
          </w:tcPr>
          <w:p w14:paraId="2B1CFDFE" w14:textId="77777777" w:rsidR="001E57AB" w:rsidRPr="001E57AB" w:rsidRDefault="001E57AB" w:rsidP="00610CD4">
            <w:pPr>
              <w:widowControl w:val="0"/>
              <w:autoSpaceDE w:val="0"/>
              <w:autoSpaceDN w:val="0"/>
              <w:spacing w:line="20" w:lineRule="exact"/>
              <w:rPr>
                <w:color w:val="000000"/>
                <w:sz w:val="2"/>
                <w:lang w:val="vi"/>
              </w:rPr>
            </w:pPr>
          </w:p>
          <w:p w14:paraId="1248D630" w14:textId="77777777" w:rsidR="001E57AB" w:rsidRPr="001E57AB" w:rsidRDefault="001E57AB" w:rsidP="00610CD4">
            <w:pPr>
              <w:widowControl w:val="0"/>
              <w:autoSpaceDE w:val="0"/>
              <w:autoSpaceDN w:val="0"/>
              <w:spacing w:before="37"/>
              <w:rPr>
                <w:b/>
                <w:color w:val="000000"/>
                <w:sz w:val="26"/>
                <w:lang w:val="vi"/>
              </w:rPr>
            </w:pPr>
          </w:p>
          <w:p w14:paraId="0F4DABE8" w14:textId="77777777" w:rsidR="001E57AB" w:rsidRPr="001E57AB" w:rsidRDefault="001E57AB" w:rsidP="00610CD4">
            <w:pPr>
              <w:widowControl w:val="0"/>
              <w:autoSpaceDE w:val="0"/>
              <w:autoSpaceDN w:val="0"/>
              <w:spacing w:before="1"/>
              <w:rPr>
                <w:i/>
                <w:color w:val="000000"/>
                <w:sz w:val="26"/>
                <w:lang w:val="vi"/>
              </w:rPr>
            </w:pPr>
            <w:r w:rsidRPr="001E57AB">
              <w:rPr>
                <w:i/>
                <w:color w:val="000000"/>
                <w:sz w:val="26"/>
              </w:rPr>
              <w:t xml:space="preserve">                       </w:t>
            </w:r>
            <w:r w:rsidRPr="001E57AB">
              <w:rPr>
                <w:i/>
                <w:color w:val="000000"/>
                <w:sz w:val="26"/>
                <w:lang w:val="vi"/>
              </w:rPr>
              <w:t>.........,</w:t>
            </w:r>
            <w:r w:rsidRPr="001E57AB">
              <w:rPr>
                <w:i/>
                <w:color w:val="000000"/>
                <w:spacing w:val="-8"/>
                <w:sz w:val="26"/>
                <w:lang w:val="vi"/>
              </w:rPr>
              <w:t xml:space="preserve"> </w:t>
            </w:r>
            <w:r w:rsidRPr="001E57AB">
              <w:rPr>
                <w:i/>
                <w:color w:val="000000"/>
                <w:sz w:val="26"/>
                <w:lang w:val="vi"/>
              </w:rPr>
              <w:t>ngày......</w:t>
            </w:r>
            <w:r w:rsidRPr="001E57AB">
              <w:rPr>
                <w:i/>
                <w:color w:val="000000"/>
                <w:spacing w:val="-7"/>
                <w:sz w:val="26"/>
                <w:lang w:val="vi"/>
              </w:rPr>
              <w:t xml:space="preserve"> </w:t>
            </w:r>
            <w:r w:rsidRPr="001E57AB">
              <w:rPr>
                <w:i/>
                <w:color w:val="000000"/>
                <w:sz w:val="26"/>
                <w:lang w:val="vi"/>
              </w:rPr>
              <w:t>tháng.....</w:t>
            </w:r>
            <w:r w:rsidRPr="001E57AB">
              <w:rPr>
                <w:i/>
                <w:color w:val="000000"/>
                <w:spacing w:val="-7"/>
                <w:sz w:val="26"/>
                <w:lang w:val="vi"/>
              </w:rPr>
              <w:t xml:space="preserve"> </w:t>
            </w:r>
            <w:r w:rsidRPr="001E57AB">
              <w:rPr>
                <w:i/>
                <w:color w:val="000000"/>
                <w:spacing w:val="-2"/>
                <w:sz w:val="26"/>
                <w:lang w:val="vi"/>
              </w:rPr>
              <w:t>năm......</w:t>
            </w:r>
          </w:p>
        </w:tc>
      </w:tr>
    </w:tbl>
    <w:p w14:paraId="7AA7DB7A" w14:textId="77777777" w:rsidR="001E57AB" w:rsidRPr="001E57AB" w:rsidRDefault="001E57AB" w:rsidP="001E57AB">
      <w:pPr>
        <w:widowControl w:val="0"/>
        <w:autoSpaceDE w:val="0"/>
        <w:autoSpaceDN w:val="0"/>
        <w:spacing w:before="243"/>
        <w:rPr>
          <w:b/>
          <w:color w:val="000000"/>
          <w:sz w:val="26"/>
          <w:szCs w:val="28"/>
          <w:lang w:val="vi"/>
        </w:rPr>
      </w:pPr>
    </w:p>
    <w:p w14:paraId="149BD281" w14:textId="77777777" w:rsidR="001E57AB" w:rsidRPr="001E57AB" w:rsidRDefault="001E57AB" w:rsidP="001E57AB">
      <w:pPr>
        <w:widowControl w:val="0"/>
        <w:autoSpaceDE w:val="0"/>
        <w:autoSpaceDN w:val="0"/>
        <w:ind w:right="721"/>
        <w:jc w:val="center"/>
        <w:rPr>
          <w:color w:val="000000"/>
          <w:sz w:val="26"/>
          <w:lang w:val="vi"/>
        </w:rPr>
      </w:pPr>
      <w:r w:rsidRPr="001E57AB">
        <w:rPr>
          <w:color w:val="000000"/>
          <w:sz w:val="26"/>
          <w:lang w:val="vi"/>
        </w:rPr>
        <w:t>Kính</w:t>
      </w:r>
      <w:r w:rsidRPr="001E57AB">
        <w:rPr>
          <w:color w:val="000000"/>
          <w:spacing w:val="-7"/>
          <w:sz w:val="26"/>
          <w:lang w:val="vi"/>
        </w:rPr>
        <w:t xml:space="preserve"> </w:t>
      </w:r>
      <w:r w:rsidRPr="001E57AB">
        <w:rPr>
          <w:color w:val="000000"/>
          <w:spacing w:val="-2"/>
          <w:sz w:val="26"/>
          <w:lang w:val="vi"/>
        </w:rPr>
        <w:t>gửi:..................................................</w:t>
      </w:r>
    </w:p>
    <w:p w14:paraId="38E76A04" w14:textId="77777777" w:rsidR="001E57AB" w:rsidRPr="001E57AB" w:rsidRDefault="001E57AB" w:rsidP="001E57AB">
      <w:pPr>
        <w:widowControl w:val="0"/>
        <w:autoSpaceDE w:val="0"/>
        <w:autoSpaceDN w:val="0"/>
        <w:spacing w:before="240"/>
        <w:rPr>
          <w:color w:val="000000"/>
          <w:sz w:val="26"/>
          <w:szCs w:val="28"/>
          <w:lang w:val="vi"/>
        </w:rPr>
      </w:pPr>
    </w:p>
    <w:p w14:paraId="20DAFC6A" w14:textId="77777777" w:rsidR="001E57AB" w:rsidRPr="001E57AB" w:rsidRDefault="001E57AB" w:rsidP="001E57AB">
      <w:pPr>
        <w:widowControl w:val="0"/>
        <w:autoSpaceDE w:val="0"/>
        <w:autoSpaceDN w:val="0"/>
        <w:ind w:firstLine="720"/>
        <w:jc w:val="both"/>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chủ</w:t>
      </w:r>
      <w:r w:rsidRPr="001E57AB">
        <w:rPr>
          <w:color w:val="000000"/>
          <w:spacing w:val="-4"/>
          <w:sz w:val="26"/>
          <w:lang w:val="vi"/>
        </w:rPr>
        <w:t xml:space="preserve"> </w:t>
      </w:r>
      <w:r w:rsidRPr="001E57AB">
        <w:rPr>
          <w:color w:val="000000"/>
          <w:sz w:val="26"/>
          <w:lang w:val="vi"/>
        </w:rPr>
        <w:t>đầu</w:t>
      </w:r>
      <w:r w:rsidRPr="001E57AB">
        <w:rPr>
          <w:color w:val="000000"/>
          <w:spacing w:val="-2"/>
          <w:sz w:val="26"/>
          <w:lang w:val="vi"/>
        </w:rPr>
        <w:t xml:space="preserve"> </w:t>
      </w:r>
      <w:r w:rsidRPr="001E57AB">
        <w:rPr>
          <w:color w:val="000000"/>
          <w:sz w:val="26"/>
          <w:lang w:val="vi"/>
        </w:rPr>
        <w:t>tư</w:t>
      </w:r>
      <w:r w:rsidRPr="001E57AB">
        <w:rPr>
          <w:color w:val="000000"/>
          <w:spacing w:val="-4"/>
          <w:sz w:val="26"/>
          <w:lang w:val="vi"/>
        </w:rPr>
        <w:t xml:space="preserve"> </w:t>
      </w:r>
      <w:r w:rsidRPr="001E57AB">
        <w:rPr>
          <w:color w:val="000000"/>
          <w:sz w:val="26"/>
          <w:lang w:val="vi"/>
        </w:rPr>
        <w:t>dự</w:t>
      </w:r>
      <w:r w:rsidRPr="001E57AB">
        <w:rPr>
          <w:color w:val="000000"/>
          <w:spacing w:val="-1"/>
          <w:sz w:val="26"/>
          <w:lang w:val="vi"/>
        </w:rPr>
        <w:t xml:space="preserve"> </w:t>
      </w:r>
      <w:r w:rsidRPr="001E57AB">
        <w:rPr>
          <w:color w:val="000000"/>
          <w:spacing w:val="-2"/>
          <w:sz w:val="26"/>
          <w:lang w:val="vi"/>
        </w:rPr>
        <w:t>án:..........................................................................................</w:t>
      </w:r>
    </w:p>
    <w:p w14:paraId="0C1223A3" w14:textId="77777777" w:rsidR="001E57AB" w:rsidRPr="001E57AB" w:rsidRDefault="001E57AB" w:rsidP="001E57AB">
      <w:pPr>
        <w:widowControl w:val="0"/>
        <w:autoSpaceDE w:val="0"/>
        <w:autoSpaceDN w:val="0"/>
        <w:spacing w:before="121"/>
        <w:ind w:firstLine="720"/>
        <w:jc w:val="both"/>
        <w:rPr>
          <w:color w:val="000000"/>
          <w:sz w:val="26"/>
          <w:lang w:val="vi"/>
        </w:rPr>
      </w:pPr>
      <w:r w:rsidRPr="001E57AB">
        <w:rPr>
          <w:color w:val="000000"/>
          <w:sz w:val="26"/>
          <w:lang w:val="vi"/>
        </w:rPr>
        <w:t>Địa</w:t>
      </w:r>
      <w:r w:rsidRPr="001E57AB">
        <w:rPr>
          <w:color w:val="000000"/>
          <w:spacing w:val="17"/>
          <w:sz w:val="26"/>
          <w:lang w:val="vi"/>
        </w:rPr>
        <w:t xml:space="preserve"> </w:t>
      </w:r>
      <w:r w:rsidRPr="001E57AB">
        <w:rPr>
          <w:color w:val="000000"/>
          <w:spacing w:val="-2"/>
          <w:sz w:val="26"/>
          <w:lang w:val="vi"/>
        </w:rPr>
        <w:t>chỉ:.................................................................................................................</w:t>
      </w:r>
    </w:p>
    <w:p w14:paraId="2EEDCF60" w14:textId="77777777" w:rsidR="001E57AB" w:rsidRPr="001E57AB" w:rsidRDefault="001E57AB" w:rsidP="001E57AB">
      <w:pPr>
        <w:widowControl w:val="0"/>
        <w:tabs>
          <w:tab w:val="left" w:pos="3725"/>
          <w:tab w:val="left" w:leader="dot" w:pos="6700"/>
        </w:tabs>
        <w:autoSpaceDE w:val="0"/>
        <w:autoSpaceDN w:val="0"/>
        <w:spacing w:before="119"/>
        <w:ind w:firstLine="720"/>
        <w:jc w:val="both"/>
        <w:rPr>
          <w:color w:val="000000"/>
          <w:sz w:val="26"/>
          <w:lang w:val="vi"/>
        </w:rPr>
      </w:pPr>
      <w:r w:rsidRPr="001E57AB">
        <w:rPr>
          <w:color w:val="000000"/>
          <w:sz w:val="26"/>
          <w:lang w:val="vi"/>
        </w:rPr>
        <w:t>Căn</w:t>
      </w:r>
      <w:r w:rsidRPr="001E57AB">
        <w:rPr>
          <w:color w:val="000000"/>
          <w:spacing w:val="2"/>
          <w:sz w:val="26"/>
          <w:lang w:val="vi"/>
        </w:rPr>
        <w:t xml:space="preserve"> </w:t>
      </w:r>
      <w:r w:rsidRPr="001E57AB">
        <w:rPr>
          <w:color w:val="000000"/>
          <w:sz w:val="26"/>
          <w:lang w:val="vi"/>
        </w:rPr>
        <w:t>cứ</w:t>
      </w:r>
      <w:r w:rsidRPr="001E57AB">
        <w:rPr>
          <w:color w:val="000000"/>
          <w:spacing w:val="3"/>
          <w:sz w:val="26"/>
          <w:lang w:val="vi"/>
        </w:rPr>
        <w:t xml:space="preserve"> </w:t>
      </w:r>
      <w:r w:rsidRPr="001E57AB">
        <w:rPr>
          <w:color w:val="000000"/>
          <w:sz w:val="26"/>
          <w:lang w:val="vi"/>
        </w:rPr>
        <w:t>Thông</w:t>
      </w:r>
      <w:r w:rsidRPr="001E57AB">
        <w:rPr>
          <w:color w:val="000000"/>
          <w:spacing w:val="2"/>
          <w:sz w:val="26"/>
          <w:lang w:val="vi"/>
        </w:rPr>
        <w:t xml:space="preserve"> </w:t>
      </w:r>
      <w:r w:rsidRPr="001E57AB">
        <w:rPr>
          <w:color w:val="000000"/>
          <w:sz w:val="26"/>
          <w:lang w:val="vi"/>
        </w:rPr>
        <w:t>tư</w:t>
      </w:r>
      <w:r w:rsidRPr="001E57AB">
        <w:rPr>
          <w:color w:val="000000"/>
          <w:spacing w:val="3"/>
          <w:sz w:val="26"/>
          <w:lang w:val="vi"/>
        </w:rPr>
        <w:t xml:space="preserve"> </w:t>
      </w:r>
      <w:r w:rsidRPr="001E57AB">
        <w:rPr>
          <w:color w:val="000000"/>
          <w:spacing w:val="-5"/>
          <w:sz w:val="26"/>
          <w:lang w:val="vi"/>
        </w:rPr>
        <w:t>số</w:t>
      </w:r>
      <w:r w:rsidRPr="001E57AB">
        <w:rPr>
          <w:color w:val="000000"/>
          <w:sz w:val="26"/>
          <w:lang w:val="vi"/>
        </w:rPr>
        <w:tab/>
        <w:t>/2025/TT-BNNMT</w:t>
      </w:r>
      <w:r w:rsidRPr="001E57AB">
        <w:rPr>
          <w:color w:val="000000"/>
          <w:spacing w:val="-12"/>
          <w:sz w:val="26"/>
          <w:lang w:val="vi"/>
        </w:rPr>
        <w:t xml:space="preserve"> </w:t>
      </w:r>
      <w:r w:rsidRPr="001E57AB">
        <w:rPr>
          <w:color w:val="000000"/>
          <w:spacing w:val="-4"/>
          <w:sz w:val="26"/>
          <w:lang w:val="vi"/>
        </w:rPr>
        <w:t>ngày.</w:t>
      </w:r>
      <w:r w:rsidRPr="001E57AB">
        <w:rPr>
          <w:color w:val="000000"/>
          <w:sz w:val="26"/>
          <w:lang w:val="vi"/>
        </w:rPr>
        <w:tab/>
        <w:t>/…./2025 của</w:t>
      </w:r>
      <w:r w:rsidRPr="001E57AB">
        <w:rPr>
          <w:color w:val="000000"/>
          <w:spacing w:val="2"/>
          <w:sz w:val="26"/>
          <w:lang w:val="vi"/>
        </w:rPr>
        <w:t xml:space="preserve"> </w:t>
      </w:r>
      <w:r w:rsidRPr="001E57AB">
        <w:rPr>
          <w:color w:val="000000"/>
          <w:sz w:val="26"/>
          <w:lang w:val="vi"/>
        </w:rPr>
        <w:t>Bộ</w:t>
      </w:r>
      <w:r w:rsidRPr="001E57AB">
        <w:rPr>
          <w:color w:val="000000"/>
          <w:spacing w:val="3"/>
          <w:sz w:val="26"/>
          <w:lang w:val="vi"/>
        </w:rPr>
        <w:t xml:space="preserve"> </w:t>
      </w:r>
      <w:r w:rsidRPr="001E57AB">
        <w:rPr>
          <w:color w:val="000000"/>
          <w:sz w:val="26"/>
          <w:lang w:val="vi"/>
        </w:rPr>
        <w:t>trưởng</w:t>
      </w:r>
      <w:r w:rsidRPr="001E57AB">
        <w:rPr>
          <w:color w:val="000000"/>
          <w:spacing w:val="1"/>
          <w:sz w:val="26"/>
          <w:lang w:val="vi"/>
        </w:rPr>
        <w:t xml:space="preserve"> </w:t>
      </w:r>
      <w:r w:rsidRPr="001E57AB">
        <w:rPr>
          <w:color w:val="000000"/>
          <w:spacing w:val="-5"/>
          <w:sz w:val="26"/>
          <w:lang w:val="vi"/>
        </w:rPr>
        <w:t>Bộ</w:t>
      </w:r>
      <w:r w:rsidRPr="001E57AB">
        <w:rPr>
          <w:color w:val="000000"/>
          <w:sz w:val="26"/>
        </w:rPr>
        <w:t xml:space="preserve"> </w:t>
      </w:r>
      <w:r w:rsidRPr="001E57AB">
        <w:rPr>
          <w:color w:val="000000"/>
          <w:sz w:val="26"/>
          <w:lang w:val="vi"/>
        </w:rPr>
        <w:t>Nông</w:t>
      </w:r>
      <w:r w:rsidRPr="001E57AB">
        <w:rPr>
          <w:color w:val="000000"/>
          <w:spacing w:val="-2"/>
          <w:sz w:val="26"/>
          <w:lang w:val="vi"/>
        </w:rPr>
        <w:t xml:space="preserve"> </w:t>
      </w:r>
      <w:r w:rsidRPr="001E57AB">
        <w:rPr>
          <w:color w:val="000000"/>
          <w:sz w:val="26"/>
          <w:lang w:val="vi"/>
        </w:rPr>
        <w:t>nghiệp</w:t>
      </w:r>
      <w:r w:rsidRPr="001E57AB">
        <w:rPr>
          <w:color w:val="000000"/>
          <w:spacing w:val="-2"/>
          <w:sz w:val="26"/>
          <w:lang w:val="vi"/>
        </w:rPr>
        <w:t xml:space="preserve"> </w:t>
      </w:r>
      <w:r w:rsidRPr="001E57AB">
        <w:rPr>
          <w:color w:val="000000"/>
          <w:sz w:val="26"/>
          <w:lang w:val="vi"/>
        </w:rPr>
        <w:t>và Môi trường</w:t>
      </w:r>
      <w:r w:rsidRPr="001E57AB">
        <w:rPr>
          <w:color w:val="000000"/>
          <w:spacing w:val="-2"/>
          <w:sz w:val="26"/>
          <w:lang w:val="vi"/>
        </w:rPr>
        <w:t xml:space="preserve"> </w:t>
      </w:r>
      <w:r w:rsidRPr="001E57AB">
        <w:rPr>
          <w:color w:val="000000"/>
          <w:sz w:val="26"/>
          <w:lang w:val="vi"/>
        </w:rPr>
        <w:t>quy định</w:t>
      </w:r>
      <w:r w:rsidRPr="001E57AB">
        <w:rPr>
          <w:color w:val="000000"/>
          <w:spacing w:val="-2"/>
          <w:sz w:val="26"/>
          <w:lang w:val="vi"/>
        </w:rPr>
        <w:t xml:space="preserve"> </w:t>
      </w:r>
      <w:r w:rsidRPr="001E57AB">
        <w:rPr>
          <w:color w:val="000000"/>
          <w:sz w:val="26"/>
          <w:lang w:val="vi"/>
        </w:rPr>
        <w:t>chi</w:t>
      </w:r>
      <w:r w:rsidRPr="001E57AB">
        <w:rPr>
          <w:color w:val="000000"/>
          <w:spacing w:val="-2"/>
          <w:sz w:val="26"/>
          <w:lang w:val="vi"/>
        </w:rPr>
        <w:t xml:space="preserve"> </w:t>
      </w:r>
      <w:r w:rsidRPr="001E57AB">
        <w:rPr>
          <w:color w:val="000000"/>
          <w:sz w:val="26"/>
          <w:lang w:val="vi"/>
        </w:rPr>
        <w:t>tiết một</w:t>
      </w:r>
      <w:r w:rsidRPr="001E57AB">
        <w:rPr>
          <w:color w:val="000000"/>
          <w:spacing w:val="-2"/>
          <w:sz w:val="26"/>
          <w:lang w:val="vi"/>
        </w:rPr>
        <w:t xml:space="preserve"> </w:t>
      </w:r>
      <w:r w:rsidRPr="001E57AB">
        <w:rPr>
          <w:color w:val="000000"/>
          <w:sz w:val="26"/>
          <w:lang w:val="vi"/>
        </w:rPr>
        <w:t>số nội</w:t>
      </w:r>
      <w:r w:rsidRPr="001E57AB">
        <w:rPr>
          <w:color w:val="000000"/>
          <w:spacing w:val="-2"/>
          <w:sz w:val="26"/>
          <w:lang w:val="vi"/>
        </w:rPr>
        <w:t xml:space="preserve"> </w:t>
      </w:r>
      <w:r w:rsidRPr="001E57AB">
        <w:rPr>
          <w:color w:val="000000"/>
          <w:sz w:val="26"/>
          <w:lang w:val="vi"/>
        </w:rPr>
        <w:t>dung</w:t>
      </w:r>
      <w:r w:rsidRPr="001E57AB">
        <w:rPr>
          <w:color w:val="000000"/>
          <w:spacing w:val="-2"/>
          <w:sz w:val="26"/>
          <w:lang w:val="vi"/>
        </w:rPr>
        <w:t xml:space="preserve"> </w:t>
      </w:r>
      <w:r w:rsidRPr="001E57AB">
        <w:rPr>
          <w:color w:val="000000"/>
          <w:sz w:val="26"/>
          <w:lang w:val="vi"/>
        </w:rPr>
        <w:t>của Luật</w:t>
      </w:r>
      <w:r w:rsidRPr="001E57AB">
        <w:rPr>
          <w:color w:val="000000"/>
          <w:spacing w:val="-2"/>
          <w:sz w:val="26"/>
          <w:lang w:val="vi"/>
        </w:rPr>
        <w:t xml:space="preserve"> </w:t>
      </w:r>
      <w:r w:rsidRPr="001E57AB">
        <w:rPr>
          <w:color w:val="000000"/>
          <w:sz w:val="26"/>
          <w:lang w:val="vi"/>
        </w:rPr>
        <w:t>Lâm nghiệp và sửa đổi, bổ sung một số Thông tư trong lĩnh vực lâm nghiệp và kiểm lâm;</w:t>
      </w:r>
    </w:p>
    <w:p w14:paraId="74396153" w14:textId="77777777" w:rsidR="001E57AB" w:rsidRPr="001E57AB" w:rsidRDefault="001E57AB" w:rsidP="001E57AB">
      <w:pPr>
        <w:widowControl w:val="0"/>
        <w:autoSpaceDE w:val="0"/>
        <w:autoSpaceDN w:val="0"/>
        <w:spacing w:before="120" w:line="298" w:lineRule="exact"/>
        <w:ind w:firstLine="720"/>
        <w:jc w:val="both"/>
        <w:rPr>
          <w:color w:val="000000"/>
          <w:sz w:val="26"/>
          <w:lang w:val="vi"/>
        </w:rPr>
      </w:pPr>
      <w:r w:rsidRPr="001E57AB">
        <w:rPr>
          <w:color w:val="000000"/>
          <w:sz w:val="26"/>
          <w:lang w:val="vi"/>
        </w:rPr>
        <w:t>Căn</w:t>
      </w:r>
      <w:r w:rsidRPr="001E57AB">
        <w:rPr>
          <w:color w:val="000000"/>
          <w:spacing w:val="-4"/>
          <w:sz w:val="26"/>
          <w:lang w:val="vi"/>
        </w:rPr>
        <w:t xml:space="preserve"> </w:t>
      </w:r>
      <w:r w:rsidRPr="001E57AB">
        <w:rPr>
          <w:color w:val="000000"/>
          <w:sz w:val="26"/>
          <w:lang w:val="vi"/>
        </w:rPr>
        <w:t>cứ</w:t>
      </w:r>
      <w:r w:rsidRPr="001E57AB">
        <w:rPr>
          <w:color w:val="000000"/>
          <w:spacing w:val="-3"/>
          <w:sz w:val="26"/>
          <w:lang w:val="vi"/>
        </w:rPr>
        <w:t xml:space="preserve"> </w:t>
      </w:r>
      <w:r w:rsidRPr="001E57AB">
        <w:rPr>
          <w:color w:val="000000"/>
          <w:sz w:val="26"/>
          <w:lang w:val="vi"/>
        </w:rPr>
        <w:t>Quyết</w:t>
      </w:r>
      <w:r w:rsidRPr="001E57AB">
        <w:rPr>
          <w:color w:val="000000"/>
          <w:spacing w:val="-4"/>
          <w:sz w:val="26"/>
          <w:lang w:val="vi"/>
        </w:rPr>
        <w:t xml:space="preserve"> </w:t>
      </w:r>
      <w:r w:rsidRPr="001E57AB">
        <w:rPr>
          <w:color w:val="000000"/>
          <w:sz w:val="26"/>
          <w:lang w:val="vi"/>
        </w:rPr>
        <w:t>định</w:t>
      </w:r>
      <w:r w:rsidRPr="001E57AB">
        <w:rPr>
          <w:color w:val="000000"/>
          <w:spacing w:val="-3"/>
          <w:sz w:val="26"/>
          <w:lang w:val="vi"/>
        </w:rPr>
        <w:t xml:space="preserve"> </w:t>
      </w:r>
      <w:r w:rsidRPr="001E57AB">
        <w:rPr>
          <w:color w:val="000000"/>
          <w:sz w:val="26"/>
          <w:lang w:val="vi"/>
        </w:rPr>
        <w:t>số.</w:t>
      </w:r>
      <w:r w:rsidRPr="001E57AB">
        <w:rPr>
          <w:color w:val="000000"/>
          <w:spacing w:val="47"/>
          <w:w w:val="150"/>
          <w:sz w:val="26"/>
          <w:lang w:val="vi"/>
        </w:rPr>
        <w:t xml:space="preserve">   </w:t>
      </w:r>
      <w:r w:rsidRPr="001E57AB">
        <w:rPr>
          <w:color w:val="000000"/>
          <w:sz w:val="26"/>
          <w:lang w:val="vi"/>
        </w:rPr>
        <w:t>về</w:t>
      </w:r>
      <w:r w:rsidRPr="001E57AB">
        <w:rPr>
          <w:color w:val="000000"/>
          <w:spacing w:val="-2"/>
          <w:sz w:val="26"/>
          <w:lang w:val="vi"/>
        </w:rPr>
        <w:t xml:space="preserve"> </w:t>
      </w:r>
      <w:r w:rsidRPr="001E57AB">
        <w:rPr>
          <w:color w:val="000000"/>
          <w:sz w:val="26"/>
          <w:lang w:val="vi"/>
        </w:rPr>
        <w:t>việc</w:t>
      </w:r>
      <w:r w:rsidRPr="001E57AB">
        <w:rPr>
          <w:color w:val="000000"/>
          <w:spacing w:val="-4"/>
          <w:sz w:val="26"/>
          <w:lang w:val="vi"/>
        </w:rPr>
        <w:t xml:space="preserve"> </w:t>
      </w:r>
      <w:r w:rsidRPr="001E57AB">
        <w:rPr>
          <w:color w:val="000000"/>
          <w:sz w:val="26"/>
          <w:lang w:val="vi"/>
        </w:rPr>
        <w:t>phê</w:t>
      </w:r>
      <w:r w:rsidRPr="001E57AB">
        <w:rPr>
          <w:color w:val="000000"/>
          <w:spacing w:val="-4"/>
          <w:sz w:val="26"/>
          <w:lang w:val="vi"/>
        </w:rPr>
        <w:t xml:space="preserve"> </w:t>
      </w:r>
      <w:r w:rsidRPr="001E57AB">
        <w:rPr>
          <w:color w:val="000000"/>
          <w:sz w:val="26"/>
          <w:lang w:val="vi"/>
        </w:rPr>
        <w:t>duyệt</w:t>
      </w:r>
      <w:r w:rsidRPr="001E57AB">
        <w:rPr>
          <w:color w:val="000000"/>
          <w:spacing w:val="-3"/>
          <w:sz w:val="26"/>
          <w:lang w:val="vi"/>
        </w:rPr>
        <w:t xml:space="preserve"> </w:t>
      </w:r>
      <w:r w:rsidRPr="001E57AB">
        <w:rPr>
          <w:color w:val="000000"/>
          <w:sz w:val="26"/>
          <w:lang w:val="vi"/>
        </w:rPr>
        <w:t>chủ</w:t>
      </w:r>
      <w:r w:rsidRPr="001E57AB">
        <w:rPr>
          <w:color w:val="000000"/>
          <w:spacing w:val="-4"/>
          <w:sz w:val="26"/>
          <w:lang w:val="vi"/>
        </w:rPr>
        <w:t xml:space="preserve"> </w:t>
      </w:r>
      <w:r w:rsidRPr="001E57AB">
        <w:rPr>
          <w:color w:val="000000"/>
          <w:sz w:val="26"/>
          <w:lang w:val="vi"/>
        </w:rPr>
        <w:t>trương</w:t>
      </w:r>
      <w:r w:rsidRPr="001E57AB">
        <w:rPr>
          <w:color w:val="000000"/>
          <w:spacing w:val="-4"/>
          <w:sz w:val="26"/>
          <w:lang w:val="vi"/>
        </w:rPr>
        <w:t xml:space="preserve"> </w:t>
      </w:r>
      <w:r w:rsidRPr="001E57AB">
        <w:rPr>
          <w:color w:val="000000"/>
          <w:sz w:val="26"/>
          <w:lang w:val="vi"/>
        </w:rPr>
        <w:t>chuyển</w:t>
      </w:r>
      <w:r w:rsidRPr="001E57AB">
        <w:rPr>
          <w:color w:val="000000"/>
          <w:spacing w:val="-3"/>
          <w:sz w:val="26"/>
          <w:lang w:val="vi"/>
        </w:rPr>
        <w:t xml:space="preserve"> </w:t>
      </w:r>
      <w:r w:rsidRPr="001E57AB">
        <w:rPr>
          <w:color w:val="000000"/>
          <w:sz w:val="26"/>
          <w:lang w:val="vi"/>
        </w:rPr>
        <w:t>đổi</w:t>
      </w:r>
      <w:r w:rsidRPr="001E57AB">
        <w:rPr>
          <w:color w:val="000000"/>
          <w:spacing w:val="-2"/>
          <w:sz w:val="26"/>
          <w:lang w:val="vi"/>
        </w:rPr>
        <w:t xml:space="preserve"> </w:t>
      </w:r>
      <w:r w:rsidRPr="001E57AB">
        <w:rPr>
          <w:color w:val="000000"/>
          <w:sz w:val="26"/>
          <w:lang w:val="vi"/>
        </w:rPr>
        <w:t>mục</w:t>
      </w:r>
      <w:r w:rsidRPr="001E57AB">
        <w:rPr>
          <w:color w:val="000000"/>
          <w:spacing w:val="-4"/>
          <w:sz w:val="26"/>
          <w:lang w:val="vi"/>
        </w:rPr>
        <w:t xml:space="preserve"> </w:t>
      </w:r>
      <w:r w:rsidRPr="001E57AB">
        <w:rPr>
          <w:color w:val="000000"/>
          <w:sz w:val="26"/>
          <w:lang w:val="vi"/>
        </w:rPr>
        <w:t>đích</w:t>
      </w:r>
      <w:r w:rsidRPr="001E57AB">
        <w:rPr>
          <w:color w:val="000000"/>
          <w:spacing w:val="-4"/>
          <w:sz w:val="26"/>
          <w:lang w:val="vi"/>
        </w:rPr>
        <w:t xml:space="preserve"> </w:t>
      </w:r>
      <w:r w:rsidRPr="001E57AB">
        <w:rPr>
          <w:color w:val="000000"/>
          <w:spacing w:val="-5"/>
          <w:sz w:val="26"/>
          <w:lang w:val="vi"/>
        </w:rPr>
        <w:t>sử</w:t>
      </w:r>
      <w:r w:rsidRPr="001E57AB">
        <w:rPr>
          <w:color w:val="000000"/>
          <w:sz w:val="26"/>
        </w:rPr>
        <w:t xml:space="preserve"> </w:t>
      </w:r>
      <w:r w:rsidRPr="001E57AB">
        <w:rPr>
          <w:color w:val="000000"/>
          <w:sz w:val="26"/>
          <w:lang w:val="vi"/>
        </w:rPr>
        <w:t>dụng rừng; Quyết định số....... về việc phê duyệt chủ trương chuyển đổi mục đích sử dụng</w:t>
      </w:r>
      <w:r w:rsidRPr="001E57AB">
        <w:rPr>
          <w:color w:val="000000"/>
          <w:spacing w:val="-9"/>
          <w:sz w:val="26"/>
          <w:lang w:val="vi"/>
        </w:rPr>
        <w:t xml:space="preserve"> </w:t>
      </w:r>
      <w:r w:rsidRPr="001E57AB">
        <w:rPr>
          <w:color w:val="000000"/>
          <w:sz w:val="26"/>
          <w:lang w:val="vi"/>
        </w:rPr>
        <w:t>đất</w:t>
      </w:r>
      <w:r w:rsidRPr="001E57AB">
        <w:rPr>
          <w:color w:val="000000"/>
          <w:spacing w:val="-6"/>
          <w:sz w:val="26"/>
          <w:lang w:val="vi"/>
        </w:rPr>
        <w:t xml:space="preserve"> </w:t>
      </w:r>
      <w:r w:rsidRPr="001E57AB">
        <w:rPr>
          <w:color w:val="000000"/>
          <w:sz w:val="26"/>
          <w:lang w:val="vi"/>
        </w:rPr>
        <w:t>lâm</w:t>
      </w:r>
      <w:r w:rsidRPr="001E57AB">
        <w:rPr>
          <w:color w:val="000000"/>
          <w:spacing w:val="-6"/>
          <w:sz w:val="26"/>
          <w:lang w:val="vi"/>
        </w:rPr>
        <w:t xml:space="preserve"> </w:t>
      </w:r>
      <w:r w:rsidRPr="001E57AB">
        <w:rPr>
          <w:color w:val="000000"/>
          <w:sz w:val="26"/>
          <w:lang w:val="vi"/>
        </w:rPr>
        <w:t>nghiệp;</w:t>
      </w:r>
      <w:r w:rsidRPr="001E57AB">
        <w:rPr>
          <w:color w:val="000000"/>
          <w:spacing w:val="-9"/>
          <w:sz w:val="26"/>
          <w:lang w:val="vi"/>
        </w:rPr>
        <w:t xml:space="preserve"> </w:t>
      </w:r>
      <w:r w:rsidRPr="001E57AB">
        <w:rPr>
          <w:color w:val="000000"/>
          <w:sz w:val="26"/>
          <w:lang w:val="vi"/>
        </w:rPr>
        <w:t>Quyết</w:t>
      </w:r>
      <w:r w:rsidRPr="001E57AB">
        <w:rPr>
          <w:color w:val="000000"/>
          <w:spacing w:val="-8"/>
          <w:sz w:val="26"/>
          <w:lang w:val="vi"/>
        </w:rPr>
        <w:t xml:space="preserve"> </w:t>
      </w:r>
      <w:r w:rsidRPr="001E57AB">
        <w:rPr>
          <w:color w:val="000000"/>
          <w:sz w:val="26"/>
          <w:lang w:val="vi"/>
        </w:rPr>
        <w:t>định</w:t>
      </w:r>
      <w:r w:rsidRPr="001E57AB">
        <w:rPr>
          <w:color w:val="000000"/>
          <w:spacing w:val="-9"/>
          <w:sz w:val="26"/>
          <w:lang w:val="vi"/>
        </w:rPr>
        <w:t xml:space="preserve"> </w:t>
      </w:r>
      <w:r w:rsidRPr="001E57AB">
        <w:rPr>
          <w:color w:val="000000"/>
          <w:sz w:val="26"/>
          <w:lang w:val="vi"/>
        </w:rPr>
        <w:t>có</w:t>
      </w:r>
      <w:r w:rsidRPr="001E57AB">
        <w:rPr>
          <w:color w:val="000000"/>
          <w:spacing w:val="-6"/>
          <w:sz w:val="26"/>
          <w:lang w:val="vi"/>
        </w:rPr>
        <w:t xml:space="preserve"> </w:t>
      </w:r>
      <w:r w:rsidRPr="001E57AB">
        <w:rPr>
          <w:color w:val="000000"/>
          <w:sz w:val="26"/>
          <w:lang w:val="vi"/>
        </w:rPr>
        <w:t>liên</w:t>
      </w:r>
      <w:r w:rsidRPr="001E57AB">
        <w:rPr>
          <w:color w:val="000000"/>
          <w:spacing w:val="-6"/>
          <w:sz w:val="26"/>
          <w:lang w:val="vi"/>
        </w:rPr>
        <w:t xml:space="preserve"> </w:t>
      </w:r>
      <w:r w:rsidRPr="001E57AB">
        <w:rPr>
          <w:color w:val="000000"/>
          <w:sz w:val="26"/>
          <w:lang w:val="vi"/>
        </w:rPr>
        <w:t>quan</w:t>
      </w:r>
      <w:r w:rsidRPr="001E57AB">
        <w:rPr>
          <w:color w:val="000000"/>
          <w:spacing w:val="-6"/>
          <w:sz w:val="26"/>
          <w:lang w:val="vi"/>
        </w:rPr>
        <w:t xml:space="preserve"> </w:t>
      </w:r>
      <w:r w:rsidRPr="001E57AB">
        <w:rPr>
          <w:color w:val="000000"/>
          <w:sz w:val="26"/>
          <w:lang w:val="vi"/>
        </w:rPr>
        <w:t>đến</w:t>
      </w:r>
      <w:r w:rsidRPr="001E57AB">
        <w:rPr>
          <w:color w:val="000000"/>
          <w:spacing w:val="-5"/>
          <w:sz w:val="26"/>
          <w:lang w:val="vi"/>
        </w:rPr>
        <w:t xml:space="preserve"> </w:t>
      </w:r>
      <w:r w:rsidRPr="001E57AB">
        <w:rPr>
          <w:color w:val="000000"/>
          <w:sz w:val="26"/>
          <w:lang w:val="vi"/>
        </w:rPr>
        <w:t>chấp</w:t>
      </w:r>
      <w:r w:rsidRPr="001E57AB">
        <w:rPr>
          <w:color w:val="000000"/>
          <w:spacing w:val="-7"/>
          <w:sz w:val="26"/>
          <w:lang w:val="vi"/>
        </w:rPr>
        <w:t xml:space="preserve"> </w:t>
      </w:r>
      <w:r w:rsidRPr="001E57AB">
        <w:rPr>
          <w:color w:val="000000"/>
          <w:sz w:val="26"/>
          <w:lang w:val="vi"/>
        </w:rPr>
        <w:t>thuận</w:t>
      </w:r>
      <w:r w:rsidRPr="001E57AB">
        <w:rPr>
          <w:color w:val="000000"/>
          <w:spacing w:val="-7"/>
          <w:sz w:val="26"/>
          <w:lang w:val="vi"/>
        </w:rPr>
        <w:t xml:space="preserve"> </w:t>
      </w:r>
      <w:r w:rsidRPr="001E57AB">
        <w:rPr>
          <w:color w:val="000000"/>
          <w:sz w:val="26"/>
          <w:lang w:val="vi"/>
        </w:rPr>
        <w:t>chủ</w:t>
      </w:r>
      <w:r w:rsidRPr="001E57AB">
        <w:rPr>
          <w:color w:val="000000"/>
          <w:spacing w:val="-6"/>
          <w:sz w:val="26"/>
          <w:lang w:val="vi"/>
        </w:rPr>
        <w:t xml:space="preserve"> </w:t>
      </w:r>
      <w:r w:rsidRPr="001E57AB">
        <w:rPr>
          <w:color w:val="000000"/>
          <w:sz w:val="26"/>
          <w:lang w:val="vi"/>
        </w:rPr>
        <w:t>trương,</w:t>
      </w:r>
      <w:r w:rsidRPr="001E57AB">
        <w:rPr>
          <w:color w:val="000000"/>
          <w:spacing w:val="-9"/>
          <w:sz w:val="26"/>
          <w:lang w:val="vi"/>
        </w:rPr>
        <w:t xml:space="preserve"> </w:t>
      </w:r>
      <w:r w:rsidRPr="001E57AB">
        <w:rPr>
          <w:color w:val="000000"/>
          <w:sz w:val="26"/>
          <w:lang w:val="vi"/>
        </w:rPr>
        <w:t>cho</w:t>
      </w:r>
      <w:r w:rsidRPr="001E57AB">
        <w:rPr>
          <w:color w:val="000000"/>
          <w:spacing w:val="-9"/>
          <w:sz w:val="26"/>
          <w:lang w:val="vi"/>
        </w:rPr>
        <w:t xml:space="preserve"> </w:t>
      </w:r>
      <w:r w:rsidRPr="001E57AB">
        <w:rPr>
          <w:color w:val="000000"/>
          <w:sz w:val="26"/>
          <w:lang w:val="vi"/>
        </w:rPr>
        <w:t>phép</w:t>
      </w:r>
      <w:r w:rsidRPr="001E57AB">
        <w:rPr>
          <w:color w:val="000000"/>
          <w:spacing w:val="-6"/>
          <w:sz w:val="26"/>
          <w:lang w:val="vi"/>
        </w:rPr>
        <w:t xml:space="preserve"> </w:t>
      </w:r>
      <w:r w:rsidRPr="001E57AB">
        <w:rPr>
          <w:color w:val="000000"/>
          <w:sz w:val="26"/>
          <w:lang w:val="vi"/>
        </w:rPr>
        <w:t>liên quan đến diện tích phải thực hiện nộp tiền trồng rừng thay thế;</w:t>
      </w:r>
    </w:p>
    <w:p w14:paraId="5857A9FB" w14:textId="77777777" w:rsidR="001E57AB" w:rsidRPr="001E57AB" w:rsidRDefault="001E57AB" w:rsidP="001E57AB">
      <w:pPr>
        <w:widowControl w:val="0"/>
        <w:autoSpaceDE w:val="0"/>
        <w:autoSpaceDN w:val="0"/>
        <w:spacing w:before="120" w:line="298" w:lineRule="exact"/>
        <w:ind w:firstLine="720"/>
        <w:jc w:val="both"/>
        <w:rPr>
          <w:color w:val="000000"/>
          <w:sz w:val="26"/>
          <w:lang w:val="vi"/>
        </w:rPr>
      </w:pPr>
      <w:r w:rsidRPr="001E57AB">
        <w:rPr>
          <w:color w:val="000000"/>
          <w:sz w:val="26"/>
          <w:lang w:val="vi"/>
        </w:rPr>
        <w:t>.....</w:t>
      </w:r>
      <w:r w:rsidRPr="001E57AB">
        <w:rPr>
          <w:color w:val="000000"/>
          <w:spacing w:val="12"/>
          <w:sz w:val="26"/>
          <w:lang w:val="vi"/>
        </w:rPr>
        <w:t xml:space="preserve"> </w:t>
      </w:r>
      <w:r w:rsidRPr="001E57AB">
        <w:rPr>
          <w:color w:val="000000"/>
          <w:sz w:val="26"/>
          <w:lang w:val="vi"/>
        </w:rPr>
        <w:t>(tên</w:t>
      </w:r>
      <w:r w:rsidRPr="001E57AB">
        <w:rPr>
          <w:color w:val="000000"/>
          <w:spacing w:val="13"/>
          <w:sz w:val="26"/>
          <w:lang w:val="vi"/>
        </w:rPr>
        <w:t xml:space="preserve"> </w:t>
      </w:r>
      <w:r w:rsidRPr="001E57AB">
        <w:rPr>
          <w:color w:val="000000"/>
          <w:sz w:val="26"/>
          <w:lang w:val="vi"/>
        </w:rPr>
        <w:t>chủ</w:t>
      </w:r>
      <w:r w:rsidRPr="001E57AB">
        <w:rPr>
          <w:color w:val="000000"/>
          <w:spacing w:val="13"/>
          <w:sz w:val="26"/>
          <w:lang w:val="vi"/>
        </w:rPr>
        <w:t xml:space="preserve"> </w:t>
      </w:r>
      <w:r w:rsidRPr="001E57AB">
        <w:rPr>
          <w:color w:val="000000"/>
          <w:sz w:val="26"/>
          <w:lang w:val="vi"/>
        </w:rPr>
        <w:t>đầu</w:t>
      </w:r>
      <w:r w:rsidRPr="001E57AB">
        <w:rPr>
          <w:color w:val="000000"/>
          <w:spacing w:val="13"/>
          <w:sz w:val="26"/>
          <w:lang w:val="vi"/>
        </w:rPr>
        <w:t xml:space="preserve"> </w:t>
      </w:r>
      <w:r w:rsidRPr="001E57AB">
        <w:rPr>
          <w:color w:val="000000"/>
          <w:sz w:val="26"/>
          <w:lang w:val="vi"/>
        </w:rPr>
        <w:t>tư</w:t>
      </w:r>
      <w:r w:rsidRPr="001E57AB">
        <w:rPr>
          <w:color w:val="000000"/>
          <w:spacing w:val="14"/>
          <w:sz w:val="26"/>
          <w:lang w:val="vi"/>
        </w:rPr>
        <w:t xml:space="preserve"> </w:t>
      </w:r>
      <w:r w:rsidRPr="001E57AB">
        <w:rPr>
          <w:color w:val="000000"/>
          <w:sz w:val="26"/>
          <w:lang w:val="vi"/>
        </w:rPr>
        <w:t>dự</w:t>
      </w:r>
      <w:r w:rsidRPr="001E57AB">
        <w:rPr>
          <w:color w:val="000000"/>
          <w:spacing w:val="14"/>
          <w:sz w:val="26"/>
          <w:lang w:val="vi"/>
        </w:rPr>
        <w:t xml:space="preserve"> </w:t>
      </w:r>
      <w:r w:rsidRPr="001E57AB">
        <w:rPr>
          <w:color w:val="000000"/>
          <w:sz w:val="26"/>
          <w:lang w:val="vi"/>
        </w:rPr>
        <w:t>án)</w:t>
      </w:r>
      <w:r w:rsidRPr="001E57AB">
        <w:rPr>
          <w:color w:val="000000"/>
          <w:spacing w:val="12"/>
          <w:sz w:val="26"/>
          <w:lang w:val="vi"/>
        </w:rPr>
        <w:t xml:space="preserve"> </w:t>
      </w:r>
      <w:r w:rsidRPr="001E57AB">
        <w:rPr>
          <w:color w:val="000000"/>
          <w:sz w:val="26"/>
          <w:lang w:val="vi"/>
        </w:rPr>
        <w:t>đề</w:t>
      </w:r>
      <w:r w:rsidRPr="001E57AB">
        <w:rPr>
          <w:color w:val="000000"/>
          <w:spacing w:val="13"/>
          <w:sz w:val="26"/>
          <w:lang w:val="vi"/>
        </w:rPr>
        <w:t xml:space="preserve"> </w:t>
      </w:r>
      <w:r w:rsidRPr="001E57AB">
        <w:rPr>
          <w:color w:val="000000"/>
          <w:sz w:val="26"/>
          <w:lang w:val="vi"/>
        </w:rPr>
        <w:t>nghị</w:t>
      </w:r>
      <w:r w:rsidRPr="001E57AB">
        <w:rPr>
          <w:color w:val="000000"/>
          <w:spacing w:val="13"/>
          <w:sz w:val="26"/>
          <w:lang w:val="vi"/>
        </w:rPr>
        <w:t xml:space="preserve"> </w:t>
      </w:r>
      <w:r w:rsidRPr="001E57AB">
        <w:rPr>
          <w:color w:val="000000"/>
          <w:sz w:val="26"/>
          <w:lang w:val="vi"/>
        </w:rPr>
        <w:t>Chủ</w:t>
      </w:r>
      <w:r w:rsidRPr="001E57AB">
        <w:rPr>
          <w:color w:val="000000"/>
          <w:spacing w:val="13"/>
          <w:sz w:val="26"/>
          <w:lang w:val="vi"/>
        </w:rPr>
        <w:t xml:space="preserve"> </w:t>
      </w:r>
      <w:r w:rsidRPr="001E57AB">
        <w:rPr>
          <w:color w:val="000000"/>
          <w:sz w:val="26"/>
          <w:lang w:val="vi"/>
        </w:rPr>
        <w:t>tịch</w:t>
      </w:r>
      <w:r w:rsidRPr="001E57AB">
        <w:rPr>
          <w:color w:val="000000"/>
          <w:spacing w:val="13"/>
          <w:sz w:val="26"/>
          <w:lang w:val="vi"/>
        </w:rPr>
        <w:t xml:space="preserve"> </w:t>
      </w:r>
      <w:r w:rsidRPr="001E57AB">
        <w:rPr>
          <w:color w:val="000000"/>
          <w:sz w:val="26"/>
          <w:lang w:val="vi"/>
        </w:rPr>
        <w:t>Ủy</w:t>
      </w:r>
      <w:r w:rsidRPr="001E57AB">
        <w:rPr>
          <w:color w:val="000000"/>
          <w:spacing w:val="13"/>
          <w:sz w:val="26"/>
          <w:lang w:val="vi"/>
        </w:rPr>
        <w:t xml:space="preserve"> </w:t>
      </w:r>
      <w:r w:rsidRPr="001E57AB">
        <w:rPr>
          <w:color w:val="000000"/>
          <w:sz w:val="26"/>
          <w:lang w:val="vi"/>
        </w:rPr>
        <w:t>ban</w:t>
      </w:r>
      <w:r w:rsidRPr="001E57AB">
        <w:rPr>
          <w:color w:val="000000"/>
          <w:spacing w:val="13"/>
          <w:sz w:val="26"/>
          <w:lang w:val="vi"/>
        </w:rPr>
        <w:t xml:space="preserve"> </w:t>
      </w:r>
      <w:r w:rsidRPr="001E57AB">
        <w:rPr>
          <w:color w:val="000000"/>
          <w:sz w:val="26"/>
          <w:lang w:val="vi"/>
        </w:rPr>
        <w:t>nhân</w:t>
      </w:r>
      <w:r w:rsidRPr="001E57AB">
        <w:rPr>
          <w:color w:val="000000"/>
          <w:spacing w:val="13"/>
          <w:sz w:val="26"/>
          <w:lang w:val="vi"/>
        </w:rPr>
        <w:t xml:space="preserve"> </w:t>
      </w:r>
      <w:r w:rsidRPr="001E57AB">
        <w:rPr>
          <w:color w:val="000000"/>
          <w:sz w:val="26"/>
          <w:lang w:val="vi"/>
        </w:rPr>
        <w:t>dân</w:t>
      </w:r>
      <w:r w:rsidRPr="001E57AB">
        <w:rPr>
          <w:color w:val="000000"/>
          <w:spacing w:val="12"/>
          <w:sz w:val="26"/>
          <w:lang w:val="vi"/>
        </w:rPr>
        <w:t xml:space="preserve"> </w:t>
      </w:r>
      <w:r w:rsidRPr="001E57AB">
        <w:rPr>
          <w:color w:val="000000"/>
          <w:sz w:val="26"/>
          <w:lang w:val="vi"/>
        </w:rPr>
        <w:t>tỉnh...(2).</w:t>
      </w:r>
      <w:r w:rsidRPr="001E57AB">
        <w:rPr>
          <w:color w:val="000000"/>
          <w:spacing w:val="67"/>
          <w:sz w:val="26"/>
          <w:lang w:val="vi"/>
        </w:rPr>
        <w:t xml:space="preserve">  </w:t>
      </w:r>
      <w:r w:rsidRPr="001E57AB">
        <w:rPr>
          <w:color w:val="000000"/>
          <w:spacing w:val="-4"/>
          <w:sz w:val="26"/>
          <w:lang w:val="vi"/>
        </w:rPr>
        <w:t>chấp</w:t>
      </w:r>
      <w:r w:rsidRPr="001E57AB">
        <w:rPr>
          <w:color w:val="000000"/>
          <w:sz w:val="26"/>
        </w:rPr>
        <w:t xml:space="preserve"> </w:t>
      </w:r>
      <w:r w:rsidRPr="001E57AB">
        <w:rPr>
          <w:color w:val="000000"/>
          <w:sz w:val="26"/>
          <w:lang w:val="vi"/>
        </w:rPr>
        <w:t>thuận</w:t>
      </w:r>
      <w:r w:rsidRPr="001E57AB">
        <w:rPr>
          <w:color w:val="000000"/>
          <w:spacing w:val="-7"/>
          <w:sz w:val="26"/>
          <w:lang w:val="vi"/>
        </w:rPr>
        <w:t xml:space="preserve"> </w:t>
      </w:r>
      <w:r w:rsidRPr="001E57AB">
        <w:rPr>
          <w:color w:val="000000"/>
          <w:sz w:val="26"/>
          <w:lang w:val="vi"/>
        </w:rPr>
        <w:t>nộp</w:t>
      </w:r>
      <w:r w:rsidRPr="001E57AB">
        <w:rPr>
          <w:color w:val="000000"/>
          <w:spacing w:val="-7"/>
          <w:sz w:val="26"/>
          <w:lang w:val="vi"/>
        </w:rPr>
        <w:t xml:space="preserve"> </w:t>
      </w:r>
      <w:r w:rsidRPr="001E57AB">
        <w:rPr>
          <w:color w:val="000000"/>
          <w:sz w:val="26"/>
          <w:lang w:val="vi"/>
        </w:rPr>
        <w:t>tiền</w:t>
      </w:r>
      <w:r w:rsidRPr="001E57AB">
        <w:rPr>
          <w:color w:val="000000"/>
          <w:spacing w:val="-7"/>
          <w:sz w:val="26"/>
          <w:lang w:val="vi"/>
        </w:rPr>
        <w:t xml:space="preserve"> </w:t>
      </w:r>
      <w:r w:rsidRPr="001E57AB">
        <w:rPr>
          <w:color w:val="000000"/>
          <w:sz w:val="26"/>
          <w:lang w:val="vi"/>
        </w:rPr>
        <w:t>trồng</w:t>
      </w:r>
      <w:r w:rsidRPr="001E57AB">
        <w:rPr>
          <w:color w:val="000000"/>
          <w:spacing w:val="-6"/>
          <w:sz w:val="26"/>
          <w:lang w:val="vi"/>
        </w:rPr>
        <w:t xml:space="preserve"> </w:t>
      </w:r>
      <w:r w:rsidRPr="001E57AB">
        <w:rPr>
          <w:color w:val="000000"/>
          <w:sz w:val="26"/>
          <w:lang w:val="vi"/>
        </w:rPr>
        <w:t>rừng</w:t>
      </w:r>
      <w:r w:rsidRPr="001E57AB">
        <w:rPr>
          <w:color w:val="000000"/>
          <w:spacing w:val="-7"/>
          <w:sz w:val="26"/>
          <w:lang w:val="vi"/>
        </w:rPr>
        <w:t xml:space="preserve"> </w:t>
      </w:r>
      <w:r w:rsidRPr="001E57AB">
        <w:rPr>
          <w:color w:val="000000"/>
          <w:sz w:val="26"/>
          <w:lang w:val="vi"/>
        </w:rPr>
        <w:t>thay</w:t>
      </w:r>
      <w:r w:rsidRPr="001E57AB">
        <w:rPr>
          <w:color w:val="000000"/>
          <w:spacing w:val="-7"/>
          <w:sz w:val="26"/>
          <w:lang w:val="vi"/>
        </w:rPr>
        <w:t xml:space="preserve"> </w:t>
      </w:r>
      <w:r w:rsidRPr="001E57AB">
        <w:rPr>
          <w:color w:val="000000"/>
          <w:sz w:val="26"/>
          <w:lang w:val="vi"/>
        </w:rPr>
        <w:t>thế,</w:t>
      </w:r>
      <w:r w:rsidRPr="001E57AB">
        <w:rPr>
          <w:color w:val="000000"/>
          <w:spacing w:val="-4"/>
          <w:sz w:val="26"/>
          <w:lang w:val="vi"/>
        </w:rPr>
        <w:t xml:space="preserve"> </w:t>
      </w:r>
      <w:r w:rsidRPr="001E57AB">
        <w:rPr>
          <w:color w:val="000000"/>
          <w:sz w:val="26"/>
          <w:lang w:val="vi"/>
        </w:rPr>
        <w:t>nội</w:t>
      </w:r>
      <w:r w:rsidRPr="001E57AB">
        <w:rPr>
          <w:color w:val="000000"/>
          <w:spacing w:val="-7"/>
          <w:sz w:val="26"/>
          <w:lang w:val="vi"/>
        </w:rPr>
        <w:t xml:space="preserve"> </w:t>
      </w:r>
      <w:r w:rsidRPr="001E57AB">
        <w:rPr>
          <w:color w:val="000000"/>
          <w:sz w:val="26"/>
          <w:lang w:val="vi"/>
        </w:rPr>
        <w:t>dung</w:t>
      </w:r>
      <w:r w:rsidRPr="001E57AB">
        <w:rPr>
          <w:color w:val="000000"/>
          <w:spacing w:val="-6"/>
          <w:sz w:val="26"/>
          <w:lang w:val="vi"/>
        </w:rPr>
        <w:t xml:space="preserve"> </w:t>
      </w:r>
      <w:r w:rsidRPr="001E57AB">
        <w:rPr>
          <w:color w:val="000000"/>
          <w:sz w:val="26"/>
          <w:lang w:val="vi"/>
        </w:rPr>
        <w:t>như</w:t>
      </w:r>
      <w:r w:rsidRPr="001E57AB">
        <w:rPr>
          <w:color w:val="000000"/>
          <w:spacing w:val="-6"/>
          <w:sz w:val="26"/>
          <w:lang w:val="vi"/>
        </w:rPr>
        <w:t xml:space="preserve"> </w:t>
      </w:r>
      <w:r w:rsidRPr="001E57AB">
        <w:rPr>
          <w:color w:val="000000"/>
          <w:spacing w:val="-4"/>
          <w:sz w:val="26"/>
          <w:lang w:val="vi"/>
        </w:rPr>
        <w:t>sau:</w:t>
      </w:r>
    </w:p>
    <w:p w14:paraId="3620F3B3" w14:textId="77777777" w:rsidR="001E57AB" w:rsidRPr="001E57AB" w:rsidRDefault="001E57AB" w:rsidP="00610CD4">
      <w:pPr>
        <w:widowControl w:val="0"/>
        <w:numPr>
          <w:ilvl w:val="0"/>
          <w:numId w:val="15"/>
        </w:numPr>
        <w:tabs>
          <w:tab w:val="left" w:pos="1517"/>
        </w:tabs>
        <w:autoSpaceDE w:val="0"/>
        <w:autoSpaceDN w:val="0"/>
        <w:spacing w:before="119"/>
        <w:ind w:left="1517" w:hanging="229"/>
        <w:rPr>
          <w:b/>
          <w:color w:val="000000"/>
          <w:sz w:val="26"/>
          <w:lang w:val="vi"/>
        </w:rPr>
      </w:pPr>
      <w:r w:rsidRPr="001E57AB">
        <w:rPr>
          <w:b/>
          <w:color w:val="000000"/>
          <w:sz w:val="26"/>
          <w:lang w:val="vi"/>
        </w:rPr>
        <w:t>THÔNG</w:t>
      </w:r>
      <w:r w:rsidRPr="001E57AB">
        <w:rPr>
          <w:b/>
          <w:color w:val="000000"/>
          <w:spacing w:val="-8"/>
          <w:sz w:val="26"/>
          <w:lang w:val="vi"/>
        </w:rPr>
        <w:t xml:space="preserve"> </w:t>
      </w:r>
      <w:r w:rsidRPr="001E57AB">
        <w:rPr>
          <w:b/>
          <w:color w:val="000000"/>
          <w:sz w:val="26"/>
          <w:lang w:val="vi"/>
        </w:rPr>
        <w:t>TIN</w:t>
      </w:r>
      <w:r w:rsidRPr="001E57AB">
        <w:rPr>
          <w:b/>
          <w:color w:val="000000"/>
          <w:spacing w:val="-5"/>
          <w:sz w:val="26"/>
          <w:lang w:val="vi"/>
        </w:rPr>
        <w:t xml:space="preserve"> </w:t>
      </w:r>
      <w:r w:rsidRPr="001E57AB">
        <w:rPr>
          <w:b/>
          <w:color w:val="000000"/>
          <w:spacing w:val="-2"/>
          <w:sz w:val="26"/>
          <w:lang w:val="vi"/>
        </w:rPr>
        <w:t>CHUNG</w:t>
      </w:r>
    </w:p>
    <w:p w14:paraId="2931FAFC" w14:textId="77777777" w:rsidR="001E57AB" w:rsidRPr="001E57AB" w:rsidRDefault="001E57AB" w:rsidP="00610CD4">
      <w:pPr>
        <w:widowControl w:val="0"/>
        <w:numPr>
          <w:ilvl w:val="1"/>
          <w:numId w:val="15"/>
        </w:numPr>
        <w:tabs>
          <w:tab w:val="left" w:pos="1546"/>
        </w:tabs>
        <w:autoSpaceDE w:val="0"/>
        <w:autoSpaceDN w:val="0"/>
        <w:spacing w:before="121"/>
        <w:ind w:left="1546" w:hanging="258"/>
        <w:rPr>
          <w:b/>
          <w:color w:val="000000"/>
          <w:sz w:val="26"/>
          <w:lang w:val="vi"/>
        </w:rPr>
      </w:pPr>
      <w:r w:rsidRPr="001E57AB">
        <w:rPr>
          <w:color w:val="000000"/>
          <w:sz w:val="26"/>
          <w:lang w:val="vi"/>
        </w:rPr>
        <w:t>Diện</w:t>
      </w:r>
      <w:r w:rsidRPr="001E57AB">
        <w:rPr>
          <w:color w:val="000000"/>
          <w:spacing w:val="-6"/>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đất</w:t>
      </w:r>
      <w:r w:rsidRPr="001E57AB">
        <w:rPr>
          <w:color w:val="000000"/>
          <w:spacing w:val="-5"/>
          <w:sz w:val="26"/>
          <w:lang w:val="vi"/>
        </w:rPr>
        <w:t xml:space="preserve"> </w:t>
      </w:r>
      <w:r w:rsidRPr="001E57AB">
        <w:rPr>
          <w:color w:val="000000"/>
          <w:sz w:val="26"/>
          <w:lang w:val="vi"/>
        </w:rPr>
        <w:t>lâm</w:t>
      </w:r>
      <w:r w:rsidRPr="001E57AB">
        <w:rPr>
          <w:color w:val="000000"/>
          <w:spacing w:val="-5"/>
          <w:sz w:val="26"/>
          <w:lang w:val="vi"/>
        </w:rPr>
        <w:t xml:space="preserve"> </w:t>
      </w:r>
      <w:r w:rsidRPr="001E57AB">
        <w:rPr>
          <w:color w:val="000000"/>
          <w:sz w:val="26"/>
          <w:lang w:val="vi"/>
        </w:rPr>
        <w:t>nghiệp</w:t>
      </w:r>
      <w:r w:rsidRPr="001E57AB">
        <w:rPr>
          <w:color w:val="000000"/>
          <w:spacing w:val="-3"/>
          <w:sz w:val="26"/>
          <w:lang w:val="vi"/>
        </w:rPr>
        <w:t xml:space="preserve"> </w:t>
      </w:r>
      <w:r w:rsidRPr="001E57AB">
        <w:rPr>
          <w:color w:val="000000"/>
          <w:sz w:val="26"/>
          <w:lang w:val="vi"/>
        </w:rPr>
        <w:t>liên</w:t>
      </w:r>
      <w:r w:rsidRPr="001E57AB">
        <w:rPr>
          <w:color w:val="000000"/>
          <w:spacing w:val="-5"/>
          <w:sz w:val="26"/>
          <w:lang w:val="vi"/>
        </w:rPr>
        <w:t xml:space="preserve"> </w:t>
      </w:r>
      <w:r w:rsidRPr="001E57AB">
        <w:rPr>
          <w:color w:val="000000"/>
          <w:sz w:val="26"/>
          <w:lang w:val="vi"/>
        </w:rPr>
        <w:t>quan</w:t>
      </w:r>
      <w:r w:rsidRPr="001E57AB">
        <w:rPr>
          <w:color w:val="000000"/>
          <w:spacing w:val="-6"/>
          <w:sz w:val="26"/>
          <w:lang w:val="vi"/>
        </w:rPr>
        <w:t xml:space="preserve"> </w:t>
      </w:r>
      <w:r w:rsidRPr="001E57AB">
        <w:rPr>
          <w:color w:val="000000"/>
          <w:sz w:val="26"/>
          <w:lang w:val="vi"/>
        </w:rPr>
        <w:t>đến</w:t>
      </w:r>
      <w:r w:rsidRPr="001E57AB">
        <w:rPr>
          <w:color w:val="000000"/>
          <w:spacing w:val="-5"/>
          <w:sz w:val="26"/>
          <w:lang w:val="vi"/>
        </w:rPr>
        <w:t xml:space="preserve"> </w:t>
      </w:r>
      <w:r w:rsidRPr="001E57AB">
        <w:rPr>
          <w:color w:val="000000"/>
          <w:sz w:val="26"/>
          <w:lang w:val="vi"/>
        </w:rPr>
        <w:t>nộp</w:t>
      </w:r>
      <w:r w:rsidRPr="001E57AB">
        <w:rPr>
          <w:color w:val="000000"/>
          <w:spacing w:val="-5"/>
          <w:sz w:val="26"/>
          <w:lang w:val="vi"/>
        </w:rPr>
        <w:t xml:space="preserve"> </w:t>
      </w:r>
      <w:r w:rsidRPr="001E57AB">
        <w:rPr>
          <w:color w:val="000000"/>
          <w:sz w:val="26"/>
          <w:lang w:val="vi"/>
        </w:rPr>
        <w:t>tiền</w:t>
      </w:r>
      <w:r w:rsidRPr="001E57AB">
        <w:rPr>
          <w:color w:val="000000"/>
          <w:spacing w:val="-3"/>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rừng</w:t>
      </w:r>
      <w:r w:rsidRPr="001E57AB">
        <w:rPr>
          <w:color w:val="000000"/>
          <w:spacing w:val="-2"/>
          <w:sz w:val="26"/>
          <w:lang w:val="vi"/>
        </w:rPr>
        <w:t xml:space="preserve"> </w:t>
      </w:r>
      <w:r w:rsidRPr="001E57AB">
        <w:rPr>
          <w:color w:val="000000"/>
          <w:sz w:val="26"/>
          <w:lang w:val="vi"/>
        </w:rPr>
        <w:t>thay</w:t>
      </w:r>
      <w:r w:rsidRPr="001E57AB">
        <w:rPr>
          <w:color w:val="000000"/>
          <w:spacing w:val="-5"/>
          <w:sz w:val="26"/>
          <w:lang w:val="vi"/>
        </w:rPr>
        <w:t xml:space="preserve"> thế</w:t>
      </w:r>
    </w:p>
    <w:p w14:paraId="7D767108" w14:textId="77777777" w:rsidR="001E57AB" w:rsidRPr="001E57AB" w:rsidRDefault="001E57AB" w:rsidP="00610CD4">
      <w:pPr>
        <w:widowControl w:val="0"/>
        <w:numPr>
          <w:ilvl w:val="2"/>
          <w:numId w:val="15"/>
        </w:numPr>
        <w:tabs>
          <w:tab w:val="left" w:pos="1554"/>
          <w:tab w:val="left" w:leader="dot" w:pos="6750"/>
        </w:tabs>
        <w:autoSpaceDE w:val="0"/>
        <w:autoSpaceDN w:val="0"/>
        <w:spacing w:before="118"/>
        <w:ind w:left="1554" w:hanging="266"/>
        <w:rPr>
          <w:color w:val="000000"/>
          <w:sz w:val="26"/>
          <w:lang w:val="vi"/>
        </w:rPr>
      </w:pPr>
      <w:r w:rsidRPr="001E57AB">
        <w:rPr>
          <w:color w:val="000000"/>
          <w:sz w:val="26"/>
          <w:lang w:val="vi"/>
        </w:rPr>
        <w:t>Tổng</w:t>
      </w:r>
      <w:r w:rsidRPr="001E57AB">
        <w:rPr>
          <w:color w:val="000000"/>
          <w:spacing w:val="-5"/>
          <w:sz w:val="26"/>
          <w:lang w:val="vi"/>
        </w:rPr>
        <w:t xml:space="preserve"> </w:t>
      </w:r>
      <w:r w:rsidRPr="001E57AB">
        <w:rPr>
          <w:color w:val="000000"/>
          <w:sz w:val="26"/>
          <w:lang w:val="vi"/>
        </w:rPr>
        <w:t>diện</w:t>
      </w:r>
      <w:r w:rsidRPr="001E57AB">
        <w:rPr>
          <w:color w:val="000000"/>
          <w:spacing w:val="-5"/>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rừng</w:t>
      </w:r>
      <w:r w:rsidRPr="001E57AB">
        <w:rPr>
          <w:color w:val="000000"/>
          <w:spacing w:val="-4"/>
          <w:sz w:val="26"/>
          <w:lang w:val="vi"/>
        </w:rPr>
        <w:t xml:space="preserve"> </w:t>
      </w:r>
      <w:r w:rsidRPr="001E57AB">
        <w:rPr>
          <w:color w:val="000000"/>
          <w:sz w:val="26"/>
          <w:lang w:val="vi"/>
        </w:rPr>
        <w:t>chuyển</w:t>
      </w:r>
      <w:r w:rsidRPr="001E57AB">
        <w:rPr>
          <w:color w:val="000000"/>
          <w:spacing w:val="-5"/>
          <w:sz w:val="26"/>
          <w:lang w:val="vi"/>
        </w:rPr>
        <w:t xml:space="preserve"> </w:t>
      </w:r>
      <w:r w:rsidRPr="001E57AB">
        <w:rPr>
          <w:color w:val="000000"/>
          <w:sz w:val="26"/>
          <w:lang w:val="vi"/>
        </w:rPr>
        <w:t>mục</w:t>
      </w:r>
      <w:r w:rsidRPr="001E57AB">
        <w:rPr>
          <w:color w:val="000000"/>
          <w:spacing w:val="-3"/>
          <w:sz w:val="26"/>
          <w:lang w:val="vi"/>
        </w:rPr>
        <w:t xml:space="preserve"> </w:t>
      </w:r>
      <w:r w:rsidRPr="001E57AB">
        <w:rPr>
          <w:color w:val="000000"/>
          <w:sz w:val="26"/>
          <w:lang w:val="vi"/>
        </w:rPr>
        <w:t>đích</w:t>
      </w:r>
      <w:r w:rsidRPr="001E57AB">
        <w:rPr>
          <w:color w:val="000000"/>
          <w:spacing w:val="-4"/>
          <w:sz w:val="26"/>
          <w:lang w:val="vi"/>
        </w:rPr>
        <w:t xml:space="preserve"> </w:t>
      </w:r>
      <w:r w:rsidRPr="001E57AB">
        <w:rPr>
          <w:color w:val="000000"/>
          <w:sz w:val="26"/>
          <w:lang w:val="vi"/>
        </w:rPr>
        <w:t>sử</w:t>
      </w:r>
      <w:r w:rsidRPr="001E57AB">
        <w:rPr>
          <w:color w:val="000000"/>
          <w:spacing w:val="-5"/>
          <w:sz w:val="26"/>
          <w:lang w:val="vi"/>
        </w:rPr>
        <w:t xml:space="preserve"> </w:t>
      </w:r>
      <w:r w:rsidRPr="001E57AB">
        <w:rPr>
          <w:color w:val="000000"/>
          <w:spacing w:val="-2"/>
          <w:sz w:val="26"/>
          <w:lang w:val="vi"/>
        </w:rPr>
        <w:t>dụng:</w:t>
      </w:r>
      <w:r w:rsidRPr="001E57AB">
        <w:rPr>
          <w:color w:val="000000"/>
          <w:sz w:val="26"/>
          <w:lang w:val="vi"/>
        </w:rPr>
        <w:tab/>
      </w:r>
      <w:r w:rsidRPr="001E57AB">
        <w:rPr>
          <w:color w:val="000000"/>
          <w:spacing w:val="-5"/>
          <w:sz w:val="26"/>
          <w:lang w:val="vi"/>
        </w:rPr>
        <w:t>ha;</w:t>
      </w:r>
    </w:p>
    <w:p w14:paraId="43DB37CB" w14:textId="77777777" w:rsidR="001E57AB" w:rsidRPr="001E57AB" w:rsidRDefault="001E57AB" w:rsidP="00610CD4">
      <w:pPr>
        <w:widowControl w:val="0"/>
        <w:numPr>
          <w:ilvl w:val="2"/>
          <w:numId w:val="15"/>
        </w:numPr>
        <w:autoSpaceDE w:val="0"/>
        <w:autoSpaceDN w:val="0"/>
        <w:spacing w:before="121"/>
        <w:ind w:left="1567" w:hanging="291"/>
        <w:rPr>
          <w:color w:val="000000"/>
          <w:sz w:val="26"/>
          <w:lang w:val="vi"/>
        </w:rPr>
      </w:pPr>
      <w:r w:rsidRPr="001E57AB">
        <w:rPr>
          <w:color w:val="000000"/>
          <w:sz w:val="26"/>
          <w:lang w:val="vi"/>
        </w:rPr>
        <w:t>Tổng</w:t>
      </w:r>
      <w:r w:rsidRPr="001E57AB">
        <w:rPr>
          <w:color w:val="000000"/>
          <w:spacing w:val="-6"/>
          <w:sz w:val="26"/>
          <w:lang w:val="vi"/>
        </w:rPr>
        <w:t xml:space="preserve"> </w:t>
      </w:r>
      <w:r w:rsidRPr="001E57AB">
        <w:rPr>
          <w:color w:val="000000"/>
          <w:sz w:val="26"/>
          <w:lang w:val="vi"/>
        </w:rPr>
        <w:t>diện</w:t>
      </w:r>
      <w:r w:rsidRPr="001E57AB">
        <w:rPr>
          <w:color w:val="000000"/>
          <w:spacing w:val="-5"/>
          <w:sz w:val="26"/>
          <w:lang w:val="vi"/>
        </w:rPr>
        <w:t xml:space="preserve"> </w:t>
      </w:r>
      <w:r w:rsidRPr="001E57AB">
        <w:rPr>
          <w:color w:val="000000"/>
          <w:sz w:val="26"/>
          <w:lang w:val="vi"/>
        </w:rPr>
        <w:t>tích</w:t>
      </w:r>
      <w:r w:rsidRPr="001E57AB">
        <w:rPr>
          <w:color w:val="000000"/>
          <w:spacing w:val="-4"/>
          <w:sz w:val="26"/>
          <w:lang w:val="vi"/>
        </w:rPr>
        <w:t xml:space="preserve"> </w:t>
      </w:r>
      <w:r w:rsidRPr="001E57AB">
        <w:rPr>
          <w:color w:val="000000"/>
          <w:sz w:val="26"/>
          <w:lang w:val="vi"/>
        </w:rPr>
        <w:t>chuyển</w:t>
      </w:r>
      <w:r w:rsidRPr="001E57AB">
        <w:rPr>
          <w:color w:val="000000"/>
          <w:spacing w:val="-6"/>
          <w:sz w:val="26"/>
          <w:lang w:val="vi"/>
        </w:rPr>
        <w:t xml:space="preserve"> </w:t>
      </w:r>
      <w:r w:rsidRPr="001E57AB">
        <w:rPr>
          <w:color w:val="000000"/>
          <w:sz w:val="26"/>
          <w:lang w:val="vi"/>
        </w:rPr>
        <w:t>mục</w:t>
      </w:r>
      <w:r w:rsidRPr="001E57AB">
        <w:rPr>
          <w:color w:val="000000"/>
          <w:spacing w:val="-5"/>
          <w:sz w:val="26"/>
          <w:lang w:val="vi"/>
        </w:rPr>
        <w:t xml:space="preserve"> </w:t>
      </w:r>
      <w:r w:rsidRPr="001E57AB">
        <w:rPr>
          <w:color w:val="000000"/>
          <w:sz w:val="26"/>
          <w:lang w:val="vi"/>
        </w:rPr>
        <w:t>đích</w:t>
      </w:r>
      <w:r w:rsidRPr="001E57AB">
        <w:rPr>
          <w:color w:val="000000"/>
          <w:spacing w:val="-3"/>
          <w:sz w:val="26"/>
          <w:lang w:val="vi"/>
        </w:rPr>
        <w:t xml:space="preserve"> </w:t>
      </w:r>
      <w:r w:rsidRPr="001E57AB">
        <w:rPr>
          <w:color w:val="000000"/>
          <w:sz w:val="26"/>
          <w:lang w:val="vi"/>
        </w:rPr>
        <w:t>sử</w:t>
      </w:r>
      <w:r w:rsidRPr="001E57AB">
        <w:rPr>
          <w:color w:val="000000"/>
          <w:spacing w:val="-3"/>
          <w:sz w:val="26"/>
          <w:lang w:val="vi"/>
        </w:rPr>
        <w:t xml:space="preserve"> </w:t>
      </w:r>
      <w:r w:rsidRPr="001E57AB">
        <w:rPr>
          <w:color w:val="000000"/>
          <w:sz w:val="26"/>
          <w:lang w:val="vi"/>
        </w:rPr>
        <w:t>dụng</w:t>
      </w:r>
      <w:r w:rsidRPr="001E57AB">
        <w:rPr>
          <w:color w:val="000000"/>
          <w:spacing w:val="-5"/>
          <w:sz w:val="26"/>
          <w:lang w:val="vi"/>
        </w:rPr>
        <w:t xml:space="preserve"> </w:t>
      </w:r>
      <w:r w:rsidRPr="001E57AB">
        <w:rPr>
          <w:color w:val="000000"/>
          <w:sz w:val="26"/>
          <w:lang w:val="vi"/>
        </w:rPr>
        <w:t>đất</w:t>
      </w:r>
      <w:r w:rsidRPr="001E57AB">
        <w:rPr>
          <w:color w:val="000000"/>
          <w:spacing w:val="-6"/>
          <w:sz w:val="26"/>
          <w:lang w:val="vi"/>
        </w:rPr>
        <w:t xml:space="preserve"> </w:t>
      </w:r>
      <w:r w:rsidRPr="001E57AB">
        <w:rPr>
          <w:color w:val="000000"/>
          <w:sz w:val="26"/>
          <w:lang w:val="vi"/>
        </w:rPr>
        <w:t>lâm</w:t>
      </w:r>
      <w:r w:rsidRPr="001E57AB">
        <w:rPr>
          <w:color w:val="000000"/>
          <w:spacing w:val="-5"/>
          <w:sz w:val="26"/>
          <w:lang w:val="vi"/>
        </w:rPr>
        <w:t xml:space="preserve"> </w:t>
      </w:r>
      <w:r w:rsidRPr="001E57AB">
        <w:rPr>
          <w:color w:val="000000"/>
          <w:sz w:val="26"/>
          <w:lang w:val="vi"/>
        </w:rPr>
        <w:t>nghiệp:</w:t>
      </w:r>
      <w:r w:rsidRPr="001E57AB">
        <w:rPr>
          <w:color w:val="000000"/>
          <w:spacing w:val="-5"/>
          <w:sz w:val="26"/>
          <w:lang w:val="vi"/>
        </w:rPr>
        <w:t xml:space="preserve"> </w:t>
      </w:r>
      <w:r w:rsidRPr="001E57AB">
        <w:rPr>
          <w:color w:val="000000"/>
          <w:spacing w:val="-4"/>
          <w:sz w:val="26"/>
          <w:lang w:val="vi"/>
        </w:rPr>
        <w:t>…ha;</w:t>
      </w:r>
    </w:p>
    <w:p w14:paraId="4BF83233" w14:textId="77777777" w:rsidR="001E57AB" w:rsidRPr="001E57AB" w:rsidRDefault="001E57AB" w:rsidP="00610CD4">
      <w:pPr>
        <w:pStyle w:val="ListParagraph"/>
        <w:widowControl w:val="0"/>
        <w:numPr>
          <w:ilvl w:val="2"/>
          <w:numId w:val="15"/>
        </w:numPr>
        <w:autoSpaceDE w:val="0"/>
        <w:autoSpaceDN w:val="0"/>
        <w:spacing w:before="120" w:after="0" w:line="298" w:lineRule="exact"/>
        <w:ind w:left="142" w:firstLine="992"/>
        <w:contextualSpacing w:val="0"/>
        <w:jc w:val="both"/>
        <w:rPr>
          <w:color w:val="000000"/>
          <w:sz w:val="26"/>
        </w:rPr>
      </w:pPr>
      <w:r w:rsidRPr="001E57AB">
        <w:rPr>
          <w:color w:val="000000"/>
          <w:sz w:val="26"/>
        </w:rPr>
        <w:t>Tổng diện tích phải trồng rừng thay thế quy định tại khoản 5 Điều 14 Luật Lâm nghiệp.</w:t>
      </w:r>
    </w:p>
    <w:p w14:paraId="0BAAA500" w14:textId="77777777" w:rsidR="001E57AB" w:rsidRPr="001E57AB" w:rsidRDefault="001E57AB" w:rsidP="00610CD4">
      <w:pPr>
        <w:widowControl w:val="0"/>
        <w:numPr>
          <w:ilvl w:val="1"/>
          <w:numId w:val="15"/>
        </w:numPr>
        <w:tabs>
          <w:tab w:val="left" w:pos="1546"/>
        </w:tabs>
        <w:autoSpaceDE w:val="0"/>
        <w:autoSpaceDN w:val="0"/>
        <w:spacing w:before="74"/>
        <w:ind w:left="1546" w:hanging="258"/>
        <w:rPr>
          <w:b/>
          <w:color w:val="000000"/>
          <w:sz w:val="26"/>
          <w:lang w:val="vi"/>
        </w:rPr>
      </w:pPr>
      <w:r w:rsidRPr="001E57AB">
        <w:rPr>
          <w:color w:val="000000"/>
          <w:sz w:val="26"/>
          <w:lang w:val="vi"/>
        </w:rPr>
        <w:t>Loại</w:t>
      </w:r>
      <w:r w:rsidRPr="001E57AB">
        <w:rPr>
          <w:color w:val="000000"/>
          <w:spacing w:val="-5"/>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đất</w:t>
      </w:r>
      <w:r w:rsidRPr="001E57AB">
        <w:rPr>
          <w:color w:val="000000"/>
          <w:spacing w:val="-5"/>
          <w:sz w:val="26"/>
          <w:lang w:val="vi"/>
        </w:rPr>
        <w:t xml:space="preserve"> </w:t>
      </w:r>
      <w:r w:rsidRPr="001E57AB">
        <w:rPr>
          <w:color w:val="000000"/>
          <w:sz w:val="26"/>
          <w:lang w:val="vi"/>
        </w:rPr>
        <w:t>lâm</w:t>
      </w:r>
      <w:r w:rsidRPr="001E57AB">
        <w:rPr>
          <w:color w:val="000000"/>
          <w:spacing w:val="-5"/>
          <w:sz w:val="26"/>
          <w:lang w:val="vi"/>
        </w:rPr>
        <w:t xml:space="preserve"> </w:t>
      </w:r>
      <w:r w:rsidRPr="001E57AB">
        <w:rPr>
          <w:color w:val="000000"/>
          <w:sz w:val="26"/>
          <w:lang w:val="vi"/>
        </w:rPr>
        <w:t>nghiệp</w:t>
      </w:r>
      <w:r w:rsidRPr="001E57AB">
        <w:rPr>
          <w:color w:val="000000"/>
          <w:spacing w:val="-5"/>
          <w:sz w:val="26"/>
          <w:lang w:val="vi"/>
        </w:rPr>
        <w:t xml:space="preserve"> </w:t>
      </w:r>
      <w:r w:rsidRPr="001E57AB">
        <w:rPr>
          <w:color w:val="000000"/>
          <w:sz w:val="26"/>
          <w:lang w:val="vi"/>
        </w:rPr>
        <w:t>chuyển</w:t>
      </w:r>
      <w:r w:rsidRPr="001E57AB">
        <w:rPr>
          <w:color w:val="000000"/>
          <w:spacing w:val="-5"/>
          <w:sz w:val="26"/>
          <w:lang w:val="vi"/>
        </w:rPr>
        <w:t xml:space="preserve"> </w:t>
      </w:r>
      <w:r w:rsidRPr="001E57AB">
        <w:rPr>
          <w:color w:val="000000"/>
          <w:sz w:val="26"/>
          <w:lang w:val="vi"/>
        </w:rPr>
        <w:t>mục</w:t>
      </w:r>
      <w:r w:rsidRPr="001E57AB">
        <w:rPr>
          <w:color w:val="000000"/>
          <w:spacing w:val="-4"/>
          <w:sz w:val="26"/>
          <w:lang w:val="vi"/>
        </w:rPr>
        <w:t xml:space="preserve"> </w:t>
      </w:r>
      <w:r w:rsidRPr="001E57AB">
        <w:rPr>
          <w:color w:val="000000"/>
          <w:sz w:val="26"/>
          <w:lang w:val="vi"/>
        </w:rPr>
        <w:t>đích</w:t>
      </w:r>
      <w:r w:rsidRPr="001E57AB">
        <w:rPr>
          <w:color w:val="000000"/>
          <w:spacing w:val="-3"/>
          <w:sz w:val="26"/>
          <w:lang w:val="vi"/>
        </w:rPr>
        <w:t xml:space="preserve"> </w:t>
      </w:r>
      <w:r w:rsidRPr="001E57AB">
        <w:rPr>
          <w:color w:val="000000"/>
          <w:sz w:val="26"/>
          <w:lang w:val="vi"/>
        </w:rPr>
        <w:t>sử</w:t>
      </w:r>
      <w:r w:rsidRPr="001E57AB">
        <w:rPr>
          <w:color w:val="000000"/>
          <w:spacing w:val="-4"/>
          <w:sz w:val="26"/>
          <w:lang w:val="vi"/>
        </w:rPr>
        <w:t xml:space="preserve"> dụng</w:t>
      </w:r>
    </w:p>
    <w:p w14:paraId="2C8895A4" w14:textId="77777777" w:rsidR="001E57AB" w:rsidRPr="001E57AB" w:rsidRDefault="001E57AB" w:rsidP="00610CD4">
      <w:pPr>
        <w:widowControl w:val="0"/>
        <w:numPr>
          <w:ilvl w:val="2"/>
          <w:numId w:val="15"/>
        </w:numPr>
        <w:tabs>
          <w:tab w:val="left" w:pos="1554"/>
        </w:tabs>
        <w:autoSpaceDE w:val="0"/>
        <w:autoSpaceDN w:val="0"/>
        <w:spacing w:before="118"/>
        <w:ind w:left="1554" w:hanging="266"/>
        <w:rPr>
          <w:color w:val="000000"/>
          <w:sz w:val="26"/>
          <w:lang w:val="vi"/>
        </w:rPr>
      </w:pPr>
      <w:r w:rsidRPr="001E57AB">
        <w:rPr>
          <w:color w:val="000000"/>
          <w:sz w:val="26"/>
          <w:lang w:val="vi"/>
        </w:rPr>
        <w:t>Loại</w:t>
      </w:r>
      <w:r w:rsidRPr="001E57AB">
        <w:rPr>
          <w:color w:val="000000"/>
          <w:spacing w:val="-5"/>
          <w:sz w:val="26"/>
          <w:lang w:val="vi"/>
        </w:rPr>
        <w:t xml:space="preserve"> </w:t>
      </w:r>
      <w:r w:rsidRPr="001E57AB">
        <w:rPr>
          <w:color w:val="000000"/>
          <w:sz w:val="26"/>
          <w:lang w:val="vi"/>
        </w:rPr>
        <w:t>rừng</w:t>
      </w:r>
      <w:r w:rsidRPr="001E57AB">
        <w:rPr>
          <w:color w:val="000000"/>
          <w:spacing w:val="-4"/>
          <w:sz w:val="26"/>
          <w:lang w:val="vi"/>
        </w:rPr>
        <w:t xml:space="preserve"> </w:t>
      </w:r>
      <w:r w:rsidRPr="001E57AB">
        <w:rPr>
          <w:color w:val="000000"/>
          <w:sz w:val="26"/>
          <w:lang w:val="vi"/>
        </w:rPr>
        <w:t>chuyển</w:t>
      </w:r>
      <w:r w:rsidRPr="001E57AB">
        <w:rPr>
          <w:color w:val="000000"/>
          <w:spacing w:val="-5"/>
          <w:sz w:val="26"/>
          <w:lang w:val="vi"/>
        </w:rPr>
        <w:t xml:space="preserve"> </w:t>
      </w:r>
      <w:r w:rsidRPr="001E57AB">
        <w:rPr>
          <w:color w:val="000000"/>
          <w:sz w:val="26"/>
          <w:lang w:val="vi"/>
        </w:rPr>
        <w:t>mục</w:t>
      </w:r>
      <w:r w:rsidRPr="001E57AB">
        <w:rPr>
          <w:color w:val="000000"/>
          <w:spacing w:val="-4"/>
          <w:sz w:val="26"/>
          <w:lang w:val="vi"/>
        </w:rPr>
        <w:t xml:space="preserve"> </w:t>
      </w:r>
      <w:r w:rsidRPr="001E57AB">
        <w:rPr>
          <w:color w:val="000000"/>
          <w:sz w:val="26"/>
          <w:lang w:val="vi"/>
        </w:rPr>
        <w:t>đích</w:t>
      </w:r>
      <w:r w:rsidRPr="001E57AB">
        <w:rPr>
          <w:color w:val="000000"/>
          <w:spacing w:val="-5"/>
          <w:sz w:val="26"/>
          <w:lang w:val="vi"/>
        </w:rPr>
        <w:t xml:space="preserve"> </w:t>
      </w:r>
      <w:r w:rsidRPr="001E57AB">
        <w:rPr>
          <w:color w:val="000000"/>
          <w:sz w:val="26"/>
          <w:lang w:val="vi"/>
        </w:rPr>
        <w:t>sử</w:t>
      </w:r>
      <w:r w:rsidRPr="001E57AB">
        <w:rPr>
          <w:color w:val="000000"/>
          <w:spacing w:val="-4"/>
          <w:sz w:val="26"/>
          <w:lang w:val="vi"/>
        </w:rPr>
        <w:t xml:space="preserve"> dụng</w:t>
      </w:r>
    </w:p>
    <w:p w14:paraId="0EE1879A" w14:textId="77777777" w:rsidR="001E57AB" w:rsidRPr="001E57AB" w:rsidRDefault="001E57AB" w:rsidP="00610CD4">
      <w:pPr>
        <w:widowControl w:val="0"/>
        <w:numPr>
          <w:ilvl w:val="0"/>
          <w:numId w:val="14"/>
        </w:numPr>
        <w:tabs>
          <w:tab w:val="left" w:pos="1438"/>
        </w:tabs>
        <w:autoSpaceDE w:val="0"/>
        <w:autoSpaceDN w:val="0"/>
        <w:spacing w:before="121"/>
        <w:ind w:left="1438" w:hanging="150"/>
        <w:rPr>
          <w:color w:val="000000"/>
          <w:sz w:val="26"/>
          <w:lang w:val="vi"/>
        </w:rPr>
      </w:pPr>
      <w:r w:rsidRPr="001E57AB">
        <w:rPr>
          <w:color w:val="000000"/>
          <w:sz w:val="26"/>
          <w:lang w:val="vi"/>
        </w:rPr>
        <w:t>Theo</w:t>
      </w:r>
      <w:r w:rsidRPr="001E57AB">
        <w:rPr>
          <w:color w:val="000000"/>
          <w:spacing w:val="-5"/>
          <w:sz w:val="26"/>
          <w:lang w:val="vi"/>
        </w:rPr>
        <w:t xml:space="preserve"> </w:t>
      </w:r>
      <w:r w:rsidRPr="001E57AB">
        <w:rPr>
          <w:color w:val="000000"/>
          <w:sz w:val="26"/>
          <w:lang w:val="vi"/>
        </w:rPr>
        <w:t>mục</w:t>
      </w:r>
      <w:r w:rsidRPr="001E57AB">
        <w:rPr>
          <w:color w:val="000000"/>
          <w:spacing w:val="-3"/>
          <w:sz w:val="26"/>
          <w:lang w:val="vi"/>
        </w:rPr>
        <w:t xml:space="preserve"> </w:t>
      </w:r>
      <w:r w:rsidRPr="001E57AB">
        <w:rPr>
          <w:color w:val="000000"/>
          <w:sz w:val="26"/>
          <w:lang w:val="vi"/>
        </w:rPr>
        <w:t>đích</w:t>
      </w:r>
      <w:r w:rsidRPr="001E57AB">
        <w:rPr>
          <w:color w:val="000000"/>
          <w:spacing w:val="-5"/>
          <w:sz w:val="26"/>
          <w:lang w:val="vi"/>
        </w:rPr>
        <w:t xml:space="preserve"> </w:t>
      </w:r>
      <w:r w:rsidRPr="001E57AB">
        <w:rPr>
          <w:color w:val="000000"/>
          <w:sz w:val="26"/>
          <w:lang w:val="vi"/>
        </w:rPr>
        <w:t>sử</w:t>
      </w:r>
      <w:r w:rsidRPr="001E57AB">
        <w:rPr>
          <w:color w:val="000000"/>
          <w:spacing w:val="-4"/>
          <w:sz w:val="26"/>
          <w:lang w:val="vi"/>
        </w:rPr>
        <w:t xml:space="preserve"> </w:t>
      </w:r>
      <w:r w:rsidRPr="001E57AB">
        <w:rPr>
          <w:color w:val="000000"/>
          <w:sz w:val="26"/>
          <w:lang w:val="vi"/>
        </w:rPr>
        <w:t>dụng</w:t>
      </w:r>
      <w:r w:rsidRPr="001E57AB">
        <w:rPr>
          <w:color w:val="000000"/>
          <w:spacing w:val="-5"/>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(đặc</w:t>
      </w:r>
      <w:r w:rsidRPr="001E57AB">
        <w:rPr>
          <w:color w:val="000000"/>
          <w:spacing w:val="-5"/>
          <w:sz w:val="26"/>
          <w:lang w:val="vi"/>
        </w:rPr>
        <w:t xml:space="preserve"> </w:t>
      </w:r>
      <w:r w:rsidRPr="001E57AB">
        <w:rPr>
          <w:color w:val="000000"/>
          <w:sz w:val="26"/>
          <w:lang w:val="vi"/>
        </w:rPr>
        <w:t>dụng,</w:t>
      </w:r>
      <w:r w:rsidRPr="001E57AB">
        <w:rPr>
          <w:color w:val="000000"/>
          <w:spacing w:val="-5"/>
          <w:sz w:val="26"/>
          <w:lang w:val="vi"/>
        </w:rPr>
        <w:t xml:space="preserve"> </w:t>
      </w:r>
      <w:r w:rsidRPr="001E57AB">
        <w:rPr>
          <w:color w:val="000000"/>
          <w:sz w:val="26"/>
          <w:lang w:val="vi"/>
        </w:rPr>
        <w:t>phòng</w:t>
      </w:r>
      <w:r w:rsidRPr="001E57AB">
        <w:rPr>
          <w:color w:val="000000"/>
          <w:spacing w:val="-5"/>
          <w:sz w:val="26"/>
          <w:lang w:val="vi"/>
        </w:rPr>
        <w:t xml:space="preserve"> </w:t>
      </w:r>
      <w:r w:rsidRPr="001E57AB">
        <w:rPr>
          <w:color w:val="000000"/>
          <w:sz w:val="26"/>
          <w:lang w:val="vi"/>
        </w:rPr>
        <w:t>hộ,</w:t>
      </w:r>
      <w:r w:rsidRPr="001E57AB">
        <w:rPr>
          <w:color w:val="000000"/>
          <w:spacing w:val="-5"/>
          <w:sz w:val="26"/>
          <w:lang w:val="vi"/>
        </w:rPr>
        <w:t xml:space="preserve"> </w:t>
      </w:r>
      <w:r w:rsidRPr="001E57AB">
        <w:rPr>
          <w:color w:val="000000"/>
          <w:sz w:val="26"/>
          <w:lang w:val="vi"/>
        </w:rPr>
        <w:t>sản</w:t>
      </w:r>
      <w:r w:rsidRPr="001E57AB">
        <w:rPr>
          <w:color w:val="000000"/>
          <w:spacing w:val="-3"/>
          <w:sz w:val="26"/>
          <w:lang w:val="vi"/>
        </w:rPr>
        <w:t xml:space="preserve"> </w:t>
      </w:r>
      <w:r w:rsidRPr="001E57AB">
        <w:rPr>
          <w:color w:val="000000"/>
          <w:spacing w:val="-2"/>
          <w:sz w:val="26"/>
          <w:lang w:val="vi"/>
        </w:rPr>
        <w:t>xuất):..................</w:t>
      </w:r>
    </w:p>
    <w:p w14:paraId="7D1BDC4F" w14:textId="77777777" w:rsidR="001E57AB" w:rsidRPr="001E57AB" w:rsidRDefault="001E57AB" w:rsidP="00610CD4">
      <w:pPr>
        <w:widowControl w:val="0"/>
        <w:numPr>
          <w:ilvl w:val="0"/>
          <w:numId w:val="14"/>
        </w:numPr>
        <w:tabs>
          <w:tab w:val="left" w:pos="1438"/>
        </w:tabs>
        <w:autoSpaceDE w:val="0"/>
        <w:autoSpaceDN w:val="0"/>
        <w:spacing w:before="119"/>
        <w:ind w:left="1438" w:hanging="150"/>
        <w:rPr>
          <w:color w:val="000000"/>
          <w:sz w:val="26"/>
          <w:lang w:val="vi"/>
        </w:rPr>
      </w:pPr>
      <w:r w:rsidRPr="001E57AB">
        <w:rPr>
          <w:color w:val="000000"/>
          <w:sz w:val="26"/>
          <w:lang w:val="vi"/>
        </w:rPr>
        <w:t>Theo</w:t>
      </w:r>
      <w:r w:rsidRPr="001E57AB">
        <w:rPr>
          <w:color w:val="000000"/>
          <w:spacing w:val="-6"/>
          <w:sz w:val="26"/>
          <w:lang w:val="vi"/>
        </w:rPr>
        <w:t xml:space="preserve"> </w:t>
      </w:r>
      <w:r w:rsidRPr="001E57AB">
        <w:rPr>
          <w:color w:val="000000"/>
          <w:sz w:val="26"/>
          <w:lang w:val="vi"/>
        </w:rPr>
        <w:t>nguồn</w:t>
      </w:r>
      <w:r w:rsidRPr="001E57AB">
        <w:rPr>
          <w:color w:val="000000"/>
          <w:spacing w:val="-5"/>
          <w:sz w:val="26"/>
          <w:lang w:val="vi"/>
        </w:rPr>
        <w:t xml:space="preserve"> </w:t>
      </w:r>
      <w:r w:rsidRPr="001E57AB">
        <w:rPr>
          <w:color w:val="000000"/>
          <w:sz w:val="26"/>
          <w:lang w:val="vi"/>
        </w:rPr>
        <w:t>gốc</w:t>
      </w:r>
      <w:r w:rsidRPr="001E57AB">
        <w:rPr>
          <w:color w:val="000000"/>
          <w:spacing w:val="-6"/>
          <w:sz w:val="26"/>
          <w:lang w:val="vi"/>
        </w:rPr>
        <w:t xml:space="preserve"> </w:t>
      </w:r>
      <w:r w:rsidRPr="001E57AB">
        <w:rPr>
          <w:color w:val="000000"/>
          <w:sz w:val="26"/>
          <w:lang w:val="vi"/>
        </w:rPr>
        <w:t>hình</w:t>
      </w:r>
      <w:r w:rsidRPr="001E57AB">
        <w:rPr>
          <w:color w:val="000000"/>
          <w:spacing w:val="-3"/>
          <w:sz w:val="26"/>
          <w:lang w:val="vi"/>
        </w:rPr>
        <w:t xml:space="preserve"> </w:t>
      </w:r>
      <w:r w:rsidRPr="001E57AB">
        <w:rPr>
          <w:color w:val="000000"/>
          <w:sz w:val="26"/>
          <w:lang w:val="vi"/>
        </w:rPr>
        <w:t>thành</w:t>
      </w:r>
      <w:r w:rsidRPr="001E57AB">
        <w:rPr>
          <w:color w:val="000000"/>
          <w:spacing w:val="-6"/>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tự</w:t>
      </w:r>
      <w:r w:rsidRPr="001E57AB">
        <w:rPr>
          <w:color w:val="000000"/>
          <w:spacing w:val="-5"/>
          <w:sz w:val="26"/>
          <w:lang w:val="vi"/>
        </w:rPr>
        <w:t xml:space="preserve"> </w:t>
      </w:r>
      <w:r w:rsidRPr="001E57AB">
        <w:rPr>
          <w:color w:val="000000"/>
          <w:sz w:val="26"/>
          <w:lang w:val="vi"/>
        </w:rPr>
        <w:t>nhiên,</w:t>
      </w:r>
      <w:r w:rsidRPr="001E57AB">
        <w:rPr>
          <w:color w:val="000000"/>
          <w:spacing w:val="-5"/>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trồng):</w:t>
      </w:r>
      <w:r w:rsidRPr="001E57AB">
        <w:rPr>
          <w:color w:val="000000"/>
          <w:spacing w:val="-6"/>
          <w:sz w:val="26"/>
          <w:lang w:val="vi"/>
        </w:rPr>
        <w:t xml:space="preserve"> </w:t>
      </w:r>
      <w:r w:rsidRPr="001E57AB">
        <w:rPr>
          <w:color w:val="000000"/>
          <w:spacing w:val="-2"/>
          <w:sz w:val="26"/>
          <w:lang w:val="vi"/>
        </w:rPr>
        <w:t>.........................</w:t>
      </w:r>
    </w:p>
    <w:p w14:paraId="30DFB9D6" w14:textId="77777777" w:rsidR="001E57AB" w:rsidRPr="001E57AB" w:rsidRDefault="001E57AB" w:rsidP="00610CD4">
      <w:pPr>
        <w:widowControl w:val="0"/>
        <w:numPr>
          <w:ilvl w:val="2"/>
          <w:numId w:val="15"/>
        </w:numPr>
        <w:tabs>
          <w:tab w:val="left" w:pos="1567"/>
          <w:tab w:val="left" w:leader="dot" w:pos="8693"/>
        </w:tabs>
        <w:autoSpaceDE w:val="0"/>
        <w:autoSpaceDN w:val="0"/>
        <w:spacing w:before="121"/>
        <w:ind w:left="569" w:right="846" w:firstLine="719"/>
        <w:rPr>
          <w:color w:val="000000"/>
          <w:sz w:val="26"/>
          <w:lang w:val="vi"/>
        </w:rPr>
      </w:pPr>
      <w:r w:rsidRPr="001E57AB">
        <w:rPr>
          <w:color w:val="000000"/>
          <w:sz w:val="26"/>
          <w:lang w:val="vi"/>
        </w:rPr>
        <w:t>Loại</w:t>
      </w:r>
      <w:r w:rsidRPr="001E57AB">
        <w:rPr>
          <w:color w:val="000000"/>
          <w:spacing w:val="-3"/>
          <w:sz w:val="26"/>
          <w:lang w:val="vi"/>
        </w:rPr>
        <w:t xml:space="preserve"> </w:t>
      </w:r>
      <w:r w:rsidRPr="001E57AB">
        <w:rPr>
          <w:color w:val="000000"/>
          <w:sz w:val="26"/>
          <w:lang w:val="vi"/>
        </w:rPr>
        <w:t>đất</w:t>
      </w:r>
      <w:r w:rsidRPr="001E57AB">
        <w:rPr>
          <w:color w:val="000000"/>
          <w:spacing w:val="-3"/>
          <w:sz w:val="26"/>
          <w:lang w:val="vi"/>
        </w:rPr>
        <w:t xml:space="preserve"> </w:t>
      </w:r>
      <w:r w:rsidRPr="001E57AB">
        <w:rPr>
          <w:color w:val="000000"/>
          <w:sz w:val="26"/>
          <w:lang w:val="vi"/>
        </w:rPr>
        <w:t>lâm</w:t>
      </w:r>
      <w:r w:rsidRPr="001E57AB">
        <w:rPr>
          <w:color w:val="000000"/>
          <w:spacing w:val="-1"/>
          <w:sz w:val="26"/>
          <w:lang w:val="vi"/>
        </w:rPr>
        <w:t xml:space="preserve"> </w:t>
      </w:r>
      <w:r w:rsidRPr="001E57AB">
        <w:rPr>
          <w:color w:val="000000"/>
          <w:sz w:val="26"/>
          <w:lang w:val="vi"/>
        </w:rPr>
        <w:t>nghiệp (sau</w:t>
      </w:r>
      <w:r w:rsidRPr="001E57AB">
        <w:rPr>
          <w:color w:val="000000"/>
          <w:spacing w:val="-3"/>
          <w:sz w:val="26"/>
          <w:lang w:val="vi"/>
        </w:rPr>
        <w:t xml:space="preserve"> </w:t>
      </w:r>
      <w:r w:rsidRPr="001E57AB">
        <w:rPr>
          <w:color w:val="000000"/>
          <w:sz w:val="26"/>
          <w:lang w:val="vi"/>
        </w:rPr>
        <w:t>khai thác</w:t>
      </w:r>
      <w:r w:rsidRPr="001E57AB">
        <w:rPr>
          <w:color w:val="000000"/>
          <w:spacing w:val="-3"/>
          <w:sz w:val="26"/>
          <w:lang w:val="vi"/>
        </w:rPr>
        <w:t xml:space="preserve"> </w:t>
      </w:r>
      <w:r w:rsidRPr="001E57AB">
        <w:rPr>
          <w:color w:val="000000"/>
          <w:sz w:val="26"/>
          <w:lang w:val="vi"/>
        </w:rPr>
        <w:t>trắng</w:t>
      </w:r>
      <w:r w:rsidRPr="001E57AB">
        <w:rPr>
          <w:color w:val="000000"/>
          <w:spacing w:val="-3"/>
          <w:sz w:val="26"/>
          <w:lang w:val="vi"/>
        </w:rPr>
        <w:t xml:space="preserve"> </w:t>
      </w:r>
      <w:r w:rsidRPr="001E57AB">
        <w:rPr>
          <w:color w:val="000000"/>
          <w:sz w:val="26"/>
          <w:lang w:val="vi"/>
        </w:rPr>
        <w:t>rừng</w:t>
      </w:r>
      <w:r w:rsidRPr="001E57AB">
        <w:rPr>
          <w:color w:val="000000"/>
          <w:spacing w:val="-3"/>
          <w:sz w:val="26"/>
          <w:lang w:val="vi"/>
        </w:rPr>
        <w:t xml:space="preserve"> </w:t>
      </w:r>
      <w:r w:rsidRPr="001E57AB">
        <w:rPr>
          <w:color w:val="000000"/>
          <w:sz w:val="26"/>
          <w:lang w:val="vi"/>
        </w:rPr>
        <w:t>trồng</w:t>
      </w:r>
      <w:r w:rsidRPr="001E57AB">
        <w:rPr>
          <w:color w:val="000000"/>
          <w:spacing w:val="-1"/>
          <w:sz w:val="26"/>
          <w:lang w:val="vi"/>
        </w:rPr>
        <w:t xml:space="preserve"> </w:t>
      </w:r>
      <w:r w:rsidRPr="001E57AB">
        <w:rPr>
          <w:color w:val="000000"/>
          <w:sz w:val="26"/>
          <w:lang w:val="vi"/>
        </w:rPr>
        <w:t>hoặc</w:t>
      </w:r>
      <w:r w:rsidRPr="001E57AB">
        <w:rPr>
          <w:color w:val="000000"/>
          <w:spacing w:val="-3"/>
          <w:sz w:val="26"/>
          <w:lang w:val="vi"/>
        </w:rPr>
        <w:t xml:space="preserve"> </w:t>
      </w:r>
      <w:r w:rsidRPr="001E57AB">
        <w:rPr>
          <w:color w:val="000000"/>
          <w:sz w:val="26"/>
          <w:lang w:val="vi"/>
        </w:rPr>
        <w:t>chuyển</w:t>
      </w:r>
      <w:r w:rsidRPr="001E57AB">
        <w:rPr>
          <w:color w:val="000000"/>
          <w:spacing w:val="-1"/>
          <w:sz w:val="26"/>
          <w:lang w:val="vi"/>
        </w:rPr>
        <w:t xml:space="preserve"> </w:t>
      </w:r>
      <w:r w:rsidRPr="001E57AB">
        <w:rPr>
          <w:color w:val="000000"/>
          <w:sz w:val="26"/>
          <w:lang w:val="vi"/>
        </w:rPr>
        <w:t>mục</w:t>
      </w:r>
      <w:r w:rsidRPr="001E57AB">
        <w:rPr>
          <w:color w:val="000000"/>
          <w:spacing w:val="-3"/>
          <w:sz w:val="26"/>
          <w:lang w:val="vi"/>
        </w:rPr>
        <w:t xml:space="preserve"> </w:t>
      </w:r>
      <w:r w:rsidRPr="001E57AB">
        <w:rPr>
          <w:color w:val="000000"/>
          <w:sz w:val="26"/>
          <w:lang w:val="vi"/>
        </w:rPr>
        <w:t>đích sử dụng đất có rừng trồng chưa đủ tiêu chí thành rừng):</w:t>
      </w:r>
      <w:r w:rsidRPr="001E57AB">
        <w:rPr>
          <w:color w:val="000000"/>
          <w:sz w:val="26"/>
          <w:lang w:val="vi"/>
        </w:rPr>
        <w:tab/>
      </w:r>
      <w:r w:rsidRPr="001E57AB">
        <w:rPr>
          <w:color w:val="000000"/>
          <w:spacing w:val="-10"/>
          <w:sz w:val="26"/>
          <w:lang w:val="vi"/>
        </w:rPr>
        <w:t>;</w:t>
      </w:r>
    </w:p>
    <w:p w14:paraId="11E91964" w14:textId="77777777" w:rsidR="001E57AB" w:rsidRPr="001E57AB" w:rsidRDefault="001E57AB" w:rsidP="00610CD4">
      <w:pPr>
        <w:widowControl w:val="0"/>
        <w:numPr>
          <w:ilvl w:val="2"/>
          <w:numId w:val="15"/>
        </w:numPr>
        <w:tabs>
          <w:tab w:val="left" w:pos="1554"/>
        </w:tabs>
        <w:autoSpaceDE w:val="0"/>
        <w:autoSpaceDN w:val="0"/>
        <w:spacing w:before="120"/>
        <w:ind w:left="1554" w:hanging="266"/>
        <w:rPr>
          <w:color w:val="000000"/>
          <w:sz w:val="26"/>
          <w:lang w:val="vi"/>
        </w:rPr>
      </w:pPr>
      <w:r w:rsidRPr="001E57AB">
        <w:rPr>
          <w:color w:val="000000"/>
          <w:sz w:val="26"/>
          <w:lang w:val="vi"/>
        </w:rPr>
        <w:t>Rừng</w:t>
      </w:r>
      <w:r w:rsidRPr="001E57AB">
        <w:rPr>
          <w:color w:val="000000"/>
          <w:spacing w:val="-5"/>
          <w:sz w:val="26"/>
          <w:lang w:val="vi"/>
        </w:rPr>
        <w:t xml:space="preserve"> </w:t>
      </w:r>
      <w:r w:rsidRPr="001E57AB">
        <w:rPr>
          <w:color w:val="000000"/>
          <w:sz w:val="26"/>
          <w:lang w:val="vi"/>
        </w:rPr>
        <w:t>sản</w:t>
      </w:r>
      <w:r w:rsidRPr="001E57AB">
        <w:rPr>
          <w:color w:val="000000"/>
          <w:spacing w:val="-5"/>
          <w:sz w:val="26"/>
          <w:lang w:val="vi"/>
        </w:rPr>
        <w:t xml:space="preserve"> </w:t>
      </w:r>
      <w:r w:rsidRPr="001E57AB">
        <w:rPr>
          <w:color w:val="000000"/>
          <w:sz w:val="26"/>
          <w:lang w:val="vi"/>
        </w:rPr>
        <w:t>xuất</w:t>
      </w:r>
      <w:r w:rsidRPr="001E57AB">
        <w:rPr>
          <w:color w:val="000000"/>
          <w:spacing w:val="-5"/>
          <w:sz w:val="26"/>
          <w:lang w:val="vi"/>
        </w:rPr>
        <w:t xml:space="preserve"> </w:t>
      </w:r>
      <w:r w:rsidRPr="001E57AB">
        <w:rPr>
          <w:color w:val="000000"/>
          <w:sz w:val="26"/>
          <w:lang w:val="vi"/>
        </w:rPr>
        <w:t>là</w:t>
      </w:r>
      <w:r w:rsidRPr="001E57AB">
        <w:rPr>
          <w:color w:val="000000"/>
          <w:spacing w:val="-4"/>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theo</w:t>
      </w:r>
      <w:r w:rsidRPr="001E57AB">
        <w:rPr>
          <w:color w:val="000000"/>
          <w:spacing w:val="-4"/>
          <w:sz w:val="26"/>
          <w:lang w:val="vi"/>
        </w:rPr>
        <w:t xml:space="preserve"> </w:t>
      </w:r>
      <w:r w:rsidRPr="001E57AB">
        <w:rPr>
          <w:color w:val="000000"/>
          <w:sz w:val="26"/>
          <w:lang w:val="vi"/>
        </w:rPr>
        <w:t>khoản</w:t>
      </w:r>
      <w:r w:rsidRPr="001E57AB">
        <w:rPr>
          <w:color w:val="000000"/>
          <w:spacing w:val="-3"/>
          <w:sz w:val="26"/>
          <w:lang w:val="vi"/>
        </w:rPr>
        <w:t xml:space="preserve"> </w:t>
      </w:r>
      <w:r w:rsidRPr="001E57AB">
        <w:rPr>
          <w:color w:val="000000"/>
          <w:sz w:val="26"/>
          <w:lang w:val="vi"/>
        </w:rPr>
        <w:t>5</w:t>
      </w:r>
      <w:r w:rsidRPr="001E57AB">
        <w:rPr>
          <w:color w:val="000000"/>
          <w:spacing w:val="-5"/>
          <w:sz w:val="26"/>
          <w:lang w:val="vi"/>
        </w:rPr>
        <w:t xml:space="preserve"> </w:t>
      </w:r>
      <w:r w:rsidRPr="001E57AB">
        <w:rPr>
          <w:color w:val="000000"/>
          <w:sz w:val="26"/>
          <w:lang w:val="vi"/>
        </w:rPr>
        <w:t>Điều</w:t>
      </w:r>
      <w:r w:rsidRPr="001E57AB">
        <w:rPr>
          <w:color w:val="000000"/>
          <w:spacing w:val="-5"/>
          <w:sz w:val="26"/>
          <w:lang w:val="vi"/>
        </w:rPr>
        <w:t xml:space="preserve"> </w:t>
      </w:r>
      <w:r w:rsidRPr="001E57AB">
        <w:rPr>
          <w:color w:val="000000"/>
          <w:sz w:val="26"/>
          <w:lang w:val="vi"/>
        </w:rPr>
        <w:t>14</w:t>
      </w:r>
      <w:r w:rsidRPr="001E57AB">
        <w:rPr>
          <w:color w:val="000000"/>
          <w:spacing w:val="-4"/>
          <w:sz w:val="26"/>
          <w:lang w:val="vi"/>
        </w:rPr>
        <w:t xml:space="preserve"> </w:t>
      </w:r>
      <w:r w:rsidRPr="001E57AB">
        <w:rPr>
          <w:color w:val="000000"/>
          <w:sz w:val="26"/>
          <w:lang w:val="vi"/>
        </w:rPr>
        <w:t>Luật</w:t>
      </w:r>
      <w:r w:rsidRPr="001E57AB">
        <w:rPr>
          <w:color w:val="000000"/>
          <w:spacing w:val="-3"/>
          <w:sz w:val="26"/>
          <w:lang w:val="vi"/>
        </w:rPr>
        <w:t xml:space="preserve"> </w:t>
      </w:r>
      <w:r w:rsidRPr="001E57AB">
        <w:rPr>
          <w:color w:val="000000"/>
          <w:sz w:val="26"/>
          <w:lang w:val="vi"/>
        </w:rPr>
        <w:t>Lâm</w:t>
      </w:r>
      <w:r w:rsidRPr="001E57AB">
        <w:rPr>
          <w:color w:val="000000"/>
          <w:spacing w:val="-5"/>
          <w:sz w:val="26"/>
          <w:lang w:val="vi"/>
        </w:rPr>
        <w:t xml:space="preserve"> </w:t>
      </w:r>
      <w:r w:rsidRPr="001E57AB">
        <w:rPr>
          <w:color w:val="000000"/>
          <w:spacing w:val="-2"/>
          <w:sz w:val="26"/>
          <w:lang w:val="vi"/>
        </w:rPr>
        <w:t>nghiệp:….</w:t>
      </w:r>
    </w:p>
    <w:p w14:paraId="367FD238" w14:textId="77777777" w:rsidR="001E57AB" w:rsidRPr="001E57AB" w:rsidRDefault="001E57AB" w:rsidP="00610CD4">
      <w:pPr>
        <w:widowControl w:val="0"/>
        <w:numPr>
          <w:ilvl w:val="1"/>
          <w:numId w:val="15"/>
        </w:numPr>
        <w:tabs>
          <w:tab w:val="left" w:pos="1546"/>
        </w:tabs>
        <w:autoSpaceDE w:val="0"/>
        <w:autoSpaceDN w:val="0"/>
        <w:spacing w:before="121"/>
        <w:ind w:left="1546" w:hanging="258"/>
        <w:rPr>
          <w:b/>
          <w:color w:val="000000"/>
          <w:sz w:val="26"/>
          <w:lang w:val="vi"/>
        </w:rPr>
      </w:pPr>
      <w:r w:rsidRPr="001E57AB">
        <w:rPr>
          <w:color w:val="000000"/>
          <w:sz w:val="26"/>
          <w:lang w:val="vi"/>
        </w:rPr>
        <w:t>Tổng</w:t>
      </w:r>
      <w:r w:rsidRPr="001E57AB">
        <w:rPr>
          <w:color w:val="000000"/>
          <w:spacing w:val="-5"/>
          <w:sz w:val="26"/>
          <w:lang w:val="vi"/>
        </w:rPr>
        <w:t xml:space="preserve"> </w:t>
      </w:r>
      <w:r w:rsidRPr="001E57AB">
        <w:rPr>
          <w:color w:val="000000"/>
          <w:sz w:val="26"/>
          <w:lang w:val="vi"/>
        </w:rPr>
        <w:t>diện</w:t>
      </w:r>
      <w:r w:rsidRPr="001E57AB">
        <w:rPr>
          <w:color w:val="000000"/>
          <w:spacing w:val="-5"/>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phải</w:t>
      </w:r>
      <w:r w:rsidRPr="001E57AB">
        <w:rPr>
          <w:color w:val="000000"/>
          <w:spacing w:val="-4"/>
          <w:sz w:val="26"/>
          <w:lang w:val="vi"/>
        </w:rPr>
        <w:t xml:space="preserve"> </w:t>
      </w:r>
      <w:r w:rsidRPr="001E57AB">
        <w:rPr>
          <w:color w:val="000000"/>
          <w:sz w:val="26"/>
          <w:lang w:val="vi"/>
        </w:rPr>
        <w:t>thực</w:t>
      </w:r>
      <w:r w:rsidRPr="001E57AB">
        <w:rPr>
          <w:color w:val="000000"/>
          <w:spacing w:val="-5"/>
          <w:sz w:val="26"/>
          <w:lang w:val="vi"/>
        </w:rPr>
        <w:t xml:space="preserve"> </w:t>
      </w:r>
      <w:r w:rsidRPr="001E57AB">
        <w:rPr>
          <w:color w:val="000000"/>
          <w:sz w:val="26"/>
          <w:lang w:val="vi"/>
        </w:rPr>
        <w:t>hiện</w:t>
      </w:r>
      <w:r w:rsidRPr="001E57AB">
        <w:rPr>
          <w:color w:val="000000"/>
          <w:spacing w:val="-5"/>
          <w:sz w:val="26"/>
          <w:lang w:val="vi"/>
        </w:rPr>
        <w:t xml:space="preserve"> </w:t>
      </w:r>
      <w:r w:rsidRPr="001E57AB">
        <w:rPr>
          <w:color w:val="000000"/>
          <w:sz w:val="26"/>
          <w:lang w:val="vi"/>
        </w:rPr>
        <w:t>trồng</w:t>
      </w:r>
      <w:r w:rsidRPr="001E57AB">
        <w:rPr>
          <w:color w:val="000000"/>
          <w:spacing w:val="-1"/>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thay</w:t>
      </w:r>
      <w:r w:rsidRPr="001E57AB">
        <w:rPr>
          <w:color w:val="000000"/>
          <w:spacing w:val="-5"/>
          <w:sz w:val="26"/>
          <w:lang w:val="vi"/>
        </w:rPr>
        <w:t xml:space="preserve"> </w:t>
      </w:r>
      <w:r w:rsidRPr="001E57AB">
        <w:rPr>
          <w:color w:val="000000"/>
          <w:spacing w:val="-2"/>
          <w:sz w:val="26"/>
          <w:lang w:val="vi"/>
        </w:rPr>
        <w:t>thế:.................................</w:t>
      </w:r>
    </w:p>
    <w:p w14:paraId="60B06D5B" w14:textId="77777777" w:rsidR="001E57AB" w:rsidRPr="001E57AB" w:rsidRDefault="001E57AB" w:rsidP="00610CD4">
      <w:pPr>
        <w:widowControl w:val="0"/>
        <w:numPr>
          <w:ilvl w:val="0"/>
          <w:numId w:val="15"/>
        </w:numPr>
        <w:tabs>
          <w:tab w:val="left" w:pos="1616"/>
        </w:tabs>
        <w:autoSpaceDE w:val="0"/>
        <w:autoSpaceDN w:val="0"/>
        <w:spacing w:before="119"/>
        <w:ind w:left="1616" w:hanging="328"/>
        <w:rPr>
          <w:b/>
          <w:color w:val="000000"/>
          <w:sz w:val="26"/>
          <w:lang w:val="vi"/>
        </w:rPr>
      </w:pPr>
      <w:r w:rsidRPr="001E57AB">
        <w:rPr>
          <w:b/>
          <w:color w:val="000000"/>
          <w:sz w:val="26"/>
          <w:lang w:val="vi"/>
        </w:rPr>
        <w:t>ĐỀ</w:t>
      </w:r>
      <w:r w:rsidRPr="001E57AB">
        <w:rPr>
          <w:b/>
          <w:color w:val="000000"/>
          <w:spacing w:val="-6"/>
          <w:sz w:val="26"/>
          <w:lang w:val="vi"/>
        </w:rPr>
        <w:t xml:space="preserve"> </w:t>
      </w:r>
      <w:r w:rsidRPr="001E57AB">
        <w:rPr>
          <w:b/>
          <w:color w:val="000000"/>
          <w:sz w:val="26"/>
          <w:lang w:val="vi"/>
        </w:rPr>
        <w:t>XUẤT</w:t>
      </w:r>
      <w:r w:rsidRPr="001E57AB">
        <w:rPr>
          <w:b/>
          <w:color w:val="000000"/>
          <w:spacing w:val="-6"/>
          <w:sz w:val="26"/>
          <w:lang w:val="vi"/>
        </w:rPr>
        <w:t xml:space="preserve"> </w:t>
      </w:r>
      <w:r w:rsidRPr="001E57AB">
        <w:rPr>
          <w:b/>
          <w:color w:val="000000"/>
          <w:sz w:val="26"/>
          <w:lang w:val="vi"/>
        </w:rPr>
        <w:t>VÀ</w:t>
      </w:r>
      <w:r w:rsidRPr="001E57AB">
        <w:rPr>
          <w:b/>
          <w:color w:val="000000"/>
          <w:spacing w:val="-6"/>
          <w:sz w:val="26"/>
          <w:lang w:val="vi"/>
        </w:rPr>
        <w:t xml:space="preserve"> </w:t>
      </w:r>
      <w:r w:rsidRPr="001E57AB">
        <w:rPr>
          <w:b/>
          <w:color w:val="000000"/>
          <w:sz w:val="26"/>
          <w:lang w:val="vi"/>
        </w:rPr>
        <w:t>CAM</w:t>
      </w:r>
      <w:r w:rsidRPr="001E57AB">
        <w:rPr>
          <w:b/>
          <w:color w:val="000000"/>
          <w:spacing w:val="-5"/>
          <w:sz w:val="26"/>
          <w:lang w:val="vi"/>
        </w:rPr>
        <w:t xml:space="preserve"> KẾT</w:t>
      </w:r>
    </w:p>
    <w:p w14:paraId="6B60330B" w14:textId="77777777" w:rsidR="001E57AB" w:rsidRPr="001E57AB" w:rsidRDefault="001E57AB" w:rsidP="001E57AB">
      <w:pPr>
        <w:widowControl w:val="0"/>
        <w:autoSpaceDE w:val="0"/>
        <w:autoSpaceDN w:val="0"/>
        <w:spacing w:before="121"/>
        <w:ind w:left="567" w:firstLine="720"/>
        <w:rPr>
          <w:color w:val="000000"/>
          <w:sz w:val="26"/>
          <w:lang w:val="vi"/>
        </w:rPr>
      </w:pPr>
      <w:r w:rsidRPr="001E57AB">
        <w:rPr>
          <w:color w:val="000000"/>
          <w:sz w:val="26"/>
          <w:lang w:val="vi"/>
        </w:rPr>
        <w:t>......(1)....</w:t>
      </w:r>
      <w:r w:rsidRPr="001E57AB">
        <w:rPr>
          <w:color w:val="000000"/>
          <w:spacing w:val="29"/>
          <w:sz w:val="26"/>
          <w:lang w:val="vi"/>
        </w:rPr>
        <w:t xml:space="preserve"> </w:t>
      </w:r>
      <w:r w:rsidRPr="001E57AB">
        <w:rPr>
          <w:color w:val="000000"/>
          <w:sz w:val="26"/>
          <w:lang w:val="vi"/>
        </w:rPr>
        <w:t>đề</w:t>
      </w:r>
      <w:r w:rsidRPr="001E57AB">
        <w:rPr>
          <w:color w:val="000000"/>
          <w:spacing w:val="31"/>
          <w:sz w:val="26"/>
          <w:lang w:val="vi"/>
        </w:rPr>
        <w:t xml:space="preserve"> </w:t>
      </w:r>
      <w:r w:rsidRPr="001E57AB">
        <w:rPr>
          <w:color w:val="000000"/>
          <w:sz w:val="26"/>
          <w:lang w:val="vi"/>
        </w:rPr>
        <w:t>nghị</w:t>
      </w:r>
      <w:r w:rsidRPr="001E57AB">
        <w:rPr>
          <w:color w:val="000000"/>
          <w:spacing w:val="29"/>
          <w:sz w:val="26"/>
          <w:lang w:val="vi"/>
        </w:rPr>
        <w:t xml:space="preserve"> </w:t>
      </w:r>
      <w:r w:rsidRPr="001E57AB">
        <w:rPr>
          <w:color w:val="000000"/>
          <w:sz w:val="26"/>
          <w:lang w:val="vi"/>
        </w:rPr>
        <w:t>Ủy</w:t>
      </w:r>
      <w:r w:rsidRPr="001E57AB">
        <w:rPr>
          <w:color w:val="000000"/>
          <w:spacing w:val="31"/>
          <w:sz w:val="26"/>
          <w:lang w:val="vi"/>
        </w:rPr>
        <w:t xml:space="preserve"> </w:t>
      </w:r>
      <w:r w:rsidRPr="001E57AB">
        <w:rPr>
          <w:color w:val="000000"/>
          <w:sz w:val="26"/>
          <w:lang w:val="vi"/>
        </w:rPr>
        <w:t>ban</w:t>
      </w:r>
      <w:r w:rsidRPr="001E57AB">
        <w:rPr>
          <w:color w:val="000000"/>
          <w:spacing w:val="29"/>
          <w:sz w:val="26"/>
          <w:lang w:val="vi"/>
        </w:rPr>
        <w:t xml:space="preserve"> </w:t>
      </w:r>
      <w:r w:rsidRPr="001E57AB">
        <w:rPr>
          <w:color w:val="000000"/>
          <w:sz w:val="26"/>
          <w:lang w:val="vi"/>
        </w:rPr>
        <w:t>nhân</w:t>
      </w:r>
      <w:r w:rsidRPr="001E57AB">
        <w:rPr>
          <w:color w:val="000000"/>
          <w:spacing w:val="29"/>
          <w:sz w:val="26"/>
          <w:lang w:val="vi"/>
        </w:rPr>
        <w:t xml:space="preserve"> </w:t>
      </w:r>
      <w:r w:rsidRPr="001E57AB">
        <w:rPr>
          <w:color w:val="000000"/>
          <w:sz w:val="26"/>
          <w:lang w:val="vi"/>
        </w:rPr>
        <w:t>dân</w:t>
      </w:r>
      <w:r w:rsidRPr="001E57AB">
        <w:rPr>
          <w:color w:val="000000"/>
          <w:spacing w:val="29"/>
          <w:sz w:val="26"/>
          <w:lang w:val="vi"/>
        </w:rPr>
        <w:t xml:space="preserve"> </w:t>
      </w:r>
      <w:r w:rsidRPr="001E57AB">
        <w:rPr>
          <w:color w:val="000000"/>
          <w:sz w:val="26"/>
          <w:lang w:val="vi"/>
        </w:rPr>
        <w:t>tỉnh...(2).....xem</w:t>
      </w:r>
      <w:r w:rsidRPr="001E57AB">
        <w:rPr>
          <w:color w:val="000000"/>
          <w:spacing w:val="29"/>
          <w:sz w:val="26"/>
          <w:lang w:val="vi"/>
        </w:rPr>
        <w:t xml:space="preserve"> </w:t>
      </w:r>
      <w:r w:rsidRPr="001E57AB">
        <w:rPr>
          <w:color w:val="000000"/>
          <w:sz w:val="26"/>
          <w:lang w:val="vi"/>
        </w:rPr>
        <w:t>xét,</w:t>
      </w:r>
      <w:r w:rsidRPr="001E57AB">
        <w:rPr>
          <w:color w:val="000000"/>
          <w:spacing w:val="29"/>
          <w:sz w:val="26"/>
          <w:lang w:val="vi"/>
        </w:rPr>
        <w:t xml:space="preserve"> </w:t>
      </w:r>
      <w:r w:rsidRPr="001E57AB">
        <w:rPr>
          <w:color w:val="000000"/>
          <w:sz w:val="26"/>
          <w:lang w:val="vi"/>
        </w:rPr>
        <w:t>quyết</w:t>
      </w:r>
      <w:r w:rsidRPr="001E57AB">
        <w:rPr>
          <w:color w:val="000000"/>
          <w:spacing w:val="29"/>
          <w:sz w:val="26"/>
        </w:rPr>
        <w:t xml:space="preserve"> </w:t>
      </w:r>
      <w:r w:rsidRPr="001E57AB">
        <w:rPr>
          <w:color w:val="000000"/>
          <w:sz w:val="26"/>
          <w:lang w:val="vi"/>
        </w:rPr>
        <w:t>định</w:t>
      </w:r>
      <w:r w:rsidRPr="001E57AB">
        <w:rPr>
          <w:color w:val="000000"/>
          <w:spacing w:val="29"/>
          <w:sz w:val="26"/>
          <w:lang w:val="vi"/>
        </w:rPr>
        <w:t xml:space="preserve"> </w:t>
      </w:r>
      <w:r w:rsidRPr="001E57AB">
        <w:rPr>
          <w:color w:val="000000"/>
          <w:sz w:val="26"/>
          <w:lang w:val="vi"/>
        </w:rPr>
        <w:t>để...(1)... được nộp tiền trồng rừng thay thế theo quy định.</w:t>
      </w:r>
    </w:p>
    <w:p w14:paraId="649317EB" w14:textId="77777777" w:rsidR="001E57AB" w:rsidRPr="001E57AB" w:rsidRDefault="001E57AB" w:rsidP="001E57AB">
      <w:pPr>
        <w:tabs>
          <w:tab w:val="left" w:pos="1260"/>
        </w:tabs>
        <w:rPr>
          <w:color w:val="000000"/>
          <w:sz w:val="26"/>
          <w:lang w:val="vi"/>
        </w:rPr>
      </w:pPr>
      <w:r w:rsidRPr="001E57AB">
        <w:rPr>
          <w:color w:val="000000"/>
          <w:sz w:val="26"/>
          <w:lang w:val="vi"/>
        </w:rPr>
        <w:lastRenderedPageBreak/>
        <w:tab/>
        <w:t>.</w:t>
      </w:r>
      <w:r w:rsidRPr="001E57AB">
        <w:rPr>
          <w:color w:val="000000"/>
          <w:spacing w:val="57"/>
          <w:w w:val="150"/>
          <w:sz w:val="26"/>
          <w:lang w:val="vi"/>
        </w:rPr>
        <w:t xml:space="preserve">  </w:t>
      </w:r>
      <w:r w:rsidRPr="001E57AB">
        <w:rPr>
          <w:color w:val="000000"/>
          <w:sz w:val="26"/>
          <w:lang w:val="vi"/>
        </w:rPr>
        <w:t>(1)….</w:t>
      </w:r>
      <w:r w:rsidRPr="001E57AB">
        <w:rPr>
          <w:color w:val="000000"/>
          <w:spacing w:val="-3"/>
          <w:sz w:val="26"/>
          <w:lang w:val="vi"/>
        </w:rPr>
        <w:t xml:space="preserve"> </w:t>
      </w:r>
      <w:r w:rsidRPr="001E57AB">
        <w:rPr>
          <w:color w:val="000000"/>
          <w:sz w:val="26"/>
          <w:lang w:val="vi"/>
        </w:rPr>
        <w:t>cam</w:t>
      </w:r>
      <w:r w:rsidRPr="001E57AB">
        <w:rPr>
          <w:color w:val="000000"/>
          <w:spacing w:val="-3"/>
          <w:sz w:val="26"/>
          <w:lang w:val="vi"/>
        </w:rPr>
        <w:t xml:space="preserve"> </w:t>
      </w:r>
      <w:r w:rsidRPr="001E57AB">
        <w:rPr>
          <w:color w:val="000000"/>
          <w:sz w:val="26"/>
          <w:lang w:val="vi"/>
        </w:rPr>
        <w:t>kết</w:t>
      </w:r>
      <w:r w:rsidRPr="001E57AB">
        <w:rPr>
          <w:color w:val="000000"/>
          <w:spacing w:val="-4"/>
          <w:sz w:val="26"/>
          <w:lang w:val="vi"/>
        </w:rPr>
        <w:t xml:space="preserve"> </w:t>
      </w:r>
      <w:r w:rsidRPr="001E57AB">
        <w:rPr>
          <w:color w:val="000000"/>
          <w:sz w:val="26"/>
          <w:lang w:val="vi"/>
        </w:rPr>
        <w:t>thực</w:t>
      </w:r>
      <w:r w:rsidRPr="001E57AB">
        <w:rPr>
          <w:color w:val="000000"/>
          <w:spacing w:val="-3"/>
          <w:sz w:val="26"/>
          <w:lang w:val="vi"/>
        </w:rPr>
        <w:t xml:space="preserve"> </w:t>
      </w:r>
      <w:r w:rsidRPr="001E57AB">
        <w:rPr>
          <w:color w:val="000000"/>
          <w:sz w:val="26"/>
          <w:lang w:val="vi"/>
        </w:rPr>
        <w:t>hiện</w:t>
      </w:r>
      <w:r w:rsidRPr="001E57AB">
        <w:rPr>
          <w:color w:val="000000"/>
          <w:spacing w:val="-4"/>
          <w:sz w:val="26"/>
          <w:lang w:val="vi"/>
        </w:rPr>
        <w:t xml:space="preserve"> </w:t>
      </w:r>
      <w:r w:rsidRPr="001E57AB">
        <w:rPr>
          <w:color w:val="000000"/>
          <w:sz w:val="26"/>
          <w:lang w:val="vi"/>
        </w:rPr>
        <w:t>các</w:t>
      </w:r>
      <w:r w:rsidRPr="001E57AB">
        <w:rPr>
          <w:color w:val="000000"/>
          <w:spacing w:val="-3"/>
          <w:sz w:val="26"/>
          <w:lang w:val="vi"/>
        </w:rPr>
        <w:t xml:space="preserve"> </w:t>
      </w:r>
      <w:r w:rsidRPr="001E57AB">
        <w:rPr>
          <w:color w:val="000000"/>
          <w:sz w:val="26"/>
          <w:lang w:val="vi"/>
        </w:rPr>
        <w:t>nội</w:t>
      </w:r>
      <w:r w:rsidRPr="001E57AB">
        <w:rPr>
          <w:color w:val="000000"/>
          <w:spacing w:val="-1"/>
          <w:sz w:val="26"/>
          <w:lang w:val="vi"/>
        </w:rPr>
        <w:t xml:space="preserve"> </w:t>
      </w:r>
      <w:r w:rsidRPr="001E57AB">
        <w:rPr>
          <w:color w:val="000000"/>
          <w:sz w:val="26"/>
          <w:lang w:val="vi"/>
        </w:rPr>
        <w:t>dung</w:t>
      </w:r>
      <w:r w:rsidRPr="001E57AB">
        <w:rPr>
          <w:color w:val="000000"/>
          <w:spacing w:val="-1"/>
          <w:sz w:val="26"/>
          <w:lang w:val="vi"/>
        </w:rPr>
        <w:t xml:space="preserve"> </w:t>
      </w:r>
      <w:r w:rsidRPr="001E57AB">
        <w:rPr>
          <w:color w:val="000000"/>
          <w:sz w:val="26"/>
          <w:lang w:val="vi"/>
        </w:rPr>
        <w:t>như</w:t>
      </w:r>
      <w:r w:rsidRPr="001E57AB">
        <w:rPr>
          <w:color w:val="000000"/>
          <w:spacing w:val="-3"/>
          <w:sz w:val="26"/>
          <w:lang w:val="vi"/>
        </w:rPr>
        <w:t xml:space="preserve"> </w:t>
      </w:r>
      <w:r w:rsidRPr="001E57AB">
        <w:rPr>
          <w:color w:val="000000"/>
          <w:spacing w:val="-4"/>
          <w:sz w:val="26"/>
          <w:lang w:val="vi"/>
        </w:rPr>
        <w:t>sau:</w:t>
      </w:r>
    </w:p>
    <w:p w14:paraId="7A097400" w14:textId="77777777" w:rsidR="001E57AB" w:rsidRPr="001E57AB" w:rsidRDefault="001E57AB" w:rsidP="00610CD4">
      <w:pPr>
        <w:widowControl w:val="0"/>
        <w:numPr>
          <w:ilvl w:val="1"/>
          <w:numId w:val="15"/>
        </w:numPr>
        <w:tabs>
          <w:tab w:val="left" w:pos="1565"/>
        </w:tabs>
        <w:autoSpaceDE w:val="0"/>
        <w:autoSpaceDN w:val="0"/>
        <w:spacing w:before="122"/>
        <w:ind w:firstLine="720"/>
        <w:jc w:val="both"/>
        <w:rPr>
          <w:color w:val="000000"/>
          <w:sz w:val="26"/>
          <w:lang w:val="vi"/>
        </w:rPr>
      </w:pPr>
      <w:r w:rsidRPr="001E57AB">
        <w:rPr>
          <w:color w:val="000000"/>
          <w:sz w:val="26"/>
          <w:lang w:val="vi"/>
        </w:rPr>
        <w:t>Thực hiện nộp tiền trồng rừng thay thế theo đơn giá trồng rừng của Ủy ban nhân dân tỉnh, thành phố ….(nơi nộp hồ sơ).</w:t>
      </w:r>
    </w:p>
    <w:p w14:paraId="57B417D7" w14:textId="77777777" w:rsidR="001E57AB" w:rsidRPr="001E57AB" w:rsidRDefault="001E57AB" w:rsidP="00610CD4">
      <w:pPr>
        <w:widowControl w:val="0"/>
        <w:numPr>
          <w:ilvl w:val="1"/>
          <w:numId w:val="15"/>
        </w:numPr>
        <w:tabs>
          <w:tab w:val="left" w:pos="1553"/>
          <w:tab w:val="left" w:leader="dot" w:pos="4804"/>
        </w:tabs>
        <w:autoSpaceDE w:val="0"/>
        <w:autoSpaceDN w:val="0"/>
        <w:spacing w:before="119"/>
        <w:ind w:firstLine="720"/>
        <w:jc w:val="both"/>
        <w:rPr>
          <w:color w:val="000000"/>
          <w:sz w:val="26"/>
          <w:lang w:val="vi"/>
        </w:rPr>
      </w:pPr>
      <w:r w:rsidRPr="001E57AB">
        <w:rPr>
          <w:color w:val="000000"/>
          <w:sz w:val="26"/>
          <w:lang w:val="vi"/>
        </w:rPr>
        <w:t>Thực hiện nộp đầy đủ số tiền chênh lệch theo đơn giá trồng rừng của Ủy ban nhân dân cấp tỉnh nơi tiếp nhận trồng rừng thay thế, sau khi có thông báo của Chủ tịch Ủy</w:t>
      </w:r>
      <w:r w:rsidRPr="001E57AB">
        <w:rPr>
          <w:color w:val="000000"/>
          <w:spacing w:val="2"/>
          <w:sz w:val="26"/>
          <w:lang w:val="vi"/>
        </w:rPr>
        <w:t xml:space="preserve"> </w:t>
      </w:r>
      <w:r w:rsidRPr="001E57AB">
        <w:rPr>
          <w:color w:val="000000"/>
          <w:sz w:val="26"/>
          <w:lang w:val="vi"/>
        </w:rPr>
        <w:t>ban</w:t>
      </w:r>
      <w:r w:rsidRPr="001E57AB">
        <w:rPr>
          <w:color w:val="000000"/>
          <w:spacing w:val="2"/>
          <w:sz w:val="26"/>
          <w:lang w:val="vi"/>
        </w:rPr>
        <w:t xml:space="preserve"> </w:t>
      </w:r>
      <w:r w:rsidRPr="001E57AB">
        <w:rPr>
          <w:color w:val="000000"/>
          <w:sz w:val="26"/>
          <w:lang w:val="vi"/>
        </w:rPr>
        <w:t>nhân</w:t>
      </w:r>
      <w:r w:rsidRPr="001E57AB">
        <w:rPr>
          <w:color w:val="000000"/>
          <w:spacing w:val="2"/>
          <w:sz w:val="26"/>
          <w:lang w:val="vi"/>
        </w:rPr>
        <w:t xml:space="preserve"> </w:t>
      </w:r>
      <w:r w:rsidRPr="001E57AB">
        <w:rPr>
          <w:color w:val="000000"/>
          <w:sz w:val="26"/>
          <w:lang w:val="vi"/>
        </w:rPr>
        <w:t>dân</w:t>
      </w:r>
      <w:r w:rsidRPr="001E57AB">
        <w:rPr>
          <w:color w:val="000000"/>
          <w:spacing w:val="3"/>
          <w:sz w:val="26"/>
          <w:lang w:val="vi"/>
        </w:rPr>
        <w:t xml:space="preserve"> </w:t>
      </w:r>
      <w:r w:rsidRPr="001E57AB">
        <w:rPr>
          <w:color w:val="000000"/>
          <w:sz w:val="26"/>
          <w:lang w:val="vi"/>
        </w:rPr>
        <w:t>tỉnh,</w:t>
      </w:r>
      <w:r w:rsidRPr="001E57AB">
        <w:rPr>
          <w:color w:val="000000"/>
          <w:spacing w:val="5"/>
          <w:sz w:val="26"/>
          <w:lang w:val="vi"/>
        </w:rPr>
        <w:t xml:space="preserve"> </w:t>
      </w:r>
      <w:r w:rsidRPr="001E57AB">
        <w:rPr>
          <w:color w:val="000000"/>
          <w:sz w:val="26"/>
          <w:lang w:val="vi"/>
        </w:rPr>
        <w:t>thành</w:t>
      </w:r>
      <w:r w:rsidRPr="001E57AB">
        <w:rPr>
          <w:color w:val="000000"/>
          <w:spacing w:val="2"/>
          <w:sz w:val="26"/>
          <w:lang w:val="vi"/>
        </w:rPr>
        <w:t xml:space="preserve"> </w:t>
      </w:r>
      <w:r w:rsidRPr="001E57AB">
        <w:rPr>
          <w:color w:val="000000"/>
          <w:spacing w:val="-5"/>
          <w:sz w:val="26"/>
          <w:lang w:val="vi"/>
        </w:rPr>
        <w:t>phố</w:t>
      </w:r>
      <w:r w:rsidRPr="001E57AB">
        <w:rPr>
          <w:color w:val="000000"/>
          <w:sz w:val="26"/>
          <w:lang w:val="vi"/>
        </w:rPr>
        <w:tab/>
        <w:t>(nơi</w:t>
      </w:r>
      <w:r w:rsidRPr="001E57AB">
        <w:rPr>
          <w:color w:val="000000"/>
          <w:spacing w:val="4"/>
          <w:sz w:val="26"/>
          <w:lang w:val="vi"/>
        </w:rPr>
        <w:t xml:space="preserve"> </w:t>
      </w:r>
      <w:r w:rsidRPr="001E57AB">
        <w:rPr>
          <w:color w:val="000000"/>
          <w:sz w:val="26"/>
          <w:lang w:val="vi"/>
        </w:rPr>
        <w:t>nộp</w:t>
      </w:r>
      <w:r w:rsidRPr="001E57AB">
        <w:rPr>
          <w:color w:val="000000"/>
          <w:spacing w:val="3"/>
          <w:sz w:val="26"/>
          <w:lang w:val="vi"/>
        </w:rPr>
        <w:t xml:space="preserve"> </w:t>
      </w:r>
      <w:r w:rsidRPr="001E57AB">
        <w:rPr>
          <w:color w:val="000000"/>
          <w:sz w:val="26"/>
          <w:lang w:val="vi"/>
        </w:rPr>
        <w:t>hồ</w:t>
      </w:r>
      <w:r w:rsidRPr="001E57AB">
        <w:rPr>
          <w:color w:val="000000"/>
          <w:spacing w:val="2"/>
          <w:sz w:val="26"/>
          <w:lang w:val="vi"/>
        </w:rPr>
        <w:t xml:space="preserve"> </w:t>
      </w:r>
      <w:r w:rsidRPr="001E57AB">
        <w:rPr>
          <w:color w:val="000000"/>
          <w:sz w:val="26"/>
          <w:lang w:val="vi"/>
        </w:rPr>
        <w:t>sơ),</w:t>
      </w:r>
      <w:r w:rsidRPr="001E57AB">
        <w:rPr>
          <w:color w:val="000000"/>
          <w:spacing w:val="3"/>
          <w:sz w:val="26"/>
          <w:lang w:val="vi"/>
        </w:rPr>
        <w:t xml:space="preserve"> </w:t>
      </w:r>
      <w:r w:rsidRPr="001E57AB">
        <w:rPr>
          <w:color w:val="000000"/>
          <w:sz w:val="26"/>
          <w:lang w:val="vi"/>
        </w:rPr>
        <w:t>đảm</w:t>
      </w:r>
      <w:r w:rsidRPr="001E57AB">
        <w:rPr>
          <w:color w:val="000000"/>
          <w:spacing w:val="4"/>
          <w:sz w:val="26"/>
          <w:lang w:val="vi"/>
        </w:rPr>
        <w:t xml:space="preserve"> </w:t>
      </w:r>
      <w:r w:rsidRPr="001E57AB">
        <w:rPr>
          <w:color w:val="000000"/>
          <w:sz w:val="26"/>
          <w:lang w:val="vi"/>
        </w:rPr>
        <w:t>bảo</w:t>
      </w:r>
      <w:r w:rsidRPr="001E57AB">
        <w:rPr>
          <w:color w:val="000000"/>
          <w:spacing w:val="3"/>
          <w:sz w:val="26"/>
          <w:lang w:val="vi"/>
        </w:rPr>
        <w:t xml:space="preserve"> </w:t>
      </w:r>
      <w:r w:rsidRPr="001E57AB">
        <w:rPr>
          <w:color w:val="000000"/>
          <w:sz w:val="26"/>
          <w:lang w:val="vi"/>
        </w:rPr>
        <w:t>theo</w:t>
      </w:r>
      <w:r w:rsidRPr="001E57AB">
        <w:rPr>
          <w:color w:val="000000"/>
          <w:spacing w:val="3"/>
          <w:sz w:val="26"/>
          <w:lang w:val="vi"/>
        </w:rPr>
        <w:t xml:space="preserve"> </w:t>
      </w:r>
      <w:r w:rsidRPr="001E57AB">
        <w:rPr>
          <w:color w:val="000000"/>
          <w:sz w:val="26"/>
          <w:lang w:val="vi"/>
        </w:rPr>
        <w:t>đúng</w:t>
      </w:r>
      <w:r w:rsidRPr="001E57AB">
        <w:rPr>
          <w:color w:val="000000"/>
          <w:spacing w:val="2"/>
          <w:sz w:val="26"/>
          <w:lang w:val="vi"/>
        </w:rPr>
        <w:t xml:space="preserve"> </w:t>
      </w:r>
      <w:r w:rsidRPr="001E57AB">
        <w:rPr>
          <w:color w:val="000000"/>
          <w:sz w:val="26"/>
          <w:lang w:val="vi"/>
        </w:rPr>
        <w:t>thời</w:t>
      </w:r>
      <w:r w:rsidRPr="001E57AB">
        <w:rPr>
          <w:color w:val="000000"/>
          <w:spacing w:val="3"/>
          <w:sz w:val="26"/>
          <w:lang w:val="vi"/>
        </w:rPr>
        <w:t xml:space="preserve"> </w:t>
      </w:r>
      <w:r w:rsidRPr="001E57AB">
        <w:rPr>
          <w:color w:val="000000"/>
          <w:spacing w:val="-2"/>
          <w:sz w:val="26"/>
          <w:lang w:val="vi"/>
        </w:rPr>
        <w:t>gian,</w:t>
      </w:r>
    </w:p>
    <w:p w14:paraId="3303660D" w14:textId="77777777" w:rsidR="001E57AB" w:rsidRPr="001E57AB" w:rsidRDefault="001E57AB" w:rsidP="001E57AB">
      <w:pPr>
        <w:widowControl w:val="0"/>
        <w:autoSpaceDE w:val="0"/>
        <w:autoSpaceDN w:val="0"/>
        <w:spacing w:before="1"/>
        <w:ind w:firstLine="720"/>
        <w:jc w:val="both"/>
        <w:rPr>
          <w:color w:val="000000"/>
          <w:sz w:val="26"/>
          <w:lang w:val="vi"/>
        </w:rPr>
      </w:pPr>
      <w:r w:rsidRPr="001E57AB">
        <w:rPr>
          <w:color w:val="000000"/>
          <w:sz w:val="26"/>
          <w:lang w:val="vi"/>
        </w:rPr>
        <w:t>quy</w:t>
      </w:r>
      <w:r w:rsidRPr="001E57AB">
        <w:rPr>
          <w:color w:val="000000"/>
          <w:spacing w:val="-5"/>
          <w:sz w:val="26"/>
          <w:lang w:val="vi"/>
        </w:rPr>
        <w:t xml:space="preserve"> </w:t>
      </w:r>
      <w:r w:rsidRPr="001E57AB">
        <w:rPr>
          <w:color w:val="000000"/>
          <w:spacing w:val="-2"/>
          <w:sz w:val="26"/>
          <w:lang w:val="vi"/>
        </w:rPr>
        <w:t>định.</w:t>
      </w:r>
    </w:p>
    <w:p w14:paraId="246EDD7C" w14:textId="77777777" w:rsidR="001E57AB" w:rsidRPr="001E57AB" w:rsidRDefault="001E57AB" w:rsidP="001E57AB">
      <w:pPr>
        <w:widowControl w:val="0"/>
        <w:autoSpaceDE w:val="0"/>
        <w:autoSpaceDN w:val="0"/>
        <w:spacing w:before="119"/>
        <w:ind w:firstLine="720"/>
        <w:jc w:val="both"/>
        <w:rPr>
          <w:color w:val="000000"/>
          <w:sz w:val="26"/>
          <w:lang w:val="vi"/>
        </w:rPr>
      </w:pPr>
      <w:r w:rsidRPr="001E57AB">
        <w:rPr>
          <w:color w:val="000000"/>
          <w:sz w:val="26"/>
          <w:lang w:val="vi"/>
        </w:rPr>
        <w:t>Nếu</w:t>
      </w:r>
      <w:r w:rsidRPr="001E57AB">
        <w:rPr>
          <w:color w:val="000000"/>
          <w:spacing w:val="-6"/>
          <w:sz w:val="26"/>
          <w:lang w:val="vi"/>
        </w:rPr>
        <w:t xml:space="preserve"> </w:t>
      </w:r>
      <w:r w:rsidRPr="001E57AB">
        <w:rPr>
          <w:color w:val="000000"/>
          <w:sz w:val="26"/>
          <w:lang w:val="vi"/>
        </w:rPr>
        <w:t>vi</w:t>
      </w:r>
      <w:r w:rsidRPr="001E57AB">
        <w:rPr>
          <w:color w:val="000000"/>
          <w:spacing w:val="-5"/>
          <w:sz w:val="26"/>
          <w:lang w:val="vi"/>
        </w:rPr>
        <w:t xml:space="preserve"> </w:t>
      </w:r>
      <w:r w:rsidRPr="001E57AB">
        <w:rPr>
          <w:color w:val="000000"/>
          <w:sz w:val="26"/>
          <w:lang w:val="vi"/>
        </w:rPr>
        <w:t>phạm</w:t>
      </w:r>
      <w:r w:rsidRPr="001E57AB">
        <w:rPr>
          <w:color w:val="000000"/>
          <w:spacing w:val="-5"/>
          <w:sz w:val="26"/>
          <w:lang w:val="vi"/>
        </w:rPr>
        <w:t xml:space="preserve"> </w:t>
      </w:r>
      <w:r w:rsidRPr="001E57AB">
        <w:rPr>
          <w:color w:val="000000"/>
          <w:sz w:val="26"/>
          <w:lang w:val="vi"/>
        </w:rPr>
        <w:t>cam</w:t>
      </w:r>
      <w:r w:rsidRPr="001E57AB">
        <w:rPr>
          <w:color w:val="000000"/>
          <w:spacing w:val="-6"/>
          <w:sz w:val="26"/>
          <w:lang w:val="vi"/>
        </w:rPr>
        <w:t xml:space="preserve"> </w:t>
      </w:r>
      <w:r w:rsidRPr="001E57AB">
        <w:rPr>
          <w:color w:val="000000"/>
          <w:sz w:val="26"/>
          <w:lang w:val="vi"/>
        </w:rPr>
        <w:t>kết,</w:t>
      </w:r>
      <w:r w:rsidRPr="001E57AB">
        <w:rPr>
          <w:color w:val="000000"/>
          <w:spacing w:val="-3"/>
          <w:sz w:val="26"/>
          <w:lang w:val="vi"/>
        </w:rPr>
        <w:t xml:space="preserve"> </w:t>
      </w:r>
      <w:r w:rsidRPr="001E57AB">
        <w:rPr>
          <w:color w:val="000000"/>
          <w:sz w:val="26"/>
          <w:lang w:val="vi"/>
        </w:rPr>
        <w:t>chúng</w:t>
      </w:r>
      <w:r w:rsidRPr="001E57AB">
        <w:rPr>
          <w:color w:val="000000"/>
          <w:spacing w:val="-5"/>
          <w:sz w:val="26"/>
          <w:lang w:val="vi"/>
        </w:rPr>
        <w:t xml:space="preserve"> </w:t>
      </w:r>
      <w:r w:rsidRPr="001E57AB">
        <w:rPr>
          <w:color w:val="000000"/>
          <w:sz w:val="26"/>
          <w:lang w:val="vi"/>
        </w:rPr>
        <w:t>tôi</w:t>
      </w:r>
      <w:r w:rsidRPr="001E57AB">
        <w:rPr>
          <w:color w:val="000000"/>
          <w:spacing w:val="-6"/>
          <w:sz w:val="26"/>
          <w:lang w:val="vi"/>
        </w:rPr>
        <w:t xml:space="preserve"> </w:t>
      </w:r>
      <w:r w:rsidRPr="001E57AB">
        <w:rPr>
          <w:color w:val="000000"/>
          <w:sz w:val="26"/>
          <w:lang w:val="vi"/>
        </w:rPr>
        <w:t>xin</w:t>
      </w:r>
      <w:r w:rsidRPr="001E57AB">
        <w:rPr>
          <w:color w:val="000000"/>
          <w:spacing w:val="-5"/>
          <w:sz w:val="26"/>
          <w:lang w:val="vi"/>
        </w:rPr>
        <w:t xml:space="preserve"> </w:t>
      </w:r>
      <w:r w:rsidRPr="001E57AB">
        <w:rPr>
          <w:color w:val="000000"/>
          <w:sz w:val="26"/>
          <w:lang w:val="vi"/>
        </w:rPr>
        <w:t>hoàn</w:t>
      </w:r>
      <w:r w:rsidRPr="001E57AB">
        <w:rPr>
          <w:color w:val="000000"/>
          <w:spacing w:val="-3"/>
          <w:sz w:val="26"/>
          <w:lang w:val="vi"/>
        </w:rPr>
        <w:t xml:space="preserve"> </w:t>
      </w:r>
      <w:r w:rsidRPr="001E57AB">
        <w:rPr>
          <w:color w:val="000000"/>
          <w:sz w:val="26"/>
          <w:lang w:val="vi"/>
        </w:rPr>
        <w:t>toàn</w:t>
      </w:r>
      <w:r w:rsidRPr="001E57AB">
        <w:rPr>
          <w:color w:val="000000"/>
          <w:spacing w:val="-4"/>
          <w:sz w:val="26"/>
          <w:lang w:val="vi"/>
        </w:rPr>
        <w:t xml:space="preserve"> </w:t>
      </w:r>
      <w:r w:rsidRPr="001E57AB">
        <w:rPr>
          <w:color w:val="000000"/>
          <w:sz w:val="26"/>
          <w:lang w:val="vi"/>
        </w:rPr>
        <w:t>chịu</w:t>
      </w:r>
      <w:r w:rsidRPr="001E57AB">
        <w:rPr>
          <w:color w:val="000000"/>
          <w:spacing w:val="-5"/>
          <w:sz w:val="26"/>
          <w:lang w:val="vi"/>
        </w:rPr>
        <w:t xml:space="preserve"> </w:t>
      </w:r>
      <w:r w:rsidRPr="001E57AB">
        <w:rPr>
          <w:color w:val="000000"/>
          <w:sz w:val="26"/>
          <w:lang w:val="vi"/>
        </w:rPr>
        <w:t>trách</w:t>
      </w:r>
      <w:r w:rsidRPr="001E57AB">
        <w:rPr>
          <w:color w:val="000000"/>
          <w:spacing w:val="-5"/>
          <w:sz w:val="26"/>
          <w:lang w:val="vi"/>
        </w:rPr>
        <w:t xml:space="preserve"> </w:t>
      </w:r>
      <w:r w:rsidRPr="001E57AB">
        <w:rPr>
          <w:color w:val="000000"/>
          <w:sz w:val="26"/>
          <w:lang w:val="vi"/>
        </w:rPr>
        <w:t>nhiệm</w:t>
      </w:r>
      <w:r w:rsidRPr="001E57AB">
        <w:rPr>
          <w:color w:val="000000"/>
          <w:spacing w:val="-6"/>
          <w:sz w:val="26"/>
          <w:lang w:val="vi"/>
        </w:rPr>
        <w:t xml:space="preserve"> </w:t>
      </w:r>
      <w:r w:rsidRPr="001E57AB">
        <w:rPr>
          <w:color w:val="000000"/>
          <w:sz w:val="26"/>
          <w:lang w:val="vi"/>
        </w:rPr>
        <w:t>trước</w:t>
      </w:r>
      <w:r w:rsidRPr="001E57AB">
        <w:rPr>
          <w:color w:val="000000"/>
          <w:spacing w:val="-2"/>
          <w:sz w:val="26"/>
          <w:lang w:val="vi"/>
        </w:rPr>
        <w:t xml:space="preserve"> </w:t>
      </w:r>
      <w:r w:rsidRPr="001E57AB">
        <w:rPr>
          <w:color w:val="000000"/>
          <w:sz w:val="26"/>
          <w:lang w:val="vi"/>
        </w:rPr>
        <w:t>pháp</w:t>
      </w:r>
      <w:r w:rsidRPr="001E57AB">
        <w:rPr>
          <w:color w:val="000000"/>
          <w:spacing w:val="-5"/>
          <w:sz w:val="26"/>
          <w:lang w:val="vi"/>
        </w:rPr>
        <w:t xml:space="preserve"> </w:t>
      </w:r>
      <w:r w:rsidRPr="001E57AB">
        <w:rPr>
          <w:color w:val="000000"/>
          <w:spacing w:val="-2"/>
          <w:sz w:val="26"/>
          <w:lang w:val="vi"/>
        </w:rPr>
        <w:t>luật.</w:t>
      </w:r>
    </w:p>
    <w:p w14:paraId="4C33B2F1" w14:textId="77777777" w:rsidR="001E57AB" w:rsidRPr="001E57AB" w:rsidRDefault="001E57AB" w:rsidP="001E57AB">
      <w:pPr>
        <w:widowControl w:val="0"/>
        <w:autoSpaceDE w:val="0"/>
        <w:autoSpaceDN w:val="0"/>
        <w:spacing w:before="121"/>
        <w:ind w:firstLine="720"/>
        <w:jc w:val="both"/>
        <w:rPr>
          <w:color w:val="000000"/>
          <w:sz w:val="26"/>
          <w:lang w:val="vi"/>
        </w:rPr>
      </w:pPr>
      <w:r w:rsidRPr="001E57AB">
        <w:rPr>
          <w:color w:val="000000"/>
          <w:sz w:val="26"/>
          <w:lang w:val="vi"/>
        </w:rPr>
        <w:t>..(1).</w:t>
      </w:r>
      <w:r w:rsidRPr="001E57AB">
        <w:rPr>
          <w:color w:val="000000"/>
          <w:spacing w:val="26"/>
          <w:sz w:val="26"/>
          <w:lang w:val="vi"/>
        </w:rPr>
        <w:t xml:space="preserve">  </w:t>
      </w:r>
      <w:r w:rsidRPr="001E57AB">
        <w:rPr>
          <w:color w:val="000000"/>
          <w:sz w:val="26"/>
          <w:lang w:val="vi"/>
        </w:rPr>
        <w:t>kính đề</w:t>
      </w:r>
      <w:r w:rsidRPr="001E57AB">
        <w:rPr>
          <w:color w:val="000000"/>
          <w:spacing w:val="-5"/>
          <w:sz w:val="26"/>
          <w:lang w:val="vi"/>
        </w:rPr>
        <w:t xml:space="preserve"> </w:t>
      </w:r>
      <w:r w:rsidRPr="001E57AB">
        <w:rPr>
          <w:color w:val="000000"/>
          <w:sz w:val="26"/>
          <w:lang w:val="vi"/>
        </w:rPr>
        <w:t>nghị</w:t>
      </w:r>
      <w:r w:rsidRPr="001E57AB">
        <w:rPr>
          <w:color w:val="000000"/>
          <w:spacing w:val="-2"/>
          <w:sz w:val="26"/>
          <w:lang w:val="vi"/>
        </w:rPr>
        <w:t xml:space="preserve"> </w:t>
      </w:r>
      <w:r w:rsidRPr="001E57AB">
        <w:rPr>
          <w:color w:val="000000"/>
          <w:sz w:val="26"/>
          <w:lang w:val="vi"/>
        </w:rPr>
        <w:t>Quý</w:t>
      </w:r>
      <w:r w:rsidRPr="001E57AB">
        <w:rPr>
          <w:color w:val="000000"/>
          <w:spacing w:val="-4"/>
          <w:sz w:val="26"/>
          <w:lang w:val="vi"/>
        </w:rPr>
        <w:t xml:space="preserve"> </w:t>
      </w:r>
      <w:r w:rsidRPr="001E57AB">
        <w:rPr>
          <w:color w:val="000000"/>
          <w:sz w:val="26"/>
          <w:lang w:val="vi"/>
        </w:rPr>
        <w:t>cơ</w:t>
      </w:r>
      <w:r w:rsidRPr="001E57AB">
        <w:rPr>
          <w:color w:val="000000"/>
          <w:spacing w:val="-2"/>
          <w:sz w:val="26"/>
          <w:lang w:val="vi"/>
        </w:rPr>
        <w:t xml:space="preserve"> </w:t>
      </w:r>
      <w:r w:rsidRPr="001E57AB">
        <w:rPr>
          <w:color w:val="000000"/>
          <w:sz w:val="26"/>
          <w:lang w:val="vi"/>
        </w:rPr>
        <w:t>quan</w:t>
      </w:r>
      <w:r w:rsidRPr="001E57AB">
        <w:rPr>
          <w:color w:val="000000"/>
          <w:spacing w:val="-2"/>
          <w:sz w:val="26"/>
          <w:lang w:val="vi"/>
        </w:rPr>
        <w:t xml:space="preserve"> </w:t>
      </w:r>
      <w:r w:rsidRPr="001E57AB">
        <w:rPr>
          <w:color w:val="000000"/>
          <w:sz w:val="26"/>
          <w:lang w:val="vi"/>
        </w:rPr>
        <w:t>xem</w:t>
      </w:r>
      <w:r w:rsidRPr="001E57AB">
        <w:rPr>
          <w:color w:val="000000"/>
          <w:spacing w:val="-4"/>
          <w:sz w:val="26"/>
          <w:lang w:val="vi"/>
        </w:rPr>
        <w:t xml:space="preserve"> </w:t>
      </w:r>
      <w:r w:rsidRPr="001E57AB">
        <w:rPr>
          <w:color w:val="000000"/>
          <w:sz w:val="26"/>
          <w:lang w:val="vi"/>
        </w:rPr>
        <w:t>xét,</w:t>
      </w:r>
      <w:r w:rsidRPr="001E57AB">
        <w:rPr>
          <w:color w:val="000000"/>
          <w:spacing w:val="-1"/>
          <w:sz w:val="26"/>
          <w:lang w:val="vi"/>
        </w:rPr>
        <w:t xml:space="preserve"> </w:t>
      </w:r>
      <w:r w:rsidRPr="001E57AB">
        <w:rPr>
          <w:color w:val="000000"/>
          <w:sz w:val="26"/>
          <w:lang w:val="vi"/>
        </w:rPr>
        <w:t>quyết</w:t>
      </w:r>
      <w:r w:rsidRPr="001E57AB">
        <w:rPr>
          <w:color w:val="000000"/>
          <w:spacing w:val="-4"/>
          <w:sz w:val="26"/>
          <w:lang w:val="vi"/>
        </w:rPr>
        <w:t xml:space="preserve"> </w:t>
      </w:r>
      <w:r w:rsidRPr="001E57AB">
        <w:rPr>
          <w:color w:val="000000"/>
          <w:spacing w:val="-2"/>
          <w:sz w:val="26"/>
          <w:lang w:val="vi"/>
        </w:rPr>
        <w:t>định./.</w:t>
      </w:r>
    </w:p>
    <w:p w14:paraId="766499AB" w14:textId="77777777" w:rsidR="001E57AB" w:rsidRPr="001E57AB" w:rsidRDefault="001E57AB" w:rsidP="001E57AB">
      <w:pPr>
        <w:widowControl w:val="0"/>
        <w:autoSpaceDE w:val="0"/>
        <w:autoSpaceDN w:val="0"/>
        <w:spacing w:before="200" w:after="1"/>
        <w:rPr>
          <w:color w:val="000000"/>
          <w:sz w:val="20"/>
          <w:szCs w:val="28"/>
          <w:lang w:val="vi"/>
        </w:rPr>
      </w:pPr>
    </w:p>
    <w:tbl>
      <w:tblPr>
        <w:tblW w:w="0" w:type="auto"/>
        <w:tblInd w:w="634" w:type="dxa"/>
        <w:tblLayout w:type="fixed"/>
        <w:tblCellMar>
          <w:left w:w="0" w:type="dxa"/>
          <w:right w:w="0" w:type="dxa"/>
        </w:tblCellMar>
        <w:tblLook w:val="01E0" w:firstRow="1" w:lastRow="1" w:firstColumn="1" w:lastColumn="1" w:noHBand="0" w:noVBand="0"/>
      </w:tblPr>
      <w:tblGrid>
        <w:gridCol w:w="4359"/>
        <w:gridCol w:w="3753"/>
      </w:tblGrid>
      <w:tr w:rsidR="001E57AB" w:rsidRPr="006221BC" w14:paraId="30F8EF4B" w14:textId="77777777" w:rsidTr="00610CD4">
        <w:trPr>
          <w:trHeight w:val="1596"/>
        </w:trPr>
        <w:tc>
          <w:tcPr>
            <w:tcW w:w="4359" w:type="dxa"/>
          </w:tcPr>
          <w:p w14:paraId="0C683853" w14:textId="77777777" w:rsidR="001E57AB" w:rsidRPr="001E57AB" w:rsidRDefault="001E57AB" w:rsidP="00610CD4">
            <w:pPr>
              <w:widowControl w:val="0"/>
              <w:autoSpaceDE w:val="0"/>
              <w:autoSpaceDN w:val="0"/>
              <w:spacing w:before="288" w:line="298" w:lineRule="exact"/>
              <w:rPr>
                <w:b/>
                <w:i/>
                <w:color w:val="000000"/>
                <w:sz w:val="26"/>
                <w:lang w:val="vi"/>
              </w:rPr>
            </w:pPr>
            <w:r w:rsidRPr="001E57AB">
              <w:rPr>
                <w:b/>
                <w:i/>
                <w:color w:val="000000"/>
                <w:sz w:val="26"/>
                <w:lang w:val="vi"/>
              </w:rPr>
              <w:t>Nơi</w:t>
            </w:r>
            <w:r w:rsidRPr="001E57AB">
              <w:rPr>
                <w:b/>
                <w:i/>
                <w:color w:val="000000"/>
                <w:spacing w:val="-5"/>
                <w:sz w:val="26"/>
                <w:lang w:val="vi"/>
              </w:rPr>
              <w:t xml:space="preserve"> </w:t>
            </w:r>
            <w:r w:rsidRPr="001E57AB">
              <w:rPr>
                <w:b/>
                <w:i/>
                <w:color w:val="000000"/>
                <w:spacing w:val="-2"/>
                <w:sz w:val="26"/>
                <w:lang w:val="vi"/>
              </w:rPr>
              <w:t>nhận:</w:t>
            </w:r>
          </w:p>
          <w:p w14:paraId="15457DBB" w14:textId="77777777" w:rsidR="001E57AB" w:rsidRPr="001E57AB" w:rsidRDefault="001E57AB" w:rsidP="00610CD4">
            <w:pPr>
              <w:widowControl w:val="0"/>
              <w:numPr>
                <w:ilvl w:val="0"/>
                <w:numId w:val="13"/>
              </w:numPr>
              <w:tabs>
                <w:tab w:val="left" w:pos="176"/>
                <w:tab w:val="left" w:leader="dot" w:pos="932"/>
              </w:tabs>
              <w:autoSpaceDE w:val="0"/>
              <w:autoSpaceDN w:val="0"/>
              <w:spacing w:line="251" w:lineRule="exact"/>
              <w:ind w:left="176" w:hanging="126"/>
              <w:rPr>
                <w:color w:val="000000"/>
                <w:sz w:val="22"/>
                <w:lang w:val="vi"/>
              </w:rPr>
            </w:pPr>
            <w:r w:rsidRPr="001E57AB">
              <w:rPr>
                <w:color w:val="000000"/>
                <w:spacing w:val="-2"/>
                <w:sz w:val="22"/>
                <w:lang w:val="vi"/>
              </w:rPr>
              <w:t>....(1)</w:t>
            </w:r>
            <w:r w:rsidRPr="001E57AB">
              <w:rPr>
                <w:color w:val="000000"/>
                <w:sz w:val="22"/>
                <w:lang w:val="vi"/>
              </w:rPr>
              <w:tab/>
              <w:t>Tên</w:t>
            </w:r>
            <w:r w:rsidRPr="001E57AB">
              <w:rPr>
                <w:color w:val="000000"/>
                <w:spacing w:val="-2"/>
                <w:sz w:val="22"/>
                <w:lang w:val="vi"/>
              </w:rPr>
              <w:t xml:space="preserve"> </w:t>
            </w:r>
            <w:r w:rsidRPr="001E57AB">
              <w:rPr>
                <w:color w:val="000000"/>
                <w:sz w:val="22"/>
                <w:lang w:val="vi"/>
              </w:rPr>
              <w:t>chủ</w:t>
            </w:r>
            <w:r w:rsidRPr="001E57AB">
              <w:rPr>
                <w:color w:val="000000"/>
                <w:spacing w:val="-2"/>
                <w:sz w:val="22"/>
                <w:lang w:val="vi"/>
              </w:rPr>
              <w:t xml:space="preserve"> </w:t>
            </w:r>
            <w:r w:rsidRPr="001E57AB">
              <w:rPr>
                <w:color w:val="000000"/>
                <w:sz w:val="22"/>
                <w:lang w:val="vi"/>
              </w:rPr>
              <w:t>đầu</w:t>
            </w:r>
            <w:r w:rsidRPr="001E57AB">
              <w:rPr>
                <w:color w:val="000000"/>
                <w:spacing w:val="-3"/>
                <w:sz w:val="22"/>
                <w:lang w:val="vi"/>
              </w:rPr>
              <w:t xml:space="preserve"> </w:t>
            </w:r>
            <w:r w:rsidRPr="001E57AB">
              <w:rPr>
                <w:color w:val="000000"/>
                <w:sz w:val="22"/>
                <w:lang w:val="vi"/>
              </w:rPr>
              <w:t>tư</w:t>
            </w:r>
            <w:r w:rsidRPr="001E57AB">
              <w:rPr>
                <w:color w:val="000000"/>
                <w:spacing w:val="-2"/>
                <w:sz w:val="22"/>
                <w:lang w:val="vi"/>
              </w:rPr>
              <w:t xml:space="preserve"> </w:t>
            </w:r>
            <w:r w:rsidRPr="001E57AB">
              <w:rPr>
                <w:color w:val="000000"/>
                <w:sz w:val="22"/>
                <w:lang w:val="vi"/>
              </w:rPr>
              <w:t>dự</w:t>
            </w:r>
            <w:r w:rsidRPr="001E57AB">
              <w:rPr>
                <w:color w:val="000000"/>
                <w:spacing w:val="-1"/>
                <w:sz w:val="22"/>
                <w:lang w:val="vi"/>
              </w:rPr>
              <w:t xml:space="preserve"> </w:t>
            </w:r>
            <w:r w:rsidRPr="001E57AB">
              <w:rPr>
                <w:color w:val="000000"/>
                <w:spacing w:val="-5"/>
                <w:sz w:val="22"/>
                <w:lang w:val="vi"/>
              </w:rPr>
              <w:t>án;</w:t>
            </w:r>
          </w:p>
          <w:p w14:paraId="25F51D8A" w14:textId="77777777" w:rsidR="001E57AB" w:rsidRPr="001E57AB" w:rsidRDefault="001E57AB" w:rsidP="00610CD4">
            <w:pPr>
              <w:widowControl w:val="0"/>
              <w:numPr>
                <w:ilvl w:val="0"/>
                <w:numId w:val="13"/>
              </w:numPr>
              <w:tabs>
                <w:tab w:val="left" w:pos="176"/>
                <w:tab w:val="left" w:leader="dot" w:pos="1040"/>
              </w:tabs>
              <w:autoSpaceDE w:val="0"/>
              <w:autoSpaceDN w:val="0"/>
              <w:spacing w:line="252" w:lineRule="exact"/>
              <w:ind w:left="176" w:hanging="126"/>
              <w:rPr>
                <w:color w:val="000000"/>
                <w:sz w:val="22"/>
                <w:lang w:val="vi"/>
              </w:rPr>
            </w:pPr>
            <w:r w:rsidRPr="001E57AB">
              <w:rPr>
                <w:color w:val="000000"/>
                <w:spacing w:val="-2"/>
                <w:sz w:val="22"/>
                <w:lang w:val="vi"/>
              </w:rPr>
              <w:t>.....(2)</w:t>
            </w:r>
            <w:r w:rsidRPr="001E57AB">
              <w:rPr>
                <w:color w:val="000000"/>
                <w:sz w:val="22"/>
                <w:lang w:val="vi"/>
              </w:rPr>
              <w:tab/>
              <w:t>UBND</w:t>
            </w:r>
            <w:r w:rsidRPr="001E57AB">
              <w:rPr>
                <w:color w:val="000000"/>
                <w:spacing w:val="-3"/>
                <w:sz w:val="22"/>
                <w:lang w:val="vi"/>
              </w:rPr>
              <w:t xml:space="preserve"> </w:t>
            </w:r>
            <w:r w:rsidRPr="001E57AB">
              <w:rPr>
                <w:color w:val="000000"/>
                <w:sz w:val="22"/>
                <w:lang w:val="vi"/>
              </w:rPr>
              <w:t>tỉnh</w:t>
            </w:r>
            <w:r w:rsidRPr="001E57AB">
              <w:rPr>
                <w:color w:val="000000"/>
                <w:spacing w:val="-3"/>
                <w:sz w:val="22"/>
                <w:lang w:val="vi"/>
              </w:rPr>
              <w:t xml:space="preserve"> </w:t>
            </w:r>
            <w:r w:rsidRPr="001E57AB">
              <w:rPr>
                <w:color w:val="000000"/>
                <w:sz w:val="22"/>
                <w:lang w:val="vi"/>
              </w:rPr>
              <w:t>nơi</w:t>
            </w:r>
            <w:r w:rsidRPr="001E57AB">
              <w:rPr>
                <w:color w:val="000000"/>
                <w:spacing w:val="-3"/>
                <w:sz w:val="22"/>
                <w:lang w:val="vi"/>
              </w:rPr>
              <w:t xml:space="preserve"> </w:t>
            </w:r>
            <w:r w:rsidRPr="001E57AB">
              <w:rPr>
                <w:color w:val="000000"/>
                <w:sz w:val="22"/>
                <w:lang w:val="vi"/>
              </w:rPr>
              <w:t>chủ</w:t>
            </w:r>
            <w:r w:rsidRPr="001E57AB">
              <w:rPr>
                <w:color w:val="000000"/>
                <w:spacing w:val="-1"/>
                <w:sz w:val="22"/>
                <w:lang w:val="vi"/>
              </w:rPr>
              <w:t xml:space="preserve"> </w:t>
            </w:r>
            <w:r w:rsidRPr="001E57AB">
              <w:rPr>
                <w:color w:val="000000"/>
                <w:sz w:val="22"/>
                <w:lang w:val="vi"/>
              </w:rPr>
              <w:t>đầu</w:t>
            </w:r>
            <w:r w:rsidRPr="001E57AB">
              <w:rPr>
                <w:color w:val="000000"/>
                <w:spacing w:val="-4"/>
                <w:sz w:val="22"/>
                <w:lang w:val="vi"/>
              </w:rPr>
              <w:t xml:space="preserve"> </w:t>
            </w:r>
            <w:r w:rsidRPr="001E57AB">
              <w:rPr>
                <w:color w:val="000000"/>
                <w:sz w:val="22"/>
                <w:lang w:val="vi"/>
              </w:rPr>
              <w:t>tư</w:t>
            </w:r>
            <w:r w:rsidRPr="001E57AB">
              <w:rPr>
                <w:color w:val="000000"/>
                <w:spacing w:val="-3"/>
                <w:sz w:val="22"/>
                <w:lang w:val="vi"/>
              </w:rPr>
              <w:t xml:space="preserve"> </w:t>
            </w:r>
            <w:r w:rsidRPr="001E57AB">
              <w:rPr>
                <w:color w:val="000000"/>
                <w:sz w:val="22"/>
                <w:lang w:val="vi"/>
              </w:rPr>
              <w:t>dự</w:t>
            </w:r>
            <w:r w:rsidRPr="001E57AB">
              <w:rPr>
                <w:color w:val="000000"/>
                <w:spacing w:val="-1"/>
                <w:sz w:val="22"/>
                <w:lang w:val="vi"/>
              </w:rPr>
              <w:t xml:space="preserve"> </w:t>
            </w:r>
            <w:r w:rsidRPr="001E57AB">
              <w:rPr>
                <w:color w:val="000000"/>
                <w:spacing w:val="-5"/>
                <w:sz w:val="22"/>
                <w:lang w:val="vi"/>
              </w:rPr>
              <w:t>án</w:t>
            </w:r>
          </w:p>
          <w:p w14:paraId="477B1039" w14:textId="77777777" w:rsidR="001E57AB" w:rsidRPr="001E57AB" w:rsidRDefault="001E57AB" w:rsidP="00610CD4">
            <w:pPr>
              <w:widowControl w:val="0"/>
              <w:autoSpaceDE w:val="0"/>
              <w:autoSpaceDN w:val="0"/>
              <w:spacing w:before="1" w:line="252" w:lineRule="exact"/>
              <w:rPr>
                <w:color w:val="000000"/>
                <w:sz w:val="22"/>
                <w:lang w:val="vi"/>
              </w:rPr>
            </w:pPr>
            <w:r w:rsidRPr="001E57AB">
              <w:rPr>
                <w:color w:val="000000"/>
                <w:sz w:val="22"/>
                <w:lang w:val="vi"/>
              </w:rPr>
              <w:t xml:space="preserve">nộp </w:t>
            </w:r>
            <w:r w:rsidRPr="001E57AB">
              <w:rPr>
                <w:color w:val="000000"/>
                <w:spacing w:val="-2"/>
                <w:sz w:val="22"/>
                <w:lang w:val="vi"/>
              </w:rPr>
              <w:t>tiền;</w:t>
            </w:r>
          </w:p>
          <w:p w14:paraId="572A336C" w14:textId="77777777" w:rsidR="001E57AB" w:rsidRPr="001E57AB" w:rsidRDefault="001E57AB" w:rsidP="00610CD4">
            <w:pPr>
              <w:widowControl w:val="0"/>
              <w:numPr>
                <w:ilvl w:val="0"/>
                <w:numId w:val="13"/>
              </w:numPr>
              <w:tabs>
                <w:tab w:val="left" w:pos="176"/>
              </w:tabs>
              <w:autoSpaceDE w:val="0"/>
              <w:autoSpaceDN w:val="0"/>
              <w:spacing w:line="233" w:lineRule="exact"/>
              <w:ind w:left="176" w:hanging="126"/>
              <w:rPr>
                <w:color w:val="000000"/>
                <w:sz w:val="22"/>
                <w:lang w:val="vi"/>
              </w:rPr>
            </w:pPr>
            <w:r w:rsidRPr="001E57AB">
              <w:rPr>
                <w:color w:val="000000"/>
                <w:spacing w:val="-2"/>
                <w:sz w:val="22"/>
                <w:lang w:val="vi"/>
              </w:rPr>
              <w:t>Lưu:….</w:t>
            </w:r>
          </w:p>
        </w:tc>
        <w:tc>
          <w:tcPr>
            <w:tcW w:w="3753" w:type="dxa"/>
          </w:tcPr>
          <w:p w14:paraId="0903927A" w14:textId="77777777" w:rsidR="001E57AB" w:rsidRPr="001E57AB" w:rsidRDefault="001E57AB" w:rsidP="00610CD4">
            <w:pPr>
              <w:widowControl w:val="0"/>
              <w:autoSpaceDE w:val="0"/>
              <w:autoSpaceDN w:val="0"/>
              <w:spacing w:line="287" w:lineRule="exact"/>
              <w:jc w:val="center"/>
              <w:rPr>
                <w:b/>
                <w:color w:val="000000"/>
                <w:sz w:val="26"/>
                <w:lang w:val="vi"/>
              </w:rPr>
            </w:pPr>
            <w:r w:rsidRPr="001E57AB">
              <w:rPr>
                <w:b/>
                <w:color w:val="000000"/>
                <w:sz w:val="26"/>
                <w:lang w:val="vi"/>
              </w:rPr>
              <w:t>CHỦ</w:t>
            </w:r>
            <w:r w:rsidRPr="001E57AB">
              <w:rPr>
                <w:b/>
                <w:color w:val="000000"/>
                <w:spacing w:val="-6"/>
                <w:sz w:val="26"/>
                <w:lang w:val="vi"/>
              </w:rPr>
              <w:t xml:space="preserve"> </w:t>
            </w:r>
            <w:r w:rsidRPr="001E57AB">
              <w:rPr>
                <w:b/>
                <w:color w:val="000000"/>
                <w:sz w:val="26"/>
                <w:lang w:val="vi"/>
              </w:rPr>
              <w:t>ĐẦU</w:t>
            </w:r>
            <w:r w:rsidRPr="001E57AB">
              <w:rPr>
                <w:b/>
                <w:color w:val="000000"/>
                <w:spacing w:val="-6"/>
                <w:sz w:val="26"/>
                <w:lang w:val="vi"/>
              </w:rPr>
              <w:t xml:space="preserve"> </w:t>
            </w:r>
            <w:r w:rsidRPr="001E57AB">
              <w:rPr>
                <w:b/>
                <w:color w:val="000000"/>
                <w:sz w:val="26"/>
                <w:lang w:val="vi"/>
              </w:rPr>
              <w:t>TƯ</w:t>
            </w:r>
            <w:r w:rsidRPr="001E57AB">
              <w:rPr>
                <w:b/>
                <w:color w:val="000000"/>
                <w:spacing w:val="-5"/>
                <w:sz w:val="26"/>
                <w:lang w:val="vi"/>
              </w:rPr>
              <w:t xml:space="preserve"> </w:t>
            </w:r>
            <w:r w:rsidRPr="001E57AB">
              <w:rPr>
                <w:b/>
                <w:color w:val="000000"/>
                <w:sz w:val="26"/>
                <w:lang w:val="vi"/>
              </w:rPr>
              <w:t>DỰ</w:t>
            </w:r>
            <w:r w:rsidRPr="001E57AB">
              <w:rPr>
                <w:b/>
                <w:color w:val="000000"/>
                <w:spacing w:val="-6"/>
                <w:sz w:val="26"/>
                <w:lang w:val="vi"/>
              </w:rPr>
              <w:t xml:space="preserve"> </w:t>
            </w:r>
            <w:r w:rsidRPr="001E57AB">
              <w:rPr>
                <w:b/>
                <w:color w:val="000000"/>
                <w:spacing w:val="-5"/>
                <w:sz w:val="26"/>
                <w:lang w:val="vi"/>
              </w:rPr>
              <w:t>ÁN</w:t>
            </w:r>
          </w:p>
          <w:p w14:paraId="6916F66F" w14:textId="77777777" w:rsidR="001E57AB" w:rsidRPr="001E57AB" w:rsidRDefault="001E57AB" w:rsidP="00610CD4">
            <w:pPr>
              <w:widowControl w:val="0"/>
              <w:autoSpaceDE w:val="0"/>
              <w:autoSpaceDN w:val="0"/>
              <w:spacing w:before="1"/>
              <w:ind w:right="4"/>
              <w:jc w:val="center"/>
              <w:rPr>
                <w:i/>
                <w:color w:val="000000"/>
                <w:sz w:val="26"/>
                <w:lang w:val="vi"/>
              </w:rPr>
            </w:pPr>
            <w:r w:rsidRPr="001E57AB">
              <w:rPr>
                <w:i/>
                <w:color w:val="000000"/>
                <w:sz w:val="26"/>
                <w:lang w:val="vi"/>
              </w:rPr>
              <w:t>(Ký,</w:t>
            </w:r>
            <w:r w:rsidRPr="001E57AB">
              <w:rPr>
                <w:i/>
                <w:color w:val="000000"/>
                <w:spacing w:val="-5"/>
                <w:sz w:val="26"/>
                <w:lang w:val="vi"/>
              </w:rPr>
              <w:t xml:space="preserve"> </w:t>
            </w:r>
            <w:r w:rsidRPr="001E57AB">
              <w:rPr>
                <w:i/>
                <w:color w:val="000000"/>
                <w:sz w:val="26"/>
                <w:lang w:val="vi"/>
              </w:rPr>
              <w:t>ghi</w:t>
            </w:r>
            <w:r w:rsidRPr="001E57AB">
              <w:rPr>
                <w:i/>
                <w:color w:val="000000"/>
                <w:spacing w:val="-3"/>
                <w:sz w:val="26"/>
                <w:lang w:val="vi"/>
              </w:rPr>
              <w:t xml:space="preserve"> </w:t>
            </w:r>
            <w:r w:rsidRPr="001E57AB">
              <w:rPr>
                <w:i/>
                <w:color w:val="000000"/>
                <w:sz w:val="26"/>
                <w:lang w:val="vi"/>
              </w:rPr>
              <w:t>rõ</w:t>
            </w:r>
            <w:r w:rsidRPr="001E57AB">
              <w:rPr>
                <w:i/>
                <w:color w:val="000000"/>
                <w:spacing w:val="-2"/>
                <w:sz w:val="26"/>
                <w:lang w:val="vi"/>
              </w:rPr>
              <w:t xml:space="preserve"> </w:t>
            </w:r>
            <w:r w:rsidRPr="001E57AB">
              <w:rPr>
                <w:i/>
                <w:color w:val="000000"/>
                <w:sz w:val="26"/>
                <w:lang w:val="vi"/>
              </w:rPr>
              <w:t>họ</w:t>
            </w:r>
            <w:r w:rsidRPr="001E57AB">
              <w:rPr>
                <w:i/>
                <w:color w:val="000000"/>
                <w:spacing w:val="-4"/>
                <w:sz w:val="26"/>
                <w:lang w:val="vi"/>
              </w:rPr>
              <w:t xml:space="preserve"> </w:t>
            </w:r>
            <w:r w:rsidRPr="001E57AB">
              <w:rPr>
                <w:i/>
                <w:color w:val="000000"/>
                <w:sz w:val="26"/>
                <w:lang w:val="vi"/>
              </w:rPr>
              <w:t>tên</w:t>
            </w:r>
            <w:r w:rsidRPr="001E57AB">
              <w:rPr>
                <w:i/>
                <w:color w:val="000000"/>
                <w:spacing w:val="-2"/>
                <w:sz w:val="26"/>
                <w:lang w:val="vi"/>
              </w:rPr>
              <w:t xml:space="preserve"> </w:t>
            </w:r>
            <w:r w:rsidRPr="001E57AB">
              <w:rPr>
                <w:i/>
                <w:color w:val="000000"/>
                <w:sz w:val="26"/>
                <w:lang w:val="vi"/>
              </w:rPr>
              <w:t>và</w:t>
            </w:r>
            <w:r w:rsidRPr="001E57AB">
              <w:rPr>
                <w:i/>
                <w:color w:val="000000"/>
                <w:spacing w:val="-5"/>
                <w:sz w:val="26"/>
                <w:lang w:val="vi"/>
              </w:rPr>
              <w:t xml:space="preserve"> </w:t>
            </w:r>
            <w:r w:rsidRPr="001E57AB">
              <w:rPr>
                <w:i/>
                <w:color w:val="000000"/>
                <w:sz w:val="26"/>
                <w:lang w:val="vi"/>
              </w:rPr>
              <w:t>đóng</w:t>
            </w:r>
            <w:r w:rsidRPr="001E57AB">
              <w:rPr>
                <w:i/>
                <w:color w:val="000000"/>
                <w:spacing w:val="-4"/>
                <w:sz w:val="26"/>
                <w:lang w:val="vi"/>
              </w:rPr>
              <w:t xml:space="preserve"> dấu)</w:t>
            </w:r>
          </w:p>
        </w:tc>
      </w:tr>
    </w:tbl>
    <w:p w14:paraId="5900EA75" w14:textId="77777777" w:rsidR="001E57AB" w:rsidRPr="001E57AB" w:rsidRDefault="001E57AB" w:rsidP="001E57AB">
      <w:pPr>
        <w:widowControl w:val="0"/>
        <w:autoSpaceDE w:val="0"/>
        <w:autoSpaceDN w:val="0"/>
        <w:rPr>
          <w:color w:val="000000"/>
          <w:sz w:val="20"/>
          <w:szCs w:val="28"/>
          <w:lang w:val="vi"/>
        </w:rPr>
      </w:pPr>
    </w:p>
    <w:p w14:paraId="132F7F05" w14:textId="77777777" w:rsidR="001E57AB" w:rsidRPr="001E57AB" w:rsidRDefault="001E57AB" w:rsidP="001E57AB">
      <w:pPr>
        <w:widowControl w:val="0"/>
        <w:autoSpaceDE w:val="0"/>
        <w:autoSpaceDN w:val="0"/>
        <w:rPr>
          <w:color w:val="000000"/>
          <w:sz w:val="20"/>
          <w:szCs w:val="28"/>
          <w:lang w:val="vi"/>
        </w:rPr>
      </w:pPr>
    </w:p>
    <w:p w14:paraId="2028A79A" w14:textId="77777777" w:rsidR="001E57AB" w:rsidRPr="001E57AB" w:rsidRDefault="001E57AB" w:rsidP="001E57AB">
      <w:pPr>
        <w:widowControl w:val="0"/>
        <w:autoSpaceDE w:val="0"/>
        <w:autoSpaceDN w:val="0"/>
        <w:rPr>
          <w:color w:val="000000"/>
          <w:sz w:val="20"/>
          <w:szCs w:val="28"/>
          <w:lang w:val="vi"/>
        </w:rPr>
      </w:pPr>
    </w:p>
    <w:p w14:paraId="52B28F0B" w14:textId="77777777" w:rsidR="001E57AB" w:rsidRPr="001E57AB" w:rsidRDefault="001E57AB" w:rsidP="001E57AB">
      <w:pPr>
        <w:widowControl w:val="0"/>
        <w:autoSpaceDE w:val="0"/>
        <w:autoSpaceDN w:val="0"/>
        <w:rPr>
          <w:color w:val="000000"/>
          <w:sz w:val="20"/>
          <w:szCs w:val="28"/>
          <w:lang w:val="vi"/>
        </w:rPr>
      </w:pPr>
    </w:p>
    <w:p w14:paraId="27267981" w14:textId="77777777" w:rsidR="001E57AB" w:rsidRPr="001E57AB" w:rsidRDefault="001E57AB" w:rsidP="001E57AB">
      <w:pPr>
        <w:widowControl w:val="0"/>
        <w:autoSpaceDE w:val="0"/>
        <w:autoSpaceDN w:val="0"/>
        <w:rPr>
          <w:color w:val="000000"/>
          <w:sz w:val="20"/>
          <w:szCs w:val="28"/>
          <w:lang w:val="vi"/>
        </w:rPr>
      </w:pPr>
    </w:p>
    <w:p w14:paraId="0A1021E8" w14:textId="77777777" w:rsidR="001E57AB" w:rsidRPr="001E57AB" w:rsidRDefault="001E57AB" w:rsidP="001E57AB">
      <w:pPr>
        <w:widowControl w:val="0"/>
        <w:autoSpaceDE w:val="0"/>
        <w:autoSpaceDN w:val="0"/>
        <w:rPr>
          <w:color w:val="000000"/>
          <w:sz w:val="20"/>
          <w:szCs w:val="28"/>
          <w:lang w:val="vi"/>
        </w:rPr>
      </w:pPr>
    </w:p>
    <w:p w14:paraId="27F1852B" w14:textId="77777777" w:rsidR="001E57AB" w:rsidRPr="001E57AB" w:rsidRDefault="001E57AB" w:rsidP="001E57AB">
      <w:pPr>
        <w:widowControl w:val="0"/>
        <w:autoSpaceDE w:val="0"/>
        <w:autoSpaceDN w:val="0"/>
        <w:rPr>
          <w:color w:val="000000"/>
          <w:sz w:val="20"/>
          <w:szCs w:val="28"/>
          <w:lang w:val="vi"/>
        </w:rPr>
      </w:pPr>
    </w:p>
    <w:p w14:paraId="778E8BD3" w14:textId="77777777" w:rsidR="001E57AB" w:rsidRPr="001E57AB" w:rsidRDefault="001E57AB" w:rsidP="001E57AB">
      <w:pPr>
        <w:widowControl w:val="0"/>
        <w:autoSpaceDE w:val="0"/>
        <w:autoSpaceDN w:val="0"/>
        <w:rPr>
          <w:color w:val="000000"/>
          <w:sz w:val="20"/>
          <w:szCs w:val="28"/>
          <w:lang w:val="vi"/>
        </w:rPr>
      </w:pPr>
    </w:p>
    <w:p w14:paraId="32970940" w14:textId="77777777" w:rsidR="001E57AB" w:rsidRPr="001E57AB" w:rsidRDefault="001E57AB" w:rsidP="001E57AB">
      <w:pPr>
        <w:widowControl w:val="0"/>
        <w:autoSpaceDE w:val="0"/>
        <w:autoSpaceDN w:val="0"/>
        <w:rPr>
          <w:color w:val="000000"/>
          <w:sz w:val="20"/>
          <w:szCs w:val="28"/>
          <w:lang w:val="vi"/>
        </w:rPr>
      </w:pPr>
    </w:p>
    <w:p w14:paraId="674AAFCB" w14:textId="77777777" w:rsidR="001E57AB" w:rsidRPr="001E57AB" w:rsidRDefault="001E57AB" w:rsidP="001E57AB">
      <w:pPr>
        <w:widowControl w:val="0"/>
        <w:autoSpaceDE w:val="0"/>
        <w:autoSpaceDN w:val="0"/>
        <w:rPr>
          <w:color w:val="000000"/>
          <w:sz w:val="20"/>
          <w:szCs w:val="28"/>
          <w:lang w:val="vi"/>
        </w:rPr>
      </w:pPr>
    </w:p>
    <w:p w14:paraId="3746ECE4" w14:textId="77777777" w:rsidR="001E57AB" w:rsidRPr="001E57AB" w:rsidRDefault="001E57AB" w:rsidP="001E57AB">
      <w:pPr>
        <w:widowControl w:val="0"/>
        <w:autoSpaceDE w:val="0"/>
        <w:autoSpaceDN w:val="0"/>
        <w:rPr>
          <w:color w:val="000000"/>
          <w:sz w:val="20"/>
          <w:szCs w:val="28"/>
          <w:lang w:val="vi"/>
        </w:rPr>
      </w:pPr>
    </w:p>
    <w:p w14:paraId="36FAC11E" w14:textId="77777777" w:rsidR="001E57AB" w:rsidRPr="001E57AB" w:rsidRDefault="001E57AB" w:rsidP="001E57AB">
      <w:pPr>
        <w:widowControl w:val="0"/>
        <w:autoSpaceDE w:val="0"/>
        <w:autoSpaceDN w:val="0"/>
        <w:rPr>
          <w:color w:val="000000"/>
          <w:sz w:val="20"/>
          <w:szCs w:val="28"/>
          <w:lang w:val="vi"/>
        </w:rPr>
      </w:pPr>
    </w:p>
    <w:p w14:paraId="4CCF7104" w14:textId="77777777" w:rsidR="001E57AB" w:rsidRPr="001E57AB" w:rsidRDefault="001E57AB" w:rsidP="001E57AB">
      <w:pPr>
        <w:widowControl w:val="0"/>
        <w:autoSpaceDE w:val="0"/>
        <w:autoSpaceDN w:val="0"/>
        <w:rPr>
          <w:color w:val="000000"/>
          <w:sz w:val="20"/>
          <w:szCs w:val="28"/>
          <w:lang w:val="vi"/>
        </w:rPr>
      </w:pPr>
    </w:p>
    <w:p w14:paraId="4D2F8D7B" w14:textId="77777777" w:rsidR="001E57AB" w:rsidRPr="001E57AB" w:rsidRDefault="001E57AB" w:rsidP="001E57AB">
      <w:pPr>
        <w:widowControl w:val="0"/>
        <w:autoSpaceDE w:val="0"/>
        <w:autoSpaceDN w:val="0"/>
        <w:rPr>
          <w:color w:val="000000"/>
          <w:sz w:val="20"/>
          <w:szCs w:val="28"/>
          <w:lang w:val="vi"/>
        </w:rPr>
      </w:pPr>
    </w:p>
    <w:p w14:paraId="34537828" w14:textId="77777777" w:rsidR="001E57AB" w:rsidRPr="001E57AB" w:rsidRDefault="001E57AB" w:rsidP="001E57AB">
      <w:pPr>
        <w:widowControl w:val="0"/>
        <w:autoSpaceDE w:val="0"/>
        <w:autoSpaceDN w:val="0"/>
        <w:rPr>
          <w:color w:val="000000"/>
          <w:sz w:val="20"/>
          <w:szCs w:val="28"/>
          <w:lang w:val="vi"/>
        </w:rPr>
      </w:pPr>
    </w:p>
    <w:p w14:paraId="01357385" w14:textId="77777777" w:rsidR="001E57AB" w:rsidRPr="001E57AB" w:rsidRDefault="001E57AB" w:rsidP="001E57AB">
      <w:pPr>
        <w:widowControl w:val="0"/>
        <w:autoSpaceDE w:val="0"/>
        <w:autoSpaceDN w:val="0"/>
        <w:rPr>
          <w:color w:val="000000"/>
          <w:sz w:val="20"/>
          <w:szCs w:val="28"/>
          <w:lang w:val="vi"/>
        </w:rPr>
      </w:pPr>
    </w:p>
    <w:p w14:paraId="7A9D78C0" w14:textId="77777777" w:rsidR="001E57AB" w:rsidRPr="001E57AB" w:rsidRDefault="001E57AB" w:rsidP="001E57AB">
      <w:pPr>
        <w:widowControl w:val="0"/>
        <w:autoSpaceDE w:val="0"/>
        <w:autoSpaceDN w:val="0"/>
        <w:rPr>
          <w:color w:val="000000"/>
          <w:sz w:val="20"/>
          <w:szCs w:val="28"/>
          <w:lang w:val="vi"/>
        </w:rPr>
      </w:pPr>
    </w:p>
    <w:p w14:paraId="062E49E0" w14:textId="77777777" w:rsidR="001E57AB" w:rsidRPr="001E57AB" w:rsidRDefault="001E57AB" w:rsidP="001E57AB">
      <w:pPr>
        <w:widowControl w:val="0"/>
        <w:autoSpaceDE w:val="0"/>
        <w:autoSpaceDN w:val="0"/>
        <w:rPr>
          <w:color w:val="000000"/>
          <w:sz w:val="20"/>
          <w:szCs w:val="28"/>
          <w:lang w:val="vi"/>
        </w:rPr>
      </w:pPr>
    </w:p>
    <w:p w14:paraId="38D4D996" w14:textId="77777777" w:rsidR="001E57AB" w:rsidRPr="001E57AB" w:rsidRDefault="001E57AB" w:rsidP="001E57AB">
      <w:pPr>
        <w:widowControl w:val="0"/>
        <w:autoSpaceDE w:val="0"/>
        <w:autoSpaceDN w:val="0"/>
        <w:rPr>
          <w:color w:val="000000"/>
          <w:sz w:val="20"/>
          <w:szCs w:val="28"/>
          <w:lang w:val="vi"/>
        </w:rPr>
      </w:pPr>
    </w:p>
    <w:p w14:paraId="58AC26B5" w14:textId="77777777" w:rsidR="001E57AB" w:rsidRPr="001E57AB" w:rsidRDefault="001E57AB" w:rsidP="001E57AB">
      <w:pPr>
        <w:widowControl w:val="0"/>
        <w:autoSpaceDE w:val="0"/>
        <w:autoSpaceDN w:val="0"/>
        <w:rPr>
          <w:color w:val="000000"/>
          <w:sz w:val="20"/>
          <w:szCs w:val="28"/>
          <w:lang w:val="vi"/>
        </w:rPr>
      </w:pPr>
    </w:p>
    <w:p w14:paraId="5F55D813" w14:textId="77777777" w:rsidR="001E57AB" w:rsidRPr="001E57AB" w:rsidRDefault="001E57AB" w:rsidP="001E57AB">
      <w:pPr>
        <w:widowControl w:val="0"/>
        <w:autoSpaceDE w:val="0"/>
        <w:autoSpaceDN w:val="0"/>
        <w:rPr>
          <w:color w:val="000000"/>
          <w:sz w:val="20"/>
          <w:szCs w:val="28"/>
          <w:lang w:val="vi"/>
        </w:rPr>
      </w:pPr>
    </w:p>
    <w:p w14:paraId="7B4F4770" w14:textId="77777777" w:rsidR="001E57AB" w:rsidRPr="001E57AB" w:rsidRDefault="001E57AB" w:rsidP="001E57AB">
      <w:pPr>
        <w:widowControl w:val="0"/>
        <w:autoSpaceDE w:val="0"/>
        <w:autoSpaceDN w:val="0"/>
        <w:rPr>
          <w:color w:val="000000"/>
          <w:sz w:val="20"/>
          <w:szCs w:val="28"/>
          <w:lang w:val="vi"/>
        </w:rPr>
      </w:pPr>
    </w:p>
    <w:p w14:paraId="2B747B2A" w14:textId="77777777" w:rsidR="001E57AB" w:rsidRPr="001E57AB" w:rsidRDefault="001E57AB" w:rsidP="001E57AB">
      <w:pPr>
        <w:widowControl w:val="0"/>
        <w:autoSpaceDE w:val="0"/>
        <w:autoSpaceDN w:val="0"/>
        <w:rPr>
          <w:color w:val="000000"/>
          <w:sz w:val="20"/>
          <w:szCs w:val="28"/>
          <w:lang w:val="vi"/>
        </w:rPr>
      </w:pPr>
    </w:p>
    <w:p w14:paraId="2EA5CE41" w14:textId="77777777" w:rsidR="001E57AB" w:rsidRPr="001E57AB" w:rsidRDefault="001E57AB" w:rsidP="001E57AB">
      <w:pPr>
        <w:widowControl w:val="0"/>
        <w:autoSpaceDE w:val="0"/>
        <w:autoSpaceDN w:val="0"/>
        <w:rPr>
          <w:color w:val="000000"/>
          <w:sz w:val="20"/>
          <w:szCs w:val="28"/>
          <w:lang w:val="vi"/>
        </w:rPr>
      </w:pPr>
    </w:p>
    <w:p w14:paraId="29E65ED8" w14:textId="77777777" w:rsidR="001E57AB" w:rsidRPr="001E57AB" w:rsidRDefault="001E57AB" w:rsidP="001E57AB">
      <w:pPr>
        <w:widowControl w:val="0"/>
        <w:autoSpaceDE w:val="0"/>
        <w:autoSpaceDN w:val="0"/>
        <w:rPr>
          <w:color w:val="000000"/>
          <w:sz w:val="20"/>
          <w:szCs w:val="28"/>
          <w:lang w:val="vi"/>
        </w:rPr>
      </w:pPr>
    </w:p>
    <w:p w14:paraId="05D14609" w14:textId="77777777" w:rsidR="001E57AB" w:rsidRPr="001E57AB" w:rsidRDefault="001E57AB" w:rsidP="001E57AB">
      <w:pPr>
        <w:widowControl w:val="0"/>
        <w:autoSpaceDE w:val="0"/>
        <w:autoSpaceDN w:val="0"/>
        <w:rPr>
          <w:color w:val="000000"/>
          <w:sz w:val="20"/>
          <w:szCs w:val="28"/>
          <w:lang w:val="vi"/>
        </w:rPr>
      </w:pPr>
    </w:p>
    <w:p w14:paraId="48787846" w14:textId="77777777" w:rsidR="001E57AB" w:rsidRPr="001E57AB" w:rsidRDefault="001E57AB" w:rsidP="001E57AB">
      <w:pPr>
        <w:widowControl w:val="0"/>
        <w:autoSpaceDE w:val="0"/>
        <w:autoSpaceDN w:val="0"/>
        <w:rPr>
          <w:color w:val="000000"/>
          <w:sz w:val="20"/>
          <w:szCs w:val="28"/>
          <w:lang w:val="vi"/>
        </w:rPr>
      </w:pPr>
    </w:p>
    <w:p w14:paraId="50AAE753" w14:textId="77777777" w:rsidR="001E57AB" w:rsidRPr="001E57AB" w:rsidRDefault="001E57AB" w:rsidP="001E57AB">
      <w:pPr>
        <w:widowControl w:val="0"/>
        <w:autoSpaceDE w:val="0"/>
        <w:autoSpaceDN w:val="0"/>
        <w:rPr>
          <w:color w:val="000000"/>
          <w:sz w:val="20"/>
          <w:szCs w:val="28"/>
          <w:lang w:val="vi"/>
        </w:rPr>
      </w:pPr>
    </w:p>
    <w:p w14:paraId="47794972" w14:textId="77777777" w:rsidR="001E57AB" w:rsidRPr="001E57AB" w:rsidRDefault="001E57AB" w:rsidP="001E57AB">
      <w:pPr>
        <w:widowControl w:val="0"/>
        <w:autoSpaceDE w:val="0"/>
        <w:autoSpaceDN w:val="0"/>
        <w:rPr>
          <w:color w:val="000000"/>
          <w:sz w:val="20"/>
          <w:szCs w:val="28"/>
          <w:lang w:val="vi"/>
        </w:rPr>
      </w:pPr>
    </w:p>
    <w:p w14:paraId="130382A4" w14:textId="77777777" w:rsidR="001E57AB" w:rsidRPr="001E57AB" w:rsidRDefault="001E57AB" w:rsidP="001E57AB">
      <w:pPr>
        <w:widowControl w:val="0"/>
        <w:autoSpaceDE w:val="0"/>
        <w:autoSpaceDN w:val="0"/>
        <w:rPr>
          <w:color w:val="000000"/>
          <w:sz w:val="20"/>
          <w:szCs w:val="28"/>
          <w:lang w:val="vi"/>
        </w:rPr>
        <w:sectPr w:rsidR="001E57AB" w:rsidRPr="001E57AB" w:rsidSect="00610CD4">
          <w:headerReference w:type="default" r:id="rId36"/>
          <w:footerReference w:type="default" r:id="rId37"/>
          <w:pgSz w:w="11907" w:h="16840" w:code="9"/>
          <w:pgMar w:top="1134" w:right="1134" w:bottom="1134" w:left="1701" w:header="465" w:footer="0" w:gutter="0"/>
          <w:cols w:space="720"/>
        </w:sectPr>
      </w:pPr>
    </w:p>
    <w:p w14:paraId="08B79A75" w14:textId="77777777" w:rsidR="001E57AB" w:rsidRPr="001E57AB" w:rsidRDefault="001E57AB" w:rsidP="001E57AB">
      <w:pPr>
        <w:widowControl w:val="0"/>
        <w:autoSpaceDE w:val="0"/>
        <w:autoSpaceDN w:val="0"/>
        <w:spacing w:before="89" w:after="13"/>
        <w:jc w:val="center"/>
        <w:rPr>
          <w:b/>
          <w:color w:val="000000"/>
          <w:sz w:val="26"/>
          <w:lang w:val="vi"/>
        </w:rPr>
      </w:pPr>
      <w:r w:rsidRPr="001E57AB">
        <w:rPr>
          <w:b/>
          <w:color w:val="000000"/>
          <w:sz w:val="26"/>
        </w:rPr>
        <w:lastRenderedPageBreak/>
        <w:t xml:space="preserve">                                                                                                                     </w:t>
      </w:r>
      <w:r w:rsidRPr="001E57AB">
        <w:rPr>
          <w:b/>
          <w:color w:val="000000"/>
          <w:sz w:val="26"/>
          <w:lang w:val="vi"/>
        </w:rPr>
        <w:t>Mẫu</w:t>
      </w:r>
      <w:r w:rsidRPr="001E57AB">
        <w:rPr>
          <w:b/>
          <w:color w:val="000000"/>
          <w:spacing w:val="-6"/>
          <w:sz w:val="26"/>
          <w:lang w:val="vi"/>
        </w:rPr>
        <w:t xml:space="preserve"> </w:t>
      </w:r>
      <w:r w:rsidRPr="001E57AB">
        <w:rPr>
          <w:b/>
          <w:color w:val="000000"/>
          <w:sz w:val="26"/>
          <w:lang w:val="vi"/>
        </w:rPr>
        <w:t>số</w:t>
      </w:r>
      <w:r w:rsidRPr="001E57AB">
        <w:rPr>
          <w:b/>
          <w:color w:val="000000"/>
          <w:spacing w:val="-6"/>
          <w:sz w:val="26"/>
          <w:lang w:val="vi"/>
        </w:rPr>
        <w:t xml:space="preserve"> </w:t>
      </w:r>
      <w:r w:rsidRPr="001E57AB">
        <w:rPr>
          <w:b/>
          <w:color w:val="000000"/>
          <w:spacing w:val="-5"/>
          <w:sz w:val="26"/>
          <w:lang w:val="vi"/>
        </w:rPr>
        <w:t>03</w:t>
      </w:r>
    </w:p>
    <w:tbl>
      <w:tblPr>
        <w:tblW w:w="0" w:type="auto"/>
        <w:tblInd w:w="776" w:type="dxa"/>
        <w:tblLayout w:type="fixed"/>
        <w:tblCellMar>
          <w:left w:w="0" w:type="dxa"/>
          <w:right w:w="0" w:type="dxa"/>
        </w:tblCellMar>
        <w:tblLook w:val="01E0" w:firstRow="1" w:lastRow="1" w:firstColumn="1" w:lastColumn="1" w:noHBand="0" w:noVBand="0"/>
      </w:tblPr>
      <w:tblGrid>
        <w:gridCol w:w="3990"/>
        <w:gridCol w:w="5670"/>
      </w:tblGrid>
      <w:tr w:rsidR="001E57AB" w:rsidRPr="006221BC" w14:paraId="52CE7F37" w14:textId="77777777" w:rsidTr="00610CD4">
        <w:trPr>
          <w:trHeight w:val="683"/>
        </w:trPr>
        <w:tc>
          <w:tcPr>
            <w:tcW w:w="3990" w:type="dxa"/>
          </w:tcPr>
          <w:p w14:paraId="06AD3BEC" w14:textId="71B816E5" w:rsidR="001E57AB" w:rsidRPr="001E57AB" w:rsidRDefault="0054781B" w:rsidP="00610CD4">
            <w:pPr>
              <w:widowControl w:val="0"/>
              <w:autoSpaceDE w:val="0"/>
              <w:autoSpaceDN w:val="0"/>
              <w:spacing w:line="287" w:lineRule="exact"/>
              <w:rPr>
                <w:b/>
                <w:color w:val="000000"/>
                <w:sz w:val="26"/>
                <w:lang w:val="vi"/>
              </w:rPr>
            </w:pPr>
            <w:r>
              <w:rPr>
                <w:noProof/>
              </w:rPr>
              <mc:AlternateContent>
                <mc:Choice Requires="wpg">
                  <w:drawing>
                    <wp:anchor distT="0" distB="0" distL="0" distR="0" simplePos="0" relativeHeight="251629568" behindDoc="1" locked="0" layoutInCell="1" allowOverlap="1" wp14:anchorId="0CA76ECD" wp14:editId="33A590FD">
                      <wp:simplePos x="0" y="0"/>
                      <wp:positionH relativeFrom="column">
                        <wp:posOffset>784860</wp:posOffset>
                      </wp:positionH>
                      <wp:positionV relativeFrom="paragraph">
                        <wp:posOffset>241300</wp:posOffset>
                      </wp:positionV>
                      <wp:extent cx="914400" cy="6350"/>
                      <wp:effectExtent l="0" t="0" r="0" b="0"/>
                      <wp:wrapNone/>
                      <wp:docPr id="110"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6350"/>
                                <a:chOff x="0" y="0"/>
                                <a:chExt cx="914400" cy="6350"/>
                              </a:xfrm>
                            </wpg:grpSpPr>
                            <wps:wsp>
                              <wps:cNvPr id="111" name="Graphic 111"/>
                              <wps:cNvSpPr/>
                              <wps:spPr>
                                <a:xfrm>
                                  <a:off x="0" y="3175"/>
                                  <a:ext cx="914400" cy="1270"/>
                                </a:xfrm>
                                <a:custGeom>
                                  <a:avLst/>
                                  <a:gdLst/>
                                  <a:ahLst/>
                                  <a:cxnLst/>
                                  <a:rect l="l" t="t" r="r" b="b"/>
                                  <a:pathLst>
                                    <a:path w="91440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BF53B2" id="Group 57" o:spid="_x0000_s1026" style="position:absolute;margin-left:61.8pt;margin-top:19pt;width:1in;height:.5pt;z-index:-251686912;mso-wrap-distance-left:0;mso-wrap-distance-right:0" coordsize="914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">
                      <v:shape id="Graphic 111" o:spid="_x0000_s1027" style="position:absolute;top:31;width:9144;height:13;visibility:visible;mso-wrap-style:square;v-text-anchor:top" coordsize="91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" path="m,l914400,e" filled="f" strokeweight=".5pt">
                        <v:path arrowok="t"/>
                      </v:shape>
                    </v:group>
                  </w:pict>
                </mc:Fallback>
              </mc:AlternateContent>
            </w:r>
            <w:r w:rsidR="001E57AB" w:rsidRPr="001E57AB">
              <w:rPr>
                <w:b/>
                <w:color w:val="000000"/>
                <w:sz w:val="26"/>
                <w:lang w:val="vi"/>
              </w:rPr>
              <w:t>UBND</w:t>
            </w:r>
            <w:r w:rsidR="001E57AB" w:rsidRPr="001E57AB">
              <w:rPr>
                <w:b/>
                <w:color w:val="000000"/>
                <w:spacing w:val="-10"/>
                <w:sz w:val="26"/>
                <w:lang w:val="vi"/>
              </w:rPr>
              <w:t xml:space="preserve"> </w:t>
            </w:r>
            <w:r w:rsidR="001E57AB" w:rsidRPr="001E57AB">
              <w:rPr>
                <w:b/>
                <w:color w:val="000000"/>
                <w:sz w:val="26"/>
                <w:lang w:val="vi"/>
              </w:rPr>
              <w:t>TỈNH,</w:t>
            </w:r>
            <w:r w:rsidR="001E57AB" w:rsidRPr="001E57AB">
              <w:rPr>
                <w:b/>
                <w:color w:val="000000"/>
                <w:spacing w:val="-9"/>
                <w:sz w:val="26"/>
                <w:lang w:val="vi"/>
              </w:rPr>
              <w:t xml:space="preserve"> </w:t>
            </w:r>
            <w:r w:rsidR="001E57AB" w:rsidRPr="001E57AB">
              <w:rPr>
                <w:b/>
                <w:color w:val="000000"/>
                <w:sz w:val="26"/>
                <w:lang w:val="vi"/>
              </w:rPr>
              <w:t>THÀNH</w:t>
            </w:r>
            <w:r w:rsidR="001E57AB" w:rsidRPr="001E57AB">
              <w:rPr>
                <w:b/>
                <w:color w:val="000000"/>
                <w:spacing w:val="-9"/>
                <w:sz w:val="26"/>
                <w:lang w:val="vi"/>
              </w:rPr>
              <w:t xml:space="preserve"> </w:t>
            </w:r>
            <w:r w:rsidR="001E57AB" w:rsidRPr="001E57AB">
              <w:rPr>
                <w:b/>
                <w:color w:val="000000"/>
                <w:spacing w:val="-5"/>
                <w:sz w:val="26"/>
                <w:lang w:val="vi"/>
              </w:rPr>
              <w:t>PHỐ</w:t>
            </w:r>
          </w:p>
        </w:tc>
        <w:tc>
          <w:tcPr>
            <w:tcW w:w="5670" w:type="dxa"/>
          </w:tcPr>
          <w:p w14:paraId="3EE06FCD" w14:textId="77777777" w:rsidR="001E57AB" w:rsidRPr="001E57AB" w:rsidRDefault="001E57AB" w:rsidP="00610CD4">
            <w:pPr>
              <w:widowControl w:val="0"/>
              <w:autoSpaceDE w:val="0"/>
              <w:autoSpaceDN w:val="0"/>
              <w:spacing w:line="287" w:lineRule="exact"/>
              <w:ind w:right="4"/>
              <w:jc w:val="center"/>
              <w:rPr>
                <w:b/>
                <w:color w:val="000000"/>
                <w:sz w:val="26"/>
                <w:lang w:val="vi"/>
              </w:rPr>
            </w:pPr>
            <w:r w:rsidRPr="001E57AB">
              <w:rPr>
                <w:b/>
                <w:color w:val="000000"/>
                <w:sz w:val="26"/>
                <w:lang w:val="vi"/>
              </w:rPr>
              <w:t>CỘNG</w:t>
            </w:r>
            <w:r w:rsidRPr="001E57AB">
              <w:rPr>
                <w:b/>
                <w:color w:val="000000"/>
                <w:spacing w:val="-8"/>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5"/>
                <w:sz w:val="26"/>
                <w:lang w:val="vi"/>
              </w:rPr>
              <w:t xml:space="preserve"> </w:t>
            </w:r>
            <w:r w:rsidRPr="001E57AB">
              <w:rPr>
                <w:b/>
                <w:color w:val="000000"/>
                <w:sz w:val="26"/>
                <w:lang w:val="vi"/>
              </w:rPr>
              <w:t>HỘI</w:t>
            </w:r>
            <w:r w:rsidRPr="001E57AB">
              <w:rPr>
                <w:b/>
                <w:color w:val="000000"/>
                <w:spacing w:val="-6"/>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6"/>
                <w:sz w:val="26"/>
                <w:lang w:val="vi"/>
              </w:rPr>
              <w:t xml:space="preserve"> </w:t>
            </w:r>
            <w:r w:rsidRPr="001E57AB">
              <w:rPr>
                <w:b/>
                <w:color w:val="000000"/>
                <w:spacing w:val="-5"/>
                <w:sz w:val="26"/>
                <w:lang w:val="vi"/>
              </w:rPr>
              <w:t>NAM</w:t>
            </w:r>
          </w:p>
          <w:p w14:paraId="432DE59D" w14:textId="2F5812A9" w:rsidR="001E57AB" w:rsidRPr="001E57AB" w:rsidRDefault="0054781B" w:rsidP="00610CD4">
            <w:pPr>
              <w:widowControl w:val="0"/>
              <w:autoSpaceDE w:val="0"/>
              <w:autoSpaceDN w:val="0"/>
              <w:spacing w:line="298" w:lineRule="exact"/>
              <w:jc w:val="center"/>
              <w:rPr>
                <w:b/>
                <w:color w:val="000000"/>
                <w:sz w:val="26"/>
                <w:lang w:val="vi"/>
              </w:rPr>
            </w:pPr>
            <w:r>
              <w:rPr>
                <w:noProof/>
              </w:rPr>
              <mc:AlternateContent>
                <mc:Choice Requires="wpg">
                  <w:drawing>
                    <wp:anchor distT="0" distB="0" distL="114300" distR="114300" simplePos="0" relativeHeight="251631616" behindDoc="0" locked="0" layoutInCell="1" allowOverlap="1" wp14:anchorId="0E5270F0" wp14:editId="2E73E655">
                      <wp:simplePos x="0" y="0"/>
                      <wp:positionH relativeFrom="column">
                        <wp:posOffset>864235</wp:posOffset>
                      </wp:positionH>
                      <wp:positionV relativeFrom="paragraph">
                        <wp:posOffset>226695</wp:posOffset>
                      </wp:positionV>
                      <wp:extent cx="1940560" cy="6350"/>
                      <wp:effectExtent l="0" t="0" r="0" b="0"/>
                      <wp:wrapNone/>
                      <wp:docPr id="112"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0560" cy="6350"/>
                                <a:chOff x="0" y="0"/>
                                <a:chExt cx="1940560" cy="6350"/>
                              </a:xfrm>
                            </wpg:grpSpPr>
                            <wps:wsp>
                              <wps:cNvPr id="113" name="Graphic 113"/>
                              <wps:cNvSpPr/>
                              <wps:spPr>
                                <a:xfrm>
                                  <a:off x="0" y="3175"/>
                                  <a:ext cx="1940560" cy="1270"/>
                                </a:xfrm>
                                <a:custGeom>
                                  <a:avLst/>
                                  <a:gdLst/>
                                  <a:ahLst/>
                                  <a:cxnLst/>
                                  <a:rect l="l" t="t" r="r" b="b"/>
                                  <a:pathLst>
                                    <a:path w="1940560">
                                      <a:moveTo>
                                        <a:pt x="0" y="0"/>
                                      </a:moveTo>
                                      <a:lnTo>
                                        <a:pt x="1940559"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B76CDD1" id="Group 55" o:spid="_x0000_s1026" style="position:absolute;margin-left:68.05pt;margin-top:17.85pt;width:152.8pt;height:.5pt;z-index:251631616" coordsize="194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">
                      <v:shape id="Graphic 113" o:spid="_x0000_s1027" style="position:absolute;top:31;width:19405;height:13;visibility:visible;mso-wrap-style:square;v-text-anchor:top" coordsize="1940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" path="m,l1940559,e" filled="f" strokeweight=".5pt">
                        <v:path arrowok="t"/>
                      </v:shape>
                    </v:group>
                  </w:pict>
                </mc:Fallback>
              </mc:AlternateContent>
            </w:r>
            <w:r w:rsidR="001E57AB" w:rsidRPr="001E57AB">
              <w:rPr>
                <w:b/>
                <w:color w:val="000000"/>
                <w:sz w:val="26"/>
                <w:lang w:val="vi"/>
              </w:rPr>
              <w:t>Độc</w:t>
            </w:r>
            <w:r w:rsidR="001E57AB" w:rsidRPr="001E57AB">
              <w:rPr>
                <w:b/>
                <w:color w:val="000000"/>
                <w:spacing w:val="-5"/>
                <w:sz w:val="26"/>
                <w:lang w:val="vi"/>
              </w:rPr>
              <w:t xml:space="preserve"> </w:t>
            </w:r>
            <w:r w:rsidR="001E57AB" w:rsidRPr="001E57AB">
              <w:rPr>
                <w:b/>
                <w:color w:val="000000"/>
                <w:sz w:val="26"/>
                <w:lang w:val="vi"/>
              </w:rPr>
              <w:t>lập</w:t>
            </w:r>
            <w:r w:rsidR="001E57AB" w:rsidRPr="001E57AB">
              <w:rPr>
                <w:b/>
                <w:color w:val="000000"/>
                <w:spacing w:val="-4"/>
                <w:sz w:val="26"/>
                <w:lang w:val="vi"/>
              </w:rPr>
              <w:t xml:space="preserve"> </w:t>
            </w:r>
            <w:r w:rsidR="001E57AB" w:rsidRPr="001E57AB">
              <w:rPr>
                <w:b/>
                <w:color w:val="000000"/>
                <w:sz w:val="26"/>
                <w:lang w:val="vi"/>
              </w:rPr>
              <w:t>-</w:t>
            </w:r>
            <w:r w:rsidR="001E57AB" w:rsidRPr="001E57AB">
              <w:rPr>
                <w:b/>
                <w:color w:val="000000"/>
                <w:spacing w:val="-1"/>
                <w:sz w:val="26"/>
                <w:lang w:val="vi"/>
              </w:rPr>
              <w:t xml:space="preserve"> </w:t>
            </w:r>
            <w:r w:rsidR="001E57AB" w:rsidRPr="001E57AB">
              <w:rPr>
                <w:b/>
                <w:color w:val="000000"/>
                <w:sz w:val="26"/>
                <w:lang w:val="vi"/>
              </w:rPr>
              <w:t>Tự</w:t>
            </w:r>
            <w:r w:rsidR="001E57AB" w:rsidRPr="001E57AB">
              <w:rPr>
                <w:b/>
                <w:color w:val="000000"/>
                <w:spacing w:val="-4"/>
                <w:sz w:val="26"/>
                <w:lang w:val="vi"/>
              </w:rPr>
              <w:t xml:space="preserve"> </w:t>
            </w:r>
            <w:r w:rsidR="001E57AB" w:rsidRPr="001E57AB">
              <w:rPr>
                <w:b/>
                <w:color w:val="000000"/>
                <w:sz w:val="26"/>
                <w:lang w:val="vi"/>
              </w:rPr>
              <w:t>do</w:t>
            </w:r>
            <w:r w:rsidR="001E57AB" w:rsidRPr="001E57AB">
              <w:rPr>
                <w:b/>
                <w:color w:val="000000"/>
                <w:spacing w:val="-4"/>
                <w:sz w:val="26"/>
                <w:lang w:val="vi"/>
              </w:rPr>
              <w:t xml:space="preserve"> </w:t>
            </w:r>
            <w:r w:rsidR="001E57AB" w:rsidRPr="001E57AB">
              <w:rPr>
                <w:b/>
                <w:color w:val="000000"/>
                <w:sz w:val="26"/>
                <w:lang w:val="vi"/>
              </w:rPr>
              <w:t>-</w:t>
            </w:r>
            <w:r w:rsidR="001E57AB" w:rsidRPr="001E57AB">
              <w:rPr>
                <w:b/>
                <w:color w:val="000000"/>
                <w:spacing w:val="-1"/>
                <w:sz w:val="26"/>
                <w:lang w:val="vi"/>
              </w:rPr>
              <w:t xml:space="preserve"> </w:t>
            </w:r>
            <w:r w:rsidR="001E57AB" w:rsidRPr="001E57AB">
              <w:rPr>
                <w:b/>
                <w:color w:val="000000"/>
                <w:sz w:val="26"/>
                <w:lang w:val="vi"/>
              </w:rPr>
              <w:t>Hạnh</w:t>
            </w:r>
            <w:r w:rsidR="001E57AB" w:rsidRPr="001E57AB">
              <w:rPr>
                <w:b/>
                <w:color w:val="000000"/>
                <w:spacing w:val="-4"/>
                <w:sz w:val="26"/>
                <w:lang w:val="vi"/>
              </w:rPr>
              <w:t xml:space="preserve"> phúc</w:t>
            </w:r>
          </w:p>
        </w:tc>
      </w:tr>
      <w:tr w:rsidR="001E57AB" w:rsidRPr="006221BC" w14:paraId="54826DAD" w14:textId="77777777" w:rsidTr="00610CD4">
        <w:trPr>
          <w:trHeight w:val="1048"/>
        </w:trPr>
        <w:tc>
          <w:tcPr>
            <w:tcW w:w="3990" w:type="dxa"/>
          </w:tcPr>
          <w:p w14:paraId="56F3503F" w14:textId="77777777" w:rsidR="001E57AB" w:rsidRPr="001E57AB" w:rsidRDefault="001E57AB" w:rsidP="00610CD4">
            <w:pPr>
              <w:widowControl w:val="0"/>
              <w:tabs>
                <w:tab w:val="left" w:pos="670"/>
              </w:tabs>
              <w:autoSpaceDE w:val="0"/>
              <w:autoSpaceDN w:val="0"/>
              <w:spacing w:before="199" w:line="298" w:lineRule="exact"/>
              <w:ind w:right="136"/>
              <w:jc w:val="center"/>
              <w:rPr>
                <w:color w:val="000000"/>
                <w:sz w:val="26"/>
                <w:lang w:val="vi"/>
              </w:rPr>
            </w:pPr>
            <w:r w:rsidRPr="001E57AB">
              <w:rPr>
                <w:color w:val="000000"/>
                <w:spacing w:val="-5"/>
                <w:sz w:val="26"/>
                <w:lang w:val="vi"/>
              </w:rPr>
              <w:t>Số:</w:t>
            </w:r>
            <w:r w:rsidRPr="001E57AB">
              <w:rPr>
                <w:color w:val="000000"/>
                <w:sz w:val="26"/>
                <w:lang w:val="vi"/>
              </w:rPr>
              <w:tab/>
            </w:r>
            <w:r w:rsidRPr="001E57AB">
              <w:rPr>
                <w:color w:val="000000"/>
                <w:spacing w:val="-2"/>
                <w:sz w:val="26"/>
                <w:lang w:val="vi"/>
              </w:rPr>
              <w:t>/.......</w:t>
            </w:r>
          </w:p>
          <w:p w14:paraId="4F5A76F9" w14:textId="77777777" w:rsidR="001E57AB" w:rsidRPr="001E57AB" w:rsidRDefault="001E57AB" w:rsidP="00610CD4">
            <w:pPr>
              <w:widowControl w:val="0"/>
              <w:autoSpaceDE w:val="0"/>
              <w:autoSpaceDN w:val="0"/>
              <w:spacing w:line="276" w:lineRule="exact"/>
              <w:ind w:right="183"/>
              <w:jc w:val="center"/>
              <w:rPr>
                <w:color w:val="000000"/>
                <w:lang w:val="vi"/>
              </w:rPr>
            </w:pPr>
            <w:r w:rsidRPr="001E57AB">
              <w:rPr>
                <w:color w:val="000000"/>
                <w:lang w:val="vi"/>
              </w:rPr>
              <w:t>V/v</w:t>
            </w:r>
            <w:r w:rsidRPr="001E57AB">
              <w:rPr>
                <w:color w:val="000000"/>
                <w:spacing w:val="-5"/>
                <w:lang w:val="vi"/>
              </w:rPr>
              <w:t xml:space="preserve"> </w:t>
            </w:r>
            <w:r w:rsidRPr="001E57AB">
              <w:rPr>
                <w:color w:val="000000"/>
                <w:lang w:val="vi"/>
              </w:rPr>
              <w:t>đề</w:t>
            </w:r>
            <w:r w:rsidRPr="001E57AB">
              <w:rPr>
                <w:color w:val="000000"/>
                <w:spacing w:val="-6"/>
                <w:lang w:val="vi"/>
              </w:rPr>
              <w:t xml:space="preserve"> </w:t>
            </w:r>
            <w:r w:rsidRPr="001E57AB">
              <w:rPr>
                <w:color w:val="000000"/>
                <w:lang w:val="vi"/>
              </w:rPr>
              <w:t>nghị</w:t>
            </w:r>
            <w:r w:rsidRPr="001E57AB">
              <w:rPr>
                <w:color w:val="000000"/>
                <w:spacing w:val="-5"/>
                <w:lang w:val="vi"/>
              </w:rPr>
              <w:t xml:space="preserve"> </w:t>
            </w:r>
            <w:r w:rsidRPr="001E57AB">
              <w:rPr>
                <w:color w:val="000000"/>
                <w:lang w:val="vi"/>
              </w:rPr>
              <w:t>chấp</w:t>
            </w:r>
            <w:r w:rsidRPr="001E57AB">
              <w:rPr>
                <w:color w:val="000000"/>
                <w:spacing w:val="-5"/>
                <w:lang w:val="vi"/>
              </w:rPr>
              <w:t xml:space="preserve"> </w:t>
            </w:r>
            <w:r w:rsidRPr="001E57AB">
              <w:rPr>
                <w:color w:val="000000"/>
                <w:lang w:val="vi"/>
              </w:rPr>
              <w:t>thuận</w:t>
            </w:r>
            <w:r w:rsidRPr="001E57AB">
              <w:rPr>
                <w:color w:val="000000"/>
                <w:spacing w:val="-5"/>
                <w:lang w:val="vi"/>
              </w:rPr>
              <w:t xml:space="preserve"> </w:t>
            </w:r>
            <w:r w:rsidRPr="001E57AB">
              <w:rPr>
                <w:color w:val="000000"/>
                <w:lang w:val="vi"/>
              </w:rPr>
              <w:t>việc</w:t>
            </w:r>
            <w:r w:rsidRPr="001E57AB">
              <w:rPr>
                <w:color w:val="000000"/>
                <w:spacing w:val="-7"/>
                <w:lang w:val="vi"/>
              </w:rPr>
              <w:t xml:space="preserve"> </w:t>
            </w:r>
            <w:r w:rsidRPr="001E57AB">
              <w:rPr>
                <w:color w:val="000000"/>
                <w:lang w:val="vi"/>
              </w:rPr>
              <w:t>bố</w:t>
            </w:r>
            <w:r w:rsidRPr="001E57AB">
              <w:rPr>
                <w:color w:val="000000"/>
                <w:spacing w:val="-5"/>
                <w:lang w:val="vi"/>
              </w:rPr>
              <w:t xml:space="preserve"> </w:t>
            </w:r>
            <w:r w:rsidRPr="001E57AB">
              <w:rPr>
                <w:color w:val="000000"/>
                <w:lang w:val="vi"/>
              </w:rPr>
              <w:t>trí</w:t>
            </w:r>
            <w:r w:rsidRPr="001E57AB">
              <w:rPr>
                <w:color w:val="000000"/>
                <w:spacing w:val="-5"/>
                <w:lang w:val="vi"/>
              </w:rPr>
              <w:t xml:space="preserve"> </w:t>
            </w:r>
            <w:r w:rsidRPr="001E57AB">
              <w:rPr>
                <w:color w:val="000000"/>
                <w:lang w:val="vi"/>
              </w:rPr>
              <w:t>thực hiện trồng rừng tại địa phương khác</w:t>
            </w:r>
          </w:p>
        </w:tc>
        <w:tc>
          <w:tcPr>
            <w:tcW w:w="5670" w:type="dxa"/>
          </w:tcPr>
          <w:p w14:paraId="5C93127C" w14:textId="77777777" w:rsidR="001E57AB" w:rsidRPr="001E57AB" w:rsidRDefault="001E57AB" w:rsidP="00610CD4">
            <w:pPr>
              <w:widowControl w:val="0"/>
              <w:autoSpaceDE w:val="0"/>
              <w:autoSpaceDN w:val="0"/>
              <w:spacing w:line="20" w:lineRule="exact"/>
              <w:rPr>
                <w:color w:val="000000"/>
                <w:sz w:val="2"/>
                <w:lang w:val="vi"/>
              </w:rPr>
            </w:pPr>
          </w:p>
          <w:p w14:paraId="11390BB2" w14:textId="77777777" w:rsidR="001E57AB" w:rsidRPr="001E57AB" w:rsidRDefault="001E57AB" w:rsidP="00610CD4">
            <w:pPr>
              <w:widowControl w:val="0"/>
              <w:autoSpaceDE w:val="0"/>
              <w:autoSpaceDN w:val="0"/>
              <w:spacing w:before="179"/>
              <w:rPr>
                <w:i/>
                <w:color w:val="000000"/>
                <w:sz w:val="26"/>
                <w:lang w:val="vi"/>
              </w:rPr>
            </w:pPr>
            <w:r w:rsidRPr="001E57AB">
              <w:rPr>
                <w:i/>
                <w:color w:val="000000"/>
                <w:sz w:val="26"/>
                <w:lang w:val="vi"/>
              </w:rPr>
              <w:t>.........,</w:t>
            </w:r>
            <w:r w:rsidRPr="001E57AB">
              <w:rPr>
                <w:i/>
                <w:color w:val="000000"/>
                <w:spacing w:val="-8"/>
                <w:sz w:val="26"/>
                <w:lang w:val="vi"/>
              </w:rPr>
              <w:t xml:space="preserve"> </w:t>
            </w:r>
            <w:r w:rsidRPr="001E57AB">
              <w:rPr>
                <w:i/>
                <w:color w:val="000000"/>
                <w:sz w:val="26"/>
                <w:lang w:val="vi"/>
              </w:rPr>
              <w:t>ngày......</w:t>
            </w:r>
            <w:r w:rsidRPr="001E57AB">
              <w:rPr>
                <w:i/>
                <w:color w:val="000000"/>
                <w:spacing w:val="-7"/>
                <w:sz w:val="26"/>
                <w:lang w:val="vi"/>
              </w:rPr>
              <w:t xml:space="preserve"> </w:t>
            </w:r>
            <w:r w:rsidRPr="001E57AB">
              <w:rPr>
                <w:i/>
                <w:color w:val="000000"/>
                <w:sz w:val="26"/>
                <w:lang w:val="vi"/>
              </w:rPr>
              <w:t>tháng.....</w:t>
            </w:r>
            <w:r w:rsidRPr="001E57AB">
              <w:rPr>
                <w:i/>
                <w:color w:val="000000"/>
                <w:spacing w:val="-7"/>
                <w:sz w:val="26"/>
                <w:lang w:val="vi"/>
              </w:rPr>
              <w:t xml:space="preserve"> </w:t>
            </w:r>
            <w:r w:rsidRPr="001E57AB">
              <w:rPr>
                <w:i/>
                <w:color w:val="000000"/>
                <w:spacing w:val="-2"/>
                <w:sz w:val="26"/>
                <w:lang w:val="vi"/>
              </w:rPr>
              <w:t>năm......</w:t>
            </w:r>
          </w:p>
        </w:tc>
      </w:tr>
    </w:tbl>
    <w:p w14:paraId="2AB660AA" w14:textId="77777777" w:rsidR="001E57AB" w:rsidRPr="001E57AB" w:rsidRDefault="001E57AB" w:rsidP="001E57AB">
      <w:pPr>
        <w:widowControl w:val="0"/>
        <w:autoSpaceDE w:val="0"/>
        <w:autoSpaceDN w:val="0"/>
        <w:rPr>
          <w:b/>
          <w:color w:val="000000"/>
          <w:sz w:val="26"/>
          <w:szCs w:val="28"/>
          <w:lang w:val="vi"/>
        </w:rPr>
      </w:pPr>
    </w:p>
    <w:p w14:paraId="31A712EE" w14:textId="77777777" w:rsidR="001E57AB" w:rsidRPr="001E57AB" w:rsidRDefault="001E57AB" w:rsidP="001E57AB">
      <w:pPr>
        <w:widowControl w:val="0"/>
        <w:autoSpaceDE w:val="0"/>
        <w:autoSpaceDN w:val="0"/>
        <w:spacing w:before="179"/>
        <w:rPr>
          <w:b/>
          <w:color w:val="000000"/>
          <w:sz w:val="26"/>
          <w:szCs w:val="28"/>
          <w:lang w:val="vi"/>
        </w:rPr>
      </w:pPr>
    </w:p>
    <w:p w14:paraId="718DFEA3" w14:textId="77777777" w:rsidR="001E57AB" w:rsidRPr="001E57AB" w:rsidRDefault="001E57AB" w:rsidP="001E57AB">
      <w:pPr>
        <w:widowControl w:val="0"/>
        <w:autoSpaceDE w:val="0"/>
        <w:autoSpaceDN w:val="0"/>
        <w:ind w:right="720"/>
        <w:jc w:val="center"/>
        <w:rPr>
          <w:color w:val="000000"/>
          <w:sz w:val="26"/>
          <w:lang w:val="vi"/>
        </w:rPr>
      </w:pPr>
      <w:r w:rsidRPr="001E57AB">
        <w:rPr>
          <w:color w:val="000000"/>
          <w:sz w:val="26"/>
          <w:lang w:val="vi"/>
        </w:rPr>
        <w:t>Kính</w:t>
      </w:r>
      <w:r w:rsidRPr="001E57AB">
        <w:rPr>
          <w:color w:val="000000"/>
          <w:spacing w:val="-5"/>
          <w:sz w:val="26"/>
          <w:lang w:val="vi"/>
        </w:rPr>
        <w:t xml:space="preserve"> </w:t>
      </w:r>
      <w:r w:rsidRPr="001E57AB">
        <w:rPr>
          <w:color w:val="000000"/>
          <w:sz w:val="26"/>
          <w:lang w:val="vi"/>
        </w:rPr>
        <w:t>gửi:</w:t>
      </w:r>
      <w:r w:rsidRPr="001E57AB">
        <w:rPr>
          <w:color w:val="000000"/>
          <w:spacing w:val="-5"/>
          <w:sz w:val="26"/>
          <w:lang w:val="vi"/>
        </w:rPr>
        <w:t xml:space="preserve"> </w:t>
      </w:r>
      <w:r w:rsidRPr="001E57AB">
        <w:rPr>
          <w:color w:val="000000"/>
          <w:sz w:val="26"/>
          <w:lang w:val="vi"/>
        </w:rPr>
        <w:t>Bộ</w:t>
      </w:r>
      <w:r w:rsidRPr="001E57AB">
        <w:rPr>
          <w:color w:val="000000"/>
          <w:spacing w:val="-3"/>
          <w:sz w:val="26"/>
          <w:lang w:val="vi"/>
        </w:rPr>
        <w:t xml:space="preserve"> </w:t>
      </w:r>
      <w:r w:rsidRPr="001E57AB">
        <w:rPr>
          <w:color w:val="000000"/>
          <w:sz w:val="26"/>
          <w:lang w:val="vi"/>
        </w:rPr>
        <w:t>Nông</w:t>
      </w:r>
      <w:r w:rsidRPr="001E57AB">
        <w:rPr>
          <w:color w:val="000000"/>
          <w:spacing w:val="-3"/>
          <w:sz w:val="26"/>
          <w:lang w:val="vi"/>
        </w:rPr>
        <w:t xml:space="preserve"> </w:t>
      </w:r>
      <w:r w:rsidRPr="001E57AB">
        <w:rPr>
          <w:color w:val="000000"/>
          <w:sz w:val="26"/>
          <w:lang w:val="vi"/>
        </w:rPr>
        <w:t>nghiệp</w:t>
      </w:r>
      <w:r w:rsidRPr="001E57AB">
        <w:rPr>
          <w:color w:val="000000"/>
          <w:spacing w:val="-5"/>
          <w:sz w:val="26"/>
          <w:lang w:val="vi"/>
        </w:rPr>
        <w:t xml:space="preserve"> </w:t>
      </w:r>
      <w:r w:rsidRPr="001E57AB">
        <w:rPr>
          <w:color w:val="000000"/>
          <w:sz w:val="26"/>
          <w:lang w:val="vi"/>
        </w:rPr>
        <w:t>và</w:t>
      </w:r>
      <w:r w:rsidRPr="001E57AB">
        <w:rPr>
          <w:color w:val="000000"/>
          <w:spacing w:val="-5"/>
          <w:sz w:val="26"/>
          <w:lang w:val="vi"/>
        </w:rPr>
        <w:t xml:space="preserve"> </w:t>
      </w:r>
      <w:r w:rsidRPr="001E57AB">
        <w:rPr>
          <w:color w:val="000000"/>
          <w:sz w:val="26"/>
          <w:lang w:val="vi"/>
        </w:rPr>
        <w:t>Môi</w:t>
      </w:r>
      <w:r w:rsidRPr="001E57AB">
        <w:rPr>
          <w:color w:val="000000"/>
          <w:spacing w:val="-5"/>
          <w:sz w:val="26"/>
          <w:lang w:val="vi"/>
        </w:rPr>
        <w:t xml:space="preserve"> </w:t>
      </w:r>
      <w:r w:rsidRPr="001E57AB">
        <w:rPr>
          <w:color w:val="000000"/>
          <w:spacing w:val="-2"/>
          <w:sz w:val="26"/>
          <w:lang w:val="vi"/>
        </w:rPr>
        <w:t>trường</w:t>
      </w:r>
    </w:p>
    <w:p w14:paraId="6F6EACAC" w14:textId="77777777" w:rsidR="001E57AB" w:rsidRPr="001E57AB" w:rsidRDefault="001E57AB" w:rsidP="001E57AB">
      <w:pPr>
        <w:widowControl w:val="0"/>
        <w:autoSpaceDE w:val="0"/>
        <w:autoSpaceDN w:val="0"/>
        <w:spacing w:before="60"/>
        <w:rPr>
          <w:color w:val="000000"/>
          <w:sz w:val="26"/>
          <w:szCs w:val="28"/>
          <w:lang w:val="vi"/>
        </w:rPr>
      </w:pPr>
    </w:p>
    <w:p w14:paraId="03E32D43" w14:textId="77777777" w:rsidR="001E57AB" w:rsidRPr="001E57AB" w:rsidRDefault="001E57AB" w:rsidP="001E57AB">
      <w:pPr>
        <w:widowControl w:val="0"/>
        <w:autoSpaceDE w:val="0"/>
        <w:autoSpaceDN w:val="0"/>
        <w:ind w:left="1276" w:right="843" w:firstLine="567"/>
        <w:jc w:val="both"/>
        <w:rPr>
          <w:color w:val="000000"/>
          <w:sz w:val="26"/>
          <w:lang w:val="vi"/>
        </w:rPr>
      </w:pPr>
      <w:r w:rsidRPr="001E57AB">
        <w:rPr>
          <w:color w:val="000000"/>
          <w:sz w:val="26"/>
          <w:lang w:val="vi"/>
        </w:rPr>
        <w:t>Căn</w:t>
      </w:r>
      <w:r w:rsidRPr="001E57AB">
        <w:rPr>
          <w:color w:val="000000"/>
          <w:spacing w:val="-8"/>
          <w:sz w:val="26"/>
          <w:lang w:val="vi"/>
        </w:rPr>
        <w:t xml:space="preserve"> </w:t>
      </w:r>
      <w:r w:rsidRPr="001E57AB">
        <w:rPr>
          <w:color w:val="000000"/>
          <w:sz w:val="26"/>
          <w:lang w:val="vi"/>
        </w:rPr>
        <w:t>cứ</w:t>
      </w:r>
      <w:r w:rsidRPr="001E57AB">
        <w:rPr>
          <w:color w:val="000000"/>
          <w:spacing w:val="-8"/>
          <w:sz w:val="26"/>
          <w:lang w:val="vi"/>
        </w:rPr>
        <w:t xml:space="preserve"> </w:t>
      </w:r>
      <w:r w:rsidRPr="001E57AB">
        <w:rPr>
          <w:color w:val="000000"/>
          <w:sz w:val="26"/>
          <w:lang w:val="vi"/>
        </w:rPr>
        <w:t>các</w:t>
      </w:r>
      <w:r w:rsidRPr="001E57AB">
        <w:rPr>
          <w:color w:val="000000"/>
          <w:spacing w:val="-8"/>
          <w:sz w:val="26"/>
          <w:lang w:val="vi"/>
        </w:rPr>
        <w:t xml:space="preserve"> </w:t>
      </w:r>
      <w:r w:rsidRPr="001E57AB">
        <w:rPr>
          <w:color w:val="000000"/>
          <w:sz w:val="26"/>
          <w:lang w:val="vi"/>
        </w:rPr>
        <w:t>văn</w:t>
      </w:r>
      <w:r w:rsidRPr="001E57AB">
        <w:rPr>
          <w:color w:val="000000"/>
          <w:spacing w:val="-8"/>
          <w:sz w:val="26"/>
          <w:lang w:val="vi"/>
        </w:rPr>
        <w:t xml:space="preserve"> </w:t>
      </w:r>
      <w:r w:rsidRPr="001E57AB">
        <w:rPr>
          <w:color w:val="000000"/>
          <w:sz w:val="26"/>
          <w:lang w:val="vi"/>
        </w:rPr>
        <w:t>bản</w:t>
      </w:r>
      <w:r w:rsidRPr="001E57AB">
        <w:rPr>
          <w:color w:val="000000"/>
          <w:spacing w:val="-9"/>
          <w:sz w:val="26"/>
          <w:lang w:val="vi"/>
        </w:rPr>
        <w:t xml:space="preserve"> </w:t>
      </w:r>
      <w:r w:rsidRPr="001E57AB">
        <w:rPr>
          <w:color w:val="000000"/>
          <w:sz w:val="26"/>
          <w:lang w:val="vi"/>
        </w:rPr>
        <w:t>của</w:t>
      </w:r>
      <w:r w:rsidRPr="001E57AB">
        <w:rPr>
          <w:color w:val="000000"/>
          <w:spacing w:val="-6"/>
          <w:sz w:val="26"/>
          <w:lang w:val="vi"/>
        </w:rPr>
        <w:t xml:space="preserve"> </w:t>
      </w:r>
      <w:r w:rsidRPr="001E57AB">
        <w:rPr>
          <w:color w:val="000000"/>
          <w:sz w:val="26"/>
          <w:lang w:val="vi"/>
        </w:rPr>
        <w:t>cơ</w:t>
      </w:r>
      <w:r w:rsidRPr="001E57AB">
        <w:rPr>
          <w:color w:val="000000"/>
          <w:spacing w:val="-9"/>
          <w:sz w:val="26"/>
          <w:lang w:val="vi"/>
        </w:rPr>
        <w:t xml:space="preserve"> </w:t>
      </w:r>
      <w:r w:rsidRPr="001E57AB">
        <w:rPr>
          <w:color w:val="000000"/>
          <w:sz w:val="26"/>
          <w:lang w:val="vi"/>
        </w:rPr>
        <w:t>quan</w:t>
      </w:r>
      <w:r w:rsidRPr="001E57AB">
        <w:rPr>
          <w:color w:val="000000"/>
          <w:spacing w:val="-8"/>
          <w:sz w:val="26"/>
          <w:lang w:val="vi"/>
        </w:rPr>
        <w:t xml:space="preserve"> </w:t>
      </w:r>
      <w:r w:rsidRPr="001E57AB">
        <w:rPr>
          <w:color w:val="000000"/>
          <w:sz w:val="26"/>
          <w:lang w:val="vi"/>
        </w:rPr>
        <w:t>nhà</w:t>
      </w:r>
      <w:r w:rsidRPr="001E57AB">
        <w:rPr>
          <w:color w:val="000000"/>
          <w:spacing w:val="-8"/>
          <w:sz w:val="26"/>
          <w:lang w:val="vi"/>
        </w:rPr>
        <w:t xml:space="preserve"> </w:t>
      </w:r>
      <w:r w:rsidRPr="001E57AB">
        <w:rPr>
          <w:color w:val="000000"/>
          <w:sz w:val="26"/>
          <w:lang w:val="vi"/>
        </w:rPr>
        <w:t>nước</w:t>
      </w:r>
      <w:r w:rsidRPr="001E57AB">
        <w:rPr>
          <w:color w:val="000000"/>
          <w:spacing w:val="-8"/>
          <w:sz w:val="26"/>
          <w:lang w:val="vi"/>
        </w:rPr>
        <w:t xml:space="preserve"> </w:t>
      </w:r>
      <w:r w:rsidRPr="001E57AB">
        <w:rPr>
          <w:color w:val="000000"/>
          <w:sz w:val="26"/>
          <w:lang w:val="vi"/>
        </w:rPr>
        <w:t>có</w:t>
      </w:r>
      <w:r w:rsidRPr="001E57AB">
        <w:rPr>
          <w:color w:val="000000"/>
          <w:spacing w:val="-8"/>
          <w:sz w:val="26"/>
          <w:lang w:val="vi"/>
        </w:rPr>
        <w:t xml:space="preserve"> </w:t>
      </w:r>
      <w:r w:rsidRPr="001E57AB">
        <w:rPr>
          <w:color w:val="000000"/>
          <w:sz w:val="26"/>
          <w:lang w:val="vi"/>
        </w:rPr>
        <w:t>thẩm</w:t>
      </w:r>
      <w:r w:rsidRPr="001E57AB">
        <w:rPr>
          <w:color w:val="000000"/>
          <w:spacing w:val="-9"/>
          <w:sz w:val="26"/>
          <w:lang w:val="vi"/>
        </w:rPr>
        <w:t xml:space="preserve"> </w:t>
      </w:r>
      <w:r w:rsidRPr="001E57AB">
        <w:rPr>
          <w:color w:val="000000"/>
          <w:sz w:val="26"/>
          <w:lang w:val="vi"/>
        </w:rPr>
        <w:t>quyền</w:t>
      </w:r>
      <w:r w:rsidRPr="001E57AB">
        <w:rPr>
          <w:color w:val="000000"/>
          <w:spacing w:val="-9"/>
          <w:sz w:val="26"/>
          <w:lang w:val="vi"/>
        </w:rPr>
        <w:t xml:space="preserve"> </w:t>
      </w:r>
      <w:r w:rsidRPr="001E57AB">
        <w:rPr>
          <w:color w:val="000000"/>
          <w:sz w:val="26"/>
          <w:lang w:val="vi"/>
        </w:rPr>
        <w:t>chấp</w:t>
      </w:r>
      <w:r w:rsidRPr="001E57AB">
        <w:rPr>
          <w:color w:val="000000"/>
          <w:spacing w:val="-9"/>
          <w:sz w:val="26"/>
          <w:lang w:val="vi"/>
        </w:rPr>
        <w:t xml:space="preserve"> </w:t>
      </w:r>
      <w:r w:rsidRPr="001E57AB">
        <w:rPr>
          <w:color w:val="000000"/>
          <w:sz w:val="26"/>
          <w:lang w:val="vi"/>
        </w:rPr>
        <w:t>thuận</w:t>
      </w:r>
      <w:r w:rsidRPr="001E57AB">
        <w:rPr>
          <w:color w:val="000000"/>
          <w:spacing w:val="-6"/>
          <w:sz w:val="26"/>
          <w:lang w:val="vi"/>
        </w:rPr>
        <w:t xml:space="preserve"> </w:t>
      </w:r>
      <w:r w:rsidRPr="001E57AB">
        <w:rPr>
          <w:color w:val="000000"/>
          <w:sz w:val="26"/>
          <w:lang w:val="vi"/>
        </w:rPr>
        <w:t>chủ</w:t>
      </w:r>
      <w:r w:rsidRPr="001E57AB">
        <w:rPr>
          <w:color w:val="000000"/>
          <w:spacing w:val="-8"/>
          <w:sz w:val="26"/>
          <w:lang w:val="vi"/>
        </w:rPr>
        <w:t xml:space="preserve"> </w:t>
      </w:r>
      <w:r w:rsidRPr="001E57AB">
        <w:rPr>
          <w:color w:val="000000"/>
          <w:sz w:val="26"/>
          <w:lang w:val="vi"/>
        </w:rPr>
        <w:t>trương, cho phép liên quan đến diện tích phải thực hiện nộp tiền trồng rừng thay thế theo quy định</w:t>
      </w:r>
      <w:r w:rsidRPr="001E57AB">
        <w:rPr>
          <w:color w:val="000000"/>
          <w:spacing w:val="-15"/>
          <w:sz w:val="26"/>
          <w:lang w:val="vi"/>
        </w:rPr>
        <w:t xml:space="preserve"> </w:t>
      </w:r>
      <w:r w:rsidRPr="001E57AB">
        <w:rPr>
          <w:color w:val="000000"/>
          <w:sz w:val="26"/>
          <w:lang w:val="vi"/>
        </w:rPr>
        <w:t>tại</w:t>
      </w:r>
      <w:r w:rsidRPr="001E57AB">
        <w:rPr>
          <w:color w:val="000000"/>
          <w:spacing w:val="-15"/>
          <w:sz w:val="26"/>
          <w:lang w:val="vi"/>
        </w:rPr>
        <w:t xml:space="preserve"> </w:t>
      </w:r>
      <w:r w:rsidRPr="001E57AB">
        <w:rPr>
          <w:color w:val="000000"/>
          <w:sz w:val="26"/>
          <w:lang w:val="vi"/>
        </w:rPr>
        <w:t>khoản</w:t>
      </w:r>
      <w:r w:rsidRPr="001E57AB">
        <w:rPr>
          <w:color w:val="000000"/>
          <w:spacing w:val="-15"/>
          <w:sz w:val="26"/>
          <w:lang w:val="vi"/>
        </w:rPr>
        <w:t xml:space="preserve"> </w:t>
      </w:r>
      <w:r w:rsidRPr="001E57AB">
        <w:rPr>
          <w:color w:val="000000"/>
          <w:sz w:val="26"/>
          <w:lang w:val="vi"/>
        </w:rPr>
        <w:t>1</w:t>
      </w:r>
      <w:r w:rsidRPr="001E57AB">
        <w:rPr>
          <w:color w:val="000000"/>
          <w:spacing w:val="-15"/>
          <w:sz w:val="26"/>
          <w:lang w:val="vi"/>
        </w:rPr>
        <w:t xml:space="preserve"> </w:t>
      </w:r>
      <w:r w:rsidRPr="001E57AB">
        <w:rPr>
          <w:color w:val="000000"/>
          <w:sz w:val="26"/>
          <w:lang w:val="vi"/>
        </w:rPr>
        <w:t>Điều</w:t>
      </w:r>
      <w:r w:rsidRPr="001E57AB">
        <w:rPr>
          <w:color w:val="000000"/>
          <w:spacing w:val="-15"/>
          <w:sz w:val="26"/>
          <w:lang w:val="vi"/>
        </w:rPr>
        <w:t xml:space="preserve"> </w:t>
      </w:r>
      <w:r w:rsidRPr="001E57AB">
        <w:rPr>
          <w:color w:val="000000"/>
          <w:sz w:val="26"/>
          <w:lang w:val="vi"/>
        </w:rPr>
        <w:t>21</w:t>
      </w:r>
      <w:r w:rsidRPr="001E57AB">
        <w:rPr>
          <w:color w:val="000000"/>
          <w:spacing w:val="-15"/>
          <w:sz w:val="26"/>
          <w:lang w:val="vi"/>
        </w:rPr>
        <w:t xml:space="preserve"> </w:t>
      </w:r>
      <w:r w:rsidRPr="001E57AB">
        <w:rPr>
          <w:color w:val="000000"/>
          <w:sz w:val="26"/>
          <w:lang w:val="vi"/>
        </w:rPr>
        <w:t>Luật</w:t>
      </w:r>
      <w:r w:rsidRPr="001E57AB">
        <w:rPr>
          <w:color w:val="000000"/>
          <w:spacing w:val="-15"/>
          <w:sz w:val="26"/>
          <w:lang w:val="vi"/>
        </w:rPr>
        <w:t xml:space="preserve"> </w:t>
      </w:r>
      <w:r w:rsidRPr="001E57AB">
        <w:rPr>
          <w:color w:val="000000"/>
          <w:sz w:val="26"/>
          <w:lang w:val="vi"/>
        </w:rPr>
        <w:t>Lâm</w:t>
      </w:r>
      <w:r w:rsidRPr="001E57AB">
        <w:rPr>
          <w:color w:val="000000"/>
          <w:spacing w:val="-15"/>
          <w:sz w:val="26"/>
          <w:lang w:val="vi"/>
        </w:rPr>
        <w:t xml:space="preserve"> </w:t>
      </w:r>
      <w:r w:rsidRPr="001E57AB">
        <w:rPr>
          <w:color w:val="000000"/>
          <w:sz w:val="26"/>
          <w:lang w:val="vi"/>
        </w:rPr>
        <w:t>nghiệp</w:t>
      </w:r>
      <w:r w:rsidRPr="001E57AB">
        <w:rPr>
          <w:color w:val="000000"/>
          <w:spacing w:val="-15"/>
          <w:sz w:val="26"/>
          <w:lang w:val="vi"/>
        </w:rPr>
        <w:t xml:space="preserve"> </w:t>
      </w:r>
      <w:r w:rsidRPr="001E57AB">
        <w:rPr>
          <w:color w:val="000000"/>
          <w:sz w:val="26"/>
          <w:lang w:val="vi"/>
        </w:rPr>
        <w:t>(cụ</w:t>
      </w:r>
      <w:r w:rsidRPr="001E57AB">
        <w:rPr>
          <w:color w:val="000000"/>
          <w:spacing w:val="-15"/>
          <w:sz w:val="26"/>
          <w:lang w:val="vi"/>
        </w:rPr>
        <w:t xml:space="preserve"> </w:t>
      </w:r>
      <w:r w:rsidRPr="001E57AB">
        <w:rPr>
          <w:color w:val="000000"/>
          <w:sz w:val="26"/>
          <w:lang w:val="vi"/>
        </w:rPr>
        <w:t>thể</w:t>
      </w:r>
      <w:r w:rsidRPr="001E57AB">
        <w:rPr>
          <w:color w:val="000000"/>
          <w:spacing w:val="-15"/>
          <w:sz w:val="26"/>
          <w:lang w:val="vi"/>
        </w:rPr>
        <w:t xml:space="preserve"> </w:t>
      </w:r>
      <w:r w:rsidRPr="001E57AB">
        <w:rPr>
          <w:color w:val="000000"/>
          <w:sz w:val="26"/>
          <w:lang w:val="vi"/>
        </w:rPr>
        <w:t>tên</w:t>
      </w:r>
      <w:r w:rsidRPr="001E57AB">
        <w:rPr>
          <w:color w:val="000000"/>
          <w:spacing w:val="-15"/>
          <w:sz w:val="26"/>
          <w:lang w:val="vi"/>
        </w:rPr>
        <w:t xml:space="preserve"> </w:t>
      </w:r>
      <w:r w:rsidRPr="001E57AB">
        <w:rPr>
          <w:color w:val="000000"/>
          <w:sz w:val="26"/>
          <w:lang w:val="vi"/>
        </w:rPr>
        <w:t>văn</w:t>
      </w:r>
      <w:r w:rsidRPr="001E57AB">
        <w:rPr>
          <w:color w:val="000000"/>
          <w:spacing w:val="-15"/>
          <w:sz w:val="26"/>
          <w:lang w:val="vi"/>
        </w:rPr>
        <w:t xml:space="preserve"> </w:t>
      </w:r>
      <w:r w:rsidRPr="001E57AB">
        <w:rPr>
          <w:color w:val="000000"/>
          <w:sz w:val="26"/>
          <w:lang w:val="vi"/>
        </w:rPr>
        <w:t>bản);</w:t>
      </w:r>
      <w:r w:rsidRPr="001E57AB">
        <w:rPr>
          <w:color w:val="000000"/>
          <w:spacing w:val="-15"/>
          <w:sz w:val="26"/>
          <w:lang w:val="vi"/>
        </w:rPr>
        <w:t xml:space="preserve"> </w:t>
      </w:r>
      <w:r w:rsidRPr="001E57AB">
        <w:rPr>
          <w:color w:val="000000"/>
          <w:sz w:val="26"/>
          <w:lang w:val="vi"/>
        </w:rPr>
        <w:t>Thông</w:t>
      </w:r>
      <w:r w:rsidRPr="001E57AB">
        <w:rPr>
          <w:color w:val="000000"/>
          <w:spacing w:val="-12"/>
          <w:sz w:val="26"/>
          <w:lang w:val="vi"/>
        </w:rPr>
        <w:t xml:space="preserve"> </w:t>
      </w:r>
      <w:r w:rsidRPr="001E57AB">
        <w:rPr>
          <w:color w:val="000000"/>
          <w:sz w:val="26"/>
          <w:lang w:val="vi"/>
        </w:rPr>
        <w:t>tư</w:t>
      </w:r>
      <w:r w:rsidRPr="001E57AB">
        <w:rPr>
          <w:color w:val="000000"/>
          <w:spacing w:val="-14"/>
          <w:sz w:val="26"/>
          <w:lang w:val="vi"/>
        </w:rPr>
        <w:t xml:space="preserve"> </w:t>
      </w:r>
      <w:r w:rsidRPr="001E57AB">
        <w:rPr>
          <w:color w:val="000000"/>
          <w:sz w:val="26"/>
          <w:lang w:val="vi"/>
        </w:rPr>
        <w:t>số</w:t>
      </w:r>
      <w:r w:rsidRPr="001E57AB">
        <w:rPr>
          <w:color w:val="000000"/>
          <w:spacing w:val="40"/>
          <w:sz w:val="26"/>
          <w:lang w:val="vi"/>
        </w:rPr>
        <w:t xml:space="preserve">  </w:t>
      </w:r>
      <w:r w:rsidRPr="001E57AB">
        <w:rPr>
          <w:color w:val="000000"/>
          <w:sz w:val="26"/>
          <w:lang w:val="vi"/>
        </w:rPr>
        <w:t>/2025/TT- BNNMT</w:t>
      </w:r>
      <w:r w:rsidRPr="001E57AB">
        <w:rPr>
          <w:color w:val="000000"/>
          <w:spacing w:val="-9"/>
          <w:sz w:val="26"/>
          <w:lang w:val="vi"/>
        </w:rPr>
        <w:t xml:space="preserve"> </w:t>
      </w:r>
      <w:r w:rsidRPr="001E57AB">
        <w:rPr>
          <w:color w:val="000000"/>
          <w:sz w:val="26"/>
          <w:lang w:val="vi"/>
        </w:rPr>
        <w:t>ngày.</w:t>
      </w:r>
      <w:r w:rsidRPr="001E57AB">
        <w:rPr>
          <w:color w:val="000000"/>
          <w:spacing w:val="55"/>
          <w:w w:val="150"/>
          <w:sz w:val="26"/>
          <w:lang w:val="vi"/>
        </w:rPr>
        <w:t xml:space="preserve">  </w:t>
      </w:r>
      <w:r w:rsidRPr="001E57AB">
        <w:rPr>
          <w:color w:val="000000"/>
          <w:sz w:val="26"/>
          <w:lang w:val="vi"/>
        </w:rPr>
        <w:t>/…./2025</w:t>
      </w:r>
      <w:r w:rsidRPr="001E57AB">
        <w:rPr>
          <w:color w:val="000000"/>
          <w:spacing w:val="-12"/>
          <w:sz w:val="26"/>
          <w:lang w:val="vi"/>
        </w:rPr>
        <w:t xml:space="preserve"> </w:t>
      </w:r>
      <w:r w:rsidRPr="001E57AB">
        <w:rPr>
          <w:color w:val="000000"/>
          <w:sz w:val="26"/>
          <w:lang w:val="vi"/>
        </w:rPr>
        <w:t>của</w:t>
      </w:r>
      <w:r w:rsidRPr="001E57AB">
        <w:rPr>
          <w:color w:val="000000"/>
          <w:spacing w:val="-11"/>
          <w:sz w:val="26"/>
          <w:lang w:val="vi"/>
        </w:rPr>
        <w:t xml:space="preserve"> </w:t>
      </w:r>
      <w:r w:rsidRPr="001E57AB">
        <w:rPr>
          <w:color w:val="000000"/>
          <w:sz w:val="26"/>
          <w:lang w:val="vi"/>
        </w:rPr>
        <w:t>Bộ</w:t>
      </w:r>
      <w:r w:rsidRPr="001E57AB">
        <w:rPr>
          <w:color w:val="000000"/>
          <w:spacing w:val="-12"/>
          <w:sz w:val="26"/>
          <w:lang w:val="vi"/>
        </w:rPr>
        <w:t xml:space="preserve"> </w:t>
      </w:r>
      <w:r w:rsidRPr="001E57AB">
        <w:rPr>
          <w:color w:val="000000"/>
          <w:sz w:val="26"/>
          <w:lang w:val="vi"/>
        </w:rPr>
        <w:t>trưởng</w:t>
      </w:r>
      <w:r w:rsidRPr="001E57AB">
        <w:rPr>
          <w:color w:val="000000"/>
          <w:spacing w:val="-10"/>
          <w:sz w:val="26"/>
          <w:lang w:val="vi"/>
        </w:rPr>
        <w:t xml:space="preserve"> </w:t>
      </w:r>
      <w:r w:rsidRPr="001E57AB">
        <w:rPr>
          <w:color w:val="000000"/>
          <w:sz w:val="26"/>
          <w:lang w:val="vi"/>
        </w:rPr>
        <w:t>Bộ</w:t>
      </w:r>
      <w:r w:rsidRPr="001E57AB">
        <w:rPr>
          <w:color w:val="000000"/>
          <w:spacing w:val="-9"/>
          <w:sz w:val="26"/>
          <w:lang w:val="vi"/>
        </w:rPr>
        <w:t xml:space="preserve"> </w:t>
      </w:r>
      <w:r w:rsidRPr="001E57AB">
        <w:rPr>
          <w:color w:val="000000"/>
          <w:sz w:val="26"/>
          <w:lang w:val="vi"/>
        </w:rPr>
        <w:t>Nông</w:t>
      </w:r>
      <w:r w:rsidRPr="001E57AB">
        <w:rPr>
          <w:color w:val="000000"/>
          <w:spacing w:val="-12"/>
          <w:sz w:val="26"/>
          <w:lang w:val="vi"/>
        </w:rPr>
        <w:t xml:space="preserve"> </w:t>
      </w:r>
      <w:r w:rsidRPr="001E57AB">
        <w:rPr>
          <w:color w:val="000000"/>
          <w:sz w:val="26"/>
          <w:lang w:val="vi"/>
        </w:rPr>
        <w:t>nghiệp</w:t>
      </w:r>
      <w:r w:rsidRPr="001E57AB">
        <w:rPr>
          <w:color w:val="000000"/>
          <w:spacing w:val="-11"/>
          <w:sz w:val="26"/>
          <w:lang w:val="vi"/>
        </w:rPr>
        <w:t xml:space="preserve"> </w:t>
      </w:r>
      <w:r w:rsidRPr="001E57AB">
        <w:rPr>
          <w:color w:val="000000"/>
          <w:sz w:val="26"/>
          <w:lang w:val="vi"/>
        </w:rPr>
        <w:t>và</w:t>
      </w:r>
      <w:r w:rsidRPr="001E57AB">
        <w:rPr>
          <w:color w:val="000000"/>
          <w:spacing w:val="-9"/>
          <w:sz w:val="26"/>
          <w:lang w:val="vi"/>
        </w:rPr>
        <w:t xml:space="preserve"> </w:t>
      </w:r>
      <w:r w:rsidRPr="001E57AB">
        <w:rPr>
          <w:color w:val="000000"/>
          <w:sz w:val="26"/>
          <w:lang w:val="vi"/>
        </w:rPr>
        <w:t>Môi</w:t>
      </w:r>
      <w:r w:rsidRPr="001E57AB">
        <w:rPr>
          <w:color w:val="000000"/>
          <w:spacing w:val="-12"/>
          <w:sz w:val="26"/>
          <w:lang w:val="vi"/>
        </w:rPr>
        <w:t xml:space="preserve"> </w:t>
      </w:r>
      <w:r w:rsidRPr="001E57AB">
        <w:rPr>
          <w:color w:val="000000"/>
          <w:sz w:val="26"/>
          <w:lang w:val="vi"/>
        </w:rPr>
        <w:t>trường</w:t>
      </w:r>
      <w:r w:rsidRPr="001E57AB">
        <w:rPr>
          <w:color w:val="000000"/>
          <w:spacing w:val="-11"/>
          <w:sz w:val="26"/>
          <w:lang w:val="vi"/>
        </w:rPr>
        <w:t xml:space="preserve"> </w:t>
      </w:r>
      <w:r w:rsidRPr="001E57AB">
        <w:rPr>
          <w:color w:val="000000"/>
          <w:sz w:val="26"/>
          <w:lang w:val="vi"/>
        </w:rPr>
        <w:t>quy</w:t>
      </w:r>
      <w:r w:rsidRPr="001E57AB">
        <w:rPr>
          <w:color w:val="000000"/>
          <w:spacing w:val="-12"/>
          <w:sz w:val="26"/>
          <w:lang w:val="vi"/>
        </w:rPr>
        <w:t xml:space="preserve"> </w:t>
      </w:r>
      <w:r w:rsidRPr="001E57AB">
        <w:rPr>
          <w:color w:val="000000"/>
          <w:sz w:val="26"/>
          <w:lang w:val="vi"/>
        </w:rPr>
        <w:t>định</w:t>
      </w:r>
      <w:r w:rsidRPr="001E57AB">
        <w:rPr>
          <w:color w:val="000000"/>
          <w:spacing w:val="-11"/>
          <w:sz w:val="26"/>
          <w:lang w:val="vi"/>
        </w:rPr>
        <w:t xml:space="preserve"> </w:t>
      </w:r>
      <w:r w:rsidRPr="001E57AB">
        <w:rPr>
          <w:color w:val="000000"/>
          <w:spacing w:val="-5"/>
          <w:sz w:val="26"/>
          <w:lang w:val="vi"/>
        </w:rPr>
        <w:t>chi</w:t>
      </w:r>
      <w:r w:rsidRPr="001E57AB">
        <w:rPr>
          <w:color w:val="000000"/>
          <w:sz w:val="26"/>
        </w:rPr>
        <w:t xml:space="preserve"> </w:t>
      </w:r>
      <w:r w:rsidRPr="001E57AB">
        <w:rPr>
          <w:color w:val="000000"/>
          <w:sz w:val="26"/>
          <w:lang w:val="vi"/>
        </w:rPr>
        <w:t>tiết một số nội dung của Luật Lâm nghiệp và sửa đổi, bổ sung một số Thông tư trong lĩnh</w:t>
      </w:r>
      <w:r w:rsidRPr="001E57AB">
        <w:rPr>
          <w:color w:val="000000"/>
          <w:spacing w:val="1"/>
          <w:sz w:val="26"/>
          <w:lang w:val="vi"/>
        </w:rPr>
        <w:t xml:space="preserve"> </w:t>
      </w:r>
      <w:r w:rsidRPr="001E57AB">
        <w:rPr>
          <w:color w:val="000000"/>
          <w:sz w:val="26"/>
          <w:lang w:val="vi"/>
        </w:rPr>
        <w:t>vực</w:t>
      </w:r>
      <w:r w:rsidRPr="001E57AB">
        <w:rPr>
          <w:color w:val="000000"/>
          <w:spacing w:val="3"/>
          <w:sz w:val="26"/>
          <w:lang w:val="vi"/>
        </w:rPr>
        <w:t xml:space="preserve"> </w:t>
      </w:r>
      <w:r w:rsidRPr="001E57AB">
        <w:rPr>
          <w:color w:val="000000"/>
          <w:sz w:val="26"/>
          <w:lang w:val="vi"/>
        </w:rPr>
        <w:t>lâm</w:t>
      </w:r>
      <w:r w:rsidRPr="001E57AB">
        <w:rPr>
          <w:color w:val="000000"/>
          <w:spacing w:val="3"/>
          <w:sz w:val="26"/>
          <w:lang w:val="vi"/>
        </w:rPr>
        <w:t xml:space="preserve"> </w:t>
      </w:r>
      <w:r w:rsidRPr="001E57AB">
        <w:rPr>
          <w:color w:val="000000"/>
          <w:sz w:val="26"/>
          <w:lang w:val="vi"/>
        </w:rPr>
        <w:t>nghiệp</w:t>
      </w:r>
      <w:r w:rsidRPr="001E57AB">
        <w:rPr>
          <w:color w:val="000000"/>
          <w:spacing w:val="1"/>
          <w:sz w:val="26"/>
          <w:lang w:val="vi"/>
        </w:rPr>
        <w:t xml:space="preserve"> </w:t>
      </w:r>
      <w:r w:rsidRPr="001E57AB">
        <w:rPr>
          <w:color w:val="000000"/>
          <w:sz w:val="26"/>
          <w:lang w:val="vi"/>
        </w:rPr>
        <w:t>và</w:t>
      </w:r>
      <w:r w:rsidRPr="001E57AB">
        <w:rPr>
          <w:color w:val="000000"/>
          <w:spacing w:val="3"/>
          <w:sz w:val="26"/>
          <w:lang w:val="vi"/>
        </w:rPr>
        <w:t xml:space="preserve"> </w:t>
      </w:r>
      <w:r w:rsidRPr="001E57AB">
        <w:rPr>
          <w:color w:val="000000"/>
          <w:sz w:val="26"/>
          <w:lang w:val="vi"/>
        </w:rPr>
        <w:t>kiểm</w:t>
      </w:r>
      <w:r w:rsidRPr="001E57AB">
        <w:rPr>
          <w:color w:val="000000"/>
          <w:spacing w:val="3"/>
          <w:sz w:val="26"/>
          <w:lang w:val="vi"/>
        </w:rPr>
        <w:t xml:space="preserve"> </w:t>
      </w:r>
      <w:r w:rsidRPr="001E57AB">
        <w:rPr>
          <w:color w:val="000000"/>
          <w:sz w:val="26"/>
          <w:lang w:val="vi"/>
        </w:rPr>
        <w:t>lâm,</w:t>
      </w:r>
      <w:r w:rsidRPr="001E57AB">
        <w:rPr>
          <w:color w:val="000000"/>
          <w:spacing w:val="3"/>
          <w:sz w:val="26"/>
          <w:lang w:val="vi"/>
        </w:rPr>
        <w:t xml:space="preserve"> </w:t>
      </w:r>
      <w:r w:rsidRPr="001E57AB">
        <w:rPr>
          <w:color w:val="000000"/>
          <w:sz w:val="26"/>
          <w:lang w:val="vi"/>
        </w:rPr>
        <w:t>tỉnh.</w:t>
      </w:r>
      <w:r w:rsidRPr="001E57AB">
        <w:rPr>
          <w:color w:val="000000"/>
          <w:spacing w:val="62"/>
          <w:sz w:val="26"/>
          <w:lang w:val="vi"/>
        </w:rPr>
        <w:t xml:space="preserve">  </w:t>
      </w:r>
      <w:r w:rsidRPr="001E57AB">
        <w:rPr>
          <w:color w:val="000000"/>
          <w:sz w:val="26"/>
          <w:lang w:val="vi"/>
        </w:rPr>
        <w:t>đề</w:t>
      </w:r>
      <w:r w:rsidRPr="001E57AB">
        <w:rPr>
          <w:color w:val="000000"/>
          <w:spacing w:val="1"/>
          <w:sz w:val="26"/>
          <w:lang w:val="vi"/>
        </w:rPr>
        <w:t xml:space="preserve"> </w:t>
      </w:r>
      <w:r w:rsidRPr="001E57AB">
        <w:rPr>
          <w:color w:val="000000"/>
          <w:sz w:val="26"/>
          <w:lang w:val="vi"/>
        </w:rPr>
        <w:t>nghị</w:t>
      </w:r>
      <w:r w:rsidRPr="001E57AB">
        <w:rPr>
          <w:color w:val="000000"/>
          <w:spacing w:val="2"/>
          <w:sz w:val="26"/>
          <w:lang w:val="vi"/>
        </w:rPr>
        <w:t xml:space="preserve"> </w:t>
      </w:r>
      <w:r w:rsidRPr="001E57AB">
        <w:rPr>
          <w:color w:val="000000"/>
          <w:sz w:val="26"/>
          <w:lang w:val="vi"/>
        </w:rPr>
        <w:t>Bộ</w:t>
      </w:r>
      <w:r w:rsidRPr="001E57AB">
        <w:rPr>
          <w:color w:val="000000"/>
          <w:spacing w:val="3"/>
          <w:sz w:val="26"/>
          <w:lang w:val="vi"/>
        </w:rPr>
        <w:t xml:space="preserve"> </w:t>
      </w:r>
      <w:r w:rsidRPr="001E57AB">
        <w:rPr>
          <w:color w:val="000000"/>
          <w:sz w:val="26"/>
          <w:lang w:val="vi"/>
        </w:rPr>
        <w:t>Nông</w:t>
      </w:r>
      <w:r w:rsidRPr="001E57AB">
        <w:rPr>
          <w:color w:val="000000"/>
          <w:spacing w:val="1"/>
          <w:sz w:val="26"/>
          <w:lang w:val="vi"/>
        </w:rPr>
        <w:t xml:space="preserve"> </w:t>
      </w:r>
      <w:r w:rsidRPr="001E57AB">
        <w:rPr>
          <w:color w:val="000000"/>
          <w:sz w:val="26"/>
          <w:lang w:val="vi"/>
        </w:rPr>
        <w:t>nghiệp</w:t>
      </w:r>
      <w:r w:rsidRPr="001E57AB">
        <w:rPr>
          <w:color w:val="000000"/>
          <w:spacing w:val="3"/>
          <w:sz w:val="26"/>
          <w:lang w:val="vi"/>
        </w:rPr>
        <w:t xml:space="preserve"> </w:t>
      </w:r>
      <w:r w:rsidRPr="001E57AB">
        <w:rPr>
          <w:color w:val="000000"/>
          <w:sz w:val="26"/>
          <w:lang w:val="vi"/>
        </w:rPr>
        <w:t>và</w:t>
      </w:r>
      <w:r w:rsidRPr="001E57AB">
        <w:rPr>
          <w:color w:val="000000"/>
          <w:spacing w:val="3"/>
          <w:sz w:val="26"/>
          <w:lang w:val="vi"/>
        </w:rPr>
        <w:t xml:space="preserve"> </w:t>
      </w:r>
      <w:r w:rsidRPr="001E57AB">
        <w:rPr>
          <w:color w:val="000000"/>
          <w:sz w:val="26"/>
          <w:lang w:val="vi"/>
        </w:rPr>
        <w:t>Môi</w:t>
      </w:r>
      <w:r w:rsidRPr="001E57AB">
        <w:rPr>
          <w:color w:val="000000"/>
          <w:spacing w:val="3"/>
          <w:sz w:val="26"/>
          <w:lang w:val="vi"/>
        </w:rPr>
        <w:t xml:space="preserve"> </w:t>
      </w:r>
      <w:r w:rsidRPr="001E57AB">
        <w:rPr>
          <w:color w:val="000000"/>
          <w:sz w:val="26"/>
          <w:lang w:val="vi"/>
        </w:rPr>
        <w:t>trường</w:t>
      </w:r>
      <w:r w:rsidRPr="001E57AB">
        <w:rPr>
          <w:color w:val="000000"/>
          <w:spacing w:val="3"/>
          <w:sz w:val="26"/>
          <w:lang w:val="vi"/>
        </w:rPr>
        <w:t xml:space="preserve"> </w:t>
      </w:r>
      <w:r w:rsidRPr="001E57AB">
        <w:rPr>
          <w:color w:val="000000"/>
          <w:spacing w:val="-4"/>
          <w:sz w:val="26"/>
          <w:lang w:val="vi"/>
        </w:rPr>
        <w:t>chấp</w:t>
      </w:r>
      <w:r w:rsidRPr="001E57AB">
        <w:rPr>
          <w:color w:val="000000"/>
          <w:sz w:val="26"/>
        </w:rPr>
        <w:t xml:space="preserve"> </w:t>
      </w:r>
      <w:r w:rsidRPr="001E57AB">
        <w:rPr>
          <w:color w:val="000000"/>
          <w:sz w:val="26"/>
          <w:lang w:val="vi"/>
        </w:rPr>
        <w:t>thuận</w:t>
      </w:r>
      <w:r w:rsidRPr="001E57AB">
        <w:rPr>
          <w:color w:val="000000"/>
          <w:spacing w:val="-6"/>
          <w:sz w:val="26"/>
          <w:lang w:val="vi"/>
        </w:rPr>
        <w:t xml:space="preserve"> </w:t>
      </w:r>
      <w:r w:rsidRPr="001E57AB">
        <w:rPr>
          <w:color w:val="000000"/>
          <w:sz w:val="26"/>
          <w:lang w:val="vi"/>
        </w:rPr>
        <w:t>việc</w:t>
      </w:r>
      <w:r w:rsidRPr="001E57AB">
        <w:rPr>
          <w:color w:val="000000"/>
          <w:spacing w:val="-4"/>
          <w:sz w:val="26"/>
          <w:lang w:val="vi"/>
        </w:rPr>
        <w:t xml:space="preserve"> </w:t>
      </w:r>
      <w:r w:rsidRPr="001E57AB">
        <w:rPr>
          <w:color w:val="000000"/>
          <w:sz w:val="26"/>
          <w:lang w:val="vi"/>
        </w:rPr>
        <w:t>bố</w:t>
      </w:r>
      <w:r w:rsidRPr="001E57AB">
        <w:rPr>
          <w:color w:val="000000"/>
          <w:spacing w:val="-4"/>
          <w:sz w:val="26"/>
          <w:lang w:val="vi"/>
        </w:rPr>
        <w:t xml:space="preserve"> </w:t>
      </w:r>
      <w:r w:rsidRPr="001E57AB">
        <w:rPr>
          <w:color w:val="000000"/>
          <w:sz w:val="26"/>
          <w:lang w:val="vi"/>
        </w:rPr>
        <w:t>trí</w:t>
      </w:r>
      <w:r w:rsidRPr="001E57AB">
        <w:rPr>
          <w:color w:val="000000"/>
          <w:spacing w:val="-5"/>
          <w:sz w:val="26"/>
          <w:lang w:val="vi"/>
        </w:rPr>
        <w:t xml:space="preserve"> </w:t>
      </w:r>
      <w:r w:rsidRPr="001E57AB">
        <w:rPr>
          <w:color w:val="000000"/>
          <w:sz w:val="26"/>
          <w:lang w:val="vi"/>
        </w:rPr>
        <w:t>thực</w:t>
      </w:r>
      <w:r w:rsidRPr="001E57AB">
        <w:rPr>
          <w:color w:val="000000"/>
          <w:spacing w:val="-5"/>
          <w:sz w:val="26"/>
          <w:lang w:val="vi"/>
        </w:rPr>
        <w:t xml:space="preserve"> </w:t>
      </w:r>
      <w:r w:rsidRPr="001E57AB">
        <w:rPr>
          <w:color w:val="000000"/>
          <w:sz w:val="26"/>
          <w:lang w:val="vi"/>
        </w:rPr>
        <w:t>hiện</w:t>
      </w:r>
      <w:r w:rsidRPr="001E57AB">
        <w:rPr>
          <w:color w:val="000000"/>
          <w:spacing w:val="-5"/>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rừng</w:t>
      </w:r>
      <w:r w:rsidRPr="001E57AB">
        <w:rPr>
          <w:color w:val="000000"/>
          <w:spacing w:val="-3"/>
          <w:sz w:val="26"/>
          <w:lang w:val="vi"/>
        </w:rPr>
        <w:t xml:space="preserve"> </w:t>
      </w:r>
      <w:r w:rsidRPr="001E57AB">
        <w:rPr>
          <w:color w:val="000000"/>
          <w:sz w:val="26"/>
          <w:lang w:val="vi"/>
        </w:rPr>
        <w:t>tại</w:t>
      </w:r>
      <w:r w:rsidRPr="001E57AB">
        <w:rPr>
          <w:color w:val="000000"/>
          <w:spacing w:val="-5"/>
          <w:sz w:val="26"/>
          <w:lang w:val="vi"/>
        </w:rPr>
        <w:t xml:space="preserve"> </w:t>
      </w:r>
      <w:r w:rsidRPr="001E57AB">
        <w:rPr>
          <w:color w:val="000000"/>
          <w:sz w:val="26"/>
          <w:lang w:val="vi"/>
        </w:rPr>
        <w:t>địa</w:t>
      </w:r>
      <w:r w:rsidRPr="001E57AB">
        <w:rPr>
          <w:color w:val="000000"/>
          <w:spacing w:val="-5"/>
          <w:sz w:val="26"/>
          <w:lang w:val="vi"/>
        </w:rPr>
        <w:t xml:space="preserve"> </w:t>
      </w:r>
      <w:r w:rsidRPr="001E57AB">
        <w:rPr>
          <w:color w:val="000000"/>
          <w:sz w:val="26"/>
          <w:lang w:val="vi"/>
        </w:rPr>
        <w:t>phương</w:t>
      </w:r>
      <w:r w:rsidRPr="001E57AB">
        <w:rPr>
          <w:color w:val="000000"/>
          <w:spacing w:val="-5"/>
          <w:sz w:val="26"/>
          <w:lang w:val="vi"/>
        </w:rPr>
        <w:t xml:space="preserve"> </w:t>
      </w:r>
      <w:r w:rsidRPr="001E57AB">
        <w:rPr>
          <w:color w:val="000000"/>
          <w:sz w:val="26"/>
          <w:lang w:val="vi"/>
        </w:rPr>
        <w:t>khác,</w:t>
      </w:r>
      <w:r w:rsidRPr="001E57AB">
        <w:rPr>
          <w:color w:val="000000"/>
          <w:spacing w:val="-5"/>
          <w:sz w:val="26"/>
          <w:lang w:val="vi"/>
        </w:rPr>
        <w:t xml:space="preserve"> </w:t>
      </w:r>
      <w:r w:rsidRPr="001E57AB">
        <w:rPr>
          <w:color w:val="000000"/>
          <w:sz w:val="26"/>
          <w:lang w:val="vi"/>
        </w:rPr>
        <w:t>cụ</w:t>
      </w:r>
      <w:r w:rsidRPr="001E57AB">
        <w:rPr>
          <w:color w:val="000000"/>
          <w:spacing w:val="-6"/>
          <w:sz w:val="26"/>
          <w:lang w:val="vi"/>
        </w:rPr>
        <w:t xml:space="preserve"> </w:t>
      </w:r>
      <w:r w:rsidRPr="001E57AB">
        <w:rPr>
          <w:color w:val="000000"/>
          <w:sz w:val="26"/>
          <w:lang w:val="vi"/>
        </w:rPr>
        <w:t>thể</w:t>
      </w:r>
      <w:r w:rsidRPr="001E57AB">
        <w:rPr>
          <w:color w:val="000000"/>
          <w:spacing w:val="-5"/>
          <w:sz w:val="26"/>
          <w:lang w:val="vi"/>
        </w:rPr>
        <w:t xml:space="preserve"> </w:t>
      </w:r>
      <w:r w:rsidRPr="001E57AB">
        <w:rPr>
          <w:color w:val="000000"/>
          <w:sz w:val="26"/>
          <w:lang w:val="vi"/>
        </w:rPr>
        <w:t>như</w:t>
      </w:r>
      <w:r w:rsidRPr="001E57AB">
        <w:rPr>
          <w:color w:val="000000"/>
          <w:spacing w:val="-1"/>
          <w:sz w:val="26"/>
          <w:lang w:val="vi"/>
        </w:rPr>
        <w:t xml:space="preserve"> </w:t>
      </w:r>
      <w:r w:rsidRPr="001E57AB">
        <w:rPr>
          <w:color w:val="000000"/>
          <w:spacing w:val="-4"/>
          <w:sz w:val="26"/>
          <w:lang w:val="vi"/>
        </w:rPr>
        <w:t>sau:</w:t>
      </w:r>
    </w:p>
    <w:p w14:paraId="3D4C10AC" w14:textId="77777777" w:rsidR="001E57AB" w:rsidRPr="001E57AB" w:rsidRDefault="001E57AB" w:rsidP="00610CD4">
      <w:pPr>
        <w:widowControl w:val="0"/>
        <w:numPr>
          <w:ilvl w:val="0"/>
          <w:numId w:val="12"/>
        </w:numPr>
        <w:tabs>
          <w:tab w:val="left" w:pos="1546"/>
        </w:tabs>
        <w:autoSpaceDE w:val="0"/>
        <w:autoSpaceDN w:val="0"/>
        <w:spacing w:before="58"/>
        <w:ind w:left="1546" w:hanging="258"/>
        <w:jc w:val="both"/>
        <w:rPr>
          <w:color w:val="000000"/>
          <w:sz w:val="26"/>
          <w:lang w:val="vi"/>
        </w:rPr>
      </w:pPr>
      <w:r w:rsidRPr="001E57AB">
        <w:rPr>
          <w:color w:val="000000"/>
          <w:sz w:val="26"/>
          <w:lang w:val="vi"/>
        </w:rPr>
        <w:t>Thông</w:t>
      </w:r>
      <w:r w:rsidRPr="001E57AB">
        <w:rPr>
          <w:color w:val="000000"/>
          <w:spacing w:val="-5"/>
          <w:sz w:val="26"/>
          <w:lang w:val="vi"/>
        </w:rPr>
        <w:t xml:space="preserve"> </w:t>
      </w:r>
      <w:r w:rsidRPr="001E57AB">
        <w:rPr>
          <w:color w:val="000000"/>
          <w:sz w:val="26"/>
          <w:lang w:val="vi"/>
        </w:rPr>
        <w:t>tin</w:t>
      </w:r>
      <w:r w:rsidRPr="001E57AB">
        <w:rPr>
          <w:color w:val="000000"/>
          <w:spacing w:val="-4"/>
          <w:sz w:val="26"/>
          <w:lang w:val="vi"/>
        </w:rPr>
        <w:t xml:space="preserve"> </w:t>
      </w:r>
      <w:r w:rsidRPr="001E57AB">
        <w:rPr>
          <w:color w:val="000000"/>
          <w:sz w:val="26"/>
          <w:lang w:val="vi"/>
        </w:rPr>
        <w:t>dự</w:t>
      </w:r>
      <w:r w:rsidRPr="001E57AB">
        <w:rPr>
          <w:color w:val="000000"/>
          <w:spacing w:val="-4"/>
          <w:sz w:val="26"/>
          <w:lang w:val="vi"/>
        </w:rPr>
        <w:t xml:space="preserve"> </w:t>
      </w:r>
      <w:r w:rsidRPr="001E57AB">
        <w:rPr>
          <w:color w:val="000000"/>
          <w:sz w:val="26"/>
          <w:lang w:val="vi"/>
        </w:rPr>
        <w:t>án</w:t>
      </w:r>
      <w:r w:rsidRPr="001E57AB">
        <w:rPr>
          <w:color w:val="000000"/>
          <w:spacing w:val="-4"/>
          <w:sz w:val="26"/>
          <w:lang w:val="vi"/>
        </w:rPr>
        <w:t xml:space="preserve"> </w:t>
      </w:r>
      <w:r w:rsidRPr="001E57AB">
        <w:rPr>
          <w:color w:val="000000"/>
          <w:sz w:val="26"/>
          <w:lang w:val="vi"/>
        </w:rPr>
        <w:t>phải</w:t>
      </w:r>
      <w:r w:rsidRPr="001E57AB">
        <w:rPr>
          <w:color w:val="000000"/>
          <w:spacing w:val="-2"/>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rừng</w:t>
      </w:r>
      <w:r w:rsidRPr="001E57AB">
        <w:rPr>
          <w:color w:val="000000"/>
          <w:spacing w:val="-4"/>
          <w:sz w:val="26"/>
          <w:lang w:val="vi"/>
        </w:rPr>
        <w:t xml:space="preserve"> </w:t>
      </w:r>
      <w:r w:rsidRPr="001E57AB">
        <w:rPr>
          <w:color w:val="000000"/>
          <w:sz w:val="26"/>
          <w:lang w:val="vi"/>
        </w:rPr>
        <w:t>thay</w:t>
      </w:r>
      <w:r w:rsidRPr="001E57AB">
        <w:rPr>
          <w:color w:val="000000"/>
          <w:spacing w:val="-5"/>
          <w:sz w:val="26"/>
          <w:lang w:val="vi"/>
        </w:rPr>
        <w:t xml:space="preserve"> </w:t>
      </w:r>
      <w:r w:rsidRPr="001E57AB">
        <w:rPr>
          <w:color w:val="000000"/>
          <w:spacing w:val="-4"/>
          <w:sz w:val="26"/>
          <w:lang w:val="vi"/>
        </w:rPr>
        <w:t>thế:</w:t>
      </w:r>
    </w:p>
    <w:p w14:paraId="2A286C34" w14:textId="77777777" w:rsidR="001E57AB" w:rsidRPr="001E57AB" w:rsidRDefault="001E57AB" w:rsidP="00610CD4">
      <w:pPr>
        <w:widowControl w:val="0"/>
        <w:numPr>
          <w:ilvl w:val="0"/>
          <w:numId w:val="11"/>
        </w:numPr>
        <w:tabs>
          <w:tab w:val="left" w:pos="1438"/>
        </w:tabs>
        <w:autoSpaceDE w:val="0"/>
        <w:autoSpaceDN w:val="0"/>
        <w:spacing w:before="61"/>
        <w:ind w:left="1438" w:hanging="150"/>
        <w:jc w:val="both"/>
        <w:rPr>
          <w:color w:val="000000"/>
          <w:sz w:val="26"/>
          <w:lang w:val="vi"/>
        </w:rPr>
      </w:pPr>
      <w:r w:rsidRPr="001E57AB">
        <w:rPr>
          <w:color w:val="000000"/>
          <w:sz w:val="26"/>
          <w:lang w:val="vi"/>
        </w:rPr>
        <w:t>Tên</w:t>
      </w:r>
      <w:r w:rsidRPr="001E57AB">
        <w:rPr>
          <w:color w:val="000000"/>
          <w:spacing w:val="-5"/>
          <w:sz w:val="26"/>
          <w:lang w:val="vi"/>
        </w:rPr>
        <w:t xml:space="preserve"> </w:t>
      </w:r>
      <w:r w:rsidRPr="001E57AB">
        <w:rPr>
          <w:color w:val="000000"/>
          <w:sz w:val="26"/>
          <w:lang w:val="vi"/>
        </w:rPr>
        <w:t>dự</w:t>
      </w:r>
      <w:r w:rsidRPr="001E57AB">
        <w:rPr>
          <w:color w:val="000000"/>
          <w:spacing w:val="-4"/>
          <w:sz w:val="26"/>
          <w:lang w:val="vi"/>
        </w:rPr>
        <w:t xml:space="preserve"> </w:t>
      </w:r>
      <w:r w:rsidRPr="001E57AB">
        <w:rPr>
          <w:color w:val="000000"/>
          <w:sz w:val="26"/>
          <w:lang w:val="vi"/>
        </w:rPr>
        <w:t>án</w:t>
      </w:r>
      <w:r w:rsidRPr="001E57AB">
        <w:rPr>
          <w:color w:val="000000"/>
          <w:spacing w:val="-4"/>
          <w:sz w:val="26"/>
          <w:lang w:val="vi"/>
        </w:rPr>
        <w:t xml:space="preserve"> </w:t>
      </w:r>
      <w:r w:rsidRPr="001E57AB">
        <w:rPr>
          <w:color w:val="000000"/>
          <w:sz w:val="26"/>
          <w:lang w:val="vi"/>
        </w:rPr>
        <w:t>chuyển</w:t>
      </w:r>
      <w:r w:rsidRPr="001E57AB">
        <w:rPr>
          <w:color w:val="000000"/>
          <w:spacing w:val="-5"/>
          <w:sz w:val="26"/>
          <w:lang w:val="vi"/>
        </w:rPr>
        <w:t xml:space="preserve"> </w:t>
      </w:r>
      <w:r w:rsidRPr="001E57AB">
        <w:rPr>
          <w:color w:val="000000"/>
          <w:sz w:val="26"/>
          <w:lang w:val="vi"/>
        </w:rPr>
        <w:t>mục</w:t>
      </w:r>
      <w:r w:rsidRPr="001E57AB">
        <w:rPr>
          <w:color w:val="000000"/>
          <w:spacing w:val="-4"/>
          <w:sz w:val="26"/>
          <w:lang w:val="vi"/>
        </w:rPr>
        <w:t xml:space="preserve"> </w:t>
      </w:r>
      <w:r w:rsidRPr="001E57AB">
        <w:rPr>
          <w:color w:val="000000"/>
          <w:sz w:val="26"/>
          <w:lang w:val="vi"/>
        </w:rPr>
        <w:t>đích</w:t>
      </w:r>
      <w:r w:rsidRPr="001E57AB">
        <w:rPr>
          <w:color w:val="000000"/>
          <w:spacing w:val="-5"/>
          <w:sz w:val="26"/>
          <w:lang w:val="vi"/>
        </w:rPr>
        <w:t xml:space="preserve"> </w:t>
      </w:r>
      <w:r w:rsidRPr="001E57AB">
        <w:rPr>
          <w:color w:val="000000"/>
          <w:sz w:val="26"/>
          <w:lang w:val="vi"/>
        </w:rPr>
        <w:t>sử</w:t>
      </w:r>
      <w:r w:rsidRPr="001E57AB">
        <w:rPr>
          <w:color w:val="000000"/>
          <w:spacing w:val="-3"/>
          <w:sz w:val="26"/>
          <w:lang w:val="vi"/>
        </w:rPr>
        <w:t xml:space="preserve"> </w:t>
      </w:r>
      <w:r w:rsidRPr="001E57AB">
        <w:rPr>
          <w:color w:val="000000"/>
          <w:sz w:val="26"/>
          <w:lang w:val="vi"/>
        </w:rPr>
        <w:t>dụng</w:t>
      </w:r>
      <w:r w:rsidRPr="001E57AB">
        <w:rPr>
          <w:color w:val="000000"/>
          <w:spacing w:val="-3"/>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sang</w:t>
      </w:r>
      <w:r w:rsidRPr="001E57AB">
        <w:rPr>
          <w:color w:val="000000"/>
          <w:spacing w:val="-4"/>
          <w:sz w:val="26"/>
          <w:lang w:val="vi"/>
        </w:rPr>
        <w:t xml:space="preserve"> </w:t>
      </w:r>
      <w:r w:rsidRPr="001E57AB">
        <w:rPr>
          <w:color w:val="000000"/>
          <w:sz w:val="26"/>
          <w:lang w:val="vi"/>
        </w:rPr>
        <w:t>mục</w:t>
      </w:r>
      <w:r w:rsidRPr="001E57AB">
        <w:rPr>
          <w:color w:val="000000"/>
          <w:spacing w:val="-5"/>
          <w:sz w:val="26"/>
          <w:lang w:val="vi"/>
        </w:rPr>
        <w:t xml:space="preserve"> </w:t>
      </w:r>
      <w:r w:rsidRPr="001E57AB">
        <w:rPr>
          <w:color w:val="000000"/>
          <w:sz w:val="26"/>
          <w:lang w:val="vi"/>
        </w:rPr>
        <w:t>đích</w:t>
      </w:r>
      <w:r w:rsidRPr="001E57AB">
        <w:rPr>
          <w:color w:val="000000"/>
          <w:spacing w:val="-4"/>
          <w:sz w:val="26"/>
          <w:lang w:val="vi"/>
        </w:rPr>
        <w:t xml:space="preserve"> </w:t>
      </w:r>
      <w:r w:rsidRPr="001E57AB">
        <w:rPr>
          <w:color w:val="000000"/>
          <w:spacing w:val="-2"/>
          <w:sz w:val="26"/>
          <w:lang w:val="vi"/>
        </w:rPr>
        <w:t>khác:</w:t>
      </w:r>
    </w:p>
    <w:p w14:paraId="6BCBD8EF" w14:textId="77777777" w:rsidR="001E57AB" w:rsidRPr="001E57AB" w:rsidRDefault="001E57AB" w:rsidP="00610CD4">
      <w:pPr>
        <w:widowControl w:val="0"/>
        <w:numPr>
          <w:ilvl w:val="0"/>
          <w:numId w:val="11"/>
        </w:numPr>
        <w:tabs>
          <w:tab w:val="left" w:pos="1441"/>
        </w:tabs>
        <w:autoSpaceDE w:val="0"/>
        <w:autoSpaceDN w:val="0"/>
        <w:spacing w:before="59"/>
        <w:ind w:right="850" w:firstLine="719"/>
        <w:jc w:val="both"/>
        <w:rPr>
          <w:color w:val="000000"/>
          <w:sz w:val="26"/>
          <w:lang w:val="vi"/>
        </w:rPr>
      </w:pPr>
      <w:r w:rsidRPr="001E57AB">
        <w:rPr>
          <w:color w:val="000000"/>
          <w:sz w:val="26"/>
          <w:lang w:val="vi"/>
        </w:rPr>
        <w:t>Diện</w:t>
      </w:r>
      <w:r w:rsidRPr="001E57AB">
        <w:rPr>
          <w:color w:val="000000"/>
          <w:spacing w:val="-1"/>
          <w:sz w:val="26"/>
          <w:lang w:val="vi"/>
        </w:rPr>
        <w:t xml:space="preserve"> </w:t>
      </w:r>
      <w:r w:rsidRPr="001E57AB">
        <w:rPr>
          <w:color w:val="000000"/>
          <w:sz w:val="26"/>
          <w:lang w:val="vi"/>
        </w:rPr>
        <w:t>tích</w:t>
      </w:r>
      <w:r w:rsidRPr="001E57AB">
        <w:rPr>
          <w:color w:val="000000"/>
          <w:spacing w:val="-1"/>
          <w:sz w:val="26"/>
          <w:lang w:val="vi"/>
        </w:rPr>
        <w:t xml:space="preserve"> </w:t>
      </w:r>
      <w:r w:rsidRPr="001E57AB">
        <w:rPr>
          <w:color w:val="000000"/>
          <w:sz w:val="26"/>
          <w:lang w:val="vi"/>
        </w:rPr>
        <w:t>rừng, đất</w:t>
      </w:r>
      <w:r w:rsidRPr="001E57AB">
        <w:rPr>
          <w:color w:val="000000"/>
          <w:spacing w:val="-2"/>
          <w:sz w:val="26"/>
          <w:lang w:val="vi"/>
        </w:rPr>
        <w:t xml:space="preserve"> </w:t>
      </w:r>
      <w:r w:rsidRPr="001E57AB">
        <w:rPr>
          <w:color w:val="000000"/>
          <w:sz w:val="26"/>
          <w:lang w:val="vi"/>
        </w:rPr>
        <w:t>lâm</w:t>
      </w:r>
      <w:r w:rsidRPr="001E57AB">
        <w:rPr>
          <w:color w:val="000000"/>
          <w:spacing w:val="-2"/>
          <w:sz w:val="26"/>
          <w:lang w:val="vi"/>
        </w:rPr>
        <w:t xml:space="preserve"> </w:t>
      </w:r>
      <w:r w:rsidRPr="001E57AB">
        <w:rPr>
          <w:color w:val="000000"/>
          <w:sz w:val="26"/>
          <w:lang w:val="vi"/>
        </w:rPr>
        <w:t>nghiệp thuộc trường hợp phải nộp tiền</w:t>
      </w:r>
      <w:r w:rsidRPr="001E57AB">
        <w:rPr>
          <w:color w:val="000000"/>
          <w:spacing w:val="-2"/>
          <w:sz w:val="26"/>
          <w:lang w:val="vi"/>
        </w:rPr>
        <w:t xml:space="preserve"> </w:t>
      </w:r>
      <w:r w:rsidRPr="001E57AB">
        <w:rPr>
          <w:color w:val="000000"/>
          <w:sz w:val="26"/>
          <w:lang w:val="vi"/>
        </w:rPr>
        <w:t>trồng rừng</w:t>
      </w:r>
      <w:r w:rsidRPr="001E57AB">
        <w:rPr>
          <w:color w:val="000000"/>
          <w:spacing w:val="-2"/>
          <w:sz w:val="26"/>
          <w:lang w:val="vi"/>
        </w:rPr>
        <w:t xml:space="preserve"> </w:t>
      </w:r>
      <w:r w:rsidRPr="001E57AB">
        <w:rPr>
          <w:color w:val="000000"/>
          <w:sz w:val="26"/>
          <w:lang w:val="vi"/>
        </w:rPr>
        <w:t>thay thế theo quy định tại khoản 1 Điều 21 Luật Lâm nghiệp:</w:t>
      </w:r>
    </w:p>
    <w:p w14:paraId="064E450F" w14:textId="77777777" w:rsidR="001E57AB" w:rsidRPr="001E57AB" w:rsidRDefault="001E57AB" w:rsidP="00610CD4">
      <w:pPr>
        <w:widowControl w:val="0"/>
        <w:numPr>
          <w:ilvl w:val="0"/>
          <w:numId w:val="11"/>
        </w:numPr>
        <w:tabs>
          <w:tab w:val="left" w:pos="1438"/>
        </w:tabs>
        <w:autoSpaceDE w:val="0"/>
        <w:autoSpaceDN w:val="0"/>
        <w:spacing w:before="60"/>
        <w:ind w:left="1438" w:hanging="150"/>
        <w:jc w:val="both"/>
        <w:rPr>
          <w:color w:val="000000"/>
          <w:sz w:val="26"/>
          <w:lang w:val="vi"/>
        </w:rPr>
      </w:pPr>
      <w:r w:rsidRPr="001E57AB">
        <w:rPr>
          <w:color w:val="000000"/>
          <w:sz w:val="26"/>
          <w:lang w:val="vi"/>
        </w:rPr>
        <w:t>Loại</w:t>
      </w:r>
      <w:r w:rsidRPr="001E57AB">
        <w:rPr>
          <w:color w:val="000000"/>
          <w:spacing w:val="-6"/>
          <w:sz w:val="26"/>
          <w:lang w:val="vi"/>
        </w:rPr>
        <w:t xml:space="preserve"> </w:t>
      </w:r>
      <w:r w:rsidRPr="001E57AB">
        <w:rPr>
          <w:color w:val="000000"/>
          <w:sz w:val="26"/>
          <w:lang w:val="vi"/>
        </w:rPr>
        <w:t>rừng</w:t>
      </w:r>
      <w:r w:rsidRPr="001E57AB">
        <w:rPr>
          <w:color w:val="000000"/>
          <w:spacing w:val="-6"/>
          <w:sz w:val="26"/>
          <w:lang w:val="vi"/>
        </w:rPr>
        <w:t xml:space="preserve"> </w:t>
      </w:r>
      <w:r w:rsidRPr="001E57AB">
        <w:rPr>
          <w:color w:val="000000"/>
          <w:sz w:val="26"/>
          <w:lang w:val="vi"/>
        </w:rPr>
        <w:t>chuyển</w:t>
      </w:r>
      <w:r w:rsidRPr="001E57AB">
        <w:rPr>
          <w:color w:val="000000"/>
          <w:spacing w:val="-6"/>
          <w:sz w:val="26"/>
          <w:lang w:val="vi"/>
        </w:rPr>
        <w:t xml:space="preserve"> </w:t>
      </w:r>
      <w:r w:rsidRPr="001E57AB">
        <w:rPr>
          <w:color w:val="000000"/>
          <w:spacing w:val="-4"/>
          <w:sz w:val="26"/>
          <w:lang w:val="vi"/>
        </w:rPr>
        <w:t>đổi:</w:t>
      </w:r>
    </w:p>
    <w:p w14:paraId="03BC0A39" w14:textId="77777777" w:rsidR="001E57AB" w:rsidRPr="001E57AB" w:rsidRDefault="001E57AB" w:rsidP="00610CD4">
      <w:pPr>
        <w:widowControl w:val="0"/>
        <w:numPr>
          <w:ilvl w:val="0"/>
          <w:numId w:val="11"/>
        </w:numPr>
        <w:tabs>
          <w:tab w:val="left" w:pos="1438"/>
        </w:tabs>
        <w:autoSpaceDE w:val="0"/>
        <w:autoSpaceDN w:val="0"/>
        <w:spacing w:before="61"/>
        <w:ind w:left="1438" w:hanging="150"/>
        <w:jc w:val="both"/>
        <w:rPr>
          <w:color w:val="000000"/>
          <w:sz w:val="26"/>
          <w:lang w:val="vi"/>
        </w:rPr>
      </w:pPr>
      <w:r w:rsidRPr="001E57AB">
        <w:rPr>
          <w:color w:val="000000"/>
          <w:sz w:val="26"/>
          <w:lang w:val="vi"/>
        </w:rPr>
        <w:t>Diện</w:t>
      </w:r>
      <w:r w:rsidRPr="001E57AB">
        <w:rPr>
          <w:color w:val="000000"/>
          <w:spacing w:val="-6"/>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phải</w:t>
      </w:r>
      <w:r w:rsidRPr="001E57AB">
        <w:rPr>
          <w:color w:val="000000"/>
          <w:spacing w:val="-6"/>
          <w:sz w:val="26"/>
          <w:lang w:val="vi"/>
        </w:rPr>
        <w:t xml:space="preserve"> </w:t>
      </w:r>
      <w:r w:rsidRPr="001E57AB">
        <w:rPr>
          <w:color w:val="000000"/>
          <w:sz w:val="26"/>
          <w:lang w:val="vi"/>
        </w:rPr>
        <w:t>trồng</w:t>
      </w:r>
      <w:r w:rsidRPr="001E57AB">
        <w:rPr>
          <w:color w:val="000000"/>
          <w:spacing w:val="-5"/>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thay</w:t>
      </w:r>
      <w:r w:rsidRPr="001E57AB">
        <w:rPr>
          <w:color w:val="000000"/>
          <w:spacing w:val="-4"/>
          <w:sz w:val="26"/>
          <w:lang w:val="vi"/>
        </w:rPr>
        <w:t xml:space="preserve"> thế:</w:t>
      </w:r>
    </w:p>
    <w:p w14:paraId="5FE0E1E8" w14:textId="77777777" w:rsidR="001E57AB" w:rsidRPr="001E57AB" w:rsidRDefault="001E57AB" w:rsidP="00610CD4">
      <w:pPr>
        <w:widowControl w:val="0"/>
        <w:numPr>
          <w:ilvl w:val="0"/>
          <w:numId w:val="12"/>
        </w:numPr>
        <w:tabs>
          <w:tab w:val="left" w:pos="1568"/>
        </w:tabs>
        <w:autoSpaceDE w:val="0"/>
        <w:autoSpaceDN w:val="0"/>
        <w:spacing w:before="61"/>
        <w:ind w:left="1568" w:hanging="280"/>
        <w:jc w:val="both"/>
        <w:rPr>
          <w:color w:val="000000"/>
          <w:sz w:val="26"/>
          <w:lang w:val="vi"/>
        </w:rPr>
      </w:pPr>
      <w:r w:rsidRPr="001E57AB">
        <w:rPr>
          <w:color w:val="000000"/>
          <w:sz w:val="26"/>
          <w:lang w:val="vi"/>
        </w:rPr>
        <w:t>Kết</w:t>
      </w:r>
      <w:r w:rsidRPr="001E57AB">
        <w:rPr>
          <w:color w:val="000000"/>
          <w:spacing w:val="20"/>
          <w:sz w:val="26"/>
          <w:lang w:val="vi"/>
        </w:rPr>
        <w:t xml:space="preserve"> </w:t>
      </w:r>
      <w:r w:rsidRPr="001E57AB">
        <w:rPr>
          <w:color w:val="000000"/>
          <w:sz w:val="26"/>
          <w:lang w:val="vi"/>
        </w:rPr>
        <w:t>quả</w:t>
      </w:r>
      <w:r w:rsidRPr="001E57AB">
        <w:rPr>
          <w:color w:val="000000"/>
          <w:spacing w:val="20"/>
          <w:sz w:val="26"/>
          <w:lang w:val="vi"/>
        </w:rPr>
        <w:t xml:space="preserve"> </w:t>
      </w:r>
      <w:r w:rsidRPr="001E57AB">
        <w:rPr>
          <w:color w:val="000000"/>
          <w:sz w:val="26"/>
          <w:lang w:val="vi"/>
        </w:rPr>
        <w:t>rà</w:t>
      </w:r>
      <w:r w:rsidRPr="001E57AB">
        <w:rPr>
          <w:color w:val="000000"/>
          <w:spacing w:val="19"/>
          <w:sz w:val="26"/>
          <w:lang w:val="vi"/>
        </w:rPr>
        <w:t xml:space="preserve"> </w:t>
      </w:r>
      <w:r w:rsidRPr="001E57AB">
        <w:rPr>
          <w:color w:val="000000"/>
          <w:sz w:val="26"/>
          <w:lang w:val="vi"/>
        </w:rPr>
        <w:t>soát</w:t>
      </w:r>
      <w:r w:rsidRPr="001E57AB">
        <w:rPr>
          <w:color w:val="000000"/>
          <w:spacing w:val="18"/>
          <w:sz w:val="26"/>
          <w:lang w:val="vi"/>
        </w:rPr>
        <w:t xml:space="preserve"> </w:t>
      </w:r>
      <w:r w:rsidRPr="001E57AB">
        <w:rPr>
          <w:color w:val="000000"/>
          <w:sz w:val="26"/>
          <w:lang w:val="vi"/>
        </w:rPr>
        <w:t>và</w:t>
      </w:r>
      <w:r w:rsidRPr="001E57AB">
        <w:rPr>
          <w:color w:val="000000"/>
          <w:spacing w:val="21"/>
          <w:sz w:val="26"/>
          <w:lang w:val="vi"/>
        </w:rPr>
        <w:t xml:space="preserve"> </w:t>
      </w:r>
      <w:r w:rsidRPr="001E57AB">
        <w:rPr>
          <w:color w:val="000000"/>
          <w:sz w:val="26"/>
          <w:lang w:val="vi"/>
        </w:rPr>
        <w:t>lý</w:t>
      </w:r>
      <w:r w:rsidRPr="001E57AB">
        <w:rPr>
          <w:color w:val="000000"/>
          <w:spacing w:val="18"/>
          <w:sz w:val="26"/>
          <w:lang w:val="vi"/>
        </w:rPr>
        <w:t xml:space="preserve"> </w:t>
      </w:r>
      <w:r w:rsidRPr="001E57AB">
        <w:rPr>
          <w:color w:val="000000"/>
          <w:sz w:val="26"/>
          <w:lang w:val="vi"/>
        </w:rPr>
        <w:t>do</w:t>
      </w:r>
      <w:r w:rsidRPr="001E57AB">
        <w:rPr>
          <w:color w:val="000000"/>
          <w:spacing w:val="20"/>
          <w:sz w:val="26"/>
          <w:lang w:val="vi"/>
        </w:rPr>
        <w:t xml:space="preserve"> </w:t>
      </w:r>
      <w:r w:rsidRPr="001E57AB">
        <w:rPr>
          <w:color w:val="000000"/>
          <w:sz w:val="26"/>
          <w:lang w:val="vi"/>
        </w:rPr>
        <w:t>đề</w:t>
      </w:r>
      <w:r w:rsidRPr="001E57AB">
        <w:rPr>
          <w:color w:val="000000"/>
          <w:spacing w:val="19"/>
          <w:sz w:val="26"/>
          <w:lang w:val="vi"/>
        </w:rPr>
        <w:t xml:space="preserve"> </w:t>
      </w:r>
      <w:r w:rsidRPr="001E57AB">
        <w:rPr>
          <w:color w:val="000000"/>
          <w:sz w:val="26"/>
          <w:lang w:val="vi"/>
        </w:rPr>
        <w:t>xuất</w:t>
      </w:r>
      <w:r w:rsidRPr="001E57AB">
        <w:rPr>
          <w:color w:val="000000"/>
          <w:spacing w:val="18"/>
          <w:sz w:val="26"/>
          <w:lang w:val="vi"/>
        </w:rPr>
        <w:t xml:space="preserve"> </w:t>
      </w:r>
      <w:r w:rsidRPr="001E57AB">
        <w:rPr>
          <w:color w:val="000000"/>
          <w:sz w:val="26"/>
          <w:lang w:val="vi"/>
        </w:rPr>
        <w:t>bố</w:t>
      </w:r>
      <w:r w:rsidRPr="001E57AB">
        <w:rPr>
          <w:color w:val="000000"/>
          <w:spacing w:val="21"/>
          <w:sz w:val="26"/>
          <w:lang w:val="vi"/>
        </w:rPr>
        <w:t xml:space="preserve"> </w:t>
      </w:r>
      <w:r w:rsidRPr="001E57AB">
        <w:rPr>
          <w:color w:val="000000"/>
          <w:sz w:val="26"/>
          <w:lang w:val="vi"/>
        </w:rPr>
        <w:t>trí</w:t>
      </w:r>
      <w:r w:rsidRPr="001E57AB">
        <w:rPr>
          <w:color w:val="000000"/>
          <w:spacing w:val="20"/>
          <w:sz w:val="26"/>
          <w:lang w:val="vi"/>
        </w:rPr>
        <w:t xml:space="preserve"> </w:t>
      </w:r>
      <w:r w:rsidRPr="001E57AB">
        <w:rPr>
          <w:color w:val="000000"/>
          <w:sz w:val="26"/>
          <w:lang w:val="vi"/>
        </w:rPr>
        <w:t>thực</w:t>
      </w:r>
      <w:r w:rsidRPr="001E57AB">
        <w:rPr>
          <w:color w:val="000000"/>
          <w:spacing w:val="19"/>
          <w:sz w:val="26"/>
          <w:lang w:val="vi"/>
        </w:rPr>
        <w:t xml:space="preserve"> </w:t>
      </w:r>
      <w:r w:rsidRPr="001E57AB">
        <w:rPr>
          <w:color w:val="000000"/>
          <w:sz w:val="26"/>
          <w:lang w:val="vi"/>
        </w:rPr>
        <w:t>hiện</w:t>
      </w:r>
      <w:r w:rsidRPr="001E57AB">
        <w:rPr>
          <w:color w:val="000000"/>
          <w:spacing w:val="20"/>
          <w:sz w:val="26"/>
          <w:lang w:val="vi"/>
        </w:rPr>
        <w:t xml:space="preserve"> </w:t>
      </w:r>
      <w:r w:rsidRPr="001E57AB">
        <w:rPr>
          <w:color w:val="000000"/>
          <w:sz w:val="26"/>
          <w:lang w:val="vi"/>
        </w:rPr>
        <w:t>trồng</w:t>
      </w:r>
      <w:r w:rsidRPr="001E57AB">
        <w:rPr>
          <w:color w:val="000000"/>
          <w:spacing w:val="20"/>
          <w:sz w:val="26"/>
          <w:lang w:val="vi"/>
        </w:rPr>
        <w:t xml:space="preserve"> </w:t>
      </w:r>
      <w:r w:rsidRPr="001E57AB">
        <w:rPr>
          <w:color w:val="000000"/>
          <w:sz w:val="26"/>
          <w:lang w:val="vi"/>
        </w:rPr>
        <w:t>rừng</w:t>
      </w:r>
      <w:r w:rsidRPr="001E57AB">
        <w:rPr>
          <w:color w:val="000000"/>
          <w:spacing w:val="19"/>
          <w:sz w:val="26"/>
          <w:lang w:val="vi"/>
        </w:rPr>
        <w:t xml:space="preserve"> </w:t>
      </w:r>
      <w:r w:rsidRPr="001E57AB">
        <w:rPr>
          <w:color w:val="000000"/>
          <w:sz w:val="26"/>
          <w:lang w:val="vi"/>
        </w:rPr>
        <w:t>tại</w:t>
      </w:r>
      <w:r w:rsidRPr="001E57AB">
        <w:rPr>
          <w:color w:val="000000"/>
          <w:spacing w:val="18"/>
          <w:sz w:val="26"/>
          <w:lang w:val="vi"/>
        </w:rPr>
        <w:t xml:space="preserve"> </w:t>
      </w:r>
      <w:r w:rsidRPr="001E57AB">
        <w:rPr>
          <w:color w:val="000000"/>
          <w:sz w:val="26"/>
          <w:lang w:val="vi"/>
        </w:rPr>
        <w:t>địa</w:t>
      </w:r>
      <w:r w:rsidRPr="001E57AB">
        <w:rPr>
          <w:color w:val="000000"/>
          <w:spacing w:val="19"/>
          <w:sz w:val="26"/>
          <w:lang w:val="vi"/>
        </w:rPr>
        <w:t xml:space="preserve"> </w:t>
      </w:r>
      <w:r w:rsidRPr="001E57AB">
        <w:rPr>
          <w:color w:val="000000"/>
          <w:spacing w:val="-2"/>
          <w:sz w:val="26"/>
          <w:lang w:val="vi"/>
        </w:rPr>
        <w:t>phương</w:t>
      </w:r>
    </w:p>
    <w:p w14:paraId="514759C5" w14:textId="77777777" w:rsidR="001E57AB" w:rsidRPr="001E57AB" w:rsidRDefault="001E57AB" w:rsidP="001E57AB">
      <w:pPr>
        <w:widowControl w:val="0"/>
        <w:autoSpaceDE w:val="0"/>
        <w:autoSpaceDN w:val="0"/>
        <w:jc w:val="both"/>
        <w:rPr>
          <w:color w:val="000000"/>
          <w:sz w:val="26"/>
          <w:lang w:val="vi"/>
        </w:rPr>
        <w:sectPr w:rsidR="001E57AB" w:rsidRPr="001E57AB" w:rsidSect="00610CD4">
          <w:headerReference w:type="default" r:id="rId38"/>
          <w:footerReference w:type="default" r:id="rId39"/>
          <w:pgSz w:w="11910" w:h="16840"/>
          <w:pgMar w:top="1040" w:right="283" w:bottom="620" w:left="1133" w:header="523" w:footer="430" w:gutter="0"/>
          <w:cols w:space="720"/>
        </w:sectPr>
      </w:pPr>
    </w:p>
    <w:p w14:paraId="394BC843" w14:textId="77777777" w:rsidR="001E57AB" w:rsidRPr="001E57AB" w:rsidRDefault="001E57AB" w:rsidP="001E57AB">
      <w:pPr>
        <w:widowControl w:val="0"/>
        <w:autoSpaceDE w:val="0"/>
        <w:autoSpaceDN w:val="0"/>
        <w:spacing w:line="298" w:lineRule="exact"/>
        <w:jc w:val="both"/>
        <w:rPr>
          <w:color w:val="000000"/>
          <w:sz w:val="26"/>
          <w:lang w:val="vi"/>
        </w:rPr>
      </w:pPr>
      <w:r w:rsidRPr="001E57AB">
        <w:rPr>
          <w:color w:val="000000"/>
          <w:spacing w:val="-4"/>
          <w:sz w:val="26"/>
          <w:lang w:val="vi"/>
        </w:rPr>
        <w:t>khác:</w:t>
      </w:r>
    </w:p>
    <w:p w14:paraId="2B4E892F" w14:textId="77777777" w:rsidR="001E57AB" w:rsidRPr="001E57AB" w:rsidRDefault="001E57AB" w:rsidP="001E57AB">
      <w:pPr>
        <w:widowControl w:val="0"/>
        <w:autoSpaceDE w:val="0"/>
        <w:autoSpaceDN w:val="0"/>
        <w:spacing w:before="59"/>
        <w:jc w:val="both"/>
        <w:rPr>
          <w:color w:val="000000"/>
          <w:sz w:val="26"/>
          <w:lang w:val="vi"/>
        </w:rPr>
      </w:pPr>
      <w:r w:rsidRPr="001E57AB">
        <w:rPr>
          <w:color w:val="000000"/>
          <w:sz w:val="22"/>
          <w:lang w:val="vi"/>
        </w:rPr>
        <w:br w:type="column"/>
      </w:r>
    </w:p>
    <w:p w14:paraId="7EF1978D" w14:textId="77777777" w:rsidR="001E57AB" w:rsidRPr="001E57AB" w:rsidRDefault="001E57AB" w:rsidP="00610CD4">
      <w:pPr>
        <w:widowControl w:val="0"/>
        <w:numPr>
          <w:ilvl w:val="1"/>
          <w:numId w:val="12"/>
        </w:numPr>
        <w:tabs>
          <w:tab w:val="left" w:pos="570"/>
        </w:tabs>
        <w:autoSpaceDE w:val="0"/>
        <w:autoSpaceDN w:val="0"/>
        <w:spacing w:before="1"/>
        <w:ind w:left="570" w:right="7055" w:hanging="452"/>
        <w:jc w:val="both"/>
        <w:rPr>
          <w:color w:val="000000"/>
          <w:sz w:val="26"/>
          <w:lang w:val="vi"/>
        </w:rPr>
      </w:pPr>
      <w:r w:rsidRPr="001E57AB">
        <w:rPr>
          <w:color w:val="000000"/>
          <w:sz w:val="26"/>
          <w:lang w:val="vi"/>
        </w:rPr>
        <w:t>Kết</w:t>
      </w:r>
      <w:r w:rsidRPr="001E57AB">
        <w:rPr>
          <w:color w:val="000000"/>
          <w:spacing w:val="-4"/>
          <w:sz w:val="26"/>
          <w:lang w:val="vi"/>
        </w:rPr>
        <w:t xml:space="preserve"> </w:t>
      </w:r>
      <w:r w:rsidRPr="001E57AB">
        <w:rPr>
          <w:color w:val="000000"/>
          <w:sz w:val="26"/>
          <w:lang w:val="vi"/>
        </w:rPr>
        <w:t>quả</w:t>
      </w:r>
      <w:r w:rsidRPr="001E57AB">
        <w:rPr>
          <w:color w:val="000000"/>
          <w:spacing w:val="-4"/>
          <w:sz w:val="26"/>
          <w:lang w:val="vi"/>
        </w:rPr>
        <w:t xml:space="preserve"> </w:t>
      </w:r>
      <w:r w:rsidRPr="001E57AB">
        <w:rPr>
          <w:color w:val="000000"/>
          <w:sz w:val="26"/>
          <w:lang w:val="vi"/>
        </w:rPr>
        <w:t>rà</w:t>
      </w:r>
      <w:r w:rsidRPr="001E57AB">
        <w:rPr>
          <w:color w:val="000000"/>
          <w:spacing w:val="-3"/>
          <w:sz w:val="26"/>
          <w:lang w:val="vi"/>
        </w:rPr>
        <w:t xml:space="preserve"> </w:t>
      </w:r>
      <w:r w:rsidRPr="001E57AB">
        <w:rPr>
          <w:color w:val="000000"/>
          <w:spacing w:val="-4"/>
          <w:sz w:val="26"/>
          <w:lang w:val="vi"/>
        </w:rPr>
        <w:t>soát:</w:t>
      </w:r>
    </w:p>
    <w:p w14:paraId="1550075E" w14:textId="77777777" w:rsidR="001E57AB" w:rsidRPr="001E57AB" w:rsidRDefault="001E57AB" w:rsidP="00610CD4">
      <w:pPr>
        <w:widowControl w:val="0"/>
        <w:numPr>
          <w:ilvl w:val="2"/>
          <w:numId w:val="12"/>
        </w:numPr>
        <w:tabs>
          <w:tab w:val="left" w:pos="268"/>
        </w:tabs>
        <w:autoSpaceDE w:val="0"/>
        <w:autoSpaceDN w:val="0"/>
        <w:spacing w:before="58"/>
        <w:ind w:left="268" w:hanging="150"/>
        <w:jc w:val="both"/>
        <w:rPr>
          <w:color w:val="000000"/>
          <w:sz w:val="26"/>
          <w:lang w:val="vi"/>
        </w:rPr>
      </w:pPr>
      <w:r w:rsidRPr="001E57AB">
        <w:rPr>
          <w:color w:val="000000"/>
          <w:sz w:val="26"/>
          <w:lang w:val="vi"/>
        </w:rPr>
        <w:t>Tổng</w:t>
      </w:r>
      <w:r w:rsidRPr="001E57AB">
        <w:rPr>
          <w:color w:val="000000"/>
          <w:spacing w:val="-6"/>
          <w:sz w:val="26"/>
          <w:lang w:val="vi"/>
        </w:rPr>
        <w:t xml:space="preserve"> </w:t>
      </w:r>
      <w:r w:rsidRPr="001E57AB">
        <w:rPr>
          <w:color w:val="000000"/>
          <w:sz w:val="26"/>
          <w:lang w:val="vi"/>
        </w:rPr>
        <w:t>diện</w:t>
      </w:r>
      <w:r w:rsidRPr="001E57AB">
        <w:rPr>
          <w:color w:val="000000"/>
          <w:spacing w:val="-3"/>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đất</w:t>
      </w:r>
      <w:r w:rsidRPr="001E57AB">
        <w:rPr>
          <w:color w:val="000000"/>
          <w:spacing w:val="-3"/>
          <w:sz w:val="26"/>
          <w:lang w:val="vi"/>
        </w:rPr>
        <w:t xml:space="preserve"> </w:t>
      </w:r>
      <w:r w:rsidRPr="001E57AB">
        <w:rPr>
          <w:color w:val="000000"/>
          <w:sz w:val="26"/>
          <w:lang w:val="vi"/>
        </w:rPr>
        <w:t>quy</w:t>
      </w:r>
      <w:r w:rsidRPr="001E57AB">
        <w:rPr>
          <w:color w:val="000000"/>
          <w:spacing w:val="-5"/>
          <w:sz w:val="26"/>
          <w:lang w:val="vi"/>
        </w:rPr>
        <w:t xml:space="preserve"> </w:t>
      </w:r>
      <w:r w:rsidRPr="001E57AB">
        <w:rPr>
          <w:color w:val="000000"/>
          <w:sz w:val="26"/>
          <w:lang w:val="vi"/>
        </w:rPr>
        <w:t>hoạch</w:t>
      </w:r>
      <w:r w:rsidRPr="001E57AB">
        <w:rPr>
          <w:color w:val="000000"/>
          <w:spacing w:val="-5"/>
          <w:sz w:val="26"/>
          <w:lang w:val="vi"/>
        </w:rPr>
        <w:t xml:space="preserve"> </w:t>
      </w:r>
      <w:r w:rsidRPr="001E57AB">
        <w:rPr>
          <w:color w:val="000000"/>
          <w:sz w:val="26"/>
          <w:lang w:val="vi"/>
        </w:rPr>
        <w:t>cho</w:t>
      </w:r>
      <w:r w:rsidRPr="001E57AB">
        <w:rPr>
          <w:color w:val="000000"/>
          <w:spacing w:val="-2"/>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đặc</w:t>
      </w:r>
      <w:r w:rsidRPr="001E57AB">
        <w:rPr>
          <w:color w:val="000000"/>
          <w:spacing w:val="-5"/>
          <w:sz w:val="26"/>
          <w:lang w:val="vi"/>
        </w:rPr>
        <w:t xml:space="preserve"> </w:t>
      </w:r>
      <w:r w:rsidRPr="001E57AB">
        <w:rPr>
          <w:color w:val="000000"/>
          <w:sz w:val="26"/>
          <w:lang w:val="vi"/>
        </w:rPr>
        <w:t>dụng/diện</w:t>
      </w:r>
      <w:r w:rsidRPr="001E57AB">
        <w:rPr>
          <w:color w:val="000000"/>
          <w:spacing w:val="-6"/>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có</w:t>
      </w:r>
      <w:r w:rsidRPr="001E57AB">
        <w:rPr>
          <w:color w:val="000000"/>
          <w:spacing w:val="-5"/>
          <w:sz w:val="26"/>
          <w:lang w:val="vi"/>
        </w:rPr>
        <w:t xml:space="preserve"> </w:t>
      </w:r>
      <w:r w:rsidRPr="001E57AB">
        <w:rPr>
          <w:color w:val="000000"/>
          <w:spacing w:val="-2"/>
          <w:sz w:val="26"/>
          <w:lang w:val="vi"/>
        </w:rPr>
        <w:t>rừng:</w:t>
      </w:r>
    </w:p>
    <w:p w14:paraId="3A376077" w14:textId="77777777" w:rsidR="001E57AB" w:rsidRPr="001E57AB" w:rsidRDefault="001E57AB" w:rsidP="00610CD4">
      <w:pPr>
        <w:widowControl w:val="0"/>
        <w:numPr>
          <w:ilvl w:val="2"/>
          <w:numId w:val="12"/>
        </w:numPr>
        <w:tabs>
          <w:tab w:val="left" w:pos="268"/>
        </w:tabs>
        <w:autoSpaceDE w:val="0"/>
        <w:autoSpaceDN w:val="0"/>
        <w:spacing w:before="61"/>
        <w:ind w:left="268" w:hanging="150"/>
        <w:jc w:val="both"/>
        <w:rPr>
          <w:color w:val="000000"/>
          <w:sz w:val="26"/>
          <w:lang w:val="vi"/>
        </w:rPr>
      </w:pPr>
      <w:r w:rsidRPr="001E57AB">
        <w:rPr>
          <w:color w:val="000000"/>
          <w:sz w:val="26"/>
          <w:lang w:val="vi"/>
        </w:rPr>
        <w:t>Tổng</w:t>
      </w:r>
      <w:r w:rsidRPr="001E57AB">
        <w:rPr>
          <w:color w:val="000000"/>
          <w:spacing w:val="-6"/>
          <w:sz w:val="26"/>
          <w:lang w:val="vi"/>
        </w:rPr>
        <w:t xml:space="preserve"> </w:t>
      </w:r>
      <w:r w:rsidRPr="001E57AB">
        <w:rPr>
          <w:color w:val="000000"/>
          <w:sz w:val="26"/>
          <w:lang w:val="vi"/>
        </w:rPr>
        <w:t>diện</w:t>
      </w:r>
      <w:r w:rsidRPr="001E57AB">
        <w:rPr>
          <w:color w:val="000000"/>
          <w:spacing w:val="-3"/>
          <w:sz w:val="26"/>
          <w:lang w:val="vi"/>
        </w:rPr>
        <w:t xml:space="preserve"> </w:t>
      </w:r>
      <w:r w:rsidRPr="001E57AB">
        <w:rPr>
          <w:color w:val="000000"/>
          <w:sz w:val="26"/>
          <w:lang w:val="vi"/>
        </w:rPr>
        <w:t>tích</w:t>
      </w:r>
      <w:r w:rsidRPr="001E57AB">
        <w:rPr>
          <w:color w:val="000000"/>
          <w:spacing w:val="-6"/>
          <w:sz w:val="26"/>
          <w:lang w:val="vi"/>
        </w:rPr>
        <w:t xml:space="preserve"> </w:t>
      </w:r>
      <w:r w:rsidRPr="001E57AB">
        <w:rPr>
          <w:color w:val="000000"/>
          <w:sz w:val="26"/>
          <w:lang w:val="vi"/>
        </w:rPr>
        <w:t>đất</w:t>
      </w:r>
      <w:r w:rsidRPr="001E57AB">
        <w:rPr>
          <w:color w:val="000000"/>
          <w:spacing w:val="-3"/>
          <w:sz w:val="26"/>
          <w:lang w:val="vi"/>
        </w:rPr>
        <w:t xml:space="preserve"> </w:t>
      </w:r>
      <w:r w:rsidRPr="001E57AB">
        <w:rPr>
          <w:color w:val="000000"/>
          <w:sz w:val="26"/>
          <w:lang w:val="vi"/>
        </w:rPr>
        <w:t>quy</w:t>
      </w:r>
      <w:r w:rsidRPr="001E57AB">
        <w:rPr>
          <w:color w:val="000000"/>
          <w:spacing w:val="-5"/>
          <w:sz w:val="26"/>
          <w:lang w:val="vi"/>
        </w:rPr>
        <w:t xml:space="preserve"> </w:t>
      </w:r>
      <w:r w:rsidRPr="001E57AB">
        <w:rPr>
          <w:color w:val="000000"/>
          <w:sz w:val="26"/>
          <w:lang w:val="vi"/>
        </w:rPr>
        <w:t>hoạch</w:t>
      </w:r>
      <w:r w:rsidRPr="001E57AB">
        <w:rPr>
          <w:color w:val="000000"/>
          <w:spacing w:val="-6"/>
          <w:sz w:val="26"/>
          <w:lang w:val="vi"/>
        </w:rPr>
        <w:t xml:space="preserve"> </w:t>
      </w:r>
      <w:r w:rsidRPr="001E57AB">
        <w:rPr>
          <w:color w:val="000000"/>
          <w:sz w:val="26"/>
          <w:lang w:val="vi"/>
        </w:rPr>
        <w:t>cho</w:t>
      </w:r>
      <w:r w:rsidRPr="001E57AB">
        <w:rPr>
          <w:color w:val="000000"/>
          <w:spacing w:val="-3"/>
          <w:sz w:val="26"/>
          <w:lang w:val="vi"/>
        </w:rPr>
        <w:t xml:space="preserve"> </w:t>
      </w:r>
      <w:r w:rsidRPr="001E57AB">
        <w:rPr>
          <w:color w:val="000000"/>
          <w:sz w:val="26"/>
          <w:lang w:val="vi"/>
        </w:rPr>
        <w:t>rừng</w:t>
      </w:r>
      <w:r w:rsidRPr="001E57AB">
        <w:rPr>
          <w:color w:val="000000"/>
          <w:spacing w:val="-6"/>
          <w:sz w:val="26"/>
          <w:lang w:val="vi"/>
        </w:rPr>
        <w:t xml:space="preserve"> </w:t>
      </w:r>
      <w:r w:rsidRPr="001E57AB">
        <w:rPr>
          <w:color w:val="000000"/>
          <w:sz w:val="26"/>
          <w:lang w:val="vi"/>
        </w:rPr>
        <w:t>phòng</w:t>
      </w:r>
      <w:r w:rsidRPr="001E57AB">
        <w:rPr>
          <w:color w:val="000000"/>
          <w:spacing w:val="-5"/>
          <w:sz w:val="26"/>
          <w:lang w:val="vi"/>
        </w:rPr>
        <w:t xml:space="preserve"> </w:t>
      </w:r>
      <w:r w:rsidRPr="001E57AB">
        <w:rPr>
          <w:color w:val="000000"/>
          <w:sz w:val="26"/>
          <w:lang w:val="vi"/>
        </w:rPr>
        <w:t>hộ/diện</w:t>
      </w:r>
      <w:r w:rsidRPr="001E57AB">
        <w:rPr>
          <w:color w:val="000000"/>
          <w:spacing w:val="-5"/>
          <w:sz w:val="26"/>
          <w:lang w:val="vi"/>
        </w:rPr>
        <w:t xml:space="preserve"> </w:t>
      </w:r>
      <w:r w:rsidRPr="001E57AB">
        <w:rPr>
          <w:color w:val="000000"/>
          <w:sz w:val="26"/>
          <w:lang w:val="vi"/>
        </w:rPr>
        <w:t>tích</w:t>
      </w:r>
      <w:r w:rsidRPr="001E57AB">
        <w:rPr>
          <w:color w:val="000000"/>
          <w:spacing w:val="-6"/>
          <w:sz w:val="26"/>
          <w:lang w:val="vi"/>
        </w:rPr>
        <w:t xml:space="preserve"> </w:t>
      </w:r>
      <w:r w:rsidRPr="001E57AB">
        <w:rPr>
          <w:color w:val="000000"/>
          <w:sz w:val="26"/>
          <w:lang w:val="vi"/>
        </w:rPr>
        <w:t>có</w:t>
      </w:r>
      <w:r w:rsidRPr="001E57AB">
        <w:rPr>
          <w:color w:val="000000"/>
          <w:spacing w:val="-5"/>
          <w:sz w:val="26"/>
          <w:lang w:val="vi"/>
        </w:rPr>
        <w:t xml:space="preserve"> </w:t>
      </w:r>
      <w:r w:rsidRPr="001E57AB">
        <w:rPr>
          <w:color w:val="000000"/>
          <w:spacing w:val="-2"/>
          <w:sz w:val="26"/>
          <w:lang w:val="vi"/>
        </w:rPr>
        <w:t>rừng:</w:t>
      </w:r>
    </w:p>
    <w:p w14:paraId="797C7B5C" w14:textId="77777777" w:rsidR="001E57AB" w:rsidRPr="001E57AB" w:rsidRDefault="001E57AB" w:rsidP="00610CD4">
      <w:pPr>
        <w:widowControl w:val="0"/>
        <w:numPr>
          <w:ilvl w:val="2"/>
          <w:numId w:val="12"/>
        </w:numPr>
        <w:tabs>
          <w:tab w:val="left" w:pos="268"/>
        </w:tabs>
        <w:autoSpaceDE w:val="0"/>
        <w:autoSpaceDN w:val="0"/>
        <w:spacing w:before="59"/>
        <w:ind w:left="268" w:hanging="150"/>
        <w:jc w:val="both"/>
        <w:rPr>
          <w:color w:val="000000"/>
          <w:sz w:val="26"/>
          <w:lang w:val="vi"/>
        </w:rPr>
      </w:pPr>
      <w:r w:rsidRPr="001E57AB">
        <w:rPr>
          <w:color w:val="000000"/>
          <w:sz w:val="26"/>
          <w:lang w:val="vi"/>
        </w:rPr>
        <w:t>Tổng</w:t>
      </w:r>
      <w:r w:rsidRPr="001E57AB">
        <w:rPr>
          <w:color w:val="000000"/>
          <w:spacing w:val="-6"/>
          <w:sz w:val="26"/>
          <w:lang w:val="vi"/>
        </w:rPr>
        <w:t xml:space="preserve"> </w:t>
      </w:r>
      <w:r w:rsidRPr="001E57AB">
        <w:rPr>
          <w:color w:val="000000"/>
          <w:sz w:val="26"/>
          <w:lang w:val="vi"/>
        </w:rPr>
        <w:t>diện</w:t>
      </w:r>
      <w:r w:rsidRPr="001E57AB">
        <w:rPr>
          <w:color w:val="000000"/>
          <w:spacing w:val="-3"/>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đất</w:t>
      </w:r>
      <w:r w:rsidRPr="001E57AB">
        <w:rPr>
          <w:color w:val="000000"/>
          <w:spacing w:val="-3"/>
          <w:sz w:val="26"/>
          <w:lang w:val="vi"/>
        </w:rPr>
        <w:t xml:space="preserve"> </w:t>
      </w:r>
      <w:r w:rsidRPr="001E57AB">
        <w:rPr>
          <w:color w:val="000000"/>
          <w:sz w:val="26"/>
          <w:lang w:val="vi"/>
        </w:rPr>
        <w:t>quy</w:t>
      </w:r>
      <w:r w:rsidRPr="001E57AB">
        <w:rPr>
          <w:color w:val="000000"/>
          <w:spacing w:val="-6"/>
          <w:sz w:val="26"/>
          <w:lang w:val="vi"/>
        </w:rPr>
        <w:t xml:space="preserve"> </w:t>
      </w:r>
      <w:r w:rsidRPr="001E57AB">
        <w:rPr>
          <w:color w:val="000000"/>
          <w:sz w:val="26"/>
          <w:lang w:val="vi"/>
        </w:rPr>
        <w:t>hoạch</w:t>
      </w:r>
      <w:r w:rsidRPr="001E57AB">
        <w:rPr>
          <w:color w:val="000000"/>
          <w:spacing w:val="-5"/>
          <w:sz w:val="26"/>
          <w:lang w:val="vi"/>
        </w:rPr>
        <w:t xml:space="preserve"> </w:t>
      </w:r>
      <w:r w:rsidRPr="001E57AB">
        <w:rPr>
          <w:color w:val="000000"/>
          <w:sz w:val="26"/>
          <w:lang w:val="vi"/>
        </w:rPr>
        <w:t>cho</w:t>
      </w:r>
      <w:r w:rsidRPr="001E57AB">
        <w:rPr>
          <w:color w:val="000000"/>
          <w:spacing w:val="-3"/>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sản</w:t>
      </w:r>
      <w:r w:rsidRPr="001E57AB">
        <w:rPr>
          <w:color w:val="000000"/>
          <w:spacing w:val="-5"/>
          <w:sz w:val="26"/>
          <w:lang w:val="vi"/>
        </w:rPr>
        <w:t xml:space="preserve"> </w:t>
      </w:r>
      <w:r w:rsidRPr="001E57AB">
        <w:rPr>
          <w:color w:val="000000"/>
          <w:sz w:val="26"/>
          <w:lang w:val="vi"/>
        </w:rPr>
        <w:t>xuất/diện</w:t>
      </w:r>
      <w:r w:rsidRPr="001E57AB">
        <w:rPr>
          <w:color w:val="000000"/>
          <w:spacing w:val="-5"/>
          <w:sz w:val="26"/>
          <w:lang w:val="vi"/>
        </w:rPr>
        <w:t xml:space="preserve"> </w:t>
      </w:r>
      <w:r w:rsidRPr="001E57AB">
        <w:rPr>
          <w:color w:val="000000"/>
          <w:sz w:val="26"/>
          <w:lang w:val="vi"/>
        </w:rPr>
        <w:t>tích</w:t>
      </w:r>
      <w:r w:rsidRPr="001E57AB">
        <w:rPr>
          <w:color w:val="000000"/>
          <w:spacing w:val="-6"/>
          <w:sz w:val="26"/>
          <w:lang w:val="vi"/>
        </w:rPr>
        <w:t xml:space="preserve"> </w:t>
      </w:r>
      <w:r w:rsidRPr="001E57AB">
        <w:rPr>
          <w:color w:val="000000"/>
          <w:sz w:val="26"/>
          <w:lang w:val="vi"/>
        </w:rPr>
        <w:t>có</w:t>
      </w:r>
      <w:r w:rsidRPr="001E57AB">
        <w:rPr>
          <w:color w:val="000000"/>
          <w:spacing w:val="-5"/>
          <w:sz w:val="26"/>
          <w:lang w:val="vi"/>
        </w:rPr>
        <w:t xml:space="preserve"> </w:t>
      </w:r>
      <w:r w:rsidRPr="001E57AB">
        <w:rPr>
          <w:color w:val="000000"/>
          <w:spacing w:val="-2"/>
          <w:sz w:val="26"/>
          <w:lang w:val="vi"/>
        </w:rPr>
        <w:t>rừng:</w:t>
      </w:r>
    </w:p>
    <w:p w14:paraId="37957939" w14:textId="77777777" w:rsidR="001E57AB" w:rsidRPr="001E57AB" w:rsidRDefault="001E57AB" w:rsidP="00610CD4">
      <w:pPr>
        <w:widowControl w:val="0"/>
        <w:numPr>
          <w:ilvl w:val="2"/>
          <w:numId w:val="12"/>
        </w:numPr>
        <w:tabs>
          <w:tab w:val="left" w:pos="259"/>
        </w:tabs>
        <w:autoSpaceDE w:val="0"/>
        <w:autoSpaceDN w:val="0"/>
        <w:spacing w:before="61"/>
        <w:ind w:left="259" w:hanging="141"/>
        <w:jc w:val="both"/>
        <w:rPr>
          <w:color w:val="000000"/>
          <w:sz w:val="26"/>
          <w:lang w:val="vi"/>
        </w:rPr>
      </w:pPr>
      <w:r w:rsidRPr="001E57AB">
        <w:rPr>
          <w:color w:val="000000"/>
          <w:sz w:val="26"/>
          <w:lang w:val="vi"/>
        </w:rPr>
        <w:t>Quỹ</w:t>
      </w:r>
      <w:r w:rsidRPr="001E57AB">
        <w:rPr>
          <w:color w:val="000000"/>
          <w:spacing w:val="-12"/>
          <w:sz w:val="26"/>
          <w:lang w:val="vi"/>
        </w:rPr>
        <w:t xml:space="preserve"> </w:t>
      </w:r>
      <w:r w:rsidRPr="001E57AB">
        <w:rPr>
          <w:color w:val="000000"/>
          <w:sz w:val="26"/>
          <w:lang w:val="vi"/>
        </w:rPr>
        <w:t>đất</w:t>
      </w:r>
      <w:r w:rsidRPr="001E57AB">
        <w:rPr>
          <w:color w:val="000000"/>
          <w:spacing w:val="-11"/>
          <w:sz w:val="26"/>
          <w:lang w:val="vi"/>
        </w:rPr>
        <w:t xml:space="preserve"> </w:t>
      </w:r>
      <w:r w:rsidRPr="001E57AB">
        <w:rPr>
          <w:color w:val="000000"/>
          <w:sz w:val="26"/>
          <w:lang w:val="vi"/>
        </w:rPr>
        <w:t>có</w:t>
      </w:r>
      <w:r w:rsidRPr="001E57AB">
        <w:rPr>
          <w:color w:val="000000"/>
          <w:spacing w:val="-13"/>
          <w:sz w:val="26"/>
          <w:lang w:val="vi"/>
        </w:rPr>
        <w:t xml:space="preserve"> </w:t>
      </w:r>
      <w:r w:rsidRPr="001E57AB">
        <w:rPr>
          <w:color w:val="000000"/>
          <w:sz w:val="26"/>
          <w:lang w:val="vi"/>
        </w:rPr>
        <w:t>thể</w:t>
      </w:r>
      <w:r w:rsidRPr="001E57AB">
        <w:rPr>
          <w:color w:val="000000"/>
          <w:spacing w:val="-14"/>
          <w:sz w:val="26"/>
          <w:lang w:val="vi"/>
        </w:rPr>
        <w:t xml:space="preserve"> </w:t>
      </w:r>
      <w:r w:rsidRPr="001E57AB">
        <w:rPr>
          <w:color w:val="000000"/>
          <w:sz w:val="26"/>
          <w:lang w:val="vi"/>
        </w:rPr>
        <w:t>trồng</w:t>
      </w:r>
      <w:r w:rsidRPr="001E57AB">
        <w:rPr>
          <w:color w:val="000000"/>
          <w:spacing w:val="-13"/>
          <w:sz w:val="26"/>
          <w:lang w:val="vi"/>
        </w:rPr>
        <w:t xml:space="preserve"> </w:t>
      </w:r>
      <w:r w:rsidRPr="001E57AB">
        <w:rPr>
          <w:color w:val="000000"/>
          <w:sz w:val="26"/>
          <w:lang w:val="vi"/>
        </w:rPr>
        <w:t>rừng</w:t>
      </w:r>
      <w:r w:rsidRPr="001E57AB">
        <w:rPr>
          <w:color w:val="000000"/>
          <w:spacing w:val="-13"/>
          <w:sz w:val="26"/>
          <w:lang w:val="vi"/>
        </w:rPr>
        <w:t xml:space="preserve"> </w:t>
      </w:r>
      <w:r w:rsidRPr="001E57AB">
        <w:rPr>
          <w:color w:val="000000"/>
          <w:sz w:val="26"/>
          <w:lang w:val="vi"/>
        </w:rPr>
        <w:t>thay</w:t>
      </w:r>
      <w:r w:rsidRPr="001E57AB">
        <w:rPr>
          <w:color w:val="000000"/>
          <w:spacing w:val="-11"/>
          <w:sz w:val="26"/>
          <w:lang w:val="vi"/>
        </w:rPr>
        <w:t xml:space="preserve"> </w:t>
      </w:r>
      <w:r w:rsidRPr="001E57AB">
        <w:rPr>
          <w:color w:val="000000"/>
          <w:sz w:val="26"/>
          <w:lang w:val="vi"/>
        </w:rPr>
        <w:t>thế</w:t>
      </w:r>
      <w:r w:rsidRPr="001E57AB">
        <w:rPr>
          <w:color w:val="000000"/>
          <w:spacing w:val="-12"/>
          <w:sz w:val="26"/>
          <w:lang w:val="vi"/>
        </w:rPr>
        <w:t xml:space="preserve"> </w:t>
      </w:r>
      <w:r w:rsidRPr="001E57AB">
        <w:rPr>
          <w:color w:val="000000"/>
          <w:sz w:val="26"/>
          <w:lang w:val="vi"/>
        </w:rPr>
        <w:t>theo</w:t>
      </w:r>
      <w:r w:rsidRPr="001E57AB">
        <w:rPr>
          <w:color w:val="000000"/>
          <w:spacing w:val="-11"/>
          <w:sz w:val="26"/>
          <w:lang w:val="vi"/>
        </w:rPr>
        <w:t xml:space="preserve"> </w:t>
      </w:r>
      <w:r w:rsidRPr="001E57AB">
        <w:rPr>
          <w:color w:val="000000"/>
          <w:sz w:val="26"/>
          <w:lang w:val="vi"/>
        </w:rPr>
        <w:t>các</w:t>
      </w:r>
      <w:r w:rsidRPr="001E57AB">
        <w:rPr>
          <w:color w:val="000000"/>
          <w:spacing w:val="-13"/>
          <w:sz w:val="26"/>
          <w:lang w:val="vi"/>
        </w:rPr>
        <w:t xml:space="preserve"> </w:t>
      </w:r>
      <w:r w:rsidRPr="001E57AB">
        <w:rPr>
          <w:color w:val="000000"/>
          <w:sz w:val="26"/>
          <w:lang w:val="vi"/>
        </w:rPr>
        <w:t>đối</w:t>
      </w:r>
      <w:r w:rsidRPr="001E57AB">
        <w:rPr>
          <w:color w:val="000000"/>
          <w:spacing w:val="-10"/>
          <w:sz w:val="26"/>
          <w:lang w:val="vi"/>
        </w:rPr>
        <w:t xml:space="preserve"> </w:t>
      </w:r>
      <w:r w:rsidRPr="001E57AB">
        <w:rPr>
          <w:color w:val="000000"/>
          <w:sz w:val="26"/>
          <w:lang w:val="vi"/>
        </w:rPr>
        <w:t>tượng</w:t>
      </w:r>
      <w:r w:rsidRPr="001E57AB">
        <w:rPr>
          <w:color w:val="000000"/>
          <w:spacing w:val="-11"/>
          <w:sz w:val="26"/>
          <w:lang w:val="vi"/>
        </w:rPr>
        <w:t xml:space="preserve"> </w:t>
      </w:r>
      <w:r w:rsidRPr="001E57AB">
        <w:rPr>
          <w:color w:val="000000"/>
          <w:sz w:val="26"/>
          <w:lang w:val="vi"/>
        </w:rPr>
        <w:t>quy</w:t>
      </w:r>
      <w:r w:rsidRPr="001E57AB">
        <w:rPr>
          <w:color w:val="000000"/>
          <w:spacing w:val="-11"/>
          <w:sz w:val="26"/>
          <w:lang w:val="vi"/>
        </w:rPr>
        <w:t xml:space="preserve"> </w:t>
      </w:r>
      <w:r w:rsidRPr="001E57AB">
        <w:rPr>
          <w:color w:val="000000"/>
          <w:sz w:val="26"/>
          <w:lang w:val="vi"/>
        </w:rPr>
        <w:t>định</w:t>
      </w:r>
      <w:r w:rsidRPr="001E57AB">
        <w:rPr>
          <w:color w:val="000000"/>
          <w:spacing w:val="-12"/>
          <w:sz w:val="26"/>
          <w:lang w:val="vi"/>
        </w:rPr>
        <w:t xml:space="preserve"> </w:t>
      </w:r>
      <w:r w:rsidRPr="001E57AB">
        <w:rPr>
          <w:color w:val="000000"/>
          <w:sz w:val="26"/>
          <w:lang w:val="vi"/>
        </w:rPr>
        <w:t>tại</w:t>
      </w:r>
      <w:r w:rsidRPr="001E57AB">
        <w:rPr>
          <w:color w:val="000000"/>
          <w:spacing w:val="-11"/>
          <w:sz w:val="26"/>
          <w:lang w:val="vi"/>
        </w:rPr>
        <w:t xml:space="preserve"> </w:t>
      </w:r>
      <w:r w:rsidRPr="001E57AB">
        <w:rPr>
          <w:color w:val="000000"/>
          <w:sz w:val="26"/>
          <w:lang w:val="vi"/>
        </w:rPr>
        <w:t>điểm</w:t>
      </w:r>
      <w:r w:rsidRPr="001E57AB">
        <w:rPr>
          <w:color w:val="000000"/>
          <w:spacing w:val="-13"/>
          <w:sz w:val="26"/>
          <w:lang w:val="vi"/>
        </w:rPr>
        <w:t xml:space="preserve"> </w:t>
      </w:r>
      <w:r w:rsidRPr="001E57AB">
        <w:rPr>
          <w:color w:val="000000"/>
          <w:sz w:val="26"/>
          <w:lang w:val="vi"/>
        </w:rPr>
        <w:t>a</w:t>
      </w:r>
      <w:r w:rsidRPr="001E57AB">
        <w:rPr>
          <w:color w:val="000000"/>
          <w:spacing w:val="-12"/>
          <w:sz w:val="26"/>
          <w:lang w:val="vi"/>
        </w:rPr>
        <w:t xml:space="preserve"> </w:t>
      </w:r>
      <w:r w:rsidRPr="001E57AB">
        <w:rPr>
          <w:color w:val="000000"/>
          <w:spacing w:val="-2"/>
          <w:sz w:val="26"/>
          <w:lang w:val="vi"/>
        </w:rPr>
        <w:t>khoản</w:t>
      </w:r>
    </w:p>
    <w:p w14:paraId="7C5862D5" w14:textId="77777777" w:rsidR="001E57AB" w:rsidRPr="001E57AB" w:rsidRDefault="001E57AB" w:rsidP="001E57AB">
      <w:pPr>
        <w:widowControl w:val="0"/>
        <w:autoSpaceDE w:val="0"/>
        <w:autoSpaceDN w:val="0"/>
        <w:jc w:val="both"/>
        <w:rPr>
          <w:color w:val="000000"/>
          <w:sz w:val="26"/>
          <w:lang w:val="vi"/>
        </w:rPr>
        <w:sectPr w:rsidR="001E57AB" w:rsidRPr="001E57AB" w:rsidSect="00610CD4">
          <w:type w:val="continuous"/>
          <w:pgSz w:w="11910" w:h="16840"/>
          <w:pgMar w:top="0" w:right="5389" w:bottom="1080" w:left="1133" w:header="523" w:footer="430" w:gutter="0"/>
          <w:cols w:num="2" w:space="720" w:equalWidth="0">
            <w:col w:w="1131" w:space="40"/>
            <w:col w:w="9323"/>
          </w:cols>
        </w:sectPr>
      </w:pPr>
    </w:p>
    <w:p w14:paraId="65D4917E" w14:textId="77777777" w:rsidR="001E57AB" w:rsidRPr="001E57AB" w:rsidRDefault="001E57AB" w:rsidP="001E57AB">
      <w:pPr>
        <w:widowControl w:val="0"/>
        <w:autoSpaceDE w:val="0"/>
        <w:autoSpaceDN w:val="0"/>
        <w:spacing w:before="2"/>
        <w:ind w:left="426"/>
        <w:jc w:val="both"/>
        <w:rPr>
          <w:color w:val="000000"/>
          <w:sz w:val="26"/>
          <w:lang w:val="vi"/>
        </w:rPr>
      </w:pPr>
      <w:r w:rsidRPr="001E57AB">
        <w:rPr>
          <w:color w:val="000000"/>
          <w:sz w:val="26"/>
          <w:lang w:val="vi"/>
        </w:rPr>
        <w:t>2</w:t>
      </w:r>
      <w:r w:rsidRPr="001E57AB">
        <w:rPr>
          <w:color w:val="000000"/>
          <w:spacing w:val="-5"/>
          <w:sz w:val="26"/>
          <w:lang w:val="vi"/>
        </w:rPr>
        <w:t xml:space="preserve"> </w:t>
      </w:r>
      <w:r w:rsidRPr="001E57AB">
        <w:rPr>
          <w:color w:val="000000"/>
          <w:sz w:val="26"/>
          <w:lang w:val="vi"/>
        </w:rPr>
        <w:t>Điều</w:t>
      </w:r>
      <w:r w:rsidRPr="001E57AB">
        <w:rPr>
          <w:color w:val="000000"/>
          <w:spacing w:val="-5"/>
          <w:sz w:val="26"/>
          <w:lang w:val="vi"/>
        </w:rPr>
        <w:t xml:space="preserve"> </w:t>
      </w:r>
      <w:r w:rsidRPr="001E57AB">
        <w:rPr>
          <w:color w:val="000000"/>
          <w:sz w:val="26"/>
          <w:lang w:val="vi"/>
        </w:rPr>
        <w:t>10</w:t>
      </w:r>
      <w:r w:rsidRPr="001E57AB">
        <w:rPr>
          <w:color w:val="000000"/>
          <w:spacing w:val="-1"/>
          <w:sz w:val="26"/>
          <w:lang w:val="vi"/>
        </w:rPr>
        <w:t xml:space="preserve"> </w:t>
      </w:r>
      <w:r w:rsidRPr="001E57AB">
        <w:rPr>
          <w:color w:val="000000"/>
          <w:sz w:val="26"/>
          <w:lang w:val="vi"/>
        </w:rPr>
        <w:t>Thông</w:t>
      </w:r>
      <w:r w:rsidRPr="001E57AB">
        <w:rPr>
          <w:color w:val="000000"/>
          <w:spacing w:val="-5"/>
          <w:sz w:val="26"/>
          <w:lang w:val="vi"/>
        </w:rPr>
        <w:t xml:space="preserve"> </w:t>
      </w:r>
      <w:r w:rsidRPr="001E57AB">
        <w:rPr>
          <w:color w:val="000000"/>
          <w:sz w:val="26"/>
          <w:lang w:val="vi"/>
        </w:rPr>
        <w:t>tư</w:t>
      </w:r>
      <w:r w:rsidRPr="001E57AB">
        <w:rPr>
          <w:color w:val="000000"/>
          <w:spacing w:val="-3"/>
          <w:sz w:val="26"/>
          <w:lang w:val="vi"/>
        </w:rPr>
        <w:t xml:space="preserve"> </w:t>
      </w:r>
      <w:r w:rsidRPr="001E57AB">
        <w:rPr>
          <w:color w:val="000000"/>
          <w:spacing w:val="-4"/>
          <w:sz w:val="26"/>
          <w:lang w:val="vi"/>
        </w:rPr>
        <w:t>này.</w:t>
      </w:r>
    </w:p>
    <w:p w14:paraId="26DE8264" w14:textId="77777777" w:rsidR="001E57AB" w:rsidRPr="001E57AB" w:rsidRDefault="001E57AB" w:rsidP="001E57AB">
      <w:pPr>
        <w:widowControl w:val="0"/>
        <w:autoSpaceDE w:val="0"/>
        <w:autoSpaceDN w:val="0"/>
        <w:spacing w:before="61"/>
        <w:ind w:left="426" w:firstLine="850"/>
        <w:jc w:val="both"/>
        <w:rPr>
          <w:color w:val="000000"/>
          <w:sz w:val="26"/>
          <w:lang w:val="vi"/>
        </w:rPr>
      </w:pPr>
      <w:r w:rsidRPr="001E57AB">
        <w:rPr>
          <w:color w:val="000000"/>
          <w:sz w:val="26"/>
          <w:lang w:val="vi"/>
        </w:rPr>
        <w:t xml:space="preserve">- Quỹ đất có thể thực hiện khoanh nuôi xúc tiến tái sinh tự nhiên hoặc có trồng bổ </w:t>
      </w:r>
    </w:p>
    <w:p w14:paraId="413CF438" w14:textId="77777777" w:rsidR="001E57AB" w:rsidRPr="001E57AB" w:rsidRDefault="001E57AB" w:rsidP="001E57AB">
      <w:pPr>
        <w:widowControl w:val="0"/>
        <w:autoSpaceDE w:val="0"/>
        <w:autoSpaceDN w:val="0"/>
        <w:spacing w:before="61"/>
        <w:ind w:left="284" w:firstLine="142"/>
        <w:jc w:val="both"/>
        <w:rPr>
          <w:color w:val="000000"/>
          <w:sz w:val="26"/>
          <w:lang w:val="vi"/>
        </w:rPr>
      </w:pPr>
      <w:r w:rsidRPr="001E57AB">
        <w:rPr>
          <w:color w:val="000000"/>
          <w:sz w:val="26"/>
          <w:lang w:val="vi"/>
        </w:rPr>
        <w:t>sung và các biện pháp lâm sinh khác.</w:t>
      </w:r>
    </w:p>
    <w:p w14:paraId="5A71E388" w14:textId="77777777" w:rsidR="001E57AB" w:rsidRPr="001E57AB" w:rsidRDefault="001E57AB" w:rsidP="00610CD4">
      <w:pPr>
        <w:pStyle w:val="ListParagraph"/>
        <w:widowControl w:val="0"/>
        <w:numPr>
          <w:ilvl w:val="1"/>
          <w:numId w:val="24"/>
        </w:numPr>
        <w:tabs>
          <w:tab w:val="left" w:pos="1568"/>
        </w:tabs>
        <w:autoSpaceDE w:val="0"/>
        <w:autoSpaceDN w:val="0"/>
        <w:spacing w:before="61" w:after="0" w:line="240" w:lineRule="auto"/>
        <w:ind w:left="426" w:firstLine="1142"/>
        <w:contextualSpacing w:val="0"/>
        <w:jc w:val="both"/>
        <w:rPr>
          <w:color w:val="000000"/>
          <w:sz w:val="26"/>
        </w:rPr>
      </w:pPr>
      <w:r w:rsidRPr="001E57AB">
        <w:rPr>
          <w:color w:val="000000"/>
          <w:sz w:val="26"/>
        </w:rPr>
        <w:t>Lý do địa phương không bố trí quỹ đất trồng rừng, khoanh nuôi xúc tiến tái sinh tự nhiên hoặc có trồng bổ sung và các biện pháp lâm sinh khác.</w:t>
      </w:r>
    </w:p>
    <w:p w14:paraId="5E32B46B" w14:textId="77777777" w:rsidR="001E57AB" w:rsidRPr="001E57AB" w:rsidRDefault="001E57AB" w:rsidP="001E57AB">
      <w:pPr>
        <w:widowControl w:val="0"/>
        <w:tabs>
          <w:tab w:val="left" w:pos="1568"/>
        </w:tabs>
        <w:autoSpaceDE w:val="0"/>
        <w:autoSpaceDN w:val="0"/>
        <w:spacing w:before="61"/>
        <w:ind w:left="1568"/>
        <w:jc w:val="both"/>
        <w:rPr>
          <w:color w:val="000000"/>
          <w:sz w:val="26"/>
          <w:lang w:val="vi"/>
        </w:rPr>
      </w:pPr>
      <w:r w:rsidRPr="001E57AB">
        <w:rPr>
          <w:color w:val="000000"/>
          <w:sz w:val="26"/>
        </w:rPr>
        <w:t>2.3.</w:t>
      </w:r>
      <w:r w:rsidRPr="001E57AB">
        <w:rPr>
          <w:color w:val="000000"/>
          <w:sz w:val="26"/>
          <w:lang w:val="vi"/>
        </w:rPr>
        <w:t>Số tiền thực hiện nộp tiền trồng rừng thay thế</w:t>
      </w:r>
    </w:p>
    <w:p w14:paraId="5A4048CF" w14:textId="77777777" w:rsidR="001E57AB" w:rsidRPr="001E57AB" w:rsidRDefault="001E57AB" w:rsidP="00610CD4">
      <w:pPr>
        <w:widowControl w:val="0"/>
        <w:numPr>
          <w:ilvl w:val="0"/>
          <w:numId w:val="10"/>
        </w:numPr>
        <w:tabs>
          <w:tab w:val="left" w:pos="1551"/>
        </w:tabs>
        <w:autoSpaceDE w:val="0"/>
        <w:autoSpaceDN w:val="0"/>
        <w:spacing w:before="62"/>
        <w:ind w:right="853" w:firstLine="719"/>
        <w:jc w:val="both"/>
        <w:rPr>
          <w:color w:val="000000"/>
          <w:sz w:val="26"/>
          <w:lang w:val="vi"/>
        </w:rPr>
      </w:pPr>
      <w:r w:rsidRPr="001E57AB">
        <w:rPr>
          <w:color w:val="000000"/>
          <w:sz w:val="26"/>
          <w:lang w:val="vi"/>
        </w:rPr>
        <w:t>Đối</w:t>
      </w:r>
      <w:r w:rsidRPr="001E57AB">
        <w:rPr>
          <w:color w:val="000000"/>
          <w:spacing w:val="-5"/>
          <w:sz w:val="26"/>
          <w:lang w:val="vi"/>
        </w:rPr>
        <w:t xml:space="preserve"> </w:t>
      </w:r>
      <w:r w:rsidRPr="001E57AB">
        <w:rPr>
          <w:color w:val="000000"/>
          <w:sz w:val="26"/>
          <w:lang w:val="vi"/>
        </w:rPr>
        <w:t>với</w:t>
      </w:r>
      <w:r w:rsidRPr="001E57AB">
        <w:rPr>
          <w:color w:val="000000"/>
          <w:spacing w:val="-5"/>
          <w:sz w:val="26"/>
          <w:lang w:val="vi"/>
        </w:rPr>
        <w:t xml:space="preserve"> </w:t>
      </w:r>
      <w:r w:rsidRPr="001E57AB">
        <w:rPr>
          <w:color w:val="000000"/>
          <w:sz w:val="26"/>
          <w:lang w:val="vi"/>
        </w:rPr>
        <w:t>đề</w:t>
      </w:r>
      <w:r w:rsidRPr="001E57AB">
        <w:rPr>
          <w:color w:val="000000"/>
          <w:spacing w:val="-3"/>
          <w:sz w:val="26"/>
          <w:lang w:val="vi"/>
        </w:rPr>
        <w:t xml:space="preserve"> </w:t>
      </w:r>
      <w:r w:rsidRPr="001E57AB">
        <w:rPr>
          <w:color w:val="000000"/>
          <w:sz w:val="26"/>
          <w:lang w:val="vi"/>
        </w:rPr>
        <w:t>nghị</w:t>
      </w:r>
      <w:r w:rsidRPr="001E57AB">
        <w:rPr>
          <w:color w:val="000000"/>
          <w:spacing w:val="-3"/>
          <w:sz w:val="26"/>
          <w:lang w:val="vi"/>
        </w:rPr>
        <w:t xml:space="preserve"> </w:t>
      </w:r>
      <w:r w:rsidRPr="001E57AB">
        <w:rPr>
          <w:color w:val="000000"/>
          <w:sz w:val="26"/>
          <w:lang w:val="vi"/>
        </w:rPr>
        <w:t>nộp</w:t>
      </w:r>
      <w:r w:rsidRPr="001E57AB">
        <w:rPr>
          <w:color w:val="000000"/>
          <w:spacing w:val="-3"/>
          <w:sz w:val="26"/>
          <w:lang w:val="vi"/>
        </w:rPr>
        <w:t xml:space="preserve"> </w:t>
      </w:r>
      <w:r w:rsidRPr="001E57AB">
        <w:rPr>
          <w:color w:val="000000"/>
          <w:sz w:val="26"/>
          <w:lang w:val="vi"/>
        </w:rPr>
        <w:t>tiền</w:t>
      </w:r>
      <w:r w:rsidRPr="001E57AB">
        <w:rPr>
          <w:color w:val="000000"/>
          <w:spacing w:val="-5"/>
          <w:sz w:val="26"/>
          <w:lang w:val="vi"/>
        </w:rPr>
        <w:t xml:space="preserve"> </w:t>
      </w:r>
      <w:r w:rsidRPr="001E57AB">
        <w:rPr>
          <w:color w:val="000000"/>
          <w:sz w:val="26"/>
          <w:lang w:val="vi"/>
        </w:rPr>
        <w:t>các</w:t>
      </w:r>
      <w:r w:rsidRPr="001E57AB">
        <w:rPr>
          <w:color w:val="000000"/>
          <w:spacing w:val="-5"/>
          <w:sz w:val="26"/>
          <w:lang w:val="vi"/>
        </w:rPr>
        <w:t xml:space="preserve"> </w:t>
      </w:r>
      <w:r w:rsidRPr="001E57AB">
        <w:rPr>
          <w:color w:val="000000"/>
          <w:sz w:val="26"/>
          <w:lang w:val="vi"/>
        </w:rPr>
        <w:t>dự</w:t>
      </w:r>
      <w:r w:rsidRPr="001E57AB">
        <w:rPr>
          <w:color w:val="000000"/>
          <w:spacing w:val="-4"/>
          <w:sz w:val="26"/>
          <w:lang w:val="vi"/>
        </w:rPr>
        <w:t xml:space="preserve"> </w:t>
      </w:r>
      <w:r w:rsidRPr="001E57AB">
        <w:rPr>
          <w:color w:val="000000"/>
          <w:sz w:val="26"/>
          <w:lang w:val="vi"/>
        </w:rPr>
        <w:t>án</w:t>
      </w:r>
      <w:r w:rsidRPr="001E57AB">
        <w:rPr>
          <w:color w:val="000000"/>
          <w:spacing w:val="-5"/>
          <w:sz w:val="26"/>
          <w:lang w:val="vi"/>
        </w:rPr>
        <w:t xml:space="preserve"> </w:t>
      </w:r>
      <w:r w:rsidRPr="001E57AB">
        <w:rPr>
          <w:color w:val="000000"/>
          <w:sz w:val="26"/>
          <w:lang w:val="vi"/>
        </w:rPr>
        <w:t>mới</w:t>
      </w:r>
      <w:r w:rsidRPr="001E57AB">
        <w:rPr>
          <w:color w:val="000000"/>
          <w:spacing w:val="-5"/>
          <w:sz w:val="26"/>
          <w:lang w:val="vi"/>
        </w:rPr>
        <w:t xml:space="preserve"> </w:t>
      </w:r>
      <w:r w:rsidRPr="001E57AB">
        <w:rPr>
          <w:color w:val="000000"/>
          <w:sz w:val="26"/>
          <w:lang w:val="vi"/>
        </w:rPr>
        <w:t>đề</w:t>
      </w:r>
      <w:r w:rsidRPr="001E57AB">
        <w:rPr>
          <w:color w:val="000000"/>
          <w:spacing w:val="-5"/>
          <w:sz w:val="26"/>
          <w:lang w:val="vi"/>
        </w:rPr>
        <w:t xml:space="preserve"> </w:t>
      </w:r>
      <w:r w:rsidRPr="001E57AB">
        <w:rPr>
          <w:color w:val="000000"/>
          <w:sz w:val="26"/>
          <w:lang w:val="vi"/>
        </w:rPr>
        <w:t>xuất</w:t>
      </w:r>
      <w:r w:rsidRPr="001E57AB">
        <w:rPr>
          <w:color w:val="000000"/>
          <w:spacing w:val="-5"/>
          <w:sz w:val="26"/>
          <w:lang w:val="vi"/>
        </w:rPr>
        <w:t xml:space="preserve"> </w:t>
      </w:r>
      <w:r w:rsidRPr="001E57AB">
        <w:rPr>
          <w:color w:val="000000"/>
          <w:sz w:val="26"/>
          <w:lang w:val="vi"/>
        </w:rPr>
        <w:t>nộp</w:t>
      </w:r>
      <w:r w:rsidRPr="001E57AB">
        <w:rPr>
          <w:color w:val="000000"/>
          <w:spacing w:val="-5"/>
          <w:sz w:val="26"/>
          <w:lang w:val="vi"/>
        </w:rPr>
        <w:t xml:space="preserve"> </w:t>
      </w:r>
      <w:r w:rsidRPr="001E57AB">
        <w:rPr>
          <w:color w:val="000000"/>
          <w:sz w:val="26"/>
          <w:lang w:val="vi"/>
        </w:rPr>
        <w:t>tiền</w:t>
      </w:r>
      <w:r w:rsidRPr="001E57AB">
        <w:rPr>
          <w:color w:val="000000"/>
          <w:spacing w:val="-5"/>
          <w:sz w:val="26"/>
          <w:lang w:val="vi"/>
        </w:rPr>
        <w:t xml:space="preserve"> </w:t>
      </w:r>
      <w:r w:rsidRPr="001E57AB">
        <w:rPr>
          <w:color w:val="000000"/>
          <w:sz w:val="26"/>
          <w:lang w:val="vi"/>
        </w:rPr>
        <w:t>(đề</w:t>
      </w:r>
      <w:r w:rsidRPr="001E57AB">
        <w:rPr>
          <w:color w:val="000000"/>
          <w:spacing w:val="-3"/>
          <w:sz w:val="26"/>
          <w:lang w:val="vi"/>
        </w:rPr>
        <w:t xml:space="preserve"> </w:t>
      </w:r>
      <w:r w:rsidRPr="001E57AB">
        <w:rPr>
          <w:color w:val="000000"/>
          <w:sz w:val="26"/>
          <w:lang w:val="vi"/>
        </w:rPr>
        <w:t>nghị</w:t>
      </w:r>
      <w:r w:rsidRPr="001E57AB">
        <w:rPr>
          <w:color w:val="000000"/>
          <w:spacing w:val="-3"/>
          <w:sz w:val="26"/>
          <w:lang w:val="vi"/>
        </w:rPr>
        <w:t xml:space="preserve"> </w:t>
      </w:r>
      <w:r w:rsidRPr="001E57AB">
        <w:rPr>
          <w:color w:val="000000"/>
          <w:sz w:val="26"/>
          <w:lang w:val="vi"/>
        </w:rPr>
        <w:t>chuyển</w:t>
      </w:r>
      <w:r w:rsidRPr="001E57AB">
        <w:rPr>
          <w:color w:val="000000"/>
          <w:spacing w:val="-5"/>
          <w:sz w:val="26"/>
          <w:lang w:val="vi"/>
        </w:rPr>
        <w:t xml:space="preserve"> </w:t>
      </w:r>
      <w:r w:rsidRPr="001E57AB">
        <w:rPr>
          <w:color w:val="000000"/>
          <w:sz w:val="26"/>
          <w:lang w:val="vi"/>
        </w:rPr>
        <w:t>ngay địa phương khác trồng rừng thay thế).</w:t>
      </w:r>
    </w:p>
    <w:p w14:paraId="6F36022A" w14:textId="77777777" w:rsidR="001E57AB" w:rsidRPr="001E57AB" w:rsidRDefault="001E57AB" w:rsidP="00610CD4">
      <w:pPr>
        <w:widowControl w:val="0"/>
        <w:numPr>
          <w:ilvl w:val="0"/>
          <w:numId w:val="9"/>
        </w:numPr>
        <w:tabs>
          <w:tab w:val="left" w:pos="1438"/>
          <w:tab w:val="left" w:leader="dot" w:pos="4053"/>
        </w:tabs>
        <w:autoSpaceDE w:val="0"/>
        <w:autoSpaceDN w:val="0"/>
        <w:spacing w:before="59"/>
        <w:ind w:left="1438" w:hanging="150"/>
        <w:jc w:val="both"/>
        <w:rPr>
          <w:color w:val="000000"/>
          <w:sz w:val="26"/>
          <w:lang w:val="vi"/>
        </w:rPr>
      </w:pPr>
      <w:r w:rsidRPr="001E57AB">
        <w:rPr>
          <w:color w:val="000000"/>
          <w:sz w:val="26"/>
          <w:lang w:val="vi"/>
        </w:rPr>
        <w:t>Diện</w:t>
      </w:r>
      <w:r w:rsidRPr="001E57AB">
        <w:rPr>
          <w:color w:val="000000"/>
          <w:spacing w:val="-6"/>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phải</w:t>
      </w:r>
      <w:r w:rsidRPr="001E57AB">
        <w:rPr>
          <w:color w:val="000000"/>
          <w:spacing w:val="-6"/>
          <w:sz w:val="26"/>
          <w:lang w:val="vi"/>
        </w:rPr>
        <w:t xml:space="preserve"> </w:t>
      </w:r>
      <w:r w:rsidRPr="001E57AB">
        <w:rPr>
          <w:color w:val="000000"/>
          <w:spacing w:val="-2"/>
          <w:sz w:val="26"/>
          <w:lang w:val="vi"/>
        </w:rPr>
        <w:t>trồng:</w:t>
      </w:r>
      <w:r w:rsidRPr="001E57AB">
        <w:rPr>
          <w:color w:val="000000"/>
          <w:sz w:val="26"/>
          <w:lang w:val="vi"/>
        </w:rPr>
        <w:tab/>
      </w:r>
      <w:r w:rsidRPr="001E57AB">
        <w:rPr>
          <w:color w:val="000000"/>
          <w:spacing w:val="-5"/>
          <w:sz w:val="26"/>
          <w:lang w:val="vi"/>
        </w:rPr>
        <w:t>ha;</w:t>
      </w:r>
    </w:p>
    <w:p w14:paraId="05FE04B7" w14:textId="77777777" w:rsidR="001E57AB" w:rsidRPr="001E57AB" w:rsidRDefault="001E57AB" w:rsidP="00610CD4">
      <w:pPr>
        <w:widowControl w:val="0"/>
        <w:numPr>
          <w:ilvl w:val="0"/>
          <w:numId w:val="9"/>
        </w:numPr>
        <w:tabs>
          <w:tab w:val="left" w:pos="1438"/>
          <w:tab w:val="left" w:leader="dot" w:pos="7747"/>
        </w:tabs>
        <w:autoSpaceDE w:val="0"/>
        <w:autoSpaceDN w:val="0"/>
        <w:spacing w:before="61"/>
        <w:ind w:left="1438" w:hanging="150"/>
        <w:jc w:val="both"/>
        <w:rPr>
          <w:color w:val="000000"/>
          <w:sz w:val="26"/>
          <w:lang w:val="vi"/>
        </w:rPr>
      </w:pPr>
      <w:r w:rsidRPr="001E57AB">
        <w:rPr>
          <w:color w:val="000000"/>
          <w:sz w:val="26"/>
          <w:lang w:val="vi"/>
        </w:rPr>
        <w:t>Số</w:t>
      </w:r>
      <w:r w:rsidRPr="001E57AB">
        <w:rPr>
          <w:color w:val="000000"/>
          <w:spacing w:val="-4"/>
          <w:sz w:val="26"/>
          <w:lang w:val="vi"/>
        </w:rPr>
        <w:t xml:space="preserve"> </w:t>
      </w:r>
      <w:r w:rsidRPr="001E57AB">
        <w:rPr>
          <w:color w:val="000000"/>
          <w:sz w:val="26"/>
          <w:lang w:val="vi"/>
        </w:rPr>
        <w:t>tiền</w:t>
      </w:r>
      <w:r w:rsidRPr="001E57AB">
        <w:rPr>
          <w:color w:val="000000"/>
          <w:spacing w:val="-4"/>
          <w:sz w:val="26"/>
          <w:lang w:val="vi"/>
        </w:rPr>
        <w:t xml:space="preserve"> </w:t>
      </w:r>
      <w:r w:rsidRPr="001E57AB">
        <w:rPr>
          <w:color w:val="000000"/>
          <w:sz w:val="26"/>
          <w:lang w:val="vi"/>
        </w:rPr>
        <w:t>chủ</w:t>
      </w:r>
      <w:r w:rsidRPr="001E57AB">
        <w:rPr>
          <w:color w:val="000000"/>
          <w:spacing w:val="-4"/>
          <w:sz w:val="26"/>
          <w:lang w:val="vi"/>
        </w:rPr>
        <w:t xml:space="preserve"> </w:t>
      </w:r>
      <w:r w:rsidRPr="001E57AB">
        <w:rPr>
          <w:color w:val="000000"/>
          <w:sz w:val="26"/>
          <w:lang w:val="vi"/>
        </w:rPr>
        <w:t>dự</w:t>
      </w:r>
      <w:r w:rsidRPr="001E57AB">
        <w:rPr>
          <w:color w:val="000000"/>
          <w:spacing w:val="-3"/>
          <w:sz w:val="26"/>
          <w:lang w:val="vi"/>
        </w:rPr>
        <w:t xml:space="preserve"> </w:t>
      </w:r>
      <w:r w:rsidRPr="001E57AB">
        <w:rPr>
          <w:color w:val="000000"/>
          <w:sz w:val="26"/>
          <w:lang w:val="vi"/>
        </w:rPr>
        <w:t>án</w:t>
      </w:r>
      <w:r w:rsidRPr="001E57AB">
        <w:rPr>
          <w:color w:val="000000"/>
          <w:spacing w:val="-4"/>
          <w:sz w:val="26"/>
          <w:lang w:val="vi"/>
        </w:rPr>
        <w:t xml:space="preserve"> </w:t>
      </w:r>
      <w:r w:rsidRPr="001E57AB">
        <w:rPr>
          <w:color w:val="000000"/>
          <w:sz w:val="26"/>
          <w:lang w:val="vi"/>
        </w:rPr>
        <w:t>đã</w:t>
      </w:r>
      <w:r w:rsidRPr="001E57AB">
        <w:rPr>
          <w:color w:val="000000"/>
          <w:spacing w:val="-1"/>
          <w:sz w:val="26"/>
          <w:lang w:val="vi"/>
        </w:rPr>
        <w:t xml:space="preserve"> </w:t>
      </w:r>
      <w:r w:rsidRPr="001E57AB">
        <w:rPr>
          <w:color w:val="000000"/>
          <w:sz w:val="26"/>
          <w:lang w:val="vi"/>
        </w:rPr>
        <w:t>nộp</w:t>
      </w:r>
      <w:r w:rsidRPr="001E57AB">
        <w:rPr>
          <w:color w:val="000000"/>
          <w:spacing w:val="-4"/>
          <w:sz w:val="26"/>
          <w:lang w:val="vi"/>
        </w:rPr>
        <w:t xml:space="preserve"> </w:t>
      </w:r>
      <w:r w:rsidRPr="001E57AB">
        <w:rPr>
          <w:color w:val="000000"/>
          <w:sz w:val="26"/>
          <w:lang w:val="vi"/>
        </w:rPr>
        <w:t>(theo</w:t>
      </w:r>
      <w:r w:rsidRPr="001E57AB">
        <w:rPr>
          <w:color w:val="000000"/>
          <w:spacing w:val="-4"/>
          <w:sz w:val="26"/>
          <w:lang w:val="vi"/>
        </w:rPr>
        <w:t xml:space="preserve"> </w:t>
      </w:r>
      <w:r w:rsidRPr="001E57AB">
        <w:rPr>
          <w:color w:val="000000"/>
          <w:sz w:val="26"/>
          <w:lang w:val="vi"/>
        </w:rPr>
        <w:t>đơn</w:t>
      </w:r>
      <w:r w:rsidRPr="001E57AB">
        <w:rPr>
          <w:color w:val="000000"/>
          <w:spacing w:val="-4"/>
          <w:sz w:val="26"/>
          <w:lang w:val="vi"/>
        </w:rPr>
        <w:t xml:space="preserve"> </w:t>
      </w:r>
      <w:r w:rsidRPr="001E57AB">
        <w:rPr>
          <w:color w:val="000000"/>
          <w:sz w:val="26"/>
          <w:lang w:val="vi"/>
        </w:rPr>
        <w:t>giá</w:t>
      </w:r>
      <w:r w:rsidRPr="001E57AB">
        <w:rPr>
          <w:color w:val="000000"/>
          <w:spacing w:val="-2"/>
          <w:sz w:val="26"/>
          <w:lang w:val="vi"/>
        </w:rPr>
        <w:t xml:space="preserve"> </w:t>
      </w:r>
      <w:r w:rsidRPr="001E57AB">
        <w:rPr>
          <w:color w:val="000000"/>
          <w:sz w:val="26"/>
          <w:lang w:val="vi"/>
        </w:rPr>
        <w:t>của</w:t>
      </w:r>
      <w:r w:rsidRPr="001E57AB">
        <w:rPr>
          <w:color w:val="000000"/>
          <w:spacing w:val="-4"/>
          <w:sz w:val="26"/>
          <w:lang w:val="vi"/>
        </w:rPr>
        <w:t xml:space="preserve"> </w:t>
      </w:r>
      <w:r w:rsidRPr="001E57AB">
        <w:rPr>
          <w:color w:val="000000"/>
          <w:sz w:val="26"/>
          <w:lang w:val="vi"/>
        </w:rPr>
        <w:t>địa</w:t>
      </w:r>
      <w:r w:rsidRPr="001E57AB">
        <w:rPr>
          <w:color w:val="000000"/>
          <w:spacing w:val="-4"/>
          <w:sz w:val="26"/>
          <w:lang w:val="vi"/>
        </w:rPr>
        <w:t xml:space="preserve"> </w:t>
      </w:r>
      <w:r w:rsidRPr="001E57AB">
        <w:rPr>
          <w:color w:val="000000"/>
          <w:spacing w:val="-2"/>
          <w:sz w:val="26"/>
          <w:lang w:val="vi"/>
        </w:rPr>
        <w:t>phương):</w:t>
      </w:r>
      <w:r w:rsidRPr="001E57AB">
        <w:rPr>
          <w:color w:val="000000"/>
          <w:sz w:val="26"/>
          <w:lang w:val="vi"/>
        </w:rPr>
        <w:tab/>
      </w:r>
      <w:r w:rsidRPr="001E57AB">
        <w:rPr>
          <w:color w:val="000000"/>
          <w:spacing w:val="-2"/>
          <w:sz w:val="26"/>
          <w:lang w:val="vi"/>
        </w:rPr>
        <w:t>đồng;</w:t>
      </w:r>
    </w:p>
    <w:p w14:paraId="7D0792E7" w14:textId="77777777" w:rsidR="001E57AB" w:rsidRPr="001E57AB" w:rsidRDefault="001E57AB" w:rsidP="00610CD4">
      <w:pPr>
        <w:widowControl w:val="0"/>
        <w:numPr>
          <w:ilvl w:val="0"/>
          <w:numId w:val="10"/>
        </w:numPr>
        <w:tabs>
          <w:tab w:val="left" w:pos="1570"/>
        </w:tabs>
        <w:autoSpaceDE w:val="0"/>
        <w:autoSpaceDN w:val="0"/>
        <w:spacing w:before="59"/>
        <w:ind w:right="859" w:firstLine="719"/>
        <w:jc w:val="both"/>
        <w:rPr>
          <w:color w:val="000000"/>
          <w:sz w:val="26"/>
          <w:lang w:val="vi"/>
        </w:rPr>
      </w:pPr>
      <w:r w:rsidRPr="001E57AB">
        <w:rPr>
          <w:color w:val="000000"/>
          <w:sz w:val="26"/>
          <w:lang w:val="vi"/>
        </w:rPr>
        <w:t>Số tiền chưa có kế hoạch sử dụng (đối với địa</w:t>
      </w:r>
      <w:r w:rsidRPr="001E57AB">
        <w:rPr>
          <w:color w:val="000000"/>
          <w:spacing w:val="-1"/>
          <w:sz w:val="26"/>
          <w:lang w:val="vi"/>
        </w:rPr>
        <w:t xml:space="preserve"> </w:t>
      </w:r>
      <w:r w:rsidRPr="001E57AB">
        <w:rPr>
          <w:color w:val="000000"/>
          <w:sz w:val="26"/>
          <w:lang w:val="vi"/>
        </w:rPr>
        <w:t>phương</w:t>
      </w:r>
      <w:r w:rsidRPr="001E57AB">
        <w:rPr>
          <w:color w:val="000000"/>
          <w:spacing w:val="-1"/>
          <w:sz w:val="26"/>
          <w:lang w:val="vi"/>
        </w:rPr>
        <w:t xml:space="preserve"> </w:t>
      </w:r>
      <w:r w:rsidRPr="001E57AB">
        <w:rPr>
          <w:color w:val="000000"/>
          <w:sz w:val="26"/>
          <w:lang w:val="vi"/>
        </w:rPr>
        <w:t>đề xuất</w:t>
      </w:r>
      <w:r w:rsidRPr="001E57AB">
        <w:rPr>
          <w:color w:val="000000"/>
          <w:spacing w:val="-1"/>
          <w:sz w:val="26"/>
          <w:lang w:val="vi"/>
        </w:rPr>
        <w:t xml:space="preserve"> </w:t>
      </w:r>
      <w:r w:rsidRPr="001E57AB">
        <w:rPr>
          <w:color w:val="000000"/>
          <w:sz w:val="26"/>
          <w:lang w:val="vi"/>
        </w:rPr>
        <w:t>đối với số tiền chưa có kế hoạch sử dụng)</w:t>
      </w:r>
    </w:p>
    <w:p w14:paraId="269BB17D" w14:textId="77777777" w:rsidR="001E57AB" w:rsidRPr="001E57AB" w:rsidRDefault="001E57AB" w:rsidP="00610CD4">
      <w:pPr>
        <w:widowControl w:val="0"/>
        <w:numPr>
          <w:ilvl w:val="0"/>
          <w:numId w:val="9"/>
        </w:numPr>
        <w:tabs>
          <w:tab w:val="left" w:pos="1438"/>
          <w:tab w:val="left" w:leader="dot" w:pos="2630"/>
        </w:tabs>
        <w:autoSpaceDE w:val="0"/>
        <w:autoSpaceDN w:val="0"/>
        <w:spacing w:before="60"/>
        <w:ind w:left="1438" w:hanging="150"/>
        <w:jc w:val="both"/>
        <w:rPr>
          <w:color w:val="000000"/>
          <w:sz w:val="26"/>
          <w:lang w:val="vi"/>
        </w:rPr>
      </w:pPr>
      <w:r w:rsidRPr="001E57AB">
        <w:rPr>
          <w:color w:val="000000"/>
          <w:sz w:val="26"/>
          <w:lang w:val="vi"/>
        </w:rPr>
        <w:t>Số</w:t>
      </w:r>
      <w:r w:rsidRPr="001E57AB">
        <w:rPr>
          <w:color w:val="000000"/>
          <w:spacing w:val="-4"/>
          <w:sz w:val="26"/>
          <w:lang w:val="vi"/>
        </w:rPr>
        <w:t xml:space="preserve"> </w:t>
      </w:r>
      <w:r w:rsidRPr="001E57AB">
        <w:rPr>
          <w:color w:val="000000"/>
          <w:spacing w:val="-2"/>
          <w:sz w:val="26"/>
          <w:lang w:val="vi"/>
        </w:rPr>
        <w:t>tiền:</w:t>
      </w:r>
      <w:r w:rsidRPr="001E57AB">
        <w:rPr>
          <w:color w:val="000000"/>
          <w:sz w:val="26"/>
          <w:lang w:val="vi"/>
        </w:rPr>
        <w:tab/>
      </w:r>
      <w:r w:rsidRPr="001E57AB">
        <w:rPr>
          <w:color w:val="000000"/>
          <w:spacing w:val="-4"/>
          <w:sz w:val="26"/>
          <w:lang w:val="vi"/>
        </w:rPr>
        <w:t>đồng;</w:t>
      </w:r>
    </w:p>
    <w:p w14:paraId="3DF4CEC5" w14:textId="77777777" w:rsidR="001E57AB" w:rsidRPr="001E57AB" w:rsidRDefault="001E57AB" w:rsidP="001E57AB">
      <w:pPr>
        <w:widowControl w:val="0"/>
        <w:autoSpaceDE w:val="0"/>
        <w:autoSpaceDN w:val="0"/>
        <w:rPr>
          <w:color w:val="000000"/>
          <w:sz w:val="26"/>
          <w:lang w:val="vi"/>
        </w:rPr>
        <w:sectPr w:rsidR="001E57AB" w:rsidRPr="001E57AB" w:rsidSect="00610CD4">
          <w:type w:val="continuous"/>
          <w:pgSz w:w="11910" w:h="16840"/>
          <w:pgMar w:top="0" w:right="283" w:bottom="1080" w:left="1133" w:header="523" w:footer="430" w:gutter="0"/>
          <w:cols w:space="720"/>
        </w:sectPr>
      </w:pPr>
    </w:p>
    <w:p w14:paraId="73AD248B" w14:textId="77777777" w:rsidR="001E57AB" w:rsidRPr="001E57AB" w:rsidRDefault="001E57AB" w:rsidP="00610CD4">
      <w:pPr>
        <w:widowControl w:val="0"/>
        <w:numPr>
          <w:ilvl w:val="0"/>
          <w:numId w:val="9"/>
        </w:numPr>
        <w:tabs>
          <w:tab w:val="left" w:pos="1438"/>
          <w:tab w:val="left" w:leader="dot" w:pos="6536"/>
        </w:tabs>
        <w:autoSpaceDE w:val="0"/>
        <w:autoSpaceDN w:val="0"/>
        <w:spacing w:before="89"/>
        <w:ind w:left="1438" w:hanging="150"/>
        <w:rPr>
          <w:color w:val="000000"/>
          <w:sz w:val="26"/>
          <w:lang w:val="vi"/>
        </w:rPr>
      </w:pPr>
      <w:r w:rsidRPr="001E57AB">
        <w:rPr>
          <w:color w:val="000000"/>
          <w:sz w:val="26"/>
          <w:lang w:val="vi"/>
        </w:rPr>
        <w:lastRenderedPageBreak/>
        <w:t>Diện</w:t>
      </w:r>
      <w:r w:rsidRPr="001E57AB">
        <w:rPr>
          <w:color w:val="000000"/>
          <w:spacing w:val="-6"/>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phải</w:t>
      </w:r>
      <w:r w:rsidRPr="001E57AB">
        <w:rPr>
          <w:color w:val="000000"/>
          <w:spacing w:val="-5"/>
          <w:sz w:val="26"/>
          <w:lang w:val="vi"/>
        </w:rPr>
        <w:t xml:space="preserve"> </w:t>
      </w:r>
      <w:r w:rsidRPr="001E57AB">
        <w:rPr>
          <w:color w:val="000000"/>
          <w:sz w:val="26"/>
          <w:lang w:val="vi"/>
        </w:rPr>
        <w:t>thực</w:t>
      </w:r>
      <w:r w:rsidRPr="001E57AB">
        <w:rPr>
          <w:color w:val="000000"/>
          <w:spacing w:val="-5"/>
          <w:sz w:val="26"/>
          <w:lang w:val="vi"/>
        </w:rPr>
        <w:t xml:space="preserve"> </w:t>
      </w:r>
      <w:r w:rsidRPr="001E57AB">
        <w:rPr>
          <w:color w:val="000000"/>
          <w:sz w:val="26"/>
          <w:lang w:val="vi"/>
        </w:rPr>
        <w:t>hiện</w:t>
      </w:r>
      <w:r w:rsidRPr="001E57AB">
        <w:rPr>
          <w:color w:val="000000"/>
          <w:spacing w:val="-5"/>
          <w:sz w:val="26"/>
          <w:lang w:val="vi"/>
        </w:rPr>
        <w:t xml:space="preserve"> </w:t>
      </w:r>
      <w:r w:rsidRPr="001E57AB">
        <w:rPr>
          <w:color w:val="000000"/>
          <w:sz w:val="26"/>
          <w:lang w:val="vi"/>
        </w:rPr>
        <w:t>trồng</w:t>
      </w:r>
      <w:r w:rsidRPr="001E57AB">
        <w:rPr>
          <w:color w:val="000000"/>
          <w:spacing w:val="-6"/>
          <w:sz w:val="26"/>
          <w:lang w:val="vi"/>
        </w:rPr>
        <w:t xml:space="preserve"> </w:t>
      </w:r>
      <w:r w:rsidRPr="001E57AB">
        <w:rPr>
          <w:color w:val="000000"/>
          <w:sz w:val="26"/>
          <w:lang w:val="vi"/>
        </w:rPr>
        <w:t>rừng</w:t>
      </w:r>
      <w:r w:rsidRPr="001E57AB">
        <w:rPr>
          <w:color w:val="000000"/>
          <w:spacing w:val="-5"/>
          <w:sz w:val="26"/>
          <w:lang w:val="vi"/>
        </w:rPr>
        <w:t xml:space="preserve"> </w:t>
      </w:r>
      <w:r w:rsidRPr="001E57AB">
        <w:rPr>
          <w:color w:val="000000"/>
          <w:sz w:val="26"/>
          <w:lang w:val="vi"/>
        </w:rPr>
        <w:t>thay</w:t>
      </w:r>
      <w:r w:rsidRPr="001E57AB">
        <w:rPr>
          <w:color w:val="000000"/>
          <w:spacing w:val="-5"/>
          <w:sz w:val="26"/>
          <w:lang w:val="vi"/>
        </w:rPr>
        <w:t xml:space="preserve"> </w:t>
      </w:r>
      <w:r w:rsidRPr="001E57AB">
        <w:rPr>
          <w:color w:val="000000"/>
          <w:spacing w:val="-4"/>
          <w:sz w:val="26"/>
          <w:lang w:val="vi"/>
        </w:rPr>
        <w:t>thế:</w:t>
      </w:r>
      <w:r w:rsidRPr="001E57AB">
        <w:rPr>
          <w:color w:val="000000"/>
          <w:sz w:val="26"/>
          <w:lang w:val="vi"/>
        </w:rPr>
        <w:tab/>
      </w:r>
      <w:r w:rsidRPr="001E57AB">
        <w:rPr>
          <w:color w:val="000000"/>
          <w:spacing w:val="-5"/>
          <w:sz w:val="26"/>
          <w:lang w:val="vi"/>
        </w:rPr>
        <w:t>ha;</w:t>
      </w:r>
    </w:p>
    <w:p w14:paraId="545FE58D" w14:textId="77777777" w:rsidR="001E57AB" w:rsidRPr="001E57AB" w:rsidRDefault="001E57AB" w:rsidP="00610CD4">
      <w:pPr>
        <w:widowControl w:val="0"/>
        <w:numPr>
          <w:ilvl w:val="0"/>
          <w:numId w:val="9"/>
        </w:numPr>
        <w:tabs>
          <w:tab w:val="left" w:pos="1438"/>
          <w:tab w:val="left" w:leader="dot" w:pos="3786"/>
        </w:tabs>
        <w:autoSpaceDE w:val="0"/>
        <w:autoSpaceDN w:val="0"/>
        <w:spacing w:before="61"/>
        <w:ind w:left="1438" w:hanging="150"/>
        <w:rPr>
          <w:color w:val="000000"/>
          <w:sz w:val="26"/>
          <w:lang w:val="vi"/>
        </w:rPr>
      </w:pPr>
      <w:r w:rsidRPr="001E57AB">
        <w:rPr>
          <w:color w:val="000000"/>
          <w:sz w:val="26"/>
          <w:lang w:val="vi"/>
        </w:rPr>
        <w:t>Diện</w:t>
      </w:r>
      <w:r w:rsidRPr="001E57AB">
        <w:rPr>
          <w:color w:val="000000"/>
          <w:spacing w:val="-5"/>
          <w:sz w:val="26"/>
          <w:lang w:val="vi"/>
        </w:rPr>
        <w:t xml:space="preserve"> </w:t>
      </w:r>
      <w:r w:rsidRPr="001E57AB">
        <w:rPr>
          <w:color w:val="000000"/>
          <w:sz w:val="26"/>
          <w:lang w:val="vi"/>
        </w:rPr>
        <w:t>tích</w:t>
      </w:r>
      <w:r w:rsidRPr="001E57AB">
        <w:rPr>
          <w:color w:val="000000"/>
          <w:spacing w:val="-3"/>
          <w:sz w:val="26"/>
          <w:lang w:val="vi"/>
        </w:rPr>
        <w:t xml:space="preserve"> </w:t>
      </w:r>
      <w:r w:rsidRPr="001E57AB">
        <w:rPr>
          <w:color w:val="000000"/>
          <w:sz w:val="26"/>
          <w:lang w:val="vi"/>
        </w:rPr>
        <w:t>đã</w:t>
      </w:r>
      <w:r w:rsidRPr="001E57AB">
        <w:rPr>
          <w:color w:val="000000"/>
          <w:spacing w:val="-5"/>
          <w:sz w:val="26"/>
          <w:lang w:val="vi"/>
        </w:rPr>
        <w:t xml:space="preserve"> </w:t>
      </w:r>
      <w:r w:rsidRPr="001E57AB">
        <w:rPr>
          <w:color w:val="000000"/>
          <w:spacing w:val="-2"/>
          <w:sz w:val="26"/>
          <w:lang w:val="vi"/>
        </w:rPr>
        <w:t>trồng</w:t>
      </w:r>
      <w:r w:rsidRPr="001E57AB">
        <w:rPr>
          <w:color w:val="000000"/>
          <w:sz w:val="26"/>
          <w:lang w:val="vi"/>
        </w:rPr>
        <w:tab/>
      </w:r>
      <w:r w:rsidRPr="001E57AB">
        <w:rPr>
          <w:color w:val="000000"/>
          <w:spacing w:val="-5"/>
          <w:sz w:val="26"/>
          <w:lang w:val="vi"/>
        </w:rPr>
        <w:t>ha;</w:t>
      </w:r>
    </w:p>
    <w:p w14:paraId="7DF63234" w14:textId="77777777" w:rsidR="001E57AB" w:rsidRPr="001E57AB" w:rsidRDefault="001E57AB" w:rsidP="00610CD4">
      <w:pPr>
        <w:widowControl w:val="0"/>
        <w:numPr>
          <w:ilvl w:val="0"/>
          <w:numId w:val="9"/>
        </w:numPr>
        <w:tabs>
          <w:tab w:val="left" w:pos="1438"/>
          <w:tab w:val="left" w:leader="dot" w:pos="4752"/>
        </w:tabs>
        <w:autoSpaceDE w:val="0"/>
        <w:autoSpaceDN w:val="0"/>
        <w:spacing w:before="59"/>
        <w:ind w:left="1438" w:hanging="150"/>
        <w:rPr>
          <w:color w:val="000000"/>
          <w:sz w:val="26"/>
          <w:lang w:val="vi"/>
        </w:rPr>
      </w:pPr>
      <w:r w:rsidRPr="001E57AB">
        <w:rPr>
          <w:color w:val="000000"/>
          <w:sz w:val="26"/>
          <w:lang w:val="vi"/>
        </w:rPr>
        <w:t>Diện</w:t>
      </w:r>
      <w:r w:rsidRPr="001E57AB">
        <w:rPr>
          <w:color w:val="000000"/>
          <w:spacing w:val="-5"/>
          <w:sz w:val="26"/>
          <w:lang w:val="vi"/>
        </w:rPr>
        <w:t xml:space="preserve"> </w:t>
      </w:r>
      <w:r w:rsidRPr="001E57AB">
        <w:rPr>
          <w:color w:val="000000"/>
          <w:sz w:val="26"/>
          <w:lang w:val="vi"/>
        </w:rPr>
        <w:t>tích</w:t>
      </w:r>
      <w:r w:rsidRPr="001E57AB">
        <w:rPr>
          <w:color w:val="000000"/>
          <w:spacing w:val="-5"/>
          <w:sz w:val="26"/>
          <w:lang w:val="vi"/>
        </w:rPr>
        <w:t xml:space="preserve"> </w:t>
      </w:r>
      <w:r w:rsidRPr="001E57AB">
        <w:rPr>
          <w:color w:val="000000"/>
          <w:sz w:val="26"/>
          <w:lang w:val="vi"/>
        </w:rPr>
        <w:t>còn</w:t>
      </w:r>
      <w:r w:rsidRPr="001E57AB">
        <w:rPr>
          <w:color w:val="000000"/>
          <w:spacing w:val="-4"/>
          <w:sz w:val="26"/>
          <w:lang w:val="vi"/>
        </w:rPr>
        <w:t xml:space="preserve"> </w:t>
      </w:r>
      <w:r w:rsidRPr="001E57AB">
        <w:rPr>
          <w:color w:val="000000"/>
          <w:sz w:val="26"/>
          <w:lang w:val="vi"/>
        </w:rPr>
        <w:t>lại</w:t>
      </w:r>
      <w:r w:rsidRPr="001E57AB">
        <w:rPr>
          <w:color w:val="000000"/>
          <w:spacing w:val="-5"/>
          <w:sz w:val="26"/>
          <w:lang w:val="vi"/>
        </w:rPr>
        <w:t xml:space="preserve"> </w:t>
      </w:r>
      <w:r w:rsidRPr="001E57AB">
        <w:rPr>
          <w:color w:val="000000"/>
          <w:sz w:val="26"/>
          <w:lang w:val="vi"/>
        </w:rPr>
        <w:t>phải</w:t>
      </w:r>
      <w:r w:rsidRPr="001E57AB">
        <w:rPr>
          <w:color w:val="000000"/>
          <w:spacing w:val="-1"/>
          <w:sz w:val="26"/>
          <w:lang w:val="vi"/>
        </w:rPr>
        <w:t xml:space="preserve"> </w:t>
      </w:r>
      <w:r w:rsidRPr="001E57AB">
        <w:rPr>
          <w:color w:val="000000"/>
          <w:spacing w:val="-2"/>
          <w:sz w:val="26"/>
          <w:lang w:val="vi"/>
        </w:rPr>
        <w:t>trồng:</w:t>
      </w:r>
      <w:r w:rsidRPr="001E57AB">
        <w:rPr>
          <w:color w:val="000000"/>
          <w:sz w:val="26"/>
          <w:lang w:val="vi"/>
        </w:rPr>
        <w:tab/>
      </w:r>
      <w:r w:rsidRPr="001E57AB">
        <w:rPr>
          <w:color w:val="000000"/>
          <w:spacing w:val="-5"/>
          <w:sz w:val="26"/>
          <w:lang w:val="vi"/>
        </w:rPr>
        <w:t>ha;</w:t>
      </w:r>
    </w:p>
    <w:p w14:paraId="68F0E8E1" w14:textId="77777777" w:rsidR="001E57AB" w:rsidRPr="001E57AB" w:rsidRDefault="001E57AB" w:rsidP="00610CD4">
      <w:pPr>
        <w:widowControl w:val="0"/>
        <w:numPr>
          <w:ilvl w:val="0"/>
          <w:numId w:val="9"/>
        </w:numPr>
        <w:tabs>
          <w:tab w:val="left" w:pos="1441"/>
        </w:tabs>
        <w:autoSpaceDE w:val="0"/>
        <w:autoSpaceDN w:val="0"/>
        <w:spacing w:before="61"/>
        <w:ind w:right="853" w:firstLine="719"/>
        <w:jc w:val="both"/>
        <w:rPr>
          <w:color w:val="000000"/>
          <w:sz w:val="26"/>
          <w:lang w:val="vi"/>
        </w:rPr>
      </w:pPr>
      <w:r w:rsidRPr="001E57AB">
        <w:rPr>
          <w:color w:val="000000"/>
          <w:sz w:val="26"/>
          <w:lang w:val="vi"/>
        </w:rPr>
        <w:t>Lý</w:t>
      </w:r>
      <w:r w:rsidRPr="001E57AB">
        <w:rPr>
          <w:color w:val="000000"/>
          <w:spacing w:val="-1"/>
          <w:sz w:val="26"/>
          <w:lang w:val="vi"/>
        </w:rPr>
        <w:t xml:space="preserve"> </w:t>
      </w:r>
      <w:r w:rsidRPr="001E57AB">
        <w:rPr>
          <w:color w:val="000000"/>
          <w:sz w:val="26"/>
          <w:lang w:val="vi"/>
        </w:rPr>
        <w:t>do</w:t>
      </w:r>
      <w:r w:rsidRPr="001E57AB">
        <w:rPr>
          <w:color w:val="000000"/>
          <w:spacing w:val="-1"/>
          <w:sz w:val="26"/>
          <w:lang w:val="vi"/>
        </w:rPr>
        <w:t xml:space="preserve"> </w:t>
      </w:r>
      <w:r w:rsidRPr="001E57AB">
        <w:rPr>
          <w:color w:val="000000"/>
          <w:sz w:val="26"/>
          <w:lang w:val="vi"/>
        </w:rPr>
        <w:t>chưa sử dụng kinh</w:t>
      </w:r>
      <w:r w:rsidRPr="001E57AB">
        <w:rPr>
          <w:color w:val="000000"/>
          <w:spacing w:val="-1"/>
          <w:sz w:val="26"/>
          <w:lang w:val="vi"/>
        </w:rPr>
        <w:t xml:space="preserve"> </w:t>
      </w:r>
      <w:r w:rsidRPr="001E57AB">
        <w:rPr>
          <w:color w:val="000000"/>
          <w:sz w:val="26"/>
          <w:lang w:val="vi"/>
        </w:rPr>
        <w:t>phí trong thời hạn 12</w:t>
      </w:r>
      <w:r w:rsidRPr="001E57AB">
        <w:rPr>
          <w:color w:val="000000"/>
          <w:spacing w:val="-1"/>
          <w:sz w:val="26"/>
          <w:lang w:val="vi"/>
        </w:rPr>
        <w:t xml:space="preserve"> </w:t>
      </w:r>
      <w:r w:rsidRPr="001E57AB">
        <w:rPr>
          <w:color w:val="000000"/>
          <w:sz w:val="26"/>
          <w:lang w:val="vi"/>
        </w:rPr>
        <w:t>tháng kể từ khi chủ dự án hoàn thành</w:t>
      </w:r>
      <w:r w:rsidRPr="001E57AB">
        <w:rPr>
          <w:color w:val="000000"/>
          <w:spacing w:val="-10"/>
          <w:sz w:val="26"/>
          <w:lang w:val="vi"/>
        </w:rPr>
        <w:t xml:space="preserve"> </w:t>
      </w:r>
      <w:r w:rsidRPr="001E57AB">
        <w:rPr>
          <w:color w:val="000000"/>
          <w:sz w:val="26"/>
          <w:lang w:val="vi"/>
        </w:rPr>
        <w:t>nghĩa</w:t>
      </w:r>
      <w:r w:rsidRPr="001E57AB">
        <w:rPr>
          <w:color w:val="000000"/>
          <w:spacing w:val="-8"/>
          <w:sz w:val="26"/>
          <w:lang w:val="vi"/>
        </w:rPr>
        <w:t xml:space="preserve"> </w:t>
      </w:r>
      <w:r w:rsidRPr="001E57AB">
        <w:rPr>
          <w:color w:val="000000"/>
          <w:sz w:val="26"/>
          <w:lang w:val="vi"/>
        </w:rPr>
        <w:t>vụ</w:t>
      </w:r>
      <w:r w:rsidRPr="001E57AB">
        <w:rPr>
          <w:color w:val="000000"/>
          <w:spacing w:val="-8"/>
          <w:sz w:val="26"/>
          <w:lang w:val="vi"/>
        </w:rPr>
        <w:t xml:space="preserve"> </w:t>
      </w:r>
      <w:r w:rsidRPr="001E57AB">
        <w:rPr>
          <w:color w:val="000000"/>
          <w:sz w:val="26"/>
          <w:lang w:val="vi"/>
        </w:rPr>
        <w:t>nộp</w:t>
      </w:r>
      <w:r w:rsidRPr="001E57AB">
        <w:rPr>
          <w:color w:val="000000"/>
          <w:spacing w:val="-8"/>
          <w:sz w:val="26"/>
          <w:lang w:val="vi"/>
        </w:rPr>
        <w:t xml:space="preserve"> </w:t>
      </w:r>
      <w:r w:rsidRPr="001E57AB">
        <w:rPr>
          <w:color w:val="000000"/>
          <w:sz w:val="26"/>
          <w:lang w:val="vi"/>
        </w:rPr>
        <w:t>tiền</w:t>
      </w:r>
      <w:r w:rsidRPr="001E57AB">
        <w:rPr>
          <w:color w:val="000000"/>
          <w:spacing w:val="-8"/>
          <w:sz w:val="26"/>
          <w:lang w:val="vi"/>
        </w:rPr>
        <w:t xml:space="preserve"> </w:t>
      </w:r>
      <w:r w:rsidRPr="001E57AB">
        <w:rPr>
          <w:color w:val="000000"/>
          <w:sz w:val="26"/>
          <w:lang w:val="vi"/>
        </w:rPr>
        <w:t>trồng</w:t>
      </w:r>
      <w:r w:rsidRPr="001E57AB">
        <w:rPr>
          <w:color w:val="000000"/>
          <w:spacing w:val="-8"/>
          <w:sz w:val="26"/>
          <w:lang w:val="vi"/>
        </w:rPr>
        <w:t xml:space="preserve"> </w:t>
      </w:r>
      <w:r w:rsidRPr="001E57AB">
        <w:rPr>
          <w:color w:val="000000"/>
          <w:sz w:val="26"/>
          <w:lang w:val="vi"/>
        </w:rPr>
        <w:t>rừng</w:t>
      </w:r>
      <w:r w:rsidRPr="001E57AB">
        <w:rPr>
          <w:color w:val="000000"/>
          <w:spacing w:val="-8"/>
          <w:sz w:val="26"/>
          <w:lang w:val="vi"/>
        </w:rPr>
        <w:t xml:space="preserve"> </w:t>
      </w:r>
      <w:r w:rsidRPr="001E57AB">
        <w:rPr>
          <w:color w:val="000000"/>
          <w:sz w:val="26"/>
          <w:lang w:val="vi"/>
        </w:rPr>
        <w:t>thay</w:t>
      </w:r>
      <w:r w:rsidRPr="001E57AB">
        <w:rPr>
          <w:color w:val="000000"/>
          <w:spacing w:val="-8"/>
          <w:sz w:val="26"/>
          <w:lang w:val="vi"/>
        </w:rPr>
        <w:t xml:space="preserve"> </w:t>
      </w:r>
      <w:r w:rsidRPr="001E57AB">
        <w:rPr>
          <w:color w:val="000000"/>
          <w:sz w:val="26"/>
          <w:lang w:val="vi"/>
        </w:rPr>
        <w:t>thế</w:t>
      </w:r>
      <w:r w:rsidRPr="001E57AB">
        <w:rPr>
          <w:color w:val="000000"/>
          <w:spacing w:val="-8"/>
          <w:sz w:val="26"/>
          <w:lang w:val="vi"/>
        </w:rPr>
        <w:t xml:space="preserve"> </w:t>
      </w:r>
      <w:r w:rsidRPr="001E57AB">
        <w:rPr>
          <w:color w:val="000000"/>
          <w:sz w:val="26"/>
          <w:lang w:val="vi"/>
        </w:rPr>
        <w:t>(nêu</w:t>
      </w:r>
      <w:r w:rsidRPr="001E57AB">
        <w:rPr>
          <w:color w:val="000000"/>
          <w:spacing w:val="-10"/>
          <w:sz w:val="26"/>
          <w:lang w:val="vi"/>
        </w:rPr>
        <w:t xml:space="preserve"> </w:t>
      </w:r>
      <w:r w:rsidRPr="001E57AB">
        <w:rPr>
          <w:color w:val="000000"/>
          <w:sz w:val="26"/>
          <w:lang w:val="vi"/>
        </w:rPr>
        <w:t>rõ</w:t>
      </w:r>
      <w:r w:rsidRPr="001E57AB">
        <w:rPr>
          <w:color w:val="000000"/>
          <w:spacing w:val="-8"/>
          <w:sz w:val="26"/>
          <w:lang w:val="vi"/>
        </w:rPr>
        <w:t xml:space="preserve"> </w:t>
      </w:r>
      <w:r w:rsidRPr="001E57AB">
        <w:rPr>
          <w:color w:val="000000"/>
          <w:sz w:val="26"/>
          <w:lang w:val="vi"/>
        </w:rPr>
        <w:t>Quyết</w:t>
      </w:r>
      <w:r w:rsidRPr="001E57AB">
        <w:rPr>
          <w:color w:val="000000"/>
          <w:spacing w:val="-8"/>
          <w:sz w:val="26"/>
          <w:lang w:val="vi"/>
        </w:rPr>
        <w:t xml:space="preserve"> </w:t>
      </w:r>
      <w:r w:rsidRPr="001E57AB">
        <w:rPr>
          <w:color w:val="000000"/>
          <w:sz w:val="26"/>
          <w:lang w:val="vi"/>
        </w:rPr>
        <w:t>định</w:t>
      </w:r>
      <w:r w:rsidRPr="001E57AB">
        <w:rPr>
          <w:color w:val="000000"/>
          <w:spacing w:val="-10"/>
          <w:sz w:val="26"/>
          <w:lang w:val="vi"/>
        </w:rPr>
        <w:t xml:space="preserve"> </w:t>
      </w:r>
      <w:r w:rsidRPr="001E57AB">
        <w:rPr>
          <w:color w:val="000000"/>
          <w:sz w:val="26"/>
          <w:lang w:val="vi"/>
        </w:rPr>
        <w:t>ban</w:t>
      </w:r>
      <w:r w:rsidRPr="001E57AB">
        <w:rPr>
          <w:color w:val="000000"/>
          <w:spacing w:val="-10"/>
          <w:sz w:val="26"/>
          <w:lang w:val="vi"/>
        </w:rPr>
        <w:t xml:space="preserve"> </w:t>
      </w:r>
      <w:r w:rsidRPr="001E57AB">
        <w:rPr>
          <w:color w:val="000000"/>
          <w:sz w:val="26"/>
          <w:lang w:val="vi"/>
        </w:rPr>
        <w:t>hành</w:t>
      </w:r>
      <w:r w:rsidRPr="001E57AB">
        <w:rPr>
          <w:color w:val="000000"/>
          <w:spacing w:val="-10"/>
          <w:sz w:val="26"/>
          <w:lang w:val="vi"/>
        </w:rPr>
        <w:t xml:space="preserve"> </w:t>
      </w:r>
      <w:r w:rsidRPr="001E57AB">
        <w:rPr>
          <w:color w:val="000000"/>
          <w:sz w:val="26"/>
          <w:lang w:val="vi"/>
        </w:rPr>
        <w:t>kế</w:t>
      </w:r>
      <w:r w:rsidRPr="001E57AB">
        <w:rPr>
          <w:color w:val="000000"/>
          <w:spacing w:val="-8"/>
          <w:sz w:val="26"/>
          <w:lang w:val="vi"/>
        </w:rPr>
        <w:t xml:space="preserve"> </w:t>
      </w:r>
      <w:r w:rsidRPr="001E57AB">
        <w:rPr>
          <w:color w:val="000000"/>
          <w:sz w:val="26"/>
          <w:lang w:val="vi"/>
        </w:rPr>
        <w:t>hoạch</w:t>
      </w:r>
      <w:r w:rsidRPr="001E57AB">
        <w:rPr>
          <w:color w:val="000000"/>
          <w:spacing w:val="-8"/>
          <w:sz w:val="26"/>
          <w:lang w:val="vi"/>
        </w:rPr>
        <w:t xml:space="preserve"> </w:t>
      </w:r>
      <w:r w:rsidRPr="001E57AB">
        <w:rPr>
          <w:color w:val="000000"/>
          <w:sz w:val="26"/>
          <w:lang w:val="vi"/>
        </w:rPr>
        <w:t>trồng rừng,</w:t>
      </w:r>
      <w:r w:rsidRPr="001E57AB">
        <w:rPr>
          <w:color w:val="000000"/>
          <w:spacing w:val="-3"/>
          <w:sz w:val="26"/>
          <w:lang w:val="vi"/>
        </w:rPr>
        <w:t xml:space="preserve"> </w:t>
      </w:r>
      <w:r w:rsidRPr="001E57AB">
        <w:rPr>
          <w:color w:val="000000"/>
          <w:sz w:val="26"/>
          <w:lang w:val="vi"/>
        </w:rPr>
        <w:t>lý</w:t>
      </w:r>
      <w:r w:rsidRPr="001E57AB">
        <w:rPr>
          <w:color w:val="000000"/>
          <w:spacing w:val="-3"/>
          <w:sz w:val="26"/>
          <w:lang w:val="vi"/>
        </w:rPr>
        <w:t xml:space="preserve"> </w:t>
      </w:r>
      <w:r w:rsidRPr="001E57AB">
        <w:rPr>
          <w:color w:val="000000"/>
          <w:sz w:val="26"/>
          <w:lang w:val="vi"/>
        </w:rPr>
        <w:t>do</w:t>
      </w:r>
      <w:r w:rsidRPr="001E57AB">
        <w:rPr>
          <w:color w:val="000000"/>
          <w:spacing w:val="-1"/>
          <w:sz w:val="26"/>
          <w:lang w:val="vi"/>
        </w:rPr>
        <w:t xml:space="preserve"> </w:t>
      </w:r>
      <w:r w:rsidRPr="001E57AB">
        <w:rPr>
          <w:color w:val="000000"/>
          <w:sz w:val="26"/>
          <w:lang w:val="vi"/>
        </w:rPr>
        <w:t>chưa</w:t>
      </w:r>
      <w:r w:rsidRPr="001E57AB">
        <w:rPr>
          <w:color w:val="000000"/>
          <w:spacing w:val="-3"/>
          <w:sz w:val="26"/>
          <w:lang w:val="vi"/>
        </w:rPr>
        <w:t xml:space="preserve"> </w:t>
      </w:r>
      <w:r w:rsidRPr="001E57AB">
        <w:rPr>
          <w:color w:val="000000"/>
          <w:sz w:val="26"/>
          <w:lang w:val="vi"/>
        </w:rPr>
        <w:t>tổ</w:t>
      </w:r>
      <w:r w:rsidRPr="001E57AB">
        <w:rPr>
          <w:color w:val="000000"/>
          <w:spacing w:val="-3"/>
          <w:sz w:val="26"/>
          <w:lang w:val="vi"/>
        </w:rPr>
        <w:t xml:space="preserve"> </w:t>
      </w:r>
      <w:r w:rsidRPr="001E57AB">
        <w:rPr>
          <w:color w:val="000000"/>
          <w:sz w:val="26"/>
          <w:lang w:val="vi"/>
        </w:rPr>
        <w:t>chức</w:t>
      </w:r>
      <w:r w:rsidRPr="001E57AB">
        <w:rPr>
          <w:color w:val="000000"/>
          <w:spacing w:val="-3"/>
          <w:sz w:val="26"/>
          <w:lang w:val="vi"/>
        </w:rPr>
        <w:t xml:space="preserve"> </w:t>
      </w:r>
      <w:r w:rsidRPr="001E57AB">
        <w:rPr>
          <w:color w:val="000000"/>
          <w:sz w:val="26"/>
          <w:lang w:val="vi"/>
        </w:rPr>
        <w:t>triển</w:t>
      </w:r>
      <w:r w:rsidRPr="001E57AB">
        <w:rPr>
          <w:color w:val="000000"/>
          <w:spacing w:val="-3"/>
          <w:sz w:val="26"/>
          <w:lang w:val="vi"/>
        </w:rPr>
        <w:t xml:space="preserve"> </w:t>
      </w:r>
      <w:r w:rsidRPr="001E57AB">
        <w:rPr>
          <w:color w:val="000000"/>
          <w:sz w:val="26"/>
          <w:lang w:val="vi"/>
        </w:rPr>
        <w:t>khai,</w:t>
      </w:r>
      <w:r w:rsidRPr="001E57AB">
        <w:rPr>
          <w:color w:val="000000"/>
          <w:spacing w:val="-3"/>
          <w:sz w:val="26"/>
          <w:lang w:val="vi"/>
        </w:rPr>
        <w:t xml:space="preserve"> </w:t>
      </w:r>
      <w:r w:rsidRPr="001E57AB">
        <w:rPr>
          <w:color w:val="000000"/>
          <w:sz w:val="26"/>
          <w:lang w:val="vi"/>
        </w:rPr>
        <w:t>trách nhiệm</w:t>
      </w:r>
      <w:r w:rsidRPr="001E57AB">
        <w:rPr>
          <w:color w:val="000000"/>
          <w:spacing w:val="-3"/>
          <w:sz w:val="26"/>
          <w:lang w:val="vi"/>
        </w:rPr>
        <w:t xml:space="preserve"> </w:t>
      </w:r>
      <w:r w:rsidRPr="001E57AB">
        <w:rPr>
          <w:color w:val="000000"/>
          <w:sz w:val="26"/>
          <w:lang w:val="vi"/>
        </w:rPr>
        <w:t>các</w:t>
      </w:r>
      <w:r w:rsidRPr="001E57AB">
        <w:rPr>
          <w:color w:val="000000"/>
          <w:spacing w:val="-3"/>
          <w:sz w:val="26"/>
          <w:lang w:val="vi"/>
        </w:rPr>
        <w:t xml:space="preserve"> </w:t>
      </w:r>
      <w:r w:rsidRPr="001E57AB">
        <w:rPr>
          <w:color w:val="000000"/>
          <w:sz w:val="26"/>
          <w:lang w:val="vi"/>
        </w:rPr>
        <w:t>đơn</w:t>
      </w:r>
      <w:r w:rsidRPr="001E57AB">
        <w:rPr>
          <w:color w:val="000000"/>
          <w:spacing w:val="-3"/>
          <w:sz w:val="26"/>
          <w:lang w:val="vi"/>
        </w:rPr>
        <w:t xml:space="preserve"> </w:t>
      </w:r>
      <w:r w:rsidRPr="001E57AB">
        <w:rPr>
          <w:color w:val="000000"/>
          <w:sz w:val="26"/>
          <w:lang w:val="vi"/>
        </w:rPr>
        <w:t>vị);</w:t>
      </w:r>
      <w:r w:rsidRPr="001E57AB">
        <w:rPr>
          <w:color w:val="000000"/>
          <w:spacing w:val="-1"/>
          <w:sz w:val="26"/>
          <w:lang w:val="vi"/>
        </w:rPr>
        <w:t xml:space="preserve"> </w:t>
      </w:r>
      <w:r w:rsidRPr="001E57AB">
        <w:rPr>
          <w:color w:val="000000"/>
          <w:sz w:val="26"/>
          <w:lang w:val="vi"/>
        </w:rPr>
        <w:t>đề</w:t>
      </w:r>
      <w:r w:rsidRPr="001E57AB">
        <w:rPr>
          <w:color w:val="000000"/>
          <w:spacing w:val="-3"/>
          <w:sz w:val="26"/>
          <w:lang w:val="vi"/>
        </w:rPr>
        <w:t xml:space="preserve"> </w:t>
      </w:r>
      <w:r w:rsidRPr="001E57AB">
        <w:rPr>
          <w:color w:val="000000"/>
          <w:sz w:val="26"/>
          <w:lang w:val="vi"/>
        </w:rPr>
        <w:t>xuất</w:t>
      </w:r>
      <w:r w:rsidRPr="001E57AB">
        <w:rPr>
          <w:color w:val="000000"/>
          <w:spacing w:val="-1"/>
          <w:sz w:val="26"/>
          <w:lang w:val="vi"/>
        </w:rPr>
        <w:t xml:space="preserve"> </w:t>
      </w:r>
      <w:r w:rsidRPr="001E57AB">
        <w:rPr>
          <w:color w:val="000000"/>
          <w:sz w:val="26"/>
          <w:lang w:val="vi"/>
        </w:rPr>
        <w:t>giải</w:t>
      </w:r>
      <w:r w:rsidRPr="001E57AB">
        <w:rPr>
          <w:color w:val="000000"/>
          <w:spacing w:val="-3"/>
          <w:sz w:val="26"/>
          <w:lang w:val="vi"/>
        </w:rPr>
        <w:t xml:space="preserve"> </w:t>
      </w:r>
      <w:r w:rsidRPr="001E57AB">
        <w:rPr>
          <w:color w:val="000000"/>
          <w:sz w:val="26"/>
          <w:lang w:val="vi"/>
        </w:rPr>
        <w:t>pháp đảm</w:t>
      </w:r>
      <w:r w:rsidRPr="001E57AB">
        <w:rPr>
          <w:color w:val="000000"/>
          <w:spacing w:val="-3"/>
          <w:sz w:val="26"/>
          <w:lang w:val="vi"/>
        </w:rPr>
        <w:t xml:space="preserve"> </w:t>
      </w:r>
      <w:r w:rsidRPr="001E57AB">
        <w:rPr>
          <w:color w:val="000000"/>
          <w:sz w:val="26"/>
          <w:lang w:val="vi"/>
        </w:rPr>
        <w:t>bảo thực hiện đủ diện tích phải thực hiện trồng rừng thay thế (nếu có).</w:t>
      </w:r>
    </w:p>
    <w:p w14:paraId="7D22E078" w14:textId="77777777" w:rsidR="001E57AB" w:rsidRPr="001E57AB" w:rsidRDefault="001E57AB" w:rsidP="00610CD4">
      <w:pPr>
        <w:widowControl w:val="0"/>
        <w:numPr>
          <w:ilvl w:val="0"/>
          <w:numId w:val="12"/>
        </w:numPr>
        <w:tabs>
          <w:tab w:val="left" w:pos="1546"/>
        </w:tabs>
        <w:autoSpaceDE w:val="0"/>
        <w:autoSpaceDN w:val="0"/>
        <w:spacing w:before="59"/>
        <w:ind w:left="1546" w:hanging="258"/>
        <w:jc w:val="both"/>
        <w:rPr>
          <w:color w:val="000000"/>
          <w:sz w:val="26"/>
          <w:lang w:val="vi"/>
        </w:rPr>
      </w:pPr>
      <w:r w:rsidRPr="001E57AB">
        <w:rPr>
          <w:color w:val="000000"/>
          <w:sz w:val="26"/>
          <w:lang w:val="vi"/>
        </w:rPr>
        <w:t>Đề</w:t>
      </w:r>
      <w:r w:rsidRPr="001E57AB">
        <w:rPr>
          <w:color w:val="000000"/>
          <w:spacing w:val="-5"/>
          <w:sz w:val="26"/>
          <w:lang w:val="vi"/>
        </w:rPr>
        <w:t xml:space="preserve"> </w:t>
      </w:r>
      <w:r w:rsidRPr="001E57AB">
        <w:rPr>
          <w:color w:val="000000"/>
          <w:sz w:val="26"/>
          <w:lang w:val="vi"/>
        </w:rPr>
        <w:t>xuất</w:t>
      </w:r>
      <w:r w:rsidRPr="001E57AB">
        <w:rPr>
          <w:color w:val="000000"/>
          <w:spacing w:val="-3"/>
          <w:sz w:val="26"/>
          <w:lang w:val="vi"/>
        </w:rPr>
        <w:t xml:space="preserve"> </w:t>
      </w:r>
      <w:r w:rsidRPr="001E57AB">
        <w:rPr>
          <w:color w:val="000000"/>
          <w:sz w:val="26"/>
          <w:lang w:val="vi"/>
        </w:rPr>
        <w:t>kiến</w:t>
      </w:r>
      <w:r w:rsidRPr="001E57AB">
        <w:rPr>
          <w:color w:val="000000"/>
          <w:spacing w:val="-4"/>
          <w:sz w:val="26"/>
          <w:lang w:val="vi"/>
        </w:rPr>
        <w:t xml:space="preserve"> </w:t>
      </w:r>
      <w:r w:rsidRPr="001E57AB">
        <w:rPr>
          <w:color w:val="000000"/>
          <w:spacing w:val="-2"/>
          <w:sz w:val="26"/>
          <w:lang w:val="vi"/>
        </w:rPr>
        <w:t>nghị.</w:t>
      </w:r>
    </w:p>
    <w:p w14:paraId="3E0A488A" w14:textId="77777777" w:rsidR="001E57AB" w:rsidRPr="001E57AB" w:rsidRDefault="001E57AB" w:rsidP="00610CD4">
      <w:pPr>
        <w:widowControl w:val="0"/>
        <w:numPr>
          <w:ilvl w:val="0"/>
          <w:numId w:val="9"/>
        </w:numPr>
        <w:tabs>
          <w:tab w:val="left" w:pos="1441"/>
        </w:tabs>
        <w:autoSpaceDE w:val="0"/>
        <w:autoSpaceDN w:val="0"/>
        <w:spacing w:before="61"/>
        <w:ind w:right="853" w:firstLine="719"/>
        <w:jc w:val="both"/>
        <w:rPr>
          <w:color w:val="000000"/>
          <w:sz w:val="26"/>
          <w:lang w:val="vi"/>
        </w:rPr>
      </w:pPr>
      <w:r w:rsidRPr="001E57AB">
        <w:rPr>
          <w:color w:val="000000"/>
          <w:sz w:val="26"/>
          <w:lang w:val="vi"/>
        </w:rPr>
        <w:t>Do trên địa bàn tỉnh không còn quỹ đất trồng rừng, khoanh nuôi xúc tiến tái sinh tự nhiên hoặc có trồng bổ sung và các biện pháp lâm sinh khác. UBND tỉnh/thành phố   đề nghị Bộ Nông nghiệp và Môi trường xem xét, chấp thuận việc bố trí thực</w:t>
      </w:r>
      <w:r w:rsidRPr="001E57AB">
        <w:rPr>
          <w:color w:val="000000"/>
          <w:sz w:val="26"/>
        </w:rPr>
        <w:t xml:space="preserve"> </w:t>
      </w:r>
      <w:r w:rsidRPr="001E57AB">
        <w:rPr>
          <w:color w:val="000000"/>
          <w:sz w:val="26"/>
          <w:lang w:val="vi"/>
        </w:rPr>
        <w:t>hiện trồng rừng tại địa phương khác để đơn vị có cơ sở triển khai thực hiện các bước tiếp theo.</w:t>
      </w:r>
    </w:p>
    <w:p w14:paraId="2B8DB42B" w14:textId="77777777" w:rsidR="001E57AB" w:rsidRPr="001E57AB" w:rsidRDefault="001E57AB" w:rsidP="001E57AB">
      <w:pPr>
        <w:widowControl w:val="0"/>
        <w:tabs>
          <w:tab w:val="left" w:pos="1441"/>
        </w:tabs>
        <w:autoSpaceDE w:val="0"/>
        <w:autoSpaceDN w:val="0"/>
        <w:spacing w:before="61"/>
        <w:ind w:left="1288" w:right="853"/>
        <w:jc w:val="both"/>
        <w:rPr>
          <w:color w:val="000000"/>
          <w:sz w:val="26"/>
          <w:lang w:val="vi"/>
        </w:rPr>
      </w:pPr>
      <w:r w:rsidRPr="001E57AB">
        <w:rPr>
          <w:color w:val="000000"/>
          <w:sz w:val="26"/>
          <w:lang w:val="vi"/>
        </w:rPr>
        <w:t>...(1).  kính đề nghị Quý Bộ xem xét, quyết định./.</w:t>
      </w:r>
    </w:p>
    <w:p w14:paraId="7645ADE2" w14:textId="77777777" w:rsidR="001E57AB" w:rsidRPr="001E57AB" w:rsidRDefault="001E57AB" w:rsidP="001E57AB">
      <w:pPr>
        <w:widowControl w:val="0"/>
        <w:autoSpaceDE w:val="0"/>
        <w:autoSpaceDN w:val="0"/>
        <w:spacing w:before="80"/>
        <w:rPr>
          <w:color w:val="000000"/>
          <w:sz w:val="20"/>
          <w:szCs w:val="28"/>
          <w:lang w:val="vi"/>
        </w:rPr>
      </w:pPr>
    </w:p>
    <w:tbl>
      <w:tblPr>
        <w:tblW w:w="0" w:type="auto"/>
        <w:tblInd w:w="634" w:type="dxa"/>
        <w:tblLayout w:type="fixed"/>
        <w:tblCellMar>
          <w:left w:w="0" w:type="dxa"/>
          <w:right w:w="0" w:type="dxa"/>
        </w:tblCellMar>
        <w:tblLook w:val="01E0" w:firstRow="1" w:lastRow="1" w:firstColumn="1" w:lastColumn="1" w:noHBand="0" w:noVBand="0"/>
      </w:tblPr>
      <w:tblGrid>
        <w:gridCol w:w="4438"/>
        <w:gridCol w:w="3832"/>
      </w:tblGrid>
      <w:tr w:rsidR="001E57AB" w:rsidRPr="006221BC" w14:paraId="64B1E450" w14:textId="77777777" w:rsidTr="00610CD4">
        <w:trPr>
          <w:trHeight w:val="1593"/>
        </w:trPr>
        <w:tc>
          <w:tcPr>
            <w:tcW w:w="4438" w:type="dxa"/>
          </w:tcPr>
          <w:p w14:paraId="6A2CB641" w14:textId="77777777" w:rsidR="001E57AB" w:rsidRPr="001E57AB" w:rsidRDefault="001E57AB" w:rsidP="00610CD4">
            <w:pPr>
              <w:widowControl w:val="0"/>
              <w:autoSpaceDE w:val="0"/>
              <w:autoSpaceDN w:val="0"/>
              <w:spacing w:before="286" w:line="298" w:lineRule="exact"/>
              <w:rPr>
                <w:b/>
                <w:i/>
                <w:color w:val="000000"/>
                <w:sz w:val="26"/>
                <w:lang w:val="vi"/>
              </w:rPr>
            </w:pPr>
            <w:r w:rsidRPr="001E57AB">
              <w:rPr>
                <w:b/>
                <w:i/>
                <w:color w:val="000000"/>
                <w:sz w:val="26"/>
                <w:lang w:val="vi"/>
              </w:rPr>
              <w:t>Nơi</w:t>
            </w:r>
            <w:r w:rsidRPr="001E57AB">
              <w:rPr>
                <w:b/>
                <w:i/>
                <w:color w:val="000000"/>
                <w:spacing w:val="-5"/>
                <w:sz w:val="26"/>
                <w:lang w:val="vi"/>
              </w:rPr>
              <w:t xml:space="preserve"> </w:t>
            </w:r>
            <w:r w:rsidRPr="001E57AB">
              <w:rPr>
                <w:b/>
                <w:i/>
                <w:color w:val="000000"/>
                <w:spacing w:val="-2"/>
                <w:sz w:val="26"/>
                <w:lang w:val="vi"/>
              </w:rPr>
              <w:t>nhận:</w:t>
            </w:r>
          </w:p>
          <w:p w14:paraId="5058BEE5" w14:textId="77777777" w:rsidR="001E57AB" w:rsidRPr="001E57AB" w:rsidRDefault="001E57AB" w:rsidP="00610CD4">
            <w:pPr>
              <w:widowControl w:val="0"/>
              <w:numPr>
                <w:ilvl w:val="0"/>
                <w:numId w:val="8"/>
              </w:numPr>
              <w:tabs>
                <w:tab w:val="left" w:pos="176"/>
                <w:tab w:val="left" w:leader="dot" w:pos="932"/>
              </w:tabs>
              <w:autoSpaceDE w:val="0"/>
              <w:autoSpaceDN w:val="0"/>
              <w:spacing w:line="252" w:lineRule="exact"/>
              <w:ind w:left="176" w:hanging="126"/>
              <w:rPr>
                <w:color w:val="000000"/>
                <w:sz w:val="22"/>
                <w:lang w:val="vi"/>
              </w:rPr>
            </w:pPr>
            <w:r w:rsidRPr="001E57AB">
              <w:rPr>
                <w:color w:val="000000"/>
                <w:spacing w:val="-2"/>
                <w:sz w:val="22"/>
                <w:lang w:val="vi"/>
              </w:rPr>
              <w:t>....(1)</w:t>
            </w:r>
            <w:r w:rsidRPr="001E57AB">
              <w:rPr>
                <w:color w:val="000000"/>
                <w:sz w:val="22"/>
                <w:lang w:val="vi"/>
              </w:rPr>
              <w:tab/>
              <w:t>Tên</w:t>
            </w:r>
            <w:r w:rsidRPr="001E57AB">
              <w:rPr>
                <w:color w:val="000000"/>
                <w:spacing w:val="-2"/>
                <w:sz w:val="22"/>
                <w:lang w:val="vi"/>
              </w:rPr>
              <w:t xml:space="preserve"> </w:t>
            </w:r>
            <w:r w:rsidRPr="001E57AB">
              <w:rPr>
                <w:color w:val="000000"/>
                <w:sz w:val="22"/>
                <w:lang w:val="vi"/>
              </w:rPr>
              <w:t>chủ</w:t>
            </w:r>
            <w:r w:rsidRPr="001E57AB">
              <w:rPr>
                <w:color w:val="000000"/>
                <w:spacing w:val="-2"/>
                <w:sz w:val="22"/>
                <w:lang w:val="vi"/>
              </w:rPr>
              <w:t xml:space="preserve"> </w:t>
            </w:r>
            <w:r w:rsidRPr="001E57AB">
              <w:rPr>
                <w:color w:val="000000"/>
                <w:sz w:val="22"/>
                <w:lang w:val="vi"/>
              </w:rPr>
              <w:t>đầu</w:t>
            </w:r>
            <w:r w:rsidRPr="001E57AB">
              <w:rPr>
                <w:color w:val="000000"/>
                <w:spacing w:val="-3"/>
                <w:sz w:val="22"/>
                <w:lang w:val="vi"/>
              </w:rPr>
              <w:t xml:space="preserve"> </w:t>
            </w:r>
            <w:r w:rsidRPr="001E57AB">
              <w:rPr>
                <w:color w:val="000000"/>
                <w:sz w:val="22"/>
                <w:lang w:val="vi"/>
              </w:rPr>
              <w:t>tư</w:t>
            </w:r>
            <w:r w:rsidRPr="001E57AB">
              <w:rPr>
                <w:color w:val="000000"/>
                <w:spacing w:val="-2"/>
                <w:sz w:val="22"/>
                <w:lang w:val="vi"/>
              </w:rPr>
              <w:t xml:space="preserve"> </w:t>
            </w:r>
            <w:r w:rsidRPr="001E57AB">
              <w:rPr>
                <w:color w:val="000000"/>
                <w:sz w:val="22"/>
                <w:lang w:val="vi"/>
              </w:rPr>
              <w:t>dự</w:t>
            </w:r>
            <w:r w:rsidRPr="001E57AB">
              <w:rPr>
                <w:color w:val="000000"/>
                <w:spacing w:val="-1"/>
                <w:sz w:val="22"/>
                <w:lang w:val="vi"/>
              </w:rPr>
              <w:t xml:space="preserve"> </w:t>
            </w:r>
            <w:r w:rsidRPr="001E57AB">
              <w:rPr>
                <w:color w:val="000000"/>
                <w:spacing w:val="-5"/>
                <w:sz w:val="22"/>
                <w:lang w:val="vi"/>
              </w:rPr>
              <w:t>án;</w:t>
            </w:r>
          </w:p>
          <w:p w14:paraId="77A02484" w14:textId="77777777" w:rsidR="001E57AB" w:rsidRPr="001E57AB" w:rsidRDefault="001E57AB" w:rsidP="00610CD4">
            <w:pPr>
              <w:widowControl w:val="0"/>
              <w:numPr>
                <w:ilvl w:val="0"/>
                <w:numId w:val="8"/>
              </w:numPr>
              <w:tabs>
                <w:tab w:val="left" w:pos="176"/>
                <w:tab w:val="left" w:leader="dot" w:pos="1040"/>
              </w:tabs>
              <w:autoSpaceDE w:val="0"/>
              <w:autoSpaceDN w:val="0"/>
              <w:spacing w:before="1" w:line="252" w:lineRule="exact"/>
              <w:ind w:left="176" w:hanging="126"/>
              <w:rPr>
                <w:color w:val="000000"/>
                <w:sz w:val="22"/>
                <w:lang w:val="vi"/>
              </w:rPr>
            </w:pPr>
            <w:r w:rsidRPr="001E57AB">
              <w:rPr>
                <w:color w:val="000000"/>
                <w:spacing w:val="-2"/>
                <w:sz w:val="22"/>
                <w:lang w:val="vi"/>
              </w:rPr>
              <w:t>.....(2)</w:t>
            </w:r>
            <w:r w:rsidRPr="001E57AB">
              <w:rPr>
                <w:color w:val="000000"/>
                <w:sz w:val="22"/>
                <w:lang w:val="vi"/>
              </w:rPr>
              <w:tab/>
              <w:t>UBND</w:t>
            </w:r>
            <w:r w:rsidRPr="001E57AB">
              <w:rPr>
                <w:color w:val="000000"/>
                <w:spacing w:val="-3"/>
                <w:sz w:val="22"/>
                <w:lang w:val="vi"/>
              </w:rPr>
              <w:t xml:space="preserve"> </w:t>
            </w:r>
            <w:r w:rsidRPr="001E57AB">
              <w:rPr>
                <w:color w:val="000000"/>
                <w:sz w:val="22"/>
                <w:lang w:val="vi"/>
              </w:rPr>
              <w:t>tỉnh</w:t>
            </w:r>
            <w:r w:rsidRPr="001E57AB">
              <w:rPr>
                <w:color w:val="000000"/>
                <w:spacing w:val="-3"/>
                <w:sz w:val="22"/>
                <w:lang w:val="vi"/>
              </w:rPr>
              <w:t xml:space="preserve"> </w:t>
            </w:r>
            <w:r w:rsidRPr="001E57AB">
              <w:rPr>
                <w:color w:val="000000"/>
                <w:sz w:val="22"/>
                <w:lang w:val="vi"/>
              </w:rPr>
              <w:t>nơi</w:t>
            </w:r>
            <w:r w:rsidRPr="001E57AB">
              <w:rPr>
                <w:color w:val="000000"/>
                <w:spacing w:val="-3"/>
                <w:sz w:val="22"/>
                <w:lang w:val="vi"/>
              </w:rPr>
              <w:t xml:space="preserve"> </w:t>
            </w:r>
            <w:r w:rsidRPr="001E57AB">
              <w:rPr>
                <w:color w:val="000000"/>
                <w:sz w:val="22"/>
                <w:lang w:val="vi"/>
              </w:rPr>
              <w:t>chủ</w:t>
            </w:r>
            <w:r w:rsidRPr="001E57AB">
              <w:rPr>
                <w:color w:val="000000"/>
                <w:spacing w:val="-1"/>
                <w:sz w:val="22"/>
                <w:lang w:val="vi"/>
              </w:rPr>
              <w:t xml:space="preserve"> </w:t>
            </w:r>
            <w:r w:rsidRPr="001E57AB">
              <w:rPr>
                <w:color w:val="000000"/>
                <w:sz w:val="22"/>
                <w:lang w:val="vi"/>
              </w:rPr>
              <w:t>đầu</w:t>
            </w:r>
            <w:r w:rsidRPr="001E57AB">
              <w:rPr>
                <w:color w:val="000000"/>
                <w:spacing w:val="-4"/>
                <w:sz w:val="22"/>
                <w:lang w:val="vi"/>
              </w:rPr>
              <w:t xml:space="preserve"> </w:t>
            </w:r>
            <w:r w:rsidRPr="001E57AB">
              <w:rPr>
                <w:color w:val="000000"/>
                <w:sz w:val="22"/>
                <w:lang w:val="vi"/>
              </w:rPr>
              <w:t>tư</w:t>
            </w:r>
            <w:r w:rsidRPr="001E57AB">
              <w:rPr>
                <w:color w:val="000000"/>
                <w:spacing w:val="-3"/>
                <w:sz w:val="22"/>
                <w:lang w:val="vi"/>
              </w:rPr>
              <w:t xml:space="preserve"> </w:t>
            </w:r>
            <w:r w:rsidRPr="001E57AB">
              <w:rPr>
                <w:color w:val="000000"/>
                <w:sz w:val="22"/>
                <w:lang w:val="vi"/>
              </w:rPr>
              <w:t>dự</w:t>
            </w:r>
            <w:r w:rsidRPr="001E57AB">
              <w:rPr>
                <w:color w:val="000000"/>
                <w:spacing w:val="-1"/>
                <w:sz w:val="22"/>
                <w:lang w:val="vi"/>
              </w:rPr>
              <w:t xml:space="preserve"> </w:t>
            </w:r>
            <w:r w:rsidRPr="001E57AB">
              <w:rPr>
                <w:color w:val="000000"/>
                <w:spacing w:val="-5"/>
                <w:sz w:val="22"/>
                <w:lang w:val="vi"/>
              </w:rPr>
              <w:t>án</w:t>
            </w:r>
          </w:p>
          <w:p w14:paraId="55A5C72D" w14:textId="77777777" w:rsidR="001E57AB" w:rsidRPr="001E57AB" w:rsidRDefault="001E57AB" w:rsidP="00610CD4">
            <w:pPr>
              <w:widowControl w:val="0"/>
              <w:autoSpaceDE w:val="0"/>
              <w:autoSpaceDN w:val="0"/>
              <w:spacing w:line="252" w:lineRule="exact"/>
              <w:rPr>
                <w:color w:val="000000"/>
                <w:sz w:val="22"/>
                <w:lang w:val="vi"/>
              </w:rPr>
            </w:pPr>
            <w:r w:rsidRPr="001E57AB">
              <w:rPr>
                <w:color w:val="000000"/>
                <w:sz w:val="22"/>
                <w:lang w:val="vi"/>
              </w:rPr>
              <w:t xml:space="preserve">nộp </w:t>
            </w:r>
            <w:r w:rsidRPr="001E57AB">
              <w:rPr>
                <w:color w:val="000000"/>
                <w:spacing w:val="-2"/>
                <w:sz w:val="22"/>
                <w:lang w:val="vi"/>
              </w:rPr>
              <w:t>tiền;</w:t>
            </w:r>
          </w:p>
          <w:p w14:paraId="53D6E07D" w14:textId="77777777" w:rsidR="001E57AB" w:rsidRPr="001E57AB" w:rsidRDefault="001E57AB" w:rsidP="00610CD4">
            <w:pPr>
              <w:widowControl w:val="0"/>
              <w:numPr>
                <w:ilvl w:val="0"/>
                <w:numId w:val="8"/>
              </w:numPr>
              <w:tabs>
                <w:tab w:val="left" w:pos="176"/>
              </w:tabs>
              <w:autoSpaceDE w:val="0"/>
              <w:autoSpaceDN w:val="0"/>
              <w:spacing w:line="233" w:lineRule="exact"/>
              <w:ind w:left="176" w:hanging="126"/>
              <w:rPr>
                <w:color w:val="000000"/>
                <w:sz w:val="22"/>
                <w:lang w:val="vi"/>
              </w:rPr>
            </w:pPr>
            <w:r w:rsidRPr="001E57AB">
              <w:rPr>
                <w:color w:val="000000"/>
                <w:spacing w:val="-2"/>
                <w:sz w:val="22"/>
                <w:lang w:val="vi"/>
              </w:rPr>
              <w:t>Lưu:….</w:t>
            </w:r>
          </w:p>
        </w:tc>
        <w:tc>
          <w:tcPr>
            <w:tcW w:w="3832" w:type="dxa"/>
          </w:tcPr>
          <w:p w14:paraId="756EFEC3" w14:textId="77777777" w:rsidR="001E57AB" w:rsidRPr="001E57AB" w:rsidRDefault="001E57AB" w:rsidP="00610CD4">
            <w:pPr>
              <w:widowControl w:val="0"/>
              <w:autoSpaceDE w:val="0"/>
              <w:autoSpaceDN w:val="0"/>
              <w:spacing w:line="287" w:lineRule="exact"/>
              <w:jc w:val="center"/>
              <w:rPr>
                <w:b/>
                <w:color w:val="000000"/>
                <w:sz w:val="26"/>
                <w:lang w:val="vi"/>
              </w:rPr>
            </w:pPr>
            <w:r w:rsidRPr="001E57AB">
              <w:rPr>
                <w:b/>
                <w:color w:val="000000"/>
                <w:sz w:val="26"/>
                <w:lang w:val="vi"/>
              </w:rPr>
              <w:t>CHỦ</w:t>
            </w:r>
            <w:r w:rsidRPr="001E57AB">
              <w:rPr>
                <w:b/>
                <w:color w:val="000000"/>
                <w:spacing w:val="-8"/>
                <w:sz w:val="26"/>
                <w:lang w:val="vi"/>
              </w:rPr>
              <w:t xml:space="preserve"> </w:t>
            </w:r>
            <w:r w:rsidRPr="001E57AB">
              <w:rPr>
                <w:b/>
                <w:color w:val="000000"/>
                <w:sz w:val="26"/>
                <w:lang w:val="vi"/>
              </w:rPr>
              <w:t>TỊCH</w:t>
            </w:r>
            <w:r w:rsidRPr="001E57AB">
              <w:rPr>
                <w:b/>
                <w:color w:val="000000"/>
                <w:spacing w:val="-8"/>
                <w:sz w:val="26"/>
                <w:lang w:val="vi"/>
              </w:rPr>
              <w:t xml:space="preserve"> </w:t>
            </w:r>
            <w:r w:rsidRPr="001E57AB">
              <w:rPr>
                <w:b/>
                <w:color w:val="000000"/>
                <w:sz w:val="26"/>
                <w:lang w:val="vi"/>
              </w:rPr>
              <w:t>UBND</w:t>
            </w:r>
            <w:r w:rsidRPr="001E57AB">
              <w:rPr>
                <w:b/>
                <w:color w:val="000000"/>
                <w:spacing w:val="-7"/>
                <w:sz w:val="26"/>
                <w:lang w:val="vi"/>
              </w:rPr>
              <w:t xml:space="preserve"> </w:t>
            </w:r>
            <w:r w:rsidRPr="001E57AB">
              <w:rPr>
                <w:b/>
                <w:color w:val="000000"/>
                <w:spacing w:val="-4"/>
                <w:sz w:val="26"/>
                <w:lang w:val="vi"/>
              </w:rPr>
              <w:t>TỈNH</w:t>
            </w:r>
          </w:p>
          <w:p w14:paraId="3E30797F" w14:textId="77777777" w:rsidR="001E57AB" w:rsidRPr="001E57AB" w:rsidRDefault="001E57AB" w:rsidP="00610CD4">
            <w:pPr>
              <w:widowControl w:val="0"/>
              <w:autoSpaceDE w:val="0"/>
              <w:autoSpaceDN w:val="0"/>
              <w:spacing w:line="298" w:lineRule="exact"/>
              <w:ind w:right="2"/>
              <w:jc w:val="center"/>
              <w:rPr>
                <w:i/>
                <w:color w:val="000000"/>
                <w:sz w:val="26"/>
                <w:lang w:val="vi"/>
              </w:rPr>
            </w:pPr>
            <w:r w:rsidRPr="001E57AB">
              <w:rPr>
                <w:i/>
                <w:color w:val="000000"/>
                <w:sz w:val="26"/>
                <w:lang w:val="vi"/>
              </w:rPr>
              <w:t>(Ký,</w:t>
            </w:r>
            <w:r w:rsidRPr="001E57AB">
              <w:rPr>
                <w:i/>
                <w:color w:val="000000"/>
                <w:spacing w:val="-5"/>
                <w:sz w:val="26"/>
                <w:lang w:val="vi"/>
              </w:rPr>
              <w:t xml:space="preserve"> </w:t>
            </w:r>
            <w:r w:rsidRPr="001E57AB">
              <w:rPr>
                <w:i/>
                <w:color w:val="000000"/>
                <w:sz w:val="26"/>
                <w:lang w:val="vi"/>
              </w:rPr>
              <w:t>ghi</w:t>
            </w:r>
            <w:r w:rsidRPr="001E57AB">
              <w:rPr>
                <w:i/>
                <w:color w:val="000000"/>
                <w:spacing w:val="-3"/>
                <w:sz w:val="26"/>
                <w:lang w:val="vi"/>
              </w:rPr>
              <w:t xml:space="preserve"> </w:t>
            </w:r>
            <w:r w:rsidRPr="001E57AB">
              <w:rPr>
                <w:i/>
                <w:color w:val="000000"/>
                <w:sz w:val="26"/>
                <w:lang w:val="vi"/>
              </w:rPr>
              <w:t>rõ</w:t>
            </w:r>
            <w:r w:rsidRPr="001E57AB">
              <w:rPr>
                <w:i/>
                <w:color w:val="000000"/>
                <w:spacing w:val="-2"/>
                <w:sz w:val="26"/>
                <w:lang w:val="vi"/>
              </w:rPr>
              <w:t xml:space="preserve"> </w:t>
            </w:r>
            <w:r w:rsidRPr="001E57AB">
              <w:rPr>
                <w:i/>
                <w:color w:val="000000"/>
                <w:sz w:val="26"/>
                <w:lang w:val="vi"/>
              </w:rPr>
              <w:t>họ</w:t>
            </w:r>
            <w:r w:rsidRPr="001E57AB">
              <w:rPr>
                <w:i/>
                <w:color w:val="000000"/>
                <w:spacing w:val="-4"/>
                <w:sz w:val="26"/>
                <w:lang w:val="vi"/>
              </w:rPr>
              <w:t xml:space="preserve"> </w:t>
            </w:r>
            <w:r w:rsidRPr="001E57AB">
              <w:rPr>
                <w:i/>
                <w:color w:val="000000"/>
                <w:sz w:val="26"/>
                <w:lang w:val="vi"/>
              </w:rPr>
              <w:t>tên</w:t>
            </w:r>
            <w:r w:rsidRPr="001E57AB">
              <w:rPr>
                <w:i/>
                <w:color w:val="000000"/>
                <w:spacing w:val="-2"/>
                <w:sz w:val="26"/>
                <w:lang w:val="vi"/>
              </w:rPr>
              <w:t xml:space="preserve"> </w:t>
            </w:r>
            <w:r w:rsidRPr="001E57AB">
              <w:rPr>
                <w:i/>
                <w:color w:val="000000"/>
                <w:sz w:val="26"/>
                <w:lang w:val="vi"/>
              </w:rPr>
              <w:t>và</w:t>
            </w:r>
            <w:r w:rsidRPr="001E57AB">
              <w:rPr>
                <w:i/>
                <w:color w:val="000000"/>
                <w:spacing w:val="-5"/>
                <w:sz w:val="26"/>
                <w:lang w:val="vi"/>
              </w:rPr>
              <w:t xml:space="preserve"> </w:t>
            </w:r>
            <w:r w:rsidRPr="001E57AB">
              <w:rPr>
                <w:i/>
                <w:color w:val="000000"/>
                <w:sz w:val="26"/>
                <w:lang w:val="vi"/>
              </w:rPr>
              <w:t>đóng</w:t>
            </w:r>
            <w:r w:rsidRPr="001E57AB">
              <w:rPr>
                <w:i/>
                <w:color w:val="000000"/>
                <w:spacing w:val="-4"/>
                <w:sz w:val="26"/>
                <w:lang w:val="vi"/>
              </w:rPr>
              <w:t xml:space="preserve"> dấu)</w:t>
            </w:r>
          </w:p>
        </w:tc>
      </w:tr>
    </w:tbl>
    <w:p w14:paraId="1790AF7A" w14:textId="77777777" w:rsidR="001E57AB" w:rsidRPr="001E57AB" w:rsidRDefault="001E57AB" w:rsidP="001E57AB">
      <w:pPr>
        <w:widowControl w:val="0"/>
        <w:autoSpaceDE w:val="0"/>
        <w:autoSpaceDN w:val="0"/>
        <w:spacing w:line="298" w:lineRule="exact"/>
        <w:jc w:val="center"/>
        <w:rPr>
          <w:i/>
          <w:color w:val="000000"/>
          <w:sz w:val="26"/>
          <w:lang w:val="vi"/>
        </w:rPr>
        <w:sectPr w:rsidR="001E57AB" w:rsidRPr="001E57AB" w:rsidSect="00610CD4">
          <w:headerReference w:type="default" r:id="rId40"/>
          <w:footerReference w:type="default" r:id="rId41"/>
          <w:pgSz w:w="11910" w:h="16840"/>
          <w:pgMar w:top="1040" w:right="283" w:bottom="580" w:left="1133" w:header="523" w:footer="390" w:gutter="0"/>
          <w:cols w:space="720"/>
        </w:sectPr>
      </w:pPr>
    </w:p>
    <w:p w14:paraId="24A889B4" w14:textId="77777777" w:rsidR="001E57AB" w:rsidRPr="001E57AB" w:rsidRDefault="001E57AB" w:rsidP="001E57AB">
      <w:pPr>
        <w:widowControl w:val="0"/>
        <w:autoSpaceDE w:val="0"/>
        <w:autoSpaceDN w:val="0"/>
        <w:spacing w:before="89"/>
        <w:rPr>
          <w:b/>
          <w:color w:val="000000"/>
          <w:sz w:val="26"/>
          <w:lang w:val="vi"/>
        </w:rPr>
      </w:pPr>
      <w:r w:rsidRPr="001E57AB">
        <w:rPr>
          <w:b/>
          <w:color w:val="000000"/>
          <w:sz w:val="26"/>
          <w:lang w:val="vi"/>
        </w:rPr>
        <w:lastRenderedPageBreak/>
        <w:t>Mẫu</w:t>
      </w:r>
      <w:r w:rsidRPr="001E57AB">
        <w:rPr>
          <w:b/>
          <w:color w:val="000000"/>
          <w:spacing w:val="-6"/>
          <w:sz w:val="26"/>
          <w:lang w:val="vi"/>
        </w:rPr>
        <w:t xml:space="preserve"> </w:t>
      </w:r>
      <w:r w:rsidRPr="001E57AB">
        <w:rPr>
          <w:b/>
          <w:color w:val="000000"/>
          <w:sz w:val="26"/>
          <w:lang w:val="vi"/>
        </w:rPr>
        <w:t>số</w:t>
      </w:r>
      <w:r w:rsidRPr="001E57AB">
        <w:rPr>
          <w:b/>
          <w:color w:val="000000"/>
          <w:spacing w:val="-6"/>
          <w:sz w:val="26"/>
          <w:lang w:val="vi"/>
        </w:rPr>
        <w:t xml:space="preserve"> </w:t>
      </w:r>
      <w:r w:rsidRPr="001E57AB">
        <w:rPr>
          <w:b/>
          <w:color w:val="000000"/>
          <w:spacing w:val="-5"/>
          <w:sz w:val="26"/>
          <w:lang w:val="vi"/>
        </w:rPr>
        <w:t>04</w:t>
      </w:r>
    </w:p>
    <w:p w14:paraId="70B78293" w14:textId="77777777" w:rsidR="001E57AB" w:rsidRPr="001E57AB" w:rsidRDefault="001E57AB" w:rsidP="001E57AB">
      <w:pPr>
        <w:widowControl w:val="0"/>
        <w:autoSpaceDE w:val="0"/>
        <w:autoSpaceDN w:val="0"/>
        <w:spacing w:before="23"/>
        <w:rPr>
          <w:b/>
          <w:color w:val="000000"/>
          <w:sz w:val="20"/>
          <w:szCs w:val="28"/>
          <w:lang w:val="vi"/>
        </w:rPr>
      </w:pPr>
    </w:p>
    <w:tbl>
      <w:tblPr>
        <w:tblW w:w="0" w:type="auto"/>
        <w:tblInd w:w="684" w:type="dxa"/>
        <w:tblLayout w:type="fixed"/>
        <w:tblCellMar>
          <w:left w:w="0" w:type="dxa"/>
          <w:right w:w="0" w:type="dxa"/>
        </w:tblCellMar>
        <w:tblLook w:val="01E0" w:firstRow="1" w:lastRow="1" w:firstColumn="1" w:lastColumn="1" w:noHBand="0" w:noVBand="0"/>
      </w:tblPr>
      <w:tblGrid>
        <w:gridCol w:w="3306"/>
        <w:gridCol w:w="5881"/>
      </w:tblGrid>
      <w:tr w:rsidR="001E57AB" w:rsidRPr="006221BC" w14:paraId="240A9C1E" w14:textId="77777777" w:rsidTr="00610CD4">
        <w:trPr>
          <w:trHeight w:val="661"/>
        </w:trPr>
        <w:tc>
          <w:tcPr>
            <w:tcW w:w="3306" w:type="dxa"/>
          </w:tcPr>
          <w:p w14:paraId="4B19267B" w14:textId="5FCFEB20" w:rsidR="001E57AB" w:rsidRPr="001E57AB" w:rsidRDefault="0054781B" w:rsidP="00610CD4">
            <w:pPr>
              <w:widowControl w:val="0"/>
              <w:autoSpaceDE w:val="0"/>
              <w:autoSpaceDN w:val="0"/>
              <w:rPr>
                <w:b/>
                <w:color w:val="000000"/>
                <w:sz w:val="26"/>
                <w:lang w:val="vi"/>
              </w:rPr>
            </w:pPr>
            <w:r>
              <w:rPr>
                <w:noProof/>
              </w:rPr>
              <mc:AlternateContent>
                <mc:Choice Requires="wpg">
                  <w:drawing>
                    <wp:anchor distT="0" distB="0" distL="114300" distR="114300" simplePos="0" relativeHeight="251633664" behindDoc="0" locked="0" layoutInCell="1" allowOverlap="1" wp14:anchorId="0BC35F16" wp14:editId="1E81420F">
                      <wp:simplePos x="0" y="0"/>
                      <wp:positionH relativeFrom="column">
                        <wp:posOffset>161925</wp:posOffset>
                      </wp:positionH>
                      <wp:positionV relativeFrom="paragraph">
                        <wp:posOffset>407670</wp:posOffset>
                      </wp:positionV>
                      <wp:extent cx="879475" cy="6350"/>
                      <wp:effectExtent l="0" t="0" r="0" b="0"/>
                      <wp:wrapNone/>
                      <wp:docPr id="116"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9475" cy="6350"/>
                                <a:chOff x="0" y="0"/>
                                <a:chExt cx="879475" cy="6350"/>
                              </a:xfrm>
                            </wpg:grpSpPr>
                            <wps:wsp>
                              <wps:cNvPr id="117" name="Graphic 117"/>
                              <wps:cNvSpPr/>
                              <wps:spPr>
                                <a:xfrm>
                                  <a:off x="0" y="3175"/>
                                  <a:ext cx="879475" cy="1270"/>
                                </a:xfrm>
                                <a:custGeom>
                                  <a:avLst/>
                                  <a:gdLst/>
                                  <a:ahLst/>
                                  <a:cxnLst/>
                                  <a:rect l="l" t="t" r="r" b="b"/>
                                  <a:pathLst>
                                    <a:path w="879475">
                                      <a:moveTo>
                                        <a:pt x="0" y="0"/>
                                      </a:moveTo>
                                      <a:lnTo>
                                        <a:pt x="879475"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7E35985" id="Group 53" o:spid="_x0000_s1026" style="position:absolute;margin-left:12.75pt;margin-top:32.1pt;width:69.25pt;height:.5pt;z-index:251633664" coordsize="87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">
                      <v:shape id="Graphic 117" o:spid="_x0000_s1027" style="position:absolute;top:31;width:8794;height:13;visibility:visible;mso-wrap-style:square;v-text-anchor:top" coordsize="879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" path="m,l879475,e" filled="f" strokeweight=".5pt">
                        <v:path arrowok="t"/>
                      </v:shape>
                    </v:group>
                  </w:pict>
                </mc:Fallback>
              </mc:AlternateContent>
            </w:r>
            <w:r w:rsidR="001E57AB" w:rsidRPr="001E57AB">
              <w:rPr>
                <w:b/>
                <w:color w:val="000000"/>
                <w:sz w:val="26"/>
                <w:lang w:val="vi"/>
              </w:rPr>
              <w:t>ỦY BAN NHÂN DÂN TỈNH,</w:t>
            </w:r>
            <w:r w:rsidR="001E57AB" w:rsidRPr="001E57AB">
              <w:rPr>
                <w:b/>
                <w:color w:val="000000"/>
                <w:spacing w:val="-8"/>
                <w:sz w:val="26"/>
                <w:lang w:val="vi"/>
              </w:rPr>
              <w:t xml:space="preserve"> </w:t>
            </w:r>
            <w:r w:rsidR="001E57AB" w:rsidRPr="001E57AB">
              <w:rPr>
                <w:b/>
                <w:color w:val="000000"/>
                <w:sz w:val="26"/>
                <w:lang w:val="vi"/>
              </w:rPr>
              <w:t>THÀNH</w:t>
            </w:r>
            <w:r w:rsidR="001E57AB" w:rsidRPr="001E57AB">
              <w:rPr>
                <w:b/>
                <w:color w:val="000000"/>
                <w:spacing w:val="-7"/>
                <w:sz w:val="26"/>
                <w:lang w:val="vi"/>
              </w:rPr>
              <w:t xml:space="preserve"> </w:t>
            </w:r>
            <w:r w:rsidR="001E57AB" w:rsidRPr="001E57AB">
              <w:rPr>
                <w:b/>
                <w:color w:val="000000"/>
                <w:sz w:val="26"/>
                <w:lang w:val="vi"/>
              </w:rPr>
              <w:t>PHỐ</w:t>
            </w:r>
            <w:r w:rsidR="001E57AB" w:rsidRPr="001E57AB">
              <w:rPr>
                <w:b/>
                <w:color w:val="000000"/>
                <w:spacing w:val="-6"/>
                <w:sz w:val="26"/>
                <w:lang w:val="vi"/>
              </w:rPr>
              <w:t xml:space="preserve"> </w:t>
            </w:r>
            <w:r w:rsidR="001E57AB" w:rsidRPr="001E57AB">
              <w:rPr>
                <w:b/>
                <w:color w:val="000000"/>
                <w:spacing w:val="-4"/>
                <w:sz w:val="26"/>
                <w:lang w:val="vi"/>
              </w:rPr>
              <w:t>....</w:t>
            </w:r>
          </w:p>
        </w:tc>
        <w:tc>
          <w:tcPr>
            <w:tcW w:w="5881" w:type="dxa"/>
          </w:tcPr>
          <w:p w14:paraId="1EE617E0" w14:textId="77777777" w:rsidR="001E57AB" w:rsidRPr="001E57AB" w:rsidRDefault="001E57AB" w:rsidP="00610CD4">
            <w:pPr>
              <w:widowControl w:val="0"/>
              <w:autoSpaceDE w:val="0"/>
              <w:autoSpaceDN w:val="0"/>
              <w:spacing w:line="287" w:lineRule="exact"/>
              <w:ind w:right="10"/>
              <w:jc w:val="center"/>
              <w:rPr>
                <w:b/>
                <w:color w:val="000000"/>
                <w:sz w:val="26"/>
                <w:lang w:val="vi"/>
              </w:rPr>
            </w:pPr>
            <w:r w:rsidRPr="001E57AB">
              <w:rPr>
                <w:b/>
                <w:color w:val="000000"/>
                <w:sz w:val="26"/>
                <w:lang w:val="vi"/>
              </w:rPr>
              <w:t>CỘNG</w:t>
            </w:r>
            <w:r w:rsidRPr="001E57AB">
              <w:rPr>
                <w:b/>
                <w:color w:val="000000"/>
                <w:spacing w:val="-8"/>
                <w:sz w:val="26"/>
                <w:lang w:val="vi"/>
              </w:rPr>
              <w:t xml:space="preserve"> </w:t>
            </w:r>
            <w:r w:rsidRPr="001E57AB">
              <w:rPr>
                <w:b/>
                <w:color w:val="000000"/>
                <w:sz w:val="26"/>
                <w:lang w:val="vi"/>
              </w:rPr>
              <w:t>HÒA</w:t>
            </w:r>
            <w:r w:rsidRPr="001E57AB">
              <w:rPr>
                <w:b/>
                <w:color w:val="000000"/>
                <w:spacing w:val="-7"/>
                <w:sz w:val="26"/>
                <w:lang w:val="vi"/>
              </w:rPr>
              <w:t xml:space="preserve"> </w:t>
            </w:r>
            <w:r w:rsidRPr="001E57AB">
              <w:rPr>
                <w:b/>
                <w:color w:val="000000"/>
                <w:sz w:val="26"/>
                <w:lang w:val="vi"/>
              </w:rPr>
              <w:t>XÃ</w:t>
            </w:r>
            <w:r w:rsidRPr="001E57AB">
              <w:rPr>
                <w:b/>
                <w:color w:val="000000"/>
                <w:spacing w:val="-5"/>
                <w:sz w:val="26"/>
                <w:lang w:val="vi"/>
              </w:rPr>
              <w:t xml:space="preserve"> </w:t>
            </w:r>
            <w:r w:rsidRPr="001E57AB">
              <w:rPr>
                <w:b/>
                <w:color w:val="000000"/>
                <w:sz w:val="26"/>
                <w:lang w:val="vi"/>
              </w:rPr>
              <w:t>HỘI</w:t>
            </w:r>
            <w:r w:rsidRPr="001E57AB">
              <w:rPr>
                <w:b/>
                <w:color w:val="000000"/>
                <w:spacing w:val="-6"/>
                <w:sz w:val="26"/>
                <w:lang w:val="vi"/>
              </w:rPr>
              <w:t xml:space="preserve"> </w:t>
            </w:r>
            <w:r w:rsidRPr="001E57AB">
              <w:rPr>
                <w:b/>
                <w:color w:val="000000"/>
                <w:sz w:val="26"/>
                <w:lang w:val="vi"/>
              </w:rPr>
              <w:t>CHỦ</w:t>
            </w:r>
            <w:r w:rsidRPr="001E57AB">
              <w:rPr>
                <w:b/>
                <w:color w:val="000000"/>
                <w:spacing w:val="-7"/>
                <w:sz w:val="26"/>
                <w:lang w:val="vi"/>
              </w:rPr>
              <w:t xml:space="preserve"> </w:t>
            </w:r>
            <w:r w:rsidRPr="001E57AB">
              <w:rPr>
                <w:b/>
                <w:color w:val="000000"/>
                <w:sz w:val="26"/>
                <w:lang w:val="vi"/>
              </w:rPr>
              <w:t>NGHĨA</w:t>
            </w:r>
            <w:r w:rsidRPr="001E57AB">
              <w:rPr>
                <w:b/>
                <w:color w:val="000000"/>
                <w:spacing w:val="-7"/>
                <w:sz w:val="26"/>
                <w:lang w:val="vi"/>
              </w:rPr>
              <w:t xml:space="preserve"> </w:t>
            </w:r>
            <w:r w:rsidRPr="001E57AB">
              <w:rPr>
                <w:b/>
                <w:color w:val="000000"/>
                <w:sz w:val="26"/>
                <w:lang w:val="vi"/>
              </w:rPr>
              <w:t>VIỆT</w:t>
            </w:r>
            <w:r w:rsidRPr="001E57AB">
              <w:rPr>
                <w:b/>
                <w:color w:val="000000"/>
                <w:spacing w:val="-6"/>
                <w:sz w:val="26"/>
                <w:lang w:val="vi"/>
              </w:rPr>
              <w:t xml:space="preserve"> </w:t>
            </w:r>
            <w:r w:rsidRPr="001E57AB">
              <w:rPr>
                <w:b/>
                <w:color w:val="000000"/>
                <w:spacing w:val="-5"/>
                <w:sz w:val="26"/>
                <w:lang w:val="vi"/>
              </w:rPr>
              <w:t>NAM</w:t>
            </w:r>
          </w:p>
          <w:p w14:paraId="7C2EA205" w14:textId="517CEA73" w:rsidR="001E57AB" w:rsidRPr="001E57AB" w:rsidRDefault="0054781B" w:rsidP="00610CD4">
            <w:pPr>
              <w:widowControl w:val="0"/>
              <w:autoSpaceDE w:val="0"/>
              <w:autoSpaceDN w:val="0"/>
              <w:spacing w:line="298" w:lineRule="exact"/>
              <w:ind w:right="10"/>
              <w:jc w:val="center"/>
              <w:rPr>
                <w:b/>
                <w:color w:val="000000"/>
                <w:sz w:val="26"/>
                <w:lang w:val="vi"/>
              </w:rPr>
            </w:pPr>
            <w:r>
              <w:rPr>
                <w:noProof/>
              </w:rPr>
              <mc:AlternateContent>
                <mc:Choice Requires="wpg">
                  <w:drawing>
                    <wp:anchor distT="0" distB="0" distL="114300" distR="114300" simplePos="0" relativeHeight="251632640" behindDoc="0" locked="0" layoutInCell="1" allowOverlap="1" wp14:anchorId="612395CC" wp14:editId="6CD5647C">
                      <wp:simplePos x="0" y="0"/>
                      <wp:positionH relativeFrom="column">
                        <wp:posOffset>824865</wp:posOffset>
                      </wp:positionH>
                      <wp:positionV relativeFrom="paragraph">
                        <wp:posOffset>195580</wp:posOffset>
                      </wp:positionV>
                      <wp:extent cx="2052955" cy="6350"/>
                      <wp:effectExtent l="0" t="0" r="0" b="0"/>
                      <wp:wrapNone/>
                      <wp:docPr id="118"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2955" cy="6350"/>
                                <a:chOff x="0" y="0"/>
                                <a:chExt cx="2052955" cy="6350"/>
                              </a:xfrm>
                            </wpg:grpSpPr>
                            <wps:wsp>
                              <wps:cNvPr id="119" name="Graphic 119"/>
                              <wps:cNvSpPr/>
                              <wps:spPr>
                                <a:xfrm>
                                  <a:off x="0" y="3175"/>
                                  <a:ext cx="2052955" cy="1270"/>
                                </a:xfrm>
                                <a:custGeom>
                                  <a:avLst/>
                                  <a:gdLst/>
                                  <a:ahLst/>
                                  <a:cxnLst/>
                                  <a:rect l="l" t="t" r="r" b="b"/>
                                  <a:pathLst>
                                    <a:path w="2052955">
                                      <a:moveTo>
                                        <a:pt x="0" y="0"/>
                                      </a:moveTo>
                                      <a:lnTo>
                                        <a:pt x="2052954"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DC18290" id="Group 51" o:spid="_x0000_s1026" style="position:absolute;margin-left:64.95pt;margin-top:15.4pt;width:161.65pt;height:.5pt;z-index:251632640" coordsize="205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">
                      <v:shape id="Graphic 119" o:spid="_x0000_s1027" style="position:absolute;top:31;width:20529;height:13;visibility:visible;mso-wrap-style:square;v-text-anchor:top" coordsize="2052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" path="m,l2052954,e" filled="f" strokeweight=".5pt">
                        <v:path arrowok="t"/>
                      </v:shape>
                    </v:group>
                  </w:pict>
                </mc:Fallback>
              </mc:AlternateContent>
            </w:r>
            <w:r w:rsidR="001E57AB" w:rsidRPr="001E57AB">
              <w:rPr>
                <w:b/>
                <w:color w:val="000000"/>
                <w:sz w:val="26"/>
                <w:lang w:val="vi"/>
              </w:rPr>
              <w:t>Độc</w:t>
            </w:r>
            <w:r w:rsidR="001E57AB" w:rsidRPr="001E57AB">
              <w:rPr>
                <w:b/>
                <w:color w:val="000000"/>
                <w:spacing w:val="-5"/>
                <w:sz w:val="26"/>
                <w:lang w:val="vi"/>
              </w:rPr>
              <w:t xml:space="preserve"> </w:t>
            </w:r>
            <w:r w:rsidR="001E57AB" w:rsidRPr="001E57AB">
              <w:rPr>
                <w:b/>
                <w:color w:val="000000"/>
                <w:sz w:val="26"/>
                <w:lang w:val="vi"/>
              </w:rPr>
              <w:t>lập</w:t>
            </w:r>
            <w:r w:rsidR="001E57AB" w:rsidRPr="001E57AB">
              <w:rPr>
                <w:b/>
                <w:color w:val="000000"/>
                <w:spacing w:val="-4"/>
                <w:sz w:val="26"/>
                <w:lang w:val="vi"/>
              </w:rPr>
              <w:t xml:space="preserve"> </w:t>
            </w:r>
            <w:r w:rsidR="001E57AB" w:rsidRPr="001E57AB">
              <w:rPr>
                <w:b/>
                <w:color w:val="000000"/>
                <w:sz w:val="26"/>
                <w:lang w:val="vi"/>
              </w:rPr>
              <w:t>-</w:t>
            </w:r>
            <w:r w:rsidR="001E57AB" w:rsidRPr="001E57AB">
              <w:rPr>
                <w:b/>
                <w:color w:val="000000"/>
                <w:spacing w:val="-1"/>
                <w:sz w:val="26"/>
                <w:lang w:val="vi"/>
              </w:rPr>
              <w:t xml:space="preserve"> </w:t>
            </w:r>
            <w:r w:rsidR="001E57AB" w:rsidRPr="001E57AB">
              <w:rPr>
                <w:b/>
                <w:color w:val="000000"/>
                <w:sz w:val="26"/>
                <w:lang w:val="vi"/>
              </w:rPr>
              <w:t>Tự</w:t>
            </w:r>
            <w:r w:rsidR="001E57AB" w:rsidRPr="001E57AB">
              <w:rPr>
                <w:b/>
                <w:color w:val="000000"/>
                <w:spacing w:val="-4"/>
                <w:sz w:val="26"/>
                <w:lang w:val="vi"/>
              </w:rPr>
              <w:t xml:space="preserve"> </w:t>
            </w:r>
            <w:r w:rsidR="001E57AB" w:rsidRPr="001E57AB">
              <w:rPr>
                <w:b/>
                <w:color w:val="000000"/>
                <w:sz w:val="26"/>
                <w:lang w:val="vi"/>
              </w:rPr>
              <w:t>do</w:t>
            </w:r>
            <w:r w:rsidR="001E57AB" w:rsidRPr="001E57AB">
              <w:rPr>
                <w:b/>
                <w:color w:val="000000"/>
                <w:spacing w:val="-4"/>
                <w:sz w:val="26"/>
                <w:lang w:val="vi"/>
              </w:rPr>
              <w:t xml:space="preserve"> </w:t>
            </w:r>
            <w:r w:rsidR="001E57AB" w:rsidRPr="001E57AB">
              <w:rPr>
                <w:b/>
                <w:color w:val="000000"/>
                <w:sz w:val="26"/>
                <w:lang w:val="vi"/>
              </w:rPr>
              <w:t>-</w:t>
            </w:r>
            <w:r w:rsidR="001E57AB" w:rsidRPr="001E57AB">
              <w:rPr>
                <w:b/>
                <w:color w:val="000000"/>
                <w:spacing w:val="-1"/>
                <w:sz w:val="26"/>
                <w:lang w:val="vi"/>
              </w:rPr>
              <w:t xml:space="preserve"> </w:t>
            </w:r>
            <w:r w:rsidR="001E57AB" w:rsidRPr="001E57AB">
              <w:rPr>
                <w:b/>
                <w:color w:val="000000"/>
                <w:sz w:val="26"/>
                <w:lang w:val="vi"/>
              </w:rPr>
              <w:t>Hạnh</w:t>
            </w:r>
            <w:r w:rsidR="001E57AB" w:rsidRPr="001E57AB">
              <w:rPr>
                <w:b/>
                <w:color w:val="000000"/>
                <w:spacing w:val="-4"/>
                <w:sz w:val="26"/>
                <w:lang w:val="vi"/>
              </w:rPr>
              <w:t xml:space="preserve"> phúc</w:t>
            </w:r>
          </w:p>
        </w:tc>
      </w:tr>
      <w:tr w:rsidR="001E57AB" w:rsidRPr="006221BC" w14:paraId="269FA8D5" w14:textId="77777777" w:rsidTr="00610CD4">
        <w:trPr>
          <w:trHeight w:val="1190"/>
        </w:trPr>
        <w:tc>
          <w:tcPr>
            <w:tcW w:w="3306" w:type="dxa"/>
          </w:tcPr>
          <w:p w14:paraId="4613FFF1" w14:textId="77777777" w:rsidR="001E57AB" w:rsidRPr="001E57AB" w:rsidRDefault="001E57AB" w:rsidP="00610CD4">
            <w:pPr>
              <w:widowControl w:val="0"/>
              <w:autoSpaceDE w:val="0"/>
              <w:autoSpaceDN w:val="0"/>
              <w:spacing w:line="20" w:lineRule="exact"/>
              <w:rPr>
                <w:color w:val="000000"/>
                <w:sz w:val="2"/>
                <w:lang w:val="vi"/>
              </w:rPr>
            </w:pPr>
          </w:p>
          <w:p w14:paraId="084EA09D" w14:textId="77777777" w:rsidR="001E57AB" w:rsidRPr="001E57AB" w:rsidRDefault="001E57AB" w:rsidP="00610CD4">
            <w:pPr>
              <w:widowControl w:val="0"/>
              <w:autoSpaceDE w:val="0"/>
              <w:autoSpaceDN w:val="0"/>
              <w:spacing w:before="22"/>
              <w:rPr>
                <w:b/>
                <w:color w:val="000000"/>
                <w:sz w:val="26"/>
                <w:lang w:val="vi"/>
              </w:rPr>
            </w:pPr>
          </w:p>
          <w:p w14:paraId="4B745544" w14:textId="77777777" w:rsidR="001E57AB" w:rsidRPr="001E57AB" w:rsidRDefault="001E57AB" w:rsidP="00610CD4">
            <w:pPr>
              <w:widowControl w:val="0"/>
              <w:tabs>
                <w:tab w:val="left" w:pos="993"/>
              </w:tabs>
              <w:autoSpaceDE w:val="0"/>
              <w:autoSpaceDN w:val="0"/>
              <w:spacing w:line="298" w:lineRule="exact"/>
              <w:ind w:right="178"/>
              <w:jc w:val="center"/>
              <w:rPr>
                <w:color w:val="000000"/>
                <w:sz w:val="26"/>
                <w:lang w:val="vi"/>
              </w:rPr>
            </w:pPr>
            <w:r w:rsidRPr="001E57AB">
              <w:rPr>
                <w:color w:val="000000"/>
                <w:spacing w:val="-5"/>
                <w:sz w:val="26"/>
                <w:lang w:val="vi"/>
              </w:rPr>
              <w:t>Số:</w:t>
            </w:r>
            <w:r w:rsidRPr="001E57AB">
              <w:rPr>
                <w:color w:val="000000"/>
                <w:sz w:val="26"/>
                <w:lang w:val="vi"/>
              </w:rPr>
              <w:tab/>
            </w:r>
            <w:r w:rsidRPr="001E57AB">
              <w:rPr>
                <w:color w:val="000000"/>
                <w:spacing w:val="-2"/>
                <w:sz w:val="26"/>
                <w:lang w:val="vi"/>
              </w:rPr>
              <w:t>/....</w:t>
            </w:r>
          </w:p>
          <w:p w14:paraId="48F7EE50" w14:textId="77777777" w:rsidR="001E57AB" w:rsidRPr="001E57AB" w:rsidRDefault="001E57AB" w:rsidP="00610CD4">
            <w:pPr>
              <w:widowControl w:val="0"/>
              <w:autoSpaceDE w:val="0"/>
              <w:autoSpaceDN w:val="0"/>
              <w:spacing w:line="276" w:lineRule="exact"/>
              <w:ind w:right="221"/>
              <w:jc w:val="center"/>
              <w:rPr>
                <w:color w:val="000000"/>
                <w:lang w:val="vi"/>
              </w:rPr>
            </w:pPr>
            <w:r w:rsidRPr="001E57AB">
              <w:rPr>
                <w:color w:val="000000"/>
                <w:lang w:val="vi"/>
              </w:rPr>
              <w:t>V/v</w:t>
            </w:r>
            <w:r w:rsidRPr="001E57AB">
              <w:rPr>
                <w:color w:val="000000"/>
                <w:spacing w:val="-6"/>
                <w:lang w:val="vi"/>
              </w:rPr>
              <w:t xml:space="preserve"> </w:t>
            </w:r>
            <w:r w:rsidRPr="001E57AB">
              <w:rPr>
                <w:color w:val="000000"/>
                <w:lang w:val="vi"/>
              </w:rPr>
              <w:t>xác</w:t>
            </w:r>
            <w:r w:rsidRPr="001E57AB">
              <w:rPr>
                <w:color w:val="000000"/>
                <w:spacing w:val="-7"/>
                <w:lang w:val="vi"/>
              </w:rPr>
              <w:t xml:space="preserve"> </w:t>
            </w:r>
            <w:r w:rsidRPr="001E57AB">
              <w:rPr>
                <w:color w:val="000000"/>
                <w:lang w:val="vi"/>
              </w:rPr>
              <w:t>nhận</w:t>
            </w:r>
            <w:r w:rsidRPr="001E57AB">
              <w:rPr>
                <w:color w:val="000000"/>
                <w:spacing w:val="-6"/>
                <w:lang w:val="vi"/>
              </w:rPr>
              <w:t xml:space="preserve"> </w:t>
            </w:r>
            <w:r w:rsidRPr="001E57AB">
              <w:rPr>
                <w:color w:val="000000"/>
                <w:lang w:val="vi"/>
              </w:rPr>
              <w:t>bố</w:t>
            </w:r>
            <w:r w:rsidRPr="001E57AB">
              <w:rPr>
                <w:color w:val="000000"/>
                <w:spacing w:val="-6"/>
                <w:lang w:val="vi"/>
              </w:rPr>
              <w:t xml:space="preserve"> </w:t>
            </w:r>
            <w:r w:rsidRPr="001E57AB">
              <w:rPr>
                <w:color w:val="000000"/>
                <w:lang w:val="vi"/>
              </w:rPr>
              <w:t>trí</w:t>
            </w:r>
            <w:r w:rsidRPr="001E57AB">
              <w:rPr>
                <w:color w:val="000000"/>
                <w:spacing w:val="-6"/>
                <w:lang w:val="vi"/>
              </w:rPr>
              <w:t xml:space="preserve"> </w:t>
            </w:r>
            <w:r w:rsidRPr="001E57AB">
              <w:rPr>
                <w:color w:val="000000"/>
                <w:lang w:val="vi"/>
              </w:rPr>
              <w:t>diện</w:t>
            </w:r>
            <w:r w:rsidRPr="001E57AB">
              <w:rPr>
                <w:color w:val="000000"/>
                <w:spacing w:val="-6"/>
                <w:lang w:val="vi"/>
              </w:rPr>
              <w:t xml:space="preserve"> </w:t>
            </w:r>
            <w:r w:rsidRPr="001E57AB">
              <w:rPr>
                <w:color w:val="000000"/>
                <w:lang w:val="vi"/>
              </w:rPr>
              <w:t>tích</w:t>
            </w:r>
            <w:r w:rsidRPr="001E57AB">
              <w:rPr>
                <w:color w:val="000000"/>
                <w:spacing w:val="-6"/>
                <w:lang w:val="vi"/>
              </w:rPr>
              <w:t xml:space="preserve"> </w:t>
            </w:r>
            <w:r w:rsidRPr="001E57AB">
              <w:rPr>
                <w:color w:val="000000"/>
                <w:lang w:val="vi"/>
              </w:rPr>
              <w:t>và kinh phí trồng rừng thay thế</w:t>
            </w:r>
          </w:p>
        </w:tc>
        <w:tc>
          <w:tcPr>
            <w:tcW w:w="5881" w:type="dxa"/>
          </w:tcPr>
          <w:p w14:paraId="6A7E6061" w14:textId="77777777" w:rsidR="001E57AB" w:rsidRPr="001E57AB" w:rsidRDefault="001E57AB" w:rsidP="00610CD4">
            <w:pPr>
              <w:widowControl w:val="0"/>
              <w:autoSpaceDE w:val="0"/>
              <w:autoSpaceDN w:val="0"/>
              <w:spacing w:line="20" w:lineRule="exact"/>
              <w:rPr>
                <w:color w:val="000000"/>
                <w:sz w:val="2"/>
                <w:lang w:val="vi"/>
              </w:rPr>
            </w:pPr>
          </w:p>
          <w:p w14:paraId="0D4469F8" w14:textId="77777777" w:rsidR="001E57AB" w:rsidRPr="001E57AB" w:rsidRDefault="001E57AB" w:rsidP="00610CD4">
            <w:pPr>
              <w:widowControl w:val="0"/>
              <w:autoSpaceDE w:val="0"/>
              <w:autoSpaceDN w:val="0"/>
              <w:spacing w:before="22"/>
              <w:rPr>
                <w:b/>
                <w:color w:val="000000"/>
                <w:sz w:val="26"/>
                <w:lang w:val="vi"/>
              </w:rPr>
            </w:pPr>
          </w:p>
          <w:p w14:paraId="14A204D2" w14:textId="77777777" w:rsidR="001E57AB" w:rsidRPr="001E57AB" w:rsidRDefault="001E57AB" w:rsidP="00610CD4">
            <w:pPr>
              <w:widowControl w:val="0"/>
              <w:autoSpaceDE w:val="0"/>
              <w:autoSpaceDN w:val="0"/>
              <w:rPr>
                <w:i/>
                <w:color w:val="000000"/>
                <w:sz w:val="26"/>
                <w:lang w:val="vi"/>
              </w:rPr>
            </w:pPr>
            <w:r w:rsidRPr="001E57AB">
              <w:rPr>
                <w:i/>
                <w:color w:val="000000"/>
                <w:sz w:val="26"/>
                <w:lang w:val="vi"/>
              </w:rPr>
              <w:t>.........,</w:t>
            </w:r>
            <w:r w:rsidRPr="001E57AB">
              <w:rPr>
                <w:i/>
                <w:color w:val="000000"/>
                <w:spacing w:val="-5"/>
                <w:sz w:val="26"/>
                <w:lang w:val="vi"/>
              </w:rPr>
              <w:t xml:space="preserve"> </w:t>
            </w:r>
            <w:r w:rsidRPr="001E57AB">
              <w:rPr>
                <w:i/>
                <w:color w:val="000000"/>
                <w:sz w:val="26"/>
                <w:lang w:val="vi"/>
              </w:rPr>
              <w:t>ngày</w:t>
            </w:r>
            <w:r w:rsidRPr="001E57AB">
              <w:rPr>
                <w:i/>
                <w:color w:val="000000"/>
                <w:spacing w:val="-4"/>
                <w:sz w:val="26"/>
                <w:lang w:val="vi"/>
              </w:rPr>
              <w:t xml:space="preserve"> </w:t>
            </w:r>
            <w:r w:rsidRPr="001E57AB">
              <w:rPr>
                <w:i/>
                <w:color w:val="000000"/>
                <w:sz w:val="26"/>
                <w:lang w:val="vi"/>
              </w:rPr>
              <w:t>......</w:t>
            </w:r>
            <w:r w:rsidRPr="001E57AB">
              <w:rPr>
                <w:i/>
                <w:color w:val="000000"/>
                <w:spacing w:val="-5"/>
                <w:sz w:val="26"/>
                <w:lang w:val="vi"/>
              </w:rPr>
              <w:t xml:space="preserve"> </w:t>
            </w:r>
            <w:r w:rsidRPr="001E57AB">
              <w:rPr>
                <w:i/>
                <w:color w:val="000000"/>
                <w:sz w:val="26"/>
                <w:lang w:val="vi"/>
              </w:rPr>
              <w:t>tháng</w:t>
            </w:r>
            <w:r w:rsidRPr="001E57AB">
              <w:rPr>
                <w:i/>
                <w:color w:val="000000"/>
                <w:spacing w:val="-2"/>
                <w:sz w:val="26"/>
                <w:lang w:val="vi"/>
              </w:rPr>
              <w:t xml:space="preserve"> </w:t>
            </w:r>
            <w:r w:rsidRPr="001E57AB">
              <w:rPr>
                <w:i/>
                <w:color w:val="000000"/>
                <w:sz w:val="26"/>
                <w:lang w:val="vi"/>
              </w:rPr>
              <w:t>..</w:t>
            </w:r>
            <w:r w:rsidRPr="001E57AB">
              <w:rPr>
                <w:i/>
                <w:color w:val="000000"/>
                <w:spacing w:val="-5"/>
                <w:sz w:val="26"/>
                <w:lang w:val="vi"/>
              </w:rPr>
              <w:t xml:space="preserve"> </w:t>
            </w:r>
            <w:r w:rsidRPr="001E57AB">
              <w:rPr>
                <w:i/>
                <w:color w:val="000000"/>
                <w:sz w:val="26"/>
                <w:lang w:val="vi"/>
              </w:rPr>
              <w:t>...</w:t>
            </w:r>
            <w:r w:rsidRPr="001E57AB">
              <w:rPr>
                <w:i/>
                <w:color w:val="000000"/>
                <w:spacing w:val="-4"/>
                <w:sz w:val="26"/>
                <w:lang w:val="vi"/>
              </w:rPr>
              <w:t xml:space="preserve"> </w:t>
            </w:r>
            <w:r w:rsidRPr="001E57AB">
              <w:rPr>
                <w:i/>
                <w:color w:val="000000"/>
                <w:spacing w:val="-2"/>
                <w:sz w:val="26"/>
                <w:lang w:val="vi"/>
              </w:rPr>
              <w:t>năm......</w:t>
            </w:r>
          </w:p>
        </w:tc>
      </w:tr>
    </w:tbl>
    <w:p w14:paraId="561CC43A" w14:textId="77777777" w:rsidR="001E57AB" w:rsidRPr="001E57AB" w:rsidRDefault="001E57AB" w:rsidP="001E57AB">
      <w:pPr>
        <w:widowControl w:val="0"/>
        <w:autoSpaceDE w:val="0"/>
        <w:autoSpaceDN w:val="0"/>
        <w:spacing w:before="220"/>
        <w:rPr>
          <w:b/>
          <w:color w:val="000000"/>
          <w:sz w:val="28"/>
          <w:szCs w:val="28"/>
          <w:lang w:val="vi"/>
        </w:rPr>
      </w:pPr>
    </w:p>
    <w:p w14:paraId="28A0BE89" w14:textId="77777777" w:rsidR="001E57AB" w:rsidRPr="001E57AB" w:rsidRDefault="001E57AB" w:rsidP="001E57AB">
      <w:pPr>
        <w:widowControl w:val="0"/>
        <w:autoSpaceDE w:val="0"/>
        <w:autoSpaceDN w:val="0"/>
        <w:ind w:left="1418" w:right="716"/>
        <w:jc w:val="center"/>
        <w:rPr>
          <w:color w:val="000000"/>
          <w:sz w:val="28"/>
          <w:szCs w:val="28"/>
          <w:lang w:val="vi"/>
        </w:rPr>
      </w:pPr>
      <w:r w:rsidRPr="001E57AB">
        <w:rPr>
          <w:color w:val="000000"/>
          <w:sz w:val="28"/>
          <w:szCs w:val="28"/>
          <w:lang w:val="vi"/>
        </w:rPr>
        <w:t>Kính</w:t>
      </w:r>
      <w:r w:rsidRPr="001E57AB">
        <w:rPr>
          <w:color w:val="000000"/>
          <w:spacing w:val="-3"/>
          <w:sz w:val="28"/>
          <w:szCs w:val="28"/>
          <w:lang w:val="vi"/>
        </w:rPr>
        <w:t xml:space="preserve"> </w:t>
      </w:r>
      <w:r w:rsidRPr="001E57AB">
        <w:rPr>
          <w:color w:val="000000"/>
          <w:sz w:val="28"/>
          <w:szCs w:val="28"/>
          <w:lang w:val="vi"/>
        </w:rPr>
        <w:t>gửi:</w:t>
      </w:r>
      <w:r w:rsidRPr="001E57AB">
        <w:rPr>
          <w:color w:val="000000"/>
          <w:spacing w:val="-2"/>
          <w:sz w:val="28"/>
          <w:szCs w:val="28"/>
          <w:lang w:val="vi"/>
        </w:rPr>
        <w:t xml:space="preserve"> </w:t>
      </w:r>
      <w:r w:rsidRPr="001E57AB">
        <w:rPr>
          <w:color w:val="000000"/>
          <w:sz w:val="28"/>
          <w:szCs w:val="28"/>
          <w:lang w:val="vi"/>
        </w:rPr>
        <w:t>Bộ</w:t>
      </w:r>
      <w:r w:rsidRPr="001E57AB">
        <w:rPr>
          <w:color w:val="000000"/>
          <w:spacing w:val="-2"/>
          <w:sz w:val="28"/>
          <w:szCs w:val="28"/>
          <w:lang w:val="vi"/>
        </w:rPr>
        <w:t xml:space="preserve"> </w:t>
      </w:r>
      <w:r w:rsidRPr="001E57AB">
        <w:rPr>
          <w:color w:val="000000"/>
          <w:sz w:val="28"/>
          <w:szCs w:val="28"/>
          <w:lang w:val="vi"/>
        </w:rPr>
        <w:t>Nông</w:t>
      </w:r>
      <w:r w:rsidRPr="001E57AB">
        <w:rPr>
          <w:color w:val="000000"/>
          <w:spacing w:val="-7"/>
          <w:sz w:val="28"/>
          <w:szCs w:val="28"/>
          <w:lang w:val="vi"/>
        </w:rPr>
        <w:t xml:space="preserve"> </w:t>
      </w:r>
      <w:r w:rsidRPr="001E57AB">
        <w:rPr>
          <w:color w:val="000000"/>
          <w:sz w:val="28"/>
          <w:szCs w:val="28"/>
          <w:lang w:val="vi"/>
        </w:rPr>
        <w:t>nghiệp</w:t>
      </w:r>
      <w:r w:rsidRPr="001E57AB">
        <w:rPr>
          <w:color w:val="000000"/>
          <w:spacing w:val="-2"/>
          <w:sz w:val="28"/>
          <w:szCs w:val="28"/>
          <w:lang w:val="vi"/>
        </w:rPr>
        <w:t xml:space="preserve"> </w:t>
      </w:r>
      <w:r w:rsidRPr="001E57AB">
        <w:rPr>
          <w:color w:val="000000"/>
          <w:sz w:val="28"/>
          <w:szCs w:val="28"/>
          <w:lang w:val="vi"/>
        </w:rPr>
        <w:t>và</w:t>
      </w:r>
      <w:r w:rsidRPr="001E57AB">
        <w:rPr>
          <w:color w:val="000000"/>
          <w:spacing w:val="-5"/>
          <w:sz w:val="28"/>
          <w:szCs w:val="28"/>
          <w:lang w:val="vi"/>
        </w:rPr>
        <w:t xml:space="preserve"> </w:t>
      </w:r>
      <w:r w:rsidRPr="001E57AB">
        <w:rPr>
          <w:color w:val="000000"/>
          <w:sz w:val="28"/>
          <w:szCs w:val="28"/>
          <w:lang w:val="vi"/>
        </w:rPr>
        <w:t>Môi</w:t>
      </w:r>
      <w:r w:rsidRPr="001E57AB">
        <w:rPr>
          <w:color w:val="000000"/>
          <w:spacing w:val="-2"/>
          <w:sz w:val="28"/>
          <w:szCs w:val="28"/>
          <w:lang w:val="vi"/>
        </w:rPr>
        <w:t xml:space="preserve"> trường</w:t>
      </w:r>
    </w:p>
    <w:p w14:paraId="39BA62F7" w14:textId="77777777" w:rsidR="001E57AB" w:rsidRPr="001E57AB" w:rsidRDefault="001E57AB" w:rsidP="001E57AB">
      <w:pPr>
        <w:widowControl w:val="0"/>
        <w:autoSpaceDE w:val="0"/>
        <w:autoSpaceDN w:val="0"/>
        <w:spacing w:before="218"/>
        <w:rPr>
          <w:color w:val="000000"/>
          <w:sz w:val="28"/>
          <w:szCs w:val="28"/>
          <w:lang w:val="vi"/>
        </w:rPr>
      </w:pPr>
    </w:p>
    <w:p w14:paraId="3E73655D" w14:textId="77777777" w:rsidR="001E57AB" w:rsidRPr="001E57AB" w:rsidRDefault="001E57AB" w:rsidP="001E57AB">
      <w:pPr>
        <w:widowControl w:val="0"/>
        <w:autoSpaceDE w:val="0"/>
        <w:autoSpaceDN w:val="0"/>
        <w:spacing w:before="1"/>
        <w:ind w:firstLine="720"/>
        <w:jc w:val="both"/>
        <w:rPr>
          <w:color w:val="000000"/>
          <w:sz w:val="28"/>
          <w:szCs w:val="28"/>
          <w:lang w:val="vi"/>
        </w:rPr>
      </w:pPr>
      <w:r w:rsidRPr="001E57AB">
        <w:rPr>
          <w:color w:val="000000"/>
          <w:sz w:val="28"/>
          <w:szCs w:val="28"/>
          <w:lang w:val="vi"/>
        </w:rPr>
        <w:t>Căn cứ Thông tư số</w:t>
      </w:r>
      <w:r w:rsidRPr="001E57AB">
        <w:rPr>
          <w:color w:val="000000"/>
          <w:spacing w:val="80"/>
          <w:w w:val="150"/>
          <w:sz w:val="28"/>
          <w:szCs w:val="28"/>
          <w:lang w:val="vi"/>
        </w:rPr>
        <w:t xml:space="preserve">  </w:t>
      </w:r>
      <w:r w:rsidRPr="001E57AB">
        <w:rPr>
          <w:color w:val="000000"/>
          <w:sz w:val="28"/>
          <w:szCs w:val="28"/>
          <w:lang w:val="vi"/>
        </w:rPr>
        <w:t>/2025/TT-BNNMT ngày....../…./2025 của Bộ trưởng</w:t>
      </w:r>
      <w:r w:rsidRPr="001E57AB">
        <w:rPr>
          <w:color w:val="000000"/>
          <w:spacing w:val="-9"/>
          <w:sz w:val="28"/>
          <w:szCs w:val="28"/>
          <w:lang w:val="vi"/>
        </w:rPr>
        <w:t xml:space="preserve"> </w:t>
      </w:r>
      <w:r w:rsidRPr="001E57AB">
        <w:rPr>
          <w:color w:val="000000"/>
          <w:sz w:val="28"/>
          <w:szCs w:val="28"/>
          <w:lang w:val="vi"/>
        </w:rPr>
        <w:t>Bộ</w:t>
      </w:r>
      <w:r w:rsidRPr="001E57AB">
        <w:rPr>
          <w:color w:val="000000"/>
          <w:spacing w:val="-9"/>
          <w:sz w:val="28"/>
          <w:szCs w:val="28"/>
          <w:lang w:val="vi"/>
        </w:rPr>
        <w:t xml:space="preserve"> </w:t>
      </w:r>
      <w:r w:rsidRPr="001E57AB">
        <w:rPr>
          <w:color w:val="000000"/>
          <w:sz w:val="28"/>
          <w:szCs w:val="28"/>
          <w:lang w:val="vi"/>
        </w:rPr>
        <w:t>Nông</w:t>
      </w:r>
      <w:r w:rsidRPr="001E57AB">
        <w:rPr>
          <w:color w:val="000000"/>
          <w:spacing w:val="-12"/>
          <w:sz w:val="28"/>
          <w:szCs w:val="28"/>
          <w:lang w:val="vi"/>
        </w:rPr>
        <w:t xml:space="preserve"> </w:t>
      </w:r>
      <w:r w:rsidRPr="001E57AB">
        <w:rPr>
          <w:color w:val="000000"/>
          <w:sz w:val="28"/>
          <w:szCs w:val="28"/>
          <w:lang w:val="vi"/>
        </w:rPr>
        <w:t>nghiệp</w:t>
      </w:r>
      <w:r w:rsidRPr="001E57AB">
        <w:rPr>
          <w:color w:val="000000"/>
          <w:spacing w:val="-9"/>
          <w:sz w:val="28"/>
          <w:szCs w:val="28"/>
          <w:lang w:val="vi"/>
        </w:rPr>
        <w:t xml:space="preserve"> </w:t>
      </w:r>
      <w:r w:rsidRPr="001E57AB">
        <w:rPr>
          <w:color w:val="000000"/>
          <w:sz w:val="28"/>
          <w:szCs w:val="28"/>
          <w:lang w:val="vi"/>
        </w:rPr>
        <w:t>và</w:t>
      </w:r>
      <w:r w:rsidRPr="001E57AB">
        <w:rPr>
          <w:color w:val="000000"/>
          <w:spacing w:val="-10"/>
          <w:sz w:val="28"/>
          <w:szCs w:val="28"/>
          <w:lang w:val="vi"/>
        </w:rPr>
        <w:t xml:space="preserve"> </w:t>
      </w:r>
      <w:r w:rsidRPr="001E57AB">
        <w:rPr>
          <w:color w:val="000000"/>
          <w:sz w:val="28"/>
          <w:szCs w:val="28"/>
          <w:lang w:val="vi"/>
        </w:rPr>
        <w:t>Môi</w:t>
      </w:r>
      <w:r w:rsidRPr="001E57AB">
        <w:rPr>
          <w:color w:val="000000"/>
          <w:spacing w:val="-9"/>
          <w:sz w:val="28"/>
          <w:szCs w:val="28"/>
          <w:lang w:val="vi"/>
        </w:rPr>
        <w:t xml:space="preserve"> </w:t>
      </w:r>
      <w:r w:rsidRPr="001E57AB">
        <w:rPr>
          <w:color w:val="000000"/>
          <w:sz w:val="28"/>
          <w:szCs w:val="28"/>
          <w:lang w:val="vi"/>
        </w:rPr>
        <w:t>trường</w:t>
      </w:r>
      <w:r w:rsidRPr="001E57AB">
        <w:rPr>
          <w:color w:val="000000"/>
          <w:spacing w:val="-9"/>
          <w:sz w:val="28"/>
          <w:szCs w:val="28"/>
          <w:lang w:val="vi"/>
        </w:rPr>
        <w:t xml:space="preserve"> </w:t>
      </w:r>
      <w:r w:rsidRPr="001E57AB">
        <w:rPr>
          <w:color w:val="000000"/>
          <w:sz w:val="28"/>
          <w:szCs w:val="28"/>
          <w:lang w:val="vi"/>
        </w:rPr>
        <w:t>quy</w:t>
      </w:r>
      <w:r w:rsidRPr="001E57AB">
        <w:rPr>
          <w:color w:val="000000"/>
          <w:spacing w:val="-11"/>
          <w:sz w:val="28"/>
          <w:szCs w:val="28"/>
          <w:lang w:val="vi"/>
        </w:rPr>
        <w:t xml:space="preserve"> </w:t>
      </w:r>
      <w:r w:rsidRPr="001E57AB">
        <w:rPr>
          <w:color w:val="000000"/>
          <w:sz w:val="28"/>
          <w:szCs w:val="28"/>
          <w:lang w:val="vi"/>
        </w:rPr>
        <w:t>định</w:t>
      </w:r>
      <w:r w:rsidRPr="001E57AB">
        <w:rPr>
          <w:color w:val="000000"/>
          <w:spacing w:val="-9"/>
          <w:sz w:val="28"/>
          <w:szCs w:val="28"/>
          <w:lang w:val="vi"/>
        </w:rPr>
        <w:t xml:space="preserve"> </w:t>
      </w:r>
      <w:r w:rsidRPr="001E57AB">
        <w:rPr>
          <w:color w:val="000000"/>
          <w:sz w:val="28"/>
          <w:szCs w:val="28"/>
          <w:lang w:val="vi"/>
        </w:rPr>
        <w:t>chi</w:t>
      </w:r>
      <w:r w:rsidRPr="001E57AB">
        <w:rPr>
          <w:color w:val="000000"/>
          <w:spacing w:val="-9"/>
          <w:sz w:val="28"/>
          <w:szCs w:val="28"/>
          <w:lang w:val="vi"/>
        </w:rPr>
        <w:t xml:space="preserve"> </w:t>
      </w:r>
      <w:r w:rsidRPr="001E57AB">
        <w:rPr>
          <w:color w:val="000000"/>
          <w:sz w:val="28"/>
          <w:szCs w:val="28"/>
          <w:lang w:val="vi"/>
        </w:rPr>
        <w:t>tiết</w:t>
      </w:r>
      <w:r w:rsidRPr="001E57AB">
        <w:rPr>
          <w:color w:val="000000"/>
          <w:spacing w:val="-9"/>
          <w:sz w:val="28"/>
          <w:szCs w:val="28"/>
          <w:lang w:val="vi"/>
        </w:rPr>
        <w:t xml:space="preserve"> </w:t>
      </w:r>
      <w:r w:rsidRPr="001E57AB">
        <w:rPr>
          <w:color w:val="000000"/>
          <w:sz w:val="28"/>
          <w:szCs w:val="28"/>
          <w:lang w:val="vi"/>
        </w:rPr>
        <w:t>một</w:t>
      </w:r>
      <w:r w:rsidRPr="001E57AB">
        <w:rPr>
          <w:color w:val="000000"/>
          <w:spacing w:val="-9"/>
          <w:sz w:val="28"/>
          <w:szCs w:val="28"/>
          <w:lang w:val="vi"/>
        </w:rPr>
        <w:t xml:space="preserve"> </w:t>
      </w:r>
      <w:r w:rsidRPr="001E57AB">
        <w:rPr>
          <w:color w:val="000000"/>
          <w:sz w:val="28"/>
          <w:szCs w:val="28"/>
          <w:lang w:val="vi"/>
        </w:rPr>
        <w:t>số</w:t>
      </w:r>
      <w:r w:rsidRPr="001E57AB">
        <w:rPr>
          <w:color w:val="000000"/>
          <w:spacing w:val="-9"/>
          <w:sz w:val="28"/>
          <w:szCs w:val="28"/>
          <w:lang w:val="vi"/>
        </w:rPr>
        <w:t xml:space="preserve"> </w:t>
      </w:r>
      <w:r w:rsidRPr="001E57AB">
        <w:rPr>
          <w:color w:val="000000"/>
          <w:sz w:val="28"/>
          <w:szCs w:val="28"/>
          <w:lang w:val="vi"/>
        </w:rPr>
        <w:t>nội</w:t>
      </w:r>
      <w:r w:rsidRPr="001E57AB">
        <w:rPr>
          <w:color w:val="000000"/>
          <w:spacing w:val="-12"/>
          <w:sz w:val="28"/>
          <w:szCs w:val="28"/>
          <w:lang w:val="vi"/>
        </w:rPr>
        <w:t xml:space="preserve"> </w:t>
      </w:r>
      <w:r w:rsidRPr="001E57AB">
        <w:rPr>
          <w:color w:val="000000"/>
          <w:sz w:val="28"/>
          <w:szCs w:val="28"/>
          <w:lang w:val="vi"/>
        </w:rPr>
        <w:t>dung</w:t>
      </w:r>
      <w:r w:rsidRPr="001E57AB">
        <w:rPr>
          <w:color w:val="000000"/>
          <w:spacing w:val="-9"/>
          <w:sz w:val="28"/>
          <w:szCs w:val="28"/>
          <w:lang w:val="vi"/>
        </w:rPr>
        <w:t xml:space="preserve"> </w:t>
      </w:r>
      <w:r w:rsidRPr="001E57AB">
        <w:rPr>
          <w:color w:val="000000"/>
          <w:sz w:val="28"/>
          <w:szCs w:val="28"/>
          <w:lang w:val="vi"/>
        </w:rPr>
        <w:t>của</w:t>
      </w:r>
      <w:r w:rsidRPr="001E57AB">
        <w:rPr>
          <w:color w:val="000000"/>
          <w:spacing w:val="-10"/>
          <w:sz w:val="28"/>
          <w:szCs w:val="28"/>
          <w:lang w:val="vi"/>
        </w:rPr>
        <w:t xml:space="preserve"> </w:t>
      </w:r>
      <w:r w:rsidRPr="001E57AB">
        <w:rPr>
          <w:color w:val="000000"/>
          <w:sz w:val="28"/>
          <w:szCs w:val="28"/>
          <w:lang w:val="vi"/>
        </w:rPr>
        <w:t>Luật Lâm nghiệp và sửa đổi, bổ sung một số Thông tư trong lĩnh vực lâm nghiệp và kiểm</w:t>
      </w:r>
      <w:r w:rsidRPr="001E57AB">
        <w:rPr>
          <w:color w:val="000000"/>
          <w:spacing w:val="-18"/>
          <w:sz w:val="28"/>
          <w:szCs w:val="28"/>
          <w:lang w:val="vi"/>
        </w:rPr>
        <w:t xml:space="preserve"> </w:t>
      </w:r>
      <w:r w:rsidRPr="001E57AB">
        <w:rPr>
          <w:color w:val="000000"/>
          <w:sz w:val="28"/>
          <w:szCs w:val="28"/>
          <w:lang w:val="vi"/>
        </w:rPr>
        <w:t>lâm;</w:t>
      </w:r>
      <w:r w:rsidRPr="001E57AB">
        <w:rPr>
          <w:color w:val="000000"/>
          <w:spacing w:val="-18"/>
          <w:sz w:val="28"/>
          <w:szCs w:val="28"/>
          <w:lang w:val="vi"/>
        </w:rPr>
        <w:t xml:space="preserve"> </w:t>
      </w:r>
      <w:r w:rsidRPr="001E57AB">
        <w:rPr>
          <w:color w:val="000000"/>
          <w:sz w:val="28"/>
          <w:szCs w:val="28"/>
          <w:lang w:val="vi"/>
        </w:rPr>
        <w:t>Công</w:t>
      </w:r>
      <w:r w:rsidRPr="001E57AB">
        <w:rPr>
          <w:color w:val="000000"/>
          <w:spacing w:val="-17"/>
          <w:sz w:val="28"/>
          <w:szCs w:val="28"/>
          <w:lang w:val="vi"/>
        </w:rPr>
        <w:t xml:space="preserve"> </w:t>
      </w:r>
      <w:r w:rsidRPr="001E57AB">
        <w:rPr>
          <w:color w:val="000000"/>
          <w:sz w:val="28"/>
          <w:szCs w:val="28"/>
          <w:lang w:val="vi"/>
        </w:rPr>
        <w:t>văn</w:t>
      </w:r>
      <w:r w:rsidRPr="001E57AB">
        <w:rPr>
          <w:color w:val="000000"/>
          <w:spacing w:val="-18"/>
          <w:sz w:val="28"/>
          <w:szCs w:val="28"/>
          <w:lang w:val="vi"/>
        </w:rPr>
        <w:t xml:space="preserve"> </w:t>
      </w:r>
      <w:r w:rsidRPr="001E57AB">
        <w:rPr>
          <w:color w:val="000000"/>
          <w:sz w:val="28"/>
          <w:szCs w:val="28"/>
          <w:lang w:val="vi"/>
        </w:rPr>
        <w:t>số.....</w:t>
      </w:r>
      <w:r w:rsidRPr="001E57AB">
        <w:rPr>
          <w:color w:val="000000"/>
          <w:spacing w:val="-18"/>
          <w:sz w:val="28"/>
          <w:szCs w:val="28"/>
          <w:lang w:val="vi"/>
        </w:rPr>
        <w:t xml:space="preserve"> </w:t>
      </w:r>
      <w:r w:rsidRPr="001E57AB">
        <w:rPr>
          <w:color w:val="000000"/>
          <w:sz w:val="28"/>
          <w:szCs w:val="28"/>
          <w:lang w:val="vi"/>
        </w:rPr>
        <w:t>ngày</w:t>
      </w:r>
      <w:r w:rsidRPr="001E57AB">
        <w:rPr>
          <w:color w:val="000000"/>
          <w:spacing w:val="80"/>
          <w:w w:val="150"/>
          <w:sz w:val="28"/>
          <w:szCs w:val="28"/>
          <w:lang w:val="vi"/>
        </w:rPr>
        <w:t xml:space="preserve">  </w:t>
      </w:r>
      <w:r w:rsidRPr="001E57AB">
        <w:rPr>
          <w:color w:val="000000"/>
          <w:sz w:val="28"/>
          <w:szCs w:val="28"/>
          <w:lang w:val="vi"/>
        </w:rPr>
        <w:t>/…./202…</w:t>
      </w:r>
      <w:r w:rsidRPr="001E57AB">
        <w:rPr>
          <w:color w:val="000000"/>
          <w:spacing w:val="-18"/>
          <w:sz w:val="28"/>
          <w:szCs w:val="28"/>
          <w:lang w:val="vi"/>
        </w:rPr>
        <w:t xml:space="preserve"> </w:t>
      </w:r>
      <w:r w:rsidRPr="001E57AB">
        <w:rPr>
          <w:color w:val="000000"/>
          <w:sz w:val="28"/>
          <w:szCs w:val="28"/>
          <w:lang w:val="vi"/>
        </w:rPr>
        <w:t>của</w:t>
      </w:r>
      <w:r w:rsidRPr="001E57AB">
        <w:rPr>
          <w:color w:val="000000"/>
          <w:spacing w:val="-18"/>
          <w:sz w:val="28"/>
          <w:szCs w:val="28"/>
          <w:lang w:val="vi"/>
        </w:rPr>
        <w:t xml:space="preserve"> </w:t>
      </w:r>
      <w:r w:rsidRPr="001E57AB">
        <w:rPr>
          <w:color w:val="000000"/>
          <w:sz w:val="28"/>
          <w:szCs w:val="28"/>
          <w:lang w:val="vi"/>
        </w:rPr>
        <w:t>Bộ</w:t>
      </w:r>
      <w:r w:rsidRPr="001E57AB">
        <w:rPr>
          <w:color w:val="000000"/>
          <w:spacing w:val="-18"/>
          <w:sz w:val="28"/>
          <w:szCs w:val="28"/>
          <w:lang w:val="vi"/>
        </w:rPr>
        <w:t xml:space="preserve"> </w:t>
      </w:r>
      <w:r w:rsidRPr="001E57AB">
        <w:rPr>
          <w:color w:val="000000"/>
          <w:sz w:val="28"/>
          <w:szCs w:val="28"/>
          <w:lang w:val="vi"/>
        </w:rPr>
        <w:t>Nông</w:t>
      </w:r>
      <w:r w:rsidRPr="001E57AB">
        <w:rPr>
          <w:color w:val="000000"/>
          <w:spacing w:val="-17"/>
          <w:sz w:val="28"/>
          <w:szCs w:val="28"/>
          <w:lang w:val="vi"/>
        </w:rPr>
        <w:t xml:space="preserve"> </w:t>
      </w:r>
      <w:r w:rsidRPr="001E57AB">
        <w:rPr>
          <w:color w:val="000000"/>
          <w:sz w:val="28"/>
          <w:szCs w:val="28"/>
          <w:lang w:val="vi"/>
        </w:rPr>
        <w:t>nghiệp</w:t>
      </w:r>
      <w:r w:rsidRPr="001E57AB">
        <w:rPr>
          <w:color w:val="000000"/>
          <w:spacing w:val="-18"/>
          <w:sz w:val="28"/>
          <w:szCs w:val="28"/>
          <w:lang w:val="vi"/>
        </w:rPr>
        <w:t xml:space="preserve"> </w:t>
      </w:r>
      <w:r w:rsidRPr="001E57AB">
        <w:rPr>
          <w:color w:val="000000"/>
          <w:sz w:val="28"/>
          <w:szCs w:val="28"/>
          <w:lang w:val="vi"/>
        </w:rPr>
        <w:t>và</w:t>
      </w:r>
      <w:r w:rsidRPr="001E57AB">
        <w:rPr>
          <w:color w:val="000000"/>
          <w:spacing w:val="-18"/>
          <w:sz w:val="28"/>
          <w:szCs w:val="28"/>
          <w:lang w:val="vi"/>
        </w:rPr>
        <w:t xml:space="preserve"> </w:t>
      </w:r>
      <w:r w:rsidRPr="001E57AB">
        <w:rPr>
          <w:color w:val="000000"/>
          <w:sz w:val="28"/>
          <w:szCs w:val="28"/>
          <w:lang w:val="vi"/>
        </w:rPr>
        <w:t>Môi</w:t>
      </w:r>
      <w:r w:rsidRPr="001E57AB">
        <w:rPr>
          <w:color w:val="000000"/>
          <w:spacing w:val="-17"/>
          <w:sz w:val="28"/>
          <w:szCs w:val="28"/>
          <w:lang w:val="vi"/>
        </w:rPr>
        <w:t xml:space="preserve"> </w:t>
      </w:r>
      <w:r w:rsidRPr="001E57AB">
        <w:rPr>
          <w:color w:val="000000"/>
          <w:sz w:val="28"/>
          <w:szCs w:val="28"/>
          <w:lang w:val="vi"/>
        </w:rPr>
        <w:t>trường</w:t>
      </w:r>
      <w:r w:rsidRPr="001E57AB">
        <w:rPr>
          <w:color w:val="000000"/>
          <w:sz w:val="28"/>
          <w:szCs w:val="28"/>
        </w:rPr>
        <w:t xml:space="preserve"> </w:t>
      </w:r>
      <w:r w:rsidRPr="001E57AB">
        <w:rPr>
          <w:color w:val="000000"/>
          <w:spacing w:val="-4"/>
          <w:sz w:val="28"/>
          <w:szCs w:val="28"/>
          <w:lang w:val="vi"/>
        </w:rPr>
        <w:t>về</w:t>
      </w:r>
      <w:r w:rsidRPr="001E57AB">
        <w:rPr>
          <w:color w:val="000000"/>
          <w:spacing w:val="-14"/>
          <w:sz w:val="28"/>
          <w:szCs w:val="28"/>
          <w:lang w:val="vi"/>
        </w:rPr>
        <w:t xml:space="preserve"> </w:t>
      </w:r>
      <w:r w:rsidRPr="001E57AB">
        <w:rPr>
          <w:color w:val="000000"/>
          <w:spacing w:val="-4"/>
          <w:sz w:val="28"/>
          <w:szCs w:val="28"/>
          <w:lang w:val="vi"/>
        </w:rPr>
        <w:t>cung</w:t>
      </w:r>
      <w:r w:rsidRPr="001E57AB">
        <w:rPr>
          <w:color w:val="000000"/>
          <w:spacing w:val="-13"/>
          <w:sz w:val="28"/>
          <w:szCs w:val="28"/>
          <w:lang w:val="vi"/>
        </w:rPr>
        <w:t xml:space="preserve"> </w:t>
      </w:r>
      <w:r w:rsidRPr="001E57AB">
        <w:rPr>
          <w:color w:val="000000"/>
          <w:spacing w:val="-4"/>
          <w:sz w:val="28"/>
          <w:szCs w:val="28"/>
          <w:lang w:val="vi"/>
        </w:rPr>
        <w:t>cấp</w:t>
      </w:r>
      <w:r w:rsidRPr="001E57AB">
        <w:rPr>
          <w:color w:val="000000"/>
          <w:spacing w:val="-13"/>
          <w:sz w:val="28"/>
          <w:szCs w:val="28"/>
          <w:lang w:val="vi"/>
        </w:rPr>
        <w:t xml:space="preserve"> </w:t>
      </w:r>
      <w:r w:rsidRPr="001E57AB">
        <w:rPr>
          <w:color w:val="000000"/>
          <w:spacing w:val="-4"/>
          <w:sz w:val="28"/>
          <w:szCs w:val="28"/>
          <w:lang w:val="vi"/>
        </w:rPr>
        <w:t>thông</w:t>
      </w:r>
      <w:r w:rsidRPr="001E57AB">
        <w:rPr>
          <w:color w:val="000000"/>
          <w:spacing w:val="-13"/>
          <w:sz w:val="28"/>
          <w:szCs w:val="28"/>
          <w:lang w:val="vi"/>
        </w:rPr>
        <w:t xml:space="preserve"> </w:t>
      </w:r>
      <w:r w:rsidRPr="001E57AB">
        <w:rPr>
          <w:color w:val="000000"/>
          <w:spacing w:val="-4"/>
          <w:sz w:val="28"/>
          <w:szCs w:val="28"/>
          <w:lang w:val="vi"/>
        </w:rPr>
        <w:t>tin</w:t>
      </w:r>
      <w:r w:rsidRPr="001E57AB">
        <w:rPr>
          <w:color w:val="000000"/>
          <w:spacing w:val="-14"/>
          <w:sz w:val="28"/>
          <w:szCs w:val="28"/>
          <w:lang w:val="vi"/>
        </w:rPr>
        <w:t xml:space="preserve"> </w:t>
      </w:r>
      <w:r w:rsidRPr="001E57AB">
        <w:rPr>
          <w:color w:val="000000"/>
          <w:spacing w:val="-4"/>
          <w:sz w:val="28"/>
          <w:szCs w:val="28"/>
          <w:lang w:val="vi"/>
        </w:rPr>
        <w:t>về</w:t>
      </w:r>
      <w:r w:rsidRPr="001E57AB">
        <w:rPr>
          <w:color w:val="000000"/>
          <w:spacing w:val="-13"/>
          <w:sz w:val="28"/>
          <w:szCs w:val="28"/>
          <w:lang w:val="vi"/>
        </w:rPr>
        <w:t xml:space="preserve"> </w:t>
      </w:r>
      <w:r w:rsidRPr="001E57AB">
        <w:rPr>
          <w:color w:val="000000"/>
          <w:spacing w:val="-4"/>
          <w:sz w:val="28"/>
          <w:szCs w:val="28"/>
          <w:lang w:val="vi"/>
        </w:rPr>
        <w:t>địa</w:t>
      </w:r>
      <w:r w:rsidRPr="001E57AB">
        <w:rPr>
          <w:color w:val="000000"/>
          <w:spacing w:val="-14"/>
          <w:sz w:val="28"/>
          <w:szCs w:val="28"/>
          <w:lang w:val="vi"/>
        </w:rPr>
        <w:t xml:space="preserve"> </w:t>
      </w:r>
      <w:r w:rsidRPr="001E57AB">
        <w:rPr>
          <w:color w:val="000000"/>
          <w:spacing w:val="-4"/>
          <w:sz w:val="28"/>
          <w:szCs w:val="28"/>
          <w:lang w:val="vi"/>
        </w:rPr>
        <w:t>điểm</w:t>
      </w:r>
      <w:r w:rsidRPr="001E57AB">
        <w:rPr>
          <w:color w:val="000000"/>
          <w:spacing w:val="-13"/>
          <w:sz w:val="28"/>
          <w:szCs w:val="28"/>
          <w:lang w:val="vi"/>
        </w:rPr>
        <w:t xml:space="preserve"> </w:t>
      </w:r>
      <w:r w:rsidRPr="001E57AB">
        <w:rPr>
          <w:color w:val="000000"/>
          <w:spacing w:val="-4"/>
          <w:sz w:val="28"/>
          <w:szCs w:val="28"/>
          <w:lang w:val="vi"/>
        </w:rPr>
        <w:t>trồng</w:t>
      </w:r>
      <w:r w:rsidRPr="001E57AB">
        <w:rPr>
          <w:color w:val="000000"/>
          <w:spacing w:val="-13"/>
          <w:sz w:val="28"/>
          <w:szCs w:val="28"/>
          <w:lang w:val="vi"/>
        </w:rPr>
        <w:t xml:space="preserve"> </w:t>
      </w:r>
      <w:r w:rsidRPr="001E57AB">
        <w:rPr>
          <w:color w:val="000000"/>
          <w:spacing w:val="-4"/>
          <w:sz w:val="28"/>
          <w:szCs w:val="28"/>
          <w:lang w:val="vi"/>
        </w:rPr>
        <w:t>rừng</w:t>
      </w:r>
      <w:r w:rsidRPr="001E57AB">
        <w:rPr>
          <w:color w:val="000000"/>
          <w:spacing w:val="-14"/>
          <w:sz w:val="28"/>
          <w:szCs w:val="28"/>
          <w:lang w:val="vi"/>
        </w:rPr>
        <w:t xml:space="preserve"> </w:t>
      </w:r>
      <w:r w:rsidRPr="001E57AB">
        <w:rPr>
          <w:color w:val="000000"/>
          <w:spacing w:val="-4"/>
          <w:sz w:val="28"/>
          <w:szCs w:val="28"/>
          <w:lang w:val="vi"/>
        </w:rPr>
        <w:t>và</w:t>
      </w:r>
      <w:r w:rsidRPr="001E57AB">
        <w:rPr>
          <w:color w:val="000000"/>
          <w:spacing w:val="-13"/>
          <w:sz w:val="28"/>
          <w:szCs w:val="28"/>
          <w:lang w:val="vi"/>
        </w:rPr>
        <w:t xml:space="preserve"> </w:t>
      </w:r>
      <w:r w:rsidRPr="001E57AB">
        <w:rPr>
          <w:color w:val="000000"/>
          <w:spacing w:val="-4"/>
          <w:sz w:val="28"/>
          <w:szCs w:val="28"/>
          <w:lang w:val="vi"/>
        </w:rPr>
        <w:t>đơn</w:t>
      </w:r>
      <w:r w:rsidRPr="001E57AB">
        <w:rPr>
          <w:color w:val="000000"/>
          <w:spacing w:val="-13"/>
          <w:sz w:val="28"/>
          <w:szCs w:val="28"/>
          <w:lang w:val="vi"/>
        </w:rPr>
        <w:t xml:space="preserve"> </w:t>
      </w:r>
      <w:r w:rsidRPr="001E57AB">
        <w:rPr>
          <w:color w:val="000000"/>
          <w:spacing w:val="-4"/>
          <w:sz w:val="28"/>
          <w:szCs w:val="28"/>
          <w:lang w:val="vi"/>
        </w:rPr>
        <w:t>giá</w:t>
      </w:r>
      <w:r w:rsidRPr="001E57AB">
        <w:rPr>
          <w:color w:val="000000"/>
          <w:spacing w:val="-14"/>
          <w:sz w:val="28"/>
          <w:szCs w:val="28"/>
          <w:lang w:val="vi"/>
        </w:rPr>
        <w:t xml:space="preserve"> </w:t>
      </w:r>
      <w:r w:rsidRPr="001E57AB">
        <w:rPr>
          <w:color w:val="000000"/>
          <w:spacing w:val="-4"/>
          <w:sz w:val="28"/>
          <w:szCs w:val="28"/>
          <w:lang w:val="vi"/>
        </w:rPr>
        <w:t>trồng</w:t>
      </w:r>
      <w:r w:rsidRPr="001E57AB">
        <w:rPr>
          <w:color w:val="000000"/>
          <w:spacing w:val="-13"/>
          <w:sz w:val="28"/>
          <w:szCs w:val="28"/>
          <w:lang w:val="vi"/>
        </w:rPr>
        <w:t xml:space="preserve"> </w:t>
      </w:r>
      <w:r w:rsidRPr="001E57AB">
        <w:rPr>
          <w:color w:val="000000"/>
          <w:spacing w:val="-4"/>
          <w:sz w:val="28"/>
          <w:szCs w:val="28"/>
          <w:lang w:val="vi"/>
        </w:rPr>
        <w:t>rừng</w:t>
      </w:r>
      <w:r w:rsidRPr="001E57AB">
        <w:rPr>
          <w:color w:val="000000"/>
          <w:spacing w:val="-13"/>
          <w:sz w:val="28"/>
          <w:szCs w:val="28"/>
          <w:lang w:val="vi"/>
        </w:rPr>
        <w:t xml:space="preserve"> </w:t>
      </w:r>
      <w:r w:rsidRPr="001E57AB">
        <w:rPr>
          <w:color w:val="000000"/>
          <w:spacing w:val="-4"/>
          <w:sz w:val="28"/>
          <w:szCs w:val="28"/>
          <w:lang w:val="vi"/>
        </w:rPr>
        <w:t>thay</w:t>
      </w:r>
      <w:r w:rsidRPr="001E57AB">
        <w:rPr>
          <w:color w:val="000000"/>
          <w:spacing w:val="-13"/>
          <w:sz w:val="28"/>
          <w:szCs w:val="28"/>
          <w:lang w:val="vi"/>
        </w:rPr>
        <w:t xml:space="preserve"> </w:t>
      </w:r>
      <w:r w:rsidRPr="001E57AB">
        <w:rPr>
          <w:color w:val="000000"/>
          <w:spacing w:val="-4"/>
          <w:sz w:val="28"/>
          <w:szCs w:val="28"/>
          <w:lang w:val="vi"/>
        </w:rPr>
        <w:t>thế</w:t>
      </w:r>
      <w:r w:rsidRPr="001E57AB">
        <w:rPr>
          <w:color w:val="000000"/>
          <w:spacing w:val="-14"/>
          <w:sz w:val="28"/>
          <w:szCs w:val="28"/>
          <w:lang w:val="vi"/>
        </w:rPr>
        <w:t xml:space="preserve"> </w:t>
      </w:r>
      <w:r w:rsidRPr="001E57AB">
        <w:rPr>
          <w:color w:val="000000"/>
          <w:spacing w:val="-4"/>
          <w:sz w:val="28"/>
          <w:szCs w:val="28"/>
          <w:lang w:val="vi"/>
        </w:rPr>
        <w:t>của</w:t>
      </w:r>
      <w:r w:rsidRPr="001E57AB">
        <w:rPr>
          <w:color w:val="000000"/>
          <w:spacing w:val="-13"/>
          <w:sz w:val="28"/>
          <w:szCs w:val="28"/>
          <w:lang w:val="vi"/>
        </w:rPr>
        <w:t xml:space="preserve"> </w:t>
      </w:r>
      <w:r w:rsidRPr="001E57AB">
        <w:rPr>
          <w:color w:val="000000"/>
          <w:spacing w:val="-4"/>
          <w:sz w:val="28"/>
          <w:szCs w:val="28"/>
          <w:lang w:val="vi"/>
        </w:rPr>
        <w:t xml:space="preserve">tỉnh; </w:t>
      </w:r>
      <w:r w:rsidRPr="001E57AB">
        <w:rPr>
          <w:color w:val="000000"/>
          <w:sz w:val="28"/>
          <w:szCs w:val="28"/>
          <w:lang w:val="vi"/>
        </w:rPr>
        <w:t>tỉnh</w:t>
      </w:r>
      <w:r w:rsidRPr="001E57AB">
        <w:rPr>
          <w:color w:val="000000"/>
          <w:spacing w:val="80"/>
          <w:sz w:val="28"/>
          <w:szCs w:val="28"/>
          <w:lang w:val="vi"/>
        </w:rPr>
        <w:t xml:space="preserve">  </w:t>
      </w:r>
      <w:r w:rsidRPr="001E57AB">
        <w:rPr>
          <w:color w:val="000000"/>
          <w:sz w:val="28"/>
          <w:szCs w:val="28"/>
          <w:lang w:val="vi"/>
        </w:rPr>
        <w:t>xác nhận bố trí diện tích và kinh phí trồng rừng thay thế như sau:</w:t>
      </w:r>
    </w:p>
    <w:p w14:paraId="6C046D22" w14:textId="77777777" w:rsidR="001E57AB" w:rsidRPr="001E57AB" w:rsidRDefault="001E57AB" w:rsidP="00610CD4">
      <w:pPr>
        <w:widowControl w:val="0"/>
        <w:numPr>
          <w:ilvl w:val="0"/>
          <w:numId w:val="7"/>
        </w:numPr>
        <w:tabs>
          <w:tab w:val="left" w:leader="dot" w:pos="6474"/>
        </w:tabs>
        <w:autoSpaceDE w:val="0"/>
        <w:autoSpaceDN w:val="0"/>
        <w:spacing w:before="120"/>
        <w:ind w:left="993" w:hanging="284"/>
        <w:jc w:val="both"/>
        <w:rPr>
          <w:color w:val="000000"/>
          <w:sz w:val="28"/>
          <w:lang w:val="vi"/>
        </w:rPr>
      </w:pPr>
      <w:r w:rsidRPr="001E57AB">
        <w:rPr>
          <w:color w:val="000000"/>
          <w:sz w:val="28"/>
          <w:lang w:val="vi"/>
        </w:rPr>
        <w:t>Tổng</w:t>
      </w:r>
      <w:r w:rsidRPr="001E57AB">
        <w:rPr>
          <w:color w:val="000000"/>
          <w:spacing w:val="-7"/>
          <w:sz w:val="28"/>
          <w:lang w:val="vi"/>
        </w:rPr>
        <w:t xml:space="preserve"> </w:t>
      </w:r>
      <w:r w:rsidRPr="001E57AB">
        <w:rPr>
          <w:color w:val="000000"/>
          <w:sz w:val="28"/>
          <w:lang w:val="vi"/>
        </w:rPr>
        <w:t>diện</w:t>
      </w:r>
      <w:r w:rsidRPr="001E57AB">
        <w:rPr>
          <w:color w:val="000000"/>
          <w:spacing w:val="-4"/>
          <w:sz w:val="28"/>
          <w:lang w:val="vi"/>
        </w:rPr>
        <w:t xml:space="preserve"> </w:t>
      </w:r>
      <w:r w:rsidRPr="001E57AB">
        <w:rPr>
          <w:color w:val="000000"/>
          <w:sz w:val="28"/>
          <w:lang w:val="vi"/>
        </w:rPr>
        <w:t>tích</w:t>
      </w:r>
      <w:r w:rsidRPr="001E57AB">
        <w:rPr>
          <w:color w:val="000000"/>
          <w:spacing w:val="-3"/>
          <w:sz w:val="28"/>
          <w:lang w:val="vi"/>
        </w:rPr>
        <w:t xml:space="preserve"> </w:t>
      </w:r>
      <w:r w:rsidRPr="001E57AB">
        <w:rPr>
          <w:color w:val="000000"/>
          <w:sz w:val="28"/>
          <w:lang w:val="vi"/>
        </w:rPr>
        <w:t>trồng</w:t>
      </w:r>
      <w:r w:rsidRPr="001E57AB">
        <w:rPr>
          <w:color w:val="000000"/>
          <w:spacing w:val="-3"/>
          <w:sz w:val="28"/>
          <w:lang w:val="vi"/>
        </w:rPr>
        <w:t xml:space="preserve"> </w:t>
      </w:r>
      <w:r w:rsidRPr="001E57AB">
        <w:rPr>
          <w:color w:val="000000"/>
          <w:sz w:val="28"/>
          <w:lang w:val="vi"/>
        </w:rPr>
        <w:t>rừng</w:t>
      </w:r>
      <w:r w:rsidRPr="001E57AB">
        <w:rPr>
          <w:color w:val="000000"/>
          <w:spacing w:val="-3"/>
          <w:sz w:val="28"/>
          <w:lang w:val="vi"/>
        </w:rPr>
        <w:t xml:space="preserve"> </w:t>
      </w:r>
      <w:r w:rsidRPr="001E57AB">
        <w:rPr>
          <w:color w:val="000000"/>
          <w:sz w:val="28"/>
          <w:lang w:val="vi"/>
        </w:rPr>
        <w:t>thay</w:t>
      </w:r>
      <w:r w:rsidRPr="001E57AB">
        <w:rPr>
          <w:color w:val="000000"/>
          <w:spacing w:val="-3"/>
          <w:sz w:val="28"/>
          <w:lang w:val="vi"/>
        </w:rPr>
        <w:t xml:space="preserve"> </w:t>
      </w:r>
      <w:r w:rsidRPr="001E57AB">
        <w:rPr>
          <w:color w:val="000000"/>
          <w:spacing w:val="-4"/>
          <w:sz w:val="28"/>
          <w:lang w:val="vi"/>
        </w:rPr>
        <w:t>thế:</w:t>
      </w:r>
      <w:r w:rsidRPr="001E57AB">
        <w:rPr>
          <w:color w:val="000000"/>
          <w:sz w:val="28"/>
          <w:lang w:val="vi"/>
        </w:rPr>
        <w:tab/>
        <w:t>ha, trong</w:t>
      </w:r>
      <w:r w:rsidRPr="001E57AB">
        <w:rPr>
          <w:color w:val="000000"/>
          <w:spacing w:val="-2"/>
          <w:sz w:val="28"/>
          <w:lang w:val="vi"/>
        </w:rPr>
        <w:t xml:space="preserve"> </w:t>
      </w:r>
      <w:r w:rsidRPr="001E57AB">
        <w:rPr>
          <w:color w:val="000000"/>
          <w:spacing w:val="-5"/>
          <w:sz w:val="28"/>
          <w:lang w:val="vi"/>
        </w:rPr>
        <w:t>đó:</w:t>
      </w:r>
    </w:p>
    <w:p w14:paraId="00DBB514" w14:textId="77777777" w:rsidR="001E57AB" w:rsidRPr="001E57AB" w:rsidRDefault="001E57AB" w:rsidP="00610CD4">
      <w:pPr>
        <w:widowControl w:val="0"/>
        <w:numPr>
          <w:ilvl w:val="1"/>
          <w:numId w:val="7"/>
        </w:numPr>
        <w:tabs>
          <w:tab w:val="left" w:pos="1450"/>
          <w:tab w:val="left" w:leader="dot" w:pos="4386"/>
        </w:tabs>
        <w:autoSpaceDE w:val="0"/>
        <w:autoSpaceDN w:val="0"/>
        <w:spacing w:before="119"/>
        <w:ind w:left="1450" w:hanging="162"/>
        <w:rPr>
          <w:color w:val="000000"/>
          <w:sz w:val="28"/>
          <w:lang w:val="vi"/>
        </w:rPr>
      </w:pPr>
      <w:r w:rsidRPr="001E57AB">
        <w:rPr>
          <w:color w:val="000000"/>
          <w:sz w:val="28"/>
          <w:lang w:val="vi"/>
        </w:rPr>
        <w:t>Trồng</w:t>
      </w:r>
      <w:r w:rsidRPr="001E57AB">
        <w:rPr>
          <w:color w:val="000000"/>
          <w:spacing w:val="-3"/>
          <w:sz w:val="28"/>
          <w:lang w:val="vi"/>
        </w:rPr>
        <w:t xml:space="preserve"> </w:t>
      </w:r>
      <w:r w:rsidRPr="001E57AB">
        <w:rPr>
          <w:color w:val="000000"/>
          <w:sz w:val="28"/>
          <w:lang w:val="vi"/>
        </w:rPr>
        <w:t>rừng</w:t>
      </w:r>
      <w:r w:rsidRPr="001E57AB">
        <w:rPr>
          <w:color w:val="000000"/>
          <w:spacing w:val="-3"/>
          <w:sz w:val="28"/>
          <w:lang w:val="vi"/>
        </w:rPr>
        <w:t xml:space="preserve"> </w:t>
      </w:r>
      <w:r w:rsidRPr="001E57AB">
        <w:rPr>
          <w:color w:val="000000"/>
          <w:sz w:val="28"/>
          <w:lang w:val="vi"/>
        </w:rPr>
        <w:t>đặc</w:t>
      </w:r>
      <w:r w:rsidRPr="001E57AB">
        <w:rPr>
          <w:color w:val="000000"/>
          <w:spacing w:val="-3"/>
          <w:sz w:val="28"/>
          <w:lang w:val="vi"/>
        </w:rPr>
        <w:t xml:space="preserve"> </w:t>
      </w:r>
      <w:r w:rsidRPr="001E57AB">
        <w:rPr>
          <w:color w:val="000000"/>
          <w:spacing w:val="-4"/>
          <w:sz w:val="28"/>
          <w:lang w:val="vi"/>
        </w:rPr>
        <w:t>dụng</w:t>
      </w:r>
      <w:r w:rsidRPr="001E57AB">
        <w:rPr>
          <w:color w:val="000000"/>
          <w:sz w:val="28"/>
          <w:lang w:val="vi"/>
        </w:rPr>
        <w:tab/>
      </w:r>
      <w:r w:rsidRPr="001E57AB">
        <w:rPr>
          <w:color w:val="000000"/>
          <w:spacing w:val="-5"/>
          <w:sz w:val="28"/>
          <w:lang w:val="vi"/>
        </w:rPr>
        <w:t>ha;</w:t>
      </w:r>
    </w:p>
    <w:p w14:paraId="07BE8055" w14:textId="77777777" w:rsidR="001E57AB" w:rsidRPr="001E57AB" w:rsidRDefault="001E57AB" w:rsidP="00610CD4">
      <w:pPr>
        <w:widowControl w:val="0"/>
        <w:numPr>
          <w:ilvl w:val="1"/>
          <w:numId w:val="7"/>
        </w:numPr>
        <w:tabs>
          <w:tab w:val="left" w:pos="1450"/>
          <w:tab w:val="left" w:leader="dot" w:pos="4417"/>
        </w:tabs>
        <w:autoSpaceDE w:val="0"/>
        <w:autoSpaceDN w:val="0"/>
        <w:spacing w:before="120"/>
        <w:ind w:left="1450" w:hanging="162"/>
        <w:rPr>
          <w:color w:val="000000"/>
          <w:sz w:val="28"/>
          <w:lang w:val="vi"/>
        </w:rPr>
      </w:pPr>
      <w:r w:rsidRPr="001E57AB">
        <w:rPr>
          <w:color w:val="000000"/>
          <w:sz w:val="28"/>
          <w:lang w:val="vi"/>
        </w:rPr>
        <w:t>Trồng</w:t>
      </w:r>
      <w:r w:rsidRPr="001E57AB">
        <w:rPr>
          <w:color w:val="000000"/>
          <w:spacing w:val="-5"/>
          <w:sz w:val="28"/>
          <w:lang w:val="vi"/>
        </w:rPr>
        <w:t xml:space="preserve"> </w:t>
      </w:r>
      <w:r w:rsidRPr="001E57AB">
        <w:rPr>
          <w:color w:val="000000"/>
          <w:sz w:val="28"/>
          <w:lang w:val="vi"/>
        </w:rPr>
        <w:t>rừng</w:t>
      </w:r>
      <w:r w:rsidRPr="001E57AB">
        <w:rPr>
          <w:color w:val="000000"/>
          <w:spacing w:val="-4"/>
          <w:sz w:val="28"/>
          <w:lang w:val="vi"/>
        </w:rPr>
        <w:t xml:space="preserve"> </w:t>
      </w:r>
      <w:r w:rsidRPr="001E57AB">
        <w:rPr>
          <w:color w:val="000000"/>
          <w:sz w:val="28"/>
          <w:lang w:val="vi"/>
        </w:rPr>
        <w:t>phòng</w:t>
      </w:r>
      <w:r w:rsidRPr="001E57AB">
        <w:rPr>
          <w:color w:val="000000"/>
          <w:spacing w:val="-7"/>
          <w:sz w:val="28"/>
          <w:lang w:val="vi"/>
        </w:rPr>
        <w:t xml:space="preserve"> hộ</w:t>
      </w:r>
      <w:r w:rsidRPr="001E57AB">
        <w:rPr>
          <w:color w:val="000000"/>
          <w:sz w:val="28"/>
          <w:lang w:val="vi"/>
        </w:rPr>
        <w:tab/>
      </w:r>
      <w:r w:rsidRPr="001E57AB">
        <w:rPr>
          <w:color w:val="000000"/>
          <w:spacing w:val="-5"/>
          <w:sz w:val="28"/>
          <w:lang w:val="vi"/>
        </w:rPr>
        <w:t>ha;</w:t>
      </w:r>
    </w:p>
    <w:p w14:paraId="324DFBF9" w14:textId="77777777" w:rsidR="001E57AB" w:rsidRPr="001E57AB" w:rsidRDefault="001E57AB" w:rsidP="00610CD4">
      <w:pPr>
        <w:widowControl w:val="0"/>
        <w:numPr>
          <w:ilvl w:val="1"/>
          <w:numId w:val="7"/>
        </w:numPr>
        <w:tabs>
          <w:tab w:val="left" w:pos="1450"/>
          <w:tab w:val="left" w:leader="dot" w:pos="4292"/>
        </w:tabs>
        <w:autoSpaceDE w:val="0"/>
        <w:autoSpaceDN w:val="0"/>
        <w:spacing w:before="120"/>
        <w:ind w:left="1450" w:hanging="162"/>
        <w:rPr>
          <w:color w:val="000000"/>
          <w:sz w:val="28"/>
          <w:lang w:val="vi"/>
        </w:rPr>
      </w:pPr>
      <w:r w:rsidRPr="001E57AB">
        <w:rPr>
          <w:color w:val="000000"/>
          <w:sz w:val="28"/>
          <w:lang w:val="vi"/>
        </w:rPr>
        <w:t>Trồng</w:t>
      </w:r>
      <w:r w:rsidRPr="001E57AB">
        <w:rPr>
          <w:color w:val="000000"/>
          <w:spacing w:val="-6"/>
          <w:sz w:val="28"/>
          <w:lang w:val="vi"/>
        </w:rPr>
        <w:t xml:space="preserve"> </w:t>
      </w:r>
      <w:r w:rsidRPr="001E57AB">
        <w:rPr>
          <w:color w:val="000000"/>
          <w:sz w:val="28"/>
          <w:lang w:val="vi"/>
        </w:rPr>
        <w:t>rừng</w:t>
      </w:r>
      <w:r w:rsidRPr="001E57AB">
        <w:rPr>
          <w:color w:val="000000"/>
          <w:spacing w:val="-3"/>
          <w:sz w:val="28"/>
          <w:lang w:val="vi"/>
        </w:rPr>
        <w:t xml:space="preserve"> </w:t>
      </w:r>
      <w:r w:rsidRPr="001E57AB">
        <w:rPr>
          <w:color w:val="000000"/>
          <w:sz w:val="28"/>
          <w:lang w:val="vi"/>
        </w:rPr>
        <w:t>sản</w:t>
      </w:r>
      <w:r w:rsidRPr="001E57AB">
        <w:rPr>
          <w:color w:val="000000"/>
          <w:spacing w:val="-5"/>
          <w:sz w:val="28"/>
          <w:lang w:val="vi"/>
        </w:rPr>
        <w:t xml:space="preserve"> </w:t>
      </w:r>
      <w:r w:rsidRPr="001E57AB">
        <w:rPr>
          <w:color w:val="000000"/>
          <w:spacing w:val="-4"/>
          <w:sz w:val="28"/>
          <w:lang w:val="vi"/>
        </w:rPr>
        <w:t>xuất</w:t>
      </w:r>
      <w:r w:rsidRPr="001E57AB">
        <w:rPr>
          <w:color w:val="000000"/>
          <w:sz w:val="28"/>
          <w:lang w:val="vi"/>
        </w:rPr>
        <w:tab/>
      </w:r>
      <w:r w:rsidRPr="001E57AB">
        <w:rPr>
          <w:color w:val="000000"/>
          <w:spacing w:val="-5"/>
          <w:sz w:val="28"/>
          <w:lang w:val="vi"/>
        </w:rPr>
        <w:t>ha.</w:t>
      </w:r>
    </w:p>
    <w:p w14:paraId="74C83C2F" w14:textId="77777777" w:rsidR="001E57AB" w:rsidRPr="001E57AB" w:rsidRDefault="001E57AB" w:rsidP="00610CD4">
      <w:pPr>
        <w:widowControl w:val="0"/>
        <w:numPr>
          <w:ilvl w:val="0"/>
          <w:numId w:val="7"/>
        </w:numPr>
        <w:autoSpaceDE w:val="0"/>
        <w:autoSpaceDN w:val="0"/>
        <w:spacing w:before="120"/>
        <w:ind w:left="993" w:hanging="284"/>
        <w:rPr>
          <w:color w:val="000000"/>
          <w:sz w:val="28"/>
          <w:lang w:val="vi"/>
        </w:rPr>
      </w:pPr>
      <w:r w:rsidRPr="001E57AB">
        <w:rPr>
          <w:color w:val="000000"/>
          <w:sz w:val="28"/>
          <w:lang w:val="vi"/>
        </w:rPr>
        <w:t>Địa</w:t>
      </w:r>
      <w:r w:rsidRPr="001E57AB">
        <w:rPr>
          <w:color w:val="000000"/>
          <w:spacing w:val="-4"/>
          <w:sz w:val="28"/>
          <w:lang w:val="vi"/>
        </w:rPr>
        <w:t xml:space="preserve"> </w:t>
      </w:r>
      <w:r w:rsidRPr="001E57AB">
        <w:rPr>
          <w:color w:val="000000"/>
          <w:sz w:val="28"/>
          <w:lang w:val="vi"/>
        </w:rPr>
        <w:t>điểm</w:t>
      </w:r>
      <w:r w:rsidRPr="001E57AB">
        <w:rPr>
          <w:color w:val="000000"/>
          <w:spacing w:val="-7"/>
          <w:sz w:val="28"/>
          <w:lang w:val="vi"/>
        </w:rPr>
        <w:t xml:space="preserve"> </w:t>
      </w:r>
      <w:r w:rsidRPr="001E57AB">
        <w:rPr>
          <w:color w:val="000000"/>
          <w:sz w:val="28"/>
          <w:lang w:val="vi"/>
        </w:rPr>
        <w:t>trồng</w:t>
      </w:r>
      <w:r w:rsidRPr="001E57AB">
        <w:rPr>
          <w:color w:val="000000"/>
          <w:spacing w:val="-2"/>
          <w:sz w:val="28"/>
          <w:lang w:val="vi"/>
        </w:rPr>
        <w:t xml:space="preserve"> </w:t>
      </w:r>
      <w:r w:rsidRPr="001E57AB">
        <w:rPr>
          <w:color w:val="000000"/>
          <w:sz w:val="28"/>
          <w:lang w:val="vi"/>
        </w:rPr>
        <w:t>rừng</w:t>
      </w:r>
      <w:r w:rsidRPr="001E57AB">
        <w:rPr>
          <w:color w:val="000000"/>
          <w:spacing w:val="-3"/>
          <w:sz w:val="28"/>
          <w:lang w:val="vi"/>
        </w:rPr>
        <w:t xml:space="preserve"> </w:t>
      </w:r>
      <w:r w:rsidRPr="001E57AB">
        <w:rPr>
          <w:color w:val="000000"/>
          <w:sz w:val="28"/>
          <w:lang w:val="vi"/>
        </w:rPr>
        <w:t>thay</w:t>
      </w:r>
      <w:r w:rsidRPr="001E57AB">
        <w:rPr>
          <w:color w:val="000000"/>
          <w:spacing w:val="-2"/>
          <w:sz w:val="28"/>
          <w:lang w:val="vi"/>
        </w:rPr>
        <w:t xml:space="preserve"> </w:t>
      </w:r>
      <w:r w:rsidRPr="001E57AB">
        <w:rPr>
          <w:color w:val="000000"/>
          <w:spacing w:val="-5"/>
          <w:sz w:val="28"/>
          <w:lang w:val="vi"/>
        </w:rPr>
        <w:t>thế</w:t>
      </w:r>
    </w:p>
    <w:p w14:paraId="40B9CC86" w14:textId="77777777" w:rsidR="001E57AB" w:rsidRPr="001E57AB" w:rsidRDefault="001E57AB" w:rsidP="001E57AB">
      <w:pPr>
        <w:widowControl w:val="0"/>
        <w:autoSpaceDE w:val="0"/>
        <w:autoSpaceDN w:val="0"/>
        <w:spacing w:before="119"/>
        <w:ind w:left="709"/>
        <w:rPr>
          <w:color w:val="000000"/>
          <w:sz w:val="28"/>
          <w:szCs w:val="28"/>
          <w:lang w:val="vi"/>
        </w:rPr>
      </w:pPr>
      <w:r w:rsidRPr="001E57AB">
        <w:rPr>
          <w:color w:val="000000"/>
          <w:sz w:val="28"/>
          <w:szCs w:val="28"/>
          <w:lang w:val="vi"/>
        </w:rPr>
        <w:t>Cụ</w:t>
      </w:r>
      <w:r w:rsidRPr="001E57AB">
        <w:rPr>
          <w:color w:val="000000"/>
          <w:spacing w:val="-2"/>
          <w:sz w:val="28"/>
          <w:szCs w:val="28"/>
          <w:lang w:val="vi"/>
        </w:rPr>
        <w:t xml:space="preserve"> </w:t>
      </w:r>
      <w:r w:rsidRPr="001E57AB">
        <w:rPr>
          <w:color w:val="000000"/>
          <w:sz w:val="28"/>
          <w:szCs w:val="28"/>
          <w:lang w:val="vi"/>
        </w:rPr>
        <w:t>thể</w:t>
      </w:r>
      <w:r w:rsidRPr="001E57AB">
        <w:rPr>
          <w:color w:val="000000"/>
          <w:spacing w:val="-4"/>
          <w:sz w:val="28"/>
          <w:szCs w:val="28"/>
          <w:lang w:val="vi"/>
        </w:rPr>
        <w:t xml:space="preserve"> </w:t>
      </w:r>
      <w:r w:rsidRPr="001E57AB">
        <w:rPr>
          <w:color w:val="000000"/>
          <w:sz w:val="28"/>
          <w:szCs w:val="28"/>
          <w:lang w:val="vi"/>
        </w:rPr>
        <w:t>địa</w:t>
      </w:r>
      <w:r w:rsidRPr="001E57AB">
        <w:rPr>
          <w:color w:val="000000"/>
          <w:spacing w:val="-5"/>
          <w:sz w:val="28"/>
          <w:szCs w:val="28"/>
          <w:lang w:val="vi"/>
        </w:rPr>
        <w:t xml:space="preserve"> </w:t>
      </w:r>
      <w:r w:rsidRPr="001E57AB">
        <w:rPr>
          <w:color w:val="000000"/>
          <w:sz w:val="28"/>
          <w:szCs w:val="28"/>
          <w:lang w:val="vi"/>
        </w:rPr>
        <w:t>điểm</w:t>
      </w:r>
      <w:r w:rsidRPr="001E57AB">
        <w:rPr>
          <w:color w:val="000000"/>
          <w:spacing w:val="-2"/>
          <w:sz w:val="28"/>
          <w:szCs w:val="28"/>
          <w:lang w:val="vi"/>
        </w:rPr>
        <w:t xml:space="preserve"> </w:t>
      </w:r>
      <w:r w:rsidRPr="001E57AB">
        <w:rPr>
          <w:color w:val="000000"/>
          <w:sz w:val="28"/>
          <w:szCs w:val="28"/>
          <w:lang w:val="vi"/>
        </w:rPr>
        <w:t>bố</w:t>
      </w:r>
      <w:r w:rsidRPr="001E57AB">
        <w:rPr>
          <w:color w:val="000000"/>
          <w:spacing w:val="-5"/>
          <w:sz w:val="28"/>
          <w:szCs w:val="28"/>
          <w:lang w:val="vi"/>
        </w:rPr>
        <w:t xml:space="preserve"> </w:t>
      </w:r>
      <w:r w:rsidRPr="001E57AB">
        <w:rPr>
          <w:color w:val="000000"/>
          <w:sz w:val="28"/>
          <w:szCs w:val="28"/>
          <w:lang w:val="vi"/>
        </w:rPr>
        <w:t>trí</w:t>
      </w:r>
      <w:r w:rsidRPr="001E57AB">
        <w:rPr>
          <w:color w:val="000000"/>
          <w:spacing w:val="-3"/>
          <w:sz w:val="28"/>
          <w:szCs w:val="28"/>
          <w:lang w:val="vi"/>
        </w:rPr>
        <w:t xml:space="preserve"> </w:t>
      </w:r>
      <w:r w:rsidRPr="001E57AB">
        <w:rPr>
          <w:color w:val="000000"/>
          <w:sz w:val="28"/>
          <w:szCs w:val="28"/>
          <w:lang w:val="vi"/>
        </w:rPr>
        <w:t>trồng</w:t>
      </w:r>
      <w:r w:rsidRPr="001E57AB">
        <w:rPr>
          <w:color w:val="000000"/>
          <w:spacing w:val="-1"/>
          <w:sz w:val="28"/>
          <w:szCs w:val="28"/>
          <w:lang w:val="vi"/>
        </w:rPr>
        <w:t xml:space="preserve"> </w:t>
      </w:r>
      <w:r w:rsidRPr="001E57AB">
        <w:rPr>
          <w:color w:val="000000"/>
          <w:sz w:val="28"/>
          <w:szCs w:val="28"/>
          <w:lang w:val="vi"/>
        </w:rPr>
        <w:t>rừng</w:t>
      </w:r>
      <w:r w:rsidRPr="001E57AB">
        <w:rPr>
          <w:color w:val="000000"/>
          <w:spacing w:val="-1"/>
          <w:sz w:val="28"/>
          <w:szCs w:val="28"/>
          <w:lang w:val="vi"/>
        </w:rPr>
        <w:t xml:space="preserve"> </w:t>
      </w:r>
      <w:r w:rsidRPr="001E57AB">
        <w:rPr>
          <w:color w:val="000000"/>
          <w:sz w:val="28"/>
          <w:szCs w:val="28"/>
          <w:lang w:val="vi"/>
        </w:rPr>
        <w:t>tại</w:t>
      </w:r>
      <w:r w:rsidRPr="001E57AB">
        <w:rPr>
          <w:color w:val="000000"/>
          <w:spacing w:val="-2"/>
          <w:sz w:val="28"/>
          <w:szCs w:val="28"/>
          <w:lang w:val="vi"/>
        </w:rPr>
        <w:t xml:space="preserve"> </w:t>
      </w:r>
      <w:r w:rsidRPr="001E57AB">
        <w:rPr>
          <w:color w:val="000000"/>
          <w:sz w:val="28"/>
          <w:szCs w:val="28"/>
          <w:lang w:val="vi"/>
        </w:rPr>
        <w:t>chủ</w:t>
      </w:r>
      <w:r w:rsidRPr="001E57AB">
        <w:rPr>
          <w:color w:val="000000"/>
          <w:spacing w:val="-1"/>
          <w:sz w:val="28"/>
          <w:szCs w:val="28"/>
          <w:lang w:val="vi"/>
        </w:rPr>
        <w:t xml:space="preserve"> </w:t>
      </w:r>
      <w:r w:rsidRPr="001E57AB">
        <w:rPr>
          <w:color w:val="000000"/>
          <w:sz w:val="28"/>
          <w:szCs w:val="28"/>
          <w:lang w:val="vi"/>
        </w:rPr>
        <w:t>rừng,</w:t>
      </w:r>
      <w:r w:rsidRPr="001E57AB">
        <w:rPr>
          <w:color w:val="000000"/>
          <w:spacing w:val="-6"/>
          <w:sz w:val="28"/>
          <w:szCs w:val="28"/>
          <w:lang w:val="vi"/>
        </w:rPr>
        <w:t xml:space="preserve"> </w:t>
      </w:r>
      <w:r w:rsidRPr="001E57AB">
        <w:rPr>
          <w:color w:val="000000"/>
          <w:sz w:val="28"/>
          <w:szCs w:val="28"/>
          <w:lang w:val="vi"/>
        </w:rPr>
        <w:t>địa</w:t>
      </w:r>
      <w:r w:rsidRPr="001E57AB">
        <w:rPr>
          <w:color w:val="000000"/>
          <w:spacing w:val="-4"/>
          <w:sz w:val="28"/>
          <w:szCs w:val="28"/>
          <w:lang w:val="vi"/>
        </w:rPr>
        <w:t xml:space="preserve"> </w:t>
      </w:r>
      <w:r w:rsidRPr="001E57AB">
        <w:rPr>
          <w:color w:val="000000"/>
          <w:sz w:val="28"/>
          <w:szCs w:val="28"/>
          <w:lang w:val="vi"/>
        </w:rPr>
        <w:t>phương</w:t>
      </w:r>
      <w:r w:rsidRPr="001E57AB">
        <w:rPr>
          <w:color w:val="000000"/>
          <w:spacing w:val="-1"/>
          <w:sz w:val="28"/>
          <w:szCs w:val="28"/>
          <w:lang w:val="vi"/>
        </w:rPr>
        <w:t xml:space="preserve"> </w:t>
      </w:r>
      <w:r w:rsidRPr="001E57AB">
        <w:rPr>
          <w:color w:val="000000"/>
          <w:sz w:val="28"/>
          <w:szCs w:val="28"/>
          <w:lang w:val="vi"/>
        </w:rPr>
        <w:t>trên</w:t>
      </w:r>
      <w:r w:rsidRPr="001E57AB">
        <w:rPr>
          <w:color w:val="000000"/>
          <w:spacing w:val="-4"/>
          <w:sz w:val="28"/>
          <w:szCs w:val="28"/>
          <w:lang w:val="vi"/>
        </w:rPr>
        <w:t xml:space="preserve"> </w:t>
      </w:r>
      <w:r w:rsidRPr="001E57AB">
        <w:rPr>
          <w:color w:val="000000"/>
          <w:sz w:val="28"/>
          <w:szCs w:val="28"/>
          <w:lang w:val="vi"/>
        </w:rPr>
        <w:t>địa</w:t>
      </w:r>
      <w:r w:rsidRPr="001E57AB">
        <w:rPr>
          <w:color w:val="000000"/>
          <w:spacing w:val="-2"/>
          <w:sz w:val="28"/>
          <w:szCs w:val="28"/>
          <w:lang w:val="vi"/>
        </w:rPr>
        <w:t xml:space="preserve"> </w:t>
      </w:r>
      <w:r w:rsidRPr="001E57AB">
        <w:rPr>
          <w:color w:val="000000"/>
          <w:spacing w:val="-4"/>
          <w:sz w:val="28"/>
          <w:szCs w:val="28"/>
          <w:lang w:val="vi"/>
        </w:rPr>
        <w:t>bàn.</w:t>
      </w:r>
    </w:p>
    <w:p w14:paraId="32E81310" w14:textId="77777777" w:rsidR="001E57AB" w:rsidRPr="001E57AB" w:rsidRDefault="001E57AB" w:rsidP="00610CD4">
      <w:pPr>
        <w:widowControl w:val="0"/>
        <w:numPr>
          <w:ilvl w:val="0"/>
          <w:numId w:val="6"/>
        </w:numPr>
        <w:tabs>
          <w:tab w:val="left" w:pos="1288"/>
          <w:tab w:val="left" w:leader="dot" w:pos="9059"/>
        </w:tabs>
        <w:autoSpaceDE w:val="0"/>
        <w:autoSpaceDN w:val="0"/>
        <w:spacing w:before="122" w:line="322" w:lineRule="exact"/>
        <w:ind w:left="993" w:hanging="284"/>
        <w:rPr>
          <w:color w:val="000000"/>
          <w:sz w:val="28"/>
          <w:lang w:val="vi"/>
        </w:rPr>
      </w:pPr>
      <w:r w:rsidRPr="001E57AB">
        <w:rPr>
          <w:color w:val="000000"/>
          <w:sz w:val="28"/>
          <w:lang w:val="vi"/>
        </w:rPr>
        <w:t>Đơn</w:t>
      </w:r>
      <w:r w:rsidRPr="001E57AB">
        <w:rPr>
          <w:color w:val="000000"/>
          <w:spacing w:val="-9"/>
          <w:sz w:val="28"/>
          <w:lang w:val="vi"/>
        </w:rPr>
        <w:t xml:space="preserve"> </w:t>
      </w:r>
      <w:r w:rsidRPr="001E57AB">
        <w:rPr>
          <w:color w:val="000000"/>
          <w:sz w:val="28"/>
          <w:lang w:val="vi"/>
        </w:rPr>
        <w:t>giá</w:t>
      </w:r>
      <w:r w:rsidRPr="001E57AB">
        <w:rPr>
          <w:color w:val="000000"/>
          <w:spacing w:val="-10"/>
          <w:sz w:val="28"/>
          <w:lang w:val="vi"/>
        </w:rPr>
        <w:t xml:space="preserve"> </w:t>
      </w:r>
      <w:r w:rsidRPr="001E57AB">
        <w:rPr>
          <w:color w:val="000000"/>
          <w:sz w:val="28"/>
          <w:lang w:val="vi"/>
        </w:rPr>
        <w:t>trồng</w:t>
      </w:r>
      <w:r w:rsidRPr="001E57AB">
        <w:rPr>
          <w:color w:val="000000"/>
          <w:spacing w:val="-9"/>
          <w:sz w:val="28"/>
          <w:lang w:val="vi"/>
        </w:rPr>
        <w:t xml:space="preserve"> </w:t>
      </w:r>
      <w:r w:rsidRPr="001E57AB">
        <w:rPr>
          <w:color w:val="000000"/>
          <w:sz w:val="28"/>
          <w:lang w:val="vi"/>
        </w:rPr>
        <w:t>rừng</w:t>
      </w:r>
      <w:r w:rsidRPr="001E57AB">
        <w:rPr>
          <w:color w:val="000000"/>
          <w:spacing w:val="-10"/>
          <w:sz w:val="28"/>
          <w:lang w:val="vi"/>
        </w:rPr>
        <w:t xml:space="preserve"> </w:t>
      </w:r>
      <w:r w:rsidRPr="001E57AB">
        <w:rPr>
          <w:color w:val="000000"/>
          <w:sz w:val="28"/>
          <w:lang w:val="vi"/>
        </w:rPr>
        <w:t>trên</w:t>
      </w:r>
      <w:r w:rsidRPr="001E57AB">
        <w:rPr>
          <w:color w:val="000000"/>
          <w:spacing w:val="-9"/>
          <w:sz w:val="28"/>
          <w:lang w:val="vi"/>
        </w:rPr>
        <w:t xml:space="preserve"> </w:t>
      </w:r>
      <w:r w:rsidRPr="001E57AB">
        <w:rPr>
          <w:color w:val="000000"/>
          <w:sz w:val="28"/>
          <w:lang w:val="vi"/>
        </w:rPr>
        <w:t>địa</w:t>
      </w:r>
      <w:r w:rsidRPr="001E57AB">
        <w:rPr>
          <w:color w:val="000000"/>
          <w:spacing w:val="-9"/>
          <w:sz w:val="28"/>
          <w:lang w:val="vi"/>
        </w:rPr>
        <w:t xml:space="preserve"> </w:t>
      </w:r>
      <w:r w:rsidRPr="001E57AB">
        <w:rPr>
          <w:color w:val="000000"/>
          <w:sz w:val="28"/>
          <w:lang w:val="vi"/>
        </w:rPr>
        <w:t>bàn</w:t>
      </w:r>
      <w:r w:rsidRPr="001E57AB">
        <w:rPr>
          <w:color w:val="000000"/>
          <w:spacing w:val="-9"/>
          <w:sz w:val="28"/>
          <w:lang w:val="vi"/>
        </w:rPr>
        <w:t xml:space="preserve"> </w:t>
      </w:r>
      <w:r w:rsidRPr="001E57AB">
        <w:rPr>
          <w:color w:val="000000"/>
          <w:sz w:val="28"/>
          <w:lang w:val="vi"/>
        </w:rPr>
        <w:t>tỉnh:</w:t>
      </w:r>
      <w:r w:rsidRPr="001E57AB">
        <w:rPr>
          <w:color w:val="000000"/>
          <w:spacing w:val="-9"/>
          <w:sz w:val="28"/>
          <w:lang w:val="vi"/>
        </w:rPr>
        <w:t xml:space="preserve"> </w:t>
      </w:r>
      <w:r w:rsidRPr="001E57AB">
        <w:rPr>
          <w:color w:val="000000"/>
          <w:sz w:val="28"/>
          <w:lang w:val="vi"/>
        </w:rPr>
        <w:t>....</w:t>
      </w:r>
      <w:r w:rsidRPr="001E57AB">
        <w:rPr>
          <w:color w:val="000000"/>
          <w:spacing w:val="-8"/>
          <w:sz w:val="28"/>
          <w:lang w:val="vi"/>
        </w:rPr>
        <w:t xml:space="preserve"> </w:t>
      </w:r>
      <w:r w:rsidRPr="001E57AB">
        <w:rPr>
          <w:color w:val="000000"/>
          <w:sz w:val="28"/>
          <w:lang w:val="vi"/>
        </w:rPr>
        <w:t>đồng/ha</w:t>
      </w:r>
      <w:r w:rsidRPr="001E57AB">
        <w:rPr>
          <w:color w:val="000000"/>
          <w:spacing w:val="-10"/>
          <w:sz w:val="28"/>
          <w:lang w:val="vi"/>
        </w:rPr>
        <w:t xml:space="preserve"> </w:t>
      </w:r>
      <w:r w:rsidRPr="001E57AB">
        <w:rPr>
          <w:color w:val="000000"/>
          <w:sz w:val="28"/>
          <w:lang w:val="vi"/>
        </w:rPr>
        <w:t>(Quyết</w:t>
      </w:r>
      <w:r w:rsidRPr="001E57AB">
        <w:rPr>
          <w:color w:val="000000"/>
          <w:spacing w:val="-9"/>
          <w:sz w:val="28"/>
          <w:lang w:val="vi"/>
        </w:rPr>
        <w:t xml:space="preserve"> </w:t>
      </w:r>
      <w:r w:rsidRPr="001E57AB">
        <w:rPr>
          <w:color w:val="000000"/>
          <w:sz w:val="28"/>
          <w:lang w:val="vi"/>
        </w:rPr>
        <w:t>định</w:t>
      </w:r>
      <w:r w:rsidRPr="001E57AB">
        <w:rPr>
          <w:color w:val="000000"/>
          <w:spacing w:val="-8"/>
          <w:sz w:val="28"/>
        </w:rPr>
        <w:t xml:space="preserve"> </w:t>
      </w:r>
      <w:r w:rsidRPr="001E57AB">
        <w:rPr>
          <w:color w:val="000000"/>
          <w:spacing w:val="-5"/>
          <w:sz w:val="28"/>
          <w:lang w:val="vi"/>
        </w:rPr>
        <w:t>số</w:t>
      </w:r>
      <w:r w:rsidRPr="001E57AB">
        <w:rPr>
          <w:color w:val="000000"/>
          <w:sz w:val="28"/>
        </w:rPr>
        <w:t>…</w:t>
      </w:r>
      <w:r w:rsidRPr="001E57AB">
        <w:rPr>
          <w:color w:val="000000"/>
          <w:spacing w:val="-4"/>
          <w:sz w:val="28"/>
          <w:lang w:val="vi"/>
        </w:rPr>
        <w:t>/QĐ-</w:t>
      </w:r>
      <w:r w:rsidRPr="001E57AB">
        <w:rPr>
          <w:color w:val="000000"/>
          <w:sz w:val="28"/>
          <w:szCs w:val="28"/>
          <w:lang w:val="vi"/>
        </w:rPr>
        <w:t>....</w:t>
      </w:r>
      <w:r w:rsidRPr="001E57AB">
        <w:rPr>
          <w:color w:val="000000"/>
          <w:spacing w:val="-3"/>
          <w:sz w:val="28"/>
          <w:szCs w:val="28"/>
          <w:lang w:val="vi"/>
        </w:rPr>
        <w:t xml:space="preserve"> </w:t>
      </w:r>
      <w:r w:rsidRPr="001E57AB">
        <w:rPr>
          <w:color w:val="000000"/>
          <w:sz w:val="28"/>
          <w:szCs w:val="28"/>
          <w:lang w:val="vi"/>
        </w:rPr>
        <w:t>ngày</w:t>
      </w:r>
      <w:r w:rsidRPr="001E57AB">
        <w:rPr>
          <w:color w:val="000000"/>
          <w:spacing w:val="-1"/>
          <w:sz w:val="28"/>
          <w:szCs w:val="28"/>
          <w:lang w:val="vi"/>
        </w:rPr>
        <w:t xml:space="preserve"> </w:t>
      </w:r>
      <w:r w:rsidRPr="001E57AB">
        <w:rPr>
          <w:color w:val="000000"/>
          <w:sz w:val="28"/>
          <w:szCs w:val="28"/>
          <w:lang w:val="vi"/>
        </w:rPr>
        <w:t>...</w:t>
      </w:r>
      <w:r w:rsidRPr="001E57AB">
        <w:rPr>
          <w:color w:val="000000"/>
          <w:spacing w:val="-3"/>
          <w:sz w:val="28"/>
          <w:szCs w:val="28"/>
          <w:lang w:val="vi"/>
        </w:rPr>
        <w:t xml:space="preserve"> </w:t>
      </w:r>
      <w:r w:rsidRPr="001E57AB">
        <w:rPr>
          <w:color w:val="000000"/>
          <w:sz w:val="28"/>
          <w:szCs w:val="28"/>
          <w:lang w:val="vi"/>
        </w:rPr>
        <w:t>tháng</w:t>
      </w:r>
      <w:r w:rsidRPr="001E57AB">
        <w:rPr>
          <w:color w:val="000000"/>
          <w:spacing w:val="-2"/>
          <w:sz w:val="28"/>
          <w:szCs w:val="28"/>
          <w:lang w:val="vi"/>
        </w:rPr>
        <w:t xml:space="preserve"> </w:t>
      </w:r>
      <w:r w:rsidRPr="001E57AB">
        <w:rPr>
          <w:color w:val="000000"/>
          <w:sz w:val="28"/>
          <w:szCs w:val="28"/>
          <w:lang w:val="vi"/>
        </w:rPr>
        <w:t>...</w:t>
      </w:r>
      <w:r w:rsidRPr="001E57AB">
        <w:rPr>
          <w:color w:val="000000"/>
          <w:spacing w:val="-2"/>
          <w:sz w:val="28"/>
          <w:szCs w:val="28"/>
          <w:lang w:val="vi"/>
        </w:rPr>
        <w:t xml:space="preserve"> </w:t>
      </w:r>
      <w:r w:rsidRPr="001E57AB">
        <w:rPr>
          <w:color w:val="000000"/>
          <w:sz w:val="28"/>
          <w:szCs w:val="28"/>
          <w:lang w:val="vi"/>
        </w:rPr>
        <w:t>năm</w:t>
      </w:r>
      <w:r w:rsidRPr="001E57AB">
        <w:rPr>
          <w:color w:val="000000"/>
          <w:spacing w:val="-2"/>
          <w:sz w:val="28"/>
          <w:szCs w:val="28"/>
          <w:lang w:val="vi"/>
        </w:rPr>
        <w:t xml:space="preserve"> </w:t>
      </w:r>
      <w:r w:rsidRPr="001E57AB">
        <w:rPr>
          <w:color w:val="000000"/>
          <w:spacing w:val="-4"/>
          <w:sz w:val="28"/>
          <w:szCs w:val="28"/>
          <w:lang w:val="vi"/>
        </w:rPr>
        <w:t>….).</w:t>
      </w:r>
    </w:p>
    <w:p w14:paraId="0C301340" w14:textId="77777777" w:rsidR="001E57AB" w:rsidRPr="001E57AB" w:rsidRDefault="001E57AB" w:rsidP="00610CD4">
      <w:pPr>
        <w:widowControl w:val="0"/>
        <w:numPr>
          <w:ilvl w:val="0"/>
          <w:numId w:val="6"/>
        </w:numPr>
        <w:autoSpaceDE w:val="0"/>
        <w:autoSpaceDN w:val="0"/>
        <w:spacing w:before="120"/>
        <w:ind w:left="993" w:hanging="284"/>
        <w:jc w:val="both"/>
        <w:rPr>
          <w:color w:val="000000"/>
          <w:sz w:val="28"/>
          <w:lang w:val="vi"/>
        </w:rPr>
      </w:pPr>
      <w:r w:rsidRPr="001E57AB">
        <w:rPr>
          <w:color w:val="000000"/>
          <w:sz w:val="28"/>
          <w:lang w:val="vi"/>
        </w:rPr>
        <w:t>Tổng</w:t>
      </w:r>
      <w:r w:rsidRPr="001E57AB">
        <w:rPr>
          <w:color w:val="000000"/>
          <w:spacing w:val="-4"/>
          <w:sz w:val="28"/>
          <w:lang w:val="vi"/>
        </w:rPr>
        <w:t xml:space="preserve"> </w:t>
      </w:r>
      <w:r w:rsidRPr="001E57AB">
        <w:rPr>
          <w:color w:val="000000"/>
          <w:sz w:val="28"/>
          <w:lang w:val="vi"/>
        </w:rPr>
        <w:t>kinh</w:t>
      </w:r>
      <w:r w:rsidRPr="001E57AB">
        <w:rPr>
          <w:color w:val="000000"/>
          <w:spacing w:val="-4"/>
          <w:sz w:val="28"/>
          <w:lang w:val="vi"/>
        </w:rPr>
        <w:t xml:space="preserve"> </w:t>
      </w:r>
      <w:r w:rsidRPr="001E57AB">
        <w:rPr>
          <w:color w:val="000000"/>
          <w:sz w:val="28"/>
          <w:lang w:val="vi"/>
        </w:rPr>
        <w:t>phí</w:t>
      </w:r>
      <w:r w:rsidRPr="001E57AB">
        <w:rPr>
          <w:color w:val="000000"/>
          <w:spacing w:val="-2"/>
          <w:sz w:val="28"/>
          <w:lang w:val="vi"/>
        </w:rPr>
        <w:t xml:space="preserve"> </w:t>
      </w:r>
      <w:r w:rsidRPr="001E57AB">
        <w:rPr>
          <w:color w:val="000000"/>
          <w:sz w:val="28"/>
          <w:lang w:val="vi"/>
        </w:rPr>
        <w:t>dự</w:t>
      </w:r>
      <w:r w:rsidRPr="001E57AB">
        <w:rPr>
          <w:color w:val="000000"/>
          <w:spacing w:val="-2"/>
          <w:sz w:val="28"/>
          <w:lang w:val="vi"/>
        </w:rPr>
        <w:t xml:space="preserve"> </w:t>
      </w:r>
      <w:r w:rsidRPr="001E57AB">
        <w:rPr>
          <w:color w:val="000000"/>
          <w:sz w:val="28"/>
          <w:lang w:val="vi"/>
        </w:rPr>
        <w:t>kiến</w:t>
      </w:r>
      <w:r w:rsidRPr="001E57AB">
        <w:rPr>
          <w:color w:val="000000"/>
          <w:spacing w:val="70"/>
          <w:sz w:val="28"/>
          <w:lang w:val="vi"/>
        </w:rPr>
        <w:t xml:space="preserve">    </w:t>
      </w:r>
      <w:r w:rsidRPr="001E57AB">
        <w:rPr>
          <w:color w:val="000000"/>
          <w:sz w:val="28"/>
          <w:lang w:val="vi"/>
        </w:rPr>
        <w:t>tỷ</w:t>
      </w:r>
      <w:r w:rsidRPr="001E57AB">
        <w:rPr>
          <w:color w:val="000000"/>
          <w:spacing w:val="-2"/>
          <w:sz w:val="28"/>
          <w:lang w:val="vi"/>
        </w:rPr>
        <w:t xml:space="preserve"> </w:t>
      </w:r>
      <w:r w:rsidRPr="001E57AB">
        <w:rPr>
          <w:color w:val="000000"/>
          <w:spacing w:val="-4"/>
          <w:sz w:val="28"/>
          <w:lang w:val="vi"/>
        </w:rPr>
        <w:t>đồng.</w:t>
      </w:r>
    </w:p>
    <w:p w14:paraId="2B5F27D6" w14:textId="77777777" w:rsidR="001E57AB" w:rsidRPr="001E57AB" w:rsidRDefault="001E57AB" w:rsidP="001E57AB">
      <w:pPr>
        <w:widowControl w:val="0"/>
        <w:autoSpaceDE w:val="0"/>
        <w:autoSpaceDN w:val="0"/>
        <w:spacing w:before="1"/>
        <w:ind w:firstLine="720"/>
        <w:jc w:val="both"/>
        <w:rPr>
          <w:color w:val="000000"/>
          <w:sz w:val="28"/>
          <w:szCs w:val="28"/>
          <w:lang w:val="vi"/>
        </w:rPr>
      </w:pPr>
      <w:r w:rsidRPr="001E57AB">
        <w:rPr>
          <w:color w:val="000000"/>
          <w:sz w:val="28"/>
          <w:szCs w:val="28"/>
          <w:lang w:val="vi"/>
        </w:rPr>
        <w:t>Ủy ban nhân dân tỉnh, thành phố …. cam kết về tính chính xác của các thông tin bố trí về diện tích, địa điểm trồng rừng thay thế và tổ chức thực hiện trồng rừng từ nguồn kinh phí trồng rừng thay thế đảm bảo hiệu quả, theo đúng quy định của pháp luật.</w:t>
      </w:r>
    </w:p>
    <w:p w14:paraId="7C880F4F" w14:textId="77777777" w:rsidR="001E57AB" w:rsidRPr="001E57AB" w:rsidRDefault="001E57AB" w:rsidP="001E57AB">
      <w:pPr>
        <w:widowControl w:val="0"/>
        <w:autoSpaceDE w:val="0"/>
        <w:autoSpaceDN w:val="0"/>
        <w:spacing w:before="1"/>
        <w:ind w:firstLine="720"/>
        <w:jc w:val="both"/>
        <w:rPr>
          <w:color w:val="000000"/>
          <w:sz w:val="28"/>
          <w:szCs w:val="28"/>
          <w:lang w:val="vi"/>
        </w:rPr>
      </w:pPr>
      <w:r w:rsidRPr="001E57AB">
        <w:rPr>
          <w:color w:val="000000"/>
          <w:sz w:val="28"/>
          <w:szCs w:val="28"/>
          <w:lang w:val="vi"/>
        </w:rPr>
        <w:t>Ủy ban nhân dân tỉnh, thành phố …. đề nghị Bộ Nông nghiệp và Môi trường xem xét, chấp thuận./.</w:t>
      </w:r>
    </w:p>
    <w:p w14:paraId="0AC05059" w14:textId="77777777" w:rsidR="001E57AB" w:rsidRPr="001E57AB" w:rsidRDefault="001E57AB" w:rsidP="001E57AB">
      <w:pPr>
        <w:widowControl w:val="0"/>
        <w:autoSpaceDE w:val="0"/>
        <w:autoSpaceDN w:val="0"/>
        <w:rPr>
          <w:color w:val="000000"/>
          <w:sz w:val="20"/>
          <w:szCs w:val="28"/>
          <w:lang w:val="vi"/>
        </w:rPr>
      </w:pPr>
    </w:p>
    <w:p w14:paraId="0ED7298C" w14:textId="77777777" w:rsidR="001E57AB" w:rsidRPr="001E57AB" w:rsidRDefault="001E57AB" w:rsidP="001E57AB">
      <w:pPr>
        <w:widowControl w:val="0"/>
        <w:autoSpaceDE w:val="0"/>
        <w:autoSpaceDN w:val="0"/>
        <w:spacing w:before="90"/>
        <w:rPr>
          <w:color w:val="000000"/>
          <w:sz w:val="20"/>
          <w:szCs w:val="28"/>
          <w:lang w:val="vi"/>
        </w:rPr>
      </w:pPr>
    </w:p>
    <w:tbl>
      <w:tblPr>
        <w:tblW w:w="0" w:type="auto"/>
        <w:tblInd w:w="634" w:type="dxa"/>
        <w:tblLayout w:type="fixed"/>
        <w:tblCellMar>
          <w:left w:w="0" w:type="dxa"/>
          <w:right w:w="0" w:type="dxa"/>
        </w:tblCellMar>
        <w:tblLook w:val="01E0" w:firstRow="1" w:lastRow="1" w:firstColumn="1" w:lastColumn="1" w:noHBand="0" w:noVBand="0"/>
      </w:tblPr>
      <w:tblGrid>
        <w:gridCol w:w="3028"/>
        <w:gridCol w:w="5190"/>
      </w:tblGrid>
      <w:tr w:rsidR="001E57AB" w:rsidRPr="006221BC" w14:paraId="1A88DD9C" w14:textId="77777777" w:rsidTr="00610CD4">
        <w:trPr>
          <w:trHeight w:val="1342"/>
        </w:trPr>
        <w:tc>
          <w:tcPr>
            <w:tcW w:w="3028" w:type="dxa"/>
          </w:tcPr>
          <w:p w14:paraId="6F6190B6" w14:textId="77777777" w:rsidR="001E57AB" w:rsidRPr="001E57AB" w:rsidRDefault="001E57AB" w:rsidP="00610CD4">
            <w:pPr>
              <w:widowControl w:val="0"/>
              <w:autoSpaceDE w:val="0"/>
              <w:autoSpaceDN w:val="0"/>
              <w:spacing w:before="288" w:line="298" w:lineRule="exact"/>
              <w:rPr>
                <w:b/>
                <w:i/>
                <w:color w:val="000000"/>
                <w:sz w:val="26"/>
                <w:lang w:val="vi"/>
              </w:rPr>
            </w:pPr>
            <w:r w:rsidRPr="001E57AB">
              <w:rPr>
                <w:b/>
                <w:i/>
                <w:color w:val="000000"/>
                <w:sz w:val="26"/>
                <w:lang w:val="vi"/>
              </w:rPr>
              <w:t>Nơi</w:t>
            </w:r>
            <w:r w:rsidRPr="001E57AB">
              <w:rPr>
                <w:b/>
                <w:i/>
                <w:color w:val="000000"/>
                <w:spacing w:val="-5"/>
                <w:sz w:val="26"/>
                <w:lang w:val="vi"/>
              </w:rPr>
              <w:t xml:space="preserve"> </w:t>
            </w:r>
            <w:r w:rsidRPr="001E57AB">
              <w:rPr>
                <w:b/>
                <w:i/>
                <w:color w:val="000000"/>
                <w:spacing w:val="-2"/>
                <w:sz w:val="26"/>
                <w:lang w:val="vi"/>
              </w:rPr>
              <w:t>nhận:</w:t>
            </w:r>
          </w:p>
          <w:p w14:paraId="0CF98072" w14:textId="77777777" w:rsidR="001E57AB" w:rsidRPr="001E57AB" w:rsidRDefault="001E57AB" w:rsidP="00610CD4">
            <w:pPr>
              <w:widowControl w:val="0"/>
              <w:numPr>
                <w:ilvl w:val="0"/>
                <w:numId w:val="5"/>
              </w:numPr>
              <w:tabs>
                <w:tab w:val="left" w:pos="176"/>
              </w:tabs>
              <w:autoSpaceDE w:val="0"/>
              <w:autoSpaceDN w:val="0"/>
              <w:spacing w:line="251" w:lineRule="exact"/>
              <w:ind w:left="176" w:hanging="126"/>
              <w:rPr>
                <w:color w:val="000000"/>
                <w:sz w:val="22"/>
                <w:lang w:val="vi"/>
              </w:rPr>
            </w:pPr>
            <w:r w:rsidRPr="001E57AB">
              <w:rPr>
                <w:color w:val="000000"/>
                <w:sz w:val="22"/>
                <w:lang w:val="vi"/>
              </w:rPr>
              <w:t>Như</w:t>
            </w:r>
            <w:r w:rsidRPr="001E57AB">
              <w:rPr>
                <w:color w:val="000000"/>
                <w:spacing w:val="-2"/>
                <w:sz w:val="22"/>
                <w:lang w:val="vi"/>
              </w:rPr>
              <w:t xml:space="preserve"> trên;</w:t>
            </w:r>
          </w:p>
          <w:p w14:paraId="5AC13F4C" w14:textId="77777777" w:rsidR="001E57AB" w:rsidRPr="001E57AB" w:rsidRDefault="001E57AB" w:rsidP="00610CD4">
            <w:pPr>
              <w:widowControl w:val="0"/>
              <w:autoSpaceDE w:val="0"/>
              <w:autoSpaceDN w:val="0"/>
              <w:spacing w:line="252" w:lineRule="exact"/>
              <w:rPr>
                <w:color w:val="000000"/>
                <w:sz w:val="22"/>
                <w:lang w:val="vi"/>
              </w:rPr>
            </w:pPr>
            <w:r w:rsidRPr="001E57AB">
              <w:rPr>
                <w:color w:val="000000"/>
                <w:sz w:val="22"/>
                <w:lang w:val="vi"/>
              </w:rPr>
              <w:t>-</w:t>
            </w:r>
            <w:r w:rsidRPr="001E57AB">
              <w:rPr>
                <w:color w:val="000000"/>
                <w:spacing w:val="-2"/>
                <w:sz w:val="22"/>
                <w:lang w:val="vi"/>
              </w:rPr>
              <w:t xml:space="preserve"> ……….;</w:t>
            </w:r>
          </w:p>
          <w:p w14:paraId="42A6350E" w14:textId="77777777" w:rsidR="001E57AB" w:rsidRPr="001E57AB" w:rsidRDefault="001E57AB" w:rsidP="00610CD4">
            <w:pPr>
              <w:widowControl w:val="0"/>
              <w:numPr>
                <w:ilvl w:val="0"/>
                <w:numId w:val="5"/>
              </w:numPr>
              <w:tabs>
                <w:tab w:val="left" w:pos="176"/>
              </w:tabs>
              <w:autoSpaceDE w:val="0"/>
              <w:autoSpaceDN w:val="0"/>
              <w:spacing w:line="233" w:lineRule="exact"/>
              <w:ind w:left="176" w:hanging="126"/>
              <w:rPr>
                <w:color w:val="000000"/>
                <w:sz w:val="22"/>
                <w:lang w:val="vi"/>
              </w:rPr>
            </w:pPr>
            <w:r w:rsidRPr="001E57AB">
              <w:rPr>
                <w:color w:val="000000"/>
                <w:sz w:val="22"/>
                <w:lang w:val="vi"/>
              </w:rPr>
              <w:t xml:space="preserve">Lưu: </w:t>
            </w:r>
            <w:r w:rsidRPr="001E57AB">
              <w:rPr>
                <w:color w:val="000000"/>
                <w:spacing w:val="-10"/>
                <w:sz w:val="22"/>
                <w:lang w:val="vi"/>
              </w:rPr>
              <w:t>…</w:t>
            </w:r>
          </w:p>
        </w:tc>
        <w:tc>
          <w:tcPr>
            <w:tcW w:w="5190" w:type="dxa"/>
          </w:tcPr>
          <w:p w14:paraId="7D4E29E2" w14:textId="77777777" w:rsidR="001E57AB" w:rsidRPr="001E57AB" w:rsidRDefault="001E57AB" w:rsidP="00610CD4">
            <w:pPr>
              <w:widowControl w:val="0"/>
              <w:autoSpaceDE w:val="0"/>
              <w:autoSpaceDN w:val="0"/>
              <w:spacing w:line="287" w:lineRule="exact"/>
              <w:jc w:val="center"/>
              <w:rPr>
                <w:b/>
                <w:color w:val="000000"/>
                <w:sz w:val="26"/>
                <w:lang w:val="vi"/>
              </w:rPr>
            </w:pPr>
            <w:r w:rsidRPr="001E57AB">
              <w:rPr>
                <w:b/>
                <w:color w:val="000000"/>
                <w:sz w:val="26"/>
                <w:lang w:val="vi"/>
              </w:rPr>
              <w:t>CHỦ</w:t>
            </w:r>
            <w:r w:rsidRPr="001E57AB">
              <w:rPr>
                <w:b/>
                <w:color w:val="000000"/>
                <w:spacing w:val="-8"/>
                <w:sz w:val="26"/>
                <w:lang w:val="vi"/>
              </w:rPr>
              <w:t xml:space="preserve"> </w:t>
            </w:r>
            <w:r w:rsidRPr="001E57AB">
              <w:rPr>
                <w:b/>
                <w:color w:val="000000"/>
                <w:sz w:val="26"/>
                <w:lang w:val="vi"/>
              </w:rPr>
              <w:t>TỊCH</w:t>
            </w:r>
            <w:r w:rsidRPr="001E57AB">
              <w:rPr>
                <w:b/>
                <w:color w:val="000000"/>
                <w:spacing w:val="-8"/>
                <w:sz w:val="26"/>
                <w:lang w:val="vi"/>
              </w:rPr>
              <w:t xml:space="preserve"> </w:t>
            </w:r>
            <w:r w:rsidRPr="001E57AB">
              <w:rPr>
                <w:b/>
                <w:color w:val="000000"/>
                <w:sz w:val="26"/>
                <w:lang w:val="vi"/>
              </w:rPr>
              <w:t>UBND</w:t>
            </w:r>
            <w:r w:rsidRPr="001E57AB">
              <w:rPr>
                <w:b/>
                <w:color w:val="000000"/>
                <w:spacing w:val="-7"/>
                <w:sz w:val="26"/>
                <w:lang w:val="vi"/>
              </w:rPr>
              <w:t xml:space="preserve"> </w:t>
            </w:r>
            <w:r w:rsidRPr="001E57AB">
              <w:rPr>
                <w:b/>
                <w:color w:val="000000"/>
                <w:spacing w:val="-4"/>
                <w:sz w:val="26"/>
                <w:lang w:val="vi"/>
              </w:rPr>
              <w:t>TỈNH</w:t>
            </w:r>
          </w:p>
          <w:p w14:paraId="3AA9AE1A" w14:textId="77777777" w:rsidR="001E57AB" w:rsidRPr="001E57AB" w:rsidRDefault="001E57AB" w:rsidP="00610CD4">
            <w:pPr>
              <w:widowControl w:val="0"/>
              <w:autoSpaceDE w:val="0"/>
              <w:autoSpaceDN w:val="0"/>
              <w:spacing w:before="1"/>
              <w:ind w:right="1"/>
              <w:jc w:val="center"/>
              <w:rPr>
                <w:i/>
                <w:color w:val="000000"/>
                <w:sz w:val="26"/>
                <w:lang w:val="vi"/>
              </w:rPr>
            </w:pPr>
            <w:r w:rsidRPr="001E57AB">
              <w:rPr>
                <w:i/>
                <w:color w:val="000000"/>
                <w:sz w:val="26"/>
                <w:lang w:val="vi"/>
              </w:rPr>
              <w:t>(Ký,</w:t>
            </w:r>
            <w:r w:rsidRPr="001E57AB">
              <w:rPr>
                <w:i/>
                <w:color w:val="000000"/>
                <w:spacing w:val="-5"/>
                <w:sz w:val="26"/>
                <w:lang w:val="vi"/>
              </w:rPr>
              <w:t xml:space="preserve"> </w:t>
            </w:r>
            <w:r w:rsidRPr="001E57AB">
              <w:rPr>
                <w:i/>
                <w:color w:val="000000"/>
                <w:sz w:val="26"/>
                <w:lang w:val="vi"/>
              </w:rPr>
              <w:t>ghi</w:t>
            </w:r>
            <w:r w:rsidRPr="001E57AB">
              <w:rPr>
                <w:i/>
                <w:color w:val="000000"/>
                <w:spacing w:val="-3"/>
                <w:sz w:val="26"/>
                <w:lang w:val="vi"/>
              </w:rPr>
              <w:t xml:space="preserve"> </w:t>
            </w:r>
            <w:r w:rsidRPr="001E57AB">
              <w:rPr>
                <w:i/>
                <w:color w:val="000000"/>
                <w:sz w:val="26"/>
                <w:lang w:val="vi"/>
              </w:rPr>
              <w:t>rõ</w:t>
            </w:r>
            <w:r w:rsidRPr="001E57AB">
              <w:rPr>
                <w:i/>
                <w:color w:val="000000"/>
                <w:spacing w:val="-2"/>
                <w:sz w:val="26"/>
                <w:lang w:val="vi"/>
              </w:rPr>
              <w:t xml:space="preserve"> </w:t>
            </w:r>
            <w:r w:rsidRPr="001E57AB">
              <w:rPr>
                <w:i/>
                <w:color w:val="000000"/>
                <w:sz w:val="26"/>
                <w:lang w:val="vi"/>
              </w:rPr>
              <w:t>họ</w:t>
            </w:r>
            <w:r w:rsidRPr="001E57AB">
              <w:rPr>
                <w:i/>
                <w:color w:val="000000"/>
                <w:spacing w:val="-4"/>
                <w:sz w:val="26"/>
                <w:lang w:val="vi"/>
              </w:rPr>
              <w:t xml:space="preserve"> </w:t>
            </w:r>
            <w:r w:rsidRPr="001E57AB">
              <w:rPr>
                <w:i/>
                <w:color w:val="000000"/>
                <w:sz w:val="26"/>
                <w:lang w:val="vi"/>
              </w:rPr>
              <w:t>tên</w:t>
            </w:r>
            <w:r w:rsidRPr="001E57AB">
              <w:rPr>
                <w:i/>
                <w:color w:val="000000"/>
                <w:spacing w:val="-2"/>
                <w:sz w:val="26"/>
                <w:lang w:val="vi"/>
              </w:rPr>
              <w:t xml:space="preserve"> </w:t>
            </w:r>
            <w:r w:rsidRPr="001E57AB">
              <w:rPr>
                <w:i/>
                <w:color w:val="000000"/>
                <w:sz w:val="26"/>
                <w:lang w:val="vi"/>
              </w:rPr>
              <w:t>và</w:t>
            </w:r>
            <w:r w:rsidRPr="001E57AB">
              <w:rPr>
                <w:i/>
                <w:color w:val="000000"/>
                <w:spacing w:val="-5"/>
                <w:sz w:val="26"/>
                <w:lang w:val="vi"/>
              </w:rPr>
              <w:t xml:space="preserve"> </w:t>
            </w:r>
            <w:r w:rsidRPr="001E57AB">
              <w:rPr>
                <w:i/>
                <w:color w:val="000000"/>
                <w:sz w:val="26"/>
                <w:lang w:val="vi"/>
              </w:rPr>
              <w:t>đóng</w:t>
            </w:r>
            <w:r w:rsidRPr="001E57AB">
              <w:rPr>
                <w:i/>
                <w:color w:val="000000"/>
                <w:spacing w:val="-4"/>
                <w:sz w:val="26"/>
                <w:lang w:val="vi"/>
              </w:rPr>
              <w:t xml:space="preserve"> dấu)</w:t>
            </w:r>
          </w:p>
        </w:tc>
      </w:tr>
    </w:tbl>
    <w:p w14:paraId="0FAA6C10" w14:textId="77777777" w:rsidR="001E57AB" w:rsidRPr="001E57AB" w:rsidRDefault="001E57AB" w:rsidP="001E57AB">
      <w:pPr>
        <w:rPr>
          <w:color w:val="000000"/>
        </w:rPr>
      </w:pPr>
    </w:p>
    <w:p w14:paraId="180052BE" w14:textId="77777777" w:rsidR="001E57AB" w:rsidRPr="001E57AB" w:rsidRDefault="001E57AB" w:rsidP="006648D5">
      <w:pPr>
        <w:keepNext/>
        <w:keepLines/>
        <w:widowControl w:val="0"/>
        <w:autoSpaceDE w:val="0"/>
        <w:autoSpaceDN w:val="0"/>
        <w:spacing w:before="240"/>
        <w:ind w:firstLine="567"/>
        <w:jc w:val="both"/>
        <w:outlineLvl w:val="0"/>
        <w:rPr>
          <w:color w:val="000000"/>
        </w:rPr>
      </w:pPr>
      <w:r w:rsidRPr="001E57AB">
        <w:rPr>
          <w:color w:val="000000"/>
        </w:rPr>
        <w:br w:type="page"/>
      </w:r>
      <w:r w:rsidRPr="006648D5">
        <w:rPr>
          <w:b/>
          <w:bCs/>
          <w:color w:val="000000"/>
          <w:spacing w:val="-4"/>
          <w:sz w:val="28"/>
          <w:szCs w:val="28"/>
          <w:lang w:val="pt-BR"/>
        </w:rPr>
        <w:lastRenderedPageBreak/>
        <w:t>5. Tên thủ tục: Xác nhận bảng kê lâm sản</w:t>
      </w:r>
      <w:r w:rsidR="00785884" w:rsidRPr="006648D5">
        <w:rPr>
          <w:b/>
          <w:bCs/>
          <w:color w:val="000000"/>
          <w:spacing w:val="-4"/>
          <w:sz w:val="28"/>
          <w:szCs w:val="28"/>
          <w:lang w:val="pt-BR"/>
        </w:rPr>
        <w:t>. Mã TTHC – 1.000045</w:t>
      </w:r>
      <w:r w:rsidRPr="006648D5">
        <w:rPr>
          <w:b/>
          <w:bCs/>
          <w:color w:val="000000"/>
          <w:spacing w:val="-4"/>
          <w:sz w:val="28"/>
          <w:szCs w:val="28"/>
          <w:lang w:val="pt-BR"/>
        </w:rPr>
        <w:t xml:space="preserve"> </w:t>
      </w:r>
    </w:p>
    <w:p w14:paraId="5F730DF3" w14:textId="77777777" w:rsidR="001E57AB" w:rsidRPr="001E57AB" w:rsidRDefault="001E57AB" w:rsidP="001E57AB">
      <w:pPr>
        <w:spacing w:after="144" w:line="271" w:lineRule="auto"/>
        <w:ind w:right="6"/>
        <w:rPr>
          <w:color w:val="000000"/>
          <w:sz w:val="28"/>
          <w:lang w:eastAsia="vi-VN"/>
        </w:rPr>
      </w:pPr>
      <w:r w:rsidRPr="001E57AB">
        <w:rPr>
          <w:b/>
          <w:color w:val="000000"/>
          <w:sz w:val="28"/>
          <w:lang w:eastAsia="vi-VN"/>
        </w:rPr>
        <w:t xml:space="preserve">(1) Trình tự thực hiện: </w:t>
      </w:r>
    </w:p>
    <w:p w14:paraId="5BEB15B1" w14:textId="77777777" w:rsidR="001E57AB" w:rsidRPr="001E57AB" w:rsidRDefault="001E57AB" w:rsidP="00610CD4">
      <w:pPr>
        <w:numPr>
          <w:ilvl w:val="0"/>
          <w:numId w:val="41"/>
        </w:numPr>
        <w:spacing w:after="140" w:line="268" w:lineRule="auto"/>
        <w:ind w:left="1083" w:right="6" w:hanging="360"/>
        <w:jc w:val="both"/>
        <w:rPr>
          <w:color w:val="000000"/>
          <w:sz w:val="28"/>
          <w:lang w:eastAsia="vi-VN"/>
        </w:rPr>
      </w:pPr>
      <w:r w:rsidRPr="001E57AB">
        <w:rPr>
          <w:i/>
          <w:color w:val="000000"/>
          <w:sz w:val="28"/>
          <w:lang w:eastAsia="vi-VN"/>
        </w:rPr>
        <w:t xml:space="preserve">Bước 1: Nộp hồ sơ </w:t>
      </w:r>
    </w:p>
    <w:p w14:paraId="64AC0F26"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Chủ lâm sản hoặc tổ chức, cá nhân được chủ lâm sản ủy quyền nộp trực tiếp hoặc qua dịch vụ bưu chính hoặc qua môi trường điện tử 01 bộ hồ sơ tương ứng với từng loại lâm sản đề nghị xác nhận. Trường hợp nộp hồ sơ qua môi trường điện tử, thực hiện theo quy định pháp luật về thực hiện thủ tục hành chính trên môi trường điện tử.</w:t>
      </w:r>
      <w:r w:rsidRPr="001E57AB">
        <w:rPr>
          <w:color w:val="000000"/>
          <w:sz w:val="22"/>
          <w:lang w:eastAsia="vi-VN"/>
        </w:rPr>
        <w:t xml:space="preserve"> </w:t>
      </w:r>
    </w:p>
    <w:p w14:paraId="37CE1B91" w14:textId="77777777" w:rsidR="001E57AB" w:rsidRPr="001E57AB" w:rsidRDefault="001E57AB" w:rsidP="00610CD4">
      <w:pPr>
        <w:numPr>
          <w:ilvl w:val="0"/>
          <w:numId w:val="41"/>
        </w:numPr>
        <w:spacing w:after="140" w:line="268" w:lineRule="auto"/>
        <w:ind w:left="1083" w:right="6" w:hanging="360"/>
        <w:jc w:val="both"/>
        <w:rPr>
          <w:color w:val="000000"/>
          <w:sz w:val="28"/>
          <w:lang w:eastAsia="vi-VN"/>
        </w:rPr>
      </w:pPr>
      <w:r w:rsidRPr="001E57AB">
        <w:rPr>
          <w:i/>
          <w:color w:val="000000"/>
          <w:sz w:val="28"/>
          <w:lang w:eastAsia="vi-VN"/>
        </w:rPr>
        <w:t xml:space="preserve">Bước 2: Tiếp nhận hồ sơ </w:t>
      </w:r>
    </w:p>
    <w:p w14:paraId="79045FB1"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Trong thời hạn 01 ngày làm việc, kể từ ngày nhận được hồ sơ, cơ quan Kiểm lâm sở tại xem xét tính hợp lệ của thành phần hồ sơ; trường hợp hồ sơ không hợp lệ theo quy định, thông báo bằng văn bản và nêu rõ lý do.</w:t>
      </w:r>
      <w:r w:rsidRPr="001E57AB">
        <w:rPr>
          <w:color w:val="000000"/>
          <w:sz w:val="22"/>
          <w:lang w:eastAsia="vi-VN"/>
        </w:rPr>
        <w:t xml:space="preserve"> </w:t>
      </w:r>
    </w:p>
    <w:p w14:paraId="37D7F739" w14:textId="77777777" w:rsidR="001E57AB" w:rsidRPr="001E57AB" w:rsidRDefault="001E57AB" w:rsidP="00610CD4">
      <w:pPr>
        <w:numPr>
          <w:ilvl w:val="0"/>
          <w:numId w:val="41"/>
        </w:numPr>
        <w:spacing w:after="138" w:line="268" w:lineRule="auto"/>
        <w:ind w:left="1083" w:right="6" w:hanging="360"/>
        <w:jc w:val="both"/>
        <w:rPr>
          <w:color w:val="000000"/>
          <w:sz w:val="28"/>
          <w:lang w:eastAsia="vi-VN"/>
        </w:rPr>
      </w:pPr>
      <w:r w:rsidRPr="001E57AB">
        <w:rPr>
          <w:i/>
          <w:color w:val="000000"/>
          <w:sz w:val="28"/>
          <w:lang w:eastAsia="vi-VN"/>
        </w:rPr>
        <w:t xml:space="preserve">Bước 3: Thẩm định và trả kết quả </w:t>
      </w:r>
    </w:p>
    <w:p w14:paraId="73340B2A"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Trong thời hạn 02 ngày làm việc kể từ ngày nhận được hồ sơ hợp lệ, cơ quan Kiểm lâm sở tại xác nhận Bảng kê lâm sản, lâm sản tồn vào sổ theo quy định tại điểm h khoản 6 Điều 5 Thông tư số 26/2025/TT-BNNMT, </w:t>
      </w:r>
      <w:r w:rsidRPr="002D720C">
        <w:rPr>
          <w:color w:val="0070C0"/>
          <w:sz w:val="28"/>
          <w:lang w:eastAsia="vi-VN"/>
        </w:rPr>
        <w:t xml:space="preserve">được sửa đổi, bổ sung tại điểm a khoản 2 Điều 20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đối với trường hợp nộp hồ sơ bằng bản giấy. </w:t>
      </w:r>
    </w:p>
    <w:p w14:paraId="2E9D32B6"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Trường hợp cần xác minh nguồn gốc lâm sản: </w:t>
      </w:r>
    </w:p>
    <w:p w14:paraId="5FAF2BAF"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Trong thời hạn 01 ngày làm việc kể từ ngày nhận được hồ sơ hợp lệ, cơ quan Kiểm lâm sở tại thông báo cho chủ lâm sản về việc xác minh;  </w:t>
      </w:r>
    </w:p>
    <w:p w14:paraId="5E2BC1EC"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Trong thời hạn 02 ngày làm việc kể từ ngày thông báo, cơ quan Kiểm lâm sở tại tiến hành xác minh, lập Biên bản xác minh theo Mẫu số 05 Phụ lục II ban hành kèm theo Thông tư số 26/2025/TT-BNNMT và hoàn thành xác nhận Bảng kê lâm sản đồng thời xác nhận lâm sản tồn vào sổ quy định tại điểm h khoản 6 Điều 5 Thông tư số 26/2025/TT-BNNMT, </w:t>
      </w:r>
      <w:r w:rsidRPr="002D720C">
        <w:rPr>
          <w:color w:val="0070C0"/>
          <w:sz w:val="28"/>
          <w:lang w:eastAsia="vi-VN"/>
        </w:rPr>
        <w:t>được sửa đổi, bổ sung tại điểm a khoản 2 Điều 20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trường hợp có nhiều nội dung phức tạp, việc xác minh và xác nhận được thực hiện không quá 03 ngày làm việc. Trường hợp không xác nhận thì trả lời bằng văn bản và nêu rõ lý do.</w:t>
      </w:r>
      <w:r w:rsidRPr="001E57AB">
        <w:rPr>
          <w:color w:val="000000"/>
          <w:sz w:val="28"/>
          <w:lang w:eastAsia="vi-VN"/>
        </w:rPr>
        <w:t xml:space="preserve"> </w:t>
      </w:r>
    </w:p>
    <w:p w14:paraId="4FBB6369" w14:textId="77777777" w:rsidR="001E57AB" w:rsidRPr="001E57AB" w:rsidRDefault="001E57AB" w:rsidP="001E57AB">
      <w:pPr>
        <w:widowControl w:val="0"/>
        <w:autoSpaceDE w:val="0"/>
        <w:autoSpaceDN w:val="0"/>
        <w:spacing w:before="126"/>
        <w:jc w:val="both"/>
        <w:outlineLvl w:val="2"/>
        <w:rPr>
          <w:b/>
          <w:bCs/>
          <w:i/>
          <w:iCs/>
          <w:color w:val="000000"/>
          <w:sz w:val="28"/>
          <w:szCs w:val="28"/>
          <w:lang w:val="vi"/>
        </w:rPr>
      </w:pPr>
      <w:r w:rsidRPr="001E57AB">
        <w:rPr>
          <w:b/>
          <w:bCs/>
          <w:i/>
          <w:iCs/>
          <w:color w:val="000000"/>
          <w:sz w:val="28"/>
          <w:szCs w:val="28"/>
        </w:rPr>
        <w:t xml:space="preserve">(2) </w:t>
      </w:r>
      <w:r w:rsidRPr="001E57AB">
        <w:rPr>
          <w:b/>
          <w:bCs/>
          <w:i/>
          <w:iCs/>
          <w:color w:val="000000"/>
          <w:sz w:val="28"/>
          <w:szCs w:val="28"/>
          <w:lang w:val="vi"/>
        </w:rPr>
        <w:t>Địa điểm thực hiện</w:t>
      </w:r>
    </w:p>
    <w:p w14:paraId="62E18377" w14:textId="77777777" w:rsidR="001E57AB" w:rsidRPr="001E57AB" w:rsidRDefault="001E57AB" w:rsidP="001E57AB">
      <w:pPr>
        <w:widowControl w:val="0"/>
        <w:shd w:val="clear" w:color="auto" w:fill="FFFFFF"/>
        <w:autoSpaceDE w:val="0"/>
        <w:autoSpaceDN w:val="0"/>
        <w:spacing w:before="60" w:after="60"/>
        <w:ind w:right="854"/>
        <w:jc w:val="both"/>
        <w:rPr>
          <w:color w:val="000000"/>
          <w:sz w:val="28"/>
          <w:szCs w:val="28"/>
          <w:lang w:val="pt-BR"/>
        </w:rPr>
      </w:pPr>
      <w:r w:rsidRPr="001E57AB">
        <w:rPr>
          <w:color w:val="000000"/>
          <w:sz w:val="28"/>
          <w:szCs w:val="28"/>
          <w:lang w:val="pt-BR"/>
        </w:rPr>
        <w:t xml:space="preserve">- Trung tâm Phục vụ hành chính công tỉnh Đồng Tháp, gồm: </w:t>
      </w:r>
    </w:p>
    <w:p w14:paraId="007D61A6" w14:textId="77777777" w:rsidR="001E57AB" w:rsidRPr="001E57AB" w:rsidRDefault="001E57AB" w:rsidP="001E57AB">
      <w:pPr>
        <w:widowControl w:val="0"/>
        <w:shd w:val="clear" w:color="auto" w:fill="FFFFFF"/>
        <w:autoSpaceDE w:val="0"/>
        <w:autoSpaceDN w:val="0"/>
        <w:spacing w:before="60" w:after="60"/>
        <w:ind w:right="6"/>
        <w:jc w:val="both"/>
        <w:rPr>
          <w:color w:val="000000"/>
          <w:sz w:val="28"/>
          <w:szCs w:val="28"/>
          <w:lang w:val="pt-BR"/>
        </w:rPr>
      </w:pPr>
      <w:r w:rsidRPr="001E57AB">
        <w:rPr>
          <w:color w:val="000000"/>
          <w:sz w:val="28"/>
          <w:szCs w:val="28"/>
          <w:lang w:val="pt-BR"/>
        </w:rPr>
        <w:lastRenderedPageBreak/>
        <w:t>+ Quầy số 14 – Điện thoại: 02733.993890 tại địa chỉ: số 377, Hùng Vương, Phường Đạo Thạnh, tỉnh Đồng Tháp;</w:t>
      </w:r>
    </w:p>
    <w:p w14:paraId="6517C29E" w14:textId="77777777" w:rsidR="001E57AB" w:rsidRDefault="001E57AB" w:rsidP="001E57AB">
      <w:pPr>
        <w:widowControl w:val="0"/>
        <w:shd w:val="clear" w:color="auto" w:fill="FFFFFF"/>
        <w:autoSpaceDE w:val="0"/>
        <w:autoSpaceDN w:val="0"/>
        <w:spacing w:before="60" w:after="60"/>
        <w:ind w:right="6"/>
        <w:jc w:val="both"/>
        <w:rPr>
          <w:color w:val="000000"/>
          <w:sz w:val="28"/>
          <w:szCs w:val="28"/>
          <w:lang w:val="pt-BR"/>
        </w:rPr>
      </w:pPr>
      <w:r w:rsidRPr="001E57AB">
        <w:rPr>
          <w:color w:val="000000"/>
          <w:sz w:val="28"/>
          <w:szCs w:val="28"/>
          <w:lang w:val="pt-BR"/>
        </w:rPr>
        <w:t>+ Quầy số 13 – Điện thoại: 02773.898962. Lĩnh vực: Nông nghiệp và Môi trường tại địa chỉ: số 10, đường Lê Thị Riêng, phường Cao Lãnh.</w:t>
      </w:r>
    </w:p>
    <w:p w14:paraId="5B9212C5" w14:textId="77777777" w:rsidR="002D720C" w:rsidRPr="007D7B97" w:rsidRDefault="002D720C" w:rsidP="002D720C">
      <w:pPr>
        <w:spacing w:before="60" w:after="60" w:line="264" w:lineRule="auto"/>
        <w:jc w:val="both"/>
        <w:rPr>
          <w:color w:val="00B0F0"/>
          <w:sz w:val="28"/>
          <w:szCs w:val="28"/>
          <w:lang w:val="pt-BR"/>
        </w:rPr>
      </w:pPr>
      <w:r w:rsidRPr="007D7B97">
        <w:rPr>
          <w:color w:val="00B0F0"/>
          <w:sz w:val="28"/>
          <w:szCs w:val="28"/>
          <w:lang w:val="pt-BR"/>
        </w:rPr>
        <w:t>- Trung tâm phục vụ hành chính công các xã, phường</w:t>
      </w:r>
      <w:r>
        <w:rPr>
          <w:color w:val="00B0F0"/>
          <w:sz w:val="28"/>
          <w:szCs w:val="28"/>
          <w:lang w:val="pt-BR"/>
        </w:rPr>
        <w:t>;</w:t>
      </w:r>
    </w:p>
    <w:p w14:paraId="0DE7000A" w14:textId="77777777" w:rsidR="002D720C" w:rsidRPr="001E57AB" w:rsidRDefault="002D720C" w:rsidP="002D720C">
      <w:pPr>
        <w:widowControl w:val="0"/>
        <w:shd w:val="clear" w:color="auto" w:fill="FFFFFF"/>
        <w:autoSpaceDE w:val="0"/>
        <w:autoSpaceDN w:val="0"/>
        <w:spacing w:before="60" w:after="60"/>
        <w:ind w:right="6"/>
        <w:jc w:val="both"/>
        <w:rPr>
          <w:color w:val="000000"/>
          <w:sz w:val="28"/>
          <w:szCs w:val="28"/>
          <w:lang w:val="pt-BR"/>
        </w:rPr>
      </w:pPr>
      <w:r w:rsidRPr="007D7B97">
        <w:rPr>
          <w:color w:val="00B0F0"/>
          <w:sz w:val="28"/>
          <w:szCs w:val="28"/>
          <w:lang w:val="pt-BR"/>
        </w:rPr>
        <w:t>- Thủ tục hành chính được thực hiện không phụ thuộc vào địa giới hành chính;</w:t>
      </w:r>
    </w:p>
    <w:p w14:paraId="71F92565" w14:textId="77777777" w:rsidR="001E57AB" w:rsidRPr="001E57AB" w:rsidRDefault="001E57AB" w:rsidP="001E57AB">
      <w:pPr>
        <w:widowControl w:val="0"/>
        <w:shd w:val="clear" w:color="auto" w:fill="FFFFFF"/>
        <w:autoSpaceDE w:val="0"/>
        <w:autoSpaceDN w:val="0"/>
        <w:spacing w:before="60" w:after="60"/>
        <w:ind w:right="6"/>
        <w:jc w:val="both"/>
        <w:rPr>
          <w:color w:val="000000"/>
          <w:sz w:val="28"/>
          <w:szCs w:val="28"/>
          <w:lang w:val="pt-BR"/>
        </w:rPr>
      </w:pPr>
      <w:r w:rsidRPr="001E57AB">
        <w:rPr>
          <w:color w:val="000000"/>
          <w:sz w:val="28"/>
          <w:szCs w:val="28"/>
          <w:lang w:val="pt-BR"/>
        </w:rPr>
        <w:t>- Thủ tục hành chính thực hiện tiếp nhận và trả kết quả qua dịch vụ bưu chính công ích;</w:t>
      </w:r>
    </w:p>
    <w:p w14:paraId="7E1C8282" w14:textId="77777777" w:rsidR="001E57AB" w:rsidRPr="001E57AB" w:rsidRDefault="001E57AB" w:rsidP="001E57AB">
      <w:pPr>
        <w:widowControl w:val="0"/>
        <w:shd w:val="clear" w:color="auto" w:fill="FFFFFF"/>
        <w:autoSpaceDE w:val="0"/>
        <w:autoSpaceDN w:val="0"/>
        <w:spacing w:before="60" w:after="60"/>
        <w:ind w:right="6"/>
        <w:jc w:val="both"/>
        <w:rPr>
          <w:color w:val="000000"/>
          <w:sz w:val="28"/>
          <w:szCs w:val="28"/>
          <w:lang w:val="pt-BR"/>
        </w:rPr>
      </w:pPr>
      <w:r w:rsidRPr="001E57AB">
        <w:rPr>
          <w:color w:val="000000"/>
          <w:sz w:val="28"/>
          <w:szCs w:val="28"/>
          <w:lang w:val="pt-BR"/>
        </w:rPr>
        <w:t>- Thủ tục hành chính thực hiện qua dịch vụ công trực tuyến (dichvucong.gov.vn).</w:t>
      </w:r>
    </w:p>
    <w:p w14:paraId="26C7A7F2" w14:textId="77777777" w:rsidR="001E57AB" w:rsidRPr="001E57AB" w:rsidRDefault="001E57AB" w:rsidP="001E57AB">
      <w:pPr>
        <w:spacing w:after="127" w:line="271" w:lineRule="auto"/>
        <w:ind w:right="6"/>
        <w:jc w:val="both"/>
        <w:rPr>
          <w:color w:val="000000"/>
          <w:sz w:val="28"/>
          <w:lang w:eastAsia="vi-VN"/>
        </w:rPr>
      </w:pPr>
      <w:r w:rsidRPr="001E57AB">
        <w:rPr>
          <w:b/>
          <w:color w:val="000000"/>
          <w:sz w:val="28"/>
          <w:lang w:eastAsia="vi-VN"/>
        </w:rPr>
        <w:t>(3) Cách thức thực hiện:</w:t>
      </w:r>
      <w:r w:rsidRPr="001E57AB">
        <w:rPr>
          <w:color w:val="000000"/>
          <w:sz w:val="28"/>
          <w:lang w:eastAsia="vi-VN"/>
        </w:rPr>
        <w:t xml:space="preserve"> Trực tiếp hoặc gửi qua dịch vụ bưu chính hoặc qua môi trường điện tử. </w:t>
      </w:r>
    </w:p>
    <w:p w14:paraId="5482A5FC" w14:textId="77777777" w:rsidR="001E57AB" w:rsidRPr="001E57AB" w:rsidRDefault="001E57AB" w:rsidP="001E57AB">
      <w:pPr>
        <w:spacing w:after="129" w:line="271" w:lineRule="auto"/>
        <w:ind w:right="6"/>
        <w:rPr>
          <w:b/>
          <w:color w:val="000000"/>
          <w:sz w:val="28"/>
          <w:lang w:eastAsia="vi-VN"/>
        </w:rPr>
      </w:pPr>
      <w:r w:rsidRPr="001E57AB">
        <w:rPr>
          <w:b/>
          <w:color w:val="000000"/>
          <w:sz w:val="28"/>
          <w:lang w:eastAsia="vi-VN"/>
        </w:rPr>
        <w:t xml:space="preserve">(4) Thành phần, số lượng hồ sơ: </w:t>
      </w:r>
    </w:p>
    <w:p w14:paraId="3326A1CB" w14:textId="77777777" w:rsidR="001E57AB" w:rsidRPr="001E57AB" w:rsidRDefault="001E57AB" w:rsidP="001E57AB">
      <w:pPr>
        <w:spacing w:after="129" w:line="271" w:lineRule="auto"/>
        <w:ind w:right="6"/>
        <w:rPr>
          <w:color w:val="000000"/>
          <w:sz w:val="28"/>
          <w:lang w:eastAsia="vi-VN"/>
        </w:rPr>
      </w:pPr>
      <w:r w:rsidRPr="001E57AB">
        <w:rPr>
          <w:b/>
          <w:color w:val="000000"/>
          <w:sz w:val="28"/>
          <w:lang w:eastAsia="vi-VN"/>
        </w:rPr>
        <w:t>- Thành phần hồ sơ bao gồm:</w:t>
      </w:r>
    </w:p>
    <w:p w14:paraId="6C19BC24"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a) Thành phần hồ sơ: </w:t>
      </w:r>
    </w:p>
    <w:p w14:paraId="3253914A"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Bản chính Đơn đề nghị xác nhận Bảng kê lâm sản theo Mẫu số 03 Phụ lục II ban hành kèm theo Thông tư số 26/2025/TT-BNNMT;</w:t>
      </w:r>
      <w:r w:rsidRPr="001E57AB">
        <w:rPr>
          <w:color w:val="000000"/>
          <w:sz w:val="22"/>
          <w:lang w:eastAsia="vi-VN"/>
        </w:rPr>
        <w:t xml:space="preserve"> </w:t>
      </w:r>
    </w:p>
    <w:p w14:paraId="4AF9800D"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chính Bảng kê lâm sản theo quy định tại Mẫu số 01 Phụ lục II ban hành kèm theo Thông tư số 26/2025/TT-BNNMT; </w:t>
      </w:r>
    </w:p>
    <w:p w14:paraId="60B24717"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Phương án khai thác đối với trường hợp xác nhận bảng kê lâm sản sau khai thác. Trường hợp chủ lâm sản tạo mã phản hồi nhanh (QR) chứa đựng hồ sơ lâm sản trong Bảng kê lâm sản thì không phải nộp thành phần hồ sơ này; </w:t>
      </w:r>
    </w:p>
    <w:p w14:paraId="325E2B6D"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hồ sơ lâm sản nhập khẩu quy định tại Điều 9 Thông tư số 26/2025/TT-BNNMT đối với trường hợp chủ lâm sản nhập khẩu bán hoặc chuyển giao quyền sở hữu. Trường hợp chủ lâm sản tạo mã phản hồi nhanh (QR) chứa đựng hồ sơ lâm sản trong Bảng kê lâm sản thì không phải nộp thành phần hồ sơ này; </w:t>
      </w:r>
    </w:p>
    <w:p w14:paraId="61B4C7EB"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hồ sơ lâm sản sau xử lý tịch thu theo quy định tại Điều 10 Thông tư số 26/2025/TT-BNNMT đối với trường hợp chủ lâm sản mua trực tiếp từ cơ quan được giao xử lý tài sản, bán, chuyển giao quyền sở hữu lần kế tiếp. Trường hợp chủ lâm sản tạo mã phản hồi nhanh (QR) chứa đựng hồ sơ lâm sản trong Bảng kê lâm sản thì không phải nộp thành phần hồ sơ này;  </w:t>
      </w:r>
    </w:p>
    <w:p w14:paraId="6F665B9C"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Bảng kê lâm sản mua bán, chuyển giao quyền sở hữu liền kề trước đó. Trường hợp chủ lâm sản tạo mã phản hồi nhanh (QR) chứa đựng hồ sơ lâm sản trong Bảng kê lâm sản thì không phải nộp thành phần hồ sơ này; </w:t>
      </w:r>
    </w:p>
    <w:p w14:paraId="44D55653"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hồ sơ nguồn gốc lâm sản đối với trường hợp xác nhận theo đề nghị của tổ chức, cá nhân quy định tại điểm đ khoản 3 Điều 5 Thông tư số 26/2025/TT-BNNMT; </w:t>
      </w:r>
    </w:p>
    <w:p w14:paraId="475D824C"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lastRenderedPageBreak/>
        <w:t xml:space="preserve">- Bản chính Sổ theo dõi nhập, xuất lâm sản đối với chủ lâm sản là tổ chức, hộ kinh doanh xuất bán lâm sản theo Mẫu số 04 Phụ lục II ban hành kèm theo Thông tư số 26/2025/TT-BNNMT đối với trường hợp lâm sản là thực vật rừng.  - Bản chính Sổ theo dõi nuôi, trồng đối với chủ cơ sở nuôi động vật, trồng thực vật thuộc Danh mục loài nguy cấp, quý, hiếm, động vật, thực vật thuộc Phụ lục CITES, động vật rừng thông thường theo Mẫu số 10 Phụ lục II ban hành kèm theo Thông tư số 85/2025/TT-BNNMT;  </w:t>
      </w:r>
    </w:p>
    <w:p w14:paraId="695C76C6" w14:textId="77777777" w:rsidR="001E57AB" w:rsidRPr="002D720C" w:rsidRDefault="001E57AB" w:rsidP="001E57AB">
      <w:pPr>
        <w:spacing w:after="127" w:line="271" w:lineRule="auto"/>
        <w:ind w:right="6"/>
        <w:jc w:val="both"/>
        <w:rPr>
          <w:color w:val="0070C0"/>
          <w:sz w:val="28"/>
          <w:lang w:eastAsia="vi-VN"/>
        </w:rPr>
      </w:pPr>
      <w:r w:rsidRPr="002D720C">
        <w:rPr>
          <w:color w:val="0070C0"/>
          <w:sz w:val="28"/>
          <w:lang w:eastAsia="vi-VN"/>
        </w:rPr>
        <w:t xml:space="preserve">- Bản chính Sổ theo dõi hoạt động sản xuất, chế biến mẫu vật loài nguy cấp, quý, hiếm, động vật, thực vật hoang dã nguy cấp thuộc Phụ lục CITES đối với cơ sở sản xuất, chế biến theo Mẫu số 29 Phụ lục II ban hành kèm theo Thông tư số 85/2025/TT-BNNMT. </w:t>
      </w:r>
    </w:p>
    <w:p w14:paraId="1B45699E"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b) Số lượng hồ sơ: 01 bộ. </w:t>
      </w:r>
    </w:p>
    <w:p w14:paraId="50F18426" w14:textId="77777777" w:rsidR="001E57AB" w:rsidRPr="001E57AB" w:rsidRDefault="001E57AB" w:rsidP="001E57AB">
      <w:pPr>
        <w:spacing w:after="125" w:line="271" w:lineRule="auto"/>
        <w:ind w:right="6"/>
        <w:rPr>
          <w:color w:val="000000"/>
          <w:sz w:val="28"/>
          <w:lang w:eastAsia="vi-VN"/>
        </w:rPr>
      </w:pPr>
      <w:r w:rsidRPr="001E57AB">
        <w:rPr>
          <w:b/>
          <w:color w:val="000000"/>
          <w:sz w:val="28"/>
          <w:lang w:eastAsia="vi-VN"/>
        </w:rPr>
        <w:t xml:space="preserve">(5) Thời hạn giải quyết:  </w:t>
      </w:r>
    </w:p>
    <w:p w14:paraId="5C679705"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Trường hợp không phải xác minh: trong thời hạn 02 ngày làm việc kể từ ngày nhận được hồ sơ hợp lệ. </w:t>
      </w:r>
      <w:r w:rsidRPr="001E57AB">
        <w:rPr>
          <w:color w:val="000000"/>
          <w:sz w:val="22"/>
          <w:lang w:eastAsia="vi-VN"/>
        </w:rPr>
        <w:t xml:space="preserve"> </w:t>
      </w:r>
    </w:p>
    <w:p w14:paraId="0D198644"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Trường hợp cần xác minh nguồn gốc lâm sản: trong thời hạn 03 ngày làm việc kể từ ngày nhận được hồ sơ hợp lệ. </w:t>
      </w:r>
    </w:p>
    <w:p w14:paraId="2740A450"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Trường hợp cần xác minh nguồn gốc lâm sản mà có nhiều nội dung phức tạp: trong thời hạn 04 ngày làm việc kể từ ngày nhận được hồ sơ hợp lệ. </w:t>
      </w:r>
    </w:p>
    <w:p w14:paraId="75EC6115" w14:textId="77777777" w:rsidR="001E57AB" w:rsidRPr="001E57AB" w:rsidRDefault="001E57AB" w:rsidP="001E57AB">
      <w:pPr>
        <w:spacing w:after="127" w:line="271" w:lineRule="auto"/>
        <w:ind w:right="6"/>
        <w:jc w:val="both"/>
        <w:rPr>
          <w:color w:val="000000"/>
          <w:sz w:val="28"/>
          <w:lang w:eastAsia="vi-VN"/>
        </w:rPr>
      </w:pPr>
      <w:r w:rsidRPr="001E57AB">
        <w:rPr>
          <w:b/>
          <w:color w:val="000000"/>
          <w:sz w:val="28"/>
          <w:lang w:eastAsia="vi-VN"/>
        </w:rPr>
        <w:t>(6) Đối tượng thực hiện thủ tục hành chính:</w:t>
      </w:r>
      <w:r w:rsidRPr="001E57AB">
        <w:rPr>
          <w:color w:val="000000"/>
          <w:sz w:val="28"/>
          <w:lang w:eastAsia="vi-VN"/>
        </w:rPr>
        <w:t xml:space="preserve"> Chủ lâm sản hoặc tổ chức, cá nhân được chủ lâm sản ủy quyền lập sau khi khai thác; Chủ lâm sản lập khi bán, chuyển giao quyền sở hữu, vận chuyển lâm sản trong cùng một lần; khi lập hồ sơ đề nghị cấp giấy phép xuất khẩu, tái xuất khẩu lâm sản đối với lâm sản quy định tại khoản 3 Điều 5 Thông tư số 26/2025/TT-BNNPTNT. </w:t>
      </w:r>
    </w:p>
    <w:p w14:paraId="08556289" w14:textId="77777777" w:rsidR="001E57AB" w:rsidRPr="001E57AB" w:rsidRDefault="001E57AB" w:rsidP="001E57AB">
      <w:pPr>
        <w:spacing w:after="127" w:line="271" w:lineRule="auto"/>
        <w:ind w:right="6"/>
        <w:jc w:val="both"/>
        <w:rPr>
          <w:color w:val="000000"/>
          <w:sz w:val="28"/>
          <w:lang w:eastAsia="vi-VN"/>
        </w:rPr>
      </w:pPr>
      <w:r w:rsidRPr="001E57AB">
        <w:rPr>
          <w:b/>
          <w:color w:val="000000"/>
          <w:sz w:val="28"/>
          <w:lang w:eastAsia="vi-VN"/>
        </w:rPr>
        <w:t xml:space="preserve">(7) Cơ quan giải quyết thủ tục hành chính: </w:t>
      </w:r>
      <w:r w:rsidRPr="001E57AB">
        <w:rPr>
          <w:color w:val="000000"/>
          <w:sz w:val="28"/>
          <w:lang w:eastAsia="vi-VN"/>
        </w:rPr>
        <w:t xml:space="preserve">Cơ quan Kiểm lâm sở tại. </w:t>
      </w:r>
    </w:p>
    <w:p w14:paraId="4EB1D7A4" w14:textId="77777777" w:rsidR="001E57AB" w:rsidRPr="001E57AB" w:rsidRDefault="001E57AB" w:rsidP="001E57AB">
      <w:pPr>
        <w:spacing w:after="127" w:line="271" w:lineRule="auto"/>
        <w:ind w:right="6"/>
        <w:jc w:val="both"/>
        <w:rPr>
          <w:color w:val="000000"/>
          <w:sz w:val="28"/>
          <w:lang w:eastAsia="vi-VN"/>
        </w:rPr>
      </w:pPr>
      <w:r w:rsidRPr="001E57AB">
        <w:rPr>
          <w:b/>
          <w:color w:val="000000"/>
          <w:sz w:val="28"/>
          <w:lang w:eastAsia="vi-VN"/>
        </w:rPr>
        <w:t>(8) Kết quả thực hiện thủ tục hành chính:</w:t>
      </w:r>
      <w:r w:rsidRPr="001E57AB">
        <w:rPr>
          <w:color w:val="000000"/>
          <w:sz w:val="28"/>
          <w:lang w:eastAsia="vi-VN"/>
        </w:rPr>
        <w:t xml:space="preserve"> Bảng kê lâm sản được xác nhận; lâm sản tồn được xác nhận vào Sổ theo dõi nhập, xuất lâm sản đối với chủ lâm sản là tổ chức, hộ kinh doanh xuất bán lâm sản đối với trường hợp lâm sản là thực vật rừng; Sổ theo dõi nuôi, trồng đối với chủ cơ sở nuôi động vật, trồng thực vật thuộc Danh mục loài nguy cấp, quý, hiếm hoặc động vật, thực vật hoang dã nguy cấp thuộc Phụ lục CITES; Sổ theo dõi hoạt động sản xuất, chế biến mẫu vật loài nguy cấp, quý, hiếm, động vật, thực vật hoang dã nguy cấp thuộc Phụ lục CITES đối với cơ sở sản xuất, chế biến. </w:t>
      </w:r>
    </w:p>
    <w:p w14:paraId="17AA9F6C" w14:textId="77777777" w:rsidR="001E57AB" w:rsidRPr="001E57AB" w:rsidRDefault="001E57AB" w:rsidP="001E57AB">
      <w:pPr>
        <w:spacing w:after="138" w:line="271" w:lineRule="auto"/>
        <w:ind w:right="6"/>
        <w:jc w:val="both"/>
        <w:rPr>
          <w:color w:val="000000"/>
          <w:sz w:val="28"/>
          <w:lang w:eastAsia="vi-VN"/>
        </w:rPr>
      </w:pPr>
      <w:r w:rsidRPr="001E57AB">
        <w:rPr>
          <w:b/>
          <w:color w:val="000000"/>
          <w:sz w:val="28"/>
          <w:lang w:eastAsia="vi-VN"/>
        </w:rPr>
        <w:t>(9) Lệ phí, phí (nếu có):</w:t>
      </w:r>
      <w:r w:rsidRPr="001E57AB">
        <w:rPr>
          <w:color w:val="000000"/>
          <w:sz w:val="28"/>
          <w:lang w:eastAsia="vi-VN"/>
        </w:rPr>
        <w:t xml:space="preserve"> không </w:t>
      </w:r>
    </w:p>
    <w:p w14:paraId="07B2BAD8" w14:textId="77777777" w:rsidR="001E57AB" w:rsidRPr="001E57AB" w:rsidRDefault="001E57AB" w:rsidP="001E57AB">
      <w:pPr>
        <w:spacing w:after="127" w:line="271" w:lineRule="auto"/>
        <w:ind w:right="6"/>
        <w:jc w:val="both"/>
        <w:rPr>
          <w:color w:val="000000"/>
          <w:sz w:val="28"/>
          <w:lang w:eastAsia="vi-VN"/>
        </w:rPr>
      </w:pPr>
      <w:r w:rsidRPr="001E57AB">
        <w:rPr>
          <w:b/>
          <w:color w:val="000000"/>
          <w:sz w:val="28"/>
          <w:lang w:eastAsia="vi-VN"/>
        </w:rPr>
        <w:t xml:space="preserve">(10) Tên mẫu đơn, mẫu tờ khai: </w:t>
      </w:r>
    </w:p>
    <w:p w14:paraId="6EB6A451"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lastRenderedPageBreak/>
        <w:t xml:space="preserve">- Đơn đề nghị xác nhận Bảng kê lâm sản theo Mẫu số 03 Phụ lục II ban hành kèm theo Thông tư số 26/2025/TT-BNNMT; </w:t>
      </w:r>
    </w:p>
    <w:p w14:paraId="6FCAABF0" w14:textId="77777777" w:rsidR="001E57AB" w:rsidRPr="001E57AB" w:rsidRDefault="001E57AB" w:rsidP="00A1212F">
      <w:pPr>
        <w:spacing w:after="15" w:line="271" w:lineRule="auto"/>
        <w:ind w:right="6"/>
        <w:jc w:val="both"/>
        <w:rPr>
          <w:color w:val="000000"/>
          <w:sz w:val="28"/>
          <w:lang w:eastAsia="vi-VN"/>
        </w:rPr>
      </w:pPr>
      <w:r w:rsidRPr="00A1212F">
        <w:rPr>
          <w:color w:val="0070C0"/>
          <w:sz w:val="28"/>
          <w:lang w:eastAsia="vi-VN"/>
        </w:rPr>
        <w:t xml:space="preserve">- Bảng kê lâm sản theo Mẫu số 01 Phụ lục VIII ban hành kèm theo Thông tư số 84/2025/TT-BNNMT ngày 31/12/2025 của Bộ trưởng Bộ Nông nghiệp và Môi trường quy định chi tiết một số nội dung của Luật Lâm nghiệp và sửa đổi, bổ sung một số Thông tư trong lĩnh vực lâm nghiệp và kiểm lâm; </w:t>
      </w:r>
    </w:p>
    <w:p w14:paraId="4D330169"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Sổ theo dõi nhập, xuất lâm sản theo Mẫu số 04 Phụ lục II ban hành kèm theo Thông tư số 26/2025/TT-BNNMT; </w:t>
      </w:r>
    </w:p>
    <w:p w14:paraId="38C9F049" w14:textId="77777777" w:rsidR="001E57AB" w:rsidRPr="001E57AB" w:rsidRDefault="001E57AB" w:rsidP="001E57AB">
      <w:pPr>
        <w:spacing w:after="127" w:line="271" w:lineRule="auto"/>
        <w:ind w:right="6"/>
        <w:jc w:val="both"/>
        <w:rPr>
          <w:color w:val="000000"/>
          <w:sz w:val="28"/>
          <w:lang w:eastAsia="vi-VN"/>
        </w:rPr>
      </w:pPr>
      <w:r w:rsidRPr="00A1212F">
        <w:rPr>
          <w:color w:val="0070C0"/>
          <w:sz w:val="28"/>
          <w:lang w:eastAsia="vi-VN"/>
        </w:rPr>
        <w:t>- Sổ theo dõi nuôi, trồng đối với chủ cơ sở nuôi, trồng loài nguy cấp, quý, hiếm hoặc động vật, thực vật thuộc Phụ lục CITES theo Mẫu số 10 Phụ lục II ban hành kèm theo Thông tư số 85/2025/TT-BNNMT ngày 31/12/2025 của Bộ trưởng Bộ Nông nghiệp và Môi trường quy định về quản lý loài nguy cấp, quý, hiếm, loài động vật rừng thông thường</w:t>
      </w:r>
      <w:r w:rsidRPr="00A1212F">
        <w:rPr>
          <w:i/>
          <w:color w:val="0070C0"/>
          <w:sz w:val="28"/>
          <w:lang w:eastAsia="vi-VN"/>
        </w:rPr>
        <w:t xml:space="preserve"> </w:t>
      </w:r>
      <w:r w:rsidRPr="00A1212F">
        <w:rPr>
          <w:color w:val="0070C0"/>
          <w:sz w:val="28"/>
          <w:lang w:eastAsia="vi-VN"/>
        </w:rPr>
        <w:t>và thực thi Công ước về buôn bán quốc tế các loài động vật, thực vật hoang dã nguy cấp;</w:t>
      </w:r>
      <w:r w:rsidRPr="001E57AB">
        <w:rPr>
          <w:color w:val="000000"/>
          <w:sz w:val="28"/>
          <w:lang w:eastAsia="vi-VN"/>
        </w:rPr>
        <w:t xml:space="preserve"> </w:t>
      </w:r>
    </w:p>
    <w:p w14:paraId="361403E0" w14:textId="77777777" w:rsidR="001E57AB" w:rsidRPr="00A1212F" w:rsidRDefault="001E57AB" w:rsidP="00A1212F">
      <w:pPr>
        <w:spacing w:after="16" w:line="271" w:lineRule="auto"/>
        <w:ind w:right="6"/>
        <w:jc w:val="both"/>
        <w:rPr>
          <w:color w:val="0070C0"/>
          <w:sz w:val="28"/>
          <w:lang w:eastAsia="vi-VN"/>
        </w:rPr>
      </w:pPr>
      <w:r w:rsidRPr="00A1212F">
        <w:rPr>
          <w:color w:val="0070C0"/>
          <w:sz w:val="28"/>
          <w:lang w:eastAsia="vi-VN"/>
        </w:rPr>
        <w:t>- Sổ theo dõi hoạt động sản xuất, chế biến mẫu vật loài nguy cấp, quý, hiếm, động vật, thực vật hoang dã nguy cấp thuộc Phụ lục CITES đối với cơ sở sản xuất, chế biến</w:t>
      </w:r>
      <w:r w:rsidRPr="00A1212F">
        <w:rPr>
          <w:color w:val="0070C0"/>
          <w:sz w:val="22"/>
          <w:lang w:eastAsia="vi-VN"/>
        </w:rPr>
        <w:t xml:space="preserve"> </w:t>
      </w:r>
      <w:r w:rsidRPr="00A1212F">
        <w:rPr>
          <w:color w:val="0070C0"/>
          <w:sz w:val="28"/>
          <w:lang w:eastAsia="vi-VN"/>
        </w:rPr>
        <w:t>theo Mẫu số 29 Phụ lục II ban hành kèm theo Thông tư số 85/2025/TT-BNNMT.</w:t>
      </w:r>
      <w:r w:rsidRPr="00A1212F">
        <w:rPr>
          <w:color w:val="0070C0"/>
          <w:sz w:val="22"/>
          <w:lang w:eastAsia="vi-VN"/>
        </w:rPr>
        <w:t xml:space="preserve"> </w:t>
      </w:r>
    </w:p>
    <w:p w14:paraId="38E57CAC" w14:textId="77777777" w:rsidR="001E57AB" w:rsidRPr="001E57AB" w:rsidRDefault="001E57AB" w:rsidP="001E57AB">
      <w:pPr>
        <w:spacing w:after="146" w:line="271" w:lineRule="auto"/>
        <w:ind w:right="6"/>
        <w:jc w:val="both"/>
        <w:rPr>
          <w:color w:val="000000"/>
          <w:sz w:val="28"/>
          <w:lang w:eastAsia="vi-VN"/>
        </w:rPr>
      </w:pPr>
      <w:r w:rsidRPr="001E57AB">
        <w:rPr>
          <w:b/>
          <w:color w:val="000000"/>
          <w:sz w:val="28"/>
          <w:lang w:eastAsia="vi-VN"/>
        </w:rPr>
        <w:t>(11) Yêu cầu, điều kiện thực hiện thủ tục hành chính (nếu có):</w:t>
      </w:r>
      <w:r w:rsidRPr="001E57AB">
        <w:rPr>
          <w:color w:val="000000"/>
          <w:sz w:val="28"/>
          <w:lang w:eastAsia="vi-VN"/>
        </w:rPr>
        <w:t xml:space="preserve"> không. </w:t>
      </w:r>
    </w:p>
    <w:p w14:paraId="56EC9339" w14:textId="77777777" w:rsidR="001E57AB" w:rsidRPr="001E57AB" w:rsidRDefault="001E57AB" w:rsidP="001E57AB">
      <w:pPr>
        <w:spacing w:after="156" w:line="271" w:lineRule="auto"/>
        <w:ind w:right="6"/>
        <w:jc w:val="both"/>
        <w:rPr>
          <w:color w:val="000000"/>
          <w:sz w:val="28"/>
          <w:lang w:eastAsia="vi-VN"/>
        </w:rPr>
      </w:pPr>
      <w:r w:rsidRPr="001E57AB">
        <w:rPr>
          <w:b/>
          <w:color w:val="000000"/>
          <w:sz w:val="28"/>
          <w:lang w:eastAsia="vi-VN"/>
        </w:rPr>
        <w:t xml:space="preserve">(12) Căn cứ pháp lý của thủ tục hành chính:  </w:t>
      </w:r>
    </w:p>
    <w:p w14:paraId="4CD8C926"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Điều 5 Thông tư số 26/2025/TT-BNNMT ngày 24 tháng 6 năm 2025 của Bộ trưởng Bộ Nông nghiệp và Môi trường quy định về quản lý lâm sản; xử lý lâm sản, thủy sản là tài sản được xác lập quyền sở hữu toàn dân, </w:t>
      </w:r>
      <w:r w:rsidRPr="00587948">
        <w:rPr>
          <w:color w:val="0070C0"/>
          <w:sz w:val="28"/>
          <w:lang w:eastAsia="vi-VN"/>
        </w:rPr>
        <w:t xml:space="preserve">được sửa đổi bổ sung bởi khoản 2 Điều 20 Thông tư số 84/2025/TT-BNNMT ngày 31 tháng 12 năm 2025 của Bộ trưởng Bộ Nông nghiệp và Môi trường quy định chi tiết một số nội dung của Luật Lâm nghiệp và sửa đổi, bổ sung một số Thông tư trong lĩnh vực lâm nghiệp và kiểm lâm. </w:t>
      </w:r>
      <w:r w:rsidRPr="001E57AB">
        <w:rPr>
          <w:color w:val="000000"/>
          <w:sz w:val="28"/>
          <w:lang w:eastAsia="vi-VN"/>
        </w:rPr>
        <w:tab/>
      </w:r>
    </w:p>
    <w:p w14:paraId="33A98FAC" w14:textId="77777777" w:rsidR="001E57AB" w:rsidRPr="001E57AB" w:rsidRDefault="001E57AB" w:rsidP="001E57AB">
      <w:pPr>
        <w:widowControl w:val="0"/>
        <w:tabs>
          <w:tab w:val="left" w:pos="1603"/>
        </w:tabs>
        <w:autoSpaceDE w:val="0"/>
        <w:autoSpaceDN w:val="0"/>
        <w:spacing w:before="60" w:line="254" w:lineRule="auto"/>
        <w:ind w:right="712"/>
        <w:rPr>
          <w:b/>
          <w:i/>
          <w:color w:val="000000"/>
          <w:sz w:val="28"/>
          <w:szCs w:val="28"/>
        </w:rPr>
      </w:pPr>
      <w:r w:rsidRPr="001E57AB">
        <w:rPr>
          <w:b/>
          <w:i/>
          <w:color w:val="000000"/>
          <w:sz w:val="28"/>
          <w:szCs w:val="28"/>
        </w:rPr>
        <w:t>(13) Thành phần hồ sơ cần phải số hoá:</w:t>
      </w:r>
    </w:p>
    <w:p w14:paraId="0AF97D4C" w14:textId="77777777" w:rsidR="001E57AB" w:rsidRPr="001E57AB" w:rsidRDefault="001E57AB" w:rsidP="001E57AB">
      <w:pPr>
        <w:spacing w:after="127" w:line="271" w:lineRule="auto"/>
        <w:ind w:right="6"/>
        <w:jc w:val="both"/>
        <w:rPr>
          <w:color w:val="000000"/>
          <w:sz w:val="28"/>
          <w:lang w:eastAsia="vi-VN"/>
        </w:rPr>
      </w:pPr>
      <w:r w:rsidRPr="001E57AB">
        <w:rPr>
          <w:b/>
          <w:color w:val="000000"/>
          <w:sz w:val="28"/>
          <w:lang w:eastAsia="vi-VN"/>
        </w:rPr>
        <w:t xml:space="preserve"> </w:t>
      </w:r>
      <w:r w:rsidRPr="001E57AB">
        <w:rPr>
          <w:color w:val="000000"/>
          <w:sz w:val="28"/>
          <w:lang w:eastAsia="vi-VN"/>
        </w:rPr>
        <w:t>- Bản chính Đơn đề nghị xác nhận Bảng kê lâm sản theo Mẫu số 03 Phụ lục II ban hành kèm theo Thông tư số 26/2025/TT-BNNMT;</w:t>
      </w:r>
      <w:r w:rsidRPr="001E57AB">
        <w:rPr>
          <w:color w:val="000000"/>
          <w:sz w:val="22"/>
          <w:lang w:eastAsia="vi-VN"/>
        </w:rPr>
        <w:t xml:space="preserve"> </w:t>
      </w:r>
    </w:p>
    <w:p w14:paraId="20488ED9"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chính Bảng kê lâm sản theo quy định tại Mẫu số 01 Phụ lục II ban hành kèm theo Thông tư số 26/2025/TT-BNNMT; </w:t>
      </w:r>
    </w:p>
    <w:p w14:paraId="1A9CE430"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Phương án khai thác đối với trường hợp xác nhận bảng kê lâm sản sau khai thác. Trường hợp chủ lâm sản tạo mã phản hồi nhanh (QR) chứa đựng hồ sơ lâm sản trong Bảng kê lâm sản thì không phải nộp thành phần hồ sơ này; </w:t>
      </w:r>
    </w:p>
    <w:p w14:paraId="0FEAD89C"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lastRenderedPageBreak/>
        <w:t xml:space="preserve">- Bản sao hồ sơ lâm sản nhập khẩu quy định tại Điều 9 Thông tư số 26/2025/TT-BNNMT đối với trường hợp chủ lâm sản nhập khẩu bán hoặc chuyển giao quyền sở hữu. Trường hợp chủ lâm sản tạo mã phản hồi nhanh (QR) chứa đựng hồ sơ lâm sản trong Bảng kê lâm sản thì không phải nộp thành phần hồ sơ này; </w:t>
      </w:r>
    </w:p>
    <w:p w14:paraId="3F84A3FA"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hồ sơ lâm sản sau xử lý tịch thu theo quy định tại Điều 10 Thông tư số 26/2025/TT-BNNMT đối với trường hợp chủ lâm sản mua trực tiếp từ cơ quan được giao xử lý tài sản, bán, chuyển giao quyền sở hữu lần kế tiếp. Trường hợp chủ lâm sản tạo mã phản hồi nhanh (QR) chứa đựng hồ sơ lâm sản trong Bảng kê lâm sản thì không phải nộp thành phần hồ sơ này;  </w:t>
      </w:r>
    </w:p>
    <w:p w14:paraId="5E937659"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Bảng kê lâm sản mua bán, chuyển giao quyền sở hữu liền kề trước đó. Trường hợp chủ lâm sản tạo mã phản hồi nhanh (QR) chứa đựng hồ sơ lâm sản trong Bảng kê lâm sản thì không phải nộp thành phần hồ sơ này; </w:t>
      </w:r>
    </w:p>
    <w:p w14:paraId="5A302DF0"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sao hồ sơ nguồn gốc lâm sản đối với trường hợp xác nhận theo đề nghị của tổ chức, cá nhân quy định tại điểm đ khoản 3 Điều 5 Thông tư số 26/2025/TT-BNNMT; </w:t>
      </w:r>
    </w:p>
    <w:p w14:paraId="055F48D3" w14:textId="77777777" w:rsidR="00587948"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chính Sổ theo dõi nhập, xuất lâm sản đối với chủ lâm sản là tổ chức, hộ kinh doanh xuất bán lâm sản theo Mẫu số 04 Phụ lục II ban hành kèm theo Thông tư số 26/2025/TT-BNNMT đối với trường hợp lâm sản là thực vật rừng.  </w:t>
      </w:r>
    </w:p>
    <w:p w14:paraId="33798B10"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chính Sổ theo dõi nuôi, trồng đối với chủ cơ sở nuôi động vật, trồng thực vật thuộc Danh mục loài nguy cấp, quý, hiếm, động vật, thực vật thuộc Phụ lục CITES, động vật rừng thông thường theo Mẫu số 10 Phụ lục II ban hành kèm theo Thông tư số 85/2025/TT-BNNMT;  </w:t>
      </w:r>
    </w:p>
    <w:p w14:paraId="58D8B86E"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 Bản chính Sổ theo dõi hoạt động sản xuất, chế biến mẫu vật loài nguy cấp, quý, hiếm, động vật, thực vật hoang dã nguy cấp thuộc Phụ lục CITES đối với cơ sở sản xuất, chế biến theo Mẫu số 29 Phụ lục II ban hành kèm theo Thông tư số 85/2025/TT-BNNMT. </w:t>
      </w:r>
    </w:p>
    <w:p w14:paraId="0D284914" w14:textId="77777777" w:rsidR="001E57AB" w:rsidRPr="001E57AB" w:rsidRDefault="001E57AB" w:rsidP="001E57AB">
      <w:pPr>
        <w:spacing w:after="127" w:line="271" w:lineRule="auto"/>
        <w:ind w:right="6"/>
        <w:jc w:val="both"/>
        <w:rPr>
          <w:b/>
          <w:color w:val="000000"/>
          <w:sz w:val="28"/>
          <w:szCs w:val="28"/>
        </w:rPr>
      </w:pPr>
      <w:r w:rsidRPr="001E57AB">
        <w:rPr>
          <w:b/>
          <w:color w:val="000000"/>
          <w:sz w:val="28"/>
          <w:szCs w:val="28"/>
        </w:rPr>
        <w:t xml:space="preserve">(14) Kết quả giải quyết TTHC cần phải số hoá: </w:t>
      </w:r>
    </w:p>
    <w:p w14:paraId="5D883412"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Bảng kê lâm sản được xác nhận; lâm sản tồn được xác nhận vào Sổ theo dõi nhập, xuất lâm sản đối với chủ lâm sản là tổ chức, hộ kinh doanh xuất bán lâm sản đối với trường hợp lâm sản là thực vật rừng; Sổ theo dõi nuôi, trồng đối với chủ cơ sở nuôi động vật, trồng thực vật thuộc Danh mục loài nguy cấp, quý, hiếm hoặc động vật, thực vật hoang dã nguy cấp thuộc Phụ lục CITES; Sổ theo dõi hoạt động sản xuất, chế biến mẫu vật loài nguy cấp, quý, hiếm, động vật, thực vật hoang dã nguy cấp thuộc Phụ lục CITES đối với cơ sở sản xuất, chế biến. </w:t>
      </w:r>
    </w:p>
    <w:p w14:paraId="4D426C08"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br w:type="page"/>
      </w:r>
    </w:p>
    <w:p w14:paraId="0837526A" w14:textId="77777777" w:rsidR="001E57AB" w:rsidRPr="001E57AB" w:rsidRDefault="001E57AB" w:rsidP="001E57AB">
      <w:pPr>
        <w:spacing w:after="145" w:line="271" w:lineRule="auto"/>
        <w:ind w:right="6"/>
        <w:rPr>
          <w:color w:val="000000"/>
          <w:sz w:val="28"/>
          <w:lang w:eastAsia="vi-VN"/>
        </w:rPr>
      </w:pPr>
      <w:r w:rsidRPr="001E57AB">
        <w:rPr>
          <w:b/>
          <w:color w:val="000000"/>
          <w:sz w:val="28"/>
          <w:lang w:eastAsia="vi-VN"/>
        </w:rPr>
        <w:lastRenderedPageBreak/>
        <w:t xml:space="preserve">Mẫu số 01. Bảng kê lâm sản </w:t>
      </w:r>
    </w:p>
    <w:p w14:paraId="4D616860" w14:textId="77777777" w:rsidR="001E57AB" w:rsidRPr="001E57AB" w:rsidRDefault="001E57AB" w:rsidP="001E57AB">
      <w:pPr>
        <w:keepNext/>
        <w:keepLines/>
        <w:tabs>
          <w:tab w:val="center" w:pos="1943"/>
          <w:tab w:val="right" w:pos="9362"/>
        </w:tabs>
        <w:ind w:right="6"/>
        <w:outlineLvl w:val="0"/>
        <w:rPr>
          <w:b/>
          <w:color w:val="000000"/>
          <w:sz w:val="26"/>
          <w:lang w:eastAsia="vi-VN"/>
        </w:rPr>
      </w:pPr>
      <w:r w:rsidRPr="001E57AB">
        <w:rPr>
          <w:rFonts w:eastAsia="Calibri"/>
          <w:color w:val="000000"/>
          <w:sz w:val="22"/>
          <w:lang w:eastAsia="vi-VN"/>
        </w:rPr>
        <w:tab/>
      </w:r>
      <w:r w:rsidRPr="001E57AB">
        <w:rPr>
          <w:color w:val="000000"/>
          <w:sz w:val="28"/>
          <w:lang w:eastAsia="vi-VN"/>
        </w:rPr>
        <w:t xml:space="preserve">………………………… </w:t>
      </w:r>
      <w:r w:rsidRPr="001E57AB">
        <w:rPr>
          <w:color w:val="000000"/>
          <w:sz w:val="28"/>
          <w:lang w:eastAsia="vi-VN"/>
        </w:rPr>
        <w:tab/>
      </w:r>
      <w:r w:rsidRPr="001E57AB">
        <w:rPr>
          <w:b/>
          <w:color w:val="000000"/>
          <w:sz w:val="40"/>
          <w:vertAlign w:val="superscript"/>
          <w:lang w:eastAsia="vi-VN"/>
        </w:rPr>
        <w:t>CỘNG HÒA XÃ HỘI CHỦ NGHĨA VIỆT NAM</w:t>
      </w:r>
      <w:r w:rsidRPr="001E57AB">
        <w:rPr>
          <w:b/>
          <w:color w:val="000000"/>
          <w:sz w:val="28"/>
          <w:lang w:eastAsia="vi-VN"/>
        </w:rPr>
        <w:t xml:space="preserve"> </w:t>
      </w:r>
    </w:p>
    <w:p w14:paraId="2CEE09BC" w14:textId="77777777" w:rsidR="001E57AB" w:rsidRPr="001E57AB" w:rsidRDefault="001E57AB" w:rsidP="001E57AB">
      <w:pPr>
        <w:tabs>
          <w:tab w:val="center" w:pos="1943"/>
          <w:tab w:val="center" w:pos="6633"/>
        </w:tabs>
        <w:spacing w:after="3" w:line="271" w:lineRule="auto"/>
        <w:ind w:right="6"/>
        <w:rPr>
          <w:color w:val="000000"/>
          <w:sz w:val="28"/>
          <w:lang w:eastAsia="vi-VN"/>
        </w:rPr>
      </w:pPr>
      <w:r w:rsidRPr="001E57AB">
        <w:rPr>
          <w:rFonts w:eastAsia="Calibri"/>
          <w:color w:val="000000"/>
          <w:sz w:val="22"/>
          <w:lang w:eastAsia="vi-VN"/>
        </w:rPr>
        <w:tab/>
      </w:r>
      <w:r w:rsidRPr="001E57AB">
        <w:rPr>
          <w:color w:val="000000"/>
          <w:sz w:val="28"/>
          <w:lang w:eastAsia="vi-VN"/>
        </w:rPr>
        <w:t>…………………………</w:t>
      </w:r>
      <w:r w:rsidRPr="001E57AB">
        <w:rPr>
          <w:b/>
          <w:color w:val="000000"/>
          <w:sz w:val="28"/>
          <w:lang w:eastAsia="vi-VN"/>
        </w:rPr>
        <w:t xml:space="preserve"> </w:t>
      </w:r>
      <w:r w:rsidRPr="001E57AB">
        <w:rPr>
          <w:b/>
          <w:color w:val="000000"/>
          <w:sz w:val="28"/>
          <w:lang w:eastAsia="vi-VN"/>
        </w:rPr>
        <w:tab/>
        <w:t xml:space="preserve">Độc lập - Tự do - Hạnh phúc  </w:t>
      </w:r>
    </w:p>
    <w:p w14:paraId="42F8497D" w14:textId="5FDCDFB8" w:rsidR="001E57AB" w:rsidRPr="001E57AB" w:rsidRDefault="001E57AB" w:rsidP="001E57AB">
      <w:pPr>
        <w:tabs>
          <w:tab w:val="center" w:pos="1822"/>
          <w:tab w:val="center" w:pos="6681"/>
        </w:tabs>
        <w:spacing w:after="339"/>
        <w:ind w:right="6"/>
        <w:rPr>
          <w:color w:val="000000"/>
          <w:sz w:val="28"/>
          <w:lang w:eastAsia="vi-VN"/>
        </w:rPr>
      </w:pPr>
      <w:r w:rsidRPr="001E57AB">
        <w:rPr>
          <w:rFonts w:eastAsia="Calibri"/>
          <w:color w:val="000000"/>
          <w:sz w:val="22"/>
          <w:lang w:eastAsia="vi-VN"/>
        </w:rPr>
        <w:tab/>
      </w:r>
      <w:r w:rsidR="0054781B">
        <w:rPr>
          <w:noProof/>
        </w:rPr>
        <mc:AlternateContent>
          <mc:Choice Requires="wpg">
            <w:drawing>
              <wp:inline distT="0" distB="0" distL="0" distR="0" wp14:anchorId="2D36A5E7" wp14:editId="609F71C8">
                <wp:extent cx="735965" cy="12700"/>
                <wp:effectExtent l="0" t="0" r="0" b="0"/>
                <wp:docPr id="196887"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965" cy="12700"/>
                          <a:chOff x="0" y="0"/>
                          <a:chExt cx="735965" cy="12700"/>
                        </a:xfrm>
                      </wpg:grpSpPr>
                      <wps:wsp>
                        <wps:cNvPr id="27500" name="Shape 27500"/>
                        <wps:cNvSpPr/>
                        <wps:spPr>
                          <a:xfrm>
                            <a:off x="0" y="0"/>
                            <a:ext cx="735965" cy="0"/>
                          </a:xfrm>
                          <a:custGeom>
                            <a:avLst/>
                            <a:gdLst/>
                            <a:ahLst/>
                            <a:cxnLst/>
                            <a:rect l="0" t="0" r="0" b="0"/>
                            <a:pathLst>
                              <a:path w="735965">
                                <a:moveTo>
                                  <a:pt x="0" y="0"/>
                                </a:moveTo>
                                <a:lnTo>
                                  <a:pt x="735965" y="0"/>
                                </a:lnTo>
                              </a:path>
                            </a:pathLst>
                          </a:custGeom>
                          <a:noFill/>
                          <a:ln w="12700" cap="flat" cmpd="sng" algn="ctr">
                            <a:solidFill>
                              <a:srgbClr val="000000"/>
                            </a:solidFill>
                            <a:prstDash val="solid"/>
                            <a:miter lim="101600"/>
                          </a:ln>
                          <a:effectLst/>
                        </wps:spPr>
                        <wps:bodyPr/>
                      </wps:wsp>
                    </wpg:wgp>
                  </a:graphicData>
                </a:graphic>
              </wp:inline>
            </w:drawing>
          </mc:Choice>
          <mc:Fallback>
            <w:pict>
              <v:group w14:anchorId="407B0998" id="Group 49" o:spid="_x0000_s1026" style="width:57.95pt;height:1pt;mso-position-horizontal-relative:char;mso-position-vertical-relative:line" coordsize="735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">
                <v:shape id="Shape 27500" o:spid="_x0000_s1027" style="position:absolute;width:7359;height:0;visibility:visible;mso-wrap-style:square;v-text-anchor:top" coordsize="735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" path="m,l735965,e" filled="f" strokeweight="1pt">
                  <v:stroke miterlimit="66585f" joinstyle="miter"/>
                  <v:path arrowok="t" textboxrect="0,0,735965,0"/>
                </v:shape>
                <w10:anchorlock/>
              </v:group>
            </w:pict>
          </mc:Fallback>
        </mc:AlternateContent>
      </w:r>
      <w:r w:rsidRPr="001E57AB">
        <w:rPr>
          <w:b/>
          <w:color w:val="000000"/>
          <w:sz w:val="28"/>
          <w:lang w:eastAsia="vi-VN"/>
        </w:rPr>
        <w:t xml:space="preserve"> </w:t>
      </w:r>
      <w:r w:rsidRPr="001E57AB">
        <w:rPr>
          <w:b/>
          <w:color w:val="000000"/>
          <w:sz w:val="28"/>
          <w:lang w:eastAsia="vi-VN"/>
        </w:rPr>
        <w:tab/>
      </w:r>
      <w:r w:rsidR="0054781B">
        <w:rPr>
          <w:noProof/>
        </w:rPr>
        <mc:AlternateContent>
          <mc:Choice Requires="wpg">
            <w:drawing>
              <wp:inline distT="0" distB="0" distL="0" distR="0" wp14:anchorId="24874CE3" wp14:editId="2C54825A">
                <wp:extent cx="2155190" cy="9525"/>
                <wp:effectExtent l="0" t="0" r="0" b="0"/>
                <wp:docPr id="196886"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5190" cy="9525"/>
                          <a:chOff x="0" y="0"/>
                          <a:chExt cx="2155190" cy="9525"/>
                        </a:xfrm>
                      </wpg:grpSpPr>
                      <wps:wsp>
                        <wps:cNvPr id="27499" name="Shape 27499"/>
                        <wps:cNvSpPr/>
                        <wps:spPr>
                          <a:xfrm>
                            <a:off x="0" y="0"/>
                            <a:ext cx="2155190" cy="0"/>
                          </a:xfrm>
                          <a:custGeom>
                            <a:avLst/>
                            <a:gdLst/>
                            <a:ahLst/>
                            <a:cxnLst/>
                            <a:rect l="0" t="0" r="0" b="0"/>
                            <a:pathLst>
                              <a:path w="2155190">
                                <a:moveTo>
                                  <a:pt x="0" y="0"/>
                                </a:moveTo>
                                <a:lnTo>
                                  <a:pt x="2155190" y="0"/>
                                </a:lnTo>
                              </a:path>
                            </a:pathLst>
                          </a:custGeom>
                          <a:noFill/>
                          <a:ln w="9525" cap="flat" cmpd="sng" algn="ctr">
                            <a:solidFill>
                              <a:srgbClr val="000000"/>
                            </a:solidFill>
                            <a:prstDash val="solid"/>
                            <a:round/>
                          </a:ln>
                          <a:effectLst/>
                        </wps:spPr>
                        <wps:bodyPr/>
                      </wps:wsp>
                    </wpg:wgp>
                  </a:graphicData>
                </a:graphic>
              </wp:inline>
            </w:drawing>
          </mc:Choice>
          <mc:Fallback>
            <w:pict>
              <v:group w14:anchorId="112566D6" id="Group 47" o:spid="_x0000_s1026" style="width:169.7pt;height:.75pt;mso-position-horizontal-relative:char;mso-position-vertical-relative:line" coordsize="215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">
                <v:shape id="Shape 27499" o:spid="_x0000_s1027" style="position:absolute;width:21551;height:0;visibility:visible;mso-wrap-style:square;v-text-anchor:top" coordsize="2155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" path="m,l2155190,e" filled="f">
                  <v:path arrowok="t" textboxrect="0,0,2155190,0"/>
                </v:shape>
                <w10:anchorlock/>
              </v:group>
            </w:pict>
          </mc:Fallback>
        </mc:AlternateContent>
      </w:r>
      <w:r w:rsidRPr="001E57AB">
        <w:rPr>
          <w:color w:val="000000"/>
          <w:sz w:val="28"/>
          <w:lang w:eastAsia="vi-VN"/>
        </w:rPr>
        <w:t xml:space="preserve"> </w:t>
      </w:r>
    </w:p>
    <w:p w14:paraId="4A28123B" w14:textId="77777777" w:rsidR="001E57AB" w:rsidRPr="001E57AB" w:rsidRDefault="001E57AB" w:rsidP="001E57AB">
      <w:pPr>
        <w:tabs>
          <w:tab w:val="center" w:pos="1942"/>
          <w:tab w:val="right" w:pos="9362"/>
        </w:tabs>
        <w:spacing w:after="3" w:line="261" w:lineRule="auto"/>
        <w:ind w:right="6"/>
        <w:rPr>
          <w:color w:val="000000"/>
          <w:sz w:val="28"/>
          <w:lang w:eastAsia="vi-VN"/>
        </w:rPr>
      </w:pPr>
      <w:r w:rsidRPr="001E57AB">
        <w:rPr>
          <w:rFonts w:eastAsia="Calibri"/>
          <w:color w:val="000000"/>
          <w:sz w:val="22"/>
          <w:lang w:eastAsia="vi-VN"/>
        </w:rPr>
        <w:tab/>
      </w:r>
      <w:r w:rsidRPr="001E57AB">
        <w:rPr>
          <w:color w:val="000000"/>
          <w:sz w:val="28"/>
          <w:lang w:eastAsia="vi-VN"/>
        </w:rPr>
        <w:t>Số</w:t>
      </w:r>
      <w:r w:rsidRPr="001E57AB">
        <w:rPr>
          <w:color w:val="000000"/>
          <w:sz w:val="28"/>
          <w:vertAlign w:val="superscript"/>
          <w:lang w:eastAsia="vi-VN"/>
        </w:rPr>
        <w:t>(1)</w:t>
      </w:r>
      <w:r w:rsidRPr="001E57AB">
        <w:rPr>
          <w:color w:val="000000"/>
          <w:sz w:val="28"/>
          <w:lang w:eastAsia="vi-VN"/>
        </w:rPr>
        <w:t xml:space="preserve">: ……/……/BKLS </w:t>
      </w:r>
      <w:r w:rsidRPr="001E57AB">
        <w:rPr>
          <w:color w:val="000000"/>
          <w:sz w:val="28"/>
          <w:lang w:eastAsia="vi-VN"/>
        </w:rPr>
        <w:tab/>
      </w:r>
      <w:r w:rsidRPr="001E57AB">
        <w:rPr>
          <w:i/>
          <w:color w:val="000000"/>
          <w:sz w:val="28"/>
          <w:lang w:eastAsia="vi-VN"/>
        </w:rPr>
        <w:t>Tờ số</w:t>
      </w:r>
      <w:r w:rsidRPr="001E57AB">
        <w:rPr>
          <w:i/>
          <w:color w:val="000000"/>
          <w:sz w:val="28"/>
          <w:vertAlign w:val="superscript"/>
          <w:lang w:eastAsia="vi-VN"/>
        </w:rPr>
        <w:t>(2)</w:t>
      </w:r>
      <w:r w:rsidRPr="001E57AB">
        <w:rPr>
          <w:i/>
          <w:color w:val="000000"/>
          <w:sz w:val="28"/>
          <w:lang w:eastAsia="vi-VN"/>
        </w:rPr>
        <w:t xml:space="preserve">: …………… Tổng số tờ: …………… </w:t>
      </w:r>
    </w:p>
    <w:p w14:paraId="7E5048C2" w14:textId="77777777" w:rsidR="001E57AB" w:rsidRPr="001E57AB" w:rsidRDefault="001E57AB" w:rsidP="001E57AB">
      <w:pPr>
        <w:spacing w:after="27"/>
        <w:ind w:right="6"/>
        <w:jc w:val="center"/>
        <w:rPr>
          <w:color w:val="000000"/>
          <w:sz w:val="28"/>
          <w:lang w:eastAsia="vi-VN"/>
        </w:rPr>
      </w:pPr>
      <w:r w:rsidRPr="001E57AB">
        <w:rPr>
          <w:color w:val="000000"/>
          <w:sz w:val="28"/>
          <w:lang w:eastAsia="vi-VN"/>
        </w:rPr>
        <w:t xml:space="preserve"> </w:t>
      </w:r>
    </w:p>
    <w:p w14:paraId="690426D2" w14:textId="2D4AB5C8" w:rsidR="001E57AB" w:rsidRPr="001E57AB" w:rsidRDefault="0054781B" w:rsidP="001E57AB">
      <w:pPr>
        <w:tabs>
          <w:tab w:val="center" w:pos="876"/>
          <w:tab w:val="center" w:pos="4763"/>
        </w:tabs>
        <w:spacing w:after="482" w:line="271" w:lineRule="auto"/>
        <w:ind w:right="6"/>
        <w:rPr>
          <w:color w:val="000000"/>
          <w:sz w:val="28"/>
          <w:lang w:eastAsia="vi-VN"/>
        </w:rPr>
      </w:pPr>
      <w:r>
        <w:rPr>
          <w:noProof/>
        </w:rPr>
        <w:drawing>
          <wp:anchor distT="0" distB="0" distL="114300" distR="114300" simplePos="0" relativeHeight="251657216" behindDoc="0" locked="0" layoutInCell="1" allowOverlap="0" wp14:anchorId="759D5C41" wp14:editId="3BE72387">
            <wp:simplePos x="0" y="0"/>
            <wp:positionH relativeFrom="column">
              <wp:posOffset>5168900</wp:posOffset>
            </wp:positionH>
            <wp:positionV relativeFrom="paragraph">
              <wp:posOffset>-19685</wp:posOffset>
            </wp:positionV>
            <wp:extent cx="731520" cy="675640"/>
            <wp:effectExtent l="0" t="0" r="0" b="0"/>
            <wp:wrapSquare wrapText="bothSides"/>
            <wp:docPr id="37" name="Picture 2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3152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sidRPr="001E57AB">
        <w:rPr>
          <w:rFonts w:eastAsia="Calibri"/>
          <w:color w:val="000000"/>
          <w:sz w:val="22"/>
          <w:lang w:eastAsia="vi-VN"/>
        </w:rPr>
        <w:tab/>
      </w:r>
      <w:r w:rsidR="001E57AB" w:rsidRPr="001E57AB">
        <w:rPr>
          <w:color w:val="000000"/>
          <w:sz w:val="28"/>
          <w:lang w:eastAsia="vi-VN"/>
        </w:rPr>
        <w:t xml:space="preserve"> </w:t>
      </w:r>
      <w:r w:rsidR="001E57AB" w:rsidRPr="001E57AB">
        <w:rPr>
          <w:color w:val="000000"/>
          <w:sz w:val="28"/>
          <w:lang w:eastAsia="vi-VN"/>
        </w:rPr>
        <w:tab/>
      </w:r>
      <w:r w:rsidR="001E57AB" w:rsidRPr="001E57AB">
        <w:rPr>
          <w:b/>
          <w:color w:val="000000"/>
          <w:sz w:val="28"/>
          <w:lang w:eastAsia="vi-VN"/>
        </w:rPr>
        <w:t xml:space="preserve">BẢNG KÊ LÂM SẢN </w:t>
      </w:r>
    </w:p>
    <w:p w14:paraId="5F52394D" w14:textId="77777777" w:rsidR="001E57AB" w:rsidRPr="001E57AB" w:rsidRDefault="001E57AB" w:rsidP="001E57AB">
      <w:pPr>
        <w:ind w:right="6"/>
        <w:jc w:val="right"/>
        <w:rPr>
          <w:color w:val="000000"/>
          <w:sz w:val="28"/>
          <w:lang w:eastAsia="vi-VN"/>
        </w:rPr>
      </w:pPr>
      <w:r w:rsidRPr="001E57AB">
        <w:rPr>
          <w:color w:val="000000"/>
          <w:sz w:val="28"/>
          <w:lang w:eastAsia="vi-VN"/>
        </w:rPr>
        <w:t xml:space="preserve"> </w:t>
      </w:r>
    </w:p>
    <w:p w14:paraId="706D3834" w14:textId="77777777" w:rsidR="001E57AB" w:rsidRPr="001E57AB" w:rsidRDefault="001E57AB" w:rsidP="001E57AB">
      <w:pPr>
        <w:spacing w:after="2"/>
        <w:ind w:right="6"/>
        <w:jc w:val="center"/>
        <w:rPr>
          <w:color w:val="000000"/>
          <w:sz w:val="28"/>
          <w:lang w:eastAsia="vi-VN"/>
        </w:rPr>
      </w:pPr>
      <w:r w:rsidRPr="001E57AB">
        <w:rPr>
          <w:b/>
          <w:color w:val="000000"/>
          <w:sz w:val="28"/>
          <w:lang w:eastAsia="vi-VN"/>
        </w:rPr>
        <w:t xml:space="preserve"> </w:t>
      </w:r>
    </w:p>
    <w:p w14:paraId="29121F0C" w14:textId="77777777" w:rsidR="001E57AB" w:rsidRPr="001E57AB" w:rsidRDefault="001E57AB" w:rsidP="001E57AB">
      <w:pPr>
        <w:spacing w:after="159" w:line="271" w:lineRule="auto"/>
        <w:ind w:right="6"/>
        <w:rPr>
          <w:color w:val="000000"/>
          <w:sz w:val="28"/>
          <w:lang w:eastAsia="vi-VN"/>
        </w:rPr>
      </w:pPr>
      <w:r w:rsidRPr="001E57AB">
        <w:rPr>
          <w:b/>
          <w:color w:val="000000"/>
          <w:sz w:val="28"/>
          <w:lang w:eastAsia="vi-VN"/>
        </w:rPr>
        <w:t xml:space="preserve">1. Thông tin chủ lâm sản: </w:t>
      </w:r>
    </w:p>
    <w:p w14:paraId="373DE873" w14:textId="77777777" w:rsidR="001E57AB" w:rsidRPr="001E57AB" w:rsidRDefault="001E57AB" w:rsidP="00610CD4">
      <w:pPr>
        <w:numPr>
          <w:ilvl w:val="0"/>
          <w:numId w:val="42"/>
        </w:numPr>
        <w:spacing w:after="177" w:line="271" w:lineRule="auto"/>
        <w:ind w:left="0" w:right="6" w:hanging="163"/>
        <w:jc w:val="both"/>
        <w:rPr>
          <w:color w:val="000000"/>
          <w:sz w:val="28"/>
          <w:lang w:eastAsia="vi-VN"/>
        </w:rPr>
      </w:pPr>
      <w:r w:rsidRPr="001E57AB">
        <w:rPr>
          <w:color w:val="000000"/>
          <w:sz w:val="28"/>
          <w:lang w:eastAsia="vi-VN"/>
        </w:rPr>
        <w:t>Tên chủ lâm sản</w:t>
      </w:r>
      <w:r w:rsidRPr="001E57AB">
        <w:rPr>
          <w:color w:val="000000"/>
          <w:sz w:val="28"/>
          <w:vertAlign w:val="superscript"/>
          <w:lang w:eastAsia="vi-VN"/>
        </w:rPr>
        <w:t>(4)</w:t>
      </w:r>
      <w:r w:rsidRPr="001E57AB">
        <w:rPr>
          <w:color w:val="000000"/>
          <w:sz w:val="28"/>
          <w:lang w:eastAsia="vi-VN"/>
        </w:rPr>
        <w:t xml:space="preserve">: …………………………………………………… </w:t>
      </w:r>
    </w:p>
    <w:p w14:paraId="5D0B5C7E" w14:textId="77777777" w:rsidR="001E57AB" w:rsidRPr="001E57AB" w:rsidRDefault="001E57AB" w:rsidP="00610CD4">
      <w:pPr>
        <w:numPr>
          <w:ilvl w:val="0"/>
          <w:numId w:val="42"/>
        </w:numPr>
        <w:spacing w:line="401" w:lineRule="auto"/>
        <w:ind w:left="0" w:right="6" w:hanging="163"/>
        <w:jc w:val="both"/>
        <w:rPr>
          <w:color w:val="000000"/>
          <w:sz w:val="28"/>
          <w:lang w:eastAsia="vi-VN"/>
        </w:rPr>
      </w:pPr>
      <w:r w:rsidRPr="001E57AB">
        <w:rPr>
          <w:color w:val="000000"/>
          <w:sz w:val="28"/>
          <w:lang w:eastAsia="vi-VN"/>
        </w:rPr>
        <w:t>Số GCN/MSDN/GPTL/ĐKHĐ/CCCD/CMND/HC</w:t>
      </w:r>
      <w:r w:rsidRPr="001E57AB">
        <w:rPr>
          <w:color w:val="000000"/>
          <w:sz w:val="28"/>
          <w:vertAlign w:val="superscript"/>
          <w:lang w:eastAsia="vi-VN"/>
        </w:rPr>
        <w:t>(5)</w:t>
      </w:r>
      <w:r w:rsidRPr="001E57AB">
        <w:rPr>
          <w:color w:val="000000"/>
          <w:sz w:val="28"/>
          <w:lang w:eastAsia="vi-VN"/>
        </w:rPr>
        <w:t>: ……………… - Địa chỉ</w:t>
      </w:r>
      <w:r w:rsidRPr="001E57AB">
        <w:rPr>
          <w:color w:val="000000"/>
          <w:sz w:val="28"/>
          <w:vertAlign w:val="superscript"/>
          <w:lang w:eastAsia="vi-VN"/>
        </w:rPr>
        <w:t>(6)</w:t>
      </w:r>
      <w:r w:rsidRPr="001E57AB">
        <w:rPr>
          <w:color w:val="000000"/>
          <w:sz w:val="28"/>
          <w:lang w:eastAsia="vi-VN"/>
        </w:rPr>
        <w:t xml:space="preserve">: ……………………………………………………………… </w:t>
      </w:r>
    </w:p>
    <w:p w14:paraId="17E82A03" w14:textId="77777777" w:rsidR="001E57AB" w:rsidRPr="001E57AB" w:rsidRDefault="001E57AB" w:rsidP="00610CD4">
      <w:pPr>
        <w:numPr>
          <w:ilvl w:val="0"/>
          <w:numId w:val="42"/>
        </w:numPr>
        <w:spacing w:after="127" w:line="271" w:lineRule="auto"/>
        <w:ind w:left="0" w:right="6" w:hanging="163"/>
        <w:jc w:val="both"/>
        <w:rPr>
          <w:color w:val="000000"/>
          <w:sz w:val="28"/>
          <w:lang w:eastAsia="vi-VN"/>
        </w:rPr>
      </w:pPr>
      <w:r w:rsidRPr="001E57AB">
        <w:rPr>
          <w:color w:val="000000"/>
          <w:sz w:val="28"/>
          <w:lang w:eastAsia="vi-VN"/>
        </w:rPr>
        <w:t xml:space="preserve">Số điện thoại: …………………, Địa chỉ Email: ……………………… </w:t>
      </w:r>
    </w:p>
    <w:p w14:paraId="40A07F92" w14:textId="77777777" w:rsidR="001E57AB" w:rsidRPr="001E57AB" w:rsidRDefault="001E57AB" w:rsidP="001E57AB">
      <w:pPr>
        <w:spacing w:after="156" w:line="271" w:lineRule="auto"/>
        <w:ind w:right="6"/>
        <w:rPr>
          <w:color w:val="000000"/>
          <w:sz w:val="28"/>
          <w:lang w:eastAsia="vi-VN"/>
        </w:rPr>
      </w:pPr>
      <w:r w:rsidRPr="001E57AB">
        <w:rPr>
          <w:b/>
          <w:color w:val="000000"/>
          <w:sz w:val="28"/>
          <w:lang w:eastAsia="vi-VN"/>
        </w:rPr>
        <w:t xml:space="preserve">2. Thông tin tổ chức, cá nhân mua/nhận chuyển giao quyền sở hữu: </w:t>
      </w:r>
    </w:p>
    <w:p w14:paraId="684ACCA4" w14:textId="77777777" w:rsidR="001E57AB" w:rsidRPr="001E57AB" w:rsidRDefault="001E57AB" w:rsidP="00610CD4">
      <w:pPr>
        <w:numPr>
          <w:ilvl w:val="0"/>
          <w:numId w:val="43"/>
        </w:numPr>
        <w:spacing w:after="178" w:line="271" w:lineRule="auto"/>
        <w:ind w:left="0" w:right="6" w:hanging="163"/>
        <w:jc w:val="both"/>
        <w:rPr>
          <w:color w:val="000000"/>
          <w:sz w:val="28"/>
          <w:lang w:eastAsia="vi-VN"/>
        </w:rPr>
      </w:pPr>
      <w:r w:rsidRPr="001E57AB">
        <w:rPr>
          <w:color w:val="000000"/>
          <w:sz w:val="28"/>
          <w:lang w:eastAsia="vi-VN"/>
        </w:rPr>
        <w:t>Tên tổ chức, cá nhân</w:t>
      </w:r>
      <w:r w:rsidRPr="001E57AB">
        <w:rPr>
          <w:color w:val="000000"/>
          <w:sz w:val="28"/>
          <w:vertAlign w:val="superscript"/>
          <w:lang w:eastAsia="vi-VN"/>
        </w:rPr>
        <w:t>(4)</w:t>
      </w:r>
      <w:r w:rsidRPr="001E57AB">
        <w:rPr>
          <w:color w:val="000000"/>
          <w:sz w:val="28"/>
          <w:lang w:eastAsia="vi-VN"/>
        </w:rPr>
        <w:t xml:space="preserve">: ……………………………………………….. </w:t>
      </w:r>
    </w:p>
    <w:p w14:paraId="1899B028" w14:textId="77777777" w:rsidR="001E57AB" w:rsidRPr="001E57AB" w:rsidRDefault="001E57AB" w:rsidP="00610CD4">
      <w:pPr>
        <w:numPr>
          <w:ilvl w:val="0"/>
          <w:numId w:val="43"/>
        </w:numPr>
        <w:spacing w:after="178" w:line="271" w:lineRule="auto"/>
        <w:ind w:left="0" w:right="6" w:hanging="163"/>
        <w:jc w:val="both"/>
        <w:rPr>
          <w:color w:val="000000"/>
          <w:sz w:val="28"/>
          <w:lang w:eastAsia="vi-VN"/>
        </w:rPr>
      </w:pPr>
      <w:r w:rsidRPr="001E57AB">
        <w:rPr>
          <w:color w:val="000000"/>
          <w:sz w:val="28"/>
          <w:lang w:eastAsia="vi-VN"/>
        </w:rPr>
        <w:t>Số GCN/MSDN/GPTL/ĐKHĐ/CCCD/CMND/HC</w:t>
      </w:r>
      <w:r w:rsidRPr="001E57AB">
        <w:rPr>
          <w:color w:val="000000"/>
          <w:sz w:val="28"/>
          <w:vertAlign w:val="superscript"/>
          <w:lang w:eastAsia="vi-VN"/>
        </w:rPr>
        <w:t>(5)</w:t>
      </w:r>
      <w:r w:rsidRPr="001E57AB">
        <w:rPr>
          <w:color w:val="000000"/>
          <w:sz w:val="28"/>
          <w:lang w:eastAsia="vi-VN"/>
        </w:rPr>
        <w:t xml:space="preserve">: ………………… </w:t>
      </w:r>
    </w:p>
    <w:p w14:paraId="5B07BCAE" w14:textId="77777777" w:rsidR="001E57AB" w:rsidRPr="001E57AB" w:rsidRDefault="001E57AB" w:rsidP="00610CD4">
      <w:pPr>
        <w:numPr>
          <w:ilvl w:val="0"/>
          <w:numId w:val="43"/>
        </w:numPr>
        <w:spacing w:after="173" w:line="271" w:lineRule="auto"/>
        <w:ind w:left="0" w:right="6" w:hanging="163"/>
        <w:jc w:val="both"/>
        <w:rPr>
          <w:color w:val="000000"/>
          <w:sz w:val="28"/>
          <w:lang w:eastAsia="vi-VN"/>
        </w:rPr>
      </w:pPr>
      <w:r w:rsidRPr="001E57AB">
        <w:rPr>
          <w:color w:val="000000"/>
          <w:sz w:val="28"/>
          <w:lang w:eastAsia="vi-VN"/>
        </w:rPr>
        <w:t>Địa chỉ</w:t>
      </w:r>
      <w:r w:rsidRPr="001E57AB">
        <w:rPr>
          <w:color w:val="000000"/>
          <w:sz w:val="28"/>
          <w:vertAlign w:val="superscript"/>
          <w:lang w:eastAsia="vi-VN"/>
        </w:rPr>
        <w:t>(6)</w:t>
      </w:r>
      <w:r w:rsidRPr="001E57AB">
        <w:rPr>
          <w:color w:val="000000"/>
          <w:sz w:val="28"/>
          <w:lang w:eastAsia="vi-VN"/>
        </w:rPr>
        <w:t xml:space="preserve">: ……………………………………………………………… </w:t>
      </w:r>
    </w:p>
    <w:p w14:paraId="52DE4A5C" w14:textId="77777777" w:rsidR="001E57AB" w:rsidRPr="001E57AB" w:rsidRDefault="001E57AB" w:rsidP="00610CD4">
      <w:pPr>
        <w:numPr>
          <w:ilvl w:val="0"/>
          <w:numId w:val="43"/>
        </w:numPr>
        <w:spacing w:after="127" w:line="271" w:lineRule="auto"/>
        <w:ind w:left="0" w:right="6" w:hanging="163"/>
        <w:jc w:val="both"/>
        <w:rPr>
          <w:color w:val="000000"/>
          <w:sz w:val="28"/>
          <w:lang w:eastAsia="vi-VN"/>
        </w:rPr>
      </w:pPr>
      <w:r w:rsidRPr="001E57AB">
        <w:rPr>
          <w:color w:val="000000"/>
          <w:sz w:val="28"/>
          <w:lang w:eastAsia="vi-VN"/>
        </w:rPr>
        <w:t xml:space="preserve">Số điện thoại: ………………, Địa chỉ Email: ………………………… </w:t>
      </w:r>
    </w:p>
    <w:p w14:paraId="34D77B85" w14:textId="77777777" w:rsidR="001E57AB" w:rsidRPr="001E57AB" w:rsidRDefault="001E57AB" w:rsidP="001E57AB">
      <w:pPr>
        <w:spacing w:after="140" w:line="271" w:lineRule="auto"/>
        <w:ind w:right="6"/>
        <w:rPr>
          <w:color w:val="000000"/>
          <w:sz w:val="28"/>
          <w:lang w:eastAsia="vi-VN"/>
        </w:rPr>
      </w:pPr>
      <w:r w:rsidRPr="001E57AB">
        <w:rPr>
          <w:b/>
          <w:color w:val="000000"/>
          <w:sz w:val="28"/>
          <w:lang w:eastAsia="vi-VN"/>
        </w:rPr>
        <w:t xml:space="preserve">3. Thông tin về lâm sản: </w:t>
      </w:r>
    </w:p>
    <w:p w14:paraId="49AA7DD3" w14:textId="77777777" w:rsidR="001E57AB" w:rsidRPr="001E57AB" w:rsidRDefault="001E57AB" w:rsidP="00610CD4">
      <w:pPr>
        <w:numPr>
          <w:ilvl w:val="0"/>
          <w:numId w:val="44"/>
        </w:numPr>
        <w:spacing w:after="127" w:line="271" w:lineRule="auto"/>
        <w:ind w:left="0" w:right="6" w:firstLine="720"/>
        <w:jc w:val="both"/>
        <w:rPr>
          <w:color w:val="000000"/>
          <w:sz w:val="28"/>
          <w:lang w:eastAsia="vi-VN"/>
        </w:rPr>
      </w:pPr>
      <w:r w:rsidRPr="001E57AB">
        <w:rPr>
          <w:color w:val="000000"/>
          <w:sz w:val="28"/>
          <w:lang w:eastAsia="vi-VN"/>
        </w:rPr>
        <w:t xml:space="preserve">Tên loài (tên khoa học, tên tiếng Việt/tên thương mại): ……………… </w:t>
      </w:r>
    </w:p>
    <w:p w14:paraId="2CA9DFB2" w14:textId="77777777" w:rsidR="001E57AB" w:rsidRPr="001E57AB" w:rsidRDefault="001E57AB" w:rsidP="00610CD4">
      <w:pPr>
        <w:numPr>
          <w:ilvl w:val="0"/>
          <w:numId w:val="44"/>
        </w:numPr>
        <w:spacing w:after="163" w:line="271" w:lineRule="auto"/>
        <w:ind w:left="0" w:right="6" w:firstLine="720"/>
        <w:jc w:val="both"/>
        <w:rPr>
          <w:color w:val="000000"/>
          <w:sz w:val="28"/>
          <w:lang w:eastAsia="vi-VN"/>
        </w:rPr>
      </w:pPr>
      <w:r w:rsidRPr="001E57AB">
        <w:rPr>
          <w:color w:val="000000"/>
          <w:sz w:val="28"/>
          <w:lang w:eastAsia="vi-VN"/>
        </w:rPr>
        <w:t xml:space="preserve">Nhóm loài (Thông thường; Danh mục loài nguy cấp, quý, hiếm; Phụ lục CITES):………………………………………………………………………… </w:t>
      </w:r>
    </w:p>
    <w:p w14:paraId="0BF7738D" w14:textId="77777777" w:rsidR="001E57AB" w:rsidRPr="001E57AB" w:rsidRDefault="001E57AB" w:rsidP="00610CD4">
      <w:pPr>
        <w:numPr>
          <w:ilvl w:val="0"/>
          <w:numId w:val="44"/>
        </w:numPr>
        <w:spacing w:after="152" w:line="271" w:lineRule="auto"/>
        <w:ind w:left="0" w:right="6" w:firstLine="720"/>
        <w:jc w:val="both"/>
        <w:rPr>
          <w:color w:val="000000"/>
          <w:sz w:val="28"/>
          <w:lang w:eastAsia="vi-VN"/>
        </w:rPr>
      </w:pPr>
      <w:r w:rsidRPr="001E57AB">
        <w:rPr>
          <w:color w:val="000000"/>
          <w:sz w:val="28"/>
          <w:lang w:eastAsia="vi-VN"/>
        </w:rPr>
        <w:t>Nguồn gốc</w:t>
      </w:r>
      <w:r w:rsidRPr="001E57AB">
        <w:rPr>
          <w:color w:val="000000"/>
          <w:sz w:val="28"/>
          <w:vertAlign w:val="superscript"/>
          <w:lang w:eastAsia="vi-VN"/>
        </w:rPr>
        <w:t>(7)</w:t>
      </w:r>
      <w:r w:rsidRPr="001E57AB">
        <w:rPr>
          <w:color w:val="000000"/>
          <w:sz w:val="28"/>
          <w:lang w:eastAsia="vi-VN"/>
        </w:rPr>
        <w:t xml:space="preserve">:…………………………………………………………... </w:t>
      </w:r>
    </w:p>
    <w:p w14:paraId="2F18B16E" w14:textId="77777777" w:rsidR="001E57AB" w:rsidRPr="001E57AB" w:rsidRDefault="001E57AB" w:rsidP="00610CD4">
      <w:pPr>
        <w:numPr>
          <w:ilvl w:val="0"/>
          <w:numId w:val="44"/>
        </w:numPr>
        <w:spacing w:after="163" w:line="271" w:lineRule="auto"/>
        <w:ind w:left="0" w:right="6" w:firstLine="720"/>
        <w:jc w:val="both"/>
        <w:rPr>
          <w:color w:val="000000"/>
          <w:sz w:val="28"/>
          <w:lang w:eastAsia="vi-VN"/>
        </w:rPr>
      </w:pPr>
      <w:r w:rsidRPr="001E57AB">
        <w:rPr>
          <w:color w:val="000000"/>
          <w:sz w:val="28"/>
          <w:lang w:eastAsia="vi-VN"/>
        </w:rPr>
        <w:t xml:space="preserve">Mã HS (áp dụng đối với lâm sản nhập khẩu, xuất khẩu):……………… </w:t>
      </w:r>
    </w:p>
    <w:p w14:paraId="615B8E31" w14:textId="77777777" w:rsidR="001E57AB" w:rsidRPr="001E57AB" w:rsidRDefault="001E57AB" w:rsidP="00610CD4">
      <w:pPr>
        <w:numPr>
          <w:ilvl w:val="0"/>
          <w:numId w:val="44"/>
        </w:numPr>
        <w:spacing w:after="152" w:line="271" w:lineRule="auto"/>
        <w:ind w:left="0" w:right="6" w:firstLine="720"/>
        <w:jc w:val="both"/>
        <w:rPr>
          <w:color w:val="000000"/>
          <w:sz w:val="28"/>
          <w:lang w:eastAsia="vi-VN"/>
        </w:rPr>
      </w:pPr>
      <w:r w:rsidRPr="001E57AB">
        <w:rPr>
          <w:color w:val="000000"/>
          <w:sz w:val="28"/>
          <w:lang w:eastAsia="vi-VN"/>
        </w:rPr>
        <w:t xml:space="preserve">Giá trị (nếu có):………………………………………………………… </w:t>
      </w:r>
    </w:p>
    <w:p w14:paraId="106AE7B6" w14:textId="77777777" w:rsidR="001E57AB" w:rsidRPr="001E57AB" w:rsidRDefault="001E57AB" w:rsidP="00610CD4">
      <w:pPr>
        <w:numPr>
          <w:ilvl w:val="0"/>
          <w:numId w:val="44"/>
        </w:numPr>
        <w:spacing w:after="127" w:line="271" w:lineRule="auto"/>
        <w:ind w:left="0" w:right="6" w:firstLine="720"/>
        <w:jc w:val="both"/>
        <w:rPr>
          <w:color w:val="000000"/>
          <w:sz w:val="28"/>
          <w:lang w:eastAsia="vi-VN"/>
        </w:rPr>
      </w:pPr>
      <w:r w:rsidRPr="001E57AB">
        <w:rPr>
          <w:color w:val="000000"/>
          <w:sz w:val="28"/>
          <w:lang w:eastAsia="vi-VN"/>
        </w:rPr>
        <w:t>Khối lượng/trọng lượng (bằng số và chữ:…)…………… Đơn vị tính (m</w:t>
      </w:r>
      <w:r w:rsidRPr="001E57AB">
        <w:rPr>
          <w:color w:val="000000"/>
          <w:sz w:val="28"/>
          <w:vertAlign w:val="superscript"/>
          <w:lang w:eastAsia="vi-VN"/>
        </w:rPr>
        <w:t>3</w:t>
      </w:r>
      <w:r w:rsidRPr="001E57AB">
        <w:rPr>
          <w:color w:val="000000"/>
          <w:sz w:val="28"/>
          <w:lang w:eastAsia="vi-VN"/>
        </w:rPr>
        <w:t xml:space="preserve">, kg, ster, lít, mililit):................................................................................... </w:t>
      </w:r>
    </w:p>
    <w:p w14:paraId="7047F8E5" w14:textId="77777777" w:rsidR="001E57AB" w:rsidRPr="001E57AB" w:rsidRDefault="001E57AB" w:rsidP="00610CD4">
      <w:pPr>
        <w:numPr>
          <w:ilvl w:val="0"/>
          <w:numId w:val="44"/>
        </w:numPr>
        <w:spacing w:after="149" w:line="271" w:lineRule="auto"/>
        <w:ind w:left="0" w:right="6" w:firstLine="720"/>
        <w:jc w:val="both"/>
        <w:rPr>
          <w:color w:val="000000"/>
          <w:sz w:val="28"/>
          <w:lang w:eastAsia="vi-VN"/>
        </w:rPr>
      </w:pPr>
      <w:r w:rsidRPr="001E57AB">
        <w:rPr>
          <w:color w:val="000000"/>
          <w:sz w:val="28"/>
          <w:lang w:eastAsia="vi-VN"/>
        </w:rPr>
        <w:t xml:space="preserve">Số lượng (bằng số và chữ:…......................); đơn vị tính (lóng, khúc; thanh, tấm, hộp, viên, cây,...):.......................................... </w:t>
      </w:r>
    </w:p>
    <w:p w14:paraId="142469D9" w14:textId="77777777" w:rsidR="001E57AB" w:rsidRPr="001E57AB" w:rsidRDefault="001E57AB" w:rsidP="00610CD4">
      <w:pPr>
        <w:numPr>
          <w:ilvl w:val="0"/>
          <w:numId w:val="44"/>
        </w:numPr>
        <w:spacing w:after="127" w:line="271" w:lineRule="auto"/>
        <w:ind w:left="0" w:right="6" w:firstLine="720"/>
        <w:jc w:val="both"/>
        <w:rPr>
          <w:color w:val="000000"/>
          <w:sz w:val="28"/>
          <w:lang w:eastAsia="vi-VN"/>
        </w:rPr>
      </w:pPr>
      <w:r w:rsidRPr="001E57AB">
        <w:rPr>
          <w:color w:val="000000"/>
          <w:sz w:val="28"/>
          <w:lang w:eastAsia="vi-VN"/>
        </w:rPr>
        <w:lastRenderedPageBreak/>
        <w:t>Thông tin về lô khai thác</w:t>
      </w:r>
      <w:r w:rsidRPr="001E57AB">
        <w:rPr>
          <w:color w:val="000000"/>
          <w:sz w:val="28"/>
          <w:vertAlign w:val="superscript"/>
          <w:lang w:eastAsia="vi-VN"/>
        </w:rPr>
        <w:t>(8)</w:t>
      </w:r>
      <w:r w:rsidRPr="001E57AB">
        <w:rPr>
          <w:color w:val="000000"/>
          <w:sz w:val="28"/>
          <w:lang w:eastAsia="vi-VN"/>
        </w:rPr>
        <w:t>:…………......................................................</w:t>
      </w:r>
      <w:r w:rsidRPr="001E57AB">
        <w:rPr>
          <w:color w:val="000000"/>
          <w:lang w:eastAsia="vi-VN"/>
        </w:rPr>
        <w:t xml:space="preserve"> </w:t>
      </w:r>
    </w:p>
    <w:p w14:paraId="53FD58A9" w14:textId="77777777" w:rsidR="001E57AB" w:rsidRPr="001E57AB" w:rsidRDefault="001E57AB" w:rsidP="00610CD4">
      <w:pPr>
        <w:numPr>
          <w:ilvl w:val="0"/>
          <w:numId w:val="44"/>
        </w:numPr>
        <w:spacing w:after="127" w:line="271" w:lineRule="auto"/>
        <w:ind w:left="0" w:right="6" w:firstLine="720"/>
        <w:jc w:val="both"/>
        <w:rPr>
          <w:color w:val="000000"/>
          <w:sz w:val="28"/>
          <w:lang w:eastAsia="vi-VN"/>
        </w:rPr>
      </w:pPr>
      <w:r w:rsidRPr="001E57AB">
        <w:rPr>
          <w:color w:val="000000"/>
          <w:sz w:val="28"/>
          <w:lang w:eastAsia="vi-VN"/>
        </w:rPr>
        <w:t xml:space="preserve">Thông tin khác có liên quan (nếu có):...................................................... </w:t>
      </w:r>
    </w:p>
    <w:p w14:paraId="393F3964" w14:textId="77777777" w:rsidR="001E57AB" w:rsidRPr="001E57AB" w:rsidRDefault="001E57AB" w:rsidP="00610CD4">
      <w:pPr>
        <w:numPr>
          <w:ilvl w:val="0"/>
          <w:numId w:val="45"/>
        </w:numPr>
        <w:spacing w:after="16" w:line="271" w:lineRule="auto"/>
        <w:ind w:left="0" w:right="6" w:firstLine="720"/>
        <w:jc w:val="both"/>
        <w:rPr>
          <w:color w:val="000000"/>
          <w:sz w:val="28"/>
          <w:lang w:eastAsia="vi-VN"/>
        </w:rPr>
      </w:pPr>
      <w:r w:rsidRPr="001E57AB">
        <w:rPr>
          <w:b/>
          <w:color w:val="000000"/>
          <w:sz w:val="28"/>
          <w:lang w:eastAsia="vi-VN"/>
        </w:rPr>
        <w:t xml:space="preserve">Thông tin chi tiết tại Bảng kê khai kèm theo: </w:t>
      </w:r>
      <w:r w:rsidRPr="001E57AB">
        <w:rPr>
          <w:color w:val="000000"/>
          <w:sz w:val="28"/>
          <w:lang w:eastAsia="vi-VN"/>
        </w:rPr>
        <w:t>(Áp dụng đối với gỗ nguyên liệu, sản phẩm gỗ,</w:t>
      </w:r>
      <w:r w:rsidRPr="001E57AB">
        <w:rPr>
          <w:b/>
          <w:i/>
          <w:color w:val="000000"/>
          <w:sz w:val="28"/>
          <w:lang w:eastAsia="vi-VN"/>
        </w:rPr>
        <w:t xml:space="preserve"> </w:t>
      </w:r>
      <w:r w:rsidRPr="001E57AB">
        <w:rPr>
          <w:color w:val="000000"/>
          <w:sz w:val="28"/>
          <w:lang w:eastAsia="vi-VN"/>
        </w:rPr>
        <w:t xml:space="preserve">cây thân gỗ: khai thác từ rừng tự nhiên; nhập khẩu; </w:t>
      </w:r>
    </w:p>
    <w:p w14:paraId="49897DAE" w14:textId="77777777" w:rsidR="001E57AB" w:rsidRPr="001E57AB" w:rsidRDefault="001E57AB" w:rsidP="001E57AB">
      <w:pPr>
        <w:spacing w:after="127" w:line="271" w:lineRule="auto"/>
        <w:ind w:right="6"/>
        <w:jc w:val="both"/>
        <w:rPr>
          <w:color w:val="000000"/>
          <w:sz w:val="28"/>
          <w:lang w:eastAsia="vi-VN"/>
        </w:rPr>
      </w:pPr>
      <w:r w:rsidRPr="001E57AB">
        <w:rPr>
          <w:color w:val="000000"/>
          <w:sz w:val="28"/>
          <w:lang w:eastAsia="vi-VN"/>
        </w:rPr>
        <w:t xml:space="preserve">Danh mục loài nguy cấp, quý, hiếm; Phụ lục CITES. Động vật rừng thông thường; động vật thuộc Danh mục loài nguy cấp, quý, hiếm, động vật thuộc Phụ lục CITES và sản phẩm của chúng): </w:t>
      </w:r>
    </w:p>
    <w:p w14:paraId="3AA75992" w14:textId="77777777" w:rsidR="001E57AB" w:rsidRPr="001E57AB" w:rsidRDefault="001E57AB" w:rsidP="00610CD4">
      <w:pPr>
        <w:numPr>
          <w:ilvl w:val="0"/>
          <w:numId w:val="45"/>
        </w:numPr>
        <w:spacing w:after="53" w:line="271" w:lineRule="auto"/>
        <w:ind w:left="0" w:right="6" w:firstLine="720"/>
        <w:jc w:val="both"/>
        <w:rPr>
          <w:color w:val="000000"/>
          <w:sz w:val="28"/>
          <w:lang w:eastAsia="vi-VN"/>
        </w:rPr>
      </w:pPr>
      <w:r w:rsidRPr="001E57AB">
        <w:rPr>
          <w:b/>
          <w:color w:val="000000"/>
          <w:sz w:val="28"/>
          <w:lang w:eastAsia="vi-VN"/>
        </w:rPr>
        <w:t xml:space="preserve">Thông tin vận chuyển (nếu có): </w:t>
      </w:r>
      <w:r w:rsidRPr="001E57AB">
        <w:rPr>
          <w:color w:val="000000"/>
          <w:sz w:val="28"/>
          <w:lang w:eastAsia="vi-VN"/>
        </w:rPr>
        <w:t xml:space="preserve">Biển kiểm soát/số hiệu phương tiện: </w:t>
      </w:r>
    </w:p>
    <w:p w14:paraId="41241C51" w14:textId="77777777" w:rsidR="001E57AB" w:rsidRPr="001E57AB" w:rsidRDefault="001E57AB" w:rsidP="001E57AB">
      <w:pPr>
        <w:spacing w:after="42" w:line="271" w:lineRule="auto"/>
        <w:ind w:right="6"/>
        <w:jc w:val="both"/>
        <w:rPr>
          <w:color w:val="000000"/>
          <w:sz w:val="28"/>
          <w:lang w:eastAsia="vi-VN"/>
        </w:rPr>
      </w:pPr>
      <w:r w:rsidRPr="001E57AB">
        <w:rPr>
          <w:color w:val="000000"/>
          <w:sz w:val="28"/>
          <w:lang w:eastAsia="vi-VN"/>
        </w:rPr>
        <w:t xml:space="preserve">……………; thời gian vận chuyển: …… ngày; từ ngày …… tháng …… năm </w:t>
      </w:r>
    </w:p>
    <w:p w14:paraId="215F26F2" w14:textId="77777777" w:rsidR="001E57AB" w:rsidRPr="001E57AB" w:rsidRDefault="001E57AB" w:rsidP="001E57AB">
      <w:pPr>
        <w:spacing w:after="48" w:line="271" w:lineRule="auto"/>
        <w:ind w:right="6"/>
        <w:jc w:val="both"/>
        <w:rPr>
          <w:color w:val="000000"/>
          <w:sz w:val="28"/>
          <w:lang w:eastAsia="vi-VN"/>
        </w:rPr>
      </w:pPr>
      <w:r w:rsidRPr="001E57AB">
        <w:rPr>
          <w:color w:val="000000"/>
          <w:sz w:val="28"/>
          <w:lang w:eastAsia="vi-VN"/>
        </w:rPr>
        <w:t xml:space="preserve">……… đến ngày …… tháng …… năm ………; Vận chuyển từ: …………… đến: </w:t>
      </w:r>
    </w:p>
    <w:p w14:paraId="5A65CB62" w14:textId="77777777" w:rsidR="001E57AB" w:rsidRPr="001E57AB" w:rsidRDefault="001E57AB" w:rsidP="001E57AB">
      <w:pPr>
        <w:spacing w:after="152" w:line="271" w:lineRule="auto"/>
        <w:ind w:right="6"/>
        <w:jc w:val="both"/>
        <w:rPr>
          <w:color w:val="000000"/>
          <w:sz w:val="28"/>
          <w:lang w:eastAsia="vi-VN"/>
        </w:rPr>
      </w:pPr>
      <w:r w:rsidRPr="001E57AB">
        <w:rPr>
          <w:color w:val="000000"/>
          <w:sz w:val="28"/>
          <w:lang w:eastAsia="vi-VN"/>
        </w:rPr>
        <w:t xml:space="preserve">…………………………………………………………………………………..... </w:t>
      </w:r>
    </w:p>
    <w:p w14:paraId="0E3854A8" w14:textId="77777777" w:rsidR="001E57AB" w:rsidRPr="001E57AB" w:rsidRDefault="001E57AB" w:rsidP="00610CD4">
      <w:pPr>
        <w:numPr>
          <w:ilvl w:val="0"/>
          <w:numId w:val="45"/>
        </w:numPr>
        <w:spacing w:after="132" w:line="271" w:lineRule="auto"/>
        <w:ind w:left="0" w:right="6" w:firstLine="720"/>
        <w:jc w:val="both"/>
        <w:rPr>
          <w:color w:val="000000"/>
          <w:sz w:val="28"/>
          <w:lang w:eastAsia="vi-VN"/>
        </w:rPr>
      </w:pPr>
      <w:r w:rsidRPr="001E57AB">
        <w:rPr>
          <w:b/>
          <w:color w:val="000000"/>
          <w:sz w:val="28"/>
          <w:lang w:eastAsia="vi-VN"/>
        </w:rPr>
        <w:t xml:space="preserve">Hồ sơ kèm theo (nếu có): </w:t>
      </w:r>
    </w:p>
    <w:p w14:paraId="221473A5" w14:textId="77777777" w:rsidR="001E57AB" w:rsidRPr="001E57AB" w:rsidRDefault="001E57AB" w:rsidP="001E57AB">
      <w:pPr>
        <w:spacing w:after="85" w:line="271" w:lineRule="auto"/>
        <w:ind w:right="6"/>
        <w:jc w:val="both"/>
        <w:rPr>
          <w:color w:val="000000"/>
          <w:sz w:val="28"/>
          <w:lang w:eastAsia="vi-VN"/>
        </w:rPr>
      </w:pPr>
      <w:r w:rsidRPr="001E57AB">
        <w:rPr>
          <w:color w:val="000000"/>
          <w:sz w:val="28"/>
          <w:lang w:eastAsia="vi-VN"/>
        </w:rPr>
        <w:t xml:space="preserve">Chúng tôi/Tôi cam kết những nội dung kê khai trong bảng kê này là đúng sự thật và chịu trách nhiệm trước pháp luật về sự trung thực của thông tin./. </w:t>
      </w:r>
    </w:p>
    <w:p w14:paraId="05A546C7" w14:textId="77777777" w:rsidR="001E57AB" w:rsidRPr="001E57AB" w:rsidRDefault="001E57AB" w:rsidP="001E57AB">
      <w:pPr>
        <w:spacing w:after="27"/>
        <w:ind w:right="6"/>
        <w:jc w:val="center"/>
        <w:rPr>
          <w:color w:val="000000"/>
          <w:sz w:val="28"/>
          <w:lang w:eastAsia="vi-VN"/>
        </w:rPr>
      </w:pPr>
      <w:r w:rsidRPr="001E57AB">
        <w:rPr>
          <w:color w:val="000000"/>
          <w:sz w:val="28"/>
          <w:lang w:eastAsia="vi-VN"/>
        </w:rPr>
        <w:t xml:space="preserve"> </w:t>
      </w:r>
    </w:p>
    <w:p w14:paraId="3098FEDC" w14:textId="77777777" w:rsidR="001E57AB" w:rsidRPr="001E57AB" w:rsidRDefault="001E57AB" w:rsidP="001E57AB">
      <w:pPr>
        <w:tabs>
          <w:tab w:val="center" w:pos="6990"/>
        </w:tabs>
        <w:spacing w:after="5" w:line="268" w:lineRule="auto"/>
        <w:ind w:right="6"/>
        <w:rPr>
          <w:color w:val="000000"/>
          <w:sz w:val="28"/>
          <w:lang w:eastAsia="vi-VN"/>
        </w:rPr>
      </w:pPr>
      <w:r w:rsidRPr="001E57AB">
        <w:rPr>
          <w:i/>
          <w:color w:val="000000"/>
          <w:sz w:val="28"/>
          <w:lang w:eastAsia="vi-VN"/>
        </w:rPr>
        <w:t xml:space="preserve">……, ngày … tháng …… năm 20…… </w:t>
      </w:r>
      <w:r w:rsidRPr="001E57AB">
        <w:rPr>
          <w:i/>
          <w:color w:val="000000"/>
          <w:sz w:val="28"/>
          <w:lang w:eastAsia="vi-VN"/>
        </w:rPr>
        <w:tab/>
        <w:t xml:space="preserve">……, ngày…… tháng …… năm …… </w:t>
      </w:r>
    </w:p>
    <w:p w14:paraId="78760B18" w14:textId="77777777" w:rsidR="001E57AB" w:rsidRPr="001E57AB" w:rsidRDefault="001E57AB" w:rsidP="001E57AB">
      <w:pPr>
        <w:keepNext/>
        <w:keepLines/>
        <w:spacing w:after="60" w:line="248" w:lineRule="auto"/>
        <w:ind w:right="6"/>
        <w:jc w:val="center"/>
        <w:outlineLvl w:val="1"/>
        <w:rPr>
          <w:b/>
          <w:color w:val="000000"/>
          <w:sz w:val="26"/>
          <w:lang w:eastAsia="vi-VN"/>
        </w:rPr>
      </w:pPr>
      <w:r w:rsidRPr="001E57AB">
        <w:rPr>
          <w:b/>
          <w:color w:val="000000"/>
          <w:sz w:val="26"/>
          <w:lang w:eastAsia="vi-VN"/>
        </w:rPr>
        <w:t xml:space="preserve">XÁC NHẬN CỦA CƠ QUAN </w:t>
      </w:r>
      <w:r w:rsidRPr="001E57AB">
        <w:rPr>
          <w:b/>
          <w:color w:val="000000"/>
          <w:sz w:val="26"/>
          <w:lang w:eastAsia="vi-VN"/>
        </w:rPr>
        <w:tab/>
        <w:t xml:space="preserve">                  TỔ CHỨC/CÁ NHÂN LẬP BẢNG KÊ</w:t>
      </w:r>
      <w:r w:rsidRPr="001E57AB">
        <w:rPr>
          <w:color w:val="000000"/>
          <w:sz w:val="28"/>
          <w:lang w:eastAsia="vi-VN"/>
        </w:rPr>
        <w:t xml:space="preserve">                               </w:t>
      </w:r>
      <w:r w:rsidRPr="001E57AB">
        <w:rPr>
          <w:b/>
          <w:color w:val="000000"/>
          <w:sz w:val="26"/>
          <w:lang w:eastAsia="vi-VN"/>
        </w:rPr>
        <w:t xml:space="preserve">CÓ THẨM QUYỀN  </w:t>
      </w:r>
      <w:r w:rsidRPr="001E57AB">
        <w:rPr>
          <w:b/>
          <w:color w:val="000000"/>
          <w:sz w:val="18"/>
          <w:lang w:eastAsia="vi-VN"/>
        </w:rPr>
        <w:t>(9)</w:t>
      </w:r>
      <w:r w:rsidRPr="001E57AB">
        <w:rPr>
          <w:b/>
          <w:color w:val="000000"/>
          <w:sz w:val="28"/>
          <w:lang w:eastAsia="vi-VN"/>
        </w:rPr>
        <w:t xml:space="preserve"> </w:t>
      </w:r>
      <w:r w:rsidRPr="001E57AB">
        <w:rPr>
          <w:b/>
          <w:color w:val="000000"/>
          <w:sz w:val="28"/>
          <w:lang w:eastAsia="vi-VN"/>
        </w:rPr>
        <w:tab/>
        <w:t xml:space="preserve">                                      </w:t>
      </w:r>
      <w:r w:rsidRPr="001E57AB">
        <w:rPr>
          <w:i/>
          <w:color w:val="000000"/>
          <w:sz w:val="28"/>
          <w:lang w:eastAsia="vi-VN"/>
        </w:rPr>
        <w:t>(Ký, ghi rõ họ tên, đóng dấu</w:t>
      </w:r>
    </w:p>
    <w:p w14:paraId="63949B5E" w14:textId="77777777" w:rsidR="001E57AB" w:rsidRPr="001E57AB" w:rsidRDefault="001E57AB" w:rsidP="001E57AB">
      <w:pPr>
        <w:tabs>
          <w:tab w:val="center" w:pos="2237"/>
          <w:tab w:val="center" w:pos="6990"/>
        </w:tabs>
        <w:spacing w:after="3" w:line="261" w:lineRule="auto"/>
        <w:ind w:right="6"/>
        <w:rPr>
          <w:color w:val="000000"/>
          <w:sz w:val="28"/>
          <w:lang w:eastAsia="vi-VN"/>
        </w:rPr>
      </w:pPr>
      <w:r w:rsidRPr="001E57AB">
        <w:rPr>
          <w:rFonts w:eastAsia="Calibri"/>
          <w:color w:val="000000"/>
          <w:sz w:val="22"/>
          <w:lang w:eastAsia="vi-VN"/>
        </w:rPr>
        <w:tab/>
      </w:r>
      <w:r w:rsidRPr="001E57AB">
        <w:rPr>
          <w:color w:val="000000"/>
          <w:sz w:val="28"/>
          <w:lang w:eastAsia="vi-VN"/>
        </w:rPr>
        <w:t xml:space="preserve">Vào sổ số: …/… </w:t>
      </w:r>
      <w:r w:rsidRPr="001E57AB">
        <w:rPr>
          <w:color w:val="000000"/>
          <w:sz w:val="28"/>
          <w:lang w:eastAsia="vi-VN"/>
        </w:rPr>
        <w:tab/>
        <w:t xml:space="preserve">      </w:t>
      </w:r>
      <w:r w:rsidRPr="001E57AB">
        <w:rPr>
          <w:i/>
          <w:color w:val="000000"/>
          <w:sz w:val="28"/>
          <w:lang w:eastAsia="vi-VN"/>
        </w:rPr>
        <w:t xml:space="preserve">đối với tổ chức) </w:t>
      </w:r>
    </w:p>
    <w:p w14:paraId="57194488" w14:textId="77777777" w:rsidR="001E57AB" w:rsidRPr="001E57AB" w:rsidRDefault="001E57AB" w:rsidP="001E57AB">
      <w:pPr>
        <w:spacing w:after="5" w:line="268" w:lineRule="auto"/>
        <w:ind w:right="6"/>
        <w:jc w:val="both"/>
        <w:rPr>
          <w:color w:val="000000"/>
          <w:sz w:val="28"/>
          <w:lang w:eastAsia="vi-VN"/>
        </w:rPr>
      </w:pPr>
      <w:r w:rsidRPr="001E57AB">
        <w:rPr>
          <w:i/>
          <w:color w:val="000000"/>
          <w:sz w:val="28"/>
          <w:lang w:eastAsia="vi-VN"/>
        </w:rPr>
        <w:t>(Người có thẩm quyền ký, ghi rõ họ tên, đóng dấu)</w:t>
      </w:r>
      <w:r w:rsidRPr="001E57AB">
        <w:rPr>
          <w:color w:val="000000"/>
          <w:sz w:val="28"/>
          <w:lang w:eastAsia="vi-VN"/>
        </w:rPr>
        <w:t xml:space="preserve"> </w:t>
      </w:r>
    </w:p>
    <w:p w14:paraId="7F66F802" w14:textId="77777777" w:rsidR="001E57AB" w:rsidRPr="001E57AB" w:rsidRDefault="001E57AB" w:rsidP="001E57AB">
      <w:pPr>
        <w:ind w:right="6"/>
        <w:rPr>
          <w:color w:val="000000"/>
          <w:sz w:val="28"/>
          <w:lang w:eastAsia="vi-VN"/>
        </w:rPr>
      </w:pPr>
      <w:r w:rsidRPr="001E57AB">
        <w:rPr>
          <w:color w:val="000000"/>
          <w:sz w:val="28"/>
          <w:lang w:eastAsia="vi-VN"/>
        </w:rPr>
        <w:t xml:space="preserve"> </w:t>
      </w:r>
    </w:p>
    <w:p w14:paraId="2C45666E" w14:textId="77777777" w:rsidR="001E57AB" w:rsidRPr="001E57AB" w:rsidRDefault="001E57AB" w:rsidP="001E57AB">
      <w:pPr>
        <w:spacing w:after="134"/>
        <w:ind w:right="6"/>
        <w:rPr>
          <w:b/>
          <w:i/>
          <w:color w:val="000000"/>
          <w:lang w:eastAsia="vi-VN"/>
        </w:rPr>
      </w:pPr>
      <w:r w:rsidRPr="001E57AB">
        <w:rPr>
          <w:b/>
          <w:i/>
          <w:color w:val="000000"/>
          <w:lang w:eastAsia="vi-VN"/>
        </w:rPr>
        <w:t xml:space="preserve"> </w:t>
      </w:r>
    </w:p>
    <w:p w14:paraId="7D774D9E" w14:textId="77777777" w:rsidR="001E57AB" w:rsidRPr="001E57AB" w:rsidRDefault="001E57AB" w:rsidP="001E57AB">
      <w:pPr>
        <w:spacing w:after="134"/>
        <w:ind w:right="6"/>
        <w:rPr>
          <w:b/>
          <w:i/>
          <w:color w:val="000000"/>
          <w:lang w:eastAsia="vi-VN"/>
        </w:rPr>
      </w:pPr>
    </w:p>
    <w:p w14:paraId="64E9A76C" w14:textId="77777777" w:rsidR="001E57AB" w:rsidRPr="001E57AB" w:rsidRDefault="001E57AB" w:rsidP="001E57AB">
      <w:pPr>
        <w:spacing w:after="134"/>
        <w:ind w:right="6"/>
        <w:rPr>
          <w:b/>
          <w:i/>
          <w:color w:val="000000"/>
          <w:lang w:eastAsia="vi-VN"/>
        </w:rPr>
      </w:pPr>
    </w:p>
    <w:p w14:paraId="72C8D257" w14:textId="77777777" w:rsidR="001E57AB" w:rsidRPr="001E57AB" w:rsidRDefault="001E57AB" w:rsidP="001E57AB">
      <w:pPr>
        <w:spacing w:after="134"/>
        <w:ind w:right="6"/>
        <w:rPr>
          <w:b/>
          <w:i/>
          <w:color w:val="000000"/>
          <w:lang w:eastAsia="vi-VN"/>
        </w:rPr>
      </w:pPr>
    </w:p>
    <w:p w14:paraId="1D3A5A54" w14:textId="77777777" w:rsidR="001E57AB" w:rsidRPr="001E57AB" w:rsidRDefault="001E57AB" w:rsidP="001E57AB">
      <w:pPr>
        <w:spacing w:after="134"/>
        <w:ind w:right="6"/>
        <w:rPr>
          <w:b/>
          <w:i/>
          <w:color w:val="000000"/>
          <w:lang w:eastAsia="vi-VN"/>
        </w:rPr>
      </w:pPr>
    </w:p>
    <w:p w14:paraId="62A812C5" w14:textId="77777777" w:rsidR="001E57AB" w:rsidRPr="001E57AB" w:rsidRDefault="001E57AB" w:rsidP="001E57AB">
      <w:pPr>
        <w:spacing w:after="134"/>
        <w:ind w:right="6"/>
        <w:rPr>
          <w:b/>
          <w:i/>
          <w:color w:val="000000"/>
          <w:lang w:eastAsia="vi-VN"/>
        </w:rPr>
      </w:pPr>
    </w:p>
    <w:p w14:paraId="64E4E9A1" w14:textId="77777777" w:rsidR="001E57AB" w:rsidRPr="001E57AB" w:rsidRDefault="001E57AB" w:rsidP="001E57AB">
      <w:pPr>
        <w:spacing w:after="134"/>
        <w:ind w:right="6"/>
        <w:rPr>
          <w:b/>
          <w:i/>
          <w:color w:val="000000"/>
          <w:lang w:eastAsia="vi-VN"/>
        </w:rPr>
      </w:pPr>
    </w:p>
    <w:p w14:paraId="3CE3AC11" w14:textId="77777777" w:rsidR="001E57AB" w:rsidRPr="001E57AB" w:rsidRDefault="001E57AB" w:rsidP="001E57AB">
      <w:pPr>
        <w:spacing w:after="134"/>
        <w:ind w:right="6"/>
        <w:rPr>
          <w:b/>
          <w:i/>
          <w:color w:val="000000"/>
          <w:lang w:eastAsia="vi-VN"/>
        </w:rPr>
      </w:pPr>
    </w:p>
    <w:p w14:paraId="054CD535" w14:textId="77777777" w:rsidR="001E57AB" w:rsidRPr="001E57AB" w:rsidRDefault="001E57AB" w:rsidP="001E57AB">
      <w:pPr>
        <w:spacing w:after="134"/>
        <w:ind w:right="6"/>
        <w:rPr>
          <w:b/>
          <w:i/>
          <w:color w:val="000000"/>
          <w:lang w:eastAsia="vi-VN"/>
        </w:rPr>
      </w:pPr>
    </w:p>
    <w:p w14:paraId="6F9BFB3D" w14:textId="77777777" w:rsidR="001E57AB" w:rsidRPr="001E57AB" w:rsidRDefault="001E57AB" w:rsidP="001E57AB">
      <w:pPr>
        <w:spacing w:after="134"/>
        <w:ind w:right="6"/>
        <w:rPr>
          <w:b/>
          <w:i/>
          <w:color w:val="000000"/>
          <w:lang w:eastAsia="vi-VN"/>
        </w:rPr>
      </w:pPr>
    </w:p>
    <w:p w14:paraId="4E023AB6" w14:textId="77777777" w:rsidR="001E57AB" w:rsidRPr="001E57AB" w:rsidRDefault="001E57AB" w:rsidP="001E57AB">
      <w:pPr>
        <w:spacing w:after="134"/>
        <w:ind w:right="6"/>
        <w:rPr>
          <w:color w:val="000000"/>
          <w:sz w:val="28"/>
          <w:lang w:eastAsia="vi-VN"/>
        </w:rPr>
      </w:pPr>
    </w:p>
    <w:p w14:paraId="46933328" w14:textId="77777777" w:rsidR="001E57AB" w:rsidRPr="001E57AB" w:rsidRDefault="001E57AB" w:rsidP="001E57AB">
      <w:pPr>
        <w:ind w:right="6"/>
        <w:rPr>
          <w:color w:val="000000"/>
          <w:sz w:val="28"/>
          <w:lang w:eastAsia="vi-VN"/>
        </w:rPr>
      </w:pPr>
      <w:r w:rsidRPr="001E57AB">
        <w:rPr>
          <w:b/>
          <w:color w:val="000000"/>
          <w:sz w:val="28"/>
          <w:lang w:eastAsia="vi-VN"/>
        </w:rPr>
        <w:t xml:space="preserve"> </w:t>
      </w:r>
      <w:r w:rsidRPr="001E57AB">
        <w:rPr>
          <w:b/>
          <w:color w:val="000000"/>
          <w:sz w:val="28"/>
          <w:lang w:eastAsia="vi-VN"/>
        </w:rPr>
        <w:tab/>
        <w:t xml:space="preserve"> </w:t>
      </w:r>
    </w:p>
    <w:p w14:paraId="181E539C" w14:textId="77777777" w:rsidR="001E57AB" w:rsidRPr="001E57AB" w:rsidRDefault="001E57AB" w:rsidP="001E57AB">
      <w:pPr>
        <w:spacing w:after="133" w:line="254" w:lineRule="auto"/>
        <w:ind w:right="6"/>
        <w:jc w:val="center"/>
        <w:rPr>
          <w:color w:val="000000"/>
          <w:sz w:val="28"/>
          <w:lang w:eastAsia="vi-VN"/>
        </w:rPr>
      </w:pPr>
      <w:r w:rsidRPr="001E57AB">
        <w:rPr>
          <w:b/>
          <w:color w:val="000000"/>
          <w:sz w:val="28"/>
          <w:lang w:eastAsia="vi-VN"/>
        </w:rPr>
        <w:t xml:space="preserve">BẢNG KÊ CHI TIẾT </w:t>
      </w:r>
    </w:p>
    <w:p w14:paraId="5E7A457C" w14:textId="77777777" w:rsidR="001E57AB" w:rsidRPr="001E57AB" w:rsidRDefault="001E57AB" w:rsidP="001E57AB">
      <w:pPr>
        <w:spacing w:after="102"/>
        <w:ind w:right="6"/>
        <w:jc w:val="right"/>
        <w:rPr>
          <w:color w:val="000000"/>
          <w:sz w:val="28"/>
          <w:lang w:eastAsia="vi-VN"/>
        </w:rPr>
      </w:pPr>
      <w:r w:rsidRPr="001E57AB">
        <w:rPr>
          <w:i/>
          <w:color w:val="000000"/>
          <w:sz w:val="28"/>
          <w:lang w:eastAsia="vi-VN"/>
        </w:rPr>
        <w:t xml:space="preserve">(Kèm theo Bảng kê lâm sản số:……/BKLS ngày…/…/….. của …………) </w:t>
      </w:r>
    </w:p>
    <w:p w14:paraId="13C8A0A2" w14:textId="77777777" w:rsidR="001E57AB" w:rsidRPr="001E57AB" w:rsidRDefault="001E57AB" w:rsidP="00610CD4">
      <w:pPr>
        <w:numPr>
          <w:ilvl w:val="0"/>
          <w:numId w:val="46"/>
        </w:numPr>
        <w:spacing w:after="3" w:line="271" w:lineRule="auto"/>
        <w:ind w:right="6" w:firstLine="720"/>
        <w:jc w:val="both"/>
        <w:rPr>
          <w:color w:val="000000"/>
          <w:sz w:val="28"/>
          <w:lang w:eastAsia="vi-VN"/>
        </w:rPr>
      </w:pPr>
      <w:r w:rsidRPr="001E57AB">
        <w:rPr>
          <w:b/>
          <w:color w:val="000000"/>
          <w:sz w:val="28"/>
          <w:lang w:eastAsia="vi-VN"/>
        </w:rPr>
        <w:lastRenderedPageBreak/>
        <w:t xml:space="preserve">Thông tin chi tiết đối với gỗ nguyên liệu: </w:t>
      </w:r>
    </w:p>
    <w:tbl>
      <w:tblPr>
        <w:tblW w:w="9954" w:type="dxa"/>
        <w:tblInd w:w="-286" w:type="dxa"/>
        <w:tblCellMar>
          <w:top w:w="14" w:type="dxa"/>
          <w:left w:w="0" w:type="dxa"/>
          <w:bottom w:w="6" w:type="dxa"/>
          <w:right w:w="0" w:type="dxa"/>
        </w:tblCellMar>
        <w:tblLook w:val="04A0" w:firstRow="1" w:lastRow="0" w:firstColumn="1" w:lastColumn="0" w:noHBand="0" w:noVBand="1"/>
      </w:tblPr>
      <w:tblGrid>
        <w:gridCol w:w="707"/>
        <w:gridCol w:w="852"/>
        <w:gridCol w:w="992"/>
        <w:gridCol w:w="850"/>
        <w:gridCol w:w="852"/>
        <w:gridCol w:w="1148"/>
        <w:gridCol w:w="583"/>
        <w:gridCol w:w="708"/>
        <w:gridCol w:w="850"/>
        <w:gridCol w:w="852"/>
        <w:gridCol w:w="850"/>
        <w:gridCol w:w="710"/>
      </w:tblGrid>
      <w:tr w:rsidR="001E57AB" w:rsidRPr="006221BC" w14:paraId="158DAE49" w14:textId="77777777" w:rsidTr="00610CD4">
        <w:trPr>
          <w:trHeight w:val="838"/>
        </w:trPr>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12C720A0" w14:textId="77777777" w:rsidR="001E57AB" w:rsidRPr="00610CD4" w:rsidRDefault="001E57AB" w:rsidP="00610CD4">
            <w:pPr>
              <w:ind w:right="6"/>
              <w:rPr>
                <w:color w:val="000000"/>
                <w:kern w:val="2"/>
                <w:sz w:val="28"/>
              </w:rPr>
            </w:pPr>
            <w:r w:rsidRPr="00610CD4">
              <w:rPr>
                <w:b/>
                <w:color w:val="000000"/>
                <w:kern w:val="2"/>
              </w:rPr>
              <w:t xml:space="preserve">TT </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7C3B4F52" w14:textId="77777777" w:rsidR="001E57AB" w:rsidRPr="00610CD4" w:rsidRDefault="001E57AB" w:rsidP="00610CD4">
            <w:pPr>
              <w:spacing w:line="243" w:lineRule="auto"/>
              <w:ind w:right="6"/>
              <w:jc w:val="center"/>
              <w:rPr>
                <w:color w:val="000000"/>
                <w:kern w:val="2"/>
                <w:sz w:val="28"/>
              </w:rPr>
            </w:pPr>
            <w:r w:rsidRPr="00610CD4">
              <w:rPr>
                <w:b/>
                <w:color w:val="000000"/>
                <w:kern w:val="2"/>
              </w:rPr>
              <w:t xml:space="preserve">Số hiệu/ nhãn đánh dấu </w:t>
            </w:r>
          </w:p>
          <w:p w14:paraId="0A5EFBA5" w14:textId="77777777" w:rsidR="001E57AB" w:rsidRPr="00610CD4" w:rsidRDefault="001E57AB" w:rsidP="00610CD4">
            <w:pPr>
              <w:ind w:right="6"/>
              <w:jc w:val="both"/>
              <w:rPr>
                <w:color w:val="000000"/>
                <w:kern w:val="2"/>
                <w:sz w:val="28"/>
              </w:rPr>
            </w:pPr>
            <w:r w:rsidRPr="00610CD4">
              <w:rPr>
                <w:color w:val="000000"/>
                <w:kern w:val="2"/>
              </w:rPr>
              <w:t xml:space="preserve">(nếu có) </w:t>
            </w:r>
          </w:p>
        </w:tc>
        <w:tc>
          <w:tcPr>
            <w:tcW w:w="2693" w:type="dxa"/>
            <w:gridSpan w:val="3"/>
            <w:tcBorders>
              <w:top w:val="single" w:sz="4" w:space="0" w:color="000000"/>
              <w:left w:val="single" w:sz="4" w:space="0" w:color="000000"/>
              <w:bottom w:val="single" w:sz="4" w:space="0" w:color="000000"/>
              <w:right w:val="nil"/>
            </w:tcBorders>
            <w:vAlign w:val="center"/>
          </w:tcPr>
          <w:p w14:paraId="78E8B058" w14:textId="77777777" w:rsidR="001E57AB" w:rsidRPr="00610CD4" w:rsidRDefault="001E57AB" w:rsidP="00610CD4">
            <w:pPr>
              <w:ind w:right="6"/>
              <w:jc w:val="center"/>
              <w:rPr>
                <w:color w:val="000000"/>
                <w:kern w:val="2"/>
                <w:sz w:val="28"/>
              </w:rPr>
            </w:pPr>
            <w:r w:rsidRPr="00610CD4">
              <w:rPr>
                <w:b/>
                <w:color w:val="000000"/>
                <w:kern w:val="2"/>
              </w:rPr>
              <w:t>Tên gỗ</w:t>
            </w:r>
          </w:p>
        </w:tc>
        <w:tc>
          <w:tcPr>
            <w:tcW w:w="1148" w:type="dxa"/>
            <w:tcBorders>
              <w:top w:val="single" w:sz="4" w:space="0" w:color="000000"/>
              <w:left w:val="nil"/>
              <w:bottom w:val="single" w:sz="4" w:space="0" w:color="000000"/>
              <w:right w:val="single" w:sz="4" w:space="0" w:color="000000"/>
            </w:tcBorders>
          </w:tcPr>
          <w:p w14:paraId="11C22425" w14:textId="77777777" w:rsidR="001E57AB" w:rsidRPr="00610CD4" w:rsidRDefault="001E57AB" w:rsidP="00610CD4">
            <w:pPr>
              <w:ind w:right="6"/>
              <w:jc w:val="center"/>
              <w:rPr>
                <w:color w:val="000000"/>
                <w:kern w:val="2"/>
                <w:sz w:val="28"/>
              </w:rPr>
            </w:pPr>
          </w:p>
        </w:tc>
        <w:tc>
          <w:tcPr>
            <w:tcW w:w="2141" w:type="dxa"/>
            <w:gridSpan w:val="3"/>
            <w:tcBorders>
              <w:top w:val="single" w:sz="4" w:space="0" w:color="000000"/>
              <w:left w:val="single" w:sz="4" w:space="0" w:color="000000"/>
              <w:bottom w:val="single" w:sz="4" w:space="0" w:color="000000"/>
              <w:right w:val="single" w:sz="4" w:space="0" w:color="000000"/>
            </w:tcBorders>
          </w:tcPr>
          <w:p w14:paraId="5FF162CD" w14:textId="77777777" w:rsidR="001E57AB" w:rsidRPr="00610CD4" w:rsidRDefault="001E57AB" w:rsidP="00610CD4">
            <w:pPr>
              <w:ind w:right="6"/>
              <w:jc w:val="center"/>
              <w:rPr>
                <w:color w:val="000000"/>
                <w:kern w:val="2"/>
                <w:sz w:val="28"/>
              </w:rPr>
            </w:pPr>
            <w:r w:rsidRPr="00610CD4">
              <w:rPr>
                <w:b/>
                <w:color w:val="000000"/>
                <w:kern w:val="2"/>
              </w:rPr>
              <w:t>Quy cách</w:t>
            </w:r>
            <w:r w:rsidRPr="00610CD4">
              <w:rPr>
                <w:b/>
                <w:i/>
                <w:color w:val="000000"/>
                <w:kern w:val="2"/>
              </w:rPr>
              <w:t xml:space="preserve"> </w:t>
            </w:r>
            <w:r w:rsidRPr="00610CD4">
              <w:rPr>
                <w:b/>
                <w:color w:val="000000"/>
                <w:kern w:val="2"/>
              </w:rPr>
              <w:t>đối với gỗ tròn, gỗ xẻ, thanh tà vẹt, các loại ván</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4A6837A0" w14:textId="77777777" w:rsidR="001E57AB" w:rsidRPr="00610CD4" w:rsidRDefault="001E57AB" w:rsidP="00610CD4">
            <w:pPr>
              <w:spacing w:line="261" w:lineRule="auto"/>
              <w:ind w:right="6"/>
              <w:jc w:val="center"/>
              <w:rPr>
                <w:color w:val="000000"/>
                <w:kern w:val="2"/>
                <w:sz w:val="28"/>
              </w:rPr>
            </w:pPr>
            <w:r w:rsidRPr="00610CD4">
              <w:rPr>
                <w:b/>
                <w:color w:val="000000"/>
                <w:kern w:val="2"/>
              </w:rPr>
              <w:t>Số lượng</w:t>
            </w:r>
          </w:p>
          <w:p w14:paraId="1B2AD735" w14:textId="77777777" w:rsidR="001E57AB" w:rsidRPr="00610CD4" w:rsidRDefault="001E57AB" w:rsidP="00610CD4">
            <w:pPr>
              <w:ind w:right="6"/>
              <w:jc w:val="center"/>
              <w:rPr>
                <w:color w:val="000000"/>
                <w:kern w:val="2"/>
                <w:sz w:val="28"/>
              </w:rPr>
            </w:pPr>
            <w:r w:rsidRPr="00610CD4">
              <w:rPr>
                <w:color w:val="000000"/>
                <w:kern w:val="2"/>
              </w:rPr>
              <w:t>(thanh/ tấm/ lóng)</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14:paraId="558EDD2D" w14:textId="77777777" w:rsidR="001E57AB" w:rsidRPr="00610CD4" w:rsidRDefault="001E57AB" w:rsidP="00610CD4">
            <w:pPr>
              <w:spacing w:after="10" w:line="253" w:lineRule="auto"/>
              <w:ind w:right="6"/>
              <w:jc w:val="center"/>
              <w:rPr>
                <w:color w:val="000000"/>
                <w:kern w:val="2"/>
                <w:sz w:val="28"/>
              </w:rPr>
            </w:pPr>
            <w:r w:rsidRPr="00610CD4">
              <w:rPr>
                <w:b/>
                <w:color w:val="000000"/>
                <w:kern w:val="2"/>
              </w:rPr>
              <w:t>Khối lượng/ trọng</w:t>
            </w:r>
          </w:p>
          <w:p w14:paraId="64C7E7C7" w14:textId="77777777" w:rsidR="001E57AB" w:rsidRPr="00610CD4" w:rsidRDefault="001E57AB" w:rsidP="00610CD4">
            <w:pPr>
              <w:ind w:right="6"/>
              <w:jc w:val="center"/>
              <w:rPr>
                <w:color w:val="000000"/>
                <w:kern w:val="2"/>
                <w:sz w:val="28"/>
              </w:rPr>
            </w:pPr>
            <w:r w:rsidRPr="00610CD4">
              <w:rPr>
                <w:b/>
                <w:color w:val="000000"/>
                <w:kern w:val="2"/>
              </w:rPr>
              <w:t>lượng</w:t>
            </w:r>
          </w:p>
          <w:p w14:paraId="6413B4BA" w14:textId="77777777" w:rsidR="001E57AB" w:rsidRPr="00610CD4" w:rsidRDefault="001E57AB" w:rsidP="00610CD4">
            <w:pPr>
              <w:spacing w:line="285" w:lineRule="auto"/>
              <w:ind w:right="6"/>
              <w:jc w:val="center"/>
              <w:rPr>
                <w:color w:val="000000"/>
                <w:kern w:val="2"/>
                <w:sz w:val="28"/>
              </w:rPr>
            </w:pPr>
            <w:r w:rsidRPr="00610CD4">
              <w:rPr>
                <w:color w:val="000000"/>
                <w:kern w:val="2"/>
              </w:rPr>
              <w:t>(m</w:t>
            </w:r>
            <w:r w:rsidRPr="00610CD4">
              <w:rPr>
                <w:color w:val="000000"/>
                <w:kern w:val="2"/>
                <w:vertAlign w:val="superscript"/>
              </w:rPr>
              <w:t>3</w:t>
            </w:r>
            <w:r w:rsidRPr="00610CD4">
              <w:rPr>
                <w:color w:val="000000"/>
                <w:kern w:val="2"/>
              </w:rPr>
              <w:t xml:space="preserve"> hoặc</w:t>
            </w:r>
          </w:p>
          <w:p w14:paraId="630931F0" w14:textId="77777777" w:rsidR="001E57AB" w:rsidRPr="00610CD4" w:rsidRDefault="001E57AB" w:rsidP="00610CD4">
            <w:pPr>
              <w:ind w:right="6"/>
              <w:jc w:val="center"/>
              <w:rPr>
                <w:color w:val="000000"/>
                <w:kern w:val="2"/>
                <w:sz w:val="28"/>
              </w:rPr>
            </w:pPr>
            <w:r w:rsidRPr="00610CD4">
              <w:rPr>
                <w:color w:val="000000"/>
                <w:kern w:val="2"/>
              </w:rPr>
              <w:t>kg, lít, mililit)</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14:paraId="72CDB361" w14:textId="77777777" w:rsidR="001E57AB" w:rsidRPr="00610CD4" w:rsidRDefault="001E57AB" w:rsidP="00610CD4">
            <w:pPr>
              <w:spacing w:line="238" w:lineRule="auto"/>
              <w:ind w:right="6"/>
              <w:jc w:val="center"/>
              <w:rPr>
                <w:color w:val="000000"/>
                <w:kern w:val="2"/>
                <w:sz w:val="28"/>
              </w:rPr>
            </w:pPr>
            <w:r w:rsidRPr="00610CD4">
              <w:rPr>
                <w:b/>
                <w:color w:val="000000"/>
                <w:kern w:val="2"/>
              </w:rPr>
              <w:t xml:space="preserve">Ghi chú </w:t>
            </w:r>
          </w:p>
          <w:p w14:paraId="58677F5B"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7225FDBA" w14:textId="77777777" w:rsidTr="00610CD4">
        <w:trPr>
          <w:trHeight w:val="1666"/>
        </w:trPr>
        <w:tc>
          <w:tcPr>
            <w:tcW w:w="0" w:type="auto"/>
            <w:vMerge/>
            <w:tcBorders>
              <w:top w:val="nil"/>
              <w:left w:val="single" w:sz="4" w:space="0" w:color="000000"/>
              <w:bottom w:val="single" w:sz="4" w:space="0" w:color="000000"/>
              <w:right w:val="single" w:sz="4" w:space="0" w:color="000000"/>
            </w:tcBorders>
          </w:tcPr>
          <w:p w14:paraId="7763F365"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507D5177" w14:textId="77777777" w:rsidR="001E57AB" w:rsidRPr="00610CD4" w:rsidRDefault="001E57AB" w:rsidP="00610CD4">
            <w:pPr>
              <w:ind w:right="6"/>
              <w:rPr>
                <w:color w:val="000000"/>
                <w:kern w:val="2"/>
                <w:sz w:val="28"/>
              </w:rPr>
            </w:pPr>
          </w:p>
        </w:tc>
        <w:tc>
          <w:tcPr>
            <w:tcW w:w="992" w:type="dxa"/>
            <w:tcBorders>
              <w:top w:val="single" w:sz="4" w:space="0" w:color="000000"/>
              <w:left w:val="single" w:sz="4" w:space="0" w:color="000000"/>
              <w:bottom w:val="single" w:sz="4" w:space="0" w:color="000000"/>
              <w:right w:val="single" w:sz="4" w:space="0" w:color="000000"/>
            </w:tcBorders>
          </w:tcPr>
          <w:p w14:paraId="72AB3218" w14:textId="77777777" w:rsidR="001E57AB" w:rsidRPr="00610CD4" w:rsidRDefault="001E57AB" w:rsidP="00610CD4">
            <w:pPr>
              <w:ind w:right="6"/>
              <w:jc w:val="center"/>
              <w:rPr>
                <w:color w:val="000000"/>
                <w:kern w:val="2"/>
                <w:sz w:val="28"/>
              </w:rPr>
            </w:pPr>
            <w:r w:rsidRPr="00610CD4">
              <w:rPr>
                <w:b/>
                <w:color w:val="000000"/>
                <w:kern w:val="2"/>
              </w:rPr>
              <w:t>Tên</w:t>
            </w:r>
          </w:p>
          <w:p w14:paraId="2CADCA31" w14:textId="77777777" w:rsidR="001E57AB" w:rsidRPr="00610CD4" w:rsidRDefault="001E57AB" w:rsidP="00610CD4">
            <w:pPr>
              <w:spacing w:line="258" w:lineRule="auto"/>
              <w:ind w:right="6"/>
              <w:jc w:val="center"/>
              <w:rPr>
                <w:color w:val="000000"/>
                <w:kern w:val="2"/>
                <w:sz w:val="28"/>
              </w:rPr>
            </w:pPr>
            <w:r w:rsidRPr="00610CD4">
              <w:rPr>
                <w:b/>
                <w:color w:val="000000"/>
                <w:kern w:val="2"/>
              </w:rPr>
              <w:t>tiếng Việt/ tên</w:t>
            </w:r>
          </w:p>
          <w:p w14:paraId="22327CDD" w14:textId="77777777" w:rsidR="001E57AB" w:rsidRPr="00610CD4" w:rsidRDefault="001E57AB" w:rsidP="00610CD4">
            <w:pPr>
              <w:ind w:right="6"/>
              <w:jc w:val="center"/>
              <w:rPr>
                <w:color w:val="000000"/>
                <w:kern w:val="2"/>
                <w:sz w:val="28"/>
              </w:rPr>
            </w:pPr>
            <w:r w:rsidRPr="00610CD4">
              <w:rPr>
                <w:b/>
                <w:color w:val="000000"/>
                <w:kern w:val="2"/>
              </w:rPr>
              <w:t>thương mại</w:t>
            </w:r>
          </w:p>
        </w:tc>
        <w:tc>
          <w:tcPr>
            <w:tcW w:w="850" w:type="dxa"/>
            <w:tcBorders>
              <w:top w:val="single" w:sz="4" w:space="0" w:color="000000"/>
              <w:left w:val="single" w:sz="4" w:space="0" w:color="000000"/>
              <w:bottom w:val="single" w:sz="4" w:space="0" w:color="000000"/>
              <w:right w:val="single" w:sz="4" w:space="0" w:color="000000"/>
            </w:tcBorders>
            <w:vAlign w:val="center"/>
          </w:tcPr>
          <w:p w14:paraId="05ECF392" w14:textId="77777777" w:rsidR="001E57AB" w:rsidRPr="00610CD4" w:rsidRDefault="001E57AB" w:rsidP="00610CD4">
            <w:pPr>
              <w:ind w:right="6"/>
              <w:jc w:val="center"/>
              <w:rPr>
                <w:color w:val="000000"/>
                <w:kern w:val="2"/>
                <w:sz w:val="28"/>
              </w:rPr>
            </w:pPr>
            <w:r w:rsidRPr="00610CD4">
              <w:rPr>
                <w:b/>
                <w:color w:val="000000"/>
                <w:kern w:val="2"/>
              </w:rPr>
              <w:t>Tên</w:t>
            </w:r>
          </w:p>
          <w:p w14:paraId="6E48CDE0" w14:textId="77777777" w:rsidR="001E57AB" w:rsidRPr="00610CD4" w:rsidRDefault="001E57AB" w:rsidP="00610CD4">
            <w:pPr>
              <w:ind w:right="6"/>
              <w:jc w:val="center"/>
              <w:rPr>
                <w:color w:val="000000"/>
                <w:kern w:val="2"/>
                <w:sz w:val="28"/>
              </w:rPr>
            </w:pPr>
            <w:r w:rsidRPr="00610CD4">
              <w:rPr>
                <w:b/>
                <w:color w:val="000000"/>
                <w:kern w:val="2"/>
              </w:rPr>
              <w:t>tiếng</w:t>
            </w:r>
          </w:p>
          <w:p w14:paraId="7A0F0029" w14:textId="77777777" w:rsidR="001E57AB" w:rsidRPr="00610CD4" w:rsidRDefault="001E57AB" w:rsidP="00610CD4">
            <w:pPr>
              <w:ind w:right="6"/>
              <w:jc w:val="center"/>
              <w:rPr>
                <w:color w:val="000000"/>
                <w:kern w:val="2"/>
                <w:sz w:val="28"/>
              </w:rPr>
            </w:pPr>
            <w:r w:rsidRPr="00610CD4">
              <w:rPr>
                <w:b/>
                <w:color w:val="000000"/>
                <w:kern w:val="2"/>
              </w:rPr>
              <w:t>Anh</w:t>
            </w:r>
          </w:p>
          <w:p w14:paraId="2C86136A" w14:textId="77777777" w:rsidR="001E57AB" w:rsidRPr="00610CD4" w:rsidRDefault="001E57AB" w:rsidP="00610CD4">
            <w:pPr>
              <w:ind w:right="6"/>
              <w:jc w:val="center"/>
              <w:rPr>
                <w:color w:val="000000"/>
                <w:kern w:val="2"/>
                <w:sz w:val="28"/>
              </w:rPr>
            </w:pPr>
            <w:r w:rsidRPr="00610CD4">
              <w:rPr>
                <w:color w:val="000000"/>
                <w:kern w:val="2"/>
              </w:rPr>
              <w:t>(nếu có)</w:t>
            </w:r>
          </w:p>
        </w:tc>
        <w:tc>
          <w:tcPr>
            <w:tcW w:w="852" w:type="dxa"/>
            <w:tcBorders>
              <w:top w:val="single" w:sz="4" w:space="0" w:color="000000"/>
              <w:left w:val="single" w:sz="4" w:space="0" w:color="000000"/>
              <w:bottom w:val="single" w:sz="4" w:space="0" w:color="000000"/>
              <w:right w:val="single" w:sz="4" w:space="0" w:color="000000"/>
            </w:tcBorders>
            <w:vAlign w:val="bottom"/>
          </w:tcPr>
          <w:p w14:paraId="2EA3A05A" w14:textId="77777777" w:rsidR="001E57AB" w:rsidRPr="00610CD4" w:rsidRDefault="001E57AB" w:rsidP="00610CD4">
            <w:pPr>
              <w:spacing w:line="246" w:lineRule="auto"/>
              <w:ind w:right="6"/>
              <w:jc w:val="center"/>
              <w:rPr>
                <w:color w:val="000000"/>
                <w:kern w:val="2"/>
                <w:sz w:val="28"/>
              </w:rPr>
            </w:pPr>
            <w:r w:rsidRPr="00610CD4">
              <w:rPr>
                <w:b/>
                <w:color w:val="000000"/>
                <w:kern w:val="2"/>
              </w:rPr>
              <w:t>Tên khoa học</w:t>
            </w:r>
          </w:p>
          <w:p w14:paraId="564B642D" w14:textId="77777777" w:rsidR="001E57AB" w:rsidRPr="00610CD4" w:rsidRDefault="001E57AB" w:rsidP="00610CD4">
            <w:pPr>
              <w:ind w:right="6"/>
              <w:jc w:val="center"/>
              <w:rPr>
                <w:color w:val="000000"/>
                <w:kern w:val="2"/>
                <w:sz w:val="28"/>
              </w:rPr>
            </w:pPr>
          </w:p>
        </w:tc>
        <w:tc>
          <w:tcPr>
            <w:tcW w:w="1148" w:type="dxa"/>
            <w:tcBorders>
              <w:top w:val="single" w:sz="4" w:space="0" w:color="000000"/>
              <w:left w:val="single" w:sz="4" w:space="0" w:color="000000"/>
              <w:bottom w:val="single" w:sz="4" w:space="0" w:color="000000"/>
              <w:right w:val="single" w:sz="4" w:space="0" w:color="000000"/>
            </w:tcBorders>
            <w:vAlign w:val="center"/>
          </w:tcPr>
          <w:p w14:paraId="254EF721" w14:textId="77777777" w:rsidR="001E57AB" w:rsidRPr="00610CD4" w:rsidRDefault="001E57AB" w:rsidP="00610CD4">
            <w:pPr>
              <w:ind w:right="6"/>
              <w:jc w:val="center"/>
              <w:rPr>
                <w:color w:val="000000"/>
                <w:kern w:val="2"/>
                <w:sz w:val="28"/>
              </w:rPr>
            </w:pPr>
            <w:r w:rsidRPr="00610CD4">
              <w:rPr>
                <w:b/>
                <w:color w:val="000000"/>
                <w:kern w:val="2"/>
              </w:rPr>
              <w:t>Nhóm loài</w:t>
            </w:r>
            <w:r w:rsidRPr="00610CD4">
              <w:rPr>
                <w:color w:val="000000"/>
                <w:kern w:val="2"/>
                <w:sz w:val="16"/>
              </w:rPr>
              <w:t>(10)</w:t>
            </w:r>
          </w:p>
        </w:tc>
        <w:tc>
          <w:tcPr>
            <w:tcW w:w="583" w:type="dxa"/>
            <w:tcBorders>
              <w:top w:val="single" w:sz="4" w:space="0" w:color="000000"/>
              <w:left w:val="single" w:sz="4" w:space="0" w:color="000000"/>
              <w:bottom w:val="single" w:sz="4" w:space="0" w:color="000000"/>
              <w:right w:val="single" w:sz="4" w:space="0" w:color="000000"/>
            </w:tcBorders>
            <w:vAlign w:val="center"/>
          </w:tcPr>
          <w:p w14:paraId="616B6C3A" w14:textId="77777777" w:rsidR="001E57AB" w:rsidRPr="00610CD4" w:rsidRDefault="001E57AB" w:rsidP="00610CD4">
            <w:pPr>
              <w:ind w:right="6"/>
              <w:jc w:val="center"/>
              <w:rPr>
                <w:color w:val="000000"/>
                <w:kern w:val="2"/>
                <w:sz w:val="28"/>
              </w:rPr>
            </w:pPr>
            <w:r w:rsidRPr="00610CD4">
              <w:rPr>
                <w:b/>
                <w:color w:val="000000"/>
                <w:kern w:val="2"/>
              </w:rPr>
              <w:t>Dài</w:t>
            </w:r>
          </w:p>
          <w:p w14:paraId="7123D298" w14:textId="77777777" w:rsidR="001E57AB" w:rsidRPr="00610CD4" w:rsidRDefault="001E57AB" w:rsidP="00610CD4">
            <w:pPr>
              <w:ind w:right="6"/>
              <w:jc w:val="center"/>
              <w:rPr>
                <w:color w:val="000000"/>
                <w:kern w:val="2"/>
                <w:sz w:val="28"/>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06531625" w14:textId="77777777" w:rsidR="001E57AB" w:rsidRPr="00610CD4" w:rsidRDefault="001E57AB" w:rsidP="00610CD4">
            <w:pPr>
              <w:ind w:right="6"/>
              <w:jc w:val="center"/>
              <w:rPr>
                <w:color w:val="000000"/>
                <w:kern w:val="2"/>
                <w:sz w:val="28"/>
              </w:rPr>
            </w:pPr>
            <w:r w:rsidRPr="00610CD4">
              <w:rPr>
                <w:b/>
                <w:color w:val="000000"/>
                <w:kern w:val="2"/>
              </w:rPr>
              <w:t>Rộng</w:t>
            </w:r>
          </w:p>
          <w:p w14:paraId="3C8545E9" w14:textId="77777777" w:rsidR="001E57AB" w:rsidRPr="00610CD4" w:rsidRDefault="001E57AB" w:rsidP="00610CD4">
            <w:pPr>
              <w:ind w:right="6"/>
              <w:jc w:val="center"/>
              <w:rPr>
                <w:color w:val="000000"/>
                <w:kern w:val="2"/>
                <w:sz w:val="2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FD7C586" w14:textId="77777777" w:rsidR="001E57AB" w:rsidRPr="00610CD4" w:rsidRDefault="001E57AB" w:rsidP="00610CD4">
            <w:pPr>
              <w:spacing w:line="238" w:lineRule="auto"/>
              <w:ind w:right="6"/>
              <w:jc w:val="center"/>
              <w:rPr>
                <w:color w:val="000000"/>
                <w:kern w:val="2"/>
                <w:sz w:val="28"/>
              </w:rPr>
            </w:pPr>
            <w:r w:rsidRPr="00610CD4">
              <w:rPr>
                <w:b/>
                <w:color w:val="000000"/>
                <w:kern w:val="2"/>
              </w:rPr>
              <w:t>Đường kính hoặc</w:t>
            </w:r>
          </w:p>
          <w:p w14:paraId="73C18343" w14:textId="77777777" w:rsidR="001E57AB" w:rsidRPr="00610CD4" w:rsidRDefault="001E57AB" w:rsidP="00610CD4">
            <w:pPr>
              <w:ind w:right="6"/>
              <w:jc w:val="center"/>
              <w:rPr>
                <w:color w:val="000000"/>
                <w:kern w:val="2"/>
                <w:sz w:val="28"/>
              </w:rPr>
            </w:pPr>
            <w:r w:rsidRPr="00610CD4">
              <w:rPr>
                <w:b/>
                <w:color w:val="000000"/>
                <w:kern w:val="2"/>
              </w:rPr>
              <w:t>chiều dày</w:t>
            </w:r>
          </w:p>
        </w:tc>
        <w:tc>
          <w:tcPr>
            <w:tcW w:w="0" w:type="auto"/>
            <w:vMerge/>
            <w:tcBorders>
              <w:top w:val="nil"/>
              <w:left w:val="single" w:sz="4" w:space="0" w:color="000000"/>
              <w:bottom w:val="single" w:sz="4" w:space="0" w:color="000000"/>
              <w:right w:val="single" w:sz="4" w:space="0" w:color="000000"/>
            </w:tcBorders>
          </w:tcPr>
          <w:p w14:paraId="61D59C85" w14:textId="77777777" w:rsidR="001E57AB" w:rsidRPr="00610CD4" w:rsidRDefault="001E57AB" w:rsidP="00610CD4">
            <w:pPr>
              <w:ind w:right="6"/>
              <w:jc w:val="cente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5AE28BD5" w14:textId="77777777" w:rsidR="001E57AB" w:rsidRPr="00610CD4" w:rsidRDefault="001E57AB" w:rsidP="00610CD4">
            <w:pPr>
              <w:ind w:right="6"/>
              <w:jc w:val="cente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401B4B56" w14:textId="77777777" w:rsidR="001E57AB" w:rsidRPr="00610CD4" w:rsidRDefault="001E57AB" w:rsidP="00610CD4">
            <w:pPr>
              <w:ind w:right="6"/>
              <w:rPr>
                <w:color w:val="000000"/>
                <w:kern w:val="2"/>
                <w:sz w:val="28"/>
              </w:rPr>
            </w:pPr>
          </w:p>
        </w:tc>
      </w:tr>
      <w:tr w:rsidR="001E57AB" w:rsidRPr="006221BC" w14:paraId="48686E1B" w14:textId="77777777" w:rsidTr="00610CD4">
        <w:trPr>
          <w:trHeight w:val="286"/>
        </w:trPr>
        <w:tc>
          <w:tcPr>
            <w:tcW w:w="708" w:type="dxa"/>
            <w:tcBorders>
              <w:top w:val="single" w:sz="4" w:space="0" w:color="000000"/>
              <w:left w:val="single" w:sz="4" w:space="0" w:color="000000"/>
              <w:bottom w:val="single" w:sz="4" w:space="0" w:color="000000"/>
              <w:right w:val="single" w:sz="4" w:space="0" w:color="000000"/>
            </w:tcBorders>
          </w:tcPr>
          <w:p w14:paraId="3683C075" w14:textId="77777777" w:rsidR="001E57AB" w:rsidRPr="00610CD4" w:rsidRDefault="001E57AB" w:rsidP="00610CD4">
            <w:pPr>
              <w:ind w:right="6"/>
              <w:jc w:val="center"/>
              <w:rPr>
                <w:color w:val="000000"/>
                <w:kern w:val="2"/>
                <w:sz w:val="28"/>
              </w:rPr>
            </w:pPr>
            <w:r w:rsidRPr="00610CD4">
              <w:rPr>
                <w:color w:val="000000"/>
                <w:kern w:val="2"/>
              </w:rPr>
              <w:t xml:space="preserve">1 </w:t>
            </w:r>
          </w:p>
        </w:tc>
        <w:tc>
          <w:tcPr>
            <w:tcW w:w="852" w:type="dxa"/>
            <w:tcBorders>
              <w:top w:val="single" w:sz="4" w:space="0" w:color="000000"/>
              <w:left w:val="single" w:sz="4" w:space="0" w:color="000000"/>
              <w:bottom w:val="single" w:sz="4" w:space="0" w:color="000000"/>
              <w:right w:val="single" w:sz="4" w:space="0" w:color="000000"/>
            </w:tcBorders>
          </w:tcPr>
          <w:p w14:paraId="777B13F4"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7B9747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0B6111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3BB402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51980D7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5149D2D7"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82A73E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FADFB34"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08AC4E5"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6B05837"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634F359"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2355BA30" w14:textId="77777777" w:rsidTr="00610CD4">
        <w:trPr>
          <w:trHeight w:val="288"/>
        </w:trPr>
        <w:tc>
          <w:tcPr>
            <w:tcW w:w="708" w:type="dxa"/>
            <w:tcBorders>
              <w:top w:val="single" w:sz="4" w:space="0" w:color="000000"/>
              <w:left w:val="single" w:sz="4" w:space="0" w:color="000000"/>
              <w:bottom w:val="single" w:sz="4" w:space="0" w:color="000000"/>
              <w:right w:val="single" w:sz="4" w:space="0" w:color="000000"/>
            </w:tcBorders>
          </w:tcPr>
          <w:p w14:paraId="6954D44D" w14:textId="77777777" w:rsidR="001E57AB" w:rsidRPr="00610CD4" w:rsidRDefault="001E57AB" w:rsidP="00610CD4">
            <w:pPr>
              <w:ind w:right="6"/>
              <w:jc w:val="center"/>
              <w:rPr>
                <w:color w:val="000000"/>
                <w:kern w:val="2"/>
                <w:sz w:val="28"/>
              </w:rPr>
            </w:pPr>
            <w:r w:rsidRPr="00610CD4">
              <w:rPr>
                <w:color w:val="000000"/>
                <w:kern w:val="2"/>
              </w:rPr>
              <w:t xml:space="preserve">2 </w:t>
            </w:r>
          </w:p>
        </w:tc>
        <w:tc>
          <w:tcPr>
            <w:tcW w:w="852" w:type="dxa"/>
            <w:tcBorders>
              <w:top w:val="single" w:sz="4" w:space="0" w:color="000000"/>
              <w:left w:val="single" w:sz="4" w:space="0" w:color="000000"/>
              <w:bottom w:val="single" w:sz="4" w:space="0" w:color="000000"/>
              <w:right w:val="single" w:sz="4" w:space="0" w:color="000000"/>
            </w:tcBorders>
          </w:tcPr>
          <w:p w14:paraId="76618DA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78406E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F0A820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112BD8EF"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5A2E02B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322C1C8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14F10E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149428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628A9E4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7AE78E3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2048C90D"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0C14ECB2" w14:textId="77777777" w:rsidTr="00610CD4">
        <w:trPr>
          <w:trHeight w:val="286"/>
        </w:trPr>
        <w:tc>
          <w:tcPr>
            <w:tcW w:w="708" w:type="dxa"/>
            <w:tcBorders>
              <w:top w:val="single" w:sz="4" w:space="0" w:color="000000"/>
              <w:left w:val="single" w:sz="4" w:space="0" w:color="000000"/>
              <w:bottom w:val="single" w:sz="4" w:space="0" w:color="000000"/>
              <w:right w:val="single" w:sz="4" w:space="0" w:color="000000"/>
            </w:tcBorders>
          </w:tcPr>
          <w:p w14:paraId="2AD47B56" w14:textId="77777777" w:rsidR="001E57AB" w:rsidRPr="00610CD4" w:rsidRDefault="001E57AB" w:rsidP="00610CD4">
            <w:pPr>
              <w:ind w:right="6"/>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48C590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7411427"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6AEDA2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CF32C8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77FF4F1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188B0E3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9ACFF1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CC1F3A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67AD74F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46DB24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F5C1EC2"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41E8EBF0" w14:textId="77777777" w:rsidTr="00610CD4">
        <w:trPr>
          <w:trHeight w:val="286"/>
        </w:trPr>
        <w:tc>
          <w:tcPr>
            <w:tcW w:w="708" w:type="dxa"/>
            <w:tcBorders>
              <w:top w:val="single" w:sz="4" w:space="0" w:color="000000"/>
              <w:left w:val="single" w:sz="4" w:space="0" w:color="000000"/>
              <w:bottom w:val="single" w:sz="4" w:space="0" w:color="000000"/>
              <w:right w:val="single" w:sz="4" w:space="0" w:color="000000"/>
            </w:tcBorders>
          </w:tcPr>
          <w:p w14:paraId="19C911A7"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1B6F4D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2DC507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9070BE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6E60FC6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19C0DB6F"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16AEF24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091C6D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386FF27"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6CF7401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463037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5895E06"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330A55BA" w14:textId="77777777" w:rsidTr="00610CD4">
        <w:trPr>
          <w:trHeight w:val="286"/>
        </w:trPr>
        <w:tc>
          <w:tcPr>
            <w:tcW w:w="1560" w:type="dxa"/>
            <w:gridSpan w:val="2"/>
            <w:tcBorders>
              <w:top w:val="single" w:sz="4" w:space="0" w:color="000000"/>
              <w:left w:val="single" w:sz="4" w:space="0" w:color="000000"/>
              <w:bottom w:val="single" w:sz="4" w:space="0" w:color="000000"/>
              <w:right w:val="single" w:sz="4" w:space="0" w:color="000000"/>
            </w:tcBorders>
          </w:tcPr>
          <w:p w14:paraId="1FB03546" w14:textId="77777777" w:rsidR="001E57AB" w:rsidRPr="00610CD4" w:rsidRDefault="001E57AB" w:rsidP="00610CD4">
            <w:pPr>
              <w:ind w:right="6"/>
              <w:jc w:val="center"/>
              <w:rPr>
                <w:color w:val="000000"/>
                <w:kern w:val="2"/>
                <w:sz w:val="28"/>
              </w:rPr>
            </w:pPr>
            <w:r w:rsidRPr="00610CD4">
              <w:rPr>
                <w:b/>
                <w:color w:val="000000"/>
                <w:kern w:val="2"/>
              </w:rPr>
              <w:t xml:space="preserve">Tổng: </w:t>
            </w:r>
          </w:p>
        </w:tc>
        <w:tc>
          <w:tcPr>
            <w:tcW w:w="992" w:type="dxa"/>
            <w:tcBorders>
              <w:top w:val="single" w:sz="4" w:space="0" w:color="000000"/>
              <w:left w:val="single" w:sz="4" w:space="0" w:color="000000"/>
              <w:bottom w:val="single" w:sz="4" w:space="0" w:color="000000"/>
              <w:right w:val="single" w:sz="4" w:space="0" w:color="000000"/>
            </w:tcBorders>
          </w:tcPr>
          <w:p w14:paraId="45F88529" w14:textId="77777777" w:rsidR="001E57AB" w:rsidRPr="00610CD4" w:rsidRDefault="001E57AB" w:rsidP="00610CD4">
            <w:pPr>
              <w:ind w:right="6"/>
              <w:jc w:val="center"/>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A1961B7"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6AC691E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5ED9393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4E75DB03"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A5FD39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945F97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C8106E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CF1B0B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F163C0C" w14:textId="77777777" w:rsidR="001E57AB" w:rsidRPr="00610CD4" w:rsidRDefault="001E57AB" w:rsidP="00610CD4">
            <w:pPr>
              <w:ind w:right="6"/>
              <w:jc w:val="center"/>
              <w:rPr>
                <w:color w:val="000000"/>
                <w:kern w:val="2"/>
                <w:sz w:val="28"/>
              </w:rPr>
            </w:pPr>
            <w:r w:rsidRPr="00610CD4">
              <w:rPr>
                <w:color w:val="000000"/>
                <w:kern w:val="2"/>
              </w:rPr>
              <w:t xml:space="preserve"> </w:t>
            </w:r>
          </w:p>
        </w:tc>
      </w:tr>
    </w:tbl>
    <w:p w14:paraId="2E879158" w14:textId="77777777" w:rsidR="001E57AB" w:rsidRPr="001E57AB" w:rsidRDefault="001E57AB" w:rsidP="00610CD4">
      <w:pPr>
        <w:numPr>
          <w:ilvl w:val="0"/>
          <w:numId w:val="46"/>
        </w:numPr>
        <w:spacing w:after="3" w:line="271" w:lineRule="auto"/>
        <w:ind w:right="6" w:firstLine="720"/>
        <w:jc w:val="both"/>
        <w:rPr>
          <w:color w:val="000000"/>
          <w:sz w:val="28"/>
          <w:lang w:eastAsia="vi-VN"/>
        </w:rPr>
      </w:pPr>
      <w:r w:rsidRPr="001E57AB">
        <w:rPr>
          <w:b/>
          <w:color w:val="000000"/>
          <w:sz w:val="28"/>
          <w:lang w:eastAsia="vi-VN"/>
        </w:rPr>
        <w:t xml:space="preserve">Thông tin chi tiết sản phẩm gỗ: </w:t>
      </w:r>
    </w:p>
    <w:tbl>
      <w:tblPr>
        <w:tblW w:w="9954" w:type="dxa"/>
        <w:tblInd w:w="-286" w:type="dxa"/>
        <w:tblCellMar>
          <w:top w:w="14" w:type="dxa"/>
          <w:left w:w="0" w:type="dxa"/>
          <w:right w:w="2" w:type="dxa"/>
        </w:tblCellMar>
        <w:tblLook w:val="04A0" w:firstRow="1" w:lastRow="0" w:firstColumn="1" w:lastColumn="0" w:noHBand="0" w:noVBand="1"/>
      </w:tblPr>
      <w:tblGrid>
        <w:gridCol w:w="566"/>
        <w:gridCol w:w="852"/>
        <w:gridCol w:w="991"/>
        <w:gridCol w:w="853"/>
        <w:gridCol w:w="1416"/>
        <w:gridCol w:w="1277"/>
        <w:gridCol w:w="1587"/>
        <w:gridCol w:w="852"/>
        <w:gridCol w:w="991"/>
        <w:gridCol w:w="569"/>
      </w:tblGrid>
      <w:tr w:rsidR="001E57AB" w:rsidRPr="006221BC" w14:paraId="0E0C72A2" w14:textId="77777777" w:rsidTr="00610CD4">
        <w:trPr>
          <w:trHeight w:val="468"/>
        </w:trPr>
        <w:tc>
          <w:tcPr>
            <w:tcW w:w="566" w:type="dxa"/>
            <w:vMerge w:val="restart"/>
            <w:tcBorders>
              <w:top w:val="single" w:sz="4" w:space="0" w:color="000000"/>
              <w:left w:val="single" w:sz="4" w:space="0" w:color="000000"/>
              <w:bottom w:val="single" w:sz="4" w:space="0" w:color="000000"/>
              <w:right w:val="single" w:sz="4" w:space="0" w:color="000000"/>
            </w:tcBorders>
            <w:vAlign w:val="center"/>
          </w:tcPr>
          <w:p w14:paraId="21DFAF78" w14:textId="77777777" w:rsidR="001E57AB" w:rsidRPr="00610CD4" w:rsidRDefault="001E57AB" w:rsidP="00610CD4">
            <w:pPr>
              <w:ind w:right="6"/>
              <w:jc w:val="center"/>
              <w:rPr>
                <w:color w:val="000000"/>
                <w:kern w:val="2"/>
                <w:sz w:val="28"/>
              </w:rPr>
            </w:pPr>
            <w:r w:rsidRPr="00610CD4">
              <w:rPr>
                <w:b/>
                <w:color w:val="000000"/>
                <w:kern w:val="2"/>
              </w:rPr>
              <w:t>TT</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1D5B418C" w14:textId="77777777" w:rsidR="001E57AB" w:rsidRPr="00610CD4" w:rsidRDefault="001E57AB" w:rsidP="00610CD4">
            <w:pPr>
              <w:ind w:right="6"/>
              <w:jc w:val="center"/>
              <w:rPr>
                <w:color w:val="000000"/>
                <w:kern w:val="2"/>
                <w:sz w:val="28"/>
              </w:rPr>
            </w:pPr>
            <w:r w:rsidRPr="00610CD4">
              <w:rPr>
                <w:b/>
                <w:color w:val="000000"/>
                <w:kern w:val="2"/>
              </w:rPr>
              <w:t>Tên</w:t>
            </w:r>
          </w:p>
          <w:p w14:paraId="50EE5F1E" w14:textId="77777777" w:rsidR="001E57AB" w:rsidRPr="00610CD4" w:rsidRDefault="001E57AB" w:rsidP="00610CD4">
            <w:pPr>
              <w:spacing w:line="216" w:lineRule="auto"/>
              <w:ind w:right="6"/>
              <w:jc w:val="center"/>
              <w:rPr>
                <w:color w:val="000000"/>
                <w:kern w:val="2"/>
                <w:sz w:val="28"/>
              </w:rPr>
            </w:pPr>
            <w:r w:rsidRPr="00610CD4">
              <w:rPr>
                <w:b/>
                <w:color w:val="000000"/>
                <w:kern w:val="2"/>
              </w:rPr>
              <w:t>ản s</w:t>
            </w:r>
          </w:p>
          <w:p w14:paraId="63C3D1C5" w14:textId="77777777" w:rsidR="001E57AB" w:rsidRPr="00610CD4" w:rsidRDefault="001E57AB" w:rsidP="00610CD4">
            <w:pPr>
              <w:ind w:right="6"/>
              <w:jc w:val="center"/>
              <w:rPr>
                <w:color w:val="000000"/>
                <w:kern w:val="2"/>
                <w:sz w:val="28"/>
              </w:rPr>
            </w:pPr>
            <w:r w:rsidRPr="00610CD4">
              <w:rPr>
                <w:b/>
                <w:color w:val="000000"/>
                <w:kern w:val="2"/>
              </w:rPr>
              <w:t>phẩm gỗ</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6A536488" w14:textId="77777777" w:rsidR="001E57AB" w:rsidRPr="00610CD4" w:rsidRDefault="001E57AB" w:rsidP="00610CD4">
            <w:pPr>
              <w:spacing w:after="12" w:line="238" w:lineRule="auto"/>
              <w:ind w:right="6"/>
              <w:jc w:val="center"/>
              <w:rPr>
                <w:color w:val="000000"/>
                <w:kern w:val="2"/>
                <w:sz w:val="28"/>
              </w:rPr>
            </w:pPr>
            <w:r w:rsidRPr="00610CD4">
              <w:rPr>
                <w:b/>
                <w:color w:val="000000"/>
                <w:kern w:val="2"/>
              </w:rPr>
              <w:t>Số hiệu/ nhãn đánh</w:t>
            </w:r>
          </w:p>
          <w:p w14:paraId="1C4499D0" w14:textId="77777777" w:rsidR="001E57AB" w:rsidRPr="00610CD4" w:rsidRDefault="001E57AB" w:rsidP="00610CD4">
            <w:pPr>
              <w:ind w:right="6"/>
              <w:jc w:val="center"/>
              <w:rPr>
                <w:color w:val="000000"/>
                <w:kern w:val="2"/>
                <w:sz w:val="28"/>
              </w:rPr>
            </w:pPr>
            <w:r w:rsidRPr="00610CD4">
              <w:rPr>
                <w:b/>
                <w:color w:val="000000"/>
                <w:kern w:val="2"/>
              </w:rPr>
              <w:t xml:space="preserve">dấu </w:t>
            </w:r>
            <w:r w:rsidRPr="00610CD4">
              <w:rPr>
                <w:color w:val="000000"/>
                <w:kern w:val="2"/>
              </w:rPr>
              <w:t>(nếu có)</w:t>
            </w:r>
          </w:p>
        </w:tc>
        <w:tc>
          <w:tcPr>
            <w:tcW w:w="853" w:type="dxa"/>
            <w:vMerge w:val="restart"/>
            <w:tcBorders>
              <w:top w:val="single" w:sz="4" w:space="0" w:color="000000"/>
              <w:left w:val="single" w:sz="4" w:space="0" w:color="000000"/>
              <w:bottom w:val="single" w:sz="4" w:space="0" w:color="000000"/>
              <w:right w:val="single" w:sz="4" w:space="0" w:color="000000"/>
            </w:tcBorders>
            <w:vAlign w:val="center"/>
          </w:tcPr>
          <w:p w14:paraId="0ECD8354" w14:textId="77777777" w:rsidR="001E57AB" w:rsidRPr="00610CD4" w:rsidRDefault="001E57AB" w:rsidP="00610CD4">
            <w:pPr>
              <w:spacing w:after="23"/>
              <w:ind w:right="6"/>
              <w:jc w:val="center"/>
              <w:rPr>
                <w:color w:val="000000"/>
                <w:kern w:val="2"/>
                <w:sz w:val="28"/>
              </w:rPr>
            </w:pPr>
          </w:p>
          <w:p w14:paraId="7D33DAEB" w14:textId="77777777" w:rsidR="001E57AB" w:rsidRPr="00610CD4" w:rsidRDefault="001E57AB" w:rsidP="00610CD4">
            <w:pPr>
              <w:ind w:right="6"/>
              <w:jc w:val="center"/>
              <w:rPr>
                <w:color w:val="000000"/>
                <w:kern w:val="2"/>
                <w:sz w:val="28"/>
              </w:rPr>
            </w:pPr>
            <w:r w:rsidRPr="00610CD4">
              <w:rPr>
                <w:b/>
                <w:color w:val="000000"/>
                <w:kern w:val="2"/>
              </w:rPr>
              <w:t>Đơn vị tính</w:t>
            </w:r>
          </w:p>
        </w:tc>
        <w:tc>
          <w:tcPr>
            <w:tcW w:w="1416" w:type="dxa"/>
            <w:tcBorders>
              <w:top w:val="single" w:sz="4" w:space="0" w:color="000000"/>
              <w:left w:val="single" w:sz="4" w:space="0" w:color="000000"/>
              <w:bottom w:val="single" w:sz="4" w:space="0" w:color="000000"/>
              <w:right w:val="nil"/>
            </w:tcBorders>
          </w:tcPr>
          <w:p w14:paraId="49626C6C" w14:textId="77777777" w:rsidR="001E57AB" w:rsidRPr="00610CD4" w:rsidRDefault="001E57AB" w:rsidP="00610CD4">
            <w:pPr>
              <w:ind w:right="6"/>
              <w:jc w:val="center"/>
              <w:rPr>
                <w:color w:val="000000"/>
                <w:kern w:val="2"/>
                <w:sz w:val="28"/>
              </w:rPr>
            </w:pPr>
          </w:p>
        </w:tc>
        <w:tc>
          <w:tcPr>
            <w:tcW w:w="1277" w:type="dxa"/>
            <w:tcBorders>
              <w:top w:val="single" w:sz="4" w:space="0" w:color="000000"/>
              <w:left w:val="nil"/>
              <w:bottom w:val="single" w:sz="4" w:space="0" w:color="000000"/>
              <w:right w:val="nil"/>
            </w:tcBorders>
          </w:tcPr>
          <w:p w14:paraId="5FE6393C" w14:textId="77777777" w:rsidR="001E57AB" w:rsidRPr="00610CD4" w:rsidRDefault="001E57AB" w:rsidP="00610CD4">
            <w:pPr>
              <w:ind w:right="6"/>
              <w:jc w:val="center"/>
              <w:rPr>
                <w:color w:val="000000"/>
                <w:kern w:val="2"/>
                <w:sz w:val="28"/>
              </w:rPr>
            </w:pPr>
            <w:r w:rsidRPr="00610CD4">
              <w:rPr>
                <w:b/>
                <w:color w:val="000000"/>
                <w:kern w:val="2"/>
              </w:rPr>
              <w:t>Tên gỗ</w:t>
            </w:r>
          </w:p>
        </w:tc>
        <w:tc>
          <w:tcPr>
            <w:tcW w:w="1587" w:type="dxa"/>
            <w:tcBorders>
              <w:top w:val="single" w:sz="4" w:space="0" w:color="000000"/>
              <w:left w:val="nil"/>
              <w:bottom w:val="single" w:sz="4" w:space="0" w:color="000000"/>
              <w:right w:val="single" w:sz="4" w:space="0" w:color="000000"/>
            </w:tcBorders>
          </w:tcPr>
          <w:p w14:paraId="1E2E9003" w14:textId="77777777" w:rsidR="001E57AB" w:rsidRPr="00610CD4" w:rsidRDefault="001E57AB" w:rsidP="00610CD4">
            <w:pPr>
              <w:ind w:right="6"/>
              <w:jc w:val="center"/>
              <w:rPr>
                <w:color w:val="000000"/>
                <w:kern w:val="2"/>
                <w:sz w:val="28"/>
              </w:rPr>
            </w:pP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7B577510" w14:textId="77777777" w:rsidR="001E57AB" w:rsidRPr="00610CD4" w:rsidRDefault="001E57AB" w:rsidP="00610CD4">
            <w:pPr>
              <w:ind w:right="6"/>
              <w:jc w:val="center"/>
              <w:rPr>
                <w:color w:val="000000"/>
                <w:kern w:val="2"/>
                <w:sz w:val="28"/>
              </w:rPr>
            </w:pPr>
            <w:r w:rsidRPr="00610CD4">
              <w:rPr>
                <w:b/>
                <w:color w:val="000000"/>
                <w:kern w:val="2"/>
              </w:rPr>
              <w:t>Số lượng sản phẩ</w:t>
            </w:r>
            <w:r w:rsidRPr="00610CD4">
              <w:rPr>
                <w:color w:val="000000"/>
                <w:kern w:val="2"/>
              </w:rPr>
              <w:t xml:space="preserve"> </w:t>
            </w:r>
            <w:r w:rsidRPr="00610CD4">
              <w:rPr>
                <w:b/>
                <w:color w:val="000000"/>
                <w:kern w:val="2"/>
              </w:rPr>
              <w:t>m</w:t>
            </w:r>
          </w:p>
        </w:tc>
        <w:tc>
          <w:tcPr>
            <w:tcW w:w="991" w:type="dxa"/>
            <w:vMerge w:val="restart"/>
            <w:tcBorders>
              <w:top w:val="single" w:sz="4" w:space="0" w:color="000000"/>
              <w:left w:val="single" w:sz="4" w:space="0" w:color="000000"/>
              <w:bottom w:val="single" w:sz="4" w:space="0" w:color="000000"/>
              <w:right w:val="single" w:sz="4" w:space="0" w:color="000000"/>
            </w:tcBorders>
          </w:tcPr>
          <w:p w14:paraId="6532ECEF" w14:textId="77777777" w:rsidR="001E57AB" w:rsidRPr="00610CD4" w:rsidRDefault="001E57AB" w:rsidP="00610CD4">
            <w:pPr>
              <w:spacing w:after="10" w:line="253" w:lineRule="auto"/>
              <w:ind w:right="6"/>
              <w:jc w:val="center"/>
              <w:rPr>
                <w:color w:val="000000"/>
                <w:kern w:val="2"/>
                <w:sz w:val="28"/>
              </w:rPr>
            </w:pPr>
            <w:r w:rsidRPr="00610CD4">
              <w:rPr>
                <w:b/>
                <w:color w:val="000000"/>
                <w:kern w:val="2"/>
              </w:rPr>
              <w:t>Khối lượng/ trọng</w:t>
            </w:r>
          </w:p>
          <w:p w14:paraId="6DB86C0E" w14:textId="77777777" w:rsidR="001E57AB" w:rsidRPr="00610CD4" w:rsidRDefault="001E57AB" w:rsidP="00610CD4">
            <w:pPr>
              <w:ind w:right="6"/>
              <w:jc w:val="center"/>
              <w:rPr>
                <w:color w:val="000000"/>
                <w:kern w:val="2"/>
                <w:sz w:val="28"/>
              </w:rPr>
            </w:pPr>
            <w:r w:rsidRPr="00610CD4">
              <w:rPr>
                <w:b/>
                <w:color w:val="000000"/>
                <w:kern w:val="2"/>
              </w:rPr>
              <w:t>lượng sản phẩm</w:t>
            </w:r>
          </w:p>
        </w:tc>
        <w:tc>
          <w:tcPr>
            <w:tcW w:w="569" w:type="dxa"/>
            <w:vMerge w:val="restart"/>
            <w:tcBorders>
              <w:top w:val="single" w:sz="4" w:space="0" w:color="000000"/>
              <w:left w:val="single" w:sz="4" w:space="0" w:color="000000"/>
              <w:bottom w:val="single" w:sz="4" w:space="0" w:color="000000"/>
              <w:right w:val="single" w:sz="4" w:space="0" w:color="000000"/>
            </w:tcBorders>
            <w:vAlign w:val="center"/>
          </w:tcPr>
          <w:p w14:paraId="5716501E" w14:textId="77777777" w:rsidR="001E57AB" w:rsidRPr="00610CD4" w:rsidRDefault="001E57AB" w:rsidP="00610CD4">
            <w:pPr>
              <w:ind w:right="6"/>
              <w:jc w:val="center"/>
              <w:rPr>
                <w:color w:val="000000"/>
                <w:kern w:val="2"/>
                <w:sz w:val="28"/>
              </w:rPr>
            </w:pPr>
            <w:r w:rsidRPr="00610CD4">
              <w:rPr>
                <w:b/>
                <w:color w:val="000000"/>
                <w:kern w:val="2"/>
              </w:rPr>
              <w:t>Ghi chú</w:t>
            </w:r>
            <w:r w:rsidRPr="00610CD4">
              <w:rPr>
                <w:color w:val="000000"/>
                <w:kern w:val="2"/>
              </w:rPr>
              <w:t xml:space="preserve">  </w:t>
            </w:r>
          </w:p>
        </w:tc>
      </w:tr>
      <w:tr w:rsidR="001E57AB" w:rsidRPr="006221BC" w14:paraId="7C7EA2D2" w14:textId="77777777" w:rsidTr="00610CD4">
        <w:trPr>
          <w:trHeight w:val="1198"/>
        </w:trPr>
        <w:tc>
          <w:tcPr>
            <w:tcW w:w="0" w:type="auto"/>
            <w:vMerge/>
            <w:tcBorders>
              <w:top w:val="nil"/>
              <w:left w:val="single" w:sz="4" w:space="0" w:color="000000"/>
              <w:bottom w:val="single" w:sz="4" w:space="0" w:color="000000"/>
              <w:right w:val="single" w:sz="4" w:space="0" w:color="000000"/>
            </w:tcBorders>
          </w:tcPr>
          <w:p w14:paraId="0E965B44"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3937EBD6"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315F4A0F"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2FA8E8B5" w14:textId="77777777" w:rsidR="001E57AB" w:rsidRPr="00610CD4" w:rsidRDefault="001E57AB" w:rsidP="00610CD4">
            <w:pPr>
              <w:ind w:right="6"/>
              <w:rPr>
                <w:color w:val="000000"/>
                <w:kern w:val="2"/>
                <w:sz w:val="28"/>
              </w:rPr>
            </w:pPr>
          </w:p>
        </w:tc>
        <w:tc>
          <w:tcPr>
            <w:tcW w:w="1416" w:type="dxa"/>
            <w:tcBorders>
              <w:top w:val="single" w:sz="4" w:space="0" w:color="000000"/>
              <w:left w:val="single" w:sz="4" w:space="0" w:color="000000"/>
              <w:bottom w:val="single" w:sz="4" w:space="0" w:color="000000"/>
              <w:right w:val="single" w:sz="4" w:space="0" w:color="000000"/>
            </w:tcBorders>
          </w:tcPr>
          <w:p w14:paraId="7DF437A0" w14:textId="77777777" w:rsidR="001E57AB" w:rsidRPr="00610CD4" w:rsidRDefault="001E57AB" w:rsidP="00610CD4">
            <w:pPr>
              <w:ind w:right="6"/>
              <w:jc w:val="center"/>
              <w:rPr>
                <w:color w:val="000000"/>
                <w:kern w:val="2"/>
                <w:sz w:val="28"/>
              </w:rPr>
            </w:pPr>
            <w:r w:rsidRPr="00610CD4">
              <w:rPr>
                <w:b/>
                <w:color w:val="000000"/>
                <w:kern w:val="2"/>
              </w:rPr>
              <w:t>Tên tiếng</w:t>
            </w:r>
          </w:p>
          <w:p w14:paraId="1D06E718" w14:textId="77777777" w:rsidR="001E57AB" w:rsidRPr="00610CD4" w:rsidRDefault="001E57AB" w:rsidP="00610CD4">
            <w:pPr>
              <w:ind w:right="6"/>
              <w:jc w:val="center"/>
              <w:rPr>
                <w:color w:val="000000"/>
                <w:kern w:val="2"/>
                <w:sz w:val="28"/>
              </w:rPr>
            </w:pPr>
            <w:r w:rsidRPr="00610CD4">
              <w:rPr>
                <w:b/>
                <w:color w:val="000000"/>
                <w:kern w:val="2"/>
              </w:rPr>
              <w:t>Việt/ tên thương mại</w:t>
            </w:r>
          </w:p>
        </w:tc>
        <w:tc>
          <w:tcPr>
            <w:tcW w:w="1277" w:type="dxa"/>
            <w:tcBorders>
              <w:top w:val="single" w:sz="4" w:space="0" w:color="000000"/>
              <w:left w:val="single" w:sz="4" w:space="0" w:color="000000"/>
              <w:bottom w:val="single" w:sz="4" w:space="0" w:color="000000"/>
              <w:right w:val="single" w:sz="4" w:space="0" w:color="000000"/>
            </w:tcBorders>
            <w:vAlign w:val="center"/>
          </w:tcPr>
          <w:p w14:paraId="2CDC41D6" w14:textId="77777777" w:rsidR="001E57AB" w:rsidRPr="00610CD4" w:rsidRDefault="001E57AB" w:rsidP="00610CD4">
            <w:pPr>
              <w:ind w:right="6"/>
              <w:jc w:val="center"/>
              <w:rPr>
                <w:color w:val="000000"/>
                <w:kern w:val="2"/>
                <w:sz w:val="28"/>
              </w:rPr>
            </w:pPr>
            <w:r w:rsidRPr="00610CD4">
              <w:rPr>
                <w:b/>
                <w:color w:val="000000"/>
                <w:kern w:val="2"/>
              </w:rPr>
              <w:t>Tên khoa h</w:t>
            </w:r>
            <w:r w:rsidRPr="00610CD4">
              <w:rPr>
                <w:b/>
                <w:color w:val="000000"/>
                <w:kern w:val="2"/>
                <w:sz w:val="37"/>
                <w:vertAlign w:val="subscript"/>
              </w:rPr>
              <w:t>ọ</w:t>
            </w:r>
            <w:r w:rsidRPr="00610CD4">
              <w:rPr>
                <w:b/>
                <w:color w:val="000000"/>
                <w:kern w:val="2"/>
              </w:rPr>
              <w:t>c</w:t>
            </w:r>
            <w:r w:rsidRPr="00610CD4">
              <w:rPr>
                <w:color w:val="000000"/>
                <w:kern w:val="2"/>
                <w:sz w:val="16"/>
              </w:rPr>
              <w:t>(11)</w:t>
            </w:r>
          </w:p>
        </w:tc>
        <w:tc>
          <w:tcPr>
            <w:tcW w:w="1587" w:type="dxa"/>
            <w:tcBorders>
              <w:top w:val="single" w:sz="4" w:space="0" w:color="000000"/>
              <w:left w:val="single" w:sz="4" w:space="0" w:color="000000"/>
              <w:bottom w:val="single" w:sz="4" w:space="0" w:color="000000"/>
              <w:right w:val="single" w:sz="4" w:space="0" w:color="000000"/>
            </w:tcBorders>
            <w:vAlign w:val="center"/>
          </w:tcPr>
          <w:p w14:paraId="18D67879" w14:textId="77777777" w:rsidR="001E57AB" w:rsidRPr="00610CD4" w:rsidRDefault="001E57AB" w:rsidP="00610CD4">
            <w:pPr>
              <w:ind w:right="6"/>
              <w:jc w:val="center"/>
              <w:rPr>
                <w:color w:val="000000"/>
                <w:kern w:val="2"/>
                <w:sz w:val="28"/>
              </w:rPr>
            </w:pPr>
            <w:r w:rsidRPr="00610CD4">
              <w:rPr>
                <w:b/>
                <w:color w:val="000000"/>
                <w:kern w:val="2"/>
              </w:rPr>
              <w:t>Nhóm loài</w:t>
            </w:r>
            <w:r w:rsidRPr="00610CD4">
              <w:rPr>
                <w:color w:val="000000"/>
                <w:kern w:val="2"/>
                <w:vertAlign w:val="superscript"/>
              </w:rPr>
              <w:t>(10)</w:t>
            </w:r>
          </w:p>
        </w:tc>
        <w:tc>
          <w:tcPr>
            <w:tcW w:w="0" w:type="auto"/>
            <w:vMerge/>
            <w:tcBorders>
              <w:top w:val="nil"/>
              <w:left w:val="single" w:sz="4" w:space="0" w:color="000000"/>
              <w:bottom w:val="single" w:sz="4" w:space="0" w:color="000000"/>
              <w:right w:val="single" w:sz="4" w:space="0" w:color="000000"/>
            </w:tcBorders>
          </w:tcPr>
          <w:p w14:paraId="76D8899A"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6C23DC5E"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36C9F311" w14:textId="77777777" w:rsidR="001E57AB" w:rsidRPr="00610CD4" w:rsidRDefault="001E57AB" w:rsidP="00610CD4">
            <w:pPr>
              <w:ind w:right="6"/>
              <w:rPr>
                <w:color w:val="000000"/>
                <w:kern w:val="2"/>
                <w:sz w:val="28"/>
              </w:rPr>
            </w:pPr>
          </w:p>
        </w:tc>
      </w:tr>
      <w:tr w:rsidR="001E57AB" w:rsidRPr="006221BC" w14:paraId="457A5107" w14:textId="77777777" w:rsidTr="00610CD4">
        <w:trPr>
          <w:trHeight w:val="288"/>
        </w:trPr>
        <w:tc>
          <w:tcPr>
            <w:tcW w:w="566" w:type="dxa"/>
            <w:tcBorders>
              <w:top w:val="single" w:sz="4" w:space="0" w:color="000000"/>
              <w:left w:val="single" w:sz="4" w:space="0" w:color="000000"/>
              <w:bottom w:val="single" w:sz="4" w:space="0" w:color="000000"/>
              <w:right w:val="single" w:sz="4" w:space="0" w:color="000000"/>
            </w:tcBorders>
          </w:tcPr>
          <w:p w14:paraId="213955B7" w14:textId="77777777" w:rsidR="001E57AB" w:rsidRPr="00610CD4" w:rsidRDefault="001E57AB" w:rsidP="00610CD4">
            <w:pPr>
              <w:ind w:right="6"/>
              <w:jc w:val="center"/>
              <w:rPr>
                <w:color w:val="000000"/>
                <w:kern w:val="2"/>
                <w:sz w:val="28"/>
              </w:rPr>
            </w:pPr>
            <w:r w:rsidRPr="00610CD4">
              <w:rPr>
                <w:color w:val="000000"/>
                <w:kern w:val="2"/>
              </w:rPr>
              <w:t xml:space="preserve">1 </w:t>
            </w:r>
          </w:p>
        </w:tc>
        <w:tc>
          <w:tcPr>
            <w:tcW w:w="852" w:type="dxa"/>
            <w:tcBorders>
              <w:top w:val="single" w:sz="4" w:space="0" w:color="000000"/>
              <w:left w:val="single" w:sz="4" w:space="0" w:color="000000"/>
              <w:bottom w:val="single" w:sz="4" w:space="0" w:color="000000"/>
              <w:right w:val="single" w:sz="4" w:space="0" w:color="000000"/>
            </w:tcBorders>
          </w:tcPr>
          <w:p w14:paraId="2F9A180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598E0D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14F69490"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2AE26D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E14C75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7E314300"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2E45FE5"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E3FA8A3"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14:paraId="7B3543E3"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53E2EB68" w14:textId="77777777" w:rsidTr="00610CD4">
        <w:trPr>
          <w:trHeight w:val="286"/>
        </w:trPr>
        <w:tc>
          <w:tcPr>
            <w:tcW w:w="566" w:type="dxa"/>
            <w:tcBorders>
              <w:top w:val="single" w:sz="4" w:space="0" w:color="000000"/>
              <w:left w:val="single" w:sz="4" w:space="0" w:color="000000"/>
              <w:bottom w:val="single" w:sz="4" w:space="0" w:color="000000"/>
              <w:right w:val="single" w:sz="4" w:space="0" w:color="000000"/>
            </w:tcBorders>
          </w:tcPr>
          <w:p w14:paraId="0083533D" w14:textId="77777777" w:rsidR="001E57AB" w:rsidRPr="00610CD4" w:rsidRDefault="001E57AB" w:rsidP="00610CD4">
            <w:pPr>
              <w:ind w:right="6"/>
              <w:jc w:val="center"/>
              <w:rPr>
                <w:color w:val="000000"/>
                <w:kern w:val="2"/>
                <w:sz w:val="28"/>
              </w:rPr>
            </w:pPr>
            <w:r w:rsidRPr="00610CD4">
              <w:rPr>
                <w:color w:val="000000"/>
                <w:kern w:val="2"/>
              </w:rPr>
              <w:t xml:space="preserve">2 </w:t>
            </w:r>
          </w:p>
        </w:tc>
        <w:tc>
          <w:tcPr>
            <w:tcW w:w="852" w:type="dxa"/>
            <w:tcBorders>
              <w:top w:val="single" w:sz="4" w:space="0" w:color="000000"/>
              <w:left w:val="single" w:sz="4" w:space="0" w:color="000000"/>
              <w:bottom w:val="single" w:sz="4" w:space="0" w:color="000000"/>
              <w:right w:val="single" w:sz="4" w:space="0" w:color="000000"/>
            </w:tcBorders>
          </w:tcPr>
          <w:p w14:paraId="491CE88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5118B0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3D0FD793"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3CDED4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E13C210"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4708A56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1BEF04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513ED85"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14:paraId="688BBD1D"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31CE221F" w14:textId="77777777" w:rsidTr="00610CD4">
        <w:trPr>
          <w:trHeight w:val="286"/>
        </w:trPr>
        <w:tc>
          <w:tcPr>
            <w:tcW w:w="566" w:type="dxa"/>
            <w:tcBorders>
              <w:top w:val="single" w:sz="4" w:space="0" w:color="000000"/>
              <w:left w:val="single" w:sz="4" w:space="0" w:color="000000"/>
              <w:bottom w:val="single" w:sz="4" w:space="0" w:color="000000"/>
              <w:right w:val="single" w:sz="4" w:space="0" w:color="000000"/>
            </w:tcBorders>
          </w:tcPr>
          <w:p w14:paraId="436DE7DF" w14:textId="77777777" w:rsidR="001E57AB" w:rsidRPr="00610CD4" w:rsidRDefault="001E57AB" w:rsidP="00610CD4">
            <w:pPr>
              <w:ind w:right="6"/>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6A652FD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6E98FD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0941110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0377AD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B7115A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0C5959D4"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AD7D48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501604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14:paraId="40D7CC87"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0C0A8A4C" w14:textId="77777777" w:rsidTr="00610CD4">
        <w:trPr>
          <w:trHeight w:val="286"/>
        </w:trPr>
        <w:tc>
          <w:tcPr>
            <w:tcW w:w="566" w:type="dxa"/>
            <w:tcBorders>
              <w:top w:val="single" w:sz="4" w:space="0" w:color="000000"/>
              <w:left w:val="single" w:sz="4" w:space="0" w:color="000000"/>
              <w:bottom w:val="single" w:sz="4" w:space="0" w:color="000000"/>
              <w:right w:val="single" w:sz="4" w:space="0" w:color="000000"/>
            </w:tcBorders>
          </w:tcPr>
          <w:p w14:paraId="4BFFD940"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13E4BD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DF1081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62CF6983"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A0FB1A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71F8FE3"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70DFDC17"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70B5C6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9E40985"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14:paraId="6C4E1F10"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6620E9DA" w14:textId="77777777" w:rsidTr="00610CD4">
        <w:trPr>
          <w:trHeight w:val="286"/>
        </w:trPr>
        <w:tc>
          <w:tcPr>
            <w:tcW w:w="566" w:type="dxa"/>
            <w:tcBorders>
              <w:top w:val="single" w:sz="4" w:space="0" w:color="000000"/>
              <w:left w:val="single" w:sz="4" w:space="0" w:color="000000"/>
              <w:bottom w:val="single" w:sz="4" w:space="0" w:color="000000"/>
              <w:right w:val="single" w:sz="4" w:space="0" w:color="000000"/>
            </w:tcBorders>
          </w:tcPr>
          <w:p w14:paraId="0B68453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A347DB7"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AC79F70"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273C49E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EEB0D6F"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A6F4D3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0AF2146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40613C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830A68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14:paraId="7D70A96E"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13EAA441" w14:textId="77777777" w:rsidTr="00610CD4">
        <w:trPr>
          <w:trHeight w:val="288"/>
        </w:trPr>
        <w:tc>
          <w:tcPr>
            <w:tcW w:w="1418" w:type="dxa"/>
            <w:gridSpan w:val="2"/>
            <w:tcBorders>
              <w:top w:val="single" w:sz="4" w:space="0" w:color="000000"/>
              <w:left w:val="single" w:sz="4" w:space="0" w:color="000000"/>
              <w:bottom w:val="single" w:sz="4" w:space="0" w:color="000000"/>
              <w:right w:val="single" w:sz="4" w:space="0" w:color="000000"/>
            </w:tcBorders>
          </w:tcPr>
          <w:p w14:paraId="17B84B01" w14:textId="77777777" w:rsidR="001E57AB" w:rsidRPr="00610CD4" w:rsidRDefault="001E57AB" w:rsidP="00610CD4">
            <w:pPr>
              <w:ind w:right="6"/>
              <w:jc w:val="center"/>
              <w:rPr>
                <w:color w:val="000000"/>
                <w:kern w:val="2"/>
                <w:sz w:val="28"/>
              </w:rPr>
            </w:pPr>
            <w:r w:rsidRPr="00610CD4">
              <w:rPr>
                <w:b/>
                <w:color w:val="000000"/>
                <w:kern w:val="2"/>
              </w:rPr>
              <w:t>Tổng:</w:t>
            </w:r>
            <w:r w:rsidRPr="00610CD4">
              <w:rPr>
                <w:b/>
                <w:i/>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422340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7F3332D4"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A31EEF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8AA696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5C9A7A2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2D4DB71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9759D50"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569" w:type="dxa"/>
            <w:tcBorders>
              <w:top w:val="single" w:sz="4" w:space="0" w:color="000000"/>
              <w:left w:val="single" w:sz="4" w:space="0" w:color="000000"/>
              <w:bottom w:val="single" w:sz="4" w:space="0" w:color="000000"/>
              <w:right w:val="single" w:sz="4" w:space="0" w:color="000000"/>
            </w:tcBorders>
          </w:tcPr>
          <w:p w14:paraId="5020C321" w14:textId="77777777" w:rsidR="001E57AB" w:rsidRPr="00610CD4" w:rsidRDefault="001E57AB" w:rsidP="00610CD4">
            <w:pPr>
              <w:ind w:right="6"/>
              <w:jc w:val="center"/>
              <w:rPr>
                <w:color w:val="000000"/>
                <w:kern w:val="2"/>
                <w:sz w:val="28"/>
              </w:rPr>
            </w:pPr>
            <w:r w:rsidRPr="00610CD4">
              <w:rPr>
                <w:color w:val="000000"/>
                <w:kern w:val="2"/>
              </w:rPr>
              <w:t xml:space="preserve">  </w:t>
            </w:r>
          </w:p>
        </w:tc>
      </w:tr>
    </w:tbl>
    <w:p w14:paraId="2BAC0E3B" w14:textId="77777777" w:rsidR="001E57AB" w:rsidRPr="001E57AB" w:rsidRDefault="001E57AB" w:rsidP="00610CD4">
      <w:pPr>
        <w:numPr>
          <w:ilvl w:val="0"/>
          <w:numId w:val="46"/>
        </w:numPr>
        <w:spacing w:after="3" w:line="271" w:lineRule="auto"/>
        <w:ind w:right="6" w:firstLine="720"/>
        <w:jc w:val="both"/>
        <w:rPr>
          <w:color w:val="000000"/>
          <w:sz w:val="28"/>
          <w:lang w:eastAsia="vi-VN"/>
        </w:rPr>
      </w:pPr>
      <w:r w:rsidRPr="001E57AB">
        <w:rPr>
          <w:b/>
          <w:color w:val="000000"/>
          <w:sz w:val="28"/>
          <w:lang w:eastAsia="vi-VN"/>
        </w:rPr>
        <w:t xml:space="preserve">Thông tin chi tiết đối với cây thân gỗ: </w:t>
      </w:r>
    </w:p>
    <w:tbl>
      <w:tblPr>
        <w:tblW w:w="9954" w:type="dxa"/>
        <w:tblInd w:w="-286" w:type="dxa"/>
        <w:tblCellMar>
          <w:top w:w="14" w:type="dxa"/>
          <w:left w:w="0" w:type="dxa"/>
          <w:bottom w:w="6" w:type="dxa"/>
          <w:right w:w="0" w:type="dxa"/>
        </w:tblCellMar>
        <w:tblLook w:val="04A0" w:firstRow="1" w:lastRow="0" w:firstColumn="1" w:lastColumn="0" w:noHBand="0" w:noVBand="1"/>
      </w:tblPr>
      <w:tblGrid>
        <w:gridCol w:w="707"/>
        <w:gridCol w:w="851"/>
        <w:gridCol w:w="992"/>
        <w:gridCol w:w="850"/>
        <w:gridCol w:w="852"/>
        <w:gridCol w:w="1148"/>
        <w:gridCol w:w="725"/>
        <w:gridCol w:w="850"/>
        <w:gridCol w:w="711"/>
        <w:gridCol w:w="991"/>
        <w:gridCol w:w="1277"/>
      </w:tblGrid>
      <w:tr w:rsidR="001E57AB" w:rsidRPr="006221BC" w14:paraId="02AD5B6A" w14:textId="77777777" w:rsidTr="00610CD4">
        <w:trPr>
          <w:trHeight w:val="639"/>
        </w:trPr>
        <w:tc>
          <w:tcPr>
            <w:tcW w:w="708" w:type="dxa"/>
            <w:vMerge w:val="restart"/>
            <w:tcBorders>
              <w:top w:val="single" w:sz="4" w:space="0" w:color="000000"/>
              <w:left w:val="single" w:sz="4" w:space="0" w:color="000000"/>
              <w:bottom w:val="single" w:sz="4" w:space="0" w:color="000000"/>
              <w:right w:val="single" w:sz="4" w:space="0" w:color="000000"/>
            </w:tcBorders>
            <w:vAlign w:val="center"/>
          </w:tcPr>
          <w:p w14:paraId="02AAC541" w14:textId="77777777" w:rsidR="001E57AB" w:rsidRPr="00610CD4" w:rsidRDefault="001E57AB" w:rsidP="00610CD4">
            <w:pPr>
              <w:ind w:right="6"/>
              <w:jc w:val="center"/>
              <w:rPr>
                <w:color w:val="000000"/>
                <w:kern w:val="2"/>
                <w:sz w:val="28"/>
              </w:rPr>
            </w:pPr>
            <w:r w:rsidRPr="00610CD4">
              <w:rPr>
                <w:b/>
                <w:color w:val="000000"/>
                <w:kern w:val="2"/>
              </w:rPr>
              <w:t>TT</w:t>
            </w:r>
          </w:p>
        </w:tc>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6C5DFD97" w14:textId="77777777" w:rsidR="001E57AB" w:rsidRPr="00610CD4" w:rsidRDefault="001E57AB" w:rsidP="00610CD4">
            <w:pPr>
              <w:spacing w:line="243" w:lineRule="auto"/>
              <w:ind w:right="6"/>
              <w:jc w:val="center"/>
              <w:rPr>
                <w:color w:val="000000"/>
                <w:kern w:val="2"/>
                <w:sz w:val="28"/>
              </w:rPr>
            </w:pPr>
            <w:r w:rsidRPr="00610CD4">
              <w:rPr>
                <w:b/>
                <w:color w:val="000000"/>
                <w:kern w:val="2"/>
              </w:rPr>
              <w:t xml:space="preserve">Số hiệu/ nhãn đánh dấu </w:t>
            </w:r>
          </w:p>
          <w:p w14:paraId="6CD685C9" w14:textId="77777777" w:rsidR="001E57AB" w:rsidRPr="00610CD4" w:rsidRDefault="001E57AB" w:rsidP="00610CD4">
            <w:pPr>
              <w:ind w:right="6"/>
              <w:jc w:val="both"/>
              <w:rPr>
                <w:color w:val="000000"/>
                <w:kern w:val="2"/>
                <w:sz w:val="28"/>
              </w:rPr>
            </w:pPr>
            <w:r w:rsidRPr="00610CD4">
              <w:rPr>
                <w:color w:val="000000"/>
                <w:kern w:val="2"/>
              </w:rPr>
              <w:t xml:space="preserve">(nếu có) </w:t>
            </w:r>
          </w:p>
        </w:tc>
        <w:tc>
          <w:tcPr>
            <w:tcW w:w="2693" w:type="dxa"/>
            <w:gridSpan w:val="3"/>
            <w:tcBorders>
              <w:top w:val="single" w:sz="4" w:space="0" w:color="000000"/>
              <w:left w:val="single" w:sz="4" w:space="0" w:color="000000"/>
              <w:bottom w:val="single" w:sz="4" w:space="0" w:color="000000"/>
              <w:right w:val="nil"/>
            </w:tcBorders>
            <w:vAlign w:val="center"/>
          </w:tcPr>
          <w:p w14:paraId="7CD77191" w14:textId="77777777" w:rsidR="001E57AB" w:rsidRPr="00610CD4" w:rsidRDefault="001E57AB" w:rsidP="00610CD4">
            <w:pPr>
              <w:ind w:right="6"/>
              <w:jc w:val="center"/>
              <w:rPr>
                <w:color w:val="000000"/>
                <w:kern w:val="2"/>
                <w:sz w:val="28"/>
              </w:rPr>
            </w:pPr>
            <w:r w:rsidRPr="00610CD4">
              <w:rPr>
                <w:b/>
                <w:color w:val="000000"/>
                <w:kern w:val="2"/>
              </w:rPr>
              <w:t>Tên gỗ</w:t>
            </w:r>
          </w:p>
        </w:tc>
        <w:tc>
          <w:tcPr>
            <w:tcW w:w="1148" w:type="dxa"/>
            <w:tcBorders>
              <w:top w:val="single" w:sz="4" w:space="0" w:color="000000"/>
              <w:left w:val="nil"/>
              <w:bottom w:val="single" w:sz="4" w:space="0" w:color="000000"/>
              <w:right w:val="single" w:sz="4" w:space="0" w:color="000000"/>
            </w:tcBorders>
          </w:tcPr>
          <w:p w14:paraId="702CCA20" w14:textId="77777777" w:rsidR="001E57AB" w:rsidRPr="00610CD4" w:rsidRDefault="001E57AB" w:rsidP="00610CD4">
            <w:pPr>
              <w:ind w:right="6"/>
              <w:jc w:val="center"/>
              <w:rPr>
                <w:color w:val="000000"/>
                <w:kern w:val="2"/>
                <w:sz w:val="28"/>
              </w:rPr>
            </w:pPr>
          </w:p>
        </w:tc>
        <w:tc>
          <w:tcPr>
            <w:tcW w:w="1574" w:type="dxa"/>
            <w:gridSpan w:val="2"/>
            <w:tcBorders>
              <w:top w:val="single" w:sz="4" w:space="0" w:color="000000"/>
              <w:left w:val="single" w:sz="4" w:space="0" w:color="000000"/>
              <w:bottom w:val="single" w:sz="4" w:space="0" w:color="000000"/>
              <w:right w:val="single" w:sz="4" w:space="0" w:color="000000"/>
            </w:tcBorders>
            <w:vAlign w:val="center"/>
          </w:tcPr>
          <w:p w14:paraId="0153109C" w14:textId="77777777" w:rsidR="001E57AB" w:rsidRPr="00610CD4" w:rsidRDefault="001E57AB" w:rsidP="00610CD4">
            <w:pPr>
              <w:ind w:right="6"/>
              <w:jc w:val="center"/>
              <w:rPr>
                <w:color w:val="000000"/>
                <w:kern w:val="2"/>
                <w:sz w:val="28"/>
              </w:rPr>
            </w:pPr>
            <w:r w:rsidRPr="00610CD4">
              <w:rPr>
                <w:b/>
                <w:color w:val="000000"/>
                <w:kern w:val="2"/>
              </w:rPr>
              <w:t>Quy cách</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14:paraId="6AB0E232" w14:textId="77777777" w:rsidR="001E57AB" w:rsidRPr="00610CD4" w:rsidRDefault="001E57AB" w:rsidP="00610CD4">
            <w:pPr>
              <w:spacing w:line="261" w:lineRule="auto"/>
              <w:ind w:right="6"/>
              <w:jc w:val="center"/>
              <w:rPr>
                <w:color w:val="000000"/>
                <w:kern w:val="2"/>
                <w:sz w:val="28"/>
              </w:rPr>
            </w:pPr>
            <w:r w:rsidRPr="00610CD4">
              <w:rPr>
                <w:b/>
                <w:color w:val="000000"/>
                <w:kern w:val="2"/>
              </w:rPr>
              <w:t>Số lượng</w:t>
            </w:r>
          </w:p>
          <w:p w14:paraId="1EE29AD8" w14:textId="77777777" w:rsidR="001E57AB" w:rsidRPr="00610CD4" w:rsidRDefault="001E57AB" w:rsidP="00610CD4">
            <w:pPr>
              <w:ind w:right="6"/>
              <w:jc w:val="center"/>
              <w:rPr>
                <w:color w:val="000000"/>
                <w:kern w:val="2"/>
                <w:sz w:val="28"/>
              </w:rPr>
            </w:pP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765B0703" w14:textId="77777777" w:rsidR="001E57AB" w:rsidRPr="00610CD4" w:rsidRDefault="001E57AB" w:rsidP="00610CD4">
            <w:pPr>
              <w:spacing w:line="261" w:lineRule="auto"/>
              <w:ind w:right="6"/>
              <w:jc w:val="center"/>
              <w:rPr>
                <w:color w:val="000000"/>
                <w:kern w:val="2"/>
                <w:sz w:val="28"/>
              </w:rPr>
            </w:pPr>
            <w:r w:rsidRPr="00610CD4">
              <w:rPr>
                <w:b/>
                <w:color w:val="000000"/>
                <w:kern w:val="2"/>
              </w:rPr>
              <w:t>Khối lượng</w:t>
            </w:r>
          </w:p>
          <w:p w14:paraId="1D290749" w14:textId="77777777" w:rsidR="001E57AB" w:rsidRPr="00610CD4" w:rsidRDefault="001E57AB" w:rsidP="00610CD4">
            <w:pPr>
              <w:ind w:right="6"/>
              <w:jc w:val="center"/>
              <w:rPr>
                <w:color w:val="000000"/>
                <w:kern w:val="2"/>
                <w:sz w:val="28"/>
              </w:rPr>
            </w:pPr>
            <w:r w:rsidRPr="00610CD4">
              <w:rPr>
                <w:b/>
                <w:color w:val="000000"/>
                <w:kern w:val="2"/>
              </w:rPr>
              <w:t>ước tính</w:t>
            </w:r>
          </w:p>
          <w:p w14:paraId="4A094579" w14:textId="77777777" w:rsidR="001E57AB" w:rsidRPr="00610CD4" w:rsidRDefault="001E57AB" w:rsidP="00610CD4">
            <w:pPr>
              <w:ind w:right="6"/>
              <w:jc w:val="center"/>
              <w:rPr>
                <w:color w:val="000000"/>
                <w:kern w:val="2"/>
                <w:sz w:val="28"/>
              </w:rPr>
            </w:pPr>
            <w:r w:rsidRPr="00610CD4">
              <w:rPr>
                <w:color w:val="000000"/>
                <w:kern w:val="2"/>
              </w:rPr>
              <w:t>(m</w:t>
            </w:r>
            <w:r w:rsidRPr="00610CD4">
              <w:rPr>
                <w:color w:val="000000"/>
                <w:kern w:val="2"/>
                <w:vertAlign w:val="superscript"/>
              </w:rPr>
              <w:t>3</w:t>
            </w:r>
            <w:r w:rsidRPr="00610CD4">
              <w:rPr>
                <w:color w:val="000000"/>
                <w:kern w:val="2"/>
              </w:rPr>
              <w:t>)</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14:paraId="60BB1782" w14:textId="77777777" w:rsidR="001E57AB" w:rsidRPr="00610CD4" w:rsidRDefault="001E57AB" w:rsidP="00610CD4">
            <w:pPr>
              <w:ind w:right="6"/>
              <w:jc w:val="center"/>
              <w:rPr>
                <w:color w:val="000000"/>
                <w:kern w:val="2"/>
                <w:sz w:val="28"/>
              </w:rPr>
            </w:pPr>
            <w:r w:rsidRPr="00610CD4">
              <w:rPr>
                <w:b/>
                <w:color w:val="000000"/>
                <w:kern w:val="2"/>
              </w:rPr>
              <w:t>Ghi chú</w:t>
            </w:r>
          </w:p>
          <w:p w14:paraId="0481CD4B" w14:textId="77777777" w:rsidR="001E57AB" w:rsidRPr="00610CD4" w:rsidRDefault="001E57AB" w:rsidP="00610CD4">
            <w:pPr>
              <w:ind w:right="6"/>
              <w:jc w:val="center"/>
              <w:rPr>
                <w:color w:val="000000"/>
                <w:kern w:val="2"/>
                <w:sz w:val="28"/>
              </w:rPr>
            </w:pPr>
          </w:p>
        </w:tc>
      </w:tr>
      <w:tr w:rsidR="001E57AB" w:rsidRPr="006221BC" w14:paraId="71865456" w14:textId="77777777" w:rsidTr="00610CD4">
        <w:trPr>
          <w:trHeight w:val="1666"/>
        </w:trPr>
        <w:tc>
          <w:tcPr>
            <w:tcW w:w="0" w:type="auto"/>
            <w:vMerge/>
            <w:tcBorders>
              <w:top w:val="nil"/>
              <w:left w:val="single" w:sz="4" w:space="0" w:color="000000"/>
              <w:bottom w:val="single" w:sz="4" w:space="0" w:color="000000"/>
              <w:right w:val="single" w:sz="4" w:space="0" w:color="000000"/>
            </w:tcBorders>
          </w:tcPr>
          <w:p w14:paraId="4F98A894"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2E882304" w14:textId="77777777" w:rsidR="001E57AB" w:rsidRPr="00610CD4" w:rsidRDefault="001E57AB" w:rsidP="00610CD4">
            <w:pPr>
              <w:ind w:right="6"/>
              <w:rPr>
                <w:color w:val="000000"/>
                <w:kern w:val="2"/>
                <w:sz w:val="28"/>
              </w:rPr>
            </w:pPr>
          </w:p>
        </w:tc>
        <w:tc>
          <w:tcPr>
            <w:tcW w:w="992" w:type="dxa"/>
            <w:tcBorders>
              <w:top w:val="single" w:sz="4" w:space="0" w:color="000000"/>
              <w:left w:val="single" w:sz="4" w:space="0" w:color="000000"/>
              <w:bottom w:val="single" w:sz="4" w:space="0" w:color="000000"/>
              <w:right w:val="single" w:sz="4" w:space="0" w:color="000000"/>
            </w:tcBorders>
          </w:tcPr>
          <w:p w14:paraId="37B4147D" w14:textId="77777777" w:rsidR="001E57AB" w:rsidRPr="00610CD4" w:rsidRDefault="001E57AB" w:rsidP="00610CD4">
            <w:pPr>
              <w:ind w:right="6"/>
              <w:jc w:val="center"/>
              <w:rPr>
                <w:color w:val="000000"/>
                <w:kern w:val="2"/>
                <w:sz w:val="28"/>
              </w:rPr>
            </w:pPr>
            <w:r w:rsidRPr="00610CD4">
              <w:rPr>
                <w:b/>
                <w:color w:val="000000"/>
                <w:kern w:val="2"/>
              </w:rPr>
              <w:t>Tên</w:t>
            </w:r>
          </w:p>
          <w:p w14:paraId="1282D68E" w14:textId="77777777" w:rsidR="001E57AB" w:rsidRPr="00610CD4" w:rsidRDefault="001E57AB" w:rsidP="00610CD4">
            <w:pPr>
              <w:spacing w:line="258" w:lineRule="auto"/>
              <w:ind w:right="6"/>
              <w:jc w:val="center"/>
              <w:rPr>
                <w:color w:val="000000"/>
                <w:kern w:val="2"/>
                <w:sz w:val="28"/>
              </w:rPr>
            </w:pPr>
            <w:r w:rsidRPr="00610CD4">
              <w:rPr>
                <w:b/>
                <w:color w:val="000000"/>
                <w:kern w:val="2"/>
              </w:rPr>
              <w:t>tiếng Việt/ tên</w:t>
            </w:r>
          </w:p>
          <w:p w14:paraId="406DC294" w14:textId="77777777" w:rsidR="001E57AB" w:rsidRPr="00610CD4" w:rsidRDefault="001E57AB" w:rsidP="00610CD4">
            <w:pPr>
              <w:ind w:right="6"/>
              <w:jc w:val="center"/>
              <w:rPr>
                <w:color w:val="000000"/>
                <w:kern w:val="2"/>
                <w:sz w:val="28"/>
              </w:rPr>
            </w:pPr>
            <w:r w:rsidRPr="00610CD4">
              <w:rPr>
                <w:b/>
                <w:color w:val="000000"/>
                <w:kern w:val="2"/>
              </w:rPr>
              <w:t>thương mại</w:t>
            </w:r>
          </w:p>
        </w:tc>
        <w:tc>
          <w:tcPr>
            <w:tcW w:w="850" w:type="dxa"/>
            <w:tcBorders>
              <w:top w:val="single" w:sz="4" w:space="0" w:color="000000"/>
              <w:left w:val="single" w:sz="4" w:space="0" w:color="000000"/>
              <w:bottom w:val="single" w:sz="4" w:space="0" w:color="000000"/>
              <w:right w:val="single" w:sz="4" w:space="0" w:color="000000"/>
            </w:tcBorders>
            <w:vAlign w:val="center"/>
          </w:tcPr>
          <w:p w14:paraId="4DCE7C0F" w14:textId="77777777" w:rsidR="001E57AB" w:rsidRPr="00610CD4" w:rsidRDefault="001E57AB" w:rsidP="00610CD4">
            <w:pPr>
              <w:ind w:right="6"/>
              <w:jc w:val="center"/>
              <w:rPr>
                <w:color w:val="000000"/>
                <w:kern w:val="2"/>
                <w:sz w:val="28"/>
              </w:rPr>
            </w:pPr>
            <w:r w:rsidRPr="00610CD4">
              <w:rPr>
                <w:b/>
                <w:color w:val="000000"/>
                <w:kern w:val="2"/>
              </w:rPr>
              <w:t>Tên</w:t>
            </w:r>
          </w:p>
          <w:p w14:paraId="057A328E" w14:textId="77777777" w:rsidR="001E57AB" w:rsidRPr="00610CD4" w:rsidRDefault="001E57AB" w:rsidP="00610CD4">
            <w:pPr>
              <w:ind w:right="6"/>
              <w:jc w:val="center"/>
              <w:rPr>
                <w:color w:val="000000"/>
                <w:kern w:val="2"/>
                <w:sz w:val="28"/>
              </w:rPr>
            </w:pPr>
            <w:r w:rsidRPr="00610CD4">
              <w:rPr>
                <w:b/>
                <w:color w:val="000000"/>
                <w:kern w:val="2"/>
              </w:rPr>
              <w:t>tiếng</w:t>
            </w:r>
          </w:p>
          <w:p w14:paraId="3BF222AA" w14:textId="77777777" w:rsidR="001E57AB" w:rsidRPr="00610CD4" w:rsidRDefault="001E57AB" w:rsidP="00610CD4">
            <w:pPr>
              <w:ind w:right="6"/>
              <w:jc w:val="center"/>
              <w:rPr>
                <w:color w:val="000000"/>
                <w:kern w:val="2"/>
                <w:sz w:val="28"/>
              </w:rPr>
            </w:pPr>
            <w:r w:rsidRPr="00610CD4">
              <w:rPr>
                <w:b/>
                <w:color w:val="000000"/>
                <w:kern w:val="2"/>
              </w:rPr>
              <w:t>Anh</w:t>
            </w:r>
          </w:p>
          <w:p w14:paraId="5328AC9F" w14:textId="77777777" w:rsidR="001E57AB" w:rsidRPr="00610CD4" w:rsidRDefault="001E57AB" w:rsidP="00610CD4">
            <w:pPr>
              <w:ind w:right="6"/>
              <w:jc w:val="center"/>
              <w:rPr>
                <w:color w:val="000000"/>
                <w:kern w:val="2"/>
                <w:sz w:val="28"/>
              </w:rPr>
            </w:pPr>
            <w:r w:rsidRPr="00610CD4">
              <w:rPr>
                <w:color w:val="000000"/>
                <w:kern w:val="2"/>
              </w:rPr>
              <w:t>(nếu có)</w:t>
            </w:r>
          </w:p>
        </w:tc>
        <w:tc>
          <w:tcPr>
            <w:tcW w:w="852" w:type="dxa"/>
            <w:tcBorders>
              <w:top w:val="single" w:sz="4" w:space="0" w:color="000000"/>
              <w:left w:val="single" w:sz="4" w:space="0" w:color="000000"/>
              <w:bottom w:val="single" w:sz="4" w:space="0" w:color="000000"/>
              <w:right w:val="single" w:sz="4" w:space="0" w:color="000000"/>
            </w:tcBorders>
            <w:vAlign w:val="bottom"/>
          </w:tcPr>
          <w:p w14:paraId="5A7339EF" w14:textId="77777777" w:rsidR="001E57AB" w:rsidRPr="00610CD4" w:rsidRDefault="001E57AB" w:rsidP="00610CD4">
            <w:pPr>
              <w:spacing w:line="246" w:lineRule="auto"/>
              <w:ind w:right="6"/>
              <w:jc w:val="center"/>
              <w:rPr>
                <w:color w:val="000000"/>
                <w:kern w:val="2"/>
                <w:sz w:val="28"/>
              </w:rPr>
            </w:pPr>
            <w:r w:rsidRPr="00610CD4">
              <w:rPr>
                <w:b/>
                <w:color w:val="000000"/>
                <w:kern w:val="2"/>
              </w:rPr>
              <w:t>Tên khoa học</w:t>
            </w:r>
          </w:p>
          <w:p w14:paraId="11826E6D" w14:textId="77777777" w:rsidR="001E57AB" w:rsidRPr="00610CD4" w:rsidRDefault="001E57AB" w:rsidP="00610CD4">
            <w:pPr>
              <w:ind w:right="6"/>
              <w:jc w:val="center"/>
              <w:rPr>
                <w:color w:val="000000"/>
                <w:kern w:val="2"/>
                <w:sz w:val="28"/>
              </w:rPr>
            </w:pPr>
          </w:p>
        </w:tc>
        <w:tc>
          <w:tcPr>
            <w:tcW w:w="1148" w:type="dxa"/>
            <w:tcBorders>
              <w:top w:val="single" w:sz="4" w:space="0" w:color="000000"/>
              <w:left w:val="single" w:sz="4" w:space="0" w:color="000000"/>
              <w:bottom w:val="single" w:sz="4" w:space="0" w:color="000000"/>
              <w:right w:val="single" w:sz="4" w:space="0" w:color="000000"/>
            </w:tcBorders>
            <w:vAlign w:val="center"/>
          </w:tcPr>
          <w:p w14:paraId="53D314F4" w14:textId="77777777" w:rsidR="001E57AB" w:rsidRPr="00610CD4" w:rsidRDefault="001E57AB" w:rsidP="00610CD4">
            <w:pPr>
              <w:ind w:right="6"/>
              <w:jc w:val="center"/>
              <w:rPr>
                <w:color w:val="000000"/>
                <w:kern w:val="2"/>
                <w:sz w:val="28"/>
              </w:rPr>
            </w:pPr>
            <w:r w:rsidRPr="00610CD4">
              <w:rPr>
                <w:b/>
                <w:color w:val="000000"/>
                <w:kern w:val="2"/>
              </w:rPr>
              <w:t>Nhóm loài</w:t>
            </w:r>
            <w:r w:rsidRPr="00610CD4">
              <w:rPr>
                <w:color w:val="000000"/>
                <w:kern w:val="2"/>
                <w:sz w:val="16"/>
              </w:rPr>
              <w:t>(10)</w:t>
            </w:r>
          </w:p>
        </w:tc>
        <w:tc>
          <w:tcPr>
            <w:tcW w:w="725" w:type="dxa"/>
            <w:tcBorders>
              <w:top w:val="single" w:sz="4" w:space="0" w:color="000000"/>
              <w:left w:val="single" w:sz="4" w:space="0" w:color="000000"/>
              <w:bottom w:val="single" w:sz="4" w:space="0" w:color="000000"/>
              <w:right w:val="single" w:sz="4" w:space="0" w:color="000000"/>
            </w:tcBorders>
            <w:vAlign w:val="center"/>
          </w:tcPr>
          <w:p w14:paraId="63D7A7CF" w14:textId="77777777" w:rsidR="001E57AB" w:rsidRPr="00610CD4" w:rsidRDefault="001E57AB" w:rsidP="00610CD4">
            <w:pPr>
              <w:ind w:right="6"/>
              <w:jc w:val="center"/>
              <w:rPr>
                <w:color w:val="000000"/>
                <w:kern w:val="2"/>
                <w:sz w:val="28"/>
              </w:rPr>
            </w:pPr>
            <w:r w:rsidRPr="00610CD4">
              <w:rPr>
                <w:b/>
                <w:color w:val="000000"/>
                <w:kern w:val="2"/>
              </w:rPr>
              <w:t>Dài</w:t>
            </w:r>
          </w:p>
          <w:p w14:paraId="634DA1DD" w14:textId="77777777" w:rsidR="001E57AB" w:rsidRPr="00610CD4" w:rsidRDefault="001E57AB" w:rsidP="00610CD4">
            <w:pPr>
              <w:ind w:right="6"/>
              <w:jc w:val="center"/>
              <w:rPr>
                <w:color w:val="000000"/>
                <w:kern w:val="2"/>
                <w:sz w:val="28"/>
              </w:rPr>
            </w:pPr>
          </w:p>
          <w:p w14:paraId="34478A2E" w14:textId="77777777" w:rsidR="001E57AB" w:rsidRPr="00610CD4" w:rsidRDefault="001E57AB" w:rsidP="00610CD4">
            <w:pPr>
              <w:ind w:right="6"/>
              <w:jc w:val="center"/>
              <w:rPr>
                <w:color w:val="000000"/>
                <w:kern w:val="2"/>
                <w:sz w:val="28"/>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78CD9F5" w14:textId="77777777" w:rsidR="001E57AB" w:rsidRPr="00610CD4" w:rsidRDefault="001E57AB" w:rsidP="00610CD4">
            <w:pPr>
              <w:ind w:right="6"/>
              <w:jc w:val="center"/>
              <w:rPr>
                <w:color w:val="000000"/>
                <w:kern w:val="2"/>
                <w:sz w:val="28"/>
              </w:rPr>
            </w:pPr>
            <w:r w:rsidRPr="00610CD4">
              <w:rPr>
                <w:b/>
                <w:color w:val="000000"/>
                <w:kern w:val="2"/>
              </w:rPr>
              <w:t>Đường kính gốc</w:t>
            </w:r>
          </w:p>
        </w:tc>
        <w:tc>
          <w:tcPr>
            <w:tcW w:w="0" w:type="auto"/>
            <w:vMerge/>
            <w:tcBorders>
              <w:top w:val="nil"/>
              <w:left w:val="single" w:sz="4" w:space="0" w:color="000000"/>
              <w:bottom w:val="single" w:sz="4" w:space="0" w:color="000000"/>
              <w:right w:val="single" w:sz="4" w:space="0" w:color="000000"/>
            </w:tcBorders>
          </w:tcPr>
          <w:p w14:paraId="31925E47" w14:textId="77777777" w:rsidR="001E57AB" w:rsidRPr="00610CD4" w:rsidRDefault="001E57AB" w:rsidP="00610CD4">
            <w:pPr>
              <w:ind w:right="6"/>
              <w:jc w:val="cente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57378E34" w14:textId="77777777" w:rsidR="001E57AB" w:rsidRPr="00610CD4" w:rsidRDefault="001E57AB" w:rsidP="00610CD4">
            <w:pPr>
              <w:ind w:right="6"/>
              <w:jc w:val="cente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09573484" w14:textId="77777777" w:rsidR="001E57AB" w:rsidRPr="00610CD4" w:rsidRDefault="001E57AB" w:rsidP="00610CD4">
            <w:pPr>
              <w:ind w:right="6"/>
              <w:jc w:val="center"/>
              <w:rPr>
                <w:color w:val="000000"/>
                <w:kern w:val="2"/>
                <w:sz w:val="28"/>
              </w:rPr>
            </w:pPr>
          </w:p>
        </w:tc>
      </w:tr>
      <w:tr w:rsidR="001E57AB" w:rsidRPr="006221BC" w14:paraId="61A7AB37" w14:textId="77777777" w:rsidTr="00610CD4">
        <w:trPr>
          <w:trHeight w:val="286"/>
        </w:trPr>
        <w:tc>
          <w:tcPr>
            <w:tcW w:w="708" w:type="dxa"/>
            <w:tcBorders>
              <w:top w:val="single" w:sz="4" w:space="0" w:color="000000"/>
              <w:left w:val="single" w:sz="4" w:space="0" w:color="000000"/>
              <w:bottom w:val="single" w:sz="4" w:space="0" w:color="000000"/>
              <w:right w:val="single" w:sz="4" w:space="0" w:color="000000"/>
            </w:tcBorders>
          </w:tcPr>
          <w:p w14:paraId="495E63C6" w14:textId="77777777" w:rsidR="001E57AB" w:rsidRPr="00610CD4" w:rsidRDefault="001E57AB" w:rsidP="00610CD4">
            <w:pPr>
              <w:ind w:right="6"/>
              <w:jc w:val="center"/>
              <w:rPr>
                <w:color w:val="000000"/>
                <w:kern w:val="2"/>
                <w:sz w:val="28"/>
              </w:rPr>
            </w:pPr>
            <w:r w:rsidRPr="00610CD4">
              <w:rPr>
                <w:color w:val="000000"/>
                <w:kern w:val="2"/>
              </w:rPr>
              <w:t xml:space="preserve">1 </w:t>
            </w:r>
          </w:p>
        </w:tc>
        <w:tc>
          <w:tcPr>
            <w:tcW w:w="852" w:type="dxa"/>
            <w:tcBorders>
              <w:top w:val="single" w:sz="4" w:space="0" w:color="000000"/>
              <w:left w:val="single" w:sz="4" w:space="0" w:color="000000"/>
              <w:bottom w:val="single" w:sz="4" w:space="0" w:color="000000"/>
              <w:right w:val="single" w:sz="4" w:space="0" w:color="000000"/>
            </w:tcBorders>
          </w:tcPr>
          <w:p w14:paraId="45267893"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FEC6A7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BBDCAA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1B15082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10E731B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14:paraId="106BEA84"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7108F0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714C383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416728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C353E66"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7142AF98" w14:textId="77777777" w:rsidTr="00610CD4">
        <w:trPr>
          <w:trHeight w:val="286"/>
        </w:trPr>
        <w:tc>
          <w:tcPr>
            <w:tcW w:w="708" w:type="dxa"/>
            <w:tcBorders>
              <w:top w:val="single" w:sz="4" w:space="0" w:color="000000"/>
              <w:left w:val="single" w:sz="4" w:space="0" w:color="000000"/>
              <w:bottom w:val="single" w:sz="4" w:space="0" w:color="000000"/>
              <w:right w:val="single" w:sz="4" w:space="0" w:color="000000"/>
            </w:tcBorders>
          </w:tcPr>
          <w:p w14:paraId="786046DA" w14:textId="77777777" w:rsidR="001E57AB" w:rsidRPr="00610CD4" w:rsidRDefault="001E57AB" w:rsidP="00610CD4">
            <w:pPr>
              <w:ind w:right="6"/>
              <w:jc w:val="center"/>
              <w:rPr>
                <w:color w:val="000000"/>
                <w:kern w:val="2"/>
                <w:sz w:val="28"/>
              </w:rPr>
            </w:pPr>
            <w:r w:rsidRPr="00610CD4">
              <w:rPr>
                <w:color w:val="000000"/>
                <w:kern w:val="2"/>
              </w:rPr>
              <w:t xml:space="preserve">2 </w:t>
            </w:r>
          </w:p>
        </w:tc>
        <w:tc>
          <w:tcPr>
            <w:tcW w:w="852" w:type="dxa"/>
            <w:tcBorders>
              <w:top w:val="single" w:sz="4" w:space="0" w:color="000000"/>
              <w:left w:val="single" w:sz="4" w:space="0" w:color="000000"/>
              <w:bottom w:val="single" w:sz="4" w:space="0" w:color="000000"/>
              <w:right w:val="single" w:sz="4" w:space="0" w:color="000000"/>
            </w:tcBorders>
          </w:tcPr>
          <w:p w14:paraId="208B0C4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163265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3C3691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1AA3971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10E8DB6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14:paraId="5035A3C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4DA082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2B78873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9E8B6F4"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FBF8448"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5DAD789F" w14:textId="77777777" w:rsidTr="00610CD4">
        <w:trPr>
          <w:trHeight w:val="286"/>
        </w:trPr>
        <w:tc>
          <w:tcPr>
            <w:tcW w:w="708" w:type="dxa"/>
            <w:tcBorders>
              <w:top w:val="single" w:sz="4" w:space="0" w:color="000000"/>
              <w:left w:val="single" w:sz="4" w:space="0" w:color="000000"/>
              <w:bottom w:val="single" w:sz="4" w:space="0" w:color="000000"/>
              <w:right w:val="single" w:sz="4" w:space="0" w:color="000000"/>
            </w:tcBorders>
          </w:tcPr>
          <w:p w14:paraId="26575AB9" w14:textId="77777777" w:rsidR="001E57AB" w:rsidRPr="00610CD4" w:rsidRDefault="001E57AB" w:rsidP="00610CD4">
            <w:pPr>
              <w:ind w:right="6"/>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040327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9DCCF1B"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7020A69"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45650EF"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0E6BC52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14:paraId="57774B53"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691870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67F68D4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897E125"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5A53349"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332E72E7" w14:textId="77777777" w:rsidTr="00610CD4">
        <w:trPr>
          <w:trHeight w:val="288"/>
        </w:trPr>
        <w:tc>
          <w:tcPr>
            <w:tcW w:w="708" w:type="dxa"/>
            <w:tcBorders>
              <w:top w:val="single" w:sz="4" w:space="0" w:color="000000"/>
              <w:left w:val="single" w:sz="4" w:space="0" w:color="000000"/>
              <w:bottom w:val="single" w:sz="4" w:space="0" w:color="000000"/>
              <w:right w:val="single" w:sz="4" w:space="0" w:color="000000"/>
            </w:tcBorders>
          </w:tcPr>
          <w:p w14:paraId="62F9446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FC1F8B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F6E468A"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494E45D"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3F09A185"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6F864E12"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14:paraId="0E6DF1D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AE29A5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5247FD61"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ED06328"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B78C51C" w14:textId="77777777" w:rsidR="001E57AB" w:rsidRPr="00610CD4" w:rsidRDefault="001E57AB" w:rsidP="00610CD4">
            <w:pPr>
              <w:ind w:right="6"/>
              <w:jc w:val="center"/>
              <w:rPr>
                <w:color w:val="000000"/>
                <w:kern w:val="2"/>
                <w:sz w:val="28"/>
              </w:rPr>
            </w:pPr>
            <w:r w:rsidRPr="00610CD4">
              <w:rPr>
                <w:color w:val="000000"/>
                <w:kern w:val="2"/>
              </w:rPr>
              <w:t xml:space="preserve"> </w:t>
            </w:r>
          </w:p>
        </w:tc>
      </w:tr>
      <w:tr w:rsidR="001E57AB" w:rsidRPr="006221BC" w14:paraId="70BB897A" w14:textId="77777777" w:rsidTr="00610CD4">
        <w:trPr>
          <w:trHeight w:val="286"/>
        </w:trPr>
        <w:tc>
          <w:tcPr>
            <w:tcW w:w="1560" w:type="dxa"/>
            <w:gridSpan w:val="2"/>
            <w:tcBorders>
              <w:top w:val="single" w:sz="4" w:space="0" w:color="000000"/>
              <w:left w:val="single" w:sz="4" w:space="0" w:color="000000"/>
              <w:bottom w:val="single" w:sz="4" w:space="0" w:color="000000"/>
              <w:right w:val="single" w:sz="4" w:space="0" w:color="000000"/>
            </w:tcBorders>
          </w:tcPr>
          <w:p w14:paraId="17FAD672" w14:textId="77777777" w:rsidR="001E57AB" w:rsidRPr="00610CD4" w:rsidRDefault="001E57AB" w:rsidP="00610CD4">
            <w:pPr>
              <w:ind w:right="6"/>
              <w:jc w:val="center"/>
              <w:rPr>
                <w:color w:val="000000"/>
                <w:kern w:val="2"/>
                <w:sz w:val="28"/>
              </w:rPr>
            </w:pPr>
            <w:r w:rsidRPr="00610CD4">
              <w:rPr>
                <w:b/>
                <w:color w:val="000000"/>
                <w:kern w:val="2"/>
              </w:rPr>
              <w:t xml:space="preserve">Tổng: </w:t>
            </w:r>
          </w:p>
        </w:tc>
        <w:tc>
          <w:tcPr>
            <w:tcW w:w="992" w:type="dxa"/>
            <w:tcBorders>
              <w:top w:val="single" w:sz="4" w:space="0" w:color="000000"/>
              <w:left w:val="single" w:sz="4" w:space="0" w:color="000000"/>
              <w:bottom w:val="single" w:sz="4" w:space="0" w:color="000000"/>
              <w:right w:val="single" w:sz="4" w:space="0" w:color="000000"/>
            </w:tcBorders>
          </w:tcPr>
          <w:p w14:paraId="0D0194AE" w14:textId="77777777" w:rsidR="001E57AB" w:rsidRPr="00610CD4" w:rsidRDefault="001E57AB" w:rsidP="00610CD4">
            <w:pPr>
              <w:ind w:right="6"/>
              <w:jc w:val="center"/>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10B192B5"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755E5C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055CA35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tcPr>
          <w:p w14:paraId="4DF3F6BC"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34D5CDF"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69F090EE"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CF4E3F6" w14:textId="77777777" w:rsidR="001E57AB" w:rsidRPr="00610CD4" w:rsidRDefault="001E57AB" w:rsidP="00610CD4">
            <w:pPr>
              <w:ind w:right="6"/>
              <w:jc w:val="center"/>
              <w:rPr>
                <w:color w:val="000000"/>
                <w:kern w:val="2"/>
                <w:sz w:val="28"/>
              </w:rPr>
            </w:pPr>
            <w:r w:rsidRPr="00610CD4">
              <w:rPr>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9DA249D" w14:textId="77777777" w:rsidR="001E57AB" w:rsidRPr="00610CD4" w:rsidRDefault="001E57AB" w:rsidP="00610CD4">
            <w:pPr>
              <w:ind w:right="6"/>
              <w:jc w:val="center"/>
              <w:rPr>
                <w:color w:val="000000"/>
                <w:kern w:val="2"/>
                <w:sz w:val="28"/>
              </w:rPr>
            </w:pPr>
            <w:r w:rsidRPr="00610CD4">
              <w:rPr>
                <w:color w:val="000000"/>
                <w:kern w:val="2"/>
              </w:rPr>
              <w:t xml:space="preserve"> </w:t>
            </w:r>
          </w:p>
        </w:tc>
      </w:tr>
    </w:tbl>
    <w:p w14:paraId="6596037B" w14:textId="77777777" w:rsidR="001E57AB" w:rsidRPr="001E57AB" w:rsidRDefault="001E57AB" w:rsidP="00610CD4">
      <w:pPr>
        <w:numPr>
          <w:ilvl w:val="0"/>
          <w:numId w:val="46"/>
        </w:numPr>
        <w:spacing w:after="3" w:line="271" w:lineRule="auto"/>
        <w:ind w:right="6" w:firstLine="720"/>
        <w:jc w:val="both"/>
        <w:rPr>
          <w:color w:val="000000"/>
          <w:sz w:val="28"/>
          <w:lang w:eastAsia="vi-VN"/>
        </w:rPr>
      </w:pPr>
      <w:r w:rsidRPr="001E57AB">
        <w:rPr>
          <w:b/>
          <w:color w:val="000000"/>
          <w:sz w:val="28"/>
          <w:lang w:eastAsia="vi-VN"/>
        </w:rPr>
        <w:t xml:space="preserve">Thông tin chi tiết đối với động vật rừng thông thường, động vật thuộc Danh mục loài nguy cấp, quý, hiếm, động vật thuộc Phụ lục CITES: </w:t>
      </w:r>
    </w:p>
    <w:tbl>
      <w:tblPr>
        <w:tblW w:w="9594" w:type="dxa"/>
        <w:tblInd w:w="173" w:type="dxa"/>
        <w:tblCellMar>
          <w:left w:w="62" w:type="dxa"/>
          <w:right w:w="7" w:type="dxa"/>
        </w:tblCellMar>
        <w:tblLook w:val="04A0" w:firstRow="1" w:lastRow="0" w:firstColumn="1" w:lastColumn="0" w:noHBand="0" w:noVBand="1"/>
      </w:tblPr>
      <w:tblGrid>
        <w:gridCol w:w="537"/>
        <w:gridCol w:w="1129"/>
        <w:gridCol w:w="1136"/>
        <w:gridCol w:w="554"/>
        <w:gridCol w:w="578"/>
        <w:gridCol w:w="1251"/>
        <w:gridCol w:w="1309"/>
        <w:gridCol w:w="817"/>
        <w:gridCol w:w="725"/>
        <w:gridCol w:w="898"/>
        <w:gridCol w:w="660"/>
      </w:tblGrid>
      <w:tr w:rsidR="001E57AB" w:rsidRPr="006221BC" w14:paraId="348F174B" w14:textId="77777777" w:rsidTr="00610CD4">
        <w:trPr>
          <w:trHeight w:val="528"/>
        </w:trPr>
        <w:tc>
          <w:tcPr>
            <w:tcW w:w="538" w:type="dxa"/>
            <w:vMerge w:val="restart"/>
            <w:tcBorders>
              <w:top w:val="single" w:sz="4" w:space="0" w:color="000000"/>
              <w:left w:val="single" w:sz="4" w:space="0" w:color="000000"/>
              <w:bottom w:val="single" w:sz="4" w:space="0" w:color="000000"/>
              <w:right w:val="single" w:sz="4" w:space="0" w:color="000000"/>
            </w:tcBorders>
            <w:vAlign w:val="center"/>
          </w:tcPr>
          <w:p w14:paraId="471070C2" w14:textId="77777777" w:rsidR="001E57AB" w:rsidRPr="00610CD4" w:rsidRDefault="001E57AB" w:rsidP="00610CD4">
            <w:pPr>
              <w:ind w:right="6"/>
              <w:jc w:val="both"/>
              <w:rPr>
                <w:color w:val="000000"/>
                <w:kern w:val="2"/>
                <w:sz w:val="28"/>
              </w:rPr>
            </w:pPr>
            <w:r w:rsidRPr="00610CD4">
              <w:rPr>
                <w:b/>
                <w:color w:val="000000"/>
                <w:kern w:val="2"/>
              </w:rPr>
              <w:lastRenderedPageBreak/>
              <w:t xml:space="preserve">TT </w:t>
            </w:r>
          </w:p>
        </w:tc>
        <w:tc>
          <w:tcPr>
            <w:tcW w:w="2266" w:type="dxa"/>
            <w:gridSpan w:val="2"/>
            <w:tcBorders>
              <w:top w:val="single" w:sz="4" w:space="0" w:color="000000"/>
              <w:left w:val="single" w:sz="4" w:space="0" w:color="000000"/>
              <w:bottom w:val="single" w:sz="4" w:space="0" w:color="000000"/>
              <w:right w:val="single" w:sz="4" w:space="0" w:color="000000"/>
            </w:tcBorders>
            <w:vAlign w:val="center"/>
          </w:tcPr>
          <w:p w14:paraId="5CC28B9B" w14:textId="77777777" w:rsidR="001E57AB" w:rsidRPr="00610CD4" w:rsidRDefault="001E57AB" w:rsidP="00610CD4">
            <w:pPr>
              <w:ind w:right="6"/>
              <w:jc w:val="center"/>
              <w:rPr>
                <w:color w:val="000000"/>
                <w:kern w:val="2"/>
                <w:sz w:val="28"/>
              </w:rPr>
            </w:pPr>
            <w:r w:rsidRPr="00610CD4">
              <w:rPr>
                <w:b/>
                <w:color w:val="000000"/>
                <w:kern w:val="2"/>
              </w:rPr>
              <w:t xml:space="preserve">Tên loài </w:t>
            </w:r>
          </w:p>
        </w:tc>
        <w:tc>
          <w:tcPr>
            <w:tcW w:w="3692" w:type="dxa"/>
            <w:gridSpan w:val="4"/>
            <w:tcBorders>
              <w:top w:val="single" w:sz="4" w:space="0" w:color="000000"/>
              <w:left w:val="single" w:sz="4" w:space="0" w:color="000000"/>
              <w:bottom w:val="single" w:sz="4" w:space="0" w:color="000000"/>
              <w:right w:val="single" w:sz="4" w:space="0" w:color="000000"/>
            </w:tcBorders>
            <w:vAlign w:val="center"/>
          </w:tcPr>
          <w:p w14:paraId="2E729DF0" w14:textId="77777777" w:rsidR="001E57AB" w:rsidRPr="00610CD4" w:rsidRDefault="001E57AB" w:rsidP="00610CD4">
            <w:pPr>
              <w:ind w:right="6"/>
              <w:jc w:val="center"/>
              <w:rPr>
                <w:color w:val="000000"/>
                <w:kern w:val="2"/>
                <w:sz w:val="28"/>
              </w:rPr>
            </w:pPr>
            <w:r w:rsidRPr="00610CD4">
              <w:rPr>
                <w:b/>
                <w:color w:val="000000"/>
                <w:kern w:val="2"/>
              </w:rPr>
              <w:t>Số lượng cá thể, trứng</w:t>
            </w:r>
            <w:r w:rsidRPr="00610CD4">
              <w:rPr>
                <w:b/>
                <w:color w:val="000000"/>
                <w:kern w:val="2"/>
                <w:vertAlign w:val="superscript"/>
              </w:rPr>
              <w:t xml:space="preserve">(12) </w:t>
            </w:r>
          </w:p>
        </w:tc>
        <w:tc>
          <w:tcPr>
            <w:tcW w:w="817" w:type="dxa"/>
            <w:vMerge w:val="restart"/>
            <w:tcBorders>
              <w:top w:val="single" w:sz="4" w:space="0" w:color="000000"/>
              <w:left w:val="single" w:sz="4" w:space="0" w:color="000000"/>
              <w:bottom w:val="single" w:sz="4" w:space="0" w:color="000000"/>
              <w:right w:val="single" w:sz="4" w:space="0" w:color="000000"/>
            </w:tcBorders>
            <w:vAlign w:val="center"/>
          </w:tcPr>
          <w:p w14:paraId="7E21D7DA" w14:textId="77777777" w:rsidR="001E57AB" w:rsidRPr="00610CD4" w:rsidRDefault="001E57AB" w:rsidP="00610CD4">
            <w:pPr>
              <w:ind w:right="6"/>
              <w:jc w:val="center"/>
              <w:rPr>
                <w:color w:val="000000"/>
                <w:kern w:val="2"/>
                <w:sz w:val="28"/>
              </w:rPr>
            </w:pPr>
            <w:r w:rsidRPr="00610CD4">
              <w:rPr>
                <w:b/>
                <w:color w:val="000000"/>
                <w:kern w:val="2"/>
              </w:rPr>
              <w:t xml:space="preserve">Khối lượng </w:t>
            </w:r>
          </w:p>
        </w:tc>
        <w:tc>
          <w:tcPr>
            <w:tcW w:w="725" w:type="dxa"/>
            <w:vMerge w:val="restart"/>
            <w:tcBorders>
              <w:top w:val="single" w:sz="4" w:space="0" w:color="000000"/>
              <w:left w:val="single" w:sz="4" w:space="0" w:color="000000"/>
              <w:bottom w:val="single" w:sz="4" w:space="0" w:color="000000"/>
              <w:right w:val="single" w:sz="4" w:space="0" w:color="000000"/>
            </w:tcBorders>
            <w:vAlign w:val="center"/>
          </w:tcPr>
          <w:p w14:paraId="7362B3F6" w14:textId="77777777" w:rsidR="001E57AB" w:rsidRPr="00610CD4" w:rsidRDefault="001E57AB" w:rsidP="00610CD4">
            <w:pPr>
              <w:ind w:right="6"/>
              <w:rPr>
                <w:color w:val="000000"/>
                <w:kern w:val="2"/>
                <w:sz w:val="28"/>
              </w:rPr>
            </w:pPr>
            <w:r w:rsidRPr="00610CD4">
              <w:rPr>
                <w:b/>
                <w:color w:val="000000"/>
                <w:kern w:val="2"/>
              </w:rPr>
              <w:t xml:space="preserve">Thế </w:t>
            </w:r>
          </w:p>
          <w:p w14:paraId="2C9EE89E" w14:textId="77777777" w:rsidR="001E57AB" w:rsidRPr="00610CD4" w:rsidRDefault="001E57AB" w:rsidP="00610CD4">
            <w:pPr>
              <w:ind w:right="6"/>
              <w:rPr>
                <w:color w:val="000000"/>
                <w:kern w:val="2"/>
                <w:sz w:val="28"/>
              </w:rPr>
            </w:pPr>
            <w:r w:rsidRPr="00610CD4">
              <w:rPr>
                <w:b/>
                <w:color w:val="000000"/>
                <w:kern w:val="2"/>
              </w:rPr>
              <w:t>hệ</w:t>
            </w:r>
            <w:r w:rsidRPr="00610CD4">
              <w:rPr>
                <w:b/>
                <w:color w:val="000000"/>
                <w:kern w:val="2"/>
                <w:sz w:val="16"/>
              </w:rPr>
              <w:t xml:space="preserve">(13) </w:t>
            </w:r>
          </w:p>
        </w:tc>
        <w:tc>
          <w:tcPr>
            <w:tcW w:w="898" w:type="dxa"/>
            <w:vMerge w:val="restart"/>
            <w:tcBorders>
              <w:top w:val="single" w:sz="4" w:space="0" w:color="000000"/>
              <w:left w:val="single" w:sz="4" w:space="0" w:color="000000"/>
              <w:bottom w:val="single" w:sz="4" w:space="0" w:color="000000"/>
              <w:right w:val="single" w:sz="4" w:space="0" w:color="000000"/>
            </w:tcBorders>
            <w:vAlign w:val="center"/>
          </w:tcPr>
          <w:p w14:paraId="674EBFCD" w14:textId="77777777" w:rsidR="001E57AB" w:rsidRPr="00610CD4" w:rsidRDefault="001E57AB" w:rsidP="00610CD4">
            <w:pPr>
              <w:ind w:right="6"/>
              <w:jc w:val="center"/>
              <w:rPr>
                <w:color w:val="000000"/>
                <w:kern w:val="2"/>
                <w:sz w:val="28"/>
              </w:rPr>
            </w:pPr>
            <w:r w:rsidRPr="00610CD4">
              <w:rPr>
                <w:b/>
                <w:color w:val="000000"/>
                <w:kern w:val="2"/>
              </w:rPr>
              <w:t>Nguồn gốc</w:t>
            </w:r>
            <w:r w:rsidRPr="00610CD4">
              <w:rPr>
                <w:b/>
                <w:color w:val="000000"/>
                <w:kern w:val="2"/>
                <w:sz w:val="16"/>
              </w:rPr>
              <w:t xml:space="preserve">(14) </w:t>
            </w:r>
          </w:p>
        </w:tc>
        <w:tc>
          <w:tcPr>
            <w:tcW w:w="660" w:type="dxa"/>
            <w:vMerge w:val="restart"/>
            <w:tcBorders>
              <w:top w:val="single" w:sz="4" w:space="0" w:color="000000"/>
              <w:left w:val="single" w:sz="4" w:space="0" w:color="000000"/>
              <w:bottom w:val="single" w:sz="4" w:space="0" w:color="000000"/>
              <w:right w:val="single" w:sz="4" w:space="0" w:color="000000"/>
            </w:tcBorders>
            <w:vAlign w:val="center"/>
          </w:tcPr>
          <w:p w14:paraId="53210379" w14:textId="77777777" w:rsidR="001E57AB" w:rsidRPr="00610CD4" w:rsidRDefault="001E57AB" w:rsidP="00610CD4">
            <w:pPr>
              <w:ind w:right="6"/>
              <w:jc w:val="center"/>
              <w:rPr>
                <w:color w:val="000000"/>
                <w:kern w:val="2"/>
                <w:sz w:val="28"/>
              </w:rPr>
            </w:pPr>
            <w:r w:rsidRPr="00610CD4">
              <w:rPr>
                <w:b/>
                <w:color w:val="000000"/>
                <w:kern w:val="2"/>
              </w:rPr>
              <w:t xml:space="preserve">Ghi chú </w:t>
            </w:r>
          </w:p>
        </w:tc>
      </w:tr>
      <w:tr w:rsidR="001E57AB" w:rsidRPr="006221BC" w14:paraId="54BE93B2" w14:textId="77777777" w:rsidTr="00610CD4">
        <w:trPr>
          <w:trHeight w:val="1630"/>
        </w:trPr>
        <w:tc>
          <w:tcPr>
            <w:tcW w:w="0" w:type="auto"/>
            <w:vMerge/>
            <w:tcBorders>
              <w:top w:val="nil"/>
              <w:left w:val="single" w:sz="4" w:space="0" w:color="000000"/>
              <w:bottom w:val="single" w:sz="4" w:space="0" w:color="000000"/>
              <w:right w:val="single" w:sz="4" w:space="0" w:color="000000"/>
            </w:tcBorders>
          </w:tcPr>
          <w:p w14:paraId="707D6605" w14:textId="77777777" w:rsidR="001E57AB" w:rsidRPr="00610CD4" w:rsidRDefault="001E57AB" w:rsidP="00610CD4">
            <w:pPr>
              <w:ind w:right="6"/>
              <w:rPr>
                <w:color w:val="000000"/>
                <w:kern w:val="2"/>
                <w:sz w:val="28"/>
              </w:rPr>
            </w:pPr>
          </w:p>
        </w:tc>
        <w:tc>
          <w:tcPr>
            <w:tcW w:w="1130" w:type="dxa"/>
            <w:tcBorders>
              <w:top w:val="single" w:sz="4" w:space="0" w:color="000000"/>
              <w:left w:val="single" w:sz="4" w:space="0" w:color="000000"/>
              <w:bottom w:val="single" w:sz="4" w:space="0" w:color="000000"/>
              <w:right w:val="single" w:sz="4" w:space="0" w:color="000000"/>
            </w:tcBorders>
            <w:vAlign w:val="center"/>
          </w:tcPr>
          <w:p w14:paraId="15BFBC7D" w14:textId="77777777" w:rsidR="001E57AB" w:rsidRPr="00610CD4" w:rsidRDefault="001E57AB" w:rsidP="00610CD4">
            <w:pPr>
              <w:ind w:right="6"/>
              <w:jc w:val="both"/>
              <w:rPr>
                <w:color w:val="000000"/>
                <w:kern w:val="2"/>
                <w:sz w:val="28"/>
              </w:rPr>
            </w:pPr>
            <w:r w:rsidRPr="00610CD4">
              <w:rPr>
                <w:b/>
                <w:color w:val="000000"/>
                <w:kern w:val="2"/>
              </w:rPr>
              <w:t xml:space="preserve">Tên tiếng </w:t>
            </w:r>
          </w:p>
          <w:p w14:paraId="77AEC5D3" w14:textId="77777777" w:rsidR="001E57AB" w:rsidRPr="00610CD4" w:rsidRDefault="001E57AB" w:rsidP="00610CD4">
            <w:pPr>
              <w:spacing w:line="238" w:lineRule="auto"/>
              <w:ind w:right="6"/>
              <w:jc w:val="center"/>
              <w:rPr>
                <w:color w:val="000000"/>
                <w:kern w:val="2"/>
                <w:sz w:val="28"/>
              </w:rPr>
            </w:pPr>
            <w:r w:rsidRPr="00610CD4">
              <w:rPr>
                <w:b/>
                <w:color w:val="000000"/>
                <w:kern w:val="2"/>
              </w:rPr>
              <w:t xml:space="preserve">Việt/tên thương </w:t>
            </w:r>
          </w:p>
          <w:p w14:paraId="06E81542" w14:textId="77777777" w:rsidR="001E57AB" w:rsidRPr="00610CD4" w:rsidRDefault="001E57AB" w:rsidP="00610CD4">
            <w:pPr>
              <w:ind w:right="6"/>
              <w:jc w:val="center"/>
              <w:rPr>
                <w:color w:val="000000"/>
                <w:kern w:val="2"/>
                <w:sz w:val="28"/>
              </w:rPr>
            </w:pPr>
            <w:r w:rsidRPr="00610CD4">
              <w:rPr>
                <w:b/>
                <w:color w:val="000000"/>
                <w:kern w:val="2"/>
              </w:rPr>
              <w:t xml:space="preserve">mại (nếu có) </w:t>
            </w:r>
          </w:p>
        </w:tc>
        <w:tc>
          <w:tcPr>
            <w:tcW w:w="1136" w:type="dxa"/>
            <w:tcBorders>
              <w:top w:val="single" w:sz="4" w:space="0" w:color="000000"/>
              <w:left w:val="single" w:sz="4" w:space="0" w:color="000000"/>
              <w:bottom w:val="single" w:sz="4" w:space="0" w:color="000000"/>
              <w:right w:val="single" w:sz="4" w:space="0" w:color="000000"/>
            </w:tcBorders>
            <w:vAlign w:val="center"/>
          </w:tcPr>
          <w:p w14:paraId="10844425" w14:textId="77777777" w:rsidR="001E57AB" w:rsidRPr="00610CD4" w:rsidRDefault="001E57AB" w:rsidP="00610CD4">
            <w:pPr>
              <w:ind w:right="6"/>
              <w:jc w:val="center"/>
              <w:rPr>
                <w:color w:val="000000"/>
                <w:kern w:val="2"/>
                <w:sz w:val="28"/>
              </w:rPr>
            </w:pPr>
            <w:r w:rsidRPr="00610CD4">
              <w:rPr>
                <w:b/>
                <w:color w:val="000000"/>
                <w:kern w:val="2"/>
              </w:rPr>
              <w:t>Tên khoa học</w:t>
            </w:r>
            <w:r w:rsidRPr="00610CD4">
              <w:rPr>
                <w:b/>
                <w:color w:val="000000"/>
                <w:kern w:val="2"/>
                <w:vertAlign w:val="superscript"/>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14:paraId="3D36F7A3" w14:textId="77777777" w:rsidR="001E57AB" w:rsidRPr="00610CD4" w:rsidRDefault="001E57AB" w:rsidP="00610CD4">
            <w:pPr>
              <w:ind w:right="6"/>
              <w:jc w:val="both"/>
              <w:rPr>
                <w:color w:val="000000"/>
                <w:kern w:val="2"/>
                <w:sz w:val="28"/>
              </w:rPr>
            </w:pPr>
            <w:r w:rsidRPr="00610CD4">
              <w:rPr>
                <w:b/>
                <w:color w:val="000000"/>
                <w:kern w:val="2"/>
              </w:rPr>
              <w:t xml:space="preserve">Đực </w:t>
            </w:r>
          </w:p>
        </w:tc>
        <w:tc>
          <w:tcPr>
            <w:tcW w:w="578" w:type="dxa"/>
            <w:tcBorders>
              <w:top w:val="single" w:sz="4" w:space="0" w:color="000000"/>
              <w:left w:val="single" w:sz="4" w:space="0" w:color="000000"/>
              <w:bottom w:val="single" w:sz="4" w:space="0" w:color="000000"/>
              <w:right w:val="single" w:sz="4" w:space="0" w:color="000000"/>
            </w:tcBorders>
            <w:vAlign w:val="center"/>
          </w:tcPr>
          <w:p w14:paraId="00C70AE6" w14:textId="77777777" w:rsidR="001E57AB" w:rsidRPr="00610CD4" w:rsidRDefault="001E57AB" w:rsidP="00610CD4">
            <w:pPr>
              <w:ind w:right="6"/>
              <w:rPr>
                <w:color w:val="000000"/>
                <w:kern w:val="2"/>
                <w:sz w:val="28"/>
              </w:rPr>
            </w:pPr>
            <w:r w:rsidRPr="00610CD4">
              <w:rPr>
                <w:b/>
                <w:color w:val="000000"/>
                <w:kern w:val="2"/>
              </w:rPr>
              <w:t xml:space="preserve">Cái </w:t>
            </w:r>
          </w:p>
        </w:tc>
        <w:tc>
          <w:tcPr>
            <w:tcW w:w="1251" w:type="dxa"/>
            <w:tcBorders>
              <w:top w:val="single" w:sz="4" w:space="0" w:color="000000"/>
              <w:left w:val="single" w:sz="4" w:space="0" w:color="000000"/>
              <w:bottom w:val="single" w:sz="4" w:space="0" w:color="000000"/>
              <w:right w:val="single" w:sz="4" w:space="0" w:color="000000"/>
            </w:tcBorders>
            <w:vAlign w:val="center"/>
          </w:tcPr>
          <w:p w14:paraId="6EF9D57F" w14:textId="77777777" w:rsidR="001E57AB" w:rsidRPr="00610CD4" w:rsidRDefault="001E57AB" w:rsidP="00610CD4">
            <w:pPr>
              <w:ind w:right="6"/>
              <w:jc w:val="center"/>
              <w:rPr>
                <w:color w:val="000000"/>
                <w:kern w:val="2"/>
                <w:sz w:val="28"/>
              </w:rPr>
            </w:pPr>
            <w:r w:rsidRPr="00610CD4">
              <w:rPr>
                <w:b/>
                <w:color w:val="000000"/>
                <w:kern w:val="2"/>
              </w:rPr>
              <w:t xml:space="preserve">Không xác định được </w:t>
            </w:r>
          </w:p>
        </w:tc>
        <w:tc>
          <w:tcPr>
            <w:tcW w:w="1308" w:type="dxa"/>
            <w:tcBorders>
              <w:top w:val="single" w:sz="4" w:space="0" w:color="000000"/>
              <w:left w:val="single" w:sz="4" w:space="0" w:color="000000"/>
              <w:bottom w:val="single" w:sz="4" w:space="0" w:color="000000"/>
              <w:right w:val="single" w:sz="4" w:space="0" w:color="000000"/>
            </w:tcBorders>
            <w:vAlign w:val="center"/>
          </w:tcPr>
          <w:p w14:paraId="01804EF8" w14:textId="77777777" w:rsidR="001E57AB" w:rsidRPr="00610CD4" w:rsidRDefault="001E57AB" w:rsidP="00610CD4">
            <w:pPr>
              <w:ind w:right="6"/>
              <w:jc w:val="center"/>
              <w:rPr>
                <w:color w:val="000000"/>
                <w:kern w:val="2"/>
                <w:sz w:val="28"/>
              </w:rPr>
            </w:pPr>
            <w:r w:rsidRPr="00610CD4">
              <w:rPr>
                <w:b/>
                <w:color w:val="000000"/>
                <w:kern w:val="2"/>
              </w:rPr>
              <w:t xml:space="preserve">Tổng </w:t>
            </w:r>
          </w:p>
        </w:tc>
        <w:tc>
          <w:tcPr>
            <w:tcW w:w="0" w:type="auto"/>
            <w:vMerge/>
            <w:tcBorders>
              <w:top w:val="nil"/>
              <w:left w:val="single" w:sz="4" w:space="0" w:color="000000"/>
              <w:bottom w:val="single" w:sz="4" w:space="0" w:color="000000"/>
              <w:right w:val="single" w:sz="4" w:space="0" w:color="000000"/>
            </w:tcBorders>
          </w:tcPr>
          <w:p w14:paraId="3262396A"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7D416F9F"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5264237B"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66B1F987" w14:textId="77777777" w:rsidR="001E57AB" w:rsidRPr="00610CD4" w:rsidRDefault="001E57AB" w:rsidP="00610CD4">
            <w:pPr>
              <w:ind w:right="6"/>
              <w:rPr>
                <w:color w:val="000000"/>
                <w:kern w:val="2"/>
                <w:sz w:val="28"/>
              </w:rPr>
            </w:pPr>
          </w:p>
        </w:tc>
      </w:tr>
      <w:tr w:rsidR="001E57AB" w:rsidRPr="006221BC" w14:paraId="7627A9E8" w14:textId="77777777" w:rsidTr="00610CD4">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14:paraId="2E3503D5" w14:textId="77777777" w:rsidR="001E57AB" w:rsidRPr="00610CD4" w:rsidRDefault="001E57AB" w:rsidP="00610CD4">
            <w:pPr>
              <w:ind w:right="6"/>
              <w:jc w:val="center"/>
              <w:rPr>
                <w:color w:val="000000"/>
                <w:kern w:val="2"/>
                <w:sz w:val="28"/>
              </w:rPr>
            </w:pPr>
            <w:r w:rsidRPr="00610CD4">
              <w:rPr>
                <w:color w:val="000000"/>
                <w:kern w:val="2"/>
              </w:rPr>
              <w:t xml:space="preserve">1 </w:t>
            </w:r>
          </w:p>
        </w:tc>
        <w:tc>
          <w:tcPr>
            <w:tcW w:w="1130" w:type="dxa"/>
            <w:tcBorders>
              <w:top w:val="single" w:sz="4" w:space="0" w:color="000000"/>
              <w:left w:val="single" w:sz="4" w:space="0" w:color="000000"/>
              <w:bottom w:val="single" w:sz="4" w:space="0" w:color="000000"/>
              <w:right w:val="single" w:sz="4" w:space="0" w:color="000000"/>
            </w:tcBorders>
            <w:vAlign w:val="center"/>
          </w:tcPr>
          <w:p w14:paraId="42E0D8FF" w14:textId="77777777" w:rsidR="001E57AB" w:rsidRPr="00610CD4" w:rsidRDefault="001E57AB" w:rsidP="00610CD4">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46F18794" w14:textId="77777777" w:rsidR="001E57AB" w:rsidRPr="00610CD4" w:rsidRDefault="001E57AB" w:rsidP="00610CD4">
            <w:pPr>
              <w:ind w:right="6"/>
              <w:rPr>
                <w:color w:val="000000"/>
                <w:kern w:val="2"/>
                <w:sz w:val="28"/>
              </w:rPr>
            </w:pPr>
            <w:r w:rsidRPr="00610CD4">
              <w:rPr>
                <w:b/>
                <w:color w:val="000000"/>
                <w:kern w:val="2"/>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14:paraId="3AEB038B" w14:textId="77777777" w:rsidR="001E57AB" w:rsidRPr="00610CD4" w:rsidRDefault="001E57AB" w:rsidP="00610CD4">
            <w:pPr>
              <w:ind w:right="6"/>
              <w:rPr>
                <w:color w:val="000000"/>
                <w:kern w:val="2"/>
                <w:sz w:val="28"/>
              </w:rPr>
            </w:pPr>
            <w:r w:rsidRPr="00610CD4">
              <w:rPr>
                <w:b/>
                <w:color w:val="000000"/>
                <w:kern w:val="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64F3CFF9" w14:textId="77777777" w:rsidR="001E57AB" w:rsidRPr="00610CD4" w:rsidRDefault="001E57AB" w:rsidP="00610CD4">
            <w:pPr>
              <w:ind w:right="6"/>
              <w:rPr>
                <w:color w:val="000000"/>
                <w:kern w:val="2"/>
                <w:sz w:val="28"/>
              </w:rPr>
            </w:pPr>
            <w:r w:rsidRPr="00610CD4">
              <w:rPr>
                <w:b/>
                <w:color w:val="000000"/>
                <w:kern w:val="2"/>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14:paraId="787E738C" w14:textId="77777777" w:rsidR="001E57AB" w:rsidRPr="00610CD4" w:rsidRDefault="001E57AB" w:rsidP="00610CD4">
            <w:pPr>
              <w:ind w:right="6"/>
              <w:rPr>
                <w:color w:val="000000"/>
                <w:kern w:val="2"/>
                <w:sz w:val="28"/>
              </w:rPr>
            </w:pPr>
            <w:r w:rsidRPr="00610CD4">
              <w:rPr>
                <w:b/>
                <w:color w:val="000000"/>
                <w:kern w:val="2"/>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14:paraId="2623B7E0" w14:textId="77777777" w:rsidR="001E57AB" w:rsidRPr="00610CD4" w:rsidRDefault="001E57AB" w:rsidP="00610CD4">
            <w:pPr>
              <w:ind w:right="6"/>
              <w:rPr>
                <w:color w:val="000000"/>
                <w:kern w:val="2"/>
                <w:sz w:val="28"/>
              </w:rPr>
            </w:pPr>
            <w:r w:rsidRPr="00610CD4">
              <w:rPr>
                <w:b/>
                <w:color w:val="000000"/>
                <w:kern w:val="2"/>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14:paraId="4351C326" w14:textId="77777777" w:rsidR="001E57AB" w:rsidRPr="00610CD4" w:rsidRDefault="001E57AB" w:rsidP="00610CD4">
            <w:pPr>
              <w:ind w:right="6"/>
              <w:rPr>
                <w:color w:val="000000"/>
                <w:kern w:val="2"/>
                <w:sz w:val="28"/>
              </w:rPr>
            </w:pPr>
            <w:r w:rsidRPr="00610CD4">
              <w:rPr>
                <w:b/>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14:paraId="32B85A2E" w14:textId="77777777" w:rsidR="001E57AB" w:rsidRPr="00610CD4" w:rsidRDefault="001E57AB" w:rsidP="00610CD4">
            <w:pPr>
              <w:ind w:right="6"/>
              <w:rPr>
                <w:color w:val="000000"/>
                <w:kern w:val="2"/>
                <w:sz w:val="28"/>
              </w:rPr>
            </w:pPr>
            <w:r w:rsidRPr="00610CD4">
              <w:rPr>
                <w:b/>
                <w:color w:val="000000"/>
                <w:kern w:val="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6568543A" w14:textId="77777777" w:rsidR="001E57AB" w:rsidRPr="00610CD4" w:rsidRDefault="001E57AB" w:rsidP="00610CD4">
            <w:pPr>
              <w:ind w:right="6"/>
              <w:rPr>
                <w:color w:val="000000"/>
                <w:kern w:val="2"/>
                <w:sz w:val="28"/>
              </w:rPr>
            </w:pPr>
            <w:r w:rsidRPr="00610CD4">
              <w:rPr>
                <w:b/>
                <w:color w:val="000000"/>
                <w:kern w:val="2"/>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6E7413C7" w14:textId="77777777" w:rsidR="001E57AB" w:rsidRPr="00610CD4" w:rsidRDefault="001E57AB" w:rsidP="00610CD4">
            <w:pPr>
              <w:ind w:right="6"/>
              <w:rPr>
                <w:color w:val="000000"/>
                <w:kern w:val="2"/>
                <w:sz w:val="28"/>
              </w:rPr>
            </w:pPr>
            <w:r w:rsidRPr="00610CD4">
              <w:rPr>
                <w:b/>
                <w:color w:val="000000"/>
                <w:kern w:val="2"/>
              </w:rPr>
              <w:t xml:space="preserve"> </w:t>
            </w:r>
          </w:p>
        </w:tc>
      </w:tr>
      <w:tr w:rsidR="001E57AB" w:rsidRPr="006221BC" w14:paraId="186B2775" w14:textId="77777777" w:rsidTr="00610CD4">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14:paraId="6AAE29C8" w14:textId="77777777" w:rsidR="001E57AB" w:rsidRPr="00610CD4" w:rsidRDefault="001E57AB" w:rsidP="00610CD4">
            <w:pPr>
              <w:ind w:right="6"/>
              <w:jc w:val="center"/>
              <w:rPr>
                <w:color w:val="000000"/>
                <w:kern w:val="2"/>
                <w:sz w:val="28"/>
              </w:rPr>
            </w:pPr>
            <w:r w:rsidRPr="00610CD4">
              <w:rPr>
                <w:color w:val="000000"/>
                <w:kern w:val="2"/>
              </w:rPr>
              <w:t xml:space="preserve">2 </w:t>
            </w:r>
          </w:p>
        </w:tc>
        <w:tc>
          <w:tcPr>
            <w:tcW w:w="1130" w:type="dxa"/>
            <w:tcBorders>
              <w:top w:val="single" w:sz="4" w:space="0" w:color="000000"/>
              <w:left w:val="single" w:sz="4" w:space="0" w:color="000000"/>
              <w:bottom w:val="single" w:sz="4" w:space="0" w:color="000000"/>
              <w:right w:val="single" w:sz="4" w:space="0" w:color="000000"/>
            </w:tcBorders>
            <w:vAlign w:val="center"/>
          </w:tcPr>
          <w:p w14:paraId="3685CB47" w14:textId="77777777" w:rsidR="001E57AB" w:rsidRPr="00610CD4" w:rsidRDefault="001E57AB" w:rsidP="00610CD4">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45D432AB" w14:textId="77777777" w:rsidR="001E57AB" w:rsidRPr="00610CD4" w:rsidRDefault="001E57AB" w:rsidP="00610CD4">
            <w:pPr>
              <w:ind w:right="6"/>
              <w:rPr>
                <w:color w:val="000000"/>
                <w:kern w:val="2"/>
                <w:sz w:val="28"/>
              </w:rPr>
            </w:pPr>
            <w:r w:rsidRPr="00610CD4">
              <w:rPr>
                <w:b/>
                <w:color w:val="000000"/>
                <w:kern w:val="2"/>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14:paraId="78A895B8" w14:textId="77777777" w:rsidR="001E57AB" w:rsidRPr="00610CD4" w:rsidRDefault="001E57AB" w:rsidP="00610CD4">
            <w:pPr>
              <w:ind w:right="6"/>
              <w:rPr>
                <w:color w:val="000000"/>
                <w:kern w:val="2"/>
                <w:sz w:val="28"/>
              </w:rPr>
            </w:pPr>
            <w:r w:rsidRPr="00610CD4">
              <w:rPr>
                <w:b/>
                <w:color w:val="000000"/>
                <w:kern w:val="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7684BE9C" w14:textId="77777777" w:rsidR="001E57AB" w:rsidRPr="00610CD4" w:rsidRDefault="001E57AB" w:rsidP="00610CD4">
            <w:pPr>
              <w:ind w:right="6"/>
              <w:rPr>
                <w:color w:val="000000"/>
                <w:kern w:val="2"/>
                <w:sz w:val="28"/>
              </w:rPr>
            </w:pPr>
            <w:r w:rsidRPr="00610CD4">
              <w:rPr>
                <w:b/>
                <w:color w:val="000000"/>
                <w:kern w:val="2"/>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14:paraId="5D914FCB" w14:textId="77777777" w:rsidR="001E57AB" w:rsidRPr="00610CD4" w:rsidRDefault="001E57AB" w:rsidP="00610CD4">
            <w:pPr>
              <w:ind w:right="6"/>
              <w:rPr>
                <w:color w:val="000000"/>
                <w:kern w:val="2"/>
                <w:sz w:val="28"/>
              </w:rPr>
            </w:pPr>
            <w:r w:rsidRPr="00610CD4">
              <w:rPr>
                <w:b/>
                <w:color w:val="000000"/>
                <w:kern w:val="2"/>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14:paraId="2AAF18F5" w14:textId="77777777" w:rsidR="001E57AB" w:rsidRPr="00610CD4" w:rsidRDefault="001E57AB" w:rsidP="00610CD4">
            <w:pPr>
              <w:ind w:right="6"/>
              <w:rPr>
                <w:color w:val="000000"/>
                <w:kern w:val="2"/>
                <w:sz w:val="28"/>
              </w:rPr>
            </w:pPr>
            <w:r w:rsidRPr="00610CD4">
              <w:rPr>
                <w:b/>
                <w:color w:val="000000"/>
                <w:kern w:val="2"/>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14:paraId="1A5D2C4C" w14:textId="77777777" w:rsidR="001E57AB" w:rsidRPr="00610CD4" w:rsidRDefault="001E57AB" w:rsidP="00610CD4">
            <w:pPr>
              <w:ind w:right="6"/>
              <w:rPr>
                <w:color w:val="000000"/>
                <w:kern w:val="2"/>
                <w:sz w:val="28"/>
              </w:rPr>
            </w:pPr>
            <w:r w:rsidRPr="00610CD4">
              <w:rPr>
                <w:b/>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14:paraId="0379296B" w14:textId="77777777" w:rsidR="001E57AB" w:rsidRPr="00610CD4" w:rsidRDefault="001E57AB" w:rsidP="00610CD4">
            <w:pPr>
              <w:ind w:right="6"/>
              <w:rPr>
                <w:color w:val="000000"/>
                <w:kern w:val="2"/>
                <w:sz w:val="28"/>
              </w:rPr>
            </w:pPr>
            <w:r w:rsidRPr="00610CD4">
              <w:rPr>
                <w:b/>
                <w:color w:val="000000"/>
                <w:kern w:val="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5A369E20" w14:textId="77777777" w:rsidR="001E57AB" w:rsidRPr="00610CD4" w:rsidRDefault="001E57AB" w:rsidP="00610CD4">
            <w:pPr>
              <w:ind w:right="6"/>
              <w:rPr>
                <w:color w:val="000000"/>
                <w:kern w:val="2"/>
                <w:sz w:val="28"/>
              </w:rPr>
            </w:pPr>
            <w:r w:rsidRPr="00610CD4">
              <w:rPr>
                <w:b/>
                <w:color w:val="000000"/>
                <w:kern w:val="2"/>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7C5D0A90" w14:textId="77777777" w:rsidR="001E57AB" w:rsidRPr="00610CD4" w:rsidRDefault="001E57AB" w:rsidP="00610CD4">
            <w:pPr>
              <w:ind w:right="6"/>
              <w:rPr>
                <w:color w:val="000000"/>
                <w:kern w:val="2"/>
                <w:sz w:val="28"/>
              </w:rPr>
            </w:pPr>
            <w:r w:rsidRPr="00610CD4">
              <w:rPr>
                <w:b/>
                <w:color w:val="000000"/>
                <w:kern w:val="2"/>
              </w:rPr>
              <w:t xml:space="preserve"> </w:t>
            </w:r>
          </w:p>
        </w:tc>
      </w:tr>
      <w:tr w:rsidR="001E57AB" w:rsidRPr="006221BC" w14:paraId="402A6760" w14:textId="77777777" w:rsidTr="00610CD4">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14:paraId="61D571C5" w14:textId="77777777" w:rsidR="001E57AB" w:rsidRPr="00610CD4" w:rsidRDefault="001E57AB" w:rsidP="00610CD4">
            <w:pPr>
              <w:ind w:right="6"/>
              <w:jc w:val="both"/>
              <w:rPr>
                <w:color w:val="000000"/>
                <w:kern w:val="2"/>
                <w:sz w:val="28"/>
              </w:rPr>
            </w:pPr>
            <w:r w:rsidRPr="00610CD4">
              <w:rPr>
                <w:color w:val="000000"/>
                <w:kern w:val="2"/>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14:paraId="547A6A3B" w14:textId="77777777" w:rsidR="001E57AB" w:rsidRPr="00610CD4" w:rsidRDefault="001E57AB" w:rsidP="00610CD4">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774A4733" w14:textId="77777777" w:rsidR="001E57AB" w:rsidRPr="00610CD4" w:rsidRDefault="001E57AB" w:rsidP="00610CD4">
            <w:pPr>
              <w:ind w:right="6"/>
              <w:rPr>
                <w:color w:val="000000"/>
                <w:kern w:val="2"/>
                <w:sz w:val="28"/>
              </w:rPr>
            </w:pPr>
            <w:r w:rsidRPr="00610CD4">
              <w:rPr>
                <w:b/>
                <w:color w:val="000000"/>
                <w:kern w:val="2"/>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14:paraId="779A73B3" w14:textId="77777777" w:rsidR="001E57AB" w:rsidRPr="00610CD4" w:rsidRDefault="001E57AB" w:rsidP="00610CD4">
            <w:pPr>
              <w:ind w:right="6"/>
              <w:rPr>
                <w:color w:val="000000"/>
                <w:kern w:val="2"/>
                <w:sz w:val="28"/>
              </w:rPr>
            </w:pPr>
            <w:r w:rsidRPr="00610CD4">
              <w:rPr>
                <w:b/>
                <w:color w:val="000000"/>
                <w:kern w:val="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7B5583BF" w14:textId="77777777" w:rsidR="001E57AB" w:rsidRPr="00610CD4" w:rsidRDefault="001E57AB" w:rsidP="00610CD4">
            <w:pPr>
              <w:ind w:right="6"/>
              <w:rPr>
                <w:color w:val="000000"/>
                <w:kern w:val="2"/>
                <w:sz w:val="28"/>
              </w:rPr>
            </w:pPr>
            <w:r w:rsidRPr="00610CD4">
              <w:rPr>
                <w:b/>
                <w:color w:val="000000"/>
                <w:kern w:val="2"/>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14:paraId="1AAC41FB" w14:textId="77777777" w:rsidR="001E57AB" w:rsidRPr="00610CD4" w:rsidRDefault="001E57AB" w:rsidP="00610CD4">
            <w:pPr>
              <w:ind w:right="6"/>
              <w:rPr>
                <w:color w:val="000000"/>
                <w:kern w:val="2"/>
                <w:sz w:val="28"/>
              </w:rPr>
            </w:pPr>
            <w:r w:rsidRPr="00610CD4">
              <w:rPr>
                <w:b/>
                <w:color w:val="000000"/>
                <w:kern w:val="2"/>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14:paraId="5D6BFCF1" w14:textId="77777777" w:rsidR="001E57AB" w:rsidRPr="00610CD4" w:rsidRDefault="001E57AB" w:rsidP="00610CD4">
            <w:pPr>
              <w:ind w:right="6"/>
              <w:rPr>
                <w:color w:val="000000"/>
                <w:kern w:val="2"/>
                <w:sz w:val="28"/>
              </w:rPr>
            </w:pPr>
            <w:r w:rsidRPr="00610CD4">
              <w:rPr>
                <w:b/>
                <w:color w:val="000000"/>
                <w:kern w:val="2"/>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14:paraId="12D3A3B0" w14:textId="77777777" w:rsidR="001E57AB" w:rsidRPr="00610CD4" w:rsidRDefault="001E57AB" w:rsidP="00610CD4">
            <w:pPr>
              <w:ind w:right="6"/>
              <w:rPr>
                <w:color w:val="000000"/>
                <w:kern w:val="2"/>
                <w:sz w:val="28"/>
              </w:rPr>
            </w:pPr>
            <w:r w:rsidRPr="00610CD4">
              <w:rPr>
                <w:b/>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14:paraId="5C3B4D42" w14:textId="77777777" w:rsidR="001E57AB" w:rsidRPr="00610CD4" w:rsidRDefault="001E57AB" w:rsidP="00610CD4">
            <w:pPr>
              <w:ind w:right="6"/>
              <w:rPr>
                <w:color w:val="000000"/>
                <w:kern w:val="2"/>
                <w:sz w:val="28"/>
              </w:rPr>
            </w:pPr>
            <w:r w:rsidRPr="00610CD4">
              <w:rPr>
                <w:b/>
                <w:color w:val="000000"/>
                <w:kern w:val="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6A0FD143" w14:textId="77777777" w:rsidR="001E57AB" w:rsidRPr="00610CD4" w:rsidRDefault="001E57AB" w:rsidP="00610CD4">
            <w:pPr>
              <w:ind w:right="6"/>
              <w:rPr>
                <w:color w:val="000000"/>
                <w:kern w:val="2"/>
                <w:sz w:val="28"/>
              </w:rPr>
            </w:pPr>
            <w:r w:rsidRPr="00610CD4">
              <w:rPr>
                <w:b/>
                <w:color w:val="000000"/>
                <w:kern w:val="2"/>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7BDBF3F1" w14:textId="77777777" w:rsidR="001E57AB" w:rsidRPr="00610CD4" w:rsidRDefault="001E57AB" w:rsidP="00610CD4">
            <w:pPr>
              <w:ind w:right="6"/>
              <w:rPr>
                <w:color w:val="000000"/>
                <w:kern w:val="2"/>
                <w:sz w:val="28"/>
              </w:rPr>
            </w:pPr>
            <w:r w:rsidRPr="00610CD4">
              <w:rPr>
                <w:b/>
                <w:color w:val="000000"/>
                <w:kern w:val="2"/>
              </w:rPr>
              <w:t xml:space="preserve"> </w:t>
            </w:r>
          </w:p>
        </w:tc>
      </w:tr>
      <w:tr w:rsidR="001E57AB" w:rsidRPr="006221BC" w14:paraId="39AD365D" w14:textId="77777777" w:rsidTr="00610CD4">
        <w:trPr>
          <w:trHeight w:val="528"/>
        </w:trPr>
        <w:tc>
          <w:tcPr>
            <w:tcW w:w="1668" w:type="dxa"/>
            <w:gridSpan w:val="2"/>
            <w:tcBorders>
              <w:top w:val="single" w:sz="4" w:space="0" w:color="000000"/>
              <w:left w:val="single" w:sz="4" w:space="0" w:color="000000"/>
              <w:bottom w:val="single" w:sz="4" w:space="0" w:color="000000"/>
              <w:right w:val="single" w:sz="4" w:space="0" w:color="000000"/>
            </w:tcBorders>
            <w:vAlign w:val="center"/>
          </w:tcPr>
          <w:p w14:paraId="35CCAD69" w14:textId="77777777" w:rsidR="001E57AB" w:rsidRPr="00610CD4" w:rsidRDefault="001E57AB" w:rsidP="00610CD4">
            <w:pPr>
              <w:ind w:right="6"/>
              <w:rPr>
                <w:color w:val="000000"/>
                <w:kern w:val="2"/>
                <w:sz w:val="28"/>
              </w:rPr>
            </w:pPr>
            <w:r w:rsidRPr="00610CD4">
              <w:rPr>
                <w:b/>
                <w:color w:val="000000"/>
                <w:kern w:val="2"/>
              </w:rPr>
              <w:t xml:space="preserve">Tổng: </w:t>
            </w:r>
          </w:p>
        </w:tc>
        <w:tc>
          <w:tcPr>
            <w:tcW w:w="1136" w:type="dxa"/>
            <w:tcBorders>
              <w:top w:val="single" w:sz="4" w:space="0" w:color="000000"/>
              <w:left w:val="single" w:sz="4" w:space="0" w:color="000000"/>
              <w:bottom w:val="single" w:sz="4" w:space="0" w:color="000000"/>
              <w:right w:val="single" w:sz="4" w:space="0" w:color="000000"/>
            </w:tcBorders>
            <w:vAlign w:val="center"/>
          </w:tcPr>
          <w:p w14:paraId="08255F54" w14:textId="77777777" w:rsidR="001E57AB" w:rsidRPr="00610CD4" w:rsidRDefault="001E57AB" w:rsidP="00610CD4">
            <w:pPr>
              <w:ind w:right="6"/>
              <w:rPr>
                <w:color w:val="000000"/>
                <w:kern w:val="2"/>
                <w:sz w:val="28"/>
              </w:rPr>
            </w:pPr>
            <w:r w:rsidRPr="00610CD4">
              <w:rPr>
                <w:b/>
                <w:color w:val="000000"/>
                <w:kern w:val="2"/>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14:paraId="1CC6C640" w14:textId="77777777" w:rsidR="001E57AB" w:rsidRPr="00610CD4" w:rsidRDefault="001E57AB" w:rsidP="00610CD4">
            <w:pPr>
              <w:ind w:right="6"/>
              <w:rPr>
                <w:color w:val="000000"/>
                <w:kern w:val="2"/>
                <w:sz w:val="28"/>
              </w:rPr>
            </w:pPr>
            <w:r w:rsidRPr="00610CD4">
              <w:rPr>
                <w:b/>
                <w:color w:val="000000"/>
                <w:kern w:val="2"/>
              </w:rPr>
              <w:t xml:space="preserve"> </w:t>
            </w:r>
          </w:p>
        </w:tc>
        <w:tc>
          <w:tcPr>
            <w:tcW w:w="578" w:type="dxa"/>
            <w:tcBorders>
              <w:top w:val="single" w:sz="4" w:space="0" w:color="000000"/>
              <w:left w:val="single" w:sz="4" w:space="0" w:color="000000"/>
              <w:bottom w:val="single" w:sz="4" w:space="0" w:color="000000"/>
              <w:right w:val="single" w:sz="4" w:space="0" w:color="000000"/>
            </w:tcBorders>
            <w:vAlign w:val="center"/>
          </w:tcPr>
          <w:p w14:paraId="10B04996" w14:textId="77777777" w:rsidR="001E57AB" w:rsidRPr="00610CD4" w:rsidRDefault="001E57AB" w:rsidP="00610CD4">
            <w:pPr>
              <w:ind w:right="6"/>
              <w:rPr>
                <w:color w:val="000000"/>
                <w:kern w:val="2"/>
                <w:sz w:val="28"/>
              </w:rPr>
            </w:pPr>
            <w:r w:rsidRPr="00610CD4">
              <w:rPr>
                <w:b/>
                <w:color w:val="000000"/>
                <w:kern w:val="2"/>
              </w:rPr>
              <w:t xml:space="preserve"> </w:t>
            </w:r>
          </w:p>
        </w:tc>
        <w:tc>
          <w:tcPr>
            <w:tcW w:w="1251" w:type="dxa"/>
            <w:tcBorders>
              <w:top w:val="single" w:sz="4" w:space="0" w:color="000000"/>
              <w:left w:val="single" w:sz="4" w:space="0" w:color="000000"/>
              <w:bottom w:val="single" w:sz="4" w:space="0" w:color="000000"/>
              <w:right w:val="single" w:sz="4" w:space="0" w:color="000000"/>
            </w:tcBorders>
            <w:vAlign w:val="center"/>
          </w:tcPr>
          <w:p w14:paraId="5603CC25" w14:textId="77777777" w:rsidR="001E57AB" w:rsidRPr="00610CD4" w:rsidRDefault="001E57AB" w:rsidP="00610CD4">
            <w:pPr>
              <w:ind w:right="6"/>
              <w:rPr>
                <w:color w:val="000000"/>
                <w:kern w:val="2"/>
                <w:sz w:val="28"/>
              </w:rPr>
            </w:pPr>
            <w:r w:rsidRPr="00610CD4">
              <w:rPr>
                <w:b/>
                <w:color w:val="000000"/>
                <w:kern w:val="2"/>
              </w:rPr>
              <w:t xml:space="preserve"> </w:t>
            </w:r>
          </w:p>
        </w:tc>
        <w:tc>
          <w:tcPr>
            <w:tcW w:w="1308" w:type="dxa"/>
            <w:tcBorders>
              <w:top w:val="single" w:sz="4" w:space="0" w:color="000000"/>
              <w:left w:val="single" w:sz="4" w:space="0" w:color="000000"/>
              <w:bottom w:val="single" w:sz="4" w:space="0" w:color="000000"/>
              <w:right w:val="single" w:sz="4" w:space="0" w:color="000000"/>
            </w:tcBorders>
            <w:vAlign w:val="center"/>
          </w:tcPr>
          <w:p w14:paraId="6ABB7A4F" w14:textId="77777777" w:rsidR="001E57AB" w:rsidRPr="00610CD4" w:rsidRDefault="001E57AB" w:rsidP="00610CD4">
            <w:pPr>
              <w:ind w:right="6"/>
              <w:rPr>
                <w:color w:val="000000"/>
                <w:kern w:val="2"/>
                <w:sz w:val="28"/>
              </w:rPr>
            </w:pPr>
            <w:r w:rsidRPr="00610CD4">
              <w:rPr>
                <w:b/>
                <w:color w:val="000000"/>
                <w:kern w:val="2"/>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tcPr>
          <w:p w14:paraId="355024DB" w14:textId="77777777" w:rsidR="001E57AB" w:rsidRPr="00610CD4" w:rsidRDefault="001E57AB" w:rsidP="00610CD4">
            <w:pPr>
              <w:ind w:right="6"/>
              <w:rPr>
                <w:color w:val="000000"/>
                <w:kern w:val="2"/>
                <w:sz w:val="28"/>
              </w:rPr>
            </w:pPr>
            <w:r w:rsidRPr="00610CD4">
              <w:rPr>
                <w:b/>
                <w:color w:val="000000"/>
                <w:kern w:val="2"/>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14:paraId="5EA2BE92" w14:textId="77777777" w:rsidR="001E57AB" w:rsidRPr="00610CD4" w:rsidRDefault="001E57AB" w:rsidP="00610CD4">
            <w:pPr>
              <w:ind w:right="6"/>
              <w:rPr>
                <w:color w:val="000000"/>
                <w:kern w:val="2"/>
                <w:sz w:val="28"/>
              </w:rPr>
            </w:pPr>
            <w:r w:rsidRPr="00610CD4">
              <w:rPr>
                <w:b/>
                <w:color w:val="000000"/>
                <w:kern w:val="2"/>
              </w:rP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2475DF27" w14:textId="77777777" w:rsidR="001E57AB" w:rsidRPr="00610CD4" w:rsidRDefault="001E57AB" w:rsidP="00610CD4">
            <w:pPr>
              <w:ind w:right="6"/>
              <w:rPr>
                <w:color w:val="000000"/>
                <w:kern w:val="2"/>
                <w:sz w:val="28"/>
              </w:rPr>
            </w:pPr>
            <w:r w:rsidRPr="00610CD4">
              <w:rPr>
                <w:b/>
                <w:color w:val="000000"/>
                <w:kern w:val="2"/>
              </w:rP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58FE9529" w14:textId="77777777" w:rsidR="001E57AB" w:rsidRPr="00610CD4" w:rsidRDefault="001E57AB" w:rsidP="00610CD4">
            <w:pPr>
              <w:ind w:right="6"/>
              <w:rPr>
                <w:color w:val="000000"/>
                <w:kern w:val="2"/>
                <w:sz w:val="28"/>
              </w:rPr>
            </w:pPr>
            <w:r w:rsidRPr="00610CD4">
              <w:rPr>
                <w:b/>
                <w:color w:val="000000"/>
                <w:kern w:val="2"/>
              </w:rPr>
              <w:t xml:space="preserve"> </w:t>
            </w:r>
          </w:p>
        </w:tc>
      </w:tr>
    </w:tbl>
    <w:p w14:paraId="450B59EA" w14:textId="77777777" w:rsidR="001E57AB" w:rsidRPr="001E57AB" w:rsidRDefault="001E57AB" w:rsidP="00610CD4">
      <w:pPr>
        <w:numPr>
          <w:ilvl w:val="0"/>
          <w:numId w:val="46"/>
        </w:numPr>
        <w:spacing w:after="3" w:line="271" w:lineRule="auto"/>
        <w:ind w:right="6" w:firstLine="720"/>
        <w:jc w:val="both"/>
        <w:rPr>
          <w:color w:val="000000"/>
          <w:sz w:val="28"/>
          <w:lang w:eastAsia="vi-VN"/>
        </w:rPr>
      </w:pPr>
      <w:r w:rsidRPr="001E57AB">
        <w:rPr>
          <w:b/>
          <w:color w:val="000000"/>
          <w:sz w:val="28"/>
          <w:lang w:eastAsia="vi-VN"/>
        </w:rPr>
        <w:t xml:space="preserve">Thông tin chi tiết đối với sản phẩm: động vật rừng; động vật thuộc Danh mục loài nguy cấp, quý, hiếm; động vật thuộc Phụ lục CITES: </w:t>
      </w:r>
    </w:p>
    <w:tbl>
      <w:tblPr>
        <w:tblW w:w="9069" w:type="dxa"/>
        <w:tblInd w:w="173" w:type="dxa"/>
        <w:tblCellMar>
          <w:left w:w="82" w:type="dxa"/>
          <w:right w:w="22" w:type="dxa"/>
        </w:tblCellMar>
        <w:tblLook w:val="04A0" w:firstRow="1" w:lastRow="0" w:firstColumn="1" w:lastColumn="0" w:noHBand="0" w:noVBand="1"/>
      </w:tblPr>
      <w:tblGrid>
        <w:gridCol w:w="539"/>
        <w:gridCol w:w="1130"/>
        <w:gridCol w:w="1136"/>
        <w:gridCol w:w="878"/>
        <w:gridCol w:w="850"/>
        <w:gridCol w:w="994"/>
        <w:gridCol w:w="991"/>
        <w:gridCol w:w="1277"/>
        <w:gridCol w:w="1274"/>
      </w:tblGrid>
      <w:tr w:rsidR="001E57AB" w:rsidRPr="006221BC" w14:paraId="30849695" w14:textId="77777777" w:rsidTr="00610CD4">
        <w:trPr>
          <w:trHeight w:val="526"/>
        </w:trPr>
        <w:tc>
          <w:tcPr>
            <w:tcW w:w="538" w:type="dxa"/>
            <w:vMerge w:val="restart"/>
            <w:tcBorders>
              <w:top w:val="single" w:sz="4" w:space="0" w:color="000000"/>
              <w:left w:val="single" w:sz="4" w:space="0" w:color="000000"/>
              <w:bottom w:val="single" w:sz="4" w:space="0" w:color="000000"/>
              <w:right w:val="single" w:sz="4" w:space="0" w:color="000000"/>
            </w:tcBorders>
            <w:vAlign w:val="center"/>
          </w:tcPr>
          <w:p w14:paraId="5F852E76" w14:textId="77777777" w:rsidR="001E57AB" w:rsidRPr="00610CD4" w:rsidRDefault="001E57AB" w:rsidP="00610CD4">
            <w:pPr>
              <w:ind w:right="6"/>
              <w:jc w:val="both"/>
              <w:rPr>
                <w:color w:val="000000"/>
                <w:kern w:val="2"/>
                <w:sz w:val="28"/>
              </w:rPr>
            </w:pPr>
            <w:r w:rsidRPr="00610CD4">
              <w:rPr>
                <w:b/>
                <w:color w:val="000000"/>
                <w:kern w:val="2"/>
              </w:rPr>
              <w:t xml:space="preserve">TT </w:t>
            </w:r>
          </w:p>
        </w:tc>
        <w:tc>
          <w:tcPr>
            <w:tcW w:w="2266" w:type="dxa"/>
            <w:gridSpan w:val="2"/>
            <w:tcBorders>
              <w:top w:val="single" w:sz="4" w:space="0" w:color="000000"/>
              <w:left w:val="single" w:sz="4" w:space="0" w:color="000000"/>
              <w:bottom w:val="single" w:sz="4" w:space="0" w:color="000000"/>
              <w:right w:val="single" w:sz="4" w:space="0" w:color="000000"/>
            </w:tcBorders>
            <w:vAlign w:val="center"/>
          </w:tcPr>
          <w:p w14:paraId="13545783" w14:textId="77777777" w:rsidR="001E57AB" w:rsidRPr="00610CD4" w:rsidRDefault="001E57AB" w:rsidP="00610CD4">
            <w:pPr>
              <w:ind w:right="6"/>
              <w:jc w:val="center"/>
              <w:rPr>
                <w:color w:val="000000"/>
                <w:kern w:val="2"/>
                <w:sz w:val="28"/>
              </w:rPr>
            </w:pPr>
            <w:r w:rsidRPr="00610CD4">
              <w:rPr>
                <w:b/>
                <w:color w:val="000000"/>
                <w:kern w:val="2"/>
              </w:rPr>
              <w:t xml:space="preserve">Tên loài </w:t>
            </w:r>
          </w:p>
        </w:tc>
        <w:tc>
          <w:tcPr>
            <w:tcW w:w="1728" w:type="dxa"/>
            <w:gridSpan w:val="2"/>
            <w:tcBorders>
              <w:top w:val="single" w:sz="4" w:space="0" w:color="000000"/>
              <w:left w:val="single" w:sz="4" w:space="0" w:color="000000"/>
              <w:bottom w:val="single" w:sz="4" w:space="0" w:color="000000"/>
              <w:right w:val="single" w:sz="4" w:space="0" w:color="000000"/>
            </w:tcBorders>
            <w:vAlign w:val="center"/>
          </w:tcPr>
          <w:p w14:paraId="25ADEC9F" w14:textId="77777777" w:rsidR="001E57AB" w:rsidRPr="00610CD4" w:rsidRDefault="001E57AB" w:rsidP="00610CD4">
            <w:pPr>
              <w:ind w:right="6"/>
              <w:jc w:val="center"/>
              <w:rPr>
                <w:color w:val="000000"/>
                <w:kern w:val="2"/>
                <w:sz w:val="28"/>
              </w:rPr>
            </w:pPr>
            <w:r w:rsidRPr="00610CD4">
              <w:rPr>
                <w:b/>
                <w:color w:val="000000"/>
                <w:kern w:val="2"/>
              </w:rPr>
              <w:t xml:space="preserve">Mô tả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1C5B53CD" w14:textId="77777777" w:rsidR="001E57AB" w:rsidRPr="00610CD4" w:rsidRDefault="001E57AB" w:rsidP="00610CD4">
            <w:pPr>
              <w:ind w:right="6"/>
              <w:jc w:val="center"/>
              <w:rPr>
                <w:color w:val="000000"/>
                <w:kern w:val="2"/>
                <w:sz w:val="28"/>
              </w:rPr>
            </w:pPr>
            <w:r w:rsidRPr="00610CD4">
              <w:rPr>
                <w:b/>
                <w:color w:val="000000"/>
                <w:kern w:val="2"/>
              </w:rPr>
              <w:t xml:space="preserve">Số lượng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76AA903F" w14:textId="77777777" w:rsidR="001E57AB" w:rsidRPr="00610CD4" w:rsidRDefault="001E57AB" w:rsidP="00610CD4">
            <w:pPr>
              <w:ind w:right="6"/>
              <w:jc w:val="center"/>
              <w:rPr>
                <w:color w:val="000000"/>
                <w:kern w:val="2"/>
                <w:sz w:val="28"/>
              </w:rPr>
            </w:pPr>
            <w:r w:rsidRPr="00610CD4">
              <w:rPr>
                <w:b/>
                <w:color w:val="000000"/>
                <w:kern w:val="2"/>
              </w:rPr>
              <w:t xml:space="preserve">Thế </w:t>
            </w:r>
          </w:p>
          <w:p w14:paraId="086CCA9C" w14:textId="77777777" w:rsidR="001E57AB" w:rsidRPr="00610CD4" w:rsidRDefault="001E57AB" w:rsidP="00610CD4">
            <w:pPr>
              <w:ind w:right="6"/>
              <w:jc w:val="center"/>
              <w:rPr>
                <w:color w:val="000000"/>
                <w:kern w:val="2"/>
                <w:sz w:val="28"/>
              </w:rPr>
            </w:pPr>
            <w:r w:rsidRPr="00610CD4">
              <w:rPr>
                <w:b/>
                <w:color w:val="000000"/>
                <w:kern w:val="2"/>
              </w:rPr>
              <w:t>hệ</w:t>
            </w:r>
            <w:r w:rsidRPr="00610CD4">
              <w:rPr>
                <w:b/>
                <w:color w:val="000000"/>
                <w:kern w:val="2"/>
                <w:sz w:val="16"/>
              </w:rPr>
              <w:t xml:space="preserve">(13)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14:paraId="50A570C1" w14:textId="77777777" w:rsidR="001E57AB" w:rsidRPr="00610CD4" w:rsidRDefault="001E57AB" w:rsidP="00610CD4">
            <w:pPr>
              <w:ind w:right="6"/>
              <w:jc w:val="center"/>
              <w:rPr>
                <w:color w:val="000000"/>
                <w:kern w:val="2"/>
                <w:sz w:val="28"/>
              </w:rPr>
            </w:pPr>
            <w:r w:rsidRPr="00610CD4">
              <w:rPr>
                <w:b/>
                <w:color w:val="000000"/>
                <w:kern w:val="2"/>
              </w:rPr>
              <w:t>Nguồn gốc</w:t>
            </w:r>
            <w:r w:rsidRPr="00610CD4">
              <w:rPr>
                <w:b/>
                <w:color w:val="000000"/>
                <w:kern w:val="2"/>
                <w:sz w:val="16"/>
              </w:rPr>
              <w:t xml:space="preserve">(14)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14:paraId="75E36AC9" w14:textId="77777777" w:rsidR="001E57AB" w:rsidRPr="00610CD4" w:rsidRDefault="001E57AB" w:rsidP="00610CD4">
            <w:pPr>
              <w:ind w:right="6"/>
              <w:jc w:val="center"/>
              <w:rPr>
                <w:color w:val="000000"/>
                <w:kern w:val="2"/>
                <w:sz w:val="28"/>
              </w:rPr>
            </w:pPr>
            <w:r w:rsidRPr="00610CD4">
              <w:rPr>
                <w:b/>
                <w:color w:val="000000"/>
                <w:kern w:val="2"/>
              </w:rPr>
              <w:t xml:space="preserve">Ghi chú </w:t>
            </w:r>
          </w:p>
        </w:tc>
      </w:tr>
      <w:tr w:rsidR="001E57AB" w:rsidRPr="006221BC" w14:paraId="385BD712" w14:textId="77777777" w:rsidTr="00610CD4">
        <w:trPr>
          <w:trHeight w:val="1630"/>
        </w:trPr>
        <w:tc>
          <w:tcPr>
            <w:tcW w:w="0" w:type="auto"/>
            <w:vMerge/>
            <w:tcBorders>
              <w:top w:val="nil"/>
              <w:left w:val="single" w:sz="4" w:space="0" w:color="000000"/>
              <w:bottom w:val="single" w:sz="4" w:space="0" w:color="000000"/>
              <w:right w:val="single" w:sz="4" w:space="0" w:color="000000"/>
            </w:tcBorders>
          </w:tcPr>
          <w:p w14:paraId="6991ABD1" w14:textId="77777777" w:rsidR="001E57AB" w:rsidRPr="00610CD4" w:rsidRDefault="001E57AB" w:rsidP="00610CD4">
            <w:pPr>
              <w:ind w:right="6"/>
              <w:rPr>
                <w:color w:val="000000"/>
                <w:kern w:val="2"/>
                <w:sz w:val="28"/>
              </w:rPr>
            </w:pPr>
          </w:p>
        </w:tc>
        <w:tc>
          <w:tcPr>
            <w:tcW w:w="1130" w:type="dxa"/>
            <w:tcBorders>
              <w:top w:val="single" w:sz="4" w:space="0" w:color="000000"/>
              <w:left w:val="single" w:sz="4" w:space="0" w:color="000000"/>
              <w:bottom w:val="single" w:sz="4" w:space="0" w:color="000000"/>
              <w:right w:val="single" w:sz="4" w:space="0" w:color="000000"/>
            </w:tcBorders>
            <w:vAlign w:val="center"/>
          </w:tcPr>
          <w:p w14:paraId="14795B07" w14:textId="77777777" w:rsidR="001E57AB" w:rsidRPr="00610CD4" w:rsidRDefault="001E57AB" w:rsidP="00610CD4">
            <w:pPr>
              <w:ind w:right="6"/>
              <w:jc w:val="both"/>
              <w:rPr>
                <w:color w:val="000000"/>
                <w:kern w:val="2"/>
                <w:sz w:val="28"/>
              </w:rPr>
            </w:pPr>
            <w:r w:rsidRPr="00610CD4">
              <w:rPr>
                <w:b/>
                <w:color w:val="000000"/>
                <w:kern w:val="2"/>
              </w:rPr>
              <w:t xml:space="preserve">Tên tiếng </w:t>
            </w:r>
          </w:p>
          <w:p w14:paraId="0EA5D6D1" w14:textId="77777777" w:rsidR="001E57AB" w:rsidRPr="00610CD4" w:rsidRDefault="001E57AB" w:rsidP="00610CD4">
            <w:pPr>
              <w:spacing w:line="238" w:lineRule="auto"/>
              <w:ind w:right="6"/>
              <w:jc w:val="center"/>
              <w:rPr>
                <w:color w:val="000000"/>
                <w:kern w:val="2"/>
                <w:sz w:val="28"/>
              </w:rPr>
            </w:pPr>
            <w:r w:rsidRPr="00610CD4">
              <w:rPr>
                <w:b/>
                <w:color w:val="000000"/>
                <w:kern w:val="2"/>
              </w:rPr>
              <w:t xml:space="preserve">Việt/tên thương </w:t>
            </w:r>
          </w:p>
          <w:p w14:paraId="0B2EB70B" w14:textId="77777777" w:rsidR="001E57AB" w:rsidRPr="00610CD4" w:rsidRDefault="001E57AB" w:rsidP="00610CD4">
            <w:pPr>
              <w:ind w:right="6"/>
              <w:jc w:val="center"/>
              <w:rPr>
                <w:color w:val="000000"/>
                <w:kern w:val="2"/>
                <w:sz w:val="28"/>
              </w:rPr>
            </w:pPr>
            <w:r w:rsidRPr="00610CD4">
              <w:rPr>
                <w:b/>
                <w:color w:val="000000"/>
                <w:kern w:val="2"/>
              </w:rPr>
              <w:t xml:space="preserve">mại (nếu có) </w:t>
            </w:r>
          </w:p>
        </w:tc>
        <w:tc>
          <w:tcPr>
            <w:tcW w:w="1136" w:type="dxa"/>
            <w:tcBorders>
              <w:top w:val="single" w:sz="4" w:space="0" w:color="000000"/>
              <w:left w:val="single" w:sz="4" w:space="0" w:color="000000"/>
              <w:bottom w:val="single" w:sz="4" w:space="0" w:color="000000"/>
              <w:right w:val="single" w:sz="4" w:space="0" w:color="000000"/>
            </w:tcBorders>
            <w:vAlign w:val="center"/>
          </w:tcPr>
          <w:p w14:paraId="1A30CD6E" w14:textId="77777777" w:rsidR="001E57AB" w:rsidRPr="00610CD4" w:rsidRDefault="001E57AB" w:rsidP="00610CD4">
            <w:pPr>
              <w:ind w:right="6"/>
              <w:jc w:val="both"/>
              <w:rPr>
                <w:color w:val="000000"/>
                <w:kern w:val="2"/>
                <w:sz w:val="28"/>
              </w:rPr>
            </w:pPr>
            <w:r w:rsidRPr="00610CD4">
              <w:rPr>
                <w:b/>
                <w:color w:val="000000"/>
                <w:kern w:val="2"/>
              </w:rPr>
              <w:t xml:space="preserve">Tên khoa </w:t>
            </w:r>
          </w:p>
          <w:p w14:paraId="5D45C3C9" w14:textId="77777777" w:rsidR="001E57AB" w:rsidRPr="00610CD4" w:rsidRDefault="001E57AB" w:rsidP="00610CD4">
            <w:pPr>
              <w:ind w:right="6"/>
              <w:jc w:val="center"/>
              <w:rPr>
                <w:color w:val="000000"/>
                <w:kern w:val="2"/>
                <w:sz w:val="28"/>
              </w:rPr>
            </w:pPr>
            <w:r w:rsidRPr="00610CD4">
              <w:rPr>
                <w:b/>
                <w:color w:val="000000"/>
                <w:kern w:val="2"/>
              </w:rPr>
              <w:t>học</w:t>
            </w:r>
            <w:r w:rsidRPr="00610CD4">
              <w:rPr>
                <w:i/>
                <w:color w:val="000000"/>
                <w:kern w:val="2"/>
                <w:sz w:val="16"/>
              </w:rPr>
              <w:t>(11)</w:t>
            </w:r>
            <w:r w:rsidRPr="00610CD4">
              <w:rPr>
                <w:b/>
                <w:color w:val="000000"/>
                <w:kern w:val="2"/>
                <w:sz w:val="16"/>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14:paraId="5874D327" w14:textId="77777777" w:rsidR="001E57AB" w:rsidRPr="00610CD4" w:rsidRDefault="001E57AB" w:rsidP="00610CD4">
            <w:pPr>
              <w:spacing w:after="47" w:line="238" w:lineRule="auto"/>
              <w:ind w:right="6"/>
              <w:rPr>
                <w:color w:val="000000"/>
                <w:kern w:val="2"/>
                <w:sz w:val="28"/>
              </w:rPr>
            </w:pPr>
            <w:r w:rsidRPr="00610CD4">
              <w:rPr>
                <w:b/>
                <w:color w:val="000000"/>
                <w:kern w:val="2"/>
              </w:rPr>
              <w:t xml:space="preserve">Tên sản </w:t>
            </w:r>
          </w:p>
          <w:p w14:paraId="14D576E8" w14:textId="77777777" w:rsidR="001E57AB" w:rsidRPr="00610CD4" w:rsidRDefault="001E57AB" w:rsidP="00610CD4">
            <w:pPr>
              <w:ind w:right="6"/>
              <w:rPr>
                <w:color w:val="000000"/>
                <w:kern w:val="2"/>
                <w:sz w:val="28"/>
              </w:rPr>
            </w:pPr>
            <w:r w:rsidRPr="00610CD4">
              <w:rPr>
                <w:b/>
                <w:color w:val="000000"/>
                <w:kern w:val="2"/>
              </w:rPr>
              <w:t xml:space="preserve">phẩm </w:t>
            </w:r>
          </w:p>
        </w:tc>
        <w:tc>
          <w:tcPr>
            <w:tcW w:w="850" w:type="dxa"/>
            <w:tcBorders>
              <w:top w:val="single" w:sz="4" w:space="0" w:color="000000"/>
              <w:left w:val="single" w:sz="4" w:space="0" w:color="000000"/>
              <w:bottom w:val="single" w:sz="4" w:space="0" w:color="000000"/>
              <w:right w:val="single" w:sz="4" w:space="0" w:color="000000"/>
            </w:tcBorders>
            <w:vAlign w:val="center"/>
          </w:tcPr>
          <w:p w14:paraId="5C3F5FCC" w14:textId="77777777" w:rsidR="001E57AB" w:rsidRPr="00610CD4" w:rsidRDefault="001E57AB" w:rsidP="00610CD4">
            <w:pPr>
              <w:ind w:right="6"/>
              <w:jc w:val="center"/>
              <w:rPr>
                <w:color w:val="000000"/>
                <w:kern w:val="2"/>
                <w:sz w:val="28"/>
              </w:rPr>
            </w:pPr>
            <w:r w:rsidRPr="00610CD4">
              <w:rPr>
                <w:b/>
                <w:color w:val="000000"/>
                <w:kern w:val="2"/>
              </w:rPr>
              <w:t xml:space="preserve">Kích thước </w:t>
            </w:r>
          </w:p>
        </w:tc>
        <w:tc>
          <w:tcPr>
            <w:tcW w:w="0" w:type="auto"/>
            <w:vMerge/>
            <w:tcBorders>
              <w:top w:val="nil"/>
              <w:left w:val="single" w:sz="4" w:space="0" w:color="000000"/>
              <w:bottom w:val="single" w:sz="4" w:space="0" w:color="000000"/>
              <w:right w:val="single" w:sz="4" w:space="0" w:color="000000"/>
            </w:tcBorders>
          </w:tcPr>
          <w:p w14:paraId="064AF3D3"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0478898C"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1F417390" w14:textId="77777777" w:rsidR="001E57AB" w:rsidRPr="00610CD4" w:rsidRDefault="001E57AB" w:rsidP="00610CD4">
            <w:pPr>
              <w:ind w:right="6"/>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2CFB1B87" w14:textId="77777777" w:rsidR="001E57AB" w:rsidRPr="00610CD4" w:rsidRDefault="001E57AB" w:rsidP="00610CD4">
            <w:pPr>
              <w:ind w:right="6"/>
              <w:rPr>
                <w:color w:val="000000"/>
                <w:kern w:val="2"/>
                <w:sz w:val="28"/>
              </w:rPr>
            </w:pPr>
          </w:p>
        </w:tc>
      </w:tr>
      <w:tr w:rsidR="001E57AB" w:rsidRPr="006221BC" w14:paraId="671F74E3" w14:textId="77777777" w:rsidTr="00610CD4">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14:paraId="36569CE4" w14:textId="77777777" w:rsidR="001E57AB" w:rsidRPr="00610CD4" w:rsidRDefault="001E57AB" w:rsidP="00610CD4">
            <w:pPr>
              <w:ind w:right="6"/>
              <w:jc w:val="center"/>
              <w:rPr>
                <w:color w:val="000000"/>
                <w:kern w:val="2"/>
                <w:sz w:val="28"/>
              </w:rPr>
            </w:pPr>
            <w:r w:rsidRPr="00610CD4">
              <w:rPr>
                <w:color w:val="000000"/>
                <w:kern w:val="2"/>
              </w:rPr>
              <w:t xml:space="preserve">1 </w:t>
            </w:r>
          </w:p>
        </w:tc>
        <w:tc>
          <w:tcPr>
            <w:tcW w:w="1130" w:type="dxa"/>
            <w:tcBorders>
              <w:top w:val="single" w:sz="4" w:space="0" w:color="000000"/>
              <w:left w:val="single" w:sz="4" w:space="0" w:color="000000"/>
              <w:bottom w:val="single" w:sz="4" w:space="0" w:color="000000"/>
              <w:right w:val="single" w:sz="4" w:space="0" w:color="000000"/>
            </w:tcBorders>
            <w:vAlign w:val="center"/>
          </w:tcPr>
          <w:p w14:paraId="33CD9804" w14:textId="77777777" w:rsidR="001E57AB" w:rsidRPr="00610CD4" w:rsidRDefault="001E57AB" w:rsidP="00610CD4">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714DAC57" w14:textId="77777777" w:rsidR="001E57AB" w:rsidRPr="00610CD4" w:rsidRDefault="001E57AB" w:rsidP="00610CD4">
            <w:pPr>
              <w:ind w:right="6"/>
              <w:rPr>
                <w:color w:val="000000"/>
                <w:kern w:val="2"/>
                <w:sz w:val="28"/>
              </w:rPr>
            </w:pPr>
            <w:r w:rsidRPr="00610CD4">
              <w:rPr>
                <w:b/>
                <w:color w:val="000000"/>
                <w:kern w:val="2"/>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14:paraId="4BD96C1B" w14:textId="77777777" w:rsidR="001E57AB" w:rsidRPr="00610CD4" w:rsidRDefault="001E57AB" w:rsidP="00610CD4">
            <w:pPr>
              <w:ind w:right="6"/>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6F15343A" w14:textId="77777777" w:rsidR="001E57AB" w:rsidRPr="00610CD4" w:rsidRDefault="001E57AB" w:rsidP="00610CD4">
            <w:pPr>
              <w:ind w:right="6"/>
              <w:rPr>
                <w:color w:val="000000"/>
                <w:kern w:val="2"/>
                <w:sz w:val="28"/>
              </w:rPr>
            </w:pPr>
            <w:r w:rsidRPr="00610CD4">
              <w:rPr>
                <w:b/>
                <w:color w:val="000000"/>
                <w:kern w:val="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1B818EE8" w14:textId="77777777" w:rsidR="001E57AB" w:rsidRPr="00610CD4" w:rsidRDefault="001E57AB" w:rsidP="00610CD4">
            <w:pPr>
              <w:ind w:right="6"/>
              <w:rPr>
                <w:color w:val="000000"/>
                <w:kern w:val="2"/>
                <w:sz w:val="28"/>
              </w:rPr>
            </w:pPr>
            <w:r w:rsidRPr="00610CD4">
              <w:rPr>
                <w:b/>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54541B3E" w14:textId="77777777" w:rsidR="001E57AB" w:rsidRPr="00610CD4" w:rsidRDefault="001E57AB" w:rsidP="00610CD4">
            <w:pPr>
              <w:ind w:right="6"/>
              <w:rPr>
                <w:color w:val="000000"/>
                <w:kern w:val="2"/>
                <w:sz w:val="28"/>
              </w:rPr>
            </w:pPr>
            <w:r w:rsidRPr="00610CD4">
              <w:rPr>
                <w:b/>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9A605DF" w14:textId="77777777" w:rsidR="001E57AB" w:rsidRPr="00610CD4" w:rsidRDefault="001E57AB" w:rsidP="00610CD4">
            <w:pPr>
              <w:ind w:right="6"/>
              <w:rPr>
                <w:color w:val="000000"/>
                <w:kern w:val="2"/>
                <w:sz w:val="28"/>
              </w:rPr>
            </w:pPr>
            <w:r w:rsidRPr="00610CD4">
              <w:rPr>
                <w:b/>
                <w:color w:val="000000"/>
                <w:kern w:val="2"/>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313C0884" w14:textId="77777777" w:rsidR="001E57AB" w:rsidRPr="00610CD4" w:rsidRDefault="001E57AB" w:rsidP="00610CD4">
            <w:pPr>
              <w:ind w:right="6"/>
              <w:rPr>
                <w:color w:val="000000"/>
                <w:kern w:val="2"/>
                <w:sz w:val="28"/>
              </w:rPr>
            </w:pPr>
            <w:r w:rsidRPr="00610CD4">
              <w:rPr>
                <w:b/>
                <w:color w:val="000000"/>
                <w:kern w:val="2"/>
              </w:rPr>
              <w:t xml:space="preserve"> </w:t>
            </w:r>
          </w:p>
        </w:tc>
      </w:tr>
      <w:tr w:rsidR="001E57AB" w:rsidRPr="006221BC" w14:paraId="539156C1" w14:textId="77777777" w:rsidTr="00610CD4">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14:paraId="3CD40680" w14:textId="77777777" w:rsidR="001E57AB" w:rsidRPr="00610CD4" w:rsidRDefault="001E57AB" w:rsidP="00610CD4">
            <w:pPr>
              <w:ind w:right="6"/>
              <w:jc w:val="center"/>
              <w:rPr>
                <w:color w:val="000000"/>
                <w:kern w:val="2"/>
                <w:sz w:val="28"/>
              </w:rPr>
            </w:pPr>
            <w:r w:rsidRPr="00610CD4">
              <w:rPr>
                <w:color w:val="000000"/>
                <w:kern w:val="2"/>
              </w:rPr>
              <w:t xml:space="preserve">2 </w:t>
            </w:r>
          </w:p>
        </w:tc>
        <w:tc>
          <w:tcPr>
            <w:tcW w:w="1130" w:type="dxa"/>
            <w:tcBorders>
              <w:top w:val="single" w:sz="4" w:space="0" w:color="000000"/>
              <w:left w:val="single" w:sz="4" w:space="0" w:color="000000"/>
              <w:bottom w:val="single" w:sz="4" w:space="0" w:color="000000"/>
              <w:right w:val="single" w:sz="4" w:space="0" w:color="000000"/>
            </w:tcBorders>
            <w:vAlign w:val="center"/>
          </w:tcPr>
          <w:p w14:paraId="2D0A34C4" w14:textId="77777777" w:rsidR="001E57AB" w:rsidRPr="00610CD4" w:rsidRDefault="001E57AB" w:rsidP="00610CD4">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7B971BFD" w14:textId="77777777" w:rsidR="001E57AB" w:rsidRPr="00610CD4" w:rsidRDefault="001E57AB" w:rsidP="00610CD4">
            <w:pPr>
              <w:ind w:right="6"/>
              <w:rPr>
                <w:color w:val="000000"/>
                <w:kern w:val="2"/>
                <w:sz w:val="28"/>
              </w:rPr>
            </w:pPr>
            <w:r w:rsidRPr="00610CD4">
              <w:rPr>
                <w:b/>
                <w:color w:val="000000"/>
                <w:kern w:val="2"/>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14:paraId="6F19C27A" w14:textId="77777777" w:rsidR="001E57AB" w:rsidRPr="00610CD4" w:rsidRDefault="001E57AB" w:rsidP="00610CD4">
            <w:pPr>
              <w:ind w:right="6"/>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4A46AF0A" w14:textId="77777777" w:rsidR="001E57AB" w:rsidRPr="00610CD4" w:rsidRDefault="001E57AB" w:rsidP="00610CD4">
            <w:pPr>
              <w:ind w:right="6"/>
              <w:rPr>
                <w:color w:val="000000"/>
                <w:kern w:val="2"/>
                <w:sz w:val="28"/>
              </w:rPr>
            </w:pPr>
            <w:r w:rsidRPr="00610CD4">
              <w:rPr>
                <w:b/>
                <w:color w:val="000000"/>
                <w:kern w:val="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14B6020E" w14:textId="77777777" w:rsidR="001E57AB" w:rsidRPr="00610CD4" w:rsidRDefault="001E57AB" w:rsidP="00610CD4">
            <w:pPr>
              <w:ind w:right="6"/>
              <w:rPr>
                <w:color w:val="000000"/>
                <w:kern w:val="2"/>
                <w:sz w:val="28"/>
              </w:rPr>
            </w:pPr>
            <w:r w:rsidRPr="00610CD4">
              <w:rPr>
                <w:b/>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25798A63" w14:textId="77777777" w:rsidR="001E57AB" w:rsidRPr="00610CD4" w:rsidRDefault="001E57AB" w:rsidP="00610CD4">
            <w:pPr>
              <w:ind w:right="6"/>
              <w:rPr>
                <w:color w:val="000000"/>
                <w:kern w:val="2"/>
                <w:sz w:val="28"/>
              </w:rPr>
            </w:pPr>
            <w:r w:rsidRPr="00610CD4">
              <w:rPr>
                <w:b/>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2BEAD64" w14:textId="77777777" w:rsidR="001E57AB" w:rsidRPr="00610CD4" w:rsidRDefault="001E57AB" w:rsidP="00610CD4">
            <w:pPr>
              <w:ind w:right="6"/>
              <w:rPr>
                <w:color w:val="000000"/>
                <w:kern w:val="2"/>
                <w:sz w:val="28"/>
              </w:rPr>
            </w:pPr>
            <w:r w:rsidRPr="00610CD4">
              <w:rPr>
                <w:b/>
                <w:color w:val="000000"/>
                <w:kern w:val="2"/>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280E9C5D" w14:textId="77777777" w:rsidR="001E57AB" w:rsidRPr="00610CD4" w:rsidRDefault="001E57AB" w:rsidP="00610CD4">
            <w:pPr>
              <w:ind w:right="6"/>
              <w:rPr>
                <w:color w:val="000000"/>
                <w:kern w:val="2"/>
                <w:sz w:val="28"/>
              </w:rPr>
            </w:pPr>
            <w:r w:rsidRPr="00610CD4">
              <w:rPr>
                <w:b/>
                <w:color w:val="000000"/>
                <w:kern w:val="2"/>
              </w:rPr>
              <w:t xml:space="preserve"> </w:t>
            </w:r>
          </w:p>
        </w:tc>
      </w:tr>
      <w:tr w:rsidR="001E57AB" w:rsidRPr="006221BC" w14:paraId="56502AEE" w14:textId="77777777" w:rsidTr="00610CD4">
        <w:trPr>
          <w:trHeight w:val="526"/>
        </w:trPr>
        <w:tc>
          <w:tcPr>
            <w:tcW w:w="538" w:type="dxa"/>
            <w:tcBorders>
              <w:top w:val="single" w:sz="4" w:space="0" w:color="000000"/>
              <w:left w:val="single" w:sz="4" w:space="0" w:color="000000"/>
              <w:bottom w:val="single" w:sz="4" w:space="0" w:color="000000"/>
              <w:right w:val="single" w:sz="4" w:space="0" w:color="000000"/>
            </w:tcBorders>
            <w:vAlign w:val="center"/>
          </w:tcPr>
          <w:p w14:paraId="09BA0215" w14:textId="77777777" w:rsidR="001E57AB" w:rsidRPr="00610CD4" w:rsidRDefault="001E57AB" w:rsidP="00610CD4">
            <w:pPr>
              <w:ind w:right="6"/>
              <w:jc w:val="both"/>
              <w:rPr>
                <w:color w:val="000000"/>
                <w:kern w:val="2"/>
                <w:sz w:val="28"/>
              </w:rPr>
            </w:pPr>
            <w:r w:rsidRPr="00610CD4">
              <w:rPr>
                <w:color w:val="000000"/>
                <w:kern w:val="2"/>
              </w:rPr>
              <w:t xml:space="preserve">… </w:t>
            </w:r>
          </w:p>
        </w:tc>
        <w:tc>
          <w:tcPr>
            <w:tcW w:w="1130" w:type="dxa"/>
            <w:tcBorders>
              <w:top w:val="single" w:sz="4" w:space="0" w:color="000000"/>
              <w:left w:val="single" w:sz="4" w:space="0" w:color="000000"/>
              <w:bottom w:val="single" w:sz="4" w:space="0" w:color="000000"/>
              <w:right w:val="single" w:sz="4" w:space="0" w:color="000000"/>
            </w:tcBorders>
            <w:vAlign w:val="center"/>
          </w:tcPr>
          <w:p w14:paraId="3FEE9C8C" w14:textId="77777777" w:rsidR="001E57AB" w:rsidRPr="00610CD4" w:rsidRDefault="001E57AB" w:rsidP="00610CD4">
            <w:pPr>
              <w:ind w:right="6"/>
              <w:rPr>
                <w:color w:val="000000"/>
                <w:kern w:val="2"/>
                <w:sz w:val="28"/>
              </w:rPr>
            </w:pPr>
            <w:r w:rsidRPr="00610CD4">
              <w:rPr>
                <w:b/>
                <w:color w:val="000000"/>
                <w:kern w:val="2"/>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3FF87430" w14:textId="77777777" w:rsidR="001E57AB" w:rsidRPr="00610CD4" w:rsidRDefault="001E57AB" w:rsidP="00610CD4">
            <w:pPr>
              <w:ind w:right="6"/>
              <w:rPr>
                <w:color w:val="000000"/>
                <w:kern w:val="2"/>
                <w:sz w:val="28"/>
              </w:rPr>
            </w:pPr>
            <w:r w:rsidRPr="00610CD4">
              <w:rPr>
                <w:b/>
                <w:color w:val="000000"/>
                <w:kern w:val="2"/>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14:paraId="398E1A4C" w14:textId="77777777" w:rsidR="001E57AB" w:rsidRPr="00610CD4" w:rsidRDefault="001E57AB" w:rsidP="00610CD4">
            <w:pPr>
              <w:ind w:right="6"/>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1B93ACAE" w14:textId="77777777" w:rsidR="001E57AB" w:rsidRPr="00610CD4" w:rsidRDefault="001E57AB" w:rsidP="00610CD4">
            <w:pPr>
              <w:ind w:right="6"/>
              <w:rPr>
                <w:color w:val="000000"/>
                <w:kern w:val="2"/>
                <w:sz w:val="28"/>
              </w:rPr>
            </w:pPr>
            <w:r w:rsidRPr="00610CD4">
              <w:rPr>
                <w:b/>
                <w:color w:val="000000"/>
                <w:kern w:val="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0B54453D" w14:textId="77777777" w:rsidR="001E57AB" w:rsidRPr="00610CD4" w:rsidRDefault="001E57AB" w:rsidP="00610CD4">
            <w:pPr>
              <w:ind w:right="6"/>
              <w:rPr>
                <w:color w:val="000000"/>
                <w:kern w:val="2"/>
                <w:sz w:val="28"/>
              </w:rPr>
            </w:pPr>
            <w:r w:rsidRPr="00610CD4">
              <w:rPr>
                <w:b/>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3AF0E737" w14:textId="77777777" w:rsidR="001E57AB" w:rsidRPr="00610CD4" w:rsidRDefault="001E57AB" w:rsidP="00610CD4">
            <w:pPr>
              <w:ind w:right="6"/>
              <w:rPr>
                <w:color w:val="000000"/>
                <w:kern w:val="2"/>
                <w:sz w:val="28"/>
              </w:rPr>
            </w:pPr>
            <w:r w:rsidRPr="00610CD4">
              <w:rPr>
                <w:b/>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6E2E958" w14:textId="77777777" w:rsidR="001E57AB" w:rsidRPr="00610CD4" w:rsidRDefault="001E57AB" w:rsidP="00610CD4">
            <w:pPr>
              <w:ind w:right="6"/>
              <w:rPr>
                <w:color w:val="000000"/>
                <w:kern w:val="2"/>
                <w:sz w:val="28"/>
              </w:rPr>
            </w:pPr>
            <w:r w:rsidRPr="00610CD4">
              <w:rPr>
                <w:b/>
                <w:color w:val="000000"/>
                <w:kern w:val="2"/>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0A1EAFEF" w14:textId="77777777" w:rsidR="001E57AB" w:rsidRPr="00610CD4" w:rsidRDefault="001E57AB" w:rsidP="00610CD4">
            <w:pPr>
              <w:ind w:right="6"/>
              <w:rPr>
                <w:color w:val="000000"/>
                <w:kern w:val="2"/>
                <w:sz w:val="28"/>
              </w:rPr>
            </w:pPr>
            <w:r w:rsidRPr="00610CD4">
              <w:rPr>
                <w:b/>
                <w:color w:val="000000"/>
                <w:kern w:val="2"/>
              </w:rPr>
              <w:t xml:space="preserve"> </w:t>
            </w:r>
          </w:p>
        </w:tc>
      </w:tr>
      <w:tr w:rsidR="001E57AB" w:rsidRPr="006221BC" w14:paraId="43DE37B8" w14:textId="77777777" w:rsidTr="00610CD4">
        <w:trPr>
          <w:trHeight w:val="528"/>
        </w:trPr>
        <w:tc>
          <w:tcPr>
            <w:tcW w:w="1668" w:type="dxa"/>
            <w:gridSpan w:val="2"/>
            <w:tcBorders>
              <w:top w:val="single" w:sz="4" w:space="0" w:color="000000"/>
              <w:left w:val="single" w:sz="4" w:space="0" w:color="000000"/>
              <w:bottom w:val="single" w:sz="4" w:space="0" w:color="000000"/>
              <w:right w:val="single" w:sz="4" w:space="0" w:color="000000"/>
            </w:tcBorders>
            <w:vAlign w:val="center"/>
          </w:tcPr>
          <w:p w14:paraId="5C8BD4C2" w14:textId="77777777" w:rsidR="001E57AB" w:rsidRPr="00610CD4" w:rsidRDefault="001E57AB" w:rsidP="00610CD4">
            <w:pPr>
              <w:ind w:right="6"/>
              <w:rPr>
                <w:color w:val="000000"/>
                <w:kern w:val="2"/>
                <w:sz w:val="28"/>
              </w:rPr>
            </w:pPr>
            <w:r w:rsidRPr="00610CD4">
              <w:rPr>
                <w:b/>
                <w:color w:val="000000"/>
                <w:kern w:val="2"/>
              </w:rPr>
              <w:t xml:space="preserve">Tổng: </w:t>
            </w:r>
          </w:p>
        </w:tc>
        <w:tc>
          <w:tcPr>
            <w:tcW w:w="1136" w:type="dxa"/>
            <w:tcBorders>
              <w:top w:val="single" w:sz="4" w:space="0" w:color="000000"/>
              <w:left w:val="single" w:sz="4" w:space="0" w:color="000000"/>
              <w:bottom w:val="single" w:sz="4" w:space="0" w:color="000000"/>
              <w:right w:val="single" w:sz="4" w:space="0" w:color="000000"/>
            </w:tcBorders>
            <w:vAlign w:val="center"/>
          </w:tcPr>
          <w:p w14:paraId="7B6E10AE" w14:textId="77777777" w:rsidR="001E57AB" w:rsidRPr="00610CD4" w:rsidRDefault="001E57AB" w:rsidP="00610CD4">
            <w:pPr>
              <w:ind w:right="6"/>
              <w:rPr>
                <w:color w:val="000000"/>
                <w:kern w:val="2"/>
                <w:sz w:val="28"/>
              </w:rPr>
            </w:pPr>
            <w:r w:rsidRPr="00610CD4">
              <w:rPr>
                <w:b/>
                <w:color w:val="000000"/>
                <w:kern w:val="2"/>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14:paraId="4882ED3B" w14:textId="77777777" w:rsidR="001E57AB" w:rsidRPr="00610CD4" w:rsidRDefault="001E57AB" w:rsidP="00610CD4">
            <w:pPr>
              <w:ind w:right="6"/>
              <w:rPr>
                <w:color w:val="000000"/>
                <w:kern w:val="2"/>
                <w:sz w:val="28"/>
              </w:rPr>
            </w:pPr>
            <w:r w:rsidRPr="00610CD4">
              <w:rPr>
                <w:b/>
                <w:color w:val="000000"/>
                <w:kern w:val="2"/>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14:paraId="61D3BA63" w14:textId="77777777" w:rsidR="001E57AB" w:rsidRPr="00610CD4" w:rsidRDefault="001E57AB" w:rsidP="00610CD4">
            <w:pPr>
              <w:ind w:right="6"/>
              <w:rPr>
                <w:color w:val="000000"/>
                <w:kern w:val="2"/>
                <w:sz w:val="28"/>
              </w:rPr>
            </w:pPr>
            <w:r w:rsidRPr="00610CD4">
              <w:rPr>
                <w:b/>
                <w:color w:val="000000"/>
                <w:kern w:val="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12A24C86" w14:textId="77777777" w:rsidR="001E57AB" w:rsidRPr="00610CD4" w:rsidRDefault="001E57AB" w:rsidP="00610CD4">
            <w:pPr>
              <w:ind w:right="6"/>
              <w:rPr>
                <w:color w:val="000000"/>
                <w:kern w:val="2"/>
                <w:sz w:val="28"/>
              </w:rPr>
            </w:pPr>
            <w:r w:rsidRPr="00610CD4">
              <w:rPr>
                <w:b/>
                <w:color w:val="000000"/>
                <w:kern w:val="2"/>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775E5B03" w14:textId="77777777" w:rsidR="001E57AB" w:rsidRPr="00610CD4" w:rsidRDefault="001E57AB" w:rsidP="00610CD4">
            <w:pPr>
              <w:ind w:right="6"/>
              <w:rPr>
                <w:color w:val="000000"/>
                <w:kern w:val="2"/>
                <w:sz w:val="28"/>
              </w:rPr>
            </w:pPr>
            <w:r w:rsidRPr="00610CD4">
              <w:rPr>
                <w:b/>
                <w:color w:val="000000"/>
                <w:kern w:val="2"/>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9D673FA" w14:textId="77777777" w:rsidR="001E57AB" w:rsidRPr="00610CD4" w:rsidRDefault="001E57AB" w:rsidP="00610CD4">
            <w:pPr>
              <w:ind w:right="6"/>
              <w:rPr>
                <w:color w:val="000000"/>
                <w:kern w:val="2"/>
                <w:sz w:val="28"/>
              </w:rPr>
            </w:pPr>
            <w:r w:rsidRPr="00610CD4">
              <w:rPr>
                <w:b/>
                <w:color w:val="000000"/>
                <w:kern w:val="2"/>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332C419F" w14:textId="77777777" w:rsidR="001E57AB" w:rsidRPr="00610CD4" w:rsidRDefault="001E57AB" w:rsidP="00610CD4">
            <w:pPr>
              <w:ind w:right="6"/>
              <w:rPr>
                <w:color w:val="000000"/>
                <w:kern w:val="2"/>
                <w:sz w:val="28"/>
              </w:rPr>
            </w:pPr>
            <w:r w:rsidRPr="00610CD4">
              <w:rPr>
                <w:b/>
                <w:color w:val="000000"/>
                <w:kern w:val="2"/>
              </w:rPr>
              <w:t xml:space="preserve"> </w:t>
            </w:r>
          </w:p>
        </w:tc>
      </w:tr>
    </w:tbl>
    <w:p w14:paraId="3F0C6835" w14:textId="77777777" w:rsidR="001E57AB" w:rsidRPr="001E57AB" w:rsidRDefault="001E57AB" w:rsidP="001E57AB">
      <w:pPr>
        <w:spacing w:after="102"/>
        <w:ind w:right="6"/>
        <w:rPr>
          <w:color w:val="000000"/>
          <w:sz w:val="28"/>
          <w:lang w:eastAsia="vi-VN"/>
        </w:rPr>
      </w:pPr>
      <w:r w:rsidRPr="001E57AB">
        <w:rPr>
          <w:b/>
          <w:i/>
          <w:color w:val="000000"/>
          <w:sz w:val="22"/>
          <w:lang w:eastAsia="vi-VN"/>
        </w:rPr>
        <w:t xml:space="preserve">Ghi chú: </w:t>
      </w:r>
    </w:p>
    <w:p w14:paraId="5A069557" w14:textId="77777777" w:rsidR="001E57AB" w:rsidRPr="001E57AB" w:rsidRDefault="001E57AB" w:rsidP="00610CD4">
      <w:pPr>
        <w:numPr>
          <w:ilvl w:val="1"/>
          <w:numId w:val="46"/>
        </w:numPr>
        <w:spacing w:after="111" w:line="261" w:lineRule="auto"/>
        <w:ind w:left="0" w:right="6" w:firstLine="720"/>
        <w:jc w:val="both"/>
        <w:rPr>
          <w:color w:val="000000"/>
          <w:sz w:val="28"/>
          <w:lang w:eastAsia="vi-VN"/>
        </w:rPr>
      </w:pPr>
      <w:r w:rsidRPr="001E57AB">
        <w:rPr>
          <w:color w:val="000000"/>
          <w:sz w:val="22"/>
          <w:lang w:eastAsia="vi-VN"/>
        </w:rPr>
        <w:t xml:space="preserve">Chủ lâm sản phải lập Bảng kê chi tiết đối với: gỗ khai thác từ rừng tự nhiên; gỗ thuộc Danh mục loài nguy cấp, quý, hiếm, Phụ lục CITES; động vật rừng và sản phẩm của chúng; động vật và sản phẩm của chúng thuộc Phụ lục CITES. </w:t>
      </w:r>
    </w:p>
    <w:p w14:paraId="499C0D83" w14:textId="77777777" w:rsidR="001E57AB" w:rsidRPr="001E57AB" w:rsidRDefault="001E57AB" w:rsidP="00610CD4">
      <w:pPr>
        <w:numPr>
          <w:ilvl w:val="1"/>
          <w:numId w:val="47"/>
        </w:numPr>
        <w:spacing w:after="111" w:line="261" w:lineRule="auto"/>
        <w:ind w:left="0" w:right="6" w:firstLine="720"/>
        <w:jc w:val="both"/>
        <w:rPr>
          <w:color w:val="000000"/>
          <w:sz w:val="28"/>
          <w:lang w:eastAsia="vi-VN"/>
        </w:rPr>
      </w:pPr>
      <w:r w:rsidRPr="001E57AB">
        <w:rPr>
          <w:color w:val="000000"/>
          <w:sz w:val="22"/>
          <w:lang w:eastAsia="vi-VN"/>
        </w:rPr>
        <w:t xml:space="preserve">Ghi chi tiết đối với khúc, lóng gỗ tròn, gỗ đẽo tròn có kích thước theo quy định tại điểm a, điểm b khoản 2 Điều 3 Thông tư này; gỗ xẻ, gỗ đẽo hộp có chiều dài từ 1m trở lên, chiều rộng từ 20 cm trở lên, chiều dày từ 5 cm trở lên; đối với gỗ thuộc Danh mục loài nguy cấp, quý, hiếm hoặc gỗ thuộc Phụ lục CITES không phân biệt kích thước. </w:t>
      </w:r>
    </w:p>
    <w:p w14:paraId="02BF2B71" w14:textId="77777777" w:rsidR="001E57AB" w:rsidRPr="001E57AB" w:rsidRDefault="001E57AB" w:rsidP="00610CD4">
      <w:pPr>
        <w:numPr>
          <w:ilvl w:val="1"/>
          <w:numId w:val="47"/>
        </w:numPr>
        <w:spacing w:after="111" w:line="261" w:lineRule="auto"/>
        <w:ind w:left="0" w:right="6" w:firstLine="720"/>
        <w:jc w:val="both"/>
        <w:rPr>
          <w:color w:val="000000"/>
          <w:sz w:val="28"/>
          <w:lang w:eastAsia="vi-VN"/>
        </w:rPr>
      </w:pPr>
      <w:r w:rsidRPr="001E57AB">
        <w:rPr>
          <w:color w:val="000000"/>
          <w:sz w:val="22"/>
          <w:lang w:eastAsia="vi-VN"/>
        </w:rPr>
        <w:t xml:space="preserve">Ghi tổng hợp chung số lượng, khối lượng đối với gỗ tròn không đủ kích thước quy định tại điểm a, điểm b khoản 2 Điều 3 Thông tư này; gỗ xẻ, gỗ đẽo hộp có chiều dài dưới 1m, chiều rộng dưới 20 cm, chiều dày dưới 5 cm; gỗ rừng trồng. </w:t>
      </w:r>
    </w:p>
    <w:p w14:paraId="7AF24126" w14:textId="77777777" w:rsidR="001E57AB" w:rsidRPr="001E57AB" w:rsidRDefault="001E57AB" w:rsidP="00610CD4">
      <w:pPr>
        <w:numPr>
          <w:ilvl w:val="1"/>
          <w:numId w:val="47"/>
        </w:numPr>
        <w:spacing w:after="111" w:line="261" w:lineRule="auto"/>
        <w:ind w:left="0" w:right="6" w:firstLine="720"/>
        <w:jc w:val="both"/>
        <w:rPr>
          <w:color w:val="000000"/>
          <w:sz w:val="28"/>
          <w:lang w:eastAsia="vi-VN"/>
        </w:rPr>
      </w:pPr>
      <w:r w:rsidRPr="001E57AB">
        <w:rPr>
          <w:color w:val="000000"/>
          <w:sz w:val="22"/>
          <w:lang w:eastAsia="vi-VN"/>
        </w:rPr>
        <w:t xml:space="preserve">Ghi chi tiết hoặc ghi tổng hợp chung số lượng, khối lượng đối với từng loại lâm sản ngoài gỗ phù hợp với thực tế. </w:t>
      </w:r>
    </w:p>
    <w:p w14:paraId="3ABA4A5D" w14:textId="77777777" w:rsidR="001E57AB" w:rsidRPr="001E57AB" w:rsidRDefault="001E57AB" w:rsidP="00610CD4">
      <w:pPr>
        <w:numPr>
          <w:ilvl w:val="1"/>
          <w:numId w:val="46"/>
        </w:numPr>
        <w:spacing w:after="115" w:line="271" w:lineRule="auto"/>
        <w:ind w:left="0" w:right="6" w:firstLine="720"/>
        <w:jc w:val="both"/>
        <w:rPr>
          <w:color w:val="000000"/>
          <w:sz w:val="28"/>
          <w:lang w:eastAsia="vi-VN"/>
        </w:rPr>
      </w:pPr>
      <w:r w:rsidRPr="001E57AB">
        <w:rPr>
          <w:color w:val="000000"/>
          <w:sz w:val="22"/>
          <w:lang w:eastAsia="vi-VN"/>
        </w:rPr>
        <w:t xml:space="preserve">Trường hợp Bảng kê chi tiết có nhiều trang thì tại cuối mỗi trang ghi tổng khối lượng lâm sản. </w:t>
      </w:r>
    </w:p>
    <w:p w14:paraId="17C3B06C" w14:textId="77777777" w:rsidR="001E57AB" w:rsidRPr="001E57AB" w:rsidRDefault="001E57AB" w:rsidP="00610CD4">
      <w:pPr>
        <w:numPr>
          <w:ilvl w:val="1"/>
          <w:numId w:val="48"/>
        </w:numPr>
        <w:spacing w:after="111" w:line="261" w:lineRule="auto"/>
        <w:ind w:left="0" w:right="6" w:firstLine="720"/>
        <w:jc w:val="both"/>
        <w:rPr>
          <w:color w:val="000000"/>
          <w:sz w:val="28"/>
          <w:lang w:eastAsia="vi-VN"/>
        </w:rPr>
      </w:pPr>
      <w:r w:rsidRPr="001E57AB">
        <w:rPr>
          <w:color w:val="000000"/>
          <w:sz w:val="22"/>
          <w:lang w:eastAsia="vi-VN"/>
        </w:rPr>
        <w:t xml:space="preserve">Ghi số thứ tự theo số Bảng kê lâm sản đã lập trong năm; Ví dụ 001/2023: 001 là số thứ tự bảng kê đã lập; 2023 là năm xác nhận. </w:t>
      </w:r>
    </w:p>
    <w:p w14:paraId="4953E285" w14:textId="77777777" w:rsidR="001E57AB" w:rsidRPr="001E57AB" w:rsidRDefault="001E57AB" w:rsidP="00610CD4">
      <w:pPr>
        <w:numPr>
          <w:ilvl w:val="1"/>
          <w:numId w:val="48"/>
        </w:numPr>
        <w:spacing w:after="111" w:line="261" w:lineRule="auto"/>
        <w:ind w:left="0" w:right="6" w:firstLine="720"/>
        <w:jc w:val="both"/>
        <w:rPr>
          <w:color w:val="000000"/>
          <w:sz w:val="28"/>
          <w:lang w:eastAsia="vi-VN"/>
        </w:rPr>
      </w:pPr>
      <w:r w:rsidRPr="001E57AB">
        <w:rPr>
          <w:color w:val="000000"/>
          <w:sz w:val="22"/>
          <w:lang w:eastAsia="vi-VN"/>
        </w:rPr>
        <w:lastRenderedPageBreak/>
        <w:t xml:space="preserve">Ghi số thứ tự tờ bảng kê, tổng số tờ của bảng kê. </w:t>
      </w:r>
    </w:p>
    <w:p w14:paraId="3225E681" w14:textId="77777777" w:rsidR="001E57AB" w:rsidRPr="001E57AB" w:rsidRDefault="001E57AB" w:rsidP="00610CD4">
      <w:pPr>
        <w:numPr>
          <w:ilvl w:val="1"/>
          <w:numId w:val="48"/>
        </w:numPr>
        <w:spacing w:after="111" w:line="261" w:lineRule="auto"/>
        <w:ind w:left="0" w:right="6" w:firstLine="720"/>
        <w:jc w:val="both"/>
        <w:rPr>
          <w:color w:val="000000"/>
          <w:sz w:val="28"/>
          <w:lang w:eastAsia="vi-VN"/>
        </w:rPr>
      </w:pPr>
      <w:r w:rsidRPr="001E57AB">
        <w:rPr>
          <w:color w:val="000000"/>
          <w:sz w:val="22"/>
          <w:lang w:eastAsia="vi-VN"/>
        </w:rPr>
        <w:t xml:space="preserve">Mã phản hồi nhanh (QR) tích hợp vào Bảng kê lâm sản chứa đựng thông tin Hồ sơ lâm sản mua bán/chuyển giao quyền sở hữu liền kề trước đó hoặc Phương án khai thác gỗ (nếu có). </w:t>
      </w:r>
    </w:p>
    <w:p w14:paraId="7308A2B3" w14:textId="77777777" w:rsidR="001E57AB" w:rsidRPr="001E57AB" w:rsidRDefault="001E57AB" w:rsidP="00610CD4">
      <w:pPr>
        <w:numPr>
          <w:ilvl w:val="1"/>
          <w:numId w:val="48"/>
        </w:numPr>
        <w:spacing w:after="111" w:line="261" w:lineRule="auto"/>
        <w:ind w:left="0" w:right="6" w:firstLine="720"/>
        <w:jc w:val="both"/>
        <w:rPr>
          <w:color w:val="000000"/>
          <w:sz w:val="28"/>
          <w:lang w:eastAsia="vi-VN"/>
        </w:rPr>
      </w:pPr>
      <w:r w:rsidRPr="001E57AB">
        <w:rPr>
          <w:color w:val="000000"/>
          <w:sz w:val="22"/>
          <w:lang w:eastAsia="vi-VN"/>
        </w:rPr>
        <w:t xml:space="preserve">Ghi tên bằng tiếng Việt hoặc tên giao dịch bằng tiếng Anh (nếu có) đối với tổ chức hoặc đầy đủ họ tên đối với cá nhân. </w:t>
      </w:r>
    </w:p>
    <w:p w14:paraId="2D56A3F1" w14:textId="77777777" w:rsidR="001E57AB" w:rsidRPr="001E57AB" w:rsidRDefault="001E57AB" w:rsidP="00610CD4">
      <w:pPr>
        <w:numPr>
          <w:ilvl w:val="1"/>
          <w:numId w:val="48"/>
        </w:numPr>
        <w:spacing w:after="111" w:line="261" w:lineRule="auto"/>
        <w:ind w:left="0" w:right="6" w:firstLine="720"/>
        <w:jc w:val="both"/>
        <w:rPr>
          <w:color w:val="000000"/>
          <w:sz w:val="28"/>
          <w:lang w:eastAsia="vi-VN"/>
        </w:rPr>
      </w:pPr>
      <w:r w:rsidRPr="001E57AB">
        <w:rPr>
          <w:color w:val="000000"/>
          <w:sz w:val="22"/>
          <w:lang w:eastAsia="vi-VN"/>
        </w:rPr>
        <w:t xml:space="preserve">Ghi số giấy chứng nhận đăng ký đầu tư/mã số doanh nghiệp/giấy phép thành lập/đăng ký hoạt động đối với tổ chức; số căn cước công dân/chứng minh nhân dân/hộ chiếu đối với cá nhân. </w:t>
      </w:r>
    </w:p>
    <w:p w14:paraId="6FDC1237" w14:textId="77777777" w:rsidR="001E57AB" w:rsidRPr="001E57AB" w:rsidRDefault="001E57AB" w:rsidP="00610CD4">
      <w:pPr>
        <w:numPr>
          <w:ilvl w:val="1"/>
          <w:numId w:val="48"/>
        </w:numPr>
        <w:spacing w:after="111" w:line="261" w:lineRule="auto"/>
        <w:ind w:left="0" w:right="6" w:firstLine="720"/>
        <w:jc w:val="both"/>
        <w:rPr>
          <w:color w:val="000000"/>
          <w:sz w:val="28"/>
          <w:lang w:eastAsia="vi-VN"/>
        </w:rPr>
      </w:pPr>
      <w:r w:rsidRPr="001E57AB">
        <w:rPr>
          <w:color w:val="000000"/>
          <w:sz w:val="22"/>
          <w:lang w:eastAsia="vi-VN"/>
        </w:rPr>
        <w:t xml:space="preserve">Ghi địa chỉ tổ chức theo giấy chứng nhận đăng ký đầu tư/doanh nghiệp hoặc Giấy phép thành lập/đăng ký hoạt động; ghi địa chỉ thường trú của cá nhân theo Chứng minh nhân dân/Căn cước công dân/Hộ chiếu. </w:t>
      </w:r>
    </w:p>
    <w:p w14:paraId="68B3B4A0" w14:textId="77777777" w:rsidR="001E57AB" w:rsidRPr="001E57AB" w:rsidRDefault="001E57AB" w:rsidP="00610CD4">
      <w:pPr>
        <w:numPr>
          <w:ilvl w:val="1"/>
          <w:numId w:val="48"/>
        </w:numPr>
        <w:spacing w:after="111" w:line="261" w:lineRule="auto"/>
        <w:ind w:left="0" w:right="6" w:firstLine="720"/>
        <w:jc w:val="both"/>
        <w:rPr>
          <w:color w:val="000000"/>
          <w:sz w:val="28"/>
          <w:lang w:eastAsia="vi-VN"/>
        </w:rPr>
      </w:pPr>
      <w:r w:rsidRPr="001E57AB">
        <w:rPr>
          <w:color w:val="000000"/>
          <w:sz w:val="22"/>
          <w:lang w:eastAsia="vi-VN"/>
        </w:rPr>
        <w:t xml:space="preserve">Liệt kê nguồn gốc và ghi đầy đủ số Bảng kê lâm sản sau khai thác hoặc số Bảng kê gỗ nhập khẩu, số tờ khai hải quan sau thông quan, giấy phép CITES đối với động vật, thực vật thuộc Phụ lục CITES (số giấy phép, ngày cấp, quốc gia cấp) hoặc số Bảng kê lâm sản do cơ quan được giao xử lý tài sản lập hoặc mã số cơ sở nuôi, cơ sở trồng, số giấy chứng nhận cơ sở bảo tồn đa dạng sinh học. </w:t>
      </w:r>
    </w:p>
    <w:p w14:paraId="512546A6" w14:textId="77777777" w:rsidR="001E57AB" w:rsidRPr="001E57AB" w:rsidRDefault="001E57AB" w:rsidP="00610CD4">
      <w:pPr>
        <w:numPr>
          <w:ilvl w:val="1"/>
          <w:numId w:val="48"/>
        </w:numPr>
        <w:spacing w:after="111" w:line="261" w:lineRule="auto"/>
        <w:ind w:left="0" w:right="6" w:firstLine="720"/>
        <w:jc w:val="both"/>
        <w:rPr>
          <w:color w:val="000000"/>
          <w:sz w:val="28"/>
          <w:lang w:eastAsia="vi-VN"/>
        </w:rPr>
      </w:pPr>
      <w:r w:rsidRPr="001E57AB">
        <w:rPr>
          <w:color w:val="000000"/>
          <w:sz w:val="22"/>
          <w:lang w:eastAsia="vi-VN"/>
        </w:rPr>
        <w:t xml:space="preserve">Áp dụng đối với trường hợp sau khai thác gỗ có nguồn gốc trong nước: ghi mã sổ rừng trồng sản xuất đối với lô rừng đã được cấp mã và thông tin kinh độ, vĩ độ đối với lô khai thác theo phương án khai thác. </w:t>
      </w:r>
    </w:p>
    <w:p w14:paraId="1E14370F" w14:textId="77777777" w:rsidR="001E57AB" w:rsidRPr="001E57AB" w:rsidRDefault="001E57AB" w:rsidP="00610CD4">
      <w:pPr>
        <w:numPr>
          <w:ilvl w:val="1"/>
          <w:numId w:val="48"/>
        </w:numPr>
        <w:spacing w:after="109" w:line="265" w:lineRule="auto"/>
        <w:ind w:left="0" w:right="6" w:firstLine="720"/>
        <w:jc w:val="both"/>
        <w:rPr>
          <w:color w:val="000000"/>
          <w:sz w:val="28"/>
          <w:lang w:eastAsia="vi-VN"/>
        </w:rPr>
      </w:pPr>
      <w:r w:rsidRPr="001E57AB">
        <w:rPr>
          <w:color w:val="000000"/>
          <w:sz w:val="22"/>
          <w:lang w:eastAsia="vi-VN"/>
        </w:rPr>
        <w:t xml:space="preserve">Cơ quan Kiểm lâm sở tại thực hiện xác nhận đối với bảng kê lâm sản theo quy định tại khoản 5 Điều 5 Thông tư này; đóng dấu giáp lai trong trường hợp Bảng kê lâm sản có từ hai (02) trang trở lên (trừ trường hợp lập Bảng kê lâm sản và xác nhận trên môi trường điện tử). Trường hợp Bảng kê không thuộc đối tượng phải xác nhận, chủ rừng hoặc chủ lâm sản không phải thể hiện nội dung này trong Bảng kê lâm sản. </w:t>
      </w:r>
      <w:r w:rsidRPr="001E57AB">
        <w:rPr>
          <w:color w:val="000000"/>
          <w:sz w:val="22"/>
          <w:vertAlign w:val="superscript"/>
          <w:lang w:eastAsia="vi-VN"/>
        </w:rPr>
        <w:t>(10)</w:t>
      </w:r>
      <w:r w:rsidRPr="001E57AB">
        <w:rPr>
          <w:color w:val="000000"/>
          <w:sz w:val="22"/>
          <w:lang w:eastAsia="vi-VN"/>
        </w:rPr>
        <w:t xml:space="preserve"> Ghi PLI đối với gỗ thuộc Phụ lục I CITES; ghi PLII đối với gỗ thuộc Phụ lục II CITES; ghi IA đối với gỗ thuộc nhóm IA trong Danh mục loài nguy cấp, quý, hiếm; ghi IIA đối với gỗ thuộc nhóm IIA trong Danh mục loài nguy cấp, quý, hiếm; ghi TT đối với gỗ thuộc loài thông thường. </w:t>
      </w:r>
    </w:p>
    <w:p w14:paraId="0890EB62" w14:textId="77777777" w:rsidR="001E57AB" w:rsidRPr="001E57AB" w:rsidRDefault="001E57AB" w:rsidP="00610CD4">
      <w:pPr>
        <w:numPr>
          <w:ilvl w:val="1"/>
          <w:numId w:val="49"/>
        </w:numPr>
        <w:spacing w:after="111" w:line="261" w:lineRule="auto"/>
        <w:ind w:left="0" w:right="6" w:firstLine="720"/>
        <w:jc w:val="both"/>
        <w:rPr>
          <w:color w:val="000000"/>
          <w:sz w:val="28"/>
          <w:lang w:eastAsia="vi-VN"/>
        </w:rPr>
      </w:pPr>
      <w:r w:rsidRPr="001E57AB">
        <w:rPr>
          <w:color w:val="000000"/>
          <w:sz w:val="22"/>
          <w:lang w:eastAsia="vi-VN"/>
        </w:rPr>
        <w:t xml:space="preserve">Ghi tên gỗ nguyên liệu, động vật sử dụng để chế biến thành sản phẩm, trường hợp sản phẩm gỗ, sản phẩm động vật sử dụng gỗ nguyên liệu hỗn hợp hoặc chế biến từ nhiều loài động vật thì ghi lần lượt tên loài gỗ, động vật sử dụng chế biến thành sản phẩm gỗ, sản phẩm động vật theo thứ tự ưu tiên sau: Tên loài gỗ, động vật thuộc Phụ lục CITES; tên loài gỗ, động vật thuộc Danh mục động vật rừng, thực vật rừng nguy cấp, quý, hiếm; trường hợp sản phẩm gỗ hỗn hợp hoặc chế biến từ nhiều loài động vật là gỗ, động vật thông thường thì ghi tên gỗ, động vật chiếm tỉ lệ cao nhất trong sản phẩm gỗ, sản phẩm động vật trước, sau đó đến loài gỗ, động vật chiếm tỉ lệ thấp hơn. </w:t>
      </w:r>
    </w:p>
    <w:p w14:paraId="3AA2B32B" w14:textId="77777777" w:rsidR="001E57AB" w:rsidRPr="001E57AB" w:rsidRDefault="001E57AB" w:rsidP="00610CD4">
      <w:pPr>
        <w:numPr>
          <w:ilvl w:val="1"/>
          <w:numId w:val="49"/>
        </w:numPr>
        <w:spacing w:after="111" w:line="261" w:lineRule="auto"/>
        <w:ind w:left="0" w:right="6" w:firstLine="720"/>
        <w:jc w:val="both"/>
        <w:rPr>
          <w:color w:val="000000"/>
          <w:sz w:val="28"/>
          <w:lang w:eastAsia="vi-VN"/>
        </w:rPr>
      </w:pPr>
      <w:r w:rsidRPr="001E57AB">
        <w:rPr>
          <w:color w:val="000000"/>
          <w:sz w:val="22"/>
          <w:lang w:eastAsia="vi-VN"/>
        </w:rPr>
        <w:t xml:space="preserve">Trường hợp là cá thể động vật ghi “số lượng cá thể”, trường hợp là trứng động vật ghi “số lượng trứng”. Trường hợp không thể xác định được số lượng cá thể động vật/số lượng trứng thì không ghi vào cột này. </w:t>
      </w:r>
    </w:p>
    <w:p w14:paraId="0EC044AD" w14:textId="77777777" w:rsidR="001E57AB" w:rsidRPr="001E57AB" w:rsidRDefault="001E57AB" w:rsidP="00610CD4">
      <w:pPr>
        <w:numPr>
          <w:ilvl w:val="1"/>
          <w:numId w:val="49"/>
        </w:numPr>
        <w:spacing w:after="109" w:line="265" w:lineRule="auto"/>
        <w:ind w:left="0" w:right="6" w:firstLine="720"/>
        <w:jc w:val="both"/>
        <w:rPr>
          <w:color w:val="000000"/>
          <w:sz w:val="28"/>
          <w:lang w:eastAsia="vi-VN"/>
        </w:rPr>
      </w:pPr>
      <w:r w:rsidRPr="001E57AB">
        <w:rPr>
          <w:color w:val="000000"/>
          <w:sz w:val="22"/>
          <w:lang w:eastAsia="vi-VN"/>
        </w:rPr>
        <w:t xml:space="preserve">Đối với từng cá thể động vật hoặc sản phẩm động vật ghi rõ là thế hệ F0, F1 hoặc từ thế hệ F2 trở về sau và chỉ áp dụng cho các trường hợp mua bán, vận chuyển, chuyển giao quyền sở hữu, xuất khẩu vì mục đích thương mại từ các cơ sở nuôi sinh sản. </w:t>
      </w:r>
    </w:p>
    <w:p w14:paraId="01176257" w14:textId="77777777" w:rsidR="001E57AB" w:rsidRPr="001E57AB" w:rsidRDefault="001E57AB" w:rsidP="00610CD4">
      <w:pPr>
        <w:numPr>
          <w:ilvl w:val="1"/>
          <w:numId w:val="49"/>
        </w:numPr>
        <w:spacing w:after="111" w:line="261" w:lineRule="auto"/>
        <w:ind w:left="0" w:right="6" w:firstLine="720"/>
        <w:jc w:val="both"/>
        <w:rPr>
          <w:color w:val="000000"/>
          <w:sz w:val="28"/>
          <w:lang w:eastAsia="vi-VN"/>
        </w:rPr>
      </w:pPr>
      <w:r w:rsidRPr="001E57AB">
        <w:rPr>
          <w:color w:val="000000"/>
          <w:sz w:val="22"/>
          <w:lang w:eastAsia="vi-VN"/>
        </w:rPr>
        <w:t xml:space="preserve">Ghi rõ nguồn gốc của từng cá thể hoặc sản phẩm của động vật như sau:  </w:t>
      </w:r>
    </w:p>
    <w:p w14:paraId="79244DA3" w14:textId="77777777" w:rsidR="001E57AB" w:rsidRPr="001E57AB" w:rsidRDefault="001E57AB" w:rsidP="00610CD4">
      <w:pPr>
        <w:numPr>
          <w:ilvl w:val="1"/>
          <w:numId w:val="50"/>
        </w:numPr>
        <w:spacing w:after="111" w:line="261" w:lineRule="auto"/>
        <w:ind w:left="0" w:right="6" w:firstLine="720"/>
        <w:jc w:val="both"/>
        <w:rPr>
          <w:color w:val="000000"/>
          <w:sz w:val="28"/>
          <w:lang w:eastAsia="vi-VN"/>
        </w:rPr>
      </w:pPr>
      <w:r w:rsidRPr="001E57AB">
        <w:rPr>
          <w:color w:val="000000"/>
          <w:sz w:val="22"/>
          <w:lang w:eastAsia="vi-VN"/>
        </w:rPr>
        <w:t xml:space="preserve">Nếu động vật hoặc sản phẩm của động vật được nhập khẩu vào Việt Nam, ghi: nhập khẩu theo tờ khai số….,ngày….tháng …. Năm ….của …. (ghi tên của tổ chức, cá nhân nhập khẩu). </w:t>
      </w:r>
    </w:p>
    <w:p w14:paraId="00C3629A" w14:textId="77777777" w:rsidR="001E57AB" w:rsidRPr="001E57AB" w:rsidRDefault="001E57AB" w:rsidP="00610CD4">
      <w:pPr>
        <w:numPr>
          <w:ilvl w:val="1"/>
          <w:numId w:val="50"/>
        </w:numPr>
        <w:spacing w:after="111" w:line="261" w:lineRule="auto"/>
        <w:ind w:left="0" w:right="6" w:firstLine="720"/>
        <w:jc w:val="both"/>
        <w:rPr>
          <w:color w:val="000000"/>
          <w:sz w:val="28"/>
          <w:lang w:eastAsia="vi-VN"/>
        </w:rPr>
      </w:pPr>
      <w:r w:rsidRPr="001E57AB">
        <w:rPr>
          <w:color w:val="000000"/>
          <w:sz w:val="22"/>
          <w:lang w:eastAsia="vi-VN"/>
        </w:rPr>
        <w:t xml:space="preserve">Nếu động vật hoặc sản phẩm của động vật khai thác từ tự nhiên trong nước, ghi: khai thác tại … (địa danh khai thác ghi theo xã, tỉnh) và được cơ quan Kiểm lâm sở tại phê duyệt phương án khai thác …..ngày ….tháng… năm …. </w:t>
      </w:r>
    </w:p>
    <w:p w14:paraId="62AA5AAD" w14:textId="77777777" w:rsidR="001E57AB" w:rsidRPr="001E57AB" w:rsidRDefault="001E57AB" w:rsidP="00610CD4">
      <w:pPr>
        <w:numPr>
          <w:ilvl w:val="1"/>
          <w:numId w:val="50"/>
        </w:numPr>
        <w:spacing w:after="111" w:line="261" w:lineRule="auto"/>
        <w:ind w:left="0" w:right="6" w:firstLine="720"/>
        <w:jc w:val="both"/>
        <w:rPr>
          <w:color w:val="000000"/>
          <w:sz w:val="28"/>
          <w:lang w:eastAsia="vi-VN"/>
        </w:rPr>
      </w:pPr>
      <w:r w:rsidRPr="001E57AB">
        <w:rPr>
          <w:color w:val="000000"/>
          <w:sz w:val="22"/>
          <w:lang w:eastAsia="vi-VN"/>
        </w:rPr>
        <w:t xml:space="preserve">Nếu động vật hoặc sản phẩm của động vật từ cơ sở nuôi sinh trưởng, ghi: nuôi sinh trưởng tại cơ sở …. (tên cơ sở nuôi) có mã số ……. </w:t>
      </w:r>
    </w:p>
    <w:p w14:paraId="3C65898C" w14:textId="77777777" w:rsidR="001E57AB" w:rsidRPr="001E57AB" w:rsidRDefault="001E57AB" w:rsidP="00610CD4">
      <w:pPr>
        <w:numPr>
          <w:ilvl w:val="1"/>
          <w:numId w:val="50"/>
        </w:numPr>
        <w:spacing w:after="111" w:line="261" w:lineRule="auto"/>
        <w:ind w:left="0" w:right="6" w:firstLine="720"/>
        <w:jc w:val="both"/>
        <w:rPr>
          <w:color w:val="000000"/>
          <w:sz w:val="28"/>
          <w:lang w:eastAsia="vi-VN"/>
        </w:rPr>
      </w:pPr>
      <w:r w:rsidRPr="001E57AB">
        <w:rPr>
          <w:color w:val="000000"/>
          <w:sz w:val="22"/>
          <w:lang w:eastAsia="vi-VN"/>
        </w:rPr>
        <w:lastRenderedPageBreak/>
        <w:t xml:space="preserve">Nếu động vật hoặc sản phẩm của động vật từ cơ sở nuôi sinh sản, ghi: nuôi sinh sản tại cơ sở …. (tên cơ sở nuôi) có mã số ……. </w:t>
      </w:r>
    </w:p>
    <w:p w14:paraId="1E5A97FA" w14:textId="77777777" w:rsidR="001E57AB" w:rsidRPr="001E57AB" w:rsidRDefault="001E57AB" w:rsidP="001E57AB">
      <w:pPr>
        <w:ind w:right="6"/>
        <w:rPr>
          <w:color w:val="000000"/>
          <w:sz w:val="28"/>
          <w:lang w:eastAsia="vi-VN"/>
        </w:rPr>
      </w:pPr>
      <w:r w:rsidRPr="001E57AB">
        <w:rPr>
          <w:b/>
          <w:i/>
          <w:color w:val="000000"/>
          <w:lang w:eastAsia="vi-VN"/>
        </w:rPr>
        <w:t xml:space="preserve"> </w:t>
      </w:r>
    </w:p>
    <w:p w14:paraId="14851CAD" w14:textId="77777777" w:rsidR="001E57AB" w:rsidRPr="001E57AB" w:rsidRDefault="001E57AB" w:rsidP="001E57AB">
      <w:pPr>
        <w:spacing w:after="127" w:line="271" w:lineRule="auto"/>
        <w:ind w:right="6"/>
        <w:jc w:val="both"/>
        <w:rPr>
          <w:color w:val="000000"/>
          <w:sz w:val="28"/>
          <w:lang w:eastAsia="vi-VN"/>
        </w:rPr>
        <w:sectPr w:rsidR="001E57AB" w:rsidRPr="001E57AB" w:rsidSect="00610CD4">
          <w:headerReference w:type="even" r:id="rId43"/>
          <w:headerReference w:type="default" r:id="rId44"/>
          <w:footerReference w:type="even" r:id="rId45"/>
          <w:footerReference w:type="default" r:id="rId46"/>
          <w:headerReference w:type="first" r:id="rId47"/>
          <w:footerReference w:type="first" r:id="rId48"/>
          <w:footnotePr>
            <w:numRestart w:val="eachPage"/>
          </w:footnotePr>
          <w:pgSz w:w="11906" w:h="16838"/>
          <w:pgMar w:top="1138" w:right="1010" w:bottom="1244" w:left="1534" w:header="465" w:footer="720" w:gutter="0"/>
          <w:cols w:space="720"/>
        </w:sectPr>
      </w:pPr>
    </w:p>
    <w:p w14:paraId="51A9DDEE" w14:textId="77777777" w:rsidR="001E57AB" w:rsidRPr="001E57AB" w:rsidRDefault="001E57AB" w:rsidP="001E57AB">
      <w:pPr>
        <w:rPr>
          <w:color w:val="000000"/>
          <w:sz w:val="28"/>
          <w:lang w:eastAsia="vi-VN"/>
        </w:rPr>
      </w:pPr>
      <w:r w:rsidRPr="001E57AB">
        <w:rPr>
          <w:b/>
          <w:color w:val="000000"/>
          <w:sz w:val="28"/>
          <w:szCs w:val="28"/>
        </w:rPr>
        <w:lastRenderedPageBreak/>
        <w:t>Mẫu số</w:t>
      </w:r>
      <w:r w:rsidRPr="001E57AB">
        <w:rPr>
          <w:b/>
          <w:color w:val="000000"/>
        </w:rPr>
        <w:t xml:space="preserve"> </w:t>
      </w:r>
      <w:r w:rsidRPr="001E57AB">
        <w:rPr>
          <w:b/>
          <w:color w:val="000000"/>
          <w:sz w:val="28"/>
          <w:lang w:eastAsia="vi-VN"/>
        </w:rPr>
        <w:t xml:space="preserve">03: Đơn đề nghị xác nhận Bảng kê lâm sản </w:t>
      </w:r>
    </w:p>
    <w:p w14:paraId="7CB3DF6E" w14:textId="77777777" w:rsidR="001E57AB" w:rsidRPr="001E57AB" w:rsidRDefault="001E57AB" w:rsidP="001E57AB">
      <w:pPr>
        <w:keepNext/>
        <w:keepLines/>
        <w:ind w:right="6"/>
        <w:jc w:val="center"/>
        <w:outlineLvl w:val="1"/>
        <w:rPr>
          <w:b/>
          <w:color w:val="000000"/>
          <w:sz w:val="26"/>
          <w:lang w:eastAsia="vi-VN"/>
        </w:rPr>
      </w:pPr>
      <w:r w:rsidRPr="001E57AB">
        <w:rPr>
          <w:b/>
          <w:color w:val="000000"/>
          <w:sz w:val="26"/>
          <w:lang w:eastAsia="vi-VN"/>
        </w:rPr>
        <w:t>CỘNG HÒA XÃ HỘI CHỦ NGHĨA VIỆT NAM</w:t>
      </w:r>
      <w:r w:rsidRPr="001E57AB">
        <w:rPr>
          <w:b/>
          <w:color w:val="000000"/>
          <w:sz w:val="28"/>
          <w:lang w:eastAsia="vi-VN"/>
        </w:rPr>
        <w:t xml:space="preserve"> </w:t>
      </w:r>
    </w:p>
    <w:p w14:paraId="1B8F755A" w14:textId="77777777" w:rsidR="001E57AB" w:rsidRPr="001E57AB" w:rsidRDefault="001E57AB" w:rsidP="001E57AB">
      <w:pPr>
        <w:spacing w:after="3" w:line="254" w:lineRule="auto"/>
        <w:ind w:right="6"/>
        <w:jc w:val="center"/>
        <w:rPr>
          <w:color w:val="000000"/>
          <w:sz w:val="28"/>
          <w:lang w:eastAsia="vi-VN"/>
        </w:rPr>
      </w:pPr>
      <w:r w:rsidRPr="001E57AB">
        <w:rPr>
          <w:b/>
          <w:color w:val="000000"/>
          <w:sz w:val="28"/>
          <w:lang w:eastAsia="vi-VN"/>
        </w:rPr>
        <w:t>Độc lập - Tự do - Hạnh phúc</w:t>
      </w:r>
      <w:r w:rsidRPr="001E57AB">
        <w:rPr>
          <w:color w:val="000000"/>
          <w:sz w:val="28"/>
          <w:lang w:eastAsia="vi-VN"/>
        </w:rPr>
        <w:t xml:space="preserve">  </w:t>
      </w:r>
    </w:p>
    <w:p w14:paraId="6995B0DE" w14:textId="6FB61A22" w:rsidR="001E57AB" w:rsidRPr="001E57AB" w:rsidRDefault="0054781B" w:rsidP="001E57AB">
      <w:pPr>
        <w:ind w:right="6"/>
        <w:jc w:val="center"/>
        <w:rPr>
          <w:color w:val="000000"/>
          <w:sz w:val="28"/>
          <w:lang w:eastAsia="vi-VN"/>
        </w:rPr>
      </w:pPr>
      <w:r>
        <w:rPr>
          <w:noProof/>
        </w:rPr>
        <mc:AlternateContent>
          <mc:Choice Requires="wpg">
            <w:drawing>
              <wp:inline distT="0" distB="0" distL="0" distR="0" wp14:anchorId="30E927DE" wp14:editId="330C08B0">
                <wp:extent cx="2155190" cy="9525"/>
                <wp:effectExtent l="0" t="0" r="0" b="0"/>
                <wp:docPr id="197940"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5190" cy="9525"/>
                          <a:chOff x="0" y="0"/>
                          <a:chExt cx="2155190" cy="9525"/>
                        </a:xfrm>
                      </wpg:grpSpPr>
                      <wps:wsp>
                        <wps:cNvPr id="32019" name="Shape 32019"/>
                        <wps:cNvSpPr/>
                        <wps:spPr>
                          <a:xfrm>
                            <a:off x="0" y="0"/>
                            <a:ext cx="2155190" cy="0"/>
                          </a:xfrm>
                          <a:custGeom>
                            <a:avLst/>
                            <a:gdLst/>
                            <a:ahLst/>
                            <a:cxnLst/>
                            <a:rect l="0" t="0" r="0" b="0"/>
                            <a:pathLst>
                              <a:path w="2155190">
                                <a:moveTo>
                                  <a:pt x="0" y="0"/>
                                </a:moveTo>
                                <a:lnTo>
                                  <a:pt x="2155190" y="0"/>
                                </a:lnTo>
                              </a:path>
                            </a:pathLst>
                          </a:custGeom>
                          <a:noFill/>
                          <a:ln w="9525" cap="flat" cmpd="sng" algn="ctr">
                            <a:solidFill>
                              <a:srgbClr val="000000"/>
                            </a:solidFill>
                            <a:prstDash val="solid"/>
                            <a:round/>
                          </a:ln>
                          <a:effectLst/>
                        </wps:spPr>
                        <wps:bodyPr/>
                      </wps:wsp>
                    </wpg:wgp>
                  </a:graphicData>
                </a:graphic>
              </wp:inline>
            </w:drawing>
          </mc:Choice>
          <mc:Fallback>
            <w:pict>
              <v:group w14:anchorId="6BF02574" id="Group 45" o:spid="_x0000_s1026" style="width:169.7pt;height:.75pt;mso-position-horizontal-relative:char;mso-position-vertical-relative:line" coordsize="215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">
                <v:shape id="Shape 32019" o:spid="_x0000_s1027" style="position:absolute;width:21551;height:0;visibility:visible;mso-wrap-style:square;v-text-anchor:top" coordsize="2155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" path="m,l2155190,e" filled="f">
                  <v:path arrowok="t" textboxrect="0,0,2155190,0"/>
                </v:shape>
                <w10:anchorlock/>
              </v:group>
            </w:pict>
          </mc:Fallback>
        </mc:AlternateContent>
      </w:r>
      <w:r w:rsidR="001E57AB" w:rsidRPr="001E57AB">
        <w:rPr>
          <w:color w:val="000000"/>
          <w:sz w:val="28"/>
          <w:lang w:eastAsia="vi-VN"/>
        </w:rPr>
        <w:t xml:space="preserve"> </w:t>
      </w:r>
    </w:p>
    <w:p w14:paraId="2EAF372D" w14:textId="77777777" w:rsidR="001E57AB" w:rsidRPr="001E57AB" w:rsidRDefault="001E57AB" w:rsidP="001E57AB">
      <w:pPr>
        <w:spacing w:after="3" w:line="254" w:lineRule="auto"/>
        <w:ind w:right="6"/>
        <w:jc w:val="center"/>
        <w:rPr>
          <w:color w:val="000000"/>
          <w:sz w:val="28"/>
          <w:lang w:eastAsia="vi-VN"/>
        </w:rPr>
      </w:pPr>
      <w:r w:rsidRPr="001E57AB">
        <w:rPr>
          <w:b/>
          <w:color w:val="000000"/>
          <w:sz w:val="28"/>
          <w:lang w:eastAsia="vi-VN"/>
        </w:rPr>
        <w:t xml:space="preserve">ĐƠN ĐỀ NGHỊ XÁC NHẬN BẢNG KÊ LÂM SẢN </w:t>
      </w:r>
    </w:p>
    <w:p w14:paraId="12E47CDC" w14:textId="77777777" w:rsidR="001E57AB" w:rsidRPr="001E57AB" w:rsidRDefault="001E57AB" w:rsidP="001E57AB">
      <w:pPr>
        <w:spacing w:after="13"/>
        <w:ind w:right="6"/>
        <w:jc w:val="center"/>
        <w:rPr>
          <w:color w:val="000000"/>
          <w:sz w:val="28"/>
          <w:lang w:eastAsia="vi-VN"/>
        </w:rPr>
      </w:pPr>
      <w:r w:rsidRPr="001E57AB">
        <w:rPr>
          <w:color w:val="000000"/>
          <w:sz w:val="28"/>
          <w:lang w:eastAsia="vi-VN"/>
        </w:rPr>
        <w:t xml:space="preserve"> </w:t>
      </w:r>
    </w:p>
    <w:p w14:paraId="6296D0A6" w14:textId="77777777" w:rsidR="001E57AB" w:rsidRPr="001E57AB" w:rsidRDefault="001E57AB" w:rsidP="001E57AB">
      <w:pPr>
        <w:keepNext/>
        <w:keepLines/>
        <w:ind w:right="6"/>
        <w:jc w:val="center"/>
        <w:outlineLvl w:val="2"/>
        <w:rPr>
          <w:b/>
          <w:color w:val="000000"/>
          <w:sz w:val="26"/>
          <w:lang w:eastAsia="vi-VN"/>
        </w:rPr>
      </w:pPr>
      <w:r w:rsidRPr="001E57AB">
        <w:rPr>
          <w:color w:val="000000"/>
          <w:sz w:val="28"/>
          <w:lang w:eastAsia="vi-VN"/>
        </w:rPr>
        <w:t>Kính gửi</w:t>
      </w:r>
      <w:r w:rsidRPr="001E57AB">
        <w:rPr>
          <w:color w:val="000000"/>
          <w:sz w:val="28"/>
          <w:vertAlign w:val="superscript"/>
          <w:lang w:eastAsia="vi-VN"/>
        </w:rPr>
        <w:t>(1)</w:t>
      </w:r>
      <w:r w:rsidRPr="001E57AB">
        <w:rPr>
          <w:color w:val="000000"/>
          <w:sz w:val="28"/>
          <w:lang w:eastAsia="vi-VN"/>
        </w:rPr>
        <w:t xml:space="preserve">: …………………………………………………… </w:t>
      </w:r>
    </w:p>
    <w:p w14:paraId="4ECF4A25" w14:textId="77777777" w:rsidR="001E57AB" w:rsidRPr="001E57AB" w:rsidRDefault="001E57AB" w:rsidP="001E57AB">
      <w:pPr>
        <w:spacing w:after="40"/>
        <w:ind w:right="6"/>
        <w:jc w:val="center"/>
        <w:rPr>
          <w:color w:val="000000"/>
          <w:sz w:val="28"/>
          <w:lang w:eastAsia="vi-VN"/>
        </w:rPr>
      </w:pPr>
      <w:r w:rsidRPr="001E57AB">
        <w:rPr>
          <w:color w:val="000000"/>
          <w:sz w:val="28"/>
          <w:lang w:eastAsia="vi-VN"/>
        </w:rPr>
        <w:t xml:space="preserve"> </w:t>
      </w:r>
    </w:p>
    <w:p w14:paraId="015C3F1E" w14:textId="77777777" w:rsidR="001E57AB" w:rsidRPr="001E57AB" w:rsidRDefault="001E57AB" w:rsidP="001E57AB">
      <w:pPr>
        <w:spacing w:after="56" w:line="271" w:lineRule="auto"/>
        <w:ind w:right="6"/>
        <w:rPr>
          <w:color w:val="000000"/>
          <w:sz w:val="28"/>
          <w:lang w:eastAsia="vi-VN"/>
        </w:rPr>
      </w:pPr>
      <w:r w:rsidRPr="001E57AB">
        <w:rPr>
          <w:b/>
          <w:color w:val="000000"/>
          <w:sz w:val="28"/>
          <w:lang w:eastAsia="vi-VN"/>
        </w:rPr>
        <w:t xml:space="preserve">1. Thông tin về chủ lâm sản/chủ rừng: </w:t>
      </w:r>
    </w:p>
    <w:p w14:paraId="4AEE14ED" w14:textId="77777777" w:rsidR="001E57AB" w:rsidRPr="001E57AB" w:rsidRDefault="001E57AB" w:rsidP="001E57AB">
      <w:pPr>
        <w:spacing w:after="3" w:line="328" w:lineRule="auto"/>
        <w:ind w:right="6"/>
        <w:jc w:val="both"/>
        <w:rPr>
          <w:color w:val="000000"/>
          <w:sz w:val="28"/>
          <w:lang w:eastAsia="vi-VN"/>
        </w:rPr>
      </w:pPr>
      <w:r w:rsidRPr="001E57AB">
        <w:rPr>
          <w:color w:val="000000"/>
          <w:sz w:val="28"/>
          <w:lang w:eastAsia="vi-VN"/>
        </w:rPr>
        <w:t xml:space="preserve">a) Tên chủ lâm sản/chủ rừng </w:t>
      </w:r>
      <w:r w:rsidRPr="001E57AB">
        <w:rPr>
          <w:color w:val="000000"/>
          <w:sz w:val="28"/>
          <w:vertAlign w:val="superscript"/>
          <w:lang w:eastAsia="vi-VN"/>
        </w:rPr>
        <w:t>(2)</w:t>
      </w:r>
      <w:r w:rsidRPr="001E57AB">
        <w:rPr>
          <w:color w:val="000000"/>
          <w:sz w:val="28"/>
          <w:lang w:eastAsia="vi-VN"/>
        </w:rPr>
        <w:t xml:space="preserve">: …………………………………………… </w:t>
      </w:r>
    </w:p>
    <w:p w14:paraId="2AA59653" w14:textId="77777777" w:rsidR="001E57AB" w:rsidRPr="001E57AB" w:rsidRDefault="001E57AB" w:rsidP="001E57AB">
      <w:pPr>
        <w:spacing w:after="3" w:line="328" w:lineRule="auto"/>
        <w:ind w:right="6"/>
        <w:jc w:val="both"/>
        <w:rPr>
          <w:color w:val="000000"/>
          <w:sz w:val="28"/>
          <w:lang w:eastAsia="vi-VN"/>
        </w:rPr>
      </w:pPr>
      <w:r w:rsidRPr="001E57AB">
        <w:rPr>
          <w:color w:val="000000"/>
          <w:sz w:val="28"/>
          <w:lang w:eastAsia="vi-VN"/>
        </w:rPr>
        <w:t>- Số GCN/MSDN/GPTL/ĐKHĐ/CCCD/CMND/HC</w:t>
      </w:r>
      <w:r w:rsidRPr="001E57AB">
        <w:rPr>
          <w:color w:val="000000"/>
          <w:sz w:val="28"/>
          <w:vertAlign w:val="superscript"/>
          <w:lang w:eastAsia="vi-VN"/>
        </w:rPr>
        <w:t>(3)</w:t>
      </w:r>
      <w:r w:rsidRPr="001E57AB">
        <w:rPr>
          <w:color w:val="000000"/>
          <w:sz w:val="28"/>
          <w:lang w:eastAsia="vi-VN"/>
        </w:rPr>
        <w:t xml:space="preserve">: ………………….. </w:t>
      </w:r>
    </w:p>
    <w:p w14:paraId="2D84C55F" w14:textId="77777777" w:rsidR="001E57AB" w:rsidRPr="001E57AB" w:rsidRDefault="001E57AB" w:rsidP="001E57AB">
      <w:pPr>
        <w:spacing w:after="75" w:line="271" w:lineRule="auto"/>
        <w:ind w:right="6"/>
        <w:jc w:val="both"/>
        <w:rPr>
          <w:color w:val="000000"/>
          <w:sz w:val="28"/>
          <w:lang w:eastAsia="vi-VN"/>
        </w:rPr>
      </w:pPr>
      <w:r w:rsidRPr="001E57AB">
        <w:rPr>
          <w:color w:val="000000"/>
          <w:sz w:val="28"/>
          <w:lang w:eastAsia="vi-VN"/>
        </w:rPr>
        <w:t>- Địa chỉ</w:t>
      </w:r>
      <w:r w:rsidRPr="001E57AB">
        <w:rPr>
          <w:color w:val="000000"/>
          <w:sz w:val="28"/>
          <w:vertAlign w:val="superscript"/>
          <w:lang w:eastAsia="vi-VN"/>
        </w:rPr>
        <w:t>(4)</w:t>
      </w:r>
      <w:r w:rsidRPr="001E57AB">
        <w:rPr>
          <w:color w:val="000000"/>
          <w:sz w:val="28"/>
          <w:lang w:eastAsia="vi-VN"/>
        </w:rPr>
        <w:t xml:space="preserve">: ………………………………………………………………… </w:t>
      </w:r>
    </w:p>
    <w:p w14:paraId="59949178" w14:textId="77777777" w:rsidR="001E57AB" w:rsidRPr="001E57AB" w:rsidRDefault="001E57AB" w:rsidP="001E57AB">
      <w:pPr>
        <w:spacing w:after="22" w:line="271" w:lineRule="auto"/>
        <w:ind w:right="6"/>
        <w:jc w:val="both"/>
        <w:rPr>
          <w:color w:val="000000"/>
          <w:sz w:val="28"/>
          <w:lang w:eastAsia="vi-VN"/>
        </w:rPr>
      </w:pPr>
      <w:r w:rsidRPr="001E57AB">
        <w:rPr>
          <w:color w:val="000000"/>
          <w:sz w:val="28"/>
          <w:lang w:eastAsia="vi-VN"/>
        </w:rPr>
        <w:t xml:space="preserve">- Số điện thoại:……………………, địa chỉ email: ………….…………… </w:t>
      </w:r>
    </w:p>
    <w:p w14:paraId="339D9F22" w14:textId="77777777" w:rsidR="001E57AB" w:rsidRPr="001E57AB" w:rsidRDefault="001E57AB" w:rsidP="001E57AB">
      <w:pPr>
        <w:spacing w:after="60" w:line="271" w:lineRule="auto"/>
        <w:ind w:right="6"/>
        <w:rPr>
          <w:color w:val="000000"/>
          <w:sz w:val="28"/>
          <w:lang w:eastAsia="vi-VN"/>
        </w:rPr>
      </w:pPr>
      <w:r w:rsidRPr="001E57AB">
        <w:rPr>
          <w:b/>
          <w:color w:val="000000"/>
          <w:sz w:val="28"/>
          <w:lang w:eastAsia="vi-VN"/>
        </w:rPr>
        <w:t xml:space="preserve">2. Thông tin về lâm sản: </w:t>
      </w:r>
    </w:p>
    <w:p w14:paraId="40EE9C77" w14:textId="77777777" w:rsidR="001E57AB" w:rsidRPr="001E57AB" w:rsidRDefault="001E57AB" w:rsidP="00610CD4">
      <w:pPr>
        <w:numPr>
          <w:ilvl w:val="0"/>
          <w:numId w:val="51"/>
        </w:numPr>
        <w:spacing w:after="79" w:line="271" w:lineRule="auto"/>
        <w:ind w:right="6" w:hanging="305"/>
        <w:jc w:val="both"/>
        <w:rPr>
          <w:color w:val="000000"/>
          <w:sz w:val="28"/>
          <w:lang w:eastAsia="vi-VN"/>
        </w:rPr>
      </w:pPr>
      <w:r w:rsidRPr="001E57AB">
        <w:rPr>
          <w:color w:val="000000"/>
          <w:sz w:val="28"/>
          <w:lang w:eastAsia="vi-VN"/>
        </w:rPr>
        <w:t>Loại lâm sản</w:t>
      </w:r>
      <w:r w:rsidRPr="001E57AB">
        <w:rPr>
          <w:color w:val="000000"/>
          <w:sz w:val="28"/>
          <w:vertAlign w:val="superscript"/>
          <w:lang w:eastAsia="vi-VN"/>
        </w:rPr>
        <w:t>(5)</w:t>
      </w:r>
      <w:r w:rsidRPr="001E57AB">
        <w:rPr>
          <w:color w:val="000000"/>
          <w:sz w:val="28"/>
          <w:lang w:eastAsia="vi-VN"/>
        </w:rPr>
        <w:t xml:space="preserve">: ………………………………………………………… </w:t>
      </w:r>
    </w:p>
    <w:p w14:paraId="1CF55527" w14:textId="77777777" w:rsidR="001E57AB" w:rsidRPr="001E57AB" w:rsidRDefault="001E57AB" w:rsidP="00610CD4">
      <w:pPr>
        <w:numPr>
          <w:ilvl w:val="0"/>
          <w:numId w:val="51"/>
        </w:numPr>
        <w:spacing w:after="77" w:line="271" w:lineRule="auto"/>
        <w:ind w:right="6" w:hanging="305"/>
        <w:jc w:val="both"/>
        <w:rPr>
          <w:color w:val="000000"/>
          <w:sz w:val="28"/>
          <w:lang w:eastAsia="vi-VN"/>
        </w:rPr>
      </w:pPr>
      <w:r w:rsidRPr="001E57AB">
        <w:rPr>
          <w:color w:val="000000"/>
          <w:sz w:val="28"/>
          <w:lang w:eastAsia="vi-VN"/>
        </w:rPr>
        <w:t>Số lượng</w:t>
      </w:r>
      <w:r w:rsidRPr="001E57AB">
        <w:rPr>
          <w:color w:val="000000"/>
          <w:sz w:val="28"/>
          <w:vertAlign w:val="superscript"/>
          <w:lang w:eastAsia="vi-VN"/>
        </w:rPr>
        <w:t>(6)</w:t>
      </w:r>
      <w:r w:rsidRPr="001E57AB">
        <w:rPr>
          <w:color w:val="000000"/>
          <w:sz w:val="28"/>
          <w:lang w:eastAsia="vi-VN"/>
        </w:rPr>
        <w:t xml:space="preserve">:…………………………………………………………….. </w:t>
      </w:r>
    </w:p>
    <w:p w14:paraId="0AD07D6E" w14:textId="77777777" w:rsidR="001E57AB" w:rsidRPr="001E57AB" w:rsidRDefault="001E57AB" w:rsidP="00610CD4">
      <w:pPr>
        <w:numPr>
          <w:ilvl w:val="0"/>
          <w:numId w:val="51"/>
        </w:numPr>
        <w:spacing w:after="36" w:line="271" w:lineRule="auto"/>
        <w:ind w:right="6" w:hanging="305"/>
        <w:jc w:val="both"/>
        <w:rPr>
          <w:color w:val="000000"/>
          <w:sz w:val="28"/>
          <w:lang w:eastAsia="vi-VN"/>
        </w:rPr>
      </w:pPr>
      <w:r w:rsidRPr="001E57AB">
        <w:rPr>
          <w:color w:val="000000"/>
          <w:sz w:val="28"/>
          <w:lang w:eastAsia="vi-VN"/>
        </w:rPr>
        <w:t>Khối lượng</w:t>
      </w:r>
      <w:r w:rsidRPr="001E57AB">
        <w:rPr>
          <w:color w:val="000000"/>
          <w:sz w:val="28"/>
          <w:vertAlign w:val="superscript"/>
          <w:lang w:eastAsia="vi-VN"/>
        </w:rPr>
        <w:t>(6)</w:t>
      </w:r>
      <w:r w:rsidRPr="001E57AB">
        <w:rPr>
          <w:color w:val="000000"/>
          <w:sz w:val="28"/>
          <w:lang w:eastAsia="vi-VN"/>
        </w:rPr>
        <w:t xml:space="preserve">: ……………………………………………..……………. </w:t>
      </w:r>
    </w:p>
    <w:p w14:paraId="7B68AAA4" w14:textId="77777777" w:rsidR="001E57AB" w:rsidRPr="001E57AB" w:rsidRDefault="001E57AB" w:rsidP="001E57AB">
      <w:pPr>
        <w:spacing w:after="56" w:line="271" w:lineRule="auto"/>
        <w:ind w:right="6"/>
        <w:rPr>
          <w:color w:val="000000"/>
          <w:sz w:val="28"/>
          <w:lang w:eastAsia="vi-VN"/>
        </w:rPr>
      </w:pPr>
      <w:r w:rsidRPr="001E57AB">
        <w:rPr>
          <w:b/>
          <w:color w:val="000000"/>
          <w:sz w:val="28"/>
          <w:lang w:eastAsia="vi-VN"/>
        </w:rPr>
        <w:t xml:space="preserve">3. Tài liệu kèm theo: </w:t>
      </w:r>
    </w:p>
    <w:p w14:paraId="796752EE" w14:textId="77777777" w:rsidR="001E57AB" w:rsidRPr="001E57AB" w:rsidRDefault="001E57AB" w:rsidP="00610CD4">
      <w:pPr>
        <w:numPr>
          <w:ilvl w:val="0"/>
          <w:numId w:val="52"/>
        </w:numPr>
        <w:spacing w:after="79" w:line="271" w:lineRule="auto"/>
        <w:ind w:right="6" w:hanging="305"/>
        <w:jc w:val="both"/>
        <w:rPr>
          <w:color w:val="000000"/>
          <w:sz w:val="28"/>
          <w:lang w:eastAsia="vi-VN"/>
        </w:rPr>
      </w:pPr>
      <w:r w:rsidRPr="001E57AB">
        <w:rPr>
          <w:color w:val="000000"/>
          <w:sz w:val="28"/>
          <w:lang w:eastAsia="vi-VN"/>
        </w:rPr>
        <w:t xml:space="preserve">Bảng kê lâm sản </w:t>
      </w:r>
      <w:r w:rsidRPr="001E57AB">
        <w:rPr>
          <w:color w:val="000000"/>
          <w:sz w:val="28"/>
          <w:vertAlign w:val="superscript"/>
          <w:lang w:eastAsia="vi-VN"/>
        </w:rPr>
        <w:t>(7)</w:t>
      </w:r>
      <w:r w:rsidRPr="001E57AB">
        <w:rPr>
          <w:color w:val="000000"/>
          <w:sz w:val="28"/>
          <w:lang w:eastAsia="vi-VN"/>
        </w:rPr>
        <w:t xml:space="preserve">: ……………………………………………….…… </w:t>
      </w:r>
    </w:p>
    <w:p w14:paraId="0BE57052" w14:textId="77777777" w:rsidR="001E57AB" w:rsidRPr="001E57AB" w:rsidRDefault="001E57AB" w:rsidP="00610CD4">
      <w:pPr>
        <w:numPr>
          <w:ilvl w:val="0"/>
          <w:numId w:val="52"/>
        </w:numPr>
        <w:spacing w:after="61" w:line="271" w:lineRule="auto"/>
        <w:ind w:right="6" w:hanging="305"/>
        <w:jc w:val="both"/>
        <w:rPr>
          <w:color w:val="000000"/>
          <w:sz w:val="28"/>
          <w:lang w:eastAsia="vi-VN"/>
        </w:rPr>
      </w:pPr>
      <w:r w:rsidRPr="001E57AB">
        <w:rPr>
          <w:color w:val="000000"/>
          <w:sz w:val="28"/>
          <w:lang w:eastAsia="vi-VN"/>
        </w:rPr>
        <w:t xml:space="preserve">Hồ sơ kèm theo </w:t>
      </w:r>
      <w:r w:rsidRPr="001E57AB">
        <w:rPr>
          <w:color w:val="000000"/>
          <w:sz w:val="28"/>
          <w:vertAlign w:val="superscript"/>
          <w:lang w:eastAsia="vi-VN"/>
        </w:rPr>
        <w:t>(8)</w:t>
      </w:r>
      <w:r w:rsidRPr="001E57AB">
        <w:rPr>
          <w:color w:val="000000"/>
          <w:sz w:val="28"/>
          <w:lang w:eastAsia="vi-VN"/>
        </w:rPr>
        <w:t xml:space="preserve">: ………………………………………….…………. </w:t>
      </w:r>
    </w:p>
    <w:p w14:paraId="7C12B701" w14:textId="77777777" w:rsidR="001E57AB" w:rsidRPr="001E57AB" w:rsidRDefault="001E57AB" w:rsidP="001E57AB">
      <w:pPr>
        <w:spacing w:after="48" w:line="271" w:lineRule="auto"/>
        <w:ind w:right="6"/>
        <w:jc w:val="both"/>
        <w:rPr>
          <w:color w:val="000000"/>
          <w:sz w:val="28"/>
          <w:lang w:eastAsia="vi-VN"/>
        </w:rPr>
      </w:pPr>
      <w:r w:rsidRPr="001E57AB">
        <w:rPr>
          <w:color w:val="000000"/>
          <w:sz w:val="28"/>
          <w:lang w:eastAsia="vi-VN"/>
        </w:rPr>
        <w:t xml:space="preserve">Chúng tôi/Tôi cam kết những nội dung kê khai trong đề nghị này là đúng sự thật và chịu trách nhiệm trước pháp luật về sự trung thực của thông tin. </w:t>
      </w:r>
    </w:p>
    <w:p w14:paraId="75038A8F" w14:textId="77777777" w:rsidR="001E57AB" w:rsidRPr="001E57AB" w:rsidRDefault="001E57AB" w:rsidP="001E57AB">
      <w:pPr>
        <w:spacing w:after="26" w:line="271" w:lineRule="auto"/>
        <w:ind w:right="6"/>
        <w:jc w:val="both"/>
        <w:rPr>
          <w:color w:val="000000"/>
          <w:sz w:val="28"/>
          <w:lang w:eastAsia="vi-VN"/>
        </w:rPr>
      </w:pPr>
      <w:r w:rsidRPr="001E57AB">
        <w:rPr>
          <w:color w:val="000000"/>
          <w:sz w:val="28"/>
          <w:lang w:eastAsia="vi-VN"/>
        </w:rPr>
        <w:t>Đề nghị</w:t>
      </w:r>
      <w:r w:rsidRPr="001E57AB">
        <w:rPr>
          <w:color w:val="000000"/>
          <w:sz w:val="28"/>
          <w:vertAlign w:val="superscript"/>
          <w:lang w:eastAsia="vi-VN"/>
        </w:rPr>
        <w:t>(1)</w:t>
      </w:r>
      <w:r w:rsidRPr="001E57AB">
        <w:rPr>
          <w:color w:val="000000"/>
          <w:sz w:val="28"/>
          <w:lang w:eastAsia="vi-VN"/>
        </w:rPr>
        <w:t xml:space="preserve"> …………… xem xét kiểm tra, xác nhận Bảng kê lâm sản./. </w:t>
      </w:r>
    </w:p>
    <w:p w14:paraId="23E7910D" w14:textId="77777777" w:rsidR="001E57AB" w:rsidRPr="001E57AB" w:rsidRDefault="001E57AB" w:rsidP="001E57AB">
      <w:pPr>
        <w:spacing w:after="26"/>
        <w:ind w:right="6"/>
        <w:jc w:val="center"/>
        <w:rPr>
          <w:color w:val="000000"/>
          <w:sz w:val="28"/>
          <w:lang w:eastAsia="vi-VN"/>
        </w:rPr>
      </w:pPr>
      <w:r w:rsidRPr="001E57AB">
        <w:rPr>
          <w:color w:val="000000"/>
          <w:sz w:val="28"/>
          <w:lang w:eastAsia="vi-VN"/>
        </w:rPr>
        <w:t xml:space="preserve"> </w:t>
      </w:r>
    </w:p>
    <w:p w14:paraId="05B4785E" w14:textId="77777777" w:rsidR="001E57AB" w:rsidRPr="001E57AB" w:rsidRDefault="001E57AB" w:rsidP="001E57AB">
      <w:pPr>
        <w:tabs>
          <w:tab w:val="center" w:pos="2213"/>
          <w:tab w:val="center" w:pos="6643"/>
        </w:tabs>
        <w:spacing w:after="37"/>
        <w:ind w:right="6"/>
        <w:rPr>
          <w:color w:val="000000"/>
          <w:sz w:val="28"/>
          <w:lang w:eastAsia="vi-VN"/>
        </w:rPr>
      </w:pPr>
      <w:r w:rsidRPr="001E57AB">
        <w:rPr>
          <w:rFonts w:eastAsia="Calibri"/>
          <w:color w:val="000000"/>
          <w:sz w:val="22"/>
          <w:lang w:eastAsia="vi-VN"/>
        </w:rPr>
        <w:tab/>
      </w:r>
      <w:r w:rsidRPr="001E57AB">
        <w:rPr>
          <w:color w:val="000000"/>
          <w:sz w:val="28"/>
          <w:lang w:eastAsia="vi-VN"/>
        </w:rPr>
        <w:t xml:space="preserve"> </w:t>
      </w:r>
      <w:r w:rsidRPr="001E57AB">
        <w:rPr>
          <w:color w:val="000000"/>
          <w:sz w:val="28"/>
          <w:lang w:eastAsia="vi-VN"/>
        </w:rPr>
        <w:tab/>
      </w:r>
      <w:r w:rsidRPr="001E57AB">
        <w:rPr>
          <w:i/>
          <w:color w:val="000000"/>
          <w:sz w:val="28"/>
          <w:lang w:eastAsia="vi-VN"/>
        </w:rPr>
        <w:t xml:space="preserve">……, ngày…… tháng…… năm …… </w:t>
      </w:r>
    </w:p>
    <w:p w14:paraId="777A5D0D" w14:textId="77777777" w:rsidR="001E57AB" w:rsidRPr="001E57AB" w:rsidRDefault="001E57AB" w:rsidP="001E57AB">
      <w:pPr>
        <w:ind w:right="6"/>
        <w:rPr>
          <w:color w:val="000000"/>
          <w:sz w:val="28"/>
          <w:lang w:eastAsia="vi-VN"/>
        </w:rPr>
      </w:pPr>
      <w:r w:rsidRPr="001E57AB">
        <w:rPr>
          <w:b/>
          <w:color w:val="000000"/>
          <w:sz w:val="28"/>
          <w:lang w:eastAsia="vi-VN"/>
        </w:rPr>
        <w:t xml:space="preserve">                                                                    CHỦ RỪNG/CHỦ LÂM SẢN </w:t>
      </w:r>
    </w:p>
    <w:p w14:paraId="2C50B0B0" w14:textId="77777777" w:rsidR="001E57AB" w:rsidRPr="001E57AB" w:rsidRDefault="001E57AB" w:rsidP="001E57AB">
      <w:pPr>
        <w:spacing w:after="17" w:line="261" w:lineRule="auto"/>
        <w:ind w:right="6"/>
        <w:jc w:val="both"/>
        <w:rPr>
          <w:color w:val="000000"/>
          <w:sz w:val="28"/>
          <w:lang w:eastAsia="vi-VN"/>
        </w:rPr>
      </w:pPr>
      <w:r w:rsidRPr="001E57AB">
        <w:rPr>
          <w:i/>
          <w:color w:val="000000"/>
          <w:sz w:val="28"/>
          <w:lang w:eastAsia="vi-VN"/>
        </w:rPr>
        <w:t xml:space="preserve">                                                        (Ký, ghi rõ họ tên, đóng dấu đối với tổ chức)</w:t>
      </w:r>
      <w:r w:rsidRPr="001E57AB">
        <w:rPr>
          <w:color w:val="000000"/>
          <w:sz w:val="28"/>
          <w:lang w:eastAsia="vi-VN"/>
        </w:rPr>
        <w:t xml:space="preserve">  </w:t>
      </w:r>
    </w:p>
    <w:p w14:paraId="2E97183F" w14:textId="77777777" w:rsidR="001E57AB" w:rsidRPr="001E57AB" w:rsidRDefault="001E57AB" w:rsidP="001E57AB">
      <w:pPr>
        <w:spacing w:after="17" w:line="261" w:lineRule="auto"/>
        <w:ind w:right="6"/>
        <w:jc w:val="both"/>
        <w:rPr>
          <w:b/>
          <w:i/>
          <w:color w:val="000000"/>
          <w:sz w:val="22"/>
          <w:lang w:eastAsia="vi-VN"/>
        </w:rPr>
      </w:pPr>
    </w:p>
    <w:p w14:paraId="7589E739" w14:textId="77777777" w:rsidR="001E57AB" w:rsidRPr="001E57AB" w:rsidRDefault="001E57AB" w:rsidP="001E57AB">
      <w:pPr>
        <w:spacing w:after="17" w:line="261" w:lineRule="auto"/>
        <w:ind w:right="6"/>
        <w:jc w:val="both"/>
        <w:rPr>
          <w:b/>
          <w:i/>
          <w:color w:val="000000"/>
          <w:sz w:val="22"/>
          <w:lang w:eastAsia="vi-VN"/>
        </w:rPr>
      </w:pPr>
    </w:p>
    <w:p w14:paraId="46787AB4" w14:textId="77777777" w:rsidR="001E57AB" w:rsidRPr="001E57AB" w:rsidRDefault="001E57AB" w:rsidP="001E57AB">
      <w:pPr>
        <w:spacing w:after="17" w:line="261" w:lineRule="auto"/>
        <w:ind w:right="6"/>
        <w:jc w:val="both"/>
        <w:rPr>
          <w:b/>
          <w:i/>
          <w:color w:val="000000"/>
          <w:sz w:val="22"/>
          <w:lang w:eastAsia="vi-VN"/>
        </w:rPr>
      </w:pPr>
    </w:p>
    <w:p w14:paraId="1708351E" w14:textId="77777777" w:rsidR="001E57AB" w:rsidRPr="001E57AB" w:rsidRDefault="001E57AB" w:rsidP="001E57AB">
      <w:pPr>
        <w:spacing w:after="17" w:line="261" w:lineRule="auto"/>
        <w:ind w:right="6"/>
        <w:jc w:val="both"/>
        <w:rPr>
          <w:b/>
          <w:i/>
          <w:color w:val="000000"/>
          <w:sz w:val="22"/>
          <w:lang w:eastAsia="vi-VN"/>
        </w:rPr>
      </w:pPr>
    </w:p>
    <w:p w14:paraId="30EA7EB1" w14:textId="77777777" w:rsidR="001E57AB" w:rsidRPr="001E57AB" w:rsidRDefault="001E57AB" w:rsidP="001E57AB">
      <w:pPr>
        <w:spacing w:after="17" w:line="261" w:lineRule="auto"/>
        <w:ind w:right="6"/>
        <w:jc w:val="both"/>
        <w:rPr>
          <w:b/>
          <w:i/>
          <w:color w:val="000000"/>
          <w:sz w:val="22"/>
          <w:lang w:eastAsia="vi-VN"/>
        </w:rPr>
      </w:pPr>
    </w:p>
    <w:p w14:paraId="2F0B0805" w14:textId="77777777" w:rsidR="001E57AB" w:rsidRPr="001E57AB" w:rsidRDefault="001E57AB" w:rsidP="001E57AB">
      <w:pPr>
        <w:spacing w:after="17" w:line="261" w:lineRule="auto"/>
        <w:ind w:right="6"/>
        <w:jc w:val="both"/>
        <w:rPr>
          <w:b/>
          <w:i/>
          <w:color w:val="000000"/>
          <w:sz w:val="22"/>
          <w:lang w:eastAsia="vi-VN"/>
        </w:rPr>
      </w:pPr>
    </w:p>
    <w:p w14:paraId="553F78BD" w14:textId="77777777" w:rsidR="001E57AB" w:rsidRPr="001E57AB" w:rsidRDefault="001E57AB" w:rsidP="001E57AB">
      <w:pPr>
        <w:spacing w:after="17" w:line="261" w:lineRule="auto"/>
        <w:ind w:right="6"/>
        <w:jc w:val="both"/>
        <w:rPr>
          <w:b/>
          <w:i/>
          <w:color w:val="000000"/>
          <w:sz w:val="22"/>
          <w:lang w:eastAsia="vi-VN"/>
        </w:rPr>
      </w:pPr>
    </w:p>
    <w:p w14:paraId="7F07CB17" w14:textId="77777777" w:rsidR="001E57AB" w:rsidRPr="001E57AB" w:rsidRDefault="001E57AB" w:rsidP="001E57AB">
      <w:pPr>
        <w:spacing w:after="17" w:line="261" w:lineRule="auto"/>
        <w:ind w:right="6"/>
        <w:jc w:val="both"/>
        <w:rPr>
          <w:b/>
          <w:i/>
          <w:color w:val="000000"/>
          <w:sz w:val="22"/>
          <w:lang w:eastAsia="vi-VN"/>
        </w:rPr>
      </w:pPr>
    </w:p>
    <w:p w14:paraId="690728CA" w14:textId="77777777" w:rsidR="001E57AB" w:rsidRPr="001E57AB" w:rsidRDefault="001E57AB" w:rsidP="001E57AB">
      <w:pPr>
        <w:spacing w:after="17" w:line="261" w:lineRule="auto"/>
        <w:ind w:right="6"/>
        <w:jc w:val="both"/>
        <w:rPr>
          <w:b/>
          <w:i/>
          <w:color w:val="000000"/>
          <w:sz w:val="22"/>
          <w:lang w:eastAsia="vi-VN"/>
        </w:rPr>
      </w:pPr>
    </w:p>
    <w:p w14:paraId="52B4BBE7" w14:textId="77777777" w:rsidR="001E57AB" w:rsidRPr="001E57AB" w:rsidRDefault="001E57AB" w:rsidP="001E57AB">
      <w:pPr>
        <w:spacing w:after="17" w:line="261" w:lineRule="auto"/>
        <w:ind w:right="6"/>
        <w:jc w:val="both"/>
        <w:rPr>
          <w:b/>
          <w:i/>
          <w:color w:val="000000"/>
          <w:sz w:val="22"/>
          <w:lang w:eastAsia="vi-VN"/>
        </w:rPr>
      </w:pPr>
    </w:p>
    <w:p w14:paraId="7A9963AF" w14:textId="77777777" w:rsidR="001E57AB" w:rsidRPr="001E57AB" w:rsidRDefault="001E57AB" w:rsidP="001E57AB">
      <w:pPr>
        <w:spacing w:after="17" w:line="261" w:lineRule="auto"/>
        <w:ind w:right="6"/>
        <w:jc w:val="both"/>
        <w:rPr>
          <w:b/>
          <w:i/>
          <w:color w:val="000000"/>
          <w:sz w:val="22"/>
          <w:lang w:eastAsia="vi-VN"/>
        </w:rPr>
      </w:pPr>
    </w:p>
    <w:p w14:paraId="69921773" w14:textId="77777777" w:rsidR="001E57AB" w:rsidRPr="001E57AB" w:rsidRDefault="001E57AB" w:rsidP="001E57AB">
      <w:pPr>
        <w:spacing w:after="17" w:line="261" w:lineRule="auto"/>
        <w:ind w:right="6"/>
        <w:jc w:val="both"/>
        <w:rPr>
          <w:b/>
          <w:i/>
          <w:color w:val="000000"/>
          <w:sz w:val="22"/>
          <w:lang w:eastAsia="vi-VN"/>
        </w:rPr>
      </w:pPr>
    </w:p>
    <w:p w14:paraId="249A7FC1" w14:textId="77777777" w:rsidR="001E57AB" w:rsidRPr="001E57AB" w:rsidRDefault="001E57AB" w:rsidP="001E57AB">
      <w:pPr>
        <w:spacing w:after="17" w:line="261" w:lineRule="auto"/>
        <w:ind w:right="6"/>
        <w:jc w:val="both"/>
        <w:rPr>
          <w:color w:val="000000"/>
          <w:sz w:val="28"/>
          <w:lang w:eastAsia="vi-VN"/>
        </w:rPr>
      </w:pPr>
      <w:r w:rsidRPr="001E57AB">
        <w:rPr>
          <w:b/>
          <w:i/>
          <w:color w:val="000000"/>
          <w:sz w:val="22"/>
          <w:lang w:eastAsia="vi-VN"/>
        </w:rPr>
        <w:lastRenderedPageBreak/>
        <w:t xml:space="preserve">Ghi chú: </w:t>
      </w:r>
      <w:r w:rsidRPr="001E57AB">
        <w:rPr>
          <w:color w:val="000000"/>
          <w:sz w:val="22"/>
          <w:vertAlign w:val="superscript"/>
          <w:lang w:eastAsia="vi-VN"/>
        </w:rPr>
        <w:t>(1)</w:t>
      </w:r>
      <w:r w:rsidRPr="001E57AB">
        <w:rPr>
          <w:color w:val="000000"/>
          <w:sz w:val="22"/>
          <w:lang w:eastAsia="vi-VN"/>
        </w:rPr>
        <w:t xml:space="preserve"> Cơ quan Kiểm lâm sở tại nơi khai thác, cất giữ lâm sản. </w:t>
      </w:r>
    </w:p>
    <w:p w14:paraId="5623D4F2" w14:textId="77777777" w:rsidR="001E57AB" w:rsidRPr="001E57AB" w:rsidRDefault="001E57AB" w:rsidP="00610CD4">
      <w:pPr>
        <w:numPr>
          <w:ilvl w:val="0"/>
          <w:numId w:val="53"/>
        </w:numPr>
        <w:spacing w:line="261" w:lineRule="auto"/>
        <w:ind w:right="6" w:firstLine="720"/>
        <w:jc w:val="both"/>
        <w:rPr>
          <w:color w:val="000000"/>
          <w:sz w:val="28"/>
          <w:lang w:eastAsia="vi-VN"/>
        </w:rPr>
      </w:pPr>
      <w:r w:rsidRPr="001E57AB">
        <w:rPr>
          <w:color w:val="000000"/>
          <w:sz w:val="22"/>
          <w:lang w:eastAsia="vi-VN"/>
        </w:rPr>
        <w:t xml:space="preserve">Ghi tên bằng tiếng Việt hoặc tên giao dịch bằng tiếng Anh (nếu có) đối với tổ chức hoặc đầy đủ họ tên đối với cá nhân. </w:t>
      </w:r>
    </w:p>
    <w:p w14:paraId="37AD2CD8" w14:textId="77777777" w:rsidR="001E57AB" w:rsidRPr="001E57AB" w:rsidRDefault="001E57AB" w:rsidP="00610CD4">
      <w:pPr>
        <w:numPr>
          <w:ilvl w:val="0"/>
          <w:numId w:val="53"/>
        </w:numPr>
        <w:spacing w:after="1" w:line="261" w:lineRule="auto"/>
        <w:ind w:right="6" w:firstLine="720"/>
        <w:jc w:val="both"/>
        <w:rPr>
          <w:color w:val="000000"/>
          <w:sz w:val="28"/>
          <w:lang w:eastAsia="vi-VN"/>
        </w:rPr>
      </w:pPr>
      <w:r w:rsidRPr="001E57AB">
        <w:rPr>
          <w:color w:val="000000"/>
          <w:sz w:val="22"/>
          <w:lang w:eastAsia="vi-VN"/>
        </w:rPr>
        <w:t xml:space="preserve">Ghi Số giấy chứng nhận đăng ký đầu tư/mã số doanh nghiệp/giấy phép thành lập/đăng ký hoạt động đối với tổ chức; số căn cước công dân/chứng minh nhân dân/hộ chiếu đối với cá nhân. </w:t>
      </w:r>
    </w:p>
    <w:p w14:paraId="099E27A6" w14:textId="77777777" w:rsidR="001E57AB" w:rsidRPr="001E57AB" w:rsidRDefault="001E57AB" w:rsidP="00610CD4">
      <w:pPr>
        <w:numPr>
          <w:ilvl w:val="0"/>
          <w:numId w:val="53"/>
        </w:numPr>
        <w:spacing w:line="261" w:lineRule="auto"/>
        <w:ind w:right="6" w:firstLine="720"/>
        <w:jc w:val="both"/>
        <w:rPr>
          <w:color w:val="000000"/>
          <w:sz w:val="28"/>
          <w:lang w:eastAsia="vi-VN"/>
        </w:rPr>
      </w:pPr>
      <w:r w:rsidRPr="001E57AB">
        <w:rPr>
          <w:color w:val="000000"/>
          <w:sz w:val="22"/>
          <w:lang w:eastAsia="vi-VN"/>
        </w:rPr>
        <w:t xml:space="preserve">Ghi địa chỉ tổ chức theo giấy chứng nhận đăng ký đầu tư/doanh nghiệp hoặc Giấy phép thành lập/đăng ký hoạt động; ghi địa chỉ thường trú của cá nhân theo Chứng minh nhân dân/Căn cước công dân/Hộ chiếu. </w:t>
      </w:r>
    </w:p>
    <w:p w14:paraId="1363C23B" w14:textId="77777777" w:rsidR="001E57AB" w:rsidRPr="001E57AB" w:rsidRDefault="001E57AB" w:rsidP="00610CD4">
      <w:pPr>
        <w:numPr>
          <w:ilvl w:val="0"/>
          <w:numId w:val="53"/>
        </w:numPr>
        <w:spacing w:line="261" w:lineRule="auto"/>
        <w:ind w:right="6" w:firstLine="720"/>
        <w:jc w:val="both"/>
        <w:rPr>
          <w:color w:val="000000"/>
          <w:sz w:val="28"/>
          <w:lang w:eastAsia="vi-VN"/>
        </w:rPr>
      </w:pPr>
      <w:r w:rsidRPr="001E57AB">
        <w:rPr>
          <w:color w:val="000000"/>
          <w:sz w:val="22"/>
          <w:lang w:eastAsia="vi-VN"/>
        </w:rPr>
        <w:t xml:space="preserve">Ghi rõ chủng loại lâm sản: Gỗ tròn/gỗ xẻ/sản phẩm gỗ/thực vật rừng ngoài gỗ/động vật rừng/sản phẩm của động vật rừng. </w:t>
      </w:r>
      <w:r w:rsidRPr="001E57AB">
        <w:rPr>
          <w:color w:val="000000"/>
          <w:sz w:val="22"/>
          <w:vertAlign w:val="superscript"/>
          <w:lang w:eastAsia="vi-VN"/>
        </w:rPr>
        <w:t>(6)</w:t>
      </w:r>
      <w:r w:rsidRPr="001E57AB">
        <w:rPr>
          <w:color w:val="000000"/>
          <w:sz w:val="22"/>
          <w:lang w:eastAsia="vi-VN"/>
        </w:rPr>
        <w:t xml:space="preserve"> Ghi số lượng, khối lượng, đơn vị tính theo từng loại lâm sản quy định tại Điều 4 Thông tư này. </w:t>
      </w:r>
    </w:p>
    <w:p w14:paraId="751F0A60" w14:textId="77777777" w:rsidR="001E57AB" w:rsidRPr="001E57AB" w:rsidRDefault="001E57AB" w:rsidP="00610CD4">
      <w:pPr>
        <w:numPr>
          <w:ilvl w:val="0"/>
          <w:numId w:val="54"/>
        </w:numPr>
        <w:spacing w:after="2" w:line="261" w:lineRule="auto"/>
        <w:ind w:right="6" w:hanging="216"/>
        <w:jc w:val="both"/>
        <w:rPr>
          <w:color w:val="000000"/>
          <w:sz w:val="28"/>
          <w:lang w:eastAsia="vi-VN"/>
        </w:rPr>
      </w:pPr>
      <w:r w:rsidRPr="001E57AB">
        <w:rPr>
          <w:color w:val="000000"/>
          <w:sz w:val="22"/>
          <w:lang w:eastAsia="vi-VN"/>
        </w:rPr>
        <w:t xml:space="preserve">Căn cứ loại lâm sản, chủ rừng/chủ lâm sản lập Bảng kê lâm sản Mẫu số 01 Phụ lục này. </w:t>
      </w:r>
    </w:p>
    <w:p w14:paraId="42DE06E0" w14:textId="77777777" w:rsidR="001E57AB" w:rsidRPr="001E57AB" w:rsidRDefault="001E57AB" w:rsidP="00610CD4">
      <w:pPr>
        <w:numPr>
          <w:ilvl w:val="0"/>
          <w:numId w:val="54"/>
        </w:numPr>
        <w:spacing w:after="111" w:line="261" w:lineRule="auto"/>
        <w:ind w:right="6" w:hanging="216"/>
        <w:jc w:val="both"/>
        <w:rPr>
          <w:color w:val="000000"/>
          <w:sz w:val="28"/>
          <w:lang w:eastAsia="vi-VN"/>
        </w:rPr>
      </w:pPr>
      <w:r w:rsidRPr="001E57AB">
        <w:rPr>
          <w:color w:val="000000"/>
          <w:sz w:val="22"/>
          <w:lang w:eastAsia="vi-VN"/>
        </w:rPr>
        <w:t xml:space="preserve">Kê khai hồ sơ kèm theo khi đề nghị xác nhận. </w:t>
      </w:r>
    </w:p>
    <w:p w14:paraId="5ABA9EE8" w14:textId="77777777" w:rsidR="001E57AB" w:rsidRPr="001E57AB" w:rsidRDefault="001E57AB" w:rsidP="001E57AB">
      <w:pPr>
        <w:spacing w:after="127" w:line="271" w:lineRule="auto"/>
        <w:ind w:right="7181"/>
        <w:jc w:val="both"/>
        <w:rPr>
          <w:color w:val="000000"/>
          <w:sz w:val="28"/>
          <w:lang w:eastAsia="vi-VN"/>
        </w:rPr>
        <w:sectPr w:rsidR="001E57AB" w:rsidRPr="001E57AB" w:rsidSect="00610CD4">
          <w:headerReference w:type="even" r:id="rId49"/>
          <w:headerReference w:type="default" r:id="rId50"/>
          <w:footerReference w:type="even" r:id="rId51"/>
          <w:footerReference w:type="default" r:id="rId52"/>
          <w:headerReference w:type="first" r:id="rId53"/>
          <w:footerReference w:type="first" r:id="rId54"/>
          <w:footnotePr>
            <w:numRestart w:val="eachPage"/>
          </w:footnotePr>
          <w:pgSz w:w="11906" w:h="16838"/>
          <w:pgMar w:top="1440" w:right="1126" w:bottom="1440" w:left="1702" w:header="523" w:footer="720" w:gutter="0"/>
          <w:cols w:space="720"/>
        </w:sectPr>
      </w:pPr>
    </w:p>
    <w:p w14:paraId="446F1AD3" w14:textId="77777777" w:rsidR="001E57AB" w:rsidRPr="001E57AB" w:rsidRDefault="001E57AB" w:rsidP="001E57AB">
      <w:pPr>
        <w:ind w:right="48"/>
        <w:jc w:val="center"/>
        <w:rPr>
          <w:color w:val="000000"/>
          <w:sz w:val="28"/>
          <w:lang w:eastAsia="vi-VN"/>
        </w:rPr>
      </w:pPr>
      <w:r w:rsidRPr="001E57AB">
        <w:rPr>
          <w:color w:val="000000"/>
          <w:sz w:val="28"/>
          <w:lang w:eastAsia="vi-VN"/>
        </w:rPr>
        <w:lastRenderedPageBreak/>
        <w:t>60</w:t>
      </w:r>
      <w:r w:rsidRPr="001E57AB">
        <w:rPr>
          <w:color w:val="000000"/>
          <w:lang w:eastAsia="vi-VN"/>
        </w:rPr>
        <w:t xml:space="preserve"> </w:t>
      </w:r>
    </w:p>
    <w:p w14:paraId="7564E3BF" w14:textId="77777777" w:rsidR="001E57AB" w:rsidRPr="001E57AB" w:rsidRDefault="001E57AB" w:rsidP="001E57AB">
      <w:pPr>
        <w:spacing w:after="48"/>
        <w:rPr>
          <w:color w:val="000000"/>
          <w:sz w:val="28"/>
          <w:lang w:eastAsia="vi-VN"/>
        </w:rPr>
      </w:pPr>
      <w:r w:rsidRPr="001E57AB">
        <w:rPr>
          <w:color w:val="000000"/>
          <w:lang w:eastAsia="vi-VN"/>
        </w:rPr>
        <w:t xml:space="preserve"> </w:t>
      </w:r>
    </w:p>
    <w:p w14:paraId="3A820116" w14:textId="77777777" w:rsidR="001E57AB" w:rsidRPr="001E57AB" w:rsidRDefault="001E57AB" w:rsidP="001E57AB">
      <w:pPr>
        <w:spacing w:after="3" w:line="271" w:lineRule="auto"/>
        <w:rPr>
          <w:color w:val="000000"/>
          <w:sz w:val="28"/>
          <w:lang w:eastAsia="vi-VN"/>
        </w:rPr>
      </w:pPr>
      <w:r w:rsidRPr="001E57AB">
        <w:rPr>
          <w:b/>
          <w:color w:val="000000"/>
          <w:sz w:val="28"/>
          <w:lang w:eastAsia="vi-VN"/>
        </w:rPr>
        <w:t xml:space="preserve">Mẫu số 04: Sổ theo dõi nhập, xuất lâm sản </w:t>
      </w:r>
    </w:p>
    <w:p w14:paraId="287075A5" w14:textId="77777777" w:rsidR="001E57AB" w:rsidRPr="001E57AB" w:rsidRDefault="001E57AB" w:rsidP="001E57AB">
      <w:pPr>
        <w:ind w:right="24"/>
        <w:jc w:val="center"/>
        <w:rPr>
          <w:color w:val="000000"/>
          <w:sz w:val="28"/>
          <w:lang w:eastAsia="vi-VN"/>
        </w:rPr>
      </w:pPr>
      <w:r w:rsidRPr="001E57AB">
        <w:rPr>
          <w:b/>
          <w:color w:val="000000"/>
          <w:sz w:val="11"/>
          <w:lang w:eastAsia="vi-VN"/>
        </w:rPr>
        <w:t xml:space="preserve"> </w:t>
      </w:r>
    </w:p>
    <w:p w14:paraId="7D5E0DCF" w14:textId="77777777" w:rsidR="001E57AB" w:rsidRPr="001E57AB" w:rsidRDefault="001E57AB" w:rsidP="001E57AB">
      <w:pPr>
        <w:keepNext/>
        <w:keepLines/>
        <w:tabs>
          <w:tab w:val="center" w:pos="3602"/>
          <w:tab w:val="center" w:pos="10902"/>
        </w:tabs>
        <w:spacing w:after="53" w:line="248" w:lineRule="auto"/>
        <w:outlineLvl w:val="1"/>
        <w:rPr>
          <w:b/>
          <w:color w:val="000000"/>
          <w:sz w:val="26"/>
          <w:lang w:eastAsia="vi-VN"/>
        </w:rPr>
      </w:pPr>
      <w:r w:rsidRPr="001E57AB">
        <w:rPr>
          <w:rFonts w:eastAsia="Calibri"/>
          <w:color w:val="000000"/>
          <w:sz w:val="22"/>
          <w:lang w:eastAsia="vi-VN"/>
        </w:rPr>
        <w:tab/>
      </w:r>
      <w:r w:rsidRPr="001E57AB">
        <w:rPr>
          <w:b/>
          <w:color w:val="000000"/>
          <w:sz w:val="28"/>
          <w:lang w:eastAsia="vi-VN"/>
        </w:rPr>
        <w:t xml:space="preserve">TÊN ĐƠN VỊ LẬP SỔ </w:t>
      </w:r>
      <w:r w:rsidRPr="001E57AB">
        <w:rPr>
          <w:b/>
          <w:color w:val="000000"/>
          <w:sz w:val="28"/>
          <w:lang w:eastAsia="vi-VN"/>
        </w:rPr>
        <w:tab/>
      </w:r>
      <w:r w:rsidRPr="001E57AB">
        <w:rPr>
          <w:b/>
          <w:color w:val="000000"/>
          <w:sz w:val="26"/>
          <w:lang w:eastAsia="vi-VN"/>
        </w:rPr>
        <w:t xml:space="preserve">CỘNG HÒA XÃ HỘI CHỦ NGHĨA VIỆT NAM </w:t>
      </w:r>
    </w:p>
    <w:p w14:paraId="1C44BA5C" w14:textId="77777777" w:rsidR="001E57AB" w:rsidRPr="001E57AB" w:rsidRDefault="001E57AB" w:rsidP="001E57AB">
      <w:pPr>
        <w:tabs>
          <w:tab w:val="center" w:pos="3600"/>
          <w:tab w:val="center" w:pos="10906"/>
        </w:tabs>
        <w:spacing w:after="3" w:line="254" w:lineRule="auto"/>
        <w:rPr>
          <w:color w:val="000000"/>
          <w:sz w:val="28"/>
          <w:lang w:eastAsia="vi-VN"/>
        </w:rPr>
      </w:pPr>
      <w:r w:rsidRPr="001E57AB">
        <w:rPr>
          <w:rFonts w:eastAsia="Calibri"/>
          <w:color w:val="000000"/>
          <w:sz w:val="22"/>
          <w:lang w:eastAsia="vi-VN"/>
        </w:rPr>
        <w:tab/>
      </w:r>
      <w:r w:rsidRPr="001E57AB">
        <w:rPr>
          <w:b/>
          <w:color w:val="000000"/>
          <w:sz w:val="28"/>
          <w:lang w:eastAsia="vi-VN"/>
        </w:rPr>
        <w:t xml:space="preserve">…………………………… </w:t>
      </w:r>
      <w:r w:rsidRPr="001E57AB">
        <w:rPr>
          <w:b/>
          <w:color w:val="000000"/>
          <w:sz w:val="28"/>
          <w:lang w:eastAsia="vi-VN"/>
        </w:rPr>
        <w:tab/>
        <w:t xml:space="preserve">Độc lập - Tự do - Hạnh phúc </w:t>
      </w:r>
    </w:p>
    <w:p w14:paraId="13AE0E27" w14:textId="0FA4B017" w:rsidR="001E57AB" w:rsidRPr="001E57AB" w:rsidRDefault="0054781B" w:rsidP="001E57AB">
      <w:pPr>
        <w:rPr>
          <w:color w:val="000000"/>
          <w:sz w:val="28"/>
          <w:lang w:eastAsia="vi-VN"/>
        </w:rPr>
      </w:pPr>
      <w:r>
        <w:rPr>
          <w:noProof/>
        </w:rPr>
        <mc:AlternateContent>
          <mc:Choice Requires="wps">
            <w:drawing>
              <wp:anchor distT="4294967295" distB="4294967295" distL="114300" distR="114300" simplePos="0" relativeHeight="251658240" behindDoc="0" locked="0" layoutInCell="1" allowOverlap="1" wp14:anchorId="7BAB4C08" wp14:editId="11D41134">
                <wp:simplePos x="0" y="0"/>
                <wp:positionH relativeFrom="column">
                  <wp:posOffset>1576070</wp:posOffset>
                </wp:positionH>
                <wp:positionV relativeFrom="paragraph">
                  <wp:posOffset>100964</wp:posOffset>
                </wp:positionV>
                <wp:extent cx="1447800" cy="0"/>
                <wp:effectExtent l="0" t="0" r="0" b="0"/>
                <wp:wrapNone/>
                <wp:docPr id="170967102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7800"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4CBDA7"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1pt,7.95pt" to="238.1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" strokecolor="#4472c4" strokeweight=".5pt">
                <v:stroke joinstyle="miter"/>
                <o:lock v:ext="edit" shapetype="f"/>
              </v:line>
            </w:pict>
          </mc:Fallback>
        </mc:AlternateContent>
      </w:r>
    </w:p>
    <w:p w14:paraId="1761A086" w14:textId="77777777" w:rsidR="001E57AB" w:rsidRPr="001E57AB" w:rsidRDefault="001E57AB" w:rsidP="001E57AB">
      <w:pPr>
        <w:spacing w:after="5" w:line="268" w:lineRule="auto"/>
        <w:jc w:val="both"/>
        <w:rPr>
          <w:color w:val="000000"/>
          <w:sz w:val="28"/>
          <w:lang w:eastAsia="vi-VN"/>
        </w:rPr>
      </w:pPr>
      <w:r w:rsidRPr="001E57AB">
        <w:rPr>
          <w:i/>
          <w:color w:val="000000"/>
          <w:sz w:val="28"/>
          <w:lang w:eastAsia="vi-VN"/>
        </w:rPr>
        <w:t xml:space="preserve">Số sổ: ……… /Năm lập: …… </w:t>
      </w:r>
    </w:p>
    <w:p w14:paraId="1757EA8E" w14:textId="77777777" w:rsidR="001E57AB" w:rsidRPr="001E57AB" w:rsidRDefault="001E57AB" w:rsidP="001E57AB">
      <w:pPr>
        <w:spacing w:after="108"/>
        <w:ind w:right="2"/>
        <w:jc w:val="center"/>
        <w:rPr>
          <w:color w:val="000000"/>
          <w:sz w:val="28"/>
          <w:lang w:eastAsia="vi-VN"/>
        </w:rPr>
      </w:pPr>
      <w:r w:rsidRPr="001E57AB">
        <w:rPr>
          <w:b/>
          <w:color w:val="000000"/>
          <w:sz w:val="20"/>
          <w:lang w:eastAsia="vi-VN"/>
        </w:rPr>
        <w:t xml:space="preserve"> </w:t>
      </w:r>
    </w:p>
    <w:p w14:paraId="22CE1411" w14:textId="77777777" w:rsidR="001E57AB" w:rsidRPr="001E57AB" w:rsidRDefault="001E57AB" w:rsidP="001E57AB">
      <w:pPr>
        <w:ind w:right="479"/>
        <w:jc w:val="center"/>
        <w:rPr>
          <w:color w:val="000000"/>
          <w:sz w:val="28"/>
          <w:lang w:eastAsia="vi-VN"/>
        </w:rPr>
      </w:pPr>
      <w:r w:rsidRPr="001E57AB">
        <w:rPr>
          <w:b/>
          <w:color w:val="000000"/>
          <w:lang w:eastAsia="vi-VN"/>
        </w:rPr>
        <w:t xml:space="preserve">SỔ THEO DÕI NHẬP, XUẤT LÂM SẢN </w:t>
      </w:r>
    </w:p>
    <w:tbl>
      <w:tblPr>
        <w:tblW w:w="15149" w:type="dxa"/>
        <w:tblCellMar>
          <w:top w:w="10" w:type="dxa"/>
          <w:left w:w="0" w:type="dxa"/>
          <w:bottom w:w="3" w:type="dxa"/>
          <w:right w:w="0" w:type="dxa"/>
        </w:tblCellMar>
        <w:tblLook w:val="04A0" w:firstRow="1" w:lastRow="0" w:firstColumn="1" w:lastColumn="0" w:noHBand="0" w:noVBand="1"/>
      </w:tblPr>
      <w:tblGrid>
        <w:gridCol w:w="854"/>
        <w:gridCol w:w="1445"/>
        <w:gridCol w:w="1104"/>
        <w:gridCol w:w="749"/>
        <w:gridCol w:w="773"/>
        <w:gridCol w:w="658"/>
        <w:gridCol w:w="1063"/>
        <w:gridCol w:w="1102"/>
        <w:gridCol w:w="778"/>
        <w:gridCol w:w="662"/>
        <w:gridCol w:w="847"/>
        <w:gridCol w:w="706"/>
        <w:gridCol w:w="711"/>
        <w:gridCol w:w="703"/>
        <w:gridCol w:w="824"/>
        <w:gridCol w:w="711"/>
        <w:gridCol w:w="578"/>
        <w:gridCol w:w="881"/>
      </w:tblGrid>
      <w:tr w:rsidR="001E57AB" w:rsidRPr="006221BC" w14:paraId="1C3CE2F6" w14:textId="77777777" w:rsidTr="00610CD4">
        <w:trPr>
          <w:trHeight w:val="257"/>
        </w:trPr>
        <w:tc>
          <w:tcPr>
            <w:tcW w:w="855" w:type="dxa"/>
            <w:vMerge w:val="restart"/>
            <w:tcBorders>
              <w:top w:val="single" w:sz="2" w:space="0" w:color="000000"/>
              <w:left w:val="single" w:sz="2" w:space="0" w:color="000000"/>
              <w:bottom w:val="single" w:sz="2" w:space="0" w:color="000000"/>
              <w:right w:val="single" w:sz="2" w:space="0" w:color="000000"/>
            </w:tcBorders>
            <w:vAlign w:val="center"/>
          </w:tcPr>
          <w:p w14:paraId="56E498C8" w14:textId="77777777" w:rsidR="001E57AB" w:rsidRPr="00610CD4" w:rsidRDefault="001E57AB" w:rsidP="00610CD4">
            <w:pPr>
              <w:jc w:val="center"/>
              <w:rPr>
                <w:color w:val="000000"/>
                <w:kern w:val="2"/>
                <w:sz w:val="28"/>
              </w:rPr>
            </w:pPr>
            <w:r w:rsidRPr="00610CD4">
              <w:rPr>
                <w:b/>
                <w:color w:val="000000"/>
                <w:kern w:val="2"/>
                <w:sz w:val="22"/>
              </w:rPr>
              <w:t>Lâm sản tồn đầu kỳ</w:t>
            </w:r>
            <w:r w:rsidRPr="00610CD4">
              <w:rPr>
                <w:b/>
                <w:color w:val="000000"/>
                <w:kern w:val="2"/>
                <w:sz w:val="14"/>
              </w:rPr>
              <w:t>(1)</w:t>
            </w:r>
            <w:r w:rsidRPr="00610CD4">
              <w:rPr>
                <w:b/>
                <w:color w:val="000000"/>
                <w:kern w:val="2"/>
                <w:sz w:val="22"/>
              </w:rPr>
              <w:t xml:space="preserve"> </w:t>
            </w:r>
          </w:p>
        </w:tc>
        <w:tc>
          <w:tcPr>
            <w:tcW w:w="6894" w:type="dxa"/>
            <w:gridSpan w:val="7"/>
            <w:tcBorders>
              <w:top w:val="single" w:sz="2" w:space="0" w:color="000000"/>
              <w:left w:val="single" w:sz="2" w:space="0" w:color="000000"/>
              <w:bottom w:val="single" w:sz="2" w:space="0" w:color="000000"/>
              <w:right w:val="nil"/>
            </w:tcBorders>
          </w:tcPr>
          <w:p w14:paraId="1AC60ADF" w14:textId="77777777" w:rsidR="001E57AB" w:rsidRPr="00610CD4" w:rsidRDefault="001E57AB" w:rsidP="00610CD4">
            <w:pPr>
              <w:jc w:val="center"/>
              <w:rPr>
                <w:color w:val="000000"/>
                <w:kern w:val="2"/>
                <w:sz w:val="28"/>
              </w:rPr>
            </w:pPr>
            <w:r w:rsidRPr="00610CD4">
              <w:rPr>
                <w:b/>
                <w:color w:val="000000"/>
                <w:kern w:val="2"/>
                <w:sz w:val="22"/>
              </w:rPr>
              <w:t xml:space="preserve">Lâm sản nhập trong kỳ </w:t>
            </w:r>
          </w:p>
        </w:tc>
        <w:tc>
          <w:tcPr>
            <w:tcW w:w="778" w:type="dxa"/>
            <w:tcBorders>
              <w:top w:val="single" w:sz="2" w:space="0" w:color="000000"/>
              <w:left w:val="nil"/>
              <w:bottom w:val="single" w:sz="2" w:space="0" w:color="000000"/>
              <w:right w:val="single" w:sz="2" w:space="0" w:color="000000"/>
            </w:tcBorders>
          </w:tcPr>
          <w:p w14:paraId="3A9BDB2A" w14:textId="77777777" w:rsidR="001E57AB" w:rsidRPr="00610CD4" w:rsidRDefault="001E57AB" w:rsidP="00610CD4">
            <w:pPr>
              <w:rPr>
                <w:color w:val="000000"/>
                <w:kern w:val="2"/>
                <w:sz w:val="28"/>
              </w:rPr>
            </w:pPr>
          </w:p>
        </w:tc>
        <w:tc>
          <w:tcPr>
            <w:tcW w:w="4453" w:type="dxa"/>
            <w:gridSpan w:val="6"/>
            <w:tcBorders>
              <w:top w:val="single" w:sz="2" w:space="0" w:color="000000"/>
              <w:left w:val="single" w:sz="2" w:space="0" w:color="000000"/>
              <w:bottom w:val="single" w:sz="2" w:space="0" w:color="000000"/>
              <w:right w:val="single" w:sz="2" w:space="0" w:color="000000"/>
            </w:tcBorders>
          </w:tcPr>
          <w:p w14:paraId="08339F0C" w14:textId="77777777" w:rsidR="001E57AB" w:rsidRPr="00610CD4" w:rsidRDefault="001E57AB" w:rsidP="00610CD4">
            <w:pPr>
              <w:jc w:val="center"/>
              <w:rPr>
                <w:color w:val="000000"/>
                <w:kern w:val="2"/>
                <w:sz w:val="28"/>
              </w:rPr>
            </w:pPr>
            <w:r w:rsidRPr="00610CD4">
              <w:rPr>
                <w:b/>
                <w:color w:val="000000"/>
                <w:kern w:val="2"/>
                <w:sz w:val="22"/>
              </w:rPr>
              <w:t xml:space="preserve">Lâm sản xuất ra trong kỳ </w:t>
            </w:r>
          </w:p>
        </w:tc>
        <w:tc>
          <w:tcPr>
            <w:tcW w:w="711" w:type="dxa"/>
            <w:vMerge w:val="restart"/>
            <w:tcBorders>
              <w:top w:val="single" w:sz="2" w:space="0" w:color="000000"/>
              <w:left w:val="single" w:sz="2" w:space="0" w:color="000000"/>
              <w:bottom w:val="single" w:sz="2" w:space="0" w:color="000000"/>
              <w:right w:val="single" w:sz="2" w:space="0" w:color="000000"/>
            </w:tcBorders>
            <w:vAlign w:val="bottom"/>
          </w:tcPr>
          <w:p w14:paraId="3F693918" w14:textId="77777777" w:rsidR="001E57AB" w:rsidRPr="00610CD4" w:rsidRDefault="001E57AB" w:rsidP="00610CD4">
            <w:pPr>
              <w:rPr>
                <w:color w:val="000000"/>
                <w:kern w:val="2"/>
                <w:sz w:val="28"/>
              </w:rPr>
            </w:pPr>
            <w:r w:rsidRPr="00610CD4">
              <w:rPr>
                <w:b/>
                <w:color w:val="000000"/>
                <w:kern w:val="2"/>
                <w:sz w:val="22"/>
              </w:rPr>
              <w:t xml:space="preserve">Lâm </w:t>
            </w:r>
          </w:p>
          <w:p w14:paraId="42C02E3A" w14:textId="77777777" w:rsidR="001E57AB" w:rsidRPr="00610CD4" w:rsidRDefault="001E57AB" w:rsidP="00610CD4">
            <w:pPr>
              <w:spacing w:line="250" w:lineRule="auto"/>
              <w:rPr>
                <w:color w:val="000000"/>
                <w:kern w:val="2"/>
                <w:sz w:val="28"/>
              </w:rPr>
            </w:pPr>
            <w:r w:rsidRPr="00610CD4">
              <w:rPr>
                <w:b/>
                <w:color w:val="000000"/>
                <w:kern w:val="2"/>
                <w:sz w:val="22"/>
              </w:rPr>
              <w:t xml:space="preserve">sản tồn cuối </w:t>
            </w:r>
          </w:p>
          <w:p w14:paraId="61BA3F1C" w14:textId="77777777" w:rsidR="001E57AB" w:rsidRPr="00610CD4" w:rsidRDefault="001E57AB" w:rsidP="00610CD4">
            <w:pPr>
              <w:ind w:right="4"/>
              <w:jc w:val="center"/>
              <w:rPr>
                <w:color w:val="000000"/>
                <w:kern w:val="2"/>
                <w:sz w:val="28"/>
              </w:rPr>
            </w:pPr>
            <w:r w:rsidRPr="00610CD4">
              <w:rPr>
                <w:b/>
                <w:color w:val="000000"/>
                <w:kern w:val="2"/>
                <w:sz w:val="22"/>
              </w:rPr>
              <w:t>kỳ</w:t>
            </w:r>
            <w:r w:rsidRPr="00610CD4">
              <w:rPr>
                <w:b/>
                <w:color w:val="000000"/>
                <w:kern w:val="2"/>
                <w:sz w:val="14"/>
              </w:rPr>
              <w:t>(2)</w:t>
            </w:r>
            <w:r w:rsidRPr="00610CD4">
              <w:rPr>
                <w:b/>
                <w:color w:val="000000"/>
                <w:kern w:val="2"/>
                <w:sz w:val="22"/>
              </w:rPr>
              <w:t xml:space="preserve"> </w:t>
            </w:r>
          </w:p>
          <w:p w14:paraId="4113FF6C" w14:textId="77777777" w:rsidR="001E57AB" w:rsidRPr="00610CD4" w:rsidRDefault="001E57AB" w:rsidP="00610CD4">
            <w:pPr>
              <w:rPr>
                <w:color w:val="000000"/>
                <w:kern w:val="2"/>
                <w:sz w:val="28"/>
              </w:rPr>
            </w:pPr>
            <w:r w:rsidRPr="00610CD4">
              <w:rPr>
                <w:b/>
                <w:color w:val="000000"/>
                <w:kern w:val="2"/>
                <w:sz w:val="22"/>
              </w:rPr>
              <w:t xml:space="preserve"> </w:t>
            </w:r>
          </w:p>
        </w:tc>
        <w:tc>
          <w:tcPr>
            <w:tcW w:w="578" w:type="dxa"/>
            <w:vMerge w:val="restart"/>
            <w:tcBorders>
              <w:top w:val="single" w:sz="2" w:space="0" w:color="000000"/>
              <w:left w:val="single" w:sz="2" w:space="0" w:color="000000"/>
              <w:bottom w:val="single" w:sz="2" w:space="0" w:color="000000"/>
              <w:right w:val="single" w:sz="2" w:space="0" w:color="000000"/>
            </w:tcBorders>
            <w:vAlign w:val="center"/>
          </w:tcPr>
          <w:p w14:paraId="373A9B71" w14:textId="77777777" w:rsidR="001E57AB" w:rsidRPr="00610CD4" w:rsidRDefault="001E57AB" w:rsidP="00610CD4">
            <w:pPr>
              <w:jc w:val="center"/>
              <w:rPr>
                <w:color w:val="000000"/>
                <w:kern w:val="2"/>
                <w:sz w:val="28"/>
              </w:rPr>
            </w:pPr>
            <w:r w:rsidRPr="00610CD4">
              <w:rPr>
                <w:b/>
                <w:color w:val="000000"/>
                <w:kern w:val="2"/>
                <w:sz w:val="22"/>
              </w:rPr>
              <w:t xml:space="preserve"> Ghi chú </w:t>
            </w:r>
          </w:p>
        </w:tc>
        <w:tc>
          <w:tcPr>
            <w:tcW w:w="881" w:type="dxa"/>
            <w:vMerge w:val="restart"/>
            <w:tcBorders>
              <w:top w:val="single" w:sz="2" w:space="0" w:color="000000"/>
              <w:left w:val="single" w:sz="2" w:space="0" w:color="000000"/>
              <w:bottom w:val="single" w:sz="2" w:space="0" w:color="000000"/>
              <w:right w:val="single" w:sz="2" w:space="0" w:color="000000"/>
            </w:tcBorders>
            <w:vAlign w:val="center"/>
          </w:tcPr>
          <w:p w14:paraId="5E6A0348" w14:textId="77777777" w:rsidR="001E57AB" w:rsidRPr="00610CD4" w:rsidRDefault="001E57AB" w:rsidP="00610CD4">
            <w:pPr>
              <w:jc w:val="center"/>
              <w:rPr>
                <w:color w:val="000000"/>
                <w:kern w:val="2"/>
                <w:sz w:val="28"/>
              </w:rPr>
            </w:pPr>
            <w:r w:rsidRPr="00610CD4">
              <w:rPr>
                <w:b/>
                <w:color w:val="000000"/>
                <w:kern w:val="2"/>
                <w:sz w:val="22"/>
              </w:rPr>
              <w:t xml:space="preserve">Xác </w:t>
            </w:r>
          </w:p>
          <w:p w14:paraId="240CDB11" w14:textId="77777777" w:rsidR="001E57AB" w:rsidRPr="00610CD4" w:rsidRDefault="001E57AB" w:rsidP="00610CD4">
            <w:pPr>
              <w:rPr>
                <w:color w:val="000000"/>
                <w:kern w:val="2"/>
                <w:sz w:val="28"/>
              </w:rPr>
            </w:pPr>
            <w:r w:rsidRPr="00610CD4">
              <w:rPr>
                <w:b/>
                <w:color w:val="000000"/>
                <w:kern w:val="2"/>
                <w:sz w:val="22"/>
              </w:rPr>
              <w:t xml:space="preserve">nhận </w:t>
            </w:r>
            <w:r w:rsidRPr="00610CD4">
              <w:rPr>
                <w:b/>
                <w:color w:val="000000"/>
                <w:kern w:val="2"/>
                <w:sz w:val="22"/>
                <w:vertAlign w:val="superscript"/>
              </w:rPr>
              <w:t>(3)</w:t>
            </w:r>
            <w:r w:rsidRPr="00610CD4">
              <w:rPr>
                <w:b/>
                <w:color w:val="000000"/>
                <w:kern w:val="2"/>
                <w:sz w:val="22"/>
              </w:rPr>
              <w:t xml:space="preserve"> </w:t>
            </w:r>
          </w:p>
        </w:tc>
      </w:tr>
      <w:tr w:rsidR="001E57AB" w:rsidRPr="006221BC" w14:paraId="2A4F350C" w14:textId="77777777" w:rsidTr="00610CD4">
        <w:trPr>
          <w:trHeight w:val="259"/>
        </w:trPr>
        <w:tc>
          <w:tcPr>
            <w:tcW w:w="0" w:type="auto"/>
            <w:vMerge/>
            <w:tcBorders>
              <w:top w:val="nil"/>
              <w:left w:val="single" w:sz="2" w:space="0" w:color="000000"/>
              <w:bottom w:val="nil"/>
              <w:right w:val="single" w:sz="2" w:space="0" w:color="000000"/>
            </w:tcBorders>
          </w:tcPr>
          <w:p w14:paraId="66DBAB4A" w14:textId="77777777" w:rsidR="001E57AB" w:rsidRPr="00610CD4" w:rsidRDefault="001E57AB" w:rsidP="00610CD4">
            <w:pPr>
              <w:rPr>
                <w:color w:val="000000"/>
                <w:kern w:val="2"/>
                <w:sz w:val="28"/>
              </w:rPr>
            </w:pPr>
          </w:p>
        </w:tc>
        <w:tc>
          <w:tcPr>
            <w:tcW w:w="1445" w:type="dxa"/>
            <w:vMerge w:val="restart"/>
            <w:tcBorders>
              <w:top w:val="single" w:sz="2" w:space="0" w:color="000000"/>
              <w:left w:val="single" w:sz="2" w:space="0" w:color="000000"/>
              <w:bottom w:val="single" w:sz="2" w:space="0" w:color="000000"/>
              <w:right w:val="single" w:sz="2" w:space="0" w:color="000000"/>
            </w:tcBorders>
          </w:tcPr>
          <w:p w14:paraId="1447315E" w14:textId="77777777" w:rsidR="001E57AB" w:rsidRPr="00610CD4" w:rsidRDefault="001E57AB" w:rsidP="00610CD4">
            <w:pPr>
              <w:rPr>
                <w:color w:val="000000"/>
                <w:kern w:val="2"/>
                <w:sz w:val="28"/>
              </w:rPr>
            </w:pPr>
            <w:r w:rsidRPr="00610CD4">
              <w:rPr>
                <w:b/>
                <w:color w:val="000000"/>
                <w:kern w:val="2"/>
                <w:sz w:val="22"/>
              </w:rPr>
              <w:t xml:space="preserve"> </w:t>
            </w:r>
          </w:p>
          <w:p w14:paraId="0A3DA3D1" w14:textId="77777777" w:rsidR="001E57AB" w:rsidRPr="00610CD4" w:rsidRDefault="001E57AB" w:rsidP="00610CD4">
            <w:pPr>
              <w:jc w:val="center"/>
              <w:rPr>
                <w:color w:val="000000"/>
                <w:kern w:val="2"/>
                <w:sz w:val="28"/>
              </w:rPr>
            </w:pPr>
            <w:r w:rsidRPr="00610CD4">
              <w:rPr>
                <w:b/>
                <w:color w:val="000000"/>
                <w:kern w:val="2"/>
                <w:sz w:val="22"/>
              </w:rPr>
              <w:t xml:space="preserve">Ngày, tháng, năm </w:t>
            </w:r>
          </w:p>
        </w:tc>
        <w:tc>
          <w:tcPr>
            <w:tcW w:w="1853" w:type="dxa"/>
            <w:gridSpan w:val="2"/>
            <w:tcBorders>
              <w:top w:val="single" w:sz="2" w:space="0" w:color="000000"/>
              <w:left w:val="single" w:sz="2" w:space="0" w:color="000000"/>
              <w:bottom w:val="single" w:sz="2" w:space="0" w:color="000000"/>
              <w:right w:val="single" w:sz="2" w:space="0" w:color="000000"/>
            </w:tcBorders>
          </w:tcPr>
          <w:p w14:paraId="79C23308" w14:textId="77777777" w:rsidR="001E57AB" w:rsidRPr="00610CD4" w:rsidRDefault="001E57AB" w:rsidP="00610CD4">
            <w:pPr>
              <w:jc w:val="center"/>
              <w:rPr>
                <w:color w:val="000000"/>
                <w:kern w:val="2"/>
                <w:sz w:val="28"/>
              </w:rPr>
            </w:pPr>
            <w:r w:rsidRPr="00610CD4">
              <w:rPr>
                <w:b/>
                <w:color w:val="000000"/>
                <w:kern w:val="2"/>
                <w:sz w:val="22"/>
              </w:rPr>
              <w:t xml:space="preserve">Tên lâm sản </w:t>
            </w:r>
          </w:p>
        </w:tc>
        <w:tc>
          <w:tcPr>
            <w:tcW w:w="773" w:type="dxa"/>
            <w:vMerge w:val="restart"/>
            <w:tcBorders>
              <w:top w:val="single" w:sz="2" w:space="0" w:color="000000"/>
              <w:left w:val="single" w:sz="2" w:space="0" w:color="000000"/>
              <w:bottom w:val="single" w:sz="2" w:space="0" w:color="000000"/>
              <w:right w:val="single" w:sz="2" w:space="0" w:color="000000"/>
            </w:tcBorders>
            <w:vAlign w:val="center"/>
          </w:tcPr>
          <w:p w14:paraId="2A2CBD42" w14:textId="77777777" w:rsidR="001E57AB" w:rsidRPr="00610CD4" w:rsidRDefault="001E57AB" w:rsidP="00610CD4">
            <w:pPr>
              <w:jc w:val="center"/>
              <w:rPr>
                <w:color w:val="000000"/>
                <w:kern w:val="2"/>
                <w:sz w:val="28"/>
              </w:rPr>
            </w:pPr>
            <w:r w:rsidRPr="00610CD4">
              <w:rPr>
                <w:b/>
                <w:color w:val="000000"/>
                <w:kern w:val="2"/>
                <w:sz w:val="22"/>
              </w:rPr>
              <w:t xml:space="preserve">Số hiệu, nhãn đánh dấu </w:t>
            </w:r>
          </w:p>
        </w:tc>
        <w:tc>
          <w:tcPr>
            <w:tcW w:w="658" w:type="dxa"/>
            <w:vMerge w:val="restart"/>
            <w:tcBorders>
              <w:top w:val="single" w:sz="2" w:space="0" w:color="000000"/>
              <w:left w:val="single" w:sz="2" w:space="0" w:color="000000"/>
              <w:bottom w:val="single" w:sz="2" w:space="0" w:color="000000"/>
              <w:right w:val="single" w:sz="2" w:space="0" w:color="000000"/>
            </w:tcBorders>
          </w:tcPr>
          <w:p w14:paraId="1165507D" w14:textId="77777777" w:rsidR="001E57AB" w:rsidRPr="00610CD4" w:rsidRDefault="001E57AB" w:rsidP="00610CD4">
            <w:pPr>
              <w:spacing w:after="1"/>
              <w:rPr>
                <w:color w:val="000000"/>
                <w:kern w:val="2"/>
                <w:sz w:val="28"/>
              </w:rPr>
            </w:pPr>
            <w:r w:rsidRPr="00610CD4">
              <w:rPr>
                <w:b/>
                <w:color w:val="000000"/>
                <w:kern w:val="2"/>
                <w:sz w:val="22"/>
              </w:rPr>
              <w:t xml:space="preserve"> </w:t>
            </w:r>
          </w:p>
          <w:p w14:paraId="76CD9822" w14:textId="77777777" w:rsidR="001E57AB" w:rsidRPr="00610CD4" w:rsidRDefault="001E57AB" w:rsidP="00610CD4">
            <w:pPr>
              <w:jc w:val="center"/>
              <w:rPr>
                <w:color w:val="000000"/>
                <w:kern w:val="2"/>
                <w:sz w:val="28"/>
              </w:rPr>
            </w:pPr>
            <w:r w:rsidRPr="00610CD4">
              <w:rPr>
                <w:b/>
                <w:color w:val="000000"/>
                <w:kern w:val="2"/>
                <w:sz w:val="22"/>
              </w:rPr>
              <w:t xml:space="preserve">Đơn vị tính </w:t>
            </w:r>
          </w:p>
        </w:tc>
        <w:tc>
          <w:tcPr>
            <w:tcW w:w="2165" w:type="dxa"/>
            <w:gridSpan w:val="2"/>
            <w:tcBorders>
              <w:top w:val="single" w:sz="2" w:space="0" w:color="000000"/>
              <w:left w:val="single" w:sz="2" w:space="0" w:color="000000"/>
              <w:bottom w:val="single" w:sz="2" w:space="0" w:color="000000"/>
              <w:right w:val="single" w:sz="2" w:space="0" w:color="000000"/>
            </w:tcBorders>
          </w:tcPr>
          <w:p w14:paraId="4852508E" w14:textId="77777777" w:rsidR="001E57AB" w:rsidRPr="00610CD4" w:rsidRDefault="001E57AB" w:rsidP="00610CD4">
            <w:pPr>
              <w:jc w:val="center"/>
              <w:rPr>
                <w:color w:val="000000"/>
                <w:kern w:val="2"/>
                <w:sz w:val="28"/>
              </w:rPr>
            </w:pPr>
            <w:r w:rsidRPr="00610CD4">
              <w:rPr>
                <w:b/>
                <w:color w:val="000000"/>
                <w:kern w:val="2"/>
                <w:sz w:val="22"/>
              </w:rPr>
              <w:t xml:space="preserve">Khối lượng </w:t>
            </w:r>
          </w:p>
        </w:tc>
        <w:tc>
          <w:tcPr>
            <w:tcW w:w="778" w:type="dxa"/>
            <w:vMerge w:val="restart"/>
            <w:tcBorders>
              <w:top w:val="single" w:sz="2" w:space="0" w:color="000000"/>
              <w:left w:val="single" w:sz="2" w:space="0" w:color="000000"/>
              <w:bottom w:val="single" w:sz="2" w:space="0" w:color="000000"/>
              <w:right w:val="single" w:sz="2" w:space="0" w:color="000000"/>
            </w:tcBorders>
            <w:vAlign w:val="center"/>
          </w:tcPr>
          <w:p w14:paraId="18E92956" w14:textId="77777777" w:rsidR="001E57AB" w:rsidRPr="00610CD4" w:rsidRDefault="001E57AB" w:rsidP="00610CD4">
            <w:pPr>
              <w:spacing w:after="6" w:line="238" w:lineRule="auto"/>
              <w:jc w:val="center"/>
              <w:rPr>
                <w:color w:val="000000"/>
                <w:kern w:val="2"/>
                <w:sz w:val="28"/>
              </w:rPr>
            </w:pPr>
            <w:r w:rsidRPr="00610CD4">
              <w:rPr>
                <w:b/>
                <w:color w:val="000000"/>
                <w:kern w:val="2"/>
                <w:sz w:val="22"/>
              </w:rPr>
              <w:t xml:space="preserve">Hồ sơ kèm theo </w:t>
            </w:r>
          </w:p>
          <w:p w14:paraId="43E3823D" w14:textId="77777777" w:rsidR="001E57AB" w:rsidRPr="00610CD4" w:rsidRDefault="001E57AB" w:rsidP="00610CD4">
            <w:pPr>
              <w:jc w:val="center"/>
              <w:rPr>
                <w:color w:val="000000"/>
                <w:kern w:val="2"/>
                <w:sz w:val="28"/>
              </w:rPr>
            </w:pPr>
            <w:r w:rsidRPr="00610CD4">
              <w:rPr>
                <w:b/>
                <w:color w:val="000000"/>
                <w:kern w:val="2"/>
                <w:sz w:val="22"/>
              </w:rPr>
              <w:t xml:space="preserve">lâm sản nhập </w:t>
            </w:r>
          </w:p>
        </w:tc>
        <w:tc>
          <w:tcPr>
            <w:tcW w:w="662" w:type="dxa"/>
            <w:vMerge w:val="restart"/>
            <w:tcBorders>
              <w:top w:val="single" w:sz="2" w:space="0" w:color="000000"/>
              <w:left w:val="single" w:sz="2" w:space="0" w:color="000000"/>
              <w:bottom w:val="single" w:sz="2" w:space="0" w:color="000000"/>
              <w:right w:val="single" w:sz="2" w:space="0" w:color="000000"/>
            </w:tcBorders>
            <w:vAlign w:val="center"/>
          </w:tcPr>
          <w:p w14:paraId="0A082845" w14:textId="77777777" w:rsidR="001E57AB" w:rsidRPr="00610CD4" w:rsidRDefault="001E57AB" w:rsidP="00610CD4">
            <w:pPr>
              <w:jc w:val="center"/>
              <w:rPr>
                <w:color w:val="000000"/>
                <w:kern w:val="2"/>
                <w:sz w:val="28"/>
              </w:rPr>
            </w:pPr>
            <w:r w:rsidRPr="00610CD4">
              <w:rPr>
                <w:b/>
                <w:color w:val="000000"/>
                <w:kern w:val="2"/>
                <w:sz w:val="22"/>
              </w:rPr>
              <w:t xml:space="preserve">Ngày, tháng,  năm </w:t>
            </w:r>
          </w:p>
        </w:tc>
        <w:tc>
          <w:tcPr>
            <w:tcW w:w="847" w:type="dxa"/>
            <w:vMerge w:val="restart"/>
            <w:tcBorders>
              <w:top w:val="single" w:sz="2" w:space="0" w:color="000000"/>
              <w:left w:val="single" w:sz="2" w:space="0" w:color="000000"/>
              <w:bottom w:val="single" w:sz="2" w:space="0" w:color="000000"/>
              <w:right w:val="single" w:sz="2" w:space="0" w:color="000000"/>
            </w:tcBorders>
            <w:vAlign w:val="center"/>
          </w:tcPr>
          <w:p w14:paraId="75FD84D4" w14:textId="77777777" w:rsidR="001E57AB" w:rsidRPr="00610CD4" w:rsidRDefault="001E57AB" w:rsidP="00610CD4">
            <w:pPr>
              <w:spacing w:after="15" w:line="236" w:lineRule="auto"/>
              <w:jc w:val="center"/>
              <w:rPr>
                <w:color w:val="000000"/>
                <w:kern w:val="2"/>
                <w:sz w:val="28"/>
              </w:rPr>
            </w:pPr>
            <w:r w:rsidRPr="00610CD4">
              <w:rPr>
                <w:b/>
                <w:color w:val="000000"/>
                <w:kern w:val="2"/>
                <w:sz w:val="22"/>
              </w:rPr>
              <w:t xml:space="preserve">Số bảng kê lâm </w:t>
            </w:r>
          </w:p>
          <w:p w14:paraId="19DDA7D6" w14:textId="77777777" w:rsidR="001E57AB" w:rsidRPr="00610CD4" w:rsidRDefault="001E57AB" w:rsidP="00610CD4">
            <w:pPr>
              <w:jc w:val="center"/>
              <w:rPr>
                <w:color w:val="000000"/>
                <w:kern w:val="2"/>
                <w:sz w:val="28"/>
              </w:rPr>
            </w:pPr>
            <w:r w:rsidRPr="00610CD4">
              <w:rPr>
                <w:b/>
                <w:color w:val="000000"/>
                <w:kern w:val="2"/>
                <w:sz w:val="22"/>
              </w:rPr>
              <w:t xml:space="preserve">sản xuất ra </w:t>
            </w:r>
          </w:p>
        </w:tc>
        <w:tc>
          <w:tcPr>
            <w:tcW w:w="1417" w:type="dxa"/>
            <w:gridSpan w:val="2"/>
            <w:vMerge w:val="restart"/>
            <w:tcBorders>
              <w:top w:val="single" w:sz="2" w:space="0" w:color="000000"/>
              <w:left w:val="single" w:sz="2" w:space="0" w:color="000000"/>
              <w:bottom w:val="single" w:sz="2" w:space="0" w:color="000000"/>
              <w:right w:val="single" w:sz="2" w:space="0" w:color="000000"/>
            </w:tcBorders>
          </w:tcPr>
          <w:p w14:paraId="677C8918" w14:textId="77777777" w:rsidR="001E57AB" w:rsidRPr="00610CD4" w:rsidRDefault="001E57AB" w:rsidP="00610CD4">
            <w:pPr>
              <w:jc w:val="center"/>
              <w:rPr>
                <w:color w:val="000000"/>
                <w:kern w:val="2"/>
                <w:sz w:val="28"/>
              </w:rPr>
            </w:pPr>
            <w:r w:rsidRPr="00610CD4">
              <w:rPr>
                <w:b/>
                <w:color w:val="000000"/>
                <w:kern w:val="2"/>
                <w:sz w:val="22"/>
              </w:rPr>
              <w:t xml:space="preserve"> </w:t>
            </w:r>
          </w:p>
          <w:p w14:paraId="2FA43B15" w14:textId="77777777" w:rsidR="001E57AB" w:rsidRPr="00610CD4" w:rsidRDefault="001E57AB" w:rsidP="00610CD4">
            <w:pPr>
              <w:rPr>
                <w:color w:val="000000"/>
                <w:kern w:val="2"/>
                <w:sz w:val="28"/>
              </w:rPr>
            </w:pPr>
            <w:r w:rsidRPr="00610CD4">
              <w:rPr>
                <w:b/>
                <w:color w:val="000000"/>
                <w:kern w:val="2"/>
                <w:sz w:val="22"/>
              </w:rPr>
              <w:t xml:space="preserve">Khối lượng </w:t>
            </w:r>
          </w:p>
        </w:tc>
        <w:tc>
          <w:tcPr>
            <w:tcW w:w="703" w:type="dxa"/>
            <w:vMerge w:val="restart"/>
            <w:tcBorders>
              <w:top w:val="single" w:sz="2" w:space="0" w:color="000000"/>
              <w:left w:val="single" w:sz="2" w:space="0" w:color="000000"/>
              <w:bottom w:val="single" w:sz="2" w:space="0" w:color="000000"/>
              <w:right w:val="single" w:sz="2" w:space="0" w:color="000000"/>
            </w:tcBorders>
            <w:vAlign w:val="center"/>
          </w:tcPr>
          <w:p w14:paraId="4A7B548B" w14:textId="77777777" w:rsidR="001E57AB" w:rsidRPr="00610CD4" w:rsidRDefault="001E57AB" w:rsidP="00610CD4">
            <w:pPr>
              <w:spacing w:line="246" w:lineRule="auto"/>
              <w:jc w:val="center"/>
              <w:rPr>
                <w:color w:val="000000"/>
                <w:kern w:val="2"/>
                <w:sz w:val="28"/>
              </w:rPr>
            </w:pPr>
            <w:r w:rsidRPr="00610CD4">
              <w:rPr>
                <w:b/>
                <w:color w:val="000000"/>
                <w:kern w:val="2"/>
                <w:sz w:val="22"/>
              </w:rPr>
              <w:t xml:space="preserve">Hồ sơ xuất lâm sản </w:t>
            </w:r>
          </w:p>
          <w:p w14:paraId="78673002" w14:textId="77777777" w:rsidR="001E57AB" w:rsidRPr="00610CD4" w:rsidRDefault="001E57AB" w:rsidP="00610CD4">
            <w:pPr>
              <w:jc w:val="center"/>
              <w:rPr>
                <w:color w:val="000000"/>
                <w:kern w:val="2"/>
                <w:sz w:val="28"/>
              </w:rPr>
            </w:pPr>
            <w:r w:rsidRPr="00610CD4">
              <w:rPr>
                <w:b/>
                <w:color w:val="000000"/>
                <w:kern w:val="2"/>
                <w:sz w:val="22"/>
              </w:rPr>
              <w:t xml:space="preserve">kèm </w:t>
            </w:r>
            <w:r w:rsidRPr="00610CD4">
              <w:rPr>
                <w:b/>
                <w:color w:val="000000"/>
                <w:kern w:val="2"/>
                <w:sz w:val="34"/>
                <w:vertAlign w:val="superscript"/>
              </w:rPr>
              <w:t xml:space="preserve"> </w:t>
            </w:r>
            <w:r w:rsidRPr="00610CD4">
              <w:rPr>
                <w:b/>
                <w:color w:val="000000"/>
                <w:kern w:val="2"/>
                <w:sz w:val="22"/>
              </w:rPr>
              <w:t xml:space="preserve">theo </w:t>
            </w:r>
          </w:p>
        </w:tc>
        <w:tc>
          <w:tcPr>
            <w:tcW w:w="823" w:type="dxa"/>
            <w:vMerge w:val="restart"/>
            <w:tcBorders>
              <w:top w:val="single" w:sz="2" w:space="0" w:color="000000"/>
              <w:left w:val="single" w:sz="2" w:space="0" w:color="000000"/>
              <w:bottom w:val="single" w:sz="2" w:space="0" w:color="000000"/>
              <w:right w:val="single" w:sz="2" w:space="0" w:color="000000"/>
            </w:tcBorders>
            <w:vAlign w:val="center"/>
          </w:tcPr>
          <w:p w14:paraId="29A9C2ED" w14:textId="77777777" w:rsidR="001E57AB" w:rsidRPr="00610CD4" w:rsidRDefault="001E57AB" w:rsidP="00610CD4">
            <w:pPr>
              <w:spacing w:line="239" w:lineRule="auto"/>
              <w:jc w:val="center"/>
              <w:rPr>
                <w:color w:val="000000"/>
                <w:kern w:val="2"/>
                <w:sz w:val="28"/>
              </w:rPr>
            </w:pPr>
            <w:r w:rsidRPr="00610CD4">
              <w:rPr>
                <w:b/>
                <w:color w:val="000000"/>
                <w:kern w:val="2"/>
                <w:sz w:val="22"/>
              </w:rPr>
              <w:t xml:space="preserve">Ước tính </w:t>
            </w:r>
          </w:p>
          <w:p w14:paraId="70A7BDDC" w14:textId="77777777" w:rsidR="001E57AB" w:rsidRPr="00610CD4" w:rsidRDefault="001E57AB" w:rsidP="00610CD4">
            <w:pPr>
              <w:jc w:val="both"/>
              <w:rPr>
                <w:color w:val="000000"/>
                <w:kern w:val="2"/>
                <w:sz w:val="28"/>
              </w:rPr>
            </w:pPr>
            <w:r w:rsidRPr="00610CD4">
              <w:rPr>
                <w:b/>
                <w:color w:val="000000"/>
                <w:kern w:val="2"/>
                <w:sz w:val="22"/>
              </w:rPr>
              <w:t xml:space="preserve">nguyên </w:t>
            </w:r>
          </w:p>
          <w:p w14:paraId="6E2B90DD" w14:textId="77777777" w:rsidR="001E57AB" w:rsidRPr="00610CD4" w:rsidRDefault="001E57AB" w:rsidP="00610CD4">
            <w:pPr>
              <w:jc w:val="center"/>
              <w:rPr>
                <w:color w:val="000000"/>
                <w:kern w:val="2"/>
                <w:sz w:val="28"/>
              </w:rPr>
            </w:pPr>
            <w:r w:rsidRPr="00610CD4">
              <w:rPr>
                <w:b/>
                <w:color w:val="000000"/>
                <w:kern w:val="2"/>
                <w:sz w:val="22"/>
              </w:rPr>
              <w:t xml:space="preserve">liệu tiêu hao (nếu có) </w:t>
            </w:r>
          </w:p>
        </w:tc>
        <w:tc>
          <w:tcPr>
            <w:tcW w:w="0" w:type="auto"/>
            <w:vMerge/>
            <w:tcBorders>
              <w:top w:val="nil"/>
              <w:left w:val="single" w:sz="2" w:space="0" w:color="000000"/>
              <w:bottom w:val="nil"/>
              <w:right w:val="single" w:sz="2" w:space="0" w:color="000000"/>
            </w:tcBorders>
          </w:tcPr>
          <w:p w14:paraId="18615683"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6940AC8A"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712818E0" w14:textId="77777777" w:rsidR="001E57AB" w:rsidRPr="00610CD4" w:rsidRDefault="001E57AB" w:rsidP="00610CD4">
            <w:pPr>
              <w:rPr>
                <w:color w:val="000000"/>
                <w:kern w:val="2"/>
                <w:sz w:val="28"/>
              </w:rPr>
            </w:pPr>
          </w:p>
        </w:tc>
      </w:tr>
      <w:tr w:rsidR="001E57AB" w:rsidRPr="006221BC" w14:paraId="58262B90" w14:textId="77777777" w:rsidTr="00610CD4">
        <w:trPr>
          <w:trHeight w:val="507"/>
        </w:trPr>
        <w:tc>
          <w:tcPr>
            <w:tcW w:w="0" w:type="auto"/>
            <w:vMerge/>
            <w:tcBorders>
              <w:top w:val="nil"/>
              <w:left w:val="single" w:sz="2" w:space="0" w:color="000000"/>
              <w:bottom w:val="nil"/>
              <w:right w:val="single" w:sz="2" w:space="0" w:color="000000"/>
            </w:tcBorders>
          </w:tcPr>
          <w:p w14:paraId="3BB2E7F3"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59791FE8" w14:textId="77777777" w:rsidR="001E57AB" w:rsidRPr="00610CD4" w:rsidRDefault="001E57AB" w:rsidP="00610CD4">
            <w:pPr>
              <w:rPr>
                <w:color w:val="000000"/>
                <w:kern w:val="2"/>
                <w:sz w:val="28"/>
              </w:rPr>
            </w:pPr>
          </w:p>
        </w:tc>
        <w:tc>
          <w:tcPr>
            <w:tcW w:w="1104" w:type="dxa"/>
            <w:vMerge w:val="restart"/>
            <w:tcBorders>
              <w:top w:val="single" w:sz="2" w:space="0" w:color="000000"/>
              <w:left w:val="single" w:sz="2" w:space="0" w:color="000000"/>
              <w:bottom w:val="single" w:sz="2" w:space="0" w:color="000000"/>
              <w:right w:val="single" w:sz="2" w:space="0" w:color="000000"/>
            </w:tcBorders>
            <w:vAlign w:val="center"/>
          </w:tcPr>
          <w:p w14:paraId="16C9DDD4" w14:textId="77777777" w:rsidR="001E57AB" w:rsidRPr="00610CD4" w:rsidRDefault="001E57AB" w:rsidP="00610CD4">
            <w:pPr>
              <w:rPr>
                <w:color w:val="000000"/>
                <w:kern w:val="2"/>
                <w:sz w:val="28"/>
              </w:rPr>
            </w:pPr>
            <w:r w:rsidRPr="00610CD4">
              <w:rPr>
                <w:b/>
                <w:color w:val="000000"/>
                <w:kern w:val="2"/>
                <w:sz w:val="22"/>
              </w:rPr>
              <w:t xml:space="preserve">Tên tiếng </w:t>
            </w:r>
          </w:p>
          <w:p w14:paraId="594FB99F" w14:textId="77777777" w:rsidR="001E57AB" w:rsidRPr="00610CD4" w:rsidRDefault="001E57AB" w:rsidP="00610CD4">
            <w:pPr>
              <w:jc w:val="center"/>
              <w:rPr>
                <w:color w:val="000000"/>
                <w:kern w:val="2"/>
                <w:sz w:val="28"/>
              </w:rPr>
            </w:pPr>
            <w:r w:rsidRPr="00610CD4">
              <w:rPr>
                <w:b/>
                <w:color w:val="000000"/>
                <w:kern w:val="2"/>
                <w:sz w:val="22"/>
              </w:rPr>
              <w:t>Việt/tên thương mại</w:t>
            </w:r>
          </w:p>
        </w:tc>
        <w:tc>
          <w:tcPr>
            <w:tcW w:w="749" w:type="dxa"/>
            <w:vMerge w:val="restart"/>
            <w:tcBorders>
              <w:top w:val="single" w:sz="2" w:space="0" w:color="000000"/>
              <w:left w:val="single" w:sz="2" w:space="0" w:color="000000"/>
              <w:bottom w:val="single" w:sz="2" w:space="0" w:color="000000"/>
              <w:right w:val="single" w:sz="2" w:space="0" w:color="000000"/>
            </w:tcBorders>
            <w:vAlign w:val="center"/>
          </w:tcPr>
          <w:p w14:paraId="6290FE06" w14:textId="77777777" w:rsidR="001E57AB" w:rsidRPr="00610CD4" w:rsidRDefault="001E57AB" w:rsidP="00610CD4">
            <w:pPr>
              <w:jc w:val="center"/>
              <w:rPr>
                <w:color w:val="000000"/>
                <w:kern w:val="2"/>
                <w:sz w:val="28"/>
              </w:rPr>
            </w:pPr>
            <w:r w:rsidRPr="00610CD4">
              <w:rPr>
                <w:b/>
                <w:color w:val="000000"/>
                <w:kern w:val="2"/>
                <w:sz w:val="22"/>
              </w:rPr>
              <w:t xml:space="preserve">Tên khoa  học </w:t>
            </w:r>
          </w:p>
        </w:tc>
        <w:tc>
          <w:tcPr>
            <w:tcW w:w="0" w:type="auto"/>
            <w:vMerge/>
            <w:tcBorders>
              <w:top w:val="nil"/>
              <w:left w:val="single" w:sz="2" w:space="0" w:color="000000"/>
              <w:bottom w:val="nil"/>
              <w:right w:val="single" w:sz="2" w:space="0" w:color="000000"/>
            </w:tcBorders>
          </w:tcPr>
          <w:p w14:paraId="6F6E1048"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6C738DC5" w14:textId="77777777" w:rsidR="001E57AB" w:rsidRPr="00610CD4" w:rsidRDefault="001E57AB" w:rsidP="00610CD4">
            <w:pPr>
              <w:rPr>
                <w:color w:val="000000"/>
                <w:kern w:val="2"/>
                <w:sz w:val="28"/>
              </w:rPr>
            </w:pPr>
          </w:p>
        </w:tc>
        <w:tc>
          <w:tcPr>
            <w:tcW w:w="1063" w:type="dxa"/>
            <w:vMerge w:val="restart"/>
            <w:tcBorders>
              <w:top w:val="single" w:sz="2" w:space="0" w:color="000000"/>
              <w:left w:val="single" w:sz="2" w:space="0" w:color="000000"/>
              <w:bottom w:val="single" w:sz="2" w:space="0" w:color="000000"/>
              <w:right w:val="single" w:sz="2" w:space="0" w:color="000000"/>
            </w:tcBorders>
            <w:vAlign w:val="center"/>
          </w:tcPr>
          <w:p w14:paraId="2812A2E6" w14:textId="77777777" w:rsidR="001E57AB" w:rsidRPr="00610CD4" w:rsidRDefault="001E57AB" w:rsidP="00610CD4">
            <w:pPr>
              <w:jc w:val="both"/>
              <w:rPr>
                <w:color w:val="000000"/>
                <w:kern w:val="2"/>
                <w:sz w:val="28"/>
              </w:rPr>
            </w:pPr>
            <w:r w:rsidRPr="00610CD4">
              <w:rPr>
                <w:b/>
                <w:color w:val="000000"/>
                <w:kern w:val="2"/>
                <w:sz w:val="22"/>
              </w:rPr>
              <w:t xml:space="preserve">Loài nguy </w:t>
            </w:r>
          </w:p>
          <w:p w14:paraId="6E000D6B" w14:textId="77777777" w:rsidR="001E57AB" w:rsidRPr="00610CD4" w:rsidRDefault="001E57AB" w:rsidP="00610CD4">
            <w:pPr>
              <w:rPr>
                <w:color w:val="000000"/>
                <w:kern w:val="2"/>
                <w:sz w:val="28"/>
              </w:rPr>
            </w:pPr>
            <w:r w:rsidRPr="00610CD4">
              <w:rPr>
                <w:b/>
                <w:color w:val="000000"/>
                <w:kern w:val="2"/>
                <w:sz w:val="22"/>
              </w:rPr>
              <w:t xml:space="preserve"> </w:t>
            </w:r>
          </w:p>
          <w:p w14:paraId="130FC719" w14:textId="77777777" w:rsidR="001E57AB" w:rsidRPr="00610CD4" w:rsidRDefault="001E57AB" w:rsidP="00610CD4">
            <w:pPr>
              <w:spacing w:line="244" w:lineRule="auto"/>
              <w:jc w:val="center"/>
              <w:rPr>
                <w:color w:val="000000"/>
                <w:kern w:val="2"/>
                <w:sz w:val="28"/>
              </w:rPr>
            </w:pPr>
            <w:r w:rsidRPr="00610CD4">
              <w:rPr>
                <w:b/>
                <w:color w:val="000000"/>
                <w:kern w:val="2"/>
                <w:sz w:val="22"/>
              </w:rPr>
              <w:t xml:space="preserve">cấp, quý, hiếm; </w:t>
            </w:r>
          </w:p>
          <w:p w14:paraId="5F55BC0F" w14:textId="77777777" w:rsidR="001E57AB" w:rsidRPr="00610CD4" w:rsidRDefault="001E57AB" w:rsidP="00610CD4">
            <w:pPr>
              <w:rPr>
                <w:color w:val="000000"/>
                <w:kern w:val="2"/>
                <w:sz w:val="28"/>
              </w:rPr>
            </w:pPr>
            <w:r w:rsidRPr="00610CD4">
              <w:rPr>
                <w:b/>
                <w:color w:val="000000"/>
                <w:kern w:val="2"/>
                <w:sz w:val="22"/>
              </w:rPr>
              <w:t xml:space="preserve">CITES </w:t>
            </w:r>
          </w:p>
        </w:tc>
        <w:tc>
          <w:tcPr>
            <w:tcW w:w="1102" w:type="dxa"/>
            <w:vMerge w:val="restart"/>
            <w:tcBorders>
              <w:top w:val="single" w:sz="2" w:space="0" w:color="000000"/>
              <w:left w:val="single" w:sz="2" w:space="0" w:color="000000"/>
              <w:bottom w:val="single" w:sz="2" w:space="0" w:color="000000"/>
              <w:right w:val="single" w:sz="2" w:space="0" w:color="000000"/>
            </w:tcBorders>
            <w:vAlign w:val="center"/>
          </w:tcPr>
          <w:p w14:paraId="771C6B34" w14:textId="77777777" w:rsidR="001E57AB" w:rsidRPr="00610CD4" w:rsidRDefault="001E57AB" w:rsidP="00610CD4">
            <w:pPr>
              <w:jc w:val="center"/>
              <w:rPr>
                <w:color w:val="000000"/>
                <w:kern w:val="2"/>
                <w:sz w:val="28"/>
              </w:rPr>
            </w:pPr>
            <w:r w:rsidRPr="00610CD4">
              <w:rPr>
                <w:b/>
                <w:color w:val="000000"/>
                <w:kern w:val="2"/>
                <w:sz w:val="22"/>
              </w:rPr>
              <w:t xml:space="preserve">Loài thông thường </w:t>
            </w:r>
          </w:p>
        </w:tc>
        <w:tc>
          <w:tcPr>
            <w:tcW w:w="0" w:type="auto"/>
            <w:vMerge/>
            <w:tcBorders>
              <w:top w:val="nil"/>
              <w:left w:val="single" w:sz="2" w:space="0" w:color="000000"/>
              <w:bottom w:val="nil"/>
              <w:right w:val="single" w:sz="2" w:space="0" w:color="000000"/>
            </w:tcBorders>
          </w:tcPr>
          <w:p w14:paraId="1849AF57"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5DD86369"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516AA5EF" w14:textId="77777777" w:rsidR="001E57AB" w:rsidRPr="00610CD4" w:rsidRDefault="001E57AB" w:rsidP="00610CD4">
            <w:pPr>
              <w:rPr>
                <w:color w:val="000000"/>
                <w:kern w:val="2"/>
                <w:sz w:val="28"/>
              </w:rPr>
            </w:pPr>
          </w:p>
        </w:tc>
        <w:tc>
          <w:tcPr>
            <w:tcW w:w="0" w:type="auto"/>
            <w:gridSpan w:val="2"/>
            <w:vMerge/>
            <w:tcBorders>
              <w:top w:val="nil"/>
              <w:left w:val="single" w:sz="2" w:space="0" w:color="000000"/>
              <w:bottom w:val="single" w:sz="2" w:space="0" w:color="000000"/>
              <w:right w:val="single" w:sz="2" w:space="0" w:color="000000"/>
            </w:tcBorders>
          </w:tcPr>
          <w:p w14:paraId="036CA628"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7A2F0852"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795F300A"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53C2F262"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78D97217" w14:textId="77777777" w:rsidR="001E57AB" w:rsidRPr="00610CD4" w:rsidRDefault="001E57AB" w:rsidP="00610CD4">
            <w:pPr>
              <w:rPr>
                <w:color w:val="000000"/>
                <w:kern w:val="2"/>
                <w:sz w:val="28"/>
              </w:rPr>
            </w:pPr>
          </w:p>
        </w:tc>
        <w:tc>
          <w:tcPr>
            <w:tcW w:w="0" w:type="auto"/>
            <w:vMerge/>
            <w:tcBorders>
              <w:top w:val="nil"/>
              <w:left w:val="single" w:sz="2" w:space="0" w:color="000000"/>
              <w:bottom w:val="nil"/>
              <w:right w:val="single" w:sz="2" w:space="0" w:color="000000"/>
            </w:tcBorders>
          </w:tcPr>
          <w:p w14:paraId="48FACA0D" w14:textId="77777777" w:rsidR="001E57AB" w:rsidRPr="00610CD4" w:rsidRDefault="001E57AB" w:rsidP="00610CD4">
            <w:pPr>
              <w:rPr>
                <w:color w:val="000000"/>
                <w:kern w:val="2"/>
                <w:sz w:val="28"/>
              </w:rPr>
            </w:pPr>
          </w:p>
        </w:tc>
      </w:tr>
      <w:tr w:rsidR="001E57AB" w:rsidRPr="006221BC" w14:paraId="0D5CF53E" w14:textId="77777777" w:rsidTr="00610CD4">
        <w:trPr>
          <w:trHeight w:val="1524"/>
        </w:trPr>
        <w:tc>
          <w:tcPr>
            <w:tcW w:w="0" w:type="auto"/>
            <w:vMerge/>
            <w:tcBorders>
              <w:top w:val="nil"/>
              <w:left w:val="single" w:sz="2" w:space="0" w:color="000000"/>
              <w:bottom w:val="single" w:sz="2" w:space="0" w:color="000000"/>
              <w:right w:val="single" w:sz="2" w:space="0" w:color="000000"/>
            </w:tcBorders>
          </w:tcPr>
          <w:p w14:paraId="4B622128"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0E9EE050"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00101C4E"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051A9B81"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68CC5C0F"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02F49BCA"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7D094AB4"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6883CFAE"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23C33389"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129CC2C6"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22E8DBA8" w14:textId="77777777" w:rsidR="001E57AB" w:rsidRPr="00610CD4" w:rsidRDefault="001E57AB" w:rsidP="00610CD4">
            <w:pPr>
              <w:rPr>
                <w:color w:val="000000"/>
                <w:kern w:val="2"/>
                <w:sz w:val="28"/>
              </w:rPr>
            </w:pPr>
          </w:p>
        </w:tc>
        <w:tc>
          <w:tcPr>
            <w:tcW w:w="706" w:type="dxa"/>
            <w:tcBorders>
              <w:top w:val="single" w:sz="2" w:space="0" w:color="000000"/>
              <w:left w:val="single" w:sz="2" w:space="0" w:color="000000"/>
              <w:bottom w:val="single" w:sz="2" w:space="0" w:color="000000"/>
              <w:right w:val="single" w:sz="2" w:space="0" w:color="000000"/>
            </w:tcBorders>
          </w:tcPr>
          <w:p w14:paraId="5A3F7892" w14:textId="77777777" w:rsidR="001E57AB" w:rsidRPr="00610CD4" w:rsidRDefault="001E57AB" w:rsidP="00610CD4">
            <w:pPr>
              <w:spacing w:line="243" w:lineRule="auto"/>
              <w:jc w:val="center"/>
              <w:rPr>
                <w:color w:val="000000"/>
                <w:kern w:val="2"/>
                <w:sz w:val="28"/>
              </w:rPr>
            </w:pPr>
            <w:r w:rsidRPr="00610CD4">
              <w:rPr>
                <w:b/>
                <w:color w:val="000000"/>
                <w:kern w:val="2"/>
                <w:sz w:val="22"/>
              </w:rPr>
              <w:t xml:space="preserve">Loài nguy cấp, </w:t>
            </w:r>
          </w:p>
          <w:p w14:paraId="50017040" w14:textId="77777777" w:rsidR="001E57AB" w:rsidRPr="00610CD4" w:rsidRDefault="001E57AB" w:rsidP="00610CD4">
            <w:pPr>
              <w:rPr>
                <w:color w:val="000000"/>
                <w:kern w:val="2"/>
                <w:sz w:val="28"/>
              </w:rPr>
            </w:pPr>
            <w:r w:rsidRPr="00610CD4">
              <w:rPr>
                <w:b/>
                <w:color w:val="000000"/>
                <w:kern w:val="2"/>
                <w:sz w:val="22"/>
              </w:rPr>
              <w:t xml:space="preserve">quý, </w:t>
            </w:r>
          </w:p>
          <w:p w14:paraId="623C20B6" w14:textId="77777777" w:rsidR="001E57AB" w:rsidRPr="00610CD4" w:rsidRDefault="001E57AB" w:rsidP="00610CD4">
            <w:pPr>
              <w:jc w:val="both"/>
              <w:rPr>
                <w:color w:val="000000"/>
                <w:kern w:val="2"/>
                <w:sz w:val="28"/>
              </w:rPr>
            </w:pPr>
            <w:r w:rsidRPr="00610CD4">
              <w:rPr>
                <w:b/>
                <w:color w:val="000000"/>
                <w:kern w:val="2"/>
                <w:sz w:val="22"/>
              </w:rPr>
              <w:t xml:space="preserve">hiếm; </w:t>
            </w:r>
          </w:p>
          <w:p w14:paraId="37BFE1AD" w14:textId="77777777" w:rsidR="001E57AB" w:rsidRPr="00610CD4" w:rsidRDefault="001E57AB" w:rsidP="00610CD4">
            <w:pPr>
              <w:jc w:val="both"/>
              <w:rPr>
                <w:color w:val="000000"/>
                <w:kern w:val="2"/>
                <w:sz w:val="28"/>
              </w:rPr>
            </w:pPr>
            <w:r w:rsidRPr="00610CD4">
              <w:rPr>
                <w:b/>
                <w:color w:val="000000"/>
                <w:kern w:val="2"/>
                <w:sz w:val="22"/>
              </w:rPr>
              <w:t>CITES</w:t>
            </w:r>
          </w:p>
        </w:tc>
        <w:tc>
          <w:tcPr>
            <w:tcW w:w="710" w:type="dxa"/>
            <w:tcBorders>
              <w:top w:val="single" w:sz="2" w:space="0" w:color="000000"/>
              <w:left w:val="single" w:sz="2" w:space="0" w:color="000000"/>
              <w:bottom w:val="single" w:sz="2" w:space="0" w:color="000000"/>
              <w:right w:val="single" w:sz="2" w:space="0" w:color="000000"/>
            </w:tcBorders>
            <w:vAlign w:val="bottom"/>
          </w:tcPr>
          <w:p w14:paraId="5741717A" w14:textId="77777777" w:rsidR="001E57AB" w:rsidRPr="00610CD4" w:rsidRDefault="001E57AB" w:rsidP="00610CD4">
            <w:pPr>
              <w:spacing w:after="29" w:line="239" w:lineRule="auto"/>
              <w:jc w:val="center"/>
              <w:rPr>
                <w:color w:val="000000"/>
                <w:kern w:val="2"/>
                <w:sz w:val="28"/>
              </w:rPr>
            </w:pPr>
            <w:r w:rsidRPr="00610CD4">
              <w:rPr>
                <w:b/>
                <w:color w:val="000000"/>
                <w:kern w:val="2"/>
                <w:sz w:val="22"/>
              </w:rPr>
              <w:t xml:space="preserve">Loài thông </w:t>
            </w:r>
          </w:p>
          <w:p w14:paraId="04AB480A" w14:textId="77777777" w:rsidR="001E57AB" w:rsidRPr="00610CD4" w:rsidRDefault="001E57AB" w:rsidP="00610CD4">
            <w:pPr>
              <w:spacing w:after="103"/>
              <w:jc w:val="both"/>
              <w:rPr>
                <w:color w:val="000000"/>
                <w:kern w:val="2"/>
                <w:sz w:val="28"/>
              </w:rPr>
            </w:pPr>
            <w:r w:rsidRPr="00610CD4">
              <w:rPr>
                <w:b/>
                <w:color w:val="000000"/>
                <w:kern w:val="2"/>
                <w:sz w:val="22"/>
              </w:rPr>
              <w:t>thường</w:t>
            </w:r>
          </w:p>
          <w:p w14:paraId="39F75EA2" w14:textId="77777777" w:rsidR="001E57AB" w:rsidRPr="00610CD4" w:rsidRDefault="001E57AB" w:rsidP="00610CD4">
            <w:pPr>
              <w:rPr>
                <w:color w:val="000000"/>
                <w:kern w:val="2"/>
                <w:sz w:val="28"/>
              </w:rPr>
            </w:pPr>
            <w:r w:rsidRPr="00610CD4">
              <w:rPr>
                <w:b/>
                <w:color w:val="000000"/>
                <w:kern w:val="2"/>
                <w:sz w:val="22"/>
              </w:rPr>
              <w:t xml:space="preserve"> </w:t>
            </w:r>
          </w:p>
        </w:tc>
        <w:tc>
          <w:tcPr>
            <w:tcW w:w="0" w:type="auto"/>
            <w:vMerge/>
            <w:tcBorders>
              <w:top w:val="nil"/>
              <w:left w:val="single" w:sz="2" w:space="0" w:color="000000"/>
              <w:bottom w:val="single" w:sz="2" w:space="0" w:color="000000"/>
              <w:right w:val="single" w:sz="2" w:space="0" w:color="000000"/>
            </w:tcBorders>
          </w:tcPr>
          <w:p w14:paraId="61F62CC3"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3C2032B8"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3A469CAD"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41F57EE6" w14:textId="77777777" w:rsidR="001E57AB" w:rsidRPr="00610CD4" w:rsidRDefault="001E57AB" w:rsidP="00610CD4">
            <w:pPr>
              <w:rPr>
                <w:color w:val="000000"/>
                <w:kern w:val="2"/>
                <w:sz w:val="28"/>
              </w:rPr>
            </w:pPr>
          </w:p>
        </w:tc>
        <w:tc>
          <w:tcPr>
            <w:tcW w:w="0" w:type="auto"/>
            <w:vMerge/>
            <w:tcBorders>
              <w:top w:val="nil"/>
              <w:left w:val="single" w:sz="2" w:space="0" w:color="000000"/>
              <w:bottom w:val="single" w:sz="2" w:space="0" w:color="000000"/>
              <w:right w:val="single" w:sz="2" w:space="0" w:color="000000"/>
            </w:tcBorders>
          </w:tcPr>
          <w:p w14:paraId="02122689" w14:textId="77777777" w:rsidR="001E57AB" w:rsidRPr="00610CD4" w:rsidRDefault="001E57AB" w:rsidP="00610CD4">
            <w:pPr>
              <w:rPr>
                <w:color w:val="000000"/>
                <w:kern w:val="2"/>
                <w:sz w:val="28"/>
              </w:rPr>
            </w:pPr>
          </w:p>
        </w:tc>
      </w:tr>
      <w:tr w:rsidR="001E57AB" w:rsidRPr="006221BC" w14:paraId="7F786A4E" w14:textId="77777777" w:rsidTr="00610CD4">
        <w:trPr>
          <w:trHeight w:val="257"/>
        </w:trPr>
        <w:tc>
          <w:tcPr>
            <w:tcW w:w="855" w:type="dxa"/>
            <w:tcBorders>
              <w:top w:val="single" w:sz="2" w:space="0" w:color="000000"/>
              <w:left w:val="single" w:sz="2" w:space="0" w:color="000000"/>
              <w:bottom w:val="single" w:sz="2" w:space="0" w:color="000000"/>
              <w:right w:val="single" w:sz="2" w:space="0" w:color="000000"/>
            </w:tcBorders>
          </w:tcPr>
          <w:p w14:paraId="42390A17"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1445" w:type="dxa"/>
            <w:tcBorders>
              <w:top w:val="single" w:sz="2" w:space="0" w:color="000000"/>
              <w:left w:val="single" w:sz="2" w:space="0" w:color="000000"/>
              <w:bottom w:val="single" w:sz="2" w:space="0" w:color="000000"/>
              <w:right w:val="single" w:sz="2" w:space="0" w:color="000000"/>
            </w:tcBorders>
          </w:tcPr>
          <w:p w14:paraId="2144F889"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1104" w:type="dxa"/>
            <w:tcBorders>
              <w:top w:val="single" w:sz="2" w:space="0" w:color="000000"/>
              <w:left w:val="single" w:sz="2" w:space="0" w:color="000000"/>
              <w:bottom w:val="single" w:sz="2" w:space="0" w:color="000000"/>
              <w:right w:val="single" w:sz="2" w:space="0" w:color="000000"/>
            </w:tcBorders>
          </w:tcPr>
          <w:p w14:paraId="6DFF73FD"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749" w:type="dxa"/>
            <w:tcBorders>
              <w:top w:val="single" w:sz="2" w:space="0" w:color="000000"/>
              <w:left w:val="single" w:sz="2" w:space="0" w:color="000000"/>
              <w:bottom w:val="single" w:sz="2" w:space="0" w:color="000000"/>
              <w:right w:val="single" w:sz="2" w:space="0" w:color="000000"/>
            </w:tcBorders>
          </w:tcPr>
          <w:p w14:paraId="7C11910A"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773" w:type="dxa"/>
            <w:tcBorders>
              <w:top w:val="single" w:sz="2" w:space="0" w:color="000000"/>
              <w:left w:val="single" w:sz="2" w:space="0" w:color="000000"/>
              <w:bottom w:val="single" w:sz="2" w:space="0" w:color="000000"/>
              <w:right w:val="single" w:sz="2" w:space="0" w:color="000000"/>
            </w:tcBorders>
          </w:tcPr>
          <w:p w14:paraId="48F62EA2"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658" w:type="dxa"/>
            <w:tcBorders>
              <w:top w:val="single" w:sz="2" w:space="0" w:color="000000"/>
              <w:left w:val="single" w:sz="2" w:space="0" w:color="000000"/>
              <w:bottom w:val="single" w:sz="2" w:space="0" w:color="000000"/>
              <w:right w:val="single" w:sz="2" w:space="0" w:color="000000"/>
            </w:tcBorders>
          </w:tcPr>
          <w:p w14:paraId="2767DC63"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1063" w:type="dxa"/>
            <w:tcBorders>
              <w:top w:val="single" w:sz="2" w:space="0" w:color="000000"/>
              <w:left w:val="single" w:sz="2" w:space="0" w:color="000000"/>
              <w:bottom w:val="single" w:sz="2" w:space="0" w:color="000000"/>
              <w:right w:val="single" w:sz="2" w:space="0" w:color="000000"/>
            </w:tcBorders>
          </w:tcPr>
          <w:p w14:paraId="567E8C25"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4FD33A89"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778" w:type="dxa"/>
            <w:tcBorders>
              <w:top w:val="single" w:sz="2" w:space="0" w:color="000000"/>
              <w:left w:val="single" w:sz="2" w:space="0" w:color="000000"/>
              <w:bottom w:val="single" w:sz="2" w:space="0" w:color="000000"/>
              <w:right w:val="single" w:sz="2" w:space="0" w:color="000000"/>
            </w:tcBorders>
          </w:tcPr>
          <w:p w14:paraId="75798477"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662" w:type="dxa"/>
            <w:tcBorders>
              <w:top w:val="single" w:sz="2" w:space="0" w:color="000000"/>
              <w:left w:val="single" w:sz="2" w:space="0" w:color="000000"/>
              <w:bottom w:val="single" w:sz="2" w:space="0" w:color="000000"/>
              <w:right w:val="single" w:sz="2" w:space="0" w:color="000000"/>
            </w:tcBorders>
          </w:tcPr>
          <w:p w14:paraId="51DBBC3F"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847" w:type="dxa"/>
            <w:tcBorders>
              <w:top w:val="single" w:sz="2" w:space="0" w:color="000000"/>
              <w:left w:val="single" w:sz="2" w:space="0" w:color="000000"/>
              <w:bottom w:val="single" w:sz="2" w:space="0" w:color="000000"/>
              <w:right w:val="single" w:sz="2" w:space="0" w:color="000000"/>
            </w:tcBorders>
          </w:tcPr>
          <w:p w14:paraId="75D18FD4"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706" w:type="dxa"/>
            <w:tcBorders>
              <w:top w:val="single" w:sz="2" w:space="0" w:color="000000"/>
              <w:left w:val="single" w:sz="2" w:space="0" w:color="000000"/>
              <w:bottom w:val="single" w:sz="2" w:space="0" w:color="000000"/>
              <w:right w:val="single" w:sz="2" w:space="0" w:color="000000"/>
            </w:tcBorders>
          </w:tcPr>
          <w:p w14:paraId="0387BB25"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710" w:type="dxa"/>
            <w:tcBorders>
              <w:top w:val="single" w:sz="2" w:space="0" w:color="000000"/>
              <w:left w:val="single" w:sz="2" w:space="0" w:color="000000"/>
              <w:bottom w:val="single" w:sz="2" w:space="0" w:color="000000"/>
              <w:right w:val="single" w:sz="2" w:space="0" w:color="000000"/>
            </w:tcBorders>
          </w:tcPr>
          <w:p w14:paraId="09232920"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703" w:type="dxa"/>
            <w:tcBorders>
              <w:top w:val="single" w:sz="2" w:space="0" w:color="000000"/>
              <w:left w:val="single" w:sz="2" w:space="0" w:color="000000"/>
              <w:bottom w:val="single" w:sz="2" w:space="0" w:color="000000"/>
              <w:right w:val="single" w:sz="2" w:space="0" w:color="000000"/>
            </w:tcBorders>
          </w:tcPr>
          <w:p w14:paraId="24ED6A52"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823" w:type="dxa"/>
            <w:tcBorders>
              <w:top w:val="single" w:sz="2" w:space="0" w:color="000000"/>
              <w:left w:val="single" w:sz="2" w:space="0" w:color="000000"/>
              <w:bottom w:val="single" w:sz="2" w:space="0" w:color="000000"/>
              <w:right w:val="single" w:sz="2" w:space="0" w:color="000000"/>
            </w:tcBorders>
          </w:tcPr>
          <w:p w14:paraId="4314A062"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0959AC37"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578" w:type="dxa"/>
            <w:tcBorders>
              <w:top w:val="single" w:sz="2" w:space="0" w:color="000000"/>
              <w:left w:val="single" w:sz="2" w:space="0" w:color="000000"/>
              <w:bottom w:val="single" w:sz="2" w:space="0" w:color="000000"/>
              <w:right w:val="single" w:sz="2" w:space="0" w:color="000000"/>
            </w:tcBorders>
          </w:tcPr>
          <w:p w14:paraId="503080F0" w14:textId="77777777" w:rsidR="001E57AB" w:rsidRPr="00610CD4" w:rsidRDefault="001E57AB" w:rsidP="00610CD4">
            <w:pPr>
              <w:jc w:val="center"/>
              <w:rPr>
                <w:color w:val="000000"/>
                <w:kern w:val="2"/>
                <w:sz w:val="28"/>
              </w:rPr>
            </w:pPr>
            <w:r w:rsidRPr="00610CD4">
              <w:rPr>
                <w:b/>
                <w:color w:val="000000"/>
                <w:kern w:val="2"/>
                <w:sz w:val="22"/>
              </w:rPr>
              <w:t xml:space="preserve"> </w:t>
            </w:r>
          </w:p>
        </w:tc>
        <w:tc>
          <w:tcPr>
            <w:tcW w:w="881" w:type="dxa"/>
            <w:tcBorders>
              <w:top w:val="single" w:sz="2" w:space="0" w:color="000000"/>
              <w:left w:val="single" w:sz="2" w:space="0" w:color="000000"/>
              <w:bottom w:val="single" w:sz="2" w:space="0" w:color="000000"/>
              <w:right w:val="single" w:sz="2" w:space="0" w:color="000000"/>
            </w:tcBorders>
          </w:tcPr>
          <w:p w14:paraId="6FCF518C" w14:textId="77777777" w:rsidR="001E57AB" w:rsidRPr="00610CD4" w:rsidRDefault="001E57AB" w:rsidP="00610CD4">
            <w:pPr>
              <w:jc w:val="center"/>
              <w:rPr>
                <w:color w:val="000000"/>
                <w:kern w:val="2"/>
                <w:sz w:val="28"/>
              </w:rPr>
            </w:pPr>
            <w:r w:rsidRPr="00610CD4">
              <w:rPr>
                <w:b/>
                <w:color w:val="000000"/>
                <w:kern w:val="2"/>
                <w:sz w:val="22"/>
              </w:rPr>
              <w:t xml:space="preserve"> </w:t>
            </w:r>
          </w:p>
        </w:tc>
      </w:tr>
      <w:tr w:rsidR="001E57AB" w:rsidRPr="006221BC" w14:paraId="37E4090B" w14:textId="77777777" w:rsidTr="00610CD4">
        <w:trPr>
          <w:trHeight w:val="281"/>
        </w:trPr>
        <w:tc>
          <w:tcPr>
            <w:tcW w:w="855" w:type="dxa"/>
            <w:tcBorders>
              <w:top w:val="single" w:sz="2" w:space="0" w:color="000000"/>
              <w:left w:val="single" w:sz="2" w:space="0" w:color="000000"/>
              <w:bottom w:val="single" w:sz="2" w:space="0" w:color="000000"/>
              <w:right w:val="single" w:sz="2" w:space="0" w:color="000000"/>
            </w:tcBorders>
          </w:tcPr>
          <w:p w14:paraId="49933BAE" w14:textId="77777777" w:rsidR="001E57AB" w:rsidRPr="00610CD4" w:rsidRDefault="001E57AB" w:rsidP="00610CD4">
            <w:pPr>
              <w:jc w:val="center"/>
              <w:rPr>
                <w:color w:val="000000"/>
                <w:kern w:val="2"/>
                <w:sz w:val="28"/>
              </w:rPr>
            </w:pPr>
            <w:r w:rsidRPr="00610CD4">
              <w:rPr>
                <w:b/>
                <w:color w:val="000000"/>
                <w:kern w:val="2"/>
              </w:rPr>
              <w:t xml:space="preserve"> </w:t>
            </w:r>
          </w:p>
        </w:tc>
        <w:tc>
          <w:tcPr>
            <w:tcW w:w="1445" w:type="dxa"/>
            <w:tcBorders>
              <w:top w:val="single" w:sz="2" w:space="0" w:color="000000"/>
              <w:left w:val="single" w:sz="2" w:space="0" w:color="000000"/>
              <w:bottom w:val="single" w:sz="2" w:space="0" w:color="000000"/>
              <w:right w:val="single" w:sz="2" w:space="0" w:color="000000"/>
            </w:tcBorders>
          </w:tcPr>
          <w:p w14:paraId="30655A1A" w14:textId="77777777" w:rsidR="001E57AB" w:rsidRPr="00610CD4" w:rsidRDefault="001E57AB" w:rsidP="00610CD4">
            <w:pPr>
              <w:jc w:val="center"/>
              <w:rPr>
                <w:color w:val="000000"/>
                <w:kern w:val="2"/>
                <w:sz w:val="28"/>
              </w:rPr>
            </w:pPr>
            <w:r w:rsidRPr="00610CD4">
              <w:rPr>
                <w:b/>
                <w:color w:val="000000"/>
                <w:kern w:val="2"/>
              </w:rPr>
              <w:t xml:space="preserve"> </w:t>
            </w:r>
          </w:p>
        </w:tc>
        <w:tc>
          <w:tcPr>
            <w:tcW w:w="1104" w:type="dxa"/>
            <w:tcBorders>
              <w:top w:val="single" w:sz="2" w:space="0" w:color="000000"/>
              <w:left w:val="single" w:sz="2" w:space="0" w:color="000000"/>
              <w:bottom w:val="single" w:sz="2" w:space="0" w:color="000000"/>
              <w:right w:val="single" w:sz="2" w:space="0" w:color="000000"/>
            </w:tcBorders>
          </w:tcPr>
          <w:p w14:paraId="3B3E73C2" w14:textId="77777777" w:rsidR="001E57AB" w:rsidRPr="00610CD4" w:rsidRDefault="001E57AB" w:rsidP="00610CD4">
            <w:pPr>
              <w:jc w:val="center"/>
              <w:rPr>
                <w:color w:val="000000"/>
                <w:kern w:val="2"/>
                <w:sz w:val="28"/>
              </w:rPr>
            </w:pPr>
            <w:r w:rsidRPr="00610CD4">
              <w:rPr>
                <w:b/>
                <w:color w:val="000000"/>
                <w:kern w:val="2"/>
              </w:rPr>
              <w:t xml:space="preserve"> </w:t>
            </w:r>
          </w:p>
        </w:tc>
        <w:tc>
          <w:tcPr>
            <w:tcW w:w="749" w:type="dxa"/>
            <w:tcBorders>
              <w:top w:val="single" w:sz="2" w:space="0" w:color="000000"/>
              <w:left w:val="single" w:sz="2" w:space="0" w:color="000000"/>
              <w:bottom w:val="single" w:sz="2" w:space="0" w:color="000000"/>
              <w:right w:val="single" w:sz="2" w:space="0" w:color="000000"/>
            </w:tcBorders>
          </w:tcPr>
          <w:p w14:paraId="65EBAAEC" w14:textId="77777777" w:rsidR="001E57AB" w:rsidRPr="00610CD4" w:rsidRDefault="001E57AB" w:rsidP="00610CD4">
            <w:pPr>
              <w:jc w:val="center"/>
              <w:rPr>
                <w:color w:val="000000"/>
                <w:kern w:val="2"/>
                <w:sz w:val="28"/>
              </w:rPr>
            </w:pPr>
            <w:r w:rsidRPr="00610CD4">
              <w:rPr>
                <w:b/>
                <w:color w:val="000000"/>
                <w:kern w:val="2"/>
              </w:rPr>
              <w:t xml:space="preserve"> </w:t>
            </w:r>
          </w:p>
        </w:tc>
        <w:tc>
          <w:tcPr>
            <w:tcW w:w="773" w:type="dxa"/>
            <w:tcBorders>
              <w:top w:val="single" w:sz="2" w:space="0" w:color="000000"/>
              <w:left w:val="single" w:sz="2" w:space="0" w:color="000000"/>
              <w:bottom w:val="single" w:sz="2" w:space="0" w:color="000000"/>
              <w:right w:val="single" w:sz="2" w:space="0" w:color="000000"/>
            </w:tcBorders>
          </w:tcPr>
          <w:p w14:paraId="1D090A96" w14:textId="77777777" w:rsidR="001E57AB" w:rsidRPr="00610CD4" w:rsidRDefault="001E57AB" w:rsidP="00610CD4">
            <w:pPr>
              <w:jc w:val="center"/>
              <w:rPr>
                <w:color w:val="000000"/>
                <w:kern w:val="2"/>
                <w:sz w:val="28"/>
              </w:rPr>
            </w:pPr>
            <w:r w:rsidRPr="00610CD4">
              <w:rPr>
                <w:b/>
                <w:color w:val="000000"/>
                <w:kern w:val="2"/>
              </w:rPr>
              <w:t xml:space="preserve"> </w:t>
            </w:r>
          </w:p>
        </w:tc>
        <w:tc>
          <w:tcPr>
            <w:tcW w:w="658" w:type="dxa"/>
            <w:tcBorders>
              <w:top w:val="single" w:sz="2" w:space="0" w:color="000000"/>
              <w:left w:val="single" w:sz="2" w:space="0" w:color="000000"/>
              <w:bottom w:val="single" w:sz="2" w:space="0" w:color="000000"/>
              <w:right w:val="single" w:sz="2" w:space="0" w:color="000000"/>
            </w:tcBorders>
          </w:tcPr>
          <w:p w14:paraId="7EE7D0B7" w14:textId="77777777" w:rsidR="001E57AB" w:rsidRPr="00610CD4" w:rsidRDefault="001E57AB" w:rsidP="00610CD4">
            <w:pPr>
              <w:jc w:val="center"/>
              <w:rPr>
                <w:color w:val="000000"/>
                <w:kern w:val="2"/>
                <w:sz w:val="28"/>
              </w:rPr>
            </w:pPr>
            <w:r w:rsidRPr="00610CD4">
              <w:rPr>
                <w:b/>
                <w:color w:val="000000"/>
                <w:kern w:val="2"/>
              </w:rPr>
              <w:t xml:space="preserve"> </w:t>
            </w:r>
          </w:p>
        </w:tc>
        <w:tc>
          <w:tcPr>
            <w:tcW w:w="1063" w:type="dxa"/>
            <w:tcBorders>
              <w:top w:val="single" w:sz="2" w:space="0" w:color="000000"/>
              <w:left w:val="single" w:sz="2" w:space="0" w:color="000000"/>
              <w:bottom w:val="single" w:sz="2" w:space="0" w:color="000000"/>
              <w:right w:val="single" w:sz="2" w:space="0" w:color="000000"/>
            </w:tcBorders>
          </w:tcPr>
          <w:p w14:paraId="1E3EED7A" w14:textId="77777777" w:rsidR="001E57AB" w:rsidRPr="00610CD4" w:rsidRDefault="001E57AB" w:rsidP="00610CD4">
            <w:pPr>
              <w:jc w:val="center"/>
              <w:rPr>
                <w:color w:val="000000"/>
                <w:kern w:val="2"/>
                <w:sz w:val="28"/>
              </w:rPr>
            </w:pPr>
            <w:r w:rsidRPr="00610CD4">
              <w:rPr>
                <w:b/>
                <w:color w:val="000000"/>
                <w:kern w:val="2"/>
              </w:rP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6F29117F" w14:textId="77777777" w:rsidR="001E57AB" w:rsidRPr="00610CD4" w:rsidRDefault="001E57AB" w:rsidP="00610CD4">
            <w:pPr>
              <w:jc w:val="center"/>
              <w:rPr>
                <w:color w:val="000000"/>
                <w:kern w:val="2"/>
                <w:sz w:val="28"/>
              </w:rPr>
            </w:pPr>
            <w:r w:rsidRPr="00610CD4">
              <w:rPr>
                <w:b/>
                <w:color w:val="000000"/>
                <w:kern w:val="2"/>
              </w:rPr>
              <w:t xml:space="preserve"> </w:t>
            </w:r>
          </w:p>
        </w:tc>
        <w:tc>
          <w:tcPr>
            <w:tcW w:w="778" w:type="dxa"/>
            <w:tcBorders>
              <w:top w:val="single" w:sz="2" w:space="0" w:color="000000"/>
              <w:left w:val="single" w:sz="2" w:space="0" w:color="000000"/>
              <w:bottom w:val="single" w:sz="2" w:space="0" w:color="000000"/>
              <w:right w:val="single" w:sz="2" w:space="0" w:color="000000"/>
            </w:tcBorders>
          </w:tcPr>
          <w:p w14:paraId="15912D79" w14:textId="77777777" w:rsidR="001E57AB" w:rsidRPr="00610CD4" w:rsidRDefault="001E57AB" w:rsidP="00610CD4">
            <w:pPr>
              <w:jc w:val="center"/>
              <w:rPr>
                <w:color w:val="000000"/>
                <w:kern w:val="2"/>
                <w:sz w:val="28"/>
              </w:rPr>
            </w:pPr>
            <w:r w:rsidRPr="00610CD4">
              <w:rPr>
                <w:b/>
                <w:color w:val="000000"/>
                <w:kern w:val="2"/>
              </w:rPr>
              <w:t xml:space="preserve"> </w:t>
            </w:r>
          </w:p>
        </w:tc>
        <w:tc>
          <w:tcPr>
            <w:tcW w:w="662" w:type="dxa"/>
            <w:tcBorders>
              <w:top w:val="single" w:sz="2" w:space="0" w:color="000000"/>
              <w:left w:val="single" w:sz="2" w:space="0" w:color="000000"/>
              <w:bottom w:val="single" w:sz="2" w:space="0" w:color="000000"/>
              <w:right w:val="single" w:sz="2" w:space="0" w:color="000000"/>
            </w:tcBorders>
          </w:tcPr>
          <w:p w14:paraId="7D8A4A01" w14:textId="77777777" w:rsidR="001E57AB" w:rsidRPr="00610CD4" w:rsidRDefault="001E57AB" w:rsidP="00610CD4">
            <w:pPr>
              <w:jc w:val="center"/>
              <w:rPr>
                <w:color w:val="000000"/>
                <w:kern w:val="2"/>
                <w:sz w:val="28"/>
              </w:rPr>
            </w:pPr>
            <w:r w:rsidRPr="00610CD4">
              <w:rPr>
                <w:b/>
                <w:color w:val="000000"/>
                <w:kern w:val="2"/>
              </w:rPr>
              <w:t xml:space="preserve"> </w:t>
            </w:r>
          </w:p>
        </w:tc>
        <w:tc>
          <w:tcPr>
            <w:tcW w:w="847" w:type="dxa"/>
            <w:tcBorders>
              <w:top w:val="single" w:sz="2" w:space="0" w:color="000000"/>
              <w:left w:val="single" w:sz="2" w:space="0" w:color="000000"/>
              <w:bottom w:val="single" w:sz="2" w:space="0" w:color="000000"/>
              <w:right w:val="single" w:sz="2" w:space="0" w:color="000000"/>
            </w:tcBorders>
          </w:tcPr>
          <w:p w14:paraId="3D45FA68" w14:textId="77777777" w:rsidR="001E57AB" w:rsidRPr="00610CD4" w:rsidRDefault="001E57AB" w:rsidP="00610CD4">
            <w:pPr>
              <w:jc w:val="center"/>
              <w:rPr>
                <w:color w:val="000000"/>
                <w:kern w:val="2"/>
                <w:sz w:val="28"/>
              </w:rPr>
            </w:pPr>
            <w:r w:rsidRPr="00610CD4">
              <w:rPr>
                <w:b/>
                <w:color w:val="000000"/>
                <w:kern w:val="2"/>
              </w:rPr>
              <w:t xml:space="preserve"> </w:t>
            </w:r>
          </w:p>
        </w:tc>
        <w:tc>
          <w:tcPr>
            <w:tcW w:w="706" w:type="dxa"/>
            <w:tcBorders>
              <w:top w:val="single" w:sz="2" w:space="0" w:color="000000"/>
              <w:left w:val="single" w:sz="2" w:space="0" w:color="000000"/>
              <w:bottom w:val="single" w:sz="2" w:space="0" w:color="000000"/>
              <w:right w:val="single" w:sz="2" w:space="0" w:color="000000"/>
            </w:tcBorders>
          </w:tcPr>
          <w:p w14:paraId="40A42CF1" w14:textId="77777777" w:rsidR="001E57AB" w:rsidRPr="00610CD4" w:rsidRDefault="001E57AB" w:rsidP="00610CD4">
            <w:pPr>
              <w:jc w:val="center"/>
              <w:rPr>
                <w:color w:val="000000"/>
                <w:kern w:val="2"/>
                <w:sz w:val="28"/>
              </w:rPr>
            </w:pPr>
            <w:r w:rsidRPr="00610CD4">
              <w:rPr>
                <w:b/>
                <w:color w:val="000000"/>
                <w:kern w:val="2"/>
              </w:rPr>
              <w:t xml:space="preserve"> </w:t>
            </w:r>
          </w:p>
        </w:tc>
        <w:tc>
          <w:tcPr>
            <w:tcW w:w="710" w:type="dxa"/>
            <w:tcBorders>
              <w:top w:val="single" w:sz="2" w:space="0" w:color="000000"/>
              <w:left w:val="single" w:sz="2" w:space="0" w:color="000000"/>
              <w:bottom w:val="single" w:sz="2" w:space="0" w:color="000000"/>
              <w:right w:val="single" w:sz="2" w:space="0" w:color="000000"/>
            </w:tcBorders>
          </w:tcPr>
          <w:p w14:paraId="755CE620" w14:textId="77777777" w:rsidR="001E57AB" w:rsidRPr="00610CD4" w:rsidRDefault="001E57AB" w:rsidP="00610CD4">
            <w:pPr>
              <w:jc w:val="center"/>
              <w:rPr>
                <w:color w:val="000000"/>
                <w:kern w:val="2"/>
                <w:sz w:val="28"/>
              </w:rPr>
            </w:pPr>
            <w:r w:rsidRPr="00610CD4">
              <w:rPr>
                <w:b/>
                <w:color w:val="000000"/>
                <w:kern w:val="2"/>
              </w:rPr>
              <w:t xml:space="preserve"> </w:t>
            </w:r>
          </w:p>
        </w:tc>
        <w:tc>
          <w:tcPr>
            <w:tcW w:w="703" w:type="dxa"/>
            <w:tcBorders>
              <w:top w:val="single" w:sz="2" w:space="0" w:color="000000"/>
              <w:left w:val="single" w:sz="2" w:space="0" w:color="000000"/>
              <w:bottom w:val="single" w:sz="2" w:space="0" w:color="000000"/>
              <w:right w:val="single" w:sz="2" w:space="0" w:color="000000"/>
            </w:tcBorders>
          </w:tcPr>
          <w:p w14:paraId="07F54BE5" w14:textId="77777777" w:rsidR="001E57AB" w:rsidRPr="00610CD4" w:rsidRDefault="001E57AB" w:rsidP="00610CD4">
            <w:pPr>
              <w:jc w:val="center"/>
              <w:rPr>
                <w:color w:val="000000"/>
                <w:kern w:val="2"/>
                <w:sz w:val="28"/>
              </w:rPr>
            </w:pPr>
            <w:r w:rsidRPr="00610CD4">
              <w:rPr>
                <w:b/>
                <w:color w:val="000000"/>
                <w:kern w:val="2"/>
              </w:rPr>
              <w:t xml:space="preserve"> </w:t>
            </w:r>
          </w:p>
        </w:tc>
        <w:tc>
          <w:tcPr>
            <w:tcW w:w="823" w:type="dxa"/>
            <w:tcBorders>
              <w:top w:val="single" w:sz="2" w:space="0" w:color="000000"/>
              <w:left w:val="single" w:sz="2" w:space="0" w:color="000000"/>
              <w:bottom w:val="single" w:sz="2" w:space="0" w:color="000000"/>
              <w:right w:val="single" w:sz="2" w:space="0" w:color="000000"/>
            </w:tcBorders>
          </w:tcPr>
          <w:p w14:paraId="686D43D1" w14:textId="77777777" w:rsidR="001E57AB" w:rsidRPr="00610CD4" w:rsidRDefault="001E57AB" w:rsidP="00610CD4">
            <w:pPr>
              <w:jc w:val="center"/>
              <w:rPr>
                <w:color w:val="000000"/>
                <w:kern w:val="2"/>
                <w:sz w:val="28"/>
              </w:rPr>
            </w:pPr>
            <w:r w:rsidRPr="00610CD4">
              <w:rPr>
                <w:b/>
                <w:color w:val="000000"/>
                <w:kern w:val="2"/>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42CF8889" w14:textId="77777777" w:rsidR="001E57AB" w:rsidRPr="00610CD4" w:rsidRDefault="001E57AB" w:rsidP="00610CD4">
            <w:pPr>
              <w:jc w:val="center"/>
              <w:rPr>
                <w:color w:val="000000"/>
                <w:kern w:val="2"/>
                <w:sz w:val="28"/>
              </w:rPr>
            </w:pPr>
            <w:r w:rsidRPr="00610CD4">
              <w:rPr>
                <w:b/>
                <w:color w:val="000000"/>
                <w:kern w:val="2"/>
              </w:rPr>
              <w:t xml:space="preserve"> </w:t>
            </w:r>
          </w:p>
        </w:tc>
        <w:tc>
          <w:tcPr>
            <w:tcW w:w="578" w:type="dxa"/>
            <w:tcBorders>
              <w:top w:val="single" w:sz="2" w:space="0" w:color="000000"/>
              <w:left w:val="single" w:sz="2" w:space="0" w:color="000000"/>
              <w:bottom w:val="single" w:sz="2" w:space="0" w:color="000000"/>
              <w:right w:val="single" w:sz="2" w:space="0" w:color="000000"/>
            </w:tcBorders>
          </w:tcPr>
          <w:p w14:paraId="2EB5C0EB" w14:textId="77777777" w:rsidR="001E57AB" w:rsidRPr="00610CD4" w:rsidRDefault="001E57AB" w:rsidP="00610CD4">
            <w:pPr>
              <w:jc w:val="center"/>
              <w:rPr>
                <w:color w:val="000000"/>
                <w:kern w:val="2"/>
                <w:sz w:val="28"/>
              </w:rPr>
            </w:pPr>
            <w:r w:rsidRPr="00610CD4">
              <w:rPr>
                <w:b/>
                <w:color w:val="000000"/>
                <w:kern w:val="2"/>
              </w:rPr>
              <w:t xml:space="preserve"> </w:t>
            </w:r>
          </w:p>
        </w:tc>
        <w:tc>
          <w:tcPr>
            <w:tcW w:w="881" w:type="dxa"/>
            <w:tcBorders>
              <w:top w:val="single" w:sz="2" w:space="0" w:color="000000"/>
              <w:left w:val="single" w:sz="2" w:space="0" w:color="000000"/>
              <w:bottom w:val="single" w:sz="2" w:space="0" w:color="000000"/>
              <w:right w:val="single" w:sz="2" w:space="0" w:color="000000"/>
            </w:tcBorders>
          </w:tcPr>
          <w:p w14:paraId="0DB6C659" w14:textId="77777777" w:rsidR="001E57AB" w:rsidRPr="00610CD4" w:rsidRDefault="001E57AB" w:rsidP="00610CD4">
            <w:pPr>
              <w:jc w:val="center"/>
              <w:rPr>
                <w:color w:val="000000"/>
                <w:kern w:val="2"/>
                <w:sz w:val="28"/>
              </w:rPr>
            </w:pPr>
            <w:r w:rsidRPr="00610CD4">
              <w:rPr>
                <w:b/>
                <w:color w:val="000000"/>
                <w:kern w:val="2"/>
              </w:rPr>
              <w:t xml:space="preserve"> </w:t>
            </w:r>
          </w:p>
        </w:tc>
      </w:tr>
      <w:tr w:rsidR="001E57AB" w:rsidRPr="006221BC" w14:paraId="6B5B14DF" w14:textId="77777777" w:rsidTr="00610CD4">
        <w:trPr>
          <w:trHeight w:val="281"/>
        </w:trPr>
        <w:tc>
          <w:tcPr>
            <w:tcW w:w="855" w:type="dxa"/>
            <w:tcBorders>
              <w:top w:val="single" w:sz="2" w:space="0" w:color="000000"/>
              <w:left w:val="single" w:sz="2" w:space="0" w:color="000000"/>
              <w:bottom w:val="single" w:sz="2" w:space="0" w:color="000000"/>
              <w:right w:val="single" w:sz="2" w:space="0" w:color="000000"/>
            </w:tcBorders>
          </w:tcPr>
          <w:p w14:paraId="423BB420" w14:textId="77777777" w:rsidR="001E57AB" w:rsidRPr="00610CD4" w:rsidRDefault="001E57AB" w:rsidP="00610CD4">
            <w:pPr>
              <w:jc w:val="center"/>
              <w:rPr>
                <w:color w:val="000000"/>
                <w:kern w:val="2"/>
                <w:sz w:val="28"/>
              </w:rPr>
            </w:pPr>
            <w:r w:rsidRPr="00610CD4">
              <w:rPr>
                <w:b/>
                <w:color w:val="000000"/>
                <w:kern w:val="2"/>
              </w:rPr>
              <w:t xml:space="preserve"> </w:t>
            </w:r>
          </w:p>
        </w:tc>
        <w:tc>
          <w:tcPr>
            <w:tcW w:w="1445" w:type="dxa"/>
            <w:tcBorders>
              <w:top w:val="single" w:sz="2" w:space="0" w:color="000000"/>
              <w:left w:val="single" w:sz="2" w:space="0" w:color="000000"/>
              <w:bottom w:val="single" w:sz="2" w:space="0" w:color="000000"/>
              <w:right w:val="single" w:sz="2" w:space="0" w:color="000000"/>
            </w:tcBorders>
          </w:tcPr>
          <w:p w14:paraId="077A1442" w14:textId="77777777" w:rsidR="001E57AB" w:rsidRPr="00610CD4" w:rsidRDefault="001E57AB" w:rsidP="00610CD4">
            <w:pPr>
              <w:jc w:val="center"/>
              <w:rPr>
                <w:color w:val="000000"/>
                <w:kern w:val="2"/>
                <w:sz w:val="28"/>
              </w:rPr>
            </w:pPr>
            <w:r w:rsidRPr="00610CD4">
              <w:rPr>
                <w:b/>
                <w:color w:val="000000"/>
                <w:kern w:val="2"/>
              </w:rPr>
              <w:t xml:space="preserve"> </w:t>
            </w:r>
          </w:p>
        </w:tc>
        <w:tc>
          <w:tcPr>
            <w:tcW w:w="1104" w:type="dxa"/>
            <w:tcBorders>
              <w:top w:val="single" w:sz="2" w:space="0" w:color="000000"/>
              <w:left w:val="single" w:sz="2" w:space="0" w:color="000000"/>
              <w:bottom w:val="single" w:sz="2" w:space="0" w:color="000000"/>
              <w:right w:val="single" w:sz="2" w:space="0" w:color="000000"/>
            </w:tcBorders>
          </w:tcPr>
          <w:p w14:paraId="7167D947" w14:textId="77777777" w:rsidR="001E57AB" w:rsidRPr="00610CD4" w:rsidRDefault="001E57AB" w:rsidP="00610CD4">
            <w:pPr>
              <w:jc w:val="center"/>
              <w:rPr>
                <w:color w:val="000000"/>
                <w:kern w:val="2"/>
                <w:sz w:val="28"/>
              </w:rPr>
            </w:pPr>
            <w:r w:rsidRPr="00610CD4">
              <w:rPr>
                <w:b/>
                <w:color w:val="000000"/>
                <w:kern w:val="2"/>
              </w:rPr>
              <w:t xml:space="preserve"> </w:t>
            </w:r>
          </w:p>
        </w:tc>
        <w:tc>
          <w:tcPr>
            <w:tcW w:w="749" w:type="dxa"/>
            <w:tcBorders>
              <w:top w:val="single" w:sz="2" w:space="0" w:color="000000"/>
              <w:left w:val="single" w:sz="2" w:space="0" w:color="000000"/>
              <w:bottom w:val="single" w:sz="2" w:space="0" w:color="000000"/>
              <w:right w:val="single" w:sz="2" w:space="0" w:color="000000"/>
            </w:tcBorders>
          </w:tcPr>
          <w:p w14:paraId="38076690" w14:textId="77777777" w:rsidR="001E57AB" w:rsidRPr="00610CD4" w:rsidRDefault="001E57AB" w:rsidP="00610CD4">
            <w:pPr>
              <w:jc w:val="center"/>
              <w:rPr>
                <w:color w:val="000000"/>
                <w:kern w:val="2"/>
                <w:sz w:val="28"/>
              </w:rPr>
            </w:pPr>
            <w:r w:rsidRPr="00610CD4">
              <w:rPr>
                <w:b/>
                <w:color w:val="000000"/>
                <w:kern w:val="2"/>
              </w:rPr>
              <w:t xml:space="preserve"> </w:t>
            </w:r>
          </w:p>
        </w:tc>
        <w:tc>
          <w:tcPr>
            <w:tcW w:w="773" w:type="dxa"/>
            <w:tcBorders>
              <w:top w:val="single" w:sz="2" w:space="0" w:color="000000"/>
              <w:left w:val="single" w:sz="2" w:space="0" w:color="000000"/>
              <w:bottom w:val="single" w:sz="2" w:space="0" w:color="000000"/>
              <w:right w:val="single" w:sz="2" w:space="0" w:color="000000"/>
            </w:tcBorders>
          </w:tcPr>
          <w:p w14:paraId="0EF68033" w14:textId="77777777" w:rsidR="001E57AB" w:rsidRPr="00610CD4" w:rsidRDefault="001E57AB" w:rsidP="00610CD4">
            <w:pPr>
              <w:jc w:val="center"/>
              <w:rPr>
                <w:color w:val="000000"/>
                <w:kern w:val="2"/>
                <w:sz w:val="28"/>
              </w:rPr>
            </w:pPr>
            <w:r w:rsidRPr="00610CD4">
              <w:rPr>
                <w:b/>
                <w:color w:val="000000"/>
                <w:kern w:val="2"/>
              </w:rPr>
              <w:t xml:space="preserve"> </w:t>
            </w:r>
          </w:p>
        </w:tc>
        <w:tc>
          <w:tcPr>
            <w:tcW w:w="658" w:type="dxa"/>
            <w:tcBorders>
              <w:top w:val="single" w:sz="2" w:space="0" w:color="000000"/>
              <w:left w:val="single" w:sz="2" w:space="0" w:color="000000"/>
              <w:bottom w:val="single" w:sz="2" w:space="0" w:color="000000"/>
              <w:right w:val="single" w:sz="2" w:space="0" w:color="000000"/>
            </w:tcBorders>
          </w:tcPr>
          <w:p w14:paraId="21A0EEDC" w14:textId="77777777" w:rsidR="001E57AB" w:rsidRPr="00610CD4" w:rsidRDefault="001E57AB" w:rsidP="00610CD4">
            <w:pPr>
              <w:jc w:val="center"/>
              <w:rPr>
                <w:color w:val="000000"/>
                <w:kern w:val="2"/>
                <w:sz w:val="28"/>
              </w:rPr>
            </w:pPr>
            <w:r w:rsidRPr="00610CD4">
              <w:rPr>
                <w:b/>
                <w:color w:val="000000"/>
                <w:kern w:val="2"/>
              </w:rPr>
              <w:t xml:space="preserve"> </w:t>
            </w:r>
          </w:p>
        </w:tc>
        <w:tc>
          <w:tcPr>
            <w:tcW w:w="1063" w:type="dxa"/>
            <w:tcBorders>
              <w:top w:val="single" w:sz="2" w:space="0" w:color="000000"/>
              <w:left w:val="single" w:sz="2" w:space="0" w:color="000000"/>
              <w:bottom w:val="single" w:sz="2" w:space="0" w:color="000000"/>
              <w:right w:val="single" w:sz="2" w:space="0" w:color="000000"/>
            </w:tcBorders>
          </w:tcPr>
          <w:p w14:paraId="35F82897" w14:textId="77777777" w:rsidR="001E57AB" w:rsidRPr="00610CD4" w:rsidRDefault="001E57AB" w:rsidP="00610CD4">
            <w:pPr>
              <w:jc w:val="center"/>
              <w:rPr>
                <w:color w:val="000000"/>
                <w:kern w:val="2"/>
                <w:sz w:val="28"/>
              </w:rPr>
            </w:pPr>
            <w:r w:rsidRPr="00610CD4">
              <w:rPr>
                <w:b/>
                <w:color w:val="000000"/>
                <w:kern w:val="2"/>
              </w:rP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0C3A0B51" w14:textId="77777777" w:rsidR="001E57AB" w:rsidRPr="00610CD4" w:rsidRDefault="001E57AB" w:rsidP="00610CD4">
            <w:pPr>
              <w:jc w:val="center"/>
              <w:rPr>
                <w:color w:val="000000"/>
                <w:kern w:val="2"/>
                <w:sz w:val="28"/>
              </w:rPr>
            </w:pPr>
            <w:r w:rsidRPr="00610CD4">
              <w:rPr>
                <w:b/>
                <w:color w:val="000000"/>
                <w:kern w:val="2"/>
              </w:rPr>
              <w:t xml:space="preserve"> </w:t>
            </w:r>
          </w:p>
        </w:tc>
        <w:tc>
          <w:tcPr>
            <w:tcW w:w="778" w:type="dxa"/>
            <w:tcBorders>
              <w:top w:val="single" w:sz="2" w:space="0" w:color="000000"/>
              <w:left w:val="single" w:sz="2" w:space="0" w:color="000000"/>
              <w:bottom w:val="single" w:sz="2" w:space="0" w:color="000000"/>
              <w:right w:val="single" w:sz="2" w:space="0" w:color="000000"/>
            </w:tcBorders>
          </w:tcPr>
          <w:p w14:paraId="29D0C977" w14:textId="77777777" w:rsidR="001E57AB" w:rsidRPr="00610CD4" w:rsidRDefault="001E57AB" w:rsidP="00610CD4">
            <w:pPr>
              <w:jc w:val="center"/>
              <w:rPr>
                <w:color w:val="000000"/>
                <w:kern w:val="2"/>
                <w:sz w:val="28"/>
              </w:rPr>
            </w:pPr>
            <w:r w:rsidRPr="00610CD4">
              <w:rPr>
                <w:b/>
                <w:color w:val="000000"/>
                <w:kern w:val="2"/>
              </w:rPr>
              <w:t xml:space="preserve"> </w:t>
            </w:r>
          </w:p>
        </w:tc>
        <w:tc>
          <w:tcPr>
            <w:tcW w:w="662" w:type="dxa"/>
            <w:tcBorders>
              <w:top w:val="single" w:sz="2" w:space="0" w:color="000000"/>
              <w:left w:val="single" w:sz="2" w:space="0" w:color="000000"/>
              <w:bottom w:val="single" w:sz="2" w:space="0" w:color="000000"/>
              <w:right w:val="single" w:sz="2" w:space="0" w:color="000000"/>
            </w:tcBorders>
          </w:tcPr>
          <w:p w14:paraId="49CDA60F" w14:textId="77777777" w:rsidR="001E57AB" w:rsidRPr="00610CD4" w:rsidRDefault="001E57AB" w:rsidP="00610CD4">
            <w:pPr>
              <w:jc w:val="center"/>
              <w:rPr>
                <w:color w:val="000000"/>
                <w:kern w:val="2"/>
                <w:sz w:val="28"/>
              </w:rPr>
            </w:pPr>
            <w:r w:rsidRPr="00610CD4">
              <w:rPr>
                <w:b/>
                <w:color w:val="000000"/>
                <w:kern w:val="2"/>
              </w:rPr>
              <w:t xml:space="preserve"> </w:t>
            </w:r>
          </w:p>
        </w:tc>
        <w:tc>
          <w:tcPr>
            <w:tcW w:w="847" w:type="dxa"/>
            <w:tcBorders>
              <w:top w:val="single" w:sz="2" w:space="0" w:color="000000"/>
              <w:left w:val="single" w:sz="2" w:space="0" w:color="000000"/>
              <w:bottom w:val="single" w:sz="2" w:space="0" w:color="000000"/>
              <w:right w:val="single" w:sz="2" w:space="0" w:color="000000"/>
            </w:tcBorders>
          </w:tcPr>
          <w:p w14:paraId="71686064" w14:textId="77777777" w:rsidR="001E57AB" w:rsidRPr="00610CD4" w:rsidRDefault="001E57AB" w:rsidP="00610CD4">
            <w:pPr>
              <w:jc w:val="center"/>
              <w:rPr>
                <w:color w:val="000000"/>
                <w:kern w:val="2"/>
                <w:sz w:val="28"/>
              </w:rPr>
            </w:pPr>
            <w:r w:rsidRPr="00610CD4">
              <w:rPr>
                <w:b/>
                <w:color w:val="000000"/>
                <w:kern w:val="2"/>
              </w:rPr>
              <w:t xml:space="preserve"> </w:t>
            </w:r>
          </w:p>
        </w:tc>
        <w:tc>
          <w:tcPr>
            <w:tcW w:w="706" w:type="dxa"/>
            <w:tcBorders>
              <w:top w:val="single" w:sz="2" w:space="0" w:color="000000"/>
              <w:left w:val="single" w:sz="2" w:space="0" w:color="000000"/>
              <w:bottom w:val="single" w:sz="2" w:space="0" w:color="000000"/>
              <w:right w:val="single" w:sz="2" w:space="0" w:color="000000"/>
            </w:tcBorders>
          </w:tcPr>
          <w:p w14:paraId="4C46DF74" w14:textId="77777777" w:rsidR="001E57AB" w:rsidRPr="00610CD4" w:rsidRDefault="001E57AB" w:rsidP="00610CD4">
            <w:pPr>
              <w:jc w:val="center"/>
              <w:rPr>
                <w:color w:val="000000"/>
                <w:kern w:val="2"/>
                <w:sz w:val="28"/>
              </w:rPr>
            </w:pPr>
            <w:r w:rsidRPr="00610CD4">
              <w:rPr>
                <w:b/>
                <w:color w:val="000000"/>
                <w:kern w:val="2"/>
              </w:rPr>
              <w:t xml:space="preserve"> </w:t>
            </w:r>
          </w:p>
        </w:tc>
        <w:tc>
          <w:tcPr>
            <w:tcW w:w="710" w:type="dxa"/>
            <w:tcBorders>
              <w:top w:val="single" w:sz="2" w:space="0" w:color="000000"/>
              <w:left w:val="single" w:sz="2" w:space="0" w:color="000000"/>
              <w:bottom w:val="single" w:sz="2" w:space="0" w:color="000000"/>
              <w:right w:val="single" w:sz="2" w:space="0" w:color="000000"/>
            </w:tcBorders>
          </w:tcPr>
          <w:p w14:paraId="55F73A2F" w14:textId="77777777" w:rsidR="001E57AB" w:rsidRPr="00610CD4" w:rsidRDefault="001E57AB" w:rsidP="00610CD4">
            <w:pPr>
              <w:jc w:val="center"/>
              <w:rPr>
                <w:color w:val="000000"/>
                <w:kern w:val="2"/>
                <w:sz w:val="28"/>
              </w:rPr>
            </w:pPr>
            <w:r w:rsidRPr="00610CD4">
              <w:rPr>
                <w:b/>
                <w:color w:val="000000"/>
                <w:kern w:val="2"/>
              </w:rPr>
              <w:t xml:space="preserve"> </w:t>
            </w:r>
          </w:p>
        </w:tc>
        <w:tc>
          <w:tcPr>
            <w:tcW w:w="703" w:type="dxa"/>
            <w:tcBorders>
              <w:top w:val="single" w:sz="2" w:space="0" w:color="000000"/>
              <w:left w:val="single" w:sz="2" w:space="0" w:color="000000"/>
              <w:bottom w:val="single" w:sz="2" w:space="0" w:color="000000"/>
              <w:right w:val="single" w:sz="2" w:space="0" w:color="000000"/>
            </w:tcBorders>
          </w:tcPr>
          <w:p w14:paraId="087FFD23" w14:textId="77777777" w:rsidR="001E57AB" w:rsidRPr="00610CD4" w:rsidRDefault="001E57AB" w:rsidP="00610CD4">
            <w:pPr>
              <w:jc w:val="center"/>
              <w:rPr>
                <w:color w:val="000000"/>
                <w:kern w:val="2"/>
                <w:sz w:val="28"/>
              </w:rPr>
            </w:pPr>
            <w:r w:rsidRPr="00610CD4">
              <w:rPr>
                <w:b/>
                <w:color w:val="000000"/>
                <w:kern w:val="2"/>
              </w:rPr>
              <w:t xml:space="preserve"> </w:t>
            </w:r>
          </w:p>
        </w:tc>
        <w:tc>
          <w:tcPr>
            <w:tcW w:w="823" w:type="dxa"/>
            <w:tcBorders>
              <w:top w:val="single" w:sz="2" w:space="0" w:color="000000"/>
              <w:left w:val="single" w:sz="2" w:space="0" w:color="000000"/>
              <w:bottom w:val="single" w:sz="2" w:space="0" w:color="000000"/>
              <w:right w:val="single" w:sz="2" w:space="0" w:color="000000"/>
            </w:tcBorders>
          </w:tcPr>
          <w:p w14:paraId="311ED5F2" w14:textId="77777777" w:rsidR="001E57AB" w:rsidRPr="00610CD4" w:rsidRDefault="001E57AB" w:rsidP="00610CD4">
            <w:pPr>
              <w:jc w:val="center"/>
              <w:rPr>
                <w:color w:val="000000"/>
                <w:kern w:val="2"/>
                <w:sz w:val="28"/>
              </w:rPr>
            </w:pPr>
            <w:r w:rsidRPr="00610CD4">
              <w:rPr>
                <w:b/>
                <w:color w:val="000000"/>
                <w:kern w:val="2"/>
              </w:rPr>
              <w:t xml:space="preserve"> </w:t>
            </w:r>
          </w:p>
        </w:tc>
        <w:tc>
          <w:tcPr>
            <w:tcW w:w="711" w:type="dxa"/>
            <w:tcBorders>
              <w:top w:val="single" w:sz="2" w:space="0" w:color="000000"/>
              <w:left w:val="single" w:sz="2" w:space="0" w:color="000000"/>
              <w:bottom w:val="single" w:sz="2" w:space="0" w:color="000000"/>
              <w:right w:val="single" w:sz="2" w:space="0" w:color="000000"/>
            </w:tcBorders>
          </w:tcPr>
          <w:p w14:paraId="07028187" w14:textId="77777777" w:rsidR="001E57AB" w:rsidRPr="00610CD4" w:rsidRDefault="001E57AB" w:rsidP="00610CD4">
            <w:pPr>
              <w:jc w:val="center"/>
              <w:rPr>
                <w:color w:val="000000"/>
                <w:kern w:val="2"/>
                <w:sz w:val="28"/>
              </w:rPr>
            </w:pPr>
            <w:r w:rsidRPr="00610CD4">
              <w:rPr>
                <w:b/>
                <w:color w:val="000000"/>
                <w:kern w:val="2"/>
              </w:rPr>
              <w:t xml:space="preserve"> </w:t>
            </w:r>
          </w:p>
        </w:tc>
        <w:tc>
          <w:tcPr>
            <w:tcW w:w="578" w:type="dxa"/>
            <w:tcBorders>
              <w:top w:val="single" w:sz="2" w:space="0" w:color="000000"/>
              <w:left w:val="single" w:sz="2" w:space="0" w:color="000000"/>
              <w:bottom w:val="single" w:sz="2" w:space="0" w:color="000000"/>
              <w:right w:val="single" w:sz="2" w:space="0" w:color="000000"/>
            </w:tcBorders>
          </w:tcPr>
          <w:p w14:paraId="062FDF01" w14:textId="77777777" w:rsidR="001E57AB" w:rsidRPr="00610CD4" w:rsidRDefault="001E57AB" w:rsidP="00610CD4">
            <w:pPr>
              <w:jc w:val="center"/>
              <w:rPr>
                <w:color w:val="000000"/>
                <w:kern w:val="2"/>
                <w:sz w:val="28"/>
              </w:rPr>
            </w:pPr>
            <w:r w:rsidRPr="00610CD4">
              <w:rPr>
                <w:b/>
                <w:color w:val="000000"/>
                <w:kern w:val="2"/>
              </w:rPr>
              <w:t xml:space="preserve"> </w:t>
            </w:r>
          </w:p>
        </w:tc>
        <w:tc>
          <w:tcPr>
            <w:tcW w:w="881" w:type="dxa"/>
            <w:tcBorders>
              <w:top w:val="single" w:sz="2" w:space="0" w:color="000000"/>
              <w:left w:val="single" w:sz="2" w:space="0" w:color="000000"/>
              <w:bottom w:val="single" w:sz="2" w:space="0" w:color="000000"/>
              <w:right w:val="single" w:sz="2" w:space="0" w:color="000000"/>
            </w:tcBorders>
          </w:tcPr>
          <w:p w14:paraId="758ADD5C" w14:textId="77777777" w:rsidR="001E57AB" w:rsidRPr="00610CD4" w:rsidRDefault="001E57AB" w:rsidP="00610CD4">
            <w:pPr>
              <w:jc w:val="center"/>
              <w:rPr>
                <w:color w:val="000000"/>
                <w:kern w:val="2"/>
                <w:sz w:val="28"/>
              </w:rPr>
            </w:pPr>
            <w:r w:rsidRPr="00610CD4">
              <w:rPr>
                <w:b/>
                <w:color w:val="000000"/>
                <w:kern w:val="2"/>
              </w:rPr>
              <w:t xml:space="preserve"> </w:t>
            </w:r>
          </w:p>
        </w:tc>
      </w:tr>
    </w:tbl>
    <w:p w14:paraId="203C91FF" w14:textId="77777777" w:rsidR="001E57AB" w:rsidRPr="001E57AB" w:rsidRDefault="001E57AB" w:rsidP="001E57AB">
      <w:pPr>
        <w:spacing w:after="92"/>
        <w:rPr>
          <w:color w:val="000000"/>
          <w:sz w:val="28"/>
          <w:lang w:eastAsia="vi-VN"/>
        </w:rPr>
      </w:pPr>
      <w:r w:rsidRPr="001E57AB">
        <w:rPr>
          <w:color w:val="000000"/>
          <w:sz w:val="22"/>
          <w:lang w:eastAsia="vi-VN"/>
        </w:rPr>
        <w:t xml:space="preserve"> </w:t>
      </w:r>
    </w:p>
    <w:p w14:paraId="4EB9952A" w14:textId="77777777" w:rsidR="001E57AB" w:rsidRPr="001E57AB" w:rsidRDefault="001E57AB" w:rsidP="001E57AB">
      <w:pPr>
        <w:tabs>
          <w:tab w:val="center" w:pos="4675"/>
          <w:tab w:val="center" w:pos="12195"/>
        </w:tabs>
        <w:spacing w:after="3" w:line="271" w:lineRule="auto"/>
        <w:rPr>
          <w:color w:val="000000"/>
          <w:sz w:val="28"/>
          <w:lang w:eastAsia="vi-VN"/>
        </w:rPr>
      </w:pPr>
      <w:r w:rsidRPr="001E57AB">
        <w:rPr>
          <w:rFonts w:eastAsia="Calibri"/>
          <w:color w:val="000000"/>
          <w:sz w:val="22"/>
          <w:lang w:eastAsia="vi-VN"/>
        </w:rPr>
        <w:tab/>
      </w:r>
      <w:r w:rsidRPr="001E57AB">
        <w:rPr>
          <w:b/>
          <w:color w:val="000000"/>
          <w:sz w:val="28"/>
          <w:lang w:eastAsia="vi-VN"/>
        </w:rPr>
        <w:t xml:space="preserve">CHỦ ĐƠN VỊ LẬP SỔ </w:t>
      </w:r>
      <w:r w:rsidRPr="001E57AB">
        <w:rPr>
          <w:b/>
          <w:color w:val="000000"/>
          <w:sz w:val="28"/>
          <w:lang w:eastAsia="vi-VN"/>
        </w:rPr>
        <w:tab/>
        <w:t xml:space="preserve">NGƯỜI GHI SỔ </w:t>
      </w:r>
      <w:r w:rsidRPr="001E57AB">
        <w:rPr>
          <w:b/>
          <w:color w:val="000000"/>
          <w:sz w:val="28"/>
          <w:vertAlign w:val="superscript"/>
          <w:lang w:eastAsia="vi-VN"/>
        </w:rPr>
        <w:t>(4)</w:t>
      </w:r>
      <w:r w:rsidRPr="001E57AB">
        <w:rPr>
          <w:b/>
          <w:color w:val="000000"/>
          <w:sz w:val="28"/>
          <w:lang w:eastAsia="vi-VN"/>
        </w:rPr>
        <w:t xml:space="preserve"> </w:t>
      </w:r>
    </w:p>
    <w:p w14:paraId="409C4892" w14:textId="77777777" w:rsidR="001E57AB" w:rsidRPr="001E57AB" w:rsidRDefault="001E57AB" w:rsidP="001E57AB">
      <w:pPr>
        <w:spacing w:after="5" w:line="268" w:lineRule="auto"/>
        <w:jc w:val="both"/>
        <w:rPr>
          <w:i/>
          <w:color w:val="000000"/>
          <w:sz w:val="28"/>
          <w:lang w:eastAsia="vi-VN"/>
        </w:rPr>
      </w:pPr>
      <w:r w:rsidRPr="001E57AB">
        <w:rPr>
          <w:i/>
          <w:color w:val="000000"/>
          <w:sz w:val="28"/>
          <w:lang w:eastAsia="vi-VN"/>
        </w:rPr>
        <w:t xml:space="preserve">                            (Ký, ghi rõ họ tên, đóng dấu đối với tổ chức) </w:t>
      </w:r>
    </w:p>
    <w:p w14:paraId="4698DA7C" w14:textId="77777777" w:rsidR="001E57AB" w:rsidRPr="001E57AB" w:rsidRDefault="001E57AB" w:rsidP="001E57AB">
      <w:pPr>
        <w:spacing w:after="5" w:line="268" w:lineRule="auto"/>
        <w:jc w:val="both"/>
        <w:rPr>
          <w:color w:val="000000"/>
          <w:sz w:val="28"/>
          <w:lang w:eastAsia="vi-VN"/>
        </w:rPr>
      </w:pPr>
      <w:r w:rsidRPr="001E57AB">
        <w:rPr>
          <w:b/>
          <w:color w:val="000000"/>
          <w:sz w:val="20"/>
          <w:lang w:eastAsia="vi-VN"/>
        </w:rPr>
        <w:t xml:space="preserve"> </w:t>
      </w:r>
    </w:p>
    <w:p w14:paraId="7102B1E4" w14:textId="77777777" w:rsidR="001E57AB" w:rsidRPr="001E57AB" w:rsidRDefault="001E57AB" w:rsidP="001E57AB">
      <w:pPr>
        <w:spacing w:after="157"/>
        <w:rPr>
          <w:color w:val="000000"/>
          <w:sz w:val="28"/>
          <w:lang w:eastAsia="vi-VN"/>
        </w:rPr>
      </w:pPr>
      <w:r w:rsidRPr="001E57AB">
        <w:rPr>
          <w:b/>
          <w:i/>
          <w:color w:val="000000"/>
          <w:sz w:val="22"/>
          <w:lang w:eastAsia="vi-VN"/>
        </w:rPr>
        <w:t xml:space="preserve">Ghi chú: </w:t>
      </w:r>
    </w:p>
    <w:p w14:paraId="0F6F78C8" w14:textId="77777777" w:rsidR="001E57AB" w:rsidRPr="001E57AB" w:rsidRDefault="001E57AB" w:rsidP="00610CD4">
      <w:pPr>
        <w:numPr>
          <w:ilvl w:val="0"/>
          <w:numId w:val="55"/>
        </w:numPr>
        <w:spacing w:line="261" w:lineRule="auto"/>
        <w:ind w:right="7181" w:firstLine="720"/>
        <w:jc w:val="both"/>
        <w:rPr>
          <w:color w:val="000000"/>
          <w:sz w:val="28"/>
          <w:lang w:eastAsia="vi-VN"/>
        </w:rPr>
      </w:pPr>
      <w:r w:rsidRPr="001E57AB">
        <w:rPr>
          <w:color w:val="000000"/>
          <w:sz w:val="22"/>
          <w:lang w:eastAsia="vi-VN"/>
        </w:rPr>
        <w:lastRenderedPageBreak/>
        <w:t xml:space="preserve">Ghi thông tin lâm sản có ở đầu kỳ theo dõi. </w:t>
      </w:r>
    </w:p>
    <w:p w14:paraId="42795B5C" w14:textId="77777777" w:rsidR="001E57AB" w:rsidRPr="001E57AB" w:rsidRDefault="001E57AB" w:rsidP="00610CD4">
      <w:pPr>
        <w:numPr>
          <w:ilvl w:val="0"/>
          <w:numId w:val="55"/>
        </w:numPr>
        <w:spacing w:after="13" w:line="261" w:lineRule="auto"/>
        <w:ind w:right="7181" w:firstLine="720"/>
        <w:jc w:val="both"/>
        <w:rPr>
          <w:color w:val="000000"/>
          <w:sz w:val="28"/>
          <w:lang w:eastAsia="vi-VN"/>
        </w:rPr>
      </w:pPr>
      <w:r w:rsidRPr="001E57AB">
        <w:rPr>
          <w:color w:val="000000"/>
          <w:sz w:val="22"/>
          <w:lang w:eastAsia="vi-VN"/>
        </w:rPr>
        <w:t xml:space="preserve">Ghi thông tin lâm sản có ở cuối kỳ theo dõi. </w:t>
      </w:r>
    </w:p>
    <w:p w14:paraId="44B2B5EF" w14:textId="77777777" w:rsidR="001E57AB" w:rsidRPr="001E57AB" w:rsidRDefault="001E57AB" w:rsidP="00610CD4">
      <w:pPr>
        <w:numPr>
          <w:ilvl w:val="0"/>
          <w:numId w:val="55"/>
        </w:numPr>
        <w:spacing w:after="5" w:line="261" w:lineRule="auto"/>
        <w:ind w:right="7181" w:firstLine="720"/>
        <w:jc w:val="both"/>
        <w:rPr>
          <w:color w:val="000000"/>
          <w:sz w:val="28"/>
          <w:lang w:eastAsia="vi-VN"/>
        </w:rPr>
      </w:pPr>
      <w:r w:rsidRPr="001E57AB">
        <w:rPr>
          <w:color w:val="000000"/>
          <w:sz w:val="22"/>
          <w:lang w:eastAsia="vi-VN"/>
        </w:rPr>
        <w:t xml:space="preserve">Đại diện cơ quan Kiểm lâm sở tại đối chiếu khối lượng lâm sản tồn; ghi ngày, tháng, năm xác nhận khối lượng lâm sản tồn và ký, ghi rõ họ tên. </w:t>
      </w:r>
    </w:p>
    <w:p w14:paraId="16FA5FAD" w14:textId="77777777" w:rsidR="001E57AB" w:rsidRPr="001E57AB" w:rsidRDefault="001E57AB" w:rsidP="00610CD4">
      <w:pPr>
        <w:numPr>
          <w:ilvl w:val="0"/>
          <w:numId w:val="55"/>
        </w:numPr>
        <w:spacing w:after="2135" w:line="261" w:lineRule="auto"/>
        <w:ind w:right="7181" w:firstLine="720"/>
        <w:jc w:val="both"/>
        <w:rPr>
          <w:color w:val="000000"/>
          <w:sz w:val="28"/>
          <w:lang w:eastAsia="vi-VN"/>
        </w:rPr>
      </w:pPr>
      <w:r w:rsidRPr="001E57AB">
        <w:rPr>
          <w:color w:val="000000"/>
          <w:sz w:val="22"/>
          <w:lang w:eastAsia="vi-VN"/>
        </w:rPr>
        <w:t>Ngày cuối của tháng, của năm: ghi tổng hợp số lượng, khối lượng từng loại lâm sản nhập, xuất, tồn kho trong tháng, trong năm và người ghi sổ, chủ đơn vị lập sổ ký xác nhận. Chủ lâm sản lưu theo dõi, quản lý.</w:t>
      </w:r>
    </w:p>
    <w:p w14:paraId="1E353F20" w14:textId="77777777" w:rsidR="001E57AB" w:rsidRPr="001E57AB" w:rsidRDefault="001E57AB" w:rsidP="001E57AB">
      <w:pPr>
        <w:jc w:val="right"/>
        <w:rPr>
          <w:color w:val="000000"/>
          <w:sz w:val="28"/>
          <w:lang w:eastAsia="vi-VN"/>
        </w:rPr>
      </w:pPr>
      <w:r w:rsidRPr="001E57AB">
        <w:rPr>
          <w:color w:val="000000"/>
          <w:sz w:val="20"/>
          <w:lang w:eastAsia="vi-VN"/>
        </w:rPr>
        <w:t xml:space="preserve"> </w:t>
      </w:r>
    </w:p>
    <w:p w14:paraId="7BC368D7" w14:textId="77777777" w:rsidR="001E57AB" w:rsidRPr="001E57AB" w:rsidRDefault="001E57AB" w:rsidP="001E57AB">
      <w:pPr>
        <w:spacing w:after="127" w:line="271" w:lineRule="auto"/>
        <w:ind w:right="7181"/>
        <w:jc w:val="both"/>
        <w:rPr>
          <w:color w:val="000000"/>
          <w:sz w:val="28"/>
          <w:lang w:eastAsia="vi-VN"/>
        </w:rPr>
        <w:sectPr w:rsidR="001E57AB" w:rsidRPr="001E57AB" w:rsidSect="00610CD4">
          <w:headerReference w:type="even" r:id="rId55"/>
          <w:headerReference w:type="default" r:id="rId56"/>
          <w:footerReference w:type="even" r:id="rId57"/>
          <w:footerReference w:type="default" r:id="rId58"/>
          <w:headerReference w:type="first" r:id="rId59"/>
          <w:footerReference w:type="first" r:id="rId60"/>
          <w:footnotePr>
            <w:numRestart w:val="eachPage"/>
          </w:footnotePr>
          <w:pgSz w:w="16838" w:h="11906" w:orient="landscape"/>
          <w:pgMar w:top="1440" w:right="1083" w:bottom="1440" w:left="1133" w:header="720" w:footer="720" w:gutter="0"/>
          <w:cols w:space="720"/>
        </w:sectPr>
      </w:pPr>
    </w:p>
    <w:p w14:paraId="129A057B" w14:textId="77777777" w:rsidR="001E57AB" w:rsidRPr="001E57AB" w:rsidRDefault="001E57AB" w:rsidP="001E57AB">
      <w:pPr>
        <w:spacing w:after="251"/>
        <w:ind w:right="51"/>
        <w:jc w:val="center"/>
        <w:rPr>
          <w:color w:val="000000"/>
          <w:sz w:val="28"/>
          <w:lang w:eastAsia="vi-VN"/>
        </w:rPr>
      </w:pPr>
      <w:r w:rsidRPr="001E57AB">
        <w:rPr>
          <w:color w:val="000000"/>
          <w:sz w:val="28"/>
          <w:lang w:eastAsia="vi-VN"/>
        </w:rPr>
        <w:lastRenderedPageBreak/>
        <w:t>61</w:t>
      </w:r>
      <w:r w:rsidRPr="001E57AB">
        <w:rPr>
          <w:color w:val="000000"/>
          <w:lang w:eastAsia="vi-VN"/>
        </w:rPr>
        <w:t xml:space="preserve"> </w:t>
      </w:r>
    </w:p>
    <w:p w14:paraId="39D0FF73" w14:textId="77777777" w:rsidR="001E57AB" w:rsidRPr="001E57AB" w:rsidRDefault="001E57AB" w:rsidP="001E57AB">
      <w:pPr>
        <w:rPr>
          <w:color w:val="000000"/>
          <w:sz w:val="28"/>
          <w:lang w:eastAsia="vi-VN"/>
        </w:rPr>
      </w:pPr>
      <w:r w:rsidRPr="001E57AB">
        <w:rPr>
          <w:b/>
          <w:color w:val="000000"/>
          <w:sz w:val="28"/>
          <w:szCs w:val="28"/>
        </w:rPr>
        <w:t>Mẫu số</w:t>
      </w:r>
      <w:r w:rsidRPr="001E57AB">
        <w:rPr>
          <w:b/>
          <w:color w:val="000000"/>
        </w:rPr>
        <w:t xml:space="preserve"> </w:t>
      </w:r>
      <w:r w:rsidRPr="001E57AB">
        <w:rPr>
          <w:b/>
          <w:color w:val="000000"/>
          <w:sz w:val="28"/>
          <w:lang w:eastAsia="vi-VN"/>
        </w:rPr>
        <w:t xml:space="preserve">05: Biên bản xác minh  </w:t>
      </w:r>
    </w:p>
    <w:p w14:paraId="21E4A85C" w14:textId="77777777" w:rsidR="001E57AB" w:rsidRPr="001E57AB" w:rsidRDefault="001E57AB" w:rsidP="001E57AB">
      <w:pPr>
        <w:rPr>
          <w:color w:val="000000"/>
          <w:sz w:val="28"/>
          <w:lang w:eastAsia="vi-VN"/>
        </w:rPr>
      </w:pPr>
      <w:r w:rsidRPr="001E57AB">
        <w:rPr>
          <w:b/>
          <w:color w:val="000000"/>
          <w:sz w:val="28"/>
          <w:lang w:eastAsia="vi-VN"/>
        </w:rPr>
        <w:t xml:space="preserve"> </w:t>
      </w:r>
    </w:p>
    <w:p w14:paraId="5C1B9322" w14:textId="77777777" w:rsidR="001E57AB" w:rsidRPr="001E57AB" w:rsidRDefault="001E57AB" w:rsidP="001E57AB">
      <w:pPr>
        <w:keepNext/>
        <w:keepLines/>
        <w:ind w:right="288"/>
        <w:jc w:val="center"/>
        <w:outlineLvl w:val="1"/>
        <w:rPr>
          <w:b/>
          <w:color w:val="000000"/>
          <w:sz w:val="26"/>
          <w:lang w:eastAsia="vi-VN"/>
        </w:rPr>
      </w:pPr>
      <w:r w:rsidRPr="001E57AB">
        <w:rPr>
          <w:b/>
          <w:color w:val="000000"/>
          <w:sz w:val="26"/>
          <w:lang w:eastAsia="vi-VN"/>
        </w:rPr>
        <w:t>CỘNG HÒA XÃ HỘI CHỦ NGHĨA VIỆT NAM</w:t>
      </w:r>
      <w:r w:rsidRPr="001E57AB">
        <w:rPr>
          <w:b/>
          <w:color w:val="000000"/>
          <w:sz w:val="28"/>
          <w:lang w:eastAsia="vi-VN"/>
        </w:rPr>
        <w:t xml:space="preserve"> </w:t>
      </w:r>
    </w:p>
    <w:p w14:paraId="28E864A8" w14:textId="77777777" w:rsidR="001E57AB" w:rsidRPr="001E57AB" w:rsidRDefault="001E57AB" w:rsidP="001E57AB">
      <w:pPr>
        <w:spacing w:after="3" w:line="254" w:lineRule="auto"/>
        <w:ind w:right="147"/>
        <w:jc w:val="center"/>
        <w:rPr>
          <w:color w:val="000000"/>
          <w:sz w:val="28"/>
          <w:lang w:eastAsia="vi-VN"/>
        </w:rPr>
      </w:pPr>
      <w:r w:rsidRPr="001E57AB">
        <w:rPr>
          <w:b/>
          <w:color w:val="000000"/>
          <w:sz w:val="28"/>
          <w:lang w:eastAsia="vi-VN"/>
        </w:rPr>
        <w:t xml:space="preserve">Độc lập - Tự do - Hạnh phúc  </w:t>
      </w:r>
    </w:p>
    <w:p w14:paraId="766A4AAF" w14:textId="09FC55D4" w:rsidR="001E57AB" w:rsidRPr="001E57AB" w:rsidRDefault="0054781B" w:rsidP="001E57AB">
      <w:pPr>
        <w:ind w:right="59"/>
        <w:jc w:val="center"/>
        <w:rPr>
          <w:color w:val="000000"/>
          <w:sz w:val="28"/>
          <w:lang w:eastAsia="vi-VN"/>
        </w:rPr>
      </w:pPr>
      <w:r>
        <w:rPr>
          <w:noProof/>
        </w:rPr>
        <mc:AlternateContent>
          <mc:Choice Requires="wpg">
            <w:drawing>
              <wp:inline distT="0" distB="0" distL="0" distR="0" wp14:anchorId="7590CDAF" wp14:editId="3B50132C">
                <wp:extent cx="2155190" cy="9525"/>
                <wp:effectExtent l="0" t="0" r="0" b="0"/>
                <wp:docPr id="198297"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5190" cy="9525"/>
                          <a:chOff x="0" y="0"/>
                          <a:chExt cx="2155190" cy="9525"/>
                        </a:xfrm>
                      </wpg:grpSpPr>
                      <wps:wsp>
                        <wps:cNvPr id="33452" name="Shape 33452"/>
                        <wps:cNvSpPr/>
                        <wps:spPr>
                          <a:xfrm>
                            <a:off x="0" y="0"/>
                            <a:ext cx="2155190" cy="0"/>
                          </a:xfrm>
                          <a:custGeom>
                            <a:avLst/>
                            <a:gdLst/>
                            <a:ahLst/>
                            <a:cxnLst/>
                            <a:rect l="0" t="0" r="0" b="0"/>
                            <a:pathLst>
                              <a:path w="2155190">
                                <a:moveTo>
                                  <a:pt x="0" y="0"/>
                                </a:moveTo>
                                <a:lnTo>
                                  <a:pt x="2155190" y="0"/>
                                </a:lnTo>
                              </a:path>
                            </a:pathLst>
                          </a:custGeom>
                          <a:noFill/>
                          <a:ln w="9525" cap="flat" cmpd="sng" algn="ctr">
                            <a:solidFill>
                              <a:srgbClr val="000000"/>
                            </a:solidFill>
                            <a:prstDash val="solid"/>
                            <a:round/>
                          </a:ln>
                          <a:effectLst/>
                        </wps:spPr>
                        <wps:bodyPr/>
                      </wps:wsp>
                    </wpg:wgp>
                  </a:graphicData>
                </a:graphic>
              </wp:inline>
            </w:drawing>
          </mc:Choice>
          <mc:Fallback>
            <w:pict>
              <v:group w14:anchorId="6E9C88F4" id="Group 42" o:spid="_x0000_s1026" style="width:169.7pt;height:.75pt;mso-position-horizontal-relative:char;mso-position-vertical-relative:line" coordsize="215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">
                <v:shape id="Shape 33452" o:spid="_x0000_s1027" style="position:absolute;width:21551;height:0;visibility:visible;mso-wrap-style:square;v-text-anchor:top" coordsize="2155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" path="m,l2155190,e" filled="f">
                  <v:path arrowok="t" textboxrect="0,0,2155190,0"/>
                </v:shape>
                <w10:anchorlock/>
              </v:group>
            </w:pict>
          </mc:Fallback>
        </mc:AlternateContent>
      </w:r>
      <w:r w:rsidR="001E57AB" w:rsidRPr="001E57AB">
        <w:rPr>
          <w:b/>
          <w:color w:val="000000"/>
          <w:sz w:val="28"/>
          <w:lang w:eastAsia="vi-VN"/>
        </w:rPr>
        <w:t xml:space="preserve"> </w:t>
      </w:r>
    </w:p>
    <w:p w14:paraId="66C00A9E" w14:textId="77777777" w:rsidR="001E57AB" w:rsidRPr="001E57AB" w:rsidRDefault="001E57AB" w:rsidP="001E57AB">
      <w:pPr>
        <w:jc w:val="center"/>
        <w:rPr>
          <w:color w:val="000000"/>
          <w:sz w:val="28"/>
          <w:lang w:eastAsia="vi-VN"/>
        </w:rPr>
      </w:pPr>
      <w:r w:rsidRPr="001E57AB">
        <w:rPr>
          <w:color w:val="000000"/>
          <w:sz w:val="28"/>
          <w:lang w:eastAsia="vi-VN"/>
        </w:rPr>
        <w:t xml:space="preserve"> </w:t>
      </w:r>
    </w:p>
    <w:p w14:paraId="706430BA" w14:textId="77777777" w:rsidR="001E57AB" w:rsidRPr="001E57AB" w:rsidRDefault="001E57AB" w:rsidP="001E57AB">
      <w:pPr>
        <w:spacing w:after="3" w:line="254" w:lineRule="auto"/>
        <w:ind w:right="146"/>
        <w:jc w:val="center"/>
        <w:rPr>
          <w:color w:val="000000"/>
          <w:sz w:val="28"/>
          <w:lang w:eastAsia="vi-VN"/>
        </w:rPr>
      </w:pPr>
      <w:r w:rsidRPr="001E57AB">
        <w:rPr>
          <w:b/>
          <w:color w:val="000000"/>
          <w:sz w:val="28"/>
          <w:lang w:eastAsia="vi-VN"/>
        </w:rPr>
        <w:t xml:space="preserve">BIÊN BẢN XÁC MINH NGUỒN GỐC LÂM SẢN </w:t>
      </w:r>
    </w:p>
    <w:p w14:paraId="4EAE4DE6" w14:textId="77777777" w:rsidR="001E57AB" w:rsidRPr="001E57AB" w:rsidRDefault="001E57AB" w:rsidP="001E57AB">
      <w:pPr>
        <w:spacing w:after="45"/>
        <w:jc w:val="center"/>
        <w:rPr>
          <w:color w:val="000000"/>
          <w:sz w:val="28"/>
          <w:lang w:eastAsia="vi-VN"/>
        </w:rPr>
      </w:pPr>
      <w:r w:rsidRPr="001E57AB">
        <w:rPr>
          <w:color w:val="000000"/>
          <w:sz w:val="28"/>
          <w:lang w:eastAsia="vi-VN"/>
        </w:rPr>
        <w:t xml:space="preserve"> </w:t>
      </w:r>
    </w:p>
    <w:p w14:paraId="0FEF53FD" w14:textId="77777777" w:rsidR="001E57AB" w:rsidRPr="001E57AB" w:rsidRDefault="001E57AB" w:rsidP="001E57AB">
      <w:pPr>
        <w:spacing w:after="127" w:line="271" w:lineRule="auto"/>
        <w:jc w:val="both"/>
        <w:rPr>
          <w:color w:val="000000"/>
          <w:sz w:val="28"/>
          <w:lang w:eastAsia="vi-VN"/>
        </w:rPr>
      </w:pPr>
      <w:r w:rsidRPr="001E57AB">
        <w:rPr>
          <w:color w:val="000000"/>
          <w:sz w:val="28"/>
          <w:lang w:eastAsia="vi-VN"/>
        </w:rPr>
        <w:t xml:space="preserve">Căn cứ Thông tư số …/2025/TT-BNNMT ngày ……/../2025 của Bộ trưởng Bộ Nông nghiệp và Môi trường quy định về quản lý; xử lý lâm sản, thủy sản là tài sản được xác lập quyền sở hữu toàn dân; </w:t>
      </w:r>
    </w:p>
    <w:p w14:paraId="6B75C5CF" w14:textId="77777777" w:rsidR="001E57AB" w:rsidRPr="001E57AB" w:rsidRDefault="001E57AB" w:rsidP="001E57AB">
      <w:pPr>
        <w:spacing w:after="41" w:line="271" w:lineRule="auto"/>
        <w:jc w:val="both"/>
        <w:rPr>
          <w:color w:val="000000"/>
          <w:sz w:val="28"/>
          <w:lang w:eastAsia="vi-VN"/>
        </w:rPr>
      </w:pPr>
      <w:r w:rsidRPr="001E57AB">
        <w:rPr>
          <w:color w:val="000000"/>
          <w:sz w:val="28"/>
          <w:lang w:eastAsia="vi-VN"/>
        </w:rPr>
        <w:t xml:space="preserve">Căn cứ hồ sơ kèm theo Đơn đề nghị xác nhận Bảng kê lâm sản, ngày …… </w:t>
      </w:r>
    </w:p>
    <w:p w14:paraId="2032792F" w14:textId="77777777" w:rsidR="001E57AB" w:rsidRPr="001E57AB" w:rsidRDefault="001E57AB" w:rsidP="001E57AB">
      <w:pPr>
        <w:spacing w:after="181" w:line="271" w:lineRule="auto"/>
        <w:jc w:val="both"/>
        <w:rPr>
          <w:color w:val="000000"/>
          <w:sz w:val="28"/>
          <w:lang w:eastAsia="vi-VN"/>
        </w:rPr>
      </w:pPr>
      <w:r w:rsidRPr="001E57AB">
        <w:rPr>
          <w:color w:val="000000"/>
          <w:sz w:val="28"/>
          <w:lang w:eastAsia="vi-VN"/>
        </w:rPr>
        <w:t xml:space="preserve">tháng …… năm ………, của </w:t>
      </w:r>
      <w:r w:rsidRPr="001E57AB">
        <w:rPr>
          <w:color w:val="000000"/>
          <w:sz w:val="28"/>
          <w:vertAlign w:val="superscript"/>
          <w:lang w:eastAsia="vi-VN"/>
        </w:rPr>
        <w:t>(1)</w:t>
      </w:r>
      <w:r w:rsidRPr="001E57AB">
        <w:rPr>
          <w:color w:val="000000"/>
          <w:sz w:val="28"/>
          <w:lang w:eastAsia="vi-VN"/>
        </w:rPr>
        <w:t xml:space="preserve">………………………………………………, </w:t>
      </w:r>
    </w:p>
    <w:p w14:paraId="4B5FB19A" w14:textId="77777777" w:rsidR="001E57AB" w:rsidRPr="001E57AB" w:rsidRDefault="001E57AB" w:rsidP="001E57AB">
      <w:pPr>
        <w:spacing w:after="43" w:line="271" w:lineRule="auto"/>
        <w:jc w:val="both"/>
        <w:rPr>
          <w:color w:val="000000"/>
          <w:sz w:val="28"/>
          <w:lang w:eastAsia="vi-VN"/>
        </w:rPr>
      </w:pPr>
      <w:r w:rsidRPr="001E57AB">
        <w:rPr>
          <w:color w:val="000000"/>
          <w:sz w:val="28"/>
          <w:lang w:eastAsia="vi-VN"/>
        </w:rPr>
        <w:t xml:space="preserve">Hôm nay, hồi …… giờ ……, ngày ……… tháng ……… năm …………, </w:t>
      </w:r>
    </w:p>
    <w:p w14:paraId="312D3D42" w14:textId="77777777" w:rsidR="001E57AB" w:rsidRPr="001E57AB" w:rsidRDefault="001E57AB" w:rsidP="001E57AB">
      <w:pPr>
        <w:spacing w:after="127" w:line="271" w:lineRule="auto"/>
        <w:jc w:val="both"/>
        <w:rPr>
          <w:color w:val="000000"/>
          <w:sz w:val="28"/>
          <w:lang w:eastAsia="vi-VN"/>
        </w:rPr>
      </w:pPr>
      <w:r w:rsidRPr="001E57AB">
        <w:rPr>
          <w:color w:val="000000"/>
          <w:sz w:val="28"/>
          <w:lang w:eastAsia="vi-VN"/>
        </w:rPr>
        <w:t>tại</w:t>
      </w:r>
      <w:r w:rsidRPr="001E57AB">
        <w:rPr>
          <w:color w:val="000000"/>
          <w:sz w:val="28"/>
          <w:vertAlign w:val="superscript"/>
          <w:lang w:eastAsia="vi-VN"/>
        </w:rPr>
        <w:t>(2)</w:t>
      </w:r>
      <w:r w:rsidRPr="001E57AB">
        <w:rPr>
          <w:color w:val="000000"/>
          <w:sz w:val="28"/>
          <w:lang w:eastAsia="vi-VN"/>
        </w:rPr>
        <w:t xml:space="preserve"> ……………………………………………………………………………… </w:t>
      </w:r>
    </w:p>
    <w:p w14:paraId="2F93DE6D" w14:textId="77777777" w:rsidR="001E57AB" w:rsidRPr="001E57AB" w:rsidRDefault="001E57AB" w:rsidP="001E57AB">
      <w:pPr>
        <w:spacing w:after="141" w:line="271" w:lineRule="auto"/>
        <w:rPr>
          <w:color w:val="000000"/>
          <w:sz w:val="28"/>
          <w:lang w:eastAsia="vi-VN"/>
        </w:rPr>
      </w:pPr>
      <w:r w:rsidRPr="001E57AB">
        <w:rPr>
          <w:b/>
          <w:color w:val="000000"/>
          <w:sz w:val="28"/>
          <w:lang w:eastAsia="vi-VN"/>
        </w:rPr>
        <w:t xml:space="preserve">I. THÀNH PHẦN </w:t>
      </w:r>
    </w:p>
    <w:p w14:paraId="56C8C015" w14:textId="77777777" w:rsidR="001E57AB" w:rsidRPr="001E57AB" w:rsidRDefault="001E57AB" w:rsidP="001E57AB">
      <w:pPr>
        <w:spacing w:after="166" w:line="271" w:lineRule="auto"/>
        <w:rPr>
          <w:color w:val="000000"/>
          <w:sz w:val="28"/>
          <w:lang w:eastAsia="vi-VN"/>
        </w:rPr>
      </w:pPr>
      <w:r w:rsidRPr="001E57AB">
        <w:rPr>
          <w:b/>
          <w:color w:val="000000"/>
          <w:sz w:val="28"/>
          <w:lang w:eastAsia="vi-VN"/>
        </w:rPr>
        <w:t xml:space="preserve">1. Đại diện cơ quan có thẩm quyền xác nhận Bảng kê lâm sản: </w:t>
      </w:r>
    </w:p>
    <w:p w14:paraId="6E7DC037" w14:textId="77777777" w:rsidR="001E57AB" w:rsidRPr="001E57AB" w:rsidRDefault="001E57AB" w:rsidP="001E57AB">
      <w:pPr>
        <w:spacing w:after="15" w:line="392" w:lineRule="auto"/>
        <w:ind w:right="51"/>
        <w:jc w:val="both"/>
        <w:rPr>
          <w:color w:val="000000"/>
          <w:sz w:val="28"/>
          <w:lang w:eastAsia="vi-VN"/>
        </w:rPr>
      </w:pPr>
      <w:r w:rsidRPr="001E57AB">
        <w:rPr>
          <w:color w:val="000000"/>
          <w:sz w:val="28"/>
          <w:lang w:eastAsia="vi-VN"/>
        </w:rPr>
        <w:t xml:space="preserve">- Ông (bà) ………………………………; chức vụ: …………………… </w:t>
      </w:r>
    </w:p>
    <w:p w14:paraId="6943EEF8" w14:textId="77777777" w:rsidR="001E57AB" w:rsidRPr="001E57AB" w:rsidRDefault="001E57AB" w:rsidP="001E57AB">
      <w:pPr>
        <w:spacing w:after="15" w:line="392" w:lineRule="auto"/>
        <w:ind w:right="51"/>
        <w:jc w:val="both"/>
        <w:rPr>
          <w:color w:val="000000"/>
          <w:sz w:val="28"/>
          <w:lang w:eastAsia="vi-VN"/>
        </w:rPr>
      </w:pPr>
      <w:r w:rsidRPr="001E57AB">
        <w:rPr>
          <w:color w:val="000000"/>
          <w:sz w:val="28"/>
          <w:lang w:eastAsia="vi-VN"/>
        </w:rPr>
        <w:t xml:space="preserve">-  Ông (bà) ……………………………; chức vụ: ………………………… </w:t>
      </w:r>
    </w:p>
    <w:p w14:paraId="6E339CFF" w14:textId="77777777" w:rsidR="001E57AB" w:rsidRPr="001E57AB" w:rsidRDefault="001E57AB" w:rsidP="001E57AB">
      <w:pPr>
        <w:spacing w:after="15" w:line="392" w:lineRule="auto"/>
        <w:ind w:right="51"/>
        <w:jc w:val="both"/>
        <w:rPr>
          <w:color w:val="000000"/>
          <w:sz w:val="28"/>
          <w:lang w:eastAsia="vi-VN"/>
        </w:rPr>
      </w:pPr>
      <w:r w:rsidRPr="001E57AB">
        <w:rPr>
          <w:b/>
          <w:color w:val="000000"/>
          <w:sz w:val="28"/>
          <w:lang w:eastAsia="vi-VN"/>
        </w:rPr>
        <w:t xml:space="preserve">2. Đại diện </w:t>
      </w:r>
      <w:r w:rsidRPr="001E57AB">
        <w:rPr>
          <w:b/>
          <w:color w:val="000000"/>
          <w:sz w:val="28"/>
          <w:vertAlign w:val="superscript"/>
          <w:lang w:eastAsia="vi-VN"/>
        </w:rPr>
        <w:t>(1)</w:t>
      </w:r>
      <w:r w:rsidRPr="001E57AB">
        <w:rPr>
          <w:b/>
          <w:color w:val="000000"/>
          <w:sz w:val="28"/>
          <w:lang w:eastAsia="vi-VN"/>
        </w:rPr>
        <w:t xml:space="preserve"> ………………………………………: </w:t>
      </w:r>
    </w:p>
    <w:p w14:paraId="4D1ADAF9" w14:textId="77777777" w:rsidR="001E57AB" w:rsidRPr="001E57AB" w:rsidRDefault="001E57AB" w:rsidP="001E57AB">
      <w:pPr>
        <w:spacing w:after="166" w:line="271" w:lineRule="auto"/>
        <w:ind w:right="51"/>
        <w:jc w:val="both"/>
        <w:rPr>
          <w:color w:val="000000"/>
          <w:sz w:val="28"/>
          <w:lang w:eastAsia="vi-VN"/>
        </w:rPr>
      </w:pPr>
      <w:r w:rsidRPr="001E57AB">
        <w:rPr>
          <w:color w:val="000000"/>
          <w:sz w:val="28"/>
          <w:lang w:eastAsia="vi-VN"/>
        </w:rPr>
        <w:t xml:space="preserve">- Ông (bà) …………………………; chức vụ: …………………………… </w:t>
      </w:r>
    </w:p>
    <w:p w14:paraId="1A4F5182" w14:textId="77777777" w:rsidR="001E57AB" w:rsidRPr="001E57AB" w:rsidRDefault="001E57AB" w:rsidP="001E57AB">
      <w:pPr>
        <w:spacing w:after="127" w:line="271" w:lineRule="auto"/>
        <w:ind w:right="51"/>
        <w:jc w:val="both"/>
        <w:rPr>
          <w:color w:val="000000"/>
          <w:sz w:val="28"/>
          <w:lang w:eastAsia="vi-VN"/>
        </w:rPr>
      </w:pPr>
      <w:r w:rsidRPr="001E57AB">
        <w:rPr>
          <w:color w:val="000000"/>
          <w:sz w:val="28"/>
          <w:lang w:eastAsia="vi-VN"/>
        </w:rPr>
        <w:t xml:space="preserve">- Ông (bà) …………………………; chức vụ: …………………………… </w:t>
      </w:r>
    </w:p>
    <w:p w14:paraId="6FF6B3E7" w14:textId="77777777" w:rsidR="001E57AB" w:rsidRPr="001E57AB" w:rsidRDefault="001E57AB" w:rsidP="001E57AB">
      <w:pPr>
        <w:spacing w:after="179" w:line="271" w:lineRule="auto"/>
        <w:rPr>
          <w:b/>
          <w:color w:val="000000"/>
          <w:sz w:val="28"/>
          <w:lang w:eastAsia="vi-VN"/>
        </w:rPr>
      </w:pPr>
      <w:r w:rsidRPr="001E57AB">
        <w:rPr>
          <w:b/>
          <w:color w:val="000000"/>
          <w:sz w:val="28"/>
          <w:lang w:eastAsia="vi-VN"/>
        </w:rPr>
        <w:t xml:space="preserve">3. Đại diện tổ chức/cá nhân liên quan </w:t>
      </w:r>
      <w:r w:rsidRPr="001E57AB">
        <w:rPr>
          <w:b/>
          <w:color w:val="000000"/>
          <w:sz w:val="28"/>
          <w:vertAlign w:val="superscript"/>
          <w:lang w:eastAsia="vi-VN"/>
        </w:rPr>
        <w:t>(3)</w:t>
      </w:r>
      <w:r w:rsidRPr="001E57AB">
        <w:rPr>
          <w:b/>
          <w:color w:val="000000"/>
          <w:sz w:val="28"/>
          <w:lang w:eastAsia="vi-VN"/>
        </w:rPr>
        <w:t xml:space="preserve">: </w:t>
      </w:r>
    </w:p>
    <w:p w14:paraId="6660904A" w14:textId="77777777" w:rsidR="001E57AB" w:rsidRPr="001E57AB" w:rsidRDefault="001E57AB" w:rsidP="001E57AB">
      <w:pPr>
        <w:spacing w:after="179" w:line="271" w:lineRule="auto"/>
        <w:rPr>
          <w:color w:val="000000"/>
          <w:sz w:val="28"/>
          <w:lang w:eastAsia="vi-VN"/>
        </w:rPr>
      </w:pPr>
      <w:r w:rsidRPr="001E57AB">
        <w:rPr>
          <w:b/>
          <w:color w:val="000000"/>
          <w:sz w:val="28"/>
          <w:lang w:eastAsia="vi-VN"/>
        </w:rPr>
        <w:t xml:space="preserve">- </w:t>
      </w:r>
      <w:r w:rsidRPr="001E57AB">
        <w:rPr>
          <w:color w:val="000000"/>
          <w:sz w:val="28"/>
          <w:lang w:eastAsia="vi-VN"/>
        </w:rPr>
        <w:t xml:space="preserve">Ông (bà):…………………… Đại diện cơ quan: ……………………… </w:t>
      </w:r>
    </w:p>
    <w:p w14:paraId="218C4BF7" w14:textId="77777777" w:rsidR="001E57AB" w:rsidRPr="001E57AB" w:rsidRDefault="001E57AB" w:rsidP="001E57AB">
      <w:pPr>
        <w:spacing w:after="127" w:line="271" w:lineRule="auto"/>
        <w:ind w:right="51"/>
        <w:jc w:val="both"/>
        <w:rPr>
          <w:color w:val="000000"/>
          <w:sz w:val="28"/>
          <w:lang w:eastAsia="vi-VN"/>
        </w:rPr>
      </w:pPr>
      <w:r w:rsidRPr="001E57AB">
        <w:rPr>
          <w:color w:val="000000"/>
          <w:sz w:val="28"/>
          <w:lang w:eastAsia="vi-VN"/>
        </w:rPr>
        <w:t xml:space="preserve">- Ông (bà): …………………... Đại diện cơ quan:……………………… </w:t>
      </w:r>
    </w:p>
    <w:p w14:paraId="1E4AF77B" w14:textId="77777777" w:rsidR="001E57AB" w:rsidRPr="001E57AB" w:rsidRDefault="001E57AB" w:rsidP="001E57AB">
      <w:pPr>
        <w:spacing w:after="130" w:line="271" w:lineRule="auto"/>
        <w:rPr>
          <w:color w:val="000000"/>
          <w:sz w:val="28"/>
          <w:lang w:eastAsia="vi-VN"/>
        </w:rPr>
      </w:pPr>
      <w:r w:rsidRPr="001E57AB">
        <w:rPr>
          <w:b/>
          <w:color w:val="000000"/>
          <w:sz w:val="28"/>
          <w:lang w:eastAsia="vi-VN"/>
        </w:rPr>
        <w:t xml:space="preserve">II. NỘI DUNG XÁC MINH </w:t>
      </w:r>
    </w:p>
    <w:p w14:paraId="3D04FEBA" w14:textId="77777777" w:rsidR="001E57AB" w:rsidRPr="001E57AB" w:rsidRDefault="001E57AB" w:rsidP="001E57AB">
      <w:pPr>
        <w:spacing w:after="127" w:line="271" w:lineRule="auto"/>
        <w:jc w:val="both"/>
        <w:rPr>
          <w:color w:val="000000"/>
          <w:sz w:val="28"/>
          <w:lang w:eastAsia="vi-VN"/>
        </w:rPr>
      </w:pPr>
      <w:r w:rsidRPr="001E57AB">
        <w:rPr>
          <w:color w:val="000000"/>
          <w:sz w:val="28"/>
          <w:lang w:eastAsia="vi-VN"/>
        </w:rPr>
        <w:t xml:space="preserve">Tiến hành xác minh về nguồn gốc lâm sản, cụ thể như sau: </w:t>
      </w:r>
    </w:p>
    <w:p w14:paraId="03AD05A2" w14:textId="77777777" w:rsidR="001E57AB" w:rsidRPr="001E57AB" w:rsidRDefault="001E57AB" w:rsidP="00610CD4">
      <w:pPr>
        <w:numPr>
          <w:ilvl w:val="0"/>
          <w:numId w:val="56"/>
        </w:numPr>
        <w:spacing w:after="151" w:line="271" w:lineRule="auto"/>
        <w:ind w:left="1001" w:right="51" w:hanging="281"/>
        <w:jc w:val="both"/>
        <w:rPr>
          <w:color w:val="000000"/>
          <w:sz w:val="28"/>
          <w:lang w:eastAsia="vi-VN"/>
        </w:rPr>
      </w:pPr>
      <w:r w:rsidRPr="001E57AB">
        <w:rPr>
          <w:color w:val="000000"/>
          <w:sz w:val="28"/>
          <w:lang w:eastAsia="vi-VN"/>
        </w:rPr>
        <w:t xml:space="preserve">Tính hợp pháp của lâm sản: </w:t>
      </w:r>
    </w:p>
    <w:p w14:paraId="1FBDC616" w14:textId="77777777" w:rsidR="001E57AB" w:rsidRPr="001E57AB" w:rsidRDefault="001E57AB" w:rsidP="001E57AB">
      <w:pPr>
        <w:tabs>
          <w:tab w:val="center" w:pos="1432"/>
          <w:tab w:val="center" w:pos="3978"/>
        </w:tabs>
        <w:spacing w:after="177" w:line="271" w:lineRule="auto"/>
        <w:rPr>
          <w:color w:val="000000"/>
          <w:sz w:val="28"/>
          <w:lang w:eastAsia="vi-VN"/>
        </w:rPr>
      </w:pPr>
      <w:r w:rsidRPr="001E57AB">
        <w:rPr>
          <w:rFonts w:eastAsia="Calibri"/>
          <w:color w:val="000000"/>
          <w:sz w:val="22"/>
          <w:lang w:eastAsia="vi-VN"/>
        </w:rPr>
        <w:tab/>
      </w:r>
      <w:r w:rsidRPr="001E57AB">
        <w:rPr>
          <w:color w:val="000000"/>
          <w:sz w:val="28"/>
          <w:lang w:eastAsia="vi-VN"/>
        </w:rPr>
        <w:t xml:space="preserve">Hợp pháp: □  </w:t>
      </w:r>
      <w:r w:rsidRPr="001E57AB">
        <w:rPr>
          <w:color w:val="000000"/>
          <w:sz w:val="28"/>
          <w:lang w:eastAsia="vi-VN"/>
        </w:rPr>
        <w:tab/>
        <w:t xml:space="preserve">Không hợp pháp: □ </w:t>
      </w:r>
    </w:p>
    <w:p w14:paraId="4E64F03D" w14:textId="77777777" w:rsidR="001E57AB" w:rsidRPr="001E57AB" w:rsidRDefault="001E57AB" w:rsidP="001E57AB">
      <w:pPr>
        <w:spacing w:after="127" w:line="271" w:lineRule="auto"/>
        <w:jc w:val="both"/>
        <w:rPr>
          <w:color w:val="000000"/>
          <w:sz w:val="28"/>
          <w:lang w:eastAsia="vi-VN"/>
        </w:rPr>
      </w:pPr>
      <w:r w:rsidRPr="001E57AB">
        <w:rPr>
          <w:color w:val="000000"/>
          <w:sz w:val="28"/>
          <w:lang w:eastAsia="vi-VN"/>
        </w:rPr>
        <w:t xml:space="preserve">Lí do: ……………………………………………………………………… </w:t>
      </w:r>
    </w:p>
    <w:p w14:paraId="1161417C" w14:textId="77777777" w:rsidR="001E57AB" w:rsidRPr="001E57AB" w:rsidRDefault="001E57AB" w:rsidP="00610CD4">
      <w:pPr>
        <w:numPr>
          <w:ilvl w:val="0"/>
          <w:numId w:val="56"/>
        </w:numPr>
        <w:spacing w:after="151" w:line="271" w:lineRule="auto"/>
        <w:ind w:left="1001" w:right="51" w:hanging="281"/>
        <w:jc w:val="both"/>
        <w:rPr>
          <w:color w:val="000000"/>
          <w:sz w:val="28"/>
          <w:lang w:eastAsia="vi-VN"/>
        </w:rPr>
      </w:pPr>
      <w:r w:rsidRPr="001E57AB">
        <w:rPr>
          <w:color w:val="000000"/>
          <w:sz w:val="28"/>
          <w:lang w:eastAsia="vi-VN"/>
        </w:rPr>
        <w:t xml:space="preserve">Phù hợp giữa lâm sản thực tế và hồ sơ đề nghị xác nhận: </w:t>
      </w:r>
    </w:p>
    <w:p w14:paraId="5B19E60C" w14:textId="77777777" w:rsidR="001E57AB" w:rsidRPr="001E57AB" w:rsidRDefault="001E57AB" w:rsidP="001E57AB">
      <w:pPr>
        <w:tabs>
          <w:tab w:val="center" w:pos="1432"/>
          <w:tab w:val="center" w:pos="3978"/>
        </w:tabs>
        <w:spacing w:after="178" w:line="271" w:lineRule="auto"/>
        <w:rPr>
          <w:color w:val="000000"/>
          <w:sz w:val="28"/>
          <w:lang w:eastAsia="vi-VN"/>
        </w:rPr>
      </w:pPr>
      <w:r w:rsidRPr="001E57AB">
        <w:rPr>
          <w:rFonts w:eastAsia="Calibri"/>
          <w:color w:val="000000"/>
          <w:sz w:val="22"/>
          <w:lang w:eastAsia="vi-VN"/>
        </w:rPr>
        <w:tab/>
      </w:r>
      <w:r w:rsidRPr="001E57AB">
        <w:rPr>
          <w:color w:val="000000"/>
          <w:sz w:val="28"/>
          <w:lang w:eastAsia="vi-VN"/>
        </w:rPr>
        <w:t xml:space="preserve">Hợp pháp: □  </w:t>
      </w:r>
      <w:r w:rsidRPr="001E57AB">
        <w:rPr>
          <w:color w:val="000000"/>
          <w:sz w:val="28"/>
          <w:lang w:eastAsia="vi-VN"/>
        </w:rPr>
        <w:tab/>
        <w:t xml:space="preserve">Không hợp pháp: □ </w:t>
      </w:r>
    </w:p>
    <w:p w14:paraId="0B9B3673" w14:textId="77777777" w:rsidR="001E57AB" w:rsidRPr="001E57AB" w:rsidRDefault="001E57AB" w:rsidP="001E57AB">
      <w:pPr>
        <w:spacing w:after="127" w:line="271" w:lineRule="auto"/>
        <w:jc w:val="both"/>
        <w:rPr>
          <w:color w:val="000000"/>
          <w:sz w:val="28"/>
          <w:lang w:eastAsia="vi-VN"/>
        </w:rPr>
      </w:pPr>
      <w:r w:rsidRPr="001E57AB">
        <w:rPr>
          <w:color w:val="000000"/>
          <w:sz w:val="28"/>
          <w:lang w:eastAsia="vi-VN"/>
        </w:rPr>
        <w:t xml:space="preserve">Lí do: ……………………………………………………………………… </w:t>
      </w:r>
    </w:p>
    <w:p w14:paraId="5C849651" w14:textId="77777777" w:rsidR="001E57AB" w:rsidRPr="001E57AB" w:rsidRDefault="001E57AB" w:rsidP="001E57AB">
      <w:pPr>
        <w:spacing w:after="945" w:line="271" w:lineRule="auto"/>
        <w:jc w:val="both"/>
        <w:rPr>
          <w:color w:val="000000"/>
          <w:sz w:val="28"/>
          <w:lang w:eastAsia="vi-VN"/>
        </w:rPr>
      </w:pPr>
      <w:r w:rsidRPr="001E57AB">
        <w:rPr>
          <w:color w:val="000000"/>
          <w:sz w:val="28"/>
          <w:lang w:eastAsia="vi-VN"/>
        </w:rPr>
        <w:t>- Tài liệu thu thập kèm theo (nếu có): ……………………………………………</w:t>
      </w:r>
    </w:p>
    <w:p w14:paraId="658798A2" w14:textId="77777777" w:rsidR="001E57AB" w:rsidRPr="001E57AB" w:rsidRDefault="001E57AB" w:rsidP="001E57AB">
      <w:pPr>
        <w:spacing w:after="945" w:line="271" w:lineRule="auto"/>
        <w:jc w:val="both"/>
        <w:rPr>
          <w:color w:val="000000"/>
          <w:sz w:val="28"/>
          <w:lang w:eastAsia="vi-VN"/>
        </w:rPr>
      </w:pPr>
      <w:r w:rsidRPr="001E57AB">
        <w:rPr>
          <w:color w:val="000000"/>
          <w:sz w:val="28"/>
          <w:lang w:eastAsia="vi-VN"/>
        </w:rPr>
        <w:lastRenderedPageBreak/>
        <w:t xml:space="preserve">Việc xác minh nguồn gốc lâm sản được thực hiện theo đúng quy định, không ảnh hưởng đến hoạt động bình thường của </w:t>
      </w:r>
      <w:r w:rsidRPr="001E57AB">
        <w:rPr>
          <w:color w:val="000000"/>
          <w:sz w:val="28"/>
          <w:vertAlign w:val="superscript"/>
          <w:lang w:eastAsia="vi-VN"/>
        </w:rPr>
        <w:t>(1)</w:t>
      </w:r>
      <w:r w:rsidRPr="001E57AB">
        <w:rPr>
          <w:color w:val="000000"/>
          <w:sz w:val="28"/>
          <w:lang w:eastAsia="vi-VN"/>
        </w:rPr>
        <w:t xml:space="preserve">…………………………….. </w:t>
      </w:r>
    </w:p>
    <w:p w14:paraId="1DF77EAE" w14:textId="77777777" w:rsidR="001E57AB" w:rsidRPr="001E57AB" w:rsidRDefault="001E57AB" w:rsidP="001E57AB">
      <w:pPr>
        <w:spacing w:after="945" w:line="271" w:lineRule="auto"/>
        <w:jc w:val="both"/>
        <w:rPr>
          <w:color w:val="000000"/>
          <w:sz w:val="28"/>
          <w:lang w:eastAsia="vi-VN"/>
        </w:rPr>
      </w:pPr>
      <w:r w:rsidRPr="001E57AB">
        <w:rPr>
          <w:b/>
          <w:color w:val="000000"/>
          <w:sz w:val="28"/>
          <w:lang w:eastAsia="vi-VN"/>
        </w:rPr>
        <w:t xml:space="preserve">III. KẾT LUẬN </w:t>
      </w:r>
    </w:p>
    <w:p w14:paraId="3AC3AE68" w14:textId="77777777" w:rsidR="001E57AB" w:rsidRPr="001E57AB" w:rsidRDefault="001E57AB" w:rsidP="001E57AB">
      <w:pPr>
        <w:spacing w:after="174" w:line="271" w:lineRule="auto"/>
        <w:jc w:val="both"/>
        <w:rPr>
          <w:color w:val="000000"/>
          <w:sz w:val="28"/>
          <w:lang w:eastAsia="vi-VN"/>
        </w:rPr>
      </w:pPr>
      <w:r w:rsidRPr="001E57AB">
        <w:rPr>
          <w:color w:val="000000"/>
          <w:sz w:val="28"/>
          <w:vertAlign w:val="superscript"/>
          <w:lang w:eastAsia="vi-VN"/>
        </w:rPr>
        <w:t>(4)</w:t>
      </w:r>
      <w:r w:rsidRPr="001E57AB">
        <w:rPr>
          <w:color w:val="000000"/>
          <w:sz w:val="28"/>
          <w:lang w:eastAsia="vi-VN"/>
        </w:rPr>
        <w:t xml:space="preserve"> ………………………………………………………………………… </w:t>
      </w:r>
    </w:p>
    <w:p w14:paraId="0006936B" w14:textId="77777777" w:rsidR="001E57AB" w:rsidRPr="001E57AB" w:rsidRDefault="001E57AB" w:rsidP="001E57AB">
      <w:pPr>
        <w:spacing w:after="85" w:line="271" w:lineRule="auto"/>
        <w:jc w:val="both"/>
        <w:rPr>
          <w:color w:val="000000"/>
          <w:sz w:val="28"/>
          <w:lang w:eastAsia="vi-VN"/>
        </w:rPr>
      </w:pPr>
      <w:r w:rsidRPr="001E57AB">
        <w:rPr>
          <w:color w:val="000000"/>
          <w:sz w:val="28"/>
          <w:lang w:eastAsia="vi-VN"/>
        </w:rPr>
        <w:t xml:space="preserve">Biên bản lập xong hồi .... giờ .... phút, ngày …/…/……, gồm .... tờ, được lập thành .... bản có giá trị pháp lý như nhau. Sau khi đọc lại biên bản, những người có tên nêu trên cùng nghe, công nhận là đúng và chịu trách nhiệm trước pháp luật về các nội dung đã ghi và kết luận nêu trên, cùng thống nhất, ký và ghi rõ họ tên vào biên bản; giao mỗi bên 01 bản./. </w:t>
      </w:r>
    </w:p>
    <w:p w14:paraId="175215DD" w14:textId="77777777" w:rsidR="001E57AB" w:rsidRPr="001E57AB" w:rsidRDefault="001E57AB" w:rsidP="001E57AB">
      <w:pPr>
        <w:spacing w:after="26"/>
        <w:jc w:val="center"/>
        <w:rPr>
          <w:color w:val="000000"/>
          <w:sz w:val="28"/>
          <w:lang w:eastAsia="vi-VN"/>
        </w:rPr>
      </w:pPr>
      <w:r w:rsidRPr="001E57AB">
        <w:rPr>
          <w:color w:val="000000"/>
          <w:sz w:val="28"/>
          <w:lang w:eastAsia="vi-VN"/>
        </w:rPr>
        <w:t xml:space="preserve"> </w:t>
      </w:r>
    </w:p>
    <w:p w14:paraId="431D7649" w14:textId="77777777" w:rsidR="001E57AB" w:rsidRPr="001E57AB" w:rsidRDefault="001E57AB" w:rsidP="001E57AB">
      <w:pPr>
        <w:keepNext/>
        <w:keepLines/>
        <w:tabs>
          <w:tab w:val="center" w:pos="2211"/>
          <w:tab w:val="center" w:pos="6641"/>
        </w:tabs>
        <w:outlineLvl w:val="1"/>
        <w:rPr>
          <w:b/>
          <w:color w:val="000000"/>
          <w:sz w:val="26"/>
          <w:lang w:eastAsia="vi-VN"/>
        </w:rPr>
      </w:pPr>
      <w:r w:rsidRPr="001E57AB">
        <w:rPr>
          <w:rFonts w:eastAsia="Calibri"/>
          <w:color w:val="000000"/>
          <w:sz w:val="22"/>
          <w:lang w:eastAsia="vi-VN"/>
        </w:rPr>
        <w:tab/>
      </w:r>
      <w:r w:rsidRPr="001E57AB">
        <w:rPr>
          <w:b/>
          <w:color w:val="000000"/>
          <w:sz w:val="26"/>
          <w:lang w:eastAsia="vi-VN"/>
        </w:rPr>
        <w:t xml:space="preserve">ĐẠI DIỆN BÊN  </w:t>
      </w:r>
      <w:r w:rsidRPr="001E57AB">
        <w:rPr>
          <w:b/>
          <w:color w:val="000000"/>
          <w:sz w:val="26"/>
          <w:lang w:eastAsia="vi-VN"/>
        </w:rPr>
        <w:tab/>
        <w:t>NGƯỜI LẬP BIÊN BẢN</w:t>
      </w:r>
      <w:r w:rsidRPr="001E57AB">
        <w:rPr>
          <w:color w:val="000000"/>
          <w:sz w:val="28"/>
          <w:lang w:eastAsia="vi-VN"/>
        </w:rPr>
        <w:t xml:space="preserve"> </w:t>
      </w:r>
    </w:p>
    <w:p w14:paraId="5C4F9C16" w14:textId="77777777" w:rsidR="001E57AB" w:rsidRPr="001E57AB" w:rsidRDefault="001E57AB" w:rsidP="001E57AB">
      <w:pPr>
        <w:tabs>
          <w:tab w:val="center" w:pos="2212"/>
          <w:tab w:val="center" w:pos="6643"/>
        </w:tabs>
        <w:spacing w:after="5" w:line="268" w:lineRule="auto"/>
        <w:rPr>
          <w:color w:val="000000"/>
          <w:sz w:val="28"/>
          <w:lang w:eastAsia="vi-VN"/>
        </w:rPr>
      </w:pPr>
      <w:r w:rsidRPr="001E57AB">
        <w:rPr>
          <w:rFonts w:eastAsia="Calibri"/>
          <w:color w:val="000000"/>
          <w:sz w:val="22"/>
          <w:lang w:eastAsia="vi-VN"/>
        </w:rPr>
        <w:tab/>
      </w:r>
      <w:r w:rsidRPr="001E57AB">
        <w:rPr>
          <w:b/>
          <w:color w:val="000000"/>
          <w:sz w:val="26"/>
          <w:lang w:eastAsia="vi-VN"/>
        </w:rPr>
        <w:t>ĐƯỢC XÁC MINH</w:t>
      </w:r>
      <w:r w:rsidRPr="001E57AB">
        <w:rPr>
          <w:color w:val="000000"/>
          <w:sz w:val="26"/>
          <w:lang w:eastAsia="vi-VN"/>
        </w:rPr>
        <w:t xml:space="preserve"> </w:t>
      </w:r>
      <w:r w:rsidRPr="001E57AB">
        <w:rPr>
          <w:color w:val="000000"/>
          <w:sz w:val="26"/>
          <w:lang w:eastAsia="vi-VN"/>
        </w:rPr>
        <w:tab/>
      </w:r>
      <w:r w:rsidRPr="001E57AB">
        <w:rPr>
          <w:i/>
          <w:color w:val="000000"/>
          <w:sz w:val="28"/>
          <w:lang w:eastAsia="vi-VN"/>
        </w:rPr>
        <w:t xml:space="preserve">(Ký, ghi rõ họ tên) </w:t>
      </w:r>
    </w:p>
    <w:p w14:paraId="7523F040" w14:textId="77777777" w:rsidR="001E57AB" w:rsidRPr="001E57AB" w:rsidRDefault="001E57AB" w:rsidP="001E57AB">
      <w:pPr>
        <w:spacing w:after="5" w:line="268" w:lineRule="auto"/>
        <w:jc w:val="both"/>
        <w:rPr>
          <w:color w:val="000000"/>
          <w:sz w:val="28"/>
          <w:lang w:eastAsia="vi-VN"/>
        </w:rPr>
      </w:pPr>
      <w:r w:rsidRPr="001E57AB">
        <w:rPr>
          <w:i/>
          <w:color w:val="000000"/>
          <w:sz w:val="28"/>
          <w:lang w:eastAsia="vi-VN"/>
        </w:rPr>
        <w:t xml:space="preserve">              (Ký, ghi rõ họ tên)</w:t>
      </w:r>
      <w:r w:rsidRPr="001E57AB">
        <w:rPr>
          <w:color w:val="000000"/>
          <w:sz w:val="28"/>
          <w:lang w:eastAsia="vi-VN"/>
        </w:rPr>
        <w:t xml:space="preserve"> </w:t>
      </w:r>
    </w:p>
    <w:p w14:paraId="7EC4B58A" w14:textId="77777777" w:rsidR="001E57AB" w:rsidRPr="001E57AB" w:rsidRDefault="001E57AB" w:rsidP="001E57AB">
      <w:pPr>
        <w:rPr>
          <w:color w:val="000000"/>
          <w:sz w:val="28"/>
          <w:lang w:eastAsia="vi-VN"/>
        </w:rPr>
      </w:pPr>
      <w:r w:rsidRPr="001E57AB">
        <w:rPr>
          <w:color w:val="000000"/>
          <w:sz w:val="28"/>
          <w:lang w:eastAsia="vi-VN"/>
        </w:rPr>
        <w:t xml:space="preserve"> </w:t>
      </w:r>
    </w:p>
    <w:p w14:paraId="5B757DB8" w14:textId="77777777" w:rsidR="001E57AB" w:rsidRPr="001E57AB" w:rsidRDefault="001E57AB" w:rsidP="001E57AB">
      <w:pPr>
        <w:rPr>
          <w:color w:val="000000"/>
          <w:sz w:val="28"/>
          <w:lang w:eastAsia="vi-VN"/>
        </w:rPr>
      </w:pPr>
      <w:r w:rsidRPr="001E57AB">
        <w:rPr>
          <w:color w:val="000000"/>
          <w:sz w:val="28"/>
          <w:lang w:eastAsia="vi-VN"/>
        </w:rPr>
        <w:t xml:space="preserve"> </w:t>
      </w:r>
    </w:p>
    <w:p w14:paraId="4564EF29" w14:textId="77777777" w:rsidR="001E57AB" w:rsidRPr="001E57AB" w:rsidRDefault="001E57AB" w:rsidP="001E57AB">
      <w:pPr>
        <w:spacing w:after="30"/>
        <w:rPr>
          <w:color w:val="000000"/>
          <w:sz w:val="28"/>
          <w:lang w:eastAsia="vi-VN"/>
        </w:rPr>
      </w:pPr>
      <w:r w:rsidRPr="001E57AB">
        <w:rPr>
          <w:color w:val="000000"/>
          <w:sz w:val="28"/>
          <w:lang w:eastAsia="vi-VN"/>
        </w:rPr>
        <w:t xml:space="preserve"> </w:t>
      </w:r>
    </w:p>
    <w:p w14:paraId="4C37C046" w14:textId="77777777" w:rsidR="001E57AB" w:rsidRPr="001E57AB" w:rsidRDefault="001E57AB" w:rsidP="001E57AB">
      <w:pPr>
        <w:spacing w:after="14"/>
        <w:rPr>
          <w:color w:val="000000"/>
          <w:sz w:val="28"/>
          <w:lang w:eastAsia="vi-VN"/>
        </w:rPr>
      </w:pPr>
      <w:r w:rsidRPr="001E57AB">
        <w:rPr>
          <w:color w:val="000000"/>
          <w:sz w:val="28"/>
          <w:lang w:eastAsia="vi-VN"/>
        </w:rPr>
        <w:t xml:space="preserve">  </w:t>
      </w:r>
    </w:p>
    <w:p w14:paraId="11D8291B" w14:textId="77777777" w:rsidR="001E57AB" w:rsidRPr="001E57AB" w:rsidRDefault="001E57AB" w:rsidP="001E57AB">
      <w:pPr>
        <w:keepNext/>
        <w:keepLines/>
        <w:tabs>
          <w:tab w:val="center" w:pos="2212"/>
          <w:tab w:val="center" w:pos="6642"/>
        </w:tabs>
        <w:spacing w:after="50" w:line="248" w:lineRule="auto"/>
        <w:jc w:val="center"/>
        <w:outlineLvl w:val="1"/>
        <w:rPr>
          <w:b/>
          <w:color w:val="000000"/>
          <w:sz w:val="26"/>
          <w:lang w:eastAsia="vi-VN"/>
        </w:rPr>
      </w:pPr>
      <w:r w:rsidRPr="001E57AB">
        <w:rPr>
          <w:b/>
          <w:color w:val="000000"/>
          <w:sz w:val="26"/>
          <w:lang w:eastAsia="vi-VN"/>
        </w:rPr>
        <w:t>ĐẠI DIỆN TỔ CHỨC/CÁ NHÂN</w:t>
      </w:r>
    </w:p>
    <w:p w14:paraId="2CADA4F6" w14:textId="77777777" w:rsidR="001E57AB" w:rsidRPr="001E57AB" w:rsidRDefault="001E57AB" w:rsidP="001E57AB">
      <w:pPr>
        <w:keepNext/>
        <w:keepLines/>
        <w:spacing w:after="47" w:line="248" w:lineRule="auto"/>
        <w:jc w:val="center"/>
        <w:outlineLvl w:val="2"/>
        <w:rPr>
          <w:b/>
          <w:color w:val="000000"/>
          <w:sz w:val="26"/>
          <w:lang w:eastAsia="vi-VN"/>
        </w:rPr>
      </w:pPr>
      <w:r w:rsidRPr="001E57AB">
        <w:rPr>
          <w:b/>
          <w:color w:val="000000"/>
          <w:sz w:val="26"/>
          <w:lang w:eastAsia="vi-VN"/>
        </w:rPr>
        <w:t>LIÊN QUAN (nếu có)</w:t>
      </w:r>
    </w:p>
    <w:p w14:paraId="1C9E3508" w14:textId="77777777" w:rsidR="001E57AB" w:rsidRPr="001E57AB" w:rsidRDefault="001E57AB" w:rsidP="001E57AB">
      <w:pPr>
        <w:spacing w:after="103" w:line="268" w:lineRule="auto"/>
        <w:ind w:right="51"/>
        <w:jc w:val="center"/>
        <w:rPr>
          <w:color w:val="000000"/>
          <w:sz w:val="28"/>
          <w:lang w:eastAsia="vi-VN"/>
        </w:rPr>
      </w:pPr>
      <w:r w:rsidRPr="001E57AB">
        <w:rPr>
          <w:i/>
          <w:color w:val="000000"/>
          <w:sz w:val="28"/>
          <w:lang w:eastAsia="vi-VN"/>
        </w:rPr>
        <w:t>(Ký, ghi rõ họ tên</w:t>
      </w:r>
      <w:r w:rsidRPr="001E57AB">
        <w:rPr>
          <w:color w:val="000000"/>
          <w:sz w:val="28"/>
          <w:lang w:eastAsia="vi-VN"/>
        </w:rPr>
        <w:t xml:space="preserve"> </w:t>
      </w:r>
      <w:r w:rsidRPr="001E57AB">
        <w:rPr>
          <w:i/>
          <w:color w:val="000000"/>
          <w:sz w:val="28"/>
          <w:lang w:eastAsia="vi-VN"/>
        </w:rPr>
        <w:t>)</w:t>
      </w:r>
    </w:p>
    <w:p w14:paraId="7C652834" w14:textId="77777777" w:rsidR="001E57AB" w:rsidRPr="001E57AB" w:rsidRDefault="001E57AB" w:rsidP="001E57AB">
      <w:pPr>
        <w:spacing w:after="103" w:line="268" w:lineRule="auto"/>
        <w:ind w:right="5458"/>
        <w:jc w:val="both"/>
        <w:rPr>
          <w:color w:val="000000"/>
          <w:sz w:val="28"/>
          <w:lang w:eastAsia="vi-VN"/>
        </w:rPr>
      </w:pPr>
      <w:r w:rsidRPr="001E57AB">
        <w:rPr>
          <w:b/>
          <w:i/>
          <w:color w:val="000000"/>
          <w:sz w:val="22"/>
          <w:lang w:eastAsia="vi-VN"/>
        </w:rPr>
        <w:t xml:space="preserve">Ghi chú: </w:t>
      </w:r>
    </w:p>
    <w:p w14:paraId="4FC44ADA" w14:textId="77777777" w:rsidR="001E57AB" w:rsidRPr="001E57AB" w:rsidRDefault="001E57AB" w:rsidP="00610CD4">
      <w:pPr>
        <w:numPr>
          <w:ilvl w:val="0"/>
          <w:numId w:val="57"/>
        </w:numPr>
        <w:spacing w:after="111" w:line="261" w:lineRule="auto"/>
        <w:ind w:right="51" w:firstLine="720"/>
        <w:jc w:val="both"/>
        <w:rPr>
          <w:color w:val="000000"/>
          <w:sz w:val="28"/>
          <w:lang w:eastAsia="vi-VN"/>
        </w:rPr>
      </w:pPr>
      <w:r w:rsidRPr="001E57AB">
        <w:rPr>
          <w:color w:val="000000"/>
          <w:sz w:val="22"/>
          <w:lang w:eastAsia="vi-VN"/>
        </w:rPr>
        <w:t xml:space="preserve">Ghi tên bằng tiếng Việt hoặc tên giao dịch bằng tiếng Anh (nếu có) đối với tổ chức hoặc đầy đủ họ tên đối với cá nhân. </w:t>
      </w:r>
    </w:p>
    <w:p w14:paraId="38785FB1" w14:textId="77777777" w:rsidR="001E57AB" w:rsidRPr="001E57AB" w:rsidRDefault="001E57AB" w:rsidP="00610CD4">
      <w:pPr>
        <w:numPr>
          <w:ilvl w:val="0"/>
          <w:numId w:val="57"/>
        </w:numPr>
        <w:spacing w:after="111" w:line="261" w:lineRule="auto"/>
        <w:ind w:right="51" w:firstLine="720"/>
        <w:jc w:val="both"/>
        <w:rPr>
          <w:color w:val="000000"/>
          <w:sz w:val="28"/>
          <w:lang w:eastAsia="vi-VN"/>
        </w:rPr>
      </w:pPr>
      <w:r w:rsidRPr="001E57AB">
        <w:rPr>
          <w:color w:val="000000"/>
          <w:sz w:val="22"/>
          <w:lang w:eastAsia="vi-VN"/>
        </w:rPr>
        <w:t xml:space="preserve">Ghi cụ thể địa danh nơi chủ lâm sản cất giữ lâm sản (ghi chi tiết đến thôn/xóm/đội, xã/phường/thị trấn, tỉnh/thành phố). </w:t>
      </w:r>
    </w:p>
    <w:p w14:paraId="7CFBE29D" w14:textId="77777777" w:rsidR="001E57AB" w:rsidRPr="001E57AB" w:rsidRDefault="001E57AB" w:rsidP="00610CD4">
      <w:pPr>
        <w:numPr>
          <w:ilvl w:val="0"/>
          <w:numId w:val="57"/>
        </w:numPr>
        <w:spacing w:after="111" w:line="261" w:lineRule="auto"/>
        <w:ind w:right="51" w:firstLine="720"/>
        <w:jc w:val="both"/>
        <w:rPr>
          <w:color w:val="000000"/>
          <w:sz w:val="28"/>
          <w:lang w:eastAsia="vi-VN"/>
        </w:rPr>
      </w:pPr>
      <w:r w:rsidRPr="001E57AB">
        <w:rPr>
          <w:color w:val="000000"/>
          <w:sz w:val="22"/>
          <w:lang w:eastAsia="vi-VN"/>
        </w:rPr>
        <w:t xml:space="preserve">Ghi tên tổ chức/cá nhân tham gia xác minh và lập biên bản. </w:t>
      </w:r>
    </w:p>
    <w:p w14:paraId="66318EA7" w14:textId="77777777" w:rsidR="001E57AB" w:rsidRPr="001E57AB" w:rsidRDefault="001E57AB" w:rsidP="00610CD4">
      <w:pPr>
        <w:numPr>
          <w:ilvl w:val="0"/>
          <w:numId w:val="57"/>
        </w:numPr>
        <w:spacing w:after="5547" w:line="261" w:lineRule="auto"/>
        <w:ind w:right="51" w:firstLine="720"/>
        <w:jc w:val="both"/>
        <w:rPr>
          <w:color w:val="000000"/>
          <w:sz w:val="28"/>
          <w:lang w:eastAsia="vi-VN"/>
        </w:rPr>
      </w:pPr>
      <w:r w:rsidRPr="001E57AB">
        <w:rPr>
          <w:color w:val="000000"/>
          <w:sz w:val="22"/>
          <w:lang w:eastAsia="vi-VN"/>
        </w:rPr>
        <w:t xml:space="preserve">Kết luận đủ điều kiện xác nhận Bảng kê lâm sản hay không. </w:t>
      </w:r>
    </w:p>
    <w:p w14:paraId="163A92FC" w14:textId="77777777" w:rsidR="001E57AB" w:rsidRPr="001E57AB" w:rsidRDefault="001E57AB" w:rsidP="001E57AB">
      <w:pPr>
        <w:spacing w:after="127" w:line="271" w:lineRule="auto"/>
        <w:ind w:right="7181"/>
        <w:jc w:val="both"/>
        <w:rPr>
          <w:color w:val="000000"/>
          <w:sz w:val="28"/>
          <w:lang w:eastAsia="vi-VN"/>
        </w:rPr>
        <w:sectPr w:rsidR="001E57AB" w:rsidRPr="001E57AB" w:rsidSect="00610CD4">
          <w:headerReference w:type="even" r:id="rId61"/>
          <w:headerReference w:type="default" r:id="rId62"/>
          <w:footerReference w:type="even" r:id="rId63"/>
          <w:footerReference w:type="default" r:id="rId64"/>
          <w:headerReference w:type="first" r:id="rId65"/>
          <w:footerReference w:type="first" r:id="rId66"/>
          <w:footnotePr>
            <w:numRestart w:val="eachPage"/>
          </w:footnotePr>
          <w:pgSz w:w="11906" w:h="16838"/>
          <w:pgMar w:top="584" w:right="1081" w:bottom="0" w:left="1702" w:header="0" w:footer="0" w:gutter="0"/>
          <w:cols w:space="720"/>
          <w:docGrid w:linePitch="326"/>
        </w:sectPr>
      </w:pPr>
    </w:p>
    <w:p w14:paraId="602579C1" w14:textId="77777777" w:rsidR="001E57AB" w:rsidRPr="001E57AB" w:rsidRDefault="001E57AB" w:rsidP="001E57AB">
      <w:pPr>
        <w:rPr>
          <w:color w:val="000000"/>
          <w:sz w:val="28"/>
          <w:szCs w:val="28"/>
          <w:lang w:eastAsia="vi-VN"/>
        </w:rPr>
      </w:pPr>
      <w:r w:rsidRPr="001E57AB">
        <w:rPr>
          <w:b/>
          <w:color w:val="000000"/>
          <w:sz w:val="28"/>
          <w:szCs w:val="28"/>
        </w:rPr>
        <w:lastRenderedPageBreak/>
        <w:t xml:space="preserve">Mẫu số </w:t>
      </w:r>
      <w:r w:rsidRPr="001E57AB">
        <w:rPr>
          <w:b/>
          <w:color w:val="000000"/>
          <w:sz w:val="28"/>
          <w:szCs w:val="28"/>
          <w:lang w:eastAsia="vi-VN"/>
        </w:rPr>
        <w:t xml:space="preserve">10 </w:t>
      </w:r>
    </w:p>
    <w:p w14:paraId="18BCC166" w14:textId="77777777" w:rsidR="001E57AB" w:rsidRPr="001E57AB" w:rsidRDefault="001E57AB" w:rsidP="001E57AB">
      <w:pPr>
        <w:spacing w:after="161" w:line="254" w:lineRule="auto"/>
        <w:ind w:right="105"/>
        <w:jc w:val="center"/>
        <w:rPr>
          <w:color w:val="000000"/>
          <w:sz w:val="28"/>
          <w:lang w:eastAsia="vi-VN"/>
        </w:rPr>
      </w:pPr>
      <w:r w:rsidRPr="001E57AB">
        <w:rPr>
          <w:b/>
          <w:color w:val="000000"/>
          <w:sz w:val="28"/>
          <w:lang w:eastAsia="vi-VN"/>
        </w:rPr>
        <w:t xml:space="preserve">SỔ THEO DÕI NUÔI, TRỒNG  </w:t>
      </w:r>
    </w:p>
    <w:p w14:paraId="1C542931" w14:textId="77777777" w:rsidR="001E57AB" w:rsidRPr="001E57AB" w:rsidRDefault="001E57AB" w:rsidP="001E57AB">
      <w:pPr>
        <w:spacing w:after="3" w:line="271" w:lineRule="auto"/>
        <w:rPr>
          <w:color w:val="000000"/>
          <w:sz w:val="28"/>
          <w:lang w:eastAsia="vi-VN"/>
        </w:rPr>
      </w:pPr>
      <w:r w:rsidRPr="001E57AB">
        <w:rPr>
          <w:b/>
          <w:color w:val="000000"/>
          <w:sz w:val="28"/>
          <w:lang w:eastAsia="vi-VN"/>
        </w:rPr>
        <w:t xml:space="preserve">I. THÔNG TIN CHUNG </w:t>
      </w:r>
    </w:p>
    <w:p w14:paraId="63BD0D0C" w14:textId="77777777" w:rsidR="001E57AB" w:rsidRPr="001E57AB" w:rsidRDefault="001E57AB" w:rsidP="001E57AB">
      <w:pPr>
        <w:spacing w:after="115" w:line="248" w:lineRule="auto"/>
        <w:jc w:val="both"/>
        <w:rPr>
          <w:color w:val="000000"/>
          <w:sz w:val="28"/>
          <w:lang w:eastAsia="vi-VN"/>
        </w:rPr>
      </w:pPr>
      <w:r w:rsidRPr="001E57AB">
        <w:rPr>
          <w:b/>
          <w:color w:val="000000"/>
          <w:sz w:val="26"/>
          <w:lang w:eastAsia="vi-VN"/>
        </w:rPr>
        <w:t>1. Tên tổ chức, cá nhân:</w:t>
      </w:r>
      <w:r w:rsidRPr="001E57AB">
        <w:rPr>
          <w:color w:val="000000"/>
          <w:sz w:val="26"/>
          <w:lang w:eastAsia="vi-VN"/>
        </w:rPr>
        <w:t xml:space="preserve">  </w:t>
      </w:r>
    </w:p>
    <w:p w14:paraId="66AA73CD" w14:textId="77777777" w:rsidR="001E57AB" w:rsidRPr="001E57AB" w:rsidRDefault="001E57AB" w:rsidP="001E57AB">
      <w:pPr>
        <w:spacing w:after="114" w:line="254" w:lineRule="auto"/>
        <w:ind w:right="21"/>
        <w:jc w:val="both"/>
        <w:rPr>
          <w:color w:val="000000"/>
          <w:sz w:val="28"/>
          <w:lang w:eastAsia="vi-VN"/>
        </w:rPr>
      </w:pPr>
      <w:r w:rsidRPr="001E57AB">
        <w:rPr>
          <w:color w:val="000000"/>
          <w:sz w:val="26"/>
          <w:lang w:eastAsia="vi-VN"/>
        </w:rPr>
        <w:t xml:space="preserve">- Họ và tên chủ cơ sở nuôi (đối với cá nhân/hộ gia đình)/ Tên tổ chức: ……………………………………………………………  </w:t>
      </w:r>
    </w:p>
    <w:p w14:paraId="342975A3" w14:textId="77777777" w:rsidR="001E57AB" w:rsidRPr="001E57AB" w:rsidRDefault="001E57AB" w:rsidP="001E57AB">
      <w:pPr>
        <w:spacing w:after="75" w:line="254" w:lineRule="auto"/>
        <w:ind w:right="21"/>
        <w:jc w:val="both"/>
        <w:rPr>
          <w:color w:val="000000"/>
          <w:sz w:val="28"/>
          <w:lang w:eastAsia="vi-VN"/>
        </w:rPr>
      </w:pPr>
      <w:r w:rsidRPr="001E57AB">
        <w:rPr>
          <w:b/>
          <w:color w:val="000000"/>
          <w:sz w:val="26"/>
          <w:lang w:eastAsia="vi-VN"/>
        </w:rPr>
        <w:t>2. Địa chỉ cơ sở nuôi, trồng:</w:t>
      </w:r>
      <w:r w:rsidRPr="001E57AB">
        <w:rPr>
          <w:color w:val="000000"/>
          <w:sz w:val="26"/>
          <w:lang w:eastAsia="vi-VN"/>
        </w:rPr>
        <w:t xml:space="preserve"> …………………..………………………………………………………..…………………………. </w:t>
      </w:r>
    </w:p>
    <w:p w14:paraId="3592B2DA" w14:textId="77777777" w:rsidR="001E57AB" w:rsidRPr="001E57AB" w:rsidRDefault="001E57AB" w:rsidP="001E57AB">
      <w:pPr>
        <w:keepNext/>
        <w:keepLines/>
        <w:spacing w:after="123" w:line="248" w:lineRule="auto"/>
        <w:jc w:val="both"/>
        <w:outlineLvl w:val="2"/>
        <w:rPr>
          <w:b/>
          <w:color w:val="000000"/>
          <w:sz w:val="26"/>
          <w:lang w:eastAsia="vi-VN"/>
        </w:rPr>
      </w:pPr>
      <w:r w:rsidRPr="001E57AB">
        <w:rPr>
          <w:b/>
          <w:color w:val="000000"/>
          <w:sz w:val="26"/>
          <w:lang w:eastAsia="vi-VN"/>
        </w:rPr>
        <w:t xml:space="preserve">3. Tên của loài </w:t>
      </w:r>
    </w:p>
    <w:p w14:paraId="57E4175B" w14:textId="77777777" w:rsidR="001E57AB" w:rsidRPr="001E57AB" w:rsidRDefault="001E57AB" w:rsidP="00610CD4">
      <w:pPr>
        <w:numPr>
          <w:ilvl w:val="0"/>
          <w:numId w:val="58"/>
        </w:numPr>
        <w:spacing w:after="116" w:line="254" w:lineRule="auto"/>
        <w:ind w:right="21" w:hanging="151"/>
        <w:jc w:val="both"/>
        <w:rPr>
          <w:color w:val="000000"/>
          <w:sz w:val="28"/>
          <w:lang w:eastAsia="vi-VN"/>
        </w:rPr>
      </w:pPr>
      <w:r w:rsidRPr="001E57AB">
        <w:rPr>
          <w:color w:val="000000"/>
          <w:sz w:val="26"/>
          <w:lang w:eastAsia="vi-VN"/>
        </w:rPr>
        <w:t xml:space="preserve">Tên tiếng Việt:……………………………………………………………………………………………………………………… </w:t>
      </w:r>
    </w:p>
    <w:p w14:paraId="6460E6CE" w14:textId="77777777" w:rsidR="001E57AB" w:rsidRPr="001E57AB" w:rsidRDefault="001E57AB" w:rsidP="00610CD4">
      <w:pPr>
        <w:numPr>
          <w:ilvl w:val="0"/>
          <w:numId w:val="58"/>
        </w:numPr>
        <w:spacing w:after="80" w:line="254" w:lineRule="auto"/>
        <w:ind w:right="21" w:hanging="151"/>
        <w:jc w:val="both"/>
        <w:rPr>
          <w:color w:val="000000"/>
          <w:sz w:val="28"/>
          <w:lang w:eastAsia="vi-VN"/>
        </w:rPr>
      </w:pPr>
      <w:r w:rsidRPr="001E57AB">
        <w:rPr>
          <w:color w:val="000000"/>
          <w:sz w:val="26"/>
          <w:lang w:eastAsia="vi-VN"/>
        </w:rPr>
        <w:t xml:space="preserve">Tên khoa học:……………………………………………………………………………………………………………………….  </w:t>
      </w:r>
    </w:p>
    <w:p w14:paraId="74836A7D" w14:textId="77777777" w:rsidR="001E57AB" w:rsidRPr="001E57AB" w:rsidRDefault="001E57AB" w:rsidP="00610CD4">
      <w:pPr>
        <w:numPr>
          <w:ilvl w:val="0"/>
          <w:numId w:val="59"/>
        </w:numPr>
        <w:spacing w:after="90" w:line="254" w:lineRule="auto"/>
        <w:ind w:right="21" w:hanging="259"/>
        <w:jc w:val="both"/>
        <w:rPr>
          <w:color w:val="000000"/>
          <w:sz w:val="28"/>
          <w:lang w:eastAsia="vi-VN"/>
        </w:rPr>
      </w:pPr>
      <w:r w:rsidRPr="001E57AB">
        <w:rPr>
          <w:b/>
          <w:color w:val="000000"/>
          <w:sz w:val="26"/>
          <w:lang w:eastAsia="vi-VN"/>
        </w:rPr>
        <w:t xml:space="preserve">Hình thức nuôi, trồng:                </w:t>
      </w:r>
      <w:r w:rsidRPr="001E57AB">
        <w:rPr>
          <w:rFonts w:eastAsia="Wingdings"/>
          <w:color w:val="000000"/>
          <w:sz w:val="26"/>
          <w:lang w:eastAsia="vi-VN"/>
        </w:rPr>
        <w:t></w:t>
      </w:r>
      <w:r w:rsidRPr="001E57AB">
        <w:rPr>
          <w:color w:val="000000"/>
          <w:sz w:val="26"/>
          <w:lang w:eastAsia="vi-VN"/>
        </w:rPr>
        <w:t xml:space="preserve"> Nuôi sinh sản                    </w:t>
      </w:r>
      <w:r w:rsidRPr="001E57AB">
        <w:rPr>
          <w:rFonts w:eastAsia="Wingdings"/>
          <w:color w:val="000000"/>
          <w:sz w:val="26"/>
          <w:lang w:eastAsia="vi-VN"/>
        </w:rPr>
        <w:t></w:t>
      </w:r>
      <w:r w:rsidRPr="001E57AB">
        <w:rPr>
          <w:color w:val="000000"/>
          <w:sz w:val="26"/>
          <w:lang w:eastAsia="vi-VN"/>
        </w:rPr>
        <w:t xml:space="preserve"> Nuôi sinh trưởng              </w:t>
      </w:r>
      <w:r w:rsidRPr="001E57AB">
        <w:rPr>
          <w:rFonts w:eastAsia="Wingdings"/>
          <w:color w:val="000000"/>
          <w:sz w:val="26"/>
          <w:lang w:eastAsia="vi-VN"/>
        </w:rPr>
        <w:t></w:t>
      </w:r>
      <w:r w:rsidRPr="001E57AB">
        <w:rPr>
          <w:color w:val="000000"/>
          <w:sz w:val="26"/>
          <w:lang w:eastAsia="vi-VN"/>
        </w:rPr>
        <w:t xml:space="preserve"> Trồng cấy nhân tạo                      </w:t>
      </w:r>
    </w:p>
    <w:p w14:paraId="70992EB3" w14:textId="77777777" w:rsidR="001E57AB" w:rsidRPr="001E57AB" w:rsidRDefault="001E57AB" w:rsidP="00610CD4">
      <w:pPr>
        <w:numPr>
          <w:ilvl w:val="0"/>
          <w:numId w:val="59"/>
        </w:numPr>
        <w:spacing w:after="106" w:line="268" w:lineRule="auto"/>
        <w:ind w:right="21" w:hanging="259"/>
        <w:jc w:val="both"/>
        <w:rPr>
          <w:color w:val="000000"/>
          <w:sz w:val="28"/>
          <w:lang w:eastAsia="vi-VN"/>
        </w:rPr>
      </w:pPr>
      <w:r w:rsidRPr="001E57AB">
        <w:rPr>
          <w:b/>
          <w:color w:val="000000"/>
          <w:sz w:val="26"/>
          <w:lang w:eastAsia="vi-VN"/>
        </w:rPr>
        <w:t xml:space="preserve">Mã số cơ sở nuôi, trồng </w:t>
      </w:r>
      <w:r w:rsidRPr="001E57AB">
        <w:rPr>
          <w:i/>
          <w:color w:val="000000"/>
          <w:sz w:val="26"/>
          <w:lang w:eastAsia="vi-VN"/>
        </w:rPr>
        <w:t>(đối với loài nguy cấp, quý, hiếm và động vật, thực vật thuộc Phụ lục CITES)</w:t>
      </w:r>
      <w:r w:rsidRPr="001E57AB">
        <w:rPr>
          <w:color w:val="000000"/>
          <w:sz w:val="26"/>
          <w:lang w:eastAsia="vi-VN"/>
        </w:rPr>
        <w:t xml:space="preserve">: ……………………….      </w:t>
      </w:r>
    </w:p>
    <w:p w14:paraId="3FA17B71" w14:textId="77777777" w:rsidR="001E57AB" w:rsidRPr="001E57AB" w:rsidRDefault="001E57AB" w:rsidP="00610CD4">
      <w:pPr>
        <w:numPr>
          <w:ilvl w:val="0"/>
          <w:numId w:val="59"/>
        </w:numPr>
        <w:spacing w:after="107" w:line="254" w:lineRule="auto"/>
        <w:ind w:right="21" w:hanging="259"/>
        <w:jc w:val="both"/>
        <w:rPr>
          <w:color w:val="000000"/>
          <w:sz w:val="28"/>
          <w:lang w:eastAsia="vi-VN"/>
        </w:rPr>
      </w:pPr>
      <w:r w:rsidRPr="001E57AB">
        <w:rPr>
          <w:b/>
          <w:color w:val="000000"/>
          <w:sz w:val="26"/>
          <w:lang w:eastAsia="vi-VN"/>
        </w:rPr>
        <w:t>Mục đích nuôi, trồng</w:t>
      </w:r>
      <w:r w:rsidRPr="001E57AB">
        <w:rPr>
          <w:b/>
          <w:color w:val="000000"/>
          <w:sz w:val="26"/>
          <w:vertAlign w:val="superscript"/>
          <w:lang w:eastAsia="vi-VN"/>
        </w:rPr>
        <w:t>(1)</w:t>
      </w:r>
      <w:r w:rsidRPr="001E57AB">
        <w:rPr>
          <w:b/>
          <w:color w:val="000000"/>
          <w:sz w:val="26"/>
          <w:lang w:eastAsia="vi-VN"/>
        </w:rPr>
        <w:t>:</w:t>
      </w:r>
      <w:r w:rsidRPr="001E57AB">
        <w:rPr>
          <w:color w:val="000000"/>
          <w:sz w:val="26"/>
          <w:lang w:eastAsia="vi-VN"/>
        </w:rPr>
        <w:t xml:space="preserve"> ……………………………………………………..…………………………………………………… </w:t>
      </w:r>
    </w:p>
    <w:p w14:paraId="310985FA" w14:textId="77777777" w:rsidR="001E57AB" w:rsidRPr="001E57AB" w:rsidRDefault="001E57AB" w:rsidP="001E57AB">
      <w:pPr>
        <w:keepNext/>
        <w:keepLines/>
        <w:spacing w:after="17" w:line="248" w:lineRule="auto"/>
        <w:jc w:val="both"/>
        <w:outlineLvl w:val="2"/>
        <w:rPr>
          <w:b/>
          <w:color w:val="000000"/>
          <w:sz w:val="26"/>
          <w:lang w:eastAsia="vi-VN"/>
        </w:rPr>
      </w:pPr>
      <w:r w:rsidRPr="001E57AB">
        <w:rPr>
          <w:b/>
          <w:color w:val="000000"/>
          <w:sz w:val="26"/>
          <w:lang w:eastAsia="vi-VN"/>
        </w:rPr>
        <w:t>II. ĐỐI VỚI CƠ SỞ NUÔI SINH SẢN</w:t>
      </w:r>
      <w:r w:rsidRPr="001E57AB">
        <w:rPr>
          <w:b/>
          <w:i/>
          <w:color w:val="000000"/>
          <w:sz w:val="26"/>
          <w:lang w:eastAsia="vi-VN"/>
        </w:rPr>
        <w:t xml:space="preserve"> </w:t>
      </w:r>
    </w:p>
    <w:tbl>
      <w:tblPr>
        <w:tblW w:w="14746" w:type="dxa"/>
        <w:tblInd w:w="-428" w:type="dxa"/>
        <w:tblCellMar>
          <w:top w:w="28" w:type="dxa"/>
          <w:left w:w="43" w:type="dxa"/>
          <w:right w:w="1" w:type="dxa"/>
        </w:tblCellMar>
        <w:tblLook w:val="04A0" w:firstRow="1" w:lastRow="0" w:firstColumn="1" w:lastColumn="0" w:noHBand="0" w:noVBand="1"/>
      </w:tblPr>
      <w:tblGrid>
        <w:gridCol w:w="415"/>
        <w:gridCol w:w="1284"/>
        <w:gridCol w:w="559"/>
        <w:gridCol w:w="538"/>
        <w:gridCol w:w="480"/>
        <w:gridCol w:w="567"/>
        <w:gridCol w:w="547"/>
        <w:gridCol w:w="811"/>
        <w:gridCol w:w="482"/>
        <w:gridCol w:w="514"/>
        <w:gridCol w:w="583"/>
        <w:gridCol w:w="603"/>
        <w:gridCol w:w="845"/>
        <w:gridCol w:w="571"/>
        <w:gridCol w:w="567"/>
        <w:gridCol w:w="709"/>
        <w:gridCol w:w="708"/>
        <w:gridCol w:w="991"/>
        <w:gridCol w:w="1868"/>
        <w:gridCol w:w="1104"/>
      </w:tblGrid>
      <w:tr w:rsidR="001E57AB" w:rsidRPr="006221BC" w14:paraId="7839AD20" w14:textId="77777777" w:rsidTr="00610CD4">
        <w:trPr>
          <w:trHeight w:val="257"/>
        </w:trPr>
        <w:tc>
          <w:tcPr>
            <w:tcW w:w="416" w:type="dxa"/>
            <w:vMerge w:val="restart"/>
            <w:tcBorders>
              <w:top w:val="single" w:sz="4" w:space="0" w:color="000000"/>
              <w:left w:val="single" w:sz="4" w:space="0" w:color="000000"/>
              <w:bottom w:val="single" w:sz="4" w:space="0" w:color="000000"/>
              <w:right w:val="single" w:sz="4" w:space="0" w:color="000000"/>
            </w:tcBorders>
          </w:tcPr>
          <w:p w14:paraId="55659F30" w14:textId="77777777" w:rsidR="001E57AB" w:rsidRPr="00610CD4" w:rsidRDefault="001E57AB" w:rsidP="00610CD4">
            <w:pPr>
              <w:jc w:val="both"/>
              <w:rPr>
                <w:color w:val="000000"/>
                <w:kern w:val="2"/>
                <w:sz w:val="28"/>
              </w:rPr>
            </w:pPr>
            <w:r w:rsidRPr="00610CD4">
              <w:rPr>
                <w:b/>
                <w:color w:val="000000"/>
                <w:kern w:val="2"/>
                <w:sz w:val="18"/>
              </w:rPr>
              <w:t>TT</w:t>
            </w:r>
            <w:r w:rsidRPr="00610CD4">
              <w:rPr>
                <w:i/>
                <w:color w:val="000000"/>
                <w:kern w:val="2"/>
                <w:sz w:val="22"/>
              </w:rPr>
              <w:t xml:space="preserve"> </w:t>
            </w:r>
          </w:p>
        </w:tc>
        <w:tc>
          <w:tcPr>
            <w:tcW w:w="1284" w:type="dxa"/>
            <w:vMerge w:val="restart"/>
            <w:tcBorders>
              <w:top w:val="single" w:sz="4" w:space="0" w:color="000000"/>
              <w:left w:val="single" w:sz="4" w:space="0" w:color="000000"/>
              <w:bottom w:val="single" w:sz="4" w:space="0" w:color="000000"/>
              <w:right w:val="single" w:sz="4" w:space="0" w:color="000000"/>
            </w:tcBorders>
          </w:tcPr>
          <w:p w14:paraId="3698C656" w14:textId="77777777" w:rsidR="001E57AB" w:rsidRPr="00610CD4" w:rsidRDefault="001E57AB" w:rsidP="00610CD4">
            <w:pPr>
              <w:jc w:val="center"/>
              <w:rPr>
                <w:color w:val="000000"/>
                <w:kern w:val="2"/>
                <w:sz w:val="28"/>
              </w:rPr>
            </w:pPr>
            <w:r w:rsidRPr="00610CD4">
              <w:rPr>
                <w:b/>
                <w:color w:val="000000"/>
                <w:kern w:val="2"/>
                <w:sz w:val="18"/>
              </w:rPr>
              <w:t>Ngày/  tháng/ năm</w:t>
            </w:r>
            <w:r w:rsidRPr="00610CD4">
              <w:rPr>
                <w:i/>
                <w:color w:val="000000"/>
                <w:kern w:val="2"/>
                <w:sz w:val="18"/>
              </w:rPr>
              <w:t xml:space="preserve"> </w:t>
            </w:r>
          </w:p>
        </w:tc>
        <w:tc>
          <w:tcPr>
            <w:tcW w:w="559" w:type="dxa"/>
            <w:tcBorders>
              <w:top w:val="single" w:sz="4" w:space="0" w:color="000000"/>
              <w:left w:val="single" w:sz="4" w:space="0" w:color="000000"/>
              <w:bottom w:val="single" w:sz="4" w:space="0" w:color="000000"/>
              <w:right w:val="nil"/>
            </w:tcBorders>
          </w:tcPr>
          <w:p w14:paraId="1DFD992D" w14:textId="77777777" w:rsidR="001E57AB" w:rsidRPr="00610CD4" w:rsidRDefault="001E57AB" w:rsidP="00610CD4">
            <w:pPr>
              <w:rPr>
                <w:color w:val="000000"/>
                <w:kern w:val="2"/>
                <w:sz w:val="28"/>
              </w:rPr>
            </w:pPr>
          </w:p>
        </w:tc>
        <w:tc>
          <w:tcPr>
            <w:tcW w:w="2943" w:type="dxa"/>
            <w:gridSpan w:val="5"/>
            <w:tcBorders>
              <w:top w:val="single" w:sz="4" w:space="0" w:color="000000"/>
              <w:left w:val="nil"/>
              <w:bottom w:val="single" w:sz="4" w:space="0" w:color="000000"/>
              <w:right w:val="single" w:sz="4" w:space="0" w:color="000000"/>
            </w:tcBorders>
          </w:tcPr>
          <w:p w14:paraId="24EA1536" w14:textId="77777777" w:rsidR="001E57AB" w:rsidRPr="00610CD4" w:rsidRDefault="001E57AB" w:rsidP="00610CD4">
            <w:pPr>
              <w:rPr>
                <w:color w:val="000000"/>
                <w:kern w:val="2"/>
                <w:sz w:val="28"/>
              </w:rPr>
            </w:pPr>
            <w:r w:rsidRPr="00610CD4">
              <w:rPr>
                <w:b/>
                <w:color w:val="000000"/>
                <w:kern w:val="2"/>
                <w:sz w:val="18"/>
              </w:rPr>
              <w:t>Hiện trạng nuôi</w:t>
            </w:r>
            <w:r w:rsidRPr="00610CD4">
              <w:rPr>
                <w:i/>
                <w:color w:val="000000"/>
                <w:kern w:val="2"/>
                <w:sz w:val="18"/>
              </w:rPr>
              <w:t xml:space="preserve"> </w:t>
            </w:r>
          </w:p>
        </w:tc>
        <w:tc>
          <w:tcPr>
            <w:tcW w:w="996" w:type="dxa"/>
            <w:gridSpan w:val="2"/>
            <w:tcBorders>
              <w:top w:val="single" w:sz="4" w:space="0" w:color="000000"/>
              <w:left w:val="single" w:sz="4" w:space="0" w:color="000000"/>
              <w:bottom w:val="single" w:sz="4" w:space="0" w:color="000000"/>
              <w:right w:val="nil"/>
            </w:tcBorders>
          </w:tcPr>
          <w:p w14:paraId="433C857E" w14:textId="77777777" w:rsidR="001E57AB" w:rsidRPr="00610CD4" w:rsidRDefault="001E57AB" w:rsidP="00610CD4">
            <w:pPr>
              <w:rPr>
                <w:color w:val="000000"/>
                <w:kern w:val="2"/>
                <w:sz w:val="28"/>
              </w:rPr>
            </w:pPr>
          </w:p>
        </w:tc>
        <w:tc>
          <w:tcPr>
            <w:tcW w:w="3168" w:type="dxa"/>
            <w:gridSpan w:val="5"/>
            <w:tcBorders>
              <w:top w:val="single" w:sz="4" w:space="0" w:color="000000"/>
              <w:left w:val="nil"/>
              <w:bottom w:val="single" w:sz="4" w:space="0" w:color="000000"/>
              <w:right w:val="nil"/>
            </w:tcBorders>
          </w:tcPr>
          <w:p w14:paraId="03DA1A8E" w14:textId="77777777" w:rsidR="001E57AB" w:rsidRPr="00610CD4" w:rsidRDefault="001E57AB" w:rsidP="00610CD4">
            <w:pPr>
              <w:rPr>
                <w:color w:val="000000"/>
                <w:kern w:val="2"/>
                <w:sz w:val="28"/>
              </w:rPr>
            </w:pPr>
            <w:r w:rsidRPr="00610CD4">
              <w:rPr>
                <w:b/>
                <w:color w:val="000000"/>
                <w:kern w:val="2"/>
                <w:sz w:val="18"/>
              </w:rPr>
              <w:t>Biến động</w:t>
            </w:r>
            <w:r w:rsidRPr="00610CD4">
              <w:rPr>
                <w:i/>
                <w:color w:val="000000"/>
                <w:kern w:val="2"/>
                <w:sz w:val="18"/>
              </w:rPr>
              <w:t xml:space="preserve"> </w:t>
            </w:r>
          </w:p>
        </w:tc>
        <w:tc>
          <w:tcPr>
            <w:tcW w:w="2408" w:type="dxa"/>
            <w:gridSpan w:val="3"/>
            <w:tcBorders>
              <w:top w:val="single" w:sz="4" w:space="0" w:color="000000"/>
              <w:left w:val="nil"/>
              <w:bottom w:val="single" w:sz="4" w:space="0" w:color="000000"/>
              <w:right w:val="single" w:sz="4" w:space="0" w:color="000000"/>
            </w:tcBorders>
          </w:tcPr>
          <w:p w14:paraId="61395CA7" w14:textId="77777777" w:rsidR="001E57AB" w:rsidRPr="00610CD4" w:rsidRDefault="001E57AB" w:rsidP="00610CD4">
            <w:pPr>
              <w:rPr>
                <w:color w:val="000000"/>
                <w:kern w:val="2"/>
                <w:sz w:val="28"/>
              </w:rPr>
            </w:pPr>
          </w:p>
        </w:tc>
        <w:tc>
          <w:tcPr>
            <w:tcW w:w="1868" w:type="dxa"/>
            <w:vMerge w:val="restart"/>
            <w:tcBorders>
              <w:top w:val="single" w:sz="4" w:space="0" w:color="000000"/>
              <w:left w:val="single" w:sz="4" w:space="0" w:color="000000"/>
              <w:bottom w:val="single" w:sz="4" w:space="0" w:color="000000"/>
              <w:right w:val="single" w:sz="4" w:space="0" w:color="000000"/>
            </w:tcBorders>
          </w:tcPr>
          <w:p w14:paraId="70A44CCE" w14:textId="77777777" w:rsidR="001E57AB" w:rsidRPr="00610CD4" w:rsidRDefault="001E57AB" w:rsidP="00610CD4">
            <w:pPr>
              <w:spacing w:after="1"/>
              <w:rPr>
                <w:color w:val="000000"/>
                <w:kern w:val="2"/>
                <w:sz w:val="28"/>
              </w:rPr>
            </w:pPr>
            <w:r w:rsidRPr="00610CD4">
              <w:rPr>
                <w:b/>
                <w:color w:val="000000"/>
                <w:kern w:val="2"/>
                <w:sz w:val="20"/>
              </w:rPr>
              <w:t xml:space="preserve">Nguyên nhân biến </w:t>
            </w:r>
          </w:p>
          <w:p w14:paraId="6A236861" w14:textId="77777777" w:rsidR="001E57AB" w:rsidRPr="00610CD4" w:rsidRDefault="001E57AB" w:rsidP="00610CD4">
            <w:pPr>
              <w:spacing w:line="279" w:lineRule="auto"/>
              <w:jc w:val="center"/>
              <w:rPr>
                <w:color w:val="000000"/>
                <w:kern w:val="2"/>
                <w:sz w:val="28"/>
              </w:rPr>
            </w:pPr>
            <w:r w:rsidRPr="00610CD4">
              <w:rPr>
                <w:b/>
                <w:color w:val="000000"/>
                <w:kern w:val="2"/>
                <w:sz w:val="20"/>
              </w:rPr>
              <w:t xml:space="preserve">động </w:t>
            </w:r>
            <w:r w:rsidRPr="00610CD4">
              <w:rPr>
                <w:b/>
                <w:color w:val="000000"/>
                <w:kern w:val="2"/>
                <w:sz w:val="18"/>
              </w:rPr>
              <w:t xml:space="preserve"> </w:t>
            </w:r>
            <w:r w:rsidRPr="00610CD4">
              <w:rPr>
                <w:i/>
                <w:color w:val="000000"/>
                <w:kern w:val="2"/>
                <w:sz w:val="18"/>
              </w:rPr>
              <w:t xml:space="preserve">(sinh sản (ghi rõ thế hệ F1, F2…), khai </w:t>
            </w:r>
          </w:p>
          <w:p w14:paraId="6B6840A8" w14:textId="77777777" w:rsidR="001E57AB" w:rsidRPr="00610CD4" w:rsidRDefault="001E57AB" w:rsidP="00610CD4">
            <w:pPr>
              <w:spacing w:after="2"/>
              <w:rPr>
                <w:color w:val="000000"/>
                <w:kern w:val="2"/>
                <w:sz w:val="28"/>
              </w:rPr>
            </w:pPr>
            <w:r w:rsidRPr="00610CD4">
              <w:rPr>
                <w:i/>
                <w:color w:val="000000"/>
                <w:kern w:val="2"/>
                <w:sz w:val="18"/>
              </w:rPr>
              <w:t>thác</w:t>
            </w:r>
            <w:r w:rsidRPr="00610CD4">
              <w:rPr>
                <w:b/>
                <w:i/>
                <w:color w:val="000000"/>
                <w:kern w:val="2"/>
                <w:sz w:val="18"/>
              </w:rPr>
              <w:t xml:space="preserve">, </w:t>
            </w:r>
            <w:r w:rsidRPr="00610CD4">
              <w:rPr>
                <w:i/>
                <w:color w:val="000000"/>
                <w:kern w:val="2"/>
                <w:sz w:val="18"/>
              </w:rPr>
              <w:t xml:space="preserve">mua, bán, tặng cho, </w:t>
            </w:r>
          </w:p>
          <w:p w14:paraId="19854AB2" w14:textId="77777777" w:rsidR="001E57AB" w:rsidRPr="00610CD4" w:rsidRDefault="001E57AB" w:rsidP="00610CD4">
            <w:pPr>
              <w:ind w:right="36"/>
              <w:jc w:val="center"/>
              <w:rPr>
                <w:color w:val="000000"/>
                <w:kern w:val="2"/>
                <w:sz w:val="28"/>
              </w:rPr>
            </w:pPr>
            <w:r w:rsidRPr="00610CD4">
              <w:rPr>
                <w:i/>
                <w:color w:val="000000"/>
                <w:kern w:val="2"/>
                <w:sz w:val="18"/>
              </w:rPr>
              <w:t>chết, v.v )</w:t>
            </w:r>
            <w:r w:rsidRPr="00610CD4">
              <w:rPr>
                <w:b/>
                <w:color w:val="000000"/>
                <w:kern w:val="2"/>
                <w:sz w:val="20"/>
              </w:rPr>
              <w:t xml:space="preserve">  </w:t>
            </w:r>
          </w:p>
        </w:tc>
        <w:tc>
          <w:tcPr>
            <w:tcW w:w="1104" w:type="dxa"/>
            <w:vMerge w:val="restart"/>
            <w:tcBorders>
              <w:top w:val="single" w:sz="4" w:space="0" w:color="000000"/>
              <w:left w:val="single" w:sz="4" w:space="0" w:color="000000"/>
              <w:bottom w:val="single" w:sz="4" w:space="0" w:color="000000"/>
              <w:right w:val="single" w:sz="4" w:space="0" w:color="000000"/>
            </w:tcBorders>
          </w:tcPr>
          <w:p w14:paraId="298F443D" w14:textId="77777777" w:rsidR="001E57AB" w:rsidRPr="00610CD4" w:rsidRDefault="001E57AB" w:rsidP="00610CD4">
            <w:pPr>
              <w:ind w:right="4"/>
              <w:jc w:val="center"/>
              <w:rPr>
                <w:color w:val="000000"/>
                <w:kern w:val="2"/>
                <w:sz w:val="28"/>
              </w:rPr>
            </w:pPr>
            <w:r w:rsidRPr="00610CD4">
              <w:rPr>
                <w:b/>
                <w:color w:val="000000"/>
                <w:kern w:val="2"/>
                <w:sz w:val="18"/>
              </w:rPr>
              <w:t>Xác nhận của cơ quan kiểm lâm sở tại</w:t>
            </w:r>
            <w:r w:rsidRPr="00610CD4">
              <w:rPr>
                <w:b/>
                <w:i/>
                <w:color w:val="000000"/>
                <w:kern w:val="2"/>
                <w:sz w:val="18"/>
              </w:rPr>
              <w:t>/ Cơ quan thủy sản</w:t>
            </w:r>
            <w:r w:rsidRPr="00610CD4">
              <w:rPr>
                <w:i/>
                <w:color w:val="000000"/>
                <w:kern w:val="2"/>
                <w:sz w:val="18"/>
              </w:rPr>
              <w:t xml:space="preserve"> </w:t>
            </w:r>
          </w:p>
        </w:tc>
      </w:tr>
      <w:tr w:rsidR="001E57AB" w:rsidRPr="006221BC" w14:paraId="577D5999" w14:textId="77777777" w:rsidTr="00610CD4">
        <w:trPr>
          <w:trHeight w:val="298"/>
        </w:trPr>
        <w:tc>
          <w:tcPr>
            <w:tcW w:w="0" w:type="auto"/>
            <w:vMerge/>
            <w:tcBorders>
              <w:top w:val="nil"/>
              <w:left w:val="single" w:sz="4" w:space="0" w:color="000000"/>
              <w:bottom w:val="nil"/>
              <w:right w:val="single" w:sz="4" w:space="0" w:color="000000"/>
            </w:tcBorders>
          </w:tcPr>
          <w:p w14:paraId="57B3A414" w14:textId="77777777" w:rsidR="001E57AB" w:rsidRPr="00610CD4" w:rsidRDefault="001E57AB" w:rsidP="00610CD4">
            <w:pPr>
              <w:rPr>
                <w:color w:val="000000"/>
                <w:kern w:val="2"/>
                <w:sz w:val="28"/>
              </w:rPr>
            </w:pPr>
          </w:p>
        </w:tc>
        <w:tc>
          <w:tcPr>
            <w:tcW w:w="0" w:type="auto"/>
            <w:vMerge/>
            <w:tcBorders>
              <w:top w:val="nil"/>
              <w:left w:val="single" w:sz="4" w:space="0" w:color="000000"/>
              <w:bottom w:val="nil"/>
              <w:right w:val="single" w:sz="4" w:space="0" w:color="000000"/>
            </w:tcBorders>
          </w:tcPr>
          <w:p w14:paraId="21AA6C0F" w14:textId="77777777" w:rsidR="001E57AB" w:rsidRPr="00610CD4" w:rsidRDefault="001E57AB" w:rsidP="00610CD4">
            <w:pPr>
              <w:rPr>
                <w:color w:val="000000"/>
                <w:kern w:val="2"/>
                <w:sz w:val="28"/>
              </w:rPr>
            </w:pPr>
          </w:p>
        </w:tc>
        <w:tc>
          <w:tcPr>
            <w:tcW w:w="559" w:type="dxa"/>
            <w:vMerge w:val="restart"/>
            <w:tcBorders>
              <w:top w:val="single" w:sz="4" w:space="0" w:color="000000"/>
              <w:left w:val="single" w:sz="4" w:space="0" w:color="000000"/>
              <w:bottom w:val="single" w:sz="4" w:space="0" w:color="000000"/>
              <w:right w:val="single" w:sz="4" w:space="0" w:color="000000"/>
            </w:tcBorders>
          </w:tcPr>
          <w:p w14:paraId="2200384B" w14:textId="77777777" w:rsidR="001E57AB" w:rsidRPr="00610CD4" w:rsidRDefault="001E57AB" w:rsidP="00610CD4">
            <w:pPr>
              <w:jc w:val="center"/>
              <w:rPr>
                <w:color w:val="000000"/>
                <w:kern w:val="2"/>
                <w:sz w:val="28"/>
              </w:rPr>
            </w:pPr>
            <w:r w:rsidRPr="00610CD4">
              <w:rPr>
                <w:b/>
                <w:color w:val="000000"/>
                <w:kern w:val="2"/>
                <w:sz w:val="18"/>
              </w:rPr>
              <w:t>Tổng số cá thể</w:t>
            </w:r>
            <w:r w:rsidRPr="00610CD4">
              <w:rPr>
                <w:i/>
                <w:color w:val="000000"/>
                <w:kern w:val="2"/>
                <w:sz w:val="18"/>
              </w:rPr>
              <w:t xml:space="preserve"> </w:t>
            </w:r>
          </w:p>
        </w:tc>
        <w:tc>
          <w:tcPr>
            <w:tcW w:w="1018" w:type="dxa"/>
            <w:gridSpan w:val="2"/>
            <w:tcBorders>
              <w:top w:val="single" w:sz="4" w:space="0" w:color="000000"/>
              <w:left w:val="single" w:sz="4" w:space="0" w:color="000000"/>
              <w:bottom w:val="single" w:sz="4" w:space="0" w:color="000000"/>
              <w:right w:val="single" w:sz="4" w:space="0" w:color="000000"/>
            </w:tcBorders>
          </w:tcPr>
          <w:p w14:paraId="7D7C5B9A" w14:textId="77777777" w:rsidR="001E57AB" w:rsidRPr="00610CD4" w:rsidRDefault="001E57AB" w:rsidP="00610CD4">
            <w:pPr>
              <w:ind w:right="44"/>
              <w:jc w:val="center"/>
              <w:rPr>
                <w:color w:val="000000"/>
                <w:kern w:val="2"/>
                <w:sz w:val="28"/>
              </w:rPr>
            </w:pPr>
            <w:r w:rsidRPr="00610CD4">
              <w:rPr>
                <w:b/>
                <w:color w:val="000000"/>
                <w:kern w:val="2"/>
                <w:sz w:val="18"/>
              </w:rPr>
              <w:t>Bố mẹ</w:t>
            </w:r>
            <w:r w:rsidRPr="00610CD4">
              <w:rPr>
                <w:i/>
                <w:color w:val="000000"/>
                <w:kern w:val="2"/>
                <w:sz w:val="18"/>
              </w:rPr>
              <w:t xml:space="preserve"> </w:t>
            </w:r>
          </w:p>
        </w:tc>
        <w:tc>
          <w:tcPr>
            <w:tcW w:w="1925" w:type="dxa"/>
            <w:gridSpan w:val="3"/>
            <w:tcBorders>
              <w:top w:val="single" w:sz="4" w:space="0" w:color="000000"/>
              <w:left w:val="single" w:sz="4" w:space="0" w:color="000000"/>
              <w:bottom w:val="single" w:sz="4" w:space="0" w:color="000000"/>
              <w:right w:val="single" w:sz="4" w:space="0" w:color="000000"/>
            </w:tcBorders>
          </w:tcPr>
          <w:p w14:paraId="26D3124A" w14:textId="77777777" w:rsidR="001E57AB" w:rsidRPr="00610CD4" w:rsidRDefault="001E57AB" w:rsidP="00610CD4">
            <w:pPr>
              <w:ind w:right="44"/>
              <w:jc w:val="center"/>
              <w:rPr>
                <w:color w:val="000000"/>
                <w:kern w:val="2"/>
                <w:sz w:val="28"/>
              </w:rPr>
            </w:pPr>
            <w:r w:rsidRPr="00610CD4">
              <w:rPr>
                <w:b/>
                <w:color w:val="000000"/>
                <w:kern w:val="2"/>
                <w:sz w:val="18"/>
              </w:rPr>
              <w:t xml:space="preserve">Các cá thể khác </w:t>
            </w:r>
          </w:p>
        </w:tc>
        <w:tc>
          <w:tcPr>
            <w:tcW w:w="996" w:type="dxa"/>
            <w:gridSpan w:val="2"/>
            <w:tcBorders>
              <w:top w:val="single" w:sz="4" w:space="0" w:color="000000"/>
              <w:left w:val="single" w:sz="4" w:space="0" w:color="000000"/>
              <w:bottom w:val="single" w:sz="4" w:space="0" w:color="000000"/>
              <w:right w:val="nil"/>
            </w:tcBorders>
          </w:tcPr>
          <w:p w14:paraId="0A7177BA" w14:textId="77777777" w:rsidR="001E57AB" w:rsidRPr="00610CD4" w:rsidRDefault="001E57AB" w:rsidP="00610CD4">
            <w:pPr>
              <w:rPr>
                <w:color w:val="000000"/>
                <w:kern w:val="2"/>
                <w:sz w:val="28"/>
              </w:rPr>
            </w:pPr>
          </w:p>
        </w:tc>
        <w:tc>
          <w:tcPr>
            <w:tcW w:w="2031" w:type="dxa"/>
            <w:gridSpan w:val="3"/>
            <w:tcBorders>
              <w:top w:val="single" w:sz="4" w:space="0" w:color="000000"/>
              <w:left w:val="nil"/>
              <w:bottom w:val="single" w:sz="4" w:space="0" w:color="000000"/>
              <w:right w:val="single" w:sz="4" w:space="0" w:color="000000"/>
            </w:tcBorders>
          </w:tcPr>
          <w:p w14:paraId="3E0AE20D" w14:textId="77777777" w:rsidR="001E57AB" w:rsidRPr="00610CD4" w:rsidRDefault="001E57AB" w:rsidP="00610CD4">
            <w:pPr>
              <w:rPr>
                <w:color w:val="000000"/>
                <w:kern w:val="2"/>
                <w:sz w:val="28"/>
              </w:rPr>
            </w:pPr>
            <w:r w:rsidRPr="00610CD4">
              <w:rPr>
                <w:b/>
                <w:color w:val="000000"/>
                <w:kern w:val="2"/>
                <w:sz w:val="18"/>
              </w:rPr>
              <w:t xml:space="preserve">Tăng đàn </w:t>
            </w:r>
            <w:r w:rsidRPr="00610CD4">
              <w:rPr>
                <w:i/>
                <w:color w:val="000000"/>
                <w:kern w:val="2"/>
                <w:sz w:val="18"/>
              </w:rPr>
              <w:t xml:space="preserve"> </w:t>
            </w:r>
          </w:p>
        </w:tc>
        <w:tc>
          <w:tcPr>
            <w:tcW w:w="1138" w:type="dxa"/>
            <w:gridSpan w:val="2"/>
            <w:tcBorders>
              <w:top w:val="single" w:sz="4" w:space="0" w:color="000000"/>
              <w:left w:val="single" w:sz="4" w:space="0" w:color="000000"/>
              <w:bottom w:val="single" w:sz="4" w:space="0" w:color="000000"/>
              <w:right w:val="nil"/>
            </w:tcBorders>
          </w:tcPr>
          <w:p w14:paraId="428EF180" w14:textId="77777777" w:rsidR="001E57AB" w:rsidRPr="00610CD4" w:rsidRDefault="001E57AB" w:rsidP="00610CD4">
            <w:pPr>
              <w:rPr>
                <w:color w:val="000000"/>
                <w:kern w:val="2"/>
                <w:sz w:val="28"/>
              </w:rPr>
            </w:pPr>
          </w:p>
        </w:tc>
        <w:tc>
          <w:tcPr>
            <w:tcW w:w="2408" w:type="dxa"/>
            <w:gridSpan w:val="3"/>
            <w:tcBorders>
              <w:top w:val="single" w:sz="4" w:space="0" w:color="000000"/>
              <w:left w:val="nil"/>
              <w:bottom w:val="single" w:sz="4" w:space="0" w:color="000000"/>
              <w:right w:val="single" w:sz="4" w:space="0" w:color="000000"/>
            </w:tcBorders>
          </w:tcPr>
          <w:p w14:paraId="00D3A11B" w14:textId="77777777" w:rsidR="001E57AB" w:rsidRPr="00610CD4" w:rsidRDefault="001E57AB" w:rsidP="00610CD4">
            <w:pPr>
              <w:rPr>
                <w:color w:val="000000"/>
                <w:kern w:val="2"/>
                <w:sz w:val="28"/>
              </w:rPr>
            </w:pPr>
            <w:r w:rsidRPr="00610CD4">
              <w:rPr>
                <w:b/>
                <w:color w:val="000000"/>
                <w:kern w:val="2"/>
                <w:sz w:val="18"/>
              </w:rPr>
              <w:t xml:space="preserve">Giảm đàn </w:t>
            </w:r>
            <w:r w:rsidRPr="00610CD4">
              <w:rPr>
                <w:i/>
                <w:color w:val="000000"/>
                <w:kern w:val="2"/>
                <w:sz w:val="18"/>
              </w:rPr>
              <w:t xml:space="preserve"> </w:t>
            </w:r>
          </w:p>
        </w:tc>
        <w:tc>
          <w:tcPr>
            <w:tcW w:w="0" w:type="auto"/>
            <w:vMerge/>
            <w:tcBorders>
              <w:top w:val="nil"/>
              <w:left w:val="single" w:sz="4" w:space="0" w:color="000000"/>
              <w:bottom w:val="nil"/>
              <w:right w:val="single" w:sz="4" w:space="0" w:color="000000"/>
            </w:tcBorders>
          </w:tcPr>
          <w:p w14:paraId="51D847F9" w14:textId="77777777" w:rsidR="001E57AB" w:rsidRPr="00610CD4" w:rsidRDefault="001E57AB" w:rsidP="00610CD4">
            <w:pPr>
              <w:rPr>
                <w:color w:val="000000"/>
                <w:kern w:val="2"/>
                <w:sz w:val="28"/>
              </w:rPr>
            </w:pPr>
          </w:p>
        </w:tc>
        <w:tc>
          <w:tcPr>
            <w:tcW w:w="0" w:type="auto"/>
            <w:vMerge/>
            <w:tcBorders>
              <w:top w:val="nil"/>
              <w:left w:val="single" w:sz="4" w:space="0" w:color="000000"/>
              <w:bottom w:val="nil"/>
              <w:right w:val="single" w:sz="4" w:space="0" w:color="000000"/>
            </w:tcBorders>
          </w:tcPr>
          <w:p w14:paraId="714DFA04" w14:textId="77777777" w:rsidR="001E57AB" w:rsidRPr="00610CD4" w:rsidRDefault="001E57AB" w:rsidP="00610CD4">
            <w:pPr>
              <w:rPr>
                <w:color w:val="000000"/>
                <w:kern w:val="2"/>
                <w:sz w:val="28"/>
              </w:rPr>
            </w:pPr>
          </w:p>
        </w:tc>
      </w:tr>
      <w:tr w:rsidR="001E57AB" w:rsidRPr="006221BC" w14:paraId="72C0CC6C" w14:textId="77777777" w:rsidTr="00610CD4">
        <w:trPr>
          <w:trHeight w:val="257"/>
        </w:trPr>
        <w:tc>
          <w:tcPr>
            <w:tcW w:w="0" w:type="auto"/>
            <w:vMerge/>
            <w:tcBorders>
              <w:top w:val="nil"/>
              <w:left w:val="single" w:sz="4" w:space="0" w:color="000000"/>
              <w:bottom w:val="nil"/>
              <w:right w:val="single" w:sz="4" w:space="0" w:color="000000"/>
            </w:tcBorders>
          </w:tcPr>
          <w:p w14:paraId="7EE31D04" w14:textId="77777777" w:rsidR="001E57AB" w:rsidRPr="00610CD4" w:rsidRDefault="001E57AB" w:rsidP="00610CD4">
            <w:pPr>
              <w:rPr>
                <w:color w:val="000000"/>
                <w:kern w:val="2"/>
                <w:sz w:val="28"/>
              </w:rPr>
            </w:pPr>
          </w:p>
        </w:tc>
        <w:tc>
          <w:tcPr>
            <w:tcW w:w="0" w:type="auto"/>
            <w:vMerge/>
            <w:tcBorders>
              <w:top w:val="nil"/>
              <w:left w:val="single" w:sz="4" w:space="0" w:color="000000"/>
              <w:bottom w:val="nil"/>
              <w:right w:val="single" w:sz="4" w:space="0" w:color="000000"/>
            </w:tcBorders>
          </w:tcPr>
          <w:p w14:paraId="69DD2BDF" w14:textId="77777777" w:rsidR="001E57AB" w:rsidRPr="00610CD4" w:rsidRDefault="001E57AB" w:rsidP="00610CD4">
            <w:pPr>
              <w:rPr>
                <w:color w:val="000000"/>
                <w:kern w:val="2"/>
                <w:sz w:val="28"/>
              </w:rPr>
            </w:pPr>
          </w:p>
        </w:tc>
        <w:tc>
          <w:tcPr>
            <w:tcW w:w="0" w:type="auto"/>
            <w:vMerge/>
            <w:tcBorders>
              <w:top w:val="nil"/>
              <w:left w:val="single" w:sz="4" w:space="0" w:color="000000"/>
              <w:bottom w:val="nil"/>
              <w:right w:val="single" w:sz="4" w:space="0" w:color="000000"/>
            </w:tcBorders>
          </w:tcPr>
          <w:p w14:paraId="64E8E8F2" w14:textId="77777777" w:rsidR="001E57AB" w:rsidRPr="00610CD4" w:rsidRDefault="001E57AB" w:rsidP="00610CD4">
            <w:pPr>
              <w:rPr>
                <w:color w:val="000000"/>
                <w:kern w:val="2"/>
                <w:sz w:val="28"/>
              </w:rPr>
            </w:pPr>
          </w:p>
        </w:tc>
        <w:tc>
          <w:tcPr>
            <w:tcW w:w="538" w:type="dxa"/>
            <w:vMerge w:val="restart"/>
            <w:tcBorders>
              <w:top w:val="single" w:sz="4" w:space="0" w:color="000000"/>
              <w:left w:val="single" w:sz="4" w:space="0" w:color="000000"/>
              <w:bottom w:val="single" w:sz="4" w:space="0" w:color="000000"/>
              <w:right w:val="single" w:sz="4" w:space="0" w:color="000000"/>
            </w:tcBorders>
          </w:tcPr>
          <w:p w14:paraId="563D6B12" w14:textId="77777777" w:rsidR="001E57AB" w:rsidRPr="00610CD4" w:rsidRDefault="001E57AB" w:rsidP="00610CD4">
            <w:pPr>
              <w:rPr>
                <w:color w:val="000000"/>
                <w:kern w:val="2"/>
                <w:sz w:val="28"/>
              </w:rPr>
            </w:pPr>
            <w:r w:rsidRPr="00610CD4">
              <w:rPr>
                <w:b/>
                <w:i/>
                <w:color w:val="000000"/>
                <w:kern w:val="2"/>
                <w:sz w:val="18"/>
              </w:rPr>
              <w:t xml:space="preserve">Bố </w:t>
            </w:r>
          </w:p>
        </w:tc>
        <w:tc>
          <w:tcPr>
            <w:tcW w:w="480" w:type="dxa"/>
            <w:vMerge w:val="restart"/>
            <w:tcBorders>
              <w:top w:val="single" w:sz="4" w:space="0" w:color="000000"/>
              <w:left w:val="single" w:sz="4" w:space="0" w:color="000000"/>
              <w:bottom w:val="single" w:sz="4" w:space="0" w:color="000000"/>
              <w:right w:val="single" w:sz="4" w:space="0" w:color="000000"/>
            </w:tcBorders>
          </w:tcPr>
          <w:p w14:paraId="0D41859B" w14:textId="77777777" w:rsidR="001E57AB" w:rsidRPr="00610CD4" w:rsidRDefault="001E57AB" w:rsidP="00610CD4">
            <w:pPr>
              <w:rPr>
                <w:color w:val="000000"/>
                <w:kern w:val="2"/>
                <w:sz w:val="28"/>
              </w:rPr>
            </w:pPr>
            <w:r w:rsidRPr="00610CD4">
              <w:rPr>
                <w:b/>
                <w:i/>
                <w:color w:val="000000"/>
                <w:kern w:val="2"/>
                <w:sz w:val="18"/>
              </w:rPr>
              <w:t>Mẹ</w:t>
            </w:r>
            <w:r w:rsidRPr="00610CD4">
              <w:rPr>
                <w:i/>
                <w:color w:val="000000"/>
                <w:kern w:val="2"/>
                <w:sz w:val="18"/>
              </w:rPr>
              <w:t xml:space="preserve"> </w:t>
            </w:r>
          </w:p>
        </w:tc>
        <w:tc>
          <w:tcPr>
            <w:tcW w:w="567" w:type="dxa"/>
            <w:vMerge w:val="restart"/>
            <w:tcBorders>
              <w:top w:val="single" w:sz="4" w:space="0" w:color="000000"/>
              <w:left w:val="single" w:sz="4" w:space="0" w:color="000000"/>
              <w:bottom w:val="single" w:sz="4" w:space="0" w:color="000000"/>
              <w:right w:val="single" w:sz="4" w:space="0" w:color="000000"/>
            </w:tcBorders>
          </w:tcPr>
          <w:p w14:paraId="25AF4CA6" w14:textId="77777777" w:rsidR="001E57AB" w:rsidRPr="00610CD4" w:rsidRDefault="001E57AB" w:rsidP="00610CD4">
            <w:pPr>
              <w:rPr>
                <w:color w:val="000000"/>
                <w:kern w:val="2"/>
                <w:sz w:val="28"/>
              </w:rPr>
            </w:pPr>
            <w:r w:rsidRPr="00610CD4">
              <w:rPr>
                <w:b/>
                <w:i/>
                <w:color w:val="000000"/>
                <w:kern w:val="2"/>
                <w:sz w:val="18"/>
              </w:rPr>
              <w:t xml:space="preserve">Đực </w:t>
            </w:r>
          </w:p>
        </w:tc>
        <w:tc>
          <w:tcPr>
            <w:tcW w:w="547" w:type="dxa"/>
            <w:vMerge w:val="restart"/>
            <w:tcBorders>
              <w:top w:val="single" w:sz="4" w:space="0" w:color="000000"/>
              <w:left w:val="single" w:sz="4" w:space="0" w:color="000000"/>
              <w:bottom w:val="single" w:sz="4" w:space="0" w:color="000000"/>
              <w:right w:val="single" w:sz="4" w:space="0" w:color="000000"/>
            </w:tcBorders>
          </w:tcPr>
          <w:p w14:paraId="511C3EC4" w14:textId="77777777" w:rsidR="001E57AB" w:rsidRPr="00610CD4" w:rsidRDefault="001E57AB" w:rsidP="00610CD4">
            <w:pPr>
              <w:rPr>
                <w:color w:val="000000"/>
                <w:kern w:val="2"/>
                <w:sz w:val="28"/>
              </w:rPr>
            </w:pPr>
            <w:r w:rsidRPr="00610CD4">
              <w:rPr>
                <w:b/>
                <w:i/>
                <w:color w:val="000000"/>
                <w:kern w:val="2"/>
                <w:sz w:val="18"/>
              </w:rPr>
              <w:t xml:space="preserve">Cái </w:t>
            </w:r>
          </w:p>
        </w:tc>
        <w:tc>
          <w:tcPr>
            <w:tcW w:w="811" w:type="dxa"/>
            <w:vMerge w:val="restart"/>
            <w:tcBorders>
              <w:top w:val="single" w:sz="4" w:space="0" w:color="000000"/>
              <w:left w:val="single" w:sz="4" w:space="0" w:color="000000"/>
              <w:bottom w:val="single" w:sz="4" w:space="0" w:color="000000"/>
              <w:right w:val="single" w:sz="4" w:space="0" w:color="000000"/>
            </w:tcBorders>
          </w:tcPr>
          <w:p w14:paraId="43A0C377" w14:textId="77777777" w:rsidR="001E57AB" w:rsidRPr="00610CD4" w:rsidRDefault="001E57AB" w:rsidP="00610CD4">
            <w:pPr>
              <w:jc w:val="center"/>
              <w:rPr>
                <w:color w:val="000000"/>
                <w:kern w:val="2"/>
                <w:sz w:val="28"/>
              </w:rPr>
            </w:pPr>
            <w:r w:rsidRPr="00610CD4">
              <w:rPr>
                <w:b/>
                <w:i/>
                <w:color w:val="000000"/>
                <w:kern w:val="2"/>
                <w:sz w:val="18"/>
              </w:rPr>
              <w:t>Chưa xác định được giới tính</w:t>
            </w:r>
            <w:r w:rsidRPr="00610CD4">
              <w:rPr>
                <w:b/>
                <w:color w:val="000000"/>
                <w:kern w:val="2"/>
                <w:sz w:val="18"/>
              </w:rPr>
              <w:t xml:space="preserve"> </w:t>
            </w:r>
          </w:p>
        </w:tc>
        <w:tc>
          <w:tcPr>
            <w:tcW w:w="996" w:type="dxa"/>
            <w:gridSpan w:val="2"/>
            <w:tcBorders>
              <w:top w:val="single" w:sz="4" w:space="0" w:color="000000"/>
              <w:left w:val="single" w:sz="4" w:space="0" w:color="000000"/>
              <w:bottom w:val="single" w:sz="4" w:space="0" w:color="000000"/>
              <w:right w:val="single" w:sz="4" w:space="0" w:color="000000"/>
            </w:tcBorders>
          </w:tcPr>
          <w:p w14:paraId="0977730B" w14:textId="77777777" w:rsidR="001E57AB" w:rsidRPr="00610CD4" w:rsidRDefault="001E57AB" w:rsidP="00610CD4">
            <w:pPr>
              <w:ind w:right="49"/>
              <w:jc w:val="center"/>
              <w:rPr>
                <w:color w:val="000000"/>
                <w:kern w:val="2"/>
                <w:sz w:val="28"/>
              </w:rPr>
            </w:pPr>
            <w:r w:rsidRPr="00610CD4">
              <w:rPr>
                <w:b/>
                <w:i/>
                <w:color w:val="000000"/>
                <w:kern w:val="2"/>
                <w:sz w:val="18"/>
              </w:rPr>
              <w:t>Bố mẹ</w:t>
            </w:r>
            <w:r w:rsidRPr="00610CD4">
              <w:rPr>
                <w:i/>
                <w:color w:val="000000"/>
                <w:kern w:val="2"/>
                <w:sz w:val="18"/>
              </w:rPr>
              <w:t xml:space="preserve"> </w:t>
            </w:r>
          </w:p>
        </w:tc>
        <w:tc>
          <w:tcPr>
            <w:tcW w:w="2031" w:type="dxa"/>
            <w:gridSpan w:val="3"/>
            <w:tcBorders>
              <w:top w:val="single" w:sz="4" w:space="0" w:color="000000"/>
              <w:left w:val="single" w:sz="4" w:space="0" w:color="000000"/>
              <w:bottom w:val="single" w:sz="4" w:space="0" w:color="000000"/>
              <w:right w:val="single" w:sz="4" w:space="0" w:color="000000"/>
            </w:tcBorders>
          </w:tcPr>
          <w:p w14:paraId="4685130F" w14:textId="77777777" w:rsidR="001E57AB" w:rsidRPr="00610CD4" w:rsidRDefault="001E57AB" w:rsidP="00610CD4">
            <w:pPr>
              <w:ind w:right="47"/>
              <w:jc w:val="center"/>
              <w:rPr>
                <w:color w:val="000000"/>
                <w:kern w:val="2"/>
                <w:sz w:val="28"/>
              </w:rPr>
            </w:pPr>
            <w:r w:rsidRPr="00610CD4">
              <w:rPr>
                <w:b/>
                <w:color w:val="000000"/>
                <w:kern w:val="2"/>
                <w:sz w:val="18"/>
              </w:rPr>
              <w:t>Cá thể khác</w:t>
            </w:r>
            <w:r w:rsidRPr="00610CD4">
              <w:rPr>
                <w:i/>
                <w:color w:val="000000"/>
                <w:kern w:val="2"/>
                <w:sz w:val="18"/>
              </w:rPr>
              <w:t xml:space="preserve"> </w:t>
            </w:r>
          </w:p>
        </w:tc>
        <w:tc>
          <w:tcPr>
            <w:tcW w:w="1138" w:type="dxa"/>
            <w:gridSpan w:val="2"/>
            <w:tcBorders>
              <w:top w:val="single" w:sz="4" w:space="0" w:color="000000"/>
              <w:left w:val="single" w:sz="4" w:space="0" w:color="000000"/>
              <w:bottom w:val="single" w:sz="4" w:space="0" w:color="000000"/>
              <w:right w:val="single" w:sz="4" w:space="0" w:color="000000"/>
            </w:tcBorders>
          </w:tcPr>
          <w:p w14:paraId="7A390AC6" w14:textId="77777777" w:rsidR="001E57AB" w:rsidRPr="00610CD4" w:rsidRDefault="001E57AB" w:rsidP="00610CD4">
            <w:pPr>
              <w:ind w:right="42"/>
              <w:jc w:val="center"/>
              <w:rPr>
                <w:color w:val="000000"/>
                <w:kern w:val="2"/>
                <w:sz w:val="28"/>
              </w:rPr>
            </w:pPr>
            <w:r w:rsidRPr="00610CD4">
              <w:rPr>
                <w:b/>
                <w:i/>
                <w:color w:val="000000"/>
                <w:kern w:val="2"/>
                <w:sz w:val="18"/>
              </w:rPr>
              <w:t>Bố mẹ</w:t>
            </w:r>
            <w:r w:rsidRPr="00610CD4">
              <w:rPr>
                <w:i/>
                <w:color w:val="000000"/>
                <w:kern w:val="2"/>
                <w:sz w:val="18"/>
              </w:rPr>
              <w:t xml:space="preserve"> </w:t>
            </w:r>
          </w:p>
        </w:tc>
        <w:tc>
          <w:tcPr>
            <w:tcW w:w="2408" w:type="dxa"/>
            <w:gridSpan w:val="3"/>
            <w:tcBorders>
              <w:top w:val="single" w:sz="4" w:space="0" w:color="000000"/>
              <w:left w:val="single" w:sz="4" w:space="0" w:color="000000"/>
              <w:bottom w:val="single" w:sz="4" w:space="0" w:color="000000"/>
              <w:right w:val="single" w:sz="4" w:space="0" w:color="000000"/>
            </w:tcBorders>
          </w:tcPr>
          <w:p w14:paraId="795F5672" w14:textId="77777777" w:rsidR="001E57AB" w:rsidRPr="00610CD4" w:rsidRDefault="001E57AB" w:rsidP="00610CD4">
            <w:pPr>
              <w:ind w:right="44"/>
              <w:jc w:val="center"/>
              <w:rPr>
                <w:color w:val="000000"/>
                <w:kern w:val="2"/>
                <w:sz w:val="28"/>
              </w:rPr>
            </w:pPr>
            <w:r w:rsidRPr="00610CD4">
              <w:rPr>
                <w:b/>
                <w:color w:val="000000"/>
                <w:kern w:val="2"/>
                <w:sz w:val="18"/>
              </w:rPr>
              <w:t>Cá thể khác</w:t>
            </w:r>
            <w:r w:rsidRPr="00610CD4">
              <w:rPr>
                <w:i/>
                <w:color w:val="000000"/>
                <w:kern w:val="2"/>
                <w:sz w:val="18"/>
              </w:rPr>
              <w:t xml:space="preserve"> </w:t>
            </w:r>
          </w:p>
        </w:tc>
        <w:tc>
          <w:tcPr>
            <w:tcW w:w="0" w:type="auto"/>
            <w:vMerge/>
            <w:tcBorders>
              <w:top w:val="nil"/>
              <w:left w:val="single" w:sz="4" w:space="0" w:color="000000"/>
              <w:bottom w:val="nil"/>
              <w:right w:val="single" w:sz="4" w:space="0" w:color="000000"/>
            </w:tcBorders>
          </w:tcPr>
          <w:p w14:paraId="598451D1" w14:textId="77777777" w:rsidR="001E57AB" w:rsidRPr="00610CD4" w:rsidRDefault="001E57AB" w:rsidP="00610CD4">
            <w:pPr>
              <w:rPr>
                <w:color w:val="000000"/>
                <w:kern w:val="2"/>
                <w:sz w:val="28"/>
              </w:rPr>
            </w:pPr>
          </w:p>
        </w:tc>
        <w:tc>
          <w:tcPr>
            <w:tcW w:w="0" w:type="auto"/>
            <w:vMerge/>
            <w:tcBorders>
              <w:top w:val="nil"/>
              <w:left w:val="single" w:sz="4" w:space="0" w:color="000000"/>
              <w:bottom w:val="nil"/>
              <w:right w:val="single" w:sz="4" w:space="0" w:color="000000"/>
            </w:tcBorders>
          </w:tcPr>
          <w:p w14:paraId="4443A940" w14:textId="77777777" w:rsidR="001E57AB" w:rsidRPr="00610CD4" w:rsidRDefault="001E57AB" w:rsidP="00610CD4">
            <w:pPr>
              <w:rPr>
                <w:color w:val="000000"/>
                <w:kern w:val="2"/>
                <w:sz w:val="28"/>
              </w:rPr>
            </w:pPr>
          </w:p>
        </w:tc>
      </w:tr>
      <w:tr w:rsidR="001E57AB" w:rsidRPr="006221BC" w14:paraId="1E72A264" w14:textId="77777777" w:rsidTr="00610CD4">
        <w:trPr>
          <w:trHeight w:val="840"/>
        </w:trPr>
        <w:tc>
          <w:tcPr>
            <w:tcW w:w="0" w:type="auto"/>
            <w:vMerge/>
            <w:tcBorders>
              <w:top w:val="nil"/>
              <w:left w:val="single" w:sz="4" w:space="0" w:color="000000"/>
              <w:bottom w:val="single" w:sz="4" w:space="0" w:color="000000"/>
              <w:right w:val="single" w:sz="4" w:space="0" w:color="000000"/>
            </w:tcBorders>
          </w:tcPr>
          <w:p w14:paraId="696F32B5"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69F9441C"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1AB6D7C4"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73803BC3"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1981A592"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1DB9A417"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75D8B5DB"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15C598E8" w14:textId="77777777" w:rsidR="001E57AB" w:rsidRPr="00610CD4" w:rsidRDefault="001E57AB" w:rsidP="00610CD4">
            <w:pPr>
              <w:rPr>
                <w:color w:val="000000"/>
                <w:kern w:val="2"/>
                <w:sz w:val="28"/>
              </w:rPr>
            </w:pPr>
          </w:p>
        </w:tc>
        <w:tc>
          <w:tcPr>
            <w:tcW w:w="482" w:type="dxa"/>
            <w:tcBorders>
              <w:top w:val="single" w:sz="4" w:space="0" w:color="000000"/>
              <w:left w:val="single" w:sz="4" w:space="0" w:color="000000"/>
              <w:bottom w:val="single" w:sz="4" w:space="0" w:color="000000"/>
              <w:right w:val="single" w:sz="4" w:space="0" w:color="000000"/>
            </w:tcBorders>
            <w:vAlign w:val="center"/>
          </w:tcPr>
          <w:p w14:paraId="5887C9FB" w14:textId="77777777" w:rsidR="001E57AB" w:rsidRPr="00610CD4" w:rsidRDefault="001E57AB" w:rsidP="00610CD4">
            <w:pPr>
              <w:rPr>
                <w:color w:val="000000"/>
                <w:kern w:val="2"/>
                <w:sz w:val="28"/>
              </w:rPr>
            </w:pPr>
            <w:r w:rsidRPr="00610CD4">
              <w:rPr>
                <w:b/>
                <w:i/>
                <w:color w:val="000000"/>
                <w:kern w:val="2"/>
                <w:sz w:val="18"/>
              </w:rPr>
              <w:t xml:space="preserve">Bố </w:t>
            </w:r>
          </w:p>
        </w:tc>
        <w:tc>
          <w:tcPr>
            <w:tcW w:w="514" w:type="dxa"/>
            <w:tcBorders>
              <w:top w:val="single" w:sz="4" w:space="0" w:color="000000"/>
              <w:left w:val="single" w:sz="4" w:space="0" w:color="000000"/>
              <w:bottom w:val="single" w:sz="4" w:space="0" w:color="000000"/>
              <w:right w:val="single" w:sz="4" w:space="0" w:color="000000"/>
            </w:tcBorders>
            <w:vAlign w:val="center"/>
          </w:tcPr>
          <w:p w14:paraId="6C5C89E2" w14:textId="77777777" w:rsidR="001E57AB" w:rsidRPr="00610CD4" w:rsidRDefault="001E57AB" w:rsidP="00610CD4">
            <w:pPr>
              <w:rPr>
                <w:color w:val="000000"/>
                <w:kern w:val="2"/>
                <w:sz w:val="28"/>
              </w:rPr>
            </w:pPr>
            <w:r w:rsidRPr="00610CD4">
              <w:rPr>
                <w:b/>
                <w:i/>
                <w:color w:val="000000"/>
                <w:kern w:val="2"/>
                <w:sz w:val="18"/>
              </w:rPr>
              <w:t xml:space="preserve">Mẹ </w:t>
            </w:r>
          </w:p>
        </w:tc>
        <w:tc>
          <w:tcPr>
            <w:tcW w:w="583" w:type="dxa"/>
            <w:tcBorders>
              <w:top w:val="single" w:sz="4" w:space="0" w:color="000000"/>
              <w:left w:val="single" w:sz="4" w:space="0" w:color="000000"/>
              <w:bottom w:val="single" w:sz="4" w:space="0" w:color="000000"/>
              <w:right w:val="single" w:sz="4" w:space="0" w:color="000000"/>
            </w:tcBorders>
            <w:vAlign w:val="center"/>
          </w:tcPr>
          <w:p w14:paraId="35228BED" w14:textId="77777777" w:rsidR="001E57AB" w:rsidRPr="00610CD4" w:rsidRDefault="001E57AB" w:rsidP="00610CD4">
            <w:pPr>
              <w:rPr>
                <w:color w:val="000000"/>
                <w:kern w:val="2"/>
                <w:sz w:val="28"/>
              </w:rPr>
            </w:pPr>
            <w:r w:rsidRPr="00610CD4">
              <w:rPr>
                <w:b/>
                <w:i/>
                <w:color w:val="000000"/>
                <w:kern w:val="2"/>
                <w:sz w:val="18"/>
              </w:rPr>
              <w:t xml:space="preserve">Đực </w:t>
            </w:r>
          </w:p>
        </w:tc>
        <w:tc>
          <w:tcPr>
            <w:tcW w:w="603" w:type="dxa"/>
            <w:tcBorders>
              <w:top w:val="single" w:sz="4" w:space="0" w:color="000000"/>
              <w:left w:val="single" w:sz="4" w:space="0" w:color="000000"/>
              <w:bottom w:val="single" w:sz="4" w:space="0" w:color="000000"/>
              <w:right w:val="single" w:sz="4" w:space="0" w:color="000000"/>
            </w:tcBorders>
            <w:vAlign w:val="center"/>
          </w:tcPr>
          <w:p w14:paraId="095EE170" w14:textId="77777777" w:rsidR="001E57AB" w:rsidRPr="00610CD4" w:rsidRDefault="001E57AB" w:rsidP="00610CD4">
            <w:pPr>
              <w:ind w:right="43"/>
              <w:jc w:val="center"/>
              <w:rPr>
                <w:color w:val="000000"/>
                <w:kern w:val="2"/>
                <w:sz w:val="28"/>
              </w:rPr>
            </w:pPr>
            <w:r w:rsidRPr="00610CD4">
              <w:rPr>
                <w:b/>
                <w:i/>
                <w:color w:val="000000"/>
                <w:kern w:val="2"/>
                <w:sz w:val="18"/>
              </w:rPr>
              <w:t xml:space="preserve">Cái </w:t>
            </w:r>
          </w:p>
        </w:tc>
        <w:tc>
          <w:tcPr>
            <w:tcW w:w="845" w:type="dxa"/>
            <w:tcBorders>
              <w:top w:val="single" w:sz="4" w:space="0" w:color="000000"/>
              <w:left w:val="single" w:sz="4" w:space="0" w:color="000000"/>
              <w:bottom w:val="single" w:sz="4" w:space="0" w:color="000000"/>
              <w:right w:val="single" w:sz="4" w:space="0" w:color="000000"/>
            </w:tcBorders>
            <w:vAlign w:val="center"/>
          </w:tcPr>
          <w:p w14:paraId="17FB2D1A" w14:textId="77777777" w:rsidR="001E57AB" w:rsidRPr="00610CD4" w:rsidRDefault="001E57AB" w:rsidP="00610CD4">
            <w:pPr>
              <w:jc w:val="center"/>
              <w:rPr>
                <w:color w:val="000000"/>
                <w:kern w:val="2"/>
                <w:sz w:val="28"/>
              </w:rPr>
            </w:pPr>
            <w:r w:rsidRPr="00610CD4">
              <w:rPr>
                <w:b/>
                <w:i/>
                <w:color w:val="000000"/>
                <w:kern w:val="2"/>
                <w:sz w:val="18"/>
              </w:rPr>
              <w:t>Chưa xác định được giới tính</w:t>
            </w:r>
            <w:r w:rsidRPr="00610CD4">
              <w:rPr>
                <w:b/>
                <w:color w:val="000000"/>
                <w:kern w:val="2"/>
                <w:sz w:val="18"/>
              </w:rPr>
              <w:t xml:space="preserve"> </w:t>
            </w:r>
          </w:p>
        </w:tc>
        <w:tc>
          <w:tcPr>
            <w:tcW w:w="571" w:type="dxa"/>
            <w:tcBorders>
              <w:top w:val="single" w:sz="4" w:space="0" w:color="000000"/>
              <w:left w:val="single" w:sz="4" w:space="0" w:color="000000"/>
              <w:bottom w:val="single" w:sz="4" w:space="0" w:color="000000"/>
              <w:right w:val="single" w:sz="4" w:space="0" w:color="000000"/>
            </w:tcBorders>
            <w:vAlign w:val="center"/>
          </w:tcPr>
          <w:p w14:paraId="19FE06C1" w14:textId="77777777" w:rsidR="001E57AB" w:rsidRPr="00610CD4" w:rsidRDefault="001E57AB" w:rsidP="00610CD4">
            <w:pPr>
              <w:ind w:right="44"/>
              <w:jc w:val="center"/>
              <w:rPr>
                <w:color w:val="000000"/>
                <w:kern w:val="2"/>
                <w:sz w:val="28"/>
              </w:rPr>
            </w:pPr>
            <w:r w:rsidRPr="00610CD4">
              <w:rPr>
                <w:b/>
                <w:i/>
                <w:color w:val="000000"/>
                <w:kern w:val="2"/>
                <w:sz w:val="18"/>
              </w:rPr>
              <w:t xml:space="preserve">Bố </w:t>
            </w:r>
          </w:p>
        </w:tc>
        <w:tc>
          <w:tcPr>
            <w:tcW w:w="566" w:type="dxa"/>
            <w:tcBorders>
              <w:top w:val="single" w:sz="4" w:space="0" w:color="000000"/>
              <w:left w:val="single" w:sz="4" w:space="0" w:color="000000"/>
              <w:bottom w:val="single" w:sz="4" w:space="0" w:color="000000"/>
              <w:right w:val="single" w:sz="4" w:space="0" w:color="000000"/>
            </w:tcBorders>
            <w:vAlign w:val="center"/>
          </w:tcPr>
          <w:p w14:paraId="4155D874" w14:textId="77777777" w:rsidR="001E57AB" w:rsidRPr="00610CD4" w:rsidRDefault="001E57AB" w:rsidP="00610CD4">
            <w:pPr>
              <w:rPr>
                <w:color w:val="000000"/>
                <w:kern w:val="2"/>
                <w:sz w:val="28"/>
              </w:rPr>
            </w:pPr>
            <w:r w:rsidRPr="00610CD4">
              <w:rPr>
                <w:b/>
                <w:i/>
                <w:color w:val="000000"/>
                <w:kern w:val="2"/>
                <w:sz w:val="18"/>
              </w:rPr>
              <w:t xml:space="preserve">Mẹ </w:t>
            </w:r>
          </w:p>
        </w:tc>
        <w:tc>
          <w:tcPr>
            <w:tcW w:w="709" w:type="dxa"/>
            <w:tcBorders>
              <w:top w:val="single" w:sz="4" w:space="0" w:color="000000"/>
              <w:left w:val="single" w:sz="4" w:space="0" w:color="000000"/>
              <w:bottom w:val="single" w:sz="4" w:space="0" w:color="000000"/>
              <w:right w:val="single" w:sz="4" w:space="0" w:color="000000"/>
            </w:tcBorders>
            <w:vAlign w:val="center"/>
          </w:tcPr>
          <w:p w14:paraId="155DB8C7" w14:textId="77777777" w:rsidR="001E57AB" w:rsidRPr="00610CD4" w:rsidRDefault="001E57AB" w:rsidP="00610CD4">
            <w:pPr>
              <w:ind w:right="45"/>
              <w:jc w:val="center"/>
              <w:rPr>
                <w:color w:val="000000"/>
                <w:kern w:val="2"/>
                <w:sz w:val="28"/>
              </w:rPr>
            </w:pPr>
            <w:r w:rsidRPr="00610CD4">
              <w:rPr>
                <w:b/>
                <w:i/>
                <w:color w:val="000000"/>
                <w:kern w:val="2"/>
                <w:sz w:val="18"/>
              </w:rPr>
              <w:t xml:space="preserve">Đực </w:t>
            </w:r>
          </w:p>
        </w:tc>
        <w:tc>
          <w:tcPr>
            <w:tcW w:w="708" w:type="dxa"/>
            <w:tcBorders>
              <w:top w:val="single" w:sz="4" w:space="0" w:color="000000"/>
              <w:left w:val="single" w:sz="4" w:space="0" w:color="000000"/>
              <w:bottom w:val="single" w:sz="4" w:space="0" w:color="000000"/>
              <w:right w:val="single" w:sz="4" w:space="0" w:color="000000"/>
            </w:tcBorders>
            <w:vAlign w:val="center"/>
          </w:tcPr>
          <w:p w14:paraId="47866D94" w14:textId="77777777" w:rsidR="001E57AB" w:rsidRPr="00610CD4" w:rsidRDefault="001E57AB" w:rsidP="00610CD4">
            <w:pPr>
              <w:ind w:right="43"/>
              <w:jc w:val="center"/>
              <w:rPr>
                <w:color w:val="000000"/>
                <w:kern w:val="2"/>
                <w:sz w:val="28"/>
              </w:rPr>
            </w:pPr>
            <w:r w:rsidRPr="00610CD4">
              <w:rPr>
                <w:b/>
                <w:i/>
                <w:color w:val="000000"/>
                <w:kern w:val="2"/>
                <w:sz w:val="18"/>
              </w:rPr>
              <w:t xml:space="preserve">Cái </w:t>
            </w:r>
          </w:p>
        </w:tc>
        <w:tc>
          <w:tcPr>
            <w:tcW w:w="991" w:type="dxa"/>
            <w:tcBorders>
              <w:top w:val="single" w:sz="4" w:space="0" w:color="000000"/>
              <w:left w:val="single" w:sz="4" w:space="0" w:color="000000"/>
              <w:bottom w:val="single" w:sz="4" w:space="0" w:color="000000"/>
              <w:right w:val="single" w:sz="4" w:space="0" w:color="000000"/>
            </w:tcBorders>
          </w:tcPr>
          <w:p w14:paraId="0B26A4F4" w14:textId="77777777" w:rsidR="001E57AB" w:rsidRPr="00610CD4" w:rsidRDefault="001E57AB" w:rsidP="00610CD4">
            <w:pPr>
              <w:rPr>
                <w:color w:val="000000"/>
                <w:kern w:val="2"/>
                <w:sz w:val="28"/>
              </w:rPr>
            </w:pPr>
            <w:r w:rsidRPr="00610CD4">
              <w:rPr>
                <w:b/>
                <w:i/>
                <w:color w:val="000000"/>
                <w:kern w:val="2"/>
                <w:sz w:val="18"/>
              </w:rPr>
              <w:t>Chưa xác định được giới tính</w:t>
            </w:r>
            <w:r w:rsidRPr="00610CD4">
              <w:rPr>
                <w:color w:val="000000"/>
                <w:kern w:val="2"/>
                <w:sz w:val="22"/>
              </w:rPr>
              <w:t xml:space="preserve"> </w:t>
            </w:r>
          </w:p>
        </w:tc>
        <w:tc>
          <w:tcPr>
            <w:tcW w:w="0" w:type="auto"/>
            <w:vMerge/>
            <w:tcBorders>
              <w:top w:val="nil"/>
              <w:left w:val="single" w:sz="4" w:space="0" w:color="000000"/>
              <w:bottom w:val="single" w:sz="4" w:space="0" w:color="000000"/>
              <w:right w:val="single" w:sz="4" w:space="0" w:color="000000"/>
            </w:tcBorders>
          </w:tcPr>
          <w:p w14:paraId="6492E47A"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7254133B" w14:textId="77777777" w:rsidR="001E57AB" w:rsidRPr="00610CD4" w:rsidRDefault="001E57AB" w:rsidP="00610CD4">
            <w:pPr>
              <w:rPr>
                <w:color w:val="000000"/>
                <w:kern w:val="2"/>
                <w:sz w:val="28"/>
              </w:rPr>
            </w:pPr>
          </w:p>
        </w:tc>
      </w:tr>
      <w:tr w:rsidR="001E57AB" w:rsidRPr="006221BC" w14:paraId="555111DB" w14:textId="77777777" w:rsidTr="00610CD4">
        <w:trPr>
          <w:trHeight w:val="302"/>
        </w:trPr>
        <w:tc>
          <w:tcPr>
            <w:tcW w:w="416" w:type="dxa"/>
            <w:tcBorders>
              <w:top w:val="single" w:sz="4" w:space="0" w:color="000000"/>
              <w:left w:val="single" w:sz="4" w:space="0" w:color="000000"/>
              <w:bottom w:val="single" w:sz="4" w:space="0" w:color="000000"/>
              <w:right w:val="single" w:sz="4" w:space="0" w:color="000000"/>
            </w:tcBorders>
          </w:tcPr>
          <w:p w14:paraId="2ECC95CB" w14:textId="77777777" w:rsidR="001E57AB" w:rsidRPr="00610CD4" w:rsidRDefault="001E57AB" w:rsidP="00610CD4">
            <w:pPr>
              <w:jc w:val="center"/>
              <w:rPr>
                <w:color w:val="000000"/>
                <w:kern w:val="2"/>
                <w:sz w:val="28"/>
              </w:rPr>
            </w:pPr>
            <w:r w:rsidRPr="00610CD4">
              <w:rPr>
                <w:i/>
                <w:color w:val="000000"/>
                <w:kern w:val="2"/>
                <w:sz w:val="22"/>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799B60D0" w14:textId="77777777" w:rsidR="001E57AB" w:rsidRPr="00610CD4" w:rsidRDefault="001E57AB" w:rsidP="00610CD4">
            <w:pPr>
              <w:ind w:right="46"/>
              <w:jc w:val="center"/>
              <w:rPr>
                <w:color w:val="000000"/>
                <w:kern w:val="2"/>
                <w:sz w:val="28"/>
              </w:rPr>
            </w:pPr>
            <w:r w:rsidRPr="00610CD4">
              <w:rPr>
                <w:i/>
                <w:color w:val="000000"/>
                <w:kern w:val="2"/>
                <w:sz w:val="18"/>
                <w:u w:val="single" w:color="000000"/>
              </w:rPr>
              <w:t>1</w:t>
            </w:r>
            <w:r w:rsidRPr="00610CD4">
              <w:rPr>
                <w:i/>
                <w:color w:val="000000"/>
                <w:kern w:val="2"/>
                <w:sz w:val="18"/>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58DE041F" w14:textId="77777777" w:rsidR="001E57AB" w:rsidRPr="00610CD4" w:rsidRDefault="001E57AB" w:rsidP="00610CD4">
            <w:pPr>
              <w:ind w:right="46"/>
              <w:jc w:val="center"/>
              <w:rPr>
                <w:color w:val="000000"/>
                <w:kern w:val="2"/>
                <w:sz w:val="28"/>
              </w:rPr>
            </w:pPr>
            <w:r w:rsidRPr="00610CD4">
              <w:rPr>
                <w:i/>
                <w:color w:val="000000"/>
                <w:kern w:val="2"/>
                <w:sz w:val="18"/>
                <w:u w:val="single" w:color="000000"/>
              </w:rPr>
              <w:t>2</w:t>
            </w:r>
            <w:r w:rsidRPr="00610CD4">
              <w:rPr>
                <w:i/>
                <w:color w:val="000000"/>
                <w:kern w:val="2"/>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5850FD24" w14:textId="77777777" w:rsidR="001E57AB" w:rsidRPr="00610CD4" w:rsidRDefault="001E57AB" w:rsidP="00610CD4">
            <w:pPr>
              <w:ind w:right="44"/>
              <w:jc w:val="center"/>
              <w:rPr>
                <w:color w:val="000000"/>
                <w:kern w:val="2"/>
                <w:sz w:val="28"/>
              </w:rPr>
            </w:pPr>
            <w:r w:rsidRPr="00610CD4">
              <w:rPr>
                <w:i/>
                <w:color w:val="000000"/>
                <w:kern w:val="2"/>
                <w:sz w:val="18"/>
                <w:u w:val="single" w:color="000000"/>
              </w:rPr>
              <w:t>3</w:t>
            </w:r>
            <w:r w:rsidRPr="00610CD4">
              <w:rPr>
                <w:i/>
                <w:color w:val="000000"/>
                <w:kern w:val="2"/>
                <w:sz w:val="18"/>
              </w:rPr>
              <w:t xml:space="preserve"> </w:t>
            </w:r>
          </w:p>
        </w:tc>
        <w:tc>
          <w:tcPr>
            <w:tcW w:w="480" w:type="dxa"/>
            <w:tcBorders>
              <w:top w:val="single" w:sz="4" w:space="0" w:color="000000"/>
              <w:left w:val="single" w:sz="4" w:space="0" w:color="000000"/>
              <w:bottom w:val="single" w:sz="4" w:space="0" w:color="000000"/>
              <w:right w:val="single" w:sz="4" w:space="0" w:color="000000"/>
            </w:tcBorders>
          </w:tcPr>
          <w:p w14:paraId="360C2CCA" w14:textId="77777777" w:rsidR="001E57AB" w:rsidRPr="00610CD4" w:rsidRDefault="001E57AB" w:rsidP="00610CD4">
            <w:pPr>
              <w:ind w:right="49"/>
              <w:jc w:val="center"/>
              <w:rPr>
                <w:color w:val="000000"/>
                <w:kern w:val="2"/>
                <w:sz w:val="28"/>
              </w:rPr>
            </w:pPr>
            <w:r w:rsidRPr="00610CD4">
              <w:rPr>
                <w:i/>
                <w:color w:val="000000"/>
                <w:kern w:val="2"/>
                <w:sz w:val="18"/>
                <w:u w:val="single" w:color="000000"/>
              </w:rPr>
              <w:t>4</w:t>
            </w:r>
            <w:r w:rsidRPr="00610CD4">
              <w:rPr>
                <w:i/>
                <w:color w:val="000000"/>
                <w:kern w:val="2"/>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0C1F0BA4" w14:textId="77777777" w:rsidR="001E57AB" w:rsidRPr="00610CD4" w:rsidRDefault="001E57AB" w:rsidP="00610CD4">
            <w:pPr>
              <w:ind w:right="49"/>
              <w:jc w:val="center"/>
              <w:rPr>
                <w:color w:val="000000"/>
                <w:kern w:val="2"/>
                <w:sz w:val="28"/>
              </w:rPr>
            </w:pPr>
            <w:r w:rsidRPr="00610CD4">
              <w:rPr>
                <w:i/>
                <w:color w:val="000000"/>
                <w:kern w:val="2"/>
                <w:sz w:val="18"/>
                <w:u w:val="single" w:color="000000"/>
              </w:rPr>
              <w:t>5</w:t>
            </w:r>
            <w:r w:rsidRPr="00610CD4">
              <w:rPr>
                <w:i/>
                <w:color w:val="000000"/>
                <w:kern w:val="2"/>
                <w:sz w:val="18"/>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1E0E4648" w14:textId="77777777" w:rsidR="001E57AB" w:rsidRPr="00610CD4" w:rsidRDefault="001E57AB" w:rsidP="00610CD4">
            <w:pPr>
              <w:ind w:right="44"/>
              <w:jc w:val="center"/>
              <w:rPr>
                <w:color w:val="000000"/>
                <w:kern w:val="2"/>
                <w:sz w:val="28"/>
              </w:rPr>
            </w:pPr>
            <w:r w:rsidRPr="00610CD4">
              <w:rPr>
                <w:i/>
                <w:color w:val="000000"/>
                <w:kern w:val="2"/>
                <w:sz w:val="18"/>
                <w:u w:val="single" w:color="000000"/>
              </w:rPr>
              <w:t>6</w:t>
            </w:r>
            <w:r w:rsidRPr="00610CD4">
              <w:rPr>
                <w:i/>
                <w:color w:val="000000"/>
                <w:kern w:val="2"/>
                <w:sz w:val="18"/>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24AAF85F" w14:textId="77777777" w:rsidR="001E57AB" w:rsidRPr="00610CD4" w:rsidRDefault="001E57AB" w:rsidP="00610CD4">
            <w:pPr>
              <w:ind w:right="44"/>
              <w:jc w:val="center"/>
              <w:rPr>
                <w:color w:val="000000"/>
                <w:kern w:val="2"/>
                <w:sz w:val="28"/>
              </w:rPr>
            </w:pPr>
            <w:r w:rsidRPr="00610CD4">
              <w:rPr>
                <w:i/>
                <w:color w:val="000000"/>
                <w:kern w:val="2"/>
                <w:sz w:val="18"/>
                <w:u w:val="single" w:color="000000"/>
              </w:rPr>
              <w:t>7</w:t>
            </w:r>
            <w:r w:rsidRPr="00610CD4">
              <w:rPr>
                <w:i/>
                <w:color w:val="000000"/>
                <w:kern w:val="2"/>
                <w:sz w:val="18"/>
              </w:rPr>
              <w:t xml:space="preserve"> </w:t>
            </w:r>
          </w:p>
        </w:tc>
        <w:tc>
          <w:tcPr>
            <w:tcW w:w="482" w:type="dxa"/>
            <w:tcBorders>
              <w:top w:val="single" w:sz="4" w:space="0" w:color="000000"/>
              <w:left w:val="single" w:sz="4" w:space="0" w:color="000000"/>
              <w:bottom w:val="single" w:sz="4" w:space="0" w:color="000000"/>
              <w:right w:val="single" w:sz="4" w:space="0" w:color="000000"/>
            </w:tcBorders>
          </w:tcPr>
          <w:p w14:paraId="4E07218A" w14:textId="77777777" w:rsidR="001E57AB" w:rsidRPr="00610CD4" w:rsidRDefault="001E57AB" w:rsidP="00610CD4">
            <w:pPr>
              <w:ind w:right="51"/>
              <w:jc w:val="center"/>
              <w:rPr>
                <w:color w:val="000000"/>
                <w:kern w:val="2"/>
                <w:sz w:val="28"/>
              </w:rPr>
            </w:pPr>
            <w:r w:rsidRPr="00610CD4">
              <w:rPr>
                <w:i/>
                <w:color w:val="000000"/>
                <w:kern w:val="2"/>
                <w:sz w:val="18"/>
                <w:u w:val="single" w:color="000000"/>
              </w:rPr>
              <w:t>8</w:t>
            </w:r>
            <w:r w:rsidRPr="00610CD4">
              <w:rPr>
                <w:i/>
                <w:color w:val="000000"/>
                <w:kern w:val="2"/>
                <w:sz w:val="18"/>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029E7A7C" w14:textId="77777777" w:rsidR="001E57AB" w:rsidRPr="00610CD4" w:rsidRDefault="001E57AB" w:rsidP="00610CD4">
            <w:pPr>
              <w:ind w:right="44"/>
              <w:jc w:val="center"/>
              <w:rPr>
                <w:color w:val="000000"/>
                <w:kern w:val="2"/>
                <w:sz w:val="28"/>
              </w:rPr>
            </w:pPr>
            <w:r w:rsidRPr="00610CD4">
              <w:rPr>
                <w:i/>
                <w:color w:val="000000"/>
                <w:kern w:val="2"/>
                <w:sz w:val="18"/>
                <w:u w:val="single" w:color="000000"/>
              </w:rPr>
              <w:t>9</w:t>
            </w:r>
            <w:r w:rsidRPr="00610CD4">
              <w:rPr>
                <w:i/>
                <w:color w:val="000000"/>
                <w:kern w:val="2"/>
                <w:sz w:val="18"/>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14CDA83D" w14:textId="77777777" w:rsidR="001E57AB" w:rsidRPr="00610CD4" w:rsidRDefault="001E57AB" w:rsidP="00610CD4">
            <w:pPr>
              <w:ind w:right="46"/>
              <w:jc w:val="center"/>
              <w:rPr>
                <w:color w:val="000000"/>
                <w:kern w:val="2"/>
                <w:sz w:val="28"/>
              </w:rPr>
            </w:pPr>
            <w:r w:rsidRPr="00610CD4">
              <w:rPr>
                <w:i/>
                <w:color w:val="000000"/>
                <w:kern w:val="2"/>
                <w:sz w:val="18"/>
                <w:u w:val="single" w:color="000000"/>
              </w:rPr>
              <w:t>10</w:t>
            </w:r>
            <w:r w:rsidRPr="00610CD4">
              <w:rPr>
                <w:i/>
                <w:color w:val="000000"/>
                <w:kern w:val="2"/>
                <w:sz w:val="18"/>
              </w:rPr>
              <w:t xml:space="preserve"> </w:t>
            </w:r>
          </w:p>
        </w:tc>
        <w:tc>
          <w:tcPr>
            <w:tcW w:w="603" w:type="dxa"/>
            <w:tcBorders>
              <w:top w:val="single" w:sz="4" w:space="0" w:color="000000"/>
              <w:left w:val="single" w:sz="4" w:space="0" w:color="000000"/>
              <w:bottom w:val="single" w:sz="4" w:space="0" w:color="000000"/>
              <w:right w:val="single" w:sz="4" w:space="0" w:color="000000"/>
            </w:tcBorders>
          </w:tcPr>
          <w:p w14:paraId="30BBE0B0" w14:textId="77777777" w:rsidR="001E57AB" w:rsidRPr="00610CD4" w:rsidRDefault="001E57AB" w:rsidP="00610CD4">
            <w:pPr>
              <w:ind w:right="41"/>
              <w:jc w:val="center"/>
              <w:rPr>
                <w:color w:val="000000"/>
                <w:kern w:val="2"/>
                <w:sz w:val="28"/>
              </w:rPr>
            </w:pPr>
            <w:r w:rsidRPr="00610CD4">
              <w:rPr>
                <w:i/>
                <w:color w:val="000000"/>
                <w:kern w:val="2"/>
                <w:sz w:val="18"/>
                <w:u w:val="single" w:color="000000"/>
              </w:rPr>
              <w:t>11</w:t>
            </w:r>
            <w:r w:rsidRPr="00610CD4">
              <w:rPr>
                <w:i/>
                <w:color w:val="000000"/>
                <w:kern w:val="2"/>
                <w:sz w:val="18"/>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32A79715" w14:textId="77777777" w:rsidR="001E57AB" w:rsidRPr="00610CD4" w:rsidRDefault="001E57AB" w:rsidP="00610CD4">
            <w:pPr>
              <w:ind w:right="44"/>
              <w:jc w:val="center"/>
              <w:rPr>
                <w:color w:val="000000"/>
                <w:kern w:val="2"/>
                <w:sz w:val="28"/>
              </w:rPr>
            </w:pPr>
            <w:r w:rsidRPr="00610CD4">
              <w:rPr>
                <w:i/>
                <w:color w:val="000000"/>
                <w:kern w:val="2"/>
                <w:sz w:val="18"/>
                <w:u w:val="single" w:color="000000"/>
              </w:rPr>
              <w:t>12</w:t>
            </w:r>
            <w:r w:rsidRPr="00610CD4">
              <w:rPr>
                <w:i/>
                <w:color w:val="000000"/>
                <w:kern w:val="2"/>
                <w:sz w:val="18"/>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625BBD9E" w14:textId="77777777" w:rsidR="001E57AB" w:rsidRPr="00610CD4" w:rsidRDefault="001E57AB" w:rsidP="00610CD4">
            <w:pPr>
              <w:ind w:right="44"/>
              <w:jc w:val="center"/>
              <w:rPr>
                <w:color w:val="000000"/>
                <w:kern w:val="2"/>
                <w:sz w:val="28"/>
              </w:rPr>
            </w:pPr>
            <w:r w:rsidRPr="00610CD4">
              <w:rPr>
                <w:i/>
                <w:color w:val="000000"/>
                <w:kern w:val="2"/>
                <w:sz w:val="18"/>
                <w:u w:val="single" w:color="000000"/>
              </w:rPr>
              <w:t>13</w:t>
            </w:r>
            <w:r w:rsidRPr="00610CD4">
              <w:rPr>
                <w:i/>
                <w:color w:val="000000"/>
                <w:kern w:val="2"/>
                <w:sz w:val="18"/>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486510E" w14:textId="77777777" w:rsidR="001E57AB" w:rsidRPr="00610CD4" w:rsidRDefault="001E57AB" w:rsidP="00610CD4">
            <w:pPr>
              <w:ind w:right="44"/>
              <w:jc w:val="center"/>
              <w:rPr>
                <w:color w:val="000000"/>
                <w:kern w:val="2"/>
                <w:sz w:val="28"/>
              </w:rPr>
            </w:pPr>
            <w:r w:rsidRPr="00610CD4">
              <w:rPr>
                <w:i/>
                <w:color w:val="000000"/>
                <w:kern w:val="2"/>
                <w:sz w:val="18"/>
                <w:u w:val="single" w:color="000000"/>
              </w:rPr>
              <w:t>14</w:t>
            </w:r>
            <w:r w:rsidRPr="00610CD4">
              <w:rPr>
                <w:i/>
                <w:color w:val="000000"/>
                <w:kern w:val="2"/>
                <w:sz w:val="18"/>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5FE06D30" w14:textId="77777777" w:rsidR="001E57AB" w:rsidRPr="00610CD4" w:rsidRDefault="001E57AB" w:rsidP="00610CD4">
            <w:pPr>
              <w:ind w:right="42"/>
              <w:jc w:val="center"/>
              <w:rPr>
                <w:color w:val="000000"/>
                <w:kern w:val="2"/>
                <w:sz w:val="28"/>
              </w:rPr>
            </w:pPr>
            <w:r w:rsidRPr="00610CD4">
              <w:rPr>
                <w:i/>
                <w:color w:val="000000"/>
                <w:kern w:val="2"/>
                <w:sz w:val="18"/>
                <w:u w:val="single" w:color="000000"/>
              </w:rPr>
              <w:t>15</w:t>
            </w:r>
            <w:r w:rsidRPr="00610CD4">
              <w:rPr>
                <w:i/>
                <w:color w:val="000000"/>
                <w:kern w:val="2"/>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FC9A1E1" w14:textId="77777777" w:rsidR="001E57AB" w:rsidRPr="00610CD4" w:rsidRDefault="001E57AB" w:rsidP="00610CD4">
            <w:pPr>
              <w:ind w:right="46"/>
              <w:jc w:val="center"/>
              <w:rPr>
                <w:color w:val="000000"/>
                <w:kern w:val="2"/>
                <w:sz w:val="28"/>
              </w:rPr>
            </w:pPr>
            <w:r w:rsidRPr="00610CD4">
              <w:rPr>
                <w:i/>
                <w:color w:val="000000"/>
                <w:kern w:val="2"/>
                <w:sz w:val="18"/>
                <w:u w:val="single" w:color="000000"/>
              </w:rPr>
              <w:t>16</w:t>
            </w:r>
            <w:r w:rsidRPr="00610CD4">
              <w:rPr>
                <w:i/>
                <w:color w:val="000000"/>
                <w:kern w:val="2"/>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5540D9B" w14:textId="77777777" w:rsidR="001E57AB" w:rsidRPr="00610CD4" w:rsidRDefault="001E57AB" w:rsidP="00610CD4">
            <w:pPr>
              <w:ind w:right="46"/>
              <w:jc w:val="center"/>
              <w:rPr>
                <w:color w:val="000000"/>
                <w:kern w:val="2"/>
                <w:sz w:val="28"/>
              </w:rPr>
            </w:pPr>
            <w:r w:rsidRPr="00610CD4">
              <w:rPr>
                <w:i/>
                <w:color w:val="000000"/>
                <w:kern w:val="2"/>
                <w:sz w:val="18"/>
                <w:u w:val="single" w:color="000000"/>
              </w:rPr>
              <w:t>17</w:t>
            </w:r>
            <w:r w:rsidRPr="00610CD4">
              <w:rPr>
                <w:i/>
                <w:color w:val="000000"/>
                <w:kern w:val="2"/>
                <w:sz w:val="18"/>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49AB71E" w14:textId="77777777" w:rsidR="001E57AB" w:rsidRPr="00610CD4" w:rsidRDefault="001E57AB" w:rsidP="00610CD4">
            <w:pPr>
              <w:ind w:right="49"/>
              <w:jc w:val="center"/>
              <w:rPr>
                <w:color w:val="000000"/>
                <w:kern w:val="2"/>
                <w:sz w:val="28"/>
              </w:rPr>
            </w:pPr>
            <w:r w:rsidRPr="00610CD4">
              <w:rPr>
                <w:i/>
                <w:color w:val="000000"/>
                <w:kern w:val="2"/>
                <w:sz w:val="18"/>
                <w:u w:val="single" w:color="000000"/>
              </w:rPr>
              <w:t>18</w:t>
            </w:r>
            <w:r w:rsidRPr="00610CD4">
              <w:rPr>
                <w:i/>
                <w:color w:val="000000"/>
                <w:kern w:val="2"/>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6E6FE27F" w14:textId="77777777" w:rsidR="001E57AB" w:rsidRPr="00610CD4" w:rsidRDefault="001E57AB" w:rsidP="00610CD4">
            <w:pPr>
              <w:ind w:right="44"/>
              <w:jc w:val="center"/>
              <w:rPr>
                <w:color w:val="000000"/>
                <w:kern w:val="2"/>
                <w:sz w:val="28"/>
              </w:rPr>
            </w:pPr>
            <w:r w:rsidRPr="00610CD4">
              <w:rPr>
                <w:i/>
                <w:color w:val="000000"/>
                <w:kern w:val="2"/>
                <w:sz w:val="18"/>
                <w:u w:val="single" w:color="000000"/>
              </w:rPr>
              <w:t>19</w:t>
            </w:r>
            <w:r w:rsidRPr="00610CD4">
              <w:rPr>
                <w:i/>
                <w:color w:val="000000"/>
                <w:kern w:val="2"/>
                <w:sz w:val="18"/>
              </w:rPr>
              <w:t xml:space="preserve"> </w:t>
            </w:r>
          </w:p>
        </w:tc>
      </w:tr>
      <w:tr w:rsidR="001E57AB" w:rsidRPr="006221BC" w14:paraId="394AC184" w14:textId="77777777" w:rsidTr="00610CD4">
        <w:trPr>
          <w:trHeight w:val="384"/>
        </w:trPr>
        <w:tc>
          <w:tcPr>
            <w:tcW w:w="416" w:type="dxa"/>
            <w:tcBorders>
              <w:top w:val="single" w:sz="4" w:space="0" w:color="000000"/>
              <w:left w:val="single" w:sz="4" w:space="0" w:color="000000"/>
              <w:bottom w:val="single" w:sz="4" w:space="0" w:color="000000"/>
              <w:right w:val="single" w:sz="4" w:space="0" w:color="000000"/>
            </w:tcBorders>
          </w:tcPr>
          <w:p w14:paraId="2226D1CE" w14:textId="77777777" w:rsidR="001E57AB" w:rsidRPr="00610CD4" w:rsidRDefault="001E57AB" w:rsidP="00610CD4">
            <w:pPr>
              <w:rPr>
                <w:color w:val="000000"/>
                <w:kern w:val="2"/>
                <w:sz w:val="28"/>
              </w:rPr>
            </w:pPr>
            <w:r w:rsidRPr="00610CD4">
              <w:rPr>
                <w:color w:val="000000"/>
                <w:kern w:val="2"/>
                <w:sz w:val="22"/>
              </w:rPr>
              <w:t xml:space="preserve">A </w:t>
            </w:r>
          </w:p>
        </w:tc>
        <w:tc>
          <w:tcPr>
            <w:tcW w:w="1284" w:type="dxa"/>
            <w:tcBorders>
              <w:top w:val="single" w:sz="4" w:space="0" w:color="000000"/>
              <w:left w:val="single" w:sz="4" w:space="0" w:color="000000"/>
              <w:bottom w:val="single" w:sz="4" w:space="0" w:color="000000"/>
              <w:right w:val="single" w:sz="4" w:space="0" w:color="000000"/>
            </w:tcBorders>
          </w:tcPr>
          <w:p w14:paraId="464B9E1B" w14:textId="77777777" w:rsidR="001E57AB" w:rsidRPr="00610CD4" w:rsidRDefault="001E57AB" w:rsidP="00610CD4">
            <w:pPr>
              <w:rPr>
                <w:color w:val="000000"/>
                <w:kern w:val="2"/>
                <w:sz w:val="28"/>
              </w:rPr>
            </w:pPr>
            <w:r w:rsidRPr="00610CD4">
              <w:rPr>
                <w:color w:val="000000"/>
                <w:kern w:val="2"/>
                <w:sz w:val="22"/>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5DFD5C94" w14:textId="77777777" w:rsidR="001E57AB" w:rsidRPr="00610CD4" w:rsidRDefault="001E57AB" w:rsidP="00610CD4">
            <w:pPr>
              <w:rPr>
                <w:color w:val="000000"/>
                <w:kern w:val="2"/>
                <w:sz w:val="28"/>
              </w:rPr>
            </w:pPr>
            <w:r w:rsidRPr="00610CD4">
              <w:rPr>
                <w:color w:val="000000"/>
                <w:kern w:val="2"/>
                <w:sz w:val="22"/>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5BD593BF" w14:textId="77777777" w:rsidR="001E57AB" w:rsidRPr="00610CD4" w:rsidRDefault="001E57AB" w:rsidP="00610CD4">
            <w:pPr>
              <w:rPr>
                <w:color w:val="000000"/>
                <w:kern w:val="2"/>
                <w:sz w:val="28"/>
              </w:rPr>
            </w:pPr>
            <w:r w:rsidRPr="00610CD4">
              <w:rPr>
                <w:color w:val="000000"/>
                <w:kern w:val="2"/>
                <w:sz w:val="22"/>
              </w:rPr>
              <w:t xml:space="preserve"> </w:t>
            </w:r>
          </w:p>
        </w:tc>
        <w:tc>
          <w:tcPr>
            <w:tcW w:w="480" w:type="dxa"/>
            <w:tcBorders>
              <w:top w:val="single" w:sz="4" w:space="0" w:color="000000"/>
              <w:left w:val="single" w:sz="4" w:space="0" w:color="000000"/>
              <w:bottom w:val="single" w:sz="4" w:space="0" w:color="000000"/>
              <w:right w:val="single" w:sz="4" w:space="0" w:color="000000"/>
            </w:tcBorders>
          </w:tcPr>
          <w:p w14:paraId="2B91FB80" w14:textId="77777777" w:rsidR="001E57AB" w:rsidRPr="00610CD4" w:rsidRDefault="001E57AB" w:rsidP="00610CD4">
            <w:pPr>
              <w:rPr>
                <w:color w:val="000000"/>
                <w:kern w:val="2"/>
                <w:sz w:val="28"/>
              </w:rPr>
            </w:pPr>
            <w:r w:rsidRPr="00610CD4">
              <w:rPr>
                <w:color w:val="000000"/>
                <w:kern w:val="2"/>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1A6A33AC" w14:textId="77777777" w:rsidR="001E57AB" w:rsidRPr="00610CD4" w:rsidRDefault="001E57AB" w:rsidP="00610CD4">
            <w:pPr>
              <w:rPr>
                <w:color w:val="000000"/>
                <w:kern w:val="2"/>
                <w:sz w:val="28"/>
              </w:rPr>
            </w:pPr>
            <w:r w:rsidRPr="00610CD4">
              <w:rPr>
                <w:color w:val="000000"/>
                <w:kern w:val="2"/>
                <w:sz w:val="22"/>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774CFC9C" w14:textId="77777777" w:rsidR="001E57AB" w:rsidRPr="00610CD4" w:rsidRDefault="001E57AB" w:rsidP="00610CD4">
            <w:pPr>
              <w:rPr>
                <w:color w:val="000000"/>
                <w:kern w:val="2"/>
                <w:sz w:val="28"/>
              </w:rPr>
            </w:pPr>
            <w:r w:rsidRPr="00610CD4">
              <w:rPr>
                <w:color w:val="000000"/>
                <w:kern w:val="2"/>
                <w:sz w:val="22"/>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5F83F68A" w14:textId="77777777" w:rsidR="001E57AB" w:rsidRPr="00610CD4" w:rsidRDefault="001E57AB" w:rsidP="00610CD4">
            <w:pPr>
              <w:rPr>
                <w:color w:val="000000"/>
                <w:kern w:val="2"/>
                <w:sz w:val="28"/>
              </w:rPr>
            </w:pPr>
            <w:r w:rsidRPr="00610CD4">
              <w:rPr>
                <w:color w:val="000000"/>
                <w:kern w:val="2"/>
                <w:sz w:val="22"/>
              </w:rPr>
              <w:t xml:space="preserve"> </w:t>
            </w:r>
          </w:p>
        </w:tc>
        <w:tc>
          <w:tcPr>
            <w:tcW w:w="482" w:type="dxa"/>
            <w:tcBorders>
              <w:top w:val="single" w:sz="4" w:space="0" w:color="000000"/>
              <w:left w:val="single" w:sz="4" w:space="0" w:color="000000"/>
              <w:bottom w:val="single" w:sz="4" w:space="0" w:color="000000"/>
              <w:right w:val="single" w:sz="4" w:space="0" w:color="000000"/>
            </w:tcBorders>
          </w:tcPr>
          <w:p w14:paraId="6495EE5D" w14:textId="77777777" w:rsidR="001E57AB" w:rsidRPr="00610CD4" w:rsidRDefault="001E57AB" w:rsidP="00610CD4">
            <w:pPr>
              <w:rPr>
                <w:color w:val="000000"/>
                <w:kern w:val="2"/>
                <w:sz w:val="28"/>
              </w:rPr>
            </w:pPr>
            <w:r w:rsidRPr="00610CD4">
              <w:rPr>
                <w:color w:val="000000"/>
                <w:kern w:val="2"/>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66E644A4" w14:textId="77777777" w:rsidR="001E57AB" w:rsidRPr="00610CD4" w:rsidRDefault="001E57AB" w:rsidP="00610CD4">
            <w:pPr>
              <w:rPr>
                <w:color w:val="000000"/>
                <w:kern w:val="2"/>
                <w:sz w:val="28"/>
              </w:rPr>
            </w:pPr>
            <w:r w:rsidRPr="00610CD4">
              <w:rPr>
                <w:color w:val="000000"/>
                <w:kern w:val="2"/>
                <w:sz w:val="2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2AE44622" w14:textId="77777777" w:rsidR="001E57AB" w:rsidRPr="00610CD4" w:rsidRDefault="001E57AB" w:rsidP="00610CD4">
            <w:pPr>
              <w:rPr>
                <w:color w:val="000000"/>
                <w:kern w:val="2"/>
                <w:sz w:val="28"/>
              </w:rPr>
            </w:pPr>
            <w:r w:rsidRPr="00610CD4">
              <w:rPr>
                <w:color w:val="000000"/>
                <w:kern w:val="2"/>
                <w:sz w:val="22"/>
              </w:rPr>
              <w:t xml:space="preserve"> </w:t>
            </w:r>
          </w:p>
        </w:tc>
        <w:tc>
          <w:tcPr>
            <w:tcW w:w="603" w:type="dxa"/>
            <w:tcBorders>
              <w:top w:val="single" w:sz="4" w:space="0" w:color="000000"/>
              <w:left w:val="single" w:sz="4" w:space="0" w:color="000000"/>
              <w:bottom w:val="single" w:sz="4" w:space="0" w:color="000000"/>
              <w:right w:val="single" w:sz="4" w:space="0" w:color="000000"/>
            </w:tcBorders>
          </w:tcPr>
          <w:p w14:paraId="1263582D" w14:textId="77777777" w:rsidR="001E57AB" w:rsidRPr="00610CD4" w:rsidRDefault="001E57AB" w:rsidP="00610CD4">
            <w:pPr>
              <w:rPr>
                <w:color w:val="000000"/>
                <w:kern w:val="2"/>
                <w:sz w:val="28"/>
              </w:rPr>
            </w:pPr>
            <w:r w:rsidRPr="00610CD4">
              <w:rPr>
                <w:color w:val="000000"/>
                <w:kern w:val="2"/>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083A7750" w14:textId="77777777" w:rsidR="001E57AB" w:rsidRPr="00610CD4" w:rsidRDefault="001E57AB" w:rsidP="00610CD4">
            <w:pPr>
              <w:rPr>
                <w:color w:val="000000"/>
                <w:kern w:val="2"/>
                <w:sz w:val="28"/>
              </w:rPr>
            </w:pPr>
            <w:r w:rsidRPr="00610CD4">
              <w:rPr>
                <w:color w:val="000000"/>
                <w:kern w:val="2"/>
                <w:sz w:val="22"/>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45FFFE0C" w14:textId="77777777" w:rsidR="001E57AB" w:rsidRPr="00610CD4" w:rsidRDefault="001E57AB" w:rsidP="00610CD4">
            <w:pPr>
              <w:rPr>
                <w:color w:val="000000"/>
                <w:kern w:val="2"/>
                <w:sz w:val="28"/>
              </w:rPr>
            </w:pPr>
            <w:r w:rsidRPr="00610CD4">
              <w:rPr>
                <w:color w:val="000000"/>
                <w:kern w:val="2"/>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08C1DEDD" w14:textId="77777777" w:rsidR="001E57AB" w:rsidRPr="00610CD4" w:rsidRDefault="001E57AB" w:rsidP="00610CD4">
            <w:pPr>
              <w:rPr>
                <w:color w:val="000000"/>
                <w:kern w:val="2"/>
                <w:sz w:val="28"/>
              </w:rPr>
            </w:pPr>
            <w:r w:rsidRPr="00610CD4">
              <w:rPr>
                <w:color w:val="000000"/>
                <w:kern w:val="2"/>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108F8939" w14:textId="77777777" w:rsidR="001E57AB" w:rsidRPr="00610CD4" w:rsidRDefault="001E57AB" w:rsidP="00610CD4">
            <w:pPr>
              <w:rPr>
                <w:color w:val="000000"/>
                <w:kern w:val="2"/>
                <w:sz w:val="28"/>
              </w:rPr>
            </w:pPr>
            <w:r w:rsidRPr="00610CD4">
              <w:rPr>
                <w:color w:val="000000"/>
                <w:kern w:val="2"/>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D900760" w14:textId="77777777" w:rsidR="001E57AB" w:rsidRPr="00610CD4" w:rsidRDefault="001E57AB" w:rsidP="00610CD4">
            <w:pPr>
              <w:rPr>
                <w:color w:val="000000"/>
                <w:kern w:val="2"/>
                <w:sz w:val="28"/>
              </w:rPr>
            </w:pPr>
            <w:r w:rsidRPr="00610CD4">
              <w:rPr>
                <w:color w:val="000000"/>
                <w:kern w:val="2"/>
                <w:sz w:val="2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977EC81" w14:textId="77777777" w:rsidR="001E57AB" w:rsidRPr="00610CD4" w:rsidRDefault="001E57AB" w:rsidP="00610CD4">
            <w:pPr>
              <w:rPr>
                <w:color w:val="000000"/>
                <w:kern w:val="2"/>
                <w:sz w:val="28"/>
              </w:rPr>
            </w:pPr>
            <w:r w:rsidRPr="00610CD4">
              <w:rPr>
                <w:color w:val="000000"/>
                <w:kern w:val="2"/>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8B8E9CE" w14:textId="77777777" w:rsidR="001E57AB" w:rsidRPr="00610CD4" w:rsidRDefault="001E57AB" w:rsidP="00610CD4">
            <w:pPr>
              <w:rPr>
                <w:color w:val="000000"/>
                <w:kern w:val="2"/>
                <w:sz w:val="28"/>
              </w:rPr>
            </w:pPr>
            <w:r w:rsidRPr="00610CD4">
              <w:rPr>
                <w:color w:val="000000"/>
                <w:kern w:val="2"/>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08EE4E9E" w14:textId="77777777" w:rsidR="001E57AB" w:rsidRPr="00610CD4" w:rsidRDefault="001E57AB" w:rsidP="00610CD4">
            <w:pPr>
              <w:rPr>
                <w:color w:val="000000"/>
                <w:kern w:val="2"/>
                <w:sz w:val="28"/>
              </w:rPr>
            </w:pPr>
            <w:r w:rsidRPr="00610CD4">
              <w:rPr>
                <w:color w:val="000000"/>
                <w:kern w:val="2"/>
                <w:sz w:val="22"/>
              </w:rPr>
              <w:t xml:space="preserve"> </w:t>
            </w:r>
          </w:p>
        </w:tc>
      </w:tr>
      <w:tr w:rsidR="001E57AB" w:rsidRPr="006221BC" w14:paraId="6964159C" w14:textId="77777777" w:rsidTr="00610CD4">
        <w:trPr>
          <w:trHeight w:val="385"/>
        </w:trPr>
        <w:tc>
          <w:tcPr>
            <w:tcW w:w="416" w:type="dxa"/>
            <w:tcBorders>
              <w:top w:val="single" w:sz="4" w:space="0" w:color="000000"/>
              <w:left w:val="single" w:sz="4" w:space="0" w:color="000000"/>
              <w:bottom w:val="single" w:sz="4" w:space="0" w:color="000000"/>
              <w:right w:val="single" w:sz="4" w:space="0" w:color="000000"/>
            </w:tcBorders>
          </w:tcPr>
          <w:p w14:paraId="03EEAEB0" w14:textId="77777777" w:rsidR="001E57AB" w:rsidRPr="00610CD4" w:rsidRDefault="001E57AB" w:rsidP="00610CD4">
            <w:pPr>
              <w:rPr>
                <w:color w:val="000000"/>
                <w:kern w:val="2"/>
                <w:sz w:val="28"/>
              </w:rPr>
            </w:pPr>
            <w:r w:rsidRPr="00610CD4">
              <w:rPr>
                <w:color w:val="000000"/>
                <w:kern w:val="2"/>
                <w:sz w:val="22"/>
              </w:rPr>
              <w:t xml:space="preserve">B </w:t>
            </w:r>
          </w:p>
        </w:tc>
        <w:tc>
          <w:tcPr>
            <w:tcW w:w="1284" w:type="dxa"/>
            <w:tcBorders>
              <w:top w:val="single" w:sz="4" w:space="0" w:color="000000"/>
              <w:left w:val="single" w:sz="4" w:space="0" w:color="000000"/>
              <w:bottom w:val="single" w:sz="4" w:space="0" w:color="000000"/>
              <w:right w:val="single" w:sz="4" w:space="0" w:color="000000"/>
            </w:tcBorders>
          </w:tcPr>
          <w:p w14:paraId="76B03F38" w14:textId="77777777" w:rsidR="001E57AB" w:rsidRPr="00610CD4" w:rsidRDefault="001E57AB" w:rsidP="00610CD4">
            <w:pPr>
              <w:rPr>
                <w:color w:val="000000"/>
                <w:kern w:val="2"/>
                <w:sz w:val="28"/>
              </w:rPr>
            </w:pPr>
            <w:r w:rsidRPr="00610CD4">
              <w:rPr>
                <w:color w:val="000000"/>
                <w:kern w:val="2"/>
                <w:sz w:val="22"/>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62764AC4" w14:textId="77777777" w:rsidR="001E57AB" w:rsidRPr="00610CD4" w:rsidRDefault="001E57AB" w:rsidP="00610CD4">
            <w:pPr>
              <w:rPr>
                <w:color w:val="000000"/>
                <w:kern w:val="2"/>
                <w:sz w:val="28"/>
              </w:rPr>
            </w:pPr>
            <w:r w:rsidRPr="00610CD4">
              <w:rPr>
                <w:color w:val="000000"/>
                <w:kern w:val="2"/>
                <w:sz w:val="22"/>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6F1F321E" w14:textId="77777777" w:rsidR="001E57AB" w:rsidRPr="00610CD4" w:rsidRDefault="001E57AB" w:rsidP="00610CD4">
            <w:pPr>
              <w:rPr>
                <w:color w:val="000000"/>
                <w:kern w:val="2"/>
                <w:sz w:val="28"/>
              </w:rPr>
            </w:pPr>
            <w:r w:rsidRPr="00610CD4">
              <w:rPr>
                <w:color w:val="000000"/>
                <w:kern w:val="2"/>
                <w:sz w:val="22"/>
              </w:rPr>
              <w:t xml:space="preserve"> </w:t>
            </w:r>
          </w:p>
        </w:tc>
        <w:tc>
          <w:tcPr>
            <w:tcW w:w="480" w:type="dxa"/>
            <w:tcBorders>
              <w:top w:val="single" w:sz="4" w:space="0" w:color="000000"/>
              <w:left w:val="single" w:sz="4" w:space="0" w:color="000000"/>
              <w:bottom w:val="single" w:sz="4" w:space="0" w:color="000000"/>
              <w:right w:val="single" w:sz="4" w:space="0" w:color="000000"/>
            </w:tcBorders>
          </w:tcPr>
          <w:p w14:paraId="1AD29ED7" w14:textId="77777777" w:rsidR="001E57AB" w:rsidRPr="00610CD4" w:rsidRDefault="001E57AB" w:rsidP="00610CD4">
            <w:pPr>
              <w:rPr>
                <w:color w:val="000000"/>
                <w:kern w:val="2"/>
                <w:sz w:val="28"/>
              </w:rPr>
            </w:pPr>
            <w:r w:rsidRPr="00610CD4">
              <w:rPr>
                <w:color w:val="000000"/>
                <w:kern w:val="2"/>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1D244DFD" w14:textId="77777777" w:rsidR="001E57AB" w:rsidRPr="00610CD4" w:rsidRDefault="001E57AB" w:rsidP="00610CD4">
            <w:pPr>
              <w:rPr>
                <w:color w:val="000000"/>
                <w:kern w:val="2"/>
                <w:sz w:val="28"/>
              </w:rPr>
            </w:pPr>
            <w:r w:rsidRPr="00610CD4">
              <w:rPr>
                <w:color w:val="000000"/>
                <w:kern w:val="2"/>
                <w:sz w:val="22"/>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14D09903" w14:textId="77777777" w:rsidR="001E57AB" w:rsidRPr="00610CD4" w:rsidRDefault="001E57AB" w:rsidP="00610CD4">
            <w:pPr>
              <w:rPr>
                <w:color w:val="000000"/>
                <w:kern w:val="2"/>
                <w:sz w:val="28"/>
              </w:rPr>
            </w:pPr>
            <w:r w:rsidRPr="00610CD4">
              <w:rPr>
                <w:color w:val="000000"/>
                <w:kern w:val="2"/>
                <w:sz w:val="22"/>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218AC11D" w14:textId="77777777" w:rsidR="001E57AB" w:rsidRPr="00610CD4" w:rsidRDefault="001E57AB" w:rsidP="00610CD4">
            <w:pPr>
              <w:rPr>
                <w:color w:val="000000"/>
                <w:kern w:val="2"/>
                <w:sz w:val="28"/>
              </w:rPr>
            </w:pPr>
            <w:r w:rsidRPr="00610CD4">
              <w:rPr>
                <w:color w:val="000000"/>
                <w:kern w:val="2"/>
                <w:sz w:val="22"/>
              </w:rPr>
              <w:t xml:space="preserve"> </w:t>
            </w:r>
          </w:p>
        </w:tc>
        <w:tc>
          <w:tcPr>
            <w:tcW w:w="482" w:type="dxa"/>
            <w:tcBorders>
              <w:top w:val="single" w:sz="4" w:space="0" w:color="000000"/>
              <w:left w:val="single" w:sz="4" w:space="0" w:color="000000"/>
              <w:bottom w:val="single" w:sz="4" w:space="0" w:color="000000"/>
              <w:right w:val="single" w:sz="4" w:space="0" w:color="000000"/>
            </w:tcBorders>
          </w:tcPr>
          <w:p w14:paraId="631F31C7" w14:textId="77777777" w:rsidR="001E57AB" w:rsidRPr="00610CD4" w:rsidRDefault="001E57AB" w:rsidP="00610CD4">
            <w:pPr>
              <w:rPr>
                <w:color w:val="000000"/>
                <w:kern w:val="2"/>
                <w:sz w:val="28"/>
              </w:rPr>
            </w:pPr>
            <w:r w:rsidRPr="00610CD4">
              <w:rPr>
                <w:color w:val="000000"/>
                <w:kern w:val="2"/>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3EC57AA2" w14:textId="77777777" w:rsidR="001E57AB" w:rsidRPr="00610CD4" w:rsidRDefault="001E57AB" w:rsidP="00610CD4">
            <w:pPr>
              <w:rPr>
                <w:color w:val="000000"/>
                <w:kern w:val="2"/>
                <w:sz w:val="28"/>
              </w:rPr>
            </w:pPr>
            <w:r w:rsidRPr="00610CD4">
              <w:rPr>
                <w:color w:val="000000"/>
                <w:kern w:val="2"/>
                <w:sz w:val="2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38FE5C70" w14:textId="77777777" w:rsidR="001E57AB" w:rsidRPr="00610CD4" w:rsidRDefault="001E57AB" w:rsidP="00610CD4">
            <w:pPr>
              <w:rPr>
                <w:color w:val="000000"/>
                <w:kern w:val="2"/>
                <w:sz w:val="28"/>
              </w:rPr>
            </w:pPr>
            <w:r w:rsidRPr="00610CD4">
              <w:rPr>
                <w:color w:val="000000"/>
                <w:kern w:val="2"/>
                <w:sz w:val="22"/>
              </w:rPr>
              <w:t xml:space="preserve"> </w:t>
            </w:r>
          </w:p>
        </w:tc>
        <w:tc>
          <w:tcPr>
            <w:tcW w:w="603" w:type="dxa"/>
            <w:tcBorders>
              <w:top w:val="single" w:sz="4" w:space="0" w:color="000000"/>
              <w:left w:val="single" w:sz="4" w:space="0" w:color="000000"/>
              <w:bottom w:val="single" w:sz="4" w:space="0" w:color="000000"/>
              <w:right w:val="single" w:sz="4" w:space="0" w:color="000000"/>
            </w:tcBorders>
          </w:tcPr>
          <w:p w14:paraId="112D0863" w14:textId="77777777" w:rsidR="001E57AB" w:rsidRPr="00610CD4" w:rsidRDefault="001E57AB" w:rsidP="00610CD4">
            <w:pPr>
              <w:rPr>
                <w:color w:val="000000"/>
                <w:kern w:val="2"/>
                <w:sz w:val="28"/>
              </w:rPr>
            </w:pPr>
            <w:r w:rsidRPr="00610CD4">
              <w:rPr>
                <w:color w:val="000000"/>
                <w:kern w:val="2"/>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07A76D53" w14:textId="77777777" w:rsidR="001E57AB" w:rsidRPr="00610CD4" w:rsidRDefault="001E57AB" w:rsidP="00610CD4">
            <w:pPr>
              <w:rPr>
                <w:color w:val="000000"/>
                <w:kern w:val="2"/>
                <w:sz w:val="28"/>
              </w:rPr>
            </w:pPr>
            <w:r w:rsidRPr="00610CD4">
              <w:rPr>
                <w:color w:val="000000"/>
                <w:kern w:val="2"/>
                <w:sz w:val="22"/>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3D19B4D6" w14:textId="77777777" w:rsidR="001E57AB" w:rsidRPr="00610CD4" w:rsidRDefault="001E57AB" w:rsidP="00610CD4">
            <w:pPr>
              <w:rPr>
                <w:color w:val="000000"/>
                <w:kern w:val="2"/>
                <w:sz w:val="28"/>
              </w:rPr>
            </w:pPr>
            <w:r w:rsidRPr="00610CD4">
              <w:rPr>
                <w:color w:val="000000"/>
                <w:kern w:val="2"/>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E3B4B9D" w14:textId="77777777" w:rsidR="001E57AB" w:rsidRPr="00610CD4" w:rsidRDefault="001E57AB" w:rsidP="00610CD4">
            <w:pPr>
              <w:rPr>
                <w:color w:val="000000"/>
                <w:kern w:val="2"/>
                <w:sz w:val="28"/>
              </w:rPr>
            </w:pPr>
            <w:r w:rsidRPr="00610CD4">
              <w:rPr>
                <w:color w:val="000000"/>
                <w:kern w:val="2"/>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63D07FA7" w14:textId="77777777" w:rsidR="001E57AB" w:rsidRPr="00610CD4" w:rsidRDefault="001E57AB" w:rsidP="00610CD4">
            <w:pPr>
              <w:rPr>
                <w:color w:val="000000"/>
                <w:kern w:val="2"/>
                <w:sz w:val="28"/>
              </w:rPr>
            </w:pPr>
            <w:r w:rsidRPr="00610CD4">
              <w:rPr>
                <w:color w:val="000000"/>
                <w:kern w:val="2"/>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0BE1DA8" w14:textId="77777777" w:rsidR="001E57AB" w:rsidRPr="00610CD4" w:rsidRDefault="001E57AB" w:rsidP="00610CD4">
            <w:pPr>
              <w:rPr>
                <w:color w:val="000000"/>
                <w:kern w:val="2"/>
                <w:sz w:val="28"/>
              </w:rPr>
            </w:pPr>
            <w:r w:rsidRPr="00610CD4">
              <w:rPr>
                <w:color w:val="000000"/>
                <w:kern w:val="2"/>
                <w:sz w:val="2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88496C4" w14:textId="77777777" w:rsidR="001E57AB" w:rsidRPr="00610CD4" w:rsidRDefault="001E57AB" w:rsidP="00610CD4">
            <w:pPr>
              <w:rPr>
                <w:color w:val="000000"/>
                <w:kern w:val="2"/>
                <w:sz w:val="28"/>
              </w:rPr>
            </w:pPr>
            <w:r w:rsidRPr="00610CD4">
              <w:rPr>
                <w:color w:val="000000"/>
                <w:kern w:val="2"/>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198A3CA" w14:textId="77777777" w:rsidR="001E57AB" w:rsidRPr="00610CD4" w:rsidRDefault="001E57AB" w:rsidP="00610CD4">
            <w:pPr>
              <w:rPr>
                <w:color w:val="000000"/>
                <w:kern w:val="2"/>
                <w:sz w:val="28"/>
              </w:rPr>
            </w:pPr>
            <w:r w:rsidRPr="00610CD4">
              <w:rPr>
                <w:color w:val="000000"/>
                <w:kern w:val="2"/>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57D033E7" w14:textId="77777777" w:rsidR="001E57AB" w:rsidRPr="00610CD4" w:rsidRDefault="001E57AB" w:rsidP="00610CD4">
            <w:pPr>
              <w:rPr>
                <w:color w:val="000000"/>
                <w:kern w:val="2"/>
                <w:sz w:val="28"/>
              </w:rPr>
            </w:pPr>
            <w:r w:rsidRPr="00610CD4">
              <w:rPr>
                <w:color w:val="000000"/>
                <w:kern w:val="2"/>
                <w:sz w:val="22"/>
              </w:rPr>
              <w:t xml:space="preserve"> </w:t>
            </w:r>
          </w:p>
        </w:tc>
      </w:tr>
      <w:tr w:rsidR="001E57AB" w:rsidRPr="006221BC" w14:paraId="2CA7C3E3" w14:textId="77777777" w:rsidTr="00610CD4">
        <w:trPr>
          <w:trHeight w:val="382"/>
        </w:trPr>
        <w:tc>
          <w:tcPr>
            <w:tcW w:w="416" w:type="dxa"/>
            <w:tcBorders>
              <w:top w:val="single" w:sz="4" w:space="0" w:color="000000"/>
              <w:left w:val="single" w:sz="4" w:space="0" w:color="000000"/>
              <w:bottom w:val="single" w:sz="4" w:space="0" w:color="000000"/>
              <w:right w:val="single" w:sz="4" w:space="0" w:color="000000"/>
            </w:tcBorders>
          </w:tcPr>
          <w:p w14:paraId="3F9DEE2B" w14:textId="77777777" w:rsidR="001E57AB" w:rsidRPr="00610CD4" w:rsidRDefault="001E57AB" w:rsidP="00610CD4">
            <w:pPr>
              <w:rPr>
                <w:color w:val="000000"/>
                <w:kern w:val="2"/>
                <w:sz w:val="28"/>
              </w:rPr>
            </w:pPr>
            <w:r w:rsidRPr="00610CD4">
              <w:rPr>
                <w:color w:val="000000"/>
                <w:kern w:val="2"/>
                <w:sz w:val="22"/>
              </w:rPr>
              <w:t xml:space="preserve">C </w:t>
            </w:r>
          </w:p>
        </w:tc>
        <w:tc>
          <w:tcPr>
            <w:tcW w:w="1284" w:type="dxa"/>
            <w:tcBorders>
              <w:top w:val="single" w:sz="4" w:space="0" w:color="000000"/>
              <w:left w:val="single" w:sz="4" w:space="0" w:color="000000"/>
              <w:bottom w:val="single" w:sz="4" w:space="0" w:color="000000"/>
              <w:right w:val="single" w:sz="4" w:space="0" w:color="000000"/>
            </w:tcBorders>
          </w:tcPr>
          <w:p w14:paraId="28C6C210" w14:textId="77777777" w:rsidR="001E57AB" w:rsidRPr="00610CD4" w:rsidRDefault="001E57AB" w:rsidP="00610CD4">
            <w:pPr>
              <w:rPr>
                <w:color w:val="000000"/>
                <w:kern w:val="2"/>
                <w:sz w:val="28"/>
              </w:rPr>
            </w:pPr>
            <w:r w:rsidRPr="00610CD4">
              <w:rPr>
                <w:color w:val="000000"/>
                <w:kern w:val="2"/>
                <w:sz w:val="22"/>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6C0F9C81" w14:textId="77777777" w:rsidR="001E57AB" w:rsidRPr="00610CD4" w:rsidRDefault="001E57AB" w:rsidP="00610CD4">
            <w:pPr>
              <w:rPr>
                <w:color w:val="000000"/>
                <w:kern w:val="2"/>
                <w:sz w:val="28"/>
              </w:rPr>
            </w:pPr>
            <w:r w:rsidRPr="00610CD4">
              <w:rPr>
                <w:color w:val="000000"/>
                <w:kern w:val="2"/>
                <w:sz w:val="22"/>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2DF3DFA6" w14:textId="77777777" w:rsidR="001E57AB" w:rsidRPr="00610CD4" w:rsidRDefault="001E57AB" w:rsidP="00610CD4">
            <w:pPr>
              <w:rPr>
                <w:color w:val="000000"/>
                <w:kern w:val="2"/>
                <w:sz w:val="28"/>
              </w:rPr>
            </w:pPr>
            <w:r w:rsidRPr="00610CD4">
              <w:rPr>
                <w:color w:val="000000"/>
                <w:kern w:val="2"/>
                <w:sz w:val="22"/>
              </w:rPr>
              <w:t xml:space="preserve"> </w:t>
            </w:r>
          </w:p>
        </w:tc>
        <w:tc>
          <w:tcPr>
            <w:tcW w:w="480" w:type="dxa"/>
            <w:tcBorders>
              <w:top w:val="single" w:sz="4" w:space="0" w:color="000000"/>
              <w:left w:val="single" w:sz="4" w:space="0" w:color="000000"/>
              <w:bottom w:val="single" w:sz="4" w:space="0" w:color="000000"/>
              <w:right w:val="single" w:sz="4" w:space="0" w:color="000000"/>
            </w:tcBorders>
          </w:tcPr>
          <w:p w14:paraId="7FD7B499" w14:textId="77777777" w:rsidR="001E57AB" w:rsidRPr="00610CD4" w:rsidRDefault="001E57AB" w:rsidP="00610CD4">
            <w:pPr>
              <w:rPr>
                <w:color w:val="000000"/>
                <w:kern w:val="2"/>
                <w:sz w:val="28"/>
              </w:rPr>
            </w:pPr>
            <w:r w:rsidRPr="00610CD4">
              <w:rPr>
                <w:color w:val="000000"/>
                <w:kern w:val="2"/>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113854DC" w14:textId="77777777" w:rsidR="001E57AB" w:rsidRPr="00610CD4" w:rsidRDefault="001E57AB" w:rsidP="00610CD4">
            <w:pPr>
              <w:rPr>
                <w:color w:val="000000"/>
                <w:kern w:val="2"/>
                <w:sz w:val="28"/>
              </w:rPr>
            </w:pPr>
            <w:r w:rsidRPr="00610CD4">
              <w:rPr>
                <w:color w:val="000000"/>
                <w:kern w:val="2"/>
                <w:sz w:val="22"/>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391C3864" w14:textId="77777777" w:rsidR="001E57AB" w:rsidRPr="00610CD4" w:rsidRDefault="001E57AB" w:rsidP="00610CD4">
            <w:pPr>
              <w:rPr>
                <w:color w:val="000000"/>
                <w:kern w:val="2"/>
                <w:sz w:val="28"/>
              </w:rPr>
            </w:pPr>
            <w:r w:rsidRPr="00610CD4">
              <w:rPr>
                <w:color w:val="000000"/>
                <w:kern w:val="2"/>
                <w:sz w:val="22"/>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0AAC1E36" w14:textId="77777777" w:rsidR="001E57AB" w:rsidRPr="00610CD4" w:rsidRDefault="001E57AB" w:rsidP="00610CD4">
            <w:pPr>
              <w:rPr>
                <w:color w:val="000000"/>
                <w:kern w:val="2"/>
                <w:sz w:val="28"/>
              </w:rPr>
            </w:pPr>
            <w:r w:rsidRPr="00610CD4">
              <w:rPr>
                <w:color w:val="000000"/>
                <w:kern w:val="2"/>
                <w:sz w:val="22"/>
              </w:rPr>
              <w:t xml:space="preserve"> </w:t>
            </w:r>
          </w:p>
        </w:tc>
        <w:tc>
          <w:tcPr>
            <w:tcW w:w="482" w:type="dxa"/>
            <w:tcBorders>
              <w:top w:val="single" w:sz="4" w:space="0" w:color="000000"/>
              <w:left w:val="single" w:sz="4" w:space="0" w:color="000000"/>
              <w:bottom w:val="single" w:sz="4" w:space="0" w:color="000000"/>
              <w:right w:val="single" w:sz="4" w:space="0" w:color="000000"/>
            </w:tcBorders>
          </w:tcPr>
          <w:p w14:paraId="080FB4D8" w14:textId="77777777" w:rsidR="001E57AB" w:rsidRPr="00610CD4" w:rsidRDefault="001E57AB" w:rsidP="00610CD4">
            <w:pPr>
              <w:rPr>
                <w:color w:val="000000"/>
                <w:kern w:val="2"/>
                <w:sz w:val="28"/>
              </w:rPr>
            </w:pPr>
            <w:r w:rsidRPr="00610CD4">
              <w:rPr>
                <w:color w:val="000000"/>
                <w:kern w:val="2"/>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5D9970EC" w14:textId="77777777" w:rsidR="001E57AB" w:rsidRPr="00610CD4" w:rsidRDefault="001E57AB" w:rsidP="00610CD4">
            <w:pPr>
              <w:rPr>
                <w:color w:val="000000"/>
                <w:kern w:val="2"/>
                <w:sz w:val="28"/>
              </w:rPr>
            </w:pPr>
            <w:r w:rsidRPr="00610CD4">
              <w:rPr>
                <w:color w:val="000000"/>
                <w:kern w:val="2"/>
                <w:sz w:val="2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628DFF40" w14:textId="77777777" w:rsidR="001E57AB" w:rsidRPr="00610CD4" w:rsidRDefault="001E57AB" w:rsidP="00610CD4">
            <w:pPr>
              <w:rPr>
                <w:color w:val="000000"/>
                <w:kern w:val="2"/>
                <w:sz w:val="28"/>
              </w:rPr>
            </w:pPr>
            <w:r w:rsidRPr="00610CD4">
              <w:rPr>
                <w:color w:val="000000"/>
                <w:kern w:val="2"/>
                <w:sz w:val="22"/>
              </w:rPr>
              <w:t xml:space="preserve"> </w:t>
            </w:r>
          </w:p>
        </w:tc>
        <w:tc>
          <w:tcPr>
            <w:tcW w:w="603" w:type="dxa"/>
            <w:tcBorders>
              <w:top w:val="single" w:sz="4" w:space="0" w:color="000000"/>
              <w:left w:val="single" w:sz="4" w:space="0" w:color="000000"/>
              <w:bottom w:val="single" w:sz="4" w:space="0" w:color="000000"/>
              <w:right w:val="single" w:sz="4" w:space="0" w:color="000000"/>
            </w:tcBorders>
          </w:tcPr>
          <w:p w14:paraId="7C861B34" w14:textId="77777777" w:rsidR="001E57AB" w:rsidRPr="00610CD4" w:rsidRDefault="001E57AB" w:rsidP="00610CD4">
            <w:pPr>
              <w:rPr>
                <w:color w:val="000000"/>
                <w:kern w:val="2"/>
                <w:sz w:val="28"/>
              </w:rPr>
            </w:pPr>
            <w:r w:rsidRPr="00610CD4">
              <w:rPr>
                <w:color w:val="000000"/>
                <w:kern w:val="2"/>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3FCE9BBE" w14:textId="77777777" w:rsidR="001E57AB" w:rsidRPr="00610CD4" w:rsidRDefault="001E57AB" w:rsidP="00610CD4">
            <w:pPr>
              <w:rPr>
                <w:color w:val="000000"/>
                <w:kern w:val="2"/>
                <w:sz w:val="28"/>
              </w:rPr>
            </w:pPr>
            <w:r w:rsidRPr="00610CD4">
              <w:rPr>
                <w:color w:val="000000"/>
                <w:kern w:val="2"/>
                <w:sz w:val="22"/>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7439999E" w14:textId="77777777" w:rsidR="001E57AB" w:rsidRPr="00610CD4" w:rsidRDefault="001E57AB" w:rsidP="00610CD4">
            <w:pPr>
              <w:rPr>
                <w:color w:val="000000"/>
                <w:kern w:val="2"/>
                <w:sz w:val="28"/>
              </w:rPr>
            </w:pPr>
            <w:r w:rsidRPr="00610CD4">
              <w:rPr>
                <w:color w:val="000000"/>
                <w:kern w:val="2"/>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60C73B2E" w14:textId="77777777" w:rsidR="001E57AB" w:rsidRPr="00610CD4" w:rsidRDefault="001E57AB" w:rsidP="00610CD4">
            <w:pPr>
              <w:rPr>
                <w:color w:val="000000"/>
                <w:kern w:val="2"/>
                <w:sz w:val="28"/>
              </w:rPr>
            </w:pPr>
            <w:r w:rsidRPr="00610CD4">
              <w:rPr>
                <w:color w:val="000000"/>
                <w:kern w:val="2"/>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56364C6B" w14:textId="77777777" w:rsidR="001E57AB" w:rsidRPr="00610CD4" w:rsidRDefault="001E57AB" w:rsidP="00610CD4">
            <w:pPr>
              <w:rPr>
                <w:color w:val="000000"/>
                <w:kern w:val="2"/>
                <w:sz w:val="28"/>
              </w:rPr>
            </w:pPr>
            <w:r w:rsidRPr="00610CD4">
              <w:rPr>
                <w:color w:val="000000"/>
                <w:kern w:val="2"/>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C1E969C" w14:textId="77777777" w:rsidR="001E57AB" w:rsidRPr="00610CD4" w:rsidRDefault="001E57AB" w:rsidP="00610CD4">
            <w:pPr>
              <w:rPr>
                <w:color w:val="000000"/>
                <w:kern w:val="2"/>
                <w:sz w:val="28"/>
              </w:rPr>
            </w:pPr>
            <w:r w:rsidRPr="00610CD4">
              <w:rPr>
                <w:color w:val="000000"/>
                <w:kern w:val="2"/>
                <w:sz w:val="2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C84D489" w14:textId="77777777" w:rsidR="001E57AB" w:rsidRPr="00610CD4" w:rsidRDefault="001E57AB" w:rsidP="00610CD4">
            <w:pPr>
              <w:rPr>
                <w:color w:val="000000"/>
                <w:kern w:val="2"/>
                <w:sz w:val="28"/>
              </w:rPr>
            </w:pPr>
            <w:r w:rsidRPr="00610CD4">
              <w:rPr>
                <w:color w:val="000000"/>
                <w:kern w:val="2"/>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EDA5AF8" w14:textId="77777777" w:rsidR="001E57AB" w:rsidRPr="00610CD4" w:rsidRDefault="001E57AB" w:rsidP="00610CD4">
            <w:pPr>
              <w:rPr>
                <w:color w:val="000000"/>
                <w:kern w:val="2"/>
                <w:sz w:val="28"/>
              </w:rPr>
            </w:pPr>
            <w:r w:rsidRPr="00610CD4">
              <w:rPr>
                <w:color w:val="000000"/>
                <w:kern w:val="2"/>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29E0B5B6" w14:textId="77777777" w:rsidR="001E57AB" w:rsidRPr="00610CD4" w:rsidRDefault="001E57AB" w:rsidP="00610CD4">
            <w:pPr>
              <w:rPr>
                <w:color w:val="000000"/>
                <w:kern w:val="2"/>
                <w:sz w:val="28"/>
              </w:rPr>
            </w:pPr>
            <w:r w:rsidRPr="00610CD4">
              <w:rPr>
                <w:color w:val="000000"/>
                <w:kern w:val="2"/>
                <w:sz w:val="22"/>
              </w:rPr>
              <w:t xml:space="preserve"> </w:t>
            </w:r>
          </w:p>
        </w:tc>
      </w:tr>
      <w:tr w:rsidR="001E57AB" w:rsidRPr="006221BC" w14:paraId="4DE47334" w14:textId="77777777" w:rsidTr="00610CD4">
        <w:trPr>
          <w:trHeight w:val="384"/>
        </w:trPr>
        <w:tc>
          <w:tcPr>
            <w:tcW w:w="416" w:type="dxa"/>
            <w:tcBorders>
              <w:top w:val="single" w:sz="4" w:space="0" w:color="000000"/>
              <w:left w:val="single" w:sz="4" w:space="0" w:color="000000"/>
              <w:bottom w:val="single" w:sz="4" w:space="0" w:color="000000"/>
              <w:right w:val="single" w:sz="4" w:space="0" w:color="000000"/>
            </w:tcBorders>
          </w:tcPr>
          <w:p w14:paraId="3B129ADB" w14:textId="77777777" w:rsidR="001E57AB" w:rsidRPr="00610CD4" w:rsidRDefault="001E57AB" w:rsidP="00610CD4">
            <w:pPr>
              <w:jc w:val="both"/>
              <w:rPr>
                <w:color w:val="000000"/>
                <w:kern w:val="2"/>
                <w:sz w:val="28"/>
              </w:rPr>
            </w:pPr>
            <w:r w:rsidRPr="00610CD4">
              <w:rPr>
                <w:color w:val="000000"/>
                <w:kern w:val="2"/>
                <w:sz w:val="22"/>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53CB90A9" w14:textId="77777777" w:rsidR="001E57AB" w:rsidRPr="00610CD4" w:rsidRDefault="001E57AB" w:rsidP="00610CD4">
            <w:pPr>
              <w:rPr>
                <w:color w:val="000000"/>
                <w:kern w:val="2"/>
                <w:sz w:val="28"/>
              </w:rPr>
            </w:pPr>
            <w:r w:rsidRPr="00610CD4">
              <w:rPr>
                <w:color w:val="000000"/>
                <w:kern w:val="2"/>
                <w:sz w:val="22"/>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437979B6" w14:textId="77777777" w:rsidR="001E57AB" w:rsidRPr="00610CD4" w:rsidRDefault="001E57AB" w:rsidP="00610CD4">
            <w:pPr>
              <w:rPr>
                <w:color w:val="000000"/>
                <w:kern w:val="2"/>
                <w:sz w:val="28"/>
              </w:rPr>
            </w:pPr>
            <w:r w:rsidRPr="00610CD4">
              <w:rPr>
                <w:color w:val="000000"/>
                <w:kern w:val="2"/>
                <w:sz w:val="22"/>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263F1E8D" w14:textId="77777777" w:rsidR="001E57AB" w:rsidRPr="00610CD4" w:rsidRDefault="001E57AB" w:rsidP="00610CD4">
            <w:pPr>
              <w:rPr>
                <w:color w:val="000000"/>
                <w:kern w:val="2"/>
                <w:sz w:val="28"/>
              </w:rPr>
            </w:pPr>
            <w:r w:rsidRPr="00610CD4">
              <w:rPr>
                <w:color w:val="000000"/>
                <w:kern w:val="2"/>
                <w:sz w:val="22"/>
              </w:rPr>
              <w:t xml:space="preserve"> </w:t>
            </w:r>
          </w:p>
        </w:tc>
        <w:tc>
          <w:tcPr>
            <w:tcW w:w="480" w:type="dxa"/>
            <w:tcBorders>
              <w:top w:val="single" w:sz="4" w:space="0" w:color="000000"/>
              <w:left w:val="single" w:sz="4" w:space="0" w:color="000000"/>
              <w:bottom w:val="single" w:sz="4" w:space="0" w:color="000000"/>
              <w:right w:val="single" w:sz="4" w:space="0" w:color="000000"/>
            </w:tcBorders>
          </w:tcPr>
          <w:p w14:paraId="5E83BC1F" w14:textId="77777777" w:rsidR="001E57AB" w:rsidRPr="00610CD4" w:rsidRDefault="001E57AB" w:rsidP="00610CD4">
            <w:pPr>
              <w:rPr>
                <w:color w:val="000000"/>
                <w:kern w:val="2"/>
                <w:sz w:val="28"/>
              </w:rPr>
            </w:pPr>
            <w:r w:rsidRPr="00610CD4">
              <w:rPr>
                <w:color w:val="000000"/>
                <w:kern w:val="2"/>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7ED4D43D" w14:textId="77777777" w:rsidR="001E57AB" w:rsidRPr="00610CD4" w:rsidRDefault="001E57AB" w:rsidP="00610CD4">
            <w:pPr>
              <w:rPr>
                <w:color w:val="000000"/>
                <w:kern w:val="2"/>
                <w:sz w:val="28"/>
              </w:rPr>
            </w:pPr>
            <w:r w:rsidRPr="00610CD4">
              <w:rPr>
                <w:color w:val="000000"/>
                <w:kern w:val="2"/>
                <w:sz w:val="22"/>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45DF2657" w14:textId="77777777" w:rsidR="001E57AB" w:rsidRPr="00610CD4" w:rsidRDefault="001E57AB" w:rsidP="00610CD4">
            <w:pPr>
              <w:rPr>
                <w:color w:val="000000"/>
                <w:kern w:val="2"/>
                <w:sz w:val="28"/>
              </w:rPr>
            </w:pPr>
            <w:r w:rsidRPr="00610CD4">
              <w:rPr>
                <w:color w:val="000000"/>
                <w:kern w:val="2"/>
                <w:sz w:val="22"/>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1CCEACF4" w14:textId="77777777" w:rsidR="001E57AB" w:rsidRPr="00610CD4" w:rsidRDefault="001E57AB" w:rsidP="00610CD4">
            <w:pPr>
              <w:rPr>
                <w:color w:val="000000"/>
                <w:kern w:val="2"/>
                <w:sz w:val="28"/>
              </w:rPr>
            </w:pPr>
            <w:r w:rsidRPr="00610CD4">
              <w:rPr>
                <w:color w:val="000000"/>
                <w:kern w:val="2"/>
                <w:sz w:val="22"/>
              </w:rPr>
              <w:t xml:space="preserve"> </w:t>
            </w:r>
          </w:p>
        </w:tc>
        <w:tc>
          <w:tcPr>
            <w:tcW w:w="482" w:type="dxa"/>
            <w:tcBorders>
              <w:top w:val="single" w:sz="4" w:space="0" w:color="000000"/>
              <w:left w:val="single" w:sz="4" w:space="0" w:color="000000"/>
              <w:bottom w:val="single" w:sz="4" w:space="0" w:color="000000"/>
              <w:right w:val="single" w:sz="4" w:space="0" w:color="000000"/>
            </w:tcBorders>
          </w:tcPr>
          <w:p w14:paraId="3FCDBBD9" w14:textId="77777777" w:rsidR="001E57AB" w:rsidRPr="00610CD4" w:rsidRDefault="001E57AB" w:rsidP="00610CD4">
            <w:pPr>
              <w:rPr>
                <w:color w:val="000000"/>
                <w:kern w:val="2"/>
                <w:sz w:val="28"/>
              </w:rPr>
            </w:pPr>
            <w:r w:rsidRPr="00610CD4">
              <w:rPr>
                <w:color w:val="000000"/>
                <w:kern w:val="2"/>
                <w:sz w:val="22"/>
              </w:rPr>
              <w:t xml:space="preserve"> </w:t>
            </w:r>
          </w:p>
        </w:tc>
        <w:tc>
          <w:tcPr>
            <w:tcW w:w="514" w:type="dxa"/>
            <w:tcBorders>
              <w:top w:val="single" w:sz="4" w:space="0" w:color="000000"/>
              <w:left w:val="single" w:sz="4" w:space="0" w:color="000000"/>
              <w:bottom w:val="single" w:sz="4" w:space="0" w:color="000000"/>
              <w:right w:val="single" w:sz="4" w:space="0" w:color="000000"/>
            </w:tcBorders>
          </w:tcPr>
          <w:p w14:paraId="52AC37F1" w14:textId="77777777" w:rsidR="001E57AB" w:rsidRPr="00610CD4" w:rsidRDefault="001E57AB" w:rsidP="00610CD4">
            <w:pPr>
              <w:rPr>
                <w:color w:val="000000"/>
                <w:kern w:val="2"/>
                <w:sz w:val="28"/>
              </w:rPr>
            </w:pPr>
            <w:r w:rsidRPr="00610CD4">
              <w:rPr>
                <w:color w:val="000000"/>
                <w:kern w:val="2"/>
                <w:sz w:val="22"/>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33EAF6A9" w14:textId="77777777" w:rsidR="001E57AB" w:rsidRPr="00610CD4" w:rsidRDefault="001E57AB" w:rsidP="00610CD4">
            <w:pPr>
              <w:rPr>
                <w:color w:val="000000"/>
                <w:kern w:val="2"/>
                <w:sz w:val="28"/>
              </w:rPr>
            </w:pPr>
            <w:r w:rsidRPr="00610CD4">
              <w:rPr>
                <w:color w:val="000000"/>
                <w:kern w:val="2"/>
                <w:sz w:val="22"/>
              </w:rPr>
              <w:t xml:space="preserve"> </w:t>
            </w:r>
          </w:p>
        </w:tc>
        <w:tc>
          <w:tcPr>
            <w:tcW w:w="603" w:type="dxa"/>
            <w:tcBorders>
              <w:top w:val="single" w:sz="4" w:space="0" w:color="000000"/>
              <w:left w:val="single" w:sz="4" w:space="0" w:color="000000"/>
              <w:bottom w:val="single" w:sz="4" w:space="0" w:color="000000"/>
              <w:right w:val="single" w:sz="4" w:space="0" w:color="000000"/>
            </w:tcBorders>
          </w:tcPr>
          <w:p w14:paraId="580590A1" w14:textId="77777777" w:rsidR="001E57AB" w:rsidRPr="00610CD4" w:rsidRDefault="001E57AB" w:rsidP="00610CD4">
            <w:pPr>
              <w:rPr>
                <w:color w:val="000000"/>
                <w:kern w:val="2"/>
                <w:sz w:val="28"/>
              </w:rPr>
            </w:pPr>
            <w:r w:rsidRPr="00610CD4">
              <w:rPr>
                <w:color w:val="000000"/>
                <w:kern w:val="2"/>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688A4528" w14:textId="77777777" w:rsidR="001E57AB" w:rsidRPr="00610CD4" w:rsidRDefault="001E57AB" w:rsidP="00610CD4">
            <w:pPr>
              <w:rPr>
                <w:color w:val="000000"/>
                <w:kern w:val="2"/>
                <w:sz w:val="28"/>
              </w:rPr>
            </w:pPr>
            <w:r w:rsidRPr="00610CD4">
              <w:rPr>
                <w:color w:val="000000"/>
                <w:kern w:val="2"/>
                <w:sz w:val="22"/>
              </w:rPr>
              <w:t xml:space="preserve"> </w:t>
            </w:r>
          </w:p>
        </w:tc>
        <w:tc>
          <w:tcPr>
            <w:tcW w:w="571" w:type="dxa"/>
            <w:tcBorders>
              <w:top w:val="single" w:sz="4" w:space="0" w:color="000000"/>
              <w:left w:val="single" w:sz="4" w:space="0" w:color="000000"/>
              <w:bottom w:val="single" w:sz="4" w:space="0" w:color="000000"/>
              <w:right w:val="single" w:sz="4" w:space="0" w:color="000000"/>
            </w:tcBorders>
          </w:tcPr>
          <w:p w14:paraId="1B8BF31D" w14:textId="77777777" w:rsidR="001E57AB" w:rsidRPr="00610CD4" w:rsidRDefault="001E57AB" w:rsidP="00610CD4">
            <w:pPr>
              <w:rPr>
                <w:color w:val="000000"/>
                <w:kern w:val="2"/>
                <w:sz w:val="28"/>
              </w:rPr>
            </w:pPr>
            <w:r w:rsidRPr="00610CD4">
              <w:rPr>
                <w:color w:val="000000"/>
                <w:kern w:val="2"/>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62FA625F" w14:textId="77777777" w:rsidR="001E57AB" w:rsidRPr="00610CD4" w:rsidRDefault="001E57AB" w:rsidP="00610CD4">
            <w:pPr>
              <w:rPr>
                <w:color w:val="000000"/>
                <w:kern w:val="2"/>
                <w:sz w:val="28"/>
              </w:rPr>
            </w:pPr>
            <w:r w:rsidRPr="00610CD4">
              <w:rPr>
                <w:color w:val="000000"/>
                <w:kern w:val="2"/>
                <w:sz w:val="22"/>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A9CB140" w14:textId="77777777" w:rsidR="001E57AB" w:rsidRPr="00610CD4" w:rsidRDefault="001E57AB" w:rsidP="00610CD4">
            <w:pPr>
              <w:rPr>
                <w:color w:val="000000"/>
                <w:kern w:val="2"/>
                <w:sz w:val="28"/>
              </w:rPr>
            </w:pPr>
            <w:r w:rsidRPr="00610CD4">
              <w:rPr>
                <w:color w:val="000000"/>
                <w:kern w:val="2"/>
                <w:sz w:val="22"/>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848BCD1" w14:textId="77777777" w:rsidR="001E57AB" w:rsidRPr="00610CD4" w:rsidRDefault="001E57AB" w:rsidP="00610CD4">
            <w:pPr>
              <w:rPr>
                <w:color w:val="000000"/>
                <w:kern w:val="2"/>
                <w:sz w:val="28"/>
              </w:rPr>
            </w:pPr>
            <w:r w:rsidRPr="00610CD4">
              <w:rPr>
                <w:color w:val="000000"/>
                <w:kern w:val="2"/>
                <w:sz w:val="22"/>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9806C3B" w14:textId="77777777" w:rsidR="001E57AB" w:rsidRPr="00610CD4" w:rsidRDefault="001E57AB" w:rsidP="00610CD4">
            <w:pPr>
              <w:rPr>
                <w:color w:val="000000"/>
                <w:kern w:val="2"/>
                <w:sz w:val="28"/>
              </w:rPr>
            </w:pPr>
            <w:r w:rsidRPr="00610CD4">
              <w:rPr>
                <w:color w:val="000000"/>
                <w:kern w:val="2"/>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EC4BFCB" w14:textId="77777777" w:rsidR="001E57AB" w:rsidRPr="00610CD4" w:rsidRDefault="001E57AB" w:rsidP="00610CD4">
            <w:pPr>
              <w:rPr>
                <w:color w:val="000000"/>
                <w:kern w:val="2"/>
                <w:sz w:val="28"/>
              </w:rPr>
            </w:pPr>
            <w:r w:rsidRPr="00610CD4">
              <w:rPr>
                <w:color w:val="000000"/>
                <w:kern w:val="2"/>
                <w:sz w:val="22"/>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7CFE9699" w14:textId="77777777" w:rsidR="001E57AB" w:rsidRPr="00610CD4" w:rsidRDefault="001E57AB" w:rsidP="00610CD4">
            <w:pPr>
              <w:rPr>
                <w:color w:val="000000"/>
                <w:kern w:val="2"/>
                <w:sz w:val="28"/>
              </w:rPr>
            </w:pPr>
            <w:r w:rsidRPr="00610CD4">
              <w:rPr>
                <w:color w:val="000000"/>
                <w:kern w:val="2"/>
                <w:sz w:val="22"/>
              </w:rPr>
              <w:t xml:space="preserve"> </w:t>
            </w:r>
          </w:p>
        </w:tc>
      </w:tr>
    </w:tbl>
    <w:p w14:paraId="5024630A" w14:textId="77777777" w:rsidR="001E57AB" w:rsidRPr="001E57AB" w:rsidRDefault="001E57AB" w:rsidP="001E57AB">
      <w:pPr>
        <w:spacing w:after="156"/>
        <w:rPr>
          <w:color w:val="000000"/>
          <w:sz w:val="28"/>
          <w:lang w:eastAsia="vi-VN"/>
        </w:rPr>
      </w:pPr>
      <w:r w:rsidRPr="001E57AB">
        <w:rPr>
          <w:b/>
          <w:i/>
          <w:color w:val="000000"/>
          <w:sz w:val="22"/>
          <w:lang w:eastAsia="vi-VN"/>
        </w:rPr>
        <w:lastRenderedPageBreak/>
        <w:t xml:space="preserve"> </w:t>
      </w:r>
    </w:p>
    <w:p w14:paraId="1EF8459C" w14:textId="77777777" w:rsidR="001E57AB" w:rsidRPr="001E57AB" w:rsidRDefault="001E57AB" w:rsidP="001E57AB">
      <w:pPr>
        <w:rPr>
          <w:color w:val="000000"/>
          <w:sz w:val="28"/>
          <w:lang w:eastAsia="vi-VN"/>
        </w:rPr>
      </w:pPr>
      <w:r w:rsidRPr="001E57AB">
        <w:rPr>
          <w:b/>
          <w:i/>
          <w:color w:val="000000"/>
          <w:sz w:val="22"/>
          <w:lang w:eastAsia="vi-VN"/>
        </w:rPr>
        <w:t xml:space="preserve"> </w:t>
      </w:r>
    </w:p>
    <w:p w14:paraId="35933662" w14:textId="77777777" w:rsidR="001E57AB" w:rsidRPr="001E57AB" w:rsidRDefault="001E57AB" w:rsidP="001E57AB">
      <w:pPr>
        <w:spacing w:after="182"/>
        <w:rPr>
          <w:color w:val="000000"/>
          <w:sz w:val="28"/>
          <w:lang w:eastAsia="vi-VN"/>
        </w:rPr>
      </w:pPr>
      <w:r w:rsidRPr="001E57AB">
        <w:rPr>
          <w:b/>
          <w:i/>
          <w:color w:val="000000"/>
          <w:sz w:val="22"/>
          <w:lang w:eastAsia="vi-VN"/>
        </w:rPr>
        <w:t xml:space="preserve">Ghi chú: </w:t>
      </w:r>
    </w:p>
    <w:p w14:paraId="6B9A16BB" w14:textId="77777777" w:rsidR="001E57AB" w:rsidRPr="001E57AB" w:rsidRDefault="001E57AB" w:rsidP="00610CD4">
      <w:pPr>
        <w:numPr>
          <w:ilvl w:val="0"/>
          <w:numId w:val="60"/>
        </w:numPr>
        <w:spacing w:after="72" w:line="261" w:lineRule="auto"/>
        <w:ind w:right="7181" w:hanging="221"/>
        <w:jc w:val="both"/>
        <w:rPr>
          <w:color w:val="000000"/>
          <w:sz w:val="28"/>
          <w:lang w:eastAsia="vi-VN"/>
        </w:rPr>
      </w:pPr>
      <w:r w:rsidRPr="001E57AB">
        <w:rPr>
          <w:color w:val="000000"/>
          <w:sz w:val="22"/>
          <w:lang w:eastAsia="vi-VN"/>
        </w:rPr>
        <w:t xml:space="preserve">Mục đích nuôi được ghi như sau: (T) Thương mại; (Z) Vườn thú, trưng bày; (Q) Biểu diễn xiếc; (R) Cứu hộ; (S) Nghiên cứu khoa học; (C) Bảo tồn; (E) Du lịch sinh thái; (O) Khác (ví dụ như làm cảnh). </w:t>
      </w:r>
    </w:p>
    <w:p w14:paraId="1166E891" w14:textId="77777777" w:rsidR="001E57AB" w:rsidRPr="001E57AB" w:rsidRDefault="001E57AB" w:rsidP="00610CD4">
      <w:pPr>
        <w:numPr>
          <w:ilvl w:val="0"/>
          <w:numId w:val="60"/>
        </w:numPr>
        <w:spacing w:after="62" w:line="261" w:lineRule="auto"/>
        <w:ind w:right="7181" w:hanging="221"/>
        <w:jc w:val="both"/>
        <w:rPr>
          <w:color w:val="000000"/>
          <w:sz w:val="28"/>
          <w:lang w:eastAsia="vi-VN"/>
        </w:rPr>
      </w:pPr>
      <w:r w:rsidRPr="001E57AB">
        <w:rPr>
          <w:color w:val="000000"/>
          <w:sz w:val="22"/>
          <w:lang w:eastAsia="vi-VN"/>
        </w:rPr>
        <w:t xml:space="preserve">Cột 1 ghi ngày/tháng/ năm biến động đàn. Trường hợp trong cùng một ngày vừa có nhập động vật vào cơ sở và xuất động vật ra hoặc có nhiều lần nhập hoặc nhiều lần xuất động vật ra khỏi cơ sở phải ghi đầy đủ theo từng lần nhập, xuất động vật và ghi theo trình tự thời gian, không ghi gộp thông tin trong ngày. </w:t>
      </w:r>
    </w:p>
    <w:p w14:paraId="33F4B40E" w14:textId="77777777" w:rsidR="001E57AB" w:rsidRPr="001E57AB" w:rsidRDefault="001E57AB" w:rsidP="00610CD4">
      <w:pPr>
        <w:numPr>
          <w:ilvl w:val="0"/>
          <w:numId w:val="60"/>
        </w:numPr>
        <w:spacing w:after="68" w:line="261" w:lineRule="auto"/>
        <w:ind w:right="7181" w:hanging="221"/>
        <w:jc w:val="both"/>
        <w:rPr>
          <w:color w:val="000000"/>
          <w:sz w:val="28"/>
          <w:lang w:eastAsia="vi-VN"/>
        </w:rPr>
      </w:pPr>
      <w:r w:rsidRPr="001E57AB">
        <w:rPr>
          <w:color w:val="000000"/>
          <w:sz w:val="22"/>
          <w:lang w:eastAsia="vi-VN"/>
        </w:rPr>
        <w:t xml:space="preserve">Tổng số cá thể (cột 2) = (3) + (4) + (5) + (6) + (7). </w:t>
      </w:r>
    </w:p>
    <w:p w14:paraId="4DAC4B76" w14:textId="77777777" w:rsidR="001E57AB" w:rsidRPr="001E57AB" w:rsidRDefault="001E57AB" w:rsidP="00610CD4">
      <w:pPr>
        <w:numPr>
          <w:ilvl w:val="0"/>
          <w:numId w:val="60"/>
        </w:numPr>
        <w:spacing w:after="86" w:line="261" w:lineRule="auto"/>
        <w:ind w:right="7181" w:hanging="221"/>
        <w:jc w:val="both"/>
        <w:rPr>
          <w:color w:val="000000"/>
          <w:sz w:val="28"/>
          <w:lang w:eastAsia="vi-VN"/>
        </w:rPr>
      </w:pPr>
      <w:r w:rsidRPr="001E57AB">
        <w:rPr>
          <w:color w:val="000000"/>
          <w:sz w:val="22"/>
          <w:lang w:eastAsia="vi-VN"/>
        </w:rPr>
        <w:t xml:space="preserve">A: ghi chép số lượng vật nuôi hiện có. </w:t>
      </w:r>
    </w:p>
    <w:p w14:paraId="65D7C78E" w14:textId="77777777" w:rsidR="001E57AB" w:rsidRPr="001E57AB" w:rsidRDefault="001E57AB" w:rsidP="00610CD4">
      <w:pPr>
        <w:numPr>
          <w:ilvl w:val="0"/>
          <w:numId w:val="60"/>
        </w:numPr>
        <w:spacing w:after="63" w:line="261" w:lineRule="auto"/>
        <w:ind w:right="7181" w:hanging="221"/>
        <w:jc w:val="both"/>
        <w:rPr>
          <w:color w:val="000000"/>
          <w:sz w:val="28"/>
          <w:lang w:eastAsia="vi-VN"/>
        </w:rPr>
      </w:pPr>
      <w:r w:rsidRPr="001E57AB">
        <w:rPr>
          <w:color w:val="000000"/>
          <w:sz w:val="22"/>
          <w:lang w:eastAsia="vi-VN"/>
        </w:rPr>
        <w:t xml:space="preserve">B, C….: ghi chép đầy đủ thông tin khi có biến động. </w:t>
      </w:r>
    </w:p>
    <w:p w14:paraId="220F7CB0" w14:textId="77777777" w:rsidR="001E57AB" w:rsidRPr="001E57AB" w:rsidRDefault="001E57AB" w:rsidP="00610CD4">
      <w:pPr>
        <w:numPr>
          <w:ilvl w:val="0"/>
          <w:numId w:val="61"/>
        </w:numPr>
        <w:spacing w:after="62" w:line="261" w:lineRule="auto"/>
        <w:ind w:right="7181" w:hanging="240"/>
        <w:jc w:val="both"/>
        <w:rPr>
          <w:color w:val="000000"/>
          <w:sz w:val="28"/>
          <w:lang w:eastAsia="vi-VN"/>
        </w:rPr>
      </w:pPr>
      <w:r w:rsidRPr="001E57AB">
        <w:rPr>
          <w:color w:val="000000"/>
          <w:sz w:val="22"/>
          <w:lang w:eastAsia="vi-VN"/>
        </w:rPr>
        <w:t xml:space="preserve">(B3) = (A3) + (B8) – (B13) </w:t>
      </w:r>
    </w:p>
    <w:p w14:paraId="472F2735" w14:textId="77777777" w:rsidR="001E57AB" w:rsidRPr="001E57AB" w:rsidRDefault="001E57AB" w:rsidP="00610CD4">
      <w:pPr>
        <w:numPr>
          <w:ilvl w:val="0"/>
          <w:numId w:val="61"/>
        </w:numPr>
        <w:spacing w:after="62" w:line="261" w:lineRule="auto"/>
        <w:ind w:right="7181" w:hanging="240"/>
        <w:jc w:val="both"/>
        <w:rPr>
          <w:color w:val="000000"/>
          <w:sz w:val="28"/>
          <w:lang w:eastAsia="vi-VN"/>
        </w:rPr>
      </w:pPr>
      <w:r w:rsidRPr="001E57AB">
        <w:rPr>
          <w:color w:val="000000"/>
          <w:sz w:val="22"/>
          <w:lang w:eastAsia="vi-VN"/>
        </w:rPr>
        <w:t xml:space="preserve">(B4) = (A4) + (B9) – (B14) </w:t>
      </w:r>
    </w:p>
    <w:p w14:paraId="76FFE9BA" w14:textId="77777777" w:rsidR="001E57AB" w:rsidRPr="001E57AB" w:rsidRDefault="001E57AB" w:rsidP="00610CD4">
      <w:pPr>
        <w:numPr>
          <w:ilvl w:val="0"/>
          <w:numId w:val="61"/>
        </w:numPr>
        <w:spacing w:after="62" w:line="261" w:lineRule="auto"/>
        <w:ind w:right="7181" w:hanging="240"/>
        <w:jc w:val="both"/>
        <w:rPr>
          <w:color w:val="000000"/>
          <w:sz w:val="28"/>
          <w:lang w:eastAsia="vi-VN"/>
        </w:rPr>
      </w:pPr>
      <w:r w:rsidRPr="001E57AB">
        <w:rPr>
          <w:color w:val="000000"/>
          <w:sz w:val="22"/>
          <w:lang w:eastAsia="vi-VN"/>
        </w:rPr>
        <w:t xml:space="preserve">(B5) = (A5) + (B10) – (B15) </w:t>
      </w:r>
    </w:p>
    <w:p w14:paraId="52B67DBB" w14:textId="77777777" w:rsidR="001E57AB" w:rsidRPr="001E57AB" w:rsidRDefault="001E57AB" w:rsidP="00610CD4">
      <w:pPr>
        <w:numPr>
          <w:ilvl w:val="0"/>
          <w:numId w:val="61"/>
        </w:numPr>
        <w:spacing w:after="111" w:line="261" w:lineRule="auto"/>
        <w:ind w:right="7181" w:hanging="240"/>
        <w:jc w:val="both"/>
        <w:rPr>
          <w:color w:val="000000"/>
          <w:sz w:val="28"/>
          <w:lang w:eastAsia="vi-VN"/>
        </w:rPr>
      </w:pPr>
      <w:r w:rsidRPr="001E57AB">
        <w:rPr>
          <w:color w:val="000000"/>
          <w:sz w:val="22"/>
          <w:lang w:eastAsia="vi-VN"/>
        </w:rPr>
        <w:t xml:space="preserve">(B6) = (A6) + (B11) – (B16) </w:t>
      </w:r>
    </w:p>
    <w:p w14:paraId="3E023DD5" w14:textId="77777777" w:rsidR="001E57AB" w:rsidRPr="001E57AB" w:rsidRDefault="001E57AB" w:rsidP="001E57AB">
      <w:pPr>
        <w:spacing w:after="74" w:line="261" w:lineRule="auto"/>
        <w:jc w:val="both"/>
        <w:rPr>
          <w:color w:val="000000"/>
          <w:sz w:val="28"/>
          <w:lang w:eastAsia="vi-VN"/>
        </w:rPr>
      </w:pPr>
      <w:r w:rsidRPr="001E57AB">
        <w:rPr>
          <w:color w:val="000000"/>
          <w:sz w:val="22"/>
          <w:lang w:eastAsia="vi-VN"/>
        </w:rPr>
        <w:t xml:space="preserve">đ) (B7) = (A7) + (B12) – (B17). </w:t>
      </w:r>
    </w:p>
    <w:p w14:paraId="770AF87B" w14:textId="77777777" w:rsidR="001E57AB" w:rsidRPr="001E57AB" w:rsidRDefault="001E57AB" w:rsidP="00610CD4">
      <w:pPr>
        <w:numPr>
          <w:ilvl w:val="0"/>
          <w:numId w:val="62"/>
        </w:numPr>
        <w:spacing w:after="84" w:line="261" w:lineRule="auto"/>
        <w:ind w:right="7181" w:hanging="257"/>
        <w:jc w:val="both"/>
        <w:rPr>
          <w:color w:val="000000"/>
          <w:sz w:val="28"/>
          <w:lang w:eastAsia="vi-VN"/>
        </w:rPr>
      </w:pPr>
      <w:r w:rsidRPr="001E57AB">
        <w:rPr>
          <w:color w:val="000000"/>
          <w:sz w:val="22"/>
          <w:lang w:eastAsia="vi-VN"/>
        </w:rPr>
        <w:t xml:space="preserve">Trường hợp nuôi sinh sản, tổ chức, cá nhân phải ghi đầy đủ thông tin của đàn bố, mẹ vào các cột 3, 4, 8, 9, 13 và 14.  </w:t>
      </w:r>
    </w:p>
    <w:p w14:paraId="7AEB7A4B" w14:textId="77777777" w:rsidR="001E57AB" w:rsidRPr="001E57AB" w:rsidRDefault="001E57AB" w:rsidP="00610CD4">
      <w:pPr>
        <w:numPr>
          <w:ilvl w:val="0"/>
          <w:numId w:val="62"/>
        </w:numPr>
        <w:spacing w:after="72" w:line="261" w:lineRule="auto"/>
        <w:ind w:right="7181" w:hanging="257"/>
        <w:jc w:val="both"/>
        <w:rPr>
          <w:color w:val="000000"/>
          <w:sz w:val="28"/>
          <w:lang w:eastAsia="vi-VN"/>
        </w:rPr>
      </w:pPr>
      <w:r w:rsidRPr="001E57AB">
        <w:rPr>
          <w:color w:val="000000"/>
          <w:sz w:val="22"/>
          <w:lang w:eastAsia="vi-VN"/>
        </w:rPr>
        <w:t xml:space="preserve">Cột 19: Cơ quan kiểm lâm sở tại/Cơ quan quản lý nhà nước về thủy sản ký xác nhận, ghi rõ họ tên, đóng dấu khi kiểm tra đột xuất, định kỳ hoặc khi tổ chức, cá nhân xuất bán động vật. </w:t>
      </w:r>
    </w:p>
    <w:p w14:paraId="36BF99F0" w14:textId="77777777" w:rsidR="001E57AB" w:rsidRPr="001E57AB" w:rsidRDefault="001E57AB" w:rsidP="00610CD4">
      <w:pPr>
        <w:numPr>
          <w:ilvl w:val="0"/>
          <w:numId w:val="62"/>
        </w:numPr>
        <w:spacing w:after="89" w:line="261" w:lineRule="auto"/>
        <w:ind w:right="7181" w:hanging="257"/>
        <w:jc w:val="both"/>
        <w:rPr>
          <w:color w:val="000000"/>
          <w:sz w:val="28"/>
          <w:lang w:eastAsia="vi-VN"/>
        </w:rPr>
      </w:pPr>
      <w:r w:rsidRPr="001E57AB">
        <w:rPr>
          <w:color w:val="000000"/>
          <w:sz w:val="22"/>
          <w:lang w:eastAsia="vi-VN"/>
        </w:rPr>
        <w:t xml:space="preserve">Mỗi loài được lập 01 sổ theo dõi riêng. </w:t>
      </w:r>
    </w:p>
    <w:p w14:paraId="6F816E6A" w14:textId="77777777" w:rsidR="001E57AB" w:rsidRPr="001E57AB" w:rsidRDefault="001E57AB" w:rsidP="00610CD4">
      <w:pPr>
        <w:numPr>
          <w:ilvl w:val="0"/>
          <w:numId w:val="62"/>
        </w:numPr>
        <w:spacing w:after="80" w:line="261" w:lineRule="auto"/>
        <w:ind w:right="7181" w:hanging="257"/>
        <w:jc w:val="both"/>
        <w:rPr>
          <w:color w:val="000000"/>
          <w:sz w:val="28"/>
          <w:lang w:eastAsia="vi-VN"/>
        </w:rPr>
      </w:pPr>
      <w:r w:rsidRPr="001E57AB">
        <w:rPr>
          <w:color w:val="000000"/>
          <w:sz w:val="22"/>
          <w:lang w:eastAsia="vi-VN"/>
        </w:rPr>
        <w:t xml:space="preserve">Đối với trại nuôi đã thành lập trước thời điểm Thông tư này có hiệu lực, chủ cơ sở cập nhật thông tin gần nhất từ sổ theo dõi nuôi, trồng theo quy định cũ vào sổ này. </w:t>
      </w:r>
    </w:p>
    <w:p w14:paraId="5375DDBB" w14:textId="77777777" w:rsidR="001E57AB" w:rsidRPr="001E57AB" w:rsidRDefault="001E57AB" w:rsidP="001E57AB">
      <w:pPr>
        <w:keepNext/>
        <w:keepLines/>
        <w:spacing w:after="17" w:line="248" w:lineRule="auto"/>
        <w:jc w:val="both"/>
        <w:outlineLvl w:val="2"/>
        <w:rPr>
          <w:b/>
          <w:color w:val="000000"/>
          <w:sz w:val="26"/>
          <w:lang w:eastAsia="vi-VN"/>
        </w:rPr>
      </w:pPr>
      <w:r w:rsidRPr="001E57AB">
        <w:rPr>
          <w:b/>
          <w:color w:val="000000"/>
          <w:sz w:val="26"/>
          <w:lang w:eastAsia="vi-VN"/>
        </w:rPr>
        <w:lastRenderedPageBreak/>
        <w:t>III. ĐỐI VỚI CƠ SỞ NUÔI SINH TRƯỞNG</w:t>
      </w:r>
      <w:r w:rsidRPr="001E57AB">
        <w:rPr>
          <w:b/>
          <w:i/>
          <w:color w:val="000000"/>
          <w:sz w:val="26"/>
          <w:lang w:eastAsia="vi-VN"/>
        </w:rPr>
        <w:t xml:space="preserve"> </w:t>
      </w:r>
    </w:p>
    <w:tbl>
      <w:tblPr>
        <w:tblW w:w="13996" w:type="dxa"/>
        <w:tblInd w:w="5" w:type="dxa"/>
        <w:tblCellMar>
          <w:top w:w="58" w:type="dxa"/>
          <w:left w:w="94" w:type="dxa"/>
          <w:right w:w="65" w:type="dxa"/>
        </w:tblCellMar>
        <w:tblLook w:val="04A0" w:firstRow="1" w:lastRow="0" w:firstColumn="1" w:lastColumn="0" w:noHBand="0" w:noVBand="1"/>
      </w:tblPr>
      <w:tblGrid>
        <w:gridCol w:w="458"/>
        <w:gridCol w:w="1080"/>
        <w:gridCol w:w="902"/>
        <w:gridCol w:w="533"/>
        <w:gridCol w:w="478"/>
        <w:gridCol w:w="1301"/>
        <w:gridCol w:w="535"/>
        <w:gridCol w:w="475"/>
        <w:gridCol w:w="1301"/>
        <w:gridCol w:w="536"/>
        <w:gridCol w:w="478"/>
        <w:gridCol w:w="1301"/>
        <w:gridCol w:w="2362"/>
        <w:gridCol w:w="2256"/>
      </w:tblGrid>
      <w:tr w:rsidR="001E57AB" w:rsidRPr="006221BC" w14:paraId="4BBF5D6B" w14:textId="77777777" w:rsidTr="00610CD4">
        <w:trPr>
          <w:trHeight w:val="310"/>
        </w:trPr>
        <w:tc>
          <w:tcPr>
            <w:tcW w:w="458" w:type="dxa"/>
            <w:vMerge w:val="restart"/>
            <w:tcBorders>
              <w:top w:val="single" w:sz="4" w:space="0" w:color="000000"/>
              <w:left w:val="single" w:sz="4" w:space="0" w:color="000000"/>
              <w:bottom w:val="single" w:sz="4" w:space="0" w:color="000000"/>
              <w:right w:val="single" w:sz="4" w:space="0" w:color="000000"/>
            </w:tcBorders>
            <w:vAlign w:val="center"/>
          </w:tcPr>
          <w:p w14:paraId="6BC82746" w14:textId="77777777" w:rsidR="001E57AB" w:rsidRPr="00610CD4" w:rsidRDefault="001E57AB" w:rsidP="00610CD4">
            <w:pPr>
              <w:rPr>
                <w:color w:val="000000"/>
                <w:kern w:val="2"/>
                <w:sz w:val="28"/>
              </w:rPr>
            </w:pPr>
            <w:r w:rsidRPr="00610CD4">
              <w:rPr>
                <w:b/>
                <w:color w:val="000000"/>
                <w:kern w:val="2"/>
                <w:sz w:val="18"/>
              </w:rPr>
              <w:t xml:space="preserve">TT </w:t>
            </w:r>
          </w:p>
        </w:tc>
        <w:tc>
          <w:tcPr>
            <w:tcW w:w="1080" w:type="dxa"/>
            <w:vMerge w:val="restart"/>
            <w:tcBorders>
              <w:top w:val="single" w:sz="4" w:space="0" w:color="000000"/>
              <w:left w:val="single" w:sz="4" w:space="0" w:color="000000"/>
              <w:bottom w:val="single" w:sz="4" w:space="0" w:color="000000"/>
              <w:right w:val="single" w:sz="4" w:space="0" w:color="000000"/>
            </w:tcBorders>
            <w:vAlign w:val="center"/>
          </w:tcPr>
          <w:p w14:paraId="7897882F" w14:textId="77777777" w:rsidR="001E57AB" w:rsidRPr="00610CD4" w:rsidRDefault="001E57AB" w:rsidP="00610CD4">
            <w:pPr>
              <w:ind w:right="15"/>
              <w:jc w:val="center"/>
              <w:rPr>
                <w:color w:val="000000"/>
                <w:kern w:val="2"/>
                <w:sz w:val="28"/>
              </w:rPr>
            </w:pPr>
            <w:r w:rsidRPr="00610CD4">
              <w:rPr>
                <w:b/>
                <w:color w:val="000000"/>
                <w:kern w:val="2"/>
                <w:sz w:val="18"/>
              </w:rPr>
              <w:t xml:space="preserve">Ngày/  tháng/ năm </w:t>
            </w:r>
          </w:p>
        </w:tc>
        <w:tc>
          <w:tcPr>
            <w:tcW w:w="902" w:type="dxa"/>
            <w:vMerge w:val="restart"/>
            <w:tcBorders>
              <w:top w:val="single" w:sz="4" w:space="0" w:color="000000"/>
              <w:left w:val="single" w:sz="4" w:space="0" w:color="000000"/>
              <w:bottom w:val="single" w:sz="4" w:space="0" w:color="000000"/>
              <w:right w:val="nil"/>
            </w:tcBorders>
          </w:tcPr>
          <w:p w14:paraId="685078AB" w14:textId="77777777" w:rsidR="001E57AB" w:rsidRPr="00610CD4" w:rsidRDefault="001E57AB" w:rsidP="00610CD4">
            <w:pPr>
              <w:rPr>
                <w:color w:val="000000"/>
                <w:kern w:val="2"/>
                <w:sz w:val="28"/>
              </w:rPr>
            </w:pPr>
          </w:p>
        </w:tc>
        <w:tc>
          <w:tcPr>
            <w:tcW w:w="2312" w:type="dxa"/>
            <w:gridSpan w:val="3"/>
            <w:vMerge w:val="restart"/>
            <w:tcBorders>
              <w:top w:val="single" w:sz="4" w:space="0" w:color="000000"/>
              <w:left w:val="nil"/>
              <w:bottom w:val="single" w:sz="4" w:space="0" w:color="000000"/>
              <w:right w:val="single" w:sz="4" w:space="0" w:color="000000"/>
            </w:tcBorders>
            <w:vAlign w:val="center"/>
          </w:tcPr>
          <w:p w14:paraId="7232333A" w14:textId="77777777" w:rsidR="001E57AB" w:rsidRPr="00610CD4" w:rsidRDefault="001E57AB" w:rsidP="00610CD4">
            <w:pPr>
              <w:rPr>
                <w:color w:val="000000"/>
                <w:kern w:val="2"/>
                <w:sz w:val="28"/>
              </w:rPr>
            </w:pPr>
            <w:r w:rsidRPr="00610CD4">
              <w:rPr>
                <w:b/>
                <w:color w:val="000000"/>
                <w:kern w:val="2"/>
                <w:sz w:val="18"/>
              </w:rPr>
              <w:t xml:space="preserve">Hiện trạng nuôi </w:t>
            </w:r>
          </w:p>
        </w:tc>
        <w:tc>
          <w:tcPr>
            <w:tcW w:w="535" w:type="dxa"/>
            <w:tcBorders>
              <w:top w:val="single" w:sz="4" w:space="0" w:color="000000"/>
              <w:left w:val="single" w:sz="4" w:space="0" w:color="000000"/>
              <w:bottom w:val="single" w:sz="4" w:space="0" w:color="000000"/>
              <w:right w:val="nil"/>
            </w:tcBorders>
          </w:tcPr>
          <w:p w14:paraId="0AE4229F" w14:textId="77777777" w:rsidR="001E57AB" w:rsidRPr="00610CD4" w:rsidRDefault="001E57AB" w:rsidP="00610CD4">
            <w:pPr>
              <w:rPr>
                <w:color w:val="000000"/>
                <w:kern w:val="2"/>
                <w:sz w:val="28"/>
              </w:rPr>
            </w:pPr>
          </w:p>
        </w:tc>
        <w:tc>
          <w:tcPr>
            <w:tcW w:w="2312" w:type="dxa"/>
            <w:gridSpan w:val="3"/>
            <w:tcBorders>
              <w:top w:val="single" w:sz="4" w:space="0" w:color="000000"/>
              <w:left w:val="nil"/>
              <w:bottom w:val="single" w:sz="4" w:space="0" w:color="000000"/>
              <w:right w:val="nil"/>
            </w:tcBorders>
          </w:tcPr>
          <w:p w14:paraId="6D10ECA0" w14:textId="77777777" w:rsidR="001E57AB" w:rsidRPr="00610CD4" w:rsidRDefault="001E57AB" w:rsidP="00610CD4">
            <w:pPr>
              <w:ind w:right="80"/>
              <w:jc w:val="right"/>
              <w:rPr>
                <w:color w:val="000000"/>
                <w:kern w:val="2"/>
                <w:sz w:val="28"/>
              </w:rPr>
            </w:pPr>
            <w:r w:rsidRPr="00610CD4">
              <w:rPr>
                <w:b/>
                <w:color w:val="000000"/>
                <w:kern w:val="2"/>
                <w:sz w:val="18"/>
              </w:rPr>
              <w:t xml:space="preserve">Biến động </w:t>
            </w:r>
          </w:p>
        </w:tc>
        <w:tc>
          <w:tcPr>
            <w:tcW w:w="1778" w:type="dxa"/>
            <w:gridSpan w:val="2"/>
            <w:tcBorders>
              <w:top w:val="single" w:sz="4" w:space="0" w:color="000000"/>
              <w:left w:val="nil"/>
              <w:bottom w:val="single" w:sz="4" w:space="0" w:color="000000"/>
              <w:right w:val="single" w:sz="4" w:space="0" w:color="000000"/>
            </w:tcBorders>
          </w:tcPr>
          <w:p w14:paraId="3D529F2D" w14:textId="77777777" w:rsidR="001E57AB" w:rsidRPr="00610CD4" w:rsidRDefault="001E57AB" w:rsidP="00610CD4">
            <w:pPr>
              <w:rPr>
                <w:color w:val="000000"/>
                <w:kern w:val="2"/>
                <w:sz w:val="28"/>
              </w:rPr>
            </w:pPr>
          </w:p>
        </w:tc>
        <w:tc>
          <w:tcPr>
            <w:tcW w:w="2362" w:type="dxa"/>
            <w:vMerge w:val="restart"/>
            <w:tcBorders>
              <w:top w:val="single" w:sz="4" w:space="0" w:color="000000"/>
              <w:left w:val="single" w:sz="4" w:space="0" w:color="000000"/>
              <w:bottom w:val="single" w:sz="4" w:space="0" w:color="000000"/>
              <w:right w:val="single" w:sz="4" w:space="0" w:color="000000"/>
            </w:tcBorders>
            <w:vAlign w:val="center"/>
          </w:tcPr>
          <w:p w14:paraId="25B14E4D" w14:textId="77777777" w:rsidR="001E57AB" w:rsidRPr="00610CD4" w:rsidRDefault="001E57AB" w:rsidP="00610CD4">
            <w:pPr>
              <w:spacing w:after="18"/>
              <w:ind w:right="31"/>
              <w:jc w:val="center"/>
              <w:rPr>
                <w:color w:val="000000"/>
                <w:kern w:val="2"/>
                <w:sz w:val="28"/>
              </w:rPr>
            </w:pPr>
            <w:r w:rsidRPr="00610CD4">
              <w:rPr>
                <w:b/>
                <w:color w:val="000000"/>
                <w:kern w:val="2"/>
                <w:sz w:val="18"/>
              </w:rPr>
              <w:t xml:space="preserve">Nguyên nhân biến động </w:t>
            </w:r>
          </w:p>
          <w:p w14:paraId="1E15A85B" w14:textId="77777777" w:rsidR="001E57AB" w:rsidRPr="00610CD4" w:rsidRDefault="001E57AB" w:rsidP="00610CD4">
            <w:pPr>
              <w:jc w:val="center"/>
              <w:rPr>
                <w:color w:val="000000"/>
                <w:kern w:val="2"/>
                <w:sz w:val="28"/>
              </w:rPr>
            </w:pPr>
            <w:r w:rsidRPr="00610CD4">
              <w:rPr>
                <w:b/>
                <w:color w:val="000000"/>
                <w:kern w:val="2"/>
                <w:sz w:val="18"/>
              </w:rPr>
              <w:t>(</w:t>
            </w:r>
            <w:r w:rsidRPr="00610CD4">
              <w:rPr>
                <w:b/>
                <w:i/>
                <w:color w:val="000000"/>
                <w:kern w:val="2"/>
                <w:sz w:val="18"/>
              </w:rPr>
              <w:t>khai thác, cứu hộ, tái thả, chết…)</w:t>
            </w:r>
            <w:r w:rsidRPr="00610CD4">
              <w:rPr>
                <w:b/>
                <w:color w:val="000000"/>
                <w:kern w:val="2"/>
                <w:sz w:val="18"/>
              </w:rPr>
              <w:t xml:space="preserve"> </w:t>
            </w:r>
          </w:p>
        </w:tc>
        <w:tc>
          <w:tcPr>
            <w:tcW w:w="2256" w:type="dxa"/>
            <w:vMerge w:val="restart"/>
            <w:tcBorders>
              <w:top w:val="single" w:sz="4" w:space="0" w:color="000000"/>
              <w:left w:val="single" w:sz="4" w:space="0" w:color="000000"/>
              <w:bottom w:val="single" w:sz="4" w:space="0" w:color="000000"/>
              <w:right w:val="single" w:sz="4" w:space="0" w:color="000000"/>
            </w:tcBorders>
            <w:vAlign w:val="center"/>
          </w:tcPr>
          <w:p w14:paraId="3FE8705E" w14:textId="77777777" w:rsidR="001E57AB" w:rsidRPr="00610CD4" w:rsidRDefault="001E57AB" w:rsidP="00610CD4">
            <w:pPr>
              <w:ind w:right="31"/>
              <w:jc w:val="center"/>
              <w:rPr>
                <w:color w:val="000000"/>
                <w:kern w:val="2"/>
                <w:sz w:val="28"/>
              </w:rPr>
            </w:pPr>
            <w:r w:rsidRPr="00610CD4">
              <w:rPr>
                <w:b/>
                <w:color w:val="000000"/>
                <w:kern w:val="2"/>
                <w:sz w:val="18"/>
              </w:rPr>
              <w:t xml:space="preserve">Xác nhận của cơ quan </w:t>
            </w:r>
          </w:p>
          <w:p w14:paraId="532BA0A9" w14:textId="77777777" w:rsidR="001E57AB" w:rsidRPr="00610CD4" w:rsidRDefault="001E57AB" w:rsidP="00610CD4">
            <w:pPr>
              <w:jc w:val="center"/>
              <w:rPr>
                <w:color w:val="000000"/>
                <w:kern w:val="2"/>
                <w:sz w:val="28"/>
              </w:rPr>
            </w:pPr>
            <w:r w:rsidRPr="00610CD4">
              <w:rPr>
                <w:b/>
                <w:color w:val="000000"/>
                <w:kern w:val="2"/>
                <w:sz w:val="18"/>
              </w:rPr>
              <w:t xml:space="preserve">Kiểm lâm sở tại/ Cơ quan thủy sản </w:t>
            </w:r>
          </w:p>
        </w:tc>
      </w:tr>
      <w:tr w:rsidR="001E57AB" w:rsidRPr="006221BC" w14:paraId="377FEA5F" w14:textId="77777777" w:rsidTr="00610CD4">
        <w:trPr>
          <w:trHeight w:val="310"/>
        </w:trPr>
        <w:tc>
          <w:tcPr>
            <w:tcW w:w="0" w:type="auto"/>
            <w:vMerge/>
            <w:tcBorders>
              <w:top w:val="nil"/>
              <w:left w:val="single" w:sz="4" w:space="0" w:color="000000"/>
              <w:bottom w:val="nil"/>
              <w:right w:val="single" w:sz="4" w:space="0" w:color="000000"/>
            </w:tcBorders>
          </w:tcPr>
          <w:p w14:paraId="076FAC8A" w14:textId="77777777" w:rsidR="001E57AB" w:rsidRPr="00610CD4" w:rsidRDefault="001E57AB" w:rsidP="00610CD4">
            <w:pPr>
              <w:rPr>
                <w:color w:val="000000"/>
                <w:kern w:val="2"/>
                <w:sz w:val="28"/>
              </w:rPr>
            </w:pPr>
          </w:p>
        </w:tc>
        <w:tc>
          <w:tcPr>
            <w:tcW w:w="0" w:type="auto"/>
            <w:vMerge/>
            <w:tcBorders>
              <w:top w:val="nil"/>
              <w:left w:val="single" w:sz="4" w:space="0" w:color="000000"/>
              <w:bottom w:val="nil"/>
              <w:right w:val="single" w:sz="4" w:space="0" w:color="000000"/>
            </w:tcBorders>
          </w:tcPr>
          <w:p w14:paraId="623AD55D"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nil"/>
            </w:tcBorders>
          </w:tcPr>
          <w:p w14:paraId="06184993" w14:textId="77777777" w:rsidR="001E57AB" w:rsidRPr="00610CD4" w:rsidRDefault="001E57AB" w:rsidP="00610CD4">
            <w:pPr>
              <w:rPr>
                <w:color w:val="000000"/>
                <w:kern w:val="2"/>
                <w:sz w:val="28"/>
              </w:rPr>
            </w:pPr>
          </w:p>
        </w:tc>
        <w:tc>
          <w:tcPr>
            <w:tcW w:w="0" w:type="auto"/>
            <w:gridSpan w:val="3"/>
            <w:vMerge/>
            <w:tcBorders>
              <w:top w:val="nil"/>
              <w:left w:val="nil"/>
              <w:bottom w:val="single" w:sz="4" w:space="0" w:color="000000"/>
              <w:right w:val="single" w:sz="4" w:space="0" w:color="000000"/>
            </w:tcBorders>
          </w:tcPr>
          <w:p w14:paraId="6CCB3862" w14:textId="77777777" w:rsidR="001E57AB" w:rsidRPr="00610CD4" w:rsidRDefault="001E57AB" w:rsidP="00610CD4">
            <w:pPr>
              <w:rPr>
                <w:color w:val="000000"/>
                <w:kern w:val="2"/>
                <w:sz w:val="28"/>
              </w:rPr>
            </w:pPr>
          </w:p>
        </w:tc>
        <w:tc>
          <w:tcPr>
            <w:tcW w:w="535" w:type="dxa"/>
            <w:tcBorders>
              <w:top w:val="single" w:sz="4" w:space="0" w:color="000000"/>
              <w:left w:val="single" w:sz="4" w:space="0" w:color="000000"/>
              <w:bottom w:val="single" w:sz="4" w:space="0" w:color="000000"/>
              <w:right w:val="nil"/>
            </w:tcBorders>
          </w:tcPr>
          <w:p w14:paraId="4B3EF958" w14:textId="77777777" w:rsidR="001E57AB" w:rsidRPr="00610CD4" w:rsidRDefault="001E57AB" w:rsidP="00610CD4">
            <w:pPr>
              <w:rPr>
                <w:color w:val="000000"/>
                <w:kern w:val="2"/>
                <w:sz w:val="28"/>
              </w:rPr>
            </w:pPr>
          </w:p>
        </w:tc>
        <w:tc>
          <w:tcPr>
            <w:tcW w:w="1776" w:type="dxa"/>
            <w:gridSpan w:val="2"/>
            <w:tcBorders>
              <w:top w:val="single" w:sz="4" w:space="0" w:color="000000"/>
              <w:left w:val="nil"/>
              <w:bottom w:val="single" w:sz="4" w:space="0" w:color="000000"/>
              <w:right w:val="single" w:sz="4" w:space="0" w:color="000000"/>
            </w:tcBorders>
          </w:tcPr>
          <w:p w14:paraId="49F0749E" w14:textId="77777777" w:rsidR="001E57AB" w:rsidRPr="00610CD4" w:rsidRDefault="001E57AB" w:rsidP="00610CD4">
            <w:pPr>
              <w:rPr>
                <w:color w:val="000000"/>
                <w:kern w:val="2"/>
                <w:sz w:val="28"/>
              </w:rPr>
            </w:pPr>
            <w:r w:rsidRPr="00610CD4">
              <w:rPr>
                <w:b/>
                <w:color w:val="000000"/>
                <w:kern w:val="2"/>
                <w:sz w:val="18"/>
              </w:rPr>
              <w:t xml:space="preserve">Tăng đàn </w:t>
            </w:r>
          </w:p>
        </w:tc>
        <w:tc>
          <w:tcPr>
            <w:tcW w:w="535" w:type="dxa"/>
            <w:tcBorders>
              <w:top w:val="single" w:sz="4" w:space="0" w:color="000000"/>
              <w:left w:val="single" w:sz="4" w:space="0" w:color="000000"/>
              <w:bottom w:val="single" w:sz="4" w:space="0" w:color="000000"/>
              <w:right w:val="nil"/>
            </w:tcBorders>
          </w:tcPr>
          <w:p w14:paraId="28B6AE76" w14:textId="77777777" w:rsidR="001E57AB" w:rsidRPr="00610CD4" w:rsidRDefault="001E57AB" w:rsidP="00610CD4">
            <w:pPr>
              <w:rPr>
                <w:color w:val="000000"/>
                <w:kern w:val="2"/>
                <w:sz w:val="28"/>
              </w:rPr>
            </w:pPr>
          </w:p>
        </w:tc>
        <w:tc>
          <w:tcPr>
            <w:tcW w:w="1778" w:type="dxa"/>
            <w:gridSpan w:val="2"/>
            <w:tcBorders>
              <w:top w:val="single" w:sz="4" w:space="0" w:color="000000"/>
              <w:left w:val="nil"/>
              <w:bottom w:val="single" w:sz="4" w:space="0" w:color="000000"/>
              <w:right w:val="single" w:sz="4" w:space="0" w:color="000000"/>
            </w:tcBorders>
          </w:tcPr>
          <w:p w14:paraId="034FAF46" w14:textId="77777777" w:rsidR="001E57AB" w:rsidRPr="00610CD4" w:rsidRDefault="001E57AB" w:rsidP="00610CD4">
            <w:pPr>
              <w:rPr>
                <w:color w:val="000000"/>
                <w:kern w:val="2"/>
                <w:sz w:val="28"/>
              </w:rPr>
            </w:pPr>
            <w:r w:rsidRPr="00610CD4">
              <w:rPr>
                <w:b/>
                <w:color w:val="000000"/>
                <w:kern w:val="2"/>
                <w:sz w:val="18"/>
              </w:rPr>
              <w:t xml:space="preserve">Giảm đàn  </w:t>
            </w:r>
          </w:p>
        </w:tc>
        <w:tc>
          <w:tcPr>
            <w:tcW w:w="0" w:type="auto"/>
            <w:vMerge/>
            <w:tcBorders>
              <w:top w:val="nil"/>
              <w:left w:val="single" w:sz="4" w:space="0" w:color="000000"/>
              <w:bottom w:val="nil"/>
              <w:right w:val="single" w:sz="4" w:space="0" w:color="000000"/>
            </w:tcBorders>
          </w:tcPr>
          <w:p w14:paraId="2303D212" w14:textId="77777777" w:rsidR="001E57AB" w:rsidRPr="00610CD4" w:rsidRDefault="001E57AB" w:rsidP="00610CD4">
            <w:pPr>
              <w:rPr>
                <w:color w:val="000000"/>
                <w:kern w:val="2"/>
                <w:sz w:val="28"/>
              </w:rPr>
            </w:pPr>
          </w:p>
        </w:tc>
        <w:tc>
          <w:tcPr>
            <w:tcW w:w="0" w:type="auto"/>
            <w:vMerge/>
            <w:tcBorders>
              <w:top w:val="nil"/>
              <w:left w:val="single" w:sz="4" w:space="0" w:color="000000"/>
              <w:bottom w:val="nil"/>
              <w:right w:val="single" w:sz="4" w:space="0" w:color="000000"/>
            </w:tcBorders>
          </w:tcPr>
          <w:p w14:paraId="649EB483" w14:textId="77777777" w:rsidR="001E57AB" w:rsidRPr="00610CD4" w:rsidRDefault="001E57AB" w:rsidP="00610CD4">
            <w:pPr>
              <w:rPr>
                <w:color w:val="000000"/>
                <w:kern w:val="2"/>
                <w:sz w:val="28"/>
              </w:rPr>
            </w:pPr>
          </w:p>
        </w:tc>
      </w:tr>
      <w:tr w:rsidR="001E57AB" w:rsidRPr="006221BC" w14:paraId="59A5B542" w14:textId="77777777" w:rsidTr="00610CD4">
        <w:trPr>
          <w:trHeight w:val="730"/>
        </w:trPr>
        <w:tc>
          <w:tcPr>
            <w:tcW w:w="0" w:type="auto"/>
            <w:vMerge/>
            <w:tcBorders>
              <w:top w:val="nil"/>
              <w:left w:val="single" w:sz="4" w:space="0" w:color="000000"/>
              <w:bottom w:val="single" w:sz="4" w:space="0" w:color="000000"/>
              <w:right w:val="single" w:sz="4" w:space="0" w:color="000000"/>
            </w:tcBorders>
          </w:tcPr>
          <w:p w14:paraId="414EFDC0"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0E699448" w14:textId="77777777" w:rsidR="001E57AB" w:rsidRPr="00610CD4" w:rsidRDefault="001E57AB" w:rsidP="00610CD4">
            <w:pPr>
              <w:rPr>
                <w:color w:val="000000"/>
                <w:kern w:val="2"/>
                <w:sz w:val="28"/>
              </w:rPr>
            </w:pPr>
          </w:p>
        </w:tc>
        <w:tc>
          <w:tcPr>
            <w:tcW w:w="902" w:type="dxa"/>
            <w:tcBorders>
              <w:top w:val="single" w:sz="4" w:space="0" w:color="000000"/>
              <w:left w:val="single" w:sz="4" w:space="0" w:color="000000"/>
              <w:bottom w:val="single" w:sz="4" w:space="0" w:color="000000"/>
              <w:right w:val="single" w:sz="4" w:space="0" w:color="000000"/>
            </w:tcBorders>
            <w:vAlign w:val="center"/>
          </w:tcPr>
          <w:p w14:paraId="036A465B" w14:textId="77777777" w:rsidR="001E57AB" w:rsidRPr="00610CD4" w:rsidRDefault="001E57AB" w:rsidP="00610CD4">
            <w:pPr>
              <w:jc w:val="center"/>
              <w:rPr>
                <w:color w:val="000000"/>
                <w:kern w:val="2"/>
                <w:sz w:val="28"/>
              </w:rPr>
            </w:pPr>
            <w:r w:rsidRPr="00610CD4">
              <w:rPr>
                <w:b/>
                <w:color w:val="000000"/>
                <w:kern w:val="2"/>
                <w:sz w:val="18"/>
              </w:rPr>
              <w:t xml:space="preserve">Tổng số cá thể </w:t>
            </w:r>
          </w:p>
        </w:tc>
        <w:tc>
          <w:tcPr>
            <w:tcW w:w="533" w:type="dxa"/>
            <w:tcBorders>
              <w:top w:val="single" w:sz="4" w:space="0" w:color="000000"/>
              <w:left w:val="single" w:sz="4" w:space="0" w:color="000000"/>
              <w:bottom w:val="single" w:sz="4" w:space="0" w:color="000000"/>
              <w:right w:val="single" w:sz="4" w:space="0" w:color="000000"/>
            </w:tcBorders>
            <w:vAlign w:val="center"/>
          </w:tcPr>
          <w:p w14:paraId="1F19CD61" w14:textId="77777777" w:rsidR="001E57AB" w:rsidRPr="00610CD4" w:rsidRDefault="001E57AB" w:rsidP="00610CD4">
            <w:pPr>
              <w:rPr>
                <w:color w:val="000000"/>
                <w:kern w:val="2"/>
                <w:sz w:val="28"/>
              </w:rPr>
            </w:pPr>
            <w:r w:rsidRPr="00610CD4">
              <w:rPr>
                <w:b/>
                <w:i/>
                <w:color w:val="000000"/>
                <w:kern w:val="2"/>
                <w:sz w:val="18"/>
              </w:rPr>
              <w:t xml:space="preserve">Đực </w:t>
            </w:r>
          </w:p>
        </w:tc>
        <w:tc>
          <w:tcPr>
            <w:tcW w:w="478" w:type="dxa"/>
            <w:tcBorders>
              <w:top w:val="single" w:sz="4" w:space="0" w:color="000000"/>
              <w:left w:val="single" w:sz="4" w:space="0" w:color="000000"/>
              <w:bottom w:val="single" w:sz="4" w:space="0" w:color="000000"/>
              <w:right w:val="single" w:sz="4" w:space="0" w:color="000000"/>
            </w:tcBorders>
            <w:vAlign w:val="center"/>
          </w:tcPr>
          <w:p w14:paraId="3BE8BE2E" w14:textId="77777777" w:rsidR="001E57AB" w:rsidRPr="00610CD4" w:rsidRDefault="001E57AB" w:rsidP="00610CD4">
            <w:pPr>
              <w:rPr>
                <w:color w:val="000000"/>
                <w:kern w:val="2"/>
                <w:sz w:val="28"/>
              </w:rPr>
            </w:pPr>
            <w:r w:rsidRPr="00610CD4">
              <w:rPr>
                <w:b/>
                <w:i/>
                <w:color w:val="000000"/>
                <w:kern w:val="2"/>
                <w:sz w:val="18"/>
              </w:rPr>
              <w:t xml:space="preserve">Cái </w:t>
            </w:r>
          </w:p>
        </w:tc>
        <w:tc>
          <w:tcPr>
            <w:tcW w:w="1301" w:type="dxa"/>
            <w:tcBorders>
              <w:top w:val="single" w:sz="4" w:space="0" w:color="000000"/>
              <w:left w:val="single" w:sz="4" w:space="0" w:color="000000"/>
              <w:bottom w:val="single" w:sz="4" w:space="0" w:color="000000"/>
              <w:right w:val="single" w:sz="4" w:space="0" w:color="000000"/>
            </w:tcBorders>
            <w:vAlign w:val="center"/>
          </w:tcPr>
          <w:p w14:paraId="6AD4D089" w14:textId="77777777" w:rsidR="001E57AB" w:rsidRPr="00610CD4" w:rsidRDefault="001E57AB" w:rsidP="00610CD4">
            <w:pPr>
              <w:jc w:val="center"/>
              <w:rPr>
                <w:color w:val="000000"/>
                <w:kern w:val="2"/>
                <w:sz w:val="28"/>
              </w:rPr>
            </w:pPr>
            <w:r w:rsidRPr="00610CD4">
              <w:rPr>
                <w:b/>
                <w:i/>
                <w:color w:val="000000"/>
                <w:kern w:val="2"/>
                <w:sz w:val="18"/>
              </w:rPr>
              <w:t xml:space="preserve">Chưa xác định được giới tính </w:t>
            </w:r>
          </w:p>
        </w:tc>
        <w:tc>
          <w:tcPr>
            <w:tcW w:w="535" w:type="dxa"/>
            <w:tcBorders>
              <w:top w:val="single" w:sz="4" w:space="0" w:color="000000"/>
              <w:left w:val="single" w:sz="4" w:space="0" w:color="000000"/>
              <w:bottom w:val="single" w:sz="4" w:space="0" w:color="000000"/>
              <w:right w:val="single" w:sz="4" w:space="0" w:color="000000"/>
            </w:tcBorders>
            <w:vAlign w:val="center"/>
          </w:tcPr>
          <w:p w14:paraId="01511235" w14:textId="77777777" w:rsidR="001E57AB" w:rsidRPr="00610CD4" w:rsidRDefault="001E57AB" w:rsidP="00610CD4">
            <w:pPr>
              <w:rPr>
                <w:color w:val="000000"/>
                <w:kern w:val="2"/>
                <w:sz w:val="28"/>
              </w:rPr>
            </w:pPr>
            <w:r w:rsidRPr="00610CD4">
              <w:rPr>
                <w:b/>
                <w:i/>
                <w:color w:val="000000"/>
                <w:kern w:val="2"/>
                <w:sz w:val="18"/>
              </w:rPr>
              <w:t xml:space="preserve">Đực </w:t>
            </w:r>
          </w:p>
        </w:tc>
        <w:tc>
          <w:tcPr>
            <w:tcW w:w="475" w:type="dxa"/>
            <w:tcBorders>
              <w:top w:val="single" w:sz="4" w:space="0" w:color="000000"/>
              <w:left w:val="single" w:sz="4" w:space="0" w:color="000000"/>
              <w:bottom w:val="single" w:sz="4" w:space="0" w:color="000000"/>
              <w:right w:val="single" w:sz="4" w:space="0" w:color="000000"/>
            </w:tcBorders>
            <w:vAlign w:val="center"/>
          </w:tcPr>
          <w:p w14:paraId="1E34273D" w14:textId="77777777" w:rsidR="001E57AB" w:rsidRPr="00610CD4" w:rsidRDefault="001E57AB" w:rsidP="00610CD4">
            <w:pPr>
              <w:rPr>
                <w:color w:val="000000"/>
                <w:kern w:val="2"/>
                <w:sz w:val="28"/>
              </w:rPr>
            </w:pPr>
            <w:r w:rsidRPr="00610CD4">
              <w:rPr>
                <w:b/>
                <w:i/>
                <w:color w:val="000000"/>
                <w:kern w:val="2"/>
                <w:sz w:val="18"/>
              </w:rPr>
              <w:t xml:space="preserve">Cái </w:t>
            </w:r>
          </w:p>
        </w:tc>
        <w:tc>
          <w:tcPr>
            <w:tcW w:w="1301" w:type="dxa"/>
            <w:tcBorders>
              <w:top w:val="single" w:sz="4" w:space="0" w:color="000000"/>
              <w:left w:val="single" w:sz="4" w:space="0" w:color="000000"/>
              <w:bottom w:val="single" w:sz="4" w:space="0" w:color="000000"/>
              <w:right w:val="single" w:sz="4" w:space="0" w:color="000000"/>
            </w:tcBorders>
            <w:vAlign w:val="center"/>
          </w:tcPr>
          <w:p w14:paraId="51D21A8A" w14:textId="77777777" w:rsidR="001E57AB" w:rsidRPr="00610CD4" w:rsidRDefault="001E57AB" w:rsidP="00610CD4">
            <w:pPr>
              <w:jc w:val="center"/>
              <w:rPr>
                <w:color w:val="000000"/>
                <w:kern w:val="2"/>
                <w:sz w:val="28"/>
              </w:rPr>
            </w:pPr>
            <w:r w:rsidRPr="00610CD4">
              <w:rPr>
                <w:b/>
                <w:i/>
                <w:color w:val="000000"/>
                <w:kern w:val="2"/>
                <w:sz w:val="18"/>
              </w:rPr>
              <w:t xml:space="preserve">Chưa xác định được giới tính </w:t>
            </w:r>
          </w:p>
        </w:tc>
        <w:tc>
          <w:tcPr>
            <w:tcW w:w="535" w:type="dxa"/>
            <w:tcBorders>
              <w:top w:val="single" w:sz="4" w:space="0" w:color="000000"/>
              <w:left w:val="single" w:sz="4" w:space="0" w:color="000000"/>
              <w:bottom w:val="single" w:sz="4" w:space="0" w:color="000000"/>
              <w:right w:val="single" w:sz="4" w:space="0" w:color="000000"/>
            </w:tcBorders>
            <w:vAlign w:val="center"/>
          </w:tcPr>
          <w:p w14:paraId="0450FB23" w14:textId="77777777" w:rsidR="001E57AB" w:rsidRPr="00610CD4" w:rsidRDefault="001E57AB" w:rsidP="00610CD4">
            <w:pPr>
              <w:rPr>
                <w:color w:val="000000"/>
                <w:kern w:val="2"/>
                <w:sz w:val="28"/>
              </w:rPr>
            </w:pPr>
            <w:r w:rsidRPr="00610CD4">
              <w:rPr>
                <w:b/>
                <w:i/>
                <w:color w:val="000000"/>
                <w:kern w:val="2"/>
                <w:sz w:val="18"/>
              </w:rPr>
              <w:t xml:space="preserve">Đực </w:t>
            </w:r>
          </w:p>
        </w:tc>
        <w:tc>
          <w:tcPr>
            <w:tcW w:w="478" w:type="dxa"/>
            <w:tcBorders>
              <w:top w:val="single" w:sz="4" w:space="0" w:color="000000"/>
              <w:left w:val="single" w:sz="4" w:space="0" w:color="000000"/>
              <w:bottom w:val="single" w:sz="4" w:space="0" w:color="000000"/>
              <w:right w:val="single" w:sz="4" w:space="0" w:color="000000"/>
            </w:tcBorders>
            <w:vAlign w:val="center"/>
          </w:tcPr>
          <w:p w14:paraId="31BF252A" w14:textId="77777777" w:rsidR="001E57AB" w:rsidRPr="00610CD4" w:rsidRDefault="001E57AB" w:rsidP="00610CD4">
            <w:pPr>
              <w:rPr>
                <w:color w:val="000000"/>
                <w:kern w:val="2"/>
                <w:sz w:val="28"/>
              </w:rPr>
            </w:pPr>
            <w:r w:rsidRPr="00610CD4">
              <w:rPr>
                <w:b/>
                <w:i/>
                <w:color w:val="000000"/>
                <w:kern w:val="2"/>
                <w:sz w:val="18"/>
              </w:rPr>
              <w:t xml:space="preserve">Cái </w:t>
            </w:r>
          </w:p>
        </w:tc>
        <w:tc>
          <w:tcPr>
            <w:tcW w:w="1301" w:type="dxa"/>
            <w:tcBorders>
              <w:top w:val="single" w:sz="4" w:space="0" w:color="000000"/>
              <w:left w:val="single" w:sz="4" w:space="0" w:color="000000"/>
              <w:bottom w:val="single" w:sz="4" w:space="0" w:color="000000"/>
              <w:right w:val="single" w:sz="4" w:space="0" w:color="000000"/>
            </w:tcBorders>
            <w:vAlign w:val="center"/>
          </w:tcPr>
          <w:p w14:paraId="0D017F9F" w14:textId="77777777" w:rsidR="001E57AB" w:rsidRPr="00610CD4" w:rsidRDefault="001E57AB" w:rsidP="00610CD4">
            <w:pPr>
              <w:jc w:val="center"/>
              <w:rPr>
                <w:color w:val="000000"/>
                <w:kern w:val="2"/>
                <w:sz w:val="28"/>
              </w:rPr>
            </w:pPr>
            <w:r w:rsidRPr="00610CD4">
              <w:rPr>
                <w:b/>
                <w:i/>
                <w:color w:val="000000"/>
                <w:kern w:val="2"/>
                <w:sz w:val="18"/>
              </w:rPr>
              <w:t xml:space="preserve">Chưa xác định được giới tính </w:t>
            </w:r>
          </w:p>
        </w:tc>
        <w:tc>
          <w:tcPr>
            <w:tcW w:w="0" w:type="auto"/>
            <w:vMerge/>
            <w:tcBorders>
              <w:top w:val="nil"/>
              <w:left w:val="single" w:sz="4" w:space="0" w:color="000000"/>
              <w:bottom w:val="single" w:sz="4" w:space="0" w:color="000000"/>
              <w:right w:val="single" w:sz="4" w:space="0" w:color="000000"/>
            </w:tcBorders>
          </w:tcPr>
          <w:p w14:paraId="0D89B58E" w14:textId="77777777" w:rsidR="001E57AB" w:rsidRPr="00610CD4" w:rsidRDefault="001E57AB" w:rsidP="00610CD4">
            <w:pPr>
              <w:rPr>
                <w:color w:val="000000"/>
                <w:kern w:val="2"/>
                <w:sz w:val="28"/>
              </w:rPr>
            </w:pPr>
          </w:p>
        </w:tc>
        <w:tc>
          <w:tcPr>
            <w:tcW w:w="0" w:type="auto"/>
            <w:vMerge/>
            <w:tcBorders>
              <w:top w:val="nil"/>
              <w:left w:val="single" w:sz="4" w:space="0" w:color="000000"/>
              <w:bottom w:val="single" w:sz="4" w:space="0" w:color="000000"/>
              <w:right w:val="single" w:sz="4" w:space="0" w:color="000000"/>
            </w:tcBorders>
          </w:tcPr>
          <w:p w14:paraId="7706C44D" w14:textId="77777777" w:rsidR="001E57AB" w:rsidRPr="00610CD4" w:rsidRDefault="001E57AB" w:rsidP="00610CD4">
            <w:pPr>
              <w:rPr>
                <w:color w:val="000000"/>
                <w:kern w:val="2"/>
                <w:sz w:val="28"/>
              </w:rPr>
            </w:pPr>
          </w:p>
        </w:tc>
      </w:tr>
      <w:tr w:rsidR="001E57AB" w:rsidRPr="006221BC" w14:paraId="7C2D93AE" w14:textId="77777777" w:rsidTr="00610CD4">
        <w:trPr>
          <w:trHeight w:val="312"/>
        </w:trPr>
        <w:tc>
          <w:tcPr>
            <w:tcW w:w="458" w:type="dxa"/>
            <w:tcBorders>
              <w:top w:val="single" w:sz="4" w:space="0" w:color="000000"/>
              <w:left w:val="single" w:sz="4" w:space="0" w:color="000000"/>
              <w:bottom w:val="single" w:sz="4" w:space="0" w:color="000000"/>
              <w:right w:val="single" w:sz="4" w:space="0" w:color="000000"/>
            </w:tcBorders>
          </w:tcPr>
          <w:p w14:paraId="45278569" w14:textId="77777777" w:rsidR="001E57AB" w:rsidRPr="00610CD4" w:rsidRDefault="001E57AB" w:rsidP="00610CD4">
            <w:pPr>
              <w:jc w:val="center"/>
              <w:rPr>
                <w:color w:val="000000"/>
                <w:kern w:val="2"/>
                <w:sz w:val="28"/>
              </w:rPr>
            </w:pPr>
            <w:r w:rsidRPr="00610CD4">
              <w:rPr>
                <w:i/>
                <w:color w:val="000000"/>
                <w:kern w:val="2"/>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835DE38" w14:textId="77777777" w:rsidR="001E57AB" w:rsidRPr="00610CD4" w:rsidRDefault="001E57AB" w:rsidP="00610CD4">
            <w:pPr>
              <w:ind w:right="29"/>
              <w:jc w:val="center"/>
              <w:rPr>
                <w:color w:val="000000"/>
                <w:kern w:val="2"/>
                <w:sz w:val="28"/>
              </w:rPr>
            </w:pPr>
            <w:r w:rsidRPr="00610CD4">
              <w:rPr>
                <w:i/>
                <w:color w:val="000000"/>
                <w:kern w:val="2"/>
                <w:sz w:val="18"/>
                <w:u w:val="single" w:color="000000"/>
              </w:rPr>
              <w:t>1</w:t>
            </w:r>
            <w:r w:rsidRPr="00610CD4">
              <w:rPr>
                <w:i/>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14:paraId="659AD259" w14:textId="77777777" w:rsidR="001E57AB" w:rsidRPr="00610CD4" w:rsidRDefault="001E57AB" w:rsidP="00610CD4">
            <w:pPr>
              <w:ind w:right="29"/>
              <w:jc w:val="center"/>
              <w:rPr>
                <w:color w:val="000000"/>
                <w:kern w:val="2"/>
                <w:sz w:val="28"/>
              </w:rPr>
            </w:pPr>
            <w:r w:rsidRPr="00610CD4">
              <w:rPr>
                <w:i/>
                <w:color w:val="000000"/>
                <w:kern w:val="2"/>
                <w:sz w:val="18"/>
                <w:u w:val="single" w:color="000000"/>
              </w:rPr>
              <w:t>2</w:t>
            </w:r>
            <w:r w:rsidRPr="00610CD4">
              <w:rPr>
                <w:i/>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14:paraId="7F848F86" w14:textId="77777777" w:rsidR="001E57AB" w:rsidRPr="00610CD4" w:rsidRDefault="001E57AB" w:rsidP="00610CD4">
            <w:pPr>
              <w:ind w:right="34"/>
              <w:jc w:val="center"/>
              <w:rPr>
                <w:color w:val="000000"/>
                <w:kern w:val="2"/>
                <w:sz w:val="28"/>
              </w:rPr>
            </w:pPr>
            <w:r w:rsidRPr="00610CD4">
              <w:rPr>
                <w:i/>
                <w:color w:val="000000"/>
                <w:kern w:val="2"/>
                <w:sz w:val="18"/>
                <w:u w:val="single" w:color="000000"/>
              </w:rPr>
              <w:t>3</w:t>
            </w:r>
            <w:r w:rsidRPr="00610CD4">
              <w:rPr>
                <w:i/>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1B82F6CD" w14:textId="77777777" w:rsidR="001E57AB" w:rsidRPr="00610CD4" w:rsidRDefault="001E57AB" w:rsidP="00610CD4">
            <w:pPr>
              <w:ind w:right="31"/>
              <w:jc w:val="center"/>
              <w:rPr>
                <w:color w:val="000000"/>
                <w:kern w:val="2"/>
                <w:sz w:val="28"/>
              </w:rPr>
            </w:pPr>
            <w:r w:rsidRPr="00610CD4">
              <w:rPr>
                <w:i/>
                <w:color w:val="000000"/>
                <w:kern w:val="2"/>
                <w:sz w:val="18"/>
                <w:u w:val="single" w:color="000000"/>
              </w:rPr>
              <w:t>4</w:t>
            </w:r>
            <w:r w:rsidRPr="00610CD4">
              <w:rPr>
                <w:i/>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A42D857" w14:textId="77777777" w:rsidR="001E57AB" w:rsidRPr="00610CD4" w:rsidRDefault="001E57AB" w:rsidP="00610CD4">
            <w:pPr>
              <w:ind w:right="29"/>
              <w:jc w:val="center"/>
              <w:rPr>
                <w:color w:val="000000"/>
                <w:kern w:val="2"/>
                <w:sz w:val="28"/>
              </w:rPr>
            </w:pPr>
            <w:r w:rsidRPr="00610CD4">
              <w:rPr>
                <w:i/>
                <w:color w:val="000000"/>
                <w:kern w:val="2"/>
                <w:sz w:val="18"/>
                <w:u w:val="single" w:color="000000"/>
              </w:rPr>
              <w:t>5</w:t>
            </w:r>
            <w:r w:rsidRPr="00610CD4">
              <w:rPr>
                <w:i/>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4172281E" w14:textId="77777777" w:rsidR="001E57AB" w:rsidRPr="00610CD4" w:rsidRDefault="001E57AB" w:rsidP="00610CD4">
            <w:pPr>
              <w:ind w:right="32"/>
              <w:jc w:val="center"/>
              <w:rPr>
                <w:color w:val="000000"/>
                <w:kern w:val="2"/>
                <w:sz w:val="28"/>
              </w:rPr>
            </w:pPr>
            <w:r w:rsidRPr="00610CD4">
              <w:rPr>
                <w:i/>
                <w:color w:val="000000"/>
                <w:kern w:val="2"/>
                <w:sz w:val="18"/>
                <w:u w:val="single" w:color="000000"/>
              </w:rPr>
              <w:t>6</w:t>
            </w:r>
            <w:r w:rsidRPr="00610CD4">
              <w:rPr>
                <w:i/>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5379EEAC" w14:textId="77777777" w:rsidR="001E57AB" w:rsidRPr="00610CD4" w:rsidRDefault="001E57AB" w:rsidP="00610CD4">
            <w:pPr>
              <w:ind w:right="34"/>
              <w:jc w:val="center"/>
              <w:rPr>
                <w:color w:val="000000"/>
                <w:kern w:val="2"/>
                <w:sz w:val="28"/>
              </w:rPr>
            </w:pPr>
            <w:r w:rsidRPr="00610CD4">
              <w:rPr>
                <w:i/>
                <w:color w:val="000000"/>
                <w:kern w:val="2"/>
                <w:sz w:val="18"/>
                <w:u w:val="single" w:color="000000"/>
              </w:rPr>
              <w:t>7</w:t>
            </w:r>
            <w:r w:rsidRPr="00610CD4">
              <w:rPr>
                <w:i/>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7C62C48" w14:textId="77777777" w:rsidR="001E57AB" w:rsidRPr="00610CD4" w:rsidRDefault="001E57AB" w:rsidP="00610CD4">
            <w:pPr>
              <w:ind w:right="29"/>
              <w:jc w:val="center"/>
              <w:rPr>
                <w:color w:val="000000"/>
                <w:kern w:val="2"/>
                <w:sz w:val="28"/>
              </w:rPr>
            </w:pPr>
            <w:r w:rsidRPr="00610CD4">
              <w:rPr>
                <w:i/>
                <w:color w:val="000000"/>
                <w:kern w:val="2"/>
                <w:sz w:val="18"/>
                <w:u w:val="single" w:color="000000"/>
              </w:rPr>
              <w:t>8</w:t>
            </w:r>
            <w:r w:rsidRPr="00610CD4">
              <w:rPr>
                <w:i/>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589D79EE" w14:textId="77777777" w:rsidR="001E57AB" w:rsidRPr="00610CD4" w:rsidRDefault="001E57AB" w:rsidP="00610CD4">
            <w:pPr>
              <w:ind w:right="32"/>
              <w:jc w:val="center"/>
              <w:rPr>
                <w:color w:val="000000"/>
                <w:kern w:val="2"/>
                <w:sz w:val="28"/>
              </w:rPr>
            </w:pPr>
            <w:r w:rsidRPr="00610CD4">
              <w:rPr>
                <w:i/>
                <w:color w:val="000000"/>
                <w:kern w:val="2"/>
                <w:sz w:val="18"/>
                <w:u w:val="single" w:color="000000"/>
              </w:rPr>
              <w:t>9</w:t>
            </w:r>
            <w:r w:rsidRPr="00610CD4">
              <w:rPr>
                <w:i/>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2C5B8D02" w14:textId="77777777" w:rsidR="001E57AB" w:rsidRPr="00610CD4" w:rsidRDefault="001E57AB" w:rsidP="00610CD4">
            <w:pPr>
              <w:rPr>
                <w:color w:val="000000"/>
                <w:kern w:val="2"/>
                <w:sz w:val="28"/>
              </w:rPr>
            </w:pPr>
            <w:r w:rsidRPr="00610CD4">
              <w:rPr>
                <w:i/>
                <w:color w:val="000000"/>
                <w:kern w:val="2"/>
                <w:sz w:val="18"/>
                <w:u w:val="single" w:color="000000"/>
              </w:rPr>
              <w:t>10</w:t>
            </w:r>
            <w:r w:rsidRPr="00610CD4">
              <w:rPr>
                <w:i/>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F3D4EA2" w14:textId="77777777" w:rsidR="001E57AB" w:rsidRPr="00610CD4" w:rsidRDefault="001E57AB" w:rsidP="00610CD4">
            <w:pPr>
              <w:ind w:right="34"/>
              <w:jc w:val="center"/>
              <w:rPr>
                <w:color w:val="000000"/>
                <w:kern w:val="2"/>
                <w:sz w:val="28"/>
              </w:rPr>
            </w:pPr>
            <w:r w:rsidRPr="00610CD4">
              <w:rPr>
                <w:i/>
                <w:color w:val="000000"/>
                <w:kern w:val="2"/>
                <w:sz w:val="18"/>
                <w:u w:val="single" w:color="000000"/>
              </w:rPr>
              <w:t>11</w:t>
            </w:r>
            <w:r w:rsidRPr="00610CD4">
              <w:rPr>
                <w:i/>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14:paraId="7DFE6C92" w14:textId="77777777" w:rsidR="001E57AB" w:rsidRPr="00610CD4" w:rsidRDefault="001E57AB" w:rsidP="00610CD4">
            <w:pPr>
              <w:ind w:right="29"/>
              <w:jc w:val="center"/>
              <w:rPr>
                <w:color w:val="000000"/>
                <w:kern w:val="2"/>
                <w:sz w:val="28"/>
              </w:rPr>
            </w:pPr>
            <w:r w:rsidRPr="00610CD4">
              <w:rPr>
                <w:i/>
                <w:color w:val="000000"/>
                <w:kern w:val="2"/>
                <w:sz w:val="18"/>
                <w:u w:val="single" w:color="000000"/>
              </w:rPr>
              <w:t>12</w:t>
            </w:r>
            <w:r w:rsidRPr="00610CD4">
              <w:rPr>
                <w:i/>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2498276F" w14:textId="77777777" w:rsidR="001E57AB" w:rsidRPr="00610CD4" w:rsidRDefault="001E57AB" w:rsidP="00610CD4">
            <w:pPr>
              <w:ind w:right="30"/>
              <w:jc w:val="center"/>
              <w:rPr>
                <w:color w:val="000000"/>
                <w:kern w:val="2"/>
                <w:sz w:val="28"/>
              </w:rPr>
            </w:pPr>
            <w:r w:rsidRPr="00610CD4">
              <w:rPr>
                <w:i/>
                <w:color w:val="000000"/>
                <w:kern w:val="2"/>
                <w:sz w:val="18"/>
                <w:u w:val="single" w:color="000000"/>
              </w:rPr>
              <w:t>13</w:t>
            </w:r>
            <w:r w:rsidRPr="00610CD4">
              <w:rPr>
                <w:i/>
                <w:color w:val="000000"/>
                <w:kern w:val="2"/>
                <w:sz w:val="18"/>
              </w:rPr>
              <w:t xml:space="preserve"> </w:t>
            </w:r>
          </w:p>
        </w:tc>
      </w:tr>
      <w:tr w:rsidR="001E57AB" w:rsidRPr="006221BC" w14:paraId="7658DF5C" w14:textId="77777777" w:rsidTr="00610CD4">
        <w:trPr>
          <w:trHeight w:val="310"/>
        </w:trPr>
        <w:tc>
          <w:tcPr>
            <w:tcW w:w="458" w:type="dxa"/>
            <w:tcBorders>
              <w:top w:val="single" w:sz="4" w:space="0" w:color="000000"/>
              <w:left w:val="single" w:sz="4" w:space="0" w:color="000000"/>
              <w:bottom w:val="single" w:sz="4" w:space="0" w:color="000000"/>
              <w:right w:val="single" w:sz="4" w:space="0" w:color="000000"/>
            </w:tcBorders>
          </w:tcPr>
          <w:p w14:paraId="7B87698D" w14:textId="77777777" w:rsidR="001E57AB" w:rsidRPr="00610CD4" w:rsidRDefault="001E57AB" w:rsidP="00610CD4">
            <w:pPr>
              <w:rPr>
                <w:color w:val="000000"/>
                <w:kern w:val="2"/>
                <w:sz w:val="28"/>
              </w:rPr>
            </w:pPr>
            <w:r w:rsidRPr="00610CD4">
              <w:rPr>
                <w:color w:val="000000"/>
                <w:kern w:val="2"/>
                <w:sz w:val="18"/>
              </w:rPr>
              <w:t xml:space="preserve">A </w:t>
            </w:r>
          </w:p>
        </w:tc>
        <w:tc>
          <w:tcPr>
            <w:tcW w:w="1080" w:type="dxa"/>
            <w:tcBorders>
              <w:top w:val="single" w:sz="4" w:space="0" w:color="000000"/>
              <w:left w:val="single" w:sz="4" w:space="0" w:color="000000"/>
              <w:bottom w:val="single" w:sz="4" w:space="0" w:color="000000"/>
              <w:right w:val="single" w:sz="4" w:space="0" w:color="000000"/>
            </w:tcBorders>
          </w:tcPr>
          <w:p w14:paraId="14E9436E"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14:paraId="53CC9A84"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14:paraId="6B50A5B3"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0FF1A583"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4675234"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4AC976E6"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2DE31F83"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D3CA2C7"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1A3DA35B"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49B0A5A9"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8D028CD"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14:paraId="04BA033D"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6F1AE890" w14:textId="77777777" w:rsidR="001E57AB" w:rsidRPr="00610CD4" w:rsidRDefault="001E57AB" w:rsidP="00610CD4">
            <w:pPr>
              <w:jc w:val="center"/>
              <w:rPr>
                <w:color w:val="000000"/>
                <w:kern w:val="2"/>
                <w:sz w:val="28"/>
              </w:rPr>
            </w:pPr>
            <w:r w:rsidRPr="00610CD4">
              <w:rPr>
                <w:color w:val="000000"/>
                <w:kern w:val="2"/>
                <w:sz w:val="18"/>
              </w:rPr>
              <w:t xml:space="preserve">  </w:t>
            </w:r>
          </w:p>
        </w:tc>
      </w:tr>
      <w:tr w:rsidR="001E57AB" w:rsidRPr="006221BC" w14:paraId="6E2D2AE0" w14:textId="77777777" w:rsidTr="00610CD4">
        <w:trPr>
          <w:trHeight w:val="310"/>
        </w:trPr>
        <w:tc>
          <w:tcPr>
            <w:tcW w:w="458" w:type="dxa"/>
            <w:tcBorders>
              <w:top w:val="single" w:sz="4" w:space="0" w:color="000000"/>
              <w:left w:val="single" w:sz="4" w:space="0" w:color="000000"/>
              <w:bottom w:val="single" w:sz="4" w:space="0" w:color="000000"/>
              <w:right w:val="single" w:sz="4" w:space="0" w:color="000000"/>
            </w:tcBorders>
          </w:tcPr>
          <w:p w14:paraId="4A7DC0C9" w14:textId="77777777" w:rsidR="001E57AB" w:rsidRPr="00610CD4" w:rsidRDefault="001E57AB" w:rsidP="00610CD4">
            <w:pPr>
              <w:ind w:right="30"/>
              <w:jc w:val="center"/>
              <w:rPr>
                <w:color w:val="000000"/>
                <w:kern w:val="2"/>
                <w:sz w:val="28"/>
              </w:rPr>
            </w:pPr>
            <w:r w:rsidRPr="00610CD4">
              <w:rPr>
                <w:color w:val="000000"/>
                <w:kern w:val="2"/>
                <w:sz w:val="18"/>
              </w:rPr>
              <w:t xml:space="preserve">B </w:t>
            </w:r>
          </w:p>
        </w:tc>
        <w:tc>
          <w:tcPr>
            <w:tcW w:w="1080" w:type="dxa"/>
            <w:tcBorders>
              <w:top w:val="single" w:sz="4" w:space="0" w:color="000000"/>
              <w:left w:val="single" w:sz="4" w:space="0" w:color="000000"/>
              <w:bottom w:val="single" w:sz="4" w:space="0" w:color="000000"/>
              <w:right w:val="single" w:sz="4" w:space="0" w:color="000000"/>
            </w:tcBorders>
          </w:tcPr>
          <w:p w14:paraId="5559BC4E"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14:paraId="6E99DBA4"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14:paraId="1F8C2495"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5E64214C"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25E5127"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375C1844"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631BAD09"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37CA2549"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61053463"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1FB7B620"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65D29C46"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14:paraId="5BC2218A"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18D8B7E" w14:textId="77777777" w:rsidR="001E57AB" w:rsidRPr="00610CD4" w:rsidRDefault="001E57AB" w:rsidP="00610CD4">
            <w:pPr>
              <w:jc w:val="center"/>
              <w:rPr>
                <w:color w:val="000000"/>
                <w:kern w:val="2"/>
                <w:sz w:val="28"/>
              </w:rPr>
            </w:pPr>
            <w:r w:rsidRPr="00610CD4">
              <w:rPr>
                <w:color w:val="000000"/>
                <w:kern w:val="2"/>
                <w:sz w:val="18"/>
              </w:rPr>
              <w:t xml:space="preserve">  </w:t>
            </w:r>
          </w:p>
        </w:tc>
      </w:tr>
      <w:tr w:rsidR="001E57AB" w:rsidRPr="006221BC" w14:paraId="299A0B8B" w14:textId="77777777" w:rsidTr="00610CD4">
        <w:trPr>
          <w:trHeight w:val="310"/>
        </w:trPr>
        <w:tc>
          <w:tcPr>
            <w:tcW w:w="458" w:type="dxa"/>
            <w:tcBorders>
              <w:top w:val="single" w:sz="4" w:space="0" w:color="000000"/>
              <w:left w:val="single" w:sz="4" w:space="0" w:color="000000"/>
              <w:bottom w:val="single" w:sz="4" w:space="0" w:color="000000"/>
              <w:right w:val="single" w:sz="4" w:space="0" w:color="000000"/>
            </w:tcBorders>
          </w:tcPr>
          <w:p w14:paraId="55D2C5DD" w14:textId="77777777" w:rsidR="001E57AB" w:rsidRPr="00610CD4" w:rsidRDefault="001E57AB" w:rsidP="00610CD4">
            <w:pPr>
              <w:ind w:right="30"/>
              <w:jc w:val="center"/>
              <w:rPr>
                <w:color w:val="000000"/>
                <w:kern w:val="2"/>
                <w:sz w:val="28"/>
              </w:rPr>
            </w:pPr>
            <w:r w:rsidRPr="00610CD4">
              <w:rPr>
                <w:color w:val="000000"/>
                <w:kern w:val="2"/>
                <w:sz w:val="18"/>
              </w:rPr>
              <w:t xml:space="preserve">C </w:t>
            </w:r>
          </w:p>
        </w:tc>
        <w:tc>
          <w:tcPr>
            <w:tcW w:w="1080" w:type="dxa"/>
            <w:tcBorders>
              <w:top w:val="single" w:sz="4" w:space="0" w:color="000000"/>
              <w:left w:val="single" w:sz="4" w:space="0" w:color="000000"/>
              <w:bottom w:val="single" w:sz="4" w:space="0" w:color="000000"/>
              <w:right w:val="single" w:sz="4" w:space="0" w:color="000000"/>
            </w:tcBorders>
          </w:tcPr>
          <w:p w14:paraId="11FD9E1B"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14:paraId="49A73E16"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14:paraId="3005A863"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6419A1FF"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4668B124"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3960956F"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4951979E"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5A326F80"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5BEC58F1"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151CEE6B"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1F342AF"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14:paraId="3C51F5D0"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2F4FF5EB" w14:textId="77777777" w:rsidR="001E57AB" w:rsidRPr="00610CD4" w:rsidRDefault="001E57AB" w:rsidP="00610CD4">
            <w:pPr>
              <w:jc w:val="center"/>
              <w:rPr>
                <w:color w:val="000000"/>
                <w:kern w:val="2"/>
                <w:sz w:val="28"/>
              </w:rPr>
            </w:pPr>
            <w:r w:rsidRPr="00610CD4">
              <w:rPr>
                <w:color w:val="000000"/>
                <w:kern w:val="2"/>
                <w:sz w:val="18"/>
              </w:rPr>
              <w:t xml:space="preserve">  </w:t>
            </w:r>
          </w:p>
        </w:tc>
      </w:tr>
      <w:tr w:rsidR="001E57AB" w:rsidRPr="006221BC" w14:paraId="61EF0B07" w14:textId="77777777" w:rsidTr="00610CD4">
        <w:trPr>
          <w:trHeight w:val="310"/>
        </w:trPr>
        <w:tc>
          <w:tcPr>
            <w:tcW w:w="458" w:type="dxa"/>
            <w:tcBorders>
              <w:top w:val="single" w:sz="4" w:space="0" w:color="000000"/>
              <w:left w:val="single" w:sz="4" w:space="0" w:color="000000"/>
              <w:bottom w:val="single" w:sz="4" w:space="0" w:color="000000"/>
              <w:right w:val="single" w:sz="4" w:space="0" w:color="000000"/>
            </w:tcBorders>
          </w:tcPr>
          <w:p w14:paraId="15B99ECD" w14:textId="77777777" w:rsidR="001E57AB" w:rsidRPr="00610CD4" w:rsidRDefault="001E57AB" w:rsidP="00610CD4">
            <w:pPr>
              <w:rPr>
                <w:color w:val="000000"/>
                <w:kern w:val="2"/>
                <w:sz w:val="28"/>
              </w:rPr>
            </w:pPr>
            <w:r w:rsidRPr="00610CD4">
              <w:rPr>
                <w:color w:val="000000"/>
                <w:kern w:val="2"/>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D0DE702"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902" w:type="dxa"/>
            <w:tcBorders>
              <w:top w:val="single" w:sz="4" w:space="0" w:color="000000"/>
              <w:left w:val="single" w:sz="4" w:space="0" w:color="000000"/>
              <w:bottom w:val="single" w:sz="4" w:space="0" w:color="000000"/>
              <w:right w:val="single" w:sz="4" w:space="0" w:color="000000"/>
            </w:tcBorders>
          </w:tcPr>
          <w:p w14:paraId="6963E49B"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3" w:type="dxa"/>
            <w:tcBorders>
              <w:top w:val="single" w:sz="4" w:space="0" w:color="000000"/>
              <w:left w:val="single" w:sz="4" w:space="0" w:color="000000"/>
              <w:bottom w:val="single" w:sz="4" w:space="0" w:color="000000"/>
              <w:right w:val="single" w:sz="4" w:space="0" w:color="000000"/>
            </w:tcBorders>
          </w:tcPr>
          <w:p w14:paraId="384606F2"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71853652"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1E81E1C6"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77BF37AD"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7DC7E460"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89132E1"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535" w:type="dxa"/>
            <w:tcBorders>
              <w:top w:val="single" w:sz="4" w:space="0" w:color="000000"/>
              <w:left w:val="single" w:sz="4" w:space="0" w:color="000000"/>
              <w:bottom w:val="single" w:sz="4" w:space="0" w:color="000000"/>
              <w:right w:val="single" w:sz="4" w:space="0" w:color="000000"/>
            </w:tcBorders>
          </w:tcPr>
          <w:p w14:paraId="7559D340"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478" w:type="dxa"/>
            <w:tcBorders>
              <w:top w:val="single" w:sz="4" w:space="0" w:color="000000"/>
              <w:left w:val="single" w:sz="4" w:space="0" w:color="000000"/>
              <w:bottom w:val="single" w:sz="4" w:space="0" w:color="000000"/>
              <w:right w:val="single" w:sz="4" w:space="0" w:color="000000"/>
            </w:tcBorders>
          </w:tcPr>
          <w:p w14:paraId="120A45A6"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2F1EAD79"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2362" w:type="dxa"/>
            <w:tcBorders>
              <w:top w:val="single" w:sz="4" w:space="0" w:color="000000"/>
              <w:left w:val="single" w:sz="4" w:space="0" w:color="000000"/>
              <w:bottom w:val="single" w:sz="4" w:space="0" w:color="000000"/>
              <w:right w:val="single" w:sz="4" w:space="0" w:color="000000"/>
            </w:tcBorders>
          </w:tcPr>
          <w:p w14:paraId="46F1CF54" w14:textId="77777777" w:rsidR="001E57AB" w:rsidRPr="00610CD4" w:rsidRDefault="001E57AB" w:rsidP="00610CD4">
            <w:pPr>
              <w:jc w:val="center"/>
              <w:rPr>
                <w:color w:val="000000"/>
                <w:kern w:val="2"/>
                <w:sz w:val="28"/>
              </w:rPr>
            </w:pPr>
            <w:r w:rsidRPr="00610CD4">
              <w:rPr>
                <w:color w:val="000000"/>
                <w:kern w:val="2"/>
                <w:sz w:val="18"/>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45AB9139" w14:textId="77777777" w:rsidR="001E57AB" w:rsidRPr="00610CD4" w:rsidRDefault="001E57AB" w:rsidP="00610CD4">
            <w:pPr>
              <w:jc w:val="center"/>
              <w:rPr>
                <w:color w:val="000000"/>
                <w:kern w:val="2"/>
                <w:sz w:val="28"/>
              </w:rPr>
            </w:pPr>
            <w:r w:rsidRPr="00610CD4">
              <w:rPr>
                <w:color w:val="000000"/>
                <w:kern w:val="2"/>
                <w:sz w:val="18"/>
              </w:rPr>
              <w:t xml:space="preserve">  </w:t>
            </w:r>
          </w:p>
        </w:tc>
      </w:tr>
    </w:tbl>
    <w:p w14:paraId="2A86E4C9" w14:textId="77777777" w:rsidR="001E57AB" w:rsidRPr="001E57AB" w:rsidRDefault="001E57AB" w:rsidP="001E57AB">
      <w:pPr>
        <w:spacing w:after="194"/>
        <w:rPr>
          <w:color w:val="000000"/>
          <w:sz w:val="28"/>
          <w:lang w:eastAsia="vi-VN"/>
        </w:rPr>
      </w:pPr>
      <w:r w:rsidRPr="001E57AB">
        <w:rPr>
          <w:b/>
          <w:i/>
          <w:color w:val="000000"/>
          <w:sz w:val="22"/>
          <w:lang w:eastAsia="vi-VN"/>
        </w:rPr>
        <w:t xml:space="preserve">Ghi chú: </w:t>
      </w:r>
    </w:p>
    <w:p w14:paraId="1403B350" w14:textId="77777777" w:rsidR="001E57AB" w:rsidRPr="001E57AB" w:rsidRDefault="001E57AB" w:rsidP="00610CD4">
      <w:pPr>
        <w:numPr>
          <w:ilvl w:val="0"/>
          <w:numId w:val="63"/>
        </w:numPr>
        <w:spacing w:after="111" w:line="261" w:lineRule="auto"/>
        <w:ind w:right="7181" w:hanging="221"/>
        <w:jc w:val="both"/>
        <w:rPr>
          <w:color w:val="000000"/>
          <w:sz w:val="28"/>
          <w:lang w:eastAsia="vi-VN"/>
        </w:rPr>
      </w:pPr>
      <w:r w:rsidRPr="001E57AB">
        <w:rPr>
          <w:color w:val="000000"/>
          <w:sz w:val="22"/>
          <w:lang w:eastAsia="vi-VN"/>
        </w:rPr>
        <w:t xml:space="preserve">Mục đích nuôi được ghi như sau: (R) Cứu hộ </w:t>
      </w:r>
    </w:p>
    <w:p w14:paraId="6D02B1B1" w14:textId="77777777" w:rsidR="001E57AB" w:rsidRPr="001E57AB" w:rsidRDefault="001E57AB" w:rsidP="00610CD4">
      <w:pPr>
        <w:numPr>
          <w:ilvl w:val="0"/>
          <w:numId w:val="63"/>
        </w:numPr>
        <w:spacing w:after="65" w:line="261" w:lineRule="auto"/>
        <w:ind w:right="7181" w:hanging="221"/>
        <w:jc w:val="both"/>
        <w:rPr>
          <w:color w:val="000000"/>
          <w:sz w:val="28"/>
          <w:lang w:eastAsia="vi-VN"/>
        </w:rPr>
      </w:pPr>
      <w:r w:rsidRPr="001E57AB">
        <w:rPr>
          <w:color w:val="000000"/>
          <w:sz w:val="22"/>
          <w:lang w:eastAsia="vi-VN"/>
        </w:rPr>
        <w:t xml:space="preserve">Cột 1 ghi ngày/tháng/ năm biến động đàn. </w:t>
      </w:r>
    </w:p>
    <w:p w14:paraId="1B67C4E5" w14:textId="77777777" w:rsidR="001E57AB" w:rsidRPr="001E57AB" w:rsidRDefault="001E57AB" w:rsidP="00610CD4">
      <w:pPr>
        <w:numPr>
          <w:ilvl w:val="0"/>
          <w:numId w:val="63"/>
        </w:numPr>
        <w:spacing w:after="68" w:line="261" w:lineRule="auto"/>
        <w:ind w:right="7181" w:hanging="221"/>
        <w:jc w:val="both"/>
        <w:rPr>
          <w:color w:val="000000"/>
          <w:sz w:val="28"/>
          <w:lang w:eastAsia="vi-VN"/>
        </w:rPr>
      </w:pPr>
      <w:r w:rsidRPr="001E57AB">
        <w:rPr>
          <w:color w:val="000000"/>
          <w:sz w:val="22"/>
          <w:lang w:eastAsia="vi-VN"/>
        </w:rPr>
        <w:t xml:space="preserve">Tổng số cá thể (cột 2) = (3) + (4) + (5). </w:t>
      </w:r>
    </w:p>
    <w:p w14:paraId="76F946C0" w14:textId="77777777" w:rsidR="001E57AB" w:rsidRPr="001E57AB" w:rsidRDefault="001E57AB" w:rsidP="00610CD4">
      <w:pPr>
        <w:numPr>
          <w:ilvl w:val="0"/>
          <w:numId w:val="63"/>
        </w:numPr>
        <w:spacing w:after="86" w:line="261" w:lineRule="auto"/>
        <w:ind w:right="7181" w:hanging="221"/>
        <w:jc w:val="both"/>
        <w:rPr>
          <w:color w:val="000000"/>
          <w:sz w:val="28"/>
          <w:lang w:eastAsia="vi-VN"/>
        </w:rPr>
      </w:pPr>
      <w:r w:rsidRPr="001E57AB">
        <w:rPr>
          <w:color w:val="000000"/>
          <w:sz w:val="22"/>
          <w:lang w:eastAsia="vi-VN"/>
        </w:rPr>
        <w:t xml:space="preserve">A: ghi chép số lượng vật nuôi hiện có. </w:t>
      </w:r>
    </w:p>
    <w:p w14:paraId="541C317B" w14:textId="77777777" w:rsidR="001E57AB" w:rsidRPr="001E57AB" w:rsidRDefault="001E57AB" w:rsidP="00610CD4">
      <w:pPr>
        <w:numPr>
          <w:ilvl w:val="0"/>
          <w:numId w:val="63"/>
        </w:numPr>
        <w:spacing w:after="60" w:line="261" w:lineRule="auto"/>
        <w:ind w:right="7181" w:hanging="221"/>
        <w:jc w:val="both"/>
        <w:rPr>
          <w:color w:val="000000"/>
          <w:sz w:val="28"/>
          <w:lang w:eastAsia="vi-VN"/>
        </w:rPr>
      </w:pPr>
      <w:r w:rsidRPr="001E57AB">
        <w:rPr>
          <w:color w:val="000000"/>
          <w:sz w:val="22"/>
          <w:lang w:eastAsia="vi-VN"/>
        </w:rPr>
        <w:t xml:space="preserve">B, C….: ghi chép đầy đủ thông tin khi có biến động. </w:t>
      </w:r>
    </w:p>
    <w:p w14:paraId="58A30DBB" w14:textId="77777777" w:rsidR="001E57AB" w:rsidRPr="001E57AB" w:rsidRDefault="001E57AB" w:rsidP="00610CD4">
      <w:pPr>
        <w:numPr>
          <w:ilvl w:val="0"/>
          <w:numId w:val="64"/>
        </w:numPr>
        <w:spacing w:after="63" w:line="261" w:lineRule="auto"/>
        <w:ind w:right="7181" w:hanging="240"/>
        <w:jc w:val="both"/>
        <w:rPr>
          <w:color w:val="000000"/>
          <w:sz w:val="28"/>
          <w:lang w:eastAsia="vi-VN"/>
        </w:rPr>
      </w:pPr>
      <w:r w:rsidRPr="001E57AB">
        <w:rPr>
          <w:color w:val="000000"/>
          <w:sz w:val="22"/>
          <w:lang w:eastAsia="vi-VN"/>
        </w:rPr>
        <w:t xml:space="preserve">(B3) = (A3) + (B6) – (B9) </w:t>
      </w:r>
    </w:p>
    <w:p w14:paraId="025294CE" w14:textId="77777777" w:rsidR="001E57AB" w:rsidRPr="001E57AB" w:rsidRDefault="001E57AB" w:rsidP="00610CD4">
      <w:pPr>
        <w:numPr>
          <w:ilvl w:val="0"/>
          <w:numId w:val="64"/>
        </w:numPr>
        <w:spacing w:after="62" w:line="261" w:lineRule="auto"/>
        <w:ind w:right="7181" w:hanging="240"/>
        <w:jc w:val="both"/>
        <w:rPr>
          <w:color w:val="000000"/>
          <w:sz w:val="28"/>
          <w:lang w:eastAsia="vi-VN"/>
        </w:rPr>
      </w:pPr>
      <w:r w:rsidRPr="001E57AB">
        <w:rPr>
          <w:color w:val="000000"/>
          <w:sz w:val="22"/>
          <w:lang w:eastAsia="vi-VN"/>
        </w:rPr>
        <w:t xml:space="preserve">(B4) = (A4) + (B7) – (B10) </w:t>
      </w:r>
    </w:p>
    <w:p w14:paraId="35235C75" w14:textId="77777777" w:rsidR="001E57AB" w:rsidRPr="001E57AB" w:rsidRDefault="001E57AB" w:rsidP="00610CD4">
      <w:pPr>
        <w:numPr>
          <w:ilvl w:val="0"/>
          <w:numId w:val="64"/>
        </w:numPr>
        <w:spacing w:after="75" w:line="261" w:lineRule="auto"/>
        <w:ind w:right="7181" w:hanging="240"/>
        <w:jc w:val="both"/>
        <w:rPr>
          <w:color w:val="000000"/>
          <w:sz w:val="28"/>
          <w:lang w:eastAsia="vi-VN"/>
        </w:rPr>
      </w:pPr>
      <w:r w:rsidRPr="001E57AB">
        <w:rPr>
          <w:color w:val="000000"/>
          <w:sz w:val="22"/>
          <w:lang w:eastAsia="vi-VN"/>
        </w:rPr>
        <w:t xml:space="preserve">(B5) = (A5) + (B8) – (B11) </w:t>
      </w:r>
    </w:p>
    <w:p w14:paraId="289EC222" w14:textId="77777777" w:rsidR="001E57AB" w:rsidRPr="001E57AB" w:rsidRDefault="001E57AB" w:rsidP="001E57AB">
      <w:pPr>
        <w:spacing w:after="19" w:line="261" w:lineRule="auto"/>
        <w:jc w:val="both"/>
        <w:rPr>
          <w:color w:val="000000"/>
          <w:sz w:val="28"/>
          <w:lang w:eastAsia="vi-VN"/>
        </w:rPr>
      </w:pPr>
      <w:r w:rsidRPr="001E57AB">
        <w:rPr>
          <w:color w:val="000000"/>
          <w:sz w:val="22"/>
          <w:lang w:eastAsia="vi-VN"/>
        </w:rPr>
        <w:t xml:space="preserve">6. </w:t>
      </w:r>
      <w:r w:rsidRPr="001E57AB">
        <w:rPr>
          <w:color w:val="000000"/>
          <w:sz w:val="22"/>
          <w:vertAlign w:val="superscript"/>
          <w:lang w:eastAsia="vi-VN"/>
        </w:rPr>
        <w:t xml:space="preserve"> </w:t>
      </w:r>
      <w:r w:rsidRPr="001E57AB">
        <w:rPr>
          <w:color w:val="000000"/>
          <w:sz w:val="22"/>
          <w:lang w:eastAsia="vi-VN"/>
        </w:rPr>
        <w:t xml:space="preserve">Mỗi loài được lập 01 sổ theo dõi riêng. </w:t>
      </w:r>
    </w:p>
    <w:p w14:paraId="6D8A63B9" w14:textId="77777777" w:rsidR="001E57AB" w:rsidRPr="001E57AB" w:rsidRDefault="001E57AB" w:rsidP="001E57AB">
      <w:pPr>
        <w:spacing w:after="23"/>
        <w:ind w:right="6951"/>
        <w:jc w:val="right"/>
        <w:rPr>
          <w:color w:val="000000"/>
          <w:sz w:val="28"/>
          <w:lang w:eastAsia="vi-VN"/>
        </w:rPr>
      </w:pPr>
      <w:r w:rsidRPr="001E57AB">
        <w:rPr>
          <w:b/>
          <w:color w:val="000000"/>
          <w:lang w:eastAsia="vi-VN"/>
        </w:rPr>
        <w:t xml:space="preserve"> </w:t>
      </w:r>
    </w:p>
    <w:p w14:paraId="71209415" w14:textId="77777777" w:rsidR="001E57AB" w:rsidRPr="001E57AB" w:rsidRDefault="001E57AB" w:rsidP="001E57AB">
      <w:pPr>
        <w:keepNext/>
        <w:keepLines/>
        <w:spacing w:after="17" w:line="248" w:lineRule="auto"/>
        <w:jc w:val="both"/>
        <w:outlineLvl w:val="2"/>
        <w:rPr>
          <w:b/>
          <w:color w:val="000000"/>
          <w:sz w:val="26"/>
          <w:lang w:eastAsia="vi-VN"/>
        </w:rPr>
      </w:pPr>
      <w:r w:rsidRPr="001E57AB">
        <w:rPr>
          <w:b/>
          <w:color w:val="000000"/>
          <w:sz w:val="26"/>
          <w:lang w:eastAsia="vi-VN"/>
        </w:rPr>
        <w:t xml:space="preserve">III. ĐỐI VỚI CƠ SỞ TRỒNG CẤY NHÂN TẠO </w:t>
      </w:r>
    </w:p>
    <w:tbl>
      <w:tblPr>
        <w:tblW w:w="14608" w:type="dxa"/>
        <w:tblInd w:w="-142" w:type="dxa"/>
        <w:tblCellMar>
          <w:top w:w="9" w:type="dxa"/>
          <w:left w:w="0" w:type="dxa"/>
          <w:right w:w="19" w:type="dxa"/>
        </w:tblCellMar>
        <w:tblLook w:val="04A0" w:firstRow="1" w:lastRow="0" w:firstColumn="1" w:lastColumn="0" w:noHBand="0" w:noVBand="1"/>
      </w:tblPr>
      <w:tblGrid>
        <w:gridCol w:w="1258"/>
        <w:gridCol w:w="1752"/>
        <w:gridCol w:w="1522"/>
        <w:gridCol w:w="1603"/>
        <w:gridCol w:w="1306"/>
        <w:gridCol w:w="2335"/>
        <w:gridCol w:w="2868"/>
        <w:gridCol w:w="1964"/>
      </w:tblGrid>
      <w:tr w:rsidR="001E57AB" w:rsidRPr="006221BC" w14:paraId="4D9257E5" w14:textId="77777777" w:rsidTr="00610CD4">
        <w:trPr>
          <w:trHeight w:val="1215"/>
        </w:trPr>
        <w:tc>
          <w:tcPr>
            <w:tcW w:w="1258" w:type="dxa"/>
            <w:tcBorders>
              <w:top w:val="double" w:sz="4" w:space="0" w:color="000000"/>
              <w:left w:val="double" w:sz="4" w:space="0" w:color="000000"/>
              <w:bottom w:val="single" w:sz="4" w:space="0" w:color="000000"/>
              <w:right w:val="single" w:sz="4" w:space="0" w:color="000000"/>
            </w:tcBorders>
            <w:vAlign w:val="center"/>
          </w:tcPr>
          <w:p w14:paraId="09DDEEC8" w14:textId="77777777" w:rsidR="001E57AB" w:rsidRPr="00610CD4" w:rsidRDefault="001E57AB" w:rsidP="00610CD4">
            <w:pPr>
              <w:jc w:val="center"/>
              <w:rPr>
                <w:color w:val="000000"/>
                <w:kern w:val="2"/>
                <w:sz w:val="28"/>
              </w:rPr>
            </w:pPr>
            <w:r w:rsidRPr="00610CD4">
              <w:rPr>
                <w:b/>
                <w:color w:val="000000"/>
                <w:kern w:val="2"/>
                <w:sz w:val="26"/>
              </w:rPr>
              <w:t xml:space="preserve">Ngày </w:t>
            </w:r>
          </w:p>
        </w:tc>
        <w:tc>
          <w:tcPr>
            <w:tcW w:w="1752" w:type="dxa"/>
            <w:tcBorders>
              <w:top w:val="double" w:sz="4" w:space="0" w:color="000000"/>
              <w:left w:val="single" w:sz="4" w:space="0" w:color="000000"/>
              <w:bottom w:val="single" w:sz="4" w:space="0" w:color="000000"/>
              <w:right w:val="single" w:sz="4" w:space="0" w:color="000000"/>
            </w:tcBorders>
            <w:vAlign w:val="center"/>
          </w:tcPr>
          <w:p w14:paraId="221E1998" w14:textId="77777777" w:rsidR="001E57AB" w:rsidRPr="00610CD4" w:rsidRDefault="001E57AB" w:rsidP="00610CD4">
            <w:pPr>
              <w:jc w:val="center"/>
              <w:rPr>
                <w:color w:val="000000"/>
                <w:kern w:val="2"/>
                <w:sz w:val="28"/>
              </w:rPr>
            </w:pPr>
            <w:r w:rsidRPr="00610CD4">
              <w:rPr>
                <w:b/>
                <w:color w:val="000000"/>
                <w:kern w:val="2"/>
                <w:sz w:val="26"/>
              </w:rPr>
              <w:t xml:space="preserve">Số lượng </w:t>
            </w:r>
          </w:p>
        </w:tc>
        <w:tc>
          <w:tcPr>
            <w:tcW w:w="1522" w:type="dxa"/>
            <w:tcBorders>
              <w:top w:val="double" w:sz="4" w:space="0" w:color="000000"/>
              <w:left w:val="single" w:sz="4" w:space="0" w:color="000000"/>
              <w:bottom w:val="single" w:sz="4" w:space="0" w:color="000000"/>
              <w:right w:val="single" w:sz="4" w:space="0" w:color="000000"/>
            </w:tcBorders>
            <w:vAlign w:val="center"/>
          </w:tcPr>
          <w:p w14:paraId="77C892C3" w14:textId="77777777" w:rsidR="001E57AB" w:rsidRPr="00610CD4" w:rsidRDefault="001E57AB" w:rsidP="00610CD4">
            <w:pPr>
              <w:rPr>
                <w:color w:val="000000"/>
                <w:kern w:val="2"/>
                <w:sz w:val="28"/>
              </w:rPr>
            </w:pPr>
            <w:r w:rsidRPr="00610CD4">
              <w:rPr>
                <w:b/>
                <w:color w:val="000000"/>
                <w:kern w:val="2"/>
                <w:sz w:val="26"/>
              </w:rPr>
              <w:t xml:space="preserve">Đơn vị tính </w:t>
            </w:r>
          </w:p>
        </w:tc>
        <w:tc>
          <w:tcPr>
            <w:tcW w:w="1603" w:type="dxa"/>
            <w:tcBorders>
              <w:top w:val="double" w:sz="4" w:space="0" w:color="000000"/>
              <w:left w:val="single" w:sz="4" w:space="0" w:color="000000"/>
              <w:bottom w:val="single" w:sz="4" w:space="0" w:color="000000"/>
              <w:right w:val="single" w:sz="4" w:space="0" w:color="000000"/>
            </w:tcBorders>
            <w:vAlign w:val="center"/>
          </w:tcPr>
          <w:p w14:paraId="64B34C08" w14:textId="77777777" w:rsidR="001E57AB" w:rsidRPr="00610CD4" w:rsidRDefault="001E57AB" w:rsidP="00610CD4">
            <w:pPr>
              <w:jc w:val="center"/>
              <w:rPr>
                <w:color w:val="000000"/>
                <w:kern w:val="2"/>
                <w:sz w:val="28"/>
              </w:rPr>
            </w:pPr>
            <w:r w:rsidRPr="00610CD4">
              <w:rPr>
                <w:b/>
                <w:color w:val="000000"/>
                <w:kern w:val="2"/>
                <w:sz w:val="26"/>
              </w:rPr>
              <w:t xml:space="preserve">Diện tích trồng </w:t>
            </w:r>
          </w:p>
        </w:tc>
        <w:tc>
          <w:tcPr>
            <w:tcW w:w="1306" w:type="dxa"/>
            <w:tcBorders>
              <w:top w:val="double" w:sz="4" w:space="0" w:color="000000"/>
              <w:left w:val="single" w:sz="4" w:space="0" w:color="000000"/>
              <w:bottom w:val="single" w:sz="4" w:space="0" w:color="000000"/>
              <w:right w:val="single" w:sz="4" w:space="0" w:color="000000"/>
            </w:tcBorders>
            <w:vAlign w:val="center"/>
          </w:tcPr>
          <w:p w14:paraId="4D78BF39" w14:textId="77777777" w:rsidR="001E57AB" w:rsidRPr="00610CD4" w:rsidRDefault="001E57AB" w:rsidP="00610CD4">
            <w:pPr>
              <w:jc w:val="center"/>
              <w:rPr>
                <w:color w:val="000000"/>
                <w:kern w:val="2"/>
                <w:sz w:val="28"/>
              </w:rPr>
            </w:pPr>
            <w:r w:rsidRPr="00610CD4">
              <w:rPr>
                <w:b/>
                <w:color w:val="000000"/>
                <w:kern w:val="2"/>
                <w:sz w:val="26"/>
              </w:rPr>
              <w:t xml:space="preserve">Năm </w:t>
            </w:r>
          </w:p>
          <w:p w14:paraId="2C4CD243" w14:textId="77777777" w:rsidR="001E57AB" w:rsidRPr="00610CD4" w:rsidRDefault="001E57AB" w:rsidP="00610CD4">
            <w:pPr>
              <w:jc w:val="center"/>
              <w:rPr>
                <w:color w:val="000000"/>
                <w:kern w:val="2"/>
                <w:sz w:val="28"/>
              </w:rPr>
            </w:pPr>
            <w:r w:rsidRPr="00610CD4">
              <w:rPr>
                <w:b/>
                <w:color w:val="000000"/>
                <w:kern w:val="2"/>
                <w:sz w:val="26"/>
              </w:rPr>
              <w:t xml:space="preserve">trồng </w:t>
            </w:r>
          </w:p>
        </w:tc>
        <w:tc>
          <w:tcPr>
            <w:tcW w:w="2335" w:type="dxa"/>
            <w:tcBorders>
              <w:top w:val="double" w:sz="4" w:space="0" w:color="000000"/>
              <w:left w:val="single" w:sz="4" w:space="0" w:color="000000"/>
              <w:bottom w:val="single" w:sz="4" w:space="0" w:color="000000"/>
              <w:right w:val="single" w:sz="4" w:space="0" w:color="000000"/>
            </w:tcBorders>
          </w:tcPr>
          <w:p w14:paraId="1A2B250A" w14:textId="77777777" w:rsidR="001E57AB" w:rsidRPr="00610CD4" w:rsidRDefault="001E57AB" w:rsidP="00610CD4">
            <w:pPr>
              <w:spacing w:after="4"/>
              <w:jc w:val="center"/>
              <w:rPr>
                <w:color w:val="000000"/>
                <w:kern w:val="2"/>
                <w:sz w:val="28"/>
              </w:rPr>
            </w:pPr>
            <w:r w:rsidRPr="00610CD4">
              <w:rPr>
                <w:b/>
                <w:color w:val="000000"/>
                <w:kern w:val="2"/>
                <w:sz w:val="26"/>
              </w:rPr>
              <w:t xml:space="preserve">Biến động tăng </w:t>
            </w:r>
          </w:p>
          <w:p w14:paraId="0438BC2A" w14:textId="77777777" w:rsidR="001E57AB" w:rsidRPr="00610CD4" w:rsidRDefault="001E57AB" w:rsidP="00610CD4">
            <w:pPr>
              <w:ind w:right="15"/>
              <w:jc w:val="center"/>
              <w:rPr>
                <w:color w:val="000000"/>
                <w:kern w:val="2"/>
                <w:sz w:val="28"/>
              </w:rPr>
            </w:pPr>
            <w:r w:rsidRPr="00610CD4">
              <w:rPr>
                <w:i/>
                <w:color w:val="000000"/>
                <w:kern w:val="2"/>
                <w:sz w:val="26"/>
              </w:rPr>
              <w:t>(mua, được cho, được tặng hoặc nhân giống..)</w:t>
            </w:r>
            <w:r w:rsidRPr="00610CD4">
              <w:rPr>
                <w:b/>
                <w:color w:val="000000"/>
                <w:kern w:val="2"/>
                <w:sz w:val="26"/>
              </w:rPr>
              <w:t xml:space="preserve"> </w:t>
            </w:r>
          </w:p>
        </w:tc>
        <w:tc>
          <w:tcPr>
            <w:tcW w:w="2868" w:type="dxa"/>
            <w:tcBorders>
              <w:top w:val="double" w:sz="4" w:space="0" w:color="000000"/>
              <w:left w:val="single" w:sz="4" w:space="0" w:color="000000"/>
              <w:bottom w:val="single" w:sz="4" w:space="0" w:color="000000"/>
              <w:right w:val="single" w:sz="4" w:space="0" w:color="000000"/>
            </w:tcBorders>
          </w:tcPr>
          <w:p w14:paraId="0F974E55" w14:textId="77777777" w:rsidR="001E57AB" w:rsidRPr="00610CD4" w:rsidRDefault="001E57AB" w:rsidP="00610CD4">
            <w:pPr>
              <w:jc w:val="center"/>
              <w:rPr>
                <w:color w:val="000000"/>
                <w:kern w:val="2"/>
                <w:sz w:val="28"/>
              </w:rPr>
            </w:pPr>
            <w:r w:rsidRPr="00610CD4">
              <w:rPr>
                <w:b/>
                <w:color w:val="000000"/>
                <w:kern w:val="2"/>
                <w:sz w:val="26"/>
              </w:rPr>
              <w:t xml:space="preserve">Biến động giảm </w:t>
            </w:r>
          </w:p>
          <w:p w14:paraId="3AA4D9C3" w14:textId="77777777" w:rsidR="001E57AB" w:rsidRPr="00610CD4" w:rsidRDefault="001E57AB" w:rsidP="00610CD4">
            <w:pPr>
              <w:jc w:val="center"/>
              <w:rPr>
                <w:color w:val="000000"/>
                <w:kern w:val="2"/>
                <w:sz w:val="28"/>
              </w:rPr>
            </w:pPr>
            <w:r w:rsidRPr="00610CD4">
              <w:rPr>
                <w:i/>
                <w:color w:val="000000"/>
                <w:kern w:val="2"/>
                <w:sz w:val="26"/>
              </w:rPr>
              <w:t xml:space="preserve">(khai thác, bán, cho, tặng, hoặc chết…) </w:t>
            </w:r>
          </w:p>
          <w:p w14:paraId="6142E13C" w14:textId="77777777" w:rsidR="001E57AB" w:rsidRPr="00610CD4" w:rsidRDefault="001E57AB" w:rsidP="00610CD4">
            <w:pPr>
              <w:jc w:val="center"/>
              <w:rPr>
                <w:color w:val="000000"/>
                <w:kern w:val="2"/>
                <w:sz w:val="28"/>
              </w:rPr>
            </w:pPr>
            <w:r w:rsidRPr="00610CD4">
              <w:rPr>
                <w:b/>
                <w:color w:val="000000"/>
                <w:kern w:val="2"/>
                <w:sz w:val="26"/>
              </w:rPr>
              <w:t xml:space="preserve"> </w:t>
            </w:r>
          </w:p>
        </w:tc>
        <w:tc>
          <w:tcPr>
            <w:tcW w:w="1964" w:type="dxa"/>
            <w:tcBorders>
              <w:top w:val="double" w:sz="4" w:space="0" w:color="000000"/>
              <w:left w:val="single" w:sz="4" w:space="0" w:color="000000"/>
              <w:bottom w:val="single" w:sz="4" w:space="0" w:color="000000"/>
              <w:right w:val="double" w:sz="4" w:space="0" w:color="000000"/>
            </w:tcBorders>
          </w:tcPr>
          <w:p w14:paraId="5DC79B01" w14:textId="77777777" w:rsidR="001E57AB" w:rsidRPr="00610CD4" w:rsidRDefault="001E57AB" w:rsidP="00610CD4">
            <w:pPr>
              <w:ind w:right="12"/>
              <w:jc w:val="center"/>
              <w:rPr>
                <w:color w:val="000000"/>
                <w:kern w:val="2"/>
                <w:sz w:val="28"/>
              </w:rPr>
            </w:pPr>
            <w:r w:rsidRPr="00610CD4">
              <w:rPr>
                <w:b/>
                <w:color w:val="000000"/>
                <w:kern w:val="2"/>
                <w:sz w:val="26"/>
              </w:rPr>
              <w:t xml:space="preserve">Xác nhận của </w:t>
            </w:r>
            <w:r w:rsidRPr="00610CD4">
              <w:rPr>
                <w:i/>
                <w:color w:val="000000"/>
                <w:kern w:val="2"/>
                <w:sz w:val="26"/>
              </w:rPr>
              <w:t xml:space="preserve"> </w:t>
            </w:r>
            <w:r w:rsidRPr="00610CD4">
              <w:rPr>
                <w:b/>
                <w:color w:val="000000"/>
                <w:kern w:val="2"/>
                <w:sz w:val="26"/>
              </w:rPr>
              <w:t xml:space="preserve">cơ quan Kiểm lâm sở tại/ Cơ quan thủy sản  </w:t>
            </w:r>
          </w:p>
        </w:tc>
      </w:tr>
      <w:tr w:rsidR="001E57AB" w:rsidRPr="006221BC" w14:paraId="620CC47D" w14:textId="77777777" w:rsidTr="00610CD4">
        <w:trPr>
          <w:trHeight w:val="310"/>
        </w:trPr>
        <w:tc>
          <w:tcPr>
            <w:tcW w:w="1258" w:type="dxa"/>
            <w:tcBorders>
              <w:top w:val="single" w:sz="4" w:space="0" w:color="000000"/>
              <w:left w:val="double" w:sz="4" w:space="0" w:color="000000"/>
              <w:bottom w:val="single" w:sz="4" w:space="0" w:color="000000"/>
              <w:right w:val="single" w:sz="4" w:space="0" w:color="000000"/>
            </w:tcBorders>
          </w:tcPr>
          <w:p w14:paraId="0242C091" w14:textId="77777777" w:rsidR="001E57AB" w:rsidRPr="00610CD4" w:rsidRDefault="001E57AB" w:rsidP="00610CD4">
            <w:pPr>
              <w:jc w:val="center"/>
              <w:rPr>
                <w:color w:val="000000"/>
                <w:kern w:val="2"/>
                <w:sz w:val="28"/>
              </w:rPr>
            </w:pPr>
            <w:r w:rsidRPr="00610CD4">
              <w:rPr>
                <w:color w:val="000000"/>
                <w:kern w:val="2"/>
                <w:sz w:val="26"/>
                <w:u w:val="single" w:color="000000"/>
              </w:rPr>
              <w:lastRenderedPageBreak/>
              <w:t>1</w:t>
            </w:r>
            <w:r w:rsidRPr="00610CD4">
              <w:rPr>
                <w:color w:val="000000"/>
                <w:kern w:val="2"/>
                <w:sz w:val="26"/>
              </w:rPr>
              <w:t xml:space="preserve"> </w:t>
            </w:r>
          </w:p>
        </w:tc>
        <w:tc>
          <w:tcPr>
            <w:tcW w:w="1752" w:type="dxa"/>
            <w:tcBorders>
              <w:top w:val="single" w:sz="4" w:space="0" w:color="000000"/>
              <w:left w:val="single" w:sz="4" w:space="0" w:color="000000"/>
              <w:bottom w:val="single" w:sz="4" w:space="0" w:color="000000"/>
              <w:right w:val="single" w:sz="4" w:space="0" w:color="000000"/>
            </w:tcBorders>
          </w:tcPr>
          <w:p w14:paraId="55E21C05" w14:textId="77777777" w:rsidR="001E57AB" w:rsidRPr="00610CD4" w:rsidRDefault="001E57AB" w:rsidP="00610CD4">
            <w:pPr>
              <w:jc w:val="center"/>
              <w:rPr>
                <w:color w:val="000000"/>
                <w:kern w:val="2"/>
                <w:sz w:val="28"/>
              </w:rPr>
            </w:pPr>
            <w:r w:rsidRPr="00610CD4">
              <w:rPr>
                <w:color w:val="000000"/>
                <w:kern w:val="2"/>
                <w:sz w:val="26"/>
                <w:u w:val="single" w:color="000000"/>
              </w:rPr>
              <w:t>2</w:t>
            </w:r>
            <w:r w:rsidRPr="00610CD4">
              <w:rPr>
                <w:color w:val="000000"/>
                <w:kern w:val="2"/>
                <w:sz w:val="26"/>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5E59BF23" w14:textId="77777777" w:rsidR="001E57AB" w:rsidRPr="00610CD4" w:rsidRDefault="001E57AB" w:rsidP="00610CD4">
            <w:pPr>
              <w:jc w:val="center"/>
              <w:rPr>
                <w:color w:val="000000"/>
                <w:kern w:val="2"/>
                <w:sz w:val="28"/>
              </w:rPr>
            </w:pPr>
            <w:r w:rsidRPr="00610CD4">
              <w:rPr>
                <w:color w:val="000000"/>
                <w:kern w:val="2"/>
                <w:sz w:val="26"/>
                <w:u w:val="single" w:color="000000"/>
              </w:rPr>
              <w:t>3</w:t>
            </w:r>
            <w:r w:rsidRPr="00610CD4">
              <w:rPr>
                <w:color w:val="000000"/>
                <w:kern w:val="2"/>
                <w:sz w:val="26"/>
              </w:rPr>
              <w:t xml:space="preserve"> </w:t>
            </w:r>
          </w:p>
        </w:tc>
        <w:tc>
          <w:tcPr>
            <w:tcW w:w="1603" w:type="dxa"/>
            <w:tcBorders>
              <w:top w:val="single" w:sz="4" w:space="0" w:color="000000"/>
              <w:left w:val="single" w:sz="4" w:space="0" w:color="000000"/>
              <w:bottom w:val="single" w:sz="4" w:space="0" w:color="000000"/>
              <w:right w:val="single" w:sz="4" w:space="0" w:color="000000"/>
            </w:tcBorders>
          </w:tcPr>
          <w:p w14:paraId="340691F5" w14:textId="77777777" w:rsidR="001E57AB" w:rsidRPr="00610CD4" w:rsidRDefault="001E57AB" w:rsidP="00610CD4">
            <w:pPr>
              <w:jc w:val="center"/>
              <w:rPr>
                <w:color w:val="000000"/>
                <w:kern w:val="2"/>
                <w:sz w:val="28"/>
              </w:rPr>
            </w:pPr>
            <w:r w:rsidRPr="00610CD4">
              <w:rPr>
                <w:color w:val="000000"/>
                <w:kern w:val="2"/>
                <w:sz w:val="26"/>
                <w:u w:val="single" w:color="000000"/>
              </w:rPr>
              <w:t>4</w:t>
            </w:r>
            <w:r w:rsidRPr="00610CD4">
              <w:rPr>
                <w:color w:val="000000"/>
                <w:kern w:val="2"/>
                <w:sz w:val="26"/>
              </w:rPr>
              <w:t xml:space="preserve"> </w:t>
            </w:r>
          </w:p>
        </w:tc>
        <w:tc>
          <w:tcPr>
            <w:tcW w:w="1306" w:type="dxa"/>
            <w:tcBorders>
              <w:top w:val="single" w:sz="4" w:space="0" w:color="000000"/>
              <w:left w:val="single" w:sz="4" w:space="0" w:color="000000"/>
              <w:bottom w:val="single" w:sz="4" w:space="0" w:color="000000"/>
              <w:right w:val="single" w:sz="4" w:space="0" w:color="000000"/>
            </w:tcBorders>
          </w:tcPr>
          <w:p w14:paraId="7B1A4196" w14:textId="77777777" w:rsidR="001E57AB" w:rsidRPr="00610CD4" w:rsidRDefault="001E57AB" w:rsidP="00610CD4">
            <w:pPr>
              <w:jc w:val="center"/>
              <w:rPr>
                <w:color w:val="000000"/>
                <w:kern w:val="2"/>
                <w:sz w:val="28"/>
              </w:rPr>
            </w:pPr>
            <w:r w:rsidRPr="00610CD4">
              <w:rPr>
                <w:color w:val="000000"/>
                <w:kern w:val="2"/>
                <w:sz w:val="26"/>
                <w:u w:val="single" w:color="000000"/>
              </w:rPr>
              <w:t>5</w:t>
            </w:r>
            <w:r w:rsidRPr="00610CD4">
              <w:rPr>
                <w:color w:val="000000"/>
                <w:kern w:val="2"/>
                <w:sz w:val="26"/>
              </w:rPr>
              <w:t xml:space="preserve"> </w:t>
            </w:r>
          </w:p>
        </w:tc>
        <w:tc>
          <w:tcPr>
            <w:tcW w:w="2335" w:type="dxa"/>
            <w:tcBorders>
              <w:top w:val="single" w:sz="4" w:space="0" w:color="000000"/>
              <w:left w:val="single" w:sz="4" w:space="0" w:color="000000"/>
              <w:bottom w:val="single" w:sz="4" w:space="0" w:color="000000"/>
              <w:right w:val="single" w:sz="4" w:space="0" w:color="000000"/>
            </w:tcBorders>
          </w:tcPr>
          <w:p w14:paraId="395312AD" w14:textId="77777777" w:rsidR="001E57AB" w:rsidRPr="00610CD4" w:rsidRDefault="001E57AB" w:rsidP="00610CD4">
            <w:pPr>
              <w:jc w:val="center"/>
              <w:rPr>
                <w:color w:val="000000"/>
                <w:kern w:val="2"/>
                <w:sz w:val="28"/>
              </w:rPr>
            </w:pPr>
            <w:r w:rsidRPr="00610CD4">
              <w:rPr>
                <w:color w:val="000000"/>
                <w:kern w:val="2"/>
                <w:sz w:val="26"/>
                <w:u w:val="single" w:color="000000"/>
              </w:rPr>
              <w:t>6</w:t>
            </w:r>
            <w:r w:rsidRPr="00610CD4">
              <w:rPr>
                <w:color w:val="000000"/>
                <w:kern w:val="2"/>
                <w:sz w:val="26"/>
              </w:rPr>
              <w:t xml:space="preserve"> </w:t>
            </w:r>
          </w:p>
        </w:tc>
        <w:tc>
          <w:tcPr>
            <w:tcW w:w="2868" w:type="dxa"/>
            <w:tcBorders>
              <w:top w:val="single" w:sz="4" w:space="0" w:color="000000"/>
              <w:left w:val="single" w:sz="4" w:space="0" w:color="000000"/>
              <w:bottom w:val="single" w:sz="4" w:space="0" w:color="000000"/>
              <w:right w:val="single" w:sz="4" w:space="0" w:color="000000"/>
            </w:tcBorders>
          </w:tcPr>
          <w:p w14:paraId="43004200" w14:textId="77777777" w:rsidR="001E57AB" w:rsidRPr="00610CD4" w:rsidRDefault="001E57AB" w:rsidP="00610CD4">
            <w:pPr>
              <w:jc w:val="center"/>
              <w:rPr>
                <w:color w:val="000000"/>
                <w:kern w:val="2"/>
                <w:sz w:val="28"/>
              </w:rPr>
            </w:pPr>
            <w:r w:rsidRPr="00610CD4">
              <w:rPr>
                <w:color w:val="000000"/>
                <w:kern w:val="2"/>
                <w:sz w:val="26"/>
                <w:u w:val="single" w:color="000000"/>
              </w:rPr>
              <w:t>7</w:t>
            </w:r>
            <w:r w:rsidRPr="00610CD4">
              <w:rPr>
                <w:color w:val="000000"/>
                <w:kern w:val="2"/>
                <w:sz w:val="26"/>
              </w:rPr>
              <w:t xml:space="preserve"> </w:t>
            </w:r>
          </w:p>
        </w:tc>
        <w:tc>
          <w:tcPr>
            <w:tcW w:w="1964" w:type="dxa"/>
            <w:tcBorders>
              <w:top w:val="single" w:sz="4" w:space="0" w:color="000000"/>
              <w:left w:val="single" w:sz="4" w:space="0" w:color="000000"/>
              <w:bottom w:val="single" w:sz="4" w:space="0" w:color="000000"/>
              <w:right w:val="double" w:sz="4" w:space="0" w:color="000000"/>
            </w:tcBorders>
          </w:tcPr>
          <w:p w14:paraId="7BF0DAF4" w14:textId="77777777" w:rsidR="001E57AB" w:rsidRPr="00610CD4" w:rsidRDefault="001E57AB" w:rsidP="00610CD4">
            <w:pPr>
              <w:jc w:val="center"/>
              <w:rPr>
                <w:color w:val="000000"/>
                <w:kern w:val="2"/>
                <w:sz w:val="28"/>
              </w:rPr>
            </w:pPr>
            <w:r w:rsidRPr="00610CD4">
              <w:rPr>
                <w:color w:val="000000"/>
                <w:kern w:val="2"/>
                <w:sz w:val="26"/>
                <w:u w:val="single" w:color="000000"/>
              </w:rPr>
              <w:t>8</w:t>
            </w:r>
            <w:r w:rsidRPr="00610CD4">
              <w:rPr>
                <w:color w:val="000000"/>
                <w:kern w:val="2"/>
                <w:sz w:val="26"/>
              </w:rPr>
              <w:t xml:space="preserve"> </w:t>
            </w:r>
          </w:p>
        </w:tc>
      </w:tr>
      <w:tr w:rsidR="001E57AB" w:rsidRPr="006221BC" w14:paraId="6BDE809A" w14:textId="77777777" w:rsidTr="00610CD4">
        <w:trPr>
          <w:trHeight w:val="310"/>
        </w:trPr>
        <w:tc>
          <w:tcPr>
            <w:tcW w:w="1258" w:type="dxa"/>
            <w:tcBorders>
              <w:top w:val="single" w:sz="4" w:space="0" w:color="000000"/>
              <w:left w:val="double" w:sz="4" w:space="0" w:color="000000"/>
              <w:bottom w:val="single" w:sz="4" w:space="0" w:color="000000"/>
              <w:right w:val="single" w:sz="4" w:space="0" w:color="000000"/>
            </w:tcBorders>
          </w:tcPr>
          <w:p w14:paraId="1EDAE75F" w14:textId="77777777" w:rsidR="001E57AB" w:rsidRPr="00610CD4" w:rsidRDefault="001E57AB" w:rsidP="00610CD4">
            <w:pPr>
              <w:jc w:val="center"/>
              <w:rPr>
                <w:color w:val="000000"/>
                <w:kern w:val="2"/>
                <w:sz w:val="28"/>
              </w:rPr>
            </w:pPr>
            <w:r w:rsidRPr="00610CD4">
              <w:rPr>
                <w:color w:val="000000"/>
                <w:kern w:val="2"/>
                <w:sz w:val="26"/>
              </w:rPr>
              <w:t>A</w:t>
            </w:r>
            <w:r w:rsidRPr="00610CD4">
              <w:rPr>
                <w:color w:val="000000"/>
                <w:kern w:val="2"/>
                <w:sz w:val="17"/>
              </w:rPr>
              <w:t xml:space="preserve">(2) </w:t>
            </w:r>
          </w:p>
        </w:tc>
        <w:tc>
          <w:tcPr>
            <w:tcW w:w="1752" w:type="dxa"/>
            <w:tcBorders>
              <w:top w:val="single" w:sz="4" w:space="0" w:color="000000"/>
              <w:left w:val="single" w:sz="4" w:space="0" w:color="000000"/>
              <w:bottom w:val="single" w:sz="4" w:space="0" w:color="000000"/>
              <w:right w:val="single" w:sz="4" w:space="0" w:color="000000"/>
            </w:tcBorders>
          </w:tcPr>
          <w:p w14:paraId="4EEAF9EF" w14:textId="77777777" w:rsidR="001E57AB" w:rsidRPr="00610CD4" w:rsidRDefault="001E57AB" w:rsidP="00610CD4">
            <w:pPr>
              <w:rPr>
                <w:color w:val="000000"/>
                <w:kern w:val="2"/>
                <w:sz w:val="28"/>
              </w:rPr>
            </w:pPr>
            <w:r w:rsidRPr="00610CD4">
              <w:rPr>
                <w:color w:val="000000"/>
                <w:kern w:val="2"/>
                <w:sz w:val="26"/>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2783182C" w14:textId="77777777" w:rsidR="001E57AB" w:rsidRPr="00610CD4" w:rsidRDefault="001E57AB" w:rsidP="00610CD4">
            <w:pPr>
              <w:rPr>
                <w:color w:val="000000"/>
                <w:kern w:val="2"/>
                <w:sz w:val="28"/>
              </w:rPr>
            </w:pPr>
            <w:r w:rsidRPr="00610CD4">
              <w:rPr>
                <w:color w:val="000000"/>
                <w:kern w:val="2"/>
                <w:sz w:val="26"/>
              </w:rPr>
              <w:t xml:space="preserve"> </w:t>
            </w:r>
          </w:p>
        </w:tc>
        <w:tc>
          <w:tcPr>
            <w:tcW w:w="1603" w:type="dxa"/>
            <w:tcBorders>
              <w:top w:val="single" w:sz="4" w:space="0" w:color="000000"/>
              <w:left w:val="single" w:sz="4" w:space="0" w:color="000000"/>
              <w:bottom w:val="single" w:sz="4" w:space="0" w:color="000000"/>
              <w:right w:val="single" w:sz="4" w:space="0" w:color="000000"/>
            </w:tcBorders>
          </w:tcPr>
          <w:p w14:paraId="6B431B5C" w14:textId="77777777" w:rsidR="001E57AB" w:rsidRPr="00610CD4" w:rsidRDefault="001E57AB" w:rsidP="00610CD4">
            <w:pPr>
              <w:rPr>
                <w:color w:val="000000"/>
                <w:kern w:val="2"/>
                <w:sz w:val="28"/>
              </w:rPr>
            </w:pPr>
            <w:r w:rsidRPr="00610CD4">
              <w:rPr>
                <w:color w:val="000000"/>
                <w:kern w:val="2"/>
                <w:sz w:val="26"/>
              </w:rPr>
              <w:t xml:space="preserve"> </w:t>
            </w:r>
          </w:p>
        </w:tc>
        <w:tc>
          <w:tcPr>
            <w:tcW w:w="1306" w:type="dxa"/>
            <w:tcBorders>
              <w:top w:val="single" w:sz="4" w:space="0" w:color="000000"/>
              <w:left w:val="single" w:sz="4" w:space="0" w:color="000000"/>
              <w:bottom w:val="single" w:sz="4" w:space="0" w:color="000000"/>
              <w:right w:val="single" w:sz="4" w:space="0" w:color="000000"/>
            </w:tcBorders>
          </w:tcPr>
          <w:p w14:paraId="087D8E4A" w14:textId="77777777" w:rsidR="001E57AB" w:rsidRPr="00610CD4" w:rsidRDefault="001E57AB" w:rsidP="00610CD4">
            <w:pPr>
              <w:rPr>
                <w:color w:val="000000"/>
                <w:kern w:val="2"/>
                <w:sz w:val="28"/>
              </w:rPr>
            </w:pPr>
            <w:r w:rsidRPr="00610CD4">
              <w:rPr>
                <w:color w:val="000000"/>
                <w:kern w:val="2"/>
                <w:sz w:val="26"/>
              </w:rPr>
              <w:t xml:space="preserve"> </w:t>
            </w:r>
          </w:p>
        </w:tc>
        <w:tc>
          <w:tcPr>
            <w:tcW w:w="2335" w:type="dxa"/>
            <w:tcBorders>
              <w:top w:val="single" w:sz="4" w:space="0" w:color="000000"/>
              <w:left w:val="single" w:sz="4" w:space="0" w:color="000000"/>
              <w:bottom w:val="single" w:sz="4" w:space="0" w:color="000000"/>
              <w:right w:val="single" w:sz="4" w:space="0" w:color="000000"/>
            </w:tcBorders>
          </w:tcPr>
          <w:p w14:paraId="53C855B8" w14:textId="77777777" w:rsidR="001E57AB" w:rsidRPr="00610CD4" w:rsidRDefault="001E57AB" w:rsidP="00610CD4">
            <w:pPr>
              <w:rPr>
                <w:color w:val="000000"/>
                <w:kern w:val="2"/>
                <w:sz w:val="28"/>
              </w:rPr>
            </w:pPr>
            <w:r w:rsidRPr="00610CD4">
              <w:rPr>
                <w:color w:val="000000"/>
                <w:kern w:val="2"/>
                <w:sz w:val="26"/>
              </w:rPr>
              <w:t xml:space="preserve"> </w:t>
            </w:r>
          </w:p>
        </w:tc>
        <w:tc>
          <w:tcPr>
            <w:tcW w:w="2868" w:type="dxa"/>
            <w:tcBorders>
              <w:top w:val="single" w:sz="4" w:space="0" w:color="000000"/>
              <w:left w:val="single" w:sz="4" w:space="0" w:color="000000"/>
              <w:bottom w:val="single" w:sz="4" w:space="0" w:color="000000"/>
              <w:right w:val="single" w:sz="4" w:space="0" w:color="000000"/>
            </w:tcBorders>
          </w:tcPr>
          <w:p w14:paraId="478D4D75" w14:textId="77777777" w:rsidR="001E57AB" w:rsidRPr="00610CD4" w:rsidRDefault="001E57AB" w:rsidP="00610CD4">
            <w:pPr>
              <w:rPr>
                <w:color w:val="000000"/>
                <w:kern w:val="2"/>
                <w:sz w:val="28"/>
              </w:rPr>
            </w:pPr>
            <w:r w:rsidRPr="00610CD4">
              <w:rPr>
                <w:color w:val="000000"/>
                <w:kern w:val="2"/>
                <w:sz w:val="26"/>
              </w:rPr>
              <w:t xml:space="preserve"> </w:t>
            </w:r>
          </w:p>
        </w:tc>
        <w:tc>
          <w:tcPr>
            <w:tcW w:w="1964" w:type="dxa"/>
            <w:tcBorders>
              <w:top w:val="single" w:sz="4" w:space="0" w:color="000000"/>
              <w:left w:val="single" w:sz="4" w:space="0" w:color="000000"/>
              <w:bottom w:val="single" w:sz="4" w:space="0" w:color="000000"/>
              <w:right w:val="double" w:sz="4" w:space="0" w:color="000000"/>
            </w:tcBorders>
          </w:tcPr>
          <w:p w14:paraId="12E164A3" w14:textId="77777777" w:rsidR="001E57AB" w:rsidRPr="00610CD4" w:rsidRDefault="001E57AB" w:rsidP="00610CD4">
            <w:pPr>
              <w:rPr>
                <w:color w:val="000000"/>
                <w:kern w:val="2"/>
                <w:sz w:val="28"/>
              </w:rPr>
            </w:pPr>
            <w:r w:rsidRPr="00610CD4">
              <w:rPr>
                <w:color w:val="000000"/>
                <w:kern w:val="2"/>
                <w:sz w:val="26"/>
              </w:rPr>
              <w:t xml:space="preserve"> </w:t>
            </w:r>
          </w:p>
        </w:tc>
      </w:tr>
      <w:tr w:rsidR="001E57AB" w:rsidRPr="006221BC" w14:paraId="70F513B0" w14:textId="77777777" w:rsidTr="00610CD4">
        <w:trPr>
          <w:trHeight w:val="310"/>
        </w:trPr>
        <w:tc>
          <w:tcPr>
            <w:tcW w:w="1258" w:type="dxa"/>
            <w:tcBorders>
              <w:top w:val="single" w:sz="4" w:space="0" w:color="000000"/>
              <w:left w:val="double" w:sz="4" w:space="0" w:color="000000"/>
              <w:bottom w:val="single" w:sz="4" w:space="0" w:color="000000"/>
              <w:right w:val="single" w:sz="4" w:space="0" w:color="000000"/>
            </w:tcBorders>
          </w:tcPr>
          <w:p w14:paraId="51F88769" w14:textId="77777777" w:rsidR="001E57AB" w:rsidRPr="00610CD4" w:rsidRDefault="001E57AB" w:rsidP="00610CD4">
            <w:pPr>
              <w:jc w:val="center"/>
              <w:rPr>
                <w:color w:val="000000"/>
                <w:kern w:val="2"/>
                <w:sz w:val="28"/>
              </w:rPr>
            </w:pPr>
            <w:r w:rsidRPr="00610CD4">
              <w:rPr>
                <w:color w:val="000000"/>
                <w:kern w:val="2"/>
                <w:sz w:val="26"/>
              </w:rPr>
              <w:t>B</w:t>
            </w:r>
            <w:r w:rsidRPr="00610CD4">
              <w:rPr>
                <w:color w:val="000000"/>
                <w:kern w:val="2"/>
                <w:sz w:val="17"/>
              </w:rPr>
              <w:t xml:space="preserve">(3) </w:t>
            </w:r>
          </w:p>
        </w:tc>
        <w:tc>
          <w:tcPr>
            <w:tcW w:w="1752" w:type="dxa"/>
            <w:tcBorders>
              <w:top w:val="single" w:sz="4" w:space="0" w:color="000000"/>
              <w:left w:val="single" w:sz="4" w:space="0" w:color="000000"/>
              <w:bottom w:val="single" w:sz="4" w:space="0" w:color="000000"/>
              <w:right w:val="single" w:sz="4" w:space="0" w:color="000000"/>
            </w:tcBorders>
          </w:tcPr>
          <w:p w14:paraId="466F9D89" w14:textId="77777777" w:rsidR="001E57AB" w:rsidRPr="00610CD4" w:rsidRDefault="001E57AB" w:rsidP="00610CD4">
            <w:pPr>
              <w:rPr>
                <w:color w:val="000000"/>
                <w:kern w:val="2"/>
                <w:sz w:val="28"/>
              </w:rPr>
            </w:pPr>
            <w:r w:rsidRPr="00610CD4">
              <w:rPr>
                <w:color w:val="000000"/>
                <w:kern w:val="2"/>
                <w:sz w:val="26"/>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42FB7B2B" w14:textId="77777777" w:rsidR="001E57AB" w:rsidRPr="00610CD4" w:rsidRDefault="001E57AB" w:rsidP="00610CD4">
            <w:pPr>
              <w:rPr>
                <w:color w:val="000000"/>
                <w:kern w:val="2"/>
                <w:sz w:val="28"/>
              </w:rPr>
            </w:pPr>
            <w:r w:rsidRPr="00610CD4">
              <w:rPr>
                <w:color w:val="000000"/>
                <w:kern w:val="2"/>
                <w:sz w:val="26"/>
              </w:rPr>
              <w:t xml:space="preserve"> </w:t>
            </w:r>
          </w:p>
        </w:tc>
        <w:tc>
          <w:tcPr>
            <w:tcW w:w="1603" w:type="dxa"/>
            <w:tcBorders>
              <w:top w:val="single" w:sz="4" w:space="0" w:color="000000"/>
              <w:left w:val="single" w:sz="4" w:space="0" w:color="000000"/>
              <w:bottom w:val="single" w:sz="4" w:space="0" w:color="000000"/>
              <w:right w:val="single" w:sz="4" w:space="0" w:color="000000"/>
            </w:tcBorders>
          </w:tcPr>
          <w:p w14:paraId="44B0F7C3" w14:textId="77777777" w:rsidR="001E57AB" w:rsidRPr="00610CD4" w:rsidRDefault="001E57AB" w:rsidP="00610CD4">
            <w:pPr>
              <w:rPr>
                <w:color w:val="000000"/>
                <w:kern w:val="2"/>
                <w:sz w:val="28"/>
              </w:rPr>
            </w:pPr>
            <w:r w:rsidRPr="00610CD4">
              <w:rPr>
                <w:color w:val="000000"/>
                <w:kern w:val="2"/>
                <w:sz w:val="26"/>
              </w:rPr>
              <w:t xml:space="preserve"> </w:t>
            </w:r>
          </w:p>
        </w:tc>
        <w:tc>
          <w:tcPr>
            <w:tcW w:w="1306" w:type="dxa"/>
            <w:tcBorders>
              <w:top w:val="single" w:sz="4" w:space="0" w:color="000000"/>
              <w:left w:val="single" w:sz="4" w:space="0" w:color="000000"/>
              <w:bottom w:val="single" w:sz="4" w:space="0" w:color="000000"/>
              <w:right w:val="single" w:sz="4" w:space="0" w:color="000000"/>
            </w:tcBorders>
          </w:tcPr>
          <w:p w14:paraId="541DD732" w14:textId="77777777" w:rsidR="001E57AB" w:rsidRPr="00610CD4" w:rsidRDefault="001E57AB" w:rsidP="00610CD4">
            <w:pPr>
              <w:rPr>
                <w:color w:val="000000"/>
                <w:kern w:val="2"/>
                <w:sz w:val="28"/>
              </w:rPr>
            </w:pPr>
            <w:r w:rsidRPr="00610CD4">
              <w:rPr>
                <w:color w:val="000000"/>
                <w:kern w:val="2"/>
                <w:sz w:val="26"/>
              </w:rPr>
              <w:t xml:space="preserve"> </w:t>
            </w:r>
          </w:p>
        </w:tc>
        <w:tc>
          <w:tcPr>
            <w:tcW w:w="2335" w:type="dxa"/>
            <w:tcBorders>
              <w:top w:val="single" w:sz="4" w:space="0" w:color="000000"/>
              <w:left w:val="single" w:sz="4" w:space="0" w:color="000000"/>
              <w:bottom w:val="single" w:sz="4" w:space="0" w:color="000000"/>
              <w:right w:val="single" w:sz="4" w:space="0" w:color="000000"/>
            </w:tcBorders>
          </w:tcPr>
          <w:p w14:paraId="17D56D76" w14:textId="77777777" w:rsidR="001E57AB" w:rsidRPr="00610CD4" w:rsidRDefault="001E57AB" w:rsidP="00610CD4">
            <w:pPr>
              <w:rPr>
                <w:color w:val="000000"/>
                <w:kern w:val="2"/>
                <w:sz w:val="28"/>
              </w:rPr>
            </w:pPr>
            <w:r w:rsidRPr="00610CD4">
              <w:rPr>
                <w:color w:val="000000"/>
                <w:kern w:val="2"/>
                <w:sz w:val="26"/>
              </w:rPr>
              <w:t xml:space="preserve"> </w:t>
            </w:r>
          </w:p>
        </w:tc>
        <w:tc>
          <w:tcPr>
            <w:tcW w:w="2868" w:type="dxa"/>
            <w:tcBorders>
              <w:top w:val="single" w:sz="4" w:space="0" w:color="000000"/>
              <w:left w:val="single" w:sz="4" w:space="0" w:color="000000"/>
              <w:bottom w:val="single" w:sz="4" w:space="0" w:color="000000"/>
              <w:right w:val="single" w:sz="4" w:space="0" w:color="000000"/>
            </w:tcBorders>
          </w:tcPr>
          <w:p w14:paraId="71D5089A" w14:textId="77777777" w:rsidR="001E57AB" w:rsidRPr="00610CD4" w:rsidRDefault="001E57AB" w:rsidP="00610CD4">
            <w:pPr>
              <w:rPr>
                <w:color w:val="000000"/>
                <w:kern w:val="2"/>
                <w:sz w:val="28"/>
              </w:rPr>
            </w:pPr>
            <w:r w:rsidRPr="00610CD4">
              <w:rPr>
                <w:color w:val="000000"/>
                <w:kern w:val="2"/>
                <w:sz w:val="26"/>
              </w:rPr>
              <w:t xml:space="preserve"> </w:t>
            </w:r>
          </w:p>
        </w:tc>
        <w:tc>
          <w:tcPr>
            <w:tcW w:w="1964" w:type="dxa"/>
            <w:tcBorders>
              <w:top w:val="single" w:sz="4" w:space="0" w:color="000000"/>
              <w:left w:val="single" w:sz="4" w:space="0" w:color="000000"/>
              <w:bottom w:val="single" w:sz="4" w:space="0" w:color="000000"/>
              <w:right w:val="double" w:sz="4" w:space="0" w:color="000000"/>
            </w:tcBorders>
          </w:tcPr>
          <w:p w14:paraId="14B7F9C1" w14:textId="77777777" w:rsidR="001E57AB" w:rsidRPr="00610CD4" w:rsidRDefault="001E57AB" w:rsidP="00610CD4">
            <w:pPr>
              <w:rPr>
                <w:color w:val="000000"/>
                <w:kern w:val="2"/>
                <w:sz w:val="28"/>
              </w:rPr>
            </w:pPr>
            <w:r w:rsidRPr="00610CD4">
              <w:rPr>
                <w:color w:val="000000"/>
                <w:kern w:val="2"/>
                <w:sz w:val="26"/>
              </w:rPr>
              <w:t xml:space="preserve"> </w:t>
            </w:r>
          </w:p>
        </w:tc>
      </w:tr>
      <w:tr w:rsidR="001E57AB" w:rsidRPr="006221BC" w14:paraId="3491CE8C" w14:textId="77777777" w:rsidTr="00610CD4">
        <w:trPr>
          <w:trHeight w:val="307"/>
        </w:trPr>
        <w:tc>
          <w:tcPr>
            <w:tcW w:w="1258" w:type="dxa"/>
            <w:tcBorders>
              <w:top w:val="single" w:sz="4" w:space="0" w:color="000000"/>
              <w:left w:val="double" w:sz="4" w:space="0" w:color="000000"/>
              <w:bottom w:val="single" w:sz="4" w:space="0" w:color="000000"/>
              <w:right w:val="single" w:sz="4" w:space="0" w:color="000000"/>
            </w:tcBorders>
          </w:tcPr>
          <w:p w14:paraId="05013815" w14:textId="77777777" w:rsidR="001E57AB" w:rsidRPr="00610CD4" w:rsidRDefault="001E57AB" w:rsidP="00610CD4">
            <w:pPr>
              <w:jc w:val="center"/>
              <w:rPr>
                <w:color w:val="000000"/>
                <w:kern w:val="2"/>
                <w:sz w:val="28"/>
              </w:rPr>
            </w:pPr>
            <w:r w:rsidRPr="00610CD4">
              <w:rPr>
                <w:color w:val="000000"/>
                <w:kern w:val="2"/>
                <w:sz w:val="26"/>
              </w:rPr>
              <w:t>C</w:t>
            </w:r>
            <w:r w:rsidRPr="00610CD4">
              <w:rPr>
                <w:color w:val="000000"/>
                <w:kern w:val="2"/>
                <w:sz w:val="17"/>
              </w:rPr>
              <w:t xml:space="preserve">(3) </w:t>
            </w:r>
          </w:p>
        </w:tc>
        <w:tc>
          <w:tcPr>
            <w:tcW w:w="1752" w:type="dxa"/>
            <w:tcBorders>
              <w:top w:val="single" w:sz="4" w:space="0" w:color="000000"/>
              <w:left w:val="single" w:sz="4" w:space="0" w:color="000000"/>
              <w:bottom w:val="single" w:sz="4" w:space="0" w:color="000000"/>
              <w:right w:val="single" w:sz="4" w:space="0" w:color="000000"/>
            </w:tcBorders>
          </w:tcPr>
          <w:p w14:paraId="1AD13BE6" w14:textId="77777777" w:rsidR="001E57AB" w:rsidRPr="00610CD4" w:rsidRDefault="001E57AB" w:rsidP="00610CD4">
            <w:pPr>
              <w:rPr>
                <w:color w:val="000000"/>
                <w:kern w:val="2"/>
                <w:sz w:val="28"/>
              </w:rPr>
            </w:pPr>
            <w:r w:rsidRPr="00610CD4">
              <w:rPr>
                <w:color w:val="000000"/>
                <w:kern w:val="2"/>
                <w:sz w:val="26"/>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7F397DB" w14:textId="77777777" w:rsidR="001E57AB" w:rsidRPr="00610CD4" w:rsidRDefault="001E57AB" w:rsidP="00610CD4">
            <w:pPr>
              <w:rPr>
                <w:color w:val="000000"/>
                <w:kern w:val="2"/>
                <w:sz w:val="28"/>
              </w:rPr>
            </w:pPr>
            <w:r w:rsidRPr="00610CD4">
              <w:rPr>
                <w:color w:val="000000"/>
                <w:kern w:val="2"/>
                <w:sz w:val="26"/>
              </w:rPr>
              <w:t xml:space="preserve"> </w:t>
            </w:r>
          </w:p>
        </w:tc>
        <w:tc>
          <w:tcPr>
            <w:tcW w:w="1603" w:type="dxa"/>
            <w:tcBorders>
              <w:top w:val="single" w:sz="4" w:space="0" w:color="000000"/>
              <w:left w:val="single" w:sz="4" w:space="0" w:color="000000"/>
              <w:bottom w:val="single" w:sz="4" w:space="0" w:color="000000"/>
              <w:right w:val="single" w:sz="4" w:space="0" w:color="000000"/>
            </w:tcBorders>
          </w:tcPr>
          <w:p w14:paraId="07159A55" w14:textId="77777777" w:rsidR="001E57AB" w:rsidRPr="00610CD4" w:rsidRDefault="001E57AB" w:rsidP="00610CD4">
            <w:pPr>
              <w:rPr>
                <w:color w:val="000000"/>
                <w:kern w:val="2"/>
                <w:sz w:val="28"/>
              </w:rPr>
            </w:pPr>
            <w:r w:rsidRPr="00610CD4">
              <w:rPr>
                <w:color w:val="000000"/>
                <w:kern w:val="2"/>
                <w:sz w:val="26"/>
              </w:rPr>
              <w:t xml:space="preserve"> </w:t>
            </w:r>
          </w:p>
        </w:tc>
        <w:tc>
          <w:tcPr>
            <w:tcW w:w="1306" w:type="dxa"/>
            <w:tcBorders>
              <w:top w:val="single" w:sz="4" w:space="0" w:color="000000"/>
              <w:left w:val="single" w:sz="4" w:space="0" w:color="000000"/>
              <w:bottom w:val="single" w:sz="4" w:space="0" w:color="000000"/>
              <w:right w:val="single" w:sz="4" w:space="0" w:color="000000"/>
            </w:tcBorders>
          </w:tcPr>
          <w:p w14:paraId="62CE6653" w14:textId="77777777" w:rsidR="001E57AB" w:rsidRPr="00610CD4" w:rsidRDefault="001E57AB" w:rsidP="00610CD4">
            <w:pPr>
              <w:rPr>
                <w:color w:val="000000"/>
                <w:kern w:val="2"/>
                <w:sz w:val="28"/>
              </w:rPr>
            </w:pPr>
            <w:r w:rsidRPr="00610CD4">
              <w:rPr>
                <w:color w:val="000000"/>
                <w:kern w:val="2"/>
                <w:sz w:val="26"/>
              </w:rPr>
              <w:t xml:space="preserve"> </w:t>
            </w:r>
          </w:p>
        </w:tc>
        <w:tc>
          <w:tcPr>
            <w:tcW w:w="2335" w:type="dxa"/>
            <w:tcBorders>
              <w:top w:val="single" w:sz="4" w:space="0" w:color="000000"/>
              <w:left w:val="single" w:sz="4" w:space="0" w:color="000000"/>
              <w:bottom w:val="single" w:sz="4" w:space="0" w:color="000000"/>
              <w:right w:val="single" w:sz="4" w:space="0" w:color="000000"/>
            </w:tcBorders>
          </w:tcPr>
          <w:p w14:paraId="233867E1" w14:textId="77777777" w:rsidR="001E57AB" w:rsidRPr="00610CD4" w:rsidRDefault="001E57AB" w:rsidP="00610CD4">
            <w:pPr>
              <w:rPr>
                <w:color w:val="000000"/>
                <w:kern w:val="2"/>
                <w:sz w:val="28"/>
              </w:rPr>
            </w:pPr>
            <w:r w:rsidRPr="00610CD4">
              <w:rPr>
                <w:color w:val="000000"/>
                <w:kern w:val="2"/>
                <w:sz w:val="26"/>
              </w:rPr>
              <w:t xml:space="preserve"> </w:t>
            </w:r>
          </w:p>
        </w:tc>
        <w:tc>
          <w:tcPr>
            <w:tcW w:w="2868" w:type="dxa"/>
            <w:tcBorders>
              <w:top w:val="single" w:sz="4" w:space="0" w:color="000000"/>
              <w:left w:val="single" w:sz="4" w:space="0" w:color="000000"/>
              <w:bottom w:val="single" w:sz="4" w:space="0" w:color="000000"/>
              <w:right w:val="single" w:sz="4" w:space="0" w:color="000000"/>
            </w:tcBorders>
          </w:tcPr>
          <w:p w14:paraId="45F5E187" w14:textId="77777777" w:rsidR="001E57AB" w:rsidRPr="00610CD4" w:rsidRDefault="001E57AB" w:rsidP="00610CD4">
            <w:pPr>
              <w:rPr>
                <w:color w:val="000000"/>
                <w:kern w:val="2"/>
                <w:sz w:val="28"/>
              </w:rPr>
            </w:pPr>
            <w:r w:rsidRPr="00610CD4">
              <w:rPr>
                <w:color w:val="000000"/>
                <w:kern w:val="2"/>
                <w:sz w:val="26"/>
              </w:rPr>
              <w:t xml:space="preserve"> </w:t>
            </w:r>
          </w:p>
        </w:tc>
        <w:tc>
          <w:tcPr>
            <w:tcW w:w="1964" w:type="dxa"/>
            <w:tcBorders>
              <w:top w:val="single" w:sz="4" w:space="0" w:color="000000"/>
              <w:left w:val="single" w:sz="4" w:space="0" w:color="000000"/>
              <w:bottom w:val="single" w:sz="4" w:space="0" w:color="000000"/>
              <w:right w:val="double" w:sz="4" w:space="0" w:color="000000"/>
            </w:tcBorders>
          </w:tcPr>
          <w:p w14:paraId="04D9DA21" w14:textId="77777777" w:rsidR="001E57AB" w:rsidRPr="00610CD4" w:rsidRDefault="001E57AB" w:rsidP="00610CD4">
            <w:pPr>
              <w:rPr>
                <w:color w:val="000000"/>
                <w:kern w:val="2"/>
                <w:sz w:val="28"/>
              </w:rPr>
            </w:pPr>
            <w:r w:rsidRPr="00610CD4">
              <w:rPr>
                <w:color w:val="000000"/>
                <w:kern w:val="2"/>
                <w:sz w:val="26"/>
              </w:rPr>
              <w:t xml:space="preserve"> </w:t>
            </w:r>
          </w:p>
        </w:tc>
      </w:tr>
      <w:tr w:rsidR="001E57AB" w:rsidRPr="006221BC" w14:paraId="23C0756A" w14:textId="77777777" w:rsidTr="00610CD4">
        <w:trPr>
          <w:trHeight w:val="322"/>
        </w:trPr>
        <w:tc>
          <w:tcPr>
            <w:tcW w:w="1258" w:type="dxa"/>
            <w:tcBorders>
              <w:top w:val="single" w:sz="4" w:space="0" w:color="000000"/>
              <w:left w:val="double" w:sz="4" w:space="0" w:color="000000"/>
              <w:bottom w:val="double" w:sz="4" w:space="0" w:color="000000"/>
              <w:right w:val="single" w:sz="4" w:space="0" w:color="000000"/>
            </w:tcBorders>
          </w:tcPr>
          <w:p w14:paraId="58ADB14A" w14:textId="77777777" w:rsidR="001E57AB" w:rsidRPr="00610CD4" w:rsidRDefault="001E57AB" w:rsidP="00610CD4">
            <w:pPr>
              <w:jc w:val="center"/>
              <w:rPr>
                <w:color w:val="000000"/>
                <w:kern w:val="2"/>
                <w:sz w:val="28"/>
              </w:rPr>
            </w:pPr>
            <w:r w:rsidRPr="00610CD4">
              <w:rPr>
                <w:color w:val="000000"/>
                <w:kern w:val="2"/>
                <w:sz w:val="26"/>
              </w:rPr>
              <w:t xml:space="preserve">… </w:t>
            </w:r>
          </w:p>
        </w:tc>
        <w:tc>
          <w:tcPr>
            <w:tcW w:w="1752" w:type="dxa"/>
            <w:tcBorders>
              <w:top w:val="single" w:sz="4" w:space="0" w:color="000000"/>
              <w:left w:val="single" w:sz="4" w:space="0" w:color="000000"/>
              <w:bottom w:val="double" w:sz="4" w:space="0" w:color="000000"/>
              <w:right w:val="single" w:sz="4" w:space="0" w:color="000000"/>
            </w:tcBorders>
          </w:tcPr>
          <w:p w14:paraId="1A775B52" w14:textId="77777777" w:rsidR="001E57AB" w:rsidRPr="00610CD4" w:rsidRDefault="001E57AB" w:rsidP="00610CD4">
            <w:pPr>
              <w:rPr>
                <w:color w:val="000000"/>
                <w:kern w:val="2"/>
                <w:sz w:val="28"/>
              </w:rPr>
            </w:pPr>
            <w:r w:rsidRPr="00610CD4">
              <w:rPr>
                <w:color w:val="000000"/>
                <w:kern w:val="2"/>
                <w:sz w:val="26"/>
              </w:rPr>
              <w:t xml:space="preserve"> </w:t>
            </w:r>
          </w:p>
        </w:tc>
        <w:tc>
          <w:tcPr>
            <w:tcW w:w="1522" w:type="dxa"/>
            <w:tcBorders>
              <w:top w:val="single" w:sz="4" w:space="0" w:color="000000"/>
              <w:left w:val="single" w:sz="4" w:space="0" w:color="000000"/>
              <w:bottom w:val="double" w:sz="4" w:space="0" w:color="000000"/>
              <w:right w:val="single" w:sz="4" w:space="0" w:color="000000"/>
            </w:tcBorders>
          </w:tcPr>
          <w:p w14:paraId="6FF720CB" w14:textId="77777777" w:rsidR="001E57AB" w:rsidRPr="00610CD4" w:rsidRDefault="001E57AB" w:rsidP="00610CD4">
            <w:pPr>
              <w:rPr>
                <w:color w:val="000000"/>
                <w:kern w:val="2"/>
                <w:sz w:val="28"/>
              </w:rPr>
            </w:pPr>
            <w:r w:rsidRPr="00610CD4">
              <w:rPr>
                <w:color w:val="000000"/>
                <w:kern w:val="2"/>
                <w:sz w:val="26"/>
              </w:rPr>
              <w:t xml:space="preserve"> </w:t>
            </w:r>
          </w:p>
        </w:tc>
        <w:tc>
          <w:tcPr>
            <w:tcW w:w="1603" w:type="dxa"/>
            <w:tcBorders>
              <w:top w:val="single" w:sz="4" w:space="0" w:color="000000"/>
              <w:left w:val="single" w:sz="4" w:space="0" w:color="000000"/>
              <w:bottom w:val="double" w:sz="4" w:space="0" w:color="000000"/>
              <w:right w:val="single" w:sz="4" w:space="0" w:color="000000"/>
            </w:tcBorders>
          </w:tcPr>
          <w:p w14:paraId="76B1FAF0" w14:textId="77777777" w:rsidR="001E57AB" w:rsidRPr="00610CD4" w:rsidRDefault="001E57AB" w:rsidP="00610CD4">
            <w:pPr>
              <w:rPr>
                <w:color w:val="000000"/>
                <w:kern w:val="2"/>
                <w:sz w:val="28"/>
              </w:rPr>
            </w:pPr>
            <w:r w:rsidRPr="00610CD4">
              <w:rPr>
                <w:color w:val="000000"/>
                <w:kern w:val="2"/>
                <w:sz w:val="26"/>
              </w:rPr>
              <w:t xml:space="preserve"> </w:t>
            </w:r>
          </w:p>
        </w:tc>
        <w:tc>
          <w:tcPr>
            <w:tcW w:w="1306" w:type="dxa"/>
            <w:tcBorders>
              <w:top w:val="single" w:sz="4" w:space="0" w:color="000000"/>
              <w:left w:val="single" w:sz="4" w:space="0" w:color="000000"/>
              <w:bottom w:val="double" w:sz="4" w:space="0" w:color="000000"/>
              <w:right w:val="single" w:sz="4" w:space="0" w:color="000000"/>
            </w:tcBorders>
          </w:tcPr>
          <w:p w14:paraId="24F4B84F" w14:textId="77777777" w:rsidR="001E57AB" w:rsidRPr="00610CD4" w:rsidRDefault="001E57AB" w:rsidP="00610CD4">
            <w:pPr>
              <w:rPr>
                <w:color w:val="000000"/>
                <w:kern w:val="2"/>
                <w:sz w:val="28"/>
              </w:rPr>
            </w:pPr>
            <w:r w:rsidRPr="00610CD4">
              <w:rPr>
                <w:color w:val="000000"/>
                <w:kern w:val="2"/>
                <w:sz w:val="26"/>
              </w:rPr>
              <w:t xml:space="preserve"> </w:t>
            </w:r>
          </w:p>
        </w:tc>
        <w:tc>
          <w:tcPr>
            <w:tcW w:w="2335" w:type="dxa"/>
            <w:tcBorders>
              <w:top w:val="single" w:sz="4" w:space="0" w:color="000000"/>
              <w:left w:val="single" w:sz="4" w:space="0" w:color="000000"/>
              <w:bottom w:val="double" w:sz="4" w:space="0" w:color="000000"/>
              <w:right w:val="single" w:sz="4" w:space="0" w:color="000000"/>
            </w:tcBorders>
          </w:tcPr>
          <w:p w14:paraId="5B4F708F" w14:textId="77777777" w:rsidR="001E57AB" w:rsidRPr="00610CD4" w:rsidRDefault="001E57AB" w:rsidP="00610CD4">
            <w:pPr>
              <w:rPr>
                <w:color w:val="000000"/>
                <w:kern w:val="2"/>
                <w:sz w:val="28"/>
              </w:rPr>
            </w:pPr>
            <w:r w:rsidRPr="00610CD4">
              <w:rPr>
                <w:color w:val="000000"/>
                <w:kern w:val="2"/>
                <w:sz w:val="26"/>
              </w:rPr>
              <w:t xml:space="preserve"> </w:t>
            </w:r>
          </w:p>
        </w:tc>
        <w:tc>
          <w:tcPr>
            <w:tcW w:w="2868" w:type="dxa"/>
            <w:tcBorders>
              <w:top w:val="single" w:sz="4" w:space="0" w:color="000000"/>
              <w:left w:val="single" w:sz="4" w:space="0" w:color="000000"/>
              <w:bottom w:val="double" w:sz="4" w:space="0" w:color="000000"/>
              <w:right w:val="single" w:sz="4" w:space="0" w:color="000000"/>
            </w:tcBorders>
          </w:tcPr>
          <w:p w14:paraId="119E1131" w14:textId="77777777" w:rsidR="001E57AB" w:rsidRPr="00610CD4" w:rsidRDefault="001E57AB" w:rsidP="00610CD4">
            <w:pPr>
              <w:rPr>
                <w:color w:val="000000"/>
                <w:kern w:val="2"/>
                <w:sz w:val="28"/>
              </w:rPr>
            </w:pPr>
            <w:r w:rsidRPr="00610CD4">
              <w:rPr>
                <w:color w:val="000000"/>
                <w:kern w:val="2"/>
                <w:sz w:val="26"/>
              </w:rPr>
              <w:t xml:space="preserve"> </w:t>
            </w:r>
          </w:p>
        </w:tc>
        <w:tc>
          <w:tcPr>
            <w:tcW w:w="1964" w:type="dxa"/>
            <w:tcBorders>
              <w:top w:val="single" w:sz="4" w:space="0" w:color="000000"/>
              <w:left w:val="single" w:sz="4" w:space="0" w:color="000000"/>
              <w:bottom w:val="double" w:sz="4" w:space="0" w:color="000000"/>
              <w:right w:val="double" w:sz="4" w:space="0" w:color="000000"/>
            </w:tcBorders>
          </w:tcPr>
          <w:p w14:paraId="78064636" w14:textId="77777777" w:rsidR="001E57AB" w:rsidRPr="00610CD4" w:rsidRDefault="001E57AB" w:rsidP="00610CD4">
            <w:pPr>
              <w:rPr>
                <w:color w:val="000000"/>
                <w:kern w:val="2"/>
                <w:sz w:val="28"/>
              </w:rPr>
            </w:pPr>
            <w:r w:rsidRPr="00610CD4">
              <w:rPr>
                <w:color w:val="000000"/>
                <w:kern w:val="2"/>
                <w:sz w:val="26"/>
              </w:rPr>
              <w:t xml:space="preserve"> </w:t>
            </w:r>
          </w:p>
        </w:tc>
      </w:tr>
    </w:tbl>
    <w:p w14:paraId="29651749" w14:textId="77777777" w:rsidR="001E57AB" w:rsidRPr="001E57AB" w:rsidRDefault="001E57AB" w:rsidP="001E57AB">
      <w:pPr>
        <w:rPr>
          <w:color w:val="000000"/>
          <w:sz w:val="28"/>
          <w:lang w:eastAsia="vi-VN"/>
        </w:rPr>
      </w:pPr>
      <w:r w:rsidRPr="001E57AB">
        <w:rPr>
          <w:b/>
          <w:color w:val="000000"/>
          <w:sz w:val="26"/>
          <w:lang w:eastAsia="vi-VN"/>
        </w:rPr>
        <w:t xml:space="preserve"> </w:t>
      </w:r>
    </w:p>
    <w:p w14:paraId="263B12B4" w14:textId="77777777" w:rsidR="001E57AB" w:rsidRPr="001E57AB" w:rsidRDefault="001E57AB" w:rsidP="001E57AB">
      <w:pPr>
        <w:spacing w:after="65"/>
        <w:rPr>
          <w:color w:val="000000"/>
          <w:sz w:val="28"/>
          <w:lang w:eastAsia="vi-VN"/>
        </w:rPr>
      </w:pPr>
      <w:r w:rsidRPr="001E57AB">
        <w:rPr>
          <w:b/>
          <w:i/>
          <w:color w:val="000000"/>
          <w:sz w:val="26"/>
          <w:lang w:eastAsia="vi-VN"/>
        </w:rPr>
        <w:t xml:space="preserve">Ghi chú:  </w:t>
      </w:r>
    </w:p>
    <w:p w14:paraId="43494C4C" w14:textId="77777777" w:rsidR="001E57AB" w:rsidRPr="001E57AB" w:rsidRDefault="001E57AB" w:rsidP="00610CD4">
      <w:pPr>
        <w:numPr>
          <w:ilvl w:val="0"/>
          <w:numId w:val="65"/>
        </w:numPr>
        <w:spacing w:after="87" w:line="261" w:lineRule="auto"/>
        <w:ind w:right="3944" w:hanging="314"/>
        <w:jc w:val="both"/>
        <w:rPr>
          <w:color w:val="000000"/>
          <w:sz w:val="28"/>
          <w:lang w:eastAsia="vi-VN"/>
        </w:rPr>
      </w:pPr>
      <w:r w:rsidRPr="001E57AB">
        <w:rPr>
          <w:color w:val="000000"/>
          <w:sz w:val="22"/>
          <w:lang w:eastAsia="vi-VN"/>
        </w:rPr>
        <w:t xml:space="preserve">A: Ghi chép số lượng cây trồng hiện có. </w:t>
      </w:r>
    </w:p>
    <w:p w14:paraId="6E00CF55" w14:textId="77777777" w:rsidR="001E57AB" w:rsidRPr="001E57AB" w:rsidRDefault="001E57AB" w:rsidP="00610CD4">
      <w:pPr>
        <w:numPr>
          <w:ilvl w:val="0"/>
          <w:numId w:val="65"/>
        </w:numPr>
        <w:spacing w:after="111" w:line="261" w:lineRule="auto"/>
        <w:ind w:right="3944" w:hanging="314"/>
        <w:jc w:val="both"/>
        <w:rPr>
          <w:color w:val="000000"/>
          <w:sz w:val="28"/>
          <w:lang w:eastAsia="vi-VN"/>
        </w:rPr>
      </w:pPr>
      <w:r w:rsidRPr="001E57AB">
        <w:rPr>
          <w:color w:val="000000"/>
          <w:sz w:val="22"/>
          <w:lang w:eastAsia="vi-VN"/>
        </w:rPr>
        <w:t xml:space="preserve">B, C….: Ghi chép đầy đủ thông tin khi có biến động.  </w:t>
      </w:r>
      <w:r w:rsidRPr="001E57AB">
        <w:rPr>
          <w:color w:val="000000"/>
          <w:sz w:val="22"/>
          <w:lang w:eastAsia="vi-VN"/>
        </w:rPr>
        <w:tab/>
        <w:t>Mỗi loài được lập 01 sổ theo dõi riêng.</w:t>
      </w:r>
      <w:r w:rsidRPr="001E57AB">
        <w:rPr>
          <w:b/>
          <w:color w:val="000000"/>
          <w:sz w:val="28"/>
          <w:lang w:eastAsia="vi-VN"/>
        </w:rPr>
        <w:t xml:space="preserve"> </w:t>
      </w:r>
    </w:p>
    <w:p w14:paraId="301ED3E9" w14:textId="77777777" w:rsidR="001E57AB" w:rsidRPr="001E57AB" w:rsidRDefault="001E57AB" w:rsidP="001E57AB">
      <w:pPr>
        <w:spacing w:after="127" w:line="271" w:lineRule="auto"/>
        <w:ind w:right="7181"/>
        <w:jc w:val="both"/>
        <w:rPr>
          <w:color w:val="000000"/>
          <w:sz w:val="28"/>
          <w:lang w:eastAsia="vi-VN"/>
        </w:rPr>
        <w:sectPr w:rsidR="001E57AB" w:rsidRPr="001E57AB" w:rsidSect="00610CD4">
          <w:headerReference w:type="even" r:id="rId67"/>
          <w:headerReference w:type="default" r:id="rId68"/>
          <w:footerReference w:type="even" r:id="rId69"/>
          <w:footerReference w:type="default" r:id="rId70"/>
          <w:headerReference w:type="first" r:id="rId71"/>
          <w:footerReference w:type="first" r:id="rId72"/>
          <w:footnotePr>
            <w:numRestart w:val="eachPage"/>
          </w:footnotePr>
          <w:pgSz w:w="16838" w:h="11906" w:orient="landscape"/>
          <w:pgMar w:top="1143" w:right="1123" w:bottom="1282" w:left="1702" w:header="523" w:footer="408" w:gutter="0"/>
          <w:cols w:space="720"/>
          <w:titlePg/>
        </w:sectPr>
      </w:pPr>
    </w:p>
    <w:p w14:paraId="29B45801" w14:textId="77777777" w:rsidR="001E57AB" w:rsidRPr="001E57AB" w:rsidRDefault="001E57AB" w:rsidP="001E57AB">
      <w:pPr>
        <w:tabs>
          <w:tab w:val="center" w:pos="4539"/>
        </w:tabs>
        <w:spacing w:after="127" w:line="271" w:lineRule="auto"/>
        <w:rPr>
          <w:color w:val="000000"/>
          <w:sz w:val="28"/>
          <w:lang w:eastAsia="vi-VN"/>
        </w:rPr>
      </w:pPr>
      <w:r w:rsidRPr="001E57AB">
        <w:rPr>
          <w:rFonts w:eastAsia="Calibri"/>
          <w:color w:val="000000"/>
          <w:sz w:val="28"/>
          <w:vertAlign w:val="subscript"/>
          <w:lang w:eastAsia="vi-VN"/>
        </w:rPr>
        <w:lastRenderedPageBreak/>
        <w:t xml:space="preserve"> </w:t>
      </w:r>
      <w:r w:rsidRPr="001E57AB">
        <w:rPr>
          <w:rFonts w:eastAsia="Calibri"/>
          <w:color w:val="000000"/>
          <w:sz w:val="28"/>
          <w:vertAlign w:val="subscript"/>
          <w:lang w:eastAsia="vi-VN"/>
        </w:rPr>
        <w:tab/>
      </w:r>
      <w:r w:rsidRPr="001E57AB">
        <w:rPr>
          <w:b/>
          <w:color w:val="000000"/>
          <w:sz w:val="28"/>
          <w:lang w:eastAsia="vi-VN"/>
        </w:rPr>
        <w:t xml:space="preserve">Mẫu số 29 </w:t>
      </w:r>
    </w:p>
    <w:p w14:paraId="06A0E759" w14:textId="77777777" w:rsidR="001E57AB" w:rsidRPr="001E57AB" w:rsidRDefault="001E57AB" w:rsidP="001E57AB">
      <w:pPr>
        <w:spacing w:after="46"/>
        <w:ind w:right="-55"/>
        <w:jc w:val="both"/>
        <w:rPr>
          <w:color w:val="000000"/>
          <w:sz w:val="28"/>
          <w:lang w:eastAsia="vi-VN"/>
        </w:rPr>
      </w:pPr>
      <w:r w:rsidRPr="001E57AB">
        <w:rPr>
          <w:b/>
          <w:color w:val="000000"/>
          <w:lang w:eastAsia="vi-VN"/>
        </w:rPr>
        <w:t xml:space="preserve">                                                                                                                                                                           </w:t>
      </w:r>
    </w:p>
    <w:p w14:paraId="65D7F1A9" w14:textId="77777777" w:rsidR="001E57AB" w:rsidRPr="001E57AB" w:rsidRDefault="001E57AB" w:rsidP="001E57AB">
      <w:pPr>
        <w:spacing w:after="2"/>
        <w:rPr>
          <w:color w:val="000000"/>
          <w:sz w:val="28"/>
          <w:lang w:eastAsia="vi-VN"/>
        </w:rPr>
      </w:pPr>
      <w:r w:rsidRPr="001E57AB">
        <w:rPr>
          <w:b/>
          <w:color w:val="000000"/>
          <w:lang w:eastAsia="vi-VN"/>
        </w:rPr>
        <w:t xml:space="preserve">SỔ THEO DÕI HOẠT ĐỘNG SẢN XUẤT, CHẾ BIẾN MẪU VẬT </w:t>
      </w:r>
    </w:p>
    <w:p w14:paraId="285EC04E" w14:textId="77777777" w:rsidR="001E57AB" w:rsidRPr="001E57AB" w:rsidRDefault="001E57AB" w:rsidP="001E57AB">
      <w:pPr>
        <w:spacing w:after="2"/>
        <w:rPr>
          <w:color w:val="000000"/>
          <w:sz w:val="28"/>
          <w:lang w:eastAsia="vi-VN"/>
        </w:rPr>
      </w:pPr>
      <w:r w:rsidRPr="001E57AB">
        <w:rPr>
          <w:b/>
          <w:color w:val="000000"/>
          <w:lang w:eastAsia="vi-VN"/>
        </w:rPr>
        <w:t xml:space="preserve">LOÀI NGUY CẤP, QUÝ, HIẾM; ĐỘNG VẬT, THỰC VẬT THUỘC PHỤ LỤC CITES  </w:t>
      </w:r>
    </w:p>
    <w:p w14:paraId="560436FE" w14:textId="77777777" w:rsidR="001E57AB" w:rsidRPr="001E57AB" w:rsidRDefault="001E57AB" w:rsidP="001E57AB">
      <w:pPr>
        <w:spacing w:after="195"/>
        <w:rPr>
          <w:color w:val="000000"/>
          <w:sz w:val="28"/>
          <w:lang w:eastAsia="vi-VN"/>
        </w:rPr>
      </w:pPr>
      <w:r w:rsidRPr="001E57AB">
        <w:rPr>
          <w:b/>
          <w:color w:val="000000"/>
          <w:sz w:val="26"/>
          <w:lang w:eastAsia="vi-VN"/>
        </w:rPr>
        <w:t xml:space="preserve"> </w:t>
      </w:r>
    </w:p>
    <w:p w14:paraId="7ABE9320" w14:textId="77777777" w:rsidR="001E57AB" w:rsidRPr="001E57AB" w:rsidRDefault="001E57AB" w:rsidP="00610CD4">
      <w:pPr>
        <w:numPr>
          <w:ilvl w:val="0"/>
          <w:numId w:val="66"/>
        </w:numPr>
        <w:spacing w:after="194" w:line="254" w:lineRule="auto"/>
        <w:ind w:right="11" w:hanging="259"/>
        <w:jc w:val="both"/>
        <w:rPr>
          <w:color w:val="000000"/>
          <w:sz w:val="28"/>
          <w:lang w:eastAsia="vi-VN"/>
        </w:rPr>
      </w:pPr>
      <w:r w:rsidRPr="001E57AB">
        <w:rPr>
          <w:b/>
          <w:color w:val="000000"/>
          <w:sz w:val="26"/>
          <w:lang w:eastAsia="vi-VN"/>
        </w:rPr>
        <w:t>Tên tổ chức, cá nhân</w:t>
      </w:r>
      <w:r w:rsidRPr="001E57AB">
        <w:rPr>
          <w:color w:val="000000"/>
          <w:sz w:val="26"/>
          <w:lang w:eastAsia="vi-VN"/>
        </w:rPr>
        <w:t>: ………………………………………………………….</w:t>
      </w:r>
      <w:r w:rsidRPr="001E57AB">
        <w:rPr>
          <w:b/>
          <w:color w:val="000000"/>
          <w:sz w:val="26"/>
          <w:lang w:eastAsia="vi-VN"/>
        </w:rPr>
        <w:t xml:space="preserve"> </w:t>
      </w:r>
    </w:p>
    <w:p w14:paraId="7C1F1F31" w14:textId="77777777" w:rsidR="001E57AB" w:rsidRPr="001E57AB" w:rsidRDefault="001E57AB" w:rsidP="00610CD4">
      <w:pPr>
        <w:numPr>
          <w:ilvl w:val="0"/>
          <w:numId w:val="66"/>
        </w:numPr>
        <w:spacing w:after="148" w:line="268" w:lineRule="auto"/>
        <w:ind w:right="11" w:hanging="259"/>
        <w:jc w:val="both"/>
        <w:rPr>
          <w:color w:val="000000"/>
          <w:sz w:val="28"/>
          <w:lang w:eastAsia="vi-VN"/>
        </w:rPr>
      </w:pPr>
      <w:r w:rsidRPr="001E57AB">
        <w:rPr>
          <w:b/>
          <w:color w:val="000000"/>
          <w:sz w:val="26"/>
          <w:lang w:eastAsia="vi-VN"/>
        </w:rPr>
        <w:t xml:space="preserve">Loài </w:t>
      </w:r>
      <w:r w:rsidRPr="001E57AB">
        <w:rPr>
          <w:color w:val="000000"/>
          <w:sz w:val="26"/>
          <w:lang w:eastAsia="vi-VN"/>
        </w:rPr>
        <w:t>(</w:t>
      </w:r>
      <w:r w:rsidRPr="001E57AB">
        <w:rPr>
          <w:i/>
          <w:color w:val="000000"/>
          <w:sz w:val="26"/>
          <w:lang w:eastAsia="vi-VN"/>
        </w:rPr>
        <w:t>tên tiếng Việt và tên khoa học</w:t>
      </w:r>
      <w:r w:rsidRPr="001E57AB">
        <w:rPr>
          <w:color w:val="000000"/>
          <w:sz w:val="26"/>
          <w:lang w:eastAsia="vi-VN"/>
        </w:rPr>
        <w:t>):</w:t>
      </w:r>
      <w:r w:rsidRPr="001E57AB">
        <w:rPr>
          <w:b/>
          <w:color w:val="000000"/>
          <w:sz w:val="26"/>
          <w:lang w:eastAsia="vi-VN"/>
        </w:rPr>
        <w:t xml:space="preserve"> </w:t>
      </w:r>
      <w:r w:rsidRPr="001E57AB">
        <w:rPr>
          <w:color w:val="000000"/>
          <w:sz w:val="26"/>
          <w:lang w:eastAsia="vi-VN"/>
        </w:rPr>
        <w:t xml:space="preserve">…………………………………………… </w:t>
      </w:r>
    </w:p>
    <w:p w14:paraId="50FCA2A5" w14:textId="77777777" w:rsidR="001E57AB" w:rsidRPr="001E57AB" w:rsidRDefault="001E57AB" w:rsidP="001E57AB">
      <w:pPr>
        <w:rPr>
          <w:color w:val="000000"/>
          <w:sz w:val="28"/>
          <w:lang w:eastAsia="vi-VN"/>
        </w:rPr>
      </w:pPr>
      <w:r w:rsidRPr="001E57AB">
        <w:rPr>
          <w:b/>
          <w:color w:val="000000"/>
          <w:sz w:val="26"/>
          <w:lang w:eastAsia="vi-VN"/>
        </w:rPr>
        <w:t xml:space="preserve"> </w:t>
      </w:r>
    </w:p>
    <w:tbl>
      <w:tblPr>
        <w:tblW w:w="10380" w:type="dxa"/>
        <w:tblInd w:w="-740" w:type="dxa"/>
        <w:tblCellMar>
          <w:top w:w="14" w:type="dxa"/>
          <w:left w:w="0" w:type="dxa"/>
          <w:right w:w="0" w:type="dxa"/>
        </w:tblCellMar>
        <w:tblLook w:val="04A0" w:firstRow="1" w:lastRow="0" w:firstColumn="1" w:lastColumn="0" w:noHBand="0" w:noVBand="1"/>
      </w:tblPr>
      <w:tblGrid>
        <w:gridCol w:w="830"/>
        <w:gridCol w:w="1029"/>
        <w:gridCol w:w="1081"/>
        <w:gridCol w:w="947"/>
        <w:gridCol w:w="882"/>
        <w:gridCol w:w="807"/>
        <w:gridCol w:w="934"/>
        <w:gridCol w:w="830"/>
        <w:gridCol w:w="1243"/>
        <w:gridCol w:w="969"/>
        <w:gridCol w:w="828"/>
      </w:tblGrid>
      <w:tr w:rsidR="001E57AB" w:rsidRPr="006221BC" w14:paraId="00EE615C" w14:textId="77777777" w:rsidTr="00610CD4">
        <w:trPr>
          <w:trHeight w:val="469"/>
        </w:trPr>
        <w:tc>
          <w:tcPr>
            <w:tcW w:w="4760" w:type="dxa"/>
            <w:gridSpan w:val="5"/>
            <w:tcBorders>
              <w:top w:val="single" w:sz="4" w:space="0" w:color="000000"/>
              <w:left w:val="single" w:sz="4" w:space="0" w:color="000000"/>
              <w:bottom w:val="single" w:sz="4" w:space="0" w:color="000000"/>
              <w:right w:val="single" w:sz="4" w:space="0" w:color="000000"/>
            </w:tcBorders>
          </w:tcPr>
          <w:p w14:paraId="06F879EC" w14:textId="77777777" w:rsidR="001E57AB" w:rsidRPr="00610CD4" w:rsidRDefault="001E57AB" w:rsidP="00610CD4">
            <w:pPr>
              <w:ind w:right="5"/>
              <w:jc w:val="center"/>
              <w:rPr>
                <w:color w:val="000000"/>
                <w:kern w:val="2"/>
                <w:sz w:val="28"/>
              </w:rPr>
            </w:pPr>
            <w:r w:rsidRPr="00610CD4">
              <w:rPr>
                <w:b/>
                <w:color w:val="000000"/>
                <w:kern w:val="2"/>
                <w:sz w:val="26"/>
              </w:rPr>
              <w:t xml:space="preserve">Nguyên liệu đầu vào </w:t>
            </w:r>
          </w:p>
        </w:tc>
        <w:tc>
          <w:tcPr>
            <w:tcW w:w="4789" w:type="dxa"/>
            <w:gridSpan w:val="5"/>
            <w:tcBorders>
              <w:top w:val="single" w:sz="4" w:space="0" w:color="000000"/>
              <w:left w:val="single" w:sz="4" w:space="0" w:color="000000"/>
              <w:bottom w:val="single" w:sz="4" w:space="0" w:color="000000"/>
              <w:right w:val="single" w:sz="4" w:space="0" w:color="000000"/>
            </w:tcBorders>
          </w:tcPr>
          <w:p w14:paraId="056A0E62" w14:textId="77777777" w:rsidR="001E57AB" w:rsidRPr="00610CD4" w:rsidRDefault="001E57AB" w:rsidP="00610CD4">
            <w:pPr>
              <w:ind w:right="5"/>
              <w:jc w:val="center"/>
              <w:rPr>
                <w:color w:val="000000"/>
                <w:kern w:val="2"/>
                <w:sz w:val="28"/>
              </w:rPr>
            </w:pPr>
            <w:r w:rsidRPr="00610CD4">
              <w:rPr>
                <w:b/>
                <w:color w:val="000000"/>
                <w:kern w:val="2"/>
                <w:sz w:val="26"/>
              </w:rPr>
              <w:t xml:space="preserve">Sản phẩm đầu ra </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0B66931" w14:textId="77777777" w:rsidR="001E57AB" w:rsidRPr="00610CD4" w:rsidRDefault="001E57AB" w:rsidP="00610CD4">
            <w:pPr>
              <w:jc w:val="center"/>
              <w:rPr>
                <w:color w:val="000000"/>
                <w:kern w:val="2"/>
                <w:sz w:val="28"/>
              </w:rPr>
            </w:pPr>
            <w:r w:rsidRPr="00610CD4">
              <w:rPr>
                <w:b/>
                <w:color w:val="000000"/>
                <w:kern w:val="2"/>
                <w:sz w:val="26"/>
              </w:rPr>
              <w:t xml:space="preserve">Ghi chú </w:t>
            </w:r>
          </w:p>
        </w:tc>
      </w:tr>
      <w:tr w:rsidR="001E57AB" w:rsidRPr="006221BC" w14:paraId="16D2E8B2" w14:textId="77777777" w:rsidTr="00610CD4">
        <w:trPr>
          <w:trHeight w:val="2107"/>
        </w:trPr>
        <w:tc>
          <w:tcPr>
            <w:tcW w:w="833" w:type="dxa"/>
            <w:tcBorders>
              <w:top w:val="single" w:sz="4" w:space="0" w:color="000000"/>
              <w:left w:val="single" w:sz="4" w:space="0" w:color="000000"/>
              <w:bottom w:val="single" w:sz="4" w:space="0" w:color="000000"/>
              <w:right w:val="single" w:sz="4" w:space="0" w:color="000000"/>
            </w:tcBorders>
          </w:tcPr>
          <w:p w14:paraId="5419B0C1" w14:textId="77777777" w:rsidR="001E57AB" w:rsidRPr="00610CD4" w:rsidRDefault="001E57AB" w:rsidP="00610CD4">
            <w:pPr>
              <w:rPr>
                <w:color w:val="000000"/>
                <w:kern w:val="2"/>
                <w:sz w:val="28"/>
              </w:rPr>
            </w:pPr>
            <w:r w:rsidRPr="00610CD4">
              <w:rPr>
                <w:b/>
                <w:color w:val="000000"/>
                <w:kern w:val="2"/>
                <w:sz w:val="26"/>
              </w:rPr>
              <w:t xml:space="preserve">Ngày nhập </w:t>
            </w:r>
          </w:p>
        </w:tc>
        <w:tc>
          <w:tcPr>
            <w:tcW w:w="1032" w:type="dxa"/>
            <w:tcBorders>
              <w:top w:val="single" w:sz="4" w:space="0" w:color="000000"/>
              <w:left w:val="single" w:sz="4" w:space="0" w:color="000000"/>
              <w:bottom w:val="single" w:sz="4" w:space="0" w:color="000000"/>
              <w:right w:val="single" w:sz="4" w:space="0" w:color="000000"/>
            </w:tcBorders>
          </w:tcPr>
          <w:p w14:paraId="789ECE01" w14:textId="77777777" w:rsidR="001E57AB" w:rsidRPr="00610CD4" w:rsidRDefault="001E57AB" w:rsidP="00610CD4">
            <w:pPr>
              <w:jc w:val="center"/>
              <w:rPr>
                <w:color w:val="000000"/>
                <w:kern w:val="2"/>
                <w:sz w:val="28"/>
              </w:rPr>
            </w:pPr>
            <w:r w:rsidRPr="00610CD4">
              <w:rPr>
                <w:b/>
                <w:color w:val="000000"/>
                <w:kern w:val="2"/>
                <w:sz w:val="26"/>
              </w:rPr>
              <w:t xml:space="preserve">Hồ sơ nguồn gốc </w:t>
            </w:r>
          </w:p>
        </w:tc>
        <w:tc>
          <w:tcPr>
            <w:tcW w:w="1083" w:type="dxa"/>
            <w:tcBorders>
              <w:top w:val="single" w:sz="4" w:space="0" w:color="000000"/>
              <w:left w:val="single" w:sz="4" w:space="0" w:color="000000"/>
              <w:bottom w:val="single" w:sz="4" w:space="0" w:color="000000"/>
              <w:right w:val="single" w:sz="4" w:space="0" w:color="000000"/>
            </w:tcBorders>
          </w:tcPr>
          <w:p w14:paraId="7F51E542" w14:textId="77777777" w:rsidR="001E57AB" w:rsidRPr="00610CD4" w:rsidRDefault="001E57AB" w:rsidP="00610CD4">
            <w:pPr>
              <w:spacing w:after="4"/>
              <w:jc w:val="center"/>
              <w:rPr>
                <w:color w:val="000000"/>
                <w:kern w:val="2"/>
                <w:sz w:val="28"/>
              </w:rPr>
            </w:pPr>
            <w:r w:rsidRPr="00610CD4">
              <w:rPr>
                <w:b/>
                <w:color w:val="000000"/>
                <w:kern w:val="2"/>
                <w:sz w:val="26"/>
              </w:rPr>
              <w:t xml:space="preserve">Loại nguyên </w:t>
            </w:r>
          </w:p>
          <w:p w14:paraId="03D52092" w14:textId="77777777" w:rsidR="001E57AB" w:rsidRPr="00610CD4" w:rsidRDefault="001E57AB" w:rsidP="00610CD4">
            <w:pPr>
              <w:spacing w:after="10"/>
              <w:jc w:val="center"/>
              <w:rPr>
                <w:color w:val="000000"/>
                <w:kern w:val="2"/>
                <w:sz w:val="28"/>
              </w:rPr>
            </w:pPr>
            <w:r w:rsidRPr="00610CD4">
              <w:rPr>
                <w:b/>
                <w:color w:val="000000"/>
                <w:kern w:val="2"/>
                <w:sz w:val="26"/>
              </w:rPr>
              <w:t xml:space="preserve">liệu </w:t>
            </w:r>
            <w:r w:rsidRPr="00610CD4">
              <w:rPr>
                <w:color w:val="000000"/>
                <w:kern w:val="2"/>
                <w:sz w:val="26"/>
              </w:rPr>
              <w:t>(</w:t>
            </w:r>
            <w:r w:rsidRPr="00610CD4">
              <w:rPr>
                <w:i/>
                <w:color w:val="000000"/>
                <w:kern w:val="2"/>
                <w:sz w:val="26"/>
              </w:rPr>
              <w:t xml:space="preserve">da, khúc, </w:t>
            </w:r>
          </w:p>
          <w:p w14:paraId="224F43CD" w14:textId="77777777" w:rsidR="001E57AB" w:rsidRPr="00610CD4" w:rsidRDefault="001E57AB" w:rsidP="00610CD4">
            <w:pPr>
              <w:spacing w:after="32"/>
              <w:jc w:val="both"/>
              <w:rPr>
                <w:color w:val="000000"/>
                <w:kern w:val="2"/>
                <w:sz w:val="28"/>
              </w:rPr>
            </w:pPr>
            <w:r w:rsidRPr="00610CD4">
              <w:rPr>
                <w:i/>
                <w:color w:val="000000"/>
                <w:kern w:val="2"/>
                <w:sz w:val="26"/>
              </w:rPr>
              <w:t xml:space="preserve">mảnh vụn </w:t>
            </w:r>
          </w:p>
          <w:p w14:paraId="55E8E33E" w14:textId="77777777" w:rsidR="001E57AB" w:rsidRPr="00610CD4" w:rsidRDefault="001E57AB" w:rsidP="00610CD4">
            <w:pPr>
              <w:ind w:right="3"/>
              <w:jc w:val="center"/>
              <w:rPr>
                <w:color w:val="000000"/>
                <w:kern w:val="2"/>
                <w:sz w:val="28"/>
              </w:rPr>
            </w:pPr>
            <w:r w:rsidRPr="00610CD4">
              <w:rPr>
                <w:color w:val="000000"/>
                <w:kern w:val="2"/>
                <w:sz w:val="26"/>
              </w:rPr>
              <w:t>…)</w:t>
            </w:r>
            <w:r w:rsidRPr="00610CD4">
              <w:rPr>
                <w:b/>
                <w:color w:val="000000"/>
                <w:kern w:val="2"/>
                <w:sz w:val="26"/>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2629E35" w14:textId="77777777" w:rsidR="001E57AB" w:rsidRPr="00610CD4" w:rsidRDefault="001E57AB" w:rsidP="00610CD4">
            <w:pPr>
              <w:spacing w:line="257" w:lineRule="auto"/>
              <w:jc w:val="center"/>
              <w:rPr>
                <w:color w:val="000000"/>
                <w:kern w:val="2"/>
                <w:sz w:val="28"/>
              </w:rPr>
            </w:pPr>
            <w:r w:rsidRPr="00610CD4">
              <w:rPr>
                <w:b/>
                <w:color w:val="000000"/>
                <w:kern w:val="2"/>
                <w:sz w:val="26"/>
              </w:rPr>
              <w:t xml:space="preserve">Đơn vị tính </w:t>
            </w:r>
          </w:p>
          <w:p w14:paraId="7C5C4B8A" w14:textId="77777777" w:rsidR="001E57AB" w:rsidRPr="00610CD4" w:rsidRDefault="001E57AB" w:rsidP="00610CD4">
            <w:pPr>
              <w:ind w:right="-2"/>
              <w:jc w:val="center"/>
              <w:rPr>
                <w:color w:val="000000"/>
                <w:kern w:val="2"/>
                <w:sz w:val="28"/>
              </w:rPr>
            </w:pPr>
            <w:r w:rsidRPr="00610CD4">
              <w:rPr>
                <w:color w:val="000000"/>
                <w:kern w:val="2"/>
                <w:sz w:val="26"/>
              </w:rPr>
              <w:t>(</w:t>
            </w:r>
            <w:r w:rsidRPr="00610CD4">
              <w:rPr>
                <w:i/>
                <w:color w:val="000000"/>
                <w:kern w:val="2"/>
                <w:sz w:val="26"/>
              </w:rPr>
              <w:t>cái/m</w:t>
            </w:r>
            <w:r w:rsidRPr="00610CD4">
              <w:rPr>
                <w:i/>
                <w:color w:val="000000"/>
                <w:kern w:val="2"/>
                <w:sz w:val="26"/>
                <w:vertAlign w:val="superscript"/>
              </w:rPr>
              <w:t>2</w:t>
            </w:r>
            <w:r w:rsidRPr="00610CD4">
              <w:rPr>
                <w:i/>
                <w:color w:val="000000"/>
                <w:kern w:val="2"/>
                <w:sz w:val="26"/>
              </w:rPr>
              <w:t>/c m</w:t>
            </w:r>
            <w:r w:rsidRPr="00610CD4">
              <w:rPr>
                <w:i/>
                <w:color w:val="000000"/>
                <w:kern w:val="2"/>
                <w:sz w:val="26"/>
                <w:vertAlign w:val="superscript"/>
              </w:rPr>
              <w:t>3</w:t>
            </w:r>
            <w:r w:rsidRPr="00610CD4">
              <w:rPr>
                <w:color w:val="000000"/>
                <w:kern w:val="2"/>
                <w:sz w:val="26"/>
              </w:rPr>
              <w:t>..)</w:t>
            </w:r>
            <w:r w:rsidRPr="00610CD4">
              <w:rPr>
                <w:b/>
                <w:color w:val="000000"/>
                <w:kern w:val="2"/>
                <w:sz w:val="26"/>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7BCAE9BC" w14:textId="77777777" w:rsidR="001E57AB" w:rsidRPr="00610CD4" w:rsidRDefault="001E57AB" w:rsidP="00610CD4">
            <w:pPr>
              <w:jc w:val="center"/>
              <w:rPr>
                <w:color w:val="000000"/>
                <w:kern w:val="2"/>
                <w:sz w:val="28"/>
              </w:rPr>
            </w:pPr>
            <w:r w:rsidRPr="00610CD4">
              <w:rPr>
                <w:b/>
                <w:color w:val="000000"/>
                <w:kern w:val="2"/>
                <w:sz w:val="26"/>
              </w:rPr>
              <w:t xml:space="preserve">Lượng nguyên liệu </w:t>
            </w:r>
          </w:p>
        </w:tc>
        <w:tc>
          <w:tcPr>
            <w:tcW w:w="809" w:type="dxa"/>
            <w:tcBorders>
              <w:top w:val="single" w:sz="4" w:space="0" w:color="000000"/>
              <w:left w:val="single" w:sz="4" w:space="0" w:color="000000"/>
              <w:bottom w:val="single" w:sz="4" w:space="0" w:color="000000"/>
              <w:right w:val="single" w:sz="4" w:space="0" w:color="000000"/>
            </w:tcBorders>
          </w:tcPr>
          <w:p w14:paraId="3275D433" w14:textId="77777777" w:rsidR="001E57AB" w:rsidRPr="00610CD4" w:rsidRDefault="001E57AB" w:rsidP="00610CD4">
            <w:pPr>
              <w:rPr>
                <w:color w:val="000000"/>
                <w:kern w:val="2"/>
                <w:sz w:val="28"/>
              </w:rPr>
            </w:pPr>
            <w:r w:rsidRPr="00610CD4">
              <w:rPr>
                <w:b/>
                <w:color w:val="000000"/>
                <w:kern w:val="2"/>
                <w:sz w:val="26"/>
              </w:rPr>
              <w:t xml:space="preserve">Ngày sản xuất </w:t>
            </w:r>
          </w:p>
        </w:tc>
        <w:tc>
          <w:tcPr>
            <w:tcW w:w="936" w:type="dxa"/>
            <w:tcBorders>
              <w:top w:val="single" w:sz="4" w:space="0" w:color="000000"/>
              <w:left w:val="single" w:sz="4" w:space="0" w:color="000000"/>
              <w:bottom w:val="single" w:sz="4" w:space="0" w:color="000000"/>
              <w:right w:val="single" w:sz="4" w:space="0" w:color="000000"/>
            </w:tcBorders>
          </w:tcPr>
          <w:p w14:paraId="6D5A6897" w14:textId="77777777" w:rsidR="001E57AB" w:rsidRPr="00610CD4" w:rsidRDefault="001E57AB" w:rsidP="00610CD4">
            <w:pPr>
              <w:spacing w:after="7" w:line="265" w:lineRule="auto"/>
              <w:rPr>
                <w:color w:val="000000"/>
                <w:kern w:val="2"/>
                <w:sz w:val="28"/>
              </w:rPr>
            </w:pPr>
            <w:r w:rsidRPr="00610CD4">
              <w:rPr>
                <w:b/>
                <w:color w:val="000000"/>
                <w:kern w:val="2"/>
                <w:sz w:val="26"/>
              </w:rPr>
              <w:t xml:space="preserve">Sản phẩm </w:t>
            </w:r>
          </w:p>
          <w:p w14:paraId="406B4E4F" w14:textId="77777777" w:rsidR="001E57AB" w:rsidRPr="00610CD4" w:rsidRDefault="001E57AB" w:rsidP="00610CD4">
            <w:pPr>
              <w:rPr>
                <w:color w:val="000000"/>
                <w:kern w:val="2"/>
                <w:sz w:val="28"/>
              </w:rPr>
            </w:pPr>
            <w:r w:rsidRPr="00610CD4">
              <w:rPr>
                <w:color w:val="000000"/>
                <w:kern w:val="2"/>
                <w:sz w:val="26"/>
              </w:rPr>
              <w:t>(</w:t>
            </w:r>
            <w:r w:rsidRPr="00610CD4">
              <w:rPr>
                <w:i/>
                <w:color w:val="000000"/>
                <w:kern w:val="2"/>
                <w:sz w:val="26"/>
              </w:rPr>
              <w:t>loại sản phẩm</w:t>
            </w:r>
            <w:r w:rsidRPr="00610CD4">
              <w:rPr>
                <w:color w:val="000000"/>
                <w:kern w:val="2"/>
                <w:sz w:val="26"/>
              </w:rPr>
              <w:t>)</w:t>
            </w:r>
            <w:r w:rsidRPr="00610CD4">
              <w:rPr>
                <w:b/>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6FA80470" w14:textId="77777777" w:rsidR="001E57AB" w:rsidRPr="00610CD4" w:rsidRDefault="001E57AB" w:rsidP="00610CD4">
            <w:pPr>
              <w:spacing w:line="280" w:lineRule="auto"/>
              <w:rPr>
                <w:color w:val="000000"/>
                <w:kern w:val="2"/>
                <w:sz w:val="28"/>
              </w:rPr>
            </w:pPr>
            <w:r w:rsidRPr="00610CD4">
              <w:rPr>
                <w:b/>
                <w:color w:val="000000"/>
                <w:kern w:val="2"/>
                <w:sz w:val="26"/>
              </w:rPr>
              <w:t xml:space="preserve">Số lượng </w:t>
            </w:r>
          </w:p>
          <w:p w14:paraId="1BBF316E" w14:textId="77777777" w:rsidR="001E57AB" w:rsidRPr="00610CD4" w:rsidRDefault="001E57AB" w:rsidP="00610CD4">
            <w:pPr>
              <w:rPr>
                <w:color w:val="000000"/>
                <w:kern w:val="2"/>
                <w:sz w:val="28"/>
              </w:rPr>
            </w:pPr>
            <w:r w:rsidRPr="00610CD4">
              <w:rPr>
                <w:i/>
                <w:color w:val="000000"/>
                <w:kern w:val="2"/>
                <w:sz w:val="26"/>
              </w:rPr>
              <w:t xml:space="preserve"> </w:t>
            </w:r>
            <w:r w:rsidRPr="00610CD4">
              <w:rPr>
                <w:b/>
                <w:color w:val="000000"/>
                <w:kern w:val="2"/>
                <w:sz w:val="26"/>
              </w:rPr>
              <w:t xml:space="preserve">sản phẩm </w:t>
            </w:r>
          </w:p>
        </w:tc>
        <w:tc>
          <w:tcPr>
            <w:tcW w:w="1243" w:type="dxa"/>
            <w:tcBorders>
              <w:top w:val="single" w:sz="4" w:space="0" w:color="000000"/>
              <w:left w:val="single" w:sz="4" w:space="0" w:color="000000"/>
              <w:bottom w:val="single" w:sz="4" w:space="0" w:color="000000"/>
              <w:right w:val="single" w:sz="4" w:space="0" w:color="000000"/>
            </w:tcBorders>
          </w:tcPr>
          <w:p w14:paraId="10D7FC71" w14:textId="77777777" w:rsidR="001E57AB" w:rsidRPr="00610CD4" w:rsidRDefault="001E57AB" w:rsidP="00610CD4">
            <w:pPr>
              <w:spacing w:line="257" w:lineRule="auto"/>
              <w:jc w:val="center"/>
              <w:rPr>
                <w:color w:val="000000"/>
                <w:kern w:val="2"/>
                <w:sz w:val="28"/>
              </w:rPr>
            </w:pPr>
            <w:r w:rsidRPr="00610CD4">
              <w:rPr>
                <w:b/>
                <w:color w:val="000000"/>
                <w:kern w:val="2"/>
                <w:sz w:val="26"/>
              </w:rPr>
              <w:t xml:space="preserve">Kích thước SP </w:t>
            </w:r>
          </w:p>
          <w:p w14:paraId="48FC265C" w14:textId="77777777" w:rsidR="001E57AB" w:rsidRPr="00610CD4" w:rsidRDefault="001E57AB" w:rsidP="00610CD4">
            <w:pPr>
              <w:spacing w:after="41"/>
              <w:jc w:val="both"/>
              <w:rPr>
                <w:color w:val="000000"/>
                <w:kern w:val="2"/>
                <w:sz w:val="28"/>
              </w:rPr>
            </w:pPr>
            <w:r w:rsidRPr="00610CD4">
              <w:rPr>
                <w:color w:val="000000"/>
                <w:kern w:val="2"/>
                <w:sz w:val="26"/>
              </w:rPr>
              <w:t>(</w:t>
            </w:r>
            <w:r w:rsidRPr="00610CD4">
              <w:rPr>
                <w:i/>
                <w:color w:val="000000"/>
                <w:kern w:val="2"/>
                <w:sz w:val="26"/>
              </w:rPr>
              <w:t>cm</w:t>
            </w:r>
            <w:r w:rsidRPr="00610CD4">
              <w:rPr>
                <w:i/>
                <w:color w:val="000000"/>
                <w:kern w:val="2"/>
                <w:sz w:val="26"/>
                <w:vertAlign w:val="superscript"/>
              </w:rPr>
              <w:t>2</w:t>
            </w:r>
            <w:r w:rsidRPr="00610CD4">
              <w:rPr>
                <w:i/>
                <w:color w:val="000000"/>
                <w:kern w:val="2"/>
                <w:sz w:val="26"/>
              </w:rPr>
              <w:t>/m</w:t>
            </w:r>
            <w:r w:rsidRPr="00610CD4">
              <w:rPr>
                <w:i/>
                <w:color w:val="000000"/>
                <w:kern w:val="2"/>
                <w:sz w:val="26"/>
                <w:vertAlign w:val="superscript"/>
              </w:rPr>
              <w:t>2</w:t>
            </w:r>
            <w:r w:rsidRPr="00610CD4">
              <w:rPr>
                <w:i/>
                <w:color w:val="000000"/>
                <w:kern w:val="2"/>
                <w:sz w:val="26"/>
              </w:rPr>
              <w:t>/cm</w:t>
            </w:r>
          </w:p>
          <w:p w14:paraId="0C5870D1" w14:textId="77777777" w:rsidR="001E57AB" w:rsidRPr="00610CD4" w:rsidRDefault="001E57AB" w:rsidP="00610CD4">
            <w:pPr>
              <w:ind w:right="5"/>
              <w:jc w:val="center"/>
              <w:rPr>
                <w:color w:val="000000"/>
                <w:kern w:val="2"/>
                <w:sz w:val="28"/>
              </w:rPr>
            </w:pPr>
            <w:r w:rsidRPr="00610CD4">
              <w:rPr>
                <w:i/>
                <w:color w:val="000000"/>
                <w:kern w:val="2"/>
                <w:sz w:val="17"/>
              </w:rPr>
              <w:t>3</w:t>
            </w:r>
            <w:r w:rsidRPr="00610CD4">
              <w:rPr>
                <w:color w:val="000000"/>
                <w:kern w:val="2"/>
                <w:sz w:val="17"/>
              </w:rPr>
              <w:t xml:space="preserve"> </w:t>
            </w:r>
            <w:r w:rsidRPr="00610CD4">
              <w:rPr>
                <w:color w:val="000000"/>
                <w:kern w:val="2"/>
                <w:sz w:val="26"/>
              </w:rPr>
              <w:t>…)</w:t>
            </w:r>
            <w:r w:rsidRPr="00610CD4">
              <w:rPr>
                <w:b/>
                <w:color w:val="000000"/>
                <w:kern w:val="2"/>
                <w:sz w:val="26"/>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37ECA9CA" w14:textId="77777777" w:rsidR="001E57AB" w:rsidRPr="00610CD4" w:rsidRDefault="001E57AB" w:rsidP="00610CD4">
            <w:pPr>
              <w:jc w:val="center"/>
              <w:rPr>
                <w:color w:val="000000"/>
                <w:kern w:val="2"/>
                <w:sz w:val="28"/>
              </w:rPr>
            </w:pPr>
            <w:r w:rsidRPr="00610CD4">
              <w:rPr>
                <w:b/>
                <w:color w:val="000000"/>
                <w:kern w:val="2"/>
                <w:sz w:val="26"/>
              </w:rPr>
              <w:t xml:space="preserve">Nguyên liệu tiêu hao </w:t>
            </w:r>
          </w:p>
        </w:tc>
        <w:tc>
          <w:tcPr>
            <w:tcW w:w="0" w:type="auto"/>
            <w:vMerge/>
            <w:tcBorders>
              <w:top w:val="nil"/>
              <w:left w:val="single" w:sz="4" w:space="0" w:color="000000"/>
              <w:bottom w:val="single" w:sz="4" w:space="0" w:color="000000"/>
              <w:right w:val="single" w:sz="4" w:space="0" w:color="000000"/>
            </w:tcBorders>
          </w:tcPr>
          <w:p w14:paraId="0D3A7624" w14:textId="77777777" w:rsidR="001E57AB" w:rsidRPr="00610CD4" w:rsidRDefault="001E57AB" w:rsidP="00610CD4">
            <w:pPr>
              <w:rPr>
                <w:color w:val="000000"/>
                <w:kern w:val="2"/>
                <w:sz w:val="28"/>
              </w:rPr>
            </w:pPr>
          </w:p>
        </w:tc>
      </w:tr>
      <w:tr w:rsidR="001E57AB" w:rsidRPr="006221BC" w14:paraId="0697E862" w14:textId="77777777" w:rsidTr="00610CD4">
        <w:trPr>
          <w:trHeight w:val="468"/>
        </w:trPr>
        <w:tc>
          <w:tcPr>
            <w:tcW w:w="833" w:type="dxa"/>
            <w:tcBorders>
              <w:top w:val="single" w:sz="4" w:space="0" w:color="000000"/>
              <w:left w:val="single" w:sz="4" w:space="0" w:color="000000"/>
              <w:bottom w:val="single" w:sz="4" w:space="0" w:color="000000"/>
              <w:right w:val="single" w:sz="4" w:space="0" w:color="000000"/>
            </w:tcBorders>
          </w:tcPr>
          <w:p w14:paraId="3435AF2F" w14:textId="77777777" w:rsidR="001E57AB" w:rsidRPr="00610CD4" w:rsidRDefault="001E57AB" w:rsidP="00610CD4">
            <w:pPr>
              <w:ind w:right="2"/>
              <w:jc w:val="center"/>
              <w:rPr>
                <w:color w:val="000000"/>
                <w:kern w:val="2"/>
                <w:sz w:val="28"/>
              </w:rPr>
            </w:pPr>
            <w:r w:rsidRPr="00610CD4">
              <w:rPr>
                <w:i/>
                <w:color w:val="000000"/>
                <w:kern w:val="2"/>
                <w:u w:val="single" w:color="000000"/>
              </w:rPr>
              <w:t>1</w:t>
            </w:r>
            <w:r w:rsidRPr="00610CD4">
              <w:rPr>
                <w:i/>
                <w:color w:val="000000"/>
                <w:kern w:val="2"/>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0A8E7299" w14:textId="77777777" w:rsidR="001E57AB" w:rsidRPr="00610CD4" w:rsidRDefault="001E57AB" w:rsidP="00610CD4">
            <w:pPr>
              <w:ind w:right="5"/>
              <w:jc w:val="center"/>
              <w:rPr>
                <w:color w:val="000000"/>
                <w:kern w:val="2"/>
                <w:sz w:val="28"/>
              </w:rPr>
            </w:pPr>
            <w:r w:rsidRPr="00610CD4">
              <w:rPr>
                <w:i/>
                <w:color w:val="000000"/>
                <w:kern w:val="2"/>
                <w:u w:val="single" w:color="000000"/>
              </w:rPr>
              <w:t>2</w:t>
            </w:r>
            <w:r w:rsidRPr="00610CD4">
              <w:rPr>
                <w:i/>
                <w:color w:val="000000"/>
                <w:kern w:val="2"/>
              </w:rPr>
              <w:t xml:space="preserve"> </w:t>
            </w:r>
          </w:p>
        </w:tc>
        <w:tc>
          <w:tcPr>
            <w:tcW w:w="1083" w:type="dxa"/>
            <w:tcBorders>
              <w:top w:val="single" w:sz="4" w:space="0" w:color="000000"/>
              <w:left w:val="single" w:sz="4" w:space="0" w:color="000000"/>
              <w:bottom w:val="single" w:sz="4" w:space="0" w:color="000000"/>
              <w:right w:val="single" w:sz="4" w:space="0" w:color="000000"/>
            </w:tcBorders>
          </w:tcPr>
          <w:p w14:paraId="15CF06DD" w14:textId="77777777" w:rsidR="001E57AB" w:rsidRPr="00610CD4" w:rsidRDefault="001E57AB" w:rsidP="00610CD4">
            <w:pPr>
              <w:ind w:right="3"/>
              <w:jc w:val="center"/>
              <w:rPr>
                <w:color w:val="000000"/>
                <w:kern w:val="2"/>
                <w:sz w:val="28"/>
              </w:rPr>
            </w:pPr>
            <w:r w:rsidRPr="00610CD4">
              <w:rPr>
                <w:i/>
                <w:color w:val="000000"/>
                <w:kern w:val="2"/>
                <w:u w:val="single" w:color="000000"/>
              </w:rPr>
              <w:t>3</w:t>
            </w:r>
            <w:r w:rsidRPr="00610CD4">
              <w:rPr>
                <w:i/>
                <w:color w:val="000000"/>
                <w:kern w:val="2"/>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247175D" w14:textId="77777777" w:rsidR="001E57AB" w:rsidRPr="00610CD4" w:rsidRDefault="001E57AB" w:rsidP="00610CD4">
            <w:pPr>
              <w:ind w:right="2"/>
              <w:jc w:val="center"/>
              <w:rPr>
                <w:color w:val="000000"/>
                <w:kern w:val="2"/>
                <w:sz w:val="28"/>
              </w:rPr>
            </w:pPr>
            <w:r w:rsidRPr="00610CD4">
              <w:rPr>
                <w:i/>
                <w:color w:val="000000"/>
                <w:kern w:val="2"/>
                <w:u w:val="single" w:color="000000"/>
              </w:rPr>
              <w:t>4</w:t>
            </w:r>
            <w:r w:rsidRPr="00610CD4">
              <w:rPr>
                <w:i/>
                <w:color w:val="000000"/>
                <w:kern w:val="2"/>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3C5824C6" w14:textId="77777777" w:rsidR="001E57AB" w:rsidRPr="00610CD4" w:rsidRDefault="001E57AB" w:rsidP="00610CD4">
            <w:pPr>
              <w:jc w:val="center"/>
              <w:rPr>
                <w:color w:val="000000"/>
                <w:kern w:val="2"/>
                <w:sz w:val="28"/>
              </w:rPr>
            </w:pPr>
            <w:r w:rsidRPr="00610CD4">
              <w:rPr>
                <w:i/>
                <w:color w:val="000000"/>
                <w:kern w:val="2"/>
                <w:u w:val="single" w:color="000000"/>
              </w:rPr>
              <w:t>5</w:t>
            </w:r>
            <w:r w:rsidRPr="00610CD4">
              <w:rPr>
                <w:i/>
                <w:color w:val="000000"/>
                <w:kern w:val="2"/>
              </w:rPr>
              <w:t xml:space="preserve"> </w:t>
            </w:r>
          </w:p>
        </w:tc>
        <w:tc>
          <w:tcPr>
            <w:tcW w:w="809" w:type="dxa"/>
            <w:tcBorders>
              <w:top w:val="single" w:sz="4" w:space="0" w:color="000000"/>
              <w:left w:val="single" w:sz="4" w:space="0" w:color="000000"/>
              <w:bottom w:val="single" w:sz="4" w:space="0" w:color="000000"/>
              <w:right w:val="single" w:sz="4" w:space="0" w:color="000000"/>
            </w:tcBorders>
          </w:tcPr>
          <w:p w14:paraId="1C879F8A" w14:textId="77777777" w:rsidR="001E57AB" w:rsidRPr="00610CD4" w:rsidRDefault="001E57AB" w:rsidP="00610CD4">
            <w:pPr>
              <w:ind w:right="2"/>
              <w:jc w:val="center"/>
              <w:rPr>
                <w:color w:val="000000"/>
                <w:kern w:val="2"/>
                <w:sz w:val="28"/>
              </w:rPr>
            </w:pPr>
            <w:r w:rsidRPr="00610CD4">
              <w:rPr>
                <w:i/>
                <w:color w:val="000000"/>
                <w:kern w:val="2"/>
                <w:u w:val="single" w:color="000000"/>
              </w:rPr>
              <w:t>6</w:t>
            </w:r>
            <w:r w:rsidRPr="00610CD4">
              <w:rPr>
                <w:i/>
                <w:color w:val="000000"/>
                <w:kern w:val="2"/>
              </w:rPr>
              <w:t xml:space="preserve"> </w:t>
            </w:r>
          </w:p>
        </w:tc>
        <w:tc>
          <w:tcPr>
            <w:tcW w:w="936" w:type="dxa"/>
            <w:tcBorders>
              <w:top w:val="single" w:sz="4" w:space="0" w:color="000000"/>
              <w:left w:val="single" w:sz="4" w:space="0" w:color="000000"/>
              <w:bottom w:val="single" w:sz="4" w:space="0" w:color="000000"/>
              <w:right w:val="single" w:sz="4" w:space="0" w:color="000000"/>
            </w:tcBorders>
          </w:tcPr>
          <w:p w14:paraId="1A004248" w14:textId="77777777" w:rsidR="001E57AB" w:rsidRPr="00610CD4" w:rsidRDefault="001E57AB" w:rsidP="00610CD4">
            <w:pPr>
              <w:ind w:right="5"/>
              <w:jc w:val="center"/>
              <w:rPr>
                <w:color w:val="000000"/>
                <w:kern w:val="2"/>
                <w:sz w:val="28"/>
              </w:rPr>
            </w:pPr>
            <w:r w:rsidRPr="00610CD4">
              <w:rPr>
                <w:i/>
                <w:color w:val="000000"/>
                <w:kern w:val="2"/>
                <w:u w:val="single" w:color="000000"/>
              </w:rPr>
              <w:t>7</w:t>
            </w:r>
            <w:r w:rsidRPr="00610CD4">
              <w:rPr>
                <w:i/>
                <w:color w:val="000000"/>
                <w:kern w:val="2"/>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16FB9322" w14:textId="77777777" w:rsidR="001E57AB" w:rsidRPr="00610CD4" w:rsidRDefault="001E57AB" w:rsidP="00610CD4">
            <w:pPr>
              <w:ind w:right="5"/>
              <w:jc w:val="center"/>
              <w:rPr>
                <w:color w:val="000000"/>
                <w:kern w:val="2"/>
                <w:sz w:val="28"/>
              </w:rPr>
            </w:pPr>
            <w:r w:rsidRPr="00610CD4">
              <w:rPr>
                <w:i/>
                <w:color w:val="000000"/>
                <w:kern w:val="2"/>
                <w:u w:val="single" w:color="000000"/>
              </w:rPr>
              <w:t>8</w:t>
            </w:r>
            <w:r w:rsidRPr="00610CD4">
              <w:rPr>
                <w:i/>
                <w:color w:val="000000"/>
                <w:kern w:val="2"/>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4C48440F" w14:textId="77777777" w:rsidR="001E57AB" w:rsidRPr="00610CD4" w:rsidRDefault="001E57AB" w:rsidP="00610CD4">
            <w:pPr>
              <w:ind w:right="5"/>
              <w:jc w:val="center"/>
              <w:rPr>
                <w:color w:val="000000"/>
                <w:kern w:val="2"/>
                <w:sz w:val="28"/>
              </w:rPr>
            </w:pPr>
            <w:r w:rsidRPr="00610CD4">
              <w:rPr>
                <w:i/>
                <w:color w:val="000000"/>
                <w:kern w:val="2"/>
                <w:u w:val="single" w:color="000000"/>
              </w:rPr>
              <w:t>9</w:t>
            </w:r>
            <w:r w:rsidRPr="00610CD4">
              <w:rPr>
                <w:i/>
                <w:color w:val="000000"/>
                <w:kern w:val="2"/>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0B67E2F2" w14:textId="77777777" w:rsidR="001E57AB" w:rsidRPr="00610CD4" w:rsidRDefault="001E57AB" w:rsidP="00610CD4">
            <w:pPr>
              <w:jc w:val="center"/>
              <w:rPr>
                <w:color w:val="000000"/>
                <w:kern w:val="2"/>
                <w:sz w:val="28"/>
              </w:rPr>
            </w:pPr>
            <w:r w:rsidRPr="00610CD4">
              <w:rPr>
                <w:i/>
                <w:color w:val="000000"/>
                <w:kern w:val="2"/>
                <w:u w:val="single" w:color="000000"/>
              </w:rPr>
              <w:t>10</w:t>
            </w:r>
            <w:r w:rsidRPr="00610CD4">
              <w:rPr>
                <w:i/>
                <w:color w:val="000000"/>
                <w:kern w:val="2"/>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2B7A1C2E" w14:textId="77777777" w:rsidR="001E57AB" w:rsidRPr="00610CD4" w:rsidRDefault="001E57AB" w:rsidP="00610CD4">
            <w:pPr>
              <w:jc w:val="center"/>
              <w:rPr>
                <w:color w:val="000000"/>
                <w:kern w:val="2"/>
                <w:sz w:val="28"/>
              </w:rPr>
            </w:pPr>
            <w:r w:rsidRPr="00610CD4">
              <w:rPr>
                <w:i/>
                <w:color w:val="000000"/>
                <w:kern w:val="2"/>
                <w:u w:val="single" w:color="000000"/>
              </w:rPr>
              <w:t>11</w:t>
            </w:r>
            <w:r w:rsidRPr="00610CD4">
              <w:rPr>
                <w:i/>
                <w:color w:val="000000"/>
                <w:kern w:val="2"/>
              </w:rPr>
              <w:t xml:space="preserve"> </w:t>
            </w:r>
          </w:p>
        </w:tc>
      </w:tr>
      <w:tr w:rsidR="001E57AB" w:rsidRPr="006221BC" w14:paraId="4DD20AFE" w14:textId="77777777" w:rsidTr="00610CD4">
        <w:trPr>
          <w:trHeight w:val="492"/>
        </w:trPr>
        <w:tc>
          <w:tcPr>
            <w:tcW w:w="833" w:type="dxa"/>
            <w:tcBorders>
              <w:top w:val="single" w:sz="4" w:space="0" w:color="000000"/>
              <w:left w:val="single" w:sz="4" w:space="0" w:color="000000"/>
              <w:bottom w:val="single" w:sz="4" w:space="0" w:color="000000"/>
              <w:right w:val="single" w:sz="4" w:space="0" w:color="000000"/>
            </w:tcBorders>
          </w:tcPr>
          <w:p w14:paraId="0CBA98A6" w14:textId="77777777" w:rsidR="001E57AB" w:rsidRPr="00610CD4" w:rsidRDefault="001E57AB" w:rsidP="00610CD4">
            <w:pPr>
              <w:rPr>
                <w:color w:val="000000"/>
                <w:kern w:val="2"/>
                <w:sz w:val="28"/>
              </w:rPr>
            </w:pPr>
            <w:r w:rsidRPr="00610CD4">
              <w:rPr>
                <w:color w:val="000000"/>
                <w:kern w:val="2"/>
                <w:sz w:val="26"/>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6D7ECFC0" w14:textId="77777777" w:rsidR="001E57AB" w:rsidRPr="00610CD4" w:rsidRDefault="001E57AB" w:rsidP="00610CD4">
            <w:pPr>
              <w:rPr>
                <w:color w:val="000000"/>
                <w:kern w:val="2"/>
                <w:sz w:val="28"/>
              </w:rPr>
            </w:pPr>
            <w:r w:rsidRPr="00610CD4">
              <w:rPr>
                <w:color w:val="000000"/>
                <w:kern w:val="2"/>
                <w:sz w:val="26"/>
              </w:rPr>
              <w:t xml:space="preserve">  </w:t>
            </w:r>
          </w:p>
        </w:tc>
        <w:tc>
          <w:tcPr>
            <w:tcW w:w="1083" w:type="dxa"/>
            <w:tcBorders>
              <w:top w:val="single" w:sz="4" w:space="0" w:color="000000"/>
              <w:left w:val="single" w:sz="4" w:space="0" w:color="000000"/>
              <w:bottom w:val="single" w:sz="4" w:space="0" w:color="000000"/>
              <w:right w:val="single" w:sz="4" w:space="0" w:color="000000"/>
            </w:tcBorders>
          </w:tcPr>
          <w:p w14:paraId="34F4E27A" w14:textId="77777777" w:rsidR="001E57AB" w:rsidRPr="00610CD4" w:rsidRDefault="001E57AB" w:rsidP="00610CD4">
            <w:pPr>
              <w:rPr>
                <w:color w:val="000000"/>
                <w:kern w:val="2"/>
                <w:sz w:val="28"/>
              </w:rPr>
            </w:pPr>
            <w:r w:rsidRPr="00610CD4">
              <w:rPr>
                <w:color w:val="000000"/>
                <w:kern w:val="2"/>
                <w:sz w:val="26"/>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1A12130" w14:textId="77777777" w:rsidR="001E57AB" w:rsidRPr="00610CD4" w:rsidRDefault="001E57AB" w:rsidP="00610CD4">
            <w:pPr>
              <w:rPr>
                <w:color w:val="000000"/>
                <w:kern w:val="2"/>
                <w:sz w:val="28"/>
              </w:rPr>
            </w:pPr>
            <w:r w:rsidRPr="00610CD4">
              <w:rPr>
                <w:color w:val="000000"/>
                <w:kern w:val="2"/>
                <w:sz w:val="26"/>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0D82F121" w14:textId="77777777" w:rsidR="001E57AB" w:rsidRPr="00610CD4" w:rsidRDefault="001E57AB" w:rsidP="00610CD4">
            <w:pPr>
              <w:rPr>
                <w:color w:val="000000"/>
                <w:kern w:val="2"/>
                <w:sz w:val="28"/>
              </w:rPr>
            </w:pPr>
            <w:r w:rsidRPr="00610CD4">
              <w:rPr>
                <w:color w:val="000000"/>
                <w:kern w:val="2"/>
                <w:sz w:val="26"/>
              </w:rPr>
              <w:t xml:space="preserve">  </w:t>
            </w:r>
          </w:p>
        </w:tc>
        <w:tc>
          <w:tcPr>
            <w:tcW w:w="809" w:type="dxa"/>
            <w:tcBorders>
              <w:top w:val="single" w:sz="4" w:space="0" w:color="000000"/>
              <w:left w:val="single" w:sz="4" w:space="0" w:color="000000"/>
              <w:bottom w:val="single" w:sz="4" w:space="0" w:color="000000"/>
              <w:right w:val="single" w:sz="4" w:space="0" w:color="000000"/>
            </w:tcBorders>
          </w:tcPr>
          <w:p w14:paraId="7369256C" w14:textId="77777777" w:rsidR="001E57AB" w:rsidRPr="00610CD4" w:rsidRDefault="001E57AB" w:rsidP="00610CD4">
            <w:pPr>
              <w:rPr>
                <w:color w:val="000000"/>
                <w:kern w:val="2"/>
                <w:sz w:val="28"/>
              </w:rPr>
            </w:pPr>
            <w:r w:rsidRPr="00610CD4">
              <w:rPr>
                <w:color w:val="000000"/>
                <w:kern w:val="2"/>
                <w:sz w:val="26"/>
              </w:rPr>
              <w:t xml:space="preserve">  </w:t>
            </w:r>
          </w:p>
        </w:tc>
        <w:tc>
          <w:tcPr>
            <w:tcW w:w="936" w:type="dxa"/>
            <w:tcBorders>
              <w:top w:val="single" w:sz="4" w:space="0" w:color="000000"/>
              <w:left w:val="single" w:sz="4" w:space="0" w:color="000000"/>
              <w:bottom w:val="single" w:sz="4" w:space="0" w:color="000000"/>
              <w:right w:val="single" w:sz="4" w:space="0" w:color="000000"/>
            </w:tcBorders>
          </w:tcPr>
          <w:p w14:paraId="23CDA768" w14:textId="77777777" w:rsidR="001E57AB" w:rsidRPr="00610CD4" w:rsidRDefault="001E57AB" w:rsidP="00610CD4">
            <w:pPr>
              <w:rPr>
                <w:color w:val="000000"/>
                <w:kern w:val="2"/>
                <w:sz w:val="28"/>
              </w:rPr>
            </w:pPr>
            <w:r w:rsidRPr="00610CD4">
              <w:rPr>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239C0E56" w14:textId="77777777" w:rsidR="001E57AB" w:rsidRPr="00610CD4" w:rsidRDefault="001E57AB" w:rsidP="00610CD4">
            <w:pPr>
              <w:rPr>
                <w:color w:val="000000"/>
                <w:kern w:val="2"/>
                <w:sz w:val="28"/>
              </w:rPr>
            </w:pPr>
            <w:r w:rsidRPr="00610CD4">
              <w:rPr>
                <w:color w:val="000000"/>
                <w:kern w:val="2"/>
                <w:sz w:val="26"/>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34DEACA5" w14:textId="77777777" w:rsidR="001E57AB" w:rsidRPr="00610CD4" w:rsidRDefault="001E57AB" w:rsidP="00610CD4">
            <w:pPr>
              <w:rPr>
                <w:color w:val="000000"/>
                <w:kern w:val="2"/>
                <w:sz w:val="28"/>
              </w:rPr>
            </w:pPr>
            <w:r w:rsidRPr="00610CD4">
              <w:rPr>
                <w:color w:val="000000"/>
                <w:kern w:val="2"/>
                <w:sz w:val="26"/>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5D9200A5" w14:textId="77777777" w:rsidR="001E57AB" w:rsidRPr="00610CD4" w:rsidRDefault="001E57AB" w:rsidP="00610CD4">
            <w:pPr>
              <w:rPr>
                <w:color w:val="000000"/>
                <w:kern w:val="2"/>
                <w:sz w:val="28"/>
              </w:rPr>
            </w:pPr>
            <w:r w:rsidRPr="00610CD4">
              <w:rPr>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452F9774" w14:textId="77777777" w:rsidR="001E57AB" w:rsidRPr="00610CD4" w:rsidRDefault="001E57AB" w:rsidP="00610CD4">
            <w:pPr>
              <w:rPr>
                <w:color w:val="000000"/>
                <w:kern w:val="2"/>
                <w:sz w:val="28"/>
              </w:rPr>
            </w:pPr>
            <w:r w:rsidRPr="00610CD4">
              <w:rPr>
                <w:color w:val="000000"/>
                <w:kern w:val="2"/>
                <w:sz w:val="26"/>
              </w:rPr>
              <w:t xml:space="preserve"> </w:t>
            </w:r>
          </w:p>
        </w:tc>
      </w:tr>
      <w:tr w:rsidR="001E57AB" w:rsidRPr="006221BC" w14:paraId="522B8FDA" w14:textId="77777777" w:rsidTr="00610CD4">
        <w:trPr>
          <w:trHeight w:val="492"/>
        </w:trPr>
        <w:tc>
          <w:tcPr>
            <w:tcW w:w="833" w:type="dxa"/>
            <w:tcBorders>
              <w:top w:val="single" w:sz="4" w:space="0" w:color="000000"/>
              <w:left w:val="single" w:sz="4" w:space="0" w:color="000000"/>
              <w:bottom w:val="single" w:sz="4" w:space="0" w:color="000000"/>
              <w:right w:val="single" w:sz="4" w:space="0" w:color="000000"/>
            </w:tcBorders>
          </w:tcPr>
          <w:p w14:paraId="0DFC818D" w14:textId="77777777" w:rsidR="001E57AB" w:rsidRPr="00610CD4" w:rsidRDefault="001E57AB" w:rsidP="00610CD4">
            <w:pPr>
              <w:rPr>
                <w:color w:val="000000"/>
                <w:kern w:val="2"/>
                <w:sz w:val="28"/>
              </w:rPr>
            </w:pPr>
            <w:r w:rsidRPr="00610CD4">
              <w:rPr>
                <w:color w:val="000000"/>
                <w:kern w:val="2"/>
                <w:sz w:val="26"/>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2B02B872" w14:textId="77777777" w:rsidR="001E57AB" w:rsidRPr="00610CD4" w:rsidRDefault="001E57AB" w:rsidP="00610CD4">
            <w:pPr>
              <w:rPr>
                <w:color w:val="000000"/>
                <w:kern w:val="2"/>
                <w:sz w:val="28"/>
              </w:rPr>
            </w:pPr>
            <w:r w:rsidRPr="00610CD4">
              <w:rPr>
                <w:color w:val="000000"/>
                <w:kern w:val="2"/>
                <w:sz w:val="26"/>
              </w:rPr>
              <w:t xml:space="preserve"> </w:t>
            </w:r>
          </w:p>
        </w:tc>
        <w:tc>
          <w:tcPr>
            <w:tcW w:w="1083" w:type="dxa"/>
            <w:tcBorders>
              <w:top w:val="single" w:sz="4" w:space="0" w:color="000000"/>
              <w:left w:val="single" w:sz="4" w:space="0" w:color="000000"/>
              <w:bottom w:val="single" w:sz="4" w:space="0" w:color="000000"/>
              <w:right w:val="single" w:sz="4" w:space="0" w:color="000000"/>
            </w:tcBorders>
          </w:tcPr>
          <w:p w14:paraId="226AA610" w14:textId="77777777" w:rsidR="001E57AB" w:rsidRPr="00610CD4" w:rsidRDefault="001E57AB" w:rsidP="00610CD4">
            <w:pPr>
              <w:rPr>
                <w:color w:val="000000"/>
                <w:kern w:val="2"/>
                <w:sz w:val="28"/>
              </w:rPr>
            </w:pPr>
            <w:r w:rsidRPr="00610CD4">
              <w:rPr>
                <w:color w:val="000000"/>
                <w:kern w:val="2"/>
                <w:sz w:val="26"/>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0717393" w14:textId="77777777" w:rsidR="001E57AB" w:rsidRPr="00610CD4" w:rsidRDefault="001E57AB" w:rsidP="00610CD4">
            <w:pPr>
              <w:rPr>
                <w:color w:val="000000"/>
                <w:kern w:val="2"/>
                <w:sz w:val="28"/>
              </w:rPr>
            </w:pPr>
            <w:r w:rsidRPr="00610CD4">
              <w:rPr>
                <w:color w:val="000000"/>
                <w:kern w:val="2"/>
                <w:sz w:val="26"/>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4B6BBE58" w14:textId="77777777" w:rsidR="001E57AB" w:rsidRPr="00610CD4" w:rsidRDefault="001E57AB" w:rsidP="00610CD4">
            <w:pPr>
              <w:rPr>
                <w:color w:val="000000"/>
                <w:kern w:val="2"/>
                <w:sz w:val="28"/>
              </w:rPr>
            </w:pPr>
            <w:r w:rsidRPr="00610CD4">
              <w:rPr>
                <w:color w:val="000000"/>
                <w:kern w:val="2"/>
                <w:sz w:val="26"/>
              </w:rPr>
              <w:t xml:space="preserve"> </w:t>
            </w:r>
          </w:p>
        </w:tc>
        <w:tc>
          <w:tcPr>
            <w:tcW w:w="809" w:type="dxa"/>
            <w:tcBorders>
              <w:top w:val="single" w:sz="4" w:space="0" w:color="000000"/>
              <w:left w:val="single" w:sz="4" w:space="0" w:color="000000"/>
              <w:bottom w:val="single" w:sz="4" w:space="0" w:color="000000"/>
              <w:right w:val="single" w:sz="4" w:space="0" w:color="000000"/>
            </w:tcBorders>
          </w:tcPr>
          <w:p w14:paraId="7F721E31" w14:textId="77777777" w:rsidR="001E57AB" w:rsidRPr="00610CD4" w:rsidRDefault="001E57AB" w:rsidP="00610CD4">
            <w:pPr>
              <w:rPr>
                <w:color w:val="000000"/>
                <w:kern w:val="2"/>
                <w:sz w:val="28"/>
              </w:rPr>
            </w:pPr>
            <w:r w:rsidRPr="00610CD4">
              <w:rPr>
                <w:color w:val="000000"/>
                <w:kern w:val="2"/>
                <w:sz w:val="26"/>
              </w:rPr>
              <w:t xml:space="preserve"> </w:t>
            </w:r>
          </w:p>
        </w:tc>
        <w:tc>
          <w:tcPr>
            <w:tcW w:w="936" w:type="dxa"/>
            <w:tcBorders>
              <w:top w:val="single" w:sz="4" w:space="0" w:color="000000"/>
              <w:left w:val="single" w:sz="4" w:space="0" w:color="000000"/>
              <w:bottom w:val="single" w:sz="4" w:space="0" w:color="000000"/>
              <w:right w:val="single" w:sz="4" w:space="0" w:color="000000"/>
            </w:tcBorders>
          </w:tcPr>
          <w:p w14:paraId="57FD310A" w14:textId="77777777" w:rsidR="001E57AB" w:rsidRPr="00610CD4" w:rsidRDefault="001E57AB" w:rsidP="00610CD4">
            <w:pPr>
              <w:rPr>
                <w:color w:val="000000"/>
                <w:kern w:val="2"/>
                <w:sz w:val="28"/>
              </w:rPr>
            </w:pPr>
            <w:r w:rsidRPr="00610CD4">
              <w:rPr>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274F348F" w14:textId="77777777" w:rsidR="001E57AB" w:rsidRPr="00610CD4" w:rsidRDefault="001E57AB" w:rsidP="00610CD4">
            <w:pPr>
              <w:rPr>
                <w:color w:val="000000"/>
                <w:kern w:val="2"/>
                <w:sz w:val="28"/>
              </w:rPr>
            </w:pPr>
            <w:r w:rsidRPr="00610CD4">
              <w:rPr>
                <w:color w:val="000000"/>
                <w:kern w:val="2"/>
                <w:sz w:val="26"/>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24A02951" w14:textId="77777777" w:rsidR="001E57AB" w:rsidRPr="00610CD4" w:rsidRDefault="001E57AB" w:rsidP="00610CD4">
            <w:pPr>
              <w:rPr>
                <w:color w:val="000000"/>
                <w:kern w:val="2"/>
                <w:sz w:val="28"/>
              </w:rPr>
            </w:pPr>
            <w:r w:rsidRPr="00610CD4">
              <w:rPr>
                <w:color w:val="000000"/>
                <w:kern w:val="2"/>
                <w:sz w:val="26"/>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2F5DDA53" w14:textId="77777777" w:rsidR="001E57AB" w:rsidRPr="00610CD4" w:rsidRDefault="001E57AB" w:rsidP="00610CD4">
            <w:pPr>
              <w:rPr>
                <w:color w:val="000000"/>
                <w:kern w:val="2"/>
                <w:sz w:val="28"/>
              </w:rPr>
            </w:pPr>
            <w:r w:rsidRPr="00610CD4">
              <w:rPr>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3E8D6A15" w14:textId="77777777" w:rsidR="001E57AB" w:rsidRPr="00610CD4" w:rsidRDefault="001E57AB" w:rsidP="00610CD4">
            <w:pPr>
              <w:rPr>
                <w:color w:val="000000"/>
                <w:kern w:val="2"/>
                <w:sz w:val="28"/>
              </w:rPr>
            </w:pPr>
            <w:r w:rsidRPr="00610CD4">
              <w:rPr>
                <w:color w:val="000000"/>
                <w:kern w:val="2"/>
                <w:sz w:val="26"/>
              </w:rPr>
              <w:t xml:space="preserve"> </w:t>
            </w:r>
          </w:p>
        </w:tc>
      </w:tr>
      <w:tr w:rsidR="001E57AB" w:rsidRPr="006221BC" w14:paraId="7CDB82AD" w14:textId="77777777" w:rsidTr="00610CD4">
        <w:trPr>
          <w:trHeight w:val="492"/>
        </w:trPr>
        <w:tc>
          <w:tcPr>
            <w:tcW w:w="833" w:type="dxa"/>
            <w:tcBorders>
              <w:top w:val="single" w:sz="4" w:space="0" w:color="000000"/>
              <w:left w:val="single" w:sz="4" w:space="0" w:color="000000"/>
              <w:bottom w:val="single" w:sz="4" w:space="0" w:color="000000"/>
              <w:right w:val="single" w:sz="4" w:space="0" w:color="000000"/>
            </w:tcBorders>
          </w:tcPr>
          <w:p w14:paraId="6C3A916F" w14:textId="77777777" w:rsidR="001E57AB" w:rsidRPr="00610CD4" w:rsidRDefault="001E57AB" w:rsidP="00610CD4">
            <w:pPr>
              <w:rPr>
                <w:color w:val="000000"/>
                <w:kern w:val="2"/>
                <w:sz w:val="28"/>
              </w:rPr>
            </w:pPr>
            <w:r w:rsidRPr="00610CD4">
              <w:rPr>
                <w:color w:val="000000"/>
                <w:kern w:val="2"/>
                <w:sz w:val="26"/>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1DEA371A" w14:textId="77777777" w:rsidR="001E57AB" w:rsidRPr="00610CD4" w:rsidRDefault="001E57AB" w:rsidP="00610CD4">
            <w:pPr>
              <w:rPr>
                <w:color w:val="000000"/>
                <w:kern w:val="2"/>
                <w:sz w:val="28"/>
              </w:rPr>
            </w:pPr>
            <w:r w:rsidRPr="00610CD4">
              <w:rPr>
                <w:color w:val="000000"/>
                <w:kern w:val="2"/>
                <w:sz w:val="26"/>
              </w:rPr>
              <w:t xml:space="preserve"> </w:t>
            </w:r>
          </w:p>
        </w:tc>
        <w:tc>
          <w:tcPr>
            <w:tcW w:w="1083" w:type="dxa"/>
            <w:tcBorders>
              <w:top w:val="single" w:sz="4" w:space="0" w:color="000000"/>
              <w:left w:val="single" w:sz="4" w:space="0" w:color="000000"/>
              <w:bottom w:val="single" w:sz="4" w:space="0" w:color="000000"/>
              <w:right w:val="single" w:sz="4" w:space="0" w:color="000000"/>
            </w:tcBorders>
          </w:tcPr>
          <w:p w14:paraId="3D50A9F3" w14:textId="77777777" w:rsidR="001E57AB" w:rsidRPr="00610CD4" w:rsidRDefault="001E57AB" w:rsidP="00610CD4">
            <w:pPr>
              <w:rPr>
                <w:color w:val="000000"/>
                <w:kern w:val="2"/>
                <w:sz w:val="28"/>
              </w:rPr>
            </w:pPr>
            <w:r w:rsidRPr="00610CD4">
              <w:rPr>
                <w:color w:val="000000"/>
                <w:kern w:val="2"/>
                <w:sz w:val="26"/>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A94B062" w14:textId="77777777" w:rsidR="001E57AB" w:rsidRPr="00610CD4" w:rsidRDefault="001E57AB" w:rsidP="00610CD4">
            <w:pPr>
              <w:rPr>
                <w:color w:val="000000"/>
                <w:kern w:val="2"/>
                <w:sz w:val="28"/>
              </w:rPr>
            </w:pPr>
            <w:r w:rsidRPr="00610CD4">
              <w:rPr>
                <w:color w:val="000000"/>
                <w:kern w:val="2"/>
                <w:sz w:val="26"/>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153F8907" w14:textId="77777777" w:rsidR="001E57AB" w:rsidRPr="00610CD4" w:rsidRDefault="001E57AB" w:rsidP="00610CD4">
            <w:pPr>
              <w:rPr>
                <w:color w:val="000000"/>
                <w:kern w:val="2"/>
                <w:sz w:val="28"/>
              </w:rPr>
            </w:pPr>
            <w:r w:rsidRPr="00610CD4">
              <w:rPr>
                <w:color w:val="000000"/>
                <w:kern w:val="2"/>
                <w:sz w:val="26"/>
              </w:rPr>
              <w:t xml:space="preserve"> </w:t>
            </w:r>
          </w:p>
        </w:tc>
        <w:tc>
          <w:tcPr>
            <w:tcW w:w="809" w:type="dxa"/>
            <w:tcBorders>
              <w:top w:val="single" w:sz="4" w:space="0" w:color="000000"/>
              <w:left w:val="single" w:sz="4" w:space="0" w:color="000000"/>
              <w:bottom w:val="single" w:sz="4" w:space="0" w:color="000000"/>
              <w:right w:val="single" w:sz="4" w:space="0" w:color="000000"/>
            </w:tcBorders>
          </w:tcPr>
          <w:p w14:paraId="41789AD3" w14:textId="77777777" w:rsidR="001E57AB" w:rsidRPr="00610CD4" w:rsidRDefault="001E57AB" w:rsidP="00610CD4">
            <w:pPr>
              <w:rPr>
                <w:color w:val="000000"/>
                <w:kern w:val="2"/>
                <w:sz w:val="28"/>
              </w:rPr>
            </w:pPr>
            <w:r w:rsidRPr="00610CD4">
              <w:rPr>
                <w:color w:val="000000"/>
                <w:kern w:val="2"/>
                <w:sz w:val="26"/>
              </w:rPr>
              <w:t xml:space="preserve"> </w:t>
            </w:r>
          </w:p>
        </w:tc>
        <w:tc>
          <w:tcPr>
            <w:tcW w:w="936" w:type="dxa"/>
            <w:tcBorders>
              <w:top w:val="single" w:sz="4" w:space="0" w:color="000000"/>
              <w:left w:val="single" w:sz="4" w:space="0" w:color="000000"/>
              <w:bottom w:val="single" w:sz="4" w:space="0" w:color="000000"/>
              <w:right w:val="single" w:sz="4" w:space="0" w:color="000000"/>
            </w:tcBorders>
          </w:tcPr>
          <w:p w14:paraId="4AD85CDB" w14:textId="77777777" w:rsidR="001E57AB" w:rsidRPr="00610CD4" w:rsidRDefault="001E57AB" w:rsidP="00610CD4">
            <w:pPr>
              <w:rPr>
                <w:color w:val="000000"/>
                <w:kern w:val="2"/>
                <w:sz w:val="28"/>
              </w:rPr>
            </w:pPr>
            <w:r w:rsidRPr="00610CD4">
              <w:rPr>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696F0CFB" w14:textId="77777777" w:rsidR="001E57AB" w:rsidRPr="00610CD4" w:rsidRDefault="001E57AB" w:rsidP="00610CD4">
            <w:pPr>
              <w:rPr>
                <w:color w:val="000000"/>
                <w:kern w:val="2"/>
                <w:sz w:val="28"/>
              </w:rPr>
            </w:pPr>
            <w:r w:rsidRPr="00610CD4">
              <w:rPr>
                <w:color w:val="000000"/>
                <w:kern w:val="2"/>
                <w:sz w:val="26"/>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6451E7B3" w14:textId="77777777" w:rsidR="001E57AB" w:rsidRPr="00610CD4" w:rsidRDefault="001E57AB" w:rsidP="00610CD4">
            <w:pPr>
              <w:rPr>
                <w:color w:val="000000"/>
                <w:kern w:val="2"/>
                <w:sz w:val="28"/>
              </w:rPr>
            </w:pPr>
            <w:r w:rsidRPr="00610CD4">
              <w:rPr>
                <w:color w:val="000000"/>
                <w:kern w:val="2"/>
                <w:sz w:val="26"/>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3532BB29" w14:textId="77777777" w:rsidR="001E57AB" w:rsidRPr="00610CD4" w:rsidRDefault="001E57AB" w:rsidP="00610CD4">
            <w:pPr>
              <w:rPr>
                <w:color w:val="000000"/>
                <w:kern w:val="2"/>
                <w:sz w:val="28"/>
              </w:rPr>
            </w:pPr>
            <w:r w:rsidRPr="00610CD4">
              <w:rPr>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7642D468" w14:textId="77777777" w:rsidR="001E57AB" w:rsidRPr="00610CD4" w:rsidRDefault="001E57AB" w:rsidP="00610CD4">
            <w:pPr>
              <w:rPr>
                <w:color w:val="000000"/>
                <w:kern w:val="2"/>
                <w:sz w:val="28"/>
              </w:rPr>
            </w:pPr>
            <w:r w:rsidRPr="00610CD4">
              <w:rPr>
                <w:color w:val="000000"/>
                <w:kern w:val="2"/>
                <w:sz w:val="26"/>
              </w:rPr>
              <w:t xml:space="preserve"> </w:t>
            </w:r>
          </w:p>
        </w:tc>
      </w:tr>
      <w:tr w:rsidR="001E57AB" w:rsidRPr="006221BC" w14:paraId="3E3C835E" w14:textId="77777777" w:rsidTr="00610CD4">
        <w:trPr>
          <w:trHeight w:val="494"/>
        </w:trPr>
        <w:tc>
          <w:tcPr>
            <w:tcW w:w="833" w:type="dxa"/>
            <w:tcBorders>
              <w:top w:val="single" w:sz="4" w:space="0" w:color="000000"/>
              <w:left w:val="single" w:sz="4" w:space="0" w:color="000000"/>
              <w:bottom w:val="single" w:sz="4" w:space="0" w:color="000000"/>
              <w:right w:val="single" w:sz="4" w:space="0" w:color="000000"/>
            </w:tcBorders>
          </w:tcPr>
          <w:p w14:paraId="0C313271" w14:textId="77777777" w:rsidR="001E57AB" w:rsidRPr="00610CD4" w:rsidRDefault="001E57AB" w:rsidP="00610CD4">
            <w:pPr>
              <w:rPr>
                <w:color w:val="000000"/>
                <w:kern w:val="2"/>
                <w:sz w:val="28"/>
              </w:rPr>
            </w:pPr>
            <w:r w:rsidRPr="00610CD4">
              <w:rPr>
                <w:color w:val="000000"/>
                <w:kern w:val="2"/>
                <w:sz w:val="26"/>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5668DBD0" w14:textId="77777777" w:rsidR="001E57AB" w:rsidRPr="00610CD4" w:rsidRDefault="001E57AB" w:rsidP="00610CD4">
            <w:pPr>
              <w:rPr>
                <w:color w:val="000000"/>
                <w:kern w:val="2"/>
                <w:sz w:val="28"/>
              </w:rPr>
            </w:pPr>
            <w:r w:rsidRPr="00610CD4">
              <w:rPr>
                <w:color w:val="000000"/>
                <w:kern w:val="2"/>
                <w:sz w:val="26"/>
              </w:rPr>
              <w:t xml:space="preserve"> </w:t>
            </w:r>
          </w:p>
        </w:tc>
        <w:tc>
          <w:tcPr>
            <w:tcW w:w="1083" w:type="dxa"/>
            <w:tcBorders>
              <w:top w:val="single" w:sz="4" w:space="0" w:color="000000"/>
              <w:left w:val="single" w:sz="4" w:space="0" w:color="000000"/>
              <w:bottom w:val="single" w:sz="4" w:space="0" w:color="000000"/>
              <w:right w:val="single" w:sz="4" w:space="0" w:color="000000"/>
            </w:tcBorders>
          </w:tcPr>
          <w:p w14:paraId="0FC58E56" w14:textId="77777777" w:rsidR="001E57AB" w:rsidRPr="00610CD4" w:rsidRDefault="001E57AB" w:rsidP="00610CD4">
            <w:pPr>
              <w:rPr>
                <w:color w:val="000000"/>
                <w:kern w:val="2"/>
                <w:sz w:val="28"/>
              </w:rPr>
            </w:pPr>
            <w:r w:rsidRPr="00610CD4">
              <w:rPr>
                <w:color w:val="000000"/>
                <w:kern w:val="2"/>
                <w:sz w:val="26"/>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8F22F91" w14:textId="77777777" w:rsidR="001E57AB" w:rsidRPr="00610CD4" w:rsidRDefault="001E57AB" w:rsidP="00610CD4">
            <w:pPr>
              <w:rPr>
                <w:color w:val="000000"/>
                <w:kern w:val="2"/>
                <w:sz w:val="28"/>
              </w:rPr>
            </w:pPr>
            <w:r w:rsidRPr="00610CD4">
              <w:rPr>
                <w:color w:val="000000"/>
                <w:kern w:val="2"/>
                <w:sz w:val="26"/>
              </w:rPr>
              <w:t xml:space="preserve"> </w:t>
            </w:r>
          </w:p>
        </w:tc>
        <w:tc>
          <w:tcPr>
            <w:tcW w:w="883" w:type="dxa"/>
            <w:tcBorders>
              <w:top w:val="single" w:sz="4" w:space="0" w:color="000000"/>
              <w:left w:val="single" w:sz="4" w:space="0" w:color="000000"/>
              <w:bottom w:val="single" w:sz="4" w:space="0" w:color="000000"/>
              <w:right w:val="single" w:sz="4" w:space="0" w:color="000000"/>
            </w:tcBorders>
          </w:tcPr>
          <w:p w14:paraId="6E179B99" w14:textId="77777777" w:rsidR="001E57AB" w:rsidRPr="00610CD4" w:rsidRDefault="001E57AB" w:rsidP="00610CD4">
            <w:pPr>
              <w:rPr>
                <w:color w:val="000000"/>
                <w:kern w:val="2"/>
                <w:sz w:val="28"/>
              </w:rPr>
            </w:pPr>
            <w:r w:rsidRPr="00610CD4">
              <w:rPr>
                <w:color w:val="000000"/>
                <w:kern w:val="2"/>
                <w:sz w:val="26"/>
              </w:rPr>
              <w:t xml:space="preserve"> </w:t>
            </w:r>
          </w:p>
        </w:tc>
        <w:tc>
          <w:tcPr>
            <w:tcW w:w="809" w:type="dxa"/>
            <w:tcBorders>
              <w:top w:val="single" w:sz="4" w:space="0" w:color="000000"/>
              <w:left w:val="single" w:sz="4" w:space="0" w:color="000000"/>
              <w:bottom w:val="single" w:sz="4" w:space="0" w:color="000000"/>
              <w:right w:val="single" w:sz="4" w:space="0" w:color="000000"/>
            </w:tcBorders>
          </w:tcPr>
          <w:p w14:paraId="1AB93931" w14:textId="77777777" w:rsidR="001E57AB" w:rsidRPr="00610CD4" w:rsidRDefault="001E57AB" w:rsidP="00610CD4">
            <w:pPr>
              <w:rPr>
                <w:color w:val="000000"/>
                <w:kern w:val="2"/>
                <w:sz w:val="28"/>
              </w:rPr>
            </w:pPr>
            <w:r w:rsidRPr="00610CD4">
              <w:rPr>
                <w:color w:val="000000"/>
                <w:kern w:val="2"/>
                <w:sz w:val="26"/>
              </w:rPr>
              <w:t xml:space="preserve"> </w:t>
            </w:r>
          </w:p>
        </w:tc>
        <w:tc>
          <w:tcPr>
            <w:tcW w:w="936" w:type="dxa"/>
            <w:tcBorders>
              <w:top w:val="single" w:sz="4" w:space="0" w:color="000000"/>
              <w:left w:val="single" w:sz="4" w:space="0" w:color="000000"/>
              <w:bottom w:val="single" w:sz="4" w:space="0" w:color="000000"/>
              <w:right w:val="single" w:sz="4" w:space="0" w:color="000000"/>
            </w:tcBorders>
          </w:tcPr>
          <w:p w14:paraId="4ED3C2F9" w14:textId="77777777" w:rsidR="001E57AB" w:rsidRPr="00610CD4" w:rsidRDefault="001E57AB" w:rsidP="00610CD4">
            <w:pPr>
              <w:rPr>
                <w:color w:val="000000"/>
                <w:kern w:val="2"/>
                <w:sz w:val="28"/>
              </w:rPr>
            </w:pPr>
            <w:r w:rsidRPr="00610CD4">
              <w:rPr>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2CEBB0D0" w14:textId="77777777" w:rsidR="001E57AB" w:rsidRPr="00610CD4" w:rsidRDefault="001E57AB" w:rsidP="00610CD4">
            <w:pPr>
              <w:rPr>
                <w:color w:val="000000"/>
                <w:kern w:val="2"/>
                <w:sz w:val="28"/>
              </w:rPr>
            </w:pPr>
            <w:r w:rsidRPr="00610CD4">
              <w:rPr>
                <w:color w:val="000000"/>
                <w:kern w:val="2"/>
                <w:sz w:val="26"/>
              </w:rPr>
              <w:t xml:space="preserve"> </w:t>
            </w:r>
          </w:p>
        </w:tc>
        <w:tc>
          <w:tcPr>
            <w:tcW w:w="1243" w:type="dxa"/>
            <w:tcBorders>
              <w:top w:val="single" w:sz="4" w:space="0" w:color="000000"/>
              <w:left w:val="single" w:sz="4" w:space="0" w:color="000000"/>
              <w:bottom w:val="single" w:sz="4" w:space="0" w:color="000000"/>
              <w:right w:val="single" w:sz="4" w:space="0" w:color="000000"/>
            </w:tcBorders>
          </w:tcPr>
          <w:p w14:paraId="68EAD3AE" w14:textId="77777777" w:rsidR="001E57AB" w:rsidRPr="00610CD4" w:rsidRDefault="001E57AB" w:rsidP="00610CD4">
            <w:pPr>
              <w:rPr>
                <w:color w:val="000000"/>
                <w:kern w:val="2"/>
                <w:sz w:val="28"/>
              </w:rPr>
            </w:pPr>
            <w:r w:rsidRPr="00610CD4">
              <w:rPr>
                <w:color w:val="000000"/>
                <w:kern w:val="2"/>
                <w:sz w:val="26"/>
              </w:rPr>
              <w:t xml:space="preserve"> </w:t>
            </w:r>
          </w:p>
        </w:tc>
        <w:tc>
          <w:tcPr>
            <w:tcW w:w="970" w:type="dxa"/>
            <w:tcBorders>
              <w:top w:val="single" w:sz="4" w:space="0" w:color="000000"/>
              <w:left w:val="single" w:sz="4" w:space="0" w:color="000000"/>
              <w:bottom w:val="single" w:sz="4" w:space="0" w:color="000000"/>
              <w:right w:val="single" w:sz="4" w:space="0" w:color="000000"/>
            </w:tcBorders>
          </w:tcPr>
          <w:p w14:paraId="13C7BC4A" w14:textId="77777777" w:rsidR="001E57AB" w:rsidRPr="00610CD4" w:rsidRDefault="001E57AB" w:rsidP="00610CD4">
            <w:pPr>
              <w:rPr>
                <w:color w:val="000000"/>
                <w:kern w:val="2"/>
                <w:sz w:val="28"/>
              </w:rPr>
            </w:pPr>
            <w:r w:rsidRPr="00610CD4">
              <w:rPr>
                <w:color w:val="000000"/>
                <w:kern w:val="2"/>
                <w:sz w:val="26"/>
              </w:rPr>
              <w:t xml:space="preserve"> </w:t>
            </w:r>
          </w:p>
        </w:tc>
        <w:tc>
          <w:tcPr>
            <w:tcW w:w="831" w:type="dxa"/>
            <w:tcBorders>
              <w:top w:val="single" w:sz="4" w:space="0" w:color="000000"/>
              <w:left w:val="single" w:sz="4" w:space="0" w:color="000000"/>
              <w:bottom w:val="single" w:sz="4" w:space="0" w:color="000000"/>
              <w:right w:val="single" w:sz="4" w:space="0" w:color="000000"/>
            </w:tcBorders>
          </w:tcPr>
          <w:p w14:paraId="708F22F2" w14:textId="77777777" w:rsidR="001E57AB" w:rsidRPr="00610CD4" w:rsidRDefault="001E57AB" w:rsidP="00610CD4">
            <w:pPr>
              <w:rPr>
                <w:color w:val="000000"/>
                <w:kern w:val="2"/>
                <w:sz w:val="28"/>
              </w:rPr>
            </w:pPr>
            <w:r w:rsidRPr="00610CD4">
              <w:rPr>
                <w:color w:val="000000"/>
                <w:kern w:val="2"/>
                <w:sz w:val="26"/>
              </w:rPr>
              <w:t xml:space="preserve"> </w:t>
            </w:r>
          </w:p>
        </w:tc>
      </w:tr>
    </w:tbl>
    <w:p w14:paraId="328884E4" w14:textId="77777777" w:rsidR="001E57AB" w:rsidRPr="001E57AB" w:rsidRDefault="001E57AB" w:rsidP="001E57AB">
      <w:pPr>
        <w:spacing w:after="188"/>
        <w:rPr>
          <w:color w:val="000000"/>
          <w:sz w:val="28"/>
          <w:lang w:eastAsia="vi-VN"/>
        </w:rPr>
      </w:pPr>
      <w:r w:rsidRPr="001E57AB">
        <w:rPr>
          <w:color w:val="000000"/>
          <w:lang w:eastAsia="vi-VN"/>
        </w:rPr>
        <w:t xml:space="preserve"> </w:t>
      </w:r>
    </w:p>
    <w:p w14:paraId="3A5EED34" w14:textId="77777777" w:rsidR="001E57AB" w:rsidRPr="001E57AB" w:rsidRDefault="001E57AB" w:rsidP="001E57AB">
      <w:pPr>
        <w:tabs>
          <w:tab w:val="center" w:pos="6442"/>
        </w:tabs>
        <w:spacing w:after="2"/>
        <w:rPr>
          <w:color w:val="000000"/>
          <w:sz w:val="28"/>
          <w:lang w:eastAsia="vi-VN"/>
        </w:rPr>
      </w:pPr>
      <w:r w:rsidRPr="001E57AB">
        <w:rPr>
          <w:color w:val="000000"/>
          <w:lang w:eastAsia="vi-VN"/>
        </w:rPr>
        <w:t xml:space="preserve"> </w:t>
      </w:r>
      <w:r w:rsidRPr="001E57AB">
        <w:rPr>
          <w:color w:val="000000"/>
          <w:lang w:eastAsia="vi-VN"/>
        </w:rPr>
        <w:tab/>
      </w:r>
      <w:r w:rsidRPr="001E57AB">
        <w:rPr>
          <w:b/>
          <w:color w:val="000000"/>
          <w:lang w:eastAsia="vi-VN"/>
        </w:rPr>
        <w:t xml:space="preserve">Chủ cơ sở </w:t>
      </w:r>
    </w:p>
    <w:p w14:paraId="66BEBD94" w14:textId="77777777" w:rsidR="001E57AB" w:rsidRPr="001E57AB" w:rsidRDefault="001E57AB" w:rsidP="001E57AB">
      <w:pPr>
        <w:spacing w:after="169" w:line="270" w:lineRule="auto"/>
        <w:jc w:val="both"/>
        <w:rPr>
          <w:i/>
          <w:color w:val="000000"/>
          <w:lang w:eastAsia="vi-VN"/>
        </w:rPr>
      </w:pPr>
      <w:r w:rsidRPr="001E57AB">
        <w:rPr>
          <w:i/>
          <w:color w:val="000000"/>
          <w:lang w:eastAsia="vi-VN"/>
        </w:rPr>
        <w:t xml:space="preserve">                                                                                  (Ký, ghi rõ họ tên, đóng dấu)</w:t>
      </w:r>
    </w:p>
    <w:p w14:paraId="3E7BC0DD" w14:textId="77777777" w:rsidR="001E57AB" w:rsidRPr="001E57AB" w:rsidRDefault="001E57AB" w:rsidP="001E57AB">
      <w:pPr>
        <w:spacing w:after="169" w:line="270" w:lineRule="auto"/>
        <w:ind w:right="2184"/>
        <w:jc w:val="both"/>
        <w:rPr>
          <w:color w:val="000000"/>
          <w:sz w:val="28"/>
          <w:lang w:eastAsia="vi-VN"/>
        </w:rPr>
      </w:pPr>
      <w:r w:rsidRPr="001E57AB">
        <w:rPr>
          <w:i/>
          <w:color w:val="000000"/>
          <w:lang w:eastAsia="vi-VN"/>
        </w:rPr>
        <w:t xml:space="preserve"> </w:t>
      </w:r>
      <w:r w:rsidRPr="001E57AB">
        <w:rPr>
          <w:color w:val="000000"/>
          <w:lang w:eastAsia="vi-VN"/>
        </w:rPr>
        <w:t xml:space="preserve">* </w:t>
      </w:r>
      <w:r w:rsidRPr="001E57AB">
        <w:rPr>
          <w:b/>
          <w:i/>
          <w:color w:val="000000"/>
          <w:u w:val="single" w:color="000000"/>
          <w:lang w:eastAsia="vi-VN"/>
        </w:rPr>
        <w:t>Ghi chú:</w:t>
      </w:r>
      <w:r w:rsidRPr="001E57AB">
        <w:rPr>
          <w:color w:val="000000"/>
          <w:lang w:eastAsia="vi-VN"/>
        </w:rPr>
        <w:t xml:space="preserve">  </w:t>
      </w:r>
    </w:p>
    <w:p w14:paraId="2CA2BFEB" w14:textId="77777777" w:rsidR="001E57AB" w:rsidRPr="001E57AB" w:rsidRDefault="001E57AB" w:rsidP="00610CD4">
      <w:pPr>
        <w:numPr>
          <w:ilvl w:val="0"/>
          <w:numId w:val="67"/>
        </w:numPr>
        <w:spacing w:after="4" w:line="265" w:lineRule="auto"/>
        <w:ind w:hanging="139"/>
        <w:jc w:val="both"/>
        <w:rPr>
          <w:color w:val="000000"/>
          <w:sz w:val="28"/>
          <w:lang w:eastAsia="vi-VN"/>
        </w:rPr>
      </w:pPr>
      <w:r w:rsidRPr="001E57AB">
        <w:rPr>
          <w:color w:val="000000"/>
          <w:lang w:eastAsia="vi-VN"/>
        </w:rPr>
        <w:t xml:space="preserve">Cột số 5 và cốt số 10 phải có cùng đơn vị tính toán. </w:t>
      </w:r>
    </w:p>
    <w:p w14:paraId="7AA967D8" w14:textId="77777777" w:rsidR="001E57AB" w:rsidRPr="001E57AB" w:rsidRDefault="001E57AB" w:rsidP="00610CD4">
      <w:pPr>
        <w:numPr>
          <w:ilvl w:val="0"/>
          <w:numId w:val="67"/>
        </w:numPr>
        <w:spacing w:after="4" w:line="265" w:lineRule="auto"/>
        <w:ind w:hanging="139"/>
        <w:jc w:val="both"/>
        <w:rPr>
          <w:color w:val="000000"/>
          <w:sz w:val="28"/>
          <w:lang w:eastAsia="vi-VN"/>
        </w:rPr>
      </w:pPr>
      <w:r w:rsidRPr="001E57AB">
        <w:rPr>
          <w:color w:val="000000"/>
          <w:lang w:eastAsia="vi-VN"/>
        </w:rPr>
        <w:t xml:space="preserve">Chủ cơ sở ký, ghi rõ họ tên, đóng dấu vào từng trang của Sổ theo dõi. </w:t>
      </w:r>
    </w:p>
    <w:p w14:paraId="5001C2A1" w14:textId="77777777" w:rsidR="001E57AB" w:rsidRPr="001E57AB" w:rsidRDefault="001E57AB" w:rsidP="001E57AB">
      <w:pPr>
        <w:spacing w:after="4807"/>
        <w:rPr>
          <w:color w:val="000000"/>
          <w:sz w:val="28"/>
          <w:lang w:eastAsia="vi-VN"/>
        </w:rPr>
      </w:pPr>
      <w:r w:rsidRPr="001E57AB">
        <w:rPr>
          <w:color w:val="000000"/>
          <w:sz w:val="28"/>
          <w:lang w:eastAsia="vi-VN"/>
        </w:rPr>
        <w:t xml:space="preserve"> </w:t>
      </w:r>
    </w:p>
    <w:p w14:paraId="6E946963" w14:textId="77777777" w:rsidR="001E57AB" w:rsidRPr="001E57AB" w:rsidRDefault="00DB73A9" w:rsidP="001E57AB">
      <w:pPr>
        <w:keepNext/>
        <w:keepLines/>
        <w:widowControl w:val="0"/>
        <w:autoSpaceDE w:val="0"/>
        <w:autoSpaceDN w:val="0"/>
        <w:spacing w:before="240"/>
        <w:jc w:val="both"/>
        <w:outlineLvl w:val="0"/>
        <w:rPr>
          <w:b/>
          <w:bCs/>
          <w:color w:val="000000"/>
          <w:spacing w:val="-4"/>
          <w:sz w:val="28"/>
          <w:szCs w:val="28"/>
          <w:lang w:val="pt-BR"/>
        </w:rPr>
      </w:pPr>
      <w:r>
        <w:rPr>
          <w:b/>
          <w:bCs/>
          <w:color w:val="000000"/>
          <w:sz w:val="28"/>
          <w:szCs w:val="28"/>
        </w:rPr>
        <w:lastRenderedPageBreak/>
        <w:t>6</w:t>
      </w:r>
      <w:r w:rsidR="001E57AB" w:rsidRPr="001E57AB">
        <w:rPr>
          <w:b/>
          <w:bCs/>
          <w:color w:val="000000"/>
          <w:sz w:val="28"/>
          <w:szCs w:val="28"/>
        </w:rPr>
        <w:t>.</w:t>
      </w:r>
      <w:r w:rsidR="001E57AB" w:rsidRPr="001E57AB">
        <w:rPr>
          <w:b/>
          <w:bCs/>
          <w:color w:val="000000"/>
          <w:spacing w:val="-4"/>
          <w:sz w:val="28"/>
          <w:szCs w:val="28"/>
          <w:lang w:val="pt-BR"/>
        </w:rPr>
        <w:t xml:space="preserve"> Tên TTHC: </w:t>
      </w:r>
      <w:r w:rsidR="001E57AB" w:rsidRPr="00DB73A9">
        <w:rPr>
          <w:b/>
          <w:bCs/>
          <w:color w:val="0070C0"/>
          <w:sz w:val="28"/>
          <w:szCs w:val="28"/>
        </w:rPr>
        <w:t>Đăng ký mã số cơ sở nuôi, cơ sở trồng loài động vật, thực vật thuộc Phụ lục CITES</w:t>
      </w:r>
      <w:r w:rsidR="00C321D4">
        <w:rPr>
          <w:b/>
          <w:bCs/>
          <w:color w:val="0070C0"/>
          <w:sz w:val="28"/>
          <w:szCs w:val="28"/>
        </w:rPr>
        <w:t xml:space="preserve">. Mã TTHC </w:t>
      </w:r>
      <w:r w:rsidR="001E57AB" w:rsidRPr="00DB73A9">
        <w:rPr>
          <w:b/>
          <w:bCs/>
          <w:color w:val="0070C0"/>
          <w:spacing w:val="-4"/>
          <w:sz w:val="28"/>
          <w:szCs w:val="28"/>
          <w:lang w:val="pt-BR"/>
        </w:rPr>
        <w:t>– 1.004819</w:t>
      </w:r>
      <w:r w:rsidR="001E57AB" w:rsidRPr="001E57AB">
        <w:rPr>
          <w:b/>
          <w:bCs/>
          <w:color w:val="000000"/>
          <w:spacing w:val="-4"/>
          <w:sz w:val="28"/>
          <w:szCs w:val="28"/>
          <w:lang w:val="pt-BR"/>
        </w:rPr>
        <w:t xml:space="preserve"> </w:t>
      </w:r>
    </w:p>
    <w:p w14:paraId="4E9BDF12" w14:textId="77777777" w:rsidR="001E57AB" w:rsidRPr="001E57AB" w:rsidRDefault="001E57AB" w:rsidP="001E57AB">
      <w:pPr>
        <w:widowControl w:val="0"/>
        <w:autoSpaceDE w:val="0"/>
        <w:autoSpaceDN w:val="0"/>
        <w:spacing w:before="158"/>
        <w:jc w:val="both"/>
        <w:rPr>
          <w:b/>
          <w:bCs/>
          <w:iCs/>
          <w:color w:val="000000"/>
          <w:sz w:val="28"/>
          <w:szCs w:val="28"/>
          <w:lang w:val="pt-BR"/>
        </w:rPr>
      </w:pPr>
      <w:r w:rsidRPr="001E57AB">
        <w:rPr>
          <w:b/>
          <w:i/>
          <w:color w:val="000000"/>
          <w:sz w:val="28"/>
          <w:szCs w:val="28"/>
        </w:rPr>
        <w:t>(1)</w:t>
      </w:r>
      <w:r w:rsidRPr="001E57AB">
        <w:rPr>
          <w:b/>
          <w:color w:val="000000"/>
          <w:sz w:val="28"/>
          <w:szCs w:val="28"/>
        </w:rPr>
        <w:t xml:space="preserve"> </w:t>
      </w:r>
      <w:r w:rsidRPr="001E57AB">
        <w:rPr>
          <w:b/>
          <w:color w:val="000000"/>
          <w:sz w:val="28"/>
          <w:szCs w:val="28"/>
          <w:lang w:val="vi"/>
        </w:rPr>
        <w:t>Trình</w:t>
      </w:r>
      <w:r w:rsidRPr="001E57AB">
        <w:rPr>
          <w:b/>
          <w:color w:val="000000"/>
          <w:spacing w:val="-5"/>
          <w:sz w:val="28"/>
          <w:szCs w:val="28"/>
          <w:lang w:val="vi"/>
        </w:rPr>
        <w:t xml:space="preserve"> </w:t>
      </w:r>
      <w:r w:rsidRPr="001E57AB">
        <w:rPr>
          <w:b/>
          <w:color w:val="000000"/>
          <w:sz w:val="28"/>
          <w:szCs w:val="28"/>
          <w:lang w:val="vi"/>
        </w:rPr>
        <w:t>tự</w:t>
      </w:r>
      <w:r w:rsidRPr="001E57AB">
        <w:rPr>
          <w:b/>
          <w:color w:val="000000"/>
          <w:spacing w:val="-2"/>
          <w:sz w:val="28"/>
          <w:szCs w:val="28"/>
          <w:lang w:val="vi"/>
        </w:rPr>
        <w:t xml:space="preserve"> </w:t>
      </w:r>
      <w:r w:rsidRPr="001E57AB">
        <w:rPr>
          <w:b/>
          <w:color w:val="000000"/>
          <w:sz w:val="28"/>
          <w:szCs w:val="28"/>
          <w:lang w:val="vi"/>
        </w:rPr>
        <w:t>thực</w:t>
      </w:r>
      <w:r w:rsidRPr="001E57AB">
        <w:rPr>
          <w:b/>
          <w:color w:val="000000"/>
          <w:spacing w:val="-1"/>
          <w:sz w:val="28"/>
          <w:szCs w:val="28"/>
          <w:lang w:val="vi"/>
        </w:rPr>
        <w:t xml:space="preserve"> </w:t>
      </w:r>
      <w:r w:rsidRPr="001E57AB">
        <w:rPr>
          <w:b/>
          <w:color w:val="000000"/>
          <w:spacing w:val="-4"/>
          <w:sz w:val="28"/>
          <w:szCs w:val="28"/>
          <w:lang w:val="vi"/>
        </w:rPr>
        <w:t>hiện:</w:t>
      </w:r>
      <w:r w:rsidRPr="001E57AB">
        <w:rPr>
          <w:b/>
          <w:bCs/>
          <w:i/>
          <w:iCs/>
          <w:color w:val="000000"/>
          <w:sz w:val="28"/>
          <w:szCs w:val="28"/>
          <w:lang w:val="pt-BR"/>
        </w:rPr>
        <w:t xml:space="preserve"> </w:t>
      </w:r>
    </w:p>
    <w:p w14:paraId="4CC982CA" w14:textId="77777777" w:rsidR="001E57AB" w:rsidRPr="00E82889" w:rsidRDefault="001E57AB" w:rsidP="001E57AB">
      <w:pPr>
        <w:tabs>
          <w:tab w:val="left" w:leader="dot" w:pos="8789"/>
        </w:tabs>
        <w:spacing w:before="120" w:after="120"/>
        <w:jc w:val="both"/>
        <w:rPr>
          <w:rFonts w:eastAsia="Calibri"/>
          <w:i/>
          <w:color w:val="0070C0"/>
          <w:sz w:val="28"/>
          <w:szCs w:val="28"/>
        </w:rPr>
      </w:pPr>
      <w:r w:rsidRPr="00E82889">
        <w:rPr>
          <w:rFonts w:eastAsia="Calibri"/>
          <w:i/>
          <w:color w:val="0070C0"/>
          <w:sz w:val="28"/>
          <w:szCs w:val="28"/>
          <w:lang w:val="pl-PL"/>
        </w:rPr>
        <w:t>- Bước 1:</w:t>
      </w:r>
      <w:r w:rsidRPr="00E82889">
        <w:rPr>
          <w:rFonts w:eastAsia="Calibri"/>
          <w:i/>
          <w:color w:val="0070C0"/>
          <w:sz w:val="28"/>
          <w:szCs w:val="28"/>
        </w:rPr>
        <w:t xml:space="preserve"> Nộp hồ sơ</w:t>
      </w:r>
    </w:p>
    <w:p w14:paraId="69AB63A2" w14:textId="77777777" w:rsidR="001E57AB" w:rsidRPr="00E82889" w:rsidRDefault="001E57AB" w:rsidP="001E57AB">
      <w:pPr>
        <w:tabs>
          <w:tab w:val="left" w:leader="dot" w:pos="8789"/>
        </w:tabs>
        <w:spacing w:before="120" w:after="120"/>
        <w:ind w:firstLine="576"/>
        <w:jc w:val="both"/>
        <w:rPr>
          <w:rFonts w:eastAsia="Calibri"/>
          <w:i/>
          <w:color w:val="0070C0"/>
          <w:spacing w:val="-2"/>
          <w:sz w:val="28"/>
          <w:szCs w:val="28"/>
        </w:rPr>
      </w:pPr>
      <w:r w:rsidRPr="00E82889">
        <w:rPr>
          <w:rFonts w:eastAsia="Calibri"/>
          <w:color w:val="0070C0"/>
          <w:spacing w:val="-2"/>
          <w:sz w:val="28"/>
          <w:szCs w:val="28"/>
        </w:rPr>
        <w:t>Tổ chức, cá nhân nộp 01 bộ hồ sơ đến cơ quan cấp mã số theo cách thức trực tiếp hoặc qua môi trường điện tử hoặc qua dịch vụ bưu chính công ích hoặc dịch vụ bưu chính.</w:t>
      </w:r>
    </w:p>
    <w:p w14:paraId="6F1A3F66" w14:textId="77777777" w:rsidR="001E57AB" w:rsidRPr="00E82889" w:rsidRDefault="001E57AB" w:rsidP="001E57AB">
      <w:pPr>
        <w:tabs>
          <w:tab w:val="left" w:leader="dot" w:pos="8789"/>
        </w:tabs>
        <w:spacing w:before="120" w:after="120"/>
        <w:jc w:val="both"/>
        <w:rPr>
          <w:rFonts w:eastAsia="Calibri"/>
          <w:i/>
          <w:color w:val="0070C0"/>
          <w:sz w:val="28"/>
          <w:szCs w:val="28"/>
          <w:lang w:val="pl-PL"/>
        </w:rPr>
      </w:pPr>
      <w:r w:rsidRPr="00E82889">
        <w:rPr>
          <w:rFonts w:eastAsia="Calibri"/>
          <w:i/>
          <w:color w:val="0070C0"/>
          <w:sz w:val="28"/>
          <w:szCs w:val="28"/>
          <w:lang w:val="pl-PL"/>
        </w:rPr>
        <w:t>- Bước 2: Kiểm tra tính hợp lệ của hồ sơ</w:t>
      </w:r>
    </w:p>
    <w:p w14:paraId="5CFF2E6E" w14:textId="77777777" w:rsidR="001E57AB" w:rsidRPr="00E82889" w:rsidRDefault="001E57AB" w:rsidP="001E57AB">
      <w:pPr>
        <w:tabs>
          <w:tab w:val="left" w:leader="dot" w:pos="8789"/>
        </w:tabs>
        <w:spacing w:before="120" w:after="120"/>
        <w:ind w:firstLine="576"/>
        <w:jc w:val="both"/>
        <w:rPr>
          <w:rFonts w:eastAsia="Calibri"/>
          <w:color w:val="0070C0"/>
          <w:sz w:val="28"/>
          <w:szCs w:val="28"/>
          <w:shd w:val="clear" w:color="auto" w:fill="FFFFFF"/>
        </w:rPr>
      </w:pPr>
      <w:r w:rsidRPr="00E82889">
        <w:rPr>
          <w:rFonts w:eastAsia="Calibri"/>
          <w:color w:val="0070C0"/>
          <w:sz w:val="28"/>
          <w:szCs w:val="28"/>
          <w:shd w:val="clear" w:color="auto" w:fill="FFFFFF"/>
        </w:rPr>
        <w:t>Cơ quan cấp mã số kiểm tra và tiếp nhận ngay khi hồ sơ đảm bảo tính đầy đủ và hợp lệ đối với hồ sơ nộp trực tiếp; kiểm tra và tiếp nhận trong 01 ngày làm việc đối với hồ sơ nộp qua môi trường điện tử hoặc qua dịch vụ bưu chính công ích hoặc dịch vụ bưu chính, trường hợp thành phần hồ sơ không đầy đủ hoặc không hợp lệ thì trả lời bằng văn bản và nêu rõ lý do.</w:t>
      </w:r>
    </w:p>
    <w:p w14:paraId="44A50DE6" w14:textId="77777777" w:rsidR="001E57AB" w:rsidRPr="00E82889" w:rsidRDefault="001E57AB" w:rsidP="001E57AB">
      <w:pPr>
        <w:tabs>
          <w:tab w:val="left" w:leader="dot" w:pos="8789"/>
        </w:tabs>
        <w:spacing w:before="120" w:after="120"/>
        <w:jc w:val="both"/>
        <w:rPr>
          <w:rFonts w:eastAsia="Calibri"/>
          <w:i/>
          <w:color w:val="0070C0"/>
          <w:sz w:val="28"/>
          <w:szCs w:val="28"/>
          <w:lang w:val="pl-PL"/>
        </w:rPr>
      </w:pPr>
      <w:r w:rsidRPr="00E82889">
        <w:rPr>
          <w:rFonts w:eastAsia="Calibri"/>
          <w:i/>
          <w:color w:val="0070C0"/>
          <w:sz w:val="28"/>
          <w:szCs w:val="28"/>
          <w:lang w:val="pl-PL"/>
        </w:rPr>
        <w:t>- Bước 3: Xử lý hồ sơ</w:t>
      </w:r>
    </w:p>
    <w:p w14:paraId="0B130587" w14:textId="77777777" w:rsidR="001E57AB" w:rsidRPr="00E82889" w:rsidRDefault="001E57AB" w:rsidP="001E57AB">
      <w:pPr>
        <w:tabs>
          <w:tab w:val="left" w:leader="dot" w:pos="8789"/>
        </w:tabs>
        <w:spacing w:before="120" w:after="120"/>
        <w:ind w:firstLine="576"/>
        <w:jc w:val="both"/>
        <w:rPr>
          <w:rFonts w:eastAsia="Calibri"/>
          <w:color w:val="0070C0"/>
          <w:sz w:val="28"/>
          <w:szCs w:val="28"/>
          <w:u w:val="single"/>
        </w:rPr>
      </w:pPr>
      <w:r w:rsidRPr="00E82889">
        <w:rPr>
          <w:rFonts w:eastAsia="Calibri"/>
          <w:color w:val="0070C0"/>
          <w:sz w:val="28"/>
          <w:szCs w:val="28"/>
          <w:u w:val="single"/>
          <w:lang w:val="pl-PL"/>
        </w:rPr>
        <w:t>Trường hợp 1:</w:t>
      </w:r>
      <w:r w:rsidRPr="00E82889">
        <w:rPr>
          <w:rFonts w:eastAsia="Calibri"/>
          <w:color w:val="0070C0"/>
          <w:sz w:val="28"/>
          <w:szCs w:val="28"/>
          <w:u w:val="single"/>
        </w:rPr>
        <w:t xml:space="preserve"> </w:t>
      </w:r>
    </w:p>
    <w:p w14:paraId="73C7BEC4" w14:textId="77777777" w:rsidR="001E57AB" w:rsidRPr="00E82889" w:rsidRDefault="001E57AB" w:rsidP="001E57AB">
      <w:pPr>
        <w:tabs>
          <w:tab w:val="left" w:leader="dot" w:pos="8789"/>
        </w:tabs>
        <w:spacing w:before="120" w:after="120"/>
        <w:ind w:firstLine="576"/>
        <w:jc w:val="both"/>
        <w:rPr>
          <w:rFonts w:eastAsia="Calibri"/>
          <w:color w:val="0070C0"/>
          <w:sz w:val="28"/>
          <w:szCs w:val="28"/>
          <w:lang w:val="pl-PL"/>
        </w:rPr>
      </w:pPr>
      <w:r w:rsidRPr="00E82889">
        <w:rPr>
          <w:rFonts w:eastAsia="Calibri"/>
          <w:color w:val="0070C0"/>
          <w:sz w:val="28"/>
          <w:szCs w:val="28"/>
          <w:lang w:val="pl-PL"/>
        </w:rPr>
        <w:t>Trong thời hạn 03 ngày làm việc kể từ ngày nhận được hồ sơ hợp lệ, cơ quan cấp mã số thực hiện cấp mã số cơ sở nuôi, cơ sở trồng theo Mẫu số 32 Phụ lục II ban hành kèm theo Thông tư số 85/2025/TT-BNNMT ; trường hợp không cấp mã số, thông báo bằng văn bản và nêu rõ lý do.</w:t>
      </w:r>
    </w:p>
    <w:p w14:paraId="50EE6448" w14:textId="77777777" w:rsidR="001E57AB" w:rsidRPr="00E82889" w:rsidRDefault="001E57AB" w:rsidP="001E57AB">
      <w:pPr>
        <w:tabs>
          <w:tab w:val="left" w:leader="dot" w:pos="8789"/>
        </w:tabs>
        <w:spacing w:before="120" w:after="120"/>
        <w:ind w:firstLine="576"/>
        <w:jc w:val="both"/>
        <w:rPr>
          <w:rFonts w:eastAsia="Calibri"/>
          <w:color w:val="0070C0"/>
          <w:sz w:val="28"/>
          <w:szCs w:val="28"/>
          <w:u w:val="single"/>
          <w:lang w:val="pl-PL"/>
        </w:rPr>
      </w:pPr>
      <w:r w:rsidRPr="00E82889">
        <w:rPr>
          <w:rFonts w:eastAsia="Calibri"/>
          <w:color w:val="0070C0"/>
          <w:sz w:val="28"/>
          <w:szCs w:val="28"/>
          <w:u w:val="single"/>
          <w:lang w:val="pl-PL"/>
        </w:rPr>
        <w:t>Trường hợp 2:</w:t>
      </w:r>
    </w:p>
    <w:p w14:paraId="6489FA64" w14:textId="77777777" w:rsidR="001E57AB" w:rsidRPr="00E82889" w:rsidRDefault="001E57AB" w:rsidP="001E57AB">
      <w:pPr>
        <w:tabs>
          <w:tab w:val="left" w:leader="dot" w:pos="8789"/>
        </w:tabs>
        <w:spacing w:before="120" w:after="120"/>
        <w:ind w:firstLine="576"/>
        <w:jc w:val="both"/>
        <w:rPr>
          <w:rFonts w:eastAsia="Calibri"/>
          <w:color w:val="0070C0"/>
          <w:sz w:val="28"/>
          <w:szCs w:val="28"/>
          <w:lang w:val="pl-PL"/>
        </w:rPr>
      </w:pPr>
      <w:r w:rsidRPr="00E82889">
        <w:rPr>
          <w:rFonts w:eastAsia="Calibri"/>
          <w:color w:val="0070C0"/>
          <w:sz w:val="28"/>
          <w:szCs w:val="28"/>
          <w:lang w:val="pl-PL"/>
        </w:rPr>
        <w:t>Trường hợp cần kiểm tra thực tế, trong thời hạn 15 ngày làm việc kể từ ngày nhận được hồ sơ hợp lệ, cơ quan cấp mã số tiến hành kiểm tra thực tế và cấp mã số cơ sở nuôi, cơ sở trồng theo Mẫu số 32 Phụ lục II ban hành kèm theo Thông tư số 85/2025/TT-BNNMT; trường hợp không cấp mã số, thông báo bằng văn bản và nêu rõ lý do.</w:t>
      </w:r>
    </w:p>
    <w:p w14:paraId="1C57BF2C" w14:textId="77777777" w:rsidR="001E57AB" w:rsidRPr="00E82889" w:rsidRDefault="001E57AB" w:rsidP="001E57AB">
      <w:pPr>
        <w:tabs>
          <w:tab w:val="left" w:leader="dot" w:pos="8789"/>
        </w:tabs>
        <w:spacing w:before="120" w:after="120"/>
        <w:ind w:firstLine="576"/>
        <w:jc w:val="both"/>
        <w:rPr>
          <w:rFonts w:eastAsia="Calibri"/>
          <w:color w:val="0070C0"/>
          <w:sz w:val="28"/>
          <w:szCs w:val="28"/>
          <w:u w:val="single"/>
          <w:lang w:val="pl-PL"/>
        </w:rPr>
      </w:pPr>
      <w:r w:rsidRPr="00E82889">
        <w:rPr>
          <w:rFonts w:eastAsia="Calibri"/>
          <w:color w:val="0070C0"/>
          <w:sz w:val="28"/>
          <w:szCs w:val="28"/>
          <w:u w:val="single"/>
          <w:lang w:val="pl-PL"/>
        </w:rPr>
        <w:t>Trường hợp 3:</w:t>
      </w:r>
    </w:p>
    <w:p w14:paraId="6D4DC396" w14:textId="77777777" w:rsidR="001E57AB" w:rsidRPr="00E82889" w:rsidRDefault="001E57AB" w:rsidP="001E57AB">
      <w:pPr>
        <w:tabs>
          <w:tab w:val="left" w:leader="dot" w:pos="8789"/>
        </w:tabs>
        <w:spacing w:before="120" w:after="120"/>
        <w:ind w:firstLine="576"/>
        <w:jc w:val="both"/>
        <w:rPr>
          <w:rFonts w:eastAsia="DengXian"/>
          <w:color w:val="0070C0"/>
          <w:spacing w:val="-2"/>
          <w:sz w:val="28"/>
          <w:szCs w:val="28"/>
          <w:shd w:val="clear" w:color="auto" w:fill="FFFFFF"/>
        </w:rPr>
      </w:pPr>
      <w:r w:rsidRPr="00E82889">
        <w:rPr>
          <w:rFonts w:eastAsia="DengXian"/>
          <w:color w:val="0070C0"/>
          <w:spacing w:val="-2"/>
          <w:sz w:val="28"/>
          <w:szCs w:val="28"/>
          <w:shd w:val="clear" w:color="auto" w:fill="FFFFFF"/>
        </w:rPr>
        <w:t xml:space="preserve">Trường hợp nuôi, trồng loài thuộc Phụ lục CITES không có phân bố tự nhiên tại Việt Nam và lần đầu tiên đăng ký nuôi, trồng tại Việt Nam, trong thời hạn 02 ngày làm việc kể từ ngày nhận được hồ sơ hợp lệ, cơ quan cấp mã số gửi văn bản đến Cơ quan khoa học CITES Việt Nam đề nghị xác nhận về việc nuôi, trồng không làm ảnh hưởng đến sự tồn tại của loài và các loài khác có liên quan trong tự nhiên; </w:t>
      </w:r>
    </w:p>
    <w:p w14:paraId="5B555211" w14:textId="77777777" w:rsidR="001E57AB" w:rsidRPr="00E82889" w:rsidRDefault="001E57AB" w:rsidP="001E57AB">
      <w:pPr>
        <w:tabs>
          <w:tab w:val="left" w:leader="dot" w:pos="8789"/>
        </w:tabs>
        <w:spacing w:before="120" w:after="120"/>
        <w:ind w:firstLine="576"/>
        <w:jc w:val="both"/>
        <w:rPr>
          <w:rFonts w:eastAsia="DengXian"/>
          <w:color w:val="0070C0"/>
          <w:spacing w:val="-2"/>
          <w:sz w:val="28"/>
          <w:szCs w:val="28"/>
          <w:shd w:val="clear" w:color="auto" w:fill="FFFFFF"/>
        </w:rPr>
      </w:pPr>
      <w:r w:rsidRPr="00E82889">
        <w:rPr>
          <w:rFonts w:eastAsia="DengXian"/>
          <w:color w:val="0070C0"/>
          <w:spacing w:val="-2"/>
          <w:sz w:val="28"/>
          <w:szCs w:val="28"/>
          <w:shd w:val="clear" w:color="auto" w:fill="FFFFFF"/>
        </w:rPr>
        <w:t>Trong thời hạn 06 ngày làm việc kể từ ngày nhận được văn bản đề nghị xác nhận, Cơ quan khoa học CITES Việt Nam có văn bản trả lời gửi cơ quan cấp mã số;</w:t>
      </w:r>
    </w:p>
    <w:p w14:paraId="733A4AB0" w14:textId="77777777" w:rsidR="001E57AB" w:rsidRPr="00E82889" w:rsidRDefault="001E57AB" w:rsidP="001E57AB">
      <w:pPr>
        <w:tabs>
          <w:tab w:val="left" w:leader="dot" w:pos="8789"/>
        </w:tabs>
        <w:spacing w:before="120" w:after="120"/>
        <w:ind w:firstLine="576"/>
        <w:jc w:val="both"/>
        <w:rPr>
          <w:rFonts w:eastAsia="DengXian"/>
          <w:color w:val="0070C0"/>
          <w:spacing w:val="-2"/>
          <w:sz w:val="28"/>
          <w:szCs w:val="28"/>
          <w:shd w:val="clear" w:color="auto" w:fill="FFFFFF"/>
        </w:rPr>
      </w:pPr>
      <w:r w:rsidRPr="00E82889">
        <w:rPr>
          <w:rFonts w:eastAsia="DengXian"/>
          <w:color w:val="0070C0"/>
          <w:spacing w:val="-2"/>
          <w:sz w:val="28"/>
          <w:szCs w:val="28"/>
          <w:shd w:val="clear" w:color="auto" w:fill="FFFFFF"/>
        </w:rPr>
        <w:t xml:space="preserve">Trong thời hạn 02 ngày làm việc kể từ ngày nhận được văn bản xác nhận, cơ quan cấp mã số thực hiện cấp mã số cơ sở nuôi, cơ sở trồng theo Mẫu số 32 Phụ lục II ban hành kèm theo </w:t>
      </w:r>
      <w:r w:rsidRPr="00E82889">
        <w:rPr>
          <w:rFonts w:eastAsia="Calibri"/>
          <w:color w:val="0070C0"/>
          <w:sz w:val="28"/>
          <w:szCs w:val="28"/>
          <w:lang w:val="pl-PL"/>
        </w:rPr>
        <w:t>Thông tư số 85/2025/TT-BNNMT</w:t>
      </w:r>
      <w:r w:rsidRPr="00E82889">
        <w:rPr>
          <w:rFonts w:eastAsia="DengXian"/>
          <w:color w:val="0070C0"/>
          <w:spacing w:val="-2"/>
          <w:sz w:val="28"/>
          <w:szCs w:val="28"/>
          <w:shd w:val="clear" w:color="auto" w:fill="FFFFFF"/>
        </w:rPr>
        <w:t>; trường hợp không cấp hoặc không nhận được văn bản xác nhận của Cơ quan khoa học CITES Việt Nam, thông báo bằng văn bản và nêu rõ lý do;</w:t>
      </w:r>
    </w:p>
    <w:p w14:paraId="1E502D16" w14:textId="77777777" w:rsidR="001E57AB" w:rsidRPr="00E82889" w:rsidRDefault="001E57AB" w:rsidP="001E57AB">
      <w:pPr>
        <w:tabs>
          <w:tab w:val="left" w:leader="dot" w:pos="8789"/>
        </w:tabs>
        <w:spacing w:before="120" w:after="120"/>
        <w:ind w:firstLine="576"/>
        <w:jc w:val="both"/>
        <w:rPr>
          <w:rFonts w:eastAsia="DengXian"/>
          <w:color w:val="0070C0"/>
          <w:spacing w:val="-2"/>
          <w:sz w:val="28"/>
          <w:szCs w:val="28"/>
          <w:shd w:val="clear" w:color="auto" w:fill="FFFFFF"/>
        </w:rPr>
      </w:pPr>
      <w:r w:rsidRPr="00E82889">
        <w:rPr>
          <w:rFonts w:eastAsia="DengXian"/>
          <w:color w:val="0070C0"/>
          <w:spacing w:val="-2"/>
          <w:sz w:val="28"/>
          <w:szCs w:val="28"/>
          <w:shd w:val="clear" w:color="auto" w:fill="FFFFFF"/>
        </w:rPr>
        <w:lastRenderedPageBreak/>
        <w:t xml:space="preserve">Trường hợp phải kiểm tra thực tế, trong thời hạn 15 ngày làm việc kể từ ngày nhận được hồ sơ hợp lệ, cơ quan cấp mã số tiến hành kiểm tra thực tế đồng thời lấy ý kiến tham vấn của Cơ quan khoa học CITES Việt Nam và cấp mã số cơ sở nuôi, cơ sở trồng theo Mẫu số 32 Phụ lục II ban hành kèm theo </w:t>
      </w:r>
      <w:r w:rsidRPr="00E82889">
        <w:rPr>
          <w:rFonts w:eastAsia="Calibri"/>
          <w:color w:val="0070C0"/>
          <w:sz w:val="28"/>
          <w:szCs w:val="28"/>
          <w:lang w:val="pl-PL"/>
        </w:rPr>
        <w:t>Thông tư số 85/2025/TT-BNNMT</w:t>
      </w:r>
      <w:r w:rsidRPr="00E82889">
        <w:rPr>
          <w:rFonts w:eastAsia="DengXian"/>
          <w:color w:val="0070C0"/>
          <w:spacing w:val="-2"/>
          <w:sz w:val="28"/>
          <w:szCs w:val="28"/>
          <w:shd w:val="clear" w:color="auto" w:fill="FFFFFF"/>
        </w:rPr>
        <w:t>; trường hợp không cấp mã số hoặc không nhận được văn bản xác nhận của Cơ quan khoa học CITES Việt Nam, thông báo bằng văn bản và nêu rõ lý do.</w:t>
      </w:r>
    </w:p>
    <w:p w14:paraId="04DE753F" w14:textId="77777777" w:rsidR="001E57AB" w:rsidRPr="00E82889" w:rsidRDefault="001E57AB" w:rsidP="001E57AB">
      <w:pPr>
        <w:tabs>
          <w:tab w:val="left" w:leader="dot" w:pos="8789"/>
        </w:tabs>
        <w:spacing w:before="120" w:after="120"/>
        <w:ind w:firstLine="576"/>
        <w:jc w:val="both"/>
        <w:rPr>
          <w:rFonts w:eastAsia="Calibri"/>
          <w:color w:val="0070C0"/>
          <w:sz w:val="28"/>
          <w:szCs w:val="28"/>
          <w:u w:val="single"/>
          <w:lang w:val="pl-PL"/>
        </w:rPr>
      </w:pPr>
      <w:r w:rsidRPr="00E82889">
        <w:rPr>
          <w:rFonts w:eastAsia="Calibri"/>
          <w:color w:val="0070C0"/>
          <w:sz w:val="28"/>
          <w:szCs w:val="28"/>
          <w:u w:val="single"/>
          <w:lang w:val="pl-PL"/>
        </w:rPr>
        <w:t>Trường hợp 4:</w:t>
      </w:r>
    </w:p>
    <w:p w14:paraId="6544939A" w14:textId="77777777" w:rsidR="001E57AB" w:rsidRPr="00E82889" w:rsidRDefault="001E57AB" w:rsidP="001E57AB">
      <w:pPr>
        <w:tabs>
          <w:tab w:val="left" w:leader="dot" w:pos="8789"/>
        </w:tabs>
        <w:spacing w:before="120" w:after="120"/>
        <w:ind w:firstLine="576"/>
        <w:jc w:val="both"/>
        <w:rPr>
          <w:rFonts w:eastAsia="Calibri"/>
          <w:color w:val="0070C0"/>
          <w:sz w:val="28"/>
          <w:szCs w:val="28"/>
        </w:rPr>
      </w:pPr>
      <w:r w:rsidRPr="00E82889">
        <w:rPr>
          <w:rFonts w:eastAsia="Calibri"/>
          <w:color w:val="0070C0"/>
          <w:sz w:val="28"/>
          <w:szCs w:val="28"/>
        </w:rPr>
        <w:t xml:space="preserve">Trường hợp nuôi, trồng loài động vật, thực vật thuộc Phụ lục I CITES để xuất khẩu vì mục đích thương mại, trong thời hạn 10 ngày làm việc kể từ ngày nhận được hồ sơ hợp lệ, cơ quan cấp mã số kiểm tra thực tế trong trường hợp cần thiết, gửi hồ sơ đến Cơ quan thẩm quyền quản lý CITES Việt Nam để trình Ban Thư ký CITES; </w:t>
      </w:r>
    </w:p>
    <w:p w14:paraId="12DF711C" w14:textId="77777777" w:rsidR="001E57AB" w:rsidRPr="00E82889" w:rsidRDefault="001E57AB" w:rsidP="001E57AB">
      <w:pPr>
        <w:tabs>
          <w:tab w:val="left" w:leader="dot" w:pos="8789"/>
        </w:tabs>
        <w:spacing w:before="120" w:after="120"/>
        <w:ind w:firstLine="576"/>
        <w:jc w:val="both"/>
        <w:rPr>
          <w:rFonts w:eastAsia="Calibri"/>
          <w:color w:val="0070C0"/>
          <w:sz w:val="28"/>
          <w:szCs w:val="28"/>
        </w:rPr>
      </w:pPr>
      <w:r w:rsidRPr="00E82889">
        <w:rPr>
          <w:rFonts w:eastAsia="Calibri"/>
          <w:color w:val="0070C0"/>
          <w:sz w:val="28"/>
          <w:szCs w:val="28"/>
        </w:rPr>
        <w:t xml:space="preserve">Trong thời hạn 02 ngày làm việc kể từ ngày nhận được hồ sơ, Cơ quan thẩm quyền quản lý CITES Việt Nam gửi hồ sơ cho Ban Thư ký CITES; </w:t>
      </w:r>
    </w:p>
    <w:p w14:paraId="210303CF" w14:textId="77777777" w:rsidR="001E57AB" w:rsidRPr="00E82889" w:rsidRDefault="001E57AB" w:rsidP="001E57AB">
      <w:pPr>
        <w:tabs>
          <w:tab w:val="left" w:leader="dot" w:pos="8789"/>
        </w:tabs>
        <w:spacing w:before="120" w:after="120"/>
        <w:ind w:firstLine="576"/>
        <w:jc w:val="both"/>
        <w:rPr>
          <w:rFonts w:eastAsia="Calibri"/>
          <w:color w:val="0070C0"/>
          <w:sz w:val="28"/>
          <w:szCs w:val="28"/>
        </w:rPr>
      </w:pPr>
      <w:r w:rsidRPr="00E82889">
        <w:rPr>
          <w:rFonts w:eastAsia="Calibri"/>
          <w:color w:val="0070C0"/>
          <w:sz w:val="28"/>
          <w:szCs w:val="28"/>
        </w:rPr>
        <w:t>Trong thời hạn 02 ngày làm việc kể từ ngày nhận được kết quả của Ban Thư ký CITES, Cơ quan thẩm quyền quản lý CITES Việt Nam thông báo bằng văn bản cho cơ quan cấp mã số;</w:t>
      </w:r>
    </w:p>
    <w:p w14:paraId="0BB5DE5D" w14:textId="77777777" w:rsidR="001E57AB" w:rsidRPr="001E57AB" w:rsidRDefault="001E57AB" w:rsidP="001E57AB">
      <w:pPr>
        <w:tabs>
          <w:tab w:val="left" w:leader="dot" w:pos="8789"/>
        </w:tabs>
        <w:spacing w:before="120" w:after="120"/>
        <w:ind w:firstLine="576"/>
        <w:jc w:val="both"/>
        <w:rPr>
          <w:rFonts w:eastAsia="Calibri"/>
          <w:color w:val="000000"/>
          <w:sz w:val="28"/>
          <w:szCs w:val="28"/>
        </w:rPr>
      </w:pPr>
      <w:r w:rsidRPr="00E82889">
        <w:rPr>
          <w:rFonts w:eastAsia="Calibri"/>
          <w:color w:val="0070C0"/>
          <w:sz w:val="28"/>
          <w:szCs w:val="28"/>
        </w:rPr>
        <w:t>Trong thời hạn 02 ngày làm việc kể từ ngày nhận được thông báo của Cơ quan thẩm quyền quản lý CITES Việt Nam, cơ quan cấp mã số thực hiện cấp mã số cho cơ sở nuôi, cơ sở trồng; trường hợp không cấp mã số, thông báo bằng văn bản và nêu rõ lý do.</w:t>
      </w:r>
    </w:p>
    <w:p w14:paraId="5B20582C" w14:textId="77777777" w:rsidR="001E57AB" w:rsidRPr="001E57AB" w:rsidRDefault="001E57AB" w:rsidP="001E57AB">
      <w:pPr>
        <w:widowControl w:val="0"/>
        <w:autoSpaceDE w:val="0"/>
        <w:autoSpaceDN w:val="0"/>
        <w:spacing w:before="126"/>
        <w:jc w:val="both"/>
        <w:outlineLvl w:val="2"/>
        <w:rPr>
          <w:b/>
          <w:bCs/>
          <w:i/>
          <w:iCs/>
          <w:color w:val="000000"/>
          <w:sz w:val="28"/>
          <w:szCs w:val="28"/>
          <w:lang w:val="vi"/>
        </w:rPr>
      </w:pPr>
      <w:r w:rsidRPr="001E57AB">
        <w:rPr>
          <w:b/>
          <w:bCs/>
          <w:i/>
          <w:iCs/>
          <w:color w:val="000000"/>
          <w:sz w:val="28"/>
          <w:szCs w:val="28"/>
        </w:rPr>
        <w:t xml:space="preserve">(2) </w:t>
      </w:r>
      <w:r w:rsidRPr="001E57AB">
        <w:rPr>
          <w:b/>
          <w:bCs/>
          <w:i/>
          <w:iCs/>
          <w:color w:val="000000"/>
          <w:sz w:val="28"/>
          <w:szCs w:val="28"/>
          <w:lang w:val="vi"/>
        </w:rPr>
        <w:t>Địa điểm thực hiện</w:t>
      </w:r>
    </w:p>
    <w:p w14:paraId="02E36748" w14:textId="77777777" w:rsidR="001E57AB" w:rsidRPr="001E57AB" w:rsidRDefault="001E57AB" w:rsidP="001E57AB">
      <w:pPr>
        <w:widowControl w:val="0"/>
        <w:shd w:val="clear" w:color="auto" w:fill="FFFFFF"/>
        <w:autoSpaceDE w:val="0"/>
        <w:autoSpaceDN w:val="0"/>
        <w:spacing w:before="60" w:after="60"/>
        <w:jc w:val="both"/>
        <w:rPr>
          <w:color w:val="000000"/>
          <w:sz w:val="28"/>
          <w:szCs w:val="28"/>
          <w:lang w:val="pt-BR"/>
        </w:rPr>
      </w:pPr>
      <w:r w:rsidRPr="001E57AB">
        <w:rPr>
          <w:color w:val="000000"/>
          <w:sz w:val="28"/>
          <w:szCs w:val="28"/>
          <w:lang w:val="pt-BR"/>
        </w:rPr>
        <w:t xml:space="preserve">- Trung tâm Phục vụ hành chính công tỉnh Đồng Tháp, gồm: </w:t>
      </w:r>
    </w:p>
    <w:p w14:paraId="68FDD9B8" w14:textId="77777777" w:rsidR="001E57AB" w:rsidRPr="001E57AB" w:rsidRDefault="001E57AB" w:rsidP="001E57AB">
      <w:pPr>
        <w:widowControl w:val="0"/>
        <w:shd w:val="clear" w:color="auto" w:fill="FFFFFF"/>
        <w:autoSpaceDE w:val="0"/>
        <w:autoSpaceDN w:val="0"/>
        <w:spacing w:before="60" w:after="60"/>
        <w:jc w:val="both"/>
        <w:rPr>
          <w:color w:val="000000"/>
          <w:sz w:val="28"/>
          <w:szCs w:val="28"/>
          <w:lang w:val="pt-BR"/>
        </w:rPr>
      </w:pPr>
      <w:r w:rsidRPr="001E57AB">
        <w:rPr>
          <w:color w:val="000000"/>
          <w:sz w:val="28"/>
          <w:szCs w:val="28"/>
          <w:lang w:val="pt-BR"/>
        </w:rPr>
        <w:t>+ Quầy số 14 – Điện thoại: 02733.993890 tại địa chỉ: số 377, Hùng Vương, Phường Đạo Thạnh, tỉnh Đồng Tháp;</w:t>
      </w:r>
    </w:p>
    <w:p w14:paraId="6D965A42" w14:textId="77777777" w:rsidR="001E57AB" w:rsidRDefault="001E57AB" w:rsidP="001E57AB">
      <w:pPr>
        <w:widowControl w:val="0"/>
        <w:shd w:val="clear" w:color="auto" w:fill="FFFFFF"/>
        <w:autoSpaceDE w:val="0"/>
        <w:autoSpaceDN w:val="0"/>
        <w:spacing w:before="60" w:after="60"/>
        <w:jc w:val="both"/>
        <w:rPr>
          <w:color w:val="000000"/>
          <w:sz w:val="28"/>
          <w:szCs w:val="28"/>
          <w:lang w:val="pt-BR"/>
        </w:rPr>
      </w:pPr>
      <w:r w:rsidRPr="001E57AB">
        <w:rPr>
          <w:color w:val="000000"/>
          <w:sz w:val="28"/>
          <w:szCs w:val="28"/>
          <w:lang w:val="pt-BR"/>
        </w:rPr>
        <w:t>+ Quầy số 13 – Điện thoại: 02773.898962. Lĩnh vực: Nông nghiệp và Môi trường tại địa chỉ: số 10, đường Lê Thị Riêng, phường Cao Lãnh.</w:t>
      </w:r>
    </w:p>
    <w:p w14:paraId="3C1194D5" w14:textId="77777777" w:rsidR="00E82889" w:rsidRPr="00DA1BF2" w:rsidRDefault="00E82889" w:rsidP="00E82889">
      <w:pPr>
        <w:shd w:val="clear" w:color="auto" w:fill="FFFFFF"/>
        <w:spacing w:before="60" w:after="60"/>
        <w:jc w:val="both"/>
        <w:rPr>
          <w:color w:val="00B0F0"/>
          <w:sz w:val="28"/>
          <w:szCs w:val="28"/>
          <w:lang w:val="pt-BR"/>
        </w:rPr>
      </w:pPr>
      <w:r w:rsidRPr="00DA1BF2">
        <w:rPr>
          <w:color w:val="00B0F0"/>
          <w:sz w:val="28"/>
          <w:szCs w:val="28"/>
          <w:lang w:val="pt-BR"/>
        </w:rPr>
        <w:t>- Trung tâm phục vụ hành chính công các xã, phường</w:t>
      </w:r>
    </w:p>
    <w:p w14:paraId="098776CA" w14:textId="77777777" w:rsidR="00E82889" w:rsidRPr="001E57AB" w:rsidRDefault="00E82889" w:rsidP="00E82889">
      <w:pPr>
        <w:widowControl w:val="0"/>
        <w:shd w:val="clear" w:color="auto" w:fill="FFFFFF"/>
        <w:autoSpaceDE w:val="0"/>
        <w:autoSpaceDN w:val="0"/>
        <w:spacing w:before="60" w:after="60"/>
        <w:jc w:val="both"/>
        <w:rPr>
          <w:color w:val="000000"/>
          <w:sz w:val="28"/>
          <w:szCs w:val="28"/>
          <w:lang w:val="pt-BR"/>
        </w:rPr>
      </w:pPr>
      <w:r w:rsidRPr="00DA1BF2">
        <w:rPr>
          <w:color w:val="00B0F0"/>
          <w:sz w:val="28"/>
          <w:szCs w:val="28"/>
          <w:lang w:val="pt-BR"/>
        </w:rPr>
        <w:t>- Thủ tục hành chính được thực hiện không phụ thuộc vào địa giới hành chính;</w:t>
      </w:r>
    </w:p>
    <w:p w14:paraId="2CE4DAD5" w14:textId="77777777" w:rsidR="001E57AB" w:rsidRPr="001E57AB" w:rsidRDefault="001E57AB" w:rsidP="001E57AB">
      <w:pPr>
        <w:widowControl w:val="0"/>
        <w:shd w:val="clear" w:color="auto" w:fill="FFFFFF"/>
        <w:autoSpaceDE w:val="0"/>
        <w:autoSpaceDN w:val="0"/>
        <w:spacing w:before="60" w:after="60"/>
        <w:jc w:val="both"/>
        <w:rPr>
          <w:color w:val="000000"/>
          <w:sz w:val="28"/>
          <w:szCs w:val="28"/>
          <w:lang w:val="pt-BR"/>
        </w:rPr>
      </w:pPr>
      <w:r w:rsidRPr="001E57AB">
        <w:rPr>
          <w:color w:val="000000"/>
          <w:sz w:val="28"/>
          <w:szCs w:val="28"/>
          <w:lang w:val="pt-BR"/>
        </w:rPr>
        <w:t>- Thủ tục hành chính thực hiện tiếp nhận và trả kết quả qua dịch vụ bưu chính công ích;</w:t>
      </w:r>
    </w:p>
    <w:p w14:paraId="62ABE0BD" w14:textId="77777777" w:rsidR="001E57AB" w:rsidRPr="001E57AB" w:rsidRDefault="001E57AB" w:rsidP="001E57AB">
      <w:pPr>
        <w:widowControl w:val="0"/>
        <w:shd w:val="clear" w:color="auto" w:fill="FFFFFF"/>
        <w:autoSpaceDE w:val="0"/>
        <w:autoSpaceDN w:val="0"/>
        <w:spacing w:before="60" w:after="60"/>
        <w:jc w:val="both"/>
        <w:rPr>
          <w:color w:val="000000"/>
          <w:sz w:val="28"/>
          <w:szCs w:val="28"/>
          <w:lang w:val="pt-BR"/>
        </w:rPr>
      </w:pPr>
      <w:r w:rsidRPr="001E57AB">
        <w:rPr>
          <w:color w:val="000000"/>
          <w:sz w:val="28"/>
          <w:szCs w:val="28"/>
          <w:lang w:val="pt-BR"/>
        </w:rPr>
        <w:t>- Thủ tục hành chính thực hiện qua dịch vụ công trực tuyến (dichvucong.gov.vn).</w:t>
      </w:r>
    </w:p>
    <w:p w14:paraId="76D997CF" w14:textId="77777777" w:rsidR="001E57AB" w:rsidRPr="001E57AB" w:rsidRDefault="001E57AB" w:rsidP="001E57AB">
      <w:pPr>
        <w:widowControl w:val="0"/>
        <w:autoSpaceDE w:val="0"/>
        <w:autoSpaceDN w:val="0"/>
        <w:spacing w:before="126"/>
        <w:jc w:val="both"/>
        <w:outlineLvl w:val="2"/>
        <w:rPr>
          <w:b/>
          <w:bCs/>
          <w:i/>
          <w:iCs/>
          <w:color w:val="000000"/>
          <w:spacing w:val="-4"/>
          <w:sz w:val="28"/>
          <w:szCs w:val="28"/>
        </w:rPr>
      </w:pPr>
      <w:r w:rsidRPr="001E57AB">
        <w:rPr>
          <w:b/>
          <w:bCs/>
          <w:i/>
          <w:iCs/>
          <w:color w:val="000000"/>
          <w:sz w:val="28"/>
          <w:szCs w:val="28"/>
        </w:rPr>
        <w:t xml:space="preserve">(3) </w:t>
      </w:r>
      <w:r w:rsidRPr="001E57AB">
        <w:rPr>
          <w:b/>
          <w:bCs/>
          <w:i/>
          <w:iCs/>
          <w:color w:val="000000"/>
          <w:sz w:val="28"/>
          <w:szCs w:val="28"/>
          <w:lang w:val="vi"/>
        </w:rPr>
        <w:t>Cách</w:t>
      </w:r>
      <w:r w:rsidRPr="001E57AB">
        <w:rPr>
          <w:b/>
          <w:bCs/>
          <w:i/>
          <w:iCs/>
          <w:color w:val="000000"/>
          <w:spacing w:val="-5"/>
          <w:sz w:val="28"/>
          <w:szCs w:val="28"/>
          <w:lang w:val="vi"/>
        </w:rPr>
        <w:t xml:space="preserve"> </w:t>
      </w:r>
      <w:r w:rsidRPr="001E57AB">
        <w:rPr>
          <w:b/>
          <w:bCs/>
          <w:i/>
          <w:iCs/>
          <w:color w:val="000000"/>
          <w:sz w:val="28"/>
          <w:szCs w:val="28"/>
          <w:lang w:val="vi"/>
        </w:rPr>
        <w:t>thức</w:t>
      </w:r>
      <w:r w:rsidRPr="001E57AB">
        <w:rPr>
          <w:b/>
          <w:bCs/>
          <w:i/>
          <w:iCs/>
          <w:color w:val="000000"/>
          <w:spacing w:val="-3"/>
          <w:sz w:val="28"/>
          <w:szCs w:val="28"/>
          <w:lang w:val="vi"/>
        </w:rPr>
        <w:t xml:space="preserve"> </w:t>
      </w:r>
      <w:r w:rsidRPr="001E57AB">
        <w:rPr>
          <w:b/>
          <w:bCs/>
          <w:i/>
          <w:iCs/>
          <w:color w:val="000000"/>
          <w:sz w:val="28"/>
          <w:szCs w:val="28"/>
          <w:lang w:val="vi"/>
        </w:rPr>
        <w:t>thực</w:t>
      </w:r>
      <w:r w:rsidRPr="001E57AB">
        <w:rPr>
          <w:b/>
          <w:bCs/>
          <w:i/>
          <w:iCs/>
          <w:color w:val="000000"/>
          <w:spacing w:val="-3"/>
          <w:sz w:val="28"/>
          <w:szCs w:val="28"/>
          <w:lang w:val="vi"/>
        </w:rPr>
        <w:t xml:space="preserve"> </w:t>
      </w:r>
      <w:r w:rsidRPr="001E57AB">
        <w:rPr>
          <w:b/>
          <w:bCs/>
          <w:i/>
          <w:iCs/>
          <w:color w:val="000000"/>
          <w:spacing w:val="-4"/>
          <w:sz w:val="28"/>
          <w:szCs w:val="28"/>
          <w:lang w:val="vi"/>
        </w:rPr>
        <w:t>hiện:</w:t>
      </w:r>
      <w:r w:rsidRPr="001E57AB">
        <w:rPr>
          <w:b/>
          <w:bCs/>
          <w:i/>
          <w:iCs/>
          <w:color w:val="000000"/>
          <w:spacing w:val="-4"/>
          <w:sz w:val="28"/>
          <w:szCs w:val="28"/>
        </w:rPr>
        <w:t xml:space="preserve"> </w:t>
      </w:r>
    </w:p>
    <w:p w14:paraId="14A1E8A6" w14:textId="77777777" w:rsidR="001E57AB" w:rsidRPr="001E57AB" w:rsidRDefault="001E57AB" w:rsidP="00610CD4">
      <w:pPr>
        <w:widowControl w:val="0"/>
        <w:numPr>
          <w:ilvl w:val="0"/>
          <w:numId w:val="4"/>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trực tiếp tại Trung tâm Phục vụ hành chính công.</w:t>
      </w:r>
    </w:p>
    <w:p w14:paraId="2266D2F1" w14:textId="77777777" w:rsidR="001E57AB" w:rsidRPr="001E57AB" w:rsidRDefault="001E57AB" w:rsidP="00610CD4">
      <w:pPr>
        <w:widowControl w:val="0"/>
        <w:numPr>
          <w:ilvl w:val="0"/>
          <w:numId w:val="4"/>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qua dịch vụ bưu chính công ích</w:t>
      </w:r>
    </w:p>
    <w:p w14:paraId="5DB72896" w14:textId="77777777" w:rsidR="001E57AB" w:rsidRPr="001E57AB" w:rsidRDefault="001E57AB" w:rsidP="00610CD4">
      <w:pPr>
        <w:widowControl w:val="0"/>
        <w:numPr>
          <w:ilvl w:val="0"/>
          <w:numId w:val="4"/>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trực tuyến trên Cổng dịch vụ công.</w:t>
      </w:r>
    </w:p>
    <w:p w14:paraId="569CF5CE" w14:textId="77777777" w:rsidR="001E57AB" w:rsidRPr="001E57AB" w:rsidRDefault="001E57AB" w:rsidP="001E57AB">
      <w:pPr>
        <w:widowControl w:val="0"/>
        <w:autoSpaceDE w:val="0"/>
        <w:autoSpaceDN w:val="0"/>
        <w:spacing w:before="165"/>
        <w:jc w:val="both"/>
        <w:outlineLvl w:val="2"/>
        <w:rPr>
          <w:b/>
          <w:bCs/>
          <w:i/>
          <w:iCs/>
          <w:color w:val="000000"/>
          <w:sz w:val="28"/>
          <w:szCs w:val="28"/>
        </w:rPr>
      </w:pPr>
      <w:r w:rsidRPr="001E57AB">
        <w:rPr>
          <w:b/>
          <w:bCs/>
          <w:i/>
          <w:iCs/>
          <w:color w:val="000000"/>
          <w:sz w:val="28"/>
          <w:szCs w:val="28"/>
        </w:rPr>
        <w:t xml:space="preserve">(4) </w:t>
      </w:r>
      <w:r w:rsidRPr="001E57AB">
        <w:rPr>
          <w:b/>
          <w:bCs/>
          <w:i/>
          <w:iCs/>
          <w:color w:val="000000"/>
          <w:sz w:val="28"/>
          <w:szCs w:val="28"/>
          <w:lang w:val="vi"/>
        </w:rPr>
        <w:t>Thành</w:t>
      </w:r>
      <w:r w:rsidRPr="001E57AB">
        <w:rPr>
          <w:b/>
          <w:bCs/>
          <w:i/>
          <w:iCs/>
          <w:color w:val="000000"/>
          <w:spacing w:val="-3"/>
          <w:sz w:val="28"/>
          <w:szCs w:val="28"/>
          <w:lang w:val="vi"/>
        </w:rPr>
        <w:t xml:space="preserve"> </w:t>
      </w:r>
      <w:r w:rsidRPr="001E57AB">
        <w:rPr>
          <w:b/>
          <w:bCs/>
          <w:i/>
          <w:iCs/>
          <w:color w:val="000000"/>
          <w:sz w:val="28"/>
          <w:szCs w:val="28"/>
          <w:lang w:val="vi"/>
        </w:rPr>
        <w:t>phần,</w:t>
      </w:r>
      <w:r w:rsidRPr="001E57AB">
        <w:rPr>
          <w:b/>
          <w:bCs/>
          <w:i/>
          <w:iCs/>
          <w:color w:val="000000"/>
          <w:spacing w:val="-5"/>
          <w:sz w:val="28"/>
          <w:szCs w:val="28"/>
          <w:lang w:val="vi"/>
        </w:rPr>
        <w:t xml:space="preserve"> </w:t>
      </w:r>
      <w:r w:rsidRPr="001E57AB">
        <w:rPr>
          <w:b/>
          <w:bCs/>
          <w:i/>
          <w:iCs/>
          <w:color w:val="000000"/>
          <w:sz w:val="28"/>
          <w:szCs w:val="28"/>
          <w:lang w:val="vi"/>
        </w:rPr>
        <w:t>số</w:t>
      </w:r>
      <w:r w:rsidRPr="001E57AB">
        <w:rPr>
          <w:b/>
          <w:bCs/>
          <w:i/>
          <w:iCs/>
          <w:color w:val="000000"/>
          <w:spacing w:val="-3"/>
          <w:sz w:val="28"/>
          <w:szCs w:val="28"/>
          <w:lang w:val="vi"/>
        </w:rPr>
        <w:t xml:space="preserve"> </w:t>
      </w:r>
      <w:r w:rsidRPr="001E57AB">
        <w:rPr>
          <w:b/>
          <w:bCs/>
          <w:i/>
          <w:iCs/>
          <w:color w:val="000000"/>
          <w:sz w:val="28"/>
          <w:szCs w:val="28"/>
          <w:lang w:val="vi"/>
        </w:rPr>
        <w:t>lượng</w:t>
      </w:r>
      <w:r w:rsidRPr="001E57AB">
        <w:rPr>
          <w:b/>
          <w:bCs/>
          <w:i/>
          <w:iCs/>
          <w:color w:val="000000"/>
          <w:spacing w:val="-2"/>
          <w:sz w:val="28"/>
          <w:szCs w:val="28"/>
          <w:lang w:val="vi"/>
        </w:rPr>
        <w:t xml:space="preserve"> </w:t>
      </w:r>
      <w:r w:rsidRPr="001E57AB">
        <w:rPr>
          <w:b/>
          <w:bCs/>
          <w:i/>
          <w:iCs/>
          <w:color w:val="000000"/>
          <w:sz w:val="28"/>
          <w:szCs w:val="28"/>
          <w:lang w:val="vi"/>
        </w:rPr>
        <w:t>hồ</w:t>
      </w:r>
      <w:r w:rsidRPr="001E57AB">
        <w:rPr>
          <w:b/>
          <w:bCs/>
          <w:i/>
          <w:iCs/>
          <w:color w:val="000000"/>
          <w:spacing w:val="-2"/>
          <w:sz w:val="28"/>
          <w:szCs w:val="28"/>
          <w:lang w:val="vi"/>
        </w:rPr>
        <w:t xml:space="preserve"> </w:t>
      </w:r>
      <w:r w:rsidRPr="001E57AB">
        <w:rPr>
          <w:b/>
          <w:bCs/>
          <w:i/>
          <w:iCs/>
          <w:color w:val="000000"/>
          <w:spacing w:val="-5"/>
          <w:sz w:val="28"/>
          <w:szCs w:val="28"/>
          <w:lang w:val="vi"/>
        </w:rPr>
        <w:t>sơ:</w:t>
      </w:r>
      <w:r w:rsidRPr="001E57AB">
        <w:rPr>
          <w:b/>
          <w:bCs/>
          <w:i/>
          <w:iCs/>
          <w:color w:val="000000"/>
          <w:spacing w:val="-5"/>
          <w:sz w:val="28"/>
          <w:szCs w:val="28"/>
        </w:rPr>
        <w:t xml:space="preserve"> </w:t>
      </w:r>
    </w:p>
    <w:p w14:paraId="5E8ECE94" w14:textId="77777777" w:rsidR="001E57AB" w:rsidRPr="001E57AB" w:rsidRDefault="001E57AB" w:rsidP="001E57AB">
      <w:pPr>
        <w:widowControl w:val="0"/>
        <w:autoSpaceDE w:val="0"/>
        <w:autoSpaceDN w:val="0"/>
        <w:spacing w:before="158"/>
        <w:ind w:left="709"/>
        <w:rPr>
          <w:b/>
          <w:color w:val="000000"/>
          <w:spacing w:val="-4"/>
          <w:sz w:val="28"/>
          <w:szCs w:val="28"/>
          <w:lang w:val="vi"/>
        </w:rPr>
      </w:pPr>
      <w:r w:rsidRPr="001E57AB">
        <w:rPr>
          <w:b/>
          <w:i/>
          <w:color w:val="000000"/>
          <w:sz w:val="28"/>
          <w:szCs w:val="28"/>
        </w:rPr>
        <w:t xml:space="preserve">- </w:t>
      </w:r>
      <w:r w:rsidRPr="001E57AB">
        <w:rPr>
          <w:b/>
          <w:i/>
          <w:color w:val="000000"/>
          <w:sz w:val="28"/>
          <w:szCs w:val="28"/>
          <w:lang w:val="vi"/>
        </w:rPr>
        <w:t>Thành</w:t>
      </w:r>
      <w:r w:rsidRPr="001E57AB">
        <w:rPr>
          <w:b/>
          <w:i/>
          <w:color w:val="000000"/>
          <w:spacing w:val="-3"/>
          <w:sz w:val="28"/>
          <w:szCs w:val="28"/>
          <w:lang w:val="vi"/>
        </w:rPr>
        <w:t xml:space="preserve"> </w:t>
      </w:r>
      <w:r w:rsidRPr="001E57AB">
        <w:rPr>
          <w:b/>
          <w:i/>
          <w:color w:val="000000"/>
          <w:sz w:val="28"/>
          <w:szCs w:val="28"/>
          <w:lang w:val="vi"/>
        </w:rPr>
        <w:t>phần</w:t>
      </w:r>
      <w:r w:rsidRPr="001E57AB">
        <w:rPr>
          <w:b/>
          <w:i/>
          <w:color w:val="000000"/>
          <w:spacing w:val="-2"/>
          <w:sz w:val="28"/>
          <w:szCs w:val="28"/>
          <w:lang w:val="vi"/>
        </w:rPr>
        <w:t xml:space="preserve"> </w:t>
      </w:r>
      <w:r w:rsidRPr="001E57AB">
        <w:rPr>
          <w:b/>
          <w:i/>
          <w:color w:val="000000"/>
          <w:sz w:val="28"/>
          <w:szCs w:val="28"/>
          <w:lang w:val="vi"/>
        </w:rPr>
        <w:t>hồ</w:t>
      </w:r>
      <w:r w:rsidRPr="001E57AB">
        <w:rPr>
          <w:b/>
          <w:i/>
          <w:color w:val="000000"/>
          <w:spacing w:val="-2"/>
          <w:sz w:val="28"/>
          <w:szCs w:val="28"/>
          <w:lang w:val="vi"/>
        </w:rPr>
        <w:t xml:space="preserve"> </w:t>
      </w:r>
      <w:r w:rsidRPr="001E57AB">
        <w:rPr>
          <w:b/>
          <w:i/>
          <w:color w:val="000000"/>
          <w:sz w:val="28"/>
          <w:szCs w:val="28"/>
          <w:lang w:val="vi"/>
        </w:rPr>
        <w:t>sơ</w:t>
      </w:r>
      <w:r w:rsidRPr="001E57AB">
        <w:rPr>
          <w:b/>
          <w:i/>
          <w:color w:val="000000"/>
          <w:spacing w:val="-5"/>
          <w:sz w:val="28"/>
          <w:szCs w:val="28"/>
          <w:lang w:val="vi"/>
        </w:rPr>
        <w:t xml:space="preserve"> </w:t>
      </w:r>
      <w:r w:rsidRPr="001E57AB">
        <w:rPr>
          <w:b/>
          <w:i/>
          <w:color w:val="000000"/>
          <w:sz w:val="28"/>
          <w:szCs w:val="28"/>
          <w:lang w:val="vi"/>
        </w:rPr>
        <w:t xml:space="preserve">bao </w:t>
      </w:r>
      <w:r w:rsidRPr="001E57AB">
        <w:rPr>
          <w:b/>
          <w:i/>
          <w:color w:val="000000"/>
          <w:spacing w:val="-4"/>
          <w:sz w:val="28"/>
          <w:szCs w:val="28"/>
          <w:lang w:val="vi"/>
        </w:rPr>
        <w:t>gồm:</w:t>
      </w:r>
    </w:p>
    <w:p w14:paraId="2797EF70" w14:textId="77777777" w:rsidR="001E57AB" w:rsidRPr="00E82889"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1E57AB">
        <w:rPr>
          <w:rFonts w:eastAsia="Calibri"/>
          <w:color w:val="000000"/>
          <w:sz w:val="28"/>
          <w:szCs w:val="28"/>
        </w:rPr>
        <w:t xml:space="preserve"> </w:t>
      </w:r>
      <w:r w:rsidRPr="00E82889">
        <w:rPr>
          <w:rFonts w:eastAsia="Calibri"/>
          <w:color w:val="0070C0"/>
          <w:sz w:val="28"/>
          <w:szCs w:val="28"/>
        </w:rPr>
        <w:t xml:space="preserve">+ Bản chính Đề nghị cấp mã số cơ sở nuôi, cơ sở </w:t>
      </w:r>
      <w:r w:rsidRPr="00E82889">
        <w:rPr>
          <w:rFonts w:eastAsia="Calibri"/>
          <w:bCs/>
          <w:color w:val="0070C0"/>
          <w:sz w:val="28"/>
          <w:szCs w:val="28"/>
        </w:rPr>
        <w:t xml:space="preserve">trồng theo Mẫu số 30 Phụ </w:t>
      </w:r>
      <w:r w:rsidRPr="00E82889">
        <w:rPr>
          <w:rFonts w:eastAsia="Calibri"/>
          <w:bCs/>
          <w:color w:val="0070C0"/>
          <w:sz w:val="28"/>
          <w:szCs w:val="28"/>
        </w:rPr>
        <w:lastRenderedPageBreak/>
        <w:t xml:space="preserve">lục II </w:t>
      </w:r>
      <w:r w:rsidRPr="00E82889">
        <w:rPr>
          <w:color w:val="0070C0"/>
          <w:sz w:val="28"/>
          <w:szCs w:val="28"/>
          <w:lang w:val="pt-BR"/>
        </w:rPr>
        <w:t>ban hành kèm theo Thông tư số 85/2025/TT-BNNMT ;</w:t>
      </w:r>
    </w:p>
    <w:p w14:paraId="0AC97634"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E82889">
        <w:rPr>
          <w:color w:val="0070C0"/>
          <w:sz w:val="28"/>
          <w:szCs w:val="28"/>
          <w:lang w:val="pt-BR"/>
        </w:rPr>
        <w:t xml:space="preserve"> + Bản chính Phương án nuôi theo Mẫu số 22, Phương án trồng theo Mẫu số 31 Phụ lục II ban hành kèm theo Thông tư số 85/2025/TT-BNNMT.</w:t>
      </w:r>
    </w:p>
    <w:p w14:paraId="6DC86C8C" w14:textId="77777777" w:rsidR="001E57AB" w:rsidRPr="001E57AB" w:rsidRDefault="001E57AB" w:rsidP="001E57AB">
      <w:pPr>
        <w:widowControl w:val="0"/>
        <w:autoSpaceDE w:val="0"/>
        <w:autoSpaceDN w:val="0"/>
        <w:spacing w:before="119" w:line="268" w:lineRule="auto"/>
        <w:ind w:firstLine="567"/>
        <w:rPr>
          <w:b/>
          <w:i/>
          <w:color w:val="000000"/>
          <w:sz w:val="28"/>
          <w:szCs w:val="28"/>
          <w:lang w:val="vi"/>
        </w:rPr>
      </w:pPr>
      <w:r w:rsidRPr="001E57AB">
        <w:rPr>
          <w:color w:val="000000"/>
          <w:sz w:val="28"/>
          <w:szCs w:val="28"/>
        </w:rPr>
        <w:t>-</w:t>
      </w:r>
      <w:r w:rsidRPr="001E57AB">
        <w:rPr>
          <w:color w:val="000000"/>
          <w:spacing w:val="32"/>
          <w:sz w:val="28"/>
          <w:szCs w:val="28"/>
          <w:lang w:val="vi"/>
        </w:rPr>
        <w:t xml:space="preserve"> </w:t>
      </w:r>
      <w:r w:rsidRPr="001E57AB">
        <w:rPr>
          <w:b/>
          <w:i/>
          <w:color w:val="000000"/>
          <w:sz w:val="28"/>
          <w:szCs w:val="28"/>
          <w:lang w:val="vi"/>
        </w:rPr>
        <w:t>Số</w:t>
      </w:r>
      <w:r w:rsidRPr="001E57AB">
        <w:rPr>
          <w:b/>
          <w:i/>
          <w:color w:val="000000"/>
          <w:spacing w:val="-3"/>
          <w:sz w:val="28"/>
          <w:szCs w:val="28"/>
          <w:lang w:val="vi"/>
        </w:rPr>
        <w:t xml:space="preserve"> </w:t>
      </w:r>
      <w:r w:rsidRPr="001E57AB">
        <w:rPr>
          <w:b/>
          <w:i/>
          <w:color w:val="000000"/>
          <w:sz w:val="28"/>
          <w:szCs w:val="28"/>
          <w:lang w:val="vi"/>
        </w:rPr>
        <w:t>lượng</w:t>
      </w:r>
      <w:r w:rsidRPr="001E57AB">
        <w:rPr>
          <w:b/>
          <w:i/>
          <w:color w:val="000000"/>
          <w:spacing w:val="-1"/>
          <w:sz w:val="28"/>
          <w:szCs w:val="28"/>
          <w:lang w:val="vi"/>
        </w:rPr>
        <w:t xml:space="preserve"> </w:t>
      </w:r>
      <w:r w:rsidRPr="001E57AB">
        <w:rPr>
          <w:b/>
          <w:i/>
          <w:color w:val="000000"/>
          <w:sz w:val="28"/>
          <w:szCs w:val="28"/>
          <w:lang w:val="vi"/>
        </w:rPr>
        <w:t>hồ</w:t>
      </w:r>
      <w:r w:rsidRPr="001E57AB">
        <w:rPr>
          <w:b/>
          <w:i/>
          <w:color w:val="000000"/>
          <w:spacing w:val="-1"/>
          <w:sz w:val="28"/>
          <w:szCs w:val="28"/>
          <w:lang w:val="vi"/>
        </w:rPr>
        <w:t xml:space="preserve"> </w:t>
      </w:r>
      <w:r w:rsidRPr="001E57AB">
        <w:rPr>
          <w:b/>
          <w:i/>
          <w:color w:val="000000"/>
          <w:sz w:val="28"/>
          <w:szCs w:val="28"/>
          <w:lang w:val="vi"/>
        </w:rPr>
        <w:t>sơ:</w:t>
      </w:r>
      <w:r w:rsidRPr="001E57AB">
        <w:rPr>
          <w:b/>
          <w:i/>
          <w:color w:val="000000"/>
          <w:spacing w:val="-3"/>
          <w:sz w:val="28"/>
          <w:szCs w:val="28"/>
          <w:lang w:val="vi"/>
        </w:rPr>
        <w:t xml:space="preserve"> </w:t>
      </w:r>
      <w:r w:rsidRPr="001E57AB">
        <w:rPr>
          <w:color w:val="000000"/>
          <w:sz w:val="28"/>
          <w:szCs w:val="28"/>
          <w:lang w:val="vi"/>
        </w:rPr>
        <w:t>0</w:t>
      </w:r>
      <w:r w:rsidRPr="001E57AB">
        <w:rPr>
          <w:color w:val="000000"/>
          <w:sz w:val="28"/>
          <w:szCs w:val="28"/>
        </w:rPr>
        <w:t>1</w:t>
      </w:r>
      <w:r w:rsidRPr="001E57AB">
        <w:rPr>
          <w:color w:val="000000"/>
          <w:spacing w:val="-4"/>
          <w:sz w:val="28"/>
          <w:szCs w:val="28"/>
          <w:lang w:val="vi"/>
        </w:rPr>
        <w:t xml:space="preserve"> </w:t>
      </w:r>
      <w:r w:rsidRPr="001E57AB">
        <w:rPr>
          <w:color w:val="000000"/>
          <w:spacing w:val="-5"/>
          <w:sz w:val="28"/>
          <w:szCs w:val="28"/>
          <w:lang w:val="vi"/>
        </w:rPr>
        <w:t>bộ.</w:t>
      </w:r>
    </w:p>
    <w:p w14:paraId="3CF937E3" w14:textId="77777777" w:rsidR="001E57AB" w:rsidRPr="001E57AB" w:rsidRDefault="001E57AB" w:rsidP="001E57AB">
      <w:pPr>
        <w:widowControl w:val="0"/>
        <w:shd w:val="clear" w:color="auto" w:fill="FFFFFF"/>
        <w:autoSpaceDE w:val="0"/>
        <w:autoSpaceDN w:val="0"/>
        <w:spacing w:before="120" w:after="120"/>
        <w:jc w:val="both"/>
        <w:rPr>
          <w:color w:val="000000"/>
          <w:sz w:val="28"/>
          <w:szCs w:val="28"/>
        </w:rPr>
      </w:pPr>
      <w:r w:rsidRPr="001E57AB">
        <w:rPr>
          <w:b/>
          <w:i/>
          <w:color w:val="000000"/>
          <w:sz w:val="28"/>
          <w:szCs w:val="28"/>
        </w:rPr>
        <w:t xml:space="preserve">(5) </w:t>
      </w:r>
      <w:r w:rsidRPr="001E57AB">
        <w:rPr>
          <w:b/>
          <w:i/>
          <w:color w:val="000000"/>
          <w:sz w:val="28"/>
          <w:szCs w:val="28"/>
          <w:lang w:val="vi"/>
        </w:rPr>
        <w:t>Thời</w:t>
      </w:r>
      <w:r w:rsidRPr="001E57AB">
        <w:rPr>
          <w:b/>
          <w:i/>
          <w:color w:val="000000"/>
          <w:spacing w:val="-2"/>
          <w:sz w:val="28"/>
          <w:szCs w:val="28"/>
          <w:lang w:val="vi"/>
        </w:rPr>
        <w:t xml:space="preserve"> </w:t>
      </w:r>
      <w:r w:rsidRPr="001E57AB">
        <w:rPr>
          <w:b/>
          <w:i/>
          <w:color w:val="000000"/>
          <w:sz w:val="28"/>
          <w:szCs w:val="28"/>
          <w:lang w:val="vi"/>
        </w:rPr>
        <w:t>hạn</w:t>
      </w:r>
      <w:r w:rsidRPr="001E57AB">
        <w:rPr>
          <w:b/>
          <w:i/>
          <w:color w:val="000000"/>
          <w:spacing w:val="-5"/>
          <w:sz w:val="28"/>
          <w:szCs w:val="28"/>
          <w:lang w:val="vi"/>
        </w:rPr>
        <w:t xml:space="preserve"> </w:t>
      </w:r>
      <w:r w:rsidRPr="001E57AB">
        <w:rPr>
          <w:b/>
          <w:i/>
          <w:color w:val="000000"/>
          <w:sz w:val="28"/>
          <w:szCs w:val="28"/>
          <w:lang w:val="vi"/>
        </w:rPr>
        <w:t>giải</w:t>
      </w:r>
      <w:r w:rsidRPr="001E57AB">
        <w:rPr>
          <w:b/>
          <w:i/>
          <w:color w:val="000000"/>
          <w:spacing w:val="-1"/>
          <w:sz w:val="28"/>
          <w:szCs w:val="28"/>
          <w:lang w:val="vi"/>
        </w:rPr>
        <w:t xml:space="preserve"> </w:t>
      </w:r>
      <w:r w:rsidRPr="001E57AB">
        <w:rPr>
          <w:b/>
          <w:i/>
          <w:color w:val="000000"/>
          <w:sz w:val="28"/>
          <w:szCs w:val="28"/>
          <w:lang w:val="vi"/>
        </w:rPr>
        <w:t>quyết</w:t>
      </w:r>
      <w:r w:rsidRPr="001E57AB">
        <w:rPr>
          <w:color w:val="000000"/>
          <w:sz w:val="28"/>
          <w:szCs w:val="28"/>
          <w:lang w:val="vi"/>
        </w:rPr>
        <w:t>:</w:t>
      </w:r>
      <w:r w:rsidRPr="001E57AB">
        <w:rPr>
          <w:color w:val="000000"/>
          <w:sz w:val="28"/>
          <w:szCs w:val="28"/>
        </w:rPr>
        <w:t xml:space="preserve"> </w:t>
      </w:r>
    </w:p>
    <w:p w14:paraId="3FE1D136" w14:textId="77777777" w:rsidR="001E57AB" w:rsidRPr="00E82889" w:rsidRDefault="001E57AB" w:rsidP="001E57AB">
      <w:pPr>
        <w:tabs>
          <w:tab w:val="left" w:leader="dot" w:pos="8789"/>
        </w:tabs>
        <w:spacing w:before="120" w:after="120"/>
        <w:ind w:firstLine="576"/>
        <w:jc w:val="both"/>
        <w:rPr>
          <w:bCs/>
          <w:color w:val="0070C0"/>
          <w:sz w:val="28"/>
          <w:szCs w:val="28"/>
          <w:lang w:val="en-GB"/>
        </w:rPr>
      </w:pPr>
      <w:r w:rsidRPr="00E82889">
        <w:rPr>
          <w:rFonts w:eastAsia="Calibri"/>
          <w:b/>
          <w:color w:val="0070C0"/>
          <w:sz w:val="28"/>
          <w:szCs w:val="28"/>
          <w:lang w:val="pl-PL"/>
        </w:rPr>
        <w:t xml:space="preserve">- </w:t>
      </w:r>
      <w:r w:rsidRPr="00E82889">
        <w:rPr>
          <w:rFonts w:eastAsia="Calibri"/>
          <w:color w:val="0070C0"/>
          <w:sz w:val="28"/>
          <w:szCs w:val="28"/>
          <w:lang w:val="pl-PL"/>
        </w:rPr>
        <w:t xml:space="preserve">Trường hợp 1: </w:t>
      </w:r>
      <w:r w:rsidRPr="00E82889">
        <w:rPr>
          <w:bCs/>
          <w:color w:val="0070C0"/>
          <w:sz w:val="28"/>
          <w:szCs w:val="28"/>
          <w:lang w:val="en-GB"/>
        </w:rPr>
        <w:t>03 ngày làm việc;</w:t>
      </w:r>
    </w:p>
    <w:p w14:paraId="5523E4F9" w14:textId="77777777" w:rsidR="001E57AB" w:rsidRPr="00E82889" w:rsidRDefault="001E57AB" w:rsidP="001E57AB">
      <w:pPr>
        <w:tabs>
          <w:tab w:val="left" w:leader="dot" w:pos="8789"/>
        </w:tabs>
        <w:spacing w:before="120" w:after="120"/>
        <w:ind w:firstLine="576"/>
        <w:jc w:val="both"/>
        <w:rPr>
          <w:bCs/>
          <w:color w:val="0070C0"/>
          <w:sz w:val="28"/>
          <w:szCs w:val="28"/>
          <w:lang w:val="en-GB"/>
        </w:rPr>
      </w:pPr>
      <w:r w:rsidRPr="00E82889">
        <w:rPr>
          <w:rFonts w:eastAsia="Calibri"/>
          <w:b/>
          <w:color w:val="0070C0"/>
          <w:sz w:val="28"/>
          <w:szCs w:val="28"/>
          <w:lang w:val="pl-PL"/>
        </w:rPr>
        <w:t xml:space="preserve">- </w:t>
      </w:r>
      <w:r w:rsidRPr="00E82889">
        <w:rPr>
          <w:rFonts w:eastAsia="Calibri"/>
          <w:color w:val="0070C0"/>
          <w:sz w:val="28"/>
          <w:szCs w:val="28"/>
          <w:lang w:val="pl-PL"/>
        </w:rPr>
        <w:t xml:space="preserve">Trường hợp 2: Cần kiểm tra thực tế: </w:t>
      </w:r>
      <w:r w:rsidRPr="00E82889">
        <w:rPr>
          <w:bCs/>
          <w:color w:val="0070C0"/>
          <w:sz w:val="28"/>
          <w:szCs w:val="28"/>
          <w:lang w:val="en-GB"/>
        </w:rPr>
        <w:t>15 ngày làm việc;</w:t>
      </w:r>
    </w:p>
    <w:p w14:paraId="5D1414EC" w14:textId="77777777" w:rsidR="001E57AB" w:rsidRPr="00E82889" w:rsidRDefault="001E57AB" w:rsidP="001E57AB">
      <w:pPr>
        <w:tabs>
          <w:tab w:val="left" w:leader="dot" w:pos="8789"/>
        </w:tabs>
        <w:spacing w:before="120" w:after="120"/>
        <w:ind w:firstLine="576"/>
        <w:jc w:val="both"/>
        <w:rPr>
          <w:rFonts w:eastAsia="Calibri"/>
          <w:color w:val="0070C0"/>
          <w:sz w:val="28"/>
          <w:szCs w:val="28"/>
          <w:lang w:val="pl-PL"/>
        </w:rPr>
      </w:pPr>
      <w:r w:rsidRPr="00E82889">
        <w:rPr>
          <w:rFonts w:eastAsia="Calibri"/>
          <w:b/>
          <w:color w:val="0070C0"/>
          <w:sz w:val="28"/>
          <w:szCs w:val="28"/>
          <w:lang w:val="pl-PL"/>
        </w:rPr>
        <w:t xml:space="preserve">- </w:t>
      </w:r>
      <w:r w:rsidRPr="00E82889">
        <w:rPr>
          <w:rFonts w:eastAsia="Calibri"/>
          <w:color w:val="0070C0"/>
          <w:sz w:val="28"/>
          <w:szCs w:val="28"/>
          <w:lang w:val="pl-PL"/>
        </w:rPr>
        <w:t xml:space="preserve">Trường hợp 3: </w:t>
      </w:r>
    </w:p>
    <w:p w14:paraId="66739439" w14:textId="77777777" w:rsidR="001E57AB" w:rsidRPr="00E82889" w:rsidRDefault="001E57AB" w:rsidP="001E57AB">
      <w:pPr>
        <w:tabs>
          <w:tab w:val="left" w:leader="dot" w:pos="8789"/>
        </w:tabs>
        <w:spacing w:before="120" w:after="120"/>
        <w:ind w:firstLine="576"/>
        <w:jc w:val="both"/>
        <w:rPr>
          <w:bCs/>
          <w:color w:val="0070C0"/>
          <w:sz w:val="28"/>
          <w:szCs w:val="28"/>
          <w:lang w:val="en-GB"/>
        </w:rPr>
      </w:pPr>
      <w:r w:rsidRPr="00E82889">
        <w:rPr>
          <w:bCs/>
          <w:color w:val="0070C0"/>
          <w:sz w:val="28"/>
          <w:szCs w:val="28"/>
          <w:lang w:val="en-GB"/>
        </w:rPr>
        <w:t xml:space="preserve">  + Cần tham vấn Cơ quan khoa học CITES Việt Nam: 10 ngày làm việc;</w:t>
      </w:r>
    </w:p>
    <w:p w14:paraId="7B0A3D86" w14:textId="77777777" w:rsidR="001E57AB" w:rsidRPr="00E82889" w:rsidRDefault="001E57AB" w:rsidP="001E57AB">
      <w:pPr>
        <w:tabs>
          <w:tab w:val="left" w:pos="142"/>
          <w:tab w:val="left" w:leader="dot" w:pos="8789"/>
        </w:tabs>
        <w:spacing w:before="120" w:after="120"/>
        <w:ind w:left="709"/>
        <w:jc w:val="both"/>
        <w:rPr>
          <w:bCs/>
          <w:color w:val="0070C0"/>
          <w:sz w:val="28"/>
          <w:szCs w:val="28"/>
          <w:lang w:val="en-GB"/>
        </w:rPr>
      </w:pPr>
      <w:r w:rsidRPr="00E82889">
        <w:rPr>
          <w:bCs/>
          <w:color w:val="0070C0"/>
          <w:sz w:val="28"/>
          <w:szCs w:val="28"/>
          <w:lang w:val="en-GB"/>
        </w:rPr>
        <w:t>+ Cần tham vấn Cơ quan khoa học CITES Việt Nam đồng thời cần kiểm tra thực tế: 15 ngày làm việc;</w:t>
      </w:r>
    </w:p>
    <w:p w14:paraId="52E73052" w14:textId="77777777" w:rsidR="001E57AB" w:rsidRPr="00E82889" w:rsidRDefault="001E57AB" w:rsidP="001E57AB">
      <w:pPr>
        <w:tabs>
          <w:tab w:val="left" w:leader="dot" w:pos="8789"/>
        </w:tabs>
        <w:spacing w:before="120" w:after="120"/>
        <w:ind w:firstLine="576"/>
        <w:jc w:val="both"/>
        <w:rPr>
          <w:rFonts w:eastAsia="Calibri"/>
          <w:color w:val="0070C0"/>
          <w:sz w:val="28"/>
          <w:szCs w:val="28"/>
          <w:lang w:val="pl-PL"/>
        </w:rPr>
      </w:pPr>
      <w:r w:rsidRPr="00E82889">
        <w:rPr>
          <w:rFonts w:eastAsia="Calibri"/>
          <w:b/>
          <w:color w:val="0070C0"/>
          <w:sz w:val="28"/>
          <w:szCs w:val="28"/>
          <w:lang w:val="pl-PL"/>
        </w:rPr>
        <w:t xml:space="preserve">- </w:t>
      </w:r>
      <w:r w:rsidRPr="00E82889">
        <w:rPr>
          <w:rFonts w:eastAsia="Calibri"/>
          <w:color w:val="0070C0"/>
          <w:sz w:val="28"/>
          <w:szCs w:val="28"/>
          <w:lang w:val="pl-PL"/>
        </w:rPr>
        <w:t xml:space="preserve">Trường hợp 4: </w:t>
      </w:r>
      <w:r w:rsidRPr="00E82889">
        <w:rPr>
          <w:rFonts w:eastAsia="Calibri"/>
          <w:color w:val="0070C0"/>
          <w:sz w:val="28"/>
          <w:szCs w:val="28"/>
        </w:rPr>
        <w:t>Trường hợp nuôi, trồng loài động vật, thực vật thuộc Phụ lục I CITES</w:t>
      </w:r>
      <w:r w:rsidRPr="00E82889">
        <w:rPr>
          <w:rFonts w:eastAsia="Calibri"/>
          <w:color w:val="0070C0"/>
          <w:sz w:val="28"/>
          <w:szCs w:val="28"/>
          <w:shd w:val="clear" w:color="auto" w:fill="FFFFFF"/>
        </w:rPr>
        <w:t xml:space="preserve"> </w:t>
      </w:r>
      <w:r w:rsidRPr="00E82889">
        <w:rPr>
          <w:rFonts w:eastAsia="Calibri"/>
          <w:color w:val="0070C0"/>
          <w:sz w:val="28"/>
          <w:szCs w:val="28"/>
        </w:rPr>
        <w:t xml:space="preserve">để </w:t>
      </w:r>
      <w:r w:rsidRPr="00E82889">
        <w:rPr>
          <w:rFonts w:eastAsia="Calibri"/>
          <w:color w:val="0070C0"/>
          <w:sz w:val="28"/>
          <w:szCs w:val="28"/>
          <w:shd w:val="clear" w:color="auto" w:fill="FFFFFF"/>
        </w:rPr>
        <w:t>xuất khẩu vì mục đích thương mại: 16 ngày làm việc (Không bao gồm thời gian thẩm định hồ sơ của ban thư ký CITES).</w:t>
      </w:r>
    </w:p>
    <w:p w14:paraId="0A359056" w14:textId="77777777" w:rsidR="001E57AB" w:rsidRPr="001E57AB" w:rsidRDefault="001E57AB" w:rsidP="001E57AB">
      <w:pPr>
        <w:widowControl w:val="0"/>
        <w:tabs>
          <w:tab w:val="left" w:pos="1862"/>
        </w:tabs>
        <w:autoSpaceDE w:val="0"/>
        <w:autoSpaceDN w:val="0"/>
        <w:spacing w:before="139" w:line="252" w:lineRule="auto"/>
        <w:jc w:val="both"/>
        <w:rPr>
          <w:color w:val="000000"/>
          <w:sz w:val="28"/>
          <w:szCs w:val="28"/>
        </w:rPr>
      </w:pPr>
      <w:r w:rsidRPr="001E57AB">
        <w:rPr>
          <w:b/>
          <w:i/>
          <w:color w:val="000000"/>
          <w:sz w:val="28"/>
          <w:szCs w:val="28"/>
        </w:rPr>
        <w:t xml:space="preserve"> (6) </w:t>
      </w:r>
      <w:r w:rsidRPr="001E57AB">
        <w:rPr>
          <w:b/>
          <w:i/>
          <w:color w:val="000000"/>
          <w:sz w:val="28"/>
          <w:szCs w:val="28"/>
          <w:lang w:val="vi"/>
        </w:rPr>
        <w:t>Đối</w:t>
      </w:r>
      <w:r w:rsidRPr="001E57AB">
        <w:rPr>
          <w:b/>
          <w:i/>
          <w:color w:val="000000"/>
          <w:spacing w:val="35"/>
          <w:sz w:val="28"/>
          <w:szCs w:val="28"/>
          <w:lang w:val="vi"/>
        </w:rPr>
        <w:t xml:space="preserve"> </w:t>
      </w:r>
      <w:r w:rsidRPr="001E57AB">
        <w:rPr>
          <w:b/>
          <w:i/>
          <w:color w:val="000000"/>
          <w:sz w:val="28"/>
          <w:szCs w:val="28"/>
          <w:lang w:val="vi"/>
        </w:rPr>
        <w:t>tượng</w:t>
      </w:r>
      <w:r w:rsidRPr="001E57AB">
        <w:rPr>
          <w:b/>
          <w:i/>
          <w:color w:val="000000"/>
          <w:spacing w:val="35"/>
          <w:sz w:val="28"/>
          <w:szCs w:val="28"/>
          <w:lang w:val="vi"/>
        </w:rPr>
        <w:t xml:space="preserve"> </w:t>
      </w:r>
      <w:r w:rsidRPr="001E57AB">
        <w:rPr>
          <w:b/>
          <w:i/>
          <w:color w:val="000000"/>
          <w:sz w:val="28"/>
          <w:szCs w:val="28"/>
          <w:lang w:val="vi"/>
        </w:rPr>
        <w:t>thực</w:t>
      </w:r>
      <w:r w:rsidRPr="001E57AB">
        <w:rPr>
          <w:b/>
          <w:i/>
          <w:color w:val="000000"/>
          <w:spacing w:val="34"/>
          <w:sz w:val="28"/>
          <w:szCs w:val="28"/>
          <w:lang w:val="vi"/>
        </w:rPr>
        <w:t xml:space="preserve"> </w:t>
      </w:r>
      <w:r w:rsidRPr="001E57AB">
        <w:rPr>
          <w:b/>
          <w:i/>
          <w:color w:val="000000"/>
          <w:sz w:val="28"/>
          <w:szCs w:val="28"/>
          <w:lang w:val="vi"/>
        </w:rPr>
        <w:t>hiện</w:t>
      </w:r>
      <w:r w:rsidRPr="001E57AB">
        <w:rPr>
          <w:b/>
          <w:i/>
          <w:color w:val="000000"/>
          <w:spacing w:val="34"/>
          <w:sz w:val="28"/>
          <w:szCs w:val="28"/>
          <w:lang w:val="vi"/>
        </w:rPr>
        <w:t xml:space="preserve"> </w:t>
      </w:r>
      <w:r w:rsidRPr="001E57AB">
        <w:rPr>
          <w:b/>
          <w:i/>
          <w:color w:val="000000"/>
          <w:sz w:val="28"/>
          <w:szCs w:val="28"/>
          <w:lang w:val="vi"/>
        </w:rPr>
        <w:t>thủ</w:t>
      </w:r>
      <w:r w:rsidRPr="001E57AB">
        <w:rPr>
          <w:b/>
          <w:i/>
          <w:color w:val="000000"/>
          <w:spacing w:val="32"/>
          <w:sz w:val="28"/>
          <w:szCs w:val="28"/>
          <w:lang w:val="vi"/>
        </w:rPr>
        <w:t xml:space="preserve"> </w:t>
      </w:r>
      <w:r w:rsidRPr="001E57AB">
        <w:rPr>
          <w:b/>
          <w:i/>
          <w:color w:val="000000"/>
          <w:sz w:val="28"/>
          <w:szCs w:val="28"/>
          <w:lang w:val="vi"/>
        </w:rPr>
        <w:t>tục</w:t>
      </w:r>
      <w:r w:rsidRPr="001E57AB">
        <w:rPr>
          <w:b/>
          <w:i/>
          <w:color w:val="000000"/>
          <w:spacing w:val="34"/>
          <w:sz w:val="28"/>
          <w:szCs w:val="28"/>
          <w:lang w:val="vi"/>
        </w:rPr>
        <w:t xml:space="preserve"> </w:t>
      </w:r>
      <w:r w:rsidRPr="001E57AB">
        <w:rPr>
          <w:b/>
          <w:i/>
          <w:color w:val="000000"/>
          <w:sz w:val="28"/>
          <w:szCs w:val="28"/>
          <w:lang w:val="vi"/>
        </w:rPr>
        <w:t>hành</w:t>
      </w:r>
      <w:r w:rsidRPr="001E57AB">
        <w:rPr>
          <w:b/>
          <w:i/>
          <w:color w:val="000000"/>
          <w:spacing w:val="34"/>
          <w:sz w:val="28"/>
          <w:szCs w:val="28"/>
          <w:lang w:val="vi"/>
        </w:rPr>
        <w:t xml:space="preserve"> </w:t>
      </w:r>
      <w:r w:rsidRPr="001E57AB">
        <w:rPr>
          <w:b/>
          <w:i/>
          <w:color w:val="000000"/>
          <w:sz w:val="28"/>
          <w:szCs w:val="28"/>
          <w:lang w:val="vi"/>
        </w:rPr>
        <w:t>chính:</w:t>
      </w:r>
      <w:r w:rsidRPr="001E57AB">
        <w:rPr>
          <w:color w:val="000000"/>
          <w:sz w:val="28"/>
          <w:szCs w:val="28"/>
          <w:lang w:val="vi"/>
        </w:rPr>
        <w:t xml:space="preserve"> </w:t>
      </w:r>
      <w:r w:rsidRPr="001E57AB">
        <w:rPr>
          <w:rFonts w:eastAsia="Calibri"/>
          <w:color w:val="000000"/>
          <w:sz w:val="28"/>
          <w:szCs w:val="28"/>
          <w:shd w:val="clear" w:color="auto" w:fill="FFFFFF"/>
        </w:rPr>
        <w:t>Tổ chức, cá nhân</w:t>
      </w:r>
    </w:p>
    <w:p w14:paraId="43EEDEDA" w14:textId="77777777" w:rsidR="001E57AB" w:rsidRPr="001E57AB" w:rsidRDefault="001E57AB" w:rsidP="001E57AB">
      <w:pPr>
        <w:widowControl w:val="0"/>
        <w:tabs>
          <w:tab w:val="left" w:pos="1828"/>
        </w:tabs>
        <w:autoSpaceDE w:val="0"/>
        <w:autoSpaceDN w:val="0"/>
        <w:spacing w:before="130"/>
        <w:jc w:val="both"/>
        <w:outlineLvl w:val="2"/>
        <w:rPr>
          <w:b/>
          <w:bCs/>
          <w:i/>
          <w:iCs/>
          <w:color w:val="000000"/>
          <w:sz w:val="28"/>
          <w:szCs w:val="28"/>
        </w:rPr>
      </w:pPr>
      <w:r w:rsidRPr="001E57AB">
        <w:rPr>
          <w:b/>
          <w:bCs/>
          <w:i/>
          <w:iCs/>
          <w:color w:val="000000"/>
          <w:sz w:val="28"/>
          <w:szCs w:val="28"/>
        </w:rPr>
        <w:t xml:space="preserve">(7) </w:t>
      </w:r>
      <w:r w:rsidRPr="001E57AB">
        <w:rPr>
          <w:b/>
          <w:bCs/>
          <w:i/>
          <w:iCs/>
          <w:color w:val="000000"/>
          <w:sz w:val="28"/>
          <w:szCs w:val="28"/>
          <w:lang w:val="vi"/>
        </w:rPr>
        <w:t>Cơ</w:t>
      </w:r>
      <w:r w:rsidRPr="001E57AB">
        <w:rPr>
          <w:b/>
          <w:bCs/>
          <w:i/>
          <w:iCs/>
          <w:color w:val="000000"/>
          <w:spacing w:val="-7"/>
          <w:sz w:val="28"/>
          <w:szCs w:val="28"/>
          <w:lang w:val="vi"/>
        </w:rPr>
        <w:t xml:space="preserve"> </w:t>
      </w:r>
      <w:r w:rsidRPr="001E57AB">
        <w:rPr>
          <w:b/>
          <w:bCs/>
          <w:i/>
          <w:iCs/>
          <w:color w:val="000000"/>
          <w:sz w:val="28"/>
          <w:szCs w:val="28"/>
          <w:lang w:val="vi"/>
        </w:rPr>
        <w:t>quan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3"/>
          <w:sz w:val="28"/>
          <w:szCs w:val="28"/>
          <w:lang w:val="vi"/>
        </w:rPr>
        <w:t xml:space="preserve"> </w:t>
      </w:r>
      <w:r w:rsidRPr="001E57AB">
        <w:rPr>
          <w:b/>
          <w:bCs/>
          <w:i/>
          <w:iCs/>
          <w:color w:val="000000"/>
          <w:sz w:val="28"/>
          <w:szCs w:val="28"/>
          <w:lang w:val="vi"/>
        </w:rPr>
        <w:t>tục</w:t>
      </w:r>
      <w:r w:rsidRPr="001E57AB">
        <w:rPr>
          <w:b/>
          <w:bCs/>
          <w:i/>
          <w:iCs/>
          <w:color w:val="000000"/>
          <w:spacing w:val="-2"/>
          <w:sz w:val="28"/>
          <w:szCs w:val="28"/>
          <w:lang w:val="vi"/>
        </w:rPr>
        <w:t xml:space="preserve"> </w:t>
      </w:r>
      <w:r w:rsidRPr="001E57AB">
        <w:rPr>
          <w:b/>
          <w:bCs/>
          <w:i/>
          <w:iCs/>
          <w:color w:val="000000"/>
          <w:sz w:val="28"/>
          <w:szCs w:val="28"/>
          <w:lang w:val="vi"/>
        </w:rPr>
        <w:t>hành</w:t>
      </w:r>
      <w:r w:rsidRPr="001E57AB">
        <w:rPr>
          <w:b/>
          <w:bCs/>
          <w:i/>
          <w:iCs/>
          <w:color w:val="000000"/>
          <w:spacing w:val="-2"/>
          <w:sz w:val="28"/>
          <w:szCs w:val="28"/>
          <w:lang w:val="vi"/>
        </w:rPr>
        <w:t xml:space="preserve"> chính:</w:t>
      </w:r>
    </w:p>
    <w:p w14:paraId="3DE82018" w14:textId="77777777" w:rsidR="001E57AB" w:rsidRPr="001E57AB" w:rsidRDefault="001E57AB" w:rsidP="001E57AB">
      <w:pPr>
        <w:widowControl w:val="0"/>
        <w:shd w:val="clear" w:color="auto" w:fill="FFFFFF"/>
        <w:tabs>
          <w:tab w:val="left" w:pos="284"/>
          <w:tab w:val="left" w:pos="426"/>
        </w:tabs>
        <w:autoSpaceDE w:val="0"/>
        <w:autoSpaceDN w:val="0"/>
        <w:spacing w:before="120" w:after="120"/>
        <w:jc w:val="both"/>
        <w:rPr>
          <w:color w:val="000000"/>
          <w:sz w:val="28"/>
          <w:szCs w:val="28"/>
          <w:lang w:val="da-DK"/>
        </w:rPr>
      </w:pPr>
      <w:r w:rsidRPr="001E57AB">
        <w:rPr>
          <w:color w:val="000000"/>
          <w:sz w:val="28"/>
          <w:szCs w:val="28"/>
          <w:lang w:val="da-DK"/>
        </w:rPr>
        <w:t xml:space="preserve">- Cơ quan trực tiếp thực hiện: </w:t>
      </w:r>
    </w:p>
    <w:p w14:paraId="0D241CD4" w14:textId="77777777" w:rsidR="001E57AB" w:rsidRPr="001E57AB" w:rsidRDefault="001E57AB" w:rsidP="001E57AB">
      <w:pPr>
        <w:widowControl w:val="0"/>
        <w:shd w:val="clear" w:color="auto" w:fill="FFFFFF"/>
        <w:tabs>
          <w:tab w:val="left" w:pos="284"/>
          <w:tab w:val="left" w:pos="426"/>
        </w:tabs>
        <w:autoSpaceDE w:val="0"/>
        <w:autoSpaceDN w:val="0"/>
        <w:spacing w:before="120" w:after="120"/>
        <w:jc w:val="both"/>
        <w:rPr>
          <w:color w:val="000000"/>
          <w:sz w:val="28"/>
          <w:szCs w:val="28"/>
          <w:lang w:val="da-DK"/>
        </w:rPr>
      </w:pPr>
      <w:r w:rsidRPr="001E57AB">
        <w:rPr>
          <w:color w:val="000000"/>
          <w:sz w:val="28"/>
          <w:szCs w:val="28"/>
          <w:lang w:val="da-DK"/>
        </w:rPr>
        <w:t>+ Cơ quan Kiểm lâm cấp tỉnh cấp mã số cơ sở nuôi, cơ sở trồng loài động vật, thực vật thuộc Phụ lục CITES , trừ trường hợp cơ sở nuôi, cơ sở trồng các loài thủy sản thuộc Phụ lục I CITES xuất khẩu vì mục đích thương mại;</w:t>
      </w:r>
    </w:p>
    <w:p w14:paraId="3D7297E7" w14:textId="77777777" w:rsidR="001E57AB" w:rsidRPr="001E57AB" w:rsidRDefault="001E57AB" w:rsidP="001E57AB">
      <w:pPr>
        <w:widowControl w:val="0"/>
        <w:shd w:val="clear" w:color="auto" w:fill="FFFFFF"/>
        <w:tabs>
          <w:tab w:val="left" w:pos="284"/>
          <w:tab w:val="left" w:pos="426"/>
        </w:tabs>
        <w:autoSpaceDE w:val="0"/>
        <w:autoSpaceDN w:val="0"/>
        <w:spacing w:before="120" w:after="120"/>
        <w:jc w:val="both"/>
        <w:rPr>
          <w:color w:val="000000"/>
          <w:sz w:val="28"/>
          <w:szCs w:val="28"/>
          <w:lang w:val="da-DK"/>
        </w:rPr>
      </w:pPr>
      <w:r w:rsidRPr="001E57AB">
        <w:rPr>
          <w:color w:val="000000"/>
          <w:sz w:val="28"/>
          <w:szCs w:val="28"/>
          <w:lang w:val="da-DK"/>
        </w:rPr>
        <w:t xml:space="preserve">+ Cơ quan quản lý nhà nước về thủy sản cấp tỉnh cấp mã số cơ sở nuôi, cơ sở trồng các loài thủy sản thuộc Phụ lục I CITES xuất khẩu vì mục đích thương mại. </w:t>
      </w:r>
    </w:p>
    <w:p w14:paraId="703A5D2B" w14:textId="77777777" w:rsidR="001E57AB" w:rsidRPr="001E57AB" w:rsidRDefault="001E57AB" w:rsidP="001E57AB">
      <w:pPr>
        <w:widowControl w:val="0"/>
        <w:shd w:val="clear" w:color="auto" w:fill="FFFFFF"/>
        <w:tabs>
          <w:tab w:val="left" w:pos="284"/>
          <w:tab w:val="left" w:pos="426"/>
        </w:tabs>
        <w:autoSpaceDE w:val="0"/>
        <w:autoSpaceDN w:val="0"/>
        <w:spacing w:before="120" w:after="120"/>
        <w:jc w:val="both"/>
        <w:rPr>
          <w:color w:val="000000"/>
          <w:sz w:val="28"/>
          <w:szCs w:val="28"/>
          <w:lang w:val="da-DK"/>
        </w:rPr>
      </w:pPr>
      <w:r w:rsidRPr="001E57AB">
        <w:rPr>
          <w:color w:val="000000"/>
          <w:sz w:val="28"/>
          <w:szCs w:val="28"/>
          <w:lang w:val="da-DK"/>
        </w:rPr>
        <w:t>(Đối với loài thủy sản thuộc Phụ lục I CITES nuôi, trồng để thương mại trong nước hoặc để xuất khẩu không vì mục đích thương mại, thuộc Phụ lục II, III CITES thực hiện theo quy định của pháp luật về thủy sản).</w:t>
      </w:r>
    </w:p>
    <w:p w14:paraId="0A153C2D" w14:textId="77777777" w:rsidR="001E57AB" w:rsidRPr="001E57AB" w:rsidRDefault="001E57AB" w:rsidP="001E57AB">
      <w:pPr>
        <w:widowControl w:val="0"/>
        <w:shd w:val="clear" w:color="auto" w:fill="FFFFFF"/>
        <w:tabs>
          <w:tab w:val="left" w:pos="284"/>
          <w:tab w:val="left" w:pos="426"/>
        </w:tabs>
        <w:autoSpaceDE w:val="0"/>
        <w:autoSpaceDN w:val="0"/>
        <w:spacing w:before="120" w:after="120"/>
        <w:jc w:val="both"/>
        <w:rPr>
          <w:color w:val="000000"/>
          <w:sz w:val="28"/>
          <w:szCs w:val="28"/>
          <w:lang w:val="da-DK"/>
        </w:rPr>
      </w:pPr>
      <w:r w:rsidRPr="001E57AB">
        <w:rPr>
          <w:color w:val="000000"/>
          <w:sz w:val="28"/>
          <w:szCs w:val="28"/>
          <w:lang w:val="da-DK"/>
        </w:rPr>
        <w:t xml:space="preserve">- Cơ quan/người có thẩm quyền quyết định: </w:t>
      </w:r>
    </w:p>
    <w:p w14:paraId="6BB24012" w14:textId="77777777" w:rsidR="001E57AB" w:rsidRPr="001E57AB" w:rsidRDefault="001E57AB" w:rsidP="001E57AB">
      <w:pPr>
        <w:widowControl w:val="0"/>
        <w:shd w:val="clear" w:color="auto" w:fill="FFFFFF"/>
        <w:tabs>
          <w:tab w:val="left" w:pos="284"/>
          <w:tab w:val="left" w:pos="426"/>
        </w:tabs>
        <w:autoSpaceDE w:val="0"/>
        <w:autoSpaceDN w:val="0"/>
        <w:spacing w:before="120" w:after="120"/>
        <w:jc w:val="both"/>
        <w:rPr>
          <w:color w:val="000000"/>
          <w:sz w:val="28"/>
          <w:szCs w:val="28"/>
          <w:lang w:val="da-DK"/>
        </w:rPr>
      </w:pPr>
      <w:r w:rsidRPr="001E57AB">
        <w:rPr>
          <w:color w:val="000000"/>
          <w:sz w:val="28"/>
          <w:szCs w:val="28"/>
          <w:lang w:val="da-DK"/>
        </w:rPr>
        <w:t>+ Cơ quan Kiểm lâm cấp tỉnh cấp mã số cơ sở nuôi, cơ sở trồng loài động vật, thực vật thuộc Phụ lục CITES , trừ trường hợp cơ sở nuôi, cơ sở trồng các loài thủy sản thuộc Phụ lục I CITES xuất khẩu vì mục đích thương mại;</w:t>
      </w:r>
    </w:p>
    <w:p w14:paraId="3050D572" w14:textId="77777777" w:rsidR="001E57AB" w:rsidRPr="001E57AB" w:rsidRDefault="001E57AB" w:rsidP="001E57AB">
      <w:pPr>
        <w:widowControl w:val="0"/>
        <w:shd w:val="clear" w:color="auto" w:fill="FFFFFF"/>
        <w:tabs>
          <w:tab w:val="left" w:pos="284"/>
          <w:tab w:val="left" w:pos="426"/>
        </w:tabs>
        <w:autoSpaceDE w:val="0"/>
        <w:autoSpaceDN w:val="0"/>
        <w:spacing w:before="120" w:after="120"/>
        <w:jc w:val="both"/>
        <w:rPr>
          <w:color w:val="000000"/>
          <w:sz w:val="28"/>
          <w:szCs w:val="28"/>
          <w:lang w:val="da-DK"/>
        </w:rPr>
      </w:pPr>
      <w:r w:rsidRPr="001E57AB">
        <w:rPr>
          <w:color w:val="000000"/>
          <w:sz w:val="28"/>
          <w:szCs w:val="28"/>
          <w:lang w:val="da-DK"/>
        </w:rPr>
        <w:t xml:space="preserve">+ Cơ quan quản lý nhà nước về thủy sản cấp tỉnh cấp mã số cơ sở nuôi, cơ sở trồng các loài thủy sản thuộc Phụ lục I CITES xuất khẩu vì mục đích thương mại. </w:t>
      </w:r>
    </w:p>
    <w:p w14:paraId="28194743" w14:textId="77777777" w:rsidR="001E57AB" w:rsidRPr="001E57AB" w:rsidRDefault="001E57AB" w:rsidP="001E57AB">
      <w:pPr>
        <w:widowControl w:val="0"/>
        <w:shd w:val="clear" w:color="auto" w:fill="FFFFFF"/>
        <w:tabs>
          <w:tab w:val="left" w:pos="284"/>
          <w:tab w:val="left" w:pos="426"/>
        </w:tabs>
        <w:autoSpaceDE w:val="0"/>
        <w:autoSpaceDN w:val="0"/>
        <w:spacing w:before="120" w:after="120"/>
        <w:jc w:val="both"/>
        <w:rPr>
          <w:color w:val="000000"/>
          <w:sz w:val="28"/>
          <w:szCs w:val="28"/>
          <w:lang w:val="da-DK"/>
        </w:rPr>
      </w:pPr>
      <w:r w:rsidRPr="001E57AB">
        <w:rPr>
          <w:color w:val="000000"/>
          <w:sz w:val="28"/>
          <w:szCs w:val="28"/>
          <w:lang w:val="da-DK"/>
        </w:rPr>
        <w:t>(Đối với loài thủy sản thuộc Phụ lục I CITES nuôi, trồng để thương mại trong nước hoặc để xuất khẩu không vì mục đích thương mại, thuộc Phụ lục II, III CITES thực hiện theo quy định của pháp luật về thủy sản).</w:t>
      </w:r>
    </w:p>
    <w:p w14:paraId="6CCFAECD" w14:textId="77777777" w:rsidR="001E57AB" w:rsidRPr="001E57AB" w:rsidRDefault="001E57AB" w:rsidP="001E57AB">
      <w:pPr>
        <w:widowControl w:val="0"/>
        <w:tabs>
          <w:tab w:val="left" w:pos="1838"/>
        </w:tabs>
        <w:autoSpaceDE w:val="0"/>
        <w:autoSpaceDN w:val="0"/>
        <w:spacing w:before="139" w:line="252" w:lineRule="auto"/>
        <w:jc w:val="both"/>
        <w:rPr>
          <w:color w:val="000000"/>
          <w:sz w:val="28"/>
          <w:szCs w:val="28"/>
        </w:rPr>
      </w:pPr>
      <w:r w:rsidRPr="001E57AB">
        <w:rPr>
          <w:b/>
          <w:i/>
          <w:color w:val="000000"/>
          <w:sz w:val="28"/>
          <w:szCs w:val="28"/>
        </w:rPr>
        <w:t xml:space="preserve">(8) </w:t>
      </w:r>
      <w:r w:rsidRPr="001E57AB">
        <w:rPr>
          <w:b/>
          <w:i/>
          <w:color w:val="000000"/>
          <w:sz w:val="28"/>
          <w:szCs w:val="28"/>
          <w:lang w:val="vi"/>
        </w:rPr>
        <w:t xml:space="preserve">Kết quả thực hiện thủ tục hành chính: </w:t>
      </w:r>
      <w:r w:rsidRPr="00CE627D">
        <w:rPr>
          <w:color w:val="0070C0"/>
          <w:sz w:val="28"/>
          <w:szCs w:val="28"/>
          <w:lang w:val="vi"/>
        </w:rPr>
        <w:t>Mã số cơ sở nuôi, cơ sở trồng theo Mẫu số 32 Phụ lục II ban hành kèm theo Thông tư số 85/2025/TT-BNNMT.</w:t>
      </w:r>
    </w:p>
    <w:p w14:paraId="7671EA07" w14:textId="77777777" w:rsidR="001E57AB" w:rsidRPr="001E57AB" w:rsidRDefault="001E57AB" w:rsidP="001E57AB">
      <w:pPr>
        <w:widowControl w:val="0"/>
        <w:tabs>
          <w:tab w:val="left" w:pos="1828"/>
        </w:tabs>
        <w:autoSpaceDE w:val="0"/>
        <w:autoSpaceDN w:val="0"/>
        <w:spacing w:before="144"/>
        <w:jc w:val="both"/>
        <w:rPr>
          <w:b/>
          <w:i/>
          <w:color w:val="000000"/>
          <w:sz w:val="28"/>
          <w:szCs w:val="28"/>
        </w:rPr>
      </w:pPr>
      <w:r w:rsidRPr="001E57AB">
        <w:rPr>
          <w:b/>
          <w:i/>
          <w:color w:val="000000"/>
          <w:sz w:val="28"/>
          <w:szCs w:val="28"/>
        </w:rPr>
        <w:t xml:space="preserve">(9) </w:t>
      </w:r>
      <w:r w:rsidRPr="001E57AB">
        <w:rPr>
          <w:b/>
          <w:i/>
          <w:color w:val="000000"/>
          <w:sz w:val="28"/>
          <w:szCs w:val="28"/>
          <w:lang w:val="vi"/>
        </w:rPr>
        <w:t>Lệ</w:t>
      </w:r>
      <w:r w:rsidRPr="001E57AB">
        <w:rPr>
          <w:b/>
          <w:i/>
          <w:color w:val="000000"/>
          <w:spacing w:val="-4"/>
          <w:sz w:val="28"/>
          <w:szCs w:val="28"/>
          <w:lang w:val="vi"/>
        </w:rPr>
        <w:t xml:space="preserve"> </w:t>
      </w:r>
      <w:r w:rsidRPr="001E57AB">
        <w:rPr>
          <w:b/>
          <w:i/>
          <w:color w:val="000000"/>
          <w:sz w:val="28"/>
          <w:szCs w:val="28"/>
          <w:lang w:val="vi"/>
        </w:rPr>
        <w:t>phí,</w:t>
      </w:r>
      <w:r w:rsidRPr="001E57AB">
        <w:rPr>
          <w:b/>
          <w:i/>
          <w:color w:val="000000"/>
          <w:spacing w:val="-3"/>
          <w:sz w:val="28"/>
          <w:szCs w:val="28"/>
          <w:lang w:val="vi"/>
        </w:rPr>
        <w:t xml:space="preserve"> </w:t>
      </w:r>
      <w:r w:rsidRPr="001E57AB">
        <w:rPr>
          <w:b/>
          <w:i/>
          <w:color w:val="000000"/>
          <w:sz w:val="28"/>
          <w:szCs w:val="28"/>
          <w:lang w:val="vi"/>
        </w:rPr>
        <w:t>phí</w:t>
      </w:r>
      <w:r w:rsidRPr="001E57AB">
        <w:rPr>
          <w:b/>
          <w:i/>
          <w:color w:val="000000"/>
          <w:spacing w:val="-2"/>
          <w:sz w:val="28"/>
          <w:szCs w:val="28"/>
          <w:lang w:val="vi"/>
        </w:rPr>
        <w:t xml:space="preserve"> </w:t>
      </w:r>
      <w:r w:rsidRPr="001E57AB">
        <w:rPr>
          <w:b/>
          <w:i/>
          <w:color w:val="000000"/>
          <w:sz w:val="28"/>
          <w:szCs w:val="28"/>
          <w:lang w:val="vi"/>
        </w:rPr>
        <w:t>(nếu</w:t>
      </w:r>
      <w:r w:rsidRPr="001E57AB">
        <w:rPr>
          <w:b/>
          <w:i/>
          <w:color w:val="000000"/>
          <w:spacing w:val="-2"/>
          <w:sz w:val="28"/>
          <w:szCs w:val="28"/>
          <w:lang w:val="vi"/>
        </w:rPr>
        <w:t xml:space="preserve"> </w:t>
      </w:r>
      <w:r w:rsidRPr="001E57AB">
        <w:rPr>
          <w:b/>
          <w:i/>
          <w:color w:val="000000"/>
          <w:sz w:val="28"/>
          <w:szCs w:val="28"/>
          <w:lang w:val="vi"/>
        </w:rPr>
        <w:t>có):</w:t>
      </w:r>
      <w:r w:rsidRPr="001E57AB">
        <w:rPr>
          <w:color w:val="000000"/>
          <w:spacing w:val="-3"/>
          <w:sz w:val="28"/>
          <w:szCs w:val="28"/>
          <w:lang w:val="vi"/>
        </w:rPr>
        <w:t xml:space="preserve"> </w:t>
      </w:r>
      <w:r w:rsidRPr="001E57AB">
        <w:rPr>
          <w:color w:val="000000"/>
          <w:spacing w:val="-3"/>
          <w:sz w:val="28"/>
          <w:szCs w:val="28"/>
        </w:rPr>
        <w:t>Không</w:t>
      </w:r>
    </w:p>
    <w:p w14:paraId="0B2BFC9E" w14:textId="77777777" w:rsidR="001E57AB" w:rsidRPr="001E57AB" w:rsidRDefault="001E57AB" w:rsidP="001E57AB">
      <w:pPr>
        <w:widowControl w:val="0"/>
        <w:tabs>
          <w:tab w:val="left" w:pos="1828"/>
        </w:tabs>
        <w:autoSpaceDE w:val="0"/>
        <w:autoSpaceDN w:val="0"/>
        <w:spacing w:before="166"/>
        <w:jc w:val="both"/>
        <w:outlineLvl w:val="2"/>
        <w:rPr>
          <w:b/>
          <w:bCs/>
          <w:i/>
          <w:iCs/>
          <w:color w:val="000000"/>
          <w:spacing w:val="-4"/>
          <w:sz w:val="28"/>
          <w:szCs w:val="28"/>
          <w:lang w:val="vi"/>
        </w:rPr>
      </w:pPr>
      <w:r w:rsidRPr="001E57AB">
        <w:rPr>
          <w:b/>
          <w:bCs/>
          <w:i/>
          <w:iCs/>
          <w:color w:val="000000"/>
          <w:sz w:val="28"/>
          <w:szCs w:val="28"/>
        </w:rPr>
        <w:lastRenderedPageBreak/>
        <w:t xml:space="preserve">(10) </w:t>
      </w:r>
      <w:r w:rsidRPr="001E57AB">
        <w:rPr>
          <w:b/>
          <w:bCs/>
          <w:i/>
          <w:iCs/>
          <w:color w:val="000000"/>
          <w:sz w:val="28"/>
          <w:szCs w:val="28"/>
          <w:lang w:val="vi"/>
        </w:rPr>
        <w:t>Tên</w:t>
      </w:r>
      <w:r w:rsidRPr="001E57AB">
        <w:rPr>
          <w:b/>
          <w:bCs/>
          <w:i/>
          <w:iCs/>
          <w:color w:val="000000"/>
          <w:spacing w:val="-6"/>
          <w:sz w:val="28"/>
          <w:szCs w:val="28"/>
          <w:lang w:val="vi"/>
        </w:rPr>
        <w:t xml:space="preserve"> </w:t>
      </w:r>
      <w:r w:rsidRPr="001E57AB">
        <w:rPr>
          <w:b/>
          <w:bCs/>
          <w:i/>
          <w:iCs/>
          <w:color w:val="000000"/>
          <w:sz w:val="28"/>
          <w:szCs w:val="28"/>
          <w:lang w:val="vi"/>
        </w:rPr>
        <w:t>mẫu đơn,</w:t>
      </w:r>
      <w:r w:rsidRPr="001E57AB">
        <w:rPr>
          <w:b/>
          <w:bCs/>
          <w:i/>
          <w:iCs/>
          <w:color w:val="000000"/>
          <w:spacing w:val="-6"/>
          <w:sz w:val="28"/>
          <w:szCs w:val="28"/>
          <w:lang w:val="vi"/>
        </w:rPr>
        <w:t xml:space="preserve"> </w:t>
      </w:r>
      <w:r w:rsidRPr="001E57AB">
        <w:rPr>
          <w:b/>
          <w:bCs/>
          <w:i/>
          <w:iCs/>
          <w:color w:val="000000"/>
          <w:sz w:val="28"/>
          <w:szCs w:val="28"/>
          <w:lang w:val="vi"/>
        </w:rPr>
        <w:t>mẫu tờ</w:t>
      </w:r>
      <w:r w:rsidRPr="001E57AB">
        <w:rPr>
          <w:b/>
          <w:bCs/>
          <w:i/>
          <w:iCs/>
          <w:color w:val="000000"/>
          <w:spacing w:val="1"/>
          <w:sz w:val="28"/>
          <w:szCs w:val="28"/>
          <w:lang w:val="vi"/>
        </w:rPr>
        <w:t xml:space="preserve"> </w:t>
      </w:r>
      <w:r w:rsidRPr="001E57AB">
        <w:rPr>
          <w:b/>
          <w:bCs/>
          <w:i/>
          <w:iCs/>
          <w:color w:val="000000"/>
          <w:spacing w:val="-4"/>
          <w:sz w:val="28"/>
          <w:szCs w:val="28"/>
          <w:lang w:val="vi"/>
        </w:rPr>
        <w:t>khai:</w:t>
      </w:r>
    </w:p>
    <w:p w14:paraId="3186E66E" w14:textId="77777777" w:rsidR="001E57AB" w:rsidRPr="00CE627D" w:rsidRDefault="001E57AB" w:rsidP="001E57AB">
      <w:pPr>
        <w:widowControl w:val="0"/>
        <w:spacing w:after="120" w:line="252" w:lineRule="auto"/>
        <w:jc w:val="both"/>
        <w:rPr>
          <w:rFonts w:eastAsia="Calibri"/>
          <w:color w:val="0070C0"/>
          <w:sz w:val="28"/>
          <w:szCs w:val="28"/>
          <w:lang w:val="pl-PL"/>
        </w:rPr>
      </w:pPr>
      <w:r w:rsidRPr="00CE627D">
        <w:rPr>
          <w:rFonts w:eastAsia="Calibri"/>
          <w:color w:val="0070C0"/>
          <w:sz w:val="28"/>
          <w:szCs w:val="28"/>
        </w:rPr>
        <w:t xml:space="preserve">- Đề nghị cấp mã số cơ sở nuôi, cơ sở </w:t>
      </w:r>
      <w:r w:rsidRPr="00CE627D">
        <w:rPr>
          <w:rFonts w:eastAsia="Calibri"/>
          <w:bCs/>
          <w:color w:val="0070C0"/>
          <w:sz w:val="28"/>
          <w:szCs w:val="28"/>
        </w:rPr>
        <w:t xml:space="preserve">trồng theo Mẫu số 30 Phụ lục II ban hành kèm theo </w:t>
      </w:r>
      <w:r w:rsidRPr="00CE627D">
        <w:rPr>
          <w:rFonts w:eastAsia="Calibri"/>
          <w:color w:val="0070C0"/>
          <w:sz w:val="28"/>
          <w:szCs w:val="28"/>
          <w:lang w:val="pl-PL"/>
        </w:rPr>
        <w:t>Thông tư số 85/2025/TT-BNNMT;</w:t>
      </w:r>
    </w:p>
    <w:p w14:paraId="1F42EA2C" w14:textId="77777777" w:rsidR="001E57AB" w:rsidRPr="00CE627D" w:rsidRDefault="001E57AB" w:rsidP="001E57AB">
      <w:pPr>
        <w:widowControl w:val="0"/>
        <w:spacing w:after="120" w:line="252" w:lineRule="auto"/>
        <w:jc w:val="both"/>
        <w:rPr>
          <w:rFonts w:eastAsia="Calibri"/>
          <w:bCs/>
          <w:color w:val="0070C0"/>
          <w:sz w:val="28"/>
          <w:szCs w:val="28"/>
        </w:rPr>
      </w:pPr>
      <w:r w:rsidRPr="00CE627D">
        <w:rPr>
          <w:rFonts w:eastAsia="Calibri"/>
          <w:bCs/>
          <w:color w:val="0070C0"/>
          <w:sz w:val="28"/>
          <w:szCs w:val="28"/>
        </w:rPr>
        <w:t xml:space="preserve">- Phương án nuôi theo Mẫu số 22, Phương án trồng theo Mẫu số 31 Phụ lục II ban hành kèm theo </w:t>
      </w:r>
      <w:r w:rsidRPr="00CE627D">
        <w:rPr>
          <w:rFonts w:eastAsia="Calibri"/>
          <w:color w:val="0070C0"/>
          <w:sz w:val="28"/>
          <w:szCs w:val="28"/>
          <w:lang w:val="pl-PL"/>
        </w:rPr>
        <w:t>Thông tư số 85/2025/TT-BNNMT.</w:t>
      </w:r>
    </w:p>
    <w:p w14:paraId="651E5626" w14:textId="77777777" w:rsidR="001E57AB" w:rsidRPr="001E57AB" w:rsidRDefault="001E57AB" w:rsidP="001E57AB">
      <w:pPr>
        <w:widowControl w:val="0"/>
        <w:tabs>
          <w:tab w:val="left" w:pos="1963"/>
        </w:tabs>
        <w:autoSpaceDE w:val="0"/>
        <w:autoSpaceDN w:val="0"/>
        <w:spacing w:before="163"/>
        <w:jc w:val="both"/>
        <w:outlineLvl w:val="2"/>
        <w:rPr>
          <w:b/>
          <w:bCs/>
          <w:iCs/>
          <w:color w:val="000000"/>
          <w:sz w:val="28"/>
          <w:szCs w:val="28"/>
          <w:lang w:val="vi"/>
        </w:rPr>
      </w:pPr>
      <w:r w:rsidRPr="001E57AB">
        <w:rPr>
          <w:b/>
          <w:bCs/>
          <w:i/>
          <w:iCs/>
          <w:color w:val="000000"/>
          <w:sz w:val="28"/>
          <w:szCs w:val="28"/>
        </w:rPr>
        <w:t xml:space="preserve">(11) </w:t>
      </w:r>
      <w:r w:rsidRPr="001E57AB">
        <w:rPr>
          <w:b/>
          <w:bCs/>
          <w:i/>
          <w:iCs/>
          <w:color w:val="000000"/>
          <w:sz w:val="28"/>
          <w:szCs w:val="28"/>
          <w:lang w:val="vi"/>
        </w:rPr>
        <w:t>Yêu</w:t>
      </w:r>
      <w:r w:rsidRPr="001E57AB">
        <w:rPr>
          <w:b/>
          <w:bCs/>
          <w:i/>
          <w:iCs/>
          <w:color w:val="000000"/>
          <w:spacing w:val="-4"/>
          <w:sz w:val="28"/>
          <w:szCs w:val="28"/>
          <w:lang w:val="vi"/>
        </w:rPr>
        <w:t xml:space="preserve"> </w:t>
      </w:r>
      <w:r w:rsidRPr="001E57AB">
        <w:rPr>
          <w:b/>
          <w:bCs/>
          <w:i/>
          <w:iCs/>
          <w:color w:val="000000"/>
          <w:sz w:val="28"/>
          <w:szCs w:val="28"/>
          <w:lang w:val="vi"/>
        </w:rPr>
        <w:t>cầu,</w:t>
      </w:r>
      <w:r w:rsidRPr="001E57AB">
        <w:rPr>
          <w:b/>
          <w:bCs/>
          <w:i/>
          <w:iCs/>
          <w:color w:val="000000"/>
          <w:spacing w:val="-6"/>
          <w:sz w:val="28"/>
          <w:szCs w:val="28"/>
          <w:lang w:val="vi"/>
        </w:rPr>
        <w:t xml:space="preserve"> </w:t>
      </w:r>
      <w:r w:rsidRPr="001E57AB">
        <w:rPr>
          <w:b/>
          <w:bCs/>
          <w:i/>
          <w:iCs/>
          <w:color w:val="000000"/>
          <w:sz w:val="28"/>
          <w:szCs w:val="28"/>
          <w:lang w:val="vi"/>
        </w:rPr>
        <w:t>điều</w:t>
      </w:r>
      <w:r w:rsidRPr="001E57AB">
        <w:rPr>
          <w:b/>
          <w:bCs/>
          <w:i/>
          <w:iCs/>
          <w:color w:val="000000"/>
          <w:spacing w:val="-2"/>
          <w:sz w:val="28"/>
          <w:szCs w:val="28"/>
          <w:lang w:val="vi"/>
        </w:rPr>
        <w:t xml:space="preserve"> </w:t>
      </w:r>
      <w:r w:rsidRPr="001E57AB">
        <w:rPr>
          <w:b/>
          <w:bCs/>
          <w:i/>
          <w:iCs/>
          <w:color w:val="000000"/>
          <w:sz w:val="28"/>
          <w:szCs w:val="28"/>
          <w:lang w:val="vi"/>
        </w:rPr>
        <w:t>kiện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2"/>
          <w:sz w:val="28"/>
          <w:szCs w:val="28"/>
          <w:lang w:val="vi"/>
        </w:rPr>
        <w:t xml:space="preserve"> </w:t>
      </w:r>
      <w:r w:rsidRPr="001E57AB">
        <w:rPr>
          <w:b/>
          <w:bCs/>
          <w:i/>
          <w:iCs/>
          <w:color w:val="000000"/>
          <w:sz w:val="28"/>
          <w:szCs w:val="28"/>
          <w:lang w:val="vi"/>
        </w:rPr>
        <w:t>tục</w:t>
      </w:r>
      <w:r w:rsidRPr="001E57AB">
        <w:rPr>
          <w:b/>
          <w:bCs/>
          <w:i/>
          <w:iCs/>
          <w:color w:val="000000"/>
          <w:spacing w:val="-5"/>
          <w:sz w:val="28"/>
          <w:szCs w:val="28"/>
          <w:lang w:val="vi"/>
        </w:rPr>
        <w:t xml:space="preserve"> </w:t>
      </w:r>
      <w:r w:rsidRPr="001E57AB">
        <w:rPr>
          <w:b/>
          <w:bCs/>
          <w:i/>
          <w:iCs/>
          <w:color w:val="000000"/>
          <w:sz w:val="28"/>
          <w:szCs w:val="28"/>
          <w:lang w:val="vi"/>
        </w:rPr>
        <w:t>hành</w:t>
      </w:r>
      <w:r w:rsidRPr="001E57AB">
        <w:rPr>
          <w:b/>
          <w:bCs/>
          <w:i/>
          <w:iCs/>
          <w:color w:val="000000"/>
          <w:spacing w:val="-3"/>
          <w:sz w:val="28"/>
          <w:szCs w:val="28"/>
          <w:lang w:val="vi"/>
        </w:rPr>
        <w:t xml:space="preserve"> </w:t>
      </w:r>
      <w:r w:rsidRPr="001E57AB">
        <w:rPr>
          <w:b/>
          <w:bCs/>
          <w:i/>
          <w:iCs/>
          <w:color w:val="000000"/>
          <w:sz w:val="28"/>
          <w:szCs w:val="28"/>
          <w:lang w:val="vi"/>
        </w:rPr>
        <w:t>chính</w:t>
      </w:r>
      <w:r w:rsidRPr="001E57AB">
        <w:rPr>
          <w:b/>
          <w:bCs/>
          <w:i/>
          <w:iCs/>
          <w:color w:val="000000"/>
          <w:spacing w:val="-3"/>
          <w:sz w:val="28"/>
          <w:szCs w:val="28"/>
          <w:lang w:val="vi"/>
        </w:rPr>
        <w:t xml:space="preserve"> </w:t>
      </w:r>
      <w:r w:rsidRPr="001E57AB">
        <w:rPr>
          <w:b/>
          <w:bCs/>
          <w:i/>
          <w:iCs/>
          <w:color w:val="000000"/>
          <w:sz w:val="28"/>
          <w:szCs w:val="28"/>
          <w:lang w:val="vi"/>
        </w:rPr>
        <w:t>(nếu</w:t>
      </w:r>
      <w:r w:rsidRPr="001E57AB">
        <w:rPr>
          <w:b/>
          <w:bCs/>
          <w:i/>
          <w:iCs/>
          <w:color w:val="000000"/>
          <w:spacing w:val="-2"/>
          <w:sz w:val="28"/>
          <w:szCs w:val="28"/>
          <w:lang w:val="vi"/>
        </w:rPr>
        <w:t xml:space="preserve"> </w:t>
      </w:r>
      <w:r w:rsidRPr="001E57AB">
        <w:rPr>
          <w:b/>
          <w:bCs/>
          <w:i/>
          <w:iCs/>
          <w:color w:val="000000"/>
          <w:sz w:val="28"/>
          <w:szCs w:val="28"/>
          <w:lang w:val="vi"/>
        </w:rPr>
        <w:t>có):</w:t>
      </w:r>
    </w:p>
    <w:p w14:paraId="57DBEA89" w14:textId="77777777" w:rsidR="001E57AB" w:rsidRPr="00CE627D" w:rsidRDefault="001E57AB" w:rsidP="001E57AB">
      <w:pPr>
        <w:tabs>
          <w:tab w:val="left" w:leader="dot" w:pos="8789"/>
        </w:tabs>
        <w:spacing w:before="120" w:after="120"/>
        <w:jc w:val="both"/>
        <w:rPr>
          <w:rFonts w:eastAsia="Calibri"/>
          <w:color w:val="0070C0"/>
          <w:sz w:val="28"/>
          <w:szCs w:val="28"/>
          <w:lang w:val="pl-PL"/>
        </w:rPr>
      </w:pPr>
      <w:r w:rsidRPr="00CE627D">
        <w:rPr>
          <w:rFonts w:eastAsia="Calibri"/>
          <w:color w:val="0070C0"/>
          <w:sz w:val="28"/>
          <w:szCs w:val="28"/>
          <w:lang w:val="pl-PL"/>
        </w:rPr>
        <w:t>Cấp sửa đổi, bổ sung thông tin mã số cơ sở nuôi, cơ sở trồng: Trong thời hạn 30 ngày kể từ ngày thay đổi, bổ sung thông tin về địa điểm, mục đích, hình thức, quy mô nuôi, trồng hoặc bổ sung loài nuôi, trồng hoặc thay đổi Phụ lục CITES, Nhóm loài đã được cấp mã số, chủ cơ sở nuôi, cơ sở trồng phải đề nghị sửa đổi, bổ sung thông tin mã số cơ sở nuôi, cơ sở trồng: Hồ sơ gồm: mã số đã được cấp và thành phần hồ sơ theo nội dung nêu trên; trình tự thực hiện theo nội dung nêu trên.</w:t>
      </w:r>
    </w:p>
    <w:p w14:paraId="2AC177D7" w14:textId="77777777" w:rsidR="001E57AB" w:rsidRPr="001E57AB" w:rsidRDefault="001E57AB" w:rsidP="001E57AB">
      <w:pPr>
        <w:widowControl w:val="0"/>
        <w:tabs>
          <w:tab w:val="left" w:pos="1966"/>
        </w:tabs>
        <w:autoSpaceDE w:val="0"/>
        <w:autoSpaceDN w:val="0"/>
        <w:spacing w:before="165"/>
        <w:jc w:val="both"/>
        <w:rPr>
          <w:b/>
          <w:color w:val="000000"/>
          <w:spacing w:val="-2"/>
          <w:sz w:val="28"/>
          <w:szCs w:val="28"/>
          <w:lang w:val="vi"/>
        </w:rPr>
      </w:pPr>
      <w:r w:rsidRPr="001E57AB">
        <w:rPr>
          <w:b/>
          <w:i/>
          <w:color w:val="000000"/>
          <w:sz w:val="28"/>
          <w:szCs w:val="28"/>
        </w:rPr>
        <w:t xml:space="preserve"> (12) </w:t>
      </w:r>
      <w:r w:rsidRPr="001E57AB">
        <w:rPr>
          <w:b/>
          <w:i/>
          <w:color w:val="000000"/>
          <w:sz w:val="28"/>
          <w:szCs w:val="28"/>
          <w:lang w:val="vi"/>
        </w:rPr>
        <w:t>Căn</w:t>
      </w:r>
      <w:r w:rsidRPr="001E57AB">
        <w:rPr>
          <w:b/>
          <w:i/>
          <w:color w:val="000000"/>
          <w:spacing w:val="-2"/>
          <w:sz w:val="28"/>
          <w:szCs w:val="28"/>
          <w:lang w:val="vi"/>
        </w:rPr>
        <w:t xml:space="preserve"> </w:t>
      </w:r>
      <w:r w:rsidRPr="001E57AB">
        <w:rPr>
          <w:b/>
          <w:i/>
          <w:color w:val="000000"/>
          <w:sz w:val="28"/>
          <w:szCs w:val="28"/>
          <w:lang w:val="vi"/>
        </w:rPr>
        <w:t>cứ</w:t>
      </w:r>
      <w:r w:rsidRPr="001E57AB">
        <w:rPr>
          <w:b/>
          <w:i/>
          <w:color w:val="000000"/>
          <w:spacing w:val="-3"/>
          <w:sz w:val="28"/>
          <w:szCs w:val="28"/>
          <w:lang w:val="vi"/>
        </w:rPr>
        <w:t xml:space="preserve"> </w:t>
      </w:r>
      <w:r w:rsidRPr="001E57AB">
        <w:rPr>
          <w:b/>
          <w:i/>
          <w:color w:val="000000"/>
          <w:sz w:val="28"/>
          <w:szCs w:val="28"/>
          <w:lang w:val="vi"/>
        </w:rPr>
        <w:t>pháp</w:t>
      </w:r>
      <w:r w:rsidRPr="001E57AB">
        <w:rPr>
          <w:b/>
          <w:i/>
          <w:color w:val="000000"/>
          <w:spacing w:val="-4"/>
          <w:sz w:val="28"/>
          <w:szCs w:val="28"/>
          <w:lang w:val="vi"/>
        </w:rPr>
        <w:t xml:space="preserve"> </w:t>
      </w:r>
      <w:r w:rsidRPr="001E57AB">
        <w:rPr>
          <w:b/>
          <w:i/>
          <w:color w:val="000000"/>
          <w:sz w:val="28"/>
          <w:szCs w:val="28"/>
          <w:lang w:val="vi"/>
        </w:rPr>
        <w:t>lý</w:t>
      </w:r>
      <w:r w:rsidRPr="001E57AB">
        <w:rPr>
          <w:b/>
          <w:i/>
          <w:color w:val="000000"/>
          <w:spacing w:val="-5"/>
          <w:sz w:val="28"/>
          <w:szCs w:val="28"/>
          <w:lang w:val="vi"/>
        </w:rPr>
        <w:t xml:space="preserve"> </w:t>
      </w:r>
      <w:r w:rsidRPr="001E57AB">
        <w:rPr>
          <w:b/>
          <w:i/>
          <w:color w:val="000000"/>
          <w:sz w:val="28"/>
          <w:szCs w:val="28"/>
          <w:lang w:val="vi"/>
        </w:rPr>
        <w:t>của</w:t>
      </w:r>
      <w:r w:rsidRPr="001E57AB">
        <w:rPr>
          <w:b/>
          <w:i/>
          <w:color w:val="000000"/>
          <w:spacing w:val="-1"/>
          <w:sz w:val="28"/>
          <w:szCs w:val="28"/>
          <w:lang w:val="vi"/>
        </w:rPr>
        <w:t xml:space="preserve"> </w:t>
      </w:r>
      <w:r w:rsidRPr="001E57AB">
        <w:rPr>
          <w:b/>
          <w:i/>
          <w:color w:val="000000"/>
          <w:sz w:val="28"/>
          <w:szCs w:val="28"/>
          <w:lang w:val="vi"/>
        </w:rPr>
        <w:t>thủ</w:t>
      </w:r>
      <w:r w:rsidRPr="001E57AB">
        <w:rPr>
          <w:b/>
          <w:i/>
          <w:color w:val="000000"/>
          <w:spacing w:val="-2"/>
          <w:sz w:val="28"/>
          <w:szCs w:val="28"/>
          <w:lang w:val="vi"/>
        </w:rPr>
        <w:t xml:space="preserve"> </w:t>
      </w:r>
      <w:r w:rsidRPr="001E57AB">
        <w:rPr>
          <w:b/>
          <w:i/>
          <w:color w:val="000000"/>
          <w:sz w:val="28"/>
          <w:szCs w:val="28"/>
          <w:lang w:val="vi"/>
        </w:rPr>
        <w:t>tục</w:t>
      </w:r>
      <w:r w:rsidRPr="001E57AB">
        <w:rPr>
          <w:b/>
          <w:i/>
          <w:color w:val="000000"/>
          <w:spacing w:val="-2"/>
          <w:sz w:val="28"/>
          <w:szCs w:val="28"/>
          <w:lang w:val="vi"/>
        </w:rPr>
        <w:t xml:space="preserve"> </w:t>
      </w:r>
      <w:r w:rsidRPr="001E57AB">
        <w:rPr>
          <w:b/>
          <w:i/>
          <w:color w:val="000000"/>
          <w:sz w:val="28"/>
          <w:szCs w:val="28"/>
          <w:lang w:val="vi"/>
        </w:rPr>
        <w:t>hành</w:t>
      </w:r>
      <w:r w:rsidRPr="001E57AB">
        <w:rPr>
          <w:b/>
          <w:i/>
          <w:color w:val="000000"/>
          <w:spacing w:val="-2"/>
          <w:sz w:val="28"/>
          <w:szCs w:val="28"/>
          <w:lang w:val="vi"/>
        </w:rPr>
        <w:t xml:space="preserve"> chính:</w:t>
      </w:r>
    </w:p>
    <w:p w14:paraId="5B1F466D" w14:textId="77777777" w:rsidR="001E57AB" w:rsidRPr="001E57AB" w:rsidRDefault="001E57AB" w:rsidP="001E57AB">
      <w:pPr>
        <w:tabs>
          <w:tab w:val="left" w:leader="dot" w:pos="8789"/>
        </w:tabs>
        <w:spacing w:before="120" w:after="120"/>
        <w:jc w:val="both"/>
        <w:rPr>
          <w:rFonts w:eastAsia="Calibri"/>
          <w:color w:val="000000"/>
          <w:sz w:val="28"/>
          <w:szCs w:val="28"/>
          <w:lang w:val="pl-PL"/>
        </w:rPr>
      </w:pPr>
      <w:r w:rsidRPr="001E57AB">
        <w:rPr>
          <w:rFonts w:eastAsia="Calibri"/>
          <w:color w:val="000000"/>
          <w:sz w:val="28"/>
          <w:szCs w:val="28"/>
          <w:lang w:val="pl-PL"/>
        </w:rPr>
        <w:t>- Luật Lâm nghiệp số 16/2017/QH14, được sửa đổi, bổ sung bởi  Luật số 16/2023/QH15, Luật số 31/2024/QH15 và Luật số 146/2025/QH15.</w:t>
      </w:r>
    </w:p>
    <w:p w14:paraId="59DD9CD6" w14:textId="77777777" w:rsidR="001E57AB" w:rsidRPr="001E57AB" w:rsidRDefault="001E57AB" w:rsidP="001E57AB">
      <w:pPr>
        <w:tabs>
          <w:tab w:val="left" w:leader="dot" w:pos="8789"/>
        </w:tabs>
        <w:spacing w:before="120" w:after="120"/>
        <w:jc w:val="both"/>
        <w:rPr>
          <w:rFonts w:eastAsia="Calibri"/>
          <w:color w:val="000000"/>
          <w:sz w:val="28"/>
          <w:szCs w:val="28"/>
          <w:lang w:val="pl-PL"/>
        </w:rPr>
      </w:pPr>
      <w:r w:rsidRPr="001E57AB">
        <w:rPr>
          <w:rFonts w:eastAsia="Calibri"/>
          <w:color w:val="000000"/>
          <w:sz w:val="28"/>
          <w:szCs w:val="28"/>
          <w:lang w:val="pl-PL"/>
        </w:rPr>
        <w:t>- Nghị định số 35/2025/NĐ-CP ngày 25 tháng 02 năm 2025 của Chính phủ quy định chức năng, nhiệm vụ, quyền hạn và cơ cấu tổ chức của Bộ Nông nghiệp và Môi trường;</w:t>
      </w:r>
    </w:p>
    <w:p w14:paraId="25D6A465" w14:textId="77777777" w:rsidR="001E57AB" w:rsidRPr="006A6095" w:rsidRDefault="001E57AB" w:rsidP="001E57AB">
      <w:pPr>
        <w:tabs>
          <w:tab w:val="left" w:leader="dot" w:pos="8789"/>
        </w:tabs>
        <w:spacing w:before="120" w:after="120"/>
        <w:jc w:val="both"/>
        <w:rPr>
          <w:rFonts w:eastAsia="Calibri"/>
          <w:color w:val="0070C0"/>
          <w:sz w:val="28"/>
          <w:szCs w:val="28"/>
          <w:lang w:val="pl-PL"/>
        </w:rPr>
      </w:pPr>
      <w:r w:rsidRPr="006A6095">
        <w:rPr>
          <w:rFonts w:eastAsia="Calibri"/>
          <w:color w:val="0070C0"/>
          <w:sz w:val="28"/>
          <w:szCs w:val="28"/>
        </w:rPr>
        <w:t xml:space="preserve">- Điều 26 </w:t>
      </w:r>
      <w:r w:rsidRPr="006A6095">
        <w:rPr>
          <w:rFonts w:eastAsia="Calibri"/>
          <w:color w:val="0070C0"/>
          <w:sz w:val="28"/>
          <w:szCs w:val="28"/>
          <w:lang w:val="pl-PL"/>
        </w:rPr>
        <w:t>Thông tư số 85/2025/TT-BNNMT ngày 31/12/2025 của Bộ trưởng Bộ Nông nghiệp và Môi trường quy định về quản lý loài nguy cấp, quý, hiếm, loài động vật rừng thông thường và thực thi Công ước về buôn bán quốc tế các loài động vật, thực vật hoang dã nguy cấp.</w:t>
      </w:r>
    </w:p>
    <w:p w14:paraId="366D8AB0" w14:textId="77777777" w:rsidR="001E57AB" w:rsidRPr="001E57AB" w:rsidRDefault="001E57AB" w:rsidP="001E57AB">
      <w:pPr>
        <w:widowControl w:val="0"/>
        <w:tabs>
          <w:tab w:val="left" w:pos="1603"/>
        </w:tabs>
        <w:autoSpaceDE w:val="0"/>
        <w:autoSpaceDN w:val="0"/>
        <w:spacing w:before="60" w:line="254" w:lineRule="auto"/>
        <w:rPr>
          <w:b/>
          <w:color w:val="000000"/>
          <w:sz w:val="28"/>
          <w:szCs w:val="28"/>
        </w:rPr>
      </w:pPr>
      <w:r w:rsidRPr="001E57AB">
        <w:rPr>
          <w:b/>
          <w:i/>
          <w:color w:val="000000"/>
          <w:sz w:val="28"/>
          <w:szCs w:val="28"/>
        </w:rPr>
        <w:t>(13) Thành phần hồ sơ cần phải số hoá:</w:t>
      </w:r>
      <w:r w:rsidRPr="001E57AB">
        <w:rPr>
          <w:b/>
          <w:color w:val="000000"/>
          <w:sz w:val="28"/>
          <w:szCs w:val="28"/>
        </w:rPr>
        <w:t xml:space="preserve"> </w:t>
      </w:r>
    </w:p>
    <w:p w14:paraId="236E4D2B" w14:textId="77777777" w:rsidR="001E57AB" w:rsidRPr="001E57AB" w:rsidRDefault="001E57AB" w:rsidP="001E57AB">
      <w:pPr>
        <w:widowControl w:val="0"/>
        <w:shd w:val="clear" w:color="auto" w:fill="FFFFFF"/>
        <w:autoSpaceDE w:val="0"/>
        <w:autoSpaceDN w:val="0"/>
        <w:spacing w:before="60" w:after="60"/>
        <w:jc w:val="both"/>
        <w:rPr>
          <w:color w:val="000000"/>
          <w:sz w:val="28"/>
          <w:szCs w:val="28"/>
          <w:lang w:val="pt-BR"/>
        </w:rPr>
      </w:pPr>
      <w:r w:rsidRPr="001E57AB">
        <w:rPr>
          <w:rFonts w:eastAsia="Calibri"/>
          <w:color w:val="000000"/>
          <w:sz w:val="28"/>
          <w:szCs w:val="28"/>
        </w:rPr>
        <w:t xml:space="preserve">+ Bản chính Đề nghị cấp mã số cơ sở nuôi, cơ sở </w:t>
      </w:r>
      <w:r w:rsidRPr="001E57AB">
        <w:rPr>
          <w:rFonts w:eastAsia="Calibri"/>
          <w:bCs/>
          <w:color w:val="000000"/>
          <w:sz w:val="28"/>
          <w:szCs w:val="28"/>
        </w:rPr>
        <w:t xml:space="preserve">trồng theo Mẫu số 30 Phụ lục II </w:t>
      </w:r>
      <w:r w:rsidRPr="001E57AB">
        <w:rPr>
          <w:color w:val="000000"/>
          <w:sz w:val="28"/>
          <w:szCs w:val="28"/>
          <w:lang w:val="pt-BR"/>
        </w:rPr>
        <w:t>ban hành kèm theo Thông tư số 85/2025/TT-BNNMT ;</w:t>
      </w:r>
    </w:p>
    <w:p w14:paraId="59932C2F" w14:textId="77777777" w:rsidR="001E57AB" w:rsidRPr="001E57AB" w:rsidRDefault="001E57AB" w:rsidP="001E57AB">
      <w:pPr>
        <w:widowControl w:val="0"/>
        <w:shd w:val="clear" w:color="auto" w:fill="FFFFFF"/>
        <w:autoSpaceDE w:val="0"/>
        <w:autoSpaceDN w:val="0"/>
        <w:spacing w:before="60" w:after="60"/>
        <w:jc w:val="both"/>
        <w:rPr>
          <w:color w:val="000000"/>
          <w:sz w:val="28"/>
          <w:szCs w:val="28"/>
          <w:lang w:val="pt-BR"/>
        </w:rPr>
      </w:pPr>
      <w:r w:rsidRPr="001E57AB">
        <w:rPr>
          <w:color w:val="000000"/>
          <w:sz w:val="28"/>
          <w:szCs w:val="28"/>
          <w:lang w:val="pt-BR"/>
        </w:rPr>
        <w:t>+ Bản chính Phương án nuôi theo Mẫu số 22, Phương án trồng theo Mẫu số 31 Phụ lục II ban hành kèm theo Thông tư số 85/2025/TT-BNNMT.</w:t>
      </w:r>
    </w:p>
    <w:p w14:paraId="7E12DE70" w14:textId="77777777" w:rsidR="001E57AB" w:rsidRPr="001E57AB" w:rsidRDefault="001E57AB" w:rsidP="001E57AB">
      <w:pPr>
        <w:rPr>
          <w:color w:val="000000"/>
          <w:sz w:val="28"/>
          <w:szCs w:val="28"/>
          <w:lang w:val="vi"/>
        </w:rPr>
      </w:pPr>
      <w:r w:rsidRPr="001E57AB">
        <w:rPr>
          <w:b/>
          <w:i/>
          <w:color w:val="000000"/>
          <w:sz w:val="28"/>
          <w:szCs w:val="28"/>
        </w:rPr>
        <w:t xml:space="preserve"> (14) Kết quả giải quyết TTHC cần phải số hoá:</w:t>
      </w:r>
      <w:r w:rsidRPr="001E57AB">
        <w:rPr>
          <w:b/>
          <w:color w:val="000000"/>
          <w:sz w:val="28"/>
          <w:szCs w:val="28"/>
        </w:rPr>
        <w:t xml:space="preserve"> </w:t>
      </w:r>
      <w:r w:rsidRPr="001E57AB">
        <w:rPr>
          <w:color w:val="000000"/>
          <w:sz w:val="28"/>
          <w:szCs w:val="28"/>
          <w:lang w:val="vi"/>
        </w:rPr>
        <w:t>Mã số cơ sở nuôi, cơ sở trồng theo Mẫu số 32 Phụ lục II ban hành kèm theo Thông tư số</w:t>
      </w:r>
      <w:r w:rsidRPr="001E57AB">
        <w:rPr>
          <w:color w:val="000000"/>
          <w:sz w:val="28"/>
          <w:szCs w:val="28"/>
        </w:rPr>
        <w:t xml:space="preserve"> </w:t>
      </w:r>
      <w:r w:rsidRPr="001E57AB">
        <w:rPr>
          <w:color w:val="000000"/>
          <w:sz w:val="28"/>
          <w:szCs w:val="28"/>
          <w:lang w:val="vi"/>
        </w:rPr>
        <w:t>85/2025/TT-BNNMT.</w:t>
      </w:r>
    </w:p>
    <w:p w14:paraId="34EC66F3" w14:textId="77777777" w:rsidR="001E57AB" w:rsidRPr="001E57AB" w:rsidRDefault="001E57AB" w:rsidP="001E57AB">
      <w:pPr>
        <w:rPr>
          <w:color w:val="000000"/>
          <w:sz w:val="28"/>
          <w:szCs w:val="28"/>
          <w:lang w:val="vi"/>
        </w:rPr>
      </w:pPr>
      <w:r w:rsidRPr="001E57AB">
        <w:rPr>
          <w:color w:val="000000"/>
          <w:sz w:val="28"/>
          <w:szCs w:val="28"/>
          <w:lang w:val="vi"/>
        </w:rPr>
        <w:br w:type="page"/>
      </w:r>
    </w:p>
    <w:p w14:paraId="6C364048" w14:textId="77777777" w:rsidR="001E57AB" w:rsidRPr="001E57AB" w:rsidRDefault="001E57AB" w:rsidP="001E57AB">
      <w:pPr>
        <w:spacing w:before="120"/>
        <w:jc w:val="right"/>
        <w:rPr>
          <w:rFonts w:eastAsia="Calibri"/>
          <w:b/>
          <w:color w:val="000000"/>
        </w:rPr>
      </w:pPr>
      <w:r w:rsidRPr="001E57AB">
        <w:rPr>
          <w:rFonts w:eastAsia="Calibri"/>
          <w:b/>
          <w:color w:val="000000"/>
        </w:rPr>
        <w:lastRenderedPageBreak/>
        <w:t>Mẫu số 30</w:t>
      </w:r>
    </w:p>
    <w:p w14:paraId="784CF959" w14:textId="77777777" w:rsidR="001E57AB" w:rsidRPr="001E57AB" w:rsidRDefault="001E57AB" w:rsidP="001E57AB">
      <w:pPr>
        <w:ind w:right="-108"/>
        <w:jc w:val="center"/>
        <w:rPr>
          <w:rFonts w:eastAsia="Calibri"/>
          <w:b/>
          <w:color w:val="000000"/>
          <w:lang w:val="es-ES"/>
        </w:rPr>
      </w:pPr>
      <w:r w:rsidRPr="001E57AB">
        <w:rPr>
          <w:rFonts w:eastAsia="Calibri"/>
          <w:b/>
          <w:color w:val="000000"/>
          <w:lang w:val="es-ES"/>
        </w:rPr>
        <w:t>CỘNG HÒA XÃ HỘI CHỦ NGHĨA VIỆT NAM</w:t>
      </w:r>
    </w:p>
    <w:p w14:paraId="3C06BA74" w14:textId="77777777" w:rsidR="001E57AB" w:rsidRPr="001E57AB" w:rsidRDefault="001E57AB" w:rsidP="001E57AB">
      <w:pPr>
        <w:jc w:val="center"/>
        <w:rPr>
          <w:rFonts w:eastAsia="Calibri"/>
          <w:b/>
          <w:color w:val="000000"/>
          <w:sz w:val="26"/>
          <w:szCs w:val="26"/>
          <w:lang w:val="es-ES"/>
        </w:rPr>
      </w:pPr>
      <w:r w:rsidRPr="001E57AB">
        <w:rPr>
          <w:rFonts w:eastAsia="Calibri"/>
          <w:b/>
          <w:color w:val="000000"/>
          <w:sz w:val="26"/>
          <w:szCs w:val="26"/>
          <w:lang w:val="es-ES"/>
        </w:rPr>
        <w:t>Độc lập - Tự do - Hạnh phúc</w:t>
      </w:r>
    </w:p>
    <w:p w14:paraId="692BB600" w14:textId="0E8F54A8" w:rsidR="001E57AB" w:rsidRPr="001E57AB" w:rsidRDefault="0054781B" w:rsidP="001E57AB">
      <w:pPr>
        <w:spacing w:after="120" w:line="288" w:lineRule="auto"/>
        <w:jc w:val="center"/>
        <w:rPr>
          <w:rFonts w:eastAsia="Calibri"/>
          <w:b/>
          <w:color w:val="000000"/>
        </w:rPr>
      </w:pPr>
      <w:r>
        <w:rPr>
          <w:noProof/>
        </w:rPr>
        <mc:AlternateContent>
          <mc:Choice Requires="wps">
            <w:drawing>
              <wp:anchor distT="4294967294" distB="4294967294" distL="114300" distR="114300" simplePos="0" relativeHeight="251635712" behindDoc="0" locked="0" layoutInCell="1" allowOverlap="1" wp14:anchorId="4F2F994D" wp14:editId="1353BD3C">
                <wp:simplePos x="0" y="0"/>
                <wp:positionH relativeFrom="column">
                  <wp:posOffset>1914525</wp:posOffset>
                </wp:positionH>
                <wp:positionV relativeFrom="paragraph">
                  <wp:posOffset>55879</wp:posOffset>
                </wp:positionV>
                <wp:extent cx="1855470" cy="0"/>
                <wp:effectExtent l="0" t="0" r="0" b="0"/>
                <wp:wrapNone/>
                <wp:docPr id="85143207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line">
                          <a:avLst/>
                        </a:prstGeom>
                        <a:noFill/>
                        <a:ln w="9398">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425A3139" id="Straight Connector 13" o:spid="_x0000_s1026" style="position:absolute;z-index:2516357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0.75pt,4.4pt" to="296.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" strokeweight=".74pt">
                <v:stroke joinstyle="miter"/>
              </v:line>
            </w:pict>
          </mc:Fallback>
        </mc:AlternateContent>
      </w:r>
    </w:p>
    <w:p w14:paraId="4CF2113D" w14:textId="77777777" w:rsidR="001E57AB" w:rsidRPr="001E57AB" w:rsidRDefault="001E57AB" w:rsidP="001E57AB">
      <w:pPr>
        <w:jc w:val="center"/>
        <w:rPr>
          <w:rFonts w:eastAsia="Calibri"/>
          <w:b/>
          <w:color w:val="000000"/>
          <w:lang w:val="es-ES"/>
        </w:rPr>
      </w:pPr>
      <w:r w:rsidRPr="001E57AB">
        <w:rPr>
          <w:rFonts w:eastAsia="Calibri"/>
          <w:b/>
          <w:color w:val="000000"/>
          <w:lang w:val="es-ES"/>
        </w:rPr>
        <w:t xml:space="preserve">ĐỀ NGHỊ CẤP MÃ SỐ CƠ SỞ NUÔI, CƠ SỞ TRỒNG LOÀI NGUY CẤP, QUÝ, HIẾM; ĐỘNG VẬT, THỰC VẬT THUỘC PHỤ LỤC CITES </w:t>
      </w:r>
    </w:p>
    <w:p w14:paraId="7D8C38EF" w14:textId="47ACE679" w:rsidR="001E57AB" w:rsidRPr="001E57AB" w:rsidRDefault="0054781B" w:rsidP="001E57AB">
      <w:pPr>
        <w:rPr>
          <w:rFonts w:eastAsia="Calibri"/>
          <w:color w:val="000000"/>
          <w:lang w:val="es-ES"/>
        </w:rPr>
      </w:pPr>
      <w:r>
        <w:rPr>
          <w:noProof/>
        </w:rPr>
        <mc:AlternateContent>
          <mc:Choice Requires="wps">
            <w:drawing>
              <wp:anchor distT="4294967295" distB="4294967295" distL="114300" distR="114300" simplePos="0" relativeHeight="251636736" behindDoc="0" locked="0" layoutInCell="1" allowOverlap="1" wp14:anchorId="7018FA02" wp14:editId="16B20D17">
                <wp:simplePos x="0" y="0"/>
                <wp:positionH relativeFrom="column">
                  <wp:posOffset>1939290</wp:posOffset>
                </wp:positionH>
                <wp:positionV relativeFrom="paragraph">
                  <wp:posOffset>40004</wp:posOffset>
                </wp:positionV>
                <wp:extent cx="2068830" cy="0"/>
                <wp:effectExtent l="0" t="0" r="0" b="0"/>
                <wp:wrapNone/>
                <wp:docPr id="54425691"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88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7DDB571" id="AutoShape 62" o:spid="_x0000_s1026" type="#_x0000_t32" style="position:absolute;margin-left:152.7pt;margin-top:3.15pt;width:162.9pt;height:0;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"/>
            </w:pict>
          </mc:Fallback>
        </mc:AlternateContent>
      </w:r>
    </w:p>
    <w:p w14:paraId="0771189F" w14:textId="77777777" w:rsidR="001E57AB" w:rsidRPr="001E57AB" w:rsidRDefault="001E57AB" w:rsidP="001E57AB">
      <w:pPr>
        <w:jc w:val="center"/>
        <w:rPr>
          <w:rFonts w:eastAsia="Calibri"/>
          <w:color w:val="000000"/>
          <w:sz w:val="26"/>
          <w:szCs w:val="26"/>
          <w:lang w:val="es-ES"/>
        </w:rPr>
      </w:pPr>
      <w:r w:rsidRPr="001E57AB">
        <w:rPr>
          <w:rFonts w:eastAsia="Calibri"/>
          <w:color w:val="000000"/>
          <w:sz w:val="26"/>
          <w:szCs w:val="26"/>
          <w:lang w:val="es-ES"/>
        </w:rPr>
        <w:t>Kính gửi: .......................…………………………………</w:t>
      </w:r>
    </w:p>
    <w:p w14:paraId="18CA3F8A" w14:textId="77777777" w:rsidR="001E57AB" w:rsidRPr="001E57AB" w:rsidRDefault="001E57AB" w:rsidP="001E57AB">
      <w:pPr>
        <w:jc w:val="center"/>
        <w:rPr>
          <w:rFonts w:eastAsia="Calibri"/>
          <w:color w:val="000000"/>
          <w:sz w:val="26"/>
          <w:szCs w:val="26"/>
          <w:lang w:val="es-ES"/>
        </w:rPr>
      </w:pPr>
    </w:p>
    <w:p w14:paraId="21F45851" w14:textId="77777777" w:rsidR="001E57AB" w:rsidRPr="001E57AB" w:rsidRDefault="001E57AB" w:rsidP="001E57AB">
      <w:pPr>
        <w:spacing w:before="60"/>
        <w:ind w:firstLine="567"/>
        <w:jc w:val="both"/>
        <w:rPr>
          <w:rFonts w:eastAsia="Calibri"/>
          <w:color w:val="000000"/>
          <w:sz w:val="26"/>
          <w:szCs w:val="26"/>
          <w:lang w:val="es-ES"/>
        </w:rPr>
      </w:pPr>
      <w:r w:rsidRPr="001E57AB">
        <w:rPr>
          <w:rFonts w:eastAsia="Calibri"/>
          <w:color w:val="000000"/>
          <w:sz w:val="26"/>
          <w:szCs w:val="26"/>
          <w:lang w:val="es-ES"/>
        </w:rPr>
        <w:t xml:space="preserve">1. Tên và địa chỉ: </w:t>
      </w:r>
    </w:p>
    <w:p w14:paraId="35ECE455" w14:textId="77777777" w:rsidR="001E57AB" w:rsidRPr="001E57AB" w:rsidRDefault="001E57AB" w:rsidP="001E57AB">
      <w:pPr>
        <w:tabs>
          <w:tab w:val="left" w:leader="dot" w:pos="8789"/>
        </w:tabs>
        <w:spacing w:before="60"/>
        <w:ind w:firstLine="567"/>
        <w:jc w:val="both"/>
        <w:rPr>
          <w:rFonts w:eastAsia="Calibri"/>
          <w:color w:val="000000"/>
          <w:sz w:val="26"/>
          <w:szCs w:val="26"/>
          <w:lang w:val="es-ES"/>
        </w:rPr>
      </w:pPr>
      <w:r w:rsidRPr="001E57AB">
        <w:rPr>
          <w:rFonts w:eastAsia="Calibri"/>
          <w:color w:val="000000"/>
          <w:sz w:val="26"/>
          <w:szCs w:val="26"/>
          <w:lang w:val="es-ES"/>
        </w:rPr>
        <w:t>Tên của tổ chức, cá nhân đề nghị:</w:t>
      </w:r>
      <w:r w:rsidRPr="001E57AB">
        <w:rPr>
          <w:rFonts w:eastAsia="Calibri"/>
          <w:color w:val="000000"/>
          <w:sz w:val="26"/>
          <w:szCs w:val="26"/>
          <w:lang w:val="es-ES"/>
        </w:rPr>
        <w:tab/>
      </w:r>
    </w:p>
    <w:p w14:paraId="5C00609A" w14:textId="77777777" w:rsidR="001E57AB" w:rsidRPr="001E57AB" w:rsidRDefault="001E57AB" w:rsidP="001E57AB">
      <w:pPr>
        <w:tabs>
          <w:tab w:val="left" w:leader="dot" w:pos="8789"/>
        </w:tabs>
        <w:spacing w:before="60"/>
        <w:ind w:firstLine="567"/>
        <w:jc w:val="both"/>
        <w:rPr>
          <w:rFonts w:eastAsia="Calibri"/>
          <w:color w:val="000000"/>
          <w:sz w:val="26"/>
          <w:szCs w:val="26"/>
          <w:lang w:val="es-ES"/>
        </w:rPr>
      </w:pPr>
      <w:r w:rsidRPr="001E57AB">
        <w:rPr>
          <w:rFonts w:eastAsia="Calibri"/>
          <w:color w:val="000000"/>
          <w:sz w:val="26"/>
          <w:szCs w:val="26"/>
          <w:lang w:val="es-ES"/>
        </w:rPr>
        <w:t>Địa chỉ: ………………………………………………………….</w:t>
      </w:r>
      <w:r w:rsidRPr="001E57AB">
        <w:rPr>
          <w:rFonts w:eastAsia="Calibri"/>
          <w:color w:val="000000"/>
          <w:sz w:val="26"/>
          <w:szCs w:val="26"/>
          <w:lang w:val="es-ES"/>
        </w:rPr>
        <w:tab/>
      </w:r>
    </w:p>
    <w:p w14:paraId="1586D7FA" w14:textId="77777777" w:rsidR="001E57AB" w:rsidRPr="001E57AB" w:rsidRDefault="001E57AB" w:rsidP="001E57AB">
      <w:pPr>
        <w:tabs>
          <w:tab w:val="left" w:leader="dot" w:pos="8789"/>
        </w:tabs>
        <w:spacing w:before="60"/>
        <w:ind w:firstLine="567"/>
        <w:jc w:val="both"/>
        <w:rPr>
          <w:rFonts w:eastAsia="Calibri"/>
          <w:color w:val="000000"/>
          <w:sz w:val="26"/>
          <w:szCs w:val="26"/>
          <w:lang w:val="es-ES"/>
        </w:rPr>
      </w:pPr>
      <w:r w:rsidRPr="001E57AB">
        <w:rPr>
          <w:rFonts w:eastAsia="Calibri"/>
          <w:color w:val="000000"/>
          <w:sz w:val="26"/>
          <w:szCs w:val="26"/>
          <w:lang w:val="es-ES"/>
        </w:rPr>
        <w:t xml:space="preserve">Điện thoại:  ................................................. Email (nếu có): </w:t>
      </w:r>
      <w:r w:rsidRPr="001E57AB">
        <w:rPr>
          <w:rFonts w:eastAsia="Calibri"/>
          <w:color w:val="000000"/>
          <w:sz w:val="26"/>
          <w:szCs w:val="26"/>
          <w:lang w:val="es-ES"/>
        </w:rPr>
        <w:tab/>
      </w:r>
    </w:p>
    <w:p w14:paraId="7118581A" w14:textId="77777777" w:rsidR="001E57AB" w:rsidRPr="001E57AB" w:rsidRDefault="001E57AB" w:rsidP="001E57AB">
      <w:pPr>
        <w:tabs>
          <w:tab w:val="left" w:leader="dot" w:pos="8789"/>
        </w:tabs>
        <w:spacing w:before="60"/>
        <w:ind w:firstLine="567"/>
        <w:jc w:val="both"/>
        <w:rPr>
          <w:rFonts w:eastAsia="Calibri"/>
          <w:color w:val="000000"/>
          <w:sz w:val="26"/>
          <w:szCs w:val="26"/>
          <w:lang w:val="es-ES"/>
        </w:rPr>
      </w:pPr>
      <w:r w:rsidRPr="001E57AB">
        <w:rPr>
          <w:rFonts w:eastAsia="Calibri"/>
          <w:color w:val="000000"/>
          <w:sz w:val="26"/>
          <w:szCs w:val="26"/>
          <w:lang w:val="es-ES"/>
        </w:rPr>
        <w:t>2. Địa chỉ cơ sở nuôi, trồng:</w:t>
      </w:r>
      <w:r w:rsidRPr="001E57AB">
        <w:rPr>
          <w:rFonts w:eastAsia="Calibri"/>
          <w:color w:val="000000"/>
          <w:sz w:val="26"/>
          <w:szCs w:val="26"/>
          <w:lang w:val="es-ES"/>
        </w:rPr>
        <w:tab/>
        <w:t xml:space="preserve"> </w:t>
      </w:r>
    </w:p>
    <w:p w14:paraId="4DF8C5D2" w14:textId="77777777" w:rsidR="001E57AB" w:rsidRPr="001E57AB" w:rsidRDefault="001E57AB" w:rsidP="001E57AB">
      <w:pPr>
        <w:spacing w:before="60"/>
        <w:ind w:firstLine="567"/>
        <w:jc w:val="both"/>
        <w:rPr>
          <w:rFonts w:eastAsia="Calibri"/>
          <w:color w:val="000000"/>
          <w:sz w:val="26"/>
          <w:szCs w:val="26"/>
          <w:lang w:val="es-ES"/>
        </w:rPr>
      </w:pPr>
      <w:r w:rsidRPr="001E57AB">
        <w:rPr>
          <w:rFonts w:eastAsia="Calibri"/>
          <w:color w:val="000000"/>
          <w:sz w:val="26"/>
          <w:szCs w:val="26"/>
          <w:lang w:val="es-ES"/>
        </w:rPr>
        <w:t xml:space="preserve">3. Nội dung đề nghị cấp đăng ký:  </w:t>
      </w:r>
      <w:r w:rsidRPr="001E57AB">
        <w:rPr>
          <w:rFonts w:eastAsia="Calibri"/>
          <w:color w:val="000000"/>
          <w:sz w:val="26"/>
          <w:szCs w:val="26"/>
        </w:rPr>
        <w:sym w:font="Wingdings 2" w:char="F030"/>
      </w:r>
      <w:r w:rsidRPr="001E57AB">
        <w:rPr>
          <w:rFonts w:eastAsia="Calibri"/>
          <w:color w:val="000000"/>
          <w:sz w:val="26"/>
          <w:szCs w:val="26"/>
          <w:lang w:val="es-ES"/>
        </w:rPr>
        <w:t xml:space="preserve"> Cấp mới; </w:t>
      </w:r>
      <w:r w:rsidRPr="001E57AB">
        <w:rPr>
          <w:rFonts w:eastAsia="Calibri"/>
          <w:color w:val="000000"/>
          <w:sz w:val="26"/>
          <w:szCs w:val="26"/>
        </w:rPr>
        <w:sym w:font="Wingdings 2" w:char="F030"/>
      </w:r>
      <w:r w:rsidRPr="001E57AB">
        <w:rPr>
          <w:rFonts w:eastAsia="Calibri"/>
          <w:color w:val="000000"/>
          <w:sz w:val="26"/>
          <w:szCs w:val="26"/>
          <w:lang w:val="es-ES"/>
        </w:rPr>
        <w:t xml:space="preserve"> Cấp sửa đổi, bổ sung</w:t>
      </w:r>
    </w:p>
    <w:p w14:paraId="5BC9E42D" w14:textId="77777777" w:rsidR="001E57AB" w:rsidRPr="001E57AB" w:rsidRDefault="001E57AB" w:rsidP="001E57AB">
      <w:pPr>
        <w:spacing w:before="60"/>
        <w:ind w:firstLine="567"/>
        <w:jc w:val="both"/>
        <w:rPr>
          <w:rFonts w:eastAsia="Calibri"/>
          <w:color w:val="000000"/>
          <w:sz w:val="26"/>
          <w:szCs w:val="26"/>
          <w:lang w:val="es-ES"/>
        </w:rPr>
      </w:pPr>
      <w:r w:rsidRPr="001E57AB">
        <w:rPr>
          <w:rFonts w:eastAsia="Calibri"/>
          <w:color w:val="000000"/>
          <w:sz w:val="26"/>
          <w:szCs w:val="26"/>
          <w:lang w:val="es-ES"/>
        </w:rPr>
        <w:t>4. Mục đích nuôi, trồng:</w:t>
      </w:r>
    </w:p>
    <w:p w14:paraId="6B4378D9" w14:textId="77777777" w:rsidR="001E57AB" w:rsidRPr="001E57AB" w:rsidRDefault="001E57AB" w:rsidP="001E57AB">
      <w:pPr>
        <w:spacing w:before="120" w:after="120"/>
        <w:rPr>
          <w:rFonts w:eastAsia="Calibri"/>
          <w:color w:val="000000"/>
          <w:spacing w:val="-6"/>
          <w:sz w:val="26"/>
          <w:szCs w:val="26"/>
          <w:lang w:val="es-ES"/>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lang w:val="es-ES"/>
        </w:rPr>
        <w:t xml:space="preserve"> (T) Thương mại</w:t>
      </w:r>
      <w:r w:rsidRPr="001E57AB">
        <w:rPr>
          <w:rFonts w:eastAsia="Calibri"/>
          <w:color w:val="000000"/>
          <w:spacing w:val="-6"/>
          <w:sz w:val="26"/>
          <w:szCs w:val="26"/>
          <w:vertAlign w:val="superscript"/>
        </w:rPr>
        <w:footnoteReference w:id="1"/>
      </w:r>
      <w:r w:rsidRPr="001E57AB">
        <w:rPr>
          <w:rFonts w:eastAsia="Calibri"/>
          <w:color w:val="000000"/>
          <w:spacing w:val="-6"/>
          <w:sz w:val="26"/>
          <w:szCs w:val="26"/>
          <w:lang w:val="es-ES"/>
        </w:rPr>
        <w:t xml:space="preserve">, trong đó: </w:t>
      </w:r>
      <w:r w:rsidRPr="001E57AB">
        <w:rPr>
          <w:rFonts w:eastAsia="Arial"/>
          <w:color w:val="000000"/>
          <w:sz w:val="26"/>
          <w:szCs w:val="26"/>
        </w:rPr>
        <w:sym w:font="Wingdings" w:char="F0A8"/>
      </w:r>
      <w:r w:rsidRPr="001E57AB">
        <w:rPr>
          <w:rFonts w:eastAsia="Arial"/>
          <w:color w:val="000000"/>
          <w:sz w:val="26"/>
          <w:szCs w:val="26"/>
          <w:lang w:val="es-ES"/>
        </w:rPr>
        <w:t xml:space="preserve"> (T1) </w:t>
      </w:r>
      <w:r w:rsidRPr="001E57AB">
        <w:rPr>
          <w:rFonts w:eastAsia="Calibri"/>
          <w:color w:val="000000"/>
          <w:spacing w:val="-6"/>
          <w:sz w:val="26"/>
          <w:szCs w:val="26"/>
          <w:lang w:val="es-ES"/>
        </w:rPr>
        <w:t xml:space="preserve">Kinh doanh trong nước; </w:t>
      </w:r>
      <w:r w:rsidRPr="001E57AB">
        <w:rPr>
          <w:rFonts w:eastAsia="Arial"/>
          <w:color w:val="000000"/>
          <w:sz w:val="26"/>
          <w:szCs w:val="26"/>
        </w:rPr>
        <w:sym w:font="Wingdings" w:char="F0A8"/>
      </w:r>
      <w:r w:rsidRPr="001E57AB">
        <w:rPr>
          <w:rFonts w:eastAsia="Arial"/>
          <w:color w:val="000000"/>
          <w:sz w:val="26"/>
          <w:szCs w:val="26"/>
          <w:lang w:val="es-ES"/>
        </w:rPr>
        <w:t xml:space="preserve"> (T2) Xuất khẩu</w:t>
      </w:r>
    </w:p>
    <w:p w14:paraId="16800942" w14:textId="77777777" w:rsidR="001E57AB" w:rsidRPr="001E57AB" w:rsidRDefault="001E57AB" w:rsidP="001E57AB">
      <w:pPr>
        <w:spacing w:before="120" w:after="120"/>
        <w:rPr>
          <w:rFonts w:eastAsia="Calibri"/>
          <w:color w:val="000000"/>
          <w:spacing w:val="-6"/>
          <w:sz w:val="26"/>
          <w:szCs w:val="26"/>
          <w:lang w:val="es-ES"/>
        </w:rPr>
      </w:pPr>
      <w:r w:rsidRPr="001E57AB">
        <w:rPr>
          <w:rFonts w:eastAsia="Calibri"/>
          <w:color w:val="000000"/>
          <w:spacing w:val="-6"/>
          <w:sz w:val="26"/>
          <w:szCs w:val="26"/>
          <w:lang w:val="es-ES"/>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lang w:val="es-ES"/>
        </w:rPr>
        <w:t xml:space="preserve">(Z) Vườn thú, trưng bày  </w:t>
      </w:r>
    </w:p>
    <w:p w14:paraId="48EFD628" w14:textId="77777777" w:rsidR="001E57AB" w:rsidRPr="001E57AB" w:rsidRDefault="001E57AB" w:rsidP="001E57AB">
      <w:pPr>
        <w:spacing w:before="120" w:after="120"/>
        <w:rPr>
          <w:rFonts w:eastAsia="Calibri"/>
          <w:color w:val="000000"/>
          <w:spacing w:val="-6"/>
          <w:sz w:val="26"/>
          <w:szCs w:val="26"/>
          <w:lang w:val="es-ES"/>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lang w:val="es-ES"/>
        </w:rPr>
        <w:t>(Q) Biểu diễn xiếc</w:t>
      </w:r>
    </w:p>
    <w:p w14:paraId="33F7AAAD" w14:textId="77777777" w:rsidR="001E57AB" w:rsidRPr="001E57AB" w:rsidRDefault="001E57AB" w:rsidP="001E57AB">
      <w:pPr>
        <w:spacing w:before="120" w:after="120"/>
        <w:rPr>
          <w:rFonts w:eastAsia="Calibri"/>
          <w:color w:val="000000"/>
          <w:spacing w:val="-6"/>
          <w:sz w:val="26"/>
          <w:szCs w:val="26"/>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(R) Cứu hộ</w:t>
      </w:r>
    </w:p>
    <w:p w14:paraId="3F5B8923" w14:textId="77777777" w:rsidR="001E57AB" w:rsidRPr="001E57AB" w:rsidRDefault="001E57AB" w:rsidP="001E57AB">
      <w:pPr>
        <w:spacing w:before="120" w:after="120"/>
        <w:rPr>
          <w:rFonts w:eastAsia="Calibri"/>
          <w:color w:val="000000"/>
          <w:spacing w:val="-6"/>
          <w:sz w:val="26"/>
          <w:szCs w:val="26"/>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(S) Nghiên cứu khoa học</w:t>
      </w:r>
    </w:p>
    <w:p w14:paraId="35A8D8D6" w14:textId="77777777" w:rsidR="001E57AB" w:rsidRPr="001E57AB" w:rsidRDefault="001E57AB" w:rsidP="001E57AB">
      <w:pPr>
        <w:spacing w:before="120" w:after="120"/>
        <w:rPr>
          <w:rFonts w:eastAsia="Calibri"/>
          <w:color w:val="000000"/>
          <w:spacing w:val="-6"/>
          <w:sz w:val="26"/>
          <w:szCs w:val="26"/>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(O) Khác (ví dụ như làm cảnh)</w:t>
      </w:r>
    </w:p>
    <w:p w14:paraId="29934A68" w14:textId="77777777" w:rsidR="001E57AB" w:rsidRPr="001E57AB" w:rsidRDefault="001E57AB" w:rsidP="001E57AB">
      <w:pPr>
        <w:spacing w:before="60"/>
        <w:ind w:firstLine="567"/>
        <w:jc w:val="both"/>
        <w:rPr>
          <w:rFonts w:eastAsia="Calibri"/>
          <w:color w:val="000000"/>
          <w:spacing w:val="-6"/>
          <w:sz w:val="26"/>
          <w:szCs w:val="26"/>
          <w:lang w:val="es-ES"/>
        </w:rPr>
      </w:pPr>
      <w:r w:rsidRPr="001E57AB">
        <w:rPr>
          <w:rFonts w:eastAsia="Calibri"/>
          <w:color w:val="000000"/>
          <w:spacing w:val="-6"/>
          <w:sz w:val="26"/>
          <w:szCs w:val="26"/>
        </w:rPr>
        <w:tab/>
        <w:t xml:space="preserve">5. Hình thức nuôi, trồng: </w:t>
      </w:r>
      <w:r w:rsidRPr="001E57AB">
        <w:rPr>
          <w:rFonts w:eastAsia="Calibri"/>
          <w:color w:val="000000"/>
          <w:spacing w:val="-6"/>
          <w:sz w:val="26"/>
          <w:szCs w:val="26"/>
        </w:rPr>
        <w:sym w:font="Wingdings 2" w:char="F030"/>
      </w:r>
      <w:r w:rsidRPr="001E57AB">
        <w:rPr>
          <w:rFonts w:eastAsia="Calibri"/>
          <w:color w:val="000000"/>
          <w:spacing w:val="-6"/>
          <w:sz w:val="26"/>
          <w:szCs w:val="26"/>
          <w:lang w:val="es-ES"/>
        </w:rPr>
        <w:t xml:space="preserve"> Nuôi sinh sản ; </w:t>
      </w:r>
      <w:r w:rsidRPr="001E57AB">
        <w:rPr>
          <w:rFonts w:eastAsia="Calibri"/>
          <w:color w:val="000000"/>
          <w:spacing w:val="-6"/>
          <w:sz w:val="26"/>
          <w:szCs w:val="26"/>
        </w:rPr>
        <w:sym w:font="Wingdings 2" w:char="F030"/>
      </w:r>
      <w:r w:rsidRPr="001E57AB">
        <w:rPr>
          <w:rFonts w:eastAsia="Calibri"/>
          <w:color w:val="000000"/>
          <w:spacing w:val="-6"/>
          <w:sz w:val="26"/>
          <w:szCs w:val="26"/>
          <w:lang w:val="es-ES"/>
        </w:rPr>
        <w:t xml:space="preserve"> Nuôi sinh trưởng; </w:t>
      </w:r>
      <w:r w:rsidRPr="001E57AB">
        <w:rPr>
          <w:rFonts w:eastAsia="Calibri"/>
          <w:color w:val="000000"/>
          <w:spacing w:val="-6"/>
          <w:sz w:val="26"/>
          <w:szCs w:val="26"/>
        </w:rPr>
        <w:sym w:font="Wingdings 2" w:char="F030"/>
      </w:r>
      <w:r w:rsidRPr="001E57AB">
        <w:rPr>
          <w:rFonts w:eastAsia="Calibri"/>
          <w:color w:val="000000"/>
          <w:spacing w:val="-6"/>
          <w:sz w:val="26"/>
          <w:szCs w:val="26"/>
          <w:lang w:val="es-ES"/>
        </w:rPr>
        <w:t xml:space="preserve"> Trồng cấy nhân tạo.</w:t>
      </w:r>
    </w:p>
    <w:p w14:paraId="129A4842" w14:textId="77777777" w:rsidR="001E57AB" w:rsidRPr="001E57AB" w:rsidRDefault="001E57AB" w:rsidP="001E57AB">
      <w:pPr>
        <w:spacing w:before="60"/>
        <w:ind w:firstLine="567"/>
        <w:jc w:val="both"/>
        <w:rPr>
          <w:rFonts w:eastAsia="Calibri"/>
          <w:color w:val="000000"/>
          <w:sz w:val="26"/>
          <w:szCs w:val="26"/>
          <w:lang w:val="es-ES"/>
        </w:rPr>
      </w:pPr>
      <w:r w:rsidRPr="001E57AB">
        <w:rPr>
          <w:rFonts w:eastAsia="Calibri"/>
          <w:color w:val="000000"/>
          <w:sz w:val="26"/>
          <w:szCs w:val="26"/>
          <w:lang w:val="es-ES"/>
        </w:rPr>
        <w:tab/>
        <w:t xml:space="preserve">6. Các loài nuôi, trồng: </w:t>
      </w:r>
    </w:p>
    <w:p w14:paraId="43D2C299" w14:textId="77777777" w:rsidR="001E57AB" w:rsidRPr="001E57AB" w:rsidRDefault="001E57AB" w:rsidP="001E57AB">
      <w:pPr>
        <w:ind w:left="-280"/>
        <w:jc w:val="both"/>
        <w:rPr>
          <w:rFonts w:eastAsia="Calibri"/>
          <w:color w:val="000000"/>
          <w:sz w:val="26"/>
          <w:szCs w:val="26"/>
          <w:lang w:val="es-ES"/>
        </w:rPr>
      </w:pPr>
    </w:p>
    <w:tbl>
      <w:tblPr>
        <w:tblW w:w="9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822"/>
        <w:gridCol w:w="1696"/>
        <w:gridCol w:w="2011"/>
        <w:gridCol w:w="1560"/>
        <w:gridCol w:w="1378"/>
      </w:tblGrid>
      <w:tr w:rsidR="001E57AB" w:rsidRPr="006221BC" w14:paraId="1FA18110" w14:textId="77777777" w:rsidTr="00610CD4">
        <w:trPr>
          <w:trHeight w:val="390"/>
        </w:trPr>
        <w:tc>
          <w:tcPr>
            <w:tcW w:w="708" w:type="dxa"/>
            <w:vMerge w:val="restart"/>
            <w:noWrap/>
            <w:vAlign w:val="center"/>
          </w:tcPr>
          <w:p w14:paraId="07805162" w14:textId="77777777" w:rsidR="001E57AB" w:rsidRPr="001E57AB" w:rsidRDefault="001E57AB" w:rsidP="00610CD4">
            <w:pPr>
              <w:jc w:val="center"/>
              <w:rPr>
                <w:rFonts w:eastAsia="Calibri"/>
                <w:b/>
                <w:bCs/>
                <w:color w:val="000000"/>
                <w:sz w:val="26"/>
                <w:szCs w:val="26"/>
              </w:rPr>
            </w:pPr>
            <w:r w:rsidRPr="001E57AB">
              <w:rPr>
                <w:rFonts w:eastAsia="Calibri"/>
                <w:b/>
                <w:bCs/>
                <w:color w:val="000000"/>
                <w:sz w:val="26"/>
                <w:szCs w:val="26"/>
              </w:rPr>
              <w:t>STT</w:t>
            </w:r>
          </w:p>
        </w:tc>
        <w:tc>
          <w:tcPr>
            <w:tcW w:w="3518" w:type="dxa"/>
            <w:gridSpan w:val="2"/>
            <w:noWrap/>
            <w:vAlign w:val="center"/>
          </w:tcPr>
          <w:p w14:paraId="60BEE25C" w14:textId="77777777" w:rsidR="001E57AB" w:rsidRPr="001E57AB" w:rsidRDefault="001E57AB" w:rsidP="00610CD4">
            <w:pPr>
              <w:jc w:val="center"/>
              <w:rPr>
                <w:rFonts w:eastAsia="Calibri"/>
                <w:b/>
                <w:bCs/>
                <w:color w:val="000000"/>
                <w:sz w:val="26"/>
                <w:szCs w:val="26"/>
              </w:rPr>
            </w:pPr>
            <w:r w:rsidRPr="001E57AB">
              <w:rPr>
                <w:rFonts w:eastAsia="Calibri"/>
                <w:b/>
                <w:bCs/>
                <w:color w:val="000000"/>
                <w:sz w:val="26"/>
                <w:szCs w:val="26"/>
              </w:rPr>
              <w:t>Tên loài</w:t>
            </w:r>
          </w:p>
        </w:tc>
        <w:tc>
          <w:tcPr>
            <w:tcW w:w="2011" w:type="dxa"/>
            <w:vMerge w:val="restart"/>
            <w:noWrap/>
            <w:vAlign w:val="center"/>
          </w:tcPr>
          <w:p w14:paraId="15FEC163" w14:textId="77777777" w:rsidR="001E57AB" w:rsidRPr="001E57AB" w:rsidRDefault="001E57AB" w:rsidP="00610CD4">
            <w:pPr>
              <w:jc w:val="center"/>
              <w:rPr>
                <w:rFonts w:eastAsia="Calibri"/>
                <w:b/>
                <w:bCs/>
                <w:i/>
                <w:color w:val="000000"/>
                <w:sz w:val="26"/>
                <w:szCs w:val="26"/>
              </w:rPr>
            </w:pPr>
            <w:r w:rsidRPr="001E57AB">
              <w:rPr>
                <w:rFonts w:eastAsia="Calibri"/>
                <w:b/>
                <w:bCs/>
                <w:color w:val="000000"/>
                <w:sz w:val="26"/>
                <w:szCs w:val="26"/>
              </w:rPr>
              <w:t>Số lượng</w:t>
            </w:r>
            <w:r w:rsidRPr="001E57AB">
              <w:rPr>
                <w:rFonts w:eastAsia="Calibri"/>
                <w:b/>
                <w:bCs/>
                <w:i/>
                <w:color w:val="000000"/>
                <w:sz w:val="26"/>
                <w:szCs w:val="26"/>
              </w:rPr>
              <w:t xml:space="preserve"> </w:t>
            </w:r>
            <w:r w:rsidRPr="001E57AB">
              <w:rPr>
                <w:rFonts w:eastAsia="Calibri"/>
                <w:b/>
                <w:bCs/>
                <w:color w:val="000000"/>
                <w:sz w:val="26"/>
                <w:szCs w:val="26"/>
              </w:rPr>
              <w:t xml:space="preserve">dự kiến nuôi, trồng </w:t>
            </w:r>
          </w:p>
        </w:tc>
        <w:tc>
          <w:tcPr>
            <w:tcW w:w="1560" w:type="dxa"/>
            <w:vMerge w:val="restart"/>
            <w:noWrap/>
            <w:vAlign w:val="center"/>
          </w:tcPr>
          <w:p w14:paraId="694D9DE6" w14:textId="77777777" w:rsidR="001E57AB" w:rsidRPr="001E57AB" w:rsidRDefault="001E57AB" w:rsidP="00610CD4">
            <w:pPr>
              <w:jc w:val="center"/>
              <w:rPr>
                <w:rFonts w:eastAsia="Calibri"/>
                <w:b/>
                <w:bCs/>
                <w:color w:val="000000"/>
                <w:sz w:val="26"/>
                <w:szCs w:val="26"/>
              </w:rPr>
            </w:pPr>
            <w:r w:rsidRPr="001E57AB">
              <w:rPr>
                <w:rFonts w:eastAsia="Calibri"/>
                <w:b/>
                <w:bCs/>
                <w:color w:val="000000"/>
                <w:sz w:val="26"/>
                <w:szCs w:val="26"/>
              </w:rPr>
              <w:t xml:space="preserve">Nguồn gốc dự kiến </w:t>
            </w:r>
          </w:p>
        </w:tc>
        <w:tc>
          <w:tcPr>
            <w:tcW w:w="1378" w:type="dxa"/>
            <w:vMerge w:val="restart"/>
            <w:noWrap/>
            <w:vAlign w:val="center"/>
          </w:tcPr>
          <w:p w14:paraId="61AF5D77" w14:textId="77777777" w:rsidR="001E57AB" w:rsidRPr="001E57AB" w:rsidRDefault="001E57AB" w:rsidP="00610CD4">
            <w:pPr>
              <w:jc w:val="center"/>
              <w:rPr>
                <w:rFonts w:eastAsia="Calibri"/>
                <w:b/>
                <w:bCs/>
                <w:color w:val="000000"/>
                <w:sz w:val="26"/>
                <w:szCs w:val="26"/>
              </w:rPr>
            </w:pPr>
            <w:r w:rsidRPr="001E57AB">
              <w:rPr>
                <w:rFonts w:eastAsia="Calibri"/>
                <w:b/>
                <w:bCs/>
                <w:color w:val="000000"/>
                <w:sz w:val="26"/>
                <w:szCs w:val="26"/>
              </w:rPr>
              <w:t>Ghi chú</w:t>
            </w:r>
          </w:p>
        </w:tc>
      </w:tr>
      <w:tr w:rsidR="001E57AB" w:rsidRPr="006221BC" w14:paraId="1F06A017" w14:textId="77777777" w:rsidTr="00610CD4">
        <w:trPr>
          <w:trHeight w:val="711"/>
        </w:trPr>
        <w:tc>
          <w:tcPr>
            <w:tcW w:w="708" w:type="dxa"/>
            <w:vMerge/>
            <w:vAlign w:val="center"/>
          </w:tcPr>
          <w:p w14:paraId="11E10CB2" w14:textId="77777777" w:rsidR="001E57AB" w:rsidRPr="001E57AB" w:rsidRDefault="001E57AB" w:rsidP="00610CD4">
            <w:pPr>
              <w:rPr>
                <w:rFonts w:eastAsia="Calibri"/>
                <w:b/>
                <w:bCs/>
                <w:color w:val="000000"/>
                <w:sz w:val="26"/>
                <w:szCs w:val="26"/>
              </w:rPr>
            </w:pPr>
          </w:p>
        </w:tc>
        <w:tc>
          <w:tcPr>
            <w:tcW w:w="1822" w:type="dxa"/>
            <w:noWrap/>
            <w:vAlign w:val="center"/>
          </w:tcPr>
          <w:p w14:paraId="01B0BFE4" w14:textId="77777777" w:rsidR="001E57AB" w:rsidRPr="001E57AB" w:rsidRDefault="001E57AB" w:rsidP="00610CD4">
            <w:pPr>
              <w:jc w:val="center"/>
              <w:rPr>
                <w:rFonts w:eastAsia="Calibri"/>
                <w:b/>
                <w:bCs/>
                <w:i/>
                <w:color w:val="000000"/>
                <w:sz w:val="26"/>
                <w:szCs w:val="26"/>
              </w:rPr>
            </w:pPr>
            <w:r w:rsidRPr="001E57AB">
              <w:rPr>
                <w:rFonts w:eastAsia="Calibri"/>
                <w:b/>
                <w:bCs/>
                <w:i/>
                <w:color w:val="000000"/>
                <w:sz w:val="26"/>
                <w:szCs w:val="26"/>
              </w:rPr>
              <w:t>Tên tiếng Việt</w:t>
            </w:r>
          </w:p>
        </w:tc>
        <w:tc>
          <w:tcPr>
            <w:tcW w:w="1696" w:type="dxa"/>
            <w:noWrap/>
            <w:vAlign w:val="center"/>
          </w:tcPr>
          <w:p w14:paraId="74BE3C48" w14:textId="77777777" w:rsidR="001E57AB" w:rsidRPr="001E57AB" w:rsidRDefault="001E57AB" w:rsidP="00610CD4">
            <w:pPr>
              <w:jc w:val="center"/>
              <w:rPr>
                <w:rFonts w:eastAsia="Calibri"/>
                <w:b/>
                <w:bCs/>
                <w:i/>
                <w:iCs/>
                <w:color w:val="000000"/>
                <w:sz w:val="26"/>
                <w:szCs w:val="26"/>
              </w:rPr>
            </w:pPr>
            <w:r w:rsidRPr="001E57AB">
              <w:rPr>
                <w:rFonts w:eastAsia="Calibri"/>
                <w:b/>
                <w:bCs/>
                <w:i/>
                <w:iCs/>
                <w:color w:val="000000"/>
                <w:sz w:val="26"/>
                <w:szCs w:val="26"/>
              </w:rPr>
              <w:t>Tên khoa học</w:t>
            </w:r>
          </w:p>
        </w:tc>
        <w:tc>
          <w:tcPr>
            <w:tcW w:w="2011" w:type="dxa"/>
            <w:vMerge/>
            <w:vAlign w:val="center"/>
          </w:tcPr>
          <w:p w14:paraId="411B87AD" w14:textId="77777777" w:rsidR="001E57AB" w:rsidRPr="001E57AB" w:rsidRDefault="001E57AB" w:rsidP="00610CD4">
            <w:pPr>
              <w:jc w:val="center"/>
              <w:rPr>
                <w:rFonts w:eastAsia="Calibri"/>
                <w:b/>
                <w:bCs/>
                <w:color w:val="000000"/>
                <w:sz w:val="26"/>
                <w:szCs w:val="26"/>
              </w:rPr>
            </w:pPr>
          </w:p>
        </w:tc>
        <w:tc>
          <w:tcPr>
            <w:tcW w:w="1560" w:type="dxa"/>
            <w:vMerge/>
            <w:vAlign w:val="center"/>
          </w:tcPr>
          <w:p w14:paraId="5830C972" w14:textId="77777777" w:rsidR="001E57AB" w:rsidRPr="001E57AB" w:rsidRDefault="001E57AB" w:rsidP="00610CD4">
            <w:pPr>
              <w:rPr>
                <w:rFonts w:eastAsia="Calibri"/>
                <w:b/>
                <w:bCs/>
                <w:color w:val="000000"/>
                <w:sz w:val="26"/>
                <w:szCs w:val="26"/>
              </w:rPr>
            </w:pPr>
          </w:p>
        </w:tc>
        <w:tc>
          <w:tcPr>
            <w:tcW w:w="1378" w:type="dxa"/>
            <w:vMerge/>
            <w:vAlign w:val="center"/>
          </w:tcPr>
          <w:p w14:paraId="62ACECD5" w14:textId="77777777" w:rsidR="001E57AB" w:rsidRPr="001E57AB" w:rsidRDefault="001E57AB" w:rsidP="00610CD4">
            <w:pPr>
              <w:rPr>
                <w:rFonts w:eastAsia="Calibri"/>
                <w:b/>
                <w:bCs/>
                <w:color w:val="000000"/>
                <w:sz w:val="26"/>
                <w:szCs w:val="26"/>
              </w:rPr>
            </w:pPr>
          </w:p>
        </w:tc>
      </w:tr>
      <w:tr w:rsidR="001E57AB" w:rsidRPr="006221BC" w14:paraId="36D9C55C" w14:textId="77777777" w:rsidTr="00610CD4">
        <w:trPr>
          <w:trHeight w:val="390"/>
        </w:trPr>
        <w:tc>
          <w:tcPr>
            <w:tcW w:w="708" w:type="dxa"/>
            <w:noWrap/>
            <w:vAlign w:val="center"/>
          </w:tcPr>
          <w:p w14:paraId="5C385DBB" w14:textId="77777777" w:rsidR="001E57AB" w:rsidRPr="001E57AB" w:rsidRDefault="001E57AB" w:rsidP="00610CD4">
            <w:pPr>
              <w:jc w:val="center"/>
              <w:rPr>
                <w:rFonts w:eastAsia="Calibri"/>
                <w:color w:val="000000"/>
                <w:sz w:val="26"/>
                <w:szCs w:val="26"/>
              </w:rPr>
            </w:pPr>
            <w:r w:rsidRPr="001E57AB">
              <w:rPr>
                <w:rFonts w:eastAsia="Calibri"/>
                <w:color w:val="000000"/>
                <w:sz w:val="26"/>
                <w:szCs w:val="26"/>
              </w:rPr>
              <w:t>1</w:t>
            </w:r>
          </w:p>
        </w:tc>
        <w:tc>
          <w:tcPr>
            <w:tcW w:w="1822" w:type="dxa"/>
            <w:noWrap/>
            <w:vAlign w:val="center"/>
          </w:tcPr>
          <w:p w14:paraId="7970C4CB"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c>
          <w:tcPr>
            <w:tcW w:w="1696" w:type="dxa"/>
            <w:noWrap/>
            <w:vAlign w:val="center"/>
          </w:tcPr>
          <w:p w14:paraId="763A953B"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c>
          <w:tcPr>
            <w:tcW w:w="2011" w:type="dxa"/>
            <w:noWrap/>
            <w:vAlign w:val="center"/>
          </w:tcPr>
          <w:p w14:paraId="407BF171"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c>
          <w:tcPr>
            <w:tcW w:w="1560" w:type="dxa"/>
            <w:noWrap/>
            <w:vAlign w:val="center"/>
          </w:tcPr>
          <w:p w14:paraId="6DEA6360"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c>
          <w:tcPr>
            <w:tcW w:w="1378" w:type="dxa"/>
            <w:noWrap/>
            <w:vAlign w:val="center"/>
          </w:tcPr>
          <w:p w14:paraId="53F34638"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r>
      <w:tr w:rsidR="001E57AB" w:rsidRPr="006221BC" w14:paraId="2900C480" w14:textId="77777777" w:rsidTr="00610CD4">
        <w:trPr>
          <w:trHeight w:val="390"/>
        </w:trPr>
        <w:tc>
          <w:tcPr>
            <w:tcW w:w="708" w:type="dxa"/>
            <w:noWrap/>
            <w:vAlign w:val="center"/>
          </w:tcPr>
          <w:p w14:paraId="5B752D4B" w14:textId="77777777" w:rsidR="001E57AB" w:rsidRPr="001E57AB" w:rsidRDefault="001E57AB" w:rsidP="00610CD4">
            <w:pPr>
              <w:jc w:val="center"/>
              <w:rPr>
                <w:rFonts w:eastAsia="Calibri"/>
                <w:color w:val="000000"/>
                <w:sz w:val="26"/>
                <w:szCs w:val="26"/>
              </w:rPr>
            </w:pPr>
            <w:r w:rsidRPr="001E57AB">
              <w:rPr>
                <w:rFonts w:eastAsia="Calibri"/>
                <w:color w:val="000000"/>
                <w:sz w:val="26"/>
                <w:szCs w:val="26"/>
              </w:rPr>
              <w:t>2</w:t>
            </w:r>
          </w:p>
        </w:tc>
        <w:tc>
          <w:tcPr>
            <w:tcW w:w="1822" w:type="dxa"/>
            <w:noWrap/>
            <w:vAlign w:val="center"/>
          </w:tcPr>
          <w:p w14:paraId="39576C0A" w14:textId="77777777" w:rsidR="001E57AB" w:rsidRPr="001E57AB" w:rsidRDefault="001E57AB" w:rsidP="00610CD4">
            <w:pPr>
              <w:rPr>
                <w:rFonts w:eastAsia="Calibri"/>
                <w:color w:val="000000"/>
                <w:sz w:val="26"/>
                <w:szCs w:val="26"/>
              </w:rPr>
            </w:pPr>
          </w:p>
        </w:tc>
        <w:tc>
          <w:tcPr>
            <w:tcW w:w="1696" w:type="dxa"/>
            <w:noWrap/>
            <w:vAlign w:val="center"/>
          </w:tcPr>
          <w:p w14:paraId="69D894A5" w14:textId="77777777" w:rsidR="001E57AB" w:rsidRPr="001E57AB" w:rsidRDefault="001E57AB" w:rsidP="00610CD4">
            <w:pPr>
              <w:rPr>
                <w:rFonts w:eastAsia="Calibri"/>
                <w:color w:val="000000"/>
                <w:sz w:val="26"/>
                <w:szCs w:val="26"/>
              </w:rPr>
            </w:pPr>
          </w:p>
        </w:tc>
        <w:tc>
          <w:tcPr>
            <w:tcW w:w="2011" w:type="dxa"/>
            <w:noWrap/>
            <w:vAlign w:val="center"/>
          </w:tcPr>
          <w:p w14:paraId="34CB760D" w14:textId="77777777" w:rsidR="001E57AB" w:rsidRPr="001E57AB" w:rsidRDefault="001E57AB" w:rsidP="00610CD4">
            <w:pPr>
              <w:rPr>
                <w:rFonts w:eastAsia="Calibri"/>
                <w:color w:val="000000"/>
                <w:sz w:val="26"/>
                <w:szCs w:val="26"/>
              </w:rPr>
            </w:pPr>
          </w:p>
        </w:tc>
        <w:tc>
          <w:tcPr>
            <w:tcW w:w="1560" w:type="dxa"/>
            <w:noWrap/>
            <w:vAlign w:val="center"/>
          </w:tcPr>
          <w:p w14:paraId="7C7CB114" w14:textId="77777777" w:rsidR="001E57AB" w:rsidRPr="001E57AB" w:rsidRDefault="001E57AB" w:rsidP="00610CD4">
            <w:pPr>
              <w:rPr>
                <w:rFonts w:eastAsia="Calibri"/>
                <w:color w:val="000000"/>
                <w:sz w:val="26"/>
                <w:szCs w:val="26"/>
              </w:rPr>
            </w:pPr>
          </w:p>
        </w:tc>
        <w:tc>
          <w:tcPr>
            <w:tcW w:w="1378" w:type="dxa"/>
            <w:noWrap/>
            <w:vAlign w:val="center"/>
          </w:tcPr>
          <w:p w14:paraId="56A23CBB" w14:textId="77777777" w:rsidR="001E57AB" w:rsidRPr="001E57AB" w:rsidRDefault="001E57AB" w:rsidP="00610CD4">
            <w:pPr>
              <w:rPr>
                <w:rFonts w:eastAsia="Calibri"/>
                <w:color w:val="000000"/>
                <w:sz w:val="26"/>
                <w:szCs w:val="26"/>
              </w:rPr>
            </w:pPr>
          </w:p>
        </w:tc>
      </w:tr>
      <w:tr w:rsidR="001E57AB" w:rsidRPr="006221BC" w14:paraId="47354746" w14:textId="77777777" w:rsidTr="00610CD4">
        <w:trPr>
          <w:trHeight w:val="84"/>
        </w:trPr>
        <w:tc>
          <w:tcPr>
            <w:tcW w:w="708" w:type="dxa"/>
            <w:noWrap/>
            <w:vAlign w:val="center"/>
          </w:tcPr>
          <w:p w14:paraId="1D7F31ED" w14:textId="77777777" w:rsidR="001E57AB" w:rsidRPr="001E57AB" w:rsidRDefault="001E57AB" w:rsidP="00610CD4">
            <w:pPr>
              <w:rPr>
                <w:rFonts w:eastAsia="Calibri"/>
                <w:color w:val="000000"/>
                <w:sz w:val="26"/>
                <w:szCs w:val="26"/>
              </w:rPr>
            </w:pPr>
            <w:r w:rsidRPr="001E57AB">
              <w:rPr>
                <w:rFonts w:eastAsia="Calibri"/>
                <w:color w:val="000000"/>
                <w:sz w:val="26"/>
                <w:szCs w:val="26"/>
              </w:rPr>
              <w:t>…</w:t>
            </w:r>
          </w:p>
        </w:tc>
        <w:tc>
          <w:tcPr>
            <w:tcW w:w="1822" w:type="dxa"/>
            <w:noWrap/>
            <w:vAlign w:val="center"/>
          </w:tcPr>
          <w:p w14:paraId="33AB1941" w14:textId="77777777" w:rsidR="001E57AB" w:rsidRPr="001E57AB" w:rsidRDefault="001E57AB" w:rsidP="00610CD4">
            <w:pPr>
              <w:rPr>
                <w:rFonts w:eastAsia="Calibri"/>
                <w:color w:val="000000"/>
                <w:sz w:val="26"/>
                <w:szCs w:val="26"/>
              </w:rPr>
            </w:pPr>
          </w:p>
        </w:tc>
        <w:tc>
          <w:tcPr>
            <w:tcW w:w="1696" w:type="dxa"/>
            <w:noWrap/>
            <w:vAlign w:val="center"/>
          </w:tcPr>
          <w:p w14:paraId="45F4A961" w14:textId="77777777" w:rsidR="001E57AB" w:rsidRPr="001E57AB" w:rsidRDefault="001E57AB" w:rsidP="00610CD4">
            <w:pPr>
              <w:rPr>
                <w:rFonts w:eastAsia="Calibri"/>
                <w:color w:val="000000"/>
                <w:sz w:val="26"/>
                <w:szCs w:val="26"/>
              </w:rPr>
            </w:pPr>
          </w:p>
        </w:tc>
        <w:tc>
          <w:tcPr>
            <w:tcW w:w="2011" w:type="dxa"/>
            <w:noWrap/>
            <w:vAlign w:val="center"/>
          </w:tcPr>
          <w:p w14:paraId="5612D51D" w14:textId="77777777" w:rsidR="001E57AB" w:rsidRPr="001E57AB" w:rsidRDefault="001E57AB" w:rsidP="00610CD4">
            <w:pPr>
              <w:rPr>
                <w:rFonts w:eastAsia="Calibri"/>
                <w:color w:val="000000"/>
                <w:sz w:val="26"/>
                <w:szCs w:val="26"/>
              </w:rPr>
            </w:pPr>
          </w:p>
        </w:tc>
        <w:tc>
          <w:tcPr>
            <w:tcW w:w="1560" w:type="dxa"/>
            <w:noWrap/>
            <w:vAlign w:val="center"/>
          </w:tcPr>
          <w:p w14:paraId="2B86A270" w14:textId="77777777" w:rsidR="001E57AB" w:rsidRPr="001E57AB" w:rsidRDefault="001E57AB" w:rsidP="00610CD4">
            <w:pPr>
              <w:rPr>
                <w:rFonts w:eastAsia="Calibri"/>
                <w:color w:val="000000"/>
                <w:sz w:val="26"/>
                <w:szCs w:val="26"/>
              </w:rPr>
            </w:pPr>
          </w:p>
        </w:tc>
        <w:tc>
          <w:tcPr>
            <w:tcW w:w="1378" w:type="dxa"/>
            <w:noWrap/>
            <w:vAlign w:val="center"/>
          </w:tcPr>
          <w:p w14:paraId="6712618D" w14:textId="77777777" w:rsidR="001E57AB" w:rsidRPr="001E57AB" w:rsidRDefault="001E57AB" w:rsidP="00610CD4">
            <w:pPr>
              <w:rPr>
                <w:rFonts w:eastAsia="Calibri"/>
                <w:color w:val="000000"/>
                <w:sz w:val="26"/>
                <w:szCs w:val="26"/>
              </w:rPr>
            </w:pPr>
          </w:p>
        </w:tc>
      </w:tr>
    </w:tbl>
    <w:p w14:paraId="61FC153B" w14:textId="77777777" w:rsidR="001E57AB" w:rsidRPr="001E57AB" w:rsidRDefault="001E57AB" w:rsidP="001E57AB">
      <w:pPr>
        <w:ind w:left="-280"/>
        <w:jc w:val="right"/>
        <w:rPr>
          <w:rFonts w:eastAsia="Calibri"/>
          <w:color w:val="000000"/>
          <w:sz w:val="26"/>
          <w:szCs w:val="26"/>
        </w:rPr>
      </w:pPr>
    </w:p>
    <w:tbl>
      <w:tblPr>
        <w:tblW w:w="9180" w:type="dxa"/>
        <w:tblInd w:w="108" w:type="dxa"/>
        <w:tblLook w:val="01E0" w:firstRow="1" w:lastRow="1" w:firstColumn="1" w:lastColumn="1" w:noHBand="0" w:noVBand="0"/>
      </w:tblPr>
      <w:tblGrid>
        <w:gridCol w:w="3261"/>
        <w:gridCol w:w="5919"/>
      </w:tblGrid>
      <w:tr w:rsidR="001E57AB" w:rsidRPr="006221BC" w14:paraId="72C3A9D2" w14:textId="77777777" w:rsidTr="00610CD4">
        <w:tc>
          <w:tcPr>
            <w:tcW w:w="3261" w:type="dxa"/>
          </w:tcPr>
          <w:p w14:paraId="1EC7593E" w14:textId="77777777" w:rsidR="001E57AB" w:rsidRPr="001E57AB" w:rsidRDefault="001E57AB" w:rsidP="00610CD4">
            <w:pPr>
              <w:jc w:val="center"/>
              <w:rPr>
                <w:rFonts w:eastAsia="Calibri"/>
                <w:color w:val="000000"/>
                <w:sz w:val="26"/>
                <w:szCs w:val="26"/>
              </w:rPr>
            </w:pPr>
          </w:p>
        </w:tc>
        <w:tc>
          <w:tcPr>
            <w:tcW w:w="5919" w:type="dxa"/>
          </w:tcPr>
          <w:p w14:paraId="60B76D13" w14:textId="77777777" w:rsidR="001E57AB" w:rsidRPr="001E57AB" w:rsidRDefault="001E57AB" w:rsidP="00610CD4">
            <w:pPr>
              <w:jc w:val="center"/>
              <w:rPr>
                <w:color w:val="000000"/>
                <w:sz w:val="26"/>
                <w:szCs w:val="26"/>
              </w:rPr>
            </w:pPr>
            <w:r w:rsidRPr="001E57AB">
              <w:rPr>
                <w:i/>
                <w:iCs/>
                <w:color w:val="000000"/>
                <w:sz w:val="26"/>
                <w:szCs w:val="26"/>
              </w:rPr>
              <w:t>Địa điểm … , ngày .… tháng … năm …</w:t>
            </w:r>
            <w:r w:rsidRPr="001E57AB">
              <w:rPr>
                <w:rFonts w:eastAsia="MingLiU"/>
                <w:iCs/>
                <w:color w:val="000000"/>
                <w:sz w:val="26"/>
                <w:szCs w:val="26"/>
              </w:rPr>
              <w:br/>
            </w:r>
            <w:r w:rsidRPr="001E57AB">
              <w:rPr>
                <w:b/>
                <w:color w:val="000000"/>
                <w:sz w:val="26"/>
                <w:szCs w:val="26"/>
              </w:rPr>
              <w:t>Ký tên</w:t>
            </w:r>
          </w:p>
          <w:p w14:paraId="77E04BAA" w14:textId="77777777" w:rsidR="001E57AB" w:rsidRPr="001E57AB" w:rsidRDefault="001E57AB" w:rsidP="00610CD4">
            <w:pPr>
              <w:jc w:val="center"/>
              <w:rPr>
                <w:rFonts w:eastAsia="Calibri"/>
                <w:i/>
                <w:color w:val="000000"/>
                <w:sz w:val="26"/>
                <w:szCs w:val="26"/>
              </w:rPr>
            </w:pPr>
            <w:r w:rsidRPr="001E57AB">
              <w:rPr>
                <w:i/>
                <w:color w:val="000000"/>
                <w:sz w:val="26"/>
                <w:szCs w:val="26"/>
              </w:rPr>
              <w:t>(Tổ chức: ghi rõ họ, tên, chức vụ của người đại diện và đóng dấu; cá nhân: ghi rõ họ, tên)</w:t>
            </w:r>
          </w:p>
        </w:tc>
      </w:tr>
    </w:tbl>
    <w:p w14:paraId="5756E13D" w14:textId="77777777" w:rsidR="001E57AB" w:rsidRPr="001E57AB" w:rsidRDefault="001E57AB" w:rsidP="001E57AB">
      <w:pPr>
        <w:rPr>
          <w:rFonts w:eastAsia="Calibri"/>
          <w:color w:val="000000"/>
        </w:rPr>
      </w:pPr>
      <w:r w:rsidRPr="001E57AB">
        <w:rPr>
          <w:rFonts w:eastAsia="Calibri"/>
          <w:b/>
          <w:bCs/>
          <w:color w:val="000000"/>
        </w:rPr>
        <w:br w:type="page"/>
      </w:r>
    </w:p>
    <w:p w14:paraId="3B0BB60E" w14:textId="77777777" w:rsidR="001E57AB" w:rsidRPr="001E57AB" w:rsidRDefault="001E57AB" w:rsidP="001E57AB">
      <w:pPr>
        <w:spacing w:before="120" w:after="100" w:afterAutospacing="1"/>
        <w:jc w:val="right"/>
        <w:rPr>
          <w:rFonts w:eastAsia="Calibri"/>
          <w:b/>
          <w:color w:val="000000"/>
          <w:sz w:val="26"/>
          <w:szCs w:val="26"/>
          <w:shd w:val="clear" w:color="auto" w:fill="FFFFFF"/>
          <w:lang w:val="es-ES"/>
        </w:rPr>
      </w:pPr>
      <w:r w:rsidRPr="001E57AB">
        <w:rPr>
          <w:rFonts w:eastAsia="Calibri"/>
          <w:b/>
          <w:color w:val="000000"/>
          <w:sz w:val="26"/>
          <w:szCs w:val="26"/>
          <w:lang w:val="es-ES"/>
        </w:rPr>
        <w:lastRenderedPageBreak/>
        <w:t>Mẫu số 22</w:t>
      </w:r>
    </w:p>
    <w:p w14:paraId="4B540935" w14:textId="77777777" w:rsidR="001E57AB" w:rsidRPr="001E57AB" w:rsidRDefault="001E57AB" w:rsidP="001E57AB">
      <w:pPr>
        <w:shd w:val="clear" w:color="auto" w:fill="FFFFFF"/>
        <w:spacing w:line="271" w:lineRule="auto"/>
        <w:jc w:val="center"/>
        <w:rPr>
          <w:b/>
          <w:color w:val="000000"/>
          <w:sz w:val="26"/>
          <w:szCs w:val="26"/>
          <w:lang w:eastAsia="x-none"/>
        </w:rPr>
      </w:pPr>
      <w:r w:rsidRPr="001E57AB">
        <w:rPr>
          <w:b/>
          <w:color w:val="000000"/>
          <w:sz w:val="26"/>
          <w:szCs w:val="26"/>
          <w:lang w:eastAsia="x-none"/>
        </w:rPr>
        <w:t xml:space="preserve">PHƯƠNG ÁN </w:t>
      </w:r>
    </w:p>
    <w:p w14:paraId="71F21316" w14:textId="77777777" w:rsidR="001E57AB" w:rsidRPr="001E57AB" w:rsidRDefault="001E57AB" w:rsidP="001E57AB">
      <w:pPr>
        <w:spacing w:line="271" w:lineRule="auto"/>
        <w:jc w:val="center"/>
        <w:rPr>
          <w:rFonts w:eastAsia="Calibri"/>
          <w:b/>
          <w:color w:val="000000"/>
          <w:sz w:val="26"/>
          <w:szCs w:val="26"/>
          <w:lang w:val="es-ES"/>
        </w:rPr>
      </w:pPr>
      <w:r w:rsidRPr="001E57AB">
        <w:rPr>
          <w:rFonts w:eastAsia="Calibri"/>
          <w:b/>
          <w:color w:val="000000"/>
          <w:sz w:val="26"/>
          <w:szCs w:val="26"/>
          <w:lang w:val="es-ES"/>
        </w:rPr>
        <w:t xml:space="preserve">NUÔI ĐỘNG VẬT NGUY CẤP, QUÝ, HIẾM; ĐỘNG VẬT </w:t>
      </w:r>
    </w:p>
    <w:p w14:paraId="6ED33537" w14:textId="77777777" w:rsidR="001E57AB" w:rsidRPr="001E57AB" w:rsidRDefault="001E57AB" w:rsidP="001E57AB">
      <w:pPr>
        <w:spacing w:line="271" w:lineRule="auto"/>
        <w:jc w:val="center"/>
        <w:rPr>
          <w:rFonts w:eastAsia="Calibri"/>
          <w:b/>
          <w:color w:val="000000"/>
          <w:sz w:val="26"/>
          <w:szCs w:val="26"/>
          <w:lang w:val="es-ES"/>
        </w:rPr>
      </w:pPr>
      <w:r w:rsidRPr="001E57AB">
        <w:rPr>
          <w:rFonts w:eastAsia="Calibri"/>
          <w:b/>
          <w:color w:val="000000"/>
          <w:sz w:val="26"/>
          <w:szCs w:val="26"/>
          <w:lang w:val="es-ES"/>
        </w:rPr>
        <w:t>THUỘC PHỤ LỤC CITES</w:t>
      </w:r>
      <w:r w:rsidRPr="001E57AB">
        <w:rPr>
          <w:rFonts w:eastAsia="Calibri"/>
          <w:b/>
          <w:color w:val="000000"/>
          <w:sz w:val="26"/>
          <w:szCs w:val="26"/>
          <w:vertAlign w:val="superscript"/>
          <w:lang w:val="es-ES"/>
        </w:rPr>
        <w:footnoteReference w:id="2"/>
      </w:r>
      <w:r w:rsidRPr="001E57AB">
        <w:rPr>
          <w:rFonts w:eastAsia="Calibri"/>
          <w:b/>
          <w:color w:val="000000"/>
          <w:sz w:val="26"/>
          <w:szCs w:val="26"/>
          <w:lang w:val="es-ES"/>
        </w:rPr>
        <w:t xml:space="preserve"> </w:t>
      </w:r>
    </w:p>
    <w:p w14:paraId="37AD737F" w14:textId="62A20509" w:rsidR="001E57AB" w:rsidRPr="001E57AB" w:rsidRDefault="0054781B" w:rsidP="001E57AB">
      <w:pPr>
        <w:shd w:val="clear" w:color="auto" w:fill="FFFFFF"/>
        <w:jc w:val="center"/>
        <w:rPr>
          <w:rFonts w:eastAsia="Calibri"/>
          <w:b/>
          <w:color w:val="000000"/>
          <w:sz w:val="26"/>
          <w:szCs w:val="26"/>
          <w:lang w:val="es-ES"/>
        </w:rPr>
      </w:pPr>
      <w:r>
        <w:rPr>
          <w:noProof/>
        </w:rPr>
        <mc:AlternateContent>
          <mc:Choice Requires="wps">
            <w:drawing>
              <wp:anchor distT="0" distB="0" distL="114300" distR="114300" simplePos="0" relativeHeight="251639808" behindDoc="0" locked="0" layoutInCell="1" allowOverlap="1" wp14:anchorId="093C132B" wp14:editId="6F1DBB29">
                <wp:simplePos x="0" y="0"/>
                <wp:positionH relativeFrom="column">
                  <wp:posOffset>2063115</wp:posOffset>
                </wp:positionH>
                <wp:positionV relativeFrom="paragraph">
                  <wp:posOffset>42545</wp:posOffset>
                </wp:positionV>
                <wp:extent cx="1560195" cy="635"/>
                <wp:effectExtent l="0" t="0" r="1905" b="18415"/>
                <wp:wrapNone/>
                <wp:docPr id="23"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0195" cy="635"/>
                        </a:xfrm>
                        <a:prstGeom prst="bentConnector3">
                          <a:avLst>
                            <a:gd name="adj1" fmla="val 49981"/>
                          </a:avLst>
                        </a:prstGeom>
                        <a:noFill/>
                        <a:ln w="9525">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type w14:anchorId="228E612D"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8" o:spid="_x0000_s1026" type="#_x0000_t34" style="position:absolute;margin-left:162.45pt;margin-top:3.35pt;width:122.85pt;height:.0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" adj="10796"/>
            </w:pict>
          </mc:Fallback>
        </mc:AlternateContent>
      </w:r>
    </w:p>
    <w:p w14:paraId="14349400" w14:textId="77777777" w:rsidR="001E57AB" w:rsidRPr="001E57AB" w:rsidRDefault="001E57AB" w:rsidP="001E57AB">
      <w:pPr>
        <w:spacing w:after="40" w:line="264" w:lineRule="auto"/>
        <w:ind w:firstLine="720"/>
        <w:rPr>
          <w:rFonts w:eastAsia="Arial"/>
          <w:b/>
          <w:color w:val="000000"/>
          <w:sz w:val="26"/>
          <w:szCs w:val="26"/>
          <w:lang w:val="es-ES"/>
        </w:rPr>
      </w:pPr>
      <w:r w:rsidRPr="001E57AB">
        <w:rPr>
          <w:rFonts w:eastAsia="Calibri"/>
          <w:b/>
          <w:color w:val="000000"/>
          <w:sz w:val="26"/>
          <w:szCs w:val="26"/>
          <w:lang w:val="es-ES"/>
        </w:rPr>
        <w:t>1. Thông tin về cơ sở nuôi</w:t>
      </w:r>
      <w:r w:rsidRPr="001E57AB">
        <w:rPr>
          <w:rFonts w:eastAsia="Calibri"/>
          <w:b/>
          <w:color w:val="000000"/>
          <w:spacing w:val="-2"/>
          <w:sz w:val="26"/>
          <w:szCs w:val="26"/>
          <w:vertAlign w:val="superscript"/>
        </w:rPr>
        <w:footnoteReference w:id="3"/>
      </w:r>
    </w:p>
    <w:p w14:paraId="401E74B4" w14:textId="77777777" w:rsidR="001E57AB" w:rsidRPr="001E57AB" w:rsidRDefault="001E57AB" w:rsidP="001E57AB">
      <w:pPr>
        <w:ind w:firstLine="720"/>
        <w:jc w:val="both"/>
        <w:rPr>
          <w:color w:val="000000"/>
          <w:spacing w:val="-2"/>
          <w:sz w:val="26"/>
          <w:szCs w:val="26"/>
          <w:lang w:val="es-ES"/>
        </w:rPr>
      </w:pPr>
      <w:r w:rsidRPr="001E57AB">
        <w:rPr>
          <w:color w:val="000000"/>
          <w:sz w:val="26"/>
          <w:szCs w:val="26"/>
        </w:rPr>
        <w:t>Họ và tên chủ sở hữu</w:t>
      </w:r>
      <w:r w:rsidRPr="001E57AB">
        <w:rPr>
          <w:color w:val="000000"/>
          <w:spacing w:val="-2"/>
          <w:sz w:val="26"/>
          <w:szCs w:val="26"/>
        </w:rPr>
        <w:t>:</w:t>
      </w:r>
    </w:p>
    <w:p w14:paraId="6B6FF9C6"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Tên người quản lý (nếu người quản lý không là chủ sở hữu):</w:t>
      </w:r>
    </w:p>
    <w:p w14:paraId="41CE1FB5"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Tên cơ sở nuôi, trồng:</w:t>
      </w:r>
    </w:p>
    <w:p w14:paraId="1BA3497C"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Địa chỉ</w:t>
      </w:r>
      <w:r w:rsidRPr="001E57AB">
        <w:rPr>
          <w:color w:val="000000"/>
          <w:spacing w:val="-2"/>
          <w:sz w:val="26"/>
          <w:szCs w:val="26"/>
          <w:vertAlign w:val="superscript"/>
        </w:rPr>
        <w:footnoteReference w:id="4"/>
      </w:r>
      <w:r w:rsidRPr="001E57AB">
        <w:rPr>
          <w:color w:val="000000"/>
          <w:spacing w:val="-2"/>
          <w:sz w:val="26"/>
          <w:szCs w:val="26"/>
        </w:rPr>
        <w:t xml:space="preserve">: </w:t>
      </w:r>
    </w:p>
    <w:p w14:paraId="6246CEA5"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Điện thoại liên hệ:</w:t>
      </w:r>
    </w:p>
    <w:p w14:paraId="51727D69"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Thư điện tử:</w:t>
      </w:r>
    </w:p>
    <w:p w14:paraId="30420D72" w14:textId="77777777" w:rsidR="001E57AB" w:rsidRPr="001E57AB" w:rsidRDefault="001E57AB" w:rsidP="001E57AB">
      <w:pPr>
        <w:ind w:firstLine="720"/>
        <w:jc w:val="both"/>
        <w:rPr>
          <w:color w:val="000000"/>
          <w:spacing w:val="-6"/>
          <w:sz w:val="26"/>
          <w:szCs w:val="26"/>
        </w:rPr>
      </w:pPr>
      <w:r w:rsidRPr="001E57AB">
        <w:rPr>
          <w:color w:val="000000"/>
          <w:spacing w:val="-2"/>
          <w:sz w:val="26"/>
          <w:szCs w:val="26"/>
        </w:rPr>
        <w:t>Website (nếu có):</w:t>
      </w:r>
    </w:p>
    <w:p w14:paraId="710AA242" w14:textId="77777777" w:rsidR="001E57AB" w:rsidRPr="001E57AB" w:rsidRDefault="001E57AB" w:rsidP="001E57AB">
      <w:pPr>
        <w:tabs>
          <w:tab w:val="center" w:leader="dot" w:pos="7920"/>
        </w:tabs>
        <w:ind w:firstLine="567"/>
        <w:rPr>
          <w:rFonts w:eastAsia="Arial"/>
          <w:color w:val="000000"/>
          <w:sz w:val="26"/>
          <w:szCs w:val="26"/>
        </w:rPr>
      </w:pPr>
      <w:r w:rsidRPr="001E57AB">
        <w:rPr>
          <w:rFonts w:eastAsia="Calibri"/>
          <w:b/>
          <w:color w:val="000000"/>
          <w:sz w:val="26"/>
          <w:szCs w:val="26"/>
        </w:rPr>
        <w:t xml:space="preserve"> 2. Mục đích nuôi</w:t>
      </w:r>
      <w:r w:rsidRPr="001E57AB">
        <w:rPr>
          <w:rFonts w:eastAsia="Calibri"/>
          <w:b/>
          <w:color w:val="000000"/>
          <w:sz w:val="26"/>
          <w:szCs w:val="26"/>
          <w:vertAlign w:val="superscript"/>
        </w:rPr>
        <w:footnoteReference w:id="5"/>
      </w:r>
      <w:r w:rsidRPr="001E57AB">
        <w:rPr>
          <w:rFonts w:eastAsia="Calibri"/>
          <w:b/>
          <w:color w:val="000000"/>
          <w:sz w:val="26"/>
          <w:szCs w:val="26"/>
        </w:rPr>
        <w:t>:</w:t>
      </w:r>
      <w:r w:rsidRPr="001E57AB">
        <w:rPr>
          <w:rFonts w:eastAsia="Arial"/>
          <w:color w:val="000000"/>
          <w:sz w:val="26"/>
          <w:szCs w:val="26"/>
        </w:rPr>
        <w:t xml:space="preserve"> </w:t>
      </w:r>
    </w:p>
    <w:tbl>
      <w:tblPr>
        <w:tblW w:w="8539" w:type="dxa"/>
        <w:tblInd w:w="817" w:type="dxa"/>
        <w:tblLook w:val="04A0" w:firstRow="1" w:lastRow="0" w:firstColumn="1" w:lastColumn="0" w:noHBand="0" w:noVBand="1"/>
      </w:tblPr>
      <w:tblGrid>
        <w:gridCol w:w="4553"/>
        <w:gridCol w:w="3986"/>
      </w:tblGrid>
      <w:tr w:rsidR="001E57AB" w:rsidRPr="006221BC" w14:paraId="3A701DC9" w14:textId="77777777" w:rsidTr="00610CD4">
        <w:tc>
          <w:tcPr>
            <w:tcW w:w="4553" w:type="dxa"/>
          </w:tcPr>
          <w:p w14:paraId="3FFFA1A2"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(C) Bảo tồn</w:t>
            </w:r>
          </w:p>
          <w:p w14:paraId="4CE88DCE"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(S) Nghiên cứu khoa học</w:t>
            </w:r>
          </w:p>
          <w:p w14:paraId="1094FC65"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(E) Du lịch sinh thái</w:t>
            </w:r>
          </w:p>
          <w:p w14:paraId="3EA35907"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(R) Cứu hộ</w:t>
            </w:r>
          </w:p>
        </w:tc>
        <w:tc>
          <w:tcPr>
            <w:tcW w:w="3986" w:type="dxa"/>
          </w:tcPr>
          <w:p w14:paraId="1B9B2D13"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(Q) Biểu diễn xiếc</w:t>
            </w:r>
          </w:p>
          <w:p w14:paraId="2B1CE8FA"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(Z) Vườn thú, trưng bày</w:t>
            </w:r>
          </w:p>
          <w:p w14:paraId="0F2285B5" w14:textId="77777777" w:rsidR="001E57AB" w:rsidRPr="001E57AB" w:rsidRDefault="001E57AB" w:rsidP="00610CD4">
            <w:pPr>
              <w:tabs>
                <w:tab w:val="center" w:leader="dot" w:pos="7920"/>
              </w:tabs>
              <w:rPr>
                <w:rFonts w:eastAsia="Arial"/>
                <w:color w:val="000000"/>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(O) Khác</w:t>
            </w:r>
          </w:p>
        </w:tc>
      </w:tr>
      <w:tr w:rsidR="001E57AB" w:rsidRPr="006221BC" w14:paraId="25FDFB9A" w14:textId="77777777" w:rsidTr="00610CD4">
        <w:tc>
          <w:tcPr>
            <w:tcW w:w="8539" w:type="dxa"/>
            <w:gridSpan w:val="2"/>
          </w:tcPr>
          <w:p w14:paraId="7A338839" w14:textId="77777777" w:rsidR="001E57AB" w:rsidRPr="001E57AB" w:rsidRDefault="001E57AB" w:rsidP="00610CD4">
            <w:pPr>
              <w:tabs>
                <w:tab w:val="center" w:leader="dot" w:pos="7920"/>
              </w:tabs>
              <w:spacing w:after="40"/>
              <w:rPr>
                <w:rFonts w:eastAsia="Arial"/>
                <w:color w:val="000000"/>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 Thương mại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(T1) Thương mại trong nước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(T2) Xuất khẩu</w:t>
            </w:r>
            <w:r w:rsidRPr="001E57AB">
              <w:rPr>
                <w:rFonts w:eastAsia="Calibri"/>
                <w:color w:val="000000"/>
                <w:spacing w:val="-6"/>
                <w:sz w:val="26"/>
                <w:szCs w:val="26"/>
                <w:vertAlign w:val="superscript"/>
              </w:rPr>
              <w:t xml:space="preserve"> </w:t>
            </w:r>
            <w:r w:rsidRPr="001E57AB">
              <w:rPr>
                <w:rFonts w:eastAsia="Calibri"/>
                <w:color w:val="000000"/>
                <w:spacing w:val="-6"/>
                <w:sz w:val="26"/>
                <w:szCs w:val="26"/>
                <w:vertAlign w:val="superscript"/>
              </w:rPr>
              <w:footnoteReference w:id="6"/>
            </w:r>
            <w:r w:rsidRPr="001E57AB">
              <w:rPr>
                <w:rFonts w:eastAsia="Calibri"/>
                <w:color w:val="000000"/>
                <w:spacing w:val="-6"/>
                <w:sz w:val="26"/>
                <w:szCs w:val="26"/>
              </w:rPr>
              <w:t>)</w:t>
            </w:r>
          </w:p>
        </w:tc>
      </w:tr>
    </w:tbl>
    <w:p w14:paraId="1BAA1764" w14:textId="77777777" w:rsidR="001E57AB" w:rsidRPr="001E57AB" w:rsidRDefault="001E57AB" w:rsidP="001E57AB">
      <w:pPr>
        <w:tabs>
          <w:tab w:val="center" w:leader="dot" w:pos="7920"/>
          <w:tab w:val="center" w:leader="dot" w:pos="8520"/>
        </w:tabs>
        <w:spacing w:after="40"/>
        <w:ind w:firstLine="567"/>
        <w:jc w:val="both"/>
        <w:rPr>
          <w:rFonts w:eastAsia="Calibri"/>
          <w:b/>
          <w:color w:val="000000"/>
          <w:sz w:val="26"/>
          <w:szCs w:val="26"/>
        </w:rPr>
      </w:pPr>
      <w:r w:rsidRPr="001E57AB">
        <w:rPr>
          <w:rFonts w:eastAsia="Calibri"/>
          <w:b/>
          <w:color w:val="000000"/>
          <w:sz w:val="26"/>
          <w:szCs w:val="26"/>
        </w:rPr>
        <w:t xml:space="preserve">  3. Hình thức nuôi:</w:t>
      </w:r>
      <w:r w:rsidRPr="001E57AB">
        <w:rPr>
          <w:rFonts w:eastAsia="Calibri"/>
          <w:color w:val="000000"/>
          <w:sz w:val="26"/>
          <w:szCs w:val="26"/>
        </w:rPr>
        <w:t xml:space="preserve">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z w:val="26"/>
          <w:szCs w:val="26"/>
        </w:rPr>
        <w:t xml:space="preserve">Nuôi sinh sản                </w:t>
      </w:r>
      <w:r w:rsidRPr="001E57AB">
        <w:rPr>
          <w:rFonts w:eastAsia="Arial"/>
          <w:color w:val="000000"/>
          <w:sz w:val="26"/>
          <w:szCs w:val="26"/>
        </w:rPr>
        <w:sym w:font="Wingdings" w:char="F0A8"/>
      </w:r>
      <w:r w:rsidRPr="001E57AB">
        <w:rPr>
          <w:rFonts w:eastAsia="Calibri"/>
          <w:color w:val="000000"/>
          <w:sz w:val="26"/>
          <w:szCs w:val="26"/>
        </w:rPr>
        <w:t xml:space="preserve"> Nuôi sinh trưởng</w:t>
      </w:r>
    </w:p>
    <w:p w14:paraId="67502600" w14:textId="77777777" w:rsidR="001E57AB" w:rsidRPr="001E57AB" w:rsidRDefault="001E57AB" w:rsidP="001E57AB">
      <w:pPr>
        <w:spacing w:after="40"/>
        <w:ind w:firstLine="720"/>
        <w:rPr>
          <w:rFonts w:eastAsia="Calibri"/>
          <w:color w:val="000000"/>
          <w:sz w:val="26"/>
          <w:szCs w:val="26"/>
        </w:rPr>
      </w:pPr>
      <w:r w:rsidRPr="001E57AB">
        <w:rPr>
          <w:rFonts w:eastAsia="Calibri"/>
          <w:b/>
          <w:color w:val="000000"/>
          <w:sz w:val="26"/>
          <w:szCs w:val="26"/>
        </w:rPr>
        <w:t>4. Ngày thành lập:</w:t>
      </w:r>
      <w:r w:rsidRPr="001E57AB">
        <w:rPr>
          <w:rFonts w:eastAsia="Calibri"/>
          <w:b/>
          <w:color w:val="000000"/>
          <w:spacing w:val="-1"/>
          <w:sz w:val="26"/>
          <w:szCs w:val="26"/>
        </w:rPr>
        <w:t xml:space="preserve"> </w:t>
      </w:r>
      <w:r w:rsidRPr="001E57AB">
        <w:rPr>
          <w:rFonts w:eastAsia="Calibri"/>
          <w:color w:val="000000"/>
          <w:sz w:val="26"/>
          <w:szCs w:val="26"/>
        </w:rPr>
        <w:t xml:space="preserve"> </w:t>
      </w:r>
    </w:p>
    <w:p w14:paraId="08CEC391" w14:textId="77777777" w:rsidR="001E57AB" w:rsidRPr="001E57AB" w:rsidRDefault="001E57AB" w:rsidP="001E57AB">
      <w:pPr>
        <w:spacing w:after="40"/>
        <w:ind w:firstLine="720"/>
        <w:rPr>
          <w:rFonts w:eastAsia="Calibri"/>
          <w:b/>
          <w:color w:val="000000"/>
          <w:spacing w:val="-12"/>
          <w:sz w:val="26"/>
          <w:szCs w:val="26"/>
        </w:rPr>
      </w:pPr>
      <w:r w:rsidRPr="001E57AB">
        <w:rPr>
          <w:rFonts w:eastAsia="Calibri"/>
          <w:b/>
          <w:color w:val="000000"/>
          <w:sz w:val="26"/>
          <w:szCs w:val="26"/>
        </w:rPr>
        <w:t xml:space="preserve">5. Loài nuôi </w:t>
      </w:r>
      <w:r w:rsidRPr="001E57AB">
        <w:rPr>
          <w:rFonts w:eastAsia="Calibri"/>
          <w:b/>
          <w:color w:val="000000"/>
          <w:sz w:val="26"/>
          <w:szCs w:val="26"/>
          <w:vertAlign w:val="superscript"/>
        </w:rPr>
        <w:footnoteReference w:id="7"/>
      </w:r>
      <w:r w:rsidRPr="001E57AB">
        <w:rPr>
          <w:rFonts w:eastAsia="Calibri"/>
          <w:b/>
          <w:color w:val="000000"/>
          <w:spacing w:val="-12"/>
          <w:sz w:val="26"/>
          <w:szCs w:val="26"/>
        </w:rPr>
        <w:t xml:space="preserve"> </w:t>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4253"/>
        <w:gridCol w:w="1701"/>
        <w:gridCol w:w="2551"/>
      </w:tblGrid>
      <w:tr w:rsidR="001E57AB" w:rsidRPr="006221BC" w14:paraId="05245853" w14:textId="77777777" w:rsidTr="00610CD4">
        <w:trPr>
          <w:trHeight w:val="286"/>
        </w:trPr>
        <w:tc>
          <w:tcPr>
            <w:tcW w:w="557" w:type="dxa"/>
            <w:shd w:val="clear" w:color="auto" w:fill="E6E6E6"/>
          </w:tcPr>
          <w:p w14:paraId="7F3144EC"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z w:val="26"/>
                <w:szCs w:val="26"/>
                <w:lang w:val="vi"/>
              </w:rPr>
              <w:t>Stt</w:t>
            </w:r>
          </w:p>
        </w:tc>
        <w:tc>
          <w:tcPr>
            <w:tcW w:w="4253" w:type="dxa"/>
            <w:shd w:val="clear" w:color="auto" w:fill="E6E6E6"/>
          </w:tcPr>
          <w:p w14:paraId="202E1B3B"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2"/>
                <w:sz w:val="26"/>
                <w:szCs w:val="26"/>
                <w:lang w:val="vi"/>
              </w:rPr>
              <w:t>Loài</w:t>
            </w:r>
          </w:p>
        </w:tc>
        <w:tc>
          <w:tcPr>
            <w:tcW w:w="1701" w:type="dxa"/>
            <w:shd w:val="clear" w:color="auto" w:fill="E6E6E6"/>
          </w:tcPr>
          <w:p w14:paraId="23D765E6"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5"/>
                <w:sz w:val="26"/>
                <w:szCs w:val="26"/>
                <w:lang w:val="vi"/>
              </w:rPr>
              <w:t>Số lượng dự kiến nuôi</w:t>
            </w:r>
          </w:p>
        </w:tc>
        <w:tc>
          <w:tcPr>
            <w:tcW w:w="2551" w:type="dxa"/>
            <w:shd w:val="clear" w:color="auto" w:fill="E6E6E6"/>
          </w:tcPr>
          <w:p w14:paraId="196CFCA0" w14:textId="77777777" w:rsidR="001E57AB" w:rsidRPr="001E57AB" w:rsidRDefault="001E57AB" w:rsidP="00610CD4">
            <w:pPr>
              <w:widowControl w:val="0"/>
              <w:autoSpaceDE w:val="0"/>
              <w:autoSpaceDN w:val="0"/>
              <w:spacing w:after="40"/>
              <w:ind w:left="57" w:right="57"/>
              <w:jc w:val="center"/>
              <w:rPr>
                <w:b/>
                <w:color w:val="000000"/>
                <w:spacing w:val="-5"/>
                <w:sz w:val="26"/>
                <w:szCs w:val="26"/>
                <w:lang w:val="vi"/>
              </w:rPr>
            </w:pPr>
            <w:r w:rsidRPr="001E57AB">
              <w:rPr>
                <w:b/>
                <w:color w:val="000000"/>
                <w:spacing w:val="-5"/>
                <w:sz w:val="26"/>
                <w:szCs w:val="26"/>
                <w:lang w:val="vi"/>
              </w:rPr>
              <w:t>Ghi chú</w:t>
            </w:r>
          </w:p>
        </w:tc>
      </w:tr>
      <w:tr w:rsidR="001E57AB" w:rsidRPr="006221BC" w14:paraId="6EA58837" w14:textId="77777777" w:rsidTr="00610CD4">
        <w:trPr>
          <w:trHeight w:val="350"/>
        </w:trPr>
        <w:tc>
          <w:tcPr>
            <w:tcW w:w="557" w:type="dxa"/>
          </w:tcPr>
          <w:p w14:paraId="5E5D2598" w14:textId="77777777" w:rsidR="001E57AB" w:rsidRPr="001E57AB" w:rsidRDefault="001E57AB" w:rsidP="00610CD4">
            <w:pPr>
              <w:widowControl w:val="0"/>
              <w:autoSpaceDE w:val="0"/>
              <w:autoSpaceDN w:val="0"/>
              <w:spacing w:after="40"/>
              <w:rPr>
                <w:color w:val="000000"/>
                <w:sz w:val="26"/>
                <w:szCs w:val="26"/>
                <w:lang w:val="vi"/>
              </w:rPr>
            </w:pPr>
          </w:p>
        </w:tc>
        <w:tc>
          <w:tcPr>
            <w:tcW w:w="4253" w:type="dxa"/>
          </w:tcPr>
          <w:p w14:paraId="36780FF6" w14:textId="77777777" w:rsidR="001E57AB" w:rsidRPr="001E57AB" w:rsidRDefault="001E57AB" w:rsidP="00610CD4">
            <w:pPr>
              <w:widowControl w:val="0"/>
              <w:autoSpaceDE w:val="0"/>
              <w:autoSpaceDN w:val="0"/>
              <w:spacing w:after="40"/>
              <w:rPr>
                <w:color w:val="000000"/>
                <w:sz w:val="26"/>
                <w:szCs w:val="26"/>
                <w:lang w:val="vi"/>
              </w:rPr>
            </w:pPr>
            <w:r w:rsidRPr="001E57AB">
              <w:rPr>
                <w:color w:val="000000"/>
                <w:sz w:val="26"/>
                <w:szCs w:val="26"/>
                <w:lang w:val="vi"/>
              </w:rPr>
              <w:t>Tên phổ thông/</w:t>
            </w:r>
            <w:r w:rsidRPr="001E57AB">
              <w:rPr>
                <w:i/>
                <w:iCs/>
                <w:color w:val="000000"/>
                <w:sz w:val="26"/>
                <w:szCs w:val="26"/>
                <w:lang w:val="vi"/>
              </w:rPr>
              <w:t>tên khoa học</w:t>
            </w:r>
          </w:p>
        </w:tc>
        <w:tc>
          <w:tcPr>
            <w:tcW w:w="1701" w:type="dxa"/>
          </w:tcPr>
          <w:p w14:paraId="37091EBE" w14:textId="77777777" w:rsidR="001E57AB" w:rsidRPr="001E57AB" w:rsidRDefault="001E57AB" w:rsidP="00610CD4">
            <w:pPr>
              <w:widowControl w:val="0"/>
              <w:autoSpaceDE w:val="0"/>
              <w:autoSpaceDN w:val="0"/>
              <w:spacing w:after="40"/>
              <w:rPr>
                <w:color w:val="000000"/>
                <w:sz w:val="26"/>
                <w:szCs w:val="26"/>
                <w:lang w:val="vi"/>
              </w:rPr>
            </w:pPr>
          </w:p>
        </w:tc>
        <w:tc>
          <w:tcPr>
            <w:tcW w:w="2551" w:type="dxa"/>
          </w:tcPr>
          <w:p w14:paraId="73ED38B6"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7024F5CB" w14:textId="77777777" w:rsidTr="00610CD4">
        <w:trPr>
          <w:trHeight w:val="350"/>
        </w:trPr>
        <w:tc>
          <w:tcPr>
            <w:tcW w:w="557" w:type="dxa"/>
          </w:tcPr>
          <w:p w14:paraId="5F67879C" w14:textId="77777777" w:rsidR="001E57AB" w:rsidRPr="001E57AB" w:rsidRDefault="001E57AB" w:rsidP="00610CD4">
            <w:pPr>
              <w:widowControl w:val="0"/>
              <w:autoSpaceDE w:val="0"/>
              <w:autoSpaceDN w:val="0"/>
              <w:spacing w:after="40"/>
              <w:rPr>
                <w:color w:val="000000"/>
                <w:sz w:val="26"/>
                <w:szCs w:val="26"/>
                <w:lang w:val="vi"/>
              </w:rPr>
            </w:pPr>
          </w:p>
        </w:tc>
        <w:tc>
          <w:tcPr>
            <w:tcW w:w="4253" w:type="dxa"/>
          </w:tcPr>
          <w:p w14:paraId="21CA5F97" w14:textId="77777777" w:rsidR="001E57AB" w:rsidRPr="001E57AB" w:rsidRDefault="001E57AB" w:rsidP="00610CD4">
            <w:pPr>
              <w:widowControl w:val="0"/>
              <w:autoSpaceDE w:val="0"/>
              <w:autoSpaceDN w:val="0"/>
              <w:spacing w:after="40"/>
              <w:rPr>
                <w:color w:val="000000"/>
                <w:sz w:val="26"/>
                <w:szCs w:val="26"/>
                <w:lang w:val="vi"/>
              </w:rPr>
            </w:pPr>
          </w:p>
        </w:tc>
        <w:tc>
          <w:tcPr>
            <w:tcW w:w="1701" w:type="dxa"/>
          </w:tcPr>
          <w:p w14:paraId="6BC1D741" w14:textId="77777777" w:rsidR="001E57AB" w:rsidRPr="001E57AB" w:rsidRDefault="001E57AB" w:rsidP="00610CD4">
            <w:pPr>
              <w:widowControl w:val="0"/>
              <w:autoSpaceDE w:val="0"/>
              <w:autoSpaceDN w:val="0"/>
              <w:spacing w:after="40"/>
              <w:rPr>
                <w:color w:val="000000"/>
                <w:sz w:val="26"/>
                <w:szCs w:val="26"/>
                <w:lang w:val="vi"/>
              </w:rPr>
            </w:pPr>
          </w:p>
        </w:tc>
        <w:tc>
          <w:tcPr>
            <w:tcW w:w="2551" w:type="dxa"/>
          </w:tcPr>
          <w:p w14:paraId="066BC9AF"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4720A85D" w14:textId="77777777" w:rsidTr="00610CD4">
        <w:trPr>
          <w:trHeight w:val="350"/>
        </w:trPr>
        <w:tc>
          <w:tcPr>
            <w:tcW w:w="557" w:type="dxa"/>
          </w:tcPr>
          <w:p w14:paraId="54F667ED" w14:textId="77777777" w:rsidR="001E57AB" w:rsidRPr="001E57AB" w:rsidRDefault="001E57AB" w:rsidP="00610CD4">
            <w:pPr>
              <w:widowControl w:val="0"/>
              <w:autoSpaceDE w:val="0"/>
              <w:autoSpaceDN w:val="0"/>
              <w:spacing w:after="40"/>
              <w:rPr>
                <w:color w:val="000000"/>
                <w:sz w:val="26"/>
                <w:szCs w:val="26"/>
                <w:lang w:val="vi"/>
              </w:rPr>
            </w:pPr>
          </w:p>
        </w:tc>
        <w:tc>
          <w:tcPr>
            <w:tcW w:w="4253" w:type="dxa"/>
          </w:tcPr>
          <w:p w14:paraId="0BFDE09E" w14:textId="77777777" w:rsidR="001E57AB" w:rsidRPr="001E57AB" w:rsidRDefault="001E57AB" w:rsidP="00610CD4">
            <w:pPr>
              <w:widowControl w:val="0"/>
              <w:autoSpaceDE w:val="0"/>
              <w:autoSpaceDN w:val="0"/>
              <w:spacing w:after="40"/>
              <w:rPr>
                <w:color w:val="000000"/>
                <w:sz w:val="26"/>
                <w:szCs w:val="26"/>
                <w:lang w:val="vi"/>
              </w:rPr>
            </w:pPr>
          </w:p>
        </w:tc>
        <w:tc>
          <w:tcPr>
            <w:tcW w:w="1701" w:type="dxa"/>
          </w:tcPr>
          <w:p w14:paraId="259EC7FF" w14:textId="77777777" w:rsidR="001E57AB" w:rsidRPr="001E57AB" w:rsidRDefault="001E57AB" w:rsidP="00610CD4">
            <w:pPr>
              <w:widowControl w:val="0"/>
              <w:autoSpaceDE w:val="0"/>
              <w:autoSpaceDN w:val="0"/>
              <w:spacing w:after="40"/>
              <w:rPr>
                <w:color w:val="000000"/>
                <w:sz w:val="26"/>
                <w:szCs w:val="26"/>
                <w:lang w:val="vi"/>
              </w:rPr>
            </w:pPr>
          </w:p>
        </w:tc>
        <w:tc>
          <w:tcPr>
            <w:tcW w:w="2551" w:type="dxa"/>
          </w:tcPr>
          <w:p w14:paraId="576B36C3" w14:textId="77777777" w:rsidR="001E57AB" w:rsidRPr="001E57AB" w:rsidRDefault="001E57AB" w:rsidP="00610CD4">
            <w:pPr>
              <w:widowControl w:val="0"/>
              <w:autoSpaceDE w:val="0"/>
              <w:autoSpaceDN w:val="0"/>
              <w:spacing w:after="40"/>
              <w:rPr>
                <w:color w:val="000000"/>
                <w:sz w:val="26"/>
                <w:szCs w:val="26"/>
                <w:lang w:val="vi"/>
              </w:rPr>
            </w:pPr>
          </w:p>
        </w:tc>
      </w:tr>
    </w:tbl>
    <w:p w14:paraId="4AE7C33D" w14:textId="77777777" w:rsidR="001E57AB" w:rsidRPr="001E57AB" w:rsidRDefault="001E57AB" w:rsidP="001E57AB">
      <w:pPr>
        <w:spacing w:before="100" w:beforeAutospacing="1" w:after="40" w:afterAutospacing="1" w:line="264" w:lineRule="auto"/>
        <w:ind w:firstLine="720"/>
        <w:rPr>
          <w:b/>
          <w:color w:val="000000"/>
          <w:sz w:val="26"/>
          <w:szCs w:val="26"/>
        </w:rPr>
      </w:pPr>
      <w:r w:rsidRPr="001E57AB">
        <w:rPr>
          <w:b/>
          <w:color w:val="000000"/>
          <w:sz w:val="26"/>
          <w:szCs w:val="26"/>
        </w:rPr>
        <w:t>6. Đàn giống bố mẹ dự kiến</w:t>
      </w:r>
      <w:r w:rsidRPr="001E57AB">
        <w:rPr>
          <w:b/>
          <w:color w:val="000000"/>
          <w:sz w:val="26"/>
          <w:szCs w:val="26"/>
          <w:vertAlign w:val="superscript"/>
        </w:rPr>
        <w:footnoteReference w:id="8"/>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3261"/>
        <w:gridCol w:w="1417"/>
        <w:gridCol w:w="1418"/>
        <w:gridCol w:w="992"/>
        <w:gridCol w:w="1417"/>
      </w:tblGrid>
      <w:tr w:rsidR="001E57AB" w:rsidRPr="006221BC" w14:paraId="1DA840DE" w14:textId="77777777" w:rsidTr="00610CD4">
        <w:trPr>
          <w:trHeight w:val="286"/>
        </w:trPr>
        <w:tc>
          <w:tcPr>
            <w:tcW w:w="557" w:type="dxa"/>
            <w:shd w:val="clear" w:color="auto" w:fill="E6E6E6"/>
          </w:tcPr>
          <w:p w14:paraId="3839D1A1"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z w:val="26"/>
                <w:szCs w:val="26"/>
                <w:lang w:val="vi"/>
              </w:rPr>
              <w:t>Stt</w:t>
            </w:r>
          </w:p>
        </w:tc>
        <w:tc>
          <w:tcPr>
            <w:tcW w:w="3261" w:type="dxa"/>
            <w:shd w:val="clear" w:color="auto" w:fill="E6E6E6"/>
          </w:tcPr>
          <w:p w14:paraId="1D2BD87E"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2"/>
                <w:sz w:val="26"/>
                <w:szCs w:val="26"/>
                <w:lang w:val="vi"/>
              </w:rPr>
              <w:t>Loài</w:t>
            </w:r>
          </w:p>
        </w:tc>
        <w:tc>
          <w:tcPr>
            <w:tcW w:w="1417" w:type="dxa"/>
            <w:shd w:val="clear" w:color="auto" w:fill="E6E6E6"/>
          </w:tcPr>
          <w:p w14:paraId="361D2CCB" w14:textId="77777777" w:rsidR="001E57AB" w:rsidRPr="001E57AB" w:rsidRDefault="001E57AB" w:rsidP="00610CD4">
            <w:pPr>
              <w:widowControl w:val="0"/>
              <w:autoSpaceDE w:val="0"/>
              <w:autoSpaceDN w:val="0"/>
              <w:spacing w:after="40"/>
              <w:jc w:val="center"/>
              <w:rPr>
                <w:b/>
                <w:color w:val="000000"/>
                <w:sz w:val="26"/>
                <w:szCs w:val="26"/>
                <w:lang w:val="vi"/>
              </w:rPr>
            </w:pPr>
            <w:r w:rsidRPr="001E57AB">
              <w:rPr>
                <w:b/>
                <w:color w:val="000000"/>
                <w:spacing w:val="-2"/>
                <w:sz w:val="26"/>
                <w:szCs w:val="26"/>
                <w:lang w:val="vi"/>
              </w:rPr>
              <w:t>Nhận dạng</w:t>
            </w:r>
          </w:p>
        </w:tc>
        <w:tc>
          <w:tcPr>
            <w:tcW w:w="1418" w:type="dxa"/>
            <w:shd w:val="clear" w:color="auto" w:fill="E6E6E6"/>
          </w:tcPr>
          <w:p w14:paraId="184C4B7A"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5"/>
                <w:sz w:val="26"/>
                <w:szCs w:val="26"/>
                <w:lang w:val="vi"/>
              </w:rPr>
              <w:t>Đực</w:t>
            </w:r>
          </w:p>
        </w:tc>
        <w:tc>
          <w:tcPr>
            <w:tcW w:w="992" w:type="dxa"/>
            <w:shd w:val="clear" w:color="auto" w:fill="E6E6E6"/>
          </w:tcPr>
          <w:p w14:paraId="41F85818"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5"/>
                <w:sz w:val="26"/>
                <w:szCs w:val="26"/>
                <w:lang w:val="vi"/>
              </w:rPr>
              <w:t>Cái</w:t>
            </w:r>
          </w:p>
          <w:p w14:paraId="6F586336"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p>
        </w:tc>
        <w:tc>
          <w:tcPr>
            <w:tcW w:w="1417" w:type="dxa"/>
            <w:shd w:val="clear" w:color="auto" w:fill="E6E6E6"/>
          </w:tcPr>
          <w:p w14:paraId="2CE30E4C" w14:textId="77777777" w:rsidR="001E57AB" w:rsidRPr="001E57AB" w:rsidRDefault="001E57AB" w:rsidP="00610CD4">
            <w:pPr>
              <w:widowControl w:val="0"/>
              <w:autoSpaceDE w:val="0"/>
              <w:autoSpaceDN w:val="0"/>
              <w:spacing w:after="40"/>
              <w:ind w:left="57" w:right="57"/>
              <w:jc w:val="center"/>
              <w:rPr>
                <w:b/>
                <w:color w:val="000000"/>
                <w:spacing w:val="-5"/>
                <w:sz w:val="26"/>
                <w:szCs w:val="26"/>
                <w:lang w:val="vi"/>
              </w:rPr>
            </w:pPr>
            <w:r w:rsidRPr="001E57AB">
              <w:rPr>
                <w:b/>
                <w:color w:val="000000"/>
                <w:spacing w:val="-5"/>
                <w:sz w:val="26"/>
                <w:szCs w:val="26"/>
                <w:lang w:val="vi"/>
              </w:rPr>
              <w:t>Tuổi</w:t>
            </w:r>
          </w:p>
        </w:tc>
      </w:tr>
      <w:tr w:rsidR="001E57AB" w:rsidRPr="006221BC" w14:paraId="27CFFDE9" w14:textId="77777777" w:rsidTr="00610CD4">
        <w:trPr>
          <w:trHeight w:val="350"/>
        </w:trPr>
        <w:tc>
          <w:tcPr>
            <w:tcW w:w="557" w:type="dxa"/>
          </w:tcPr>
          <w:p w14:paraId="5ACD5485" w14:textId="77777777" w:rsidR="001E57AB" w:rsidRPr="001E57AB" w:rsidRDefault="001E57AB" w:rsidP="00610CD4">
            <w:pPr>
              <w:widowControl w:val="0"/>
              <w:autoSpaceDE w:val="0"/>
              <w:autoSpaceDN w:val="0"/>
              <w:spacing w:after="40"/>
              <w:rPr>
                <w:color w:val="000000"/>
                <w:sz w:val="26"/>
                <w:szCs w:val="26"/>
                <w:lang w:val="vi"/>
              </w:rPr>
            </w:pPr>
          </w:p>
        </w:tc>
        <w:tc>
          <w:tcPr>
            <w:tcW w:w="3261" w:type="dxa"/>
          </w:tcPr>
          <w:p w14:paraId="12306449" w14:textId="77777777" w:rsidR="001E57AB" w:rsidRPr="001E57AB" w:rsidRDefault="001E57AB" w:rsidP="00610CD4">
            <w:pPr>
              <w:widowControl w:val="0"/>
              <w:autoSpaceDE w:val="0"/>
              <w:autoSpaceDN w:val="0"/>
              <w:spacing w:after="40"/>
              <w:rPr>
                <w:color w:val="000000"/>
                <w:sz w:val="26"/>
                <w:szCs w:val="26"/>
                <w:lang w:val="vi"/>
              </w:rPr>
            </w:pPr>
            <w:r w:rsidRPr="001E57AB">
              <w:rPr>
                <w:color w:val="000000"/>
                <w:sz w:val="26"/>
                <w:szCs w:val="26"/>
                <w:lang w:val="vi"/>
              </w:rPr>
              <w:t>Tên phổ thông/</w:t>
            </w:r>
            <w:r w:rsidRPr="001E57AB">
              <w:rPr>
                <w:i/>
                <w:iCs/>
                <w:color w:val="000000"/>
                <w:sz w:val="26"/>
                <w:szCs w:val="26"/>
                <w:lang w:val="vi"/>
              </w:rPr>
              <w:t>tên khoa học</w:t>
            </w:r>
          </w:p>
        </w:tc>
        <w:tc>
          <w:tcPr>
            <w:tcW w:w="1417" w:type="dxa"/>
          </w:tcPr>
          <w:p w14:paraId="6584028F" w14:textId="77777777" w:rsidR="001E57AB" w:rsidRPr="001E57AB" w:rsidRDefault="001E57AB" w:rsidP="00610CD4">
            <w:pPr>
              <w:widowControl w:val="0"/>
              <w:autoSpaceDE w:val="0"/>
              <w:autoSpaceDN w:val="0"/>
              <w:spacing w:after="40"/>
              <w:rPr>
                <w:color w:val="000000"/>
                <w:sz w:val="26"/>
                <w:szCs w:val="26"/>
                <w:lang w:val="vi"/>
              </w:rPr>
            </w:pPr>
          </w:p>
        </w:tc>
        <w:tc>
          <w:tcPr>
            <w:tcW w:w="1418" w:type="dxa"/>
          </w:tcPr>
          <w:p w14:paraId="14631114" w14:textId="77777777" w:rsidR="001E57AB" w:rsidRPr="001E57AB" w:rsidRDefault="001E57AB" w:rsidP="00610CD4">
            <w:pPr>
              <w:widowControl w:val="0"/>
              <w:autoSpaceDE w:val="0"/>
              <w:autoSpaceDN w:val="0"/>
              <w:spacing w:after="40"/>
              <w:rPr>
                <w:color w:val="000000"/>
                <w:sz w:val="26"/>
                <w:szCs w:val="26"/>
                <w:lang w:val="vi"/>
              </w:rPr>
            </w:pPr>
          </w:p>
        </w:tc>
        <w:tc>
          <w:tcPr>
            <w:tcW w:w="992" w:type="dxa"/>
          </w:tcPr>
          <w:p w14:paraId="3792D9AC" w14:textId="77777777" w:rsidR="001E57AB" w:rsidRPr="001E57AB" w:rsidRDefault="001E57AB" w:rsidP="00610CD4">
            <w:pPr>
              <w:widowControl w:val="0"/>
              <w:autoSpaceDE w:val="0"/>
              <w:autoSpaceDN w:val="0"/>
              <w:spacing w:after="40"/>
              <w:rPr>
                <w:color w:val="000000"/>
                <w:sz w:val="26"/>
                <w:szCs w:val="26"/>
                <w:lang w:val="vi"/>
              </w:rPr>
            </w:pPr>
          </w:p>
        </w:tc>
        <w:tc>
          <w:tcPr>
            <w:tcW w:w="1417" w:type="dxa"/>
          </w:tcPr>
          <w:p w14:paraId="17B5782C"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740E60AD" w14:textId="77777777" w:rsidTr="00610CD4">
        <w:trPr>
          <w:trHeight w:val="350"/>
        </w:trPr>
        <w:tc>
          <w:tcPr>
            <w:tcW w:w="557" w:type="dxa"/>
          </w:tcPr>
          <w:p w14:paraId="714CA9E2" w14:textId="77777777" w:rsidR="001E57AB" w:rsidRPr="001E57AB" w:rsidRDefault="001E57AB" w:rsidP="00610CD4">
            <w:pPr>
              <w:widowControl w:val="0"/>
              <w:autoSpaceDE w:val="0"/>
              <w:autoSpaceDN w:val="0"/>
              <w:spacing w:after="40"/>
              <w:rPr>
                <w:color w:val="000000"/>
                <w:sz w:val="26"/>
                <w:szCs w:val="26"/>
                <w:lang w:val="vi"/>
              </w:rPr>
            </w:pPr>
          </w:p>
        </w:tc>
        <w:tc>
          <w:tcPr>
            <w:tcW w:w="3261" w:type="dxa"/>
          </w:tcPr>
          <w:p w14:paraId="251E45EE" w14:textId="77777777" w:rsidR="001E57AB" w:rsidRPr="001E57AB" w:rsidRDefault="001E57AB" w:rsidP="00610CD4">
            <w:pPr>
              <w:widowControl w:val="0"/>
              <w:autoSpaceDE w:val="0"/>
              <w:autoSpaceDN w:val="0"/>
              <w:spacing w:after="40"/>
              <w:rPr>
                <w:color w:val="000000"/>
                <w:sz w:val="26"/>
                <w:szCs w:val="26"/>
                <w:lang w:val="vi"/>
              </w:rPr>
            </w:pPr>
          </w:p>
        </w:tc>
        <w:tc>
          <w:tcPr>
            <w:tcW w:w="1417" w:type="dxa"/>
          </w:tcPr>
          <w:p w14:paraId="156D74A2" w14:textId="77777777" w:rsidR="001E57AB" w:rsidRPr="001E57AB" w:rsidRDefault="001E57AB" w:rsidP="00610CD4">
            <w:pPr>
              <w:widowControl w:val="0"/>
              <w:autoSpaceDE w:val="0"/>
              <w:autoSpaceDN w:val="0"/>
              <w:spacing w:after="40"/>
              <w:rPr>
                <w:color w:val="000000"/>
                <w:sz w:val="26"/>
                <w:szCs w:val="26"/>
                <w:lang w:val="vi"/>
              </w:rPr>
            </w:pPr>
          </w:p>
        </w:tc>
        <w:tc>
          <w:tcPr>
            <w:tcW w:w="1418" w:type="dxa"/>
          </w:tcPr>
          <w:p w14:paraId="23203508" w14:textId="77777777" w:rsidR="001E57AB" w:rsidRPr="001E57AB" w:rsidRDefault="001E57AB" w:rsidP="00610CD4">
            <w:pPr>
              <w:widowControl w:val="0"/>
              <w:autoSpaceDE w:val="0"/>
              <w:autoSpaceDN w:val="0"/>
              <w:spacing w:after="40"/>
              <w:rPr>
                <w:color w:val="000000"/>
                <w:sz w:val="26"/>
                <w:szCs w:val="26"/>
                <w:lang w:val="vi"/>
              </w:rPr>
            </w:pPr>
          </w:p>
        </w:tc>
        <w:tc>
          <w:tcPr>
            <w:tcW w:w="992" w:type="dxa"/>
          </w:tcPr>
          <w:p w14:paraId="259F4701" w14:textId="77777777" w:rsidR="001E57AB" w:rsidRPr="001E57AB" w:rsidRDefault="001E57AB" w:rsidP="00610CD4">
            <w:pPr>
              <w:widowControl w:val="0"/>
              <w:autoSpaceDE w:val="0"/>
              <w:autoSpaceDN w:val="0"/>
              <w:spacing w:after="40"/>
              <w:rPr>
                <w:color w:val="000000"/>
                <w:sz w:val="26"/>
                <w:szCs w:val="26"/>
                <w:lang w:val="vi"/>
              </w:rPr>
            </w:pPr>
          </w:p>
        </w:tc>
        <w:tc>
          <w:tcPr>
            <w:tcW w:w="1417" w:type="dxa"/>
          </w:tcPr>
          <w:p w14:paraId="6A73B5B2" w14:textId="77777777" w:rsidR="001E57AB" w:rsidRPr="001E57AB" w:rsidRDefault="001E57AB" w:rsidP="00610CD4">
            <w:pPr>
              <w:widowControl w:val="0"/>
              <w:autoSpaceDE w:val="0"/>
              <w:autoSpaceDN w:val="0"/>
              <w:spacing w:after="40"/>
              <w:rPr>
                <w:color w:val="000000"/>
                <w:sz w:val="26"/>
                <w:szCs w:val="26"/>
                <w:lang w:val="vi"/>
              </w:rPr>
            </w:pPr>
          </w:p>
        </w:tc>
      </w:tr>
    </w:tbl>
    <w:p w14:paraId="669FC614" w14:textId="77777777" w:rsidR="001E57AB" w:rsidRPr="001E57AB" w:rsidRDefault="001E57AB" w:rsidP="001E57AB">
      <w:pPr>
        <w:spacing w:after="40" w:line="288" w:lineRule="auto"/>
        <w:ind w:firstLine="720"/>
        <w:rPr>
          <w:rFonts w:eastAsia="Calibri"/>
          <w:b/>
          <w:color w:val="000000"/>
          <w:spacing w:val="-4"/>
          <w:sz w:val="26"/>
          <w:szCs w:val="26"/>
        </w:rPr>
      </w:pPr>
      <w:r w:rsidRPr="001E57AB">
        <w:rPr>
          <w:rFonts w:eastAsia="Calibri"/>
          <w:b/>
          <w:color w:val="000000"/>
          <w:spacing w:val="-4"/>
          <w:sz w:val="26"/>
          <w:szCs w:val="26"/>
        </w:rPr>
        <w:t>7. Hồ sơ nguồn gốc hợp pháp của động vật</w:t>
      </w:r>
    </w:p>
    <w:p w14:paraId="1A7EE993" w14:textId="77777777" w:rsidR="001E57AB" w:rsidRPr="001E57AB" w:rsidRDefault="001E57AB" w:rsidP="001E57AB">
      <w:pPr>
        <w:spacing w:before="100" w:beforeAutospacing="1" w:after="40" w:afterAutospacing="1" w:line="288" w:lineRule="auto"/>
        <w:ind w:firstLine="720"/>
        <w:jc w:val="both"/>
        <w:rPr>
          <w:i/>
          <w:color w:val="000000"/>
          <w:spacing w:val="-2"/>
          <w:sz w:val="26"/>
          <w:szCs w:val="26"/>
        </w:rPr>
      </w:pPr>
      <w:r w:rsidRPr="001E57AB">
        <w:rPr>
          <w:color w:val="000000"/>
          <w:sz w:val="26"/>
          <w:szCs w:val="26"/>
        </w:rPr>
        <w:lastRenderedPageBreak/>
        <w:t>Cung cấp bằng chứng cho thấy đàn bố mẹ được thu thập theo đúng quy định pháp luật về quản lý và truy xuất nguồn gốc lâm sản, thủy sản (</w:t>
      </w:r>
      <w:r w:rsidRPr="001E57AB">
        <w:rPr>
          <w:i/>
          <w:iCs/>
          <w:color w:val="000000"/>
          <w:sz w:val="26"/>
          <w:szCs w:val="26"/>
        </w:rPr>
        <w:t>nếu có</w:t>
      </w:r>
      <w:r w:rsidRPr="001E57AB">
        <w:rPr>
          <w:color w:val="000000"/>
          <w:spacing w:val="-2"/>
          <w:sz w:val="26"/>
          <w:szCs w:val="26"/>
        </w:rPr>
        <w:t>).</w:t>
      </w:r>
    </w:p>
    <w:p w14:paraId="11D36CFE" w14:textId="77777777" w:rsidR="001E57AB" w:rsidRPr="001E57AB" w:rsidRDefault="001E57AB" w:rsidP="001E57AB">
      <w:pPr>
        <w:spacing w:after="40" w:line="288" w:lineRule="auto"/>
        <w:ind w:firstLine="720"/>
        <w:rPr>
          <w:rFonts w:eastAsia="Calibri"/>
          <w:b/>
          <w:color w:val="000000"/>
          <w:sz w:val="26"/>
          <w:szCs w:val="26"/>
        </w:rPr>
      </w:pPr>
      <w:r w:rsidRPr="001E57AB">
        <w:rPr>
          <w:rFonts w:eastAsia="Calibri"/>
          <w:b/>
          <w:color w:val="000000"/>
          <w:sz w:val="26"/>
          <w:szCs w:val="26"/>
        </w:rPr>
        <w:t>8. Mô tả sinh sản</w:t>
      </w:r>
      <w:r w:rsidRPr="001E57AB">
        <w:rPr>
          <w:rFonts w:eastAsia="Calibri"/>
          <w:b/>
          <w:color w:val="000000"/>
          <w:sz w:val="26"/>
          <w:szCs w:val="26"/>
          <w:vertAlign w:val="superscript"/>
        </w:rPr>
        <w:footnoteReference w:id="9"/>
      </w:r>
    </w:p>
    <w:p w14:paraId="770915C6" w14:textId="77777777" w:rsidR="001E57AB" w:rsidRPr="001E57AB" w:rsidRDefault="001E57AB" w:rsidP="001E57AB">
      <w:pPr>
        <w:spacing w:after="40" w:line="288" w:lineRule="auto"/>
        <w:ind w:firstLine="720"/>
        <w:jc w:val="both"/>
        <w:rPr>
          <w:rFonts w:eastAsia="Calibri"/>
          <w:color w:val="000000"/>
          <w:sz w:val="26"/>
          <w:szCs w:val="26"/>
        </w:rPr>
      </w:pPr>
      <w:r w:rsidRPr="001E57AB">
        <w:rPr>
          <w:rFonts w:eastAsia="Calibri"/>
          <w:color w:val="000000"/>
          <w:sz w:val="26"/>
          <w:szCs w:val="26"/>
        </w:rPr>
        <w:t>- Mô tả phương pháp nuôi, tài liệu, hình ảnh (nếu có) cơ sở sẽ áp dụng để sinh sản được thế hệ F1, F2 về sau</w:t>
      </w:r>
    </w:p>
    <w:p w14:paraId="32955467" w14:textId="77777777" w:rsidR="001E57AB" w:rsidRPr="001E57AB" w:rsidRDefault="001E57AB" w:rsidP="001E57AB">
      <w:pPr>
        <w:spacing w:after="40" w:line="288" w:lineRule="auto"/>
        <w:ind w:firstLine="720"/>
        <w:rPr>
          <w:rFonts w:eastAsia="Calibri"/>
          <w:b/>
          <w:color w:val="000000"/>
          <w:sz w:val="26"/>
          <w:szCs w:val="26"/>
        </w:rPr>
      </w:pPr>
      <w:r w:rsidRPr="001E57AB">
        <w:rPr>
          <w:rFonts w:eastAsia="Calibri"/>
          <w:b/>
          <w:color w:val="000000"/>
          <w:sz w:val="26"/>
          <w:szCs w:val="26"/>
        </w:rPr>
        <w:t>9. Năng lực sản xuất</w:t>
      </w:r>
      <w:r w:rsidRPr="001E57AB">
        <w:rPr>
          <w:rFonts w:eastAsia="Calibri"/>
          <w:b/>
          <w:color w:val="000000"/>
          <w:sz w:val="26"/>
          <w:szCs w:val="26"/>
          <w:vertAlign w:val="superscript"/>
        </w:rPr>
        <w:footnoteReference w:id="10"/>
      </w:r>
    </w:p>
    <w:p w14:paraId="25D3B67B"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Thuyết minh phương pháp để xác định năng lực sinh sản của cơ sở hoặc tham khảo gồm tối thiểu các nội dung sau:</w:t>
      </w:r>
    </w:p>
    <w:p w14:paraId="460C55F7"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Số lượng con non: (Số con mỗi lứa: Số lứa trong năm…);</w:t>
      </w:r>
    </w:p>
    <w:p w14:paraId="624AB0EE"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Tuổi thành thục sinh dục (Thời gian đạt khả năng sinh sản của con đực và con cái);</w:t>
      </w:r>
    </w:p>
    <w:p w14:paraId="6672903F"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Tuổi sinh sản (quãng thời gian con đực, con cái có khả năng sinh sản từ khi bắt đầu tuổi thành thục sinh dục);</w:t>
      </w:r>
    </w:p>
    <w:p w14:paraId="5414AF68"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Chu kỳ sinh sản: Khoảng cách giữa các lần sinh;</w:t>
      </w:r>
    </w:p>
    <w:p w14:paraId="3899FF8D"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Khả năng sống sót của con non (Tỉ lệ sống sót; Mô tả kỹ thuật chăm sóc hậu sinh);</w:t>
      </w:r>
    </w:p>
    <w:p w14:paraId="06ED84BD"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xml:space="preserve"> - Cơ chế cách li sinh sản (Cách li trước kỳ động dục để ngăn cản giao phối cận huyết; Cách li sau sinh để tăng tỷ lệ sống của con non);</w:t>
      </w:r>
    </w:p>
    <w:p w14:paraId="610A0932"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xml:space="preserve">- Số con con/con mẹ /năm; </w:t>
      </w:r>
    </w:p>
    <w:p w14:paraId="590FA864"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pacing w:val="2"/>
          <w:sz w:val="26"/>
          <w:szCs w:val="26"/>
        </w:rPr>
        <w:t>- Mô tả thông tin về tỷ lệ chết, thể cung cấp tỷ lệ chết theo độ tuổi và giới tính (nếu có).</w:t>
      </w:r>
    </w:p>
    <w:p w14:paraId="48BBED61" w14:textId="77777777" w:rsidR="001E57AB" w:rsidRPr="001E57AB" w:rsidRDefault="001E57AB" w:rsidP="001E57AB">
      <w:pPr>
        <w:spacing w:after="40"/>
        <w:jc w:val="both"/>
        <w:rPr>
          <w:rFonts w:eastAsia="Calibri"/>
          <w:i/>
          <w:color w:val="000000"/>
          <w:spacing w:val="-6"/>
          <w:sz w:val="26"/>
          <w:szCs w:val="26"/>
        </w:rPr>
      </w:pPr>
      <w:r w:rsidRPr="001E57AB">
        <w:rPr>
          <w:rFonts w:eastAsia="Calibri"/>
          <w:b/>
          <w:color w:val="000000"/>
          <w:sz w:val="26"/>
          <w:szCs w:val="26"/>
        </w:rPr>
        <w:tab/>
      </w:r>
      <w:r w:rsidRPr="001E57AB">
        <w:rPr>
          <w:rFonts w:eastAsia="Calibri"/>
          <w:b/>
          <w:color w:val="000000"/>
          <w:spacing w:val="-6"/>
          <w:sz w:val="26"/>
          <w:szCs w:val="26"/>
        </w:rPr>
        <w:t>10. Bổ sung nguồn giống</w:t>
      </w:r>
      <w:r w:rsidRPr="001E57AB">
        <w:rPr>
          <w:rFonts w:eastAsia="Calibri"/>
          <w:b/>
          <w:color w:val="000000"/>
          <w:spacing w:val="-6"/>
          <w:sz w:val="26"/>
          <w:szCs w:val="26"/>
          <w:vertAlign w:val="superscript"/>
        </w:rPr>
        <w:footnoteReference w:id="11"/>
      </w:r>
      <w:r w:rsidRPr="001E57AB">
        <w:rPr>
          <w:rFonts w:eastAsia="Calibri"/>
          <w:b/>
          <w:color w:val="000000"/>
          <w:spacing w:val="-6"/>
          <w:sz w:val="26"/>
          <w:szCs w:val="26"/>
        </w:rPr>
        <w:t xml:space="preserve">: </w:t>
      </w:r>
    </w:p>
    <w:p w14:paraId="6C8E6F0A" w14:textId="77777777" w:rsidR="001E57AB" w:rsidRPr="001E57AB" w:rsidRDefault="001E57AB" w:rsidP="001E57AB">
      <w:pPr>
        <w:spacing w:after="40" w:line="288" w:lineRule="auto"/>
        <w:ind w:firstLine="720"/>
        <w:jc w:val="both"/>
        <w:rPr>
          <w:rFonts w:eastAsia="Calibri"/>
          <w:b/>
          <w:color w:val="000000"/>
          <w:spacing w:val="-4"/>
          <w:sz w:val="26"/>
          <w:szCs w:val="26"/>
        </w:rPr>
      </w:pPr>
      <w:r w:rsidRPr="001E57AB">
        <w:rPr>
          <w:rFonts w:eastAsia="Calibri"/>
          <w:b/>
          <w:color w:val="000000"/>
          <w:spacing w:val="-4"/>
          <w:sz w:val="26"/>
          <w:szCs w:val="26"/>
        </w:rPr>
        <w:t>11. Loại mẫu vật xuất khẩu</w:t>
      </w:r>
      <w:r w:rsidRPr="001E57AB">
        <w:rPr>
          <w:rFonts w:eastAsia="Calibri"/>
          <w:b/>
          <w:color w:val="000000"/>
          <w:spacing w:val="-4"/>
          <w:sz w:val="26"/>
          <w:szCs w:val="26"/>
          <w:vertAlign w:val="superscript"/>
        </w:rPr>
        <w:footnoteReference w:id="12"/>
      </w:r>
      <w:r w:rsidRPr="001E57AB">
        <w:rPr>
          <w:rFonts w:eastAsia="Calibri"/>
          <w:b/>
          <w:color w:val="000000"/>
          <w:spacing w:val="-4"/>
          <w:sz w:val="26"/>
          <w:szCs w:val="26"/>
        </w:rPr>
        <w:t>:</w:t>
      </w:r>
    </w:p>
    <w:p w14:paraId="2F46B371" w14:textId="77777777" w:rsidR="001E57AB" w:rsidRPr="001E57AB" w:rsidRDefault="001E57AB" w:rsidP="001E57AB">
      <w:pPr>
        <w:spacing w:after="40"/>
        <w:rPr>
          <w:rFonts w:eastAsia="Calibri"/>
          <w:b/>
          <w:color w:val="000000"/>
          <w:sz w:val="26"/>
          <w:szCs w:val="26"/>
        </w:rPr>
      </w:pPr>
      <w:r w:rsidRPr="001E57AB">
        <w:rPr>
          <w:rFonts w:eastAsia="Calibri"/>
          <w:b/>
          <w:color w:val="000000"/>
          <w:sz w:val="26"/>
          <w:szCs w:val="26"/>
        </w:rPr>
        <w:tab/>
        <w:t>12. Đánh dấu mẫu vật</w:t>
      </w:r>
      <w:r w:rsidRPr="001E57AB">
        <w:rPr>
          <w:rFonts w:eastAsia="Calibri"/>
          <w:b/>
          <w:color w:val="000000"/>
          <w:sz w:val="26"/>
          <w:szCs w:val="26"/>
          <w:vertAlign w:val="superscript"/>
        </w:rPr>
        <w:footnoteReference w:id="13"/>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3"/>
        <w:gridCol w:w="3969"/>
      </w:tblGrid>
      <w:tr w:rsidR="001E57AB" w:rsidRPr="006221BC" w14:paraId="7FC144D1" w14:textId="77777777" w:rsidTr="00610CD4">
        <w:trPr>
          <w:trHeight w:val="350"/>
        </w:trPr>
        <w:tc>
          <w:tcPr>
            <w:tcW w:w="5093" w:type="dxa"/>
            <w:shd w:val="clear" w:color="auto" w:fill="E6E6E6"/>
          </w:tcPr>
          <w:p w14:paraId="465EC39A" w14:textId="77777777" w:rsidR="001E57AB" w:rsidRPr="001E57AB" w:rsidRDefault="001E57AB" w:rsidP="00610CD4">
            <w:pPr>
              <w:widowControl w:val="0"/>
              <w:autoSpaceDE w:val="0"/>
              <w:autoSpaceDN w:val="0"/>
              <w:spacing w:after="40"/>
              <w:ind w:left="6"/>
              <w:jc w:val="center"/>
              <w:rPr>
                <w:b/>
                <w:color w:val="000000"/>
                <w:sz w:val="26"/>
                <w:szCs w:val="26"/>
                <w:lang w:val="vi"/>
              </w:rPr>
            </w:pPr>
            <w:r w:rsidRPr="001E57AB">
              <w:rPr>
                <w:b/>
                <w:color w:val="000000"/>
                <w:spacing w:val="-2"/>
                <w:sz w:val="26"/>
                <w:szCs w:val="26"/>
                <w:lang w:val="vi"/>
              </w:rPr>
              <w:t>Mẫu vật</w:t>
            </w:r>
          </w:p>
        </w:tc>
        <w:tc>
          <w:tcPr>
            <w:tcW w:w="3969" w:type="dxa"/>
            <w:shd w:val="clear" w:color="auto" w:fill="E6E6E6"/>
          </w:tcPr>
          <w:p w14:paraId="3C82C4B6" w14:textId="77777777" w:rsidR="001E57AB" w:rsidRPr="001E57AB" w:rsidRDefault="001E57AB" w:rsidP="00610CD4">
            <w:pPr>
              <w:widowControl w:val="0"/>
              <w:autoSpaceDE w:val="0"/>
              <w:autoSpaceDN w:val="0"/>
              <w:spacing w:after="40"/>
              <w:ind w:left="9"/>
              <w:jc w:val="center"/>
              <w:rPr>
                <w:b/>
                <w:color w:val="000000"/>
                <w:sz w:val="26"/>
                <w:szCs w:val="26"/>
                <w:lang w:val="vi"/>
              </w:rPr>
            </w:pPr>
            <w:r w:rsidRPr="001E57AB">
              <w:rPr>
                <w:b/>
                <w:color w:val="000000"/>
                <w:spacing w:val="-2"/>
                <w:sz w:val="26"/>
                <w:szCs w:val="26"/>
                <w:lang w:val="vi"/>
              </w:rPr>
              <w:t>Phương pháp đánh dấu</w:t>
            </w:r>
          </w:p>
        </w:tc>
      </w:tr>
      <w:tr w:rsidR="001E57AB" w:rsidRPr="006221BC" w14:paraId="7342FE6C" w14:textId="77777777" w:rsidTr="00610CD4">
        <w:trPr>
          <w:trHeight w:val="350"/>
        </w:trPr>
        <w:tc>
          <w:tcPr>
            <w:tcW w:w="5093" w:type="dxa"/>
          </w:tcPr>
          <w:p w14:paraId="347A09CD"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4"/>
                <w:sz w:val="26"/>
                <w:szCs w:val="26"/>
                <w:lang w:val="vi"/>
              </w:rPr>
              <w:t>Đàn giống bố mẹ</w:t>
            </w:r>
          </w:p>
        </w:tc>
        <w:tc>
          <w:tcPr>
            <w:tcW w:w="3969" w:type="dxa"/>
          </w:tcPr>
          <w:p w14:paraId="48D6CB53"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75D78BEA" w14:textId="77777777" w:rsidTr="00610CD4">
        <w:trPr>
          <w:trHeight w:val="350"/>
        </w:trPr>
        <w:tc>
          <w:tcPr>
            <w:tcW w:w="5093" w:type="dxa"/>
          </w:tcPr>
          <w:p w14:paraId="6C277C2E"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2"/>
                <w:sz w:val="26"/>
                <w:szCs w:val="26"/>
                <w:lang w:val="vi"/>
              </w:rPr>
              <w:t>Con non sinh sản tại cơ sở</w:t>
            </w:r>
          </w:p>
        </w:tc>
        <w:tc>
          <w:tcPr>
            <w:tcW w:w="3969" w:type="dxa"/>
          </w:tcPr>
          <w:p w14:paraId="41D3CFCC"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38229AD8" w14:textId="77777777" w:rsidTr="00610CD4">
        <w:trPr>
          <w:trHeight w:val="580"/>
        </w:trPr>
        <w:tc>
          <w:tcPr>
            <w:tcW w:w="5093" w:type="dxa"/>
          </w:tcPr>
          <w:p w14:paraId="691F82CC"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2"/>
                <w:sz w:val="26"/>
                <w:szCs w:val="26"/>
                <w:lang w:val="vi"/>
              </w:rPr>
              <w:t xml:space="preserve">Mẫu vật xuất bán (mỗi một loại mẫu vật được mô tả bằng 1 dòng riêng) </w:t>
            </w:r>
          </w:p>
        </w:tc>
        <w:tc>
          <w:tcPr>
            <w:tcW w:w="3969" w:type="dxa"/>
          </w:tcPr>
          <w:p w14:paraId="78E9B06F"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553C2A86" w14:textId="77777777" w:rsidTr="00610CD4">
        <w:trPr>
          <w:trHeight w:val="350"/>
        </w:trPr>
        <w:tc>
          <w:tcPr>
            <w:tcW w:w="5093" w:type="dxa"/>
          </w:tcPr>
          <w:p w14:paraId="229B2883" w14:textId="77777777" w:rsidR="001E57AB" w:rsidRPr="001E57AB" w:rsidRDefault="001E57AB" w:rsidP="00610CD4">
            <w:pPr>
              <w:widowControl w:val="0"/>
              <w:autoSpaceDE w:val="0"/>
              <w:autoSpaceDN w:val="0"/>
              <w:spacing w:after="40"/>
              <w:jc w:val="center"/>
              <w:rPr>
                <w:color w:val="000000"/>
                <w:sz w:val="26"/>
                <w:szCs w:val="26"/>
                <w:lang w:val="vi"/>
              </w:rPr>
            </w:pPr>
            <w:r w:rsidRPr="001E57AB">
              <w:rPr>
                <w:color w:val="000000"/>
                <w:sz w:val="26"/>
                <w:szCs w:val="26"/>
                <w:lang w:val="vi"/>
              </w:rPr>
              <w:t>…..</w:t>
            </w:r>
          </w:p>
        </w:tc>
        <w:tc>
          <w:tcPr>
            <w:tcW w:w="3969" w:type="dxa"/>
          </w:tcPr>
          <w:p w14:paraId="356DED7A" w14:textId="77777777" w:rsidR="001E57AB" w:rsidRPr="001E57AB" w:rsidRDefault="001E57AB" w:rsidP="00610CD4">
            <w:pPr>
              <w:widowControl w:val="0"/>
              <w:autoSpaceDE w:val="0"/>
              <w:autoSpaceDN w:val="0"/>
              <w:spacing w:after="40"/>
              <w:rPr>
                <w:color w:val="000000"/>
                <w:sz w:val="26"/>
                <w:szCs w:val="26"/>
                <w:lang w:val="vi"/>
              </w:rPr>
            </w:pPr>
          </w:p>
        </w:tc>
      </w:tr>
    </w:tbl>
    <w:p w14:paraId="00384248" w14:textId="77777777" w:rsidR="001E57AB" w:rsidRPr="001E57AB" w:rsidRDefault="001E57AB" w:rsidP="001E57AB">
      <w:pPr>
        <w:spacing w:after="40" w:line="288" w:lineRule="auto"/>
        <w:ind w:firstLine="720"/>
        <w:jc w:val="both"/>
        <w:rPr>
          <w:rFonts w:eastAsia="Calibri"/>
          <w:b/>
          <w:color w:val="000000"/>
          <w:sz w:val="26"/>
          <w:szCs w:val="26"/>
        </w:rPr>
      </w:pPr>
      <w:r w:rsidRPr="001E57AB">
        <w:rPr>
          <w:rFonts w:eastAsia="Calibri"/>
          <w:b/>
          <w:color w:val="000000"/>
          <w:sz w:val="26"/>
          <w:szCs w:val="26"/>
        </w:rPr>
        <w:lastRenderedPageBreak/>
        <w:t>13. Kiểm tra, giám sát</w:t>
      </w:r>
      <w:r w:rsidRPr="001E57AB">
        <w:rPr>
          <w:rFonts w:eastAsia="Calibri"/>
          <w:b/>
          <w:color w:val="000000"/>
          <w:sz w:val="26"/>
          <w:szCs w:val="26"/>
          <w:vertAlign w:val="superscript"/>
        </w:rPr>
        <w:footnoteReference w:id="14"/>
      </w:r>
      <w:r w:rsidRPr="001E57AB">
        <w:rPr>
          <w:rFonts w:eastAsia="Calibri"/>
          <w:b/>
          <w:color w:val="000000"/>
          <w:sz w:val="26"/>
          <w:szCs w:val="26"/>
        </w:rPr>
        <w:t xml:space="preserve">: </w:t>
      </w:r>
    </w:p>
    <w:p w14:paraId="09537157" w14:textId="77777777" w:rsidR="001E57AB" w:rsidRPr="001E57AB" w:rsidRDefault="001E57AB" w:rsidP="001E57AB">
      <w:pPr>
        <w:spacing w:after="40" w:line="288" w:lineRule="auto"/>
        <w:ind w:firstLine="720"/>
        <w:rPr>
          <w:rFonts w:eastAsia="Calibri"/>
          <w:b/>
          <w:color w:val="000000"/>
          <w:sz w:val="26"/>
          <w:szCs w:val="26"/>
        </w:rPr>
      </w:pPr>
      <w:r w:rsidRPr="001E57AB">
        <w:rPr>
          <w:rFonts w:eastAsia="Calibri"/>
          <w:b/>
          <w:color w:val="000000"/>
          <w:sz w:val="26"/>
          <w:szCs w:val="26"/>
        </w:rPr>
        <w:t>14. Mô tả cơ sở hạ tầng:</w:t>
      </w:r>
    </w:p>
    <w:p w14:paraId="612FDE63" w14:textId="77777777" w:rsidR="001E57AB" w:rsidRPr="001E57AB" w:rsidRDefault="001E57AB" w:rsidP="001E57AB">
      <w:pPr>
        <w:spacing w:after="40" w:line="288" w:lineRule="auto"/>
        <w:ind w:firstLine="720"/>
        <w:jc w:val="both"/>
        <w:rPr>
          <w:rFonts w:eastAsia="Calibri"/>
          <w:b/>
          <w:color w:val="000000"/>
          <w:sz w:val="26"/>
          <w:szCs w:val="26"/>
        </w:rPr>
      </w:pPr>
      <w:r w:rsidRPr="001E57AB">
        <w:rPr>
          <w:rFonts w:eastAsia="Calibri"/>
          <w:color w:val="000000"/>
          <w:sz w:val="26"/>
          <w:szCs w:val="26"/>
        </w:rPr>
        <w:t>- Cơ sở hạ tầng được xây dựng phù hợp với đặc tính của loài nuôi theo tiêu chuẩn do cơ quan Nhà nước có thẩm quyền ban hành.</w:t>
      </w:r>
      <w:r w:rsidRPr="001E57AB">
        <w:rPr>
          <w:rFonts w:eastAsia="Calibri"/>
          <w:color w:val="000000"/>
          <w:spacing w:val="3"/>
          <w:sz w:val="26"/>
          <w:szCs w:val="26"/>
          <w:shd w:val="clear" w:color="auto" w:fill="FFFFFF"/>
        </w:rPr>
        <w:t xml:space="preserve"> </w:t>
      </w:r>
      <w:r w:rsidRPr="001E57AB">
        <w:rPr>
          <w:rFonts w:eastAsia="Calibri"/>
          <w:color w:val="000000"/>
          <w:sz w:val="26"/>
          <w:szCs w:val="26"/>
        </w:rPr>
        <w:t>Trường hợp chưa có tiêu chuẩn, quy chuẩn về chuồng, trại nuôi, chủ cơ sở nuôi được tự ban hành tiêu chuẩn cơ sở hoặc dẫn chiếu áp dụng tiêu chuẩn quốc tế và chịu trách nhiệm trước pháp luật về việc áp dụng các tiêu chuẩn đó</w:t>
      </w:r>
      <w:r w:rsidRPr="001E57AB">
        <w:rPr>
          <w:rFonts w:eastAsia="Calibri"/>
          <w:color w:val="000000"/>
          <w:sz w:val="26"/>
          <w:szCs w:val="26"/>
          <w:vertAlign w:val="superscript"/>
        </w:rPr>
        <w:footnoteReference w:id="15"/>
      </w:r>
      <w:r w:rsidRPr="001E57AB">
        <w:rPr>
          <w:rFonts w:eastAsia="Calibri"/>
          <w:color w:val="000000"/>
          <w:sz w:val="26"/>
          <w:szCs w:val="26"/>
        </w:rPr>
        <w:t>.</w:t>
      </w:r>
    </w:p>
    <w:p w14:paraId="047364A2" w14:textId="77777777" w:rsidR="001E57AB" w:rsidRPr="001E57AB" w:rsidRDefault="001E57AB" w:rsidP="001E57AB">
      <w:pPr>
        <w:spacing w:before="100" w:beforeAutospacing="1" w:after="40" w:afterAutospacing="1" w:line="288" w:lineRule="auto"/>
        <w:ind w:firstLine="720"/>
        <w:jc w:val="both"/>
        <w:rPr>
          <w:color w:val="000000"/>
          <w:sz w:val="26"/>
          <w:szCs w:val="26"/>
        </w:rPr>
      </w:pPr>
      <w:r w:rsidRPr="001E57AB">
        <w:rPr>
          <w:color w:val="000000"/>
          <w:sz w:val="26"/>
          <w:szCs w:val="26"/>
        </w:rPr>
        <w:t>- Mô tả cơ sở hạ tầng cho nuôi quần thể động vật hiện tại và dự kiến, bao gồm các biện pháp an ninh để ngăn chặn việc trốn thoát và/hoặc bị mất cắp. Cung cấp thông tin chi tiết về số lượng và quy mô chuồng trại, bể, ao nuôi, khả năng ấp trứng, sản xuất hoặc cung cấp thực phẩm và lưu trữ hồ sơ.</w:t>
      </w:r>
    </w:p>
    <w:tbl>
      <w:tblPr>
        <w:tblW w:w="89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3"/>
        <w:gridCol w:w="2268"/>
      </w:tblGrid>
      <w:tr w:rsidR="001E57AB" w:rsidRPr="006221BC" w14:paraId="7B82EF09" w14:textId="77777777" w:rsidTr="00610CD4">
        <w:trPr>
          <w:trHeight w:val="378"/>
        </w:trPr>
        <w:tc>
          <w:tcPr>
            <w:tcW w:w="6653" w:type="dxa"/>
          </w:tcPr>
          <w:p w14:paraId="59E85BE3" w14:textId="77777777" w:rsidR="001E57AB" w:rsidRPr="001E57AB" w:rsidRDefault="001E57AB" w:rsidP="00610CD4">
            <w:pPr>
              <w:widowControl w:val="0"/>
              <w:autoSpaceDE w:val="0"/>
              <w:autoSpaceDN w:val="0"/>
              <w:spacing w:after="40"/>
              <w:ind w:left="107" w:right="177"/>
              <w:rPr>
                <w:color w:val="000000"/>
                <w:sz w:val="26"/>
                <w:szCs w:val="26"/>
                <w:lang w:val="vi"/>
              </w:rPr>
            </w:pPr>
            <w:r w:rsidRPr="001E57AB">
              <w:rPr>
                <w:color w:val="000000"/>
                <w:spacing w:val="-2"/>
                <w:sz w:val="26"/>
                <w:szCs w:val="26"/>
                <w:lang w:val="vi"/>
              </w:rPr>
              <w:t>Cơ sở vật chất để nuôi động vật hiện tại và dự kiến</w:t>
            </w:r>
          </w:p>
        </w:tc>
        <w:tc>
          <w:tcPr>
            <w:tcW w:w="2268" w:type="dxa"/>
          </w:tcPr>
          <w:p w14:paraId="421A06C8"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745A56B4" w14:textId="77777777" w:rsidTr="00610CD4">
        <w:trPr>
          <w:trHeight w:val="350"/>
        </w:trPr>
        <w:tc>
          <w:tcPr>
            <w:tcW w:w="6653" w:type="dxa"/>
          </w:tcPr>
          <w:p w14:paraId="691917F0"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4"/>
                <w:sz w:val="26"/>
                <w:szCs w:val="26"/>
                <w:lang w:val="vi"/>
              </w:rPr>
              <w:t>Biện pháp an ninh</w:t>
            </w:r>
          </w:p>
        </w:tc>
        <w:tc>
          <w:tcPr>
            <w:tcW w:w="2268" w:type="dxa"/>
          </w:tcPr>
          <w:p w14:paraId="02B85325"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2630B054" w14:textId="77777777" w:rsidTr="00610CD4">
        <w:trPr>
          <w:trHeight w:val="323"/>
        </w:trPr>
        <w:tc>
          <w:tcPr>
            <w:tcW w:w="6653" w:type="dxa"/>
          </w:tcPr>
          <w:p w14:paraId="48BD344C" w14:textId="77777777" w:rsidR="001E57AB" w:rsidRPr="001E57AB" w:rsidRDefault="001E57AB" w:rsidP="00610CD4">
            <w:pPr>
              <w:widowControl w:val="0"/>
              <w:autoSpaceDE w:val="0"/>
              <w:autoSpaceDN w:val="0"/>
              <w:spacing w:after="40"/>
              <w:ind w:left="107" w:right="177"/>
              <w:rPr>
                <w:color w:val="000000"/>
                <w:sz w:val="26"/>
                <w:szCs w:val="26"/>
                <w:lang w:val="vi"/>
              </w:rPr>
            </w:pPr>
            <w:r w:rsidRPr="001E57AB">
              <w:rPr>
                <w:color w:val="000000"/>
                <w:spacing w:val="-2"/>
                <w:sz w:val="26"/>
                <w:szCs w:val="26"/>
                <w:lang w:val="vi"/>
              </w:rPr>
              <w:t>Số lượng và quy mô chuồng, bể hoặc ao nuôi và sinh sản</w:t>
            </w:r>
          </w:p>
        </w:tc>
        <w:tc>
          <w:tcPr>
            <w:tcW w:w="2268" w:type="dxa"/>
          </w:tcPr>
          <w:p w14:paraId="1D8C3096"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0BFAD320" w14:textId="77777777" w:rsidTr="00610CD4">
        <w:trPr>
          <w:trHeight w:val="350"/>
        </w:trPr>
        <w:tc>
          <w:tcPr>
            <w:tcW w:w="6653" w:type="dxa"/>
          </w:tcPr>
          <w:p w14:paraId="34E94515"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2"/>
                <w:sz w:val="26"/>
                <w:szCs w:val="26"/>
                <w:lang w:val="vi"/>
              </w:rPr>
              <w:t>Mô tả cơ sở vật chất và công suất ấp trứng (nếu có)</w:t>
            </w:r>
          </w:p>
        </w:tc>
        <w:tc>
          <w:tcPr>
            <w:tcW w:w="2268" w:type="dxa"/>
          </w:tcPr>
          <w:p w14:paraId="740C03CD"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51E64532" w14:textId="77777777" w:rsidTr="00610CD4">
        <w:trPr>
          <w:trHeight w:val="350"/>
        </w:trPr>
        <w:tc>
          <w:tcPr>
            <w:tcW w:w="6653" w:type="dxa"/>
          </w:tcPr>
          <w:p w14:paraId="30822BA6"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2"/>
                <w:sz w:val="26"/>
                <w:szCs w:val="26"/>
                <w:lang w:val="vi"/>
              </w:rPr>
              <w:t>Thức ăn và khu chế biến thức ăn cho động vật</w:t>
            </w:r>
          </w:p>
        </w:tc>
        <w:tc>
          <w:tcPr>
            <w:tcW w:w="2268" w:type="dxa"/>
          </w:tcPr>
          <w:p w14:paraId="0CD13B8D"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470FAA27" w14:textId="77777777" w:rsidTr="00610CD4">
        <w:trPr>
          <w:trHeight w:val="350"/>
        </w:trPr>
        <w:tc>
          <w:tcPr>
            <w:tcW w:w="6653" w:type="dxa"/>
          </w:tcPr>
          <w:p w14:paraId="09F9791E"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5"/>
                <w:sz w:val="26"/>
                <w:szCs w:val="26"/>
                <w:lang w:val="vi"/>
              </w:rPr>
              <w:t xml:space="preserve">Mô tả lưu trữ hồ sơ </w:t>
            </w:r>
          </w:p>
        </w:tc>
        <w:tc>
          <w:tcPr>
            <w:tcW w:w="2268" w:type="dxa"/>
          </w:tcPr>
          <w:p w14:paraId="42A8213B" w14:textId="77777777" w:rsidR="001E57AB" w:rsidRPr="001E57AB" w:rsidRDefault="001E57AB" w:rsidP="00610CD4">
            <w:pPr>
              <w:widowControl w:val="0"/>
              <w:autoSpaceDE w:val="0"/>
              <w:autoSpaceDN w:val="0"/>
              <w:spacing w:after="40"/>
              <w:rPr>
                <w:color w:val="000000"/>
                <w:sz w:val="26"/>
                <w:szCs w:val="26"/>
                <w:lang w:val="vi"/>
              </w:rPr>
            </w:pPr>
          </w:p>
        </w:tc>
      </w:tr>
    </w:tbl>
    <w:p w14:paraId="3EFF6C37" w14:textId="77777777" w:rsidR="001E57AB" w:rsidRPr="001E57AB" w:rsidRDefault="001E57AB" w:rsidP="001E57AB">
      <w:pPr>
        <w:ind w:firstLine="567"/>
        <w:jc w:val="both"/>
        <w:rPr>
          <w:rFonts w:eastAsia="Calibri"/>
          <w:b/>
          <w:color w:val="000000"/>
          <w:sz w:val="26"/>
          <w:szCs w:val="26"/>
        </w:rPr>
      </w:pPr>
    </w:p>
    <w:p w14:paraId="67E74FD9" w14:textId="77777777" w:rsidR="001E57AB" w:rsidRPr="001E57AB" w:rsidRDefault="001E57AB" w:rsidP="001E57AB">
      <w:pPr>
        <w:ind w:firstLine="567"/>
        <w:jc w:val="both"/>
        <w:rPr>
          <w:rFonts w:eastAsia="Calibri"/>
          <w:b/>
          <w:color w:val="000000"/>
          <w:sz w:val="26"/>
          <w:szCs w:val="26"/>
        </w:rPr>
      </w:pPr>
      <w:r w:rsidRPr="001E57AB">
        <w:rPr>
          <w:rFonts w:eastAsia="Calibri"/>
          <w:b/>
          <w:color w:val="000000"/>
          <w:sz w:val="26"/>
          <w:szCs w:val="26"/>
        </w:rPr>
        <w:tab/>
        <w:t>15. Điều kiện vệ sinh thú y và phòng chống dịch bệnh cho động vật hoang dã</w:t>
      </w:r>
      <w:r w:rsidRPr="001E57AB">
        <w:rPr>
          <w:rFonts w:eastAsia="Calibri"/>
          <w:b/>
          <w:color w:val="000000"/>
          <w:sz w:val="26"/>
          <w:szCs w:val="26"/>
          <w:vertAlign w:val="superscript"/>
        </w:rPr>
        <w:footnoteReference w:id="16"/>
      </w:r>
      <w:r w:rsidRPr="001E57AB">
        <w:rPr>
          <w:rFonts w:eastAsia="Calibri"/>
          <w:b/>
          <w:color w:val="000000"/>
          <w:sz w:val="26"/>
          <w:szCs w:val="26"/>
        </w:rPr>
        <w:t xml:space="preserve">: </w:t>
      </w:r>
    </w:p>
    <w:p w14:paraId="2FEF17D1" w14:textId="77777777" w:rsidR="001E57AB" w:rsidRPr="001E57AB" w:rsidRDefault="001E57AB" w:rsidP="001E57AB">
      <w:pPr>
        <w:jc w:val="both"/>
        <w:rPr>
          <w:rFonts w:eastAsia="Calibri"/>
          <w:color w:val="000000"/>
          <w:sz w:val="26"/>
          <w:szCs w:val="26"/>
        </w:rPr>
      </w:pPr>
      <w:r w:rsidRPr="001E57AB">
        <w:rPr>
          <w:rFonts w:eastAsia="Calibri"/>
          <w:color w:val="000000"/>
          <w:sz w:val="26"/>
          <w:szCs w:val="26"/>
        </w:rPr>
        <w:tab/>
      </w:r>
      <w:r w:rsidRPr="001E57AB">
        <w:rPr>
          <w:rFonts w:eastAsia="Calibri"/>
          <w:b/>
          <w:color w:val="000000"/>
          <w:sz w:val="26"/>
          <w:szCs w:val="26"/>
        </w:rPr>
        <w:t>16. Vệ sinh môi trường</w:t>
      </w:r>
      <w:r w:rsidRPr="001E57AB">
        <w:rPr>
          <w:rFonts w:eastAsia="Calibri"/>
          <w:b/>
          <w:color w:val="000000"/>
          <w:sz w:val="26"/>
          <w:szCs w:val="26"/>
          <w:vertAlign w:val="superscript"/>
        </w:rPr>
        <w:footnoteReference w:id="17"/>
      </w:r>
      <w:r w:rsidRPr="001E57AB">
        <w:rPr>
          <w:rFonts w:eastAsia="Calibri"/>
          <w:b/>
          <w:color w:val="000000"/>
          <w:sz w:val="26"/>
          <w:szCs w:val="26"/>
        </w:rPr>
        <w:t xml:space="preserve">: </w:t>
      </w:r>
    </w:p>
    <w:p w14:paraId="02717A8E" w14:textId="77777777" w:rsidR="001E57AB" w:rsidRPr="001E57AB" w:rsidRDefault="001E57AB" w:rsidP="001E57AB">
      <w:pPr>
        <w:spacing w:line="288" w:lineRule="auto"/>
        <w:ind w:firstLine="720"/>
        <w:jc w:val="both"/>
        <w:rPr>
          <w:rFonts w:eastAsia="Calibri"/>
          <w:b/>
          <w:color w:val="000000"/>
          <w:sz w:val="26"/>
          <w:szCs w:val="26"/>
        </w:rPr>
      </w:pPr>
      <w:r w:rsidRPr="001E57AB">
        <w:rPr>
          <w:rFonts w:eastAsia="Calibri"/>
          <w:b/>
          <w:color w:val="000000"/>
          <w:sz w:val="26"/>
          <w:szCs w:val="26"/>
        </w:rPr>
        <w:t>17. Bảo tồn</w:t>
      </w:r>
      <w:r w:rsidRPr="001E57AB">
        <w:rPr>
          <w:rFonts w:eastAsia="Calibri"/>
          <w:b/>
          <w:color w:val="000000"/>
          <w:sz w:val="26"/>
          <w:szCs w:val="26"/>
          <w:vertAlign w:val="superscript"/>
        </w:rPr>
        <w:footnoteReference w:id="18"/>
      </w:r>
      <w:r w:rsidRPr="001E57AB">
        <w:rPr>
          <w:rFonts w:eastAsia="Calibri"/>
          <w:b/>
          <w:color w:val="000000"/>
          <w:sz w:val="26"/>
          <w:szCs w:val="26"/>
        </w:rPr>
        <w:t>:</w:t>
      </w:r>
      <w:r w:rsidRPr="001E57AB">
        <w:rPr>
          <w:rFonts w:eastAsia="Calibri"/>
          <w:color w:val="000000"/>
          <w:sz w:val="26"/>
          <w:szCs w:val="26"/>
        </w:rPr>
        <w:t xml:space="preserve"> </w:t>
      </w:r>
    </w:p>
    <w:p w14:paraId="567753F4" w14:textId="77777777" w:rsidR="001E57AB" w:rsidRPr="001E57AB" w:rsidRDefault="001E57AB" w:rsidP="001E57AB">
      <w:pPr>
        <w:tabs>
          <w:tab w:val="left" w:pos="533"/>
        </w:tabs>
        <w:spacing w:line="288" w:lineRule="auto"/>
        <w:ind w:firstLine="533"/>
        <w:contextualSpacing/>
        <w:jc w:val="both"/>
        <w:rPr>
          <w:rFonts w:eastAsia="Aptos"/>
          <w:b/>
          <w:color w:val="000000"/>
          <w:sz w:val="26"/>
          <w:szCs w:val="26"/>
        </w:rPr>
      </w:pPr>
      <w:r w:rsidRPr="001E57AB">
        <w:rPr>
          <w:rFonts w:eastAsia="Aptos"/>
          <w:b/>
          <w:color w:val="000000"/>
          <w:sz w:val="26"/>
          <w:szCs w:val="26"/>
        </w:rPr>
        <w:tab/>
        <w:t>18. Đối xử nhân đạo với động vật nuôi</w:t>
      </w:r>
      <w:r w:rsidRPr="001E57AB">
        <w:rPr>
          <w:rFonts w:eastAsia="Aptos"/>
          <w:b/>
          <w:color w:val="000000"/>
          <w:sz w:val="26"/>
          <w:szCs w:val="26"/>
          <w:vertAlign w:val="superscript"/>
        </w:rPr>
        <w:footnoteReference w:id="19"/>
      </w:r>
      <w:r w:rsidRPr="001E57AB">
        <w:rPr>
          <w:rFonts w:eastAsia="Aptos"/>
          <w:b/>
          <w:color w:val="000000"/>
          <w:sz w:val="26"/>
          <w:szCs w:val="26"/>
        </w:rPr>
        <w:t>:</w:t>
      </w:r>
      <w:r w:rsidRPr="001E57AB">
        <w:rPr>
          <w:rFonts w:eastAsia="Aptos"/>
          <w:color w:val="000000"/>
          <w:sz w:val="26"/>
          <w:szCs w:val="26"/>
        </w:rPr>
        <w:t xml:space="preserve"> </w:t>
      </w:r>
    </w:p>
    <w:tbl>
      <w:tblPr>
        <w:tblW w:w="0" w:type="auto"/>
        <w:tblLook w:val="01E0" w:firstRow="1" w:lastRow="1" w:firstColumn="1" w:lastColumn="1" w:noHBand="0" w:noVBand="0"/>
      </w:tblPr>
      <w:tblGrid>
        <w:gridCol w:w="2943"/>
        <w:gridCol w:w="5913"/>
      </w:tblGrid>
      <w:tr w:rsidR="001E57AB" w:rsidRPr="006221BC" w14:paraId="31C587DE" w14:textId="77777777" w:rsidTr="00610CD4">
        <w:tc>
          <w:tcPr>
            <w:tcW w:w="2943" w:type="dxa"/>
          </w:tcPr>
          <w:p w14:paraId="3ADCA497" w14:textId="77777777" w:rsidR="001E57AB" w:rsidRPr="001E57AB" w:rsidRDefault="001E57AB" w:rsidP="00610CD4">
            <w:pPr>
              <w:rPr>
                <w:rFonts w:eastAsia="Calibri"/>
                <w:color w:val="000000"/>
                <w:sz w:val="26"/>
                <w:szCs w:val="26"/>
              </w:rPr>
            </w:pPr>
          </w:p>
        </w:tc>
        <w:tc>
          <w:tcPr>
            <w:tcW w:w="5913" w:type="dxa"/>
            <w:hideMark/>
          </w:tcPr>
          <w:p w14:paraId="3DA30361" w14:textId="77777777" w:rsidR="001E57AB" w:rsidRPr="001E57AB" w:rsidRDefault="001E57AB" w:rsidP="00610CD4">
            <w:pPr>
              <w:jc w:val="center"/>
              <w:rPr>
                <w:rFonts w:eastAsia="Calibri"/>
                <w:i/>
                <w:color w:val="000000"/>
                <w:sz w:val="26"/>
                <w:szCs w:val="26"/>
              </w:rPr>
            </w:pPr>
            <w:r w:rsidRPr="001E57AB">
              <w:rPr>
                <w:rFonts w:eastAsia="Calibri"/>
                <w:i/>
                <w:color w:val="000000"/>
                <w:sz w:val="26"/>
                <w:szCs w:val="26"/>
              </w:rPr>
              <w:t>Địa điểm ..., ngày .... tháng ... năm ...</w:t>
            </w:r>
            <w:r w:rsidRPr="001E57AB">
              <w:rPr>
                <w:rFonts w:eastAsia="Calibri"/>
                <w:i/>
                <w:color w:val="000000"/>
                <w:sz w:val="26"/>
                <w:szCs w:val="26"/>
              </w:rPr>
              <w:br/>
            </w:r>
            <w:r w:rsidRPr="001E57AB">
              <w:rPr>
                <w:rFonts w:eastAsia="Calibri"/>
                <w:b/>
                <w:color w:val="000000"/>
                <w:sz w:val="26"/>
                <w:szCs w:val="26"/>
              </w:rPr>
              <w:t>Ký tên</w:t>
            </w:r>
            <w:r w:rsidRPr="001E57AB">
              <w:rPr>
                <w:rFonts w:eastAsia="Calibri"/>
                <w:b/>
                <w:color w:val="000000"/>
                <w:sz w:val="26"/>
                <w:szCs w:val="26"/>
              </w:rPr>
              <w:br/>
            </w:r>
            <w:r w:rsidRPr="001E57AB">
              <w:rPr>
                <w:rFonts w:eastAsia="Calibri"/>
                <w:i/>
                <w:color w:val="000000"/>
                <w:sz w:val="26"/>
                <w:szCs w:val="26"/>
              </w:rPr>
              <w:t>(Tổ chức: ghi rõ họ, tên, chức vụ của người đại diện và đóng dấu; cá nhân: ghi rõ họ, tên)</w:t>
            </w:r>
          </w:p>
        </w:tc>
      </w:tr>
    </w:tbl>
    <w:p w14:paraId="01FA0B25" w14:textId="77777777" w:rsidR="001E57AB" w:rsidRPr="001E57AB" w:rsidRDefault="001E57AB" w:rsidP="001E57AB">
      <w:pPr>
        <w:rPr>
          <w:rFonts w:eastAsia="Calibri"/>
          <w:b/>
          <w:bCs/>
          <w:color w:val="000000"/>
          <w:sz w:val="26"/>
          <w:szCs w:val="26"/>
        </w:rPr>
      </w:pPr>
      <w:r w:rsidRPr="001E57AB">
        <w:rPr>
          <w:rFonts w:eastAsia="Calibri"/>
          <w:b/>
          <w:bCs/>
          <w:color w:val="000000"/>
          <w:sz w:val="26"/>
          <w:szCs w:val="26"/>
        </w:rPr>
        <w:br w:type="page"/>
      </w:r>
    </w:p>
    <w:p w14:paraId="708A4675" w14:textId="77777777" w:rsidR="001E57AB" w:rsidRPr="001E57AB" w:rsidRDefault="001E57AB" w:rsidP="001E57AB">
      <w:pPr>
        <w:jc w:val="right"/>
        <w:rPr>
          <w:rFonts w:eastAsia="Calibri"/>
          <w:color w:val="000000"/>
        </w:rPr>
      </w:pPr>
      <w:r w:rsidRPr="001E57AB">
        <w:rPr>
          <w:rFonts w:eastAsia="Calibri"/>
          <w:b/>
          <w:bCs/>
          <w:color w:val="000000"/>
        </w:rPr>
        <w:lastRenderedPageBreak/>
        <w:t xml:space="preserve"> </w:t>
      </w:r>
      <w:r w:rsidRPr="001E57AB">
        <w:rPr>
          <w:b/>
          <w:color w:val="000000"/>
        </w:rPr>
        <w:t xml:space="preserve">  </w:t>
      </w:r>
      <w:r w:rsidRPr="001E57AB">
        <w:rPr>
          <w:rFonts w:eastAsia="Calibri"/>
          <w:b/>
          <w:bCs/>
          <w:color w:val="000000"/>
        </w:rPr>
        <w:t>Mẫu số 31</w:t>
      </w:r>
    </w:p>
    <w:p w14:paraId="03BDE34E" w14:textId="77777777" w:rsidR="001E57AB" w:rsidRPr="001E57AB" w:rsidRDefault="001E57AB" w:rsidP="001E57AB">
      <w:pPr>
        <w:jc w:val="center"/>
        <w:rPr>
          <w:rFonts w:eastAsia="Calibri"/>
          <w:b/>
          <w:color w:val="000000"/>
          <w:sz w:val="28"/>
          <w:szCs w:val="28"/>
        </w:rPr>
      </w:pPr>
      <w:r w:rsidRPr="001E57AB">
        <w:rPr>
          <w:rFonts w:eastAsia="Calibri"/>
          <w:b/>
          <w:color w:val="000000"/>
          <w:sz w:val="28"/>
          <w:szCs w:val="28"/>
        </w:rPr>
        <w:t xml:space="preserve">PHƯƠNG ÁN </w:t>
      </w:r>
    </w:p>
    <w:p w14:paraId="26C5E800" w14:textId="77777777" w:rsidR="001E57AB" w:rsidRPr="001E57AB" w:rsidRDefault="001E57AB" w:rsidP="001E57AB">
      <w:pPr>
        <w:ind w:left="-57" w:right="-57"/>
        <w:jc w:val="center"/>
        <w:rPr>
          <w:rFonts w:eastAsia="Calibri"/>
          <w:b/>
          <w:color w:val="000000"/>
          <w:spacing w:val="-6"/>
          <w:sz w:val="28"/>
          <w:szCs w:val="28"/>
        </w:rPr>
      </w:pPr>
      <w:r w:rsidRPr="001E57AB">
        <w:rPr>
          <w:rFonts w:eastAsia="Calibri"/>
          <w:b/>
          <w:color w:val="000000"/>
          <w:sz w:val="28"/>
          <w:szCs w:val="28"/>
        </w:rPr>
        <w:t xml:space="preserve">TRỒNG CẤY NHÂN TẠO CÁC LOÀI THỰC VẬT NGUY CẤP, QUÝ, HIẾM; </w:t>
      </w:r>
      <w:r w:rsidRPr="001E57AB">
        <w:rPr>
          <w:rFonts w:eastAsia="Calibri"/>
          <w:b/>
          <w:color w:val="000000"/>
          <w:spacing w:val="-6"/>
          <w:sz w:val="28"/>
          <w:szCs w:val="28"/>
        </w:rPr>
        <w:t>THỰC VẬT THUỘC PHỤ LỤC CITES</w:t>
      </w:r>
    </w:p>
    <w:p w14:paraId="1162187A" w14:textId="77777777" w:rsidR="001E57AB" w:rsidRPr="001E57AB" w:rsidRDefault="001E57AB" w:rsidP="001E57AB">
      <w:pPr>
        <w:ind w:left="-57" w:right="-57"/>
        <w:jc w:val="center"/>
        <w:rPr>
          <w:b/>
          <w:bCs/>
          <w:color w:val="000000"/>
          <w:sz w:val="26"/>
          <w:szCs w:val="26"/>
        </w:rPr>
      </w:pPr>
    </w:p>
    <w:p w14:paraId="7B51B6F1" w14:textId="77777777" w:rsidR="001E57AB" w:rsidRPr="001E57AB" w:rsidRDefault="001E57AB" w:rsidP="001E57AB">
      <w:pPr>
        <w:spacing w:line="288" w:lineRule="auto"/>
        <w:jc w:val="both"/>
        <w:rPr>
          <w:rFonts w:eastAsia="Calibri"/>
          <w:color w:val="000000"/>
          <w:sz w:val="26"/>
          <w:szCs w:val="26"/>
        </w:rPr>
      </w:pPr>
      <w:r w:rsidRPr="001E57AB">
        <w:rPr>
          <w:rFonts w:eastAsia="Calibri"/>
          <w:color w:val="000000"/>
          <w:sz w:val="26"/>
          <w:szCs w:val="26"/>
        </w:rPr>
        <w:tab/>
        <w:t>1. Tên và địa chỉ của chủ sở hữu và người quản lý:…………………………….</w:t>
      </w:r>
    </w:p>
    <w:p w14:paraId="08E4255A" w14:textId="77777777" w:rsidR="001E57AB" w:rsidRPr="001E57AB" w:rsidRDefault="001E57AB" w:rsidP="001E57AB">
      <w:pPr>
        <w:shd w:val="clear" w:color="auto" w:fill="FFFFFF"/>
        <w:spacing w:line="288" w:lineRule="auto"/>
        <w:rPr>
          <w:color w:val="000000"/>
          <w:sz w:val="26"/>
          <w:szCs w:val="26"/>
        </w:rPr>
      </w:pPr>
      <w:r w:rsidRPr="001E57AB">
        <w:rPr>
          <w:color w:val="000000"/>
          <w:sz w:val="26"/>
          <w:szCs w:val="26"/>
        </w:rPr>
        <w:tab/>
        <w:t>2. Địa chỉ:..............................................................................................................</w:t>
      </w:r>
    </w:p>
    <w:p w14:paraId="3379B374" w14:textId="77777777" w:rsidR="001E57AB" w:rsidRPr="001E57AB" w:rsidRDefault="001E57AB" w:rsidP="001E57AB">
      <w:pPr>
        <w:shd w:val="clear" w:color="auto" w:fill="FFFFFF"/>
        <w:spacing w:line="288" w:lineRule="auto"/>
        <w:rPr>
          <w:color w:val="000000"/>
          <w:sz w:val="26"/>
          <w:szCs w:val="26"/>
        </w:rPr>
      </w:pPr>
      <w:r w:rsidRPr="001E57AB">
        <w:rPr>
          <w:color w:val="000000"/>
          <w:sz w:val="26"/>
          <w:szCs w:val="26"/>
        </w:rPr>
        <w:tab/>
        <w:t>3. Số điện thoại:..................................; Email:......................................................</w:t>
      </w:r>
    </w:p>
    <w:p w14:paraId="5EE64719" w14:textId="77777777" w:rsidR="001E57AB" w:rsidRPr="001E57AB" w:rsidRDefault="001E57AB" w:rsidP="001E57AB">
      <w:pPr>
        <w:spacing w:line="288" w:lineRule="auto"/>
        <w:jc w:val="both"/>
        <w:rPr>
          <w:rFonts w:eastAsia="Calibri"/>
          <w:color w:val="000000"/>
          <w:sz w:val="26"/>
          <w:szCs w:val="26"/>
        </w:rPr>
      </w:pPr>
      <w:r w:rsidRPr="001E57AB">
        <w:rPr>
          <w:rFonts w:eastAsia="Calibri"/>
          <w:color w:val="000000"/>
          <w:sz w:val="26"/>
          <w:szCs w:val="26"/>
        </w:rPr>
        <w:tab/>
        <w:t xml:space="preserve">4. Ngày thành lập cơ sở: ………………………………………………………… </w:t>
      </w:r>
    </w:p>
    <w:p w14:paraId="434281BE" w14:textId="77777777" w:rsidR="001E57AB" w:rsidRPr="001E57AB" w:rsidRDefault="001E57AB" w:rsidP="001E57AB">
      <w:pPr>
        <w:tabs>
          <w:tab w:val="center" w:leader="dot" w:pos="7920"/>
        </w:tabs>
        <w:spacing w:line="288" w:lineRule="auto"/>
        <w:ind w:firstLine="567"/>
        <w:rPr>
          <w:rFonts w:eastAsia="Arial"/>
          <w:color w:val="000000"/>
          <w:sz w:val="26"/>
          <w:szCs w:val="26"/>
        </w:rPr>
      </w:pPr>
      <w:r w:rsidRPr="001E57AB">
        <w:rPr>
          <w:rFonts w:eastAsia="Calibri"/>
          <w:color w:val="000000"/>
          <w:sz w:val="26"/>
          <w:szCs w:val="26"/>
        </w:rPr>
        <w:t xml:space="preserve">  5. Mục đích trồng</w:t>
      </w:r>
    </w:p>
    <w:tbl>
      <w:tblPr>
        <w:tblW w:w="0" w:type="auto"/>
        <w:tblInd w:w="817" w:type="dxa"/>
        <w:tblLook w:val="04A0" w:firstRow="1" w:lastRow="0" w:firstColumn="1" w:lastColumn="0" w:noHBand="0" w:noVBand="1"/>
      </w:tblPr>
      <w:tblGrid>
        <w:gridCol w:w="4553"/>
        <w:gridCol w:w="3692"/>
      </w:tblGrid>
      <w:tr w:rsidR="001E57AB" w:rsidRPr="006221BC" w14:paraId="4F970B29" w14:textId="77777777" w:rsidTr="00610CD4">
        <w:tc>
          <w:tcPr>
            <w:tcW w:w="4553" w:type="dxa"/>
          </w:tcPr>
          <w:p w14:paraId="697832EF"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(C) Bảo tồn</w:t>
            </w:r>
          </w:p>
          <w:p w14:paraId="4346DDA8"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(S) Nghiên cứu khoa học</w:t>
            </w:r>
          </w:p>
          <w:p w14:paraId="10B23FEA"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(E) Du lịch sinh thái</w:t>
            </w:r>
          </w:p>
        </w:tc>
        <w:tc>
          <w:tcPr>
            <w:tcW w:w="3692" w:type="dxa"/>
          </w:tcPr>
          <w:p w14:paraId="214AAB3B"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(Z) Trưng bày </w:t>
            </w:r>
          </w:p>
          <w:p w14:paraId="4897CB41"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(R) Cứu hộ</w:t>
            </w:r>
          </w:p>
          <w:p w14:paraId="025D47C5" w14:textId="77777777" w:rsidR="001E57AB" w:rsidRPr="001E57AB" w:rsidRDefault="001E57AB" w:rsidP="00610CD4">
            <w:pPr>
              <w:tabs>
                <w:tab w:val="center" w:leader="dot" w:pos="7920"/>
              </w:tabs>
              <w:spacing w:line="288" w:lineRule="auto"/>
              <w:rPr>
                <w:rFonts w:eastAsia="Arial"/>
                <w:color w:val="000000"/>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(O) Khác </w:t>
            </w:r>
          </w:p>
        </w:tc>
      </w:tr>
      <w:tr w:rsidR="001E57AB" w:rsidRPr="006221BC" w14:paraId="78B93B20" w14:textId="77777777" w:rsidTr="00610CD4">
        <w:tc>
          <w:tcPr>
            <w:tcW w:w="8245" w:type="dxa"/>
            <w:gridSpan w:val="2"/>
          </w:tcPr>
          <w:p w14:paraId="7093FF62" w14:textId="77777777" w:rsidR="001E57AB" w:rsidRPr="001E57AB" w:rsidRDefault="001E57AB" w:rsidP="00610CD4">
            <w:pPr>
              <w:tabs>
                <w:tab w:val="center" w:leader="dot" w:pos="7920"/>
              </w:tabs>
              <w:spacing w:line="288" w:lineRule="auto"/>
              <w:rPr>
                <w:rFonts w:eastAsia="Arial"/>
                <w:color w:val="000000"/>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 Thương mại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(T1) Thương mại trong nước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(T2) Xuất khẩu</w:t>
            </w:r>
            <w:r w:rsidRPr="001E57AB">
              <w:rPr>
                <w:rFonts w:eastAsia="Calibri"/>
                <w:color w:val="000000"/>
                <w:spacing w:val="-6"/>
                <w:sz w:val="26"/>
                <w:szCs w:val="26"/>
                <w:vertAlign w:val="superscript"/>
              </w:rPr>
              <w:footnoteReference w:id="20"/>
            </w:r>
            <w:r w:rsidRPr="001E57AB">
              <w:rPr>
                <w:rFonts w:eastAsia="Calibri"/>
                <w:color w:val="000000"/>
                <w:spacing w:val="-6"/>
                <w:sz w:val="26"/>
                <w:szCs w:val="26"/>
              </w:rPr>
              <w:t>)</w:t>
            </w:r>
          </w:p>
        </w:tc>
      </w:tr>
    </w:tbl>
    <w:p w14:paraId="751E2372"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6. Loài hoặc phân loài đăng ký trồng (</w:t>
      </w:r>
      <w:r w:rsidRPr="001E57AB">
        <w:rPr>
          <w:rFonts w:eastAsia="Calibri"/>
          <w:i/>
          <w:color w:val="000000"/>
          <w:sz w:val="26"/>
          <w:szCs w:val="26"/>
        </w:rPr>
        <w:t>tên tiếng Việt, tên khoa học</w:t>
      </w:r>
      <w:r w:rsidRPr="001E57AB">
        <w:rPr>
          <w:rFonts w:eastAsia="Calibri"/>
          <w:color w:val="000000"/>
          <w:sz w:val="26"/>
          <w:szCs w:val="26"/>
        </w:rPr>
        <w:t>):</w:t>
      </w:r>
      <w:r w:rsidRPr="001E57AB">
        <w:rPr>
          <w:rFonts w:eastAsia="Calibri"/>
          <w:color w:val="000000"/>
          <w:sz w:val="26"/>
          <w:szCs w:val="26"/>
        </w:rPr>
        <w:tab/>
      </w:r>
    </w:p>
    <w:p w14:paraId="2042D11D" w14:textId="77777777" w:rsidR="001E57AB" w:rsidRPr="001E57AB" w:rsidRDefault="001E57AB" w:rsidP="001E57AB">
      <w:pPr>
        <w:tabs>
          <w:tab w:val="left" w:leader="dot" w:pos="8789"/>
        </w:tabs>
        <w:spacing w:line="288" w:lineRule="auto"/>
        <w:ind w:firstLine="567"/>
        <w:jc w:val="both"/>
        <w:rPr>
          <w:color w:val="000000"/>
          <w:sz w:val="26"/>
          <w:szCs w:val="26"/>
        </w:rPr>
      </w:pPr>
      <w:r w:rsidRPr="001E57AB">
        <w:rPr>
          <w:rFonts w:eastAsia="Calibri"/>
          <w:color w:val="000000"/>
          <w:sz w:val="26"/>
          <w:szCs w:val="26"/>
        </w:rPr>
        <w:t>7. Số lượng loài:………………………………………………………………….</w:t>
      </w:r>
    </w:p>
    <w:p w14:paraId="3E5D1363" w14:textId="77777777" w:rsidR="001E57AB" w:rsidRPr="001E57AB" w:rsidRDefault="001E57AB" w:rsidP="001E57AB">
      <w:pPr>
        <w:tabs>
          <w:tab w:val="left" w:leader="dot" w:pos="8789"/>
        </w:tabs>
        <w:spacing w:line="288" w:lineRule="auto"/>
        <w:ind w:firstLine="567"/>
        <w:jc w:val="both"/>
        <w:rPr>
          <w:color w:val="000000"/>
          <w:sz w:val="26"/>
          <w:szCs w:val="26"/>
        </w:rPr>
      </w:pPr>
      <w:r w:rsidRPr="001E57AB">
        <w:rPr>
          <w:color w:val="000000"/>
          <w:sz w:val="26"/>
          <w:szCs w:val="26"/>
        </w:rPr>
        <w:t>- Số lượng loài đăng ký trồng cấy nhân tạo: ..........................................................</w:t>
      </w:r>
    </w:p>
    <w:p w14:paraId="13BD8C3E" w14:textId="77777777" w:rsidR="001E57AB" w:rsidRPr="001E57AB" w:rsidRDefault="001E57AB" w:rsidP="001E57AB">
      <w:pPr>
        <w:tabs>
          <w:tab w:val="left" w:leader="dot" w:pos="8789"/>
        </w:tabs>
        <w:spacing w:line="288" w:lineRule="auto"/>
        <w:ind w:firstLine="567"/>
        <w:jc w:val="both"/>
        <w:rPr>
          <w:color w:val="000000"/>
          <w:sz w:val="26"/>
          <w:szCs w:val="26"/>
        </w:rPr>
      </w:pPr>
      <w:r w:rsidRPr="001E57AB">
        <w:rPr>
          <w:color w:val="000000"/>
          <w:sz w:val="26"/>
          <w:szCs w:val="26"/>
        </w:rPr>
        <w:t>- Số lượng trồng cấy nhân tạo dự kiến trong các năm tới:</w:t>
      </w:r>
      <w:r w:rsidRPr="001E57AB">
        <w:rPr>
          <w:color w:val="000000"/>
          <w:sz w:val="26"/>
          <w:szCs w:val="26"/>
        </w:rPr>
        <w:tab/>
        <w:t>..</w:t>
      </w:r>
    </w:p>
    <w:p w14:paraId="69B9E0BE"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 xml:space="preserve">8. </w:t>
      </w:r>
      <w:r w:rsidRPr="001E57AB">
        <w:rPr>
          <w:rFonts w:eastAsia="Calibri"/>
          <w:color w:val="000000"/>
          <w:spacing w:val="-4"/>
          <w:sz w:val="26"/>
          <w:szCs w:val="26"/>
        </w:rPr>
        <w:t>Tài liệu chứng minh nguồn giống hợp pháp của loài dự kiến đăng ký trồng:……..</w:t>
      </w:r>
    </w:p>
    <w:p w14:paraId="1AEFB809"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9.  Mô tả cơ sở hạ tầng và kỹ thuật trồng:………………………………………..</w:t>
      </w:r>
    </w:p>
    <w:p w14:paraId="7973F108"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10. Mô tả thông tin quá trình trồng cấy của cơ sở, trong đó nêu cụ thể thông tin về loài hoặc nhóm loài đã được nhân giống tại cơ sở:………………………………………</w:t>
      </w:r>
    </w:p>
    <w:p w14:paraId="6FF2AFD9"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11. Đơn vị phân loại hiện tại đang được nhân giống:………………………………</w:t>
      </w:r>
    </w:p>
    <w:p w14:paraId="4C51000F"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12. Mô tả nguồn giống bố mẹ có nguồn gốc từ tự nhiên, bao gồm số lượng và tài liệu chứng minh nguồn gốc hợp pháp của mẫu vật, trừ trường hợp cơ sở đang nhân giống mẫu vật có nguồn gốc từ thu thập hạt hoặc bào tử từ quần thể của loài phân bố tự nhiên trong nước:……………………………………………………………………………….</w:t>
      </w:r>
    </w:p>
    <w:p w14:paraId="5A7C0C66" w14:textId="77777777" w:rsidR="001E57AB" w:rsidRPr="001E57AB" w:rsidRDefault="001E57AB" w:rsidP="001E57AB">
      <w:pPr>
        <w:spacing w:line="288" w:lineRule="auto"/>
        <w:jc w:val="both"/>
        <w:rPr>
          <w:rFonts w:eastAsia="Calibri"/>
          <w:color w:val="000000"/>
          <w:sz w:val="26"/>
          <w:szCs w:val="26"/>
        </w:rPr>
      </w:pPr>
      <w:r w:rsidRPr="001E57AB">
        <w:rPr>
          <w:rFonts w:eastAsia="Calibri"/>
          <w:color w:val="000000"/>
          <w:sz w:val="26"/>
          <w:szCs w:val="26"/>
        </w:rPr>
        <w:tab/>
        <w:t>13. Số lượng mẫu vật dự kiến xuất khẩu trong tương lai:…………………………</w:t>
      </w:r>
    </w:p>
    <w:p w14:paraId="63F493CC" w14:textId="77777777" w:rsidR="001E57AB" w:rsidRPr="001E57AB" w:rsidRDefault="001E57AB" w:rsidP="001E57AB">
      <w:pPr>
        <w:tabs>
          <w:tab w:val="left" w:leader="dot" w:pos="8789"/>
        </w:tabs>
        <w:spacing w:before="120"/>
        <w:jc w:val="both"/>
        <w:rPr>
          <w:rFonts w:eastAsia="Calibri"/>
          <w:color w:val="000000"/>
          <w:sz w:val="28"/>
          <w:szCs w:val="28"/>
        </w:rPr>
      </w:pPr>
    </w:p>
    <w:tbl>
      <w:tblPr>
        <w:tblW w:w="5812" w:type="dxa"/>
        <w:tblInd w:w="2943" w:type="dxa"/>
        <w:tblLook w:val="01E0" w:firstRow="1" w:lastRow="1" w:firstColumn="1" w:lastColumn="1" w:noHBand="0" w:noVBand="0"/>
      </w:tblPr>
      <w:tblGrid>
        <w:gridCol w:w="5812"/>
      </w:tblGrid>
      <w:tr w:rsidR="001E57AB" w:rsidRPr="006221BC" w14:paraId="380106A5" w14:textId="77777777" w:rsidTr="00610CD4">
        <w:tc>
          <w:tcPr>
            <w:tcW w:w="5812" w:type="dxa"/>
          </w:tcPr>
          <w:p w14:paraId="38D6E4C8" w14:textId="77777777" w:rsidR="001E57AB" w:rsidRPr="001E57AB" w:rsidRDefault="001E57AB" w:rsidP="00610CD4">
            <w:pPr>
              <w:jc w:val="center"/>
              <w:rPr>
                <w:b/>
                <w:color w:val="000000"/>
                <w:sz w:val="26"/>
                <w:szCs w:val="26"/>
              </w:rPr>
            </w:pPr>
            <w:r w:rsidRPr="001E57AB">
              <w:rPr>
                <w:i/>
                <w:iCs/>
                <w:color w:val="000000"/>
                <w:sz w:val="26"/>
                <w:szCs w:val="26"/>
              </w:rPr>
              <w:t>Địa điểm … , ngày .… tháng … năm …</w:t>
            </w:r>
            <w:r w:rsidRPr="001E57AB">
              <w:rPr>
                <w:rFonts w:eastAsia="MingLiU"/>
                <w:i/>
                <w:iCs/>
                <w:color w:val="000000"/>
                <w:sz w:val="26"/>
                <w:szCs w:val="26"/>
              </w:rPr>
              <w:br/>
            </w:r>
            <w:r w:rsidRPr="001E57AB">
              <w:rPr>
                <w:b/>
                <w:color w:val="000000"/>
                <w:sz w:val="26"/>
                <w:szCs w:val="26"/>
              </w:rPr>
              <w:t>Ký tên</w:t>
            </w:r>
          </w:p>
          <w:p w14:paraId="2713A72C" w14:textId="77777777" w:rsidR="001E57AB" w:rsidRPr="001E57AB" w:rsidRDefault="001E57AB" w:rsidP="00610CD4">
            <w:pPr>
              <w:jc w:val="center"/>
              <w:rPr>
                <w:rFonts w:eastAsia="Calibri"/>
                <w:i/>
                <w:color w:val="000000"/>
                <w:sz w:val="28"/>
                <w:szCs w:val="28"/>
              </w:rPr>
            </w:pPr>
            <w:r w:rsidRPr="001E57AB">
              <w:rPr>
                <w:i/>
                <w:color w:val="000000"/>
                <w:sz w:val="26"/>
                <w:szCs w:val="26"/>
              </w:rPr>
              <w:t>(Tổ chức: ghi rõ họ, tên, chức vụ của người đại diện và đóng dấu; cá nhân: ghi rõ họ, tên)</w:t>
            </w:r>
          </w:p>
        </w:tc>
      </w:tr>
    </w:tbl>
    <w:p w14:paraId="1A68C29B" w14:textId="77777777" w:rsidR="001E57AB" w:rsidRPr="001E57AB" w:rsidRDefault="001E57AB" w:rsidP="001E57AB">
      <w:pPr>
        <w:shd w:val="clear" w:color="auto" w:fill="FFFFFF"/>
        <w:spacing w:before="120" w:line="260" w:lineRule="atLeast"/>
        <w:jc w:val="right"/>
        <w:rPr>
          <w:b/>
          <w:bCs/>
          <w:i/>
          <w:color w:val="000000"/>
          <w:sz w:val="22"/>
          <w:szCs w:val="28"/>
        </w:rPr>
        <w:sectPr w:rsidR="001E57AB" w:rsidRPr="001E57AB" w:rsidSect="00610CD4">
          <w:pgSz w:w="11907" w:h="16839" w:code="9"/>
          <w:pgMar w:top="1134" w:right="1134" w:bottom="1134" w:left="1701" w:header="567" w:footer="3" w:gutter="0"/>
          <w:cols w:space="720"/>
          <w:noEndnote/>
          <w:titlePg/>
          <w:docGrid w:linePitch="360"/>
        </w:sectPr>
      </w:pPr>
    </w:p>
    <w:p w14:paraId="3FFE85E8" w14:textId="77777777" w:rsidR="001E57AB" w:rsidRPr="001E57AB" w:rsidRDefault="001E57AB" w:rsidP="001E57AB">
      <w:pPr>
        <w:spacing w:before="120"/>
        <w:jc w:val="right"/>
        <w:rPr>
          <w:rFonts w:eastAsia="Calibri"/>
          <w:color w:val="000000"/>
          <w:sz w:val="26"/>
          <w:szCs w:val="26"/>
        </w:rPr>
      </w:pPr>
      <w:r w:rsidRPr="001E57AB">
        <w:rPr>
          <w:b/>
          <w:color w:val="000000"/>
        </w:rPr>
        <w:lastRenderedPageBreak/>
        <w:t> </w:t>
      </w:r>
      <w:r w:rsidRPr="001E57AB">
        <w:rPr>
          <w:rFonts w:eastAsia="Calibri"/>
          <w:b/>
          <w:bCs/>
          <w:color w:val="000000"/>
          <w:sz w:val="26"/>
          <w:szCs w:val="26"/>
        </w:rPr>
        <w:t>Mẫu số 32</w:t>
      </w:r>
    </w:p>
    <w:p w14:paraId="2263E7B4" w14:textId="77777777" w:rsidR="001E57AB" w:rsidRPr="001E57AB" w:rsidRDefault="001E57AB" w:rsidP="001E57AB">
      <w:pPr>
        <w:jc w:val="right"/>
        <w:rPr>
          <w:rFonts w:eastAsia="Calibri"/>
          <w:color w:val="000000"/>
        </w:rPr>
      </w:pPr>
    </w:p>
    <w:tbl>
      <w:tblPr>
        <w:tblW w:w="9498" w:type="dxa"/>
        <w:tblInd w:w="-34" w:type="dxa"/>
        <w:tblLook w:val="01E0" w:firstRow="1" w:lastRow="1" w:firstColumn="1" w:lastColumn="1" w:noHBand="0" w:noVBand="0"/>
      </w:tblPr>
      <w:tblGrid>
        <w:gridCol w:w="3828"/>
        <w:gridCol w:w="5670"/>
      </w:tblGrid>
      <w:tr w:rsidR="001E57AB" w:rsidRPr="006221BC" w14:paraId="34092EF7" w14:textId="77777777" w:rsidTr="00610CD4">
        <w:trPr>
          <w:trHeight w:val="870"/>
        </w:trPr>
        <w:tc>
          <w:tcPr>
            <w:tcW w:w="3828" w:type="dxa"/>
          </w:tcPr>
          <w:p w14:paraId="6DBCB6BC" w14:textId="77777777" w:rsidR="001E57AB" w:rsidRPr="001E57AB" w:rsidRDefault="001E57AB" w:rsidP="00610CD4">
            <w:pPr>
              <w:jc w:val="center"/>
              <w:rPr>
                <w:color w:val="000000"/>
                <w:sz w:val="26"/>
                <w:szCs w:val="26"/>
                <w:lang w:val="da-DK"/>
              </w:rPr>
            </w:pPr>
            <w:r w:rsidRPr="001E57AB">
              <w:rPr>
                <w:color w:val="000000"/>
                <w:sz w:val="26"/>
                <w:szCs w:val="26"/>
                <w:lang w:val="da-DK"/>
              </w:rPr>
              <w:t>CƠ QUAN CHỦ QUẢN</w:t>
            </w:r>
          </w:p>
          <w:p w14:paraId="7BBB3C09" w14:textId="77777777" w:rsidR="001E57AB" w:rsidRPr="001E57AB" w:rsidRDefault="001E57AB" w:rsidP="00610CD4">
            <w:pPr>
              <w:jc w:val="center"/>
              <w:rPr>
                <w:b/>
                <w:color w:val="000000"/>
                <w:spacing w:val="-6"/>
                <w:sz w:val="28"/>
                <w:szCs w:val="28"/>
                <w:lang w:val="da-DK"/>
              </w:rPr>
            </w:pPr>
            <w:r w:rsidRPr="001E57AB">
              <w:rPr>
                <w:b/>
                <w:color w:val="000000"/>
                <w:spacing w:val="-6"/>
                <w:sz w:val="28"/>
                <w:szCs w:val="28"/>
                <w:lang w:val="da-DK"/>
              </w:rPr>
              <w:t>CƠ QUAN CẤP MÃ SỐ</w:t>
            </w:r>
          </w:p>
          <w:p w14:paraId="58FB1B48" w14:textId="443C4F3D" w:rsidR="001E57AB" w:rsidRPr="001E57AB" w:rsidRDefault="0054781B" w:rsidP="00610CD4">
            <w:pPr>
              <w:jc w:val="center"/>
              <w:rPr>
                <w:bCs/>
                <w:color w:val="000000"/>
                <w:sz w:val="22"/>
                <w:lang w:val="da-DK"/>
              </w:rPr>
            </w:pPr>
            <w:r>
              <w:rPr>
                <w:noProof/>
              </w:rPr>
              <mc:AlternateContent>
                <mc:Choice Requires="wps">
                  <w:drawing>
                    <wp:anchor distT="4294967293" distB="4294967293" distL="114300" distR="114300" simplePos="0" relativeHeight="251637760" behindDoc="0" locked="0" layoutInCell="1" allowOverlap="1" wp14:anchorId="60B81696" wp14:editId="1ABC48AA">
                      <wp:simplePos x="0" y="0"/>
                      <wp:positionH relativeFrom="column">
                        <wp:posOffset>710565</wp:posOffset>
                      </wp:positionH>
                      <wp:positionV relativeFrom="paragraph">
                        <wp:posOffset>38099</wp:posOffset>
                      </wp:positionV>
                      <wp:extent cx="914400" cy="0"/>
                      <wp:effectExtent l="0" t="0" r="0" b="0"/>
                      <wp:wrapNone/>
                      <wp:docPr id="200770797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BAD48D" id="Straight Connector 17" o:spid="_x0000_s1026" style="position:absolute;z-index:2516377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95pt,3pt" to="127.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"/>
                  </w:pict>
                </mc:Fallback>
              </mc:AlternateContent>
            </w:r>
          </w:p>
          <w:p w14:paraId="3452764B" w14:textId="77777777" w:rsidR="001E57AB" w:rsidRPr="001E57AB" w:rsidRDefault="001E57AB" w:rsidP="00610CD4">
            <w:pPr>
              <w:ind w:left="-57" w:right="-57"/>
              <w:jc w:val="center"/>
              <w:rPr>
                <w:bCs/>
                <w:color w:val="000000"/>
                <w:spacing w:val="-6"/>
                <w:sz w:val="22"/>
                <w:lang w:val="da-DK"/>
              </w:rPr>
            </w:pPr>
          </w:p>
        </w:tc>
        <w:tc>
          <w:tcPr>
            <w:tcW w:w="5670" w:type="dxa"/>
          </w:tcPr>
          <w:p w14:paraId="5A90EC9E" w14:textId="77777777" w:rsidR="001E57AB" w:rsidRPr="001E57AB" w:rsidRDefault="001E57AB" w:rsidP="00610CD4">
            <w:pPr>
              <w:ind w:left="-113" w:right="-113"/>
              <w:jc w:val="center"/>
              <w:rPr>
                <w:b/>
                <w:color w:val="000000"/>
                <w:spacing w:val="-8"/>
                <w:sz w:val="26"/>
                <w:szCs w:val="26"/>
              </w:rPr>
            </w:pPr>
            <w:r w:rsidRPr="001E57AB">
              <w:rPr>
                <w:b/>
                <w:color w:val="000000"/>
                <w:spacing w:val="-8"/>
                <w:sz w:val="22"/>
              </w:rPr>
              <w:t xml:space="preserve">CỘNG </w:t>
            </w:r>
            <w:r w:rsidRPr="001E57AB">
              <w:rPr>
                <w:b/>
                <w:color w:val="000000"/>
                <w:spacing w:val="-8"/>
                <w:sz w:val="22"/>
                <w:lang w:val="da-DK"/>
              </w:rPr>
              <w:t>HÒA</w:t>
            </w:r>
            <w:r w:rsidRPr="001E57AB">
              <w:rPr>
                <w:b/>
                <w:color w:val="000000"/>
                <w:spacing w:val="-8"/>
                <w:sz w:val="22"/>
              </w:rPr>
              <w:t xml:space="preserve"> XÃ HỘI CHỦ NGHĨA VIỆT</w:t>
            </w:r>
            <w:r w:rsidRPr="001E57AB">
              <w:rPr>
                <w:b/>
                <w:color w:val="000000"/>
                <w:spacing w:val="-8"/>
                <w:sz w:val="26"/>
                <w:szCs w:val="26"/>
              </w:rPr>
              <w:t xml:space="preserve"> NAM</w:t>
            </w:r>
          </w:p>
          <w:p w14:paraId="04D24D48" w14:textId="77777777" w:rsidR="001E57AB" w:rsidRPr="001E57AB" w:rsidRDefault="001E57AB" w:rsidP="00610CD4">
            <w:pPr>
              <w:jc w:val="center"/>
              <w:rPr>
                <w:b/>
                <w:color w:val="000000"/>
                <w:sz w:val="26"/>
                <w:szCs w:val="26"/>
              </w:rPr>
            </w:pPr>
            <w:r w:rsidRPr="001E57AB">
              <w:rPr>
                <w:b/>
                <w:color w:val="000000"/>
                <w:sz w:val="26"/>
                <w:szCs w:val="26"/>
              </w:rPr>
              <w:t>Độc lập - Tự do - Hạnh phúc</w:t>
            </w:r>
          </w:p>
          <w:p w14:paraId="12EB7B81" w14:textId="3894DC3D" w:rsidR="001E57AB" w:rsidRPr="001E57AB" w:rsidRDefault="0054781B" w:rsidP="00610CD4">
            <w:pPr>
              <w:tabs>
                <w:tab w:val="left" w:pos="3960"/>
              </w:tabs>
              <w:rPr>
                <w:i/>
                <w:color w:val="000000"/>
                <w:sz w:val="22"/>
              </w:rPr>
            </w:pPr>
            <w:r>
              <w:rPr>
                <w:noProof/>
              </w:rPr>
              <mc:AlternateContent>
                <mc:Choice Requires="wps">
                  <w:drawing>
                    <wp:anchor distT="4294967294" distB="4294967294" distL="114300" distR="114300" simplePos="0" relativeHeight="251638784" behindDoc="0" locked="0" layoutInCell="1" allowOverlap="1" wp14:anchorId="11475AA7" wp14:editId="7CE0010A">
                      <wp:simplePos x="0" y="0"/>
                      <wp:positionH relativeFrom="column">
                        <wp:posOffset>753745</wp:posOffset>
                      </wp:positionH>
                      <wp:positionV relativeFrom="paragraph">
                        <wp:posOffset>47624</wp:posOffset>
                      </wp:positionV>
                      <wp:extent cx="1979930" cy="0"/>
                      <wp:effectExtent l="0" t="0" r="0" b="0"/>
                      <wp:wrapNone/>
                      <wp:docPr id="118651775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4DE17B" id="Straight Connector 15" o:spid="_x0000_s1026" style="position:absolute;z-index:2516387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35pt,3.75pt" to="215.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I0sAEAAEgDAAAOAAAAZHJzL2Uyb0RvYy54bWysU8Fu2zAMvQ/YPwi6L04ydFuM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"/>
                  </w:pict>
                </mc:Fallback>
              </mc:AlternateContent>
            </w:r>
            <w:r w:rsidR="001E57AB" w:rsidRPr="001E57AB">
              <w:rPr>
                <w:i/>
                <w:color w:val="000000"/>
                <w:sz w:val="22"/>
              </w:rPr>
              <w:t xml:space="preserve">                    </w:t>
            </w:r>
            <w:r w:rsidR="001E57AB" w:rsidRPr="001E57AB">
              <w:rPr>
                <w:i/>
                <w:color w:val="000000"/>
                <w:sz w:val="22"/>
              </w:rPr>
              <w:tab/>
            </w:r>
          </w:p>
          <w:p w14:paraId="6EEDCE1D" w14:textId="77777777" w:rsidR="001E57AB" w:rsidRPr="001E57AB" w:rsidRDefault="001E57AB" w:rsidP="00610CD4">
            <w:pPr>
              <w:tabs>
                <w:tab w:val="left" w:pos="3970"/>
              </w:tabs>
              <w:spacing w:before="60"/>
              <w:jc w:val="center"/>
              <w:rPr>
                <w:i/>
                <w:color w:val="000000"/>
                <w:sz w:val="28"/>
                <w:szCs w:val="28"/>
              </w:rPr>
            </w:pPr>
            <w:r w:rsidRPr="001E57AB">
              <w:rPr>
                <w:i/>
                <w:color w:val="000000"/>
                <w:sz w:val="28"/>
                <w:szCs w:val="28"/>
              </w:rPr>
              <w:t>Địa danh</w:t>
            </w:r>
            <w:r w:rsidRPr="001E57AB">
              <w:rPr>
                <w:i/>
                <w:color w:val="000000"/>
                <w:sz w:val="28"/>
                <w:szCs w:val="28"/>
                <w:vertAlign w:val="superscript"/>
              </w:rPr>
              <w:footnoteReference w:id="21"/>
            </w:r>
            <w:r w:rsidRPr="001E57AB">
              <w:rPr>
                <w:i/>
                <w:color w:val="000000"/>
                <w:sz w:val="28"/>
                <w:szCs w:val="28"/>
              </w:rPr>
              <w:t>……, ngày … tháng .. năm …</w:t>
            </w:r>
          </w:p>
        </w:tc>
      </w:tr>
    </w:tbl>
    <w:p w14:paraId="5F5B7A18" w14:textId="77777777" w:rsidR="001E57AB" w:rsidRPr="001E57AB" w:rsidRDefault="001E57AB" w:rsidP="001E57AB">
      <w:pPr>
        <w:jc w:val="center"/>
        <w:rPr>
          <w:b/>
          <w:color w:val="000000"/>
          <w:sz w:val="16"/>
          <w:szCs w:val="16"/>
        </w:rPr>
      </w:pPr>
    </w:p>
    <w:p w14:paraId="5367C5AE" w14:textId="77777777" w:rsidR="001E57AB" w:rsidRPr="001E57AB" w:rsidRDefault="001E57AB" w:rsidP="001E57AB">
      <w:pPr>
        <w:jc w:val="center"/>
        <w:rPr>
          <w:b/>
          <w:color w:val="000000"/>
          <w:sz w:val="28"/>
          <w:szCs w:val="28"/>
        </w:rPr>
      </w:pPr>
    </w:p>
    <w:p w14:paraId="4F1791AE" w14:textId="77777777" w:rsidR="001E57AB" w:rsidRPr="001E57AB" w:rsidRDefault="001E57AB" w:rsidP="001E57AB">
      <w:pPr>
        <w:jc w:val="center"/>
        <w:rPr>
          <w:b/>
          <w:color w:val="000000"/>
          <w:sz w:val="28"/>
          <w:szCs w:val="28"/>
        </w:rPr>
      </w:pPr>
      <w:r w:rsidRPr="001E57AB">
        <w:rPr>
          <w:b/>
          <w:color w:val="000000"/>
          <w:sz w:val="28"/>
          <w:szCs w:val="28"/>
        </w:rPr>
        <w:t>MÃ SỐ CƠ SỞ NUÔI, TRỒNG</w:t>
      </w:r>
    </w:p>
    <w:p w14:paraId="563CA883" w14:textId="77777777" w:rsidR="001E57AB" w:rsidRPr="001E57AB" w:rsidRDefault="001E57AB" w:rsidP="001E57AB">
      <w:pPr>
        <w:spacing w:beforeLines="60" w:before="144" w:afterLines="60" w:after="144"/>
        <w:jc w:val="center"/>
        <w:rPr>
          <w:rFonts w:eastAsia="Calibri"/>
          <w:b/>
          <w:bCs/>
          <w:color w:val="000000"/>
          <w:sz w:val="26"/>
          <w:szCs w:val="26"/>
        </w:rPr>
      </w:pPr>
      <w:r w:rsidRPr="001E57AB">
        <w:rPr>
          <w:b/>
          <w:color w:val="000000"/>
          <w:sz w:val="26"/>
          <w:szCs w:val="26"/>
        </w:rPr>
        <w:t>Số: [số mã số]- [02 số cuối năm cấp]/[Ký hiệu Nhóm loài] -[Mã tỉnh]</w:t>
      </w:r>
      <w:r w:rsidRPr="001E57AB">
        <w:rPr>
          <w:b/>
          <w:color w:val="000000"/>
          <w:sz w:val="26"/>
          <w:szCs w:val="26"/>
          <w:vertAlign w:val="superscript"/>
        </w:rPr>
        <w:footnoteReference w:id="22"/>
      </w:r>
    </w:p>
    <w:p w14:paraId="70197D6F" w14:textId="77777777" w:rsidR="001E57AB" w:rsidRPr="001E57AB" w:rsidRDefault="001E57AB" w:rsidP="00610CD4">
      <w:pPr>
        <w:numPr>
          <w:ilvl w:val="0"/>
          <w:numId w:val="40"/>
        </w:numPr>
        <w:spacing w:beforeLines="60" w:before="144" w:afterLines="60" w:after="144"/>
        <w:contextualSpacing/>
        <w:rPr>
          <w:color w:val="000000"/>
          <w:sz w:val="28"/>
          <w:szCs w:val="28"/>
        </w:rPr>
      </w:pPr>
      <w:r w:rsidRPr="001E57AB">
        <w:rPr>
          <w:color w:val="000000"/>
          <w:sz w:val="28"/>
          <w:szCs w:val="28"/>
        </w:rPr>
        <w:t xml:space="preserve">Thông tin cơ sở: </w:t>
      </w:r>
    </w:p>
    <w:p w14:paraId="1CEDEEFB"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z w:val="26"/>
          <w:szCs w:val="26"/>
        </w:rPr>
        <w:t>Họ và tên chủ sở hữu</w:t>
      </w:r>
      <w:r w:rsidRPr="001E57AB">
        <w:rPr>
          <w:color w:val="000000"/>
          <w:spacing w:val="-2"/>
          <w:sz w:val="26"/>
          <w:szCs w:val="26"/>
        </w:rPr>
        <w:t>:</w:t>
      </w:r>
    </w:p>
    <w:p w14:paraId="6EF5DD23"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Tên người quản lý (nếu người quản lý không là chủ sở hữu):</w:t>
      </w:r>
    </w:p>
    <w:p w14:paraId="69316C44"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Tên cơ sở nuôi, trồng:</w:t>
      </w:r>
    </w:p>
    <w:p w14:paraId="281363EA"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 xml:space="preserve">Địa chỉ: </w:t>
      </w:r>
    </w:p>
    <w:p w14:paraId="0AECE17A"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Điện thoại liên hệ:</w:t>
      </w:r>
    </w:p>
    <w:p w14:paraId="3C92B427"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Thư điện tử:</w:t>
      </w:r>
    </w:p>
    <w:p w14:paraId="631603CC" w14:textId="77777777" w:rsidR="001E57AB" w:rsidRPr="001E57AB" w:rsidRDefault="001E57AB" w:rsidP="001E57AB">
      <w:pPr>
        <w:spacing w:beforeLines="60" w:before="144" w:afterLines="60" w:after="144" w:line="264" w:lineRule="auto"/>
        <w:ind w:firstLine="720"/>
        <w:jc w:val="both"/>
        <w:rPr>
          <w:color w:val="000000"/>
          <w:spacing w:val="-6"/>
          <w:sz w:val="30"/>
          <w:szCs w:val="30"/>
        </w:rPr>
      </w:pPr>
      <w:r w:rsidRPr="001E57AB">
        <w:rPr>
          <w:color w:val="000000"/>
          <w:spacing w:val="-2"/>
          <w:sz w:val="26"/>
          <w:szCs w:val="26"/>
        </w:rPr>
        <w:t>Website (nếu có):</w:t>
      </w:r>
    </w:p>
    <w:p w14:paraId="5E9C9BD3"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 xml:space="preserve">2. Ngày thành lập cơ sở: </w:t>
      </w:r>
    </w:p>
    <w:p w14:paraId="3912CB04"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3. Cấp mã số lần đầu:</w:t>
      </w:r>
    </w:p>
    <w:p w14:paraId="2103185F"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Ngày cấp:</w:t>
      </w:r>
    </w:p>
    <w:p w14:paraId="0ECAA5AB"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Thông tin loài được cấp (Thông tin đính kèm).</w:t>
      </w:r>
    </w:p>
    <w:p w14:paraId="0F424A98"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4. Cấp cập nhật mã số lần</w:t>
      </w:r>
      <w:r w:rsidRPr="001E57AB">
        <w:rPr>
          <w:color w:val="000000"/>
          <w:sz w:val="28"/>
          <w:szCs w:val="28"/>
          <w:vertAlign w:val="superscript"/>
        </w:rPr>
        <w:footnoteReference w:id="23"/>
      </w:r>
      <w:r w:rsidRPr="001E57AB">
        <w:rPr>
          <w:color w:val="000000"/>
          <w:sz w:val="28"/>
          <w:szCs w:val="28"/>
        </w:rPr>
        <w:t>….:</w:t>
      </w:r>
    </w:p>
    <w:p w14:paraId="7D3468E8"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Ngày cấp:</w:t>
      </w:r>
    </w:p>
    <w:p w14:paraId="5EA97541"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Thông tin loài được cấp sửa đổi, bổ sung (Thông tin đính kèm).</w:t>
      </w:r>
    </w:p>
    <w:tbl>
      <w:tblPr>
        <w:tblW w:w="9004" w:type="dxa"/>
        <w:tblLook w:val="01E0" w:firstRow="1" w:lastRow="1" w:firstColumn="1" w:lastColumn="1" w:noHBand="0" w:noVBand="0"/>
      </w:tblPr>
      <w:tblGrid>
        <w:gridCol w:w="4962"/>
        <w:gridCol w:w="4042"/>
      </w:tblGrid>
      <w:tr w:rsidR="001E57AB" w:rsidRPr="006221BC" w14:paraId="73BEF5EC" w14:textId="77777777" w:rsidTr="00610CD4">
        <w:trPr>
          <w:trHeight w:val="1135"/>
        </w:trPr>
        <w:tc>
          <w:tcPr>
            <w:tcW w:w="4962" w:type="dxa"/>
          </w:tcPr>
          <w:p w14:paraId="26042AE3" w14:textId="77777777" w:rsidR="001E57AB" w:rsidRPr="001E57AB" w:rsidRDefault="001E57AB" w:rsidP="00610CD4">
            <w:pPr>
              <w:rPr>
                <w:b/>
                <w:i/>
                <w:color w:val="000000"/>
                <w:sz w:val="22"/>
                <w:szCs w:val="20"/>
              </w:rPr>
            </w:pPr>
            <w:r w:rsidRPr="001E57AB">
              <w:rPr>
                <w:b/>
                <w:i/>
                <w:color w:val="000000"/>
                <w:sz w:val="22"/>
                <w:szCs w:val="20"/>
              </w:rPr>
              <w:t>Nơi nhận:</w:t>
            </w:r>
          </w:p>
          <w:p w14:paraId="08EE0C01" w14:textId="77777777" w:rsidR="001E57AB" w:rsidRPr="001E57AB" w:rsidRDefault="001E57AB" w:rsidP="00610CD4">
            <w:pPr>
              <w:rPr>
                <w:color w:val="000000"/>
                <w:sz w:val="22"/>
              </w:rPr>
            </w:pPr>
            <w:r w:rsidRPr="001E57AB">
              <w:rPr>
                <w:color w:val="000000"/>
                <w:sz w:val="22"/>
              </w:rPr>
              <w:t>- Cơ sở nuôi/trồng được cấp mã số;</w:t>
            </w:r>
          </w:p>
          <w:p w14:paraId="2F4F250E" w14:textId="77777777" w:rsidR="001E57AB" w:rsidRPr="001E57AB" w:rsidRDefault="001E57AB" w:rsidP="00610CD4">
            <w:pPr>
              <w:rPr>
                <w:color w:val="000000"/>
                <w:sz w:val="22"/>
              </w:rPr>
            </w:pPr>
            <w:r w:rsidRPr="001E57AB">
              <w:rPr>
                <w:color w:val="000000"/>
                <w:sz w:val="22"/>
              </w:rPr>
              <w:t>- Sở Nông nghiệp và Môi trường….(để b/c);</w:t>
            </w:r>
          </w:p>
          <w:p w14:paraId="0A4D67C0" w14:textId="77777777" w:rsidR="001E57AB" w:rsidRPr="001E57AB" w:rsidRDefault="001E57AB" w:rsidP="00610CD4">
            <w:pPr>
              <w:rPr>
                <w:color w:val="000000"/>
                <w:sz w:val="22"/>
              </w:rPr>
            </w:pPr>
            <w:r w:rsidRPr="001E57AB">
              <w:rPr>
                <w:color w:val="000000"/>
                <w:sz w:val="22"/>
              </w:rPr>
              <w:t>- Cơ quan thẩm quyền quản lý CITES Việt Nam;</w:t>
            </w:r>
          </w:p>
          <w:p w14:paraId="5691E62C" w14:textId="77777777" w:rsidR="001E57AB" w:rsidRPr="001E57AB" w:rsidRDefault="001E57AB" w:rsidP="00610CD4">
            <w:pPr>
              <w:rPr>
                <w:color w:val="000000"/>
                <w:sz w:val="22"/>
              </w:rPr>
            </w:pPr>
            <w:r w:rsidRPr="001E57AB">
              <w:rPr>
                <w:color w:val="000000"/>
                <w:sz w:val="22"/>
              </w:rPr>
              <w:t>-……</w:t>
            </w:r>
          </w:p>
          <w:p w14:paraId="36381361" w14:textId="77777777" w:rsidR="001E57AB" w:rsidRPr="001E57AB" w:rsidRDefault="001E57AB" w:rsidP="00610CD4">
            <w:pPr>
              <w:rPr>
                <w:b/>
                <w:color w:val="000000"/>
                <w:sz w:val="26"/>
                <w:szCs w:val="20"/>
              </w:rPr>
            </w:pPr>
            <w:r w:rsidRPr="001E57AB">
              <w:rPr>
                <w:color w:val="000000"/>
                <w:sz w:val="22"/>
              </w:rPr>
              <w:t>- Lưu: VT, ……</w:t>
            </w:r>
          </w:p>
        </w:tc>
        <w:tc>
          <w:tcPr>
            <w:tcW w:w="4042" w:type="dxa"/>
          </w:tcPr>
          <w:p w14:paraId="204C5193" w14:textId="77777777" w:rsidR="001E57AB" w:rsidRPr="001E57AB" w:rsidRDefault="001E57AB" w:rsidP="00610CD4">
            <w:pPr>
              <w:jc w:val="center"/>
              <w:rPr>
                <w:b/>
                <w:color w:val="000000"/>
                <w:sz w:val="26"/>
                <w:szCs w:val="26"/>
              </w:rPr>
            </w:pPr>
            <w:r w:rsidRPr="001E57AB">
              <w:rPr>
                <w:b/>
                <w:color w:val="000000"/>
                <w:sz w:val="26"/>
                <w:szCs w:val="26"/>
              </w:rPr>
              <w:t>THỦ TRƯỞNG</w:t>
            </w:r>
          </w:p>
          <w:p w14:paraId="2AE22602" w14:textId="77777777" w:rsidR="001E57AB" w:rsidRPr="001E57AB" w:rsidRDefault="001E57AB" w:rsidP="00610CD4">
            <w:pPr>
              <w:jc w:val="center"/>
              <w:rPr>
                <w:b/>
                <w:color w:val="000000"/>
                <w:sz w:val="26"/>
                <w:szCs w:val="26"/>
              </w:rPr>
            </w:pPr>
            <w:r w:rsidRPr="001E57AB">
              <w:rPr>
                <w:b/>
                <w:color w:val="000000"/>
                <w:sz w:val="26"/>
                <w:szCs w:val="26"/>
              </w:rPr>
              <w:t>CƠ QUAN CẤP MÃ SỐ</w:t>
            </w:r>
          </w:p>
          <w:p w14:paraId="40D8D7A5" w14:textId="77777777" w:rsidR="001E57AB" w:rsidRPr="001E57AB" w:rsidRDefault="001E57AB" w:rsidP="00610CD4">
            <w:pPr>
              <w:jc w:val="center"/>
              <w:rPr>
                <w:i/>
                <w:color w:val="000000"/>
                <w:sz w:val="22"/>
              </w:rPr>
            </w:pPr>
            <w:r w:rsidRPr="001E57AB">
              <w:rPr>
                <w:i/>
                <w:color w:val="000000"/>
                <w:sz w:val="22"/>
              </w:rPr>
              <w:t>(Ghi rõ chức danh, họ tên và đóng dấu)</w:t>
            </w:r>
          </w:p>
          <w:p w14:paraId="59D5A244" w14:textId="77777777" w:rsidR="001E57AB" w:rsidRPr="001E57AB" w:rsidRDefault="001E57AB" w:rsidP="00610CD4">
            <w:pPr>
              <w:jc w:val="center"/>
              <w:rPr>
                <w:b/>
                <w:color w:val="000000"/>
                <w:sz w:val="28"/>
                <w:szCs w:val="28"/>
              </w:rPr>
            </w:pPr>
          </w:p>
        </w:tc>
      </w:tr>
    </w:tbl>
    <w:p w14:paraId="7FED5C29" w14:textId="77777777" w:rsidR="001E57AB" w:rsidRPr="001E57AB" w:rsidRDefault="001E57AB" w:rsidP="001E57AB">
      <w:pPr>
        <w:rPr>
          <w:rFonts w:eastAsia="Calibri"/>
          <w:b/>
          <w:i/>
          <w:color w:val="000000"/>
          <w:sz w:val="26"/>
          <w:szCs w:val="26"/>
          <w:lang w:val="da-DK"/>
        </w:rPr>
        <w:sectPr w:rsidR="001E57AB" w:rsidRPr="001E57AB" w:rsidSect="00610CD4">
          <w:pgSz w:w="11901" w:h="16840" w:code="9"/>
          <w:pgMar w:top="1134" w:right="1134" w:bottom="1134" w:left="1928" w:header="709" w:footer="0" w:gutter="0"/>
          <w:cols w:space="720"/>
          <w:docGrid w:linePitch="423"/>
        </w:sectPr>
      </w:pPr>
    </w:p>
    <w:p w14:paraId="4FF593CB" w14:textId="77777777" w:rsidR="001E57AB" w:rsidRPr="001E57AB" w:rsidRDefault="001E57AB" w:rsidP="001E57AB">
      <w:pPr>
        <w:jc w:val="center"/>
        <w:rPr>
          <w:b/>
          <w:bCs/>
          <w:color w:val="000000"/>
          <w:sz w:val="28"/>
          <w:szCs w:val="28"/>
          <w:lang w:val="da-DK"/>
        </w:rPr>
      </w:pPr>
      <w:r w:rsidRPr="001E57AB">
        <w:rPr>
          <w:b/>
          <w:bCs/>
          <w:color w:val="000000"/>
          <w:sz w:val="28"/>
          <w:szCs w:val="28"/>
          <w:lang w:val="da-DK"/>
        </w:rPr>
        <w:lastRenderedPageBreak/>
        <w:t>THÔNG TIN KÈM THEO MÃ SỐ CƠ SỞ NUÔI/ TRỒNG SỐ……</w:t>
      </w:r>
    </w:p>
    <w:p w14:paraId="1B33B92D" w14:textId="77777777" w:rsidR="001E57AB" w:rsidRPr="001E57AB" w:rsidRDefault="001E57AB" w:rsidP="001E57AB">
      <w:pPr>
        <w:ind w:firstLine="720"/>
        <w:jc w:val="both"/>
        <w:rPr>
          <w:b/>
          <w:color w:val="000000"/>
          <w:sz w:val="28"/>
          <w:szCs w:val="28"/>
          <w:lang w:val="da-DK"/>
        </w:rPr>
      </w:pPr>
    </w:p>
    <w:p w14:paraId="2A53B270" w14:textId="77777777" w:rsidR="001E57AB" w:rsidRPr="001E57AB" w:rsidRDefault="001E57AB" w:rsidP="001E57AB">
      <w:pPr>
        <w:ind w:firstLine="720"/>
        <w:jc w:val="both"/>
        <w:rPr>
          <w:rFonts w:eastAsia="Calibri"/>
          <w:b/>
          <w:i/>
          <w:color w:val="000000"/>
          <w:sz w:val="26"/>
          <w:szCs w:val="26"/>
          <w:lang w:val="da-DK"/>
        </w:rPr>
      </w:pPr>
      <w:r w:rsidRPr="001E57AB">
        <w:rPr>
          <w:b/>
          <w:color w:val="000000"/>
          <w:sz w:val="28"/>
          <w:szCs w:val="28"/>
        </w:rPr>
        <w:t>I. THÔNG TIN CẤP LẦN ĐẦU</w:t>
      </w:r>
    </w:p>
    <w:tbl>
      <w:tblPr>
        <w:tblW w:w="1403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701"/>
        <w:gridCol w:w="1531"/>
        <w:gridCol w:w="1134"/>
        <w:gridCol w:w="984"/>
        <w:gridCol w:w="1171"/>
        <w:gridCol w:w="1380"/>
        <w:gridCol w:w="1276"/>
        <w:gridCol w:w="4288"/>
      </w:tblGrid>
      <w:tr w:rsidR="001E57AB" w:rsidRPr="006221BC" w14:paraId="4A45ACCC" w14:textId="77777777" w:rsidTr="00610CD4">
        <w:trPr>
          <w:trHeight w:val="368"/>
        </w:trPr>
        <w:tc>
          <w:tcPr>
            <w:tcW w:w="568" w:type="dxa"/>
            <w:vMerge w:val="restart"/>
            <w:vAlign w:val="center"/>
          </w:tcPr>
          <w:p w14:paraId="67F14A47"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TT</w:t>
            </w:r>
          </w:p>
        </w:tc>
        <w:tc>
          <w:tcPr>
            <w:tcW w:w="3232" w:type="dxa"/>
            <w:gridSpan w:val="2"/>
            <w:vAlign w:val="center"/>
          </w:tcPr>
          <w:p w14:paraId="2EBB6C99"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Loài nuôi, trồng</w:t>
            </w:r>
          </w:p>
        </w:tc>
        <w:tc>
          <w:tcPr>
            <w:tcW w:w="3289" w:type="dxa"/>
            <w:gridSpan w:val="3"/>
            <w:vAlign w:val="center"/>
          </w:tcPr>
          <w:p w14:paraId="6741E526"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Hình thức nuôi/trồng</w:t>
            </w:r>
          </w:p>
        </w:tc>
        <w:tc>
          <w:tcPr>
            <w:tcW w:w="1380" w:type="dxa"/>
            <w:vMerge w:val="restart"/>
            <w:vAlign w:val="center"/>
          </w:tcPr>
          <w:p w14:paraId="6600CC27"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 xml:space="preserve">Số lượng nuôi/trồng tối đa </w:t>
            </w:r>
          </w:p>
        </w:tc>
        <w:tc>
          <w:tcPr>
            <w:tcW w:w="1276" w:type="dxa"/>
            <w:vMerge w:val="restart"/>
            <w:vAlign w:val="center"/>
          </w:tcPr>
          <w:p w14:paraId="47A4DCD8"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 xml:space="preserve">Mục đích nuôi/trồng </w:t>
            </w:r>
          </w:p>
        </w:tc>
        <w:tc>
          <w:tcPr>
            <w:tcW w:w="4288" w:type="dxa"/>
            <w:vMerge w:val="restart"/>
            <w:vAlign w:val="center"/>
          </w:tcPr>
          <w:p w14:paraId="1AB91ACB"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Ghi chú</w:t>
            </w:r>
          </w:p>
        </w:tc>
      </w:tr>
      <w:tr w:rsidR="001E57AB" w:rsidRPr="006221BC" w14:paraId="74D1558D" w14:textId="77777777" w:rsidTr="00610CD4">
        <w:trPr>
          <w:trHeight w:val="377"/>
        </w:trPr>
        <w:tc>
          <w:tcPr>
            <w:tcW w:w="568" w:type="dxa"/>
            <w:vMerge/>
          </w:tcPr>
          <w:p w14:paraId="6E02D9C9" w14:textId="77777777" w:rsidR="001E57AB" w:rsidRPr="001E57AB" w:rsidRDefault="001E57AB" w:rsidP="00610CD4">
            <w:pPr>
              <w:spacing w:line="252" w:lineRule="auto"/>
              <w:ind w:left="-57" w:right="-57"/>
              <w:rPr>
                <w:color w:val="000000"/>
                <w:sz w:val="26"/>
                <w:szCs w:val="26"/>
              </w:rPr>
            </w:pPr>
          </w:p>
        </w:tc>
        <w:tc>
          <w:tcPr>
            <w:tcW w:w="1701" w:type="dxa"/>
            <w:vAlign w:val="center"/>
          </w:tcPr>
          <w:p w14:paraId="7E69DF63"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Tên tiếng Việt</w:t>
            </w:r>
          </w:p>
        </w:tc>
        <w:tc>
          <w:tcPr>
            <w:tcW w:w="1531" w:type="dxa"/>
            <w:vAlign w:val="center"/>
          </w:tcPr>
          <w:p w14:paraId="3EABE468"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Tên khoa học</w:t>
            </w:r>
          </w:p>
        </w:tc>
        <w:tc>
          <w:tcPr>
            <w:tcW w:w="1134" w:type="dxa"/>
            <w:vAlign w:val="center"/>
          </w:tcPr>
          <w:p w14:paraId="636644F8"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Nuôi sinh trưởng</w:t>
            </w:r>
          </w:p>
        </w:tc>
        <w:tc>
          <w:tcPr>
            <w:tcW w:w="984" w:type="dxa"/>
            <w:vAlign w:val="center"/>
          </w:tcPr>
          <w:p w14:paraId="6570BA1B" w14:textId="77777777" w:rsidR="001E57AB" w:rsidRPr="001E57AB" w:rsidRDefault="001E57AB" w:rsidP="00610CD4">
            <w:pPr>
              <w:spacing w:before="40" w:after="40" w:line="252" w:lineRule="auto"/>
              <w:ind w:left="-57" w:right="-113"/>
              <w:jc w:val="center"/>
              <w:rPr>
                <w:i/>
                <w:color w:val="000000"/>
                <w:sz w:val="26"/>
                <w:szCs w:val="26"/>
              </w:rPr>
            </w:pPr>
            <w:r w:rsidRPr="001E57AB">
              <w:rPr>
                <w:i/>
                <w:color w:val="000000"/>
                <w:sz w:val="26"/>
                <w:szCs w:val="26"/>
              </w:rPr>
              <w:t>Nuôi sinh sản</w:t>
            </w:r>
          </w:p>
        </w:tc>
        <w:tc>
          <w:tcPr>
            <w:tcW w:w="1171" w:type="dxa"/>
          </w:tcPr>
          <w:p w14:paraId="30A079BF" w14:textId="77777777" w:rsidR="001E57AB" w:rsidRPr="001E57AB" w:rsidRDefault="001E57AB" w:rsidP="00610CD4">
            <w:pPr>
              <w:spacing w:line="252" w:lineRule="auto"/>
              <w:ind w:left="-57" w:right="-57"/>
              <w:jc w:val="center"/>
              <w:rPr>
                <w:i/>
                <w:color w:val="000000"/>
                <w:sz w:val="26"/>
                <w:szCs w:val="26"/>
              </w:rPr>
            </w:pPr>
            <w:r w:rsidRPr="001E57AB">
              <w:rPr>
                <w:i/>
                <w:color w:val="000000"/>
                <w:sz w:val="26"/>
                <w:szCs w:val="26"/>
              </w:rPr>
              <w:t>Trồng cây nhân tạo</w:t>
            </w:r>
          </w:p>
        </w:tc>
        <w:tc>
          <w:tcPr>
            <w:tcW w:w="1380" w:type="dxa"/>
            <w:vMerge/>
          </w:tcPr>
          <w:p w14:paraId="176B695C" w14:textId="77777777" w:rsidR="001E57AB" w:rsidRPr="001E57AB" w:rsidRDefault="001E57AB" w:rsidP="00610CD4">
            <w:pPr>
              <w:spacing w:line="252" w:lineRule="auto"/>
              <w:ind w:left="-57" w:right="-57"/>
              <w:rPr>
                <w:color w:val="000000"/>
                <w:sz w:val="26"/>
                <w:szCs w:val="26"/>
              </w:rPr>
            </w:pPr>
          </w:p>
        </w:tc>
        <w:tc>
          <w:tcPr>
            <w:tcW w:w="1276" w:type="dxa"/>
            <w:vMerge/>
          </w:tcPr>
          <w:p w14:paraId="0EB5A127" w14:textId="77777777" w:rsidR="001E57AB" w:rsidRPr="001E57AB" w:rsidRDefault="001E57AB" w:rsidP="00610CD4">
            <w:pPr>
              <w:spacing w:line="252" w:lineRule="auto"/>
              <w:ind w:left="-57" w:right="-57"/>
              <w:rPr>
                <w:color w:val="000000"/>
                <w:sz w:val="26"/>
                <w:szCs w:val="26"/>
              </w:rPr>
            </w:pPr>
          </w:p>
        </w:tc>
        <w:tc>
          <w:tcPr>
            <w:tcW w:w="4288" w:type="dxa"/>
            <w:vMerge/>
          </w:tcPr>
          <w:p w14:paraId="68F40785" w14:textId="77777777" w:rsidR="001E57AB" w:rsidRPr="001E57AB" w:rsidRDefault="001E57AB" w:rsidP="00610CD4">
            <w:pPr>
              <w:spacing w:line="252" w:lineRule="auto"/>
              <w:ind w:left="-57" w:right="-57"/>
              <w:rPr>
                <w:color w:val="000000"/>
                <w:sz w:val="26"/>
                <w:szCs w:val="26"/>
              </w:rPr>
            </w:pPr>
          </w:p>
        </w:tc>
      </w:tr>
      <w:tr w:rsidR="001E57AB" w:rsidRPr="006221BC" w14:paraId="4FB88CF1" w14:textId="77777777" w:rsidTr="00610CD4">
        <w:trPr>
          <w:trHeight w:val="348"/>
        </w:trPr>
        <w:tc>
          <w:tcPr>
            <w:tcW w:w="568" w:type="dxa"/>
            <w:vAlign w:val="center"/>
          </w:tcPr>
          <w:p w14:paraId="1DCBF311"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1</w:t>
            </w:r>
          </w:p>
        </w:tc>
        <w:tc>
          <w:tcPr>
            <w:tcW w:w="1701" w:type="dxa"/>
          </w:tcPr>
          <w:p w14:paraId="34389BEF" w14:textId="77777777" w:rsidR="001E57AB" w:rsidRPr="001E57AB" w:rsidRDefault="001E57AB" w:rsidP="00610CD4">
            <w:pPr>
              <w:spacing w:before="30" w:after="30" w:line="252" w:lineRule="auto"/>
              <w:ind w:left="-57" w:right="-57"/>
              <w:rPr>
                <w:color w:val="000000"/>
                <w:sz w:val="26"/>
                <w:szCs w:val="26"/>
              </w:rPr>
            </w:pPr>
          </w:p>
        </w:tc>
        <w:tc>
          <w:tcPr>
            <w:tcW w:w="1531" w:type="dxa"/>
          </w:tcPr>
          <w:p w14:paraId="7AC2E19C" w14:textId="77777777" w:rsidR="001E57AB" w:rsidRPr="001E57AB" w:rsidRDefault="001E57AB" w:rsidP="00610CD4">
            <w:pPr>
              <w:spacing w:before="30" w:after="30" w:line="252" w:lineRule="auto"/>
              <w:ind w:left="-57" w:right="-57"/>
              <w:rPr>
                <w:color w:val="000000"/>
                <w:sz w:val="26"/>
                <w:szCs w:val="26"/>
              </w:rPr>
            </w:pPr>
          </w:p>
        </w:tc>
        <w:tc>
          <w:tcPr>
            <w:tcW w:w="1134" w:type="dxa"/>
          </w:tcPr>
          <w:p w14:paraId="215609F2" w14:textId="77777777" w:rsidR="001E57AB" w:rsidRPr="001E57AB" w:rsidRDefault="001E57AB" w:rsidP="00610CD4">
            <w:pPr>
              <w:spacing w:before="30" w:after="30" w:line="252" w:lineRule="auto"/>
              <w:ind w:left="-57" w:right="-57"/>
              <w:rPr>
                <w:color w:val="000000"/>
                <w:sz w:val="26"/>
                <w:szCs w:val="26"/>
              </w:rPr>
            </w:pPr>
          </w:p>
        </w:tc>
        <w:tc>
          <w:tcPr>
            <w:tcW w:w="984" w:type="dxa"/>
          </w:tcPr>
          <w:p w14:paraId="7CC84E85" w14:textId="77777777" w:rsidR="001E57AB" w:rsidRPr="001E57AB" w:rsidRDefault="001E57AB" w:rsidP="00610CD4">
            <w:pPr>
              <w:spacing w:before="30" w:after="30" w:line="252" w:lineRule="auto"/>
              <w:ind w:left="-57" w:right="-57"/>
              <w:rPr>
                <w:color w:val="000000"/>
                <w:sz w:val="26"/>
                <w:szCs w:val="26"/>
              </w:rPr>
            </w:pPr>
          </w:p>
        </w:tc>
        <w:tc>
          <w:tcPr>
            <w:tcW w:w="1171" w:type="dxa"/>
          </w:tcPr>
          <w:p w14:paraId="2B793AB4" w14:textId="77777777" w:rsidR="001E57AB" w:rsidRPr="001E57AB" w:rsidRDefault="001E57AB" w:rsidP="00610CD4">
            <w:pPr>
              <w:spacing w:before="30" w:after="30" w:line="252" w:lineRule="auto"/>
              <w:ind w:left="-57" w:right="-57"/>
              <w:rPr>
                <w:color w:val="000000"/>
                <w:sz w:val="26"/>
                <w:szCs w:val="26"/>
              </w:rPr>
            </w:pPr>
          </w:p>
        </w:tc>
        <w:tc>
          <w:tcPr>
            <w:tcW w:w="1380" w:type="dxa"/>
          </w:tcPr>
          <w:p w14:paraId="64CDE4EE" w14:textId="77777777" w:rsidR="001E57AB" w:rsidRPr="001E57AB" w:rsidRDefault="001E57AB" w:rsidP="00610CD4">
            <w:pPr>
              <w:spacing w:before="30" w:after="30" w:line="252" w:lineRule="auto"/>
              <w:ind w:left="-57" w:right="-57"/>
              <w:rPr>
                <w:color w:val="000000"/>
                <w:sz w:val="26"/>
                <w:szCs w:val="26"/>
              </w:rPr>
            </w:pPr>
          </w:p>
        </w:tc>
        <w:tc>
          <w:tcPr>
            <w:tcW w:w="1276" w:type="dxa"/>
          </w:tcPr>
          <w:p w14:paraId="49D45A9F" w14:textId="77777777" w:rsidR="001E57AB" w:rsidRPr="001E57AB" w:rsidRDefault="001E57AB" w:rsidP="00610CD4">
            <w:pPr>
              <w:spacing w:before="30" w:after="30" w:line="252" w:lineRule="auto"/>
              <w:ind w:left="-57" w:right="-57"/>
              <w:rPr>
                <w:color w:val="000000"/>
                <w:sz w:val="26"/>
                <w:szCs w:val="26"/>
              </w:rPr>
            </w:pPr>
          </w:p>
        </w:tc>
        <w:tc>
          <w:tcPr>
            <w:tcW w:w="4288" w:type="dxa"/>
          </w:tcPr>
          <w:p w14:paraId="72A56FA2" w14:textId="77777777" w:rsidR="001E57AB" w:rsidRPr="001E57AB" w:rsidRDefault="001E57AB" w:rsidP="00610CD4">
            <w:pPr>
              <w:spacing w:before="30" w:after="30" w:line="252" w:lineRule="auto"/>
              <w:ind w:left="-57" w:right="-57"/>
              <w:rPr>
                <w:color w:val="000000"/>
                <w:sz w:val="26"/>
                <w:szCs w:val="26"/>
              </w:rPr>
            </w:pPr>
          </w:p>
        </w:tc>
      </w:tr>
      <w:tr w:rsidR="001E57AB" w:rsidRPr="006221BC" w14:paraId="1EB7CC2A" w14:textId="77777777" w:rsidTr="00610CD4">
        <w:trPr>
          <w:trHeight w:val="348"/>
        </w:trPr>
        <w:tc>
          <w:tcPr>
            <w:tcW w:w="568" w:type="dxa"/>
            <w:vAlign w:val="center"/>
          </w:tcPr>
          <w:p w14:paraId="7603D363"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2</w:t>
            </w:r>
          </w:p>
        </w:tc>
        <w:tc>
          <w:tcPr>
            <w:tcW w:w="1701" w:type="dxa"/>
          </w:tcPr>
          <w:p w14:paraId="0BD17501" w14:textId="77777777" w:rsidR="001E57AB" w:rsidRPr="001E57AB" w:rsidRDefault="001E57AB" w:rsidP="00610CD4">
            <w:pPr>
              <w:spacing w:before="30" w:after="30" w:line="252" w:lineRule="auto"/>
              <w:ind w:left="-57" w:right="-57"/>
              <w:rPr>
                <w:color w:val="000000"/>
                <w:sz w:val="26"/>
                <w:szCs w:val="26"/>
              </w:rPr>
            </w:pPr>
          </w:p>
        </w:tc>
        <w:tc>
          <w:tcPr>
            <w:tcW w:w="1531" w:type="dxa"/>
          </w:tcPr>
          <w:p w14:paraId="7D825A89" w14:textId="77777777" w:rsidR="001E57AB" w:rsidRPr="001E57AB" w:rsidRDefault="001E57AB" w:rsidP="00610CD4">
            <w:pPr>
              <w:spacing w:before="30" w:after="30" w:line="252" w:lineRule="auto"/>
              <w:ind w:left="-57" w:right="-57"/>
              <w:rPr>
                <w:color w:val="000000"/>
                <w:sz w:val="26"/>
                <w:szCs w:val="26"/>
              </w:rPr>
            </w:pPr>
          </w:p>
        </w:tc>
        <w:tc>
          <w:tcPr>
            <w:tcW w:w="1134" w:type="dxa"/>
          </w:tcPr>
          <w:p w14:paraId="0CD83C4C" w14:textId="77777777" w:rsidR="001E57AB" w:rsidRPr="001E57AB" w:rsidRDefault="001E57AB" w:rsidP="00610CD4">
            <w:pPr>
              <w:spacing w:before="30" w:after="30" w:line="252" w:lineRule="auto"/>
              <w:ind w:left="-57" w:right="-57"/>
              <w:rPr>
                <w:color w:val="000000"/>
                <w:sz w:val="26"/>
                <w:szCs w:val="26"/>
              </w:rPr>
            </w:pPr>
          </w:p>
        </w:tc>
        <w:tc>
          <w:tcPr>
            <w:tcW w:w="984" w:type="dxa"/>
          </w:tcPr>
          <w:p w14:paraId="5E8DF345" w14:textId="77777777" w:rsidR="001E57AB" w:rsidRPr="001E57AB" w:rsidRDefault="001E57AB" w:rsidP="00610CD4">
            <w:pPr>
              <w:spacing w:before="30" w:after="30" w:line="252" w:lineRule="auto"/>
              <w:ind w:left="-57" w:right="-57"/>
              <w:rPr>
                <w:color w:val="000000"/>
                <w:sz w:val="26"/>
                <w:szCs w:val="26"/>
              </w:rPr>
            </w:pPr>
          </w:p>
        </w:tc>
        <w:tc>
          <w:tcPr>
            <w:tcW w:w="1171" w:type="dxa"/>
          </w:tcPr>
          <w:p w14:paraId="06BA78BC" w14:textId="77777777" w:rsidR="001E57AB" w:rsidRPr="001E57AB" w:rsidRDefault="001E57AB" w:rsidP="00610CD4">
            <w:pPr>
              <w:spacing w:before="30" w:after="30" w:line="252" w:lineRule="auto"/>
              <w:ind w:left="-57" w:right="-57"/>
              <w:rPr>
                <w:color w:val="000000"/>
                <w:sz w:val="26"/>
                <w:szCs w:val="26"/>
              </w:rPr>
            </w:pPr>
          </w:p>
        </w:tc>
        <w:tc>
          <w:tcPr>
            <w:tcW w:w="1380" w:type="dxa"/>
          </w:tcPr>
          <w:p w14:paraId="3AB66F88" w14:textId="77777777" w:rsidR="001E57AB" w:rsidRPr="001E57AB" w:rsidRDefault="001E57AB" w:rsidP="00610CD4">
            <w:pPr>
              <w:spacing w:before="30" w:after="30" w:line="252" w:lineRule="auto"/>
              <w:ind w:left="-57" w:right="-57"/>
              <w:rPr>
                <w:color w:val="000000"/>
                <w:sz w:val="26"/>
                <w:szCs w:val="26"/>
              </w:rPr>
            </w:pPr>
          </w:p>
        </w:tc>
        <w:tc>
          <w:tcPr>
            <w:tcW w:w="1276" w:type="dxa"/>
          </w:tcPr>
          <w:p w14:paraId="03E186D5" w14:textId="77777777" w:rsidR="001E57AB" w:rsidRPr="001E57AB" w:rsidRDefault="001E57AB" w:rsidP="00610CD4">
            <w:pPr>
              <w:spacing w:before="30" w:after="30" w:line="252" w:lineRule="auto"/>
              <w:ind w:left="-57" w:right="-57"/>
              <w:rPr>
                <w:color w:val="000000"/>
                <w:sz w:val="26"/>
                <w:szCs w:val="26"/>
              </w:rPr>
            </w:pPr>
          </w:p>
        </w:tc>
        <w:tc>
          <w:tcPr>
            <w:tcW w:w="4288" w:type="dxa"/>
          </w:tcPr>
          <w:p w14:paraId="7DFE455C" w14:textId="77777777" w:rsidR="001E57AB" w:rsidRPr="001E57AB" w:rsidRDefault="001E57AB" w:rsidP="00610CD4">
            <w:pPr>
              <w:spacing w:before="30" w:after="30" w:line="252" w:lineRule="auto"/>
              <w:ind w:left="-57" w:right="-57"/>
              <w:rPr>
                <w:color w:val="000000"/>
                <w:sz w:val="26"/>
                <w:szCs w:val="26"/>
              </w:rPr>
            </w:pPr>
          </w:p>
        </w:tc>
      </w:tr>
      <w:tr w:rsidR="001E57AB" w:rsidRPr="006221BC" w14:paraId="2207319C" w14:textId="77777777" w:rsidTr="00610CD4">
        <w:trPr>
          <w:trHeight w:val="348"/>
        </w:trPr>
        <w:tc>
          <w:tcPr>
            <w:tcW w:w="568" w:type="dxa"/>
            <w:vAlign w:val="center"/>
          </w:tcPr>
          <w:p w14:paraId="0C2036E9"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w:t>
            </w:r>
          </w:p>
        </w:tc>
        <w:tc>
          <w:tcPr>
            <w:tcW w:w="1701" w:type="dxa"/>
          </w:tcPr>
          <w:p w14:paraId="4AE73F58" w14:textId="77777777" w:rsidR="001E57AB" w:rsidRPr="001E57AB" w:rsidRDefault="001E57AB" w:rsidP="00610CD4">
            <w:pPr>
              <w:spacing w:before="30" w:after="30" w:line="252" w:lineRule="auto"/>
              <w:ind w:left="-57" w:right="-57"/>
              <w:rPr>
                <w:color w:val="000000"/>
                <w:sz w:val="26"/>
                <w:szCs w:val="26"/>
              </w:rPr>
            </w:pPr>
          </w:p>
        </w:tc>
        <w:tc>
          <w:tcPr>
            <w:tcW w:w="1531" w:type="dxa"/>
          </w:tcPr>
          <w:p w14:paraId="2475DD60" w14:textId="77777777" w:rsidR="001E57AB" w:rsidRPr="001E57AB" w:rsidRDefault="001E57AB" w:rsidP="00610CD4">
            <w:pPr>
              <w:spacing w:before="30" w:after="30" w:line="252" w:lineRule="auto"/>
              <w:ind w:left="-57" w:right="-57"/>
              <w:rPr>
                <w:color w:val="000000"/>
                <w:sz w:val="26"/>
                <w:szCs w:val="26"/>
              </w:rPr>
            </w:pPr>
          </w:p>
        </w:tc>
        <w:tc>
          <w:tcPr>
            <w:tcW w:w="1134" w:type="dxa"/>
          </w:tcPr>
          <w:p w14:paraId="58BA6D83" w14:textId="77777777" w:rsidR="001E57AB" w:rsidRPr="001E57AB" w:rsidRDefault="001E57AB" w:rsidP="00610CD4">
            <w:pPr>
              <w:spacing w:before="30" w:after="30" w:line="252" w:lineRule="auto"/>
              <w:ind w:left="-57" w:right="-57"/>
              <w:rPr>
                <w:color w:val="000000"/>
                <w:sz w:val="26"/>
                <w:szCs w:val="26"/>
              </w:rPr>
            </w:pPr>
          </w:p>
        </w:tc>
        <w:tc>
          <w:tcPr>
            <w:tcW w:w="984" w:type="dxa"/>
          </w:tcPr>
          <w:p w14:paraId="030818EE" w14:textId="77777777" w:rsidR="001E57AB" w:rsidRPr="001E57AB" w:rsidRDefault="001E57AB" w:rsidP="00610CD4">
            <w:pPr>
              <w:spacing w:before="30" w:after="30" w:line="252" w:lineRule="auto"/>
              <w:ind w:left="-57" w:right="-57"/>
              <w:rPr>
                <w:color w:val="000000"/>
                <w:sz w:val="26"/>
                <w:szCs w:val="26"/>
              </w:rPr>
            </w:pPr>
          </w:p>
        </w:tc>
        <w:tc>
          <w:tcPr>
            <w:tcW w:w="1171" w:type="dxa"/>
          </w:tcPr>
          <w:p w14:paraId="68B109DF" w14:textId="77777777" w:rsidR="001E57AB" w:rsidRPr="001E57AB" w:rsidRDefault="001E57AB" w:rsidP="00610CD4">
            <w:pPr>
              <w:spacing w:before="30" w:after="30" w:line="252" w:lineRule="auto"/>
              <w:ind w:left="-57" w:right="-57"/>
              <w:rPr>
                <w:color w:val="000000"/>
                <w:sz w:val="26"/>
                <w:szCs w:val="26"/>
              </w:rPr>
            </w:pPr>
          </w:p>
        </w:tc>
        <w:tc>
          <w:tcPr>
            <w:tcW w:w="1380" w:type="dxa"/>
          </w:tcPr>
          <w:p w14:paraId="6AD49EAE" w14:textId="77777777" w:rsidR="001E57AB" w:rsidRPr="001E57AB" w:rsidRDefault="001E57AB" w:rsidP="00610CD4">
            <w:pPr>
              <w:spacing w:before="30" w:after="30" w:line="252" w:lineRule="auto"/>
              <w:ind w:left="-57" w:right="-57"/>
              <w:rPr>
                <w:color w:val="000000"/>
                <w:sz w:val="26"/>
                <w:szCs w:val="26"/>
              </w:rPr>
            </w:pPr>
          </w:p>
        </w:tc>
        <w:tc>
          <w:tcPr>
            <w:tcW w:w="1276" w:type="dxa"/>
          </w:tcPr>
          <w:p w14:paraId="79D874EA" w14:textId="77777777" w:rsidR="001E57AB" w:rsidRPr="001E57AB" w:rsidRDefault="001E57AB" w:rsidP="00610CD4">
            <w:pPr>
              <w:spacing w:before="30" w:after="30" w:line="252" w:lineRule="auto"/>
              <w:ind w:left="-57" w:right="-57"/>
              <w:rPr>
                <w:color w:val="000000"/>
                <w:sz w:val="26"/>
                <w:szCs w:val="26"/>
              </w:rPr>
            </w:pPr>
          </w:p>
        </w:tc>
        <w:tc>
          <w:tcPr>
            <w:tcW w:w="4288" w:type="dxa"/>
          </w:tcPr>
          <w:p w14:paraId="000A3105" w14:textId="77777777" w:rsidR="001E57AB" w:rsidRPr="001E57AB" w:rsidRDefault="001E57AB" w:rsidP="00610CD4">
            <w:pPr>
              <w:spacing w:before="30" w:after="30" w:line="252" w:lineRule="auto"/>
              <w:ind w:left="-57" w:right="-57"/>
              <w:rPr>
                <w:color w:val="000000"/>
                <w:sz w:val="26"/>
                <w:szCs w:val="26"/>
              </w:rPr>
            </w:pPr>
          </w:p>
        </w:tc>
      </w:tr>
    </w:tbl>
    <w:p w14:paraId="0906E845" w14:textId="77777777" w:rsidR="001E57AB" w:rsidRPr="001E57AB" w:rsidRDefault="001E57AB" w:rsidP="001E57AB">
      <w:pPr>
        <w:ind w:firstLine="720"/>
        <w:jc w:val="both"/>
        <w:rPr>
          <w:rFonts w:eastAsia="Calibri"/>
          <w:b/>
          <w:i/>
          <w:color w:val="000000"/>
          <w:sz w:val="26"/>
          <w:szCs w:val="26"/>
          <w:lang w:val="da-DK"/>
        </w:rPr>
      </w:pPr>
      <w:r w:rsidRPr="001E57AB">
        <w:rPr>
          <w:b/>
          <w:color w:val="000000"/>
          <w:sz w:val="28"/>
          <w:szCs w:val="28"/>
        </w:rPr>
        <w:t>II. THÔNG TIN SỬA ĐỔI, BỔ SUNG LẦN</w:t>
      </w:r>
      <w:r w:rsidRPr="001E57AB">
        <w:rPr>
          <w:b/>
          <w:color w:val="000000"/>
          <w:sz w:val="28"/>
          <w:szCs w:val="28"/>
          <w:vertAlign w:val="superscript"/>
        </w:rPr>
        <w:footnoteReference w:id="24"/>
      </w:r>
      <w:r w:rsidRPr="001E57AB">
        <w:rPr>
          <w:b/>
          <w:color w:val="000000"/>
          <w:sz w:val="28"/>
          <w:szCs w:val="28"/>
        </w:rPr>
        <w:t xml:space="preserve">… </w:t>
      </w:r>
    </w:p>
    <w:p w14:paraId="690961D3" w14:textId="77777777" w:rsidR="001E57AB" w:rsidRPr="001E57AB" w:rsidRDefault="001E57AB" w:rsidP="001E57AB">
      <w:pPr>
        <w:ind w:firstLine="720"/>
        <w:jc w:val="both"/>
        <w:rPr>
          <w:rFonts w:eastAsia="Calibri"/>
          <w:b/>
          <w:i/>
          <w:color w:val="000000"/>
          <w:sz w:val="26"/>
          <w:szCs w:val="26"/>
          <w:lang w:val="da-DK"/>
        </w:rPr>
      </w:pPr>
      <w:r w:rsidRPr="001E57AB">
        <w:rPr>
          <w:b/>
          <w:color w:val="000000"/>
          <w:sz w:val="28"/>
          <w:szCs w:val="28"/>
          <w:lang w:val="da-DK"/>
        </w:rPr>
        <w:t>1. Thông tin sửa đổi, bổ sung loài nuôi (nếu có)</w:t>
      </w:r>
      <w:r w:rsidRPr="001E57AB">
        <w:rPr>
          <w:b/>
          <w:color w:val="000000"/>
          <w:sz w:val="28"/>
          <w:szCs w:val="28"/>
          <w:vertAlign w:val="superscript"/>
        </w:rPr>
        <w:footnoteReference w:id="25"/>
      </w:r>
    </w:p>
    <w:tbl>
      <w:tblPr>
        <w:tblW w:w="1403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701"/>
        <w:gridCol w:w="1531"/>
        <w:gridCol w:w="1134"/>
        <w:gridCol w:w="984"/>
        <w:gridCol w:w="1171"/>
        <w:gridCol w:w="1380"/>
        <w:gridCol w:w="1879"/>
        <w:gridCol w:w="1417"/>
        <w:gridCol w:w="2268"/>
      </w:tblGrid>
      <w:tr w:rsidR="001E57AB" w:rsidRPr="006221BC" w14:paraId="4BE71499" w14:textId="77777777" w:rsidTr="00610CD4">
        <w:trPr>
          <w:trHeight w:val="368"/>
        </w:trPr>
        <w:tc>
          <w:tcPr>
            <w:tcW w:w="568" w:type="dxa"/>
            <w:vMerge w:val="restart"/>
            <w:vAlign w:val="center"/>
          </w:tcPr>
          <w:p w14:paraId="27FAD5CA"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TT</w:t>
            </w:r>
          </w:p>
        </w:tc>
        <w:tc>
          <w:tcPr>
            <w:tcW w:w="3232" w:type="dxa"/>
            <w:gridSpan w:val="2"/>
            <w:vAlign w:val="center"/>
          </w:tcPr>
          <w:p w14:paraId="5CE85CB4"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Loài nuôi, trồng</w:t>
            </w:r>
          </w:p>
        </w:tc>
        <w:tc>
          <w:tcPr>
            <w:tcW w:w="3289" w:type="dxa"/>
            <w:gridSpan w:val="3"/>
            <w:vAlign w:val="center"/>
          </w:tcPr>
          <w:p w14:paraId="593959AE"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Hình thức nuôi/trồng</w:t>
            </w:r>
          </w:p>
        </w:tc>
        <w:tc>
          <w:tcPr>
            <w:tcW w:w="1380" w:type="dxa"/>
            <w:vMerge w:val="restart"/>
            <w:vAlign w:val="center"/>
          </w:tcPr>
          <w:p w14:paraId="08323E75"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Số lượng hiện tại nuôi/trồng</w:t>
            </w:r>
          </w:p>
        </w:tc>
        <w:tc>
          <w:tcPr>
            <w:tcW w:w="1879" w:type="dxa"/>
            <w:vMerge w:val="restart"/>
          </w:tcPr>
          <w:p w14:paraId="0A92C49B"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Tổng số lượng đăng ký nuôi/trồng</w:t>
            </w:r>
            <w:r w:rsidRPr="001E57AB">
              <w:rPr>
                <w:b/>
                <w:color w:val="000000"/>
                <w:sz w:val="26"/>
                <w:szCs w:val="26"/>
                <w:vertAlign w:val="superscript"/>
              </w:rPr>
              <w:footnoteReference w:id="26"/>
            </w:r>
          </w:p>
        </w:tc>
        <w:tc>
          <w:tcPr>
            <w:tcW w:w="1417" w:type="dxa"/>
            <w:vMerge w:val="restart"/>
            <w:vAlign w:val="center"/>
          </w:tcPr>
          <w:p w14:paraId="3B8D2754"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 xml:space="preserve">Mục đích nuôi/trồng </w:t>
            </w:r>
          </w:p>
        </w:tc>
        <w:tc>
          <w:tcPr>
            <w:tcW w:w="2268" w:type="dxa"/>
            <w:vMerge w:val="restart"/>
            <w:vAlign w:val="center"/>
          </w:tcPr>
          <w:p w14:paraId="312AA41F"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Ghi chú</w:t>
            </w:r>
          </w:p>
        </w:tc>
      </w:tr>
      <w:tr w:rsidR="001E57AB" w:rsidRPr="006221BC" w14:paraId="673B1482" w14:textId="77777777" w:rsidTr="00610CD4">
        <w:trPr>
          <w:trHeight w:val="377"/>
        </w:trPr>
        <w:tc>
          <w:tcPr>
            <w:tcW w:w="568" w:type="dxa"/>
            <w:vMerge/>
          </w:tcPr>
          <w:p w14:paraId="7B0E1B87" w14:textId="77777777" w:rsidR="001E57AB" w:rsidRPr="001E57AB" w:rsidRDefault="001E57AB" w:rsidP="00610CD4">
            <w:pPr>
              <w:spacing w:line="252" w:lineRule="auto"/>
              <w:ind w:left="-57" w:right="-57"/>
              <w:rPr>
                <w:color w:val="000000"/>
                <w:sz w:val="26"/>
                <w:szCs w:val="26"/>
              </w:rPr>
            </w:pPr>
          </w:p>
        </w:tc>
        <w:tc>
          <w:tcPr>
            <w:tcW w:w="1701" w:type="dxa"/>
            <w:vAlign w:val="center"/>
          </w:tcPr>
          <w:p w14:paraId="67430419"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Tên tiếng Việt</w:t>
            </w:r>
          </w:p>
        </w:tc>
        <w:tc>
          <w:tcPr>
            <w:tcW w:w="1531" w:type="dxa"/>
            <w:vAlign w:val="center"/>
          </w:tcPr>
          <w:p w14:paraId="11012F3E"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Tên khoa học</w:t>
            </w:r>
          </w:p>
        </w:tc>
        <w:tc>
          <w:tcPr>
            <w:tcW w:w="1134" w:type="dxa"/>
            <w:vAlign w:val="center"/>
          </w:tcPr>
          <w:p w14:paraId="757E102C"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Nuôi sinh trưởng</w:t>
            </w:r>
          </w:p>
        </w:tc>
        <w:tc>
          <w:tcPr>
            <w:tcW w:w="984" w:type="dxa"/>
            <w:vAlign w:val="center"/>
          </w:tcPr>
          <w:p w14:paraId="003F6019" w14:textId="77777777" w:rsidR="001E57AB" w:rsidRPr="001E57AB" w:rsidRDefault="001E57AB" w:rsidP="00610CD4">
            <w:pPr>
              <w:spacing w:before="40" w:after="40" w:line="252" w:lineRule="auto"/>
              <w:ind w:left="-57" w:right="-113"/>
              <w:jc w:val="center"/>
              <w:rPr>
                <w:i/>
                <w:color w:val="000000"/>
                <w:sz w:val="26"/>
                <w:szCs w:val="26"/>
              </w:rPr>
            </w:pPr>
            <w:r w:rsidRPr="001E57AB">
              <w:rPr>
                <w:i/>
                <w:color w:val="000000"/>
                <w:sz w:val="26"/>
                <w:szCs w:val="26"/>
              </w:rPr>
              <w:t>Nuôi sinh sản</w:t>
            </w:r>
          </w:p>
        </w:tc>
        <w:tc>
          <w:tcPr>
            <w:tcW w:w="1171" w:type="dxa"/>
          </w:tcPr>
          <w:p w14:paraId="1A565927" w14:textId="77777777" w:rsidR="001E57AB" w:rsidRPr="001E57AB" w:rsidRDefault="001E57AB" w:rsidP="00610CD4">
            <w:pPr>
              <w:spacing w:line="252" w:lineRule="auto"/>
              <w:ind w:left="-57" w:right="-57"/>
              <w:jc w:val="center"/>
              <w:rPr>
                <w:i/>
                <w:color w:val="000000"/>
                <w:sz w:val="26"/>
                <w:szCs w:val="26"/>
              </w:rPr>
            </w:pPr>
            <w:r w:rsidRPr="001E57AB">
              <w:rPr>
                <w:i/>
                <w:color w:val="000000"/>
                <w:sz w:val="26"/>
                <w:szCs w:val="26"/>
              </w:rPr>
              <w:t>Trồng cây nhân tạo</w:t>
            </w:r>
          </w:p>
        </w:tc>
        <w:tc>
          <w:tcPr>
            <w:tcW w:w="1380" w:type="dxa"/>
            <w:vMerge/>
          </w:tcPr>
          <w:p w14:paraId="7DA6FE3D" w14:textId="77777777" w:rsidR="001E57AB" w:rsidRPr="001E57AB" w:rsidRDefault="001E57AB" w:rsidP="00610CD4">
            <w:pPr>
              <w:spacing w:line="252" w:lineRule="auto"/>
              <w:ind w:left="-57" w:right="-57"/>
              <w:rPr>
                <w:color w:val="000000"/>
                <w:sz w:val="26"/>
                <w:szCs w:val="26"/>
              </w:rPr>
            </w:pPr>
          </w:p>
        </w:tc>
        <w:tc>
          <w:tcPr>
            <w:tcW w:w="1879" w:type="dxa"/>
            <w:vMerge/>
          </w:tcPr>
          <w:p w14:paraId="0A7466E7" w14:textId="77777777" w:rsidR="001E57AB" w:rsidRPr="001E57AB" w:rsidRDefault="001E57AB" w:rsidP="00610CD4">
            <w:pPr>
              <w:spacing w:line="252" w:lineRule="auto"/>
              <w:ind w:left="-57" w:right="-57"/>
              <w:rPr>
                <w:color w:val="000000"/>
                <w:sz w:val="26"/>
                <w:szCs w:val="26"/>
              </w:rPr>
            </w:pPr>
          </w:p>
        </w:tc>
        <w:tc>
          <w:tcPr>
            <w:tcW w:w="1417" w:type="dxa"/>
            <w:vMerge/>
          </w:tcPr>
          <w:p w14:paraId="2E9C5175" w14:textId="77777777" w:rsidR="001E57AB" w:rsidRPr="001E57AB" w:rsidRDefault="001E57AB" w:rsidP="00610CD4">
            <w:pPr>
              <w:spacing w:line="252" w:lineRule="auto"/>
              <w:ind w:left="-57" w:right="-57"/>
              <w:rPr>
                <w:color w:val="000000"/>
                <w:sz w:val="26"/>
                <w:szCs w:val="26"/>
              </w:rPr>
            </w:pPr>
          </w:p>
        </w:tc>
        <w:tc>
          <w:tcPr>
            <w:tcW w:w="2268" w:type="dxa"/>
            <w:vMerge/>
          </w:tcPr>
          <w:p w14:paraId="3DEDCF6B" w14:textId="77777777" w:rsidR="001E57AB" w:rsidRPr="001E57AB" w:rsidRDefault="001E57AB" w:rsidP="00610CD4">
            <w:pPr>
              <w:spacing w:line="252" w:lineRule="auto"/>
              <w:ind w:left="-57" w:right="-57"/>
              <w:rPr>
                <w:color w:val="000000"/>
                <w:sz w:val="26"/>
                <w:szCs w:val="26"/>
              </w:rPr>
            </w:pPr>
          </w:p>
        </w:tc>
      </w:tr>
      <w:tr w:rsidR="001E57AB" w:rsidRPr="006221BC" w14:paraId="6AF90394" w14:textId="77777777" w:rsidTr="00610CD4">
        <w:trPr>
          <w:trHeight w:val="348"/>
        </w:trPr>
        <w:tc>
          <w:tcPr>
            <w:tcW w:w="568" w:type="dxa"/>
            <w:vAlign w:val="center"/>
          </w:tcPr>
          <w:p w14:paraId="608EBADB"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1</w:t>
            </w:r>
          </w:p>
        </w:tc>
        <w:tc>
          <w:tcPr>
            <w:tcW w:w="1701" w:type="dxa"/>
          </w:tcPr>
          <w:p w14:paraId="5EA35885" w14:textId="77777777" w:rsidR="001E57AB" w:rsidRPr="001E57AB" w:rsidRDefault="001E57AB" w:rsidP="00610CD4">
            <w:pPr>
              <w:spacing w:before="30" w:after="30" w:line="252" w:lineRule="auto"/>
              <w:ind w:left="-57" w:right="-57"/>
              <w:rPr>
                <w:color w:val="000000"/>
                <w:sz w:val="26"/>
                <w:szCs w:val="26"/>
              </w:rPr>
            </w:pPr>
          </w:p>
        </w:tc>
        <w:tc>
          <w:tcPr>
            <w:tcW w:w="1531" w:type="dxa"/>
          </w:tcPr>
          <w:p w14:paraId="3B87D4E9" w14:textId="77777777" w:rsidR="001E57AB" w:rsidRPr="001E57AB" w:rsidRDefault="001E57AB" w:rsidP="00610CD4">
            <w:pPr>
              <w:spacing w:before="30" w:after="30" w:line="252" w:lineRule="auto"/>
              <w:ind w:left="-57" w:right="-57"/>
              <w:rPr>
                <w:color w:val="000000"/>
                <w:sz w:val="26"/>
                <w:szCs w:val="26"/>
              </w:rPr>
            </w:pPr>
          </w:p>
        </w:tc>
        <w:tc>
          <w:tcPr>
            <w:tcW w:w="1134" w:type="dxa"/>
          </w:tcPr>
          <w:p w14:paraId="64FFCC61" w14:textId="77777777" w:rsidR="001E57AB" w:rsidRPr="001E57AB" w:rsidRDefault="001E57AB" w:rsidP="00610CD4">
            <w:pPr>
              <w:spacing w:before="30" w:after="30" w:line="252" w:lineRule="auto"/>
              <w:ind w:left="-57" w:right="-57"/>
              <w:rPr>
                <w:color w:val="000000"/>
                <w:sz w:val="26"/>
                <w:szCs w:val="26"/>
              </w:rPr>
            </w:pPr>
          </w:p>
        </w:tc>
        <w:tc>
          <w:tcPr>
            <w:tcW w:w="984" w:type="dxa"/>
          </w:tcPr>
          <w:p w14:paraId="445087FE" w14:textId="77777777" w:rsidR="001E57AB" w:rsidRPr="001E57AB" w:rsidRDefault="001E57AB" w:rsidP="00610CD4">
            <w:pPr>
              <w:spacing w:before="30" w:after="30" w:line="252" w:lineRule="auto"/>
              <w:ind w:left="-57" w:right="-57"/>
              <w:rPr>
                <w:color w:val="000000"/>
                <w:sz w:val="26"/>
                <w:szCs w:val="26"/>
              </w:rPr>
            </w:pPr>
          </w:p>
        </w:tc>
        <w:tc>
          <w:tcPr>
            <w:tcW w:w="1171" w:type="dxa"/>
          </w:tcPr>
          <w:p w14:paraId="607E048C" w14:textId="77777777" w:rsidR="001E57AB" w:rsidRPr="001E57AB" w:rsidRDefault="001E57AB" w:rsidP="00610CD4">
            <w:pPr>
              <w:spacing w:before="30" w:after="30" w:line="252" w:lineRule="auto"/>
              <w:ind w:left="-57" w:right="-57"/>
              <w:rPr>
                <w:color w:val="000000"/>
                <w:sz w:val="26"/>
                <w:szCs w:val="26"/>
              </w:rPr>
            </w:pPr>
          </w:p>
        </w:tc>
        <w:tc>
          <w:tcPr>
            <w:tcW w:w="1380" w:type="dxa"/>
          </w:tcPr>
          <w:p w14:paraId="5D815090" w14:textId="77777777" w:rsidR="001E57AB" w:rsidRPr="001E57AB" w:rsidRDefault="001E57AB" w:rsidP="00610CD4">
            <w:pPr>
              <w:spacing w:before="30" w:after="30" w:line="252" w:lineRule="auto"/>
              <w:ind w:left="-57" w:right="-57"/>
              <w:rPr>
                <w:color w:val="000000"/>
                <w:sz w:val="26"/>
                <w:szCs w:val="26"/>
              </w:rPr>
            </w:pPr>
          </w:p>
        </w:tc>
        <w:tc>
          <w:tcPr>
            <w:tcW w:w="1879" w:type="dxa"/>
          </w:tcPr>
          <w:p w14:paraId="44FC9F1F" w14:textId="77777777" w:rsidR="001E57AB" w:rsidRPr="001E57AB" w:rsidRDefault="001E57AB" w:rsidP="00610CD4">
            <w:pPr>
              <w:spacing w:before="30" w:after="30" w:line="252" w:lineRule="auto"/>
              <w:ind w:left="-57" w:right="-57"/>
              <w:rPr>
                <w:color w:val="000000"/>
                <w:sz w:val="26"/>
                <w:szCs w:val="26"/>
              </w:rPr>
            </w:pPr>
          </w:p>
        </w:tc>
        <w:tc>
          <w:tcPr>
            <w:tcW w:w="1417" w:type="dxa"/>
          </w:tcPr>
          <w:p w14:paraId="2A7136F0" w14:textId="77777777" w:rsidR="001E57AB" w:rsidRPr="001E57AB" w:rsidRDefault="001E57AB" w:rsidP="00610CD4">
            <w:pPr>
              <w:spacing w:before="30" w:after="30" w:line="252" w:lineRule="auto"/>
              <w:ind w:left="-57" w:right="-57"/>
              <w:rPr>
                <w:color w:val="000000"/>
                <w:sz w:val="26"/>
                <w:szCs w:val="26"/>
              </w:rPr>
            </w:pPr>
          </w:p>
        </w:tc>
        <w:tc>
          <w:tcPr>
            <w:tcW w:w="2268" w:type="dxa"/>
          </w:tcPr>
          <w:p w14:paraId="54556463" w14:textId="77777777" w:rsidR="001E57AB" w:rsidRPr="001E57AB" w:rsidRDefault="001E57AB" w:rsidP="00610CD4">
            <w:pPr>
              <w:spacing w:before="30" w:after="30" w:line="252" w:lineRule="auto"/>
              <w:ind w:left="-57" w:right="-57"/>
              <w:rPr>
                <w:color w:val="000000"/>
                <w:sz w:val="26"/>
                <w:szCs w:val="26"/>
              </w:rPr>
            </w:pPr>
          </w:p>
        </w:tc>
      </w:tr>
      <w:tr w:rsidR="001E57AB" w:rsidRPr="006221BC" w14:paraId="3F5FC872" w14:textId="77777777" w:rsidTr="00610CD4">
        <w:trPr>
          <w:trHeight w:val="348"/>
        </w:trPr>
        <w:tc>
          <w:tcPr>
            <w:tcW w:w="568" w:type="dxa"/>
            <w:vAlign w:val="center"/>
          </w:tcPr>
          <w:p w14:paraId="6E0B27E5"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2</w:t>
            </w:r>
          </w:p>
        </w:tc>
        <w:tc>
          <w:tcPr>
            <w:tcW w:w="1701" w:type="dxa"/>
          </w:tcPr>
          <w:p w14:paraId="3D066205" w14:textId="77777777" w:rsidR="001E57AB" w:rsidRPr="001E57AB" w:rsidRDefault="001E57AB" w:rsidP="00610CD4">
            <w:pPr>
              <w:spacing w:before="30" w:after="30" w:line="252" w:lineRule="auto"/>
              <w:ind w:left="-57" w:right="-57"/>
              <w:rPr>
                <w:color w:val="000000"/>
                <w:sz w:val="26"/>
                <w:szCs w:val="26"/>
              </w:rPr>
            </w:pPr>
          </w:p>
        </w:tc>
        <w:tc>
          <w:tcPr>
            <w:tcW w:w="1531" w:type="dxa"/>
          </w:tcPr>
          <w:p w14:paraId="38EB2DF6" w14:textId="77777777" w:rsidR="001E57AB" w:rsidRPr="001E57AB" w:rsidRDefault="001E57AB" w:rsidP="00610CD4">
            <w:pPr>
              <w:spacing w:before="30" w:after="30" w:line="252" w:lineRule="auto"/>
              <w:ind w:left="-57" w:right="-57"/>
              <w:rPr>
                <w:color w:val="000000"/>
                <w:sz w:val="26"/>
                <w:szCs w:val="26"/>
              </w:rPr>
            </w:pPr>
          </w:p>
        </w:tc>
        <w:tc>
          <w:tcPr>
            <w:tcW w:w="1134" w:type="dxa"/>
          </w:tcPr>
          <w:p w14:paraId="314F0F88" w14:textId="77777777" w:rsidR="001E57AB" w:rsidRPr="001E57AB" w:rsidRDefault="001E57AB" w:rsidP="00610CD4">
            <w:pPr>
              <w:spacing w:before="30" w:after="30" w:line="252" w:lineRule="auto"/>
              <w:ind w:left="-57" w:right="-57"/>
              <w:rPr>
                <w:color w:val="000000"/>
                <w:sz w:val="26"/>
                <w:szCs w:val="26"/>
              </w:rPr>
            </w:pPr>
          </w:p>
        </w:tc>
        <w:tc>
          <w:tcPr>
            <w:tcW w:w="984" w:type="dxa"/>
          </w:tcPr>
          <w:p w14:paraId="4113B417" w14:textId="77777777" w:rsidR="001E57AB" w:rsidRPr="001E57AB" w:rsidRDefault="001E57AB" w:rsidP="00610CD4">
            <w:pPr>
              <w:spacing w:before="30" w:after="30" w:line="252" w:lineRule="auto"/>
              <w:ind w:left="-57" w:right="-57"/>
              <w:rPr>
                <w:color w:val="000000"/>
                <w:sz w:val="26"/>
                <w:szCs w:val="26"/>
              </w:rPr>
            </w:pPr>
          </w:p>
        </w:tc>
        <w:tc>
          <w:tcPr>
            <w:tcW w:w="1171" w:type="dxa"/>
          </w:tcPr>
          <w:p w14:paraId="2BF0AE79" w14:textId="77777777" w:rsidR="001E57AB" w:rsidRPr="001E57AB" w:rsidRDefault="001E57AB" w:rsidP="00610CD4">
            <w:pPr>
              <w:spacing w:before="30" w:after="30" w:line="252" w:lineRule="auto"/>
              <w:ind w:left="-57" w:right="-57"/>
              <w:rPr>
                <w:color w:val="000000"/>
                <w:sz w:val="26"/>
                <w:szCs w:val="26"/>
              </w:rPr>
            </w:pPr>
          </w:p>
        </w:tc>
        <w:tc>
          <w:tcPr>
            <w:tcW w:w="1380" w:type="dxa"/>
          </w:tcPr>
          <w:p w14:paraId="4B6222CF" w14:textId="77777777" w:rsidR="001E57AB" w:rsidRPr="001E57AB" w:rsidRDefault="001E57AB" w:rsidP="00610CD4">
            <w:pPr>
              <w:spacing w:before="30" w:after="30" w:line="252" w:lineRule="auto"/>
              <w:ind w:left="-57" w:right="-57"/>
              <w:rPr>
                <w:color w:val="000000"/>
                <w:sz w:val="26"/>
                <w:szCs w:val="26"/>
              </w:rPr>
            </w:pPr>
          </w:p>
        </w:tc>
        <w:tc>
          <w:tcPr>
            <w:tcW w:w="1879" w:type="dxa"/>
          </w:tcPr>
          <w:p w14:paraId="0EDE4AA6" w14:textId="77777777" w:rsidR="001E57AB" w:rsidRPr="001E57AB" w:rsidRDefault="001E57AB" w:rsidP="00610CD4">
            <w:pPr>
              <w:spacing w:before="30" w:after="30" w:line="252" w:lineRule="auto"/>
              <w:ind w:left="-57" w:right="-57"/>
              <w:rPr>
                <w:color w:val="000000"/>
                <w:sz w:val="26"/>
                <w:szCs w:val="26"/>
              </w:rPr>
            </w:pPr>
          </w:p>
        </w:tc>
        <w:tc>
          <w:tcPr>
            <w:tcW w:w="1417" w:type="dxa"/>
          </w:tcPr>
          <w:p w14:paraId="00E287EB" w14:textId="77777777" w:rsidR="001E57AB" w:rsidRPr="001E57AB" w:rsidRDefault="001E57AB" w:rsidP="00610CD4">
            <w:pPr>
              <w:spacing w:before="30" w:after="30" w:line="252" w:lineRule="auto"/>
              <w:ind w:left="-57" w:right="-57"/>
              <w:rPr>
                <w:color w:val="000000"/>
                <w:sz w:val="26"/>
                <w:szCs w:val="26"/>
              </w:rPr>
            </w:pPr>
          </w:p>
        </w:tc>
        <w:tc>
          <w:tcPr>
            <w:tcW w:w="2268" w:type="dxa"/>
          </w:tcPr>
          <w:p w14:paraId="0D84EC09" w14:textId="77777777" w:rsidR="001E57AB" w:rsidRPr="001E57AB" w:rsidRDefault="001E57AB" w:rsidP="00610CD4">
            <w:pPr>
              <w:spacing w:before="30" w:after="30" w:line="252" w:lineRule="auto"/>
              <w:ind w:left="-57" w:right="-57"/>
              <w:rPr>
                <w:color w:val="000000"/>
                <w:sz w:val="26"/>
                <w:szCs w:val="26"/>
              </w:rPr>
            </w:pPr>
          </w:p>
        </w:tc>
      </w:tr>
      <w:tr w:rsidR="001E57AB" w:rsidRPr="006221BC" w14:paraId="3260C6E5" w14:textId="77777777" w:rsidTr="00610CD4">
        <w:trPr>
          <w:trHeight w:val="348"/>
        </w:trPr>
        <w:tc>
          <w:tcPr>
            <w:tcW w:w="568" w:type="dxa"/>
            <w:vAlign w:val="center"/>
          </w:tcPr>
          <w:p w14:paraId="5899A514"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w:t>
            </w:r>
          </w:p>
        </w:tc>
        <w:tc>
          <w:tcPr>
            <w:tcW w:w="1701" w:type="dxa"/>
          </w:tcPr>
          <w:p w14:paraId="195EC264" w14:textId="77777777" w:rsidR="001E57AB" w:rsidRPr="001E57AB" w:rsidRDefault="001E57AB" w:rsidP="00610CD4">
            <w:pPr>
              <w:spacing w:before="30" w:after="30" w:line="252" w:lineRule="auto"/>
              <w:ind w:left="-57" w:right="-57"/>
              <w:rPr>
                <w:color w:val="000000"/>
                <w:sz w:val="26"/>
                <w:szCs w:val="26"/>
              </w:rPr>
            </w:pPr>
          </w:p>
        </w:tc>
        <w:tc>
          <w:tcPr>
            <w:tcW w:w="1531" w:type="dxa"/>
          </w:tcPr>
          <w:p w14:paraId="63542CCD" w14:textId="77777777" w:rsidR="001E57AB" w:rsidRPr="001E57AB" w:rsidRDefault="001E57AB" w:rsidP="00610CD4">
            <w:pPr>
              <w:spacing w:before="30" w:after="30" w:line="252" w:lineRule="auto"/>
              <w:ind w:left="-57" w:right="-57"/>
              <w:rPr>
                <w:color w:val="000000"/>
                <w:sz w:val="26"/>
                <w:szCs w:val="26"/>
              </w:rPr>
            </w:pPr>
          </w:p>
        </w:tc>
        <w:tc>
          <w:tcPr>
            <w:tcW w:w="1134" w:type="dxa"/>
          </w:tcPr>
          <w:p w14:paraId="2F479056" w14:textId="77777777" w:rsidR="001E57AB" w:rsidRPr="001E57AB" w:rsidRDefault="001E57AB" w:rsidP="00610CD4">
            <w:pPr>
              <w:spacing w:before="30" w:after="30" w:line="252" w:lineRule="auto"/>
              <w:ind w:left="-57" w:right="-57"/>
              <w:rPr>
                <w:color w:val="000000"/>
                <w:sz w:val="26"/>
                <w:szCs w:val="26"/>
              </w:rPr>
            </w:pPr>
          </w:p>
        </w:tc>
        <w:tc>
          <w:tcPr>
            <w:tcW w:w="984" w:type="dxa"/>
          </w:tcPr>
          <w:p w14:paraId="6779013E" w14:textId="77777777" w:rsidR="001E57AB" w:rsidRPr="001E57AB" w:rsidRDefault="001E57AB" w:rsidP="00610CD4">
            <w:pPr>
              <w:spacing w:before="30" w:after="30" w:line="252" w:lineRule="auto"/>
              <w:ind w:left="-57" w:right="-57"/>
              <w:rPr>
                <w:color w:val="000000"/>
                <w:sz w:val="26"/>
                <w:szCs w:val="26"/>
              </w:rPr>
            </w:pPr>
          </w:p>
        </w:tc>
        <w:tc>
          <w:tcPr>
            <w:tcW w:w="1171" w:type="dxa"/>
          </w:tcPr>
          <w:p w14:paraId="283184BC" w14:textId="77777777" w:rsidR="001E57AB" w:rsidRPr="001E57AB" w:rsidRDefault="001E57AB" w:rsidP="00610CD4">
            <w:pPr>
              <w:spacing w:before="30" w:after="30" w:line="252" w:lineRule="auto"/>
              <w:ind w:left="-57" w:right="-57"/>
              <w:rPr>
                <w:color w:val="000000"/>
                <w:sz w:val="26"/>
                <w:szCs w:val="26"/>
              </w:rPr>
            </w:pPr>
          </w:p>
        </w:tc>
        <w:tc>
          <w:tcPr>
            <w:tcW w:w="1380" w:type="dxa"/>
          </w:tcPr>
          <w:p w14:paraId="0EBDF8A4" w14:textId="77777777" w:rsidR="001E57AB" w:rsidRPr="001E57AB" w:rsidRDefault="001E57AB" w:rsidP="00610CD4">
            <w:pPr>
              <w:spacing w:before="30" w:after="30" w:line="252" w:lineRule="auto"/>
              <w:ind w:left="-57" w:right="-57"/>
              <w:rPr>
                <w:color w:val="000000"/>
                <w:sz w:val="26"/>
                <w:szCs w:val="26"/>
              </w:rPr>
            </w:pPr>
          </w:p>
        </w:tc>
        <w:tc>
          <w:tcPr>
            <w:tcW w:w="1879" w:type="dxa"/>
          </w:tcPr>
          <w:p w14:paraId="28F864FA" w14:textId="77777777" w:rsidR="001E57AB" w:rsidRPr="001E57AB" w:rsidRDefault="001E57AB" w:rsidP="00610CD4">
            <w:pPr>
              <w:spacing w:before="30" w:after="30" w:line="252" w:lineRule="auto"/>
              <w:ind w:left="-57" w:right="-57"/>
              <w:rPr>
                <w:color w:val="000000"/>
                <w:sz w:val="26"/>
                <w:szCs w:val="26"/>
              </w:rPr>
            </w:pPr>
          </w:p>
        </w:tc>
        <w:tc>
          <w:tcPr>
            <w:tcW w:w="1417" w:type="dxa"/>
          </w:tcPr>
          <w:p w14:paraId="5C46838A" w14:textId="77777777" w:rsidR="001E57AB" w:rsidRPr="001E57AB" w:rsidRDefault="001E57AB" w:rsidP="00610CD4">
            <w:pPr>
              <w:spacing w:before="30" w:after="30" w:line="252" w:lineRule="auto"/>
              <w:ind w:left="-57" w:right="-57"/>
              <w:rPr>
                <w:color w:val="000000"/>
                <w:sz w:val="26"/>
                <w:szCs w:val="26"/>
              </w:rPr>
            </w:pPr>
          </w:p>
        </w:tc>
        <w:tc>
          <w:tcPr>
            <w:tcW w:w="2268" w:type="dxa"/>
          </w:tcPr>
          <w:p w14:paraId="1831323B" w14:textId="77777777" w:rsidR="001E57AB" w:rsidRPr="001E57AB" w:rsidRDefault="001E57AB" w:rsidP="00610CD4">
            <w:pPr>
              <w:spacing w:before="30" w:after="30" w:line="252" w:lineRule="auto"/>
              <w:ind w:left="-57" w:right="-57"/>
              <w:rPr>
                <w:color w:val="000000"/>
                <w:sz w:val="26"/>
                <w:szCs w:val="26"/>
              </w:rPr>
            </w:pPr>
          </w:p>
        </w:tc>
      </w:tr>
    </w:tbl>
    <w:p w14:paraId="45BB0147" w14:textId="77777777" w:rsidR="001E57AB" w:rsidRPr="001E57AB" w:rsidRDefault="001E57AB" w:rsidP="001E57AB">
      <w:pPr>
        <w:rPr>
          <w:rFonts w:eastAsia="Calibri"/>
          <w:b/>
          <w:color w:val="000000"/>
          <w:vertAlign w:val="superscript"/>
          <w:lang w:val="da-DK"/>
        </w:rPr>
        <w:sectPr w:rsidR="001E57AB" w:rsidRPr="001E57AB" w:rsidSect="00610CD4">
          <w:pgSz w:w="16840" w:h="11901" w:orient="landscape" w:code="9"/>
          <w:pgMar w:top="1134" w:right="1134" w:bottom="1134" w:left="1134" w:header="709" w:footer="0" w:gutter="0"/>
          <w:cols w:space="720"/>
          <w:docGrid w:linePitch="423"/>
        </w:sectPr>
      </w:pPr>
      <w:r w:rsidRPr="001E57AB">
        <w:rPr>
          <w:rFonts w:eastAsia="Calibri"/>
          <w:b/>
          <w:bCs/>
          <w:iCs/>
          <w:color w:val="000000"/>
          <w:sz w:val="26"/>
          <w:szCs w:val="26"/>
          <w:lang w:val="da-DK"/>
        </w:rPr>
        <w:t xml:space="preserve"> </w:t>
      </w:r>
      <w:r w:rsidRPr="001E57AB">
        <w:rPr>
          <w:rFonts w:eastAsia="Calibri"/>
          <w:b/>
          <w:bCs/>
          <w:iCs/>
          <w:color w:val="000000"/>
          <w:sz w:val="26"/>
          <w:szCs w:val="26"/>
          <w:lang w:val="da-DK"/>
        </w:rPr>
        <w:tab/>
        <w:t>2. Các sửa đổi bổ sung thông tin mã số khác (nếu có)</w:t>
      </w:r>
      <w:r w:rsidRPr="001E57AB">
        <w:rPr>
          <w:rFonts w:eastAsia="Calibri"/>
          <w:b/>
          <w:bCs/>
          <w:iCs/>
          <w:color w:val="000000"/>
          <w:sz w:val="26"/>
          <w:szCs w:val="26"/>
          <w:vertAlign w:val="superscript"/>
          <w:lang w:val="da-DK"/>
        </w:rPr>
        <w:footnoteReference w:id="27"/>
      </w:r>
      <w:r w:rsidRPr="001E57AB">
        <w:rPr>
          <w:rFonts w:eastAsia="Calibri"/>
          <w:b/>
          <w:bCs/>
          <w:iCs/>
          <w:color w:val="000000"/>
          <w:sz w:val="26"/>
          <w:szCs w:val="26"/>
          <w:lang w:val="da-DK"/>
        </w:rPr>
        <w:t>:</w:t>
      </w:r>
      <w:r w:rsidRPr="001E57AB">
        <w:rPr>
          <w:rFonts w:eastAsia="Calibri"/>
          <w:b/>
          <w:color w:val="000000"/>
          <w:vertAlign w:val="superscript"/>
          <w:lang w:val="da-DK"/>
        </w:rPr>
        <w:br w:type="page"/>
      </w:r>
    </w:p>
    <w:p w14:paraId="322CE293" w14:textId="77777777" w:rsidR="001E57AB" w:rsidRPr="001E57AB" w:rsidRDefault="001E57AB" w:rsidP="001E57AB">
      <w:pPr>
        <w:tabs>
          <w:tab w:val="left" w:pos="1947"/>
        </w:tabs>
        <w:spacing w:line="288" w:lineRule="auto"/>
        <w:ind w:hanging="142"/>
        <w:jc w:val="center"/>
        <w:rPr>
          <w:rFonts w:eastAsia="Calibri"/>
          <w:b/>
          <w:color w:val="000000"/>
          <w:sz w:val="26"/>
          <w:szCs w:val="26"/>
          <w:lang w:val="da-DK"/>
        </w:rPr>
      </w:pPr>
      <w:r w:rsidRPr="001E57AB">
        <w:rPr>
          <w:rFonts w:eastAsia="Calibri"/>
          <w:b/>
          <w:color w:val="000000"/>
          <w:sz w:val="26"/>
          <w:szCs w:val="26"/>
          <w:lang w:val="da-DK"/>
        </w:rPr>
        <w:lastRenderedPageBreak/>
        <w:t>DIỄN GIẢI CÁC THÔNG TIN GHI TRÊN MÃ CƠ SỞ NUÔI, CƠ SỞ TRỒNG</w:t>
      </w:r>
    </w:p>
    <w:p w14:paraId="7EFCFCD0" w14:textId="77777777" w:rsidR="001E57AB" w:rsidRPr="001E57AB" w:rsidRDefault="001E57AB" w:rsidP="001E57AB">
      <w:pPr>
        <w:tabs>
          <w:tab w:val="left" w:pos="1947"/>
        </w:tabs>
        <w:spacing w:line="288" w:lineRule="auto"/>
        <w:ind w:firstLine="720"/>
        <w:jc w:val="both"/>
        <w:rPr>
          <w:rFonts w:eastAsia="Calibri"/>
          <w:b/>
          <w:color w:val="000000"/>
          <w:sz w:val="22"/>
          <w:lang w:val="da-DK"/>
        </w:rPr>
      </w:pPr>
      <w:r w:rsidRPr="001E57AB">
        <w:rPr>
          <w:rFonts w:eastAsia="Calibri"/>
          <w:bCs/>
          <w:color w:val="000000"/>
          <w:sz w:val="22"/>
          <w:lang w:val="da-DK"/>
        </w:rPr>
        <w:t>Mã số cơ sở nuôi, trồng được ghi như sau:</w:t>
      </w:r>
      <w:r w:rsidRPr="001E57AB">
        <w:rPr>
          <w:rFonts w:eastAsia="Calibri"/>
          <w:b/>
          <w:bCs/>
          <w:color w:val="000000"/>
          <w:sz w:val="22"/>
          <w:lang w:val="da-DK"/>
        </w:rPr>
        <w:t xml:space="preserve"> </w:t>
      </w:r>
      <w:r w:rsidRPr="001E57AB">
        <w:rPr>
          <w:rFonts w:eastAsia="Calibri"/>
          <w:bCs/>
          <w:color w:val="000000"/>
          <w:sz w:val="22"/>
          <w:lang w:val="da-DK"/>
        </w:rPr>
        <w:t>Số của mã số-Viết tắt 02 số của năm cấp mã số/Nhóm loài</w:t>
      </w:r>
      <w:r w:rsidRPr="001E57AB">
        <w:rPr>
          <w:rFonts w:eastAsia="Calibri"/>
          <w:strike/>
          <w:color w:val="000000"/>
          <w:sz w:val="22"/>
          <w:lang w:val="da-DK"/>
        </w:rPr>
        <w:t xml:space="preserve"> </w:t>
      </w:r>
      <w:r w:rsidRPr="001E57AB">
        <w:rPr>
          <w:rFonts w:eastAsia="Calibri"/>
          <w:bCs/>
          <w:color w:val="000000"/>
          <w:sz w:val="22"/>
          <w:lang w:val="da-DK"/>
        </w:rPr>
        <w:t>Mã tỉnh</w:t>
      </w:r>
      <w:r w:rsidRPr="001E57AB">
        <w:rPr>
          <w:rFonts w:eastAsia="Calibri"/>
          <w:color w:val="000000"/>
          <w:sz w:val="22"/>
          <w:lang w:val="da-DK"/>
        </w:rPr>
        <w:t xml:space="preserve"> nơi đặt cơ sở nuôi, trồng. </w:t>
      </w:r>
    </w:p>
    <w:p w14:paraId="4A7BA87B" w14:textId="77777777" w:rsidR="001E57AB" w:rsidRPr="001E57AB" w:rsidRDefault="001E57AB" w:rsidP="001E57AB">
      <w:pPr>
        <w:shd w:val="clear" w:color="auto" w:fill="FFFFFF"/>
        <w:spacing w:after="120"/>
        <w:ind w:firstLine="720"/>
        <w:rPr>
          <w:rFonts w:eastAsia="Calibri"/>
          <w:bCs/>
          <w:color w:val="000000"/>
          <w:sz w:val="22"/>
          <w:lang w:val="da-DK"/>
        </w:rPr>
      </w:pPr>
      <w:r w:rsidRPr="001E57AB">
        <w:rPr>
          <w:rFonts w:eastAsia="Calibri"/>
          <w:b/>
          <w:bCs/>
          <w:color w:val="000000"/>
          <w:sz w:val="22"/>
          <w:lang w:val="da-DK"/>
        </w:rPr>
        <w:t>- Số của mã số:</w:t>
      </w:r>
      <w:r w:rsidRPr="001E57AB">
        <w:rPr>
          <w:rFonts w:eastAsia="Calibri"/>
          <w:bCs/>
          <w:color w:val="000000"/>
          <w:sz w:val="22"/>
          <w:lang w:val="da-DK"/>
        </w:rPr>
        <w:t xml:space="preserve"> Là số thứ tự đăng ký tại văn thư của cơ quan cấp mã số. Số của mã số được ghi bằng chữ số Ả-rập, bắt đầu từ số 01 vào ngày đầu tiên của năm và kết thúc vào ngày 31 tháng 12 của năm.</w:t>
      </w:r>
    </w:p>
    <w:p w14:paraId="04FB4656" w14:textId="77777777" w:rsidR="001E57AB" w:rsidRPr="001E57AB" w:rsidRDefault="001E57AB" w:rsidP="001E57AB">
      <w:pPr>
        <w:shd w:val="clear" w:color="auto" w:fill="FFFFFF"/>
        <w:spacing w:after="120"/>
        <w:ind w:firstLine="720"/>
        <w:rPr>
          <w:rFonts w:eastAsia="Calibri"/>
          <w:b/>
          <w:bCs/>
          <w:color w:val="000000"/>
          <w:sz w:val="22"/>
          <w:lang w:val="da-DK"/>
        </w:rPr>
      </w:pPr>
      <w:r w:rsidRPr="001E57AB">
        <w:rPr>
          <w:rFonts w:eastAsia="Calibri"/>
          <w:b/>
          <w:bCs/>
          <w:color w:val="000000"/>
          <w:sz w:val="22"/>
          <w:lang w:val="da-DK"/>
        </w:rPr>
        <w:t>- Nhóm loài ghi như sau:</w:t>
      </w:r>
    </w:p>
    <w:p w14:paraId="36C607F1" w14:textId="77777777" w:rsidR="001E57AB" w:rsidRPr="001E57AB" w:rsidRDefault="001E57AB" w:rsidP="001E57AB">
      <w:pPr>
        <w:shd w:val="clear" w:color="auto" w:fill="FFFFFF"/>
        <w:spacing w:after="120"/>
        <w:ind w:firstLine="720"/>
        <w:rPr>
          <w:rFonts w:eastAsia="Calibri"/>
          <w:bCs/>
          <w:color w:val="000000"/>
          <w:sz w:val="22"/>
          <w:lang w:val="da-DK"/>
        </w:rPr>
      </w:pPr>
      <w:r w:rsidRPr="001E57AB">
        <w:rPr>
          <w:rFonts w:eastAsia="Calibri"/>
          <w:bCs/>
          <w:color w:val="000000"/>
          <w:sz w:val="22"/>
          <w:lang w:val="da-DK"/>
        </w:rPr>
        <w:t>+ Trường hợp cơ sở trồng thực vật, ghi: A.</w:t>
      </w:r>
    </w:p>
    <w:p w14:paraId="662B72F4" w14:textId="77777777" w:rsidR="001E57AB" w:rsidRPr="001E57AB" w:rsidRDefault="001E57AB" w:rsidP="001E57AB">
      <w:pPr>
        <w:shd w:val="clear" w:color="auto" w:fill="FFFFFF"/>
        <w:spacing w:after="120"/>
        <w:ind w:firstLine="720"/>
        <w:rPr>
          <w:rFonts w:eastAsia="Calibri"/>
          <w:bCs/>
          <w:color w:val="000000"/>
          <w:sz w:val="22"/>
          <w:lang w:val="da-DK"/>
        </w:rPr>
      </w:pPr>
      <w:r w:rsidRPr="001E57AB">
        <w:rPr>
          <w:rFonts w:eastAsia="Calibri"/>
          <w:bCs/>
          <w:color w:val="000000"/>
          <w:sz w:val="22"/>
          <w:lang w:val="da-DK"/>
        </w:rPr>
        <w:t>+ Trường hợp cơ sở nuôi động vật, ghi: B.</w:t>
      </w:r>
    </w:p>
    <w:p w14:paraId="2BE5E2A5" w14:textId="77777777" w:rsidR="001E57AB" w:rsidRPr="001E57AB" w:rsidRDefault="001E57AB" w:rsidP="001E57AB">
      <w:pPr>
        <w:shd w:val="clear" w:color="auto" w:fill="FFFFFF"/>
        <w:spacing w:after="120"/>
        <w:ind w:firstLine="720"/>
        <w:rPr>
          <w:rFonts w:eastAsia="Calibri"/>
          <w:bCs/>
          <w:color w:val="000000"/>
          <w:sz w:val="22"/>
          <w:lang w:val="da-DK"/>
        </w:rPr>
      </w:pPr>
      <w:r w:rsidRPr="001E57AB">
        <w:rPr>
          <w:rFonts w:eastAsia="Calibri"/>
          <w:bCs/>
          <w:color w:val="000000"/>
          <w:sz w:val="22"/>
          <w:lang w:val="da-DK"/>
        </w:rPr>
        <w:t>+ Trường hợp cơ sở vừa nuôi, trồng động vật, thực vật, ghi: AB.</w:t>
      </w:r>
    </w:p>
    <w:p w14:paraId="2D348BEA" w14:textId="77777777" w:rsidR="001E57AB" w:rsidRPr="001E57AB" w:rsidRDefault="001E57AB" w:rsidP="001E57AB">
      <w:pPr>
        <w:shd w:val="clear" w:color="auto" w:fill="FFFFFF"/>
        <w:spacing w:after="120"/>
        <w:ind w:firstLine="720"/>
        <w:rPr>
          <w:rFonts w:eastAsia="Calibri"/>
          <w:color w:val="000000"/>
          <w:sz w:val="22"/>
          <w:lang w:val="da-DK"/>
        </w:rPr>
      </w:pPr>
      <w:r w:rsidRPr="001E57AB">
        <w:rPr>
          <w:rFonts w:eastAsia="Calibri"/>
          <w:b/>
          <w:bCs/>
          <w:color w:val="000000"/>
          <w:sz w:val="22"/>
          <w:lang w:val="da-DK"/>
        </w:rPr>
        <w:t>- Viết tắt của tỉnh</w:t>
      </w:r>
      <w:r w:rsidRPr="001E57AB">
        <w:rPr>
          <w:rFonts w:eastAsia="Calibri"/>
          <w:b/>
          <w:color w:val="000000"/>
          <w:sz w:val="22"/>
          <w:lang w:val="da-DK"/>
        </w:rPr>
        <w:t xml:space="preserve"> nơi đặt cơ sở đối với nuôi, trồng</w:t>
      </w:r>
      <w:r w:rsidRPr="001E57AB">
        <w:rPr>
          <w:rFonts w:eastAsia="Calibri"/>
          <w:color w:val="000000"/>
          <w:sz w:val="22"/>
          <w:lang w:val="da-DK"/>
        </w:rPr>
        <w:t xml:space="preserve"> tại Phụ lục kèm theo.</w:t>
      </w:r>
    </w:p>
    <w:p w14:paraId="53E85DC8" w14:textId="77777777" w:rsidR="001E57AB" w:rsidRPr="001E57AB" w:rsidRDefault="001E57AB" w:rsidP="001E57AB">
      <w:pPr>
        <w:shd w:val="clear" w:color="auto" w:fill="FFFFFF"/>
        <w:spacing w:after="120"/>
        <w:ind w:firstLine="720"/>
        <w:rPr>
          <w:rFonts w:eastAsia="Calibri"/>
          <w:b/>
          <w:bCs/>
          <w:color w:val="000000"/>
          <w:sz w:val="22"/>
        </w:rPr>
      </w:pPr>
      <w:r w:rsidRPr="001E57AB">
        <w:rPr>
          <w:rFonts w:eastAsia="Calibri"/>
          <w:b/>
          <w:color w:val="000000"/>
          <w:sz w:val="22"/>
        </w:rPr>
        <w:t>Ví dụ 1:</w:t>
      </w:r>
      <w:r w:rsidRPr="001E57AB">
        <w:rPr>
          <w:rFonts w:eastAsia="Calibri"/>
          <w:color w:val="000000"/>
          <w:sz w:val="22"/>
        </w:rPr>
        <w:t xml:space="preserve"> </w:t>
      </w:r>
      <w:r w:rsidRPr="001E57AB">
        <w:rPr>
          <w:rFonts w:eastAsia="Calibri"/>
          <w:b/>
          <w:color w:val="000000"/>
          <w:sz w:val="22"/>
        </w:rPr>
        <w:t>01-25/A-</w:t>
      </w:r>
      <w:r w:rsidRPr="001E57AB">
        <w:rPr>
          <w:rFonts w:eastAsia="Calibri"/>
          <w:b/>
          <w:bCs/>
          <w:color w:val="000000"/>
          <w:sz w:val="22"/>
        </w:rPr>
        <w:t>HAN, trong đó:</w:t>
      </w:r>
    </w:p>
    <w:p w14:paraId="1462B054" w14:textId="77777777" w:rsidR="001E57AB" w:rsidRPr="001E57AB" w:rsidRDefault="001E57AB" w:rsidP="001E57AB">
      <w:pPr>
        <w:shd w:val="clear" w:color="auto" w:fill="FFFFFF"/>
        <w:spacing w:after="120"/>
        <w:ind w:firstLine="720"/>
        <w:rPr>
          <w:rFonts w:eastAsia="Calibri"/>
          <w:bCs/>
          <w:color w:val="000000"/>
          <w:sz w:val="22"/>
        </w:rPr>
      </w:pPr>
      <w:r w:rsidRPr="001E57AB">
        <w:rPr>
          <w:rFonts w:eastAsia="Calibri"/>
          <w:bCs/>
          <w:color w:val="000000"/>
          <w:sz w:val="22"/>
        </w:rPr>
        <w:t>01 là số của mã số.</w:t>
      </w:r>
    </w:p>
    <w:p w14:paraId="291344DC" w14:textId="77777777" w:rsidR="001E57AB" w:rsidRPr="001E57AB" w:rsidRDefault="001E57AB" w:rsidP="001E57AB">
      <w:pPr>
        <w:shd w:val="clear" w:color="auto" w:fill="FFFFFF"/>
        <w:spacing w:after="120"/>
        <w:ind w:firstLine="720"/>
        <w:rPr>
          <w:rFonts w:eastAsia="Calibri"/>
          <w:bCs/>
          <w:color w:val="000000"/>
          <w:sz w:val="22"/>
        </w:rPr>
      </w:pPr>
      <w:r w:rsidRPr="001E57AB">
        <w:rPr>
          <w:rFonts w:eastAsia="Calibri"/>
          <w:bCs/>
          <w:color w:val="000000"/>
          <w:sz w:val="22"/>
        </w:rPr>
        <w:t>25 là viết tắt của năm 2025 (năm cấp mã số).</w:t>
      </w:r>
    </w:p>
    <w:p w14:paraId="63456431"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A: Cơ sở trồng thực vật;</w:t>
      </w:r>
    </w:p>
    <w:p w14:paraId="78219572"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HAN: Mã thành phố Hà Nội;</w:t>
      </w:r>
    </w:p>
    <w:p w14:paraId="3B6F3AF6" w14:textId="77777777" w:rsidR="001E57AB" w:rsidRPr="001E57AB" w:rsidRDefault="001E57AB" w:rsidP="001E57AB">
      <w:pPr>
        <w:shd w:val="clear" w:color="auto" w:fill="FFFFFF"/>
        <w:spacing w:after="120"/>
        <w:ind w:firstLine="720"/>
        <w:rPr>
          <w:rFonts w:eastAsia="Calibri"/>
          <w:b/>
          <w:bCs/>
          <w:color w:val="000000"/>
          <w:sz w:val="22"/>
        </w:rPr>
      </w:pPr>
      <w:r w:rsidRPr="001E57AB">
        <w:rPr>
          <w:rFonts w:eastAsia="Calibri"/>
          <w:b/>
          <w:bCs/>
          <w:color w:val="000000"/>
          <w:sz w:val="22"/>
        </w:rPr>
        <w:t>Ví dụ 2: 09-25/B-</w:t>
      </w:r>
      <w:r w:rsidRPr="001E57AB">
        <w:rPr>
          <w:rFonts w:eastAsia="Calibri"/>
          <w:b/>
          <w:color w:val="000000"/>
          <w:sz w:val="22"/>
          <w:lang w:val="de-DE"/>
        </w:rPr>
        <w:t>AGG</w:t>
      </w:r>
      <w:r w:rsidRPr="001E57AB">
        <w:rPr>
          <w:rFonts w:eastAsia="Calibri"/>
          <w:b/>
          <w:bCs/>
          <w:color w:val="000000"/>
          <w:sz w:val="22"/>
        </w:rPr>
        <w:t>, trong đó:</w:t>
      </w:r>
    </w:p>
    <w:p w14:paraId="3535D5A5" w14:textId="77777777" w:rsidR="001E57AB" w:rsidRPr="001E57AB" w:rsidRDefault="001E57AB" w:rsidP="001E57AB">
      <w:pPr>
        <w:shd w:val="clear" w:color="auto" w:fill="FFFFFF"/>
        <w:spacing w:after="120"/>
        <w:ind w:firstLine="720"/>
        <w:rPr>
          <w:rFonts w:eastAsia="Calibri"/>
          <w:bCs/>
          <w:color w:val="000000"/>
          <w:sz w:val="22"/>
        </w:rPr>
      </w:pPr>
      <w:r w:rsidRPr="001E57AB">
        <w:rPr>
          <w:rFonts w:eastAsia="Calibri"/>
          <w:bCs/>
          <w:color w:val="000000"/>
          <w:sz w:val="22"/>
        </w:rPr>
        <w:t>09 là số của mã số.</w:t>
      </w:r>
    </w:p>
    <w:p w14:paraId="6D51F275"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bCs/>
          <w:color w:val="000000"/>
          <w:sz w:val="22"/>
        </w:rPr>
        <w:t>25 là viết tắt của năm 2025 (năm cấp mã số)</w:t>
      </w:r>
    </w:p>
    <w:p w14:paraId="7BCF5255"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B: Cơ sở nuôi động vật;</w:t>
      </w:r>
    </w:p>
    <w:p w14:paraId="5B96935E"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AGG: Mã tỉnh An Giang.</w:t>
      </w:r>
    </w:p>
    <w:p w14:paraId="3AA06D2B" w14:textId="77777777" w:rsidR="001E57AB" w:rsidRPr="001E57AB" w:rsidRDefault="001E57AB" w:rsidP="001E57AB">
      <w:pPr>
        <w:shd w:val="clear" w:color="auto" w:fill="FFFFFF"/>
        <w:spacing w:after="120"/>
        <w:ind w:firstLine="720"/>
        <w:rPr>
          <w:rFonts w:eastAsia="Calibri"/>
          <w:b/>
          <w:bCs/>
          <w:color w:val="000000"/>
          <w:sz w:val="22"/>
        </w:rPr>
      </w:pPr>
      <w:r w:rsidRPr="001E57AB">
        <w:rPr>
          <w:rFonts w:eastAsia="Calibri"/>
          <w:b/>
          <w:bCs/>
          <w:color w:val="000000"/>
          <w:sz w:val="22"/>
        </w:rPr>
        <w:t>Ví dụ 3: 10-25/AB</w:t>
      </w:r>
      <w:r w:rsidRPr="001E57AB">
        <w:rPr>
          <w:rFonts w:eastAsia="Calibri"/>
          <w:b/>
          <w:bCs/>
          <w:strike/>
          <w:color w:val="000000"/>
          <w:sz w:val="22"/>
        </w:rPr>
        <w:t>-</w:t>
      </w:r>
      <w:r w:rsidRPr="001E57AB">
        <w:rPr>
          <w:rFonts w:eastAsia="Calibri"/>
          <w:b/>
          <w:color w:val="000000"/>
          <w:sz w:val="22"/>
          <w:lang w:val="de-DE"/>
        </w:rPr>
        <w:t>AGG</w:t>
      </w:r>
      <w:r w:rsidRPr="001E57AB">
        <w:rPr>
          <w:rFonts w:eastAsia="Calibri"/>
          <w:b/>
          <w:bCs/>
          <w:color w:val="000000"/>
          <w:sz w:val="22"/>
        </w:rPr>
        <w:t>, trong đó:</w:t>
      </w:r>
    </w:p>
    <w:p w14:paraId="3788D34D" w14:textId="77777777" w:rsidR="001E57AB" w:rsidRPr="001E57AB" w:rsidRDefault="001E57AB" w:rsidP="001E57AB">
      <w:pPr>
        <w:shd w:val="clear" w:color="auto" w:fill="FFFFFF"/>
        <w:spacing w:after="120"/>
        <w:ind w:firstLine="720"/>
        <w:rPr>
          <w:rFonts w:eastAsia="Calibri"/>
          <w:bCs/>
          <w:color w:val="000000"/>
          <w:sz w:val="22"/>
        </w:rPr>
      </w:pPr>
      <w:r w:rsidRPr="001E57AB">
        <w:rPr>
          <w:rFonts w:eastAsia="Calibri"/>
          <w:bCs/>
          <w:color w:val="000000"/>
          <w:sz w:val="22"/>
        </w:rPr>
        <w:t>10 là số của mã số.</w:t>
      </w:r>
    </w:p>
    <w:p w14:paraId="171F1228"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bCs/>
          <w:color w:val="000000"/>
          <w:sz w:val="22"/>
        </w:rPr>
        <w:t>25 là viết tắt của năm 2025 (năm cấp mã số)</w:t>
      </w:r>
    </w:p>
    <w:p w14:paraId="1E085290"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AB: Cơ sở nuôi, trồng động vật, thực vật;</w:t>
      </w:r>
    </w:p>
    <w:p w14:paraId="40542379"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AGG: Mã tỉnh An Giang.</w:t>
      </w:r>
    </w:p>
    <w:p w14:paraId="76E1A588" w14:textId="77777777" w:rsidR="001E57AB" w:rsidRPr="001E57AB" w:rsidRDefault="001E57AB" w:rsidP="001E57AB">
      <w:pPr>
        <w:shd w:val="clear" w:color="auto" w:fill="FFFFFF"/>
        <w:spacing w:before="120" w:after="120"/>
        <w:ind w:firstLine="720"/>
        <w:jc w:val="both"/>
        <w:rPr>
          <w:color w:val="000000"/>
          <w:sz w:val="22"/>
        </w:rPr>
      </w:pPr>
      <w:r w:rsidRPr="001E57AB">
        <w:rPr>
          <w:bCs/>
          <w:color w:val="000000"/>
          <w:sz w:val="22"/>
        </w:rPr>
        <w:t>Trường hợp cơ sở nuôi, trồng loài thuộc Phụ lục I CITES được Ban thư ký CITES quốc tế cấp mã số, mã số ghi theo mã số do Ban thư ký CITES quốc tế cấp./.</w:t>
      </w:r>
      <w:r w:rsidRPr="001E57AB">
        <w:rPr>
          <w:color w:val="000000"/>
          <w:sz w:val="22"/>
        </w:rPr>
        <w:br w:type="page"/>
      </w:r>
    </w:p>
    <w:p w14:paraId="499844AC" w14:textId="77777777" w:rsidR="001E57AB" w:rsidRPr="001E57AB" w:rsidRDefault="001E57AB" w:rsidP="001E57AB">
      <w:pPr>
        <w:jc w:val="center"/>
        <w:rPr>
          <w:rFonts w:eastAsia="Calibri"/>
          <w:b/>
          <w:bCs/>
          <w:color w:val="000000"/>
          <w:sz w:val="28"/>
          <w:szCs w:val="28"/>
        </w:rPr>
      </w:pPr>
      <w:r w:rsidRPr="001E57AB">
        <w:rPr>
          <w:rFonts w:eastAsia="Calibri"/>
          <w:b/>
          <w:bCs/>
          <w:color w:val="000000"/>
          <w:sz w:val="28"/>
          <w:szCs w:val="28"/>
        </w:rPr>
        <w:lastRenderedPageBreak/>
        <w:t>QUY ƯỚC VIẾT TẮT TÊN CÁC TỈNH, THÀNH PHỐ</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554"/>
        <w:gridCol w:w="2922"/>
        <w:gridCol w:w="909"/>
        <w:gridCol w:w="608"/>
        <w:gridCol w:w="2738"/>
        <w:gridCol w:w="1067"/>
      </w:tblGrid>
      <w:tr w:rsidR="001E57AB" w:rsidRPr="006221BC" w14:paraId="20A11488" w14:textId="77777777" w:rsidTr="00610CD4">
        <w:trPr>
          <w:jc w:val="center"/>
        </w:trPr>
        <w:tc>
          <w:tcPr>
            <w:tcW w:w="554" w:type="dxa"/>
          </w:tcPr>
          <w:p w14:paraId="718F5478"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TT</w:t>
            </w:r>
          </w:p>
        </w:tc>
        <w:tc>
          <w:tcPr>
            <w:tcW w:w="2922" w:type="dxa"/>
            <w:tcMar>
              <w:top w:w="0" w:type="dxa"/>
              <w:left w:w="108" w:type="dxa"/>
              <w:bottom w:w="0" w:type="dxa"/>
              <w:right w:w="108" w:type="dxa"/>
            </w:tcMar>
          </w:tcPr>
          <w:p w14:paraId="22A88591"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Tên tỉnh, thành phố</w:t>
            </w:r>
          </w:p>
        </w:tc>
        <w:tc>
          <w:tcPr>
            <w:tcW w:w="909" w:type="dxa"/>
          </w:tcPr>
          <w:p w14:paraId="3618DCD3"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Viết tắt</w:t>
            </w:r>
          </w:p>
        </w:tc>
        <w:tc>
          <w:tcPr>
            <w:tcW w:w="608" w:type="dxa"/>
          </w:tcPr>
          <w:p w14:paraId="72DC59A0"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TT</w:t>
            </w:r>
          </w:p>
        </w:tc>
        <w:tc>
          <w:tcPr>
            <w:tcW w:w="2738" w:type="dxa"/>
            <w:tcMar>
              <w:top w:w="0" w:type="dxa"/>
              <w:left w:w="108" w:type="dxa"/>
              <w:bottom w:w="0" w:type="dxa"/>
              <w:right w:w="108" w:type="dxa"/>
            </w:tcMar>
          </w:tcPr>
          <w:p w14:paraId="0A673A33"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Tên tỉnh, thành phố</w:t>
            </w:r>
          </w:p>
        </w:tc>
        <w:tc>
          <w:tcPr>
            <w:tcW w:w="1067" w:type="dxa"/>
          </w:tcPr>
          <w:p w14:paraId="35307FBC"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Viết tắt</w:t>
            </w:r>
          </w:p>
        </w:tc>
      </w:tr>
      <w:tr w:rsidR="001E57AB" w:rsidRPr="006221BC" w14:paraId="4D86785E" w14:textId="77777777" w:rsidTr="00610CD4">
        <w:trPr>
          <w:jc w:val="center"/>
        </w:trPr>
        <w:tc>
          <w:tcPr>
            <w:tcW w:w="554" w:type="dxa"/>
          </w:tcPr>
          <w:p w14:paraId="5E9D78F3"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1</w:t>
            </w:r>
          </w:p>
        </w:tc>
        <w:tc>
          <w:tcPr>
            <w:tcW w:w="2922" w:type="dxa"/>
            <w:tcMar>
              <w:top w:w="0" w:type="dxa"/>
              <w:left w:w="108" w:type="dxa"/>
              <w:bottom w:w="0" w:type="dxa"/>
              <w:right w:w="108" w:type="dxa"/>
            </w:tcMar>
          </w:tcPr>
          <w:p w14:paraId="5A35F06C"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An Giang </w:t>
            </w:r>
          </w:p>
        </w:tc>
        <w:tc>
          <w:tcPr>
            <w:tcW w:w="909" w:type="dxa"/>
          </w:tcPr>
          <w:p w14:paraId="62553985"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AGG</w:t>
            </w:r>
          </w:p>
        </w:tc>
        <w:tc>
          <w:tcPr>
            <w:tcW w:w="608" w:type="dxa"/>
          </w:tcPr>
          <w:p w14:paraId="7A8C9ECC" w14:textId="77777777" w:rsidR="001E57AB" w:rsidRPr="001E57AB" w:rsidRDefault="001E57AB" w:rsidP="00610CD4">
            <w:pPr>
              <w:spacing w:before="40" w:after="40"/>
              <w:jc w:val="center"/>
              <w:rPr>
                <w:rFonts w:eastAsia="Calibri"/>
                <w:b/>
                <w:bCs/>
                <w:color w:val="000000"/>
                <w:sz w:val="22"/>
              </w:rPr>
            </w:pPr>
            <w:r w:rsidRPr="001E57AB">
              <w:rPr>
                <w:rFonts w:eastAsia="Calibri"/>
                <w:color w:val="000000"/>
                <w:sz w:val="22"/>
                <w:lang w:val="de-DE"/>
              </w:rPr>
              <w:t>18</w:t>
            </w:r>
          </w:p>
        </w:tc>
        <w:tc>
          <w:tcPr>
            <w:tcW w:w="2738" w:type="dxa"/>
            <w:tcMar>
              <w:top w:w="0" w:type="dxa"/>
              <w:left w:w="108" w:type="dxa"/>
              <w:bottom w:w="0" w:type="dxa"/>
              <w:right w:w="108" w:type="dxa"/>
            </w:tcMar>
          </w:tcPr>
          <w:p w14:paraId="7FB4DF22"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Lâm Đồng </w:t>
            </w:r>
          </w:p>
        </w:tc>
        <w:tc>
          <w:tcPr>
            <w:tcW w:w="1067" w:type="dxa"/>
          </w:tcPr>
          <w:p w14:paraId="58E11243"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LDG</w:t>
            </w:r>
          </w:p>
        </w:tc>
      </w:tr>
      <w:tr w:rsidR="001E57AB" w:rsidRPr="006221BC" w14:paraId="074B46BA" w14:textId="77777777" w:rsidTr="00610CD4">
        <w:trPr>
          <w:jc w:val="center"/>
        </w:trPr>
        <w:tc>
          <w:tcPr>
            <w:tcW w:w="554" w:type="dxa"/>
          </w:tcPr>
          <w:p w14:paraId="3AC49ACC"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2</w:t>
            </w:r>
          </w:p>
        </w:tc>
        <w:tc>
          <w:tcPr>
            <w:tcW w:w="2922" w:type="dxa"/>
            <w:tcMar>
              <w:top w:w="0" w:type="dxa"/>
              <w:left w:w="108" w:type="dxa"/>
              <w:bottom w:w="0" w:type="dxa"/>
              <w:right w:w="108" w:type="dxa"/>
            </w:tcMar>
          </w:tcPr>
          <w:p w14:paraId="23734620"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Bắc Ninh </w:t>
            </w:r>
          </w:p>
        </w:tc>
        <w:tc>
          <w:tcPr>
            <w:tcW w:w="909" w:type="dxa"/>
          </w:tcPr>
          <w:p w14:paraId="1855EE14"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BNH</w:t>
            </w:r>
          </w:p>
        </w:tc>
        <w:tc>
          <w:tcPr>
            <w:tcW w:w="608" w:type="dxa"/>
          </w:tcPr>
          <w:p w14:paraId="339B2E70"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19</w:t>
            </w:r>
          </w:p>
        </w:tc>
        <w:tc>
          <w:tcPr>
            <w:tcW w:w="2738" w:type="dxa"/>
            <w:tcMar>
              <w:top w:w="0" w:type="dxa"/>
              <w:left w:w="108" w:type="dxa"/>
              <w:bottom w:w="0" w:type="dxa"/>
              <w:right w:w="108" w:type="dxa"/>
            </w:tcMar>
          </w:tcPr>
          <w:p w14:paraId="635148DD"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Lạng Sơn </w:t>
            </w:r>
          </w:p>
        </w:tc>
        <w:tc>
          <w:tcPr>
            <w:tcW w:w="1067" w:type="dxa"/>
          </w:tcPr>
          <w:p w14:paraId="40653FBF"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LSN</w:t>
            </w:r>
          </w:p>
        </w:tc>
      </w:tr>
      <w:tr w:rsidR="001E57AB" w:rsidRPr="006221BC" w14:paraId="024375FA" w14:textId="77777777" w:rsidTr="00610CD4">
        <w:trPr>
          <w:jc w:val="center"/>
        </w:trPr>
        <w:tc>
          <w:tcPr>
            <w:tcW w:w="554" w:type="dxa"/>
          </w:tcPr>
          <w:p w14:paraId="6DE4F3DB"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3</w:t>
            </w:r>
          </w:p>
        </w:tc>
        <w:tc>
          <w:tcPr>
            <w:tcW w:w="2922" w:type="dxa"/>
            <w:tcMar>
              <w:top w:w="0" w:type="dxa"/>
              <w:left w:w="108" w:type="dxa"/>
              <w:bottom w:w="0" w:type="dxa"/>
              <w:right w:w="108" w:type="dxa"/>
            </w:tcMar>
          </w:tcPr>
          <w:p w14:paraId="036C11CC"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Cao Bằng </w:t>
            </w:r>
          </w:p>
        </w:tc>
        <w:tc>
          <w:tcPr>
            <w:tcW w:w="909" w:type="dxa"/>
          </w:tcPr>
          <w:p w14:paraId="63F36EB0"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CBG</w:t>
            </w:r>
          </w:p>
        </w:tc>
        <w:tc>
          <w:tcPr>
            <w:tcW w:w="608" w:type="dxa"/>
          </w:tcPr>
          <w:p w14:paraId="0CEA3CE4"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20</w:t>
            </w:r>
          </w:p>
        </w:tc>
        <w:tc>
          <w:tcPr>
            <w:tcW w:w="2738" w:type="dxa"/>
            <w:tcMar>
              <w:top w:w="0" w:type="dxa"/>
              <w:left w:w="108" w:type="dxa"/>
              <w:bottom w:w="0" w:type="dxa"/>
              <w:right w:w="108" w:type="dxa"/>
            </w:tcMar>
          </w:tcPr>
          <w:p w14:paraId="112EC056"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lang w:val="de-DE"/>
              </w:rPr>
              <w:t xml:space="preserve">Lào Cai </w:t>
            </w:r>
          </w:p>
        </w:tc>
        <w:tc>
          <w:tcPr>
            <w:tcW w:w="1067" w:type="dxa"/>
          </w:tcPr>
          <w:p w14:paraId="49955DFC"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lang w:val="de-DE"/>
              </w:rPr>
              <w:t>LCI</w:t>
            </w:r>
          </w:p>
        </w:tc>
      </w:tr>
      <w:tr w:rsidR="001E57AB" w:rsidRPr="006221BC" w14:paraId="522EE6D0" w14:textId="77777777" w:rsidTr="00610CD4">
        <w:trPr>
          <w:jc w:val="center"/>
        </w:trPr>
        <w:tc>
          <w:tcPr>
            <w:tcW w:w="554" w:type="dxa"/>
          </w:tcPr>
          <w:p w14:paraId="71119ABC"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4</w:t>
            </w:r>
          </w:p>
        </w:tc>
        <w:tc>
          <w:tcPr>
            <w:tcW w:w="2922" w:type="dxa"/>
            <w:tcMar>
              <w:top w:w="0" w:type="dxa"/>
              <w:left w:w="108" w:type="dxa"/>
              <w:bottom w:w="0" w:type="dxa"/>
              <w:right w:w="108" w:type="dxa"/>
            </w:tcMar>
          </w:tcPr>
          <w:p w14:paraId="4B6A10DD"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Cà Mau </w:t>
            </w:r>
          </w:p>
        </w:tc>
        <w:tc>
          <w:tcPr>
            <w:tcW w:w="909" w:type="dxa"/>
          </w:tcPr>
          <w:p w14:paraId="3F15D4B6"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CMU</w:t>
            </w:r>
          </w:p>
        </w:tc>
        <w:tc>
          <w:tcPr>
            <w:tcW w:w="608" w:type="dxa"/>
          </w:tcPr>
          <w:p w14:paraId="438E2F92"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21</w:t>
            </w:r>
          </w:p>
        </w:tc>
        <w:tc>
          <w:tcPr>
            <w:tcW w:w="2738" w:type="dxa"/>
            <w:tcMar>
              <w:top w:w="0" w:type="dxa"/>
              <w:left w:w="108" w:type="dxa"/>
              <w:bottom w:w="0" w:type="dxa"/>
              <w:right w:w="108" w:type="dxa"/>
            </w:tcMar>
          </w:tcPr>
          <w:p w14:paraId="40C3CBA1"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Nghệ An </w:t>
            </w:r>
          </w:p>
        </w:tc>
        <w:tc>
          <w:tcPr>
            <w:tcW w:w="1067" w:type="dxa"/>
          </w:tcPr>
          <w:p w14:paraId="3267C64B"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NAN</w:t>
            </w:r>
          </w:p>
        </w:tc>
      </w:tr>
      <w:tr w:rsidR="001E57AB" w:rsidRPr="006221BC" w14:paraId="3D443484" w14:textId="77777777" w:rsidTr="00610CD4">
        <w:trPr>
          <w:jc w:val="center"/>
        </w:trPr>
        <w:tc>
          <w:tcPr>
            <w:tcW w:w="554" w:type="dxa"/>
          </w:tcPr>
          <w:p w14:paraId="6C59A2E9"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5</w:t>
            </w:r>
          </w:p>
        </w:tc>
        <w:tc>
          <w:tcPr>
            <w:tcW w:w="2922" w:type="dxa"/>
            <w:tcMar>
              <w:top w:w="0" w:type="dxa"/>
              <w:left w:w="108" w:type="dxa"/>
              <w:bottom w:w="0" w:type="dxa"/>
              <w:right w:w="108" w:type="dxa"/>
            </w:tcMar>
          </w:tcPr>
          <w:p w14:paraId="45CBAD52"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Cần Thơ </w:t>
            </w:r>
          </w:p>
        </w:tc>
        <w:tc>
          <w:tcPr>
            <w:tcW w:w="909" w:type="dxa"/>
          </w:tcPr>
          <w:p w14:paraId="31C4F330"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CTO</w:t>
            </w:r>
          </w:p>
        </w:tc>
        <w:tc>
          <w:tcPr>
            <w:tcW w:w="608" w:type="dxa"/>
          </w:tcPr>
          <w:p w14:paraId="6BB24E74"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22</w:t>
            </w:r>
          </w:p>
        </w:tc>
        <w:tc>
          <w:tcPr>
            <w:tcW w:w="2738" w:type="dxa"/>
            <w:tcMar>
              <w:top w:w="0" w:type="dxa"/>
              <w:left w:w="108" w:type="dxa"/>
              <w:bottom w:w="0" w:type="dxa"/>
              <w:right w:w="108" w:type="dxa"/>
            </w:tcMar>
          </w:tcPr>
          <w:p w14:paraId="3278A610"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Ninh Bình </w:t>
            </w:r>
          </w:p>
        </w:tc>
        <w:tc>
          <w:tcPr>
            <w:tcW w:w="1067" w:type="dxa"/>
          </w:tcPr>
          <w:p w14:paraId="59877945"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NBH</w:t>
            </w:r>
          </w:p>
        </w:tc>
      </w:tr>
      <w:tr w:rsidR="001E57AB" w:rsidRPr="006221BC" w14:paraId="312A9972" w14:textId="77777777" w:rsidTr="00610CD4">
        <w:trPr>
          <w:jc w:val="center"/>
        </w:trPr>
        <w:tc>
          <w:tcPr>
            <w:tcW w:w="554" w:type="dxa"/>
          </w:tcPr>
          <w:p w14:paraId="7C9F8DBB"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6</w:t>
            </w:r>
          </w:p>
        </w:tc>
        <w:tc>
          <w:tcPr>
            <w:tcW w:w="2922" w:type="dxa"/>
            <w:tcMar>
              <w:top w:w="0" w:type="dxa"/>
              <w:left w:w="108" w:type="dxa"/>
              <w:bottom w:w="0" w:type="dxa"/>
              <w:right w:w="108" w:type="dxa"/>
            </w:tcMar>
          </w:tcPr>
          <w:p w14:paraId="100D40B6"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Đà Nẵng </w:t>
            </w:r>
          </w:p>
        </w:tc>
        <w:tc>
          <w:tcPr>
            <w:tcW w:w="909" w:type="dxa"/>
          </w:tcPr>
          <w:p w14:paraId="677850AB"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DAN</w:t>
            </w:r>
          </w:p>
        </w:tc>
        <w:tc>
          <w:tcPr>
            <w:tcW w:w="608" w:type="dxa"/>
          </w:tcPr>
          <w:p w14:paraId="0DBBA610"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23</w:t>
            </w:r>
          </w:p>
        </w:tc>
        <w:tc>
          <w:tcPr>
            <w:tcW w:w="2738" w:type="dxa"/>
            <w:tcMar>
              <w:top w:w="0" w:type="dxa"/>
              <w:left w:w="108" w:type="dxa"/>
              <w:bottom w:w="0" w:type="dxa"/>
              <w:right w:w="108" w:type="dxa"/>
            </w:tcMar>
          </w:tcPr>
          <w:p w14:paraId="72DE638A"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Phú Thọ </w:t>
            </w:r>
          </w:p>
        </w:tc>
        <w:tc>
          <w:tcPr>
            <w:tcW w:w="1067" w:type="dxa"/>
          </w:tcPr>
          <w:p w14:paraId="589D9A05"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PTO</w:t>
            </w:r>
          </w:p>
        </w:tc>
      </w:tr>
      <w:tr w:rsidR="001E57AB" w:rsidRPr="006221BC" w14:paraId="32CAC40A" w14:textId="77777777" w:rsidTr="00610CD4">
        <w:trPr>
          <w:jc w:val="center"/>
        </w:trPr>
        <w:tc>
          <w:tcPr>
            <w:tcW w:w="554" w:type="dxa"/>
          </w:tcPr>
          <w:p w14:paraId="4A4D65E8"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7</w:t>
            </w:r>
          </w:p>
        </w:tc>
        <w:tc>
          <w:tcPr>
            <w:tcW w:w="2922" w:type="dxa"/>
            <w:tcMar>
              <w:top w:w="0" w:type="dxa"/>
              <w:left w:w="108" w:type="dxa"/>
              <w:bottom w:w="0" w:type="dxa"/>
              <w:right w:w="108" w:type="dxa"/>
            </w:tcMar>
          </w:tcPr>
          <w:p w14:paraId="164B57AA"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Đắk Lắk </w:t>
            </w:r>
          </w:p>
        </w:tc>
        <w:tc>
          <w:tcPr>
            <w:tcW w:w="909" w:type="dxa"/>
          </w:tcPr>
          <w:p w14:paraId="636EDB30"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DLC</w:t>
            </w:r>
          </w:p>
        </w:tc>
        <w:tc>
          <w:tcPr>
            <w:tcW w:w="608" w:type="dxa"/>
          </w:tcPr>
          <w:p w14:paraId="2EDBB6C0"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24</w:t>
            </w:r>
          </w:p>
        </w:tc>
        <w:tc>
          <w:tcPr>
            <w:tcW w:w="2738" w:type="dxa"/>
            <w:tcMar>
              <w:top w:w="0" w:type="dxa"/>
              <w:left w:w="108" w:type="dxa"/>
              <w:bottom w:w="0" w:type="dxa"/>
              <w:right w:w="108" w:type="dxa"/>
            </w:tcMar>
          </w:tcPr>
          <w:p w14:paraId="3DFEB652"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Quảng Ngãi </w:t>
            </w:r>
          </w:p>
        </w:tc>
        <w:tc>
          <w:tcPr>
            <w:tcW w:w="1067" w:type="dxa"/>
          </w:tcPr>
          <w:p w14:paraId="6FA54812"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QNI</w:t>
            </w:r>
          </w:p>
        </w:tc>
      </w:tr>
      <w:tr w:rsidR="001E57AB" w:rsidRPr="006221BC" w14:paraId="1387154B" w14:textId="77777777" w:rsidTr="00610CD4">
        <w:trPr>
          <w:jc w:val="center"/>
        </w:trPr>
        <w:tc>
          <w:tcPr>
            <w:tcW w:w="554" w:type="dxa"/>
          </w:tcPr>
          <w:p w14:paraId="27CF83E2"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8</w:t>
            </w:r>
          </w:p>
        </w:tc>
        <w:tc>
          <w:tcPr>
            <w:tcW w:w="2922" w:type="dxa"/>
            <w:tcMar>
              <w:top w:w="0" w:type="dxa"/>
              <w:left w:w="108" w:type="dxa"/>
              <w:bottom w:w="0" w:type="dxa"/>
              <w:right w:w="108" w:type="dxa"/>
            </w:tcMar>
          </w:tcPr>
          <w:p w14:paraId="5F033D2E"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Điện Biên </w:t>
            </w:r>
          </w:p>
        </w:tc>
        <w:tc>
          <w:tcPr>
            <w:tcW w:w="909" w:type="dxa"/>
          </w:tcPr>
          <w:p w14:paraId="1A4F03E0"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DBN</w:t>
            </w:r>
          </w:p>
        </w:tc>
        <w:tc>
          <w:tcPr>
            <w:tcW w:w="608" w:type="dxa"/>
          </w:tcPr>
          <w:p w14:paraId="64546D02"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25</w:t>
            </w:r>
          </w:p>
        </w:tc>
        <w:tc>
          <w:tcPr>
            <w:tcW w:w="2738" w:type="dxa"/>
            <w:tcMar>
              <w:top w:w="0" w:type="dxa"/>
              <w:left w:w="108" w:type="dxa"/>
              <w:bottom w:w="0" w:type="dxa"/>
              <w:right w:w="108" w:type="dxa"/>
            </w:tcMar>
          </w:tcPr>
          <w:p w14:paraId="15E6CE41"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Quảng Ninh </w:t>
            </w:r>
          </w:p>
        </w:tc>
        <w:tc>
          <w:tcPr>
            <w:tcW w:w="1067" w:type="dxa"/>
          </w:tcPr>
          <w:p w14:paraId="52835600"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QNH</w:t>
            </w:r>
          </w:p>
        </w:tc>
      </w:tr>
      <w:tr w:rsidR="001E57AB" w:rsidRPr="006221BC" w14:paraId="06CB83A9" w14:textId="77777777" w:rsidTr="00610CD4">
        <w:trPr>
          <w:jc w:val="center"/>
        </w:trPr>
        <w:tc>
          <w:tcPr>
            <w:tcW w:w="554" w:type="dxa"/>
          </w:tcPr>
          <w:p w14:paraId="4048A92D"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9</w:t>
            </w:r>
          </w:p>
        </w:tc>
        <w:tc>
          <w:tcPr>
            <w:tcW w:w="2922" w:type="dxa"/>
            <w:tcMar>
              <w:top w:w="0" w:type="dxa"/>
              <w:left w:w="108" w:type="dxa"/>
              <w:bottom w:w="0" w:type="dxa"/>
              <w:right w:w="108" w:type="dxa"/>
            </w:tcMar>
          </w:tcPr>
          <w:p w14:paraId="3E8EEF66"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Đồng Nai </w:t>
            </w:r>
          </w:p>
        </w:tc>
        <w:tc>
          <w:tcPr>
            <w:tcW w:w="909" w:type="dxa"/>
          </w:tcPr>
          <w:p w14:paraId="0C8303E9"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DNI</w:t>
            </w:r>
          </w:p>
        </w:tc>
        <w:tc>
          <w:tcPr>
            <w:tcW w:w="608" w:type="dxa"/>
          </w:tcPr>
          <w:p w14:paraId="1939ABAF"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26</w:t>
            </w:r>
          </w:p>
        </w:tc>
        <w:tc>
          <w:tcPr>
            <w:tcW w:w="2738" w:type="dxa"/>
            <w:tcMar>
              <w:top w:w="0" w:type="dxa"/>
              <w:left w:w="108" w:type="dxa"/>
              <w:bottom w:w="0" w:type="dxa"/>
              <w:right w:w="108" w:type="dxa"/>
            </w:tcMar>
          </w:tcPr>
          <w:p w14:paraId="547C083A"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Quảng Trị </w:t>
            </w:r>
          </w:p>
        </w:tc>
        <w:tc>
          <w:tcPr>
            <w:tcW w:w="1067" w:type="dxa"/>
          </w:tcPr>
          <w:p w14:paraId="355486FE"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QTI</w:t>
            </w:r>
          </w:p>
        </w:tc>
      </w:tr>
      <w:tr w:rsidR="001E57AB" w:rsidRPr="006221BC" w14:paraId="67A982FA" w14:textId="77777777" w:rsidTr="00610CD4">
        <w:trPr>
          <w:jc w:val="center"/>
        </w:trPr>
        <w:tc>
          <w:tcPr>
            <w:tcW w:w="554" w:type="dxa"/>
          </w:tcPr>
          <w:p w14:paraId="4886A583"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10</w:t>
            </w:r>
          </w:p>
        </w:tc>
        <w:tc>
          <w:tcPr>
            <w:tcW w:w="2922" w:type="dxa"/>
            <w:tcMar>
              <w:top w:w="0" w:type="dxa"/>
              <w:left w:w="108" w:type="dxa"/>
              <w:bottom w:w="0" w:type="dxa"/>
              <w:right w:w="108" w:type="dxa"/>
            </w:tcMar>
          </w:tcPr>
          <w:p w14:paraId="7088787D"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Đồng Tháp </w:t>
            </w:r>
          </w:p>
        </w:tc>
        <w:tc>
          <w:tcPr>
            <w:tcW w:w="909" w:type="dxa"/>
          </w:tcPr>
          <w:p w14:paraId="3E8354D0"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DTP</w:t>
            </w:r>
          </w:p>
        </w:tc>
        <w:tc>
          <w:tcPr>
            <w:tcW w:w="608" w:type="dxa"/>
          </w:tcPr>
          <w:p w14:paraId="4F597DB6"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27</w:t>
            </w:r>
          </w:p>
        </w:tc>
        <w:tc>
          <w:tcPr>
            <w:tcW w:w="2738" w:type="dxa"/>
            <w:tcMar>
              <w:top w:w="0" w:type="dxa"/>
              <w:left w:w="108" w:type="dxa"/>
              <w:bottom w:w="0" w:type="dxa"/>
              <w:right w:w="108" w:type="dxa"/>
            </w:tcMar>
          </w:tcPr>
          <w:p w14:paraId="37389A44"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TP. Hồ Chí Minh </w:t>
            </w:r>
          </w:p>
        </w:tc>
        <w:tc>
          <w:tcPr>
            <w:tcW w:w="1067" w:type="dxa"/>
          </w:tcPr>
          <w:p w14:paraId="1182F2CE"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HCM</w:t>
            </w:r>
          </w:p>
        </w:tc>
      </w:tr>
      <w:tr w:rsidR="001E57AB" w:rsidRPr="006221BC" w14:paraId="6525AAE2" w14:textId="77777777" w:rsidTr="00610CD4">
        <w:trPr>
          <w:jc w:val="center"/>
        </w:trPr>
        <w:tc>
          <w:tcPr>
            <w:tcW w:w="554" w:type="dxa"/>
          </w:tcPr>
          <w:p w14:paraId="6D12AF39"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11</w:t>
            </w:r>
          </w:p>
        </w:tc>
        <w:tc>
          <w:tcPr>
            <w:tcW w:w="2922" w:type="dxa"/>
            <w:tcMar>
              <w:top w:w="0" w:type="dxa"/>
              <w:left w:w="108" w:type="dxa"/>
              <w:bottom w:w="0" w:type="dxa"/>
              <w:right w:w="108" w:type="dxa"/>
            </w:tcMar>
          </w:tcPr>
          <w:p w14:paraId="00D907F6"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Gia Lai </w:t>
            </w:r>
          </w:p>
        </w:tc>
        <w:tc>
          <w:tcPr>
            <w:tcW w:w="909" w:type="dxa"/>
          </w:tcPr>
          <w:p w14:paraId="21130B5C"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GLI</w:t>
            </w:r>
          </w:p>
        </w:tc>
        <w:tc>
          <w:tcPr>
            <w:tcW w:w="608" w:type="dxa"/>
          </w:tcPr>
          <w:p w14:paraId="72A79B97"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28</w:t>
            </w:r>
          </w:p>
        </w:tc>
        <w:tc>
          <w:tcPr>
            <w:tcW w:w="2738" w:type="dxa"/>
            <w:tcMar>
              <w:top w:w="0" w:type="dxa"/>
              <w:left w:w="108" w:type="dxa"/>
              <w:bottom w:w="0" w:type="dxa"/>
              <w:right w:w="108" w:type="dxa"/>
            </w:tcMar>
          </w:tcPr>
          <w:p w14:paraId="2308ED06"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Sơn La </w:t>
            </w:r>
          </w:p>
        </w:tc>
        <w:tc>
          <w:tcPr>
            <w:tcW w:w="1067" w:type="dxa"/>
          </w:tcPr>
          <w:p w14:paraId="2879D679"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SLA</w:t>
            </w:r>
          </w:p>
        </w:tc>
      </w:tr>
      <w:tr w:rsidR="001E57AB" w:rsidRPr="006221BC" w14:paraId="02063C26" w14:textId="77777777" w:rsidTr="00610CD4">
        <w:trPr>
          <w:jc w:val="center"/>
        </w:trPr>
        <w:tc>
          <w:tcPr>
            <w:tcW w:w="554" w:type="dxa"/>
          </w:tcPr>
          <w:p w14:paraId="71199284"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12</w:t>
            </w:r>
          </w:p>
        </w:tc>
        <w:tc>
          <w:tcPr>
            <w:tcW w:w="2922" w:type="dxa"/>
            <w:tcMar>
              <w:top w:w="0" w:type="dxa"/>
              <w:left w:w="108" w:type="dxa"/>
              <w:bottom w:w="0" w:type="dxa"/>
              <w:right w:w="108" w:type="dxa"/>
            </w:tcMar>
          </w:tcPr>
          <w:p w14:paraId="7D16B9CD"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Hà Nội </w:t>
            </w:r>
          </w:p>
        </w:tc>
        <w:tc>
          <w:tcPr>
            <w:tcW w:w="909" w:type="dxa"/>
          </w:tcPr>
          <w:p w14:paraId="6BE2E462"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HAN</w:t>
            </w:r>
          </w:p>
        </w:tc>
        <w:tc>
          <w:tcPr>
            <w:tcW w:w="608" w:type="dxa"/>
          </w:tcPr>
          <w:p w14:paraId="7A6067A1"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29</w:t>
            </w:r>
          </w:p>
        </w:tc>
        <w:tc>
          <w:tcPr>
            <w:tcW w:w="2738" w:type="dxa"/>
            <w:tcMar>
              <w:top w:w="0" w:type="dxa"/>
              <w:left w:w="108" w:type="dxa"/>
              <w:bottom w:w="0" w:type="dxa"/>
              <w:right w:w="108" w:type="dxa"/>
            </w:tcMar>
          </w:tcPr>
          <w:p w14:paraId="5F747835"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Tây Ninh </w:t>
            </w:r>
          </w:p>
        </w:tc>
        <w:tc>
          <w:tcPr>
            <w:tcW w:w="1067" w:type="dxa"/>
          </w:tcPr>
          <w:p w14:paraId="123478AD"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TNH</w:t>
            </w:r>
          </w:p>
        </w:tc>
      </w:tr>
      <w:tr w:rsidR="001E57AB" w:rsidRPr="006221BC" w14:paraId="4B562293" w14:textId="77777777" w:rsidTr="00610CD4">
        <w:trPr>
          <w:jc w:val="center"/>
        </w:trPr>
        <w:tc>
          <w:tcPr>
            <w:tcW w:w="554" w:type="dxa"/>
          </w:tcPr>
          <w:p w14:paraId="443E333B"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13</w:t>
            </w:r>
          </w:p>
        </w:tc>
        <w:tc>
          <w:tcPr>
            <w:tcW w:w="2922" w:type="dxa"/>
            <w:tcMar>
              <w:top w:w="0" w:type="dxa"/>
              <w:left w:w="108" w:type="dxa"/>
              <w:bottom w:w="0" w:type="dxa"/>
              <w:right w:w="108" w:type="dxa"/>
            </w:tcMar>
          </w:tcPr>
          <w:p w14:paraId="21402578"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Hà Tĩnh </w:t>
            </w:r>
          </w:p>
        </w:tc>
        <w:tc>
          <w:tcPr>
            <w:tcW w:w="909" w:type="dxa"/>
          </w:tcPr>
          <w:p w14:paraId="34EA3E91"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HTH</w:t>
            </w:r>
          </w:p>
        </w:tc>
        <w:tc>
          <w:tcPr>
            <w:tcW w:w="608" w:type="dxa"/>
          </w:tcPr>
          <w:p w14:paraId="196F0F94"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30</w:t>
            </w:r>
          </w:p>
        </w:tc>
        <w:tc>
          <w:tcPr>
            <w:tcW w:w="2738" w:type="dxa"/>
            <w:tcMar>
              <w:top w:w="0" w:type="dxa"/>
              <w:left w:w="108" w:type="dxa"/>
              <w:bottom w:w="0" w:type="dxa"/>
              <w:right w:w="108" w:type="dxa"/>
            </w:tcMar>
          </w:tcPr>
          <w:p w14:paraId="54B55E81"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Thái Nguyên </w:t>
            </w:r>
          </w:p>
        </w:tc>
        <w:tc>
          <w:tcPr>
            <w:tcW w:w="1067" w:type="dxa"/>
          </w:tcPr>
          <w:p w14:paraId="4CF76E7A"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TNN</w:t>
            </w:r>
          </w:p>
        </w:tc>
      </w:tr>
      <w:tr w:rsidR="001E57AB" w:rsidRPr="006221BC" w14:paraId="0077B416" w14:textId="77777777" w:rsidTr="00610CD4">
        <w:trPr>
          <w:jc w:val="center"/>
        </w:trPr>
        <w:tc>
          <w:tcPr>
            <w:tcW w:w="554" w:type="dxa"/>
          </w:tcPr>
          <w:p w14:paraId="42793C97"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14</w:t>
            </w:r>
          </w:p>
        </w:tc>
        <w:tc>
          <w:tcPr>
            <w:tcW w:w="2922" w:type="dxa"/>
            <w:tcMar>
              <w:top w:w="0" w:type="dxa"/>
              <w:left w:w="108" w:type="dxa"/>
              <w:bottom w:w="0" w:type="dxa"/>
              <w:right w:w="108" w:type="dxa"/>
            </w:tcMar>
          </w:tcPr>
          <w:p w14:paraId="401648DE" w14:textId="77777777" w:rsidR="001E57AB" w:rsidRPr="001E57AB" w:rsidDel="00980C25" w:rsidRDefault="001E57AB" w:rsidP="00610CD4">
            <w:pPr>
              <w:spacing w:before="40" w:after="40"/>
              <w:jc w:val="both"/>
              <w:rPr>
                <w:rFonts w:eastAsia="Calibri"/>
                <w:b/>
                <w:bCs/>
                <w:color w:val="000000"/>
                <w:sz w:val="22"/>
              </w:rPr>
            </w:pPr>
            <w:r w:rsidRPr="001E57AB">
              <w:rPr>
                <w:rFonts w:eastAsia="Calibri"/>
                <w:color w:val="000000"/>
                <w:sz w:val="22"/>
              </w:rPr>
              <w:t xml:space="preserve">Hải Phòng </w:t>
            </w:r>
          </w:p>
        </w:tc>
        <w:tc>
          <w:tcPr>
            <w:tcW w:w="909" w:type="dxa"/>
          </w:tcPr>
          <w:p w14:paraId="31F64896"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HPG</w:t>
            </w:r>
          </w:p>
        </w:tc>
        <w:tc>
          <w:tcPr>
            <w:tcW w:w="608" w:type="dxa"/>
          </w:tcPr>
          <w:p w14:paraId="504B7776"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31</w:t>
            </w:r>
          </w:p>
        </w:tc>
        <w:tc>
          <w:tcPr>
            <w:tcW w:w="2738" w:type="dxa"/>
            <w:tcMar>
              <w:top w:w="0" w:type="dxa"/>
              <w:left w:w="108" w:type="dxa"/>
              <w:bottom w:w="0" w:type="dxa"/>
              <w:right w:w="108" w:type="dxa"/>
            </w:tcMar>
          </w:tcPr>
          <w:p w14:paraId="7A32C2F4"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Thanh Hoá </w:t>
            </w:r>
          </w:p>
        </w:tc>
        <w:tc>
          <w:tcPr>
            <w:tcW w:w="1067" w:type="dxa"/>
          </w:tcPr>
          <w:p w14:paraId="086E09B9"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THA</w:t>
            </w:r>
          </w:p>
        </w:tc>
      </w:tr>
      <w:tr w:rsidR="001E57AB" w:rsidRPr="006221BC" w14:paraId="28670DFE" w14:textId="77777777" w:rsidTr="00610CD4">
        <w:trPr>
          <w:jc w:val="center"/>
        </w:trPr>
        <w:tc>
          <w:tcPr>
            <w:tcW w:w="554" w:type="dxa"/>
          </w:tcPr>
          <w:p w14:paraId="0B44541C"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15</w:t>
            </w:r>
          </w:p>
        </w:tc>
        <w:tc>
          <w:tcPr>
            <w:tcW w:w="2922" w:type="dxa"/>
            <w:tcMar>
              <w:top w:w="0" w:type="dxa"/>
              <w:left w:w="108" w:type="dxa"/>
              <w:bottom w:w="0" w:type="dxa"/>
              <w:right w:w="108" w:type="dxa"/>
            </w:tcMar>
          </w:tcPr>
          <w:p w14:paraId="575B7EC7" w14:textId="77777777" w:rsidR="001E57AB" w:rsidRPr="001E57AB" w:rsidDel="00980C25" w:rsidRDefault="001E57AB" w:rsidP="00610CD4">
            <w:pPr>
              <w:spacing w:before="40" w:after="40"/>
              <w:jc w:val="both"/>
              <w:rPr>
                <w:rFonts w:eastAsia="Calibri"/>
                <w:b/>
                <w:bCs/>
                <w:color w:val="000000"/>
                <w:sz w:val="22"/>
              </w:rPr>
            </w:pPr>
            <w:r w:rsidRPr="001E57AB">
              <w:rPr>
                <w:rFonts w:eastAsia="Calibri"/>
                <w:color w:val="000000"/>
                <w:sz w:val="22"/>
                <w:lang w:val="de-DE"/>
              </w:rPr>
              <w:t>Hưng Yên</w:t>
            </w:r>
          </w:p>
        </w:tc>
        <w:tc>
          <w:tcPr>
            <w:tcW w:w="909" w:type="dxa"/>
          </w:tcPr>
          <w:p w14:paraId="6C1B7E01"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HYN</w:t>
            </w:r>
          </w:p>
        </w:tc>
        <w:tc>
          <w:tcPr>
            <w:tcW w:w="608" w:type="dxa"/>
          </w:tcPr>
          <w:p w14:paraId="75BDEF7C"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32</w:t>
            </w:r>
          </w:p>
        </w:tc>
        <w:tc>
          <w:tcPr>
            <w:tcW w:w="2738" w:type="dxa"/>
            <w:tcMar>
              <w:top w:w="0" w:type="dxa"/>
              <w:left w:w="108" w:type="dxa"/>
              <w:bottom w:w="0" w:type="dxa"/>
              <w:right w:w="108" w:type="dxa"/>
            </w:tcMar>
          </w:tcPr>
          <w:p w14:paraId="12996375"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Huế </w:t>
            </w:r>
          </w:p>
        </w:tc>
        <w:tc>
          <w:tcPr>
            <w:tcW w:w="1067" w:type="dxa"/>
          </w:tcPr>
          <w:p w14:paraId="21893947"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TTH</w:t>
            </w:r>
          </w:p>
        </w:tc>
      </w:tr>
      <w:tr w:rsidR="001E57AB" w:rsidRPr="006221BC" w14:paraId="6516034C" w14:textId="77777777" w:rsidTr="00610CD4">
        <w:trPr>
          <w:jc w:val="center"/>
        </w:trPr>
        <w:tc>
          <w:tcPr>
            <w:tcW w:w="554" w:type="dxa"/>
          </w:tcPr>
          <w:p w14:paraId="1490A1C4"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16</w:t>
            </w:r>
          </w:p>
        </w:tc>
        <w:tc>
          <w:tcPr>
            <w:tcW w:w="2922" w:type="dxa"/>
            <w:tcMar>
              <w:top w:w="0" w:type="dxa"/>
              <w:left w:w="108" w:type="dxa"/>
              <w:bottom w:w="0" w:type="dxa"/>
              <w:right w:w="108" w:type="dxa"/>
            </w:tcMar>
          </w:tcPr>
          <w:p w14:paraId="0B9AA38A"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Khánh Hoà </w:t>
            </w:r>
          </w:p>
        </w:tc>
        <w:tc>
          <w:tcPr>
            <w:tcW w:w="909" w:type="dxa"/>
          </w:tcPr>
          <w:p w14:paraId="4680959D" w14:textId="77777777" w:rsidR="001E57AB" w:rsidRPr="001E57AB" w:rsidRDefault="001E57AB" w:rsidP="00610CD4">
            <w:pPr>
              <w:spacing w:before="40" w:after="40"/>
              <w:jc w:val="center"/>
              <w:rPr>
                <w:rFonts w:eastAsia="Calibri"/>
                <w:color w:val="000000"/>
                <w:sz w:val="22"/>
                <w:lang w:val="de-DE"/>
              </w:rPr>
            </w:pPr>
            <w:r w:rsidRPr="001E57AB">
              <w:rPr>
                <w:rFonts w:eastAsia="Calibri"/>
                <w:bCs/>
                <w:color w:val="000000"/>
                <w:sz w:val="22"/>
              </w:rPr>
              <w:t>KHA</w:t>
            </w:r>
          </w:p>
        </w:tc>
        <w:tc>
          <w:tcPr>
            <w:tcW w:w="608" w:type="dxa"/>
          </w:tcPr>
          <w:p w14:paraId="4DF86F84"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33</w:t>
            </w:r>
          </w:p>
        </w:tc>
        <w:tc>
          <w:tcPr>
            <w:tcW w:w="2738" w:type="dxa"/>
            <w:tcMar>
              <w:top w:w="0" w:type="dxa"/>
              <w:left w:w="108" w:type="dxa"/>
              <w:bottom w:w="0" w:type="dxa"/>
              <w:right w:w="108" w:type="dxa"/>
            </w:tcMar>
          </w:tcPr>
          <w:p w14:paraId="4EDAFFBB"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Tuyên Quang </w:t>
            </w:r>
          </w:p>
        </w:tc>
        <w:tc>
          <w:tcPr>
            <w:tcW w:w="1067" w:type="dxa"/>
          </w:tcPr>
          <w:p w14:paraId="42918E89"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TQG</w:t>
            </w:r>
          </w:p>
        </w:tc>
      </w:tr>
      <w:tr w:rsidR="001E57AB" w:rsidRPr="006221BC" w14:paraId="73B40134" w14:textId="77777777" w:rsidTr="00610CD4">
        <w:trPr>
          <w:jc w:val="center"/>
        </w:trPr>
        <w:tc>
          <w:tcPr>
            <w:tcW w:w="554" w:type="dxa"/>
          </w:tcPr>
          <w:p w14:paraId="1889592C"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17</w:t>
            </w:r>
          </w:p>
        </w:tc>
        <w:tc>
          <w:tcPr>
            <w:tcW w:w="2922" w:type="dxa"/>
            <w:tcMar>
              <w:top w:w="0" w:type="dxa"/>
              <w:left w:w="108" w:type="dxa"/>
              <w:bottom w:w="0" w:type="dxa"/>
              <w:right w:w="108" w:type="dxa"/>
            </w:tcMar>
          </w:tcPr>
          <w:p w14:paraId="682EA94D"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Lai Châu </w:t>
            </w:r>
          </w:p>
        </w:tc>
        <w:tc>
          <w:tcPr>
            <w:tcW w:w="909" w:type="dxa"/>
          </w:tcPr>
          <w:p w14:paraId="6121D147"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LCU</w:t>
            </w:r>
          </w:p>
        </w:tc>
        <w:tc>
          <w:tcPr>
            <w:tcW w:w="608" w:type="dxa"/>
          </w:tcPr>
          <w:p w14:paraId="6966769E"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34</w:t>
            </w:r>
          </w:p>
        </w:tc>
        <w:tc>
          <w:tcPr>
            <w:tcW w:w="2738" w:type="dxa"/>
            <w:tcMar>
              <w:top w:w="0" w:type="dxa"/>
              <w:left w:w="108" w:type="dxa"/>
              <w:bottom w:w="0" w:type="dxa"/>
              <w:right w:w="108" w:type="dxa"/>
            </w:tcMar>
          </w:tcPr>
          <w:p w14:paraId="1AE185D5"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Vĩnh Long </w:t>
            </w:r>
          </w:p>
        </w:tc>
        <w:tc>
          <w:tcPr>
            <w:tcW w:w="1067" w:type="dxa"/>
          </w:tcPr>
          <w:p w14:paraId="58D80E93"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VLG</w:t>
            </w:r>
          </w:p>
        </w:tc>
      </w:tr>
    </w:tbl>
    <w:p w14:paraId="5B9F25FE" w14:textId="77777777" w:rsidR="001E57AB" w:rsidRPr="001E57AB" w:rsidRDefault="001E57AB" w:rsidP="001E57AB">
      <w:pPr>
        <w:spacing w:before="120"/>
        <w:rPr>
          <w:rFonts w:eastAsia="Calibri"/>
          <w:b/>
          <w:bCs/>
          <w:color w:val="000000"/>
          <w:szCs w:val="26"/>
        </w:rPr>
        <w:sectPr w:rsidR="001E57AB" w:rsidRPr="001E57AB" w:rsidSect="00610CD4">
          <w:pgSz w:w="11901" w:h="16840" w:code="9"/>
          <w:pgMar w:top="1134" w:right="1134" w:bottom="1134" w:left="1928" w:header="709" w:footer="0" w:gutter="0"/>
          <w:cols w:space="720"/>
          <w:docGrid w:linePitch="423"/>
        </w:sectPr>
      </w:pPr>
    </w:p>
    <w:p w14:paraId="03817617" w14:textId="77777777" w:rsidR="001E57AB" w:rsidRPr="001E57AB" w:rsidRDefault="00151A78" w:rsidP="001E57AB">
      <w:pPr>
        <w:keepNext/>
        <w:keepLines/>
        <w:widowControl w:val="0"/>
        <w:autoSpaceDE w:val="0"/>
        <w:autoSpaceDN w:val="0"/>
        <w:spacing w:before="240"/>
        <w:ind w:firstLine="567"/>
        <w:jc w:val="both"/>
        <w:outlineLvl w:val="0"/>
        <w:rPr>
          <w:b/>
          <w:bCs/>
          <w:color w:val="000000"/>
          <w:spacing w:val="-4"/>
          <w:sz w:val="28"/>
          <w:szCs w:val="28"/>
          <w:lang w:val="pt-BR"/>
        </w:rPr>
      </w:pPr>
      <w:r>
        <w:rPr>
          <w:b/>
          <w:bCs/>
          <w:color w:val="000000"/>
          <w:sz w:val="28"/>
          <w:szCs w:val="28"/>
        </w:rPr>
        <w:lastRenderedPageBreak/>
        <w:t>7</w:t>
      </w:r>
      <w:r w:rsidR="001E57AB" w:rsidRPr="001E57AB">
        <w:rPr>
          <w:b/>
          <w:bCs/>
          <w:color w:val="000000"/>
          <w:sz w:val="28"/>
          <w:szCs w:val="28"/>
        </w:rPr>
        <w:t xml:space="preserve">. </w:t>
      </w:r>
      <w:r>
        <w:rPr>
          <w:b/>
          <w:bCs/>
          <w:color w:val="000000"/>
          <w:sz w:val="28"/>
          <w:szCs w:val="28"/>
        </w:rPr>
        <w:t xml:space="preserve">Tên TTHC: </w:t>
      </w:r>
      <w:r w:rsidR="001E57AB" w:rsidRPr="00151A78">
        <w:rPr>
          <w:b/>
          <w:bCs/>
          <w:color w:val="0070C0"/>
          <w:sz w:val="28"/>
          <w:szCs w:val="28"/>
        </w:rPr>
        <w:t xml:space="preserve">Cấp sửa đổi, bổ sung thông tin mã số cơ sở nuôi, cơ sở trồng loài động vật, thực vật thuộc Phụ lục CITES </w:t>
      </w:r>
      <w:r w:rsidR="001E57AB" w:rsidRPr="00151A78">
        <w:rPr>
          <w:b/>
          <w:bCs/>
          <w:color w:val="0070C0"/>
          <w:spacing w:val="-4"/>
          <w:sz w:val="28"/>
          <w:szCs w:val="28"/>
          <w:lang w:val="pt-BR"/>
        </w:rPr>
        <w:t>- 3.000496</w:t>
      </w:r>
    </w:p>
    <w:p w14:paraId="189C0AA7" w14:textId="77777777" w:rsidR="001E57AB" w:rsidRPr="001E57AB" w:rsidRDefault="001E57AB" w:rsidP="001E57AB">
      <w:pPr>
        <w:widowControl w:val="0"/>
        <w:autoSpaceDE w:val="0"/>
        <w:autoSpaceDN w:val="0"/>
        <w:spacing w:before="158"/>
        <w:ind w:left="567"/>
        <w:jc w:val="both"/>
        <w:rPr>
          <w:b/>
          <w:bCs/>
          <w:iCs/>
          <w:color w:val="000000"/>
          <w:sz w:val="28"/>
          <w:szCs w:val="28"/>
          <w:lang w:val="pt-BR"/>
        </w:rPr>
      </w:pPr>
      <w:r w:rsidRPr="001E57AB">
        <w:rPr>
          <w:b/>
          <w:i/>
          <w:color w:val="000000"/>
          <w:sz w:val="28"/>
          <w:szCs w:val="28"/>
        </w:rPr>
        <w:t>(1)</w:t>
      </w:r>
      <w:r w:rsidRPr="001E57AB">
        <w:rPr>
          <w:b/>
          <w:color w:val="000000"/>
          <w:sz w:val="28"/>
          <w:szCs w:val="28"/>
        </w:rPr>
        <w:t xml:space="preserve"> </w:t>
      </w:r>
      <w:r w:rsidRPr="001E57AB">
        <w:rPr>
          <w:b/>
          <w:color w:val="000000"/>
          <w:sz w:val="28"/>
          <w:szCs w:val="28"/>
          <w:lang w:val="vi"/>
        </w:rPr>
        <w:t>Trình</w:t>
      </w:r>
      <w:r w:rsidRPr="001E57AB">
        <w:rPr>
          <w:b/>
          <w:color w:val="000000"/>
          <w:spacing w:val="-5"/>
          <w:sz w:val="28"/>
          <w:szCs w:val="28"/>
          <w:lang w:val="vi"/>
        </w:rPr>
        <w:t xml:space="preserve"> </w:t>
      </w:r>
      <w:r w:rsidRPr="001E57AB">
        <w:rPr>
          <w:b/>
          <w:color w:val="000000"/>
          <w:sz w:val="28"/>
          <w:szCs w:val="28"/>
          <w:lang w:val="vi"/>
        </w:rPr>
        <w:t>tự</w:t>
      </w:r>
      <w:r w:rsidRPr="001E57AB">
        <w:rPr>
          <w:b/>
          <w:color w:val="000000"/>
          <w:spacing w:val="-2"/>
          <w:sz w:val="28"/>
          <w:szCs w:val="28"/>
          <w:lang w:val="vi"/>
        </w:rPr>
        <w:t xml:space="preserve"> </w:t>
      </w:r>
      <w:r w:rsidRPr="001E57AB">
        <w:rPr>
          <w:b/>
          <w:color w:val="000000"/>
          <w:sz w:val="28"/>
          <w:szCs w:val="28"/>
          <w:lang w:val="vi"/>
        </w:rPr>
        <w:t>thực</w:t>
      </w:r>
      <w:r w:rsidRPr="001E57AB">
        <w:rPr>
          <w:b/>
          <w:color w:val="000000"/>
          <w:spacing w:val="-1"/>
          <w:sz w:val="28"/>
          <w:szCs w:val="28"/>
          <w:lang w:val="vi"/>
        </w:rPr>
        <w:t xml:space="preserve"> </w:t>
      </w:r>
      <w:r w:rsidRPr="001E57AB">
        <w:rPr>
          <w:b/>
          <w:color w:val="000000"/>
          <w:spacing w:val="-4"/>
          <w:sz w:val="28"/>
          <w:szCs w:val="28"/>
          <w:lang w:val="vi"/>
        </w:rPr>
        <w:t>hiện:</w:t>
      </w:r>
      <w:r w:rsidRPr="001E57AB">
        <w:rPr>
          <w:b/>
          <w:bCs/>
          <w:i/>
          <w:iCs/>
          <w:color w:val="000000"/>
          <w:sz w:val="28"/>
          <w:szCs w:val="28"/>
          <w:lang w:val="pt-BR"/>
        </w:rPr>
        <w:t xml:space="preserve"> </w:t>
      </w:r>
    </w:p>
    <w:p w14:paraId="35516848" w14:textId="77777777" w:rsidR="001E57AB" w:rsidRPr="00151A78" w:rsidRDefault="001E57AB" w:rsidP="001E57AB">
      <w:pPr>
        <w:tabs>
          <w:tab w:val="left" w:leader="dot" w:pos="8789"/>
        </w:tabs>
        <w:spacing w:before="120" w:after="120"/>
        <w:ind w:firstLine="576"/>
        <w:jc w:val="both"/>
        <w:rPr>
          <w:rFonts w:eastAsia="Calibri"/>
          <w:i/>
          <w:color w:val="0070C0"/>
          <w:sz w:val="28"/>
          <w:szCs w:val="28"/>
        </w:rPr>
      </w:pPr>
      <w:r w:rsidRPr="00151A78">
        <w:rPr>
          <w:rFonts w:eastAsia="Calibri"/>
          <w:i/>
          <w:color w:val="0070C0"/>
          <w:sz w:val="28"/>
          <w:szCs w:val="28"/>
          <w:lang w:val="pl-PL"/>
        </w:rPr>
        <w:t>- Bước 1:</w:t>
      </w:r>
      <w:r w:rsidRPr="00151A78">
        <w:rPr>
          <w:rFonts w:eastAsia="Calibri"/>
          <w:i/>
          <w:color w:val="0070C0"/>
          <w:sz w:val="28"/>
          <w:szCs w:val="28"/>
        </w:rPr>
        <w:t xml:space="preserve"> Nộp hồ sơ</w:t>
      </w:r>
    </w:p>
    <w:p w14:paraId="0F1A742A" w14:textId="77777777" w:rsidR="001E57AB" w:rsidRPr="00151A78" w:rsidRDefault="001E57AB" w:rsidP="001E57AB">
      <w:pPr>
        <w:tabs>
          <w:tab w:val="left" w:leader="dot" w:pos="8789"/>
        </w:tabs>
        <w:spacing w:before="120" w:after="120"/>
        <w:ind w:firstLine="576"/>
        <w:jc w:val="both"/>
        <w:rPr>
          <w:rFonts w:eastAsia="Calibri"/>
          <w:i/>
          <w:color w:val="0070C0"/>
          <w:spacing w:val="-2"/>
          <w:sz w:val="28"/>
          <w:szCs w:val="28"/>
        </w:rPr>
      </w:pPr>
      <w:r w:rsidRPr="00151A78">
        <w:rPr>
          <w:rFonts w:eastAsia="Calibri"/>
          <w:color w:val="0070C0"/>
          <w:spacing w:val="-2"/>
          <w:sz w:val="28"/>
          <w:szCs w:val="28"/>
        </w:rPr>
        <w:t>Tổ chức, cá nhân nộp 01 bộ hồ sơ đến cơ quan cấp mã số theo cách thức trực tiếp hoặc qua môi trường điện tử hoặc qua dịch vụ bưu chính công ích hoặc dịch vụ bưu chính.</w:t>
      </w:r>
    </w:p>
    <w:p w14:paraId="04E73937" w14:textId="77777777" w:rsidR="001E57AB" w:rsidRPr="00151A78" w:rsidRDefault="001E57AB" w:rsidP="001E57AB">
      <w:pPr>
        <w:tabs>
          <w:tab w:val="left" w:leader="dot" w:pos="8789"/>
        </w:tabs>
        <w:spacing w:before="120" w:after="120"/>
        <w:ind w:firstLine="576"/>
        <w:jc w:val="both"/>
        <w:rPr>
          <w:rFonts w:eastAsia="Calibri"/>
          <w:i/>
          <w:color w:val="0070C0"/>
          <w:sz w:val="28"/>
          <w:szCs w:val="28"/>
          <w:lang w:val="pl-PL"/>
        </w:rPr>
      </w:pPr>
      <w:r w:rsidRPr="00151A78">
        <w:rPr>
          <w:rFonts w:eastAsia="Calibri"/>
          <w:i/>
          <w:color w:val="0070C0"/>
          <w:sz w:val="28"/>
          <w:szCs w:val="28"/>
          <w:lang w:val="pl-PL"/>
        </w:rPr>
        <w:t>- Bước 2: Kiểm tra tính hợp lệ của hồ sơ</w:t>
      </w:r>
    </w:p>
    <w:p w14:paraId="358AB12C" w14:textId="77777777" w:rsidR="001E57AB" w:rsidRPr="00151A78" w:rsidRDefault="001E57AB" w:rsidP="001E57AB">
      <w:pPr>
        <w:tabs>
          <w:tab w:val="left" w:leader="dot" w:pos="8789"/>
        </w:tabs>
        <w:spacing w:before="120" w:after="120"/>
        <w:ind w:firstLine="576"/>
        <w:jc w:val="both"/>
        <w:rPr>
          <w:rFonts w:eastAsia="Calibri"/>
          <w:color w:val="0070C0"/>
          <w:sz w:val="28"/>
          <w:szCs w:val="28"/>
          <w:shd w:val="clear" w:color="auto" w:fill="FFFFFF"/>
        </w:rPr>
      </w:pPr>
      <w:r w:rsidRPr="00151A78">
        <w:rPr>
          <w:rFonts w:eastAsia="Calibri"/>
          <w:color w:val="0070C0"/>
          <w:sz w:val="28"/>
          <w:szCs w:val="28"/>
          <w:shd w:val="clear" w:color="auto" w:fill="FFFFFF"/>
        </w:rPr>
        <w:t>Cơ quan cấp mã số kiểm tra và tiếp nhận ngay khi hồ sơ đảm bảo tính đầy đủ và hợp lệ đối với hồ sơ nộp trực tiếp; kiểm tra và tiếp nhận trong 01 ngày làm việc đối với hồ sơ nộp qua môi trường điện tử hoặc qua dịch vụ bưu chính công ích hoặc dịch vụ bưu chính, trường hợp thành phần hồ sơ không đầy đủ hoặc không hợp lệ thì trả lời bằng văn bản và nêu rõ lý do.</w:t>
      </w:r>
    </w:p>
    <w:p w14:paraId="24BBB5AF" w14:textId="77777777" w:rsidR="001E57AB" w:rsidRPr="00151A78" w:rsidRDefault="001E57AB" w:rsidP="001E57AB">
      <w:pPr>
        <w:tabs>
          <w:tab w:val="left" w:leader="dot" w:pos="8789"/>
        </w:tabs>
        <w:spacing w:before="120" w:after="120"/>
        <w:ind w:firstLine="576"/>
        <w:jc w:val="both"/>
        <w:rPr>
          <w:rFonts w:eastAsia="Calibri"/>
          <w:i/>
          <w:color w:val="0070C0"/>
          <w:sz w:val="28"/>
          <w:szCs w:val="28"/>
          <w:lang w:val="pl-PL"/>
        </w:rPr>
      </w:pPr>
      <w:r w:rsidRPr="00151A78">
        <w:rPr>
          <w:rFonts w:eastAsia="Calibri"/>
          <w:i/>
          <w:color w:val="0070C0"/>
          <w:sz w:val="28"/>
          <w:szCs w:val="28"/>
          <w:lang w:val="pl-PL"/>
        </w:rPr>
        <w:t>- Bước 3: Xử lý hồ sơ</w:t>
      </w:r>
    </w:p>
    <w:p w14:paraId="5035C61A" w14:textId="77777777" w:rsidR="001E57AB" w:rsidRPr="00151A78" w:rsidRDefault="001E57AB" w:rsidP="001E57AB">
      <w:pPr>
        <w:tabs>
          <w:tab w:val="left" w:leader="dot" w:pos="8789"/>
        </w:tabs>
        <w:spacing w:before="120" w:after="120"/>
        <w:ind w:firstLine="576"/>
        <w:jc w:val="both"/>
        <w:rPr>
          <w:rFonts w:eastAsia="Calibri"/>
          <w:color w:val="0070C0"/>
          <w:sz w:val="28"/>
          <w:szCs w:val="28"/>
          <w:u w:val="single"/>
        </w:rPr>
      </w:pPr>
      <w:r w:rsidRPr="00151A78">
        <w:rPr>
          <w:rFonts w:eastAsia="Calibri"/>
          <w:color w:val="0070C0"/>
          <w:sz w:val="28"/>
          <w:szCs w:val="28"/>
          <w:u w:val="single"/>
          <w:lang w:val="pl-PL"/>
        </w:rPr>
        <w:t>Trường hợp 1:</w:t>
      </w:r>
      <w:r w:rsidRPr="00151A78">
        <w:rPr>
          <w:rFonts w:eastAsia="Calibri"/>
          <w:color w:val="0070C0"/>
          <w:sz w:val="28"/>
          <w:szCs w:val="28"/>
          <w:u w:val="single"/>
        </w:rPr>
        <w:t xml:space="preserve"> </w:t>
      </w:r>
    </w:p>
    <w:p w14:paraId="39FDB0E2" w14:textId="77777777" w:rsidR="001E57AB" w:rsidRPr="00151A78" w:rsidRDefault="001E57AB" w:rsidP="001E57AB">
      <w:pPr>
        <w:tabs>
          <w:tab w:val="left" w:leader="dot" w:pos="8789"/>
        </w:tabs>
        <w:spacing w:before="120" w:after="120"/>
        <w:ind w:firstLine="576"/>
        <w:jc w:val="both"/>
        <w:rPr>
          <w:rFonts w:eastAsia="Calibri"/>
          <w:color w:val="0070C0"/>
          <w:sz w:val="28"/>
          <w:szCs w:val="28"/>
          <w:lang w:val="pl-PL"/>
        </w:rPr>
      </w:pPr>
      <w:r w:rsidRPr="00151A78">
        <w:rPr>
          <w:rFonts w:eastAsia="Calibri"/>
          <w:color w:val="0070C0"/>
          <w:sz w:val="28"/>
          <w:szCs w:val="28"/>
          <w:lang w:val="pl-PL"/>
        </w:rPr>
        <w:t>Trong thời hạn 03 ngày làm việc kể từ ngày nhận được hồ sơ hợp lệ, cơ quan cấp mã số thực hiện cấp mã số cơ sở nuôi, cơ sở trồng theo Mẫu số 32 Phụ lục II ban hành kèm theo Thông tư số 85/2025/TT-BNNMT ; trường hợp không cấp mã số, thông báo bằng văn bản và nêu rõ lý do.</w:t>
      </w:r>
    </w:p>
    <w:p w14:paraId="547794FC" w14:textId="77777777" w:rsidR="001E57AB" w:rsidRPr="00151A78" w:rsidRDefault="001E57AB" w:rsidP="001E57AB">
      <w:pPr>
        <w:tabs>
          <w:tab w:val="left" w:leader="dot" w:pos="8789"/>
        </w:tabs>
        <w:spacing w:before="120" w:after="120"/>
        <w:ind w:firstLine="576"/>
        <w:jc w:val="both"/>
        <w:rPr>
          <w:rFonts w:eastAsia="Calibri"/>
          <w:color w:val="0070C0"/>
          <w:sz w:val="28"/>
          <w:szCs w:val="28"/>
          <w:u w:val="single"/>
          <w:lang w:val="pl-PL"/>
        </w:rPr>
      </w:pPr>
      <w:r w:rsidRPr="00151A78">
        <w:rPr>
          <w:rFonts w:eastAsia="Calibri"/>
          <w:color w:val="0070C0"/>
          <w:sz w:val="28"/>
          <w:szCs w:val="28"/>
          <w:u w:val="single"/>
          <w:lang w:val="pl-PL"/>
        </w:rPr>
        <w:t>Trường hợp 2:</w:t>
      </w:r>
    </w:p>
    <w:p w14:paraId="0A9B5AF2" w14:textId="77777777" w:rsidR="001E57AB" w:rsidRPr="00151A78" w:rsidRDefault="001E57AB" w:rsidP="001E57AB">
      <w:pPr>
        <w:tabs>
          <w:tab w:val="left" w:leader="dot" w:pos="8789"/>
        </w:tabs>
        <w:spacing w:before="120" w:after="120"/>
        <w:ind w:firstLine="576"/>
        <w:jc w:val="both"/>
        <w:rPr>
          <w:rFonts w:eastAsia="Calibri"/>
          <w:color w:val="0070C0"/>
          <w:sz w:val="28"/>
          <w:szCs w:val="28"/>
          <w:lang w:val="pl-PL"/>
        </w:rPr>
      </w:pPr>
      <w:r w:rsidRPr="00151A78">
        <w:rPr>
          <w:rFonts w:eastAsia="Calibri"/>
          <w:color w:val="0070C0"/>
          <w:sz w:val="28"/>
          <w:szCs w:val="28"/>
          <w:lang w:val="pl-PL"/>
        </w:rPr>
        <w:t>Trường hợp cần kiểm tra thực tế, trong thời hạn 15 ngày làm việc kể từ ngày nhận được hồ sơ hợp lệ, cơ quan cấp mã số tiến hành kiểm tra thực tế và cấp mã số cơ sở nuôi, cơ sở trồng theo Mẫu số 32 Phụ lục II ban hành kèm theo Thông tư số 85/2025/TT-BNNMT; trường hợp không cấp mã số, thông báo bằng văn bản và nêu rõ lý do.</w:t>
      </w:r>
    </w:p>
    <w:p w14:paraId="04FCAFC3" w14:textId="77777777" w:rsidR="001E57AB" w:rsidRPr="00151A78" w:rsidRDefault="001E57AB" w:rsidP="001E57AB">
      <w:pPr>
        <w:tabs>
          <w:tab w:val="left" w:leader="dot" w:pos="8789"/>
        </w:tabs>
        <w:spacing w:before="120" w:after="120"/>
        <w:ind w:firstLine="576"/>
        <w:jc w:val="both"/>
        <w:rPr>
          <w:rFonts w:eastAsia="Calibri"/>
          <w:color w:val="0070C0"/>
          <w:sz w:val="28"/>
          <w:szCs w:val="28"/>
          <w:u w:val="single"/>
          <w:lang w:val="pl-PL"/>
        </w:rPr>
      </w:pPr>
      <w:r w:rsidRPr="00151A78">
        <w:rPr>
          <w:rFonts w:eastAsia="Calibri"/>
          <w:color w:val="0070C0"/>
          <w:sz w:val="28"/>
          <w:szCs w:val="28"/>
          <w:u w:val="single"/>
          <w:lang w:val="pl-PL"/>
        </w:rPr>
        <w:t>Trường hợp 3:</w:t>
      </w:r>
    </w:p>
    <w:p w14:paraId="6CEF8801" w14:textId="77777777" w:rsidR="001E57AB" w:rsidRPr="00151A78" w:rsidRDefault="001E57AB" w:rsidP="001E57AB">
      <w:pPr>
        <w:tabs>
          <w:tab w:val="left" w:leader="dot" w:pos="8789"/>
        </w:tabs>
        <w:spacing w:before="120" w:after="120"/>
        <w:ind w:firstLine="576"/>
        <w:jc w:val="both"/>
        <w:rPr>
          <w:rFonts w:eastAsia="DengXian"/>
          <w:color w:val="0070C0"/>
          <w:spacing w:val="-2"/>
          <w:sz w:val="28"/>
          <w:szCs w:val="28"/>
          <w:shd w:val="clear" w:color="auto" w:fill="FFFFFF"/>
        </w:rPr>
      </w:pPr>
      <w:r w:rsidRPr="00151A78">
        <w:rPr>
          <w:rFonts w:eastAsia="DengXian"/>
          <w:color w:val="0070C0"/>
          <w:spacing w:val="-2"/>
          <w:sz w:val="28"/>
          <w:szCs w:val="28"/>
          <w:shd w:val="clear" w:color="auto" w:fill="FFFFFF"/>
        </w:rPr>
        <w:t xml:space="preserve">Trường hợp nuôi, trồng loài thuộc Phụ lục CITES không có phân bố tự nhiên tại Việt Nam và lần đầu tiên đăng ký nuôi, trồng tại Việt Nam, trong thời hạn 02 ngày làm việc kể từ ngày nhận được hồ sơ hợp lệ, cơ quan cấp mã số gửi văn bản đến Cơ quan khoa học CITES Việt Nam đề nghị xác nhận về việc nuôi, trồng không làm ảnh hưởng đến sự tồn tại của loài và các loài khác có liên quan trong tự nhiên; </w:t>
      </w:r>
    </w:p>
    <w:p w14:paraId="3C418919" w14:textId="77777777" w:rsidR="001E57AB" w:rsidRPr="00151A78" w:rsidRDefault="001E57AB" w:rsidP="001E57AB">
      <w:pPr>
        <w:tabs>
          <w:tab w:val="left" w:leader="dot" w:pos="8789"/>
        </w:tabs>
        <w:spacing w:before="120" w:after="120"/>
        <w:ind w:firstLine="576"/>
        <w:jc w:val="both"/>
        <w:rPr>
          <w:rFonts w:eastAsia="DengXian"/>
          <w:color w:val="0070C0"/>
          <w:spacing w:val="-2"/>
          <w:sz w:val="28"/>
          <w:szCs w:val="28"/>
          <w:shd w:val="clear" w:color="auto" w:fill="FFFFFF"/>
        </w:rPr>
      </w:pPr>
      <w:r w:rsidRPr="00151A78">
        <w:rPr>
          <w:rFonts w:eastAsia="DengXian"/>
          <w:color w:val="0070C0"/>
          <w:spacing w:val="-2"/>
          <w:sz w:val="28"/>
          <w:szCs w:val="28"/>
          <w:shd w:val="clear" w:color="auto" w:fill="FFFFFF"/>
        </w:rPr>
        <w:t>Trong thời hạn 06 ngày làm việc kể từ ngày nhận được văn bản đề nghị xác nhận, Cơ quan khoa học CITES Việt Nam có văn bản trả lời gửi cơ quan cấp mã số;</w:t>
      </w:r>
    </w:p>
    <w:p w14:paraId="39354BF0" w14:textId="77777777" w:rsidR="001E57AB" w:rsidRPr="00151A78" w:rsidRDefault="001E57AB" w:rsidP="001E57AB">
      <w:pPr>
        <w:tabs>
          <w:tab w:val="left" w:leader="dot" w:pos="8789"/>
        </w:tabs>
        <w:spacing w:before="120" w:after="120"/>
        <w:ind w:firstLine="576"/>
        <w:jc w:val="both"/>
        <w:rPr>
          <w:rFonts w:eastAsia="DengXian"/>
          <w:color w:val="0070C0"/>
          <w:spacing w:val="-2"/>
          <w:sz w:val="28"/>
          <w:szCs w:val="28"/>
          <w:shd w:val="clear" w:color="auto" w:fill="FFFFFF"/>
        </w:rPr>
      </w:pPr>
      <w:r w:rsidRPr="00151A78">
        <w:rPr>
          <w:rFonts w:eastAsia="DengXian"/>
          <w:color w:val="0070C0"/>
          <w:spacing w:val="-2"/>
          <w:sz w:val="28"/>
          <w:szCs w:val="28"/>
          <w:shd w:val="clear" w:color="auto" w:fill="FFFFFF"/>
        </w:rPr>
        <w:t xml:space="preserve">Trong thời hạn 02 ngày làm việc kể từ ngày nhận được văn bản xác nhận, cơ quan cấp mã số thực hiện cấp mã số cơ sở nuôi, cơ sở trồng theo Mẫu số 32 Phụ lục II ban hành kèm theo </w:t>
      </w:r>
      <w:r w:rsidRPr="00151A78">
        <w:rPr>
          <w:rFonts w:eastAsia="Calibri"/>
          <w:color w:val="0070C0"/>
          <w:sz w:val="28"/>
          <w:szCs w:val="28"/>
          <w:lang w:val="pl-PL"/>
        </w:rPr>
        <w:t>Thông tư số 85/2025/TT-BNNMT</w:t>
      </w:r>
      <w:r w:rsidRPr="00151A78">
        <w:rPr>
          <w:rFonts w:eastAsia="DengXian"/>
          <w:color w:val="0070C0"/>
          <w:spacing w:val="-2"/>
          <w:sz w:val="28"/>
          <w:szCs w:val="28"/>
          <w:shd w:val="clear" w:color="auto" w:fill="FFFFFF"/>
        </w:rPr>
        <w:t>; trường hợp không cấp hoặc không nhận được văn bản xác nhận của Cơ quan khoa học CITES Việt Nam, thông báo bằng văn bản và nêu rõ lý do;</w:t>
      </w:r>
    </w:p>
    <w:p w14:paraId="4CAF1772" w14:textId="77777777" w:rsidR="001E57AB" w:rsidRPr="00151A78" w:rsidRDefault="001E57AB" w:rsidP="001E57AB">
      <w:pPr>
        <w:tabs>
          <w:tab w:val="left" w:leader="dot" w:pos="8789"/>
        </w:tabs>
        <w:spacing w:before="120" w:after="120"/>
        <w:ind w:firstLine="576"/>
        <w:jc w:val="both"/>
        <w:rPr>
          <w:rFonts w:eastAsia="DengXian"/>
          <w:color w:val="0070C0"/>
          <w:spacing w:val="-2"/>
          <w:sz w:val="28"/>
          <w:szCs w:val="28"/>
          <w:shd w:val="clear" w:color="auto" w:fill="FFFFFF"/>
        </w:rPr>
      </w:pPr>
      <w:r w:rsidRPr="00151A78">
        <w:rPr>
          <w:rFonts w:eastAsia="DengXian"/>
          <w:color w:val="0070C0"/>
          <w:spacing w:val="-2"/>
          <w:sz w:val="28"/>
          <w:szCs w:val="28"/>
          <w:shd w:val="clear" w:color="auto" w:fill="FFFFFF"/>
        </w:rPr>
        <w:lastRenderedPageBreak/>
        <w:t xml:space="preserve">Trường hợp phải kiểm tra thực tế, trong thời hạn 15 ngày làm việc kể từ ngày nhận được hồ sơ hợp lệ, cơ quan cấp mã số tiến hành kiểm tra thực tế đồng thời lấy ý kiến tham vấn của Cơ quan khoa học CITES Việt Nam và cấp mã số cơ sở nuôi, cơ sở trồng theo Mẫu số 32 Phụ lục II ban hành kèm theo </w:t>
      </w:r>
      <w:r w:rsidRPr="00151A78">
        <w:rPr>
          <w:rFonts w:eastAsia="Calibri"/>
          <w:color w:val="0070C0"/>
          <w:sz w:val="28"/>
          <w:szCs w:val="28"/>
          <w:lang w:val="pl-PL"/>
        </w:rPr>
        <w:t>Thông tư số 85/2025/TT-BNNMT</w:t>
      </w:r>
      <w:r w:rsidRPr="00151A78">
        <w:rPr>
          <w:rFonts w:eastAsia="DengXian"/>
          <w:color w:val="0070C0"/>
          <w:spacing w:val="-2"/>
          <w:sz w:val="28"/>
          <w:szCs w:val="28"/>
          <w:shd w:val="clear" w:color="auto" w:fill="FFFFFF"/>
        </w:rPr>
        <w:t>; trường hợp không cấp mã số hoặc không nhận được văn bản xác nhận của Cơ quan khoa học CITES Việt Nam, thông báo bằng văn bản và nêu rõ lý do.</w:t>
      </w:r>
    </w:p>
    <w:p w14:paraId="74234169" w14:textId="77777777" w:rsidR="001E57AB" w:rsidRPr="00151A78" w:rsidRDefault="001E57AB" w:rsidP="001E57AB">
      <w:pPr>
        <w:tabs>
          <w:tab w:val="left" w:leader="dot" w:pos="8789"/>
        </w:tabs>
        <w:spacing w:before="120" w:after="120"/>
        <w:ind w:firstLine="576"/>
        <w:jc w:val="both"/>
        <w:rPr>
          <w:rFonts w:eastAsia="Calibri"/>
          <w:color w:val="0070C0"/>
          <w:sz w:val="28"/>
          <w:szCs w:val="28"/>
          <w:u w:val="single"/>
          <w:lang w:val="pl-PL"/>
        </w:rPr>
      </w:pPr>
      <w:r w:rsidRPr="00151A78">
        <w:rPr>
          <w:rFonts w:eastAsia="Calibri"/>
          <w:color w:val="0070C0"/>
          <w:sz w:val="28"/>
          <w:szCs w:val="28"/>
          <w:u w:val="single"/>
          <w:lang w:val="pl-PL"/>
        </w:rPr>
        <w:t>Trường hợp 4:</w:t>
      </w:r>
    </w:p>
    <w:p w14:paraId="0791408D" w14:textId="77777777" w:rsidR="001E57AB" w:rsidRPr="00151A78" w:rsidRDefault="001E57AB" w:rsidP="001E57AB">
      <w:pPr>
        <w:tabs>
          <w:tab w:val="left" w:leader="dot" w:pos="8789"/>
        </w:tabs>
        <w:spacing w:before="120" w:after="120"/>
        <w:ind w:firstLine="576"/>
        <w:jc w:val="both"/>
        <w:rPr>
          <w:rFonts w:eastAsia="Calibri"/>
          <w:color w:val="0070C0"/>
          <w:sz w:val="28"/>
          <w:szCs w:val="28"/>
        </w:rPr>
      </w:pPr>
      <w:r w:rsidRPr="00151A78">
        <w:rPr>
          <w:rFonts w:eastAsia="Calibri"/>
          <w:color w:val="0070C0"/>
          <w:sz w:val="28"/>
          <w:szCs w:val="28"/>
        </w:rPr>
        <w:t xml:space="preserve">Trường hợp nuôi, trồng loài động vật, thực vật thuộc Phụ lục I CITES để xuất khẩu vì mục đích thương mại, trong thời hạn 10 ngày làm việc kể từ ngày nhận được hồ sơ hợp lệ, cơ quan cấp mã số kiểm tra thực tế trong trường hợp cần thiết, gửi hồ sơ đến Cơ quan thẩm quyền quản lý CITES Việt Nam để trình Ban Thư ký CITES; </w:t>
      </w:r>
    </w:p>
    <w:p w14:paraId="6A6607CF" w14:textId="77777777" w:rsidR="001E57AB" w:rsidRPr="00151A78" w:rsidRDefault="001E57AB" w:rsidP="001E57AB">
      <w:pPr>
        <w:tabs>
          <w:tab w:val="left" w:leader="dot" w:pos="8789"/>
        </w:tabs>
        <w:spacing w:before="120" w:after="120"/>
        <w:ind w:firstLine="576"/>
        <w:jc w:val="both"/>
        <w:rPr>
          <w:rFonts w:eastAsia="Calibri"/>
          <w:color w:val="0070C0"/>
          <w:sz w:val="28"/>
          <w:szCs w:val="28"/>
        </w:rPr>
      </w:pPr>
      <w:r w:rsidRPr="00151A78">
        <w:rPr>
          <w:rFonts w:eastAsia="Calibri"/>
          <w:color w:val="0070C0"/>
          <w:sz w:val="28"/>
          <w:szCs w:val="28"/>
        </w:rPr>
        <w:t xml:space="preserve">Trong thời hạn 02 ngày làm việc kể từ ngày nhận được hồ sơ, Cơ quan thẩm quyền quản lý CITES Việt Nam gửi hồ sơ cho Ban Thư ký CITES; </w:t>
      </w:r>
    </w:p>
    <w:p w14:paraId="67467EF1" w14:textId="77777777" w:rsidR="001E57AB" w:rsidRPr="00151A78" w:rsidRDefault="001E57AB" w:rsidP="001E57AB">
      <w:pPr>
        <w:tabs>
          <w:tab w:val="left" w:leader="dot" w:pos="8789"/>
        </w:tabs>
        <w:spacing w:before="120" w:after="120"/>
        <w:ind w:firstLine="576"/>
        <w:jc w:val="both"/>
        <w:rPr>
          <w:rFonts w:eastAsia="Calibri"/>
          <w:color w:val="0070C0"/>
          <w:sz w:val="28"/>
          <w:szCs w:val="28"/>
        </w:rPr>
      </w:pPr>
      <w:r w:rsidRPr="00151A78">
        <w:rPr>
          <w:rFonts w:eastAsia="Calibri"/>
          <w:color w:val="0070C0"/>
          <w:sz w:val="28"/>
          <w:szCs w:val="28"/>
        </w:rPr>
        <w:t>Trong thời hạn 02 ngày làm việc kể từ ngày nhận được kết quả của Ban Thư ký CITES, Cơ quan thẩm quyền quản lý CITES Việt Nam thông báo bằng văn bản cho cơ quan cấp mã số;</w:t>
      </w:r>
    </w:p>
    <w:p w14:paraId="1680CF3A" w14:textId="77777777" w:rsidR="001E57AB" w:rsidRPr="001E57AB" w:rsidRDefault="001E57AB" w:rsidP="001E57AB">
      <w:pPr>
        <w:tabs>
          <w:tab w:val="left" w:leader="dot" w:pos="8789"/>
        </w:tabs>
        <w:spacing w:before="120" w:after="120"/>
        <w:ind w:firstLine="576"/>
        <w:jc w:val="both"/>
        <w:rPr>
          <w:rFonts w:eastAsia="Calibri"/>
          <w:color w:val="000000"/>
          <w:sz w:val="28"/>
          <w:szCs w:val="28"/>
        </w:rPr>
      </w:pPr>
      <w:r w:rsidRPr="00151A78">
        <w:rPr>
          <w:rFonts w:eastAsia="Calibri"/>
          <w:color w:val="0070C0"/>
          <w:sz w:val="28"/>
          <w:szCs w:val="28"/>
        </w:rPr>
        <w:t>Trong thời hạn 02 ngày làm việc kể từ ngày nhận được thông báo của Cơ quan thẩm quyền quản lý CITES Việt Nam, cơ quan cấp mã số thực hiện cấp mã số cho cơ sở nuôi, cơ sở trồng; trường hợp không cấp mã số, thông báo bằng văn bản và nêu rõ lý do.</w:t>
      </w:r>
    </w:p>
    <w:p w14:paraId="669A9838" w14:textId="77777777" w:rsidR="001E57AB" w:rsidRPr="001E57AB" w:rsidRDefault="001E57AB" w:rsidP="001E57AB">
      <w:pPr>
        <w:widowControl w:val="0"/>
        <w:autoSpaceDE w:val="0"/>
        <w:autoSpaceDN w:val="0"/>
        <w:spacing w:before="126"/>
        <w:ind w:firstLine="567"/>
        <w:jc w:val="both"/>
        <w:outlineLvl w:val="2"/>
        <w:rPr>
          <w:b/>
          <w:bCs/>
          <w:i/>
          <w:iCs/>
          <w:color w:val="000000"/>
          <w:sz w:val="28"/>
          <w:szCs w:val="28"/>
          <w:lang w:val="vi"/>
        </w:rPr>
      </w:pPr>
      <w:r w:rsidRPr="001E57AB">
        <w:rPr>
          <w:b/>
          <w:bCs/>
          <w:i/>
          <w:iCs/>
          <w:color w:val="000000"/>
          <w:sz w:val="28"/>
          <w:szCs w:val="28"/>
        </w:rPr>
        <w:t xml:space="preserve">(2) </w:t>
      </w:r>
      <w:r w:rsidRPr="001E57AB">
        <w:rPr>
          <w:b/>
          <w:bCs/>
          <w:i/>
          <w:iCs/>
          <w:color w:val="000000"/>
          <w:sz w:val="28"/>
          <w:szCs w:val="28"/>
          <w:lang w:val="vi"/>
        </w:rPr>
        <w:t>Địa điểm thực hiện</w:t>
      </w:r>
    </w:p>
    <w:p w14:paraId="53CE865E"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xml:space="preserve">- Trung tâm Phục vụ hành chính công tỉnh Đồng Tháp, gồm: </w:t>
      </w:r>
    </w:p>
    <w:p w14:paraId="35059ED0"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Quầy số 14 – Điện thoại: 02733.993890 tại địa chỉ: số 377, Hùng Vương, Phường Đạo Thạnh, tỉnh Đồng Tháp;</w:t>
      </w:r>
    </w:p>
    <w:p w14:paraId="33AA6329" w14:textId="77777777" w:rsid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Quầy số 13 – Điện thoại: 02773.898962. Lĩnh vực: Nông nghiệp và Môi trường tại địa chỉ: số 10, đường Lê Thị Riêng, phường Cao Lãnh.</w:t>
      </w:r>
    </w:p>
    <w:p w14:paraId="2AAAEE51" w14:textId="77777777" w:rsidR="00151A78" w:rsidRPr="00DA1BF2" w:rsidRDefault="00151A78" w:rsidP="00151A78">
      <w:pPr>
        <w:shd w:val="clear" w:color="auto" w:fill="FFFFFF"/>
        <w:spacing w:before="60" w:after="60"/>
        <w:ind w:firstLine="567"/>
        <w:jc w:val="both"/>
        <w:rPr>
          <w:color w:val="00B0F0"/>
          <w:sz w:val="28"/>
          <w:szCs w:val="28"/>
          <w:lang w:val="pt-BR"/>
        </w:rPr>
      </w:pPr>
      <w:r w:rsidRPr="00DA1BF2">
        <w:rPr>
          <w:color w:val="00B0F0"/>
          <w:sz w:val="28"/>
          <w:szCs w:val="28"/>
          <w:lang w:val="pt-BR"/>
        </w:rPr>
        <w:t>- Trung tâm phục vụ hành chính công các xã, phường</w:t>
      </w:r>
    </w:p>
    <w:p w14:paraId="7A856BC5" w14:textId="77777777" w:rsidR="00151A78" w:rsidRPr="001E57AB" w:rsidRDefault="00151A78" w:rsidP="00151A78">
      <w:pPr>
        <w:widowControl w:val="0"/>
        <w:shd w:val="clear" w:color="auto" w:fill="FFFFFF"/>
        <w:autoSpaceDE w:val="0"/>
        <w:autoSpaceDN w:val="0"/>
        <w:spacing w:before="60" w:after="60"/>
        <w:ind w:firstLine="567"/>
        <w:jc w:val="both"/>
        <w:rPr>
          <w:color w:val="000000"/>
          <w:sz w:val="28"/>
          <w:szCs w:val="28"/>
          <w:lang w:val="pt-BR"/>
        </w:rPr>
      </w:pPr>
      <w:r w:rsidRPr="00DA1BF2">
        <w:rPr>
          <w:color w:val="00B0F0"/>
          <w:sz w:val="28"/>
          <w:szCs w:val="28"/>
          <w:lang w:val="pt-BR"/>
        </w:rPr>
        <w:t>- Thủ tục hành chính được thực hiện không phụ thuộc vào địa giới hành chính;</w:t>
      </w:r>
    </w:p>
    <w:p w14:paraId="6B84564E"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Thủ tục hành chính thực hiện tiếp nhận và trả kết quả qua dịch vụ bưu chính công ích;</w:t>
      </w:r>
    </w:p>
    <w:p w14:paraId="4EEFE459"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Thủ tục hành chính thực hiện qua dịch vụ công trực tuyến (dichvucong.gov.vn).</w:t>
      </w:r>
    </w:p>
    <w:p w14:paraId="64180777" w14:textId="77777777" w:rsidR="001E57AB" w:rsidRPr="001E57AB" w:rsidRDefault="001E57AB" w:rsidP="001E57AB">
      <w:pPr>
        <w:widowControl w:val="0"/>
        <w:autoSpaceDE w:val="0"/>
        <w:autoSpaceDN w:val="0"/>
        <w:spacing w:before="126"/>
        <w:ind w:left="567"/>
        <w:jc w:val="both"/>
        <w:outlineLvl w:val="2"/>
        <w:rPr>
          <w:b/>
          <w:bCs/>
          <w:i/>
          <w:iCs/>
          <w:color w:val="000000"/>
          <w:spacing w:val="-4"/>
          <w:sz w:val="28"/>
          <w:szCs w:val="28"/>
        </w:rPr>
      </w:pPr>
      <w:r w:rsidRPr="001E57AB">
        <w:rPr>
          <w:b/>
          <w:bCs/>
          <w:i/>
          <w:iCs/>
          <w:color w:val="000000"/>
          <w:sz w:val="28"/>
          <w:szCs w:val="28"/>
        </w:rPr>
        <w:t xml:space="preserve">(3) </w:t>
      </w:r>
      <w:r w:rsidRPr="001E57AB">
        <w:rPr>
          <w:b/>
          <w:bCs/>
          <w:i/>
          <w:iCs/>
          <w:color w:val="000000"/>
          <w:sz w:val="28"/>
          <w:szCs w:val="28"/>
          <w:lang w:val="vi"/>
        </w:rPr>
        <w:t>Cách</w:t>
      </w:r>
      <w:r w:rsidRPr="001E57AB">
        <w:rPr>
          <w:b/>
          <w:bCs/>
          <w:i/>
          <w:iCs/>
          <w:color w:val="000000"/>
          <w:spacing w:val="-5"/>
          <w:sz w:val="28"/>
          <w:szCs w:val="28"/>
          <w:lang w:val="vi"/>
        </w:rPr>
        <w:t xml:space="preserve"> </w:t>
      </w:r>
      <w:r w:rsidRPr="001E57AB">
        <w:rPr>
          <w:b/>
          <w:bCs/>
          <w:i/>
          <w:iCs/>
          <w:color w:val="000000"/>
          <w:sz w:val="28"/>
          <w:szCs w:val="28"/>
          <w:lang w:val="vi"/>
        </w:rPr>
        <w:t>thức</w:t>
      </w:r>
      <w:r w:rsidRPr="001E57AB">
        <w:rPr>
          <w:b/>
          <w:bCs/>
          <w:i/>
          <w:iCs/>
          <w:color w:val="000000"/>
          <w:spacing w:val="-3"/>
          <w:sz w:val="28"/>
          <w:szCs w:val="28"/>
          <w:lang w:val="vi"/>
        </w:rPr>
        <w:t xml:space="preserve"> </w:t>
      </w:r>
      <w:r w:rsidRPr="001E57AB">
        <w:rPr>
          <w:b/>
          <w:bCs/>
          <w:i/>
          <w:iCs/>
          <w:color w:val="000000"/>
          <w:sz w:val="28"/>
          <w:szCs w:val="28"/>
          <w:lang w:val="vi"/>
        </w:rPr>
        <w:t>thực</w:t>
      </w:r>
      <w:r w:rsidRPr="001E57AB">
        <w:rPr>
          <w:b/>
          <w:bCs/>
          <w:i/>
          <w:iCs/>
          <w:color w:val="000000"/>
          <w:spacing w:val="-3"/>
          <w:sz w:val="28"/>
          <w:szCs w:val="28"/>
          <w:lang w:val="vi"/>
        </w:rPr>
        <w:t xml:space="preserve"> </w:t>
      </w:r>
      <w:r w:rsidRPr="001E57AB">
        <w:rPr>
          <w:b/>
          <w:bCs/>
          <w:i/>
          <w:iCs/>
          <w:color w:val="000000"/>
          <w:spacing w:val="-4"/>
          <w:sz w:val="28"/>
          <w:szCs w:val="28"/>
          <w:lang w:val="vi"/>
        </w:rPr>
        <w:t>hiện:</w:t>
      </w:r>
      <w:r w:rsidRPr="001E57AB">
        <w:rPr>
          <w:b/>
          <w:bCs/>
          <w:i/>
          <w:iCs/>
          <w:color w:val="000000"/>
          <w:spacing w:val="-4"/>
          <w:sz w:val="28"/>
          <w:szCs w:val="28"/>
        </w:rPr>
        <w:t xml:space="preserve"> </w:t>
      </w:r>
    </w:p>
    <w:p w14:paraId="08E357F8" w14:textId="77777777" w:rsidR="001E57AB" w:rsidRPr="001E57AB" w:rsidRDefault="001E57AB" w:rsidP="00610CD4">
      <w:pPr>
        <w:widowControl w:val="0"/>
        <w:numPr>
          <w:ilvl w:val="0"/>
          <w:numId w:val="4"/>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trực tiếp tại Trung tâm Phục vụ hành chính công.</w:t>
      </w:r>
    </w:p>
    <w:p w14:paraId="14B2829D" w14:textId="77777777" w:rsidR="001E57AB" w:rsidRPr="001E57AB" w:rsidRDefault="001E57AB" w:rsidP="00610CD4">
      <w:pPr>
        <w:widowControl w:val="0"/>
        <w:numPr>
          <w:ilvl w:val="0"/>
          <w:numId w:val="4"/>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qua dịch vụ bưu chính công ích</w:t>
      </w:r>
    </w:p>
    <w:p w14:paraId="1F497962" w14:textId="77777777" w:rsidR="001E57AB" w:rsidRPr="001E57AB" w:rsidRDefault="001E57AB" w:rsidP="00610CD4">
      <w:pPr>
        <w:widowControl w:val="0"/>
        <w:numPr>
          <w:ilvl w:val="0"/>
          <w:numId w:val="4"/>
        </w:numPr>
        <w:tabs>
          <w:tab w:val="left" w:pos="1725"/>
        </w:tabs>
        <w:autoSpaceDE w:val="0"/>
        <w:autoSpaceDN w:val="0"/>
        <w:spacing w:before="119"/>
        <w:ind w:left="993" w:hanging="426"/>
        <w:jc w:val="both"/>
        <w:rPr>
          <w:color w:val="000000"/>
          <w:sz w:val="28"/>
          <w:szCs w:val="28"/>
          <w:lang w:val="vi"/>
        </w:rPr>
      </w:pPr>
      <w:r w:rsidRPr="001E57AB">
        <w:rPr>
          <w:color w:val="000000"/>
          <w:sz w:val="28"/>
          <w:szCs w:val="28"/>
          <w:lang w:val="vi"/>
        </w:rPr>
        <w:t>Nộp trực tuyến trên Cổng dịch vụ công.</w:t>
      </w:r>
    </w:p>
    <w:p w14:paraId="60C26EDB" w14:textId="77777777" w:rsidR="001E57AB" w:rsidRPr="001E57AB" w:rsidRDefault="001E57AB" w:rsidP="001E57AB">
      <w:pPr>
        <w:widowControl w:val="0"/>
        <w:autoSpaceDE w:val="0"/>
        <w:autoSpaceDN w:val="0"/>
        <w:spacing w:before="165"/>
        <w:ind w:left="567"/>
        <w:jc w:val="both"/>
        <w:outlineLvl w:val="2"/>
        <w:rPr>
          <w:b/>
          <w:bCs/>
          <w:i/>
          <w:iCs/>
          <w:color w:val="000000"/>
          <w:sz w:val="28"/>
          <w:szCs w:val="28"/>
        </w:rPr>
      </w:pPr>
      <w:r w:rsidRPr="001E57AB">
        <w:rPr>
          <w:b/>
          <w:bCs/>
          <w:i/>
          <w:iCs/>
          <w:color w:val="000000"/>
          <w:sz w:val="28"/>
          <w:szCs w:val="28"/>
        </w:rPr>
        <w:t xml:space="preserve"> (4) </w:t>
      </w:r>
      <w:r w:rsidRPr="001E57AB">
        <w:rPr>
          <w:b/>
          <w:bCs/>
          <w:i/>
          <w:iCs/>
          <w:color w:val="000000"/>
          <w:sz w:val="28"/>
          <w:szCs w:val="28"/>
          <w:lang w:val="vi"/>
        </w:rPr>
        <w:t>Thành</w:t>
      </w:r>
      <w:r w:rsidRPr="001E57AB">
        <w:rPr>
          <w:b/>
          <w:bCs/>
          <w:i/>
          <w:iCs/>
          <w:color w:val="000000"/>
          <w:spacing w:val="-3"/>
          <w:sz w:val="28"/>
          <w:szCs w:val="28"/>
          <w:lang w:val="vi"/>
        </w:rPr>
        <w:t xml:space="preserve"> </w:t>
      </w:r>
      <w:r w:rsidRPr="001E57AB">
        <w:rPr>
          <w:b/>
          <w:bCs/>
          <w:i/>
          <w:iCs/>
          <w:color w:val="000000"/>
          <w:sz w:val="28"/>
          <w:szCs w:val="28"/>
          <w:lang w:val="vi"/>
        </w:rPr>
        <w:t>phần,</w:t>
      </w:r>
      <w:r w:rsidRPr="001E57AB">
        <w:rPr>
          <w:b/>
          <w:bCs/>
          <w:i/>
          <w:iCs/>
          <w:color w:val="000000"/>
          <w:spacing w:val="-5"/>
          <w:sz w:val="28"/>
          <w:szCs w:val="28"/>
          <w:lang w:val="vi"/>
        </w:rPr>
        <w:t xml:space="preserve"> </w:t>
      </w:r>
      <w:r w:rsidRPr="001E57AB">
        <w:rPr>
          <w:b/>
          <w:bCs/>
          <w:i/>
          <w:iCs/>
          <w:color w:val="000000"/>
          <w:sz w:val="28"/>
          <w:szCs w:val="28"/>
          <w:lang w:val="vi"/>
        </w:rPr>
        <w:t>số</w:t>
      </w:r>
      <w:r w:rsidRPr="001E57AB">
        <w:rPr>
          <w:b/>
          <w:bCs/>
          <w:i/>
          <w:iCs/>
          <w:color w:val="000000"/>
          <w:spacing w:val="-3"/>
          <w:sz w:val="28"/>
          <w:szCs w:val="28"/>
          <w:lang w:val="vi"/>
        </w:rPr>
        <w:t xml:space="preserve"> </w:t>
      </w:r>
      <w:r w:rsidRPr="001E57AB">
        <w:rPr>
          <w:b/>
          <w:bCs/>
          <w:i/>
          <w:iCs/>
          <w:color w:val="000000"/>
          <w:sz w:val="28"/>
          <w:szCs w:val="28"/>
          <w:lang w:val="vi"/>
        </w:rPr>
        <w:t>lượng</w:t>
      </w:r>
      <w:r w:rsidRPr="001E57AB">
        <w:rPr>
          <w:b/>
          <w:bCs/>
          <w:i/>
          <w:iCs/>
          <w:color w:val="000000"/>
          <w:spacing w:val="-2"/>
          <w:sz w:val="28"/>
          <w:szCs w:val="28"/>
          <w:lang w:val="vi"/>
        </w:rPr>
        <w:t xml:space="preserve"> </w:t>
      </w:r>
      <w:r w:rsidRPr="001E57AB">
        <w:rPr>
          <w:b/>
          <w:bCs/>
          <w:i/>
          <w:iCs/>
          <w:color w:val="000000"/>
          <w:sz w:val="28"/>
          <w:szCs w:val="28"/>
          <w:lang w:val="vi"/>
        </w:rPr>
        <w:t>hồ</w:t>
      </w:r>
      <w:r w:rsidRPr="001E57AB">
        <w:rPr>
          <w:b/>
          <w:bCs/>
          <w:i/>
          <w:iCs/>
          <w:color w:val="000000"/>
          <w:spacing w:val="-2"/>
          <w:sz w:val="28"/>
          <w:szCs w:val="28"/>
          <w:lang w:val="vi"/>
        </w:rPr>
        <w:t xml:space="preserve"> </w:t>
      </w:r>
      <w:r w:rsidRPr="001E57AB">
        <w:rPr>
          <w:b/>
          <w:bCs/>
          <w:i/>
          <w:iCs/>
          <w:color w:val="000000"/>
          <w:spacing w:val="-5"/>
          <w:sz w:val="28"/>
          <w:szCs w:val="28"/>
          <w:lang w:val="vi"/>
        </w:rPr>
        <w:t>sơ:</w:t>
      </w:r>
      <w:r w:rsidRPr="001E57AB">
        <w:rPr>
          <w:b/>
          <w:bCs/>
          <w:i/>
          <w:iCs/>
          <w:color w:val="000000"/>
          <w:spacing w:val="-5"/>
          <w:sz w:val="28"/>
          <w:szCs w:val="28"/>
        </w:rPr>
        <w:t xml:space="preserve"> </w:t>
      </w:r>
    </w:p>
    <w:p w14:paraId="1E23A1A0" w14:textId="77777777" w:rsidR="001E57AB" w:rsidRPr="001E57AB" w:rsidRDefault="001E57AB" w:rsidP="001E57AB">
      <w:pPr>
        <w:widowControl w:val="0"/>
        <w:autoSpaceDE w:val="0"/>
        <w:autoSpaceDN w:val="0"/>
        <w:spacing w:before="158"/>
        <w:ind w:left="709"/>
        <w:jc w:val="both"/>
        <w:rPr>
          <w:b/>
          <w:color w:val="000000"/>
          <w:spacing w:val="-4"/>
          <w:sz w:val="28"/>
          <w:szCs w:val="28"/>
          <w:lang w:val="vi"/>
        </w:rPr>
      </w:pPr>
      <w:r w:rsidRPr="001E57AB">
        <w:rPr>
          <w:b/>
          <w:i/>
          <w:color w:val="000000"/>
          <w:sz w:val="28"/>
          <w:szCs w:val="28"/>
        </w:rPr>
        <w:lastRenderedPageBreak/>
        <w:t xml:space="preserve">- </w:t>
      </w:r>
      <w:r w:rsidRPr="001E57AB">
        <w:rPr>
          <w:b/>
          <w:i/>
          <w:color w:val="000000"/>
          <w:sz w:val="28"/>
          <w:szCs w:val="28"/>
          <w:lang w:val="vi"/>
        </w:rPr>
        <w:t>Thành</w:t>
      </w:r>
      <w:r w:rsidRPr="001E57AB">
        <w:rPr>
          <w:b/>
          <w:i/>
          <w:color w:val="000000"/>
          <w:spacing w:val="-3"/>
          <w:sz w:val="28"/>
          <w:szCs w:val="28"/>
          <w:lang w:val="vi"/>
        </w:rPr>
        <w:t xml:space="preserve"> </w:t>
      </w:r>
      <w:r w:rsidRPr="001E57AB">
        <w:rPr>
          <w:b/>
          <w:i/>
          <w:color w:val="000000"/>
          <w:sz w:val="28"/>
          <w:szCs w:val="28"/>
          <w:lang w:val="vi"/>
        </w:rPr>
        <w:t>phần</w:t>
      </w:r>
      <w:r w:rsidRPr="001E57AB">
        <w:rPr>
          <w:b/>
          <w:i/>
          <w:color w:val="000000"/>
          <w:spacing w:val="-2"/>
          <w:sz w:val="28"/>
          <w:szCs w:val="28"/>
          <w:lang w:val="vi"/>
        </w:rPr>
        <w:t xml:space="preserve"> </w:t>
      </w:r>
      <w:r w:rsidRPr="001E57AB">
        <w:rPr>
          <w:b/>
          <w:i/>
          <w:color w:val="000000"/>
          <w:sz w:val="28"/>
          <w:szCs w:val="28"/>
          <w:lang w:val="vi"/>
        </w:rPr>
        <w:t>hồ</w:t>
      </w:r>
      <w:r w:rsidRPr="001E57AB">
        <w:rPr>
          <w:b/>
          <w:i/>
          <w:color w:val="000000"/>
          <w:spacing w:val="-2"/>
          <w:sz w:val="28"/>
          <w:szCs w:val="28"/>
          <w:lang w:val="vi"/>
        </w:rPr>
        <w:t xml:space="preserve"> </w:t>
      </w:r>
      <w:r w:rsidRPr="001E57AB">
        <w:rPr>
          <w:b/>
          <w:i/>
          <w:color w:val="000000"/>
          <w:sz w:val="28"/>
          <w:szCs w:val="28"/>
          <w:lang w:val="vi"/>
        </w:rPr>
        <w:t>sơ</w:t>
      </w:r>
      <w:r w:rsidRPr="001E57AB">
        <w:rPr>
          <w:b/>
          <w:i/>
          <w:color w:val="000000"/>
          <w:spacing w:val="-5"/>
          <w:sz w:val="28"/>
          <w:szCs w:val="28"/>
          <w:lang w:val="vi"/>
        </w:rPr>
        <w:t xml:space="preserve"> </w:t>
      </w:r>
      <w:r w:rsidRPr="001E57AB">
        <w:rPr>
          <w:b/>
          <w:i/>
          <w:color w:val="000000"/>
          <w:sz w:val="28"/>
          <w:szCs w:val="28"/>
          <w:lang w:val="vi"/>
        </w:rPr>
        <w:t xml:space="preserve">bao </w:t>
      </w:r>
      <w:r w:rsidRPr="001E57AB">
        <w:rPr>
          <w:b/>
          <w:i/>
          <w:color w:val="000000"/>
          <w:spacing w:val="-4"/>
          <w:sz w:val="28"/>
          <w:szCs w:val="28"/>
          <w:lang w:val="vi"/>
        </w:rPr>
        <w:t>gồm:</w:t>
      </w:r>
    </w:p>
    <w:p w14:paraId="57FC3756" w14:textId="77777777" w:rsidR="001E57AB" w:rsidRPr="00151A78"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1E57AB">
        <w:rPr>
          <w:rFonts w:eastAsia="Calibri"/>
          <w:color w:val="000000"/>
          <w:sz w:val="28"/>
          <w:szCs w:val="28"/>
        </w:rPr>
        <w:t xml:space="preserve"> </w:t>
      </w:r>
      <w:r w:rsidRPr="00151A78">
        <w:rPr>
          <w:rFonts w:eastAsia="Calibri"/>
          <w:color w:val="0070C0"/>
          <w:sz w:val="28"/>
          <w:szCs w:val="28"/>
        </w:rPr>
        <w:t xml:space="preserve">+ Bản chính Đề nghị cấp mã số cơ sở nuôi, cơ sở </w:t>
      </w:r>
      <w:r w:rsidRPr="00151A78">
        <w:rPr>
          <w:rFonts w:eastAsia="Calibri"/>
          <w:bCs/>
          <w:color w:val="0070C0"/>
          <w:sz w:val="28"/>
          <w:szCs w:val="28"/>
        </w:rPr>
        <w:t xml:space="preserve">trồng theo Mẫu số 30 Phụ lục II </w:t>
      </w:r>
      <w:r w:rsidRPr="00151A78">
        <w:rPr>
          <w:color w:val="0070C0"/>
          <w:sz w:val="28"/>
          <w:szCs w:val="28"/>
          <w:lang w:val="pt-BR"/>
        </w:rPr>
        <w:t>ban hành kèm theo Thông tư số 85/2025/TT-BNNMT ;</w:t>
      </w:r>
    </w:p>
    <w:p w14:paraId="01E3D1A3" w14:textId="77777777" w:rsidR="001E57AB" w:rsidRPr="00151A78" w:rsidRDefault="001E57AB" w:rsidP="001E57AB">
      <w:pPr>
        <w:widowControl w:val="0"/>
        <w:shd w:val="clear" w:color="auto" w:fill="FFFFFF"/>
        <w:autoSpaceDE w:val="0"/>
        <w:autoSpaceDN w:val="0"/>
        <w:spacing w:before="60" w:after="60"/>
        <w:ind w:firstLine="567"/>
        <w:jc w:val="both"/>
        <w:rPr>
          <w:color w:val="0070C0"/>
          <w:sz w:val="28"/>
          <w:szCs w:val="28"/>
          <w:lang w:val="pt-BR"/>
        </w:rPr>
      </w:pPr>
      <w:r w:rsidRPr="00151A78">
        <w:rPr>
          <w:color w:val="0070C0"/>
          <w:sz w:val="28"/>
          <w:szCs w:val="28"/>
          <w:lang w:val="pt-BR"/>
        </w:rPr>
        <w:t xml:space="preserve"> + Bản chính Phương án nuôi theo Mẫu số 22, Phương án trồng theo Mẫu số 31 Phụ lục II ban hành kèm theo Thông tư số 85/2025/TT-BNNMT.</w:t>
      </w:r>
    </w:p>
    <w:p w14:paraId="1BEE0334" w14:textId="77777777" w:rsidR="001E57AB" w:rsidRPr="001E57AB" w:rsidRDefault="001E57AB" w:rsidP="001E57AB">
      <w:pPr>
        <w:widowControl w:val="0"/>
        <w:autoSpaceDE w:val="0"/>
        <w:autoSpaceDN w:val="0"/>
        <w:spacing w:before="119" w:line="268" w:lineRule="auto"/>
        <w:ind w:firstLine="567"/>
        <w:jc w:val="both"/>
        <w:rPr>
          <w:b/>
          <w:i/>
          <w:color w:val="000000"/>
          <w:sz w:val="28"/>
          <w:szCs w:val="28"/>
          <w:lang w:val="vi"/>
        </w:rPr>
      </w:pPr>
      <w:r w:rsidRPr="001E57AB">
        <w:rPr>
          <w:color w:val="000000"/>
          <w:sz w:val="28"/>
          <w:szCs w:val="28"/>
        </w:rPr>
        <w:t>-</w:t>
      </w:r>
      <w:r w:rsidRPr="001E57AB">
        <w:rPr>
          <w:color w:val="000000"/>
          <w:spacing w:val="32"/>
          <w:sz w:val="28"/>
          <w:szCs w:val="28"/>
          <w:lang w:val="vi"/>
        </w:rPr>
        <w:t xml:space="preserve"> </w:t>
      </w:r>
      <w:r w:rsidRPr="001E57AB">
        <w:rPr>
          <w:b/>
          <w:i/>
          <w:color w:val="000000"/>
          <w:sz w:val="28"/>
          <w:szCs w:val="28"/>
          <w:lang w:val="vi"/>
        </w:rPr>
        <w:t>Số</w:t>
      </w:r>
      <w:r w:rsidRPr="001E57AB">
        <w:rPr>
          <w:b/>
          <w:i/>
          <w:color w:val="000000"/>
          <w:spacing w:val="-3"/>
          <w:sz w:val="28"/>
          <w:szCs w:val="28"/>
          <w:lang w:val="vi"/>
        </w:rPr>
        <w:t xml:space="preserve"> </w:t>
      </w:r>
      <w:r w:rsidRPr="001E57AB">
        <w:rPr>
          <w:b/>
          <w:i/>
          <w:color w:val="000000"/>
          <w:sz w:val="28"/>
          <w:szCs w:val="28"/>
          <w:lang w:val="vi"/>
        </w:rPr>
        <w:t>lượng</w:t>
      </w:r>
      <w:r w:rsidRPr="001E57AB">
        <w:rPr>
          <w:b/>
          <w:i/>
          <w:color w:val="000000"/>
          <w:spacing w:val="-1"/>
          <w:sz w:val="28"/>
          <w:szCs w:val="28"/>
          <w:lang w:val="vi"/>
        </w:rPr>
        <w:t xml:space="preserve"> </w:t>
      </w:r>
      <w:r w:rsidRPr="001E57AB">
        <w:rPr>
          <w:b/>
          <w:i/>
          <w:color w:val="000000"/>
          <w:sz w:val="28"/>
          <w:szCs w:val="28"/>
          <w:lang w:val="vi"/>
        </w:rPr>
        <w:t>hồ</w:t>
      </w:r>
      <w:r w:rsidRPr="001E57AB">
        <w:rPr>
          <w:b/>
          <w:i/>
          <w:color w:val="000000"/>
          <w:spacing w:val="-1"/>
          <w:sz w:val="28"/>
          <w:szCs w:val="28"/>
          <w:lang w:val="vi"/>
        </w:rPr>
        <w:t xml:space="preserve"> </w:t>
      </w:r>
      <w:r w:rsidRPr="001E57AB">
        <w:rPr>
          <w:b/>
          <w:i/>
          <w:color w:val="000000"/>
          <w:sz w:val="28"/>
          <w:szCs w:val="28"/>
          <w:lang w:val="vi"/>
        </w:rPr>
        <w:t>sơ:</w:t>
      </w:r>
      <w:r w:rsidRPr="001E57AB">
        <w:rPr>
          <w:b/>
          <w:i/>
          <w:color w:val="000000"/>
          <w:spacing w:val="-3"/>
          <w:sz w:val="28"/>
          <w:szCs w:val="28"/>
          <w:lang w:val="vi"/>
        </w:rPr>
        <w:t xml:space="preserve"> </w:t>
      </w:r>
      <w:r w:rsidRPr="001E57AB">
        <w:rPr>
          <w:color w:val="000000"/>
          <w:sz w:val="28"/>
          <w:szCs w:val="28"/>
          <w:lang w:val="vi"/>
        </w:rPr>
        <w:t>0</w:t>
      </w:r>
      <w:r w:rsidRPr="001E57AB">
        <w:rPr>
          <w:color w:val="000000"/>
          <w:sz w:val="28"/>
          <w:szCs w:val="28"/>
        </w:rPr>
        <w:t>1</w:t>
      </w:r>
      <w:r w:rsidRPr="001E57AB">
        <w:rPr>
          <w:color w:val="000000"/>
          <w:spacing w:val="-4"/>
          <w:sz w:val="28"/>
          <w:szCs w:val="28"/>
          <w:lang w:val="vi"/>
        </w:rPr>
        <w:t xml:space="preserve"> </w:t>
      </w:r>
      <w:r w:rsidRPr="001E57AB">
        <w:rPr>
          <w:color w:val="000000"/>
          <w:spacing w:val="-5"/>
          <w:sz w:val="28"/>
          <w:szCs w:val="28"/>
          <w:lang w:val="vi"/>
        </w:rPr>
        <w:t>bộ.</w:t>
      </w:r>
    </w:p>
    <w:p w14:paraId="14FDA315" w14:textId="77777777" w:rsidR="001E57AB" w:rsidRPr="001E57AB" w:rsidRDefault="001E57AB" w:rsidP="001E57AB">
      <w:pPr>
        <w:widowControl w:val="0"/>
        <w:shd w:val="clear" w:color="auto" w:fill="FFFFFF"/>
        <w:autoSpaceDE w:val="0"/>
        <w:autoSpaceDN w:val="0"/>
        <w:spacing w:before="120" w:after="120"/>
        <w:ind w:firstLine="567"/>
        <w:jc w:val="both"/>
        <w:rPr>
          <w:color w:val="000000"/>
          <w:sz w:val="28"/>
          <w:szCs w:val="28"/>
        </w:rPr>
      </w:pPr>
      <w:r w:rsidRPr="001E57AB">
        <w:rPr>
          <w:b/>
          <w:i/>
          <w:color w:val="000000"/>
          <w:sz w:val="28"/>
          <w:szCs w:val="28"/>
        </w:rPr>
        <w:t xml:space="preserve">(5) </w:t>
      </w:r>
      <w:r w:rsidRPr="001E57AB">
        <w:rPr>
          <w:b/>
          <w:i/>
          <w:color w:val="000000"/>
          <w:sz w:val="28"/>
          <w:szCs w:val="28"/>
          <w:lang w:val="vi"/>
        </w:rPr>
        <w:t>Thời</w:t>
      </w:r>
      <w:r w:rsidRPr="001E57AB">
        <w:rPr>
          <w:b/>
          <w:i/>
          <w:color w:val="000000"/>
          <w:spacing w:val="-2"/>
          <w:sz w:val="28"/>
          <w:szCs w:val="28"/>
          <w:lang w:val="vi"/>
        </w:rPr>
        <w:t xml:space="preserve"> </w:t>
      </w:r>
      <w:r w:rsidRPr="001E57AB">
        <w:rPr>
          <w:b/>
          <w:i/>
          <w:color w:val="000000"/>
          <w:sz w:val="28"/>
          <w:szCs w:val="28"/>
          <w:lang w:val="vi"/>
        </w:rPr>
        <w:t>hạn</w:t>
      </w:r>
      <w:r w:rsidRPr="001E57AB">
        <w:rPr>
          <w:b/>
          <w:i/>
          <w:color w:val="000000"/>
          <w:spacing w:val="-5"/>
          <w:sz w:val="28"/>
          <w:szCs w:val="28"/>
          <w:lang w:val="vi"/>
        </w:rPr>
        <w:t xml:space="preserve"> </w:t>
      </w:r>
      <w:r w:rsidRPr="001E57AB">
        <w:rPr>
          <w:b/>
          <w:i/>
          <w:color w:val="000000"/>
          <w:sz w:val="28"/>
          <w:szCs w:val="28"/>
          <w:lang w:val="vi"/>
        </w:rPr>
        <w:t>giải</w:t>
      </w:r>
      <w:r w:rsidRPr="001E57AB">
        <w:rPr>
          <w:b/>
          <w:i/>
          <w:color w:val="000000"/>
          <w:spacing w:val="-1"/>
          <w:sz w:val="28"/>
          <w:szCs w:val="28"/>
          <w:lang w:val="vi"/>
        </w:rPr>
        <w:t xml:space="preserve"> </w:t>
      </w:r>
      <w:r w:rsidRPr="001E57AB">
        <w:rPr>
          <w:b/>
          <w:i/>
          <w:color w:val="000000"/>
          <w:sz w:val="28"/>
          <w:szCs w:val="28"/>
          <w:lang w:val="vi"/>
        </w:rPr>
        <w:t>quyết</w:t>
      </w:r>
      <w:r w:rsidRPr="001E57AB">
        <w:rPr>
          <w:color w:val="000000"/>
          <w:sz w:val="28"/>
          <w:szCs w:val="28"/>
          <w:lang w:val="vi"/>
        </w:rPr>
        <w:t>:</w:t>
      </w:r>
      <w:r w:rsidRPr="001E57AB">
        <w:rPr>
          <w:color w:val="000000"/>
          <w:sz w:val="28"/>
          <w:szCs w:val="28"/>
        </w:rPr>
        <w:t xml:space="preserve"> </w:t>
      </w:r>
    </w:p>
    <w:p w14:paraId="61662828" w14:textId="77777777" w:rsidR="001E57AB" w:rsidRPr="00151A78" w:rsidRDefault="001E57AB" w:rsidP="001E57AB">
      <w:pPr>
        <w:tabs>
          <w:tab w:val="left" w:leader="dot" w:pos="8789"/>
        </w:tabs>
        <w:spacing w:before="120" w:after="120"/>
        <w:ind w:firstLine="576"/>
        <w:jc w:val="both"/>
        <w:rPr>
          <w:bCs/>
          <w:color w:val="0070C0"/>
          <w:sz w:val="28"/>
          <w:szCs w:val="28"/>
          <w:lang w:val="en-GB"/>
        </w:rPr>
      </w:pPr>
      <w:r w:rsidRPr="00151A78">
        <w:rPr>
          <w:rFonts w:eastAsia="Calibri"/>
          <w:b/>
          <w:color w:val="0070C0"/>
          <w:sz w:val="28"/>
          <w:szCs w:val="28"/>
          <w:lang w:val="pl-PL"/>
        </w:rPr>
        <w:t xml:space="preserve">- </w:t>
      </w:r>
      <w:r w:rsidRPr="00151A78">
        <w:rPr>
          <w:rFonts w:eastAsia="Calibri"/>
          <w:color w:val="0070C0"/>
          <w:sz w:val="28"/>
          <w:szCs w:val="28"/>
          <w:lang w:val="pl-PL"/>
        </w:rPr>
        <w:t xml:space="preserve">Trường hợp 1: </w:t>
      </w:r>
      <w:r w:rsidRPr="00151A78">
        <w:rPr>
          <w:bCs/>
          <w:color w:val="0070C0"/>
          <w:sz w:val="28"/>
          <w:szCs w:val="28"/>
          <w:lang w:val="en-GB"/>
        </w:rPr>
        <w:t>03 ngày làm việc;</w:t>
      </w:r>
    </w:p>
    <w:p w14:paraId="271F63F8" w14:textId="77777777" w:rsidR="001E57AB" w:rsidRPr="00151A78" w:rsidRDefault="001E57AB" w:rsidP="001E57AB">
      <w:pPr>
        <w:tabs>
          <w:tab w:val="left" w:leader="dot" w:pos="8789"/>
        </w:tabs>
        <w:spacing w:before="120" w:after="120"/>
        <w:ind w:firstLine="576"/>
        <w:jc w:val="both"/>
        <w:rPr>
          <w:bCs/>
          <w:color w:val="0070C0"/>
          <w:sz w:val="28"/>
          <w:szCs w:val="28"/>
          <w:lang w:val="en-GB"/>
        </w:rPr>
      </w:pPr>
      <w:r w:rsidRPr="00151A78">
        <w:rPr>
          <w:rFonts w:eastAsia="Calibri"/>
          <w:b/>
          <w:color w:val="0070C0"/>
          <w:sz w:val="28"/>
          <w:szCs w:val="28"/>
          <w:lang w:val="pl-PL"/>
        </w:rPr>
        <w:t xml:space="preserve">- </w:t>
      </w:r>
      <w:r w:rsidRPr="00151A78">
        <w:rPr>
          <w:rFonts w:eastAsia="Calibri"/>
          <w:color w:val="0070C0"/>
          <w:sz w:val="28"/>
          <w:szCs w:val="28"/>
          <w:lang w:val="pl-PL"/>
        </w:rPr>
        <w:t xml:space="preserve">Trường hợp 2: Cần kiểm tra thực tế: </w:t>
      </w:r>
      <w:r w:rsidRPr="00151A78">
        <w:rPr>
          <w:bCs/>
          <w:color w:val="0070C0"/>
          <w:sz w:val="28"/>
          <w:szCs w:val="28"/>
          <w:lang w:val="en-GB"/>
        </w:rPr>
        <w:t>15 ngày làm việc;</w:t>
      </w:r>
    </w:p>
    <w:p w14:paraId="7A4AE7F9" w14:textId="77777777" w:rsidR="001E57AB" w:rsidRPr="00151A78" w:rsidRDefault="001E57AB" w:rsidP="001E57AB">
      <w:pPr>
        <w:tabs>
          <w:tab w:val="left" w:leader="dot" w:pos="8789"/>
        </w:tabs>
        <w:spacing w:before="120" w:after="120"/>
        <w:ind w:firstLine="576"/>
        <w:jc w:val="both"/>
        <w:rPr>
          <w:rFonts w:eastAsia="Calibri"/>
          <w:color w:val="0070C0"/>
          <w:sz w:val="28"/>
          <w:szCs w:val="28"/>
          <w:lang w:val="pl-PL"/>
        </w:rPr>
      </w:pPr>
      <w:r w:rsidRPr="00151A78">
        <w:rPr>
          <w:rFonts w:eastAsia="Calibri"/>
          <w:b/>
          <w:color w:val="0070C0"/>
          <w:sz w:val="28"/>
          <w:szCs w:val="28"/>
          <w:lang w:val="pl-PL"/>
        </w:rPr>
        <w:t xml:space="preserve">- </w:t>
      </w:r>
      <w:r w:rsidRPr="00151A78">
        <w:rPr>
          <w:rFonts w:eastAsia="Calibri"/>
          <w:color w:val="0070C0"/>
          <w:sz w:val="28"/>
          <w:szCs w:val="28"/>
          <w:lang w:val="pl-PL"/>
        </w:rPr>
        <w:t xml:space="preserve">Trường hợp 3: </w:t>
      </w:r>
    </w:p>
    <w:p w14:paraId="26B23538" w14:textId="77777777" w:rsidR="001E57AB" w:rsidRPr="00151A78" w:rsidRDefault="001E57AB" w:rsidP="001E57AB">
      <w:pPr>
        <w:tabs>
          <w:tab w:val="left" w:leader="dot" w:pos="8789"/>
        </w:tabs>
        <w:spacing w:before="120" w:after="120"/>
        <w:ind w:firstLine="576"/>
        <w:jc w:val="both"/>
        <w:rPr>
          <w:bCs/>
          <w:color w:val="0070C0"/>
          <w:sz w:val="28"/>
          <w:szCs w:val="28"/>
          <w:lang w:val="en-GB"/>
        </w:rPr>
      </w:pPr>
      <w:r w:rsidRPr="00151A78">
        <w:rPr>
          <w:bCs/>
          <w:color w:val="0070C0"/>
          <w:sz w:val="28"/>
          <w:szCs w:val="28"/>
          <w:lang w:val="en-GB"/>
        </w:rPr>
        <w:t xml:space="preserve">  + Cần tham vấn Cơ quan khoa học CITES Việt Nam: 10 ngày làm việc;</w:t>
      </w:r>
    </w:p>
    <w:p w14:paraId="1DB05F44" w14:textId="77777777" w:rsidR="001E57AB" w:rsidRPr="00151A78" w:rsidRDefault="001E57AB" w:rsidP="001E57AB">
      <w:pPr>
        <w:tabs>
          <w:tab w:val="left" w:pos="142"/>
          <w:tab w:val="left" w:leader="dot" w:pos="8789"/>
        </w:tabs>
        <w:spacing w:before="120" w:after="120"/>
        <w:ind w:left="709"/>
        <w:jc w:val="both"/>
        <w:rPr>
          <w:bCs/>
          <w:color w:val="0070C0"/>
          <w:sz w:val="28"/>
          <w:szCs w:val="28"/>
          <w:lang w:val="en-GB"/>
        </w:rPr>
      </w:pPr>
      <w:r w:rsidRPr="00151A78">
        <w:rPr>
          <w:bCs/>
          <w:color w:val="0070C0"/>
          <w:sz w:val="28"/>
          <w:szCs w:val="28"/>
          <w:lang w:val="en-GB"/>
        </w:rPr>
        <w:t>+ Cần tham vấn Cơ quan khoa học CITES Việt Nam đồng thời cần kiểm tra thực tế: 15 ngày làm việc;</w:t>
      </w:r>
    </w:p>
    <w:p w14:paraId="124376D8" w14:textId="77777777" w:rsidR="001E57AB" w:rsidRPr="001E57AB" w:rsidRDefault="001E57AB" w:rsidP="001E57AB">
      <w:pPr>
        <w:tabs>
          <w:tab w:val="left" w:leader="dot" w:pos="8789"/>
        </w:tabs>
        <w:spacing w:before="120" w:after="120"/>
        <w:ind w:firstLine="576"/>
        <w:jc w:val="both"/>
        <w:rPr>
          <w:rFonts w:eastAsia="Calibri"/>
          <w:color w:val="000000"/>
          <w:sz w:val="28"/>
          <w:szCs w:val="28"/>
          <w:lang w:val="pl-PL"/>
        </w:rPr>
      </w:pPr>
      <w:r w:rsidRPr="00151A78">
        <w:rPr>
          <w:rFonts w:eastAsia="Calibri"/>
          <w:b/>
          <w:color w:val="0070C0"/>
          <w:sz w:val="28"/>
          <w:szCs w:val="28"/>
          <w:lang w:val="pl-PL"/>
        </w:rPr>
        <w:t xml:space="preserve">- </w:t>
      </w:r>
      <w:r w:rsidRPr="00151A78">
        <w:rPr>
          <w:rFonts w:eastAsia="Calibri"/>
          <w:color w:val="0070C0"/>
          <w:sz w:val="28"/>
          <w:szCs w:val="28"/>
          <w:lang w:val="pl-PL"/>
        </w:rPr>
        <w:t xml:space="preserve">Trường hợp 4: </w:t>
      </w:r>
      <w:r w:rsidRPr="00151A78">
        <w:rPr>
          <w:rFonts w:eastAsia="Calibri"/>
          <w:color w:val="0070C0"/>
          <w:sz w:val="28"/>
          <w:szCs w:val="28"/>
        </w:rPr>
        <w:t>Trường hợp nuôi, trồng loài động vật, thực vật thuộc Phụ lục I CITES</w:t>
      </w:r>
      <w:r w:rsidRPr="00151A78">
        <w:rPr>
          <w:rFonts w:eastAsia="Calibri"/>
          <w:color w:val="0070C0"/>
          <w:sz w:val="28"/>
          <w:szCs w:val="28"/>
          <w:shd w:val="clear" w:color="auto" w:fill="FFFFFF"/>
        </w:rPr>
        <w:t xml:space="preserve"> </w:t>
      </w:r>
      <w:r w:rsidRPr="00151A78">
        <w:rPr>
          <w:rFonts w:eastAsia="Calibri"/>
          <w:color w:val="0070C0"/>
          <w:sz w:val="28"/>
          <w:szCs w:val="28"/>
        </w:rPr>
        <w:t xml:space="preserve">để </w:t>
      </w:r>
      <w:r w:rsidRPr="00151A78">
        <w:rPr>
          <w:rFonts w:eastAsia="Calibri"/>
          <w:color w:val="0070C0"/>
          <w:sz w:val="28"/>
          <w:szCs w:val="28"/>
          <w:shd w:val="clear" w:color="auto" w:fill="FFFFFF"/>
        </w:rPr>
        <w:t>xuất khẩu vì mục đích thương mại: 16 ngày làm việc (Không bao gồm thời gian thẩm định hồ sơ của ban thư ký CITES).</w:t>
      </w:r>
    </w:p>
    <w:p w14:paraId="4132E65B" w14:textId="77777777" w:rsidR="001E57AB" w:rsidRPr="001E57AB" w:rsidRDefault="001E57AB" w:rsidP="001E57AB">
      <w:pPr>
        <w:widowControl w:val="0"/>
        <w:tabs>
          <w:tab w:val="left" w:pos="1862"/>
        </w:tabs>
        <w:autoSpaceDE w:val="0"/>
        <w:autoSpaceDN w:val="0"/>
        <w:spacing w:before="139" w:line="252" w:lineRule="auto"/>
        <w:ind w:firstLine="567"/>
        <w:jc w:val="both"/>
        <w:rPr>
          <w:color w:val="000000"/>
          <w:sz w:val="28"/>
          <w:szCs w:val="28"/>
        </w:rPr>
      </w:pPr>
      <w:r w:rsidRPr="001E57AB">
        <w:rPr>
          <w:b/>
          <w:i/>
          <w:color w:val="000000"/>
          <w:sz w:val="28"/>
          <w:szCs w:val="28"/>
        </w:rPr>
        <w:t xml:space="preserve"> (6) </w:t>
      </w:r>
      <w:r w:rsidRPr="001E57AB">
        <w:rPr>
          <w:b/>
          <w:i/>
          <w:color w:val="000000"/>
          <w:sz w:val="28"/>
          <w:szCs w:val="28"/>
          <w:lang w:val="vi"/>
        </w:rPr>
        <w:t>Đối</w:t>
      </w:r>
      <w:r w:rsidRPr="001E57AB">
        <w:rPr>
          <w:b/>
          <w:i/>
          <w:color w:val="000000"/>
          <w:spacing w:val="35"/>
          <w:sz w:val="28"/>
          <w:szCs w:val="28"/>
          <w:lang w:val="vi"/>
        </w:rPr>
        <w:t xml:space="preserve"> </w:t>
      </w:r>
      <w:r w:rsidRPr="001E57AB">
        <w:rPr>
          <w:b/>
          <w:i/>
          <w:color w:val="000000"/>
          <w:sz w:val="28"/>
          <w:szCs w:val="28"/>
          <w:lang w:val="vi"/>
        </w:rPr>
        <w:t>tượng</w:t>
      </w:r>
      <w:r w:rsidRPr="001E57AB">
        <w:rPr>
          <w:b/>
          <w:i/>
          <w:color w:val="000000"/>
          <w:spacing w:val="35"/>
          <w:sz w:val="28"/>
          <w:szCs w:val="28"/>
          <w:lang w:val="vi"/>
        </w:rPr>
        <w:t xml:space="preserve"> </w:t>
      </w:r>
      <w:r w:rsidRPr="001E57AB">
        <w:rPr>
          <w:b/>
          <w:i/>
          <w:color w:val="000000"/>
          <w:sz w:val="28"/>
          <w:szCs w:val="28"/>
          <w:lang w:val="vi"/>
        </w:rPr>
        <w:t>thực</w:t>
      </w:r>
      <w:r w:rsidRPr="001E57AB">
        <w:rPr>
          <w:b/>
          <w:i/>
          <w:color w:val="000000"/>
          <w:spacing w:val="34"/>
          <w:sz w:val="28"/>
          <w:szCs w:val="28"/>
          <w:lang w:val="vi"/>
        </w:rPr>
        <w:t xml:space="preserve"> </w:t>
      </w:r>
      <w:r w:rsidRPr="001E57AB">
        <w:rPr>
          <w:b/>
          <w:i/>
          <w:color w:val="000000"/>
          <w:sz w:val="28"/>
          <w:szCs w:val="28"/>
          <w:lang w:val="vi"/>
        </w:rPr>
        <w:t>hiện</w:t>
      </w:r>
      <w:r w:rsidRPr="001E57AB">
        <w:rPr>
          <w:b/>
          <w:i/>
          <w:color w:val="000000"/>
          <w:spacing w:val="34"/>
          <w:sz w:val="28"/>
          <w:szCs w:val="28"/>
          <w:lang w:val="vi"/>
        </w:rPr>
        <w:t xml:space="preserve"> </w:t>
      </w:r>
      <w:r w:rsidRPr="001E57AB">
        <w:rPr>
          <w:b/>
          <w:i/>
          <w:color w:val="000000"/>
          <w:sz w:val="28"/>
          <w:szCs w:val="28"/>
          <w:lang w:val="vi"/>
        </w:rPr>
        <w:t>thủ</w:t>
      </w:r>
      <w:r w:rsidRPr="001E57AB">
        <w:rPr>
          <w:b/>
          <w:i/>
          <w:color w:val="000000"/>
          <w:spacing w:val="32"/>
          <w:sz w:val="28"/>
          <w:szCs w:val="28"/>
          <w:lang w:val="vi"/>
        </w:rPr>
        <w:t xml:space="preserve"> </w:t>
      </w:r>
      <w:r w:rsidRPr="001E57AB">
        <w:rPr>
          <w:b/>
          <w:i/>
          <w:color w:val="000000"/>
          <w:sz w:val="28"/>
          <w:szCs w:val="28"/>
          <w:lang w:val="vi"/>
        </w:rPr>
        <w:t>tục</w:t>
      </w:r>
      <w:r w:rsidRPr="001E57AB">
        <w:rPr>
          <w:b/>
          <w:i/>
          <w:color w:val="000000"/>
          <w:spacing w:val="34"/>
          <w:sz w:val="28"/>
          <w:szCs w:val="28"/>
          <w:lang w:val="vi"/>
        </w:rPr>
        <w:t xml:space="preserve"> </w:t>
      </w:r>
      <w:r w:rsidRPr="001E57AB">
        <w:rPr>
          <w:b/>
          <w:i/>
          <w:color w:val="000000"/>
          <w:sz w:val="28"/>
          <w:szCs w:val="28"/>
          <w:lang w:val="vi"/>
        </w:rPr>
        <w:t>hành</w:t>
      </w:r>
      <w:r w:rsidRPr="001E57AB">
        <w:rPr>
          <w:b/>
          <w:i/>
          <w:color w:val="000000"/>
          <w:spacing w:val="34"/>
          <w:sz w:val="28"/>
          <w:szCs w:val="28"/>
          <w:lang w:val="vi"/>
        </w:rPr>
        <w:t xml:space="preserve"> </w:t>
      </w:r>
      <w:r w:rsidRPr="001E57AB">
        <w:rPr>
          <w:b/>
          <w:i/>
          <w:color w:val="000000"/>
          <w:sz w:val="28"/>
          <w:szCs w:val="28"/>
          <w:lang w:val="vi"/>
        </w:rPr>
        <w:t>chính:</w:t>
      </w:r>
      <w:r w:rsidRPr="001E57AB">
        <w:rPr>
          <w:color w:val="000000"/>
          <w:sz w:val="28"/>
          <w:szCs w:val="28"/>
          <w:lang w:val="vi"/>
        </w:rPr>
        <w:t xml:space="preserve"> </w:t>
      </w:r>
      <w:r w:rsidRPr="001E57AB">
        <w:rPr>
          <w:rFonts w:eastAsia="Calibri"/>
          <w:color w:val="000000"/>
          <w:sz w:val="28"/>
          <w:szCs w:val="28"/>
          <w:shd w:val="clear" w:color="auto" w:fill="FFFFFF"/>
        </w:rPr>
        <w:t>Tổ chức, cá nhân</w:t>
      </w:r>
    </w:p>
    <w:p w14:paraId="58BBF923" w14:textId="77777777" w:rsidR="001E57AB" w:rsidRPr="001E57AB" w:rsidRDefault="001E57AB" w:rsidP="001E57AB">
      <w:pPr>
        <w:widowControl w:val="0"/>
        <w:tabs>
          <w:tab w:val="left" w:pos="1828"/>
        </w:tabs>
        <w:autoSpaceDE w:val="0"/>
        <w:autoSpaceDN w:val="0"/>
        <w:spacing w:before="130"/>
        <w:ind w:left="567"/>
        <w:jc w:val="both"/>
        <w:outlineLvl w:val="2"/>
        <w:rPr>
          <w:b/>
          <w:bCs/>
          <w:i/>
          <w:iCs/>
          <w:color w:val="000000"/>
          <w:sz w:val="28"/>
          <w:szCs w:val="28"/>
        </w:rPr>
      </w:pPr>
      <w:r w:rsidRPr="001E57AB">
        <w:rPr>
          <w:b/>
          <w:bCs/>
          <w:i/>
          <w:iCs/>
          <w:color w:val="000000"/>
          <w:sz w:val="28"/>
          <w:szCs w:val="28"/>
        </w:rPr>
        <w:t xml:space="preserve">(7) </w:t>
      </w:r>
      <w:r w:rsidRPr="001E57AB">
        <w:rPr>
          <w:b/>
          <w:bCs/>
          <w:i/>
          <w:iCs/>
          <w:color w:val="000000"/>
          <w:sz w:val="28"/>
          <w:szCs w:val="28"/>
          <w:lang w:val="vi"/>
        </w:rPr>
        <w:t>Cơ</w:t>
      </w:r>
      <w:r w:rsidRPr="001E57AB">
        <w:rPr>
          <w:b/>
          <w:bCs/>
          <w:i/>
          <w:iCs/>
          <w:color w:val="000000"/>
          <w:spacing w:val="-7"/>
          <w:sz w:val="28"/>
          <w:szCs w:val="28"/>
          <w:lang w:val="vi"/>
        </w:rPr>
        <w:t xml:space="preserve"> </w:t>
      </w:r>
      <w:r w:rsidRPr="001E57AB">
        <w:rPr>
          <w:b/>
          <w:bCs/>
          <w:i/>
          <w:iCs/>
          <w:color w:val="000000"/>
          <w:sz w:val="28"/>
          <w:szCs w:val="28"/>
          <w:lang w:val="vi"/>
        </w:rPr>
        <w:t>quan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3"/>
          <w:sz w:val="28"/>
          <w:szCs w:val="28"/>
          <w:lang w:val="vi"/>
        </w:rPr>
        <w:t xml:space="preserve"> </w:t>
      </w:r>
      <w:r w:rsidRPr="001E57AB">
        <w:rPr>
          <w:b/>
          <w:bCs/>
          <w:i/>
          <w:iCs/>
          <w:color w:val="000000"/>
          <w:sz w:val="28"/>
          <w:szCs w:val="28"/>
          <w:lang w:val="vi"/>
        </w:rPr>
        <w:t>tục</w:t>
      </w:r>
      <w:r w:rsidRPr="001E57AB">
        <w:rPr>
          <w:b/>
          <w:bCs/>
          <w:i/>
          <w:iCs/>
          <w:color w:val="000000"/>
          <w:spacing w:val="-2"/>
          <w:sz w:val="28"/>
          <w:szCs w:val="28"/>
          <w:lang w:val="vi"/>
        </w:rPr>
        <w:t xml:space="preserve"> </w:t>
      </w:r>
      <w:r w:rsidRPr="001E57AB">
        <w:rPr>
          <w:b/>
          <w:bCs/>
          <w:i/>
          <w:iCs/>
          <w:color w:val="000000"/>
          <w:sz w:val="28"/>
          <w:szCs w:val="28"/>
          <w:lang w:val="vi"/>
        </w:rPr>
        <w:t>hành</w:t>
      </w:r>
      <w:r w:rsidRPr="001E57AB">
        <w:rPr>
          <w:b/>
          <w:bCs/>
          <w:i/>
          <w:iCs/>
          <w:color w:val="000000"/>
          <w:spacing w:val="-2"/>
          <w:sz w:val="28"/>
          <w:szCs w:val="28"/>
          <w:lang w:val="vi"/>
        </w:rPr>
        <w:t xml:space="preserve"> chính:</w:t>
      </w:r>
    </w:p>
    <w:p w14:paraId="3E51A9E1"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xml:space="preserve">- Cơ quan trực tiếp thực hiện: </w:t>
      </w:r>
    </w:p>
    <w:p w14:paraId="5DEEE15F"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Cơ quan Kiểm lâm cấp tỉnh cấp mã số cơ sở nuôi, cơ sở trồng loài động vật, thực vật thuộc Phụ lục CITES , trừ trường hợp cơ sở nuôi, cơ sở trồng các loài thủy sản thuộc Phụ lục I CITES xuất khẩu vì mục đích thương mại;</w:t>
      </w:r>
    </w:p>
    <w:p w14:paraId="3048E20A"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xml:space="preserve">+ Cơ quan quản lý nhà nước về thủy sản cấp tỉnh cấp mã số cơ sở nuôi, cơ sở trồng các loài thủy sản thuộc Phụ lục I CITES xuất khẩu vì mục đích thương mại. </w:t>
      </w:r>
    </w:p>
    <w:p w14:paraId="77145C04"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(Đối với loài thủy sản thuộc Phụ lục I CITES nuôi, trồng để thương mại trong nước hoặc để xuất khẩu không vì mục đích thương mại, thuộc Phụ lục II, III CITES thực hiện theo quy định của pháp luật về thủy sản).</w:t>
      </w:r>
    </w:p>
    <w:p w14:paraId="631B031B"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xml:space="preserve">- Cơ quan/người có thẩm quyền quyết định: </w:t>
      </w:r>
    </w:p>
    <w:p w14:paraId="1E53142D"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Cơ quan Kiểm lâm cấp tỉnh cấp mã số cơ sở nuôi, cơ sở trồng loài động vật, thực vật thuộc Phụ lục CITES , trừ trường hợp cơ sở nuôi, cơ sở trồng các loài thủy sản thuộc Phụ lục I CITES xuất khẩu vì mục đích thương mại;</w:t>
      </w:r>
    </w:p>
    <w:p w14:paraId="7439D55E"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xml:space="preserve">+ Cơ quan quản lý nhà nước về thủy sản cấp tỉnh cấp mã số cơ sở nuôi, cơ sở trồng các loài thủy sản thuộc Phụ lục I CITES xuất khẩu vì mục đích thương mại. </w:t>
      </w:r>
    </w:p>
    <w:p w14:paraId="69BB5AE0" w14:textId="77777777" w:rsidR="001E57AB" w:rsidRPr="001E57AB" w:rsidRDefault="001E57AB" w:rsidP="001E57AB">
      <w:pPr>
        <w:widowControl w:val="0"/>
        <w:shd w:val="clear" w:color="auto" w:fill="FFFFFF"/>
        <w:tabs>
          <w:tab w:val="left" w:pos="284"/>
          <w:tab w:val="left" w:pos="426"/>
        </w:tabs>
        <w:autoSpaceDE w:val="0"/>
        <w:autoSpaceDN w:val="0"/>
        <w:spacing w:before="120" w:after="120"/>
        <w:ind w:firstLine="567"/>
        <w:jc w:val="both"/>
        <w:rPr>
          <w:color w:val="000000"/>
          <w:sz w:val="28"/>
          <w:szCs w:val="28"/>
          <w:lang w:val="da-DK"/>
        </w:rPr>
      </w:pPr>
      <w:r w:rsidRPr="001E57AB">
        <w:rPr>
          <w:color w:val="000000"/>
          <w:sz w:val="28"/>
          <w:szCs w:val="28"/>
          <w:lang w:val="da-DK"/>
        </w:rPr>
        <w:t xml:space="preserve">(Đối với loài thủy sản thuộc Phụ lục I CITES nuôi, trồng để thương mại trong nước hoặc để xuất khẩu không vì mục đích thương mại, thuộc Phụ lục II, III </w:t>
      </w:r>
      <w:r w:rsidRPr="001E57AB">
        <w:rPr>
          <w:color w:val="000000"/>
          <w:sz w:val="28"/>
          <w:szCs w:val="28"/>
          <w:lang w:val="da-DK"/>
        </w:rPr>
        <w:lastRenderedPageBreak/>
        <w:t>CITES thực hiện theo quy định của pháp luật về thủy sản).</w:t>
      </w:r>
    </w:p>
    <w:p w14:paraId="539A3A96" w14:textId="77777777" w:rsidR="001E57AB" w:rsidRPr="001E57AB" w:rsidRDefault="001E57AB" w:rsidP="001E57AB">
      <w:pPr>
        <w:widowControl w:val="0"/>
        <w:tabs>
          <w:tab w:val="left" w:pos="1838"/>
        </w:tabs>
        <w:autoSpaceDE w:val="0"/>
        <w:autoSpaceDN w:val="0"/>
        <w:spacing w:before="139" w:line="252" w:lineRule="auto"/>
        <w:ind w:firstLine="567"/>
        <w:jc w:val="both"/>
        <w:rPr>
          <w:color w:val="000000"/>
          <w:sz w:val="28"/>
          <w:szCs w:val="28"/>
        </w:rPr>
      </w:pPr>
      <w:r w:rsidRPr="001E57AB">
        <w:rPr>
          <w:b/>
          <w:i/>
          <w:color w:val="000000"/>
          <w:sz w:val="28"/>
          <w:szCs w:val="28"/>
        </w:rPr>
        <w:t xml:space="preserve">(8) </w:t>
      </w:r>
      <w:r w:rsidRPr="001E57AB">
        <w:rPr>
          <w:b/>
          <w:i/>
          <w:color w:val="000000"/>
          <w:sz w:val="28"/>
          <w:szCs w:val="28"/>
          <w:lang w:val="vi"/>
        </w:rPr>
        <w:t xml:space="preserve">Kết quả thực hiện thủ tục hành chính: </w:t>
      </w:r>
      <w:r w:rsidRPr="00151A78">
        <w:rPr>
          <w:color w:val="0070C0"/>
          <w:sz w:val="28"/>
          <w:szCs w:val="28"/>
          <w:lang w:val="vi"/>
        </w:rPr>
        <w:t>Mã số cơ sở nuôi, cơ sở trồng theo Mẫu số 32 Phụ lục II ban hành kèm theo Thông tư số 85/2025/TT-BNNMT.</w:t>
      </w:r>
    </w:p>
    <w:p w14:paraId="5EC665F4" w14:textId="77777777" w:rsidR="001E57AB" w:rsidRPr="001E57AB" w:rsidRDefault="001E57AB" w:rsidP="001E57AB">
      <w:pPr>
        <w:widowControl w:val="0"/>
        <w:tabs>
          <w:tab w:val="left" w:pos="1828"/>
        </w:tabs>
        <w:autoSpaceDE w:val="0"/>
        <w:autoSpaceDN w:val="0"/>
        <w:spacing w:before="144"/>
        <w:ind w:left="567"/>
        <w:jc w:val="both"/>
        <w:rPr>
          <w:b/>
          <w:i/>
          <w:color w:val="000000"/>
          <w:sz w:val="28"/>
          <w:szCs w:val="28"/>
        </w:rPr>
      </w:pPr>
      <w:r w:rsidRPr="001E57AB">
        <w:rPr>
          <w:b/>
          <w:i/>
          <w:color w:val="000000"/>
          <w:sz w:val="28"/>
          <w:szCs w:val="28"/>
        </w:rPr>
        <w:t xml:space="preserve">(9) </w:t>
      </w:r>
      <w:r w:rsidRPr="001E57AB">
        <w:rPr>
          <w:b/>
          <w:i/>
          <w:color w:val="000000"/>
          <w:sz w:val="28"/>
          <w:szCs w:val="28"/>
          <w:lang w:val="vi"/>
        </w:rPr>
        <w:t>Lệ</w:t>
      </w:r>
      <w:r w:rsidRPr="001E57AB">
        <w:rPr>
          <w:b/>
          <w:i/>
          <w:color w:val="000000"/>
          <w:spacing w:val="-4"/>
          <w:sz w:val="28"/>
          <w:szCs w:val="28"/>
          <w:lang w:val="vi"/>
        </w:rPr>
        <w:t xml:space="preserve"> </w:t>
      </w:r>
      <w:r w:rsidRPr="001E57AB">
        <w:rPr>
          <w:b/>
          <w:i/>
          <w:color w:val="000000"/>
          <w:sz w:val="28"/>
          <w:szCs w:val="28"/>
          <w:lang w:val="vi"/>
        </w:rPr>
        <w:t>phí,</w:t>
      </w:r>
      <w:r w:rsidRPr="001E57AB">
        <w:rPr>
          <w:b/>
          <w:i/>
          <w:color w:val="000000"/>
          <w:spacing w:val="-3"/>
          <w:sz w:val="28"/>
          <w:szCs w:val="28"/>
          <w:lang w:val="vi"/>
        </w:rPr>
        <w:t xml:space="preserve"> </w:t>
      </w:r>
      <w:r w:rsidRPr="001E57AB">
        <w:rPr>
          <w:b/>
          <w:i/>
          <w:color w:val="000000"/>
          <w:sz w:val="28"/>
          <w:szCs w:val="28"/>
          <w:lang w:val="vi"/>
        </w:rPr>
        <w:t>phí</w:t>
      </w:r>
      <w:r w:rsidRPr="001E57AB">
        <w:rPr>
          <w:b/>
          <w:i/>
          <w:color w:val="000000"/>
          <w:spacing w:val="-2"/>
          <w:sz w:val="28"/>
          <w:szCs w:val="28"/>
          <w:lang w:val="vi"/>
        </w:rPr>
        <w:t xml:space="preserve"> </w:t>
      </w:r>
      <w:r w:rsidRPr="001E57AB">
        <w:rPr>
          <w:b/>
          <w:i/>
          <w:color w:val="000000"/>
          <w:sz w:val="28"/>
          <w:szCs w:val="28"/>
          <w:lang w:val="vi"/>
        </w:rPr>
        <w:t>(nếu</w:t>
      </w:r>
      <w:r w:rsidRPr="001E57AB">
        <w:rPr>
          <w:b/>
          <w:i/>
          <w:color w:val="000000"/>
          <w:spacing w:val="-2"/>
          <w:sz w:val="28"/>
          <w:szCs w:val="28"/>
          <w:lang w:val="vi"/>
        </w:rPr>
        <w:t xml:space="preserve"> </w:t>
      </w:r>
      <w:r w:rsidRPr="001E57AB">
        <w:rPr>
          <w:b/>
          <w:i/>
          <w:color w:val="000000"/>
          <w:sz w:val="28"/>
          <w:szCs w:val="28"/>
          <w:lang w:val="vi"/>
        </w:rPr>
        <w:t>có):</w:t>
      </w:r>
      <w:r w:rsidRPr="001E57AB">
        <w:rPr>
          <w:color w:val="000000"/>
          <w:spacing w:val="-3"/>
          <w:sz w:val="28"/>
          <w:szCs w:val="28"/>
          <w:lang w:val="vi"/>
        </w:rPr>
        <w:t xml:space="preserve"> </w:t>
      </w:r>
      <w:r w:rsidRPr="001E57AB">
        <w:rPr>
          <w:color w:val="000000"/>
          <w:spacing w:val="-3"/>
          <w:sz w:val="28"/>
          <w:szCs w:val="28"/>
        </w:rPr>
        <w:t>Không</w:t>
      </w:r>
    </w:p>
    <w:p w14:paraId="7C423D32" w14:textId="77777777" w:rsidR="001E57AB" w:rsidRPr="001E57AB" w:rsidRDefault="001E57AB" w:rsidP="001E57AB">
      <w:pPr>
        <w:widowControl w:val="0"/>
        <w:tabs>
          <w:tab w:val="left" w:pos="1828"/>
        </w:tabs>
        <w:autoSpaceDE w:val="0"/>
        <w:autoSpaceDN w:val="0"/>
        <w:spacing w:before="166"/>
        <w:ind w:left="567"/>
        <w:jc w:val="both"/>
        <w:outlineLvl w:val="2"/>
        <w:rPr>
          <w:b/>
          <w:bCs/>
          <w:i/>
          <w:iCs/>
          <w:color w:val="000000"/>
          <w:spacing w:val="-4"/>
          <w:sz w:val="28"/>
          <w:szCs w:val="28"/>
          <w:lang w:val="vi"/>
        </w:rPr>
      </w:pPr>
      <w:r w:rsidRPr="001E57AB">
        <w:rPr>
          <w:b/>
          <w:bCs/>
          <w:i/>
          <w:iCs/>
          <w:color w:val="000000"/>
          <w:sz w:val="28"/>
          <w:szCs w:val="28"/>
        </w:rPr>
        <w:t xml:space="preserve">(10) </w:t>
      </w:r>
      <w:r w:rsidRPr="001E57AB">
        <w:rPr>
          <w:b/>
          <w:bCs/>
          <w:i/>
          <w:iCs/>
          <w:color w:val="000000"/>
          <w:sz w:val="28"/>
          <w:szCs w:val="28"/>
          <w:lang w:val="vi"/>
        </w:rPr>
        <w:t>Tên</w:t>
      </w:r>
      <w:r w:rsidRPr="001E57AB">
        <w:rPr>
          <w:b/>
          <w:bCs/>
          <w:i/>
          <w:iCs/>
          <w:color w:val="000000"/>
          <w:spacing w:val="-6"/>
          <w:sz w:val="28"/>
          <w:szCs w:val="28"/>
          <w:lang w:val="vi"/>
        </w:rPr>
        <w:t xml:space="preserve"> </w:t>
      </w:r>
      <w:r w:rsidRPr="001E57AB">
        <w:rPr>
          <w:b/>
          <w:bCs/>
          <w:i/>
          <w:iCs/>
          <w:color w:val="000000"/>
          <w:sz w:val="28"/>
          <w:szCs w:val="28"/>
          <w:lang w:val="vi"/>
        </w:rPr>
        <w:t>mẫu đơn,</w:t>
      </w:r>
      <w:r w:rsidRPr="001E57AB">
        <w:rPr>
          <w:b/>
          <w:bCs/>
          <w:i/>
          <w:iCs/>
          <w:color w:val="000000"/>
          <w:spacing w:val="-6"/>
          <w:sz w:val="28"/>
          <w:szCs w:val="28"/>
          <w:lang w:val="vi"/>
        </w:rPr>
        <w:t xml:space="preserve"> </w:t>
      </w:r>
      <w:r w:rsidRPr="001E57AB">
        <w:rPr>
          <w:b/>
          <w:bCs/>
          <w:i/>
          <w:iCs/>
          <w:color w:val="000000"/>
          <w:sz w:val="28"/>
          <w:szCs w:val="28"/>
          <w:lang w:val="vi"/>
        </w:rPr>
        <w:t>mẫu tờ</w:t>
      </w:r>
      <w:r w:rsidRPr="001E57AB">
        <w:rPr>
          <w:b/>
          <w:bCs/>
          <w:i/>
          <w:iCs/>
          <w:color w:val="000000"/>
          <w:spacing w:val="1"/>
          <w:sz w:val="28"/>
          <w:szCs w:val="28"/>
          <w:lang w:val="vi"/>
        </w:rPr>
        <w:t xml:space="preserve"> </w:t>
      </w:r>
      <w:r w:rsidRPr="001E57AB">
        <w:rPr>
          <w:b/>
          <w:bCs/>
          <w:i/>
          <w:iCs/>
          <w:color w:val="000000"/>
          <w:spacing w:val="-4"/>
          <w:sz w:val="28"/>
          <w:szCs w:val="28"/>
          <w:lang w:val="vi"/>
        </w:rPr>
        <w:t>khai:</w:t>
      </w:r>
    </w:p>
    <w:p w14:paraId="14329529" w14:textId="77777777" w:rsidR="001E57AB" w:rsidRPr="00151A78" w:rsidRDefault="001E57AB" w:rsidP="001E57AB">
      <w:pPr>
        <w:widowControl w:val="0"/>
        <w:spacing w:after="120" w:line="252" w:lineRule="auto"/>
        <w:ind w:firstLine="567"/>
        <w:jc w:val="both"/>
        <w:rPr>
          <w:rFonts w:eastAsia="Calibri"/>
          <w:color w:val="0070C0"/>
          <w:sz w:val="28"/>
          <w:szCs w:val="28"/>
          <w:lang w:val="pl-PL"/>
        </w:rPr>
      </w:pPr>
      <w:r w:rsidRPr="00151A78">
        <w:rPr>
          <w:rFonts w:eastAsia="Calibri"/>
          <w:color w:val="0070C0"/>
          <w:sz w:val="28"/>
          <w:szCs w:val="28"/>
        </w:rPr>
        <w:t xml:space="preserve">- Đề nghị cấp mã số cơ sở nuôi, cơ sở </w:t>
      </w:r>
      <w:r w:rsidRPr="00151A78">
        <w:rPr>
          <w:rFonts w:eastAsia="Calibri"/>
          <w:bCs/>
          <w:color w:val="0070C0"/>
          <w:sz w:val="28"/>
          <w:szCs w:val="28"/>
        </w:rPr>
        <w:t xml:space="preserve">trồng theo Mẫu số 30 Phụ lục II ban hành kèm theo </w:t>
      </w:r>
      <w:r w:rsidRPr="00151A78">
        <w:rPr>
          <w:rFonts w:eastAsia="Calibri"/>
          <w:color w:val="0070C0"/>
          <w:sz w:val="28"/>
          <w:szCs w:val="28"/>
          <w:lang w:val="pl-PL"/>
        </w:rPr>
        <w:t>Thông tư số 85/2025/TT-BNNMT;</w:t>
      </w:r>
    </w:p>
    <w:p w14:paraId="7391123E" w14:textId="77777777" w:rsidR="001E57AB" w:rsidRPr="00151A78" w:rsidRDefault="001E57AB" w:rsidP="001E57AB">
      <w:pPr>
        <w:widowControl w:val="0"/>
        <w:spacing w:after="120" w:line="252" w:lineRule="auto"/>
        <w:ind w:firstLine="567"/>
        <w:jc w:val="both"/>
        <w:rPr>
          <w:rFonts w:eastAsia="Calibri"/>
          <w:bCs/>
          <w:color w:val="0070C0"/>
          <w:sz w:val="28"/>
          <w:szCs w:val="28"/>
        </w:rPr>
      </w:pPr>
      <w:r w:rsidRPr="00151A78">
        <w:rPr>
          <w:rFonts w:eastAsia="Calibri"/>
          <w:bCs/>
          <w:color w:val="0070C0"/>
          <w:sz w:val="28"/>
          <w:szCs w:val="28"/>
        </w:rPr>
        <w:t xml:space="preserve">- Phương án nuôi theo Mẫu số 22, Phương án trồng theo Mẫu số 31 Phụ lục II ban hành kèm theo </w:t>
      </w:r>
      <w:r w:rsidRPr="00151A78">
        <w:rPr>
          <w:rFonts w:eastAsia="Calibri"/>
          <w:color w:val="0070C0"/>
          <w:sz w:val="28"/>
          <w:szCs w:val="28"/>
          <w:lang w:val="pl-PL"/>
        </w:rPr>
        <w:t>Thông tư số 85/2025/TT-BNNMT.</w:t>
      </w:r>
    </w:p>
    <w:p w14:paraId="1F75D840" w14:textId="77777777" w:rsidR="001E57AB" w:rsidRPr="001E57AB" w:rsidRDefault="001E57AB" w:rsidP="001E57AB">
      <w:pPr>
        <w:widowControl w:val="0"/>
        <w:tabs>
          <w:tab w:val="left" w:pos="1963"/>
        </w:tabs>
        <w:autoSpaceDE w:val="0"/>
        <w:autoSpaceDN w:val="0"/>
        <w:spacing w:before="163"/>
        <w:ind w:left="567"/>
        <w:jc w:val="both"/>
        <w:outlineLvl w:val="2"/>
        <w:rPr>
          <w:b/>
          <w:bCs/>
          <w:iCs/>
          <w:color w:val="000000"/>
          <w:sz w:val="28"/>
          <w:szCs w:val="28"/>
          <w:lang w:val="vi"/>
        </w:rPr>
      </w:pPr>
      <w:r w:rsidRPr="001E57AB">
        <w:rPr>
          <w:b/>
          <w:bCs/>
          <w:i/>
          <w:iCs/>
          <w:color w:val="000000"/>
          <w:sz w:val="28"/>
          <w:szCs w:val="28"/>
        </w:rPr>
        <w:t xml:space="preserve">(11) </w:t>
      </w:r>
      <w:r w:rsidRPr="001E57AB">
        <w:rPr>
          <w:b/>
          <w:bCs/>
          <w:i/>
          <w:iCs/>
          <w:color w:val="000000"/>
          <w:sz w:val="28"/>
          <w:szCs w:val="28"/>
          <w:lang w:val="vi"/>
        </w:rPr>
        <w:t>Yêu</w:t>
      </w:r>
      <w:r w:rsidRPr="001E57AB">
        <w:rPr>
          <w:b/>
          <w:bCs/>
          <w:i/>
          <w:iCs/>
          <w:color w:val="000000"/>
          <w:spacing w:val="-4"/>
          <w:sz w:val="28"/>
          <w:szCs w:val="28"/>
          <w:lang w:val="vi"/>
        </w:rPr>
        <w:t xml:space="preserve"> </w:t>
      </w:r>
      <w:r w:rsidRPr="001E57AB">
        <w:rPr>
          <w:b/>
          <w:bCs/>
          <w:i/>
          <w:iCs/>
          <w:color w:val="000000"/>
          <w:sz w:val="28"/>
          <w:szCs w:val="28"/>
          <w:lang w:val="vi"/>
        </w:rPr>
        <w:t>cầu,</w:t>
      </w:r>
      <w:r w:rsidRPr="001E57AB">
        <w:rPr>
          <w:b/>
          <w:bCs/>
          <w:i/>
          <w:iCs/>
          <w:color w:val="000000"/>
          <w:spacing w:val="-6"/>
          <w:sz w:val="28"/>
          <w:szCs w:val="28"/>
          <w:lang w:val="vi"/>
        </w:rPr>
        <w:t xml:space="preserve"> </w:t>
      </w:r>
      <w:r w:rsidRPr="001E57AB">
        <w:rPr>
          <w:b/>
          <w:bCs/>
          <w:i/>
          <w:iCs/>
          <w:color w:val="000000"/>
          <w:sz w:val="28"/>
          <w:szCs w:val="28"/>
          <w:lang w:val="vi"/>
        </w:rPr>
        <w:t>điều</w:t>
      </w:r>
      <w:r w:rsidRPr="001E57AB">
        <w:rPr>
          <w:b/>
          <w:bCs/>
          <w:i/>
          <w:iCs/>
          <w:color w:val="000000"/>
          <w:spacing w:val="-2"/>
          <w:sz w:val="28"/>
          <w:szCs w:val="28"/>
          <w:lang w:val="vi"/>
        </w:rPr>
        <w:t xml:space="preserve"> </w:t>
      </w:r>
      <w:r w:rsidRPr="001E57AB">
        <w:rPr>
          <w:b/>
          <w:bCs/>
          <w:i/>
          <w:iCs/>
          <w:color w:val="000000"/>
          <w:sz w:val="28"/>
          <w:szCs w:val="28"/>
          <w:lang w:val="vi"/>
        </w:rPr>
        <w:t>kiện</w:t>
      </w:r>
      <w:r w:rsidRPr="001E57AB">
        <w:rPr>
          <w:b/>
          <w:bCs/>
          <w:i/>
          <w:iCs/>
          <w:color w:val="000000"/>
          <w:spacing w:val="-2"/>
          <w:sz w:val="28"/>
          <w:szCs w:val="28"/>
          <w:lang w:val="vi"/>
        </w:rPr>
        <w:t xml:space="preserve"> </w:t>
      </w:r>
      <w:r w:rsidRPr="001E57AB">
        <w:rPr>
          <w:b/>
          <w:bCs/>
          <w:i/>
          <w:iCs/>
          <w:color w:val="000000"/>
          <w:sz w:val="28"/>
          <w:szCs w:val="28"/>
          <w:lang w:val="vi"/>
        </w:rPr>
        <w:t>thực</w:t>
      </w:r>
      <w:r w:rsidRPr="001E57AB">
        <w:rPr>
          <w:b/>
          <w:bCs/>
          <w:i/>
          <w:iCs/>
          <w:color w:val="000000"/>
          <w:spacing w:val="-2"/>
          <w:sz w:val="28"/>
          <w:szCs w:val="28"/>
          <w:lang w:val="vi"/>
        </w:rPr>
        <w:t xml:space="preserve"> </w:t>
      </w:r>
      <w:r w:rsidRPr="001E57AB">
        <w:rPr>
          <w:b/>
          <w:bCs/>
          <w:i/>
          <w:iCs/>
          <w:color w:val="000000"/>
          <w:sz w:val="28"/>
          <w:szCs w:val="28"/>
          <w:lang w:val="vi"/>
        </w:rPr>
        <w:t>hiện</w:t>
      </w:r>
      <w:r w:rsidRPr="001E57AB">
        <w:rPr>
          <w:b/>
          <w:bCs/>
          <w:i/>
          <w:iCs/>
          <w:color w:val="000000"/>
          <w:spacing w:val="-2"/>
          <w:sz w:val="28"/>
          <w:szCs w:val="28"/>
          <w:lang w:val="vi"/>
        </w:rPr>
        <w:t xml:space="preserve"> </w:t>
      </w:r>
      <w:r w:rsidRPr="001E57AB">
        <w:rPr>
          <w:b/>
          <w:bCs/>
          <w:i/>
          <w:iCs/>
          <w:color w:val="000000"/>
          <w:sz w:val="28"/>
          <w:szCs w:val="28"/>
          <w:lang w:val="vi"/>
        </w:rPr>
        <w:t>thủ</w:t>
      </w:r>
      <w:r w:rsidRPr="001E57AB">
        <w:rPr>
          <w:b/>
          <w:bCs/>
          <w:i/>
          <w:iCs/>
          <w:color w:val="000000"/>
          <w:spacing w:val="-2"/>
          <w:sz w:val="28"/>
          <w:szCs w:val="28"/>
          <w:lang w:val="vi"/>
        </w:rPr>
        <w:t xml:space="preserve"> </w:t>
      </w:r>
      <w:r w:rsidRPr="001E57AB">
        <w:rPr>
          <w:b/>
          <w:bCs/>
          <w:i/>
          <w:iCs/>
          <w:color w:val="000000"/>
          <w:sz w:val="28"/>
          <w:szCs w:val="28"/>
          <w:lang w:val="vi"/>
        </w:rPr>
        <w:t>tục</w:t>
      </w:r>
      <w:r w:rsidRPr="001E57AB">
        <w:rPr>
          <w:b/>
          <w:bCs/>
          <w:i/>
          <w:iCs/>
          <w:color w:val="000000"/>
          <w:spacing w:val="-5"/>
          <w:sz w:val="28"/>
          <w:szCs w:val="28"/>
          <w:lang w:val="vi"/>
        </w:rPr>
        <w:t xml:space="preserve"> </w:t>
      </w:r>
      <w:r w:rsidRPr="001E57AB">
        <w:rPr>
          <w:b/>
          <w:bCs/>
          <w:i/>
          <w:iCs/>
          <w:color w:val="000000"/>
          <w:sz w:val="28"/>
          <w:szCs w:val="28"/>
          <w:lang w:val="vi"/>
        </w:rPr>
        <w:t>hành</w:t>
      </w:r>
      <w:r w:rsidRPr="001E57AB">
        <w:rPr>
          <w:b/>
          <w:bCs/>
          <w:i/>
          <w:iCs/>
          <w:color w:val="000000"/>
          <w:spacing w:val="-3"/>
          <w:sz w:val="28"/>
          <w:szCs w:val="28"/>
          <w:lang w:val="vi"/>
        </w:rPr>
        <w:t xml:space="preserve"> </w:t>
      </w:r>
      <w:r w:rsidRPr="001E57AB">
        <w:rPr>
          <w:b/>
          <w:bCs/>
          <w:i/>
          <w:iCs/>
          <w:color w:val="000000"/>
          <w:sz w:val="28"/>
          <w:szCs w:val="28"/>
          <w:lang w:val="vi"/>
        </w:rPr>
        <w:t>chính</w:t>
      </w:r>
      <w:r w:rsidRPr="001E57AB">
        <w:rPr>
          <w:b/>
          <w:bCs/>
          <w:i/>
          <w:iCs/>
          <w:color w:val="000000"/>
          <w:spacing w:val="-3"/>
          <w:sz w:val="28"/>
          <w:szCs w:val="28"/>
          <w:lang w:val="vi"/>
        </w:rPr>
        <w:t xml:space="preserve"> </w:t>
      </w:r>
      <w:r w:rsidRPr="001E57AB">
        <w:rPr>
          <w:b/>
          <w:bCs/>
          <w:i/>
          <w:iCs/>
          <w:color w:val="000000"/>
          <w:sz w:val="28"/>
          <w:szCs w:val="28"/>
          <w:lang w:val="vi"/>
        </w:rPr>
        <w:t>(nếu</w:t>
      </w:r>
      <w:r w:rsidRPr="001E57AB">
        <w:rPr>
          <w:b/>
          <w:bCs/>
          <w:i/>
          <w:iCs/>
          <w:color w:val="000000"/>
          <w:spacing w:val="-2"/>
          <w:sz w:val="28"/>
          <w:szCs w:val="28"/>
          <w:lang w:val="vi"/>
        </w:rPr>
        <w:t xml:space="preserve"> </w:t>
      </w:r>
      <w:r w:rsidRPr="001E57AB">
        <w:rPr>
          <w:b/>
          <w:bCs/>
          <w:i/>
          <w:iCs/>
          <w:color w:val="000000"/>
          <w:sz w:val="28"/>
          <w:szCs w:val="28"/>
          <w:lang w:val="vi"/>
        </w:rPr>
        <w:t>có):</w:t>
      </w:r>
    </w:p>
    <w:p w14:paraId="06F5CF51" w14:textId="77777777" w:rsidR="001E57AB" w:rsidRPr="00151A78" w:rsidRDefault="001E57AB" w:rsidP="001E57AB">
      <w:pPr>
        <w:tabs>
          <w:tab w:val="left" w:leader="dot" w:pos="8789"/>
        </w:tabs>
        <w:spacing w:before="120" w:after="120"/>
        <w:ind w:firstLine="576"/>
        <w:jc w:val="both"/>
        <w:rPr>
          <w:rFonts w:eastAsia="Calibri"/>
          <w:color w:val="0070C0"/>
          <w:sz w:val="28"/>
          <w:szCs w:val="28"/>
          <w:lang w:val="pl-PL"/>
        </w:rPr>
      </w:pPr>
      <w:r w:rsidRPr="00151A78">
        <w:rPr>
          <w:rFonts w:eastAsia="Calibri"/>
          <w:color w:val="0070C0"/>
          <w:sz w:val="28"/>
          <w:szCs w:val="28"/>
          <w:lang w:val="pl-PL"/>
        </w:rPr>
        <w:t>Cấp sửa đổi, bổ sung thông tin mã số cơ sở nuôi, cơ sở trồng: Trong thời hạn 30 ngày kể từ ngày thay đổi, bổ sung thông tin về địa điểm, mục đích, hình thức, quy mô nuôi, trồng hoặc bổ sung loài nuôi, trồng hoặc thay đổi Phụ lục CITES, Nhóm loài đã được cấp mã số, chủ cơ sở nuôi, cơ sở trồng phải đề nghị sửa đổi, bổ sung thông tin mã số cơ sở nuôi, cơ sở trồng: Hồ sơ gồm: mã số đã được cấp và thành phần hồ sơ theo nội dung nêu trên; trình tự thực hiện theo nội dung nêu trên.</w:t>
      </w:r>
    </w:p>
    <w:p w14:paraId="1F1F1585" w14:textId="77777777" w:rsidR="001E57AB" w:rsidRPr="001E57AB" w:rsidRDefault="001E57AB" w:rsidP="001E57AB">
      <w:pPr>
        <w:widowControl w:val="0"/>
        <w:tabs>
          <w:tab w:val="left" w:pos="1966"/>
        </w:tabs>
        <w:autoSpaceDE w:val="0"/>
        <w:autoSpaceDN w:val="0"/>
        <w:spacing w:before="165"/>
        <w:ind w:left="567"/>
        <w:jc w:val="both"/>
        <w:rPr>
          <w:b/>
          <w:color w:val="000000"/>
          <w:spacing w:val="-2"/>
          <w:sz w:val="28"/>
          <w:szCs w:val="28"/>
          <w:lang w:val="vi"/>
        </w:rPr>
      </w:pPr>
      <w:r w:rsidRPr="001E57AB">
        <w:rPr>
          <w:b/>
          <w:i/>
          <w:color w:val="000000"/>
          <w:sz w:val="28"/>
          <w:szCs w:val="28"/>
        </w:rPr>
        <w:t xml:space="preserve"> (12) </w:t>
      </w:r>
      <w:r w:rsidRPr="001E57AB">
        <w:rPr>
          <w:b/>
          <w:i/>
          <w:color w:val="000000"/>
          <w:sz w:val="28"/>
          <w:szCs w:val="28"/>
          <w:lang w:val="vi"/>
        </w:rPr>
        <w:t>Căn</w:t>
      </w:r>
      <w:r w:rsidRPr="001E57AB">
        <w:rPr>
          <w:b/>
          <w:i/>
          <w:color w:val="000000"/>
          <w:spacing w:val="-2"/>
          <w:sz w:val="28"/>
          <w:szCs w:val="28"/>
          <w:lang w:val="vi"/>
        </w:rPr>
        <w:t xml:space="preserve"> </w:t>
      </w:r>
      <w:r w:rsidRPr="001E57AB">
        <w:rPr>
          <w:b/>
          <w:i/>
          <w:color w:val="000000"/>
          <w:sz w:val="28"/>
          <w:szCs w:val="28"/>
          <w:lang w:val="vi"/>
        </w:rPr>
        <w:t>cứ</w:t>
      </w:r>
      <w:r w:rsidRPr="001E57AB">
        <w:rPr>
          <w:b/>
          <w:i/>
          <w:color w:val="000000"/>
          <w:spacing w:val="-3"/>
          <w:sz w:val="28"/>
          <w:szCs w:val="28"/>
          <w:lang w:val="vi"/>
        </w:rPr>
        <w:t xml:space="preserve"> </w:t>
      </w:r>
      <w:r w:rsidRPr="001E57AB">
        <w:rPr>
          <w:b/>
          <w:i/>
          <w:color w:val="000000"/>
          <w:sz w:val="28"/>
          <w:szCs w:val="28"/>
          <w:lang w:val="vi"/>
        </w:rPr>
        <w:t>pháp</w:t>
      </w:r>
      <w:r w:rsidRPr="001E57AB">
        <w:rPr>
          <w:b/>
          <w:i/>
          <w:color w:val="000000"/>
          <w:spacing w:val="-4"/>
          <w:sz w:val="28"/>
          <w:szCs w:val="28"/>
          <w:lang w:val="vi"/>
        </w:rPr>
        <w:t xml:space="preserve"> </w:t>
      </w:r>
      <w:r w:rsidRPr="001E57AB">
        <w:rPr>
          <w:b/>
          <w:i/>
          <w:color w:val="000000"/>
          <w:sz w:val="28"/>
          <w:szCs w:val="28"/>
          <w:lang w:val="vi"/>
        </w:rPr>
        <w:t>lý</w:t>
      </w:r>
      <w:r w:rsidRPr="001E57AB">
        <w:rPr>
          <w:b/>
          <w:i/>
          <w:color w:val="000000"/>
          <w:spacing w:val="-5"/>
          <w:sz w:val="28"/>
          <w:szCs w:val="28"/>
          <w:lang w:val="vi"/>
        </w:rPr>
        <w:t xml:space="preserve"> </w:t>
      </w:r>
      <w:r w:rsidRPr="001E57AB">
        <w:rPr>
          <w:b/>
          <w:i/>
          <w:color w:val="000000"/>
          <w:sz w:val="28"/>
          <w:szCs w:val="28"/>
          <w:lang w:val="vi"/>
        </w:rPr>
        <w:t>của</w:t>
      </w:r>
      <w:r w:rsidRPr="001E57AB">
        <w:rPr>
          <w:b/>
          <w:i/>
          <w:color w:val="000000"/>
          <w:spacing w:val="-1"/>
          <w:sz w:val="28"/>
          <w:szCs w:val="28"/>
          <w:lang w:val="vi"/>
        </w:rPr>
        <w:t xml:space="preserve"> </w:t>
      </w:r>
      <w:r w:rsidRPr="001E57AB">
        <w:rPr>
          <w:b/>
          <w:i/>
          <w:color w:val="000000"/>
          <w:sz w:val="28"/>
          <w:szCs w:val="28"/>
          <w:lang w:val="vi"/>
        </w:rPr>
        <w:t>thủ</w:t>
      </w:r>
      <w:r w:rsidRPr="001E57AB">
        <w:rPr>
          <w:b/>
          <w:i/>
          <w:color w:val="000000"/>
          <w:spacing w:val="-2"/>
          <w:sz w:val="28"/>
          <w:szCs w:val="28"/>
          <w:lang w:val="vi"/>
        </w:rPr>
        <w:t xml:space="preserve"> </w:t>
      </w:r>
      <w:r w:rsidRPr="001E57AB">
        <w:rPr>
          <w:b/>
          <w:i/>
          <w:color w:val="000000"/>
          <w:sz w:val="28"/>
          <w:szCs w:val="28"/>
          <w:lang w:val="vi"/>
        </w:rPr>
        <w:t>tục</w:t>
      </w:r>
      <w:r w:rsidRPr="001E57AB">
        <w:rPr>
          <w:b/>
          <w:i/>
          <w:color w:val="000000"/>
          <w:spacing w:val="-2"/>
          <w:sz w:val="28"/>
          <w:szCs w:val="28"/>
          <w:lang w:val="vi"/>
        </w:rPr>
        <w:t xml:space="preserve"> </w:t>
      </w:r>
      <w:r w:rsidRPr="001E57AB">
        <w:rPr>
          <w:b/>
          <w:i/>
          <w:color w:val="000000"/>
          <w:sz w:val="28"/>
          <w:szCs w:val="28"/>
          <w:lang w:val="vi"/>
        </w:rPr>
        <w:t>hành</w:t>
      </w:r>
      <w:r w:rsidRPr="001E57AB">
        <w:rPr>
          <w:b/>
          <w:i/>
          <w:color w:val="000000"/>
          <w:spacing w:val="-2"/>
          <w:sz w:val="28"/>
          <w:szCs w:val="28"/>
          <w:lang w:val="vi"/>
        </w:rPr>
        <w:t xml:space="preserve"> chính:</w:t>
      </w:r>
    </w:p>
    <w:p w14:paraId="0689408C" w14:textId="77777777" w:rsidR="001E57AB" w:rsidRPr="001E57AB" w:rsidRDefault="001E57AB" w:rsidP="001E57AB">
      <w:pPr>
        <w:tabs>
          <w:tab w:val="left" w:leader="dot" w:pos="8789"/>
        </w:tabs>
        <w:spacing w:before="120" w:after="120"/>
        <w:ind w:firstLine="576"/>
        <w:jc w:val="both"/>
        <w:rPr>
          <w:rFonts w:eastAsia="Calibri"/>
          <w:color w:val="000000"/>
          <w:sz w:val="28"/>
          <w:szCs w:val="28"/>
          <w:lang w:val="pl-PL"/>
        </w:rPr>
      </w:pPr>
      <w:r w:rsidRPr="001E57AB">
        <w:rPr>
          <w:rFonts w:eastAsia="Calibri"/>
          <w:color w:val="000000"/>
          <w:sz w:val="28"/>
          <w:szCs w:val="28"/>
          <w:lang w:val="pl-PL"/>
        </w:rPr>
        <w:t>- Luật Lâm nghiệp số 16/2017/QH14, được sửa đổi, bổ sung bởi  Luật số 16/2023/QH15, Luật số 31/2024/QH15 và Luật số 146/2025/QH15.</w:t>
      </w:r>
    </w:p>
    <w:p w14:paraId="5A7DFB4C" w14:textId="77777777" w:rsidR="001E57AB" w:rsidRPr="001E57AB" w:rsidRDefault="001E57AB" w:rsidP="001E57AB">
      <w:pPr>
        <w:tabs>
          <w:tab w:val="left" w:leader="dot" w:pos="8789"/>
        </w:tabs>
        <w:spacing w:before="120" w:after="120"/>
        <w:ind w:firstLine="576"/>
        <w:jc w:val="both"/>
        <w:rPr>
          <w:rFonts w:eastAsia="Calibri"/>
          <w:color w:val="000000"/>
          <w:sz w:val="28"/>
          <w:szCs w:val="28"/>
          <w:lang w:val="pl-PL"/>
        </w:rPr>
      </w:pPr>
      <w:r w:rsidRPr="001E57AB">
        <w:rPr>
          <w:rFonts w:eastAsia="Calibri"/>
          <w:color w:val="000000"/>
          <w:sz w:val="28"/>
          <w:szCs w:val="28"/>
          <w:lang w:val="pl-PL"/>
        </w:rPr>
        <w:t>- Nghị định số 35/2025/NĐ-CP ngày 25 tháng 02 năm 2025 của Chính phủ quy định chức năng, nhiệm vụ, quyền hạn và cơ cấu tổ chức của Bộ Nông nghiệp và Môi trường;</w:t>
      </w:r>
    </w:p>
    <w:p w14:paraId="2E1E748B" w14:textId="77777777" w:rsidR="001E57AB" w:rsidRPr="00151A78" w:rsidRDefault="001E57AB" w:rsidP="001E57AB">
      <w:pPr>
        <w:tabs>
          <w:tab w:val="left" w:leader="dot" w:pos="8789"/>
        </w:tabs>
        <w:spacing w:before="120" w:after="120"/>
        <w:ind w:firstLine="576"/>
        <w:jc w:val="both"/>
        <w:rPr>
          <w:rFonts w:eastAsia="Calibri"/>
          <w:color w:val="0070C0"/>
          <w:sz w:val="28"/>
          <w:szCs w:val="28"/>
          <w:lang w:val="pl-PL"/>
        </w:rPr>
      </w:pPr>
      <w:r w:rsidRPr="00151A78">
        <w:rPr>
          <w:rFonts w:eastAsia="Calibri"/>
          <w:color w:val="0070C0"/>
          <w:sz w:val="28"/>
          <w:szCs w:val="28"/>
        </w:rPr>
        <w:t xml:space="preserve">- Điều 26 </w:t>
      </w:r>
      <w:r w:rsidRPr="00151A78">
        <w:rPr>
          <w:rFonts w:eastAsia="Calibri"/>
          <w:color w:val="0070C0"/>
          <w:sz w:val="28"/>
          <w:szCs w:val="28"/>
          <w:lang w:val="pl-PL"/>
        </w:rPr>
        <w:t>Thông tư số 85/2025/TT-BNNMT ngày 31/12/2025 của Bộ trưởng Bộ Nông nghiệp và Môi trường quy định về quản lý loài nguy cấp, quý, hiếm, loài động vật rừng thông thường và thực thi Công ước về buôn bán quốc tế các loài động vật, thực vật hoang dã nguy cấp.</w:t>
      </w:r>
    </w:p>
    <w:p w14:paraId="6169BB7B" w14:textId="77777777" w:rsidR="001E57AB" w:rsidRPr="001E57AB" w:rsidRDefault="001E57AB" w:rsidP="001E57AB">
      <w:pPr>
        <w:widowControl w:val="0"/>
        <w:tabs>
          <w:tab w:val="left" w:pos="1603"/>
        </w:tabs>
        <w:autoSpaceDE w:val="0"/>
        <w:autoSpaceDN w:val="0"/>
        <w:spacing w:before="60" w:line="254" w:lineRule="auto"/>
        <w:ind w:left="567"/>
        <w:jc w:val="both"/>
        <w:rPr>
          <w:b/>
          <w:color w:val="000000"/>
          <w:sz w:val="28"/>
          <w:szCs w:val="28"/>
        </w:rPr>
      </w:pPr>
      <w:r w:rsidRPr="001E57AB">
        <w:rPr>
          <w:b/>
          <w:i/>
          <w:color w:val="000000"/>
          <w:sz w:val="28"/>
          <w:szCs w:val="28"/>
        </w:rPr>
        <w:t>(13) Thành phần hồ sơ cần phải số hoá:</w:t>
      </w:r>
      <w:r w:rsidRPr="001E57AB">
        <w:rPr>
          <w:b/>
          <w:color w:val="000000"/>
          <w:sz w:val="28"/>
          <w:szCs w:val="28"/>
        </w:rPr>
        <w:t xml:space="preserve"> </w:t>
      </w:r>
    </w:p>
    <w:p w14:paraId="304A465C"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rFonts w:eastAsia="Calibri"/>
          <w:color w:val="000000"/>
          <w:sz w:val="28"/>
          <w:szCs w:val="28"/>
        </w:rPr>
        <w:t xml:space="preserve">+ Bản chính Đề nghị cấp mã số cơ sở nuôi, cơ sở </w:t>
      </w:r>
      <w:r w:rsidRPr="001E57AB">
        <w:rPr>
          <w:rFonts w:eastAsia="Calibri"/>
          <w:bCs/>
          <w:color w:val="000000"/>
          <w:sz w:val="28"/>
          <w:szCs w:val="28"/>
        </w:rPr>
        <w:t xml:space="preserve">trồng theo Mẫu số 30 Phụ lục II </w:t>
      </w:r>
      <w:r w:rsidRPr="001E57AB">
        <w:rPr>
          <w:color w:val="000000"/>
          <w:sz w:val="28"/>
          <w:szCs w:val="28"/>
          <w:lang w:val="pt-BR"/>
        </w:rPr>
        <w:t>ban hành kèm theo Thông tư số 85/2025/TT-BNNMT ;</w:t>
      </w:r>
    </w:p>
    <w:p w14:paraId="2C7A07BF" w14:textId="77777777" w:rsidR="001E57AB" w:rsidRPr="001E57AB" w:rsidRDefault="001E57AB" w:rsidP="001E57AB">
      <w:pPr>
        <w:widowControl w:val="0"/>
        <w:shd w:val="clear" w:color="auto" w:fill="FFFFFF"/>
        <w:autoSpaceDE w:val="0"/>
        <w:autoSpaceDN w:val="0"/>
        <w:spacing w:before="60" w:after="60"/>
        <w:ind w:firstLine="567"/>
        <w:jc w:val="both"/>
        <w:rPr>
          <w:color w:val="000000"/>
          <w:sz w:val="28"/>
          <w:szCs w:val="28"/>
          <w:lang w:val="pt-BR"/>
        </w:rPr>
      </w:pPr>
      <w:r w:rsidRPr="001E57AB">
        <w:rPr>
          <w:color w:val="000000"/>
          <w:sz w:val="28"/>
          <w:szCs w:val="28"/>
          <w:lang w:val="pt-BR"/>
        </w:rPr>
        <w:t xml:space="preserve"> + Bản chính Phương án nuôi theo Mẫu số 22, Phương án trồng theo Mẫu số 31 Phụ lục II ban hành kèm theo Thông tư số 85/2025/TT-BNNMT.</w:t>
      </w:r>
    </w:p>
    <w:p w14:paraId="6087F96F" w14:textId="77777777" w:rsidR="001E57AB" w:rsidRPr="001E57AB" w:rsidRDefault="001E57AB" w:rsidP="001E57AB">
      <w:pPr>
        <w:ind w:firstLine="567"/>
        <w:jc w:val="both"/>
        <w:rPr>
          <w:color w:val="000000"/>
          <w:sz w:val="28"/>
          <w:szCs w:val="28"/>
          <w:lang w:val="vi"/>
        </w:rPr>
      </w:pPr>
      <w:r w:rsidRPr="001E57AB">
        <w:rPr>
          <w:b/>
          <w:i/>
          <w:color w:val="000000"/>
          <w:sz w:val="28"/>
          <w:szCs w:val="28"/>
        </w:rPr>
        <w:t xml:space="preserve"> (14) Kết quả giải quyết TTHC cần phải số hoá:</w:t>
      </w:r>
      <w:r w:rsidRPr="001E57AB">
        <w:rPr>
          <w:b/>
          <w:color w:val="000000"/>
          <w:sz w:val="28"/>
          <w:szCs w:val="28"/>
        </w:rPr>
        <w:t xml:space="preserve"> </w:t>
      </w:r>
      <w:r w:rsidRPr="001E57AB">
        <w:rPr>
          <w:color w:val="000000"/>
          <w:sz w:val="28"/>
          <w:szCs w:val="28"/>
          <w:lang w:val="vi"/>
        </w:rPr>
        <w:t>Mã số cơ sở nuôi, cơ sở trồng theo Mẫu số 32 Phụ lục II ban hành kèm theo Thông tư số</w:t>
      </w:r>
      <w:r w:rsidRPr="001E57AB">
        <w:rPr>
          <w:color w:val="000000"/>
          <w:sz w:val="28"/>
          <w:szCs w:val="28"/>
        </w:rPr>
        <w:t xml:space="preserve"> </w:t>
      </w:r>
      <w:r w:rsidRPr="001E57AB">
        <w:rPr>
          <w:color w:val="000000"/>
          <w:sz w:val="28"/>
          <w:szCs w:val="28"/>
          <w:lang w:val="vi"/>
        </w:rPr>
        <w:t>85/2025/TT-BNNMT.</w:t>
      </w:r>
    </w:p>
    <w:p w14:paraId="5B79095D" w14:textId="77777777" w:rsidR="001E57AB" w:rsidRPr="001E57AB" w:rsidRDefault="001E57AB" w:rsidP="001E57AB">
      <w:pPr>
        <w:rPr>
          <w:color w:val="000000"/>
          <w:sz w:val="28"/>
          <w:szCs w:val="28"/>
          <w:lang w:val="vi"/>
        </w:rPr>
      </w:pPr>
      <w:r w:rsidRPr="001E57AB">
        <w:rPr>
          <w:color w:val="000000"/>
          <w:sz w:val="28"/>
          <w:szCs w:val="28"/>
          <w:lang w:val="vi"/>
        </w:rPr>
        <w:br w:type="page"/>
      </w:r>
    </w:p>
    <w:p w14:paraId="4D692028" w14:textId="77777777" w:rsidR="001E57AB" w:rsidRPr="001E57AB" w:rsidRDefault="001E57AB" w:rsidP="001E57AB">
      <w:pPr>
        <w:spacing w:before="120"/>
        <w:jc w:val="right"/>
        <w:rPr>
          <w:rFonts w:eastAsia="Calibri"/>
          <w:b/>
          <w:color w:val="000000"/>
        </w:rPr>
      </w:pPr>
      <w:r w:rsidRPr="001E57AB">
        <w:rPr>
          <w:rFonts w:eastAsia="Calibri"/>
          <w:b/>
          <w:color w:val="000000"/>
        </w:rPr>
        <w:lastRenderedPageBreak/>
        <w:t>Mẫu số 30</w:t>
      </w:r>
    </w:p>
    <w:p w14:paraId="55038389" w14:textId="77777777" w:rsidR="001E57AB" w:rsidRPr="001E57AB" w:rsidRDefault="001E57AB" w:rsidP="001E57AB">
      <w:pPr>
        <w:ind w:right="-108"/>
        <w:jc w:val="center"/>
        <w:rPr>
          <w:rFonts w:eastAsia="Calibri"/>
          <w:b/>
          <w:color w:val="000000"/>
          <w:lang w:val="es-ES"/>
        </w:rPr>
      </w:pPr>
      <w:r w:rsidRPr="001E57AB">
        <w:rPr>
          <w:rFonts w:eastAsia="Calibri"/>
          <w:b/>
          <w:color w:val="000000"/>
          <w:lang w:val="es-ES"/>
        </w:rPr>
        <w:t>CỘNG HÒA XÃ HỘI CHỦ NGHĨA VIỆT NAM</w:t>
      </w:r>
    </w:p>
    <w:p w14:paraId="02D9F2EB" w14:textId="77777777" w:rsidR="001E57AB" w:rsidRPr="001E57AB" w:rsidRDefault="001E57AB" w:rsidP="001E57AB">
      <w:pPr>
        <w:jc w:val="center"/>
        <w:rPr>
          <w:rFonts w:eastAsia="Calibri"/>
          <w:b/>
          <w:color w:val="000000"/>
          <w:sz w:val="26"/>
          <w:szCs w:val="26"/>
          <w:lang w:val="es-ES"/>
        </w:rPr>
      </w:pPr>
      <w:r w:rsidRPr="001E57AB">
        <w:rPr>
          <w:rFonts w:eastAsia="Calibri"/>
          <w:b/>
          <w:color w:val="000000"/>
          <w:sz w:val="26"/>
          <w:szCs w:val="26"/>
          <w:lang w:val="es-ES"/>
        </w:rPr>
        <w:t>Độc lập - Tự do - Hạnh phúc</w:t>
      </w:r>
    </w:p>
    <w:p w14:paraId="7E48D42B" w14:textId="5E0CA069" w:rsidR="001E57AB" w:rsidRPr="001E57AB" w:rsidRDefault="0054781B" w:rsidP="001E57AB">
      <w:pPr>
        <w:spacing w:after="120" w:line="288" w:lineRule="auto"/>
        <w:jc w:val="center"/>
        <w:rPr>
          <w:rFonts w:eastAsia="Calibri"/>
          <w:b/>
          <w:color w:val="000000"/>
        </w:rPr>
      </w:pPr>
      <w:r>
        <w:rPr>
          <w:noProof/>
        </w:rPr>
        <mc:AlternateContent>
          <mc:Choice Requires="wps">
            <w:drawing>
              <wp:anchor distT="4294967294" distB="4294967294" distL="114300" distR="114300" simplePos="0" relativeHeight="251640832" behindDoc="0" locked="0" layoutInCell="1" allowOverlap="1" wp14:anchorId="796D6A31" wp14:editId="6B0FF3E6">
                <wp:simplePos x="0" y="0"/>
                <wp:positionH relativeFrom="column">
                  <wp:posOffset>1914525</wp:posOffset>
                </wp:positionH>
                <wp:positionV relativeFrom="paragraph">
                  <wp:posOffset>55879</wp:posOffset>
                </wp:positionV>
                <wp:extent cx="1855470" cy="0"/>
                <wp:effectExtent l="0" t="0" r="0" b="0"/>
                <wp:wrapNone/>
                <wp:docPr id="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line">
                          <a:avLst/>
                        </a:prstGeom>
                        <a:noFill/>
                        <a:ln w="9398">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08AB6582" id="Straight Connector 13" o:spid="_x0000_s1026" style="position:absolute;z-index:2516408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0.75pt,4.4pt" to="296.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" strokeweight=".74pt">
                <v:stroke joinstyle="miter"/>
              </v:line>
            </w:pict>
          </mc:Fallback>
        </mc:AlternateContent>
      </w:r>
    </w:p>
    <w:p w14:paraId="4B007BAB" w14:textId="77777777" w:rsidR="001E57AB" w:rsidRPr="001E57AB" w:rsidRDefault="001E57AB" w:rsidP="001E57AB">
      <w:pPr>
        <w:jc w:val="center"/>
        <w:rPr>
          <w:rFonts w:eastAsia="Calibri"/>
          <w:b/>
          <w:color w:val="000000"/>
          <w:lang w:val="es-ES"/>
        </w:rPr>
      </w:pPr>
      <w:r w:rsidRPr="001E57AB">
        <w:rPr>
          <w:rFonts w:eastAsia="Calibri"/>
          <w:b/>
          <w:color w:val="000000"/>
          <w:lang w:val="es-ES"/>
        </w:rPr>
        <w:t xml:space="preserve">ĐỀ NGHỊ CẤP MÃ SỐ CƠ SỞ NUÔI, CƠ SỞ TRỒNG LOÀI NGUY CẤP, QUÝ, HIẾM; ĐỘNG VẬT, THỰC VẬT THUỘC PHỤ LỤC CITES </w:t>
      </w:r>
    </w:p>
    <w:p w14:paraId="6C953E3D" w14:textId="125CA612" w:rsidR="001E57AB" w:rsidRPr="001E57AB" w:rsidRDefault="0054781B" w:rsidP="001E57AB">
      <w:pPr>
        <w:rPr>
          <w:rFonts w:eastAsia="Calibri"/>
          <w:color w:val="000000"/>
          <w:lang w:val="es-ES"/>
        </w:rPr>
      </w:pPr>
      <w:r>
        <w:rPr>
          <w:noProof/>
        </w:rPr>
        <mc:AlternateContent>
          <mc:Choice Requires="wps">
            <w:drawing>
              <wp:anchor distT="4294967295" distB="4294967295" distL="114300" distR="114300" simplePos="0" relativeHeight="251641856" behindDoc="0" locked="0" layoutInCell="1" allowOverlap="1" wp14:anchorId="758FDC79" wp14:editId="07102B60">
                <wp:simplePos x="0" y="0"/>
                <wp:positionH relativeFrom="column">
                  <wp:posOffset>1939290</wp:posOffset>
                </wp:positionH>
                <wp:positionV relativeFrom="paragraph">
                  <wp:posOffset>40004</wp:posOffset>
                </wp:positionV>
                <wp:extent cx="2068830" cy="0"/>
                <wp:effectExtent l="0" t="0" r="0" b="0"/>
                <wp:wrapNone/>
                <wp:docPr id="1091735529"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88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1EB7488" id="AutoShape 62" o:spid="_x0000_s1026" type="#_x0000_t32" style="position:absolute;margin-left:152.7pt;margin-top:3.15pt;width:162.9pt;height:0;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"/>
            </w:pict>
          </mc:Fallback>
        </mc:AlternateContent>
      </w:r>
    </w:p>
    <w:p w14:paraId="34819250" w14:textId="77777777" w:rsidR="001E57AB" w:rsidRPr="001E57AB" w:rsidRDefault="001E57AB" w:rsidP="001E57AB">
      <w:pPr>
        <w:jc w:val="center"/>
        <w:rPr>
          <w:rFonts w:eastAsia="Calibri"/>
          <w:color w:val="000000"/>
          <w:sz w:val="26"/>
          <w:szCs w:val="26"/>
          <w:lang w:val="es-ES"/>
        </w:rPr>
      </w:pPr>
      <w:r w:rsidRPr="001E57AB">
        <w:rPr>
          <w:rFonts w:eastAsia="Calibri"/>
          <w:color w:val="000000"/>
          <w:sz w:val="26"/>
          <w:szCs w:val="26"/>
          <w:lang w:val="es-ES"/>
        </w:rPr>
        <w:t>Kính gửi: .......................…………………………………</w:t>
      </w:r>
    </w:p>
    <w:p w14:paraId="69D6CD1E" w14:textId="77777777" w:rsidR="001E57AB" w:rsidRPr="001E57AB" w:rsidRDefault="001E57AB" w:rsidP="001E57AB">
      <w:pPr>
        <w:jc w:val="center"/>
        <w:rPr>
          <w:rFonts w:eastAsia="Calibri"/>
          <w:color w:val="000000"/>
          <w:sz w:val="26"/>
          <w:szCs w:val="26"/>
          <w:lang w:val="es-ES"/>
        </w:rPr>
      </w:pPr>
    </w:p>
    <w:p w14:paraId="7087F1BB" w14:textId="77777777" w:rsidR="001E57AB" w:rsidRPr="001E57AB" w:rsidRDefault="001E57AB" w:rsidP="001E57AB">
      <w:pPr>
        <w:spacing w:before="60"/>
        <w:ind w:firstLine="567"/>
        <w:jc w:val="both"/>
        <w:rPr>
          <w:rFonts w:eastAsia="Calibri"/>
          <w:color w:val="000000"/>
          <w:sz w:val="26"/>
          <w:szCs w:val="26"/>
          <w:lang w:val="es-ES"/>
        </w:rPr>
      </w:pPr>
      <w:r w:rsidRPr="001E57AB">
        <w:rPr>
          <w:rFonts w:eastAsia="Calibri"/>
          <w:color w:val="000000"/>
          <w:sz w:val="26"/>
          <w:szCs w:val="26"/>
          <w:lang w:val="es-ES"/>
        </w:rPr>
        <w:t xml:space="preserve">1. Tên và địa chỉ: </w:t>
      </w:r>
    </w:p>
    <w:p w14:paraId="2A517A1D" w14:textId="77777777" w:rsidR="001E57AB" w:rsidRPr="001E57AB" w:rsidRDefault="001E57AB" w:rsidP="001E57AB">
      <w:pPr>
        <w:tabs>
          <w:tab w:val="left" w:leader="dot" w:pos="8789"/>
        </w:tabs>
        <w:spacing w:before="60"/>
        <w:ind w:firstLine="567"/>
        <w:jc w:val="both"/>
        <w:rPr>
          <w:rFonts w:eastAsia="Calibri"/>
          <w:color w:val="000000"/>
          <w:sz w:val="26"/>
          <w:szCs w:val="26"/>
          <w:lang w:val="es-ES"/>
        </w:rPr>
      </w:pPr>
      <w:r w:rsidRPr="001E57AB">
        <w:rPr>
          <w:rFonts w:eastAsia="Calibri"/>
          <w:color w:val="000000"/>
          <w:sz w:val="26"/>
          <w:szCs w:val="26"/>
          <w:lang w:val="es-ES"/>
        </w:rPr>
        <w:t>Tên của tổ chức, cá nhân đề nghị:</w:t>
      </w:r>
      <w:r w:rsidRPr="001E57AB">
        <w:rPr>
          <w:rFonts w:eastAsia="Calibri"/>
          <w:color w:val="000000"/>
          <w:sz w:val="26"/>
          <w:szCs w:val="26"/>
          <w:lang w:val="es-ES"/>
        </w:rPr>
        <w:tab/>
      </w:r>
    </w:p>
    <w:p w14:paraId="12C662A9" w14:textId="77777777" w:rsidR="001E57AB" w:rsidRPr="001E57AB" w:rsidRDefault="001E57AB" w:rsidP="001E57AB">
      <w:pPr>
        <w:tabs>
          <w:tab w:val="left" w:leader="dot" w:pos="8789"/>
        </w:tabs>
        <w:spacing w:before="60"/>
        <w:ind w:firstLine="567"/>
        <w:jc w:val="both"/>
        <w:rPr>
          <w:rFonts w:eastAsia="Calibri"/>
          <w:color w:val="000000"/>
          <w:sz w:val="26"/>
          <w:szCs w:val="26"/>
          <w:lang w:val="es-ES"/>
        </w:rPr>
      </w:pPr>
      <w:r w:rsidRPr="001E57AB">
        <w:rPr>
          <w:rFonts w:eastAsia="Calibri"/>
          <w:color w:val="000000"/>
          <w:sz w:val="26"/>
          <w:szCs w:val="26"/>
          <w:lang w:val="es-ES"/>
        </w:rPr>
        <w:t>Địa chỉ: ………………………………………………………….</w:t>
      </w:r>
      <w:r w:rsidRPr="001E57AB">
        <w:rPr>
          <w:rFonts w:eastAsia="Calibri"/>
          <w:color w:val="000000"/>
          <w:sz w:val="26"/>
          <w:szCs w:val="26"/>
          <w:lang w:val="es-ES"/>
        </w:rPr>
        <w:tab/>
      </w:r>
    </w:p>
    <w:p w14:paraId="5FC3A2BE" w14:textId="77777777" w:rsidR="001E57AB" w:rsidRPr="001E57AB" w:rsidRDefault="001E57AB" w:rsidP="001E57AB">
      <w:pPr>
        <w:tabs>
          <w:tab w:val="left" w:leader="dot" w:pos="8789"/>
        </w:tabs>
        <w:spacing w:before="60"/>
        <w:ind w:firstLine="567"/>
        <w:jc w:val="both"/>
        <w:rPr>
          <w:rFonts w:eastAsia="Calibri"/>
          <w:color w:val="000000"/>
          <w:sz w:val="26"/>
          <w:szCs w:val="26"/>
          <w:lang w:val="es-ES"/>
        </w:rPr>
      </w:pPr>
      <w:r w:rsidRPr="001E57AB">
        <w:rPr>
          <w:rFonts w:eastAsia="Calibri"/>
          <w:color w:val="000000"/>
          <w:sz w:val="26"/>
          <w:szCs w:val="26"/>
          <w:lang w:val="es-ES"/>
        </w:rPr>
        <w:t xml:space="preserve">Điện thoại:  ................................................. Email (nếu có): </w:t>
      </w:r>
      <w:r w:rsidRPr="001E57AB">
        <w:rPr>
          <w:rFonts w:eastAsia="Calibri"/>
          <w:color w:val="000000"/>
          <w:sz w:val="26"/>
          <w:szCs w:val="26"/>
          <w:lang w:val="es-ES"/>
        </w:rPr>
        <w:tab/>
      </w:r>
    </w:p>
    <w:p w14:paraId="6F473973" w14:textId="77777777" w:rsidR="001E57AB" w:rsidRPr="001E57AB" w:rsidRDefault="001E57AB" w:rsidP="001E57AB">
      <w:pPr>
        <w:tabs>
          <w:tab w:val="left" w:leader="dot" w:pos="8789"/>
        </w:tabs>
        <w:spacing w:before="60"/>
        <w:ind w:firstLine="567"/>
        <w:jc w:val="both"/>
        <w:rPr>
          <w:rFonts w:eastAsia="Calibri"/>
          <w:color w:val="000000"/>
          <w:sz w:val="26"/>
          <w:szCs w:val="26"/>
          <w:lang w:val="es-ES"/>
        </w:rPr>
      </w:pPr>
      <w:r w:rsidRPr="001E57AB">
        <w:rPr>
          <w:rFonts w:eastAsia="Calibri"/>
          <w:color w:val="000000"/>
          <w:sz w:val="26"/>
          <w:szCs w:val="26"/>
          <w:lang w:val="es-ES"/>
        </w:rPr>
        <w:t>2. Địa chỉ cơ sở nuôi, trồng:</w:t>
      </w:r>
      <w:r w:rsidRPr="001E57AB">
        <w:rPr>
          <w:rFonts w:eastAsia="Calibri"/>
          <w:color w:val="000000"/>
          <w:sz w:val="26"/>
          <w:szCs w:val="26"/>
          <w:lang w:val="es-ES"/>
        </w:rPr>
        <w:tab/>
        <w:t xml:space="preserve"> </w:t>
      </w:r>
    </w:p>
    <w:p w14:paraId="1A73D63C" w14:textId="77777777" w:rsidR="001E57AB" w:rsidRPr="001E57AB" w:rsidRDefault="001E57AB" w:rsidP="001E57AB">
      <w:pPr>
        <w:spacing w:before="60"/>
        <w:ind w:firstLine="567"/>
        <w:jc w:val="both"/>
        <w:rPr>
          <w:rFonts w:eastAsia="Calibri"/>
          <w:color w:val="000000"/>
          <w:sz w:val="26"/>
          <w:szCs w:val="26"/>
          <w:lang w:val="es-ES"/>
        </w:rPr>
      </w:pPr>
      <w:r w:rsidRPr="001E57AB">
        <w:rPr>
          <w:rFonts w:eastAsia="Calibri"/>
          <w:color w:val="000000"/>
          <w:sz w:val="26"/>
          <w:szCs w:val="26"/>
          <w:lang w:val="es-ES"/>
        </w:rPr>
        <w:t xml:space="preserve">3. Nội dung đề nghị cấp đăng ký:  </w:t>
      </w:r>
      <w:r w:rsidRPr="001E57AB">
        <w:rPr>
          <w:rFonts w:eastAsia="Calibri"/>
          <w:color w:val="000000"/>
          <w:sz w:val="26"/>
          <w:szCs w:val="26"/>
        </w:rPr>
        <w:sym w:font="Wingdings 2" w:char="F030"/>
      </w:r>
      <w:r w:rsidRPr="001E57AB">
        <w:rPr>
          <w:rFonts w:eastAsia="Calibri"/>
          <w:color w:val="000000"/>
          <w:sz w:val="26"/>
          <w:szCs w:val="26"/>
          <w:lang w:val="es-ES"/>
        </w:rPr>
        <w:t xml:space="preserve"> Cấp mới; </w:t>
      </w:r>
      <w:r w:rsidRPr="001E57AB">
        <w:rPr>
          <w:rFonts w:eastAsia="Calibri"/>
          <w:color w:val="000000"/>
          <w:sz w:val="26"/>
          <w:szCs w:val="26"/>
        </w:rPr>
        <w:sym w:font="Wingdings 2" w:char="F030"/>
      </w:r>
      <w:r w:rsidRPr="001E57AB">
        <w:rPr>
          <w:rFonts w:eastAsia="Calibri"/>
          <w:color w:val="000000"/>
          <w:sz w:val="26"/>
          <w:szCs w:val="26"/>
          <w:lang w:val="es-ES"/>
        </w:rPr>
        <w:t xml:space="preserve"> Cấp sửa đổi, bổ sung</w:t>
      </w:r>
    </w:p>
    <w:p w14:paraId="68EE6D2C" w14:textId="77777777" w:rsidR="001E57AB" w:rsidRPr="001E57AB" w:rsidRDefault="001E57AB" w:rsidP="001E57AB">
      <w:pPr>
        <w:spacing w:before="60"/>
        <w:ind w:firstLine="567"/>
        <w:jc w:val="both"/>
        <w:rPr>
          <w:rFonts w:eastAsia="Calibri"/>
          <w:color w:val="000000"/>
          <w:sz w:val="26"/>
          <w:szCs w:val="26"/>
          <w:lang w:val="es-ES"/>
        </w:rPr>
      </w:pPr>
      <w:r w:rsidRPr="001E57AB">
        <w:rPr>
          <w:rFonts w:eastAsia="Calibri"/>
          <w:color w:val="000000"/>
          <w:sz w:val="26"/>
          <w:szCs w:val="26"/>
          <w:lang w:val="es-ES"/>
        </w:rPr>
        <w:t>4. Mục đích nuôi, trồng:</w:t>
      </w:r>
    </w:p>
    <w:p w14:paraId="1DDF25BA" w14:textId="77777777" w:rsidR="001E57AB" w:rsidRPr="001E57AB" w:rsidRDefault="001E57AB" w:rsidP="001E57AB">
      <w:pPr>
        <w:spacing w:before="120" w:after="120"/>
        <w:rPr>
          <w:rFonts w:eastAsia="Calibri"/>
          <w:color w:val="000000"/>
          <w:spacing w:val="-6"/>
          <w:sz w:val="26"/>
          <w:szCs w:val="26"/>
          <w:lang w:val="es-ES"/>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lang w:val="es-ES"/>
        </w:rPr>
        <w:t xml:space="preserve"> (T) Thương mại</w:t>
      </w:r>
      <w:r w:rsidRPr="001E57AB">
        <w:rPr>
          <w:rFonts w:eastAsia="Calibri"/>
          <w:color w:val="000000"/>
          <w:spacing w:val="-6"/>
          <w:sz w:val="26"/>
          <w:szCs w:val="26"/>
          <w:vertAlign w:val="superscript"/>
        </w:rPr>
        <w:footnoteReference w:id="28"/>
      </w:r>
      <w:r w:rsidRPr="001E57AB">
        <w:rPr>
          <w:rFonts w:eastAsia="Calibri"/>
          <w:color w:val="000000"/>
          <w:spacing w:val="-6"/>
          <w:sz w:val="26"/>
          <w:szCs w:val="26"/>
          <w:lang w:val="es-ES"/>
        </w:rPr>
        <w:t xml:space="preserve">, trong đó: </w:t>
      </w:r>
      <w:r w:rsidRPr="001E57AB">
        <w:rPr>
          <w:rFonts w:eastAsia="Arial"/>
          <w:color w:val="000000"/>
          <w:sz w:val="26"/>
          <w:szCs w:val="26"/>
        </w:rPr>
        <w:sym w:font="Wingdings" w:char="F0A8"/>
      </w:r>
      <w:r w:rsidRPr="001E57AB">
        <w:rPr>
          <w:rFonts w:eastAsia="Arial"/>
          <w:color w:val="000000"/>
          <w:sz w:val="26"/>
          <w:szCs w:val="26"/>
          <w:lang w:val="es-ES"/>
        </w:rPr>
        <w:t xml:space="preserve"> (T1) </w:t>
      </w:r>
      <w:r w:rsidRPr="001E57AB">
        <w:rPr>
          <w:rFonts w:eastAsia="Calibri"/>
          <w:color w:val="000000"/>
          <w:spacing w:val="-6"/>
          <w:sz w:val="26"/>
          <w:szCs w:val="26"/>
          <w:lang w:val="es-ES"/>
        </w:rPr>
        <w:t xml:space="preserve">Kinh doanh trong nước; </w:t>
      </w:r>
      <w:r w:rsidRPr="001E57AB">
        <w:rPr>
          <w:rFonts w:eastAsia="Arial"/>
          <w:color w:val="000000"/>
          <w:sz w:val="26"/>
          <w:szCs w:val="26"/>
        </w:rPr>
        <w:sym w:font="Wingdings" w:char="F0A8"/>
      </w:r>
      <w:r w:rsidRPr="001E57AB">
        <w:rPr>
          <w:rFonts w:eastAsia="Arial"/>
          <w:color w:val="000000"/>
          <w:sz w:val="26"/>
          <w:szCs w:val="26"/>
          <w:lang w:val="es-ES"/>
        </w:rPr>
        <w:t xml:space="preserve"> (T2) Xuất khẩu</w:t>
      </w:r>
    </w:p>
    <w:p w14:paraId="14B703E6" w14:textId="77777777" w:rsidR="001E57AB" w:rsidRPr="001E57AB" w:rsidRDefault="001E57AB" w:rsidP="001E57AB">
      <w:pPr>
        <w:spacing w:before="120" w:after="120"/>
        <w:rPr>
          <w:rFonts w:eastAsia="Calibri"/>
          <w:color w:val="000000"/>
          <w:spacing w:val="-6"/>
          <w:sz w:val="26"/>
          <w:szCs w:val="26"/>
          <w:lang w:val="es-ES"/>
        </w:rPr>
      </w:pPr>
      <w:r w:rsidRPr="001E57AB">
        <w:rPr>
          <w:rFonts w:eastAsia="Calibri"/>
          <w:color w:val="000000"/>
          <w:spacing w:val="-6"/>
          <w:sz w:val="26"/>
          <w:szCs w:val="26"/>
          <w:lang w:val="es-ES"/>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lang w:val="es-ES"/>
        </w:rPr>
        <w:t xml:space="preserve">(Z) Vườn thú, trưng bày  </w:t>
      </w:r>
    </w:p>
    <w:p w14:paraId="4C1D524A" w14:textId="77777777" w:rsidR="001E57AB" w:rsidRPr="001E57AB" w:rsidRDefault="001E57AB" w:rsidP="001E57AB">
      <w:pPr>
        <w:spacing w:before="120" w:after="120"/>
        <w:rPr>
          <w:rFonts w:eastAsia="Calibri"/>
          <w:color w:val="000000"/>
          <w:spacing w:val="-6"/>
          <w:sz w:val="26"/>
          <w:szCs w:val="26"/>
          <w:lang w:val="es-ES"/>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lang w:val="es-ES"/>
        </w:rPr>
        <w:t>(Q) Biểu diễn xiếc</w:t>
      </w:r>
    </w:p>
    <w:p w14:paraId="1BEAC284" w14:textId="77777777" w:rsidR="001E57AB" w:rsidRPr="001E57AB" w:rsidRDefault="001E57AB" w:rsidP="001E57AB">
      <w:pPr>
        <w:spacing w:before="120" w:after="120"/>
        <w:rPr>
          <w:rFonts w:eastAsia="Calibri"/>
          <w:color w:val="000000"/>
          <w:spacing w:val="-6"/>
          <w:sz w:val="26"/>
          <w:szCs w:val="26"/>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(R) Cứu hộ</w:t>
      </w:r>
    </w:p>
    <w:p w14:paraId="18350F6F" w14:textId="77777777" w:rsidR="001E57AB" w:rsidRPr="001E57AB" w:rsidRDefault="001E57AB" w:rsidP="001E57AB">
      <w:pPr>
        <w:spacing w:before="120" w:after="120"/>
        <w:rPr>
          <w:rFonts w:eastAsia="Calibri"/>
          <w:color w:val="000000"/>
          <w:spacing w:val="-6"/>
          <w:sz w:val="26"/>
          <w:szCs w:val="26"/>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(S) Nghiên cứu khoa học</w:t>
      </w:r>
    </w:p>
    <w:p w14:paraId="469DC1C2" w14:textId="77777777" w:rsidR="001E57AB" w:rsidRPr="001E57AB" w:rsidRDefault="001E57AB" w:rsidP="001E57AB">
      <w:pPr>
        <w:spacing w:before="120" w:after="120"/>
        <w:rPr>
          <w:rFonts w:eastAsia="Calibri"/>
          <w:color w:val="000000"/>
          <w:spacing w:val="-6"/>
          <w:sz w:val="26"/>
          <w:szCs w:val="26"/>
        </w:rPr>
      </w:pPr>
      <w:r w:rsidRPr="001E57AB">
        <w:rPr>
          <w:rFonts w:eastAsia="Arial"/>
          <w:color w:val="000000"/>
          <w:sz w:val="26"/>
          <w:szCs w:val="26"/>
        </w:rPr>
        <w:tab/>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(O) Khác (ví dụ như làm cảnh)</w:t>
      </w:r>
    </w:p>
    <w:p w14:paraId="2D1EFE4D" w14:textId="77777777" w:rsidR="001E57AB" w:rsidRPr="001E57AB" w:rsidRDefault="001E57AB" w:rsidP="001E57AB">
      <w:pPr>
        <w:spacing w:before="60"/>
        <w:ind w:firstLine="567"/>
        <w:jc w:val="both"/>
        <w:rPr>
          <w:rFonts w:eastAsia="Calibri"/>
          <w:color w:val="000000"/>
          <w:spacing w:val="-6"/>
          <w:sz w:val="26"/>
          <w:szCs w:val="26"/>
          <w:lang w:val="es-ES"/>
        </w:rPr>
      </w:pPr>
      <w:r w:rsidRPr="001E57AB">
        <w:rPr>
          <w:rFonts w:eastAsia="Calibri"/>
          <w:color w:val="000000"/>
          <w:spacing w:val="-6"/>
          <w:sz w:val="26"/>
          <w:szCs w:val="26"/>
        </w:rPr>
        <w:tab/>
        <w:t xml:space="preserve">5. Hình thức nuôi, trồng: </w:t>
      </w:r>
      <w:r w:rsidRPr="001E57AB">
        <w:rPr>
          <w:rFonts w:eastAsia="Calibri"/>
          <w:color w:val="000000"/>
          <w:spacing w:val="-6"/>
          <w:sz w:val="26"/>
          <w:szCs w:val="26"/>
        </w:rPr>
        <w:sym w:font="Wingdings 2" w:char="F030"/>
      </w:r>
      <w:r w:rsidRPr="001E57AB">
        <w:rPr>
          <w:rFonts w:eastAsia="Calibri"/>
          <w:color w:val="000000"/>
          <w:spacing w:val="-6"/>
          <w:sz w:val="26"/>
          <w:szCs w:val="26"/>
          <w:lang w:val="es-ES"/>
        </w:rPr>
        <w:t xml:space="preserve"> Nuôi sinh sản ; </w:t>
      </w:r>
      <w:r w:rsidRPr="001E57AB">
        <w:rPr>
          <w:rFonts w:eastAsia="Calibri"/>
          <w:color w:val="000000"/>
          <w:spacing w:val="-6"/>
          <w:sz w:val="26"/>
          <w:szCs w:val="26"/>
        </w:rPr>
        <w:sym w:font="Wingdings 2" w:char="F030"/>
      </w:r>
      <w:r w:rsidRPr="001E57AB">
        <w:rPr>
          <w:rFonts w:eastAsia="Calibri"/>
          <w:color w:val="000000"/>
          <w:spacing w:val="-6"/>
          <w:sz w:val="26"/>
          <w:szCs w:val="26"/>
          <w:lang w:val="es-ES"/>
        </w:rPr>
        <w:t xml:space="preserve"> Nuôi sinh trưởng; </w:t>
      </w:r>
      <w:r w:rsidRPr="001E57AB">
        <w:rPr>
          <w:rFonts w:eastAsia="Calibri"/>
          <w:color w:val="000000"/>
          <w:spacing w:val="-6"/>
          <w:sz w:val="26"/>
          <w:szCs w:val="26"/>
        </w:rPr>
        <w:sym w:font="Wingdings 2" w:char="F030"/>
      </w:r>
      <w:r w:rsidRPr="001E57AB">
        <w:rPr>
          <w:rFonts w:eastAsia="Calibri"/>
          <w:color w:val="000000"/>
          <w:spacing w:val="-6"/>
          <w:sz w:val="26"/>
          <w:szCs w:val="26"/>
          <w:lang w:val="es-ES"/>
        </w:rPr>
        <w:t xml:space="preserve"> Trồng cấy nhân tạo.</w:t>
      </w:r>
    </w:p>
    <w:p w14:paraId="190EAD1C" w14:textId="77777777" w:rsidR="001E57AB" w:rsidRPr="001E57AB" w:rsidRDefault="001E57AB" w:rsidP="001E57AB">
      <w:pPr>
        <w:spacing w:before="60"/>
        <w:ind w:firstLine="567"/>
        <w:jc w:val="both"/>
        <w:rPr>
          <w:rFonts w:eastAsia="Calibri"/>
          <w:color w:val="000000"/>
          <w:sz w:val="26"/>
          <w:szCs w:val="26"/>
          <w:lang w:val="es-ES"/>
        </w:rPr>
      </w:pPr>
      <w:r w:rsidRPr="001E57AB">
        <w:rPr>
          <w:rFonts w:eastAsia="Calibri"/>
          <w:color w:val="000000"/>
          <w:sz w:val="26"/>
          <w:szCs w:val="26"/>
          <w:lang w:val="es-ES"/>
        </w:rPr>
        <w:tab/>
        <w:t xml:space="preserve">6. Các loài nuôi, trồng: </w:t>
      </w:r>
    </w:p>
    <w:p w14:paraId="6313DC8B" w14:textId="77777777" w:rsidR="001E57AB" w:rsidRPr="001E57AB" w:rsidRDefault="001E57AB" w:rsidP="001E57AB">
      <w:pPr>
        <w:ind w:left="-280"/>
        <w:jc w:val="both"/>
        <w:rPr>
          <w:rFonts w:eastAsia="Calibri"/>
          <w:color w:val="000000"/>
          <w:sz w:val="26"/>
          <w:szCs w:val="26"/>
          <w:lang w:val="es-ES"/>
        </w:rPr>
      </w:pPr>
    </w:p>
    <w:tbl>
      <w:tblPr>
        <w:tblW w:w="9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822"/>
        <w:gridCol w:w="1696"/>
        <w:gridCol w:w="2011"/>
        <w:gridCol w:w="1560"/>
        <w:gridCol w:w="1378"/>
      </w:tblGrid>
      <w:tr w:rsidR="001E57AB" w:rsidRPr="006221BC" w14:paraId="0D3D0417" w14:textId="77777777" w:rsidTr="00610CD4">
        <w:trPr>
          <w:trHeight w:val="390"/>
        </w:trPr>
        <w:tc>
          <w:tcPr>
            <w:tcW w:w="708" w:type="dxa"/>
            <w:vMerge w:val="restart"/>
            <w:noWrap/>
            <w:vAlign w:val="center"/>
          </w:tcPr>
          <w:p w14:paraId="0C00A461" w14:textId="77777777" w:rsidR="001E57AB" w:rsidRPr="001E57AB" w:rsidRDefault="001E57AB" w:rsidP="00610CD4">
            <w:pPr>
              <w:jc w:val="center"/>
              <w:rPr>
                <w:rFonts w:eastAsia="Calibri"/>
                <w:b/>
                <w:bCs/>
                <w:color w:val="000000"/>
                <w:sz w:val="26"/>
                <w:szCs w:val="26"/>
              </w:rPr>
            </w:pPr>
            <w:r w:rsidRPr="001E57AB">
              <w:rPr>
                <w:rFonts w:eastAsia="Calibri"/>
                <w:b/>
                <w:bCs/>
                <w:color w:val="000000"/>
                <w:sz w:val="26"/>
                <w:szCs w:val="26"/>
              </w:rPr>
              <w:t>STT</w:t>
            </w:r>
          </w:p>
        </w:tc>
        <w:tc>
          <w:tcPr>
            <w:tcW w:w="3518" w:type="dxa"/>
            <w:gridSpan w:val="2"/>
            <w:noWrap/>
            <w:vAlign w:val="center"/>
          </w:tcPr>
          <w:p w14:paraId="0FAED596" w14:textId="77777777" w:rsidR="001E57AB" w:rsidRPr="001E57AB" w:rsidRDefault="001E57AB" w:rsidP="00610CD4">
            <w:pPr>
              <w:jc w:val="center"/>
              <w:rPr>
                <w:rFonts w:eastAsia="Calibri"/>
                <w:b/>
                <w:bCs/>
                <w:color w:val="000000"/>
                <w:sz w:val="26"/>
                <w:szCs w:val="26"/>
              </w:rPr>
            </w:pPr>
            <w:r w:rsidRPr="001E57AB">
              <w:rPr>
                <w:rFonts w:eastAsia="Calibri"/>
                <w:b/>
                <w:bCs/>
                <w:color w:val="000000"/>
                <w:sz w:val="26"/>
                <w:szCs w:val="26"/>
              </w:rPr>
              <w:t>Tên loài</w:t>
            </w:r>
          </w:p>
        </w:tc>
        <w:tc>
          <w:tcPr>
            <w:tcW w:w="2011" w:type="dxa"/>
            <w:vMerge w:val="restart"/>
            <w:noWrap/>
            <w:vAlign w:val="center"/>
          </w:tcPr>
          <w:p w14:paraId="4144A5BF" w14:textId="77777777" w:rsidR="001E57AB" w:rsidRPr="001E57AB" w:rsidRDefault="001E57AB" w:rsidP="00610CD4">
            <w:pPr>
              <w:jc w:val="center"/>
              <w:rPr>
                <w:rFonts w:eastAsia="Calibri"/>
                <w:b/>
                <w:bCs/>
                <w:i/>
                <w:color w:val="000000"/>
                <w:sz w:val="26"/>
                <w:szCs w:val="26"/>
              </w:rPr>
            </w:pPr>
            <w:r w:rsidRPr="001E57AB">
              <w:rPr>
                <w:rFonts w:eastAsia="Calibri"/>
                <w:b/>
                <w:bCs/>
                <w:color w:val="000000"/>
                <w:sz w:val="26"/>
                <w:szCs w:val="26"/>
              </w:rPr>
              <w:t>Số lượng</w:t>
            </w:r>
            <w:r w:rsidRPr="001E57AB">
              <w:rPr>
                <w:rFonts w:eastAsia="Calibri"/>
                <w:b/>
                <w:bCs/>
                <w:i/>
                <w:color w:val="000000"/>
                <w:sz w:val="26"/>
                <w:szCs w:val="26"/>
              </w:rPr>
              <w:t xml:space="preserve"> </w:t>
            </w:r>
            <w:r w:rsidRPr="001E57AB">
              <w:rPr>
                <w:rFonts w:eastAsia="Calibri"/>
                <w:b/>
                <w:bCs/>
                <w:color w:val="000000"/>
                <w:sz w:val="26"/>
                <w:szCs w:val="26"/>
              </w:rPr>
              <w:t xml:space="preserve">dự kiến nuôi, trồng </w:t>
            </w:r>
          </w:p>
        </w:tc>
        <w:tc>
          <w:tcPr>
            <w:tcW w:w="1560" w:type="dxa"/>
            <w:vMerge w:val="restart"/>
            <w:noWrap/>
            <w:vAlign w:val="center"/>
          </w:tcPr>
          <w:p w14:paraId="01976A74" w14:textId="77777777" w:rsidR="001E57AB" w:rsidRPr="001E57AB" w:rsidRDefault="001E57AB" w:rsidP="00610CD4">
            <w:pPr>
              <w:jc w:val="center"/>
              <w:rPr>
                <w:rFonts w:eastAsia="Calibri"/>
                <w:b/>
                <w:bCs/>
                <w:color w:val="000000"/>
                <w:sz w:val="26"/>
                <w:szCs w:val="26"/>
              </w:rPr>
            </w:pPr>
            <w:r w:rsidRPr="001E57AB">
              <w:rPr>
                <w:rFonts w:eastAsia="Calibri"/>
                <w:b/>
                <w:bCs/>
                <w:color w:val="000000"/>
                <w:sz w:val="26"/>
                <w:szCs w:val="26"/>
              </w:rPr>
              <w:t xml:space="preserve">Nguồn gốc dự kiến </w:t>
            </w:r>
          </w:p>
        </w:tc>
        <w:tc>
          <w:tcPr>
            <w:tcW w:w="1378" w:type="dxa"/>
            <w:vMerge w:val="restart"/>
            <w:noWrap/>
            <w:vAlign w:val="center"/>
          </w:tcPr>
          <w:p w14:paraId="28DBA45B" w14:textId="77777777" w:rsidR="001E57AB" w:rsidRPr="001E57AB" w:rsidRDefault="001E57AB" w:rsidP="00610CD4">
            <w:pPr>
              <w:jc w:val="center"/>
              <w:rPr>
                <w:rFonts w:eastAsia="Calibri"/>
                <w:b/>
                <w:bCs/>
                <w:color w:val="000000"/>
                <w:sz w:val="26"/>
                <w:szCs w:val="26"/>
              </w:rPr>
            </w:pPr>
            <w:r w:rsidRPr="001E57AB">
              <w:rPr>
                <w:rFonts w:eastAsia="Calibri"/>
                <w:b/>
                <w:bCs/>
                <w:color w:val="000000"/>
                <w:sz w:val="26"/>
                <w:szCs w:val="26"/>
              </w:rPr>
              <w:t>Ghi chú</w:t>
            </w:r>
          </w:p>
        </w:tc>
      </w:tr>
      <w:tr w:rsidR="001E57AB" w:rsidRPr="006221BC" w14:paraId="1A825F78" w14:textId="77777777" w:rsidTr="00610CD4">
        <w:trPr>
          <w:trHeight w:val="711"/>
        </w:trPr>
        <w:tc>
          <w:tcPr>
            <w:tcW w:w="708" w:type="dxa"/>
            <w:vMerge/>
            <w:vAlign w:val="center"/>
          </w:tcPr>
          <w:p w14:paraId="78D29AD7" w14:textId="77777777" w:rsidR="001E57AB" w:rsidRPr="001E57AB" w:rsidRDefault="001E57AB" w:rsidP="00610CD4">
            <w:pPr>
              <w:rPr>
                <w:rFonts w:eastAsia="Calibri"/>
                <w:b/>
                <w:bCs/>
                <w:color w:val="000000"/>
                <w:sz w:val="26"/>
                <w:szCs w:val="26"/>
              </w:rPr>
            </w:pPr>
          </w:p>
        </w:tc>
        <w:tc>
          <w:tcPr>
            <w:tcW w:w="1822" w:type="dxa"/>
            <w:noWrap/>
            <w:vAlign w:val="center"/>
          </w:tcPr>
          <w:p w14:paraId="428B204E" w14:textId="77777777" w:rsidR="001E57AB" w:rsidRPr="001E57AB" w:rsidRDefault="001E57AB" w:rsidP="00610CD4">
            <w:pPr>
              <w:jc w:val="center"/>
              <w:rPr>
                <w:rFonts w:eastAsia="Calibri"/>
                <w:b/>
                <w:bCs/>
                <w:i/>
                <w:color w:val="000000"/>
                <w:sz w:val="26"/>
                <w:szCs w:val="26"/>
              </w:rPr>
            </w:pPr>
            <w:r w:rsidRPr="001E57AB">
              <w:rPr>
                <w:rFonts w:eastAsia="Calibri"/>
                <w:b/>
                <w:bCs/>
                <w:i/>
                <w:color w:val="000000"/>
                <w:sz w:val="26"/>
                <w:szCs w:val="26"/>
              </w:rPr>
              <w:t>Tên tiếng Việt</w:t>
            </w:r>
          </w:p>
        </w:tc>
        <w:tc>
          <w:tcPr>
            <w:tcW w:w="1696" w:type="dxa"/>
            <w:noWrap/>
            <w:vAlign w:val="center"/>
          </w:tcPr>
          <w:p w14:paraId="6E632BAC" w14:textId="77777777" w:rsidR="001E57AB" w:rsidRPr="001E57AB" w:rsidRDefault="001E57AB" w:rsidP="00610CD4">
            <w:pPr>
              <w:jc w:val="center"/>
              <w:rPr>
                <w:rFonts w:eastAsia="Calibri"/>
                <w:b/>
                <w:bCs/>
                <w:i/>
                <w:iCs/>
                <w:color w:val="000000"/>
                <w:sz w:val="26"/>
                <w:szCs w:val="26"/>
              </w:rPr>
            </w:pPr>
            <w:r w:rsidRPr="001E57AB">
              <w:rPr>
                <w:rFonts w:eastAsia="Calibri"/>
                <w:b/>
                <w:bCs/>
                <w:i/>
                <w:iCs/>
                <w:color w:val="000000"/>
                <w:sz w:val="26"/>
                <w:szCs w:val="26"/>
              </w:rPr>
              <w:t>Tên khoa học</w:t>
            </w:r>
          </w:p>
        </w:tc>
        <w:tc>
          <w:tcPr>
            <w:tcW w:w="2011" w:type="dxa"/>
            <w:vMerge/>
            <w:vAlign w:val="center"/>
          </w:tcPr>
          <w:p w14:paraId="6D8F4F6E" w14:textId="77777777" w:rsidR="001E57AB" w:rsidRPr="001E57AB" w:rsidRDefault="001E57AB" w:rsidP="00610CD4">
            <w:pPr>
              <w:jc w:val="center"/>
              <w:rPr>
                <w:rFonts w:eastAsia="Calibri"/>
                <w:b/>
                <w:bCs/>
                <w:color w:val="000000"/>
                <w:sz w:val="26"/>
                <w:szCs w:val="26"/>
              </w:rPr>
            </w:pPr>
          </w:p>
        </w:tc>
        <w:tc>
          <w:tcPr>
            <w:tcW w:w="1560" w:type="dxa"/>
            <w:vMerge/>
            <w:vAlign w:val="center"/>
          </w:tcPr>
          <w:p w14:paraId="2DE7292C" w14:textId="77777777" w:rsidR="001E57AB" w:rsidRPr="001E57AB" w:rsidRDefault="001E57AB" w:rsidP="00610CD4">
            <w:pPr>
              <w:rPr>
                <w:rFonts w:eastAsia="Calibri"/>
                <w:b/>
                <w:bCs/>
                <w:color w:val="000000"/>
                <w:sz w:val="26"/>
                <w:szCs w:val="26"/>
              </w:rPr>
            </w:pPr>
          </w:p>
        </w:tc>
        <w:tc>
          <w:tcPr>
            <w:tcW w:w="1378" w:type="dxa"/>
            <w:vMerge/>
            <w:vAlign w:val="center"/>
          </w:tcPr>
          <w:p w14:paraId="18233A5A" w14:textId="77777777" w:rsidR="001E57AB" w:rsidRPr="001E57AB" w:rsidRDefault="001E57AB" w:rsidP="00610CD4">
            <w:pPr>
              <w:rPr>
                <w:rFonts w:eastAsia="Calibri"/>
                <w:b/>
                <w:bCs/>
                <w:color w:val="000000"/>
                <w:sz w:val="26"/>
                <w:szCs w:val="26"/>
              </w:rPr>
            </w:pPr>
          </w:p>
        </w:tc>
      </w:tr>
      <w:tr w:rsidR="001E57AB" w:rsidRPr="006221BC" w14:paraId="03489C28" w14:textId="77777777" w:rsidTr="00610CD4">
        <w:trPr>
          <w:trHeight w:val="390"/>
        </w:trPr>
        <w:tc>
          <w:tcPr>
            <w:tcW w:w="708" w:type="dxa"/>
            <w:noWrap/>
            <w:vAlign w:val="center"/>
          </w:tcPr>
          <w:p w14:paraId="16955118" w14:textId="77777777" w:rsidR="001E57AB" w:rsidRPr="001E57AB" w:rsidRDefault="001E57AB" w:rsidP="00610CD4">
            <w:pPr>
              <w:jc w:val="center"/>
              <w:rPr>
                <w:rFonts w:eastAsia="Calibri"/>
                <w:color w:val="000000"/>
                <w:sz w:val="26"/>
                <w:szCs w:val="26"/>
              </w:rPr>
            </w:pPr>
            <w:r w:rsidRPr="001E57AB">
              <w:rPr>
                <w:rFonts w:eastAsia="Calibri"/>
                <w:color w:val="000000"/>
                <w:sz w:val="26"/>
                <w:szCs w:val="26"/>
              </w:rPr>
              <w:t>1</w:t>
            </w:r>
          </w:p>
        </w:tc>
        <w:tc>
          <w:tcPr>
            <w:tcW w:w="1822" w:type="dxa"/>
            <w:noWrap/>
            <w:vAlign w:val="center"/>
          </w:tcPr>
          <w:p w14:paraId="7954B8AB"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c>
          <w:tcPr>
            <w:tcW w:w="1696" w:type="dxa"/>
            <w:noWrap/>
            <w:vAlign w:val="center"/>
          </w:tcPr>
          <w:p w14:paraId="423D65BE"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c>
          <w:tcPr>
            <w:tcW w:w="2011" w:type="dxa"/>
            <w:noWrap/>
            <w:vAlign w:val="center"/>
          </w:tcPr>
          <w:p w14:paraId="4874F9F9"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c>
          <w:tcPr>
            <w:tcW w:w="1560" w:type="dxa"/>
            <w:noWrap/>
            <w:vAlign w:val="center"/>
          </w:tcPr>
          <w:p w14:paraId="4AA69807"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c>
          <w:tcPr>
            <w:tcW w:w="1378" w:type="dxa"/>
            <w:noWrap/>
            <w:vAlign w:val="center"/>
          </w:tcPr>
          <w:p w14:paraId="742324D3" w14:textId="77777777" w:rsidR="001E57AB" w:rsidRPr="001E57AB" w:rsidRDefault="001E57AB" w:rsidP="00610CD4">
            <w:pPr>
              <w:rPr>
                <w:rFonts w:eastAsia="Calibri"/>
                <w:color w:val="000000"/>
                <w:sz w:val="26"/>
                <w:szCs w:val="26"/>
              </w:rPr>
            </w:pPr>
            <w:r w:rsidRPr="001E57AB">
              <w:rPr>
                <w:rFonts w:eastAsia="Calibri"/>
                <w:color w:val="000000"/>
                <w:sz w:val="26"/>
                <w:szCs w:val="26"/>
              </w:rPr>
              <w:t> </w:t>
            </w:r>
          </w:p>
        </w:tc>
      </w:tr>
      <w:tr w:rsidR="001E57AB" w:rsidRPr="006221BC" w14:paraId="183372D8" w14:textId="77777777" w:rsidTr="00610CD4">
        <w:trPr>
          <w:trHeight w:val="390"/>
        </w:trPr>
        <w:tc>
          <w:tcPr>
            <w:tcW w:w="708" w:type="dxa"/>
            <w:noWrap/>
            <w:vAlign w:val="center"/>
          </w:tcPr>
          <w:p w14:paraId="139B546B" w14:textId="77777777" w:rsidR="001E57AB" w:rsidRPr="001E57AB" w:rsidRDefault="001E57AB" w:rsidP="00610CD4">
            <w:pPr>
              <w:jc w:val="center"/>
              <w:rPr>
                <w:rFonts w:eastAsia="Calibri"/>
                <w:color w:val="000000"/>
                <w:sz w:val="26"/>
                <w:szCs w:val="26"/>
              </w:rPr>
            </w:pPr>
            <w:r w:rsidRPr="001E57AB">
              <w:rPr>
                <w:rFonts w:eastAsia="Calibri"/>
                <w:color w:val="000000"/>
                <w:sz w:val="26"/>
                <w:szCs w:val="26"/>
              </w:rPr>
              <w:t>2</w:t>
            </w:r>
          </w:p>
        </w:tc>
        <w:tc>
          <w:tcPr>
            <w:tcW w:w="1822" w:type="dxa"/>
            <w:noWrap/>
            <w:vAlign w:val="center"/>
          </w:tcPr>
          <w:p w14:paraId="490254F4" w14:textId="77777777" w:rsidR="001E57AB" w:rsidRPr="001E57AB" w:rsidRDefault="001E57AB" w:rsidP="00610CD4">
            <w:pPr>
              <w:rPr>
                <w:rFonts w:eastAsia="Calibri"/>
                <w:color w:val="000000"/>
                <w:sz w:val="26"/>
                <w:szCs w:val="26"/>
              </w:rPr>
            </w:pPr>
          </w:p>
        </w:tc>
        <w:tc>
          <w:tcPr>
            <w:tcW w:w="1696" w:type="dxa"/>
            <w:noWrap/>
            <w:vAlign w:val="center"/>
          </w:tcPr>
          <w:p w14:paraId="7981FB70" w14:textId="77777777" w:rsidR="001E57AB" w:rsidRPr="001E57AB" w:rsidRDefault="001E57AB" w:rsidP="00610CD4">
            <w:pPr>
              <w:rPr>
                <w:rFonts w:eastAsia="Calibri"/>
                <w:color w:val="000000"/>
                <w:sz w:val="26"/>
                <w:szCs w:val="26"/>
              </w:rPr>
            </w:pPr>
          </w:p>
        </w:tc>
        <w:tc>
          <w:tcPr>
            <w:tcW w:w="2011" w:type="dxa"/>
            <w:noWrap/>
            <w:vAlign w:val="center"/>
          </w:tcPr>
          <w:p w14:paraId="0A97FFFC" w14:textId="77777777" w:rsidR="001E57AB" w:rsidRPr="001E57AB" w:rsidRDefault="001E57AB" w:rsidP="00610CD4">
            <w:pPr>
              <w:rPr>
                <w:rFonts w:eastAsia="Calibri"/>
                <w:color w:val="000000"/>
                <w:sz w:val="26"/>
                <w:szCs w:val="26"/>
              </w:rPr>
            </w:pPr>
          </w:p>
        </w:tc>
        <w:tc>
          <w:tcPr>
            <w:tcW w:w="1560" w:type="dxa"/>
            <w:noWrap/>
            <w:vAlign w:val="center"/>
          </w:tcPr>
          <w:p w14:paraId="0444299D" w14:textId="77777777" w:rsidR="001E57AB" w:rsidRPr="001E57AB" w:rsidRDefault="001E57AB" w:rsidP="00610CD4">
            <w:pPr>
              <w:rPr>
                <w:rFonts w:eastAsia="Calibri"/>
                <w:color w:val="000000"/>
                <w:sz w:val="26"/>
                <w:szCs w:val="26"/>
              </w:rPr>
            </w:pPr>
          </w:p>
        </w:tc>
        <w:tc>
          <w:tcPr>
            <w:tcW w:w="1378" w:type="dxa"/>
            <w:noWrap/>
            <w:vAlign w:val="center"/>
          </w:tcPr>
          <w:p w14:paraId="45FD0EF4" w14:textId="77777777" w:rsidR="001E57AB" w:rsidRPr="001E57AB" w:rsidRDefault="001E57AB" w:rsidP="00610CD4">
            <w:pPr>
              <w:rPr>
                <w:rFonts w:eastAsia="Calibri"/>
                <w:color w:val="000000"/>
                <w:sz w:val="26"/>
                <w:szCs w:val="26"/>
              </w:rPr>
            </w:pPr>
          </w:p>
        </w:tc>
      </w:tr>
      <w:tr w:rsidR="001E57AB" w:rsidRPr="006221BC" w14:paraId="4E2ABC7E" w14:textId="77777777" w:rsidTr="00610CD4">
        <w:trPr>
          <w:trHeight w:val="84"/>
        </w:trPr>
        <w:tc>
          <w:tcPr>
            <w:tcW w:w="708" w:type="dxa"/>
            <w:noWrap/>
            <w:vAlign w:val="center"/>
          </w:tcPr>
          <w:p w14:paraId="08C997E5" w14:textId="77777777" w:rsidR="001E57AB" w:rsidRPr="001E57AB" w:rsidRDefault="001E57AB" w:rsidP="00610CD4">
            <w:pPr>
              <w:rPr>
                <w:rFonts w:eastAsia="Calibri"/>
                <w:color w:val="000000"/>
                <w:sz w:val="26"/>
                <w:szCs w:val="26"/>
              </w:rPr>
            </w:pPr>
            <w:r w:rsidRPr="001E57AB">
              <w:rPr>
                <w:rFonts w:eastAsia="Calibri"/>
                <w:color w:val="000000"/>
                <w:sz w:val="26"/>
                <w:szCs w:val="26"/>
              </w:rPr>
              <w:t>…</w:t>
            </w:r>
          </w:p>
        </w:tc>
        <w:tc>
          <w:tcPr>
            <w:tcW w:w="1822" w:type="dxa"/>
            <w:noWrap/>
            <w:vAlign w:val="center"/>
          </w:tcPr>
          <w:p w14:paraId="38D4F459" w14:textId="77777777" w:rsidR="001E57AB" w:rsidRPr="001E57AB" w:rsidRDefault="001E57AB" w:rsidP="00610CD4">
            <w:pPr>
              <w:rPr>
                <w:rFonts w:eastAsia="Calibri"/>
                <w:color w:val="000000"/>
                <w:sz w:val="26"/>
                <w:szCs w:val="26"/>
              </w:rPr>
            </w:pPr>
          </w:p>
        </w:tc>
        <w:tc>
          <w:tcPr>
            <w:tcW w:w="1696" w:type="dxa"/>
            <w:noWrap/>
            <w:vAlign w:val="center"/>
          </w:tcPr>
          <w:p w14:paraId="5CAED119" w14:textId="77777777" w:rsidR="001E57AB" w:rsidRPr="001E57AB" w:rsidRDefault="001E57AB" w:rsidP="00610CD4">
            <w:pPr>
              <w:rPr>
                <w:rFonts w:eastAsia="Calibri"/>
                <w:color w:val="000000"/>
                <w:sz w:val="26"/>
                <w:szCs w:val="26"/>
              </w:rPr>
            </w:pPr>
          </w:p>
        </w:tc>
        <w:tc>
          <w:tcPr>
            <w:tcW w:w="2011" w:type="dxa"/>
            <w:noWrap/>
            <w:vAlign w:val="center"/>
          </w:tcPr>
          <w:p w14:paraId="399892F6" w14:textId="77777777" w:rsidR="001E57AB" w:rsidRPr="001E57AB" w:rsidRDefault="001E57AB" w:rsidP="00610CD4">
            <w:pPr>
              <w:rPr>
                <w:rFonts w:eastAsia="Calibri"/>
                <w:color w:val="000000"/>
                <w:sz w:val="26"/>
                <w:szCs w:val="26"/>
              </w:rPr>
            </w:pPr>
          </w:p>
        </w:tc>
        <w:tc>
          <w:tcPr>
            <w:tcW w:w="1560" w:type="dxa"/>
            <w:noWrap/>
            <w:vAlign w:val="center"/>
          </w:tcPr>
          <w:p w14:paraId="2D4AA9E8" w14:textId="77777777" w:rsidR="001E57AB" w:rsidRPr="001E57AB" w:rsidRDefault="001E57AB" w:rsidP="00610CD4">
            <w:pPr>
              <w:rPr>
                <w:rFonts w:eastAsia="Calibri"/>
                <w:color w:val="000000"/>
                <w:sz w:val="26"/>
                <w:szCs w:val="26"/>
              </w:rPr>
            </w:pPr>
          </w:p>
        </w:tc>
        <w:tc>
          <w:tcPr>
            <w:tcW w:w="1378" w:type="dxa"/>
            <w:noWrap/>
            <w:vAlign w:val="center"/>
          </w:tcPr>
          <w:p w14:paraId="2464E826" w14:textId="77777777" w:rsidR="001E57AB" w:rsidRPr="001E57AB" w:rsidRDefault="001E57AB" w:rsidP="00610CD4">
            <w:pPr>
              <w:rPr>
                <w:rFonts w:eastAsia="Calibri"/>
                <w:color w:val="000000"/>
                <w:sz w:val="26"/>
                <w:szCs w:val="26"/>
              </w:rPr>
            </w:pPr>
          </w:p>
        </w:tc>
      </w:tr>
    </w:tbl>
    <w:p w14:paraId="588DFA93" w14:textId="77777777" w:rsidR="001E57AB" w:rsidRPr="001E57AB" w:rsidRDefault="001E57AB" w:rsidP="001E57AB">
      <w:pPr>
        <w:ind w:left="-280"/>
        <w:jc w:val="right"/>
        <w:rPr>
          <w:rFonts w:eastAsia="Calibri"/>
          <w:color w:val="000000"/>
          <w:sz w:val="26"/>
          <w:szCs w:val="26"/>
        </w:rPr>
      </w:pPr>
    </w:p>
    <w:tbl>
      <w:tblPr>
        <w:tblW w:w="9180" w:type="dxa"/>
        <w:tblInd w:w="108" w:type="dxa"/>
        <w:tblLook w:val="01E0" w:firstRow="1" w:lastRow="1" w:firstColumn="1" w:lastColumn="1" w:noHBand="0" w:noVBand="0"/>
      </w:tblPr>
      <w:tblGrid>
        <w:gridCol w:w="3261"/>
        <w:gridCol w:w="5919"/>
      </w:tblGrid>
      <w:tr w:rsidR="001E57AB" w:rsidRPr="006221BC" w14:paraId="0A264EAC" w14:textId="77777777" w:rsidTr="00610CD4">
        <w:tc>
          <w:tcPr>
            <w:tcW w:w="3261" w:type="dxa"/>
          </w:tcPr>
          <w:p w14:paraId="59D2BA35" w14:textId="77777777" w:rsidR="001E57AB" w:rsidRPr="001E57AB" w:rsidRDefault="001E57AB" w:rsidP="00610CD4">
            <w:pPr>
              <w:jc w:val="center"/>
              <w:rPr>
                <w:rFonts w:eastAsia="Calibri"/>
                <w:color w:val="000000"/>
                <w:sz w:val="26"/>
                <w:szCs w:val="26"/>
              </w:rPr>
            </w:pPr>
          </w:p>
        </w:tc>
        <w:tc>
          <w:tcPr>
            <w:tcW w:w="5919" w:type="dxa"/>
          </w:tcPr>
          <w:p w14:paraId="043E772C" w14:textId="77777777" w:rsidR="001E57AB" w:rsidRPr="001E57AB" w:rsidRDefault="001E57AB" w:rsidP="00610CD4">
            <w:pPr>
              <w:jc w:val="center"/>
              <w:rPr>
                <w:color w:val="000000"/>
                <w:sz w:val="26"/>
                <w:szCs w:val="26"/>
              </w:rPr>
            </w:pPr>
            <w:r w:rsidRPr="001E57AB">
              <w:rPr>
                <w:i/>
                <w:iCs/>
                <w:color w:val="000000"/>
                <w:sz w:val="26"/>
                <w:szCs w:val="26"/>
              </w:rPr>
              <w:t>Địa điểm … , ngày .… tháng … năm …</w:t>
            </w:r>
            <w:r w:rsidRPr="001E57AB">
              <w:rPr>
                <w:rFonts w:eastAsia="MingLiU"/>
                <w:iCs/>
                <w:color w:val="000000"/>
                <w:sz w:val="26"/>
                <w:szCs w:val="26"/>
              </w:rPr>
              <w:br/>
            </w:r>
            <w:r w:rsidRPr="001E57AB">
              <w:rPr>
                <w:b/>
                <w:color w:val="000000"/>
                <w:sz w:val="26"/>
                <w:szCs w:val="26"/>
              </w:rPr>
              <w:t>Ký tên</w:t>
            </w:r>
          </w:p>
          <w:p w14:paraId="6B6E8662" w14:textId="77777777" w:rsidR="001E57AB" w:rsidRPr="001E57AB" w:rsidRDefault="001E57AB" w:rsidP="00610CD4">
            <w:pPr>
              <w:jc w:val="center"/>
              <w:rPr>
                <w:rFonts w:eastAsia="Calibri"/>
                <w:i/>
                <w:color w:val="000000"/>
                <w:sz w:val="26"/>
                <w:szCs w:val="26"/>
              </w:rPr>
            </w:pPr>
            <w:r w:rsidRPr="001E57AB">
              <w:rPr>
                <w:i/>
                <w:color w:val="000000"/>
                <w:sz w:val="26"/>
                <w:szCs w:val="26"/>
              </w:rPr>
              <w:t>(Tổ chức: ghi rõ họ, tên, chức vụ của người đại diện và đóng dấu; cá nhân: ghi rõ họ, tên)</w:t>
            </w:r>
          </w:p>
        </w:tc>
      </w:tr>
    </w:tbl>
    <w:p w14:paraId="7AA4D3B4" w14:textId="77777777" w:rsidR="001E57AB" w:rsidRPr="001E57AB" w:rsidRDefault="001E57AB" w:rsidP="001E57AB">
      <w:pPr>
        <w:rPr>
          <w:rFonts w:eastAsia="Calibri"/>
          <w:color w:val="000000"/>
        </w:rPr>
      </w:pPr>
      <w:r w:rsidRPr="001E57AB">
        <w:rPr>
          <w:rFonts w:eastAsia="Calibri"/>
          <w:b/>
          <w:bCs/>
          <w:color w:val="000000"/>
        </w:rPr>
        <w:br w:type="page"/>
      </w:r>
    </w:p>
    <w:p w14:paraId="205A9B93" w14:textId="77777777" w:rsidR="001E57AB" w:rsidRPr="001E57AB" w:rsidRDefault="001E57AB" w:rsidP="001E57AB">
      <w:pPr>
        <w:spacing w:before="120" w:after="100" w:afterAutospacing="1"/>
        <w:jc w:val="right"/>
        <w:rPr>
          <w:rFonts w:eastAsia="Calibri"/>
          <w:b/>
          <w:color w:val="000000"/>
          <w:sz w:val="26"/>
          <w:szCs w:val="26"/>
          <w:shd w:val="clear" w:color="auto" w:fill="FFFFFF"/>
          <w:lang w:val="es-ES"/>
        </w:rPr>
      </w:pPr>
      <w:r w:rsidRPr="001E57AB">
        <w:rPr>
          <w:rFonts w:eastAsia="Calibri"/>
          <w:b/>
          <w:color w:val="000000"/>
          <w:sz w:val="26"/>
          <w:szCs w:val="26"/>
          <w:lang w:val="es-ES"/>
        </w:rPr>
        <w:lastRenderedPageBreak/>
        <w:t>Mẫu số 22</w:t>
      </w:r>
    </w:p>
    <w:p w14:paraId="4F0F218E" w14:textId="77777777" w:rsidR="001E57AB" w:rsidRPr="001E57AB" w:rsidRDefault="001E57AB" w:rsidP="001E57AB">
      <w:pPr>
        <w:shd w:val="clear" w:color="auto" w:fill="FFFFFF"/>
        <w:spacing w:line="271" w:lineRule="auto"/>
        <w:jc w:val="center"/>
        <w:rPr>
          <w:b/>
          <w:color w:val="000000"/>
          <w:sz w:val="26"/>
          <w:szCs w:val="26"/>
          <w:lang w:eastAsia="x-none"/>
        </w:rPr>
      </w:pPr>
      <w:r w:rsidRPr="001E57AB">
        <w:rPr>
          <w:b/>
          <w:color w:val="000000"/>
          <w:sz w:val="26"/>
          <w:szCs w:val="26"/>
          <w:lang w:eastAsia="x-none"/>
        </w:rPr>
        <w:t xml:space="preserve">PHƯƠNG ÁN </w:t>
      </w:r>
    </w:p>
    <w:p w14:paraId="1287258C" w14:textId="77777777" w:rsidR="001E57AB" w:rsidRPr="001E57AB" w:rsidRDefault="001E57AB" w:rsidP="001E57AB">
      <w:pPr>
        <w:spacing w:line="271" w:lineRule="auto"/>
        <w:jc w:val="center"/>
        <w:rPr>
          <w:rFonts w:eastAsia="Calibri"/>
          <w:b/>
          <w:color w:val="000000"/>
          <w:sz w:val="26"/>
          <w:szCs w:val="26"/>
          <w:lang w:val="es-ES"/>
        </w:rPr>
      </w:pPr>
      <w:r w:rsidRPr="001E57AB">
        <w:rPr>
          <w:rFonts w:eastAsia="Calibri"/>
          <w:b/>
          <w:color w:val="000000"/>
          <w:sz w:val="26"/>
          <w:szCs w:val="26"/>
          <w:lang w:val="es-ES"/>
        </w:rPr>
        <w:t xml:space="preserve">NUÔI ĐỘNG VẬT NGUY CẤP, QUÝ, HIẾM; ĐỘNG VẬT </w:t>
      </w:r>
    </w:p>
    <w:p w14:paraId="65B820FB" w14:textId="77777777" w:rsidR="001E57AB" w:rsidRPr="001E57AB" w:rsidRDefault="001E57AB" w:rsidP="001E57AB">
      <w:pPr>
        <w:spacing w:line="271" w:lineRule="auto"/>
        <w:jc w:val="center"/>
        <w:rPr>
          <w:rFonts w:eastAsia="Calibri"/>
          <w:b/>
          <w:color w:val="000000"/>
          <w:sz w:val="26"/>
          <w:szCs w:val="26"/>
          <w:lang w:val="es-ES"/>
        </w:rPr>
      </w:pPr>
      <w:r w:rsidRPr="001E57AB">
        <w:rPr>
          <w:rFonts w:eastAsia="Calibri"/>
          <w:b/>
          <w:color w:val="000000"/>
          <w:sz w:val="26"/>
          <w:szCs w:val="26"/>
          <w:lang w:val="es-ES"/>
        </w:rPr>
        <w:t>THUỘC PHỤ LỤC CITES</w:t>
      </w:r>
      <w:r w:rsidRPr="001E57AB">
        <w:rPr>
          <w:rFonts w:eastAsia="Calibri"/>
          <w:b/>
          <w:color w:val="000000"/>
          <w:sz w:val="26"/>
          <w:szCs w:val="26"/>
          <w:vertAlign w:val="superscript"/>
          <w:lang w:val="es-ES"/>
        </w:rPr>
        <w:footnoteReference w:id="29"/>
      </w:r>
      <w:r w:rsidRPr="001E57AB">
        <w:rPr>
          <w:rFonts w:eastAsia="Calibri"/>
          <w:b/>
          <w:color w:val="000000"/>
          <w:sz w:val="26"/>
          <w:szCs w:val="26"/>
          <w:lang w:val="es-ES"/>
        </w:rPr>
        <w:t xml:space="preserve"> </w:t>
      </w:r>
    </w:p>
    <w:p w14:paraId="63D63511" w14:textId="4F420968" w:rsidR="001E57AB" w:rsidRPr="001E57AB" w:rsidRDefault="0054781B" w:rsidP="001E57AB">
      <w:pPr>
        <w:shd w:val="clear" w:color="auto" w:fill="FFFFFF"/>
        <w:jc w:val="center"/>
        <w:rPr>
          <w:rFonts w:eastAsia="Calibri"/>
          <w:b/>
          <w:color w:val="000000"/>
          <w:sz w:val="26"/>
          <w:szCs w:val="26"/>
          <w:lang w:val="es-ES"/>
        </w:rPr>
      </w:pPr>
      <w:r>
        <w:rPr>
          <w:noProof/>
        </w:rPr>
        <mc:AlternateContent>
          <mc:Choice Requires="wps">
            <w:drawing>
              <wp:anchor distT="0" distB="0" distL="114300" distR="114300" simplePos="0" relativeHeight="251644928" behindDoc="0" locked="0" layoutInCell="1" allowOverlap="1" wp14:anchorId="2B0A05C5" wp14:editId="7F6B37A1">
                <wp:simplePos x="0" y="0"/>
                <wp:positionH relativeFrom="column">
                  <wp:posOffset>2063115</wp:posOffset>
                </wp:positionH>
                <wp:positionV relativeFrom="paragraph">
                  <wp:posOffset>42545</wp:posOffset>
                </wp:positionV>
                <wp:extent cx="1560195" cy="635"/>
                <wp:effectExtent l="0" t="0" r="1905" b="18415"/>
                <wp:wrapNone/>
                <wp:docPr id="874269695"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0195" cy="635"/>
                        </a:xfrm>
                        <a:prstGeom prst="bentConnector3">
                          <a:avLst>
                            <a:gd name="adj1" fmla="val 49981"/>
                          </a:avLst>
                        </a:prstGeom>
                        <a:noFill/>
                        <a:ln w="9525">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 w14:anchorId="0F238010" id="Straight Arrow Connector 18" o:spid="_x0000_s1026" type="#_x0000_t34" style="position:absolute;margin-left:162.45pt;margin-top:3.35pt;width:122.85pt;height:.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" adj="10796"/>
            </w:pict>
          </mc:Fallback>
        </mc:AlternateContent>
      </w:r>
    </w:p>
    <w:p w14:paraId="2BBEBEFE" w14:textId="77777777" w:rsidR="001E57AB" w:rsidRPr="001E57AB" w:rsidRDefault="001E57AB" w:rsidP="001E57AB">
      <w:pPr>
        <w:spacing w:after="40" w:line="264" w:lineRule="auto"/>
        <w:ind w:firstLine="720"/>
        <w:rPr>
          <w:rFonts w:eastAsia="Arial"/>
          <w:b/>
          <w:color w:val="000000"/>
          <w:sz w:val="26"/>
          <w:szCs w:val="26"/>
          <w:lang w:val="es-ES"/>
        </w:rPr>
      </w:pPr>
      <w:r w:rsidRPr="001E57AB">
        <w:rPr>
          <w:rFonts w:eastAsia="Calibri"/>
          <w:b/>
          <w:color w:val="000000"/>
          <w:sz w:val="26"/>
          <w:szCs w:val="26"/>
          <w:lang w:val="es-ES"/>
        </w:rPr>
        <w:t>1. Thông tin về cơ sở nuôi</w:t>
      </w:r>
      <w:r w:rsidRPr="001E57AB">
        <w:rPr>
          <w:rFonts w:eastAsia="Calibri"/>
          <w:b/>
          <w:color w:val="000000"/>
          <w:spacing w:val="-2"/>
          <w:sz w:val="26"/>
          <w:szCs w:val="26"/>
          <w:vertAlign w:val="superscript"/>
        </w:rPr>
        <w:footnoteReference w:id="30"/>
      </w:r>
    </w:p>
    <w:p w14:paraId="4FB1ECBD" w14:textId="77777777" w:rsidR="001E57AB" w:rsidRPr="001E57AB" w:rsidRDefault="001E57AB" w:rsidP="001E57AB">
      <w:pPr>
        <w:ind w:firstLine="720"/>
        <w:jc w:val="both"/>
        <w:rPr>
          <w:color w:val="000000"/>
          <w:spacing w:val="-2"/>
          <w:sz w:val="26"/>
          <w:szCs w:val="26"/>
          <w:lang w:val="es-ES"/>
        </w:rPr>
      </w:pPr>
      <w:r w:rsidRPr="001E57AB">
        <w:rPr>
          <w:color w:val="000000"/>
          <w:sz w:val="26"/>
          <w:szCs w:val="26"/>
        </w:rPr>
        <w:t>Họ và tên chủ sở hữu</w:t>
      </w:r>
      <w:r w:rsidRPr="001E57AB">
        <w:rPr>
          <w:color w:val="000000"/>
          <w:spacing w:val="-2"/>
          <w:sz w:val="26"/>
          <w:szCs w:val="26"/>
        </w:rPr>
        <w:t>:</w:t>
      </w:r>
    </w:p>
    <w:p w14:paraId="77D40006"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Tên người quản lý (nếu người quản lý không là chủ sở hữu):</w:t>
      </w:r>
    </w:p>
    <w:p w14:paraId="1B11DF91"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Tên cơ sở nuôi, trồng:</w:t>
      </w:r>
    </w:p>
    <w:p w14:paraId="17BA7B0B"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Địa chỉ</w:t>
      </w:r>
      <w:r w:rsidRPr="001E57AB">
        <w:rPr>
          <w:color w:val="000000"/>
          <w:spacing w:val="-2"/>
          <w:sz w:val="26"/>
          <w:szCs w:val="26"/>
          <w:vertAlign w:val="superscript"/>
        </w:rPr>
        <w:footnoteReference w:id="31"/>
      </w:r>
      <w:r w:rsidRPr="001E57AB">
        <w:rPr>
          <w:color w:val="000000"/>
          <w:spacing w:val="-2"/>
          <w:sz w:val="26"/>
          <w:szCs w:val="26"/>
        </w:rPr>
        <w:t xml:space="preserve">: </w:t>
      </w:r>
    </w:p>
    <w:p w14:paraId="680F25C4"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Điện thoại liên hệ:</w:t>
      </w:r>
    </w:p>
    <w:p w14:paraId="2828C910" w14:textId="77777777" w:rsidR="001E57AB" w:rsidRPr="001E57AB" w:rsidRDefault="001E57AB" w:rsidP="001E57AB">
      <w:pPr>
        <w:ind w:firstLine="720"/>
        <w:jc w:val="both"/>
        <w:rPr>
          <w:color w:val="000000"/>
          <w:spacing w:val="-2"/>
          <w:sz w:val="26"/>
          <w:szCs w:val="26"/>
        </w:rPr>
      </w:pPr>
      <w:r w:rsidRPr="001E57AB">
        <w:rPr>
          <w:color w:val="000000"/>
          <w:spacing w:val="-2"/>
          <w:sz w:val="26"/>
          <w:szCs w:val="26"/>
        </w:rPr>
        <w:t>Thư điện tử:</w:t>
      </w:r>
    </w:p>
    <w:p w14:paraId="3FB64421" w14:textId="77777777" w:rsidR="001E57AB" w:rsidRPr="001E57AB" w:rsidRDefault="001E57AB" w:rsidP="001E57AB">
      <w:pPr>
        <w:ind w:firstLine="720"/>
        <w:jc w:val="both"/>
        <w:rPr>
          <w:color w:val="000000"/>
          <w:spacing w:val="-6"/>
          <w:sz w:val="26"/>
          <w:szCs w:val="26"/>
        </w:rPr>
      </w:pPr>
      <w:r w:rsidRPr="001E57AB">
        <w:rPr>
          <w:color w:val="000000"/>
          <w:spacing w:val="-2"/>
          <w:sz w:val="26"/>
          <w:szCs w:val="26"/>
        </w:rPr>
        <w:t>Website (nếu có):</w:t>
      </w:r>
    </w:p>
    <w:p w14:paraId="4E606D3F" w14:textId="77777777" w:rsidR="001E57AB" w:rsidRPr="001E57AB" w:rsidRDefault="001E57AB" w:rsidP="001E57AB">
      <w:pPr>
        <w:tabs>
          <w:tab w:val="center" w:leader="dot" w:pos="7920"/>
        </w:tabs>
        <w:ind w:firstLine="567"/>
        <w:rPr>
          <w:rFonts w:eastAsia="Arial"/>
          <w:color w:val="000000"/>
          <w:sz w:val="26"/>
          <w:szCs w:val="26"/>
        </w:rPr>
      </w:pPr>
      <w:r w:rsidRPr="001E57AB">
        <w:rPr>
          <w:rFonts w:eastAsia="Calibri"/>
          <w:b/>
          <w:color w:val="000000"/>
          <w:sz w:val="26"/>
          <w:szCs w:val="26"/>
        </w:rPr>
        <w:t xml:space="preserve"> 2. Mục đích nuôi</w:t>
      </w:r>
      <w:r w:rsidRPr="001E57AB">
        <w:rPr>
          <w:rFonts w:eastAsia="Calibri"/>
          <w:b/>
          <w:color w:val="000000"/>
          <w:sz w:val="26"/>
          <w:szCs w:val="26"/>
          <w:vertAlign w:val="superscript"/>
        </w:rPr>
        <w:footnoteReference w:id="32"/>
      </w:r>
      <w:r w:rsidRPr="001E57AB">
        <w:rPr>
          <w:rFonts w:eastAsia="Calibri"/>
          <w:b/>
          <w:color w:val="000000"/>
          <w:sz w:val="26"/>
          <w:szCs w:val="26"/>
        </w:rPr>
        <w:t>:</w:t>
      </w:r>
      <w:r w:rsidRPr="001E57AB">
        <w:rPr>
          <w:rFonts w:eastAsia="Arial"/>
          <w:color w:val="000000"/>
          <w:sz w:val="26"/>
          <w:szCs w:val="26"/>
        </w:rPr>
        <w:t xml:space="preserve"> </w:t>
      </w:r>
    </w:p>
    <w:tbl>
      <w:tblPr>
        <w:tblW w:w="8539" w:type="dxa"/>
        <w:tblInd w:w="817" w:type="dxa"/>
        <w:tblLook w:val="04A0" w:firstRow="1" w:lastRow="0" w:firstColumn="1" w:lastColumn="0" w:noHBand="0" w:noVBand="1"/>
      </w:tblPr>
      <w:tblGrid>
        <w:gridCol w:w="4553"/>
        <w:gridCol w:w="3986"/>
      </w:tblGrid>
      <w:tr w:rsidR="001E57AB" w:rsidRPr="006221BC" w14:paraId="274B6AE5" w14:textId="77777777" w:rsidTr="00610CD4">
        <w:tc>
          <w:tcPr>
            <w:tcW w:w="4553" w:type="dxa"/>
          </w:tcPr>
          <w:p w14:paraId="644BD9C2"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(C) Bảo tồn</w:t>
            </w:r>
          </w:p>
          <w:p w14:paraId="4CEDD971"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(S) Nghiên cứu khoa học</w:t>
            </w:r>
          </w:p>
          <w:p w14:paraId="5BBBA874"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(E) Du lịch sinh thái</w:t>
            </w:r>
          </w:p>
          <w:p w14:paraId="493A5344"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(R) Cứu hộ</w:t>
            </w:r>
          </w:p>
        </w:tc>
        <w:tc>
          <w:tcPr>
            <w:tcW w:w="3986" w:type="dxa"/>
          </w:tcPr>
          <w:p w14:paraId="5D992B79"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(Q) Biểu diễn xiếc</w:t>
            </w:r>
          </w:p>
          <w:p w14:paraId="58259DA4" w14:textId="77777777" w:rsidR="001E57AB" w:rsidRPr="001E57AB" w:rsidRDefault="001E57AB" w:rsidP="00610CD4">
            <w:pPr>
              <w:tabs>
                <w:tab w:val="center" w:leader="dot" w:pos="7920"/>
              </w:tabs>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(Z) Vườn thú, trưng bày</w:t>
            </w:r>
          </w:p>
          <w:p w14:paraId="361D90DE" w14:textId="77777777" w:rsidR="001E57AB" w:rsidRPr="001E57AB" w:rsidRDefault="001E57AB" w:rsidP="00610CD4">
            <w:pPr>
              <w:tabs>
                <w:tab w:val="center" w:leader="dot" w:pos="7920"/>
              </w:tabs>
              <w:rPr>
                <w:rFonts w:eastAsia="Arial"/>
                <w:color w:val="000000"/>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(O) Khác</w:t>
            </w:r>
          </w:p>
        </w:tc>
      </w:tr>
      <w:tr w:rsidR="001E57AB" w:rsidRPr="006221BC" w14:paraId="13AFBB45" w14:textId="77777777" w:rsidTr="00610CD4">
        <w:tc>
          <w:tcPr>
            <w:tcW w:w="8539" w:type="dxa"/>
            <w:gridSpan w:val="2"/>
          </w:tcPr>
          <w:p w14:paraId="1350894B" w14:textId="77777777" w:rsidR="001E57AB" w:rsidRPr="001E57AB" w:rsidRDefault="001E57AB" w:rsidP="00610CD4">
            <w:pPr>
              <w:tabs>
                <w:tab w:val="center" w:leader="dot" w:pos="7920"/>
              </w:tabs>
              <w:spacing w:after="40"/>
              <w:rPr>
                <w:rFonts w:eastAsia="Arial"/>
                <w:color w:val="000000"/>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 Thương mại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(T1) Thương mại trong nước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(T2) Xuất khẩu</w:t>
            </w:r>
            <w:r w:rsidRPr="001E57AB">
              <w:rPr>
                <w:rFonts w:eastAsia="Calibri"/>
                <w:color w:val="000000"/>
                <w:spacing w:val="-6"/>
                <w:sz w:val="26"/>
                <w:szCs w:val="26"/>
                <w:vertAlign w:val="superscript"/>
              </w:rPr>
              <w:t xml:space="preserve"> </w:t>
            </w:r>
            <w:r w:rsidRPr="001E57AB">
              <w:rPr>
                <w:rFonts w:eastAsia="Calibri"/>
                <w:color w:val="000000"/>
                <w:spacing w:val="-6"/>
                <w:sz w:val="26"/>
                <w:szCs w:val="26"/>
                <w:vertAlign w:val="superscript"/>
              </w:rPr>
              <w:footnoteReference w:id="33"/>
            </w:r>
            <w:r w:rsidRPr="001E57AB">
              <w:rPr>
                <w:rFonts w:eastAsia="Calibri"/>
                <w:color w:val="000000"/>
                <w:spacing w:val="-6"/>
                <w:sz w:val="26"/>
                <w:szCs w:val="26"/>
              </w:rPr>
              <w:t>)</w:t>
            </w:r>
          </w:p>
        </w:tc>
      </w:tr>
    </w:tbl>
    <w:p w14:paraId="57B0024F" w14:textId="77777777" w:rsidR="001E57AB" w:rsidRPr="001E57AB" w:rsidRDefault="001E57AB" w:rsidP="001E57AB">
      <w:pPr>
        <w:tabs>
          <w:tab w:val="center" w:leader="dot" w:pos="7920"/>
          <w:tab w:val="center" w:leader="dot" w:pos="8520"/>
        </w:tabs>
        <w:spacing w:after="40"/>
        <w:ind w:firstLine="567"/>
        <w:jc w:val="both"/>
        <w:rPr>
          <w:rFonts w:eastAsia="Calibri"/>
          <w:b/>
          <w:color w:val="000000"/>
          <w:sz w:val="26"/>
          <w:szCs w:val="26"/>
        </w:rPr>
      </w:pPr>
      <w:r w:rsidRPr="001E57AB">
        <w:rPr>
          <w:rFonts w:eastAsia="Calibri"/>
          <w:b/>
          <w:color w:val="000000"/>
          <w:sz w:val="26"/>
          <w:szCs w:val="26"/>
        </w:rPr>
        <w:t xml:space="preserve">  3. Hình thức nuôi:</w:t>
      </w:r>
      <w:r w:rsidRPr="001E57AB">
        <w:rPr>
          <w:rFonts w:eastAsia="Calibri"/>
          <w:color w:val="000000"/>
          <w:sz w:val="26"/>
          <w:szCs w:val="26"/>
        </w:rPr>
        <w:t xml:space="preserve">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z w:val="26"/>
          <w:szCs w:val="26"/>
        </w:rPr>
        <w:t xml:space="preserve">Nuôi sinh sản                </w:t>
      </w:r>
      <w:r w:rsidRPr="001E57AB">
        <w:rPr>
          <w:rFonts w:eastAsia="Arial"/>
          <w:color w:val="000000"/>
          <w:sz w:val="26"/>
          <w:szCs w:val="26"/>
        </w:rPr>
        <w:sym w:font="Wingdings" w:char="F0A8"/>
      </w:r>
      <w:r w:rsidRPr="001E57AB">
        <w:rPr>
          <w:rFonts w:eastAsia="Calibri"/>
          <w:color w:val="000000"/>
          <w:sz w:val="26"/>
          <w:szCs w:val="26"/>
        </w:rPr>
        <w:t xml:space="preserve"> Nuôi sinh trưởng</w:t>
      </w:r>
    </w:p>
    <w:p w14:paraId="16556C0A" w14:textId="77777777" w:rsidR="001E57AB" w:rsidRPr="001E57AB" w:rsidRDefault="001E57AB" w:rsidP="001E57AB">
      <w:pPr>
        <w:spacing w:after="40"/>
        <w:ind w:firstLine="720"/>
        <w:rPr>
          <w:rFonts w:eastAsia="Calibri"/>
          <w:color w:val="000000"/>
          <w:sz w:val="26"/>
          <w:szCs w:val="26"/>
        </w:rPr>
      </w:pPr>
      <w:r w:rsidRPr="001E57AB">
        <w:rPr>
          <w:rFonts w:eastAsia="Calibri"/>
          <w:b/>
          <w:color w:val="000000"/>
          <w:sz w:val="26"/>
          <w:szCs w:val="26"/>
        </w:rPr>
        <w:t>4. Ngày thành lập:</w:t>
      </w:r>
      <w:r w:rsidRPr="001E57AB">
        <w:rPr>
          <w:rFonts w:eastAsia="Calibri"/>
          <w:b/>
          <w:color w:val="000000"/>
          <w:spacing w:val="-1"/>
          <w:sz w:val="26"/>
          <w:szCs w:val="26"/>
        </w:rPr>
        <w:t xml:space="preserve"> </w:t>
      </w:r>
      <w:r w:rsidRPr="001E57AB">
        <w:rPr>
          <w:rFonts w:eastAsia="Calibri"/>
          <w:color w:val="000000"/>
          <w:sz w:val="26"/>
          <w:szCs w:val="26"/>
        </w:rPr>
        <w:t xml:space="preserve"> </w:t>
      </w:r>
    </w:p>
    <w:p w14:paraId="661E7F37" w14:textId="77777777" w:rsidR="001E57AB" w:rsidRPr="001E57AB" w:rsidRDefault="001E57AB" w:rsidP="001E57AB">
      <w:pPr>
        <w:spacing w:after="40"/>
        <w:ind w:firstLine="720"/>
        <w:rPr>
          <w:rFonts w:eastAsia="Calibri"/>
          <w:b/>
          <w:color w:val="000000"/>
          <w:spacing w:val="-12"/>
          <w:sz w:val="26"/>
          <w:szCs w:val="26"/>
        </w:rPr>
      </w:pPr>
      <w:r w:rsidRPr="001E57AB">
        <w:rPr>
          <w:rFonts w:eastAsia="Calibri"/>
          <w:b/>
          <w:color w:val="000000"/>
          <w:sz w:val="26"/>
          <w:szCs w:val="26"/>
        </w:rPr>
        <w:t xml:space="preserve">5. Loài nuôi </w:t>
      </w:r>
      <w:r w:rsidRPr="001E57AB">
        <w:rPr>
          <w:rFonts w:eastAsia="Calibri"/>
          <w:b/>
          <w:color w:val="000000"/>
          <w:sz w:val="26"/>
          <w:szCs w:val="26"/>
          <w:vertAlign w:val="superscript"/>
        </w:rPr>
        <w:footnoteReference w:id="34"/>
      </w:r>
      <w:r w:rsidRPr="001E57AB">
        <w:rPr>
          <w:rFonts w:eastAsia="Calibri"/>
          <w:b/>
          <w:color w:val="000000"/>
          <w:spacing w:val="-12"/>
          <w:sz w:val="26"/>
          <w:szCs w:val="26"/>
        </w:rPr>
        <w:t xml:space="preserve"> </w:t>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4253"/>
        <w:gridCol w:w="1701"/>
        <w:gridCol w:w="2551"/>
      </w:tblGrid>
      <w:tr w:rsidR="001E57AB" w:rsidRPr="006221BC" w14:paraId="300B92D0" w14:textId="77777777" w:rsidTr="00610CD4">
        <w:trPr>
          <w:trHeight w:val="286"/>
        </w:trPr>
        <w:tc>
          <w:tcPr>
            <w:tcW w:w="557" w:type="dxa"/>
            <w:shd w:val="clear" w:color="auto" w:fill="E6E6E6"/>
          </w:tcPr>
          <w:p w14:paraId="3B035B0A"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z w:val="26"/>
                <w:szCs w:val="26"/>
                <w:lang w:val="vi"/>
              </w:rPr>
              <w:t>Stt</w:t>
            </w:r>
          </w:p>
        </w:tc>
        <w:tc>
          <w:tcPr>
            <w:tcW w:w="4253" w:type="dxa"/>
            <w:shd w:val="clear" w:color="auto" w:fill="E6E6E6"/>
          </w:tcPr>
          <w:p w14:paraId="0AC8645B"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2"/>
                <w:sz w:val="26"/>
                <w:szCs w:val="26"/>
                <w:lang w:val="vi"/>
              </w:rPr>
              <w:t>Loài</w:t>
            </w:r>
          </w:p>
        </w:tc>
        <w:tc>
          <w:tcPr>
            <w:tcW w:w="1701" w:type="dxa"/>
            <w:shd w:val="clear" w:color="auto" w:fill="E6E6E6"/>
          </w:tcPr>
          <w:p w14:paraId="44BEA2BE"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5"/>
                <w:sz w:val="26"/>
                <w:szCs w:val="26"/>
                <w:lang w:val="vi"/>
              </w:rPr>
              <w:t>Số lượng dự kiến nuôi</w:t>
            </w:r>
          </w:p>
        </w:tc>
        <w:tc>
          <w:tcPr>
            <w:tcW w:w="2551" w:type="dxa"/>
            <w:shd w:val="clear" w:color="auto" w:fill="E6E6E6"/>
          </w:tcPr>
          <w:p w14:paraId="607628E4" w14:textId="77777777" w:rsidR="001E57AB" w:rsidRPr="001E57AB" w:rsidRDefault="001E57AB" w:rsidP="00610CD4">
            <w:pPr>
              <w:widowControl w:val="0"/>
              <w:autoSpaceDE w:val="0"/>
              <w:autoSpaceDN w:val="0"/>
              <w:spacing w:after="40"/>
              <w:ind w:left="57" w:right="57"/>
              <w:jc w:val="center"/>
              <w:rPr>
                <w:b/>
                <w:color w:val="000000"/>
                <w:spacing w:val="-5"/>
                <w:sz w:val="26"/>
                <w:szCs w:val="26"/>
                <w:lang w:val="vi"/>
              </w:rPr>
            </w:pPr>
            <w:r w:rsidRPr="001E57AB">
              <w:rPr>
                <w:b/>
                <w:color w:val="000000"/>
                <w:spacing w:val="-5"/>
                <w:sz w:val="26"/>
                <w:szCs w:val="26"/>
                <w:lang w:val="vi"/>
              </w:rPr>
              <w:t>Ghi chú</w:t>
            </w:r>
          </w:p>
        </w:tc>
      </w:tr>
      <w:tr w:rsidR="001E57AB" w:rsidRPr="006221BC" w14:paraId="0B5631A5" w14:textId="77777777" w:rsidTr="00610CD4">
        <w:trPr>
          <w:trHeight w:val="350"/>
        </w:trPr>
        <w:tc>
          <w:tcPr>
            <w:tcW w:w="557" w:type="dxa"/>
          </w:tcPr>
          <w:p w14:paraId="470C0330" w14:textId="77777777" w:rsidR="001E57AB" w:rsidRPr="001E57AB" w:rsidRDefault="001E57AB" w:rsidP="00610CD4">
            <w:pPr>
              <w:widowControl w:val="0"/>
              <w:autoSpaceDE w:val="0"/>
              <w:autoSpaceDN w:val="0"/>
              <w:spacing w:after="40"/>
              <w:rPr>
                <w:color w:val="000000"/>
                <w:sz w:val="26"/>
                <w:szCs w:val="26"/>
                <w:lang w:val="vi"/>
              </w:rPr>
            </w:pPr>
          </w:p>
        </w:tc>
        <w:tc>
          <w:tcPr>
            <w:tcW w:w="4253" w:type="dxa"/>
          </w:tcPr>
          <w:p w14:paraId="32E3292C" w14:textId="77777777" w:rsidR="001E57AB" w:rsidRPr="001E57AB" w:rsidRDefault="001E57AB" w:rsidP="00610CD4">
            <w:pPr>
              <w:widowControl w:val="0"/>
              <w:autoSpaceDE w:val="0"/>
              <w:autoSpaceDN w:val="0"/>
              <w:spacing w:after="40"/>
              <w:rPr>
                <w:color w:val="000000"/>
                <w:sz w:val="26"/>
                <w:szCs w:val="26"/>
                <w:lang w:val="vi"/>
              </w:rPr>
            </w:pPr>
            <w:r w:rsidRPr="001E57AB">
              <w:rPr>
                <w:color w:val="000000"/>
                <w:sz w:val="26"/>
                <w:szCs w:val="26"/>
                <w:lang w:val="vi"/>
              </w:rPr>
              <w:t>Tên phổ thông/</w:t>
            </w:r>
            <w:r w:rsidRPr="001E57AB">
              <w:rPr>
                <w:i/>
                <w:iCs/>
                <w:color w:val="000000"/>
                <w:sz w:val="26"/>
                <w:szCs w:val="26"/>
                <w:lang w:val="vi"/>
              </w:rPr>
              <w:t>tên khoa học</w:t>
            </w:r>
          </w:p>
        </w:tc>
        <w:tc>
          <w:tcPr>
            <w:tcW w:w="1701" w:type="dxa"/>
          </w:tcPr>
          <w:p w14:paraId="4FAF4391" w14:textId="77777777" w:rsidR="001E57AB" w:rsidRPr="001E57AB" w:rsidRDefault="001E57AB" w:rsidP="00610CD4">
            <w:pPr>
              <w:widowControl w:val="0"/>
              <w:autoSpaceDE w:val="0"/>
              <w:autoSpaceDN w:val="0"/>
              <w:spacing w:after="40"/>
              <w:rPr>
                <w:color w:val="000000"/>
                <w:sz w:val="26"/>
                <w:szCs w:val="26"/>
                <w:lang w:val="vi"/>
              </w:rPr>
            </w:pPr>
          </w:p>
        </w:tc>
        <w:tc>
          <w:tcPr>
            <w:tcW w:w="2551" w:type="dxa"/>
          </w:tcPr>
          <w:p w14:paraId="11BFEF90"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58E0D07A" w14:textId="77777777" w:rsidTr="00610CD4">
        <w:trPr>
          <w:trHeight w:val="350"/>
        </w:trPr>
        <w:tc>
          <w:tcPr>
            <w:tcW w:w="557" w:type="dxa"/>
          </w:tcPr>
          <w:p w14:paraId="04BB419D" w14:textId="77777777" w:rsidR="001E57AB" w:rsidRPr="001E57AB" w:rsidRDefault="001E57AB" w:rsidP="00610CD4">
            <w:pPr>
              <w:widowControl w:val="0"/>
              <w:autoSpaceDE w:val="0"/>
              <w:autoSpaceDN w:val="0"/>
              <w:spacing w:after="40"/>
              <w:rPr>
                <w:color w:val="000000"/>
                <w:sz w:val="26"/>
                <w:szCs w:val="26"/>
                <w:lang w:val="vi"/>
              </w:rPr>
            </w:pPr>
          </w:p>
        </w:tc>
        <w:tc>
          <w:tcPr>
            <w:tcW w:w="4253" w:type="dxa"/>
          </w:tcPr>
          <w:p w14:paraId="1ED0E021" w14:textId="77777777" w:rsidR="001E57AB" w:rsidRPr="001E57AB" w:rsidRDefault="001E57AB" w:rsidP="00610CD4">
            <w:pPr>
              <w:widowControl w:val="0"/>
              <w:autoSpaceDE w:val="0"/>
              <w:autoSpaceDN w:val="0"/>
              <w:spacing w:after="40"/>
              <w:rPr>
                <w:color w:val="000000"/>
                <w:sz w:val="26"/>
                <w:szCs w:val="26"/>
                <w:lang w:val="vi"/>
              </w:rPr>
            </w:pPr>
          </w:p>
        </w:tc>
        <w:tc>
          <w:tcPr>
            <w:tcW w:w="1701" w:type="dxa"/>
          </w:tcPr>
          <w:p w14:paraId="4E331F63" w14:textId="77777777" w:rsidR="001E57AB" w:rsidRPr="001E57AB" w:rsidRDefault="001E57AB" w:rsidP="00610CD4">
            <w:pPr>
              <w:widowControl w:val="0"/>
              <w:autoSpaceDE w:val="0"/>
              <w:autoSpaceDN w:val="0"/>
              <w:spacing w:after="40"/>
              <w:rPr>
                <w:color w:val="000000"/>
                <w:sz w:val="26"/>
                <w:szCs w:val="26"/>
                <w:lang w:val="vi"/>
              </w:rPr>
            </w:pPr>
          </w:p>
        </w:tc>
        <w:tc>
          <w:tcPr>
            <w:tcW w:w="2551" w:type="dxa"/>
          </w:tcPr>
          <w:p w14:paraId="1A480B28"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407F1090" w14:textId="77777777" w:rsidTr="00610CD4">
        <w:trPr>
          <w:trHeight w:val="350"/>
        </w:trPr>
        <w:tc>
          <w:tcPr>
            <w:tcW w:w="557" w:type="dxa"/>
          </w:tcPr>
          <w:p w14:paraId="43AAB515" w14:textId="77777777" w:rsidR="001E57AB" w:rsidRPr="001E57AB" w:rsidRDefault="001E57AB" w:rsidP="00610CD4">
            <w:pPr>
              <w:widowControl w:val="0"/>
              <w:autoSpaceDE w:val="0"/>
              <w:autoSpaceDN w:val="0"/>
              <w:spacing w:after="40"/>
              <w:rPr>
                <w:color w:val="000000"/>
                <w:sz w:val="26"/>
                <w:szCs w:val="26"/>
                <w:lang w:val="vi"/>
              </w:rPr>
            </w:pPr>
          </w:p>
        </w:tc>
        <w:tc>
          <w:tcPr>
            <w:tcW w:w="4253" w:type="dxa"/>
          </w:tcPr>
          <w:p w14:paraId="06F1BB87" w14:textId="77777777" w:rsidR="001E57AB" w:rsidRPr="001E57AB" w:rsidRDefault="001E57AB" w:rsidP="00610CD4">
            <w:pPr>
              <w:widowControl w:val="0"/>
              <w:autoSpaceDE w:val="0"/>
              <w:autoSpaceDN w:val="0"/>
              <w:spacing w:after="40"/>
              <w:rPr>
                <w:color w:val="000000"/>
                <w:sz w:val="26"/>
                <w:szCs w:val="26"/>
                <w:lang w:val="vi"/>
              </w:rPr>
            </w:pPr>
          </w:p>
        </w:tc>
        <w:tc>
          <w:tcPr>
            <w:tcW w:w="1701" w:type="dxa"/>
          </w:tcPr>
          <w:p w14:paraId="02B3D5CE" w14:textId="77777777" w:rsidR="001E57AB" w:rsidRPr="001E57AB" w:rsidRDefault="001E57AB" w:rsidP="00610CD4">
            <w:pPr>
              <w:widowControl w:val="0"/>
              <w:autoSpaceDE w:val="0"/>
              <w:autoSpaceDN w:val="0"/>
              <w:spacing w:after="40"/>
              <w:rPr>
                <w:color w:val="000000"/>
                <w:sz w:val="26"/>
                <w:szCs w:val="26"/>
                <w:lang w:val="vi"/>
              </w:rPr>
            </w:pPr>
          </w:p>
        </w:tc>
        <w:tc>
          <w:tcPr>
            <w:tcW w:w="2551" w:type="dxa"/>
          </w:tcPr>
          <w:p w14:paraId="481DF64F" w14:textId="77777777" w:rsidR="001E57AB" w:rsidRPr="001E57AB" w:rsidRDefault="001E57AB" w:rsidP="00610CD4">
            <w:pPr>
              <w:widowControl w:val="0"/>
              <w:autoSpaceDE w:val="0"/>
              <w:autoSpaceDN w:val="0"/>
              <w:spacing w:after="40"/>
              <w:rPr>
                <w:color w:val="000000"/>
                <w:sz w:val="26"/>
                <w:szCs w:val="26"/>
                <w:lang w:val="vi"/>
              </w:rPr>
            </w:pPr>
          </w:p>
        </w:tc>
      </w:tr>
    </w:tbl>
    <w:p w14:paraId="65AB4950" w14:textId="77777777" w:rsidR="001E57AB" w:rsidRPr="001E57AB" w:rsidRDefault="001E57AB" w:rsidP="001E57AB">
      <w:pPr>
        <w:spacing w:before="100" w:beforeAutospacing="1" w:after="40" w:afterAutospacing="1" w:line="264" w:lineRule="auto"/>
        <w:ind w:firstLine="720"/>
        <w:rPr>
          <w:b/>
          <w:color w:val="000000"/>
          <w:sz w:val="26"/>
          <w:szCs w:val="26"/>
        </w:rPr>
      </w:pPr>
      <w:r w:rsidRPr="001E57AB">
        <w:rPr>
          <w:b/>
          <w:color w:val="000000"/>
          <w:sz w:val="26"/>
          <w:szCs w:val="26"/>
        </w:rPr>
        <w:t>6. Đàn giống bố mẹ dự kiến</w:t>
      </w:r>
      <w:r w:rsidRPr="001E57AB">
        <w:rPr>
          <w:b/>
          <w:color w:val="000000"/>
          <w:sz w:val="26"/>
          <w:szCs w:val="26"/>
          <w:vertAlign w:val="superscript"/>
        </w:rPr>
        <w:footnoteReference w:id="35"/>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3261"/>
        <w:gridCol w:w="1417"/>
        <w:gridCol w:w="1418"/>
        <w:gridCol w:w="992"/>
        <w:gridCol w:w="1417"/>
      </w:tblGrid>
      <w:tr w:rsidR="001E57AB" w:rsidRPr="006221BC" w14:paraId="6E9B08A3" w14:textId="77777777" w:rsidTr="00610CD4">
        <w:trPr>
          <w:trHeight w:val="286"/>
        </w:trPr>
        <w:tc>
          <w:tcPr>
            <w:tcW w:w="557" w:type="dxa"/>
            <w:shd w:val="clear" w:color="auto" w:fill="E6E6E6"/>
          </w:tcPr>
          <w:p w14:paraId="77287C91"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z w:val="26"/>
                <w:szCs w:val="26"/>
                <w:lang w:val="vi"/>
              </w:rPr>
              <w:t>Stt</w:t>
            </w:r>
          </w:p>
        </w:tc>
        <w:tc>
          <w:tcPr>
            <w:tcW w:w="3261" w:type="dxa"/>
            <w:shd w:val="clear" w:color="auto" w:fill="E6E6E6"/>
          </w:tcPr>
          <w:p w14:paraId="673FC634"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2"/>
                <w:sz w:val="26"/>
                <w:szCs w:val="26"/>
                <w:lang w:val="vi"/>
              </w:rPr>
              <w:t>Loài</w:t>
            </w:r>
          </w:p>
        </w:tc>
        <w:tc>
          <w:tcPr>
            <w:tcW w:w="1417" w:type="dxa"/>
            <w:shd w:val="clear" w:color="auto" w:fill="E6E6E6"/>
          </w:tcPr>
          <w:p w14:paraId="14A398BA" w14:textId="77777777" w:rsidR="001E57AB" w:rsidRPr="001E57AB" w:rsidRDefault="001E57AB" w:rsidP="00610CD4">
            <w:pPr>
              <w:widowControl w:val="0"/>
              <w:autoSpaceDE w:val="0"/>
              <w:autoSpaceDN w:val="0"/>
              <w:spacing w:after="40"/>
              <w:jc w:val="center"/>
              <w:rPr>
                <w:b/>
                <w:color w:val="000000"/>
                <w:sz w:val="26"/>
                <w:szCs w:val="26"/>
                <w:lang w:val="vi"/>
              </w:rPr>
            </w:pPr>
            <w:r w:rsidRPr="001E57AB">
              <w:rPr>
                <w:b/>
                <w:color w:val="000000"/>
                <w:spacing w:val="-2"/>
                <w:sz w:val="26"/>
                <w:szCs w:val="26"/>
                <w:lang w:val="vi"/>
              </w:rPr>
              <w:t>Nhận dạng</w:t>
            </w:r>
          </w:p>
        </w:tc>
        <w:tc>
          <w:tcPr>
            <w:tcW w:w="1418" w:type="dxa"/>
            <w:shd w:val="clear" w:color="auto" w:fill="E6E6E6"/>
          </w:tcPr>
          <w:p w14:paraId="6326D742"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5"/>
                <w:sz w:val="26"/>
                <w:szCs w:val="26"/>
                <w:lang w:val="vi"/>
              </w:rPr>
              <w:t>Đực</w:t>
            </w:r>
          </w:p>
        </w:tc>
        <w:tc>
          <w:tcPr>
            <w:tcW w:w="992" w:type="dxa"/>
            <w:shd w:val="clear" w:color="auto" w:fill="E6E6E6"/>
          </w:tcPr>
          <w:p w14:paraId="641CE7F3"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r w:rsidRPr="001E57AB">
              <w:rPr>
                <w:b/>
                <w:color w:val="000000"/>
                <w:spacing w:val="-5"/>
                <w:sz w:val="26"/>
                <w:szCs w:val="26"/>
                <w:lang w:val="vi"/>
              </w:rPr>
              <w:t>Cái</w:t>
            </w:r>
          </w:p>
          <w:p w14:paraId="43FB4179" w14:textId="77777777" w:rsidR="001E57AB" w:rsidRPr="001E57AB" w:rsidRDefault="001E57AB" w:rsidP="00610CD4">
            <w:pPr>
              <w:widowControl w:val="0"/>
              <w:autoSpaceDE w:val="0"/>
              <w:autoSpaceDN w:val="0"/>
              <w:spacing w:after="40"/>
              <w:ind w:left="57" w:right="57"/>
              <w:jc w:val="center"/>
              <w:rPr>
                <w:b/>
                <w:color w:val="000000"/>
                <w:sz w:val="26"/>
                <w:szCs w:val="26"/>
                <w:lang w:val="vi"/>
              </w:rPr>
            </w:pPr>
          </w:p>
        </w:tc>
        <w:tc>
          <w:tcPr>
            <w:tcW w:w="1417" w:type="dxa"/>
            <w:shd w:val="clear" w:color="auto" w:fill="E6E6E6"/>
          </w:tcPr>
          <w:p w14:paraId="190BA3E3" w14:textId="77777777" w:rsidR="001E57AB" w:rsidRPr="001E57AB" w:rsidRDefault="001E57AB" w:rsidP="00610CD4">
            <w:pPr>
              <w:widowControl w:val="0"/>
              <w:autoSpaceDE w:val="0"/>
              <w:autoSpaceDN w:val="0"/>
              <w:spacing w:after="40"/>
              <w:ind w:left="57" w:right="57"/>
              <w:jc w:val="center"/>
              <w:rPr>
                <w:b/>
                <w:color w:val="000000"/>
                <w:spacing w:val="-5"/>
                <w:sz w:val="26"/>
                <w:szCs w:val="26"/>
                <w:lang w:val="vi"/>
              </w:rPr>
            </w:pPr>
            <w:r w:rsidRPr="001E57AB">
              <w:rPr>
                <w:b/>
                <w:color w:val="000000"/>
                <w:spacing w:val="-5"/>
                <w:sz w:val="26"/>
                <w:szCs w:val="26"/>
                <w:lang w:val="vi"/>
              </w:rPr>
              <w:t>Tuổi</w:t>
            </w:r>
          </w:p>
        </w:tc>
      </w:tr>
      <w:tr w:rsidR="001E57AB" w:rsidRPr="006221BC" w14:paraId="28492536" w14:textId="77777777" w:rsidTr="00610CD4">
        <w:trPr>
          <w:trHeight w:val="350"/>
        </w:trPr>
        <w:tc>
          <w:tcPr>
            <w:tcW w:w="557" w:type="dxa"/>
          </w:tcPr>
          <w:p w14:paraId="4CA758DD" w14:textId="77777777" w:rsidR="001E57AB" w:rsidRPr="001E57AB" w:rsidRDefault="001E57AB" w:rsidP="00610CD4">
            <w:pPr>
              <w:widowControl w:val="0"/>
              <w:autoSpaceDE w:val="0"/>
              <w:autoSpaceDN w:val="0"/>
              <w:spacing w:after="40"/>
              <w:rPr>
                <w:color w:val="000000"/>
                <w:sz w:val="26"/>
                <w:szCs w:val="26"/>
                <w:lang w:val="vi"/>
              </w:rPr>
            </w:pPr>
          </w:p>
        </w:tc>
        <w:tc>
          <w:tcPr>
            <w:tcW w:w="3261" w:type="dxa"/>
          </w:tcPr>
          <w:p w14:paraId="4B08F5AB" w14:textId="77777777" w:rsidR="001E57AB" w:rsidRPr="001E57AB" w:rsidRDefault="001E57AB" w:rsidP="00610CD4">
            <w:pPr>
              <w:widowControl w:val="0"/>
              <w:autoSpaceDE w:val="0"/>
              <w:autoSpaceDN w:val="0"/>
              <w:spacing w:after="40"/>
              <w:rPr>
                <w:color w:val="000000"/>
                <w:sz w:val="26"/>
                <w:szCs w:val="26"/>
                <w:lang w:val="vi"/>
              </w:rPr>
            </w:pPr>
            <w:r w:rsidRPr="001E57AB">
              <w:rPr>
                <w:color w:val="000000"/>
                <w:sz w:val="26"/>
                <w:szCs w:val="26"/>
                <w:lang w:val="vi"/>
              </w:rPr>
              <w:t>Tên phổ thông/</w:t>
            </w:r>
            <w:r w:rsidRPr="001E57AB">
              <w:rPr>
                <w:i/>
                <w:iCs/>
                <w:color w:val="000000"/>
                <w:sz w:val="26"/>
                <w:szCs w:val="26"/>
                <w:lang w:val="vi"/>
              </w:rPr>
              <w:t>tên khoa học</w:t>
            </w:r>
          </w:p>
        </w:tc>
        <w:tc>
          <w:tcPr>
            <w:tcW w:w="1417" w:type="dxa"/>
          </w:tcPr>
          <w:p w14:paraId="31C583BA" w14:textId="77777777" w:rsidR="001E57AB" w:rsidRPr="001E57AB" w:rsidRDefault="001E57AB" w:rsidP="00610CD4">
            <w:pPr>
              <w:widowControl w:val="0"/>
              <w:autoSpaceDE w:val="0"/>
              <w:autoSpaceDN w:val="0"/>
              <w:spacing w:after="40"/>
              <w:rPr>
                <w:color w:val="000000"/>
                <w:sz w:val="26"/>
                <w:szCs w:val="26"/>
                <w:lang w:val="vi"/>
              </w:rPr>
            </w:pPr>
          </w:p>
        </w:tc>
        <w:tc>
          <w:tcPr>
            <w:tcW w:w="1418" w:type="dxa"/>
          </w:tcPr>
          <w:p w14:paraId="015B51E9" w14:textId="77777777" w:rsidR="001E57AB" w:rsidRPr="001E57AB" w:rsidRDefault="001E57AB" w:rsidP="00610CD4">
            <w:pPr>
              <w:widowControl w:val="0"/>
              <w:autoSpaceDE w:val="0"/>
              <w:autoSpaceDN w:val="0"/>
              <w:spacing w:after="40"/>
              <w:rPr>
                <w:color w:val="000000"/>
                <w:sz w:val="26"/>
                <w:szCs w:val="26"/>
                <w:lang w:val="vi"/>
              </w:rPr>
            </w:pPr>
          </w:p>
        </w:tc>
        <w:tc>
          <w:tcPr>
            <w:tcW w:w="992" w:type="dxa"/>
          </w:tcPr>
          <w:p w14:paraId="27621B3B" w14:textId="77777777" w:rsidR="001E57AB" w:rsidRPr="001E57AB" w:rsidRDefault="001E57AB" w:rsidP="00610CD4">
            <w:pPr>
              <w:widowControl w:val="0"/>
              <w:autoSpaceDE w:val="0"/>
              <w:autoSpaceDN w:val="0"/>
              <w:spacing w:after="40"/>
              <w:rPr>
                <w:color w:val="000000"/>
                <w:sz w:val="26"/>
                <w:szCs w:val="26"/>
                <w:lang w:val="vi"/>
              </w:rPr>
            </w:pPr>
          </w:p>
        </w:tc>
        <w:tc>
          <w:tcPr>
            <w:tcW w:w="1417" w:type="dxa"/>
          </w:tcPr>
          <w:p w14:paraId="79BB7A20"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76EE4102" w14:textId="77777777" w:rsidTr="00610CD4">
        <w:trPr>
          <w:trHeight w:val="350"/>
        </w:trPr>
        <w:tc>
          <w:tcPr>
            <w:tcW w:w="557" w:type="dxa"/>
          </w:tcPr>
          <w:p w14:paraId="192542FD" w14:textId="77777777" w:rsidR="001E57AB" w:rsidRPr="001E57AB" w:rsidRDefault="001E57AB" w:rsidP="00610CD4">
            <w:pPr>
              <w:widowControl w:val="0"/>
              <w:autoSpaceDE w:val="0"/>
              <w:autoSpaceDN w:val="0"/>
              <w:spacing w:after="40"/>
              <w:rPr>
                <w:color w:val="000000"/>
                <w:sz w:val="26"/>
                <w:szCs w:val="26"/>
                <w:lang w:val="vi"/>
              </w:rPr>
            </w:pPr>
          </w:p>
        </w:tc>
        <w:tc>
          <w:tcPr>
            <w:tcW w:w="3261" w:type="dxa"/>
          </w:tcPr>
          <w:p w14:paraId="4587AA7E" w14:textId="77777777" w:rsidR="001E57AB" w:rsidRPr="001E57AB" w:rsidRDefault="001E57AB" w:rsidP="00610CD4">
            <w:pPr>
              <w:widowControl w:val="0"/>
              <w:autoSpaceDE w:val="0"/>
              <w:autoSpaceDN w:val="0"/>
              <w:spacing w:after="40"/>
              <w:rPr>
                <w:color w:val="000000"/>
                <w:sz w:val="26"/>
                <w:szCs w:val="26"/>
                <w:lang w:val="vi"/>
              </w:rPr>
            </w:pPr>
          </w:p>
        </w:tc>
        <w:tc>
          <w:tcPr>
            <w:tcW w:w="1417" w:type="dxa"/>
          </w:tcPr>
          <w:p w14:paraId="00A481AA" w14:textId="77777777" w:rsidR="001E57AB" w:rsidRPr="001E57AB" w:rsidRDefault="001E57AB" w:rsidP="00610CD4">
            <w:pPr>
              <w:widowControl w:val="0"/>
              <w:autoSpaceDE w:val="0"/>
              <w:autoSpaceDN w:val="0"/>
              <w:spacing w:after="40"/>
              <w:rPr>
                <w:color w:val="000000"/>
                <w:sz w:val="26"/>
                <w:szCs w:val="26"/>
                <w:lang w:val="vi"/>
              </w:rPr>
            </w:pPr>
          </w:p>
        </w:tc>
        <w:tc>
          <w:tcPr>
            <w:tcW w:w="1418" w:type="dxa"/>
          </w:tcPr>
          <w:p w14:paraId="420EFAB9" w14:textId="77777777" w:rsidR="001E57AB" w:rsidRPr="001E57AB" w:rsidRDefault="001E57AB" w:rsidP="00610CD4">
            <w:pPr>
              <w:widowControl w:val="0"/>
              <w:autoSpaceDE w:val="0"/>
              <w:autoSpaceDN w:val="0"/>
              <w:spacing w:after="40"/>
              <w:rPr>
                <w:color w:val="000000"/>
                <w:sz w:val="26"/>
                <w:szCs w:val="26"/>
                <w:lang w:val="vi"/>
              </w:rPr>
            </w:pPr>
          </w:p>
        </w:tc>
        <w:tc>
          <w:tcPr>
            <w:tcW w:w="992" w:type="dxa"/>
          </w:tcPr>
          <w:p w14:paraId="53B56C3D" w14:textId="77777777" w:rsidR="001E57AB" w:rsidRPr="001E57AB" w:rsidRDefault="001E57AB" w:rsidP="00610CD4">
            <w:pPr>
              <w:widowControl w:val="0"/>
              <w:autoSpaceDE w:val="0"/>
              <w:autoSpaceDN w:val="0"/>
              <w:spacing w:after="40"/>
              <w:rPr>
                <w:color w:val="000000"/>
                <w:sz w:val="26"/>
                <w:szCs w:val="26"/>
                <w:lang w:val="vi"/>
              </w:rPr>
            </w:pPr>
          </w:p>
        </w:tc>
        <w:tc>
          <w:tcPr>
            <w:tcW w:w="1417" w:type="dxa"/>
          </w:tcPr>
          <w:p w14:paraId="72064E14" w14:textId="77777777" w:rsidR="001E57AB" w:rsidRPr="001E57AB" w:rsidRDefault="001E57AB" w:rsidP="00610CD4">
            <w:pPr>
              <w:widowControl w:val="0"/>
              <w:autoSpaceDE w:val="0"/>
              <w:autoSpaceDN w:val="0"/>
              <w:spacing w:after="40"/>
              <w:rPr>
                <w:color w:val="000000"/>
                <w:sz w:val="26"/>
                <w:szCs w:val="26"/>
                <w:lang w:val="vi"/>
              </w:rPr>
            </w:pPr>
          </w:p>
        </w:tc>
      </w:tr>
    </w:tbl>
    <w:p w14:paraId="2D40F1B9" w14:textId="77777777" w:rsidR="001E57AB" w:rsidRPr="001E57AB" w:rsidRDefault="001E57AB" w:rsidP="001E57AB">
      <w:pPr>
        <w:spacing w:after="40" w:line="288" w:lineRule="auto"/>
        <w:ind w:firstLine="720"/>
        <w:rPr>
          <w:rFonts w:eastAsia="Calibri"/>
          <w:b/>
          <w:color w:val="000000"/>
          <w:spacing w:val="-4"/>
          <w:sz w:val="26"/>
          <w:szCs w:val="26"/>
        </w:rPr>
      </w:pPr>
      <w:r w:rsidRPr="001E57AB">
        <w:rPr>
          <w:rFonts w:eastAsia="Calibri"/>
          <w:b/>
          <w:color w:val="000000"/>
          <w:spacing w:val="-4"/>
          <w:sz w:val="26"/>
          <w:szCs w:val="26"/>
        </w:rPr>
        <w:t>7. Hồ sơ nguồn gốc hợp pháp của động vật</w:t>
      </w:r>
    </w:p>
    <w:p w14:paraId="2F8613C2" w14:textId="77777777" w:rsidR="001E57AB" w:rsidRPr="001E57AB" w:rsidRDefault="001E57AB" w:rsidP="001E57AB">
      <w:pPr>
        <w:spacing w:before="100" w:beforeAutospacing="1" w:after="40" w:afterAutospacing="1" w:line="288" w:lineRule="auto"/>
        <w:ind w:firstLine="720"/>
        <w:jc w:val="both"/>
        <w:rPr>
          <w:i/>
          <w:color w:val="000000"/>
          <w:spacing w:val="-2"/>
          <w:sz w:val="26"/>
          <w:szCs w:val="26"/>
        </w:rPr>
      </w:pPr>
      <w:r w:rsidRPr="001E57AB">
        <w:rPr>
          <w:color w:val="000000"/>
          <w:sz w:val="26"/>
          <w:szCs w:val="26"/>
        </w:rPr>
        <w:lastRenderedPageBreak/>
        <w:t>Cung cấp bằng chứng cho thấy đàn bố mẹ được thu thập theo đúng quy định pháp luật về quản lý và truy xuất nguồn gốc lâm sản, thủy sản (</w:t>
      </w:r>
      <w:r w:rsidRPr="001E57AB">
        <w:rPr>
          <w:i/>
          <w:iCs/>
          <w:color w:val="000000"/>
          <w:sz w:val="26"/>
          <w:szCs w:val="26"/>
        </w:rPr>
        <w:t>nếu có</w:t>
      </w:r>
      <w:r w:rsidRPr="001E57AB">
        <w:rPr>
          <w:color w:val="000000"/>
          <w:spacing w:val="-2"/>
          <w:sz w:val="26"/>
          <w:szCs w:val="26"/>
        </w:rPr>
        <w:t>).</w:t>
      </w:r>
    </w:p>
    <w:p w14:paraId="45B0D33E" w14:textId="77777777" w:rsidR="001E57AB" w:rsidRPr="001E57AB" w:rsidRDefault="001E57AB" w:rsidP="001E57AB">
      <w:pPr>
        <w:spacing w:after="40" w:line="288" w:lineRule="auto"/>
        <w:ind w:firstLine="720"/>
        <w:rPr>
          <w:rFonts w:eastAsia="Calibri"/>
          <w:b/>
          <w:color w:val="000000"/>
          <w:sz w:val="26"/>
          <w:szCs w:val="26"/>
        </w:rPr>
      </w:pPr>
      <w:r w:rsidRPr="001E57AB">
        <w:rPr>
          <w:rFonts w:eastAsia="Calibri"/>
          <w:b/>
          <w:color w:val="000000"/>
          <w:sz w:val="26"/>
          <w:szCs w:val="26"/>
        </w:rPr>
        <w:t>8. Mô tả sinh sản</w:t>
      </w:r>
      <w:r w:rsidRPr="001E57AB">
        <w:rPr>
          <w:rFonts w:eastAsia="Calibri"/>
          <w:b/>
          <w:color w:val="000000"/>
          <w:sz w:val="26"/>
          <w:szCs w:val="26"/>
          <w:vertAlign w:val="superscript"/>
        </w:rPr>
        <w:footnoteReference w:id="36"/>
      </w:r>
    </w:p>
    <w:p w14:paraId="2BA4BC3A" w14:textId="77777777" w:rsidR="001E57AB" w:rsidRPr="001E57AB" w:rsidRDefault="001E57AB" w:rsidP="001E57AB">
      <w:pPr>
        <w:spacing w:after="40" w:line="288" w:lineRule="auto"/>
        <w:ind w:firstLine="720"/>
        <w:jc w:val="both"/>
        <w:rPr>
          <w:rFonts w:eastAsia="Calibri"/>
          <w:color w:val="000000"/>
          <w:sz w:val="26"/>
          <w:szCs w:val="26"/>
        </w:rPr>
      </w:pPr>
      <w:r w:rsidRPr="001E57AB">
        <w:rPr>
          <w:rFonts w:eastAsia="Calibri"/>
          <w:color w:val="000000"/>
          <w:sz w:val="26"/>
          <w:szCs w:val="26"/>
        </w:rPr>
        <w:t>- Mô tả phương pháp nuôi, tài liệu, hình ảnh (nếu có) cơ sở sẽ áp dụng để sinh sản được thế hệ F1, F2 về sau</w:t>
      </w:r>
    </w:p>
    <w:p w14:paraId="69D5DA94" w14:textId="77777777" w:rsidR="001E57AB" w:rsidRPr="001E57AB" w:rsidRDefault="001E57AB" w:rsidP="001E57AB">
      <w:pPr>
        <w:spacing w:after="40" w:line="288" w:lineRule="auto"/>
        <w:ind w:firstLine="720"/>
        <w:rPr>
          <w:rFonts w:eastAsia="Calibri"/>
          <w:b/>
          <w:color w:val="000000"/>
          <w:sz w:val="26"/>
          <w:szCs w:val="26"/>
        </w:rPr>
      </w:pPr>
      <w:r w:rsidRPr="001E57AB">
        <w:rPr>
          <w:rFonts w:eastAsia="Calibri"/>
          <w:b/>
          <w:color w:val="000000"/>
          <w:sz w:val="26"/>
          <w:szCs w:val="26"/>
        </w:rPr>
        <w:t>9. Năng lực sản xuất</w:t>
      </w:r>
      <w:r w:rsidRPr="001E57AB">
        <w:rPr>
          <w:rFonts w:eastAsia="Calibri"/>
          <w:b/>
          <w:color w:val="000000"/>
          <w:sz w:val="26"/>
          <w:szCs w:val="26"/>
          <w:vertAlign w:val="superscript"/>
        </w:rPr>
        <w:footnoteReference w:id="37"/>
      </w:r>
    </w:p>
    <w:p w14:paraId="4C2F53FB"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Thuyết minh phương pháp để xác định năng lực sinh sản của cơ sở hoặc tham khảo gồm tối thiểu các nội dung sau:</w:t>
      </w:r>
    </w:p>
    <w:p w14:paraId="4EB59375"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Số lượng con non: (Số con mỗi lứa: Số lứa trong năm…);</w:t>
      </w:r>
    </w:p>
    <w:p w14:paraId="26E6D017"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Tuổi thành thục sinh dục (Thời gian đạt khả năng sinh sản của con đực và con cái);</w:t>
      </w:r>
    </w:p>
    <w:p w14:paraId="7FC9BAFF"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Tuổi sinh sản (quãng thời gian con đực, con cái có khả năng sinh sản từ khi bắt đầu tuổi thành thục sinh dục);</w:t>
      </w:r>
    </w:p>
    <w:p w14:paraId="7917D520"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Chu kỳ sinh sản: Khoảng cách giữa các lần sinh;</w:t>
      </w:r>
    </w:p>
    <w:p w14:paraId="22581CA5"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Khả năng sống sót của con non (Tỉ lệ sống sót; Mô tả kỹ thuật chăm sóc hậu sinh);</w:t>
      </w:r>
    </w:p>
    <w:p w14:paraId="294FAEB3"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xml:space="preserve"> - Cơ chế cách li sinh sản (Cách li trước kỳ động dục để ngăn cản giao phối cận huyết; Cách li sau sinh để tăng tỷ lệ sống của con non);</w:t>
      </w:r>
    </w:p>
    <w:p w14:paraId="70EDCAD0"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z w:val="26"/>
          <w:szCs w:val="26"/>
        </w:rPr>
        <w:t xml:space="preserve">- Số con con/con mẹ /năm; </w:t>
      </w:r>
    </w:p>
    <w:p w14:paraId="6D8A79D5" w14:textId="77777777" w:rsidR="001E57AB" w:rsidRPr="001E57AB" w:rsidRDefault="001E57AB" w:rsidP="001E57AB">
      <w:pPr>
        <w:tabs>
          <w:tab w:val="num" w:pos="720"/>
        </w:tabs>
        <w:spacing w:after="40" w:line="288" w:lineRule="auto"/>
        <w:ind w:firstLine="720"/>
        <w:jc w:val="both"/>
        <w:rPr>
          <w:rFonts w:eastAsia="Calibri"/>
          <w:color w:val="000000"/>
          <w:sz w:val="26"/>
          <w:szCs w:val="26"/>
        </w:rPr>
      </w:pPr>
      <w:r w:rsidRPr="001E57AB">
        <w:rPr>
          <w:rFonts w:eastAsia="Calibri"/>
          <w:color w:val="000000"/>
          <w:spacing w:val="2"/>
          <w:sz w:val="26"/>
          <w:szCs w:val="26"/>
        </w:rPr>
        <w:t>- Mô tả thông tin về tỷ lệ chết, thể cung cấp tỷ lệ chết theo độ tuổi và giới tính (nếu có).</w:t>
      </w:r>
    </w:p>
    <w:p w14:paraId="7470CC59" w14:textId="77777777" w:rsidR="001E57AB" w:rsidRPr="001E57AB" w:rsidRDefault="001E57AB" w:rsidP="001E57AB">
      <w:pPr>
        <w:spacing w:after="40"/>
        <w:jc w:val="both"/>
        <w:rPr>
          <w:rFonts w:eastAsia="Calibri"/>
          <w:i/>
          <w:color w:val="000000"/>
          <w:spacing w:val="-6"/>
          <w:sz w:val="26"/>
          <w:szCs w:val="26"/>
        </w:rPr>
      </w:pPr>
      <w:r w:rsidRPr="001E57AB">
        <w:rPr>
          <w:rFonts w:eastAsia="Calibri"/>
          <w:b/>
          <w:color w:val="000000"/>
          <w:sz w:val="26"/>
          <w:szCs w:val="26"/>
        </w:rPr>
        <w:tab/>
      </w:r>
      <w:r w:rsidRPr="001E57AB">
        <w:rPr>
          <w:rFonts w:eastAsia="Calibri"/>
          <w:b/>
          <w:color w:val="000000"/>
          <w:spacing w:val="-6"/>
          <w:sz w:val="26"/>
          <w:szCs w:val="26"/>
        </w:rPr>
        <w:t>10. Bổ sung nguồn giống</w:t>
      </w:r>
      <w:r w:rsidRPr="001E57AB">
        <w:rPr>
          <w:rFonts w:eastAsia="Calibri"/>
          <w:b/>
          <w:color w:val="000000"/>
          <w:spacing w:val="-6"/>
          <w:sz w:val="26"/>
          <w:szCs w:val="26"/>
          <w:vertAlign w:val="superscript"/>
        </w:rPr>
        <w:footnoteReference w:id="38"/>
      </w:r>
      <w:r w:rsidRPr="001E57AB">
        <w:rPr>
          <w:rFonts w:eastAsia="Calibri"/>
          <w:b/>
          <w:color w:val="000000"/>
          <w:spacing w:val="-6"/>
          <w:sz w:val="26"/>
          <w:szCs w:val="26"/>
        </w:rPr>
        <w:t xml:space="preserve">: </w:t>
      </w:r>
    </w:p>
    <w:p w14:paraId="265C68CC" w14:textId="77777777" w:rsidR="001E57AB" w:rsidRPr="001E57AB" w:rsidRDefault="001E57AB" w:rsidP="001E57AB">
      <w:pPr>
        <w:spacing w:after="40" w:line="288" w:lineRule="auto"/>
        <w:ind w:firstLine="720"/>
        <w:jc w:val="both"/>
        <w:rPr>
          <w:rFonts w:eastAsia="Calibri"/>
          <w:b/>
          <w:color w:val="000000"/>
          <w:spacing w:val="-4"/>
          <w:sz w:val="26"/>
          <w:szCs w:val="26"/>
        </w:rPr>
      </w:pPr>
      <w:r w:rsidRPr="001E57AB">
        <w:rPr>
          <w:rFonts w:eastAsia="Calibri"/>
          <w:b/>
          <w:color w:val="000000"/>
          <w:spacing w:val="-4"/>
          <w:sz w:val="26"/>
          <w:szCs w:val="26"/>
        </w:rPr>
        <w:t>11. Loại mẫu vật xuất khẩu</w:t>
      </w:r>
      <w:r w:rsidRPr="001E57AB">
        <w:rPr>
          <w:rFonts w:eastAsia="Calibri"/>
          <w:b/>
          <w:color w:val="000000"/>
          <w:spacing w:val="-4"/>
          <w:sz w:val="26"/>
          <w:szCs w:val="26"/>
          <w:vertAlign w:val="superscript"/>
        </w:rPr>
        <w:footnoteReference w:id="39"/>
      </w:r>
      <w:r w:rsidRPr="001E57AB">
        <w:rPr>
          <w:rFonts w:eastAsia="Calibri"/>
          <w:b/>
          <w:color w:val="000000"/>
          <w:spacing w:val="-4"/>
          <w:sz w:val="26"/>
          <w:szCs w:val="26"/>
        </w:rPr>
        <w:t>:</w:t>
      </w:r>
    </w:p>
    <w:p w14:paraId="422D1454" w14:textId="77777777" w:rsidR="001E57AB" w:rsidRPr="001E57AB" w:rsidRDefault="001E57AB" w:rsidP="001E57AB">
      <w:pPr>
        <w:spacing w:after="40"/>
        <w:rPr>
          <w:rFonts w:eastAsia="Calibri"/>
          <w:b/>
          <w:color w:val="000000"/>
          <w:sz w:val="26"/>
          <w:szCs w:val="26"/>
        </w:rPr>
      </w:pPr>
      <w:r w:rsidRPr="001E57AB">
        <w:rPr>
          <w:rFonts w:eastAsia="Calibri"/>
          <w:b/>
          <w:color w:val="000000"/>
          <w:sz w:val="26"/>
          <w:szCs w:val="26"/>
        </w:rPr>
        <w:tab/>
        <w:t>12. Đánh dấu mẫu vật</w:t>
      </w:r>
      <w:r w:rsidRPr="001E57AB">
        <w:rPr>
          <w:rFonts w:eastAsia="Calibri"/>
          <w:b/>
          <w:color w:val="000000"/>
          <w:sz w:val="26"/>
          <w:szCs w:val="26"/>
          <w:vertAlign w:val="superscript"/>
        </w:rPr>
        <w:footnoteReference w:id="40"/>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3"/>
        <w:gridCol w:w="3969"/>
      </w:tblGrid>
      <w:tr w:rsidR="001E57AB" w:rsidRPr="006221BC" w14:paraId="3721E1C8" w14:textId="77777777" w:rsidTr="00610CD4">
        <w:trPr>
          <w:trHeight w:val="350"/>
        </w:trPr>
        <w:tc>
          <w:tcPr>
            <w:tcW w:w="5093" w:type="dxa"/>
            <w:shd w:val="clear" w:color="auto" w:fill="E6E6E6"/>
          </w:tcPr>
          <w:p w14:paraId="5671B986" w14:textId="77777777" w:rsidR="001E57AB" w:rsidRPr="001E57AB" w:rsidRDefault="001E57AB" w:rsidP="00610CD4">
            <w:pPr>
              <w:widowControl w:val="0"/>
              <w:autoSpaceDE w:val="0"/>
              <w:autoSpaceDN w:val="0"/>
              <w:spacing w:after="40"/>
              <w:ind w:left="6"/>
              <w:jc w:val="center"/>
              <w:rPr>
                <w:b/>
                <w:color w:val="000000"/>
                <w:sz w:val="26"/>
                <w:szCs w:val="26"/>
                <w:lang w:val="vi"/>
              </w:rPr>
            </w:pPr>
            <w:r w:rsidRPr="001E57AB">
              <w:rPr>
                <w:b/>
                <w:color w:val="000000"/>
                <w:spacing w:val="-2"/>
                <w:sz w:val="26"/>
                <w:szCs w:val="26"/>
                <w:lang w:val="vi"/>
              </w:rPr>
              <w:t>Mẫu vật</w:t>
            </w:r>
          </w:p>
        </w:tc>
        <w:tc>
          <w:tcPr>
            <w:tcW w:w="3969" w:type="dxa"/>
            <w:shd w:val="clear" w:color="auto" w:fill="E6E6E6"/>
          </w:tcPr>
          <w:p w14:paraId="63E72FCE" w14:textId="77777777" w:rsidR="001E57AB" w:rsidRPr="001E57AB" w:rsidRDefault="001E57AB" w:rsidP="00610CD4">
            <w:pPr>
              <w:widowControl w:val="0"/>
              <w:autoSpaceDE w:val="0"/>
              <w:autoSpaceDN w:val="0"/>
              <w:spacing w:after="40"/>
              <w:ind w:left="9"/>
              <w:jc w:val="center"/>
              <w:rPr>
                <w:b/>
                <w:color w:val="000000"/>
                <w:sz w:val="26"/>
                <w:szCs w:val="26"/>
                <w:lang w:val="vi"/>
              </w:rPr>
            </w:pPr>
            <w:r w:rsidRPr="001E57AB">
              <w:rPr>
                <w:b/>
                <w:color w:val="000000"/>
                <w:spacing w:val="-2"/>
                <w:sz w:val="26"/>
                <w:szCs w:val="26"/>
                <w:lang w:val="vi"/>
              </w:rPr>
              <w:t>Phương pháp đánh dấu</w:t>
            </w:r>
          </w:p>
        </w:tc>
      </w:tr>
      <w:tr w:rsidR="001E57AB" w:rsidRPr="006221BC" w14:paraId="197CC9CC" w14:textId="77777777" w:rsidTr="00610CD4">
        <w:trPr>
          <w:trHeight w:val="350"/>
        </w:trPr>
        <w:tc>
          <w:tcPr>
            <w:tcW w:w="5093" w:type="dxa"/>
          </w:tcPr>
          <w:p w14:paraId="29DF775F"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4"/>
                <w:sz w:val="26"/>
                <w:szCs w:val="26"/>
                <w:lang w:val="vi"/>
              </w:rPr>
              <w:t>Đàn giống bố mẹ</w:t>
            </w:r>
          </w:p>
        </w:tc>
        <w:tc>
          <w:tcPr>
            <w:tcW w:w="3969" w:type="dxa"/>
          </w:tcPr>
          <w:p w14:paraId="7CF33673"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73AD5398" w14:textId="77777777" w:rsidTr="00610CD4">
        <w:trPr>
          <w:trHeight w:val="350"/>
        </w:trPr>
        <w:tc>
          <w:tcPr>
            <w:tcW w:w="5093" w:type="dxa"/>
          </w:tcPr>
          <w:p w14:paraId="63565FDD"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2"/>
                <w:sz w:val="26"/>
                <w:szCs w:val="26"/>
                <w:lang w:val="vi"/>
              </w:rPr>
              <w:t>Con non sinh sản tại cơ sở</w:t>
            </w:r>
          </w:p>
        </w:tc>
        <w:tc>
          <w:tcPr>
            <w:tcW w:w="3969" w:type="dxa"/>
          </w:tcPr>
          <w:p w14:paraId="03A88971"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4C6B634D" w14:textId="77777777" w:rsidTr="00610CD4">
        <w:trPr>
          <w:trHeight w:val="580"/>
        </w:trPr>
        <w:tc>
          <w:tcPr>
            <w:tcW w:w="5093" w:type="dxa"/>
          </w:tcPr>
          <w:p w14:paraId="5B6CDA1D"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2"/>
                <w:sz w:val="26"/>
                <w:szCs w:val="26"/>
                <w:lang w:val="vi"/>
              </w:rPr>
              <w:t xml:space="preserve">Mẫu vật xuất bán (mỗi một loại mẫu vật được mô tả bằng 1 dòng riêng) </w:t>
            </w:r>
          </w:p>
        </w:tc>
        <w:tc>
          <w:tcPr>
            <w:tcW w:w="3969" w:type="dxa"/>
          </w:tcPr>
          <w:p w14:paraId="79F879F3"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31FFFF20" w14:textId="77777777" w:rsidTr="00610CD4">
        <w:trPr>
          <w:trHeight w:val="350"/>
        </w:trPr>
        <w:tc>
          <w:tcPr>
            <w:tcW w:w="5093" w:type="dxa"/>
          </w:tcPr>
          <w:p w14:paraId="4ECD5CE9" w14:textId="77777777" w:rsidR="001E57AB" w:rsidRPr="001E57AB" w:rsidRDefault="001E57AB" w:rsidP="00610CD4">
            <w:pPr>
              <w:widowControl w:val="0"/>
              <w:autoSpaceDE w:val="0"/>
              <w:autoSpaceDN w:val="0"/>
              <w:spacing w:after="40"/>
              <w:jc w:val="center"/>
              <w:rPr>
                <w:color w:val="000000"/>
                <w:sz w:val="26"/>
                <w:szCs w:val="26"/>
                <w:lang w:val="vi"/>
              </w:rPr>
            </w:pPr>
            <w:r w:rsidRPr="001E57AB">
              <w:rPr>
                <w:color w:val="000000"/>
                <w:sz w:val="26"/>
                <w:szCs w:val="26"/>
                <w:lang w:val="vi"/>
              </w:rPr>
              <w:t>…..</w:t>
            </w:r>
          </w:p>
        </w:tc>
        <w:tc>
          <w:tcPr>
            <w:tcW w:w="3969" w:type="dxa"/>
          </w:tcPr>
          <w:p w14:paraId="37722B9D" w14:textId="77777777" w:rsidR="001E57AB" w:rsidRPr="001E57AB" w:rsidRDefault="001E57AB" w:rsidP="00610CD4">
            <w:pPr>
              <w:widowControl w:val="0"/>
              <w:autoSpaceDE w:val="0"/>
              <w:autoSpaceDN w:val="0"/>
              <w:spacing w:after="40"/>
              <w:rPr>
                <w:color w:val="000000"/>
                <w:sz w:val="26"/>
                <w:szCs w:val="26"/>
                <w:lang w:val="vi"/>
              </w:rPr>
            </w:pPr>
          </w:p>
        </w:tc>
      </w:tr>
    </w:tbl>
    <w:p w14:paraId="44EB4757" w14:textId="77777777" w:rsidR="001E57AB" w:rsidRPr="001E57AB" w:rsidRDefault="001E57AB" w:rsidP="001E57AB">
      <w:pPr>
        <w:spacing w:after="40" w:line="288" w:lineRule="auto"/>
        <w:ind w:firstLine="720"/>
        <w:jc w:val="both"/>
        <w:rPr>
          <w:rFonts w:eastAsia="Calibri"/>
          <w:b/>
          <w:color w:val="000000"/>
          <w:sz w:val="26"/>
          <w:szCs w:val="26"/>
        </w:rPr>
      </w:pPr>
      <w:r w:rsidRPr="001E57AB">
        <w:rPr>
          <w:rFonts w:eastAsia="Calibri"/>
          <w:b/>
          <w:color w:val="000000"/>
          <w:sz w:val="26"/>
          <w:szCs w:val="26"/>
        </w:rPr>
        <w:lastRenderedPageBreak/>
        <w:t>13. Kiểm tra, giám sát</w:t>
      </w:r>
      <w:r w:rsidRPr="001E57AB">
        <w:rPr>
          <w:rFonts w:eastAsia="Calibri"/>
          <w:b/>
          <w:color w:val="000000"/>
          <w:sz w:val="26"/>
          <w:szCs w:val="26"/>
          <w:vertAlign w:val="superscript"/>
        </w:rPr>
        <w:footnoteReference w:id="41"/>
      </w:r>
      <w:r w:rsidRPr="001E57AB">
        <w:rPr>
          <w:rFonts w:eastAsia="Calibri"/>
          <w:b/>
          <w:color w:val="000000"/>
          <w:sz w:val="26"/>
          <w:szCs w:val="26"/>
        </w:rPr>
        <w:t xml:space="preserve">: </w:t>
      </w:r>
    </w:p>
    <w:p w14:paraId="111CB0D8" w14:textId="77777777" w:rsidR="001E57AB" w:rsidRPr="001E57AB" w:rsidRDefault="001E57AB" w:rsidP="001E57AB">
      <w:pPr>
        <w:spacing w:after="40" w:line="288" w:lineRule="auto"/>
        <w:ind w:firstLine="720"/>
        <w:rPr>
          <w:rFonts w:eastAsia="Calibri"/>
          <w:b/>
          <w:color w:val="000000"/>
          <w:sz w:val="26"/>
          <w:szCs w:val="26"/>
        </w:rPr>
      </w:pPr>
      <w:r w:rsidRPr="001E57AB">
        <w:rPr>
          <w:rFonts w:eastAsia="Calibri"/>
          <w:b/>
          <w:color w:val="000000"/>
          <w:sz w:val="26"/>
          <w:szCs w:val="26"/>
        </w:rPr>
        <w:t>14. Mô tả cơ sở hạ tầng:</w:t>
      </w:r>
    </w:p>
    <w:p w14:paraId="14B918F3" w14:textId="77777777" w:rsidR="001E57AB" w:rsidRPr="001E57AB" w:rsidRDefault="001E57AB" w:rsidP="001E57AB">
      <w:pPr>
        <w:spacing w:after="40" w:line="288" w:lineRule="auto"/>
        <w:ind w:firstLine="720"/>
        <w:jc w:val="both"/>
        <w:rPr>
          <w:rFonts w:eastAsia="Calibri"/>
          <w:b/>
          <w:color w:val="000000"/>
          <w:sz w:val="26"/>
          <w:szCs w:val="26"/>
        </w:rPr>
      </w:pPr>
      <w:r w:rsidRPr="001E57AB">
        <w:rPr>
          <w:rFonts w:eastAsia="Calibri"/>
          <w:color w:val="000000"/>
          <w:sz w:val="26"/>
          <w:szCs w:val="26"/>
        </w:rPr>
        <w:t>- Cơ sở hạ tầng được xây dựng phù hợp với đặc tính của loài nuôi theo tiêu chuẩn do cơ quan Nhà nước có thẩm quyền ban hành.</w:t>
      </w:r>
      <w:r w:rsidRPr="001E57AB">
        <w:rPr>
          <w:rFonts w:eastAsia="Calibri"/>
          <w:color w:val="000000"/>
          <w:spacing w:val="3"/>
          <w:sz w:val="26"/>
          <w:szCs w:val="26"/>
          <w:shd w:val="clear" w:color="auto" w:fill="FFFFFF"/>
        </w:rPr>
        <w:t xml:space="preserve"> </w:t>
      </w:r>
      <w:r w:rsidRPr="001E57AB">
        <w:rPr>
          <w:rFonts w:eastAsia="Calibri"/>
          <w:color w:val="000000"/>
          <w:sz w:val="26"/>
          <w:szCs w:val="26"/>
        </w:rPr>
        <w:t>Trường hợp chưa có tiêu chuẩn, quy chuẩn về chuồng, trại nuôi, chủ cơ sở nuôi được tự ban hành tiêu chuẩn cơ sở hoặc dẫn chiếu áp dụng tiêu chuẩn quốc tế và chịu trách nhiệm trước pháp luật về việc áp dụng các tiêu chuẩn đó</w:t>
      </w:r>
      <w:r w:rsidRPr="001E57AB">
        <w:rPr>
          <w:rFonts w:eastAsia="Calibri"/>
          <w:color w:val="000000"/>
          <w:sz w:val="26"/>
          <w:szCs w:val="26"/>
          <w:vertAlign w:val="superscript"/>
        </w:rPr>
        <w:footnoteReference w:id="42"/>
      </w:r>
      <w:r w:rsidRPr="001E57AB">
        <w:rPr>
          <w:rFonts w:eastAsia="Calibri"/>
          <w:color w:val="000000"/>
          <w:sz w:val="26"/>
          <w:szCs w:val="26"/>
        </w:rPr>
        <w:t>.</w:t>
      </w:r>
    </w:p>
    <w:p w14:paraId="1BFEEAE3" w14:textId="77777777" w:rsidR="001E57AB" w:rsidRPr="001E57AB" w:rsidRDefault="001E57AB" w:rsidP="001E57AB">
      <w:pPr>
        <w:spacing w:before="100" w:beforeAutospacing="1" w:after="40" w:afterAutospacing="1" w:line="288" w:lineRule="auto"/>
        <w:ind w:firstLine="720"/>
        <w:jc w:val="both"/>
        <w:rPr>
          <w:color w:val="000000"/>
          <w:sz w:val="26"/>
          <w:szCs w:val="26"/>
        </w:rPr>
      </w:pPr>
      <w:r w:rsidRPr="001E57AB">
        <w:rPr>
          <w:color w:val="000000"/>
          <w:sz w:val="26"/>
          <w:szCs w:val="26"/>
        </w:rPr>
        <w:t>- Mô tả cơ sở hạ tầng cho nuôi quần thể động vật hiện tại và dự kiến, bao gồm các biện pháp an ninh để ngăn chặn việc trốn thoát và/hoặc bị mất cắp. Cung cấp thông tin chi tiết về số lượng và quy mô chuồng trại, bể, ao nuôi, khả năng ấp trứng, sản xuất hoặc cung cấp thực phẩm và lưu trữ hồ sơ.</w:t>
      </w:r>
    </w:p>
    <w:tbl>
      <w:tblPr>
        <w:tblW w:w="89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3"/>
        <w:gridCol w:w="2268"/>
      </w:tblGrid>
      <w:tr w:rsidR="001E57AB" w:rsidRPr="006221BC" w14:paraId="5549898C" w14:textId="77777777" w:rsidTr="00610CD4">
        <w:trPr>
          <w:trHeight w:val="378"/>
        </w:trPr>
        <w:tc>
          <w:tcPr>
            <w:tcW w:w="6653" w:type="dxa"/>
          </w:tcPr>
          <w:p w14:paraId="1D85BA51" w14:textId="77777777" w:rsidR="001E57AB" w:rsidRPr="001E57AB" w:rsidRDefault="001E57AB" w:rsidP="00610CD4">
            <w:pPr>
              <w:widowControl w:val="0"/>
              <w:autoSpaceDE w:val="0"/>
              <w:autoSpaceDN w:val="0"/>
              <w:spacing w:after="40"/>
              <w:ind w:left="107" w:right="177"/>
              <w:rPr>
                <w:color w:val="000000"/>
                <w:sz w:val="26"/>
                <w:szCs w:val="26"/>
                <w:lang w:val="vi"/>
              </w:rPr>
            </w:pPr>
            <w:r w:rsidRPr="001E57AB">
              <w:rPr>
                <w:color w:val="000000"/>
                <w:spacing w:val="-2"/>
                <w:sz w:val="26"/>
                <w:szCs w:val="26"/>
                <w:lang w:val="vi"/>
              </w:rPr>
              <w:t>Cơ sở vật chất để nuôi động vật hiện tại và dự kiến</w:t>
            </w:r>
          </w:p>
        </w:tc>
        <w:tc>
          <w:tcPr>
            <w:tcW w:w="2268" w:type="dxa"/>
          </w:tcPr>
          <w:p w14:paraId="2E498394"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638363A6" w14:textId="77777777" w:rsidTr="00610CD4">
        <w:trPr>
          <w:trHeight w:val="350"/>
        </w:trPr>
        <w:tc>
          <w:tcPr>
            <w:tcW w:w="6653" w:type="dxa"/>
          </w:tcPr>
          <w:p w14:paraId="012EB653"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4"/>
                <w:sz w:val="26"/>
                <w:szCs w:val="26"/>
                <w:lang w:val="vi"/>
              </w:rPr>
              <w:t>Biện pháp an ninh</w:t>
            </w:r>
          </w:p>
        </w:tc>
        <w:tc>
          <w:tcPr>
            <w:tcW w:w="2268" w:type="dxa"/>
          </w:tcPr>
          <w:p w14:paraId="7815484B"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6643A708" w14:textId="77777777" w:rsidTr="00610CD4">
        <w:trPr>
          <w:trHeight w:val="323"/>
        </w:trPr>
        <w:tc>
          <w:tcPr>
            <w:tcW w:w="6653" w:type="dxa"/>
          </w:tcPr>
          <w:p w14:paraId="4292CD2B" w14:textId="77777777" w:rsidR="001E57AB" w:rsidRPr="001E57AB" w:rsidRDefault="001E57AB" w:rsidP="00610CD4">
            <w:pPr>
              <w:widowControl w:val="0"/>
              <w:autoSpaceDE w:val="0"/>
              <w:autoSpaceDN w:val="0"/>
              <w:spacing w:after="40"/>
              <w:ind w:left="107" w:right="177"/>
              <w:rPr>
                <w:color w:val="000000"/>
                <w:sz w:val="26"/>
                <w:szCs w:val="26"/>
                <w:lang w:val="vi"/>
              </w:rPr>
            </w:pPr>
            <w:r w:rsidRPr="001E57AB">
              <w:rPr>
                <w:color w:val="000000"/>
                <w:spacing w:val="-2"/>
                <w:sz w:val="26"/>
                <w:szCs w:val="26"/>
                <w:lang w:val="vi"/>
              </w:rPr>
              <w:t>Số lượng và quy mô chuồng, bể hoặc ao nuôi và sinh sản</w:t>
            </w:r>
          </w:p>
        </w:tc>
        <w:tc>
          <w:tcPr>
            <w:tcW w:w="2268" w:type="dxa"/>
          </w:tcPr>
          <w:p w14:paraId="14D5B9C0"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4ACCDF44" w14:textId="77777777" w:rsidTr="00610CD4">
        <w:trPr>
          <w:trHeight w:val="350"/>
        </w:trPr>
        <w:tc>
          <w:tcPr>
            <w:tcW w:w="6653" w:type="dxa"/>
          </w:tcPr>
          <w:p w14:paraId="4C6BC528"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2"/>
                <w:sz w:val="26"/>
                <w:szCs w:val="26"/>
                <w:lang w:val="vi"/>
              </w:rPr>
              <w:t>Mô tả cơ sở vật chất và công suất ấp trứng (nếu có)</w:t>
            </w:r>
          </w:p>
        </w:tc>
        <w:tc>
          <w:tcPr>
            <w:tcW w:w="2268" w:type="dxa"/>
          </w:tcPr>
          <w:p w14:paraId="5D7774E8"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3A581D15" w14:textId="77777777" w:rsidTr="00610CD4">
        <w:trPr>
          <w:trHeight w:val="350"/>
        </w:trPr>
        <w:tc>
          <w:tcPr>
            <w:tcW w:w="6653" w:type="dxa"/>
          </w:tcPr>
          <w:p w14:paraId="309E1EA1"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2"/>
                <w:sz w:val="26"/>
                <w:szCs w:val="26"/>
                <w:lang w:val="vi"/>
              </w:rPr>
              <w:t>Thức ăn và khu chế biến thức ăn cho động vật</w:t>
            </w:r>
          </w:p>
        </w:tc>
        <w:tc>
          <w:tcPr>
            <w:tcW w:w="2268" w:type="dxa"/>
          </w:tcPr>
          <w:p w14:paraId="3D09C1AF" w14:textId="77777777" w:rsidR="001E57AB" w:rsidRPr="001E57AB" w:rsidRDefault="001E57AB" w:rsidP="00610CD4">
            <w:pPr>
              <w:widowControl w:val="0"/>
              <w:autoSpaceDE w:val="0"/>
              <w:autoSpaceDN w:val="0"/>
              <w:spacing w:after="40"/>
              <w:rPr>
                <w:color w:val="000000"/>
                <w:sz w:val="26"/>
                <w:szCs w:val="26"/>
                <w:lang w:val="vi"/>
              </w:rPr>
            </w:pPr>
          </w:p>
        </w:tc>
      </w:tr>
      <w:tr w:rsidR="001E57AB" w:rsidRPr="006221BC" w14:paraId="6C2E295B" w14:textId="77777777" w:rsidTr="00610CD4">
        <w:trPr>
          <w:trHeight w:val="350"/>
        </w:trPr>
        <w:tc>
          <w:tcPr>
            <w:tcW w:w="6653" w:type="dxa"/>
          </w:tcPr>
          <w:p w14:paraId="6160858B" w14:textId="77777777" w:rsidR="001E57AB" w:rsidRPr="001E57AB" w:rsidRDefault="001E57AB" w:rsidP="00610CD4">
            <w:pPr>
              <w:widowControl w:val="0"/>
              <w:autoSpaceDE w:val="0"/>
              <w:autoSpaceDN w:val="0"/>
              <w:spacing w:after="40"/>
              <w:ind w:left="107"/>
              <w:rPr>
                <w:color w:val="000000"/>
                <w:sz w:val="26"/>
                <w:szCs w:val="26"/>
                <w:lang w:val="vi"/>
              </w:rPr>
            </w:pPr>
            <w:r w:rsidRPr="001E57AB">
              <w:rPr>
                <w:color w:val="000000"/>
                <w:spacing w:val="-5"/>
                <w:sz w:val="26"/>
                <w:szCs w:val="26"/>
                <w:lang w:val="vi"/>
              </w:rPr>
              <w:t xml:space="preserve">Mô tả lưu trữ hồ sơ </w:t>
            </w:r>
          </w:p>
        </w:tc>
        <w:tc>
          <w:tcPr>
            <w:tcW w:w="2268" w:type="dxa"/>
          </w:tcPr>
          <w:p w14:paraId="4EF01A4F" w14:textId="77777777" w:rsidR="001E57AB" w:rsidRPr="001E57AB" w:rsidRDefault="001E57AB" w:rsidP="00610CD4">
            <w:pPr>
              <w:widowControl w:val="0"/>
              <w:autoSpaceDE w:val="0"/>
              <w:autoSpaceDN w:val="0"/>
              <w:spacing w:after="40"/>
              <w:rPr>
                <w:color w:val="000000"/>
                <w:sz w:val="26"/>
                <w:szCs w:val="26"/>
                <w:lang w:val="vi"/>
              </w:rPr>
            </w:pPr>
          </w:p>
        </w:tc>
      </w:tr>
    </w:tbl>
    <w:p w14:paraId="41F56E09" w14:textId="77777777" w:rsidR="001E57AB" w:rsidRPr="001E57AB" w:rsidRDefault="001E57AB" w:rsidP="001E57AB">
      <w:pPr>
        <w:ind w:firstLine="567"/>
        <w:jc w:val="both"/>
        <w:rPr>
          <w:rFonts w:eastAsia="Calibri"/>
          <w:b/>
          <w:color w:val="000000"/>
          <w:sz w:val="26"/>
          <w:szCs w:val="26"/>
        </w:rPr>
      </w:pPr>
    </w:p>
    <w:p w14:paraId="7F8B3159" w14:textId="77777777" w:rsidR="001E57AB" w:rsidRPr="001E57AB" w:rsidRDefault="001E57AB" w:rsidP="001E57AB">
      <w:pPr>
        <w:ind w:firstLine="567"/>
        <w:jc w:val="both"/>
        <w:rPr>
          <w:rFonts w:eastAsia="Calibri"/>
          <w:b/>
          <w:color w:val="000000"/>
          <w:sz w:val="26"/>
          <w:szCs w:val="26"/>
        </w:rPr>
      </w:pPr>
      <w:r w:rsidRPr="001E57AB">
        <w:rPr>
          <w:rFonts w:eastAsia="Calibri"/>
          <w:b/>
          <w:color w:val="000000"/>
          <w:sz w:val="26"/>
          <w:szCs w:val="26"/>
        </w:rPr>
        <w:tab/>
        <w:t>15. Điều kiện vệ sinh thú y và phòng chống dịch bệnh cho động vật hoang dã</w:t>
      </w:r>
      <w:r w:rsidRPr="001E57AB">
        <w:rPr>
          <w:rFonts w:eastAsia="Calibri"/>
          <w:b/>
          <w:color w:val="000000"/>
          <w:sz w:val="26"/>
          <w:szCs w:val="26"/>
          <w:vertAlign w:val="superscript"/>
        </w:rPr>
        <w:footnoteReference w:id="43"/>
      </w:r>
      <w:r w:rsidRPr="001E57AB">
        <w:rPr>
          <w:rFonts w:eastAsia="Calibri"/>
          <w:b/>
          <w:color w:val="000000"/>
          <w:sz w:val="26"/>
          <w:szCs w:val="26"/>
        </w:rPr>
        <w:t xml:space="preserve">: </w:t>
      </w:r>
    </w:p>
    <w:p w14:paraId="19F11A9F" w14:textId="77777777" w:rsidR="001E57AB" w:rsidRPr="001E57AB" w:rsidRDefault="001E57AB" w:rsidP="001E57AB">
      <w:pPr>
        <w:jc w:val="both"/>
        <w:rPr>
          <w:rFonts w:eastAsia="Calibri"/>
          <w:color w:val="000000"/>
          <w:sz w:val="26"/>
          <w:szCs w:val="26"/>
        </w:rPr>
      </w:pPr>
      <w:r w:rsidRPr="001E57AB">
        <w:rPr>
          <w:rFonts w:eastAsia="Calibri"/>
          <w:color w:val="000000"/>
          <w:sz w:val="26"/>
          <w:szCs w:val="26"/>
        </w:rPr>
        <w:tab/>
      </w:r>
      <w:r w:rsidRPr="001E57AB">
        <w:rPr>
          <w:rFonts w:eastAsia="Calibri"/>
          <w:b/>
          <w:color w:val="000000"/>
          <w:sz w:val="26"/>
          <w:szCs w:val="26"/>
        </w:rPr>
        <w:t>16. Vệ sinh môi trường</w:t>
      </w:r>
      <w:r w:rsidRPr="001E57AB">
        <w:rPr>
          <w:rFonts w:eastAsia="Calibri"/>
          <w:b/>
          <w:color w:val="000000"/>
          <w:sz w:val="26"/>
          <w:szCs w:val="26"/>
          <w:vertAlign w:val="superscript"/>
        </w:rPr>
        <w:footnoteReference w:id="44"/>
      </w:r>
      <w:r w:rsidRPr="001E57AB">
        <w:rPr>
          <w:rFonts w:eastAsia="Calibri"/>
          <w:b/>
          <w:color w:val="000000"/>
          <w:sz w:val="26"/>
          <w:szCs w:val="26"/>
        </w:rPr>
        <w:t xml:space="preserve">: </w:t>
      </w:r>
    </w:p>
    <w:p w14:paraId="5196FFD5" w14:textId="77777777" w:rsidR="001E57AB" w:rsidRPr="001E57AB" w:rsidRDefault="001E57AB" w:rsidP="001E57AB">
      <w:pPr>
        <w:spacing w:line="288" w:lineRule="auto"/>
        <w:ind w:firstLine="720"/>
        <w:jc w:val="both"/>
        <w:rPr>
          <w:rFonts w:eastAsia="Calibri"/>
          <w:b/>
          <w:color w:val="000000"/>
          <w:sz w:val="26"/>
          <w:szCs w:val="26"/>
        </w:rPr>
      </w:pPr>
      <w:r w:rsidRPr="001E57AB">
        <w:rPr>
          <w:rFonts w:eastAsia="Calibri"/>
          <w:b/>
          <w:color w:val="000000"/>
          <w:sz w:val="26"/>
          <w:szCs w:val="26"/>
        </w:rPr>
        <w:t>17. Bảo tồn</w:t>
      </w:r>
      <w:r w:rsidRPr="001E57AB">
        <w:rPr>
          <w:rFonts w:eastAsia="Calibri"/>
          <w:b/>
          <w:color w:val="000000"/>
          <w:sz w:val="26"/>
          <w:szCs w:val="26"/>
          <w:vertAlign w:val="superscript"/>
        </w:rPr>
        <w:footnoteReference w:id="45"/>
      </w:r>
      <w:r w:rsidRPr="001E57AB">
        <w:rPr>
          <w:rFonts w:eastAsia="Calibri"/>
          <w:b/>
          <w:color w:val="000000"/>
          <w:sz w:val="26"/>
          <w:szCs w:val="26"/>
        </w:rPr>
        <w:t>:</w:t>
      </w:r>
      <w:r w:rsidRPr="001E57AB">
        <w:rPr>
          <w:rFonts w:eastAsia="Calibri"/>
          <w:color w:val="000000"/>
          <w:sz w:val="26"/>
          <w:szCs w:val="26"/>
        </w:rPr>
        <w:t xml:space="preserve"> </w:t>
      </w:r>
    </w:p>
    <w:p w14:paraId="28E15F74" w14:textId="77777777" w:rsidR="001E57AB" w:rsidRPr="001E57AB" w:rsidRDefault="001E57AB" w:rsidP="001E57AB">
      <w:pPr>
        <w:tabs>
          <w:tab w:val="left" w:pos="533"/>
        </w:tabs>
        <w:spacing w:line="288" w:lineRule="auto"/>
        <w:ind w:firstLine="533"/>
        <w:contextualSpacing/>
        <w:jc w:val="both"/>
        <w:rPr>
          <w:rFonts w:eastAsia="Aptos"/>
          <w:b/>
          <w:color w:val="000000"/>
          <w:sz w:val="26"/>
          <w:szCs w:val="26"/>
        </w:rPr>
      </w:pPr>
      <w:r w:rsidRPr="001E57AB">
        <w:rPr>
          <w:rFonts w:eastAsia="Aptos"/>
          <w:b/>
          <w:color w:val="000000"/>
          <w:sz w:val="26"/>
          <w:szCs w:val="26"/>
        </w:rPr>
        <w:tab/>
        <w:t>18. Đối xử nhân đạo với động vật nuôi</w:t>
      </w:r>
      <w:r w:rsidRPr="001E57AB">
        <w:rPr>
          <w:rFonts w:eastAsia="Aptos"/>
          <w:b/>
          <w:color w:val="000000"/>
          <w:sz w:val="26"/>
          <w:szCs w:val="26"/>
          <w:vertAlign w:val="superscript"/>
        </w:rPr>
        <w:footnoteReference w:id="46"/>
      </w:r>
      <w:r w:rsidRPr="001E57AB">
        <w:rPr>
          <w:rFonts w:eastAsia="Aptos"/>
          <w:b/>
          <w:color w:val="000000"/>
          <w:sz w:val="26"/>
          <w:szCs w:val="26"/>
        </w:rPr>
        <w:t>:</w:t>
      </w:r>
      <w:r w:rsidRPr="001E57AB">
        <w:rPr>
          <w:rFonts w:eastAsia="Aptos"/>
          <w:color w:val="000000"/>
          <w:sz w:val="26"/>
          <w:szCs w:val="26"/>
        </w:rPr>
        <w:t xml:space="preserve"> </w:t>
      </w:r>
    </w:p>
    <w:tbl>
      <w:tblPr>
        <w:tblW w:w="0" w:type="auto"/>
        <w:tblLook w:val="01E0" w:firstRow="1" w:lastRow="1" w:firstColumn="1" w:lastColumn="1" w:noHBand="0" w:noVBand="0"/>
      </w:tblPr>
      <w:tblGrid>
        <w:gridCol w:w="2943"/>
        <w:gridCol w:w="5913"/>
      </w:tblGrid>
      <w:tr w:rsidR="001E57AB" w:rsidRPr="006221BC" w14:paraId="40475CF8" w14:textId="77777777" w:rsidTr="00610CD4">
        <w:tc>
          <w:tcPr>
            <w:tcW w:w="2943" w:type="dxa"/>
          </w:tcPr>
          <w:p w14:paraId="6917AD25" w14:textId="77777777" w:rsidR="001E57AB" w:rsidRPr="001E57AB" w:rsidRDefault="001E57AB" w:rsidP="00610CD4">
            <w:pPr>
              <w:rPr>
                <w:rFonts w:eastAsia="Calibri"/>
                <w:color w:val="000000"/>
                <w:sz w:val="26"/>
                <w:szCs w:val="26"/>
              </w:rPr>
            </w:pPr>
          </w:p>
        </w:tc>
        <w:tc>
          <w:tcPr>
            <w:tcW w:w="5913" w:type="dxa"/>
            <w:hideMark/>
          </w:tcPr>
          <w:p w14:paraId="4C5A53A2" w14:textId="77777777" w:rsidR="001E57AB" w:rsidRPr="001E57AB" w:rsidRDefault="001E57AB" w:rsidP="00610CD4">
            <w:pPr>
              <w:jc w:val="center"/>
              <w:rPr>
                <w:rFonts w:eastAsia="Calibri"/>
                <w:i/>
                <w:color w:val="000000"/>
                <w:sz w:val="26"/>
                <w:szCs w:val="26"/>
              </w:rPr>
            </w:pPr>
            <w:r w:rsidRPr="001E57AB">
              <w:rPr>
                <w:rFonts w:eastAsia="Calibri"/>
                <w:i/>
                <w:color w:val="000000"/>
                <w:sz w:val="26"/>
                <w:szCs w:val="26"/>
              </w:rPr>
              <w:t>Địa điểm ..., ngày .... tháng ... năm ...</w:t>
            </w:r>
            <w:r w:rsidRPr="001E57AB">
              <w:rPr>
                <w:rFonts w:eastAsia="Calibri"/>
                <w:i/>
                <w:color w:val="000000"/>
                <w:sz w:val="26"/>
                <w:szCs w:val="26"/>
              </w:rPr>
              <w:br/>
            </w:r>
            <w:r w:rsidRPr="001E57AB">
              <w:rPr>
                <w:rFonts w:eastAsia="Calibri"/>
                <w:b/>
                <w:color w:val="000000"/>
                <w:sz w:val="26"/>
                <w:szCs w:val="26"/>
              </w:rPr>
              <w:t>Ký tên</w:t>
            </w:r>
            <w:r w:rsidRPr="001E57AB">
              <w:rPr>
                <w:rFonts w:eastAsia="Calibri"/>
                <w:b/>
                <w:color w:val="000000"/>
                <w:sz w:val="26"/>
                <w:szCs w:val="26"/>
              </w:rPr>
              <w:br/>
            </w:r>
            <w:r w:rsidRPr="001E57AB">
              <w:rPr>
                <w:rFonts w:eastAsia="Calibri"/>
                <w:i/>
                <w:color w:val="000000"/>
                <w:sz w:val="26"/>
                <w:szCs w:val="26"/>
              </w:rPr>
              <w:t>(Tổ chức: ghi rõ họ, tên, chức vụ của người đại diện và đóng dấu; cá nhân: ghi rõ họ, tên)</w:t>
            </w:r>
          </w:p>
        </w:tc>
      </w:tr>
    </w:tbl>
    <w:p w14:paraId="0CC67E3F" w14:textId="77777777" w:rsidR="001E57AB" w:rsidRPr="001E57AB" w:rsidRDefault="001E57AB" w:rsidP="001E57AB">
      <w:pPr>
        <w:rPr>
          <w:rFonts w:eastAsia="Calibri"/>
          <w:b/>
          <w:bCs/>
          <w:color w:val="000000"/>
          <w:sz w:val="26"/>
          <w:szCs w:val="26"/>
        </w:rPr>
      </w:pPr>
      <w:r w:rsidRPr="001E57AB">
        <w:rPr>
          <w:rFonts w:eastAsia="Calibri"/>
          <w:b/>
          <w:bCs/>
          <w:color w:val="000000"/>
          <w:sz w:val="26"/>
          <w:szCs w:val="26"/>
        </w:rPr>
        <w:br w:type="page"/>
      </w:r>
    </w:p>
    <w:p w14:paraId="35E5FCCC" w14:textId="77777777" w:rsidR="001E57AB" w:rsidRPr="001E57AB" w:rsidRDefault="001E57AB" w:rsidP="001E57AB">
      <w:pPr>
        <w:jc w:val="right"/>
        <w:rPr>
          <w:rFonts w:eastAsia="Calibri"/>
          <w:color w:val="000000"/>
        </w:rPr>
      </w:pPr>
      <w:r w:rsidRPr="001E57AB">
        <w:rPr>
          <w:rFonts w:eastAsia="Calibri"/>
          <w:b/>
          <w:bCs/>
          <w:color w:val="000000"/>
        </w:rPr>
        <w:lastRenderedPageBreak/>
        <w:t xml:space="preserve"> </w:t>
      </w:r>
      <w:r w:rsidRPr="001E57AB">
        <w:rPr>
          <w:b/>
          <w:color w:val="000000"/>
        </w:rPr>
        <w:t xml:space="preserve">  </w:t>
      </w:r>
      <w:r w:rsidRPr="001E57AB">
        <w:rPr>
          <w:rFonts w:eastAsia="Calibri"/>
          <w:b/>
          <w:bCs/>
          <w:color w:val="000000"/>
        </w:rPr>
        <w:t>Mẫu số 31</w:t>
      </w:r>
    </w:p>
    <w:p w14:paraId="531FE3A4" w14:textId="77777777" w:rsidR="001E57AB" w:rsidRPr="001E57AB" w:rsidRDefault="001E57AB" w:rsidP="001E57AB">
      <w:pPr>
        <w:jc w:val="center"/>
        <w:rPr>
          <w:rFonts w:eastAsia="Calibri"/>
          <w:b/>
          <w:color w:val="000000"/>
          <w:sz w:val="28"/>
          <w:szCs w:val="28"/>
        </w:rPr>
      </w:pPr>
      <w:r w:rsidRPr="001E57AB">
        <w:rPr>
          <w:rFonts w:eastAsia="Calibri"/>
          <w:b/>
          <w:color w:val="000000"/>
          <w:sz w:val="28"/>
          <w:szCs w:val="28"/>
        </w:rPr>
        <w:t xml:space="preserve">PHƯƠNG ÁN </w:t>
      </w:r>
    </w:p>
    <w:p w14:paraId="096CFA00" w14:textId="77777777" w:rsidR="001E57AB" w:rsidRPr="001E57AB" w:rsidRDefault="001E57AB" w:rsidP="001E57AB">
      <w:pPr>
        <w:ind w:left="-57" w:right="-57"/>
        <w:jc w:val="center"/>
        <w:rPr>
          <w:rFonts w:eastAsia="Calibri"/>
          <w:b/>
          <w:color w:val="000000"/>
          <w:spacing w:val="-6"/>
          <w:sz w:val="28"/>
          <w:szCs w:val="28"/>
        </w:rPr>
      </w:pPr>
      <w:r w:rsidRPr="001E57AB">
        <w:rPr>
          <w:rFonts w:eastAsia="Calibri"/>
          <w:b/>
          <w:color w:val="000000"/>
          <w:sz w:val="28"/>
          <w:szCs w:val="28"/>
        </w:rPr>
        <w:t xml:space="preserve">TRỒNG CẤY NHÂN TẠO CÁC LOÀI THỰC VẬT NGUY CẤP, QUÝ, HIẾM; </w:t>
      </w:r>
      <w:r w:rsidRPr="001E57AB">
        <w:rPr>
          <w:rFonts w:eastAsia="Calibri"/>
          <w:b/>
          <w:color w:val="000000"/>
          <w:spacing w:val="-6"/>
          <w:sz w:val="28"/>
          <w:szCs w:val="28"/>
        </w:rPr>
        <w:t>THỰC VẬT THUỘC PHỤ LỤC CITES</w:t>
      </w:r>
    </w:p>
    <w:p w14:paraId="34BF894C" w14:textId="77777777" w:rsidR="001E57AB" w:rsidRPr="001E57AB" w:rsidRDefault="001E57AB" w:rsidP="001E57AB">
      <w:pPr>
        <w:ind w:left="-57" w:right="-57"/>
        <w:jc w:val="center"/>
        <w:rPr>
          <w:b/>
          <w:bCs/>
          <w:color w:val="000000"/>
          <w:sz w:val="26"/>
          <w:szCs w:val="26"/>
        </w:rPr>
      </w:pPr>
    </w:p>
    <w:p w14:paraId="33030466" w14:textId="77777777" w:rsidR="001E57AB" w:rsidRPr="001E57AB" w:rsidRDefault="001E57AB" w:rsidP="001E57AB">
      <w:pPr>
        <w:spacing w:line="288" w:lineRule="auto"/>
        <w:jc w:val="both"/>
        <w:rPr>
          <w:rFonts w:eastAsia="Calibri"/>
          <w:color w:val="000000"/>
          <w:sz w:val="26"/>
          <w:szCs w:val="26"/>
        </w:rPr>
      </w:pPr>
      <w:r w:rsidRPr="001E57AB">
        <w:rPr>
          <w:rFonts w:eastAsia="Calibri"/>
          <w:color w:val="000000"/>
          <w:sz w:val="26"/>
          <w:szCs w:val="26"/>
        </w:rPr>
        <w:tab/>
        <w:t>1. Tên và địa chỉ của chủ sở hữu và người quản lý:…………………………….</w:t>
      </w:r>
    </w:p>
    <w:p w14:paraId="15CC8417" w14:textId="77777777" w:rsidR="001E57AB" w:rsidRPr="001E57AB" w:rsidRDefault="001E57AB" w:rsidP="001E57AB">
      <w:pPr>
        <w:shd w:val="clear" w:color="auto" w:fill="FFFFFF"/>
        <w:spacing w:line="288" w:lineRule="auto"/>
        <w:rPr>
          <w:color w:val="000000"/>
          <w:sz w:val="26"/>
          <w:szCs w:val="26"/>
        </w:rPr>
      </w:pPr>
      <w:r w:rsidRPr="001E57AB">
        <w:rPr>
          <w:color w:val="000000"/>
          <w:sz w:val="26"/>
          <w:szCs w:val="26"/>
        </w:rPr>
        <w:tab/>
        <w:t>2. Địa chỉ:..............................................................................................................</w:t>
      </w:r>
    </w:p>
    <w:p w14:paraId="61F42153" w14:textId="77777777" w:rsidR="001E57AB" w:rsidRPr="001E57AB" w:rsidRDefault="001E57AB" w:rsidP="001E57AB">
      <w:pPr>
        <w:shd w:val="clear" w:color="auto" w:fill="FFFFFF"/>
        <w:spacing w:line="288" w:lineRule="auto"/>
        <w:rPr>
          <w:color w:val="000000"/>
          <w:sz w:val="26"/>
          <w:szCs w:val="26"/>
        </w:rPr>
      </w:pPr>
      <w:r w:rsidRPr="001E57AB">
        <w:rPr>
          <w:color w:val="000000"/>
          <w:sz w:val="26"/>
          <w:szCs w:val="26"/>
        </w:rPr>
        <w:tab/>
        <w:t>3. Số điện thoại:..................................; Email:......................................................</w:t>
      </w:r>
    </w:p>
    <w:p w14:paraId="6DAF451E" w14:textId="77777777" w:rsidR="001E57AB" w:rsidRPr="001E57AB" w:rsidRDefault="001E57AB" w:rsidP="001E57AB">
      <w:pPr>
        <w:spacing w:line="288" w:lineRule="auto"/>
        <w:jc w:val="both"/>
        <w:rPr>
          <w:rFonts w:eastAsia="Calibri"/>
          <w:color w:val="000000"/>
          <w:sz w:val="26"/>
          <w:szCs w:val="26"/>
        </w:rPr>
      </w:pPr>
      <w:r w:rsidRPr="001E57AB">
        <w:rPr>
          <w:rFonts w:eastAsia="Calibri"/>
          <w:color w:val="000000"/>
          <w:sz w:val="26"/>
          <w:szCs w:val="26"/>
        </w:rPr>
        <w:tab/>
        <w:t xml:space="preserve">4. Ngày thành lập cơ sở: ………………………………………………………… </w:t>
      </w:r>
    </w:p>
    <w:p w14:paraId="77FB732D" w14:textId="77777777" w:rsidR="001E57AB" w:rsidRPr="001E57AB" w:rsidRDefault="001E57AB" w:rsidP="001E57AB">
      <w:pPr>
        <w:tabs>
          <w:tab w:val="center" w:leader="dot" w:pos="7920"/>
        </w:tabs>
        <w:spacing w:line="288" w:lineRule="auto"/>
        <w:ind w:firstLine="567"/>
        <w:rPr>
          <w:rFonts w:eastAsia="Arial"/>
          <w:color w:val="000000"/>
          <w:sz w:val="26"/>
          <w:szCs w:val="26"/>
        </w:rPr>
      </w:pPr>
      <w:r w:rsidRPr="001E57AB">
        <w:rPr>
          <w:rFonts w:eastAsia="Calibri"/>
          <w:color w:val="000000"/>
          <w:sz w:val="26"/>
          <w:szCs w:val="26"/>
        </w:rPr>
        <w:t xml:space="preserve">  5. Mục đích trồng</w:t>
      </w:r>
    </w:p>
    <w:tbl>
      <w:tblPr>
        <w:tblW w:w="0" w:type="auto"/>
        <w:tblInd w:w="817" w:type="dxa"/>
        <w:tblLook w:val="04A0" w:firstRow="1" w:lastRow="0" w:firstColumn="1" w:lastColumn="0" w:noHBand="0" w:noVBand="1"/>
      </w:tblPr>
      <w:tblGrid>
        <w:gridCol w:w="4553"/>
        <w:gridCol w:w="3692"/>
      </w:tblGrid>
      <w:tr w:rsidR="001E57AB" w:rsidRPr="006221BC" w14:paraId="5E5448B7" w14:textId="77777777" w:rsidTr="00610CD4">
        <w:tc>
          <w:tcPr>
            <w:tcW w:w="4553" w:type="dxa"/>
          </w:tcPr>
          <w:p w14:paraId="047E791E"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(C) Bảo tồn</w:t>
            </w:r>
          </w:p>
          <w:p w14:paraId="02F91971"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(S) Nghiên cứu khoa học</w:t>
            </w:r>
          </w:p>
          <w:p w14:paraId="2951B79A"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(E) Du lịch sinh thái</w:t>
            </w:r>
          </w:p>
        </w:tc>
        <w:tc>
          <w:tcPr>
            <w:tcW w:w="3692" w:type="dxa"/>
          </w:tcPr>
          <w:p w14:paraId="3EFD6797"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(Z) Trưng bày </w:t>
            </w:r>
          </w:p>
          <w:p w14:paraId="1A7BD1C4" w14:textId="77777777" w:rsidR="001E57AB" w:rsidRPr="001E57AB" w:rsidRDefault="001E57AB" w:rsidP="00610CD4">
            <w:pPr>
              <w:tabs>
                <w:tab w:val="center" w:leader="dot" w:pos="7920"/>
              </w:tabs>
              <w:spacing w:line="288" w:lineRule="auto"/>
              <w:rPr>
                <w:rFonts w:eastAsia="Calibri"/>
                <w:color w:val="000000"/>
                <w:spacing w:val="-6"/>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(R) Cứu hộ</w:t>
            </w:r>
          </w:p>
          <w:p w14:paraId="1B2B11BD" w14:textId="77777777" w:rsidR="001E57AB" w:rsidRPr="001E57AB" w:rsidRDefault="001E57AB" w:rsidP="00610CD4">
            <w:pPr>
              <w:tabs>
                <w:tab w:val="center" w:leader="dot" w:pos="7920"/>
              </w:tabs>
              <w:spacing w:line="288" w:lineRule="auto"/>
              <w:rPr>
                <w:rFonts w:eastAsia="Arial"/>
                <w:color w:val="000000"/>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(O) Khác </w:t>
            </w:r>
          </w:p>
        </w:tc>
      </w:tr>
      <w:tr w:rsidR="001E57AB" w:rsidRPr="006221BC" w14:paraId="7505AADD" w14:textId="77777777" w:rsidTr="00610CD4">
        <w:tc>
          <w:tcPr>
            <w:tcW w:w="8245" w:type="dxa"/>
            <w:gridSpan w:val="2"/>
          </w:tcPr>
          <w:p w14:paraId="62767224" w14:textId="77777777" w:rsidR="001E57AB" w:rsidRPr="001E57AB" w:rsidRDefault="001E57AB" w:rsidP="00610CD4">
            <w:pPr>
              <w:tabs>
                <w:tab w:val="center" w:leader="dot" w:pos="7920"/>
              </w:tabs>
              <w:spacing w:line="288" w:lineRule="auto"/>
              <w:rPr>
                <w:rFonts w:eastAsia="Arial"/>
                <w:color w:val="000000"/>
                <w:sz w:val="26"/>
                <w:szCs w:val="26"/>
              </w:rPr>
            </w:pP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 Thương mại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(T1) Thương mại trong nước   </w:t>
            </w:r>
            <w:r w:rsidRPr="001E57AB">
              <w:rPr>
                <w:rFonts w:eastAsia="Arial"/>
                <w:color w:val="000000"/>
                <w:sz w:val="26"/>
                <w:szCs w:val="26"/>
              </w:rPr>
              <w:sym w:font="Wingdings" w:char="F0A8"/>
            </w:r>
            <w:r w:rsidRPr="001E57AB">
              <w:rPr>
                <w:rFonts w:eastAsia="Arial"/>
                <w:color w:val="000000"/>
                <w:sz w:val="26"/>
                <w:szCs w:val="26"/>
              </w:rPr>
              <w:t xml:space="preserve"> </w:t>
            </w:r>
            <w:r w:rsidRPr="001E57AB">
              <w:rPr>
                <w:rFonts w:eastAsia="Calibri"/>
                <w:color w:val="000000"/>
                <w:spacing w:val="-6"/>
                <w:sz w:val="26"/>
                <w:szCs w:val="26"/>
              </w:rPr>
              <w:t xml:space="preserve"> (T2) Xuất khẩu</w:t>
            </w:r>
            <w:r w:rsidRPr="001E57AB">
              <w:rPr>
                <w:rFonts w:eastAsia="Calibri"/>
                <w:color w:val="000000"/>
                <w:spacing w:val="-6"/>
                <w:sz w:val="26"/>
                <w:szCs w:val="26"/>
                <w:vertAlign w:val="superscript"/>
              </w:rPr>
              <w:footnoteReference w:id="47"/>
            </w:r>
            <w:r w:rsidRPr="001E57AB">
              <w:rPr>
                <w:rFonts w:eastAsia="Calibri"/>
                <w:color w:val="000000"/>
                <w:spacing w:val="-6"/>
                <w:sz w:val="26"/>
                <w:szCs w:val="26"/>
              </w:rPr>
              <w:t>)</w:t>
            </w:r>
          </w:p>
        </w:tc>
      </w:tr>
    </w:tbl>
    <w:p w14:paraId="7578CDAD"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6. Loài hoặc phân loài đăng ký trồng (</w:t>
      </w:r>
      <w:r w:rsidRPr="001E57AB">
        <w:rPr>
          <w:rFonts w:eastAsia="Calibri"/>
          <w:i/>
          <w:color w:val="000000"/>
          <w:sz w:val="26"/>
          <w:szCs w:val="26"/>
        </w:rPr>
        <w:t>tên tiếng Việt, tên khoa học</w:t>
      </w:r>
      <w:r w:rsidRPr="001E57AB">
        <w:rPr>
          <w:rFonts w:eastAsia="Calibri"/>
          <w:color w:val="000000"/>
          <w:sz w:val="26"/>
          <w:szCs w:val="26"/>
        </w:rPr>
        <w:t>):</w:t>
      </w:r>
      <w:r w:rsidRPr="001E57AB">
        <w:rPr>
          <w:rFonts w:eastAsia="Calibri"/>
          <w:color w:val="000000"/>
          <w:sz w:val="26"/>
          <w:szCs w:val="26"/>
        </w:rPr>
        <w:tab/>
      </w:r>
    </w:p>
    <w:p w14:paraId="36776D8B" w14:textId="77777777" w:rsidR="001E57AB" w:rsidRPr="001E57AB" w:rsidRDefault="001E57AB" w:rsidP="001E57AB">
      <w:pPr>
        <w:tabs>
          <w:tab w:val="left" w:leader="dot" w:pos="8789"/>
        </w:tabs>
        <w:spacing w:line="288" w:lineRule="auto"/>
        <w:ind w:firstLine="567"/>
        <w:jc w:val="both"/>
        <w:rPr>
          <w:color w:val="000000"/>
          <w:sz w:val="26"/>
          <w:szCs w:val="26"/>
        </w:rPr>
      </w:pPr>
      <w:r w:rsidRPr="001E57AB">
        <w:rPr>
          <w:rFonts w:eastAsia="Calibri"/>
          <w:color w:val="000000"/>
          <w:sz w:val="26"/>
          <w:szCs w:val="26"/>
        </w:rPr>
        <w:t>7. Số lượng loài:………………………………………………………………….</w:t>
      </w:r>
    </w:p>
    <w:p w14:paraId="1EB2458A" w14:textId="77777777" w:rsidR="001E57AB" w:rsidRPr="001E57AB" w:rsidRDefault="001E57AB" w:rsidP="001E57AB">
      <w:pPr>
        <w:tabs>
          <w:tab w:val="left" w:leader="dot" w:pos="8789"/>
        </w:tabs>
        <w:spacing w:line="288" w:lineRule="auto"/>
        <w:ind w:firstLine="567"/>
        <w:jc w:val="both"/>
        <w:rPr>
          <w:color w:val="000000"/>
          <w:sz w:val="26"/>
          <w:szCs w:val="26"/>
        </w:rPr>
      </w:pPr>
      <w:r w:rsidRPr="001E57AB">
        <w:rPr>
          <w:color w:val="000000"/>
          <w:sz w:val="26"/>
          <w:szCs w:val="26"/>
        </w:rPr>
        <w:t>- Số lượng loài đăng ký trồng cấy nhân tạo: ..........................................................</w:t>
      </w:r>
    </w:p>
    <w:p w14:paraId="38228305" w14:textId="77777777" w:rsidR="001E57AB" w:rsidRPr="001E57AB" w:rsidRDefault="001E57AB" w:rsidP="001E57AB">
      <w:pPr>
        <w:tabs>
          <w:tab w:val="left" w:leader="dot" w:pos="8789"/>
        </w:tabs>
        <w:spacing w:line="288" w:lineRule="auto"/>
        <w:ind w:firstLine="567"/>
        <w:jc w:val="both"/>
        <w:rPr>
          <w:color w:val="000000"/>
          <w:sz w:val="26"/>
          <w:szCs w:val="26"/>
        </w:rPr>
      </w:pPr>
      <w:r w:rsidRPr="001E57AB">
        <w:rPr>
          <w:color w:val="000000"/>
          <w:sz w:val="26"/>
          <w:szCs w:val="26"/>
        </w:rPr>
        <w:t>- Số lượng trồng cấy nhân tạo dự kiến trong các năm tới:</w:t>
      </w:r>
      <w:r w:rsidRPr="001E57AB">
        <w:rPr>
          <w:color w:val="000000"/>
          <w:sz w:val="26"/>
          <w:szCs w:val="26"/>
        </w:rPr>
        <w:tab/>
        <w:t>..</w:t>
      </w:r>
    </w:p>
    <w:p w14:paraId="1F092006"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 xml:space="preserve">8. </w:t>
      </w:r>
      <w:r w:rsidRPr="001E57AB">
        <w:rPr>
          <w:rFonts w:eastAsia="Calibri"/>
          <w:color w:val="000000"/>
          <w:spacing w:val="-4"/>
          <w:sz w:val="26"/>
          <w:szCs w:val="26"/>
        </w:rPr>
        <w:t>Tài liệu chứng minh nguồn giống hợp pháp của loài dự kiến đăng ký trồng:……..</w:t>
      </w:r>
    </w:p>
    <w:p w14:paraId="3C1E4B6A"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9.  Mô tả cơ sở hạ tầng và kỹ thuật trồng:………………………………………..</w:t>
      </w:r>
    </w:p>
    <w:p w14:paraId="713FF50D"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10. Mô tả thông tin quá trình trồng cấy của cơ sở, trong đó nêu cụ thể thông tin về loài hoặc nhóm loài đã được nhân giống tại cơ sở:………………………………………</w:t>
      </w:r>
    </w:p>
    <w:p w14:paraId="3DA8E1DE"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11. Đơn vị phân loại hiện tại đang được nhân giống:………………………………</w:t>
      </w:r>
    </w:p>
    <w:p w14:paraId="12EDDC17" w14:textId="77777777" w:rsidR="001E57AB" w:rsidRPr="001E57AB" w:rsidRDefault="001E57AB" w:rsidP="001E57AB">
      <w:pPr>
        <w:tabs>
          <w:tab w:val="left" w:leader="dot" w:pos="8789"/>
        </w:tabs>
        <w:spacing w:line="288" w:lineRule="auto"/>
        <w:ind w:firstLine="567"/>
        <w:jc w:val="both"/>
        <w:rPr>
          <w:rFonts w:eastAsia="Calibri"/>
          <w:color w:val="000000"/>
          <w:sz w:val="26"/>
          <w:szCs w:val="26"/>
        </w:rPr>
      </w:pPr>
      <w:r w:rsidRPr="001E57AB">
        <w:rPr>
          <w:rFonts w:eastAsia="Calibri"/>
          <w:color w:val="000000"/>
          <w:sz w:val="26"/>
          <w:szCs w:val="26"/>
        </w:rPr>
        <w:t>12. Mô tả nguồn giống bố mẹ có nguồn gốc từ tự nhiên, bao gồm số lượng và tài liệu chứng minh nguồn gốc hợp pháp của mẫu vật, trừ trường hợp cơ sở đang nhân giống mẫu vật có nguồn gốc từ thu thập hạt hoặc bào tử từ quần thể của loài phân bố tự nhiên trong nước:……………………………………………………………………………….</w:t>
      </w:r>
    </w:p>
    <w:p w14:paraId="4A211B0C" w14:textId="77777777" w:rsidR="001E57AB" w:rsidRPr="001E57AB" w:rsidRDefault="001E57AB" w:rsidP="001E57AB">
      <w:pPr>
        <w:spacing w:line="288" w:lineRule="auto"/>
        <w:jc w:val="both"/>
        <w:rPr>
          <w:rFonts w:eastAsia="Calibri"/>
          <w:color w:val="000000"/>
          <w:sz w:val="26"/>
          <w:szCs w:val="26"/>
        </w:rPr>
      </w:pPr>
      <w:r w:rsidRPr="001E57AB">
        <w:rPr>
          <w:rFonts w:eastAsia="Calibri"/>
          <w:color w:val="000000"/>
          <w:sz w:val="26"/>
          <w:szCs w:val="26"/>
        </w:rPr>
        <w:tab/>
        <w:t>13. Số lượng mẫu vật dự kiến xuất khẩu trong tương lai:…………………………</w:t>
      </w:r>
    </w:p>
    <w:p w14:paraId="73177A24" w14:textId="77777777" w:rsidR="001E57AB" w:rsidRPr="001E57AB" w:rsidRDefault="001E57AB" w:rsidP="001E57AB">
      <w:pPr>
        <w:tabs>
          <w:tab w:val="left" w:leader="dot" w:pos="8789"/>
        </w:tabs>
        <w:spacing w:before="120"/>
        <w:jc w:val="both"/>
        <w:rPr>
          <w:rFonts w:eastAsia="Calibri"/>
          <w:color w:val="000000"/>
          <w:sz w:val="28"/>
          <w:szCs w:val="28"/>
        </w:rPr>
      </w:pPr>
    </w:p>
    <w:tbl>
      <w:tblPr>
        <w:tblW w:w="5812" w:type="dxa"/>
        <w:tblInd w:w="2943" w:type="dxa"/>
        <w:tblLook w:val="01E0" w:firstRow="1" w:lastRow="1" w:firstColumn="1" w:lastColumn="1" w:noHBand="0" w:noVBand="0"/>
      </w:tblPr>
      <w:tblGrid>
        <w:gridCol w:w="5812"/>
      </w:tblGrid>
      <w:tr w:rsidR="001E57AB" w:rsidRPr="006221BC" w14:paraId="3FE80AFB" w14:textId="77777777" w:rsidTr="00610CD4">
        <w:tc>
          <w:tcPr>
            <w:tcW w:w="5812" w:type="dxa"/>
          </w:tcPr>
          <w:p w14:paraId="66B5AEA9" w14:textId="77777777" w:rsidR="001E57AB" w:rsidRPr="001E57AB" w:rsidRDefault="001E57AB" w:rsidP="00610CD4">
            <w:pPr>
              <w:jc w:val="center"/>
              <w:rPr>
                <w:b/>
                <w:color w:val="000000"/>
                <w:sz w:val="26"/>
                <w:szCs w:val="26"/>
              </w:rPr>
            </w:pPr>
            <w:r w:rsidRPr="001E57AB">
              <w:rPr>
                <w:i/>
                <w:iCs/>
                <w:color w:val="000000"/>
                <w:sz w:val="26"/>
                <w:szCs w:val="26"/>
              </w:rPr>
              <w:t>Địa điểm … , ngày .… tháng … năm …</w:t>
            </w:r>
            <w:r w:rsidRPr="001E57AB">
              <w:rPr>
                <w:rFonts w:eastAsia="MingLiU"/>
                <w:i/>
                <w:iCs/>
                <w:color w:val="000000"/>
                <w:sz w:val="26"/>
                <w:szCs w:val="26"/>
              </w:rPr>
              <w:br/>
            </w:r>
            <w:r w:rsidRPr="001E57AB">
              <w:rPr>
                <w:b/>
                <w:color w:val="000000"/>
                <w:sz w:val="26"/>
                <w:szCs w:val="26"/>
              </w:rPr>
              <w:t>Ký tên</w:t>
            </w:r>
          </w:p>
          <w:p w14:paraId="62FA85B3" w14:textId="77777777" w:rsidR="001E57AB" w:rsidRPr="001E57AB" w:rsidRDefault="001E57AB" w:rsidP="00610CD4">
            <w:pPr>
              <w:jc w:val="center"/>
              <w:rPr>
                <w:rFonts w:eastAsia="Calibri"/>
                <w:i/>
                <w:color w:val="000000"/>
                <w:sz w:val="28"/>
                <w:szCs w:val="28"/>
              </w:rPr>
            </w:pPr>
            <w:r w:rsidRPr="001E57AB">
              <w:rPr>
                <w:i/>
                <w:color w:val="000000"/>
                <w:sz w:val="26"/>
                <w:szCs w:val="26"/>
              </w:rPr>
              <w:t>(Tổ chức: ghi rõ họ, tên, chức vụ của người đại diện và đóng dấu; cá nhân: ghi rõ họ, tên)</w:t>
            </w:r>
          </w:p>
        </w:tc>
      </w:tr>
    </w:tbl>
    <w:p w14:paraId="43FA08B0" w14:textId="77777777" w:rsidR="001E57AB" w:rsidRPr="001E57AB" w:rsidRDefault="001E57AB" w:rsidP="001E57AB">
      <w:pPr>
        <w:shd w:val="clear" w:color="auto" w:fill="FFFFFF"/>
        <w:spacing w:before="120" w:line="260" w:lineRule="atLeast"/>
        <w:jc w:val="right"/>
        <w:rPr>
          <w:b/>
          <w:bCs/>
          <w:i/>
          <w:color w:val="000000"/>
          <w:sz w:val="22"/>
          <w:szCs w:val="28"/>
        </w:rPr>
        <w:sectPr w:rsidR="001E57AB" w:rsidRPr="001E57AB" w:rsidSect="00610CD4">
          <w:pgSz w:w="11907" w:h="16839" w:code="9"/>
          <w:pgMar w:top="1134" w:right="1134" w:bottom="1134" w:left="1701" w:header="567" w:footer="3" w:gutter="0"/>
          <w:cols w:space="720"/>
          <w:noEndnote/>
          <w:titlePg/>
          <w:docGrid w:linePitch="360"/>
        </w:sectPr>
      </w:pPr>
    </w:p>
    <w:p w14:paraId="6A2C290B" w14:textId="77777777" w:rsidR="001E57AB" w:rsidRPr="001E57AB" w:rsidRDefault="001E57AB" w:rsidP="001E57AB">
      <w:pPr>
        <w:spacing w:before="120"/>
        <w:jc w:val="right"/>
        <w:rPr>
          <w:rFonts w:eastAsia="Calibri"/>
          <w:color w:val="000000"/>
          <w:sz w:val="26"/>
          <w:szCs w:val="26"/>
        </w:rPr>
      </w:pPr>
      <w:r w:rsidRPr="001E57AB">
        <w:rPr>
          <w:b/>
          <w:color w:val="000000"/>
        </w:rPr>
        <w:lastRenderedPageBreak/>
        <w:t> </w:t>
      </w:r>
      <w:r w:rsidRPr="001E57AB">
        <w:rPr>
          <w:rFonts w:eastAsia="Calibri"/>
          <w:b/>
          <w:bCs/>
          <w:color w:val="000000"/>
          <w:sz w:val="26"/>
          <w:szCs w:val="26"/>
        </w:rPr>
        <w:t>Mẫu số 32</w:t>
      </w:r>
    </w:p>
    <w:p w14:paraId="3B2F746C" w14:textId="77777777" w:rsidR="001E57AB" w:rsidRPr="001E57AB" w:rsidRDefault="001E57AB" w:rsidP="001E57AB">
      <w:pPr>
        <w:jc w:val="right"/>
        <w:rPr>
          <w:rFonts w:eastAsia="Calibri"/>
          <w:color w:val="000000"/>
        </w:rPr>
      </w:pPr>
    </w:p>
    <w:tbl>
      <w:tblPr>
        <w:tblW w:w="9498" w:type="dxa"/>
        <w:tblInd w:w="-34" w:type="dxa"/>
        <w:tblLook w:val="01E0" w:firstRow="1" w:lastRow="1" w:firstColumn="1" w:lastColumn="1" w:noHBand="0" w:noVBand="0"/>
      </w:tblPr>
      <w:tblGrid>
        <w:gridCol w:w="3828"/>
        <w:gridCol w:w="5670"/>
      </w:tblGrid>
      <w:tr w:rsidR="001E57AB" w:rsidRPr="006221BC" w14:paraId="7D026475" w14:textId="77777777" w:rsidTr="00610CD4">
        <w:trPr>
          <w:trHeight w:val="870"/>
        </w:trPr>
        <w:tc>
          <w:tcPr>
            <w:tcW w:w="3828" w:type="dxa"/>
          </w:tcPr>
          <w:p w14:paraId="26921C84" w14:textId="77777777" w:rsidR="001E57AB" w:rsidRPr="001E57AB" w:rsidRDefault="001E57AB" w:rsidP="00610CD4">
            <w:pPr>
              <w:jc w:val="center"/>
              <w:rPr>
                <w:color w:val="000000"/>
                <w:sz w:val="26"/>
                <w:szCs w:val="26"/>
                <w:lang w:val="da-DK"/>
              </w:rPr>
            </w:pPr>
            <w:r w:rsidRPr="001E57AB">
              <w:rPr>
                <w:color w:val="000000"/>
                <w:sz w:val="26"/>
                <w:szCs w:val="26"/>
                <w:lang w:val="da-DK"/>
              </w:rPr>
              <w:t>CƠ QUAN CHỦ QUẢN</w:t>
            </w:r>
          </w:p>
          <w:p w14:paraId="4E5CC028" w14:textId="77777777" w:rsidR="001E57AB" w:rsidRPr="001E57AB" w:rsidRDefault="001E57AB" w:rsidP="00610CD4">
            <w:pPr>
              <w:jc w:val="center"/>
              <w:rPr>
                <w:b/>
                <w:color w:val="000000"/>
                <w:spacing w:val="-6"/>
                <w:sz w:val="28"/>
                <w:szCs w:val="28"/>
                <w:lang w:val="da-DK"/>
              </w:rPr>
            </w:pPr>
            <w:r w:rsidRPr="001E57AB">
              <w:rPr>
                <w:b/>
                <w:color w:val="000000"/>
                <w:spacing w:val="-6"/>
                <w:sz w:val="28"/>
                <w:szCs w:val="28"/>
                <w:lang w:val="da-DK"/>
              </w:rPr>
              <w:t>CƠ QUAN CẤP MÃ SỐ</w:t>
            </w:r>
          </w:p>
          <w:p w14:paraId="57448DF4" w14:textId="42444F92" w:rsidR="001E57AB" w:rsidRPr="001E57AB" w:rsidRDefault="0054781B" w:rsidP="00610CD4">
            <w:pPr>
              <w:jc w:val="center"/>
              <w:rPr>
                <w:bCs/>
                <w:color w:val="000000"/>
                <w:sz w:val="22"/>
                <w:lang w:val="da-DK"/>
              </w:rPr>
            </w:pPr>
            <w:r>
              <w:rPr>
                <w:noProof/>
              </w:rPr>
              <mc:AlternateContent>
                <mc:Choice Requires="wps">
                  <w:drawing>
                    <wp:anchor distT="4294967293" distB="4294967293" distL="114300" distR="114300" simplePos="0" relativeHeight="251642880" behindDoc="0" locked="0" layoutInCell="1" allowOverlap="1" wp14:anchorId="3A8C1B20" wp14:editId="139B276D">
                      <wp:simplePos x="0" y="0"/>
                      <wp:positionH relativeFrom="column">
                        <wp:posOffset>710565</wp:posOffset>
                      </wp:positionH>
                      <wp:positionV relativeFrom="paragraph">
                        <wp:posOffset>38099</wp:posOffset>
                      </wp:positionV>
                      <wp:extent cx="914400" cy="0"/>
                      <wp:effectExtent l="0" t="0" r="0" b="0"/>
                      <wp:wrapNone/>
                      <wp:docPr id="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2783F2" id="Straight Connector 17" o:spid="_x0000_s1026" style="position:absolute;z-index:2516428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95pt,3pt" to="127.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"/>
                  </w:pict>
                </mc:Fallback>
              </mc:AlternateContent>
            </w:r>
          </w:p>
          <w:p w14:paraId="7C06B828" w14:textId="77777777" w:rsidR="001E57AB" w:rsidRPr="001E57AB" w:rsidRDefault="001E57AB" w:rsidP="00610CD4">
            <w:pPr>
              <w:ind w:left="-57" w:right="-57"/>
              <w:jc w:val="center"/>
              <w:rPr>
                <w:bCs/>
                <w:color w:val="000000"/>
                <w:spacing w:val="-6"/>
                <w:sz w:val="22"/>
                <w:lang w:val="da-DK"/>
              </w:rPr>
            </w:pPr>
          </w:p>
        </w:tc>
        <w:tc>
          <w:tcPr>
            <w:tcW w:w="5670" w:type="dxa"/>
          </w:tcPr>
          <w:p w14:paraId="28D3D3AA" w14:textId="77777777" w:rsidR="001E57AB" w:rsidRPr="001E57AB" w:rsidRDefault="001E57AB" w:rsidP="00610CD4">
            <w:pPr>
              <w:ind w:left="-113" w:right="-113"/>
              <w:jc w:val="center"/>
              <w:rPr>
                <w:b/>
                <w:color w:val="000000"/>
                <w:spacing w:val="-8"/>
                <w:sz w:val="26"/>
                <w:szCs w:val="26"/>
              </w:rPr>
            </w:pPr>
            <w:r w:rsidRPr="001E57AB">
              <w:rPr>
                <w:b/>
                <w:color w:val="000000"/>
                <w:spacing w:val="-8"/>
                <w:sz w:val="22"/>
              </w:rPr>
              <w:t xml:space="preserve">CỘNG </w:t>
            </w:r>
            <w:r w:rsidRPr="001E57AB">
              <w:rPr>
                <w:b/>
                <w:color w:val="000000"/>
                <w:spacing w:val="-8"/>
                <w:sz w:val="22"/>
                <w:lang w:val="da-DK"/>
              </w:rPr>
              <w:t>HÒA</w:t>
            </w:r>
            <w:r w:rsidRPr="001E57AB">
              <w:rPr>
                <w:b/>
                <w:color w:val="000000"/>
                <w:spacing w:val="-8"/>
                <w:sz w:val="22"/>
              </w:rPr>
              <w:t xml:space="preserve"> XÃ HỘI CHỦ NGHĨA VIỆT</w:t>
            </w:r>
            <w:r w:rsidRPr="001E57AB">
              <w:rPr>
                <w:b/>
                <w:color w:val="000000"/>
                <w:spacing w:val="-8"/>
                <w:sz w:val="26"/>
                <w:szCs w:val="26"/>
              </w:rPr>
              <w:t xml:space="preserve"> NAM</w:t>
            </w:r>
          </w:p>
          <w:p w14:paraId="616BE16B" w14:textId="77777777" w:rsidR="001E57AB" w:rsidRPr="001E57AB" w:rsidRDefault="001E57AB" w:rsidP="00610CD4">
            <w:pPr>
              <w:jc w:val="center"/>
              <w:rPr>
                <w:b/>
                <w:color w:val="000000"/>
                <w:sz w:val="26"/>
                <w:szCs w:val="26"/>
              </w:rPr>
            </w:pPr>
            <w:r w:rsidRPr="001E57AB">
              <w:rPr>
                <w:b/>
                <w:color w:val="000000"/>
                <w:sz w:val="26"/>
                <w:szCs w:val="26"/>
              </w:rPr>
              <w:t>Độc lập - Tự do - Hạnh phúc</w:t>
            </w:r>
          </w:p>
          <w:p w14:paraId="02B3BCB6" w14:textId="336497F2" w:rsidR="001E57AB" w:rsidRPr="001E57AB" w:rsidRDefault="0054781B" w:rsidP="00610CD4">
            <w:pPr>
              <w:tabs>
                <w:tab w:val="left" w:pos="3960"/>
              </w:tabs>
              <w:rPr>
                <w:i/>
                <w:color w:val="000000"/>
                <w:sz w:val="22"/>
              </w:rPr>
            </w:pPr>
            <w:r>
              <w:rPr>
                <w:noProof/>
              </w:rPr>
              <mc:AlternateContent>
                <mc:Choice Requires="wps">
                  <w:drawing>
                    <wp:anchor distT="4294967294" distB="4294967294" distL="114300" distR="114300" simplePos="0" relativeHeight="251643904" behindDoc="0" locked="0" layoutInCell="1" allowOverlap="1" wp14:anchorId="2BF97C2F" wp14:editId="4B666CB1">
                      <wp:simplePos x="0" y="0"/>
                      <wp:positionH relativeFrom="column">
                        <wp:posOffset>753745</wp:posOffset>
                      </wp:positionH>
                      <wp:positionV relativeFrom="paragraph">
                        <wp:posOffset>47624</wp:posOffset>
                      </wp:positionV>
                      <wp:extent cx="1979930" cy="0"/>
                      <wp:effectExtent l="0" t="0" r="0" b="0"/>
                      <wp:wrapNone/>
                      <wp:docPr id="1552390259"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C558CE" id="Straight Connector 15" o:spid="_x0000_s1026" style="position:absolute;z-index:2516439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35pt,3.75pt" to="215.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I0sAEAAEgDAAAOAAAAZHJzL2Uyb0RvYy54bWysU8Fu2zAMvQ/YPwi6L04ydFuM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"/>
                  </w:pict>
                </mc:Fallback>
              </mc:AlternateContent>
            </w:r>
            <w:r w:rsidR="001E57AB" w:rsidRPr="001E57AB">
              <w:rPr>
                <w:i/>
                <w:color w:val="000000"/>
                <w:sz w:val="22"/>
              </w:rPr>
              <w:t xml:space="preserve">                    </w:t>
            </w:r>
            <w:r w:rsidR="001E57AB" w:rsidRPr="001E57AB">
              <w:rPr>
                <w:i/>
                <w:color w:val="000000"/>
                <w:sz w:val="22"/>
              </w:rPr>
              <w:tab/>
            </w:r>
          </w:p>
          <w:p w14:paraId="445B48BD" w14:textId="77777777" w:rsidR="001E57AB" w:rsidRPr="001E57AB" w:rsidRDefault="001E57AB" w:rsidP="00610CD4">
            <w:pPr>
              <w:tabs>
                <w:tab w:val="left" w:pos="3970"/>
              </w:tabs>
              <w:spacing w:before="60"/>
              <w:jc w:val="center"/>
              <w:rPr>
                <w:i/>
                <w:color w:val="000000"/>
                <w:sz w:val="28"/>
                <w:szCs w:val="28"/>
              </w:rPr>
            </w:pPr>
            <w:r w:rsidRPr="001E57AB">
              <w:rPr>
                <w:i/>
                <w:color w:val="000000"/>
                <w:sz w:val="28"/>
                <w:szCs w:val="28"/>
              </w:rPr>
              <w:t>Địa danh</w:t>
            </w:r>
            <w:r w:rsidRPr="001E57AB">
              <w:rPr>
                <w:i/>
                <w:color w:val="000000"/>
                <w:sz w:val="28"/>
                <w:szCs w:val="28"/>
                <w:vertAlign w:val="superscript"/>
              </w:rPr>
              <w:footnoteReference w:id="48"/>
            </w:r>
            <w:r w:rsidRPr="001E57AB">
              <w:rPr>
                <w:i/>
                <w:color w:val="000000"/>
                <w:sz w:val="28"/>
                <w:szCs w:val="28"/>
              </w:rPr>
              <w:t>……, ngày … tháng .. năm …</w:t>
            </w:r>
          </w:p>
        </w:tc>
      </w:tr>
    </w:tbl>
    <w:p w14:paraId="5FD4DFA0" w14:textId="77777777" w:rsidR="001E57AB" w:rsidRPr="001E57AB" w:rsidRDefault="001E57AB" w:rsidP="001E57AB">
      <w:pPr>
        <w:jc w:val="center"/>
        <w:rPr>
          <w:b/>
          <w:color w:val="000000"/>
          <w:sz w:val="16"/>
          <w:szCs w:val="16"/>
        </w:rPr>
      </w:pPr>
    </w:p>
    <w:p w14:paraId="0493F889" w14:textId="77777777" w:rsidR="001E57AB" w:rsidRPr="001E57AB" w:rsidRDefault="001E57AB" w:rsidP="001E57AB">
      <w:pPr>
        <w:jc w:val="center"/>
        <w:rPr>
          <w:b/>
          <w:color w:val="000000"/>
          <w:sz w:val="28"/>
          <w:szCs w:val="28"/>
        </w:rPr>
      </w:pPr>
    </w:p>
    <w:p w14:paraId="3BB25977" w14:textId="77777777" w:rsidR="001E57AB" w:rsidRPr="001E57AB" w:rsidRDefault="001E57AB" w:rsidP="001E57AB">
      <w:pPr>
        <w:jc w:val="center"/>
        <w:rPr>
          <w:b/>
          <w:color w:val="000000"/>
          <w:sz w:val="28"/>
          <w:szCs w:val="28"/>
        </w:rPr>
      </w:pPr>
      <w:r w:rsidRPr="001E57AB">
        <w:rPr>
          <w:b/>
          <w:color w:val="000000"/>
          <w:sz w:val="28"/>
          <w:szCs w:val="28"/>
        </w:rPr>
        <w:t>MÃ SỐ CƠ SỞ NUÔI, TRỒNG</w:t>
      </w:r>
    </w:p>
    <w:p w14:paraId="441EFED3" w14:textId="77777777" w:rsidR="001E57AB" w:rsidRPr="001E57AB" w:rsidRDefault="001E57AB" w:rsidP="001E57AB">
      <w:pPr>
        <w:spacing w:beforeLines="60" w:before="144" w:afterLines="60" w:after="144"/>
        <w:jc w:val="center"/>
        <w:rPr>
          <w:rFonts w:eastAsia="Calibri"/>
          <w:b/>
          <w:bCs/>
          <w:color w:val="000000"/>
          <w:sz w:val="26"/>
          <w:szCs w:val="26"/>
        </w:rPr>
      </w:pPr>
      <w:r w:rsidRPr="001E57AB">
        <w:rPr>
          <w:b/>
          <w:color w:val="000000"/>
          <w:sz w:val="26"/>
          <w:szCs w:val="26"/>
        </w:rPr>
        <w:t>Số: [số mã số]- [02 số cuối năm cấp]/[Ký hiệu Nhóm loài] -[Mã tỉnh]</w:t>
      </w:r>
      <w:r w:rsidRPr="001E57AB">
        <w:rPr>
          <w:b/>
          <w:color w:val="000000"/>
          <w:sz w:val="26"/>
          <w:szCs w:val="26"/>
          <w:vertAlign w:val="superscript"/>
        </w:rPr>
        <w:footnoteReference w:id="49"/>
      </w:r>
    </w:p>
    <w:p w14:paraId="7422C143" w14:textId="77777777" w:rsidR="001E57AB" w:rsidRPr="001E57AB" w:rsidRDefault="001E57AB" w:rsidP="00610CD4">
      <w:pPr>
        <w:numPr>
          <w:ilvl w:val="0"/>
          <w:numId w:val="40"/>
        </w:numPr>
        <w:spacing w:beforeLines="60" w:before="144" w:afterLines="60" w:after="144"/>
        <w:contextualSpacing/>
        <w:rPr>
          <w:color w:val="000000"/>
          <w:sz w:val="28"/>
          <w:szCs w:val="28"/>
        </w:rPr>
      </w:pPr>
      <w:r w:rsidRPr="001E57AB">
        <w:rPr>
          <w:color w:val="000000"/>
          <w:sz w:val="28"/>
          <w:szCs w:val="28"/>
        </w:rPr>
        <w:t xml:space="preserve">Thông tin cơ sở: </w:t>
      </w:r>
    </w:p>
    <w:p w14:paraId="745D14A8"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z w:val="26"/>
          <w:szCs w:val="26"/>
        </w:rPr>
        <w:t>Họ và tên chủ sở hữu</w:t>
      </w:r>
      <w:r w:rsidRPr="001E57AB">
        <w:rPr>
          <w:color w:val="000000"/>
          <w:spacing w:val="-2"/>
          <w:sz w:val="26"/>
          <w:szCs w:val="26"/>
        </w:rPr>
        <w:t>:</w:t>
      </w:r>
    </w:p>
    <w:p w14:paraId="31EE71D6"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Tên người quản lý (nếu người quản lý không là chủ sở hữu):</w:t>
      </w:r>
    </w:p>
    <w:p w14:paraId="2391DB83"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Tên cơ sở nuôi, trồng:</w:t>
      </w:r>
    </w:p>
    <w:p w14:paraId="2D9EEFFB"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 xml:space="preserve">Địa chỉ: </w:t>
      </w:r>
    </w:p>
    <w:p w14:paraId="45693D49"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Điện thoại liên hệ:</w:t>
      </w:r>
    </w:p>
    <w:p w14:paraId="7160EFD6" w14:textId="77777777" w:rsidR="001E57AB" w:rsidRPr="001E57AB" w:rsidRDefault="001E57AB" w:rsidP="001E57AB">
      <w:pPr>
        <w:spacing w:beforeLines="60" w:before="144" w:afterLines="60" w:after="144" w:line="264" w:lineRule="auto"/>
        <w:ind w:firstLine="720"/>
        <w:jc w:val="both"/>
        <w:rPr>
          <w:color w:val="000000"/>
          <w:spacing w:val="-2"/>
          <w:sz w:val="26"/>
          <w:szCs w:val="26"/>
        </w:rPr>
      </w:pPr>
      <w:r w:rsidRPr="001E57AB">
        <w:rPr>
          <w:color w:val="000000"/>
          <w:spacing w:val="-2"/>
          <w:sz w:val="26"/>
          <w:szCs w:val="26"/>
        </w:rPr>
        <w:t>Thư điện tử:</w:t>
      </w:r>
    </w:p>
    <w:p w14:paraId="2EDDC82C" w14:textId="77777777" w:rsidR="001E57AB" w:rsidRPr="001E57AB" w:rsidRDefault="001E57AB" w:rsidP="001E57AB">
      <w:pPr>
        <w:spacing w:beforeLines="60" w:before="144" w:afterLines="60" w:after="144" w:line="264" w:lineRule="auto"/>
        <w:ind w:firstLine="720"/>
        <w:jc w:val="both"/>
        <w:rPr>
          <w:color w:val="000000"/>
          <w:spacing w:val="-6"/>
          <w:sz w:val="30"/>
          <w:szCs w:val="30"/>
        </w:rPr>
      </w:pPr>
      <w:r w:rsidRPr="001E57AB">
        <w:rPr>
          <w:color w:val="000000"/>
          <w:spacing w:val="-2"/>
          <w:sz w:val="26"/>
          <w:szCs w:val="26"/>
        </w:rPr>
        <w:t>Website (nếu có):</w:t>
      </w:r>
    </w:p>
    <w:p w14:paraId="0D551B53"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 xml:space="preserve">2. Ngày thành lập cơ sở: </w:t>
      </w:r>
    </w:p>
    <w:p w14:paraId="150602BE"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3. Cấp mã số lần đầu:</w:t>
      </w:r>
    </w:p>
    <w:p w14:paraId="22A3E05B"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Ngày cấp:</w:t>
      </w:r>
    </w:p>
    <w:p w14:paraId="03E2D8C8"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Thông tin loài được cấp (Thông tin đính kèm).</w:t>
      </w:r>
    </w:p>
    <w:p w14:paraId="30A31C57"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4. Cấp cập nhật mã số lần</w:t>
      </w:r>
      <w:r w:rsidRPr="001E57AB">
        <w:rPr>
          <w:color w:val="000000"/>
          <w:sz w:val="28"/>
          <w:szCs w:val="28"/>
          <w:vertAlign w:val="superscript"/>
        </w:rPr>
        <w:footnoteReference w:id="50"/>
      </w:r>
      <w:r w:rsidRPr="001E57AB">
        <w:rPr>
          <w:color w:val="000000"/>
          <w:sz w:val="28"/>
          <w:szCs w:val="28"/>
        </w:rPr>
        <w:t>….:</w:t>
      </w:r>
    </w:p>
    <w:p w14:paraId="7C830B78"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Ngày cấp:</w:t>
      </w:r>
    </w:p>
    <w:p w14:paraId="4A5C00F1" w14:textId="77777777" w:rsidR="001E57AB" w:rsidRPr="001E57AB" w:rsidRDefault="001E57AB" w:rsidP="001E57AB">
      <w:pPr>
        <w:spacing w:beforeLines="60" w:before="144" w:afterLines="60" w:after="144"/>
        <w:ind w:firstLine="720"/>
        <w:rPr>
          <w:color w:val="000000"/>
          <w:sz w:val="28"/>
          <w:szCs w:val="28"/>
        </w:rPr>
      </w:pPr>
      <w:r w:rsidRPr="001E57AB">
        <w:rPr>
          <w:color w:val="000000"/>
          <w:sz w:val="28"/>
          <w:szCs w:val="28"/>
        </w:rPr>
        <w:t>Thông tin loài được cấp sửa đổi, bổ sung (Thông tin đính kèm).</w:t>
      </w:r>
    </w:p>
    <w:tbl>
      <w:tblPr>
        <w:tblW w:w="9004" w:type="dxa"/>
        <w:tblLook w:val="01E0" w:firstRow="1" w:lastRow="1" w:firstColumn="1" w:lastColumn="1" w:noHBand="0" w:noVBand="0"/>
      </w:tblPr>
      <w:tblGrid>
        <w:gridCol w:w="4962"/>
        <w:gridCol w:w="4042"/>
      </w:tblGrid>
      <w:tr w:rsidR="001E57AB" w:rsidRPr="006221BC" w14:paraId="3F472FCA" w14:textId="77777777" w:rsidTr="00610CD4">
        <w:trPr>
          <w:trHeight w:val="1135"/>
        </w:trPr>
        <w:tc>
          <w:tcPr>
            <w:tcW w:w="4962" w:type="dxa"/>
          </w:tcPr>
          <w:p w14:paraId="469CEB40" w14:textId="77777777" w:rsidR="001E57AB" w:rsidRPr="001E57AB" w:rsidRDefault="001E57AB" w:rsidP="00610CD4">
            <w:pPr>
              <w:rPr>
                <w:b/>
                <w:i/>
                <w:color w:val="000000"/>
                <w:sz w:val="22"/>
                <w:szCs w:val="20"/>
              </w:rPr>
            </w:pPr>
            <w:r w:rsidRPr="001E57AB">
              <w:rPr>
                <w:b/>
                <w:i/>
                <w:color w:val="000000"/>
                <w:sz w:val="22"/>
                <w:szCs w:val="20"/>
              </w:rPr>
              <w:t>Nơi nhận:</w:t>
            </w:r>
          </w:p>
          <w:p w14:paraId="0CF9DDF4" w14:textId="77777777" w:rsidR="001E57AB" w:rsidRPr="001E57AB" w:rsidRDefault="001E57AB" w:rsidP="00610CD4">
            <w:pPr>
              <w:rPr>
                <w:color w:val="000000"/>
                <w:sz w:val="22"/>
              </w:rPr>
            </w:pPr>
            <w:r w:rsidRPr="001E57AB">
              <w:rPr>
                <w:color w:val="000000"/>
                <w:sz w:val="22"/>
              </w:rPr>
              <w:t>- Cơ sở nuôi/trồng được cấp mã số;</w:t>
            </w:r>
          </w:p>
          <w:p w14:paraId="68C49C1A" w14:textId="77777777" w:rsidR="001E57AB" w:rsidRPr="001E57AB" w:rsidRDefault="001E57AB" w:rsidP="00610CD4">
            <w:pPr>
              <w:rPr>
                <w:color w:val="000000"/>
                <w:sz w:val="22"/>
              </w:rPr>
            </w:pPr>
            <w:r w:rsidRPr="001E57AB">
              <w:rPr>
                <w:color w:val="000000"/>
                <w:sz w:val="22"/>
              </w:rPr>
              <w:t>- Sở Nông nghiệp và Môi trường….(để b/c);</w:t>
            </w:r>
          </w:p>
          <w:p w14:paraId="59A56FB4" w14:textId="77777777" w:rsidR="001E57AB" w:rsidRPr="001E57AB" w:rsidRDefault="001E57AB" w:rsidP="00610CD4">
            <w:pPr>
              <w:rPr>
                <w:color w:val="000000"/>
                <w:sz w:val="22"/>
              </w:rPr>
            </w:pPr>
            <w:r w:rsidRPr="001E57AB">
              <w:rPr>
                <w:color w:val="000000"/>
                <w:sz w:val="22"/>
              </w:rPr>
              <w:t>- Cơ quan thẩm quyền quản lý CITES Việt Nam;</w:t>
            </w:r>
          </w:p>
          <w:p w14:paraId="3ABB3990" w14:textId="77777777" w:rsidR="001E57AB" w:rsidRPr="001E57AB" w:rsidRDefault="001E57AB" w:rsidP="00610CD4">
            <w:pPr>
              <w:rPr>
                <w:color w:val="000000"/>
                <w:sz w:val="22"/>
              </w:rPr>
            </w:pPr>
            <w:r w:rsidRPr="001E57AB">
              <w:rPr>
                <w:color w:val="000000"/>
                <w:sz w:val="22"/>
              </w:rPr>
              <w:t>-……</w:t>
            </w:r>
          </w:p>
          <w:p w14:paraId="3B9C15BD" w14:textId="77777777" w:rsidR="001E57AB" w:rsidRPr="001E57AB" w:rsidRDefault="001E57AB" w:rsidP="00610CD4">
            <w:pPr>
              <w:rPr>
                <w:b/>
                <w:color w:val="000000"/>
                <w:sz w:val="26"/>
                <w:szCs w:val="20"/>
              </w:rPr>
            </w:pPr>
            <w:r w:rsidRPr="001E57AB">
              <w:rPr>
                <w:color w:val="000000"/>
                <w:sz w:val="22"/>
              </w:rPr>
              <w:t>- Lưu: VT, ……</w:t>
            </w:r>
          </w:p>
        </w:tc>
        <w:tc>
          <w:tcPr>
            <w:tcW w:w="4042" w:type="dxa"/>
          </w:tcPr>
          <w:p w14:paraId="6DFAD7FD" w14:textId="77777777" w:rsidR="001E57AB" w:rsidRPr="001E57AB" w:rsidRDefault="001E57AB" w:rsidP="00610CD4">
            <w:pPr>
              <w:jc w:val="center"/>
              <w:rPr>
                <w:b/>
                <w:color w:val="000000"/>
                <w:sz w:val="26"/>
                <w:szCs w:val="26"/>
              </w:rPr>
            </w:pPr>
            <w:r w:rsidRPr="001E57AB">
              <w:rPr>
                <w:b/>
                <w:color w:val="000000"/>
                <w:sz w:val="26"/>
                <w:szCs w:val="26"/>
              </w:rPr>
              <w:t>THỦ TRƯỞNG</w:t>
            </w:r>
          </w:p>
          <w:p w14:paraId="4B3CE711" w14:textId="77777777" w:rsidR="001E57AB" w:rsidRPr="001E57AB" w:rsidRDefault="001E57AB" w:rsidP="00610CD4">
            <w:pPr>
              <w:jc w:val="center"/>
              <w:rPr>
                <w:b/>
                <w:color w:val="000000"/>
                <w:sz w:val="26"/>
                <w:szCs w:val="26"/>
              </w:rPr>
            </w:pPr>
            <w:r w:rsidRPr="001E57AB">
              <w:rPr>
                <w:b/>
                <w:color w:val="000000"/>
                <w:sz w:val="26"/>
                <w:szCs w:val="26"/>
              </w:rPr>
              <w:t>CƠ QUAN CẤP MÃ SỐ</w:t>
            </w:r>
          </w:p>
          <w:p w14:paraId="7A794F37" w14:textId="77777777" w:rsidR="001E57AB" w:rsidRPr="001E57AB" w:rsidRDefault="001E57AB" w:rsidP="00610CD4">
            <w:pPr>
              <w:jc w:val="center"/>
              <w:rPr>
                <w:i/>
                <w:color w:val="000000"/>
                <w:sz w:val="22"/>
              </w:rPr>
            </w:pPr>
            <w:r w:rsidRPr="001E57AB">
              <w:rPr>
                <w:i/>
                <w:color w:val="000000"/>
                <w:sz w:val="22"/>
              </w:rPr>
              <w:t>(Ghi rõ chức danh, họ tên và đóng dấu)</w:t>
            </w:r>
          </w:p>
          <w:p w14:paraId="1AE0DB3B" w14:textId="77777777" w:rsidR="001E57AB" w:rsidRPr="001E57AB" w:rsidRDefault="001E57AB" w:rsidP="00610CD4">
            <w:pPr>
              <w:jc w:val="center"/>
              <w:rPr>
                <w:b/>
                <w:color w:val="000000"/>
                <w:sz w:val="28"/>
                <w:szCs w:val="28"/>
              </w:rPr>
            </w:pPr>
          </w:p>
        </w:tc>
      </w:tr>
    </w:tbl>
    <w:p w14:paraId="29012B8E" w14:textId="77777777" w:rsidR="001E57AB" w:rsidRPr="001E57AB" w:rsidRDefault="001E57AB" w:rsidP="001E57AB">
      <w:pPr>
        <w:rPr>
          <w:rFonts w:eastAsia="Calibri"/>
          <w:b/>
          <w:i/>
          <w:color w:val="000000"/>
          <w:sz w:val="26"/>
          <w:szCs w:val="26"/>
          <w:lang w:val="da-DK"/>
        </w:rPr>
        <w:sectPr w:rsidR="001E57AB" w:rsidRPr="001E57AB" w:rsidSect="00610CD4">
          <w:pgSz w:w="11901" w:h="16840" w:code="9"/>
          <w:pgMar w:top="1134" w:right="1134" w:bottom="1134" w:left="1928" w:header="709" w:footer="0" w:gutter="0"/>
          <w:cols w:space="720"/>
          <w:docGrid w:linePitch="423"/>
        </w:sectPr>
      </w:pPr>
    </w:p>
    <w:p w14:paraId="2CF0B1E4" w14:textId="77777777" w:rsidR="001E57AB" w:rsidRPr="001E57AB" w:rsidRDefault="001E57AB" w:rsidP="001E57AB">
      <w:pPr>
        <w:jc w:val="center"/>
        <w:rPr>
          <w:b/>
          <w:bCs/>
          <w:color w:val="000000"/>
          <w:sz w:val="28"/>
          <w:szCs w:val="28"/>
          <w:lang w:val="da-DK"/>
        </w:rPr>
      </w:pPr>
      <w:r w:rsidRPr="001E57AB">
        <w:rPr>
          <w:b/>
          <w:bCs/>
          <w:color w:val="000000"/>
          <w:sz w:val="28"/>
          <w:szCs w:val="28"/>
          <w:lang w:val="da-DK"/>
        </w:rPr>
        <w:lastRenderedPageBreak/>
        <w:t>THÔNG TIN KÈM THEO MÃ SỐ CƠ SỞ NUÔI/ TRỒNG SỐ……</w:t>
      </w:r>
    </w:p>
    <w:p w14:paraId="28E5405C" w14:textId="77777777" w:rsidR="001E57AB" w:rsidRPr="001E57AB" w:rsidRDefault="001E57AB" w:rsidP="001E57AB">
      <w:pPr>
        <w:ind w:firstLine="720"/>
        <w:jc w:val="both"/>
        <w:rPr>
          <w:b/>
          <w:color w:val="000000"/>
          <w:sz w:val="28"/>
          <w:szCs w:val="28"/>
          <w:lang w:val="da-DK"/>
        </w:rPr>
      </w:pPr>
    </w:p>
    <w:p w14:paraId="7DE2DCAA" w14:textId="77777777" w:rsidR="001E57AB" w:rsidRPr="001E57AB" w:rsidRDefault="001E57AB" w:rsidP="001E57AB">
      <w:pPr>
        <w:ind w:firstLine="720"/>
        <w:jc w:val="both"/>
        <w:rPr>
          <w:rFonts w:eastAsia="Calibri"/>
          <w:b/>
          <w:i/>
          <w:color w:val="000000"/>
          <w:sz w:val="26"/>
          <w:szCs w:val="26"/>
          <w:lang w:val="da-DK"/>
        </w:rPr>
      </w:pPr>
      <w:r w:rsidRPr="001E57AB">
        <w:rPr>
          <w:b/>
          <w:color w:val="000000"/>
          <w:sz w:val="28"/>
          <w:szCs w:val="28"/>
        </w:rPr>
        <w:t>I. THÔNG TIN CẤP LẦN ĐẦU</w:t>
      </w:r>
    </w:p>
    <w:tbl>
      <w:tblPr>
        <w:tblW w:w="1403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701"/>
        <w:gridCol w:w="1531"/>
        <w:gridCol w:w="1134"/>
        <w:gridCol w:w="984"/>
        <w:gridCol w:w="1171"/>
        <w:gridCol w:w="1380"/>
        <w:gridCol w:w="1276"/>
        <w:gridCol w:w="4288"/>
      </w:tblGrid>
      <w:tr w:rsidR="001E57AB" w:rsidRPr="006221BC" w14:paraId="461BC1BB" w14:textId="77777777" w:rsidTr="00610CD4">
        <w:trPr>
          <w:trHeight w:val="368"/>
        </w:trPr>
        <w:tc>
          <w:tcPr>
            <w:tcW w:w="568" w:type="dxa"/>
            <w:vMerge w:val="restart"/>
            <w:vAlign w:val="center"/>
          </w:tcPr>
          <w:p w14:paraId="03385E65"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TT</w:t>
            </w:r>
          </w:p>
        </w:tc>
        <w:tc>
          <w:tcPr>
            <w:tcW w:w="3232" w:type="dxa"/>
            <w:gridSpan w:val="2"/>
            <w:vAlign w:val="center"/>
          </w:tcPr>
          <w:p w14:paraId="248A0D41"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Loài nuôi, trồng</w:t>
            </w:r>
          </w:p>
        </w:tc>
        <w:tc>
          <w:tcPr>
            <w:tcW w:w="3289" w:type="dxa"/>
            <w:gridSpan w:val="3"/>
            <w:vAlign w:val="center"/>
          </w:tcPr>
          <w:p w14:paraId="5F2B31CF"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Hình thức nuôi/trồng</w:t>
            </w:r>
          </w:p>
        </w:tc>
        <w:tc>
          <w:tcPr>
            <w:tcW w:w="1380" w:type="dxa"/>
            <w:vMerge w:val="restart"/>
            <w:vAlign w:val="center"/>
          </w:tcPr>
          <w:p w14:paraId="1722AFB6"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 xml:space="preserve">Số lượng nuôi/trồng tối đa </w:t>
            </w:r>
          </w:p>
        </w:tc>
        <w:tc>
          <w:tcPr>
            <w:tcW w:w="1276" w:type="dxa"/>
            <w:vMerge w:val="restart"/>
            <w:vAlign w:val="center"/>
          </w:tcPr>
          <w:p w14:paraId="28BBA6F8"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 xml:space="preserve">Mục đích nuôi/trồng </w:t>
            </w:r>
          </w:p>
        </w:tc>
        <w:tc>
          <w:tcPr>
            <w:tcW w:w="4288" w:type="dxa"/>
            <w:vMerge w:val="restart"/>
            <w:vAlign w:val="center"/>
          </w:tcPr>
          <w:p w14:paraId="4201475E"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Ghi chú</w:t>
            </w:r>
          </w:p>
        </w:tc>
      </w:tr>
      <w:tr w:rsidR="001E57AB" w:rsidRPr="006221BC" w14:paraId="1695DC04" w14:textId="77777777" w:rsidTr="00610CD4">
        <w:trPr>
          <w:trHeight w:val="377"/>
        </w:trPr>
        <w:tc>
          <w:tcPr>
            <w:tcW w:w="568" w:type="dxa"/>
            <w:vMerge/>
          </w:tcPr>
          <w:p w14:paraId="31E401F2" w14:textId="77777777" w:rsidR="001E57AB" w:rsidRPr="001E57AB" w:rsidRDefault="001E57AB" w:rsidP="00610CD4">
            <w:pPr>
              <w:spacing w:line="252" w:lineRule="auto"/>
              <w:ind w:left="-57" w:right="-57"/>
              <w:rPr>
                <w:color w:val="000000"/>
                <w:sz w:val="26"/>
                <w:szCs w:val="26"/>
              </w:rPr>
            </w:pPr>
          </w:p>
        </w:tc>
        <w:tc>
          <w:tcPr>
            <w:tcW w:w="1701" w:type="dxa"/>
            <w:vAlign w:val="center"/>
          </w:tcPr>
          <w:p w14:paraId="132B60AE"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Tên tiếng Việt</w:t>
            </w:r>
          </w:p>
        </w:tc>
        <w:tc>
          <w:tcPr>
            <w:tcW w:w="1531" w:type="dxa"/>
            <w:vAlign w:val="center"/>
          </w:tcPr>
          <w:p w14:paraId="0228BCCB"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Tên khoa học</w:t>
            </w:r>
          </w:p>
        </w:tc>
        <w:tc>
          <w:tcPr>
            <w:tcW w:w="1134" w:type="dxa"/>
            <w:vAlign w:val="center"/>
          </w:tcPr>
          <w:p w14:paraId="6FDF7975"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Nuôi sinh trưởng</w:t>
            </w:r>
          </w:p>
        </w:tc>
        <w:tc>
          <w:tcPr>
            <w:tcW w:w="984" w:type="dxa"/>
            <w:vAlign w:val="center"/>
          </w:tcPr>
          <w:p w14:paraId="6B4362CF" w14:textId="77777777" w:rsidR="001E57AB" w:rsidRPr="001E57AB" w:rsidRDefault="001E57AB" w:rsidP="00610CD4">
            <w:pPr>
              <w:spacing w:before="40" w:after="40" w:line="252" w:lineRule="auto"/>
              <w:ind w:left="-57" w:right="-113"/>
              <w:jc w:val="center"/>
              <w:rPr>
                <w:i/>
                <w:color w:val="000000"/>
                <w:sz w:val="26"/>
                <w:szCs w:val="26"/>
              </w:rPr>
            </w:pPr>
            <w:r w:rsidRPr="001E57AB">
              <w:rPr>
                <w:i/>
                <w:color w:val="000000"/>
                <w:sz w:val="26"/>
                <w:szCs w:val="26"/>
              </w:rPr>
              <w:t>Nuôi sinh sản</w:t>
            </w:r>
          </w:p>
        </w:tc>
        <w:tc>
          <w:tcPr>
            <w:tcW w:w="1171" w:type="dxa"/>
          </w:tcPr>
          <w:p w14:paraId="13327FEF" w14:textId="77777777" w:rsidR="001E57AB" w:rsidRPr="001E57AB" w:rsidRDefault="001E57AB" w:rsidP="00610CD4">
            <w:pPr>
              <w:spacing w:line="252" w:lineRule="auto"/>
              <w:ind w:left="-57" w:right="-57"/>
              <w:jc w:val="center"/>
              <w:rPr>
                <w:i/>
                <w:color w:val="000000"/>
                <w:sz w:val="26"/>
                <w:szCs w:val="26"/>
              </w:rPr>
            </w:pPr>
            <w:r w:rsidRPr="001E57AB">
              <w:rPr>
                <w:i/>
                <w:color w:val="000000"/>
                <w:sz w:val="26"/>
                <w:szCs w:val="26"/>
              </w:rPr>
              <w:t>Trồng cây nhân tạo</w:t>
            </w:r>
          </w:p>
        </w:tc>
        <w:tc>
          <w:tcPr>
            <w:tcW w:w="1380" w:type="dxa"/>
            <w:vMerge/>
          </w:tcPr>
          <w:p w14:paraId="1362BA7C" w14:textId="77777777" w:rsidR="001E57AB" w:rsidRPr="001E57AB" w:rsidRDefault="001E57AB" w:rsidP="00610CD4">
            <w:pPr>
              <w:spacing w:line="252" w:lineRule="auto"/>
              <w:ind w:left="-57" w:right="-57"/>
              <w:rPr>
                <w:color w:val="000000"/>
                <w:sz w:val="26"/>
                <w:szCs w:val="26"/>
              </w:rPr>
            </w:pPr>
          </w:p>
        </w:tc>
        <w:tc>
          <w:tcPr>
            <w:tcW w:w="1276" w:type="dxa"/>
            <w:vMerge/>
          </w:tcPr>
          <w:p w14:paraId="4D98E589" w14:textId="77777777" w:rsidR="001E57AB" w:rsidRPr="001E57AB" w:rsidRDefault="001E57AB" w:rsidP="00610CD4">
            <w:pPr>
              <w:spacing w:line="252" w:lineRule="auto"/>
              <w:ind w:left="-57" w:right="-57"/>
              <w:rPr>
                <w:color w:val="000000"/>
                <w:sz w:val="26"/>
                <w:szCs w:val="26"/>
              </w:rPr>
            </w:pPr>
          </w:p>
        </w:tc>
        <w:tc>
          <w:tcPr>
            <w:tcW w:w="4288" w:type="dxa"/>
            <w:vMerge/>
          </w:tcPr>
          <w:p w14:paraId="7DAAA556" w14:textId="77777777" w:rsidR="001E57AB" w:rsidRPr="001E57AB" w:rsidRDefault="001E57AB" w:rsidP="00610CD4">
            <w:pPr>
              <w:spacing w:line="252" w:lineRule="auto"/>
              <w:ind w:left="-57" w:right="-57"/>
              <w:rPr>
                <w:color w:val="000000"/>
                <w:sz w:val="26"/>
                <w:szCs w:val="26"/>
              </w:rPr>
            </w:pPr>
          </w:p>
        </w:tc>
      </w:tr>
      <w:tr w:rsidR="001E57AB" w:rsidRPr="006221BC" w14:paraId="6CC6815E" w14:textId="77777777" w:rsidTr="00610CD4">
        <w:trPr>
          <w:trHeight w:val="348"/>
        </w:trPr>
        <w:tc>
          <w:tcPr>
            <w:tcW w:w="568" w:type="dxa"/>
            <w:vAlign w:val="center"/>
          </w:tcPr>
          <w:p w14:paraId="0E263E07"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1</w:t>
            </w:r>
          </w:p>
        </w:tc>
        <w:tc>
          <w:tcPr>
            <w:tcW w:w="1701" w:type="dxa"/>
          </w:tcPr>
          <w:p w14:paraId="6C264B56" w14:textId="77777777" w:rsidR="001E57AB" w:rsidRPr="001E57AB" w:rsidRDefault="001E57AB" w:rsidP="00610CD4">
            <w:pPr>
              <w:spacing w:before="30" w:after="30" w:line="252" w:lineRule="auto"/>
              <w:ind w:left="-57" w:right="-57"/>
              <w:rPr>
                <w:color w:val="000000"/>
                <w:sz w:val="26"/>
                <w:szCs w:val="26"/>
              </w:rPr>
            </w:pPr>
          </w:p>
        </w:tc>
        <w:tc>
          <w:tcPr>
            <w:tcW w:w="1531" w:type="dxa"/>
          </w:tcPr>
          <w:p w14:paraId="1425164F" w14:textId="77777777" w:rsidR="001E57AB" w:rsidRPr="001E57AB" w:rsidRDefault="001E57AB" w:rsidP="00610CD4">
            <w:pPr>
              <w:spacing w:before="30" w:after="30" w:line="252" w:lineRule="auto"/>
              <w:ind w:left="-57" w:right="-57"/>
              <w:rPr>
                <w:color w:val="000000"/>
                <w:sz w:val="26"/>
                <w:szCs w:val="26"/>
              </w:rPr>
            </w:pPr>
          </w:p>
        </w:tc>
        <w:tc>
          <w:tcPr>
            <w:tcW w:w="1134" w:type="dxa"/>
          </w:tcPr>
          <w:p w14:paraId="6DD5961C" w14:textId="77777777" w:rsidR="001E57AB" w:rsidRPr="001E57AB" w:rsidRDefault="001E57AB" w:rsidP="00610CD4">
            <w:pPr>
              <w:spacing w:before="30" w:after="30" w:line="252" w:lineRule="auto"/>
              <w:ind w:left="-57" w:right="-57"/>
              <w:rPr>
                <w:color w:val="000000"/>
                <w:sz w:val="26"/>
                <w:szCs w:val="26"/>
              </w:rPr>
            </w:pPr>
          </w:p>
        </w:tc>
        <w:tc>
          <w:tcPr>
            <w:tcW w:w="984" w:type="dxa"/>
          </w:tcPr>
          <w:p w14:paraId="35EC9FF7" w14:textId="77777777" w:rsidR="001E57AB" w:rsidRPr="001E57AB" w:rsidRDefault="001E57AB" w:rsidP="00610CD4">
            <w:pPr>
              <w:spacing w:before="30" w:after="30" w:line="252" w:lineRule="auto"/>
              <w:ind w:left="-57" w:right="-57"/>
              <w:rPr>
                <w:color w:val="000000"/>
                <w:sz w:val="26"/>
                <w:szCs w:val="26"/>
              </w:rPr>
            </w:pPr>
          </w:p>
        </w:tc>
        <w:tc>
          <w:tcPr>
            <w:tcW w:w="1171" w:type="dxa"/>
          </w:tcPr>
          <w:p w14:paraId="51C1A0DE" w14:textId="77777777" w:rsidR="001E57AB" w:rsidRPr="001E57AB" w:rsidRDefault="001E57AB" w:rsidP="00610CD4">
            <w:pPr>
              <w:spacing w:before="30" w:after="30" w:line="252" w:lineRule="auto"/>
              <w:ind w:left="-57" w:right="-57"/>
              <w:rPr>
                <w:color w:val="000000"/>
                <w:sz w:val="26"/>
                <w:szCs w:val="26"/>
              </w:rPr>
            </w:pPr>
          </w:p>
        </w:tc>
        <w:tc>
          <w:tcPr>
            <w:tcW w:w="1380" w:type="dxa"/>
          </w:tcPr>
          <w:p w14:paraId="0C455232" w14:textId="77777777" w:rsidR="001E57AB" w:rsidRPr="001E57AB" w:rsidRDefault="001E57AB" w:rsidP="00610CD4">
            <w:pPr>
              <w:spacing w:before="30" w:after="30" w:line="252" w:lineRule="auto"/>
              <w:ind w:left="-57" w:right="-57"/>
              <w:rPr>
                <w:color w:val="000000"/>
                <w:sz w:val="26"/>
                <w:szCs w:val="26"/>
              </w:rPr>
            </w:pPr>
          </w:p>
        </w:tc>
        <w:tc>
          <w:tcPr>
            <w:tcW w:w="1276" w:type="dxa"/>
          </w:tcPr>
          <w:p w14:paraId="5A6F1111" w14:textId="77777777" w:rsidR="001E57AB" w:rsidRPr="001E57AB" w:rsidRDefault="001E57AB" w:rsidP="00610CD4">
            <w:pPr>
              <w:spacing w:before="30" w:after="30" w:line="252" w:lineRule="auto"/>
              <w:ind w:left="-57" w:right="-57"/>
              <w:rPr>
                <w:color w:val="000000"/>
                <w:sz w:val="26"/>
                <w:szCs w:val="26"/>
              </w:rPr>
            </w:pPr>
          </w:p>
        </w:tc>
        <w:tc>
          <w:tcPr>
            <w:tcW w:w="4288" w:type="dxa"/>
          </w:tcPr>
          <w:p w14:paraId="71EEAF43" w14:textId="77777777" w:rsidR="001E57AB" w:rsidRPr="001E57AB" w:rsidRDefault="001E57AB" w:rsidP="00610CD4">
            <w:pPr>
              <w:spacing w:before="30" w:after="30" w:line="252" w:lineRule="auto"/>
              <w:ind w:left="-57" w:right="-57"/>
              <w:rPr>
                <w:color w:val="000000"/>
                <w:sz w:val="26"/>
                <w:szCs w:val="26"/>
              </w:rPr>
            </w:pPr>
          </w:p>
        </w:tc>
      </w:tr>
      <w:tr w:rsidR="001E57AB" w:rsidRPr="006221BC" w14:paraId="46CA3CD2" w14:textId="77777777" w:rsidTr="00610CD4">
        <w:trPr>
          <w:trHeight w:val="348"/>
        </w:trPr>
        <w:tc>
          <w:tcPr>
            <w:tcW w:w="568" w:type="dxa"/>
            <w:vAlign w:val="center"/>
          </w:tcPr>
          <w:p w14:paraId="165DDFDF"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2</w:t>
            </w:r>
          </w:p>
        </w:tc>
        <w:tc>
          <w:tcPr>
            <w:tcW w:w="1701" w:type="dxa"/>
          </w:tcPr>
          <w:p w14:paraId="2A623712" w14:textId="77777777" w:rsidR="001E57AB" w:rsidRPr="001E57AB" w:rsidRDefault="001E57AB" w:rsidP="00610CD4">
            <w:pPr>
              <w:spacing w:before="30" w:after="30" w:line="252" w:lineRule="auto"/>
              <w:ind w:left="-57" w:right="-57"/>
              <w:rPr>
                <w:color w:val="000000"/>
                <w:sz w:val="26"/>
                <w:szCs w:val="26"/>
              </w:rPr>
            </w:pPr>
          </w:p>
        </w:tc>
        <w:tc>
          <w:tcPr>
            <w:tcW w:w="1531" w:type="dxa"/>
          </w:tcPr>
          <w:p w14:paraId="14E764D7" w14:textId="77777777" w:rsidR="001E57AB" w:rsidRPr="001E57AB" w:rsidRDefault="001E57AB" w:rsidP="00610CD4">
            <w:pPr>
              <w:spacing w:before="30" w:after="30" w:line="252" w:lineRule="auto"/>
              <w:ind w:left="-57" w:right="-57"/>
              <w:rPr>
                <w:color w:val="000000"/>
                <w:sz w:val="26"/>
                <w:szCs w:val="26"/>
              </w:rPr>
            </w:pPr>
          </w:p>
        </w:tc>
        <w:tc>
          <w:tcPr>
            <w:tcW w:w="1134" w:type="dxa"/>
          </w:tcPr>
          <w:p w14:paraId="0C144188" w14:textId="77777777" w:rsidR="001E57AB" w:rsidRPr="001E57AB" w:rsidRDefault="001E57AB" w:rsidP="00610CD4">
            <w:pPr>
              <w:spacing w:before="30" w:after="30" w:line="252" w:lineRule="auto"/>
              <w:ind w:left="-57" w:right="-57"/>
              <w:rPr>
                <w:color w:val="000000"/>
                <w:sz w:val="26"/>
                <w:szCs w:val="26"/>
              </w:rPr>
            </w:pPr>
          </w:p>
        </w:tc>
        <w:tc>
          <w:tcPr>
            <w:tcW w:w="984" w:type="dxa"/>
          </w:tcPr>
          <w:p w14:paraId="0022C571" w14:textId="77777777" w:rsidR="001E57AB" w:rsidRPr="001E57AB" w:rsidRDefault="001E57AB" w:rsidP="00610CD4">
            <w:pPr>
              <w:spacing w:before="30" w:after="30" w:line="252" w:lineRule="auto"/>
              <w:ind w:left="-57" w:right="-57"/>
              <w:rPr>
                <w:color w:val="000000"/>
                <w:sz w:val="26"/>
                <w:szCs w:val="26"/>
              </w:rPr>
            </w:pPr>
          </w:p>
        </w:tc>
        <w:tc>
          <w:tcPr>
            <w:tcW w:w="1171" w:type="dxa"/>
          </w:tcPr>
          <w:p w14:paraId="50FD3B05" w14:textId="77777777" w:rsidR="001E57AB" w:rsidRPr="001E57AB" w:rsidRDefault="001E57AB" w:rsidP="00610CD4">
            <w:pPr>
              <w:spacing w:before="30" w:after="30" w:line="252" w:lineRule="auto"/>
              <w:ind w:left="-57" w:right="-57"/>
              <w:rPr>
                <w:color w:val="000000"/>
                <w:sz w:val="26"/>
                <w:szCs w:val="26"/>
              </w:rPr>
            </w:pPr>
          </w:p>
        </w:tc>
        <w:tc>
          <w:tcPr>
            <w:tcW w:w="1380" w:type="dxa"/>
          </w:tcPr>
          <w:p w14:paraId="1DCE06C9" w14:textId="77777777" w:rsidR="001E57AB" w:rsidRPr="001E57AB" w:rsidRDefault="001E57AB" w:rsidP="00610CD4">
            <w:pPr>
              <w:spacing w:before="30" w:after="30" w:line="252" w:lineRule="auto"/>
              <w:ind w:left="-57" w:right="-57"/>
              <w:rPr>
                <w:color w:val="000000"/>
                <w:sz w:val="26"/>
                <w:szCs w:val="26"/>
              </w:rPr>
            </w:pPr>
          </w:p>
        </w:tc>
        <w:tc>
          <w:tcPr>
            <w:tcW w:w="1276" w:type="dxa"/>
          </w:tcPr>
          <w:p w14:paraId="03E71854" w14:textId="77777777" w:rsidR="001E57AB" w:rsidRPr="001E57AB" w:rsidRDefault="001E57AB" w:rsidP="00610CD4">
            <w:pPr>
              <w:spacing w:before="30" w:after="30" w:line="252" w:lineRule="auto"/>
              <w:ind w:left="-57" w:right="-57"/>
              <w:rPr>
                <w:color w:val="000000"/>
                <w:sz w:val="26"/>
                <w:szCs w:val="26"/>
              </w:rPr>
            </w:pPr>
          </w:p>
        </w:tc>
        <w:tc>
          <w:tcPr>
            <w:tcW w:w="4288" w:type="dxa"/>
          </w:tcPr>
          <w:p w14:paraId="539CF0AF" w14:textId="77777777" w:rsidR="001E57AB" w:rsidRPr="001E57AB" w:rsidRDefault="001E57AB" w:rsidP="00610CD4">
            <w:pPr>
              <w:spacing w:before="30" w:after="30" w:line="252" w:lineRule="auto"/>
              <w:ind w:left="-57" w:right="-57"/>
              <w:rPr>
                <w:color w:val="000000"/>
                <w:sz w:val="26"/>
                <w:szCs w:val="26"/>
              </w:rPr>
            </w:pPr>
          </w:p>
        </w:tc>
      </w:tr>
      <w:tr w:rsidR="001E57AB" w:rsidRPr="006221BC" w14:paraId="36E2D6A6" w14:textId="77777777" w:rsidTr="00610CD4">
        <w:trPr>
          <w:trHeight w:val="348"/>
        </w:trPr>
        <w:tc>
          <w:tcPr>
            <w:tcW w:w="568" w:type="dxa"/>
            <w:vAlign w:val="center"/>
          </w:tcPr>
          <w:p w14:paraId="578C168F"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w:t>
            </w:r>
          </w:p>
        </w:tc>
        <w:tc>
          <w:tcPr>
            <w:tcW w:w="1701" w:type="dxa"/>
          </w:tcPr>
          <w:p w14:paraId="344A56B9" w14:textId="77777777" w:rsidR="001E57AB" w:rsidRPr="001E57AB" w:rsidRDefault="001E57AB" w:rsidP="00610CD4">
            <w:pPr>
              <w:spacing w:before="30" w:after="30" w:line="252" w:lineRule="auto"/>
              <w:ind w:left="-57" w:right="-57"/>
              <w:rPr>
                <w:color w:val="000000"/>
                <w:sz w:val="26"/>
                <w:szCs w:val="26"/>
              </w:rPr>
            </w:pPr>
          </w:p>
        </w:tc>
        <w:tc>
          <w:tcPr>
            <w:tcW w:w="1531" w:type="dxa"/>
          </w:tcPr>
          <w:p w14:paraId="22EDCAD4" w14:textId="77777777" w:rsidR="001E57AB" w:rsidRPr="001E57AB" w:rsidRDefault="001E57AB" w:rsidP="00610CD4">
            <w:pPr>
              <w:spacing w:before="30" w:after="30" w:line="252" w:lineRule="auto"/>
              <w:ind w:left="-57" w:right="-57"/>
              <w:rPr>
                <w:color w:val="000000"/>
                <w:sz w:val="26"/>
                <w:szCs w:val="26"/>
              </w:rPr>
            </w:pPr>
          </w:p>
        </w:tc>
        <w:tc>
          <w:tcPr>
            <w:tcW w:w="1134" w:type="dxa"/>
          </w:tcPr>
          <w:p w14:paraId="178AF5C5" w14:textId="77777777" w:rsidR="001E57AB" w:rsidRPr="001E57AB" w:rsidRDefault="001E57AB" w:rsidP="00610CD4">
            <w:pPr>
              <w:spacing w:before="30" w:after="30" w:line="252" w:lineRule="auto"/>
              <w:ind w:left="-57" w:right="-57"/>
              <w:rPr>
                <w:color w:val="000000"/>
                <w:sz w:val="26"/>
                <w:szCs w:val="26"/>
              </w:rPr>
            </w:pPr>
          </w:p>
        </w:tc>
        <w:tc>
          <w:tcPr>
            <w:tcW w:w="984" w:type="dxa"/>
          </w:tcPr>
          <w:p w14:paraId="4903365F" w14:textId="77777777" w:rsidR="001E57AB" w:rsidRPr="001E57AB" w:rsidRDefault="001E57AB" w:rsidP="00610CD4">
            <w:pPr>
              <w:spacing w:before="30" w:after="30" w:line="252" w:lineRule="auto"/>
              <w:ind w:left="-57" w:right="-57"/>
              <w:rPr>
                <w:color w:val="000000"/>
                <w:sz w:val="26"/>
                <w:szCs w:val="26"/>
              </w:rPr>
            </w:pPr>
          </w:p>
        </w:tc>
        <w:tc>
          <w:tcPr>
            <w:tcW w:w="1171" w:type="dxa"/>
          </w:tcPr>
          <w:p w14:paraId="1B49B002" w14:textId="77777777" w:rsidR="001E57AB" w:rsidRPr="001E57AB" w:rsidRDefault="001E57AB" w:rsidP="00610CD4">
            <w:pPr>
              <w:spacing w:before="30" w:after="30" w:line="252" w:lineRule="auto"/>
              <w:ind w:left="-57" w:right="-57"/>
              <w:rPr>
                <w:color w:val="000000"/>
                <w:sz w:val="26"/>
                <w:szCs w:val="26"/>
              </w:rPr>
            </w:pPr>
          </w:p>
        </w:tc>
        <w:tc>
          <w:tcPr>
            <w:tcW w:w="1380" w:type="dxa"/>
          </w:tcPr>
          <w:p w14:paraId="74F1F9DD" w14:textId="77777777" w:rsidR="001E57AB" w:rsidRPr="001E57AB" w:rsidRDefault="001E57AB" w:rsidP="00610CD4">
            <w:pPr>
              <w:spacing w:before="30" w:after="30" w:line="252" w:lineRule="auto"/>
              <w:ind w:left="-57" w:right="-57"/>
              <w:rPr>
                <w:color w:val="000000"/>
                <w:sz w:val="26"/>
                <w:szCs w:val="26"/>
              </w:rPr>
            </w:pPr>
          </w:p>
        </w:tc>
        <w:tc>
          <w:tcPr>
            <w:tcW w:w="1276" w:type="dxa"/>
          </w:tcPr>
          <w:p w14:paraId="020B9BE2" w14:textId="77777777" w:rsidR="001E57AB" w:rsidRPr="001E57AB" w:rsidRDefault="001E57AB" w:rsidP="00610CD4">
            <w:pPr>
              <w:spacing w:before="30" w:after="30" w:line="252" w:lineRule="auto"/>
              <w:ind w:left="-57" w:right="-57"/>
              <w:rPr>
                <w:color w:val="000000"/>
                <w:sz w:val="26"/>
                <w:szCs w:val="26"/>
              </w:rPr>
            </w:pPr>
          </w:p>
        </w:tc>
        <w:tc>
          <w:tcPr>
            <w:tcW w:w="4288" w:type="dxa"/>
          </w:tcPr>
          <w:p w14:paraId="1267E5AD" w14:textId="77777777" w:rsidR="001E57AB" w:rsidRPr="001E57AB" w:rsidRDefault="001E57AB" w:rsidP="00610CD4">
            <w:pPr>
              <w:spacing w:before="30" w:after="30" w:line="252" w:lineRule="auto"/>
              <w:ind w:left="-57" w:right="-57"/>
              <w:rPr>
                <w:color w:val="000000"/>
                <w:sz w:val="26"/>
                <w:szCs w:val="26"/>
              </w:rPr>
            </w:pPr>
          </w:p>
        </w:tc>
      </w:tr>
    </w:tbl>
    <w:p w14:paraId="37515CA5" w14:textId="77777777" w:rsidR="001E57AB" w:rsidRPr="001E57AB" w:rsidRDefault="001E57AB" w:rsidP="001E57AB">
      <w:pPr>
        <w:ind w:firstLine="720"/>
        <w:jc w:val="both"/>
        <w:rPr>
          <w:rFonts w:eastAsia="Calibri"/>
          <w:b/>
          <w:i/>
          <w:color w:val="000000"/>
          <w:sz w:val="26"/>
          <w:szCs w:val="26"/>
          <w:lang w:val="da-DK"/>
        </w:rPr>
      </w:pPr>
      <w:r w:rsidRPr="001E57AB">
        <w:rPr>
          <w:b/>
          <w:color w:val="000000"/>
          <w:sz w:val="28"/>
          <w:szCs w:val="28"/>
        </w:rPr>
        <w:t>II. THÔNG TIN SỬA ĐỔI, BỔ SUNG LẦN</w:t>
      </w:r>
      <w:r w:rsidRPr="001E57AB">
        <w:rPr>
          <w:b/>
          <w:color w:val="000000"/>
          <w:sz w:val="28"/>
          <w:szCs w:val="28"/>
          <w:vertAlign w:val="superscript"/>
        </w:rPr>
        <w:footnoteReference w:id="51"/>
      </w:r>
      <w:r w:rsidRPr="001E57AB">
        <w:rPr>
          <w:b/>
          <w:color w:val="000000"/>
          <w:sz w:val="28"/>
          <w:szCs w:val="28"/>
        </w:rPr>
        <w:t xml:space="preserve">… </w:t>
      </w:r>
    </w:p>
    <w:p w14:paraId="475C0493" w14:textId="77777777" w:rsidR="001E57AB" w:rsidRPr="001E57AB" w:rsidRDefault="001E57AB" w:rsidP="001E57AB">
      <w:pPr>
        <w:ind w:firstLine="720"/>
        <w:jc w:val="both"/>
        <w:rPr>
          <w:rFonts w:eastAsia="Calibri"/>
          <w:b/>
          <w:i/>
          <w:color w:val="000000"/>
          <w:sz w:val="26"/>
          <w:szCs w:val="26"/>
          <w:lang w:val="da-DK"/>
        </w:rPr>
      </w:pPr>
      <w:r w:rsidRPr="001E57AB">
        <w:rPr>
          <w:b/>
          <w:color w:val="000000"/>
          <w:sz w:val="28"/>
          <w:szCs w:val="28"/>
          <w:lang w:val="da-DK"/>
        </w:rPr>
        <w:t>1. Thông tin sửa đổi, bổ sung loài nuôi (nếu có)</w:t>
      </w:r>
      <w:r w:rsidRPr="001E57AB">
        <w:rPr>
          <w:b/>
          <w:color w:val="000000"/>
          <w:sz w:val="28"/>
          <w:szCs w:val="28"/>
          <w:vertAlign w:val="superscript"/>
        </w:rPr>
        <w:footnoteReference w:id="52"/>
      </w:r>
    </w:p>
    <w:tbl>
      <w:tblPr>
        <w:tblW w:w="1403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701"/>
        <w:gridCol w:w="1531"/>
        <w:gridCol w:w="1134"/>
        <w:gridCol w:w="984"/>
        <w:gridCol w:w="1171"/>
        <w:gridCol w:w="1380"/>
        <w:gridCol w:w="1879"/>
        <w:gridCol w:w="1417"/>
        <w:gridCol w:w="2268"/>
      </w:tblGrid>
      <w:tr w:rsidR="001E57AB" w:rsidRPr="006221BC" w14:paraId="2A78D445" w14:textId="77777777" w:rsidTr="00610CD4">
        <w:trPr>
          <w:trHeight w:val="368"/>
        </w:trPr>
        <w:tc>
          <w:tcPr>
            <w:tcW w:w="568" w:type="dxa"/>
            <w:vMerge w:val="restart"/>
            <w:vAlign w:val="center"/>
          </w:tcPr>
          <w:p w14:paraId="3028650D"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TT</w:t>
            </w:r>
          </w:p>
        </w:tc>
        <w:tc>
          <w:tcPr>
            <w:tcW w:w="3232" w:type="dxa"/>
            <w:gridSpan w:val="2"/>
            <w:vAlign w:val="center"/>
          </w:tcPr>
          <w:p w14:paraId="18B981E9"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Loài nuôi, trồng</w:t>
            </w:r>
          </w:p>
        </w:tc>
        <w:tc>
          <w:tcPr>
            <w:tcW w:w="3289" w:type="dxa"/>
            <w:gridSpan w:val="3"/>
            <w:vAlign w:val="center"/>
          </w:tcPr>
          <w:p w14:paraId="1FB9877C"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Hình thức nuôi/trồng</w:t>
            </w:r>
          </w:p>
        </w:tc>
        <w:tc>
          <w:tcPr>
            <w:tcW w:w="1380" w:type="dxa"/>
            <w:vMerge w:val="restart"/>
            <w:vAlign w:val="center"/>
          </w:tcPr>
          <w:p w14:paraId="2B8F7099"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Số lượng hiện tại nuôi/trồng</w:t>
            </w:r>
          </w:p>
        </w:tc>
        <w:tc>
          <w:tcPr>
            <w:tcW w:w="1879" w:type="dxa"/>
            <w:vMerge w:val="restart"/>
          </w:tcPr>
          <w:p w14:paraId="38DF5B2D"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Tổng số lượng đăng ký nuôi/trồng</w:t>
            </w:r>
            <w:r w:rsidRPr="001E57AB">
              <w:rPr>
                <w:b/>
                <w:color w:val="000000"/>
                <w:sz w:val="26"/>
                <w:szCs w:val="26"/>
                <w:vertAlign w:val="superscript"/>
              </w:rPr>
              <w:footnoteReference w:id="53"/>
            </w:r>
          </w:p>
        </w:tc>
        <w:tc>
          <w:tcPr>
            <w:tcW w:w="1417" w:type="dxa"/>
            <w:vMerge w:val="restart"/>
            <w:vAlign w:val="center"/>
          </w:tcPr>
          <w:p w14:paraId="6BB98CA9"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 xml:space="preserve">Mục đích nuôi/trồng </w:t>
            </w:r>
          </w:p>
        </w:tc>
        <w:tc>
          <w:tcPr>
            <w:tcW w:w="2268" w:type="dxa"/>
            <w:vMerge w:val="restart"/>
            <w:vAlign w:val="center"/>
          </w:tcPr>
          <w:p w14:paraId="48561BE4" w14:textId="77777777" w:rsidR="001E57AB" w:rsidRPr="001E57AB" w:rsidRDefault="001E57AB" w:rsidP="00610CD4">
            <w:pPr>
              <w:spacing w:before="40" w:after="40" w:line="252" w:lineRule="auto"/>
              <w:ind w:left="-57" w:right="-57"/>
              <w:jc w:val="center"/>
              <w:rPr>
                <w:b/>
                <w:color w:val="000000"/>
                <w:sz w:val="26"/>
                <w:szCs w:val="26"/>
              </w:rPr>
            </w:pPr>
            <w:r w:rsidRPr="001E57AB">
              <w:rPr>
                <w:b/>
                <w:color w:val="000000"/>
                <w:sz w:val="26"/>
                <w:szCs w:val="26"/>
              </w:rPr>
              <w:t>Ghi chú</w:t>
            </w:r>
          </w:p>
        </w:tc>
      </w:tr>
      <w:tr w:rsidR="001E57AB" w:rsidRPr="006221BC" w14:paraId="24021F4F" w14:textId="77777777" w:rsidTr="00610CD4">
        <w:trPr>
          <w:trHeight w:val="377"/>
        </w:trPr>
        <w:tc>
          <w:tcPr>
            <w:tcW w:w="568" w:type="dxa"/>
            <w:vMerge/>
          </w:tcPr>
          <w:p w14:paraId="787417C1" w14:textId="77777777" w:rsidR="001E57AB" w:rsidRPr="001E57AB" w:rsidRDefault="001E57AB" w:rsidP="00610CD4">
            <w:pPr>
              <w:spacing w:line="252" w:lineRule="auto"/>
              <w:ind w:left="-57" w:right="-57"/>
              <w:rPr>
                <w:color w:val="000000"/>
                <w:sz w:val="26"/>
                <w:szCs w:val="26"/>
              </w:rPr>
            </w:pPr>
          </w:p>
        </w:tc>
        <w:tc>
          <w:tcPr>
            <w:tcW w:w="1701" w:type="dxa"/>
            <w:vAlign w:val="center"/>
          </w:tcPr>
          <w:p w14:paraId="18C04C43"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Tên tiếng Việt</w:t>
            </w:r>
          </w:p>
        </w:tc>
        <w:tc>
          <w:tcPr>
            <w:tcW w:w="1531" w:type="dxa"/>
            <w:vAlign w:val="center"/>
          </w:tcPr>
          <w:p w14:paraId="243A77A4"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Tên khoa học</w:t>
            </w:r>
          </w:p>
        </w:tc>
        <w:tc>
          <w:tcPr>
            <w:tcW w:w="1134" w:type="dxa"/>
            <w:vAlign w:val="center"/>
          </w:tcPr>
          <w:p w14:paraId="720C8520" w14:textId="77777777" w:rsidR="001E57AB" w:rsidRPr="001E57AB" w:rsidRDefault="001E57AB" w:rsidP="00610CD4">
            <w:pPr>
              <w:spacing w:before="40" w:after="40" w:line="252" w:lineRule="auto"/>
              <w:ind w:left="-57" w:right="-57"/>
              <w:jc w:val="center"/>
              <w:rPr>
                <w:i/>
                <w:color w:val="000000"/>
                <w:sz w:val="26"/>
                <w:szCs w:val="26"/>
              </w:rPr>
            </w:pPr>
            <w:r w:rsidRPr="001E57AB">
              <w:rPr>
                <w:i/>
                <w:color w:val="000000"/>
                <w:sz w:val="26"/>
                <w:szCs w:val="26"/>
              </w:rPr>
              <w:t>Nuôi sinh trưởng</w:t>
            </w:r>
          </w:p>
        </w:tc>
        <w:tc>
          <w:tcPr>
            <w:tcW w:w="984" w:type="dxa"/>
            <w:vAlign w:val="center"/>
          </w:tcPr>
          <w:p w14:paraId="655BFF74" w14:textId="77777777" w:rsidR="001E57AB" w:rsidRPr="001E57AB" w:rsidRDefault="001E57AB" w:rsidP="00610CD4">
            <w:pPr>
              <w:spacing w:before="40" w:after="40" w:line="252" w:lineRule="auto"/>
              <w:ind w:left="-57" w:right="-113"/>
              <w:jc w:val="center"/>
              <w:rPr>
                <w:i/>
                <w:color w:val="000000"/>
                <w:sz w:val="26"/>
                <w:szCs w:val="26"/>
              </w:rPr>
            </w:pPr>
            <w:r w:rsidRPr="001E57AB">
              <w:rPr>
                <w:i/>
                <w:color w:val="000000"/>
                <w:sz w:val="26"/>
                <w:szCs w:val="26"/>
              </w:rPr>
              <w:t>Nuôi sinh sản</w:t>
            </w:r>
          </w:p>
        </w:tc>
        <w:tc>
          <w:tcPr>
            <w:tcW w:w="1171" w:type="dxa"/>
          </w:tcPr>
          <w:p w14:paraId="1563F576" w14:textId="77777777" w:rsidR="001E57AB" w:rsidRPr="001E57AB" w:rsidRDefault="001E57AB" w:rsidP="00610CD4">
            <w:pPr>
              <w:spacing w:line="252" w:lineRule="auto"/>
              <w:ind w:left="-57" w:right="-57"/>
              <w:jc w:val="center"/>
              <w:rPr>
                <w:i/>
                <w:color w:val="000000"/>
                <w:sz w:val="26"/>
                <w:szCs w:val="26"/>
              </w:rPr>
            </w:pPr>
            <w:r w:rsidRPr="001E57AB">
              <w:rPr>
                <w:i/>
                <w:color w:val="000000"/>
                <w:sz w:val="26"/>
                <w:szCs w:val="26"/>
              </w:rPr>
              <w:t>Trồng cây nhân tạo</w:t>
            </w:r>
          </w:p>
        </w:tc>
        <w:tc>
          <w:tcPr>
            <w:tcW w:w="1380" w:type="dxa"/>
            <w:vMerge/>
          </w:tcPr>
          <w:p w14:paraId="36CC6E0F" w14:textId="77777777" w:rsidR="001E57AB" w:rsidRPr="001E57AB" w:rsidRDefault="001E57AB" w:rsidP="00610CD4">
            <w:pPr>
              <w:spacing w:line="252" w:lineRule="auto"/>
              <w:ind w:left="-57" w:right="-57"/>
              <w:rPr>
                <w:color w:val="000000"/>
                <w:sz w:val="26"/>
                <w:szCs w:val="26"/>
              </w:rPr>
            </w:pPr>
          </w:p>
        </w:tc>
        <w:tc>
          <w:tcPr>
            <w:tcW w:w="1879" w:type="dxa"/>
            <w:vMerge/>
          </w:tcPr>
          <w:p w14:paraId="5BA70625" w14:textId="77777777" w:rsidR="001E57AB" w:rsidRPr="001E57AB" w:rsidRDefault="001E57AB" w:rsidP="00610CD4">
            <w:pPr>
              <w:spacing w:line="252" w:lineRule="auto"/>
              <w:ind w:left="-57" w:right="-57"/>
              <w:rPr>
                <w:color w:val="000000"/>
                <w:sz w:val="26"/>
                <w:szCs w:val="26"/>
              </w:rPr>
            </w:pPr>
          </w:p>
        </w:tc>
        <w:tc>
          <w:tcPr>
            <w:tcW w:w="1417" w:type="dxa"/>
            <w:vMerge/>
          </w:tcPr>
          <w:p w14:paraId="31A3AB55" w14:textId="77777777" w:rsidR="001E57AB" w:rsidRPr="001E57AB" w:rsidRDefault="001E57AB" w:rsidP="00610CD4">
            <w:pPr>
              <w:spacing w:line="252" w:lineRule="auto"/>
              <w:ind w:left="-57" w:right="-57"/>
              <w:rPr>
                <w:color w:val="000000"/>
                <w:sz w:val="26"/>
                <w:szCs w:val="26"/>
              </w:rPr>
            </w:pPr>
          </w:p>
        </w:tc>
        <w:tc>
          <w:tcPr>
            <w:tcW w:w="2268" w:type="dxa"/>
            <w:vMerge/>
          </w:tcPr>
          <w:p w14:paraId="6EF0B950" w14:textId="77777777" w:rsidR="001E57AB" w:rsidRPr="001E57AB" w:rsidRDefault="001E57AB" w:rsidP="00610CD4">
            <w:pPr>
              <w:spacing w:line="252" w:lineRule="auto"/>
              <w:ind w:left="-57" w:right="-57"/>
              <w:rPr>
                <w:color w:val="000000"/>
                <w:sz w:val="26"/>
                <w:szCs w:val="26"/>
              </w:rPr>
            </w:pPr>
          </w:p>
        </w:tc>
      </w:tr>
      <w:tr w:rsidR="001E57AB" w:rsidRPr="006221BC" w14:paraId="4C8987B2" w14:textId="77777777" w:rsidTr="00610CD4">
        <w:trPr>
          <w:trHeight w:val="348"/>
        </w:trPr>
        <w:tc>
          <w:tcPr>
            <w:tcW w:w="568" w:type="dxa"/>
            <w:vAlign w:val="center"/>
          </w:tcPr>
          <w:p w14:paraId="0077ED40"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1</w:t>
            </w:r>
          </w:p>
        </w:tc>
        <w:tc>
          <w:tcPr>
            <w:tcW w:w="1701" w:type="dxa"/>
          </w:tcPr>
          <w:p w14:paraId="13D551AC" w14:textId="77777777" w:rsidR="001E57AB" w:rsidRPr="001E57AB" w:rsidRDefault="001E57AB" w:rsidP="00610CD4">
            <w:pPr>
              <w:spacing w:before="30" w:after="30" w:line="252" w:lineRule="auto"/>
              <w:ind w:left="-57" w:right="-57"/>
              <w:rPr>
                <w:color w:val="000000"/>
                <w:sz w:val="26"/>
                <w:szCs w:val="26"/>
              </w:rPr>
            </w:pPr>
          </w:p>
        </w:tc>
        <w:tc>
          <w:tcPr>
            <w:tcW w:w="1531" w:type="dxa"/>
          </w:tcPr>
          <w:p w14:paraId="79AAE768" w14:textId="77777777" w:rsidR="001E57AB" w:rsidRPr="001E57AB" w:rsidRDefault="001E57AB" w:rsidP="00610CD4">
            <w:pPr>
              <w:spacing w:before="30" w:after="30" w:line="252" w:lineRule="auto"/>
              <w:ind w:left="-57" w:right="-57"/>
              <w:rPr>
                <w:color w:val="000000"/>
                <w:sz w:val="26"/>
                <w:szCs w:val="26"/>
              </w:rPr>
            </w:pPr>
          </w:p>
        </w:tc>
        <w:tc>
          <w:tcPr>
            <w:tcW w:w="1134" w:type="dxa"/>
          </w:tcPr>
          <w:p w14:paraId="2C7C87C4" w14:textId="77777777" w:rsidR="001E57AB" w:rsidRPr="001E57AB" w:rsidRDefault="001E57AB" w:rsidP="00610CD4">
            <w:pPr>
              <w:spacing w:before="30" w:after="30" w:line="252" w:lineRule="auto"/>
              <w:ind w:left="-57" w:right="-57"/>
              <w:rPr>
                <w:color w:val="000000"/>
                <w:sz w:val="26"/>
                <w:szCs w:val="26"/>
              </w:rPr>
            </w:pPr>
          </w:p>
        </w:tc>
        <w:tc>
          <w:tcPr>
            <w:tcW w:w="984" w:type="dxa"/>
          </w:tcPr>
          <w:p w14:paraId="4071398D" w14:textId="77777777" w:rsidR="001E57AB" w:rsidRPr="001E57AB" w:rsidRDefault="001E57AB" w:rsidP="00610CD4">
            <w:pPr>
              <w:spacing w:before="30" w:after="30" w:line="252" w:lineRule="auto"/>
              <w:ind w:left="-57" w:right="-57"/>
              <w:rPr>
                <w:color w:val="000000"/>
                <w:sz w:val="26"/>
                <w:szCs w:val="26"/>
              </w:rPr>
            </w:pPr>
          </w:p>
        </w:tc>
        <w:tc>
          <w:tcPr>
            <w:tcW w:w="1171" w:type="dxa"/>
          </w:tcPr>
          <w:p w14:paraId="52B9BDC6" w14:textId="77777777" w:rsidR="001E57AB" w:rsidRPr="001E57AB" w:rsidRDefault="001E57AB" w:rsidP="00610CD4">
            <w:pPr>
              <w:spacing w:before="30" w:after="30" w:line="252" w:lineRule="auto"/>
              <w:ind w:left="-57" w:right="-57"/>
              <w:rPr>
                <w:color w:val="000000"/>
                <w:sz w:val="26"/>
                <w:szCs w:val="26"/>
              </w:rPr>
            </w:pPr>
          </w:p>
        </w:tc>
        <w:tc>
          <w:tcPr>
            <w:tcW w:w="1380" w:type="dxa"/>
          </w:tcPr>
          <w:p w14:paraId="3AB22FD1" w14:textId="77777777" w:rsidR="001E57AB" w:rsidRPr="001E57AB" w:rsidRDefault="001E57AB" w:rsidP="00610CD4">
            <w:pPr>
              <w:spacing w:before="30" w:after="30" w:line="252" w:lineRule="auto"/>
              <w:ind w:left="-57" w:right="-57"/>
              <w:rPr>
                <w:color w:val="000000"/>
                <w:sz w:val="26"/>
                <w:szCs w:val="26"/>
              </w:rPr>
            </w:pPr>
          </w:p>
        </w:tc>
        <w:tc>
          <w:tcPr>
            <w:tcW w:w="1879" w:type="dxa"/>
          </w:tcPr>
          <w:p w14:paraId="60E14B6D" w14:textId="77777777" w:rsidR="001E57AB" w:rsidRPr="001E57AB" w:rsidRDefault="001E57AB" w:rsidP="00610CD4">
            <w:pPr>
              <w:spacing w:before="30" w:after="30" w:line="252" w:lineRule="auto"/>
              <w:ind w:left="-57" w:right="-57"/>
              <w:rPr>
                <w:color w:val="000000"/>
                <w:sz w:val="26"/>
                <w:szCs w:val="26"/>
              </w:rPr>
            </w:pPr>
          </w:p>
        </w:tc>
        <w:tc>
          <w:tcPr>
            <w:tcW w:w="1417" w:type="dxa"/>
          </w:tcPr>
          <w:p w14:paraId="3E178105" w14:textId="77777777" w:rsidR="001E57AB" w:rsidRPr="001E57AB" w:rsidRDefault="001E57AB" w:rsidP="00610CD4">
            <w:pPr>
              <w:spacing w:before="30" w:after="30" w:line="252" w:lineRule="auto"/>
              <w:ind w:left="-57" w:right="-57"/>
              <w:rPr>
                <w:color w:val="000000"/>
                <w:sz w:val="26"/>
                <w:szCs w:val="26"/>
              </w:rPr>
            </w:pPr>
          </w:p>
        </w:tc>
        <w:tc>
          <w:tcPr>
            <w:tcW w:w="2268" w:type="dxa"/>
          </w:tcPr>
          <w:p w14:paraId="26BD704A" w14:textId="77777777" w:rsidR="001E57AB" w:rsidRPr="001E57AB" w:rsidRDefault="001E57AB" w:rsidP="00610CD4">
            <w:pPr>
              <w:spacing w:before="30" w:after="30" w:line="252" w:lineRule="auto"/>
              <w:ind w:left="-57" w:right="-57"/>
              <w:rPr>
                <w:color w:val="000000"/>
                <w:sz w:val="26"/>
                <w:szCs w:val="26"/>
              </w:rPr>
            </w:pPr>
          </w:p>
        </w:tc>
      </w:tr>
      <w:tr w:rsidR="001E57AB" w:rsidRPr="006221BC" w14:paraId="79CFA11E" w14:textId="77777777" w:rsidTr="00610CD4">
        <w:trPr>
          <w:trHeight w:val="348"/>
        </w:trPr>
        <w:tc>
          <w:tcPr>
            <w:tcW w:w="568" w:type="dxa"/>
            <w:vAlign w:val="center"/>
          </w:tcPr>
          <w:p w14:paraId="53279613"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2</w:t>
            </w:r>
          </w:p>
        </w:tc>
        <w:tc>
          <w:tcPr>
            <w:tcW w:w="1701" w:type="dxa"/>
          </w:tcPr>
          <w:p w14:paraId="30B52BA6" w14:textId="77777777" w:rsidR="001E57AB" w:rsidRPr="001E57AB" w:rsidRDefault="001E57AB" w:rsidP="00610CD4">
            <w:pPr>
              <w:spacing w:before="30" w:after="30" w:line="252" w:lineRule="auto"/>
              <w:ind w:left="-57" w:right="-57"/>
              <w:rPr>
                <w:color w:val="000000"/>
                <w:sz w:val="26"/>
                <w:szCs w:val="26"/>
              </w:rPr>
            </w:pPr>
          </w:p>
        </w:tc>
        <w:tc>
          <w:tcPr>
            <w:tcW w:w="1531" w:type="dxa"/>
          </w:tcPr>
          <w:p w14:paraId="3158437E" w14:textId="77777777" w:rsidR="001E57AB" w:rsidRPr="001E57AB" w:rsidRDefault="001E57AB" w:rsidP="00610CD4">
            <w:pPr>
              <w:spacing w:before="30" w:after="30" w:line="252" w:lineRule="auto"/>
              <w:ind w:left="-57" w:right="-57"/>
              <w:rPr>
                <w:color w:val="000000"/>
                <w:sz w:val="26"/>
                <w:szCs w:val="26"/>
              </w:rPr>
            </w:pPr>
          </w:p>
        </w:tc>
        <w:tc>
          <w:tcPr>
            <w:tcW w:w="1134" w:type="dxa"/>
          </w:tcPr>
          <w:p w14:paraId="2221F77E" w14:textId="77777777" w:rsidR="001E57AB" w:rsidRPr="001E57AB" w:rsidRDefault="001E57AB" w:rsidP="00610CD4">
            <w:pPr>
              <w:spacing w:before="30" w:after="30" w:line="252" w:lineRule="auto"/>
              <w:ind w:left="-57" w:right="-57"/>
              <w:rPr>
                <w:color w:val="000000"/>
                <w:sz w:val="26"/>
                <w:szCs w:val="26"/>
              </w:rPr>
            </w:pPr>
          </w:p>
        </w:tc>
        <w:tc>
          <w:tcPr>
            <w:tcW w:w="984" w:type="dxa"/>
          </w:tcPr>
          <w:p w14:paraId="0C205187" w14:textId="77777777" w:rsidR="001E57AB" w:rsidRPr="001E57AB" w:rsidRDefault="001E57AB" w:rsidP="00610CD4">
            <w:pPr>
              <w:spacing w:before="30" w:after="30" w:line="252" w:lineRule="auto"/>
              <w:ind w:left="-57" w:right="-57"/>
              <w:rPr>
                <w:color w:val="000000"/>
                <w:sz w:val="26"/>
                <w:szCs w:val="26"/>
              </w:rPr>
            </w:pPr>
          </w:p>
        </w:tc>
        <w:tc>
          <w:tcPr>
            <w:tcW w:w="1171" w:type="dxa"/>
          </w:tcPr>
          <w:p w14:paraId="4EE456B9" w14:textId="77777777" w:rsidR="001E57AB" w:rsidRPr="001E57AB" w:rsidRDefault="001E57AB" w:rsidP="00610CD4">
            <w:pPr>
              <w:spacing w:before="30" w:after="30" w:line="252" w:lineRule="auto"/>
              <w:ind w:left="-57" w:right="-57"/>
              <w:rPr>
                <w:color w:val="000000"/>
                <w:sz w:val="26"/>
                <w:szCs w:val="26"/>
              </w:rPr>
            </w:pPr>
          </w:p>
        </w:tc>
        <w:tc>
          <w:tcPr>
            <w:tcW w:w="1380" w:type="dxa"/>
          </w:tcPr>
          <w:p w14:paraId="28DFD744" w14:textId="77777777" w:rsidR="001E57AB" w:rsidRPr="001E57AB" w:rsidRDefault="001E57AB" w:rsidP="00610CD4">
            <w:pPr>
              <w:spacing w:before="30" w:after="30" w:line="252" w:lineRule="auto"/>
              <w:ind w:left="-57" w:right="-57"/>
              <w:rPr>
                <w:color w:val="000000"/>
                <w:sz w:val="26"/>
                <w:szCs w:val="26"/>
              </w:rPr>
            </w:pPr>
          </w:p>
        </w:tc>
        <w:tc>
          <w:tcPr>
            <w:tcW w:w="1879" w:type="dxa"/>
          </w:tcPr>
          <w:p w14:paraId="2E52204C" w14:textId="77777777" w:rsidR="001E57AB" w:rsidRPr="001E57AB" w:rsidRDefault="001E57AB" w:rsidP="00610CD4">
            <w:pPr>
              <w:spacing w:before="30" w:after="30" w:line="252" w:lineRule="auto"/>
              <w:ind w:left="-57" w:right="-57"/>
              <w:rPr>
                <w:color w:val="000000"/>
                <w:sz w:val="26"/>
                <w:szCs w:val="26"/>
              </w:rPr>
            </w:pPr>
          </w:p>
        </w:tc>
        <w:tc>
          <w:tcPr>
            <w:tcW w:w="1417" w:type="dxa"/>
          </w:tcPr>
          <w:p w14:paraId="1FADE039" w14:textId="77777777" w:rsidR="001E57AB" w:rsidRPr="001E57AB" w:rsidRDefault="001E57AB" w:rsidP="00610CD4">
            <w:pPr>
              <w:spacing w:before="30" w:after="30" w:line="252" w:lineRule="auto"/>
              <w:ind w:left="-57" w:right="-57"/>
              <w:rPr>
                <w:color w:val="000000"/>
                <w:sz w:val="26"/>
                <w:szCs w:val="26"/>
              </w:rPr>
            </w:pPr>
          </w:p>
        </w:tc>
        <w:tc>
          <w:tcPr>
            <w:tcW w:w="2268" w:type="dxa"/>
          </w:tcPr>
          <w:p w14:paraId="6C7FB1A9" w14:textId="77777777" w:rsidR="001E57AB" w:rsidRPr="001E57AB" w:rsidRDefault="001E57AB" w:rsidP="00610CD4">
            <w:pPr>
              <w:spacing w:before="30" w:after="30" w:line="252" w:lineRule="auto"/>
              <w:ind w:left="-57" w:right="-57"/>
              <w:rPr>
                <w:color w:val="000000"/>
                <w:sz w:val="26"/>
                <w:szCs w:val="26"/>
              </w:rPr>
            </w:pPr>
          </w:p>
        </w:tc>
      </w:tr>
      <w:tr w:rsidR="001E57AB" w:rsidRPr="006221BC" w14:paraId="26124C2D" w14:textId="77777777" w:rsidTr="00610CD4">
        <w:trPr>
          <w:trHeight w:val="348"/>
        </w:trPr>
        <w:tc>
          <w:tcPr>
            <w:tcW w:w="568" w:type="dxa"/>
            <w:vAlign w:val="center"/>
          </w:tcPr>
          <w:p w14:paraId="2D64FE80" w14:textId="77777777" w:rsidR="001E57AB" w:rsidRPr="001E57AB" w:rsidRDefault="001E57AB" w:rsidP="00610CD4">
            <w:pPr>
              <w:spacing w:before="30" w:after="30" w:line="252" w:lineRule="auto"/>
              <w:ind w:left="-57" w:right="-57"/>
              <w:jc w:val="center"/>
              <w:rPr>
                <w:color w:val="000000"/>
                <w:sz w:val="26"/>
                <w:szCs w:val="26"/>
              </w:rPr>
            </w:pPr>
            <w:r w:rsidRPr="001E57AB">
              <w:rPr>
                <w:color w:val="000000"/>
                <w:sz w:val="26"/>
                <w:szCs w:val="26"/>
              </w:rPr>
              <w:t>…</w:t>
            </w:r>
          </w:p>
        </w:tc>
        <w:tc>
          <w:tcPr>
            <w:tcW w:w="1701" w:type="dxa"/>
          </w:tcPr>
          <w:p w14:paraId="16843F0E" w14:textId="77777777" w:rsidR="001E57AB" w:rsidRPr="001E57AB" w:rsidRDefault="001E57AB" w:rsidP="00610CD4">
            <w:pPr>
              <w:spacing w:before="30" w:after="30" w:line="252" w:lineRule="auto"/>
              <w:ind w:left="-57" w:right="-57"/>
              <w:rPr>
                <w:color w:val="000000"/>
                <w:sz w:val="26"/>
                <w:szCs w:val="26"/>
              </w:rPr>
            </w:pPr>
          </w:p>
        </w:tc>
        <w:tc>
          <w:tcPr>
            <w:tcW w:w="1531" w:type="dxa"/>
          </w:tcPr>
          <w:p w14:paraId="6A73CBA8" w14:textId="77777777" w:rsidR="001E57AB" w:rsidRPr="001E57AB" w:rsidRDefault="001E57AB" w:rsidP="00610CD4">
            <w:pPr>
              <w:spacing w:before="30" w:after="30" w:line="252" w:lineRule="auto"/>
              <w:ind w:left="-57" w:right="-57"/>
              <w:rPr>
                <w:color w:val="000000"/>
                <w:sz w:val="26"/>
                <w:szCs w:val="26"/>
              </w:rPr>
            </w:pPr>
          </w:p>
        </w:tc>
        <w:tc>
          <w:tcPr>
            <w:tcW w:w="1134" w:type="dxa"/>
          </w:tcPr>
          <w:p w14:paraId="7758E87C" w14:textId="77777777" w:rsidR="001E57AB" w:rsidRPr="001E57AB" w:rsidRDefault="001E57AB" w:rsidP="00610CD4">
            <w:pPr>
              <w:spacing w:before="30" w:after="30" w:line="252" w:lineRule="auto"/>
              <w:ind w:left="-57" w:right="-57"/>
              <w:rPr>
                <w:color w:val="000000"/>
                <w:sz w:val="26"/>
                <w:szCs w:val="26"/>
              </w:rPr>
            </w:pPr>
          </w:p>
        </w:tc>
        <w:tc>
          <w:tcPr>
            <w:tcW w:w="984" w:type="dxa"/>
          </w:tcPr>
          <w:p w14:paraId="28DBD1F0" w14:textId="77777777" w:rsidR="001E57AB" w:rsidRPr="001E57AB" w:rsidRDefault="001E57AB" w:rsidP="00610CD4">
            <w:pPr>
              <w:spacing w:before="30" w:after="30" w:line="252" w:lineRule="auto"/>
              <w:ind w:left="-57" w:right="-57"/>
              <w:rPr>
                <w:color w:val="000000"/>
                <w:sz w:val="26"/>
                <w:szCs w:val="26"/>
              </w:rPr>
            </w:pPr>
          </w:p>
        </w:tc>
        <w:tc>
          <w:tcPr>
            <w:tcW w:w="1171" w:type="dxa"/>
          </w:tcPr>
          <w:p w14:paraId="1411A574" w14:textId="77777777" w:rsidR="001E57AB" w:rsidRPr="001E57AB" w:rsidRDefault="001E57AB" w:rsidP="00610CD4">
            <w:pPr>
              <w:spacing w:before="30" w:after="30" w:line="252" w:lineRule="auto"/>
              <w:ind w:left="-57" w:right="-57"/>
              <w:rPr>
                <w:color w:val="000000"/>
                <w:sz w:val="26"/>
                <w:szCs w:val="26"/>
              </w:rPr>
            </w:pPr>
          </w:p>
        </w:tc>
        <w:tc>
          <w:tcPr>
            <w:tcW w:w="1380" w:type="dxa"/>
          </w:tcPr>
          <w:p w14:paraId="04050EA3" w14:textId="77777777" w:rsidR="001E57AB" w:rsidRPr="001E57AB" w:rsidRDefault="001E57AB" w:rsidP="00610CD4">
            <w:pPr>
              <w:spacing w:before="30" w:after="30" w:line="252" w:lineRule="auto"/>
              <w:ind w:left="-57" w:right="-57"/>
              <w:rPr>
                <w:color w:val="000000"/>
                <w:sz w:val="26"/>
                <w:szCs w:val="26"/>
              </w:rPr>
            </w:pPr>
          </w:p>
        </w:tc>
        <w:tc>
          <w:tcPr>
            <w:tcW w:w="1879" w:type="dxa"/>
          </w:tcPr>
          <w:p w14:paraId="510F3F3B" w14:textId="77777777" w:rsidR="001E57AB" w:rsidRPr="001E57AB" w:rsidRDefault="001E57AB" w:rsidP="00610CD4">
            <w:pPr>
              <w:spacing w:before="30" w:after="30" w:line="252" w:lineRule="auto"/>
              <w:ind w:left="-57" w:right="-57"/>
              <w:rPr>
                <w:color w:val="000000"/>
                <w:sz w:val="26"/>
                <w:szCs w:val="26"/>
              </w:rPr>
            </w:pPr>
          </w:p>
        </w:tc>
        <w:tc>
          <w:tcPr>
            <w:tcW w:w="1417" w:type="dxa"/>
          </w:tcPr>
          <w:p w14:paraId="50F9A73B" w14:textId="77777777" w:rsidR="001E57AB" w:rsidRPr="001E57AB" w:rsidRDefault="001E57AB" w:rsidP="00610CD4">
            <w:pPr>
              <w:spacing w:before="30" w:after="30" w:line="252" w:lineRule="auto"/>
              <w:ind w:left="-57" w:right="-57"/>
              <w:rPr>
                <w:color w:val="000000"/>
                <w:sz w:val="26"/>
                <w:szCs w:val="26"/>
              </w:rPr>
            </w:pPr>
          </w:p>
        </w:tc>
        <w:tc>
          <w:tcPr>
            <w:tcW w:w="2268" w:type="dxa"/>
          </w:tcPr>
          <w:p w14:paraId="14915263" w14:textId="77777777" w:rsidR="001E57AB" w:rsidRPr="001E57AB" w:rsidRDefault="001E57AB" w:rsidP="00610CD4">
            <w:pPr>
              <w:spacing w:before="30" w:after="30" w:line="252" w:lineRule="auto"/>
              <w:ind w:left="-57" w:right="-57"/>
              <w:rPr>
                <w:color w:val="000000"/>
                <w:sz w:val="26"/>
                <w:szCs w:val="26"/>
              </w:rPr>
            </w:pPr>
          </w:p>
        </w:tc>
      </w:tr>
    </w:tbl>
    <w:p w14:paraId="27011445" w14:textId="77777777" w:rsidR="001E57AB" w:rsidRPr="001E57AB" w:rsidRDefault="001E57AB" w:rsidP="0004710C">
      <w:pPr>
        <w:rPr>
          <w:rFonts w:eastAsia="Calibri"/>
          <w:b/>
          <w:color w:val="000000"/>
          <w:sz w:val="26"/>
          <w:szCs w:val="26"/>
          <w:lang w:val="da-DK"/>
        </w:rPr>
      </w:pPr>
      <w:r w:rsidRPr="001E57AB">
        <w:rPr>
          <w:rFonts w:eastAsia="Calibri"/>
          <w:b/>
          <w:bCs/>
          <w:iCs/>
          <w:color w:val="000000"/>
          <w:sz w:val="26"/>
          <w:szCs w:val="26"/>
          <w:lang w:val="da-DK"/>
        </w:rPr>
        <w:t xml:space="preserve"> </w:t>
      </w:r>
      <w:r w:rsidRPr="001E57AB">
        <w:rPr>
          <w:rFonts w:eastAsia="Calibri"/>
          <w:b/>
          <w:bCs/>
          <w:iCs/>
          <w:color w:val="000000"/>
          <w:sz w:val="26"/>
          <w:szCs w:val="26"/>
          <w:lang w:val="da-DK"/>
        </w:rPr>
        <w:tab/>
        <w:t>2. Các sửa đổi bổ sung thông tin mã số khác (nếu có)</w:t>
      </w:r>
      <w:r w:rsidRPr="001E57AB">
        <w:rPr>
          <w:rFonts w:eastAsia="Calibri"/>
          <w:b/>
          <w:bCs/>
          <w:iCs/>
          <w:color w:val="000000"/>
          <w:sz w:val="26"/>
          <w:szCs w:val="26"/>
          <w:vertAlign w:val="superscript"/>
          <w:lang w:val="da-DK"/>
        </w:rPr>
        <w:footnoteReference w:id="54"/>
      </w:r>
      <w:r w:rsidRPr="001E57AB">
        <w:rPr>
          <w:rFonts w:eastAsia="Calibri"/>
          <w:b/>
          <w:bCs/>
          <w:iCs/>
          <w:color w:val="000000"/>
          <w:sz w:val="26"/>
          <w:szCs w:val="26"/>
          <w:lang w:val="da-DK"/>
        </w:rPr>
        <w:t>:</w:t>
      </w:r>
      <w:r w:rsidRPr="001E57AB">
        <w:rPr>
          <w:rFonts w:eastAsia="Calibri"/>
          <w:b/>
          <w:color w:val="000000"/>
          <w:vertAlign w:val="superscript"/>
          <w:lang w:val="da-DK"/>
        </w:rPr>
        <w:br w:type="page"/>
      </w:r>
      <w:r w:rsidRPr="001E57AB">
        <w:rPr>
          <w:rFonts w:eastAsia="Calibri"/>
          <w:b/>
          <w:color w:val="000000"/>
          <w:sz w:val="26"/>
          <w:szCs w:val="26"/>
          <w:lang w:val="da-DK"/>
        </w:rPr>
        <w:lastRenderedPageBreak/>
        <w:t>DIỄN GIẢI CÁC THÔNG TIN GHI TRÊN MÃ CƠ SỞ NUÔI, CƠ SỞ TRỒNG</w:t>
      </w:r>
    </w:p>
    <w:p w14:paraId="6F735E33" w14:textId="77777777" w:rsidR="001E57AB" w:rsidRPr="001E57AB" w:rsidRDefault="001E57AB" w:rsidP="001E57AB">
      <w:pPr>
        <w:tabs>
          <w:tab w:val="left" w:pos="1947"/>
        </w:tabs>
        <w:spacing w:line="288" w:lineRule="auto"/>
        <w:ind w:firstLine="720"/>
        <w:jc w:val="both"/>
        <w:rPr>
          <w:rFonts w:eastAsia="Calibri"/>
          <w:b/>
          <w:color w:val="000000"/>
          <w:sz w:val="22"/>
          <w:lang w:val="da-DK"/>
        </w:rPr>
      </w:pPr>
      <w:r w:rsidRPr="001E57AB">
        <w:rPr>
          <w:rFonts w:eastAsia="Calibri"/>
          <w:bCs/>
          <w:color w:val="000000"/>
          <w:sz w:val="22"/>
          <w:lang w:val="da-DK"/>
        </w:rPr>
        <w:t>Mã số cơ sở nuôi, trồng được ghi như sau:</w:t>
      </w:r>
      <w:r w:rsidRPr="001E57AB">
        <w:rPr>
          <w:rFonts w:eastAsia="Calibri"/>
          <w:b/>
          <w:bCs/>
          <w:color w:val="000000"/>
          <w:sz w:val="22"/>
          <w:lang w:val="da-DK"/>
        </w:rPr>
        <w:t xml:space="preserve"> </w:t>
      </w:r>
      <w:r w:rsidRPr="001E57AB">
        <w:rPr>
          <w:rFonts w:eastAsia="Calibri"/>
          <w:bCs/>
          <w:color w:val="000000"/>
          <w:sz w:val="22"/>
          <w:lang w:val="da-DK"/>
        </w:rPr>
        <w:t>Số của mã số-Viết tắt 02 số của năm cấp mã số/Nhóm loài</w:t>
      </w:r>
      <w:r w:rsidRPr="001E57AB">
        <w:rPr>
          <w:rFonts w:eastAsia="Calibri"/>
          <w:strike/>
          <w:color w:val="000000"/>
          <w:sz w:val="22"/>
          <w:lang w:val="da-DK"/>
        </w:rPr>
        <w:t xml:space="preserve"> </w:t>
      </w:r>
      <w:r w:rsidRPr="001E57AB">
        <w:rPr>
          <w:rFonts w:eastAsia="Calibri"/>
          <w:bCs/>
          <w:color w:val="000000"/>
          <w:sz w:val="22"/>
          <w:lang w:val="da-DK"/>
        </w:rPr>
        <w:t>Mã tỉnh</w:t>
      </w:r>
      <w:r w:rsidRPr="001E57AB">
        <w:rPr>
          <w:rFonts w:eastAsia="Calibri"/>
          <w:color w:val="000000"/>
          <w:sz w:val="22"/>
          <w:lang w:val="da-DK"/>
        </w:rPr>
        <w:t xml:space="preserve"> nơi đặt cơ sở nuôi, trồng. </w:t>
      </w:r>
    </w:p>
    <w:p w14:paraId="37F1C124" w14:textId="77777777" w:rsidR="001E57AB" w:rsidRPr="001E57AB" w:rsidRDefault="001E57AB" w:rsidP="001E57AB">
      <w:pPr>
        <w:shd w:val="clear" w:color="auto" w:fill="FFFFFF"/>
        <w:spacing w:after="120"/>
        <w:ind w:firstLine="720"/>
        <w:rPr>
          <w:rFonts w:eastAsia="Calibri"/>
          <w:bCs/>
          <w:color w:val="000000"/>
          <w:sz w:val="22"/>
          <w:lang w:val="da-DK"/>
        </w:rPr>
      </w:pPr>
      <w:r w:rsidRPr="001E57AB">
        <w:rPr>
          <w:rFonts w:eastAsia="Calibri"/>
          <w:b/>
          <w:bCs/>
          <w:color w:val="000000"/>
          <w:sz w:val="22"/>
          <w:lang w:val="da-DK"/>
        </w:rPr>
        <w:t>- Số của mã số:</w:t>
      </w:r>
      <w:r w:rsidRPr="001E57AB">
        <w:rPr>
          <w:rFonts w:eastAsia="Calibri"/>
          <w:bCs/>
          <w:color w:val="000000"/>
          <w:sz w:val="22"/>
          <w:lang w:val="da-DK"/>
        </w:rPr>
        <w:t xml:space="preserve"> Là số thứ tự đăng ký tại văn thư của cơ quan cấp mã số. Số của mã số được ghi bằng chữ số Ả-rập, bắt đầu từ số 01 vào ngày đầu tiên của năm và kết thúc vào ngày 31 tháng 12 của năm.</w:t>
      </w:r>
    </w:p>
    <w:p w14:paraId="508B4A3C" w14:textId="77777777" w:rsidR="001E57AB" w:rsidRPr="001E57AB" w:rsidRDefault="001E57AB" w:rsidP="001E57AB">
      <w:pPr>
        <w:shd w:val="clear" w:color="auto" w:fill="FFFFFF"/>
        <w:spacing w:after="120"/>
        <w:ind w:firstLine="720"/>
        <w:rPr>
          <w:rFonts w:eastAsia="Calibri"/>
          <w:b/>
          <w:bCs/>
          <w:color w:val="000000"/>
          <w:sz w:val="22"/>
          <w:lang w:val="da-DK"/>
        </w:rPr>
      </w:pPr>
      <w:r w:rsidRPr="001E57AB">
        <w:rPr>
          <w:rFonts w:eastAsia="Calibri"/>
          <w:b/>
          <w:bCs/>
          <w:color w:val="000000"/>
          <w:sz w:val="22"/>
          <w:lang w:val="da-DK"/>
        </w:rPr>
        <w:t>- Nhóm loài ghi như sau:</w:t>
      </w:r>
    </w:p>
    <w:p w14:paraId="0AABB691" w14:textId="77777777" w:rsidR="001E57AB" w:rsidRPr="001E57AB" w:rsidRDefault="001E57AB" w:rsidP="001E57AB">
      <w:pPr>
        <w:shd w:val="clear" w:color="auto" w:fill="FFFFFF"/>
        <w:spacing w:after="120"/>
        <w:ind w:firstLine="720"/>
        <w:rPr>
          <w:rFonts w:eastAsia="Calibri"/>
          <w:bCs/>
          <w:color w:val="000000"/>
          <w:sz w:val="22"/>
          <w:lang w:val="da-DK"/>
        </w:rPr>
      </w:pPr>
      <w:r w:rsidRPr="001E57AB">
        <w:rPr>
          <w:rFonts w:eastAsia="Calibri"/>
          <w:bCs/>
          <w:color w:val="000000"/>
          <w:sz w:val="22"/>
          <w:lang w:val="da-DK"/>
        </w:rPr>
        <w:t>+ Trường hợp cơ sở trồng thực vật, ghi: A.</w:t>
      </w:r>
    </w:p>
    <w:p w14:paraId="78879930" w14:textId="77777777" w:rsidR="001E57AB" w:rsidRPr="001E57AB" w:rsidRDefault="001E57AB" w:rsidP="001E57AB">
      <w:pPr>
        <w:shd w:val="clear" w:color="auto" w:fill="FFFFFF"/>
        <w:spacing w:after="120"/>
        <w:ind w:firstLine="720"/>
        <w:rPr>
          <w:rFonts w:eastAsia="Calibri"/>
          <w:bCs/>
          <w:color w:val="000000"/>
          <w:sz w:val="22"/>
          <w:lang w:val="da-DK"/>
        </w:rPr>
      </w:pPr>
      <w:r w:rsidRPr="001E57AB">
        <w:rPr>
          <w:rFonts w:eastAsia="Calibri"/>
          <w:bCs/>
          <w:color w:val="000000"/>
          <w:sz w:val="22"/>
          <w:lang w:val="da-DK"/>
        </w:rPr>
        <w:t>+ Trường hợp cơ sở nuôi động vật, ghi: B.</w:t>
      </w:r>
    </w:p>
    <w:p w14:paraId="050CAF57" w14:textId="77777777" w:rsidR="001E57AB" w:rsidRPr="001E57AB" w:rsidRDefault="001E57AB" w:rsidP="001E57AB">
      <w:pPr>
        <w:shd w:val="clear" w:color="auto" w:fill="FFFFFF"/>
        <w:spacing w:after="120"/>
        <w:ind w:firstLine="720"/>
        <w:rPr>
          <w:rFonts w:eastAsia="Calibri"/>
          <w:bCs/>
          <w:color w:val="000000"/>
          <w:sz w:val="22"/>
          <w:lang w:val="da-DK"/>
        </w:rPr>
      </w:pPr>
      <w:r w:rsidRPr="001E57AB">
        <w:rPr>
          <w:rFonts w:eastAsia="Calibri"/>
          <w:bCs/>
          <w:color w:val="000000"/>
          <w:sz w:val="22"/>
          <w:lang w:val="da-DK"/>
        </w:rPr>
        <w:t>+ Trường hợp cơ sở vừa nuôi, trồng động vật, thực vật, ghi: AB.</w:t>
      </w:r>
    </w:p>
    <w:p w14:paraId="52AF5B78" w14:textId="77777777" w:rsidR="001E57AB" w:rsidRPr="001E57AB" w:rsidRDefault="001E57AB" w:rsidP="001E57AB">
      <w:pPr>
        <w:shd w:val="clear" w:color="auto" w:fill="FFFFFF"/>
        <w:spacing w:after="120"/>
        <w:ind w:firstLine="720"/>
        <w:rPr>
          <w:rFonts w:eastAsia="Calibri"/>
          <w:color w:val="000000"/>
          <w:sz w:val="22"/>
          <w:lang w:val="da-DK"/>
        </w:rPr>
      </w:pPr>
      <w:r w:rsidRPr="001E57AB">
        <w:rPr>
          <w:rFonts w:eastAsia="Calibri"/>
          <w:b/>
          <w:bCs/>
          <w:color w:val="000000"/>
          <w:sz w:val="22"/>
          <w:lang w:val="da-DK"/>
        </w:rPr>
        <w:t>- Viết tắt của tỉnh</w:t>
      </w:r>
      <w:r w:rsidRPr="001E57AB">
        <w:rPr>
          <w:rFonts w:eastAsia="Calibri"/>
          <w:b/>
          <w:color w:val="000000"/>
          <w:sz w:val="22"/>
          <w:lang w:val="da-DK"/>
        </w:rPr>
        <w:t xml:space="preserve"> nơi đặt cơ sở đối với nuôi, trồng</w:t>
      </w:r>
      <w:r w:rsidRPr="001E57AB">
        <w:rPr>
          <w:rFonts w:eastAsia="Calibri"/>
          <w:color w:val="000000"/>
          <w:sz w:val="22"/>
          <w:lang w:val="da-DK"/>
        </w:rPr>
        <w:t xml:space="preserve"> tại Phụ lục kèm theo.</w:t>
      </w:r>
    </w:p>
    <w:p w14:paraId="2C54F3A5" w14:textId="77777777" w:rsidR="001E57AB" w:rsidRPr="001E57AB" w:rsidRDefault="001E57AB" w:rsidP="001E57AB">
      <w:pPr>
        <w:shd w:val="clear" w:color="auto" w:fill="FFFFFF"/>
        <w:spacing w:after="120"/>
        <w:ind w:firstLine="720"/>
        <w:rPr>
          <w:rFonts w:eastAsia="Calibri"/>
          <w:b/>
          <w:bCs/>
          <w:color w:val="000000"/>
          <w:sz w:val="22"/>
        </w:rPr>
      </w:pPr>
      <w:r w:rsidRPr="001E57AB">
        <w:rPr>
          <w:rFonts w:eastAsia="Calibri"/>
          <w:b/>
          <w:color w:val="000000"/>
          <w:sz w:val="22"/>
        </w:rPr>
        <w:t>Ví dụ 1:</w:t>
      </w:r>
      <w:r w:rsidRPr="001E57AB">
        <w:rPr>
          <w:rFonts w:eastAsia="Calibri"/>
          <w:color w:val="000000"/>
          <w:sz w:val="22"/>
        </w:rPr>
        <w:t xml:space="preserve"> </w:t>
      </w:r>
      <w:r w:rsidRPr="001E57AB">
        <w:rPr>
          <w:rFonts w:eastAsia="Calibri"/>
          <w:b/>
          <w:color w:val="000000"/>
          <w:sz w:val="22"/>
        </w:rPr>
        <w:t>01-25/A-</w:t>
      </w:r>
      <w:r w:rsidRPr="001E57AB">
        <w:rPr>
          <w:rFonts w:eastAsia="Calibri"/>
          <w:b/>
          <w:bCs/>
          <w:color w:val="000000"/>
          <w:sz w:val="22"/>
        </w:rPr>
        <w:t>HAN, trong đó:</w:t>
      </w:r>
    </w:p>
    <w:p w14:paraId="5213CDBE" w14:textId="77777777" w:rsidR="001E57AB" w:rsidRPr="001E57AB" w:rsidRDefault="001E57AB" w:rsidP="001E57AB">
      <w:pPr>
        <w:shd w:val="clear" w:color="auto" w:fill="FFFFFF"/>
        <w:spacing w:after="120"/>
        <w:ind w:firstLine="720"/>
        <w:rPr>
          <w:rFonts w:eastAsia="Calibri"/>
          <w:bCs/>
          <w:color w:val="000000"/>
          <w:sz w:val="22"/>
        </w:rPr>
      </w:pPr>
      <w:r w:rsidRPr="001E57AB">
        <w:rPr>
          <w:rFonts w:eastAsia="Calibri"/>
          <w:bCs/>
          <w:color w:val="000000"/>
          <w:sz w:val="22"/>
        </w:rPr>
        <w:t>01 là số của mã số.</w:t>
      </w:r>
    </w:p>
    <w:p w14:paraId="5CC8D2D4" w14:textId="77777777" w:rsidR="001E57AB" w:rsidRPr="001E57AB" w:rsidRDefault="001E57AB" w:rsidP="001E57AB">
      <w:pPr>
        <w:shd w:val="clear" w:color="auto" w:fill="FFFFFF"/>
        <w:spacing w:after="120"/>
        <w:ind w:firstLine="720"/>
        <w:rPr>
          <w:rFonts w:eastAsia="Calibri"/>
          <w:bCs/>
          <w:color w:val="000000"/>
          <w:sz w:val="22"/>
        </w:rPr>
      </w:pPr>
      <w:r w:rsidRPr="001E57AB">
        <w:rPr>
          <w:rFonts w:eastAsia="Calibri"/>
          <w:bCs/>
          <w:color w:val="000000"/>
          <w:sz w:val="22"/>
        </w:rPr>
        <w:t>25 là viết tắt của năm 2025 (năm cấp mã số).</w:t>
      </w:r>
    </w:p>
    <w:p w14:paraId="1F4D02EF"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A: Cơ sở trồng thực vật;</w:t>
      </w:r>
    </w:p>
    <w:p w14:paraId="68763E39"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HAN: Mã thành phố Hà Nội;</w:t>
      </w:r>
    </w:p>
    <w:p w14:paraId="1B3E01C7" w14:textId="77777777" w:rsidR="001E57AB" w:rsidRPr="001E57AB" w:rsidRDefault="001E57AB" w:rsidP="001E57AB">
      <w:pPr>
        <w:shd w:val="clear" w:color="auto" w:fill="FFFFFF"/>
        <w:spacing w:after="120"/>
        <w:ind w:firstLine="720"/>
        <w:rPr>
          <w:rFonts w:eastAsia="Calibri"/>
          <w:b/>
          <w:bCs/>
          <w:color w:val="000000"/>
          <w:sz w:val="22"/>
        </w:rPr>
      </w:pPr>
      <w:r w:rsidRPr="001E57AB">
        <w:rPr>
          <w:rFonts w:eastAsia="Calibri"/>
          <w:b/>
          <w:bCs/>
          <w:color w:val="000000"/>
          <w:sz w:val="22"/>
        </w:rPr>
        <w:t>Ví dụ 2: 09-25/B-</w:t>
      </w:r>
      <w:r w:rsidRPr="001E57AB">
        <w:rPr>
          <w:rFonts w:eastAsia="Calibri"/>
          <w:b/>
          <w:color w:val="000000"/>
          <w:sz w:val="22"/>
          <w:lang w:val="de-DE"/>
        </w:rPr>
        <w:t>AGG</w:t>
      </w:r>
      <w:r w:rsidRPr="001E57AB">
        <w:rPr>
          <w:rFonts w:eastAsia="Calibri"/>
          <w:b/>
          <w:bCs/>
          <w:color w:val="000000"/>
          <w:sz w:val="22"/>
        </w:rPr>
        <w:t>, trong đó:</w:t>
      </w:r>
    </w:p>
    <w:p w14:paraId="34D6E671" w14:textId="77777777" w:rsidR="001E57AB" w:rsidRPr="001E57AB" w:rsidRDefault="001E57AB" w:rsidP="001E57AB">
      <w:pPr>
        <w:shd w:val="clear" w:color="auto" w:fill="FFFFFF"/>
        <w:spacing w:after="120"/>
        <w:ind w:firstLine="720"/>
        <w:rPr>
          <w:rFonts w:eastAsia="Calibri"/>
          <w:bCs/>
          <w:color w:val="000000"/>
          <w:sz w:val="22"/>
        </w:rPr>
      </w:pPr>
      <w:r w:rsidRPr="001E57AB">
        <w:rPr>
          <w:rFonts w:eastAsia="Calibri"/>
          <w:bCs/>
          <w:color w:val="000000"/>
          <w:sz w:val="22"/>
        </w:rPr>
        <w:t>09 là số của mã số.</w:t>
      </w:r>
    </w:p>
    <w:p w14:paraId="33534AE7"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bCs/>
          <w:color w:val="000000"/>
          <w:sz w:val="22"/>
        </w:rPr>
        <w:t>25 là viết tắt của năm 2025 (năm cấp mã số)</w:t>
      </w:r>
    </w:p>
    <w:p w14:paraId="1D6D4F32"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B: Cơ sở nuôi động vật;</w:t>
      </w:r>
    </w:p>
    <w:p w14:paraId="0583EB63"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AGG: Mã tỉnh An Giang.</w:t>
      </w:r>
    </w:p>
    <w:p w14:paraId="30E9ED9D" w14:textId="77777777" w:rsidR="001E57AB" w:rsidRPr="001E57AB" w:rsidRDefault="001E57AB" w:rsidP="001E57AB">
      <w:pPr>
        <w:shd w:val="clear" w:color="auto" w:fill="FFFFFF"/>
        <w:spacing w:after="120"/>
        <w:ind w:firstLine="720"/>
        <w:rPr>
          <w:rFonts w:eastAsia="Calibri"/>
          <w:b/>
          <w:bCs/>
          <w:color w:val="000000"/>
          <w:sz w:val="22"/>
        </w:rPr>
      </w:pPr>
      <w:r w:rsidRPr="001E57AB">
        <w:rPr>
          <w:rFonts w:eastAsia="Calibri"/>
          <w:b/>
          <w:bCs/>
          <w:color w:val="000000"/>
          <w:sz w:val="22"/>
        </w:rPr>
        <w:t>Ví dụ 3: 10-25/AB</w:t>
      </w:r>
      <w:r w:rsidRPr="001E57AB">
        <w:rPr>
          <w:rFonts w:eastAsia="Calibri"/>
          <w:b/>
          <w:bCs/>
          <w:strike/>
          <w:color w:val="000000"/>
          <w:sz w:val="22"/>
        </w:rPr>
        <w:t>-</w:t>
      </w:r>
      <w:r w:rsidRPr="001E57AB">
        <w:rPr>
          <w:rFonts w:eastAsia="Calibri"/>
          <w:b/>
          <w:color w:val="000000"/>
          <w:sz w:val="22"/>
          <w:lang w:val="de-DE"/>
        </w:rPr>
        <w:t>AGG</w:t>
      </w:r>
      <w:r w:rsidRPr="001E57AB">
        <w:rPr>
          <w:rFonts w:eastAsia="Calibri"/>
          <w:b/>
          <w:bCs/>
          <w:color w:val="000000"/>
          <w:sz w:val="22"/>
        </w:rPr>
        <w:t>, trong đó:</w:t>
      </w:r>
    </w:p>
    <w:p w14:paraId="194D5FCD" w14:textId="77777777" w:rsidR="001E57AB" w:rsidRPr="001E57AB" w:rsidRDefault="001E57AB" w:rsidP="001E57AB">
      <w:pPr>
        <w:shd w:val="clear" w:color="auto" w:fill="FFFFFF"/>
        <w:spacing w:after="120"/>
        <w:ind w:firstLine="720"/>
        <w:rPr>
          <w:rFonts w:eastAsia="Calibri"/>
          <w:bCs/>
          <w:color w:val="000000"/>
          <w:sz w:val="22"/>
        </w:rPr>
      </w:pPr>
      <w:r w:rsidRPr="001E57AB">
        <w:rPr>
          <w:rFonts w:eastAsia="Calibri"/>
          <w:bCs/>
          <w:color w:val="000000"/>
          <w:sz w:val="22"/>
        </w:rPr>
        <w:t>10 là số của mã số.</w:t>
      </w:r>
    </w:p>
    <w:p w14:paraId="4861050D"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bCs/>
          <w:color w:val="000000"/>
          <w:sz w:val="22"/>
        </w:rPr>
        <w:t>25 là viết tắt của năm 2025 (năm cấp mã số)</w:t>
      </w:r>
    </w:p>
    <w:p w14:paraId="4D0BABCC"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AB: Cơ sở nuôi, trồng động vật, thực vật;</w:t>
      </w:r>
    </w:p>
    <w:p w14:paraId="53CA9669" w14:textId="77777777" w:rsidR="001E57AB" w:rsidRPr="001E57AB" w:rsidRDefault="001E57AB" w:rsidP="001E57AB">
      <w:pPr>
        <w:shd w:val="clear" w:color="auto" w:fill="FFFFFF"/>
        <w:spacing w:after="120"/>
        <w:ind w:firstLine="720"/>
        <w:rPr>
          <w:rFonts w:eastAsia="Calibri"/>
          <w:color w:val="000000"/>
          <w:sz w:val="22"/>
        </w:rPr>
      </w:pPr>
      <w:r w:rsidRPr="001E57AB">
        <w:rPr>
          <w:rFonts w:eastAsia="Calibri"/>
          <w:color w:val="000000"/>
          <w:sz w:val="22"/>
        </w:rPr>
        <w:t>AGG: Mã tỉnh An Giang.</w:t>
      </w:r>
    </w:p>
    <w:p w14:paraId="1DF92A2A" w14:textId="77777777" w:rsidR="001E57AB" w:rsidRPr="001E57AB" w:rsidRDefault="001E57AB" w:rsidP="001E57AB">
      <w:pPr>
        <w:shd w:val="clear" w:color="auto" w:fill="FFFFFF"/>
        <w:spacing w:before="120" w:after="120"/>
        <w:ind w:firstLine="720"/>
        <w:jc w:val="both"/>
        <w:rPr>
          <w:color w:val="000000"/>
          <w:sz w:val="22"/>
        </w:rPr>
      </w:pPr>
      <w:r w:rsidRPr="001E57AB">
        <w:rPr>
          <w:bCs/>
          <w:color w:val="000000"/>
          <w:sz w:val="22"/>
        </w:rPr>
        <w:t>Trường hợp cơ sở nuôi, trồng loài thuộc Phụ lục I CITES được Ban thư ký CITES quốc tế cấp mã số, mã số ghi theo mã số do Ban thư ký CITES quốc tế cấp./.</w:t>
      </w:r>
      <w:r w:rsidRPr="001E57AB">
        <w:rPr>
          <w:color w:val="000000"/>
          <w:sz w:val="22"/>
        </w:rPr>
        <w:br w:type="page"/>
      </w:r>
    </w:p>
    <w:p w14:paraId="7AD355EF" w14:textId="77777777" w:rsidR="001E57AB" w:rsidRPr="001E57AB" w:rsidRDefault="001E57AB" w:rsidP="001E57AB">
      <w:pPr>
        <w:jc w:val="center"/>
        <w:rPr>
          <w:rFonts w:eastAsia="Calibri"/>
          <w:b/>
          <w:bCs/>
          <w:color w:val="000000"/>
          <w:sz w:val="28"/>
          <w:szCs w:val="28"/>
        </w:rPr>
      </w:pPr>
      <w:r w:rsidRPr="001E57AB">
        <w:rPr>
          <w:rFonts w:eastAsia="Calibri"/>
          <w:b/>
          <w:bCs/>
          <w:color w:val="000000"/>
          <w:sz w:val="28"/>
          <w:szCs w:val="28"/>
        </w:rPr>
        <w:lastRenderedPageBreak/>
        <w:t>QUY ƯỚC VIẾT TẮT TÊN CÁC TỈNH, THÀNH PHỐ</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554"/>
        <w:gridCol w:w="2922"/>
        <w:gridCol w:w="909"/>
        <w:gridCol w:w="608"/>
        <w:gridCol w:w="2738"/>
        <w:gridCol w:w="1067"/>
      </w:tblGrid>
      <w:tr w:rsidR="001E57AB" w:rsidRPr="006221BC" w14:paraId="5AF8ED0C" w14:textId="77777777" w:rsidTr="00610CD4">
        <w:trPr>
          <w:jc w:val="center"/>
        </w:trPr>
        <w:tc>
          <w:tcPr>
            <w:tcW w:w="554" w:type="dxa"/>
          </w:tcPr>
          <w:p w14:paraId="1894B95F"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TT</w:t>
            </w:r>
          </w:p>
        </w:tc>
        <w:tc>
          <w:tcPr>
            <w:tcW w:w="2922" w:type="dxa"/>
            <w:tcMar>
              <w:top w:w="0" w:type="dxa"/>
              <w:left w:w="108" w:type="dxa"/>
              <w:bottom w:w="0" w:type="dxa"/>
              <w:right w:w="108" w:type="dxa"/>
            </w:tcMar>
          </w:tcPr>
          <w:p w14:paraId="1C983B9E"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Tên tỉnh, thành phố</w:t>
            </w:r>
          </w:p>
        </w:tc>
        <w:tc>
          <w:tcPr>
            <w:tcW w:w="909" w:type="dxa"/>
          </w:tcPr>
          <w:p w14:paraId="1733E887"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Viết tắt</w:t>
            </w:r>
          </w:p>
        </w:tc>
        <w:tc>
          <w:tcPr>
            <w:tcW w:w="608" w:type="dxa"/>
          </w:tcPr>
          <w:p w14:paraId="3D6C4B80"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TT</w:t>
            </w:r>
          </w:p>
        </w:tc>
        <w:tc>
          <w:tcPr>
            <w:tcW w:w="2738" w:type="dxa"/>
            <w:tcMar>
              <w:top w:w="0" w:type="dxa"/>
              <w:left w:w="108" w:type="dxa"/>
              <w:bottom w:w="0" w:type="dxa"/>
              <w:right w:w="108" w:type="dxa"/>
            </w:tcMar>
          </w:tcPr>
          <w:p w14:paraId="7E9939C6"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Tên tỉnh, thành phố</w:t>
            </w:r>
          </w:p>
        </w:tc>
        <w:tc>
          <w:tcPr>
            <w:tcW w:w="1067" w:type="dxa"/>
          </w:tcPr>
          <w:p w14:paraId="574A5DAF" w14:textId="77777777" w:rsidR="001E57AB" w:rsidRPr="001E57AB" w:rsidRDefault="001E57AB" w:rsidP="00610CD4">
            <w:pPr>
              <w:spacing w:before="40" w:after="40"/>
              <w:jc w:val="center"/>
              <w:rPr>
                <w:rFonts w:eastAsia="Calibri"/>
                <w:b/>
                <w:bCs/>
                <w:color w:val="000000"/>
              </w:rPr>
            </w:pPr>
            <w:r w:rsidRPr="001E57AB">
              <w:rPr>
                <w:rFonts w:eastAsia="Calibri"/>
                <w:b/>
                <w:bCs/>
                <w:color w:val="000000"/>
              </w:rPr>
              <w:t>Viết tắt</w:t>
            </w:r>
          </w:p>
        </w:tc>
      </w:tr>
      <w:tr w:rsidR="001E57AB" w:rsidRPr="006221BC" w14:paraId="62F6ED07" w14:textId="77777777" w:rsidTr="00610CD4">
        <w:trPr>
          <w:jc w:val="center"/>
        </w:trPr>
        <w:tc>
          <w:tcPr>
            <w:tcW w:w="554" w:type="dxa"/>
          </w:tcPr>
          <w:p w14:paraId="1AAAC379"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1</w:t>
            </w:r>
          </w:p>
        </w:tc>
        <w:tc>
          <w:tcPr>
            <w:tcW w:w="2922" w:type="dxa"/>
            <w:tcMar>
              <w:top w:w="0" w:type="dxa"/>
              <w:left w:w="108" w:type="dxa"/>
              <w:bottom w:w="0" w:type="dxa"/>
              <w:right w:w="108" w:type="dxa"/>
            </w:tcMar>
          </w:tcPr>
          <w:p w14:paraId="2419B1D4"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An Giang </w:t>
            </w:r>
          </w:p>
        </w:tc>
        <w:tc>
          <w:tcPr>
            <w:tcW w:w="909" w:type="dxa"/>
          </w:tcPr>
          <w:p w14:paraId="08C7E6B0"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AGG</w:t>
            </w:r>
          </w:p>
        </w:tc>
        <w:tc>
          <w:tcPr>
            <w:tcW w:w="608" w:type="dxa"/>
          </w:tcPr>
          <w:p w14:paraId="77E9AB27" w14:textId="77777777" w:rsidR="001E57AB" w:rsidRPr="001E57AB" w:rsidRDefault="001E57AB" w:rsidP="00610CD4">
            <w:pPr>
              <w:spacing w:before="40" w:after="40"/>
              <w:jc w:val="center"/>
              <w:rPr>
                <w:rFonts w:eastAsia="Calibri"/>
                <w:b/>
                <w:bCs/>
                <w:color w:val="000000"/>
                <w:sz w:val="22"/>
              </w:rPr>
            </w:pPr>
            <w:r w:rsidRPr="001E57AB">
              <w:rPr>
                <w:rFonts w:eastAsia="Calibri"/>
                <w:color w:val="000000"/>
                <w:sz w:val="22"/>
                <w:lang w:val="de-DE"/>
              </w:rPr>
              <w:t>18</w:t>
            </w:r>
          </w:p>
        </w:tc>
        <w:tc>
          <w:tcPr>
            <w:tcW w:w="2738" w:type="dxa"/>
            <w:tcMar>
              <w:top w:w="0" w:type="dxa"/>
              <w:left w:w="108" w:type="dxa"/>
              <w:bottom w:w="0" w:type="dxa"/>
              <w:right w:w="108" w:type="dxa"/>
            </w:tcMar>
          </w:tcPr>
          <w:p w14:paraId="5A57E05E"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Lâm Đồng </w:t>
            </w:r>
          </w:p>
        </w:tc>
        <w:tc>
          <w:tcPr>
            <w:tcW w:w="1067" w:type="dxa"/>
          </w:tcPr>
          <w:p w14:paraId="784750E2"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LDG</w:t>
            </w:r>
          </w:p>
        </w:tc>
      </w:tr>
      <w:tr w:rsidR="001E57AB" w:rsidRPr="006221BC" w14:paraId="4ADAD06C" w14:textId="77777777" w:rsidTr="00610CD4">
        <w:trPr>
          <w:jc w:val="center"/>
        </w:trPr>
        <w:tc>
          <w:tcPr>
            <w:tcW w:w="554" w:type="dxa"/>
          </w:tcPr>
          <w:p w14:paraId="35F01A5B"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2</w:t>
            </w:r>
          </w:p>
        </w:tc>
        <w:tc>
          <w:tcPr>
            <w:tcW w:w="2922" w:type="dxa"/>
            <w:tcMar>
              <w:top w:w="0" w:type="dxa"/>
              <w:left w:w="108" w:type="dxa"/>
              <w:bottom w:w="0" w:type="dxa"/>
              <w:right w:w="108" w:type="dxa"/>
            </w:tcMar>
          </w:tcPr>
          <w:p w14:paraId="572FF5B7"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Bắc Ninh </w:t>
            </w:r>
          </w:p>
        </w:tc>
        <w:tc>
          <w:tcPr>
            <w:tcW w:w="909" w:type="dxa"/>
          </w:tcPr>
          <w:p w14:paraId="65F25375"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BNH</w:t>
            </w:r>
          </w:p>
        </w:tc>
        <w:tc>
          <w:tcPr>
            <w:tcW w:w="608" w:type="dxa"/>
          </w:tcPr>
          <w:p w14:paraId="1C789183"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19</w:t>
            </w:r>
          </w:p>
        </w:tc>
        <w:tc>
          <w:tcPr>
            <w:tcW w:w="2738" w:type="dxa"/>
            <w:tcMar>
              <w:top w:w="0" w:type="dxa"/>
              <w:left w:w="108" w:type="dxa"/>
              <w:bottom w:w="0" w:type="dxa"/>
              <w:right w:w="108" w:type="dxa"/>
            </w:tcMar>
          </w:tcPr>
          <w:p w14:paraId="5873188B"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Lạng Sơn </w:t>
            </w:r>
          </w:p>
        </w:tc>
        <w:tc>
          <w:tcPr>
            <w:tcW w:w="1067" w:type="dxa"/>
          </w:tcPr>
          <w:p w14:paraId="5281710D"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LSN</w:t>
            </w:r>
          </w:p>
        </w:tc>
      </w:tr>
      <w:tr w:rsidR="001E57AB" w:rsidRPr="006221BC" w14:paraId="198F0D9A" w14:textId="77777777" w:rsidTr="00610CD4">
        <w:trPr>
          <w:jc w:val="center"/>
        </w:trPr>
        <w:tc>
          <w:tcPr>
            <w:tcW w:w="554" w:type="dxa"/>
          </w:tcPr>
          <w:p w14:paraId="477A8AC3"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3</w:t>
            </w:r>
          </w:p>
        </w:tc>
        <w:tc>
          <w:tcPr>
            <w:tcW w:w="2922" w:type="dxa"/>
            <w:tcMar>
              <w:top w:w="0" w:type="dxa"/>
              <w:left w:w="108" w:type="dxa"/>
              <w:bottom w:w="0" w:type="dxa"/>
              <w:right w:w="108" w:type="dxa"/>
            </w:tcMar>
          </w:tcPr>
          <w:p w14:paraId="432A3847"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Cao Bằng </w:t>
            </w:r>
          </w:p>
        </w:tc>
        <w:tc>
          <w:tcPr>
            <w:tcW w:w="909" w:type="dxa"/>
          </w:tcPr>
          <w:p w14:paraId="45BDC2AD"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CBG</w:t>
            </w:r>
          </w:p>
        </w:tc>
        <w:tc>
          <w:tcPr>
            <w:tcW w:w="608" w:type="dxa"/>
          </w:tcPr>
          <w:p w14:paraId="1BE23A3F"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20</w:t>
            </w:r>
          </w:p>
        </w:tc>
        <w:tc>
          <w:tcPr>
            <w:tcW w:w="2738" w:type="dxa"/>
            <w:tcMar>
              <w:top w:w="0" w:type="dxa"/>
              <w:left w:w="108" w:type="dxa"/>
              <w:bottom w:w="0" w:type="dxa"/>
              <w:right w:w="108" w:type="dxa"/>
            </w:tcMar>
          </w:tcPr>
          <w:p w14:paraId="50E13CBB"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lang w:val="de-DE"/>
              </w:rPr>
              <w:t xml:space="preserve">Lào Cai </w:t>
            </w:r>
          </w:p>
        </w:tc>
        <w:tc>
          <w:tcPr>
            <w:tcW w:w="1067" w:type="dxa"/>
          </w:tcPr>
          <w:p w14:paraId="6BE3B476"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lang w:val="de-DE"/>
              </w:rPr>
              <w:t>LCI</w:t>
            </w:r>
          </w:p>
        </w:tc>
      </w:tr>
      <w:tr w:rsidR="001E57AB" w:rsidRPr="006221BC" w14:paraId="13407CCF" w14:textId="77777777" w:rsidTr="00610CD4">
        <w:trPr>
          <w:jc w:val="center"/>
        </w:trPr>
        <w:tc>
          <w:tcPr>
            <w:tcW w:w="554" w:type="dxa"/>
          </w:tcPr>
          <w:p w14:paraId="200994CE"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4</w:t>
            </w:r>
          </w:p>
        </w:tc>
        <w:tc>
          <w:tcPr>
            <w:tcW w:w="2922" w:type="dxa"/>
            <w:tcMar>
              <w:top w:w="0" w:type="dxa"/>
              <w:left w:w="108" w:type="dxa"/>
              <w:bottom w:w="0" w:type="dxa"/>
              <w:right w:w="108" w:type="dxa"/>
            </w:tcMar>
          </w:tcPr>
          <w:p w14:paraId="2A9E5DBB"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Cà Mau </w:t>
            </w:r>
          </w:p>
        </w:tc>
        <w:tc>
          <w:tcPr>
            <w:tcW w:w="909" w:type="dxa"/>
          </w:tcPr>
          <w:p w14:paraId="187E9FEF"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CMU</w:t>
            </w:r>
          </w:p>
        </w:tc>
        <w:tc>
          <w:tcPr>
            <w:tcW w:w="608" w:type="dxa"/>
          </w:tcPr>
          <w:p w14:paraId="4CCA54DD"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21</w:t>
            </w:r>
          </w:p>
        </w:tc>
        <w:tc>
          <w:tcPr>
            <w:tcW w:w="2738" w:type="dxa"/>
            <w:tcMar>
              <w:top w:w="0" w:type="dxa"/>
              <w:left w:w="108" w:type="dxa"/>
              <w:bottom w:w="0" w:type="dxa"/>
              <w:right w:w="108" w:type="dxa"/>
            </w:tcMar>
          </w:tcPr>
          <w:p w14:paraId="09266F3D"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Nghệ An </w:t>
            </w:r>
          </w:p>
        </w:tc>
        <w:tc>
          <w:tcPr>
            <w:tcW w:w="1067" w:type="dxa"/>
          </w:tcPr>
          <w:p w14:paraId="22863F8B"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NAN</w:t>
            </w:r>
          </w:p>
        </w:tc>
      </w:tr>
      <w:tr w:rsidR="001E57AB" w:rsidRPr="006221BC" w14:paraId="6394F86B" w14:textId="77777777" w:rsidTr="00610CD4">
        <w:trPr>
          <w:jc w:val="center"/>
        </w:trPr>
        <w:tc>
          <w:tcPr>
            <w:tcW w:w="554" w:type="dxa"/>
          </w:tcPr>
          <w:p w14:paraId="2C00C55A"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5</w:t>
            </w:r>
          </w:p>
        </w:tc>
        <w:tc>
          <w:tcPr>
            <w:tcW w:w="2922" w:type="dxa"/>
            <w:tcMar>
              <w:top w:w="0" w:type="dxa"/>
              <w:left w:w="108" w:type="dxa"/>
              <w:bottom w:w="0" w:type="dxa"/>
              <w:right w:w="108" w:type="dxa"/>
            </w:tcMar>
          </w:tcPr>
          <w:p w14:paraId="349FD15B"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Cần Thơ </w:t>
            </w:r>
          </w:p>
        </w:tc>
        <w:tc>
          <w:tcPr>
            <w:tcW w:w="909" w:type="dxa"/>
          </w:tcPr>
          <w:p w14:paraId="722F6AB8"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CTO</w:t>
            </w:r>
          </w:p>
        </w:tc>
        <w:tc>
          <w:tcPr>
            <w:tcW w:w="608" w:type="dxa"/>
          </w:tcPr>
          <w:p w14:paraId="201E0CCE"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22</w:t>
            </w:r>
          </w:p>
        </w:tc>
        <w:tc>
          <w:tcPr>
            <w:tcW w:w="2738" w:type="dxa"/>
            <w:tcMar>
              <w:top w:w="0" w:type="dxa"/>
              <w:left w:w="108" w:type="dxa"/>
              <w:bottom w:w="0" w:type="dxa"/>
              <w:right w:w="108" w:type="dxa"/>
            </w:tcMar>
          </w:tcPr>
          <w:p w14:paraId="3BDE0D55"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Ninh Bình </w:t>
            </w:r>
          </w:p>
        </w:tc>
        <w:tc>
          <w:tcPr>
            <w:tcW w:w="1067" w:type="dxa"/>
          </w:tcPr>
          <w:p w14:paraId="50B24F31"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NBH</w:t>
            </w:r>
          </w:p>
        </w:tc>
      </w:tr>
      <w:tr w:rsidR="001E57AB" w:rsidRPr="006221BC" w14:paraId="75E59E4C" w14:textId="77777777" w:rsidTr="00610CD4">
        <w:trPr>
          <w:jc w:val="center"/>
        </w:trPr>
        <w:tc>
          <w:tcPr>
            <w:tcW w:w="554" w:type="dxa"/>
          </w:tcPr>
          <w:p w14:paraId="650B171B"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6</w:t>
            </w:r>
          </w:p>
        </w:tc>
        <w:tc>
          <w:tcPr>
            <w:tcW w:w="2922" w:type="dxa"/>
            <w:tcMar>
              <w:top w:w="0" w:type="dxa"/>
              <w:left w:w="108" w:type="dxa"/>
              <w:bottom w:w="0" w:type="dxa"/>
              <w:right w:w="108" w:type="dxa"/>
            </w:tcMar>
          </w:tcPr>
          <w:p w14:paraId="758258C6"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Đà Nẵng </w:t>
            </w:r>
          </w:p>
        </w:tc>
        <w:tc>
          <w:tcPr>
            <w:tcW w:w="909" w:type="dxa"/>
          </w:tcPr>
          <w:p w14:paraId="24948856"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DAN</w:t>
            </w:r>
          </w:p>
        </w:tc>
        <w:tc>
          <w:tcPr>
            <w:tcW w:w="608" w:type="dxa"/>
          </w:tcPr>
          <w:p w14:paraId="713F0E00"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23</w:t>
            </w:r>
          </w:p>
        </w:tc>
        <w:tc>
          <w:tcPr>
            <w:tcW w:w="2738" w:type="dxa"/>
            <w:tcMar>
              <w:top w:w="0" w:type="dxa"/>
              <w:left w:w="108" w:type="dxa"/>
              <w:bottom w:w="0" w:type="dxa"/>
              <w:right w:w="108" w:type="dxa"/>
            </w:tcMar>
          </w:tcPr>
          <w:p w14:paraId="1B091023"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Phú Thọ </w:t>
            </w:r>
          </w:p>
        </w:tc>
        <w:tc>
          <w:tcPr>
            <w:tcW w:w="1067" w:type="dxa"/>
          </w:tcPr>
          <w:p w14:paraId="45BCC530"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PTO</w:t>
            </w:r>
          </w:p>
        </w:tc>
      </w:tr>
      <w:tr w:rsidR="001E57AB" w:rsidRPr="006221BC" w14:paraId="18453447" w14:textId="77777777" w:rsidTr="00610CD4">
        <w:trPr>
          <w:jc w:val="center"/>
        </w:trPr>
        <w:tc>
          <w:tcPr>
            <w:tcW w:w="554" w:type="dxa"/>
          </w:tcPr>
          <w:p w14:paraId="04F6BDFA"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7</w:t>
            </w:r>
          </w:p>
        </w:tc>
        <w:tc>
          <w:tcPr>
            <w:tcW w:w="2922" w:type="dxa"/>
            <w:tcMar>
              <w:top w:w="0" w:type="dxa"/>
              <w:left w:w="108" w:type="dxa"/>
              <w:bottom w:w="0" w:type="dxa"/>
              <w:right w:w="108" w:type="dxa"/>
            </w:tcMar>
          </w:tcPr>
          <w:p w14:paraId="08E2D6BF"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Đắk Lắk </w:t>
            </w:r>
          </w:p>
        </w:tc>
        <w:tc>
          <w:tcPr>
            <w:tcW w:w="909" w:type="dxa"/>
          </w:tcPr>
          <w:p w14:paraId="01551656"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DLC</w:t>
            </w:r>
          </w:p>
        </w:tc>
        <w:tc>
          <w:tcPr>
            <w:tcW w:w="608" w:type="dxa"/>
          </w:tcPr>
          <w:p w14:paraId="38469684"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24</w:t>
            </w:r>
          </w:p>
        </w:tc>
        <w:tc>
          <w:tcPr>
            <w:tcW w:w="2738" w:type="dxa"/>
            <w:tcMar>
              <w:top w:w="0" w:type="dxa"/>
              <w:left w:w="108" w:type="dxa"/>
              <w:bottom w:w="0" w:type="dxa"/>
              <w:right w:w="108" w:type="dxa"/>
            </w:tcMar>
          </w:tcPr>
          <w:p w14:paraId="0709256B"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Quảng Ngãi </w:t>
            </w:r>
          </w:p>
        </w:tc>
        <w:tc>
          <w:tcPr>
            <w:tcW w:w="1067" w:type="dxa"/>
          </w:tcPr>
          <w:p w14:paraId="04ED2230"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QNI</w:t>
            </w:r>
          </w:p>
        </w:tc>
      </w:tr>
      <w:tr w:rsidR="001E57AB" w:rsidRPr="006221BC" w14:paraId="0256A186" w14:textId="77777777" w:rsidTr="00610CD4">
        <w:trPr>
          <w:jc w:val="center"/>
        </w:trPr>
        <w:tc>
          <w:tcPr>
            <w:tcW w:w="554" w:type="dxa"/>
          </w:tcPr>
          <w:p w14:paraId="31F33B0C"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lang w:val="de-DE"/>
              </w:rPr>
              <w:t>8</w:t>
            </w:r>
          </w:p>
        </w:tc>
        <w:tc>
          <w:tcPr>
            <w:tcW w:w="2922" w:type="dxa"/>
            <w:tcMar>
              <w:top w:w="0" w:type="dxa"/>
              <w:left w:w="108" w:type="dxa"/>
              <w:bottom w:w="0" w:type="dxa"/>
              <w:right w:w="108" w:type="dxa"/>
            </w:tcMar>
          </w:tcPr>
          <w:p w14:paraId="5B2CF820"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Điện Biên </w:t>
            </w:r>
          </w:p>
        </w:tc>
        <w:tc>
          <w:tcPr>
            <w:tcW w:w="909" w:type="dxa"/>
          </w:tcPr>
          <w:p w14:paraId="6737C960"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DBN</w:t>
            </w:r>
          </w:p>
        </w:tc>
        <w:tc>
          <w:tcPr>
            <w:tcW w:w="608" w:type="dxa"/>
          </w:tcPr>
          <w:p w14:paraId="62355B56"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25</w:t>
            </w:r>
          </w:p>
        </w:tc>
        <w:tc>
          <w:tcPr>
            <w:tcW w:w="2738" w:type="dxa"/>
            <w:tcMar>
              <w:top w:w="0" w:type="dxa"/>
              <w:left w:w="108" w:type="dxa"/>
              <w:bottom w:w="0" w:type="dxa"/>
              <w:right w:w="108" w:type="dxa"/>
            </w:tcMar>
          </w:tcPr>
          <w:p w14:paraId="33FDEEED"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Quảng Ninh </w:t>
            </w:r>
          </w:p>
        </w:tc>
        <w:tc>
          <w:tcPr>
            <w:tcW w:w="1067" w:type="dxa"/>
          </w:tcPr>
          <w:p w14:paraId="2FC3B72A"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QNH</w:t>
            </w:r>
          </w:p>
        </w:tc>
      </w:tr>
      <w:tr w:rsidR="001E57AB" w:rsidRPr="006221BC" w14:paraId="47458C2B" w14:textId="77777777" w:rsidTr="00610CD4">
        <w:trPr>
          <w:jc w:val="center"/>
        </w:trPr>
        <w:tc>
          <w:tcPr>
            <w:tcW w:w="554" w:type="dxa"/>
          </w:tcPr>
          <w:p w14:paraId="507F4E4C"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9</w:t>
            </w:r>
          </w:p>
        </w:tc>
        <w:tc>
          <w:tcPr>
            <w:tcW w:w="2922" w:type="dxa"/>
            <w:tcMar>
              <w:top w:w="0" w:type="dxa"/>
              <w:left w:w="108" w:type="dxa"/>
              <w:bottom w:w="0" w:type="dxa"/>
              <w:right w:w="108" w:type="dxa"/>
            </w:tcMar>
          </w:tcPr>
          <w:p w14:paraId="3EEB916E"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Đồng Nai </w:t>
            </w:r>
          </w:p>
        </w:tc>
        <w:tc>
          <w:tcPr>
            <w:tcW w:w="909" w:type="dxa"/>
          </w:tcPr>
          <w:p w14:paraId="6E36EEF1"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DNI</w:t>
            </w:r>
          </w:p>
        </w:tc>
        <w:tc>
          <w:tcPr>
            <w:tcW w:w="608" w:type="dxa"/>
          </w:tcPr>
          <w:p w14:paraId="4C79866A"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26</w:t>
            </w:r>
          </w:p>
        </w:tc>
        <w:tc>
          <w:tcPr>
            <w:tcW w:w="2738" w:type="dxa"/>
            <w:tcMar>
              <w:top w:w="0" w:type="dxa"/>
              <w:left w:w="108" w:type="dxa"/>
              <w:bottom w:w="0" w:type="dxa"/>
              <w:right w:w="108" w:type="dxa"/>
            </w:tcMar>
          </w:tcPr>
          <w:p w14:paraId="6D267BE1"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Quảng Trị </w:t>
            </w:r>
          </w:p>
        </w:tc>
        <w:tc>
          <w:tcPr>
            <w:tcW w:w="1067" w:type="dxa"/>
          </w:tcPr>
          <w:p w14:paraId="786B4BBD"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QTI</w:t>
            </w:r>
          </w:p>
        </w:tc>
      </w:tr>
      <w:tr w:rsidR="001E57AB" w:rsidRPr="006221BC" w14:paraId="3095C189" w14:textId="77777777" w:rsidTr="00610CD4">
        <w:trPr>
          <w:jc w:val="center"/>
        </w:trPr>
        <w:tc>
          <w:tcPr>
            <w:tcW w:w="554" w:type="dxa"/>
          </w:tcPr>
          <w:p w14:paraId="521F26DC"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10</w:t>
            </w:r>
          </w:p>
        </w:tc>
        <w:tc>
          <w:tcPr>
            <w:tcW w:w="2922" w:type="dxa"/>
            <w:tcMar>
              <w:top w:w="0" w:type="dxa"/>
              <w:left w:w="108" w:type="dxa"/>
              <w:bottom w:w="0" w:type="dxa"/>
              <w:right w:w="108" w:type="dxa"/>
            </w:tcMar>
          </w:tcPr>
          <w:p w14:paraId="1022AC94"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Đồng Tháp </w:t>
            </w:r>
          </w:p>
        </w:tc>
        <w:tc>
          <w:tcPr>
            <w:tcW w:w="909" w:type="dxa"/>
          </w:tcPr>
          <w:p w14:paraId="1D435766"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DTP</w:t>
            </w:r>
          </w:p>
        </w:tc>
        <w:tc>
          <w:tcPr>
            <w:tcW w:w="608" w:type="dxa"/>
          </w:tcPr>
          <w:p w14:paraId="3B7CAF49"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27</w:t>
            </w:r>
          </w:p>
        </w:tc>
        <w:tc>
          <w:tcPr>
            <w:tcW w:w="2738" w:type="dxa"/>
            <w:tcMar>
              <w:top w:w="0" w:type="dxa"/>
              <w:left w:w="108" w:type="dxa"/>
              <w:bottom w:w="0" w:type="dxa"/>
              <w:right w:w="108" w:type="dxa"/>
            </w:tcMar>
          </w:tcPr>
          <w:p w14:paraId="395D4515"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TP. Hồ Chí Minh </w:t>
            </w:r>
          </w:p>
        </w:tc>
        <w:tc>
          <w:tcPr>
            <w:tcW w:w="1067" w:type="dxa"/>
          </w:tcPr>
          <w:p w14:paraId="4A300DFF"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HCM</w:t>
            </w:r>
          </w:p>
        </w:tc>
      </w:tr>
      <w:tr w:rsidR="001E57AB" w:rsidRPr="006221BC" w14:paraId="488997EF" w14:textId="77777777" w:rsidTr="00610CD4">
        <w:trPr>
          <w:jc w:val="center"/>
        </w:trPr>
        <w:tc>
          <w:tcPr>
            <w:tcW w:w="554" w:type="dxa"/>
          </w:tcPr>
          <w:p w14:paraId="7C2E6CB3"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11</w:t>
            </w:r>
          </w:p>
        </w:tc>
        <w:tc>
          <w:tcPr>
            <w:tcW w:w="2922" w:type="dxa"/>
            <w:tcMar>
              <w:top w:w="0" w:type="dxa"/>
              <w:left w:w="108" w:type="dxa"/>
              <w:bottom w:w="0" w:type="dxa"/>
              <w:right w:w="108" w:type="dxa"/>
            </w:tcMar>
          </w:tcPr>
          <w:p w14:paraId="1C0CF741"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Gia Lai </w:t>
            </w:r>
          </w:p>
        </w:tc>
        <w:tc>
          <w:tcPr>
            <w:tcW w:w="909" w:type="dxa"/>
          </w:tcPr>
          <w:p w14:paraId="38764591"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GLI</w:t>
            </w:r>
          </w:p>
        </w:tc>
        <w:tc>
          <w:tcPr>
            <w:tcW w:w="608" w:type="dxa"/>
          </w:tcPr>
          <w:p w14:paraId="2C57940F"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28</w:t>
            </w:r>
          </w:p>
        </w:tc>
        <w:tc>
          <w:tcPr>
            <w:tcW w:w="2738" w:type="dxa"/>
            <w:tcMar>
              <w:top w:w="0" w:type="dxa"/>
              <w:left w:w="108" w:type="dxa"/>
              <w:bottom w:w="0" w:type="dxa"/>
              <w:right w:w="108" w:type="dxa"/>
            </w:tcMar>
          </w:tcPr>
          <w:p w14:paraId="36D7C8C2"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Sơn La </w:t>
            </w:r>
          </w:p>
        </w:tc>
        <w:tc>
          <w:tcPr>
            <w:tcW w:w="1067" w:type="dxa"/>
          </w:tcPr>
          <w:p w14:paraId="0F3D94FE"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SLA</w:t>
            </w:r>
          </w:p>
        </w:tc>
      </w:tr>
      <w:tr w:rsidR="001E57AB" w:rsidRPr="006221BC" w14:paraId="3356778C" w14:textId="77777777" w:rsidTr="00610CD4">
        <w:trPr>
          <w:jc w:val="center"/>
        </w:trPr>
        <w:tc>
          <w:tcPr>
            <w:tcW w:w="554" w:type="dxa"/>
          </w:tcPr>
          <w:p w14:paraId="6196867C"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12</w:t>
            </w:r>
          </w:p>
        </w:tc>
        <w:tc>
          <w:tcPr>
            <w:tcW w:w="2922" w:type="dxa"/>
            <w:tcMar>
              <w:top w:w="0" w:type="dxa"/>
              <w:left w:w="108" w:type="dxa"/>
              <w:bottom w:w="0" w:type="dxa"/>
              <w:right w:w="108" w:type="dxa"/>
            </w:tcMar>
          </w:tcPr>
          <w:p w14:paraId="66B23B01"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Hà Nội </w:t>
            </w:r>
          </w:p>
        </w:tc>
        <w:tc>
          <w:tcPr>
            <w:tcW w:w="909" w:type="dxa"/>
          </w:tcPr>
          <w:p w14:paraId="5E8E8E25"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HAN</w:t>
            </w:r>
          </w:p>
        </w:tc>
        <w:tc>
          <w:tcPr>
            <w:tcW w:w="608" w:type="dxa"/>
          </w:tcPr>
          <w:p w14:paraId="1DF01A27"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29</w:t>
            </w:r>
          </w:p>
        </w:tc>
        <w:tc>
          <w:tcPr>
            <w:tcW w:w="2738" w:type="dxa"/>
            <w:tcMar>
              <w:top w:w="0" w:type="dxa"/>
              <w:left w:w="108" w:type="dxa"/>
              <w:bottom w:w="0" w:type="dxa"/>
              <w:right w:w="108" w:type="dxa"/>
            </w:tcMar>
          </w:tcPr>
          <w:p w14:paraId="1F28158C"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Tây Ninh </w:t>
            </w:r>
          </w:p>
        </w:tc>
        <w:tc>
          <w:tcPr>
            <w:tcW w:w="1067" w:type="dxa"/>
          </w:tcPr>
          <w:p w14:paraId="5FCF6B5B"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TNH</w:t>
            </w:r>
          </w:p>
        </w:tc>
      </w:tr>
      <w:tr w:rsidR="001E57AB" w:rsidRPr="006221BC" w14:paraId="30F9F1E6" w14:textId="77777777" w:rsidTr="00610CD4">
        <w:trPr>
          <w:jc w:val="center"/>
        </w:trPr>
        <w:tc>
          <w:tcPr>
            <w:tcW w:w="554" w:type="dxa"/>
          </w:tcPr>
          <w:p w14:paraId="17350882"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13</w:t>
            </w:r>
          </w:p>
        </w:tc>
        <w:tc>
          <w:tcPr>
            <w:tcW w:w="2922" w:type="dxa"/>
            <w:tcMar>
              <w:top w:w="0" w:type="dxa"/>
              <w:left w:w="108" w:type="dxa"/>
              <w:bottom w:w="0" w:type="dxa"/>
              <w:right w:w="108" w:type="dxa"/>
            </w:tcMar>
          </w:tcPr>
          <w:p w14:paraId="6894241D"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Hà Tĩnh </w:t>
            </w:r>
          </w:p>
        </w:tc>
        <w:tc>
          <w:tcPr>
            <w:tcW w:w="909" w:type="dxa"/>
          </w:tcPr>
          <w:p w14:paraId="163A51EA"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HTH</w:t>
            </w:r>
          </w:p>
        </w:tc>
        <w:tc>
          <w:tcPr>
            <w:tcW w:w="608" w:type="dxa"/>
          </w:tcPr>
          <w:p w14:paraId="56654EA1"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30</w:t>
            </w:r>
          </w:p>
        </w:tc>
        <w:tc>
          <w:tcPr>
            <w:tcW w:w="2738" w:type="dxa"/>
            <w:tcMar>
              <w:top w:w="0" w:type="dxa"/>
              <w:left w:w="108" w:type="dxa"/>
              <w:bottom w:w="0" w:type="dxa"/>
              <w:right w:w="108" w:type="dxa"/>
            </w:tcMar>
          </w:tcPr>
          <w:p w14:paraId="0786616A"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Thái Nguyên </w:t>
            </w:r>
          </w:p>
        </w:tc>
        <w:tc>
          <w:tcPr>
            <w:tcW w:w="1067" w:type="dxa"/>
          </w:tcPr>
          <w:p w14:paraId="4953DAB3"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TNN</w:t>
            </w:r>
          </w:p>
        </w:tc>
      </w:tr>
      <w:tr w:rsidR="001E57AB" w:rsidRPr="006221BC" w14:paraId="77646173" w14:textId="77777777" w:rsidTr="00610CD4">
        <w:trPr>
          <w:jc w:val="center"/>
        </w:trPr>
        <w:tc>
          <w:tcPr>
            <w:tcW w:w="554" w:type="dxa"/>
          </w:tcPr>
          <w:p w14:paraId="7FC1DB78"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14</w:t>
            </w:r>
          </w:p>
        </w:tc>
        <w:tc>
          <w:tcPr>
            <w:tcW w:w="2922" w:type="dxa"/>
            <w:tcMar>
              <w:top w:w="0" w:type="dxa"/>
              <w:left w:w="108" w:type="dxa"/>
              <w:bottom w:w="0" w:type="dxa"/>
              <w:right w:w="108" w:type="dxa"/>
            </w:tcMar>
          </w:tcPr>
          <w:p w14:paraId="4B0D7F68" w14:textId="77777777" w:rsidR="001E57AB" w:rsidRPr="001E57AB" w:rsidDel="00980C25" w:rsidRDefault="001E57AB" w:rsidP="00610CD4">
            <w:pPr>
              <w:spacing w:before="40" w:after="40"/>
              <w:jc w:val="both"/>
              <w:rPr>
                <w:rFonts w:eastAsia="Calibri"/>
                <w:b/>
                <w:bCs/>
                <w:color w:val="000000"/>
                <w:sz w:val="22"/>
              </w:rPr>
            </w:pPr>
            <w:r w:rsidRPr="001E57AB">
              <w:rPr>
                <w:rFonts w:eastAsia="Calibri"/>
                <w:color w:val="000000"/>
                <w:sz w:val="22"/>
              </w:rPr>
              <w:t xml:space="preserve">Hải Phòng </w:t>
            </w:r>
          </w:p>
        </w:tc>
        <w:tc>
          <w:tcPr>
            <w:tcW w:w="909" w:type="dxa"/>
          </w:tcPr>
          <w:p w14:paraId="5FDD9983"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HPG</w:t>
            </w:r>
          </w:p>
        </w:tc>
        <w:tc>
          <w:tcPr>
            <w:tcW w:w="608" w:type="dxa"/>
          </w:tcPr>
          <w:p w14:paraId="53572389"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31</w:t>
            </w:r>
          </w:p>
        </w:tc>
        <w:tc>
          <w:tcPr>
            <w:tcW w:w="2738" w:type="dxa"/>
            <w:tcMar>
              <w:top w:w="0" w:type="dxa"/>
              <w:left w:w="108" w:type="dxa"/>
              <w:bottom w:w="0" w:type="dxa"/>
              <w:right w:w="108" w:type="dxa"/>
            </w:tcMar>
          </w:tcPr>
          <w:p w14:paraId="50FB1CA7"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Thanh Hoá </w:t>
            </w:r>
          </w:p>
        </w:tc>
        <w:tc>
          <w:tcPr>
            <w:tcW w:w="1067" w:type="dxa"/>
          </w:tcPr>
          <w:p w14:paraId="4C87235C"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THA</w:t>
            </w:r>
          </w:p>
        </w:tc>
      </w:tr>
      <w:tr w:rsidR="001E57AB" w:rsidRPr="006221BC" w14:paraId="3033A056" w14:textId="77777777" w:rsidTr="00610CD4">
        <w:trPr>
          <w:jc w:val="center"/>
        </w:trPr>
        <w:tc>
          <w:tcPr>
            <w:tcW w:w="554" w:type="dxa"/>
          </w:tcPr>
          <w:p w14:paraId="60FB8198"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15</w:t>
            </w:r>
          </w:p>
        </w:tc>
        <w:tc>
          <w:tcPr>
            <w:tcW w:w="2922" w:type="dxa"/>
            <w:tcMar>
              <w:top w:w="0" w:type="dxa"/>
              <w:left w:w="108" w:type="dxa"/>
              <w:bottom w:w="0" w:type="dxa"/>
              <w:right w:w="108" w:type="dxa"/>
            </w:tcMar>
          </w:tcPr>
          <w:p w14:paraId="2BA79822" w14:textId="77777777" w:rsidR="001E57AB" w:rsidRPr="001E57AB" w:rsidDel="00980C25" w:rsidRDefault="001E57AB" w:rsidP="00610CD4">
            <w:pPr>
              <w:spacing w:before="40" w:after="40"/>
              <w:jc w:val="both"/>
              <w:rPr>
                <w:rFonts w:eastAsia="Calibri"/>
                <w:b/>
                <w:bCs/>
                <w:color w:val="000000"/>
                <w:sz w:val="22"/>
              </w:rPr>
            </w:pPr>
            <w:r w:rsidRPr="001E57AB">
              <w:rPr>
                <w:rFonts w:eastAsia="Calibri"/>
                <w:color w:val="000000"/>
                <w:sz w:val="22"/>
                <w:lang w:val="de-DE"/>
              </w:rPr>
              <w:t>Hưng Yên</w:t>
            </w:r>
          </w:p>
        </w:tc>
        <w:tc>
          <w:tcPr>
            <w:tcW w:w="909" w:type="dxa"/>
          </w:tcPr>
          <w:p w14:paraId="57842A1D"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HYN</w:t>
            </w:r>
          </w:p>
        </w:tc>
        <w:tc>
          <w:tcPr>
            <w:tcW w:w="608" w:type="dxa"/>
          </w:tcPr>
          <w:p w14:paraId="04508B9B"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32</w:t>
            </w:r>
          </w:p>
        </w:tc>
        <w:tc>
          <w:tcPr>
            <w:tcW w:w="2738" w:type="dxa"/>
            <w:tcMar>
              <w:top w:w="0" w:type="dxa"/>
              <w:left w:w="108" w:type="dxa"/>
              <w:bottom w:w="0" w:type="dxa"/>
              <w:right w:w="108" w:type="dxa"/>
            </w:tcMar>
          </w:tcPr>
          <w:p w14:paraId="21087075"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Huế </w:t>
            </w:r>
          </w:p>
        </w:tc>
        <w:tc>
          <w:tcPr>
            <w:tcW w:w="1067" w:type="dxa"/>
          </w:tcPr>
          <w:p w14:paraId="5BCF065A"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TTH</w:t>
            </w:r>
          </w:p>
        </w:tc>
      </w:tr>
      <w:tr w:rsidR="001E57AB" w:rsidRPr="006221BC" w14:paraId="0DD7A1C5" w14:textId="77777777" w:rsidTr="00610CD4">
        <w:trPr>
          <w:jc w:val="center"/>
        </w:trPr>
        <w:tc>
          <w:tcPr>
            <w:tcW w:w="554" w:type="dxa"/>
          </w:tcPr>
          <w:p w14:paraId="479ABD76"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16</w:t>
            </w:r>
          </w:p>
        </w:tc>
        <w:tc>
          <w:tcPr>
            <w:tcW w:w="2922" w:type="dxa"/>
            <w:tcMar>
              <w:top w:w="0" w:type="dxa"/>
              <w:left w:w="108" w:type="dxa"/>
              <w:bottom w:w="0" w:type="dxa"/>
              <w:right w:w="108" w:type="dxa"/>
            </w:tcMar>
          </w:tcPr>
          <w:p w14:paraId="166336E1"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Khánh Hoà </w:t>
            </w:r>
          </w:p>
        </w:tc>
        <w:tc>
          <w:tcPr>
            <w:tcW w:w="909" w:type="dxa"/>
          </w:tcPr>
          <w:p w14:paraId="773D1580" w14:textId="77777777" w:rsidR="001E57AB" w:rsidRPr="001E57AB" w:rsidRDefault="001E57AB" w:rsidP="00610CD4">
            <w:pPr>
              <w:spacing w:before="40" w:after="40"/>
              <w:jc w:val="center"/>
              <w:rPr>
                <w:rFonts w:eastAsia="Calibri"/>
                <w:color w:val="000000"/>
                <w:sz w:val="22"/>
                <w:lang w:val="de-DE"/>
              </w:rPr>
            </w:pPr>
            <w:r w:rsidRPr="001E57AB">
              <w:rPr>
                <w:rFonts w:eastAsia="Calibri"/>
                <w:bCs/>
                <w:color w:val="000000"/>
                <w:sz w:val="22"/>
              </w:rPr>
              <w:t>KHA</w:t>
            </w:r>
          </w:p>
        </w:tc>
        <w:tc>
          <w:tcPr>
            <w:tcW w:w="608" w:type="dxa"/>
          </w:tcPr>
          <w:p w14:paraId="7D6EBF71"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33</w:t>
            </w:r>
          </w:p>
        </w:tc>
        <w:tc>
          <w:tcPr>
            <w:tcW w:w="2738" w:type="dxa"/>
            <w:tcMar>
              <w:top w:w="0" w:type="dxa"/>
              <w:left w:w="108" w:type="dxa"/>
              <w:bottom w:w="0" w:type="dxa"/>
              <w:right w:w="108" w:type="dxa"/>
            </w:tcMar>
          </w:tcPr>
          <w:p w14:paraId="1CB33A47"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Tuyên Quang </w:t>
            </w:r>
          </w:p>
        </w:tc>
        <w:tc>
          <w:tcPr>
            <w:tcW w:w="1067" w:type="dxa"/>
          </w:tcPr>
          <w:p w14:paraId="22CF82BF"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TQG</w:t>
            </w:r>
          </w:p>
        </w:tc>
      </w:tr>
      <w:tr w:rsidR="001E57AB" w:rsidRPr="006221BC" w14:paraId="25F8B449" w14:textId="77777777" w:rsidTr="00610CD4">
        <w:trPr>
          <w:jc w:val="center"/>
        </w:trPr>
        <w:tc>
          <w:tcPr>
            <w:tcW w:w="554" w:type="dxa"/>
          </w:tcPr>
          <w:p w14:paraId="2465C7E1" w14:textId="77777777" w:rsidR="001E57AB" w:rsidRPr="001E57AB" w:rsidRDefault="001E57AB" w:rsidP="00610CD4">
            <w:pPr>
              <w:spacing w:before="40" w:after="40"/>
              <w:jc w:val="center"/>
              <w:rPr>
                <w:rFonts w:eastAsia="Calibri"/>
                <w:bCs/>
                <w:color w:val="000000"/>
                <w:sz w:val="22"/>
              </w:rPr>
            </w:pPr>
            <w:r w:rsidRPr="001E57AB">
              <w:rPr>
                <w:rFonts w:eastAsia="Calibri"/>
                <w:color w:val="000000"/>
                <w:sz w:val="22"/>
              </w:rPr>
              <w:t>17</w:t>
            </w:r>
          </w:p>
        </w:tc>
        <w:tc>
          <w:tcPr>
            <w:tcW w:w="2922" w:type="dxa"/>
            <w:tcMar>
              <w:top w:w="0" w:type="dxa"/>
              <w:left w:w="108" w:type="dxa"/>
              <w:bottom w:w="0" w:type="dxa"/>
              <w:right w:w="108" w:type="dxa"/>
            </w:tcMar>
          </w:tcPr>
          <w:p w14:paraId="6FB1B6E3" w14:textId="77777777" w:rsidR="001E57AB" w:rsidRPr="001E57AB" w:rsidDel="00980C25" w:rsidRDefault="001E57AB" w:rsidP="00610CD4">
            <w:pPr>
              <w:spacing w:before="40" w:after="40"/>
              <w:jc w:val="both"/>
              <w:rPr>
                <w:rFonts w:eastAsia="Calibri"/>
                <w:color w:val="000000"/>
                <w:sz w:val="22"/>
                <w:lang w:val="de-DE"/>
              </w:rPr>
            </w:pPr>
            <w:r w:rsidRPr="001E57AB">
              <w:rPr>
                <w:rFonts w:eastAsia="Calibri"/>
                <w:color w:val="000000"/>
                <w:sz w:val="22"/>
                <w:lang w:val="de-DE"/>
              </w:rPr>
              <w:t xml:space="preserve">Lai Châu </w:t>
            </w:r>
          </w:p>
        </w:tc>
        <w:tc>
          <w:tcPr>
            <w:tcW w:w="909" w:type="dxa"/>
          </w:tcPr>
          <w:p w14:paraId="0FC20C7E" w14:textId="77777777" w:rsidR="001E57AB" w:rsidRPr="001E57AB" w:rsidRDefault="001E57AB" w:rsidP="00610CD4">
            <w:pPr>
              <w:spacing w:before="40" w:after="40"/>
              <w:jc w:val="center"/>
              <w:rPr>
                <w:rFonts w:eastAsia="Calibri"/>
                <w:color w:val="000000"/>
                <w:sz w:val="22"/>
                <w:lang w:val="de-DE"/>
              </w:rPr>
            </w:pPr>
            <w:r w:rsidRPr="001E57AB">
              <w:rPr>
                <w:rFonts w:eastAsia="Calibri"/>
                <w:color w:val="000000"/>
                <w:sz w:val="22"/>
                <w:lang w:val="de-DE"/>
              </w:rPr>
              <w:t>LCU</w:t>
            </w:r>
          </w:p>
        </w:tc>
        <w:tc>
          <w:tcPr>
            <w:tcW w:w="608" w:type="dxa"/>
          </w:tcPr>
          <w:p w14:paraId="2265F227" w14:textId="77777777" w:rsidR="001E57AB" w:rsidRPr="001E57AB" w:rsidRDefault="001E57AB" w:rsidP="00610CD4">
            <w:pPr>
              <w:spacing w:before="40" w:after="40"/>
              <w:jc w:val="center"/>
              <w:rPr>
                <w:rFonts w:eastAsia="Calibri"/>
                <w:bCs/>
                <w:color w:val="000000"/>
                <w:sz w:val="22"/>
              </w:rPr>
            </w:pPr>
            <w:r w:rsidRPr="001E57AB">
              <w:rPr>
                <w:rFonts w:eastAsia="Calibri"/>
                <w:bCs/>
                <w:color w:val="000000"/>
                <w:sz w:val="22"/>
              </w:rPr>
              <w:t>34</w:t>
            </w:r>
          </w:p>
        </w:tc>
        <w:tc>
          <w:tcPr>
            <w:tcW w:w="2738" w:type="dxa"/>
            <w:tcMar>
              <w:top w:w="0" w:type="dxa"/>
              <w:left w:w="108" w:type="dxa"/>
              <w:bottom w:w="0" w:type="dxa"/>
              <w:right w:w="108" w:type="dxa"/>
            </w:tcMar>
          </w:tcPr>
          <w:p w14:paraId="3C07745F" w14:textId="77777777" w:rsidR="001E57AB" w:rsidRPr="001E57AB" w:rsidDel="00980C25" w:rsidRDefault="001E57AB" w:rsidP="00610CD4">
            <w:pPr>
              <w:spacing w:before="40" w:after="40"/>
              <w:jc w:val="both"/>
              <w:rPr>
                <w:rFonts w:eastAsia="Calibri"/>
                <w:color w:val="000000"/>
                <w:sz w:val="22"/>
              </w:rPr>
            </w:pPr>
            <w:r w:rsidRPr="001E57AB">
              <w:rPr>
                <w:rFonts w:eastAsia="Calibri"/>
                <w:color w:val="000000"/>
                <w:sz w:val="22"/>
              </w:rPr>
              <w:t xml:space="preserve">Vĩnh Long </w:t>
            </w:r>
          </w:p>
        </w:tc>
        <w:tc>
          <w:tcPr>
            <w:tcW w:w="1067" w:type="dxa"/>
          </w:tcPr>
          <w:p w14:paraId="05082ED1" w14:textId="77777777" w:rsidR="001E57AB" w:rsidRPr="001E57AB" w:rsidRDefault="001E57AB" w:rsidP="00610CD4">
            <w:pPr>
              <w:spacing w:before="40" w:after="40"/>
              <w:jc w:val="center"/>
              <w:rPr>
                <w:rFonts w:eastAsia="Calibri"/>
                <w:color w:val="000000"/>
                <w:sz w:val="22"/>
              </w:rPr>
            </w:pPr>
            <w:r w:rsidRPr="001E57AB">
              <w:rPr>
                <w:rFonts w:eastAsia="Calibri"/>
                <w:color w:val="000000"/>
                <w:sz w:val="22"/>
              </w:rPr>
              <w:t>VLG</w:t>
            </w:r>
          </w:p>
        </w:tc>
      </w:tr>
    </w:tbl>
    <w:p w14:paraId="51291C60" w14:textId="77777777" w:rsidR="00C3192C" w:rsidRDefault="00C3192C" w:rsidP="00E06691">
      <w:pPr>
        <w:jc w:val="both"/>
        <w:rPr>
          <w:rFonts w:eastAsia="Batang"/>
          <w:color w:val="000000"/>
          <w:sz w:val="20"/>
          <w:szCs w:val="20"/>
          <w:lang w:val="vi-VN" w:eastAsia="vi-VN"/>
        </w:rPr>
      </w:pPr>
    </w:p>
    <w:p w14:paraId="77FE35C5" w14:textId="77CA7434" w:rsidR="001E4876" w:rsidRPr="001E4876" w:rsidRDefault="00C3192C" w:rsidP="001E4876">
      <w:pPr>
        <w:rPr>
          <w:lang w:val="pl-PL"/>
        </w:rPr>
      </w:pPr>
      <w:r>
        <w:rPr>
          <w:rFonts w:eastAsia="Batang"/>
          <w:color w:val="000000"/>
          <w:sz w:val="20"/>
          <w:szCs w:val="20"/>
          <w:lang w:val="vi-VN" w:eastAsia="vi-VN"/>
        </w:rPr>
        <w:br w:type="page"/>
      </w:r>
    </w:p>
    <w:p w14:paraId="6E61B190" w14:textId="432B8642"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Pr>
          <w:b/>
          <w:bCs/>
          <w:color w:val="000000"/>
          <w:sz w:val="28"/>
          <w:szCs w:val="28"/>
        </w:rPr>
        <w:lastRenderedPageBreak/>
        <w:t>8</w:t>
      </w:r>
      <w:r w:rsidRPr="001E4876">
        <w:rPr>
          <w:b/>
          <w:bCs/>
          <w:color w:val="000000"/>
          <w:sz w:val="28"/>
          <w:szCs w:val="28"/>
        </w:rPr>
        <w:t>. Tên TTHC: Phê duyệt phương án khai thác động vật rừng thông thường từ tự nhiên. Mã TTHC – 1.000047</w:t>
      </w:r>
    </w:p>
    <w:p w14:paraId="34E5C9D7" w14:textId="77777777" w:rsidR="001E4876" w:rsidRPr="001E4876" w:rsidRDefault="001E4876" w:rsidP="001E4876">
      <w:pPr>
        <w:rPr>
          <w:lang w:val="vi"/>
        </w:rPr>
      </w:pPr>
      <w:r w:rsidRPr="001E4876">
        <w:t xml:space="preserve">(1) </w:t>
      </w:r>
      <w:r w:rsidRPr="001E4876">
        <w:rPr>
          <w:lang w:val="vi"/>
        </w:rPr>
        <w:t>Trình tự thực hiện:</w:t>
      </w:r>
    </w:p>
    <w:p w14:paraId="6E7CFF90" w14:textId="77777777" w:rsidR="001E4876" w:rsidRPr="001E4876" w:rsidRDefault="001E4876" w:rsidP="001E4876">
      <w:pPr>
        <w:rPr>
          <w:lang w:val="vi"/>
        </w:rPr>
      </w:pPr>
      <w:r w:rsidRPr="001E4876">
        <w:rPr>
          <w:lang w:val="vi"/>
        </w:rPr>
        <w:t>- Bước 1: Nộp hồ sơ</w:t>
      </w:r>
    </w:p>
    <w:p w14:paraId="4C653BEF" w14:textId="77777777" w:rsidR="001E4876" w:rsidRPr="001E4876" w:rsidRDefault="001E4876" w:rsidP="001E4876">
      <w:pPr>
        <w:rPr>
          <w:lang w:val="vi"/>
        </w:rPr>
      </w:pPr>
      <w:r w:rsidRPr="001E4876">
        <w:rPr>
          <w:lang w:val="vi"/>
        </w:rPr>
        <w:t>Tổ chức, cá nhân, hộ gia đình, cộng đồng dân cư khai thác động vật rừng thông thường từ tự nhiên nộp trực tiếp hoặc qua dịch vụ bưu chính hoặc qua môi trường điện tử 01 bộ hồ sơ đến cơ quan có thẩm quyền phê duyệt. Trường hợp nộp hồ sơ qua môi trường điện tử thực hiện theo quy định của pháp luật về thực hiện thủ tục hành chính trên môi trường điện tử;</w:t>
      </w:r>
    </w:p>
    <w:p w14:paraId="62B92D25" w14:textId="77777777" w:rsidR="001E4876" w:rsidRPr="001E4876" w:rsidRDefault="001E4876" w:rsidP="001E4876">
      <w:pPr>
        <w:rPr>
          <w:lang w:val="vi"/>
        </w:rPr>
      </w:pPr>
      <w:r w:rsidRPr="001E4876">
        <w:rPr>
          <w:lang w:val="vi"/>
        </w:rPr>
        <w:t>- Bước 2: Tiếp nhận hồ sơ</w:t>
      </w:r>
    </w:p>
    <w:p w14:paraId="7505BECD" w14:textId="77777777" w:rsidR="001E4876" w:rsidRPr="001E4876" w:rsidRDefault="001E4876" w:rsidP="001E4876">
      <w:pPr>
        <w:rPr>
          <w:lang w:val="vi"/>
        </w:rPr>
      </w:pPr>
      <w:r w:rsidRPr="001E4876">
        <w:rPr>
          <w:lang w:val="vi"/>
        </w:rPr>
        <w:t>* Trường hợp nộp hồ sơ trực tiếp: cơ quan Kiểm lâm sở tại kiểm tra thành phần hồ sơ và trả lời ngay tính hợp lệ của thành phần hồ sơ cho tổ chức, cá nhân, hộ gia đình, cộng đồng dân cư.</w:t>
      </w:r>
    </w:p>
    <w:p w14:paraId="7875C0EB" w14:textId="77777777" w:rsidR="001E4876" w:rsidRPr="001E4876" w:rsidRDefault="001E4876" w:rsidP="001E4876">
      <w:pPr>
        <w:rPr>
          <w:lang w:val="vi"/>
        </w:rPr>
      </w:pPr>
      <w:r w:rsidRPr="001E4876">
        <w:rPr>
          <w:lang w:val="vi"/>
        </w:rPr>
        <w:t>* Trường hợp nộp hồ sơ qua dịch vụ bưu chính hoặc qua môi trường điện tử: Trong thời hạn 01 ngày làm việc kể từ ngày nhận được hồ sơ, cơ quan Kiểm lâm sở tại xem xét tính hợp lệ của thành phần hồ sơ; trường hợp hồ sơ không hợp lệ theo quy định, thông báo bằng văn bản và nêu rõ lý do.</w:t>
      </w:r>
    </w:p>
    <w:p w14:paraId="587700B7" w14:textId="77777777" w:rsidR="001E4876" w:rsidRPr="001E4876" w:rsidRDefault="001E4876" w:rsidP="001E4876">
      <w:pPr>
        <w:rPr>
          <w:lang w:val="vi"/>
        </w:rPr>
      </w:pPr>
      <w:r w:rsidRPr="001E4876">
        <w:t xml:space="preserve">- </w:t>
      </w:r>
      <w:r w:rsidRPr="001E4876">
        <w:rPr>
          <w:lang w:val="vi"/>
        </w:rPr>
        <w:t>Bước 3: Thẩm định và trả kết quả</w:t>
      </w:r>
    </w:p>
    <w:p w14:paraId="6863445F" w14:textId="77777777" w:rsidR="001E4876" w:rsidRPr="001E4876" w:rsidRDefault="001E4876" w:rsidP="001E4876">
      <w:pPr>
        <w:rPr>
          <w:lang w:val="vi"/>
        </w:rPr>
      </w:pPr>
      <w:r w:rsidRPr="001E4876">
        <w:rPr>
          <w:lang w:val="vi"/>
        </w:rPr>
        <w:t>Trong thời hạn 06 ngày làm việc kể từ ngày nhận được hồ sơ hợp lệ, cơ quan có thẩm quyền phê duyệt phương án khai thác và trả kết quả cho tổ chức, cá nhân, hộ gia đình, cộng đồng dân cư; trường hợp không phê duyệt thì thông báo bằng văn bản và nêu rõ lý do.</w:t>
      </w:r>
    </w:p>
    <w:p w14:paraId="4342CCD3" w14:textId="77777777" w:rsidR="001E4876" w:rsidRPr="001E4876" w:rsidRDefault="001E4876" w:rsidP="001E4876">
      <w:pPr>
        <w:rPr>
          <w:lang w:val="vi"/>
        </w:rPr>
      </w:pPr>
      <w:r w:rsidRPr="001E4876">
        <w:t xml:space="preserve">(2) </w:t>
      </w:r>
      <w:r w:rsidRPr="001E4876">
        <w:rPr>
          <w:lang w:val="vi"/>
        </w:rPr>
        <w:t>Địa điểm thực hiện</w:t>
      </w:r>
    </w:p>
    <w:p w14:paraId="74B88C19" w14:textId="77777777" w:rsidR="001E4876" w:rsidRPr="001E4876" w:rsidRDefault="001E4876" w:rsidP="001E4876">
      <w:pPr>
        <w:rPr>
          <w:lang w:val="pt-BR"/>
        </w:rPr>
      </w:pPr>
      <w:r w:rsidRPr="001E4876">
        <w:rPr>
          <w:lang w:val="pt-BR"/>
        </w:rPr>
        <w:t xml:space="preserve">- Trung tâm Phục vụ hành chính công tỉnh Đồng Tháp, gồm: </w:t>
      </w:r>
    </w:p>
    <w:p w14:paraId="66E385EE"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4195D633"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2C473B18"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43B2D605"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3EC9508A" w14:textId="77777777" w:rsidR="001E4876" w:rsidRPr="001E4876" w:rsidRDefault="001E4876" w:rsidP="001E4876">
      <w:r w:rsidRPr="001E4876">
        <w:t xml:space="preserve">(3) </w:t>
      </w:r>
      <w:r w:rsidRPr="001E4876">
        <w:rPr>
          <w:lang w:val="vi"/>
        </w:rPr>
        <w:t>Cách thức thực hiện:</w:t>
      </w:r>
      <w:r w:rsidRPr="001E4876">
        <w:t xml:space="preserve"> </w:t>
      </w:r>
    </w:p>
    <w:p w14:paraId="4C2385FD"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09D81C2C" w14:textId="77777777" w:rsidR="001E4876" w:rsidRPr="001E4876" w:rsidRDefault="001E4876" w:rsidP="001E4876">
      <w:r w:rsidRPr="001E4876">
        <w:rPr>
          <w:lang w:val="vi"/>
        </w:rPr>
        <w:t>Nộp thông qua dịch vụ bưu chính.</w:t>
      </w:r>
    </w:p>
    <w:p w14:paraId="42BD6E9E" w14:textId="77777777" w:rsidR="001E4876" w:rsidRPr="001E4876" w:rsidRDefault="001E4876" w:rsidP="001E4876">
      <w:r w:rsidRPr="001E4876">
        <w:rPr>
          <w:lang w:val="vi"/>
        </w:rPr>
        <w:t>Nộp trực tuyến trên Cổng dịch vụ công.</w:t>
      </w:r>
    </w:p>
    <w:p w14:paraId="78498ACC" w14:textId="77777777" w:rsidR="001E4876" w:rsidRPr="001E4876" w:rsidRDefault="001E4876" w:rsidP="001E4876">
      <w:pPr>
        <w:rPr>
          <w:lang w:val="vi"/>
        </w:rPr>
      </w:pPr>
      <w:r w:rsidRPr="001E4876">
        <w:t xml:space="preserve"> (4) </w:t>
      </w:r>
      <w:r w:rsidRPr="001E4876">
        <w:rPr>
          <w:lang w:val="vi"/>
        </w:rPr>
        <w:t>Thành phần, số lượng hồ sơ:</w:t>
      </w:r>
    </w:p>
    <w:p w14:paraId="385EA76D" w14:textId="77777777" w:rsidR="001E4876" w:rsidRPr="001E4876" w:rsidRDefault="001E4876" w:rsidP="001E4876">
      <w:pPr>
        <w:rPr>
          <w:lang w:val="vi"/>
        </w:rPr>
      </w:pPr>
      <w:r w:rsidRPr="001E4876">
        <w:rPr>
          <w:lang w:val="vi"/>
        </w:rPr>
        <w:t>Thành phần hồ sơ bao gồm:</w:t>
      </w:r>
    </w:p>
    <w:p w14:paraId="2249C90E" w14:textId="77777777" w:rsidR="001E4876" w:rsidRPr="001E4876" w:rsidRDefault="001E4876" w:rsidP="001E4876">
      <w:pPr>
        <w:rPr>
          <w:lang w:val="vi"/>
        </w:rPr>
      </w:pPr>
      <w:r w:rsidRPr="001E4876">
        <w:rPr>
          <w:lang w:val="vi"/>
        </w:rPr>
        <w:t>- Bản chính Đề nghị phê duyệt phương án khai thác động vật rừng thông thường từ tự nhiên theo Mẫu số 09 Phụ lục II ban hành kèm theo Thông tư số 26/2025/TT-BNNMT;</w:t>
      </w:r>
    </w:p>
    <w:p w14:paraId="03B2EA5E" w14:textId="77777777" w:rsidR="001E4876" w:rsidRPr="001E4876" w:rsidRDefault="001E4876" w:rsidP="001E4876">
      <w:pPr>
        <w:rPr>
          <w:lang w:val="vi"/>
        </w:rPr>
      </w:pPr>
      <w:r w:rsidRPr="001E4876">
        <w:rPr>
          <w:lang w:val="vi"/>
        </w:rPr>
        <w:t>- Bản chính Phương án khai thác động vật rừng thông thường từ tự nhiên theo Mẫu số 12 Phụ lục II ban hành kèm theo Thông tư số 26/2025/TT-BNNMT.</w:t>
      </w:r>
    </w:p>
    <w:p w14:paraId="01D5C82E"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016D50C0" w14:textId="77777777" w:rsidR="001E4876" w:rsidRPr="001E4876" w:rsidRDefault="001E4876" w:rsidP="001E4876">
      <w:r w:rsidRPr="001E4876">
        <w:t xml:space="preserve">(5) </w:t>
      </w:r>
      <w:r w:rsidRPr="001E4876">
        <w:rPr>
          <w:lang w:val="vi"/>
        </w:rPr>
        <w:t>Thời hạn giải quyết: 06 ngày làm việc, kể từ ngày nhận được hồ sơ hợp lệ.</w:t>
      </w:r>
    </w:p>
    <w:p w14:paraId="59BF8688" w14:textId="77777777" w:rsidR="001E4876" w:rsidRPr="001E4876" w:rsidRDefault="001E4876" w:rsidP="001E4876">
      <w:r w:rsidRPr="001E4876">
        <w:t xml:space="preserve">(6) </w:t>
      </w:r>
      <w:r w:rsidRPr="001E4876">
        <w:rPr>
          <w:lang w:val="vi"/>
        </w:rPr>
        <w:t>Đối tượng thực hiện thủ tục hành chính: Tổ chức, cá nhân, hộ gia đình, cộng đồng dân cư khai thác động vật rừng thông thường từ tự nhiên.</w:t>
      </w:r>
    </w:p>
    <w:p w14:paraId="2398E366"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3B58782D" w14:textId="77777777" w:rsidR="001E4876" w:rsidRPr="001E4876" w:rsidRDefault="001E4876" w:rsidP="001E4876">
      <w:pPr>
        <w:rPr>
          <w:lang w:val="vi"/>
        </w:rPr>
      </w:pPr>
      <w:r w:rsidRPr="001E4876">
        <w:rPr>
          <w:lang w:val="vi"/>
        </w:rPr>
        <w:t>- Cơ quan tiếp nhận hồ sơ: Cơ quan Kiểm lâm sở tại.</w:t>
      </w:r>
    </w:p>
    <w:p w14:paraId="4C07320F" w14:textId="77777777" w:rsidR="001E4876" w:rsidRPr="001E4876" w:rsidRDefault="001E4876" w:rsidP="001E4876">
      <w:pPr>
        <w:rPr>
          <w:lang w:val="vi"/>
        </w:rPr>
      </w:pPr>
      <w:r w:rsidRPr="001E4876">
        <w:rPr>
          <w:lang w:val="vi"/>
        </w:rPr>
        <w:t>- Cơ quan có thẩm quyền quyết định: Cơ quan Kiểm lâm sở tại.</w:t>
      </w:r>
    </w:p>
    <w:p w14:paraId="4B184FE0" w14:textId="77777777" w:rsidR="001E4876" w:rsidRPr="001E4876" w:rsidRDefault="001E4876" w:rsidP="001E4876">
      <w:r w:rsidRPr="001E4876">
        <w:t xml:space="preserve"> (8) </w:t>
      </w:r>
      <w:r w:rsidRPr="001E4876">
        <w:rPr>
          <w:lang w:val="vi"/>
        </w:rPr>
        <w:t>Kết quả thực hiện thủ tục hành chính:</w:t>
      </w:r>
      <w:r w:rsidRPr="001E4876">
        <w:t xml:space="preserve"> </w:t>
      </w:r>
      <w:r w:rsidRPr="001E4876">
        <w:rPr>
          <w:lang w:val="vi"/>
        </w:rPr>
        <w:t>Phê duyệt phương án khai thác động vật rừng thông thường từ tự nhiên</w:t>
      </w:r>
    </w:p>
    <w:p w14:paraId="7EBD29D3" w14:textId="77777777" w:rsidR="001E4876" w:rsidRPr="001E4876" w:rsidRDefault="001E4876" w:rsidP="001E4876">
      <w:r w:rsidRPr="001E4876">
        <w:t xml:space="preserve">(9) </w:t>
      </w:r>
      <w:r w:rsidRPr="001E4876">
        <w:rPr>
          <w:lang w:val="vi"/>
        </w:rPr>
        <w:t xml:space="preserve">Lệ phí, phí (nếu có): </w:t>
      </w:r>
      <w:r w:rsidRPr="001E4876">
        <w:t>không</w:t>
      </w:r>
    </w:p>
    <w:p w14:paraId="39FA819C" w14:textId="77777777" w:rsidR="001E4876" w:rsidRPr="001E4876" w:rsidRDefault="001E4876" w:rsidP="001E4876">
      <w:pPr>
        <w:rPr>
          <w:lang w:val="vi"/>
        </w:rPr>
      </w:pPr>
      <w:r w:rsidRPr="001E4876">
        <w:t xml:space="preserve">(10) </w:t>
      </w:r>
      <w:r w:rsidRPr="001E4876">
        <w:rPr>
          <w:lang w:val="vi"/>
        </w:rPr>
        <w:t>Tên mẫu đơn, mẫu tờ khai:</w:t>
      </w:r>
    </w:p>
    <w:p w14:paraId="5A4AFE2F" w14:textId="77777777" w:rsidR="001E4876" w:rsidRPr="001E4876" w:rsidRDefault="001E4876" w:rsidP="001E4876">
      <w:pPr>
        <w:rPr>
          <w:lang w:val="vi"/>
        </w:rPr>
      </w:pPr>
      <w:r w:rsidRPr="001E4876">
        <w:rPr>
          <w:lang w:val="vi"/>
        </w:rPr>
        <w:t>- Đề nghị phê duyệt phương án khai thác động vật rừng thông thường từ tự nhiên theo Mẫu số 09 Phụ lục II ban hành kèm theo Thông tư số 26/2025/TT BNNMT;</w:t>
      </w:r>
    </w:p>
    <w:p w14:paraId="0A0639FA" w14:textId="77777777" w:rsidR="001E4876" w:rsidRPr="001E4876" w:rsidRDefault="001E4876" w:rsidP="001E4876">
      <w:pPr>
        <w:rPr>
          <w:lang w:val="da-DK"/>
        </w:rPr>
      </w:pPr>
      <w:r w:rsidRPr="001E4876">
        <w:rPr>
          <w:lang w:val="vi"/>
        </w:rPr>
        <w:lastRenderedPageBreak/>
        <w:t>- Phương án khai thác động vật rừng thông thường từ tự nhiên theo Mẫu số 12 Phụ lục II ban hành kèm theo Thông tư số 26/2025/TT-BNNMT.</w:t>
      </w:r>
    </w:p>
    <w:p w14:paraId="2BEAEAB0"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6E3A249F"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479BDAED" w14:textId="77777777" w:rsidR="001E4876" w:rsidRPr="001E4876" w:rsidRDefault="001E4876" w:rsidP="001E4876">
      <w:pPr>
        <w:rPr>
          <w:lang w:val="vi"/>
        </w:rPr>
      </w:pPr>
      <w:r w:rsidRPr="001E4876">
        <w:rPr>
          <w:lang w:val="vi"/>
        </w:rPr>
        <w:t>- Thông tư số 26/2025/TT-BNNMT ngày 24 tháng 6 năm 2025 của Bộ trưởng Bộ Nông nghiệp và Môi trường quy định về quản lý lâm sản; xử lý lâm sản, thủy sản là tài sản được xác lập quyền sở hữu toàn dân.</w:t>
      </w:r>
    </w:p>
    <w:p w14:paraId="412A96FB" w14:textId="77777777" w:rsidR="001E4876" w:rsidRPr="001E4876" w:rsidRDefault="001E4876" w:rsidP="001E4876">
      <w:pPr>
        <w:rPr>
          <w:lang w:val="vi"/>
        </w:rPr>
      </w:pPr>
      <w:r w:rsidRPr="001E4876">
        <w:rPr>
          <w:lang w:val="vi"/>
        </w:rPr>
        <w:t>- Quyết định 2391/QĐ-BNNMT ngày 27/06/2025 công bố thủ tục hành chính được sửa đổi, bổ sung, bị bãi bỏ lĩnh vực lâm nghiệp và kiểm lâm, lĩnh vực thủy sản và kiểm ngư thuộc phạm vi chức năng quản lý của Bộ Nông nghiệp và Môi trường.</w:t>
      </w:r>
    </w:p>
    <w:p w14:paraId="19EEEFB5" w14:textId="77777777" w:rsidR="001E4876" w:rsidRPr="001E4876" w:rsidRDefault="001E4876" w:rsidP="001E4876">
      <w:r w:rsidRPr="001E4876">
        <w:t>(13) Thành phần hồ sơ cần phải số hoá:</w:t>
      </w:r>
    </w:p>
    <w:p w14:paraId="7E6EA208" w14:textId="77777777" w:rsidR="001E4876" w:rsidRPr="001E4876" w:rsidRDefault="001E4876" w:rsidP="001E4876">
      <w:pPr>
        <w:rPr>
          <w:lang w:val="vi"/>
        </w:rPr>
      </w:pPr>
      <w:r w:rsidRPr="001E4876">
        <w:tab/>
      </w:r>
      <w:r w:rsidRPr="001E4876">
        <w:rPr>
          <w:lang w:val="vi"/>
        </w:rPr>
        <w:t>- Bản chính Đề nghị phê duyệt phương án khai thác động vật rừng thông thường từ tự nhiên theo Mẫu số 09 Phụ lục II ban hành kèm theo Thông tư số 26/2025/TT-BNNMT;</w:t>
      </w:r>
    </w:p>
    <w:p w14:paraId="754AFE58" w14:textId="77777777" w:rsidR="001E4876" w:rsidRPr="001E4876" w:rsidRDefault="001E4876" w:rsidP="001E4876">
      <w:r w:rsidRPr="001E4876">
        <w:rPr>
          <w:lang w:val="vi"/>
        </w:rPr>
        <w:t>- Bản chính Phương án khai thác động vật rừng thông thường từ tự nhiên theo Mẫu số 12 Phụ lục II ban hành kèm theo Thông tư số 26/2025/TT-BNNMT.</w:t>
      </w:r>
    </w:p>
    <w:p w14:paraId="590C7678" w14:textId="77777777" w:rsidR="001E4876" w:rsidRPr="001E4876" w:rsidRDefault="001E4876" w:rsidP="001E4876">
      <w:r w:rsidRPr="001E4876">
        <w:t xml:space="preserve"> </w:t>
      </w:r>
    </w:p>
    <w:p w14:paraId="4E29C737" w14:textId="77777777" w:rsidR="001E4876" w:rsidRPr="001E4876" w:rsidRDefault="001E4876" w:rsidP="001E4876">
      <w:r w:rsidRPr="001E4876">
        <w:t xml:space="preserve">(14) Kết quả giải quyết TTHC cần phải số hoá: </w:t>
      </w:r>
      <w:r w:rsidRPr="001E4876">
        <w:rPr>
          <w:lang w:val="vi"/>
        </w:rPr>
        <w:t>Phê duyệt phương án khai thác động vật rừng thông thường từ tự nhiên</w:t>
      </w:r>
    </w:p>
    <w:p w14:paraId="33CC58DB" w14:textId="77777777" w:rsidR="001E4876" w:rsidRPr="001E4876" w:rsidRDefault="001E4876" w:rsidP="001E4876"/>
    <w:p w14:paraId="41799529" w14:textId="77777777" w:rsidR="001E4876" w:rsidRPr="001E4876" w:rsidRDefault="001E4876" w:rsidP="001E4876">
      <w:pPr>
        <w:rPr>
          <w:rFonts w:eastAsia="Arial Unicode MS"/>
          <w:lang w:val="vi-VN" w:eastAsia="vi-VN"/>
        </w:rPr>
      </w:pPr>
      <w:r w:rsidRPr="001E4876">
        <w:br w:type="page"/>
      </w:r>
      <w:r w:rsidRPr="001E4876">
        <w:rPr>
          <w:rFonts w:eastAsia="Arial Unicode MS"/>
          <w:lang w:val="vi-VN" w:eastAsia="vi-VN"/>
        </w:rPr>
        <w:lastRenderedPageBreak/>
        <w:t>Mẫu số 09: Đề nghị phê duyệt phương án khai thác gỗ, thực vật rừng ngoài gỗ loài thông thường/động vật rừng thông thường từ tự nhiên/thu thập mẫu vật loài thông thường</w:t>
      </w:r>
    </w:p>
    <w:p w14:paraId="705C2A4C" w14:textId="77777777" w:rsidR="001E4876" w:rsidRPr="001E4876" w:rsidRDefault="001E4876" w:rsidP="001E4876">
      <w:pPr>
        <w:rPr>
          <w:lang w:val="vi-VN"/>
        </w:rPr>
      </w:pPr>
      <w:r w:rsidRPr="001E4876">
        <w:rPr>
          <w:rFonts w:eastAsia="Arial Unicode MS"/>
          <w:lang w:val="vi-VN" w:eastAsia="vi-VN"/>
        </w:rPr>
        <w:t xml:space="preserve">(Ban hành kèm theo Phụ lục II Thông tư số 26/2025/TT-BNNMT ngày </w:t>
      </w:r>
      <w:r w:rsidRPr="001E4876">
        <w:rPr>
          <w:lang w:val="vi-VN"/>
        </w:rPr>
        <w:t>24/6/2025 của Bộ trưởng Bộ Nông nghiệp và Môi trường)</w:t>
      </w:r>
    </w:p>
    <w:tbl>
      <w:tblPr>
        <w:tblW w:w="10348" w:type="dxa"/>
        <w:tblInd w:w="-601" w:type="dxa"/>
        <w:tblLook w:val="01E0" w:firstRow="1" w:lastRow="1" w:firstColumn="1" w:lastColumn="1" w:noHBand="0" w:noVBand="0"/>
      </w:tblPr>
      <w:tblGrid>
        <w:gridCol w:w="4287"/>
        <w:gridCol w:w="6061"/>
      </w:tblGrid>
      <w:tr w:rsidR="001E4876" w:rsidRPr="001E4876" w14:paraId="3B5A9010" w14:textId="77777777" w:rsidTr="004E7A7F">
        <w:trPr>
          <w:trHeight w:val="1146"/>
        </w:trPr>
        <w:tc>
          <w:tcPr>
            <w:tcW w:w="4287" w:type="dxa"/>
            <w:hideMark/>
          </w:tcPr>
          <w:p w14:paraId="1ACF8EBD" w14:textId="77777777" w:rsidR="001E4876" w:rsidRPr="001E4876" w:rsidRDefault="001E4876" w:rsidP="001E4876">
            <w:pPr>
              <w:rPr>
                <w:rFonts w:eastAsia="Arial Unicode MS"/>
                <w:lang w:val="vi-VN" w:eastAsia="vi-VN"/>
              </w:rPr>
            </w:pPr>
            <w:r w:rsidRPr="001E4876">
              <w:rPr>
                <w:rFonts w:eastAsia="Arial Unicode MS"/>
                <w:lang w:val="vi-VN" w:eastAsia="vi-VN"/>
              </w:rPr>
              <w:t xml:space="preserve">   CƠ QUAN </w:t>
            </w:r>
            <w:r w:rsidRPr="001E4876">
              <w:rPr>
                <w:rFonts w:eastAsia="Arial Unicode MS"/>
                <w:lang w:eastAsia="vi-VN"/>
              </w:rPr>
              <w:t>(1)</w:t>
            </w:r>
            <w:r w:rsidRPr="001E4876">
              <w:rPr>
                <w:rFonts w:eastAsia="Arial Unicode MS"/>
                <w:lang w:val="vi-VN" w:eastAsia="vi-VN"/>
              </w:rPr>
              <w:t>…...</w:t>
            </w:r>
          </w:p>
          <w:p w14:paraId="27A39625" w14:textId="79DD8CDF" w:rsidR="001E4876" w:rsidRPr="001E4876" w:rsidRDefault="001E4876" w:rsidP="001E4876">
            <w:pPr>
              <w:rPr>
                <w:rFonts w:eastAsia="Arial Unicode MS"/>
                <w:lang w:val="vi-VN" w:eastAsia="vi-VN"/>
              </w:rPr>
            </w:pPr>
            <w:r w:rsidRPr="001E4876">
              <w:rPr>
                <w:noProof/>
                <w:lang w:val="vi"/>
              </w:rPr>
              <mc:AlternateContent>
                <mc:Choice Requires="wps">
                  <w:drawing>
                    <wp:anchor distT="4294967291" distB="4294967291" distL="114300" distR="114300" simplePos="0" relativeHeight="251661312" behindDoc="0" locked="0" layoutInCell="1" allowOverlap="1" wp14:anchorId="7C024E57" wp14:editId="05B4884C">
                      <wp:simplePos x="0" y="0"/>
                      <wp:positionH relativeFrom="margin">
                        <wp:posOffset>922020</wp:posOffset>
                      </wp:positionH>
                      <wp:positionV relativeFrom="paragraph">
                        <wp:posOffset>57784</wp:posOffset>
                      </wp:positionV>
                      <wp:extent cx="895350" cy="0"/>
                      <wp:effectExtent l="0" t="0" r="0" b="0"/>
                      <wp:wrapNone/>
                      <wp:docPr id="419353757" name="Straight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09F484" id="Straight Connector 121"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72.6pt,4.55pt" to="143.1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">
                      <w10:wrap anchorx="margin"/>
                    </v:line>
                  </w:pict>
                </mc:Fallback>
              </mc:AlternateContent>
            </w:r>
            <w:r w:rsidRPr="001E4876">
              <w:rPr>
                <w:rFonts w:eastAsia="Arial Unicode MS"/>
                <w:lang w:val="vi-VN" w:eastAsia="vi-VN"/>
              </w:rPr>
              <w:br/>
              <w:t>Số: …/…</w:t>
            </w:r>
          </w:p>
        </w:tc>
        <w:tc>
          <w:tcPr>
            <w:tcW w:w="6061" w:type="dxa"/>
            <w:hideMark/>
          </w:tcPr>
          <w:p w14:paraId="49C3C6BC" w14:textId="77777777" w:rsidR="001E4876" w:rsidRPr="001E4876" w:rsidRDefault="001E4876" w:rsidP="001E4876">
            <w:pPr>
              <w:rPr>
                <w:rFonts w:eastAsia="Arial Unicode MS"/>
                <w:lang w:val="vi-VN" w:eastAsia="vi-VN"/>
              </w:rPr>
            </w:pPr>
            <w:r w:rsidRPr="001E4876">
              <w:rPr>
                <w:rFonts w:eastAsia="Arial Unicode MS"/>
                <w:lang w:val="vi-VN" w:eastAsia="vi-VN"/>
              </w:rPr>
              <w:t>CỘNG HÒA XÃ HỘI CHỦ NGHĨA VIỆT NAM</w:t>
            </w:r>
            <w:r w:rsidRPr="001E4876">
              <w:rPr>
                <w:rFonts w:eastAsia="Arial Unicode MS"/>
                <w:lang w:val="vi-VN" w:eastAsia="vi-VN"/>
              </w:rPr>
              <w:br/>
              <w:t xml:space="preserve">Độc lập - Tự do - Hạnh phúc </w:t>
            </w:r>
          </w:p>
          <w:p w14:paraId="76ABE419" w14:textId="03A7021D" w:rsidR="001E4876" w:rsidRPr="001E4876" w:rsidRDefault="001E4876" w:rsidP="001E4876">
            <w:pPr>
              <w:rPr>
                <w:rFonts w:eastAsia="Arial Unicode MS"/>
                <w:lang w:eastAsia="vi-VN"/>
              </w:rPr>
            </w:pPr>
            <w:r w:rsidRPr="001E4876">
              <w:rPr>
                <w:noProof/>
                <w:lang w:val="vi"/>
              </w:rPr>
              <mc:AlternateContent>
                <mc:Choice Requires="wps">
                  <w:drawing>
                    <wp:anchor distT="4294967291" distB="4294967291" distL="114300" distR="114300" simplePos="0" relativeHeight="251662336" behindDoc="0" locked="0" layoutInCell="1" allowOverlap="1" wp14:anchorId="7F846AE5" wp14:editId="6760B25A">
                      <wp:simplePos x="0" y="0"/>
                      <wp:positionH relativeFrom="margin">
                        <wp:posOffset>777875</wp:posOffset>
                      </wp:positionH>
                      <wp:positionV relativeFrom="paragraph">
                        <wp:posOffset>49529</wp:posOffset>
                      </wp:positionV>
                      <wp:extent cx="2127250" cy="0"/>
                      <wp:effectExtent l="0" t="0" r="0" b="0"/>
                      <wp:wrapNone/>
                      <wp:docPr id="857404944"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3C42D12" id="Straight Connector 119" o:spid="_x0000_s1026" style="position:absolute;z-index:251662336;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61.25pt,3.9pt" to="228.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">
                      <w10:wrap anchorx="margin"/>
                    </v:line>
                  </w:pict>
                </mc:Fallback>
              </mc:AlternateContent>
            </w:r>
            <w:r w:rsidRPr="001E4876">
              <w:rPr>
                <w:rFonts w:eastAsia="Arial Unicode MS"/>
                <w:lang w:val="vi-VN" w:eastAsia="vi-VN"/>
              </w:rPr>
              <w:br/>
            </w:r>
            <w:r w:rsidRPr="001E4876">
              <w:rPr>
                <w:rFonts w:eastAsia="Arial Unicode MS"/>
                <w:lang w:eastAsia="vi-VN"/>
              </w:rPr>
              <w:t>…</w:t>
            </w:r>
            <w:r w:rsidRPr="001E4876">
              <w:rPr>
                <w:rFonts w:eastAsia="Arial Unicode MS"/>
                <w:lang w:val="vi-VN" w:eastAsia="vi-VN"/>
              </w:rPr>
              <w:t>…, ngày…</w:t>
            </w:r>
            <w:r w:rsidRPr="001E4876">
              <w:rPr>
                <w:rFonts w:eastAsia="Arial Unicode MS"/>
                <w:lang w:eastAsia="vi-VN"/>
              </w:rPr>
              <w:t>…</w:t>
            </w:r>
            <w:r w:rsidRPr="001E4876">
              <w:rPr>
                <w:rFonts w:eastAsia="Arial Unicode MS"/>
                <w:lang w:val="vi-VN" w:eastAsia="vi-VN"/>
              </w:rPr>
              <w:t xml:space="preserve"> tháng</w:t>
            </w:r>
            <w:r w:rsidRPr="001E4876">
              <w:rPr>
                <w:rFonts w:eastAsia="Arial Unicode MS"/>
                <w:lang w:eastAsia="vi-VN"/>
              </w:rPr>
              <w:t>..</w:t>
            </w:r>
            <w:r w:rsidRPr="001E4876">
              <w:rPr>
                <w:rFonts w:eastAsia="Arial Unicode MS"/>
                <w:lang w:val="vi-VN" w:eastAsia="vi-VN"/>
              </w:rPr>
              <w:t>… năm……</w:t>
            </w:r>
          </w:p>
        </w:tc>
      </w:tr>
    </w:tbl>
    <w:p w14:paraId="1C558EC1" w14:textId="77777777" w:rsidR="001E4876" w:rsidRPr="001E4876" w:rsidRDefault="001E4876" w:rsidP="001E4876">
      <w:pPr>
        <w:rPr>
          <w:rFonts w:eastAsia="Arial Unicode MS"/>
          <w:lang w:val="vi-VN" w:eastAsia="vi-VN"/>
        </w:rPr>
      </w:pPr>
    </w:p>
    <w:p w14:paraId="19524CE5" w14:textId="77777777" w:rsidR="001E4876" w:rsidRPr="001E4876" w:rsidRDefault="001E4876" w:rsidP="001E4876">
      <w:pPr>
        <w:rPr>
          <w:rFonts w:eastAsia="Arial Unicode MS"/>
          <w:lang w:val="vi-VN" w:eastAsia="vi-VN"/>
        </w:rPr>
      </w:pPr>
      <w:r w:rsidRPr="001E4876">
        <w:rPr>
          <w:rFonts w:eastAsia="Arial Unicode MS"/>
          <w:lang w:val="vi-VN" w:eastAsia="vi-VN"/>
        </w:rPr>
        <w:t>ĐỀ NGHỊ PHÊ DUYỆT PHƯƠNG ÁN (*)</w:t>
      </w:r>
      <w:r w:rsidRPr="001E4876">
        <w:rPr>
          <w:rFonts w:eastAsia="Arial Unicode MS"/>
          <w:lang w:val="vi-VN" w:eastAsia="vi-VN"/>
        </w:rPr>
        <w:br/>
        <w:t>(2) …………………………</w:t>
      </w:r>
    </w:p>
    <w:p w14:paraId="055CAB50" w14:textId="77777777" w:rsidR="001E4876" w:rsidRPr="001E4876" w:rsidRDefault="001E4876" w:rsidP="001E4876">
      <w:pPr>
        <w:rPr>
          <w:rFonts w:eastAsia="Arial Unicode MS"/>
          <w:lang w:val="vi-VN" w:eastAsia="vi-VN"/>
        </w:rPr>
      </w:pPr>
      <w:r w:rsidRPr="001E4876">
        <w:rPr>
          <w:rFonts w:eastAsia="Arial Unicode MS"/>
          <w:lang w:val="vi-VN" w:eastAsia="vi-VN"/>
        </w:rPr>
        <w:t>Kính gửi(3): ……………………………………………………</w:t>
      </w:r>
    </w:p>
    <w:p w14:paraId="4F24BF6E" w14:textId="77777777" w:rsidR="001E4876" w:rsidRPr="001E4876" w:rsidRDefault="001E4876" w:rsidP="001E4876">
      <w:pPr>
        <w:rPr>
          <w:rFonts w:eastAsia="Arial Unicode MS"/>
          <w:lang w:val="vi-VN" w:eastAsia="vi-VN"/>
        </w:rPr>
      </w:pPr>
      <w:r w:rsidRPr="001E4876">
        <w:rPr>
          <w:rFonts w:eastAsia="Arial Unicode MS"/>
          <w:lang w:val="vi-VN" w:eastAsia="vi-VN"/>
        </w:rPr>
        <w:t>1. Thông tin chủ rừng:</w:t>
      </w:r>
    </w:p>
    <w:p w14:paraId="4FD0AE9C" w14:textId="77777777" w:rsidR="001E4876" w:rsidRPr="001E4876" w:rsidRDefault="001E4876" w:rsidP="001E4876">
      <w:pPr>
        <w:rPr>
          <w:rFonts w:eastAsia="Arial Unicode MS"/>
          <w:lang w:val="vi-VN" w:eastAsia="vi-VN"/>
        </w:rPr>
      </w:pPr>
      <w:r w:rsidRPr="001E4876">
        <w:rPr>
          <w:rFonts w:eastAsia="Arial Unicode MS"/>
          <w:lang w:val="vi-VN" w:eastAsia="vi-VN"/>
        </w:rPr>
        <w:t>a) Tên chủ rừng (4): ……………………………………………………….</w:t>
      </w:r>
    </w:p>
    <w:p w14:paraId="13C773BC" w14:textId="77777777" w:rsidR="001E4876" w:rsidRPr="001E4876" w:rsidRDefault="001E4876" w:rsidP="001E4876">
      <w:pPr>
        <w:rPr>
          <w:rFonts w:eastAsia="Arial Unicode MS"/>
          <w:lang w:val="vi-VN" w:eastAsia="vi-VN"/>
        </w:rPr>
      </w:pPr>
      <w:r w:rsidRPr="001E4876">
        <w:rPr>
          <w:rFonts w:eastAsia="Arial Unicode MS"/>
          <w:lang w:val="vi-VN" w:eastAsia="vi-VN"/>
        </w:rPr>
        <w:t>- Số GCN/MSDN/GPTL/ĐKHĐ/CCCD/CMND/HC(5): …………………</w:t>
      </w:r>
    </w:p>
    <w:p w14:paraId="65AFBDB3" w14:textId="77777777" w:rsidR="001E4876" w:rsidRPr="001E4876" w:rsidRDefault="001E4876" w:rsidP="001E4876">
      <w:pPr>
        <w:rPr>
          <w:rFonts w:eastAsia="Arial Unicode MS"/>
          <w:lang w:val="vi-VN" w:eastAsia="vi-VN"/>
        </w:rPr>
      </w:pPr>
      <w:r w:rsidRPr="001E4876">
        <w:rPr>
          <w:rFonts w:eastAsia="Arial Unicode MS"/>
          <w:lang w:val="vi-VN" w:eastAsia="vi-VN"/>
        </w:rPr>
        <w:t>c) Địa chỉ chủ rừng(6): …………………………………………………….</w:t>
      </w:r>
    </w:p>
    <w:p w14:paraId="220D6408" w14:textId="77777777" w:rsidR="001E4876" w:rsidRPr="001E4876" w:rsidRDefault="001E4876" w:rsidP="001E4876">
      <w:pPr>
        <w:rPr>
          <w:rFonts w:eastAsia="Arial Unicode MS"/>
          <w:lang w:val="vi-VN" w:eastAsia="vi-VN"/>
        </w:rPr>
      </w:pPr>
      <w:r w:rsidRPr="001E4876">
        <w:rPr>
          <w:rFonts w:eastAsia="Arial Unicode MS"/>
          <w:lang w:val="vi-VN" w:eastAsia="vi-VN"/>
        </w:rPr>
        <w:t>d) Số điện thoại:…………………; địa chỉ email: ……………………….</w:t>
      </w:r>
    </w:p>
    <w:p w14:paraId="76C33EE0" w14:textId="77777777" w:rsidR="001E4876" w:rsidRPr="001E4876" w:rsidRDefault="001E4876" w:rsidP="001E4876">
      <w:pPr>
        <w:rPr>
          <w:rFonts w:eastAsia="Arial Unicode MS"/>
          <w:lang w:val="vi-VN" w:eastAsia="vi-VN"/>
        </w:rPr>
      </w:pPr>
      <w:r w:rsidRPr="001E4876">
        <w:rPr>
          <w:rFonts w:eastAsia="Arial Unicode MS"/>
          <w:lang w:val="vi-VN" w:eastAsia="vi-VN"/>
        </w:rPr>
        <w:t>2. Nội dung đề nghị phê duyệt: Phương án khai thác (2) ………………..</w:t>
      </w:r>
    </w:p>
    <w:p w14:paraId="3B500B84" w14:textId="77777777" w:rsidR="001E4876" w:rsidRPr="001E4876" w:rsidRDefault="001E4876" w:rsidP="001E4876">
      <w:pPr>
        <w:rPr>
          <w:rFonts w:eastAsia="Arial Unicode MS"/>
          <w:lang w:val="vi-VN" w:eastAsia="vi-VN"/>
        </w:rPr>
      </w:pPr>
      <w:r w:rsidRPr="001E4876">
        <w:rPr>
          <w:rFonts w:eastAsia="Arial Unicode MS"/>
          <w:lang w:val="vi-VN" w:eastAsia="vi-VN"/>
        </w:rPr>
        <w:t>3. Tài liệu gửi kèm:</w:t>
      </w:r>
    </w:p>
    <w:p w14:paraId="08D68F6A" w14:textId="77777777" w:rsidR="001E4876" w:rsidRPr="001E4876" w:rsidRDefault="001E4876" w:rsidP="001E4876">
      <w:pPr>
        <w:rPr>
          <w:rFonts w:eastAsia="Arial Unicode MS"/>
          <w:lang w:val="vi-VN" w:eastAsia="vi-VN"/>
        </w:rPr>
      </w:pPr>
      <w:r w:rsidRPr="001E4876">
        <w:rPr>
          <w:rFonts w:eastAsia="Arial Unicode MS"/>
          <w:lang w:val="vi-VN" w:eastAsia="vi-VN"/>
        </w:rPr>
        <w:t>- Bản chính Phương án (2) …………………………………………….….</w:t>
      </w:r>
    </w:p>
    <w:p w14:paraId="2A487B6C" w14:textId="77777777" w:rsidR="001E4876" w:rsidRPr="001E4876" w:rsidRDefault="001E4876" w:rsidP="001E4876">
      <w:pPr>
        <w:rPr>
          <w:rFonts w:eastAsia="Arial Unicode MS"/>
          <w:lang w:val="vi-VN" w:eastAsia="vi-VN"/>
        </w:rPr>
      </w:pPr>
      <w:r w:rsidRPr="001E4876">
        <w:rPr>
          <w:rFonts w:eastAsia="Arial Unicode MS"/>
          <w:lang w:val="vi-VN" w:eastAsia="vi-VN"/>
        </w:rPr>
        <w:t>- Tài liệu khác (nếu có) ……………………………………………….….</w:t>
      </w:r>
    </w:p>
    <w:tbl>
      <w:tblPr>
        <w:tblW w:w="0" w:type="auto"/>
        <w:tblLook w:val="01E0" w:firstRow="1" w:lastRow="1" w:firstColumn="1" w:lastColumn="1" w:noHBand="0" w:noVBand="0"/>
      </w:tblPr>
      <w:tblGrid>
        <w:gridCol w:w="3369"/>
        <w:gridCol w:w="5487"/>
      </w:tblGrid>
      <w:tr w:rsidR="001E4876" w:rsidRPr="001E4876" w14:paraId="375C13D2" w14:textId="77777777" w:rsidTr="004E7A7F">
        <w:tc>
          <w:tcPr>
            <w:tcW w:w="3369" w:type="dxa"/>
          </w:tcPr>
          <w:p w14:paraId="39B3B4A1" w14:textId="77777777" w:rsidR="001E4876" w:rsidRPr="001E4876" w:rsidRDefault="001E4876" w:rsidP="001E4876">
            <w:pPr>
              <w:rPr>
                <w:lang w:val="vi-VN" w:eastAsia="vi-VN"/>
              </w:rPr>
            </w:pPr>
          </w:p>
        </w:tc>
        <w:tc>
          <w:tcPr>
            <w:tcW w:w="5487" w:type="dxa"/>
            <w:hideMark/>
          </w:tcPr>
          <w:p w14:paraId="3E254886" w14:textId="77777777" w:rsidR="001E4876" w:rsidRPr="001E4876" w:rsidRDefault="001E4876" w:rsidP="001E4876">
            <w:pPr>
              <w:rPr>
                <w:lang w:val="vi-VN" w:eastAsia="vi-VN"/>
              </w:rPr>
            </w:pPr>
            <w:r w:rsidRPr="001E4876">
              <w:rPr>
                <w:lang w:val="vi-VN" w:eastAsia="vi-VN"/>
              </w:rPr>
              <w:t>………, ngày … tháng … năm ………</w:t>
            </w:r>
            <w:r w:rsidRPr="001E4876">
              <w:rPr>
                <w:lang w:val="vi-VN" w:eastAsia="vi-VN"/>
              </w:rPr>
              <w:br/>
              <w:t>CHỦ RỪNG</w:t>
            </w:r>
            <w:r w:rsidRPr="001E4876">
              <w:rPr>
                <w:lang w:val="vi-VN" w:eastAsia="vi-VN"/>
              </w:rPr>
              <w:br/>
              <w:t>(Ký, ghi rõ họ tên, đóng dấu đối với tổ chức)</w:t>
            </w:r>
          </w:p>
        </w:tc>
      </w:tr>
    </w:tbl>
    <w:p w14:paraId="627142A4" w14:textId="77777777" w:rsidR="001E4876" w:rsidRPr="001E4876" w:rsidRDefault="001E4876" w:rsidP="001E4876">
      <w:pPr>
        <w:rPr>
          <w:rFonts w:eastAsia="Arial Unicode MS"/>
          <w:lang w:val="vi-VN" w:eastAsia="vi-VN"/>
        </w:rPr>
      </w:pPr>
      <w:r w:rsidRPr="001E4876">
        <w:rPr>
          <w:rFonts w:eastAsia="Arial Unicode MS"/>
          <w:lang w:val="vi-VN" w:eastAsia="vi-VN"/>
        </w:rPr>
        <w:t>Ghi chú:</w:t>
      </w:r>
    </w:p>
    <w:p w14:paraId="2E16883D" w14:textId="77777777" w:rsidR="001E4876" w:rsidRPr="001E4876" w:rsidRDefault="001E4876" w:rsidP="001E4876">
      <w:pPr>
        <w:rPr>
          <w:rFonts w:eastAsia="Arial Unicode MS"/>
          <w:lang w:val="vi-VN" w:eastAsia="vi-VN"/>
        </w:rPr>
      </w:pPr>
      <w:r w:rsidRPr="001E4876">
        <w:rPr>
          <w:rFonts w:eastAsia="Arial Unicode MS"/>
          <w:lang w:val="vi-VN" w:eastAsia="vi-VN"/>
        </w:rPr>
        <w:t>(*) Mẫu này do chủ rừng, chủ lâm sản, chủ dự án hoặc tổ chức, cá nhân được cơ quan có thẩm quyền giao (viết tắt là chủ rừng) lập khi đề nghị cơ quan có thẩm quyền phê duyệt Phương án khai thác gỗ, thực vật rừng ngoài gỗ loài thông thường/động vật rừng thông thường từ tự nhiên/thu thập mẫu vật loài thực vật rừng thông thường.</w:t>
      </w:r>
    </w:p>
    <w:p w14:paraId="31754CE6" w14:textId="77777777" w:rsidR="001E4876" w:rsidRPr="001E4876" w:rsidRDefault="001E4876" w:rsidP="001E4876">
      <w:pPr>
        <w:rPr>
          <w:rFonts w:eastAsia="Arial Unicode MS"/>
          <w:lang w:val="vi-VN" w:eastAsia="vi-VN"/>
        </w:rPr>
      </w:pPr>
      <w:r w:rsidRPr="001E4876">
        <w:rPr>
          <w:rFonts w:eastAsia="Arial Unicode MS"/>
          <w:lang w:val="vi-VN" w:eastAsia="vi-VN"/>
        </w:rPr>
        <w:t>(1) Tên chủ rừng, số văn bản nếu là tổ chức.</w:t>
      </w:r>
    </w:p>
    <w:p w14:paraId="7C13EAFE" w14:textId="77777777" w:rsidR="001E4876" w:rsidRPr="001E4876" w:rsidRDefault="001E4876" w:rsidP="001E4876">
      <w:pPr>
        <w:rPr>
          <w:rFonts w:eastAsia="Arial Unicode MS"/>
          <w:lang w:val="vi-VN" w:eastAsia="vi-VN"/>
        </w:rPr>
      </w:pPr>
      <w:r w:rsidRPr="001E4876">
        <w:rPr>
          <w:rFonts w:eastAsia="Arial Unicode MS"/>
          <w:lang w:val="vi-VN" w:eastAsia="vi-VN"/>
        </w:rPr>
        <w:t>(2) Ghi trường một trong các trường hợp khai thác cụ thể theo quy định tại khoản 2 Điều 6 hoặc khoản 1 Điều 7 Thông tư này.</w:t>
      </w:r>
    </w:p>
    <w:p w14:paraId="232B1181" w14:textId="77777777" w:rsidR="001E4876" w:rsidRPr="001E4876" w:rsidRDefault="001E4876" w:rsidP="001E4876">
      <w:pPr>
        <w:rPr>
          <w:rFonts w:eastAsia="Arial Unicode MS"/>
          <w:lang w:val="vi-VN" w:eastAsia="vi-VN"/>
        </w:rPr>
      </w:pPr>
      <w:r w:rsidRPr="001E4876">
        <w:rPr>
          <w:rFonts w:eastAsia="Arial Unicode MS"/>
          <w:lang w:val="vi-VN" w:eastAsia="vi-VN"/>
        </w:rPr>
        <w:t>(3) Ghi rõ tên cơ quan có thẩm quyền phê duyệt phương án khai thác theo quy định tại khoản 3 Điều 6 Thông tư này.</w:t>
      </w:r>
    </w:p>
    <w:p w14:paraId="464B45D3" w14:textId="77777777" w:rsidR="001E4876" w:rsidRPr="001E4876" w:rsidRDefault="001E4876" w:rsidP="001E4876">
      <w:pPr>
        <w:rPr>
          <w:rFonts w:eastAsia="Arial Unicode MS"/>
          <w:lang w:val="vi-VN" w:eastAsia="vi-VN"/>
        </w:rPr>
      </w:pPr>
      <w:r w:rsidRPr="001E4876">
        <w:rPr>
          <w:rFonts w:eastAsia="Arial Unicode MS"/>
          <w:lang w:val="vi-VN" w:eastAsia="vi-VN"/>
        </w:rPr>
        <w:t>(4) Ghi tên bằng tiếng Việt hoặc tên giao dịch bằng tiếng Anh (nếu có) đối với tổ chức hoặc ghi đầy đủ họ tên đối với cá nhân.</w:t>
      </w:r>
    </w:p>
    <w:p w14:paraId="50C27FD3" w14:textId="77777777" w:rsidR="001E4876" w:rsidRPr="001E4876" w:rsidRDefault="001E4876" w:rsidP="001E4876">
      <w:pPr>
        <w:rPr>
          <w:rFonts w:eastAsia="Arial Unicode MS"/>
          <w:lang w:val="vi-VN" w:eastAsia="vi-VN"/>
        </w:rPr>
      </w:pPr>
      <w:r w:rsidRPr="001E4876">
        <w:rPr>
          <w:rFonts w:eastAsia="Arial Unicode MS"/>
          <w:lang w:val="vi-VN" w:eastAsia="vi-VN"/>
        </w:rPr>
        <w:t>(5) Ghi Số giấy chứng nhận đăng ký đầu tư/mã số doanh nghiệp/giấy phép thành lập/đăng ký hoạt động đối với tổ chức; số căn cước công dân/chứng minh nhân dân/hộ chiếu đối với cá nhân.</w:t>
      </w:r>
    </w:p>
    <w:p w14:paraId="50AEA921" w14:textId="77777777" w:rsidR="001E4876" w:rsidRPr="001E4876" w:rsidRDefault="001E4876" w:rsidP="001E4876">
      <w:pPr>
        <w:rPr>
          <w:rFonts w:eastAsia="Arial Unicode MS"/>
          <w:lang w:val="vi-VN" w:eastAsia="vi-VN"/>
        </w:rPr>
      </w:pPr>
      <w:r w:rsidRPr="001E4876">
        <w:rPr>
          <w:rFonts w:eastAsia="Arial Unicode MS"/>
          <w:lang w:val="vi-VN" w:eastAsia="vi-VN"/>
        </w:rPr>
        <w:t>(6) Ghi rõ địa chỉ trên giấy chứng nhận đăng ký đầu tư/doanh nghiệp hoặc Giấy phép thành lập/đăng ký hoạt động với tổ chức; địa chỉ thường trú trên chứng minh nhân dân hoặc thẻ căn cước công dân hoặc Hộ chiếu đối với cá nhân.</w:t>
      </w:r>
    </w:p>
    <w:p w14:paraId="579B2AE8" w14:textId="77777777" w:rsidR="001E4876" w:rsidRPr="001E4876" w:rsidRDefault="001E4876" w:rsidP="001E4876"/>
    <w:p w14:paraId="76C9F0E7" w14:textId="77777777" w:rsidR="001E4876" w:rsidRPr="001E4876" w:rsidRDefault="001E4876" w:rsidP="001E4876">
      <w:r w:rsidRPr="001E4876">
        <w:br w:type="page"/>
      </w:r>
    </w:p>
    <w:p w14:paraId="3C2BB9F7" w14:textId="77777777" w:rsidR="001E4876" w:rsidRPr="001E4876" w:rsidRDefault="001E4876" w:rsidP="001E4876">
      <w:pPr>
        <w:rPr>
          <w:rFonts w:eastAsia="Arial Unicode MS"/>
          <w:lang w:val="vi-VN" w:eastAsia="vi-VN"/>
        </w:rPr>
      </w:pPr>
      <w:r w:rsidRPr="001E4876">
        <w:rPr>
          <w:rFonts w:eastAsia="Arial Unicode MS"/>
          <w:lang w:val="vi-VN" w:eastAsia="vi-VN"/>
        </w:rPr>
        <w:lastRenderedPageBreak/>
        <w:t>Mẫu số 12: Phương án khai thác động vật rừng thông thường từ tự nhiên</w:t>
      </w:r>
    </w:p>
    <w:p w14:paraId="748A0FDF" w14:textId="77777777" w:rsidR="001E4876" w:rsidRPr="001E4876" w:rsidRDefault="001E4876" w:rsidP="001E4876">
      <w:pPr>
        <w:rPr>
          <w:lang w:val="vi-VN"/>
        </w:rPr>
      </w:pPr>
      <w:r w:rsidRPr="001E4876">
        <w:rPr>
          <w:rFonts w:eastAsia="Arial Unicode MS"/>
          <w:lang w:val="vi-VN" w:eastAsia="vi-VN"/>
        </w:rPr>
        <w:t xml:space="preserve">(Ban hành kèm theo Phụ lụ II Thông tư số 26/2025/TT-BNNMT ngày </w:t>
      </w:r>
      <w:r w:rsidRPr="001E4876">
        <w:rPr>
          <w:lang w:val="vi-VN"/>
        </w:rPr>
        <w:t>24/6/2025 của Bộ trưởng Bộ Nông nghiệp và Môi trường)</w:t>
      </w:r>
    </w:p>
    <w:p w14:paraId="6F8FC15D" w14:textId="26443FA2" w:rsidR="001E4876" w:rsidRPr="001E4876" w:rsidRDefault="001E4876" w:rsidP="001E4876">
      <w:pPr>
        <w:rPr>
          <w:rFonts w:eastAsia="Arial Unicode MS"/>
          <w:lang w:val="vi-VN" w:eastAsia="vi-VN"/>
        </w:rPr>
      </w:pPr>
      <w:r w:rsidRPr="001E4876">
        <w:rPr>
          <w:noProof/>
          <w:lang w:val="vi"/>
        </w:rPr>
        <mc:AlternateContent>
          <mc:Choice Requires="wps">
            <w:drawing>
              <wp:anchor distT="4294967294" distB="4294967294" distL="114300" distR="114300" simplePos="0" relativeHeight="251663360" behindDoc="0" locked="0" layoutInCell="1" allowOverlap="1" wp14:anchorId="1605C6CF" wp14:editId="37CF4985">
                <wp:simplePos x="0" y="0"/>
                <wp:positionH relativeFrom="column">
                  <wp:posOffset>1795780</wp:posOffset>
                </wp:positionH>
                <wp:positionV relativeFrom="paragraph">
                  <wp:posOffset>424179</wp:posOffset>
                </wp:positionV>
                <wp:extent cx="2135505" cy="0"/>
                <wp:effectExtent l="0" t="0" r="0" b="0"/>
                <wp:wrapNone/>
                <wp:docPr id="195947465" name="Straight Arrow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AFC7447" id="_x0000_t32" coordsize="21600,21600" o:spt="32" o:oned="t" path="m,l21600,21600e" filled="f">
                <v:path arrowok="t" fillok="f" o:connecttype="none"/>
                <o:lock v:ext="edit" shapetype="t"/>
              </v:shapetype>
              <v:shape id="Straight Arrow Connector 117" o:spid="_x0000_s1026" type="#_x0000_t32" style="position:absolute;margin-left:141.4pt;margin-top:33.4pt;width:168.15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"/>
            </w:pict>
          </mc:Fallback>
        </mc:AlternateContent>
      </w:r>
      <w:r w:rsidRPr="001E4876">
        <w:rPr>
          <w:rFonts w:eastAsia="Arial Unicode MS"/>
          <w:lang w:val="vi-VN" w:eastAsia="vi-VN"/>
        </w:rPr>
        <w:t>CỘNG HÒA XÃ HỘI CHỦ NGHĨA VIỆT NAM</w:t>
      </w:r>
      <w:r w:rsidRPr="001E4876">
        <w:rPr>
          <w:rFonts w:eastAsia="Arial Unicode MS"/>
          <w:lang w:val="vi-VN" w:eastAsia="vi-VN"/>
        </w:rPr>
        <w:br/>
        <w:t xml:space="preserve">Độc lập - Tự do - Hạnh phúc </w:t>
      </w:r>
      <w:r w:rsidRPr="001E4876">
        <w:rPr>
          <w:rFonts w:eastAsia="Arial Unicode MS"/>
          <w:lang w:val="vi-VN" w:eastAsia="vi-VN"/>
        </w:rPr>
        <w:br/>
      </w:r>
    </w:p>
    <w:p w14:paraId="78FA0797" w14:textId="77777777" w:rsidR="001E4876" w:rsidRPr="001E4876" w:rsidRDefault="001E4876" w:rsidP="001E4876">
      <w:pPr>
        <w:rPr>
          <w:rFonts w:eastAsia="Arial Unicode MS"/>
          <w:lang w:val="vi-VN" w:eastAsia="vi-VN"/>
        </w:rPr>
      </w:pPr>
      <w:r w:rsidRPr="001E4876">
        <w:rPr>
          <w:rFonts w:eastAsia="Arial Unicode MS"/>
          <w:lang w:val="vi-VN" w:eastAsia="vi-VN"/>
        </w:rPr>
        <w:t>PHƯƠNG ÁN</w:t>
      </w:r>
      <w:r w:rsidRPr="001E4876">
        <w:rPr>
          <w:rFonts w:eastAsia="Arial Unicode MS"/>
          <w:lang w:val="vi-VN" w:eastAsia="vi-VN"/>
        </w:rPr>
        <w:br/>
        <w:t>KHAI THÁC ĐỘNG VẬT RỪNG THÔNG THƯỜNG TỪ TỰ NHIÊN</w:t>
      </w:r>
    </w:p>
    <w:p w14:paraId="2B0220F8" w14:textId="7B40CF31" w:rsidR="001E4876" w:rsidRPr="001E4876" w:rsidRDefault="001E4876" w:rsidP="001E4876">
      <w:pPr>
        <w:rPr>
          <w:rFonts w:eastAsia="Arial Unicode MS"/>
          <w:lang w:val="vi-VN" w:eastAsia="vi-VN"/>
        </w:rPr>
      </w:pPr>
      <w:r w:rsidRPr="001E4876">
        <w:rPr>
          <w:noProof/>
          <w:lang w:val="vi"/>
        </w:rPr>
        <mc:AlternateContent>
          <mc:Choice Requires="wps">
            <w:drawing>
              <wp:anchor distT="4294967294" distB="4294967294" distL="114300" distR="114300" simplePos="0" relativeHeight="251664384" behindDoc="0" locked="0" layoutInCell="1" allowOverlap="1" wp14:anchorId="76A8B129" wp14:editId="05F3F669">
                <wp:simplePos x="0" y="0"/>
                <wp:positionH relativeFrom="column">
                  <wp:posOffset>1840230</wp:posOffset>
                </wp:positionH>
                <wp:positionV relativeFrom="paragraph">
                  <wp:posOffset>63499</wp:posOffset>
                </wp:positionV>
                <wp:extent cx="2135505" cy="0"/>
                <wp:effectExtent l="0" t="0" r="0" b="0"/>
                <wp:wrapNone/>
                <wp:docPr id="1796436749"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0AC8913" id="Straight Arrow Connector 115" o:spid="_x0000_s1026" type="#_x0000_t32" style="position:absolute;margin-left:144.9pt;margin-top:5pt;width:168.15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"/>
            </w:pict>
          </mc:Fallback>
        </mc:AlternateContent>
      </w:r>
    </w:p>
    <w:p w14:paraId="0BB7A057" w14:textId="77777777" w:rsidR="001E4876" w:rsidRPr="001E4876" w:rsidRDefault="001E4876" w:rsidP="001E4876">
      <w:pPr>
        <w:rPr>
          <w:rFonts w:eastAsia="Arial Unicode MS"/>
          <w:lang w:val="vi-VN" w:eastAsia="vi-VN"/>
        </w:rPr>
      </w:pPr>
      <w:r w:rsidRPr="001E4876">
        <w:rPr>
          <w:rFonts w:eastAsia="Arial Unicode MS"/>
          <w:lang w:val="vi-VN" w:eastAsia="vi-VN"/>
        </w:rPr>
        <w:t>I. THÔNG TIN VỀ TỔ CHỨC, CÁ NHÂN KHAI THÁC</w:t>
      </w:r>
    </w:p>
    <w:p w14:paraId="1E8EDFB5" w14:textId="77777777" w:rsidR="001E4876" w:rsidRPr="001E4876" w:rsidRDefault="001E4876" w:rsidP="001E4876">
      <w:pPr>
        <w:rPr>
          <w:rFonts w:eastAsia="Arial Unicode MS"/>
          <w:lang w:val="vi-VN" w:eastAsia="vi-VN"/>
        </w:rPr>
      </w:pPr>
      <w:r w:rsidRPr="001E4876">
        <w:rPr>
          <w:rFonts w:eastAsia="Arial Unicode MS"/>
          <w:lang w:val="vi-VN" w:eastAsia="vi-VN"/>
        </w:rPr>
        <w:t>1. Tên và địa chỉ (1): ……………………………………………………</w:t>
      </w:r>
    </w:p>
    <w:p w14:paraId="6A28DBC6" w14:textId="77777777" w:rsidR="001E4876" w:rsidRPr="001E4876" w:rsidRDefault="001E4876" w:rsidP="001E4876">
      <w:pPr>
        <w:rPr>
          <w:rFonts w:eastAsia="Arial Unicode MS"/>
          <w:lang w:val="vi-VN" w:eastAsia="vi-VN"/>
        </w:rPr>
      </w:pPr>
      <w:r w:rsidRPr="001E4876">
        <w:rPr>
          <w:rFonts w:eastAsia="Arial Unicode MS"/>
          <w:lang w:val="vi-VN" w:eastAsia="vi-VN"/>
        </w:rPr>
        <w:t>2. Mục đích khai thác (2): ……………………………………………</w:t>
      </w:r>
    </w:p>
    <w:p w14:paraId="3C841D89" w14:textId="77777777" w:rsidR="001E4876" w:rsidRPr="001E4876" w:rsidRDefault="001E4876" w:rsidP="001E4876">
      <w:pPr>
        <w:rPr>
          <w:rFonts w:eastAsia="Arial Unicode MS"/>
          <w:lang w:val="vi-VN" w:eastAsia="vi-VN"/>
        </w:rPr>
      </w:pPr>
      <w:r w:rsidRPr="001E4876">
        <w:rPr>
          <w:rFonts w:eastAsia="Arial Unicode MS"/>
          <w:lang w:val="vi-VN" w:eastAsia="vi-VN"/>
        </w:rPr>
        <w:t>II. HIỆN TRẠNG KHU VỰC KHAI THÁC, LOÀI KHAI THÁC, PHƯƠNG ÁN KHAI THÁC</w:t>
      </w:r>
    </w:p>
    <w:p w14:paraId="336DEC1C" w14:textId="77777777" w:rsidR="001E4876" w:rsidRPr="001E4876" w:rsidRDefault="001E4876" w:rsidP="001E4876">
      <w:pPr>
        <w:rPr>
          <w:rFonts w:eastAsia="Arial Unicode MS"/>
          <w:lang w:val="vi-VN" w:eastAsia="vi-VN"/>
        </w:rPr>
      </w:pPr>
      <w:r w:rsidRPr="001E4876">
        <w:rPr>
          <w:rFonts w:eastAsia="Arial Unicode MS"/>
          <w:lang w:val="vi-VN" w:eastAsia="vi-VN"/>
        </w:rPr>
        <w:t>1. Tổng quan chung khu vực khai thác:</w:t>
      </w:r>
    </w:p>
    <w:p w14:paraId="1B07B1C3" w14:textId="77777777" w:rsidR="001E4876" w:rsidRPr="001E4876" w:rsidRDefault="001E4876" w:rsidP="001E4876">
      <w:pPr>
        <w:rPr>
          <w:rFonts w:eastAsia="Arial Unicode MS"/>
          <w:lang w:val="vi-VN" w:eastAsia="vi-VN"/>
        </w:rPr>
      </w:pPr>
      <w:r w:rsidRPr="001E4876">
        <w:rPr>
          <w:rFonts w:eastAsia="Arial Unicode MS"/>
          <w:lang w:val="vi-VN" w:eastAsia="vi-VN"/>
        </w:rPr>
        <w:t>1.1. Điều kiện tự nhiên (địa hình, khí hậu, thủy văn), kinh tế, xã hội:…….</w:t>
      </w:r>
    </w:p>
    <w:p w14:paraId="113B332D" w14:textId="77777777" w:rsidR="001E4876" w:rsidRPr="001E4876" w:rsidRDefault="001E4876" w:rsidP="001E4876">
      <w:pPr>
        <w:rPr>
          <w:rFonts w:eastAsia="Arial Unicode MS"/>
          <w:lang w:val="vi-VN" w:eastAsia="vi-VN"/>
        </w:rPr>
      </w:pPr>
      <w:r w:rsidRPr="001E4876">
        <w:rPr>
          <w:rFonts w:eastAsia="Arial Unicode MS"/>
          <w:lang w:val="vi-VN" w:eastAsia="vi-VN"/>
        </w:rPr>
        <w:t>1.2. Hiện trạng khu vực khai thác(3): ………………………………………</w:t>
      </w:r>
    </w:p>
    <w:p w14:paraId="2726F4B4" w14:textId="77777777" w:rsidR="001E4876" w:rsidRPr="001E4876" w:rsidRDefault="001E4876" w:rsidP="001E4876">
      <w:pPr>
        <w:rPr>
          <w:rFonts w:eastAsia="Arial Unicode MS"/>
          <w:lang w:val="vi-VN" w:eastAsia="vi-VN"/>
        </w:rPr>
      </w:pPr>
      <w:r w:rsidRPr="001E4876">
        <w:rPr>
          <w:rFonts w:eastAsia="Arial Unicode MS"/>
          <w:lang w:val="vi-VN" w:eastAsia="vi-VN"/>
        </w:rPr>
        <w:t>2. Mô tả thông tin loài đề nghị khai thác (4): ……………………………</w:t>
      </w:r>
    </w:p>
    <w:p w14:paraId="1C866F71" w14:textId="77777777" w:rsidR="001E4876" w:rsidRPr="001E4876" w:rsidRDefault="001E4876" w:rsidP="001E4876">
      <w:pPr>
        <w:rPr>
          <w:rFonts w:eastAsia="Arial Unicode MS"/>
          <w:lang w:val="vi-VN" w:eastAsia="vi-VN"/>
        </w:rPr>
      </w:pPr>
      <w:r w:rsidRPr="001E4876">
        <w:rPr>
          <w:rFonts w:eastAsia="Arial Unicode MS"/>
          <w:lang w:val="vi-VN" w:eastAsia="vi-VN"/>
        </w:rPr>
        <w:t>3. Phương án khai thác (5): ………………………………………………</w:t>
      </w:r>
    </w:p>
    <w:p w14:paraId="6C6DF18E" w14:textId="77777777" w:rsidR="001E4876" w:rsidRPr="001E4876" w:rsidRDefault="001E4876" w:rsidP="001E4876">
      <w:pPr>
        <w:rPr>
          <w:rFonts w:eastAsia="Arial Unicode MS"/>
          <w:lang w:val="vi-VN" w:eastAsia="vi-VN"/>
        </w:rPr>
      </w:pPr>
      <w:r w:rsidRPr="001E4876">
        <w:rPr>
          <w:rFonts w:eastAsia="Arial Unicode MS"/>
          <w:lang w:val="vi-VN" w:eastAsia="vi-VN"/>
        </w:rPr>
        <w:t>4. Tài liệu kèm theo:</w:t>
      </w:r>
    </w:p>
    <w:p w14:paraId="50D8B492" w14:textId="77777777" w:rsidR="001E4876" w:rsidRPr="001E4876" w:rsidRDefault="001E4876" w:rsidP="001E4876">
      <w:pPr>
        <w:rPr>
          <w:rFonts w:eastAsia="Arial Unicode MS"/>
          <w:lang w:val="vi-VN" w:eastAsia="vi-VN"/>
        </w:rPr>
      </w:pPr>
      <w:r w:rsidRPr="001E4876">
        <w:rPr>
          <w:rFonts w:eastAsia="Arial Unicode MS"/>
          <w:lang w:val="vi-VN" w:eastAsia="vi-VN"/>
        </w:rPr>
        <w:t>- Bản sao Quyết định thành lập nếu chủ thể khai thác là tổ chức (nếu có);</w:t>
      </w:r>
    </w:p>
    <w:p w14:paraId="249412BE" w14:textId="77777777" w:rsidR="001E4876" w:rsidRPr="001E4876" w:rsidRDefault="001E4876" w:rsidP="001E4876">
      <w:pPr>
        <w:rPr>
          <w:rFonts w:eastAsia="Arial Unicode MS"/>
          <w:lang w:val="vi-VN" w:eastAsia="vi-VN"/>
        </w:rPr>
      </w:pPr>
      <w:r w:rsidRPr="001E4876">
        <w:rPr>
          <w:rFonts w:eastAsia="Arial Unicode MS"/>
          <w:lang w:val="vi-VN" w:eastAsia="vi-VN"/>
        </w:rPr>
        <w:t>- Bản đồ hiện trạng rừng (nếu có), bản đồ khu vực khai thác.</w:t>
      </w:r>
    </w:p>
    <w:p w14:paraId="5F9FC45C" w14:textId="77777777" w:rsidR="001E4876" w:rsidRPr="001E4876" w:rsidRDefault="001E4876" w:rsidP="001E4876">
      <w:pPr>
        <w:rPr>
          <w:rFonts w:eastAsia="Arial Unicode MS"/>
          <w:lang w:val="vi-VN" w:eastAsia="vi-VN"/>
        </w:rPr>
      </w:pPr>
      <w:r w:rsidRPr="001E4876">
        <w:rPr>
          <w:rFonts w:eastAsia="Arial Unicode MS"/>
          <w:lang w:val="vi-VN" w:eastAsia="vi-VN"/>
        </w:rPr>
        <w:t>- Bản sao tài liệu có liên quan khác (nếu có).</w:t>
      </w:r>
    </w:p>
    <w:p w14:paraId="0F3CE640" w14:textId="77777777" w:rsidR="001E4876" w:rsidRPr="001E4876" w:rsidRDefault="001E4876" w:rsidP="001E4876">
      <w:pPr>
        <w:rPr>
          <w:rFonts w:eastAsia="Arial Unicode MS"/>
          <w:lang w:val="vi-VN" w:eastAsia="vi-VN"/>
        </w:rPr>
      </w:pPr>
    </w:p>
    <w:tbl>
      <w:tblPr>
        <w:tblW w:w="0" w:type="auto"/>
        <w:tblLook w:val="01E0" w:firstRow="1" w:lastRow="1" w:firstColumn="1" w:lastColumn="1" w:noHBand="0" w:noVBand="0"/>
      </w:tblPr>
      <w:tblGrid>
        <w:gridCol w:w="4111"/>
        <w:gridCol w:w="4745"/>
      </w:tblGrid>
      <w:tr w:rsidR="001E4876" w:rsidRPr="001E4876" w14:paraId="4E617076" w14:textId="77777777" w:rsidTr="004E7A7F">
        <w:tc>
          <w:tcPr>
            <w:tcW w:w="4111" w:type="dxa"/>
          </w:tcPr>
          <w:p w14:paraId="2E59DD26" w14:textId="77777777" w:rsidR="001E4876" w:rsidRPr="001E4876" w:rsidRDefault="001E4876" w:rsidP="001E4876">
            <w:pPr>
              <w:rPr>
                <w:lang w:val="vi-VN" w:eastAsia="vi-VN"/>
              </w:rPr>
            </w:pPr>
          </w:p>
        </w:tc>
        <w:tc>
          <w:tcPr>
            <w:tcW w:w="4745" w:type="dxa"/>
            <w:hideMark/>
          </w:tcPr>
          <w:p w14:paraId="4885C19D" w14:textId="77777777" w:rsidR="001E4876" w:rsidRPr="001E4876" w:rsidRDefault="001E4876" w:rsidP="001E4876">
            <w:pPr>
              <w:rPr>
                <w:lang w:val="vi-VN" w:eastAsia="vi-VN"/>
              </w:rPr>
            </w:pPr>
            <w:r w:rsidRPr="001E4876">
              <w:rPr>
                <w:lang w:val="vi-VN" w:eastAsia="vi-VN"/>
              </w:rPr>
              <w:t>……, ngày …… tháng …… năm ………</w:t>
            </w:r>
            <w:r w:rsidRPr="001E4876">
              <w:rPr>
                <w:lang w:val="vi-VN" w:eastAsia="vi-VN"/>
              </w:rPr>
              <w:br/>
              <w:t>TỔ CHỨC, CÁ NHÂN KHAI THÁC</w:t>
            </w:r>
            <w:r w:rsidRPr="001E4876">
              <w:rPr>
                <w:lang w:val="vi-VN" w:eastAsia="vi-VN"/>
              </w:rPr>
              <w:br/>
              <w:t>(Ký ghi rõ họ tên, đóng dấu đối với tổ chức)</w:t>
            </w:r>
            <w:r w:rsidRPr="001E4876">
              <w:rPr>
                <w:lang w:val="vi-VN" w:eastAsia="vi-VN"/>
              </w:rPr>
              <w:br/>
            </w:r>
            <w:r w:rsidRPr="001E4876">
              <w:rPr>
                <w:lang w:val="vi-VN" w:eastAsia="vi-VN"/>
              </w:rPr>
              <w:br/>
            </w:r>
          </w:p>
        </w:tc>
      </w:tr>
    </w:tbl>
    <w:p w14:paraId="0B244333" w14:textId="77777777" w:rsidR="001E4876" w:rsidRPr="001E4876" w:rsidRDefault="001E4876" w:rsidP="001E4876">
      <w:pPr>
        <w:rPr>
          <w:rFonts w:eastAsia="Arial Unicode MS"/>
          <w:lang w:val="vi-VN" w:eastAsia="vi-VN"/>
        </w:rPr>
      </w:pPr>
      <w:r w:rsidRPr="001E4876">
        <w:rPr>
          <w:rFonts w:eastAsia="Arial Unicode MS"/>
          <w:lang w:val="vi-VN" w:eastAsia="vi-VN"/>
        </w:rPr>
        <w:t>Phê duyệt của cơ quan Kiểm lâm sở tại nơi khai thác:</w:t>
      </w:r>
    </w:p>
    <w:p w14:paraId="0932B753" w14:textId="77777777" w:rsidR="001E4876" w:rsidRPr="001E4876" w:rsidRDefault="001E4876" w:rsidP="001E4876">
      <w:pPr>
        <w:rPr>
          <w:rFonts w:eastAsia="Arial Unicode MS"/>
          <w:lang w:val="vi-VN" w:eastAsia="vi-VN"/>
        </w:rPr>
      </w:pPr>
      <w:r w:rsidRPr="001E4876">
        <w:rPr>
          <w:rFonts w:eastAsia="Arial Unicode MS"/>
          <w:lang w:val="vi-VN" w:eastAsia="vi-VN"/>
        </w:rPr>
        <w:t>……………………………………………………………………………...</w:t>
      </w:r>
    </w:p>
    <w:p w14:paraId="79AF9CAD" w14:textId="77777777" w:rsidR="001E4876" w:rsidRPr="001E4876" w:rsidRDefault="001E4876" w:rsidP="001E4876">
      <w:pPr>
        <w:rPr>
          <w:rFonts w:eastAsia="Arial Unicode MS"/>
          <w:lang w:val="vi-VN" w:eastAsia="vi-VN"/>
        </w:rPr>
      </w:pPr>
      <w:r w:rsidRPr="001E4876">
        <w:rPr>
          <w:rFonts w:eastAsia="Arial Unicode MS"/>
          <w:lang w:val="vi-VN" w:eastAsia="vi-VN"/>
        </w:rPr>
        <w:t>……………………………………………………………………………...</w:t>
      </w:r>
    </w:p>
    <w:p w14:paraId="611A9B85" w14:textId="77777777" w:rsidR="001E4876" w:rsidRPr="001E4876" w:rsidRDefault="001E4876" w:rsidP="001E4876">
      <w:pPr>
        <w:rPr>
          <w:rFonts w:eastAsia="Arial Unicode MS"/>
          <w:lang w:val="vi-VN" w:eastAsia="vi-VN"/>
        </w:rPr>
      </w:pPr>
      <w:r w:rsidRPr="001E4876">
        <w:rPr>
          <w:rFonts w:eastAsia="Arial Unicode MS"/>
          <w:lang w:val="vi-VN" w:eastAsia="vi-VN"/>
        </w:rPr>
        <w:t>……, ngày ..... tháng …... năm 20........</w:t>
      </w:r>
      <w:r w:rsidRPr="001E4876">
        <w:rPr>
          <w:rFonts w:eastAsia="Arial Unicode MS"/>
          <w:lang w:val="vi-VN" w:eastAsia="vi-VN"/>
        </w:rPr>
        <w:br/>
        <w:t>(Người có thẩm quyền ký, ghi rõ họ tên, đóng dấu)</w:t>
      </w:r>
    </w:p>
    <w:p w14:paraId="54CD3520" w14:textId="77777777" w:rsidR="001E4876" w:rsidRPr="001E4876" w:rsidRDefault="001E4876" w:rsidP="001E4876">
      <w:pPr>
        <w:rPr>
          <w:rFonts w:eastAsia="Arial Unicode MS"/>
          <w:lang w:val="vi-VN" w:eastAsia="vi-VN"/>
        </w:rPr>
      </w:pPr>
    </w:p>
    <w:p w14:paraId="5F7BF779" w14:textId="77777777" w:rsidR="001E4876" w:rsidRPr="001E4876" w:rsidRDefault="001E4876" w:rsidP="001E4876">
      <w:pPr>
        <w:rPr>
          <w:rFonts w:eastAsia="Arial Unicode MS"/>
          <w:lang w:val="vi-VN" w:eastAsia="vi-VN"/>
        </w:rPr>
      </w:pPr>
      <w:r w:rsidRPr="001E4876">
        <w:rPr>
          <w:rFonts w:eastAsia="Arial Unicode MS"/>
          <w:lang w:val="vi-VN" w:eastAsia="vi-VN"/>
        </w:rPr>
        <w:t>Ghi chú:</w:t>
      </w:r>
    </w:p>
    <w:p w14:paraId="31D1B78C" w14:textId="77777777" w:rsidR="001E4876" w:rsidRPr="001E4876" w:rsidRDefault="001E4876" w:rsidP="001E4876">
      <w:pPr>
        <w:rPr>
          <w:rFonts w:eastAsia="Arial Unicode MS"/>
          <w:lang w:val="vi-VN" w:eastAsia="vi-VN"/>
        </w:rPr>
      </w:pPr>
      <w:r w:rsidRPr="001E4876">
        <w:rPr>
          <w:rFonts w:eastAsia="Arial Unicode MS"/>
          <w:lang w:val="vi-VN" w:eastAsia="vi-VN"/>
        </w:rPr>
        <w:t>(1) Ghi thông tin chủ thể lập phương án khai thác:</w:t>
      </w:r>
    </w:p>
    <w:p w14:paraId="557B407D" w14:textId="77777777" w:rsidR="001E4876" w:rsidRPr="001E4876" w:rsidRDefault="001E4876" w:rsidP="001E4876">
      <w:pPr>
        <w:rPr>
          <w:rFonts w:eastAsia="Arial Unicode MS"/>
          <w:lang w:val="vi-VN" w:eastAsia="vi-VN"/>
        </w:rPr>
      </w:pPr>
      <w:r w:rsidRPr="001E4876">
        <w:rPr>
          <w:rFonts w:eastAsia="Arial Unicode MS"/>
          <w:lang w:val="vi-VN" w:eastAsia="vi-VN"/>
        </w:rPr>
        <w:t>- Ghi tên bằng tiếng Việt hoặc tên giao dịch bằng tiếng Anh (nếu có) đối với tổ chức hoặc ghi đầy đủ họ tên đối với cá nhân.</w:t>
      </w:r>
    </w:p>
    <w:p w14:paraId="7465D1F3" w14:textId="77777777" w:rsidR="001E4876" w:rsidRPr="001E4876" w:rsidRDefault="001E4876" w:rsidP="001E4876">
      <w:pPr>
        <w:rPr>
          <w:rFonts w:eastAsia="Arial Unicode MS"/>
          <w:lang w:val="vi-VN" w:eastAsia="vi-VN"/>
        </w:rPr>
      </w:pPr>
      <w:r w:rsidRPr="001E4876">
        <w:rPr>
          <w:rFonts w:eastAsia="Arial Unicode MS"/>
          <w:lang w:val="vi-VN" w:eastAsia="vi-VN"/>
        </w:rPr>
        <w:t>- Ghi rõ địa chỉ trên giấy chứng nhận đăng ký đầu tư/doanh nghiệp hoặc giấy phép thành lập/đăng ký hoạt động đối với tổ chức; địa chỉ thường trú trên chứng minh nhân dân/thẻ căn cước công dân hoặc Hộ chiếu đối với cá nhân. Trường hợp chủ rừng liên kết với tổ chức, cá nhân khác để khai thác, đề nghị nêu rõ tất cả các thông tin của chủ rừng/tổ chức/cá nhân khai thác, trong đó làm rõ tổ chức, cá nhân nào chịu trách nhiệm khai thác chính.</w:t>
      </w:r>
    </w:p>
    <w:p w14:paraId="01344F9E" w14:textId="77777777" w:rsidR="001E4876" w:rsidRPr="001E4876" w:rsidRDefault="001E4876" w:rsidP="001E4876">
      <w:pPr>
        <w:rPr>
          <w:rFonts w:eastAsia="Arial Unicode MS"/>
          <w:lang w:val="vi-VN" w:eastAsia="vi-VN"/>
        </w:rPr>
      </w:pPr>
      <w:r w:rsidRPr="001E4876">
        <w:rPr>
          <w:rFonts w:eastAsia="Arial Unicode MS"/>
          <w:lang w:val="vi-VN" w:eastAsia="vi-VN"/>
        </w:rPr>
        <w:t>(2) Ghi rõ mục đích khai thác: vì mục đích thương mại/ không vì mục đích thương mại.</w:t>
      </w:r>
    </w:p>
    <w:p w14:paraId="4EDF0915" w14:textId="77777777" w:rsidR="001E4876" w:rsidRPr="001E4876" w:rsidRDefault="001E4876" w:rsidP="001E4876">
      <w:pPr>
        <w:rPr>
          <w:rFonts w:eastAsia="Arial Unicode MS"/>
          <w:lang w:val="vi-VN" w:eastAsia="vi-VN"/>
        </w:rPr>
      </w:pPr>
      <w:r w:rsidRPr="001E4876">
        <w:rPr>
          <w:rFonts w:eastAsia="Arial Unicode MS"/>
          <w:lang w:val="vi-VN" w:eastAsia="vi-VN"/>
        </w:rPr>
        <w:t>(3) Ghi thông tin hiện trạng khu vực khai thác:</w:t>
      </w:r>
    </w:p>
    <w:p w14:paraId="5D6C5CAB" w14:textId="77777777" w:rsidR="001E4876" w:rsidRPr="001E4876" w:rsidRDefault="001E4876" w:rsidP="001E4876">
      <w:pPr>
        <w:rPr>
          <w:rFonts w:eastAsia="Arial Unicode MS"/>
          <w:lang w:val="vi-VN" w:eastAsia="vi-VN"/>
        </w:rPr>
      </w:pPr>
      <w:r w:rsidRPr="001E4876">
        <w:rPr>
          <w:rFonts w:eastAsia="Arial Unicode MS"/>
          <w:lang w:val="vi-VN" w:eastAsia="vi-VN"/>
        </w:rPr>
        <w:t>- Diện tích khu vực khai thác:</w:t>
      </w:r>
    </w:p>
    <w:p w14:paraId="212C02F6" w14:textId="77777777" w:rsidR="001E4876" w:rsidRPr="001E4876" w:rsidRDefault="001E4876" w:rsidP="001E4876">
      <w:pPr>
        <w:rPr>
          <w:rFonts w:eastAsia="Arial Unicode MS"/>
          <w:lang w:val="vi-VN" w:eastAsia="vi-VN"/>
        </w:rPr>
      </w:pPr>
      <w:r w:rsidRPr="001E4876">
        <w:rPr>
          <w:rFonts w:eastAsia="Arial Unicode MS"/>
          <w:lang w:val="vi-VN" w:eastAsia="vi-VN"/>
        </w:rPr>
        <w:t>- Nếu khu vực khai thác có rừng: diện tích rừng; loại rừng; trạng thái rừng, diện tích từng trạng thái; mô tả khu hệ động vật, thực vật của khu vực khai thác. Vị trí khu vực khai thác: thuộc lô: ..., khoảnh: ..., tiểu khu.</w:t>
      </w:r>
    </w:p>
    <w:p w14:paraId="307A4DFE" w14:textId="77777777" w:rsidR="001E4876" w:rsidRPr="001E4876" w:rsidRDefault="001E4876" w:rsidP="001E4876">
      <w:pPr>
        <w:rPr>
          <w:rFonts w:eastAsia="Arial Unicode MS"/>
          <w:lang w:val="vi-VN" w:eastAsia="vi-VN"/>
        </w:rPr>
      </w:pPr>
      <w:r w:rsidRPr="001E4876">
        <w:rPr>
          <w:rFonts w:eastAsia="Arial Unicode MS"/>
          <w:lang w:val="vi-VN" w:eastAsia="vi-VN"/>
        </w:rPr>
        <w:t>- Nếu khu vực khai thác không có rừng: Mô tả sinh cảnh khu vực khai thác (hiện trạng thực vật, diện tích khu vực trên cạn và khu vực dưới nước nếu có....); mô tả hệ động vật, thực vật khu vực dự kiến khai thác.</w:t>
      </w:r>
    </w:p>
    <w:p w14:paraId="5F0ECCB5" w14:textId="77777777" w:rsidR="001E4876" w:rsidRPr="001E4876" w:rsidRDefault="001E4876" w:rsidP="001E4876">
      <w:pPr>
        <w:rPr>
          <w:rFonts w:eastAsia="Arial Unicode MS"/>
          <w:lang w:val="vi-VN" w:eastAsia="vi-VN"/>
        </w:rPr>
      </w:pPr>
      <w:r w:rsidRPr="001E4876">
        <w:rPr>
          <w:rFonts w:eastAsia="Arial Unicode MS"/>
          <w:lang w:val="vi-VN" w:eastAsia="vi-VN"/>
        </w:rPr>
        <w:lastRenderedPageBreak/>
        <w:t>- Ranh giới: mô tả rõ ranh giới tự nhiên, kèm bản đồ khu vực dự kiến khai thác tỷ lệ 1/5.000 hoặc 1/10.000.</w:t>
      </w:r>
    </w:p>
    <w:p w14:paraId="55D027E0" w14:textId="77777777" w:rsidR="001E4876" w:rsidRPr="001E4876" w:rsidRDefault="001E4876" w:rsidP="001E4876">
      <w:pPr>
        <w:rPr>
          <w:rFonts w:eastAsia="Arial Unicode MS"/>
          <w:lang w:val="vi-VN" w:eastAsia="vi-VN"/>
        </w:rPr>
      </w:pPr>
      <w:r w:rsidRPr="001E4876">
        <w:rPr>
          <w:rFonts w:eastAsia="Arial Unicode MS"/>
          <w:lang w:val="vi-VN" w:eastAsia="vi-VN"/>
        </w:rPr>
        <w:t>- Tên chủ rừng (nếu khai thác tại khu vực có rừng): địa chỉ, số giấy chứng nhận quyền sử dụng đất hoặc quyết định giao, cho thuê đất rừng (trường hợp có 2 chủ rừng trở lên thì lập bảng kèm theo).</w:t>
      </w:r>
    </w:p>
    <w:p w14:paraId="2D969A56" w14:textId="77777777" w:rsidR="001E4876" w:rsidRPr="001E4876" w:rsidRDefault="001E4876" w:rsidP="001E4876">
      <w:pPr>
        <w:rPr>
          <w:rFonts w:eastAsia="Arial Unicode MS"/>
          <w:lang w:val="vi-VN" w:eastAsia="vi-VN"/>
        </w:rPr>
      </w:pPr>
      <w:r w:rsidRPr="001E4876">
        <w:rPr>
          <w:rFonts w:eastAsia="Arial Unicode MS"/>
          <w:lang w:val="vi-VN" w:eastAsia="vi-VN"/>
        </w:rPr>
        <w:t>(4) Ghi thông tin hiện trạng loài đề nghị khai thác, gồm:</w:t>
      </w:r>
    </w:p>
    <w:p w14:paraId="05ABA68B" w14:textId="77777777" w:rsidR="001E4876" w:rsidRPr="001E4876" w:rsidRDefault="001E4876" w:rsidP="001E4876">
      <w:pPr>
        <w:rPr>
          <w:rFonts w:eastAsia="Arial Unicode MS"/>
          <w:lang w:val="vi-VN" w:eastAsia="vi-VN"/>
        </w:rPr>
      </w:pPr>
      <w:r w:rsidRPr="001E4876">
        <w:rPr>
          <w:rFonts w:eastAsia="Arial Unicode MS"/>
          <w:lang w:val="vi-VN" w:eastAsia="vi-VN"/>
        </w:rPr>
        <w:t>a) Mô tả về loài: đặc tính sinh học của loài; độ tuổi sinh sản và mùa sinh sản.</w:t>
      </w:r>
    </w:p>
    <w:p w14:paraId="2520D90C" w14:textId="77777777" w:rsidR="001E4876" w:rsidRPr="001E4876" w:rsidRDefault="001E4876" w:rsidP="001E4876">
      <w:pPr>
        <w:rPr>
          <w:rFonts w:eastAsia="Arial Unicode MS"/>
          <w:lang w:val="vi-VN" w:eastAsia="vi-VN"/>
        </w:rPr>
      </w:pPr>
      <w:r w:rsidRPr="001E4876">
        <w:rPr>
          <w:rFonts w:eastAsia="Arial Unicode MS"/>
          <w:lang w:val="vi-VN" w:eastAsia="vi-VN"/>
        </w:rPr>
        <w:t>b) Mô tả hiện trạng của loài tại khu vực đề nghị khai thác: Kích thước quần thể, phân bố theo sinh cảnh, mật độ/trữ lượng; tăng trưởng số lượng (số lượng sinh sản trung bình hàng năm, tỷ lệ sống sót); số lượng con trưởng thành (số con cái và đực); số lượng con non (số con đực và cái nếu phân biệt được); số lượng con già (không còn khả năng sinh sản); đánh giá sự biến đổi của quần thể sau khi khai thác trong thời gian tới.</w:t>
      </w:r>
    </w:p>
    <w:p w14:paraId="78335DD3" w14:textId="77777777" w:rsidR="001E4876" w:rsidRPr="001E4876" w:rsidRDefault="001E4876" w:rsidP="001E4876">
      <w:pPr>
        <w:rPr>
          <w:rFonts w:eastAsia="Arial Unicode MS"/>
          <w:lang w:val="vi-VN" w:eastAsia="vi-VN"/>
        </w:rPr>
      </w:pPr>
      <w:r w:rsidRPr="001E4876">
        <w:rPr>
          <w:rFonts w:eastAsia="Arial Unicode MS"/>
          <w:lang w:val="vi-VN" w:eastAsia="vi-VN"/>
        </w:rPr>
        <w:t>c) Tài liệu kèm theo: bản đồ điều tra, phân bố loài đề nghị khai thác tỷ lệ 1/5.000 hoặc 1/10.000; các tài liệu khác nếu có.</w:t>
      </w:r>
    </w:p>
    <w:p w14:paraId="65A357E5" w14:textId="77777777" w:rsidR="001E4876" w:rsidRPr="001E4876" w:rsidRDefault="001E4876" w:rsidP="001E4876">
      <w:pPr>
        <w:rPr>
          <w:rFonts w:eastAsia="Arial Unicode MS"/>
          <w:lang w:val="vi-VN" w:eastAsia="vi-VN"/>
        </w:rPr>
      </w:pPr>
      <w:r w:rsidRPr="001E4876">
        <w:rPr>
          <w:rFonts w:eastAsia="Arial Unicode MS"/>
          <w:lang w:val="vi-VN" w:eastAsia="vi-VN"/>
        </w:rPr>
        <w:t>(5) Ghi thông tin phương án khai thác, bao gồm:</w:t>
      </w:r>
    </w:p>
    <w:p w14:paraId="466FC9ED" w14:textId="77777777" w:rsidR="001E4876" w:rsidRPr="001E4876" w:rsidRDefault="001E4876" w:rsidP="001E4876">
      <w:pPr>
        <w:rPr>
          <w:rFonts w:eastAsia="Arial Unicode MS"/>
          <w:lang w:val="vi-VN" w:eastAsia="vi-VN"/>
        </w:rPr>
      </w:pPr>
      <w:r w:rsidRPr="001E4876">
        <w:rPr>
          <w:rFonts w:eastAsia="Arial Unicode MS"/>
          <w:lang w:val="vi-VN" w:eastAsia="vi-VN"/>
        </w:rPr>
        <w:t>a) Loài khai thác: tên loài (gồm tên thông thường và tên khoa học); loại mẫu vật khai thác; số lượng (tổng số lượng) và đơn vị tính; tổng số lượng cá thể đực, số lượng cá thể cái; độ tuổi (con non, con trưởng thành).</w:t>
      </w:r>
    </w:p>
    <w:p w14:paraId="49A26BDA" w14:textId="77777777" w:rsidR="001E4876" w:rsidRPr="001E4876" w:rsidRDefault="001E4876" w:rsidP="001E4876">
      <w:pPr>
        <w:rPr>
          <w:rFonts w:eastAsia="Arial Unicode MS"/>
          <w:lang w:val="vi-VN" w:eastAsia="vi-VN"/>
        </w:rPr>
      </w:pPr>
      <w:r w:rsidRPr="001E4876">
        <w:rPr>
          <w:rFonts w:eastAsia="Arial Unicode MS"/>
          <w:lang w:val="vi-VN" w:eastAsia="vi-VN"/>
        </w:rPr>
        <w:t>b) Thời gian khai thác: từ ngày ... tháng ... năm ...đến ngày ... tháng ... năm ... (tối đa không quá 03 tháng).</w:t>
      </w:r>
    </w:p>
    <w:p w14:paraId="77107377" w14:textId="77777777" w:rsidR="001E4876" w:rsidRPr="001E4876" w:rsidRDefault="001E4876" w:rsidP="001E4876">
      <w:pPr>
        <w:rPr>
          <w:rFonts w:eastAsia="Arial Unicode MS"/>
          <w:lang w:val="vi-VN" w:eastAsia="vi-VN"/>
        </w:rPr>
      </w:pPr>
      <w:r w:rsidRPr="001E4876">
        <w:rPr>
          <w:rFonts w:eastAsia="Arial Unicode MS"/>
          <w:lang w:val="vi-VN" w:eastAsia="vi-VN"/>
        </w:rPr>
        <w:t>c) Mục đích khai thác.</w:t>
      </w:r>
    </w:p>
    <w:p w14:paraId="4D2AA44D" w14:textId="77777777" w:rsidR="001E4876" w:rsidRPr="001E4876" w:rsidRDefault="001E4876" w:rsidP="001E4876">
      <w:pPr>
        <w:rPr>
          <w:rFonts w:eastAsia="Arial Unicode MS"/>
          <w:lang w:eastAsia="vi-VN"/>
        </w:rPr>
      </w:pPr>
      <w:r w:rsidRPr="001E4876">
        <w:rPr>
          <w:rFonts w:eastAsia="Arial Unicode MS"/>
          <w:lang w:val="vi-VN" w:eastAsia="vi-VN"/>
        </w:rPr>
        <w:t>d) Phương pháp khai thác: phương tiện, công cụ sử dụng trong khai thác: tên, số lượng...; phương thức khai thác (săn, bắn, bẫy, lưới,...).</w:t>
      </w:r>
    </w:p>
    <w:p w14:paraId="77EDF26A" w14:textId="77777777" w:rsidR="001E4876" w:rsidRPr="001E4876" w:rsidRDefault="001E4876" w:rsidP="001E4876">
      <w:r w:rsidRPr="001E4876">
        <w:rPr>
          <w:rFonts w:eastAsia="Arial Unicode MS"/>
          <w:lang w:eastAsia="vi-VN"/>
        </w:rPr>
        <w:br w:type="page"/>
      </w:r>
      <w:r w:rsidRPr="001E4876">
        <w:lastRenderedPageBreak/>
        <w:t>(15) Quy trình nội bộ, quy trình điện tử của TTHC</w:t>
      </w:r>
    </w:p>
    <w:p w14:paraId="7E79C18B" w14:textId="77777777" w:rsidR="001E4876" w:rsidRPr="001E4876" w:rsidRDefault="001E4876" w:rsidP="001E4876">
      <w:r w:rsidRPr="001E4876">
        <w:rPr>
          <w:lang w:val="vi"/>
        </w:rPr>
        <w:t xml:space="preserve">a) Thời </w:t>
      </w:r>
      <w:r w:rsidRPr="001E4876">
        <w:t>gian thực hiện</w:t>
      </w:r>
      <w:r w:rsidRPr="001E4876">
        <w:rPr>
          <w:lang w:val="vi"/>
        </w:rPr>
        <w:t xml:space="preserve">: </w:t>
      </w:r>
      <w:r w:rsidRPr="001E4876">
        <w:t>Không quá 48 giờ làm việc (06 ngày làm việc).</w:t>
      </w:r>
    </w:p>
    <w:p w14:paraId="2002E736" w14:textId="77777777" w:rsidR="001E4876" w:rsidRPr="001E4876" w:rsidRDefault="001E4876" w:rsidP="001E4876">
      <w:pPr>
        <w:rPr>
          <w:lang w:val="vi"/>
        </w:rPr>
      </w:pPr>
      <w:r w:rsidRPr="001E4876">
        <w:rPr>
          <w:lang w:val="vi"/>
        </w:rPr>
        <w:t xml:space="preserve">b) </w:t>
      </w:r>
      <w:r w:rsidRPr="001E4876">
        <w:t>Trình tự thực hiện</w:t>
      </w:r>
      <w:r w:rsidRPr="001E4876">
        <w:rPr>
          <w:lang w:val="vi"/>
        </w:rPr>
        <w:t xml:space="preserve">:  </w:t>
      </w:r>
    </w:p>
    <w:tbl>
      <w:tblPr>
        <w:tblW w:w="93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4110"/>
        <w:gridCol w:w="2835"/>
        <w:gridCol w:w="1276"/>
      </w:tblGrid>
      <w:tr w:rsidR="001E4876" w:rsidRPr="001E4876" w14:paraId="52F36C30" w14:textId="77777777" w:rsidTr="004E7A7F">
        <w:trPr>
          <w:tblHeader/>
        </w:trPr>
        <w:tc>
          <w:tcPr>
            <w:tcW w:w="1101" w:type="dxa"/>
            <w:vAlign w:val="center"/>
          </w:tcPr>
          <w:p w14:paraId="2A6CC3E2" w14:textId="77777777" w:rsidR="001E4876" w:rsidRPr="001E4876" w:rsidRDefault="001E4876" w:rsidP="001E4876">
            <w:pPr>
              <w:rPr>
                <w:rFonts w:eastAsia="Calibri"/>
                <w:lang w:val="vi"/>
              </w:rPr>
            </w:pPr>
            <w:r w:rsidRPr="001E4876">
              <w:rPr>
                <w:rFonts w:eastAsia="Calibri"/>
                <w:lang w:val="vi"/>
              </w:rPr>
              <w:t>Bước</w:t>
            </w:r>
          </w:p>
        </w:tc>
        <w:tc>
          <w:tcPr>
            <w:tcW w:w="4110" w:type="dxa"/>
            <w:vAlign w:val="center"/>
          </w:tcPr>
          <w:p w14:paraId="29A37099"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7E235999" w14:textId="77777777" w:rsidR="001E4876" w:rsidRPr="001E4876" w:rsidRDefault="001E4876" w:rsidP="001E4876">
            <w:pPr>
              <w:rPr>
                <w:rFonts w:eastAsia="Calibri"/>
                <w:lang w:val="vi"/>
              </w:rPr>
            </w:pPr>
            <w:r w:rsidRPr="001E4876">
              <w:rPr>
                <w:rFonts w:eastAsia="Calibri"/>
                <w:lang w:val="vi"/>
              </w:rPr>
              <w:t>Đơn vị thực hiện</w:t>
            </w:r>
          </w:p>
        </w:tc>
        <w:tc>
          <w:tcPr>
            <w:tcW w:w="1276" w:type="dxa"/>
            <w:vAlign w:val="center"/>
          </w:tcPr>
          <w:p w14:paraId="2D312F61"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745475DE" w14:textId="77777777" w:rsidTr="004E7A7F">
        <w:tc>
          <w:tcPr>
            <w:tcW w:w="1101" w:type="dxa"/>
            <w:vAlign w:val="center"/>
          </w:tcPr>
          <w:p w14:paraId="5F8A4002" w14:textId="77777777" w:rsidR="001E4876" w:rsidRPr="001E4876" w:rsidRDefault="001E4876" w:rsidP="001E4876">
            <w:pPr>
              <w:rPr>
                <w:rFonts w:eastAsia="Calibri"/>
                <w:lang w:val="vi"/>
              </w:rPr>
            </w:pPr>
            <w:r w:rsidRPr="001E4876">
              <w:rPr>
                <w:rFonts w:eastAsia="Calibri"/>
                <w:lang w:val="vi"/>
              </w:rPr>
              <w:t>1</w:t>
            </w:r>
          </w:p>
        </w:tc>
        <w:tc>
          <w:tcPr>
            <w:tcW w:w="4110" w:type="dxa"/>
            <w:vAlign w:val="center"/>
          </w:tcPr>
          <w:p w14:paraId="55C66D02"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3850CF3A"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0F2AB452"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7FFD3AF2" w14:textId="77777777" w:rsidTr="004E7A7F">
        <w:tc>
          <w:tcPr>
            <w:tcW w:w="1101" w:type="dxa"/>
            <w:vMerge w:val="restart"/>
            <w:vAlign w:val="center"/>
          </w:tcPr>
          <w:p w14:paraId="673ABBCF" w14:textId="77777777" w:rsidR="001E4876" w:rsidRPr="001E4876" w:rsidRDefault="001E4876" w:rsidP="001E4876">
            <w:pPr>
              <w:rPr>
                <w:rFonts w:eastAsia="Calibri"/>
                <w:lang w:val="vi"/>
              </w:rPr>
            </w:pPr>
          </w:p>
          <w:p w14:paraId="5343DF45" w14:textId="77777777" w:rsidR="001E4876" w:rsidRPr="001E4876" w:rsidRDefault="001E4876" w:rsidP="001E4876">
            <w:pPr>
              <w:rPr>
                <w:rFonts w:eastAsia="Calibri"/>
                <w:lang w:val="vi"/>
              </w:rPr>
            </w:pPr>
          </w:p>
          <w:p w14:paraId="6DD9498F" w14:textId="77777777" w:rsidR="001E4876" w:rsidRPr="001E4876" w:rsidRDefault="001E4876" w:rsidP="001E4876">
            <w:pPr>
              <w:rPr>
                <w:rFonts w:eastAsia="Calibri"/>
                <w:lang w:val="vi"/>
              </w:rPr>
            </w:pPr>
            <w:r w:rsidRPr="001E4876">
              <w:rPr>
                <w:rFonts w:eastAsia="Calibri"/>
                <w:lang w:val="vi"/>
              </w:rPr>
              <w:t>2</w:t>
            </w:r>
          </w:p>
        </w:tc>
        <w:tc>
          <w:tcPr>
            <w:tcW w:w="4110" w:type="dxa"/>
            <w:vMerge w:val="restart"/>
            <w:vAlign w:val="center"/>
          </w:tcPr>
          <w:p w14:paraId="43E7D794" w14:textId="77777777" w:rsidR="001E4876" w:rsidRPr="001E4876" w:rsidRDefault="001E4876" w:rsidP="001E4876">
            <w:pPr>
              <w:rPr>
                <w:rFonts w:eastAsia="Calibri"/>
                <w:lang w:val="vi"/>
              </w:rPr>
            </w:pPr>
            <w:r w:rsidRPr="001E4876">
              <w:rPr>
                <w:rFonts w:eastAsia="Calibri"/>
                <w:lang w:val="vi"/>
              </w:rPr>
              <w:t>Giải quyết hồ sơ</w:t>
            </w:r>
          </w:p>
          <w:p w14:paraId="30462082" w14:textId="77777777" w:rsidR="001E4876" w:rsidRPr="001E4876" w:rsidRDefault="001E4876" w:rsidP="001E4876">
            <w:pPr>
              <w:rPr>
                <w:rFonts w:eastAsia="Calibri"/>
                <w:lang w:val="vi"/>
              </w:rPr>
            </w:pPr>
            <w:r w:rsidRPr="001E4876">
              <w:rPr>
                <w:rFonts w:eastAsia="Calibri"/>
                <w:lang w:val="vi"/>
              </w:rPr>
              <w:t>(Trường hợp hồ sơ chưa đủ điều kiện giải quyết TTHC, trả lại hồ sơ kèm thông báo bằng văn bản và nêu rõ lý do gửi tổ chức, cá nhân thông qua Trung tâm)</w:t>
            </w:r>
          </w:p>
        </w:tc>
        <w:tc>
          <w:tcPr>
            <w:tcW w:w="2835" w:type="dxa"/>
          </w:tcPr>
          <w:p w14:paraId="0D59E99B"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4D6392A2"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1D5F7DC5" w14:textId="77777777" w:rsidTr="004E7A7F">
        <w:tc>
          <w:tcPr>
            <w:tcW w:w="1101" w:type="dxa"/>
            <w:vMerge/>
            <w:vAlign w:val="center"/>
          </w:tcPr>
          <w:p w14:paraId="30CB5DE9" w14:textId="77777777" w:rsidR="001E4876" w:rsidRPr="001E4876" w:rsidRDefault="001E4876" w:rsidP="001E4876">
            <w:pPr>
              <w:rPr>
                <w:rFonts w:eastAsia="Calibri"/>
                <w:lang w:val="vi"/>
              </w:rPr>
            </w:pPr>
          </w:p>
        </w:tc>
        <w:tc>
          <w:tcPr>
            <w:tcW w:w="4110" w:type="dxa"/>
            <w:vMerge/>
          </w:tcPr>
          <w:p w14:paraId="04DE8133" w14:textId="77777777" w:rsidR="001E4876" w:rsidRPr="001E4876" w:rsidRDefault="001E4876" w:rsidP="001E4876">
            <w:pPr>
              <w:rPr>
                <w:rFonts w:eastAsia="Calibri"/>
                <w:lang w:val="vi"/>
              </w:rPr>
            </w:pPr>
          </w:p>
        </w:tc>
        <w:tc>
          <w:tcPr>
            <w:tcW w:w="2835" w:type="dxa"/>
          </w:tcPr>
          <w:p w14:paraId="670F34ED" w14:textId="77777777" w:rsidR="001E4876" w:rsidRPr="001E4876" w:rsidRDefault="001E4876" w:rsidP="001E4876">
            <w:pPr>
              <w:rPr>
                <w:rFonts w:eastAsia="Calibri"/>
                <w:lang w:val="vi"/>
              </w:rPr>
            </w:pPr>
            <w:r w:rsidRPr="001E4876">
              <w:rPr>
                <w:rFonts w:eastAsia="Calibri"/>
                <w:lang w:val="vi"/>
              </w:rPr>
              <w:t>Chuyên viên Phòng chuyên môn Chi cục</w:t>
            </w:r>
          </w:p>
        </w:tc>
        <w:tc>
          <w:tcPr>
            <w:tcW w:w="1276" w:type="dxa"/>
            <w:vAlign w:val="center"/>
          </w:tcPr>
          <w:p w14:paraId="4D6E592A" w14:textId="77777777" w:rsidR="001E4876" w:rsidRPr="001E4876" w:rsidRDefault="001E4876" w:rsidP="001E4876">
            <w:pPr>
              <w:rPr>
                <w:rFonts w:eastAsia="Calibri"/>
                <w:lang w:val="vi"/>
              </w:rPr>
            </w:pPr>
            <w:r w:rsidRPr="001E4876">
              <w:rPr>
                <w:rFonts w:eastAsia="Calibri"/>
                <w:lang w:val="vi"/>
              </w:rPr>
              <w:t>38 giờ</w:t>
            </w:r>
          </w:p>
        </w:tc>
      </w:tr>
      <w:tr w:rsidR="001E4876" w:rsidRPr="001E4876" w14:paraId="3A87FC7F" w14:textId="77777777" w:rsidTr="004E7A7F">
        <w:tc>
          <w:tcPr>
            <w:tcW w:w="1101" w:type="dxa"/>
            <w:vMerge/>
            <w:vAlign w:val="center"/>
          </w:tcPr>
          <w:p w14:paraId="7368BC6A" w14:textId="77777777" w:rsidR="001E4876" w:rsidRPr="001E4876" w:rsidRDefault="001E4876" w:rsidP="001E4876">
            <w:pPr>
              <w:rPr>
                <w:rFonts w:eastAsia="Calibri"/>
                <w:lang w:val="vi"/>
              </w:rPr>
            </w:pPr>
          </w:p>
        </w:tc>
        <w:tc>
          <w:tcPr>
            <w:tcW w:w="4110" w:type="dxa"/>
            <w:vMerge/>
          </w:tcPr>
          <w:p w14:paraId="14112426" w14:textId="77777777" w:rsidR="001E4876" w:rsidRPr="001E4876" w:rsidRDefault="001E4876" w:rsidP="001E4876">
            <w:pPr>
              <w:rPr>
                <w:rFonts w:eastAsia="Calibri"/>
                <w:lang w:val="vi"/>
              </w:rPr>
            </w:pPr>
          </w:p>
        </w:tc>
        <w:tc>
          <w:tcPr>
            <w:tcW w:w="2835" w:type="dxa"/>
          </w:tcPr>
          <w:p w14:paraId="70A4802C"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71D604ED"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15EADA6C" w14:textId="77777777" w:rsidTr="004E7A7F">
        <w:tc>
          <w:tcPr>
            <w:tcW w:w="1101" w:type="dxa"/>
            <w:vAlign w:val="center"/>
          </w:tcPr>
          <w:p w14:paraId="0DEE6C7B" w14:textId="77777777" w:rsidR="001E4876" w:rsidRPr="001E4876" w:rsidRDefault="001E4876" w:rsidP="001E4876">
            <w:pPr>
              <w:rPr>
                <w:rFonts w:eastAsia="Calibri"/>
                <w:lang w:val="vi"/>
              </w:rPr>
            </w:pPr>
            <w:r w:rsidRPr="001E4876">
              <w:rPr>
                <w:rFonts w:eastAsia="Calibri"/>
                <w:lang w:val="vi"/>
              </w:rPr>
              <w:t>3</w:t>
            </w:r>
          </w:p>
        </w:tc>
        <w:tc>
          <w:tcPr>
            <w:tcW w:w="4110" w:type="dxa"/>
            <w:vAlign w:val="center"/>
          </w:tcPr>
          <w:p w14:paraId="0EC46415" w14:textId="77777777" w:rsidR="001E4876" w:rsidRPr="001E4876" w:rsidRDefault="001E4876" w:rsidP="001E4876">
            <w:pPr>
              <w:rPr>
                <w:rFonts w:eastAsia="Calibri"/>
                <w:lang w:val="vi"/>
              </w:rPr>
            </w:pPr>
            <w:r w:rsidRPr="001E4876">
              <w:rPr>
                <w:rFonts w:eastAsia="Calibri"/>
                <w:lang w:val="vi"/>
              </w:rPr>
              <w:t>Ký duyệt hồ sơ</w:t>
            </w:r>
          </w:p>
        </w:tc>
        <w:tc>
          <w:tcPr>
            <w:tcW w:w="2835" w:type="dxa"/>
            <w:vAlign w:val="center"/>
          </w:tcPr>
          <w:p w14:paraId="1F40325A" w14:textId="77777777" w:rsidR="001E4876" w:rsidRPr="001E4876" w:rsidRDefault="001E4876" w:rsidP="001E4876">
            <w:pPr>
              <w:rPr>
                <w:rFonts w:eastAsia="Calibri"/>
                <w:lang w:val="vi"/>
              </w:rPr>
            </w:pPr>
            <w:r w:rsidRPr="001E4876">
              <w:rPr>
                <w:rFonts w:eastAsia="Calibri"/>
                <w:lang w:val="vi"/>
              </w:rPr>
              <w:t>Lãnh đạo Chi cục</w:t>
            </w:r>
          </w:p>
        </w:tc>
        <w:tc>
          <w:tcPr>
            <w:tcW w:w="1276" w:type="dxa"/>
            <w:vAlign w:val="center"/>
          </w:tcPr>
          <w:p w14:paraId="7CD86D6D"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02190943" w14:textId="77777777" w:rsidTr="004E7A7F">
        <w:tc>
          <w:tcPr>
            <w:tcW w:w="1101" w:type="dxa"/>
          </w:tcPr>
          <w:p w14:paraId="6DCA2365" w14:textId="77777777" w:rsidR="001E4876" w:rsidRPr="001E4876" w:rsidRDefault="001E4876" w:rsidP="001E4876">
            <w:pPr>
              <w:rPr>
                <w:rFonts w:eastAsia="Calibri"/>
                <w:lang w:val="vi"/>
              </w:rPr>
            </w:pPr>
            <w:r w:rsidRPr="001E4876">
              <w:rPr>
                <w:rFonts w:eastAsia="Calibri"/>
                <w:lang w:val="vi"/>
              </w:rPr>
              <w:t>4</w:t>
            </w:r>
          </w:p>
        </w:tc>
        <w:tc>
          <w:tcPr>
            <w:tcW w:w="4110" w:type="dxa"/>
          </w:tcPr>
          <w:p w14:paraId="7EBCC270" w14:textId="77777777" w:rsidR="001E4876" w:rsidRPr="001E4876" w:rsidRDefault="001E4876" w:rsidP="001E4876">
            <w:pPr>
              <w:rPr>
                <w:rFonts w:eastAsia="Calibri"/>
                <w:lang w:val="vi"/>
              </w:rPr>
            </w:pPr>
            <w:r w:rsidRPr="001E4876">
              <w:rPr>
                <w:lang w:val="vi"/>
              </w:rPr>
              <w:t xml:space="preserve">Đóng dấu, vào sổ, chuyển kết quả đến </w:t>
            </w:r>
            <w:r w:rsidRPr="001E4876">
              <w:rPr>
                <w:lang w:val="nb-NO"/>
              </w:rPr>
              <w:t>Trung tâm Phục vụ hành chính công Tỉnh</w:t>
            </w:r>
          </w:p>
        </w:tc>
        <w:tc>
          <w:tcPr>
            <w:tcW w:w="2835" w:type="dxa"/>
          </w:tcPr>
          <w:p w14:paraId="2A7C407E" w14:textId="77777777" w:rsidR="001E4876" w:rsidRPr="001E4876" w:rsidRDefault="001E4876" w:rsidP="001E4876">
            <w:pPr>
              <w:rPr>
                <w:rFonts w:eastAsia="Calibri"/>
                <w:lang w:val="vi"/>
              </w:rPr>
            </w:pPr>
            <w:r w:rsidRPr="001E4876">
              <w:rPr>
                <w:rFonts w:eastAsia="Calibri"/>
                <w:lang w:val="vi"/>
              </w:rPr>
              <w:t>Chuyên viên Văn phòng Chi cục</w:t>
            </w:r>
          </w:p>
        </w:tc>
        <w:tc>
          <w:tcPr>
            <w:tcW w:w="1276" w:type="dxa"/>
          </w:tcPr>
          <w:p w14:paraId="7BC2FAB6"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0997D3E6" w14:textId="77777777" w:rsidTr="004E7A7F">
        <w:tc>
          <w:tcPr>
            <w:tcW w:w="1101" w:type="dxa"/>
          </w:tcPr>
          <w:p w14:paraId="15850D9C" w14:textId="77777777" w:rsidR="001E4876" w:rsidRPr="001E4876" w:rsidRDefault="001E4876" w:rsidP="001E4876">
            <w:pPr>
              <w:rPr>
                <w:rFonts w:eastAsia="Calibri"/>
                <w:lang w:val="vi"/>
              </w:rPr>
            </w:pPr>
            <w:r w:rsidRPr="001E4876">
              <w:rPr>
                <w:rFonts w:eastAsia="Calibri"/>
                <w:lang w:val="vi"/>
              </w:rPr>
              <w:t>5</w:t>
            </w:r>
          </w:p>
        </w:tc>
        <w:tc>
          <w:tcPr>
            <w:tcW w:w="4110" w:type="dxa"/>
            <w:vAlign w:val="center"/>
          </w:tcPr>
          <w:p w14:paraId="2C67CAFB" w14:textId="77777777" w:rsidR="001E4876" w:rsidRPr="001E4876" w:rsidRDefault="001E4876" w:rsidP="001E4876">
            <w:pPr>
              <w:rPr>
                <w:rFonts w:eastAsia="Calibri"/>
                <w:lang w:val="vi"/>
              </w:rPr>
            </w:pPr>
            <w:r w:rsidRPr="001E4876">
              <w:rPr>
                <w:lang w:val="nb-NO"/>
              </w:rPr>
              <w:t>Chuyển trả kết quả cho cá nhân, tổ chức</w:t>
            </w:r>
          </w:p>
        </w:tc>
        <w:tc>
          <w:tcPr>
            <w:tcW w:w="2835" w:type="dxa"/>
            <w:vAlign w:val="center"/>
          </w:tcPr>
          <w:p w14:paraId="24E2B73B"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tcPr>
          <w:p w14:paraId="289C272E" w14:textId="77777777" w:rsidR="001E4876" w:rsidRPr="001E4876" w:rsidRDefault="001E4876" w:rsidP="001E4876">
            <w:pPr>
              <w:rPr>
                <w:rFonts w:eastAsia="Calibri"/>
                <w:lang w:val="vi"/>
              </w:rPr>
            </w:pPr>
            <w:r w:rsidRPr="001E4876">
              <w:rPr>
                <w:rFonts w:eastAsia="Calibri"/>
                <w:lang w:val="vi"/>
              </w:rPr>
              <w:t>Giờ hành chính</w:t>
            </w:r>
          </w:p>
        </w:tc>
      </w:tr>
    </w:tbl>
    <w:p w14:paraId="20A8DD46" w14:textId="59079679"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Pr>
          <w:b/>
          <w:bCs/>
          <w:color w:val="000000"/>
          <w:sz w:val="28"/>
          <w:szCs w:val="28"/>
        </w:rPr>
        <w:t>9</w:t>
      </w:r>
      <w:r w:rsidRPr="001E4876">
        <w:rPr>
          <w:b/>
          <w:bCs/>
          <w:color w:val="000000"/>
          <w:sz w:val="28"/>
          <w:szCs w:val="28"/>
        </w:rPr>
        <w:t>. Tên TTHC: Phân loại doanh nghiệp trồng, khai thác và cung cấp gỗ rừng trồng, chế biến, nhập khẩu, xuất khẩu gỗ. Mã TTHC - 3.000160</w:t>
      </w:r>
    </w:p>
    <w:p w14:paraId="093D7B2F" w14:textId="77777777" w:rsidR="001E4876" w:rsidRPr="001E4876" w:rsidRDefault="001E4876" w:rsidP="001E4876">
      <w:pPr>
        <w:rPr>
          <w:lang w:val="vi"/>
        </w:rPr>
      </w:pPr>
      <w:r w:rsidRPr="001E4876">
        <w:t xml:space="preserve">(1) </w:t>
      </w:r>
      <w:r w:rsidRPr="001E4876">
        <w:rPr>
          <w:lang w:val="vi"/>
        </w:rPr>
        <w:t>Trình tự thực hiện:</w:t>
      </w:r>
    </w:p>
    <w:p w14:paraId="16AB68C2" w14:textId="77777777" w:rsidR="001E4876" w:rsidRPr="001E4876" w:rsidRDefault="001E4876" w:rsidP="001E4876">
      <w:pPr>
        <w:rPr>
          <w:lang w:val="vi-VN"/>
        </w:rPr>
      </w:pPr>
      <w:r w:rsidRPr="001E4876">
        <w:rPr>
          <w:lang w:val="vi"/>
        </w:rPr>
        <w:t>*</w:t>
      </w:r>
      <w:r w:rsidRPr="001E4876">
        <w:rPr>
          <w:lang w:val="vi-VN"/>
        </w:rPr>
        <w:t xml:space="preserve"> Bước 1: Nộp hồ sơ</w:t>
      </w:r>
    </w:p>
    <w:p w14:paraId="48DE942C" w14:textId="77777777" w:rsidR="001E4876" w:rsidRPr="001E4876" w:rsidRDefault="001E4876" w:rsidP="001E4876">
      <w:pPr>
        <w:rPr>
          <w:lang w:val="pt-BR"/>
        </w:rPr>
      </w:pPr>
      <w:r w:rsidRPr="001E4876">
        <w:rPr>
          <w:lang w:val="pt-BR"/>
        </w:rPr>
        <w:t xml:space="preserve">  Trường hợp nộp hồ sơ trực tuyến trên Hệ thống thông tin phân loại doanh nghiệp: Doanh nghiệp đăng ký vào Hệ thống thông tin phân loại doanh nghiệp tự kê khai theo Mẫu số 08 Phụ lục I ban hành kèm theo Nghị định số 102/2020/NĐ-CP ngày 01/9/2020 của Chính phủ quy định Hệ thống bảo đảm gỗ hợp pháp Việt Nam, được sửa đổi bổ sung năm 2024.</w:t>
      </w:r>
    </w:p>
    <w:p w14:paraId="1DE73095" w14:textId="77777777" w:rsidR="001E4876" w:rsidRPr="001E4876" w:rsidRDefault="001E4876" w:rsidP="001E4876">
      <w:pPr>
        <w:rPr>
          <w:lang w:val="pt-BR"/>
        </w:rPr>
      </w:pPr>
      <w:r w:rsidRPr="001E4876">
        <w:rPr>
          <w:lang w:val="pt-BR"/>
        </w:rPr>
        <w:t xml:space="preserve">  Trường hợp doanh nghiệp không ứng dụng được Hệ thống thông tin phân  loại doanh nghiệp thì gửi trực tiếp hoặc qua dịch vụ bưu chính công ích hoặc bưu  điện 01 bộ hồ sơ tới cơ quan Kiểm lâm cấp tỉnh là Chi cục Kiểm lâm (sau đây gọi là cơ quan tiếp nhận).</w:t>
      </w:r>
    </w:p>
    <w:p w14:paraId="493F7A60" w14:textId="77777777" w:rsidR="001E4876" w:rsidRPr="001E4876" w:rsidRDefault="001E4876" w:rsidP="001E4876">
      <w:pPr>
        <w:rPr>
          <w:lang w:val="vi"/>
        </w:rPr>
      </w:pPr>
      <w:r w:rsidRPr="001E4876">
        <w:rPr>
          <w:lang w:val="vi"/>
        </w:rPr>
        <w:t>*</w:t>
      </w:r>
      <w:r w:rsidRPr="001E4876">
        <w:rPr>
          <w:lang w:val="vi-VN"/>
        </w:rPr>
        <w:t xml:space="preserve"> Bước 2: </w:t>
      </w:r>
      <w:r w:rsidRPr="001E4876">
        <w:rPr>
          <w:lang w:val="vi"/>
        </w:rPr>
        <w:t>Tiếp nhận hồ sơ</w:t>
      </w:r>
    </w:p>
    <w:p w14:paraId="2346A233" w14:textId="77777777" w:rsidR="001E4876" w:rsidRPr="001E4876" w:rsidRDefault="001E4876" w:rsidP="001E4876">
      <w:pPr>
        <w:rPr>
          <w:lang w:val="pt-BR"/>
        </w:rPr>
      </w:pPr>
      <w:r w:rsidRPr="001E4876">
        <w:rPr>
          <w:lang w:val="pt-BR"/>
        </w:rPr>
        <w:t>Trường hợp nộp hồ sơ trực tiếp: Cơ quan tiếp nhận nhập hồ sơ của doanh nghiệp vào Hệ thống thông tin phân loại doanh nghiệp; Thông báo kết quả tiếp nhận hồ sơ đăng ký phân loại doanh nghiệp theo Mẫu số 18 Phụ lục II ban hành kèm theo Thông tư số 26/2025/TT-BNNMT đến doanh nghiệp; lưu trữ tài liệu đăng ký theo quy định của pháp luật.</w:t>
      </w:r>
    </w:p>
    <w:p w14:paraId="67C93287" w14:textId="77777777" w:rsidR="001E4876" w:rsidRPr="001E4876" w:rsidRDefault="001E4876" w:rsidP="001E4876">
      <w:pPr>
        <w:rPr>
          <w:lang w:val="vi"/>
        </w:rPr>
      </w:pPr>
      <w:r w:rsidRPr="001E4876">
        <w:rPr>
          <w:lang w:val="vi"/>
        </w:rPr>
        <w:t>* Bước 3: Thẩm định và trả kết quả</w:t>
      </w:r>
    </w:p>
    <w:p w14:paraId="2CA44122" w14:textId="77777777" w:rsidR="001E4876" w:rsidRPr="001E4876" w:rsidRDefault="001E4876" w:rsidP="001E4876">
      <w:pPr>
        <w:rPr>
          <w:lang w:val="pt-BR"/>
        </w:rPr>
      </w:pPr>
      <w:r w:rsidRPr="001E4876">
        <w:rPr>
          <w:lang w:val="pt-BR"/>
        </w:rPr>
        <w:t xml:space="preserve">  Trong thời hạn 01 ngày làm việc kể từ ngày nhận được thông tin kê khai của doanh nghiệp  theo  quy  định tại  điểm a khoản  3  Điều 13 Nghị định số 102/2020/NĐ-CP được sửa đổi, bổ sung năm 2024, Hệ thống thông tin phân loại doanh nghiệp của cơ quan tiếp nhận căn cứ các tiêu chí quy định tại khoản 1 Điều 12 Nghị định 102/2020/NĐ-CP được sửa đổi, bổ sung năm 2024 tự động phân loại doanh nghiệp Nhóm I.</w:t>
      </w:r>
    </w:p>
    <w:p w14:paraId="346371E5" w14:textId="77777777" w:rsidR="001E4876" w:rsidRPr="001E4876" w:rsidRDefault="001E4876" w:rsidP="001E4876">
      <w:pPr>
        <w:rPr>
          <w:lang w:val="pt-BR"/>
        </w:rPr>
      </w:pPr>
      <w:r w:rsidRPr="001E4876">
        <w:rPr>
          <w:lang w:val="pt-BR"/>
        </w:rPr>
        <w:t>Trường hợp có nghi ngờ những thông tin do doanh nghiệp tự kê khai hoặc  nghi ngờ doanh nghiệp sử dụng tài liệu giả mạo cần xác minh làm rõ thì trong thời  hạn 03 ngày làm việc kể từ ngày Hệ thống thông tin phân loại doanh nghiệp tự  động phân loại doanh nghiệp Nhóm I, cơ quan tiếp nhận thông báo bằng văn bản  cho doanh nghiệp đăng ký phân loại doanh nghiệp, trong đó nêu rõ thời gian, nội  dung cần xác minh.</w:t>
      </w:r>
    </w:p>
    <w:p w14:paraId="66152F09" w14:textId="77777777" w:rsidR="001E4876" w:rsidRPr="001E4876" w:rsidRDefault="001E4876" w:rsidP="001E4876">
      <w:pPr>
        <w:rPr>
          <w:lang w:val="pt-BR"/>
        </w:rPr>
      </w:pPr>
      <w:r w:rsidRPr="001E4876">
        <w:rPr>
          <w:lang w:val="pt-BR"/>
        </w:rPr>
        <w:lastRenderedPageBreak/>
        <w:t>Các trường hợp xác minh thông tin: Tài liệu kê khai của doanh nghiệp có dấu hiệu sửa chữa, tẩy xóa, làm giả; nội dung tài liệu kê khai mâu thuẫn, không thống nhất; Có thông tin về việc doanh nghiệp kê khai không trung thực một trong các tiêu chí phân loại doanh nghiệp.</w:t>
      </w:r>
    </w:p>
    <w:p w14:paraId="55BA6C19" w14:textId="77777777" w:rsidR="001E4876" w:rsidRPr="001E4876" w:rsidRDefault="001E4876" w:rsidP="001E4876">
      <w:pPr>
        <w:rPr>
          <w:lang w:val="pt-BR"/>
        </w:rPr>
      </w:pPr>
      <w:r w:rsidRPr="001E4876">
        <w:rPr>
          <w:lang w:val="pt-BR"/>
        </w:rPr>
        <w:t>Nguồn thông tin để xác minh:</w:t>
      </w:r>
    </w:p>
    <w:p w14:paraId="6BD1D046" w14:textId="77777777" w:rsidR="001E4876" w:rsidRPr="001E4876" w:rsidRDefault="001E4876" w:rsidP="001E4876">
      <w:pPr>
        <w:rPr>
          <w:lang w:val="pt-BR"/>
        </w:rPr>
      </w:pPr>
      <w:r w:rsidRPr="001E4876">
        <w:rPr>
          <w:lang w:val="pt-BR"/>
        </w:rPr>
        <w:t>- Đối với tiêu chí tuân thủ đầy đủ quy định của pháp luật trong việc thành lập và hoạt động ít nhất 01 năm kể từ ngày đăng ký thành lập doanh nghiệp: căn 43 cứ nguồn thông tin từ Cổng thông tin quốc gia về đăng  ký  doanh  nghiệp www.dangkykinhdoanh.gov.vn; hoặc thông tin từ các cơ quan, tổ chức, cá nhân khác có liên quan;</w:t>
      </w:r>
    </w:p>
    <w:p w14:paraId="6B2FFB6C" w14:textId="77777777" w:rsidR="001E4876" w:rsidRPr="001E4876" w:rsidRDefault="001E4876" w:rsidP="001E4876">
      <w:pPr>
        <w:rPr>
          <w:lang w:val="pt-BR"/>
        </w:rPr>
      </w:pPr>
      <w:r w:rsidRPr="001E4876">
        <w:rPr>
          <w:lang w:val="pt-BR"/>
        </w:rPr>
        <w:t>- Đối với tiêu chí tuân thủ quy định của pháp luật về môi trường: căn cứ nguồn thông tin từ cơ quan chức năng về môi trường; cơ quan Kiểm lâm sở tại  hoặc Sở Nông nghiệp và Môi trường ở những địa phương không có cơ quan Kiểm lâm sở tại; các tổ chức, cá nhân khác có liên quan;</w:t>
      </w:r>
    </w:p>
    <w:p w14:paraId="2ACD50F4" w14:textId="77777777" w:rsidR="001E4876" w:rsidRPr="001E4876" w:rsidRDefault="001E4876" w:rsidP="001E4876">
      <w:pPr>
        <w:rPr>
          <w:lang w:val="pt-BR"/>
        </w:rPr>
      </w:pPr>
      <w:r w:rsidRPr="001E4876">
        <w:rPr>
          <w:lang w:val="pt-BR"/>
        </w:rPr>
        <w:t>- Đối với tiêu chí tuân thủ quy định của pháp luật về phòng cháy, chữa cháy: căn cứ nguồn thông tin từ cơ quan chức năng về phòng cháy, chữa cháy; cơ quan  Kiểm lâm sở tại hoặc Sở Nông nghiệp và Môi trường ở những địa phương không  có cơ quan Kiểm lâm sở tại; tổ chức, cá nhân khác có liên quan;</w:t>
      </w:r>
    </w:p>
    <w:p w14:paraId="21A757B7" w14:textId="77777777" w:rsidR="001E4876" w:rsidRPr="001E4876" w:rsidRDefault="001E4876" w:rsidP="001E4876">
      <w:pPr>
        <w:rPr>
          <w:lang w:val="pt-BR"/>
        </w:rPr>
      </w:pPr>
      <w:r w:rsidRPr="001E4876">
        <w:rPr>
          <w:lang w:val="pt-BR"/>
        </w:rPr>
        <w:t>- Đối với tiêu chí tuân thủ quy định của pháp luật về thuế và lao động: căn  cứ nguồn thông tin từ cơ quan chức năng về thuế và lao động; cơ quan Kiểm lâm sở tại hoặc Sở Nông nghiệp và Môi trường ở những địa phương không có cơ quan  Kiểm lâm sở tại; tổ chức, cá nhân khác có liên quan;</w:t>
      </w:r>
    </w:p>
    <w:p w14:paraId="2BDCCE5D" w14:textId="77777777" w:rsidR="001E4876" w:rsidRPr="001E4876" w:rsidRDefault="001E4876" w:rsidP="001E4876">
      <w:pPr>
        <w:rPr>
          <w:lang w:val="pt-BR"/>
        </w:rPr>
      </w:pPr>
      <w:r w:rsidRPr="001E4876">
        <w:rPr>
          <w:lang w:val="pt-BR"/>
        </w:rPr>
        <w:t>- Đối với tiêu chí tuân thủ quy định của pháp luật về bảo đảm gỗ hợp pháp; căn cứ nguồn thông tin từ cơ quan Kiểm lâm sở tại hoặc Sở Nông nghiệp và Môi trường ở những địa phương không có cơ quan Kiểm lâm sở tại; Cơ sở dữ liệu vi phạm pháp luật trong lĩnh vực Lâm nghiệp (sau đây viết tắt là Cơ sở dữ liệu vi phạm); tổ chức, cá nhân khác có liên quan.</w:t>
      </w:r>
    </w:p>
    <w:p w14:paraId="50E5992E" w14:textId="77777777" w:rsidR="001E4876" w:rsidRPr="001E4876" w:rsidRDefault="001E4876" w:rsidP="001E4876">
      <w:pPr>
        <w:rPr>
          <w:lang w:val="pt-BR"/>
        </w:rPr>
      </w:pPr>
      <w:r w:rsidRPr="001E4876">
        <w:rPr>
          <w:lang w:val="pt-BR"/>
        </w:rPr>
        <w:t>Thực hiện xác minh:</w:t>
      </w:r>
    </w:p>
    <w:p w14:paraId="133259EC" w14:textId="77777777" w:rsidR="001E4876" w:rsidRPr="001E4876" w:rsidRDefault="001E4876" w:rsidP="001E4876">
      <w:pPr>
        <w:rPr>
          <w:lang w:val="pt-BR"/>
        </w:rPr>
      </w:pPr>
      <w:r w:rsidRPr="001E4876">
        <w:rPr>
          <w:lang w:val="pt-BR"/>
        </w:rPr>
        <w:t>- Cơ quan tiếp nhận thông báo trên Hệ thống thông tin phân loại doanh nghiệp cho doanh nghiệp về thời gian, nội dung cần xác minh. Trường hợp không áp dụng được Hệ thống thông tin phân loại doanh nghiệp thì gửi Thông báo xác minh thông tin đăng ký phân loại doanh nghiệp theo Mẫu số 19 Phụ lục II ban hành kèm theo Thông tư số 26/2025/TT-BNNMT cho doanh nghiệp;</w:t>
      </w:r>
    </w:p>
    <w:p w14:paraId="0DB06EE8" w14:textId="77777777" w:rsidR="001E4876" w:rsidRPr="001E4876" w:rsidRDefault="001E4876" w:rsidP="001E4876">
      <w:pPr>
        <w:rPr>
          <w:lang w:val="pt-BR"/>
        </w:rPr>
      </w:pPr>
      <w:r w:rsidRPr="001E4876">
        <w:rPr>
          <w:lang w:val="pt-BR"/>
        </w:rPr>
        <w:t>- Cơ quan tiếp nhận trực tiếp thực hiện hoặc phối hợp với cơ quan có liên  quan (trong trường hợp cần thiết), thực hiện xác minh và lập Biên bản xác minh thông tin đăng ký phân loại doanh nghiệp theo Mẫu số 20 Phụ lục II ban hành kèm theo Thông tư số 26/2025/TT-BNNMT;</w:t>
      </w:r>
    </w:p>
    <w:p w14:paraId="449B684A" w14:textId="77777777" w:rsidR="001E4876" w:rsidRPr="001E4876" w:rsidRDefault="001E4876" w:rsidP="001E4876">
      <w:pPr>
        <w:rPr>
          <w:lang w:val="pt-BR"/>
        </w:rPr>
      </w:pPr>
      <w:r w:rsidRPr="001E4876">
        <w:rPr>
          <w:lang w:val="pt-BR"/>
        </w:rPr>
        <w:t>- Trường hợp xác minh ngoài địa phương cấp tỉnh nơi doanh nghiệp đăng  ký phân loại: cơ quan tiếp nhận gửi nội dung cần xác minh đến cơ quan tiếp nhận tại địa phương nơi cần xác minh để thực hiện xác minh theo quy định tại điểm a, điểm b khoản 3 Điều 18 Thông tư số 26/2025/TT-BNNMT. Cơ quan tiếp nhận thực hiện việc xác minh, thông báo kết quả xác minh đến cơ quan tiếp nhận nơi  doanh nghiệp đăng ký phân loại doanh nghiệp.</w:t>
      </w:r>
    </w:p>
    <w:p w14:paraId="18FCA698" w14:textId="77777777" w:rsidR="001E4876" w:rsidRPr="001E4876" w:rsidRDefault="001E4876" w:rsidP="001E4876">
      <w:pPr>
        <w:rPr>
          <w:lang w:val="pt-BR"/>
        </w:rPr>
      </w:pPr>
      <w:r w:rsidRPr="001E4876">
        <w:rPr>
          <w:lang w:val="pt-BR"/>
        </w:rPr>
        <w:t>Trong thời hạn 05 ngày làm việc kể từ ngày thông báo, cơ quan tiếp nhận  phối hợp với cơ quan có liên quan tổ chức xác minh làm rõ tính chính xác của  thông tin tự kê khai của doanh nghiệp và thông báo kết quả xác minh cho doanh  nghiệp đó biết.</w:t>
      </w:r>
    </w:p>
    <w:p w14:paraId="2F8FC22D" w14:textId="77777777" w:rsidR="001E4876" w:rsidRPr="001E4876" w:rsidRDefault="001E4876" w:rsidP="001E4876">
      <w:pPr>
        <w:rPr>
          <w:lang w:val="pt-BR"/>
        </w:rPr>
      </w:pPr>
      <w:r w:rsidRPr="001E4876">
        <w:rPr>
          <w:lang w:val="pt-BR"/>
        </w:rPr>
        <w:t xml:space="preserve">Trong thời hạn 03 ngày làm việc kể từ ngày doanh nghiệp được Hệ thống  thông tin phân loại doanh nghiệp tự động phân loại là doanh nghiệp Nhóm I hoặc  kể từ ngày kết thúc xác minh thông tin kê khai theo quy định tại điểm b khoản 3 Điều 13 Nghị định số 102/2020/NĐ-CP được sửa đổi, bổ sung năm 2024, nếu đáp  ứng  đầy  đủ  các  tiêu  chí  theo  quy  định  tại khoản  1  Điều  12  Nghị  định 102/2020/NĐ-CP được sửa đổi, bổ sung năm 2024, cơ quan tiếp nhận xếp loại doanh nghiệp đó vào doanh nghiệp Nhóm I trên Hệ thống thông tin phân loại  doanh nghiệp. </w:t>
      </w:r>
    </w:p>
    <w:p w14:paraId="39191197" w14:textId="77777777" w:rsidR="001E4876" w:rsidRPr="001E4876" w:rsidRDefault="001E4876" w:rsidP="001E4876">
      <w:pPr>
        <w:rPr>
          <w:lang w:val="pt-BR"/>
        </w:rPr>
      </w:pPr>
      <w:r w:rsidRPr="001E4876">
        <w:rPr>
          <w:lang w:val="pt-BR"/>
        </w:rPr>
        <w:t xml:space="preserve">Cơ quan tiếp nhận xếp loại và thông báo kết quả phân loại doanh nghiệp trên Hệ thống thông tin phân loại doanh nghiệp. Trường hợp không áp dụng được Hệ thống thông tin phân loại </w:t>
      </w:r>
      <w:r w:rsidRPr="001E4876">
        <w:rPr>
          <w:lang w:val="pt-BR"/>
        </w:rPr>
        <w:lastRenderedPageBreak/>
        <w:t>doanh nghiệp thì gửi Thông báo kết quả phân loại cho doanh nghiệp, Cục Lâm nghiệp và Kiểm lâm theo Mẫu số 21 Phụ lục II ban hành kèm theo Thông tư 26/2025/TT-BNNMT.</w:t>
      </w:r>
    </w:p>
    <w:p w14:paraId="11C48E26" w14:textId="77777777" w:rsidR="001E4876" w:rsidRPr="001E4876" w:rsidRDefault="001E4876" w:rsidP="001E4876">
      <w:pPr>
        <w:rPr>
          <w:lang w:val="pt-BR"/>
        </w:rPr>
      </w:pPr>
      <w:r w:rsidRPr="001E4876">
        <w:rPr>
          <w:lang w:val="pt-BR"/>
        </w:rPr>
        <w:t xml:space="preserve">Trong thời hạn 01 ngày làm việc kể từ ngày xếp loại doanh nghiệp Nhóm I  theo quy định tại điểm c khoản 3 Điều 13 Nghị định số 102/2020/NĐ-CP được  sửa đổi, bổ sung năm 2024, cơ quan tiếp nhận thông báo kết quả phân loại cho  doanh nghiệp đăng ký phân loại. Trường hợp doanh nghiệp không đáp ứng đầy  đủ các tiêu chí là doanh nghiệp Nhóm I, cơ quan tiếp nhận thông báo, nêu rõ lý  do cho doanh nghiệp biết; đồng thời gửi 01 bản thông báo kết quả phân loại về </w:t>
      </w:r>
    </w:p>
    <w:p w14:paraId="3C8DF570" w14:textId="77777777" w:rsidR="001E4876" w:rsidRPr="001E4876" w:rsidRDefault="001E4876" w:rsidP="001E4876">
      <w:pPr>
        <w:rPr>
          <w:lang w:val="vi"/>
        </w:rPr>
      </w:pPr>
      <w:r w:rsidRPr="001E4876">
        <w:rPr>
          <w:lang w:val="pt-BR"/>
        </w:rPr>
        <w:t>Cục Lâm nghiệp và Kiểm lâm để tổng hợp và đăng tải công khai kết quả phân loại doanh nghiệp lên trang thông tin điện tử.</w:t>
      </w:r>
    </w:p>
    <w:p w14:paraId="2D0D94EB" w14:textId="77777777" w:rsidR="001E4876" w:rsidRPr="001E4876" w:rsidRDefault="001E4876" w:rsidP="001E4876">
      <w:pPr>
        <w:rPr>
          <w:lang w:val="vi"/>
        </w:rPr>
      </w:pPr>
      <w:r w:rsidRPr="001E4876">
        <w:t xml:space="preserve">(2) </w:t>
      </w:r>
      <w:r w:rsidRPr="001E4876">
        <w:rPr>
          <w:lang w:val="vi"/>
        </w:rPr>
        <w:t>Địa điểm thực hiện</w:t>
      </w:r>
    </w:p>
    <w:p w14:paraId="7D16BCEE" w14:textId="77777777" w:rsidR="001E4876" w:rsidRPr="001E4876" w:rsidRDefault="001E4876" w:rsidP="001E4876">
      <w:pPr>
        <w:rPr>
          <w:lang w:val="pt-BR"/>
        </w:rPr>
      </w:pPr>
      <w:r w:rsidRPr="001E4876">
        <w:rPr>
          <w:lang w:val="pt-BR"/>
        </w:rPr>
        <w:t xml:space="preserve">- Trung tâm Phục vụ hành chính công tỉnh Đồng Tháp, gồm: </w:t>
      </w:r>
    </w:p>
    <w:p w14:paraId="6C5AF430"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7856CDD8"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3523D3C7"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3A8039F5"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643C3C7A" w14:textId="77777777" w:rsidR="001E4876" w:rsidRPr="001E4876" w:rsidRDefault="001E4876" w:rsidP="001E4876">
      <w:r w:rsidRPr="001E4876">
        <w:t xml:space="preserve">(3) </w:t>
      </w:r>
      <w:r w:rsidRPr="001E4876">
        <w:rPr>
          <w:lang w:val="vi"/>
        </w:rPr>
        <w:t>Cách thức thực hiện:</w:t>
      </w:r>
      <w:r w:rsidRPr="001E4876">
        <w:t xml:space="preserve"> </w:t>
      </w:r>
    </w:p>
    <w:p w14:paraId="75E8F14E"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047E2723" w14:textId="77777777" w:rsidR="001E4876" w:rsidRPr="001E4876" w:rsidRDefault="001E4876" w:rsidP="001E4876">
      <w:r w:rsidRPr="001E4876">
        <w:rPr>
          <w:lang w:val="vi"/>
        </w:rPr>
        <w:t>Nộp thông qua dịch vụ bưu chính.</w:t>
      </w:r>
    </w:p>
    <w:p w14:paraId="76B02F78" w14:textId="77777777" w:rsidR="001E4876" w:rsidRPr="001E4876" w:rsidRDefault="001E4876" w:rsidP="001E4876">
      <w:r w:rsidRPr="001E4876">
        <w:rPr>
          <w:lang w:val="vi"/>
        </w:rPr>
        <w:t>Nộp trực tuyến trên Cổng dịch vụ công.</w:t>
      </w:r>
    </w:p>
    <w:p w14:paraId="601A12EA" w14:textId="77777777" w:rsidR="001E4876" w:rsidRPr="001E4876" w:rsidRDefault="001E4876" w:rsidP="001E4876">
      <w:pPr>
        <w:rPr>
          <w:lang w:val="vi"/>
        </w:rPr>
      </w:pPr>
      <w:r w:rsidRPr="001E4876">
        <w:t xml:space="preserve"> (4) </w:t>
      </w:r>
      <w:r w:rsidRPr="001E4876">
        <w:rPr>
          <w:lang w:val="vi"/>
        </w:rPr>
        <w:t>Thành phần, số lượng hồ sơ:</w:t>
      </w:r>
    </w:p>
    <w:p w14:paraId="635492D1" w14:textId="77777777" w:rsidR="001E4876" w:rsidRPr="001E4876" w:rsidRDefault="001E4876" w:rsidP="001E4876">
      <w:pPr>
        <w:rPr>
          <w:lang w:val="vi"/>
        </w:rPr>
      </w:pPr>
      <w:r w:rsidRPr="001E4876">
        <w:rPr>
          <w:lang w:val="vi"/>
        </w:rPr>
        <w:t>Thành phần hồ sơ bao gồm:</w:t>
      </w:r>
    </w:p>
    <w:p w14:paraId="3E9146C6" w14:textId="77777777" w:rsidR="001E4876" w:rsidRPr="001E4876" w:rsidRDefault="001E4876" w:rsidP="001E4876">
      <w:pPr>
        <w:rPr>
          <w:lang w:val="vi"/>
        </w:rPr>
      </w:pPr>
      <w:r w:rsidRPr="001E4876">
        <w:rPr>
          <w:lang w:val="vi"/>
        </w:rPr>
        <w:t>- Đề nghị phân loại doanh nghiệp theo Mẫu số 17 Phụ lục II ban hành kèm theo Thông tư số 26/2025/TT-BNNMT.</w:t>
      </w:r>
    </w:p>
    <w:p w14:paraId="6654F484" w14:textId="77777777" w:rsidR="001E4876" w:rsidRPr="001E4876" w:rsidRDefault="001E4876" w:rsidP="001E4876">
      <w:pPr>
        <w:rPr>
          <w:lang w:val="vi"/>
        </w:rPr>
      </w:pPr>
      <w:r w:rsidRPr="001E4876">
        <w:rPr>
          <w:lang w:val="vi"/>
        </w:rPr>
        <w:t>- Bảng kê khai phân loại doanh nghiệp theo Mẫu số 08 Phụ lục I ban hành kèm theo Nghị định số 102/2020/NĐ-CP được sửa đổi, bổ sung năm 2024;</w:t>
      </w:r>
    </w:p>
    <w:p w14:paraId="64355CF1" w14:textId="77777777" w:rsidR="001E4876" w:rsidRPr="001E4876" w:rsidRDefault="001E4876" w:rsidP="001E4876">
      <w:pPr>
        <w:rPr>
          <w:lang w:val="vi"/>
        </w:rPr>
      </w:pPr>
      <w:r w:rsidRPr="001E4876">
        <w:rPr>
          <w:lang w:val="vi"/>
        </w:rPr>
        <w:t>- Tài liệu chứng minh tuân thủ tiêu chí phân loại doanh nghiệp theo quy định tại Mẫu số 01 Phụ lục III ban hành kèm theo Thông tư số 26/2025/TT-BNNMT.</w:t>
      </w:r>
    </w:p>
    <w:p w14:paraId="6E3B8674" w14:textId="77777777" w:rsidR="001E4876" w:rsidRPr="001E4876" w:rsidRDefault="001E4876" w:rsidP="001E4876">
      <w:pPr>
        <w:rPr>
          <w:lang w:val="vi"/>
        </w:rPr>
      </w:pPr>
      <w:r w:rsidRPr="001E4876">
        <w:rPr>
          <w:lang w:val="vi"/>
        </w:rPr>
        <w:t>- Bảng tổng hợp hồ sơ chứng minh tuân thủ quy định về nguồn gốc gỗ hợp pháp Mẫu số 02 Phụ lục III ban hành kèm theo Thông tư số 26/2025/TT</w:t>
      </w:r>
      <w:r w:rsidRPr="001E4876">
        <w:t xml:space="preserve">- </w:t>
      </w:r>
      <w:r w:rsidRPr="001E4876">
        <w:rPr>
          <w:lang w:val="vi"/>
        </w:rPr>
        <w:t>BNNMT.</w:t>
      </w:r>
    </w:p>
    <w:p w14:paraId="7CA20879"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6F2BFF5E" w14:textId="77777777" w:rsidR="001E4876" w:rsidRPr="001E4876" w:rsidRDefault="001E4876" w:rsidP="001E4876">
      <w:r w:rsidRPr="001E4876">
        <w:t xml:space="preserve">(5) </w:t>
      </w:r>
      <w:r w:rsidRPr="001E4876">
        <w:rPr>
          <w:lang w:val="vi"/>
        </w:rPr>
        <w:t>Thời hạn giải quyết:</w:t>
      </w:r>
    </w:p>
    <w:p w14:paraId="05F0AB45" w14:textId="77777777" w:rsidR="001E4876" w:rsidRPr="001E4876" w:rsidRDefault="001E4876" w:rsidP="001E4876">
      <w:pPr>
        <w:rPr>
          <w:lang w:val="pt-BR"/>
        </w:rPr>
      </w:pPr>
      <w:r w:rsidRPr="001E4876">
        <w:rPr>
          <w:lang w:val="pt-BR"/>
        </w:rPr>
        <w:t>- Trường hợp không kiểm tra, xác minh: 05 ngày làm việc.</w:t>
      </w:r>
    </w:p>
    <w:p w14:paraId="7CE71BC0" w14:textId="77777777" w:rsidR="001E4876" w:rsidRPr="001E4876" w:rsidRDefault="001E4876" w:rsidP="001E4876">
      <w:r w:rsidRPr="001E4876">
        <w:rPr>
          <w:lang w:val="pt-BR"/>
        </w:rPr>
        <w:t>- Trường hợp phải kiểm tra, xác minh: 13 ngày làm việc.</w:t>
      </w:r>
    </w:p>
    <w:p w14:paraId="4920A2F7"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lang w:val="da-DK"/>
        </w:rPr>
        <w:t>Doanh nghiệp thực hiện một hoặc nhiều hoạt động như: trồng rừng; khai thác và cung cấp gỗ rừng trồng; chế biến gỗ; nhập khẩu gỗ; xuất khẩu gỗ.</w:t>
      </w:r>
    </w:p>
    <w:p w14:paraId="0418AE48" w14:textId="77777777" w:rsidR="001E4876" w:rsidRPr="001E4876" w:rsidRDefault="001E4876" w:rsidP="001E4876">
      <w:r w:rsidRPr="001E4876">
        <w:t xml:space="preserve">(7) </w:t>
      </w:r>
      <w:r w:rsidRPr="001E4876">
        <w:rPr>
          <w:lang w:val="vi"/>
        </w:rPr>
        <w:t>Cơ quan thực hiện thủ tục hành chính:</w:t>
      </w:r>
      <w:r w:rsidRPr="001E4876">
        <w:t xml:space="preserve"> </w:t>
      </w:r>
      <w:r w:rsidRPr="001E4876">
        <w:rPr>
          <w:lang w:val="da-DK"/>
        </w:rPr>
        <w:t>Chi cục Kiểm lâm nơi doanh nghiệp có trụ sở chính hoặc nơi có cơ sở chế biến gỗ của doanh nghiệp.</w:t>
      </w:r>
    </w:p>
    <w:p w14:paraId="41E2BDBF" w14:textId="77777777" w:rsidR="001E4876" w:rsidRPr="001E4876" w:rsidRDefault="001E4876" w:rsidP="001E4876">
      <w:r w:rsidRPr="001E4876">
        <w:t xml:space="preserve">(8) </w:t>
      </w:r>
      <w:r w:rsidRPr="001E4876">
        <w:rPr>
          <w:lang w:val="vi"/>
        </w:rPr>
        <w:t>Kết quả thực hiện thủ tục hành chính:</w:t>
      </w:r>
      <w:r w:rsidRPr="001E4876">
        <w:t xml:space="preserve"> </w:t>
      </w:r>
      <w:r w:rsidRPr="001E4876">
        <w:rPr>
          <w:lang w:val="da-DK"/>
        </w:rPr>
        <w:t>doanh nghiệp được phân loại Nhóm I hoặc thông báo nêu rõ lý do không được phân loại Nhóm I.</w:t>
      </w:r>
    </w:p>
    <w:p w14:paraId="32962E11" w14:textId="77777777" w:rsidR="001E4876" w:rsidRPr="001E4876" w:rsidRDefault="001E4876" w:rsidP="001E4876">
      <w:r w:rsidRPr="001E4876">
        <w:t xml:space="preserve">(9) </w:t>
      </w:r>
      <w:r w:rsidRPr="001E4876">
        <w:rPr>
          <w:lang w:val="vi"/>
        </w:rPr>
        <w:t xml:space="preserve">Lệ phí, phí (nếu có): </w:t>
      </w:r>
      <w:r w:rsidRPr="001E4876">
        <w:t>không</w:t>
      </w:r>
    </w:p>
    <w:p w14:paraId="4672084F" w14:textId="77777777" w:rsidR="001E4876" w:rsidRPr="001E4876" w:rsidRDefault="001E4876" w:rsidP="001E4876">
      <w:pPr>
        <w:rPr>
          <w:lang w:val="vi"/>
        </w:rPr>
      </w:pPr>
      <w:r w:rsidRPr="001E4876">
        <w:t xml:space="preserve">(10) </w:t>
      </w:r>
      <w:r w:rsidRPr="001E4876">
        <w:rPr>
          <w:lang w:val="vi"/>
        </w:rPr>
        <w:t>Tên mẫu đơn, mẫu tờ khai:</w:t>
      </w:r>
    </w:p>
    <w:p w14:paraId="1FB59924" w14:textId="77777777" w:rsidR="001E4876" w:rsidRPr="001E4876" w:rsidRDefault="001E4876" w:rsidP="001E4876">
      <w:pPr>
        <w:rPr>
          <w:lang w:val="da-DK"/>
        </w:rPr>
      </w:pPr>
      <w:r w:rsidRPr="001E4876">
        <w:rPr>
          <w:lang w:val="da-DK"/>
        </w:rPr>
        <w:t>- Đề nghị phân loại doanh nghiệp theo Mẫu số 17 Phụ lục II ban hành kèm theo Thông tư số 26/2025/TT-BNNMT.</w:t>
      </w:r>
    </w:p>
    <w:p w14:paraId="14C0B6C6" w14:textId="77777777" w:rsidR="001E4876" w:rsidRPr="001E4876" w:rsidRDefault="001E4876" w:rsidP="001E4876">
      <w:pPr>
        <w:rPr>
          <w:lang w:val="da-DK"/>
        </w:rPr>
      </w:pPr>
      <w:r w:rsidRPr="001E4876">
        <w:rPr>
          <w:lang w:val="da-DK"/>
        </w:rPr>
        <w:t>- Bảng kê khai phân loại doanh nghiệp theo Mẫu số 08 Phụ lục I ban hành kèm theo Nghị định số 102/2020/NĐ-CP được sửa đổi, bổ sung năm 2024.</w:t>
      </w:r>
    </w:p>
    <w:p w14:paraId="4030825A" w14:textId="77777777" w:rsidR="001E4876" w:rsidRPr="001E4876" w:rsidRDefault="001E4876" w:rsidP="001E4876">
      <w:pPr>
        <w:rPr>
          <w:lang w:val="da-DK"/>
        </w:rPr>
      </w:pPr>
      <w:r w:rsidRPr="001E4876">
        <w:rPr>
          <w:lang w:val="da-DK"/>
        </w:rPr>
        <w:t>- Tài liệu chứng minh tuân thủ tiêu chí phân loại doanh nghiệp theo quy định tại Mẫu số 01 Phụ lục III ban hành kèm theo Thông tư số 26/2025/TT-BNNMT.</w:t>
      </w:r>
    </w:p>
    <w:p w14:paraId="200587EB" w14:textId="77777777" w:rsidR="001E4876" w:rsidRPr="001E4876" w:rsidRDefault="001E4876" w:rsidP="001E4876">
      <w:pPr>
        <w:rPr>
          <w:lang w:val="da-DK"/>
        </w:rPr>
      </w:pPr>
      <w:r w:rsidRPr="001E4876">
        <w:rPr>
          <w:lang w:val="da-DK"/>
        </w:rPr>
        <w:lastRenderedPageBreak/>
        <w:t>- Bảng tổng hợp hồ sơ chứng minh tuân thủ quy định về nguồn gốc gỗ hợp pháp tại Mẫu số 02 Phụ lục III ban hành kèm theo Thông tư số 26/2025/TT-BNNMT.</w:t>
      </w:r>
    </w:p>
    <w:p w14:paraId="0F3C1851" w14:textId="77777777" w:rsidR="001E4876" w:rsidRPr="001E4876" w:rsidRDefault="001E4876" w:rsidP="001E4876">
      <w:pPr>
        <w:rPr>
          <w:lang w:val="da-DK"/>
        </w:rPr>
      </w:pPr>
      <w:r w:rsidRPr="001E4876">
        <w:rPr>
          <w:lang w:val="da-DK"/>
        </w:rPr>
        <w:t>- Thông báo kết quả tiếp nhận hồ sơ đăng ký phân loại doanh nghiệp theo Mẫu số 18 Phụ lục II ban hành kèm theo Thông tư số 26/2025/TT-BNNMT.</w:t>
      </w:r>
    </w:p>
    <w:p w14:paraId="0F7D9C04" w14:textId="77777777" w:rsidR="001E4876" w:rsidRPr="001E4876" w:rsidRDefault="001E4876" w:rsidP="001E4876">
      <w:pPr>
        <w:rPr>
          <w:lang w:val="da-DK"/>
        </w:rPr>
      </w:pPr>
      <w:r w:rsidRPr="001E4876">
        <w:rPr>
          <w:lang w:val="da-DK"/>
        </w:rPr>
        <w:t>- Thông báo xác minh thông tin đăng ký phân loại doanh nghiệp theo Mẫu số 19 Phụ lục II ban hành kèm theo Thông tư số 26/2025/TT-BNNMT.</w:t>
      </w:r>
    </w:p>
    <w:p w14:paraId="60D70EF5" w14:textId="77777777" w:rsidR="001E4876" w:rsidRPr="001E4876" w:rsidRDefault="001E4876" w:rsidP="001E4876">
      <w:pPr>
        <w:rPr>
          <w:lang w:val="da-DK"/>
        </w:rPr>
      </w:pPr>
      <w:r w:rsidRPr="001E4876">
        <w:rPr>
          <w:lang w:val="da-DK"/>
        </w:rPr>
        <w:t>- Biên bản xác minh thông tin đăng ký phân loại doanh nghiệp theo Mẫu số 20 Phụ lục II ban hành kèm theo Thông tư số 26/2025/TT-BNNMT.</w:t>
      </w:r>
    </w:p>
    <w:p w14:paraId="3565AE1D" w14:textId="77777777" w:rsidR="001E4876" w:rsidRPr="001E4876" w:rsidRDefault="001E4876" w:rsidP="001E4876">
      <w:pPr>
        <w:rPr>
          <w:lang w:val="da-DK"/>
        </w:rPr>
      </w:pPr>
      <w:r w:rsidRPr="001E4876">
        <w:rPr>
          <w:lang w:val="da-DK"/>
        </w:rPr>
        <w:t>- Thông báo kết quả phân loại cho doanh nghiệp theo Mẫu số 21 Phụ lục II ban hành kèm theo Thông tư số 26/2025/TT-BNNMT.</w:t>
      </w:r>
    </w:p>
    <w:p w14:paraId="18D55199"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4AA823DD"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2F74A17D" w14:textId="77777777" w:rsidR="001E4876" w:rsidRPr="001E4876" w:rsidRDefault="001E4876" w:rsidP="001E4876">
      <w:pPr>
        <w:rPr>
          <w:lang w:val="da-DK"/>
        </w:rPr>
      </w:pPr>
      <w:r w:rsidRPr="001E4876">
        <w:rPr>
          <w:lang w:val="da-DK"/>
        </w:rPr>
        <w:t>- Nghị định số 102/2020/NĐ-CP ngày 01 tháng 9 năm 2020 của Chính phủ quy định Hệ thống bảo đảm gỗ hợp pháp Việt Nam;</w:t>
      </w:r>
    </w:p>
    <w:p w14:paraId="286407D6" w14:textId="77777777" w:rsidR="001E4876" w:rsidRPr="001E4876" w:rsidRDefault="001E4876" w:rsidP="001E4876">
      <w:pPr>
        <w:rPr>
          <w:lang w:val="da-DK"/>
        </w:rPr>
      </w:pPr>
      <w:r w:rsidRPr="001E4876">
        <w:rPr>
          <w:lang w:val="da-DK"/>
        </w:rPr>
        <w:t>- Nghị định số 120/2024/NĐ-CP ngày 30 tháng 9 năm 2024 của Chính phủ sửa đổi, bổ sung một số điều của Nghị định số 102/2020/NĐ-CP ngày 01 tháng 9 năm 2020 của Chính phủ quy định Hệ thống bảo đảm gỗ hợp pháp Việt Nam.</w:t>
      </w:r>
    </w:p>
    <w:p w14:paraId="208D64E6" w14:textId="77777777" w:rsidR="001E4876" w:rsidRPr="001E4876" w:rsidRDefault="001E4876" w:rsidP="001E4876">
      <w:pPr>
        <w:rPr>
          <w:lang w:val="vi"/>
        </w:rPr>
      </w:pPr>
      <w:r w:rsidRPr="001E4876">
        <w:rPr>
          <w:lang w:val="da-DK"/>
        </w:rPr>
        <w:t>- Chương III Thông tư số 26/2025/TT-BNNMT ngày 24 tháng 6 năm 2025 của Bộ trưởng Bộ Nông nghiệp và Môi trường quy định về quản lý lâm sản; xử lý lâm sản, thủy sản là tài sản được xác lập quyền sở hữu toàn dân.</w:t>
      </w:r>
    </w:p>
    <w:p w14:paraId="6B64A252" w14:textId="77777777" w:rsidR="001E4876" w:rsidRPr="001E4876" w:rsidRDefault="001E4876" w:rsidP="001E4876">
      <w:r w:rsidRPr="001E4876">
        <w:t>(13) Thành phần hồ sơ cần phải số hoá:</w:t>
      </w:r>
    </w:p>
    <w:p w14:paraId="0EB40AAB" w14:textId="77777777" w:rsidR="001E4876" w:rsidRPr="001E4876" w:rsidRDefault="001E4876" w:rsidP="001E4876">
      <w:pPr>
        <w:rPr>
          <w:lang w:val="vi-VN"/>
        </w:rPr>
      </w:pPr>
      <w:r w:rsidRPr="001E4876">
        <w:tab/>
      </w:r>
      <w:r w:rsidRPr="001E4876">
        <w:rPr>
          <w:lang w:val="vi-VN"/>
        </w:rPr>
        <w:t>- Đề nghị phân loại doanh nghiệp theo Mẫu số 17 Phụ lục II ban hành kèm</w:t>
      </w:r>
      <w:r w:rsidRPr="001E4876">
        <w:rPr>
          <w:lang w:val="vi"/>
        </w:rPr>
        <w:t xml:space="preserve"> </w:t>
      </w:r>
      <w:r w:rsidRPr="001E4876">
        <w:rPr>
          <w:lang w:val="vi-VN"/>
        </w:rPr>
        <w:t>theo Thông tư số 26/2025/TT-BNNMT.</w:t>
      </w:r>
    </w:p>
    <w:p w14:paraId="2C0A04BC" w14:textId="77777777" w:rsidR="001E4876" w:rsidRPr="001E4876" w:rsidRDefault="001E4876" w:rsidP="001E4876">
      <w:pPr>
        <w:rPr>
          <w:lang w:val="vi-VN"/>
        </w:rPr>
      </w:pPr>
      <w:r w:rsidRPr="001E4876">
        <w:tab/>
      </w:r>
      <w:r w:rsidRPr="001E4876">
        <w:rPr>
          <w:lang w:val="vi-VN"/>
        </w:rPr>
        <w:t>- Bảng kê khai phân loại doanh nghiệp theo Mẫu số 08 Phụ lục I ban hành</w:t>
      </w:r>
      <w:r w:rsidRPr="001E4876">
        <w:rPr>
          <w:lang w:val="vi"/>
        </w:rPr>
        <w:t xml:space="preserve"> </w:t>
      </w:r>
      <w:r w:rsidRPr="001E4876">
        <w:rPr>
          <w:lang w:val="vi-VN"/>
        </w:rPr>
        <w:t>kèm theo Nghị định số 102/2020/NĐ-CP được sửa đổi, bổ sung năm 2024;</w:t>
      </w:r>
    </w:p>
    <w:p w14:paraId="17646622" w14:textId="77777777" w:rsidR="001E4876" w:rsidRPr="001E4876" w:rsidRDefault="001E4876" w:rsidP="001E4876">
      <w:pPr>
        <w:rPr>
          <w:lang w:val="vi-VN"/>
        </w:rPr>
      </w:pPr>
      <w:r w:rsidRPr="001E4876">
        <w:tab/>
      </w:r>
      <w:r w:rsidRPr="001E4876">
        <w:rPr>
          <w:lang w:val="vi-VN"/>
        </w:rPr>
        <w:t>- Tài liệu chứng minh tuân thủ tiêu chí phân loại doanh</w:t>
      </w:r>
      <w:r w:rsidRPr="001E4876">
        <w:rPr>
          <w:lang w:val="vi"/>
        </w:rPr>
        <w:t xml:space="preserve"> </w:t>
      </w:r>
      <w:r w:rsidRPr="001E4876">
        <w:rPr>
          <w:lang w:val="vi-VN"/>
        </w:rPr>
        <w:t>nghiệp theo quy định</w:t>
      </w:r>
      <w:r w:rsidRPr="001E4876">
        <w:rPr>
          <w:lang w:val="vi"/>
        </w:rPr>
        <w:t xml:space="preserve"> </w:t>
      </w:r>
      <w:r w:rsidRPr="001E4876">
        <w:rPr>
          <w:lang w:val="vi-VN"/>
        </w:rPr>
        <w:t>tại Mẫu số 01 Phụ lục III ban hành kèm theo Thông tư số 26/2025/TT-BNNMT.</w:t>
      </w:r>
    </w:p>
    <w:p w14:paraId="01AEE4EC" w14:textId="77777777" w:rsidR="001E4876" w:rsidRPr="001E4876" w:rsidRDefault="001E4876" w:rsidP="001E4876">
      <w:r w:rsidRPr="001E4876">
        <w:rPr>
          <w:lang w:val="vi-VN"/>
        </w:rPr>
        <w:t>- Bảng tổng hợp hồ sơ chứng minh tuân thủ quy định về nguồn gốc gỗ hợp</w:t>
      </w:r>
      <w:r w:rsidRPr="001E4876">
        <w:rPr>
          <w:lang w:val="vi"/>
        </w:rPr>
        <w:t xml:space="preserve"> </w:t>
      </w:r>
      <w:r w:rsidRPr="001E4876">
        <w:rPr>
          <w:lang w:val="vi-VN"/>
        </w:rPr>
        <w:t>pháp Mẫu số 02 Phụ lục III ban hành kèm theo Thông tư số 26/2025/TT-BNNMT.</w:t>
      </w:r>
      <w:r w:rsidRPr="001E4876">
        <w:t xml:space="preserve"> </w:t>
      </w:r>
    </w:p>
    <w:p w14:paraId="2D90D88C" w14:textId="77777777" w:rsidR="001E4876" w:rsidRPr="001E4876" w:rsidRDefault="001E4876" w:rsidP="001E4876">
      <w:r w:rsidRPr="001E4876">
        <w:t>(14) Kết quả giải quyết TTHC cần phải số hoá:</w:t>
      </w:r>
    </w:p>
    <w:p w14:paraId="28D05026" w14:textId="77777777" w:rsidR="001E4876" w:rsidRPr="001E4876" w:rsidRDefault="001E4876" w:rsidP="001E4876">
      <w:pPr>
        <w:rPr>
          <w:lang w:val="vi-VN"/>
        </w:rPr>
      </w:pPr>
      <w:r w:rsidRPr="001E4876">
        <w:tab/>
      </w:r>
      <w:r w:rsidRPr="001E4876">
        <w:rPr>
          <w:lang w:val="vi-VN"/>
        </w:rPr>
        <w:t>- Thông báo kết quả tiếp nhận hồ sơ đăng ký phân loại doanh nghiệp theo Mẫu số 18 Phụ lục II ban hành kèm theo Thông tư số 26/2025/TT-BNNMT.</w:t>
      </w:r>
    </w:p>
    <w:p w14:paraId="5A9F91C0" w14:textId="77777777" w:rsidR="001E4876" w:rsidRPr="001E4876" w:rsidRDefault="001E4876" w:rsidP="001E4876">
      <w:pPr>
        <w:rPr>
          <w:lang w:val="vi-VN"/>
        </w:rPr>
      </w:pPr>
      <w:r w:rsidRPr="001E4876">
        <w:rPr>
          <w:lang w:val="vi-VN"/>
        </w:rPr>
        <w:tab/>
        <w:t>- Thông báo xác minh thông tin đăng ký phân loại doanh nghiệp theo Mẫu số 19 Phụ lục II ban hành kèm theo Thông tư số 26/2025/TT-BNNMT.</w:t>
      </w:r>
    </w:p>
    <w:p w14:paraId="36A76BAF" w14:textId="77777777" w:rsidR="001E4876" w:rsidRPr="001E4876" w:rsidRDefault="001E4876" w:rsidP="001E4876">
      <w:pPr>
        <w:rPr>
          <w:lang w:val="vi-VN"/>
        </w:rPr>
      </w:pPr>
      <w:r w:rsidRPr="001E4876">
        <w:rPr>
          <w:lang w:val="vi-VN"/>
        </w:rPr>
        <w:tab/>
        <w:t>- Biên bản xác minh thông tin đăng ký phân loại doanh nghiệp theo Mẫu số 20 Phụ lục II ban hành kèm theo Thông tư số 26/2025/TT-BNNMT.</w:t>
      </w:r>
    </w:p>
    <w:p w14:paraId="4FDAF8DB" w14:textId="77777777" w:rsidR="001E4876" w:rsidRPr="001E4876" w:rsidRDefault="001E4876" w:rsidP="001E4876">
      <w:r w:rsidRPr="001E4876">
        <w:rPr>
          <w:lang w:val="vi-VN"/>
        </w:rPr>
        <w:t>- Thông báo kết quả phân loại cho doanh nghiệp theo Mẫu số 21 Phụ lục II ban hành kèm theo Thông tư số 26/2025/TT-BNNMT.</w:t>
      </w:r>
    </w:p>
    <w:p w14:paraId="1E89D30F" w14:textId="77777777" w:rsidR="001E4876" w:rsidRPr="001E4876" w:rsidRDefault="001E4876" w:rsidP="001E4876">
      <w:pPr>
        <w:rPr>
          <w:rFonts w:eastAsia="Calibri"/>
          <w:lang w:val="vi"/>
        </w:rPr>
      </w:pPr>
      <w:r w:rsidRPr="001E4876">
        <w:br w:type="page"/>
      </w:r>
      <w:bookmarkStart w:id="2" w:name="_Toc202359428"/>
      <w:r w:rsidRPr="001E4876">
        <w:rPr>
          <w:rFonts w:eastAsia="Calibri"/>
          <w:lang w:val="vi"/>
        </w:rPr>
        <w:lastRenderedPageBreak/>
        <w:t>Mẫu số 17: Đề nghị phân loại doanh nghiệp</w:t>
      </w:r>
      <w:bookmarkEnd w:id="2"/>
    </w:p>
    <w:p w14:paraId="2872B6B3" w14:textId="77777777" w:rsidR="001E4876" w:rsidRPr="001E4876" w:rsidRDefault="001E4876" w:rsidP="001E4876">
      <w:pPr>
        <w:rPr>
          <w:lang w:val="vi" w:eastAsia="vi-VN"/>
        </w:rPr>
      </w:pPr>
      <w:r w:rsidRPr="001E4876">
        <w:rPr>
          <w:lang w:val="vi" w:eastAsia="vi-VN"/>
        </w:rPr>
        <w:t>(Ban hành kèm theo Phụ lục III Thông tư số 26/2025/TT-BNNMT ngày 24/6/2025 của Bộ trưởng Bộ Nông nghiệp và Môi trường)</w:t>
      </w:r>
    </w:p>
    <w:p w14:paraId="53D7B91C" w14:textId="77777777" w:rsidR="001E4876" w:rsidRPr="001E4876" w:rsidRDefault="001E4876" w:rsidP="001E4876">
      <w:pPr>
        <w:rPr>
          <w:rFonts w:eastAsia="Calibri"/>
          <w:lang w:val="vi"/>
        </w:rPr>
      </w:pPr>
      <w:r w:rsidRPr="001E4876">
        <w:rPr>
          <w:rFonts w:eastAsia="Calibri"/>
          <w:lang w:val="vi"/>
        </w:rPr>
        <w:t>CỘNG HOÀ XÃ HỘI CHỦ NGHĨA VIỆT NAM</w:t>
      </w:r>
    </w:p>
    <w:p w14:paraId="15E536F9" w14:textId="7326B44F" w:rsidR="001E4876" w:rsidRPr="001E4876" w:rsidRDefault="001E4876" w:rsidP="001E4876">
      <w:pPr>
        <w:rPr>
          <w:rFonts w:eastAsia="Calibri"/>
          <w:lang w:val="vi"/>
        </w:rPr>
      </w:pPr>
      <w:r w:rsidRPr="001E4876">
        <w:rPr>
          <w:noProof/>
          <w:lang w:val="vi"/>
        </w:rPr>
        <mc:AlternateContent>
          <mc:Choice Requires="wps">
            <w:drawing>
              <wp:anchor distT="4294967295" distB="4294967295" distL="114300" distR="114300" simplePos="0" relativeHeight="251665408" behindDoc="0" locked="0" layoutInCell="1" allowOverlap="1" wp14:anchorId="40A17A6A" wp14:editId="53C62282">
                <wp:simplePos x="0" y="0"/>
                <wp:positionH relativeFrom="column">
                  <wp:posOffset>1854200</wp:posOffset>
                </wp:positionH>
                <wp:positionV relativeFrom="paragraph">
                  <wp:posOffset>223519</wp:posOffset>
                </wp:positionV>
                <wp:extent cx="2078355" cy="0"/>
                <wp:effectExtent l="0" t="0" r="0" b="0"/>
                <wp:wrapNone/>
                <wp:docPr id="1367933009"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7835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3F5F61" id="Straight Connector 11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6pt,17.6pt" to="309.6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" strokecolor="#4472c4" strokeweight=".5pt">
                <v:stroke joinstyle="miter"/>
                <o:lock v:ext="edit" shapetype="f"/>
              </v:line>
            </w:pict>
          </mc:Fallback>
        </mc:AlternateContent>
      </w:r>
      <w:r w:rsidRPr="001E4876">
        <w:rPr>
          <w:rFonts w:eastAsia="Calibri"/>
          <w:lang w:val="vi"/>
        </w:rPr>
        <w:t>Độc lập - Tự do - Hạnh phúc</w:t>
      </w:r>
    </w:p>
    <w:p w14:paraId="157AB318" w14:textId="77777777" w:rsidR="001E4876" w:rsidRPr="001E4876" w:rsidRDefault="001E4876" w:rsidP="001E4876">
      <w:pPr>
        <w:rPr>
          <w:rFonts w:eastAsia="Calibri"/>
          <w:lang w:val="vi"/>
        </w:rPr>
      </w:pPr>
      <w:r w:rsidRPr="001E4876">
        <w:rPr>
          <w:rFonts w:eastAsia="Calibri"/>
          <w:lang w:val="vi"/>
        </w:rPr>
        <w:t>………, ngày</w:t>
      </w:r>
      <w:r w:rsidRPr="001E4876">
        <w:rPr>
          <w:rFonts w:eastAsia="Calibri"/>
          <w:lang w:val="vi"/>
        </w:rPr>
        <w:tab/>
        <w:t>tháng</w:t>
      </w:r>
      <w:r w:rsidRPr="001E4876">
        <w:rPr>
          <w:rFonts w:eastAsia="Calibri"/>
          <w:lang w:val="vi"/>
        </w:rPr>
        <w:tab/>
        <w:t>năm</w:t>
      </w:r>
    </w:p>
    <w:p w14:paraId="1F3561E2" w14:textId="77777777" w:rsidR="001E4876" w:rsidRPr="001E4876" w:rsidRDefault="001E4876" w:rsidP="001E4876">
      <w:pPr>
        <w:rPr>
          <w:rFonts w:eastAsia="Calibri"/>
          <w:lang w:val="vi"/>
        </w:rPr>
      </w:pPr>
      <w:r w:rsidRPr="001E4876">
        <w:rPr>
          <w:rFonts w:eastAsia="Calibri"/>
          <w:lang w:val="vi"/>
        </w:rPr>
        <w:t>ĐỀ NGHỊ PHÂN LOẠI DOANH NGHIỆP</w:t>
      </w:r>
    </w:p>
    <w:p w14:paraId="5DF8DD7D" w14:textId="77777777" w:rsidR="001E4876" w:rsidRPr="001E4876" w:rsidRDefault="001E4876" w:rsidP="001E4876">
      <w:pPr>
        <w:rPr>
          <w:rFonts w:eastAsia="Calibri"/>
          <w:lang w:val="vi"/>
        </w:rPr>
      </w:pPr>
      <w:r w:rsidRPr="001E4876">
        <w:rPr>
          <w:rFonts w:eastAsia="Calibri"/>
          <w:lang w:val="vi"/>
        </w:rPr>
        <w:t>Kính gửi(1):</w:t>
      </w:r>
      <w:r w:rsidRPr="001E4876">
        <w:rPr>
          <w:rFonts w:eastAsia="Calibri"/>
          <w:lang w:val="vi"/>
        </w:rPr>
        <w:tab/>
      </w:r>
    </w:p>
    <w:p w14:paraId="2F55DBB4" w14:textId="77777777" w:rsidR="001E4876" w:rsidRPr="001E4876" w:rsidRDefault="001E4876" w:rsidP="001E4876">
      <w:pPr>
        <w:rPr>
          <w:rFonts w:eastAsia="Calibri"/>
          <w:lang w:val="vi"/>
        </w:rPr>
      </w:pPr>
      <w:r w:rsidRPr="001E4876">
        <w:rPr>
          <w:rFonts w:eastAsia="Calibri"/>
          <w:lang w:val="vi"/>
        </w:rPr>
        <w:t>A. ĐĂNG KÝ PHÂN LOẠI DOANH NGHIỆP</w:t>
      </w:r>
    </w:p>
    <w:p w14:paraId="0BDA5353" w14:textId="77777777" w:rsidR="001E4876" w:rsidRPr="001E4876" w:rsidRDefault="001E4876" w:rsidP="001E4876">
      <w:pPr>
        <w:rPr>
          <w:rFonts w:eastAsia="Calibri"/>
          <w:lang w:val="vi"/>
        </w:rPr>
      </w:pPr>
      <w:r w:rsidRPr="001E4876">
        <w:rPr>
          <w:rFonts w:eastAsia="Calibri"/>
          <w:lang w:val="vi"/>
        </w:rPr>
        <w:t>Tôi là (ghi họ tên bằng chữ in hoa):</w:t>
      </w:r>
      <w:r w:rsidRPr="001E4876">
        <w:rPr>
          <w:rFonts w:eastAsia="Calibri"/>
          <w:lang w:val="vi"/>
        </w:rPr>
        <w:tab/>
      </w:r>
    </w:p>
    <w:p w14:paraId="51BB3CD7" w14:textId="77777777" w:rsidR="001E4876" w:rsidRPr="001E4876" w:rsidRDefault="001E4876" w:rsidP="001E4876">
      <w:pPr>
        <w:rPr>
          <w:rFonts w:eastAsia="Calibri"/>
          <w:lang w:val="vi"/>
        </w:rPr>
      </w:pPr>
      <w:r w:rsidRPr="001E4876">
        <w:rPr>
          <w:rFonts w:eastAsia="Calibri"/>
          <w:lang w:val="vi"/>
        </w:rPr>
        <w:t>Chức danh:</w:t>
      </w:r>
      <w:r w:rsidRPr="001E4876">
        <w:rPr>
          <w:rFonts w:eastAsia="Calibri"/>
          <w:lang w:val="vi"/>
        </w:rPr>
        <w:tab/>
      </w:r>
    </w:p>
    <w:p w14:paraId="1719EBF5" w14:textId="77777777" w:rsidR="001E4876" w:rsidRPr="001E4876" w:rsidRDefault="001E4876" w:rsidP="001E4876">
      <w:pPr>
        <w:rPr>
          <w:rFonts w:eastAsia="Calibri"/>
          <w:lang w:val="vi"/>
        </w:rPr>
      </w:pPr>
      <w:r w:rsidRPr="001E4876">
        <w:rPr>
          <w:rFonts w:eastAsia="Calibri"/>
          <w:lang w:val="vi"/>
        </w:rPr>
        <w:t xml:space="preserve">Tôi đại diện doanh nghiệp(2) </w:t>
      </w:r>
      <w:r w:rsidRPr="001E4876">
        <w:rPr>
          <w:rFonts w:eastAsia="Calibri"/>
          <w:lang w:val="vi"/>
        </w:rPr>
        <w:tab/>
        <w:t>, đăng ký phân loại doanh</w:t>
      </w:r>
    </w:p>
    <w:p w14:paraId="587DE667" w14:textId="77777777" w:rsidR="001E4876" w:rsidRPr="001E4876" w:rsidRDefault="001E4876" w:rsidP="001E4876">
      <w:pPr>
        <w:rPr>
          <w:rFonts w:eastAsia="Calibri"/>
          <w:lang w:val="vi"/>
        </w:rPr>
      </w:pPr>
      <w:r w:rsidRPr="001E4876">
        <w:rPr>
          <w:rFonts w:eastAsia="Calibri"/>
          <w:lang w:val="vi"/>
        </w:rPr>
        <w:t>nghiệp chế biến và xuất khẩu gỗ với các nội dung sau:</w:t>
      </w:r>
    </w:p>
    <w:p w14:paraId="70FCD36F" w14:textId="77777777" w:rsidR="001E4876" w:rsidRPr="001E4876" w:rsidRDefault="001E4876" w:rsidP="001E4876">
      <w:pPr>
        <w:rPr>
          <w:rFonts w:eastAsia="Calibri"/>
          <w:lang w:val="vi"/>
        </w:rPr>
      </w:pPr>
      <w:bookmarkStart w:id="3" w:name="bookmark774"/>
      <w:bookmarkEnd w:id="3"/>
      <w:r w:rsidRPr="001E4876">
        <w:rPr>
          <w:rFonts w:eastAsia="Calibri"/>
          <w:lang w:val="vi"/>
        </w:rPr>
        <w:t>Thông tin chung:</w:t>
      </w:r>
    </w:p>
    <w:p w14:paraId="2E48373F" w14:textId="77777777" w:rsidR="001E4876" w:rsidRPr="001E4876" w:rsidRDefault="001E4876" w:rsidP="001E4876">
      <w:pPr>
        <w:rPr>
          <w:rFonts w:eastAsia="Calibri"/>
          <w:lang w:val="vi"/>
        </w:rPr>
      </w:pPr>
      <w:r w:rsidRPr="001E4876">
        <w:rPr>
          <w:rFonts w:eastAsia="Calibri"/>
          <w:lang w:val="vi"/>
        </w:rPr>
        <w:t>Tên doanh nghiệp:</w:t>
      </w:r>
      <w:r w:rsidRPr="001E4876">
        <w:rPr>
          <w:rFonts w:eastAsia="Calibri"/>
          <w:lang w:val="vi"/>
        </w:rPr>
        <w:tab/>
      </w:r>
    </w:p>
    <w:p w14:paraId="237C3159" w14:textId="77777777" w:rsidR="001E4876" w:rsidRPr="001E4876" w:rsidRDefault="001E4876" w:rsidP="001E4876">
      <w:pPr>
        <w:rPr>
          <w:rFonts w:eastAsia="Calibri"/>
          <w:lang w:val="vi"/>
        </w:rPr>
      </w:pPr>
      <w:r w:rsidRPr="001E4876">
        <w:rPr>
          <w:rFonts w:eastAsia="Calibri"/>
          <w:lang w:val="vi"/>
        </w:rPr>
        <w:t>Mã số doanh nghiệp(3):</w:t>
      </w:r>
      <w:r w:rsidRPr="001E4876">
        <w:rPr>
          <w:rFonts w:eastAsia="Calibri"/>
          <w:lang w:val="vi"/>
        </w:rPr>
        <w:tab/>
      </w:r>
    </w:p>
    <w:p w14:paraId="6E7DE56B" w14:textId="77777777" w:rsidR="001E4876" w:rsidRPr="001E4876" w:rsidRDefault="001E4876" w:rsidP="001E4876">
      <w:pPr>
        <w:rPr>
          <w:rFonts w:eastAsia="Calibri"/>
          <w:lang w:val="vi"/>
        </w:rPr>
      </w:pPr>
      <w:r w:rsidRPr="001E4876">
        <w:rPr>
          <w:rFonts w:eastAsia="Calibri"/>
          <w:lang w:val="vi"/>
        </w:rPr>
        <w:t>Địa chỉ(4):</w:t>
      </w:r>
      <w:r w:rsidRPr="001E4876">
        <w:rPr>
          <w:rFonts w:eastAsia="Calibri"/>
          <w:lang w:val="vi"/>
        </w:rPr>
        <w:tab/>
      </w:r>
    </w:p>
    <w:p w14:paraId="6ED71BA6" w14:textId="77777777" w:rsidR="001E4876" w:rsidRPr="001E4876" w:rsidRDefault="001E4876" w:rsidP="001E4876">
      <w:pPr>
        <w:rPr>
          <w:rFonts w:eastAsia="Calibri"/>
          <w:lang w:val="vi"/>
        </w:rPr>
      </w:pPr>
      <w:r w:rsidRPr="001E4876">
        <w:rPr>
          <w:rFonts w:eastAsia="Calibri"/>
          <w:lang w:val="vi"/>
        </w:rPr>
        <w:t>Điện thoại liên hệ:</w:t>
      </w:r>
      <w:r w:rsidRPr="001E4876">
        <w:rPr>
          <w:rFonts w:eastAsia="Calibri"/>
          <w:lang w:val="vi"/>
        </w:rPr>
        <w:tab/>
      </w:r>
    </w:p>
    <w:p w14:paraId="4D4CB128" w14:textId="77777777" w:rsidR="001E4876" w:rsidRPr="001E4876" w:rsidRDefault="001E4876" w:rsidP="001E4876">
      <w:pPr>
        <w:rPr>
          <w:rFonts w:eastAsia="Calibri"/>
          <w:lang w:val="vi"/>
        </w:rPr>
      </w:pPr>
      <w:r w:rsidRPr="001E4876">
        <w:rPr>
          <w:rFonts w:eastAsia="Calibri"/>
          <w:lang w:val="vi"/>
        </w:rPr>
        <w:t>Địa chỉ Email:</w:t>
      </w:r>
      <w:r w:rsidRPr="001E4876">
        <w:rPr>
          <w:rFonts w:eastAsia="Calibri"/>
          <w:lang w:val="vi"/>
        </w:rPr>
        <w:tab/>
        <w:t>Website</w:t>
      </w:r>
      <w:r w:rsidRPr="001E4876">
        <w:rPr>
          <w:rFonts w:eastAsia="Calibri"/>
          <w:lang w:val="vi"/>
        </w:rPr>
        <w:tab/>
        <w:t>(nếu có):</w:t>
      </w:r>
      <w:r w:rsidRPr="001E4876">
        <w:rPr>
          <w:rFonts w:eastAsia="Calibri"/>
          <w:lang w:val="vi"/>
        </w:rPr>
        <w:tab/>
      </w:r>
    </w:p>
    <w:p w14:paraId="12351D22" w14:textId="77777777" w:rsidR="001E4876" w:rsidRPr="001E4876" w:rsidRDefault="001E4876" w:rsidP="001E4876">
      <w:pPr>
        <w:rPr>
          <w:rFonts w:eastAsia="Calibri"/>
          <w:lang w:val="vi"/>
        </w:rPr>
      </w:pPr>
      <w:bookmarkStart w:id="4" w:name="bookmark775"/>
      <w:bookmarkEnd w:id="4"/>
      <w:r w:rsidRPr="001E4876">
        <w:rPr>
          <w:rFonts w:eastAsia="Calibri"/>
          <w:lang w:val="vi"/>
        </w:rPr>
        <w:t>Quy mô hoạt động doanh nghiệp (đánh dấu X vào ô thích hợp):</w:t>
      </w:r>
    </w:p>
    <w:p w14:paraId="1AAB4D69" w14:textId="77777777" w:rsidR="001E4876" w:rsidRPr="001E4876" w:rsidRDefault="001E4876" w:rsidP="001E4876">
      <w:pPr>
        <w:rPr>
          <w:rFonts w:eastAsia="Calibri"/>
          <w:lang w:val="vi"/>
        </w:rPr>
      </w:pPr>
      <w:bookmarkStart w:id="5" w:name="bookmark776"/>
      <w:bookmarkEnd w:id="5"/>
      <w:r w:rsidRPr="001E4876">
        <w:rPr>
          <w:rFonts w:eastAsia="Calibri"/>
          <w:lang w:val="vi"/>
        </w:rPr>
        <w:t xml:space="preserve">2.1 Doanh nghiệp không có chi nhánh/cơ sở chế biến gỗ: </w:t>
      </w:r>
      <w:r w:rsidRPr="001E4876">
        <w:rPr>
          <w:rFonts w:eastAsia="Arial"/>
          <w:lang w:val="vi"/>
        </w:rPr>
        <w:t>□</w:t>
      </w:r>
    </w:p>
    <w:p w14:paraId="38C5877E" w14:textId="77777777" w:rsidR="001E4876" w:rsidRPr="001E4876" w:rsidRDefault="001E4876" w:rsidP="001E4876">
      <w:pPr>
        <w:rPr>
          <w:rFonts w:eastAsia="Calibri"/>
          <w:lang w:val="vi"/>
        </w:rPr>
      </w:pPr>
      <w:bookmarkStart w:id="6" w:name="bookmark777"/>
      <w:bookmarkEnd w:id="6"/>
      <w:r w:rsidRPr="001E4876">
        <w:rPr>
          <w:rFonts w:eastAsia="Calibri"/>
          <w:lang w:val="vi"/>
        </w:rPr>
        <w:t xml:space="preserve">2.2 Doanh nghiệp có chi nhánh/cơ sở chế biến gỗ: </w:t>
      </w:r>
      <w:r w:rsidRPr="001E4876">
        <w:rPr>
          <w:rFonts w:eastAsia="Arial"/>
          <w:lang w:val="vi"/>
        </w:rPr>
        <w:t>□</w:t>
      </w:r>
    </w:p>
    <w:p w14:paraId="0CEBB828" w14:textId="77777777" w:rsidR="001E4876" w:rsidRPr="001E4876" w:rsidRDefault="001E4876" w:rsidP="001E4876">
      <w:pPr>
        <w:rPr>
          <w:rFonts w:eastAsia="Calibri"/>
          <w:lang w:val="vi"/>
        </w:rPr>
      </w:pPr>
      <w:r w:rsidRPr="001E4876">
        <w:rPr>
          <w:rFonts w:eastAsia="Calibri"/>
          <w:lang w:val="vi"/>
        </w:rPr>
        <w:t>Bảng kê chi nhánh/cơ sở chế biến gỗ thuộc doanh nghiệp:</w:t>
      </w:r>
    </w:p>
    <w:tbl>
      <w:tblPr>
        <w:tblOverlap w:val="never"/>
        <w:tblW w:w="9526" w:type="dxa"/>
        <w:jc w:val="center"/>
        <w:tblLayout w:type="fixed"/>
        <w:tblCellMar>
          <w:left w:w="10" w:type="dxa"/>
          <w:right w:w="10" w:type="dxa"/>
        </w:tblCellMar>
        <w:tblLook w:val="0000" w:firstRow="0" w:lastRow="0" w:firstColumn="0" w:lastColumn="0" w:noHBand="0" w:noVBand="0"/>
      </w:tblPr>
      <w:tblGrid>
        <w:gridCol w:w="1906"/>
        <w:gridCol w:w="1905"/>
        <w:gridCol w:w="1905"/>
        <w:gridCol w:w="2359"/>
        <w:gridCol w:w="1451"/>
      </w:tblGrid>
      <w:tr w:rsidR="001E4876" w:rsidRPr="001E4876" w14:paraId="01251FC6" w14:textId="77777777" w:rsidTr="004E7A7F">
        <w:trPr>
          <w:trHeight w:hRule="exact" w:val="1340"/>
          <w:jc w:val="center"/>
        </w:trPr>
        <w:tc>
          <w:tcPr>
            <w:tcW w:w="1906" w:type="dxa"/>
            <w:tcBorders>
              <w:top w:val="single" w:sz="4" w:space="0" w:color="auto"/>
              <w:left w:val="single" w:sz="4" w:space="0" w:color="auto"/>
            </w:tcBorders>
            <w:shd w:val="clear" w:color="auto" w:fill="FFFFFF"/>
            <w:vAlign w:val="center"/>
          </w:tcPr>
          <w:p w14:paraId="4A047FAB" w14:textId="77777777" w:rsidR="001E4876" w:rsidRPr="001E4876" w:rsidRDefault="001E4876" w:rsidP="001E4876">
            <w:pPr>
              <w:rPr>
                <w:rFonts w:eastAsia="Calibri"/>
                <w:lang w:val="vi"/>
              </w:rPr>
            </w:pPr>
            <w:r w:rsidRPr="001E4876">
              <w:rPr>
                <w:rFonts w:eastAsia="Calibri"/>
                <w:lang w:val="vi"/>
              </w:rPr>
              <w:t>TT</w:t>
            </w:r>
          </w:p>
        </w:tc>
        <w:tc>
          <w:tcPr>
            <w:tcW w:w="1905" w:type="dxa"/>
            <w:tcBorders>
              <w:top w:val="single" w:sz="4" w:space="0" w:color="auto"/>
              <w:left w:val="single" w:sz="4" w:space="0" w:color="auto"/>
            </w:tcBorders>
            <w:shd w:val="clear" w:color="auto" w:fill="FFFFFF"/>
            <w:vAlign w:val="center"/>
          </w:tcPr>
          <w:p w14:paraId="29A2923F" w14:textId="77777777" w:rsidR="001E4876" w:rsidRPr="001E4876" w:rsidRDefault="001E4876" w:rsidP="001E4876">
            <w:pPr>
              <w:rPr>
                <w:rFonts w:eastAsia="Calibri"/>
                <w:lang w:val="vi"/>
              </w:rPr>
            </w:pPr>
            <w:r w:rsidRPr="001E4876">
              <w:rPr>
                <w:rFonts w:eastAsia="Calibri"/>
                <w:lang w:val="vi"/>
              </w:rPr>
              <w:t>Tên chi nhánh/cơ sở chế biến gỗ</w:t>
            </w:r>
          </w:p>
        </w:tc>
        <w:tc>
          <w:tcPr>
            <w:tcW w:w="1905" w:type="dxa"/>
            <w:tcBorders>
              <w:top w:val="single" w:sz="4" w:space="0" w:color="auto"/>
              <w:left w:val="single" w:sz="4" w:space="0" w:color="auto"/>
            </w:tcBorders>
            <w:shd w:val="clear" w:color="auto" w:fill="FFFFFF"/>
            <w:vAlign w:val="center"/>
          </w:tcPr>
          <w:p w14:paraId="5CD14D88" w14:textId="77777777" w:rsidR="001E4876" w:rsidRPr="001E4876" w:rsidRDefault="001E4876" w:rsidP="001E4876">
            <w:pPr>
              <w:rPr>
                <w:rFonts w:eastAsia="Calibri"/>
                <w:lang w:val="vi"/>
              </w:rPr>
            </w:pPr>
            <w:r w:rsidRPr="001E4876">
              <w:rPr>
                <w:rFonts w:eastAsia="Calibri"/>
                <w:lang w:val="vi"/>
              </w:rPr>
              <w:t>Địa chỉ (4)</w:t>
            </w:r>
          </w:p>
        </w:tc>
        <w:tc>
          <w:tcPr>
            <w:tcW w:w="2359" w:type="dxa"/>
            <w:tcBorders>
              <w:top w:val="single" w:sz="4" w:space="0" w:color="auto"/>
              <w:left w:val="single" w:sz="4" w:space="0" w:color="auto"/>
            </w:tcBorders>
            <w:shd w:val="clear" w:color="auto" w:fill="FFFFFF"/>
            <w:vAlign w:val="center"/>
          </w:tcPr>
          <w:p w14:paraId="649841A8" w14:textId="77777777" w:rsidR="001E4876" w:rsidRPr="001E4876" w:rsidRDefault="001E4876" w:rsidP="001E4876">
            <w:pPr>
              <w:rPr>
                <w:rFonts w:eastAsia="Calibri"/>
                <w:lang w:val="vi"/>
              </w:rPr>
            </w:pPr>
            <w:r w:rsidRPr="001E4876">
              <w:rPr>
                <w:rFonts w:eastAsia="Calibri"/>
                <w:lang w:val="vi"/>
              </w:rPr>
              <w:t>Các mặt hàng gỗ và sản phẩm gỗ chính</w:t>
            </w:r>
          </w:p>
        </w:tc>
        <w:tc>
          <w:tcPr>
            <w:tcW w:w="1451" w:type="dxa"/>
            <w:tcBorders>
              <w:top w:val="single" w:sz="4" w:space="0" w:color="auto"/>
              <w:left w:val="single" w:sz="4" w:space="0" w:color="auto"/>
              <w:right w:val="single" w:sz="4" w:space="0" w:color="auto"/>
            </w:tcBorders>
            <w:shd w:val="clear" w:color="auto" w:fill="FFFFFF"/>
            <w:vAlign w:val="center"/>
          </w:tcPr>
          <w:p w14:paraId="401BAF69" w14:textId="77777777" w:rsidR="001E4876" w:rsidRPr="001E4876" w:rsidRDefault="001E4876" w:rsidP="001E4876">
            <w:pPr>
              <w:rPr>
                <w:rFonts w:eastAsia="Calibri"/>
                <w:lang w:val="vi"/>
              </w:rPr>
            </w:pPr>
            <w:r w:rsidRPr="001E4876">
              <w:rPr>
                <w:rFonts w:eastAsia="Calibri"/>
                <w:lang w:val="vi"/>
              </w:rPr>
              <w:t>Ghi chú</w:t>
            </w:r>
          </w:p>
        </w:tc>
      </w:tr>
      <w:tr w:rsidR="001E4876" w:rsidRPr="001E4876" w14:paraId="2BF51D0C" w14:textId="77777777" w:rsidTr="004E7A7F">
        <w:trPr>
          <w:trHeight w:hRule="exact" w:val="567"/>
          <w:jc w:val="center"/>
        </w:trPr>
        <w:tc>
          <w:tcPr>
            <w:tcW w:w="1906" w:type="dxa"/>
            <w:tcBorders>
              <w:top w:val="single" w:sz="4" w:space="0" w:color="auto"/>
              <w:left w:val="single" w:sz="4" w:space="0" w:color="auto"/>
            </w:tcBorders>
            <w:shd w:val="clear" w:color="auto" w:fill="FFFFFF"/>
            <w:vAlign w:val="center"/>
          </w:tcPr>
          <w:p w14:paraId="08408D21" w14:textId="77777777" w:rsidR="001E4876" w:rsidRPr="001E4876" w:rsidRDefault="001E4876" w:rsidP="001E4876">
            <w:pPr>
              <w:rPr>
                <w:rFonts w:eastAsia="Calibri"/>
                <w:lang w:val="vi"/>
              </w:rPr>
            </w:pPr>
            <w:r w:rsidRPr="001E4876">
              <w:rPr>
                <w:rFonts w:eastAsia="Calibri"/>
                <w:lang w:val="vi"/>
              </w:rPr>
              <w:t>1</w:t>
            </w:r>
          </w:p>
        </w:tc>
        <w:tc>
          <w:tcPr>
            <w:tcW w:w="1905" w:type="dxa"/>
            <w:tcBorders>
              <w:top w:val="single" w:sz="4" w:space="0" w:color="auto"/>
              <w:left w:val="single" w:sz="4" w:space="0" w:color="auto"/>
            </w:tcBorders>
            <w:shd w:val="clear" w:color="auto" w:fill="FFFFFF"/>
          </w:tcPr>
          <w:p w14:paraId="2F72E62F" w14:textId="77777777" w:rsidR="001E4876" w:rsidRPr="001E4876" w:rsidRDefault="001E4876" w:rsidP="001E4876">
            <w:pPr>
              <w:rPr>
                <w:lang w:val="vi"/>
              </w:rPr>
            </w:pPr>
          </w:p>
        </w:tc>
        <w:tc>
          <w:tcPr>
            <w:tcW w:w="1905" w:type="dxa"/>
            <w:tcBorders>
              <w:top w:val="single" w:sz="4" w:space="0" w:color="auto"/>
              <w:left w:val="single" w:sz="4" w:space="0" w:color="auto"/>
            </w:tcBorders>
            <w:shd w:val="clear" w:color="auto" w:fill="FFFFFF"/>
          </w:tcPr>
          <w:p w14:paraId="65F56B15" w14:textId="77777777" w:rsidR="001E4876" w:rsidRPr="001E4876" w:rsidRDefault="001E4876" w:rsidP="001E4876">
            <w:pPr>
              <w:rPr>
                <w:lang w:val="vi"/>
              </w:rPr>
            </w:pPr>
          </w:p>
        </w:tc>
        <w:tc>
          <w:tcPr>
            <w:tcW w:w="2359" w:type="dxa"/>
            <w:tcBorders>
              <w:top w:val="single" w:sz="4" w:space="0" w:color="auto"/>
              <w:left w:val="single" w:sz="4" w:space="0" w:color="auto"/>
            </w:tcBorders>
            <w:shd w:val="clear" w:color="auto" w:fill="FFFFFF"/>
          </w:tcPr>
          <w:p w14:paraId="1319EA33" w14:textId="77777777" w:rsidR="001E4876" w:rsidRPr="001E4876" w:rsidRDefault="001E4876" w:rsidP="001E4876">
            <w:pPr>
              <w:rPr>
                <w:lang w:val="vi"/>
              </w:rPr>
            </w:pPr>
          </w:p>
        </w:tc>
        <w:tc>
          <w:tcPr>
            <w:tcW w:w="1451" w:type="dxa"/>
            <w:tcBorders>
              <w:top w:val="single" w:sz="4" w:space="0" w:color="auto"/>
              <w:left w:val="single" w:sz="4" w:space="0" w:color="auto"/>
              <w:right w:val="single" w:sz="4" w:space="0" w:color="auto"/>
            </w:tcBorders>
            <w:shd w:val="clear" w:color="auto" w:fill="FFFFFF"/>
          </w:tcPr>
          <w:p w14:paraId="643A4EFD" w14:textId="77777777" w:rsidR="001E4876" w:rsidRPr="001E4876" w:rsidRDefault="001E4876" w:rsidP="001E4876">
            <w:pPr>
              <w:rPr>
                <w:lang w:val="vi"/>
              </w:rPr>
            </w:pPr>
          </w:p>
        </w:tc>
      </w:tr>
      <w:tr w:rsidR="001E4876" w:rsidRPr="001E4876" w14:paraId="274BE2FF" w14:textId="77777777" w:rsidTr="004E7A7F">
        <w:trPr>
          <w:trHeight w:hRule="exact" w:val="567"/>
          <w:jc w:val="center"/>
        </w:trPr>
        <w:tc>
          <w:tcPr>
            <w:tcW w:w="1906" w:type="dxa"/>
            <w:tcBorders>
              <w:top w:val="single" w:sz="4" w:space="0" w:color="auto"/>
              <w:left w:val="single" w:sz="4" w:space="0" w:color="auto"/>
            </w:tcBorders>
            <w:shd w:val="clear" w:color="auto" w:fill="FFFFFF"/>
            <w:vAlign w:val="center"/>
          </w:tcPr>
          <w:p w14:paraId="756826BB" w14:textId="77777777" w:rsidR="001E4876" w:rsidRPr="001E4876" w:rsidRDefault="001E4876" w:rsidP="001E4876">
            <w:pPr>
              <w:rPr>
                <w:rFonts w:eastAsia="Calibri"/>
                <w:lang w:val="vi"/>
              </w:rPr>
            </w:pPr>
            <w:r w:rsidRPr="001E4876">
              <w:rPr>
                <w:rFonts w:eastAsia="Calibri"/>
                <w:lang w:val="vi"/>
              </w:rPr>
              <w:t>2</w:t>
            </w:r>
          </w:p>
        </w:tc>
        <w:tc>
          <w:tcPr>
            <w:tcW w:w="1905" w:type="dxa"/>
            <w:tcBorders>
              <w:top w:val="single" w:sz="4" w:space="0" w:color="auto"/>
              <w:left w:val="single" w:sz="4" w:space="0" w:color="auto"/>
            </w:tcBorders>
            <w:shd w:val="clear" w:color="auto" w:fill="FFFFFF"/>
          </w:tcPr>
          <w:p w14:paraId="37A2B7D0" w14:textId="77777777" w:rsidR="001E4876" w:rsidRPr="001E4876" w:rsidRDefault="001E4876" w:rsidP="001E4876">
            <w:pPr>
              <w:rPr>
                <w:lang w:val="vi"/>
              </w:rPr>
            </w:pPr>
          </w:p>
        </w:tc>
        <w:tc>
          <w:tcPr>
            <w:tcW w:w="1905" w:type="dxa"/>
            <w:tcBorders>
              <w:top w:val="single" w:sz="4" w:space="0" w:color="auto"/>
              <w:left w:val="single" w:sz="4" w:space="0" w:color="auto"/>
            </w:tcBorders>
            <w:shd w:val="clear" w:color="auto" w:fill="FFFFFF"/>
          </w:tcPr>
          <w:p w14:paraId="78728558" w14:textId="77777777" w:rsidR="001E4876" w:rsidRPr="001E4876" w:rsidRDefault="001E4876" w:rsidP="001E4876">
            <w:pPr>
              <w:rPr>
                <w:lang w:val="vi"/>
              </w:rPr>
            </w:pPr>
          </w:p>
        </w:tc>
        <w:tc>
          <w:tcPr>
            <w:tcW w:w="2359" w:type="dxa"/>
            <w:tcBorders>
              <w:top w:val="single" w:sz="4" w:space="0" w:color="auto"/>
              <w:left w:val="single" w:sz="4" w:space="0" w:color="auto"/>
            </w:tcBorders>
            <w:shd w:val="clear" w:color="auto" w:fill="FFFFFF"/>
          </w:tcPr>
          <w:p w14:paraId="5C72788E" w14:textId="77777777" w:rsidR="001E4876" w:rsidRPr="001E4876" w:rsidRDefault="001E4876" w:rsidP="001E4876">
            <w:pPr>
              <w:rPr>
                <w:lang w:val="vi"/>
              </w:rPr>
            </w:pPr>
          </w:p>
        </w:tc>
        <w:tc>
          <w:tcPr>
            <w:tcW w:w="1451" w:type="dxa"/>
            <w:tcBorders>
              <w:top w:val="single" w:sz="4" w:space="0" w:color="auto"/>
              <w:left w:val="single" w:sz="4" w:space="0" w:color="auto"/>
              <w:right w:val="single" w:sz="4" w:space="0" w:color="auto"/>
            </w:tcBorders>
            <w:shd w:val="clear" w:color="auto" w:fill="FFFFFF"/>
          </w:tcPr>
          <w:p w14:paraId="2E87B588" w14:textId="77777777" w:rsidR="001E4876" w:rsidRPr="001E4876" w:rsidRDefault="001E4876" w:rsidP="001E4876">
            <w:pPr>
              <w:rPr>
                <w:lang w:val="vi"/>
              </w:rPr>
            </w:pPr>
          </w:p>
        </w:tc>
      </w:tr>
      <w:tr w:rsidR="001E4876" w:rsidRPr="001E4876" w14:paraId="79A1A616" w14:textId="77777777" w:rsidTr="004E7A7F">
        <w:trPr>
          <w:trHeight w:hRule="exact" w:val="567"/>
          <w:jc w:val="center"/>
        </w:trPr>
        <w:tc>
          <w:tcPr>
            <w:tcW w:w="1906" w:type="dxa"/>
            <w:tcBorders>
              <w:top w:val="single" w:sz="4" w:space="0" w:color="auto"/>
              <w:left w:val="single" w:sz="4" w:space="0" w:color="auto"/>
              <w:bottom w:val="single" w:sz="4" w:space="0" w:color="auto"/>
            </w:tcBorders>
            <w:shd w:val="clear" w:color="auto" w:fill="FFFFFF"/>
            <w:vAlign w:val="center"/>
          </w:tcPr>
          <w:p w14:paraId="25501A25" w14:textId="77777777" w:rsidR="001E4876" w:rsidRPr="001E4876" w:rsidRDefault="001E4876" w:rsidP="001E4876">
            <w:pPr>
              <w:rPr>
                <w:rFonts w:eastAsia="Calibri"/>
                <w:lang w:val="vi"/>
              </w:rPr>
            </w:pPr>
            <w:r w:rsidRPr="001E4876">
              <w:rPr>
                <w:rFonts w:eastAsia="Calibri"/>
                <w:lang w:val="vi"/>
              </w:rPr>
              <w:t>3</w:t>
            </w:r>
          </w:p>
        </w:tc>
        <w:tc>
          <w:tcPr>
            <w:tcW w:w="1905" w:type="dxa"/>
            <w:tcBorders>
              <w:top w:val="single" w:sz="4" w:space="0" w:color="auto"/>
              <w:left w:val="single" w:sz="4" w:space="0" w:color="auto"/>
              <w:bottom w:val="single" w:sz="4" w:space="0" w:color="auto"/>
            </w:tcBorders>
            <w:shd w:val="clear" w:color="auto" w:fill="FFFFFF"/>
          </w:tcPr>
          <w:p w14:paraId="0D07B830" w14:textId="77777777" w:rsidR="001E4876" w:rsidRPr="001E4876" w:rsidRDefault="001E4876" w:rsidP="001E4876">
            <w:pPr>
              <w:rPr>
                <w:lang w:val="vi"/>
              </w:rPr>
            </w:pPr>
          </w:p>
        </w:tc>
        <w:tc>
          <w:tcPr>
            <w:tcW w:w="1905" w:type="dxa"/>
            <w:tcBorders>
              <w:top w:val="single" w:sz="4" w:space="0" w:color="auto"/>
              <w:left w:val="single" w:sz="4" w:space="0" w:color="auto"/>
              <w:bottom w:val="single" w:sz="4" w:space="0" w:color="auto"/>
            </w:tcBorders>
            <w:shd w:val="clear" w:color="auto" w:fill="FFFFFF"/>
          </w:tcPr>
          <w:p w14:paraId="7C31CC7F" w14:textId="77777777" w:rsidR="001E4876" w:rsidRPr="001E4876" w:rsidRDefault="001E4876" w:rsidP="001E4876">
            <w:pPr>
              <w:rPr>
                <w:lang w:val="vi"/>
              </w:rPr>
            </w:pPr>
          </w:p>
        </w:tc>
        <w:tc>
          <w:tcPr>
            <w:tcW w:w="2359" w:type="dxa"/>
            <w:tcBorders>
              <w:top w:val="single" w:sz="4" w:space="0" w:color="auto"/>
              <w:left w:val="single" w:sz="4" w:space="0" w:color="auto"/>
              <w:bottom w:val="single" w:sz="4" w:space="0" w:color="auto"/>
            </w:tcBorders>
            <w:shd w:val="clear" w:color="auto" w:fill="FFFFFF"/>
          </w:tcPr>
          <w:p w14:paraId="1D7F13C8" w14:textId="77777777" w:rsidR="001E4876" w:rsidRPr="001E4876" w:rsidRDefault="001E4876" w:rsidP="001E4876">
            <w:pPr>
              <w:rPr>
                <w:lang w:val="vi"/>
              </w:rPr>
            </w:pPr>
          </w:p>
        </w:tc>
        <w:tc>
          <w:tcPr>
            <w:tcW w:w="1451" w:type="dxa"/>
            <w:tcBorders>
              <w:top w:val="single" w:sz="4" w:space="0" w:color="auto"/>
              <w:left w:val="single" w:sz="4" w:space="0" w:color="auto"/>
              <w:bottom w:val="single" w:sz="4" w:space="0" w:color="auto"/>
              <w:right w:val="single" w:sz="4" w:space="0" w:color="auto"/>
            </w:tcBorders>
            <w:shd w:val="clear" w:color="auto" w:fill="FFFFFF"/>
          </w:tcPr>
          <w:p w14:paraId="2F26AC02" w14:textId="77777777" w:rsidR="001E4876" w:rsidRPr="001E4876" w:rsidRDefault="001E4876" w:rsidP="001E4876">
            <w:pPr>
              <w:rPr>
                <w:lang w:val="vi"/>
              </w:rPr>
            </w:pPr>
          </w:p>
        </w:tc>
      </w:tr>
      <w:tr w:rsidR="001E4876" w:rsidRPr="001E4876" w14:paraId="0176D70A" w14:textId="77777777" w:rsidTr="004E7A7F">
        <w:trPr>
          <w:trHeight w:hRule="exact" w:val="567"/>
          <w:jc w:val="center"/>
        </w:trPr>
        <w:tc>
          <w:tcPr>
            <w:tcW w:w="1906" w:type="dxa"/>
            <w:tcBorders>
              <w:top w:val="single" w:sz="4" w:space="0" w:color="auto"/>
              <w:left w:val="single" w:sz="4" w:space="0" w:color="auto"/>
              <w:bottom w:val="single" w:sz="4" w:space="0" w:color="auto"/>
            </w:tcBorders>
            <w:shd w:val="clear" w:color="auto" w:fill="FFFFFF"/>
            <w:vAlign w:val="center"/>
          </w:tcPr>
          <w:p w14:paraId="496D8045" w14:textId="77777777" w:rsidR="001E4876" w:rsidRPr="001E4876" w:rsidRDefault="001E4876" w:rsidP="001E4876">
            <w:pPr>
              <w:rPr>
                <w:rFonts w:eastAsia="Calibri"/>
                <w:lang w:val="vi"/>
              </w:rPr>
            </w:pPr>
            <w:r w:rsidRPr="001E4876">
              <w:rPr>
                <w:rFonts w:eastAsia="Calibri"/>
                <w:lang w:val="vi"/>
              </w:rPr>
              <w:t>…</w:t>
            </w:r>
          </w:p>
        </w:tc>
        <w:tc>
          <w:tcPr>
            <w:tcW w:w="1905" w:type="dxa"/>
            <w:tcBorders>
              <w:top w:val="single" w:sz="4" w:space="0" w:color="auto"/>
              <w:left w:val="single" w:sz="4" w:space="0" w:color="auto"/>
              <w:bottom w:val="single" w:sz="4" w:space="0" w:color="auto"/>
            </w:tcBorders>
            <w:shd w:val="clear" w:color="auto" w:fill="FFFFFF"/>
          </w:tcPr>
          <w:p w14:paraId="08DEAEA9" w14:textId="77777777" w:rsidR="001E4876" w:rsidRPr="001E4876" w:rsidRDefault="001E4876" w:rsidP="001E4876">
            <w:pPr>
              <w:rPr>
                <w:lang w:val="vi"/>
              </w:rPr>
            </w:pPr>
          </w:p>
        </w:tc>
        <w:tc>
          <w:tcPr>
            <w:tcW w:w="1905" w:type="dxa"/>
            <w:tcBorders>
              <w:top w:val="single" w:sz="4" w:space="0" w:color="auto"/>
              <w:left w:val="single" w:sz="4" w:space="0" w:color="auto"/>
              <w:bottom w:val="single" w:sz="4" w:space="0" w:color="auto"/>
            </w:tcBorders>
            <w:shd w:val="clear" w:color="auto" w:fill="FFFFFF"/>
          </w:tcPr>
          <w:p w14:paraId="61DF49D5" w14:textId="77777777" w:rsidR="001E4876" w:rsidRPr="001E4876" w:rsidRDefault="001E4876" w:rsidP="001E4876">
            <w:pPr>
              <w:rPr>
                <w:lang w:val="vi"/>
              </w:rPr>
            </w:pPr>
          </w:p>
        </w:tc>
        <w:tc>
          <w:tcPr>
            <w:tcW w:w="2359" w:type="dxa"/>
            <w:tcBorders>
              <w:top w:val="single" w:sz="4" w:space="0" w:color="auto"/>
              <w:left w:val="single" w:sz="4" w:space="0" w:color="auto"/>
              <w:bottom w:val="single" w:sz="4" w:space="0" w:color="auto"/>
            </w:tcBorders>
            <w:shd w:val="clear" w:color="auto" w:fill="FFFFFF"/>
          </w:tcPr>
          <w:p w14:paraId="4E20524F" w14:textId="77777777" w:rsidR="001E4876" w:rsidRPr="001E4876" w:rsidRDefault="001E4876" w:rsidP="001E4876">
            <w:pPr>
              <w:rPr>
                <w:lang w:val="vi"/>
              </w:rPr>
            </w:pPr>
          </w:p>
        </w:tc>
        <w:tc>
          <w:tcPr>
            <w:tcW w:w="1451" w:type="dxa"/>
            <w:tcBorders>
              <w:top w:val="single" w:sz="4" w:space="0" w:color="auto"/>
              <w:left w:val="single" w:sz="4" w:space="0" w:color="auto"/>
              <w:bottom w:val="single" w:sz="4" w:space="0" w:color="auto"/>
              <w:right w:val="single" w:sz="4" w:space="0" w:color="auto"/>
            </w:tcBorders>
            <w:shd w:val="clear" w:color="auto" w:fill="FFFFFF"/>
          </w:tcPr>
          <w:p w14:paraId="49028A0C" w14:textId="77777777" w:rsidR="001E4876" w:rsidRPr="001E4876" w:rsidRDefault="001E4876" w:rsidP="001E4876">
            <w:pPr>
              <w:rPr>
                <w:lang w:val="vi"/>
              </w:rPr>
            </w:pPr>
          </w:p>
        </w:tc>
      </w:tr>
    </w:tbl>
    <w:p w14:paraId="47244498" w14:textId="77777777" w:rsidR="001E4876" w:rsidRPr="001E4876" w:rsidRDefault="001E4876" w:rsidP="001E4876">
      <w:pPr>
        <w:rPr>
          <w:lang w:val="vi"/>
        </w:rPr>
      </w:pPr>
      <w:bookmarkStart w:id="7" w:name="bookmark778"/>
      <w:bookmarkStart w:id="8" w:name="bookmark779"/>
      <w:bookmarkStart w:id="9" w:name="bookmark780"/>
    </w:p>
    <w:p w14:paraId="55684A45" w14:textId="77777777" w:rsidR="001E4876" w:rsidRPr="001E4876" w:rsidRDefault="001E4876" w:rsidP="001E4876">
      <w:pPr>
        <w:rPr>
          <w:lang w:val="vi"/>
        </w:rPr>
      </w:pPr>
      <w:r w:rsidRPr="001E4876">
        <w:rPr>
          <w:lang w:val="vi"/>
        </w:rPr>
        <w:t>B. CAM KẾT TUÂN THỦ TIÊU CHÍ PHÂN LOẠI DOANH NGHIỆP</w:t>
      </w:r>
      <w:bookmarkEnd w:id="7"/>
      <w:bookmarkEnd w:id="8"/>
      <w:bookmarkEnd w:id="9"/>
    </w:p>
    <w:p w14:paraId="1CF61036" w14:textId="77777777" w:rsidR="001E4876" w:rsidRPr="001E4876" w:rsidRDefault="001E4876" w:rsidP="001E4876">
      <w:pPr>
        <w:rPr>
          <w:rFonts w:eastAsia="Calibri"/>
          <w:lang w:val="vi"/>
        </w:rPr>
      </w:pPr>
      <w:r w:rsidRPr="001E4876">
        <w:rPr>
          <w:rFonts w:eastAsia="Calibri"/>
          <w:lang w:val="vi"/>
        </w:rPr>
        <w:t>Doanh nghiệp cam kết đã tuân thủ đầy đủ những tiêu chí sau:</w:t>
      </w:r>
    </w:p>
    <w:p w14:paraId="26D8A49C" w14:textId="77777777" w:rsidR="001E4876" w:rsidRPr="001E4876" w:rsidRDefault="001E4876" w:rsidP="001E4876">
      <w:pPr>
        <w:rPr>
          <w:rFonts w:eastAsia="Calibri"/>
          <w:lang w:val="vi"/>
        </w:rPr>
      </w:pPr>
      <w:bookmarkStart w:id="10" w:name="bookmark781"/>
      <w:bookmarkEnd w:id="10"/>
      <w:r w:rsidRPr="001E4876">
        <w:rPr>
          <w:rFonts w:eastAsia="Calibri"/>
          <w:lang w:val="vi"/>
        </w:rPr>
        <w:t xml:space="preserve">Trong thời hạn 12 tháng tính đến ngày đăng ký phân loại đã tuân thủ quy định của pháp luật về chế độ báo cáo theo quy định tại khoản 5 Điều 27 Nghị định số 102/2020/NĐ-CP và lưu giữ hồ sơ gốc theo quy định của pháp luật: </w:t>
      </w:r>
      <w:r w:rsidRPr="001E4876">
        <w:rPr>
          <w:rFonts w:eastAsia="Arial"/>
          <w:lang w:val="vi"/>
        </w:rPr>
        <w:t>□</w:t>
      </w:r>
    </w:p>
    <w:p w14:paraId="602FC8F7" w14:textId="77777777" w:rsidR="001E4876" w:rsidRPr="001E4876" w:rsidRDefault="001E4876" w:rsidP="001E4876">
      <w:pPr>
        <w:rPr>
          <w:rFonts w:eastAsia="Calibri"/>
          <w:lang w:val="vi"/>
        </w:rPr>
      </w:pPr>
      <w:bookmarkStart w:id="11" w:name="bookmark782"/>
      <w:bookmarkEnd w:id="11"/>
      <w:r w:rsidRPr="001E4876">
        <w:rPr>
          <w:rFonts w:eastAsia="Calibri"/>
          <w:lang w:val="vi"/>
        </w:rPr>
        <w:t xml:space="preserve">Trong thời hạn 12 tháng tính đến ngày đăng ký phân loại không vi phạm pháp luật đến mức phải xử lý theo quy định tại khoản 4 Điều 13 Nghị định số 102/2020/NĐ-CP: </w:t>
      </w:r>
      <w:r w:rsidRPr="001E4876">
        <w:rPr>
          <w:rFonts w:eastAsia="Arial"/>
          <w:lang w:val="vi"/>
        </w:rPr>
        <w:t>□</w:t>
      </w:r>
    </w:p>
    <w:p w14:paraId="243D92D5" w14:textId="77777777" w:rsidR="001E4876" w:rsidRPr="001E4876" w:rsidRDefault="001E4876" w:rsidP="001E4876">
      <w:pPr>
        <w:rPr>
          <w:rFonts w:eastAsia="Calibri"/>
          <w:lang w:val="vi"/>
        </w:rPr>
      </w:pPr>
      <w:bookmarkStart w:id="12" w:name="bookmark783"/>
      <w:bookmarkEnd w:id="12"/>
      <w:r w:rsidRPr="001E4876">
        <w:rPr>
          <w:rFonts w:eastAsia="Calibri"/>
          <w:lang w:val="vi"/>
        </w:rPr>
        <w:t xml:space="preserve">Trong thời hạn 12 tháng tính đến ngày đăng ký phân loại không có tên trong danh sách công khai thông tin tổ chức, cá nhân kinh doanh có dấu hiệu vi phạm pháp luật về thuế: </w:t>
      </w:r>
      <w:r w:rsidRPr="001E4876">
        <w:rPr>
          <w:rFonts w:eastAsia="Arial"/>
          <w:lang w:val="vi"/>
        </w:rPr>
        <w:t>□</w:t>
      </w:r>
    </w:p>
    <w:p w14:paraId="6936CCD1" w14:textId="77777777" w:rsidR="001E4876" w:rsidRPr="001E4876" w:rsidRDefault="001E4876" w:rsidP="001E4876">
      <w:pPr>
        <w:rPr>
          <w:rFonts w:eastAsia="Calibri"/>
          <w:lang w:val="vi"/>
        </w:rPr>
      </w:pPr>
      <w:r w:rsidRPr="001E4876">
        <w:rPr>
          <w:rFonts w:eastAsia="Calibri"/>
          <w:lang w:val="vi"/>
        </w:rPr>
        <w:t>Doanh nghiệp chịu trách nhiệm trước pháp luật về tính chính xác của các nội dung tại bản đề nghị đăng ký phân loại doanh nghiệp này.</w:t>
      </w:r>
    </w:p>
    <w:p w14:paraId="765C6D27" w14:textId="77777777" w:rsidR="001E4876" w:rsidRPr="001E4876" w:rsidRDefault="001E4876" w:rsidP="001E4876">
      <w:pPr>
        <w:rPr>
          <w:rFonts w:eastAsia="Calibri"/>
          <w:lang w:val="vi"/>
        </w:rPr>
      </w:pPr>
      <w:r w:rsidRPr="001E4876">
        <w:rPr>
          <w:rFonts w:eastAsia="Calibri"/>
          <w:lang w:val="vi"/>
        </w:rPr>
        <w:t>Doanh nghiệp(2)</w:t>
      </w:r>
      <w:r w:rsidRPr="001E4876">
        <w:rPr>
          <w:rFonts w:eastAsia="Calibri"/>
          <w:lang w:val="vi"/>
        </w:rPr>
        <w:tab/>
        <w:t xml:space="preserve"> đề nghị (1)</w:t>
      </w:r>
      <w:r w:rsidRPr="001E4876">
        <w:rPr>
          <w:rFonts w:eastAsia="Calibri"/>
          <w:lang w:val="vi"/>
        </w:rPr>
        <w:tab/>
        <w:t>xem xét, phân loại doanh</w:t>
      </w:r>
    </w:p>
    <w:p w14:paraId="52D45B57" w14:textId="77777777" w:rsidR="001E4876" w:rsidRPr="001E4876" w:rsidRDefault="001E4876" w:rsidP="001E4876">
      <w:pPr>
        <w:rPr>
          <w:rFonts w:eastAsia="Calibri"/>
          <w:lang w:val="vi"/>
        </w:rPr>
      </w:pPr>
      <w:r w:rsidRPr="001E4876">
        <w:rPr>
          <w:rFonts w:eastAsia="Calibri"/>
          <w:lang w:val="vi"/>
        </w:rPr>
        <w:t>nghiệp./.</w:t>
      </w:r>
    </w:p>
    <w:p w14:paraId="37C10148" w14:textId="77777777" w:rsidR="001E4876" w:rsidRPr="001E4876" w:rsidRDefault="001E4876" w:rsidP="001E4876">
      <w:pPr>
        <w:rPr>
          <w:rFonts w:eastAsia="Calibri"/>
          <w:lang w:val="vi"/>
        </w:rPr>
      </w:pPr>
      <w:r w:rsidRPr="001E4876">
        <w:rPr>
          <w:rFonts w:eastAsia="Calibri"/>
          <w:lang w:val="vi"/>
        </w:rPr>
        <w:tab/>
      </w:r>
    </w:p>
    <w:tbl>
      <w:tblPr>
        <w:tblpPr w:leftFromText="180" w:rightFromText="180" w:vertAnchor="text" w:horzAnchor="margin" w:tblpY="-60"/>
        <w:tblW w:w="0" w:type="auto"/>
        <w:tblLook w:val="04A0" w:firstRow="1" w:lastRow="0" w:firstColumn="1" w:lastColumn="0" w:noHBand="0" w:noVBand="1"/>
      </w:tblPr>
      <w:tblGrid>
        <w:gridCol w:w="4527"/>
        <w:gridCol w:w="4528"/>
      </w:tblGrid>
      <w:tr w:rsidR="001E4876" w:rsidRPr="001E4876" w14:paraId="78857C0E" w14:textId="77777777" w:rsidTr="004E7A7F">
        <w:tc>
          <w:tcPr>
            <w:tcW w:w="4527" w:type="dxa"/>
          </w:tcPr>
          <w:p w14:paraId="025AF77C" w14:textId="77777777" w:rsidR="001E4876" w:rsidRPr="001E4876" w:rsidRDefault="001E4876" w:rsidP="001E4876">
            <w:pPr>
              <w:rPr>
                <w:rFonts w:eastAsia="Calibri"/>
                <w:lang w:val="vi"/>
              </w:rPr>
            </w:pPr>
            <w:r w:rsidRPr="001E4876">
              <w:rPr>
                <w:rFonts w:eastAsia="Calibri"/>
                <w:lang w:val="vi"/>
              </w:rPr>
              <w:lastRenderedPageBreak/>
              <w:t>Nơi nhận:</w:t>
            </w:r>
          </w:p>
          <w:p w14:paraId="76D4F8BB" w14:textId="77777777" w:rsidR="001E4876" w:rsidRPr="001E4876" w:rsidRDefault="001E4876" w:rsidP="001E4876">
            <w:pPr>
              <w:rPr>
                <w:rFonts w:eastAsia="Calibri"/>
                <w:lang w:val="vi"/>
              </w:rPr>
            </w:pPr>
            <w:r w:rsidRPr="001E4876">
              <w:rPr>
                <w:rFonts w:eastAsia="Calibri"/>
                <w:lang w:val="vi"/>
              </w:rPr>
              <w:t>- Như trên;</w:t>
            </w:r>
          </w:p>
          <w:p w14:paraId="63570FFA" w14:textId="77777777" w:rsidR="001E4876" w:rsidRPr="001E4876" w:rsidRDefault="001E4876" w:rsidP="001E4876">
            <w:pPr>
              <w:rPr>
                <w:rFonts w:eastAsia="Calibri"/>
                <w:lang w:val="vi"/>
              </w:rPr>
            </w:pPr>
            <w:r w:rsidRPr="001E4876">
              <w:rPr>
                <w:rFonts w:eastAsia="Calibri"/>
                <w:lang w:val="vi"/>
              </w:rPr>
              <w:t>- Lưu: ….</w:t>
            </w:r>
          </w:p>
        </w:tc>
        <w:tc>
          <w:tcPr>
            <w:tcW w:w="4528" w:type="dxa"/>
          </w:tcPr>
          <w:p w14:paraId="1E0CC5E9" w14:textId="77777777" w:rsidR="001E4876" w:rsidRPr="001E4876" w:rsidRDefault="001E4876" w:rsidP="001E4876">
            <w:pPr>
              <w:rPr>
                <w:rFonts w:eastAsia="Calibri"/>
                <w:lang w:val="vi"/>
              </w:rPr>
            </w:pPr>
            <w:r w:rsidRPr="001E4876">
              <w:rPr>
                <w:rFonts w:eastAsia="Calibri"/>
                <w:lang w:val="vi"/>
              </w:rPr>
              <w:t>ĐẠI DIỆN DOANH NGHIỆP(5)</w:t>
            </w:r>
          </w:p>
          <w:p w14:paraId="6B11382F" w14:textId="77777777" w:rsidR="001E4876" w:rsidRPr="001E4876" w:rsidRDefault="001E4876" w:rsidP="001E4876">
            <w:pPr>
              <w:rPr>
                <w:rFonts w:eastAsia="Calibri"/>
                <w:lang w:val="vi"/>
              </w:rPr>
            </w:pPr>
            <w:r w:rsidRPr="001E4876">
              <w:rPr>
                <w:rFonts w:eastAsia="Calibri"/>
                <w:lang w:val="vi"/>
              </w:rPr>
              <w:t>(Ký, ghi rõ họ tên, đóng dấu)</w:t>
            </w:r>
          </w:p>
          <w:p w14:paraId="0EA55A4A" w14:textId="77777777" w:rsidR="001E4876" w:rsidRPr="001E4876" w:rsidRDefault="001E4876" w:rsidP="001E4876">
            <w:pPr>
              <w:rPr>
                <w:rFonts w:eastAsia="Calibri"/>
                <w:lang w:val="vi"/>
              </w:rPr>
            </w:pPr>
          </w:p>
        </w:tc>
      </w:tr>
    </w:tbl>
    <w:p w14:paraId="33F5279D" w14:textId="77777777" w:rsidR="001E4876" w:rsidRPr="001E4876" w:rsidRDefault="001E4876" w:rsidP="001E4876">
      <w:pPr>
        <w:rPr>
          <w:lang w:val="vi"/>
        </w:rPr>
      </w:pPr>
    </w:p>
    <w:p w14:paraId="5EFD75B2" w14:textId="77777777" w:rsidR="001E4876" w:rsidRPr="001E4876" w:rsidRDefault="001E4876" w:rsidP="001E4876">
      <w:pPr>
        <w:rPr>
          <w:lang w:val="vi"/>
        </w:rPr>
      </w:pPr>
      <w:r w:rsidRPr="001E4876">
        <w:rPr>
          <w:lang w:val="vi"/>
        </w:rPr>
        <w:t>Ghi chủ:</w:t>
      </w:r>
    </w:p>
    <w:p w14:paraId="3C990854" w14:textId="77777777" w:rsidR="001E4876" w:rsidRPr="001E4876" w:rsidRDefault="001E4876" w:rsidP="001E4876">
      <w:pPr>
        <w:rPr>
          <w:lang w:val="vi"/>
        </w:rPr>
      </w:pPr>
      <w:r w:rsidRPr="001E4876">
        <w:rPr>
          <w:lang w:val="vi"/>
        </w:rPr>
        <w:t>(1) Tên cơ quan tiếp nhận.</w:t>
      </w:r>
    </w:p>
    <w:p w14:paraId="55E1501D" w14:textId="77777777" w:rsidR="001E4876" w:rsidRPr="001E4876" w:rsidRDefault="001E4876" w:rsidP="001E4876">
      <w:pPr>
        <w:rPr>
          <w:lang w:val="vi"/>
        </w:rPr>
      </w:pPr>
      <w:r w:rsidRPr="001E4876">
        <w:rPr>
          <w:lang w:val="vi"/>
        </w:rPr>
        <w:t>(2) Tên doanh nghiệp.</w:t>
      </w:r>
    </w:p>
    <w:p w14:paraId="3FCB3AF5" w14:textId="77777777" w:rsidR="001E4876" w:rsidRPr="001E4876" w:rsidRDefault="001E4876" w:rsidP="001E4876">
      <w:pPr>
        <w:rPr>
          <w:lang w:val="vi"/>
        </w:rPr>
      </w:pPr>
      <w:r w:rsidRPr="001E4876">
        <w:rPr>
          <w:lang w:val="vi"/>
        </w:rPr>
        <w:t>(3) Ghi theo mã số đăng ký của doanh nghiệp.</w:t>
      </w:r>
    </w:p>
    <w:p w14:paraId="72A19B59" w14:textId="77777777" w:rsidR="001E4876" w:rsidRPr="001E4876" w:rsidRDefault="001E4876" w:rsidP="001E4876">
      <w:pPr>
        <w:rPr>
          <w:lang w:val="vi"/>
        </w:rPr>
      </w:pPr>
      <w:r w:rsidRPr="001E4876">
        <w:rPr>
          <w:lang w:val="vi"/>
        </w:rPr>
        <w:t>(4) Ghi rõ số nhà, ngách, hẻm, ngõ, đườngphổ/tổ/xóm/ấp/thôn; xã/phường; tỉnh/thành phố trực thuộc Trung ương nơi có trụ sở của doanh nghiệp.</w:t>
      </w:r>
    </w:p>
    <w:p w14:paraId="3CD19713" w14:textId="77777777" w:rsidR="001E4876" w:rsidRPr="001E4876" w:rsidRDefault="001E4876" w:rsidP="001E4876">
      <w:pPr>
        <w:rPr>
          <w:lang w:val="vi"/>
        </w:rPr>
        <w:sectPr w:rsidR="001E4876" w:rsidRPr="001E4876" w:rsidSect="001E4876">
          <w:headerReference w:type="default" r:id="rId73"/>
          <w:headerReference w:type="first" r:id="rId74"/>
          <w:footnotePr>
            <w:numStart w:val="5"/>
          </w:footnotePr>
          <w:pgSz w:w="11900" w:h="16840" w:code="9"/>
          <w:pgMar w:top="1134" w:right="1134" w:bottom="1134" w:left="1701" w:header="454" w:footer="724" w:gutter="0"/>
          <w:cols w:space="720"/>
          <w:noEndnote/>
          <w:docGrid w:linePitch="360"/>
        </w:sectPr>
      </w:pPr>
      <w:r w:rsidRPr="001E4876">
        <w:rPr>
          <w:lang w:val="vi"/>
        </w:rPr>
        <w:t>(5) Người đại diện hoặc người được ủy quyền theo quy định của pháp luật.</w:t>
      </w:r>
    </w:p>
    <w:p w14:paraId="4F9D838D" w14:textId="77777777" w:rsidR="001E4876" w:rsidRPr="001E4876" w:rsidRDefault="001E4876" w:rsidP="001E4876">
      <w:pPr>
        <w:rPr>
          <w:rFonts w:eastAsia="Arial"/>
          <w:lang w:val="vi" w:eastAsia="en-GB" w:bidi="en-GB"/>
        </w:rPr>
      </w:pPr>
      <w:r w:rsidRPr="001E4876">
        <w:rPr>
          <w:rFonts w:eastAsia="Arial"/>
          <w:lang w:val="vi-VN" w:eastAsia="en-GB" w:bidi="en-GB"/>
        </w:rPr>
        <w:lastRenderedPageBreak/>
        <w:t>Mẫu số 08</w:t>
      </w:r>
    </w:p>
    <w:p w14:paraId="68CC9548" w14:textId="77777777" w:rsidR="001E4876" w:rsidRPr="001E4876" w:rsidRDefault="001E4876" w:rsidP="001E4876">
      <w:pPr>
        <w:rPr>
          <w:rFonts w:eastAsia="Arial"/>
          <w:lang w:val="vi" w:eastAsia="en-GB" w:bidi="en-GB"/>
        </w:rPr>
      </w:pPr>
      <w:r w:rsidRPr="001E4876">
        <w:rPr>
          <w:rFonts w:eastAsia="Arial"/>
          <w:lang w:val="vi" w:eastAsia="en-GB" w:bidi="en-GB"/>
        </w:rPr>
        <w:t>(Ban hành kèm theo Phụ lục I Nghị định số 102/2020/NĐ-CP ngày 01/9/2020 của Chính phủ được sửa đổi, bổ sung năm 2024)</w:t>
      </w:r>
    </w:p>
    <w:p w14:paraId="0B87DBED" w14:textId="77777777" w:rsidR="001E4876" w:rsidRPr="001E4876" w:rsidRDefault="001E4876" w:rsidP="001E4876">
      <w:pPr>
        <w:rPr>
          <w:rFonts w:eastAsia="Arial"/>
          <w:lang w:val="vi-VN" w:eastAsia="en-GB" w:bidi="en-GB"/>
        </w:rPr>
      </w:pPr>
    </w:p>
    <w:p w14:paraId="760CD4BB" w14:textId="77777777" w:rsidR="001E4876" w:rsidRPr="001E4876" w:rsidRDefault="001E4876" w:rsidP="001E4876">
      <w:pPr>
        <w:rPr>
          <w:rFonts w:eastAsia="Calibri"/>
          <w:lang w:val="pt-BR"/>
        </w:rPr>
      </w:pPr>
      <w:r w:rsidRPr="001E4876">
        <w:rPr>
          <w:rFonts w:eastAsia="Calibri"/>
          <w:lang w:val="pt-BR"/>
        </w:rPr>
        <w:t>BẢNG KÊ KHAI PHÂN LOẠI DOANH NGHIỆP</w:t>
      </w:r>
      <w:r w:rsidRPr="001E4876">
        <w:rPr>
          <w:rFonts w:eastAsia="Calibri"/>
          <w:lang w:val="vi-VN"/>
        </w:rPr>
        <w:t>(1)</w:t>
      </w:r>
      <w:r w:rsidRPr="001E4876">
        <w:rPr>
          <w:rFonts w:eastAsia="Calibri"/>
          <w:lang w:val="pt-BR"/>
        </w:rPr>
        <w:t xml:space="preserve"> </w:t>
      </w:r>
    </w:p>
    <w:p w14:paraId="654A0EA1" w14:textId="77777777" w:rsidR="001E4876" w:rsidRPr="001E4876" w:rsidRDefault="001E4876" w:rsidP="001E4876">
      <w:pPr>
        <w:rPr>
          <w:rFonts w:eastAsia="Calibri"/>
          <w:lang w:val="pt-BR"/>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5982"/>
        <w:gridCol w:w="851"/>
        <w:gridCol w:w="1105"/>
        <w:gridCol w:w="1559"/>
      </w:tblGrid>
      <w:tr w:rsidR="001E4876" w:rsidRPr="001E4876" w14:paraId="47BB912A" w14:textId="77777777" w:rsidTr="004E7A7F">
        <w:trPr>
          <w:trHeight w:val="324"/>
          <w:tblHeader/>
          <w:jc w:val="center"/>
        </w:trPr>
        <w:tc>
          <w:tcPr>
            <w:tcW w:w="851" w:type="dxa"/>
            <w:vMerge w:val="restart"/>
            <w:tcBorders>
              <w:top w:val="single" w:sz="4" w:space="0" w:color="auto"/>
              <w:left w:val="single" w:sz="4" w:space="0" w:color="auto"/>
              <w:right w:val="single" w:sz="4" w:space="0" w:color="auto"/>
            </w:tcBorders>
            <w:vAlign w:val="center"/>
          </w:tcPr>
          <w:p w14:paraId="65202AB3" w14:textId="77777777" w:rsidR="001E4876" w:rsidRPr="001E4876" w:rsidRDefault="001E4876" w:rsidP="001E4876">
            <w:pPr>
              <w:rPr>
                <w:lang w:val="vi"/>
              </w:rPr>
            </w:pPr>
            <w:r w:rsidRPr="001E4876">
              <w:rPr>
                <w:lang w:val="vi"/>
              </w:rPr>
              <w:t>STT</w:t>
            </w:r>
          </w:p>
        </w:tc>
        <w:tc>
          <w:tcPr>
            <w:tcW w:w="5982" w:type="dxa"/>
            <w:vMerge w:val="restart"/>
            <w:tcBorders>
              <w:top w:val="single" w:sz="4" w:space="0" w:color="auto"/>
              <w:left w:val="single" w:sz="4" w:space="0" w:color="auto"/>
              <w:right w:val="single" w:sz="4" w:space="0" w:color="auto"/>
            </w:tcBorders>
            <w:vAlign w:val="center"/>
          </w:tcPr>
          <w:p w14:paraId="1E130AAB" w14:textId="77777777" w:rsidR="001E4876" w:rsidRPr="001E4876" w:rsidRDefault="001E4876" w:rsidP="001E4876">
            <w:pPr>
              <w:rPr>
                <w:lang w:val="vi"/>
              </w:rPr>
            </w:pPr>
            <w:r w:rsidRPr="001E4876">
              <w:rPr>
                <w:lang w:val="vi"/>
              </w:rPr>
              <w:t>Nội dung kê khai</w:t>
            </w:r>
          </w:p>
        </w:tc>
        <w:tc>
          <w:tcPr>
            <w:tcW w:w="1956" w:type="dxa"/>
            <w:gridSpan w:val="2"/>
            <w:tcBorders>
              <w:top w:val="single" w:sz="4" w:space="0" w:color="auto"/>
              <w:left w:val="single" w:sz="4" w:space="0" w:color="auto"/>
              <w:bottom w:val="single" w:sz="4" w:space="0" w:color="auto"/>
              <w:right w:val="single" w:sz="4" w:space="0" w:color="auto"/>
            </w:tcBorders>
            <w:vAlign w:val="center"/>
          </w:tcPr>
          <w:p w14:paraId="5B8CFC57" w14:textId="77777777" w:rsidR="001E4876" w:rsidRPr="001E4876" w:rsidRDefault="001E4876" w:rsidP="001E4876">
            <w:pPr>
              <w:rPr>
                <w:lang w:val="vi"/>
              </w:rPr>
            </w:pPr>
            <w:r w:rsidRPr="001E4876">
              <w:rPr>
                <w:lang w:val="vi"/>
              </w:rPr>
              <w:t>Tự đánh giá(2)</w:t>
            </w:r>
          </w:p>
        </w:tc>
        <w:tc>
          <w:tcPr>
            <w:tcW w:w="1559" w:type="dxa"/>
            <w:tcBorders>
              <w:top w:val="single" w:sz="4" w:space="0" w:color="auto"/>
              <w:left w:val="single" w:sz="4" w:space="0" w:color="auto"/>
              <w:bottom w:val="single" w:sz="4" w:space="0" w:color="auto"/>
              <w:right w:val="single" w:sz="4" w:space="0" w:color="auto"/>
            </w:tcBorders>
            <w:vAlign w:val="center"/>
          </w:tcPr>
          <w:p w14:paraId="4AB9749D" w14:textId="77777777" w:rsidR="001E4876" w:rsidRPr="001E4876" w:rsidRDefault="001E4876" w:rsidP="001E4876">
            <w:pPr>
              <w:rPr>
                <w:lang w:val="vi"/>
              </w:rPr>
            </w:pPr>
            <w:r w:rsidRPr="001E4876">
              <w:rPr>
                <w:lang w:val="vi"/>
              </w:rPr>
              <w:t>Ghi chú(3)</w:t>
            </w:r>
          </w:p>
        </w:tc>
      </w:tr>
      <w:tr w:rsidR="001E4876" w:rsidRPr="001E4876" w14:paraId="293517F6" w14:textId="77777777" w:rsidTr="004E7A7F">
        <w:trPr>
          <w:trHeight w:val="271"/>
          <w:tblHeader/>
          <w:jc w:val="center"/>
        </w:trPr>
        <w:tc>
          <w:tcPr>
            <w:tcW w:w="851" w:type="dxa"/>
            <w:vMerge/>
            <w:tcBorders>
              <w:left w:val="single" w:sz="4" w:space="0" w:color="auto"/>
              <w:bottom w:val="single" w:sz="4" w:space="0" w:color="auto"/>
              <w:right w:val="single" w:sz="4" w:space="0" w:color="auto"/>
            </w:tcBorders>
            <w:vAlign w:val="center"/>
          </w:tcPr>
          <w:p w14:paraId="01BCC1D7" w14:textId="77777777" w:rsidR="001E4876" w:rsidRPr="001E4876" w:rsidRDefault="001E4876" w:rsidP="001E4876">
            <w:pPr>
              <w:rPr>
                <w:lang w:val="vi"/>
              </w:rPr>
            </w:pPr>
          </w:p>
        </w:tc>
        <w:tc>
          <w:tcPr>
            <w:tcW w:w="5982" w:type="dxa"/>
            <w:vMerge/>
            <w:tcBorders>
              <w:left w:val="single" w:sz="4" w:space="0" w:color="auto"/>
              <w:bottom w:val="single" w:sz="4" w:space="0" w:color="auto"/>
              <w:right w:val="single" w:sz="4" w:space="0" w:color="auto"/>
            </w:tcBorders>
            <w:vAlign w:val="center"/>
          </w:tcPr>
          <w:p w14:paraId="416516D1" w14:textId="77777777" w:rsidR="001E4876" w:rsidRPr="001E4876" w:rsidRDefault="001E4876" w:rsidP="001E4876">
            <w:pPr>
              <w:rPr>
                <w:lang w:val="vi"/>
              </w:rPr>
            </w:pPr>
          </w:p>
        </w:tc>
        <w:tc>
          <w:tcPr>
            <w:tcW w:w="851" w:type="dxa"/>
            <w:tcBorders>
              <w:top w:val="single" w:sz="4" w:space="0" w:color="auto"/>
              <w:left w:val="single" w:sz="4" w:space="0" w:color="auto"/>
              <w:bottom w:val="single" w:sz="4" w:space="0" w:color="auto"/>
              <w:right w:val="single" w:sz="4" w:space="0" w:color="auto"/>
            </w:tcBorders>
          </w:tcPr>
          <w:p w14:paraId="5E29353B" w14:textId="77777777" w:rsidR="001E4876" w:rsidRPr="001E4876" w:rsidRDefault="001E4876" w:rsidP="001E4876">
            <w:pPr>
              <w:rPr>
                <w:lang w:val="vi"/>
              </w:rPr>
            </w:pPr>
            <w:r w:rsidRPr="001E4876">
              <w:rPr>
                <w:lang w:val="vi"/>
              </w:rPr>
              <w:t>Có</w:t>
            </w:r>
          </w:p>
        </w:tc>
        <w:tc>
          <w:tcPr>
            <w:tcW w:w="1105" w:type="dxa"/>
            <w:tcBorders>
              <w:top w:val="single" w:sz="4" w:space="0" w:color="auto"/>
              <w:left w:val="single" w:sz="4" w:space="0" w:color="auto"/>
              <w:bottom w:val="single" w:sz="4" w:space="0" w:color="auto"/>
              <w:right w:val="single" w:sz="4" w:space="0" w:color="auto"/>
            </w:tcBorders>
          </w:tcPr>
          <w:p w14:paraId="6DEBF917" w14:textId="77777777" w:rsidR="001E4876" w:rsidRPr="001E4876" w:rsidRDefault="001E4876" w:rsidP="001E4876">
            <w:pPr>
              <w:rPr>
                <w:lang w:val="vi"/>
              </w:rPr>
            </w:pPr>
            <w:r w:rsidRPr="001E4876">
              <w:rPr>
                <w:lang w:val="vi"/>
              </w:rPr>
              <w:t xml:space="preserve">Không </w:t>
            </w:r>
          </w:p>
        </w:tc>
        <w:tc>
          <w:tcPr>
            <w:tcW w:w="1559" w:type="dxa"/>
            <w:tcBorders>
              <w:top w:val="single" w:sz="4" w:space="0" w:color="auto"/>
              <w:left w:val="single" w:sz="4" w:space="0" w:color="auto"/>
              <w:bottom w:val="single" w:sz="4" w:space="0" w:color="auto"/>
              <w:right w:val="single" w:sz="4" w:space="0" w:color="auto"/>
            </w:tcBorders>
          </w:tcPr>
          <w:p w14:paraId="10BFCD56" w14:textId="77777777" w:rsidR="001E4876" w:rsidRPr="001E4876" w:rsidRDefault="001E4876" w:rsidP="001E4876">
            <w:pPr>
              <w:rPr>
                <w:lang w:val="vi"/>
              </w:rPr>
            </w:pPr>
          </w:p>
        </w:tc>
      </w:tr>
      <w:tr w:rsidR="001E4876" w:rsidRPr="001E4876" w14:paraId="0A189661" w14:textId="77777777" w:rsidTr="004E7A7F">
        <w:trPr>
          <w:trHeight w:val="701"/>
          <w:jc w:val="center"/>
        </w:trPr>
        <w:tc>
          <w:tcPr>
            <w:tcW w:w="851" w:type="dxa"/>
            <w:tcBorders>
              <w:top w:val="single" w:sz="4" w:space="0" w:color="auto"/>
              <w:left w:val="single" w:sz="4" w:space="0" w:color="auto"/>
              <w:bottom w:val="single" w:sz="4" w:space="0" w:color="auto"/>
              <w:right w:val="single" w:sz="4" w:space="0" w:color="auto"/>
            </w:tcBorders>
            <w:vAlign w:val="center"/>
          </w:tcPr>
          <w:p w14:paraId="74E50949" w14:textId="77777777" w:rsidR="001E4876" w:rsidRPr="001E4876" w:rsidRDefault="001E4876" w:rsidP="001E4876">
            <w:pPr>
              <w:rPr>
                <w:lang w:val="vi"/>
              </w:rPr>
            </w:pPr>
            <w:bookmarkStart w:id="13" w:name="_Hlk26260655"/>
            <w:r w:rsidRPr="001E4876">
              <w:rPr>
                <w:lang w:val="vi"/>
              </w:rPr>
              <w:t>I</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11A23C52" w14:textId="77777777" w:rsidR="001E4876" w:rsidRPr="001E4876" w:rsidRDefault="001E4876" w:rsidP="001E4876">
            <w:pPr>
              <w:rPr>
                <w:lang w:val="vi"/>
              </w:rPr>
            </w:pPr>
            <w:r w:rsidRPr="001E4876">
              <w:rPr>
                <w:lang w:val="vi"/>
              </w:rPr>
              <w:t>TUÂN THỦ QUY ĐỊNH CỦA PHÁP LUẬT TRONG VIỆC THÀNH LẬP VÀ HOẠT ĐỘNG CỦA DOANH NGHIỆP (4)</w:t>
            </w:r>
          </w:p>
        </w:tc>
        <w:tc>
          <w:tcPr>
            <w:tcW w:w="1559" w:type="dxa"/>
            <w:tcBorders>
              <w:top w:val="single" w:sz="4" w:space="0" w:color="auto"/>
              <w:left w:val="single" w:sz="4" w:space="0" w:color="auto"/>
              <w:bottom w:val="single" w:sz="4" w:space="0" w:color="auto"/>
              <w:right w:val="single" w:sz="4" w:space="0" w:color="auto"/>
            </w:tcBorders>
          </w:tcPr>
          <w:p w14:paraId="17F0C093" w14:textId="77777777" w:rsidR="001E4876" w:rsidRPr="001E4876" w:rsidRDefault="001E4876" w:rsidP="001E4876">
            <w:pPr>
              <w:rPr>
                <w:lang w:val="vi"/>
              </w:rPr>
            </w:pPr>
          </w:p>
        </w:tc>
      </w:tr>
      <w:tr w:rsidR="001E4876" w:rsidRPr="001E4876" w14:paraId="1CF5E7E3" w14:textId="77777777" w:rsidTr="004E7A7F">
        <w:trPr>
          <w:trHeight w:val="439"/>
          <w:jc w:val="center"/>
        </w:trPr>
        <w:tc>
          <w:tcPr>
            <w:tcW w:w="851" w:type="dxa"/>
            <w:tcBorders>
              <w:top w:val="single" w:sz="4" w:space="0" w:color="auto"/>
              <w:left w:val="single" w:sz="4" w:space="0" w:color="auto"/>
              <w:bottom w:val="single" w:sz="4" w:space="0" w:color="auto"/>
              <w:right w:val="single" w:sz="4" w:space="0" w:color="auto"/>
            </w:tcBorders>
            <w:vAlign w:val="center"/>
          </w:tcPr>
          <w:p w14:paraId="6C4DCBF2" w14:textId="77777777" w:rsidR="001E4876" w:rsidRPr="001E4876" w:rsidRDefault="001E4876" w:rsidP="001E4876">
            <w:pPr>
              <w:rPr>
                <w:lang w:val="vi"/>
              </w:rPr>
            </w:pPr>
            <w:r w:rsidRPr="001E4876">
              <w:rPr>
                <w:lang w:val="vi"/>
              </w:rPr>
              <w:t>1</w:t>
            </w:r>
          </w:p>
        </w:tc>
        <w:tc>
          <w:tcPr>
            <w:tcW w:w="7938" w:type="dxa"/>
            <w:gridSpan w:val="3"/>
            <w:tcBorders>
              <w:top w:val="single" w:sz="4" w:space="0" w:color="auto"/>
              <w:left w:val="single" w:sz="4" w:space="0" w:color="auto"/>
              <w:bottom w:val="single" w:sz="4" w:space="0" w:color="auto"/>
            </w:tcBorders>
            <w:vAlign w:val="center"/>
          </w:tcPr>
          <w:p w14:paraId="7F95F267" w14:textId="77777777" w:rsidR="001E4876" w:rsidRPr="001E4876" w:rsidRDefault="001E4876" w:rsidP="001E4876">
            <w:pPr>
              <w:rPr>
                <w:lang w:val="vi"/>
              </w:rPr>
            </w:pPr>
            <w:r w:rsidRPr="001E4876">
              <w:rPr>
                <w:lang w:val="vi"/>
              </w:rPr>
              <w:t>Tuân thủ quy định của pháp luật về thành lập doanh nghiệp phải có tài liệu sau:</w:t>
            </w:r>
          </w:p>
        </w:tc>
        <w:tc>
          <w:tcPr>
            <w:tcW w:w="1559" w:type="dxa"/>
            <w:tcBorders>
              <w:top w:val="single" w:sz="4" w:space="0" w:color="auto"/>
              <w:left w:val="single" w:sz="4" w:space="0" w:color="auto"/>
              <w:bottom w:val="single" w:sz="4" w:space="0" w:color="auto"/>
            </w:tcBorders>
          </w:tcPr>
          <w:p w14:paraId="36816469" w14:textId="77777777" w:rsidR="001E4876" w:rsidRPr="001E4876" w:rsidRDefault="001E4876" w:rsidP="001E4876">
            <w:pPr>
              <w:rPr>
                <w:lang w:val="vi"/>
              </w:rPr>
            </w:pPr>
          </w:p>
        </w:tc>
      </w:tr>
      <w:tr w:rsidR="001E4876" w:rsidRPr="001E4876" w14:paraId="379A9D88" w14:textId="77777777" w:rsidTr="004E7A7F">
        <w:trPr>
          <w:trHeight w:val="559"/>
          <w:jc w:val="center"/>
        </w:trPr>
        <w:tc>
          <w:tcPr>
            <w:tcW w:w="851" w:type="dxa"/>
            <w:tcBorders>
              <w:top w:val="single" w:sz="4" w:space="0" w:color="auto"/>
              <w:left w:val="single" w:sz="4" w:space="0" w:color="auto"/>
              <w:bottom w:val="single" w:sz="4" w:space="0" w:color="auto"/>
              <w:right w:val="single" w:sz="4" w:space="0" w:color="auto"/>
            </w:tcBorders>
            <w:vAlign w:val="center"/>
          </w:tcPr>
          <w:p w14:paraId="20CDBDD8" w14:textId="77777777" w:rsidR="001E4876" w:rsidRPr="001E4876" w:rsidRDefault="001E4876" w:rsidP="001E4876">
            <w:pPr>
              <w:rPr>
                <w:lang w:val="vi"/>
              </w:rPr>
            </w:pPr>
          </w:p>
        </w:tc>
        <w:tc>
          <w:tcPr>
            <w:tcW w:w="5982" w:type="dxa"/>
            <w:tcBorders>
              <w:top w:val="single" w:sz="4" w:space="0" w:color="auto"/>
              <w:left w:val="single" w:sz="4" w:space="0" w:color="auto"/>
              <w:bottom w:val="single" w:sz="4" w:space="0" w:color="auto"/>
              <w:right w:val="single" w:sz="4" w:space="0" w:color="auto"/>
            </w:tcBorders>
            <w:vAlign w:val="center"/>
          </w:tcPr>
          <w:p w14:paraId="0FF8BACC" w14:textId="77777777" w:rsidR="001E4876" w:rsidRPr="001E4876" w:rsidRDefault="001E4876" w:rsidP="001E4876">
            <w:pPr>
              <w:rPr>
                <w:lang w:val="vi"/>
              </w:rPr>
            </w:pPr>
            <w:bookmarkStart w:id="14" w:name="_Hlk148174269"/>
            <w:r w:rsidRPr="001E4876">
              <w:rPr>
                <w:lang w:val="vi"/>
              </w:rPr>
              <w:t xml:space="preserve">Giấy chứng nhận đăng ký kinh doanh </w:t>
            </w:r>
            <w:bookmarkEnd w:id="14"/>
            <w:r w:rsidRPr="001E4876">
              <w:rPr>
                <w:lang w:val="vi"/>
              </w:rPr>
              <w:t>phù hợp với quy định pháp luật</w:t>
            </w:r>
            <w:r w:rsidRPr="001E4876">
              <w:rPr>
                <w:lang w:val="vi-VN"/>
              </w:rPr>
              <w:t>.</w:t>
            </w:r>
            <w:r w:rsidRPr="001E4876">
              <w:rPr>
                <w:lang w:val="vi"/>
              </w:rPr>
              <w:t xml:space="preserve"> </w:t>
            </w:r>
          </w:p>
        </w:tc>
        <w:tc>
          <w:tcPr>
            <w:tcW w:w="851" w:type="dxa"/>
            <w:tcBorders>
              <w:top w:val="single" w:sz="4" w:space="0" w:color="auto"/>
              <w:left w:val="single" w:sz="4" w:space="0" w:color="auto"/>
              <w:bottom w:val="single" w:sz="4" w:space="0" w:color="auto"/>
              <w:right w:val="single" w:sz="4" w:space="0" w:color="auto"/>
            </w:tcBorders>
          </w:tcPr>
          <w:p w14:paraId="5422E7D8"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5A252B19"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5EF351EB" w14:textId="77777777" w:rsidR="001E4876" w:rsidRPr="001E4876" w:rsidRDefault="001E4876" w:rsidP="001E4876">
            <w:pPr>
              <w:rPr>
                <w:lang w:val="vi"/>
              </w:rPr>
            </w:pPr>
          </w:p>
        </w:tc>
      </w:tr>
      <w:tr w:rsidR="001E4876" w:rsidRPr="001E4876" w14:paraId="729CBB05" w14:textId="77777777" w:rsidTr="004E7A7F">
        <w:trPr>
          <w:trHeight w:val="420"/>
          <w:jc w:val="center"/>
        </w:trPr>
        <w:tc>
          <w:tcPr>
            <w:tcW w:w="851" w:type="dxa"/>
            <w:tcBorders>
              <w:top w:val="single" w:sz="4" w:space="0" w:color="auto"/>
              <w:left w:val="single" w:sz="4" w:space="0" w:color="auto"/>
              <w:bottom w:val="single" w:sz="4" w:space="0" w:color="auto"/>
              <w:right w:val="single" w:sz="4" w:space="0" w:color="auto"/>
            </w:tcBorders>
            <w:vAlign w:val="center"/>
          </w:tcPr>
          <w:p w14:paraId="419A393B" w14:textId="77777777" w:rsidR="001E4876" w:rsidRPr="001E4876" w:rsidRDefault="001E4876" w:rsidP="001E4876">
            <w:pPr>
              <w:rPr>
                <w:lang w:val="vi"/>
              </w:rPr>
            </w:pPr>
            <w:r w:rsidRPr="001E4876">
              <w:rPr>
                <w:lang w:val="vi"/>
              </w:rPr>
              <w:t>2</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54926992" w14:textId="77777777" w:rsidR="001E4876" w:rsidRPr="001E4876" w:rsidRDefault="001E4876" w:rsidP="001E4876">
            <w:pPr>
              <w:rPr>
                <w:lang w:val="vi"/>
              </w:rPr>
            </w:pPr>
            <w:r w:rsidRPr="001E4876">
              <w:rPr>
                <w:lang w:val="vi"/>
              </w:rPr>
              <w:t>Tuân thủ quy định của pháp luật về môi trường phải có một trong các loại tài liệu sau:</w:t>
            </w:r>
          </w:p>
        </w:tc>
        <w:tc>
          <w:tcPr>
            <w:tcW w:w="1559" w:type="dxa"/>
            <w:tcBorders>
              <w:top w:val="single" w:sz="4" w:space="0" w:color="auto"/>
              <w:left w:val="single" w:sz="4" w:space="0" w:color="auto"/>
              <w:bottom w:val="single" w:sz="4" w:space="0" w:color="auto"/>
              <w:right w:val="single" w:sz="4" w:space="0" w:color="auto"/>
            </w:tcBorders>
          </w:tcPr>
          <w:p w14:paraId="0FE8D76A" w14:textId="77777777" w:rsidR="001E4876" w:rsidRPr="001E4876" w:rsidRDefault="001E4876" w:rsidP="001E4876">
            <w:pPr>
              <w:rPr>
                <w:lang w:val="vi"/>
              </w:rPr>
            </w:pPr>
          </w:p>
        </w:tc>
      </w:tr>
      <w:tr w:rsidR="001E4876" w:rsidRPr="001E4876" w14:paraId="1B26A210" w14:textId="77777777" w:rsidTr="004E7A7F">
        <w:trPr>
          <w:trHeight w:val="689"/>
          <w:jc w:val="center"/>
        </w:trPr>
        <w:tc>
          <w:tcPr>
            <w:tcW w:w="851" w:type="dxa"/>
            <w:tcBorders>
              <w:top w:val="single" w:sz="4" w:space="0" w:color="auto"/>
              <w:left w:val="single" w:sz="4" w:space="0" w:color="auto"/>
              <w:bottom w:val="single" w:sz="4" w:space="0" w:color="auto"/>
              <w:right w:val="single" w:sz="4" w:space="0" w:color="auto"/>
            </w:tcBorders>
            <w:vAlign w:val="center"/>
          </w:tcPr>
          <w:p w14:paraId="01BFB3E5" w14:textId="77777777" w:rsidR="001E4876" w:rsidRPr="001E4876" w:rsidRDefault="001E4876" w:rsidP="001E4876">
            <w:pPr>
              <w:rPr>
                <w:lang w:val="vi"/>
              </w:rPr>
            </w:pPr>
            <w:r w:rsidRPr="001E4876">
              <w:rPr>
                <w:lang w:val="vi"/>
              </w:rPr>
              <w:t>A</w:t>
            </w:r>
          </w:p>
        </w:tc>
        <w:tc>
          <w:tcPr>
            <w:tcW w:w="5982" w:type="dxa"/>
            <w:tcBorders>
              <w:top w:val="single" w:sz="4" w:space="0" w:color="auto"/>
              <w:left w:val="single" w:sz="4" w:space="0" w:color="auto"/>
              <w:bottom w:val="single" w:sz="4" w:space="0" w:color="auto"/>
              <w:right w:val="single" w:sz="4" w:space="0" w:color="auto"/>
            </w:tcBorders>
            <w:vAlign w:val="center"/>
          </w:tcPr>
          <w:p w14:paraId="3264FC15" w14:textId="77777777" w:rsidR="001E4876" w:rsidRPr="001E4876" w:rsidRDefault="001E4876" w:rsidP="001E4876">
            <w:pPr>
              <w:rPr>
                <w:lang w:val="vi" w:eastAsia="vi-VN"/>
              </w:rPr>
            </w:pPr>
            <w:r w:rsidRPr="001E4876">
              <w:rPr>
                <w:lang w:val="vi" w:eastAsia="vi-VN"/>
              </w:rPr>
              <w:t>Quyết định phê duyệt kết quả thẩm định báo cáo đánh giá tác động môi trường theo quy định pháp luật về bảo vệ môi trường (nếu có);</w:t>
            </w:r>
          </w:p>
        </w:tc>
        <w:tc>
          <w:tcPr>
            <w:tcW w:w="851" w:type="dxa"/>
            <w:tcBorders>
              <w:top w:val="single" w:sz="4" w:space="0" w:color="auto"/>
              <w:left w:val="single" w:sz="4" w:space="0" w:color="auto"/>
              <w:bottom w:val="single" w:sz="4" w:space="0" w:color="auto"/>
              <w:right w:val="single" w:sz="4" w:space="0" w:color="auto"/>
            </w:tcBorders>
          </w:tcPr>
          <w:p w14:paraId="67278BB1" w14:textId="77777777" w:rsidR="001E4876" w:rsidRPr="001E4876" w:rsidRDefault="001E4876" w:rsidP="001E4876">
            <w:pPr>
              <w:rPr>
                <w:rFonts w:eastAsia="Arial"/>
                <w:lang w:val="vi" w:eastAsia="en-GB" w:bidi="en-GB"/>
              </w:rPr>
            </w:pPr>
          </w:p>
        </w:tc>
        <w:tc>
          <w:tcPr>
            <w:tcW w:w="1105" w:type="dxa"/>
            <w:tcBorders>
              <w:top w:val="single" w:sz="4" w:space="0" w:color="auto"/>
              <w:left w:val="single" w:sz="4" w:space="0" w:color="auto"/>
              <w:bottom w:val="single" w:sz="4" w:space="0" w:color="auto"/>
              <w:right w:val="single" w:sz="4" w:space="0" w:color="auto"/>
            </w:tcBorders>
          </w:tcPr>
          <w:p w14:paraId="732702E1" w14:textId="77777777" w:rsidR="001E4876" w:rsidRPr="001E4876" w:rsidRDefault="001E4876" w:rsidP="001E4876">
            <w:pPr>
              <w:rPr>
                <w:rFonts w:eastAsia="Arial"/>
                <w:lang w:val="vi" w:eastAsia="en-GB" w:bidi="en-GB"/>
              </w:rPr>
            </w:pPr>
          </w:p>
        </w:tc>
        <w:tc>
          <w:tcPr>
            <w:tcW w:w="1559" w:type="dxa"/>
            <w:tcBorders>
              <w:top w:val="single" w:sz="4" w:space="0" w:color="auto"/>
              <w:left w:val="single" w:sz="4" w:space="0" w:color="auto"/>
              <w:bottom w:val="single" w:sz="4" w:space="0" w:color="auto"/>
              <w:right w:val="single" w:sz="4" w:space="0" w:color="auto"/>
            </w:tcBorders>
          </w:tcPr>
          <w:p w14:paraId="3AA65C10" w14:textId="77777777" w:rsidR="001E4876" w:rsidRPr="001E4876" w:rsidRDefault="001E4876" w:rsidP="001E4876">
            <w:pPr>
              <w:rPr>
                <w:rFonts w:eastAsia="Arial"/>
                <w:lang w:val="vi" w:eastAsia="en-GB" w:bidi="en-GB"/>
              </w:rPr>
            </w:pPr>
          </w:p>
        </w:tc>
      </w:tr>
      <w:tr w:rsidR="001E4876" w:rsidRPr="001E4876" w14:paraId="757467EE" w14:textId="77777777" w:rsidTr="004E7A7F">
        <w:trPr>
          <w:trHeight w:val="689"/>
          <w:jc w:val="center"/>
        </w:trPr>
        <w:tc>
          <w:tcPr>
            <w:tcW w:w="851" w:type="dxa"/>
            <w:tcBorders>
              <w:top w:val="single" w:sz="4" w:space="0" w:color="auto"/>
              <w:left w:val="single" w:sz="4" w:space="0" w:color="auto"/>
              <w:bottom w:val="single" w:sz="4" w:space="0" w:color="auto"/>
              <w:right w:val="single" w:sz="4" w:space="0" w:color="auto"/>
            </w:tcBorders>
            <w:vAlign w:val="center"/>
          </w:tcPr>
          <w:p w14:paraId="342407E5" w14:textId="77777777" w:rsidR="001E4876" w:rsidRPr="001E4876" w:rsidRDefault="001E4876" w:rsidP="001E4876">
            <w:pPr>
              <w:rPr>
                <w:lang w:val="vi"/>
              </w:rPr>
            </w:pPr>
            <w:r w:rsidRPr="001E4876">
              <w:rPr>
                <w:lang w:val="vi"/>
              </w:rPr>
              <w:t>B</w:t>
            </w:r>
          </w:p>
        </w:tc>
        <w:tc>
          <w:tcPr>
            <w:tcW w:w="5982" w:type="dxa"/>
            <w:tcBorders>
              <w:top w:val="single" w:sz="4" w:space="0" w:color="auto"/>
              <w:left w:val="single" w:sz="4" w:space="0" w:color="auto"/>
              <w:bottom w:val="single" w:sz="4" w:space="0" w:color="auto"/>
              <w:right w:val="single" w:sz="4" w:space="0" w:color="auto"/>
            </w:tcBorders>
            <w:vAlign w:val="center"/>
          </w:tcPr>
          <w:p w14:paraId="654FABFD" w14:textId="77777777" w:rsidR="001E4876" w:rsidRPr="001E4876" w:rsidRDefault="001E4876" w:rsidP="001E4876">
            <w:pPr>
              <w:rPr>
                <w:lang w:val="vi" w:eastAsia="vi-VN"/>
              </w:rPr>
            </w:pPr>
            <w:r w:rsidRPr="001E4876">
              <w:rPr>
                <w:lang w:val="vi" w:eastAsia="vi-VN"/>
              </w:rPr>
              <w:t>Giấy phép môi trường hoặc đăng ký môi trường (nếu có) hoặc hoặc tài liệu chứng minh tuân thủ quy định của pháp luật về môi trường tùy theo quy mô, công suất hoạt động và ngành nghề kinh doanh theo quy định của pháp luật về bảo vệ môi trường.</w:t>
            </w:r>
          </w:p>
        </w:tc>
        <w:tc>
          <w:tcPr>
            <w:tcW w:w="851" w:type="dxa"/>
            <w:tcBorders>
              <w:top w:val="single" w:sz="4" w:space="0" w:color="auto"/>
              <w:left w:val="single" w:sz="4" w:space="0" w:color="auto"/>
              <w:bottom w:val="single" w:sz="4" w:space="0" w:color="auto"/>
              <w:right w:val="single" w:sz="4" w:space="0" w:color="auto"/>
            </w:tcBorders>
          </w:tcPr>
          <w:p w14:paraId="3C85F3E9" w14:textId="77777777" w:rsidR="001E4876" w:rsidRPr="001E4876" w:rsidRDefault="001E4876" w:rsidP="001E4876">
            <w:pPr>
              <w:rPr>
                <w:rFonts w:eastAsia="Arial"/>
                <w:lang w:val="vi" w:eastAsia="en-GB" w:bidi="en-GB"/>
              </w:rPr>
            </w:pPr>
          </w:p>
        </w:tc>
        <w:tc>
          <w:tcPr>
            <w:tcW w:w="1105" w:type="dxa"/>
            <w:tcBorders>
              <w:top w:val="single" w:sz="4" w:space="0" w:color="auto"/>
              <w:left w:val="single" w:sz="4" w:space="0" w:color="auto"/>
              <w:bottom w:val="single" w:sz="4" w:space="0" w:color="auto"/>
              <w:right w:val="single" w:sz="4" w:space="0" w:color="auto"/>
            </w:tcBorders>
          </w:tcPr>
          <w:p w14:paraId="79EAF3CE" w14:textId="77777777" w:rsidR="001E4876" w:rsidRPr="001E4876" w:rsidRDefault="001E4876" w:rsidP="001E4876">
            <w:pPr>
              <w:rPr>
                <w:rFonts w:eastAsia="Arial"/>
                <w:lang w:val="vi" w:eastAsia="en-GB" w:bidi="en-GB"/>
              </w:rPr>
            </w:pPr>
          </w:p>
        </w:tc>
        <w:tc>
          <w:tcPr>
            <w:tcW w:w="1559" w:type="dxa"/>
            <w:tcBorders>
              <w:top w:val="single" w:sz="4" w:space="0" w:color="auto"/>
              <w:left w:val="single" w:sz="4" w:space="0" w:color="auto"/>
              <w:bottom w:val="single" w:sz="4" w:space="0" w:color="auto"/>
              <w:right w:val="single" w:sz="4" w:space="0" w:color="auto"/>
            </w:tcBorders>
          </w:tcPr>
          <w:p w14:paraId="45980E96" w14:textId="77777777" w:rsidR="001E4876" w:rsidRPr="001E4876" w:rsidRDefault="001E4876" w:rsidP="001E4876">
            <w:pPr>
              <w:rPr>
                <w:rFonts w:eastAsia="Arial"/>
                <w:lang w:val="vi" w:eastAsia="en-GB" w:bidi="en-GB"/>
              </w:rPr>
            </w:pPr>
          </w:p>
        </w:tc>
      </w:tr>
      <w:tr w:rsidR="001E4876" w:rsidRPr="001E4876" w14:paraId="50B93911" w14:textId="77777777" w:rsidTr="004E7A7F">
        <w:trPr>
          <w:trHeight w:val="365"/>
          <w:jc w:val="center"/>
        </w:trPr>
        <w:tc>
          <w:tcPr>
            <w:tcW w:w="851" w:type="dxa"/>
            <w:tcBorders>
              <w:top w:val="single" w:sz="4" w:space="0" w:color="auto"/>
              <w:left w:val="single" w:sz="4" w:space="0" w:color="auto"/>
              <w:bottom w:val="single" w:sz="4" w:space="0" w:color="auto"/>
              <w:right w:val="single" w:sz="4" w:space="0" w:color="auto"/>
            </w:tcBorders>
            <w:vAlign w:val="center"/>
          </w:tcPr>
          <w:p w14:paraId="0DC414B1" w14:textId="77777777" w:rsidR="001E4876" w:rsidRPr="001E4876" w:rsidRDefault="001E4876" w:rsidP="001E4876">
            <w:pPr>
              <w:rPr>
                <w:lang w:val="vi"/>
              </w:rPr>
            </w:pPr>
            <w:r w:rsidRPr="001E4876">
              <w:rPr>
                <w:lang w:val="vi"/>
              </w:rPr>
              <w:t>3</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365A8E43" w14:textId="77777777" w:rsidR="001E4876" w:rsidRPr="001E4876" w:rsidRDefault="001E4876" w:rsidP="001E4876">
            <w:pPr>
              <w:rPr>
                <w:rFonts w:eastAsia="Arial"/>
                <w:lang w:val="vi" w:eastAsia="en-GB" w:bidi="en-GB"/>
              </w:rPr>
            </w:pPr>
            <w:r w:rsidRPr="001E4876">
              <w:rPr>
                <w:rFonts w:eastAsia="Arial"/>
                <w:lang w:val="vi" w:eastAsia="en-GB" w:bidi="en-GB"/>
              </w:rPr>
              <w:t>Tuân thủ quy định của pháp luật về phòng cháy, chữa cháy phải có tài liệu sau:</w:t>
            </w:r>
          </w:p>
        </w:tc>
        <w:tc>
          <w:tcPr>
            <w:tcW w:w="1559" w:type="dxa"/>
            <w:tcBorders>
              <w:top w:val="single" w:sz="4" w:space="0" w:color="auto"/>
              <w:left w:val="single" w:sz="4" w:space="0" w:color="auto"/>
              <w:bottom w:val="single" w:sz="4" w:space="0" w:color="auto"/>
              <w:right w:val="single" w:sz="4" w:space="0" w:color="auto"/>
            </w:tcBorders>
          </w:tcPr>
          <w:p w14:paraId="4B107083" w14:textId="77777777" w:rsidR="001E4876" w:rsidRPr="001E4876" w:rsidRDefault="001E4876" w:rsidP="001E4876">
            <w:pPr>
              <w:rPr>
                <w:rFonts w:eastAsia="Arial"/>
                <w:lang w:val="vi" w:eastAsia="en-GB" w:bidi="en-GB"/>
              </w:rPr>
            </w:pPr>
          </w:p>
        </w:tc>
      </w:tr>
      <w:tr w:rsidR="001E4876" w:rsidRPr="001E4876" w14:paraId="3D64924D" w14:textId="77777777" w:rsidTr="004E7A7F">
        <w:trPr>
          <w:trHeight w:val="343"/>
          <w:jc w:val="center"/>
        </w:trPr>
        <w:tc>
          <w:tcPr>
            <w:tcW w:w="851" w:type="dxa"/>
            <w:tcBorders>
              <w:top w:val="single" w:sz="4" w:space="0" w:color="auto"/>
              <w:left w:val="single" w:sz="4" w:space="0" w:color="auto"/>
              <w:bottom w:val="single" w:sz="4" w:space="0" w:color="auto"/>
              <w:right w:val="single" w:sz="4" w:space="0" w:color="auto"/>
            </w:tcBorders>
            <w:vAlign w:val="center"/>
          </w:tcPr>
          <w:p w14:paraId="6CCF1518" w14:textId="77777777" w:rsidR="001E4876" w:rsidRPr="001E4876" w:rsidRDefault="001E4876" w:rsidP="001E4876">
            <w:pPr>
              <w:rPr>
                <w:lang w:val="vi"/>
              </w:rPr>
            </w:pPr>
          </w:p>
        </w:tc>
        <w:tc>
          <w:tcPr>
            <w:tcW w:w="5982" w:type="dxa"/>
            <w:tcBorders>
              <w:top w:val="single" w:sz="4" w:space="0" w:color="auto"/>
              <w:left w:val="single" w:sz="4" w:space="0" w:color="auto"/>
              <w:bottom w:val="single" w:sz="4" w:space="0" w:color="auto"/>
              <w:right w:val="single" w:sz="4" w:space="0" w:color="auto"/>
            </w:tcBorders>
            <w:vAlign w:val="center"/>
          </w:tcPr>
          <w:p w14:paraId="5F692457" w14:textId="77777777" w:rsidR="001E4876" w:rsidRPr="001E4876" w:rsidRDefault="001E4876" w:rsidP="001E4876">
            <w:pPr>
              <w:rPr>
                <w:lang w:val="vi-VN"/>
              </w:rPr>
            </w:pPr>
            <w:r w:rsidRPr="001E4876">
              <w:rPr>
                <w:lang w:val="vi" w:eastAsia="vi-VN"/>
              </w:rPr>
              <w:t>Tài liệu chứng minh đã tuân thủ quy định phòng cháy, chữa cháy theo quy định của pháp luật về phòng cháy, chữa cháy</w:t>
            </w:r>
            <w:r w:rsidRPr="001E4876">
              <w:rPr>
                <w:lang w:val="vi-VN" w:eastAsia="vi-VN"/>
              </w:rPr>
              <w:t>.</w:t>
            </w:r>
          </w:p>
        </w:tc>
        <w:tc>
          <w:tcPr>
            <w:tcW w:w="851" w:type="dxa"/>
            <w:tcBorders>
              <w:top w:val="single" w:sz="4" w:space="0" w:color="auto"/>
              <w:left w:val="single" w:sz="4" w:space="0" w:color="auto"/>
              <w:bottom w:val="single" w:sz="4" w:space="0" w:color="auto"/>
              <w:right w:val="single" w:sz="4" w:space="0" w:color="auto"/>
            </w:tcBorders>
          </w:tcPr>
          <w:p w14:paraId="5FA409BA" w14:textId="77777777" w:rsidR="001E4876" w:rsidRPr="001E4876" w:rsidRDefault="001E4876" w:rsidP="001E4876">
            <w:pPr>
              <w:rPr>
                <w:rFonts w:eastAsia="Arial"/>
                <w:lang w:val="vi" w:eastAsia="en-GB" w:bidi="en-GB"/>
              </w:rPr>
            </w:pPr>
          </w:p>
        </w:tc>
        <w:tc>
          <w:tcPr>
            <w:tcW w:w="1105" w:type="dxa"/>
            <w:tcBorders>
              <w:top w:val="single" w:sz="4" w:space="0" w:color="auto"/>
              <w:left w:val="single" w:sz="4" w:space="0" w:color="auto"/>
              <w:bottom w:val="single" w:sz="4" w:space="0" w:color="auto"/>
              <w:right w:val="single" w:sz="4" w:space="0" w:color="auto"/>
            </w:tcBorders>
          </w:tcPr>
          <w:p w14:paraId="33160288" w14:textId="77777777" w:rsidR="001E4876" w:rsidRPr="001E4876" w:rsidRDefault="001E4876" w:rsidP="001E4876">
            <w:pPr>
              <w:rPr>
                <w:rFonts w:eastAsia="Arial"/>
                <w:lang w:val="vi" w:eastAsia="en-GB" w:bidi="en-GB"/>
              </w:rPr>
            </w:pPr>
          </w:p>
        </w:tc>
        <w:tc>
          <w:tcPr>
            <w:tcW w:w="1559" w:type="dxa"/>
            <w:tcBorders>
              <w:top w:val="single" w:sz="4" w:space="0" w:color="auto"/>
              <w:left w:val="single" w:sz="4" w:space="0" w:color="auto"/>
              <w:bottom w:val="single" w:sz="4" w:space="0" w:color="auto"/>
              <w:right w:val="single" w:sz="4" w:space="0" w:color="auto"/>
            </w:tcBorders>
          </w:tcPr>
          <w:p w14:paraId="6E6BECB3" w14:textId="77777777" w:rsidR="001E4876" w:rsidRPr="001E4876" w:rsidRDefault="001E4876" w:rsidP="001E4876">
            <w:pPr>
              <w:rPr>
                <w:rFonts w:eastAsia="Arial"/>
                <w:lang w:val="vi" w:eastAsia="en-GB" w:bidi="en-GB"/>
              </w:rPr>
            </w:pPr>
          </w:p>
        </w:tc>
      </w:tr>
      <w:tr w:rsidR="001E4876" w:rsidRPr="001E4876" w14:paraId="51B07912" w14:textId="77777777" w:rsidTr="004E7A7F">
        <w:trPr>
          <w:trHeight w:val="386"/>
          <w:jc w:val="center"/>
        </w:trPr>
        <w:tc>
          <w:tcPr>
            <w:tcW w:w="851" w:type="dxa"/>
            <w:tcBorders>
              <w:top w:val="single" w:sz="4" w:space="0" w:color="auto"/>
              <w:left w:val="single" w:sz="4" w:space="0" w:color="auto"/>
              <w:bottom w:val="single" w:sz="4" w:space="0" w:color="auto"/>
              <w:right w:val="single" w:sz="4" w:space="0" w:color="auto"/>
            </w:tcBorders>
            <w:vAlign w:val="center"/>
          </w:tcPr>
          <w:p w14:paraId="564D76CD" w14:textId="77777777" w:rsidR="001E4876" w:rsidRPr="001E4876" w:rsidRDefault="001E4876" w:rsidP="001E4876">
            <w:pPr>
              <w:rPr>
                <w:lang w:val="vi"/>
              </w:rPr>
            </w:pPr>
            <w:r w:rsidRPr="001E4876">
              <w:rPr>
                <w:lang w:val="vi"/>
              </w:rPr>
              <w:t>4</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74D386B6" w14:textId="77777777" w:rsidR="001E4876" w:rsidRPr="001E4876" w:rsidRDefault="001E4876" w:rsidP="001E4876">
            <w:pPr>
              <w:rPr>
                <w:lang w:val="vi"/>
              </w:rPr>
            </w:pPr>
            <w:r w:rsidRPr="001E4876">
              <w:rPr>
                <w:lang w:val="vi"/>
              </w:rPr>
              <w:t>Tuân thủ quy định của pháp luật về thuế, lao động phải bảo đảm các tiêu chí sau:</w:t>
            </w:r>
          </w:p>
        </w:tc>
        <w:tc>
          <w:tcPr>
            <w:tcW w:w="1559" w:type="dxa"/>
            <w:tcBorders>
              <w:top w:val="single" w:sz="4" w:space="0" w:color="auto"/>
              <w:left w:val="single" w:sz="4" w:space="0" w:color="auto"/>
              <w:bottom w:val="single" w:sz="4" w:space="0" w:color="auto"/>
              <w:right w:val="single" w:sz="4" w:space="0" w:color="auto"/>
            </w:tcBorders>
          </w:tcPr>
          <w:p w14:paraId="71E3F810" w14:textId="77777777" w:rsidR="001E4876" w:rsidRPr="001E4876" w:rsidRDefault="001E4876" w:rsidP="001E4876">
            <w:pPr>
              <w:rPr>
                <w:lang w:val="vi"/>
              </w:rPr>
            </w:pPr>
          </w:p>
        </w:tc>
      </w:tr>
      <w:tr w:rsidR="001E4876" w:rsidRPr="001E4876" w14:paraId="2FDC991C" w14:textId="77777777" w:rsidTr="004E7A7F">
        <w:trPr>
          <w:trHeight w:val="605"/>
          <w:jc w:val="center"/>
        </w:trPr>
        <w:tc>
          <w:tcPr>
            <w:tcW w:w="851" w:type="dxa"/>
            <w:tcBorders>
              <w:top w:val="single" w:sz="4" w:space="0" w:color="auto"/>
              <w:left w:val="single" w:sz="4" w:space="0" w:color="auto"/>
              <w:bottom w:val="single" w:sz="4" w:space="0" w:color="auto"/>
              <w:right w:val="single" w:sz="4" w:space="0" w:color="auto"/>
            </w:tcBorders>
            <w:vAlign w:val="center"/>
          </w:tcPr>
          <w:p w14:paraId="7A2179BB" w14:textId="77777777" w:rsidR="001E4876" w:rsidRPr="001E4876" w:rsidRDefault="001E4876" w:rsidP="001E4876">
            <w:pPr>
              <w:rPr>
                <w:lang w:val="vi"/>
              </w:rPr>
            </w:pPr>
            <w:r w:rsidRPr="001E4876">
              <w:rPr>
                <w:lang w:val="vi"/>
              </w:rPr>
              <w:t>A</w:t>
            </w:r>
          </w:p>
        </w:tc>
        <w:tc>
          <w:tcPr>
            <w:tcW w:w="5982" w:type="dxa"/>
            <w:tcBorders>
              <w:top w:val="single" w:sz="4" w:space="0" w:color="auto"/>
              <w:left w:val="single" w:sz="4" w:space="0" w:color="auto"/>
              <w:bottom w:val="single" w:sz="4" w:space="0" w:color="auto"/>
              <w:right w:val="single" w:sz="4" w:space="0" w:color="auto"/>
            </w:tcBorders>
            <w:vAlign w:val="center"/>
          </w:tcPr>
          <w:p w14:paraId="71480519" w14:textId="77777777" w:rsidR="001E4876" w:rsidRPr="001E4876" w:rsidRDefault="001E4876" w:rsidP="001E4876">
            <w:pPr>
              <w:rPr>
                <w:lang w:val="vi"/>
              </w:rPr>
            </w:pPr>
            <w:r w:rsidRPr="001E4876">
              <w:rPr>
                <w:lang w:val="vi"/>
              </w:rPr>
              <w:t xml:space="preserve">Không có tên trong danh sách công khai thông tin tổ chức, cá nhân kinh doanh </w:t>
            </w:r>
            <w:r w:rsidRPr="001E4876">
              <w:rPr>
                <w:lang w:val="vi" w:eastAsia="vi-VN"/>
              </w:rPr>
              <w:t>có vi phạm pháp luật về thuế theo quy định của pháp luật về thuế;</w:t>
            </w:r>
          </w:p>
        </w:tc>
        <w:tc>
          <w:tcPr>
            <w:tcW w:w="851" w:type="dxa"/>
            <w:tcBorders>
              <w:top w:val="single" w:sz="4" w:space="0" w:color="auto"/>
              <w:left w:val="single" w:sz="4" w:space="0" w:color="auto"/>
              <w:bottom w:val="single" w:sz="4" w:space="0" w:color="auto"/>
              <w:right w:val="single" w:sz="4" w:space="0" w:color="auto"/>
            </w:tcBorders>
          </w:tcPr>
          <w:p w14:paraId="72F88E2F"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447395E3"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214A0633" w14:textId="77777777" w:rsidR="001E4876" w:rsidRPr="001E4876" w:rsidRDefault="001E4876" w:rsidP="001E4876">
            <w:pPr>
              <w:rPr>
                <w:lang w:val="vi"/>
              </w:rPr>
            </w:pPr>
          </w:p>
        </w:tc>
      </w:tr>
      <w:tr w:rsidR="001E4876" w:rsidRPr="001E4876" w14:paraId="096D55BC" w14:textId="77777777" w:rsidTr="004E7A7F">
        <w:trPr>
          <w:trHeight w:val="415"/>
          <w:jc w:val="center"/>
        </w:trPr>
        <w:tc>
          <w:tcPr>
            <w:tcW w:w="851" w:type="dxa"/>
            <w:tcBorders>
              <w:top w:val="single" w:sz="4" w:space="0" w:color="auto"/>
              <w:left w:val="single" w:sz="4" w:space="0" w:color="auto"/>
              <w:bottom w:val="single" w:sz="4" w:space="0" w:color="auto"/>
              <w:right w:val="single" w:sz="4" w:space="0" w:color="auto"/>
            </w:tcBorders>
            <w:vAlign w:val="center"/>
          </w:tcPr>
          <w:p w14:paraId="3CEAA50F" w14:textId="77777777" w:rsidR="001E4876" w:rsidRPr="001E4876" w:rsidRDefault="001E4876" w:rsidP="001E4876">
            <w:pPr>
              <w:rPr>
                <w:lang w:val="vi"/>
              </w:rPr>
            </w:pPr>
            <w:r w:rsidRPr="001E4876">
              <w:rPr>
                <w:lang w:val="vi"/>
              </w:rPr>
              <w:t>B</w:t>
            </w:r>
          </w:p>
        </w:tc>
        <w:tc>
          <w:tcPr>
            <w:tcW w:w="5982" w:type="dxa"/>
            <w:tcBorders>
              <w:top w:val="single" w:sz="4" w:space="0" w:color="auto"/>
              <w:left w:val="single" w:sz="4" w:space="0" w:color="auto"/>
              <w:bottom w:val="single" w:sz="4" w:space="0" w:color="auto"/>
              <w:right w:val="single" w:sz="4" w:space="0" w:color="auto"/>
            </w:tcBorders>
            <w:vAlign w:val="center"/>
          </w:tcPr>
          <w:p w14:paraId="10CAFAC8" w14:textId="77777777" w:rsidR="001E4876" w:rsidRPr="001E4876" w:rsidRDefault="001E4876" w:rsidP="001E4876">
            <w:pPr>
              <w:rPr>
                <w:lang w:val="vi"/>
              </w:rPr>
            </w:pPr>
            <w:r w:rsidRPr="001E4876">
              <w:rPr>
                <w:lang w:val="vi"/>
              </w:rPr>
              <w:t>Có kế hoạch vệ sinh an toàn lao động theo quy định của pháp luật;</w:t>
            </w:r>
          </w:p>
        </w:tc>
        <w:tc>
          <w:tcPr>
            <w:tcW w:w="851" w:type="dxa"/>
            <w:tcBorders>
              <w:top w:val="single" w:sz="4" w:space="0" w:color="auto"/>
              <w:left w:val="single" w:sz="4" w:space="0" w:color="auto"/>
              <w:bottom w:val="single" w:sz="4" w:space="0" w:color="auto"/>
              <w:right w:val="single" w:sz="4" w:space="0" w:color="auto"/>
            </w:tcBorders>
          </w:tcPr>
          <w:p w14:paraId="56038553"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601EA39B"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12776513" w14:textId="77777777" w:rsidR="001E4876" w:rsidRPr="001E4876" w:rsidRDefault="001E4876" w:rsidP="001E4876">
            <w:pPr>
              <w:rPr>
                <w:lang w:val="vi"/>
              </w:rPr>
            </w:pPr>
          </w:p>
        </w:tc>
      </w:tr>
      <w:tr w:rsidR="001E4876" w:rsidRPr="001E4876" w14:paraId="4A19C8EB" w14:textId="77777777" w:rsidTr="004E7A7F">
        <w:trPr>
          <w:trHeight w:val="291"/>
          <w:jc w:val="center"/>
        </w:trPr>
        <w:tc>
          <w:tcPr>
            <w:tcW w:w="851" w:type="dxa"/>
            <w:tcBorders>
              <w:top w:val="single" w:sz="4" w:space="0" w:color="auto"/>
              <w:left w:val="single" w:sz="4" w:space="0" w:color="auto"/>
              <w:bottom w:val="single" w:sz="4" w:space="0" w:color="auto"/>
              <w:right w:val="single" w:sz="4" w:space="0" w:color="auto"/>
            </w:tcBorders>
            <w:vAlign w:val="center"/>
          </w:tcPr>
          <w:p w14:paraId="427EB9E1" w14:textId="77777777" w:rsidR="001E4876" w:rsidRPr="001E4876" w:rsidRDefault="001E4876" w:rsidP="001E4876">
            <w:pPr>
              <w:rPr>
                <w:lang w:val="vi"/>
              </w:rPr>
            </w:pPr>
            <w:r w:rsidRPr="001E4876">
              <w:rPr>
                <w:lang w:val="vi"/>
              </w:rPr>
              <w:t>C</w:t>
            </w:r>
          </w:p>
        </w:tc>
        <w:tc>
          <w:tcPr>
            <w:tcW w:w="5982" w:type="dxa"/>
            <w:tcBorders>
              <w:top w:val="single" w:sz="4" w:space="0" w:color="auto"/>
              <w:left w:val="single" w:sz="4" w:space="0" w:color="auto"/>
              <w:bottom w:val="single" w:sz="4" w:space="0" w:color="auto"/>
              <w:right w:val="single" w:sz="4" w:space="0" w:color="auto"/>
            </w:tcBorders>
            <w:vAlign w:val="center"/>
          </w:tcPr>
          <w:p w14:paraId="12ADC981" w14:textId="77777777" w:rsidR="001E4876" w:rsidRPr="001E4876" w:rsidRDefault="001E4876" w:rsidP="001E4876">
            <w:pPr>
              <w:rPr>
                <w:lang w:val="vi"/>
              </w:rPr>
            </w:pPr>
            <w:r w:rsidRPr="001E4876">
              <w:rPr>
                <w:lang w:val="vi"/>
              </w:rPr>
              <w:t>Người lao động có tên trong danh sách bảng lương của doanh nghiệp;</w:t>
            </w:r>
          </w:p>
        </w:tc>
        <w:tc>
          <w:tcPr>
            <w:tcW w:w="851" w:type="dxa"/>
            <w:tcBorders>
              <w:top w:val="single" w:sz="4" w:space="0" w:color="auto"/>
              <w:left w:val="single" w:sz="4" w:space="0" w:color="auto"/>
              <w:bottom w:val="single" w:sz="4" w:space="0" w:color="auto"/>
              <w:right w:val="single" w:sz="4" w:space="0" w:color="auto"/>
            </w:tcBorders>
          </w:tcPr>
          <w:p w14:paraId="30180865"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2506DCD1"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1351F467" w14:textId="77777777" w:rsidR="001E4876" w:rsidRPr="001E4876" w:rsidRDefault="001E4876" w:rsidP="001E4876">
            <w:pPr>
              <w:rPr>
                <w:lang w:val="vi"/>
              </w:rPr>
            </w:pPr>
          </w:p>
        </w:tc>
      </w:tr>
      <w:tr w:rsidR="001E4876" w:rsidRPr="001E4876" w14:paraId="26208899"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5A3DAD5F" w14:textId="77777777" w:rsidR="001E4876" w:rsidRPr="001E4876" w:rsidRDefault="001E4876" w:rsidP="001E4876">
            <w:pPr>
              <w:rPr>
                <w:lang w:val="vi"/>
              </w:rPr>
            </w:pPr>
            <w:r w:rsidRPr="001E4876">
              <w:rPr>
                <w:lang w:val="vi"/>
              </w:rPr>
              <w:t>D</w:t>
            </w:r>
          </w:p>
        </w:tc>
        <w:tc>
          <w:tcPr>
            <w:tcW w:w="5982" w:type="dxa"/>
            <w:tcBorders>
              <w:top w:val="single" w:sz="4" w:space="0" w:color="auto"/>
              <w:left w:val="single" w:sz="4" w:space="0" w:color="auto"/>
              <w:bottom w:val="single" w:sz="4" w:space="0" w:color="auto"/>
              <w:right w:val="single" w:sz="4" w:space="0" w:color="auto"/>
            </w:tcBorders>
            <w:vAlign w:val="center"/>
          </w:tcPr>
          <w:p w14:paraId="0B30F2BA" w14:textId="77777777" w:rsidR="001E4876" w:rsidRPr="001E4876" w:rsidRDefault="001E4876" w:rsidP="001E4876">
            <w:pPr>
              <w:rPr>
                <w:lang w:val="vi"/>
              </w:rPr>
            </w:pPr>
            <w:r w:rsidRPr="001E4876">
              <w:rPr>
                <w:lang w:val="vi"/>
              </w:rPr>
              <w:t xml:space="preserve">Niêm yết công khai </w:t>
            </w:r>
            <w:bookmarkStart w:id="15" w:name="_Hlk148174449"/>
            <w:bookmarkStart w:id="16" w:name="_Hlk148086378"/>
            <w:r w:rsidRPr="001E4876">
              <w:rPr>
                <w:lang w:val="vi"/>
              </w:rPr>
              <w:t xml:space="preserve">thông tin về </w:t>
            </w:r>
            <w:bookmarkEnd w:id="15"/>
            <w:r w:rsidRPr="001E4876">
              <w:rPr>
                <w:lang w:val="vi"/>
              </w:rPr>
              <w:t>đóng bảo hiểm xã hội</w:t>
            </w:r>
            <w:bookmarkEnd w:id="16"/>
            <w:r w:rsidRPr="001E4876">
              <w:rPr>
                <w:lang w:val="vi"/>
              </w:rPr>
              <w:t xml:space="preserve"> đối với người lao động theo quy định của pháp luật về bảo hiểm xã hội;</w:t>
            </w:r>
          </w:p>
        </w:tc>
        <w:tc>
          <w:tcPr>
            <w:tcW w:w="851" w:type="dxa"/>
            <w:tcBorders>
              <w:top w:val="single" w:sz="4" w:space="0" w:color="auto"/>
              <w:left w:val="single" w:sz="4" w:space="0" w:color="auto"/>
              <w:bottom w:val="single" w:sz="4" w:space="0" w:color="auto"/>
              <w:right w:val="single" w:sz="4" w:space="0" w:color="auto"/>
            </w:tcBorders>
          </w:tcPr>
          <w:p w14:paraId="6FDC7B8B"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787C899D"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5CB851A2" w14:textId="77777777" w:rsidR="001E4876" w:rsidRPr="001E4876" w:rsidRDefault="001E4876" w:rsidP="001E4876">
            <w:pPr>
              <w:rPr>
                <w:lang w:val="vi"/>
              </w:rPr>
            </w:pPr>
          </w:p>
        </w:tc>
      </w:tr>
      <w:tr w:rsidR="001E4876" w:rsidRPr="001E4876" w14:paraId="4F92A407"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492519C4" w14:textId="77777777" w:rsidR="001E4876" w:rsidRPr="001E4876" w:rsidRDefault="001E4876" w:rsidP="001E4876">
            <w:pPr>
              <w:rPr>
                <w:lang w:val="vi"/>
              </w:rPr>
            </w:pPr>
            <w:bookmarkStart w:id="17" w:name="_Hlk32142082"/>
            <w:r w:rsidRPr="001E4876">
              <w:rPr>
                <w:lang w:val="vi"/>
              </w:rPr>
              <w:t>Đ</w:t>
            </w:r>
          </w:p>
        </w:tc>
        <w:tc>
          <w:tcPr>
            <w:tcW w:w="5982" w:type="dxa"/>
            <w:tcBorders>
              <w:top w:val="single" w:sz="4" w:space="0" w:color="auto"/>
              <w:left w:val="single" w:sz="4" w:space="0" w:color="auto"/>
              <w:bottom w:val="single" w:sz="4" w:space="0" w:color="auto"/>
              <w:right w:val="single" w:sz="4" w:space="0" w:color="auto"/>
            </w:tcBorders>
            <w:vAlign w:val="center"/>
          </w:tcPr>
          <w:p w14:paraId="2F5A5948" w14:textId="77777777" w:rsidR="001E4876" w:rsidRPr="001E4876" w:rsidRDefault="001E4876" w:rsidP="001E4876">
            <w:pPr>
              <w:rPr>
                <w:lang w:val="vi"/>
              </w:rPr>
            </w:pPr>
            <w:bookmarkStart w:id="18" w:name="_Hlk148086487"/>
            <w:r w:rsidRPr="001E4876">
              <w:rPr>
                <w:lang w:val="vi"/>
              </w:rPr>
              <w:t>Người lao động là thành viên tổ chức đại diện người lao động tại cơ sở</w:t>
            </w:r>
            <w:bookmarkEnd w:id="18"/>
            <w:r w:rsidRPr="001E4876">
              <w:rPr>
                <w:lang w:val="vi"/>
              </w:rPr>
              <w:t>.</w:t>
            </w:r>
          </w:p>
        </w:tc>
        <w:tc>
          <w:tcPr>
            <w:tcW w:w="851" w:type="dxa"/>
            <w:tcBorders>
              <w:top w:val="single" w:sz="4" w:space="0" w:color="auto"/>
              <w:left w:val="single" w:sz="4" w:space="0" w:color="auto"/>
              <w:bottom w:val="single" w:sz="4" w:space="0" w:color="auto"/>
              <w:right w:val="single" w:sz="4" w:space="0" w:color="auto"/>
            </w:tcBorders>
          </w:tcPr>
          <w:p w14:paraId="381FFA45"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3DD0FE1C"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15B1583C" w14:textId="77777777" w:rsidR="001E4876" w:rsidRPr="001E4876" w:rsidRDefault="001E4876" w:rsidP="001E4876">
            <w:pPr>
              <w:rPr>
                <w:lang w:val="vi"/>
              </w:rPr>
            </w:pPr>
          </w:p>
        </w:tc>
      </w:tr>
      <w:bookmarkEnd w:id="17"/>
      <w:tr w:rsidR="001E4876" w:rsidRPr="001E4876" w14:paraId="24F0C705"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47AB7D27" w14:textId="77777777" w:rsidR="001E4876" w:rsidRPr="001E4876" w:rsidRDefault="001E4876" w:rsidP="001E4876">
            <w:pPr>
              <w:rPr>
                <w:lang w:val="vi"/>
              </w:rPr>
            </w:pPr>
            <w:r w:rsidRPr="001E4876">
              <w:rPr>
                <w:lang w:val="vi"/>
              </w:rPr>
              <w:t>II</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18ED2E7E" w14:textId="77777777" w:rsidR="001E4876" w:rsidRPr="001E4876" w:rsidRDefault="001E4876" w:rsidP="001E4876">
            <w:pPr>
              <w:rPr>
                <w:lang w:val="vi"/>
              </w:rPr>
            </w:pPr>
            <w:r w:rsidRPr="001E4876">
              <w:rPr>
                <w:lang w:val="vi"/>
              </w:rPr>
              <w:t>TUÂN THỦ QUY ĐỊNH CỦA PHÁP LUẬT VỀ NGUỒN GỐC GỖ HỢP PHÁP (5)</w:t>
            </w:r>
          </w:p>
        </w:tc>
        <w:tc>
          <w:tcPr>
            <w:tcW w:w="1559" w:type="dxa"/>
            <w:tcBorders>
              <w:top w:val="single" w:sz="4" w:space="0" w:color="auto"/>
              <w:left w:val="single" w:sz="4" w:space="0" w:color="auto"/>
              <w:bottom w:val="single" w:sz="4" w:space="0" w:color="auto"/>
              <w:right w:val="single" w:sz="4" w:space="0" w:color="auto"/>
            </w:tcBorders>
          </w:tcPr>
          <w:p w14:paraId="5E1D4BC6" w14:textId="77777777" w:rsidR="001E4876" w:rsidRPr="001E4876" w:rsidRDefault="001E4876" w:rsidP="001E4876">
            <w:pPr>
              <w:rPr>
                <w:lang w:val="vi"/>
              </w:rPr>
            </w:pPr>
          </w:p>
        </w:tc>
      </w:tr>
      <w:tr w:rsidR="001E4876" w:rsidRPr="001E4876" w14:paraId="62097399"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440FC75C" w14:textId="77777777" w:rsidR="001E4876" w:rsidRPr="001E4876" w:rsidRDefault="001E4876" w:rsidP="001E4876">
            <w:pPr>
              <w:rPr>
                <w:lang w:val="vi"/>
              </w:rPr>
            </w:pPr>
            <w:r w:rsidRPr="001E4876">
              <w:rPr>
                <w:lang w:val="vi"/>
              </w:rPr>
              <w:t>1</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2C5FE545" w14:textId="77777777" w:rsidR="001E4876" w:rsidRPr="001E4876" w:rsidRDefault="001E4876" w:rsidP="001E4876">
            <w:pPr>
              <w:rPr>
                <w:lang w:val="vi-VN"/>
              </w:rPr>
            </w:pPr>
            <w:r w:rsidRPr="001E4876">
              <w:rPr>
                <w:rFonts w:eastAsia="Calibri"/>
                <w:lang w:val="vi"/>
              </w:rPr>
              <w:t xml:space="preserve">Tuân thủ quy định của pháp luật về hồ sơ gỗ hợp pháp </w:t>
            </w:r>
            <w:r w:rsidRPr="001E4876">
              <w:rPr>
                <w:lang w:val="vi"/>
              </w:rPr>
              <w:t>đối với doanh nghiệp nhập khẩu gỗ</w:t>
            </w:r>
            <w:r w:rsidRPr="001E4876">
              <w:rPr>
                <w:lang w:val="vi-VN"/>
              </w:rPr>
              <w:t xml:space="preserve"> phải có các tài liệu sau:</w:t>
            </w:r>
          </w:p>
        </w:tc>
        <w:tc>
          <w:tcPr>
            <w:tcW w:w="1559" w:type="dxa"/>
            <w:tcBorders>
              <w:top w:val="single" w:sz="4" w:space="0" w:color="auto"/>
              <w:left w:val="single" w:sz="4" w:space="0" w:color="auto"/>
              <w:bottom w:val="single" w:sz="4" w:space="0" w:color="auto"/>
              <w:right w:val="single" w:sz="4" w:space="0" w:color="auto"/>
            </w:tcBorders>
          </w:tcPr>
          <w:p w14:paraId="75EB6187" w14:textId="77777777" w:rsidR="001E4876" w:rsidRPr="001E4876" w:rsidRDefault="001E4876" w:rsidP="001E4876">
            <w:pPr>
              <w:rPr>
                <w:rFonts w:eastAsia="Calibri"/>
                <w:lang w:val="vi"/>
              </w:rPr>
            </w:pPr>
          </w:p>
        </w:tc>
      </w:tr>
      <w:tr w:rsidR="001E4876" w:rsidRPr="001E4876" w14:paraId="168DAFCE"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1FA4A2A7" w14:textId="77777777" w:rsidR="001E4876" w:rsidRPr="001E4876" w:rsidRDefault="001E4876" w:rsidP="001E4876">
            <w:pPr>
              <w:rPr>
                <w:lang w:val="vi"/>
              </w:rPr>
            </w:pPr>
            <w:r w:rsidRPr="001E4876">
              <w:rPr>
                <w:lang w:val="vi"/>
              </w:rPr>
              <w:t>A</w:t>
            </w:r>
          </w:p>
        </w:tc>
        <w:tc>
          <w:tcPr>
            <w:tcW w:w="5982" w:type="dxa"/>
            <w:tcBorders>
              <w:top w:val="single" w:sz="4" w:space="0" w:color="auto"/>
              <w:left w:val="single" w:sz="4" w:space="0" w:color="auto"/>
              <w:bottom w:val="single" w:sz="4" w:space="0" w:color="auto"/>
              <w:right w:val="single" w:sz="4" w:space="0" w:color="auto"/>
            </w:tcBorders>
            <w:vAlign w:val="center"/>
          </w:tcPr>
          <w:p w14:paraId="0A00B3FE" w14:textId="77777777" w:rsidR="001E4876" w:rsidRPr="001E4876" w:rsidRDefault="001E4876" w:rsidP="001E4876">
            <w:pPr>
              <w:rPr>
                <w:lang w:val="vi-VN"/>
              </w:rPr>
            </w:pPr>
            <w:r w:rsidRPr="001E4876">
              <w:rPr>
                <w:rFonts w:eastAsia="Calibri"/>
                <w:lang w:val="vi"/>
              </w:rPr>
              <w:t>Sổ theo dõi nhập, xuất lâm sản theo quy định về quản lý, truy xuất nguồn gốc lâm sản của Bộ trưởng Bộ Nông nghiệp và Môi trường</w:t>
            </w:r>
            <w:r w:rsidRPr="001E4876">
              <w:rPr>
                <w:rFonts w:eastAsia="Calibri"/>
                <w:lang w:val="vi-VN"/>
              </w:rPr>
              <w:t>;</w:t>
            </w:r>
          </w:p>
        </w:tc>
        <w:tc>
          <w:tcPr>
            <w:tcW w:w="851" w:type="dxa"/>
            <w:tcBorders>
              <w:top w:val="single" w:sz="4" w:space="0" w:color="auto"/>
              <w:left w:val="single" w:sz="4" w:space="0" w:color="auto"/>
              <w:bottom w:val="single" w:sz="4" w:space="0" w:color="auto"/>
              <w:right w:val="single" w:sz="4" w:space="0" w:color="auto"/>
            </w:tcBorders>
          </w:tcPr>
          <w:p w14:paraId="5805CA26"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7128FA74"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4C1D2E80" w14:textId="77777777" w:rsidR="001E4876" w:rsidRPr="001E4876" w:rsidRDefault="001E4876" w:rsidP="001E4876">
            <w:pPr>
              <w:rPr>
                <w:lang w:val="vi"/>
              </w:rPr>
            </w:pPr>
          </w:p>
        </w:tc>
      </w:tr>
      <w:tr w:rsidR="001E4876" w:rsidRPr="001E4876" w14:paraId="7BCD90A5"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549E3A5E" w14:textId="77777777" w:rsidR="001E4876" w:rsidRPr="001E4876" w:rsidRDefault="001E4876" w:rsidP="001E4876">
            <w:pPr>
              <w:rPr>
                <w:lang w:val="vi"/>
              </w:rPr>
            </w:pPr>
            <w:r w:rsidRPr="001E4876">
              <w:rPr>
                <w:lang w:val="vi"/>
              </w:rPr>
              <w:t>B</w:t>
            </w:r>
          </w:p>
        </w:tc>
        <w:tc>
          <w:tcPr>
            <w:tcW w:w="5982" w:type="dxa"/>
            <w:tcBorders>
              <w:top w:val="single" w:sz="4" w:space="0" w:color="auto"/>
              <w:left w:val="single" w:sz="4" w:space="0" w:color="auto"/>
              <w:bottom w:val="single" w:sz="4" w:space="0" w:color="auto"/>
              <w:right w:val="single" w:sz="4" w:space="0" w:color="auto"/>
            </w:tcBorders>
            <w:vAlign w:val="center"/>
          </w:tcPr>
          <w:p w14:paraId="5531FB65" w14:textId="77777777" w:rsidR="001E4876" w:rsidRPr="001E4876" w:rsidRDefault="001E4876" w:rsidP="001E4876">
            <w:pPr>
              <w:rPr>
                <w:lang w:val="vi-VN"/>
              </w:rPr>
            </w:pPr>
            <w:r w:rsidRPr="001E4876">
              <w:rPr>
                <w:rFonts w:eastAsia="Calibri"/>
                <w:lang w:val="vi"/>
              </w:rPr>
              <w:t>Hồ sơ nhập khẩu gỗ theo quy định pháp luật</w:t>
            </w:r>
            <w:r w:rsidRPr="001E4876">
              <w:rPr>
                <w:rFonts w:eastAsia="Calibri"/>
                <w:lang w:val="vi-VN"/>
              </w:rPr>
              <w:t>;</w:t>
            </w:r>
          </w:p>
        </w:tc>
        <w:tc>
          <w:tcPr>
            <w:tcW w:w="851" w:type="dxa"/>
            <w:tcBorders>
              <w:top w:val="single" w:sz="4" w:space="0" w:color="auto"/>
              <w:left w:val="single" w:sz="4" w:space="0" w:color="auto"/>
              <w:bottom w:val="single" w:sz="4" w:space="0" w:color="auto"/>
              <w:right w:val="single" w:sz="4" w:space="0" w:color="auto"/>
            </w:tcBorders>
          </w:tcPr>
          <w:p w14:paraId="798623F6"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2A1E7F24"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6F005BC5" w14:textId="77777777" w:rsidR="001E4876" w:rsidRPr="001E4876" w:rsidRDefault="001E4876" w:rsidP="001E4876">
            <w:pPr>
              <w:rPr>
                <w:lang w:val="vi"/>
              </w:rPr>
            </w:pPr>
          </w:p>
        </w:tc>
      </w:tr>
      <w:tr w:rsidR="001E4876" w:rsidRPr="001E4876" w14:paraId="03D81925"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1833025B" w14:textId="77777777" w:rsidR="001E4876" w:rsidRPr="001E4876" w:rsidRDefault="001E4876" w:rsidP="001E4876">
            <w:pPr>
              <w:rPr>
                <w:lang w:val="vi"/>
              </w:rPr>
            </w:pPr>
            <w:r w:rsidRPr="001E4876">
              <w:rPr>
                <w:lang w:val="vi"/>
              </w:rPr>
              <w:lastRenderedPageBreak/>
              <w:t>C</w:t>
            </w:r>
          </w:p>
        </w:tc>
        <w:tc>
          <w:tcPr>
            <w:tcW w:w="5982" w:type="dxa"/>
            <w:tcBorders>
              <w:top w:val="single" w:sz="4" w:space="0" w:color="auto"/>
              <w:left w:val="single" w:sz="4" w:space="0" w:color="auto"/>
              <w:bottom w:val="single" w:sz="4" w:space="0" w:color="auto"/>
              <w:right w:val="single" w:sz="4" w:space="0" w:color="auto"/>
            </w:tcBorders>
            <w:vAlign w:val="center"/>
          </w:tcPr>
          <w:p w14:paraId="77EE0CA3" w14:textId="77777777" w:rsidR="001E4876" w:rsidRPr="001E4876" w:rsidRDefault="001E4876" w:rsidP="001E4876">
            <w:pPr>
              <w:rPr>
                <w:rFonts w:eastAsia="Calibri"/>
                <w:lang w:val="vi"/>
              </w:rPr>
            </w:pPr>
            <w:r w:rsidRPr="001E4876">
              <w:rPr>
                <w:rFonts w:eastAsia="Calibri"/>
                <w:lang w:val="vi"/>
              </w:rPr>
              <w:t>Báo cáo tình hình nhập, xuất lâm sản theo quy định.</w:t>
            </w:r>
          </w:p>
        </w:tc>
        <w:tc>
          <w:tcPr>
            <w:tcW w:w="851" w:type="dxa"/>
            <w:tcBorders>
              <w:top w:val="single" w:sz="4" w:space="0" w:color="auto"/>
              <w:left w:val="single" w:sz="4" w:space="0" w:color="auto"/>
              <w:bottom w:val="single" w:sz="4" w:space="0" w:color="auto"/>
              <w:right w:val="single" w:sz="4" w:space="0" w:color="auto"/>
            </w:tcBorders>
          </w:tcPr>
          <w:p w14:paraId="0267B02C"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5EDE2B46"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0C2F0B7B" w14:textId="77777777" w:rsidR="001E4876" w:rsidRPr="001E4876" w:rsidRDefault="001E4876" w:rsidP="001E4876">
            <w:pPr>
              <w:rPr>
                <w:lang w:val="vi"/>
              </w:rPr>
            </w:pPr>
          </w:p>
        </w:tc>
      </w:tr>
      <w:tr w:rsidR="001E4876" w:rsidRPr="001E4876" w14:paraId="0584DBB1"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14496168" w14:textId="77777777" w:rsidR="001E4876" w:rsidRPr="001E4876" w:rsidRDefault="001E4876" w:rsidP="001E4876">
            <w:pPr>
              <w:rPr>
                <w:lang w:val="vi"/>
              </w:rPr>
            </w:pPr>
            <w:r w:rsidRPr="001E4876">
              <w:rPr>
                <w:lang w:val="vi"/>
              </w:rPr>
              <w:t>2</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5E2A98C3" w14:textId="77777777" w:rsidR="001E4876" w:rsidRPr="001E4876" w:rsidRDefault="001E4876" w:rsidP="001E4876">
            <w:pPr>
              <w:rPr>
                <w:lang w:val="vi-VN"/>
              </w:rPr>
            </w:pPr>
            <w:r w:rsidRPr="001E4876">
              <w:rPr>
                <w:rFonts w:eastAsia="Calibri"/>
                <w:lang w:val="vi"/>
              </w:rPr>
              <w:t xml:space="preserve">Tuân thủ quy định của pháp luật về hồ sơ nguồn gốc gỗ hợp pháp đối với </w:t>
            </w:r>
            <w:r w:rsidRPr="001E4876">
              <w:rPr>
                <w:lang w:val="vi"/>
              </w:rPr>
              <w:t>doanh nghiệp xuất khẩu gỗ</w:t>
            </w:r>
            <w:r w:rsidRPr="001E4876">
              <w:rPr>
                <w:lang w:val="vi-VN"/>
              </w:rPr>
              <w:t xml:space="preserve"> phải có các tài liệu sau:</w:t>
            </w:r>
          </w:p>
        </w:tc>
        <w:tc>
          <w:tcPr>
            <w:tcW w:w="1559" w:type="dxa"/>
            <w:tcBorders>
              <w:top w:val="single" w:sz="4" w:space="0" w:color="auto"/>
              <w:left w:val="single" w:sz="4" w:space="0" w:color="auto"/>
              <w:bottom w:val="single" w:sz="4" w:space="0" w:color="auto"/>
              <w:right w:val="single" w:sz="4" w:space="0" w:color="auto"/>
            </w:tcBorders>
          </w:tcPr>
          <w:p w14:paraId="233363B5" w14:textId="77777777" w:rsidR="001E4876" w:rsidRPr="001E4876" w:rsidRDefault="001E4876" w:rsidP="001E4876">
            <w:pPr>
              <w:rPr>
                <w:rFonts w:eastAsia="Calibri"/>
                <w:lang w:val="vi"/>
              </w:rPr>
            </w:pPr>
          </w:p>
        </w:tc>
      </w:tr>
      <w:tr w:rsidR="001E4876" w:rsidRPr="001E4876" w14:paraId="34A49BFF"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54ECCCF9" w14:textId="77777777" w:rsidR="001E4876" w:rsidRPr="001E4876" w:rsidRDefault="001E4876" w:rsidP="001E4876">
            <w:pPr>
              <w:rPr>
                <w:lang w:val="vi"/>
              </w:rPr>
            </w:pPr>
            <w:r w:rsidRPr="001E4876">
              <w:rPr>
                <w:lang w:val="vi"/>
              </w:rPr>
              <w:t>A</w:t>
            </w:r>
          </w:p>
        </w:tc>
        <w:tc>
          <w:tcPr>
            <w:tcW w:w="5982" w:type="dxa"/>
            <w:tcBorders>
              <w:top w:val="single" w:sz="4" w:space="0" w:color="auto"/>
              <w:left w:val="single" w:sz="4" w:space="0" w:color="auto"/>
              <w:bottom w:val="single" w:sz="4" w:space="0" w:color="auto"/>
              <w:right w:val="single" w:sz="4" w:space="0" w:color="auto"/>
            </w:tcBorders>
            <w:vAlign w:val="center"/>
          </w:tcPr>
          <w:p w14:paraId="1B8044BA" w14:textId="77777777" w:rsidR="001E4876" w:rsidRPr="001E4876" w:rsidRDefault="001E4876" w:rsidP="001E4876">
            <w:pPr>
              <w:rPr>
                <w:lang w:val="vi"/>
              </w:rPr>
            </w:pPr>
            <w:r w:rsidRPr="001E4876">
              <w:rPr>
                <w:rFonts w:eastAsia="Calibri"/>
                <w:lang w:val="vi"/>
              </w:rPr>
              <w:t>Sổ theo dõi nhập, xuất lâm sản theo quy định về quản lý, truy xuất nguồn gốc lâm sản của Bộ trưởng Bộ Nông nghiệp và Môi trường;</w:t>
            </w:r>
          </w:p>
        </w:tc>
        <w:tc>
          <w:tcPr>
            <w:tcW w:w="851" w:type="dxa"/>
            <w:tcBorders>
              <w:top w:val="single" w:sz="4" w:space="0" w:color="auto"/>
              <w:left w:val="single" w:sz="4" w:space="0" w:color="auto"/>
              <w:bottom w:val="single" w:sz="4" w:space="0" w:color="auto"/>
              <w:right w:val="single" w:sz="4" w:space="0" w:color="auto"/>
            </w:tcBorders>
          </w:tcPr>
          <w:p w14:paraId="22D94600"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045F2AD9"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51FB66D3" w14:textId="77777777" w:rsidR="001E4876" w:rsidRPr="001E4876" w:rsidRDefault="001E4876" w:rsidP="001E4876">
            <w:pPr>
              <w:rPr>
                <w:lang w:val="vi"/>
              </w:rPr>
            </w:pPr>
          </w:p>
        </w:tc>
      </w:tr>
      <w:tr w:rsidR="001E4876" w:rsidRPr="001E4876" w14:paraId="40E3F6E1"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2A015C55" w14:textId="77777777" w:rsidR="001E4876" w:rsidRPr="001E4876" w:rsidRDefault="001E4876" w:rsidP="001E4876">
            <w:pPr>
              <w:rPr>
                <w:lang w:val="vi"/>
              </w:rPr>
            </w:pPr>
            <w:r w:rsidRPr="001E4876">
              <w:rPr>
                <w:lang w:val="vi"/>
              </w:rPr>
              <w:t>B</w:t>
            </w:r>
          </w:p>
        </w:tc>
        <w:tc>
          <w:tcPr>
            <w:tcW w:w="5982" w:type="dxa"/>
            <w:tcBorders>
              <w:top w:val="single" w:sz="4" w:space="0" w:color="auto"/>
              <w:left w:val="single" w:sz="4" w:space="0" w:color="auto"/>
              <w:bottom w:val="single" w:sz="4" w:space="0" w:color="auto"/>
              <w:right w:val="single" w:sz="4" w:space="0" w:color="auto"/>
            </w:tcBorders>
            <w:vAlign w:val="center"/>
          </w:tcPr>
          <w:p w14:paraId="113FE26D" w14:textId="77777777" w:rsidR="001E4876" w:rsidRPr="001E4876" w:rsidRDefault="001E4876" w:rsidP="001E4876">
            <w:pPr>
              <w:rPr>
                <w:lang w:val="vi"/>
              </w:rPr>
            </w:pPr>
            <w:r w:rsidRPr="001E4876">
              <w:rPr>
                <w:rFonts w:eastAsia="Calibri"/>
                <w:lang w:val="vi"/>
              </w:rPr>
              <w:t>Hồ sơ xuất khẩu gỗ theo quy định pháp luật;</w:t>
            </w:r>
          </w:p>
        </w:tc>
        <w:tc>
          <w:tcPr>
            <w:tcW w:w="851" w:type="dxa"/>
            <w:tcBorders>
              <w:top w:val="single" w:sz="4" w:space="0" w:color="auto"/>
              <w:left w:val="single" w:sz="4" w:space="0" w:color="auto"/>
              <w:bottom w:val="single" w:sz="4" w:space="0" w:color="auto"/>
              <w:right w:val="single" w:sz="4" w:space="0" w:color="auto"/>
            </w:tcBorders>
          </w:tcPr>
          <w:p w14:paraId="5ADE3641"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19D44078"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7EBA01CC" w14:textId="77777777" w:rsidR="001E4876" w:rsidRPr="001E4876" w:rsidRDefault="001E4876" w:rsidP="001E4876">
            <w:pPr>
              <w:rPr>
                <w:lang w:val="vi"/>
              </w:rPr>
            </w:pPr>
          </w:p>
        </w:tc>
      </w:tr>
      <w:tr w:rsidR="001E4876" w:rsidRPr="001E4876" w14:paraId="584636BB"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0482F4AD" w14:textId="77777777" w:rsidR="001E4876" w:rsidRPr="001E4876" w:rsidRDefault="001E4876" w:rsidP="001E4876">
            <w:pPr>
              <w:rPr>
                <w:lang w:val="vi"/>
              </w:rPr>
            </w:pPr>
            <w:r w:rsidRPr="001E4876">
              <w:rPr>
                <w:lang w:val="vi"/>
              </w:rPr>
              <w:t>C</w:t>
            </w:r>
          </w:p>
        </w:tc>
        <w:tc>
          <w:tcPr>
            <w:tcW w:w="5982" w:type="dxa"/>
            <w:tcBorders>
              <w:top w:val="single" w:sz="4" w:space="0" w:color="auto"/>
              <w:left w:val="single" w:sz="4" w:space="0" w:color="auto"/>
              <w:bottom w:val="single" w:sz="4" w:space="0" w:color="auto"/>
              <w:right w:val="single" w:sz="4" w:space="0" w:color="auto"/>
            </w:tcBorders>
            <w:vAlign w:val="center"/>
          </w:tcPr>
          <w:p w14:paraId="2EF149A5" w14:textId="77777777" w:rsidR="001E4876" w:rsidRPr="001E4876" w:rsidRDefault="001E4876" w:rsidP="001E4876">
            <w:pPr>
              <w:rPr>
                <w:rFonts w:eastAsia="Calibri"/>
                <w:lang w:val="vi"/>
              </w:rPr>
            </w:pPr>
            <w:r w:rsidRPr="001E4876">
              <w:rPr>
                <w:lang w:val="vi"/>
              </w:rPr>
              <w:t>Bản sao hồ sơ mua bán, chuyển giao quyền sở hữu gỗ liền kề trước đó;</w:t>
            </w:r>
          </w:p>
        </w:tc>
        <w:tc>
          <w:tcPr>
            <w:tcW w:w="851" w:type="dxa"/>
            <w:tcBorders>
              <w:top w:val="single" w:sz="4" w:space="0" w:color="auto"/>
              <w:left w:val="single" w:sz="4" w:space="0" w:color="auto"/>
              <w:bottom w:val="single" w:sz="4" w:space="0" w:color="auto"/>
              <w:right w:val="single" w:sz="4" w:space="0" w:color="auto"/>
            </w:tcBorders>
          </w:tcPr>
          <w:p w14:paraId="79A30CA4"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7F28D746"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5CD7A79E" w14:textId="77777777" w:rsidR="001E4876" w:rsidRPr="001E4876" w:rsidRDefault="001E4876" w:rsidP="001E4876">
            <w:pPr>
              <w:rPr>
                <w:lang w:val="vi"/>
              </w:rPr>
            </w:pPr>
          </w:p>
        </w:tc>
      </w:tr>
      <w:tr w:rsidR="001E4876" w:rsidRPr="001E4876" w14:paraId="62106957"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18AE9813" w14:textId="77777777" w:rsidR="001E4876" w:rsidRPr="001E4876" w:rsidRDefault="001E4876" w:rsidP="001E4876">
            <w:pPr>
              <w:rPr>
                <w:lang w:val="vi"/>
              </w:rPr>
            </w:pPr>
            <w:r w:rsidRPr="001E4876">
              <w:rPr>
                <w:lang w:val="vi"/>
              </w:rPr>
              <w:t>D</w:t>
            </w:r>
          </w:p>
        </w:tc>
        <w:tc>
          <w:tcPr>
            <w:tcW w:w="5982" w:type="dxa"/>
            <w:tcBorders>
              <w:top w:val="single" w:sz="4" w:space="0" w:color="auto"/>
              <w:left w:val="single" w:sz="4" w:space="0" w:color="auto"/>
              <w:bottom w:val="single" w:sz="4" w:space="0" w:color="auto"/>
              <w:right w:val="single" w:sz="4" w:space="0" w:color="auto"/>
            </w:tcBorders>
            <w:vAlign w:val="center"/>
          </w:tcPr>
          <w:p w14:paraId="7D0CD934" w14:textId="77777777" w:rsidR="001E4876" w:rsidRPr="001E4876" w:rsidRDefault="001E4876" w:rsidP="001E4876">
            <w:pPr>
              <w:rPr>
                <w:lang w:val="vi"/>
              </w:rPr>
            </w:pPr>
            <w:r w:rsidRPr="001E4876">
              <w:rPr>
                <w:rFonts w:eastAsia="Calibri"/>
                <w:lang w:val="vi"/>
              </w:rPr>
              <w:t>Báo cáo tình hình nhập, xuất lâm sản theo quy định.</w:t>
            </w:r>
          </w:p>
        </w:tc>
        <w:tc>
          <w:tcPr>
            <w:tcW w:w="851" w:type="dxa"/>
            <w:tcBorders>
              <w:top w:val="single" w:sz="4" w:space="0" w:color="auto"/>
              <w:left w:val="single" w:sz="4" w:space="0" w:color="auto"/>
              <w:bottom w:val="single" w:sz="4" w:space="0" w:color="auto"/>
              <w:right w:val="single" w:sz="4" w:space="0" w:color="auto"/>
            </w:tcBorders>
          </w:tcPr>
          <w:p w14:paraId="70F5AAF4"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1BAC57A4"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3DAAF1F0" w14:textId="77777777" w:rsidR="001E4876" w:rsidRPr="001E4876" w:rsidRDefault="001E4876" w:rsidP="001E4876">
            <w:pPr>
              <w:rPr>
                <w:lang w:val="vi"/>
              </w:rPr>
            </w:pPr>
          </w:p>
        </w:tc>
      </w:tr>
      <w:tr w:rsidR="001E4876" w:rsidRPr="001E4876" w14:paraId="1AC4EC22" w14:textId="77777777" w:rsidTr="004E7A7F">
        <w:trPr>
          <w:trHeight w:val="302"/>
          <w:jc w:val="center"/>
        </w:trPr>
        <w:tc>
          <w:tcPr>
            <w:tcW w:w="851" w:type="dxa"/>
            <w:tcBorders>
              <w:top w:val="single" w:sz="4" w:space="0" w:color="auto"/>
              <w:left w:val="single" w:sz="4" w:space="0" w:color="auto"/>
              <w:bottom w:val="single" w:sz="4" w:space="0" w:color="auto"/>
              <w:right w:val="single" w:sz="4" w:space="0" w:color="auto"/>
            </w:tcBorders>
            <w:vAlign w:val="center"/>
          </w:tcPr>
          <w:p w14:paraId="2AA610B0" w14:textId="77777777" w:rsidR="001E4876" w:rsidRPr="001E4876" w:rsidRDefault="001E4876" w:rsidP="001E4876">
            <w:pPr>
              <w:rPr>
                <w:lang w:val="vi"/>
              </w:rPr>
            </w:pPr>
            <w:r w:rsidRPr="001E4876">
              <w:rPr>
                <w:lang w:val="vi"/>
              </w:rPr>
              <w:t>3</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3FDB00DC" w14:textId="77777777" w:rsidR="001E4876" w:rsidRPr="001E4876" w:rsidRDefault="001E4876" w:rsidP="001E4876">
            <w:pPr>
              <w:rPr>
                <w:lang w:val="vi"/>
              </w:rPr>
            </w:pPr>
            <w:r w:rsidRPr="001E4876">
              <w:rPr>
                <w:lang w:val="vi"/>
              </w:rPr>
              <w:t>Tuân thủ quy định của pháp luật về hồ sơ gỗ hợp pháp đối với doanh nghiệp chế biến gỗ phải có các tài liệu sau:</w:t>
            </w:r>
          </w:p>
        </w:tc>
        <w:tc>
          <w:tcPr>
            <w:tcW w:w="1559" w:type="dxa"/>
            <w:tcBorders>
              <w:top w:val="single" w:sz="4" w:space="0" w:color="auto"/>
              <w:left w:val="single" w:sz="4" w:space="0" w:color="auto"/>
              <w:bottom w:val="single" w:sz="4" w:space="0" w:color="auto"/>
              <w:right w:val="single" w:sz="4" w:space="0" w:color="auto"/>
            </w:tcBorders>
          </w:tcPr>
          <w:p w14:paraId="4FBCD85B" w14:textId="77777777" w:rsidR="001E4876" w:rsidRPr="001E4876" w:rsidRDefault="001E4876" w:rsidP="001E4876">
            <w:pPr>
              <w:rPr>
                <w:lang w:val="vi"/>
              </w:rPr>
            </w:pPr>
          </w:p>
        </w:tc>
      </w:tr>
      <w:tr w:rsidR="001E4876" w:rsidRPr="001E4876" w14:paraId="130C00A3" w14:textId="77777777" w:rsidTr="004E7A7F">
        <w:trPr>
          <w:trHeight w:val="481"/>
          <w:jc w:val="center"/>
        </w:trPr>
        <w:tc>
          <w:tcPr>
            <w:tcW w:w="851" w:type="dxa"/>
            <w:tcBorders>
              <w:top w:val="single" w:sz="4" w:space="0" w:color="auto"/>
              <w:left w:val="single" w:sz="4" w:space="0" w:color="auto"/>
              <w:bottom w:val="single" w:sz="4" w:space="0" w:color="auto"/>
              <w:right w:val="single" w:sz="4" w:space="0" w:color="auto"/>
            </w:tcBorders>
            <w:vAlign w:val="center"/>
          </w:tcPr>
          <w:p w14:paraId="0FA39C5C" w14:textId="77777777" w:rsidR="001E4876" w:rsidRPr="001E4876" w:rsidRDefault="001E4876" w:rsidP="001E4876">
            <w:pPr>
              <w:rPr>
                <w:lang w:val="vi"/>
              </w:rPr>
            </w:pPr>
            <w:r w:rsidRPr="001E4876">
              <w:rPr>
                <w:lang w:val="vi"/>
              </w:rPr>
              <w:t>A</w:t>
            </w:r>
          </w:p>
        </w:tc>
        <w:tc>
          <w:tcPr>
            <w:tcW w:w="5982" w:type="dxa"/>
            <w:tcBorders>
              <w:top w:val="single" w:sz="4" w:space="0" w:color="auto"/>
              <w:left w:val="single" w:sz="4" w:space="0" w:color="auto"/>
              <w:bottom w:val="single" w:sz="4" w:space="0" w:color="auto"/>
              <w:right w:val="single" w:sz="4" w:space="0" w:color="auto"/>
            </w:tcBorders>
            <w:vAlign w:val="center"/>
          </w:tcPr>
          <w:p w14:paraId="12B23E41" w14:textId="77777777" w:rsidR="001E4876" w:rsidRPr="001E4876" w:rsidRDefault="001E4876" w:rsidP="001E4876">
            <w:pPr>
              <w:rPr>
                <w:lang w:val="vi"/>
              </w:rPr>
            </w:pPr>
            <w:r w:rsidRPr="001E4876">
              <w:rPr>
                <w:rFonts w:eastAsia="Calibri"/>
                <w:lang w:val="vi"/>
              </w:rPr>
              <w:t>Sổ theo dõi nhập, xuất lâm sản theo quy định về quản lý, truy xuất nguồn gốc lâm sản của Bộ trưởng Bộ Nông nghiệp và Môi trường;</w:t>
            </w:r>
          </w:p>
        </w:tc>
        <w:tc>
          <w:tcPr>
            <w:tcW w:w="851" w:type="dxa"/>
            <w:tcBorders>
              <w:top w:val="single" w:sz="4" w:space="0" w:color="auto"/>
              <w:left w:val="single" w:sz="4" w:space="0" w:color="auto"/>
              <w:bottom w:val="single" w:sz="4" w:space="0" w:color="auto"/>
              <w:right w:val="single" w:sz="4" w:space="0" w:color="auto"/>
            </w:tcBorders>
          </w:tcPr>
          <w:p w14:paraId="5B0B0C5E" w14:textId="77777777" w:rsidR="001E4876" w:rsidRPr="001E4876" w:rsidRDefault="001E4876" w:rsidP="001E4876">
            <w:pPr>
              <w:rPr>
                <w:rFonts w:eastAsia="Calibri"/>
                <w:lang w:val="vi"/>
              </w:rPr>
            </w:pPr>
          </w:p>
        </w:tc>
        <w:tc>
          <w:tcPr>
            <w:tcW w:w="1105" w:type="dxa"/>
            <w:tcBorders>
              <w:top w:val="single" w:sz="4" w:space="0" w:color="auto"/>
              <w:left w:val="single" w:sz="4" w:space="0" w:color="auto"/>
              <w:bottom w:val="single" w:sz="4" w:space="0" w:color="auto"/>
              <w:right w:val="single" w:sz="4" w:space="0" w:color="auto"/>
            </w:tcBorders>
          </w:tcPr>
          <w:p w14:paraId="51E65A4C" w14:textId="77777777" w:rsidR="001E4876" w:rsidRPr="001E4876" w:rsidRDefault="001E4876" w:rsidP="001E4876">
            <w:pPr>
              <w:rPr>
                <w:rFonts w:eastAsia="Calibri"/>
                <w:lang w:val="vi"/>
              </w:rPr>
            </w:pPr>
          </w:p>
        </w:tc>
        <w:tc>
          <w:tcPr>
            <w:tcW w:w="1559" w:type="dxa"/>
            <w:tcBorders>
              <w:top w:val="single" w:sz="4" w:space="0" w:color="auto"/>
              <w:left w:val="single" w:sz="4" w:space="0" w:color="auto"/>
              <w:bottom w:val="single" w:sz="4" w:space="0" w:color="auto"/>
              <w:right w:val="single" w:sz="4" w:space="0" w:color="auto"/>
            </w:tcBorders>
          </w:tcPr>
          <w:p w14:paraId="0D2301E2" w14:textId="77777777" w:rsidR="001E4876" w:rsidRPr="001E4876" w:rsidRDefault="001E4876" w:rsidP="001E4876">
            <w:pPr>
              <w:rPr>
                <w:rFonts w:eastAsia="Calibri"/>
                <w:lang w:val="vi"/>
              </w:rPr>
            </w:pPr>
          </w:p>
        </w:tc>
      </w:tr>
      <w:tr w:rsidR="001E4876" w:rsidRPr="001E4876" w14:paraId="7B4279EB" w14:textId="77777777" w:rsidTr="004E7A7F">
        <w:trPr>
          <w:trHeight w:val="481"/>
          <w:jc w:val="center"/>
        </w:trPr>
        <w:tc>
          <w:tcPr>
            <w:tcW w:w="851" w:type="dxa"/>
            <w:tcBorders>
              <w:top w:val="single" w:sz="4" w:space="0" w:color="auto"/>
              <w:left w:val="single" w:sz="4" w:space="0" w:color="auto"/>
              <w:bottom w:val="single" w:sz="4" w:space="0" w:color="auto"/>
              <w:right w:val="single" w:sz="4" w:space="0" w:color="auto"/>
            </w:tcBorders>
            <w:vAlign w:val="center"/>
          </w:tcPr>
          <w:p w14:paraId="4E813645" w14:textId="77777777" w:rsidR="001E4876" w:rsidRPr="001E4876" w:rsidRDefault="001E4876" w:rsidP="001E4876">
            <w:pPr>
              <w:rPr>
                <w:lang w:val="vi"/>
              </w:rPr>
            </w:pPr>
            <w:r w:rsidRPr="001E4876">
              <w:rPr>
                <w:lang w:val="vi"/>
              </w:rPr>
              <w:t>B</w:t>
            </w:r>
          </w:p>
        </w:tc>
        <w:tc>
          <w:tcPr>
            <w:tcW w:w="5982" w:type="dxa"/>
            <w:tcBorders>
              <w:top w:val="single" w:sz="4" w:space="0" w:color="auto"/>
              <w:left w:val="single" w:sz="4" w:space="0" w:color="auto"/>
              <w:bottom w:val="single" w:sz="4" w:space="0" w:color="auto"/>
              <w:right w:val="single" w:sz="4" w:space="0" w:color="auto"/>
            </w:tcBorders>
            <w:vAlign w:val="center"/>
          </w:tcPr>
          <w:p w14:paraId="4E0BD2BA" w14:textId="77777777" w:rsidR="001E4876" w:rsidRPr="001E4876" w:rsidRDefault="001E4876" w:rsidP="001E4876">
            <w:pPr>
              <w:rPr>
                <w:rFonts w:eastAsia="Calibri"/>
                <w:lang w:val="vi"/>
              </w:rPr>
            </w:pPr>
            <w:r w:rsidRPr="001E4876">
              <w:rPr>
                <w:rFonts w:eastAsia="Calibri"/>
                <w:lang w:val="vi"/>
              </w:rPr>
              <w:t>Bảng kê lâm sản theo quy định về quản lý, truy xuất nguồn gốc lâm sản của Bộ trưởng Bộ Nông nghiệp và Môi trường;</w:t>
            </w:r>
          </w:p>
        </w:tc>
        <w:tc>
          <w:tcPr>
            <w:tcW w:w="851" w:type="dxa"/>
            <w:tcBorders>
              <w:top w:val="single" w:sz="4" w:space="0" w:color="auto"/>
              <w:left w:val="single" w:sz="4" w:space="0" w:color="auto"/>
              <w:bottom w:val="single" w:sz="4" w:space="0" w:color="auto"/>
              <w:right w:val="single" w:sz="4" w:space="0" w:color="auto"/>
            </w:tcBorders>
          </w:tcPr>
          <w:p w14:paraId="36A0055C" w14:textId="77777777" w:rsidR="001E4876" w:rsidRPr="001E4876" w:rsidRDefault="001E4876" w:rsidP="001E4876">
            <w:pPr>
              <w:rPr>
                <w:rFonts w:eastAsia="Calibri"/>
                <w:lang w:val="vi"/>
              </w:rPr>
            </w:pPr>
          </w:p>
        </w:tc>
        <w:tc>
          <w:tcPr>
            <w:tcW w:w="1105" w:type="dxa"/>
            <w:tcBorders>
              <w:top w:val="single" w:sz="4" w:space="0" w:color="auto"/>
              <w:left w:val="single" w:sz="4" w:space="0" w:color="auto"/>
              <w:bottom w:val="single" w:sz="4" w:space="0" w:color="auto"/>
              <w:right w:val="single" w:sz="4" w:space="0" w:color="auto"/>
            </w:tcBorders>
          </w:tcPr>
          <w:p w14:paraId="33FA6174" w14:textId="77777777" w:rsidR="001E4876" w:rsidRPr="001E4876" w:rsidRDefault="001E4876" w:rsidP="001E4876">
            <w:pPr>
              <w:rPr>
                <w:rFonts w:eastAsia="Calibri"/>
                <w:lang w:val="vi"/>
              </w:rPr>
            </w:pPr>
          </w:p>
        </w:tc>
        <w:tc>
          <w:tcPr>
            <w:tcW w:w="1559" w:type="dxa"/>
            <w:tcBorders>
              <w:top w:val="single" w:sz="4" w:space="0" w:color="auto"/>
              <w:left w:val="single" w:sz="4" w:space="0" w:color="auto"/>
              <w:bottom w:val="single" w:sz="4" w:space="0" w:color="auto"/>
              <w:right w:val="single" w:sz="4" w:space="0" w:color="auto"/>
            </w:tcBorders>
          </w:tcPr>
          <w:p w14:paraId="27798079" w14:textId="77777777" w:rsidR="001E4876" w:rsidRPr="001E4876" w:rsidRDefault="001E4876" w:rsidP="001E4876">
            <w:pPr>
              <w:rPr>
                <w:rFonts w:eastAsia="Calibri"/>
                <w:lang w:val="vi"/>
              </w:rPr>
            </w:pPr>
          </w:p>
        </w:tc>
      </w:tr>
      <w:tr w:rsidR="001E4876" w:rsidRPr="001E4876" w14:paraId="1C7FD28C" w14:textId="77777777" w:rsidTr="004E7A7F">
        <w:trPr>
          <w:trHeight w:val="481"/>
          <w:jc w:val="center"/>
        </w:trPr>
        <w:tc>
          <w:tcPr>
            <w:tcW w:w="851" w:type="dxa"/>
            <w:tcBorders>
              <w:top w:val="single" w:sz="4" w:space="0" w:color="auto"/>
              <w:left w:val="single" w:sz="4" w:space="0" w:color="auto"/>
              <w:bottom w:val="single" w:sz="4" w:space="0" w:color="auto"/>
              <w:right w:val="single" w:sz="4" w:space="0" w:color="auto"/>
            </w:tcBorders>
            <w:vAlign w:val="center"/>
          </w:tcPr>
          <w:p w14:paraId="404C3604" w14:textId="77777777" w:rsidR="001E4876" w:rsidRPr="001E4876" w:rsidRDefault="001E4876" w:rsidP="001E4876">
            <w:pPr>
              <w:rPr>
                <w:lang w:val="vi"/>
              </w:rPr>
            </w:pPr>
            <w:r w:rsidRPr="001E4876">
              <w:rPr>
                <w:lang w:val="vi"/>
              </w:rPr>
              <w:t>C</w:t>
            </w:r>
          </w:p>
        </w:tc>
        <w:tc>
          <w:tcPr>
            <w:tcW w:w="5982" w:type="dxa"/>
            <w:tcBorders>
              <w:top w:val="single" w:sz="4" w:space="0" w:color="auto"/>
              <w:left w:val="single" w:sz="4" w:space="0" w:color="auto"/>
              <w:bottom w:val="single" w:sz="4" w:space="0" w:color="auto"/>
              <w:right w:val="single" w:sz="4" w:space="0" w:color="auto"/>
            </w:tcBorders>
            <w:vAlign w:val="center"/>
          </w:tcPr>
          <w:p w14:paraId="46C104DB" w14:textId="77777777" w:rsidR="001E4876" w:rsidRPr="001E4876" w:rsidRDefault="001E4876" w:rsidP="001E4876">
            <w:pPr>
              <w:rPr>
                <w:lang w:val="vi"/>
              </w:rPr>
            </w:pPr>
            <w:r w:rsidRPr="001E4876">
              <w:rPr>
                <w:lang w:val="vi"/>
              </w:rPr>
              <w:t xml:space="preserve">Bản sao hồ sơ mua bán, chuyển giao quyền sở hữu gỗ liền kề trước đó; </w:t>
            </w:r>
          </w:p>
        </w:tc>
        <w:tc>
          <w:tcPr>
            <w:tcW w:w="851" w:type="dxa"/>
            <w:tcBorders>
              <w:top w:val="single" w:sz="4" w:space="0" w:color="auto"/>
              <w:left w:val="single" w:sz="4" w:space="0" w:color="auto"/>
              <w:bottom w:val="single" w:sz="4" w:space="0" w:color="auto"/>
              <w:right w:val="single" w:sz="4" w:space="0" w:color="auto"/>
            </w:tcBorders>
          </w:tcPr>
          <w:p w14:paraId="75E41162"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497BD5E9"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2ECA287B" w14:textId="77777777" w:rsidR="001E4876" w:rsidRPr="001E4876" w:rsidRDefault="001E4876" w:rsidP="001E4876">
            <w:pPr>
              <w:rPr>
                <w:lang w:val="vi"/>
              </w:rPr>
            </w:pPr>
          </w:p>
        </w:tc>
      </w:tr>
      <w:tr w:rsidR="001E4876" w:rsidRPr="001E4876" w14:paraId="66898980" w14:textId="77777777" w:rsidTr="004E7A7F">
        <w:trPr>
          <w:trHeight w:val="481"/>
          <w:jc w:val="center"/>
        </w:trPr>
        <w:tc>
          <w:tcPr>
            <w:tcW w:w="851" w:type="dxa"/>
            <w:tcBorders>
              <w:top w:val="single" w:sz="4" w:space="0" w:color="auto"/>
              <w:left w:val="single" w:sz="4" w:space="0" w:color="auto"/>
              <w:bottom w:val="single" w:sz="4" w:space="0" w:color="auto"/>
              <w:right w:val="single" w:sz="4" w:space="0" w:color="auto"/>
            </w:tcBorders>
            <w:vAlign w:val="center"/>
          </w:tcPr>
          <w:p w14:paraId="6EBD12DB" w14:textId="77777777" w:rsidR="001E4876" w:rsidRPr="001E4876" w:rsidRDefault="001E4876" w:rsidP="001E4876">
            <w:pPr>
              <w:rPr>
                <w:lang w:val="vi"/>
              </w:rPr>
            </w:pPr>
            <w:r w:rsidRPr="001E4876">
              <w:rPr>
                <w:lang w:val="vi"/>
              </w:rPr>
              <w:t>D</w:t>
            </w:r>
          </w:p>
        </w:tc>
        <w:tc>
          <w:tcPr>
            <w:tcW w:w="5982" w:type="dxa"/>
            <w:tcBorders>
              <w:top w:val="single" w:sz="4" w:space="0" w:color="auto"/>
              <w:left w:val="single" w:sz="4" w:space="0" w:color="auto"/>
              <w:bottom w:val="single" w:sz="4" w:space="0" w:color="auto"/>
              <w:right w:val="single" w:sz="4" w:space="0" w:color="auto"/>
            </w:tcBorders>
            <w:vAlign w:val="center"/>
          </w:tcPr>
          <w:p w14:paraId="66895F21" w14:textId="77777777" w:rsidR="001E4876" w:rsidRPr="001E4876" w:rsidRDefault="001E4876" w:rsidP="001E4876">
            <w:pPr>
              <w:rPr>
                <w:lang w:val="vi-VN"/>
              </w:rPr>
            </w:pPr>
            <w:r w:rsidRPr="001E4876">
              <w:rPr>
                <w:rFonts w:eastAsia="Calibri"/>
                <w:lang w:val="vi"/>
              </w:rPr>
              <w:t>Báo cáo tình hình nhập, xuất lâm sản theo quy định</w:t>
            </w:r>
            <w:r w:rsidRPr="001E4876">
              <w:rPr>
                <w:rFonts w:eastAsia="Calibri"/>
                <w:lang w:val="vi-VN"/>
              </w:rPr>
              <w:t>.</w:t>
            </w:r>
          </w:p>
        </w:tc>
        <w:tc>
          <w:tcPr>
            <w:tcW w:w="851" w:type="dxa"/>
            <w:tcBorders>
              <w:top w:val="single" w:sz="4" w:space="0" w:color="auto"/>
              <w:left w:val="single" w:sz="4" w:space="0" w:color="auto"/>
              <w:bottom w:val="single" w:sz="4" w:space="0" w:color="auto"/>
              <w:right w:val="single" w:sz="4" w:space="0" w:color="auto"/>
            </w:tcBorders>
          </w:tcPr>
          <w:p w14:paraId="3F1373B1"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684A2D0F"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00AF778A" w14:textId="77777777" w:rsidR="001E4876" w:rsidRPr="001E4876" w:rsidRDefault="001E4876" w:rsidP="001E4876">
            <w:pPr>
              <w:rPr>
                <w:lang w:val="vi"/>
              </w:rPr>
            </w:pPr>
          </w:p>
        </w:tc>
      </w:tr>
      <w:tr w:rsidR="001E4876" w:rsidRPr="001E4876" w14:paraId="040EB063" w14:textId="77777777" w:rsidTr="004E7A7F">
        <w:trPr>
          <w:trHeight w:val="288"/>
          <w:jc w:val="center"/>
        </w:trPr>
        <w:tc>
          <w:tcPr>
            <w:tcW w:w="851" w:type="dxa"/>
            <w:tcBorders>
              <w:top w:val="single" w:sz="4" w:space="0" w:color="auto"/>
              <w:left w:val="single" w:sz="4" w:space="0" w:color="auto"/>
              <w:bottom w:val="single" w:sz="4" w:space="0" w:color="auto"/>
              <w:right w:val="single" w:sz="4" w:space="0" w:color="auto"/>
            </w:tcBorders>
            <w:vAlign w:val="center"/>
          </w:tcPr>
          <w:p w14:paraId="456CDF53" w14:textId="77777777" w:rsidR="001E4876" w:rsidRPr="001E4876" w:rsidRDefault="001E4876" w:rsidP="001E4876">
            <w:pPr>
              <w:rPr>
                <w:rFonts w:eastAsia="Calibri"/>
                <w:lang w:val="vi"/>
              </w:rPr>
            </w:pPr>
            <w:r w:rsidRPr="001E4876">
              <w:rPr>
                <w:rFonts w:eastAsia="Calibri"/>
                <w:lang w:val="vi"/>
              </w:rPr>
              <w:t>4</w:t>
            </w:r>
          </w:p>
        </w:tc>
        <w:tc>
          <w:tcPr>
            <w:tcW w:w="7938" w:type="dxa"/>
            <w:gridSpan w:val="3"/>
            <w:tcBorders>
              <w:top w:val="single" w:sz="4" w:space="0" w:color="auto"/>
              <w:left w:val="single" w:sz="4" w:space="0" w:color="auto"/>
              <w:bottom w:val="single" w:sz="4" w:space="0" w:color="auto"/>
              <w:right w:val="single" w:sz="4" w:space="0" w:color="auto"/>
            </w:tcBorders>
            <w:vAlign w:val="center"/>
          </w:tcPr>
          <w:p w14:paraId="7CC040B3" w14:textId="77777777" w:rsidR="001E4876" w:rsidRPr="001E4876" w:rsidRDefault="001E4876" w:rsidP="001E4876">
            <w:pPr>
              <w:rPr>
                <w:lang w:val="vi"/>
              </w:rPr>
            </w:pPr>
            <w:bookmarkStart w:id="19" w:name="_Hlk148089389"/>
            <w:r w:rsidRPr="001E4876">
              <w:rPr>
                <w:rFonts w:eastAsia="Calibri"/>
                <w:lang w:val="vi"/>
              </w:rPr>
              <w:t xml:space="preserve">Tuân thủ quy định của pháp luật về hồ sơ gỗ hợp pháp </w:t>
            </w:r>
            <w:r w:rsidRPr="001E4876">
              <w:rPr>
                <w:lang w:val="vi"/>
              </w:rPr>
              <w:t>đối với doanh nghiệp trồng</w:t>
            </w:r>
            <w:bookmarkEnd w:id="19"/>
            <w:r w:rsidRPr="001E4876">
              <w:rPr>
                <w:lang w:val="vi"/>
              </w:rPr>
              <w:t>, khai thác và cung cấp gỗ rừng trồng phải có các tài liệu sau:</w:t>
            </w:r>
          </w:p>
        </w:tc>
        <w:tc>
          <w:tcPr>
            <w:tcW w:w="1559" w:type="dxa"/>
            <w:tcBorders>
              <w:top w:val="single" w:sz="4" w:space="0" w:color="auto"/>
              <w:left w:val="single" w:sz="4" w:space="0" w:color="auto"/>
              <w:bottom w:val="single" w:sz="4" w:space="0" w:color="auto"/>
              <w:right w:val="single" w:sz="4" w:space="0" w:color="auto"/>
            </w:tcBorders>
          </w:tcPr>
          <w:p w14:paraId="767F1327" w14:textId="77777777" w:rsidR="001E4876" w:rsidRPr="001E4876" w:rsidRDefault="001E4876" w:rsidP="001E4876">
            <w:pPr>
              <w:rPr>
                <w:rFonts w:eastAsia="Calibri"/>
                <w:lang w:val="vi"/>
              </w:rPr>
            </w:pPr>
          </w:p>
        </w:tc>
      </w:tr>
      <w:tr w:rsidR="001E4876" w:rsidRPr="001E4876" w14:paraId="4D4C0C8A" w14:textId="77777777" w:rsidTr="004E7A7F">
        <w:trPr>
          <w:trHeight w:val="288"/>
          <w:jc w:val="center"/>
        </w:trPr>
        <w:tc>
          <w:tcPr>
            <w:tcW w:w="851" w:type="dxa"/>
            <w:tcBorders>
              <w:top w:val="single" w:sz="4" w:space="0" w:color="auto"/>
              <w:left w:val="single" w:sz="4" w:space="0" w:color="auto"/>
              <w:bottom w:val="single" w:sz="4" w:space="0" w:color="auto"/>
              <w:right w:val="single" w:sz="4" w:space="0" w:color="auto"/>
            </w:tcBorders>
            <w:vAlign w:val="center"/>
          </w:tcPr>
          <w:p w14:paraId="42918B20" w14:textId="77777777" w:rsidR="001E4876" w:rsidRPr="001E4876" w:rsidRDefault="001E4876" w:rsidP="001E4876">
            <w:pPr>
              <w:rPr>
                <w:rFonts w:eastAsia="Calibri"/>
                <w:lang w:val="vi"/>
              </w:rPr>
            </w:pPr>
            <w:r w:rsidRPr="001E4876">
              <w:rPr>
                <w:rFonts w:eastAsia="Calibri"/>
                <w:lang w:val="vi"/>
              </w:rPr>
              <w:t>A</w:t>
            </w:r>
          </w:p>
        </w:tc>
        <w:tc>
          <w:tcPr>
            <w:tcW w:w="5982" w:type="dxa"/>
            <w:tcBorders>
              <w:top w:val="single" w:sz="4" w:space="0" w:color="auto"/>
              <w:left w:val="single" w:sz="4" w:space="0" w:color="auto"/>
              <w:bottom w:val="single" w:sz="4" w:space="0" w:color="auto"/>
              <w:right w:val="single" w:sz="4" w:space="0" w:color="auto"/>
            </w:tcBorders>
            <w:vAlign w:val="center"/>
          </w:tcPr>
          <w:p w14:paraId="64931733" w14:textId="77777777" w:rsidR="001E4876" w:rsidRPr="001E4876" w:rsidRDefault="001E4876" w:rsidP="001E4876">
            <w:pPr>
              <w:rPr>
                <w:rFonts w:eastAsia="Calibri"/>
                <w:lang w:val="vi"/>
              </w:rPr>
            </w:pPr>
            <w:r w:rsidRPr="001E4876">
              <w:rPr>
                <w:lang w:val="vi"/>
              </w:rPr>
              <w:t xml:space="preserve">Tuân thủ với các quy định pháp luật về quyền sử dụng đất và quyền sử dụng rừng; </w:t>
            </w:r>
          </w:p>
        </w:tc>
        <w:tc>
          <w:tcPr>
            <w:tcW w:w="851" w:type="dxa"/>
            <w:tcBorders>
              <w:top w:val="single" w:sz="4" w:space="0" w:color="auto"/>
              <w:left w:val="single" w:sz="4" w:space="0" w:color="auto"/>
              <w:bottom w:val="single" w:sz="4" w:space="0" w:color="auto"/>
              <w:right w:val="single" w:sz="4" w:space="0" w:color="auto"/>
            </w:tcBorders>
          </w:tcPr>
          <w:p w14:paraId="79EDF1CA" w14:textId="77777777" w:rsidR="001E4876" w:rsidRPr="001E4876" w:rsidRDefault="001E4876" w:rsidP="001E4876">
            <w:pPr>
              <w:rPr>
                <w:rFonts w:eastAsia="Calibri"/>
                <w:lang w:val="vi"/>
              </w:rPr>
            </w:pPr>
          </w:p>
        </w:tc>
        <w:tc>
          <w:tcPr>
            <w:tcW w:w="1105" w:type="dxa"/>
            <w:tcBorders>
              <w:top w:val="single" w:sz="4" w:space="0" w:color="auto"/>
              <w:left w:val="single" w:sz="4" w:space="0" w:color="auto"/>
              <w:bottom w:val="single" w:sz="4" w:space="0" w:color="auto"/>
              <w:right w:val="single" w:sz="4" w:space="0" w:color="auto"/>
            </w:tcBorders>
          </w:tcPr>
          <w:p w14:paraId="3861D2A9" w14:textId="77777777" w:rsidR="001E4876" w:rsidRPr="001E4876" w:rsidRDefault="001E4876" w:rsidP="001E4876">
            <w:pPr>
              <w:rPr>
                <w:rFonts w:eastAsia="Calibri"/>
                <w:lang w:val="vi"/>
              </w:rPr>
            </w:pPr>
          </w:p>
        </w:tc>
        <w:tc>
          <w:tcPr>
            <w:tcW w:w="1559" w:type="dxa"/>
            <w:tcBorders>
              <w:top w:val="single" w:sz="4" w:space="0" w:color="auto"/>
              <w:left w:val="single" w:sz="4" w:space="0" w:color="auto"/>
              <w:bottom w:val="single" w:sz="4" w:space="0" w:color="auto"/>
              <w:right w:val="single" w:sz="4" w:space="0" w:color="auto"/>
            </w:tcBorders>
          </w:tcPr>
          <w:p w14:paraId="1BDB760A" w14:textId="77777777" w:rsidR="001E4876" w:rsidRPr="001E4876" w:rsidRDefault="001E4876" w:rsidP="001E4876">
            <w:pPr>
              <w:rPr>
                <w:rFonts w:eastAsia="Calibri"/>
                <w:lang w:val="vi"/>
              </w:rPr>
            </w:pPr>
          </w:p>
        </w:tc>
      </w:tr>
      <w:tr w:rsidR="001E4876" w:rsidRPr="001E4876" w14:paraId="65C1AA8E" w14:textId="77777777" w:rsidTr="004E7A7F">
        <w:trPr>
          <w:trHeight w:val="288"/>
          <w:jc w:val="center"/>
        </w:trPr>
        <w:tc>
          <w:tcPr>
            <w:tcW w:w="851" w:type="dxa"/>
            <w:tcBorders>
              <w:top w:val="single" w:sz="4" w:space="0" w:color="auto"/>
              <w:left w:val="single" w:sz="4" w:space="0" w:color="auto"/>
              <w:bottom w:val="single" w:sz="4" w:space="0" w:color="auto"/>
              <w:right w:val="single" w:sz="4" w:space="0" w:color="auto"/>
            </w:tcBorders>
            <w:vAlign w:val="center"/>
          </w:tcPr>
          <w:p w14:paraId="7989D8BB" w14:textId="77777777" w:rsidR="001E4876" w:rsidRPr="001E4876" w:rsidRDefault="001E4876" w:rsidP="001E4876">
            <w:pPr>
              <w:rPr>
                <w:rFonts w:eastAsia="Calibri"/>
                <w:lang w:val="vi"/>
              </w:rPr>
            </w:pPr>
            <w:r w:rsidRPr="001E4876">
              <w:rPr>
                <w:rFonts w:eastAsia="Calibri"/>
                <w:lang w:val="vi"/>
              </w:rPr>
              <w:t>B</w:t>
            </w:r>
          </w:p>
        </w:tc>
        <w:tc>
          <w:tcPr>
            <w:tcW w:w="5982" w:type="dxa"/>
            <w:tcBorders>
              <w:top w:val="single" w:sz="4" w:space="0" w:color="auto"/>
              <w:left w:val="single" w:sz="4" w:space="0" w:color="auto"/>
              <w:bottom w:val="single" w:sz="4" w:space="0" w:color="auto"/>
              <w:right w:val="single" w:sz="4" w:space="0" w:color="auto"/>
            </w:tcBorders>
            <w:vAlign w:val="center"/>
          </w:tcPr>
          <w:p w14:paraId="384C6C87" w14:textId="77777777" w:rsidR="001E4876" w:rsidRPr="001E4876" w:rsidRDefault="001E4876" w:rsidP="001E4876">
            <w:pPr>
              <w:rPr>
                <w:lang w:val="vi"/>
              </w:rPr>
            </w:pPr>
            <w:r w:rsidRPr="001E4876">
              <w:rPr>
                <w:rFonts w:eastAsia="Calibri"/>
                <w:lang w:val="vi"/>
              </w:rPr>
              <w:t>Sổ theo dõi nhập, xuất lâm sản theo quy định về quản lý, truy xuất nguồn gốc lâm sản của Bộ trưởng Bộ Nông nghiệp và Môi trường;</w:t>
            </w:r>
          </w:p>
        </w:tc>
        <w:tc>
          <w:tcPr>
            <w:tcW w:w="851" w:type="dxa"/>
            <w:tcBorders>
              <w:top w:val="single" w:sz="4" w:space="0" w:color="auto"/>
              <w:left w:val="single" w:sz="4" w:space="0" w:color="auto"/>
              <w:bottom w:val="single" w:sz="4" w:space="0" w:color="auto"/>
              <w:right w:val="single" w:sz="4" w:space="0" w:color="auto"/>
            </w:tcBorders>
          </w:tcPr>
          <w:p w14:paraId="66EC54C7" w14:textId="77777777" w:rsidR="001E4876" w:rsidRPr="001E4876" w:rsidRDefault="001E4876" w:rsidP="001E4876">
            <w:pPr>
              <w:rPr>
                <w:rFonts w:eastAsia="Calibri"/>
                <w:lang w:val="vi"/>
              </w:rPr>
            </w:pPr>
          </w:p>
        </w:tc>
        <w:tc>
          <w:tcPr>
            <w:tcW w:w="1105" w:type="dxa"/>
            <w:tcBorders>
              <w:top w:val="single" w:sz="4" w:space="0" w:color="auto"/>
              <w:left w:val="single" w:sz="4" w:space="0" w:color="auto"/>
              <w:bottom w:val="single" w:sz="4" w:space="0" w:color="auto"/>
              <w:right w:val="single" w:sz="4" w:space="0" w:color="auto"/>
            </w:tcBorders>
          </w:tcPr>
          <w:p w14:paraId="137D390D" w14:textId="77777777" w:rsidR="001E4876" w:rsidRPr="001E4876" w:rsidRDefault="001E4876" w:rsidP="001E4876">
            <w:pPr>
              <w:rPr>
                <w:rFonts w:eastAsia="Calibri"/>
                <w:lang w:val="vi"/>
              </w:rPr>
            </w:pPr>
          </w:p>
        </w:tc>
        <w:tc>
          <w:tcPr>
            <w:tcW w:w="1559" w:type="dxa"/>
            <w:tcBorders>
              <w:top w:val="single" w:sz="4" w:space="0" w:color="auto"/>
              <w:left w:val="single" w:sz="4" w:space="0" w:color="auto"/>
              <w:bottom w:val="single" w:sz="4" w:space="0" w:color="auto"/>
              <w:right w:val="single" w:sz="4" w:space="0" w:color="auto"/>
            </w:tcBorders>
          </w:tcPr>
          <w:p w14:paraId="46026AA2" w14:textId="77777777" w:rsidR="001E4876" w:rsidRPr="001E4876" w:rsidRDefault="001E4876" w:rsidP="001E4876">
            <w:pPr>
              <w:rPr>
                <w:rFonts w:eastAsia="Calibri"/>
                <w:lang w:val="vi"/>
              </w:rPr>
            </w:pPr>
          </w:p>
        </w:tc>
      </w:tr>
      <w:tr w:rsidR="001E4876" w:rsidRPr="001E4876" w14:paraId="7D638BBF" w14:textId="77777777" w:rsidTr="004E7A7F">
        <w:trPr>
          <w:trHeight w:val="288"/>
          <w:jc w:val="center"/>
        </w:trPr>
        <w:tc>
          <w:tcPr>
            <w:tcW w:w="851" w:type="dxa"/>
            <w:tcBorders>
              <w:top w:val="single" w:sz="4" w:space="0" w:color="auto"/>
              <w:left w:val="single" w:sz="4" w:space="0" w:color="auto"/>
              <w:bottom w:val="single" w:sz="4" w:space="0" w:color="auto"/>
              <w:right w:val="single" w:sz="4" w:space="0" w:color="auto"/>
            </w:tcBorders>
            <w:vAlign w:val="center"/>
          </w:tcPr>
          <w:p w14:paraId="51B90465" w14:textId="77777777" w:rsidR="001E4876" w:rsidRPr="001E4876" w:rsidRDefault="001E4876" w:rsidP="001E4876">
            <w:pPr>
              <w:rPr>
                <w:rFonts w:eastAsia="Calibri"/>
                <w:lang w:val="vi"/>
              </w:rPr>
            </w:pPr>
            <w:r w:rsidRPr="001E4876">
              <w:rPr>
                <w:rFonts w:eastAsia="Calibri"/>
                <w:lang w:val="vi"/>
              </w:rPr>
              <w:t>C</w:t>
            </w:r>
          </w:p>
        </w:tc>
        <w:tc>
          <w:tcPr>
            <w:tcW w:w="5982" w:type="dxa"/>
            <w:tcBorders>
              <w:top w:val="single" w:sz="4" w:space="0" w:color="auto"/>
              <w:left w:val="single" w:sz="4" w:space="0" w:color="auto"/>
              <w:bottom w:val="single" w:sz="4" w:space="0" w:color="auto"/>
              <w:right w:val="single" w:sz="4" w:space="0" w:color="auto"/>
            </w:tcBorders>
            <w:vAlign w:val="center"/>
          </w:tcPr>
          <w:p w14:paraId="41EA655E" w14:textId="77777777" w:rsidR="001E4876" w:rsidRPr="001E4876" w:rsidRDefault="001E4876" w:rsidP="001E4876">
            <w:pPr>
              <w:rPr>
                <w:rFonts w:eastAsia="Calibri"/>
                <w:lang w:val="vi"/>
              </w:rPr>
            </w:pPr>
            <w:r w:rsidRPr="001E4876">
              <w:rPr>
                <w:rFonts w:eastAsia="Calibri"/>
                <w:lang w:val="vi"/>
              </w:rPr>
              <w:t>Bản sao hồ sơ khai thác gỗ theo quy định của pháp luật;</w:t>
            </w:r>
          </w:p>
        </w:tc>
        <w:tc>
          <w:tcPr>
            <w:tcW w:w="851" w:type="dxa"/>
            <w:tcBorders>
              <w:top w:val="single" w:sz="4" w:space="0" w:color="auto"/>
              <w:left w:val="single" w:sz="4" w:space="0" w:color="auto"/>
              <w:bottom w:val="single" w:sz="4" w:space="0" w:color="auto"/>
              <w:right w:val="single" w:sz="4" w:space="0" w:color="auto"/>
            </w:tcBorders>
          </w:tcPr>
          <w:p w14:paraId="583F9659" w14:textId="77777777" w:rsidR="001E4876" w:rsidRPr="001E4876" w:rsidRDefault="001E4876" w:rsidP="001E4876">
            <w:pPr>
              <w:rPr>
                <w:rFonts w:eastAsia="Calibri"/>
                <w:lang w:val="vi"/>
              </w:rPr>
            </w:pPr>
          </w:p>
        </w:tc>
        <w:tc>
          <w:tcPr>
            <w:tcW w:w="1105" w:type="dxa"/>
            <w:tcBorders>
              <w:top w:val="single" w:sz="4" w:space="0" w:color="auto"/>
              <w:left w:val="single" w:sz="4" w:space="0" w:color="auto"/>
              <w:bottom w:val="single" w:sz="4" w:space="0" w:color="auto"/>
              <w:right w:val="single" w:sz="4" w:space="0" w:color="auto"/>
            </w:tcBorders>
          </w:tcPr>
          <w:p w14:paraId="1A77ADF3" w14:textId="77777777" w:rsidR="001E4876" w:rsidRPr="001E4876" w:rsidRDefault="001E4876" w:rsidP="001E4876">
            <w:pPr>
              <w:rPr>
                <w:rFonts w:eastAsia="Calibri"/>
                <w:lang w:val="vi"/>
              </w:rPr>
            </w:pPr>
          </w:p>
        </w:tc>
        <w:tc>
          <w:tcPr>
            <w:tcW w:w="1559" w:type="dxa"/>
            <w:tcBorders>
              <w:top w:val="single" w:sz="4" w:space="0" w:color="auto"/>
              <w:left w:val="single" w:sz="4" w:space="0" w:color="auto"/>
              <w:bottom w:val="single" w:sz="4" w:space="0" w:color="auto"/>
              <w:right w:val="single" w:sz="4" w:space="0" w:color="auto"/>
            </w:tcBorders>
          </w:tcPr>
          <w:p w14:paraId="7C59000A" w14:textId="77777777" w:rsidR="001E4876" w:rsidRPr="001E4876" w:rsidRDefault="001E4876" w:rsidP="001E4876">
            <w:pPr>
              <w:rPr>
                <w:rFonts w:eastAsia="Calibri"/>
                <w:lang w:val="vi"/>
              </w:rPr>
            </w:pPr>
          </w:p>
        </w:tc>
      </w:tr>
      <w:tr w:rsidR="001E4876" w:rsidRPr="001E4876" w14:paraId="41336A16" w14:textId="77777777" w:rsidTr="004E7A7F">
        <w:trPr>
          <w:trHeight w:val="398"/>
          <w:jc w:val="center"/>
        </w:trPr>
        <w:tc>
          <w:tcPr>
            <w:tcW w:w="851" w:type="dxa"/>
            <w:tcBorders>
              <w:top w:val="single" w:sz="4" w:space="0" w:color="auto"/>
              <w:left w:val="single" w:sz="4" w:space="0" w:color="auto"/>
              <w:bottom w:val="single" w:sz="4" w:space="0" w:color="auto"/>
              <w:right w:val="single" w:sz="4" w:space="0" w:color="auto"/>
            </w:tcBorders>
            <w:vAlign w:val="center"/>
          </w:tcPr>
          <w:p w14:paraId="6EF51200" w14:textId="77777777" w:rsidR="001E4876" w:rsidRPr="001E4876" w:rsidRDefault="001E4876" w:rsidP="001E4876">
            <w:pPr>
              <w:rPr>
                <w:lang w:val="vi"/>
              </w:rPr>
            </w:pPr>
            <w:r w:rsidRPr="001E4876">
              <w:rPr>
                <w:lang w:val="vi"/>
              </w:rPr>
              <w:t>D</w:t>
            </w:r>
          </w:p>
        </w:tc>
        <w:tc>
          <w:tcPr>
            <w:tcW w:w="5982" w:type="dxa"/>
            <w:tcBorders>
              <w:top w:val="single" w:sz="4" w:space="0" w:color="auto"/>
              <w:left w:val="single" w:sz="4" w:space="0" w:color="auto"/>
              <w:bottom w:val="single" w:sz="4" w:space="0" w:color="auto"/>
              <w:right w:val="single" w:sz="4" w:space="0" w:color="auto"/>
            </w:tcBorders>
            <w:vAlign w:val="center"/>
          </w:tcPr>
          <w:p w14:paraId="4AC06E54" w14:textId="77777777" w:rsidR="001E4876" w:rsidRPr="001E4876" w:rsidRDefault="001E4876" w:rsidP="001E4876">
            <w:pPr>
              <w:rPr>
                <w:rFonts w:eastAsia="Calibri"/>
                <w:lang w:val="vi-VN"/>
              </w:rPr>
            </w:pPr>
            <w:r w:rsidRPr="001E4876">
              <w:rPr>
                <w:lang w:val="vi"/>
              </w:rPr>
              <w:t>Bản sao hồ sơ mua bán, chuyển giao quyền sở hữu gỗ</w:t>
            </w:r>
            <w:r w:rsidRPr="001E4876">
              <w:rPr>
                <w:lang w:val="vi-VN"/>
              </w:rPr>
              <w:t>;</w:t>
            </w:r>
          </w:p>
        </w:tc>
        <w:tc>
          <w:tcPr>
            <w:tcW w:w="851" w:type="dxa"/>
            <w:tcBorders>
              <w:top w:val="single" w:sz="4" w:space="0" w:color="auto"/>
              <w:left w:val="single" w:sz="4" w:space="0" w:color="auto"/>
              <w:bottom w:val="single" w:sz="4" w:space="0" w:color="auto"/>
              <w:right w:val="single" w:sz="4" w:space="0" w:color="auto"/>
            </w:tcBorders>
          </w:tcPr>
          <w:p w14:paraId="53556EBF" w14:textId="77777777" w:rsidR="001E4876" w:rsidRPr="001E4876" w:rsidRDefault="001E4876" w:rsidP="001E4876">
            <w:pPr>
              <w:rPr>
                <w:lang w:val="vi"/>
              </w:rPr>
            </w:pPr>
          </w:p>
        </w:tc>
        <w:tc>
          <w:tcPr>
            <w:tcW w:w="1105" w:type="dxa"/>
            <w:tcBorders>
              <w:top w:val="single" w:sz="4" w:space="0" w:color="auto"/>
              <w:left w:val="single" w:sz="4" w:space="0" w:color="auto"/>
              <w:bottom w:val="single" w:sz="4" w:space="0" w:color="auto"/>
              <w:right w:val="single" w:sz="4" w:space="0" w:color="auto"/>
            </w:tcBorders>
          </w:tcPr>
          <w:p w14:paraId="0F867440" w14:textId="77777777" w:rsidR="001E4876" w:rsidRPr="001E4876" w:rsidRDefault="001E4876" w:rsidP="001E4876">
            <w:pPr>
              <w:rPr>
                <w:lang w:val="vi"/>
              </w:rPr>
            </w:pPr>
          </w:p>
        </w:tc>
        <w:tc>
          <w:tcPr>
            <w:tcW w:w="1559" w:type="dxa"/>
            <w:tcBorders>
              <w:top w:val="single" w:sz="4" w:space="0" w:color="auto"/>
              <w:left w:val="single" w:sz="4" w:space="0" w:color="auto"/>
              <w:bottom w:val="single" w:sz="4" w:space="0" w:color="auto"/>
              <w:right w:val="single" w:sz="4" w:space="0" w:color="auto"/>
            </w:tcBorders>
          </w:tcPr>
          <w:p w14:paraId="34266D14" w14:textId="77777777" w:rsidR="001E4876" w:rsidRPr="001E4876" w:rsidRDefault="001E4876" w:rsidP="001E4876">
            <w:pPr>
              <w:rPr>
                <w:lang w:val="vi"/>
              </w:rPr>
            </w:pPr>
          </w:p>
        </w:tc>
      </w:tr>
      <w:tr w:rsidR="001E4876" w:rsidRPr="001E4876" w14:paraId="37826CC3" w14:textId="77777777" w:rsidTr="004E7A7F">
        <w:trPr>
          <w:trHeight w:val="288"/>
          <w:jc w:val="center"/>
        </w:trPr>
        <w:tc>
          <w:tcPr>
            <w:tcW w:w="851" w:type="dxa"/>
            <w:tcBorders>
              <w:top w:val="single" w:sz="4" w:space="0" w:color="auto"/>
              <w:left w:val="single" w:sz="4" w:space="0" w:color="auto"/>
              <w:bottom w:val="single" w:sz="4" w:space="0" w:color="auto"/>
              <w:right w:val="single" w:sz="4" w:space="0" w:color="auto"/>
            </w:tcBorders>
            <w:vAlign w:val="center"/>
          </w:tcPr>
          <w:p w14:paraId="6C79B551" w14:textId="77777777" w:rsidR="001E4876" w:rsidRPr="001E4876" w:rsidRDefault="001E4876" w:rsidP="001E4876">
            <w:pPr>
              <w:rPr>
                <w:rFonts w:eastAsia="Calibri"/>
                <w:lang w:val="vi"/>
              </w:rPr>
            </w:pPr>
            <w:r w:rsidRPr="001E4876">
              <w:rPr>
                <w:lang w:val="vi"/>
              </w:rPr>
              <w:t>Đ</w:t>
            </w:r>
          </w:p>
        </w:tc>
        <w:tc>
          <w:tcPr>
            <w:tcW w:w="5982" w:type="dxa"/>
            <w:tcBorders>
              <w:top w:val="single" w:sz="4" w:space="0" w:color="auto"/>
              <w:left w:val="single" w:sz="4" w:space="0" w:color="auto"/>
              <w:bottom w:val="single" w:sz="4" w:space="0" w:color="auto"/>
              <w:right w:val="single" w:sz="4" w:space="0" w:color="auto"/>
            </w:tcBorders>
            <w:vAlign w:val="center"/>
          </w:tcPr>
          <w:p w14:paraId="142DD0C6" w14:textId="77777777" w:rsidR="001E4876" w:rsidRPr="001E4876" w:rsidRDefault="001E4876" w:rsidP="001E4876">
            <w:pPr>
              <w:rPr>
                <w:rFonts w:eastAsia="Calibri"/>
                <w:lang w:val="vi-VN"/>
              </w:rPr>
            </w:pPr>
            <w:r w:rsidRPr="001E4876">
              <w:rPr>
                <w:rFonts w:eastAsia="Calibri"/>
                <w:lang w:val="vi"/>
              </w:rPr>
              <w:t>Báo cáo tình hình nhập, xuất lâm sản theo quy định</w:t>
            </w:r>
            <w:r w:rsidRPr="001E4876">
              <w:rPr>
                <w:rFonts w:eastAsia="Calibri"/>
                <w:lang w:val="vi-VN"/>
              </w:rPr>
              <w:t>.</w:t>
            </w:r>
          </w:p>
        </w:tc>
        <w:tc>
          <w:tcPr>
            <w:tcW w:w="851" w:type="dxa"/>
            <w:tcBorders>
              <w:top w:val="single" w:sz="4" w:space="0" w:color="auto"/>
              <w:left w:val="single" w:sz="4" w:space="0" w:color="auto"/>
              <w:bottom w:val="single" w:sz="4" w:space="0" w:color="auto"/>
              <w:right w:val="single" w:sz="4" w:space="0" w:color="auto"/>
            </w:tcBorders>
          </w:tcPr>
          <w:p w14:paraId="3CAF0895" w14:textId="77777777" w:rsidR="001E4876" w:rsidRPr="001E4876" w:rsidRDefault="001E4876" w:rsidP="001E4876">
            <w:pPr>
              <w:rPr>
                <w:rFonts w:eastAsia="Calibri"/>
                <w:lang w:val="vi"/>
              </w:rPr>
            </w:pPr>
          </w:p>
        </w:tc>
        <w:tc>
          <w:tcPr>
            <w:tcW w:w="1105" w:type="dxa"/>
            <w:tcBorders>
              <w:top w:val="single" w:sz="4" w:space="0" w:color="auto"/>
              <w:left w:val="single" w:sz="4" w:space="0" w:color="auto"/>
              <w:bottom w:val="single" w:sz="4" w:space="0" w:color="auto"/>
              <w:right w:val="single" w:sz="4" w:space="0" w:color="auto"/>
            </w:tcBorders>
          </w:tcPr>
          <w:p w14:paraId="21E90F00" w14:textId="77777777" w:rsidR="001E4876" w:rsidRPr="001E4876" w:rsidRDefault="001E4876" w:rsidP="001E4876">
            <w:pPr>
              <w:rPr>
                <w:rFonts w:eastAsia="Calibri"/>
                <w:lang w:val="vi"/>
              </w:rPr>
            </w:pPr>
          </w:p>
        </w:tc>
        <w:tc>
          <w:tcPr>
            <w:tcW w:w="1559" w:type="dxa"/>
            <w:tcBorders>
              <w:top w:val="single" w:sz="4" w:space="0" w:color="auto"/>
              <w:left w:val="single" w:sz="4" w:space="0" w:color="auto"/>
              <w:bottom w:val="single" w:sz="4" w:space="0" w:color="auto"/>
              <w:right w:val="single" w:sz="4" w:space="0" w:color="auto"/>
            </w:tcBorders>
          </w:tcPr>
          <w:p w14:paraId="04F148CC" w14:textId="77777777" w:rsidR="001E4876" w:rsidRPr="001E4876" w:rsidRDefault="001E4876" w:rsidP="001E4876">
            <w:pPr>
              <w:rPr>
                <w:rFonts w:eastAsia="Calibri"/>
                <w:lang w:val="vi"/>
              </w:rPr>
            </w:pPr>
          </w:p>
        </w:tc>
      </w:tr>
    </w:tbl>
    <w:bookmarkEnd w:id="13"/>
    <w:p w14:paraId="21934697" w14:textId="77777777" w:rsidR="001E4876" w:rsidRPr="001E4876" w:rsidRDefault="001E4876" w:rsidP="001E4876">
      <w:pPr>
        <w:rPr>
          <w:rFonts w:eastAsia="Calibri"/>
          <w:lang w:val="vi"/>
        </w:rPr>
      </w:pPr>
      <w:r w:rsidRPr="001E4876">
        <w:rPr>
          <w:rFonts w:eastAsia="Calibri"/>
          <w:lang w:val="vi"/>
        </w:rPr>
        <w:t xml:space="preserve">                                                   </w:t>
      </w:r>
    </w:p>
    <w:tbl>
      <w:tblPr>
        <w:tblW w:w="0" w:type="auto"/>
        <w:tblLook w:val="0000" w:firstRow="0" w:lastRow="0" w:firstColumn="0" w:lastColumn="0" w:noHBand="0" w:noVBand="0"/>
      </w:tblPr>
      <w:tblGrid>
        <w:gridCol w:w="4502"/>
        <w:gridCol w:w="4502"/>
      </w:tblGrid>
      <w:tr w:rsidR="001E4876" w:rsidRPr="001E4876" w14:paraId="3DA35A32" w14:textId="77777777" w:rsidTr="004E7A7F">
        <w:tc>
          <w:tcPr>
            <w:tcW w:w="4502" w:type="dxa"/>
          </w:tcPr>
          <w:p w14:paraId="2A07C8DA" w14:textId="77777777" w:rsidR="001E4876" w:rsidRPr="001E4876" w:rsidRDefault="001E4876" w:rsidP="001E4876">
            <w:pPr>
              <w:rPr>
                <w:rFonts w:eastAsia="Calibri"/>
                <w:lang w:val="vi-VN"/>
              </w:rPr>
            </w:pPr>
          </w:p>
        </w:tc>
        <w:tc>
          <w:tcPr>
            <w:tcW w:w="4502" w:type="dxa"/>
          </w:tcPr>
          <w:p w14:paraId="07B11D4E" w14:textId="77777777" w:rsidR="001E4876" w:rsidRPr="001E4876" w:rsidRDefault="001E4876" w:rsidP="001E4876">
            <w:pPr>
              <w:rPr>
                <w:rFonts w:eastAsia="Calibri"/>
                <w:lang w:val="vi-VN"/>
              </w:rPr>
            </w:pPr>
            <w:r w:rsidRPr="001E4876">
              <w:rPr>
                <w:rFonts w:eastAsia="Calibri"/>
                <w:lang w:val="vi-VN"/>
              </w:rPr>
              <w:t>......., ngày .... tháng ...  năm ...</w:t>
            </w:r>
          </w:p>
          <w:p w14:paraId="30BDDF1A" w14:textId="77777777" w:rsidR="001E4876" w:rsidRPr="001E4876" w:rsidRDefault="001E4876" w:rsidP="001E4876">
            <w:pPr>
              <w:rPr>
                <w:rFonts w:eastAsia="Calibri"/>
                <w:lang w:val="vi-VN"/>
              </w:rPr>
            </w:pPr>
            <w:r w:rsidRPr="001E4876">
              <w:rPr>
                <w:rFonts w:eastAsia="Calibri"/>
                <w:lang w:val="vi-VN"/>
              </w:rPr>
              <w:t>DOANH NGHIỆP KÊ KHAI</w:t>
            </w:r>
          </w:p>
          <w:p w14:paraId="7F24B0E6" w14:textId="77777777" w:rsidR="001E4876" w:rsidRPr="001E4876" w:rsidRDefault="001E4876" w:rsidP="001E4876">
            <w:pPr>
              <w:rPr>
                <w:rFonts w:eastAsia="Calibri"/>
                <w:lang w:val="vi-VN"/>
              </w:rPr>
            </w:pPr>
            <w:r w:rsidRPr="001E4876">
              <w:rPr>
                <w:rFonts w:eastAsia="Calibri"/>
                <w:lang w:val="vi-VN"/>
              </w:rPr>
              <w:t>(Ký tên, ghi rõ họ tên, đóng dấu1)</w:t>
            </w:r>
          </w:p>
        </w:tc>
      </w:tr>
    </w:tbl>
    <w:p w14:paraId="3EC806B5" w14:textId="77777777" w:rsidR="001E4876" w:rsidRPr="001E4876" w:rsidRDefault="001E4876" w:rsidP="001E4876">
      <w:pPr>
        <w:rPr>
          <w:rFonts w:eastAsia="Calibri"/>
          <w:lang w:val="vi"/>
        </w:rPr>
      </w:pPr>
    </w:p>
    <w:p w14:paraId="1AB61FBA" w14:textId="77777777" w:rsidR="001E4876" w:rsidRPr="001E4876" w:rsidRDefault="001E4876" w:rsidP="001E4876">
      <w:pPr>
        <w:rPr>
          <w:rFonts w:eastAsia="Calibri"/>
          <w:lang w:val="vi"/>
        </w:rPr>
      </w:pPr>
    </w:p>
    <w:p w14:paraId="57EBF178" w14:textId="77777777" w:rsidR="001E4876" w:rsidRPr="001E4876" w:rsidRDefault="001E4876" w:rsidP="001E4876">
      <w:pPr>
        <w:rPr>
          <w:rFonts w:eastAsia="Calibri"/>
          <w:lang w:val="vi"/>
        </w:rPr>
      </w:pPr>
    </w:p>
    <w:p w14:paraId="119B6CB3" w14:textId="77777777" w:rsidR="001E4876" w:rsidRPr="001E4876" w:rsidRDefault="001E4876" w:rsidP="001E4876">
      <w:pPr>
        <w:rPr>
          <w:rFonts w:eastAsia="Calibri"/>
          <w:lang w:val="vi"/>
        </w:rPr>
      </w:pPr>
    </w:p>
    <w:p w14:paraId="12A5DC48" w14:textId="77777777" w:rsidR="001E4876" w:rsidRPr="001E4876" w:rsidRDefault="001E4876" w:rsidP="001E4876">
      <w:pPr>
        <w:rPr>
          <w:rFonts w:eastAsia="Calibri"/>
          <w:lang w:val="vi"/>
        </w:rPr>
      </w:pPr>
    </w:p>
    <w:p w14:paraId="0000740D" w14:textId="77777777" w:rsidR="001E4876" w:rsidRPr="001E4876" w:rsidRDefault="001E4876" w:rsidP="001E4876">
      <w:pPr>
        <w:rPr>
          <w:rFonts w:eastAsia="Calibri"/>
          <w:lang w:val="vi"/>
        </w:rPr>
      </w:pPr>
    </w:p>
    <w:p w14:paraId="2C70CB8C" w14:textId="77777777" w:rsidR="001E4876" w:rsidRPr="001E4876" w:rsidRDefault="001E4876" w:rsidP="001E4876">
      <w:pPr>
        <w:rPr>
          <w:rFonts w:eastAsia="Calibri"/>
          <w:lang w:val="vi"/>
        </w:rPr>
      </w:pPr>
    </w:p>
    <w:p w14:paraId="7E3D95DF" w14:textId="77777777" w:rsidR="001E4876" w:rsidRPr="001E4876" w:rsidRDefault="001E4876" w:rsidP="001E4876">
      <w:pPr>
        <w:rPr>
          <w:rFonts w:eastAsia="Calibri"/>
          <w:lang w:val="vi-VN"/>
        </w:rPr>
      </w:pPr>
    </w:p>
    <w:p w14:paraId="1BAB75BD" w14:textId="77777777" w:rsidR="001E4876" w:rsidRPr="001E4876" w:rsidRDefault="001E4876" w:rsidP="001E4876">
      <w:pPr>
        <w:rPr>
          <w:rFonts w:eastAsia="Calibri"/>
          <w:lang w:val="vi-VN"/>
        </w:rPr>
      </w:pPr>
      <w:r w:rsidRPr="001E4876">
        <w:rPr>
          <w:rFonts w:eastAsia="Calibri"/>
          <w:lang w:val="vi-VN"/>
        </w:rPr>
        <w:t>Ghi chú:</w:t>
      </w:r>
    </w:p>
    <w:p w14:paraId="1BD09287" w14:textId="77777777" w:rsidR="001E4876" w:rsidRPr="001E4876" w:rsidRDefault="001E4876" w:rsidP="001E4876">
      <w:pPr>
        <w:rPr>
          <w:rFonts w:eastAsia="Calibri"/>
          <w:lang w:val="vi-VN"/>
        </w:rPr>
      </w:pPr>
      <w:r w:rsidRPr="001E4876">
        <w:rPr>
          <w:rFonts w:eastAsia="Calibri"/>
          <w:lang w:val="vi-VN"/>
        </w:rPr>
        <w:t>Trường hợp tự kê khai bằng bảng giấy thì doanh nghiệp kê khai phải thực hiện nội dung này.</w:t>
      </w:r>
    </w:p>
    <w:p w14:paraId="2B9207BB" w14:textId="77777777" w:rsidR="001E4876" w:rsidRPr="001E4876" w:rsidRDefault="001E4876" w:rsidP="001E4876">
      <w:pPr>
        <w:rPr>
          <w:lang w:val="vi-VN" w:eastAsia="vi-VN"/>
        </w:rPr>
      </w:pPr>
      <w:r w:rsidRPr="001E4876">
        <w:rPr>
          <w:lang w:val="vi-VN" w:eastAsia="vi-VN"/>
        </w:rPr>
        <w:t>(1) Doanh nghiệp trong chuỗi cung ứng gỗ tham gia phân loại gồm: Doanh nghiệp trồng, khai thác và cung cấp gỗ rừng trồng, chế biến, nhập khẩu, xuất khẩu gỗ.</w:t>
      </w:r>
    </w:p>
    <w:p w14:paraId="1C3F5DBD" w14:textId="77777777" w:rsidR="001E4876" w:rsidRPr="001E4876" w:rsidRDefault="001E4876" w:rsidP="001E4876">
      <w:pPr>
        <w:rPr>
          <w:lang w:val="vi-VN" w:eastAsia="vi-VN"/>
        </w:rPr>
      </w:pPr>
      <w:r w:rsidRPr="001E4876">
        <w:rPr>
          <w:lang w:val="vi-VN" w:eastAsia="vi-VN"/>
        </w:rPr>
        <w:lastRenderedPageBreak/>
        <w:t>(2) Doanh nghiệp đánh dấu “X” vào ô tương ứng “Có” hoặc “Không” tuân thủ.</w:t>
      </w:r>
    </w:p>
    <w:p w14:paraId="45FBD61B" w14:textId="77777777" w:rsidR="001E4876" w:rsidRPr="001E4876" w:rsidRDefault="001E4876" w:rsidP="001E4876">
      <w:pPr>
        <w:rPr>
          <w:lang w:val="vi-VN" w:eastAsia="vi-VN"/>
        </w:rPr>
      </w:pPr>
      <w:r w:rsidRPr="001E4876">
        <w:rPr>
          <w:lang w:val="vi-VN" w:eastAsia="vi-VN"/>
        </w:rPr>
        <w:t>(3) Trường hợp pháp luật trong lĩnh vực liên quan không quy định doanh nghiệp phải thực hiện tiêu chí đó thì doanh nghiệp ghi rõ lý do vào cột ghi chú tương ứng với tiêu chí.</w:t>
      </w:r>
    </w:p>
    <w:p w14:paraId="6951975B" w14:textId="77777777" w:rsidR="001E4876" w:rsidRPr="001E4876" w:rsidRDefault="001E4876" w:rsidP="001E4876">
      <w:pPr>
        <w:rPr>
          <w:lang w:val="vi-VN" w:eastAsia="vi-VN"/>
        </w:rPr>
      </w:pPr>
      <w:r w:rsidRPr="001E4876">
        <w:rPr>
          <w:lang w:val="vi-VN" w:eastAsia="vi-VN"/>
        </w:rPr>
        <w:t>(4) Doanh nghiệp đăng ký phân loại đều phải kê khai.</w:t>
      </w:r>
    </w:p>
    <w:p w14:paraId="7A287E2F" w14:textId="77777777" w:rsidR="001E4876" w:rsidRPr="001E4876" w:rsidRDefault="001E4876" w:rsidP="001E4876">
      <w:pPr>
        <w:rPr>
          <w:lang w:val="vi-VN" w:eastAsia="vi-VN"/>
        </w:rPr>
      </w:pPr>
      <w:r w:rsidRPr="001E4876">
        <w:rPr>
          <w:lang w:val="vi-VN" w:eastAsia="vi-VN"/>
        </w:rPr>
        <w:t>(5) Doanh nghiệp nhập khẩu gỗ kê khai mục 1; doanh nghiệp xuất khẩu gỗ kê khai mục 2; doanh nghiệp kinh doanh, chế biến gỗ kê khai mục 3; doanh nghiệp trồng, khai thác và cung cấp gỗ rừng trồng kê khai mục 4; doanh nghiệp tham gia nhiều hoạt động thì kê khai vào các mục tương ứng với hoạt động đó.</w:t>
      </w:r>
    </w:p>
    <w:p w14:paraId="7E7DC223" w14:textId="77777777" w:rsidR="001E4876" w:rsidRPr="001E4876" w:rsidRDefault="001E4876" w:rsidP="001E4876">
      <w:pPr>
        <w:rPr>
          <w:lang w:val="vi-VN" w:eastAsia="vi-VN"/>
        </w:rPr>
      </w:pPr>
    </w:p>
    <w:p w14:paraId="398DBCAA" w14:textId="77777777" w:rsidR="001E4876" w:rsidRPr="001E4876" w:rsidRDefault="001E4876" w:rsidP="001E4876">
      <w:pPr>
        <w:rPr>
          <w:lang w:val="vi-VN" w:eastAsia="vi-VN"/>
        </w:rPr>
      </w:pPr>
    </w:p>
    <w:p w14:paraId="0D8B9AA8" w14:textId="77777777" w:rsidR="001E4876" w:rsidRPr="001E4876" w:rsidRDefault="001E4876" w:rsidP="001E4876">
      <w:pPr>
        <w:rPr>
          <w:lang w:val="vi-VN" w:eastAsia="vi-VN"/>
        </w:rPr>
      </w:pPr>
    </w:p>
    <w:p w14:paraId="3FB8CACA" w14:textId="77777777" w:rsidR="001E4876" w:rsidRPr="001E4876" w:rsidRDefault="001E4876" w:rsidP="001E4876">
      <w:pPr>
        <w:rPr>
          <w:lang w:val="vi" w:eastAsia="vi-VN"/>
        </w:rPr>
      </w:pPr>
    </w:p>
    <w:p w14:paraId="2F488438" w14:textId="77777777" w:rsidR="001E4876" w:rsidRPr="001E4876" w:rsidRDefault="001E4876" w:rsidP="001E4876">
      <w:pPr>
        <w:rPr>
          <w:lang w:val="vi" w:eastAsia="vi-VN"/>
        </w:rPr>
      </w:pPr>
    </w:p>
    <w:p w14:paraId="0C053436" w14:textId="77777777" w:rsidR="001E4876" w:rsidRPr="001E4876" w:rsidRDefault="001E4876" w:rsidP="001E4876">
      <w:pPr>
        <w:rPr>
          <w:lang w:val="vi" w:eastAsia="vi-VN"/>
        </w:rPr>
      </w:pPr>
    </w:p>
    <w:p w14:paraId="3EB0A341" w14:textId="77777777" w:rsidR="001E4876" w:rsidRPr="001E4876" w:rsidRDefault="001E4876" w:rsidP="001E4876">
      <w:pPr>
        <w:rPr>
          <w:lang w:val="vi" w:eastAsia="vi-VN"/>
        </w:rPr>
      </w:pPr>
    </w:p>
    <w:p w14:paraId="1973D1D4" w14:textId="77777777" w:rsidR="001E4876" w:rsidRPr="001E4876" w:rsidRDefault="001E4876" w:rsidP="001E4876">
      <w:pPr>
        <w:rPr>
          <w:lang w:val="vi" w:eastAsia="vi-VN"/>
        </w:rPr>
      </w:pPr>
    </w:p>
    <w:p w14:paraId="0B4563FF" w14:textId="77777777" w:rsidR="001E4876" w:rsidRPr="001E4876" w:rsidRDefault="001E4876" w:rsidP="001E4876">
      <w:pPr>
        <w:rPr>
          <w:lang w:val="vi" w:eastAsia="vi-VN"/>
        </w:rPr>
      </w:pPr>
    </w:p>
    <w:p w14:paraId="0019E709" w14:textId="77777777" w:rsidR="001E4876" w:rsidRPr="001E4876" w:rsidRDefault="001E4876" w:rsidP="001E4876">
      <w:pPr>
        <w:rPr>
          <w:lang w:val="vi" w:eastAsia="vi-VN"/>
        </w:rPr>
      </w:pPr>
    </w:p>
    <w:p w14:paraId="7CC0FCFD" w14:textId="77777777" w:rsidR="001E4876" w:rsidRPr="001E4876" w:rsidRDefault="001E4876" w:rsidP="001E4876">
      <w:pPr>
        <w:rPr>
          <w:lang w:val="vi" w:eastAsia="vi-VN"/>
        </w:rPr>
      </w:pPr>
    </w:p>
    <w:p w14:paraId="12B66303" w14:textId="77777777" w:rsidR="001E4876" w:rsidRPr="001E4876" w:rsidRDefault="001E4876" w:rsidP="001E4876">
      <w:pPr>
        <w:rPr>
          <w:lang w:val="vi" w:eastAsia="vi-VN"/>
        </w:rPr>
      </w:pPr>
    </w:p>
    <w:p w14:paraId="7A0116F8" w14:textId="77777777" w:rsidR="001E4876" w:rsidRPr="001E4876" w:rsidRDefault="001E4876" w:rsidP="001E4876">
      <w:pPr>
        <w:rPr>
          <w:lang w:val="vi" w:eastAsia="vi-VN"/>
        </w:rPr>
        <w:sectPr w:rsidR="001E4876" w:rsidRPr="001E4876" w:rsidSect="001E4876">
          <w:pgSz w:w="11907" w:h="16840" w:code="9"/>
          <w:pgMar w:top="1134" w:right="1134" w:bottom="1134" w:left="1701" w:header="720" w:footer="720" w:gutter="0"/>
          <w:cols w:space="720"/>
          <w:docGrid w:linePitch="360"/>
        </w:sectPr>
      </w:pPr>
    </w:p>
    <w:p w14:paraId="16DB20BB" w14:textId="77777777" w:rsidR="001E4876" w:rsidRPr="001E4876" w:rsidRDefault="001E4876" w:rsidP="001E4876">
      <w:pPr>
        <w:rPr>
          <w:lang w:val="vi" w:eastAsia="vi-VN"/>
        </w:rPr>
      </w:pPr>
      <w:r w:rsidRPr="001E4876">
        <w:rPr>
          <w:lang w:val="vi" w:eastAsia="vi-VN"/>
        </w:rPr>
        <w:lastRenderedPageBreak/>
        <w:t>Mẫu số 01. Tài liệu chứng minh tuân thủ tiêu chí phân loại doanh nghiệp</w:t>
      </w:r>
    </w:p>
    <w:p w14:paraId="6F836A7E" w14:textId="77777777" w:rsidR="001E4876" w:rsidRPr="001E4876" w:rsidRDefault="001E4876" w:rsidP="001E4876">
      <w:pPr>
        <w:rPr>
          <w:lang w:val="vi" w:eastAsia="vi-VN"/>
        </w:rPr>
      </w:pPr>
      <w:r w:rsidRPr="001E4876">
        <w:rPr>
          <w:lang w:val="vi" w:eastAsia="vi-VN"/>
        </w:rPr>
        <w:t>(Ban hành kèm theo Phụ lục III Thông tư số 26/2025/TT-BNNMT ngày 24/6/2025 của Bộ trưởng Bộ Nông nghiệp và Môi trường)</w:t>
      </w:r>
    </w:p>
    <w:p w14:paraId="1F994555" w14:textId="77777777" w:rsidR="001E4876" w:rsidRPr="001E4876" w:rsidRDefault="001E4876" w:rsidP="001E4876">
      <w:pPr>
        <w:rPr>
          <w:lang w:val="vi-VN" w:eastAsia="vi-VN"/>
        </w:rPr>
      </w:pPr>
    </w:p>
    <w:tbl>
      <w:tblPr>
        <w:tblOverlap w:val="never"/>
        <w:tblW w:w="15163" w:type="dxa"/>
        <w:jc w:val="center"/>
        <w:tblLayout w:type="fixed"/>
        <w:tblCellMar>
          <w:left w:w="10" w:type="dxa"/>
          <w:right w:w="10" w:type="dxa"/>
        </w:tblCellMar>
        <w:tblLook w:val="0000" w:firstRow="0" w:lastRow="0" w:firstColumn="0" w:lastColumn="0" w:noHBand="0" w:noVBand="0"/>
      </w:tblPr>
      <w:tblGrid>
        <w:gridCol w:w="821"/>
        <w:gridCol w:w="7723"/>
        <w:gridCol w:w="6619"/>
      </w:tblGrid>
      <w:tr w:rsidR="001E4876" w:rsidRPr="001E4876" w14:paraId="7FA90E48" w14:textId="77777777" w:rsidTr="004E7A7F">
        <w:trPr>
          <w:trHeight w:hRule="exact" w:val="624"/>
          <w:jc w:val="center"/>
        </w:trPr>
        <w:tc>
          <w:tcPr>
            <w:tcW w:w="821" w:type="dxa"/>
            <w:tcBorders>
              <w:top w:val="single" w:sz="4" w:space="0" w:color="auto"/>
              <w:left w:val="single" w:sz="4" w:space="0" w:color="auto"/>
            </w:tcBorders>
            <w:shd w:val="clear" w:color="auto" w:fill="FFFFFF"/>
            <w:vAlign w:val="center"/>
          </w:tcPr>
          <w:p w14:paraId="56059489" w14:textId="77777777" w:rsidR="001E4876" w:rsidRPr="001E4876" w:rsidRDefault="001E4876" w:rsidP="001E4876">
            <w:pPr>
              <w:rPr>
                <w:rFonts w:eastAsia="Calibri"/>
                <w:lang w:val="vi"/>
              </w:rPr>
            </w:pPr>
            <w:bookmarkStart w:id="20" w:name="_Hlk202537125"/>
            <w:r w:rsidRPr="001E4876">
              <w:rPr>
                <w:rFonts w:eastAsia="Calibri"/>
                <w:lang w:val="vi"/>
              </w:rPr>
              <w:t>STT</w:t>
            </w:r>
          </w:p>
        </w:tc>
        <w:tc>
          <w:tcPr>
            <w:tcW w:w="7723" w:type="dxa"/>
            <w:tcBorders>
              <w:top w:val="single" w:sz="4" w:space="0" w:color="auto"/>
              <w:left w:val="single" w:sz="4" w:space="0" w:color="auto"/>
            </w:tcBorders>
            <w:shd w:val="clear" w:color="auto" w:fill="FFFFFF"/>
            <w:vAlign w:val="center"/>
          </w:tcPr>
          <w:p w14:paraId="2F2030A0" w14:textId="77777777" w:rsidR="001E4876" w:rsidRPr="001E4876" w:rsidRDefault="001E4876" w:rsidP="001E4876">
            <w:pPr>
              <w:rPr>
                <w:rFonts w:eastAsia="Calibri"/>
                <w:lang w:val="vi"/>
              </w:rPr>
            </w:pPr>
            <w:r w:rsidRPr="001E4876">
              <w:rPr>
                <w:rFonts w:eastAsia="Calibri"/>
                <w:lang w:val="vi"/>
              </w:rPr>
              <w:t>TIÊU CHÍ PHÂN LOẠI DOANH NGHIỆP</w:t>
            </w:r>
          </w:p>
        </w:tc>
        <w:tc>
          <w:tcPr>
            <w:tcW w:w="6619" w:type="dxa"/>
            <w:tcBorders>
              <w:top w:val="single" w:sz="4" w:space="0" w:color="auto"/>
              <w:left w:val="single" w:sz="4" w:space="0" w:color="auto"/>
              <w:right w:val="single" w:sz="4" w:space="0" w:color="auto"/>
            </w:tcBorders>
            <w:shd w:val="clear" w:color="auto" w:fill="FFFFFF"/>
            <w:vAlign w:val="center"/>
          </w:tcPr>
          <w:p w14:paraId="00F63056" w14:textId="77777777" w:rsidR="001E4876" w:rsidRPr="001E4876" w:rsidRDefault="001E4876" w:rsidP="001E4876">
            <w:pPr>
              <w:rPr>
                <w:rFonts w:eastAsia="Calibri"/>
                <w:lang w:val="vi"/>
              </w:rPr>
            </w:pPr>
            <w:r w:rsidRPr="001E4876">
              <w:rPr>
                <w:rFonts w:eastAsia="Calibri"/>
                <w:lang w:val="vi"/>
              </w:rPr>
              <w:t>TÀI LIỆU CHỨNG MINH</w:t>
            </w:r>
          </w:p>
        </w:tc>
      </w:tr>
      <w:tr w:rsidR="001E4876" w:rsidRPr="001E4876" w14:paraId="301DE83D" w14:textId="77777777" w:rsidTr="004E7A7F">
        <w:trPr>
          <w:trHeight w:hRule="exact" w:val="715"/>
          <w:jc w:val="center"/>
        </w:trPr>
        <w:tc>
          <w:tcPr>
            <w:tcW w:w="821" w:type="dxa"/>
            <w:tcBorders>
              <w:top w:val="single" w:sz="4" w:space="0" w:color="auto"/>
              <w:left w:val="single" w:sz="4" w:space="0" w:color="auto"/>
            </w:tcBorders>
            <w:shd w:val="clear" w:color="auto" w:fill="FFFFFF"/>
            <w:vAlign w:val="center"/>
          </w:tcPr>
          <w:p w14:paraId="1395E575" w14:textId="77777777" w:rsidR="001E4876" w:rsidRPr="001E4876" w:rsidRDefault="001E4876" w:rsidP="001E4876">
            <w:pPr>
              <w:rPr>
                <w:rFonts w:eastAsia="Calibri"/>
                <w:lang w:val="vi"/>
              </w:rPr>
            </w:pPr>
            <w:r w:rsidRPr="001E4876">
              <w:rPr>
                <w:rFonts w:eastAsia="Calibri"/>
                <w:lang w:val="vi"/>
              </w:rPr>
              <w:t>I</w:t>
            </w:r>
          </w:p>
        </w:tc>
        <w:tc>
          <w:tcPr>
            <w:tcW w:w="7723" w:type="dxa"/>
            <w:tcBorders>
              <w:top w:val="single" w:sz="4" w:space="0" w:color="auto"/>
              <w:left w:val="single" w:sz="4" w:space="0" w:color="auto"/>
            </w:tcBorders>
            <w:shd w:val="clear" w:color="auto" w:fill="FFFFFF"/>
            <w:vAlign w:val="center"/>
          </w:tcPr>
          <w:p w14:paraId="78907DE9" w14:textId="77777777" w:rsidR="001E4876" w:rsidRPr="001E4876" w:rsidRDefault="001E4876" w:rsidP="001E4876">
            <w:pPr>
              <w:rPr>
                <w:rFonts w:eastAsia="Calibri"/>
                <w:lang w:val="vi"/>
              </w:rPr>
            </w:pPr>
            <w:r w:rsidRPr="001E4876">
              <w:rPr>
                <w:rFonts w:eastAsia="Calibri"/>
                <w:lang w:val="vi"/>
              </w:rPr>
              <w:t>TUÂN THỦ QUY ĐỊNH CỦA PHÁP LUẬT TRONG VIỆC THÀNH LẬP VÀ HOẠT ĐỘNG CỦA DOANH NGHIỆP</w:t>
            </w:r>
          </w:p>
        </w:tc>
        <w:tc>
          <w:tcPr>
            <w:tcW w:w="6619" w:type="dxa"/>
            <w:tcBorders>
              <w:top w:val="single" w:sz="4" w:space="0" w:color="auto"/>
              <w:left w:val="single" w:sz="4" w:space="0" w:color="auto"/>
              <w:right w:val="single" w:sz="4" w:space="0" w:color="auto"/>
            </w:tcBorders>
            <w:shd w:val="clear" w:color="auto" w:fill="FFFFFF"/>
            <w:vAlign w:val="center"/>
          </w:tcPr>
          <w:p w14:paraId="5A3B4DA0" w14:textId="77777777" w:rsidR="001E4876" w:rsidRPr="001E4876" w:rsidRDefault="001E4876" w:rsidP="001E4876">
            <w:pPr>
              <w:rPr>
                <w:lang w:val="vi"/>
              </w:rPr>
            </w:pPr>
          </w:p>
        </w:tc>
      </w:tr>
      <w:tr w:rsidR="001E4876" w:rsidRPr="001E4876" w14:paraId="15323FAB" w14:textId="77777777" w:rsidTr="004E7A7F">
        <w:trPr>
          <w:trHeight w:hRule="exact" w:val="710"/>
          <w:jc w:val="center"/>
        </w:trPr>
        <w:tc>
          <w:tcPr>
            <w:tcW w:w="821" w:type="dxa"/>
            <w:tcBorders>
              <w:top w:val="single" w:sz="4" w:space="0" w:color="auto"/>
              <w:left w:val="single" w:sz="4" w:space="0" w:color="auto"/>
            </w:tcBorders>
            <w:shd w:val="clear" w:color="auto" w:fill="FFFFFF"/>
            <w:vAlign w:val="center"/>
          </w:tcPr>
          <w:p w14:paraId="06634255" w14:textId="77777777" w:rsidR="001E4876" w:rsidRPr="001E4876" w:rsidRDefault="001E4876" w:rsidP="001E4876">
            <w:pPr>
              <w:rPr>
                <w:rFonts w:eastAsia="Calibri"/>
                <w:lang w:val="vi"/>
              </w:rPr>
            </w:pPr>
            <w:r w:rsidRPr="001E4876">
              <w:rPr>
                <w:rFonts w:eastAsia="Calibri"/>
                <w:lang w:val="vi"/>
              </w:rPr>
              <w:t>1</w:t>
            </w:r>
          </w:p>
        </w:tc>
        <w:tc>
          <w:tcPr>
            <w:tcW w:w="7723" w:type="dxa"/>
            <w:tcBorders>
              <w:top w:val="single" w:sz="4" w:space="0" w:color="auto"/>
              <w:left w:val="single" w:sz="4" w:space="0" w:color="auto"/>
            </w:tcBorders>
            <w:shd w:val="clear" w:color="auto" w:fill="FFFFFF"/>
            <w:vAlign w:val="center"/>
          </w:tcPr>
          <w:p w14:paraId="28F46603" w14:textId="77777777" w:rsidR="001E4876" w:rsidRPr="001E4876" w:rsidRDefault="001E4876" w:rsidP="001E4876">
            <w:pPr>
              <w:rPr>
                <w:rFonts w:eastAsia="Calibri"/>
                <w:lang w:val="vi"/>
              </w:rPr>
            </w:pPr>
            <w:r w:rsidRPr="001E4876">
              <w:rPr>
                <w:rFonts w:eastAsia="Calibri"/>
                <w:lang w:val="vi"/>
              </w:rPr>
              <w:t>Tuân thủ quy định của pháp luật về thành lập doanh nghiệp phải có các loại tài liệu sau:</w:t>
            </w:r>
          </w:p>
        </w:tc>
        <w:tc>
          <w:tcPr>
            <w:tcW w:w="6619" w:type="dxa"/>
            <w:tcBorders>
              <w:top w:val="single" w:sz="4" w:space="0" w:color="auto"/>
              <w:left w:val="single" w:sz="4" w:space="0" w:color="auto"/>
              <w:right w:val="single" w:sz="4" w:space="0" w:color="auto"/>
            </w:tcBorders>
            <w:shd w:val="clear" w:color="auto" w:fill="FFFFFF"/>
            <w:vAlign w:val="center"/>
          </w:tcPr>
          <w:p w14:paraId="42FA3E3B" w14:textId="77777777" w:rsidR="001E4876" w:rsidRPr="001E4876" w:rsidRDefault="001E4876" w:rsidP="001E4876">
            <w:pPr>
              <w:rPr>
                <w:lang w:val="vi"/>
              </w:rPr>
            </w:pPr>
          </w:p>
        </w:tc>
      </w:tr>
      <w:tr w:rsidR="001E4876" w:rsidRPr="001E4876" w14:paraId="24AED22D" w14:textId="77777777" w:rsidTr="004E7A7F">
        <w:trPr>
          <w:trHeight w:hRule="exact" w:val="715"/>
          <w:jc w:val="center"/>
        </w:trPr>
        <w:tc>
          <w:tcPr>
            <w:tcW w:w="821" w:type="dxa"/>
            <w:tcBorders>
              <w:top w:val="single" w:sz="4" w:space="0" w:color="auto"/>
              <w:left w:val="single" w:sz="4" w:space="0" w:color="auto"/>
            </w:tcBorders>
            <w:shd w:val="clear" w:color="auto" w:fill="FFFFFF"/>
            <w:vAlign w:val="center"/>
          </w:tcPr>
          <w:p w14:paraId="43C13B9E" w14:textId="77777777" w:rsidR="001E4876" w:rsidRPr="001E4876" w:rsidRDefault="001E4876" w:rsidP="001E4876">
            <w:pPr>
              <w:rPr>
                <w:rFonts w:eastAsia="Calibri"/>
                <w:lang w:val="vi"/>
              </w:rPr>
            </w:pPr>
            <w:r w:rsidRPr="001E4876">
              <w:rPr>
                <w:rFonts w:eastAsia="Calibri"/>
                <w:lang w:val="vi"/>
              </w:rPr>
              <w:t>a</w:t>
            </w:r>
          </w:p>
        </w:tc>
        <w:tc>
          <w:tcPr>
            <w:tcW w:w="7723" w:type="dxa"/>
            <w:tcBorders>
              <w:top w:val="single" w:sz="4" w:space="0" w:color="auto"/>
              <w:left w:val="single" w:sz="4" w:space="0" w:color="auto"/>
            </w:tcBorders>
            <w:shd w:val="clear" w:color="auto" w:fill="FFFFFF"/>
            <w:vAlign w:val="center"/>
          </w:tcPr>
          <w:p w14:paraId="6718F496" w14:textId="77777777" w:rsidR="001E4876" w:rsidRPr="001E4876" w:rsidRDefault="001E4876" w:rsidP="001E4876">
            <w:pPr>
              <w:rPr>
                <w:rFonts w:eastAsia="Calibri"/>
                <w:lang w:val="vi"/>
              </w:rPr>
            </w:pPr>
            <w:r w:rsidRPr="001E4876">
              <w:rPr>
                <w:rFonts w:eastAsia="Calibri"/>
                <w:lang w:val="vi"/>
              </w:rPr>
              <w:t>Giấy chứng nhận đăng ký doanh nghiệp phù hợp với quy định pháp luật.</w:t>
            </w:r>
          </w:p>
        </w:tc>
        <w:tc>
          <w:tcPr>
            <w:tcW w:w="6619" w:type="dxa"/>
            <w:tcBorders>
              <w:top w:val="single" w:sz="4" w:space="0" w:color="auto"/>
              <w:left w:val="single" w:sz="4" w:space="0" w:color="auto"/>
              <w:right w:val="single" w:sz="4" w:space="0" w:color="auto"/>
            </w:tcBorders>
            <w:shd w:val="clear" w:color="auto" w:fill="FFFFFF"/>
            <w:vAlign w:val="center"/>
          </w:tcPr>
          <w:p w14:paraId="436C16AD" w14:textId="77777777" w:rsidR="001E4876" w:rsidRPr="001E4876" w:rsidRDefault="001E4876" w:rsidP="001E4876">
            <w:pPr>
              <w:rPr>
                <w:rFonts w:eastAsia="Calibri"/>
                <w:lang w:val="vi"/>
              </w:rPr>
            </w:pPr>
            <w:r w:rsidRPr="001E4876">
              <w:rPr>
                <w:rFonts w:eastAsia="Calibri"/>
                <w:lang w:val="vi"/>
              </w:rPr>
              <w:t>Giấy chứng nhận đăng ký đăng ký doanh nghiệp</w:t>
            </w:r>
          </w:p>
        </w:tc>
      </w:tr>
      <w:tr w:rsidR="001E4876" w:rsidRPr="001E4876" w14:paraId="7B3D20CD" w14:textId="77777777" w:rsidTr="004E7A7F">
        <w:trPr>
          <w:trHeight w:hRule="exact" w:val="432"/>
          <w:jc w:val="center"/>
        </w:trPr>
        <w:tc>
          <w:tcPr>
            <w:tcW w:w="821" w:type="dxa"/>
            <w:tcBorders>
              <w:top w:val="single" w:sz="4" w:space="0" w:color="auto"/>
              <w:left w:val="single" w:sz="4" w:space="0" w:color="auto"/>
            </w:tcBorders>
            <w:shd w:val="clear" w:color="auto" w:fill="FFFFFF"/>
            <w:vAlign w:val="center"/>
          </w:tcPr>
          <w:p w14:paraId="61C1CE54" w14:textId="77777777" w:rsidR="001E4876" w:rsidRPr="001E4876" w:rsidRDefault="001E4876" w:rsidP="001E4876">
            <w:pPr>
              <w:rPr>
                <w:rFonts w:eastAsia="Calibri"/>
                <w:lang w:val="vi"/>
              </w:rPr>
            </w:pPr>
            <w:r w:rsidRPr="001E4876">
              <w:rPr>
                <w:rFonts w:eastAsia="Calibri"/>
                <w:lang w:val="vi"/>
              </w:rPr>
              <w:t>2</w:t>
            </w:r>
          </w:p>
        </w:tc>
        <w:tc>
          <w:tcPr>
            <w:tcW w:w="7723" w:type="dxa"/>
            <w:tcBorders>
              <w:top w:val="single" w:sz="4" w:space="0" w:color="auto"/>
              <w:left w:val="single" w:sz="4" w:space="0" w:color="auto"/>
            </w:tcBorders>
            <w:shd w:val="clear" w:color="auto" w:fill="FFFFFF"/>
            <w:vAlign w:val="center"/>
          </w:tcPr>
          <w:p w14:paraId="63155F61" w14:textId="77777777" w:rsidR="001E4876" w:rsidRPr="001E4876" w:rsidRDefault="001E4876" w:rsidP="001E4876">
            <w:pPr>
              <w:rPr>
                <w:rFonts w:eastAsia="Calibri"/>
                <w:lang w:val="vi"/>
              </w:rPr>
            </w:pPr>
            <w:r w:rsidRPr="001E4876">
              <w:rPr>
                <w:rFonts w:eastAsia="Calibri"/>
                <w:lang w:val="vi"/>
              </w:rPr>
              <w:t>Tuân thủ quy định của pháp luật về môi trường phải có liệu sau:</w:t>
            </w:r>
          </w:p>
        </w:tc>
        <w:tc>
          <w:tcPr>
            <w:tcW w:w="6619" w:type="dxa"/>
            <w:tcBorders>
              <w:top w:val="single" w:sz="4" w:space="0" w:color="auto"/>
              <w:left w:val="single" w:sz="4" w:space="0" w:color="auto"/>
              <w:right w:val="single" w:sz="4" w:space="0" w:color="auto"/>
            </w:tcBorders>
            <w:shd w:val="clear" w:color="auto" w:fill="FFFFFF"/>
            <w:vAlign w:val="center"/>
          </w:tcPr>
          <w:p w14:paraId="45F8F789" w14:textId="77777777" w:rsidR="001E4876" w:rsidRPr="001E4876" w:rsidRDefault="001E4876" w:rsidP="001E4876">
            <w:pPr>
              <w:rPr>
                <w:lang w:val="vi"/>
              </w:rPr>
            </w:pPr>
          </w:p>
        </w:tc>
      </w:tr>
      <w:tr w:rsidR="001E4876" w:rsidRPr="001E4876" w14:paraId="24FA3E60" w14:textId="77777777" w:rsidTr="004E7A7F">
        <w:trPr>
          <w:trHeight w:hRule="exact" w:val="1037"/>
          <w:jc w:val="center"/>
        </w:trPr>
        <w:tc>
          <w:tcPr>
            <w:tcW w:w="821" w:type="dxa"/>
            <w:tcBorders>
              <w:top w:val="single" w:sz="4" w:space="0" w:color="auto"/>
              <w:left w:val="single" w:sz="4" w:space="0" w:color="auto"/>
            </w:tcBorders>
            <w:shd w:val="clear" w:color="auto" w:fill="FFFFFF"/>
            <w:vAlign w:val="center"/>
          </w:tcPr>
          <w:p w14:paraId="73205719" w14:textId="77777777" w:rsidR="001E4876" w:rsidRPr="001E4876" w:rsidRDefault="001E4876" w:rsidP="001E4876">
            <w:pPr>
              <w:rPr>
                <w:rFonts w:eastAsia="Calibri"/>
                <w:lang w:val="vi"/>
              </w:rPr>
            </w:pPr>
            <w:r w:rsidRPr="001E4876">
              <w:rPr>
                <w:rFonts w:eastAsia="Calibri"/>
                <w:lang w:val="vi"/>
              </w:rPr>
              <w:t>a</w:t>
            </w:r>
          </w:p>
        </w:tc>
        <w:tc>
          <w:tcPr>
            <w:tcW w:w="7723" w:type="dxa"/>
            <w:tcBorders>
              <w:top w:val="single" w:sz="4" w:space="0" w:color="auto"/>
              <w:left w:val="single" w:sz="4" w:space="0" w:color="auto"/>
            </w:tcBorders>
            <w:shd w:val="clear" w:color="auto" w:fill="FFFFFF"/>
            <w:vAlign w:val="center"/>
          </w:tcPr>
          <w:p w14:paraId="3ABA5963" w14:textId="77777777" w:rsidR="001E4876" w:rsidRPr="001E4876" w:rsidRDefault="001E4876" w:rsidP="001E4876">
            <w:pPr>
              <w:rPr>
                <w:rFonts w:eastAsia="Calibri"/>
                <w:lang w:val="vi"/>
              </w:rPr>
            </w:pPr>
            <w:r w:rsidRPr="001E4876">
              <w:rPr>
                <w:rFonts w:eastAsia="Calibri"/>
                <w:lang w:val="vi"/>
              </w:rPr>
              <w:t>Quyết định phê duyệt kết quả thẩm định báo cáo đánh giá tác động môi trường theo quy định pháp luật về bảo vệ môi trường (nếu có);</w:t>
            </w:r>
          </w:p>
        </w:tc>
        <w:tc>
          <w:tcPr>
            <w:tcW w:w="6619" w:type="dxa"/>
            <w:tcBorders>
              <w:top w:val="single" w:sz="4" w:space="0" w:color="auto"/>
              <w:left w:val="single" w:sz="4" w:space="0" w:color="auto"/>
              <w:right w:val="single" w:sz="4" w:space="0" w:color="auto"/>
            </w:tcBorders>
            <w:shd w:val="clear" w:color="auto" w:fill="FFFFFF"/>
            <w:vAlign w:val="center"/>
          </w:tcPr>
          <w:p w14:paraId="1A03F5D2" w14:textId="77777777" w:rsidR="001E4876" w:rsidRPr="001E4876" w:rsidRDefault="001E4876" w:rsidP="001E4876">
            <w:pPr>
              <w:rPr>
                <w:rFonts w:eastAsia="Calibri"/>
                <w:lang w:val="vi"/>
              </w:rPr>
            </w:pPr>
            <w:r w:rsidRPr="001E4876">
              <w:rPr>
                <w:rFonts w:eastAsia="Calibri"/>
                <w:lang w:val="vi"/>
              </w:rPr>
              <w:t>Quyết định phê duyệt kết quả báo cáo đánh giá tác động môi trường theo quy định của pháp luật về bảo vệ môi trường</w:t>
            </w:r>
          </w:p>
        </w:tc>
      </w:tr>
      <w:tr w:rsidR="001E4876" w:rsidRPr="001E4876" w14:paraId="68BB6A6D" w14:textId="77777777" w:rsidTr="004E7A7F">
        <w:trPr>
          <w:trHeight w:hRule="exact" w:val="1354"/>
          <w:jc w:val="center"/>
        </w:trPr>
        <w:tc>
          <w:tcPr>
            <w:tcW w:w="821" w:type="dxa"/>
            <w:tcBorders>
              <w:top w:val="single" w:sz="4" w:space="0" w:color="auto"/>
              <w:left w:val="single" w:sz="4" w:space="0" w:color="auto"/>
            </w:tcBorders>
            <w:shd w:val="clear" w:color="auto" w:fill="FFFFFF"/>
            <w:vAlign w:val="center"/>
          </w:tcPr>
          <w:p w14:paraId="2F37AE7C" w14:textId="77777777" w:rsidR="001E4876" w:rsidRPr="001E4876" w:rsidRDefault="001E4876" w:rsidP="001E4876">
            <w:pPr>
              <w:rPr>
                <w:rFonts w:eastAsia="Calibri"/>
                <w:lang w:val="vi"/>
              </w:rPr>
            </w:pPr>
            <w:r w:rsidRPr="001E4876">
              <w:rPr>
                <w:rFonts w:eastAsia="Calibri"/>
                <w:lang w:val="vi"/>
              </w:rPr>
              <w:t>b</w:t>
            </w:r>
          </w:p>
        </w:tc>
        <w:tc>
          <w:tcPr>
            <w:tcW w:w="7723" w:type="dxa"/>
            <w:tcBorders>
              <w:top w:val="single" w:sz="4" w:space="0" w:color="auto"/>
              <w:left w:val="single" w:sz="4" w:space="0" w:color="auto"/>
            </w:tcBorders>
            <w:shd w:val="clear" w:color="auto" w:fill="FFFFFF"/>
            <w:vAlign w:val="center"/>
          </w:tcPr>
          <w:p w14:paraId="062D9B13" w14:textId="77777777" w:rsidR="001E4876" w:rsidRPr="001E4876" w:rsidRDefault="001E4876" w:rsidP="001E4876">
            <w:pPr>
              <w:rPr>
                <w:rFonts w:eastAsia="Calibri"/>
                <w:lang w:val="vi"/>
              </w:rPr>
            </w:pPr>
            <w:r w:rsidRPr="001E4876">
              <w:rPr>
                <w:rFonts w:eastAsia="Calibri"/>
                <w:lang w:val="vi"/>
              </w:rPr>
              <w:t>Giấy phép môi trường hoặc đăng ký môi trường (nếu có) hoặc tài liệu chứng minh tuân thủ quy định của pháp luật về môi trường tùy theo quy mô, công suất hoạt động và ngành nghề kinh doanh theo quy định của pháp luật về bảo vệ môi trường.</w:t>
            </w:r>
          </w:p>
        </w:tc>
        <w:tc>
          <w:tcPr>
            <w:tcW w:w="6619" w:type="dxa"/>
            <w:tcBorders>
              <w:top w:val="single" w:sz="4" w:space="0" w:color="auto"/>
              <w:left w:val="single" w:sz="4" w:space="0" w:color="auto"/>
              <w:right w:val="single" w:sz="4" w:space="0" w:color="auto"/>
            </w:tcBorders>
            <w:shd w:val="clear" w:color="auto" w:fill="FFFFFF"/>
            <w:vAlign w:val="center"/>
          </w:tcPr>
          <w:p w14:paraId="1EA2DB15" w14:textId="77777777" w:rsidR="001E4876" w:rsidRPr="001E4876" w:rsidRDefault="001E4876" w:rsidP="001E4876">
            <w:pPr>
              <w:rPr>
                <w:rFonts w:eastAsia="Calibri"/>
                <w:lang w:val="vi"/>
              </w:rPr>
            </w:pPr>
            <w:r w:rsidRPr="001E4876">
              <w:rPr>
                <w:rFonts w:eastAsia="Calibri"/>
                <w:lang w:val="vi"/>
              </w:rPr>
              <w:t>Giấy phép môi trường hoặc đăng ký môi trường hoặc tài liệu chứng minh tuân thủ quy định của pháp luật về môi trường theo quy định của pháp luật về bảo vệ môi trường.</w:t>
            </w:r>
          </w:p>
        </w:tc>
      </w:tr>
      <w:tr w:rsidR="001E4876" w:rsidRPr="001E4876" w14:paraId="6E913E41" w14:textId="77777777" w:rsidTr="004E7A7F">
        <w:trPr>
          <w:trHeight w:hRule="exact" w:val="715"/>
          <w:jc w:val="center"/>
        </w:trPr>
        <w:tc>
          <w:tcPr>
            <w:tcW w:w="821" w:type="dxa"/>
            <w:tcBorders>
              <w:top w:val="single" w:sz="4" w:space="0" w:color="auto"/>
              <w:left w:val="single" w:sz="4" w:space="0" w:color="auto"/>
            </w:tcBorders>
            <w:shd w:val="clear" w:color="auto" w:fill="FFFFFF"/>
            <w:vAlign w:val="center"/>
          </w:tcPr>
          <w:p w14:paraId="78EEC178" w14:textId="77777777" w:rsidR="001E4876" w:rsidRPr="001E4876" w:rsidRDefault="001E4876" w:rsidP="001E4876">
            <w:pPr>
              <w:rPr>
                <w:rFonts w:eastAsia="Calibri"/>
                <w:lang w:val="vi"/>
              </w:rPr>
            </w:pPr>
            <w:r w:rsidRPr="001E4876">
              <w:rPr>
                <w:rFonts w:eastAsia="Calibri"/>
                <w:lang w:val="vi"/>
              </w:rPr>
              <w:t>3</w:t>
            </w:r>
          </w:p>
        </w:tc>
        <w:tc>
          <w:tcPr>
            <w:tcW w:w="7723" w:type="dxa"/>
            <w:tcBorders>
              <w:top w:val="single" w:sz="4" w:space="0" w:color="auto"/>
              <w:left w:val="single" w:sz="4" w:space="0" w:color="auto"/>
            </w:tcBorders>
            <w:shd w:val="clear" w:color="auto" w:fill="FFFFFF"/>
            <w:vAlign w:val="center"/>
          </w:tcPr>
          <w:p w14:paraId="7A810BAE" w14:textId="77777777" w:rsidR="001E4876" w:rsidRPr="001E4876" w:rsidRDefault="001E4876" w:rsidP="001E4876">
            <w:pPr>
              <w:rPr>
                <w:rFonts w:eastAsia="Calibri"/>
                <w:lang w:val="vi"/>
              </w:rPr>
            </w:pPr>
            <w:r w:rsidRPr="001E4876">
              <w:rPr>
                <w:rFonts w:eastAsia="Calibri"/>
                <w:lang w:val="vi"/>
              </w:rPr>
              <w:t>Tuân thủ quy định của pháp luật về phòng cháy, chữa cháy phải có tài liệu sau:</w:t>
            </w:r>
          </w:p>
        </w:tc>
        <w:tc>
          <w:tcPr>
            <w:tcW w:w="6619" w:type="dxa"/>
            <w:tcBorders>
              <w:top w:val="single" w:sz="4" w:space="0" w:color="auto"/>
              <w:left w:val="single" w:sz="4" w:space="0" w:color="auto"/>
              <w:right w:val="single" w:sz="4" w:space="0" w:color="auto"/>
            </w:tcBorders>
            <w:shd w:val="clear" w:color="auto" w:fill="FFFFFF"/>
            <w:vAlign w:val="center"/>
          </w:tcPr>
          <w:p w14:paraId="43AA126A" w14:textId="77777777" w:rsidR="001E4876" w:rsidRPr="001E4876" w:rsidRDefault="001E4876" w:rsidP="001E4876">
            <w:pPr>
              <w:rPr>
                <w:lang w:val="vi"/>
              </w:rPr>
            </w:pPr>
          </w:p>
        </w:tc>
      </w:tr>
      <w:tr w:rsidR="001E4876" w:rsidRPr="001E4876" w14:paraId="388E844A" w14:textId="77777777" w:rsidTr="004E7A7F">
        <w:trPr>
          <w:trHeight w:hRule="exact" w:val="1037"/>
          <w:jc w:val="center"/>
        </w:trPr>
        <w:tc>
          <w:tcPr>
            <w:tcW w:w="821" w:type="dxa"/>
            <w:tcBorders>
              <w:top w:val="single" w:sz="4" w:space="0" w:color="auto"/>
              <w:left w:val="single" w:sz="4" w:space="0" w:color="auto"/>
            </w:tcBorders>
            <w:shd w:val="clear" w:color="auto" w:fill="FFFFFF"/>
            <w:vAlign w:val="center"/>
          </w:tcPr>
          <w:p w14:paraId="550E23F8" w14:textId="77777777" w:rsidR="001E4876" w:rsidRPr="001E4876" w:rsidRDefault="001E4876" w:rsidP="001E4876">
            <w:pPr>
              <w:rPr>
                <w:rFonts w:eastAsia="Calibri"/>
                <w:lang w:val="vi"/>
              </w:rPr>
            </w:pPr>
            <w:r w:rsidRPr="001E4876">
              <w:rPr>
                <w:rFonts w:eastAsia="Calibri"/>
                <w:lang w:val="vi"/>
              </w:rPr>
              <w:t>-</w:t>
            </w:r>
          </w:p>
        </w:tc>
        <w:tc>
          <w:tcPr>
            <w:tcW w:w="7723" w:type="dxa"/>
            <w:tcBorders>
              <w:top w:val="single" w:sz="4" w:space="0" w:color="auto"/>
              <w:left w:val="single" w:sz="4" w:space="0" w:color="auto"/>
            </w:tcBorders>
            <w:shd w:val="clear" w:color="auto" w:fill="FFFFFF"/>
            <w:vAlign w:val="center"/>
          </w:tcPr>
          <w:p w14:paraId="1A86D1B7" w14:textId="77777777" w:rsidR="001E4876" w:rsidRPr="001E4876" w:rsidRDefault="001E4876" w:rsidP="001E4876">
            <w:pPr>
              <w:rPr>
                <w:rFonts w:eastAsia="Calibri"/>
                <w:lang w:val="vi"/>
              </w:rPr>
            </w:pPr>
            <w:r w:rsidRPr="001E4876">
              <w:rPr>
                <w:rFonts w:eastAsia="Calibri"/>
                <w:lang w:val="vi"/>
              </w:rPr>
              <w:t>Tài liệu chứng minh đã tuân thủ quy định phòng cháy, chữa cháy theo quy định pháp luật về phòng cháy, chữa cháy.</w:t>
            </w:r>
          </w:p>
        </w:tc>
        <w:tc>
          <w:tcPr>
            <w:tcW w:w="6619" w:type="dxa"/>
            <w:tcBorders>
              <w:top w:val="single" w:sz="4" w:space="0" w:color="auto"/>
              <w:left w:val="single" w:sz="4" w:space="0" w:color="auto"/>
              <w:right w:val="single" w:sz="4" w:space="0" w:color="auto"/>
            </w:tcBorders>
            <w:shd w:val="clear" w:color="auto" w:fill="FFFFFF"/>
            <w:vAlign w:val="center"/>
          </w:tcPr>
          <w:p w14:paraId="41280D2E" w14:textId="77777777" w:rsidR="001E4876" w:rsidRPr="001E4876" w:rsidRDefault="001E4876" w:rsidP="001E4876">
            <w:pPr>
              <w:rPr>
                <w:rFonts w:eastAsia="Calibri"/>
                <w:lang w:val="vi"/>
              </w:rPr>
            </w:pPr>
            <w:r w:rsidRPr="001E4876">
              <w:rPr>
                <w:rFonts w:eastAsia="Calibri"/>
                <w:lang w:val="vi"/>
              </w:rPr>
              <w:t>Tài liệu chứng minh tuân thủ quy định về phòng cháy và chữa cháy đang có hiệu lực thi hành theo quy định của pháp luật về phòng cháy, chữa cháy</w:t>
            </w:r>
          </w:p>
        </w:tc>
      </w:tr>
      <w:tr w:rsidR="001E4876" w:rsidRPr="001E4876" w14:paraId="75ACA88A" w14:textId="77777777" w:rsidTr="004E7A7F">
        <w:trPr>
          <w:trHeight w:hRule="exact" w:val="715"/>
          <w:jc w:val="center"/>
        </w:trPr>
        <w:tc>
          <w:tcPr>
            <w:tcW w:w="821" w:type="dxa"/>
            <w:tcBorders>
              <w:top w:val="single" w:sz="4" w:space="0" w:color="auto"/>
              <w:left w:val="single" w:sz="4" w:space="0" w:color="auto"/>
            </w:tcBorders>
            <w:shd w:val="clear" w:color="auto" w:fill="FFFFFF"/>
            <w:vAlign w:val="center"/>
          </w:tcPr>
          <w:p w14:paraId="4E75D7E9" w14:textId="77777777" w:rsidR="001E4876" w:rsidRPr="001E4876" w:rsidRDefault="001E4876" w:rsidP="001E4876">
            <w:pPr>
              <w:rPr>
                <w:rFonts w:eastAsia="Calibri"/>
                <w:lang w:val="vi"/>
              </w:rPr>
            </w:pPr>
            <w:r w:rsidRPr="001E4876">
              <w:rPr>
                <w:rFonts w:eastAsia="Calibri"/>
                <w:lang w:val="vi"/>
              </w:rPr>
              <w:t>4</w:t>
            </w:r>
          </w:p>
        </w:tc>
        <w:tc>
          <w:tcPr>
            <w:tcW w:w="7723" w:type="dxa"/>
            <w:tcBorders>
              <w:top w:val="single" w:sz="4" w:space="0" w:color="auto"/>
              <w:left w:val="single" w:sz="4" w:space="0" w:color="auto"/>
            </w:tcBorders>
            <w:shd w:val="clear" w:color="auto" w:fill="FFFFFF"/>
            <w:vAlign w:val="center"/>
          </w:tcPr>
          <w:p w14:paraId="19E8D4FF" w14:textId="77777777" w:rsidR="001E4876" w:rsidRPr="001E4876" w:rsidRDefault="001E4876" w:rsidP="001E4876">
            <w:pPr>
              <w:rPr>
                <w:rFonts w:eastAsia="Calibri"/>
                <w:lang w:val="vi"/>
              </w:rPr>
            </w:pPr>
            <w:r w:rsidRPr="001E4876">
              <w:rPr>
                <w:rFonts w:eastAsia="Calibri"/>
                <w:lang w:val="vi"/>
              </w:rPr>
              <w:t>Tuân thủ quy định của pháp luật về thuế, lao động phải bảo đảm các tiêu chí sau:</w:t>
            </w:r>
          </w:p>
        </w:tc>
        <w:tc>
          <w:tcPr>
            <w:tcW w:w="6619" w:type="dxa"/>
            <w:tcBorders>
              <w:top w:val="single" w:sz="4" w:space="0" w:color="auto"/>
              <w:left w:val="single" w:sz="4" w:space="0" w:color="auto"/>
              <w:right w:val="single" w:sz="4" w:space="0" w:color="auto"/>
            </w:tcBorders>
            <w:shd w:val="clear" w:color="auto" w:fill="FFFFFF"/>
            <w:vAlign w:val="center"/>
          </w:tcPr>
          <w:p w14:paraId="143FFBD4" w14:textId="77777777" w:rsidR="001E4876" w:rsidRPr="001E4876" w:rsidRDefault="001E4876" w:rsidP="001E4876">
            <w:pPr>
              <w:rPr>
                <w:lang w:val="vi"/>
              </w:rPr>
            </w:pPr>
          </w:p>
        </w:tc>
      </w:tr>
      <w:tr w:rsidR="001E4876" w:rsidRPr="001E4876" w14:paraId="053B659B"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7BCA9CA2" w14:textId="77777777" w:rsidR="001E4876" w:rsidRPr="001E4876" w:rsidRDefault="001E4876" w:rsidP="001E4876">
            <w:pPr>
              <w:rPr>
                <w:rFonts w:eastAsia="Calibri"/>
                <w:lang w:val="vi"/>
              </w:rPr>
            </w:pPr>
            <w:r w:rsidRPr="001E4876">
              <w:rPr>
                <w:rFonts w:eastAsia="Calibri"/>
                <w:lang w:val="vi"/>
              </w:rPr>
              <w:lastRenderedPageBreak/>
              <w:t>a</w:t>
            </w:r>
          </w:p>
        </w:tc>
        <w:tc>
          <w:tcPr>
            <w:tcW w:w="7723" w:type="dxa"/>
            <w:tcBorders>
              <w:top w:val="single" w:sz="4" w:space="0" w:color="auto"/>
              <w:left w:val="single" w:sz="4" w:space="0" w:color="auto"/>
              <w:bottom w:val="single" w:sz="4" w:space="0" w:color="auto"/>
            </w:tcBorders>
            <w:shd w:val="clear" w:color="auto" w:fill="FFFFFF"/>
            <w:vAlign w:val="center"/>
          </w:tcPr>
          <w:p w14:paraId="26E7DF46" w14:textId="77777777" w:rsidR="001E4876" w:rsidRPr="001E4876" w:rsidRDefault="001E4876" w:rsidP="001E4876">
            <w:pPr>
              <w:rPr>
                <w:rFonts w:eastAsia="Calibri"/>
                <w:lang w:val="vi"/>
              </w:rPr>
            </w:pPr>
            <w:r w:rsidRPr="001E4876">
              <w:rPr>
                <w:rFonts w:eastAsia="Calibri"/>
                <w:lang w:val="vi"/>
              </w:rPr>
              <w:t>Không có tên trong danh sách công khai thông tin tổ chức, cá nhân kinh doanh có vi phạm pháp luật về thuế;</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286D53FA" w14:textId="77777777" w:rsidR="001E4876" w:rsidRPr="001E4876" w:rsidRDefault="001E4876" w:rsidP="001E4876">
            <w:pPr>
              <w:rPr>
                <w:rFonts w:eastAsia="Calibri"/>
                <w:lang w:val="vi"/>
              </w:rPr>
            </w:pPr>
            <w:r w:rsidRPr="001E4876">
              <w:rPr>
                <w:rFonts w:eastAsia="Calibri"/>
                <w:lang w:val="vi"/>
              </w:rPr>
              <w:t>Tài liệu theo Mẫu số 17 Phụ lục II ban hành kèm theo Thông tư này</w:t>
            </w:r>
          </w:p>
        </w:tc>
      </w:tr>
      <w:tr w:rsidR="001E4876" w:rsidRPr="001E4876" w14:paraId="373B3EBE"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52B59F3C" w14:textId="77777777" w:rsidR="001E4876" w:rsidRPr="001E4876" w:rsidRDefault="001E4876" w:rsidP="001E4876">
            <w:pPr>
              <w:rPr>
                <w:rFonts w:eastAsia="Calibri"/>
                <w:lang w:val="vi"/>
              </w:rPr>
            </w:pPr>
            <w:r w:rsidRPr="001E4876">
              <w:rPr>
                <w:rFonts w:eastAsia="Calibri"/>
                <w:lang w:val="vi"/>
              </w:rPr>
              <w:t>b</w:t>
            </w:r>
          </w:p>
        </w:tc>
        <w:tc>
          <w:tcPr>
            <w:tcW w:w="7723" w:type="dxa"/>
            <w:tcBorders>
              <w:top w:val="single" w:sz="4" w:space="0" w:color="auto"/>
              <w:left w:val="single" w:sz="4" w:space="0" w:color="auto"/>
              <w:bottom w:val="single" w:sz="4" w:space="0" w:color="auto"/>
            </w:tcBorders>
            <w:shd w:val="clear" w:color="auto" w:fill="FFFFFF"/>
            <w:vAlign w:val="center"/>
          </w:tcPr>
          <w:p w14:paraId="1CAA95EB" w14:textId="77777777" w:rsidR="001E4876" w:rsidRPr="001E4876" w:rsidRDefault="001E4876" w:rsidP="001E4876">
            <w:pPr>
              <w:rPr>
                <w:rFonts w:eastAsia="Calibri"/>
                <w:lang w:val="vi"/>
              </w:rPr>
            </w:pPr>
            <w:r w:rsidRPr="001E4876">
              <w:rPr>
                <w:rFonts w:eastAsia="Calibri"/>
                <w:lang w:val="vi"/>
              </w:rPr>
              <w:t>Có kế hoạch vệ sinh an toàn lao động theo quy định của pháp luật;</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57461908" w14:textId="77777777" w:rsidR="001E4876" w:rsidRPr="001E4876" w:rsidRDefault="001E4876" w:rsidP="001E4876">
            <w:pPr>
              <w:rPr>
                <w:rFonts w:eastAsia="Calibri"/>
                <w:lang w:val="vi"/>
              </w:rPr>
            </w:pPr>
            <w:r w:rsidRPr="001E4876">
              <w:rPr>
                <w:rFonts w:eastAsia="Calibri"/>
                <w:lang w:val="vi"/>
              </w:rPr>
              <w:t>Kế hoạch an toàn, vệ sinh lao động đang có hiệu lực thi hành theo quy định của pháp luật về an toàn, vệ sinh lao động trong năm đăng ký phân loại</w:t>
            </w:r>
          </w:p>
        </w:tc>
      </w:tr>
      <w:tr w:rsidR="001E4876" w:rsidRPr="001E4876" w14:paraId="06B44883"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76E2DC02" w14:textId="77777777" w:rsidR="001E4876" w:rsidRPr="001E4876" w:rsidRDefault="001E4876" w:rsidP="001E4876">
            <w:pPr>
              <w:rPr>
                <w:rFonts w:eastAsia="Calibri"/>
                <w:lang w:val="vi"/>
              </w:rPr>
            </w:pPr>
            <w:r w:rsidRPr="001E4876">
              <w:rPr>
                <w:rFonts w:eastAsia="Calibri"/>
                <w:lang w:val="vi"/>
              </w:rPr>
              <w:t>c</w:t>
            </w:r>
          </w:p>
        </w:tc>
        <w:tc>
          <w:tcPr>
            <w:tcW w:w="7723" w:type="dxa"/>
            <w:tcBorders>
              <w:top w:val="single" w:sz="4" w:space="0" w:color="auto"/>
              <w:left w:val="single" w:sz="4" w:space="0" w:color="auto"/>
              <w:bottom w:val="single" w:sz="4" w:space="0" w:color="auto"/>
            </w:tcBorders>
            <w:shd w:val="clear" w:color="auto" w:fill="FFFFFF"/>
            <w:vAlign w:val="center"/>
          </w:tcPr>
          <w:p w14:paraId="781F2286" w14:textId="77777777" w:rsidR="001E4876" w:rsidRPr="001E4876" w:rsidRDefault="001E4876" w:rsidP="001E4876">
            <w:pPr>
              <w:rPr>
                <w:rFonts w:eastAsia="Calibri"/>
                <w:lang w:val="vi"/>
              </w:rPr>
            </w:pPr>
            <w:r w:rsidRPr="001E4876">
              <w:rPr>
                <w:rFonts w:eastAsia="Calibri"/>
                <w:lang w:val="vi"/>
              </w:rPr>
              <w:t>Người lao động có tên trong danh sách bảng lương của doanh nghiệp;</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5D7C5ACD" w14:textId="77777777" w:rsidR="001E4876" w:rsidRPr="001E4876" w:rsidRDefault="001E4876" w:rsidP="001E4876">
            <w:pPr>
              <w:rPr>
                <w:rFonts w:eastAsia="Calibri"/>
                <w:lang w:val="vi"/>
              </w:rPr>
            </w:pPr>
            <w:r w:rsidRPr="001E4876">
              <w:rPr>
                <w:rFonts w:eastAsia="Calibri"/>
                <w:lang w:val="vi"/>
              </w:rPr>
              <w:t>Danh sách người lao động kèm theo mã số Bảo hiểm xã hội của doanh nghiệp từng tháng trong 12 tháng liên tiếp tính đến ngày đăng ký phân loại</w:t>
            </w:r>
          </w:p>
        </w:tc>
      </w:tr>
      <w:tr w:rsidR="001E4876" w:rsidRPr="001E4876" w14:paraId="462B60AD"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4D4E7B7E" w14:textId="77777777" w:rsidR="001E4876" w:rsidRPr="001E4876" w:rsidRDefault="001E4876" w:rsidP="001E4876">
            <w:pPr>
              <w:rPr>
                <w:rFonts w:eastAsia="Calibri"/>
                <w:lang w:val="vi"/>
              </w:rPr>
            </w:pPr>
            <w:r w:rsidRPr="001E4876">
              <w:rPr>
                <w:rFonts w:eastAsia="Calibri"/>
                <w:lang w:val="vi"/>
              </w:rPr>
              <w:t>d</w:t>
            </w:r>
          </w:p>
        </w:tc>
        <w:tc>
          <w:tcPr>
            <w:tcW w:w="7723" w:type="dxa"/>
            <w:tcBorders>
              <w:top w:val="single" w:sz="4" w:space="0" w:color="auto"/>
              <w:left w:val="single" w:sz="4" w:space="0" w:color="auto"/>
              <w:bottom w:val="single" w:sz="4" w:space="0" w:color="auto"/>
            </w:tcBorders>
            <w:shd w:val="clear" w:color="auto" w:fill="FFFFFF"/>
            <w:vAlign w:val="center"/>
          </w:tcPr>
          <w:p w14:paraId="56E46990" w14:textId="77777777" w:rsidR="001E4876" w:rsidRPr="001E4876" w:rsidRDefault="001E4876" w:rsidP="001E4876">
            <w:pPr>
              <w:rPr>
                <w:rFonts w:eastAsia="Calibri"/>
                <w:lang w:val="vi"/>
              </w:rPr>
            </w:pPr>
            <w:r w:rsidRPr="001E4876">
              <w:rPr>
                <w:rFonts w:eastAsia="Calibri"/>
                <w:lang w:val="vi"/>
              </w:rPr>
              <w:t>Niêm yết công khai thông tin về đóng bảo hiểm xã hội và y tế đối với người lao động theo quy định pháp luật về Bảo hiểm xã hội.</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13B29C85" w14:textId="77777777" w:rsidR="001E4876" w:rsidRPr="001E4876" w:rsidRDefault="001E4876" w:rsidP="001E4876">
            <w:pPr>
              <w:rPr>
                <w:rFonts w:eastAsia="Calibri"/>
                <w:lang w:val="vi"/>
              </w:rPr>
            </w:pPr>
            <w:r w:rsidRPr="001E4876">
              <w:rPr>
                <w:rFonts w:eastAsia="Calibri"/>
                <w:lang w:val="vi"/>
              </w:rPr>
              <w:t>Bản chụp niêm yết công khai thông tin về việc đóng bảo hiểm xã hội và y tế đối với người lao động theo quy định của Luật Bảo hiểm xã hội trong năm đăng ký phân loại</w:t>
            </w:r>
          </w:p>
        </w:tc>
      </w:tr>
      <w:tr w:rsidR="001E4876" w:rsidRPr="001E4876" w14:paraId="032F7F6B"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092895D5" w14:textId="77777777" w:rsidR="001E4876" w:rsidRPr="001E4876" w:rsidRDefault="001E4876" w:rsidP="001E4876">
            <w:pPr>
              <w:rPr>
                <w:rFonts w:eastAsia="Calibri"/>
                <w:lang w:val="vi"/>
              </w:rPr>
            </w:pPr>
            <w:r w:rsidRPr="001E4876">
              <w:rPr>
                <w:rFonts w:eastAsia="Calibri"/>
                <w:lang w:val="vi"/>
              </w:rPr>
              <w:t>đ</w:t>
            </w:r>
          </w:p>
        </w:tc>
        <w:tc>
          <w:tcPr>
            <w:tcW w:w="7723" w:type="dxa"/>
            <w:tcBorders>
              <w:top w:val="single" w:sz="4" w:space="0" w:color="auto"/>
              <w:left w:val="single" w:sz="4" w:space="0" w:color="auto"/>
              <w:bottom w:val="single" w:sz="4" w:space="0" w:color="auto"/>
            </w:tcBorders>
            <w:shd w:val="clear" w:color="auto" w:fill="FFFFFF"/>
            <w:vAlign w:val="center"/>
          </w:tcPr>
          <w:p w14:paraId="7508BCB4" w14:textId="77777777" w:rsidR="001E4876" w:rsidRPr="001E4876" w:rsidRDefault="001E4876" w:rsidP="001E4876">
            <w:pPr>
              <w:rPr>
                <w:rFonts w:eastAsia="Calibri"/>
                <w:lang w:val="vi"/>
              </w:rPr>
            </w:pPr>
            <w:r w:rsidRPr="001E4876">
              <w:rPr>
                <w:rFonts w:eastAsia="Calibri"/>
                <w:lang w:val="vi"/>
              </w:rPr>
              <w:t>Người lao động là thành viên tổ chức đại diện người lao động tại cơ sơ.</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6B3C4BA9" w14:textId="77777777" w:rsidR="001E4876" w:rsidRPr="001E4876" w:rsidRDefault="001E4876" w:rsidP="001E4876">
            <w:pPr>
              <w:rPr>
                <w:rFonts w:eastAsia="Calibri"/>
                <w:lang w:val="vi"/>
              </w:rPr>
            </w:pPr>
            <w:r w:rsidRPr="001E4876">
              <w:rPr>
                <w:rFonts w:eastAsia="Calibri"/>
                <w:lang w:val="vi"/>
              </w:rPr>
              <w:t>Quyết định thành lập tổ chức công đoàn của doanh nghiệp đang có hiệu lực thi hành hoặc danh sách người lao động là thành viên tổ chức công đoàn của doanh nghiệp theo quy định của pháp luật về Công đoàn trong năm đăng ký phân loại</w:t>
            </w:r>
          </w:p>
        </w:tc>
      </w:tr>
      <w:tr w:rsidR="001E4876" w:rsidRPr="001E4876" w14:paraId="3BADF6A5"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5037EA70" w14:textId="77777777" w:rsidR="001E4876" w:rsidRPr="001E4876" w:rsidRDefault="001E4876" w:rsidP="001E4876">
            <w:pPr>
              <w:rPr>
                <w:rFonts w:eastAsia="Calibri"/>
                <w:lang w:val="vi"/>
              </w:rPr>
            </w:pPr>
            <w:r w:rsidRPr="001E4876">
              <w:rPr>
                <w:rFonts w:eastAsia="Calibri"/>
                <w:lang w:val="vi"/>
              </w:rPr>
              <w:t>II</w:t>
            </w:r>
          </w:p>
        </w:tc>
        <w:tc>
          <w:tcPr>
            <w:tcW w:w="7723" w:type="dxa"/>
            <w:tcBorders>
              <w:top w:val="single" w:sz="4" w:space="0" w:color="auto"/>
              <w:left w:val="single" w:sz="4" w:space="0" w:color="auto"/>
              <w:bottom w:val="single" w:sz="4" w:space="0" w:color="auto"/>
            </w:tcBorders>
            <w:shd w:val="clear" w:color="auto" w:fill="FFFFFF"/>
            <w:vAlign w:val="center"/>
          </w:tcPr>
          <w:p w14:paraId="0C2997DF" w14:textId="77777777" w:rsidR="001E4876" w:rsidRPr="001E4876" w:rsidRDefault="001E4876" w:rsidP="001E4876">
            <w:pPr>
              <w:rPr>
                <w:rFonts w:eastAsia="Calibri"/>
                <w:lang w:val="vi"/>
              </w:rPr>
            </w:pPr>
            <w:r w:rsidRPr="001E4876">
              <w:rPr>
                <w:rFonts w:eastAsia="Calibri"/>
                <w:lang w:val="vi"/>
              </w:rPr>
              <w:t>TUÂN THỦ QUY ĐỊNH CỦA PHÁP LUẬT VỀ NGUỒN GỐC GỖ HỢP PHÁP</w:t>
            </w:r>
            <w:r w:rsidRPr="001E4876">
              <w:rPr>
                <w:rFonts w:eastAsia="Calibri"/>
                <w:lang w:val="vi"/>
              </w:rPr>
              <w:tab/>
              <w:t>’</w:t>
            </w:r>
            <w:r w:rsidRPr="001E4876">
              <w:rPr>
                <w:rFonts w:eastAsia="Calibri"/>
                <w:lang w:val="vi"/>
              </w:rPr>
              <w:tab/>
              <w:t>’</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32B3ED93" w14:textId="77777777" w:rsidR="001E4876" w:rsidRPr="001E4876" w:rsidRDefault="001E4876" w:rsidP="001E4876">
            <w:pPr>
              <w:rPr>
                <w:rFonts w:eastAsia="Calibri"/>
                <w:lang w:val="vi"/>
              </w:rPr>
            </w:pPr>
          </w:p>
        </w:tc>
      </w:tr>
      <w:tr w:rsidR="001E4876" w:rsidRPr="001E4876" w14:paraId="51A42B9A"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1BDBF468" w14:textId="77777777" w:rsidR="001E4876" w:rsidRPr="001E4876" w:rsidRDefault="001E4876" w:rsidP="001E4876">
            <w:pPr>
              <w:rPr>
                <w:rFonts w:eastAsia="Calibri"/>
                <w:lang w:val="vi"/>
              </w:rPr>
            </w:pPr>
            <w:r w:rsidRPr="001E4876">
              <w:rPr>
                <w:rFonts w:eastAsia="Calibri"/>
                <w:lang w:val="vi"/>
              </w:rPr>
              <w:t>1</w:t>
            </w:r>
          </w:p>
        </w:tc>
        <w:tc>
          <w:tcPr>
            <w:tcW w:w="7723" w:type="dxa"/>
            <w:tcBorders>
              <w:top w:val="single" w:sz="4" w:space="0" w:color="auto"/>
              <w:left w:val="single" w:sz="4" w:space="0" w:color="auto"/>
              <w:bottom w:val="single" w:sz="4" w:space="0" w:color="auto"/>
            </w:tcBorders>
            <w:shd w:val="clear" w:color="auto" w:fill="FFFFFF"/>
            <w:vAlign w:val="center"/>
          </w:tcPr>
          <w:p w14:paraId="603BF2CD" w14:textId="77777777" w:rsidR="001E4876" w:rsidRPr="001E4876" w:rsidRDefault="001E4876" w:rsidP="001E4876">
            <w:pPr>
              <w:rPr>
                <w:rFonts w:eastAsia="Calibri"/>
                <w:lang w:val="vi"/>
              </w:rPr>
            </w:pPr>
            <w:r w:rsidRPr="001E4876">
              <w:rPr>
                <w:rFonts w:eastAsia="Calibri"/>
                <w:lang w:val="vi"/>
              </w:rPr>
              <w:t>Tuân thủ quy định của pháp luật về hồ sơ gỗ hợp pháp đối với doanh nghiệp nhập khẩu gỗ phải có tài liệu sau:</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76DE8513" w14:textId="77777777" w:rsidR="001E4876" w:rsidRPr="001E4876" w:rsidRDefault="001E4876" w:rsidP="001E4876">
            <w:pPr>
              <w:rPr>
                <w:rFonts w:eastAsia="Calibri"/>
                <w:lang w:val="vi"/>
              </w:rPr>
            </w:pPr>
          </w:p>
        </w:tc>
      </w:tr>
      <w:tr w:rsidR="001E4876" w:rsidRPr="001E4876" w14:paraId="3508AF53"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22299CF9" w14:textId="77777777" w:rsidR="001E4876" w:rsidRPr="001E4876" w:rsidRDefault="001E4876" w:rsidP="001E4876">
            <w:pPr>
              <w:rPr>
                <w:rFonts w:eastAsia="Calibri"/>
                <w:lang w:val="vi"/>
              </w:rPr>
            </w:pPr>
            <w:r w:rsidRPr="001E4876">
              <w:rPr>
                <w:rFonts w:eastAsia="Calibri"/>
                <w:lang w:val="vi"/>
              </w:rPr>
              <w:t>a</w:t>
            </w:r>
          </w:p>
        </w:tc>
        <w:tc>
          <w:tcPr>
            <w:tcW w:w="7723" w:type="dxa"/>
            <w:tcBorders>
              <w:top w:val="single" w:sz="4" w:space="0" w:color="auto"/>
              <w:left w:val="single" w:sz="4" w:space="0" w:color="auto"/>
              <w:bottom w:val="single" w:sz="4" w:space="0" w:color="auto"/>
            </w:tcBorders>
            <w:shd w:val="clear" w:color="auto" w:fill="FFFFFF"/>
            <w:vAlign w:val="center"/>
          </w:tcPr>
          <w:p w14:paraId="3177B0C2" w14:textId="77777777" w:rsidR="001E4876" w:rsidRPr="001E4876" w:rsidRDefault="001E4876" w:rsidP="001E4876">
            <w:pPr>
              <w:rPr>
                <w:rFonts w:eastAsia="Calibri"/>
                <w:lang w:val="vi"/>
              </w:rPr>
            </w:pPr>
            <w:r w:rsidRPr="001E4876">
              <w:rPr>
                <w:rFonts w:eastAsia="Calibri"/>
                <w:lang w:val="vi"/>
              </w:rPr>
              <w:t>Sổ theo dõi nhập, xuất lâm sản theo Mẫu số 04 Phụ lục II ban hành kèm theo Thông tư này;</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57C4D413" w14:textId="77777777" w:rsidR="001E4876" w:rsidRPr="001E4876" w:rsidRDefault="001E4876" w:rsidP="001E4876">
            <w:pPr>
              <w:rPr>
                <w:rFonts w:eastAsia="Calibri"/>
                <w:lang w:val="vi"/>
              </w:rPr>
            </w:pPr>
            <w:r w:rsidRPr="001E4876">
              <w:rPr>
                <w:rFonts w:eastAsia="Calibri"/>
                <w:lang w:val="vi"/>
              </w:rPr>
              <w:t>Sổ theo dõi nhập, xuất lâm sản theo quy định</w:t>
            </w:r>
          </w:p>
        </w:tc>
      </w:tr>
      <w:tr w:rsidR="001E4876" w:rsidRPr="001E4876" w14:paraId="6484A848"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293AD580" w14:textId="77777777" w:rsidR="001E4876" w:rsidRPr="001E4876" w:rsidRDefault="001E4876" w:rsidP="001E4876">
            <w:pPr>
              <w:rPr>
                <w:rFonts w:eastAsia="Calibri"/>
                <w:lang w:val="vi"/>
              </w:rPr>
            </w:pPr>
            <w:r w:rsidRPr="001E4876">
              <w:rPr>
                <w:rFonts w:eastAsia="Calibri"/>
                <w:lang w:val="vi"/>
              </w:rPr>
              <w:t>b</w:t>
            </w:r>
          </w:p>
        </w:tc>
        <w:tc>
          <w:tcPr>
            <w:tcW w:w="7723" w:type="dxa"/>
            <w:tcBorders>
              <w:top w:val="single" w:sz="4" w:space="0" w:color="auto"/>
              <w:left w:val="single" w:sz="4" w:space="0" w:color="auto"/>
              <w:bottom w:val="single" w:sz="4" w:space="0" w:color="auto"/>
            </w:tcBorders>
            <w:shd w:val="clear" w:color="auto" w:fill="FFFFFF"/>
            <w:vAlign w:val="center"/>
          </w:tcPr>
          <w:p w14:paraId="511D5AE1" w14:textId="77777777" w:rsidR="001E4876" w:rsidRPr="001E4876" w:rsidRDefault="001E4876" w:rsidP="001E4876">
            <w:pPr>
              <w:rPr>
                <w:rFonts w:eastAsia="Calibri"/>
                <w:lang w:val="vi"/>
              </w:rPr>
            </w:pPr>
            <w:r w:rsidRPr="001E4876">
              <w:rPr>
                <w:rFonts w:eastAsia="Calibri"/>
                <w:lang w:val="vi"/>
              </w:rPr>
              <w:t>Hồ sơ nhập khẩu gỗ theo quy định pháp luật;</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6E34393C" w14:textId="77777777" w:rsidR="001E4876" w:rsidRPr="001E4876" w:rsidRDefault="001E4876" w:rsidP="001E4876">
            <w:pPr>
              <w:rPr>
                <w:rFonts w:eastAsia="Calibri"/>
                <w:lang w:val="vi"/>
              </w:rPr>
            </w:pPr>
            <w:r w:rsidRPr="001E4876">
              <w:rPr>
                <w:rFonts w:eastAsia="Calibri"/>
                <w:lang w:val="vi"/>
              </w:rPr>
              <w:t>Bảng tổng hợp hồ sơ chứng minh tuân thủ quy định về nguồn gốc gỗ hợp pháp theo Mẫu số 02 Phụ lục này</w:t>
            </w:r>
          </w:p>
        </w:tc>
      </w:tr>
      <w:tr w:rsidR="001E4876" w:rsidRPr="001E4876" w14:paraId="40D723EF"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5038CB2A" w14:textId="77777777" w:rsidR="001E4876" w:rsidRPr="001E4876" w:rsidRDefault="001E4876" w:rsidP="001E4876">
            <w:pPr>
              <w:rPr>
                <w:rFonts w:eastAsia="Calibri"/>
                <w:lang w:val="vi"/>
              </w:rPr>
            </w:pPr>
            <w:r w:rsidRPr="001E4876">
              <w:rPr>
                <w:rFonts w:eastAsia="Calibri"/>
                <w:lang w:val="vi"/>
              </w:rPr>
              <w:t>c</w:t>
            </w:r>
          </w:p>
        </w:tc>
        <w:tc>
          <w:tcPr>
            <w:tcW w:w="7723" w:type="dxa"/>
            <w:tcBorders>
              <w:top w:val="single" w:sz="4" w:space="0" w:color="auto"/>
              <w:left w:val="single" w:sz="4" w:space="0" w:color="auto"/>
              <w:bottom w:val="single" w:sz="4" w:space="0" w:color="auto"/>
            </w:tcBorders>
            <w:shd w:val="clear" w:color="auto" w:fill="FFFFFF"/>
            <w:vAlign w:val="center"/>
          </w:tcPr>
          <w:p w14:paraId="2DD6F183" w14:textId="77777777" w:rsidR="001E4876" w:rsidRPr="001E4876" w:rsidRDefault="001E4876" w:rsidP="001E4876">
            <w:pPr>
              <w:rPr>
                <w:rFonts w:eastAsia="Calibri"/>
                <w:lang w:val="vi"/>
              </w:rPr>
            </w:pPr>
            <w:r w:rsidRPr="001E4876">
              <w:rPr>
                <w:rFonts w:eastAsia="Calibri"/>
                <w:lang w:val="vi"/>
              </w:rPr>
              <w:t>Báo cáo tình hình nhập, xuất lâm sản theo quy định.</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29FBED9B" w14:textId="77777777" w:rsidR="001E4876" w:rsidRPr="001E4876" w:rsidRDefault="001E4876" w:rsidP="001E4876">
            <w:pPr>
              <w:rPr>
                <w:rFonts w:eastAsia="Calibri"/>
                <w:lang w:val="vi"/>
              </w:rPr>
            </w:pPr>
            <w:r w:rsidRPr="001E4876">
              <w:rPr>
                <w:rFonts w:eastAsia="Calibri"/>
                <w:lang w:val="vi"/>
              </w:rPr>
              <w:t>Báo cáo tình hình nhập, xuất lâm sản trong thời hạn 12 tháng theo quy định pháp luật</w:t>
            </w:r>
          </w:p>
        </w:tc>
      </w:tr>
      <w:tr w:rsidR="001E4876" w:rsidRPr="001E4876" w14:paraId="3BA2FA56"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188A4C63" w14:textId="77777777" w:rsidR="001E4876" w:rsidRPr="001E4876" w:rsidRDefault="001E4876" w:rsidP="001E4876">
            <w:pPr>
              <w:rPr>
                <w:rFonts w:eastAsia="Calibri"/>
                <w:lang w:val="vi"/>
              </w:rPr>
            </w:pPr>
            <w:r w:rsidRPr="001E4876">
              <w:rPr>
                <w:rFonts w:eastAsia="Calibri"/>
                <w:lang w:val="vi"/>
              </w:rPr>
              <w:t>2</w:t>
            </w:r>
          </w:p>
        </w:tc>
        <w:tc>
          <w:tcPr>
            <w:tcW w:w="7723" w:type="dxa"/>
            <w:tcBorders>
              <w:top w:val="single" w:sz="4" w:space="0" w:color="auto"/>
              <w:left w:val="single" w:sz="4" w:space="0" w:color="auto"/>
              <w:bottom w:val="single" w:sz="4" w:space="0" w:color="auto"/>
            </w:tcBorders>
            <w:shd w:val="clear" w:color="auto" w:fill="FFFFFF"/>
            <w:vAlign w:val="center"/>
          </w:tcPr>
          <w:p w14:paraId="0CA12D29" w14:textId="77777777" w:rsidR="001E4876" w:rsidRPr="001E4876" w:rsidRDefault="001E4876" w:rsidP="001E4876">
            <w:pPr>
              <w:rPr>
                <w:rFonts w:eastAsia="Calibri"/>
                <w:lang w:val="vi"/>
              </w:rPr>
            </w:pPr>
            <w:r w:rsidRPr="001E4876">
              <w:rPr>
                <w:rFonts w:eastAsia="Calibri"/>
                <w:lang w:val="vi"/>
              </w:rPr>
              <w:t>Tuân thủ quy định của pháp luật về hồ sơ nguồn gốc gỗ hợp pháp đối với doanh nghiệp xuất khẩu gỗ phải có các tài liệu sau:</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1E4E4468" w14:textId="77777777" w:rsidR="001E4876" w:rsidRPr="001E4876" w:rsidRDefault="001E4876" w:rsidP="001E4876">
            <w:pPr>
              <w:rPr>
                <w:rFonts w:eastAsia="Calibri"/>
                <w:lang w:val="vi"/>
              </w:rPr>
            </w:pPr>
          </w:p>
        </w:tc>
      </w:tr>
      <w:tr w:rsidR="001E4876" w:rsidRPr="001E4876" w14:paraId="5B0F9001"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766A83B0" w14:textId="77777777" w:rsidR="001E4876" w:rsidRPr="001E4876" w:rsidRDefault="001E4876" w:rsidP="001E4876">
            <w:pPr>
              <w:rPr>
                <w:rFonts w:eastAsia="Calibri"/>
                <w:lang w:val="vi"/>
              </w:rPr>
            </w:pPr>
            <w:r w:rsidRPr="001E4876">
              <w:rPr>
                <w:rFonts w:eastAsia="Calibri"/>
                <w:lang w:val="vi"/>
              </w:rPr>
              <w:t>a</w:t>
            </w:r>
          </w:p>
        </w:tc>
        <w:tc>
          <w:tcPr>
            <w:tcW w:w="7723" w:type="dxa"/>
            <w:tcBorders>
              <w:top w:val="single" w:sz="4" w:space="0" w:color="auto"/>
              <w:left w:val="single" w:sz="4" w:space="0" w:color="auto"/>
              <w:bottom w:val="single" w:sz="4" w:space="0" w:color="auto"/>
            </w:tcBorders>
            <w:shd w:val="clear" w:color="auto" w:fill="FFFFFF"/>
            <w:vAlign w:val="center"/>
          </w:tcPr>
          <w:p w14:paraId="6F4AFDF5" w14:textId="77777777" w:rsidR="001E4876" w:rsidRPr="001E4876" w:rsidRDefault="001E4876" w:rsidP="001E4876">
            <w:pPr>
              <w:rPr>
                <w:rFonts w:eastAsia="Calibri"/>
                <w:lang w:val="vi"/>
              </w:rPr>
            </w:pPr>
            <w:r w:rsidRPr="001E4876">
              <w:rPr>
                <w:rFonts w:eastAsia="Calibri"/>
                <w:lang w:val="vi"/>
              </w:rPr>
              <w:t>Sổ theo dõi nhập, xuất lâm sản theo Mẫu số 04 Phụ lục II ban hành kèm theo Thông tư này;</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2AFD8622" w14:textId="77777777" w:rsidR="001E4876" w:rsidRPr="001E4876" w:rsidRDefault="001E4876" w:rsidP="001E4876">
            <w:pPr>
              <w:rPr>
                <w:rFonts w:eastAsia="Calibri"/>
                <w:lang w:val="vi"/>
              </w:rPr>
            </w:pPr>
            <w:r w:rsidRPr="001E4876">
              <w:rPr>
                <w:rFonts w:eastAsia="Calibri"/>
                <w:lang w:val="vi"/>
              </w:rPr>
              <w:t>Sổ theo dõi nhập, xuất lâm sản</w:t>
            </w:r>
          </w:p>
        </w:tc>
      </w:tr>
      <w:tr w:rsidR="001E4876" w:rsidRPr="001E4876" w14:paraId="6076F5DE"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7F146567" w14:textId="77777777" w:rsidR="001E4876" w:rsidRPr="001E4876" w:rsidRDefault="001E4876" w:rsidP="001E4876">
            <w:pPr>
              <w:rPr>
                <w:rFonts w:eastAsia="Calibri"/>
                <w:lang w:val="vi"/>
              </w:rPr>
            </w:pPr>
            <w:r w:rsidRPr="001E4876">
              <w:rPr>
                <w:rFonts w:eastAsia="Calibri"/>
                <w:lang w:val="vi"/>
              </w:rPr>
              <w:lastRenderedPageBreak/>
              <w:t>b</w:t>
            </w:r>
          </w:p>
        </w:tc>
        <w:tc>
          <w:tcPr>
            <w:tcW w:w="7723" w:type="dxa"/>
            <w:tcBorders>
              <w:top w:val="single" w:sz="4" w:space="0" w:color="auto"/>
              <w:left w:val="single" w:sz="4" w:space="0" w:color="auto"/>
              <w:bottom w:val="single" w:sz="4" w:space="0" w:color="auto"/>
            </w:tcBorders>
            <w:shd w:val="clear" w:color="auto" w:fill="FFFFFF"/>
            <w:vAlign w:val="center"/>
          </w:tcPr>
          <w:p w14:paraId="4C8327F6" w14:textId="77777777" w:rsidR="001E4876" w:rsidRPr="001E4876" w:rsidRDefault="001E4876" w:rsidP="001E4876">
            <w:pPr>
              <w:rPr>
                <w:rFonts w:eastAsia="Calibri"/>
                <w:lang w:val="vi"/>
              </w:rPr>
            </w:pPr>
            <w:r w:rsidRPr="001E4876">
              <w:rPr>
                <w:rFonts w:eastAsia="Calibri"/>
                <w:lang w:val="vi"/>
              </w:rPr>
              <w:t>Hồ sơ xuất khẩu gỗ theo quy định pháp luật;</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5EA0F8D5" w14:textId="77777777" w:rsidR="001E4876" w:rsidRPr="001E4876" w:rsidRDefault="001E4876" w:rsidP="001E4876">
            <w:pPr>
              <w:rPr>
                <w:rFonts w:eastAsia="Calibri"/>
                <w:lang w:val="vi"/>
              </w:rPr>
            </w:pPr>
            <w:r w:rsidRPr="001E4876">
              <w:rPr>
                <w:rFonts w:eastAsia="Calibri"/>
                <w:lang w:val="vi"/>
              </w:rPr>
              <w:t>Bảng tổng hợp hồ sơ chứng minh tuân thủ quy định về nguồn gốc gỗ hợp pháp theo Mẫu số 02 Phụ lục này.</w:t>
            </w:r>
          </w:p>
        </w:tc>
      </w:tr>
      <w:tr w:rsidR="001E4876" w:rsidRPr="001E4876" w14:paraId="3C1539D1"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4EC33478" w14:textId="77777777" w:rsidR="001E4876" w:rsidRPr="001E4876" w:rsidRDefault="001E4876" w:rsidP="001E4876">
            <w:pPr>
              <w:rPr>
                <w:rFonts w:eastAsia="Calibri"/>
                <w:lang w:val="vi"/>
              </w:rPr>
            </w:pPr>
            <w:r w:rsidRPr="001E4876">
              <w:rPr>
                <w:rFonts w:eastAsia="Calibri"/>
                <w:lang w:val="vi"/>
              </w:rPr>
              <w:t>c</w:t>
            </w:r>
          </w:p>
        </w:tc>
        <w:tc>
          <w:tcPr>
            <w:tcW w:w="7723" w:type="dxa"/>
            <w:tcBorders>
              <w:top w:val="single" w:sz="4" w:space="0" w:color="auto"/>
              <w:left w:val="single" w:sz="4" w:space="0" w:color="auto"/>
              <w:bottom w:val="single" w:sz="4" w:space="0" w:color="auto"/>
            </w:tcBorders>
            <w:shd w:val="clear" w:color="auto" w:fill="FFFFFF"/>
            <w:vAlign w:val="center"/>
          </w:tcPr>
          <w:p w14:paraId="31C0ABDF" w14:textId="77777777" w:rsidR="001E4876" w:rsidRPr="001E4876" w:rsidRDefault="001E4876" w:rsidP="001E4876">
            <w:pPr>
              <w:rPr>
                <w:rFonts w:eastAsia="Calibri"/>
                <w:lang w:val="vi"/>
              </w:rPr>
            </w:pPr>
            <w:r w:rsidRPr="001E4876">
              <w:rPr>
                <w:rFonts w:eastAsia="Calibri"/>
                <w:lang w:val="vi"/>
              </w:rPr>
              <w:t>Bản sao hồ sơ mua bán, chuyển giao quyền sở hữu gỗ liền kề trước đó;</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478E6067" w14:textId="77777777" w:rsidR="001E4876" w:rsidRPr="001E4876" w:rsidRDefault="001E4876" w:rsidP="001E4876">
            <w:pPr>
              <w:rPr>
                <w:rFonts w:eastAsia="Calibri"/>
                <w:lang w:val="vi"/>
              </w:rPr>
            </w:pPr>
          </w:p>
        </w:tc>
      </w:tr>
      <w:tr w:rsidR="001E4876" w:rsidRPr="001E4876" w14:paraId="634E7820"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1557DE12" w14:textId="77777777" w:rsidR="001E4876" w:rsidRPr="001E4876" w:rsidRDefault="001E4876" w:rsidP="001E4876">
            <w:pPr>
              <w:rPr>
                <w:rFonts w:eastAsia="Calibri"/>
                <w:lang w:val="vi"/>
              </w:rPr>
            </w:pPr>
            <w:r w:rsidRPr="001E4876">
              <w:rPr>
                <w:rFonts w:eastAsia="Calibri"/>
                <w:lang w:val="vi"/>
              </w:rPr>
              <w:t>d</w:t>
            </w:r>
          </w:p>
        </w:tc>
        <w:tc>
          <w:tcPr>
            <w:tcW w:w="7723" w:type="dxa"/>
            <w:tcBorders>
              <w:top w:val="single" w:sz="4" w:space="0" w:color="auto"/>
              <w:left w:val="single" w:sz="4" w:space="0" w:color="auto"/>
              <w:bottom w:val="single" w:sz="4" w:space="0" w:color="auto"/>
            </w:tcBorders>
            <w:shd w:val="clear" w:color="auto" w:fill="FFFFFF"/>
            <w:vAlign w:val="center"/>
          </w:tcPr>
          <w:p w14:paraId="66EF1587" w14:textId="77777777" w:rsidR="001E4876" w:rsidRPr="001E4876" w:rsidRDefault="001E4876" w:rsidP="001E4876">
            <w:pPr>
              <w:rPr>
                <w:rFonts w:eastAsia="Calibri"/>
                <w:lang w:val="vi"/>
              </w:rPr>
            </w:pPr>
            <w:r w:rsidRPr="001E4876">
              <w:rPr>
                <w:rFonts w:eastAsia="Calibri"/>
                <w:lang w:val="vi"/>
              </w:rPr>
              <w:t>Báo cáo tình hình nhập, xuất lâm sản theo quy định.</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7D19D6B2" w14:textId="77777777" w:rsidR="001E4876" w:rsidRPr="001E4876" w:rsidRDefault="001E4876" w:rsidP="001E4876">
            <w:pPr>
              <w:rPr>
                <w:rFonts w:eastAsia="Calibri"/>
                <w:lang w:val="vi"/>
              </w:rPr>
            </w:pPr>
            <w:r w:rsidRPr="001E4876">
              <w:rPr>
                <w:rFonts w:eastAsia="Calibri"/>
                <w:lang w:val="vi"/>
              </w:rPr>
              <w:t>Báo cáo tình hình nhập, xuất lâm sản trong thời hạn 12 tháng theo quy định pháp luật</w:t>
            </w:r>
          </w:p>
        </w:tc>
      </w:tr>
      <w:tr w:rsidR="001E4876" w:rsidRPr="001E4876" w14:paraId="704DC840"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5463616E" w14:textId="77777777" w:rsidR="001E4876" w:rsidRPr="001E4876" w:rsidRDefault="001E4876" w:rsidP="001E4876">
            <w:pPr>
              <w:rPr>
                <w:rFonts w:eastAsia="Calibri"/>
                <w:lang w:val="vi"/>
              </w:rPr>
            </w:pPr>
            <w:r w:rsidRPr="001E4876">
              <w:rPr>
                <w:rFonts w:eastAsia="Calibri"/>
                <w:lang w:val="vi"/>
              </w:rPr>
              <w:t>3</w:t>
            </w:r>
          </w:p>
        </w:tc>
        <w:tc>
          <w:tcPr>
            <w:tcW w:w="7723" w:type="dxa"/>
            <w:tcBorders>
              <w:top w:val="single" w:sz="4" w:space="0" w:color="auto"/>
              <w:left w:val="single" w:sz="4" w:space="0" w:color="auto"/>
              <w:bottom w:val="single" w:sz="4" w:space="0" w:color="auto"/>
            </w:tcBorders>
            <w:shd w:val="clear" w:color="auto" w:fill="FFFFFF"/>
            <w:vAlign w:val="center"/>
          </w:tcPr>
          <w:p w14:paraId="039D91D4" w14:textId="77777777" w:rsidR="001E4876" w:rsidRPr="001E4876" w:rsidRDefault="001E4876" w:rsidP="001E4876">
            <w:pPr>
              <w:rPr>
                <w:rFonts w:eastAsia="Calibri"/>
                <w:lang w:val="vi"/>
              </w:rPr>
            </w:pPr>
            <w:r w:rsidRPr="001E4876">
              <w:rPr>
                <w:rFonts w:eastAsia="Calibri"/>
                <w:lang w:val="vi"/>
              </w:rPr>
              <w:t>Tuân thủ quy định của pháp luật về hồ sơ gỗ hợp pháp đối với doanh nghiệp chế biến gỗ phải có tài liệu sau:</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4EF035D3" w14:textId="77777777" w:rsidR="001E4876" w:rsidRPr="001E4876" w:rsidRDefault="001E4876" w:rsidP="001E4876">
            <w:pPr>
              <w:rPr>
                <w:rFonts w:eastAsia="Calibri"/>
                <w:lang w:val="vi"/>
              </w:rPr>
            </w:pPr>
          </w:p>
        </w:tc>
      </w:tr>
      <w:tr w:rsidR="001E4876" w:rsidRPr="001E4876" w14:paraId="5C397604"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73082EF7" w14:textId="77777777" w:rsidR="001E4876" w:rsidRPr="001E4876" w:rsidRDefault="001E4876" w:rsidP="001E4876">
            <w:pPr>
              <w:rPr>
                <w:rFonts w:eastAsia="Calibri"/>
                <w:lang w:val="vi"/>
              </w:rPr>
            </w:pPr>
            <w:r w:rsidRPr="001E4876">
              <w:rPr>
                <w:rFonts w:eastAsia="Calibri"/>
                <w:lang w:val="vi"/>
              </w:rPr>
              <w:t>a</w:t>
            </w:r>
          </w:p>
        </w:tc>
        <w:tc>
          <w:tcPr>
            <w:tcW w:w="7723" w:type="dxa"/>
            <w:tcBorders>
              <w:top w:val="single" w:sz="4" w:space="0" w:color="auto"/>
              <w:left w:val="single" w:sz="4" w:space="0" w:color="auto"/>
              <w:bottom w:val="single" w:sz="4" w:space="0" w:color="auto"/>
            </w:tcBorders>
            <w:shd w:val="clear" w:color="auto" w:fill="FFFFFF"/>
            <w:vAlign w:val="center"/>
          </w:tcPr>
          <w:p w14:paraId="1BFEB357" w14:textId="77777777" w:rsidR="001E4876" w:rsidRPr="001E4876" w:rsidRDefault="001E4876" w:rsidP="001E4876">
            <w:pPr>
              <w:rPr>
                <w:rFonts w:eastAsia="Calibri"/>
                <w:lang w:val="vi"/>
              </w:rPr>
            </w:pPr>
            <w:r w:rsidRPr="001E4876">
              <w:rPr>
                <w:rFonts w:eastAsia="Calibri"/>
                <w:lang w:val="vi"/>
              </w:rPr>
              <w:t>Sổ theo dõi nhập, xuất lâm sản theo Mẫu số 04 Phụ lục II ban hành kèm theo Thông tư này;</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1532E2F4" w14:textId="77777777" w:rsidR="001E4876" w:rsidRPr="001E4876" w:rsidRDefault="001E4876" w:rsidP="001E4876">
            <w:pPr>
              <w:rPr>
                <w:rFonts w:eastAsia="Calibri"/>
                <w:lang w:val="vi"/>
              </w:rPr>
            </w:pPr>
            <w:r w:rsidRPr="001E4876">
              <w:rPr>
                <w:rFonts w:eastAsia="Calibri"/>
                <w:lang w:val="vi"/>
              </w:rPr>
              <w:t>Sổ theo dõi nhập, xuất lâm sản</w:t>
            </w:r>
          </w:p>
        </w:tc>
      </w:tr>
      <w:tr w:rsidR="001E4876" w:rsidRPr="001E4876" w14:paraId="653495E6"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23716D51" w14:textId="77777777" w:rsidR="001E4876" w:rsidRPr="001E4876" w:rsidRDefault="001E4876" w:rsidP="001E4876">
            <w:pPr>
              <w:rPr>
                <w:rFonts w:eastAsia="Calibri"/>
                <w:lang w:val="vi"/>
              </w:rPr>
            </w:pPr>
            <w:r w:rsidRPr="001E4876">
              <w:rPr>
                <w:rFonts w:eastAsia="Calibri"/>
                <w:lang w:val="vi"/>
              </w:rPr>
              <w:t>b</w:t>
            </w:r>
          </w:p>
        </w:tc>
        <w:tc>
          <w:tcPr>
            <w:tcW w:w="7723" w:type="dxa"/>
            <w:tcBorders>
              <w:top w:val="single" w:sz="4" w:space="0" w:color="auto"/>
              <w:left w:val="single" w:sz="4" w:space="0" w:color="auto"/>
              <w:bottom w:val="single" w:sz="4" w:space="0" w:color="auto"/>
            </w:tcBorders>
            <w:shd w:val="clear" w:color="auto" w:fill="FFFFFF"/>
            <w:vAlign w:val="center"/>
          </w:tcPr>
          <w:p w14:paraId="517B8B8D" w14:textId="77777777" w:rsidR="001E4876" w:rsidRPr="001E4876" w:rsidRDefault="001E4876" w:rsidP="001E4876">
            <w:pPr>
              <w:rPr>
                <w:rFonts w:eastAsia="Calibri"/>
                <w:lang w:val="vi"/>
              </w:rPr>
            </w:pPr>
            <w:r w:rsidRPr="001E4876">
              <w:rPr>
                <w:rFonts w:eastAsia="Calibri"/>
                <w:lang w:val="vi"/>
              </w:rPr>
              <w:t>Bảng kê lâm sản theo Mẫu số 01 Phụ lục II ban hành kèm theo Thông tư này;</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0BA572DF" w14:textId="77777777" w:rsidR="001E4876" w:rsidRPr="001E4876" w:rsidRDefault="001E4876" w:rsidP="001E4876">
            <w:pPr>
              <w:rPr>
                <w:rFonts w:eastAsia="Calibri"/>
                <w:lang w:val="vi"/>
              </w:rPr>
            </w:pPr>
            <w:r w:rsidRPr="001E4876">
              <w:rPr>
                <w:rFonts w:eastAsia="Calibri"/>
                <w:lang w:val="vi"/>
              </w:rPr>
              <w:t>Bảng tổng hợp hồ sơ chứng minh tuân thủ quy định về nguồn gốc gỗ hợp pháp theo Mẫu số 02 Phụ lục này</w:t>
            </w:r>
          </w:p>
        </w:tc>
      </w:tr>
      <w:tr w:rsidR="001E4876" w:rsidRPr="001E4876" w14:paraId="0BB89EE1"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2D677DEF" w14:textId="77777777" w:rsidR="001E4876" w:rsidRPr="001E4876" w:rsidRDefault="001E4876" w:rsidP="001E4876">
            <w:pPr>
              <w:rPr>
                <w:rFonts w:eastAsia="Calibri"/>
                <w:lang w:val="vi"/>
              </w:rPr>
            </w:pPr>
            <w:r w:rsidRPr="001E4876">
              <w:rPr>
                <w:rFonts w:eastAsia="Calibri"/>
                <w:lang w:val="vi"/>
              </w:rPr>
              <w:t>c</w:t>
            </w:r>
          </w:p>
        </w:tc>
        <w:tc>
          <w:tcPr>
            <w:tcW w:w="7723" w:type="dxa"/>
            <w:tcBorders>
              <w:top w:val="single" w:sz="4" w:space="0" w:color="auto"/>
              <w:left w:val="single" w:sz="4" w:space="0" w:color="auto"/>
              <w:bottom w:val="single" w:sz="4" w:space="0" w:color="auto"/>
            </w:tcBorders>
            <w:shd w:val="clear" w:color="auto" w:fill="FFFFFF"/>
            <w:vAlign w:val="center"/>
          </w:tcPr>
          <w:p w14:paraId="76570A72" w14:textId="77777777" w:rsidR="001E4876" w:rsidRPr="001E4876" w:rsidRDefault="001E4876" w:rsidP="001E4876">
            <w:pPr>
              <w:rPr>
                <w:rFonts w:eastAsia="Calibri"/>
                <w:lang w:val="vi"/>
              </w:rPr>
            </w:pPr>
            <w:r w:rsidRPr="001E4876">
              <w:rPr>
                <w:rFonts w:eastAsia="Calibri"/>
                <w:lang w:val="vi"/>
              </w:rPr>
              <w:t>Bản sao hồ sơ mua bán, chuyển giao quyền sở hữu gỗ liền kề trước đó;</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0438A257" w14:textId="77777777" w:rsidR="001E4876" w:rsidRPr="001E4876" w:rsidRDefault="001E4876" w:rsidP="001E4876">
            <w:pPr>
              <w:rPr>
                <w:rFonts w:eastAsia="Calibri"/>
                <w:lang w:val="vi"/>
              </w:rPr>
            </w:pPr>
          </w:p>
        </w:tc>
      </w:tr>
      <w:tr w:rsidR="001E4876" w:rsidRPr="001E4876" w14:paraId="0D489839"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44B3C4DA" w14:textId="77777777" w:rsidR="001E4876" w:rsidRPr="001E4876" w:rsidRDefault="001E4876" w:rsidP="001E4876">
            <w:pPr>
              <w:rPr>
                <w:rFonts w:eastAsia="Calibri"/>
                <w:lang w:val="vi"/>
              </w:rPr>
            </w:pPr>
            <w:r w:rsidRPr="001E4876">
              <w:rPr>
                <w:rFonts w:eastAsia="Calibri"/>
                <w:lang w:val="vi"/>
              </w:rPr>
              <w:t>d</w:t>
            </w:r>
          </w:p>
        </w:tc>
        <w:tc>
          <w:tcPr>
            <w:tcW w:w="7723" w:type="dxa"/>
            <w:tcBorders>
              <w:top w:val="single" w:sz="4" w:space="0" w:color="auto"/>
              <w:left w:val="single" w:sz="4" w:space="0" w:color="auto"/>
              <w:bottom w:val="single" w:sz="4" w:space="0" w:color="auto"/>
            </w:tcBorders>
            <w:shd w:val="clear" w:color="auto" w:fill="FFFFFF"/>
            <w:vAlign w:val="center"/>
          </w:tcPr>
          <w:p w14:paraId="3F93B1FE" w14:textId="77777777" w:rsidR="001E4876" w:rsidRPr="001E4876" w:rsidRDefault="001E4876" w:rsidP="001E4876">
            <w:pPr>
              <w:rPr>
                <w:rFonts w:eastAsia="Calibri"/>
                <w:lang w:val="vi"/>
              </w:rPr>
            </w:pPr>
            <w:r w:rsidRPr="001E4876">
              <w:rPr>
                <w:rFonts w:eastAsia="Calibri"/>
                <w:lang w:val="vi"/>
              </w:rPr>
              <w:t>Báo cáo tình hình nhập, xuất lâm sản theo quy định.</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20202C1A" w14:textId="77777777" w:rsidR="001E4876" w:rsidRPr="001E4876" w:rsidRDefault="001E4876" w:rsidP="001E4876">
            <w:pPr>
              <w:rPr>
                <w:rFonts w:eastAsia="Calibri"/>
                <w:lang w:val="vi"/>
              </w:rPr>
            </w:pPr>
            <w:r w:rsidRPr="001E4876">
              <w:rPr>
                <w:rFonts w:eastAsia="Calibri"/>
                <w:lang w:val="vi"/>
              </w:rPr>
              <w:t>Báo cáo tình hình nhập, xuất lâm sản trong thời hạn 12 tháng theo quy định pháp luật</w:t>
            </w:r>
          </w:p>
        </w:tc>
      </w:tr>
      <w:tr w:rsidR="001E4876" w:rsidRPr="001E4876" w14:paraId="03A5DB9C"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35046DB8" w14:textId="77777777" w:rsidR="001E4876" w:rsidRPr="001E4876" w:rsidRDefault="001E4876" w:rsidP="001E4876">
            <w:pPr>
              <w:rPr>
                <w:rFonts w:eastAsia="Calibri"/>
                <w:lang w:val="vi"/>
              </w:rPr>
            </w:pPr>
            <w:r w:rsidRPr="001E4876">
              <w:rPr>
                <w:rFonts w:eastAsia="Calibri"/>
                <w:lang w:val="vi"/>
              </w:rPr>
              <w:t>4</w:t>
            </w:r>
          </w:p>
        </w:tc>
        <w:tc>
          <w:tcPr>
            <w:tcW w:w="7723" w:type="dxa"/>
            <w:tcBorders>
              <w:top w:val="single" w:sz="4" w:space="0" w:color="auto"/>
              <w:left w:val="single" w:sz="4" w:space="0" w:color="auto"/>
              <w:bottom w:val="single" w:sz="4" w:space="0" w:color="auto"/>
            </w:tcBorders>
            <w:shd w:val="clear" w:color="auto" w:fill="FFFFFF"/>
            <w:vAlign w:val="center"/>
          </w:tcPr>
          <w:p w14:paraId="05F1E95D" w14:textId="77777777" w:rsidR="001E4876" w:rsidRPr="001E4876" w:rsidRDefault="001E4876" w:rsidP="001E4876">
            <w:pPr>
              <w:rPr>
                <w:rFonts w:eastAsia="Calibri"/>
                <w:lang w:val="vi"/>
              </w:rPr>
            </w:pPr>
            <w:r w:rsidRPr="001E4876">
              <w:rPr>
                <w:rFonts w:eastAsia="Calibri"/>
                <w:lang w:val="vi"/>
              </w:rPr>
              <w:t>Tuân thủ quy định của pháp luật về hồ sơ gỗ hợp pháp đối với doanh nghiệp trồng, khai thác và cung cấp gỗ rừng trồng phải có tài liệu sau:</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2C924D22" w14:textId="77777777" w:rsidR="001E4876" w:rsidRPr="001E4876" w:rsidRDefault="001E4876" w:rsidP="001E4876">
            <w:pPr>
              <w:rPr>
                <w:rFonts w:eastAsia="Calibri"/>
                <w:lang w:val="vi"/>
              </w:rPr>
            </w:pPr>
          </w:p>
        </w:tc>
      </w:tr>
      <w:tr w:rsidR="001E4876" w:rsidRPr="001E4876" w14:paraId="105B0BF4"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0CE6A360" w14:textId="77777777" w:rsidR="001E4876" w:rsidRPr="001E4876" w:rsidRDefault="001E4876" w:rsidP="001E4876">
            <w:pPr>
              <w:rPr>
                <w:rFonts w:eastAsia="Calibri"/>
                <w:lang w:val="vi"/>
              </w:rPr>
            </w:pPr>
            <w:r w:rsidRPr="001E4876">
              <w:rPr>
                <w:rFonts w:eastAsia="Calibri"/>
                <w:lang w:val="vi"/>
              </w:rPr>
              <w:t>a</w:t>
            </w:r>
          </w:p>
        </w:tc>
        <w:tc>
          <w:tcPr>
            <w:tcW w:w="7723" w:type="dxa"/>
            <w:tcBorders>
              <w:top w:val="single" w:sz="4" w:space="0" w:color="auto"/>
              <w:left w:val="single" w:sz="4" w:space="0" w:color="auto"/>
              <w:bottom w:val="single" w:sz="4" w:space="0" w:color="auto"/>
            </w:tcBorders>
            <w:shd w:val="clear" w:color="auto" w:fill="FFFFFF"/>
            <w:vAlign w:val="center"/>
          </w:tcPr>
          <w:p w14:paraId="07165A18" w14:textId="77777777" w:rsidR="001E4876" w:rsidRPr="001E4876" w:rsidRDefault="001E4876" w:rsidP="001E4876">
            <w:pPr>
              <w:rPr>
                <w:rFonts w:eastAsia="Calibri"/>
                <w:lang w:val="vi"/>
              </w:rPr>
            </w:pPr>
            <w:r w:rsidRPr="001E4876">
              <w:rPr>
                <w:rFonts w:eastAsia="Calibri"/>
                <w:lang w:val="vi"/>
              </w:rPr>
              <w:t>Tuân thủ với các quy định pháp luật về quyền sử dụng đất và quyền sử dụng rừng;</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7F8AF161" w14:textId="77777777" w:rsidR="001E4876" w:rsidRPr="001E4876" w:rsidRDefault="001E4876" w:rsidP="001E4876">
            <w:pPr>
              <w:rPr>
                <w:rFonts w:eastAsia="Calibri"/>
                <w:lang w:val="vi"/>
              </w:rPr>
            </w:pPr>
            <w:r w:rsidRPr="001E4876">
              <w:rPr>
                <w:rFonts w:eastAsia="Calibri"/>
                <w:lang w:val="vi"/>
              </w:rPr>
              <w:t>Tài liệu chứng minh quyền sử dụng đất và quyền sử dụng rừng hợp pháp theo quy định pháp luật</w:t>
            </w:r>
          </w:p>
        </w:tc>
      </w:tr>
      <w:tr w:rsidR="001E4876" w:rsidRPr="001E4876" w14:paraId="22AFA07F"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0FE650E8" w14:textId="77777777" w:rsidR="001E4876" w:rsidRPr="001E4876" w:rsidRDefault="001E4876" w:rsidP="001E4876">
            <w:pPr>
              <w:rPr>
                <w:rFonts w:eastAsia="Calibri"/>
                <w:lang w:val="vi"/>
              </w:rPr>
            </w:pPr>
            <w:r w:rsidRPr="001E4876">
              <w:rPr>
                <w:rFonts w:eastAsia="Calibri"/>
                <w:lang w:val="vi"/>
              </w:rPr>
              <w:t>b</w:t>
            </w:r>
          </w:p>
        </w:tc>
        <w:tc>
          <w:tcPr>
            <w:tcW w:w="7723" w:type="dxa"/>
            <w:tcBorders>
              <w:top w:val="single" w:sz="4" w:space="0" w:color="auto"/>
              <w:left w:val="single" w:sz="4" w:space="0" w:color="auto"/>
              <w:bottom w:val="single" w:sz="4" w:space="0" w:color="auto"/>
            </w:tcBorders>
            <w:shd w:val="clear" w:color="auto" w:fill="FFFFFF"/>
            <w:vAlign w:val="center"/>
          </w:tcPr>
          <w:p w14:paraId="11BA8FC7" w14:textId="77777777" w:rsidR="001E4876" w:rsidRPr="001E4876" w:rsidRDefault="001E4876" w:rsidP="001E4876">
            <w:pPr>
              <w:rPr>
                <w:rFonts w:eastAsia="Calibri"/>
                <w:lang w:val="vi"/>
              </w:rPr>
            </w:pPr>
            <w:r w:rsidRPr="001E4876">
              <w:rPr>
                <w:rFonts w:eastAsia="Calibri"/>
                <w:lang w:val="vi"/>
              </w:rPr>
              <w:t>Bản sao hồ sơ khai thác gỗ theo quy định của pháp luật;</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3D2A8150" w14:textId="77777777" w:rsidR="001E4876" w:rsidRPr="001E4876" w:rsidRDefault="001E4876" w:rsidP="001E4876">
            <w:pPr>
              <w:rPr>
                <w:rFonts w:eastAsia="Calibri"/>
                <w:lang w:val="vi"/>
              </w:rPr>
            </w:pPr>
            <w:r w:rsidRPr="001E4876">
              <w:rPr>
                <w:rFonts w:eastAsia="Calibri"/>
                <w:lang w:val="vi"/>
              </w:rPr>
              <w:t>Bảng tổng hợp hồ sơ chứng minh tuân thủ quy định về nguồn gốc gỗ hợp pháp theo Mẫu số 02 Phụ lục này</w:t>
            </w:r>
          </w:p>
        </w:tc>
      </w:tr>
      <w:tr w:rsidR="001E4876" w:rsidRPr="001E4876" w14:paraId="06CE3ACC"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46ACF816" w14:textId="77777777" w:rsidR="001E4876" w:rsidRPr="001E4876" w:rsidRDefault="001E4876" w:rsidP="001E4876">
            <w:pPr>
              <w:rPr>
                <w:rFonts w:eastAsia="Calibri"/>
                <w:lang w:val="vi"/>
              </w:rPr>
            </w:pPr>
            <w:r w:rsidRPr="001E4876">
              <w:rPr>
                <w:rFonts w:eastAsia="Calibri"/>
                <w:lang w:val="vi"/>
              </w:rPr>
              <w:t>c</w:t>
            </w:r>
          </w:p>
        </w:tc>
        <w:tc>
          <w:tcPr>
            <w:tcW w:w="7723" w:type="dxa"/>
            <w:tcBorders>
              <w:top w:val="single" w:sz="4" w:space="0" w:color="auto"/>
              <w:left w:val="single" w:sz="4" w:space="0" w:color="auto"/>
              <w:bottom w:val="single" w:sz="4" w:space="0" w:color="auto"/>
            </w:tcBorders>
            <w:shd w:val="clear" w:color="auto" w:fill="FFFFFF"/>
            <w:vAlign w:val="center"/>
          </w:tcPr>
          <w:p w14:paraId="74B6368F" w14:textId="77777777" w:rsidR="001E4876" w:rsidRPr="001E4876" w:rsidRDefault="001E4876" w:rsidP="001E4876">
            <w:pPr>
              <w:rPr>
                <w:rFonts w:eastAsia="Calibri"/>
                <w:lang w:val="vi"/>
              </w:rPr>
            </w:pPr>
            <w:r w:rsidRPr="001E4876">
              <w:rPr>
                <w:rFonts w:eastAsia="Calibri"/>
                <w:lang w:val="vi"/>
              </w:rPr>
              <w:t>Sổ theo dõi nhập, xuất lâm sản theo Mẫu số 04 Phụ lục II ban hành kèm theo Thông tư này;</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0D581299" w14:textId="77777777" w:rsidR="001E4876" w:rsidRPr="001E4876" w:rsidRDefault="001E4876" w:rsidP="001E4876">
            <w:pPr>
              <w:rPr>
                <w:rFonts w:eastAsia="Calibri"/>
                <w:lang w:val="vi"/>
              </w:rPr>
            </w:pPr>
            <w:r w:rsidRPr="001E4876">
              <w:rPr>
                <w:rFonts w:eastAsia="Calibri"/>
                <w:lang w:val="vi"/>
              </w:rPr>
              <w:t>Sổ theo dõi nhập, xuất lâm sản</w:t>
            </w:r>
          </w:p>
        </w:tc>
      </w:tr>
      <w:tr w:rsidR="001E4876" w:rsidRPr="001E4876" w14:paraId="63492A6E"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30B254F7" w14:textId="77777777" w:rsidR="001E4876" w:rsidRPr="001E4876" w:rsidRDefault="001E4876" w:rsidP="001E4876">
            <w:pPr>
              <w:rPr>
                <w:rFonts w:eastAsia="Calibri"/>
                <w:lang w:val="vi"/>
              </w:rPr>
            </w:pPr>
            <w:r w:rsidRPr="001E4876">
              <w:rPr>
                <w:rFonts w:eastAsia="Calibri"/>
                <w:lang w:val="vi"/>
              </w:rPr>
              <w:lastRenderedPageBreak/>
              <w:t>d</w:t>
            </w:r>
          </w:p>
        </w:tc>
        <w:tc>
          <w:tcPr>
            <w:tcW w:w="7723" w:type="dxa"/>
            <w:tcBorders>
              <w:top w:val="single" w:sz="4" w:space="0" w:color="auto"/>
              <w:left w:val="single" w:sz="4" w:space="0" w:color="auto"/>
              <w:bottom w:val="single" w:sz="4" w:space="0" w:color="auto"/>
            </w:tcBorders>
            <w:shd w:val="clear" w:color="auto" w:fill="FFFFFF"/>
            <w:vAlign w:val="center"/>
          </w:tcPr>
          <w:p w14:paraId="44724BB1" w14:textId="77777777" w:rsidR="001E4876" w:rsidRPr="001E4876" w:rsidRDefault="001E4876" w:rsidP="001E4876">
            <w:pPr>
              <w:rPr>
                <w:rFonts w:eastAsia="Calibri"/>
                <w:lang w:val="vi"/>
              </w:rPr>
            </w:pPr>
            <w:r w:rsidRPr="001E4876">
              <w:rPr>
                <w:rFonts w:eastAsia="Calibri"/>
                <w:lang w:val="vi"/>
              </w:rPr>
              <w:t>Bản sao hồ sơ mua bán, chuyển giao quyền sở hữu gỗ;</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6FCE9579" w14:textId="77777777" w:rsidR="001E4876" w:rsidRPr="001E4876" w:rsidRDefault="001E4876" w:rsidP="001E4876">
            <w:pPr>
              <w:rPr>
                <w:rFonts w:eastAsia="Calibri"/>
                <w:lang w:val="vi"/>
              </w:rPr>
            </w:pPr>
            <w:r w:rsidRPr="001E4876">
              <w:rPr>
                <w:rFonts w:eastAsia="Calibri"/>
                <w:lang w:val="vi"/>
              </w:rPr>
              <w:t>Bảng tổng hợp hồ sơ chứng minh tuân thủ quy định về nguồn gốc gỗ hợp pháp theo Mẫu số 02 Phụ lục này</w:t>
            </w:r>
          </w:p>
        </w:tc>
      </w:tr>
      <w:tr w:rsidR="001E4876" w:rsidRPr="001E4876" w14:paraId="72C0529A" w14:textId="77777777" w:rsidTr="004E7A7F">
        <w:trPr>
          <w:trHeight w:hRule="exact" w:val="725"/>
          <w:jc w:val="center"/>
        </w:trPr>
        <w:tc>
          <w:tcPr>
            <w:tcW w:w="821" w:type="dxa"/>
            <w:tcBorders>
              <w:top w:val="single" w:sz="4" w:space="0" w:color="auto"/>
              <w:left w:val="single" w:sz="4" w:space="0" w:color="auto"/>
              <w:bottom w:val="single" w:sz="4" w:space="0" w:color="auto"/>
            </w:tcBorders>
            <w:shd w:val="clear" w:color="auto" w:fill="FFFFFF"/>
            <w:vAlign w:val="center"/>
          </w:tcPr>
          <w:p w14:paraId="08EDB853" w14:textId="77777777" w:rsidR="001E4876" w:rsidRPr="001E4876" w:rsidRDefault="001E4876" w:rsidP="001E4876">
            <w:pPr>
              <w:rPr>
                <w:rFonts w:eastAsia="Calibri"/>
                <w:lang w:val="vi"/>
              </w:rPr>
            </w:pPr>
            <w:r w:rsidRPr="001E4876">
              <w:rPr>
                <w:rFonts w:eastAsia="Calibri"/>
                <w:lang w:val="vi"/>
              </w:rPr>
              <w:t>đ</w:t>
            </w:r>
          </w:p>
        </w:tc>
        <w:tc>
          <w:tcPr>
            <w:tcW w:w="7723" w:type="dxa"/>
            <w:tcBorders>
              <w:top w:val="single" w:sz="4" w:space="0" w:color="auto"/>
              <w:left w:val="single" w:sz="4" w:space="0" w:color="auto"/>
              <w:bottom w:val="single" w:sz="4" w:space="0" w:color="auto"/>
            </w:tcBorders>
            <w:shd w:val="clear" w:color="auto" w:fill="FFFFFF"/>
            <w:vAlign w:val="center"/>
          </w:tcPr>
          <w:p w14:paraId="22C4ED05" w14:textId="77777777" w:rsidR="001E4876" w:rsidRPr="001E4876" w:rsidRDefault="001E4876" w:rsidP="001E4876">
            <w:pPr>
              <w:rPr>
                <w:rFonts w:eastAsia="Calibri"/>
                <w:lang w:val="vi"/>
              </w:rPr>
            </w:pPr>
            <w:r w:rsidRPr="001E4876">
              <w:rPr>
                <w:rFonts w:eastAsia="Calibri"/>
                <w:lang w:val="vi"/>
              </w:rPr>
              <w:t>Báo cáo tình hình nhập, xuất lâm sản theo quy định.</w:t>
            </w:r>
          </w:p>
        </w:tc>
        <w:tc>
          <w:tcPr>
            <w:tcW w:w="6619" w:type="dxa"/>
            <w:tcBorders>
              <w:top w:val="single" w:sz="4" w:space="0" w:color="auto"/>
              <w:left w:val="single" w:sz="4" w:space="0" w:color="auto"/>
              <w:bottom w:val="single" w:sz="4" w:space="0" w:color="auto"/>
              <w:right w:val="single" w:sz="4" w:space="0" w:color="auto"/>
            </w:tcBorders>
            <w:shd w:val="clear" w:color="auto" w:fill="FFFFFF"/>
            <w:vAlign w:val="center"/>
          </w:tcPr>
          <w:p w14:paraId="77C59A60" w14:textId="77777777" w:rsidR="001E4876" w:rsidRPr="001E4876" w:rsidRDefault="001E4876" w:rsidP="001E4876">
            <w:pPr>
              <w:rPr>
                <w:rFonts w:eastAsia="Calibri"/>
                <w:lang w:val="vi"/>
              </w:rPr>
            </w:pPr>
            <w:r w:rsidRPr="001E4876">
              <w:rPr>
                <w:rFonts w:eastAsia="Calibri"/>
                <w:lang w:val="vi"/>
              </w:rPr>
              <w:t>Báo cáo tình hình nhập, xuất lâm sản trong thời hạn 12 tháng theo quy định pháp luật</w:t>
            </w:r>
          </w:p>
        </w:tc>
      </w:tr>
      <w:bookmarkEnd w:id="20"/>
    </w:tbl>
    <w:p w14:paraId="572DD65B" w14:textId="77777777" w:rsidR="001E4876" w:rsidRPr="001E4876" w:rsidRDefault="001E4876" w:rsidP="001E4876">
      <w:pPr>
        <w:rPr>
          <w:lang w:val="vi" w:eastAsia="vi-VN"/>
        </w:rPr>
      </w:pPr>
    </w:p>
    <w:p w14:paraId="14853701" w14:textId="77777777" w:rsidR="001E4876" w:rsidRPr="001E4876" w:rsidRDefault="001E4876" w:rsidP="001E4876">
      <w:pPr>
        <w:rPr>
          <w:lang w:val="vi"/>
        </w:rPr>
      </w:pPr>
      <w:r w:rsidRPr="001E4876">
        <w:rPr>
          <w:lang w:val="vi"/>
        </w:rPr>
        <w:t>Ghi chủ:</w:t>
      </w:r>
    </w:p>
    <w:p w14:paraId="559BE1F3" w14:textId="77777777" w:rsidR="001E4876" w:rsidRPr="001E4876" w:rsidRDefault="001E4876" w:rsidP="001E4876">
      <w:pPr>
        <w:rPr>
          <w:lang w:val="vi"/>
        </w:rPr>
      </w:pPr>
    </w:p>
    <w:p w14:paraId="58381725" w14:textId="77777777" w:rsidR="001E4876" w:rsidRPr="001E4876" w:rsidRDefault="001E4876" w:rsidP="001E4876">
      <w:pPr>
        <w:rPr>
          <w:lang w:val="vi"/>
        </w:rPr>
      </w:pPr>
      <w:bookmarkStart w:id="21" w:name="bookmark916"/>
      <w:bookmarkEnd w:id="21"/>
      <w:r w:rsidRPr="001E4876">
        <w:rPr>
          <w:lang w:val="vi"/>
        </w:rPr>
        <w:t>Tài liệu theo Mau số 17 Phụ lục II ban hành kèm theo Thông tư này và Bảng tổng hợp hồ sơ chứng minh tuân thủ quy định về nguồn gốc gỗ hợp pháp theo Mầu số 02 Phụ lục này là bản chính; các tài liệu khác là bản phô tô hoặc bản chụp. Trường hợp đăng ký trực tuyến, doanh nghiệp nghiệp scan, đính kèm lên Hệ thống thông tin phân loại doanh nghiệp làm căn cứ chứng minh tuân thủ tiêu chí.</w:t>
      </w:r>
    </w:p>
    <w:p w14:paraId="7ADCC78C" w14:textId="77777777" w:rsidR="001E4876" w:rsidRPr="001E4876" w:rsidRDefault="001E4876" w:rsidP="001E4876">
      <w:pPr>
        <w:rPr>
          <w:lang w:val="vi"/>
        </w:rPr>
        <w:sectPr w:rsidR="001E4876" w:rsidRPr="001E4876" w:rsidSect="001E4876">
          <w:headerReference w:type="default" r:id="rId75"/>
          <w:pgSz w:w="16840" w:h="11900" w:orient="landscape" w:code="9"/>
          <w:pgMar w:top="1701" w:right="1134" w:bottom="1134" w:left="1134" w:header="850" w:footer="958" w:gutter="0"/>
          <w:cols w:space="720"/>
          <w:noEndnote/>
          <w:docGrid w:linePitch="360"/>
        </w:sectPr>
      </w:pPr>
      <w:bookmarkStart w:id="22" w:name="bookmark917"/>
      <w:bookmarkEnd w:id="22"/>
      <w:r w:rsidRPr="001E4876">
        <w:rPr>
          <w:lang w:val="vi"/>
        </w:rPr>
        <w:t>Sổ nhập, xuất lâm sản đóng dấu treo của doanh nghiệp khi nộp trực tiếp; trường hợp nộp trực tuyến theo quy định tại khoản 1 Điều 17 Thông tư này thì doanh nghiệp chốt số liệu, ký, đóng dấu điện tử.</w:t>
      </w:r>
    </w:p>
    <w:p w14:paraId="02E02F4A" w14:textId="77777777" w:rsidR="001E4876" w:rsidRPr="001E4876" w:rsidRDefault="001E4876" w:rsidP="001E4876">
      <w:pPr>
        <w:rPr>
          <w:lang w:val="vi-VN" w:eastAsia="vi-VN"/>
        </w:rPr>
      </w:pPr>
    </w:p>
    <w:p w14:paraId="6D82CCDF" w14:textId="77777777" w:rsidR="001E4876" w:rsidRPr="001E4876" w:rsidRDefault="001E4876" w:rsidP="001E4876">
      <w:pPr>
        <w:rPr>
          <w:rFonts w:eastAsia="Calibri"/>
          <w:lang w:val="vi"/>
        </w:rPr>
      </w:pPr>
      <w:r w:rsidRPr="001E4876">
        <w:rPr>
          <w:rFonts w:eastAsia="Calibri"/>
          <w:lang w:val="vi"/>
        </w:rPr>
        <w:t>Mẫu số 02: Bảng tổng hợp hồ sơ chứng minh tuân thủ quy định về nguồn gốc gỗ hợp pháp</w:t>
      </w:r>
    </w:p>
    <w:p w14:paraId="4DFA808C" w14:textId="77777777" w:rsidR="001E4876" w:rsidRPr="001E4876" w:rsidRDefault="001E4876" w:rsidP="001E4876">
      <w:pPr>
        <w:rPr>
          <w:rFonts w:eastAsia="Calibri"/>
          <w:lang w:val="vi"/>
        </w:rPr>
      </w:pPr>
      <w:r w:rsidRPr="001E4876">
        <w:rPr>
          <w:rFonts w:eastAsia="Calibri"/>
          <w:lang w:val="vi"/>
        </w:rPr>
        <w:t>(Ban hành kèm theo Phụ lục III Thông tư số 26/2025/TT-BNNMT ngày 24/6/2025 của Bộ trưởng Bộ Nông nghiệp và Môi trường)</w:t>
      </w:r>
    </w:p>
    <w:tbl>
      <w:tblPr>
        <w:tblW w:w="9351" w:type="dxa"/>
        <w:tblLook w:val="04A0" w:firstRow="1" w:lastRow="0" w:firstColumn="1" w:lastColumn="0" w:noHBand="0" w:noVBand="1"/>
      </w:tblPr>
      <w:tblGrid>
        <w:gridCol w:w="2972"/>
        <w:gridCol w:w="6379"/>
      </w:tblGrid>
      <w:tr w:rsidR="001E4876" w:rsidRPr="001E4876" w14:paraId="763B4F55" w14:textId="77777777" w:rsidTr="004E7A7F">
        <w:tc>
          <w:tcPr>
            <w:tcW w:w="2972" w:type="dxa"/>
          </w:tcPr>
          <w:p w14:paraId="1E225D3E" w14:textId="77777777" w:rsidR="001E4876" w:rsidRPr="001E4876" w:rsidRDefault="001E4876" w:rsidP="001E4876">
            <w:pPr>
              <w:rPr>
                <w:rFonts w:eastAsia="Calibri"/>
                <w:lang w:val="vi"/>
              </w:rPr>
            </w:pPr>
            <w:bookmarkStart w:id="23" w:name="_Hlk202539795"/>
            <w:r w:rsidRPr="001E4876">
              <w:rPr>
                <w:rFonts w:eastAsia="Calibri"/>
                <w:lang w:val="vi"/>
              </w:rPr>
              <w:t>………………………..</w:t>
            </w:r>
          </w:p>
          <w:p w14:paraId="275FD9F5" w14:textId="77777777" w:rsidR="001E4876" w:rsidRPr="001E4876" w:rsidRDefault="001E4876" w:rsidP="001E4876">
            <w:pPr>
              <w:rPr>
                <w:rFonts w:eastAsia="Calibri"/>
                <w:lang w:val="vi"/>
              </w:rPr>
            </w:pPr>
            <w:r w:rsidRPr="001E4876">
              <w:rPr>
                <w:rFonts w:eastAsia="Calibri"/>
                <w:lang w:val="vi"/>
              </w:rPr>
              <w:t>………….(1)……….</w:t>
            </w:r>
          </w:p>
          <w:p w14:paraId="23395BF4" w14:textId="77777777" w:rsidR="001E4876" w:rsidRPr="001E4876" w:rsidRDefault="001E4876" w:rsidP="001E4876">
            <w:pPr>
              <w:rPr>
                <w:rFonts w:eastAsia="Calibri"/>
                <w:lang w:val="vi"/>
              </w:rPr>
            </w:pPr>
            <w:r w:rsidRPr="001E4876">
              <w:rPr>
                <w:rFonts w:eastAsia="Calibri"/>
                <w:lang w:val="vi"/>
              </w:rPr>
              <w:t>Số:……./BTH-........</w:t>
            </w:r>
          </w:p>
        </w:tc>
        <w:tc>
          <w:tcPr>
            <w:tcW w:w="6379" w:type="dxa"/>
          </w:tcPr>
          <w:p w14:paraId="6A897236" w14:textId="77777777" w:rsidR="001E4876" w:rsidRPr="001E4876" w:rsidRDefault="001E4876" w:rsidP="001E4876">
            <w:pPr>
              <w:rPr>
                <w:rFonts w:eastAsia="Calibri"/>
                <w:lang w:val="vi"/>
              </w:rPr>
            </w:pPr>
            <w:r w:rsidRPr="001E4876">
              <w:rPr>
                <w:rFonts w:eastAsia="Calibri"/>
                <w:lang w:val="vi"/>
              </w:rPr>
              <w:t>CỘNG HÒA XÃ HỘI CHỦ NGHĨA VIỆT NAM</w:t>
            </w:r>
          </w:p>
          <w:p w14:paraId="35EF61E7" w14:textId="4EBBAEE6" w:rsidR="001E4876" w:rsidRPr="001E4876" w:rsidRDefault="001E4876" w:rsidP="001E4876">
            <w:pPr>
              <w:rPr>
                <w:rFonts w:eastAsia="Calibri"/>
                <w:lang w:val="vi"/>
              </w:rPr>
            </w:pPr>
            <w:r w:rsidRPr="001E4876">
              <w:rPr>
                <w:noProof/>
                <w:lang w:val="vi"/>
              </w:rPr>
              <mc:AlternateContent>
                <mc:Choice Requires="wps">
                  <w:drawing>
                    <wp:anchor distT="4294967295" distB="4294967295" distL="114300" distR="114300" simplePos="0" relativeHeight="251667456" behindDoc="0" locked="0" layoutInCell="1" allowOverlap="1" wp14:anchorId="0DE20C8D" wp14:editId="37518DDA">
                      <wp:simplePos x="0" y="0"/>
                      <wp:positionH relativeFrom="column">
                        <wp:posOffset>920750</wp:posOffset>
                      </wp:positionH>
                      <wp:positionV relativeFrom="paragraph">
                        <wp:posOffset>220344</wp:posOffset>
                      </wp:positionV>
                      <wp:extent cx="2019935" cy="0"/>
                      <wp:effectExtent l="0" t="0" r="0" b="0"/>
                      <wp:wrapNone/>
                      <wp:docPr id="1032654310"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88C3261" id="Straight Connector 11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2.5pt,17.35pt" to="231.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" strokecolor="#4472c4" strokeweight=".5pt">
                      <v:stroke joinstyle="miter"/>
                      <o:lock v:ext="edit" shapetype="f"/>
                    </v:line>
                  </w:pict>
                </mc:Fallback>
              </mc:AlternateContent>
            </w:r>
            <w:r w:rsidRPr="001E4876">
              <w:rPr>
                <w:rFonts w:eastAsia="Calibri"/>
                <w:lang w:val="vi"/>
              </w:rPr>
              <w:t>Độc lập - Tự do - Hạnh phúc</w:t>
            </w:r>
          </w:p>
          <w:p w14:paraId="3B8B9E0E" w14:textId="77777777" w:rsidR="001E4876" w:rsidRPr="001E4876" w:rsidRDefault="001E4876" w:rsidP="001E4876">
            <w:pPr>
              <w:rPr>
                <w:rFonts w:eastAsia="Calibri"/>
                <w:lang w:val="vi"/>
              </w:rPr>
            </w:pPr>
            <w:r w:rsidRPr="001E4876">
              <w:rPr>
                <w:rFonts w:eastAsia="Calibri"/>
                <w:lang w:val="vi"/>
              </w:rPr>
              <w:t>(2</w:t>
            </w:r>
            <w:r w:rsidRPr="001E4876">
              <w:rPr>
                <w:rFonts w:eastAsia="Calibri"/>
                <w:lang w:val="vi"/>
              </w:rPr>
              <w:tab/>
              <w:t>,</w:t>
            </w:r>
            <w:r w:rsidRPr="001E4876">
              <w:rPr>
                <w:rFonts w:eastAsia="Calibri"/>
                <w:lang w:val="vi"/>
              </w:rPr>
              <w:tab/>
              <w:t>ngày…..tháng…….</w:t>
            </w:r>
            <w:r w:rsidRPr="001E4876">
              <w:rPr>
                <w:rFonts w:eastAsia="Calibri"/>
                <w:lang w:val="vi"/>
              </w:rPr>
              <w:tab/>
              <w:t>năm .......</w:t>
            </w:r>
          </w:p>
        </w:tc>
      </w:tr>
    </w:tbl>
    <w:bookmarkEnd w:id="23"/>
    <w:p w14:paraId="5C5F5E52" w14:textId="77777777" w:rsidR="001E4876" w:rsidRPr="001E4876" w:rsidRDefault="001E4876" w:rsidP="001E4876">
      <w:pPr>
        <w:rPr>
          <w:rFonts w:eastAsia="Calibri"/>
          <w:lang w:val="vi"/>
        </w:rPr>
      </w:pPr>
      <w:r w:rsidRPr="001E4876">
        <w:rPr>
          <w:rFonts w:eastAsia="Calibri"/>
          <w:lang w:val="vi"/>
        </w:rPr>
        <w:t>BẢNG TỔNG HỢP</w:t>
      </w:r>
    </w:p>
    <w:p w14:paraId="51B2661A" w14:textId="1EFD43CF" w:rsidR="001E4876" w:rsidRPr="001E4876" w:rsidRDefault="001E4876" w:rsidP="001E4876">
      <w:pPr>
        <w:rPr>
          <w:rFonts w:eastAsia="Calibri"/>
          <w:lang w:val="vi"/>
        </w:rPr>
      </w:pPr>
      <w:r w:rsidRPr="001E4876">
        <w:rPr>
          <w:noProof/>
          <w:lang w:val="vi"/>
        </w:rPr>
        <mc:AlternateContent>
          <mc:Choice Requires="wps">
            <w:drawing>
              <wp:anchor distT="4294967295" distB="4294967295" distL="114300" distR="114300" simplePos="0" relativeHeight="251666432" behindDoc="0" locked="0" layoutInCell="1" allowOverlap="1" wp14:anchorId="3408411C" wp14:editId="4F0F74B6">
                <wp:simplePos x="0" y="0"/>
                <wp:positionH relativeFrom="column">
                  <wp:posOffset>2353310</wp:posOffset>
                </wp:positionH>
                <wp:positionV relativeFrom="paragraph">
                  <wp:posOffset>249554</wp:posOffset>
                </wp:positionV>
                <wp:extent cx="1341755" cy="0"/>
                <wp:effectExtent l="0" t="0" r="0" b="0"/>
                <wp:wrapNone/>
                <wp:docPr id="975871591"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4175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C767E7A" id="Straight Connector 109"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3pt,19.65pt" to="290.9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" strokecolor="windowText" strokeweight=".5pt">
                <v:stroke joinstyle="miter"/>
                <o:lock v:ext="edit" shapetype="f"/>
              </v:line>
            </w:pict>
          </mc:Fallback>
        </mc:AlternateContent>
      </w:r>
      <w:r w:rsidRPr="001E4876">
        <w:rPr>
          <w:rFonts w:eastAsia="Calibri"/>
          <w:lang w:val="vi"/>
        </w:rPr>
        <w:t>Hồ sơ chứng minh tuân thủ quy định về nguồn gốc gỗ hợp pháp</w:t>
      </w:r>
    </w:p>
    <w:p w14:paraId="4403C604" w14:textId="77777777" w:rsidR="001E4876" w:rsidRPr="001E4876" w:rsidRDefault="001E4876" w:rsidP="001E4876">
      <w:pPr>
        <w:rPr>
          <w:rFonts w:eastAsia="Calibri"/>
          <w:lang w:val="vi"/>
        </w:rPr>
      </w:pPr>
      <w:r w:rsidRPr="001E4876">
        <w:rPr>
          <w:rFonts w:eastAsia="Calibri"/>
          <w:lang w:val="vi"/>
        </w:rPr>
        <w:t>Kính gửi(3):</w:t>
      </w:r>
      <w:r w:rsidRPr="001E4876">
        <w:rPr>
          <w:rFonts w:eastAsia="Calibri"/>
          <w:lang w:val="vi"/>
        </w:rPr>
        <w:tab/>
      </w:r>
    </w:p>
    <w:p w14:paraId="5FD067BC" w14:textId="77777777" w:rsidR="001E4876" w:rsidRPr="001E4876" w:rsidRDefault="001E4876" w:rsidP="001E4876">
      <w:pPr>
        <w:rPr>
          <w:rFonts w:eastAsia="Calibri"/>
          <w:lang w:val="vi"/>
        </w:rPr>
      </w:pPr>
      <w:r w:rsidRPr="001E4876">
        <w:rPr>
          <w:rFonts w:eastAsia="Calibri"/>
          <w:lang w:val="vi"/>
        </w:rPr>
        <w:t>Tên doanh nghiệp(1):</w:t>
      </w:r>
      <w:r w:rsidRPr="001E4876">
        <w:rPr>
          <w:rFonts w:eastAsia="Calibri"/>
          <w:lang w:val="vi"/>
        </w:rPr>
        <w:tab/>
      </w:r>
    </w:p>
    <w:p w14:paraId="592880CB" w14:textId="77777777" w:rsidR="001E4876" w:rsidRPr="001E4876" w:rsidRDefault="001E4876" w:rsidP="001E4876">
      <w:pPr>
        <w:rPr>
          <w:rFonts w:eastAsia="Calibri"/>
          <w:lang w:val="vi"/>
        </w:rPr>
      </w:pPr>
      <w:r w:rsidRPr="001E4876">
        <w:rPr>
          <w:rFonts w:eastAsia="Calibri"/>
          <w:lang w:val="vi"/>
        </w:rPr>
        <w:t xml:space="preserve">Mã số doanh nghiệp: </w:t>
      </w:r>
      <w:r w:rsidRPr="001E4876">
        <w:rPr>
          <w:rFonts w:eastAsia="Calibri"/>
          <w:lang w:val="vi"/>
        </w:rPr>
        <w:tab/>
      </w:r>
    </w:p>
    <w:p w14:paraId="01E1E25D" w14:textId="77777777" w:rsidR="001E4876" w:rsidRPr="001E4876" w:rsidRDefault="001E4876" w:rsidP="001E4876">
      <w:pPr>
        <w:rPr>
          <w:rFonts w:eastAsia="Calibri"/>
          <w:lang w:val="vi"/>
        </w:rPr>
      </w:pPr>
      <w:r w:rsidRPr="001E4876">
        <w:rPr>
          <w:rFonts w:eastAsia="Calibri"/>
          <w:lang w:val="vi"/>
        </w:rPr>
        <w:t>Địa chỉ(4):</w:t>
      </w:r>
      <w:r w:rsidRPr="001E4876">
        <w:rPr>
          <w:rFonts w:eastAsia="Calibri"/>
          <w:lang w:val="vi"/>
        </w:rPr>
        <w:tab/>
      </w:r>
    </w:p>
    <w:p w14:paraId="51B5AB81" w14:textId="77777777" w:rsidR="001E4876" w:rsidRPr="001E4876" w:rsidRDefault="001E4876" w:rsidP="001E4876">
      <w:pPr>
        <w:rPr>
          <w:rFonts w:eastAsia="Calibri"/>
          <w:lang w:val="vi"/>
        </w:rPr>
      </w:pPr>
      <w:r w:rsidRPr="001E4876">
        <w:rPr>
          <w:rFonts w:eastAsia="Calibri"/>
          <w:lang w:val="vi"/>
        </w:rPr>
        <w:t xml:space="preserve">Điện thoại liên hệ: </w:t>
      </w:r>
      <w:r w:rsidRPr="001E4876">
        <w:rPr>
          <w:rFonts w:eastAsia="Calibri"/>
          <w:lang w:val="vi"/>
        </w:rPr>
        <w:tab/>
      </w:r>
    </w:p>
    <w:p w14:paraId="418143AA" w14:textId="77777777" w:rsidR="001E4876" w:rsidRPr="001E4876" w:rsidRDefault="001E4876" w:rsidP="001E4876">
      <w:pPr>
        <w:rPr>
          <w:rFonts w:eastAsia="Calibri"/>
          <w:lang w:val="vi"/>
        </w:rPr>
      </w:pPr>
      <w:r w:rsidRPr="001E4876">
        <w:rPr>
          <w:rFonts w:eastAsia="Calibri"/>
          <w:lang w:val="vi"/>
        </w:rPr>
        <w:t>Địa chỉ email:</w:t>
      </w:r>
      <w:r w:rsidRPr="001E4876">
        <w:rPr>
          <w:rFonts w:eastAsia="Calibri"/>
          <w:lang w:val="vi"/>
        </w:rPr>
        <w:tab/>
      </w:r>
    </w:p>
    <w:p w14:paraId="170DAC66" w14:textId="77777777" w:rsidR="001E4876" w:rsidRPr="001E4876" w:rsidRDefault="001E4876" w:rsidP="001E4876">
      <w:pPr>
        <w:rPr>
          <w:rFonts w:eastAsia="Calibri"/>
          <w:lang w:val="vi"/>
        </w:rPr>
      </w:pPr>
      <w:r w:rsidRPr="001E4876">
        <w:rPr>
          <w:rFonts w:eastAsia="Calibri"/>
          <w:lang w:val="vi"/>
        </w:rPr>
        <w:t>Căn cứ quy định tại Thông tư số.. ./2025/TT-BNNMT ngày</w:t>
      </w:r>
      <w:r w:rsidRPr="001E4876">
        <w:rPr>
          <w:rFonts w:eastAsia="Calibri"/>
          <w:lang w:val="vi"/>
        </w:rPr>
        <w:tab/>
        <w:t>/</w:t>
      </w:r>
      <w:r w:rsidRPr="001E4876">
        <w:rPr>
          <w:rFonts w:eastAsia="Calibri"/>
          <w:lang w:val="vi"/>
        </w:rPr>
        <w:tab/>
        <w:t>/2025</w:t>
      </w:r>
    </w:p>
    <w:p w14:paraId="029B7E27" w14:textId="77777777" w:rsidR="001E4876" w:rsidRPr="001E4876" w:rsidRDefault="001E4876" w:rsidP="001E4876">
      <w:pPr>
        <w:rPr>
          <w:rFonts w:eastAsia="Calibri"/>
          <w:lang w:val="vi"/>
        </w:rPr>
      </w:pPr>
      <w:r w:rsidRPr="001E4876">
        <w:rPr>
          <w:rFonts w:eastAsia="Calibri"/>
          <w:lang w:val="vi"/>
        </w:rPr>
        <w:t>của Bộ trưởng Bộ Nông nghiệp và Môi trường quy định quản lý lâm sản; xử lý lâm sản, thủy sản là tài sản được xác lập quyền sở hữu toàn dân.</w:t>
      </w:r>
    </w:p>
    <w:p w14:paraId="22436161" w14:textId="77777777" w:rsidR="001E4876" w:rsidRPr="001E4876" w:rsidRDefault="001E4876" w:rsidP="001E4876">
      <w:pPr>
        <w:rPr>
          <w:rFonts w:eastAsia="Calibri"/>
          <w:lang w:val="vi"/>
        </w:rPr>
      </w:pPr>
      <w:r w:rsidRPr="001E4876">
        <w:rPr>
          <w:rFonts w:eastAsia="Calibri"/>
          <w:lang w:val="vi"/>
        </w:rPr>
        <w:t>Doanh nghiệp tổng hợp tài liệu chứng minh tuân thủ quy định về nguồn gốc gỗ hợp pháp trong thời hạn 12 tháng tính đến ngày đăng ký phân loại doanh nghiệp, cụ thể như sau:</w:t>
      </w:r>
    </w:p>
    <w:p w14:paraId="0DFB9D76" w14:textId="77777777" w:rsidR="001E4876" w:rsidRPr="001E4876" w:rsidRDefault="001E4876" w:rsidP="001E4876">
      <w:pPr>
        <w:rPr>
          <w:lang w:val="vi"/>
        </w:rPr>
      </w:pPr>
      <w:r w:rsidRPr="001E4876">
        <w:rPr>
          <w:lang w:val="vi"/>
        </w:rPr>
        <w:t>Biểu 1. Tổng hợp hồ sơ gỗ khai thác đối với doanh nghiệp trực tiếp khai thác gỗ làm nguyên liệu chế biến hoặc doanh nghiệp sử dụng gỗ nguyên liệu do doanh nghiệp tự trồng trên đất của doanh nghiệp:</w:t>
      </w:r>
    </w:p>
    <w:tbl>
      <w:tblPr>
        <w:tblOverlap w:val="never"/>
        <w:tblW w:w="9351" w:type="dxa"/>
        <w:jc w:val="center"/>
        <w:tblLayout w:type="fixed"/>
        <w:tblCellMar>
          <w:left w:w="10" w:type="dxa"/>
          <w:right w:w="10" w:type="dxa"/>
        </w:tblCellMar>
        <w:tblLook w:val="0000" w:firstRow="0" w:lastRow="0" w:firstColumn="0" w:lastColumn="0" w:noHBand="0" w:noVBand="0"/>
      </w:tblPr>
      <w:tblGrid>
        <w:gridCol w:w="710"/>
        <w:gridCol w:w="1099"/>
        <w:gridCol w:w="1109"/>
        <w:gridCol w:w="970"/>
        <w:gridCol w:w="1352"/>
        <w:gridCol w:w="1276"/>
        <w:gridCol w:w="1417"/>
        <w:gridCol w:w="1418"/>
      </w:tblGrid>
      <w:tr w:rsidR="001E4876" w:rsidRPr="001E4876" w14:paraId="3AB84628" w14:textId="77777777" w:rsidTr="004E7A7F">
        <w:trPr>
          <w:trHeight w:hRule="exact" w:val="614"/>
          <w:jc w:val="center"/>
        </w:trPr>
        <w:tc>
          <w:tcPr>
            <w:tcW w:w="710" w:type="dxa"/>
            <w:vMerge w:val="restart"/>
            <w:tcBorders>
              <w:top w:val="single" w:sz="4" w:space="0" w:color="auto"/>
              <w:left w:val="single" w:sz="4" w:space="0" w:color="auto"/>
            </w:tcBorders>
            <w:shd w:val="clear" w:color="auto" w:fill="FFFFFF"/>
            <w:vAlign w:val="center"/>
          </w:tcPr>
          <w:p w14:paraId="08D46C78" w14:textId="77777777" w:rsidR="001E4876" w:rsidRPr="001E4876" w:rsidRDefault="001E4876" w:rsidP="001E4876">
            <w:pPr>
              <w:rPr>
                <w:rFonts w:eastAsia="Calibri"/>
                <w:lang w:val="vi"/>
              </w:rPr>
            </w:pPr>
            <w:r w:rsidRPr="001E4876">
              <w:rPr>
                <w:rFonts w:eastAsia="Calibri"/>
                <w:lang w:val="vi"/>
              </w:rPr>
              <w:t>TT</w:t>
            </w:r>
          </w:p>
        </w:tc>
        <w:tc>
          <w:tcPr>
            <w:tcW w:w="3178" w:type="dxa"/>
            <w:gridSpan w:val="3"/>
            <w:tcBorders>
              <w:top w:val="single" w:sz="4" w:space="0" w:color="auto"/>
              <w:left w:val="single" w:sz="4" w:space="0" w:color="auto"/>
            </w:tcBorders>
            <w:shd w:val="clear" w:color="auto" w:fill="FFFFFF"/>
            <w:vAlign w:val="center"/>
          </w:tcPr>
          <w:p w14:paraId="5851FEB3" w14:textId="77777777" w:rsidR="001E4876" w:rsidRPr="001E4876" w:rsidRDefault="001E4876" w:rsidP="001E4876">
            <w:pPr>
              <w:rPr>
                <w:rFonts w:eastAsia="Calibri"/>
                <w:lang w:val="vi"/>
              </w:rPr>
            </w:pPr>
            <w:r w:rsidRPr="001E4876">
              <w:rPr>
                <w:rFonts w:eastAsia="Calibri"/>
                <w:lang w:val="vi"/>
              </w:rPr>
              <w:t>Bảng kê gỗ(5)</w:t>
            </w:r>
          </w:p>
        </w:tc>
        <w:tc>
          <w:tcPr>
            <w:tcW w:w="2628" w:type="dxa"/>
            <w:gridSpan w:val="2"/>
            <w:tcBorders>
              <w:top w:val="single" w:sz="4" w:space="0" w:color="auto"/>
              <w:left w:val="single" w:sz="4" w:space="0" w:color="auto"/>
            </w:tcBorders>
            <w:shd w:val="clear" w:color="auto" w:fill="FFFFFF"/>
            <w:vAlign w:val="center"/>
          </w:tcPr>
          <w:p w14:paraId="5CA50153" w14:textId="77777777" w:rsidR="001E4876" w:rsidRPr="001E4876" w:rsidRDefault="001E4876" w:rsidP="001E4876">
            <w:pPr>
              <w:rPr>
                <w:rFonts w:eastAsia="Calibri"/>
                <w:lang w:val="vi"/>
              </w:rPr>
            </w:pPr>
            <w:r w:rsidRPr="001E4876">
              <w:rPr>
                <w:rFonts w:eastAsia="Calibri"/>
                <w:lang w:val="vi"/>
              </w:rPr>
              <w:t>Tên gỗ</w:t>
            </w:r>
          </w:p>
        </w:tc>
        <w:tc>
          <w:tcPr>
            <w:tcW w:w="1417" w:type="dxa"/>
            <w:vMerge w:val="restart"/>
            <w:tcBorders>
              <w:top w:val="single" w:sz="4" w:space="0" w:color="auto"/>
              <w:left w:val="single" w:sz="4" w:space="0" w:color="auto"/>
            </w:tcBorders>
            <w:shd w:val="clear" w:color="auto" w:fill="FFFFFF"/>
            <w:vAlign w:val="center"/>
          </w:tcPr>
          <w:p w14:paraId="4130C75C" w14:textId="77777777" w:rsidR="001E4876" w:rsidRPr="001E4876" w:rsidRDefault="001E4876" w:rsidP="001E4876">
            <w:pPr>
              <w:rPr>
                <w:rFonts w:eastAsia="Calibri"/>
                <w:lang w:val="vi"/>
              </w:rPr>
            </w:pPr>
            <w:r w:rsidRPr="001E4876">
              <w:rPr>
                <w:rFonts w:eastAsia="Calibri"/>
                <w:lang w:val="vi"/>
              </w:rPr>
              <w:t>Khối lượng theo loại gỗ</w:t>
            </w:r>
          </w:p>
          <w:p w14:paraId="075CF815" w14:textId="77777777" w:rsidR="001E4876" w:rsidRPr="001E4876" w:rsidRDefault="001E4876" w:rsidP="001E4876">
            <w:pPr>
              <w:rPr>
                <w:rFonts w:eastAsia="Calibri"/>
                <w:lang w:val="vi"/>
              </w:rPr>
            </w:pPr>
            <w:r w:rsidRPr="001E4876">
              <w:rPr>
                <w:rFonts w:eastAsia="Calibri"/>
                <w:lang w:val="vi"/>
              </w:rPr>
              <w:t>(m3)</w:t>
            </w:r>
          </w:p>
        </w:tc>
        <w:tc>
          <w:tcPr>
            <w:tcW w:w="1418" w:type="dxa"/>
            <w:vMerge w:val="restart"/>
            <w:tcBorders>
              <w:top w:val="single" w:sz="4" w:space="0" w:color="auto"/>
              <w:left w:val="single" w:sz="4" w:space="0" w:color="auto"/>
              <w:right w:val="single" w:sz="4" w:space="0" w:color="auto"/>
            </w:tcBorders>
            <w:shd w:val="clear" w:color="auto" w:fill="FFFFFF"/>
            <w:vAlign w:val="center"/>
          </w:tcPr>
          <w:p w14:paraId="14A5E113" w14:textId="77777777" w:rsidR="001E4876" w:rsidRPr="001E4876" w:rsidRDefault="001E4876" w:rsidP="001E4876">
            <w:pPr>
              <w:rPr>
                <w:rFonts w:eastAsia="Calibri"/>
                <w:lang w:val="vi"/>
              </w:rPr>
            </w:pPr>
            <w:r w:rsidRPr="001E4876">
              <w:rPr>
                <w:rFonts w:eastAsia="Calibri"/>
                <w:lang w:val="vi"/>
              </w:rPr>
              <w:t>Thống kê hồ sơ gỗ khai thác(6)</w:t>
            </w:r>
          </w:p>
        </w:tc>
      </w:tr>
      <w:tr w:rsidR="001E4876" w:rsidRPr="001E4876" w14:paraId="08AB689A" w14:textId="77777777" w:rsidTr="004E7A7F">
        <w:trPr>
          <w:trHeight w:hRule="exact" w:val="970"/>
          <w:jc w:val="center"/>
        </w:trPr>
        <w:tc>
          <w:tcPr>
            <w:tcW w:w="710" w:type="dxa"/>
            <w:vMerge/>
            <w:tcBorders>
              <w:left w:val="single" w:sz="4" w:space="0" w:color="auto"/>
            </w:tcBorders>
            <w:shd w:val="clear" w:color="auto" w:fill="FFFFFF"/>
            <w:vAlign w:val="center"/>
          </w:tcPr>
          <w:p w14:paraId="4A684579" w14:textId="77777777" w:rsidR="001E4876" w:rsidRPr="001E4876" w:rsidRDefault="001E4876" w:rsidP="001E4876">
            <w:pPr>
              <w:rPr>
                <w:lang w:val="vi"/>
              </w:rPr>
            </w:pPr>
          </w:p>
        </w:tc>
        <w:tc>
          <w:tcPr>
            <w:tcW w:w="1099" w:type="dxa"/>
            <w:tcBorders>
              <w:top w:val="single" w:sz="4" w:space="0" w:color="auto"/>
              <w:left w:val="single" w:sz="4" w:space="0" w:color="auto"/>
            </w:tcBorders>
            <w:shd w:val="clear" w:color="auto" w:fill="FFFFFF"/>
            <w:vAlign w:val="center"/>
          </w:tcPr>
          <w:p w14:paraId="1D3DFDBD" w14:textId="77777777" w:rsidR="001E4876" w:rsidRPr="001E4876" w:rsidRDefault="001E4876" w:rsidP="001E4876">
            <w:pPr>
              <w:rPr>
                <w:rFonts w:eastAsia="Calibri"/>
                <w:lang w:val="vi"/>
              </w:rPr>
            </w:pPr>
            <w:r w:rsidRPr="001E4876">
              <w:rPr>
                <w:rFonts w:eastAsia="Calibri"/>
                <w:lang w:val="vi"/>
              </w:rPr>
              <w:t>Số bảng kê</w:t>
            </w:r>
          </w:p>
        </w:tc>
        <w:tc>
          <w:tcPr>
            <w:tcW w:w="1109" w:type="dxa"/>
            <w:tcBorders>
              <w:top w:val="single" w:sz="4" w:space="0" w:color="auto"/>
              <w:left w:val="single" w:sz="4" w:space="0" w:color="auto"/>
            </w:tcBorders>
            <w:shd w:val="clear" w:color="auto" w:fill="FFFFFF"/>
            <w:vAlign w:val="center"/>
          </w:tcPr>
          <w:p w14:paraId="6E3BF9C6" w14:textId="77777777" w:rsidR="001E4876" w:rsidRPr="001E4876" w:rsidRDefault="001E4876" w:rsidP="001E4876">
            <w:pPr>
              <w:rPr>
                <w:rFonts w:eastAsia="Calibri"/>
                <w:lang w:val="vi"/>
              </w:rPr>
            </w:pPr>
            <w:r w:rsidRPr="001E4876">
              <w:rPr>
                <w:rFonts w:eastAsia="Calibri"/>
                <w:lang w:val="vi"/>
              </w:rPr>
              <w:t>Ngày lập</w:t>
            </w:r>
          </w:p>
        </w:tc>
        <w:tc>
          <w:tcPr>
            <w:tcW w:w="970" w:type="dxa"/>
            <w:tcBorders>
              <w:top w:val="single" w:sz="4" w:space="0" w:color="auto"/>
              <w:left w:val="single" w:sz="4" w:space="0" w:color="auto"/>
            </w:tcBorders>
            <w:shd w:val="clear" w:color="auto" w:fill="FFFFFF"/>
            <w:vAlign w:val="center"/>
          </w:tcPr>
          <w:p w14:paraId="0DEA1107" w14:textId="77777777" w:rsidR="001E4876" w:rsidRPr="001E4876" w:rsidRDefault="001E4876" w:rsidP="001E4876">
            <w:pPr>
              <w:rPr>
                <w:rFonts w:eastAsia="Calibri"/>
                <w:lang w:val="vi"/>
              </w:rPr>
            </w:pPr>
            <w:r w:rsidRPr="001E4876">
              <w:rPr>
                <w:rFonts w:eastAsia="Calibri"/>
                <w:lang w:val="vi"/>
              </w:rPr>
              <w:t>Đơn vị lập</w:t>
            </w:r>
          </w:p>
        </w:tc>
        <w:tc>
          <w:tcPr>
            <w:tcW w:w="1352" w:type="dxa"/>
            <w:tcBorders>
              <w:top w:val="single" w:sz="4" w:space="0" w:color="auto"/>
              <w:left w:val="single" w:sz="4" w:space="0" w:color="auto"/>
            </w:tcBorders>
            <w:shd w:val="clear" w:color="auto" w:fill="FFFFFF"/>
            <w:vAlign w:val="center"/>
          </w:tcPr>
          <w:p w14:paraId="679BE2D4" w14:textId="77777777" w:rsidR="001E4876" w:rsidRPr="001E4876" w:rsidRDefault="001E4876" w:rsidP="001E4876">
            <w:pPr>
              <w:rPr>
                <w:rFonts w:eastAsia="Calibri"/>
                <w:lang w:val="vi"/>
              </w:rPr>
            </w:pPr>
            <w:r w:rsidRPr="001E4876">
              <w:rPr>
                <w:rFonts w:eastAsia="Calibri"/>
                <w:lang w:val="vi"/>
              </w:rPr>
              <w:t>Tên phổ thông</w:t>
            </w:r>
          </w:p>
        </w:tc>
        <w:tc>
          <w:tcPr>
            <w:tcW w:w="1276" w:type="dxa"/>
            <w:tcBorders>
              <w:top w:val="single" w:sz="4" w:space="0" w:color="auto"/>
              <w:left w:val="single" w:sz="4" w:space="0" w:color="auto"/>
            </w:tcBorders>
            <w:shd w:val="clear" w:color="auto" w:fill="FFFFFF"/>
            <w:vAlign w:val="center"/>
          </w:tcPr>
          <w:p w14:paraId="6259BC13" w14:textId="77777777" w:rsidR="001E4876" w:rsidRPr="001E4876" w:rsidRDefault="001E4876" w:rsidP="001E4876">
            <w:pPr>
              <w:rPr>
                <w:rFonts w:eastAsia="Calibri"/>
                <w:lang w:val="vi"/>
              </w:rPr>
            </w:pPr>
            <w:r w:rsidRPr="001E4876">
              <w:rPr>
                <w:rFonts w:eastAsia="Calibri"/>
                <w:lang w:val="vi"/>
              </w:rPr>
              <w:t>Tên khoa học</w:t>
            </w:r>
          </w:p>
        </w:tc>
        <w:tc>
          <w:tcPr>
            <w:tcW w:w="1417" w:type="dxa"/>
            <w:vMerge/>
            <w:tcBorders>
              <w:left w:val="single" w:sz="4" w:space="0" w:color="auto"/>
            </w:tcBorders>
            <w:shd w:val="clear" w:color="auto" w:fill="FFFFFF"/>
            <w:vAlign w:val="center"/>
          </w:tcPr>
          <w:p w14:paraId="279115AC" w14:textId="77777777" w:rsidR="001E4876" w:rsidRPr="001E4876" w:rsidRDefault="001E4876" w:rsidP="001E4876">
            <w:pPr>
              <w:rPr>
                <w:lang w:val="vi"/>
              </w:rPr>
            </w:pPr>
          </w:p>
        </w:tc>
        <w:tc>
          <w:tcPr>
            <w:tcW w:w="1418" w:type="dxa"/>
            <w:vMerge/>
            <w:tcBorders>
              <w:left w:val="single" w:sz="4" w:space="0" w:color="auto"/>
              <w:right w:val="single" w:sz="4" w:space="0" w:color="auto"/>
            </w:tcBorders>
            <w:shd w:val="clear" w:color="auto" w:fill="FFFFFF"/>
            <w:vAlign w:val="center"/>
          </w:tcPr>
          <w:p w14:paraId="03F92920" w14:textId="77777777" w:rsidR="001E4876" w:rsidRPr="001E4876" w:rsidRDefault="001E4876" w:rsidP="001E4876">
            <w:pPr>
              <w:rPr>
                <w:lang w:val="vi"/>
              </w:rPr>
            </w:pPr>
          </w:p>
        </w:tc>
      </w:tr>
      <w:tr w:rsidR="001E4876" w:rsidRPr="001E4876" w14:paraId="3F5F91E5" w14:textId="77777777" w:rsidTr="004E7A7F">
        <w:trPr>
          <w:trHeight w:hRule="exact" w:val="614"/>
          <w:jc w:val="center"/>
        </w:trPr>
        <w:tc>
          <w:tcPr>
            <w:tcW w:w="710" w:type="dxa"/>
            <w:tcBorders>
              <w:top w:val="single" w:sz="4" w:space="0" w:color="auto"/>
              <w:left w:val="single" w:sz="4" w:space="0" w:color="auto"/>
            </w:tcBorders>
            <w:shd w:val="clear" w:color="auto" w:fill="FFFFFF"/>
            <w:vAlign w:val="center"/>
          </w:tcPr>
          <w:p w14:paraId="32D8835C" w14:textId="77777777" w:rsidR="001E4876" w:rsidRPr="001E4876" w:rsidRDefault="001E4876" w:rsidP="001E4876">
            <w:pPr>
              <w:rPr>
                <w:rFonts w:eastAsia="Calibri"/>
                <w:lang w:val="vi"/>
              </w:rPr>
            </w:pPr>
            <w:r w:rsidRPr="001E4876">
              <w:rPr>
                <w:rFonts w:eastAsia="Calibri"/>
                <w:lang w:val="vi"/>
              </w:rPr>
              <w:t>1</w:t>
            </w:r>
          </w:p>
        </w:tc>
        <w:tc>
          <w:tcPr>
            <w:tcW w:w="1099" w:type="dxa"/>
            <w:tcBorders>
              <w:top w:val="single" w:sz="4" w:space="0" w:color="auto"/>
              <w:left w:val="single" w:sz="4" w:space="0" w:color="auto"/>
            </w:tcBorders>
            <w:shd w:val="clear" w:color="auto" w:fill="FFFFFF"/>
          </w:tcPr>
          <w:p w14:paraId="373428BB"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tcPr>
          <w:p w14:paraId="670B4C46"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tcPr>
          <w:p w14:paraId="3779F811" w14:textId="77777777" w:rsidR="001E4876" w:rsidRPr="001E4876" w:rsidRDefault="001E4876" w:rsidP="001E4876">
            <w:pPr>
              <w:rPr>
                <w:lang w:val="vi"/>
              </w:rPr>
            </w:pPr>
          </w:p>
        </w:tc>
        <w:tc>
          <w:tcPr>
            <w:tcW w:w="1352" w:type="dxa"/>
            <w:tcBorders>
              <w:top w:val="single" w:sz="4" w:space="0" w:color="auto"/>
              <w:left w:val="single" w:sz="4" w:space="0" w:color="auto"/>
            </w:tcBorders>
            <w:shd w:val="clear" w:color="auto" w:fill="FFFFFF"/>
          </w:tcPr>
          <w:p w14:paraId="5D2E6776" w14:textId="77777777" w:rsidR="001E4876" w:rsidRPr="001E4876" w:rsidRDefault="001E4876" w:rsidP="001E4876">
            <w:pPr>
              <w:rPr>
                <w:lang w:val="vi"/>
              </w:rPr>
            </w:pPr>
          </w:p>
        </w:tc>
        <w:tc>
          <w:tcPr>
            <w:tcW w:w="1276" w:type="dxa"/>
            <w:tcBorders>
              <w:top w:val="single" w:sz="4" w:space="0" w:color="auto"/>
              <w:left w:val="single" w:sz="4" w:space="0" w:color="auto"/>
            </w:tcBorders>
            <w:shd w:val="clear" w:color="auto" w:fill="FFFFFF"/>
          </w:tcPr>
          <w:p w14:paraId="5843F80D" w14:textId="77777777" w:rsidR="001E4876" w:rsidRPr="001E4876" w:rsidRDefault="001E4876" w:rsidP="001E4876">
            <w:pPr>
              <w:rPr>
                <w:lang w:val="vi"/>
              </w:rPr>
            </w:pPr>
          </w:p>
        </w:tc>
        <w:tc>
          <w:tcPr>
            <w:tcW w:w="1417" w:type="dxa"/>
            <w:tcBorders>
              <w:top w:val="single" w:sz="4" w:space="0" w:color="auto"/>
              <w:left w:val="single" w:sz="4" w:space="0" w:color="auto"/>
            </w:tcBorders>
            <w:shd w:val="clear" w:color="auto" w:fill="FFFFFF"/>
          </w:tcPr>
          <w:p w14:paraId="428FF0ED" w14:textId="77777777" w:rsidR="001E4876" w:rsidRPr="001E4876" w:rsidRDefault="001E4876" w:rsidP="001E4876">
            <w:pPr>
              <w:rPr>
                <w:lang w:val="vi"/>
              </w:rPr>
            </w:pPr>
          </w:p>
        </w:tc>
        <w:tc>
          <w:tcPr>
            <w:tcW w:w="1418" w:type="dxa"/>
            <w:tcBorders>
              <w:top w:val="single" w:sz="4" w:space="0" w:color="auto"/>
              <w:left w:val="single" w:sz="4" w:space="0" w:color="auto"/>
              <w:right w:val="single" w:sz="4" w:space="0" w:color="auto"/>
            </w:tcBorders>
            <w:shd w:val="clear" w:color="auto" w:fill="FFFFFF"/>
          </w:tcPr>
          <w:p w14:paraId="271A84A6" w14:textId="77777777" w:rsidR="001E4876" w:rsidRPr="001E4876" w:rsidRDefault="001E4876" w:rsidP="001E4876">
            <w:pPr>
              <w:rPr>
                <w:lang w:val="vi"/>
              </w:rPr>
            </w:pPr>
          </w:p>
        </w:tc>
      </w:tr>
      <w:tr w:rsidR="001E4876" w:rsidRPr="001E4876" w14:paraId="2B8FE250" w14:textId="77777777" w:rsidTr="004E7A7F">
        <w:trPr>
          <w:trHeight w:hRule="exact" w:val="610"/>
          <w:jc w:val="center"/>
        </w:trPr>
        <w:tc>
          <w:tcPr>
            <w:tcW w:w="710" w:type="dxa"/>
            <w:tcBorders>
              <w:top w:val="single" w:sz="4" w:space="0" w:color="auto"/>
              <w:left w:val="single" w:sz="4" w:space="0" w:color="auto"/>
            </w:tcBorders>
            <w:shd w:val="clear" w:color="auto" w:fill="FFFFFF"/>
            <w:vAlign w:val="center"/>
          </w:tcPr>
          <w:p w14:paraId="506CE3DE" w14:textId="77777777" w:rsidR="001E4876" w:rsidRPr="001E4876" w:rsidRDefault="001E4876" w:rsidP="001E4876">
            <w:pPr>
              <w:rPr>
                <w:rFonts w:eastAsia="Calibri"/>
                <w:lang w:val="vi"/>
              </w:rPr>
            </w:pPr>
            <w:r w:rsidRPr="001E4876">
              <w:rPr>
                <w:rFonts w:eastAsia="Calibri"/>
                <w:lang w:val="vi"/>
              </w:rPr>
              <w:t>2</w:t>
            </w:r>
          </w:p>
        </w:tc>
        <w:tc>
          <w:tcPr>
            <w:tcW w:w="1099" w:type="dxa"/>
            <w:tcBorders>
              <w:top w:val="single" w:sz="4" w:space="0" w:color="auto"/>
              <w:left w:val="single" w:sz="4" w:space="0" w:color="auto"/>
            </w:tcBorders>
            <w:shd w:val="clear" w:color="auto" w:fill="FFFFFF"/>
          </w:tcPr>
          <w:p w14:paraId="7C6EA824"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tcPr>
          <w:p w14:paraId="3C356DE1"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tcPr>
          <w:p w14:paraId="68C533DE" w14:textId="77777777" w:rsidR="001E4876" w:rsidRPr="001E4876" w:rsidRDefault="001E4876" w:rsidP="001E4876">
            <w:pPr>
              <w:rPr>
                <w:lang w:val="vi"/>
              </w:rPr>
            </w:pPr>
          </w:p>
        </w:tc>
        <w:tc>
          <w:tcPr>
            <w:tcW w:w="1352" w:type="dxa"/>
            <w:tcBorders>
              <w:top w:val="single" w:sz="4" w:space="0" w:color="auto"/>
              <w:left w:val="single" w:sz="4" w:space="0" w:color="auto"/>
            </w:tcBorders>
            <w:shd w:val="clear" w:color="auto" w:fill="FFFFFF"/>
          </w:tcPr>
          <w:p w14:paraId="7063B166" w14:textId="77777777" w:rsidR="001E4876" w:rsidRPr="001E4876" w:rsidRDefault="001E4876" w:rsidP="001E4876">
            <w:pPr>
              <w:rPr>
                <w:lang w:val="vi"/>
              </w:rPr>
            </w:pPr>
          </w:p>
        </w:tc>
        <w:tc>
          <w:tcPr>
            <w:tcW w:w="1276" w:type="dxa"/>
            <w:tcBorders>
              <w:top w:val="single" w:sz="4" w:space="0" w:color="auto"/>
              <w:left w:val="single" w:sz="4" w:space="0" w:color="auto"/>
            </w:tcBorders>
            <w:shd w:val="clear" w:color="auto" w:fill="FFFFFF"/>
          </w:tcPr>
          <w:p w14:paraId="3B998985" w14:textId="77777777" w:rsidR="001E4876" w:rsidRPr="001E4876" w:rsidRDefault="001E4876" w:rsidP="001E4876">
            <w:pPr>
              <w:rPr>
                <w:lang w:val="vi"/>
              </w:rPr>
            </w:pPr>
          </w:p>
        </w:tc>
        <w:tc>
          <w:tcPr>
            <w:tcW w:w="1417" w:type="dxa"/>
            <w:tcBorders>
              <w:top w:val="single" w:sz="4" w:space="0" w:color="auto"/>
              <w:left w:val="single" w:sz="4" w:space="0" w:color="auto"/>
            </w:tcBorders>
            <w:shd w:val="clear" w:color="auto" w:fill="FFFFFF"/>
          </w:tcPr>
          <w:p w14:paraId="0C3D89B6" w14:textId="77777777" w:rsidR="001E4876" w:rsidRPr="001E4876" w:rsidRDefault="001E4876" w:rsidP="001E4876">
            <w:pPr>
              <w:rPr>
                <w:lang w:val="vi"/>
              </w:rPr>
            </w:pPr>
          </w:p>
        </w:tc>
        <w:tc>
          <w:tcPr>
            <w:tcW w:w="1418" w:type="dxa"/>
            <w:tcBorders>
              <w:top w:val="single" w:sz="4" w:space="0" w:color="auto"/>
              <w:left w:val="single" w:sz="4" w:space="0" w:color="auto"/>
              <w:right w:val="single" w:sz="4" w:space="0" w:color="auto"/>
            </w:tcBorders>
            <w:shd w:val="clear" w:color="auto" w:fill="FFFFFF"/>
          </w:tcPr>
          <w:p w14:paraId="2FD8CF27" w14:textId="77777777" w:rsidR="001E4876" w:rsidRPr="001E4876" w:rsidRDefault="001E4876" w:rsidP="001E4876">
            <w:pPr>
              <w:rPr>
                <w:lang w:val="vi"/>
              </w:rPr>
            </w:pPr>
          </w:p>
        </w:tc>
      </w:tr>
      <w:tr w:rsidR="001E4876" w:rsidRPr="001E4876" w14:paraId="6CF4BD1B" w14:textId="77777777" w:rsidTr="004E7A7F">
        <w:trPr>
          <w:trHeight w:hRule="exact" w:val="619"/>
          <w:jc w:val="center"/>
        </w:trPr>
        <w:tc>
          <w:tcPr>
            <w:tcW w:w="710" w:type="dxa"/>
            <w:tcBorders>
              <w:top w:val="single" w:sz="4" w:space="0" w:color="auto"/>
              <w:left w:val="single" w:sz="4" w:space="0" w:color="auto"/>
              <w:bottom w:val="single" w:sz="4" w:space="0" w:color="auto"/>
            </w:tcBorders>
            <w:shd w:val="clear" w:color="auto" w:fill="FFFFFF"/>
          </w:tcPr>
          <w:p w14:paraId="49E9D40E" w14:textId="77777777" w:rsidR="001E4876" w:rsidRPr="001E4876" w:rsidRDefault="001E4876" w:rsidP="001E4876">
            <w:pPr>
              <w:rPr>
                <w:lang w:val="vi"/>
              </w:rPr>
            </w:pPr>
          </w:p>
        </w:tc>
        <w:tc>
          <w:tcPr>
            <w:tcW w:w="1099" w:type="dxa"/>
            <w:tcBorders>
              <w:top w:val="single" w:sz="4" w:space="0" w:color="auto"/>
              <w:left w:val="single" w:sz="4" w:space="0" w:color="auto"/>
              <w:bottom w:val="single" w:sz="4" w:space="0" w:color="auto"/>
            </w:tcBorders>
            <w:shd w:val="clear" w:color="auto" w:fill="FFFFFF"/>
          </w:tcPr>
          <w:p w14:paraId="2A78F162" w14:textId="77777777" w:rsidR="001E4876" w:rsidRPr="001E4876" w:rsidRDefault="001E4876" w:rsidP="001E4876">
            <w:pPr>
              <w:rPr>
                <w:lang w:val="vi"/>
              </w:rPr>
            </w:pPr>
          </w:p>
        </w:tc>
        <w:tc>
          <w:tcPr>
            <w:tcW w:w="1109" w:type="dxa"/>
            <w:tcBorders>
              <w:top w:val="single" w:sz="4" w:space="0" w:color="auto"/>
              <w:left w:val="single" w:sz="4" w:space="0" w:color="auto"/>
              <w:bottom w:val="single" w:sz="4" w:space="0" w:color="auto"/>
            </w:tcBorders>
            <w:shd w:val="clear" w:color="auto" w:fill="FFFFFF"/>
          </w:tcPr>
          <w:p w14:paraId="7CD0FD56" w14:textId="77777777" w:rsidR="001E4876" w:rsidRPr="001E4876" w:rsidRDefault="001E4876" w:rsidP="001E4876">
            <w:pPr>
              <w:rPr>
                <w:lang w:val="vi"/>
              </w:rPr>
            </w:pPr>
          </w:p>
        </w:tc>
        <w:tc>
          <w:tcPr>
            <w:tcW w:w="970" w:type="dxa"/>
            <w:tcBorders>
              <w:top w:val="single" w:sz="4" w:space="0" w:color="auto"/>
              <w:left w:val="single" w:sz="4" w:space="0" w:color="auto"/>
              <w:bottom w:val="single" w:sz="4" w:space="0" w:color="auto"/>
            </w:tcBorders>
            <w:shd w:val="clear" w:color="auto" w:fill="FFFFFF"/>
          </w:tcPr>
          <w:p w14:paraId="7893CA0B" w14:textId="77777777" w:rsidR="001E4876" w:rsidRPr="001E4876" w:rsidRDefault="001E4876" w:rsidP="001E4876">
            <w:pPr>
              <w:rPr>
                <w:lang w:val="vi"/>
              </w:rPr>
            </w:pPr>
          </w:p>
        </w:tc>
        <w:tc>
          <w:tcPr>
            <w:tcW w:w="1352" w:type="dxa"/>
            <w:tcBorders>
              <w:top w:val="single" w:sz="4" w:space="0" w:color="auto"/>
              <w:left w:val="single" w:sz="4" w:space="0" w:color="auto"/>
              <w:bottom w:val="single" w:sz="4" w:space="0" w:color="auto"/>
            </w:tcBorders>
            <w:shd w:val="clear" w:color="auto" w:fill="FFFFFF"/>
          </w:tcPr>
          <w:p w14:paraId="58BB074C" w14:textId="77777777" w:rsidR="001E4876" w:rsidRPr="001E4876" w:rsidRDefault="001E4876" w:rsidP="001E4876">
            <w:pPr>
              <w:rPr>
                <w:lang w:val="vi"/>
              </w:rPr>
            </w:pPr>
          </w:p>
        </w:tc>
        <w:tc>
          <w:tcPr>
            <w:tcW w:w="1276" w:type="dxa"/>
            <w:tcBorders>
              <w:top w:val="single" w:sz="4" w:space="0" w:color="auto"/>
              <w:left w:val="single" w:sz="4" w:space="0" w:color="auto"/>
              <w:bottom w:val="single" w:sz="4" w:space="0" w:color="auto"/>
            </w:tcBorders>
            <w:shd w:val="clear" w:color="auto" w:fill="FFFFFF"/>
          </w:tcPr>
          <w:p w14:paraId="1A13DFD4" w14:textId="77777777" w:rsidR="001E4876" w:rsidRPr="001E4876" w:rsidRDefault="001E4876" w:rsidP="001E4876">
            <w:pPr>
              <w:rPr>
                <w:lang w:val="vi"/>
              </w:rPr>
            </w:pPr>
          </w:p>
        </w:tc>
        <w:tc>
          <w:tcPr>
            <w:tcW w:w="1417" w:type="dxa"/>
            <w:tcBorders>
              <w:top w:val="single" w:sz="4" w:space="0" w:color="auto"/>
              <w:left w:val="single" w:sz="4" w:space="0" w:color="auto"/>
              <w:bottom w:val="single" w:sz="4" w:space="0" w:color="auto"/>
            </w:tcBorders>
            <w:shd w:val="clear" w:color="auto" w:fill="FFFFFF"/>
          </w:tcPr>
          <w:p w14:paraId="077E8D1A" w14:textId="77777777" w:rsidR="001E4876" w:rsidRPr="001E4876" w:rsidRDefault="001E4876" w:rsidP="001E4876">
            <w:pPr>
              <w:rPr>
                <w:lang w:val="vi"/>
              </w:rPr>
            </w:pP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1CF7E40E" w14:textId="77777777" w:rsidR="001E4876" w:rsidRPr="001E4876" w:rsidRDefault="001E4876" w:rsidP="001E4876">
            <w:pPr>
              <w:rPr>
                <w:lang w:val="vi"/>
              </w:rPr>
            </w:pPr>
          </w:p>
        </w:tc>
      </w:tr>
      <w:tr w:rsidR="001E4876" w:rsidRPr="001E4876" w14:paraId="717E8886" w14:textId="77777777" w:rsidTr="004E7A7F">
        <w:trPr>
          <w:trHeight w:hRule="exact" w:val="619"/>
          <w:jc w:val="center"/>
        </w:trPr>
        <w:tc>
          <w:tcPr>
            <w:tcW w:w="3888" w:type="dxa"/>
            <w:gridSpan w:val="4"/>
            <w:tcBorders>
              <w:top w:val="single" w:sz="4" w:space="0" w:color="auto"/>
              <w:left w:val="single" w:sz="4" w:space="0" w:color="auto"/>
              <w:bottom w:val="single" w:sz="4" w:space="0" w:color="auto"/>
            </w:tcBorders>
            <w:shd w:val="clear" w:color="auto" w:fill="FFFFFF"/>
            <w:vAlign w:val="center"/>
          </w:tcPr>
          <w:p w14:paraId="0407B4B7" w14:textId="77777777" w:rsidR="001E4876" w:rsidRPr="001E4876" w:rsidRDefault="001E4876" w:rsidP="001E4876">
            <w:pPr>
              <w:rPr>
                <w:lang w:val="vi"/>
              </w:rPr>
            </w:pPr>
            <w:r w:rsidRPr="001E4876">
              <w:rPr>
                <w:lang w:val="vi"/>
              </w:rPr>
              <w:t>Tổng</w:t>
            </w:r>
          </w:p>
        </w:tc>
        <w:tc>
          <w:tcPr>
            <w:tcW w:w="1352" w:type="dxa"/>
            <w:tcBorders>
              <w:top w:val="single" w:sz="4" w:space="0" w:color="auto"/>
              <w:left w:val="single" w:sz="4" w:space="0" w:color="auto"/>
              <w:bottom w:val="single" w:sz="4" w:space="0" w:color="auto"/>
            </w:tcBorders>
            <w:shd w:val="clear" w:color="auto" w:fill="FFFFFF"/>
          </w:tcPr>
          <w:p w14:paraId="36AC865B" w14:textId="77777777" w:rsidR="001E4876" w:rsidRPr="001E4876" w:rsidRDefault="001E4876" w:rsidP="001E4876">
            <w:pPr>
              <w:rPr>
                <w:lang w:val="vi"/>
              </w:rPr>
            </w:pPr>
          </w:p>
        </w:tc>
        <w:tc>
          <w:tcPr>
            <w:tcW w:w="1276" w:type="dxa"/>
            <w:tcBorders>
              <w:top w:val="single" w:sz="4" w:space="0" w:color="auto"/>
              <w:left w:val="single" w:sz="4" w:space="0" w:color="auto"/>
              <w:bottom w:val="single" w:sz="4" w:space="0" w:color="auto"/>
            </w:tcBorders>
            <w:shd w:val="clear" w:color="auto" w:fill="FFFFFF"/>
          </w:tcPr>
          <w:p w14:paraId="13AB1B8A" w14:textId="77777777" w:rsidR="001E4876" w:rsidRPr="001E4876" w:rsidRDefault="001E4876" w:rsidP="001E4876">
            <w:pPr>
              <w:rPr>
                <w:lang w:val="vi"/>
              </w:rPr>
            </w:pPr>
          </w:p>
        </w:tc>
        <w:tc>
          <w:tcPr>
            <w:tcW w:w="1417" w:type="dxa"/>
            <w:tcBorders>
              <w:top w:val="single" w:sz="4" w:space="0" w:color="auto"/>
              <w:left w:val="single" w:sz="4" w:space="0" w:color="auto"/>
              <w:bottom w:val="single" w:sz="4" w:space="0" w:color="auto"/>
            </w:tcBorders>
            <w:shd w:val="clear" w:color="auto" w:fill="FFFFFF"/>
          </w:tcPr>
          <w:p w14:paraId="264C45BD" w14:textId="77777777" w:rsidR="001E4876" w:rsidRPr="001E4876" w:rsidRDefault="001E4876" w:rsidP="001E4876">
            <w:pPr>
              <w:rPr>
                <w:lang w:val="vi"/>
              </w:rPr>
            </w:pP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571C3DDF" w14:textId="77777777" w:rsidR="001E4876" w:rsidRPr="001E4876" w:rsidRDefault="001E4876" w:rsidP="001E4876">
            <w:pPr>
              <w:rPr>
                <w:lang w:val="vi"/>
              </w:rPr>
            </w:pPr>
          </w:p>
        </w:tc>
      </w:tr>
    </w:tbl>
    <w:p w14:paraId="1E4867D4" w14:textId="77777777" w:rsidR="001E4876" w:rsidRPr="001E4876" w:rsidRDefault="001E4876" w:rsidP="001E4876">
      <w:pPr>
        <w:rPr>
          <w:lang w:val="vi"/>
        </w:rPr>
      </w:pPr>
    </w:p>
    <w:p w14:paraId="5AC40043" w14:textId="77777777" w:rsidR="001E4876" w:rsidRPr="001E4876" w:rsidRDefault="001E4876" w:rsidP="001E4876">
      <w:pPr>
        <w:rPr>
          <w:lang w:val="vi"/>
        </w:rPr>
      </w:pPr>
    </w:p>
    <w:p w14:paraId="2C4AF8C9" w14:textId="77777777" w:rsidR="001E4876" w:rsidRPr="001E4876" w:rsidRDefault="001E4876" w:rsidP="001E4876">
      <w:pPr>
        <w:rPr>
          <w:lang w:val="vi"/>
        </w:rPr>
      </w:pPr>
    </w:p>
    <w:p w14:paraId="533706D1" w14:textId="77777777" w:rsidR="001E4876" w:rsidRPr="001E4876" w:rsidRDefault="001E4876" w:rsidP="001E4876">
      <w:pPr>
        <w:rPr>
          <w:rFonts w:eastAsia="Calibri"/>
          <w:lang w:val="vi"/>
        </w:rPr>
      </w:pPr>
      <w:r w:rsidRPr="001E4876">
        <w:rPr>
          <w:rFonts w:eastAsia="Calibri"/>
          <w:lang w:val="vi"/>
        </w:rPr>
        <w:t>Biểu 2. Tổng hợp hồ sơ gỗ sau xử lý tịch thu đối với doanh nghiệp sử dụng gỗ sau tịch thu làm nguyên liệu chế biến:</w:t>
      </w:r>
    </w:p>
    <w:tbl>
      <w:tblPr>
        <w:tblOverlap w:val="never"/>
        <w:tblW w:w="0" w:type="auto"/>
        <w:jc w:val="center"/>
        <w:tblLayout w:type="fixed"/>
        <w:tblCellMar>
          <w:left w:w="10" w:type="dxa"/>
          <w:right w:w="10" w:type="dxa"/>
        </w:tblCellMar>
        <w:tblLook w:val="0000" w:firstRow="0" w:lastRow="0" w:firstColumn="0" w:lastColumn="0" w:noHBand="0" w:noVBand="0"/>
      </w:tblPr>
      <w:tblGrid>
        <w:gridCol w:w="710"/>
        <w:gridCol w:w="1099"/>
        <w:gridCol w:w="1109"/>
        <w:gridCol w:w="970"/>
        <w:gridCol w:w="1248"/>
        <w:gridCol w:w="1243"/>
        <w:gridCol w:w="1373"/>
        <w:gridCol w:w="1330"/>
      </w:tblGrid>
      <w:tr w:rsidR="001E4876" w:rsidRPr="001E4876" w14:paraId="75A298DF" w14:textId="77777777" w:rsidTr="004E7A7F">
        <w:trPr>
          <w:trHeight w:hRule="exact" w:val="614"/>
          <w:jc w:val="center"/>
        </w:trPr>
        <w:tc>
          <w:tcPr>
            <w:tcW w:w="710" w:type="dxa"/>
            <w:vMerge w:val="restart"/>
            <w:tcBorders>
              <w:top w:val="single" w:sz="4" w:space="0" w:color="auto"/>
              <w:left w:val="single" w:sz="4" w:space="0" w:color="auto"/>
            </w:tcBorders>
            <w:shd w:val="clear" w:color="auto" w:fill="FFFFFF"/>
            <w:vAlign w:val="center"/>
          </w:tcPr>
          <w:p w14:paraId="010D6AED" w14:textId="77777777" w:rsidR="001E4876" w:rsidRPr="001E4876" w:rsidRDefault="001E4876" w:rsidP="001E4876">
            <w:pPr>
              <w:rPr>
                <w:rFonts w:eastAsia="Calibri"/>
                <w:lang w:val="vi"/>
              </w:rPr>
            </w:pPr>
            <w:r w:rsidRPr="001E4876">
              <w:rPr>
                <w:rFonts w:eastAsia="Calibri"/>
                <w:lang w:val="vi"/>
              </w:rPr>
              <w:t>TT</w:t>
            </w:r>
          </w:p>
        </w:tc>
        <w:tc>
          <w:tcPr>
            <w:tcW w:w="3178" w:type="dxa"/>
            <w:gridSpan w:val="3"/>
            <w:tcBorders>
              <w:top w:val="single" w:sz="4" w:space="0" w:color="auto"/>
              <w:left w:val="single" w:sz="4" w:space="0" w:color="auto"/>
            </w:tcBorders>
            <w:shd w:val="clear" w:color="auto" w:fill="FFFFFF"/>
            <w:vAlign w:val="center"/>
          </w:tcPr>
          <w:p w14:paraId="7ACBC842" w14:textId="77777777" w:rsidR="001E4876" w:rsidRPr="001E4876" w:rsidRDefault="001E4876" w:rsidP="001E4876">
            <w:pPr>
              <w:rPr>
                <w:rFonts w:eastAsia="Calibri"/>
                <w:lang w:val="vi"/>
              </w:rPr>
            </w:pPr>
            <w:r w:rsidRPr="001E4876">
              <w:rPr>
                <w:rFonts w:eastAsia="Calibri"/>
                <w:lang w:val="vi"/>
              </w:rPr>
              <w:t>Bảng kê gỗ(5)</w:t>
            </w:r>
          </w:p>
        </w:tc>
        <w:tc>
          <w:tcPr>
            <w:tcW w:w="2491" w:type="dxa"/>
            <w:gridSpan w:val="2"/>
            <w:tcBorders>
              <w:top w:val="single" w:sz="4" w:space="0" w:color="auto"/>
              <w:left w:val="single" w:sz="4" w:space="0" w:color="auto"/>
            </w:tcBorders>
            <w:shd w:val="clear" w:color="auto" w:fill="FFFFFF"/>
            <w:vAlign w:val="center"/>
          </w:tcPr>
          <w:p w14:paraId="76CE74B9" w14:textId="77777777" w:rsidR="001E4876" w:rsidRPr="001E4876" w:rsidRDefault="001E4876" w:rsidP="001E4876">
            <w:pPr>
              <w:rPr>
                <w:rFonts w:eastAsia="Calibri"/>
                <w:lang w:val="vi"/>
              </w:rPr>
            </w:pPr>
            <w:r w:rsidRPr="001E4876">
              <w:rPr>
                <w:rFonts w:eastAsia="Calibri"/>
                <w:lang w:val="vi"/>
              </w:rPr>
              <w:t>Tên gỗ</w:t>
            </w:r>
          </w:p>
        </w:tc>
        <w:tc>
          <w:tcPr>
            <w:tcW w:w="1373" w:type="dxa"/>
            <w:vMerge w:val="restart"/>
            <w:tcBorders>
              <w:top w:val="single" w:sz="4" w:space="0" w:color="auto"/>
              <w:left w:val="single" w:sz="4" w:space="0" w:color="auto"/>
            </w:tcBorders>
            <w:shd w:val="clear" w:color="auto" w:fill="FFFFFF"/>
            <w:vAlign w:val="center"/>
          </w:tcPr>
          <w:p w14:paraId="6960E666" w14:textId="77777777" w:rsidR="001E4876" w:rsidRPr="001E4876" w:rsidRDefault="001E4876" w:rsidP="001E4876">
            <w:pPr>
              <w:rPr>
                <w:rFonts w:eastAsia="Calibri"/>
                <w:lang w:val="vi"/>
              </w:rPr>
            </w:pPr>
            <w:r w:rsidRPr="001E4876">
              <w:rPr>
                <w:rFonts w:eastAsia="Calibri"/>
                <w:lang w:val="vi"/>
              </w:rPr>
              <w:t>Khối lượng theo loại gỗ</w:t>
            </w:r>
          </w:p>
          <w:p w14:paraId="4573C75F" w14:textId="77777777" w:rsidR="001E4876" w:rsidRPr="001E4876" w:rsidRDefault="001E4876" w:rsidP="001E4876">
            <w:pPr>
              <w:rPr>
                <w:rFonts w:eastAsia="Calibri"/>
                <w:lang w:val="vi"/>
              </w:rPr>
            </w:pPr>
            <w:r w:rsidRPr="001E4876">
              <w:rPr>
                <w:rFonts w:eastAsia="Calibri"/>
                <w:lang w:val="vi"/>
              </w:rPr>
              <w:lastRenderedPageBreak/>
              <w:t>(m3)</w:t>
            </w:r>
          </w:p>
        </w:tc>
        <w:tc>
          <w:tcPr>
            <w:tcW w:w="1330" w:type="dxa"/>
            <w:vMerge w:val="restart"/>
            <w:tcBorders>
              <w:top w:val="single" w:sz="4" w:space="0" w:color="auto"/>
              <w:left w:val="single" w:sz="4" w:space="0" w:color="auto"/>
              <w:right w:val="single" w:sz="4" w:space="0" w:color="auto"/>
            </w:tcBorders>
            <w:shd w:val="clear" w:color="auto" w:fill="FFFFFF"/>
            <w:vAlign w:val="center"/>
          </w:tcPr>
          <w:p w14:paraId="05B46C12" w14:textId="77777777" w:rsidR="001E4876" w:rsidRPr="001E4876" w:rsidRDefault="001E4876" w:rsidP="001E4876">
            <w:pPr>
              <w:rPr>
                <w:rFonts w:eastAsia="Calibri"/>
                <w:lang w:val="vi"/>
              </w:rPr>
            </w:pPr>
            <w:r w:rsidRPr="001E4876">
              <w:rPr>
                <w:rFonts w:eastAsia="Calibri"/>
                <w:lang w:val="vi"/>
              </w:rPr>
              <w:lastRenderedPageBreak/>
              <w:t>Thống kê hồ sơ gỗ sau xử lý tịch thu(6)</w:t>
            </w:r>
          </w:p>
        </w:tc>
      </w:tr>
      <w:tr w:rsidR="001E4876" w:rsidRPr="001E4876" w14:paraId="703B1EC8" w14:textId="77777777" w:rsidTr="004E7A7F">
        <w:trPr>
          <w:trHeight w:hRule="exact" w:val="970"/>
          <w:jc w:val="center"/>
        </w:trPr>
        <w:tc>
          <w:tcPr>
            <w:tcW w:w="710" w:type="dxa"/>
            <w:vMerge/>
            <w:tcBorders>
              <w:left w:val="single" w:sz="4" w:space="0" w:color="auto"/>
            </w:tcBorders>
            <w:shd w:val="clear" w:color="auto" w:fill="FFFFFF"/>
            <w:vAlign w:val="center"/>
          </w:tcPr>
          <w:p w14:paraId="79CF94E6" w14:textId="77777777" w:rsidR="001E4876" w:rsidRPr="001E4876" w:rsidRDefault="001E4876" w:rsidP="001E4876">
            <w:pPr>
              <w:rPr>
                <w:lang w:val="vi"/>
              </w:rPr>
            </w:pPr>
          </w:p>
        </w:tc>
        <w:tc>
          <w:tcPr>
            <w:tcW w:w="1099" w:type="dxa"/>
            <w:tcBorders>
              <w:top w:val="single" w:sz="4" w:space="0" w:color="auto"/>
              <w:left w:val="single" w:sz="4" w:space="0" w:color="auto"/>
            </w:tcBorders>
            <w:shd w:val="clear" w:color="auto" w:fill="FFFFFF"/>
            <w:vAlign w:val="center"/>
          </w:tcPr>
          <w:p w14:paraId="2B903F5B" w14:textId="77777777" w:rsidR="001E4876" w:rsidRPr="001E4876" w:rsidRDefault="001E4876" w:rsidP="001E4876">
            <w:pPr>
              <w:rPr>
                <w:rFonts w:eastAsia="Calibri"/>
                <w:lang w:val="vi"/>
              </w:rPr>
            </w:pPr>
            <w:r w:rsidRPr="001E4876">
              <w:rPr>
                <w:rFonts w:eastAsia="Calibri"/>
                <w:lang w:val="vi"/>
              </w:rPr>
              <w:t>Số bảng kê</w:t>
            </w:r>
          </w:p>
        </w:tc>
        <w:tc>
          <w:tcPr>
            <w:tcW w:w="1109" w:type="dxa"/>
            <w:tcBorders>
              <w:top w:val="single" w:sz="4" w:space="0" w:color="auto"/>
              <w:left w:val="single" w:sz="4" w:space="0" w:color="auto"/>
            </w:tcBorders>
            <w:shd w:val="clear" w:color="auto" w:fill="FFFFFF"/>
            <w:vAlign w:val="center"/>
          </w:tcPr>
          <w:p w14:paraId="57DB4D04" w14:textId="77777777" w:rsidR="001E4876" w:rsidRPr="001E4876" w:rsidRDefault="001E4876" w:rsidP="001E4876">
            <w:pPr>
              <w:rPr>
                <w:rFonts w:eastAsia="Calibri"/>
                <w:lang w:val="vi"/>
              </w:rPr>
            </w:pPr>
            <w:r w:rsidRPr="001E4876">
              <w:rPr>
                <w:rFonts w:eastAsia="Calibri"/>
                <w:lang w:val="vi"/>
              </w:rPr>
              <w:t>Ngày lập</w:t>
            </w:r>
          </w:p>
        </w:tc>
        <w:tc>
          <w:tcPr>
            <w:tcW w:w="970" w:type="dxa"/>
            <w:tcBorders>
              <w:top w:val="single" w:sz="4" w:space="0" w:color="auto"/>
              <w:left w:val="single" w:sz="4" w:space="0" w:color="auto"/>
            </w:tcBorders>
            <w:shd w:val="clear" w:color="auto" w:fill="FFFFFF"/>
            <w:vAlign w:val="center"/>
          </w:tcPr>
          <w:p w14:paraId="13266CD2" w14:textId="77777777" w:rsidR="001E4876" w:rsidRPr="001E4876" w:rsidRDefault="001E4876" w:rsidP="001E4876">
            <w:pPr>
              <w:rPr>
                <w:rFonts w:eastAsia="Calibri"/>
                <w:lang w:val="vi"/>
              </w:rPr>
            </w:pPr>
            <w:r w:rsidRPr="001E4876">
              <w:rPr>
                <w:rFonts w:eastAsia="Calibri"/>
                <w:lang w:val="vi"/>
              </w:rPr>
              <w:t>Đơn vị lập</w:t>
            </w:r>
          </w:p>
        </w:tc>
        <w:tc>
          <w:tcPr>
            <w:tcW w:w="1248" w:type="dxa"/>
            <w:tcBorders>
              <w:top w:val="single" w:sz="4" w:space="0" w:color="auto"/>
              <w:left w:val="single" w:sz="4" w:space="0" w:color="auto"/>
            </w:tcBorders>
            <w:shd w:val="clear" w:color="auto" w:fill="FFFFFF"/>
            <w:vAlign w:val="center"/>
          </w:tcPr>
          <w:p w14:paraId="44296A03" w14:textId="77777777" w:rsidR="001E4876" w:rsidRPr="001E4876" w:rsidRDefault="001E4876" w:rsidP="001E4876">
            <w:pPr>
              <w:rPr>
                <w:rFonts w:eastAsia="Calibri"/>
                <w:lang w:val="vi"/>
              </w:rPr>
            </w:pPr>
            <w:r w:rsidRPr="001E4876">
              <w:rPr>
                <w:rFonts w:eastAsia="Calibri"/>
                <w:lang w:val="vi"/>
              </w:rPr>
              <w:t>Tên phổ thông</w:t>
            </w:r>
          </w:p>
        </w:tc>
        <w:tc>
          <w:tcPr>
            <w:tcW w:w="1243" w:type="dxa"/>
            <w:tcBorders>
              <w:top w:val="single" w:sz="4" w:space="0" w:color="auto"/>
              <w:left w:val="single" w:sz="4" w:space="0" w:color="auto"/>
            </w:tcBorders>
            <w:shd w:val="clear" w:color="auto" w:fill="FFFFFF"/>
            <w:vAlign w:val="center"/>
          </w:tcPr>
          <w:p w14:paraId="03D4D800" w14:textId="77777777" w:rsidR="001E4876" w:rsidRPr="001E4876" w:rsidRDefault="001E4876" w:rsidP="001E4876">
            <w:pPr>
              <w:rPr>
                <w:rFonts w:eastAsia="Calibri"/>
                <w:lang w:val="vi"/>
              </w:rPr>
            </w:pPr>
            <w:r w:rsidRPr="001E4876">
              <w:rPr>
                <w:rFonts w:eastAsia="Calibri"/>
                <w:lang w:val="vi"/>
              </w:rPr>
              <w:t>Tên khoa học</w:t>
            </w:r>
          </w:p>
        </w:tc>
        <w:tc>
          <w:tcPr>
            <w:tcW w:w="1373" w:type="dxa"/>
            <w:vMerge/>
            <w:tcBorders>
              <w:left w:val="single" w:sz="4" w:space="0" w:color="auto"/>
            </w:tcBorders>
            <w:shd w:val="clear" w:color="auto" w:fill="FFFFFF"/>
            <w:vAlign w:val="center"/>
          </w:tcPr>
          <w:p w14:paraId="176F227D" w14:textId="77777777" w:rsidR="001E4876" w:rsidRPr="001E4876" w:rsidRDefault="001E4876" w:rsidP="001E4876">
            <w:pPr>
              <w:rPr>
                <w:lang w:val="vi"/>
              </w:rPr>
            </w:pPr>
          </w:p>
        </w:tc>
        <w:tc>
          <w:tcPr>
            <w:tcW w:w="1330" w:type="dxa"/>
            <w:vMerge/>
            <w:tcBorders>
              <w:left w:val="single" w:sz="4" w:space="0" w:color="auto"/>
              <w:right w:val="single" w:sz="4" w:space="0" w:color="auto"/>
            </w:tcBorders>
            <w:shd w:val="clear" w:color="auto" w:fill="FFFFFF"/>
            <w:vAlign w:val="center"/>
          </w:tcPr>
          <w:p w14:paraId="1D8AC884" w14:textId="77777777" w:rsidR="001E4876" w:rsidRPr="001E4876" w:rsidRDefault="001E4876" w:rsidP="001E4876">
            <w:pPr>
              <w:rPr>
                <w:lang w:val="vi"/>
              </w:rPr>
            </w:pPr>
          </w:p>
        </w:tc>
      </w:tr>
      <w:tr w:rsidR="001E4876" w:rsidRPr="001E4876" w14:paraId="0FD2F1CD" w14:textId="77777777" w:rsidTr="004E7A7F">
        <w:trPr>
          <w:trHeight w:hRule="exact" w:val="610"/>
          <w:jc w:val="center"/>
        </w:trPr>
        <w:tc>
          <w:tcPr>
            <w:tcW w:w="710" w:type="dxa"/>
            <w:tcBorders>
              <w:top w:val="single" w:sz="4" w:space="0" w:color="auto"/>
              <w:left w:val="single" w:sz="4" w:space="0" w:color="auto"/>
            </w:tcBorders>
            <w:shd w:val="clear" w:color="auto" w:fill="FFFFFF"/>
            <w:vAlign w:val="center"/>
          </w:tcPr>
          <w:p w14:paraId="2718CCA7" w14:textId="77777777" w:rsidR="001E4876" w:rsidRPr="001E4876" w:rsidRDefault="001E4876" w:rsidP="001E4876">
            <w:pPr>
              <w:rPr>
                <w:rFonts w:eastAsia="Calibri"/>
                <w:lang w:val="vi"/>
              </w:rPr>
            </w:pPr>
            <w:r w:rsidRPr="001E4876">
              <w:rPr>
                <w:rFonts w:eastAsia="Calibri"/>
                <w:lang w:val="vi"/>
              </w:rPr>
              <w:t>1</w:t>
            </w:r>
          </w:p>
        </w:tc>
        <w:tc>
          <w:tcPr>
            <w:tcW w:w="1099" w:type="dxa"/>
            <w:tcBorders>
              <w:top w:val="single" w:sz="4" w:space="0" w:color="auto"/>
              <w:left w:val="single" w:sz="4" w:space="0" w:color="auto"/>
            </w:tcBorders>
            <w:shd w:val="clear" w:color="auto" w:fill="FFFFFF"/>
            <w:vAlign w:val="center"/>
          </w:tcPr>
          <w:p w14:paraId="7D6FEF04"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vAlign w:val="center"/>
          </w:tcPr>
          <w:p w14:paraId="4A31702D"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vAlign w:val="center"/>
          </w:tcPr>
          <w:p w14:paraId="65A954C6" w14:textId="77777777" w:rsidR="001E4876" w:rsidRPr="001E4876" w:rsidRDefault="001E4876" w:rsidP="001E4876">
            <w:pPr>
              <w:rPr>
                <w:lang w:val="vi"/>
              </w:rPr>
            </w:pPr>
          </w:p>
        </w:tc>
        <w:tc>
          <w:tcPr>
            <w:tcW w:w="1248" w:type="dxa"/>
            <w:tcBorders>
              <w:top w:val="single" w:sz="4" w:space="0" w:color="auto"/>
              <w:left w:val="single" w:sz="4" w:space="0" w:color="auto"/>
            </w:tcBorders>
            <w:shd w:val="clear" w:color="auto" w:fill="FFFFFF"/>
            <w:vAlign w:val="center"/>
          </w:tcPr>
          <w:p w14:paraId="2C261562" w14:textId="77777777" w:rsidR="001E4876" w:rsidRPr="001E4876" w:rsidRDefault="001E4876" w:rsidP="001E4876">
            <w:pPr>
              <w:rPr>
                <w:lang w:val="vi"/>
              </w:rPr>
            </w:pPr>
          </w:p>
        </w:tc>
        <w:tc>
          <w:tcPr>
            <w:tcW w:w="1243" w:type="dxa"/>
            <w:tcBorders>
              <w:top w:val="single" w:sz="4" w:space="0" w:color="auto"/>
              <w:left w:val="single" w:sz="4" w:space="0" w:color="auto"/>
            </w:tcBorders>
            <w:shd w:val="clear" w:color="auto" w:fill="FFFFFF"/>
            <w:vAlign w:val="center"/>
          </w:tcPr>
          <w:p w14:paraId="4C0F2831" w14:textId="77777777" w:rsidR="001E4876" w:rsidRPr="001E4876" w:rsidRDefault="001E4876" w:rsidP="001E4876">
            <w:pPr>
              <w:rPr>
                <w:lang w:val="vi"/>
              </w:rPr>
            </w:pPr>
          </w:p>
        </w:tc>
        <w:tc>
          <w:tcPr>
            <w:tcW w:w="1373" w:type="dxa"/>
            <w:tcBorders>
              <w:top w:val="single" w:sz="4" w:space="0" w:color="auto"/>
              <w:left w:val="single" w:sz="4" w:space="0" w:color="auto"/>
            </w:tcBorders>
            <w:shd w:val="clear" w:color="auto" w:fill="FFFFFF"/>
            <w:vAlign w:val="center"/>
          </w:tcPr>
          <w:p w14:paraId="7C85C699" w14:textId="77777777" w:rsidR="001E4876" w:rsidRPr="001E4876" w:rsidRDefault="001E4876" w:rsidP="001E4876">
            <w:pPr>
              <w:rPr>
                <w:lang w:val="vi"/>
              </w:rPr>
            </w:pPr>
          </w:p>
        </w:tc>
        <w:tc>
          <w:tcPr>
            <w:tcW w:w="1330" w:type="dxa"/>
            <w:tcBorders>
              <w:top w:val="single" w:sz="4" w:space="0" w:color="auto"/>
              <w:left w:val="single" w:sz="4" w:space="0" w:color="auto"/>
              <w:right w:val="single" w:sz="4" w:space="0" w:color="auto"/>
            </w:tcBorders>
            <w:shd w:val="clear" w:color="auto" w:fill="FFFFFF"/>
            <w:vAlign w:val="center"/>
          </w:tcPr>
          <w:p w14:paraId="3320E3E1" w14:textId="77777777" w:rsidR="001E4876" w:rsidRPr="001E4876" w:rsidRDefault="001E4876" w:rsidP="001E4876">
            <w:pPr>
              <w:rPr>
                <w:lang w:val="vi"/>
              </w:rPr>
            </w:pPr>
          </w:p>
        </w:tc>
      </w:tr>
      <w:tr w:rsidR="001E4876" w:rsidRPr="001E4876" w14:paraId="4FE0FE4F" w14:textId="77777777" w:rsidTr="004E7A7F">
        <w:trPr>
          <w:trHeight w:hRule="exact" w:val="610"/>
          <w:jc w:val="center"/>
        </w:trPr>
        <w:tc>
          <w:tcPr>
            <w:tcW w:w="710" w:type="dxa"/>
            <w:tcBorders>
              <w:top w:val="single" w:sz="4" w:space="0" w:color="auto"/>
              <w:left w:val="single" w:sz="4" w:space="0" w:color="auto"/>
            </w:tcBorders>
            <w:shd w:val="clear" w:color="auto" w:fill="FFFFFF"/>
            <w:vAlign w:val="center"/>
          </w:tcPr>
          <w:p w14:paraId="2A930EC1" w14:textId="77777777" w:rsidR="001E4876" w:rsidRPr="001E4876" w:rsidRDefault="001E4876" w:rsidP="001E4876">
            <w:pPr>
              <w:rPr>
                <w:rFonts w:eastAsia="Calibri"/>
                <w:lang w:val="vi"/>
              </w:rPr>
            </w:pPr>
            <w:r w:rsidRPr="001E4876">
              <w:rPr>
                <w:rFonts w:eastAsia="Calibri"/>
                <w:lang w:val="vi"/>
              </w:rPr>
              <w:t>2</w:t>
            </w:r>
          </w:p>
        </w:tc>
        <w:tc>
          <w:tcPr>
            <w:tcW w:w="1099" w:type="dxa"/>
            <w:tcBorders>
              <w:top w:val="single" w:sz="4" w:space="0" w:color="auto"/>
              <w:left w:val="single" w:sz="4" w:space="0" w:color="auto"/>
            </w:tcBorders>
            <w:shd w:val="clear" w:color="auto" w:fill="FFFFFF"/>
            <w:vAlign w:val="center"/>
          </w:tcPr>
          <w:p w14:paraId="66A9CE50"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vAlign w:val="center"/>
          </w:tcPr>
          <w:p w14:paraId="1B5CC8DA"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vAlign w:val="center"/>
          </w:tcPr>
          <w:p w14:paraId="51921B5A" w14:textId="77777777" w:rsidR="001E4876" w:rsidRPr="001E4876" w:rsidRDefault="001E4876" w:rsidP="001E4876">
            <w:pPr>
              <w:rPr>
                <w:lang w:val="vi"/>
              </w:rPr>
            </w:pPr>
          </w:p>
        </w:tc>
        <w:tc>
          <w:tcPr>
            <w:tcW w:w="1248" w:type="dxa"/>
            <w:tcBorders>
              <w:top w:val="single" w:sz="4" w:space="0" w:color="auto"/>
              <w:left w:val="single" w:sz="4" w:space="0" w:color="auto"/>
            </w:tcBorders>
            <w:shd w:val="clear" w:color="auto" w:fill="FFFFFF"/>
            <w:vAlign w:val="center"/>
          </w:tcPr>
          <w:p w14:paraId="6D302276" w14:textId="77777777" w:rsidR="001E4876" w:rsidRPr="001E4876" w:rsidRDefault="001E4876" w:rsidP="001E4876">
            <w:pPr>
              <w:rPr>
                <w:lang w:val="vi"/>
              </w:rPr>
            </w:pPr>
          </w:p>
        </w:tc>
        <w:tc>
          <w:tcPr>
            <w:tcW w:w="1243" w:type="dxa"/>
            <w:tcBorders>
              <w:top w:val="single" w:sz="4" w:space="0" w:color="auto"/>
              <w:left w:val="single" w:sz="4" w:space="0" w:color="auto"/>
            </w:tcBorders>
            <w:shd w:val="clear" w:color="auto" w:fill="FFFFFF"/>
            <w:vAlign w:val="center"/>
          </w:tcPr>
          <w:p w14:paraId="6AA6EFBE" w14:textId="77777777" w:rsidR="001E4876" w:rsidRPr="001E4876" w:rsidRDefault="001E4876" w:rsidP="001E4876">
            <w:pPr>
              <w:rPr>
                <w:lang w:val="vi"/>
              </w:rPr>
            </w:pPr>
          </w:p>
        </w:tc>
        <w:tc>
          <w:tcPr>
            <w:tcW w:w="1373" w:type="dxa"/>
            <w:tcBorders>
              <w:top w:val="single" w:sz="4" w:space="0" w:color="auto"/>
              <w:left w:val="single" w:sz="4" w:space="0" w:color="auto"/>
            </w:tcBorders>
            <w:shd w:val="clear" w:color="auto" w:fill="FFFFFF"/>
            <w:vAlign w:val="center"/>
          </w:tcPr>
          <w:p w14:paraId="21483500" w14:textId="77777777" w:rsidR="001E4876" w:rsidRPr="001E4876" w:rsidRDefault="001E4876" w:rsidP="001E4876">
            <w:pPr>
              <w:rPr>
                <w:lang w:val="vi"/>
              </w:rPr>
            </w:pPr>
          </w:p>
        </w:tc>
        <w:tc>
          <w:tcPr>
            <w:tcW w:w="1330" w:type="dxa"/>
            <w:tcBorders>
              <w:top w:val="single" w:sz="4" w:space="0" w:color="auto"/>
              <w:left w:val="single" w:sz="4" w:space="0" w:color="auto"/>
              <w:right w:val="single" w:sz="4" w:space="0" w:color="auto"/>
            </w:tcBorders>
            <w:shd w:val="clear" w:color="auto" w:fill="FFFFFF"/>
            <w:vAlign w:val="center"/>
          </w:tcPr>
          <w:p w14:paraId="6A2606D5" w14:textId="77777777" w:rsidR="001E4876" w:rsidRPr="001E4876" w:rsidRDefault="001E4876" w:rsidP="001E4876">
            <w:pPr>
              <w:rPr>
                <w:lang w:val="vi"/>
              </w:rPr>
            </w:pPr>
          </w:p>
        </w:tc>
      </w:tr>
      <w:tr w:rsidR="001E4876" w:rsidRPr="001E4876" w14:paraId="56712DC9" w14:textId="77777777" w:rsidTr="004E7A7F">
        <w:trPr>
          <w:trHeight w:hRule="exact" w:val="614"/>
          <w:jc w:val="center"/>
        </w:trPr>
        <w:tc>
          <w:tcPr>
            <w:tcW w:w="710" w:type="dxa"/>
            <w:tcBorders>
              <w:top w:val="single" w:sz="4" w:space="0" w:color="auto"/>
              <w:left w:val="single" w:sz="4" w:space="0" w:color="auto"/>
            </w:tcBorders>
            <w:shd w:val="clear" w:color="auto" w:fill="FFFFFF"/>
            <w:vAlign w:val="center"/>
          </w:tcPr>
          <w:p w14:paraId="0588E9E1" w14:textId="77777777" w:rsidR="001E4876" w:rsidRPr="001E4876" w:rsidRDefault="001E4876" w:rsidP="001E4876">
            <w:pPr>
              <w:rPr>
                <w:lang w:val="vi"/>
              </w:rPr>
            </w:pPr>
            <w:r w:rsidRPr="001E4876">
              <w:rPr>
                <w:lang w:val="vi"/>
              </w:rPr>
              <w:t>……</w:t>
            </w:r>
          </w:p>
        </w:tc>
        <w:tc>
          <w:tcPr>
            <w:tcW w:w="1099" w:type="dxa"/>
            <w:tcBorders>
              <w:top w:val="single" w:sz="4" w:space="0" w:color="auto"/>
              <w:left w:val="single" w:sz="4" w:space="0" w:color="auto"/>
            </w:tcBorders>
            <w:shd w:val="clear" w:color="auto" w:fill="FFFFFF"/>
            <w:vAlign w:val="center"/>
          </w:tcPr>
          <w:p w14:paraId="708113A8"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vAlign w:val="center"/>
          </w:tcPr>
          <w:p w14:paraId="22DC19B5"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vAlign w:val="center"/>
          </w:tcPr>
          <w:p w14:paraId="70D2EA06" w14:textId="77777777" w:rsidR="001E4876" w:rsidRPr="001E4876" w:rsidRDefault="001E4876" w:rsidP="001E4876">
            <w:pPr>
              <w:rPr>
                <w:lang w:val="vi"/>
              </w:rPr>
            </w:pPr>
          </w:p>
        </w:tc>
        <w:tc>
          <w:tcPr>
            <w:tcW w:w="1248" w:type="dxa"/>
            <w:tcBorders>
              <w:top w:val="single" w:sz="4" w:space="0" w:color="auto"/>
              <w:left w:val="single" w:sz="4" w:space="0" w:color="auto"/>
            </w:tcBorders>
            <w:shd w:val="clear" w:color="auto" w:fill="FFFFFF"/>
            <w:vAlign w:val="center"/>
          </w:tcPr>
          <w:p w14:paraId="6668EE00" w14:textId="77777777" w:rsidR="001E4876" w:rsidRPr="001E4876" w:rsidRDefault="001E4876" w:rsidP="001E4876">
            <w:pPr>
              <w:rPr>
                <w:lang w:val="vi"/>
              </w:rPr>
            </w:pPr>
          </w:p>
        </w:tc>
        <w:tc>
          <w:tcPr>
            <w:tcW w:w="1243" w:type="dxa"/>
            <w:tcBorders>
              <w:top w:val="single" w:sz="4" w:space="0" w:color="auto"/>
              <w:left w:val="single" w:sz="4" w:space="0" w:color="auto"/>
            </w:tcBorders>
            <w:shd w:val="clear" w:color="auto" w:fill="FFFFFF"/>
            <w:vAlign w:val="center"/>
          </w:tcPr>
          <w:p w14:paraId="627F5FB9" w14:textId="77777777" w:rsidR="001E4876" w:rsidRPr="001E4876" w:rsidRDefault="001E4876" w:rsidP="001E4876">
            <w:pPr>
              <w:rPr>
                <w:lang w:val="vi"/>
              </w:rPr>
            </w:pPr>
          </w:p>
        </w:tc>
        <w:tc>
          <w:tcPr>
            <w:tcW w:w="1373" w:type="dxa"/>
            <w:tcBorders>
              <w:top w:val="single" w:sz="4" w:space="0" w:color="auto"/>
              <w:left w:val="single" w:sz="4" w:space="0" w:color="auto"/>
            </w:tcBorders>
            <w:shd w:val="clear" w:color="auto" w:fill="FFFFFF"/>
            <w:vAlign w:val="center"/>
          </w:tcPr>
          <w:p w14:paraId="4B88215C" w14:textId="77777777" w:rsidR="001E4876" w:rsidRPr="001E4876" w:rsidRDefault="001E4876" w:rsidP="001E4876">
            <w:pPr>
              <w:rPr>
                <w:lang w:val="vi"/>
              </w:rPr>
            </w:pPr>
          </w:p>
        </w:tc>
        <w:tc>
          <w:tcPr>
            <w:tcW w:w="1330" w:type="dxa"/>
            <w:tcBorders>
              <w:top w:val="single" w:sz="4" w:space="0" w:color="auto"/>
              <w:left w:val="single" w:sz="4" w:space="0" w:color="auto"/>
              <w:right w:val="single" w:sz="4" w:space="0" w:color="auto"/>
            </w:tcBorders>
            <w:shd w:val="clear" w:color="auto" w:fill="FFFFFF"/>
            <w:vAlign w:val="center"/>
          </w:tcPr>
          <w:p w14:paraId="4074A881" w14:textId="77777777" w:rsidR="001E4876" w:rsidRPr="001E4876" w:rsidRDefault="001E4876" w:rsidP="001E4876">
            <w:pPr>
              <w:rPr>
                <w:lang w:val="vi"/>
              </w:rPr>
            </w:pPr>
          </w:p>
        </w:tc>
      </w:tr>
      <w:tr w:rsidR="001E4876" w:rsidRPr="001E4876" w14:paraId="3E324D72" w14:textId="77777777" w:rsidTr="004E7A7F">
        <w:trPr>
          <w:trHeight w:hRule="exact" w:val="619"/>
          <w:jc w:val="center"/>
        </w:trPr>
        <w:tc>
          <w:tcPr>
            <w:tcW w:w="3888" w:type="dxa"/>
            <w:gridSpan w:val="4"/>
            <w:tcBorders>
              <w:top w:val="single" w:sz="4" w:space="0" w:color="auto"/>
              <w:left w:val="single" w:sz="4" w:space="0" w:color="auto"/>
              <w:bottom w:val="single" w:sz="4" w:space="0" w:color="auto"/>
            </w:tcBorders>
            <w:shd w:val="clear" w:color="auto" w:fill="FFFFFF"/>
            <w:vAlign w:val="center"/>
          </w:tcPr>
          <w:p w14:paraId="4EF65874" w14:textId="77777777" w:rsidR="001E4876" w:rsidRPr="001E4876" w:rsidRDefault="001E4876" w:rsidP="001E4876">
            <w:pPr>
              <w:rPr>
                <w:rFonts w:eastAsia="Calibri"/>
                <w:lang w:val="vi"/>
              </w:rPr>
            </w:pPr>
            <w:r w:rsidRPr="001E4876">
              <w:rPr>
                <w:rFonts w:eastAsia="Calibri"/>
                <w:lang w:val="vi"/>
              </w:rPr>
              <w:t>Tổng</w:t>
            </w:r>
          </w:p>
        </w:tc>
        <w:tc>
          <w:tcPr>
            <w:tcW w:w="1248" w:type="dxa"/>
            <w:tcBorders>
              <w:top w:val="single" w:sz="4" w:space="0" w:color="auto"/>
              <w:left w:val="single" w:sz="4" w:space="0" w:color="auto"/>
              <w:bottom w:val="single" w:sz="4" w:space="0" w:color="auto"/>
            </w:tcBorders>
            <w:shd w:val="clear" w:color="auto" w:fill="FFFFFF"/>
            <w:vAlign w:val="center"/>
          </w:tcPr>
          <w:p w14:paraId="5BAC2B36" w14:textId="77777777" w:rsidR="001E4876" w:rsidRPr="001E4876" w:rsidRDefault="001E4876" w:rsidP="001E4876">
            <w:pPr>
              <w:rPr>
                <w:lang w:val="vi"/>
              </w:rPr>
            </w:pPr>
          </w:p>
        </w:tc>
        <w:tc>
          <w:tcPr>
            <w:tcW w:w="1243" w:type="dxa"/>
            <w:tcBorders>
              <w:top w:val="single" w:sz="4" w:space="0" w:color="auto"/>
              <w:left w:val="single" w:sz="4" w:space="0" w:color="auto"/>
              <w:bottom w:val="single" w:sz="4" w:space="0" w:color="auto"/>
            </w:tcBorders>
            <w:shd w:val="clear" w:color="auto" w:fill="FFFFFF"/>
            <w:vAlign w:val="center"/>
          </w:tcPr>
          <w:p w14:paraId="7702A4FC" w14:textId="77777777" w:rsidR="001E4876" w:rsidRPr="001E4876" w:rsidRDefault="001E4876" w:rsidP="001E4876">
            <w:pPr>
              <w:rPr>
                <w:lang w:val="vi"/>
              </w:rPr>
            </w:pPr>
          </w:p>
        </w:tc>
        <w:tc>
          <w:tcPr>
            <w:tcW w:w="1373" w:type="dxa"/>
            <w:tcBorders>
              <w:top w:val="single" w:sz="4" w:space="0" w:color="auto"/>
              <w:left w:val="single" w:sz="4" w:space="0" w:color="auto"/>
              <w:bottom w:val="single" w:sz="4" w:space="0" w:color="auto"/>
            </w:tcBorders>
            <w:shd w:val="clear" w:color="auto" w:fill="FFFFFF"/>
            <w:vAlign w:val="center"/>
          </w:tcPr>
          <w:p w14:paraId="3B8046BE" w14:textId="77777777" w:rsidR="001E4876" w:rsidRPr="001E4876" w:rsidRDefault="001E4876" w:rsidP="001E4876">
            <w:pPr>
              <w:rPr>
                <w:lang w:val="vi"/>
              </w:rPr>
            </w:pPr>
          </w:p>
        </w:tc>
        <w:tc>
          <w:tcPr>
            <w:tcW w:w="1330" w:type="dxa"/>
            <w:tcBorders>
              <w:top w:val="single" w:sz="4" w:space="0" w:color="auto"/>
              <w:left w:val="single" w:sz="4" w:space="0" w:color="auto"/>
              <w:bottom w:val="single" w:sz="4" w:space="0" w:color="auto"/>
              <w:right w:val="single" w:sz="4" w:space="0" w:color="auto"/>
            </w:tcBorders>
            <w:shd w:val="clear" w:color="auto" w:fill="FFFFFF"/>
            <w:vAlign w:val="center"/>
          </w:tcPr>
          <w:p w14:paraId="4326AFC7" w14:textId="77777777" w:rsidR="001E4876" w:rsidRPr="001E4876" w:rsidRDefault="001E4876" w:rsidP="001E4876">
            <w:pPr>
              <w:rPr>
                <w:lang w:val="vi"/>
              </w:rPr>
            </w:pPr>
          </w:p>
        </w:tc>
      </w:tr>
    </w:tbl>
    <w:p w14:paraId="2AD1D453" w14:textId="77777777" w:rsidR="001E4876" w:rsidRPr="001E4876" w:rsidRDefault="001E4876" w:rsidP="001E4876">
      <w:pPr>
        <w:rPr>
          <w:lang w:val="vi"/>
        </w:rPr>
      </w:pPr>
    </w:p>
    <w:p w14:paraId="4ECB39AF" w14:textId="77777777" w:rsidR="001E4876" w:rsidRPr="001E4876" w:rsidRDefault="001E4876" w:rsidP="001E4876">
      <w:pPr>
        <w:rPr>
          <w:rFonts w:eastAsia="Calibri"/>
          <w:lang w:val="vi"/>
        </w:rPr>
      </w:pPr>
      <w:r w:rsidRPr="001E4876">
        <w:rPr>
          <w:rFonts w:eastAsia="Calibri"/>
          <w:lang w:val="vi"/>
        </w:rPr>
        <w:t>Biểu 3. Tổng hợp hồ sơ hồ sơ gỗ nhập khẩu đối với doanh nghiệp sử dụng gỗ nhập khẩu làm nguyên liệu chế biến:</w:t>
      </w:r>
    </w:p>
    <w:tbl>
      <w:tblPr>
        <w:tblOverlap w:val="never"/>
        <w:tblW w:w="0" w:type="auto"/>
        <w:jc w:val="center"/>
        <w:tblLayout w:type="fixed"/>
        <w:tblCellMar>
          <w:left w:w="10" w:type="dxa"/>
          <w:right w:w="10" w:type="dxa"/>
        </w:tblCellMar>
        <w:tblLook w:val="0000" w:firstRow="0" w:lastRow="0" w:firstColumn="0" w:lastColumn="0" w:noHBand="0" w:noVBand="0"/>
      </w:tblPr>
      <w:tblGrid>
        <w:gridCol w:w="710"/>
        <w:gridCol w:w="1099"/>
        <w:gridCol w:w="1109"/>
        <w:gridCol w:w="970"/>
        <w:gridCol w:w="1248"/>
        <w:gridCol w:w="1243"/>
        <w:gridCol w:w="1373"/>
        <w:gridCol w:w="1330"/>
      </w:tblGrid>
      <w:tr w:rsidR="001E4876" w:rsidRPr="001E4876" w14:paraId="4516E73B" w14:textId="77777777" w:rsidTr="004E7A7F">
        <w:trPr>
          <w:trHeight w:hRule="exact" w:val="614"/>
          <w:jc w:val="center"/>
        </w:trPr>
        <w:tc>
          <w:tcPr>
            <w:tcW w:w="710" w:type="dxa"/>
            <w:vMerge w:val="restart"/>
            <w:tcBorders>
              <w:top w:val="single" w:sz="4" w:space="0" w:color="auto"/>
              <w:left w:val="single" w:sz="4" w:space="0" w:color="auto"/>
            </w:tcBorders>
            <w:shd w:val="clear" w:color="auto" w:fill="FFFFFF"/>
            <w:vAlign w:val="center"/>
          </w:tcPr>
          <w:p w14:paraId="6570DDFE" w14:textId="77777777" w:rsidR="001E4876" w:rsidRPr="001E4876" w:rsidRDefault="001E4876" w:rsidP="001E4876">
            <w:pPr>
              <w:rPr>
                <w:rFonts w:eastAsia="Calibri"/>
                <w:lang w:val="vi"/>
              </w:rPr>
            </w:pPr>
            <w:r w:rsidRPr="001E4876">
              <w:rPr>
                <w:rFonts w:eastAsia="Calibri"/>
                <w:lang w:val="vi"/>
              </w:rPr>
              <w:t>TT</w:t>
            </w:r>
          </w:p>
        </w:tc>
        <w:tc>
          <w:tcPr>
            <w:tcW w:w="3178" w:type="dxa"/>
            <w:gridSpan w:val="3"/>
            <w:tcBorders>
              <w:top w:val="single" w:sz="4" w:space="0" w:color="auto"/>
              <w:left w:val="single" w:sz="4" w:space="0" w:color="auto"/>
            </w:tcBorders>
            <w:shd w:val="clear" w:color="auto" w:fill="FFFFFF"/>
            <w:vAlign w:val="center"/>
          </w:tcPr>
          <w:p w14:paraId="360136EF" w14:textId="77777777" w:rsidR="001E4876" w:rsidRPr="001E4876" w:rsidRDefault="001E4876" w:rsidP="001E4876">
            <w:pPr>
              <w:rPr>
                <w:rFonts w:eastAsia="Calibri"/>
                <w:lang w:val="vi"/>
              </w:rPr>
            </w:pPr>
            <w:r w:rsidRPr="001E4876">
              <w:rPr>
                <w:rFonts w:eastAsia="Calibri"/>
                <w:lang w:val="vi"/>
              </w:rPr>
              <w:t>Bảng kê gỗ(5)</w:t>
            </w:r>
          </w:p>
        </w:tc>
        <w:tc>
          <w:tcPr>
            <w:tcW w:w="2491" w:type="dxa"/>
            <w:gridSpan w:val="2"/>
            <w:tcBorders>
              <w:top w:val="single" w:sz="4" w:space="0" w:color="auto"/>
              <w:left w:val="single" w:sz="4" w:space="0" w:color="auto"/>
            </w:tcBorders>
            <w:shd w:val="clear" w:color="auto" w:fill="FFFFFF"/>
            <w:vAlign w:val="center"/>
          </w:tcPr>
          <w:p w14:paraId="67A54A9C" w14:textId="77777777" w:rsidR="001E4876" w:rsidRPr="001E4876" w:rsidRDefault="001E4876" w:rsidP="001E4876">
            <w:pPr>
              <w:rPr>
                <w:rFonts w:eastAsia="Calibri"/>
                <w:lang w:val="vi"/>
              </w:rPr>
            </w:pPr>
            <w:r w:rsidRPr="001E4876">
              <w:rPr>
                <w:rFonts w:eastAsia="Calibri"/>
                <w:lang w:val="vi"/>
              </w:rPr>
              <w:t>Tên gỗ</w:t>
            </w:r>
          </w:p>
        </w:tc>
        <w:tc>
          <w:tcPr>
            <w:tcW w:w="1373" w:type="dxa"/>
            <w:vMerge w:val="restart"/>
            <w:tcBorders>
              <w:top w:val="single" w:sz="4" w:space="0" w:color="auto"/>
              <w:left w:val="single" w:sz="4" w:space="0" w:color="auto"/>
            </w:tcBorders>
            <w:shd w:val="clear" w:color="auto" w:fill="FFFFFF"/>
            <w:vAlign w:val="center"/>
          </w:tcPr>
          <w:p w14:paraId="4B2C3011" w14:textId="77777777" w:rsidR="001E4876" w:rsidRPr="001E4876" w:rsidRDefault="001E4876" w:rsidP="001E4876">
            <w:pPr>
              <w:rPr>
                <w:rFonts w:eastAsia="Calibri"/>
                <w:lang w:val="vi"/>
              </w:rPr>
            </w:pPr>
            <w:r w:rsidRPr="001E4876">
              <w:rPr>
                <w:rFonts w:eastAsia="Calibri"/>
                <w:lang w:val="vi"/>
              </w:rPr>
              <w:t>Khối lượng theo loại gỗ</w:t>
            </w:r>
          </w:p>
          <w:p w14:paraId="793CDD81" w14:textId="77777777" w:rsidR="001E4876" w:rsidRPr="001E4876" w:rsidRDefault="001E4876" w:rsidP="001E4876">
            <w:pPr>
              <w:rPr>
                <w:rFonts w:eastAsia="Calibri"/>
                <w:lang w:val="vi"/>
              </w:rPr>
            </w:pPr>
            <w:r w:rsidRPr="001E4876">
              <w:rPr>
                <w:rFonts w:eastAsia="Calibri"/>
                <w:lang w:val="vi"/>
              </w:rPr>
              <w:t>(m3)</w:t>
            </w:r>
          </w:p>
        </w:tc>
        <w:tc>
          <w:tcPr>
            <w:tcW w:w="1330" w:type="dxa"/>
            <w:vMerge w:val="restart"/>
            <w:tcBorders>
              <w:top w:val="single" w:sz="4" w:space="0" w:color="auto"/>
              <w:left w:val="single" w:sz="4" w:space="0" w:color="auto"/>
              <w:right w:val="single" w:sz="4" w:space="0" w:color="auto"/>
            </w:tcBorders>
            <w:shd w:val="clear" w:color="auto" w:fill="FFFFFF"/>
            <w:vAlign w:val="center"/>
          </w:tcPr>
          <w:p w14:paraId="2F0A9C32" w14:textId="77777777" w:rsidR="001E4876" w:rsidRPr="001E4876" w:rsidRDefault="001E4876" w:rsidP="001E4876">
            <w:pPr>
              <w:rPr>
                <w:rFonts w:eastAsia="Calibri"/>
                <w:lang w:val="vi"/>
              </w:rPr>
            </w:pPr>
            <w:r w:rsidRPr="001E4876">
              <w:rPr>
                <w:rFonts w:eastAsia="Calibri"/>
                <w:lang w:val="vi"/>
              </w:rPr>
              <w:t>Thống kê hồ sơ gỗ nhập khẩu(6)</w:t>
            </w:r>
          </w:p>
        </w:tc>
      </w:tr>
      <w:tr w:rsidR="001E4876" w:rsidRPr="001E4876" w14:paraId="376CCB03" w14:textId="77777777" w:rsidTr="004E7A7F">
        <w:trPr>
          <w:trHeight w:hRule="exact" w:val="970"/>
          <w:jc w:val="center"/>
        </w:trPr>
        <w:tc>
          <w:tcPr>
            <w:tcW w:w="710" w:type="dxa"/>
            <w:vMerge/>
            <w:tcBorders>
              <w:left w:val="single" w:sz="4" w:space="0" w:color="auto"/>
            </w:tcBorders>
            <w:shd w:val="clear" w:color="auto" w:fill="FFFFFF"/>
            <w:vAlign w:val="center"/>
          </w:tcPr>
          <w:p w14:paraId="1AB19DB3" w14:textId="77777777" w:rsidR="001E4876" w:rsidRPr="001E4876" w:rsidRDefault="001E4876" w:rsidP="001E4876">
            <w:pPr>
              <w:rPr>
                <w:lang w:val="vi"/>
              </w:rPr>
            </w:pPr>
          </w:p>
        </w:tc>
        <w:tc>
          <w:tcPr>
            <w:tcW w:w="1099" w:type="dxa"/>
            <w:tcBorders>
              <w:top w:val="single" w:sz="4" w:space="0" w:color="auto"/>
              <w:left w:val="single" w:sz="4" w:space="0" w:color="auto"/>
            </w:tcBorders>
            <w:shd w:val="clear" w:color="auto" w:fill="FFFFFF"/>
            <w:vAlign w:val="center"/>
          </w:tcPr>
          <w:p w14:paraId="2AFB98A5" w14:textId="77777777" w:rsidR="001E4876" w:rsidRPr="001E4876" w:rsidRDefault="001E4876" w:rsidP="001E4876">
            <w:pPr>
              <w:rPr>
                <w:rFonts w:eastAsia="Calibri"/>
                <w:lang w:val="vi"/>
              </w:rPr>
            </w:pPr>
            <w:r w:rsidRPr="001E4876">
              <w:rPr>
                <w:rFonts w:eastAsia="Calibri"/>
                <w:lang w:val="vi"/>
              </w:rPr>
              <w:t>Số bảng kê</w:t>
            </w:r>
          </w:p>
        </w:tc>
        <w:tc>
          <w:tcPr>
            <w:tcW w:w="1109" w:type="dxa"/>
            <w:tcBorders>
              <w:top w:val="single" w:sz="4" w:space="0" w:color="auto"/>
              <w:left w:val="single" w:sz="4" w:space="0" w:color="auto"/>
            </w:tcBorders>
            <w:shd w:val="clear" w:color="auto" w:fill="FFFFFF"/>
            <w:vAlign w:val="center"/>
          </w:tcPr>
          <w:p w14:paraId="111BC9C3" w14:textId="77777777" w:rsidR="001E4876" w:rsidRPr="001E4876" w:rsidRDefault="001E4876" w:rsidP="001E4876">
            <w:pPr>
              <w:rPr>
                <w:rFonts w:eastAsia="Calibri"/>
                <w:lang w:val="vi"/>
              </w:rPr>
            </w:pPr>
            <w:r w:rsidRPr="001E4876">
              <w:rPr>
                <w:rFonts w:eastAsia="Calibri"/>
                <w:lang w:val="vi"/>
              </w:rPr>
              <w:t>Ngày lập</w:t>
            </w:r>
          </w:p>
        </w:tc>
        <w:tc>
          <w:tcPr>
            <w:tcW w:w="970" w:type="dxa"/>
            <w:tcBorders>
              <w:top w:val="single" w:sz="4" w:space="0" w:color="auto"/>
              <w:left w:val="single" w:sz="4" w:space="0" w:color="auto"/>
            </w:tcBorders>
            <w:shd w:val="clear" w:color="auto" w:fill="FFFFFF"/>
            <w:vAlign w:val="center"/>
          </w:tcPr>
          <w:p w14:paraId="7217ECD1" w14:textId="77777777" w:rsidR="001E4876" w:rsidRPr="001E4876" w:rsidRDefault="001E4876" w:rsidP="001E4876">
            <w:pPr>
              <w:rPr>
                <w:rFonts w:eastAsia="Calibri"/>
                <w:lang w:val="vi"/>
              </w:rPr>
            </w:pPr>
            <w:r w:rsidRPr="001E4876">
              <w:rPr>
                <w:rFonts w:eastAsia="Calibri"/>
                <w:lang w:val="vi"/>
              </w:rPr>
              <w:t>Đơn vị lập</w:t>
            </w:r>
          </w:p>
        </w:tc>
        <w:tc>
          <w:tcPr>
            <w:tcW w:w="1248" w:type="dxa"/>
            <w:tcBorders>
              <w:top w:val="single" w:sz="4" w:space="0" w:color="auto"/>
              <w:left w:val="single" w:sz="4" w:space="0" w:color="auto"/>
            </w:tcBorders>
            <w:shd w:val="clear" w:color="auto" w:fill="FFFFFF"/>
            <w:vAlign w:val="center"/>
          </w:tcPr>
          <w:p w14:paraId="1AE509DC" w14:textId="77777777" w:rsidR="001E4876" w:rsidRPr="001E4876" w:rsidRDefault="001E4876" w:rsidP="001E4876">
            <w:pPr>
              <w:rPr>
                <w:rFonts w:eastAsia="Calibri"/>
                <w:lang w:val="vi"/>
              </w:rPr>
            </w:pPr>
            <w:r w:rsidRPr="001E4876">
              <w:rPr>
                <w:rFonts w:eastAsia="Calibri"/>
                <w:lang w:val="vi"/>
              </w:rPr>
              <w:t>Tên phổ thông</w:t>
            </w:r>
          </w:p>
        </w:tc>
        <w:tc>
          <w:tcPr>
            <w:tcW w:w="1243" w:type="dxa"/>
            <w:tcBorders>
              <w:top w:val="single" w:sz="4" w:space="0" w:color="auto"/>
              <w:left w:val="single" w:sz="4" w:space="0" w:color="auto"/>
            </w:tcBorders>
            <w:shd w:val="clear" w:color="auto" w:fill="FFFFFF"/>
            <w:vAlign w:val="center"/>
          </w:tcPr>
          <w:p w14:paraId="5FB8012E" w14:textId="77777777" w:rsidR="001E4876" w:rsidRPr="001E4876" w:rsidRDefault="001E4876" w:rsidP="001E4876">
            <w:pPr>
              <w:rPr>
                <w:rFonts w:eastAsia="Calibri"/>
                <w:lang w:val="vi"/>
              </w:rPr>
            </w:pPr>
            <w:r w:rsidRPr="001E4876">
              <w:rPr>
                <w:rFonts w:eastAsia="Calibri"/>
                <w:lang w:val="vi"/>
              </w:rPr>
              <w:t>Tên khoa học</w:t>
            </w:r>
          </w:p>
        </w:tc>
        <w:tc>
          <w:tcPr>
            <w:tcW w:w="1373" w:type="dxa"/>
            <w:vMerge/>
            <w:tcBorders>
              <w:left w:val="single" w:sz="4" w:space="0" w:color="auto"/>
            </w:tcBorders>
            <w:shd w:val="clear" w:color="auto" w:fill="FFFFFF"/>
            <w:vAlign w:val="center"/>
          </w:tcPr>
          <w:p w14:paraId="31122DC2" w14:textId="77777777" w:rsidR="001E4876" w:rsidRPr="001E4876" w:rsidRDefault="001E4876" w:rsidP="001E4876">
            <w:pPr>
              <w:rPr>
                <w:lang w:val="vi"/>
              </w:rPr>
            </w:pPr>
          </w:p>
        </w:tc>
        <w:tc>
          <w:tcPr>
            <w:tcW w:w="1330" w:type="dxa"/>
            <w:vMerge/>
            <w:tcBorders>
              <w:left w:val="single" w:sz="4" w:space="0" w:color="auto"/>
              <w:right w:val="single" w:sz="4" w:space="0" w:color="auto"/>
            </w:tcBorders>
            <w:shd w:val="clear" w:color="auto" w:fill="FFFFFF"/>
            <w:vAlign w:val="center"/>
          </w:tcPr>
          <w:p w14:paraId="21724278" w14:textId="77777777" w:rsidR="001E4876" w:rsidRPr="001E4876" w:rsidRDefault="001E4876" w:rsidP="001E4876">
            <w:pPr>
              <w:rPr>
                <w:lang w:val="vi"/>
              </w:rPr>
            </w:pPr>
          </w:p>
        </w:tc>
      </w:tr>
      <w:tr w:rsidR="001E4876" w:rsidRPr="001E4876" w14:paraId="49C665D3" w14:textId="77777777" w:rsidTr="004E7A7F">
        <w:trPr>
          <w:trHeight w:hRule="exact" w:val="610"/>
          <w:jc w:val="center"/>
        </w:trPr>
        <w:tc>
          <w:tcPr>
            <w:tcW w:w="710" w:type="dxa"/>
            <w:tcBorders>
              <w:top w:val="single" w:sz="4" w:space="0" w:color="auto"/>
              <w:left w:val="single" w:sz="4" w:space="0" w:color="auto"/>
            </w:tcBorders>
            <w:shd w:val="clear" w:color="auto" w:fill="FFFFFF"/>
            <w:vAlign w:val="center"/>
          </w:tcPr>
          <w:p w14:paraId="63B50EA0" w14:textId="77777777" w:rsidR="001E4876" w:rsidRPr="001E4876" w:rsidRDefault="001E4876" w:rsidP="001E4876">
            <w:pPr>
              <w:rPr>
                <w:rFonts w:eastAsia="Calibri"/>
                <w:lang w:val="vi"/>
              </w:rPr>
            </w:pPr>
            <w:r w:rsidRPr="001E4876">
              <w:rPr>
                <w:rFonts w:eastAsia="Calibri"/>
                <w:lang w:val="vi"/>
              </w:rPr>
              <w:t>1</w:t>
            </w:r>
          </w:p>
        </w:tc>
        <w:tc>
          <w:tcPr>
            <w:tcW w:w="1099" w:type="dxa"/>
            <w:tcBorders>
              <w:top w:val="single" w:sz="4" w:space="0" w:color="auto"/>
              <w:left w:val="single" w:sz="4" w:space="0" w:color="auto"/>
            </w:tcBorders>
            <w:shd w:val="clear" w:color="auto" w:fill="FFFFFF"/>
          </w:tcPr>
          <w:p w14:paraId="33FEF67A"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tcPr>
          <w:p w14:paraId="574284CE"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tcPr>
          <w:p w14:paraId="2DEDAE8D" w14:textId="77777777" w:rsidR="001E4876" w:rsidRPr="001E4876" w:rsidRDefault="001E4876" w:rsidP="001E4876">
            <w:pPr>
              <w:rPr>
                <w:lang w:val="vi"/>
              </w:rPr>
            </w:pPr>
          </w:p>
        </w:tc>
        <w:tc>
          <w:tcPr>
            <w:tcW w:w="1248" w:type="dxa"/>
            <w:tcBorders>
              <w:top w:val="single" w:sz="4" w:space="0" w:color="auto"/>
              <w:left w:val="single" w:sz="4" w:space="0" w:color="auto"/>
            </w:tcBorders>
            <w:shd w:val="clear" w:color="auto" w:fill="FFFFFF"/>
          </w:tcPr>
          <w:p w14:paraId="124E174A" w14:textId="77777777" w:rsidR="001E4876" w:rsidRPr="001E4876" w:rsidRDefault="001E4876" w:rsidP="001E4876">
            <w:pPr>
              <w:rPr>
                <w:lang w:val="vi"/>
              </w:rPr>
            </w:pPr>
          </w:p>
        </w:tc>
        <w:tc>
          <w:tcPr>
            <w:tcW w:w="1243" w:type="dxa"/>
            <w:tcBorders>
              <w:top w:val="single" w:sz="4" w:space="0" w:color="auto"/>
              <w:left w:val="single" w:sz="4" w:space="0" w:color="auto"/>
            </w:tcBorders>
            <w:shd w:val="clear" w:color="auto" w:fill="FFFFFF"/>
          </w:tcPr>
          <w:p w14:paraId="58E030F9" w14:textId="77777777" w:rsidR="001E4876" w:rsidRPr="001E4876" w:rsidRDefault="001E4876" w:rsidP="001E4876">
            <w:pPr>
              <w:rPr>
                <w:lang w:val="vi"/>
              </w:rPr>
            </w:pPr>
          </w:p>
        </w:tc>
        <w:tc>
          <w:tcPr>
            <w:tcW w:w="1373" w:type="dxa"/>
            <w:tcBorders>
              <w:top w:val="single" w:sz="4" w:space="0" w:color="auto"/>
              <w:left w:val="single" w:sz="4" w:space="0" w:color="auto"/>
            </w:tcBorders>
            <w:shd w:val="clear" w:color="auto" w:fill="FFFFFF"/>
          </w:tcPr>
          <w:p w14:paraId="2BC3980D" w14:textId="77777777" w:rsidR="001E4876" w:rsidRPr="001E4876" w:rsidRDefault="001E4876" w:rsidP="001E4876">
            <w:pPr>
              <w:rPr>
                <w:lang w:val="vi"/>
              </w:rPr>
            </w:pPr>
          </w:p>
        </w:tc>
        <w:tc>
          <w:tcPr>
            <w:tcW w:w="1330" w:type="dxa"/>
            <w:tcBorders>
              <w:top w:val="single" w:sz="4" w:space="0" w:color="auto"/>
              <w:left w:val="single" w:sz="4" w:space="0" w:color="auto"/>
              <w:right w:val="single" w:sz="4" w:space="0" w:color="auto"/>
            </w:tcBorders>
            <w:shd w:val="clear" w:color="auto" w:fill="FFFFFF"/>
          </w:tcPr>
          <w:p w14:paraId="09ACEB2A" w14:textId="77777777" w:rsidR="001E4876" w:rsidRPr="001E4876" w:rsidRDefault="001E4876" w:rsidP="001E4876">
            <w:pPr>
              <w:rPr>
                <w:lang w:val="vi"/>
              </w:rPr>
            </w:pPr>
          </w:p>
        </w:tc>
      </w:tr>
      <w:tr w:rsidR="001E4876" w:rsidRPr="001E4876" w14:paraId="4C6FFCD1" w14:textId="77777777" w:rsidTr="004E7A7F">
        <w:trPr>
          <w:trHeight w:hRule="exact" w:val="610"/>
          <w:jc w:val="center"/>
        </w:trPr>
        <w:tc>
          <w:tcPr>
            <w:tcW w:w="710" w:type="dxa"/>
            <w:tcBorders>
              <w:top w:val="single" w:sz="4" w:space="0" w:color="auto"/>
              <w:left w:val="single" w:sz="4" w:space="0" w:color="auto"/>
            </w:tcBorders>
            <w:shd w:val="clear" w:color="auto" w:fill="FFFFFF"/>
            <w:vAlign w:val="center"/>
          </w:tcPr>
          <w:p w14:paraId="5B3D3900" w14:textId="77777777" w:rsidR="001E4876" w:rsidRPr="001E4876" w:rsidRDefault="001E4876" w:rsidP="001E4876">
            <w:pPr>
              <w:rPr>
                <w:rFonts w:eastAsia="Calibri"/>
                <w:lang w:val="vi"/>
              </w:rPr>
            </w:pPr>
            <w:r w:rsidRPr="001E4876">
              <w:rPr>
                <w:rFonts w:eastAsia="Calibri"/>
                <w:lang w:val="vi"/>
              </w:rPr>
              <w:t>2</w:t>
            </w:r>
          </w:p>
        </w:tc>
        <w:tc>
          <w:tcPr>
            <w:tcW w:w="1099" w:type="dxa"/>
            <w:tcBorders>
              <w:top w:val="single" w:sz="4" w:space="0" w:color="auto"/>
              <w:left w:val="single" w:sz="4" w:space="0" w:color="auto"/>
            </w:tcBorders>
            <w:shd w:val="clear" w:color="auto" w:fill="FFFFFF"/>
          </w:tcPr>
          <w:p w14:paraId="56C09DAC"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tcPr>
          <w:p w14:paraId="366DC62C"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tcPr>
          <w:p w14:paraId="2C585509" w14:textId="77777777" w:rsidR="001E4876" w:rsidRPr="001E4876" w:rsidRDefault="001E4876" w:rsidP="001E4876">
            <w:pPr>
              <w:rPr>
                <w:lang w:val="vi"/>
              </w:rPr>
            </w:pPr>
          </w:p>
        </w:tc>
        <w:tc>
          <w:tcPr>
            <w:tcW w:w="1248" w:type="dxa"/>
            <w:tcBorders>
              <w:top w:val="single" w:sz="4" w:space="0" w:color="auto"/>
              <w:left w:val="single" w:sz="4" w:space="0" w:color="auto"/>
            </w:tcBorders>
            <w:shd w:val="clear" w:color="auto" w:fill="FFFFFF"/>
          </w:tcPr>
          <w:p w14:paraId="53C305F2" w14:textId="77777777" w:rsidR="001E4876" w:rsidRPr="001E4876" w:rsidRDefault="001E4876" w:rsidP="001E4876">
            <w:pPr>
              <w:rPr>
                <w:lang w:val="vi"/>
              </w:rPr>
            </w:pPr>
          </w:p>
        </w:tc>
        <w:tc>
          <w:tcPr>
            <w:tcW w:w="1243" w:type="dxa"/>
            <w:tcBorders>
              <w:top w:val="single" w:sz="4" w:space="0" w:color="auto"/>
              <w:left w:val="single" w:sz="4" w:space="0" w:color="auto"/>
            </w:tcBorders>
            <w:shd w:val="clear" w:color="auto" w:fill="FFFFFF"/>
          </w:tcPr>
          <w:p w14:paraId="7BC80048" w14:textId="77777777" w:rsidR="001E4876" w:rsidRPr="001E4876" w:rsidRDefault="001E4876" w:rsidP="001E4876">
            <w:pPr>
              <w:rPr>
                <w:lang w:val="vi"/>
              </w:rPr>
            </w:pPr>
          </w:p>
        </w:tc>
        <w:tc>
          <w:tcPr>
            <w:tcW w:w="1373" w:type="dxa"/>
            <w:tcBorders>
              <w:top w:val="single" w:sz="4" w:space="0" w:color="auto"/>
              <w:left w:val="single" w:sz="4" w:space="0" w:color="auto"/>
            </w:tcBorders>
            <w:shd w:val="clear" w:color="auto" w:fill="FFFFFF"/>
          </w:tcPr>
          <w:p w14:paraId="42BFD586" w14:textId="77777777" w:rsidR="001E4876" w:rsidRPr="001E4876" w:rsidRDefault="001E4876" w:rsidP="001E4876">
            <w:pPr>
              <w:rPr>
                <w:lang w:val="vi"/>
              </w:rPr>
            </w:pPr>
          </w:p>
        </w:tc>
        <w:tc>
          <w:tcPr>
            <w:tcW w:w="1330" w:type="dxa"/>
            <w:tcBorders>
              <w:top w:val="single" w:sz="4" w:space="0" w:color="auto"/>
              <w:left w:val="single" w:sz="4" w:space="0" w:color="auto"/>
              <w:right w:val="single" w:sz="4" w:space="0" w:color="auto"/>
            </w:tcBorders>
            <w:shd w:val="clear" w:color="auto" w:fill="FFFFFF"/>
          </w:tcPr>
          <w:p w14:paraId="546F49D3" w14:textId="77777777" w:rsidR="001E4876" w:rsidRPr="001E4876" w:rsidRDefault="001E4876" w:rsidP="001E4876">
            <w:pPr>
              <w:rPr>
                <w:lang w:val="vi"/>
              </w:rPr>
            </w:pPr>
          </w:p>
        </w:tc>
      </w:tr>
      <w:tr w:rsidR="001E4876" w:rsidRPr="001E4876" w14:paraId="4D7FBB12" w14:textId="77777777" w:rsidTr="004E7A7F">
        <w:trPr>
          <w:trHeight w:hRule="exact" w:val="610"/>
          <w:jc w:val="center"/>
        </w:trPr>
        <w:tc>
          <w:tcPr>
            <w:tcW w:w="710" w:type="dxa"/>
            <w:tcBorders>
              <w:top w:val="single" w:sz="4" w:space="0" w:color="auto"/>
              <w:left w:val="single" w:sz="4" w:space="0" w:color="auto"/>
            </w:tcBorders>
            <w:shd w:val="clear" w:color="auto" w:fill="FFFFFF"/>
          </w:tcPr>
          <w:p w14:paraId="7F42BD9B" w14:textId="77777777" w:rsidR="001E4876" w:rsidRPr="001E4876" w:rsidRDefault="001E4876" w:rsidP="001E4876">
            <w:pPr>
              <w:rPr>
                <w:lang w:val="vi"/>
              </w:rPr>
            </w:pPr>
          </w:p>
        </w:tc>
        <w:tc>
          <w:tcPr>
            <w:tcW w:w="1099" w:type="dxa"/>
            <w:tcBorders>
              <w:top w:val="single" w:sz="4" w:space="0" w:color="auto"/>
              <w:left w:val="single" w:sz="4" w:space="0" w:color="auto"/>
            </w:tcBorders>
            <w:shd w:val="clear" w:color="auto" w:fill="FFFFFF"/>
          </w:tcPr>
          <w:p w14:paraId="3E70E1CA"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tcPr>
          <w:p w14:paraId="0B92CD3D"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tcPr>
          <w:p w14:paraId="19D8623F" w14:textId="77777777" w:rsidR="001E4876" w:rsidRPr="001E4876" w:rsidRDefault="001E4876" w:rsidP="001E4876">
            <w:pPr>
              <w:rPr>
                <w:lang w:val="vi"/>
              </w:rPr>
            </w:pPr>
          </w:p>
        </w:tc>
        <w:tc>
          <w:tcPr>
            <w:tcW w:w="1248" w:type="dxa"/>
            <w:tcBorders>
              <w:top w:val="single" w:sz="4" w:space="0" w:color="auto"/>
              <w:left w:val="single" w:sz="4" w:space="0" w:color="auto"/>
            </w:tcBorders>
            <w:shd w:val="clear" w:color="auto" w:fill="FFFFFF"/>
          </w:tcPr>
          <w:p w14:paraId="1D3DD07F" w14:textId="77777777" w:rsidR="001E4876" w:rsidRPr="001E4876" w:rsidRDefault="001E4876" w:rsidP="001E4876">
            <w:pPr>
              <w:rPr>
                <w:lang w:val="vi"/>
              </w:rPr>
            </w:pPr>
          </w:p>
        </w:tc>
        <w:tc>
          <w:tcPr>
            <w:tcW w:w="1243" w:type="dxa"/>
            <w:tcBorders>
              <w:top w:val="single" w:sz="4" w:space="0" w:color="auto"/>
              <w:left w:val="single" w:sz="4" w:space="0" w:color="auto"/>
            </w:tcBorders>
            <w:shd w:val="clear" w:color="auto" w:fill="FFFFFF"/>
          </w:tcPr>
          <w:p w14:paraId="67746828" w14:textId="77777777" w:rsidR="001E4876" w:rsidRPr="001E4876" w:rsidRDefault="001E4876" w:rsidP="001E4876">
            <w:pPr>
              <w:rPr>
                <w:lang w:val="vi"/>
              </w:rPr>
            </w:pPr>
          </w:p>
        </w:tc>
        <w:tc>
          <w:tcPr>
            <w:tcW w:w="1373" w:type="dxa"/>
            <w:tcBorders>
              <w:top w:val="single" w:sz="4" w:space="0" w:color="auto"/>
              <w:left w:val="single" w:sz="4" w:space="0" w:color="auto"/>
            </w:tcBorders>
            <w:shd w:val="clear" w:color="auto" w:fill="FFFFFF"/>
          </w:tcPr>
          <w:p w14:paraId="77CCC66E" w14:textId="77777777" w:rsidR="001E4876" w:rsidRPr="001E4876" w:rsidRDefault="001E4876" w:rsidP="001E4876">
            <w:pPr>
              <w:rPr>
                <w:lang w:val="vi"/>
              </w:rPr>
            </w:pPr>
          </w:p>
        </w:tc>
        <w:tc>
          <w:tcPr>
            <w:tcW w:w="1330" w:type="dxa"/>
            <w:tcBorders>
              <w:top w:val="single" w:sz="4" w:space="0" w:color="auto"/>
              <w:left w:val="single" w:sz="4" w:space="0" w:color="auto"/>
              <w:right w:val="single" w:sz="4" w:space="0" w:color="auto"/>
            </w:tcBorders>
            <w:shd w:val="clear" w:color="auto" w:fill="FFFFFF"/>
          </w:tcPr>
          <w:p w14:paraId="05E56C7D" w14:textId="77777777" w:rsidR="001E4876" w:rsidRPr="001E4876" w:rsidRDefault="001E4876" w:rsidP="001E4876">
            <w:pPr>
              <w:rPr>
                <w:lang w:val="vi"/>
              </w:rPr>
            </w:pPr>
          </w:p>
        </w:tc>
      </w:tr>
      <w:tr w:rsidR="001E4876" w:rsidRPr="001E4876" w14:paraId="7D9449EC" w14:textId="77777777" w:rsidTr="004E7A7F">
        <w:trPr>
          <w:trHeight w:hRule="exact" w:val="619"/>
          <w:jc w:val="center"/>
        </w:trPr>
        <w:tc>
          <w:tcPr>
            <w:tcW w:w="3888" w:type="dxa"/>
            <w:gridSpan w:val="4"/>
            <w:tcBorders>
              <w:top w:val="single" w:sz="4" w:space="0" w:color="auto"/>
              <w:left w:val="single" w:sz="4" w:space="0" w:color="auto"/>
              <w:bottom w:val="single" w:sz="4" w:space="0" w:color="auto"/>
            </w:tcBorders>
            <w:shd w:val="clear" w:color="auto" w:fill="FFFFFF"/>
            <w:vAlign w:val="center"/>
          </w:tcPr>
          <w:p w14:paraId="38387C34" w14:textId="77777777" w:rsidR="001E4876" w:rsidRPr="001E4876" w:rsidRDefault="001E4876" w:rsidP="001E4876">
            <w:pPr>
              <w:rPr>
                <w:rFonts w:eastAsia="Calibri"/>
                <w:lang w:val="vi"/>
              </w:rPr>
            </w:pPr>
            <w:r w:rsidRPr="001E4876">
              <w:rPr>
                <w:rFonts w:eastAsia="Calibri"/>
                <w:lang w:val="vi"/>
              </w:rPr>
              <w:t>Tổng</w:t>
            </w:r>
          </w:p>
        </w:tc>
        <w:tc>
          <w:tcPr>
            <w:tcW w:w="1248" w:type="dxa"/>
            <w:tcBorders>
              <w:top w:val="single" w:sz="4" w:space="0" w:color="auto"/>
              <w:left w:val="single" w:sz="4" w:space="0" w:color="auto"/>
              <w:bottom w:val="single" w:sz="4" w:space="0" w:color="auto"/>
            </w:tcBorders>
            <w:shd w:val="clear" w:color="auto" w:fill="FFFFFF"/>
          </w:tcPr>
          <w:p w14:paraId="6A01A87C" w14:textId="77777777" w:rsidR="001E4876" w:rsidRPr="001E4876" w:rsidRDefault="001E4876" w:rsidP="001E4876">
            <w:pPr>
              <w:rPr>
                <w:lang w:val="vi"/>
              </w:rPr>
            </w:pPr>
          </w:p>
        </w:tc>
        <w:tc>
          <w:tcPr>
            <w:tcW w:w="1243" w:type="dxa"/>
            <w:tcBorders>
              <w:top w:val="single" w:sz="4" w:space="0" w:color="auto"/>
              <w:left w:val="single" w:sz="4" w:space="0" w:color="auto"/>
              <w:bottom w:val="single" w:sz="4" w:space="0" w:color="auto"/>
            </w:tcBorders>
            <w:shd w:val="clear" w:color="auto" w:fill="FFFFFF"/>
          </w:tcPr>
          <w:p w14:paraId="5CA995D4" w14:textId="77777777" w:rsidR="001E4876" w:rsidRPr="001E4876" w:rsidRDefault="001E4876" w:rsidP="001E4876">
            <w:pPr>
              <w:rPr>
                <w:lang w:val="vi"/>
              </w:rPr>
            </w:pPr>
          </w:p>
        </w:tc>
        <w:tc>
          <w:tcPr>
            <w:tcW w:w="1373" w:type="dxa"/>
            <w:tcBorders>
              <w:top w:val="single" w:sz="4" w:space="0" w:color="auto"/>
              <w:left w:val="single" w:sz="4" w:space="0" w:color="auto"/>
              <w:bottom w:val="single" w:sz="4" w:space="0" w:color="auto"/>
            </w:tcBorders>
            <w:shd w:val="clear" w:color="auto" w:fill="FFFFFF"/>
          </w:tcPr>
          <w:p w14:paraId="70E5DEB9" w14:textId="77777777" w:rsidR="001E4876" w:rsidRPr="001E4876" w:rsidRDefault="001E4876" w:rsidP="001E4876">
            <w:pPr>
              <w:rPr>
                <w:lang w:val="vi"/>
              </w:rPr>
            </w:pPr>
          </w:p>
        </w:tc>
        <w:tc>
          <w:tcPr>
            <w:tcW w:w="1330" w:type="dxa"/>
            <w:tcBorders>
              <w:top w:val="single" w:sz="4" w:space="0" w:color="auto"/>
              <w:left w:val="single" w:sz="4" w:space="0" w:color="auto"/>
              <w:bottom w:val="single" w:sz="4" w:space="0" w:color="auto"/>
              <w:right w:val="single" w:sz="4" w:space="0" w:color="auto"/>
            </w:tcBorders>
            <w:shd w:val="clear" w:color="auto" w:fill="FFFFFF"/>
          </w:tcPr>
          <w:p w14:paraId="3D9E50F3" w14:textId="77777777" w:rsidR="001E4876" w:rsidRPr="001E4876" w:rsidRDefault="001E4876" w:rsidP="001E4876">
            <w:pPr>
              <w:rPr>
                <w:lang w:val="vi"/>
              </w:rPr>
            </w:pPr>
          </w:p>
        </w:tc>
      </w:tr>
    </w:tbl>
    <w:p w14:paraId="3CE4E629" w14:textId="77777777" w:rsidR="001E4876" w:rsidRPr="001E4876" w:rsidRDefault="001E4876" w:rsidP="001E4876">
      <w:pPr>
        <w:rPr>
          <w:lang w:val="vi"/>
        </w:rPr>
      </w:pPr>
    </w:p>
    <w:p w14:paraId="345E7D73" w14:textId="77777777" w:rsidR="001E4876" w:rsidRPr="001E4876" w:rsidRDefault="001E4876" w:rsidP="001E4876">
      <w:pPr>
        <w:rPr>
          <w:rFonts w:eastAsia="Calibri"/>
          <w:lang w:val="vi"/>
        </w:rPr>
      </w:pPr>
      <w:r w:rsidRPr="001E4876">
        <w:rPr>
          <w:rFonts w:eastAsia="Calibri"/>
          <w:lang w:val="vi"/>
        </w:rPr>
        <w:t>Biểu 4. Tổng hợp hồ sơ hồ sơ gỗ trong quá trình mua bán, vận chuyển; chế biến:</w:t>
      </w:r>
    </w:p>
    <w:tbl>
      <w:tblPr>
        <w:tblOverlap w:val="never"/>
        <w:tblW w:w="9648" w:type="dxa"/>
        <w:jc w:val="center"/>
        <w:tblLayout w:type="fixed"/>
        <w:tblCellMar>
          <w:left w:w="10" w:type="dxa"/>
          <w:right w:w="10" w:type="dxa"/>
        </w:tblCellMar>
        <w:tblLook w:val="0000" w:firstRow="0" w:lastRow="0" w:firstColumn="0" w:lastColumn="0" w:noHBand="0" w:noVBand="0"/>
      </w:tblPr>
      <w:tblGrid>
        <w:gridCol w:w="710"/>
        <w:gridCol w:w="1099"/>
        <w:gridCol w:w="1109"/>
        <w:gridCol w:w="970"/>
        <w:gridCol w:w="1248"/>
        <w:gridCol w:w="1104"/>
        <w:gridCol w:w="1272"/>
        <w:gridCol w:w="2136"/>
      </w:tblGrid>
      <w:tr w:rsidR="001E4876" w:rsidRPr="001E4876" w14:paraId="748A6718" w14:textId="77777777" w:rsidTr="004E7A7F">
        <w:trPr>
          <w:trHeight w:hRule="exact" w:val="614"/>
          <w:jc w:val="center"/>
        </w:trPr>
        <w:tc>
          <w:tcPr>
            <w:tcW w:w="710" w:type="dxa"/>
            <w:vMerge w:val="restart"/>
            <w:tcBorders>
              <w:top w:val="single" w:sz="4" w:space="0" w:color="auto"/>
              <w:left w:val="single" w:sz="4" w:space="0" w:color="auto"/>
            </w:tcBorders>
            <w:shd w:val="clear" w:color="auto" w:fill="FFFFFF"/>
            <w:vAlign w:val="center"/>
          </w:tcPr>
          <w:p w14:paraId="27FF745A" w14:textId="77777777" w:rsidR="001E4876" w:rsidRPr="001E4876" w:rsidRDefault="001E4876" w:rsidP="001E4876">
            <w:pPr>
              <w:rPr>
                <w:rFonts w:eastAsia="Calibri"/>
                <w:lang w:val="vi"/>
              </w:rPr>
            </w:pPr>
            <w:r w:rsidRPr="001E4876">
              <w:rPr>
                <w:rFonts w:eastAsia="Calibri"/>
                <w:lang w:val="vi"/>
              </w:rPr>
              <w:t>TT</w:t>
            </w:r>
          </w:p>
        </w:tc>
        <w:tc>
          <w:tcPr>
            <w:tcW w:w="3178" w:type="dxa"/>
            <w:gridSpan w:val="3"/>
            <w:tcBorders>
              <w:top w:val="single" w:sz="4" w:space="0" w:color="auto"/>
              <w:left w:val="single" w:sz="4" w:space="0" w:color="auto"/>
            </w:tcBorders>
            <w:shd w:val="clear" w:color="auto" w:fill="FFFFFF"/>
            <w:vAlign w:val="center"/>
          </w:tcPr>
          <w:p w14:paraId="0E1F76CB" w14:textId="77777777" w:rsidR="001E4876" w:rsidRPr="001E4876" w:rsidRDefault="001E4876" w:rsidP="001E4876">
            <w:pPr>
              <w:rPr>
                <w:rFonts w:eastAsia="Calibri"/>
                <w:lang w:val="vi"/>
              </w:rPr>
            </w:pPr>
            <w:r w:rsidRPr="001E4876">
              <w:rPr>
                <w:rFonts w:eastAsia="Calibri"/>
                <w:lang w:val="vi"/>
              </w:rPr>
              <w:t>Bảng kê gỗ(5)</w:t>
            </w:r>
          </w:p>
        </w:tc>
        <w:tc>
          <w:tcPr>
            <w:tcW w:w="2352" w:type="dxa"/>
            <w:gridSpan w:val="2"/>
            <w:tcBorders>
              <w:top w:val="single" w:sz="4" w:space="0" w:color="auto"/>
              <w:left w:val="single" w:sz="4" w:space="0" w:color="auto"/>
            </w:tcBorders>
            <w:shd w:val="clear" w:color="auto" w:fill="FFFFFF"/>
            <w:vAlign w:val="center"/>
          </w:tcPr>
          <w:p w14:paraId="681CF1E8" w14:textId="77777777" w:rsidR="001E4876" w:rsidRPr="001E4876" w:rsidRDefault="001E4876" w:rsidP="001E4876">
            <w:pPr>
              <w:rPr>
                <w:rFonts w:eastAsia="Calibri"/>
                <w:lang w:val="vi"/>
              </w:rPr>
            </w:pPr>
            <w:r w:rsidRPr="001E4876">
              <w:rPr>
                <w:rFonts w:eastAsia="Calibri"/>
                <w:lang w:val="vi"/>
              </w:rPr>
              <w:t>Tên gỗ</w:t>
            </w:r>
          </w:p>
        </w:tc>
        <w:tc>
          <w:tcPr>
            <w:tcW w:w="1272" w:type="dxa"/>
            <w:vMerge w:val="restart"/>
            <w:tcBorders>
              <w:top w:val="single" w:sz="4" w:space="0" w:color="auto"/>
              <w:left w:val="single" w:sz="4" w:space="0" w:color="auto"/>
            </w:tcBorders>
            <w:shd w:val="clear" w:color="auto" w:fill="FFFFFF"/>
            <w:vAlign w:val="center"/>
          </w:tcPr>
          <w:p w14:paraId="397938E8" w14:textId="77777777" w:rsidR="001E4876" w:rsidRPr="001E4876" w:rsidRDefault="001E4876" w:rsidP="001E4876">
            <w:pPr>
              <w:rPr>
                <w:rFonts w:eastAsia="Calibri"/>
                <w:lang w:val="vi"/>
              </w:rPr>
            </w:pPr>
            <w:r w:rsidRPr="001E4876">
              <w:rPr>
                <w:rFonts w:eastAsia="Calibri"/>
                <w:lang w:val="vi"/>
              </w:rPr>
              <w:t>Khối lượng theo loại gỗ (m3)</w:t>
            </w:r>
          </w:p>
        </w:tc>
        <w:tc>
          <w:tcPr>
            <w:tcW w:w="2136" w:type="dxa"/>
            <w:vMerge w:val="restart"/>
            <w:tcBorders>
              <w:top w:val="single" w:sz="4" w:space="0" w:color="auto"/>
              <w:left w:val="single" w:sz="4" w:space="0" w:color="auto"/>
              <w:right w:val="single" w:sz="4" w:space="0" w:color="auto"/>
            </w:tcBorders>
            <w:shd w:val="clear" w:color="auto" w:fill="FFFFFF"/>
            <w:vAlign w:val="bottom"/>
          </w:tcPr>
          <w:p w14:paraId="7A88FE22" w14:textId="77777777" w:rsidR="001E4876" w:rsidRPr="001E4876" w:rsidRDefault="001E4876" w:rsidP="001E4876">
            <w:pPr>
              <w:rPr>
                <w:rFonts w:eastAsia="Calibri"/>
                <w:lang w:val="vi"/>
              </w:rPr>
            </w:pPr>
            <w:r w:rsidRPr="001E4876">
              <w:rPr>
                <w:rFonts w:eastAsia="Calibri"/>
                <w:lang w:val="vi"/>
              </w:rPr>
              <w:t>Thống kê hồ sơ gỗ trong quá trình mua bán, vận chuyển, chuyển giao quyền sở hữu; chế biến (6)</w:t>
            </w:r>
          </w:p>
        </w:tc>
      </w:tr>
      <w:tr w:rsidR="001E4876" w:rsidRPr="001E4876" w14:paraId="753573FD" w14:textId="77777777" w:rsidTr="004E7A7F">
        <w:trPr>
          <w:trHeight w:hRule="exact" w:val="1560"/>
          <w:jc w:val="center"/>
        </w:trPr>
        <w:tc>
          <w:tcPr>
            <w:tcW w:w="710" w:type="dxa"/>
            <w:vMerge/>
            <w:tcBorders>
              <w:left w:val="single" w:sz="4" w:space="0" w:color="auto"/>
            </w:tcBorders>
            <w:shd w:val="clear" w:color="auto" w:fill="FFFFFF"/>
            <w:vAlign w:val="center"/>
          </w:tcPr>
          <w:p w14:paraId="7CA1F096" w14:textId="77777777" w:rsidR="001E4876" w:rsidRPr="001E4876" w:rsidRDefault="001E4876" w:rsidP="001E4876">
            <w:pPr>
              <w:rPr>
                <w:lang w:val="vi"/>
              </w:rPr>
            </w:pPr>
          </w:p>
        </w:tc>
        <w:tc>
          <w:tcPr>
            <w:tcW w:w="1099" w:type="dxa"/>
            <w:tcBorders>
              <w:top w:val="single" w:sz="4" w:space="0" w:color="auto"/>
              <w:left w:val="single" w:sz="4" w:space="0" w:color="auto"/>
            </w:tcBorders>
            <w:shd w:val="clear" w:color="auto" w:fill="FFFFFF"/>
            <w:vAlign w:val="center"/>
          </w:tcPr>
          <w:p w14:paraId="6B97A7D8" w14:textId="77777777" w:rsidR="001E4876" w:rsidRPr="001E4876" w:rsidRDefault="001E4876" w:rsidP="001E4876">
            <w:pPr>
              <w:rPr>
                <w:rFonts w:eastAsia="Calibri"/>
                <w:lang w:val="vi"/>
              </w:rPr>
            </w:pPr>
            <w:r w:rsidRPr="001E4876">
              <w:rPr>
                <w:rFonts w:eastAsia="Calibri"/>
                <w:lang w:val="vi"/>
              </w:rPr>
              <w:t>Số bảng kê</w:t>
            </w:r>
          </w:p>
        </w:tc>
        <w:tc>
          <w:tcPr>
            <w:tcW w:w="1109" w:type="dxa"/>
            <w:tcBorders>
              <w:top w:val="single" w:sz="4" w:space="0" w:color="auto"/>
              <w:left w:val="single" w:sz="4" w:space="0" w:color="auto"/>
            </w:tcBorders>
            <w:shd w:val="clear" w:color="auto" w:fill="FFFFFF"/>
            <w:vAlign w:val="center"/>
          </w:tcPr>
          <w:p w14:paraId="340F0554" w14:textId="77777777" w:rsidR="001E4876" w:rsidRPr="001E4876" w:rsidRDefault="001E4876" w:rsidP="001E4876">
            <w:pPr>
              <w:rPr>
                <w:rFonts w:eastAsia="Calibri"/>
                <w:lang w:val="vi"/>
              </w:rPr>
            </w:pPr>
            <w:r w:rsidRPr="001E4876">
              <w:rPr>
                <w:rFonts w:eastAsia="Calibri"/>
                <w:lang w:val="vi"/>
              </w:rPr>
              <w:t>Ngày lập</w:t>
            </w:r>
          </w:p>
        </w:tc>
        <w:tc>
          <w:tcPr>
            <w:tcW w:w="970" w:type="dxa"/>
            <w:tcBorders>
              <w:top w:val="single" w:sz="4" w:space="0" w:color="auto"/>
              <w:left w:val="single" w:sz="4" w:space="0" w:color="auto"/>
            </w:tcBorders>
            <w:shd w:val="clear" w:color="auto" w:fill="FFFFFF"/>
            <w:vAlign w:val="center"/>
          </w:tcPr>
          <w:p w14:paraId="3F4C24BB" w14:textId="77777777" w:rsidR="001E4876" w:rsidRPr="001E4876" w:rsidRDefault="001E4876" w:rsidP="001E4876">
            <w:pPr>
              <w:rPr>
                <w:rFonts w:eastAsia="Calibri"/>
                <w:lang w:val="vi"/>
              </w:rPr>
            </w:pPr>
            <w:r w:rsidRPr="001E4876">
              <w:rPr>
                <w:rFonts w:eastAsia="Calibri"/>
                <w:lang w:val="vi"/>
              </w:rPr>
              <w:t>Đơn vị lập</w:t>
            </w:r>
          </w:p>
        </w:tc>
        <w:tc>
          <w:tcPr>
            <w:tcW w:w="1248" w:type="dxa"/>
            <w:tcBorders>
              <w:top w:val="single" w:sz="4" w:space="0" w:color="auto"/>
              <w:left w:val="single" w:sz="4" w:space="0" w:color="auto"/>
            </w:tcBorders>
            <w:shd w:val="clear" w:color="auto" w:fill="FFFFFF"/>
            <w:vAlign w:val="center"/>
          </w:tcPr>
          <w:p w14:paraId="672A0321" w14:textId="77777777" w:rsidR="001E4876" w:rsidRPr="001E4876" w:rsidRDefault="001E4876" w:rsidP="001E4876">
            <w:pPr>
              <w:rPr>
                <w:rFonts w:eastAsia="Calibri"/>
                <w:lang w:val="vi"/>
              </w:rPr>
            </w:pPr>
            <w:r w:rsidRPr="001E4876">
              <w:rPr>
                <w:rFonts w:eastAsia="Calibri"/>
                <w:lang w:val="vi"/>
              </w:rPr>
              <w:t>Tên phổ thông</w:t>
            </w:r>
          </w:p>
        </w:tc>
        <w:tc>
          <w:tcPr>
            <w:tcW w:w="1104" w:type="dxa"/>
            <w:tcBorders>
              <w:top w:val="single" w:sz="4" w:space="0" w:color="auto"/>
              <w:left w:val="single" w:sz="4" w:space="0" w:color="auto"/>
            </w:tcBorders>
            <w:shd w:val="clear" w:color="auto" w:fill="FFFFFF"/>
            <w:vAlign w:val="center"/>
          </w:tcPr>
          <w:p w14:paraId="51C70A17" w14:textId="77777777" w:rsidR="001E4876" w:rsidRPr="001E4876" w:rsidRDefault="001E4876" w:rsidP="001E4876">
            <w:pPr>
              <w:rPr>
                <w:rFonts w:eastAsia="Calibri"/>
                <w:lang w:val="vi"/>
              </w:rPr>
            </w:pPr>
            <w:r w:rsidRPr="001E4876">
              <w:rPr>
                <w:rFonts w:eastAsia="Calibri"/>
                <w:lang w:val="vi"/>
              </w:rPr>
              <w:t>Tên khoa học</w:t>
            </w:r>
          </w:p>
        </w:tc>
        <w:tc>
          <w:tcPr>
            <w:tcW w:w="1272" w:type="dxa"/>
            <w:vMerge/>
            <w:tcBorders>
              <w:left w:val="single" w:sz="4" w:space="0" w:color="auto"/>
            </w:tcBorders>
            <w:shd w:val="clear" w:color="auto" w:fill="FFFFFF"/>
            <w:vAlign w:val="center"/>
          </w:tcPr>
          <w:p w14:paraId="5BDAECEB" w14:textId="77777777" w:rsidR="001E4876" w:rsidRPr="001E4876" w:rsidRDefault="001E4876" w:rsidP="001E4876">
            <w:pPr>
              <w:rPr>
                <w:lang w:val="vi"/>
              </w:rPr>
            </w:pPr>
          </w:p>
        </w:tc>
        <w:tc>
          <w:tcPr>
            <w:tcW w:w="2136" w:type="dxa"/>
            <w:vMerge/>
            <w:tcBorders>
              <w:left w:val="single" w:sz="4" w:space="0" w:color="auto"/>
              <w:right w:val="single" w:sz="4" w:space="0" w:color="auto"/>
            </w:tcBorders>
            <w:shd w:val="clear" w:color="auto" w:fill="FFFFFF"/>
            <w:vAlign w:val="bottom"/>
          </w:tcPr>
          <w:p w14:paraId="78BFE808" w14:textId="77777777" w:rsidR="001E4876" w:rsidRPr="001E4876" w:rsidRDefault="001E4876" w:rsidP="001E4876">
            <w:pPr>
              <w:rPr>
                <w:lang w:val="vi"/>
              </w:rPr>
            </w:pPr>
          </w:p>
        </w:tc>
      </w:tr>
      <w:tr w:rsidR="001E4876" w:rsidRPr="001E4876" w14:paraId="08A7B47B" w14:textId="77777777" w:rsidTr="004E7A7F">
        <w:trPr>
          <w:trHeight w:hRule="exact" w:val="610"/>
          <w:jc w:val="center"/>
        </w:trPr>
        <w:tc>
          <w:tcPr>
            <w:tcW w:w="710" w:type="dxa"/>
            <w:tcBorders>
              <w:top w:val="single" w:sz="4" w:space="0" w:color="auto"/>
              <w:left w:val="single" w:sz="4" w:space="0" w:color="auto"/>
            </w:tcBorders>
            <w:shd w:val="clear" w:color="auto" w:fill="FFFFFF"/>
            <w:vAlign w:val="center"/>
          </w:tcPr>
          <w:p w14:paraId="1EAF9F22" w14:textId="77777777" w:rsidR="001E4876" w:rsidRPr="001E4876" w:rsidRDefault="001E4876" w:rsidP="001E4876">
            <w:pPr>
              <w:rPr>
                <w:rFonts w:eastAsia="Calibri"/>
                <w:lang w:val="vi"/>
              </w:rPr>
            </w:pPr>
            <w:r w:rsidRPr="001E4876">
              <w:rPr>
                <w:rFonts w:eastAsia="Calibri"/>
                <w:lang w:val="vi"/>
              </w:rPr>
              <w:t>1</w:t>
            </w:r>
          </w:p>
        </w:tc>
        <w:tc>
          <w:tcPr>
            <w:tcW w:w="1099" w:type="dxa"/>
            <w:tcBorders>
              <w:top w:val="single" w:sz="4" w:space="0" w:color="auto"/>
              <w:left w:val="single" w:sz="4" w:space="0" w:color="auto"/>
            </w:tcBorders>
            <w:shd w:val="clear" w:color="auto" w:fill="FFFFFF"/>
          </w:tcPr>
          <w:p w14:paraId="52789652" w14:textId="77777777" w:rsidR="001E4876" w:rsidRPr="001E4876" w:rsidRDefault="001E4876" w:rsidP="001E4876">
            <w:pPr>
              <w:rPr>
                <w:lang w:val="vi"/>
              </w:rPr>
            </w:pPr>
          </w:p>
        </w:tc>
        <w:tc>
          <w:tcPr>
            <w:tcW w:w="1109" w:type="dxa"/>
            <w:tcBorders>
              <w:top w:val="single" w:sz="4" w:space="0" w:color="auto"/>
              <w:left w:val="single" w:sz="4" w:space="0" w:color="auto"/>
            </w:tcBorders>
            <w:shd w:val="clear" w:color="auto" w:fill="FFFFFF"/>
          </w:tcPr>
          <w:p w14:paraId="772B9FC0" w14:textId="77777777" w:rsidR="001E4876" w:rsidRPr="001E4876" w:rsidRDefault="001E4876" w:rsidP="001E4876">
            <w:pPr>
              <w:rPr>
                <w:lang w:val="vi"/>
              </w:rPr>
            </w:pPr>
          </w:p>
        </w:tc>
        <w:tc>
          <w:tcPr>
            <w:tcW w:w="970" w:type="dxa"/>
            <w:tcBorders>
              <w:top w:val="single" w:sz="4" w:space="0" w:color="auto"/>
              <w:left w:val="single" w:sz="4" w:space="0" w:color="auto"/>
            </w:tcBorders>
            <w:shd w:val="clear" w:color="auto" w:fill="FFFFFF"/>
          </w:tcPr>
          <w:p w14:paraId="5F9C9264" w14:textId="77777777" w:rsidR="001E4876" w:rsidRPr="001E4876" w:rsidRDefault="001E4876" w:rsidP="001E4876">
            <w:pPr>
              <w:rPr>
                <w:lang w:val="vi"/>
              </w:rPr>
            </w:pPr>
          </w:p>
        </w:tc>
        <w:tc>
          <w:tcPr>
            <w:tcW w:w="1248" w:type="dxa"/>
            <w:tcBorders>
              <w:top w:val="single" w:sz="4" w:space="0" w:color="auto"/>
              <w:left w:val="single" w:sz="4" w:space="0" w:color="auto"/>
            </w:tcBorders>
            <w:shd w:val="clear" w:color="auto" w:fill="FFFFFF"/>
          </w:tcPr>
          <w:p w14:paraId="14A8FA18" w14:textId="77777777" w:rsidR="001E4876" w:rsidRPr="001E4876" w:rsidRDefault="001E4876" w:rsidP="001E4876">
            <w:pPr>
              <w:rPr>
                <w:lang w:val="vi"/>
              </w:rPr>
            </w:pPr>
          </w:p>
        </w:tc>
        <w:tc>
          <w:tcPr>
            <w:tcW w:w="1104" w:type="dxa"/>
            <w:tcBorders>
              <w:top w:val="single" w:sz="4" w:space="0" w:color="auto"/>
              <w:left w:val="single" w:sz="4" w:space="0" w:color="auto"/>
            </w:tcBorders>
            <w:shd w:val="clear" w:color="auto" w:fill="FFFFFF"/>
          </w:tcPr>
          <w:p w14:paraId="318F368C" w14:textId="77777777" w:rsidR="001E4876" w:rsidRPr="001E4876" w:rsidRDefault="001E4876" w:rsidP="001E4876">
            <w:pPr>
              <w:rPr>
                <w:lang w:val="vi"/>
              </w:rPr>
            </w:pPr>
          </w:p>
        </w:tc>
        <w:tc>
          <w:tcPr>
            <w:tcW w:w="1272" w:type="dxa"/>
            <w:tcBorders>
              <w:top w:val="single" w:sz="4" w:space="0" w:color="auto"/>
              <w:left w:val="single" w:sz="4" w:space="0" w:color="auto"/>
            </w:tcBorders>
            <w:shd w:val="clear" w:color="auto" w:fill="FFFFFF"/>
          </w:tcPr>
          <w:p w14:paraId="5E2C6BCE" w14:textId="77777777" w:rsidR="001E4876" w:rsidRPr="001E4876" w:rsidRDefault="001E4876" w:rsidP="001E4876">
            <w:pPr>
              <w:rPr>
                <w:lang w:val="vi"/>
              </w:rPr>
            </w:pPr>
          </w:p>
        </w:tc>
        <w:tc>
          <w:tcPr>
            <w:tcW w:w="2136" w:type="dxa"/>
            <w:tcBorders>
              <w:top w:val="single" w:sz="4" w:space="0" w:color="auto"/>
              <w:left w:val="single" w:sz="4" w:space="0" w:color="auto"/>
              <w:right w:val="single" w:sz="4" w:space="0" w:color="auto"/>
            </w:tcBorders>
            <w:shd w:val="clear" w:color="auto" w:fill="FFFFFF"/>
          </w:tcPr>
          <w:p w14:paraId="69309A98" w14:textId="77777777" w:rsidR="001E4876" w:rsidRPr="001E4876" w:rsidRDefault="001E4876" w:rsidP="001E4876">
            <w:pPr>
              <w:rPr>
                <w:lang w:val="vi"/>
              </w:rPr>
            </w:pPr>
          </w:p>
        </w:tc>
      </w:tr>
      <w:tr w:rsidR="001E4876" w:rsidRPr="001E4876" w14:paraId="6B7A6D40" w14:textId="77777777" w:rsidTr="004E7A7F">
        <w:trPr>
          <w:trHeight w:hRule="exact" w:val="619"/>
          <w:jc w:val="center"/>
        </w:trPr>
        <w:tc>
          <w:tcPr>
            <w:tcW w:w="710" w:type="dxa"/>
            <w:tcBorders>
              <w:top w:val="single" w:sz="4" w:space="0" w:color="auto"/>
              <w:left w:val="single" w:sz="4" w:space="0" w:color="auto"/>
              <w:bottom w:val="single" w:sz="4" w:space="0" w:color="auto"/>
            </w:tcBorders>
            <w:shd w:val="clear" w:color="auto" w:fill="FFFFFF"/>
            <w:vAlign w:val="center"/>
          </w:tcPr>
          <w:p w14:paraId="24C37E72" w14:textId="77777777" w:rsidR="001E4876" w:rsidRPr="001E4876" w:rsidRDefault="001E4876" w:rsidP="001E4876">
            <w:pPr>
              <w:rPr>
                <w:rFonts w:eastAsia="Calibri"/>
                <w:lang w:val="vi"/>
              </w:rPr>
            </w:pPr>
            <w:r w:rsidRPr="001E4876">
              <w:rPr>
                <w:rFonts w:eastAsia="Calibri"/>
                <w:lang w:val="vi"/>
              </w:rPr>
              <w:t>2</w:t>
            </w:r>
          </w:p>
        </w:tc>
        <w:tc>
          <w:tcPr>
            <w:tcW w:w="1099" w:type="dxa"/>
            <w:tcBorders>
              <w:top w:val="single" w:sz="4" w:space="0" w:color="auto"/>
              <w:left w:val="single" w:sz="4" w:space="0" w:color="auto"/>
              <w:bottom w:val="single" w:sz="4" w:space="0" w:color="auto"/>
            </w:tcBorders>
            <w:shd w:val="clear" w:color="auto" w:fill="FFFFFF"/>
          </w:tcPr>
          <w:p w14:paraId="7AD691E2" w14:textId="77777777" w:rsidR="001E4876" w:rsidRPr="001E4876" w:rsidRDefault="001E4876" w:rsidP="001E4876">
            <w:pPr>
              <w:rPr>
                <w:lang w:val="vi"/>
              </w:rPr>
            </w:pPr>
          </w:p>
        </w:tc>
        <w:tc>
          <w:tcPr>
            <w:tcW w:w="1109" w:type="dxa"/>
            <w:tcBorders>
              <w:top w:val="single" w:sz="4" w:space="0" w:color="auto"/>
              <w:left w:val="single" w:sz="4" w:space="0" w:color="auto"/>
              <w:bottom w:val="single" w:sz="4" w:space="0" w:color="auto"/>
            </w:tcBorders>
            <w:shd w:val="clear" w:color="auto" w:fill="FFFFFF"/>
          </w:tcPr>
          <w:p w14:paraId="14A78D54" w14:textId="77777777" w:rsidR="001E4876" w:rsidRPr="001E4876" w:rsidRDefault="001E4876" w:rsidP="001E4876">
            <w:pPr>
              <w:rPr>
                <w:lang w:val="vi"/>
              </w:rPr>
            </w:pPr>
          </w:p>
        </w:tc>
        <w:tc>
          <w:tcPr>
            <w:tcW w:w="970" w:type="dxa"/>
            <w:tcBorders>
              <w:top w:val="single" w:sz="4" w:space="0" w:color="auto"/>
              <w:left w:val="single" w:sz="4" w:space="0" w:color="auto"/>
              <w:bottom w:val="single" w:sz="4" w:space="0" w:color="auto"/>
            </w:tcBorders>
            <w:shd w:val="clear" w:color="auto" w:fill="FFFFFF"/>
          </w:tcPr>
          <w:p w14:paraId="7AE59DAA" w14:textId="77777777" w:rsidR="001E4876" w:rsidRPr="001E4876" w:rsidRDefault="001E4876" w:rsidP="001E4876">
            <w:pPr>
              <w:rPr>
                <w:lang w:val="vi"/>
              </w:rPr>
            </w:pPr>
          </w:p>
        </w:tc>
        <w:tc>
          <w:tcPr>
            <w:tcW w:w="1248" w:type="dxa"/>
            <w:tcBorders>
              <w:top w:val="single" w:sz="4" w:space="0" w:color="auto"/>
              <w:left w:val="single" w:sz="4" w:space="0" w:color="auto"/>
              <w:bottom w:val="single" w:sz="4" w:space="0" w:color="auto"/>
            </w:tcBorders>
            <w:shd w:val="clear" w:color="auto" w:fill="FFFFFF"/>
          </w:tcPr>
          <w:p w14:paraId="55DE6DE7" w14:textId="77777777" w:rsidR="001E4876" w:rsidRPr="001E4876" w:rsidRDefault="001E4876" w:rsidP="001E4876">
            <w:pPr>
              <w:rPr>
                <w:lang w:val="vi"/>
              </w:rPr>
            </w:pPr>
          </w:p>
        </w:tc>
        <w:tc>
          <w:tcPr>
            <w:tcW w:w="1104" w:type="dxa"/>
            <w:tcBorders>
              <w:top w:val="single" w:sz="4" w:space="0" w:color="auto"/>
              <w:left w:val="single" w:sz="4" w:space="0" w:color="auto"/>
              <w:bottom w:val="single" w:sz="4" w:space="0" w:color="auto"/>
            </w:tcBorders>
            <w:shd w:val="clear" w:color="auto" w:fill="FFFFFF"/>
          </w:tcPr>
          <w:p w14:paraId="512B2D87" w14:textId="77777777" w:rsidR="001E4876" w:rsidRPr="001E4876" w:rsidRDefault="001E4876" w:rsidP="001E4876">
            <w:pPr>
              <w:rPr>
                <w:lang w:val="vi"/>
              </w:rPr>
            </w:pPr>
          </w:p>
        </w:tc>
        <w:tc>
          <w:tcPr>
            <w:tcW w:w="1272" w:type="dxa"/>
            <w:tcBorders>
              <w:top w:val="single" w:sz="4" w:space="0" w:color="auto"/>
              <w:left w:val="single" w:sz="4" w:space="0" w:color="auto"/>
              <w:bottom w:val="single" w:sz="4" w:space="0" w:color="auto"/>
            </w:tcBorders>
            <w:shd w:val="clear" w:color="auto" w:fill="FFFFFF"/>
          </w:tcPr>
          <w:p w14:paraId="007E827E" w14:textId="77777777" w:rsidR="001E4876" w:rsidRPr="001E4876" w:rsidRDefault="001E4876" w:rsidP="001E4876">
            <w:pPr>
              <w:rPr>
                <w:lang w:val="vi"/>
              </w:rPr>
            </w:pPr>
          </w:p>
        </w:tc>
        <w:tc>
          <w:tcPr>
            <w:tcW w:w="2136" w:type="dxa"/>
            <w:tcBorders>
              <w:top w:val="single" w:sz="4" w:space="0" w:color="auto"/>
              <w:left w:val="single" w:sz="4" w:space="0" w:color="auto"/>
              <w:bottom w:val="single" w:sz="4" w:space="0" w:color="auto"/>
              <w:right w:val="single" w:sz="4" w:space="0" w:color="auto"/>
            </w:tcBorders>
            <w:shd w:val="clear" w:color="auto" w:fill="FFFFFF"/>
          </w:tcPr>
          <w:p w14:paraId="1060C536" w14:textId="77777777" w:rsidR="001E4876" w:rsidRPr="001E4876" w:rsidRDefault="001E4876" w:rsidP="001E4876">
            <w:pPr>
              <w:rPr>
                <w:lang w:val="vi"/>
              </w:rPr>
            </w:pPr>
          </w:p>
        </w:tc>
      </w:tr>
      <w:tr w:rsidR="001E4876" w:rsidRPr="001E4876" w14:paraId="7CC32C81" w14:textId="77777777" w:rsidTr="004E7A7F">
        <w:trPr>
          <w:trHeight w:hRule="exact" w:val="619"/>
          <w:jc w:val="center"/>
        </w:trPr>
        <w:tc>
          <w:tcPr>
            <w:tcW w:w="710" w:type="dxa"/>
            <w:tcBorders>
              <w:top w:val="single" w:sz="4" w:space="0" w:color="auto"/>
              <w:left w:val="single" w:sz="4" w:space="0" w:color="auto"/>
              <w:bottom w:val="single" w:sz="4" w:space="0" w:color="auto"/>
            </w:tcBorders>
            <w:shd w:val="clear" w:color="auto" w:fill="FFFFFF"/>
            <w:vAlign w:val="center"/>
          </w:tcPr>
          <w:p w14:paraId="52BE2447" w14:textId="77777777" w:rsidR="001E4876" w:rsidRPr="001E4876" w:rsidRDefault="001E4876" w:rsidP="001E4876">
            <w:pPr>
              <w:rPr>
                <w:rFonts w:eastAsia="Calibri"/>
                <w:lang w:val="vi"/>
              </w:rPr>
            </w:pPr>
            <w:r w:rsidRPr="001E4876">
              <w:rPr>
                <w:rFonts w:eastAsia="Calibri"/>
                <w:lang w:val="vi"/>
              </w:rPr>
              <w:t>…</w:t>
            </w:r>
          </w:p>
        </w:tc>
        <w:tc>
          <w:tcPr>
            <w:tcW w:w="1099" w:type="dxa"/>
            <w:tcBorders>
              <w:top w:val="single" w:sz="4" w:space="0" w:color="auto"/>
              <w:left w:val="single" w:sz="4" w:space="0" w:color="auto"/>
              <w:bottom w:val="single" w:sz="4" w:space="0" w:color="auto"/>
            </w:tcBorders>
            <w:shd w:val="clear" w:color="auto" w:fill="FFFFFF"/>
          </w:tcPr>
          <w:p w14:paraId="638288F0" w14:textId="77777777" w:rsidR="001E4876" w:rsidRPr="001E4876" w:rsidRDefault="001E4876" w:rsidP="001E4876">
            <w:pPr>
              <w:rPr>
                <w:lang w:val="vi"/>
              </w:rPr>
            </w:pPr>
          </w:p>
        </w:tc>
        <w:tc>
          <w:tcPr>
            <w:tcW w:w="1109" w:type="dxa"/>
            <w:tcBorders>
              <w:top w:val="single" w:sz="4" w:space="0" w:color="auto"/>
              <w:left w:val="single" w:sz="4" w:space="0" w:color="auto"/>
              <w:bottom w:val="single" w:sz="4" w:space="0" w:color="auto"/>
            </w:tcBorders>
            <w:shd w:val="clear" w:color="auto" w:fill="FFFFFF"/>
          </w:tcPr>
          <w:p w14:paraId="21CC5487" w14:textId="77777777" w:rsidR="001E4876" w:rsidRPr="001E4876" w:rsidRDefault="001E4876" w:rsidP="001E4876">
            <w:pPr>
              <w:rPr>
                <w:lang w:val="vi"/>
              </w:rPr>
            </w:pPr>
          </w:p>
        </w:tc>
        <w:tc>
          <w:tcPr>
            <w:tcW w:w="970" w:type="dxa"/>
            <w:tcBorders>
              <w:top w:val="single" w:sz="4" w:space="0" w:color="auto"/>
              <w:left w:val="single" w:sz="4" w:space="0" w:color="auto"/>
              <w:bottom w:val="single" w:sz="4" w:space="0" w:color="auto"/>
            </w:tcBorders>
            <w:shd w:val="clear" w:color="auto" w:fill="FFFFFF"/>
          </w:tcPr>
          <w:p w14:paraId="36D383C1" w14:textId="77777777" w:rsidR="001E4876" w:rsidRPr="001E4876" w:rsidRDefault="001E4876" w:rsidP="001E4876">
            <w:pPr>
              <w:rPr>
                <w:lang w:val="vi"/>
              </w:rPr>
            </w:pPr>
          </w:p>
        </w:tc>
        <w:tc>
          <w:tcPr>
            <w:tcW w:w="1248" w:type="dxa"/>
            <w:tcBorders>
              <w:top w:val="single" w:sz="4" w:space="0" w:color="auto"/>
              <w:left w:val="single" w:sz="4" w:space="0" w:color="auto"/>
              <w:bottom w:val="single" w:sz="4" w:space="0" w:color="auto"/>
            </w:tcBorders>
            <w:shd w:val="clear" w:color="auto" w:fill="FFFFFF"/>
          </w:tcPr>
          <w:p w14:paraId="6B724C3E" w14:textId="77777777" w:rsidR="001E4876" w:rsidRPr="001E4876" w:rsidRDefault="001E4876" w:rsidP="001E4876">
            <w:pPr>
              <w:rPr>
                <w:lang w:val="vi"/>
              </w:rPr>
            </w:pPr>
          </w:p>
        </w:tc>
        <w:tc>
          <w:tcPr>
            <w:tcW w:w="1104" w:type="dxa"/>
            <w:tcBorders>
              <w:top w:val="single" w:sz="4" w:space="0" w:color="auto"/>
              <w:left w:val="single" w:sz="4" w:space="0" w:color="auto"/>
              <w:bottom w:val="single" w:sz="4" w:space="0" w:color="auto"/>
            </w:tcBorders>
            <w:shd w:val="clear" w:color="auto" w:fill="FFFFFF"/>
          </w:tcPr>
          <w:p w14:paraId="1AE3CB28" w14:textId="77777777" w:rsidR="001E4876" w:rsidRPr="001E4876" w:rsidRDefault="001E4876" w:rsidP="001E4876">
            <w:pPr>
              <w:rPr>
                <w:lang w:val="vi"/>
              </w:rPr>
            </w:pPr>
          </w:p>
        </w:tc>
        <w:tc>
          <w:tcPr>
            <w:tcW w:w="1272" w:type="dxa"/>
            <w:tcBorders>
              <w:top w:val="single" w:sz="4" w:space="0" w:color="auto"/>
              <w:left w:val="single" w:sz="4" w:space="0" w:color="auto"/>
              <w:bottom w:val="single" w:sz="4" w:space="0" w:color="auto"/>
            </w:tcBorders>
            <w:shd w:val="clear" w:color="auto" w:fill="FFFFFF"/>
          </w:tcPr>
          <w:p w14:paraId="2FF56EE9" w14:textId="77777777" w:rsidR="001E4876" w:rsidRPr="001E4876" w:rsidRDefault="001E4876" w:rsidP="001E4876">
            <w:pPr>
              <w:rPr>
                <w:lang w:val="vi"/>
              </w:rPr>
            </w:pPr>
          </w:p>
        </w:tc>
        <w:tc>
          <w:tcPr>
            <w:tcW w:w="2136" w:type="dxa"/>
            <w:tcBorders>
              <w:top w:val="single" w:sz="4" w:space="0" w:color="auto"/>
              <w:left w:val="single" w:sz="4" w:space="0" w:color="auto"/>
              <w:bottom w:val="single" w:sz="4" w:space="0" w:color="auto"/>
              <w:right w:val="single" w:sz="4" w:space="0" w:color="auto"/>
            </w:tcBorders>
            <w:shd w:val="clear" w:color="auto" w:fill="FFFFFF"/>
          </w:tcPr>
          <w:p w14:paraId="75ACAF04" w14:textId="77777777" w:rsidR="001E4876" w:rsidRPr="001E4876" w:rsidRDefault="001E4876" w:rsidP="001E4876">
            <w:pPr>
              <w:rPr>
                <w:lang w:val="vi"/>
              </w:rPr>
            </w:pPr>
          </w:p>
        </w:tc>
      </w:tr>
      <w:tr w:rsidR="001E4876" w:rsidRPr="001E4876" w14:paraId="5B507E9E" w14:textId="77777777" w:rsidTr="004E7A7F">
        <w:trPr>
          <w:trHeight w:hRule="exact" w:val="619"/>
          <w:jc w:val="center"/>
        </w:trPr>
        <w:tc>
          <w:tcPr>
            <w:tcW w:w="3888" w:type="dxa"/>
            <w:gridSpan w:val="4"/>
            <w:tcBorders>
              <w:top w:val="single" w:sz="4" w:space="0" w:color="auto"/>
              <w:left w:val="single" w:sz="4" w:space="0" w:color="auto"/>
              <w:bottom w:val="single" w:sz="4" w:space="0" w:color="auto"/>
            </w:tcBorders>
            <w:shd w:val="clear" w:color="auto" w:fill="FFFFFF"/>
            <w:vAlign w:val="center"/>
          </w:tcPr>
          <w:p w14:paraId="668F3B09" w14:textId="77777777" w:rsidR="001E4876" w:rsidRPr="001E4876" w:rsidRDefault="001E4876" w:rsidP="001E4876">
            <w:pPr>
              <w:rPr>
                <w:lang w:val="vi"/>
              </w:rPr>
            </w:pPr>
            <w:r w:rsidRPr="001E4876">
              <w:rPr>
                <w:lang w:val="vi"/>
              </w:rPr>
              <w:lastRenderedPageBreak/>
              <w:t>Tổng</w:t>
            </w:r>
          </w:p>
        </w:tc>
        <w:tc>
          <w:tcPr>
            <w:tcW w:w="1248" w:type="dxa"/>
            <w:tcBorders>
              <w:top w:val="single" w:sz="4" w:space="0" w:color="auto"/>
              <w:left w:val="single" w:sz="4" w:space="0" w:color="auto"/>
              <w:bottom w:val="single" w:sz="4" w:space="0" w:color="auto"/>
            </w:tcBorders>
            <w:shd w:val="clear" w:color="auto" w:fill="FFFFFF"/>
          </w:tcPr>
          <w:p w14:paraId="1FD8B0F2" w14:textId="77777777" w:rsidR="001E4876" w:rsidRPr="001E4876" w:rsidRDefault="001E4876" w:rsidP="001E4876">
            <w:pPr>
              <w:rPr>
                <w:lang w:val="vi"/>
              </w:rPr>
            </w:pPr>
          </w:p>
        </w:tc>
        <w:tc>
          <w:tcPr>
            <w:tcW w:w="1104" w:type="dxa"/>
            <w:tcBorders>
              <w:top w:val="single" w:sz="4" w:space="0" w:color="auto"/>
              <w:left w:val="single" w:sz="4" w:space="0" w:color="auto"/>
              <w:bottom w:val="single" w:sz="4" w:space="0" w:color="auto"/>
            </w:tcBorders>
            <w:shd w:val="clear" w:color="auto" w:fill="FFFFFF"/>
          </w:tcPr>
          <w:p w14:paraId="5709043C" w14:textId="77777777" w:rsidR="001E4876" w:rsidRPr="001E4876" w:rsidRDefault="001E4876" w:rsidP="001E4876">
            <w:pPr>
              <w:rPr>
                <w:lang w:val="vi"/>
              </w:rPr>
            </w:pPr>
          </w:p>
        </w:tc>
        <w:tc>
          <w:tcPr>
            <w:tcW w:w="1272" w:type="dxa"/>
            <w:tcBorders>
              <w:top w:val="single" w:sz="4" w:space="0" w:color="auto"/>
              <w:left w:val="single" w:sz="4" w:space="0" w:color="auto"/>
              <w:bottom w:val="single" w:sz="4" w:space="0" w:color="auto"/>
            </w:tcBorders>
            <w:shd w:val="clear" w:color="auto" w:fill="FFFFFF"/>
          </w:tcPr>
          <w:p w14:paraId="0FF46736" w14:textId="77777777" w:rsidR="001E4876" w:rsidRPr="001E4876" w:rsidRDefault="001E4876" w:rsidP="001E4876">
            <w:pPr>
              <w:rPr>
                <w:lang w:val="vi"/>
              </w:rPr>
            </w:pPr>
          </w:p>
        </w:tc>
        <w:tc>
          <w:tcPr>
            <w:tcW w:w="2136" w:type="dxa"/>
            <w:tcBorders>
              <w:top w:val="single" w:sz="4" w:space="0" w:color="auto"/>
              <w:left w:val="single" w:sz="4" w:space="0" w:color="auto"/>
              <w:bottom w:val="single" w:sz="4" w:space="0" w:color="auto"/>
              <w:right w:val="single" w:sz="4" w:space="0" w:color="auto"/>
            </w:tcBorders>
            <w:shd w:val="clear" w:color="auto" w:fill="FFFFFF"/>
          </w:tcPr>
          <w:p w14:paraId="2E284E4C" w14:textId="77777777" w:rsidR="001E4876" w:rsidRPr="001E4876" w:rsidRDefault="001E4876" w:rsidP="001E4876">
            <w:pPr>
              <w:rPr>
                <w:lang w:val="vi"/>
              </w:rPr>
            </w:pPr>
          </w:p>
        </w:tc>
      </w:tr>
    </w:tbl>
    <w:p w14:paraId="3A165867" w14:textId="77777777" w:rsidR="001E4876" w:rsidRPr="001E4876" w:rsidRDefault="001E4876" w:rsidP="001E4876">
      <w:pPr>
        <w:rPr>
          <w:lang w:val="vi"/>
        </w:rPr>
      </w:pPr>
    </w:p>
    <w:p w14:paraId="064A3B91" w14:textId="77777777" w:rsidR="001E4876" w:rsidRPr="001E4876" w:rsidRDefault="001E4876" w:rsidP="001E4876">
      <w:pPr>
        <w:rPr>
          <w:lang w:val="vi"/>
        </w:rPr>
      </w:pPr>
    </w:p>
    <w:p w14:paraId="68DBDC7A" w14:textId="77777777" w:rsidR="001E4876" w:rsidRPr="001E4876" w:rsidRDefault="001E4876" w:rsidP="001E4876">
      <w:pPr>
        <w:rPr>
          <w:rFonts w:eastAsia="Calibri"/>
          <w:lang w:val="vi"/>
        </w:rPr>
      </w:pPr>
      <w:r w:rsidRPr="001E4876">
        <w:rPr>
          <w:rFonts w:eastAsia="Calibri"/>
          <w:lang w:val="vi"/>
        </w:rPr>
        <w:t>Doanh nghiệp (1)</w:t>
      </w:r>
      <w:r w:rsidRPr="001E4876">
        <w:rPr>
          <w:rFonts w:eastAsia="Calibri"/>
          <w:lang w:val="vi"/>
        </w:rPr>
        <w:tab/>
        <w:t>cam kết hồ sơ, tài liệu kê khai là đúng theo hồ</w:t>
      </w:r>
    </w:p>
    <w:p w14:paraId="55A61401" w14:textId="77777777" w:rsidR="001E4876" w:rsidRPr="001E4876" w:rsidRDefault="001E4876" w:rsidP="001E4876">
      <w:pPr>
        <w:rPr>
          <w:rFonts w:eastAsia="Calibri"/>
          <w:lang w:val="vi"/>
        </w:rPr>
      </w:pPr>
      <w:r w:rsidRPr="001E4876">
        <w:rPr>
          <w:rFonts w:eastAsia="Calibri"/>
          <w:lang w:val="vi"/>
        </w:rPr>
        <w:t>sơ lưu giữ tại doanh nghiệp và chịu trách nhiệm trước pháp luật về nội dung đã kê khai./.</w:t>
      </w:r>
    </w:p>
    <w:tbl>
      <w:tblPr>
        <w:tblW w:w="0" w:type="auto"/>
        <w:tblLook w:val="04A0" w:firstRow="1" w:lastRow="0" w:firstColumn="1" w:lastColumn="0" w:noHBand="0" w:noVBand="1"/>
      </w:tblPr>
      <w:tblGrid>
        <w:gridCol w:w="4527"/>
        <w:gridCol w:w="4528"/>
      </w:tblGrid>
      <w:tr w:rsidR="001E4876" w:rsidRPr="001E4876" w14:paraId="36FB4897" w14:textId="77777777" w:rsidTr="004E7A7F">
        <w:tc>
          <w:tcPr>
            <w:tcW w:w="4527" w:type="dxa"/>
          </w:tcPr>
          <w:p w14:paraId="5F5A427A" w14:textId="77777777" w:rsidR="001E4876" w:rsidRPr="001E4876" w:rsidRDefault="001E4876" w:rsidP="001E4876">
            <w:pPr>
              <w:rPr>
                <w:rFonts w:eastAsia="Calibri"/>
                <w:lang w:val="vi"/>
              </w:rPr>
            </w:pPr>
            <w:r w:rsidRPr="001E4876">
              <w:rPr>
                <w:rFonts w:eastAsia="Calibri"/>
                <w:lang w:val="vi"/>
              </w:rPr>
              <w:t>Nơi nhận:</w:t>
            </w:r>
          </w:p>
          <w:p w14:paraId="24B5338A" w14:textId="77777777" w:rsidR="001E4876" w:rsidRPr="001E4876" w:rsidRDefault="001E4876" w:rsidP="001E4876">
            <w:pPr>
              <w:rPr>
                <w:rFonts w:eastAsia="Calibri"/>
                <w:lang w:val="vi"/>
              </w:rPr>
            </w:pPr>
            <w:bookmarkStart w:id="24" w:name="bookmark918"/>
            <w:bookmarkEnd w:id="24"/>
            <w:r w:rsidRPr="001E4876">
              <w:rPr>
                <w:rFonts w:eastAsia="Calibri"/>
                <w:lang w:val="vi"/>
              </w:rPr>
              <w:t>Như trên;</w:t>
            </w:r>
          </w:p>
          <w:p w14:paraId="5686FA37" w14:textId="77777777" w:rsidR="001E4876" w:rsidRPr="001E4876" w:rsidRDefault="001E4876" w:rsidP="001E4876">
            <w:pPr>
              <w:rPr>
                <w:rFonts w:eastAsia="Calibri"/>
                <w:lang w:val="vi"/>
              </w:rPr>
            </w:pPr>
            <w:bookmarkStart w:id="25" w:name="bookmark919"/>
            <w:bookmarkEnd w:id="25"/>
            <w:r w:rsidRPr="001E4876">
              <w:rPr>
                <w:rFonts w:eastAsia="Calibri"/>
                <w:lang w:val="vi"/>
              </w:rPr>
              <w:t>Lưu:</w:t>
            </w:r>
            <w:r w:rsidRPr="001E4876">
              <w:rPr>
                <w:rFonts w:eastAsia="Calibri"/>
                <w:lang w:val="vi"/>
              </w:rPr>
              <w:tab/>
            </w:r>
          </w:p>
          <w:p w14:paraId="1339FBF5" w14:textId="77777777" w:rsidR="001E4876" w:rsidRPr="001E4876" w:rsidRDefault="001E4876" w:rsidP="001E4876">
            <w:pPr>
              <w:rPr>
                <w:rFonts w:eastAsia="Calibri"/>
                <w:lang w:val="vi"/>
              </w:rPr>
            </w:pPr>
          </w:p>
        </w:tc>
        <w:tc>
          <w:tcPr>
            <w:tcW w:w="4528" w:type="dxa"/>
          </w:tcPr>
          <w:p w14:paraId="32838FAA" w14:textId="77777777" w:rsidR="001E4876" w:rsidRPr="001E4876" w:rsidRDefault="001E4876" w:rsidP="001E4876">
            <w:pPr>
              <w:rPr>
                <w:rFonts w:eastAsia="Calibri"/>
                <w:lang w:val="vi"/>
              </w:rPr>
            </w:pPr>
            <w:r w:rsidRPr="001E4876">
              <w:rPr>
                <w:rFonts w:eastAsia="Calibri"/>
                <w:lang w:val="vi"/>
              </w:rPr>
              <w:t>ĐẠI DIỆN DOANH NGHIỆP(7)</w:t>
            </w:r>
          </w:p>
          <w:p w14:paraId="7C2B464B" w14:textId="77777777" w:rsidR="001E4876" w:rsidRPr="001E4876" w:rsidRDefault="001E4876" w:rsidP="001E4876">
            <w:pPr>
              <w:rPr>
                <w:lang w:val="vi"/>
              </w:rPr>
            </w:pPr>
            <w:r w:rsidRPr="001E4876">
              <w:rPr>
                <w:lang w:val="vi"/>
              </w:rPr>
              <w:t>(Ký, ghi rõ họ tên, đóng dấu)</w:t>
            </w:r>
          </w:p>
          <w:p w14:paraId="2334ADC6" w14:textId="77777777" w:rsidR="001E4876" w:rsidRPr="001E4876" w:rsidRDefault="001E4876" w:rsidP="001E4876">
            <w:pPr>
              <w:rPr>
                <w:rFonts w:eastAsia="Calibri"/>
                <w:lang w:val="vi"/>
              </w:rPr>
            </w:pPr>
          </w:p>
        </w:tc>
      </w:tr>
    </w:tbl>
    <w:p w14:paraId="611CA384" w14:textId="77777777" w:rsidR="001E4876" w:rsidRPr="001E4876" w:rsidRDefault="001E4876" w:rsidP="001E4876">
      <w:pPr>
        <w:rPr>
          <w:rFonts w:eastAsia="Calibri"/>
          <w:lang w:val="vi"/>
        </w:rPr>
      </w:pPr>
    </w:p>
    <w:p w14:paraId="22B9F6EA" w14:textId="77777777" w:rsidR="001E4876" w:rsidRPr="001E4876" w:rsidRDefault="001E4876" w:rsidP="001E4876">
      <w:pPr>
        <w:rPr>
          <w:lang w:val="vi"/>
        </w:rPr>
      </w:pPr>
    </w:p>
    <w:p w14:paraId="5342416E" w14:textId="77777777" w:rsidR="001E4876" w:rsidRPr="001E4876" w:rsidRDefault="001E4876" w:rsidP="001E4876">
      <w:pPr>
        <w:rPr>
          <w:lang w:val="vi"/>
        </w:rPr>
      </w:pPr>
    </w:p>
    <w:p w14:paraId="2FD4EB4F" w14:textId="77777777" w:rsidR="001E4876" w:rsidRPr="001E4876" w:rsidRDefault="001E4876" w:rsidP="001E4876">
      <w:pPr>
        <w:rPr>
          <w:lang w:val="vi"/>
        </w:rPr>
      </w:pPr>
      <w:r w:rsidRPr="001E4876">
        <w:rPr>
          <w:lang w:val="vi"/>
        </w:rPr>
        <w:t>Ghi chú: Doanh nghiệp tổng hợp hồ sơ đối với những hoạt động có thực hiện trong sản xuất, kinh doanh từ biểu 1 đến biểu 4. Những hoạt động không thực hiện thì gạch chéo trong biểu.</w:t>
      </w:r>
    </w:p>
    <w:p w14:paraId="16540114" w14:textId="77777777" w:rsidR="001E4876" w:rsidRPr="001E4876" w:rsidRDefault="001E4876" w:rsidP="001E4876">
      <w:pPr>
        <w:rPr>
          <w:lang w:val="vi"/>
        </w:rPr>
      </w:pPr>
      <w:bookmarkStart w:id="26" w:name="bookmark920"/>
      <w:bookmarkEnd w:id="26"/>
      <w:r w:rsidRPr="001E4876">
        <w:rPr>
          <w:lang w:val="vi"/>
        </w:rPr>
        <w:t>Tên doanh nghiệp.</w:t>
      </w:r>
    </w:p>
    <w:p w14:paraId="2FBA2BC4" w14:textId="77777777" w:rsidR="001E4876" w:rsidRPr="001E4876" w:rsidRDefault="001E4876" w:rsidP="001E4876">
      <w:pPr>
        <w:rPr>
          <w:lang w:val="vi"/>
        </w:rPr>
      </w:pPr>
      <w:bookmarkStart w:id="27" w:name="bookmark921"/>
      <w:bookmarkEnd w:id="27"/>
      <w:r w:rsidRPr="001E4876">
        <w:rPr>
          <w:lang w:val="vi"/>
        </w:rPr>
        <w:t>Địa danh nơi có trụ sở của doanh nghiệp.</w:t>
      </w:r>
    </w:p>
    <w:p w14:paraId="142DCD55" w14:textId="77777777" w:rsidR="001E4876" w:rsidRPr="001E4876" w:rsidRDefault="001E4876" w:rsidP="001E4876">
      <w:pPr>
        <w:rPr>
          <w:lang w:val="vi"/>
        </w:rPr>
      </w:pPr>
      <w:bookmarkStart w:id="28" w:name="bookmark922"/>
      <w:bookmarkEnd w:id="28"/>
      <w:r w:rsidRPr="001E4876">
        <w:rPr>
          <w:lang w:val="vi"/>
        </w:rPr>
        <w:t>Tên cơ quan tiếp nhận.</w:t>
      </w:r>
    </w:p>
    <w:p w14:paraId="3C2AE229" w14:textId="77777777" w:rsidR="001E4876" w:rsidRPr="001E4876" w:rsidRDefault="001E4876" w:rsidP="001E4876">
      <w:pPr>
        <w:rPr>
          <w:lang w:val="vi"/>
        </w:rPr>
      </w:pPr>
      <w:bookmarkStart w:id="29" w:name="bookmark923"/>
      <w:bookmarkEnd w:id="29"/>
      <w:r w:rsidRPr="001E4876">
        <w:rPr>
          <w:lang w:val="vi"/>
        </w:rPr>
        <w:t>Ghi rõ địa chỉ theo giấy đăng ký kinh doanh.</w:t>
      </w:r>
    </w:p>
    <w:p w14:paraId="54332625" w14:textId="77777777" w:rsidR="001E4876" w:rsidRPr="001E4876" w:rsidRDefault="001E4876" w:rsidP="001E4876">
      <w:pPr>
        <w:rPr>
          <w:lang w:val="vi"/>
        </w:rPr>
      </w:pPr>
      <w:bookmarkStart w:id="30" w:name="bookmark924"/>
      <w:bookmarkEnd w:id="30"/>
      <w:r w:rsidRPr="001E4876">
        <w:rPr>
          <w:lang w:val="vi"/>
        </w:rPr>
        <w:t>Bảng kê gỗ nhập khẩu theo quy định tại Nghị định số</w:t>
      </w:r>
      <w:hyperlink r:id="rId76" w:history="1">
        <w:r w:rsidRPr="001E4876">
          <w:rPr>
            <w:lang w:val="vi"/>
          </w:rPr>
          <w:t xml:space="preserve"> 102/2020/NĐ-CP </w:t>
        </w:r>
      </w:hyperlink>
      <w:r w:rsidRPr="001E4876">
        <w:rPr>
          <w:lang w:val="vi"/>
        </w:rPr>
        <w:t>hoặc bảng kê gỗ theo quy định của Bộ trưởng Bộ Nông nghiệp và Môi trường về quản lý lâm sản; xử lý lâm sản, thủy sản là tài sản được xác lập quyền sở hữu toàn dân. Ghi số, ngày bảng kê, tên đơn vị lập bảng kê.</w:t>
      </w:r>
    </w:p>
    <w:p w14:paraId="494B3ED2" w14:textId="77777777" w:rsidR="001E4876" w:rsidRPr="001E4876" w:rsidRDefault="001E4876" w:rsidP="001E4876">
      <w:pPr>
        <w:rPr>
          <w:lang w:val="vi"/>
        </w:rPr>
      </w:pPr>
      <w:bookmarkStart w:id="31" w:name="bookmark925"/>
      <w:bookmarkEnd w:id="31"/>
      <w:r w:rsidRPr="001E4876">
        <w:rPr>
          <w:lang w:val="vi"/>
        </w:rPr>
        <w:t>Kê tên loại, ngày tháng ban hành của hồ sơ liên quan đến nguồn gốc gỗ theo quy định tại Nghị định số</w:t>
      </w:r>
      <w:hyperlink r:id="rId77" w:history="1">
        <w:r w:rsidRPr="001E4876">
          <w:rPr>
            <w:lang w:val="vi"/>
          </w:rPr>
          <w:t xml:space="preserve"> 102/2020/NĐ-CP </w:t>
        </w:r>
      </w:hyperlink>
      <w:r w:rsidRPr="001E4876">
        <w:rPr>
          <w:lang w:val="vi"/>
        </w:rPr>
        <w:t>hoặc theo quy định của Bộ trưởng Bộ Nông nghiệp và Môi trường về quản lý lâm sản; xử lý lâm sản, thủy sản là tài sản được xác lập quyền sở hữu toàn dân.</w:t>
      </w:r>
    </w:p>
    <w:p w14:paraId="66B5CEE9" w14:textId="77777777" w:rsidR="001E4876" w:rsidRPr="001E4876" w:rsidRDefault="001E4876" w:rsidP="001E4876">
      <w:pPr>
        <w:rPr>
          <w:lang w:val="vi"/>
        </w:rPr>
      </w:pPr>
      <w:bookmarkStart w:id="32" w:name="bookmark926"/>
      <w:bookmarkEnd w:id="32"/>
      <w:r w:rsidRPr="001E4876">
        <w:rPr>
          <w:lang w:val="vi"/>
        </w:rPr>
        <w:t>Người đại diện hoặc người được ủy quyền theo quy định của pháp luật.</w:t>
      </w:r>
    </w:p>
    <w:p w14:paraId="67CFAB91" w14:textId="77777777" w:rsidR="001E4876" w:rsidRPr="001E4876" w:rsidRDefault="001E4876" w:rsidP="001E4876">
      <w:pPr>
        <w:rPr>
          <w:lang w:val="vi-VN" w:eastAsia="vi-VN"/>
        </w:rPr>
      </w:pPr>
    </w:p>
    <w:p w14:paraId="24F5BB3C" w14:textId="77777777" w:rsidR="001E4876" w:rsidRPr="001E4876" w:rsidRDefault="001E4876" w:rsidP="001E4876">
      <w:pPr>
        <w:rPr>
          <w:lang w:val="vi" w:eastAsia="zh-CN"/>
        </w:rPr>
      </w:pPr>
    </w:p>
    <w:p w14:paraId="021CB34F" w14:textId="77777777" w:rsidR="001E4876" w:rsidRPr="001E4876" w:rsidRDefault="001E4876" w:rsidP="001E4876">
      <w:pPr>
        <w:rPr>
          <w:lang w:val="vi" w:eastAsia="zh-CN"/>
        </w:rPr>
      </w:pPr>
      <w:r w:rsidRPr="001E4876">
        <w:rPr>
          <w:lang w:val="vi" w:eastAsia="zh-CN"/>
        </w:rPr>
        <w:tab/>
        <w:t xml:space="preserve"> </w:t>
      </w:r>
    </w:p>
    <w:p w14:paraId="22178E41" w14:textId="77777777" w:rsidR="001E4876" w:rsidRPr="001E4876" w:rsidRDefault="001E4876" w:rsidP="001E4876">
      <w:pPr>
        <w:rPr>
          <w:lang w:val="vi" w:eastAsia="zh-CN"/>
        </w:rPr>
      </w:pPr>
    </w:p>
    <w:p w14:paraId="7CB92210" w14:textId="77777777" w:rsidR="001E4876" w:rsidRPr="001E4876" w:rsidRDefault="001E4876" w:rsidP="001E4876">
      <w:pPr>
        <w:rPr>
          <w:rFonts w:eastAsia="Calibri"/>
          <w:lang w:val="vi"/>
        </w:rPr>
      </w:pPr>
      <w:bookmarkStart w:id="33" w:name="_Toc202359429"/>
      <w:r w:rsidRPr="001E4876">
        <w:rPr>
          <w:rFonts w:eastAsia="Calibri"/>
          <w:lang w:val="vi"/>
        </w:rPr>
        <w:t xml:space="preserve">Mẫu số 18: Thông báo kết quả tiếp nhận hồ sơ đăng ký phân loại doanh nghiệp </w:t>
      </w:r>
      <w:bookmarkEnd w:id="33"/>
    </w:p>
    <w:p w14:paraId="655CB779" w14:textId="77777777" w:rsidR="001E4876" w:rsidRPr="001E4876" w:rsidRDefault="001E4876" w:rsidP="001E4876">
      <w:pPr>
        <w:rPr>
          <w:rFonts w:eastAsia="Calibri"/>
          <w:lang w:val="vi"/>
        </w:rPr>
      </w:pPr>
      <w:r w:rsidRPr="001E4876">
        <w:rPr>
          <w:rFonts w:eastAsia="Calibri"/>
          <w:lang w:val="vi"/>
        </w:rPr>
        <w:t>(Ban hành kèm theo Phụ lục II Thông tư số 26/2025/TT-BNNMT ngày 24/6/2025 của Bộ trưởng Bộ Nông nghiệp và Môi trường)</w:t>
      </w:r>
    </w:p>
    <w:tbl>
      <w:tblPr>
        <w:tblW w:w="9351" w:type="dxa"/>
        <w:tblLook w:val="04A0" w:firstRow="1" w:lastRow="0" w:firstColumn="1" w:lastColumn="0" w:noHBand="0" w:noVBand="1"/>
      </w:tblPr>
      <w:tblGrid>
        <w:gridCol w:w="2972"/>
        <w:gridCol w:w="6379"/>
      </w:tblGrid>
      <w:tr w:rsidR="001E4876" w:rsidRPr="001E4876" w14:paraId="1E783EEA" w14:textId="77777777" w:rsidTr="004E7A7F">
        <w:tc>
          <w:tcPr>
            <w:tcW w:w="2972" w:type="dxa"/>
          </w:tcPr>
          <w:p w14:paraId="30F779F2" w14:textId="77777777" w:rsidR="001E4876" w:rsidRPr="001E4876" w:rsidRDefault="001E4876" w:rsidP="001E4876">
            <w:pPr>
              <w:rPr>
                <w:rFonts w:eastAsia="Calibri"/>
                <w:lang w:val="vi"/>
              </w:rPr>
            </w:pPr>
            <w:r w:rsidRPr="001E4876">
              <w:rPr>
                <w:rFonts w:eastAsia="Calibri"/>
                <w:lang w:val="vi"/>
              </w:rPr>
              <w:t>………………………..</w:t>
            </w:r>
          </w:p>
          <w:p w14:paraId="210DFC5A" w14:textId="77777777" w:rsidR="001E4876" w:rsidRPr="001E4876" w:rsidRDefault="001E4876" w:rsidP="001E4876">
            <w:pPr>
              <w:rPr>
                <w:rFonts w:eastAsia="Calibri"/>
                <w:lang w:val="vi"/>
              </w:rPr>
            </w:pPr>
            <w:r w:rsidRPr="001E4876">
              <w:rPr>
                <w:rFonts w:eastAsia="Calibri"/>
                <w:lang w:val="vi"/>
              </w:rPr>
              <w:t>………….(1)……….</w:t>
            </w:r>
          </w:p>
          <w:p w14:paraId="3096CE74" w14:textId="77777777" w:rsidR="001E4876" w:rsidRPr="001E4876" w:rsidRDefault="001E4876" w:rsidP="001E4876">
            <w:pPr>
              <w:rPr>
                <w:rFonts w:eastAsia="Calibri"/>
                <w:lang w:val="vi"/>
              </w:rPr>
            </w:pPr>
            <w:r w:rsidRPr="001E4876">
              <w:rPr>
                <w:rFonts w:eastAsia="Calibri"/>
                <w:lang w:val="vi"/>
              </w:rPr>
              <w:t>Số:……./TB-........</w:t>
            </w:r>
          </w:p>
        </w:tc>
        <w:tc>
          <w:tcPr>
            <w:tcW w:w="6379" w:type="dxa"/>
          </w:tcPr>
          <w:p w14:paraId="247B161A" w14:textId="77777777" w:rsidR="001E4876" w:rsidRPr="001E4876" w:rsidRDefault="001E4876" w:rsidP="001E4876">
            <w:pPr>
              <w:rPr>
                <w:rFonts w:eastAsia="Calibri"/>
                <w:lang w:val="vi"/>
              </w:rPr>
            </w:pPr>
            <w:r w:rsidRPr="001E4876">
              <w:rPr>
                <w:rFonts w:eastAsia="Calibri"/>
                <w:lang w:val="vi"/>
              </w:rPr>
              <w:t>CỘNG HÒA XÃ HỘI CHỦ NGHĨA VIỆT NAM</w:t>
            </w:r>
          </w:p>
          <w:p w14:paraId="210BB4BF" w14:textId="155B5BA2" w:rsidR="001E4876" w:rsidRPr="001E4876" w:rsidRDefault="001E4876" w:rsidP="001E4876">
            <w:pPr>
              <w:rPr>
                <w:rFonts w:eastAsia="Calibri"/>
                <w:lang w:val="vi"/>
              </w:rPr>
            </w:pPr>
            <w:r w:rsidRPr="001E4876">
              <w:rPr>
                <w:noProof/>
                <w:lang w:val="vi"/>
              </w:rPr>
              <mc:AlternateContent>
                <mc:Choice Requires="wps">
                  <w:drawing>
                    <wp:anchor distT="4294967295" distB="4294967295" distL="114300" distR="114300" simplePos="0" relativeHeight="251668480" behindDoc="0" locked="0" layoutInCell="1" allowOverlap="1" wp14:anchorId="3BB69861" wp14:editId="0EEC2BDC">
                      <wp:simplePos x="0" y="0"/>
                      <wp:positionH relativeFrom="column">
                        <wp:posOffset>920750</wp:posOffset>
                      </wp:positionH>
                      <wp:positionV relativeFrom="paragraph">
                        <wp:posOffset>220344</wp:posOffset>
                      </wp:positionV>
                      <wp:extent cx="2019935" cy="0"/>
                      <wp:effectExtent l="0" t="0" r="0" b="0"/>
                      <wp:wrapNone/>
                      <wp:docPr id="1190182333"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CF17212" id="Straight Connector 10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2.5pt,17.35pt" to="231.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" strokecolor="#4472c4" strokeweight=".5pt">
                      <v:stroke joinstyle="miter"/>
                      <o:lock v:ext="edit" shapetype="f"/>
                    </v:line>
                  </w:pict>
                </mc:Fallback>
              </mc:AlternateContent>
            </w:r>
            <w:r w:rsidRPr="001E4876">
              <w:rPr>
                <w:rFonts w:eastAsia="Calibri"/>
                <w:lang w:val="vi"/>
              </w:rPr>
              <w:t>Độc lập - Tự do - Hạnh phúc</w:t>
            </w:r>
          </w:p>
          <w:p w14:paraId="5921B9EF" w14:textId="77777777" w:rsidR="001E4876" w:rsidRPr="001E4876" w:rsidRDefault="001E4876" w:rsidP="001E4876">
            <w:pPr>
              <w:rPr>
                <w:rFonts w:eastAsia="Calibri"/>
                <w:lang w:val="vi"/>
              </w:rPr>
            </w:pPr>
          </w:p>
          <w:p w14:paraId="7DE6E8A7" w14:textId="77777777" w:rsidR="001E4876" w:rsidRPr="001E4876" w:rsidRDefault="001E4876" w:rsidP="001E4876">
            <w:pPr>
              <w:rPr>
                <w:rFonts w:eastAsia="Calibri"/>
                <w:lang w:val="vi"/>
              </w:rPr>
            </w:pPr>
            <w:r w:rsidRPr="001E4876">
              <w:rPr>
                <w:rFonts w:eastAsia="Calibri"/>
                <w:lang w:val="vi"/>
              </w:rPr>
              <w:t>(2)</w:t>
            </w:r>
            <w:r w:rsidRPr="001E4876">
              <w:rPr>
                <w:rFonts w:eastAsia="Calibri"/>
                <w:lang w:val="vi"/>
              </w:rPr>
              <w:tab/>
              <w:t>,</w:t>
            </w:r>
            <w:r w:rsidRPr="001E4876">
              <w:rPr>
                <w:rFonts w:eastAsia="Calibri"/>
                <w:lang w:val="vi"/>
              </w:rPr>
              <w:tab/>
              <w:t>ngày…..tháng…….</w:t>
            </w:r>
            <w:r w:rsidRPr="001E4876">
              <w:rPr>
                <w:rFonts w:eastAsia="Calibri"/>
                <w:lang w:val="vi"/>
              </w:rPr>
              <w:tab/>
              <w:t>năm .......</w:t>
            </w:r>
          </w:p>
        </w:tc>
      </w:tr>
    </w:tbl>
    <w:p w14:paraId="06124E62" w14:textId="77777777" w:rsidR="001E4876" w:rsidRPr="001E4876" w:rsidRDefault="001E4876" w:rsidP="001E4876">
      <w:pPr>
        <w:rPr>
          <w:rFonts w:eastAsia="Calibri"/>
          <w:lang w:val="vi"/>
        </w:rPr>
      </w:pPr>
      <w:r w:rsidRPr="001E4876">
        <w:rPr>
          <w:rFonts w:eastAsia="Calibri"/>
          <w:lang w:val="vi"/>
        </w:rPr>
        <w:t>THÔNG BÁO</w:t>
      </w:r>
    </w:p>
    <w:p w14:paraId="0755C1FF" w14:textId="43719F81" w:rsidR="001E4876" w:rsidRPr="001E4876" w:rsidRDefault="001E4876" w:rsidP="001E4876">
      <w:pPr>
        <w:rPr>
          <w:rFonts w:eastAsia="Calibri"/>
          <w:lang w:val="vi"/>
        </w:rPr>
      </w:pPr>
      <w:r w:rsidRPr="001E4876">
        <w:rPr>
          <w:noProof/>
          <w:lang w:val="vi"/>
        </w:rPr>
        <mc:AlternateContent>
          <mc:Choice Requires="wps">
            <w:drawing>
              <wp:anchor distT="4294967295" distB="4294967295" distL="114300" distR="114300" simplePos="0" relativeHeight="251669504" behindDoc="0" locked="0" layoutInCell="1" allowOverlap="1" wp14:anchorId="67008678" wp14:editId="1FDB845D">
                <wp:simplePos x="0" y="0"/>
                <wp:positionH relativeFrom="column">
                  <wp:posOffset>2402205</wp:posOffset>
                </wp:positionH>
                <wp:positionV relativeFrom="paragraph">
                  <wp:posOffset>236854</wp:posOffset>
                </wp:positionV>
                <wp:extent cx="952500" cy="0"/>
                <wp:effectExtent l="0" t="0" r="0" b="0"/>
                <wp:wrapNone/>
                <wp:docPr id="2004191746" name="Straight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50139B6" id="Straight Connector 105"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15pt,18.65pt" to="264.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" strokecolor="windowText" strokeweight=".5pt">
                <v:stroke joinstyle="miter"/>
                <o:lock v:ext="edit" shapetype="f"/>
              </v:line>
            </w:pict>
          </mc:Fallback>
        </mc:AlternateContent>
      </w:r>
      <w:r w:rsidRPr="001E4876">
        <w:rPr>
          <w:rFonts w:eastAsia="Calibri"/>
          <w:lang w:val="vi"/>
        </w:rPr>
        <w:t>Kết quả tiếp nhận hồ sơ đăng ký phân loại doanh nghiệp</w:t>
      </w:r>
    </w:p>
    <w:p w14:paraId="0000168D" w14:textId="77777777" w:rsidR="001E4876" w:rsidRPr="001E4876" w:rsidRDefault="001E4876" w:rsidP="001E4876">
      <w:pPr>
        <w:rPr>
          <w:rFonts w:eastAsia="Calibri"/>
          <w:lang w:val="vi"/>
        </w:rPr>
      </w:pPr>
      <w:r w:rsidRPr="001E4876">
        <w:rPr>
          <w:rFonts w:eastAsia="Calibri"/>
          <w:lang w:val="vi"/>
        </w:rPr>
        <w:t>Kính gửi(3):</w:t>
      </w:r>
      <w:r w:rsidRPr="001E4876">
        <w:rPr>
          <w:rFonts w:eastAsia="Calibri"/>
          <w:lang w:val="vi"/>
        </w:rPr>
        <w:tab/>
      </w:r>
    </w:p>
    <w:p w14:paraId="1E6DDA91" w14:textId="77777777" w:rsidR="001E4876" w:rsidRPr="001E4876" w:rsidRDefault="001E4876" w:rsidP="001E4876">
      <w:pPr>
        <w:rPr>
          <w:rFonts w:eastAsia="Calibri"/>
          <w:lang w:val="vi"/>
        </w:rPr>
      </w:pPr>
      <w:r w:rsidRPr="001E4876">
        <w:rPr>
          <w:rFonts w:eastAsia="Calibri"/>
          <w:lang w:val="vi"/>
        </w:rPr>
        <w:t>Căn cứ quy định tại Thông tư số…../2025/TT-BNNMT ngày .…..../…../2025 của Bộ trưởng Bộ Nông nghiệp và Môi trường quy định về quản lý lâm sản; xử lý lâm sản, thủy sản là tài sản được xác lập quyền sở hữu toàn dân.</w:t>
      </w:r>
    </w:p>
    <w:p w14:paraId="7766C11E" w14:textId="77777777" w:rsidR="001E4876" w:rsidRPr="001E4876" w:rsidRDefault="001E4876" w:rsidP="001E4876">
      <w:pPr>
        <w:rPr>
          <w:rFonts w:eastAsia="Calibri"/>
          <w:lang w:val="vi"/>
        </w:rPr>
      </w:pPr>
      <w:r w:rsidRPr="001E4876">
        <w:rPr>
          <w:rFonts w:eastAsia="Calibri"/>
          <w:lang w:val="vi"/>
        </w:rPr>
        <w:t>Ngày….. tháng..... năm</w:t>
      </w:r>
      <w:r w:rsidRPr="001E4876">
        <w:rPr>
          <w:rFonts w:eastAsia="Calibri"/>
          <w:lang w:val="vi"/>
        </w:rPr>
        <w:tab/>
        <w:t>……., (1)……..nhận được hồ sơ đăng ký phân loại doanh nghiệp của (3)…..…….</w:t>
      </w:r>
    </w:p>
    <w:p w14:paraId="3C0B9EB9" w14:textId="77777777" w:rsidR="001E4876" w:rsidRPr="001E4876" w:rsidRDefault="001E4876" w:rsidP="001E4876">
      <w:pPr>
        <w:rPr>
          <w:rFonts w:eastAsia="Calibri"/>
          <w:lang w:val="vi"/>
        </w:rPr>
      </w:pPr>
      <w:r w:rsidRPr="001E4876">
        <w:rPr>
          <w:rFonts w:eastAsia="Calibri"/>
          <w:lang w:val="vi"/>
        </w:rPr>
        <w:lastRenderedPageBreak/>
        <w:t>Sau khi xem xét hồ sơ (1)</w:t>
      </w:r>
      <w:r w:rsidRPr="001E4876">
        <w:rPr>
          <w:rFonts w:eastAsia="Calibri"/>
          <w:lang w:val="vi"/>
        </w:rPr>
        <w:tab/>
        <w:t xml:space="preserve"> thông báo kết quả tiếp nhận đăng ký phân loại doanh nghiệp của (3)</w:t>
      </w:r>
      <w:r w:rsidRPr="001E4876">
        <w:rPr>
          <w:rFonts w:eastAsia="Calibri"/>
          <w:lang w:val="vi"/>
        </w:rPr>
        <w:tab/>
        <w:t>như sau:</w:t>
      </w:r>
    </w:p>
    <w:p w14:paraId="24D4FEBE" w14:textId="77777777" w:rsidR="001E4876" w:rsidRPr="001E4876" w:rsidRDefault="001E4876" w:rsidP="001E4876">
      <w:pPr>
        <w:rPr>
          <w:lang w:val="vi"/>
        </w:rPr>
      </w:pPr>
      <w:bookmarkStart w:id="34" w:name="bookmark786"/>
      <w:bookmarkStart w:id="35" w:name="bookmark784"/>
      <w:bookmarkStart w:id="36" w:name="bookmark785"/>
      <w:bookmarkStart w:id="37" w:name="bookmark787"/>
      <w:bookmarkEnd w:id="34"/>
      <w:r w:rsidRPr="001E4876">
        <w:rPr>
          <w:lang w:val="vi"/>
        </w:rPr>
        <w:t>Hồ sơ đăng ký phân loại doanh nghiệp đầy đủ theo quy định</w:t>
      </w:r>
      <w:bookmarkEnd w:id="35"/>
      <w:bookmarkEnd w:id="36"/>
      <w:bookmarkEnd w:id="37"/>
    </w:p>
    <w:p w14:paraId="1A3D8935" w14:textId="77777777" w:rsidR="001E4876" w:rsidRPr="001E4876" w:rsidRDefault="001E4876" w:rsidP="001E4876">
      <w:pPr>
        <w:rPr>
          <w:rFonts w:eastAsia="Calibri"/>
          <w:lang w:val="vi"/>
        </w:rPr>
      </w:pPr>
      <w:r w:rsidRPr="001E4876">
        <w:rPr>
          <w:rFonts w:eastAsia="Calibri"/>
          <w:lang w:val="vi"/>
        </w:rPr>
        <w:t>Đề nghị (3)……………….truy cập Hệ thống thông tin phân loại doanh nghiệp trên trang thông tin điện tử theo quy định để biết kết quả phân loại.</w:t>
      </w:r>
    </w:p>
    <w:p w14:paraId="45C562FC" w14:textId="77777777" w:rsidR="001E4876" w:rsidRPr="001E4876" w:rsidRDefault="001E4876" w:rsidP="001E4876">
      <w:pPr>
        <w:rPr>
          <w:rFonts w:eastAsia="Calibri"/>
          <w:lang w:val="vi"/>
        </w:rPr>
      </w:pPr>
      <w:bookmarkStart w:id="38" w:name="bookmark788"/>
      <w:bookmarkEnd w:id="38"/>
      <w:r w:rsidRPr="001E4876">
        <w:rPr>
          <w:rFonts w:eastAsia="Calibri"/>
          <w:lang w:val="vi"/>
        </w:rPr>
        <w:t>Tên tài khoản (4):</w:t>
      </w:r>
      <w:r w:rsidRPr="001E4876">
        <w:rPr>
          <w:rFonts w:eastAsia="Calibri"/>
          <w:lang w:val="vi"/>
        </w:rPr>
        <w:tab/>
      </w:r>
    </w:p>
    <w:p w14:paraId="4073483F" w14:textId="77777777" w:rsidR="001E4876" w:rsidRPr="001E4876" w:rsidRDefault="001E4876" w:rsidP="001E4876">
      <w:pPr>
        <w:rPr>
          <w:lang w:val="vi"/>
        </w:rPr>
      </w:pPr>
      <w:bookmarkStart w:id="39" w:name="bookmark791"/>
      <w:bookmarkStart w:id="40" w:name="bookmark789"/>
      <w:bookmarkStart w:id="41" w:name="bookmark790"/>
      <w:bookmarkStart w:id="42" w:name="bookmark792"/>
      <w:bookmarkEnd w:id="39"/>
      <w:r w:rsidRPr="001E4876">
        <w:rPr>
          <w:lang w:val="vi"/>
        </w:rPr>
        <w:t>Hồ sơ đăng ký phân loại doanh nghiệp chưa đầy đủ theo quy định</w:t>
      </w:r>
      <w:bookmarkEnd w:id="40"/>
      <w:bookmarkEnd w:id="41"/>
      <w:bookmarkEnd w:id="42"/>
    </w:p>
    <w:p w14:paraId="21A7658A" w14:textId="77777777" w:rsidR="001E4876" w:rsidRPr="001E4876" w:rsidRDefault="001E4876" w:rsidP="001E4876">
      <w:pPr>
        <w:rPr>
          <w:rFonts w:eastAsia="Calibri"/>
          <w:lang w:val="vi"/>
        </w:rPr>
      </w:pPr>
      <w:bookmarkStart w:id="43" w:name="bookmark793"/>
      <w:bookmarkEnd w:id="43"/>
      <w:r w:rsidRPr="001E4876">
        <w:rPr>
          <w:rFonts w:eastAsia="Calibri"/>
          <w:lang w:val="vi"/>
        </w:rPr>
        <w:t xml:space="preserve">- Hồ sơ còn thiếu: </w:t>
      </w:r>
      <w:r w:rsidRPr="001E4876">
        <w:rPr>
          <w:rFonts w:eastAsia="Calibri"/>
          <w:lang w:val="vi"/>
        </w:rPr>
        <w:tab/>
      </w:r>
    </w:p>
    <w:p w14:paraId="2DEF3201" w14:textId="77777777" w:rsidR="001E4876" w:rsidRPr="001E4876" w:rsidRDefault="001E4876" w:rsidP="001E4876">
      <w:pPr>
        <w:rPr>
          <w:rFonts w:eastAsia="Calibri"/>
          <w:lang w:val="vi"/>
        </w:rPr>
      </w:pPr>
      <w:r w:rsidRPr="001E4876">
        <w:rPr>
          <w:rFonts w:eastAsia="Calibri"/>
          <w:lang w:val="vi"/>
        </w:rPr>
        <w:tab/>
      </w:r>
    </w:p>
    <w:p w14:paraId="4C5E2628" w14:textId="77777777" w:rsidR="001E4876" w:rsidRPr="001E4876" w:rsidRDefault="001E4876" w:rsidP="001E4876">
      <w:pPr>
        <w:rPr>
          <w:rFonts w:eastAsia="Calibri"/>
          <w:lang w:val="vi"/>
        </w:rPr>
      </w:pPr>
      <w:r w:rsidRPr="001E4876">
        <w:rPr>
          <w:rFonts w:eastAsia="Calibri"/>
          <w:lang w:val="vi"/>
        </w:rPr>
        <w:t>Đề nghị (3)</w:t>
      </w:r>
      <w:r w:rsidRPr="001E4876">
        <w:rPr>
          <w:rFonts w:eastAsia="Calibri"/>
          <w:lang w:val="vi"/>
        </w:rPr>
        <w:tab/>
        <w:t>bổ</w:t>
      </w:r>
      <w:r w:rsidRPr="001E4876">
        <w:rPr>
          <w:rFonts w:eastAsia="Calibri"/>
          <w:lang w:val="vi"/>
        </w:rPr>
        <w:tab/>
        <w:t>sung hồ sơ đăng ký phân loại doanh nghiệp (đối với trường hợp doanh nghiệp chưa đủ hồ sơ) theo quy định Thông tư số.../2025/TT-BNNMT ngày</w:t>
      </w:r>
      <w:r w:rsidRPr="001E4876">
        <w:rPr>
          <w:rFonts w:eastAsia="Calibri"/>
          <w:lang w:val="vi"/>
        </w:rPr>
        <w:tab/>
        <w:t xml:space="preserve"> của Bộ trưởng Bộ Nông nghiệp và Môi trường quy định về quản lý lâm sản; xử lý lâm sản, thủy sản là tài sản được xác lập quyền sở hữu toàn dân.</w:t>
      </w:r>
    </w:p>
    <w:p w14:paraId="52EAA58C" w14:textId="77777777" w:rsidR="001E4876" w:rsidRPr="001E4876" w:rsidRDefault="001E4876" w:rsidP="001E4876">
      <w:pPr>
        <w:rPr>
          <w:rFonts w:eastAsia="Calibri"/>
          <w:lang w:val="vi"/>
        </w:rPr>
      </w:pPr>
      <w:r w:rsidRPr="001E4876">
        <w:rPr>
          <w:rFonts w:eastAsia="Calibri"/>
          <w:lang w:val="vi"/>
        </w:rPr>
        <w:t>(1)……… thông báo đến quý doanh nghiệp để biết./.</w:t>
      </w:r>
    </w:p>
    <w:tbl>
      <w:tblPr>
        <w:tblW w:w="0" w:type="auto"/>
        <w:tblLook w:val="04A0" w:firstRow="1" w:lastRow="0" w:firstColumn="1" w:lastColumn="0" w:noHBand="0" w:noVBand="1"/>
      </w:tblPr>
      <w:tblGrid>
        <w:gridCol w:w="4527"/>
        <w:gridCol w:w="4528"/>
      </w:tblGrid>
      <w:tr w:rsidR="001E4876" w:rsidRPr="001E4876" w14:paraId="33A79FB7" w14:textId="77777777" w:rsidTr="004E7A7F">
        <w:tc>
          <w:tcPr>
            <w:tcW w:w="4527" w:type="dxa"/>
          </w:tcPr>
          <w:p w14:paraId="0EDDBD9C" w14:textId="77777777" w:rsidR="001E4876" w:rsidRPr="001E4876" w:rsidRDefault="001E4876" w:rsidP="001E4876">
            <w:pPr>
              <w:rPr>
                <w:rFonts w:eastAsia="Calibri"/>
                <w:lang w:val="vi"/>
              </w:rPr>
            </w:pPr>
            <w:r w:rsidRPr="001E4876">
              <w:rPr>
                <w:rFonts w:eastAsia="Calibri"/>
                <w:lang w:val="vi"/>
              </w:rPr>
              <w:t>Nơi nhận:</w:t>
            </w:r>
          </w:p>
          <w:p w14:paraId="6BBFC3AA" w14:textId="77777777" w:rsidR="001E4876" w:rsidRPr="001E4876" w:rsidRDefault="001E4876" w:rsidP="001E4876">
            <w:pPr>
              <w:rPr>
                <w:rFonts w:eastAsia="Calibri"/>
                <w:lang w:val="vi"/>
              </w:rPr>
            </w:pPr>
            <w:r w:rsidRPr="001E4876">
              <w:rPr>
                <w:rFonts w:eastAsia="Calibri"/>
                <w:lang w:val="vi"/>
              </w:rPr>
              <w:t>- Như trên;</w:t>
            </w:r>
          </w:p>
          <w:p w14:paraId="36C2413A" w14:textId="77777777" w:rsidR="001E4876" w:rsidRPr="001E4876" w:rsidRDefault="001E4876" w:rsidP="001E4876">
            <w:pPr>
              <w:rPr>
                <w:rFonts w:eastAsia="Calibri"/>
                <w:lang w:val="vi"/>
              </w:rPr>
            </w:pPr>
            <w:r w:rsidRPr="001E4876">
              <w:rPr>
                <w:rFonts w:eastAsia="Calibri"/>
                <w:lang w:val="vi"/>
              </w:rPr>
              <w:t>- Lưu: ……</w:t>
            </w:r>
          </w:p>
        </w:tc>
        <w:tc>
          <w:tcPr>
            <w:tcW w:w="4528" w:type="dxa"/>
          </w:tcPr>
          <w:p w14:paraId="554D1A45" w14:textId="77777777" w:rsidR="001E4876" w:rsidRPr="001E4876" w:rsidRDefault="001E4876" w:rsidP="001E4876">
            <w:pPr>
              <w:rPr>
                <w:rFonts w:eastAsia="Calibri"/>
                <w:lang w:val="vi"/>
              </w:rPr>
            </w:pPr>
            <w:r w:rsidRPr="001E4876">
              <w:rPr>
                <w:rFonts w:eastAsia="Calibri"/>
                <w:lang w:val="vi"/>
              </w:rPr>
              <w:t>THỦ TRƯỞNG CƠ QUAN</w:t>
            </w:r>
          </w:p>
          <w:p w14:paraId="09F5BEDB" w14:textId="77777777" w:rsidR="001E4876" w:rsidRPr="001E4876" w:rsidRDefault="001E4876" w:rsidP="001E4876">
            <w:pPr>
              <w:rPr>
                <w:rFonts w:eastAsia="Calibri"/>
                <w:lang w:val="vi"/>
              </w:rPr>
            </w:pPr>
            <w:r w:rsidRPr="001E4876">
              <w:rPr>
                <w:rFonts w:eastAsia="Calibri"/>
                <w:lang w:val="vi"/>
              </w:rPr>
              <w:t>(Ký, đóng dấu, ghi rõ họ tên)</w:t>
            </w:r>
          </w:p>
        </w:tc>
      </w:tr>
    </w:tbl>
    <w:p w14:paraId="40A7063F" w14:textId="77777777" w:rsidR="001E4876" w:rsidRPr="001E4876" w:rsidRDefault="001E4876" w:rsidP="001E4876">
      <w:pPr>
        <w:rPr>
          <w:rFonts w:eastAsia="Calibri"/>
          <w:lang w:val="vi"/>
        </w:rPr>
      </w:pPr>
      <w:r w:rsidRPr="001E4876">
        <w:rPr>
          <w:rFonts w:eastAsia="Calibri"/>
          <w:lang w:val="vi"/>
        </w:rPr>
        <w:tab/>
      </w:r>
    </w:p>
    <w:p w14:paraId="62A785C3" w14:textId="77777777" w:rsidR="001E4876" w:rsidRPr="001E4876" w:rsidRDefault="001E4876" w:rsidP="001E4876">
      <w:pPr>
        <w:rPr>
          <w:lang w:val="vi"/>
        </w:rPr>
      </w:pPr>
      <w:r w:rsidRPr="001E4876">
        <w:rPr>
          <w:lang w:val="vi"/>
        </w:rPr>
        <w:t>Ghi chú: Hệ thống thông tin phân loại doanh nghiệp sẽ tự động thông báo trong trường hợp đăng ký trực tuyến.</w:t>
      </w:r>
    </w:p>
    <w:p w14:paraId="4FC372BD" w14:textId="77777777" w:rsidR="001E4876" w:rsidRPr="001E4876" w:rsidRDefault="001E4876" w:rsidP="001E4876">
      <w:pPr>
        <w:rPr>
          <w:lang w:val="vi"/>
        </w:rPr>
      </w:pPr>
      <w:r w:rsidRPr="001E4876">
        <w:rPr>
          <w:lang w:val="vi"/>
        </w:rPr>
        <w:t>(1) Tên cơ quan tiếp nhận.</w:t>
      </w:r>
    </w:p>
    <w:p w14:paraId="1815A1E4" w14:textId="77777777" w:rsidR="001E4876" w:rsidRPr="001E4876" w:rsidRDefault="001E4876" w:rsidP="001E4876">
      <w:pPr>
        <w:rPr>
          <w:lang w:val="vi"/>
        </w:rPr>
      </w:pPr>
      <w:r w:rsidRPr="001E4876">
        <w:rPr>
          <w:lang w:val="vi"/>
        </w:rPr>
        <w:t>(2) Địa danh nơi có trụ sở của cơ quan tiếp nhận.</w:t>
      </w:r>
    </w:p>
    <w:p w14:paraId="10F06A84" w14:textId="77777777" w:rsidR="001E4876" w:rsidRPr="001E4876" w:rsidRDefault="001E4876" w:rsidP="001E4876">
      <w:pPr>
        <w:rPr>
          <w:lang w:val="vi"/>
        </w:rPr>
      </w:pPr>
      <w:r w:rsidRPr="001E4876">
        <w:rPr>
          <w:lang w:val="vi"/>
        </w:rPr>
        <w:t>(3) Tên doanh nghiệp.</w:t>
      </w:r>
    </w:p>
    <w:p w14:paraId="723316C0" w14:textId="77777777" w:rsidR="001E4876" w:rsidRPr="001E4876" w:rsidRDefault="001E4876" w:rsidP="001E4876">
      <w:pPr>
        <w:rPr>
          <w:lang w:val="vi"/>
        </w:rPr>
        <w:sectPr w:rsidR="001E4876" w:rsidRPr="001E4876" w:rsidSect="001E4876">
          <w:footnotePr>
            <w:numStart w:val="5"/>
          </w:footnotePr>
          <w:pgSz w:w="11900" w:h="16840" w:code="9"/>
          <w:pgMar w:top="1134" w:right="1134" w:bottom="1134" w:left="1701" w:header="510" w:footer="2140" w:gutter="0"/>
          <w:cols w:space="720"/>
          <w:noEndnote/>
          <w:docGrid w:linePitch="360"/>
        </w:sectPr>
      </w:pPr>
      <w:r w:rsidRPr="001E4876">
        <w:rPr>
          <w:lang w:val="vi"/>
        </w:rPr>
        <w:t>(4) Doanh nghiệp truy cập theo hướng dẫn trên Hệ thống thông tin phân loại doanh nghiệp.</w:t>
      </w:r>
    </w:p>
    <w:p w14:paraId="2CFCCAEC" w14:textId="77777777" w:rsidR="001E4876" w:rsidRPr="001E4876" w:rsidRDefault="001E4876" w:rsidP="001E4876">
      <w:pPr>
        <w:rPr>
          <w:lang w:val="vi" w:eastAsia="vi-VN" w:bidi="vi-VN"/>
        </w:rPr>
      </w:pPr>
      <w:bookmarkStart w:id="44" w:name="_Toc202359430"/>
      <w:r w:rsidRPr="001E4876">
        <w:rPr>
          <w:lang w:val="vi-VN" w:eastAsia="vi-VN" w:bidi="vi-VN"/>
        </w:rPr>
        <w:lastRenderedPageBreak/>
        <w:t>Mẫu số 19: Thông báo xác minh thông tin đăng ký phân loại doanh nghiệp</w:t>
      </w:r>
      <w:bookmarkEnd w:id="44"/>
      <w:r w:rsidRPr="001E4876">
        <w:rPr>
          <w:lang w:val="vi-VN" w:eastAsia="vi-VN" w:bidi="vi-VN"/>
        </w:rPr>
        <w:t xml:space="preserve"> </w:t>
      </w:r>
    </w:p>
    <w:p w14:paraId="79018D48" w14:textId="77777777" w:rsidR="001E4876" w:rsidRPr="001E4876" w:rsidRDefault="001E4876" w:rsidP="001E4876">
      <w:pPr>
        <w:rPr>
          <w:lang w:val="vi" w:eastAsia="vi-VN" w:bidi="vi-VN"/>
        </w:rPr>
      </w:pPr>
      <w:r w:rsidRPr="001E4876">
        <w:rPr>
          <w:lang w:val="vi" w:eastAsia="vi-VN" w:bidi="vi-VN"/>
        </w:rPr>
        <w:t>(Ban hành kèm theo Phụ lục II Thông tư số 26/2025/TT-BNNMT ngày 24/6/2025 của Bộ trưởng Bộ Nông nghiệp và Môi trường)</w:t>
      </w:r>
    </w:p>
    <w:tbl>
      <w:tblPr>
        <w:tblW w:w="9351" w:type="dxa"/>
        <w:tblLook w:val="04A0" w:firstRow="1" w:lastRow="0" w:firstColumn="1" w:lastColumn="0" w:noHBand="0" w:noVBand="1"/>
      </w:tblPr>
      <w:tblGrid>
        <w:gridCol w:w="2972"/>
        <w:gridCol w:w="6379"/>
      </w:tblGrid>
      <w:tr w:rsidR="001E4876" w:rsidRPr="001E4876" w14:paraId="14B7E1E4" w14:textId="77777777" w:rsidTr="004E7A7F">
        <w:tc>
          <w:tcPr>
            <w:tcW w:w="2972" w:type="dxa"/>
          </w:tcPr>
          <w:p w14:paraId="4B960349" w14:textId="77777777" w:rsidR="001E4876" w:rsidRPr="001E4876" w:rsidRDefault="001E4876" w:rsidP="001E4876">
            <w:pPr>
              <w:rPr>
                <w:lang w:val="vi" w:eastAsia="vi-VN" w:bidi="vi-VN"/>
              </w:rPr>
            </w:pPr>
            <w:r w:rsidRPr="001E4876">
              <w:rPr>
                <w:lang w:val="vi" w:eastAsia="vi-VN" w:bidi="vi-VN"/>
              </w:rPr>
              <w:t>………………………..</w:t>
            </w:r>
          </w:p>
          <w:p w14:paraId="5508D25F" w14:textId="77777777" w:rsidR="001E4876" w:rsidRPr="001E4876" w:rsidRDefault="001E4876" w:rsidP="001E4876">
            <w:pPr>
              <w:rPr>
                <w:lang w:val="vi" w:eastAsia="vi-VN" w:bidi="vi-VN"/>
              </w:rPr>
            </w:pPr>
            <w:r w:rsidRPr="001E4876">
              <w:rPr>
                <w:lang w:val="vi" w:eastAsia="vi-VN" w:bidi="vi-VN"/>
              </w:rPr>
              <w:t>………….(1)……….</w:t>
            </w:r>
          </w:p>
          <w:p w14:paraId="4E7B71F5" w14:textId="77777777" w:rsidR="001E4876" w:rsidRPr="001E4876" w:rsidRDefault="001E4876" w:rsidP="001E4876">
            <w:pPr>
              <w:rPr>
                <w:lang w:val="vi" w:eastAsia="vi-VN" w:bidi="vi-VN"/>
              </w:rPr>
            </w:pPr>
            <w:r w:rsidRPr="001E4876">
              <w:rPr>
                <w:lang w:val="vi" w:eastAsia="vi-VN" w:bidi="vi-VN"/>
              </w:rPr>
              <w:t>Số:……./TB-........</w:t>
            </w:r>
          </w:p>
        </w:tc>
        <w:tc>
          <w:tcPr>
            <w:tcW w:w="6379" w:type="dxa"/>
          </w:tcPr>
          <w:p w14:paraId="70CFAFF9" w14:textId="77777777" w:rsidR="001E4876" w:rsidRPr="001E4876" w:rsidRDefault="001E4876" w:rsidP="001E4876">
            <w:pPr>
              <w:rPr>
                <w:lang w:val="vi" w:eastAsia="vi-VN" w:bidi="vi-VN"/>
              </w:rPr>
            </w:pPr>
            <w:r w:rsidRPr="001E4876">
              <w:rPr>
                <w:lang w:val="vi" w:eastAsia="vi-VN" w:bidi="vi-VN"/>
              </w:rPr>
              <w:t>CỘNG HÒA XÃ HỘI CHỦ NGHĨA VIỆT NAM</w:t>
            </w:r>
          </w:p>
          <w:p w14:paraId="6A9ED9D7" w14:textId="166BA5F9" w:rsidR="001E4876" w:rsidRPr="001E4876" w:rsidRDefault="001E4876" w:rsidP="001E4876">
            <w:pPr>
              <w:rPr>
                <w:lang w:val="vi" w:eastAsia="vi-VN" w:bidi="vi-VN"/>
              </w:rPr>
            </w:pPr>
            <w:r w:rsidRPr="001E4876">
              <w:rPr>
                <w:noProof/>
                <w:lang w:val="vi" w:eastAsia="vi-VN" w:bidi="vi-VN"/>
              </w:rPr>
              <mc:AlternateContent>
                <mc:Choice Requires="wps">
                  <w:drawing>
                    <wp:anchor distT="4294967295" distB="4294967295" distL="114300" distR="114300" simplePos="0" relativeHeight="251670528" behindDoc="0" locked="0" layoutInCell="1" allowOverlap="1" wp14:anchorId="1A33A381" wp14:editId="216AB9EE">
                      <wp:simplePos x="0" y="0"/>
                      <wp:positionH relativeFrom="column">
                        <wp:posOffset>920750</wp:posOffset>
                      </wp:positionH>
                      <wp:positionV relativeFrom="paragraph">
                        <wp:posOffset>220344</wp:posOffset>
                      </wp:positionV>
                      <wp:extent cx="2019935" cy="0"/>
                      <wp:effectExtent l="0" t="0" r="0" b="0"/>
                      <wp:wrapNone/>
                      <wp:docPr id="809312820"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B220913" id="Straight Connector 103"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2.5pt,17.35pt" to="231.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" strokecolor="#4472c4" strokeweight=".5pt">
                      <v:stroke joinstyle="miter"/>
                      <o:lock v:ext="edit" shapetype="f"/>
                    </v:line>
                  </w:pict>
                </mc:Fallback>
              </mc:AlternateContent>
            </w:r>
            <w:r w:rsidRPr="001E4876">
              <w:rPr>
                <w:lang w:val="vi" w:eastAsia="vi-VN" w:bidi="vi-VN"/>
              </w:rPr>
              <w:t>Độc lập - Tự do - Hạnh phúc</w:t>
            </w:r>
          </w:p>
          <w:p w14:paraId="6B180D01" w14:textId="77777777" w:rsidR="001E4876" w:rsidRPr="001E4876" w:rsidRDefault="001E4876" w:rsidP="001E4876">
            <w:pPr>
              <w:rPr>
                <w:lang w:val="vi" w:eastAsia="vi-VN" w:bidi="vi-VN"/>
              </w:rPr>
            </w:pPr>
            <w:r w:rsidRPr="001E4876">
              <w:rPr>
                <w:lang w:val="vi" w:eastAsia="vi-VN" w:bidi="vi-VN"/>
              </w:rPr>
              <w:t>(2</w:t>
            </w:r>
            <w:r w:rsidRPr="001E4876">
              <w:rPr>
                <w:lang w:val="vi" w:eastAsia="vi-VN" w:bidi="vi-VN"/>
              </w:rPr>
              <w:tab/>
              <w:t>,</w:t>
            </w:r>
            <w:r w:rsidRPr="001E4876">
              <w:rPr>
                <w:lang w:val="vi" w:eastAsia="vi-VN" w:bidi="vi-VN"/>
              </w:rPr>
              <w:tab/>
              <w:t>ngày…..tháng…….</w:t>
            </w:r>
            <w:r w:rsidRPr="001E4876">
              <w:rPr>
                <w:lang w:val="vi" w:eastAsia="vi-VN" w:bidi="vi-VN"/>
              </w:rPr>
              <w:tab/>
              <w:t>năm .......</w:t>
            </w:r>
          </w:p>
        </w:tc>
      </w:tr>
    </w:tbl>
    <w:p w14:paraId="6D61AB7C" w14:textId="77777777" w:rsidR="001E4876" w:rsidRPr="001E4876" w:rsidRDefault="001E4876" w:rsidP="001E4876">
      <w:pPr>
        <w:rPr>
          <w:lang w:val="vi-VN" w:eastAsia="vi-VN" w:bidi="vi-VN"/>
        </w:rPr>
      </w:pPr>
      <w:r w:rsidRPr="001E4876">
        <w:rPr>
          <w:lang w:val="vi-VN" w:eastAsia="vi-VN" w:bidi="vi-VN"/>
        </w:rPr>
        <w:t>THÔNG BÁO</w:t>
      </w:r>
    </w:p>
    <w:p w14:paraId="56FCB513" w14:textId="77777777" w:rsidR="001E4876" w:rsidRPr="001E4876" w:rsidRDefault="001E4876" w:rsidP="001E4876">
      <w:pPr>
        <w:rPr>
          <w:lang w:val="vi-VN" w:eastAsia="vi-VN" w:bidi="vi-VN"/>
        </w:rPr>
      </w:pPr>
      <w:r w:rsidRPr="001E4876">
        <w:rPr>
          <w:lang w:val="vi-VN" w:eastAsia="vi-VN" w:bidi="vi-VN"/>
        </w:rPr>
        <w:t>Xác minh thông tin đăng ký phân loại doanh nghiệp</w:t>
      </w:r>
    </w:p>
    <w:p w14:paraId="37BB6BA6" w14:textId="77777777" w:rsidR="001E4876" w:rsidRPr="001E4876" w:rsidRDefault="001E4876" w:rsidP="001E4876">
      <w:pPr>
        <w:rPr>
          <w:lang w:val="vi-VN" w:eastAsia="vi-VN" w:bidi="vi-VN"/>
        </w:rPr>
      </w:pPr>
      <w:r w:rsidRPr="001E4876">
        <w:rPr>
          <w:lang w:val="vi-VN" w:eastAsia="vi-VN" w:bidi="vi-VN"/>
        </w:rPr>
        <w:t>Kính gửi(3):</w:t>
      </w:r>
      <w:r w:rsidRPr="001E4876">
        <w:rPr>
          <w:lang w:val="vi-VN" w:eastAsia="vi-VN" w:bidi="vi-VN"/>
        </w:rPr>
        <w:tab/>
      </w:r>
      <w:r w:rsidRPr="001E4876">
        <w:rPr>
          <w:lang w:val="vi-VN" w:eastAsia="vi-VN" w:bidi="vi-VN"/>
        </w:rPr>
        <w:tab/>
      </w:r>
    </w:p>
    <w:p w14:paraId="2C1D9FAA" w14:textId="77777777" w:rsidR="001E4876" w:rsidRPr="001E4876" w:rsidRDefault="001E4876" w:rsidP="001E4876">
      <w:pPr>
        <w:rPr>
          <w:lang w:val="vi-VN" w:eastAsia="vi-VN" w:bidi="vi-VN"/>
        </w:rPr>
      </w:pPr>
      <w:r w:rsidRPr="001E4876">
        <w:rPr>
          <w:lang w:val="vi-VN" w:eastAsia="vi-VN" w:bidi="vi-VN"/>
        </w:rPr>
        <w:t>Căn cứ quy định tại Thông tư số. /2025/TT-BNNMT ngà</w:t>
      </w:r>
      <w:r w:rsidRPr="001E4876">
        <w:rPr>
          <w:lang w:val="vi" w:eastAsia="vi-VN" w:bidi="vi-VN"/>
        </w:rPr>
        <w:t>y …/…….</w:t>
      </w:r>
      <w:r w:rsidRPr="001E4876">
        <w:rPr>
          <w:lang w:val="vi-VN" w:eastAsia="vi-VN" w:bidi="vi-VN"/>
        </w:rPr>
        <w:t>/202</w:t>
      </w:r>
      <w:r w:rsidRPr="001E4876">
        <w:rPr>
          <w:lang w:val="vi" w:eastAsia="vi-VN" w:bidi="vi-VN"/>
        </w:rPr>
        <w:t xml:space="preserve">5 </w:t>
      </w:r>
      <w:r w:rsidRPr="001E4876">
        <w:rPr>
          <w:lang w:val="vi-VN" w:eastAsia="vi-VN" w:bidi="vi-VN"/>
        </w:rPr>
        <w:t>củ</w:t>
      </w:r>
      <w:r w:rsidRPr="001E4876">
        <w:rPr>
          <w:lang w:val="vi" w:eastAsia="vi-VN" w:bidi="vi-VN"/>
        </w:rPr>
        <w:t xml:space="preserve">a </w:t>
      </w:r>
      <w:r w:rsidRPr="001E4876">
        <w:rPr>
          <w:lang w:val="vi-VN" w:eastAsia="vi-VN" w:bidi="vi-VN"/>
        </w:rPr>
        <w:t>Bộ trưởng Bộ Nông nghiệp và Môi trường quy định về quản lý lâm sản; xử lý lâm sản, thủy sản là tài sản được xác lập quyền sở hữu toàn dân;</w:t>
      </w:r>
    </w:p>
    <w:p w14:paraId="078306DE" w14:textId="77777777" w:rsidR="001E4876" w:rsidRPr="001E4876" w:rsidRDefault="001E4876" w:rsidP="001E4876">
      <w:pPr>
        <w:rPr>
          <w:lang w:val="vi" w:eastAsia="vi-VN" w:bidi="vi-VN"/>
        </w:rPr>
      </w:pPr>
      <w:r w:rsidRPr="001E4876">
        <w:rPr>
          <w:lang w:val="vi-VN" w:eastAsia="vi-VN" w:bidi="vi-VN"/>
        </w:rPr>
        <w:tab/>
        <w:t>(1)</w:t>
      </w:r>
      <w:r w:rsidRPr="001E4876">
        <w:rPr>
          <w:lang w:val="vi-VN" w:eastAsia="vi-VN" w:bidi="vi-VN"/>
        </w:rPr>
        <w:tab/>
      </w:r>
      <w:r w:rsidRPr="001E4876">
        <w:rPr>
          <w:lang w:val="vi" w:eastAsia="vi-VN" w:bidi="vi-VN"/>
        </w:rPr>
        <w:t>….</w:t>
      </w:r>
      <w:r w:rsidRPr="001E4876">
        <w:rPr>
          <w:lang w:val="vi-VN" w:eastAsia="vi-VN" w:bidi="vi-VN"/>
        </w:rPr>
        <w:t xml:space="preserve"> thông báo thông tin đăng ký phân loại doanh nghiệp của</w:t>
      </w:r>
      <w:r w:rsidRPr="001E4876">
        <w:rPr>
          <w:lang w:val="vi" w:eastAsia="vi-VN" w:bidi="vi-VN"/>
        </w:rPr>
        <w:t xml:space="preserve"> </w:t>
      </w:r>
      <w:r w:rsidRPr="001E4876">
        <w:rPr>
          <w:lang w:val="vi-VN" w:eastAsia="vi-VN" w:bidi="vi-VN"/>
        </w:rPr>
        <w:t xml:space="preserve">(3) </w:t>
      </w:r>
      <w:r w:rsidRPr="001E4876">
        <w:rPr>
          <w:lang w:val="vi-VN" w:eastAsia="vi-VN" w:bidi="vi-VN"/>
        </w:rPr>
        <w:tab/>
        <w:t>cần xác minh như sau:</w:t>
      </w:r>
    </w:p>
    <w:p w14:paraId="48AB1869" w14:textId="77777777" w:rsidR="001E4876" w:rsidRPr="001E4876" w:rsidRDefault="001E4876" w:rsidP="001E4876">
      <w:pPr>
        <w:rPr>
          <w:lang w:val="vi-VN" w:eastAsia="vi-VN" w:bidi="vi-VN"/>
        </w:rPr>
      </w:pPr>
      <w:r w:rsidRPr="001E4876">
        <w:rPr>
          <w:lang w:val="vi" w:eastAsia="vi-VN" w:bidi="vi-VN"/>
        </w:rPr>
        <w:t xml:space="preserve">1.  </w:t>
      </w:r>
      <w:r w:rsidRPr="001E4876">
        <w:rPr>
          <w:lang w:val="vi-VN" w:eastAsia="vi-VN" w:bidi="vi-VN"/>
        </w:rPr>
        <w:t>Nội dung xác minh:</w:t>
      </w:r>
    </w:p>
    <w:p w14:paraId="66D462F6" w14:textId="77777777" w:rsidR="001E4876" w:rsidRPr="001E4876" w:rsidRDefault="001E4876" w:rsidP="001E4876">
      <w:pPr>
        <w:rPr>
          <w:lang w:val="vi" w:eastAsia="vi-VN" w:bidi="vi-VN"/>
        </w:rPr>
      </w:pPr>
      <w:r w:rsidRPr="001E4876">
        <w:rPr>
          <w:lang w:val="vi" w:eastAsia="vi-VN" w:bidi="vi-VN"/>
        </w:rPr>
        <w:t xml:space="preserve">a) </w:t>
      </w:r>
      <w:r w:rsidRPr="001E4876">
        <w:rPr>
          <w:lang w:val="vi" w:eastAsia="vi-VN" w:bidi="vi-VN"/>
        </w:rPr>
        <w:tab/>
      </w:r>
    </w:p>
    <w:p w14:paraId="7CE56A01" w14:textId="77777777" w:rsidR="001E4876" w:rsidRPr="001E4876" w:rsidRDefault="001E4876" w:rsidP="001E4876">
      <w:pPr>
        <w:rPr>
          <w:lang w:val="vi" w:eastAsia="vi-VN" w:bidi="vi-VN"/>
        </w:rPr>
      </w:pPr>
      <w:r w:rsidRPr="001E4876">
        <w:rPr>
          <w:lang w:val="vi" w:eastAsia="vi-VN" w:bidi="vi-VN"/>
        </w:rPr>
        <w:t>b)</w:t>
      </w:r>
      <w:r w:rsidRPr="001E4876">
        <w:rPr>
          <w:lang w:val="vi" w:eastAsia="vi-VN" w:bidi="vi-VN"/>
        </w:rPr>
        <w:tab/>
      </w:r>
    </w:p>
    <w:p w14:paraId="0820A51F" w14:textId="77777777" w:rsidR="001E4876" w:rsidRPr="001E4876" w:rsidRDefault="001E4876" w:rsidP="001E4876">
      <w:pPr>
        <w:rPr>
          <w:lang w:val="vi" w:eastAsia="vi-VN" w:bidi="vi-VN"/>
        </w:rPr>
      </w:pPr>
      <w:r w:rsidRPr="001E4876">
        <w:rPr>
          <w:lang w:val="vi" w:eastAsia="vi-VN" w:bidi="vi-VN"/>
        </w:rPr>
        <w:t>c)</w:t>
      </w:r>
      <w:r w:rsidRPr="001E4876">
        <w:rPr>
          <w:lang w:val="vi" w:eastAsia="vi-VN" w:bidi="vi-VN"/>
        </w:rPr>
        <w:tab/>
      </w:r>
    </w:p>
    <w:p w14:paraId="676B5A5F" w14:textId="77777777" w:rsidR="001E4876" w:rsidRPr="001E4876" w:rsidRDefault="001E4876" w:rsidP="001E4876">
      <w:pPr>
        <w:rPr>
          <w:lang w:val="vi" w:eastAsia="vi-VN" w:bidi="vi-VN"/>
        </w:rPr>
      </w:pPr>
      <w:r w:rsidRPr="001E4876">
        <w:rPr>
          <w:lang w:val="vi" w:eastAsia="vi-VN" w:bidi="vi-VN"/>
        </w:rPr>
        <w:t xml:space="preserve">2. </w:t>
      </w:r>
      <w:r w:rsidRPr="001E4876">
        <w:rPr>
          <w:lang w:val="vi-VN" w:eastAsia="vi-VN" w:bidi="vi-VN"/>
        </w:rPr>
        <w:t>Thời gian xác minh: Từ ngày …</w:t>
      </w:r>
      <w:r w:rsidRPr="001E4876">
        <w:rPr>
          <w:lang w:val="vi" w:eastAsia="vi-VN" w:bidi="vi-VN"/>
        </w:rPr>
        <w:t>……….…</w:t>
      </w:r>
      <w:r w:rsidRPr="001E4876">
        <w:rPr>
          <w:lang w:val="vi-VN" w:eastAsia="vi-VN" w:bidi="vi-VN"/>
        </w:rPr>
        <w:t>.. đến</w:t>
      </w:r>
      <w:r w:rsidRPr="001E4876">
        <w:rPr>
          <w:lang w:val="vi" w:eastAsia="vi-VN" w:bidi="vi-VN"/>
        </w:rPr>
        <w:t xml:space="preserve"> </w:t>
      </w:r>
      <w:r w:rsidRPr="001E4876">
        <w:rPr>
          <w:lang w:val="vi-VN" w:eastAsia="vi-VN" w:bidi="vi-VN"/>
        </w:rPr>
        <w:t>ngày</w:t>
      </w:r>
      <w:r w:rsidRPr="001E4876">
        <w:rPr>
          <w:lang w:val="vi" w:eastAsia="vi-VN" w:bidi="vi-VN"/>
        </w:rPr>
        <w:t>……..………</w:t>
      </w:r>
    </w:p>
    <w:p w14:paraId="1C76CCA0" w14:textId="77777777" w:rsidR="001E4876" w:rsidRPr="001E4876" w:rsidRDefault="001E4876" w:rsidP="001E4876">
      <w:pPr>
        <w:rPr>
          <w:lang w:val="vi" w:eastAsia="vi-VN" w:bidi="vi-VN"/>
        </w:rPr>
      </w:pPr>
      <w:r w:rsidRPr="001E4876">
        <w:rPr>
          <w:lang w:val="vi" w:eastAsia="vi-VN" w:bidi="vi-VN"/>
        </w:rPr>
        <w:t xml:space="preserve">3. Hình thức xác minh: </w:t>
      </w:r>
      <w:r w:rsidRPr="001E4876">
        <w:rPr>
          <w:lang w:val="vi" w:eastAsia="vi-VN" w:bidi="vi-VN"/>
        </w:rPr>
        <w:tab/>
      </w:r>
    </w:p>
    <w:p w14:paraId="1494CF00" w14:textId="77777777" w:rsidR="001E4876" w:rsidRPr="001E4876" w:rsidRDefault="001E4876" w:rsidP="001E4876">
      <w:pPr>
        <w:rPr>
          <w:lang w:val="vi" w:eastAsia="vi-VN" w:bidi="vi-VN"/>
        </w:rPr>
      </w:pPr>
      <w:r w:rsidRPr="001E4876">
        <w:rPr>
          <w:lang w:val="vi" w:eastAsia="vi-VN" w:bidi="vi-VN"/>
        </w:rPr>
        <w:t xml:space="preserve">4. Địa điểm xác minh: </w:t>
      </w:r>
      <w:r w:rsidRPr="001E4876">
        <w:rPr>
          <w:lang w:val="vi" w:eastAsia="vi-VN" w:bidi="vi-VN"/>
        </w:rPr>
        <w:tab/>
      </w:r>
    </w:p>
    <w:p w14:paraId="2BD5E14F" w14:textId="77777777" w:rsidR="001E4876" w:rsidRPr="001E4876" w:rsidRDefault="001E4876" w:rsidP="001E4876">
      <w:pPr>
        <w:rPr>
          <w:lang w:val="vi" w:eastAsia="vi-VN" w:bidi="vi-VN"/>
        </w:rPr>
      </w:pPr>
      <w:r w:rsidRPr="001E4876">
        <w:rPr>
          <w:lang w:val="vi" w:eastAsia="vi-VN" w:bidi="vi-VN"/>
        </w:rPr>
        <w:t>5. Đề nghị xác nhận tham gia xác minh:</w:t>
      </w:r>
    </w:p>
    <w:p w14:paraId="473150EA" w14:textId="77777777" w:rsidR="001E4876" w:rsidRPr="001E4876" w:rsidRDefault="001E4876" w:rsidP="001E4876">
      <w:pPr>
        <w:rPr>
          <w:lang w:val="vi-VN" w:eastAsia="vi-VN" w:bidi="vi-VN"/>
        </w:rPr>
      </w:pPr>
      <w:r w:rsidRPr="001E4876">
        <w:rPr>
          <w:lang w:val="vi" w:eastAsia="vi-VN" w:bidi="vi-VN"/>
        </w:rPr>
        <w:t xml:space="preserve">- </w:t>
      </w:r>
      <w:r w:rsidRPr="001E4876">
        <w:rPr>
          <w:lang w:val="vi-VN" w:eastAsia="vi-VN" w:bidi="vi-VN"/>
        </w:rPr>
        <w:t>Thời gian xác nhận tham gia trước ngày</w:t>
      </w:r>
      <w:r w:rsidRPr="001E4876">
        <w:rPr>
          <w:lang w:val="vi-VN" w:eastAsia="vi-VN" w:bidi="vi-VN"/>
        </w:rPr>
        <w:tab/>
        <w:t>tháng ... năm</w:t>
      </w:r>
      <w:r w:rsidRPr="001E4876">
        <w:rPr>
          <w:lang w:val="vi-VN" w:eastAsia="vi-VN" w:bidi="vi-VN"/>
        </w:rPr>
        <w:tab/>
        <w:t>:</w:t>
      </w:r>
    </w:p>
    <w:p w14:paraId="49FA0A35" w14:textId="77777777" w:rsidR="001E4876" w:rsidRPr="001E4876" w:rsidRDefault="001E4876" w:rsidP="001E4876">
      <w:pPr>
        <w:rPr>
          <w:lang w:val="vi-VN" w:eastAsia="vi-VN" w:bidi="vi-VN"/>
        </w:rPr>
      </w:pPr>
      <w:bookmarkStart w:id="45" w:name="bookmark806"/>
      <w:bookmarkEnd w:id="45"/>
      <w:r w:rsidRPr="001E4876">
        <w:rPr>
          <w:lang w:val="vi" w:eastAsia="vi-VN" w:bidi="vi-VN"/>
        </w:rPr>
        <w:t xml:space="preserve">- </w:t>
      </w:r>
      <w:r w:rsidRPr="001E4876">
        <w:rPr>
          <w:lang w:val="vi-VN" w:eastAsia="vi-VN" w:bidi="vi-VN"/>
        </w:rPr>
        <w:t>Tên công chức để doanh nghiệp liên hệ, xác nhận phối hợp/tham gia xác</w:t>
      </w:r>
      <w:r w:rsidRPr="001E4876">
        <w:rPr>
          <w:lang w:val="vi" w:eastAsia="vi-VN" w:bidi="vi-VN"/>
        </w:rPr>
        <w:t xml:space="preserve"> </w:t>
      </w:r>
      <w:r w:rsidRPr="001E4876">
        <w:rPr>
          <w:lang w:val="vi-VN" w:eastAsia="vi-VN" w:bidi="vi-VN"/>
        </w:rPr>
        <w:t>minh(4):</w:t>
      </w:r>
      <w:r w:rsidRPr="001E4876">
        <w:rPr>
          <w:lang w:val="vi" w:eastAsia="vi-VN" w:bidi="vi-VN"/>
        </w:rPr>
        <w:t>………………….…………….</w:t>
      </w:r>
      <w:r w:rsidRPr="001E4876">
        <w:rPr>
          <w:lang w:val="vi-VN" w:eastAsia="vi-VN" w:bidi="vi-VN"/>
        </w:rPr>
        <w:t>: Số điện thoại:</w:t>
      </w:r>
      <w:r w:rsidRPr="001E4876">
        <w:rPr>
          <w:lang w:val="vi" w:eastAsia="vi-VN" w:bidi="vi-VN"/>
        </w:rPr>
        <w:t>…………………….…….</w:t>
      </w:r>
      <w:r w:rsidRPr="001E4876">
        <w:rPr>
          <w:lang w:val="vi-VN" w:eastAsia="vi-VN" w:bidi="vi-VN"/>
        </w:rPr>
        <w:t>, địa chỉ email:</w:t>
      </w:r>
      <w:r w:rsidRPr="001E4876">
        <w:rPr>
          <w:lang w:val="vi" w:eastAsia="vi-VN" w:bidi="vi-VN"/>
        </w:rPr>
        <w:t>……………………………</w:t>
      </w:r>
    </w:p>
    <w:p w14:paraId="18666DFF" w14:textId="77777777" w:rsidR="001E4876" w:rsidRPr="001E4876" w:rsidRDefault="001E4876" w:rsidP="001E4876">
      <w:pPr>
        <w:rPr>
          <w:lang w:val="vi" w:eastAsia="vi-VN" w:bidi="vi-VN"/>
        </w:rPr>
      </w:pPr>
      <w:r w:rsidRPr="001E4876">
        <w:rPr>
          <w:lang w:val="vi-VN" w:eastAsia="vi-VN" w:bidi="vi-VN"/>
        </w:rPr>
        <w:t>Đề nghị</w:t>
      </w:r>
      <w:r w:rsidRPr="001E4876">
        <w:rPr>
          <w:lang w:val="vi" w:eastAsia="vi-VN" w:bidi="vi-VN"/>
        </w:rPr>
        <w:t xml:space="preserve"> </w:t>
      </w:r>
      <w:r w:rsidRPr="001E4876">
        <w:rPr>
          <w:lang w:val="vi-VN" w:eastAsia="vi-VN" w:bidi="vi-VN"/>
        </w:rPr>
        <w:t>(3)</w:t>
      </w:r>
      <w:r w:rsidRPr="001E4876">
        <w:rPr>
          <w:lang w:val="vi-VN" w:eastAsia="vi-VN" w:bidi="vi-VN"/>
        </w:rPr>
        <w:tab/>
      </w:r>
      <w:r w:rsidRPr="001E4876">
        <w:rPr>
          <w:lang w:val="vi" w:eastAsia="vi-VN" w:bidi="vi-VN"/>
        </w:rPr>
        <w:t xml:space="preserve"> </w:t>
      </w:r>
      <w:r w:rsidRPr="001E4876">
        <w:rPr>
          <w:lang w:val="vi-VN" w:eastAsia="vi-VN" w:bidi="vi-VN"/>
        </w:rPr>
        <w:t>cử đại điện và xác nhận tham gia để việc xác minh</w:t>
      </w:r>
      <w:r w:rsidRPr="001E4876">
        <w:rPr>
          <w:lang w:val="vi" w:eastAsia="vi-VN" w:bidi="vi-VN"/>
        </w:rPr>
        <w:t xml:space="preserve"> </w:t>
      </w:r>
      <w:r w:rsidRPr="001E4876">
        <w:rPr>
          <w:lang w:val="vi-VN" w:eastAsia="vi-VN" w:bidi="vi-VN"/>
        </w:rPr>
        <w:t>được thực hiện đúng quy định./.</w:t>
      </w:r>
    </w:p>
    <w:p w14:paraId="2C9681D7" w14:textId="77777777" w:rsidR="001E4876" w:rsidRPr="001E4876" w:rsidRDefault="001E4876" w:rsidP="001E4876">
      <w:pPr>
        <w:rPr>
          <w:lang w:val="vi" w:eastAsia="vi-VN" w:bidi="vi-VN"/>
        </w:rPr>
      </w:pPr>
      <w:bookmarkStart w:id="46" w:name="bookmark797"/>
      <w:bookmarkStart w:id="47" w:name="bookmark798"/>
      <w:bookmarkStart w:id="48" w:name="bookmark803"/>
      <w:bookmarkStart w:id="49" w:name="bookmark805"/>
      <w:bookmarkEnd w:id="46"/>
      <w:bookmarkEnd w:id="47"/>
      <w:bookmarkEnd w:id="48"/>
      <w:bookmarkEnd w:id="49"/>
    </w:p>
    <w:tbl>
      <w:tblPr>
        <w:tblW w:w="0" w:type="auto"/>
        <w:tblInd w:w="-851" w:type="dxa"/>
        <w:tblLook w:val="04A0" w:firstRow="1" w:lastRow="0" w:firstColumn="1" w:lastColumn="0" w:noHBand="0" w:noVBand="1"/>
      </w:tblPr>
      <w:tblGrid>
        <w:gridCol w:w="5104"/>
        <w:gridCol w:w="4802"/>
      </w:tblGrid>
      <w:tr w:rsidR="001E4876" w:rsidRPr="001E4876" w14:paraId="5EBDB1D6" w14:textId="77777777" w:rsidTr="004E7A7F">
        <w:tc>
          <w:tcPr>
            <w:tcW w:w="5104" w:type="dxa"/>
          </w:tcPr>
          <w:p w14:paraId="24FFE368" w14:textId="77777777" w:rsidR="001E4876" w:rsidRPr="001E4876" w:rsidRDefault="001E4876" w:rsidP="001E4876">
            <w:pPr>
              <w:rPr>
                <w:lang w:val="vi" w:eastAsia="vi-VN" w:bidi="vi-VN"/>
              </w:rPr>
            </w:pPr>
            <w:r w:rsidRPr="001E4876">
              <w:rPr>
                <w:lang w:val="vi" w:eastAsia="vi-VN" w:bidi="vi-VN"/>
              </w:rPr>
              <w:t>Nơi nhận:</w:t>
            </w:r>
          </w:p>
          <w:p w14:paraId="07C3DF81" w14:textId="77777777" w:rsidR="001E4876" w:rsidRPr="001E4876" w:rsidRDefault="001E4876" w:rsidP="001E4876">
            <w:pPr>
              <w:rPr>
                <w:lang w:val="vi" w:eastAsia="vi-VN" w:bidi="vi-VN"/>
              </w:rPr>
            </w:pPr>
            <w:r w:rsidRPr="001E4876">
              <w:rPr>
                <w:lang w:val="vi" w:eastAsia="vi-VN" w:bidi="vi-VN"/>
              </w:rPr>
              <w:t>- Như trên;</w:t>
            </w:r>
          </w:p>
          <w:p w14:paraId="00621FB9" w14:textId="77777777" w:rsidR="001E4876" w:rsidRPr="001E4876" w:rsidRDefault="001E4876" w:rsidP="001E4876">
            <w:pPr>
              <w:rPr>
                <w:lang w:val="vi" w:eastAsia="vi-VN" w:bidi="vi-VN"/>
              </w:rPr>
            </w:pPr>
            <w:r w:rsidRPr="001E4876">
              <w:rPr>
                <w:lang w:val="vi" w:eastAsia="vi-VN" w:bidi="vi-VN"/>
              </w:rPr>
              <w:t>- Lưu: ……</w:t>
            </w:r>
          </w:p>
        </w:tc>
        <w:tc>
          <w:tcPr>
            <w:tcW w:w="4802" w:type="dxa"/>
          </w:tcPr>
          <w:p w14:paraId="4F67B71A" w14:textId="77777777" w:rsidR="001E4876" w:rsidRPr="001E4876" w:rsidRDefault="001E4876" w:rsidP="001E4876">
            <w:pPr>
              <w:rPr>
                <w:lang w:val="vi" w:eastAsia="vi-VN" w:bidi="vi-VN"/>
              </w:rPr>
            </w:pPr>
            <w:r w:rsidRPr="001E4876">
              <w:rPr>
                <w:lang w:val="vi" w:eastAsia="vi-VN" w:bidi="vi-VN"/>
              </w:rPr>
              <w:t>THỦ TRƯỞNG CƠ QUAN</w:t>
            </w:r>
          </w:p>
          <w:p w14:paraId="58E83171" w14:textId="77777777" w:rsidR="001E4876" w:rsidRPr="001E4876" w:rsidRDefault="001E4876" w:rsidP="001E4876">
            <w:pPr>
              <w:rPr>
                <w:lang w:val="vi" w:eastAsia="vi-VN" w:bidi="vi-VN"/>
              </w:rPr>
            </w:pPr>
            <w:r w:rsidRPr="001E4876">
              <w:rPr>
                <w:lang w:val="vi" w:eastAsia="vi-VN" w:bidi="vi-VN"/>
              </w:rPr>
              <w:t>(ký, ghi rõ họ tên, đóng dấu)</w:t>
            </w:r>
          </w:p>
        </w:tc>
      </w:tr>
    </w:tbl>
    <w:p w14:paraId="2E5C4D43" w14:textId="77777777" w:rsidR="001E4876" w:rsidRPr="001E4876" w:rsidRDefault="001E4876" w:rsidP="001E4876">
      <w:pPr>
        <w:rPr>
          <w:lang w:val="vi-VN" w:eastAsia="vi-VN" w:bidi="vi-VN"/>
        </w:rPr>
      </w:pPr>
      <w:r w:rsidRPr="001E4876">
        <w:rPr>
          <w:lang w:val="vi-VN" w:eastAsia="vi-VN" w:bidi="vi-VN"/>
        </w:rPr>
        <w:t>Ghi chú: Hệ thống thông tin phân loại doanh nghiệp sẽ tự động thông báo trong trường hợp đăng ký trực tuyến.</w:t>
      </w:r>
    </w:p>
    <w:p w14:paraId="260CDA1C" w14:textId="77777777" w:rsidR="001E4876" w:rsidRPr="001E4876" w:rsidRDefault="001E4876" w:rsidP="001E4876">
      <w:pPr>
        <w:rPr>
          <w:lang w:val="vi-VN" w:eastAsia="vi-VN" w:bidi="vi-VN"/>
        </w:rPr>
      </w:pPr>
      <w:r w:rsidRPr="001E4876">
        <w:rPr>
          <w:lang w:val="vi" w:eastAsia="vi-VN" w:bidi="vi-VN"/>
        </w:rPr>
        <w:t xml:space="preserve"> (1) </w:t>
      </w:r>
      <w:r w:rsidRPr="001E4876">
        <w:rPr>
          <w:lang w:val="vi-VN" w:eastAsia="vi-VN" w:bidi="vi-VN"/>
        </w:rPr>
        <w:t>Tên cơ quan tiếp nhân.</w:t>
      </w:r>
    </w:p>
    <w:p w14:paraId="561824AF" w14:textId="77777777" w:rsidR="001E4876" w:rsidRPr="001E4876" w:rsidRDefault="001E4876" w:rsidP="001E4876">
      <w:pPr>
        <w:rPr>
          <w:lang w:val="vi-VN" w:eastAsia="vi-VN" w:bidi="vi-VN"/>
        </w:rPr>
      </w:pPr>
      <w:r w:rsidRPr="001E4876">
        <w:rPr>
          <w:lang w:val="vi" w:eastAsia="vi-VN" w:bidi="vi-VN"/>
        </w:rPr>
        <w:t xml:space="preserve">(2) </w:t>
      </w:r>
      <w:r w:rsidRPr="001E4876">
        <w:rPr>
          <w:lang w:val="vi-VN" w:eastAsia="vi-VN" w:bidi="vi-VN"/>
        </w:rPr>
        <w:t>Địa danh nơi có trụ sở của cơ quan tiếp nhận.</w:t>
      </w:r>
    </w:p>
    <w:p w14:paraId="77443679" w14:textId="77777777" w:rsidR="001E4876" w:rsidRPr="001E4876" w:rsidRDefault="001E4876" w:rsidP="001E4876">
      <w:pPr>
        <w:rPr>
          <w:lang w:val="vi" w:eastAsia="vi-VN" w:bidi="vi-VN"/>
        </w:rPr>
      </w:pPr>
      <w:r w:rsidRPr="001E4876">
        <w:rPr>
          <w:lang w:val="vi-VN" w:eastAsia="vi-VN" w:bidi="vi-VN"/>
        </w:rPr>
        <w:t>(3</w:t>
      </w:r>
      <w:r w:rsidRPr="001E4876">
        <w:rPr>
          <w:lang w:val="vi" w:eastAsia="vi-VN" w:bidi="vi-VN"/>
        </w:rPr>
        <w:t>)</w:t>
      </w:r>
      <w:r w:rsidRPr="001E4876">
        <w:rPr>
          <w:lang w:val="vi-VN" w:eastAsia="vi-VN" w:bidi="vi-VN"/>
        </w:rPr>
        <w:t xml:space="preserve"> Tên doanh nghiệp.</w:t>
      </w:r>
    </w:p>
    <w:p w14:paraId="0EEAA530" w14:textId="77777777" w:rsidR="001E4876" w:rsidRPr="001E4876" w:rsidRDefault="001E4876" w:rsidP="001E4876">
      <w:pPr>
        <w:rPr>
          <w:lang w:val="vi" w:eastAsia="vi-VN" w:bidi="vi-VN"/>
        </w:rPr>
      </w:pPr>
      <w:r w:rsidRPr="001E4876">
        <w:rPr>
          <w:lang w:val="vi-VN" w:eastAsia="vi-VN" w:bidi="vi-VN"/>
        </w:rPr>
        <w:t>(4</w:t>
      </w:r>
      <w:r w:rsidRPr="001E4876">
        <w:rPr>
          <w:lang w:val="vi" w:eastAsia="vi-VN" w:bidi="vi-VN"/>
        </w:rPr>
        <w:t>)</w:t>
      </w:r>
      <w:r w:rsidRPr="001E4876">
        <w:rPr>
          <w:lang w:val="vi-VN" w:eastAsia="vi-VN" w:bidi="vi-VN"/>
        </w:rPr>
        <w:t xml:space="preserve"> Tên công chức tiếp nhận hồ sơ.</w:t>
      </w:r>
    </w:p>
    <w:p w14:paraId="5ACFE533" w14:textId="77777777" w:rsidR="001E4876" w:rsidRPr="001E4876" w:rsidRDefault="001E4876" w:rsidP="001E4876">
      <w:pPr>
        <w:rPr>
          <w:lang w:val="vi" w:eastAsia="vi-VN" w:bidi="vi-VN"/>
        </w:rPr>
      </w:pPr>
      <w:bookmarkStart w:id="50" w:name="_Toc202359435"/>
      <w:r w:rsidRPr="001E4876">
        <w:rPr>
          <w:lang w:val="vi-VN" w:eastAsia="vi-VN" w:bidi="vi-VN"/>
        </w:rPr>
        <w:br w:type="page"/>
      </w:r>
      <w:r w:rsidRPr="001E4876">
        <w:rPr>
          <w:lang w:val="vi-VN" w:eastAsia="vi-VN" w:bidi="vi-VN"/>
        </w:rPr>
        <w:lastRenderedPageBreak/>
        <w:t>Mẫu số 20: Biên bản xác minh thông tin đăng ký phân loại doanh nghiệp</w:t>
      </w:r>
      <w:bookmarkEnd w:id="50"/>
    </w:p>
    <w:p w14:paraId="7498A94B" w14:textId="77777777" w:rsidR="001E4876" w:rsidRPr="001E4876" w:rsidRDefault="001E4876" w:rsidP="001E4876">
      <w:pPr>
        <w:rPr>
          <w:lang w:val="vi" w:eastAsia="vi-VN" w:bidi="vi-VN"/>
        </w:rPr>
      </w:pPr>
      <w:r w:rsidRPr="001E4876">
        <w:rPr>
          <w:lang w:val="vi" w:eastAsia="vi-VN" w:bidi="vi-VN"/>
        </w:rPr>
        <w:t>(Ban hành kèm theo Phụ lục II Thông tư số 26/2025/TT-BNNMT ngày 24/6/2025 của Bộ trưởng Bộ Nông nghiệp và Môi trường)</w:t>
      </w:r>
    </w:p>
    <w:p w14:paraId="1FA3A54C" w14:textId="77777777" w:rsidR="001E4876" w:rsidRPr="001E4876" w:rsidRDefault="001E4876" w:rsidP="001E4876">
      <w:pPr>
        <w:rPr>
          <w:lang w:val="vi-VN" w:eastAsia="vi-VN" w:bidi="vi-VN"/>
        </w:rPr>
      </w:pPr>
      <w:r w:rsidRPr="001E4876">
        <w:rPr>
          <w:lang w:val="vi-VN" w:eastAsia="vi-VN" w:bidi="vi-VN"/>
        </w:rPr>
        <w:t>CỘNG HÒA XÃ HỘI CHỦ NGHĨA VIỆT NAM</w:t>
      </w:r>
    </w:p>
    <w:p w14:paraId="6409229C" w14:textId="59443837" w:rsidR="001E4876" w:rsidRPr="001E4876" w:rsidRDefault="001E4876" w:rsidP="001E4876">
      <w:pPr>
        <w:rPr>
          <w:lang w:val="vi-VN" w:eastAsia="vi-VN" w:bidi="vi-VN"/>
        </w:rPr>
      </w:pPr>
      <w:r w:rsidRPr="001E4876">
        <w:rPr>
          <w:noProof/>
          <w:lang w:val="vi"/>
        </w:rPr>
        <mc:AlternateContent>
          <mc:Choice Requires="wps">
            <w:drawing>
              <wp:anchor distT="4294967295" distB="4294967295" distL="114300" distR="114300" simplePos="0" relativeHeight="251671552" behindDoc="0" locked="0" layoutInCell="1" allowOverlap="1" wp14:anchorId="4A1453A5" wp14:editId="09ECB764">
                <wp:simplePos x="0" y="0"/>
                <wp:positionH relativeFrom="column">
                  <wp:posOffset>1811655</wp:posOffset>
                </wp:positionH>
                <wp:positionV relativeFrom="paragraph">
                  <wp:posOffset>224789</wp:posOffset>
                </wp:positionV>
                <wp:extent cx="2158365" cy="0"/>
                <wp:effectExtent l="0" t="0" r="0" b="0"/>
                <wp:wrapNone/>
                <wp:docPr id="251123686"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836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57C295" id="Straight Connector 101"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65pt,17.7pt" to="312.6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" strokecolor="windowText" strokeweight=".5pt">
                <v:stroke joinstyle="miter"/>
                <o:lock v:ext="edit" shapetype="f"/>
              </v:line>
            </w:pict>
          </mc:Fallback>
        </mc:AlternateContent>
      </w:r>
      <w:r w:rsidRPr="001E4876">
        <w:rPr>
          <w:lang w:val="vi-VN" w:eastAsia="vi-VN" w:bidi="vi-VN"/>
        </w:rPr>
        <w:t>Độc lập - Tự do - Hạnh phúc</w:t>
      </w:r>
    </w:p>
    <w:p w14:paraId="4D8197E2" w14:textId="77777777" w:rsidR="001E4876" w:rsidRPr="001E4876" w:rsidRDefault="001E4876" w:rsidP="001E4876">
      <w:pPr>
        <w:rPr>
          <w:lang w:val="vi-VN" w:eastAsia="vi-VN" w:bidi="vi-VN"/>
        </w:rPr>
      </w:pPr>
      <w:r w:rsidRPr="001E4876">
        <w:rPr>
          <w:lang w:val="vi-VN" w:eastAsia="vi-VN" w:bidi="vi-VN"/>
        </w:rPr>
        <w:t>BIÊN BẢN LÀM VIỆC</w:t>
      </w:r>
    </w:p>
    <w:p w14:paraId="7FAC9170" w14:textId="7CEA2479" w:rsidR="001E4876" w:rsidRPr="001E4876" w:rsidRDefault="001E4876" w:rsidP="001E4876">
      <w:pPr>
        <w:rPr>
          <w:lang w:val="vi-VN" w:eastAsia="vi-VN" w:bidi="vi-VN"/>
        </w:rPr>
      </w:pPr>
      <w:r w:rsidRPr="001E4876">
        <w:rPr>
          <w:noProof/>
          <w:lang w:val="vi"/>
        </w:rPr>
        <mc:AlternateContent>
          <mc:Choice Requires="wps">
            <w:drawing>
              <wp:anchor distT="4294967295" distB="4294967295" distL="114300" distR="114300" simplePos="0" relativeHeight="251672576" behindDoc="0" locked="0" layoutInCell="1" allowOverlap="1" wp14:anchorId="08D9BB3C" wp14:editId="7A5A7FEA">
                <wp:simplePos x="0" y="0"/>
                <wp:positionH relativeFrom="column">
                  <wp:posOffset>2205355</wp:posOffset>
                </wp:positionH>
                <wp:positionV relativeFrom="paragraph">
                  <wp:posOffset>284479</wp:posOffset>
                </wp:positionV>
                <wp:extent cx="1265555" cy="0"/>
                <wp:effectExtent l="0" t="0" r="0" b="0"/>
                <wp:wrapNone/>
                <wp:docPr id="1078802846" name="Straight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6555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124755" id="Straight Connector 99"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65pt,22.4pt" to="273.3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" strokecolor="windowText" strokeweight=".5pt">
                <v:stroke joinstyle="miter"/>
                <o:lock v:ext="edit" shapetype="f"/>
              </v:line>
            </w:pict>
          </mc:Fallback>
        </mc:AlternateContent>
      </w:r>
      <w:r w:rsidRPr="001E4876">
        <w:rPr>
          <w:lang w:val="vi-VN" w:eastAsia="vi-VN" w:bidi="vi-VN"/>
        </w:rPr>
        <w:t>Về việc xác minh thông tin đăng ký phân loại doanh nghiệp</w:t>
      </w:r>
    </w:p>
    <w:p w14:paraId="1A547BD0" w14:textId="77777777" w:rsidR="001E4876" w:rsidRPr="001E4876" w:rsidRDefault="001E4876" w:rsidP="001E4876">
      <w:pPr>
        <w:rPr>
          <w:lang w:val="vi-VN" w:eastAsia="vi-VN" w:bidi="vi-VN"/>
        </w:rPr>
      </w:pPr>
      <w:r w:rsidRPr="001E4876">
        <w:rPr>
          <w:lang w:val="vi-VN" w:eastAsia="vi-VN" w:bidi="vi-VN"/>
        </w:rPr>
        <w:t>Căn cứ quy định Thông tư số...</w:t>
      </w:r>
      <w:r w:rsidRPr="001E4876">
        <w:rPr>
          <w:lang w:val="vi" w:eastAsia="vi-VN" w:bidi="vi-VN"/>
        </w:rPr>
        <w:t>...</w:t>
      </w:r>
      <w:r w:rsidRPr="001E4876">
        <w:rPr>
          <w:lang w:val="vi-VN" w:eastAsia="vi-VN" w:bidi="vi-VN"/>
        </w:rPr>
        <w:t>/2025/TT-BNNMT ngày …</w:t>
      </w:r>
      <w:r w:rsidRPr="001E4876">
        <w:rPr>
          <w:lang w:val="vi" w:eastAsia="vi-VN" w:bidi="vi-VN"/>
        </w:rPr>
        <w:t>..</w:t>
      </w:r>
      <w:r w:rsidRPr="001E4876">
        <w:rPr>
          <w:lang w:val="vi-VN" w:eastAsia="vi-VN" w:bidi="vi-VN"/>
        </w:rPr>
        <w:t>.</w:t>
      </w:r>
      <w:r w:rsidRPr="001E4876">
        <w:rPr>
          <w:lang w:val="vi" w:eastAsia="vi-VN" w:bidi="vi-VN"/>
        </w:rPr>
        <w:t>/</w:t>
      </w:r>
      <w:r w:rsidRPr="001E4876">
        <w:rPr>
          <w:lang w:val="vi-VN" w:eastAsia="vi-VN" w:bidi="vi-VN"/>
        </w:rPr>
        <w:t>.</w:t>
      </w:r>
      <w:r w:rsidRPr="001E4876">
        <w:rPr>
          <w:lang w:val="vi" w:eastAsia="vi-VN" w:bidi="vi-VN"/>
        </w:rPr>
        <w:t>..</w:t>
      </w:r>
      <w:r w:rsidRPr="001E4876">
        <w:rPr>
          <w:lang w:val="vi-VN" w:eastAsia="vi-VN" w:bidi="vi-VN"/>
        </w:rPr>
        <w:t>../2025 của Bộ trưởng Bộ Nông nghiệp và Môi trường quy định về quản lý lâm sản; xử lý lâm sản, thủy sản là tài sản được xác lập quyền sở hữu toàn dân;</w:t>
      </w:r>
    </w:p>
    <w:p w14:paraId="361E936F" w14:textId="77777777" w:rsidR="001E4876" w:rsidRPr="001E4876" w:rsidRDefault="001E4876" w:rsidP="001E4876">
      <w:pPr>
        <w:rPr>
          <w:lang w:val="vi" w:eastAsia="vi-VN" w:bidi="vi-VN"/>
        </w:rPr>
      </w:pPr>
      <w:r w:rsidRPr="001E4876">
        <w:rPr>
          <w:lang w:val="vi-VN" w:eastAsia="vi-VN" w:bidi="vi-VN"/>
        </w:rPr>
        <w:t>Hôm nay, ngày</w:t>
      </w:r>
      <w:r w:rsidRPr="001E4876">
        <w:rPr>
          <w:lang w:val="vi" w:eastAsia="vi-VN" w:bidi="vi-VN"/>
        </w:rPr>
        <w:t>……</w:t>
      </w:r>
      <w:r w:rsidRPr="001E4876">
        <w:rPr>
          <w:lang w:val="vi-VN" w:eastAsia="vi-VN" w:bidi="vi-VN"/>
        </w:rPr>
        <w:t>tháng</w:t>
      </w:r>
      <w:r w:rsidRPr="001E4876">
        <w:rPr>
          <w:lang w:val="vi" w:eastAsia="vi-VN" w:bidi="vi-VN"/>
        </w:rPr>
        <w:t>…..</w:t>
      </w:r>
      <w:r w:rsidRPr="001E4876">
        <w:rPr>
          <w:lang w:val="vi-VN" w:eastAsia="vi-VN" w:bidi="vi-VN"/>
        </w:rPr>
        <w:t>năm</w:t>
      </w:r>
      <w:r w:rsidRPr="001E4876">
        <w:rPr>
          <w:lang w:val="vi" w:eastAsia="vi-VN" w:bidi="vi-VN"/>
        </w:rPr>
        <w:t>………</w:t>
      </w:r>
    </w:p>
    <w:p w14:paraId="4E0ADDFE" w14:textId="77777777" w:rsidR="001E4876" w:rsidRPr="001E4876" w:rsidRDefault="001E4876" w:rsidP="001E4876">
      <w:pPr>
        <w:rPr>
          <w:lang w:val="vi-VN" w:eastAsia="vi-VN" w:bidi="vi-VN"/>
        </w:rPr>
      </w:pPr>
      <w:r w:rsidRPr="001E4876">
        <w:rPr>
          <w:lang w:val="vi" w:eastAsia="vi-VN" w:bidi="vi-VN"/>
        </w:rPr>
        <w:t xml:space="preserve">Tại: </w:t>
      </w:r>
      <w:r w:rsidRPr="001E4876">
        <w:rPr>
          <w:lang w:val="vi" w:eastAsia="vi-VN" w:bidi="vi-VN"/>
        </w:rPr>
        <w:tab/>
      </w:r>
    </w:p>
    <w:p w14:paraId="11F33CDB" w14:textId="77777777" w:rsidR="001E4876" w:rsidRPr="001E4876" w:rsidRDefault="001E4876" w:rsidP="001E4876">
      <w:pPr>
        <w:rPr>
          <w:lang w:val="vi" w:eastAsia="vi-VN" w:bidi="vi-VN"/>
        </w:rPr>
      </w:pPr>
      <w:r w:rsidRPr="001E4876">
        <w:rPr>
          <w:lang w:val="vi-VN" w:eastAsia="vi-VN" w:bidi="vi-VN"/>
        </w:rPr>
        <w:t>Chúng tôi gồm</w:t>
      </w:r>
      <w:r w:rsidRPr="001E4876">
        <w:rPr>
          <w:lang w:val="vi" w:eastAsia="vi-VN" w:bidi="vi-VN"/>
        </w:rPr>
        <w:t>:</w:t>
      </w:r>
    </w:p>
    <w:p w14:paraId="3B726065" w14:textId="77777777" w:rsidR="001E4876" w:rsidRPr="001E4876" w:rsidRDefault="001E4876" w:rsidP="001E4876">
      <w:pPr>
        <w:rPr>
          <w:lang w:val="vi-VN" w:eastAsia="vi-VN" w:bidi="vi-VN"/>
        </w:rPr>
      </w:pPr>
      <w:bookmarkStart w:id="51" w:name="bookmark807"/>
      <w:bookmarkEnd w:id="51"/>
      <w:r w:rsidRPr="001E4876">
        <w:rPr>
          <w:lang w:val="vi" w:eastAsia="vi-VN" w:bidi="vi-VN"/>
        </w:rPr>
        <w:t xml:space="preserve">I. </w:t>
      </w:r>
      <w:r w:rsidRPr="001E4876">
        <w:rPr>
          <w:lang w:val="vi-VN" w:eastAsia="vi-VN" w:bidi="vi-VN"/>
        </w:rPr>
        <w:t>ĐẠI DIỆN CƠ QUAN TIẾP NHẬN</w:t>
      </w:r>
      <w:r w:rsidRPr="001E4876">
        <w:rPr>
          <w:lang w:val="vi" w:eastAsia="vi-VN" w:bidi="vi-VN"/>
        </w:rPr>
        <w:t xml:space="preserve"> </w:t>
      </w:r>
      <w:r w:rsidRPr="001E4876">
        <w:rPr>
          <w:lang w:val="vi-VN" w:eastAsia="vi-VN" w:bidi="vi-VN"/>
        </w:rPr>
        <w:t>(1)</w:t>
      </w:r>
    </w:p>
    <w:p w14:paraId="2DE8DD6E" w14:textId="77777777" w:rsidR="001E4876" w:rsidRPr="001E4876" w:rsidRDefault="001E4876" w:rsidP="001E4876">
      <w:pPr>
        <w:rPr>
          <w:lang w:val="vi" w:eastAsia="vi-VN" w:bidi="vi-VN"/>
        </w:rPr>
      </w:pPr>
      <w:bookmarkStart w:id="52" w:name="bookmark808"/>
      <w:bookmarkStart w:id="53" w:name="bookmark810"/>
      <w:bookmarkEnd w:id="52"/>
      <w:bookmarkEnd w:id="53"/>
      <w:r w:rsidRPr="001E4876">
        <w:rPr>
          <w:lang w:val="vi" w:eastAsia="vi-VN" w:bidi="vi-VN"/>
        </w:rPr>
        <w:t xml:space="preserve">1. Ông (bà): ………………………. Chức danh: </w:t>
      </w:r>
      <w:r w:rsidRPr="001E4876">
        <w:rPr>
          <w:lang w:val="vi" w:eastAsia="vi-VN" w:bidi="vi-VN"/>
        </w:rPr>
        <w:tab/>
      </w:r>
    </w:p>
    <w:p w14:paraId="59839D86" w14:textId="77777777" w:rsidR="001E4876" w:rsidRPr="001E4876" w:rsidRDefault="001E4876" w:rsidP="001E4876">
      <w:pPr>
        <w:rPr>
          <w:lang w:val="vi" w:eastAsia="vi-VN" w:bidi="vi-VN"/>
        </w:rPr>
      </w:pPr>
      <w:r w:rsidRPr="001E4876">
        <w:rPr>
          <w:lang w:val="vi" w:eastAsia="vi-VN" w:bidi="vi-VN"/>
        </w:rPr>
        <w:t xml:space="preserve">2. Ông (bà): ………………………. Chức danh: </w:t>
      </w:r>
      <w:r w:rsidRPr="001E4876">
        <w:rPr>
          <w:lang w:val="vi" w:eastAsia="vi-VN" w:bidi="vi-VN"/>
        </w:rPr>
        <w:tab/>
      </w:r>
    </w:p>
    <w:p w14:paraId="293F1258" w14:textId="77777777" w:rsidR="001E4876" w:rsidRPr="001E4876" w:rsidRDefault="001E4876" w:rsidP="001E4876">
      <w:pPr>
        <w:rPr>
          <w:lang w:val="vi-VN" w:eastAsia="vi-VN" w:bidi="vi-VN"/>
        </w:rPr>
      </w:pPr>
      <w:r w:rsidRPr="001E4876">
        <w:rPr>
          <w:lang w:val="vi" w:eastAsia="vi-VN" w:bidi="vi-VN"/>
        </w:rPr>
        <w:t xml:space="preserve">II. </w:t>
      </w:r>
      <w:r w:rsidRPr="001E4876">
        <w:rPr>
          <w:lang w:val="vi-VN" w:eastAsia="vi-VN" w:bidi="vi-VN"/>
        </w:rPr>
        <w:t>ĐẠI DIỆN CƠ QUAN CÓ LIÊN QUAN</w:t>
      </w:r>
      <w:r w:rsidRPr="001E4876">
        <w:rPr>
          <w:lang w:val="vi" w:eastAsia="vi-VN" w:bidi="vi-VN"/>
        </w:rPr>
        <w:t xml:space="preserve"> </w:t>
      </w:r>
      <w:r w:rsidRPr="001E4876">
        <w:rPr>
          <w:lang w:val="vi-VN" w:eastAsia="vi-VN" w:bidi="vi-VN"/>
        </w:rPr>
        <w:t>(2)</w:t>
      </w:r>
    </w:p>
    <w:p w14:paraId="73AF8CB0" w14:textId="77777777" w:rsidR="001E4876" w:rsidRPr="001E4876" w:rsidRDefault="001E4876" w:rsidP="001E4876">
      <w:pPr>
        <w:rPr>
          <w:lang w:val="vi" w:eastAsia="vi-VN" w:bidi="vi-VN"/>
        </w:rPr>
      </w:pPr>
      <w:bookmarkStart w:id="54" w:name="bookmark811"/>
      <w:bookmarkStart w:id="55" w:name="bookmark813"/>
      <w:bookmarkEnd w:id="54"/>
      <w:bookmarkEnd w:id="55"/>
      <w:r w:rsidRPr="001E4876">
        <w:rPr>
          <w:lang w:val="vi" w:eastAsia="vi-VN" w:bidi="vi-VN"/>
        </w:rPr>
        <w:t xml:space="preserve">1. Ông (bà): ………………………. Chức danh: </w:t>
      </w:r>
      <w:r w:rsidRPr="001E4876">
        <w:rPr>
          <w:lang w:val="vi" w:eastAsia="vi-VN" w:bidi="vi-VN"/>
        </w:rPr>
        <w:tab/>
      </w:r>
    </w:p>
    <w:p w14:paraId="30B52A29" w14:textId="77777777" w:rsidR="001E4876" w:rsidRPr="001E4876" w:rsidRDefault="001E4876" w:rsidP="001E4876">
      <w:pPr>
        <w:rPr>
          <w:lang w:val="vi" w:eastAsia="vi-VN" w:bidi="vi-VN"/>
        </w:rPr>
      </w:pPr>
      <w:r w:rsidRPr="001E4876">
        <w:rPr>
          <w:lang w:val="vi" w:eastAsia="vi-VN" w:bidi="vi-VN"/>
        </w:rPr>
        <w:t xml:space="preserve">2. Ông (bà): ………………………. Chức danh: </w:t>
      </w:r>
      <w:r w:rsidRPr="001E4876">
        <w:rPr>
          <w:lang w:val="vi" w:eastAsia="vi-VN" w:bidi="vi-VN"/>
        </w:rPr>
        <w:tab/>
      </w:r>
    </w:p>
    <w:p w14:paraId="311F21DD" w14:textId="77777777" w:rsidR="001E4876" w:rsidRPr="001E4876" w:rsidRDefault="001E4876" w:rsidP="001E4876">
      <w:pPr>
        <w:rPr>
          <w:lang w:val="vi-VN" w:eastAsia="vi-VN" w:bidi="vi-VN"/>
        </w:rPr>
      </w:pPr>
      <w:r w:rsidRPr="001E4876">
        <w:rPr>
          <w:lang w:val="vi" w:eastAsia="vi-VN" w:bidi="vi-VN"/>
        </w:rPr>
        <w:t xml:space="preserve">III. </w:t>
      </w:r>
      <w:r w:rsidRPr="001E4876">
        <w:rPr>
          <w:lang w:val="vi-VN" w:eastAsia="vi-VN" w:bidi="vi-VN"/>
        </w:rPr>
        <w:t>ĐẠI DIỆN DOANH NGHIỆP</w:t>
      </w:r>
    </w:p>
    <w:p w14:paraId="1262F341" w14:textId="77777777" w:rsidR="001E4876" w:rsidRPr="001E4876" w:rsidRDefault="001E4876" w:rsidP="001E4876">
      <w:pPr>
        <w:rPr>
          <w:lang w:val="vi" w:eastAsia="vi-VN" w:bidi="vi-VN"/>
        </w:rPr>
      </w:pPr>
      <w:bookmarkStart w:id="56" w:name="bookmark814"/>
      <w:bookmarkEnd w:id="56"/>
      <w:r w:rsidRPr="001E4876">
        <w:rPr>
          <w:lang w:val="vi" w:eastAsia="vi-VN" w:bidi="vi-VN"/>
        </w:rPr>
        <w:t xml:space="preserve">1. Ông (bà): …………………….…. Đại diện doanh nghiệp (3): </w:t>
      </w:r>
      <w:r w:rsidRPr="001E4876">
        <w:rPr>
          <w:lang w:val="vi" w:eastAsia="vi-VN" w:bidi="vi-VN"/>
        </w:rPr>
        <w:tab/>
      </w:r>
    </w:p>
    <w:p w14:paraId="791AC187" w14:textId="77777777" w:rsidR="001E4876" w:rsidRPr="001E4876" w:rsidRDefault="001E4876" w:rsidP="001E4876">
      <w:pPr>
        <w:rPr>
          <w:lang w:val="vi" w:eastAsia="vi-VN" w:bidi="vi-VN"/>
        </w:rPr>
      </w:pPr>
      <w:r w:rsidRPr="001E4876">
        <w:rPr>
          <w:lang w:val="vi" w:eastAsia="vi-VN" w:bidi="vi-VN"/>
        </w:rPr>
        <w:tab/>
      </w:r>
    </w:p>
    <w:p w14:paraId="127F4BBC" w14:textId="77777777" w:rsidR="001E4876" w:rsidRPr="001E4876" w:rsidRDefault="001E4876" w:rsidP="001E4876">
      <w:pPr>
        <w:rPr>
          <w:lang w:val="vi" w:eastAsia="vi-VN" w:bidi="vi-VN"/>
        </w:rPr>
      </w:pPr>
      <w:r w:rsidRPr="001E4876">
        <w:rPr>
          <w:lang w:val="vi" w:eastAsia="vi-VN" w:bidi="vi-VN"/>
        </w:rPr>
        <w:t xml:space="preserve">2. Ông (bà): </w:t>
      </w:r>
      <w:r w:rsidRPr="001E4876">
        <w:rPr>
          <w:lang w:val="vi" w:eastAsia="vi-VN" w:bidi="vi-VN"/>
        </w:rPr>
        <w:tab/>
      </w:r>
    </w:p>
    <w:p w14:paraId="38893028" w14:textId="77777777" w:rsidR="001E4876" w:rsidRPr="001E4876" w:rsidRDefault="001E4876" w:rsidP="001E4876">
      <w:pPr>
        <w:rPr>
          <w:lang w:val="vi-VN" w:eastAsia="vi-VN" w:bidi="vi-VN"/>
        </w:rPr>
      </w:pPr>
      <w:r w:rsidRPr="001E4876">
        <w:rPr>
          <w:lang w:val="vi-VN" w:eastAsia="vi-VN" w:bidi="vi-VN"/>
        </w:rPr>
        <w:t>- Thực hiện xác minh thông tin đăng ký phân loại doanh nghiệp của(3)</w:t>
      </w:r>
      <w:r w:rsidRPr="001E4876">
        <w:rPr>
          <w:lang w:val="vi-VN" w:eastAsia="vi-VN" w:bidi="vi-VN"/>
        </w:rPr>
        <w:tab/>
      </w:r>
      <w:r w:rsidRPr="001E4876">
        <w:rPr>
          <w:lang w:val="vi" w:eastAsia="vi-VN" w:bidi="vi-VN"/>
        </w:rPr>
        <w:t>……………………..</w:t>
      </w:r>
      <w:r w:rsidRPr="001E4876">
        <w:rPr>
          <w:lang w:val="vi-VN" w:eastAsia="vi-VN" w:bidi="vi-VN"/>
        </w:rPr>
        <w:t>, kết quả như sau:</w:t>
      </w:r>
    </w:p>
    <w:p w14:paraId="0209459A" w14:textId="77777777" w:rsidR="001E4876" w:rsidRPr="001E4876" w:rsidRDefault="001E4876" w:rsidP="001E4876">
      <w:pPr>
        <w:rPr>
          <w:lang w:val="vi" w:eastAsia="vi-VN" w:bidi="vi-VN"/>
        </w:rPr>
      </w:pPr>
      <w:bookmarkStart w:id="57" w:name="bookmark816"/>
      <w:bookmarkEnd w:id="57"/>
      <w:r w:rsidRPr="001E4876">
        <w:rPr>
          <w:lang w:val="vi" w:eastAsia="vi-VN" w:bidi="vi-VN"/>
        </w:rPr>
        <w:t xml:space="preserve">1. Thông tin xác minh: </w:t>
      </w:r>
      <w:r w:rsidRPr="001E4876">
        <w:rPr>
          <w:lang w:val="vi" w:eastAsia="vi-VN" w:bidi="vi-VN"/>
        </w:rPr>
        <w:tab/>
      </w:r>
    </w:p>
    <w:p w14:paraId="38BFDAF8" w14:textId="77777777" w:rsidR="001E4876" w:rsidRPr="001E4876" w:rsidRDefault="001E4876" w:rsidP="001E4876">
      <w:pPr>
        <w:rPr>
          <w:lang w:val="vi-VN" w:eastAsia="vi-VN" w:bidi="vi-VN"/>
        </w:rPr>
      </w:pPr>
      <w:r w:rsidRPr="001E4876">
        <w:rPr>
          <w:lang w:val="vi-VN" w:eastAsia="vi-VN" w:bidi="vi-VN"/>
        </w:rPr>
        <w:t>Thông tin chính xác: □ Thông tin không chính xác: □</w:t>
      </w:r>
    </w:p>
    <w:p w14:paraId="33403483" w14:textId="77777777" w:rsidR="001E4876" w:rsidRPr="001E4876" w:rsidRDefault="001E4876" w:rsidP="001E4876">
      <w:pPr>
        <w:rPr>
          <w:lang w:val="vi" w:eastAsia="vi-VN" w:bidi="vi-VN"/>
        </w:rPr>
      </w:pPr>
      <w:r w:rsidRPr="001E4876">
        <w:rPr>
          <w:lang w:val="vi" w:eastAsia="vi-VN" w:bidi="vi-VN"/>
        </w:rPr>
        <w:t xml:space="preserve">Lí do: </w:t>
      </w:r>
      <w:r w:rsidRPr="001E4876">
        <w:rPr>
          <w:lang w:val="vi" w:eastAsia="vi-VN" w:bidi="vi-VN"/>
        </w:rPr>
        <w:tab/>
      </w:r>
    </w:p>
    <w:p w14:paraId="412B5CF5" w14:textId="77777777" w:rsidR="001E4876" w:rsidRPr="001E4876" w:rsidRDefault="001E4876" w:rsidP="001E4876">
      <w:pPr>
        <w:rPr>
          <w:lang w:val="vi" w:eastAsia="vi-VN" w:bidi="vi-VN"/>
        </w:rPr>
      </w:pPr>
      <w:bookmarkStart w:id="58" w:name="bookmark819"/>
      <w:bookmarkEnd w:id="58"/>
      <w:r w:rsidRPr="001E4876">
        <w:rPr>
          <w:lang w:val="vi" w:eastAsia="vi-VN" w:bidi="vi-VN"/>
        </w:rPr>
        <w:t xml:space="preserve">2. Thông tin xác minh: </w:t>
      </w:r>
      <w:r w:rsidRPr="001E4876">
        <w:rPr>
          <w:lang w:val="vi" w:eastAsia="vi-VN" w:bidi="vi-VN"/>
        </w:rPr>
        <w:tab/>
      </w:r>
    </w:p>
    <w:p w14:paraId="3799F4E7" w14:textId="77777777" w:rsidR="001E4876" w:rsidRPr="001E4876" w:rsidRDefault="001E4876" w:rsidP="001E4876">
      <w:pPr>
        <w:rPr>
          <w:lang w:val="vi-VN" w:eastAsia="vi-VN" w:bidi="vi-VN"/>
        </w:rPr>
      </w:pPr>
      <w:r w:rsidRPr="001E4876">
        <w:rPr>
          <w:lang w:val="vi-VN" w:eastAsia="vi-VN" w:bidi="vi-VN"/>
        </w:rPr>
        <w:t>Thông tin chính xác: □ Thông tin không chính xác: □</w:t>
      </w:r>
    </w:p>
    <w:p w14:paraId="285509DA" w14:textId="77777777" w:rsidR="001E4876" w:rsidRPr="001E4876" w:rsidRDefault="001E4876" w:rsidP="001E4876">
      <w:pPr>
        <w:rPr>
          <w:lang w:val="vi" w:eastAsia="vi-VN" w:bidi="vi-VN"/>
        </w:rPr>
      </w:pPr>
      <w:r w:rsidRPr="001E4876">
        <w:rPr>
          <w:lang w:val="vi" w:eastAsia="vi-VN" w:bidi="vi-VN"/>
        </w:rPr>
        <w:t xml:space="preserve">Lí do: </w:t>
      </w:r>
      <w:r w:rsidRPr="001E4876">
        <w:rPr>
          <w:lang w:val="vi" w:eastAsia="vi-VN" w:bidi="vi-VN"/>
        </w:rPr>
        <w:tab/>
      </w:r>
    </w:p>
    <w:p w14:paraId="6167B20E" w14:textId="77777777" w:rsidR="001E4876" w:rsidRPr="001E4876" w:rsidRDefault="001E4876" w:rsidP="001E4876">
      <w:pPr>
        <w:rPr>
          <w:lang w:val="vi" w:eastAsia="vi-VN" w:bidi="vi-VN"/>
        </w:rPr>
      </w:pPr>
      <w:r w:rsidRPr="001E4876">
        <w:rPr>
          <w:lang w:val="vi" w:eastAsia="vi-VN" w:bidi="vi-VN"/>
        </w:rPr>
        <w:t xml:space="preserve">3. Thông tin xác minh: </w:t>
      </w:r>
      <w:r w:rsidRPr="001E4876">
        <w:rPr>
          <w:lang w:val="vi" w:eastAsia="vi-VN" w:bidi="vi-VN"/>
        </w:rPr>
        <w:tab/>
      </w:r>
    </w:p>
    <w:p w14:paraId="6226B653" w14:textId="77777777" w:rsidR="001E4876" w:rsidRPr="001E4876" w:rsidRDefault="001E4876" w:rsidP="001E4876">
      <w:pPr>
        <w:rPr>
          <w:lang w:val="vi-VN" w:eastAsia="vi-VN" w:bidi="vi-VN"/>
        </w:rPr>
      </w:pPr>
      <w:r w:rsidRPr="001E4876">
        <w:rPr>
          <w:lang w:val="vi-VN" w:eastAsia="vi-VN" w:bidi="vi-VN"/>
        </w:rPr>
        <w:t>Thông tin chính xác: □ Thông tin không chính xác: □</w:t>
      </w:r>
    </w:p>
    <w:p w14:paraId="022D75EF" w14:textId="77777777" w:rsidR="001E4876" w:rsidRPr="001E4876" w:rsidRDefault="001E4876" w:rsidP="001E4876">
      <w:pPr>
        <w:rPr>
          <w:lang w:val="vi" w:eastAsia="vi-VN" w:bidi="vi-VN"/>
        </w:rPr>
      </w:pPr>
      <w:r w:rsidRPr="001E4876">
        <w:rPr>
          <w:lang w:val="vi" w:eastAsia="vi-VN" w:bidi="vi-VN"/>
        </w:rPr>
        <w:t xml:space="preserve">Lí do: </w:t>
      </w:r>
      <w:r w:rsidRPr="001E4876">
        <w:rPr>
          <w:lang w:val="vi" w:eastAsia="vi-VN" w:bidi="vi-VN"/>
        </w:rPr>
        <w:tab/>
      </w:r>
    </w:p>
    <w:p w14:paraId="2511F4E5" w14:textId="77777777" w:rsidR="001E4876" w:rsidRPr="001E4876" w:rsidRDefault="001E4876" w:rsidP="001E4876">
      <w:pPr>
        <w:rPr>
          <w:lang w:val="vi" w:eastAsia="vi-VN" w:bidi="vi-VN"/>
        </w:rPr>
      </w:pPr>
      <w:r w:rsidRPr="001E4876">
        <w:rPr>
          <w:lang w:val="vi" w:eastAsia="vi-VN" w:bidi="vi-VN"/>
        </w:rPr>
        <w:t xml:space="preserve">4. Thông tin xác minh: </w:t>
      </w:r>
      <w:r w:rsidRPr="001E4876">
        <w:rPr>
          <w:lang w:val="vi" w:eastAsia="vi-VN" w:bidi="vi-VN"/>
        </w:rPr>
        <w:tab/>
      </w:r>
    </w:p>
    <w:p w14:paraId="3CECA8F8" w14:textId="77777777" w:rsidR="001E4876" w:rsidRPr="001E4876" w:rsidRDefault="001E4876" w:rsidP="001E4876">
      <w:pPr>
        <w:rPr>
          <w:lang w:val="vi-VN" w:eastAsia="vi-VN" w:bidi="vi-VN"/>
        </w:rPr>
      </w:pPr>
      <w:r w:rsidRPr="001E4876">
        <w:rPr>
          <w:lang w:val="vi-VN" w:eastAsia="vi-VN" w:bidi="vi-VN"/>
        </w:rPr>
        <w:t>Thông tin chính xác: □ Thông tin không chính xác: □</w:t>
      </w:r>
    </w:p>
    <w:p w14:paraId="5E1B1047" w14:textId="77777777" w:rsidR="001E4876" w:rsidRPr="001E4876" w:rsidRDefault="001E4876" w:rsidP="001E4876">
      <w:pPr>
        <w:rPr>
          <w:lang w:val="vi" w:eastAsia="vi-VN" w:bidi="vi-VN"/>
        </w:rPr>
      </w:pPr>
      <w:r w:rsidRPr="001E4876">
        <w:rPr>
          <w:lang w:val="vi" w:eastAsia="vi-VN" w:bidi="vi-VN"/>
        </w:rPr>
        <w:t xml:space="preserve">Lí do: </w:t>
      </w:r>
      <w:r w:rsidRPr="001E4876">
        <w:rPr>
          <w:lang w:val="vi" w:eastAsia="vi-VN" w:bidi="vi-VN"/>
        </w:rPr>
        <w:tab/>
      </w:r>
    </w:p>
    <w:p w14:paraId="4F4C59FF" w14:textId="77777777" w:rsidR="001E4876" w:rsidRPr="001E4876" w:rsidRDefault="001E4876" w:rsidP="001E4876">
      <w:pPr>
        <w:rPr>
          <w:lang w:val="vi" w:eastAsia="vi-VN" w:bidi="vi-VN"/>
        </w:rPr>
      </w:pPr>
      <w:r w:rsidRPr="001E4876">
        <w:rPr>
          <w:lang w:val="vi" w:eastAsia="vi-VN" w:bidi="vi-VN"/>
        </w:rPr>
        <w:t xml:space="preserve">- Tài liệu thu thập kèm theo: </w:t>
      </w:r>
    </w:p>
    <w:p w14:paraId="3F255C2F" w14:textId="77777777" w:rsidR="001E4876" w:rsidRPr="001E4876" w:rsidRDefault="001E4876" w:rsidP="001E4876">
      <w:pPr>
        <w:rPr>
          <w:lang w:val="vi" w:eastAsia="vi-VN" w:bidi="vi-VN"/>
        </w:rPr>
      </w:pPr>
      <w:r w:rsidRPr="001E4876">
        <w:rPr>
          <w:lang w:val="vi" w:eastAsia="vi-VN" w:bidi="vi-VN"/>
        </w:rPr>
        <w:tab/>
      </w:r>
    </w:p>
    <w:p w14:paraId="174E5B08" w14:textId="77777777" w:rsidR="001E4876" w:rsidRPr="001E4876" w:rsidRDefault="001E4876" w:rsidP="001E4876">
      <w:pPr>
        <w:rPr>
          <w:lang w:val="vi" w:eastAsia="vi-VN" w:bidi="vi-VN"/>
        </w:rPr>
      </w:pPr>
      <w:r w:rsidRPr="001E4876">
        <w:rPr>
          <w:lang w:val="vi" w:eastAsia="vi-VN" w:bidi="vi-VN"/>
        </w:rPr>
        <w:tab/>
      </w:r>
    </w:p>
    <w:p w14:paraId="34070139" w14:textId="77777777" w:rsidR="001E4876" w:rsidRPr="001E4876" w:rsidRDefault="001E4876" w:rsidP="001E4876">
      <w:pPr>
        <w:rPr>
          <w:lang w:val="vi" w:eastAsia="vi-VN" w:bidi="vi-VN"/>
        </w:rPr>
      </w:pPr>
      <w:r w:rsidRPr="001E4876">
        <w:rPr>
          <w:lang w:val="vi" w:eastAsia="vi-VN" w:bidi="vi-VN"/>
        </w:rPr>
        <w:tab/>
      </w:r>
    </w:p>
    <w:p w14:paraId="0BC6ADD8" w14:textId="77777777" w:rsidR="001E4876" w:rsidRPr="001E4876" w:rsidRDefault="001E4876" w:rsidP="001E4876">
      <w:pPr>
        <w:rPr>
          <w:lang w:val="vi" w:eastAsia="vi-VN" w:bidi="vi-VN"/>
        </w:rPr>
      </w:pPr>
      <w:r w:rsidRPr="001E4876">
        <w:rPr>
          <w:lang w:val="vi" w:eastAsia="vi-VN" w:bidi="vi-VN"/>
        </w:rPr>
        <w:tab/>
      </w:r>
    </w:p>
    <w:p w14:paraId="6007EB8B" w14:textId="77777777" w:rsidR="001E4876" w:rsidRPr="001E4876" w:rsidRDefault="001E4876" w:rsidP="001E4876">
      <w:pPr>
        <w:rPr>
          <w:lang w:val="vi" w:eastAsia="vi-VN" w:bidi="vi-VN"/>
        </w:rPr>
      </w:pPr>
      <w:r w:rsidRPr="001E4876">
        <w:rPr>
          <w:lang w:val="vi-VN" w:eastAsia="vi-VN" w:bidi="vi-VN"/>
        </w:rPr>
        <w:t>Việc xác minh thông tin đăng ký phân loại doanh nghiệp được thực hiện đúng quy định, không ảnh hưởng đến hoạt động bình thường của(3)</w:t>
      </w:r>
      <w:r w:rsidRPr="001E4876">
        <w:rPr>
          <w:lang w:val="vi" w:eastAsia="vi-VN" w:bidi="vi-VN"/>
        </w:rPr>
        <w:t>…………………….</w:t>
      </w:r>
    </w:p>
    <w:p w14:paraId="2AE4168E" w14:textId="77777777" w:rsidR="001E4876" w:rsidRPr="001E4876" w:rsidRDefault="001E4876" w:rsidP="001E4876">
      <w:pPr>
        <w:rPr>
          <w:lang w:val="vi" w:eastAsia="vi-VN" w:bidi="vi-VN"/>
        </w:rPr>
      </w:pPr>
      <w:r w:rsidRPr="001E4876">
        <w:rPr>
          <w:lang w:val="vi-VN" w:eastAsia="vi-VN" w:bidi="vi-VN"/>
        </w:rPr>
        <w:t>Việc xác minh kết thúc vào hồi .. giờ.... ngày</w:t>
      </w:r>
      <w:r w:rsidRPr="001E4876">
        <w:rPr>
          <w:lang w:val="vi" w:eastAsia="vi-VN" w:bidi="vi-VN"/>
        </w:rPr>
        <w:t>…..</w:t>
      </w:r>
      <w:r w:rsidRPr="001E4876">
        <w:rPr>
          <w:lang w:val="vi-VN" w:eastAsia="vi-VN" w:bidi="vi-VN"/>
        </w:rPr>
        <w:t>tháng</w:t>
      </w:r>
      <w:r w:rsidRPr="001E4876">
        <w:rPr>
          <w:lang w:val="vi" w:eastAsia="vi-VN" w:bidi="vi-VN"/>
        </w:rPr>
        <w:t>…..</w:t>
      </w:r>
      <w:r w:rsidRPr="001E4876">
        <w:rPr>
          <w:lang w:val="vi-VN" w:eastAsia="vi-VN" w:bidi="vi-VN"/>
        </w:rPr>
        <w:t>năm ...</w:t>
      </w:r>
      <w:r w:rsidRPr="001E4876">
        <w:rPr>
          <w:lang w:val="vi" w:eastAsia="vi-VN" w:bidi="vi-VN"/>
        </w:rPr>
        <w:t>.......</w:t>
      </w:r>
      <w:r w:rsidRPr="001E4876">
        <w:rPr>
          <w:lang w:val="vi-VN" w:eastAsia="vi-VN" w:bidi="vi-VN"/>
        </w:rPr>
        <w:t>, Biên bản được lập thành</w:t>
      </w:r>
      <w:r w:rsidRPr="001E4876">
        <w:rPr>
          <w:lang w:val="vi" w:eastAsia="vi-VN" w:bidi="vi-VN"/>
        </w:rPr>
        <w:t>……..…..</w:t>
      </w:r>
      <w:r w:rsidRPr="001E4876">
        <w:rPr>
          <w:lang w:val="vi-VN" w:eastAsia="vi-VN" w:bidi="vi-VN"/>
        </w:rPr>
        <w:t>bản, các bên tham gia nhất trí thông qua và ký xác nhận./.</w:t>
      </w:r>
    </w:p>
    <w:p w14:paraId="0B41FE03" w14:textId="77777777" w:rsidR="001E4876" w:rsidRPr="001E4876" w:rsidRDefault="001E4876" w:rsidP="001E4876">
      <w:pPr>
        <w:rPr>
          <w:lang w:val="vi" w:eastAsia="vi-VN" w:bidi="vi-VN"/>
        </w:rPr>
      </w:pPr>
    </w:p>
    <w:tbl>
      <w:tblPr>
        <w:tblW w:w="9191" w:type="dxa"/>
        <w:tblInd w:w="160" w:type="dxa"/>
        <w:tblLook w:val="04A0" w:firstRow="1" w:lastRow="0" w:firstColumn="1" w:lastColumn="0" w:noHBand="0" w:noVBand="1"/>
      </w:tblPr>
      <w:tblGrid>
        <w:gridCol w:w="4513"/>
        <w:gridCol w:w="4678"/>
      </w:tblGrid>
      <w:tr w:rsidR="001E4876" w:rsidRPr="001E4876" w14:paraId="156444CB" w14:textId="77777777" w:rsidTr="004E7A7F">
        <w:tc>
          <w:tcPr>
            <w:tcW w:w="4513" w:type="dxa"/>
          </w:tcPr>
          <w:p w14:paraId="7DBA63F2" w14:textId="77777777" w:rsidR="001E4876" w:rsidRPr="001E4876" w:rsidRDefault="001E4876" w:rsidP="001E4876">
            <w:pPr>
              <w:rPr>
                <w:lang w:val="vi" w:eastAsia="vi-VN" w:bidi="vi-VN"/>
              </w:rPr>
            </w:pPr>
            <w:bookmarkStart w:id="59" w:name="bookmark794"/>
            <w:bookmarkStart w:id="60" w:name="bookmark795"/>
            <w:bookmarkStart w:id="61" w:name="bookmark796"/>
            <w:bookmarkStart w:id="62" w:name="_Toc202359436"/>
            <w:r w:rsidRPr="001E4876">
              <w:rPr>
                <w:lang w:val="vi" w:eastAsia="vi-VN" w:bidi="vi-VN"/>
              </w:rPr>
              <w:t>ĐẠI DIÊN CƠ QUAN</w:t>
            </w:r>
            <w:r w:rsidRPr="001E4876">
              <w:rPr>
                <w:lang w:val="vi" w:eastAsia="vi-VN" w:bidi="vi-VN"/>
              </w:rPr>
              <w:br/>
              <w:t>TIẾP NHẬN</w:t>
            </w:r>
            <w:bookmarkEnd w:id="59"/>
            <w:bookmarkEnd w:id="60"/>
            <w:bookmarkEnd w:id="61"/>
            <w:bookmarkEnd w:id="62"/>
          </w:p>
          <w:p w14:paraId="72993738" w14:textId="77777777" w:rsidR="001E4876" w:rsidRPr="001E4876" w:rsidRDefault="001E4876" w:rsidP="001E4876">
            <w:pPr>
              <w:rPr>
                <w:lang w:val="vi" w:eastAsia="vi-VN" w:bidi="vi-VN"/>
              </w:rPr>
            </w:pPr>
            <w:r w:rsidRPr="001E4876">
              <w:rPr>
                <w:lang w:val="vi" w:eastAsia="vi-VN" w:bidi="vi-VN"/>
              </w:rPr>
              <w:t>(Ký, ghi rõ họ tên)</w:t>
            </w:r>
          </w:p>
          <w:p w14:paraId="7AE8465E" w14:textId="77777777" w:rsidR="001E4876" w:rsidRPr="001E4876" w:rsidRDefault="001E4876" w:rsidP="001E4876">
            <w:pPr>
              <w:rPr>
                <w:lang w:val="vi" w:eastAsia="vi-VN" w:bidi="vi-VN"/>
              </w:rPr>
            </w:pPr>
          </w:p>
        </w:tc>
        <w:tc>
          <w:tcPr>
            <w:tcW w:w="4678" w:type="dxa"/>
          </w:tcPr>
          <w:p w14:paraId="3BE07B0F" w14:textId="77777777" w:rsidR="001E4876" w:rsidRPr="001E4876" w:rsidRDefault="001E4876" w:rsidP="001E4876">
            <w:pPr>
              <w:rPr>
                <w:lang w:val="vi" w:eastAsia="vi-VN" w:bidi="vi-VN"/>
              </w:rPr>
            </w:pPr>
            <w:r w:rsidRPr="001E4876">
              <w:rPr>
                <w:lang w:val="vi" w:eastAsia="vi-VN" w:bidi="vi-VN"/>
              </w:rPr>
              <w:t>ĐẠI DIỆN DOANH NGHIỆP</w:t>
            </w:r>
            <w:r w:rsidRPr="001E4876">
              <w:rPr>
                <w:lang w:val="vi" w:eastAsia="vi-VN" w:bidi="vi-VN"/>
              </w:rPr>
              <w:br/>
              <w:t>(Ký, ghi rõ họ tên)</w:t>
            </w:r>
          </w:p>
          <w:p w14:paraId="2DDDD27B" w14:textId="77777777" w:rsidR="001E4876" w:rsidRPr="001E4876" w:rsidRDefault="001E4876" w:rsidP="001E4876">
            <w:pPr>
              <w:rPr>
                <w:lang w:val="vi" w:eastAsia="vi-VN" w:bidi="vi-VN"/>
              </w:rPr>
            </w:pPr>
          </w:p>
          <w:p w14:paraId="31E07EF8" w14:textId="77777777" w:rsidR="001E4876" w:rsidRPr="001E4876" w:rsidRDefault="001E4876" w:rsidP="001E4876">
            <w:pPr>
              <w:rPr>
                <w:lang w:val="vi" w:eastAsia="vi-VN" w:bidi="vi-VN"/>
              </w:rPr>
            </w:pPr>
          </w:p>
          <w:p w14:paraId="0C73B21C" w14:textId="77777777" w:rsidR="001E4876" w:rsidRPr="001E4876" w:rsidRDefault="001E4876" w:rsidP="001E4876">
            <w:pPr>
              <w:rPr>
                <w:lang w:val="vi" w:eastAsia="vi-VN" w:bidi="vi-VN"/>
              </w:rPr>
            </w:pPr>
          </w:p>
          <w:p w14:paraId="4D84909F" w14:textId="77777777" w:rsidR="001E4876" w:rsidRPr="001E4876" w:rsidRDefault="001E4876" w:rsidP="001E4876">
            <w:pPr>
              <w:rPr>
                <w:lang w:val="vi" w:eastAsia="vi-VN" w:bidi="vi-VN"/>
              </w:rPr>
            </w:pPr>
          </w:p>
          <w:p w14:paraId="71AD034B" w14:textId="77777777" w:rsidR="001E4876" w:rsidRPr="001E4876" w:rsidRDefault="001E4876" w:rsidP="001E4876">
            <w:pPr>
              <w:rPr>
                <w:lang w:val="vi" w:eastAsia="vi-VN" w:bidi="vi-VN"/>
              </w:rPr>
            </w:pPr>
          </w:p>
        </w:tc>
      </w:tr>
      <w:tr w:rsidR="001E4876" w:rsidRPr="001E4876" w14:paraId="643486A1" w14:textId="77777777" w:rsidTr="004E7A7F">
        <w:tc>
          <w:tcPr>
            <w:tcW w:w="4513" w:type="dxa"/>
          </w:tcPr>
          <w:p w14:paraId="42AFCCA1" w14:textId="77777777" w:rsidR="001E4876" w:rsidRPr="001E4876" w:rsidRDefault="001E4876" w:rsidP="001E4876">
            <w:pPr>
              <w:rPr>
                <w:lang w:val="vi" w:eastAsia="vi-VN" w:bidi="vi-VN"/>
              </w:rPr>
            </w:pPr>
            <w:r w:rsidRPr="001E4876">
              <w:rPr>
                <w:lang w:val="vi" w:eastAsia="vi-VN" w:bidi="vi-VN"/>
              </w:rPr>
              <w:lastRenderedPageBreak/>
              <w:t>ĐẠI DIỆN CƠ QUAN</w:t>
            </w:r>
            <w:r w:rsidRPr="001E4876">
              <w:rPr>
                <w:lang w:val="vi" w:eastAsia="vi-VN" w:bidi="vi-VN"/>
              </w:rPr>
              <w:br/>
              <w:t>CÓ LIÊN QUAN</w:t>
            </w:r>
            <w:r w:rsidRPr="001E4876">
              <w:rPr>
                <w:lang w:val="vi" w:eastAsia="vi-VN" w:bidi="vi-VN"/>
              </w:rPr>
              <w:br/>
              <w:t>(Ký, ghi rõ họ tên)</w:t>
            </w:r>
          </w:p>
          <w:p w14:paraId="6D4A0EC2" w14:textId="77777777" w:rsidR="001E4876" w:rsidRPr="001E4876" w:rsidRDefault="001E4876" w:rsidP="001E4876">
            <w:pPr>
              <w:rPr>
                <w:lang w:val="vi" w:eastAsia="vi-VN" w:bidi="vi-VN"/>
              </w:rPr>
            </w:pPr>
          </w:p>
        </w:tc>
        <w:tc>
          <w:tcPr>
            <w:tcW w:w="4678" w:type="dxa"/>
          </w:tcPr>
          <w:p w14:paraId="4D251340" w14:textId="77777777" w:rsidR="001E4876" w:rsidRPr="001E4876" w:rsidRDefault="001E4876" w:rsidP="001E4876">
            <w:pPr>
              <w:rPr>
                <w:lang w:val="vi" w:eastAsia="vi-VN" w:bidi="vi-VN"/>
              </w:rPr>
            </w:pPr>
            <w:r w:rsidRPr="001E4876">
              <w:rPr>
                <w:lang w:val="vi" w:eastAsia="vi-VN" w:bidi="vi-VN"/>
              </w:rPr>
              <w:t>ĐẠI DIỆN CƠ QUAN</w:t>
            </w:r>
            <w:r w:rsidRPr="001E4876">
              <w:rPr>
                <w:lang w:val="vi" w:eastAsia="vi-VN" w:bidi="vi-VN"/>
              </w:rPr>
              <w:br/>
              <w:t>CÓ LIÊN QUAN</w:t>
            </w:r>
            <w:r w:rsidRPr="001E4876">
              <w:rPr>
                <w:lang w:val="vi" w:eastAsia="vi-VN" w:bidi="vi-VN"/>
              </w:rPr>
              <w:br/>
              <w:t>(Ký, ghi rõ họ tên)</w:t>
            </w:r>
          </w:p>
          <w:p w14:paraId="226051F2" w14:textId="77777777" w:rsidR="001E4876" w:rsidRPr="001E4876" w:rsidRDefault="001E4876" w:rsidP="001E4876">
            <w:pPr>
              <w:rPr>
                <w:lang w:val="vi" w:eastAsia="vi-VN" w:bidi="vi-VN"/>
              </w:rPr>
            </w:pPr>
          </w:p>
        </w:tc>
      </w:tr>
    </w:tbl>
    <w:p w14:paraId="4E1DC6E6" w14:textId="77777777" w:rsidR="001E4876" w:rsidRPr="001E4876" w:rsidRDefault="001E4876" w:rsidP="001E4876">
      <w:pPr>
        <w:rPr>
          <w:rFonts w:eastAsia="Courier New"/>
          <w:lang w:val="vi-VN" w:eastAsia="vi-VN" w:bidi="vi-VN"/>
        </w:rPr>
      </w:pPr>
    </w:p>
    <w:p w14:paraId="67643B6C" w14:textId="77777777" w:rsidR="001E4876" w:rsidRPr="001E4876" w:rsidRDefault="001E4876" w:rsidP="001E4876">
      <w:pPr>
        <w:rPr>
          <w:lang w:val="vi" w:eastAsia="vi-VN" w:bidi="vi-VN"/>
        </w:rPr>
      </w:pPr>
    </w:p>
    <w:p w14:paraId="0B487E39" w14:textId="77777777" w:rsidR="001E4876" w:rsidRPr="001E4876" w:rsidRDefault="001E4876" w:rsidP="001E4876">
      <w:pPr>
        <w:rPr>
          <w:lang w:val="vi-VN" w:eastAsia="vi-VN" w:bidi="vi-VN"/>
        </w:rPr>
      </w:pPr>
      <w:r w:rsidRPr="001E4876">
        <w:rPr>
          <w:lang w:val="vi-VN" w:eastAsia="vi-VN" w:bidi="vi-VN"/>
        </w:rPr>
        <w:t>Ghi chủ:</w:t>
      </w:r>
    </w:p>
    <w:p w14:paraId="771EF7F7" w14:textId="77777777" w:rsidR="001E4876" w:rsidRPr="001E4876" w:rsidRDefault="001E4876" w:rsidP="001E4876">
      <w:pPr>
        <w:rPr>
          <w:lang w:val="vi-VN" w:eastAsia="vi-VN" w:bidi="vi-VN"/>
        </w:rPr>
      </w:pPr>
      <w:r w:rsidRPr="001E4876">
        <w:rPr>
          <w:lang w:val="vi-VN" w:eastAsia="vi-VN" w:bidi="vi-VN"/>
        </w:rPr>
        <w:t>(1</w:t>
      </w:r>
      <w:r w:rsidRPr="001E4876">
        <w:rPr>
          <w:lang w:val="vi" w:eastAsia="vi-VN" w:bidi="vi-VN"/>
        </w:rPr>
        <w:t>)</w:t>
      </w:r>
      <w:r w:rsidRPr="001E4876">
        <w:rPr>
          <w:lang w:val="vi-VN" w:eastAsia="vi-VN" w:bidi="vi-VN"/>
        </w:rPr>
        <w:t xml:space="preserve"> Tên cơ quan tiếp nhận.</w:t>
      </w:r>
    </w:p>
    <w:p w14:paraId="7A1BC5D3" w14:textId="77777777" w:rsidR="001E4876" w:rsidRPr="001E4876" w:rsidRDefault="001E4876" w:rsidP="001E4876">
      <w:pPr>
        <w:rPr>
          <w:lang w:val="vi-VN" w:eastAsia="vi-VN" w:bidi="vi-VN"/>
        </w:rPr>
      </w:pPr>
      <w:r w:rsidRPr="001E4876">
        <w:rPr>
          <w:lang w:val="vi" w:eastAsia="vi-VN" w:bidi="vi-VN"/>
        </w:rPr>
        <w:t xml:space="preserve">(2) </w:t>
      </w:r>
      <w:r w:rsidRPr="001E4876">
        <w:rPr>
          <w:lang w:val="vi-VN" w:eastAsia="vi-VN" w:bidi="vi-VN"/>
        </w:rPr>
        <w:t xml:space="preserve"> Tùy thuộc tiêu chí cần xác minh, cơ quan tiếp nhận mời đại diện cơ quan có liên quan tham gia xác minh và lập biên bản.</w:t>
      </w:r>
    </w:p>
    <w:p w14:paraId="16811CAD" w14:textId="77777777" w:rsidR="001E4876" w:rsidRPr="001E4876" w:rsidRDefault="001E4876" w:rsidP="001E4876">
      <w:pPr>
        <w:rPr>
          <w:lang w:val="vi-VN" w:eastAsia="vi-VN" w:bidi="vi-VN"/>
        </w:rPr>
      </w:pPr>
      <w:r w:rsidRPr="001E4876">
        <w:rPr>
          <w:lang w:val="vi" w:eastAsia="vi-VN" w:bidi="vi-VN"/>
        </w:rPr>
        <w:t>(3)</w:t>
      </w:r>
      <w:r w:rsidRPr="001E4876">
        <w:rPr>
          <w:lang w:val="vi-VN" w:eastAsia="vi-VN" w:bidi="vi-VN"/>
        </w:rPr>
        <w:t xml:space="preserve"> Tên doanh nghiệp.</w:t>
      </w:r>
    </w:p>
    <w:p w14:paraId="7235D769" w14:textId="77777777" w:rsidR="001E4876" w:rsidRPr="001E4876" w:rsidRDefault="001E4876" w:rsidP="001E4876">
      <w:pPr>
        <w:rPr>
          <w:lang w:val="vi" w:eastAsia="zh-CN"/>
        </w:rPr>
      </w:pPr>
    </w:p>
    <w:p w14:paraId="1695CAB0" w14:textId="77777777" w:rsidR="001E4876" w:rsidRPr="001E4876" w:rsidRDefault="001E4876" w:rsidP="001E4876">
      <w:pPr>
        <w:rPr>
          <w:lang w:val="vi" w:eastAsia="zh-CN"/>
        </w:rPr>
      </w:pPr>
    </w:p>
    <w:p w14:paraId="0B8D7903" w14:textId="77777777" w:rsidR="001E4876" w:rsidRPr="001E4876" w:rsidRDefault="001E4876" w:rsidP="001E4876">
      <w:pPr>
        <w:rPr>
          <w:lang w:val="vi" w:eastAsia="zh-CN"/>
        </w:rPr>
      </w:pPr>
    </w:p>
    <w:p w14:paraId="4D682EF9" w14:textId="77777777" w:rsidR="001E4876" w:rsidRPr="001E4876" w:rsidRDefault="001E4876" w:rsidP="001E4876">
      <w:pPr>
        <w:rPr>
          <w:lang w:val="vi" w:eastAsia="zh-CN"/>
        </w:rPr>
      </w:pPr>
    </w:p>
    <w:p w14:paraId="30DED9DA" w14:textId="77777777" w:rsidR="001E4876" w:rsidRPr="001E4876" w:rsidRDefault="001E4876" w:rsidP="001E4876">
      <w:pPr>
        <w:rPr>
          <w:lang w:val="vi" w:eastAsia="vi-VN" w:bidi="vi-VN"/>
        </w:rPr>
      </w:pPr>
      <w:bookmarkStart w:id="63" w:name="_Toc202359437"/>
      <w:r w:rsidRPr="001E4876">
        <w:rPr>
          <w:lang w:val="vi-VN" w:eastAsia="vi-VN" w:bidi="vi-VN"/>
        </w:rPr>
        <w:t xml:space="preserve">Mẫu số 21: Thông báo kết quả phân loại/chuyển loại doanh nghiệp </w:t>
      </w:r>
    </w:p>
    <w:bookmarkEnd w:id="63"/>
    <w:p w14:paraId="70586067" w14:textId="77777777" w:rsidR="001E4876" w:rsidRPr="001E4876" w:rsidRDefault="001E4876" w:rsidP="001E4876">
      <w:pPr>
        <w:rPr>
          <w:lang w:val="vi" w:eastAsia="vi-VN" w:bidi="vi-VN"/>
        </w:rPr>
      </w:pPr>
      <w:r w:rsidRPr="001E4876">
        <w:rPr>
          <w:lang w:val="vi" w:eastAsia="vi-VN" w:bidi="vi-VN"/>
        </w:rPr>
        <w:t>(Ban hành kèm theo Phụ lục II Thông tư số 26/2025/TT-BNNMT ngày 24/6/2025 của Bộ trưởng Bộ Nông nghiệp và Môi trường)</w:t>
      </w:r>
    </w:p>
    <w:tbl>
      <w:tblPr>
        <w:tblW w:w="9351" w:type="dxa"/>
        <w:tblLook w:val="04A0" w:firstRow="1" w:lastRow="0" w:firstColumn="1" w:lastColumn="0" w:noHBand="0" w:noVBand="1"/>
      </w:tblPr>
      <w:tblGrid>
        <w:gridCol w:w="3114"/>
        <w:gridCol w:w="6237"/>
      </w:tblGrid>
      <w:tr w:rsidR="001E4876" w:rsidRPr="001E4876" w14:paraId="17E5347B" w14:textId="77777777" w:rsidTr="004E7A7F">
        <w:tc>
          <w:tcPr>
            <w:tcW w:w="3114" w:type="dxa"/>
          </w:tcPr>
          <w:p w14:paraId="097731F4" w14:textId="77777777" w:rsidR="001E4876" w:rsidRPr="001E4876" w:rsidRDefault="001E4876" w:rsidP="001E4876">
            <w:pPr>
              <w:rPr>
                <w:lang w:val="vi" w:eastAsia="vi-VN" w:bidi="vi-VN"/>
              </w:rPr>
            </w:pPr>
            <w:r w:rsidRPr="001E4876">
              <w:rPr>
                <w:lang w:val="vi" w:eastAsia="vi-VN" w:bidi="vi-VN"/>
              </w:rPr>
              <w:t>………………………….</w:t>
            </w:r>
          </w:p>
          <w:p w14:paraId="3CC40BB9" w14:textId="77777777" w:rsidR="001E4876" w:rsidRPr="001E4876" w:rsidRDefault="001E4876" w:rsidP="001E4876">
            <w:pPr>
              <w:rPr>
                <w:lang w:val="vi" w:eastAsia="vi-VN" w:bidi="vi-VN"/>
              </w:rPr>
            </w:pPr>
            <w:r w:rsidRPr="001E4876">
              <w:rPr>
                <w:lang w:val="vi" w:eastAsia="vi-VN" w:bidi="vi-VN"/>
              </w:rPr>
              <w:t>………(1)………..</w:t>
            </w:r>
          </w:p>
          <w:p w14:paraId="480286E2" w14:textId="77777777" w:rsidR="001E4876" w:rsidRPr="001E4876" w:rsidRDefault="001E4876" w:rsidP="001E4876">
            <w:pPr>
              <w:rPr>
                <w:lang w:val="vi" w:eastAsia="vi-VN" w:bidi="vi-VN"/>
              </w:rPr>
            </w:pPr>
          </w:p>
          <w:p w14:paraId="23FD5B4E" w14:textId="77777777" w:rsidR="001E4876" w:rsidRPr="001E4876" w:rsidRDefault="001E4876" w:rsidP="001E4876">
            <w:pPr>
              <w:rPr>
                <w:lang w:val="vi" w:eastAsia="vi-VN" w:bidi="vi-VN"/>
              </w:rPr>
            </w:pPr>
            <w:r w:rsidRPr="001E4876">
              <w:rPr>
                <w:lang w:val="vi" w:eastAsia="vi-VN" w:bidi="vi-VN"/>
              </w:rPr>
              <w:t>Số:</w:t>
            </w:r>
            <w:r w:rsidRPr="001E4876">
              <w:rPr>
                <w:lang w:val="vi" w:eastAsia="vi-VN" w:bidi="vi-VN"/>
              </w:rPr>
              <w:tab/>
              <w:t>/TB-....</w:t>
            </w:r>
          </w:p>
        </w:tc>
        <w:tc>
          <w:tcPr>
            <w:tcW w:w="6237" w:type="dxa"/>
          </w:tcPr>
          <w:p w14:paraId="49A47296" w14:textId="77777777" w:rsidR="001E4876" w:rsidRPr="001E4876" w:rsidRDefault="001E4876" w:rsidP="001E4876">
            <w:pPr>
              <w:rPr>
                <w:lang w:val="vi" w:eastAsia="vi-VN" w:bidi="vi-VN"/>
              </w:rPr>
            </w:pPr>
            <w:r w:rsidRPr="001E4876">
              <w:rPr>
                <w:lang w:val="vi" w:eastAsia="vi-VN" w:bidi="vi-VN"/>
              </w:rPr>
              <w:t>CỘNG HÒA XÃ HỘI CHỦ NGHĨA VIỆT NAM</w:t>
            </w:r>
          </w:p>
          <w:p w14:paraId="44CCC79F" w14:textId="77777777" w:rsidR="001E4876" w:rsidRPr="001E4876" w:rsidRDefault="001E4876" w:rsidP="001E4876">
            <w:pPr>
              <w:rPr>
                <w:lang w:val="vi" w:eastAsia="vi-VN" w:bidi="vi-VN"/>
              </w:rPr>
            </w:pPr>
            <w:r w:rsidRPr="001E4876">
              <w:rPr>
                <w:lang w:val="vi" w:eastAsia="vi-VN" w:bidi="vi-VN"/>
              </w:rPr>
              <w:t>Độc lập - Tự do - Hạnh phúc</w:t>
            </w:r>
          </w:p>
          <w:p w14:paraId="7F130483" w14:textId="5F4C0AC0" w:rsidR="001E4876" w:rsidRPr="001E4876" w:rsidRDefault="001E4876" w:rsidP="001E4876">
            <w:pPr>
              <w:rPr>
                <w:lang w:val="vi" w:eastAsia="vi-VN" w:bidi="vi-VN"/>
              </w:rPr>
            </w:pPr>
            <w:r w:rsidRPr="001E4876">
              <w:rPr>
                <w:noProof/>
                <w:lang w:val="vi" w:eastAsia="vi-VN" w:bidi="vi-VN"/>
              </w:rPr>
              <mc:AlternateContent>
                <mc:Choice Requires="wps">
                  <w:drawing>
                    <wp:anchor distT="4294967295" distB="4294967295" distL="114300" distR="114300" simplePos="0" relativeHeight="251673600" behindDoc="0" locked="0" layoutInCell="1" allowOverlap="1" wp14:anchorId="23F09B8E" wp14:editId="15364D9C">
                      <wp:simplePos x="0" y="0"/>
                      <wp:positionH relativeFrom="column">
                        <wp:posOffset>861060</wp:posOffset>
                      </wp:positionH>
                      <wp:positionV relativeFrom="paragraph">
                        <wp:posOffset>29209</wp:posOffset>
                      </wp:positionV>
                      <wp:extent cx="2084070" cy="0"/>
                      <wp:effectExtent l="0" t="0" r="0" b="0"/>
                      <wp:wrapNone/>
                      <wp:docPr id="2059865649"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40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BCC402" id="Straight Connector 97"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8pt,2.3pt" to="231.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" strokecolor="windowText" strokeweight=".5pt">
                      <v:stroke joinstyle="miter"/>
                      <o:lock v:ext="edit" shapetype="f"/>
                    </v:line>
                  </w:pict>
                </mc:Fallback>
              </mc:AlternateContent>
            </w:r>
            <w:r w:rsidRPr="001E4876">
              <w:rPr>
                <w:lang w:val="vi" w:eastAsia="vi-VN" w:bidi="vi-VN"/>
              </w:rPr>
              <w:tab/>
            </w:r>
          </w:p>
          <w:p w14:paraId="17A1090F" w14:textId="77777777" w:rsidR="001E4876" w:rsidRPr="001E4876" w:rsidRDefault="001E4876" w:rsidP="001E4876">
            <w:pPr>
              <w:rPr>
                <w:lang w:val="vi" w:eastAsia="vi-VN" w:bidi="vi-VN"/>
              </w:rPr>
            </w:pPr>
            <w:r w:rsidRPr="001E4876">
              <w:rPr>
                <w:lang w:val="vi" w:eastAsia="vi-VN" w:bidi="vi-VN"/>
              </w:rPr>
              <w:t>(2)………., ngày…….tháng……năm .......</w:t>
            </w:r>
          </w:p>
        </w:tc>
      </w:tr>
    </w:tbl>
    <w:p w14:paraId="4F1B16B8" w14:textId="31EE2E83" w:rsidR="001E4876" w:rsidRPr="001E4876" w:rsidRDefault="001E4876" w:rsidP="001E4876">
      <w:pPr>
        <w:rPr>
          <w:lang w:val="vi-VN" w:eastAsia="vi-VN" w:bidi="vi-VN"/>
        </w:rPr>
      </w:pPr>
      <w:bookmarkStart w:id="64" w:name="bookmark820"/>
      <w:bookmarkStart w:id="65" w:name="bookmark821"/>
      <w:bookmarkStart w:id="66" w:name="bookmark822"/>
      <w:r w:rsidRPr="001E4876">
        <w:rPr>
          <w:noProof/>
          <w:lang w:val="vi"/>
        </w:rPr>
        <mc:AlternateContent>
          <mc:Choice Requires="wps">
            <w:drawing>
              <wp:anchor distT="4294967295" distB="4294967295" distL="114300" distR="114300" simplePos="0" relativeHeight="251674624" behindDoc="0" locked="0" layoutInCell="1" allowOverlap="1" wp14:anchorId="608C573F" wp14:editId="3CE82C09">
                <wp:simplePos x="0" y="0"/>
                <wp:positionH relativeFrom="column">
                  <wp:posOffset>2291080</wp:posOffset>
                </wp:positionH>
                <wp:positionV relativeFrom="paragraph">
                  <wp:posOffset>622299</wp:posOffset>
                </wp:positionV>
                <wp:extent cx="1270635" cy="0"/>
                <wp:effectExtent l="0" t="0" r="0" b="0"/>
                <wp:wrapNone/>
                <wp:docPr id="544759542"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06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7E6EC4E" id="Straight Connector 95"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4pt,49pt" to="280.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" strokecolor="windowText" strokeweight=".5pt">
                <v:stroke joinstyle="miter"/>
                <o:lock v:ext="edit" shapetype="f"/>
              </v:line>
            </w:pict>
          </mc:Fallback>
        </mc:AlternateContent>
      </w:r>
      <w:r w:rsidRPr="001E4876">
        <w:rPr>
          <w:lang w:val="vi-VN" w:eastAsia="vi-VN" w:bidi="vi-VN"/>
        </w:rPr>
        <w:t>THÔNG</w:t>
      </w:r>
      <w:r w:rsidRPr="001E4876">
        <w:rPr>
          <w:lang w:val="vi" w:eastAsia="vi-VN" w:bidi="vi-VN"/>
        </w:rPr>
        <w:t xml:space="preserve"> </w:t>
      </w:r>
      <w:r w:rsidRPr="001E4876">
        <w:rPr>
          <w:lang w:val="vi-VN" w:eastAsia="vi-VN" w:bidi="vi-VN"/>
        </w:rPr>
        <w:t>BÁO</w:t>
      </w:r>
      <w:r w:rsidRPr="001E4876">
        <w:rPr>
          <w:lang w:val="vi-VN" w:eastAsia="vi-VN" w:bidi="vi-VN"/>
        </w:rPr>
        <w:br/>
        <w:t>Kết quả phân loại/chuyển loại doanh nghiệp</w:t>
      </w:r>
      <w:bookmarkEnd w:id="64"/>
      <w:bookmarkEnd w:id="65"/>
      <w:bookmarkEnd w:id="66"/>
    </w:p>
    <w:p w14:paraId="5D4367FC" w14:textId="77777777" w:rsidR="001E4876" w:rsidRPr="001E4876" w:rsidRDefault="001E4876" w:rsidP="001E4876">
      <w:pPr>
        <w:rPr>
          <w:lang w:val="vi-VN" w:eastAsia="vi-VN" w:bidi="vi-VN"/>
        </w:rPr>
      </w:pPr>
      <w:r w:rsidRPr="001E4876">
        <w:rPr>
          <w:lang w:val="vi-VN" w:eastAsia="vi-VN" w:bidi="vi-VN"/>
        </w:rPr>
        <w:t>Kính gửi (3):</w:t>
      </w:r>
      <w:r w:rsidRPr="001E4876">
        <w:rPr>
          <w:lang w:val="vi-VN" w:eastAsia="vi-VN" w:bidi="vi-VN"/>
        </w:rPr>
        <w:tab/>
      </w:r>
    </w:p>
    <w:p w14:paraId="7DF911E6" w14:textId="77777777" w:rsidR="001E4876" w:rsidRPr="001E4876" w:rsidRDefault="001E4876" w:rsidP="001E4876">
      <w:pPr>
        <w:rPr>
          <w:lang w:val="vi-VN" w:eastAsia="vi-VN" w:bidi="vi-VN"/>
        </w:rPr>
      </w:pPr>
      <w:r w:rsidRPr="001E4876">
        <w:rPr>
          <w:lang w:val="vi-VN" w:eastAsia="vi-VN" w:bidi="vi-VN"/>
        </w:rPr>
        <w:t>Căn cứ quy định tại Thông tư số</w:t>
      </w:r>
      <w:r w:rsidRPr="001E4876">
        <w:rPr>
          <w:lang w:val="vi" w:eastAsia="vi-VN" w:bidi="vi-VN"/>
        </w:rPr>
        <w:t>…..</w:t>
      </w:r>
      <w:r w:rsidRPr="001E4876">
        <w:rPr>
          <w:lang w:val="vi-VN" w:eastAsia="vi-VN" w:bidi="vi-VN"/>
        </w:rPr>
        <w:t xml:space="preserve">/2025/TT-BNNMT ngày </w:t>
      </w:r>
      <w:r w:rsidRPr="001E4876">
        <w:rPr>
          <w:lang w:val="vi" w:eastAsia="vi-VN" w:bidi="vi-VN"/>
        </w:rPr>
        <w:t>..</w:t>
      </w:r>
      <w:r w:rsidRPr="001E4876">
        <w:rPr>
          <w:lang w:val="vi-VN" w:eastAsia="vi-VN" w:bidi="vi-VN"/>
        </w:rPr>
        <w:t>…</w:t>
      </w:r>
      <w:r w:rsidRPr="001E4876">
        <w:rPr>
          <w:lang w:val="vi" w:eastAsia="vi-VN" w:bidi="vi-VN"/>
        </w:rPr>
        <w:t>...</w:t>
      </w:r>
      <w:r w:rsidRPr="001E4876">
        <w:rPr>
          <w:lang w:val="vi-VN" w:eastAsia="vi-VN" w:bidi="vi-VN"/>
        </w:rPr>
        <w:t>/</w:t>
      </w:r>
      <w:r w:rsidRPr="001E4876">
        <w:rPr>
          <w:lang w:val="vi" w:eastAsia="vi-VN" w:bidi="vi-VN"/>
        </w:rPr>
        <w:t>……./</w:t>
      </w:r>
      <w:r w:rsidRPr="001E4876">
        <w:rPr>
          <w:lang w:val="vi-VN" w:eastAsia="vi-VN" w:bidi="vi-VN"/>
        </w:rPr>
        <w:t>2025 của Bộ trưởng Bộ Nông nghiệp và Môi trường quy định về quản lý lâm sản; xử lý lâm sản, thủy sản là tài sản được xác lập quyền sở hữu toàn dân;</w:t>
      </w:r>
    </w:p>
    <w:p w14:paraId="57309F36" w14:textId="77777777" w:rsidR="001E4876" w:rsidRPr="001E4876" w:rsidRDefault="001E4876" w:rsidP="001E4876">
      <w:pPr>
        <w:rPr>
          <w:lang w:val="vi-VN" w:eastAsia="vi-VN" w:bidi="vi-VN"/>
        </w:rPr>
      </w:pPr>
      <w:r w:rsidRPr="001E4876">
        <w:rPr>
          <w:lang w:val="vi-VN" w:eastAsia="vi-VN" w:bidi="vi-VN"/>
        </w:rPr>
        <w:t xml:space="preserve">(1) </w:t>
      </w:r>
      <w:r w:rsidRPr="001E4876">
        <w:rPr>
          <w:lang w:val="vi" w:eastAsia="vi-VN" w:bidi="vi-VN"/>
        </w:rPr>
        <w:t>…………………</w:t>
      </w:r>
      <w:r w:rsidRPr="001E4876">
        <w:rPr>
          <w:lang w:val="vi-VN" w:eastAsia="vi-VN" w:bidi="vi-VN"/>
        </w:rPr>
        <w:t xml:space="preserve"> thông báo kết quả phân loại đối với doanh nghiệp</w:t>
      </w:r>
      <w:r w:rsidRPr="001E4876">
        <w:rPr>
          <w:lang w:val="vi" w:eastAsia="vi-VN" w:bidi="vi-VN"/>
        </w:rPr>
        <w:t xml:space="preserve"> </w:t>
      </w:r>
      <w:r w:rsidRPr="001E4876">
        <w:rPr>
          <w:lang w:val="vi-VN" w:eastAsia="vi-VN" w:bidi="vi-VN"/>
        </w:rPr>
        <w:t>(3)</w:t>
      </w:r>
      <w:r w:rsidRPr="001E4876">
        <w:rPr>
          <w:lang w:val="vi" w:eastAsia="vi-VN" w:bidi="vi-VN"/>
        </w:rPr>
        <w:t>…………….</w:t>
      </w:r>
      <w:r w:rsidRPr="001E4876">
        <w:rPr>
          <w:lang w:val="vi-VN" w:eastAsia="vi-VN" w:bidi="vi-VN"/>
        </w:rPr>
        <w:t>như</w:t>
      </w:r>
      <w:r w:rsidRPr="001E4876">
        <w:rPr>
          <w:lang w:val="vi" w:eastAsia="vi-VN" w:bidi="vi-VN"/>
        </w:rPr>
        <w:t xml:space="preserve"> </w:t>
      </w:r>
      <w:r w:rsidRPr="001E4876">
        <w:rPr>
          <w:lang w:val="vi-VN" w:eastAsia="vi-VN" w:bidi="vi-VN"/>
        </w:rPr>
        <w:t>sau:</w:t>
      </w:r>
    </w:p>
    <w:p w14:paraId="7F58C1CA" w14:textId="77777777" w:rsidR="001E4876" w:rsidRPr="001E4876" w:rsidRDefault="001E4876" w:rsidP="001E4876">
      <w:pPr>
        <w:rPr>
          <w:lang w:val="vi-VN" w:eastAsia="vi-VN" w:bidi="vi-VN"/>
        </w:rPr>
      </w:pPr>
      <w:bookmarkStart w:id="67" w:name="bookmark823"/>
      <w:bookmarkEnd w:id="67"/>
      <w:r w:rsidRPr="001E4876">
        <w:rPr>
          <w:lang w:val="vi" w:eastAsia="vi-VN" w:bidi="vi-VN"/>
        </w:rPr>
        <w:t xml:space="preserve">1. </w:t>
      </w:r>
      <w:r w:rsidRPr="001E4876">
        <w:rPr>
          <w:lang w:val="vi-VN" w:eastAsia="vi-VN" w:bidi="vi-VN"/>
        </w:rPr>
        <w:t>Doanh nghiệp</w:t>
      </w:r>
      <w:r w:rsidRPr="001E4876">
        <w:rPr>
          <w:lang w:val="vi" w:eastAsia="vi-VN" w:bidi="vi-VN"/>
        </w:rPr>
        <w:t>………</w:t>
      </w:r>
      <w:r w:rsidRPr="001E4876">
        <w:rPr>
          <w:lang w:val="vi-VN" w:eastAsia="vi-VN" w:bidi="vi-VN"/>
        </w:rPr>
        <w:t>đã được xếp loại doanh nghiệp Nhóm I kể từ ngày</w:t>
      </w:r>
    </w:p>
    <w:p w14:paraId="0B0F6729" w14:textId="77777777" w:rsidR="001E4876" w:rsidRPr="001E4876" w:rsidRDefault="001E4876" w:rsidP="001E4876">
      <w:pPr>
        <w:rPr>
          <w:lang w:val="vi-VN" w:eastAsia="vi-VN" w:bidi="vi-VN"/>
        </w:rPr>
      </w:pPr>
      <w:r w:rsidRPr="001E4876">
        <w:rPr>
          <w:lang w:val="vi" w:eastAsia="vi-VN" w:bidi="vi-VN"/>
        </w:rPr>
        <w:t>….</w:t>
      </w:r>
      <w:r w:rsidRPr="001E4876">
        <w:rPr>
          <w:lang w:val="vi-VN" w:eastAsia="vi-VN" w:bidi="vi-VN"/>
        </w:rPr>
        <w:t>./</w:t>
      </w:r>
      <w:r w:rsidRPr="001E4876">
        <w:rPr>
          <w:lang w:val="vi" w:eastAsia="vi-VN" w:bidi="vi-VN"/>
        </w:rPr>
        <w:t>…..</w:t>
      </w:r>
      <w:r w:rsidRPr="001E4876">
        <w:rPr>
          <w:lang w:val="vi-VN" w:eastAsia="vi-VN" w:bidi="vi-VN"/>
        </w:rPr>
        <w:t>/</w:t>
      </w:r>
      <w:r w:rsidRPr="001E4876">
        <w:rPr>
          <w:lang w:val="vi" w:eastAsia="vi-VN" w:bidi="vi-VN"/>
        </w:rPr>
        <w:t xml:space="preserve">……. </w:t>
      </w:r>
      <w:r w:rsidRPr="001E4876">
        <w:rPr>
          <w:lang w:val="vi-VN" w:eastAsia="vi-VN" w:bidi="vi-VN"/>
        </w:rPr>
        <w:t>Danh sách doanh nghiệp là doanh nghiệp Nhóm I được đăng trên</w:t>
      </w:r>
    </w:p>
    <w:p w14:paraId="68F53E46" w14:textId="77777777" w:rsidR="001E4876" w:rsidRPr="001E4876" w:rsidRDefault="001E4876" w:rsidP="001E4876">
      <w:pPr>
        <w:rPr>
          <w:lang w:val="vi-VN" w:eastAsia="vi-VN" w:bidi="vi-VN"/>
        </w:rPr>
      </w:pPr>
      <w:r w:rsidRPr="001E4876">
        <w:rPr>
          <w:lang w:val="vi-VN" w:eastAsia="vi-VN" w:bidi="vi-VN"/>
        </w:rPr>
        <w:t>trang thông tin điện tử theo quy định.</w:t>
      </w:r>
    </w:p>
    <w:p w14:paraId="2362EDFB" w14:textId="77777777" w:rsidR="001E4876" w:rsidRPr="001E4876" w:rsidRDefault="001E4876" w:rsidP="001E4876">
      <w:pPr>
        <w:rPr>
          <w:lang w:val="vi-VN" w:eastAsia="vi-VN" w:bidi="vi-VN"/>
        </w:rPr>
      </w:pPr>
      <w:bookmarkStart w:id="68" w:name="bookmark824"/>
      <w:bookmarkEnd w:id="68"/>
      <w:r w:rsidRPr="001E4876">
        <w:rPr>
          <w:lang w:val="vi" w:eastAsia="vi-VN" w:bidi="vi-VN"/>
        </w:rPr>
        <w:t xml:space="preserve">2. </w:t>
      </w:r>
      <w:r w:rsidRPr="001E4876">
        <w:rPr>
          <w:lang w:val="vi-VN" w:eastAsia="vi-VN" w:bidi="vi-VN"/>
        </w:rPr>
        <w:t>Doanh nghiệp</w:t>
      </w:r>
      <w:r w:rsidRPr="001E4876">
        <w:rPr>
          <w:lang w:val="vi-VN" w:eastAsia="vi-VN" w:bidi="vi-VN"/>
        </w:rPr>
        <w:tab/>
        <w:t>không được xếp loại Nhóm I/chuyển loại sang</w:t>
      </w:r>
    </w:p>
    <w:p w14:paraId="255074E7" w14:textId="77777777" w:rsidR="001E4876" w:rsidRPr="001E4876" w:rsidRDefault="001E4876" w:rsidP="001E4876">
      <w:pPr>
        <w:rPr>
          <w:lang w:val="vi-VN" w:eastAsia="vi-VN" w:bidi="vi-VN"/>
        </w:rPr>
      </w:pPr>
      <w:r w:rsidRPr="001E4876">
        <w:rPr>
          <w:lang w:val="vi-VN" w:eastAsia="vi-VN" w:bidi="vi-VN"/>
        </w:rPr>
        <w:t>doanh nghiệp Nhóm II kể từ ngà</w:t>
      </w:r>
      <w:r w:rsidRPr="001E4876">
        <w:rPr>
          <w:lang w:val="vi" w:eastAsia="vi-VN" w:bidi="vi-VN"/>
        </w:rPr>
        <w:t>y …….</w:t>
      </w:r>
      <w:r w:rsidRPr="001E4876">
        <w:rPr>
          <w:lang w:val="vi-VN" w:eastAsia="vi-VN" w:bidi="vi-VN"/>
        </w:rPr>
        <w:t>/</w:t>
      </w:r>
      <w:r w:rsidRPr="001E4876">
        <w:rPr>
          <w:lang w:val="vi" w:eastAsia="vi-VN" w:bidi="vi-VN"/>
        </w:rPr>
        <w:t>……</w:t>
      </w:r>
      <w:r w:rsidRPr="001E4876">
        <w:rPr>
          <w:lang w:val="vi-VN" w:eastAsia="vi-VN" w:bidi="vi-VN"/>
        </w:rPr>
        <w:t>/</w:t>
      </w:r>
      <w:r w:rsidRPr="001E4876">
        <w:rPr>
          <w:lang w:val="vi" w:eastAsia="vi-VN" w:bidi="vi-VN"/>
        </w:rPr>
        <w:t>…….</w:t>
      </w:r>
      <w:r w:rsidRPr="001E4876">
        <w:rPr>
          <w:lang w:val="vi-VN" w:eastAsia="vi-VN" w:bidi="vi-VN"/>
        </w:rPr>
        <w:t>Lí do</w:t>
      </w:r>
      <w:r w:rsidRPr="001E4876">
        <w:rPr>
          <w:lang w:val="vi" w:eastAsia="vi-VN" w:bidi="vi-VN"/>
        </w:rPr>
        <w:t xml:space="preserve"> </w:t>
      </w:r>
      <w:r w:rsidRPr="001E4876">
        <w:rPr>
          <w:lang w:val="vi-VN" w:eastAsia="vi-VN" w:bidi="vi-VN"/>
        </w:rPr>
        <w:t>(4):</w:t>
      </w:r>
    </w:p>
    <w:p w14:paraId="1AA176AC" w14:textId="77777777" w:rsidR="001E4876" w:rsidRPr="001E4876" w:rsidRDefault="001E4876" w:rsidP="001E4876">
      <w:pPr>
        <w:rPr>
          <w:lang w:val="vi" w:eastAsia="vi-VN" w:bidi="vi-VN"/>
        </w:rPr>
      </w:pPr>
      <w:bookmarkStart w:id="69" w:name="bookmark825"/>
      <w:bookmarkEnd w:id="69"/>
      <w:r w:rsidRPr="001E4876">
        <w:rPr>
          <w:lang w:val="vi" w:eastAsia="vi-VN" w:bidi="vi-VN"/>
        </w:rPr>
        <w:t xml:space="preserve">1. </w:t>
      </w:r>
      <w:r w:rsidRPr="001E4876">
        <w:rPr>
          <w:lang w:val="vi" w:eastAsia="vi-VN" w:bidi="vi-VN"/>
        </w:rPr>
        <w:tab/>
      </w:r>
    </w:p>
    <w:p w14:paraId="3F52532A" w14:textId="77777777" w:rsidR="001E4876" w:rsidRPr="001E4876" w:rsidRDefault="001E4876" w:rsidP="001E4876">
      <w:pPr>
        <w:rPr>
          <w:lang w:val="vi" w:eastAsia="vi-VN" w:bidi="vi-VN"/>
        </w:rPr>
      </w:pPr>
      <w:r w:rsidRPr="001E4876">
        <w:rPr>
          <w:lang w:val="vi" w:eastAsia="vi-VN" w:bidi="vi-VN"/>
        </w:rPr>
        <w:t xml:space="preserve">2. </w:t>
      </w:r>
      <w:r w:rsidRPr="001E4876">
        <w:rPr>
          <w:lang w:val="vi" w:eastAsia="vi-VN" w:bidi="vi-VN"/>
        </w:rPr>
        <w:tab/>
      </w:r>
    </w:p>
    <w:p w14:paraId="544D5251" w14:textId="77777777" w:rsidR="001E4876" w:rsidRPr="001E4876" w:rsidRDefault="001E4876" w:rsidP="001E4876">
      <w:pPr>
        <w:rPr>
          <w:lang w:val="vi" w:eastAsia="vi-VN" w:bidi="vi-VN"/>
        </w:rPr>
      </w:pPr>
      <w:r w:rsidRPr="001E4876">
        <w:rPr>
          <w:lang w:val="vi" w:eastAsia="vi-VN" w:bidi="vi-VN"/>
        </w:rPr>
        <w:t xml:space="preserve">3. </w:t>
      </w:r>
      <w:r w:rsidRPr="001E4876">
        <w:rPr>
          <w:lang w:val="vi" w:eastAsia="vi-VN" w:bidi="vi-VN"/>
        </w:rPr>
        <w:tab/>
      </w:r>
    </w:p>
    <w:p w14:paraId="355BC205" w14:textId="77777777" w:rsidR="001E4876" w:rsidRPr="001E4876" w:rsidRDefault="001E4876" w:rsidP="001E4876">
      <w:pPr>
        <w:rPr>
          <w:lang w:val="vi" w:eastAsia="vi-VN" w:bidi="vi-VN"/>
        </w:rPr>
      </w:pPr>
      <w:bookmarkStart w:id="70" w:name="bookmark826"/>
      <w:bookmarkEnd w:id="70"/>
      <w:r w:rsidRPr="001E4876">
        <w:rPr>
          <w:lang w:val="vi-VN" w:eastAsia="vi-VN" w:bidi="vi-VN"/>
        </w:rPr>
        <w:t>(1)</w:t>
      </w:r>
      <w:r w:rsidRPr="001E4876">
        <w:rPr>
          <w:lang w:val="vi" w:eastAsia="vi-VN" w:bidi="vi-VN"/>
        </w:rPr>
        <w:t>……………………………………..</w:t>
      </w:r>
      <w:r w:rsidRPr="001E4876">
        <w:rPr>
          <w:lang w:val="vi-VN" w:eastAsia="vi-VN" w:bidi="vi-VN"/>
        </w:rPr>
        <w:t>trân trọng thông báo./.</w:t>
      </w:r>
    </w:p>
    <w:tbl>
      <w:tblPr>
        <w:tblW w:w="0" w:type="auto"/>
        <w:tblLook w:val="04A0" w:firstRow="1" w:lastRow="0" w:firstColumn="1" w:lastColumn="0" w:noHBand="0" w:noVBand="1"/>
      </w:tblPr>
      <w:tblGrid>
        <w:gridCol w:w="4527"/>
        <w:gridCol w:w="4528"/>
      </w:tblGrid>
      <w:tr w:rsidR="001E4876" w:rsidRPr="001E4876" w14:paraId="02583314" w14:textId="77777777" w:rsidTr="004E7A7F">
        <w:tc>
          <w:tcPr>
            <w:tcW w:w="4527" w:type="dxa"/>
          </w:tcPr>
          <w:p w14:paraId="1C2F166E" w14:textId="77777777" w:rsidR="001E4876" w:rsidRPr="001E4876" w:rsidRDefault="001E4876" w:rsidP="001E4876">
            <w:pPr>
              <w:rPr>
                <w:lang w:val="vi" w:eastAsia="vi-VN" w:bidi="vi-VN"/>
              </w:rPr>
            </w:pPr>
            <w:r w:rsidRPr="001E4876">
              <w:rPr>
                <w:lang w:val="vi" w:eastAsia="vi-VN" w:bidi="vi-VN"/>
              </w:rPr>
              <w:t>Nơi nhận:</w:t>
            </w:r>
          </w:p>
          <w:p w14:paraId="557C40EB" w14:textId="77777777" w:rsidR="001E4876" w:rsidRPr="001E4876" w:rsidRDefault="001E4876" w:rsidP="001E4876">
            <w:pPr>
              <w:rPr>
                <w:lang w:val="vi" w:eastAsia="vi-VN" w:bidi="vi-VN"/>
              </w:rPr>
            </w:pPr>
            <w:r w:rsidRPr="001E4876">
              <w:rPr>
                <w:lang w:val="vi" w:eastAsia="vi-VN" w:bidi="vi-VN"/>
              </w:rPr>
              <w:t>- Như trên;</w:t>
            </w:r>
          </w:p>
          <w:p w14:paraId="1AD351BD" w14:textId="77777777" w:rsidR="001E4876" w:rsidRPr="001E4876" w:rsidRDefault="001E4876" w:rsidP="001E4876">
            <w:pPr>
              <w:rPr>
                <w:lang w:val="vi" w:eastAsia="vi-VN" w:bidi="vi-VN"/>
              </w:rPr>
            </w:pPr>
            <w:r w:rsidRPr="001E4876">
              <w:rPr>
                <w:lang w:val="vi" w:eastAsia="vi-VN" w:bidi="vi-VN"/>
              </w:rPr>
              <w:t>- Lưu:…..</w:t>
            </w:r>
          </w:p>
        </w:tc>
        <w:tc>
          <w:tcPr>
            <w:tcW w:w="4528" w:type="dxa"/>
          </w:tcPr>
          <w:p w14:paraId="37F37562" w14:textId="77777777" w:rsidR="001E4876" w:rsidRPr="001E4876" w:rsidRDefault="001E4876" w:rsidP="001E4876">
            <w:pPr>
              <w:rPr>
                <w:lang w:val="vi" w:eastAsia="vi-VN" w:bidi="vi-VN"/>
              </w:rPr>
            </w:pPr>
            <w:r w:rsidRPr="001E4876">
              <w:rPr>
                <w:lang w:val="vi" w:eastAsia="vi-VN" w:bidi="vi-VN"/>
              </w:rPr>
              <w:t>THỦ TRƯỞNG CƠ QUAN</w:t>
            </w:r>
          </w:p>
          <w:p w14:paraId="11EB1383" w14:textId="77777777" w:rsidR="001E4876" w:rsidRPr="001E4876" w:rsidRDefault="001E4876" w:rsidP="001E4876">
            <w:pPr>
              <w:rPr>
                <w:lang w:val="vi" w:eastAsia="vi-VN" w:bidi="vi-VN"/>
              </w:rPr>
            </w:pPr>
            <w:r w:rsidRPr="001E4876">
              <w:rPr>
                <w:lang w:val="vi" w:eastAsia="vi-VN" w:bidi="vi-VN"/>
              </w:rPr>
              <w:t>(ký, ghi rõ họ tên, đóng dấu)</w:t>
            </w:r>
          </w:p>
        </w:tc>
      </w:tr>
    </w:tbl>
    <w:p w14:paraId="0CAC395F" w14:textId="77777777" w:rsidR="001E4876" w:rsidRPr="001E4876" w:rsidRDefault="001E4876" w:rsidP="001E4876">
      <w:pPr>
        <w:rPr>
          <w:lang w:val="vi" w:eastAsia="vi-VN" w:bidi="vi-VN"/>
        </w:rPr>
      </w:pPr>
      <w:bookmarkStart w:id="71" w:name="bookmark828"/>
      <w:bookmarkStart w:id="72" w:name="bookmark829"/>
      <w:bookmarkStart w:id="73" w:name="bookmark830"/>
      <w:r w:rsidRPr="001E4876">
        <w:rPr>
          <w:lang w:val="vi-VN" w:eastAsia="vi-VN" w:bidi="vi-VN"/>
        </w:rPr>
        <w:tab/>
      </w:r>
      <w:bookmarkEnd w:id="71"/>
      <w:bookmarkEnd w:id="72"/>
      <w:bookmarkEnd w:id="73"/>
    </w:p>
    <w:p w14:paraId="4621A058" w14:textId="77777777" w:rsidR="001E4876" w:rsidRPr="001E4876" w:rsidRDefault="001E4876" w:rsidP="001E4876">
      <w:pPr>
        <w:rPr>
          <w:lang w:val="vi-VN" w:eastAsia="vi-VN" w:bidi="vi-VN"/>
        </w:rPr>
      </w:pPr>
      <w:r w:rsidRPr="001E4876">
        <w:rPr>
          <w:lang w:val="vi-VN" w:eastAsia="vi-VN" w:bidi="vi-VN"/>
        </w:rPr>
        <w:t>Ghi chú: Hệ thống thông tin phân loại doanh nghiệp sẽ tự động thông báo trong trường hợp doanh nghiệp đăng ký trực tuyến.</w:t>
      </w:r>
    </w:p>
    <w:p w14:paraId="13112E99" w14:textId="77777777" w:rsidR="001E4876" w:rsidRPr="001E4876" w:rsidRDefault="001E4876" w:rsidP="001E4876">
      <w:pPr>
        <w:rPr>
          <w:lang w:val="vi-VN" w:eastAsia="vi-VN" w:bidi="vi-VN"/>
        </w:rPr>
      </w:pPr>
      <w:r w:rsidRPr="001E4876">
        <w:rPr>
          <w:lang w:val="vi" w:eastAsia="vi-VN" w:bidi="vi-VN"/>
        </w:rPr>
        <w:t xml:space="preserve">(1) </w:t>
      </w:r>
      <w:r w:rsidRPr="001E4876">
        <w:rPr>
          <w:lang w:val="vi-VN" w:eastAsia="vi-VN" w:bidi="vi-VN"/>
        </w:rPr>
        <w:t>Tên cơ quan tiếp nhân.</w:t>
      </w:r>
    </w:p>
    <w:p w14:paraId="15355796" w14:textId="77777777" w:rsidR="001E4876" w:rsidRPr="001E4876" w:rsidRDefault="001E4876" w:rsidP="001E4876">
      <w:pPr>
        <w:rPr>
          <w:lang w:val="vi-VN" w:eastAsia="vi-VN" w:bidi="vi-VN"/>
        </w:rPr>
      </w:pPr>
      <w:r w:rsidRPr="001E4876">
        <w:rPr>
          <w:lang w:val="vi" w:eastAsia="vi-VN" w:bidi="vi-VN"/>
        </w:rPr>
        <w:t>(</w:t>
      </w:r>
      <w:r w:rsidRPr="001E4876">
        <w:rPr>
          <w:lang w:val="vi-VN" w:eastAsia="vi-VN" w:bidi="vi-VN"/>
        </w:rPr>
        <w:t>2</w:t>
      </w:r>
      <w:r w:rsidRPr="001E4876">
        <w:rPr>
          <w:lang w:val="vi" w:eastAsia="vi-VN" w:bidi="vi-VN"/>
        </w:rPr>
        <w:t>)</w:t>
      </w:r>
      <w:r w:rsidRPr="001E4876">
        <w:rPr>
          <w:lang w:val="vi-VN" w:eastAsia="vi-VN" w:bidi="vi-VN"/>
        </w:rPr>
        <w:t xml:space="preserve"> Địa danh nơi trụ sở của cơ quan tiếp nhận.</w:t>
      </w:r>
    </w:p>
    <w:p w14:paraId="3A6DCB37" w14:textId="77777777" w:rsidR="001E4876" w:rsidRPr="001E4876" w:rsidRDefault="001E4876" w:rsidP="001E4876">
      <w:pPr>
        <w:rPr>
          <w:lang w:val="vi-VN" w:eastAsia="vi-VN" w:bidi="vi-VN"/>
        </w:rPr>
      </w:pPr>
      <w:r w:rsidRPr="001E4876">
        <w:rPr>
          <w:lang w:val="vi" w:eastAsia="vi-VN" w:bidi="vi-VN"/>
        </w:rPr>
        <w:t>(</w:t>
      </w:r>
      <w:r w:rsidRPr="001E4876">
        <w:rPr>
          <w:lang w:val="vi-VN" w:eastAsia="vi-VN" w:bidi="vi-VN"/>
        </w:rPr>
        <w:t>3</w:t>
      </w:r>
      <w:r w:rsidRPr="001E4876">
        <w:rPr>
          <w:lang w:val="vi" w:eastAsia="vi-VN" w:bidi="vi-VN"/>
        </w:rPr>
        <w:t>)</w:t>
      </w:r>
      <w:r w:rsidRPr="001E4876">
        <w:rPr>
          <w:lang w:val="vi-VN" w:eastAsia="vi-VN" w:bidi="vi-VN"/>
        </w:rPr>
        <w:t xml:space="preserve"> Tên doanh nghiệp, Cục Lâm nghiệp và Kiểm lâm.</w:t>
      </w:r>
    </w:p>
    <w:p w14:paraId="2119DFE3" w14:textId="77777777" w:rsidR="001E4876" w:rsidRPr="001E4876" w:rsidRDefault="001E4876" w:rsidP="001E4876">
      <w:r w:rsidRPr="001E4876">
        <w:rPr>
          <w:lang w:val="vi-VN" w:eastAsia="vi-VN" w:bidi="vi-VN"/>
        </w:rPr>
        <w:t>(4</w:t>
      </w:r>
      <w:r w:rsidRPr="001E4876">
        <w:rPr>
          <w:lang w:val="vi" w:eastAsia="vi-VN" w:bidi="vi-VN"/>
        </w:rPr>
        <w:t>)</w:t>
      </w:r>
      <w:r w:rsidRPr="001E4876">
        <w:rPr>
          <w:lang w:eastAsia="vi-VN" w:bidi="vi-VN"/>
        </w:rPr>
        <w:t xml:space="preserve"> </w:t>
      </w:r>
      <w:r w:rsidRPr="001E4876">
        <w:rPr>
          <w:lang w:val="vi-VN" w:eastAsia="vi-VN" w:bidi="vi-VN"/>
        </w:rPr>
        <w:t>Ghi rõ lý do không phân loại Nhóm I/chuyển loại sang doanh nghiệp Nhóm II,</w:t>
      </w:r>
      <w:r w:rsidRPr="001E4876">
        <w:rPr>
          <w:lang w:eastAsia="vi-VN" w:bidi="vi-VN"/>
        </w:rPr>
        <w:t xml:space="preserve"> </w:t>
      </w:r>
      <w:r w:rsidRPr="001E4876">
        <w:rPr>
          <w:lang w:val="vi-VN" w:eastAsia="vi-VN" w:bidi="vi-VN"/>
        </w:rPr>
        <w:t>tiêu chí không bảo đảm theo quy định.</w:t>
      </w:r>
      <w:r w:rsidRPr="001E4876">
        <w:rPr>
          <w:lang w:val="vi-VN" w:eastAsia="vi-VN" w:bidi="vi-VN"/>
        </w:rPr>
        <w:br w:type="page"/>
      </w:r>
      <w:r w:rsidRPr="001E4876">
        <w:lastRenderedPageBreak/>
        <w:t>(15) Quy trình nội bộ, quy trình điện tử của TTHC</w:t>
      </w:r>
    </w:p>
    <w:p w14:paraId="78AED84F" w14:textId="77777777" w:rsidR="001E4876" w:rsidRPr="001E4876" w:rsidRDefault="001E4876" w:rsidP="001E4876">
      <w:pPr>
        <w:rPr>
          <w:lang w:val="vi"/>
        </w:rPr>
      </w:pPr>
      <w:r w:rsidRPr="001E4876">
        <w:rPr>
          <w:lang w:val="vi"/>
        </w:rPr>
        <w:t xml:space="preserve">a) Thời </w:t>
      </w:r>
      <w:r w:rsidRPr="001E4876">
        <w:t>gian thực hiện</w:t>
      </w:r>
      <w:r w:rsidRPr="001E4876">
        <w:rPr>
          <w:lang w:val="vi"/>
        </w:rPr>
        <w:t xml:space="preserve">: </w:t>
      </w:r>
    </w:p>
    <w:p w14:paraId="66AD4E86" w14:textId="77777777" w:rsidR="001E4876" w:rsidRPr="001E4876" w:rsidRDefault="001E4876" w:rsidP="001E4876">
      <w:pPr>
        <w:rPr>
          <w:lang w:val="vi-VN"/>
        </w:rPr>
      </w:pPr>
      <w:r w:rsidRPr="001E4876">
        <w:rPr>
          <w:lang w:val="vi"/>
        </w:rPr>
        <w:t>- Trường hợp không phải xác minh:</w:t>
      </w:r>
      <w:r w:rsidRPr="001E4876">
        <w:t xml:space="preserve"> không quá 40 giờ làm việc</w:t>
      </w:r>
      <w:r w:rsidRPr="001E4876">
        <w:rPr>
          <w:lang w:val="vi"/>
        </w:rPr>
        <w:t xml:space="preserve"> </w:t>
      </w:r>
      <w:r w:rsidRPr="001E4876">
        <w:t>(</w:t>
      </w:r>
      <w:r w:rsidRPr="001E4876">
        <w:rPr>
          <w:lang w:val="vi-VN"/>
        </w:rPr>
        <w:t>05</w:t>
      </w:r>
      <w:r w:rsidRPr="001E4876">
        <w:rPr>
          <w:lang w:val="vi"/>
        </w:rPr>
        <w:t xml:space="preserve"> ngày làm </w:t>
      </w:r>
      <w:r w:rsidRPr="001E4876">
        <w:rPr>
          <w:lang w:val="vi-VN"/>
        </w:rPr>
        <w:t>việc</w:t>
      </w:r>
      <w:r w:rsidRPr="001E4876">
        <w:t>)</w:t>
      </w:r>
      <w:r w:rsidRPr="001E4876">
        <w:rPr>
          <w:lang w:val="vi-VN"/>
        </w:rPr>
        <w:t>;</w:t>
      </w:r>
    </w:p>
    <w:p w14:paraId="21AA6663" w14:textId="77777777" w:rsidR="001E4876" w:rsidRPr="001E4876" w:rsidRDefault="001E4876" w:rsidP="001E4876">
      <w:pPr>
        <w:rPr>
          <w:lang w:val="vi"/>
        </w:rPr>
      </w:pPr>
      <w:r w:rsidRPr="001E4876">
        <w:rPr>
          <w:lang w:val="vi"/>
        </w:rPr>
        <w:t xml:space="preserve">- Trường hợp phải xác minh: </w:t>
      </w:r>
      <w:r w:rsidRPr="001E4876">
        <w:t>Không quá 104 giờ làm việc (</w:t>
      </w:r>
      <w:r w:rsidRPr="001E4876">
        <w:rPr>
          <w:lang w:val="vi-VN"/>
        </w:rPr>
        <w:t>13</w:t>
      </w:r>
      <w:r w:rsidRPr="001E4876">
        <w:rPr>
          <w:lang w:val="vi"/>
        </w:rPr>
        <w:t xml:space="preserve"> ngày làm</w:t>
      </w:r>
      <w:r w:rsidRPr="001E4876">
        <w:t xml:space="preserve"> việc)</w:t>
      </w:r>
      <w:r w:rsidRPr="001E4876">
        <w:rPr>
          <w:lang w:val="vi"/>
        </w:rPr>
        <w:t>.</w:t>
      </w:r>
    </w:p>
    <w:p w14:paraId="2126B989" w14:textId="77777777" w:rsidR="001E4876" w:rsidRPr="001E4876" w:rsidRDefault="001E4876" w:rsidP="001E4876">
      <w:pPr>
        <w:rPr>
          <w:lang w:val="vi"/>
        </w:rPr>
      </w:pPr>
      <w:r w:rsidRPr="001E4876">
        <w:rPr>
          <w:lang w:val="vi"/>
        </w:rPr>
        <w:t xml:space="preserve">b) </w:t>
      </w:r>
      <w:r w:rsidRPr="001E4876">
        <w:t>Trình tự thực hiện</w:t>
      </w:r>
      <w:r w:rsidRPr="001E4876">
        <w:rPr>
          <w:lang w:val="vi"/>
        </w:rPr>
        <w:t xml:space="preserve">:  </w:t>
      </w:r>
    </w:p>
    <w:p w14:paraId="65A880E1" w14:textId="77777777" w:rsidR="001E4876" w:rsidRPr="001E4876" w:rsidRDefault="001E4876" w:rsidP="001E4876">
      <w:pPr>
        <w:rPr>
          <w:lang w:val="vi"/>
        </w:rPr>
      </w:pPr>
      <w:r w:rsidRPr="001E4876">
        <w:rPr>
          <w:lang w:val="vi"/>
        </w:rPr>
        <w:t xml:space="preserve">- Trường hợp không phải xác minh: </w:t>
      </w:r>
      <w:r w:rsidRPr="001E4876">
        <w:t>40 giờ</w:t>
      </w:r>
      <w:r w:rsidRPr="001E4876">
        <w:rPr>
          <w:lang w:val="vi"/>
        </w:rPr>
        <w:t xml:space="preserve">                                                                                                                                                                                                                                                                                                                                                                                                                                                                                                                                                                                                                                                                                                                                                                                                                                                                                                                                                                                                                                                                                                                                                                                                                                                                                                                                                                                                                                                                                                                                                                                                                                                                                                                                                                                                                                                                                                                                                                                                                                                                                                                                                                                                                                                                                                                                                                                                                                                                                                                                                                                                                        </w:t>
      </w:r>
    </w:p>
    <w:p w14:paraId="0C6515DA" w14:textId="77777777" w:rsidR="001E4876" w:rsidRPr="001E4876" w:rsidRDefault="001E4876" w:rsidP="001E4876">
      <w:pPr>
        <w:rPr>
          <w:lang w:val="sv-SE"/>
        </w:rPr>
      </w:pPr>
    </w:p>
    <w:p w14:paraId="1D040511" w14:textId="77777777" w:rsidR="001E4876" w:rsidRPr="001E4876" w:rsidRDefault="001E4876" w:rsidP="001E4876">
      <w:pPr>
        <w:rPr>
          <w:lang w:val="vi"/>
        </w:rPr>
      </w:pPr>
    </w:p>
    <w:tbl>
      <w:tblPr>
        <w:tblW w:w="9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956"/>
        <w:gridCol w:w="2240"/>
        <w:gridCol w:w="1459"/>
      </w:tblGrid>
      <w:tr w:rsidR="001E4876" w:rsidRPr="001E4876" w14:paraId="4324CB2A" w14:textId="77777777" w:rsidTr="004E7A7F">
        <w:trPr>
          <w:jc w:val="center"/>
        </w:trPr>
        <w:tc>
          <w:tcPr>
            <w:tcW w:w="851" w:type="dxa"/>
            <w:vAlign w:val="center"/>
          </w:tcPr>
          <w:p w14:paraId="3E4331D8" w14:textId="77777777" w:rsidR="001E4876" w:rsidRPr="001E4876" w:rsidRDefault="001E4876" w:rsidP="001E4876">
            <w:pPr>
              <w:rPr>
                <w:lang w:val="vi"/>
              </w:rPr>
            </w:pPr>
            <w:r w:rsidRPr="001E4876">
              <w:rPr>
                <w:lang w:val="vi"/>
              </w:rPr>
              <w:t>Bước</w:t>
            </w:r>
          </w:p>
        </w:tc>
        <w:tc>
          <w:tcPr>
            <w:tcW w:w="4956" w:type="dxa"/>
            <w:vAlign w:val="center"/>
          </w:tcPr>
          <w:p w14:paraId="32DC0F0D" w14:textId="77777777" w:rsidR="001E4876" w:rsidRPr="001E4876" w:rsidRDefault="001E4876" w:rsidP="001E4876">
            <w:pPr>
              <w:rPr>
                <w:lang w:val="vi"/>
              </w:rPr>
            </w:pPr>
            <w:r w:rsidRPr="001E4876">
              <w:rPr>
                <w:lang w:val="vi"/>
              </w:rPr>
              <w:t>Nội dung công việc</w:t>
            </w:r>
          </w:p>
        </w:tc>
        <w:tc>
          <w:tcPr>
            <w:tcW w:w="2240" w:type="dxa"/>
            <w:vAlign w:val="center"/>
          </w:tcPr>
          <w:p w14:paraId="3F3A288F" w14:textId="77777777" w:rsidR="001E4876" w:rsidRPr="001E4876" w:rsidRDefault="001E4876" w:rsidP="001E4876">
            <w:pPr>
              <w:rPr>
                <w:lang w:val="vi"/>
              </w:rPr>
            </w:pPr>
            <w:r w:rsidRPr="001E4876">
              <w:rPr>
                <w:lang w:val="vi"/>
              </w:rPr>
              <w:t>Đơn vị thực hiện</w:t>
            </w:r>
          </w:p>
        </w:tc>
        <w:tc>
          <w:tcPr>
            <w:tcW w:w="1459" w:type="dxa"/>
            <w:vAlign w:val="center"/>
          </w:tcPr>
          <w:p w14:paraId="3532D0B0" w14:textId="77777777" w:rsidR="001E4876" w:rsidRPr="001E4876" w:rsidRDefault="001E4876" w:rsidP="001E4876">
            <w:pPr>
              <w:rPr>
                <w:lang w:val="vi"/>
              </w:rPr>
            </w:pPr>
            <w:r w:rsidRPr="001E4876">
              <w:rPr>
                <w:lang w:val="vi"/>
              </w:rPr>
              <w:t>Thời hạn</w:t>
            </w:r>
          </w:p>
          <w:p w14:paraId="797CC880" w14:textId="77777777" w:rsidR="001E4876" w:rsidRPr="001E4876" w:rsidRDefault="001E4876" w:rsidP="001E4876">
            <w:pPr>
              <w:rPr>
                <w:lang w:val="vi"/>
              </w:rPr>
            </w:pPr>
            <w:r w:rsidRPr="001E4876">
              <w:rPr>
                <w:lang w:val="vi"/>
              </w:rPr>
              <w:t>giải quyết</w:t>
            </w:r>
          </w:p>
        </w:tc>
      </w:tr>
      <w:tr w:rsidR="001E4876" w:rsidRPr="001E4876" w14:paraId="2F97816C" w14:textId="77777777" w:rsidTr="004E7A7F">
        <w:trPr>
          <w:jc w:val="center"/>
        </w:trPr>
        <w:tc>
          <w:tcPr>
            <w:tcW w:w="851" w:type="dxa"/>
            <w:vAlign w:val="center"/>
          </w:tcPr>
          <w:p w14:paraId="7592DD0D" w14:textId="77777777" w:rsidR="001E4876" w:rsidRPr="001E4876" w:rsidRDefault="001E4876" w:rsidP="001E4876">
            <w:pPr>
              <w:rPr>
                <w:lang w:val="nb-NO"/>
              </w:rPr>
            </w:pPr>
            <w:r w:rsidRPr="001E4876">
              <w:rPr>
                <w:lang w:val="nb-NO"/>
              </w:rPr>
              <w:t>1</w:t>
            </w:r>
          </w:p>
        </w:tc>
        <w:tc>
          <w:tcPr>
            <w:tcW w:w="4956" w:type="dxa"/>
            <w:vAlign w:val="center"/>
          </w:tcPr>
          <w:p w14:paraId="1E3730EA" w14:textId="77777777" w:rsidR="001E4876" w:rsidRPr="001E4876" w:rsidRDefault="001E4876" w:rsidP="001E4876">
            <w:r w:rsidRPr="001E4876">
              <w:rPr>
                <w:lang w:val="nb-NO"/>
              </w:rPr>
              <w:t>Tiếp nhận</w:t>
            </w:r>
            <w:r w:rsidRPr="001E4876">
              <w:rPr>
                <w:lang w:val="vi-VN"/>
              </w:rPr>
              <w:t xml:space="preserve"> hồ sơ của doanh nghiệp</w:t>
            </w:r>
            <w:r w:rsidRPr="001E4876">
              <w:rPr>
                <w:lang w:val="nb-NO"/>
              </w:rPr>
              <w:t xml:space="preserve"> (trực tiếp, qua dịch vụ bưu chính công ích, dịch vụ công trực tuyến)</w:t>
            </w:r>
            <w:r w:rsidRPr="001E4876">
              <w:rPr>
                <w:lang w:val="vi-VN"/>
              </w:rPr>
              <w:t>; xem xét, kiểm tra tính đầy đủ, chính xác của hồ sơ</w:t>
            </w:r>
            <w:r w:rsidRPr="001E4876">
              <w:rPr>
                <w:lang w:val="vi"/>
              </w:rPr>
              <w:t xml:space="preserve"> </w:t>
            </w:r>
            <w:r w:rsidRPr="001E4876">
              <w:rPr>
                <w:rFonts w:eastAsia="Calibri Light"/>
                <w:lang w:val="vi"/>
              </w:rPr>
              <w:t>(nếu hồ sơ không hợp lệ hoặc không đủ thành phần theo quy định, hướng dẫn tổ chức, cá nhân bổ sung, hoàn thiện hồ sơ)</w:t>
            </w:r>
            <w:r w:rsidRPr="001E4876">
              <w:rPr>
                <w:lang w:val="vi-VN"/>
              </w:rPr>
              <w:t>.</w:t>
            </w:r>
          </w:p>
        </w:tc>
        <w:tc>
          <w:tcPr>
            <w:tcW w:w="2240" w:type="dxa"/>
            <w:vAlign w:val="center"/>
          </w:tcPr>
          <w:p w14:paraId="465C37C8" w14:textId="77777777" w:rsidR="001E4876" w:rsidRPr="001E4876" w:rsidRDefault="001E4876" w:rsidP="001E4876">
            <w:pPr>
              <w:rPr>
                <w:lang w:val="nb-NO"/>
              </w:rPr>
            </w:pPr>
            <w:r w:rsidRPr="001E4876">
              <w:rPr>
                <w:lang w:val="nb-NO"/>
              </w:rPr>
              <w:t>Bộ phận TN và TKQ Sở (tại Trung tâm PVHCC tỉnh)</w:t>
            </w:r>
          </w:p>
        </w:tc>
        <w:tc>
          <w:tcPr>
            <w:tcW w:w="1459" w:type="dxa"/>
            <w:vAlign w:val="center"/>
          </w:tcPr>
          <w:p w14:paraId="5AD4C507" w14:textId="77777777" w:rsidR="001E4876" w:rsidRPr="001E4876" w:rsidRDefault="001E4876" w:rsidP="001E4876">
            <w:pPr>
              <w:rPr>
                <w:lang w:val="nb-NO"/>
              </w:rPr>
            </w:pPr>
            <w:r w:rsidRPr="001E4876">
              <w:rPr>
                <w:lang w:val="vi-VN"/>
              </w:rPr>
              <w:t>0</w:t>
            </w:r>
            <w:r w:rsidRPr="001E4876">
              <w:rPr>
                <w:lang w:val="vi"/>
              </w:rPr>
              <w:t>2</w:t>
            </w:r>
            <w:r w:rsidRPr="001E4876">
              <w:rPr>
                <w:lang w:val="nb-NO"/>
              </w:rPr>
              <w:t xml:space="preserve"> giờ</w:t>
            </w:r>
          </w:p>
        </w:tc>
      </w:tr>
      <w:tr w:rsidR="001E4876" w:rsidRPr="001E4876" w14:paraId="2C68BA24" w14:textId="77777777" w:rsidTr="004E7A7F">
        <w:trPr>
          <w:trHeight w:val="1483"/>
          <w:jc w:val="center"/>
        </w:trPr>
        <w:tc>
          <w:tcPr>
            <w:tcW w:w="851" w:type="dxa"/>
            <w:vMerge w:val="restart"/>
            <w:vAlign w:val="center"/>
          </w:tcPr>
          <w:p w14:paraId="624CEAF1" w14:textId="77777777" w:rsidR="001E4876" w:rsidRPr="001E4876" w:rsidRDefault="001E4876" w:rsidP="001E4876">
            <w:pPr>
              <w:rPr>
                <w:lang w:val="nb-NO"/>
              </w:rPr>
            </w:pPr>
            <w:r w:rsidRPr="001E4876">
              <w:rPr>
                <w:lang w:val="nb-NO"/>
              </w:rPr>
              <w:t>2</w:t>
            </w:r>
          </w:p>
        </w:tc>
        <w:tc>
          <w:tcPr>
            <w:tcW w:w="4956" w:type="dxa"/>
            <w:vMerge w:val="restart"/>
            <w:vAlign w:val="center"/>
          </w:tcPr>
          <w:p w14:paraId="3BDE102B" w14:textId="77777777" w:rsidR="001E4876" w:rsidRPr="001E4876" w:rsidRDefault="001E4876" w:rsidP="001E4876">
            <w:pPr>
              <w:rPr>
                <w:lang w:val="nb-NO"/>
              </w:rPr>
            </w:pPr>
            <w:r w:rsidRPr="001E4876">
              <w:rPr>
                <w:lang w:val="nb-NO"/>
              </w:rPr>
              <w:t>Giải quyết hồ sơ</w:t>
            </w:r>
          </w:p>
          <w:p w14:paraId="511F1BAF" w14:textId="77777777" w:rsidR="001E4876" w:rsidRPr="001E4876" w:rsidRDefault="001E4876" w:rsidP="001E4876">
            <w:pPr>
              <w:rPr>
                <w:lang w:val="nb-NO"/>
              </w:rPr>
            </w:pPr>
            <w:r w:rsidRPr="001E4876">
              <w:rPr>
                <w:lang w:val="vi"/>
              </w:rPr>
              <w:t xml:space="preserve">(Trường hợp hồ sơ cần bổ sung, không đủ điều kiện giải </w:t>
            </w:r>
            <w:r w:rsidRPr="001E4876">
              <w:rPr>
                <w:lang w:val="vi-VN"/>
              </w:rPr>
              <w:t>quyết,</w:t>
            </w:r>
            <w:r w:rsidRPr="001E4876">
              <w:rPr>
                <w:lang w:val="vi"/>
              </w:rPr>
              <w:t xml:space="preserve"> phải có văn bản thông báo cụ thể</w:t>
            </w:r>
            <w:r w:rsidRPr="001E4876">
              <w:rPr>
                <w:lang w:val="vi-VN"/>
              </w:rPr>
              <w:t xml:space="preserve"> lý do gửi doanh nghiệp thông qua Trung tâm PVHCC</w:t>
            </w:r>
            <w:r w:rsidRPr="001E4876">
              <w:rPr>
                <w:lang w:val="vi"/>
              </w:rPr>
              <w:t>)</w:t>
            </w:r>
          </w:p>
          <w:p w14:paraId="3175EF27" w14:textId="77777777" w:rsidR="001E4876" w:rsidRPr="001E4876" w:rsidRDefault="001E4876" w:rsidP="001E4876">
            <w:pPr>
              <w:rPr>
                <w:lang w:val="vi"/>
              </w:rPr>
            </w:pPr>
          </w:p>
        </w:tc>
        <w:tc>
          <w:tcPr>
            <w:tcW w:w="2240" w:type="dxa"/>
            <w:vAlign w:val="center"/>
          </w:tcPr>
          <w:p w14:paraId="14647832" w14:textId="77777777" w:rsidR="001E4876" w:rsidRPr="001E4876" w:rsidRDefault="001E4876" w:rsidP="001E4876">
            <w:pPr>
              <w:rPr>
                <w:lang w:val="vi-VN"/>
              </w:rPr>
            </w:pPr>
            <w:r w:rsidRPr="001E4876">
              <w:rPr>
                <w:lang w:val="nb-NO"/>
              </w:rPr>
              <w:t>Lãnh đạo</w:t>
            </w:r>
            <w:r w:rsidRPr="001E4876">
              <w:rPr>
                <w:lang w:val="vi-VN"/>
              </w:rPr>
              <w:t xml:space="preserve"> Phòng chuyên môn thuôc Chi cục</w:t>
            </w:r>
          </w:p>
        </w:tc>
        <w:tc>
          <w:tcPr>
            <w:tcW w:w="1459" w:type="dxa"/>
            <w:vAlign w:val="center"/>
          </w:tcPr>
          <w:p w14:paraId="6D63E583" w14:textId="77777777" w:rsidR="001E4876" w:rsidRPr="001E4876" w:rsidRDefault="001E4876" w:rsidP="001E4876">
            <w:pPr>
              <w:rPr>
                <w:lang w:val="nb-NO"/>
              </w:rPr>
            </w:pPr>
            <w:r w:rsidRPr="001E4876">
              <w:rPr>
                <w:lang w:val="vi-VN"/>
              </w:rPr>
              <w:t>0</w:t>
            </w:r>
            <w:r w:rsidRPr="001E4876">
              <w:rPr>
                <w:lang w:val="vi"/>
              </w:rPr>
              <w:t>4</w:t>
            </w:r>
            <w:r w:rsidRPr="001E4876">
              <w:rPr>
                <w:lang w:val="nb-NO"/>
              </w:rPr>
              <w:t xml:space="preserve"> giờ</w:t>
            </w:r>
          </w:p>
        </w:tc>
      </w:tr>
      <w:tr w:rsidR="001E4876" w:rsidRPr="001E4876" w14:paraId="4803E175" w14:textId="77777777" w:rsidTr="004E7A7F">
        <w:trPr>
          <w:trHeight w:val="1691"/>
          <w:jc w:val="center"/>
        </w:trPr>
        <w:tc>
          <w:tcPr>
            <w:tcW w:w="851" w:type="dxa"/>
            <w:vMerge/>
            <w:vAlign w:val="center"/>
          </w:tcPr>
          <w:p w14:paraId="48B9D21E" w14:textId="77777777" w:rsidR="001E4876" w:rsidRPr="001E4876" w:rsidRDefault="001E4876" w:rsidP="001E4876">
            <w:pPr>
              <w:rPr>
                <w:lang w:val="nb-NO"/>
              </w:rPr>
            </w:pPr>
          </w:p>
        </w:tc>
        <w:tc>
          <w:tcPr>
            <w:tcW w:w="4956" w:type="dxa"/>
            <w:vMerge/>
            <w:vAlign w:val="center"/>
          </w:tcPr>
          <w:p w14:paraId="1BBE96FA" w14:textId="77777777" w:rsidR="001E4876" w:rsidRPr="001E4876" w:rsidRDefault="001E4876" w:rsidP="001E4876">
            <w:pPr>
              <w:rPr>
                <w:lang w:val="nb-NO"/>
              </w:rPr>
            </w:pPr>
          </w:p>
        </w:tc>
        <w:tc>
          <w:tcPr>
            <w:tcW w:w="2240" w:type="dxa"/>
            <w:vAlign w:val="center"/>
          </w:tcPr>
          <w:p w14:paraId="79B2B2A2" w14:textId="77777777" w:rsidR="001E4876" w:rsidRPr="001E4876" w:rsidRDefault="001E4876" w:rsidP="001E4876">
            <w:pPr>
              <w:rPr>
                <w:lang w:val="vi-VN"/>
              </w:rPr>
            </w:pPr>
            <w:r w:rsidRPr="001E4876">
              <w:rPr>
                <w:lang w:val="vi-VN"/>
              </w:rPr>
              <w:t>Chuyên viên Phòng chuyên môn thuộc Chi cục</w:t>
            </w:r>
          </w:p>
        </w:tc>
        <w:tc>
          <w:tcPr>
            <w:tcW w:w="1459" w:type="dxa"/>
            <w:vAlign w:val="center"/>
          </w:tcPr>
          <w:p w14:paraId="577BEB6F" w14:textId="77777777" w:rsidR="001E4876" w:rsidRPr="001E4876" w:rsidRDefault="001E4876" w:rsidP="001E4876">
            <w:pPr>
              <w:rPr>
                <w:lang w:val="nb-NO"/>
              </w:rPr>
            </w:pPr>
            <w:r w:rsidRPr="001E4876">
              <w:rPr>
                <w:lang w:val="vi-VN"/>
              </w:rPr>
              <w:t>24</w:t>
            </w:r>
            <w:r w:rsidRPr="001E4876">
              <w:rPr>
                <w:lang w:val="nb-NO"/>
              </w:rPr>
              <w:t xml:space="preserve"> giờ</w:t>
            </w:r>
          </w:p>
        </w:tc>
      </w:tr>
      <w:tr w:rsidR="001E4876" w:rsidRPr="001E4876" w14:paraId="3FFAA71B" w14:textId="77777777" w:rsidTr="004E7A7F">
        <w:trPr>
          <w:trHeight w:val="964"/>
          <w:jc w:val="center"/>
        </w:trPr>
        <w:tc>
          <w:tcPr>
            <w:tcW w:w="851" w:type="dxa"/>
            <w:vMerge/>
            <w:vAlign w:val="center"/>
          </w:tcPr>
          <w:p w14:paraId="57ED2111" w14:textId="77777777" w:rsidR="001E4876" w:rsidRPr="001E4876" w:rsidRDefault="001E4876" w:rsidP="001E4876">
            <w:pPr>
              <w:rPr>
                <w:lang w:val="nb-NO"/>
              </w:rPr>
            </w:pPr>
          </w:p>
        </w:tc>
        <w:tc>
          <w:tcPr>
            <w:tcW w:w="4956" w:type="dxa"/>
            <w:vMerge/>
            <w:vAlign w:val="center"/>
          </w:tcPr>
          <w:p w14:paraId="3F1A61AB" w14:textId="77777777" w:rsidR="001E4876" w:rsidRPr="001E4876" w:rsidRDefault="001E4876" w:rsidP="001E4876">
            <w:pPr>
              <w:rPr>
                <w:lang w:val="nb-NO"/>
              </w:rPr>
            </w:pPr>
          </w:p>
        </w:tc>
        <w:tc>
          <w:tcPr>
            <w:tcW w:w="2240" w:type="dxa"/>
            <w:vAlign w:val="center"/>
          </w:tcPr>
          <w:p w14:paraId="7221A473" w14:textId="77777777" w:rsidR="001E4876" w:rsidRPr="001E4876" w:rsidRDefault="001E4876" w:rsidP="001E4876">
            <w:pPr>
              <w:rPr>
                <w:lang w:val="vi"/>
              </w:rPr>
            </w:pPr>
            <w:r w:rsidRPr="001E4876">
              <w:rPr>
                <w:lang w:val="nb-NO"/>
              </w:rPr>
              <w:t>Lãnh đạo</w:t>
            </w:r>
            <w:r w:rsidRPr="001E4876">
              <w:rPr>
                <w:lang w:val="vi-VN"/>
              </w:rPr>
              <w:t xml:space="preserve"> Phòng chuyên môn thuôc Chi cục</w:t>
            </w:r>
          </w:p>
        </w:tc>
        <w:tc>
          <w:tcPr>
            <w:tcW w:w="1459" w:type="dxa"/>
            <w:vAlign w:val="center"/>
          </w:tcPr>
          <w:p w14:paraId="0FAECCFC" w14:textId="77777777" w:rsidR="001E4876" w:rsidRPr="001E4876" w:rsidRDefault="001E4876" w:rsidP="001E4876">
            <w:pPr>
              <w:rPr>
                <w:lang w:val="nb-NO"/>
              </w:rPr>
            </w:pPr>
            <w:r w:rsidRPr="001E4876">
              <w:rPr>
                <w:lang w:val="nb-NO"/>
              </w:rPr>
              <w:t>04 giờ</w:t>
            </w:r>
          </w:p>
        </w:tc>
      </w:tr>
      <w:tr w:rsidR="001E4876" w:rsidRPr="001E4876" w14:paraId="5B70847C" w14:textId="77777777" w:rsidTr="004E7A7F">
        <w:trPr>
          <w:trHeight w:val="425"/>
          <w:jc w:val="center"/>
        </w:trPr>
        <w:tc>
          <w:tcPr>
            <w:tcW w:w="851" w:type="dxa"/>
            <w:vAlign w:val="center"/>
          </w:tcPr>
          <w:p w14:paraId="0DE97C32" w14:textId="77777777" w:rsidR="001E4876" w:rsidRPr="001E4876" w:rsidRDefault="001E4876" w:rsidP="001E4876">
            <w:pPr>
              <w:rPr>
                <w:lang w:val="nb-NO"/>
              </w:rPr>
            </w:pPr>
            <w:r w:rsidRPr="001E4876">
              <w:rPr>
                <w:lang w:val="nb-NO"/>
              </w:rPr>
              <w:t>3</w:t>
            </w:r>
          </w:p>
        </w:tc>
        <w:tc>
          <w:tcPr>
            <w:tcW w:w="4956" w:type="dxa"/>
            <w:vAlign w:val="center"/>
          </w:tcPr>
          <w:p w14:paraId="514E4548" w14:textId="77777777" w:rsidR="001E4876" w:rsidRPr="001E4876" w:rsidRDefault="001E4876" w:rsidP="001E4876">
            <w:pPr>
              <w:rPr>
                <w:lang w:val="vi"/>
              </w:rPr>
            </w:pPr>
            <w:r w:rsidRPr="001E4876">
              <w:rPr>
                <w:lang w:val="vi"/>
              </w:rPr>
              <w:t>Ký duyệt văn bản</w:t>
            </w:r>
          </w:p>
        </w:tc>
        <w:tc>
          <w:tcPr>
            <w:tcW w:w="2240" w:type="dxa"/>
            <w:vAlign w:val="center"/>
          </w:tcPr>
          <w:p w14:paraId="42C4C10F" w14:textId="77777777" w:rsidR="001E4876" w:rsidRPr="001E4876" w:rsidRDefault="001E4876" w:rsidP="001E4876">
            <w:pPr>
              <w:rPr>
                <w:lang w:val="vi-VN"/>
              </w:rPr>
            </w:pPr>
            <w:r w:rsidRPr="001E4876">
              <w:rPr>
                <w:lang w:val="nb-NO"/>
              </w:rPr>
              <w:t xml:space="preserve">Lãnh đạo </w:t>
            </w:r>
            <w:r w:rsidRPr="001E4876">
              <w:rPr>
                <w:lang w:val="vi-VN"/>
              </w:rPr>
              <w:t>Chi cục</w:t>
            </w:r>
          </w:p>
        </w:tc>
        <w:tc>
          <w:tcPr>
            <w:tcW w:w="1459" w:type="dxa"/>
            <w:vAlign w:val="center"/>
          </w:tcPr>
          <w:p w14:paraId="112F377E" w14:textId="77777777" w:rsidR="001E4876" w:rsidRPr="001E4876" w:rsidRDefault="001E4876" w:rsidP="001E4876">
            <w:pPr>
              <w:rPr>
                <w:lang w:val="nb-NO"/>
              </w:rPr>
            </w:pPr>
            <w:r w:rsidRPr="001E4876">
              <w:rPr>
                <w:lang w:val="vi-VN"/>
              </w:rPr>
              <w:t>04</w:t>
            </w:r>
            <w:r w:rsidRPr="001E4876">
              <w:rPr>
                <w:lang w:val="nb-NO"/>
              </w:rPr>
              <w:t xml:space="preserve"> giờ</w:t>
            </w:r>
          </w:p>
        </w:tc>
      </w:tr>
      <w:tr w:rsidR="001E4876" w:rsidRPr="001E4876" w14:paraId="134C57E4" w14:textId="77777777" w:rsidTr="004E7A7F">
        <w:trPr>
          <w:trHeight w:val="579"/>
          <w:jc w:val="center"/>
        </w:trPr>
        <w:tc>
          <w:tcPr>
            <w:tcW w:w="851" w:type="dxa"/>
            <w:vAlign w:val="center"/>
          </w:tcPr>
          <w:p w14:paraId="06976D3B" w14:textId="77777777" w:rsidR="001E4876" w:rsidRPr="001E4876" w:rsidRDefault="001E4876" w:rsidP="001E4876">
            <w:pPr>
              <w:rPr>
                <w:lang w:val="nb-NO"/>
              </w:rPr>
            </w:pPr>
            <w:r w:rsidRPr="001E4876">
              <w:rPr>
                <w:lang w:val="nb-NO"/>
              </w:rPr>
              <w:t>4</w:t>
            </w:r>
          </w:p>
        </w:tc>
        <w:tc>
          <w:tcPr>
            <w:tcW w:w="4956" w:type="dxa"/>
            <w:vAlign w:val="center"/>
          </w:tcPr>
          <w:p w14:paraId="7A461E49"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 xml:space="preserve">Bộ phận TN và TKQ (tại Trung tâm PVHCC </w:t>
            </w:r>
            <w:r w:rsidRPr="001E4876">
              <w:rPr>
                <w:lang w:val="vi-VN"/>
              </w:rPr>
              <w:t>T</w:t>
            </w:r>
            <w:r w:rsidRPr="001E4876">
              <w:rPr>
                <w:lang w:val="nb-NO"/>
              </w:rPr>
              <w:t>ỉnh)</w:t>
            </w:r>
          </w:p>
        </w:tc>
        <w:tc>
          <w:tcPr>
            <w:tcW w:w="2240" w:type="dxa"/>
            <w:vAlign w:val="center"/>
          </w:tcPr>
          <w:p w14:paraId="6F04DD03" w14:textId="77777777" w:rsidR="001E4876" w:rsidRPr="001E4876" w:rsidRDefault="001E4876" w:rsidP="001E4876">
            <w:pPr>
              <w:rPr>
                <w:lang w:val="vi-VN"/>
              </w:rPr>
            </w:pPr>
            <w:r w:rsidRPr="001E4876">
              <w:rPr>
                <w:lang w:val="vi-VN"/>
              </w:rPr>
              <w:t>Chuyên viên văn phòng Chi cục</w:t>
            </w:r>
          </w:p>
        </w:tc>
        <w:tc>
          <w:tcPr>
            <w:tcW w:w="1459" w:type="dxa"/>
            <w:vAlign w:val="center"/>
          </w:tcPr>
          <w:p w14:paraId="289FBE18" w14:textId="77777777" w:rsidR="001E4876" w:rsidRPr="001E4876" w:rsidRDefault="001E4876" w:rsidP="001E4876">
            <w:pPr>
              <w:rPr>
                <w:lang w:val="nb-NO"/>
              </w:rPr>
            </w:pPr>
            <w:r w:rsidRPr="001E4876">
              <w:rPr>
                <w:lang w:val="vi-VN"/>
              </w:rPr>
              <w:t>02</w:t>
            </w:r>
            <w:r w:rsidRPr="001E4876">
              <w:rPr>
                <w:lang w:val="nb-NO"/>
              </w:rPr>
              <w:t xml:space="preserve"> giờ</w:t>
            </w:r>
          </w:p>
        </w:tc>
      </w:tr>
      <w:tr w:rsidR="001E4876" w:rsidRPr="001E4876" w14:paraId="43FF0C13" w14:textId="77777777" w:rsidTr="004E7A7F">
        <w:trPr>
          <w:jc w:val="center"/>
        </w:trPr>
        <w:tc>
          <w:tcPr>
            <w:tcW w:w="851" w:type="dxa"/>
            <w:vAlign w:val="center"/>
          </w:tcPr>
          <w:p w14:paraId="72D49001" w14:textId="77777777" w:rsidR="001E4876" w:rsidRPr="001E4876" w:rsidRDefault="001E4876" w:rsidP="001E4876">
            <w:pPr>
              <w:rPr>
                <w:lang w:val="nb-NO"/>
              </w:rPr>
            </w:pPr>
            <w:r w:rsidRPr="001E4876">
              <w:rPr>
                <w:lang w:val="nb-NO"/>
              </w:rPr>
              <w:t>5</w:t>
            </w:r>
          </w:p>
        </w:tc>
        <w:tc>
          <w:tcPr>
            <w:tcW w:w="4956" w:type="dxa"/>
            <w:vAlign w:val="center"/>
          </w:tcPr>
          <w:p w14:paraId="5FA56FD2" w14:textId="77777777" w:rsidR="001E4876" w:rsidRPr="001E4876" w:rsidRDefault="001E4876" w:rsidP="001E4876">
            <w:pPr>
              <w:rPr>
                <w:lang w:val="nb-NO"/>
              </w:rPr>
            </w:pPr>
            <w:r w:rsidRPr="001E4876">
              <w:rPr>
                <w:lang w:val="nb-NO"/>
              </w:rPr>
              <w:t>Chuyển trả kết quả cho cá nhân, tổ chức</w:t>
            </w:r>
          </w:p>
        </w:tc>
        <w:tc>
          <w:tcPr>
            <w:tcW w:w="2240" w:type="dxa"/>
            <w:vAlign w:val="center"/>
          </w:tcPr>
          <w:p w14:paraId="68BFB60F" w14:textId="77777777" w:rsidR="001E4876" w:rsidRPr="001E4876" w:rsidRDefault="001E4876" w:rsidP="001E4876">
            <w:pPr>
              <w:rPr>
                <w:lang w:val="nb-NO"/>
              </w:rPr>
            </w:pPr>
            <w:r w:rsidRPr="001E4876">
              <w:rPr>
                <w:lang w:val="nb-NO"/>
              </w:rPr>
              <w:t xml:space="preserve">Bộ phận TN và TKQ (tại Trung tâm PVHCC </w:t>
            </w:r>
            <w:r w:rsidRPr="001E4876">
              <w:rPr>
                <w:lang w:val="vi-VN"/>
              </w:rPr>
              <w:t>T</w:t>
            </w:r>
            <w:r w:rsidRPr="001E4876">
              <w:rPr>
                <w:lang w:val="nb-NO"/>
              </w:rPr>
              <w:t>ỉnh)</w:t>
            </w:r>
          </w:p>
        </w:tc>
        <w:tc>
          <w:tcPr>
            <w:tcW w:w="1459" w:type="dxa"/>
            <w:vAlign w:val="center"/>
          </w:tcPr>
          <w:p w14:paraId="1DB8576F" w14:textId="77777777" w:rsidR="001E4876" w:rsidRPr="001E4876" w:rsidRDefault="001E4876" w:rsidP="001E4876">
            <w:pPr>
              <w:rPr>
                <w:lang w:val="nb-NO"/>
              </w:rPr>
            </w:pPr>
            <w:r w:rsidRPr="001E4876">
              <w:rPr>
                <w:lang w:val="nb-NO"/>
              </w:rPr>
              <w:t>Không tính thời gian</w:t>
            </w:r>
          </w:p>
        </w:tc>
      </w:tr>
    </w:tbl>
    <w:p w14:paraId="2A7F0B12" w14:textId="77777777" w:rsidR="001E4876" w:rsidRPr="001E4876" w:rsidRDefault="001E4876" w:rsidP="001E4876"/>
    <w:p w14:paraId="66D88708" w14:textId="77777777" w:rsidR="001E4876" w:rsidRPr="001E4876" w:rsidRDefault="001E4876" w:rsidP="001E4876"/>
    <w:p w14:paraId="1BC1216A" w14:textId="77777777" w:rsidR="001E4876" w:rsidRPr="001E4876" w:rsidRDefault="001E4876" w:rsidP="001E4876"/>
    <w:p w14:paraId="5B2B9B60" w14:textId="77777777" w:rsidR="001E4876" w:rsidRPr="001E4876" w:rsidRDefault="001E4876" w:rsidP="001E4876">
      <w:pPr>
        <w:rPr>
          <w:lang w:val="vi"/>
        </w:rPr>
      </w:pPr>
      <w:r w:rsidRPr="001E4876">
        <w:rPr>
          <w:lang w:val="vi"/>
        </w:rPr>
        <w:t xml:space="preserve">- Trường hợp phải xác minh: </w:t>
      </w:r>
      <w:r w:rsidRPr="001E4876">
        <w:t>104 giờ</w:t>
      </w:r>
      <w:r w:rsidRPr="001E4876">
        <w:rPr>
          <w:lang w:val="vi"/>
        </w:rPr>
        <w:t xml:space="preserve">                                                                                                                                                                                                                                                                                                                                                                                                                                                                                                                                                                                                                                                                                                                                                                                                                                                                                                                                                                                                                                                                                                                                                                                                                                                                                                                                                                                                                                                                                                                                                                                                                                                                                                                                                                                                                                                                                                                                                                                                                                                                                                                                                                                                                                                                                                                                                                                                                                                                                                                                                                                                                        </w:t>
      </w: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4873"/>
        <w:gridCol w:w="2268"/>
        <w:gridCol w:w="1471"/>
      </w:tblGrid>
      <w:tr w:rsidR="001E4876" w:rsidRPr="001E4876" w14:paraId="0081344F" w14:textId="77777777" w:rsidTr="004E7A7F">
        <w:trPr>
          <w:jc w:val="center"/>
        </w:trPr>
        <w:tc>
          <w:tcPr>
            <w:tcW w:w="852" w:type="dxa"/>
            <w:vAlign w:val="center"/>
          </w:tcPr>
          <w:p w14:paraId="32F490BC" w14:textId="77777777" w:rsidR="001E4876" w:rsidRPr="001E4876" w:rsidRDefault="001E4876" w:rsidP="001E4876">
            <w:pPr>
              <w:rPr>
                <w:lang w:val="vi"/>
              </w:rPr>
            </w:pPr>
            <w:r w:rsidRPr="001E4876">
              <w:rPr>
                <w:lang w:val="vi"/>
              </w:rPr>
              <w:t>Bước</w:t>
            </w:r>
          </w:p>
        </w:tc>
        <w:tc>
          <w:tcPr>
            <w:tcW w:w="4873" w:type="dxa"/>
            <w:vAlign w:val="center"/>
          </w:tcPr>
          <w:p w14:paraId="6B61547C" w14:textId="77777777" w:rsidR="001E4876" w:rsidRPr="001E4876" w:rsidRDefault="001E4876" w:rsidP="001E4876">
            <w:pPr>
              <w:rPr>
                <w:lang w:val="vi"/>
              </w:rPr>
            </w:pPr>
            <w:r w:rsidRPr="001E4876">
              <w:rPr>
                <w:lang w:val="vi"/>
              </w:rPr>
              <w:t>Nội dung công việc</w:t>
            </w:r>
          </w:p>
        </w:tc>
        <w:tc>
          <w:tcPr>
            <w:tcW w:w="2268" w:type="dxa"/>
            <w:vAlign w:val="center"/>
          </w:tcPr>
          <w:p w14:paraId="0FF3113C" w14:textId="77777777" w:rsidR="001E4876" w:rsidRPr="001E4876" w:rsidRDefault="001E4876" w:rsidP="001E4876">
            <w:pPr>
              <w:rPr>
                <w:lang w:val="vi"/>
              </w:rPr>
            </w:pPr>
            <w:r w:rsidRPr="001E4876">
              <w:rPr>
                <w:lang w:val="vi"/>
              </w:rPr>
              <w:t>Đơn vị thực hiện</w:t>
            </w:r>
          </w:p>
        </w:tc>
        <w:tc>
          <w:tcPr>
            <w:tcW w:w="1471" w:type="dxa"/>
            <w:vAlign w:val="center"/>
          </w:tcPr>
          <w:p w14:paraId="7AE8EBC2" w14:textId="77777777" w:rsidR="001E4876" w:rsidRPr="001E4876" w:rsidRDefault="001E4876" w:rsidP="001E4876">
            <w:pPr>
              <w:rPr>
                <w:lang w:val="vi"/>
              </w:rPr>
            </w:pPr>
            <w:r w:rsidRPr="001E4876">
              <w:rPr>
                <w:lang w:val="vi"/>
              </w:rPr>
              <w:t>Thời hạn</w:t>
            </w:r>
          </w:p>
          <w:p w14:paraId="54A95DD2" w14:textId="77777777" w:rsidR="001E4876" w:rsidRPr="001E4876" w:rsidRDefault="001E4876" w:rsidP="001E4876">
            <w:pPr>
              <w:rPr>
                <w:lang w:val="vi"/>
              </w:rPr>
            </w:pPr>
            <w:r w:rsidRPr="001E4876">
              <w:rPr>
                <w:lang w:val="vi"/>
              </w:rPr>
              <w:t>giải quyết</w:t>
            </w:r>
          </w:p>
        </w:tc>
      </w:tr>
      <w:tr w:rsidR="001E4876" w:rsidRPr="001E4876" w14:paraId="41163C53" w14:textId="77777777" w:rsidTr="004E7A7F">
        <w:trPr>
          <w:jc w:val="center"/>
        </w:trPr>
        <w:tc>
          <w:tcPr>
            <w:tcW w:w="852" w:type="dxa"/>
            <w:vAlign w:val="center"/>
          </w:tcPr>
          <w:p w14:paraId="77C06734" w14:textId="77777777" w:rsidR="001E4876" w:rsidRPr="001E4876" w:rsidRDefault="001E4876" w:rsidP="001E4876">
            <w:pPr>
              <w:rPr>
                <w:lang w:val="nb-NO"/>
              </w:rPr>
            </w:pPr>
            <w:r w:rsidRPr="001E4876">
              <w:rPr>
                <w:lang w:val="nb-NO"/>
              </w:rPr>
              <w:t>1</w:t>
            </w:r>
          </w:p>
        </w:tc>
        <w:tc>
          <w:tcPr>
            <w:tcW w:w="4873" w:type="dxa"/>
            <w:vAlign w:val="center"/>
          </w:tcPr>
          <w:p w14:paraId="2B44320D" w14:textId="77777777" w:rsidR="001E4876" w:rsidRPr="001E4876" w:rsidRDefault="001E4876" w:rsidP="001E4876">
            <w:r w:rsidRPr="001E4876">
              <w:rPr>
                <w:lang w:val="nb-NO"/>
              </w:rPr>
              <w:t>Tiếp nhận</w:t>
            </w:r>
            <w:r w:rsidRPr="001E4876">
              <w:rPr>
                <w:lang w:val="vi-VN"/>
              </w:rPr>
              <w:t xml:space="preserve"> hồ sơ của doanh nghiệp</w:t>
            </w:r>
            <w:r w:rsidRPr="001E4876">
              <w:rPr>
                <w:lang w:val="nb-NO"/>
              </w:rPr>
              <w:t xml:space="preserve"> (trực tiếp, qua dịch vụ bưu chính công ích, dịch vụ công trực tuyến)</w:t>
            </w:r>
            <w:r w:rsidRPr="001E4876">
              <w:rPr>
                <w:lang w:val="vi-VN"/>
              </w:rPr>
              <w:t>; xem xét, kiểm tra tính đầy đủ, chính xác của hồ sơ</w:t>
            </w:r>
            <w:r w:rsidRPr="001E4876">
              <w:rPr>
                <w:lang w:val="vi"/>
              </w:rPr>
              <w:t xml:space="preserve"> </w:t>
            </w:r>
            <w:r w:rsidRPr="001E4876">
              <w:rPr>
                <w:rFonts w:eastAsia="Calibri Light"/>
                <w:lang w:val="vi"/>
              </w:rPr>
              <w:t>(nếu hồ sơ không hợp lệ hoặc không đủ thành phần theo quy định, hướng dẫn tổ chức, cá nhân bổ sung, hoàn thiện hồ sơ)</w:t>
            </w:r>
            <w:r w:rsidRPr="001E4876">
              <w:rPr>
                <w:lang w:val="vi-VN"/>
              </w:rPr>
              <w:t>.</w:t>
            </w:r>
          </w:p>
        </w:tc>
        <w:tc>
          <w:tcPr>
            <w:tcW w:w="2268" w:type="dxa"/>
            <w:vAlign w:val="center"/>
          </w:tcPr>
          <w:p w14:paraId="7240DAFC" w14:textId="77777777" w:rsidR="001E4876" w:rsidRPr="001E4876" w:rsidRDefault="001E4876" w:rsidP="001E4876">
            <w:pPr>
              <w:rPr>
                <w:lang w:val="nb-NO"/>
              </w:rPr>
            </w:pPr>
            <w:r w:rsidRPr="001E4876">
              <w:rPr>
                <w:lang w:val="nb-NO"/>
              </w:rPr>
              <w:t>Bộ phận TN và TKQ Sở (tại Trung tâm PVHCC tỉnh)</w:t>
            </w:r>
          </w:p>
        </w:tc>
        <w:tc>
          <w:tcPr>
            <w:tcW w:w="1471" w:type="dxa"/>
            <w:vAlign w:val="center"/>
          </w:tcPr>
          <w:p w14:paraId="3D1DF394" w14:textId="77777777" w:rsidR="001E4876" w:rsidRPr="001E4876" w:rsidRDefault="001E4876" w:rsidP="001E4876">
            <w:pPr>
              <w:rPr>
                <w:lang w:val="nb-NO"/>
              </w:rPr>
            </w:pPr>
            <w:r w:rsidRPr="001E4876">
              <w:rPr>
                <w:lang w:val="vi-VN"/>
              </w:rPr>
              <w:t>0</w:t>
            </w:r>
            <w:r w:rsidRPr="001E4876">
              <w:rPr>
                <w:lang w:val="vi"/>
              </w:rPr>
              <w:t>2</w:t>
            </w:r>
            <w:r w:rsidRPr="001E4876">
              <w:rPr>
                <w:lang w:val="nb-NO"/>
              </w:rPr>
              <w:t xml:space="preserve"> giờ</w:t>
            </w:r>
          </w:p>
        </w:tc>
      </w:tr>
      <w:tr w:rsidR="001E4876" w:rsidRPr="001E4876" w14:paraId="16DC0DC7" w14:textId="77777777" w:rsidTr="004E7A7F">
        <w:trPr>
          <w:trHeight w:val="1483"/>
          <w:jc w:val="center"/>
        </w:trPr>
        <w:tc>
          <w:tcPr>
            <w:tcW w:w="852" w:type="dxa"/>
            <w:vMerge w:val="restart"/>
            <w:vAlign w:val="center"/>
          </w:tcPr>
          <w:p w14:paraId="0D15018A" w14:textId="77777777" w:rsidR="001E4876" w:rsidRPr="001E4876" w:rsidRDefault="001E4876" w:rsidP="001E4876">
            <w:pPr>
              <w:rPr>
                <w:lang w:val="nb-NO"/>
              </w:rPr>
            </w:pPr>
            <w:r w:rsidRPr="001E4876">
              <w:rPr>
                <w:lang w:val="nb-NO"/>
              </w:rPr>
              <w:lastRenderedPageBreak/>
              <w:t>2</w:t>
            </w:r>
          </w:p>
        </w:tc>
        <w:tc>
          <w:tcPr>
            <w:tcW w:w="4873" w:type="dxa"/>
            <w:vMerge w:val="restart"/>
            <w:vAlign w:val="center"/>
          </w:tcPr>
          <w:p w14:paraId="79E8C63F" w14:textId="77777777" w:rsidR="001E4876" w:rsidRPr="001E4876" w:rsidRDefault="001E4876" w:rsidP="001E4876">
            <w:pPr>
              <w:rPr>
                <w:lang w:val="nb-NO"/>
              </w:rPr>
            </w:pPr>
            <w:r w:rsidRPr="001E4876">
              <w:rPr>
                <w:lang w:val="nb-NO"/>
              </w:rPr>
              <w:t>Giải quyết hồ sơ</w:t>
            </w:r>
          </w:p>
          <w:p w14:paraId="720A6B26" w14:textId="77777777" w:rsidR="001E4876" w:rsidRPr="001E4876" w:rsidRDefault="001E4876" w:rsidP="001E4876">
            <w:pPr>
              <w:rPr>
                <w:lang w:val="nb-NO"/>
              </w:rPr>
            </w:pPr>
            <w:r w:rsidRPr="001E4876">
              <w:rPr>
                <w:lang w:val="vi"/>
              </w:rPr>
              <w:t xml:space="preserve">(Trường hợp hồ sơ cần bổ sung, không đủ điều kiện giải </w:t>
            </w:r>
            <w:r w:rsidRPr="001E4876">
              <w:rPr>
                <w:lang w:val="vi-VN"/>
              </w:rPr>
              <w:t>quyết,</w:t>
            </w:r>
            <w:r w:rsidRPr="001E4876">
              <w:rPr>
                <w:lang w:val="vi"/>
              </w:rPr>
              <w:t xml:space="preserve"> phải có văn bản thông báo cụ thể</w:t>
            </w:r>
            <w:r w:rsidRPr="001E4876">
              <w:rPr>
                <w:lang w:val="vi-VN"/>
              </w:rPr>
              <w:t xml:space="preserve"> lý do gửi doanh nghiệp thông qua Trung tâm PVHCC</w:t>
            </w:r>
            <w:r w:rsidRPr="001E4876">
              <w:rPr>
                <w:lang w:val="vi"/>
              </w:rPr>
              <w:t>)</w:t>
            </w:r>
          </w:p>
          <w:p w14:paraId="14BD9235" w14:textId="77777777" w:rsidR="001E4876" w:rsidRPr="001E4876" w:rsidRDefault="001E4876" w:rsidP="001E4876">
            <w:pPr>
              <w:rPr>
                <w:lang w:val="vi"/>
              </w:rPr>
            </w:pPr>
          </w:p>
        </w:tc>
        <w:tc>
          <w:tcPr>
            <w:tcW w:w="2268" w:type="dxa"/>
            <w:vAlign w:val="center"/>
          </w:tcPr>
          <w:p w14:paraId="479EC967" w14:textId="77777777" w:rsidR="001E4876" w:rsidRPr="001E4876" w:rsidRDefault="001E4876" w:rsidP="001E4876">
            <w:pPr>
              <w:rPr>
                <w:lang w:val="vi-VN"/>
              </w:rPr>
            </w:pPr>
            <w:r w:rsidRPr="001E4876">
              <w:rPr>
                <w:lang w:val="nb-NO"/>
              </w:rPr>
              <w:t>Lãnh đạo</w:t>
            </w:r>
            <w:r w:rsidRPr="001E4876">
              <w:rPr>
                <w:lang w:val="vi-VN"/>
              </w:rPr>
              <w:t xml:space="preserve"> Phòng chuyên môn thuôc Chi cục</w:t>
            </w:r>
          </w:p>
        </w:tc>
        <w:tc>
          <w:tcPr>
            <w:tcW w:w="1471" w:type="dxa"/>
            <w:vAlign w:val="center"/>
          </w:tcPr>
          <w:p w14:paraId="31A15F91" w14:textId="77777777" w:rsidR="001E4876" w:rsidRPr="001E4876" w:rsidRDefault="001E4876" w:rsidP="001E4876">
            <w:pPr>
              <w:rPr>
                <w:lang w:val="nb-NO"/>
              </w:rPr>
            </w:pPr>
            <w:r w:rsidRPr="001E4876">
              <w:rPr>
                <w:lang w:val="vi-VN"/>
              </w:rPr>
              <w:t>0</w:t>
            </w:r>
            <w:r w:rsidRPr="001E4876">
              <w:rPr>
                <w:lang w:val="vi"/>
              </w:rPr>
              <w:t>4</w:t>
            </w:r>
            <w:r w:rsidRPr="001E4876">
              <w:rPr>
                <w:lang w:val="nb-NO"/>
              </w:rPr>
              <w:t xml:space="preserve"> giờ</w:t>
            </w:r>
          </w:p>
        </w:tc>
      </w:tr>
      <w:tr w:rsidR="001E4876" w:rsidRPr="001E4876" w14:paraId="642CB05E" w14:textId="77777777" w:rsidTr="004E7A7F">
        <w:trPr>
          <w:trHeight w:val="1691"/>
          <w:jc w:val="center"/>
        </w:trPr>
        <w:tc>
          <w:tcPr>
            <w:tcW w:w="852" w:type="dxa"/>
            <w:vMerge/>
            <w:vAlign w:val="center"/>
          </w:tcPr>
          <w:p w14:paraId="13094571" w14:textId="77777777" w:rsidR="001E4876" w:rsidRPr="001E4876" w:rsidRDefault="001E4876" w:rsidP="001E4876">
            <w:pPr>
              <w:rPr>
                <w:lang w:val="nb-NO"/>
              </w:rPr>
            </w:pPr>
          </w:p>
        </w:tc>
        <w:tc>
          <w:tcPr>
            <w:tcW w:w="4873" w:type="dxa"/>
            <w:vMerge/>
            <w:vAlign w:val="center"/>
          </w:tcPr>
          <w:p w14:paraId="65B9B1BA" w14:textId="77777777" w:rsidR="001E4876" w:rsidRPr="001E4876" w:rsidRDefault="001E4876" w:rsidP="001E4876">
            <w:pPr>
              <w:rPr>
                <w:lang w:val="nb-NO"/>
              </w:rPr>
            </w:pPr>
          </w:p>
        </w:tc>
        <w:tc>
          <w:tcPr>
            <w:tcW w:w="2268" w:type="dxa"/>
            <w:vAlign w:val="center"/>
          </w:tcPr>
          <w:p w14:paraId="1FE416D2" w14:textId="77777777" w:rsidR="001E4876" w:rsidRPr="001E4876" w:rsidRDefault="001E4876" w:rsidP="001E4876">
            <w:pPr>
              <w:rPr>
                <w:lang w:val="vi-VN"/>
              </w:rPr>
            </w:pPr>
            <w:r w:rsidRPr="001E4876">
              <w:rPr>
                <w:lang w:val="vi-VN"/>
              </w:rPr>
              <w:t>Chuyên viên Phòng chuyên môn thuộc Chi cục</w:t>
            </w:r>
          </w:p>
        </w:tc>
        <w:tc>
          <w:tcPr>
            <w:tcW w:w="1471" w:type="dxa"/>
            <w:vAlign w:val="center"/>
          </w:tcPr>
          <w:p w14:paraId="0C4C3F7F" w14:textId="77777777" w:rsidR="001E4876" w:rsidRPr="001E4876" w:rsidRDefault="001E4876" w:rsidP="001E4876">
            <w:pPr>
              <w:rPr>
                <w:lang w:val="nb-NO"/>
              </w:rPr>
            </w:pPr>
            <w:r w:rsidRPr="001E4876">
              <w:rPr>
                <w:lang w:val="vi-VN"/>
              </w:rPr>
              <w:t>88</w:t>
            </w:r>
            <w:r w:rsidRPr="001E4876">
              <w:rPr>
                <w:lang w:val="nb-NO"/>
              </w:rPr>
              <w:t xml:space="preserve"> giờ</w:t>
            </w:r>
          </w:p>
        </w:tc>
      </w:tr>
      <w:tr w:rsidR="001E4876" w:rsidRPr="001E4876" w14:paraId="118AE90D" w14:textId="77777777" w:rsidTr="004E7A7F">
        <w:trPr>
          <w:trHeight w:val="964"/>
          <w:jc w:val="center"/>
        </w:trPr>
        <w:tc>
          <w:tcPr>
            <w:tcW w:w="852" w:type="dxa"/>
            <w:vMerge/>
            <w:vAlign w:val="center"/>
          </w:tcPr>
          <w:p w14:paraId="2177000F" w14:textId="77777777" w:rsidR="001E4876" w:rsidRPr="001E4876" w:rsidRDefault="001E4876" w:rsidP="001E4876">
            <w:pPr>
              <w:rPr>
                <w:lang w:val="nb-NO"/>
              </w:rPr>
            </w:pPr>
          </w:p>
        </w:tc>
        <w:tc>
          <w:tcPr>
            <w:tcW w:w="4873" w:type="dxa"/>
            <w:vMerge/>
            <w:vAlign w:val="center"/>
          </w:tcPr>
          <w:p w14:paraId="6D4A073A" w14:textId="77777777" w:rsidR="001E4876" w:rsidRPr="001E4876" w:rsidRDefault="001E4876" w:rsidP="001E4876">
            <w:pPr>
              <w:rPr>
                <w:lang w:val="nb-NO"/>
              </w:rPr>
            </w:pPr>
          </w:p>
        </w:tc>
        <w:tc>
          <w:tcPr>
            <w:tcW w:w="2268" w:type="dxa"/>
            <w:vAlign w:val="center"/>
          </w:tcPr>
          <w:p w14:paraId="4C043CB9" w14:textId="77777777" w:rsidR="001E4876" w:rsidRPr="001E4876" w:rsidRDefault="001E4876" w:rsidP="001E4876">
            <w:pPr>
              <w:rPr>
                <w:lang w:val="vi"/>
              </w:rPr>
            </w:pPr>
            <w:r w:rsidRPr="001E4876">
              <w:rPr>
                <w:lang w:val="nb-NO"/>
              </w:rPr>
              <w:t>Lãnh đạo</w:t>
            </w:r>
            <w:r w:rsidRPr="001E4876">
              <w:rPr>
                <w:lang w:val="vi-VN"/>
              </w:rPr>
              <w:t xml:space="preserve"> Phòng chuyên môn thuôc Chi cục</w:t>
            </w:r>
          </w:p>
        </w:tc>
        <w:tc>
          <w:tcPr>
            <w:tcW w:w="1471" w:type="dxa"/>
            <w:vAlign w:val="center"/>
          </w:tcPr>
          <w:p w14:paraId="599A5A66" w14:textId="77777777" w:rsidR="001E4876" w:rsidRPr="001E4876" w:rsidRDefault="001E4876" w:rsidP="001E4876">
            <w:pPr>
              <w:rPr>
                <w:lang w:val="nb-NO"/>
              </w:rPr>
            </w:pPr>
            <w:r w:rsidRPr="001E4876">
              <w:rPr>
                <w:lang w:val="nb-NO"/>
              </w:rPr>
              <w:t>04 giờ</w:t>
            </w:r>
          </w:p>
        </w:tc>
      </w:tr>
      <w:tr w:rsidR="001E4876" w:rsidRPr="001E4876" w14:paraId="7B5586D6" w14:textId="77777777" w:rsidTr="004E7A7F">
        <w:trPr>
          <w:trHeight w:val="425"/>
          <w:jc w:val="center"/>
        </w:trPr>
        <w:tc>
          <w:tcPr>
            <w:tcW w:w="852" w:type="dxa"/>
            <w:vAlign w:val="center"/>
          </w:tcPr>
          <w:p w14:paraId="191B6414" w14:textId="77777777" w:rsidR="001E4876" w:rsidRPr="001E4876" w:rsidRDefault="001E4876" w:rsidP="001E4876">
            <w:pPr>
              <w:rPr>
                <w:lang w:val="nb-NO"/>
              </w:rPr>
            </w:pPr>
            <w:r w:rsidRPr="001E4876">
              <w:rPr>
                <w:lang w:val="nb-NO"/>
              </w:rPr>
              <w:t>3</w:t>
            </w:r>
          </w:p>
        </w:tc>
        <w:tc>
          <w:tcPr>
            <w:tcW w:w="4873" w:type="dxa"/>
            <w:vAlign w:val="center"/>
          </w:tcPr>
          <w:p w14:paraId="4ADB0A43" w14:textId="77777777" w:rsidR="001E4876" w:rsidRPr="001E4876" w:rsidRDefault="001E4876" w:rsidP="001E4876">
            <w:pPr>
              <w:rPr>
                <w:lang w:val="vi"/>
              </w:rPr>
            </w:pPr>
            <w:r w:rsidRPr="001E4876">
              <w:rPr>
                <w:lang w:val="vi"/>
              </w:rPr>
              <w:t>Ký duyệt văn bản</w:t>
            </w:r>
          </w:p>
        </w:tc>
        <w:tc>
          <w:tcPr>
            <w:tcW w:w="2268" w:type="dxa"/>
            <w:vAlign w:val="center"/>
          </w:tcPr>
          <w:p w14:paraId="5025929E" w14:textId="77777777" w:rsidR="001E4876" w:rsidRPr="001E4876" w:rsidRDefault="001E4876" w:rsidP="001E4876">
            <w:pPr>
              <w:rPr>
                <w:lang w:val="vi-VN"/>
              </w:rPr>
            </w:pPr>
            <w:r w:rsidRPr="001E4876">
              <w:rPr>
                <w:lang w:val="nb-NO"/>
              </w:rPr>
              <w:t xml:space="preserve">Lãnh đạo </w:t>
            </w:r>
            <w:r w:rsidRPr="001E4876">
              <w:rPr>
                <w:lang w:val="vi-VN"/>
              </w:rPr>
              <w:t>Chi cục</w:t>
            </w:r>
          </w:p>
        </w:tc>
        <w:tc>
          <w:tcPr>
            <w:tcW w:w="1471" w:type="dxa"/>
            <w:vAlign w:val="center"/>
          </w:tcPr>
          <w:p w14:paraId="4C768EEA" w14:textId="77777777" w:rsidR="001E4876" w:rsidRPr="001E4876" w:rsidRDefault="001E4876" w:rsidP="001E4876">
            <w:pPr>
              <w:rPr>
                <w:lang w:val="nb-NO"/>
              </w:rPr>
            </w:pPr>
            <w:r w:rsidRPr="001E4876">
              <w:rPr>
                <w:lang w:val="vi-VN"/>
              </w:rPr>
              <w:t>04</w:t>
            </w:r>
            <w:r w:rsidRPr="001E4876">
              <w:rPr>
                <w:lang w:val="nb-NO"/>
              </w:rPr>
              <w:t xml:space="preserve"> giờ</w:t>
            </w:r>
          </w:p>
        </w:tc>
      </w:tr>
      <w:tr w:rsidR="001E4876" w:rsidRPr="001E4876" w14:paraId="292F22E6" w14:textId="77777777" w:rsidTr="004E7A7F">
        <w:trPr>
          <w:trHeight w:val="579"/>
          <w:jc w:val="center"/>
        </w:trPr>
        <w:tc>
          <w:tcPr>
            <w:tcW w:w="852" w:type="dxa"/>
            <w:vAlign w:val="center"/>
          </w:tcPr>
          <w:p w14:paraId="1B22CC29" w14:textId="77777777" w:rsidR="001E4876" w:rsidRPr="001E4876" w:rsidRDefault="001E4876" w:rsidP="001E4876">
            <w:pPr>
              <w:rPr>
                <w:lang w:val="nb-NO"/>
              </w:rPr>
            </w:pPr>
            <w:r w:rsidRPr="001E4876">
              <w:rPr>
                <w:lang w:val="nb-NO"/>
              </w:rPr>
              <w:t>4</w:t>
            </w:r>
          </w:p>
        </w:tc>
        <w:tc>
          <w:tcPr>
            <w:tcW w:w="4873" w:type="dxa"/>
            <w:vAlign w:val="center"/>
          </w:tcPr>
          <w:p w14:paraId="20FF03A8"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 xml:space="preserve">Bộ phận TN và TKQ (tại Trung tâm PVHCC </w:t>
            </w:r>
            <w:r w:rsidRPr="001E4876">
              <w:rPr>
                <w:lang w:val="vi-VN"/>
              </w:rPr>
              <w:t>T</w:t>
            </w:r>
            <w:r w:rsidRPr="001E4876">
              <w:rPr>
                <w:lang w:val="nb-NO"/>
              </w:rPr>
              <w:t>ỉnh)</w:t>
            </w:r>
          </w:p>
        </w:tc>
        <w:tc>
          <w:tcPr>
            <w:tcW w:w="2268" w:type="dxa"/>
            <w:vAlign w:val="center"/>
          </w:tcPr>
          <w:p w14:paraId="723C17CC" w14:textId="77777777" w:rsidR="001E4876" w:rsidRPr="001E4876" w:rsidRDefault="001E4876" w:rsidP="001E4876">
            <w:pPr>
              <w:rPr>
                <w:lang w:val="vi-VN"/>
              </w:rPr>
            </w:pPr>
            <w:r w:rsidRPr="001E4876">
              <w:rPr>
                <w:lang w:val="vi-VN"/>
              </w:rPr>
              <w:t>Chuyên viên văn phòng Chi cục</w:t>
            </w:r>
          </w:p>
        </w:tc>
        <w:tc>
          <w:tcPr>
            <w:tcW w:w="1471" w:type="dxa"/>
            <w:vAlign w:val="center"/>
          </w:tcPr>
          <w:p w14:paraId="0669F02A" w14:textId="77777777" w:rsidR="001E4876" w:rsidRPr="001E4876" w:rsidRDefault="001E4876" w:rsidP="001E4876">
            <w:pPr>
              <w:rPr>
                <w:lang w:val="nb-NO"/>
              </w:rPr>
            </w:pPr>
            <w:r w:rsidRPr="001E4876">
              <w:rPr>
                <w:lang w:val="vi-VN"/>
              </w:rPr>
              <w:t>02</w:t>
            </w:r>
            <w:r w:rsidRPr="001E4876">
              <w:rPr>
                <w:lang w:val="nb-NO"/>
              </w:rPr>
              <w:t xml:space="preserve"> giờ</w:t>
            </w:r>
          </w:p>
        </w:tc>
      </w:tr>
      <w:tr w:rsidR="001E4876" w:rsidRPr="001E4876" w14:paraId="750CBD93" w14:textId="77777777" w:rsidTr="004E7A7F">
        <w:trPr>
          <w:jc w:val="center"/>
        </w:trPr>
        <w:tc>
          <w:tcPr>
            <w:tcW w:w="852" w:type="dxa"/>
            <w:vAlign w:val="center"/>
          </w:tcPr>
          <w:p w14:paraId="105A8868" w14:textId="77777777" w:rsidR="001E4876" w:rsidRPr="001E4876" w:rsidRDefault="001E4876" w:rsidP="001E4876">
            <w:pPr>
              <w:rPr>
                <w:lang w:val="nb-NO"/>
              </w:rPr>
            </w:pPr>
            <w:r w:rsidRPr="001E4876">
              <w:rPr>
                <w:lang w:val="nb-NO"/>
              </w:rPr>
              <w:t>5</w:t>
            </w:r>
          </w:p>
        </w:tc>
        <w:tc>
          <w:tcPr>
            <w:tcW w:w="4873" w:type="dxa"/>
            <w:vAlign w:val="center"/>
          </w:tcPr>
          <w:p w14:paraId="7C2FAFC1" w14:textId="77777777" w:rsidR="001E4876" w:rsidRPr="001E4876" w:rsidRDefault="001E4876" w:rsidP="001E4876">
            <w:pPr>
              <w:rPr>
                <w:lang w:val="nb-NO"/>
              </w:rPr>
            </w:pPr>
            <w:r w:rsidRPr="001E4876">
              <w:rPr>
                <w:lang w:val="nb-NO"/>
              </w:rPr>
              <w:t>Chuyển trả kết quả cho cá nhân, tổ chức</w:t>
            </w:r>
          </w:p>
        </w:tc>
        <w:tc>
          <w:tcPr>
            <w:tcW w:w="2268" w:type="dxa"/>
            <w:vAlign w:val="center"/>
          </w:tcPr>
          <w:p w14:paraId="4C76853C" w14:textId="77777777" w:rsidR="001E4876" w:rsidRPr="001E4876" w:rsidRDefault="001E4876" w:rsidP="001E4876">
            <w:pPr>
              <w:rPr>
                <w:lang w:val="nb-NO"/>
              </w:rPr>
            </w:pPr>
            <w:r w:rsidRPr="001E4876">
              <w:rPr>
                <w:lang w:val="nb-NO"/>
              </w:rPr>
              <w:t xml:space="preserve">Bộ phận TN và TKQ (Trung tâm PVHCC </w:t>
            </w:r>
            <w:r w:rsidRPr="001E4876">
              <w:rPr>
                <w:lang w:val="vi-VN"/>
              </w:rPr>
              <w:t>T</w:t>
            </w:r>
            <w:r w:rsidRPr="001E4876">
              <w:rPr>
                <w:lang w:val="nb-NO"/>
              </w:rPr>
              <w:t>ỉnh)</w:t>
            </w:r>
          </w:p>
        </w:tc>
        <w:tc>
          <w:tcPr>
            <w:tcW w:w="1471" w:type="dxa"/>
            <w:vAlign w:val="center"/>
          </w:tcPr>
          <w:p w14:paraId="79E22E07" w14:textId="77777777" w:rsidR="001E4876" w:rsidRPr="001E4876" w:rsidRDefault="001E4876" w:rsidP="001E4876">
            <w:pPr>
              <w:rPr>
                <w:lang w:val="nb-NO"/>
              </w:rPr>
            </w:pPr>
            <w:r w:rsidRPr="001E4876">
              <w:rPr>
                <w:lang w:val="nb-NO"/>
              </w:rPr>
              <w:t>Không tính thời gian</w:t>
            </w:r>
          </w:p>
        </w:tc>
      </w:tr>
    </w:tbl>
    <w:p w14:paraId="04D19423" w14:textId="5D80A743"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Pr>
          <w:b/>
          <w:bCs/>
          <w:color w:val="000000"/>
          <w:sz w:val="28"/>
          <w:szCs w:val="28"/>
        </w:rPr>
        <w:t xml:space="preserve">10. </w:t>
      </w:r>
      <w:r w:rsidRPr="001E4876">
        <w:rPr>
          <w:b/>
          <w:bCs/>
          <w:color w:val="000000"/>
          <w:sz w:val="28"/>
          <w:szCs w:val="28"/>
        </w:rPr>
        <w:t>Tên TTHC: Quyết định chuyển mục đích sử dụng rừng sang mục đích khác đối với tổ chức. Mã TTHC – 1.012689</w:t>
      </w:r>
    </w:p>
    <w:p w14:paraId="772CAD32" w14:textId="77777777" w:rsidR="001E4876" w:rsidRPr="001E4876" w:rsidRDefault="001E4876" w:rsidP="001E4876">
      <w:pPr>
        <w:rPr>
          <w:lang w:val="vi"/>
        </w:rPr>
      </w:pPr>
      <w:r w:rsidRPr="001E4876">
        <w:t xml:space="preserve">(1) </w:t>
      </w:r>
      <w:r w:rsidRPr="001E4876">
        <w:rPr>
          <w:lang w:val="vi"/>
        </w:rPr>
        <w:t>Trình tự thực hiện:</w:t>
      </w:r>
    </w:p>
    <w:p w14:paraId="07FD56FF" w14:textId="77777777" w:rsidR="001E4876" w:rsidRPr="001E4876" w:rsidRDefault="001E4876" w:rsidP="001E4876">
      <w:pPr>
        <w:rPr>
          <w:lang w:val="vi"/>
        </w:rPr>
      </w:pPr>
      <w:r w:rsidRPr="001E4876">
        <w:rPr>
          <w:lang w:val="vi"/>
        </w:rPr>
        <w:t>- Bước 1: Nộp, tiếp nhận hồ sơ</w:t>
      </w:r>
    </w:p>
    <w:p w14:paraId="1CFF239F" w14:textId="77777777" w:rsidR="001E4876" w:rsidRPr="001E4876" w:rsidRDefault="001E4876" w:rsidP="001E4876">
      <w:pPr>
        <w:rPr>
          <w:lang w:val="vi"/>
        </w:rPr>
      </w:pPr>
      <w:r w:rsidRPr="001E4876">
        <w:rPr>
          <w:lang w:val="vi"/>
        </w:rPr>
        <w:t>Tổ chức có dự án đề nghị quyết định chuyển mục đích sử dụng rừng sang mục đích khác hoặc tổ chức có dự án đã được đã được Quốc hội, Thủ tướng Chính phủ chấp thuận hoặc quyết định chủ trương đầu tư dự án có thay đổi về quy mô diện tích rừng cần chuyển mục đích sử dụng sang mục đích khác nhưng không thuộc trường hợp phải điều chỉnh chủ trương đầu tư dự án theo quy định của Luật Đầu tư, Luật Đầu tư công, Luật Đầu tư theo phương thức đối tác công tư, Luật Dầu khí gửi trực tiếp hoặc qua dịch vụ bưu chính hoặc qua môi trường điện tử 01 bộ hồ sơ đến Sở Nông nghiệp và Môi trường nơi có diện tích rừng đề nghị chuyển mục đích sử dụng.</w:t>
      </w:r>
    </w:p>
    <w:p w14:paraId="030639F8" w14:textId="77777777" w:rsidR="001E4876" w:rsidRPr="001E4876" w:rsidRDefault="001E4876" w:rsidP="001E4876">
      <w:pPr>
        <w:rPr>
          <w:lang w:val="vi"/>
        </w:rPr>
      </w:pPr>
      <w:r w:rsidRPr="001E4876">
        <w:rPr>
          <w:lang w:val="vi"/>
        </w:rPr>
        <w:t>- Bước 2: Trình Ủy ban nhân dân cấp tỉnh quyết định</w:t>
      </w:r>
    </w:p>
    <w:p w14:paraId="20EAA335" w14:textId="77777777" w:rsidR="001E4876" w:rsidRPr="001E4876" w:rsidRDefault="001E4876" w:rsidP="001E4876">
      <w:pPr>
        <w:rPr>
          <w:lang w:val="vi"/>
        </w:rPr>
      </w:pPr>
      <w:r w:rsidRPr="001E4876">
        <w:rPr>
          <w:lang w:val="vi"/>
        </w:rPr>
        <w:t>Trong thời gian 10 ngày kể từ ngày nhận được đề nghị quyết định chuyển mục đích sử dụng rừng của tổ chức, Sở Nông nghiệp và Môi trường lập Tờ trình đề nghị Ủy ban nhân dân cấp tỉnh quyết định chuyển mục đích sử dụng rừng sang mục đích khác.</w:t>
      </w:r>
    </w:p>
    <w:p w14:paraId="6483E000" w14:textId="77777777" w:rsidR="001E4876" w:rsidRPr="001E4876" w:rsidRDefault="001E4876" w:rsidP="001E4876">
      <w:pPr>
        <w:rPr>
          <w:lang w:val="vi"/>
        </w:rPr>
      </w:pPr>
      <w:r w:rsidRPr="001E4876">
        <w:rPr>
          <w:lang w:val="vi"/>
        </w:rPr>
        <w:t>Trường hợp hồ sơ không hợp lệ, trong thời hạn 03 ngày làm việc kể từ ngày nhận được hồ sơ, Sở Nông nghiệp và Môi trường có văn bản trả lời và nêu rõ lý do.</w:t>
      </w:r>
    </w:p>
    <w:p w14:paraId="3235563D" w14:textId="77777777" w:rsidR="001E4876" w:rsidRPr="001E4876" w:rsidRDefault="001E4876" w:rsidP="001E4876">
      <w:pPr>
        <w:rPr>
          <w:lang w:val="vi"/>
        </w:rPr>
      </w:pPr>
      <w:r w:rsidRPr="001E4876">
        <w:rPr>
          <w:lang w:val="vi"/>
        </w:rPr>
        <w:t>- Bước 3: Quyết định</w:t>
      </w:r>
    </w:p>
    <w:p w14:paraId="433A2DC3" w14:textId="77777777" w:rsidR="001E4876" w:rsidRPr="001E4876" w:rsidRDefault="001E4876" w:rsidP="001E4876">
      <w:pPr>
        <w:rPr>
          <w:lang w:val="vi"/>
        </w:rPr>
      </w:pPr>
      <w:r w:rsidRPr="001E4876">
        <w:rPr>
          <w:lang w:val="vi"/>
        </w:rPr>
        <w:t>Trong thời gian 10 ngày kể từ ngày nhận được Tờ trình và hồ sơ của Sở Nông nghiệp và Môi trường, Ủy ban nhân cấp tỉnh ban hành quyết định chuyển mục đích sử dụng rừng sang mục đích khác.</w:t>
      </w:r>
    </w:p>
    <w:p w14:paraId="29FA763F" w14:textId="77777777" w:rsidR="001E4876" w:rsidRPr="001E4876" w:rsidRDefault="001E4876" w:rsidP="001E4876">
      <w:pPr>
        <w:rPr>
          <w:lang w:val="pt-BR"/>
        </w:rPr>
      </w:pPr>
      <w:r w:rsidRPr="001E4876">
        <w:rPr>
          <w:lang w:val="vi"/>
        </w:rPr>
        <w:t>Trường hợp không quyết định chuyển mục đích sử dụng rừng sang mục đích khác, trong thời gian 05 ngày kể từ ngày nhận được Tờ trình và hồ sơ của Sở Nông nghiệp và Môi trường, Ủy ban nhân dân cấp tỉnh có văn bản trả lời và nêu rõ lý do.</w:t>
      </w:r>
    </w:p>
    <w:p w14:paraId="089711A7" w14:textId="77777777" w:rsidR="001E4876" w:rsidRPr="001E4876" w:rsidRDefault="001E4876" w:rsidP="001E4876">
      <w:pPr>
        <w:rPr>
          <w:lang w:val="vi"/>
        </w:rPr>
      </w:pPr>
      <w:r w:rsidRPr="001E4876">
        <w:t xml:space="preserve">(2) </w:t>
      </w:r>
      <w:r w:rsidRPr="001E4876">
        <w:rPr>
          <w:lang w:val="vi"/>
        </w:rPr>
        <w:t>Địa điểm thực hiện</w:t>
      </w:r>
    </w:p>
    <w:p w14:paraId="268CE114" w14:textId="77777777" w:rsidR="001E4876" w:rsidRPr="001E4876" w:rsidRDefault="001E4876" w:rsidP="001E4876">
      <w:pPr>
        <w:rPr>
          <w:lang w:val="pt-BR"/>
        </w:rPr>
      </w:pPr>
      <w:r w:rsidRPr="001E4876">
        <w:rPr>
          <w:lang w:val="pt-BR"/>
        </w:rPr>
        <w:t xml:space="preserve">- Trung tâm Phục vụ hành chính công tỉnh Đồng Tháp, gồm: </w:t>
      </w:r>
    </w:p>
    <w:p w14:paraId="05A37298"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6A6FD8C7" w14:textId="77777777" w:rsidR="001E4876" w:rsidRPr="001E4876" w:rsidRDefault="001E4876" w:rsidP="001E4876">
      <w:pPr>
        <w:rPr>
          <w:lang w:val="pt-BR"/>
        </w:rPr>
      </w:pPr>
      <w:r w:rsidRPr="001E4876">
        <w:rPr>
          <w:lang w:val="pt-BR"/>
        </w:rPr>
        <w:lastRenderedPageBreak/>
        <w:t>+ Quầy số 5 – Điện thoại: 02773.898962. Lĩnh vực: Nông nghiệp và Môi trường tại địa chỉ: Tòa nhà Bưu điện tỉnh Đồng Tháp, số 85 Nguyễn Huệ, Phường Cao Lãnh, tỉnh Đồng Tháp.</w:t>
      </w:r>
    </w:p>
    <w:p w14:paraId="5FDC46E6"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2098C205"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1F57F2D7" w14:textId="77777777" w:rsidR="001E4876" w:rsidRPr="001E4876" w:rsidRDefault="001E4876" w:rsidP="001E4876">
      <w:pPr>
        <w:rPr>
          <w:lang w:val="vi"/>
        </w:rPr>
      </w:pPr>
      <w:r w:rsidRPr="001E4876">
        <w:t xml:space="preserve">(3) </w:t>
      </w:r>
      <w:r w:rsidRPr="001E4876">
        <w:rPr>
          <w:lang w:val="vi"/>
        </w:rPr>
        <w:t>Cách thức thực hiện:</w:t>
      </w:r>
    </w:p>
    <w:p w14:paraId="0C0BDE5A"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3E5DD7AC" w14:textId="77777777" w:rsidR="001E4876" w:rsidRPr="001E4876" w:rsidRDefault="001E4876" w:rsidP="001E4876">
      <w:r w:rsidRPr="001E4876">
        <w:rPr>
          <w:lang w:val="vi"/>
        </w:rPr>
        <w:t>Nộp thông qua dịch vụ bưu chính.</w:t>
      </w:r>
    </w:p>
    <w:p w14:paraId="3127A512" w14:textId="77777777" w:rsidR="001E4876" w:rsidRPr="001E4876" w:rsidRDefault="001E4876" w:rsidP="001E4876">
      <w:r w:rsidRPr="001E4876">
        <w:rPr>
          <w:lang w:val="vi"/>
        </w:rPr>
        <w:t>Nộp trực tuyến trên Cổng dịch vụ công.</w:t>
      </w:r>
    </w:p>
    <w:p w14:paraId="58F4773C" w14:textId="77777777" w:rsidR="001E4876" w:rsidRPr="001E4876" w:rsidRDefault="001E4876" w:rsidP="001E4876">
      <w:pPr>
        <w:rPr>
          <w:lang w:val="vi"/>
        </w:rPr>
      </w:pPr>
      <w:r w:rsidRPr="001E4876">
        <w:t xml:space="preserve">(4) </w:t>
      </w:r>
      <w:r w:rsidRPr="001E4876">
        <w:rPr>
          <w:lang w:val="vi"/>
        </w:rPr>
        <w:t>Thành phần, số lượng hồ sơ:</w:t>
      </w:r>
    </w:p>
    <w:p w14:paraId="358F0E84" w14:textId="77777777" w:rsidR="001E4876" w:rsidRPr="001E4876" w:rsidRDefault="001E4876" w:rsidP="001E4876">
      <w:pPr>
        <w:rPr>
          <w:lang w:val="vi"/>
        </w:rPr>
      </w:pPr>
      <w:r w:rsidRPr="001E4876">
        <w:rPr>
          <w:lang w:val="vi"/>
        </w:rPr>
        <w:t>Thành phần hồ sơ bao gồm:</w:t>
      </w:r>
    </w:p>
    <w:p w14:paraId="4C2CB000" w14:textId="77777777" w:rsidR="001E4876" w:rsidRPr="001E4876" w:rsidRDefault="001E4876" w:rsidP="001E4876">
      <w:pPr>
        <w:rPr>
          <w:lang w:val="vi"/>
        </w:rPr>
      </w:pPr>
      <w:r w:rsidRPr="001E4876">
        <w:rPr>
          <w:lang w:val="vi"/>
        </w:rPr>
        <w:t>- Tổ chức nộp đến Sở Nông nghiệp và Môi trường, gồm:</w:t>
      </w:r>
    </w:p>
    <w:p w14:paraId="6968C5DE" w14:textId="77777777" w:rsidR="001E4876" w:rsidRPr="001E4876" w:rsidRDefault="001E4876" w:rsidP="001E4876">
      <w:pPr>
        <w:rPr>
          <w:lang w:val="vi"/>
        </w:rPr>
      </w:pPr>
      <w:r w:rsidRPr="001E4876">
        <w:rPr>
          <w:lang w:val="vi"/>
        </w:rPr>
        <w:t>+ Đề nghị quyết định chuyển mục đích sử dụng rừng sang mục đích khác theo Mẫu số 20 Phụ lục II kèm theo Nghị định số 91/2024/NĐ-CP ngày 18/7/2024 của Chính phủ;</w:t>
      </w:r>
    </w:p>
    <w:p w14:paraId="737BB5A1" w14:textId="77777777" w:rsidR="001E4876" w:rsidRPr="001E4876" w:rsidRDefault="001E4876" w:rsidP="001E4876">
      <w:pPr>
        <w:rPr>
          <w:lang w:val="vi"/>
        </w:rPr>
      </w:pPr>
      <w:r w:rsidRPr="001E4876">
        <w:rPr>
          <w:lang w:val="vi"/>
        </w:rPr>
        <w:t>+ Bản sao Quyết định chủ trương chuyển mục đích sử dụng rừng sang mục đích khác của cấp có thẩm quyền hoặc bản sao văn bản chấp thuận, quyết định chủ trương đầu tư đối với dự án thuộc thẩm quyền của Quốc hội;</w:t>
      </w:r>
    </w:p>
    <w:p w14:paraId="6BF3D57A" w14:textId="77777777" w:rsidR="001E4876" w:rsidRPr="001E4876" w:rsidRDefault="001E4876" w:rsidP="001E4876">
      <w:pPr>
        <w:rPr>
          <w:lang w:val="vi"/>
        </w:rPr>
      </w:pPr>
      <w:r w:rsidRPr="001E4876">
        <w:rPr>
          <w:lang w:val="vi"/>
        </w:rPr>
        <w:t>+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14:paraId="04518A0F" w14:textId="77777777" w:rsidR="001E4876" w:rsidRPr="001E4876" w:rsidRDefault="001E4876" w:rsidP="001E4876">
      <w:pPr>
        <w:rPr>
          <w:lang w:val="vi"/>
        </w:rPr>
      </w:pPr>
      <w:r w:rsidRPr="001E4876">
        <w:rPr>
          <w:lang w:val="vi"/>
        </w:rPr>
        <w:t>+ Phương án trồng rừng thay thế được cấp có thẩm quyền phê duyệt hoặc thông báo hoàn thành nghĩa vụ nộp tiền trồng rừng thay thế đối với diện tích đề nghị chuyển mục đích sử dụng rừng sang mục đích khác;</w:t>
      </w:r>
    </w:p>
    <w:p w14:paraId="472A01BE" w14:textId="77777777" w:rsidR="001E4876" w:rsidRPr="001E4876" w:rsidRDefault="001E4876" w:rsidP="001E4876">
      <w:pPr>
        <w:rPr>
          <w:lang w:val="vi"/>
        </w:rPr>
      </w:pPr>
      <w:r w:rsidRPr="001E4876">
        <w:rPr>
          <w:lang w:val="vi"/>
        </w:rPr>
        <w:t>+ Báo cáo thuyết minh hiện trạng rừng và bản đồ hiện trạng rừng khu vực đề nghị chuyển mục đích sử dụng rừng sang mục đích khác do chủ dự án lập trong thời gian 6 tháng trước ngày nộp hồ sơ. Báo cáo thuyết minh thể hiện rõ thông tin về vị trí (tiểu khu, khoảnh, lô, địa danh hành chính khu rừng), 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dưới 500 ha, tỷ lệ 1/10.000 đối với dự án có diện tích chuyển mục đích sử dụng rừng từ 500 ha trở lên và dự án dạng tuyến.</w:t>
      </w:r>
    </w:p>
    <w:p w14:paraId="3191BAE1" w14:textId="77777777" w:rsidR="001E4876" w:rsidRPr="001E4876" w:rsidRDefault="001E4876" w:rsidP="001E4876">
      <w:pPr>
        <w:rPr>
          <w:lang w:val="vi"/>
        </w:rPr>
      </w:pPr>
      <w:r w:rsidRPr="001E4876">
        <w:rPr>
          <w:lang w:val="vi"/>
        </w:rPr>
        <w:t>- Sở Nông nghiệp và Môi trường trình Ủy ban nhân dân cấp tỉnh, gồm:</w:t>
      </w:r>
    </w:p>
    <w:p w14:paraId="3EBB0FF2" w14:textId="77777777" w:rsidR="001E4876" w:rsidRPr="001E4876" w:rsidRDefault="001E4876" w:rsidP="001E4876">
      <w:pPr>
        <w:rPr>
          <w:lang w:val="vi"/>
        </w:rPr>
      </w:pPr>
      <w:r w:rsidRPr="001E4876">
        <w:rPr>
          <w:lang w:val="vi"/>
        </w:rPr>
        <w:t>+ Tờ trình đề nghị Uỷ ban nhân dân cấp tỉnh quyết định chuyển mục đích sử dụng rừng sang mục đích khác theo Mẫu số 22 Phụ lục II kèm theo Nghị định số 91/2024/NĐ-CP ngày 18/7/2024 c ủa Chính phủ;</w:t>
      </w:r>
    </w:p>
    <w:p w14:paraId="295F9853" w14:textId="77777777" w:rsidR="001E4876" w:rsidRPr="001E4876" w:rsidRDefault="001E4876" w:rsidP="001E4876">
      <w:pPr>
        <w:rPr>
          <w:lang w:val="vi"/>
        </w:rPr>
      </w:pPr>
      <w:r w:rsidRPr="001E4876">
        <w:rPr>
          <w:lang w:val="vi"/>
        </w:rPr>
        <w:t>- Hồ sơ tổ chức đã gửi Sở Nông nghiệp và Môi trường, bao gồm:</w:t>
      </w:r>
    </w:p>
    <w:p w14:paraId="536360B9" w14:textId="77777777" w:rsidR="001E4876" w:rsidRPr="001E4876" w:rsidRDefault="001E4876" w:rsidP="001E4876">
      <w:pPr>
        <w:rPr>
          <w:lang w:val="vi"/>
        </w:rPr>
      </w:pPr>
      <w:r w:rsidRPr="001E4876">
        <w:rPr>
          <w:lang w:val="vi"/>
        </w:rPr>
        <w:t>+ Đề nghị quyết định chuyển mục đích sử dụng rừng sang mục đích khác theo Mẫu số 20 Phụ lục II kèm theo Nghị định số 91/2024/NĐ-CP ngày 18/7/2024 c ủa Chính phủ;</w:t>
      </w:r>
    </w:p>
    <w:p w14:paraId="2682785E" w14:textId="77777777" w:rsidR="001E4876" w:rsidRPr="001E4876" w:rsidRDefault="001E4876" w:rsidP="001E4876">
      <w:pPr>
        <w:rPr>
          <w:lang w:val="vi"/>
        </w:rPr>
      </w:pPr>
      <w:r w:rsidRPr="001E4876">
        <w:rPr>
          <w:lang w:val="vi"/>
        </w:rPr>
        <w:t>+ Bản sao Quyết định chủ trương chuyển mục đích sử dụng rừng sang mục đích khác của cấp có thẩm quyền hoặc bản sao văn bản chấp thuận, quyết định chủ trương đầu tư đối với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14:paraId="76507BD9" w14:textId="77777777" w:rsidR="001E4876" w:rsidRPr="001E4876" w:rsidRDefault="001E4876" w:rsidP="001E4876">
      <w:pPr>
        <w:rPr>
          <w:lang w:val="vi"/>
        </w:rPr>
      </w:pPr>
      <w:r w:rsidRPr="001E4876">
        <w:rPr>
          <w:lang w:val="vi"/>
        </w:rPr>
        <w:t>+ Phương án trồng rừng thay thế được cấp có thẩm quyền phê duyệt hoặc thông báo hoàn thành nghĩa vụ nộp tiền trồng rừng thay thế đối với diện tích đề nghị chuyển mục đích sử dụng rừng sang mục đích khác;</w:t>
      </w:r>
    </w:p>
    <w:p w14:paraId="08AC1B89" w14:textId="77777777" w:rsidR="001E4876" w:rsidRPr="001E4876" w:rsidRDefault="001E4876" w:rsidP="001E4876">
      <w:pPr>
        <w:rPr>
          <w:lang w:val="vi"/>
        </w:rPr>
      </w:pPr>
      <w:r w:rsidRPr="001E4876">
        <w:rPr>
          <w:lang w:val="vi"/>
        </w:rPr>
        <w:t xml:space="preserve">+ Báo cáo thuyết minh hiện trạng rừng và bản đồ hiện trạng rừng khu vực đề nghị chuyển mục đích sử dụng rừng sang mục đích khác do chủ dự án lập trong thời gian 6 tháng trước ngày nộp hồ sơ. Báo cáo thuyết minh thể hiện rõ thông tin về vị trí (tiểu khu, khoảnh, lô, địa danh hành chính khu rừng), 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dưới </w:t>
      </w:r>
      <w:r w:rsidRPr="001E4876">
        <w:rPr>
          <w:lang w:val="vi"/>
        </w:rPr>
        <w:lastRenderedPageBreak/>
        <w:t>500 ha, tỷ lệ 1/10.000 đối với dự án có diện tích chuyển mục đích sử dụng rừng từ 500 ha trở lên và dự án dạng tuyến.</w:t>
      </w:r>
    </w:p>
    <w:p w14:paraId="4DA9193B"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6B39CAB1" w14:textId="77777777" w:rsidR="001E4876" w:rsidRPr="001E4876" w:rsidRDefault="001E4876" w:rsidP="001E4876">
      <w:pPr>
        <w:rPr>
          <w:lang w:val="vi"/>
        </w:rPr>
      </w:pPr>
      <w:r w:rsidRPr="001E4876">
        <w:t xml:space="preserve">(5) </w:t>
      </w:r>
      <w:r w:rsidRPr="001E4876">
        <w:rPr>
          <w:lang w:val="vi"/>
        </w:rPr>
        <w:t xml:space="preserve">Thời hạn giải quyết: </w:t>
      </w:r>
      <w:r w:rsidRPr="001E4876">
        <w:rPr>
          <w:lang w:val="pt-BR"/>
        </w:rPr>
        <w:t xml:space="preserve">Hai mươi (20) ngày. </w:t>
      </w:r>
    </w:p>
    <w:p w14:paraId="2321D579"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lang w:val="pt-BR"/>
        </w:rPr>
        <w:t>Tổ chức</w:t>
      </w:r>
    </w:p>
    <w:p w14:paraId="64074F75"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078026CE" w14:textId="77777777" w:rsidR="001E4876" w:rsidRPr="001E4876" w:rsidRDefault="001E4876" w:rsidP="001E4876">
      <w:pPr>
        <w:rPr>
          <w:lang w:val="vi"/>
        </w:rPr>
      </w:pPr>
      <w:r w:rsidRPr="001E4876">
        <w:rPr>
          <w:lang w:val="vi"/>
        </w:rPr>
        <w:t>- Cơ quan tiếp nhận hồ sơ: Sở Nông nghiệp và Môi trường.</w:t>
      </w:r>
    </w:p>
    <w:p w14:paraId="5A5D6482" w14:textId="77777777" w:rsidR="001E4876" w:rsidRPr="001E4876" w:rsidRDefault="001E4876" w:rsidP="001E4876">
      <w:pPr>
        <w:rPr>
          <w:lang w:val="vi"/>
        </w:rPr>
      </w:pPr>
      <w:r w:rsidRPr="001E4876">
        <w:rPr>
          <w:lang w:val="vi"/>
        </w:rPr>
        <w:t>- Cơ quan có thẩm quyền quyết định: Ủy ban nhân dân Tỉnh.</w:t>
      </w:r>
    </w:p>
    <w:p w14:paraId="4BE5A77E" w14:textId="77777777" w:rsidR="001E4876" w:rsidRPr="001E4876" w:rsidRDefault="001E4876" w:rsidP="001E4876">
      <w:pPr>
        <w:rPr>
          <w:lang w:val="vi"/>
        </w:rPr>
      </w:pPr>
      <w:r w:rsidRPr="001E4876">
        <w:t xml:space="preserve"> (8) </w:t>
      </w:r>
      <w:r w:rsidRPr="001E4876">
        <w:rPr>
          <w:lang w:val="vi"/>
        </w:rPr>
        <w:t>Kết quả thực hiện thủ tục hành chính: Quyết định chuyển mục đích sử dụng rừng sang mục đích khác theo Mẫu số 24 Phụ lục II kèm theo Nghị định số 91/2024/NĐ-CP ngày 18/7/2024 của Chính phủ.</w:t>
      </w:r>
    </w:p>
    <w:p w14:paraId="44576590" w14:textId="77777777" w:rsidR="001E4876" w:rsidRPr="001E4876" w:rsidRDefault="001E4876" w:rsidP="001E4876">
      <w:r w:rsidRPr="001E4876">
        <w:t xml:space="preserve">(9) </w:t>
      </w:r>
      <w:r w:rsidRPr="001E4876">
        <w:rPr>
          <w:lang w:val="vi"/>
        </w:rPr>
        <w:t xml:space="preserve">Lệ phí, phí (nếu có): </w:t>
      </w:r>
      <w:r w:rsidRPr="001E4876">
        <w:t>Không quy định</w:t>
      </w:r>
    </w:p>
    <w:p w14:paraId="67E02884" w14:textId="77777777" w:rsidR="001E4876" w:rsidRPr="001E4876" w:rsidRDefault="001E4876" w:rsidP="001E4876">
      <w:pPr>
        <w:rPr>
          <w:lang w:val="vi"/>
        </w:rPr>
      </w:pPr>
      <w:r w:rsidRPr="001E4876">
        <w:t xml:space="preserve">(10) </w:t>
      </w:r>
      <w:r w:rsidRPr="001E4876">
        <w:rPr>
          <w:lang w:val="vi"/>
        </w:rPr>
        <w:t>Tên mẫu đơn, mẫu tờ khai:</w:t>
      </w:r>
    </w:p>
    <w:p w14:paraId="1D7F3CAD" w14:textId="77777777" w:rsidR="001E4876" w:rsidRPr="001E4876" w:rsidRDefault="001E4876" w:rsidP="001E4876">
      <w:pPr>
        <w:rPr>
          <w:lang w:val="vi"/>
        </w:rPr>
      </w:pPr>
      <w:r w:rsidRPr="001E4876">
        <w:rPr>
          <w:lang w:val="da-DK"/>
        </w:rPr>
        <w:t xml:space="preserve">- </w:t>
      </w:r>
      <w:r w:rsidRPr="001E4876">
        <w:rPr>
          <w:lang w:val="vi"/>
        </w:rPr>
        <w:t>Đề nghị quyết định chủ trương chuyển mục đích sử dụng rừng theo Mẫu số 20 Phụ lục II kèm theo Nghị định số 91/2024/NĐ-CP ngày 18/7/2024 của Chính phủ.</w:t>
      </w:r>
    </w:p>
    <w:p w14:paraId="354781D4" w14:textId="77777777" w:rsidR="001E4876" w:rsidRPr="001E4876" w:rsidRDefault="001E4876" w:rsidP="001E4876">
      <w:pPr>
        <w:rPr>
          <w:lang w:val="da-DK"/>
        </w:rPr>
      </w:pPr>
      <w:r w:rsidRPr="001E4876">
        <w:rPr>
          <w:lang w:val="vi"/>
        </w:rPr>
        <w:t>- Tờ trình Sở Nông nghiệp và Môi trường theo Mẫu số 22 Phụ lục II kèm theo Nghị định số 91/2024/NĐ-CP ngày 18/7/2024 của Chính phủ.</w:t>
      </w:r>
    </w:p>
    <w:p w14:paraId="134C78B6"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77BF97A9"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0C2A1B6B" w14:textId="77777777" w:rsidR="001E4876" w:rsidRPr="001E4876" w:rsidRDefault="001E4876" w:rsidP="001E4876">
      <w:pPr>
        <w:rPr>
          <w:lang w:val="vi"/>
        </w:rPr>
      </w:pPr>
      <w:r w:rsidRPr="001E4876">
        <w:rPr>
          <w:lang w:val="vi"/>
        </w:rPr>
        <w:t>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466A9670" w14:textId="77777777" w:rsidR="001E4876" w:rsidRPr="001E4876" w:rsidRDefault="001E4876" w:rsidP="001E4876">
      <w:r w:rsidRPr="001E4876">
        <w:t>(13) Thành phần hồ sơ cần phải số hoá:</w:t>
      </w:r>
    </w:p>
    <w:p w14:paraId="021A13DE" w14:textId="77777777" w:rsidR="001E4876" w:rsidRPr="001E4876" w:rsidRDefault="001E4876" w:rsidP="001E4876">
      <w:r w:rsidRPr="001E4876">
        <w:t>- Tổ chức nộp đến Sở Nông nghiệp và Môi trường, gồm:</w:t>
      </w:r>
    </w:p>
    <w:p w14:paraId="3D78E292" w14:textId="77777777" w:rsidR="001E4876" w:rsidRPr="001E4876" w:rsidRDefault="001E4876" w:rsidP="001E4876">
      <w:r w:rsidRPr="001E4876">
        <w:tab/>
        <w:t>+ Đề nghị quyết định chuyển mục đích sử dụng rừng sang mục đích khác theo Mẫu số 20 Phụ lục II kèm theo Nghị định số 91/2024/NĐ-CP ngày 18/7/2024 của Chính phủ;</w:t>
      </w:r>
    </w:p>
    <w:p w14:paraId="6198DA59" w14:textId="77777777" w:rsidR="001E4876" w:rsidRPr="001E4876" w:rsidRDefault="001E4876" w:rsidP="001E4876">
      <w:r w:rsidRPr="001E4876">
        <w:tab/>
        <w:t>+ Bản sao Quyết định chủ trương chuyển mục đích sử dụng rừng sang mục đích khác của cấp có thẩm quyền hoặc bản sao văn bản chấp thuận, quyết định chủ trương đầu tư đối với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14:paraId="3FFD7AF9" w14:textId="77777777" w:rsidR="001E4876" w:rsidRPr="001E4876" w:rsidRDefault="001E4876" w:rsidP="001E4876">
      <w:r w:rsidRPr="001E4876">
        <w:tab/>
        <w:t>- Phương án trồng rừng thay thế được cấp có thẩm quyền phê duyệt hoặc thông báo hoàn thành nghĩa vụ nộp tiền trồng rừng thay thế đối với diện tích đề nghị chuyển mục đích sử dụng rừng sang mục đích khác;</w:t>
      </w:r>
    </w:p>
    <w:p w14:paraId="7A6378D9" w14:textId="77777777" w:rsidR="001E4876" w:rsidRPr="001E4876" w:rsidRDefault="001E4876" w:rsidP="001E4876">
      <w:r w:rsidRPr="001E4876">
        <w:tab/>
        <w:t xml:space="preserve">- Báo cáo thuyết minh hiện trạng rừng và bản đồ hiện trạng rừng khu vực đề nghị chuyển mục đích sử dụng rừng sang mục đích khác do chủ dự án lập trong thời gian 6 tháng trước ngày nộp hồ sơ. </w:t>
      </w:r>
    </w:p>
    <w:p w14:paraId="5520073B" w14:textId="77777777" w:rsidR="001E4876" w:rsidRPr="001E4876" w:rsidRDefault="001E4876" w:rsidP="001E4876">
      <w:r w:rsidRPr="001E4876">
        <w:t>- Sở Nông nghiệp và Môi trường trình Ủy ban nhân dân cấp tỉnh, gồm:</w:t>
      </w:r>
    </w:p>
    <w:p w14:paraId="48C23993" w14:textId="77777777" w:rsidR="001E4876" w:rsidRPr="001E4876" w:rsidRDefault="001E4876" w:rsidP="001E4876">
      <w:r w:rsidRPr="001E4876">
        <w:tab/>
        <w:t>+ Tờ trình đề nghị Uỷ ban nhân dân cấp tỉnh quyết định chuyển mục đích sử dụng rừng sang mục đích khác theo Mẫu số 22 Phụ lục II kèm theo Nghị định số 91/2024/NĐ-CP ngày 18/7/2024 c ủa Chính phủ;</w:t>
      </w:r>
    </w:p>
    <w:p w14:paraId="5E279FC1" w14:textId="77777777" w:rsidR="001E4876" w:rsidRPr="001E4876" w:rsidRDefault="001E4876" w:rsidP="001E4876">
      <w:r w:rsidRPr="001E4876">
        <w:tab/>
        <w:t>- Hồ sơ tổ chức đã gửi Sở Nông nghiệp và Môi trường, bao gồm:</w:t>
      </w:r>
    </w:p>
    <w:p w14:paraId="3128A9C6" w14:textId="77777777" w:rsidR="001E4876" w:rsidRPr="001E4876" w:rsidRDefault="001E4876" w:rsidP="001E4876">
      <w:r w:rsidRPr="001E4876">
        <w:t>+ Đề nghị quyết định chuyển mục đích sử dụng rừng sang mục đích khác theo Mẫu số 20 Phụ lục II kèm theo Nghị định số 91/2024/NĐ-CP ngày 18/7/2024 c ủa Chính phủ;</w:t>
      </w:r>
    </w:p>
    <w:p w14:paraId="0005D1AC" w14:textId="77777777" w:rsidR="001E4876" w:rsidRPr="001E4876" w:rsidRDefault="001E4876" w:rsidP="001E4876">
      <w:r w:rsidRPr="001E4876">
        <w:t>+ Bản sao Quyết định chủ trương chuyển mục đích sử dụng rừng sang mục đích khác của cấp có thẩm quyền hoặc bản sao văn bản chấp thuận, quyết định chủ trương đầu tư đối với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14:paraId="7A49648F" w14:textId="77777777" w:rsidR="001E4876" w:rsidRPr="001E4876" w:rsidRDefault="001E4876" w:rsidP="001E4876">
      <w:r w:rsidRPr="001E4876">
        <w:t>+ Phương án trồng rừng thay thế được cấp có thẩm quyền phê duyệt hoặc thông báo hoàn thành nghĩa vụ nộp tiền trồng rừng thay thế đối với diện tích đề nghị chuyển mục đích sử dụng rừng sang mục đích khác;</w:t>
      </w:r>
    </w:p>
    <w:p w14:paraId="6CA3C12D" w14:textId="77777777" w:rsidR="001E4876" w:rsidRPr="001E4876" w:rsidRDefault="001E4876" w:rsidP="001E4876">
      <w:r w:rsidRPr="001E4876">
        <w:lastRenderedPageBreak/>
        <w:t xml:space="preserve">+ Báo cáo thuyết minh hiện trạng rừng và bản đồ hiện trạng rừng khu vực đề nghị chuyển mục đích sử dụng rừng sang mục đích khác do chủ dự án lập trong thời gian 6 tháng trước ngày nộp hồ sơ. </w:t>
      </w:r>
    </w:p>
    <w:p w14:paraId="6136D375" w14:textId="77777777" w:rsidR="001E4876" w:rsidRPr="001E4876" w:rsidRDefault="001E4876" w:rsidP="001E4876">
      <w:r w:rsidRPr="001E4876">
        <w:t xml:space="preserve">(14) Kết quả giải quyết TTHC cần phải số hoá: </w:t>
      </w:r>
      <w:r w:rsidRPr="001E4876">
        <w:rPr>
          <w:lang w:val="vi"/>
        </w:rPr>
        <w:t>Quyết định chuyển mục đích sử dụng rừng sang mục đích khác theo Mẫu số 24 Phụ lục II kèm theo Nghị định số 91/2024/NĐ-CP ngày 18/7/2024 của Chính phủ.</w:t>
      </w:r>
    </w:p>
    <w:p w14:paraId="0F5B0FF1" w14:textId="77777777" w:rsidR="001E4876" w:rsidRPr="001E4876" w:rsidRDefault="001E4876" w:rsidP="001E4876">
      <w:r w:rsidRPr="001E4876">
        <w:br w:type="page"/>
      </w:r>
      <w:r w:rsidRPr="001E4876">
        <w:lastRenderedPageBreak/>
        <w:t>Mẫu số 20</w:t>
      </w:r>
    </w:p>
    <w:tbl>
      <w:tblPr>
        <w:tblW w:w="9923" w:type="dxa"/>
        <w:tblInd w:w="-176" w:type="dxa"/>
        <w:tblLook w:val="0000" w:firstRow="0" w:lastRow="0" w:firstColumn="0" w:lastColumn="0" w:noHBand="0" w:noVBand="0"/>
      </w:tblPr>
      <w:tblGrid>
        <w:gridCol w:w="4626"/>
        <w:gridCol w:w="5297"/>
      </w:tblGrid>
      <w:tr w:rsidR="001E4876" w:rsidRPr="001E4876" w14:paraId="6D287F6E" w14:textId="77777777" w:rsidTr="004E7A7F">
        <w:trPr>
          <w:trHeight w:val="647"/>
        </w:trPr>
        <w:tc>
          <w:tcPr>
            <w:tcW w:w="4626" w:type="dxa"/>
          </w:tcPr>
          <w:p w14:paraId="337F3B43" w14:textId="77777777" w:rsidR="001E4876" w:rsidRPr="001E4876" w:rsidRDefault="001E4876" w:rsidP="001E4876">
            <w:pPr>
              <w:rPr>
                <w:lang w:val="vi-VN"/>
              </w:rPr>
            </w:pPr>
            <w:r w:rsidRPr="001E4876">
              <w:t>TÊN</w:t>
            </w:r>
            <w:r w:rsidRPr="001E4876">
              <w:rPr>
                <w:lang w:val="vi-VN"/>
              </w:rPr>
              <w:t xml:space="preserve"> TỔ CHỨC/CHỦ ĐẦU TƯ DỰ ÁN</w:t>
            </w:r>
          </w:p>
          <w:p w14:paraId="33114159" w14:textId="77777777" w:rsidR="001E4876" w:rsidRPr="001E4876" w:rsidRDefault="001E4876" w:rsidP="001E4876">
            <w:pPr>
              <w:rPr>
                <w:lang w:val="vi-VN"/>
              </w:rPr>
            </w:pPr>
            <w:r w:rsidRPr="001E4876">
              <w:t xml:space="preserve">_________________ </w:t>
            </w:r>
          </w:p>
        </w:tc>
        <w:tc>
          <w:tcPr>
            <w:tcW w:w="5297" w:type="dxa"/>
          </w:tcPr>
          <w:p w14:paraId="3804BC2A" w14:textId="77777777" w:rsidR="001E4876" w:rsidRPr="001E4876" w:rsidRDefault="001E4876" w:rsidP="001E4876">
            <w:r w:rsidRPr="001E4876">
              <w:t>CỘNG HÒA XÃ HỘI CHỦ NGHĨA VIỆT NAM</w:t>
            </w:r>
          </w:p>
          <w:p w14:paraId="28B36004" w14:textId="77777777" w:rsidR="001E4876" w:rsidRPr="001E4876" w:rsidRDefault="001E4876" w:rsidP="001E4876">
            <w:r w:rsidRPr="001E4876">
              <w:t>Độc lập - Tự do - Hạnh phúc</w:t>
            </w:r>
          </w:p>
          <w:p w14:paraId="04773B3E" w14:textId="77777777" w:rsidR="001E4876" w:rsidRPr="001E4876" w:rsidRDefault="001E4876" w:rsidP="001E4876">
            <w:r w:rsidRPr="001E4876">
              <w:t>__________________________________</w:t>
            </w:r>
          </w:p>
        </w:tc>
      </w:tr>
      <w:tr w:rsidR="001E4876" w:rsidRPr="001E4876" w14:paraId="0F746E7C" w14:textId="77777777" w:rsidTr="004E7A7F">
        <w:trPr>
          <w:trHeight w:val="341"/>
        </w:trPr>
        <w:tc>
          <w:tcPr>
            <w:tcW w:w="4626" w:type="dxa"/>
          </w:tcPr>
          <w:p w14:paraId="45AD8ADC" w14:textId="77777777" w:rsidR="001E4876" w:rsidRPr="001E4876" w:rsidRDefault="001E4876" w:rsidP="001E4876">
            <w:r w:rsidRPr="001E4876">
              <w:t xml:space="preserve"> Số:…./…</w:t>
            </w:r>
          </w:p>
        </w:tc>
        <w:tc>
          <w:tcPr>
            <w:tcW w:w="5297" w:type="dxa"/>
          </w:tcPr>
          <w:p w14:paraId="2DB4E2FA" w14:textId="77777777" w:rsidR="001E4876" w:rsidRPr="001E4876" w:rsidRDefault="001E4876" w:rsidP="001E4876">
            <w:r w:rsidRPr="001E4876">
              <w:t>….., ngày ….. tháng …. năm  …..</w:t>
            </w:r>
          </w:p>
        </w:tc>
      </w:tr>
    </w:tbl>
    <w:p w14:paraId="00BF407A" w14:textId="77777777" w:rsidR="001E4876" w:rsidRPr="001E4876" w:rsidRDefault="001E4876" w:rsidP="001E4876"/>
    <w:p w14:paraId="441928FD" w14:textId="77777777" w:rsidR="001E4876" w:rsidRPr="001E4876" w:rsidRDefault="001E4876" w:rsidP="001E4876">
      <w:r w:rsidRPr="001E4876">
        <w:t xml:space="preserve">ĐỀ NGHỊ QUYẾT ĐỊNH CHUYỂN MỤC ĐÍCH </w:t>
      </w:r>
    </w:p>
    <w:p w14:paraId="1446533F" w14:textId="77777777" w:rsidR="001E4876" w:rsidRPr="001E4876" w:rsidRDefault="001E4876" w:rsidP="001E4876">
      <w:r w:rsidRPr="001E4876">
        <w:t>SỬ DỤNG RỪNG</w:t>
      </w:r>
      <w:r w:rsidRPr="001E4876">
        <w:rPr>
          <w:lang w:val="vi-VN"/>
        </w:rPr>
        <w:t xml:space="preserve"> SANG MỤC ĐÍCH KHÁC </w:t>
      </w:r>
      <w:r w:rsidRPr="001E4876">
        <w:br/>
        <w:t>(Dùng cho tổ chức)</w:t>
      </w:r>
    </w:p>
    <w:p w14:paraId="68F454F3" w14:textId="77777777" w:rsidR="001E4876" w:rsidRPr="001E4876" w:rsidRDefault="001E4876" w:rsidP="001E4876">
      <w:r w:rsidRPr="001E4876">
        <w:t>____________</w:t>
      </w:r>
    </w:p>
    <w:p w14:paraId="006BEFE8" w14:textId="77777777" w:rsidR="001E4876" w:rsidRPr="001E4876" w:rsidRDefault="001E4876" w:rsidP="001E4876">
      <w:r w:rsidRPr="001E4876">
        <w:t>Kính gửi: …………………</w:t>
      </w:r>
    </w:p>
    <w:p w14:paraId="47DF53E6" w14:textId="77777777" w:rsidR="001E4876" w:rsidRPr="001E4876" w:rsidRDefault="001E4876" w:rsidP="001E4876">
      <w:pPr>
        <w:rPr>
          <w:lang w:val="vi-VN"/>
        </w:rPr>
      </w:pPr>
    </w:p>
    <w:p w14:paraId="5DA2765F" w14:textId="77777777" w:rsidR="001E4876" w:rsidRPr="001E4876" w:rsidRDefault="001E4876" w:rsidP="001E4876">
      <w:r w:rsidRPr="001E4876">
        <w:rPr>
          <w:lang w:val="vi-VN"/>
        </w:rPr>
        <w:t>Căn cứ Nghị định số</w:t>
      </w:r>
      <w:r w:rsidRPr="001E4876">
        <w:t xml:space="preserve"> 91</w:t>
      </w:r>
      <w:r w:rsidRPr="001E4876">
        <w:rPr>
          <w:lang w:val="vi-VN"/>
        </w:rPr>
        <w:t>/2024/NĐ-CP ngày</w:t>
      </w:r>
      <w:r w:rsidRPr="001E4876">
        <w:t xml:space="preserve"> 18 </w:t>
      </w:r>
      <w:r w:rsidRPr="001E4876">
        <w:rPr>
          <w:lang w:val="vi-VN"/>
        </w:rPr>
        <w:t>tháng</w:t>
      </w:r>
      <w:r w:rsidRPr="001E4876">
        <w:t xml:space="preserve"> 7</w:t>
      </w:r>
      <w:r w:rsidRPr="001E4876">
        <w:rPr>
          <w:lang w:val="vi-VN"/>
        </w:rPr>
        <w:t xml:space="preserve"> năm 2024 của Chính phủ </w:t>
      </w:r>
      <w:r w:rsidRPr="001E4876">
        <w:t>sửa đổi, bổ sung một số điều của Nghị định số 156/2018/NĐ-CP ngày 16 tháng 11 năm 2018 của Chính phủ quy định chi tiết thi hành một số điều của Luật Lâm nghiệp</w:t>
      </w:r>
      <w:r w:rsidRPr="001E4876">
        <w:rPr>
          <w:lang w:val="vi-VN"/>
        </w:rPr>
        <w:t>;</w:t>
      </w:r>
    </w:p>
    <w:p w14:paraId="3CA3FB52" w14:textId="77777777" w:rsidR="001E4876" w:rsidRPr="001E4876" w:rsidRDefault="001E4876" w:rsidP="001E4876">
      <w:pPr>
        <w:rPr>
          <w:lang w:val="vi-VN"/>
        </w:rPr>
      </w:pPr>
      <w:r w:rsidRPr="001E4876">
        <w:t>Căn cứ</w:t>
      </w:r>
      <w:r w:rsidRPr="001E4876">
        <w:rPr>
          <w:lang w:val="vi-VN"/>
        </w:rPr>
        <w:t xml:space="preserve"> </w:t>
      </w:r>
      <w:r w:rsidRPr="001E4876">
        <w:t>Quyết định số...../QĐ-......ngày .... tháng ......năm..... của .....</w:t>
      </w:r>
      <w:r w:rsidRPr="001E4876">
        <w:rPr>
          <w:lang w:val="vi-VN"/>
        </w:rPr>
        <w:t xml:space="preserve"> </w:t>
      </w:r>
      <w:r w:rsidRPr="001E4876">
        <w:t>về việc phê duyệt</w:t>
      </w:r>
      <w:r w:rsidRPr="001E4876">
        <w:rPr>
          <w:lang w:val="vi-VN"/>
        </w:rPr>
        <w:t xml:space="preserve"> chủ trương đầu tư</w:t>
      </w:r>
      <w:r w:rsidRPr="001E4876">
        <w:t xml:space="preserve"> dự án</w:t>
      </w:r>
      <w:r w:rsidRPr="001E4876">
        <w:rPr>
          <w:lang w:val="vi-VN"/>
        </w:rPr>
        <w:t xml:space="preserve"> hoặc</w:t>
      </w:r>
      <w:r w:rsidRPr="001E4876">
        <w:t xml:space="preserve"> Quyết định số...../QĐ-.......ngày .... tháng ......năm....của ......</w:t>
      </w:r>
      <w:r w:rsidRPr="001E4876">
        <w:rPr>
          <w:lang w:val="vi-VN"/>
        </w:rPr>
        <w:t xml:space="preserve"> </w:t>
      </w:r>
      <w:r w:rsidRPr="001E4876">
        <w:t>về việc phê duyệt dự án đầu tư.......hoặc Nghị quyết số …../NQ-HĐND... ngày ... tháng .... năm .... của Hội đồng nhân dân tỉnh ......về phê duyệt chủ trương chuyển mục đích sử dụng rừng để thực hiện dự án....;</w:t>
      </w:r>
    </w:p>
    <w:p w14:paraId="79ED4656" w14:textId="77777777" w:rsidR="001E4876" w:rsidRPr="001E4876" w:rsidRDefault="001E4876" w:rsidP="001E4876">
      <w:r w:rsidRPr="001E4876">
        <w:t>Căn cứ………………………………………………………………………………</w:t>
      </w:r>
    </w:p>
    <w:p w14:paraId="1EB0515F" w14:textId="77777777" w:rsidR="001E4876" w:rsidRPr="001E4876" w:rsidRDefault="001E4876" w:rsidP="001E4876">
      <w:r w:rsidRPr="001E4876">
        <w:rPr>
          <w:lang w:val="vi-VN"/>
        </w:rPr>
        <w:t>-</w:t>
      </w:r>
      <w:r w:rsidRPr="001E4876">
        <w:t xml:space="preserve"> Tên tổ chức</w:t>
      </w:r>
      <w:r w:rsidRPr="001E4876">
        <w:rPr>
          <w:lang w:val="vi-VN"/>
        </w:rPr>
        <w:t>/chủ đầu tư dự án</w:t>
      </w:r>
      <w:r w:rsidRPr="001E4876">
        <w:t>………………………………………...…</w:t>
      </w:r>
    </w:p>
    <w:p w14:paraId="6D2E745D" w14:textId="77777777" w:rsidR="001E4876" w:rsidRPr="001E4876" w:rsidRDefault="001E4876" w:rsidP="001E4876">
      <w:r w:rsidRPr="001E4876">
        <w:rPr>
          <w:lang w:val="vi-VN"/>
        </w:rPr>
        <w:t>-</w:t>
      </w:r>
      <w:r w:rsidRPr="001E4876">
        <w:t xml:space="preserve"> Địa chỉ liên hệ ……………………………………………………………</w:t>
      </w:r>
    </w:p>
    <w:p w14:paraId="2A32FF3C" w14:textId="77777777" w:rsidR="001E4876" w:rsidRPr="001E4876" w:rsidRDefault="001E4876" w:rsidP="001E4876">
      <w:r w:rsidRPr="001E4876">
        <w:rPr>
          <w:lang w:val="vi-VN"/>
        </w:rPr>
        <w:t xml:space="preserve">- </w:t>
      </w:r>
      <w:r w:rsidRPr="001E4876">
        <w:t xml:space="preserve">Điện thoại </w:t>
      </w:r>
      <w:r w:rsidRPr="001E4876">
        <w:tab/>
        <w:t>…………………………………………………………………</w:t>
      </w:r>
    </w:p>
    <w:p w14:paraId="0176668F" w14:textId="77777777" w:rsidR="001E4876" w:rsidRPr="001E4876" w:rsidRDefault="001E4876" w:rsidP="001E4876">
      <w:r w:rsidRPr="001E4876">
        <w:rPr>
          <w:lang w:val="vi-VN"/>
        </w:rPr>
        <w:t>-</w:t>
      </w:r>
      <w:r w:rsidRPr="001E4876">
        <w:t xml:space="preserve"> Người đại diện:</w:t>
      </w:r>
    </w:p>
    <w:p w14:paraId="3649338C" w14:textId="77777777" w:rsidR="001E4876" w:rsidRPr="001E4876" w:rsidRDefault="001E4876" w:rsidP="001E4876">
      <w:r w:rsidRPr="001E4876">
        <w:rPr>
          <w:lang w:val="vi-VN"/>
        </w:rPr>
        <w:t>+</w:t>
      </w:r>
      <w:r w:rsidRPr="001E4876">
        <w:t xml:space="preserve"> Họ và tên:………………………………………</w:t>
      </w:r>
      <w:r w:rsidRPr="001E4876">
        <w:rPr>
          <w:lang w:val="vi-VN"/>
        </w:rPr>
        <w:t>…………</w:t>
      </w:r>
      <w:r w:rsidRPr="001E4876">
        <w:t>………………</w:t>
      </w:r>
    </w:p>
    <w:p w14:paraId="314B5329" w14:textId="77777777" w:rsidR="001E4876" w:rsidRPr="001E4876" w:rsidRDefault="001E4876" w:rsidP="001E4876">
      <w:r w:rsidRPr="001E4876">
        <w:rPr>
          <w:lang w:val="vi-VN"/>
        </w:rPr>
        <w:t>+</w:t>
      </w:r>
      <w:r w:rsidRPr="001E4876">
        <w:t xml:space="preserve"> Chức vụ:……………………………………………………</w:t>
      </w:r>
      <w:r w:rsidRPr="001E4876">
        <w:rPr>
          <w:lang w:val="vi-VN"/>
        </w:rPr>
        <w:t>……</w:t>
      </w:r>
      <w:r w:rsidRPr="001E4876">
        <w:t>………</w:t>
      </w:r>
    </w:p>
    <w:p w14:paraId="31C20DE8" w14:textId="77777777" w:rsidR="001E4876" w:rsidRPr="001E4876" w:rsidRDefault="001E4876" w:rsidP="001E4876">
      <w:r w:rsidRPr="001E4876">
        <w:rPr>
          <w:lang w:val="vi-VN"/>
        </w:rPr>
        <w:t>+</w:t>
      </w:r>
      <w:r w:rsidRPr="001E4876">
        <w:t xml:space="preserve"> Số Căn cước công dân/Căn cước: ……ngày cấp …nơi cấp:.......................</w:t>
      </w:r>
    </w:p>
    <w:p w14:paraId="7C9C5817" w14:textId="77777777" w:rsidR="001E4876" w:rsidRPr="001E4876" w:rsidRDefault="001E4876" w:rsidP="001E4876">
      <w:r w:rsidRPr="001E4876">
        <w:rPr>
          <w:lang w:val="vi-VN"/>
        </w:rPr>
        <w:t>+</w:t>
      </w:r>
      <w:r w:rsidRPr="001E4876">
        <w:t xml:space="preserve"> Hộ khẩu thường trú:…………………………………………</w:t>
      </w:r>
      <w:r w:rsidRPr="001E4876">
        <w:rPr>
          <w:lang w:val="vi-VN"/>
        </w:rPr>
        <w:t>…</w:t>
      </w:r>
      <w:r w:rsidRPr="001E4876">
        <w:t>…………</w:t>
      </w:r>
    </w:p>
    <w:p w14:paraId="14EC7041" w14:textId="77777777" w:rsidR="001E4876" w:rsidRPr="001E4876" w:rsidRDefault="001E4876" w:rsidP="001E4876">
      <w:pPr>
        <w:rPr>
          <w:lang w:val="vi-VN"/>
        </w:rPr>
      </w:pPr>
      <w:r w:rsidRPr="001E4876">
        <w:rPr>
          <w:lang w:val="vi-VN"/>
        </w:rPr>
        <w:t>Đề nghị Ủy ban nhân dân tỉnh/thành phố ….. xem xét, quyết định chuyển mục đích sử dụng rừng sang mục đích khác như sau:</w:t>
      </w:r>
    </w:p>
    <w:p w14:paraId="4D9B37DE" w14:textId="77777777" w:rsidR="001E4876" w:rsidRPr="001E4876" w:rsidRDefault="001E4876" w:rsidP="001E4876">
      <w:r w:rsidRPr="001E4876">
        <w:rPr>
          <w:lang w:val="vi-VN"/>
        </w:rPr>
        <w:t>1</w:t>
      </w:r>
      <w:r w:rsidRPr="001E4876">
        <w:t>. Các thông tin về rừng:</w:t>
      </w:r>
    </w:p>
    <w:p w14:paraId="56BB19B6" w14:textId="77777777" w:rsidR="001E4876" w:rsidRPr="001E4876" w:rsidRDefault="001E4876" w:rsidP="001E4876">
      <w:r w:rsidRPr="001E4876">
        <w:tab/>
        <w:t>a) Các thông tin về: Vị trí khu rừng (ghi rõ tên tiểu khu, khoảnh, lô); diện tích rừng (ha); chức năng rừng (ghi rõ rừng đặc dụng, phòng hộ, sản xuất); loại rừng (ghi rõ rừng tự nhiên, rừng trồng).</w:t>
      </w:r>
    </w:p>
    <w:p w14:paraId="62D641B1" w14:textId="77777777" w:rsidR="001E4876" w:rsidRPr="001E4876" w:rsidRDefault="001E4876" w:rsidP="001E4876">
      <w:pPr>
        <w:rPr>
          <w:lang w:val="vi-VN"/>
        </w:rPr>
      </w:pPr>
      <w:r w:rsidRPr="001E4876">
        <w:t>b) Mục đích của việc chuyển mục đích sử dụng rừng</w:t>
      </w:r>
      <w:r w:rsidRPr="001E4876">
        <w:rPr>
          <w:lang w:val="vi-VN"/>
        </w:rPr>
        <w:t>: Để thực hiện dự án</w:t>
      </w:r>
      <w:r w:rsidRPr="001E4876">
        <w:t>…………………..</w:t>
      </w:r>
    </w:p>
    <w:p w14:paraId="50A316B1" w14:textId="77777777" w:rsidR="001E4876" w:rsidRPr="001E4876" w:rsidRDefault="001E4876" w:rsidP="001E4876">
      <w:pPr>
        <w:rPr>
          <w:lang w:val="vi-VN"/>
        </w:rPr>
      </w:pPr>
      <w:r w:rsidRPr="001E4876">
        <w:rPr>
          <w:lang w:val="vi-VN"/>
        </w:rPr>
        <w:t xml:space="preserve">2. Hồ sơ: </w:t>
      </w:r>
      <w:r w:rsidRPr="001E4876">
        <w:t>Có hồ sơ theo quy định tại khoản 2 Điều 42 Nghị định số 156/2018/NĐ-CP ngày 16 tháng 11 năm 2018 được sửa đổi, bổ sung tại Nghị định số 91/2024/NĐ-CP, gồm:</w:t>
      </w:r>
      <w:r w:rsidRPr="001E4876">
        <w:rPr>
          <w:lang w:val="vi-VN"/>
        </w:rPr>
        <w:t>…..</w:t>
      </w:r>
    </w:p>
    <w:p w14:paraId="1BAA53A7" w14:textId="77777777" w:rsidR="001E4876" w:rsidRPr="001E4876" w:rsidRDefault="001E4876" w:rsidP="001E4876">
      <w:r w:rsidRPr="001E4876">
        <w:rPr>
          <w:lang w:val="vi-VN"/>
        </w:rPr>
        <w:t>3</w:t>
      </w:r>
      <w:r w:rsidRPr="001E4876">
        <w:t>. Cam kết chịu trách nhiệm trước pháp luật về tính chính xác về các thông tin trên.</w:t>
      </w:r>
    </w:p>
    <w:p w14:paraId="7057EEDA" w14:textId="77777777" w:rsidR="001E4876" w:rsidRPr="001E4876" w:rsidRDefault="001E4876" w:rsidP="001E4876">
      <w:pPr>
        <w:rPr>
          <w:lang w:val="vi-VN"/>
        </w:rPr>
      </w:pPr>
    </w:p>
    <w:tbl>
      <w:tblPr>
        <w:tblW w:w="5000" w:type="pct"/>
        <w:tblCellMar>
          <w:left w:w="115" w:type="dxa"/>
          <w:right w:w="115" w:type="dxa"/>
        </w:tblCellMar>
        <w:tblLook w:val="0000" w:firstRow="0" w:lastRow="0" w:firstColumn="0" w:lastColumn="0" w:noHBand="0" w:noVBand="0"/>
      </w:tblPr>
      <w:tblGrid>
        <w:gridCol w:w="2419"/>
        <w:gridCol w:w="6653"/>
      </w:tblGrid>
      <w:tr w:rsidR="001E4876" w:rsidRPr="001E4876" w14:paraId="0E0C3F45" w14:textId="77777777" w:rsidTr="004E7A7F">
        <w:tc>
          <w:tcPr>
            <w:tcW w:w="1333" w:type="pct"/>
          </w:tcPr>
          <w:p w14:paraId="78732272" w14:textId="77777777" w:rsidR="001E4876" w:rsidRPr="001E4876" w:rsidRDefault="001E4876" w:rsidP="001E4876"/>
        </w:tc>
        <w:tc>
          <w:tcPr>
            <w:tcW w:w="3667" w:type="pct"/>
          </w:tcPr>
          <w:p w14:paraId="73FD55FD" w14:textId="77777777" w:rsidR="001E4876" w:rsidRPr="001E4876" w:rsidRDefault="001E4876" w:rsidP="001E4876">
            <w:pPr>
              <w:rPr>
                <w:lang w:val="vi-VN"/>
              </w:rPr>
            </w:pPr>
            <w:r w:rsidRPr="001E4876">
              <w:t>…ngày….tháng…..năm….</w:t>
            </w:r>
            <w:r w:rsidRPr="001E4876">
              <w:br/>
              <w:t>ĐẠI</w:t>
            </w:r>
            <w:r w:rsidRPr="001E4876">
              <w:rPr>
                <w:lang w:val="vi-VN"/>
              </w:rPr>
              <w:t xml:space="preserve"> DIỆN TỔ CHỨC/CHỦ ĐẦU TƯ DỰ ÁN</w:t>
            </w:r>
          </w:p>
          <w:p w14:paraId="58D8BE60" w14:textId="77777777" w:rsidR="001E4876" w:rsidRPr="001E4876" w:rsidRDefault="001E4876" w:rsidP="001E4876">
            <w:r w:rsidRPr="001E4876">
              <w:rPr>
                <w:lang w:val="vi-VN"/>
              </w:rPr>
              <w:t>(</w:t>
            </w:r>
            <w:r w:rsidRPr="001E4876">
              <w:t>Ký, ghi rõ họ, tên chức danh và đóng dấu)</w:t>
            </w:r>
          </w:p>
        </w:tc>
      </w:tr>
    </w:tbl>
    <w:p w14:paraId="06E3FE1B" w14:textId="77777777" w:rsidR="001E4876" w:rsidRPr="001E4876" w:rsidRDefault="001E4876" w:rsidP="001E4876"/>
    <w:p w14:paraId="73980296" w14:textId="77777777" w:rsidR="001E4876" w:rsidRPr="001E4876" w:rsidRDefault="001E4876" w:rsidP="001E4876">
      <w:r w:rsidRPr="001E4876">
        <w:br w:type="page"/>
      </w:r>
      <w:r w:rsidRPr="001E4876">
        <w:lastRenderedPageBreak/>
        <w:t>Mẫu số 22</w:t>
      </w:r>
    </w:p>
    <w:tbl>
      <w:tblPr>
        <w:tblW w:w="10349" w:type="dxa"/>
        <w:tblInd w:w="-601" w:type="dxa"/>
        <w:tblLook w:val="0000" w:firstRow="0" w:lastRow="0" w:firstColumn="0" w:lastColumn="0" w:noHBand="0" w:noVBand="0"/>
      </w:tblPr>
      <w:tblGrid>
        <w:gridCol w:w="4679"/>
        <w:gridCol w:w="5670"/>
      </w:tblGrid>
      <w:tr w:rsidR="001E4876" w:rsidRPr="001E4876" w14:paraId="1B98BECB" w14:textId="77777777" w:rsidTr="004E7A7F">
        <w:tc>
          <w:tcPr>
            <w:tcW w:w="4679" w:type="dxa"/>
          </w:tcPr>
          <w:p w14:paraId="29A817D9" w14:textId="77777777" w:rsidR="001E4876" w:rsidRPr="001E4876" w:rsidRDefault="001E4876" w:rsidP="001E4876">
            <w:r w:rsidRPr="001E4876">
              <w:t>ỦY BAN NHÂN DÂN TỈNH....</w:t>
            </w:r>
            <w:r w:rsidRPr="001E4876">
              <w:br/>
              <w:t>SỞ NÔNG NGHIỆP VÀ MÔI TRƯỜNG</w:t>
            </w:r>
          </w:p>
          <w:p w14:paraId="30A7B447" w14:textId="77777777" w:rsidR="001E4876" w:rsidRPr="001E4876" w:rsidRDefault="001E4876" w:rsidP="001E4876">
            <w:r w:rsidRPr="001E4876">
              <w:t>_____________</w:t>
            </w:r>
          </w:p>
          <w:p w14:paraId="2CBBD678" w14:textId="77777777" w:rsidR="001E4876" w:rsidRPr="001E4876" w:rsidRDefault="001E4876" w:rsidP="001E4876">
            <w:r w:rsidRPr="001E4876">
              <w:t>Số: …./TTr-SNN</w:t>
            </w:r>
            <w:r w:rsidRPr="001E4876">
              <w:rPr>
                <w:lang w:val="vi-VN"/>
              </w:rPr>
              <w:t>-</w:t>
            </w:r>
            <w:r w:rsidRPr="001E4876">
              <w:t>....</w:t>
            </w:r>
          </w:p>
        </w:tc>
        <w:tc>
          <w:tcPr>
            <w:tcW w:w="5670" w:type="dxa"/>
          </w:tcPr>
          <w:p w14:paraId="3D1F88CB" w14:textId="77777777" w:rsidR="001E4876" w:rsidRPr="001E4876" w:rsidRDefault="001E4876" w:rsidP="001E4876">
            <w:r w:rsidRPr="001E4876">
              <w:t>CỘNG HÒA XÃ HỘI CHỦ NGHĨA VIỆT NAM</w:t>
            </w:r>
          </w:p>
          <w:p w14:paraId="7DCFAD5B" w14:textId="77777777" w:rsidR="001E4876" w:rsidRPr="001E4876" w:rsidRDefault="001E4876" w:rsidP="001E4876">
            <w:r w:rsidRPr="001E4876">
              <w:t>Độc lập - Tự do - Hạnh phúc</w:t>
            </w:r>
          </w:p>
          <w:p w14:paraId="233A858E" w14:textId="77777777" w:rsidR="001E4876" w:rsidRPr="001E4876" w:rsidRDefault="001E4876" w:rsidP="001E4876">
            <w:r w:rsidRPr="001E4876">
              <w:t>_____________________________________</w:t>
            </w:r>
          </w:p>
          <w:p w14:paraId="1722580E" w14:textId="77777777" w:rsidR="001E4876" w:rsidRPr="001E4876" w:rsidRDefault="001E4876" w:rsidP="001E4876">
            <w:r w:rsidRPr="001E4876">
              <w:t>…, ngày …. tháng …. năm …</w:t>
            </w:r>
          </w:p>
        </w:tc>
      </w:tr>
    </w:tbl>
    <w:p w14:paraId="4DDC43F1" w14:textId="77777777" w:rsidR="001E4876" w:rsidRPr="001E4876" w:rsidRDefault="001E4876" w:rsidP="001E4876"/>
    <w:p w14:paraId="1627585C" w14:textId="77777777" w:rsidR="001E4876" w:rsidRPr="001E4876" w:rsidRDefault="001E4876" w:rsidP="001E4876">
      <w:r w:rsidRPr="001E4876">
        <w:t>TỜ TRÌNH</w:t>
      </w:r>
    </w:p>
    <w:p w14:paraId="7E7572CC" w14:textId="77777777" w:rsidR="001E4876" w:rsidRPr="001E4876" w:rsidRDefault="001E4876" w:rsidP="001E4876">
      <w:r w:rsidRPr="001E4876">
        <w:t>V</w:t>
      </w:r>
      <w:r w:rsidRPr="001E4876">
        <w:rPr>
          <w:lang w:val="vi-VN"/>
        </w:rPr>
        <w:t>/v</w:t>
      </w:r>
      <w:r w:rsidRPr="001E4876">
        <w:t xml:space="preserve"> đề nghị quyết định chuyển mục đích sử dụng rừng </w:t>
      </w:r>
    </w:p>
    <w:p w14:paraId="7AC1F0D8" w14:textId="77777777" w:rsidR="001E4876" w:rsidRPr="001E4876" w:rsidRDefault="001E4876" w:rsidP="001E4876">
      <w:r w:rsidRPr="001E4876">
        <w:t>sang mục đích khác để thực hiện Dự án……</w:t>
      </w:r>
    </w:p>
    <w:p w14:paraId="7D418EAB" w14:textId="77777777" w:rsidR="001E4876" w:rsidRPr="001E4876" w:rsidRDefault="001E4876" w:rsidP="001E4876">
      <w:r w:rsidRPr="001E4876">
        <w:t>___________</w:t>
      </w:r>
    </w:p>
    <w:p w14:paraId="570B2E3B" w14:textId="77777777" w:rsidR="001E4876" w:rsidRPr="001E4876" w:rsidRDefault="001E4876" w:rsidP="001E4876">
      <w:pPr>
        <w:rPr>
          <w:lang w:val="vi-VN"/>
        </w:rPr>
      </w:pPr>
      <w:r w:rsidRPr="001E4876">
        <w:t>Kính gửi: Ủy ban nhân dân tỉnh</w:t>
      </w:r>
      <w:r w:rsidRPr="001E4876">
        <w:rPr>
          <w:lang w:val="vi-VN"/>
        </w:rPr>
        <w:t>/thành phố……..</w:t>
      </w:r>
    </w:p>
    <w:p w14:paraId="62F96DDD" w14:textId="77777777" w:rsidR="001E4876" w:rsidRPr="001E4876" w:rsidRDefault="001E4876" w:rsidP="001E4876">
      <w:pPr>
        <w:rPr>
          <w:lang w:val="vi-VN"/>
        </w:rPr>
      </w:pPr>
    </w:p>
    <w:p w14:paraId="15F8AEB9" w14:textId="77777777" w:rsidR="001E4876" w:rsidRPr="001E4876" w:rsidRDefault="001E4876" w:rsidP="001E4876">
      <w:r w:rsidRPr="001E4876">
        <w:t>Căn cứ Luật Lâm nghiệp ngày 15 tháng 11 năm 2017;</w:t>
      </w:r>
    </w:p>
    <w:p w14:paraId="0053B738" w14:textId="77777777" w:rsidR="001E4876" w:rsidRPr="001E4876" w:rsidRDefault="001E4876" w:rsidP="001E4876">
      <w:r w:rsidRPr="001E4876">
        <w:t>Căn cứ Luật Đất đai ngày 18 tháng 01 năm 2024;</w:t>
      </w:r>
    </w:p>
    <w:p w14:paraId="26A881D0" w14:textId="77777777" w:rsidR="001E4876" w:rsidRPr="001E4876" w:rsidRDefault="001E4876" w:rsidP="001E4876">
      <w:r w:rsidRPr="001E4876">
        <w:t xml:space="preserve">Căn cứ Nghị định số 156/2018/NĐ-CP ngày 16 tháng 11 năm 2018 của Chính phủ quy định chi tiết thi hành một số điều của Luật Lâm nghiệp; </w:t>
      </w:r>
    </w:p>
    <w:p w14:paraId="2988D152" w14:textId="77777777" w:rsidR="001E4876" w:rsidRPr="001E4876" w:rsidRDefault="001E4876" w:rsidP="001E4876">
      <w:r w:rsidRPr="001E4876">
        <w:rPr>
          <w:lang w:val="vi-VN"/>
        </w:rPr>
        <w:t>Căn cứ Nghị định số</w:t>
      </w:r>
      <w:r w:rsidRPr="001E4876">
        <w:t xml:space="preserve"> 91</w:t>
      </w:r>
      <w:r w:rsidRPr="001E4876">
        <w:rPr>
          <w:lang w:val="vi-VN"/>
        </w:rPr>
        <w:t>/2024/NĐ-CP ngày</w:t>
      </w:r>
      <w:r w:rsidRPr="001E4876">
        <w:t xml:space="preserve"> 18 </w:t>
      </w:r>
      <w:r w:rsidRPr="001E4876">
        <w:rPr>
          <w:lang w:val="vi-VN"/>
        </w:rPr>
        <w:t>tháng</w:t>
      </w:r>
      <w:r w:rsidRPr="001E4876">
        <w:t xml:space="preserve"> 7</w:t>
      </w:r>
      <w:r w:rsidRPr="001E4876">
        <w:rPr>
          <w:lang w:val="vi-VN"/>
        </w:rPr>
        <w:t xml:space="preserve"> năm 2024 của Chính phủ </w:t>
      </w:r>
      <w:r w:rsidRPr="001E4876">
        <w:t>sửa đổi, bổ sung một số điều của Nghị định số 156/2018/NĐ-CP ngày 16 tháng 11 năm 2018 của Chính phủ quy định chi tiết thi hành một số điều của Luật Lâm nghiệp;</w:t>
      </w:r>
    </w:p>
    <w:p w14:paraId="00D306F7" w14:textId="77777777" w:rsidR="001E4876" w:rsidRPr="001E4876" w:rsidRDefault="001E4876" w:rsidP="001E4876">
      <w:r w:rsidRPr="001E4876">
        <w:t>Căn cứ Quyết định/Nghị quyết số ........... ngày .... tháng..... năm.... của .............về việc chủ trương chuyển mục đích sử dụng rừng sang mục đích khác để thực hiện Dự án……./Căn cứ Quyết định/Nghị quyết số ........... ngày .... tháng..... năm.... của .............về việc chủ trương đầu tư Dự án;</w:t>
      </w:r>
    </w:p>
    <w:p w14:paraId="3ABEF2D8" w14:textId="77777777" w:rsidR="001E4876" w:rsidRPr="001E4876" w:rsidRDefault="001E4876" w:rsidP="001E4876">
      <w:r w:rsidRPr="001E4876">
        <w:t>Căn cứ …………..….(các văn bản liên quan khác).</w:t>
      </w:r>
    </w:p>
    <w:p w14:paraId="4A771C64" w14:textId="77777777" w:rsidR="001E4876" w:rsidRPr="001E4876" w:rsidRDefault="001E4876" w:rsidP="001E4876">
      <w:r w:rsidRPr="001E4876">
        <w:t>Sở Nông nghiệp và Môi trường trình Ủy ban nhân dân tỉnh</w:t>
      </w:r>
      <w:r w:rsidRPr="001E4876">
        <w:rPr>
          <w:lang w:val="vi-VN"/>
        </w:rPr>
        <w:t>/thành phố</w:t>
      </w:r>
      <w:r w:rsidRPr="001E4876">
        <w:t xml:space="preserve"> </w:t>
      </w:r>
      <w:r w:rsidRPr="001E4876">
        <w:rPr>
          <w:lang w:val="vi-VN"/>
        </w:rPr>
        <w:t xml:space="preserve">…. </w:t>
      </w:r>
      <w:r w:rsidRPr="001E4876">
        <w:t>xem xét, quyết định chuyển mục đích sử dụng rừng sang mục đích khác để thực hiện Dự án…., với các nội dung như sau:</w:t>
      </w:r>
    </w:p>
    <w:p w14:paraId="5688F80D" w14:textId="77777777" w:rsidR="001E4876" w:rsidRPr="001E4876" w:rsidRDefault="001E4876" w:rsidP="001E4876">
      <w:pPr>
        <w:rPr>
          <w:lang w:val="da-DK"/>
        </w:rPr>
      </w:pPr>
      <w:r w:rsidRPr="001E4876">
        <w:rPr>
          <w:lang w:val="da-DK"/>
        </w:rPr>
        <w:t>1. Thông tin chung về dự án.</w:t>
      </w:r>
    </w:p>
    <w:p w14:paraId="5FA0EEC0" w14:textId="77777777" w:rsidR="001E4876" w:rsidRPr="001E4876" w:rsidRDefault="001E4876" w:rsidP="001E4876">
      <w:pPr>
        <w:rPr>
          <w:lang w:val="da-DK"/>
        </w:rPr>
      </w:pPr>
      <w:r w:rsidRPr="001E4876">
        <w:rPr>
          <w:lang w:val="da-DK"/>
        </w:rPr>
        <w:t>2. Diện tích rừng đề nghị chuyển mục đích sử dụng và diện tích rừng đề nghị sử dụng tạm (nếu có).</w:t>
      </w:r>
    </w:p>
    <w:p w14:paraId="3BF42866" w14:textId="77777777" w:rsidR="001E4876" w:rsidRPr="001E4876" w:rsidRDefault="001E4876" w:rsidP="001E4876">
      <w:pPr>
        <w:rPr>
          <w:lang w:val="da-DK"/>
        </w:rPr>
      </w:pPr>
      <w:r w:rsidRPr="001E4876">
        <w:rPr>
          <w:lang w:val="da-DK"/>
        </w:rPr>
        <w:t>Tổng</w:t>
      </w:r>
      <w:r w:rsidRPr="001E4876">
        <w:rPr>
          <w:lang w:val="vi-VN"/>
        </w:rPr>
        <w:t xml:space="preserve"> diện tích. … ha rừng; phân </w:t>
      </w:r>
      <w:r w:rsidRPr="001E4876">
        <w:rPr>
          <w:lang w:val="da-DK"/>
        </w:rPr>
        <w:t>theo loại</w:t>
      </w:r>
      <w:r w:rsidRPr="001E4876">
        <w:rPr>
          <w:lang w:val="vi-VN"/>
        </w:rPr>
        <w:t xml:space="preserve"> rừng </w:t>
      </w:r>
      <w:r w:rsidRPr="001E4876">
        <w:rPr>
          <w:lang w:val="da-DK"/>
        </w:rPr>
        <w:t>(rừng đặc dụng, rừng phòng hộ, rừng sản xuất), nguồn</w:t>
      </w:r>
      <w:r w:rsidRPr="001E4876">
        <w:rPr>
          <w:lang w:val="vi-VN"/>
        </w:rPr>
        <w:t xml:space="preserve"> gốc hình thành </w:t>
      </w:r>
      <w:r w:rsidRPr="001E4876">
        <w:rPr>
          <w:lang w:val="da-DK"/>
        </w:rPr>
        <w:t>(rừng tự nhiên, rừng trồng)</w:t>
      </w:r>
      <w:r w:rsidRPr="001E4876">
        <w:rPr>
          <w:lang w:val="vi-VN"/>
        </w:rPr>
        <w:t>;</w:t>
      </w:r>
      <w:r w:rsidRPr="001E4876">
        <w:rPr>
          <w:lang w:val="da-DK"/>
        </w:rPr>
        <w:t xml:space="preserve"> trữ lượng</w:t>
      </w:r>
      <w:r w:rsidRPr="001E4876">
        <w:rPr>
          <w:lang w:val="vi-VN"/>
        </w:rPr>
        <w:t>;</w:t>
      </w:r>
      <w:r w:rsidRPr="001E4876">
        <w:rPr>
          <w:lang w:val="da-DK"/>
        </w:rPr>
        <w:t xml:space="preserve"> loài cây </w:t>
      </w:r>
      <w:r w:rsidRPr="001E4876">
        <w:rPr>
          <w:lang w:val="vi-VN"/>
        </w:rPr>
        <w:t>(</w:t>
      </w:r>
      <w:r w:rsidRPr="001E4876">
        <w:rPr>
          <w:lang w:val="da-DK"/>
        </w:rPr>
        <w:t>đối với rừng trồng</w:t>
      </w:r>
      <w:r w:rsidRPr="001E4876">
        <w:rPr>
          <w:lang w:val="vi-VN"/>
        </w:rPr>
        <w:t>)</w:t>
      </w:r>
      <w:r w:rsidRPr="001E4876">
        <w:rPr>
          <w:lang w:val="da-DK"/>
        </w:rPr>
        <w:t>.</w:t>
      </w:r>
    </w:p>
    <w:p w14:paraId="20BE9312" w14:textId="77777777" w:rsidR="001E4876" w:rsidRPr="001E4876" w:rsidRDefault="001E4876" w:rsidP="001E4876">
      <w:pPr>
        <w:rPr>
          <w:lang w:val="da-DK"/>
        </w:rPr>
      </w:pPr>
      <w:r w:rsidRPr="001E4876">
        <w:rPr>
          <w:lang w:val="da-DK"/>
        </w:rPr>
        <w:t>Vị trí</w:t>
      </w:r>
      <w:r w:rsidRPr="001E4876">
        <w:rPr>
          <w:lang w:val="vi-VN"/>
        </w:rPr>
        <w:t>:</w:t>
      </w:r>
      <w:r w:rsidRPr="001E4876">
        <w:rPr>
          <w:lang w:val="da-DK"/>
        </w:rPr>
        <w:t xml:space="preserve"> lô, khoảnh, tiểu khu, địa danh hành chính.</w:t>
      </w:r>
    </w:p>
    <w:p w14:paraId="4A1CCDFD" w14:textId="77777777" w:rsidR="001E4876" w:rsidRPr="001E4876" w:rsidRDefault="001E4876" w:rsidP="001E4876">
      <w:pPr>
        <w:rPr>
          <w:lang w:val="vi-VN"/>
        </w:rPr>
      </w:pPr>
      <w:r w:rsidRPr="001E4876">
        <w:rPr>
          <w:lang w:val="da-DK"/>
        </w:rPr>
        <w:t>3. Đáp</w:t>
      </w:r>
      <w:r w:rsidRPr="001E4876">
        <w:rPr>
          <w:lang w:val="vi-VN"/>
        </w:rPr>
        <w:t xml:space="preserve"> ứng điều kiện chuyển mục đích sử dụng rừng tại Điều 19 Luật Lâm nghiệp</w:t>
      </w:r>
    </w:p>
    <w:p w14:paraId="4E174271" w14:textId="77777777" w:rsidR="001E4876" w:rsidRPr="001E4876" w:rsidRDefault="001E4876" w:rsidP="001E4876">
      <w:r w:rsidRPr="001E4876">
        <w:rPr>
          <w:lang w:val="vi-VN"/>
        </w:rPr>
        <w:t>……</w:t>
      </w:r>
      <w:r w:rsidRPr="001E4876">
        <w:t>……………………………………………………………………</w:t>
      </w:r>
    </w:p>
    <w:p w14:paraId="6D5CD997" w14:textId="77777777" w:rsidR="001E4876" w:rsidRPr="001E4876" w:rsidRDefault="001E4876" w:rsidP="001E4876">
      <w:pPr>
        <w:rPr>
          <w:lang w:val="vi-VN"/>
        </w:rPr>
      </w:pPr>
      <w:r w:rsidRPr="001E4876">
        <w:rPr>
          <w:lang w:val="vi-VN"/>
        </w:rPr>
        <w:t xml:space="preserve">4. Hồ sơ: </w:t>
      </w:r>
      <w:r w:rsidRPr="001E4876">
        <w:t>Có hồ sơ theo quy định tại khoản 2 Điều 42 Nghị định số 156/2018/NĐ-CP ngày 16 tháng 11 năm 2018 được sửa đổi, bổ sung tại Nghị định số 91/2024/NĐ-CP ngày 18/7/2024 của Chính phủ kèm theo, gồm:</w:t>
      </w:r>
      <w:r w:rsidRPr="001E4876">
        <w:rPr>
          <w:lang w:val="vi-VN"/>
        </w:rPr>
        <w:t>……..</w:t>
      </w:r>
    </w:p>
    <w:p w14:paraId="1E146F51" w14:textId="77777777" w:rsidR="001E4876" w:rsidRPr="001E4876" w:rsidRDefault="001E4876" w:rsidP="001E4876">
      <w:pPr>
        <w:rPr>
          <w:lang w:val="da-DK"/>
        </w:rPr>
      </w:pPr>
      <w:r w:rsidRPr="001E4876">
        <w:rPr>
          <w:lang w:val="da-DK"/>
        </w:rPr>
        <w:t>Sở Nông nghiệp và Môi trường đề nghị Ủy ban nhân dân tỉnh xem xét, quyết định.</w:t>
      </w:r>
    </w:p>
    <w:p w14:paraId="10FF3AD7" w14:textId="77777777" w:rsidR="001E4876" w:rsidRPr="001E4876" w:rsidRDefault="001E4876" w:rsidP="001E4876">
      <w:pPr>
        <w:rPr>
          <w:lang w:val="da-DK"/>
        </w:rPr>
      </w:pPr>
    </w:p>
    <w:tbl>
      <w:tblPr>
        <w:tblW w:w="0" w:type="auto"/>
        <w:jc w:val="center"/>
        <w:tblCellSpacing w:w="0" w:type="dxa"/>
        <w:shd w:val="clear" w:color="auto" w:fill="FFFFFF"/>
        <w:tblCellMar>
          <w:left w:w="0" w:type="dxa"/>
          <w:right w:w="0" w:type="dxa"/>
        </w:tblCellMar>
        <w:tblLook w:val="0000" w:firstRow="0" w:lastRow="0" w:firstColumn="0" w:lastColumn="0" w:noHBand="0" w:noVBand="0"/>
      </w:tblPr>
      <w:tblGrid>
        <w:gridCol w:w="3447"/>
        <w:gridCol w:w="5625"/>
      </w:tblGrid>
      <w:tr w:rsidR="001E4876" w:rsidRPr="001E4876" w14:paraId="1A11E071" w14:textId="77777777" w:rsidTr="004E7A7F">
        <w:trPr>
          <w:tblCellSpacing w:w="0" w:type="dxa"/>
          <w:jc w:val="center"/>
        </w:trPr>
        <w:tc>
          <w:tcPr>
            <w:tcW w:w="3522" w:type="dxa"/>
            <w:shd w:val="clear" w:color="auto" w:fill="FFFFFF"/>
            <w:tcMar>
              <w:top w:w="0" w:type="dxa"/>
              <w:left w:w="108" w:type="dxa"/>
              <w:bottom w:w="0" w:type="dxa"/>
              <w:right w:w="108" w:type="dxa"/>
            </w:tcMar>
          </w:tcPr>
          <w:p w14:paraId="2A80F75D" w14:textId="77777777" w:rsidR="001E4876" w:rsidRPr="001E4876" w:rsidRDefault="001E4876" w:rsidP="001E4876">
            <w:pPr>
              <w:rPr>
                <w:lang w:val="pt-BR"/>
              </w:rPr>
            </w:pPr>
            <w:r w:rsidRPr="001E4876">
              <w:rPr>
                <w:lang w:val="pt-BR"/>
              </w:rPr>
              <w:t>Nơi nhận:</w:t>
            </w:r>
          </w:p>
          <w:p w14:paraId="309E7989" w14:textId="77777777" w:rsidR="001E4876" w:rsidRPr="001E4876" w:rsidRDefault="001E4876" w:rsidP="001E4876">
            <w:pPr>
              <w:rPr>
                <w:lang w:val="vi-VN"/>
              </w:rPr>
            </w:pPr>
            <w:r w:rsidRPr="001E4876">
              <w:rPr>
                <w:lang w:val="vi-VN"/>
              </w:rPr>
              <w:t>- Như trên;</w:t>
            </w:r>
          </w:p>
          <w:p w14:paraId="4AA952F0" w14:textId="77777777" w:rsidR="001E4876" w:rsidRPr="001E4876" w:rsidRDefault="001E4876" w:rsidP="001E4876">
            <w:pPr>
              <w:rPr>
                <w:lang w:val="vi-VN"/>
              </w:rPr>
            </w:pPr>
            <w:r w:rsidRPr="001E4876">
              <w:rPr>
                <w:lang w:val="vi-VN"/>
              </w:rPr>
              <w:t>- Chi cục Kiểm lâm;</w:t>
            </w:r>
          </w:p>
          <w:p w14:paraId="5CDF96AE" w14:textId="77777777" w:rsidR="001E4876" w:rsidRPr="001E4876" w:rsidRDefault="001E4876" w:rsidP="001E4876">
            <w:pPr>
              <w:rPr>
                <w:lang w:val="vi-VN"/>
              </w:rPr>
            </w:pPr>
            <w:r w:rsidRPr="001E4876">
              <w:rPr>
                <w:lang w:val="vi-VN"/>
              </w:rPr>
              <w:t xml:space="preserve">- Tổ chức/chủ đầu tư </w:t>
            </w:r>
          </w:p>
          <w:p w14:paraId="08A474B8" w14:textId="77777777" w:rsidR="001E4876" w:rsidRPr="001E4876" w:rsidRDefault="001E4876" w:rsidP="001E4876">
            <w:pPr>
              <w:rPr>
                <w:lang w:val="vi-VN"/>
              </w:rPr>
            </w:pPr>
            <w:r w:rsidRPr="001E4876">
              <w:t xml:space="preserve">  </w:t>
            </w:r>
            <w:r w:rsidRPr="001E4876">
              <w:rPr>
                <w:lang w:val="vi-VN"/>
              </w:rPr>
              <w:t>dự án đề nghị CMĐSDR;</w:t>
            </w:r>
          </w:p>
          <w:p w14:paraId="281E72B7" w14:textId="77777777" w:rsidR="001E4876" w:rsidRPr="001E4876" w:rsidRDefault="001E4876" w:rsidP="001E4876">
            <w:r w:rsidRPr="001E4876">
              <w:rPr>
                <w:lang w:val="vi-VN"/>
              </w:rPr>
              <w:t>- Các tổ chức liên quan</w:t>
            </w:r>
            <w:r w:rsidRPr="001E4876">
              <w:t>;</w:t>
            </w:r>
          </w:p>
          <w:p w14:paraId="33238EFA" w14:textId="77777777" w:rsidR="001E4876" w:rsidRPr="001E4876" w:rsidRDefault="001E4876" w:rsidP="001E4876">
            <w:pPr>
              <w:rPr>
                <w:lang w:val="vi-VN"/>
              </w:rPr>
            </w:pPr>
            <w:r w:rsidRPr="001E4876">
              <w:rPr>
                <w:lang w:val="vi-VN"/>
              </w:rPr>
              <w:t>- Chủ rừng;</w:t>
            </w:r>
          </w:p>
          <w:p w14:paraId="7630E502" w14:textId="77777777" w:rsidR="001E4876" w:rsidRPr="001E4876" w:rsidRDefault="001E4876" w:rsidP="001E4876">
            <w:pPr>
              <w:rPr>
                <w:lang w:val="vi-VN"/>
              </w:rPr>
            </w:pPr>
            <w:r w:rsidRPr="001E4876">
              <w:rPr>
                <w:lang w:val="vi-VN"/>
              </w:rPr>
              <w:t>- …………</w:t>
            </w:r>
          </w:p>
        </w:tc>
        <w:tc>
          <w:tcPr>
            <w:tcW w:w="5790" w:type="dxa"/>
            <w:shd w:val="clear" w:color="auto" w:fill="FFFFFF"/>
            <w:tcMar>
              <w:top w:w="0" w:type="dxa"/>
              <w:left w:w="108" w:type="dxa"/>
              <w:bottom w:w="0" w:type="dxa"/>
              <w:right w:w="108" w:type="dxa"/>
            </w:tcMar>
          </w:tcPr>
          <w:p w14:paraId="4CCE75E9" w14:textId="77777777" w:rsidR="001E4876" w:rsidRPr="001E4876" w:rsidRDefault="001E4876" w:rsidP="001E4876">
            <w:pPr>
              <w:rPr>
                <w:lang w:val="vi-VN"/>
              </w:rPr>
            </w:pPr>
            <w:r w:rsidRPr="001E4876">
              <w:rPr>
                <w:lang w:val="pt-BR"/>
              </w:rPr>
              <w:t>GIÁM ĐỐC</w:t>
            </w:r>
          </w:p>
          <w:p w14:paraId="278E52F9" w14:textId="77777777" w:rsidR="001E4876" w:rsidRPr="001E4876" w:rsidRDefault="001E4876" w:rsidP="001E4876">
            <w:r w:rsidRPr="001E4876">
              <w:rPr>
                <w:lang w:val="pt-BR"/>
              </w:rPr>
              <w:t>(Ký tên và đóng dấu)</w:t>
            </w:r>
          </w:p>
        </w:tc>
      </w:tr>
    </w:tbl>
    <w:p w14:paraId="3ADC1B8E" w14:textId="77777777" w:rsidR="001E4876" w:rsidRPr="001E4876" w:rsidRDefault="001E4876" w:rsidP="001E4876">
      <w:r w:rsidRPr="001E4876">
        <w:tab/>
      </w:r>
    </w:p>
    <w:p w14:paraId="2919DB86" w14:textId="77777777" w:rsidR="001E4876" w:rsidRPr="001E4876" w:rsidRDefault="001E4876" w:rsidP="001E4876"/>
    <w:p w14:paraId="60075B5A" w14:textId="77777777" w:rsidR="001E4876" w:rsidRPr="001E4876" w:rsidRDefault="001E4876" w:rsidP="001E4876">
      <w:r w:rsidRPr="001E4876">
        <w:br w:type="page"/>
      </w:r>
    </w:p>
    <w:p w14:paraId="154863F7" w14:textId="77777777" w:rsidR="001E4876" w:rsidRPr="001E4876" w:rsidRDefault="001E4876" w:rsidP="001E4876">
      <w:r w:rsidRPr="001E4876">
        <w:lastRenderedPageBreak/>
        <w:t>Mẫu số 24</w:t>
      </w:r>
    </w:p>
    <w:p w14:paraId="152FAD29" w14:textId="77777777" w:rsidR="001E4876" w:rsidRPr="001E4876" w:rsidRDefault="001E4876" w:rsidP="001E4876"/>
    <w:tbl>
      <w:tblPr>
        <w:tblW w:w="9606" w:type="dxa"/>
        <w:tblLook w:val="0000" w:firstRow="0" w:lastRow="0" w:firstColumn="0" w:lastColumn="0" w:noHBand="0" w:noVBand="0"/>
      </w:tblPr>
      <w:tblGrid>
        <w:gridCol w:w="3348"/>
        <w:gridCol w:w="6258"/>
      </w:tblGrid>
      <w:tr w:rsidR="001E4876" w:rsidRPr="001E4876" w14:paraId="17AD13CE" w14:textId="77777777" w:rsidTr="004E7A7F">
        <w:tc>
          <w:tcPr>
            <w:tcW w:w="3348" w:type="dxa"/>
          </w:tcPr>
          <w:p w14:paraId="6112BABC" w14:textId="77777777" w:rsidR="001E4876" w:rsidRPr="001E4876" w:rsidRDefault="001E4876" w:rsidP="001E4876">
            <w:r w:rsidRPr="001E4876">
              <w:t>UBND TỈNH (TP)….</w:t>
            </w:r>
          </w:p>
          <w:p w14:paraId="2692AB05" w14:textId="77777777" w:rsidR="001E4876" w:rsidRPr="001E4876" w:rsidRDefault="001E4876" w:rsidP="001E4876">
            <w:r w:rsidRPr="001E4876">
              <w:t>__________</w:t>
            </w:r>
            <w:r w:rsidRPr="001E4876">
              <w:br/>
            </w:r>
          </w:p>
        </w:tc>
        <w:tc>
          <w:tcPr>
            <w:tcW w:w="6258" w:type="dxa"/>
          </w:tcPr>
          <w:p w14:paraId="63B7A7CB" w14:textId="77777777" w:rsidR="001E4876" w:rsidRPr="001E4876" w:rsidRDefault="001E4876" w:rsidP="001E4876">
            <w:r w:rsidRPr="001E4876">
              <w:t>CỘNG HÒA XÃ HỘI CHỦ NGHĨA VIỆT NAM</w:t>
            </w:r>
            <w:r w:rsidRPr="001E4876">
              <w:br/>
              <w:t xml:space="preserve">Độc lập - Tự do - Hạnh phúc </w:t>
            </w:r>
            <w:r w:rsidRPr="001E4876">
              <w:br/>
              <w:t>_____________________________________</w:t>
            </w:r>
          </w:p>
        </w:tc>
      </w:tr>
      <w:tr w:rsidR="001E4876" w:rsidRPr="001E4876" w14:paraId="4A405DD4" w14:textId="77777777" w:rsidTr="004E7A7F">
        <w:tc>
          <w:tcPr>
            <w:tcW w:w="3348" w:type="dxa"/>
          </w:tcPr>
          <w:p w14:paraId="65DD7F61" w14:textId="77777777" w:rsidR="001E4876" w:rsidRPr="001E4876" w:rsidRDefault="001E4876" w:rsidP="001E4876">
            <w:pPr>
              <w:rPr>
                <w:lang w:val="vi-VN"/>
              </w:rPr>
            </w:pPr>
            <w:r w:rsidRPr="001E4876">
              <w:t>Số: …/QĐ-UBND</w:t>
            </w:r>
            <w:r w:rsidRPr="001E4876">
              <w:rPr>
                <w:lang w:val="vi-VN"/>
              </w:rPr>
              <w:t>-…</w:t>
            </w:r>
          </w:p>
        </w:tc>
        <w:tc>
          <w:tcPr>
            <w:tcW w:w="6258" w:type="dxa"/>
          </w:tcPr>
          <w:p w14:paraId="7D6C9941" w14:textId="77777777" w:rsidR="001E4876" w:rsidRPr="001E4876" w:rsidRDefault="001E4876" w:rsidP="001E4876">
            <w:r w:rsidRPr="001E4876">
              <w:t>…, ngày… tháng… năm….</w:t>
            </w:r>
          </w:p>
        </w:tc>
      </w:tr>
    </w:tbl>
    <w:p w14:paraId="225C7ABD" w14:textId="77777777" w:rsidR="001E4876" w:rsidRPr="001E4876" w:rsidRDefault="001E4876" w:rsidP="001E4876"/>
    <w:p w14:paraId="50DD6DA4" w14:textId="77777777" w:rsidR="001E4876" w:rsidRPr="001E4876" w:rsidRDefault="001E4876" w:rsidP="001E4876">
      <w:r w:rsidRPr="001E4876">
        <w:t>QUYẾT ĐỊNH</w:t>
      </w:r>
    </w:p>
    <w:p w14:paraId="59C40345" w14:textId="77777777" w:rsidR="001E4876" w:rsidRPr="001E4876" w:rsidRDefault="001E4876" w:rsidP="001E4876">
      <w:r w:rsidRPr="001E4876">
        <w:t>V</w:t>
      </w:r>
      <w:r w:rsidRPr="001E4876">
        <w:rPr>
          <w:lang w:val="vi-VN"/>
        </w:rPr>
        <w:t>/v</w:t>
      </w:r>
      <w:r w:rsidRPr="001E4876">
        <w:t xml:space="preserve"> chuyển mục đích sử dụng rừng </w:t>
      </w:r>
    </w:p>
    <w:p w14:paraId="4FBE4DF9" w14:textId="77777777" w:rsidR="001E4876" w:rsidRPr="001E4876" w:rsidRDefault="001E4876" w:rsidP="001E4876">
      <w:r w:rsidRPr="001E4876">
        <w:t>sang mục đích khác để thực hiện Dự án…</w:t>
      </w:r>
      <w:r w:rsidRPr="001E4876">
        <w:br/>
        <w:t>(Dùng</w:t>
      </w:r>
      <w:r w:rsidRPr="001E4876">
        <w:rPr>
          <w:lang w:val="vi-VN"/>
        </w:rPr>
        <w:t xml:space="preserve"> </w:t>
      </w:r>
      <w:r w:rsidRPr="001E4876">
        <w:t>cho tổ chức)</w:t>
      </w:r>
    </w:p>
    <w:p w14:paraId="52C2367A" w14:textId="77777777" w:rsidR="001E4876" w:rsidRPr="001E4876" w:rsidRDefault="001E4876" w:rsidP="001E4876">
      <w:r w:rsidRPr="001E4876">
        <w:t>_____________</w:t>
      </w:r>
    </w:p>
    <w:p w14:paraId="7FB0CB2C" w14:textId="77777777" w:rsidR="001E4876" w:rsidRPr="001E4876" w:rsidRDefault="001E4876" w:rsidP="001E4876"/>
    <w:p w14:paraId="3C6F438E" w14:textId="77777777" w:rsidR="001E4876" w:rsidRPr="001E4876" w:rsidRDefault="001E4876" w:rsidP="001E4876">
      <w:r w:rsidRPr="001E4876">
        <w:t>CHỦ TỊCH ỦY BAN NHÂN DÂN TỈNH</w:t>
      </w:r>
      <w:r w:rsidRPr="001E4876">
        <w:rPr>
          <w:lang w:val="vi-VN"/>
        </w:rPr>
        <w:t xml:space="preserve"> (TP) </w:t>
      </w:r>
      <w:r w:rsidRPr="001E4876">
        <w:t>....</w:t>
      </w:r>
    </w:p>
    <w:p w14:paraId="137F8012" w14:textId="77777777" w:rsidR="001E4876" w:rsidRPr="001E4876" w:rsidRDefault="001E4876" w:rsidP="001E4876"/>
    <w:p w14:paraId="1D60F215" w14:textId="77777777" w:rsidR="001E4876" w:rsidRPr="001E4876" w:rsidRDefault="001E4876" w:rsidP="001E4876">
      <w:r w:rsidRPr="001E4876">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B33C44E" w14:textId="77777777" w:rsidR="001E4876" w:rsidRPr="001E4876" w:rsidRDefault="001E4876" w:rsidP="001E4876">
      <w:r w:rsidRPr="001E4876">
        <w:t>Căn cứ Luật Lâm nghiệp ngày 15 tháng 11 năm 2017;</w:t>
      </w:r>
    </w:p>
    <w:p w14:paraId="7BFEB268" w14:textId="77777777" w:rsidR="001E4876" w:rsidRPr="001E4876" w:rsidRDefault="001E4876" w:rsidP="001E4876">
      <w:r w:rsidRPr="001E4876">
        <w:t>Căn cứ Luật Đất đai ngày 18 tháng 01 năm 2024;</w:t>
      </w:r>
    </w:p>
    <w:p w14:paraId="750F4A52" w14:textId="77777777" w:rsidR="001E4876" w:rsidRPr="001E4876" w:rsidRDefault="001E4876" w:rsidP="001E4876">
      <w:r w:rsidRPr="001E4876">
        <w:t>Căn cứ Nghị định số 156/2018/NĐ-CP ngày 16 tháng 11 năm 2018 của Chính phủ quy định chi tiết thi hành một số điều của Luật Lâm nghiệp;</w:t>
      </w:r>
    </w:p>
    <w:p w14:paraId="66A32672" w14:textId="77777777" w:rsidR="001E4876" w:rsidRPr="001E4876" w:rsidRDefault="001E4876" w:rsidP="001E4876">
      <w:r w:rsidRPr="001E4876">
        <w:rPr>
          <w:lang w:val="vi-VN"/>
        </w:rPr>
        <w:t>Căn cứ Nghị định số</w:t>
      </w:r>
      <w:r w:rsidRPr="001E4876">
        <w:t xml:space="preserve"> 91</w:t>
      </w:r>
      <w:r w:rsidRPr="001E4876">
        <w:rPr>
          <w:lang w:val="vi-VN"/>
        </w:rPr>
        <w:t>/2024/NĐ-CP ngày</w:t>
      </w:r>
      <w:r w:rsidRPr="001E4876">
        <w:t xml:space="preserve"> 18 </w:t>
      </w:r>
      <w:r w:rsidRPr="001E4876">
        <w:rPr>
          <w:lang w:val="vi-VN"/>
        </w:rPr>
        <w:t>tháng</w:t>
      </w:r>
      <w:r w:rsidRPr="001E4876">
        <w:t xml:space="preserve"> 7</w:t>
      </w:r>
      <w:r w:rsidRPr="001E4876">
        <w:rPr>
          <w:lang w:val="vi-VN"/>
        </w:rPr>
        <w:t xml:space="preserve"> năm 2024 của Chính phủ </w:t>
      </w:r>
      <w:r w:rsidRPr="001E4876">
        <w:t>sửa đổi, bổ sung một số điều của Nghị định số 156/2018/NĐ-CP ngày 16 tháng 11 năm 2018 của Chính phủ quy định chi tiết thi hành một số điều của Luật Lâm nghiệp;</w:t>
      </w:r>
    </w:p>
    <w:p w14:paraId="1C06CA98" w14:textId="77777777" w:rsidR="001E4876" w:rsidRPr="001E4876" w:rsidRDefault="001E4876" w:rsidP="001E4876">
      <w:r w:rsidRPr="001E4876">
        <w:t>Căn cứ văn bản/Nghị quyết của cấp có thẩm quyền quyết định chủ trương chuyển mục đích sử dụng rừng sang mục đích khác để thực hiện dự án</w:t>
      </w:r>
      <w:r w:rsidRPr="001E4876">
        <w:rPr>
          <w:lang w:val="vi-VN"/>
        </w:rPr>
        <w:t xml:space="preserve"> …</w:t>
      </w:r>
      <w:r w:rsidRPr="001E4876">
        <w:t>………………………</w:t>
      </w:r>
      <w:r w:rsidRPr="001E4876">
        <w:rPr>
          <w:lang w:val="vi-VN"/>
        </w:rPr>
        <w:t>..</w:t>
      </w:r>
      <w:r w:rsidRPr="001E4876">
        <w:t>;</w:t>
      </w:r>
    </w:p>
    <w:p w14:paraId="4B96E144" w14:textId="77777777" w:rsidR="001E4876" w:rsidRPr="001E4876" w:rsidRDefault="001E4876" w:rsidP="001E4876">
      <w:r w:rsidRPr="001E4876">
        <w:t>Căn cứ Quyết định của cấp có thẩm quyền phê duyệt Phương án trồng rừng thay thế….………………………………………................................................................;</w:t>
      </w:r>
    </w:p>
    <w:p w14:paraId="764CC272" w14:textId="77777777" w:rsidR="001E4876" w:rsidRPr="001E4876" w:rsidRDefault="001E4876" w:rsidP="001E4876">
      <w:r w:rsidRPr="001E4876">
        <w:t>Xét đề nghị chuyển mục đích sử dụng rừng của…… và đề</w:t>
      </w:r>
      <w:r w:rsidRPr="001E4876">
        <w:rPr>
          <w:lang w:val="vi-VN"/>
        </w:rPr>
        <w:t xml:space="preserve"> nghị </w:t>
      </w:r>
      <w:r w:rsidRPr="001E4876">
        <w:t>của Sở Nông nghiệp và Môi trường tại Tờ</w:t>
      </w:r>
      <w:r w:rsidRPr="001E4876">
        <w:rPr>
          <w:lang w:val="vi-VN"/>
        </w:rPr>
        <w:t xml:space="preserve"> trình </w:t>
      </w:r>
      <w:r w:rsidRPr="001E4876">
        <w:t>số……...</w:t>
      </w:r>
    </w:p>
    <w:p w14:paraId="79CC79F5" w14:textId="77777777" w:rsidR="001E4876" w:rsidRPr="001E4876" w:rsidRDefault="001E4876" w:rsidP="001E4876"/>
    <w:p w14:paraId="346FB799" w14:textId="77777777" w:rsidR="001E4876" w:rsidRPr="001E4876" w:rsidRDefault="001E4876" w:rsidP="001E4876">
      <w:r w:rsidRPr="001E4876">
        <w:t>QUYẾT ĐỊNH:</w:t>
      </w:r>
    </w:p>
    <w:p w14:paraId="3CE32B58" w14:textId="77777777" w:rsidR="001E4876" w:rsidRPr="001E4876" w:rsidRDefault="001E4876" w:rsidP="001E4876">
      <w:r w:rsidRPr="001E4876">
        <w:t>Điều 1. Chuyển mục đích sử dụng rừng sang mục đích khác để thực hiện dự án…..với tổng diện tích là …..ha, trong đó:</w:t>
      </w:r>
    </w:p>
    <w:p w14:paraId="7202A2BC" w14:textId="77777777" w:rsidR="001E4876" w:rsidRPr="001E4876" w:rsidRDefault="001E4876" w:rsidP="001E4876">
      <w:r w:rsidRPr="001E4876">
        <w:t>- Diện tích rừng tự nhiên: ….ha, trong đó: rừng đặc dụng….ha; rừng phòng hộ…..ha; rừng sản xuất….ha.</w:t>
      </w:r>
    </w:p>
    <w:p w14:paraId="6A2A0958" w14:textId="77777777" w:rsidR="001E4876" w:rsidRPr="001E4876" w:rsidRDefault="001E4876" w:rsidP="001E4876">
      <w:r w:rsidRPr="001E4876">
        <w:t>- Diện tích rừng trồng: ….ha, trong đó: rừng đặc dụng….ha; rừng phòng hộ…..ha; rừng sản xuất….ha.</w:t>
      </w:r>
    </w:p>
    <w:p w14:paraId="69B56955" w14:textId="77777777" w:rsidR="001E4876" w:rsidRPr="001E4876" w:rsidRDefault="001E4876" w:rsidP="001E4876">
      <w:r w:rsidRPr="001E4876">
        <w:t>- Vị trí : ………….</w:t>
      </w:r>
    </w:p>
    <w:p w14:paraId="6F96BF16" w14:textId="77777777" w:rsidR="001E4876" w:rsidRPr="001E4876" w:rsidRDefault="001E4876" w:rsidP="001E4876">
      <w:pPr>
        <w:rPr>
          <w:lang w:val="vi-VN"/>
        </w:rPr>
      </w:pPr>
      <w:r w:rsidRPr="001E4876">
        <w:rPr>
          <w:lang w:val="vi-VN"/>
        </w:rPr>
        <w:t xml:space="preserve">- Hồ sơ: </w:t>
      </w:r>
      <w:r w:rsidRPr="001E4876">
        <w:t>Có hồ sơ theo quy định tại khoản 2 Điều 42 Nghị định số 156/2018/NĐ-CP ngày 16 tháng 11 năm 2018 được sửa đổi, bổ sung tại Nghị định số 91/2024/NĐ-CP ngày 18/7/2024 của Chính phủ kèm theo, gồm:</w:t>
      </w:r>
      <w:r w:rsidRPr="001E4876">
        <w:rPr>
          <w:lang w:val="vi-VN"/>
        </w:rPr>
        <w:t>…</w:t>
      </w:r>
    </w:p>
    <w:p w14:paraId="052DADB3" w14:textId="77777777" w:rsidR="001E4876" w:rsidRPr="001E4876" w:rsidRDefault="001E4876" w:rsidP="001E4876">
      <w:r w:rsidRPr="001E4876">
        <w:t xml:space="preserve">Điều </w:t>
      </w:r>
      <w:r w:rsidRPr="001E4876">
        <w:rPr>
          <w:lang w:val="vi-VN"/>
        </w:rPr>
        <w:t>2</w:t>
      </w:r>
      <w:r w:rsidRPr="001E4876">
        <w:t>. Tổ chức thực hiện</w:t>
      </w:r>
    </w:p>
    <w:p w14:paraId="446D657F" w14:textId="77777777" w:rsidR="001E4876" w:rsidRPr="001E4876" w:rsidRDefault="001E4876" w:rsidP="001E4876">
      <w:pPr>
        <w:rPr>
          <w:lang w:val="vi-VN"/>
        </w:rPr>
      </w:pPr>
      <w:r w:rsidRPr="001E4876">
        <w:t xml:space="preserve">1. Sở Nông nghiệp và Môi trường: </w:t>
      </w:r>
      <w:r w:rsidRPr="001E4876">
        <w:rPr>
          <w:lang w:val="vi-VN"/>
        </w:rPr>
        <w:t>………………………….</w:t>
      </w:r>
    </w:p>
    <w:p w14:paraId="33DB9F31" w14:textId="77777777" w:rsidR="001E4876" w:rsidRPr="001E4876" w:rsidRDefault="001E4876" w:rsidP="001E4876">
      <w:pPr>
        <w:rPr>
          <w:lang w:val="vi-VN"/>
        </w:rPr>
      </w:pPr>
      <w:r w:rsidRPr="001E4876">
        <w:t>2</w:t>
      </w:r>
      <w:r w:rsidRPr="001E4876">
        <w:rPr>
          <w:lang w:val="vi-VN"/>
        </w:rPr>
        <w:t>. ………………………………………………………………………</w:t>
      </w:r>
    </w:p>
    <w:p w14:paraId="0B76DD6A" w14:textId="77777777" w:rsidR="001E4876" w:rsidRPr="001E4876" w:rsidRDefault="001E4876" w:rsidP="001E4876">
      <w:r w:rsidRPr="001E4876">
        <w:t xml:space="preserve">Điều </w:t>
      </w:r>
      <w:r w:rsidRPr="001E4876">
        <w:rPr>
          <w:lang w:val="vi-VN"/>
        </w:rPr>
        <w:t>3</w:t>
      </w:r>
      <w:r w:rsidRPr="001E4876">
        <w:t xml:space="preserve">. Quyết định này có hiệu lực kể từ ngày ký. </w:t>
      </w:r>
    </w:p>
    <w:p w14:paraId="6A18F157" w14:textId="77777777" w:rsidR="001E4876" w:rsidRPr="001E4876" w:rsidRDefault="001E4876" w:rsidP="001E4876">
      <w:r w:rsidRPr="001E4876">
        <w:t>Chánh Văn phòng Ủy ban nhân dân tỉnh, Giám đốc Sở Nông nghiệp và Môi trường và tổ chức đề nghị chuyển mục đích sử dụng rừng</w:t>
      </w:r>
      <w:r w:rsidRPr="001E4876">
        <w:rPr>
          <w:lang w:val="vi-VN"/>
        </w:rPr>
        <w:t>, sử dụng tạm rừng</w:t>
      </w:r>
      <w:r w:rsidRPr="001E4876">
        <w:t xml:space="preserve"> và Thủ trưởng các cơ quan, đơn vị liên quan chịu trách nhiệm thi hành Quyết định này.</w:t>
      </w:r>
    </w:p>
    <w:p w14:paraId="59EF7B88" w14:textId="77777777" w:rsidR="001E4876" w:rsidRPr="001E4876" w:rsidRDefault="001E4876" w:rsidP="001E4876"/>
    <w:tbl>
      <w:tblPr>
        <w:tblW w:w="0" w:type="auto"/>
        <w:tblLook w:val="0000" w:firstRow="0" w:lastRow="0" w:firstColumn="0" w:lastColumn="0" w:noHBand="0" w:noVBand="0"/>
      </w:tblPr>
      <w:tblGrid>
        <w:gridCol w:w="4428"/>
        <w:gridCol w:w="4428"/>
      </w:tblGrid>
      <w:tr w:rsidR="001E4876" w:rsidRPr="001E4876" w14:paraId="7E578D60" w14:textId="77777777" w:rsidTr="004E7A7F">
        <w:tc>
          <w:tcPr>
            <w:tcW w:w="4428" w:type="dxa"/>
          </w:tcPr>
          <w:p w14:paraId="536303F2" w14:textId="77777777" w:rsidR="001E4876" w:rsidRPr="001E4876" w:rsidRDefault="001E4876" w:rsidP="001E4876">
            <w:r w:rsidRPr="001E4876">
              <w:lastRenderedPageBreak/>
              <w:t>Nơi nhận:</w:t>
            </w:r>
            <w:r w:rsidRPr="001E4876">
              <w:br/>
              <w:t>- Như Điều 3;</w:t>
            </w:r>
          </w:p>
          <w:p w14:paraId="189B3834" w14:textId="77777777" w:rsidR="001E4876" w:rsidRPr="001E4876" w:rsidRDefault="001E4876" w:rsidP="001E4876">
            <w:r w:rsidRPr="001E4876">
              <w:t>- Hội đồng nhân dân (để b/c);</w:t>
            </w:r>
            <w:r w:rsidRPr="001E4876">
              <w:br/>
              <w:t>- Sở NN&amp;MT…;</w:t>
            </w:r>
          </w:p>
          <w:p w14:paraId="15C7DBD7" w14:textId="77777777" w:rsidR="001E4876" w:rsidRPr="001E4876" w:rsidRDefault="001E4876" w:rsidP="001E4876">
            <w:pPr>
              <w:rPr>
                <w:lang w:val="vi-VN"/>
              </w:rPr>
            </w:pPr>
            <w:r w:rsidRPr="001E4876">
              <w:rPr>
                <w:lang w:val="vi-VN"/>
              </w:rPr>
              <w:t>- Tổ chức/chủ đầu tư dự án;</w:t>
            </w:r>
          </w:p>
          <w:p w14:paraId="2F497C61" w14:textId="77777777" w:rsidR="001E4876" w:rsidRPr="001E4876" w:rsidRDefault="001E4876" w:rsidP="001E4876">
            <w:r w:rsidRPr="001E4876">
              <w:rPr>
                <w:lang w:val="vi-VN"/>
              </w:rPr>
              <w:t>- Các đơn vị có liên quan;</w:t>
            </w:r>
            <w:r w:rsidRPr="001E4876">
              <w:br/>
              <w:t>- …</w:t>
            </w:r>
          </w:p>
        </w:tc>
        <w:tc>
          <w:tcPr>
            <w:tcW w:w="4428" w:type="dxa"/>
          </w:tcPr>
          <w:p w14:paraId="313574B3" w14:textId="77777777" w:rsidR="001E4876" w:rsidRPr="001E4876" w:rsidRDefault="001E4876" w:rsidP="001E4876">
            <w:r w:rsidRPr="001E4876">
              <w:t>TM. ỦY BAN NHÂN DÂN</w:t>
            </w:r>
            <w:r w:rsidRPr="001E4876">
              <w:br/>
              <w:t>CHỦ TỊCH</w:t>
            </w:r>
          </w:p>
          <w:p w14:paraId="6ACABA3C" w14:textId="77777777" w:rsidR="001E4876" w:rsidRPr="001E4876" w:rsidRDefault="001E4876" w:rsidP="001E4876">
            <w:r w:rsidRPr="001E4876">
              <w:t>(Ký tên và đóng dấu)</w:t>
            </w:r>
          </w:p>
        </w:tc>
      </w:tr>
    </w:tbl>
    <w:p w14:paraId="7FD78632" w14:textId="77777777" w:rsidR="001E4876" w:rsidRPr="001E4876" w:rsidRDefault="001E4876" w:rsidP="001E4876"/>
    <w:p w14:paraId="0A4422C7" w14:textId="77777777" w:rsidR="001E4876" w:rsidRPr="001E4876" w:rsidRDefault="001E4876" w:rsidP="001E4876">
      <w:r w:rsidRPr="001E4876">
        <w:br w:type="page"/>
      </w:r>
      <w:r w:rsidRPr="001E4876">
        <w:lastRenderedPageBreak/>
        <w:t xml:space="preserve">(15) Quy trình nội bộ, quy trình điện tử của TTHC </w:t>
      </w:r>
    </w:p>
    <w:p w14:paraId="72F6F472" w14:textId="77777777" w:rsidR="001E4876" w:rsidRPr="001E4876" w:rsidRDefault="001E4876" w:rsidP="001E4876">
      <w:pPr>
        <w:rPr>
          <w:lang w:val="vi"/>
        </w:rPr>
      </w:pPr>
      <w:r w:rsidRPr="001E4876">
        <w:rPr>
          <w:lang w:val="vi"/>
        </w:rPr>
        <w:t>1.</w:t>
      </w:r>
      <w:r w:rsidRPr="001E4876">
        <w:rPr>
          <w:lang w:val="vi-VN"/>
        </w:rPr>
        <w:t xml:space="preserve"> Thời gian thực hiện</w:t>
      </w:r>
      <w:r w:rsidRPr="001E4876">
        <w:rPr>
          <w:lang w:val="vi"/>
        </w:rPr>
        <w:t>:</w:t>
      </w:r>
      <w:r w:rsidRPr="001E4876">
        <w:t xml:space="preserve"> Không quá 160 giờ làm việc</w:t>
      </w:r>
      <w:r w:rsidRPr="001E4876">
        <w:rPr>
          <w:lang w:val="vi"/>
        </w:rPr>
        <w:t xml:space="preserve"> </w:t>
      </w:r>
      <w:r w:rsidRPr="001E4876">
        <w:t>(</w:t>
      </w:r>
      <w:r w:rsidRPr="001E4876">
        <w:rPr>
          <w:rFonts w:eastAsia="Calibri Light"/>
          <w:lang w:val="vi-VN"/>
        </w:rPr>
        <w:t>20 ngày làm việc</w:t>
      </w:r>
      <w:r w:rsidRPr="001E4876">
        <w:rPr>
          <w:rFonts w:eastAsia="Calibri Light"/>
        </w:rPr>
        <w:t>)</w:t>
      </w:r>
      <w:r w:rsidRPr="001E4876">
        <w:rPr>
          <w:rFonts w:eastAsia="Calibri Light"/>
          <w:lang w:val="vi-VN"/>
        </w:rPr>
        <w:t xml:space="preserve"> </w:t>
      </w:r>
      <w:r w:rsidRPr="001E4876">
        <w:rPr>
          <w:lang w:val="vi"/>
        </w:rPr>
        <w:t>kể từ ngày nhận được hồ sơ đầy đủ và hợp lệ.</w:t>
      </w:r>
    </w:p>
    <w:p w14:paraId="070CB68C" w14:textId="77777777" w:rsidR="001E4876" w:rsidRPr="001E4876" w:rsidRDefault="001E4876" w:rsidP="001E4876">
      <w:pPr>
        <w:rPr>
          <w:lang w:val="vi"/>
        </w:rPr>
      </w:pPr>
      <w:r w:rsidRPr="001E4876">
        <w:rPr>
          <w:lang w:val="vi"/>
        </w:rPr>
        <w:t>2.</w:t>
      </w:r>
      <w:r w:rsidRPr="001E4876">
        <w:rPr>
          <w:lang w:val="vi-VN"/>
        </w:rPr>
        <w:t xml:space="preserve"> Trình tự thực hiện</w:t>
      </w:r>
      <w:r w:rsidRPr="001E4876">
        <w:t xml:space="preserve">: </w:t>
      </w:r>
    </w:p>
    <w:p w14:paraId="0DC3D987" w14:textId="77777777" w:rsidR="001E4876" w:rsidRPr="001E4876" w:rsidRDefault="001E4876" w:rsidP="001E4876">
      <w:r w:rsidRPr="001E4876">
        <w:t xml:space="preserve">Quy trình điện tử trình UBND tỉnh: </w:t>
      </w:r>
    </w:p>
    <w:tbl>
      <w:tblPr>
        <w:tblW w:w="9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3544"/>
        <w:gridCol w:w="3273"/>
        <w:gridCol w:w="1489"/>
      </w:tblGrid>
      <w:tr w:rsidR="001E4876" w:rsidRPr="001E4876" w14:paraId="64714827" w14:textId="77777777" w:rsidTr="004E7A7F">
        <w:trPr>
          <w:jc w:val="center"/>
        </w:trPr>
        <w:tc>
          <w:tcPr>
            <w:tcW w:w="861" w:type="dxa"/>
            <w:vAlign w:val="center"/>
          </w:tcPr>
          <w:p w14:paraId="2D7CBA27" w14:textId="77777777" w:rsidR="001E4876" w:rsidRPr="001E4876" w:rsidRDefault="001E4876" w:rsidP="001E4876">
            <w:pPr>
              <w:rPr>
                <w:rFonts w:eastAsia="Calibri"/>
                <w:lang w:val="vi"/>
              </w:rPr>
            </w:pPr>
            <w:r w:rsidRPr="001E4876">
              <w:rPr>
                <w:rFonts w:eastAsia="Calibri"/>
                <w:lang w:val="vi"/>
              </w:rPr>
              <w:t>Bước</w:t>
            </w:r>
          </w:p>
        </w:tc>
        <w:tc>
          <w:tcPr>
            <w:tcW w:w="3544" w:type="dxa"/>
            <w:vAlign w:val="center"/>
          </w:tcPr>
          <w:p w14:paraId="24FE4728" w14:textId="77777777" w:rsidR="001E4876" w:rsidRPr="001E4876" w:rsidRDefault="001E4876" w:rsidP="001E4876">
            <w:pPr>
              <w:rPr>
                <w:rFonts w:eastAsia="Calibri"/>
                <w:lang w:val="vi"/>
              </w:rPr>
            </w:pPr>
            <w:r w:rsidRPr="001E4876">
              <w:rPr>
                <w:rFonts w:eastAsia="Calibri"/>
                <w:lang w:val="vi"/>
              </w:rPr>
              <w:t>Nội dung công việc</w:t>
            </w:r>
          </w:p>
        </w:tc>
        <w:tc>
          <w:tcPr>
            <w:tcW w:w="3273" w:type="dxa"/>
            <w:vAlign w:val="center"/>
          </w:tcPr>
          <w:p w14:paraId="49FC8CF7"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78B8CBD9"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2A897BCD" w14:textId="77777777" w:rsidTr="004E7A7F">
        <w:trPr>
          <w:jc w:val="center"/>
        </w:trPr>
        <w:tc>
          <w:tcPr>
            <w:tcW w:w="861" w:type="dxa"/>
            <w:vAlign w:val="center"/>
          </w:tcPr>
          <w:p w14:paraId="68E9F7FA" w14:textId="77777777" w:rsidR="001E4876" w:rsidRPr="001E4876" w:rsidRDefault="001E4876" w:rsidP="001E4876">
            <w:pPr>
              <w:rPr>
                <w:rFonts w:eastAsia="Calibri"/>
                <w:lang w:val="vi"/>
              </w:rPr>
            </w:pPr>
            <w:r w:rsidRPr="001E4876">
              <w:rPr>
                <w:rFonts w:eastAsia="Calibri"/>
                <w:lang w:val="vi"/>
              </w:rPr>
              <w:t>1</w:t>
            </w:r>
          </w:p>
        </w:tc>
        <w:tc>
          <w:tcPr>
            <w:tcW w:w="3544" w:type="dxa"/>
            <w:vAlign w:val="center"/>
          </w:tcPr>
          <w:p w14:paraId="72DB1CAA"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3273" w:type="dxa"/>
            <w:vAlign w:val="center"/>
          </w:tcPr>
          <w:p w14:paraId="5AE7A6B5"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03F35ED3" w14:textId="77777777" w:rsidR="001E4876" w:rsidRPr="001E4876" w:rsidRDefault="001E4876" w:rsidP="001E4876">
            <w:pPr>
              <w:rPr>
                <w:rFonts w:eastAsia="Calibri"/>
                <w:lang w:val="vi"/>
              </w:rPr>
            </w:pPr>
            <w:r w:rsidRPr="001E4876">
              <w:rPr>
                <w:rFonts w:eastAsia="Calibri"/>
              </w:rPr>
              <w:t>0,25 ngày</w:t>
            </w:r>
          </w:p>
        </w:tc>
      </w:tr>
      <w:tr w:rsidR="001E4876" w:rsidRPr="001E4876" w14:paraId="726609C0" w14:textId="77777777" w:rsidTr="004E7A7F">
        <w:trPr>
          <w:trHeight w:val="481"/>
          <w:jc w:val="center"/>
        </w:trPr>
        <w:tc>
          <w:tcPr>
            <w:tcW w:w="861" w:type="dxa"/>
            <w:vMerge w:val="restart"/>
            <w:vAlign w:val="center"/>
          </w:tcPr>
          <w:p w14:paraId="775F3552" w14:textId="77777777" w:rsidR="001E4876" w:rsidRPr="001E4876" w:rsidRDefault="001E4876" w:rsidP="001E4876">
            <w:pPr>
              <w:rPr>
                <w:rFonts w:eastAsia="Calibri"/>
                <w:lang w:val="vi"/>
              </w:rPr>
            </w:pPr>
            <w:r w:rsidRPr="001E4876">
              <w:rPr>
                <w:rFonts w:eastAsia="Calibri"/>
                <w:lang w:val="vi"/>
              </w:rPr>
              <w:t>2</w:t>
            </w:r>
          </w:p>
        </w:tc>
        <w:tc>
          <w:tcPr>
            <w:tcW w:w="3544" w:type="dxa"/>
            <w:vMerge w:val="restart"/>
            <w:vAlign w:val="center"/>
          </w:tcPr>
          <w:p w14:paraId="1A8D806E"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3273" w:type="dxa"/>
            <w:vAlign w:val="center"/>
          </w:tcPr>
          <w:p w14:paraId="4184B655" w14:textId="77777777" w:rsidR="001E4876" w:rsidRPr="001E4876" w:rsidRDefault="001E4876" w:rsidP="001E4876">
            <w:pPr>
              <w:rPr>
                <w:rFonts w:eastAsia="Calibri"/>
              </w:rPr>
            </w:pPr>
            <w:r w:rsidRPr="001E4876">
              <w:rPr>
                <w:rFonts w:eastAsia="Calibri"/>
              </w:rPr>
              <w:t>Lãnh đạo Phòng chuyên môn</w:t>
            </w:r>
          </w:p>
        </w:tc>
        <w:tc>
          <w:tcPr>
            <w:tcW w:w="1489" w:type="dxa"/>
            <w:vAlign w:val="center"/>
          </w:tcPr>
          <w:p w14:paraId="1B53A177" w14:textId="77777777" w:rsidR="001E4876" w:rsidRPr="001E4876" w:rsidRDefault="001E4876" w:rsidP="001E4876">
            <w:pPr>
              <w:rPr>
                <w:rFonts w:eastAsia="Calibri"/>
              </w:rPr>
            </w:pPr>
            <w:r w:rsidRPr="001E4876">
              <w:rPr>
                <w:rFonts w:eastAsia="Calibri"/>
              </w:rPr>
              <w:t>0,25 ngày</w:t>
            </w:r>
          </w:p>
        </w:tc>
      </w:tr>
      <w:tr w:rsidR="001E4876" w:rsidRPr="001E4876" w14:paraId="4D984685" w14:textId="77777777" w:rsidTr="004E7A7F">
        <w:trPr>
          <w:trHeight w:val="481"/>
          <w:jc w:val="center"/>
        </w:trPr>
        <w:tc>
          <w:tcPr>
            <w:tcW w:w="861" w:type="dxa"/>
            <w:vMerge/>
            <w:vAlign w:val="center"/>
          </w:tcPr>
          <w:p w14:paraId="4F90FB71" w14:textId="77777777" w:rsidR="001E4876" w:rsidRPr="001E4876" w:rsidRDefault="001E4876" w:rsidP="001E4876">
            <w:pPr>
              <w:rPr>
                <w:rFonts w:eastAsia="Calibri"/>
                <w:lang w:val="vi"/>
              </w:rPr>
            </w:pPr>
          </w:p>
        </w:tc>
        <w:tc>
          <w:tcPr>
            <w:tcW w:w="3544" w:type="dxa"/>
            <w:vMerge/>
            <w:vAlign w:val="center"/>
          </w:tcPr>
          <w:p w14:paraId="080AFF16" w14:textId="77777777" w:rsidR="001E4876" w:rsidRPr="001E4876" w:rsidRDefault="001E4876" w:rsidP="001E4876">
            <w:pPr>
              <w:rPr>
                <w:rFonts w:eastAsia="Calibri"/>
                <w:lang w:val="vi"/>
              </w:rPr>
            </w:pPr>
          </w:p>
        </w:tc>
        <w:tc>
          <w:tcPr>
            <w:tcW w:w="3273" w:type="dxa"/>
            <w:vAlign w:val="center"/>
          </w:tcPr>
          <w:p w14:paraId="28E8AB16" w14:textId="77777777" w:rsidR="001E4876" w:rsidRPr="001E4876" w:rsidRDefault="001E4876" w:rsidP="001E4876">
            <w:pPr>
              <w:rPr>
                <w:rFonts w:eastAsia="Calibri"/>
              </w:rPr>
            </w:pPr>
            <w:r w:rsidRPr="001E4876">
              <w:rPr>
                <w:rFonts w:eastAsia="Calibri"/>
              </w:rPr>
              <w:t>Chuyên viên</w:t>
            </w:r>
          </w:p>
        </w:tc>
        <w:tc>
          <w:tcPr>
            <w:tcW w:w="1489" w:type="dxa"/>
            <w:vAlign w:val="center"/>
          </w:tcPr>
          <w:p w14:paraId="00F83866" w14:textId="77777777" w:rsidR="001E4876" w:rsidRPr="001E4876" w:rsidRDefault="001E4876" w:rsidP="001E4876">
            <w:pPr>
              <w:rPr>
                <w:rFonts w:eastAsia="Calibri"/>
              </w:rPr>
            </w:pPr>
            <w:r w:rsidRPr="001E4876">
              <w:rPr>
                <w:rFonts w:eastAsia="Calibri"/>
              </w:rPr>
              <w:t>7,75 ngày</w:t>
            </w:r>
          </w:p>
        </w:tc>
      </w:tr>
      <w:tr w:rsidR="001E4876" w:rsidRPr="001E4876" w14:paraId="23CF266F" w14:textId="77777777" w:rsidTr="004E7A7F">
        <w:trPr>
          <w:trHeight w:val="481"/>
          <w:jc w:val="center"/>
        </w:trPr>
        <w:tc>
          <w:tcPr>
            <w:tcW w:w="861" w:type="dxa"/>
            <w:vMerge/>
            <w:vAlign w:val="center"/>
          </w:tcPr>
          <w:p w14:paraId="65D62F43" w14:textId="77777777" w:rsidR="001E4876" w:rsidRPr="001E4876" w:rsidRDefault="001E4876" w:rsidP="001E4876">
            <w:pPr>
              <w:rPr>
                <w:rFonts w:eastAsia="Calibri"/>
                <w:lang w:val="vi"/>
              </w:rPr>
            </w:pPr>
          </w:p>
        </w:tc>
        <w:tc>
          <w:tcPr>
            <w:tcW w:w="3544" w:type="dxa"/>
            <w:vMerge/>
            <w:vAlign w:val="center"/>
          </w:tcPr>
          <w:p w14:paraId="64E00590" w14:textId="77777777" w:rsidR="001E4876" w:rsidRPr="001E4876" w:rsidRDefault="001E4876" w:rsidP="001E4876">
            <w:pPr>
              <w:rPr>
                <w:rFonts w:eastAsia="Calibri"/>
                <w:lang w:val="vi"/>
              </w:rPr>
            </w:pPr>
          </w:p>
        </w:tc>
        <w:tc>
          <w:tcPr>
            <w:tcW w:w="3273" w:type="dxa"/>
            <w:vAlign w:val="center"/>
          </w:tcPr>
          <w:p w14:paraId="0142588E" w14:textId="77777777" w:rsidR="001E4876" w:rsidRPr="001E4876" w:rsidRDefault="001E4876" w:rsidP="001E4876">
            <w:pPr>
              <w:rPr>
                <w:rFonts w:eastAsia="Calibri"/>
              </w:rPr>
            </w:pPr>
            <w:r w:rsidRPr="001E4876">
              <w:rPr>
                <w:rFonts w:eastAsia="Calibri"/>
              </w:rPr>
              <w:t>Lãnh đạo Phòng chuyên môn</w:t>
            </w:r>
          </w:p>
        </w:tc>
        <w:tc>
          <w:tcPr>
            <w:tcW w:w="1489" w:type="dxa"/>
            <w:vAlign w:val="center"/>
          </w:tcPr>
          <w:p w14:paraId="694C00FF" w14:textId="77777777" w:rsidR="001E4876" w:rsidRPr="001E4876" w:rsidRDefault="001E4876" w:rsidP="001E4876">
            <w:pPr>
              <w:rPr>
                <w:rFonts w:eastAsia="Calibri"/>
              </w:rPr>
            </w:pPr>
            <w:r w:rsidRPr="001E4876">
              <w:rPr>
                <w:rFonts w:eastAsia="Calibri"/>
              </w:rPr>
              <w:t>0,25 ngày</w:t>
            </w:r>
          </w:p>
        </w:tc>
      </w:tr>
      <w:tr w:rsidR="001E4876" w:rsidRPr="001E4876" w14:paraId="143F18FF" w14:textId="77777777" w:rsidTr="004E7A7F">
        <w:trPr>
          <w:trHeight w:val="481"/>
          <w:jc w:val="center"/>
        </w:trPr>
        <w:tc>
          <w:tcPr>
            <w:tcW w:w="861" w:type="dxa"/>
            <w:vMerge/>
            <w:vAlign w:val="center"/>
          </w:tcPr>
          <w:p w14:paraId="5D022F90" w14:textId="77777777" w:rsidR="001E4876" w:rsidRPr="001E4876" w:rsidRDefault="001E4876" w:rsidP="001E4876">
            <w:pPr>
              <w:rPr>
                <w:rFonts w:eastAsia="Calibri"/>
                <w:lang w:val="vi"/>
              </w:rPr>
            </w:pPr>
          </w:p>
        </w:tc>
        <w:tc>
          <w:tcPr>
            <w:tcW w:w="3544" w:type="dxa"/>
            <w:vMerge/>
            <w:vAlign w:val="center"/>
          </w:tcPr>
          <w:p w14:paraId="37E78CD7" w14:textId="77777777" w:rsidR="001E4876" w:rsidRPr="001E4876" w:rsidRDefault="001E4876" w:rsidP="001E4876">
            <w:pPr>
              <w:rPr>
                <w:rFonts w:eastAsia="Calibri"/>
                <w:lang w:val="vi"/>
              </w:rPr>
            </w:pPr>
          </w:p>
        </w:tc>
        <w:tc>
          <w:tcPr>
            <w:tcW w:w="3273" w:type="dxa"/>
            <w:vAlign w:val="center"/>
          </w:tcPr>
          <w:p w14:paraId="4912F2AA" w14:textId="77777777" w:rsidR="001E4876" w:rsidRPr="001E4876" w:rsidRDefault="001E4876" w:rsidP="001E4876">
            <w:pPr>
              <w:rPr>
                <w:rFonts w:eastAsia="Calibri"/>
              </w:rPr>
            </w:pPr>
            <w:r w:rsidRPr="001E4876">
              <w:rPr>
                <w:rFonts w:eastAsia="Calibri"/>
              </w:rPr>
              <w:t>Lãnh đạo Chi cục</w:t>
            </w:r>
          </w:p>
        </w:tc>
        <w:tc>
          <w:tcPr>
            <w:tcW w:w="1489" w:type="dxa"/>
            <w:vAlign w:val="center"/>
          </w:tcPr>
          <w:p w14:paraId="76F4466F" w14:textId="77777777" w:rsidR="001E4876" w:rsidRPr="001E4876" w:rsidRDefault="001E4876" w:rsidP="001E4876">
            <w:pPr>
              <w:rPr>
                <w:rFonts w:eastAsia="Calibri"/>
                <w:lang w:val="vi"/>
              </w:rPr>
            </w:pPr>
            <w:r w:rsidRPr="001E4876">
              <w:rPr>
                <w:rFonts w:eastAsia="Calibri"/>
              </w:rPr>
              <w:t>0,25 ngày</w:t>
            </w:r>
          </w:p>
        </w:tc>
      </w:tr>
      <w:tr w:rsidR="001E4876" w:rsidRPr="001E4876" w14:paraId="63C9CE48" w14:textId="77777777" w:rsidTr="004E7A7F">
        <w:trPr>
          <w:trHeight w:val="654"/>
          <w:jc w:val="center"/>
        </w:trPr>
        <w:tc>
          <w:tcPr>
            <w:tcW w:w="861" w:type="dxa"/>
            <w:vAlign w:val="center"/>
          </w:tcPr>
          <w:p w14:paraId="53AEAE1A" w14:textId="77777777" w:rsidR="001E4876" w:rsidRPr="001E4876" w:rsidRDefault="001E4876" w:rsidP="001E4876">
            <w:pPr>
              <w:rPr>
                <w:rFonts w:eastAsia="Calibri"/>
                <w:lang w:val="vi"/>
              </w:rPr>
            </w:pPr>
            <w:r w:rsidRPr="001E4876">
              <w:rPr>
                <w:rFonts w:eastAsia="Calibri"/>
                <w:lang w:val="vi"/>
              </w:rPr>
              <w:t>3</w:t>
            </w:r>
          </w:p>
        </w:tc>
        <w:tc>
          <w:tcPr>
            <w:tcW w:w="3544" w:type="dxa"/>
            <w:vAlign w:val="center"/>
          </w:tcPr>
          <w:p w14:paraId="6F59EF83" w14:textId="77777777" w:rsidR="001E4876" w:rsidRPr="001E4876" w:rsidRDefault="001E4876" w:rsidP="001E4876">
            <w:pPr>
              <w:rPr>
                <w:rFonts w:eastAsia="Calibri"/>
              </w:rPr>
            </w:pPr>
            <w:r w:rsidRPr="001E4876">
              <w:rPr>
                <w:rFonts w:eastAsia="Calibri"/>
              </w:rPr>
              <w:t>Ký duyệt hồ sơ</w:t>
            </w:r>
          </w:p>
        </w:tc>
        <w:tc>
          <w:tcPr>
            <w:tcW w:w="3273" w:type="dxa"/>
            <w:vAlign w:val="center"/>
          </w:tcPr>
          <w:p w14:paraId="68466D26" w14:textId="77777777" w:rsidR="001E4876" w:rsidRPr="001E4876" w:rsidRDefault="001E4876" w:rsidP="001E4876">
            <w:pPr>
              <w:rPr>
                <w:rFonts w:eastAsia="Calibri"/>
                <w:lang w:val="vi"/>
              </w:rPr>
            </w:pPr>
            <w:r w:rsidRPr="001E4876">
              <w:rPr>
                <w:rFonts w:eastAsia="Calibri"/>
                <w:lang w:val="vi"/>
              </w:rPr>
              <w:t>Lãnh đạo Sở Nông nghiệp và Môi trường</w:t>
            </w:r>
          </w:p>
        </w:tc>
        <w:tc>
          <w:tcPr>
            <w:tcW w:w="1489" w:type="dxa"/>
            <w:vAlign w:val="center"/>
          </w:tcPr>
          <w:p w14:paraId="70D62EAE" w14:textId="77777777" w:rsidR="001E4876" w:rsidRPr="001E4876" w:rsidRDefault="001E4876" w:rsidP="001E4876">
            <w:pPr>
              <w:rPr>
                <w:rFonts w:eastAsia="Calibri"/>
                <w:lang w:val="vi"/>
              </w:rPr>
            </w:pPr>
            <w:r w:rsidRPr="001E4876">
              <w:rPr>
                <w:rFonts w:eastAsia="Calibri"/>
              </w:rPr>
              <w:t>01 ngày</w:t>
            </w:r>
          </w:p>
        </w:tc>
      </w:tr>
      <w:tr w:rsidR="001E4876" w:rsidRPr="001E4876" w14:paraId="21184C86"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4FFB90C6" w14:textId="77777777" w:rsidR="001E4876" w:rsidRPr="001E4876" w:rsidRDefault="001E4876" w:rsidP="001E4876">
            <w:pPr>
              <w:rPr>
                <w:rFonts w:eastAsia="Calibri"/>
                <w:lang w:val="vi"/>
              </w:rPr>
            </w:pPr>
            <w:r w:rsidRPr="001E4876">
              <w:rPr>
                <w:rFonts w:eastAsia="Calibri"/>
                <w:lang w:val="vi"/>
              </w:rPr>
              <w:t>4</w:t>
            </w:r>
          </w:p>
        </w:tc>
        <w:tc>
          <w:tcPr>
            <w:tcW w:w="3544" w:type="dxa"/>
            <w:vAlign w:val="center"/>
          </w:tcPr>
          <w:p w14:paraId="00EDD5FF" w14:textId="77777777" w:rsidR="001E4876" w:rsidRPr="001E4876" w:rsidRDefault="001E4876" w:rsidP="001E4876">
            <w:pPr>
              <w:rPr>
                <w:rFonts w:eastAsia="Calibri"/>
                <w:lang w:val="vi"/>
              </w:rPr>
            </w:pPr>
            <w:r w:rsidRPr="001E4876">
              <w:rPr>
                <w:lang w:val="vi"/>
              </w:rPr>
              <w:t>Đóng dấu, vào sổ và chuyển hồ sơ đến Văn phòng</w:t>
            </w:r>
          </w:p>
        </w:tc>
        <w:tc>
          <w:tcPr>
            <w:tcW w:w="3273" w:type="dxa"/>
            <w:vAlign w:val="center"/>
          </w:tcPr>
          <w:p w14:paraId="3F3757DA"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49321339" w14:textId="77777777" w:rsidR="001E4876" w:rsidRPr="001E4876" w:rsidRDefault="001E4876" w:rsidP="001E4876">
            <w:pPr>
              <w:rPr>
                <w:rFonts w:eastAsia="Calibri"/>
                <w:lang w:val="vi"/>
              </w:rPr>
            </w:pPr>
            <w:r w:rsidRPr="001E4876">
              <w:rPr>
                <w:rFonts w:eastAsia="Calibri"/>
              </w:rPr>
              <w:t>0,25 ngày</w:t>
            </w:r>
          </w:p>
        </w:tc>
      </w:tr>
      <w:tr w:rsidR="001E4876" w:rsidRPr="001E4876" w14:paraId="6AB0FB57"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3C3C69DA" w14:textId="77777777" w:rsidR="001E4876" w:rsidRPr="001E4876" w:rsidRDefault="001E4876" w:rsidP="001E4876">
            <w:pPr>
              <w:rPr>
                <w:rFonts w:eastAsia="Calibri"/>
                <w:lang w:val="vi"/>
              </w:rPr>
            </w:pPr>
            <w:r w:rsidRPr="001E4876">
              <w:rPr>
                <w:rFonts w:eastAsia="Calibri"/>
                <w:lang w:val="vi"/>
              </w:rPr>
              <w:t>5</w:t>
            </w:r>
          </w:p>
        </w:tc>
        <w:tc>
          <w:tcPr>
            <w:tcW w:w="3544" w:type="dxa"/>
            <w:vAlign w:val="center"/>
          </w:tcPr>
          <w:p w14:paraId="74B59A5F"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3273" w:type="dxa"/>
            <w:vAlign w:val="center"/>
          </w:tcPr>
          <w:p w14:paraId="75F027F8"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193A3FDF" w14:textId="77777777" w:rsidR="001E4876" w:rsidRPr="001E4876" w:rsidRDefault="001E4876" w:rsidP="001E4876">
            <w:pPr>
              <w:rPr>
                <w:rFonts w:eastAsia="Calibri"/>
                <w:lang w:val="vi"/>
              </w:rPr>
            </w:pPr>
            <w:r w:rsidRPr="001E4876">
              <w:rPr>
                <w:rFonts w:eastAsia="Calibri"/>
              </w:rPr>
              <w:t>0,25 ngày</w:t>
            </w:r>
          </w:p>
        </w:tc>
      </w:tr>
      <w:tr w:rsidR="001E4876" w:rsidRPr="001E4876" w14:paraId="5D9D30C9"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22A734B0" w14:textId="77777777" w:rsidR="001E4876" w:rsidRPr="001E4876" w:rsidRDefault="001E4876" w:rsidP="001E4876">
            <w:pPr>
              <w:rPr>
                <w:rFonts w:eastAsia="Calibri"/>
                <w:lang w:val="vi"/>
              </w:rPr>
            </w:pPr>
            <w:r w:rsidRPr="001E4876">
              <w:rPr>
                <w:rFonts w:eastAsia="Calibri"/>
                <w:lang w:val="vi"/>
              </w:rPr>
              <w:t>6</w:t>
            </w:r>
          </w:p>
        </w:tc>
        <w:tc>
          <w:tcPr>
            <w:tcW w:w="3544" w:type="dxa"/>
            <w:vAlign w:val="center"/>
          </w:tcPr>
          <w:p w14:paraId="039D15FD" w14:textId="77777777" w:rsidR="001E4876" w:rsidRPr="001E4876" w:rsidRDefault="001E4876" w:rsidP="001E4876">
            <w:pPr>
              <w:rPr>
                <w:lang w:val="vi"/>
              </w:rPr>
            </w:pPr>
            <w:r w:rsidRPr="001E4876">
              <w:rPr>
                <w:lang w:val="vi"/>
              </w:rPr>
              <w:t xml:space="preserve">Xem hồ sơ và chuyển </w:t>
            </w:r>
          </w:p>
          <w:p w14:paraId="3C613A6A"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3273" w:type="dxa"/>
            <w:vAlign w:val="center"/>
          </w:tcPr>
          <w:p w14:paraId="790AD47D"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2F86B367" w14:textId="77777777" w:rsidR="001E4876" w:rsidRPr="001E4876" w:rsidRDefault="001E4876" w:rsidP="001E4876">
            <w:pPr>
              <w:rPr>
                <w:rFonts w:eastAsia="Calibri"/>
                <w:lang w:val="vi"/>
              </w:rPr>
            </w:pPr>
            <w:r w:rsidRPr="001E4876">
              <w:rPr>
                <w:rFonts w:eastAsia="Calibri"/>
              </w:rPr>
              <w:t>0,25 ngày</w:t>
            </w:r>
          </w:p>
        </w:tc>
      </w:tr>
      <w:tr w:rsidR="001E4876" w:rsidRPr="001E4876" w14:paraId="044C5F4C"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72657BF6" w14:textId="77777777" w:rsidR="001E4876" w:rsidRPr="001E4876" w:rsidRDefault="001E4876" w:rsidP="001E4876">
            <w:pPr>
              <w:rPr>
                <w:rFonts w:eastAsia="Calibri"/>
              </w:rPr>
            </w:pPr>
            <w:r w:rsidRPr="001E4876">
              <w:rPr>
                <w:rFonts w:eastAsia="Calibri"/>
              </w:rPr>
              <w:t>7</w:t>
            </w:r>
          </w:p>
        </w:tc>
        <w:tc>
          <w:tcPr>
            <w:tcW w:w="3544" w:type="dxa"/>
            <w:vAlign w:val="center"/>
          </w:tcPr>
          <w:p w14:paraId="3A51909E"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3273" w:type="dxa"/>
            <w:vAlign w:val="center"/>
          </w:tcPr>
          <w:p w14:paraId="6625C7CD"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526EEB79" w14:textId="77777777" w:rsidR="001E4876" w:rsidRPr="001E4876" w:rsidRDefault="001E4876" w:rsidP="001E4876">
            <w:pPr>
              <w:rPr>
                <w:rFonts w:eastAsia="Calibri"/>
              </w:rPr>
            </w:pPr>
            <w:r w:rsidRPr="001E4876">
              <w:rPr>
                <w:rFonts w:eastAsia="Calibri"/>
              </w:rPr>
              <w:t>0,25 ngày</w:t>
            </w:r>
          </w:p>
        </w:tc>
      </w:tr>
      <w:tr w:rsidR="001E4876" w:rsidRPr="001E4876" w14:paraId="6712BE6F"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00F08E07" w14:textId="77777777" w:rsidR="001E4876" w:rsidRPr="001E4876" w:rsidRDefault="001E4876" w:rsidP="001E4876">
            <w:pPr>
              <w:rPr>
                <w:rFonts w:eastAsia="Calibri"/>
              </w:rPr>
            </w:pPr>
            <w:r w:rsidRPr="001E4876">
              <w:rPr>
                <w:rFonts w:eastAsia="Calibri"/>
              </w:rPr>
              <w:t>8</w:t>
            </w:r>
          </w:p>
        </w:tc>
        <w:tc>
          <w:tcPr>
            <w:tcW w:w="3544" w:type="dxa"/>
            <w:vAlign w:val="center"/>
          </w:tcPr>
          <w:p w14:paraId="2785447D" w14:textId="77777777" w:rsidR="001E4876" w:rsidRPr="001E4876" w:rsidRDefault="001E4876" w:rsidP="001E4876">
            <w:pPr>
              <w:rPr>
                <w:rFonts w:eastAsia="Calibri"/>
                <w:lang w:val="vi"/>
              </w:rPr>
            </w:pPr>
            <w:r w:rsidRPr="001E4876">
              <w:rPr>
                <w:lang w:val="vi"/>
              </w:rPr>
              <w:t>Thẩm định hồ sơ</w:t>
            </w:r>
          </w:p>
        </w:tc>
        <w:tc>
          <w:tcPr>
            <w:tcW w:w="3273" w:type="dxa"/>
            <w:vAlign w:val="center"/>
          </w:tcPr>
          <w:p w14:paraId="3EA12DC1"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486508E3" w14:textId="77777777" w:rsidR="001E4876" w:rsidRPr="001E4876" w:rsidRDefault="001E4876" w:rsidP="001E4876">
            <w:pPr>
              <w:rPr>
                <w:rFonts w:eastAsia="Calibri"/>
              </w:rPr>
            </w:pPr>
            <w:r w:rsidRPr="001E4876">
              <w:rPr>
                <w:rFonts w:eastAsia="Calibri"/>
              </w:rPr>
              <w:t>5,5 ngày</w:t>
            </w:r>
          </w:p>
        </w:tc>
      </w:tr>
      <w:tr w:rsidR="001E4876" w:rsidRPr="001E4876" w14:paraId="78716209"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55209D96" w14:textId="77777777" w:rsidR="001E4876" w:rsidRPr="001E4876" w:rsidRDefault="001E4876" w:rsidP="001E4876">
            <w:pPr>
              <w:rPr>
                <w:rFonts w:eastAsia="Calibri"/>
              </w:rPr>
            </w:pPr>
            <w:r w:rsidRPr="001E4876">
              <w:rPr>
                <w:rFonts w:eastAsia="Calibri"/>
              </w:rPr>
              <w:t>9</w:t>
            </w:r>
          </w:p>
        </w:tc>
        <w:tc>
          <w:tcPr>
            <w:tcW w:w="3544" w:type="dxa"/>
            <w:vAlign w:val="center"/>
          </w:tcPr>
          <w:p w14:paraId="5F4A6798" w14:textId="77777777" w:rsidR="001E4876" w:rsidRPr="001E4876" w:rsidRDefault="001E4876" w:rsidP="001E4876">
            <w:pPr>
              <w:rPr>
                <w:rFonts w:eastAsia="Calibri"/>
                <w:lang w:val="vi"/>
              </w:rPr>
            </w:pPr>
            <w:r w:rsidRPr="001E4876">
              <w:rPr>
                <w:lang w:val="vi"/>
              </w:rPr>
              <w:t>Xem hồ sơ, ký tắt</w:t>
            </w:r>
          </w:p>
        </w:tc>
        <w:tc>
          <w:tcPr>
            <w:tcW w:w="3273" w:type="dxa"/>
            <w:vAlign w:val="center"/>
          </w:tcPr>
          <w:p w14:paraId="447525D5"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5D3940A2" w14:textId="77777777" w:rsidR="001E4876" w:rsidRPr="001E4876" w:rsidRDefault="001E4876" w:rsidP="001E4876">
            <w:pPr>
              <w:rPr>
                <w:rFonts w:eastAsia="Calibri"/>
              </w:rPr>
            </w:pPr>
            <w:r w:rsidRPr="001E4876">
              <w:rPr>
                <w:rFonts w:eastAsia="Calibri"/>
              </w:rPr>
              <w:t>0,25 ngày</w:t>
            </w:r>
          </w:p>
        </w:tc>
      </w:tr>
      <w:tr w:rsidR="001E4876" w:rsidRPr="001E4876" w14:paraId="61D8E900"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30CAF5A5" w14:textId="77777777" w:rsidR="001E4876" w:rsidRPr="001E4876" w:rsidRDefault="001E4876" w:rsidP="001E4876">
            <w:pPr>
              <w:rPr>
                <w:rFonts w:eastAsia="Calibri"/>
              </w:rPr>
            </w:pPr>
            <w:r w:rsidRPr="001E4876">
              <w:rPr>
                <w:rFonts w:eastAsia="Calibri"/>
              </w:rPr>
              <w:t>10</w:t>
            </w:r>
          </w:p>
        </w:tc>
        <w:tc>
          <w:tcPr>
            <w:tcW w:w="3544" w:type="dxa"/>
            <w:vAlign w:val="center"/>
          </w:tcPr>
          <w:p w14:paraId="753E96E0" w14:textId="77777777" w:rsidR="001E4876" w:rsidRPr="001E4876" w:rsidRDefault="001E4876" w:rsidP="001E4876">
            <w:pPr>
              <w:rPr>
                <w:rFonts w:eastAsia="Calibri"/>
                <w:lang w:val="vi"/>
              </w:rPr>
            </w:pPr>
            <w:r w:rsidRPr="001E4876">
              <w:rPr>
                <w:lang w:val="vi"/>
              </w:rPr>
              <w:t>Xem hồ sơ, ký tắt</w:t>
            </w:r>
          </w:p>
        </w:tc>
        <w:tc>
          <w:tcPr>
            <w:tcW w:w="3273" w:type="dxa"/>
            <w:vAlign w:val="center"/>
          </w:tcPr>
          <w:p w14:paraId="7D2F0AB4" w14:textId="77777777" w:rsidR="001E4876" w:rsidRPr="001E4876" w:rsidRDefault="001E4876" w:rsidP="001E4876">
            <w:pPr>
              <w:rPr>
                <w:rFonts w:eastAsia="Calibri"/>
                <w:lang w:val="vi"/>
              </w:rPr>
            </w:pPr>
            <w:r w:rsidRPr="001E4876">
              <w:rPr>
                <w:lang w:val="vi-VN"/>
              </w:rPr>
              <w:t>Lãnh đạo</w:t>
            </w:r>
            <w:r w:rsidRPr="001E4876">
              <w:t xml:space="preserve"> Văn</w:t>
            </w:r>
            <w:r w:rsidRPr="001E4876">
              <w:rPr>
                <w:lang w:val="vi-VN"/>
              </w:rPr>
              <w:t xml:space="preserve"> </w:t>
            </w:r>
            <w:r w:rsidRPr="001E4876">
              <w:t>p</w:t>
            </w:r>
            <w:r w:rsidRPr="001E4876">
              <w:rPr>
                <w:lang w:val="vi-VN"/>
              </w:rPr>
              <w:t xml:space="preserve">hòng </w:t>
            </w:r>
            <w:r w:rsidRPr="001E4876">
              <w:t>phụ trách</w:t>
            </w:r>
            <w:r w:rsidRPr="001E4876">
              <w:rPr>
                <w:lang w:val="vi-VN"/>
              </w:rPr>
              <w:t xml:space="preserve"> </w:t>
            </w:r>
          </w:p>
        </w:tc>
        <w:tc>
          <w:tcPr>
            <w:tcW w:w="1489" w:type="dxa"/>
            <w:vAlign w:val="center"/>
          </w:tcPr>
          <w:p w14:paraId="10BA9AFF" w14:textId="77777777" w:rsidR="001E4876" w:rsidRPr="001E4876" w:rsidRDefault="001E4876" w:rsidP="001E4876">
            <w:pPr>
              <w:rPr>
                <w:rFonts w:eastAsia="Calibri"/>
              </w:rPr>
            </w:pPr>
            <w:r w:rsidRPr="001E4876">
              <w:rPr>
                <w:rFonts w:eastAsia="Calibri"/>
              </w:rPr>
              <w:t>0,25 ngày</w:t>
            </w:r>
          </w:p>
        </w:tc>
      </w:tr>
      <w:tr w:rsidR="001E4876" w:rsidRPr="001E4876" w14:paraId="522FFBC2"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596F7FF6" w14:textId="77777777" w:rsidR="001E4876" w:rsidRPr="001E4876" w:rsidRDefault="001E4876" w:rsidP="001E4876">
            <w:pPr>
              <w:rPr>
                <w:rFonts w:eastAsia="Calibri"/>
              </w:rPr>
            </w:pPr>
            <w:r w:rsidRPr="001E4876">
              <w:rPr>
                <w:rFonts w:eastAsia="Calibri"/>
              </w:rPr>
              <w:t>11</w:t>
            </w:r>
          </w:p>
        </w:tc>
        <w:tc>
          <w:tcPr>
            <w:tcW w:w="3544" w:type="dxa"/>
            <w:vAlign w:val="center"/>
          </w:tcPr>
          <w:p w14:paraId="258CEDD7" w14:textId="77777777" w:rsidR="001E4876" w:rsidRPr="001E4876" w:rsidRDefault="001E4876" w:rsidP="001E4876">
            <w:pPr>
              <w:rPr>
                <w:rFonts w:eastAsia="Calibri"/>
              </w:rPr>
            </w:pPr>
            <w:r w:rsidRPr="001E4876">
              <w:rPr>
                <w:rFonts w:eastAsia="Calibri"/>
              </w:rPr>
              <w:t>Phê duyệt kết quả</w:t>
            </w:r>
          </w:p>
        </w:tc>
        <w:tc>
          <w:tcPr>
            <w:tcW w:w="3273" w:type="dxa"/>
            <w:vAlign w:val="center"/>
          </w:tcPr>
          <w:p w14:paraId="2A8D130B" w14:textId="77777777" w:rsidR="001E4876" w:rsidRPr="001E4876" w:rsidRDefault="001E4876" w:rsidP="001E4876">
            <w:pPr>
              <w:rPr>
                <w:rFonts w:eastAsia="Calibri"/>
              </w:rPr>
            </w:pPr>
            <w:r w:rsidRPr="001E4876">
              <w:rPr>
                <w:rFonts w:eastAsia="Calibri"/>
              </w:rPr>
              <w:t>Thường trực UBND tỉnh</w:t>
            </w:r>
          </w:p>
        </w:tc>
        <w:tc>
          <w:tcPr>
            <w:tcW w:w="1489" w:type="dxa"/>
            <w:vAlign w:val="center"/>
          </w:tcPr>
          <w:p w14:paraId="012060D8" w14:textId="77777777" w:rsidR="001E4876" w:rsidRPr="001E4876" w:rsidRDefault="001E4876" w:rsidP="001E4876">
            <w:pPr>
              <w:rPr>
                <w:rFonts w:eastAsia="Calibri"/>
                <w:lang w:val="vi"/>
              </w:rPr>
            </w:pPr>
            <w:r w:rsidRPr="001E4876">
              <w:rPr>
                <w:rFonts w:eastAsia="Calibri"/>
              </w:rPr>
              <w:t>03 ngày</w:t>
            </w:r>
          </w:p>
        </w:tc>
      </w:tr>
      <w:tr w:rsidR="001E4876" w:rsidRPr="001E4876" w14:paraId="12D8D5D0"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15DA31A6" w14:textId="77777777" w:rsidR="001E4876" w:rsidRPr="001E4876" w:rsidRDefault="001E4876" w:rsidP="001E4876">
            <w:pPr>
              <w:rPr>
                <w:rFonts w:eastAsia="Calibri"/>
              </w:rPr>
            </w:pPr>
            <w:r w:rsidRPr="001E4876">
              <w:rPr>
                <w:rFonts w:eastAsia="Calibri"/>
              </w:rPr>
              <w:t>12</w:t>
            </w:r>
          </w:p>
        </w:tc>
        <w:tc>
          <w:tcPr>
            <w:tcW w:w="3544" w:type="dxa"/>
            <w:vAlign w:val="center"/>
          </w:tcPr>
          <w:p w14:paraId="6EAF6905" w14:textId="77777777" w:rsidR="001E4876" w:rsidRPr="001E4876" w:rsidRDefault="001E4876" w:rsidP="001E4876">
            <w:pPr>
              <w:rPr>
                <w:rFonts w:eastAsia="Calibri"/>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3273" w:type="dxa"/>
            <w:vAlign w:val="center"/>
          </w:tcPr>
          <w:p w14:paraId="5A5CDC1A" w14:textId="77777777" w:rsidR="001E4876" w:rsidRPr="001E4876" w:rsidRDefault="001E4876" w:rsidP="001E4876">
            <w:pPr>
              <w:rPr>
                <w:rFonts w:eastAsia="Calibri"/>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3774B1E1" w14:textId="77777777" w:rsidR="001E4876" w:rsidRPr="001E4876" w:rsidRDefault="001E4876" w:rsidP="001E4876">
            <w:pPr>
              <w:rPr>
                <w:rFonts w:eastAsia="Calibri"/>
                <w:lang w:val="vi"/>
              </w:rPr>
            </w:pPr>
            <w:r w:rsidRPr="001E4876">
              <w:rPr>
                <w:rFonts w:eastAsia="Calibri"/>
              </w:rPr>
              <w:t>0,25 ngày</w:t>
            </w:r>
          </w:p>
        </w:tc>
      </w:tr>
      <w:tr w:rsidR="001E4876" w:rsidRPr="001E4876" w14:paraId="59721FF7"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861" w:type="dxa"/>
            <w:vAlign w:val="center"/>
          </w:tcPr>
          <w:p w14:paraId="238F5492" w14:textId="77777777" w:rsidR="001E4876" w:rsidRPr="001E4876" w:rsidRDefault="001E4876" w:rsidP="001E4876">
            <w:pPr>
              <w:rPr>
                <w:rFonts w:eastAsia="Calibri"/>
              </w:rPr>
            </w:pPr>
            <w:r w:rsidRPr="001E4876">
              <w:rPr>
                <w:rFonts w:eastAsia="Calibri"/>
              </w:rPr>
              <w:t>13</w:t>
            </w:r>
          </w:p>
        </w:tc>
        <w:tc>
          <w:tcPr>
            <w:tcW w:w="3544" w:type="dxa"/>
            <w:vAlign w:val="center"/>
          </w:tcPr>
          <w:p w14:paraId="4CAC2DDE" w14:textId="77777777" w:rsidR="001E4876" w:rsidRPr="001E4876" w:rsidRDefault="001E4876" w:rsidP="001E4876">
            <w:pPr>
              <w:rPr>
                <w:rFonts w:eastAsia="Calibri"/>
                <w:lang w:val="vi"/>
              </w:rPr>
            </w:pPr>
            <w:r w:rsidRPr="001E4876">
              <w:rPr>
                <w:lang w:val="nb-NO"/>
              </w:rPr>
              <w:t>Chuyển trả kết quả cho cá nhân, tổ chức</w:t>
            </w:r>
          </w:p>
        </w:tc>
        <w:tc>
          <w:tcPr>
            <w:tcW w:w="3273" w:type="dxa"/>
            <w:vAlign w:val="center"/>
          </w:tcPr>
          <w:p w14:paraId="04688CC5" w14:textId="77777777" w:rsidR="001E4876" w:rsidRPr="001E4876" w:rsidRDefault="001E4876" w:rsidP="001E4876">
            <w:pPr>
              <w:rPr>
                <w:rFonts w:eastAsia="Calibri"/>
                <w:lang w:val="vi-VN"/>
              </w:rPr>
            </w:pPr>
            <w:r w:rsidRPr="001E4876">
              <w:rPr>
                <w:lang w:val="nb-NO"/>
              </w:rPr>
              <w:t>Bộ phận TN và TKQ Sở Nông nghiệp và Môi trường (tại Trung tâm PVHCC tỉnh)</w:t>
            </w:r>
          </w:p>
        </w:tc>
        <w:tc>
          <w:tcPr>
            <w:tcW w:w="1489" w:type="dxa"/>
            <w:vAlign w:val="center"/>
          </w:tcPr>
          <w:p w14:paraId="39ED235B" w14:textId="77777777" w:rsidR="001E4876" w:rsidRPr="001E4876" w:rsidRDefault="001E4876" w:rsidP="001E4876">
            <w:pPr>
              <w:rPr>
                <w:rFonts w:eastAsia="Calibri"/>
                <w:lang w:val="vi"/>
              </w:rPr>
            </w:pPr>
            <w:r w:rsidRPr="001E4876">
              <w:rPr>
                <w:lang w:val="vi"/>
              </w:rPr>
              <w:t>Giờ hành chính</w:t>
            </w:r>
          </w:p>
        </w:tc>
      </w:tr>
    </w:tbl>
    <w:p w14:paraId="0A4132A1" w14:textId="4BB9A685"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Pr>
          <w:b/>
          <w:bCs/>
          <w:color w:val="000000"/>
          <w:sz w:val="28"/>
          <w:szCs w:val="28"/>
        </w:rPr>
        <w:t>11</w:t>
      </w:r>
      <w:r w:rsidRPr="001E4876">
        <w:rPr>
          <w:b/>
          <w:bCs/>
          <w:color w:val="000000"/>
          <w:sz w:val="28"/>
          <w:szCs w:val="28"/>
        </w:rPr>
        <w:t>. Tên TTHC: Phê duyệt phương án sử dụng rừng đối với các công trình kết cấu hạ tầng phục vụ bảo vệ và phát triển rừng thuộc địa phương quản lý. Mã TTHC - 1.012690</w:t>
      </w:r>
    </w:p>
    <w:p w14:paraId="0240138C" w14:textId="77777777" w:rsidR="001E4876" w:rsidRPr="001E4876" w:rsidRDefault="001E4876" w:rsidP="001E4876">
      <w:pPr>
        <w:rPr>
          <w:lang w:val="vi"/>
        </w:rPr>
      </w:pPr>
      <w:r w:rsidRPr="001E4876">
        <w:t xml:space="preserve">(1) </w:t>
      </w:r>
      <w:r w:rsidRPr="001E4876">
        <w:rPr>
          <w:lang w:val="vi"/>
        </w:rPr>
        <w:t>Trình tự thực hiện:</w:t>
      </w:r>
    </w:p>
    <w:p w14:paraId="6F3A9927" w14:textId="77777777" w:rsidR="001E4876" w:rsidRPr="001E4876" w:rsidRDefault="001E4876" w:rsidP="001E4876">
      <w:pPr>
        <w:rPr>
          <w:lang w:val="fr-FR"/>
        </w:rPr>
      </w:pPr>
      <w:r w:rsidRPr="001E4876">
        <w:rPr>
          <w:lang w:val="fr-FR"/>
        </w:rPr>
        <w:t>- Bước 1: Nộp, tiếp nhận hồ sơ</w:t>
      </w:r>
    </w:p>
    <w:p w14:paraId="36126F52" w14:textId="77777777" w:rsidR="001E4876" w:rsidRPr="001E4876" w:rsidRDefault="001E4876" w:rsidP="001E4876">
      <w:pPr>
        <w:rPr>
          <w:lang w:val="vi"/>
        </w:rPr>
      </w:pPr>
      <w:r w:rsidRPr="001E4876">
        <w:rPr>
          <w:lang w:val="vi"/>
        </w:rPr>
        <w:t>Chủ rừng gửi trực tiếp hoặc qua dịch vụ bưu chính hoặc qua môi trường điện tử 01 bộ hồ sơ theo đến Sở Nông nghiệp và Môi trường đối với khu rừng thuộc địa phương quản lý.</w:t>
      </w:r>
    </w:p>
    <w:p w14:paraId="7C457AD2" w14:textId="77777777" w:rsidR="001E4876" w:rsidRPr="001E4876" w:rsidRDefault="001E4876" w:rsidP="001E4876">
      <w:pPr>
        <w:rPr>
          <w:lang w:val="da-DK"/>
        </w:rPr>
      </w:pPr>
      <w:r w:rsidRPr="001E4876">
        <w:rPr>
          <w:lang w:val="da-DK"/>
        </w:rPr>
        <w:t xml:space="preserve">Trường hợp hồ sơ không hợp lệ, trong thời gian </w:t>
      </w:r>
      <w:r w:rsidRPr="001E4876">
        <w:rPr>
          <w:lang w:val="vi-VN"/>
        </w:rPr>
        <w:t>0</w:t>
      </w:r>
      <w:r w:rsidRPr="001E4876">
        <w:rPr>
          <w:lang w:val="da-DK"/>
        </w:rPr>
        <w:t xml:space="preserve">3 ngày làm việc kể từ ngày nhận được hồ sơ, </w:t>
      </w:r>
      <w:r w:rsidRPr="001E4876">
        <w:rPr>
          <w:lang w:val="vi"/>
        </w:rPr>
        <w:t xml:space="preserve">Sở Nông nghiệp và Môi trường </w:t>
      </w:r>
      <w:r w:rsidRPr="001E4876">
        <w:rPr>
          <w:lang w:val="da-DK"/>
        </w:rPr>
        <w:t>trả lời bằng văn bản</w:t>
      </w:r>
      <w:r w:rsidRPr="001E4876">
        <w:rPr>
          <w:lang w:val="vi-VN"/>
        </w:rPr>
        <w:t xml:space="preserve"> và nêu rõ lý do</w:t>
      </w:r>
      <w:r w:rsidRPr="001E4876">
        <w:rPr>
          <w:lang w:val="da-DK"/>
        </w:rPr>
        <w:t xml:space="preserve">. </w:t>
      </w:r>
    </w:p>
    <w:p w14:paraId="1085C8EC" w14:textId="77777777" w:rsidR="001E4876" w:rsidRPr="001E4876" w:rsidRDefault="001E4876" w:rsidP="001E4876">
      <w:pPr>
        <w:rPr>
          <w:lang w:val="vi"/>
        </w:rPr>
      </w:pPr>
      <w:r w:rsidRPr="001E4876">
        <w:rPr>
          <w:lang w:val="vi"/>
        </w:rPr>
        <w:t xml:space="preserve">- </w:t>
      </w:r>
      <w:r w:rsidRPr="001E4876">
        <w:rPr>
          <w:lang w:val="vi-VN"/>
        </w:rPr>
        <w:t xml:space="preserve">Bước 2: </w:t>
      </w:r>
      <w:r w:rsidRPr="001E4876">
        <w:rPr>
          <w:lang w:val="vi"/>
        </w:rPr>
        <w:t>Kiểm tra, xác minh và tổng hợp trình Ủy ban nhân dân cấp tỉnh</w:t>
      </w:r>
    </w:p>
    <w:p w14:paraId="7779B84F" w14:textId="77777777" w:rsidR="001E4876" w:rsidRPr="001E4876" w:rsidRDefault="001E4876" w:rsidP="001E4876">
      <w:pPr>
        <w:rPr>
          <w:lang w:val="vi"/>
        </w:rPr>
      </w:pPr>
      <w:r w:rsidRPr="001E4876">
        <w:rPr>
          <w:lang w:val="vi-VN"/>
        </w:rPr>
        <w:t xml:space="preserve">Trong thời </w:t>
      </w:r>
      <w:r w:rsidRPr="001E4876">
        <w:rPr>
          <w:lang w:val="vi"/>
        </w:rPr>
        <w:t>gian</w:t>
      </w:r>
      <w:r w:rsidRPr="001E4876">
        <w:rPr>
          <w:lang w:val="vi-VN"/>
        </w:rPr>
        <w:t xml:space="preserve"> 10 ngày kể từ ngày nhận được hồ sơ hợp lệ</w:t>
      </w:r>
      <w:r w:rsidRPr="001E4876">
        <w:rPr>
          <w:lang w:val="vi"/>
        </w:rPr>
        <w:t>,</w:t>
      </w:r>
      <w:r w:rsidRPr="001E4876">
        <w:rPr>
          <w:lang w:val="vi-VN"/>
        </w:rPr>
        <w:t xml:space="preserve"> </w:t>
      </w:r>
      <w:r w:rsidRPr="001E4876">
        <w:rPr>
          <w:lang w:val="vi"/>
        </w:rPr>
        <w:t>Sở Nông nghiệp và Môi trường</w:t>
      </w:r>
      <w:r w:rsidRPr="001E4876">
        <w:rPr>
          <w:lang w:val="vi-VN"/>
        </w:rPr>
        <w:t xml:space="preserve"> kiểm tra, xác minh và tổng hợp trình </w:t>
      </w:r>
      <w:r w:rsidRPr="001E4876">
        <w:rPr>
          <w:lang w:val="vi"/>
        </w:rPr>
        <w:t xml:space="preserve">Ủy ban nhân dân cấp tỉnh </w:t>
      </w:r>
      <w:r w:rsidRPr="001E4876">
        <w:rPr>
          <w:lang w:val="vi-VN"/>
        </w:rPr>
        <w:t>xem xét, phê duyệt</w:t>
      </w:r>
      <w:r w:rsidRPr="001E4876">
        <w:rPr>
          <w:lang w:val="vi"/>
        </w:rPr>
        <w:t>.</w:t>
      </w:r>
      <w:r w:rsidRPr="001E4876">
        <w:rPr>
          <w:lang w:val="vi-VN"/>
        </w:rPr>
        <w:t xml:space="preserve"> </w:t>
      </w:r>
    </w:p>
    <w:p w14:paraId="13A09FD8" w14:textId="77777777" w:rsidR="001E4876" w:rsidRPr="001E4876" w:rsidRDefault="001E4876" w:rsidP="001E4876">
      <w:pPr>
        <w:rPr>
          <w:lang w:val="vi"/>
        </w:rPr>
      </w:pPr>
      <w:r w:rsidRPr="001E4876">
        <w:rPr>
          <w:lang w:val="vi"/>
        </w:rPr>
        <w:lastRenderedPageBreak/>
        <w:t xml:space="preserve">- </w:t>
      </w:r>
      <w:r w:rsidRPr="001E4876">
        <w:rPr>
          <w:lang w:val="vi-VN"/>
        </w:rPr>
        <w:t xml:space="preserve">Bước 3: </w:t>
      </w:r>
      <w:r w:rsidRPr="001E4876">
        <w:rPr>
          <w:lang w:val="vi"/>
        </w:rPr>
        <w:t>Phê duyệt</w:t>
      </w:r>
    </w:p>
    <w:p w14:paraId="1420DFBD" w14:textId="77777777" w:rsidR="001E4876" w:rsidRPr="001E4876" w:rsidRDefault="001E4876" w:rsidP="001E4876">
      <w:pPr>
        <w:rPr>
          <w:lang w:val="vi"/>
        </w:rPr>
      </w:pPr>
      <w:r w:rsidRPr="001E4876">
        <w:rPr>
          <w:lang w:val="da-DK"/>
        </w:rPr>
        <w:t xml:space="preserve">Trong thời gian </w:t>
      </w:r>
      <w:r w:rsidRPr="001E4876">
        <w:rPr>
          <w:lang w:val="vi-VN"/>
        </w:rPr>
        <w:t>05</w:t>
      </w:r>
      <w:r w:rsidRPr="001E4876">
        <w:rPr>
          <w:lang w:val="da-DK"/>
        </w:rPr>
        <w:t xml:space="preserve"> ngày kể từ ngày nhận</w:t>
      </w:r>
      <w:r w:rsidRPr="001E4876">
        <w:rPr>
          <w:lang w:val="vi-VN"/>
        </w:rPr>
        <w:t xml:space="preserve"> được</w:t>
      </w:r>
      <w:r w:rsidRPr="001E4876">
        <w:rPr>
          <w:lang w:val="vi"/>
        </w:rPr>
        <w:t xml:space="preserve"> </w:t>
      </w:r>
      <w:r w:rsidRPr="001E4876">
        <w:rPr>
          <w:lang w:val="vi-VN"/>
        </w:rPr>
        <w:t>tờ trình</w:t>
      </w:r>
      <w:r w:rsidRPr="001E4876">
        <w:rPr>
          <w:lang w:val="vi"/>
        </w:rPr>
        <w:t xml:space="preserve"> </w:t>
      </w:r>
      <w:r w:rsidRPr="001E4876">
        <w:rPr>
          <w:lang w:val="vi-VN"/>
        </w:rPr>
        <w:t xml:space="preserve">và hồ sơ </w:t>
      </w:r>
      <w:r w:rsidRPr="001E4876">
        <w:rPr>
          <w:lang w:val="da-DK"/>
        </w:rPr>
        <w:t xml:space="preserve">của </w:t>
      </w:r>
      <w:r w:rsidRPr="001E4876">
        <w:rPr>
          <w:lang w:val="vi"/>
        </w:rPr>
        <w:t>Sở Nông nghiệp và Môi trường</w:t>
      </w:r>
      <w:r w:rsidRPr="001E4876">
        <w:rPr>
          <w:lang w:val="da-DK"/>
        </w:rPr>
        <w:t>, Ủy ban nhân dân cấp tỉnh xem</w:t>
      </w:r>
      <w:r w:rsidRPr="001E4876">
        <w:rPr>
          <w:lang w:val="vi-VN"/>
        </w:rPr>
        <w:t xml:space="preserve"> xét, </w:t>
      </w:r>
      <w:r w:rsidRPr="001E4876">
        <w:rPr>
          <w:lang w:val="da-DK"/>
        </w:rPr>
        <w:t>quyết</w:t>
      </w:r>
      <w:r w:rsidRPr="001E4876">
        <w:rPr>
          <w:lang w:val="vi-VN"/>
        </w:rPr>
        <w:t xml:space="preserve"> định phê duyệt Phương án sử dụng rừng theo </w:t>
      </w:r>
      <w:r w:rsidRPr="001E4876">
        <w:rPr>
          <w:lang w:val="vi"/>
        </w:rPr>
        <w:t xml:space="preserve">Mẫu số 30 Phụ lục II kèm theo </w:t>
      </w:r>
      <w:r w:rsidRPr="001E4876">
        <w:rPr>
          <w:lang w:val="da-DK"/>
        </w:rPr>
        <w:t>Nghị định số 91/2024/NĐ-CP ngày 18/7/2024 của Chính phủ</w:t>
      </w:r>
      <w:r w:rsidRPr="001E4876">
        <w:rPr>
          <w:lang w:val="vi"/>
        </w:rPr>
        <w:t>.</w:t>
      </w:r>
    </w:p>
    <w:p w14:paraId="4C3406F6" w14:textId="77777777" w:rsidR="001E4876" w:rsidRPr="001E4876" w:rsidRDefault="001E4876" w:rsidP="001E4876">
      <w:pPr>
        <w:rPr>
          <w:lang w:val="vi"/>
        </w:rPr>
      </w:pPr>
      <w:r w:rsidRPr="001E4876">
        <w:rPr>
          <w:lang w:val="vi"/>
        </w:rPr>
        <w:t>Trường hợp không phê duyệt, Ủy ban nhân dân cấp tỉnh trả lời bằng văn bản và nêu rõ lý do.</w:t>
      </w:r>
    </w:p>
    <w:p w14:paraId="02FBF924" w14:textId="77777777" w:rsidR="001E4876" w:rsidRPr="001E4876" w:rsidRDefault="001E4876" w:rsidP="001E4876">
      <w:pPr>
        <w:rPr>
          <w:lang w:val="vi"/>
        </w:rPr>
      </w:pPr>
      <w:r w:rsidRPr="001E4876">
        <w:t xml:space="preserve">(2) </w:t>
      </w:r>
      <w:r w:rsidRPr="001E4876">
        <w:rPr>
          <w:lang w:val="vi"/>
        </w:rPr>
        <w:t>Địa điểm thực hiện</w:t>
      </w:r>
    </w:p>
    <w:p w14:paraId="17919187" w14:textId="77777777" w:rsidR="001E4876" w:rsidRPr="001E4876" w:rsidRDefault="001E4876" w:rsidP="001E4876">
      <w:pPr>
        <w:rPr>
          <w:lang w:val="pt-BR"/>
        </w:rPr>
      </w:pPr>
      <w:r w:rsidRPr="001E4876">
        <w:rPr>
          <w:lang w:val="pt-BR"/>
        </w:rPr>
        <w:t xml:space="preserve">- Trung tâm Phục vụ hành chính công tỉnh Đồng Tháp, gồm: </w:t>
      </w:r>
    </w:p>
    <w:p w14:paraId="4688AB68"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04248A94"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08E5026C"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549A949E"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494451C2" w14:textId="77777777" w:rsidR="001E4876" w:rsidRPr="001E4876" w:rsidRDefault="001E4876" w:rsidP="001E4876">
      <w:r w:rsidRPr="001E4876">
        <w:t xml:space="preserve">(3) </w:t>
      </w:r>
      <w:r w:rsidRPr="001E4876">
        <w:rPr>
          <w:lang w:val="vi"/>
        </w:rPr>
        <w:t>Cách thức thực hiện:</w:t>
      </w:r>
      <w:r w:rsidRPr="001E4876">
        <w:t xml:space="preserve"> </w:t>
      </w:r>
    </w:p>
    <w:p w14:paraId="5D014994"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1570A542" w14:textId="77777777" w:rsidR="001E4876" w:rsidRPr="001E4876" w:rsidRDefault="001E4876" w:rsidP="001E4876">
      <w:r w:rsidRPr="001E4876">
        <w:rPr>
          <w:lang w:val="vi"/>
        </w:rPr>
        <w:t>Nộp thông qua dịch vụ bưu chính.</w:t>
      </w:r>
    </w:p>
    <w:p w14:paraId="1D809D6F" w14:textId="77777777" w:rsidR="001E4876" w:rsidRPr="001E4876" w:rsidRDefault="001E4876" w:rsidP="001E4876">
      <w:r w:rsidRPr="001E4876">
        <w:rPr>
          <w:lang w:val="vi"/>
        </w:rPr>
        <w:t>Nộp trực tuyến trên Cổng dịch vụ công.</w:t>
      </w:r>
    </w:p>
    <w:p w14:paraId="6A247799" w14:textId="77777777" w:rsidR="001E4876" w:rsidRPr="001E4876" w:rsidRDefault="001E4876" w:rsidP="001E4876">
      <w:pPr>
        <w:rPr>
          <w:lang w:val="vi"/>
        </w:rPr>
      </w:pPr>
      <w:r w:rsidRPr="001E4876">
        <w:t xml:space="preserve"> (4) </w:t>
      </w:r>
      <w:r w:rsidRPr="001E4876">
        <w:rPr>
          <w:lang w:val="vi"/>
        </w:rPr>
        <w:t>Thành phần, số lượng hồ sơ:</w:t>
      </w:r>
    </w:p>
    <w:p w14:paraId="140D2557" w14:textId="77777777" w:rsidR="001E4876" w:rsidRPr="001E4876" w:rsidRDefault="001E4876" w:rsidP="001E4876">
      <w:pPr>
        <w:rPr>
          <w:lang w:val="vi"/>
        </w:rPr>
      </w:pPr>
      <w:r w:rsidRPr="001E4876">
        <w:rPr>
          <w:lang w:val="vi"/>
        </w:rPr>
        <w:t>Thành phần hồ sơ bao gồm:</w:t>
      </w:r>
    </w:p>
    <w:p w14:paraId="575E3EA4" w14:textId="77777777" w:rsidR="001E4876" w:rsidRPr="001E4876" w:rsidRDefault="001E4876" w:rsidP="001E4876">
      <w:pPr>
        <w:rPr>
          <w:lang w:val="vi"/>
        </w:rPr>
      </w:pPr>
      <w:r w:rsidRPr="001E4876">
        <w:rPr>
          <w:lang w:val="da-DK"/>
        </w:rPr>
        <w:t xml:space="preserve">- Hồ sơ chủ rừng gửi </w:t>
      </w:r>
      <w:r w:rsidRPr="001E4876">
        <w:rPr>
          <w:lang w:val="vi"/>
        </w:rPr>
        <w:t>Sở Nông nghiệp và Môi trường, gồm:</w:t>
      </w:r>
    </w:p>
    <w:p w14:paraId="5595F0B8" w14:textId="77777777" w:rsidR="001E4876" w:rsidRPr="001E4876" w:rsidRDefault="001E4876" w:rsidP="001E4876">
      <w:pPr>
        <w:rPr>
          <w:lang w:val="vi"/>
        </w:rPr>
      </w:pPr>
      <w:r w:rsidRPr="001E4876">
        <w:rPr>
          <w:lang w:val="vi"/>
        </w:rPr>
        <w:t xml:space="preserve">+ Phương án sử dụng rừng theo Mẫu số 28 Phụ lục II kèm theo </w:t>
      </w:r>
      <w:r w:rsidRPr="001E4876">
        <w:rPr>
          <w:lang w:val="da-DK"/>
        </w:rPr>
        <w:t>Nghị định số 91/2024/NĐ-CP ngày 18/7/2024 của Chính phủ</w:t>
      </w:r>
      <w:r w:rsidRPr="001E4876">
        <w:rPr>
          <w:lang w:val="vi"/>
        </w:rPr>
        <w:t>.</w:t>
      </w:r>
    </w:p>
    <w:p w14:paraId="7440A632" w14:textId="77777777" w:rsidR="001E4876" w:rsidRPr="001E4876" w:rsidRDefault="001E4876" w:rsidP="001E4876">
      <w:pPr>
        <w:rPr>
          <w:lang w:val="vi"/>
        </w:rPr>
      </w:pPr>
      <w:r w:rsidRPr="001E4876">
        <w:rPr>
          <w:lang w:val="vi"/>
        </w:rPr>
        <w:t>+ V</w:t>
      </w:r>
      <w:r w:rsidRPr="001E4876">
        <w:rPr>
          <w:lang w:val="vi-VN"/>
        </w:rPr>
        <w:t xml:space="preserve">ăn bản đề nghị phê duyệt </w:t>
      </w:r>
      <w:r w:rsidRPr="001E4876">
        <w:rPr>
          <w:lang w:val="vi"/>
        </w:rPr>
        <w:t>P</w:t>
      </w:r>
      <w:r w:rsidRPr="001E4876">
        <w:rPr>
          <w:lang w:val="vi-VN"/>
        </w:rPr>
        <w:t xml:space="preserve">hương án sử dụng rừng </w:t>
      </w:r>
      <w:r w:rsidRPr="001E4876">
        <w:rPr>
          <w:lang w:val="vi"/>
        </w:rPr>
        <w:t>theo Mẫu số 29 Phụ lục II</w:t>
      </w:r>
      <w:r w:rsidRPr="001E4876">
        <w:rPr>
          <w:lang w:val="vi-VN"/>
        </w:rPr>
        <w:t xml:space="preserve"> kèm theo </w:t>
      </w:r>
      <w:r w:rsidRPr="001E4876">
        <w:rPr>
          <w:lang w:val="da-DK"/>
        </w:rPr>
        <w:t>Nghị định số 91/2024/NĐ-CP ngày 18/7/2024 của Chính phủ</w:t>
      </w:r>
      <w:r w:rsidRPr="001E4876">
        <w:rPr>
          <w:lang w:val="vi"/>
        </w:rPr>
        <w:t>.</w:t>
      </w:r>
    </w:p>
    <w:p w14:paraId="6F34C6D2" w14:textId="77777777" w:rsidR="001E4876" w:rsidRPr="001E4876" w:rsidRDefault="001E4876" w:rsidP="001E4876">
      <w:pPr>
        <w:rPr>
          <w:lang w:val="vi"/>
        </w:rPr>
      </w:pPr>
      <w:r w:rsidRPr="001E4876">
        <w:rPr>
          <w:lang w:val="vi"/>
        </w:rPr>
        <w:t xml:space="preserve">- </w:t>
      </w:r>
      <w:r w:rsidRPr="001E4876">
        <w:rPr>
          <w:lang w:val="da-DK"/>
        </w:rPr>
        <w:t xml:space="preserve">Hồ sơ </w:t>
      </w:r>
      <w:r w:rsidRPr="001E4876">
        <w:rPr>
          <w:lang w:val="vi"/>
        </w:rPr>
        <w:t>Sở Nông nghiệp và Môi trường trình Ủy ban nhân dân cấp tỉnh, gồm:</w:t>
      </w:r>
    </w:p>
    <w:p w14:paraId="56BC4D77" w14:textId="77777777" w:rsidR="001E4876" w:rsidRPr="001E4876" w:rsidRDefault="001E4876" w:rsidP="001E4876">
      <w:pPr>
        <w:rPr>
          <w:lang w:val="vi"/>
        </w:rPr>
      </w:pPr>
      <w:r w:rsidRPr="001E4876">
        <w:rPr>
          <w:lang w:val="vi"/>
        </w:rPr>
        <w:t>+ Tờ trình của Sở Nông nghiệp và Môi trường.</w:t>
      </w:r>
    </w:p>
    <w:p w14:paraId="10F4ACB8" w14:textId="77777777" w:rsidR="001E4876" w:rsidRPr="001E4876" w:rsidRDefault="001E4876" w:rsidP="001E4876">
      <w:pPr>
        <w:rPr>
          <w:lang w:val="vi"/>
        </w:rPr>
      </w:pPr>
      <w:r w:rsidRPr="001E4876">
        <w:rPr>
          <w:lang w:val="vi"/>
        </w:rPr>
        <w:t>+ Báo cáo kết quả kiểm tra, xác minh của Sở Nông nghiệp và Môi trường.</w:t>
      </w:r>
    </w:p>
    <w:p w14:paraId="1592C432" w14:textId="77777777" w:rsidR="001E4876" w:rsidRPr="001E4876" w:rsidRDefault="001E4876" w:rsidP="001E4876">
      <w:pPr>
        <w:rPr>
          <w:lang w:val="vi"/>
        </w:rPr>
      </w:pPr>
      <w:r w:rsidRPr="001E4876">
        <w:rPr>
          <w:lang w:val="vi"/>
        </w:rPr>
        <w:t>- H</w:t>
      </w:r>
      <w:r w:rsidRPr="001E4876">
        <w:rPr>
          <w:lang w:val="da-DK"/>
        </w:rPr>
        <w:t xml:space="preserve">ồ sơ chủ rừng đã gửi </w:t>
      </w:r>
      <w:r w:rsidRPr="001E4876">
        <w:rPr>
          <w:lang w:val="vi"/>
        </w:rPr>
        <w:t>Sở Nông nghiệp và Môi trường, gồm:</w:t>
      </w:r>
    </w:p>
    <w:p w14:paraId="3A7D723A" w14:textId="77777777" w:rsidR="001E4876" w:rsidRPr="001E4876" w:rsidRDefault="001E4876" w:rsidP="001E4876">
      <w:pPr>
        <w:rPr>
          <w:lang w:val="vi"/>
        </w:rPr>
      </w:pPr>
      <w:r w:rsidRPr="001E4876">
        <w:rPr>
          <w:lang w:val="vi"/>
        </w:rPr>
        <w:t xml:space="preserve">+ Phương án sử dụng rừng theo Mẫu số 28 Phụ lục II kèm theo </w:t>
      </w:r>
      <w:r w:rsidRPr="001E4876">
        <w:rPr>
          <w:lang w:val="da-DK"/>
        </w:rPr>
        <w:t>Nghị định số 91/2024/NĐ-CP ngày 18/7/2024 của Chính phủ</w:t>
      </w:r>
      <w:r w:rsidRPr="001E4876">
        <w:rPr>
          <w:lang w:val="vi"/>
        </w:rPr>
        <w:t>.</w:t>
      </w:r>
    </w:p>
    <w:p w14:paraId="79940085" w14:textId="77777777" w:rsidR="001E4876" w:rsidRPr="001E4876" w:rsidRDefault="001E4876" w:rsidP="001E4876">
      <w:pPr>
        <w:rPr>
          <w:lang w:val="vi"/>
        </w:rPr>
      </w:pPr>
      <w:r w:rsidRPr="001E4876">
        <w:rPr>
          <w:lang w:val="vi"/>
        </w:rPr>
        <w:t>+ V</w:t>
      </w:r>
      <w:r w:rsidRPr="001E4876">
        <w:rPr>
          <w:lang w:val="vi-VN"/>
        </w:rPr>
        <w:t xml:space="preserve">ăn bản đề nghị phê duyệt </w:t>
      </w:r>
      <w:r w:rsidRPr="001E4876">
        <w:rPr>
          <w:lang w:val="vi"/>
        </w:rPr>
        <w:t>P</w:t>
      </w:r>
      <w:r w:rsidRPr="001E4876">
        <w:rPr>
          <w:lang w:val="vi-VN"/>
        </w:rPr>
        <w:t xml:space="preserve">hương án sử dụng rừng </w:t>
      </w:r>
      <w:r w:rsidRPr="001E4876">
        <w:rPr>
          <w:lang w:val="vi"/>
        </w:rPr>
        <w:t>theo Mẫu số 29 Phụ lục II</w:t>
      </w:r>
      <w:r w:rsidRPr="001E4876">
        <w:rPr>
          <w:lang w:val="vi-VN"/>
        </w:rPr>
        <w:t xml:space="preserve"> kèm theo </w:t>
      </w:r>
      <w:r w:rsidRPr="001E4876">
        <w:rPr>
          <w:lang w:val="da-DK"/>
        </w:rPr>
        <w:t>Nghị định số 91/2024/NĐ-CP ngày 18/7/2024 của Chính phủ</w:t>
      </w:r>
      <w:r w:rsidRPr="001E4876">
        <w:rPr>
          <w:lang w:val="vi"/>
        </w:rPr>
        <w:t>.</w:t>
      </w:r>
    </w:p>
    <w:p w14:paraId="3DE4EC45"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1248F9F2" w14:textId="77777777" w:rsidR="001E4876" w:rsidRPr="001E4876" w:rsidRDefault="001E4876" w:rsidP="001E4876">
      <w:pPr>
        <w:rPr>
          <w:lang w:val="vi"/>
        </w:rPr>
      </w:pPr>
      <w:r w:rsidRPr="001E4876">
        <w:t xml:space="preserve">(5) </w:t>
      </w:r>
      <w:r w:rsidRPr="001E4876">
        <w:rPr>
          <w:lang w:val="vi"/>
        </w:rPr>
        <w:t xml:space="preserve">Thời hạn giải quyết: </w:t>
      </w:r>
      <w:r w:rsidRPr="001E4876">
        <w:rPr>
          <w:lang w:val="pt-BR"/>
        </w:rPr>
        <w:t xml:space="preserve">15 (mười lăm) ngày. </w:t>
      </w:r>
    </w:p>
    <w:p w14:paraId="14A97B74"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lang w:val="pt-BR"/>
        </w:rPr>
        <w:t>Chủ rừng.</w:t>
      </w:r>
    </w:p>
    <w:p w14:paraId="44F1D001"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0BC59F6B" w14:textId="77777777" w:rsidR="001E4876" w:rsidRPr="001E4876" w:rsidRDefault="001E4876" w:rsidP="001E4876">
      <w:pPr>
        <w:rPr>
          <w:lang w:val="vi"/>
        </w:rPr>
      </w:pPr>
      <w:r w:rsidRPr="001E4876">
        <w:rPr>
          <w:lang w:val="vi"/>
        </w:rPr>
        <w:t>- Cơ quan tiếp nhận hồ sơ: Sở Nông nghiệp và Môi trường.</w:t>
      </w:r>
    </w:p>
    <w:p w14:paraId="3781724F" w14:textId="77777777" w:rsidR="001E4876" w:rsidRPr="001E4876" w:rsidRDefault="001E4876" w:rsidP="001E4876">
      <w:pPr>
        <w:rPr>
          <w:lang w:val="vi"/>
        </w:rPr>
      </w:pPr>
      <w:r w:rsidRPr="001E4876">
        <w:rPr>
          <w:lang w:val="vi"/>
        </w:rPr>
        <w:t>- Cơ quan có thẩm quyền quyết định: Ủy ban nhân dân Tỉnh.</w:t>
      </w:r>
    </w:p>
    <w:p w14:paraId="7C0B2181" w14:textId="77777777" w:rsidR="001E4876" w:rsidRPr="001E4876" w:rsidRDefault="001E4876" w:rsidP="001E4876">
      <w:pPr>
        <w:rPr>
          <w:lang w:val="vi"/>
        </w:rPr>
      </w:pPr>
      <w:r w:rsidRPr="001E4876">
        <w:t xml:space="preserve"> (8) </w:t>
      </w:r>
      <w:r w:rsidRPr="001E4876">
        <w:rPr>
          <w:lang w:val="vi"/>
        </w:rPr>
        <w:t xml:space="preserve">Kết quả thực hiện thủ tục hành chính: </w:t>
      </w:r>
      <w:r w:rsidRPr="001E4876">
        <w:rPr>
          <w:lang w:val="da-DK"/>
        </w:rPr>
        <w:t>Quyết</w:t>
      </w:r>
      <w:r w:rsidRPr="001E4876">
        <w:rPr>
          <w:lang w:val="vi-VN"/>
        </w:rPr>
        <w:t xml:space="preserve"> định phê duyệt Phương án sử dụng rừng theo </w:t>
      </w:r>
      <w:r w:rsidRPr="001E4876">
        <w:rPr>
          <w:lang w:val="vi"/>
        </w:rPr>
        <w:t xml:space="preserve">Mẫu số 30 Phụ lục II kèm theo </w:t>
      </w:r>
      <w:r w:rsidRPr="001E4876">
        <w:rPr>
          <w:lang w:val="da-DK"/>
        </w:rPr>
        <w:t>Nghị định số 91/2024/NĐ-CP ngày 18/7/2024 của Chính phủ.</w:t>
      </w:r>
    </w:p>
    <w:p w14:paraId="521145C7" w14:textId="77777777" w:rsidR="001E4876" w:rsidRPr="001E4876" w:rsidRDefault="001E4876" w:rsidP="001E4876">
      <w:r w:rsidRPr="001E4876">
        <w:t xml:space="preserve">(9) </w:t>
      </w:r>
      <w:r w:rsidRPr="001E4876">
        <w:rPr>
          <w:lang w:val="vi"/>
        </w:rPr>
        <w:t xml:space="preserve">Lệ phí, phí (nếu có): </w:t>
      </w:r>
      <w:r w:rsidRPr="001E4876">
        <w:t>không</w:t>
      </w:r>
    </w:p>
    <w:p w14:paraId="7BAEBD21" w14:textId="77777777" w:rsidR="001E4876" w:rsidRPr="001E4876" w:rsidRDefault="001E4876" w:rsidP="001E4876">
      <w:pPr>
        <w:rPr>
          <w:lang w:val="vi"/>
        </w:rPr>
      </w:pPr>
      <w:r w:rsidRPr="001E4876">
        <w:t xml:space="preserve">(10) </w:t>
      </w:r>
      <w:r w:rsidRPr="001E4876">
        <w:rPr>
          <w:lang w:val="vi"/>
        </w:rPr>
        <w:t>Tên mẫu đơn, mẫu tờ khai:</w:t>
      </w:r>
    </w:p>
    <w:p w14:paraId="799A9305" w14:textId="77777777" w:rsidR="001E4876" w:rsidRPr="001E4876" w:rsidRDefault="001E4876" w:rsidP="001E4876">
      <w:pPr>
        <w:rPr>
          <w:lang w:val="vi"/>
        </w:rPr>
      </w:pPr>
      <w:r w:rsidRPr="001E4876">
        <w:rPr>
          <w:lang w:val="vi"/>
        </w:rPr>
        <w:t xml:space="preserve">- Phương án sử dụng rừng theo Mẫu số 28 Phụ lục II kèm theo </w:t>
      </w:r>
      <w:r w:rsidRPr="001E4876">
        <w:rPr>
          <w:lang w:val="da-DK"/>
        </w:rPr>
        <w:t>Nghị định số 91/2024/NĐ-CP ngày 18/7/2024 của Chính phủ.</w:t>
      </w:r>
    </w:p>
    <w:p w14:paraId="3A0726B8" w14:textId="77777777" w:rsidR="001E4876" w:rsidRPr="001E4876" w:rsidRDefault="001E4876" w:rsidP="001E4876">
      <w:pPr>
        <w:rPr>
          <w:lang w:val="da-DK"/>
        </w:rPr>
      </w:pPr>
      <w:r w:rsidRPr="001E4876">
        <w:rPr>
          <w:lang w:val="vi"/>
        </w:rPr>
        <w:t>- V</w:t>
      </w:r>
      <w:r w:rsidRPr="001E4876">
        <w:rPr>
          <w:lang w:val="vi-VN"/>
        </w:rPr>
        <w:t xml:space="preserve">ăn bản đề nghị phê duyệt </w:t>
      </w:r>
      <w:r w:rsidRPr="001E4876">
        <w:rPr>
          <w:lang w:val="vi"/>
        </w:rPr>
        <w:t>P</w:t>
      </w:r>
      <w:r w:rsidRPr="001E4876">
        <w:rPr>
          <w:lang w:val="vi-VN"/>
        </w:rPr>
        <w:t xml:space="preserve">hương án sử dụng rừng </w:t>
      </w:r>
      <w:r w:rsidRPr="001E4876">
        <w:rPr>
          <w:lang w:val="vi"/>
        </w:rPr>
        <w:t>theo Mẫu số 29 Phụ lục II</w:t>
      </w:r>
      <w:r w:rsidRPr="001E4876">
        <w:rPr>
          <w:lang w:val="vi-VN"/>
        </w:rPr>
        <w:t xml:space="preserve"> kèm theo </w:t>
      </w:r>
      <w:r w:rsidRPr="001E4876">
        <w:rPr>
          <w:lang w:val="da-DK"/>
        </w:rPr>
        <w:t>Nghị định số 91/2024/NĐ-CP ngày 18/7/2024 của Chính phủ.</w:t>
      </w:r>
    </w:p>
    <w:p w14:paraId="3F653D15"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29E5191C"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55010FC7" w14:textId="77777777" w:rsidR="001E4876" w:rsidRPr="001E4876" w:rsidRDefault="001E4876" w:rsidP="001E4876">
      <w:pPr>
        <w:rPr>
          <w:lang w:val="vi"/>
        </w:rPr>
      </w:pPr>
      <w:r w:rsidRPr="001E4876">
        <w:rPr>
          <w:lang w:val="vi"/>
        </w:rPr>
        <w:t>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24C71F82" w14:textId="77777777" w:rsidR="001E4876" w:rsidRPr="001E4876" w:rsidRDefault="001E4876" w:rsidP="001E4876">
      <w:r w:rsidRPr="001E4876">
        <w:lastRenderedPageBreak/>
        <w:t>(13) Thành phần hồ sơ cần phải số hoá:</w:t>
      </w:r>
    </w:p>
    <w:p w14:paraId="06108C61" w14:textId="77777777" w:rsidR="001E4876" w:rsidRPr="001E4876" w:rsidRDefault="001E4876" w:rsidP="001E4876">
      <w:r w:rsidRPr="001E4876">
        <w:rPr>
          <w:lang w:val="da-DK"/>
        </w:rPr>
        <w:t xml:space="preserve">- Hồ sơ chủ rừng gửi </w:t>
      </w:r>
      <w:r w:rsidRPr="001E4876">
        <w:t>Sở Nông nghiệp và Môi trường, gồm:</w:t>
      </w:r>
    </w:p>
    <w:p w14:paraId="43E62A06" w14:textId="77777777" w:rsidR="001E4876" w:rsidRPr="001E4876" w:rsidRDefault="001E4876" w:rsidP="001E4876">
      <w:r w:rsidRPr="001E4876">
        <w:t xml:space="preserve">+ Phương án sử dụng rừng theo Mẫu số 28 Phụ lục II kèm theo </w:t>
      </w:r>
      <w:r w:rsidRPr="001E4876">
        <w:rPr>
          <w:lang w:val="da-DK"/>
        </w:rPr>
        <w:t>Nghị định số 91/2024/NĐ-CP ngày 18/7/2024 của Chính phủ</w:t>
      </w:r>
      <w:r w:rsidRPr="001E4876">
        <w:t>.</w:t>
      </w:r>
    </w:p>
    <w:p w14:paraId="6FE6F847" w14:textId="77777777" w:rsidR="001E4876" w:rsidRPr="001E4876" w:rsidRDefault="001E4876" w:rsidP="001E4876">
      <w:r w:rsidRPr="001E4876">
        <w:t>+ V</w:t>
      </w:r>
      <w:r w:rsidRPr="001E4876">
        <w:rPr>
          <w:lang w:val="vi-VN"/>
        </w:rPr>
        <w:t xml:space="preserve">ăn bản đề nghị phê duyệt </w:t>
      </w:r>
      <w:r w:rsidRPr="001E4876">
        <w:t>P</w:t>
      </w:r>
      <w:r w:rsidRPr="001E4876">
        <w:rPr>
          <w:lang w:val="vi-VN"/>
        </w:rPr>
        <w:t xml:space="preserve">hương án sử dụng rừng </w:t>
      </w:r>
      <w:r w:rsidRPr="001E4876">
        <w:t>theo Mẫu số 29 Phụ lục II</w:t>
      </w:r>
      <w:r w:rsidRPr="001E4876">
        <w:rPr>
          <w:lang w:val="vi-VN"/>
        </w:rPr>
        <w:t xml:space="preserve"> kèm theo </w:t>
      </w:r>
      <w:r w:rsidRPr="001E4876">
        <w:rPr>
          <w:lang w:val="da-DK"/>
        </w:rPr>
        <w:t>Nghị định số 91/2024/NĐ-CP ngày 18/7/2024 của Chính phủ</w:t>
      </w:r>
      <w:r w:rsidRPr="001E4876">
        <w:t>.</w:t>
      </w:r>
    </w:p>
    <w:p w14:paraId="0ACF9C4E" w14:textId="77777777" w:rsidR="001E4876" w:rsidRPr="001E4876" w:rsidRDefault="001E4876" w:rsidP="001E4876">
      <w:r w:rsidRPr="001E4876">
        <w:t xml:space="preserve">- </w:t>
      </w:r>
      <w:r w:rsidRPr="001E4876">
        <w:rPr>
          <w:lang w:val="da-DK"/>
        </w:rPr>
        <w:t xml:space="preserve">Hồ sơ </w:t>
      </w:r>
      <w:r w:rsidRPr="001E4876">
        <w:t>Sở Nông nghiệp và Môi trường trình Ủy ban nhân dân cấp tỉnh, gồm:</w:t>
      </w:r>
    </w:p>
    <w:p w14:paraId="59AC0E03" w14:textId="77777777" w:rsidR="001E4876" w:rsidRPr="001E4876" w:rsidRDefault="001E4876" w:rsidP="001E4876">
      <w:r w:rsidRPr="001E4876">
        <w:t>+ Tờ trình của Sở Nông nghiệp và Môi trường.</w:t>
      </w:r>
    </w:p>
    <w:p w14:paraId="38A27357" w14:textId="77777777" w:rsidR="001E4876" w:rsidRPr="001E4876" w:rsidRDefault="001E4876" w:rsidP="001E4876">
      <w:r w:rsidRPr="001E4876">
        <w:t>+ Báo cáo kết quả kiểm tra, xác minh của Sở Nông nghiệp và Môi trường.</w:t>
      </w:r>
    </w:p>
    <w:p w14:paraId="4B2F99CF" w14:textId="77777777" w:rsidR="001E4876" w:rsidRPr="001E4876" w:rsidRDefault="001E4876" w:rsidP="001E4876">
      <w:r w:rsidRPr="001E4876">
        <w:t>- H</w:t>
      </w:r>
      <w:r w:rsidRPr="001E4876">
        <w:rPr>
          <w:lang w:val="da-DK"/>
        </w:rPr>
        <w:t xml:space="preserve">ồ sơ chủ rừng đã gửi </w:t>
      </w:r>
      <w:r w:rsidRPr="001E4876">
        <w:t>Sở Nông nghiệp và Môi trường, gồm:</w:t>
      </w:r>
    </w:p>
    <w:p w14:paraId="7C2C85CB" w14:textId="77777777" w:rsidR="001E4876" w:rsidRPr="001E4876" w:rsidRDefault="001E4876" w:rsidP="001E4876">
      <w:r w:rsidRPr="001E4876">
        <w:t xml:space="preserve">+ Phương án sử dụng rừng theo Mẫu số 28 Phụ lục II kèm theo </w:t>
      </w:r>
      <w:r w:rsidRPr="001E4876">
        <w:rPr>
          <w:lang w:val="da-DK"/>
        </w:rPr>
        <w:t>Nghị định số 91/2024/NĐ-CP ngày 18/7/2024 của Chính phủ</w:t>
      </w:r>
      <w:r w:rsidRPr="001E4876">
        <w:t>.</w:t>
      </w:r>
    </w:p>
    <w:p w14:paraId="5315B6A7" w14:textId="77777777" w:rsidR="001E4876" w:rsidRPr="001E4876" w:rsidRDefault="001E4876" w:rsidP="001E4876">
      <w:r w:rsidRPr="001E4876">
        <w:t>+ V</w:t>
      </w:r>
      <w:r w:rsidRPr="001E4876">
        <w:rPr>
          <w:lang w:val="vi-VN"/>
        </w:rPr>
        <w:t xml:space="preserve">ăn bản đề nghị phê duyệt </w:t>
      </w:r>
      <w:r w:rsidRPr="001E4876">
        <w:t>P</w:t>
      </w:r>
      <w:r w:rsidRPr="001E4876">
        <w:rPr>
          <w:lang w:val="vi-VN"/>
        </w:rPr>
        <w:t xml:space="preserve">hương án sử dụng rừng </w:t>
      </w:r>
      <w:r w:rsidRPr="001E4876">
        <w:t>theo Mẫu số 29 Phụ lục II</w:t>
      </w:r>
      <w:r w:rsidRPr="001E4876">
        <w:rPr>
          <w:lang w:val="vi-VN"/>
        </w:rPr>
        <w:t xml:space="preserve"> kèm theo </w:t>
      </w:r>
      <w:r w:rsidRPr="001E4876">
        <w:rPr>
          <w:lang w:val="da-DK"/>
        </w:rPr>
        <w:t>Nghị định số 91/2024/NĐ-CP ngày 18/7/2024 của Chính phủ</w:t>
      </w:r>
      <w:r w:rsidRPr="001E4876">
        <w:t xml:space="preserve">. </w:t>
      </w:r>
    </w:p>
    <w:p w14:paraId="030D12E4" w14:textId="77777777" w:rsidR="001E4876" w:rsidRPr="001E4876" w:rsidRDefault="001E4876" w:rsidP="001E4876">
      <w:pPr>
        <w:rPr>
          <w:lang w:val="vi"/>
        </w:rPr>
      </w:pPr>
      <w:r w:rsidRPr="001E4876">
        <w:t xml:space="preserve">(14) Kết quả giải quyết TTHC cần phải số hoá: </w:t>
      </w:r>
      <w:r w:rsidRPr="001E4876">
        <w:rPr>
          <w:lang w:val="da-DK"/>
        </w:rPr>
        <w:t>Quyết</w:t>
      </w:r>
      <w:r w:rsidRPr="001E4876">
        <w:rPr>
          <w:lang w:val="vi-VN"/>
        </w:rPr>
        <w:t xml:space="preserve"> định phê duyệt Phương án sử dụng rừng theo </w:t>
      </w:r>
      <w:r w:rsidRPr="001E4876">
        <w:rPr>
          <w:lang w:val="vi"/>
        </w:rPr>
        <w:t xml:space="preserve">Mẫu số 30 Phụ lục II kèm theo </w:t>
      </w:r>
      <w:r w:rsidRPr="001E4876">
        <w:rPr>
          <w:lang w:val="da-DK"/>
        </w:rPr>
        <w:t>Nghị định số 91/2024/NĐ-CP ngày 18/7/2024 của Chính phủ.</w:t>
      </w:r>
    </w:p>
    <w:p w14:paraId="279A6FB9" w14:textId="77777777" w:rsidR="001E4876" w:rsidRPr="001E4876" w:rsidRDefault="001E4876" w:rsidP="001E4876"/>
    <w:p w14:paraId="6ABCDD34" w14:textId="77777777" w:rsidR="001E4876" w:rsidRPr="001E4876" w:rsidRDefault="001E4876" w:rsidP="001E4876">
      <w:r w:rsidRPr="001E4876">
        <w:br w:type="page"/>
      </w:r>
      <w:r w:rsidRPr="001E4876">
        <w:lastRenderedPageBreak/>
        <w:t>Mẫu số 28</w:t>
      </w:r>
    </w:p>
    <w:p w14:paraId="6A7F124B" w14:textId="77777777" w:rsidR="001E4876" w:rsidRPr="001E4876" w:rsidRDefault="001E4876" w:rsidP="001E4876"/>
    <w:tbl>
      <w:tblPr>
        <w:tblW w:w="11056" w:type="dxa"/>
        <w:jc w:val="center"/>
        <w:tblLook w:val="0000" w:firstRow="0" w:lastRow="0" w:firstColumn="0" w:lastColumn="0" w:noHBand="0" w:noVBand="0"/>
      </w:tblPr>
      <w:tblGrid>
        <w:gridCol w:w="4803"/>
        <w:gridCol w:w="6253"/>
      </w:tblGrid>
      <w:tr w:rsidR="001E4876" w:rsidRPr="001E4876" w14:paraId="0C8638FD" w14:textId="77777777" w:rsidTr="004E7A7F">
        <w:trPr>
          <w:trHeight w:val="1222"/>
          <w:jc w:val="center"/>
        </w:trPr>
        <w:tc>
          <w:tcPr>
            <w:tcW w:w="4803" w:type="dxa"/>
          </w:tcPr>
          <w:p w14:paraId="27EDB17F" w14:textId="77777777" w:rsidR="001E4876" w:rsidRPr="001E4876" w:rsidRDefault="001E4876" w:rsidP="001E4876">
            <w:r w:rsidRPr="001E4876">
              <w:t>CƠ QUAN CHỦ QUẢN</w:t>
            </w:r>
          </w:p>
          <w:p w14:paraId="64BF1E57" w14:textId="77777777" w:rsidR="001E4876" w:rsidRPr="001E4876" w:rsidRDefault="001E4876" w:rsidP="001E4876">
            <w:pPr>
              <w:rPr>
                <w:lang w:val="vi-VN"/>
              </w:rPr>
            </w:pPr>
            <w:r w:rsidRPr="001E4876">
              <w:t>TÊN</w:t>
            </w:r>
            <w:r w:rsidRPr="001E4876">
              <w:rPr>
                <w:lang w:val="vi-VN"/>
              </w:rPr>
              <w:t xml:space="preserve"> </w:t>
            </w:r>
            <w:r w:rsidRPr="001E4876">
              <w:t>CHỦ</w:t>
            </w:r>
            <w:r w:rsidRPr="001E4876">
              <w:rPr>
                <w:lang w:val="vi-VN"/>
              </w:rPr>
              <w:t xml:space="preserve"> RỪNG (LÀ TỔ CHỨC)</w:t>
            </w:r>
          </w:p>
          <w:p w14:paraId="12FBDB35" w14:textId="77777777" w:rsidR="001E4876" w:rsidRPr="001E4876" w:rsidRDefault="001E4876" w:rsidP="001E4876">
            <w:r w:rsidRPr="001E4876">
              <w:t>____________</w:t>
            </w:r>
          </w:p>
          <w:p w14:paraId="63152D6F" w14:textId="77777777" w:rsidR="001E4876" w:rsidRPr="001E4876" w:rsidRDefault="001E4876" w:rsidP="001E4876">
            <w:r w:rsidRPr="001E4876">
              <w:t>Số:…./…</w:t>
            </w:r>
          </w:p>
        </w:tc>
        <w:tc>
          <w:tcPr>
            <w:tcW w:w="6253" w:type="dxa"/>
          </w:tcPr>
          <w:p w14:paraId="3E7CE978" w14:textId="77777777" w:rsidR="001E4876" w:rsidRPr="001E4876" w:rsidRDefault="001E4876" w:rsidP="001E4876">
            <w:r w:rsidRPr="001E4876">
              <w:t>CỘNG HÒA XÃ HỘI CHỦ NGHĨA VIỆT NAM</w:t>
            </w:r>
          </w:p>
          <w:p w14:paraId="59157AE2" w14:textId="77777777" w:rsidR="001E4876" w:rsidRPr="001E4876" w:rsidRDefault="001E4876" w:rsidP="001E4876">
            <w:r w:rsidRPr="001E4876">
              <w:t>Độc lập - Tự do - Hạnh phúc</w:t>
            </w:r>
          </w:p>
          <w:p w14:paraId="28180539" w14:textId="77777777" w:rsidR="001E4876" w:rsidRPr="001E4876" w:rsidRDefault="001E4876" w:rsidP="001E4876">
            <w:r w:rsidRPr="001E4876">
              <w:t>______________________________________</w:t>
            </w:r>
          </w:p>
          <w:p w14:paraId="3C8D1C5F" w14:textId="77777777" w:rsidR="001E4876" w:rsidRPr="001E4876" w:rsidRDefault="001E4876" w:rsidP="001E4876">
            <w:r w:rsidRPr="001E4876">
              <w:t xml:space="preserve">….., ngày ….. tháng …. </w:t>
            </w:r>
            <w:r w:rsidRPr="001E4876">
              <w:rPr>
                <w:lang w:val="vi-VN"/>
              </w:rPr>
              <w:t>n</w:t>
            </w:r>
            <w:r w:rsidRPr="001E4876">
              <w:t>ăm  …..</w:t>
            </w:r>
          </w:p>
        </w:tc>
      </w:tr>
    </w:tbl>
    <w:p w14:paraId="1444F889" w14:textId="77777777" w:rsidR="001E4876" w:rsidRPr="001E4876" w:rsidRDefault="001E4876" w:rsidP="001E4876"/>
    <w:p w14:paraId="34FF6335" w14:textId="77777777" w:rsidR="001E4876" w:rsidRPr="001E4876" w:rsidRDefault="001E4876" w:rsidP="001E4876"/>
    <w:p w14:paraId="448DAE03" w14:textId="77777777" w:rsidR="001E4876" w:rsidRPr="001E4876" w:rsidRDefault="001E4876" w:rsidP="001E4876">
      <w:r w:rsidRPr="001E4876">
        <w:t>PHƯƠNG ÁN</w:t>
      </w:r>
    </w:p>
    <w:p w14:paraId="0A59870E" w14:textId="77777777" w:rsidR="001E4876" w:rsidRPr="001E4876" w:rsidRDefault="001E4876" w:rsidP="001E4876">
      <w:pPr>
        <w:rPr>
          <w:lang w:val="vi-VN"/>
        </w:rPr>
      </w:pPr>
      <w:r w:rsidRPr="001E4876">
        <w:t>Sử</w:t>
      </w:r>
      <w:r w:rsidRPr="001E4876">
        <w:rPr>
          <w:lang w:val="vi-VN"/>
        </w:rPr>
        <w:t xml:space="preserve"> dụng </w:t>
      </w:r>
      <w:r w:rsidRPr="001E4876">
        <w:t xml:space="preserve">rừng </w:t>
      </w:r>
      <w:r w:rsidRPr="001E4876">
        <w:rPr>
          <w:lang w:val="vi-VN"/>
        </w:rPr>
        <w:t>để thực hiện</w:t>
      </w:r>
      <w:r w:rsidRPr="001E4876">
        <w:t xml:space="preserve"> công trình </w:t>
      </w:r>
      <w:r w:rsidRPr="001E4876">
        <w:rPr>
          <w:lang w:val="vi-VN"/>
        </w:rPr>
        <w:t>…………</w:t>
      </w:r>
    </w:p>
    <w:p w14:paraId="279ECF06" w14:textId="77777777" w:rsidR="001E4876" w:rsidRPr="001E4876" w:rsidRDefault="001E4876" w:rsidP="001E4876">
      <w:r w:rsidRPr="001E4876">
        <w:t>___________</w:t>
      </w:r>
    </w:p>
    <w:p w14:paraId="1278CFBB" w14:textId="77777777" w:rsidR="001E4876" w:rsidRPr="001E4876" w:rsidRDefault="001E4876" w:rsidP="001E4876"/>
    <w:p w14:paraId="3FC5F567" w14:textId="77777777" w:rsidR="001E4876" w:rsidRPr="001E4876" w:rsidRDefault="001E4876" w:rsidP="001E4876">
      <w:r w:rsidRPr="001E4876">
        <w:t>Kính gửi: Ủy ban nhân dân tỉnh (thành phố)/Bộ ....................</w:t>
      </w:r>
    </w:p>
    <w:p w14:paraId="28643A4D" w14:textId="77777777" w:rsidR="001E4876" w:rsidRPr="001E4876" w:rsidRDefault="001E4876" w:rsidP="001E4876"/>
    <w:p w14:paraId="281D5332" w14:textId="77777777" w:rsidR="001E4876" w:rsidRPr="001E4876" w:rsidRDefault="001E4876" w:rsidP="001E4876">
      <w:r w:rsidRPr="001E4876">
        <w:t>Căn cứ Luật Lâm nghiệp ngày 15 tháng 11 năm 2017;</w:t>
      </w:r>
    </w:p>
    <w:p w14:paraId="080D79FD" w14:textId="77777777" w:rsidR="001E4876" w:rsidRPr="001E4876" w:rsidRDefault="001E4876" w:rsidP="001E4876">
      <w:r w:rsidRPr="001E4876">
        <w:rPr>
          <w:lang w:val="vi-VN"/>
        </w:rPr>
        <w:t>Căn cứ Nghị định số</w:t>
      </w:r>
      <w:r w:rsidRPr="001E4876">
        <w:t xml:space="preserve"> 91</w:t>
      </w:r>
      <w:r w:rsidRPr="001E4876">
        <w:rPr>
          <w:lang w:val="vi-VN"/>
        </w:rPr>
        <w:t>/2024/NĐ-CP ngày</w:t>
      </w:r>
      <w:r w:rsidRPr="001E4876">
        <w:t xml:space="preserve"> 18 </w:t>
      </w:r>
      <w:r w:rsidRPr="001E4876">
        <w:rPr>
          <w:lang w:val="vi-VN"/>
        </w:rPr>
        <w:t>tháng</w:t>
      </w:r>
      <w:r w:rsidRPr="001E4876">
        <w:t xml:space="preserve"> 7</w:t>
      </w:r>
      <w:r w:rsidRPr="001E4876">
        <w:rPr>
          <w:lang w:val="vi-VN"/>
        </w:rPr>
        <w:t xml:space="preserve"> năm 2024 của Chính phủ </w:t>
      </w:r>
      <w:r w:rsidRPr="001E4876">
        <w:t>sửa đổi, bổ sung một số điều của Nghị định số 156/2018/NĐ-CP ngày 16 tháng 11 năm 2018 của Chính phủ quy định chi tiết thi hành một số điều của Luật Lâm nghiệp</w:t>
      </w:r>
      <w:r w:rsidRPr="001E4876">
        <w:rPr>
          <w:lang w:val="vi-VN"/>
        </w:rPr>
        <w:t>;</w:t>
      </w:r>
    </w:p>
    <w:p w14:paraId="080D83B4" w14:textId="77777777" w:rsidR="001E4876" w:rsidRPr="001E4876" w:rsidRDefault="001E4876" w:rsidP="001E4876">
      <w:r w:rsidRPr="001E4876">
        <w:t>Căn cứ</w:t>
      </w:r>
      <w:r w:rsidRPr="001E4876">
        <w:rPr>
          <w:lang w:val="vi-VN"/>
        </w:rPr>
        <w:t xml:space="preserve"> </w:t>
      </w:r>
      <w:r w:rsidRPr="001E4876">
        <w:t>Quyết định số...../QĐ-.......ngày ..... tháng .....năm..... của .....</w:t>
      </w:r>
      <w:r w:rsidRPr="001E4876">
        <w:rPr>
          <w:lang w:val="vi-VN"/>
        </w:rPr>
        <w:t xml:space="preserve"> </w:t>
      </w:r>
      <w:r w:rsidRPr="001E4876">
        <w:t>về việc phê duyệt</w:t>
      </w:r>
      <w:r w:rsidRPr="001E4876">
        <w:rPr>
          <w:lang w:val="vi-VN"/>
        </w:rPr>
        <w:t xml:space="preserve"> chủ trương đầu tư</w:t>
      </w:r>
      <w:r w:rsidRPr="001E4876">
        <w:t xml:space="preserve"> công trình/dự án</w:t>
      </w:r>
      <w:r w:rsidRPr="001E4876">
        <w:rPr>
          <w:lang w:val="vi-VN"/>
        </w:rPr>
        <w:t xml:space="preserve"> hoặc </w:t>
      </w:r>
      <w:r w:rsidRPr="001E4876">
        <w:t>Quyết định số...../QĐ-....... ngày ..... tháng ......năm..... của ......</w:t>
      </w:r>
      <w:r w:rsidRPr="001E4876">
        <w:rPr>
          <w:lang w:val="vi-VN"/>
        </w:rPr>
        <w:t xml:space="preserve"> </w:t>
      </w:r>
      <w:r w:rsidRPr="001E4876">
        <w:t>về việc phê duyệt công trình/dự án đầu tư.....;</w:t>
      </w:r>
    </w:p>
    <w:p w14:paraId="09824AFD" w14:textId="77777777" w:rsidR="001E4876" w:rsidRPr="001E4876" w:rsidRDefault="001E4876" w:rsidP="001E4876">
      <w:r w:rsidRPr="001E4876">
        <w:t>Căn cứ.....................................................................................................</w:t>
      </w:r>
    </w:p>
    <w:p w14:paraId="66838108" w14:textId="77777777" w:rsidR="001E4876" w:rsidRPr="001E4876" w:rsidRDefault="001E4876" w:rsidP="001E4876">
      <w:r w:rsidRPr="001E4876">
        <w:t>.....................</w:t>
      </w:r>
      <w:r w:rsidRPr="001E4876">
        <w:footnoteReference w:id="55"/>
      </w:r>
      <w:r w:rsidRPr="001E4876">
        <w:t xml:space="preserve"> lập Phương án sử</w:t>
      </w:r>
      <w:r w:rsidRPr="001E4876">
        <w:rPr>
          <w:lang w:val="vi-VN"/>
        </w:rPr>
        <w:t xml:space="preserve"> dụng rừng </w:t>
      </w:r>
      <w:r w:rsidRPr="001E4876">
        <w:t>để xây dựng công</w:t>
      </w:r>
      <w:r w:rsidRPr="001E4876">
        <w:rPr>
          <w:lang w:val="vi-VN"/>
        </w:rPr>
        <w:t xml:space="preserve"> trình</w:t>
      </w:r>
      <w:r w:rsidRPr="001E4876">
        <w:t>.......... thuộc quy định tại</w:t>
      </w:r>
      <w:r w:rsidRPr="001E4876">
        <w:rPr>
          <w:lang w:val="vi-VN"/>
        </w:rPr>
        <w:t xml:space="preserve"> </w:t>
      </w:r>
      <w:r w:rsidRPr="001E4876">
        <w:t>khoản</w:t>
      </w:r>
      <w:r w:rsidRPr="001E4876">
        <w:footnoteReference w:id="56"/>
      </w:r>
      <w:r w:rsidRPr="001E4876">
        <w:t xml:space="preserve"> ........ Điều 51 Luật Lâm nghiệp, trình Ủy ban nhân dân tỉnh (thành phố)/Bộ ................ xem xét, phê duyệt, như sau:</w:t>
      </w:r>
    </w:p>
    <w:p w14:paraId="5DFA07CA" w14:textId="77777777" w:rsidR="001E4876" w:rsidRPr="001E4876" w:rsidRDefault="001E4876" w:rsidP="001E4876">
      <w:r w:rsidRPr="001E4876">
        <w:t xml:space="preserve">1. Về vị trí, diện tích, loại rừng, trữ lượng rừng khu vực đề nghị sử dụng </w:t>
      </w:r>
      <w:r w:rsidRPr="001E4876">
        <w:rPr>
          <w:lang w:val="vi-VN"/>
        </w:rPr>
        <w:t xml:space="preserve">rừng </w:t>
      </w:r>
    </w:p>
    <w:p w14:paraId="5C09C233" w14:textId="77777777" w:rsidR="001E4876" w:rsidRPr="001E4876" w:rsidRDefault="001E4876" w:rsidP="001E4876">
      <w:r w:rsidRPr="001E4876">
        <w:t>- Vị trí</w:t>
      </w:r>
      <w:r w:rsidRPr="001E4876">
        <w:rPr>
          <w:lang w:val="vi-VN"/>
        </w:rPr>
        <w:t xml:space="preserve">: </w:t>
      </w:r>
      <w:r w:rsidRPr="001E4876">
        <w:t>lô, khoảnh, tiểu khu; địa danh hành chính.</w:t>
      </w:r>
    </w:p>
    <w:p w14:paraId="7D6BF4FE" w14:textId="77777777" w:rsidR="001E4876" w:rsidRPr="001E4876" w:rsidRDefault="001E4876" w:rsidP="001E4876">
      <w:r w:rsidRPr="001E4876">
        <w:t>- Diện tích phân theo:</w:t>
      </w:r>
    </w:p>
    <w:p w14:paraId="31A2A5A4" w14:textId="77777777" w:rsidR="001E4876" w:rsidRPr="001E4876" w:rsidRDefault="001E4876" w:rsidP="001E4876">
      <w:r w:rsidRPr="001E4876">
        <w:t>+ Loại rừng</w:t>
      </w:r>
      <w:r w:rsidRPr="001E4876">
        <w:rPr>
          <w:lang w:val="vi-VN"/>
        </w:rPr>
        <w:t>:</w:t>
      </w:r>
      <w:r w:rsidRPr="001E4876">
        <w:t xml:space="preserve"> rừng đặc dụng, rừng phòng hộ, rừng sản xuất.</w:t>
      </w:r>
    </w:p>
    <w:p w14:paraId="47B957AC" w14:textId="77777777" w:rsidR="001E4876" w:rsidRPr="001E4876" w:rsidRDefault="001E4876" w:rsidP="001E4876">
      <w:r w:rsidRPr="001E4876">
        <w:rPr>
          <w:lang w:val="vi-VN"/>
        </w:rPr>
        <w:t xml:space="preserve">+ Nguồn gốc hình thành: </w:t>
      </w:r>
      <w:r w:rsidRPr="001E4876">
        <w:t>rừng tự nhiên, rừng trồng.</w:t>
      </w:r>
    </w:p>
    <w:p w14:paraId="2C654C2F" w14:textId="77777777" w:rsidR="001E4876" w:rsidRPr="001E4876" w:rsidRDefault="001E4876" w:rsidP="001E4876">
      <w:pPr>
        <w:rPr>
          <w:lang w:val="vi-VN"/>
        </w:rPr>
      </w:pPr>
      <w:r w:rsidRPr="001E4876">
        <w:t>- Trữ lượng rừng</w:t>
      </w:r>
      <w:r w:rsidRPr="001E4876">
        <w:rPr>
          <w:lang w:val="vi-VN"/>
        </w:rPr>
        <w:t>:</w:t>
      </w:r>
    </w:p>
    <w:p w14:paraId="452873BA" w14:textId="77777777" w:rsidR="001E4876" w:rsidRPr="001E4876" w:rsidRDefault="001E4876" w:rsidP="001E4876">
      <w:pPr>
        <w:rPr>
          <w:lang w:val="vi-VN"/>
        </w:rPr>
      </w:pPr>
      <w:r w:rsidRPr="001E4876">
        <w:t>- Loài cây đối với rừng trồng</w:t>
      </w:r>
      <w:r w:rsidRPr="001E4876">
        <w:rPr>
          <w:lang w:val="vi-VN"/>
        </w:rPr>
        <w:t>:</w:t>
      </w:r>
    </w:p>
    <w:p w14:paraId="3BEC7971" w14:textId="77777777" w:rsidR="001E4876" w:rsidRPr="001E4876" w:rsidRDefault="001E4876" w:rsidP="001E4876">
      <w:pPr>
        <w:rPr>
          <w:lang w:val="vi-VN"/>
        </w:rPr>
      </w:pPr>
      <w:r w:rsidRPr="001E4876">
        <w:t>2. Phương án xử lý cây rừng trên phạm vi diện tích rừng đề nghị sử dụng</w:t>
      </w:r>
    </w:p>
    <w:p w14:paraId="79FBB9D7" w14:textId="77777777" w:rsidR="001E4876" w:rsidRPr="001E4876" w:rsidRDefault="001E4876" w:rsidP="001E4876">
      <w:r w:rsidRPr="001E4876">
        <w:t>- Phương án khai thác: ................................................................</w:t>
      </w:r>
      <w:r w:rsidRPr="001E4876">
        <w:rPr>
          <w:lang w:val="vi-VN"/>
        </w:rPr>
        <w:t>.</w:t>
      </w:r>
      <w:r w:rsidRPr="001E4876">
        <w:t>...........</w:t>
      </w:r>
    </w:p>
    <w:p w14:paraId="49156C7C" w14:textId="77777777" w:rsidR="001E4876" w:rsidRPr="001E4876" w:rsidRDefault="001E4876" w:rsidP="001E4876">
      <w:r w:rsidRPr="001E4876">
        <w:t>- Khai thác tận dụng</w:t>
      </w:r>
      <w:r w:rsidRPr="001E4876">
        <w:rPr>
          <w:lang w:val="vi-VN"/>
        </w:rPr>
        <w:t xml:space="preserve"> lâm sản</w:t>
      </w:r>
      <w:r w:rsidRPr="001E4876">
        <w:t xml:space="preserve"> trên</w:t>
      </w:r>
      <w:r w:rsidRPr="001E4876">
        <w:rPr>
          <w:lang w:val="vi-VN"/>
        </w:rPr>
        <w:t xml:space="preserve"> diện tích sử dụng rừng </w:t>
      </w:r>
      <w:r w:rsidRPr="001E4876">
        <w:t>.........................</w:t>
      </w:r>
    </w:p>
    <w:p w14:paraId="55EFA2CB" w14:textId="77777777" w:rsidR="001E4876" w:rsidRPr="001E4876" w:rsidRDefault="001E4876" w:rsidP="001E4876">
      <w:r w:rsidRPr="001E4876">
        <w:t>- Phương thức thu hồi tài sản</w:t>
      </w:r>
      <w:r w:rsidRPr="001E4876">
        <w:rPr>
          <w:lang w:val="vi-VN"/>
        </w:rPr>
        <w:t xml:space="preserve"> tận dụng lâm sản …………</w:t>
      </w:r>
      <w:r w:rsidRPr="001E4876">
        <w:t>.......................</w:t>
      </w:r>
    </w:p>
    <w:p w14:paraId="6545261A" w14:textId="77777777" w:rsidR="001E4876" w:rsidRPr="001E4876" w:rsidRDefault="001E4876" w:rsidP="001E4876">
      <w:r w:rsidRPr="001E4876">
        <w:t>- Đấu giá tài sản Nhà nước (nếu có)..........................................................</w:t>
      </w:r>
    </w:p>
    <w:p w14:paraId="28D3A3EA" w14:textId="77777777" w:rsidR="001E4876" w:rsidRPr="001E4876" w:rsidRDefault="001E4876" w:rsidP="001E4876">
      <w:r w:rsidRPr="001E4876">
        <w:t>- ..........................................................................................................</w:t>
      </w:r>
      <w:r w:rsidRPr="001E4876">
        <w:rPr>
          <w:lang w:val="vi-VN"/>
        </w:rPr>
        <w:t>....</w:t>
      </w:r>
      <w:r w:rsidRPr="001E4876">
        <w:t>.</w:t>
      </w:r>
    </w:p>
    <w:p w14:paraId="5A441422" w14:textId="77777777" w:rsidR="001E4876" w:rsidRPr="001E4876" w:rsidRDefault="001E4876" w:rsidP="001E4876">
      <w:pPr>
        <w:rPr>
          <w:lang w:val="vi-VN"/>
        </w:rPr>
      </w:pPr>
      <w:r w:rsidRPr="001E4876">
        <w:rPr>
          <w:lang w:val="vi-VN"/>
        </w:rPr>
        <w:t>3. Tài liệu kèm theo</w:t>
      </w:r>
    </w:p>
    <w:p w14:paraId="00C54B2D" w14:textId="77777777" w:rsidR="001E4876" w:rsidRPr="001E4876" w:rsidRDefault="001E4876" w:rsidP="001E4876">
      <w:pPr>
        <w:rPr>
          <w:lang w:val="vi-VN"/>
        </w:rPr>
      </w:pPr>
      <w:r w:rsidRPr="001E4876">
        <w:rPr>
          <w:lang w:val="vi-VN"/>
        </w:rPr>
        <w:t xml:space="preserve">Bản đồ hiện trạng rừng khu vực đề nghị sử dụng rừng tỷ lệ 1/5.000 </w:t>
      </w:r>
      <w:r w:rsidRPr="001E4876">
        <w:t>(thể hiện rõ vị trí lô, khoảnh, tiểu khu, địa danh hành chính)</w:t>
      </w:r>
      <w:r w:rsidRPr="001E4876">
        <w:rPr>
          <w:lang w:val="vi-VN"/>
        </w:rPr>
        <w:t>.</w:t>
      </w:r>
    </w:p>
    <w:p w14:paraId="2BE1A343" w14:textId="77777777" w:rsidR="001E4876" w:rsidRPr="001E4876" w:rsidRDefault="001E4876" w:rsidP="001E4876">
      <w:r w:rsidRPr="001E4876">
        <w:t>Để có cơ sở triển khai tổ chức thực hiện, .......................</w:t>
      </w:r>
      <w:r w:rsidRPr="001E4876">
        <w:rPr>
          <w:lang w:val="vi-VN"/>
        </w:rPr>
        <w:t xml:space="preserve"> </w:t>
      </w:r>
      <w:r w:rsidRPr="001E4876">
        <w:t xml:space="preserve"> kính đề nghị</w:t>
      </w:r>
      <w:r w:rsidRPr="001E4876">
        <w:rPr>
          <w:lang w:val="vi-VN"/>
        </w:rPr>
        <w:t xml:space="preserve"> Chủ tịch Ủy ban nhân dân</w:t>
      </w:r>
      <w:r w:rsidRPr="001E4876">
        <w:t xml:space="preserve"> tỉnh (thành phố)/Bộ trưởng Bộ .............</w:t>
      </w:r>
      <w:r w:rsidRPr="001E4876">
        <w:rPr>
          <w:lang w:val="vi-VN"/>
        </w:rPr>
        <w:t>……</w:t>
      </w:r>
      <w:r w:rsidRPr="001E4876">
        <w:t xml:space="preserve"> xem xét, phê duyệt.</w:t>
      </w:r>
    </w:p>
    <w:p w14:paraId="0A4117BD" w14:textId="77777777" w:rsidR="001E4876" w:rsidRPr="001E4876" w:rsidRDefault="001E4876" w:rsidP="001E4876"/>
    <w:tbl>
      <w:tblPr>
        <w:tblW w:w="0" w:type="auto"/>
        <w:tblInd w:w="108" w:type="dxa"/>
        <w:tblLook w:val="0000" w:firstRow="0" w:lastRow="0" w:firstColumn="0" w:lastColumn="0" w:noHBand="0" w:noVBand="0"/>
      </w:tblPr>
      <w:tblGrid>
        <w:gridCol w:w="3119"/>
        <w:gridCol w:w="5494"/>
      </w:tblGrid>
      <w:tr w:rsidR="001E4876" w:rsidRPr="001E4876" w14:paraId="69B31F13" w14:textId="77777777" w:rsidTr="004E7A7F">
        <w:tc>
          <w:tcPr>
            <w:tcW w:w="3119" w:type="dxa"/>
            <w:vMerge w:val="restart"/>
          </w:tcPr>
          <w:p w14:paraId="7E3856D4" w14:textId="77777777" w:rsidR="001E4876" w:rsidRPr="001E4876" w:rsidRDefault="001E4876" w:rsidP="001E4876">
            <w:r w:rsidRPr="001E4876">
              <w:t>Nơi nhận:</w:t>
            </w:r>
          </w:p>
          <w:p w14:paraId="52680F2B" w14:textId="77777777" w:rsidR="001E4876" w:rsidRPr="001E4876" w:rsidRDefault="001E4876" w:rsidP="001E4876">
            <w:r w:rsidRPr="001E4876">
              <w:t xml:space="preserve">- Như trên;    </w:t>
            </w:r>
          </w:p>
          <w:p w14:paraId="7D1AC87F" w14:textId="77777777" w:rsidR="001E4876" w:rsidRPr="001E4876" w:rsidRDefault="001E4876" w:rsidP="001E4876">
            <w:r w:rsidRPr="001E4876">
              <w:t xml:space="preserve">-......................;                                                                                                    </w:t>
            </w:r>
          </w:p>
          <w:p w14:paraId="078AB537" w14:textId="77777777" w:rsidR="001E4876" w:rsidRPr="001E4876" w:rsidRDefault="001E4876" w:rsidP="001E4876">
            <w:r w:rsidRPr="001E4876">
              <w:t>- Lưu: VT,.....</w:t>
            </w:r>
            <w:r w:rsidRPr="001E4876">
              <w:tab/>
            </w:r>
          </w:p>
        </w:tc>
        <w:tc>
          <w:tcPr>
            <w:tcW w:w="5494" w:type="dxa"/>
          </w:tcPr>
          <w:p w14:paraId="6F56A2DE" w14:textId="77777777" w:rsidR="001E4876" w:rsidRPr="001E4876" w:rsidRDefault="001E4876" w:rsidP="001E4876">
            <w:r w:rsidRPr="001E4876">
              <w:rPr>
                <w:lang w:val="vi-VN"/>
              </w:rPr>
              <w:t>CHỦ RỪNG</w:t>
            </w:r>
          </w:p>
        </w:tc>
      </w:tr>
      <w:tr w:rsidR="001E4876" w:rsidRPr="001E4876" w14:paraId="62E6EA3F" w14:textId="77777777" w:rsidTr="004E7A7F">
        <w:tc>
          <w:tcPr>
            <w:tcW w:w="3119" w:type="dxa"/>
            <w:vMerge/>
          </w:tcPr>
          <w:p w14:paraId="17BC02A2" w14:textId="77777777" w:rsidR="001E4876" w:rsidRPr="001E4876" w:rsidRDefault="001E4876" w:rsidP="001E4876"/>
        </w:tc>
        <w:tc>
          <w:tcPr>
            <w:tcW w:w="5494" w:type="dxa"/>
          </w:tcPr>
          <w:p w14:paraId="22BDB574" w14:textId="77777777" w:rsidR="001E4876" w:rsidRPr="001E4876" w:rsidRDefault="001E4876" w:rsidP="001E4876">
            <w:r w:rsidRPr="001E4876">
              <w:t>(Ký</w:t>
            </w:r>
            <w:r w:rsidRPr="001E4876">
              <w:rPr>
                <w:lang w:val="vi-VN"/>
              </w:rPr>
              <w:t xml:space="preserve"> tên, đóng dấu hoặc ký số hợp lệ - nếu có</w:t>
            </w:r>
            <w:r w:rsidRPr="001E4876">
              <w:t>)</w:t>
            </w:r>
          </w:p>
        </w:tc>
      </w:tr>
    </w:tbl>
    <w:p w14:paraId="4FB55B30" w14:textId="77777777" w:rsidR="001E4876" w:rsidRPr="001E4876" w:rsidRDefault="001E4876" w:rsidP="001E4876"/>
    <w:p w14:paraId="7B781447" w14:textId="77777777" w:rsidR="001E4876" w:rsidRPr="001E4876" w:rsidRDefault="001E4876" w:rsidP="001E4876">
      <w:r w:rsidRPr="001E4876">
        <w:br w:type="page"/>
      </w:r>
      <w:r w:rsidRPr="001E4876">
        <w:lastRenderedPageBreak/>
        <w:t>Mẫu số 29</w:t>
      </w:r>
    </w:p>
    <w:p w14:paraId="48AEF1D0" w14:textId="77777777" w:rsidR="001E4876" w:rsidRPr="001E4876" w:rsidRDefault="001E4876" w:rsidP="001E4876"/>
    <w:tbl>
      <w:tblPr>
        <w:tblW w:w="10389" w:type="dxa"/>
        <w:tblInd w:w="-567" w:type="dxa"/>
        <w:tblLook w:val="0000" w:firstRow="0" w:lastRow="0" w:firstColumn="0" w:lastColumn="0" w:noHBand="0" w:noVBand="0"/>
      </w:tblPr>
      <w:tblGrid>
        <w:gridCol w:w="4170"/>
        <w:gridCol w:w="6219"/>
      </w:tblGrid>
      <w:tr w:rsidR="001E4876" w:rsidRPr="001E4876" w14:paraId="43D6F25F" w14:textId="77777777" w:rsidTr="004E7A7F">
        <w:trPr>
          <w:trHeight w:val="1168"/>
        </w:trPr>
        <w:tc>
          <w:tcPr>
            <w:tcW w:w="4170" w:type="dxa"/>
          </w:tcPr>
          <w:p w14:paraId="7A7F8283" w14:textId="77777777" w:rsidR="001E4876" w:rsidRPr="001E4876" w:rsidRDefault="001E4876" w:rsidP="001E4876">
            <w:r w:rsidRPr="001E4876">
              <w:rPr>
                <w:lang w:val="vi-VN"/>
              </w:rPr>
              <w:br w:type="page"/>
            </w:r>
            <w:r w:rsidRPr="001E4876">
              <w:t>TÊN</w:t>
            </w:r>
            <w:r w:rsidRPr="001E4876">
              <w:rPr>
                <w:lang w:val="vi-VN"/>
              </w:rPr>
              <w:t xml:space="preserve"> CHỦ RỪNG</w:t>
            </w:r>
          </w:p>
          <w:p w14:paraId="08BEE683" w14:textId="77777777" w:rsidR="001E4876" w:rsidRPr="001E4876" w:rsidRDefault="001E4876" w:rsidP="001E4876">
            <w:r w:rsidRPr="001E4876">
              <w:t>__________</w:t>
            </w:r>
          </w:p>
          <w:p w14:paraId="1E9DDA14" w14:textId="77777777" w:rsidR="001E4876" w:rsidRPr="001E4876" w:rsidRDefault="001E4876" w:rsidP="001E4876"/>
          <w:p w14:paraId="28C3E45E" w14:textId="77777777" w:rsidR="001E4876" w:rsidRPr="001E4876" w:rsidRDefault="001E4876" w:rsidP="001E4876">
            <w:pPr>
              <w:rPr>
                <w:lang w:val="vi-VN"/>
              </w:rPr>
            </w:pPr>
            <w:r w:rsidRPr="001E4876">
              <w:t>Số:…</w:t>
            </w:r>
            <w:r w:rsidRPr="001E4876">
              <w:rPr>
                <w:lang w:val="vi-VN"/>
              </w:rPr>
              <w:t>.</w:t>
            </w:r>
            <w:r w:rsidRPr="001E4876">
              <w:t>./…</w:t>
            </w:r>
          </w:p>
        </w:tc>
        <w:tc>
          <w:tcPr>
            <w:tcW w:w="6219" w:type="dxa"/>
          </w:tcPr>
          <w:p w14:paraId="7E1CBF57" w14:textId="77777777" w:rsidR="001E4876" w:rsidRPr="001E4876" w:rsidRDefault="001E4876" w:rsidP="001E4876">
            <w:r w:rsidRPr="001E4876">
              <w:t>CỘNG HÒA XÃ HỘI CHỦ NGHĨA VIỆT NAM</w:t>
            </w:r>
          </w:p>
          <w:p w14:paraId="2FE55A9A" w14:textId="77777777" w:rsidR="001E4876" w:rsidRPr="001E4876" w:rsidRDefault="001E4876" w:rsidP="001E4876">
            <w:r w:rsidRPr="001E4876">
              <w:t>Độc lập - Tự do - Hạnh phúc</w:t>
            </w:r>
          </w:p>
          <w:p w14:paraId="0CD1924D" w14:textId="77777777" w:rsidR="001E4876" w:rsidRPr="001E4876" w:rsidRDefault="001E4876" w:rsidP="001E4876">
            <w:r w:rsidRPr="001E4876">
              <w:t>____________________________________</w:t>
            </w:r>
          </w:p>
          <w:p w14:paraId="5EE64AF8" w14:textId="77777777" w:rsidR="001E4876" w:rsidRPr="001E4876" w:rsidRDefault="001E4876" w:rsidP="001E4876">
            <w:r w:rsidRPr="001E4876">
              <w:t xml:space="preserve">….., ngày ….. tháng …. </w:t>
            </w:r>
            <w:r w:rsidRPr="001E4876">
              <w:rPr>
                <w:lang w:val="vi-VN"/>
              </w:rPr>
              <w:t>n</w:t>
            </w:r>
            <w:r w:rsidRPr="001E4876">
              <w:t>ăm  …..</w:t>
            </w:r>
          </w:p>
        </w:tc>
      </w:tr>
    </w:tbl>
    <w:p w14:paraId="281CFE08" w14:textId="77777777" w:rsidR="001E4876" w:rsidRPr="001E4876" w:rsidRDefault="001E4876" w:rsidP="001E4876"/>
    <w:p w14:paraId="7B4A325F" w14:textId="77777777" w:rsidR="001E4876" w:rsidRPr="001E4876" w:rsidRDefault="001E4876" w:rsidP="001E4876">
      <w:r w:rsidRPr="001E4876">
        <w:t>ĐỀ NGHỊ QUYẾT ĐỊNH</w:t>
      </w:r>
      <w:r w:rsidRPr="001E4876">
        <w:rPr>
          <w:lang w:val="vi-VN"/>
        </w:rPr>
        <w:t xml:space="preserve"> PHÊ DUYỆT PHƯƠNG ÁN </w:t>
      </w:r>
      <w:r w:rsidRPr="001E4876">
        <w:t>SỬ DỤNG RỪNG</w:t>
      </w:r>
    </w:p>
    <w:p w14:paraId="687B72ED" w14:textId="77777777" w:rsidR="001E4876" w:rsidRPr="001E4876" w:rsidRDefault="001E4876" w:rsidP="001E4876">
      <w:pPr>
        <w:rPr>
          <w:lang w:val="vi-VN"/>
        </w:rPr>
      </w:pPr>
      <w:r w:rsidRPr="001E4876">
        <w:rPr>
          <w:lang w:val="vi-VN"/>
        </w:rPr>
        <w:t>để thực hiện</w:t>
      </w:r>
      <w:r w:rsidRPr="001E4876">
        <w:t xml:space="preserve"> công trình ....</w:t>
      </w:r>
      <w:r w:rsidRPr="001E4876">
        <w:rPr>
          <w:lang w:val="vi-VN"/>
        </w:rPr>
        <w:t>....</w:t>
      </w:r>
    </w:p>
    <w:p w14:paraId="62F4D738" w14:textId="77777777" w:rsidR="001E4876" w:rsidRPr="001E4876" w:rsidRDefault="001E4876" w:rsidP="001E4876">
      <w:r w:rsidRPr="001E4876">
        <w:t>___________</w:t>
      </w:r>
    </w:p>
    <w:p w14:paraId="65F1797A" w14:textId="77777777" w:rsidR="001E4876" w:rsidRPr="001E4876" w:rsidRDefault="001E4876" w:rsidP="001E4876"/>
    <w:p w14:paraId="7BCE1A01" w14:textId="77777777" w:rsidR="001E4876" w:rsidRPr="001E4876" w:rsidRDefault="001E4876" w:rsidP="001E4876">
      <w:r w:rsidRPr="001E4876">
        <w:t>Kính gửi: Chủ</w:t>
      </w:r>
      <w:r w:rsidRPr="001E4876">
        <w:rPr>
          <w:lang w:val="vi-VN"/>
        </w:rPr>
        <w:t xml:space="preserve"> tịch Ủy ban nhân dân tỉnh</w:t>
      </w:r>
      <w:r w:rsidRPr="001E4876">
        <w:t xml:space="preserve"> (thành phố)/Bộ trưởng Bộ…</w:t>
      </w:r>
    </w:p>
    <w:p w14:paraId="2CC88CA7" w14:textId="77777777" w:rsidR="001E4876" w:rsidRPr="001E4876" w:rsidRDefault="001E4876" w:rsidP="001E4876"/>
    <w:p w14:paraId="24C8B8EA" w14:textId="77777777" w:rsidR="001E4876" w:rsidRPr="001E4876" w:rsidRDefault="001E4876" w:rsidP="001E4876">
      <w:r w:rsidRPr="001E4876">
        <w:t>Căn cứ Luật Lâm nghiệp ngày 15 tháng 11 năm 2017;</w:t>
      </w:r>
    </w:p>
    <w:p w14:paraId="436A9F1B" w14:textId="77777777" w:rsidR="001E4876" w:rsidRPr="001E4876" w:rsidRDefault="001E4876" w:rsidP="001E4876">
      <w:r w:rsidRPr="001E4876">
        <w:rPr>
          <w:lang w:val="vi-VN"/>
        </w:rPr>
        <w:t>Căn cứ Nghị định số</w:t>
      </w:r>
      <w:r w:rsidRPr="001E4876">
        <w:t xml:space="preserve"> 91</w:t>
      </w:r>
      <w:r w:rsidRPr="001E4876">
        <w:rPr>
          <w:lang w:val="vi-VN"/>
        </w:rPr>
        <w:t>/2024/NĐ-CP ngày</w:t>
      </w:r>
      <w:r w:rsidRPr="001E4876">
        <w:t xml:space="preserve"> 18 </w:t>
      </w:r>
      <w:r w:rsidRPr="001E4876">
        <w:rPr>
          <w:lang w:val="vi-VN"/>
        </w:rPr>
        <w:t>tháng</w:t>
      </w:r>
      <w:r w:rsidRPr="001E4876">
        <w:t xml:space="preserve"> 7</w:t>
      </w:r>
      <w:r w:rsidRPr="001E4876">
        <w:rPr>
          <w:lang w:val="vi-VN"/>
        </w:rPr>
        <w:t xml:space="preserve"> năm 2024 của Chính phủ </w:t>
      </w:r>
      <w:r w:rsidRPr="001E4876">
        <w:t>sửa đổi, bổ sung một số điều của Nghị định số 156/2018/NĐ-CP ngày 16 tháng 11 năm 2018 của Chính phủ quy định chi tiết thi hành một số điều của Luật Lâm nghiệp</w:t>
      </w:r>
      <w:r w:rsidRPr="001E4876">
        <w:rPr>
          <w:lang w:val="vi-VN"/>
        </w:rPr>
        <w:t>;</w:t>
      </w:r>
    </w:p>
    <w:p w14:paraId="6C66AE31" w14:textId="77777777" w:rsidR="001E4876" w:rsidRPr="001E4876" w:rsidRDefault="001E4876" w:rsidP="001E4876">
      <w:r w:rsidRPr="001E4876">
        <w:t>Căn cứ</w:t>
      </w:r>
      <w:r w:rsidRPr="001E4876">
        <w:rPr>
          <w:lang w:val="vi-VN"/>
        </w:rPr>
        <w:t xml:space="preserve"> </w:t>
      </w:r>
      <w:r w:rsidRPr="001E4876">
        <w:t>Quyết định số...../QĐ-.......ngày ..... tháng ......năm..... của .........</w:t>
      </w:r>
      <w:r w:rsidRPr="001E4876">
        <w:rPr>
          <w:lang w:val="vi-VN"/>
        </w:rPr>
        <w:t xml:space="preserve"> </w:t>
      </w:r>
      <w:r w:rsidRPr="001E4876">
        <w:t>về việc phê duyệt</w:t>
      </w:r>
      <w:r w:rsidRPr="001E4876">
        <w:rPr>
          <w:lang w:val="vi-VN"/>
        </w:rPr>
        <w:t xml:space="preserve"> chủ trương đầu tư</w:t>
      </w:r>
      <w:r w:rsidRPr="001E4876">
        <w:t xml:space="preserve"> công trình/dự án</w:t>
      </w:r>
      <w:r w:rsidRPr="001E4876">
        <w:rPr>
          <w:lang w:val="vi-VN"/>
        </w:rPr>
        <w:t xml:space="preserve"> hoặc</w:t>
      </w:r>
      <w:r w:rsidRPr="001E4876">
        <w:t xml:space="preserve"> Quyết định số...../QĐ-....... ngày ..... tháng ......năm..... của ......</w:t>
      </w:r>
      <w:r w:rsidRPr="001E4876">
        <w:rPr>
          <w:lang w:val="vi-VN"/>
        </w:rPr>
        <w:t xml:space="preserve"> </w:t>
      </w:r>
      <w:r w:rsidRPr="001E4876">
        <w:t>về việc phê duyệt công trình/dự án đầu tư.....;</w:t>
      </w:r>
    </w:p>
    <w:p w14:paraId="3A357068" w14:textId="77777777" w:rsidR="001E4876" w:rsidRPr="001E4876" w:rsidRDefault="001E4876" w:rsidP="001E4876">
      <w:r w:rsidRPr="001E4876">
        <w:t>Căn cứ ...........................;</w:t>
      </w:r>
    </w:p>
    <w:p w14:paraId="2F26211F" w14:textId="77777777" w:rsidR="001E4876" w:rsidRPr="001E4876" w:rsidRDefault="001E4876" w:rsidP="001E4876">
      <w:r w:rsidRPr="001E4876">
        <w:rPr>
          <w:lang w:val="vi-VN"/>
        </w:rPr>
        <w:t>-</w:t>
      </w:r>
      <w:r w:rsidRPr="001E4876">
        <w:t xml:space="preserve"> Họ</w:t>
      </w:r>
      <w:r w:rsidRPr="001E4876">
        <w:rPr>
          <w:lang w:val="vi-VN"/>
        </w:rPr>
        <w:t xml:space="preserve"> và </w:t>
      </w:r>
      <w:r w:rsidRPr="001E4876">
        <w:t>tên Chủ</w:t>
      </w:r>
      <w:r w:rsidRPr="001E4876">
        <w:rPr>
          <w:lang w:val="vi-VN"/>
        </w:rPr>
        <w:t xml:space="preserve"> rừng </w:t>
      </w:r>
      <w:r w:rsidRPr="001E4876">
        <w:t>(chữ in hoa)</w:t>
      </w:r>
      <w:r w:rsidRPr="001E4876">
        <w:rPr>
          <w:lang w:val="vi-VN"/>
        </w:rPr>
        <w:t>:</w:t>
      </w:r>
      <w:r w:rsidRPr="001E4876">
        <w:tab/>
      </w:r>
      <w:r w:rsidRPr="001E4876">
        <w:rPr>
          <w:lang w:val="vi-VN"/>
        </w:rPr>
        <w:t>………………………..</w:t>
      </w:r>
      <w:r w:rsidRPr="001E4876">
        <w:t>.........................</w:t>
      </w:r>
    </w:p>
    <w:p w14:paraId="64D165D8" w14:textId="77777777" w:rsidR="001E4876" w:rsidRPr="001E4876" w:rsidRDefault="001E4876" w:rsidP="001E4876">
      <w:r w:rsidRPr="001E4876">
        <w:rPr>
          <w:lang w:val="vi-VN"/>
        </w:rPr>
        <w:t>-</w:t>
      </w:r>
      <w:r w:rsidRPr="001E4876">
        <w:t xml:space="preserve"> Địa chỉ</w:t>
      </w:r>
      <w:r w:rsidRPr="001E4876">
        <w:rPr>
          <w:lang w:val="vi-VN"/>
        </w:rPr>
        <w:t xml:space="preserve">: </w:t>
      </w:r>
      <w:r w:rsidRPr="001E4876">
        <w:tab/>
      </w:r>
      <w:r w:rsidRPr="001E4876">
        <w:rPr>
          <w:lang w:val="vi-VN"/>
        </w:rPr>
        <w:t>………………………………………………..</w:t>
      </w:r>
      <w:r w:rsidRPr="001E4876">
        <w:t>..............................</w:t>
      </w:r>
    </w:p>
    <w:p w14:paraId="503D0987" w14:textId="77777777" w:rsidR="001E4876" w:rsidRPr="001E4876" w:rsidRDefault="001E4876" w:rsidP="001E4876">
      <w:r w:rsidRPr="001E4876">
        <w:rPr>
          <w:lang w:val="vi-VN"/>
        </w:rPr>
        <w:t>-</w:t>
      </w:r>
      <w:r w:rsidRPr="001E4876">
        <w:t xml:space="preserve"> Điện</w:t>
      </w:r>
      <w:r w:rsidRPr="001E4876">
        <w:rPr>
          <w:lang w:val="vi-VN"/>
        </w:rPr>
        <w:t xml:space="preserve"> thoại: ………………………………………………….</w:t>
      </w:r>
      <w:r w:rsidRPr="001E4876">
        <w:t>.......................</w:t>
      </w:r>
    </w:p>
    <w:p w14:paraId="50A355C3" w14:textId="77777777" w:rsidR="001E4876" w:rsidRPr="001E4876" w:rsidRDefault="001E4876" w:rsidP="001E4876">
      <w:r w:rsidRPr="001E4876">
        <w:rPr>
          <w:lang w:val="vi-VN"/>
        </w:rPr>
        <w:t>-</w:t>
      </w:r>
      <w:r w:rsidRPr="001E4876">
        <w:t xml:space="preserve"> Số Căn cước công dân/Căn cước: …ngày … tháng … năm… cấp:..........................</w:t>
      </w:r>
    </w:p>
    <w:p w14:paraId="251DEBE3" w14:textId="77777777" w:rsidR="001E4876" w:rsidRPr="001E4876" w:rsidRDefault="001E4876" w:rsidP="001E4876">
      <w:r w:rsidRPr="001E4876">
        <w:rPr>
          <w:lang w:val="vi-VN"/>
        </w:rPr>
        <w:t>-</w:t>
      </w:r>
      <w:r w:rsidRPr="001E4876">
        <w:t xml:space="preserve"> </w:t>
      </w:r>
      <w:r w:rsidRPr="001E4876">
        <w:rPr>
          <w:lang w:val="vi-VN"/>
        </w:rPr>
        <w:t>Nơi cư</w:t>
      </w:r>
      <w:r w:rsidRPr="001E4876">
        <w:t xml:space="preserve"> trú:</w:t>
      </w:r>
      <w:r w:rsidRPr="001E4876">
        <w:rPr>
          <w:lang w:val="vi-VN"/>
        </w:rPr>
        <w:t xml:space="preserve"> </w:t>
      </w:r>
      <w:r w:rsidRPr="001E4876">
        <w:t>………………………………………</w:t>
      </w:r>
      <w:r w:rsidRPr="001E4876">
        <w:rPr>
          <w:lang w:val="vi-VN"/>
        </w:rPr>
        <w:t>………</w:t>
      </w:r>
      <w:r w:rsidRPr="001E4876">
        <w:t>.............................</w:t>
      </w:r>
    </w:p>
    <w:p w14:paraId="07EF3956" w14:textId="77777777" w:rsidR="001E4876" w:rsidRPr="001E4876" w:rsidRDefault="001E4876" w:rsidP="001E4876">
      <w:pPr>
        <w:rPr>
          <w:lang w:val="vi-VN"/>
        </w:rPr>
      </w:pPr>
      <w:r w:rsidRPr="001E4876">
        <w:rPr>
          <w:lang w:val="vi-VN"/>
        </w:rPr>
        <w:t>Đề nghị Chủ tịch Ủy ban nhân dân tỉnh</w:t>
      </w:r>
      <w:r w:rsidRPr="001E4876">
        <w:t xml:space="preserve"> (thành phố)/Bộ trưởng Bộ</w:t>
      </w:r>
      <w:r w:rsidRPr="001E4876">
        <w:rPr>
          <w:lang w:val="vi-VN"/>
        </w:rPr>
        <w:t xml:space="preserve"> ………. xem xét, quyết định phê duyệt </w:t>
      </w:r>
      <w:r w:rsidRPr="001E4876">
        <w:t>P</w:t>
      </w:r>
      <w:r w:rsidRPr="001E4876">
        <w:rPr>
          <w:lang w:val="vi-VN"/>
        </w:rPr>
        <w:t>hương án sử dụng rừng như sau:</w:t>
      </w:r>
    </w:p>
    <w:p w14:paraId="7F7751DC" w14:textId="77777777" w:rsidR="001E4876" w:rsidRPr="001E4876" w:rsidRDefault="001E4876" w:rsidP="001E4876">
      <w:r w:rsidRPr="001E4876">
        <w:rPr>
          <w:lang w:val="vi-VN"/>
        </w:rPr>
        <w:t>1.</w:t>
      </w:r>
      <w:r w:rsidRPr="001E4876">
        <w:t xml:space="preserve"> Các thông tin về sử dụng rừng:</w:t>
      </w:r>
    </w:p>
    <w:p w14:paraId="1F8C58EA" w14:textId="77777777" w:rsidR="001E4876" w:rsidRPr="001E4876" w:rsidRDefault="001E4876" w:rsidP="001E4876">
      <w:pPr>
        <w:rPr>
          <w:lang w:val="vi-VN"/>
        </w:rPr>
      </w:pPr>
      <w:r w:rsidRPr="001E4876">
        <w:t>a) Các thông tin về: Vị trí khu rừng (ghi rõ tên lô</w:t>
      </w:r>
      <w:r w:rsidRPr="001E4876">
        <w:rPr>
          <w:lang w:val="vi-VN"/>
        </w:rPr>
        <w:t xml:space="preserve">, </w:t>
      </w:r>
      <w:r w:rsidRPr="001E4876">
        <w:t>khoảnh</w:t>
      </w:r>
      <w:r w:rsidRPr="001E4876">
        <w:rPr>
          <w:lang w:val="vi-VN"/>
        </w:rPr>
        <w:t xml:space="preserve">, </w:t>
      </w:r>
      <w:r w:rsidRPr="001E4876">
        <w:t>tiểu khu</w:t>
      </w:r>
      <w:r w:rsidRPr="001E4876">
        <w:rPr>
          <w:lang w:val="vi-VN"/>
        </w:rPr>
        <w:t>;</w:t>
      </w:r>
      <w:r w:rsidRPr="001E4876">
        <w:t xml:space="preserve"> địa</w:t>
      </w:r>
      <w:r w:rsidRPr="001E4876">
        <w:rPr>
          <w:lang w:val="vi-VN"/>
        </w:rPr>
        <w:t xml:space="preserve"> danh hành chính</w:t>
      </w:r>
      <w:r w:rsidRPr="001E4876">
        <w:t>); diện tích rừng (ha); loại rừng (ghi rõ rừng đặc dụng, phòng hộ, sản xuất); nguồn</w:t>
      </w:r>
      <w:r w:rsidRPr="001E4876">
        <w:rPr>
          <w:lang w:val="vi-VN"/>
        </w:rPr>
        <w:t xml:space="preserve"> gốc hình thành</w:t>
      </w:r>
      <w:r w:rsidRPr="001E4876">
        <w:t xml:space="preserve"> (ghi rõ rừng tự nhiên, rừng trồng).</w:t>
      </w:r>
    </w:p>
    <w:p w14:paraId="663BC360" w14:textId="77777777" w:rsidR="001E4876" w:rsidRPr="001E4876" w:rsidRDefault="001E4876" w:rsidP="001E4876">
      <w:pPr>
        <w:rPr>
          <w:lang w:val="vi-VN"/>
        </w:rPr>
      </w:pPr>
      <w:r w:rsidRPr="001E4876">
        <w:t>b) Mục đích của việc sử dụng rừn</w:t>
      </w:r>
      <w:r w:rsidRPr="001E4876">
        <w:rPr>
          <w:lang w:val="vi-VN"/>
        </w:rPr>
        <w:t>g</w:t>
      </w:r>
      <w:r w:rsidRPr="001E4876">
        <w:t xml:space="preserve"> để thực hiện</w:t>
      </w:r>
      <w:r w:rsidRPr="001E4876">
        <w:tab/>
        <w:t>..................................</w:t>
      </w:r>
      <w:r w:rsidRPr="001E4876">
        <w:footnoteReference w:id="57"/>
      </w:r>
    </w:p>
    <w:p w14:paraId="1DC326D3" w14:textId="77777777" w:rsidR="001E4876" w:rsidRPr="001E4876" w:rsidRDefault="001E4876" w:rsidP="001E4876">
      <w:r w:rsidRPr="001E4876">
        <w:t>2</w:t>
      </w:r>
      <w:r w:rsidRPr="001E4876">
        <w:rPr>
          <w:lang w:val="vi-VN"/>
        </w:rPr>
        <w:t>.</w:t>
      </w:r>
      <w:r w:rsidRPr="001E4876">
        <w:t xml:space="preserve"> Cam kết: </w:t>
      </w:r>
    </w:p>
    <w:p w14:paraId="62B5242C" w14:textId="77777777" w:rsidR="001E4876" w:rsidRPr="001E4876" w:rsidRDefault="001E4876" w:rsidP="001E4876">
      <w:r w:rsidRPr="001E4876">
        <w:t>..........................</w:t>
      </w:r>
      <w:r w:rsidRPr="001E4876">
        <w:footnoteReference w:id="58"/>
      </w:r>
      <w:r w:rsidRPr="001E4876">
        <w:t xml:space="preserve"> cam kết chịu trách nhiệm trước pháp luật về tính chính xác về các thông tin trên.</w:t>
      </w:r>
    </w:p>
    <w:p w14:paraId="5A399CAD" w14:textId="77777777" w:rsidR="001E4876" w:rsidRPr="001E4876" w:rsidRDefault="001E4876" w:rsidP="001E4876">
      <w:r w:rsidRPr="001E4876">
        <w:t xml:space="preserve">3. Hồ sơ: </w:t>
      </w:r>
    </w:p>
    <w:p w14:paraId="6F3C79E1" w14:textId="77777777" w:rsidR="001E4876" w:rsidRPr="001E4876" w:rsidRDefault="001E4876" w:rsidP="001E4876">
      <w:r w:rsidRPr="001E4876">
        <w:t>Có hồ sơ theo quy định tại điểm a khoản 4 Điều 42 Nghị định số 156/2018/NĐ-CP ngày 16 tháng 11 năm 2018 của Chính phủ được sửa đổi bổ sung tại Nghị định số 91/2024/NĐ-CP ngày 18/7/2024 của Chính phủ kèm theo, gồm: .................................................................................................................................</w:t>
      </w:r>
    </w:p>
    <w:p w14:paraId="7E1C8F31" w14:textId="77777777" w:rsidR="001E4876" w:rsidRPr="001E4876" w:rsidRDefault="001E4876" w:rsidP="001E4876">
      <w:r w:rsidRPr="001E4876">
        <w:t>Để có cơ sở triển khai tổ chức thực hiện, ...................</w:t>
      </w:r>
      <w:r w:rsidRPr="001E4876">
        <w:rPr>
          <w:lang w:val="vi-VN"/>
        </w:rPr>
        <w:t xml:space="preserve"> </w:t>
      </w:r>
      <w:r w:rsidRPr="001E4876">
        <w:t>kính đề nghị</w:t>
      </w:r>
      <w:r w:rsidRPr="001E4876">
        <w:rPr>
          <w:lang w:val="vi-VN"/>
        </w:rPr>
        <w:t xml:space="preserve"> Ủy ban nhân dân</w:t>
      </w:r>
      <w:r w:rsidRPr="001E4876">
        <w:t xml:space="preserve"> tỉnh (thành phố)/Bộ trưởng Bộ</w:t>
      </w:r>
      <w:r w:rsidRPr="001E4876">
        <w:rPr>
          <w:lang w:val="vi-VN"/>
        </w:rPr>
        <w:t xml:space="preserve"> ……</w:t>
      </w:r>
      <w:r w:rsidRPr="001E4876">
        <w:t xml:space="preserve"> xem xét, phê duyệt.</w:t>
      </w:r>
    </w:p>
    <w:p w14:paraId="28AE3EB7" w14:textId="77777777" w:rsidR="001E4876" w:rsidRPr="001E4876" w:rsidRDefault="001E4876" w:rsidP="001E4876"/>
    <w:tbl>
      <w:tblPr>
        <w:tblW w:w="5000" w:type="pct"/>
        <w:tblCellMar>
          <w:left w:w="115" w:type="dxa"/>
          <w:right w:w="115" w:type="dxa"/>
        </w:tblCellMar>
        <w:tblLook w:val="0000" w:firstRow="0" w:lastRow="0" w:firstColumn="0" w:lastColumn="0" w:noHBand="0" w:noVBand="0"/>
      </w:tblPr>
      <w:tblGrid>
        <w:gridCol w:w="3326"/>
        <w:gridCol w:w="5746"/>
      </w:tblGrid>
      <w:tr w:rsidR="001E4876" w:rsidRPr="001E4876" w14:paraId="33AF4934" w14:textId="77777777" w:rsidTr="004E7A7F">
        <w:tc>
          <w:tcPr>
            <w:tcW w:w="1833" w:type="pct"/>
          </w:tcPr>
          <w:p w14:paraId="3FA8CC52" w14:textId="77777777" w:rsidR="001E4876" w:rsidRPr="001E4876" w:rsidRDefault="001E4876" w:rsidP="001E4876"/>
        </w:tc>
        <w:tc>
          <w:tcPr>
            <w:tcW w:w="3167" w:type="pct"/>
          </w:tcPr>
          <w:p w14:paraId="49B33776" w14:textId="77777777" w:rsidR="001E4876" w:rsidRPr="001E4876" w:rsidRDefault="001E4876" w:rsidP="001E4876">
            <w:pPr>
              <w:rPr>
                <w:lang w:val="vi-VN"/>
              </w:rPr>
            </w:pPr>
            <w:r w:rsidRPr="001E4876">
              <w:t>…ngày….tháng…..năm…</w:t>
            </w:r>
            <w:r w:rsidRPr="001E4876">
              <w:br/>
            </w:r>
            <w:r w:rsidRPr="001E4876">
              <w:rPr>
                <w:lang w:val="vi-VN"/>
              </w:rPr>
              <w:t>CHỦ RỪNG</w:t>
            </w:r>
          </w:p>
          <w:p w14:paraId="7B638341" w14:textId="77777777" w:rsidR="001E4876" w:rsidRPr="001E4876" w:rsidRDefault="001E4876" w:rsidP="001E4876">
            <w:r w:rsidRPr="001E4876">
              <w:t>(Ký</w:t>
            </w:r>
            <w:r w:rsidRPr="001E4876">
              <w:rPr>
                <w:lang w:val="vi-VN"/>
              </w:rPr>
              <w:t xml:space="preserve"> tên, </w:t>
            </w:r>
            <w:r w:rsidRPr="001E4876">
              <w:t>đóng dấu</w:t>
            </w:r>
            <w:r w:rsidRPr="001E4876">
              <w:rPr>
                <w:lang w:val="vi-VN"/>
              </w:rPr>
              <w:t xml:space="preserve"> hoặc ký số hợp lệ - nếu có</w:t>
            </w:r>
            <w:r w:rsidRPr="001E4876">
              <w:t>)</w:t>
            </w:r>
          </w:p>
        </w:tc>
      </w:tr>
    </w:tbl>
    <w:p w14:paraId="66981BA4" w14:textId="77777777" w:rsidR="001E4876" w:rsidRPr="001E4876" w:rsidRDefault="001E4876" w:rsidP="001E4876"/>
    <w:p w14:paraId="746954EA" w14:textId="77777777" w:rsidR="001E4876" w:rsidRPr="001E4876" w:rsidRDefault="001E4876" w:rsidP="001E4876">
      <w:r w:rsidRPr="001E4876">
        <w:br w:type="page"/>
      </w:r>
      <w:r w:rsidRPr="001E4876">
        <w:lastRenderedPageBreak/>
        <w:tab/>
        <w:t>Mẫu số 30</w:t>
      </w:r>
    </w:p>
    <w:p w14:paraId="07EB9C42" w14:textId="77777777" w:rsidR="001E4876" w:rsidRPr="001E4876" w:rsidRDefault="001E4876" w:rsidP="001E4876"/>
    <w:tbl>
      <w:tblPr>
        <w:tblW w:w="10745" w:type="dxa"/>
        <w:tblInd w:w="-601" w:type="dxa"/>
        <w:tblLook w:val="0000" w:firstRow="0" w:lastRow="0" w:firstColumn="0" w:lastColumn="0" w:noHBand="0" w:noVBand="0"/>
      </w:tblPr>
      <w:tblGrid>
        <w:gridCol w:w="4433"/>
        <w:gridCol w:w="6312"/>
      </w:tblGrid>
      <w:tr w:rsidR="001E4876" w:rsidRPr="001E4876" w14:paraId="62234BF1" w14:textId="77777777" w:rsidTr="004E7A7F">
        <w:trPr>
          <w:trHeight w:val="1260"/>
        </w:trPr>
        <w:tc>
          <w:tcPr>
            <w:tcW w:w="4433" w:type="dxa"/>
          </w:tcPr>
          <w:p w14:paraId="74D63E34" w14:textId="77777777" w:rsidR="001E4876" w:rsidRPr="001E4876" w:rsidRDefault="001E4876" w:rsidP="001E4876">
            <w:r w:rsidRPr="001E4876">
              <w:t>UBND TỈNH (TP)/BỘ…...</w:t>
            </w:r>
          </w:p>
          <w:p w14:paraId="5A1D53DD" w14:textId="77777777" w:rsidR="001E4876" w:rsidRPr="001E4876" w:rsidRDefault="001E4876" w:rsidP="001E4876">
            <w:r w:rsidRPr="001E4876">
              <w:t>___________</w:t>
            </w:r>
            <w:r w:rsidRPr="001E4876">
              <w:br/>
            </w:r>
          </w:p>
          <w:p w14:paraId="3227329B" w14:textId="77777777" w:rsidR="001E4876" w:rsidRPr="001E4876" w:rsidRDefault="001E4876" w:rsidP="001E4876">
            <w:pPr>
              <w:rPr>
                <w:lang w:val="vi-VN"/>
              </w:rPr>
            </w:pPr>
            <w:r w:rsidRPr="001E4876">
              <w:t>Số: …/QĐ-</w:t>
            </w:r>
            <w:r w:rsidRPr="001E4876">
              <w:rPr>
                <w:lang w:val="vi-VN"/>
              </w:rPr>
              <w:t>…</w:t>
            </w:r>
          </w:p>
        </w:tc>
        <w:tc>
          <w:tcPr>
            <w:tcW w:w="6312" w:type="dxa"/>
          </w:tcPr>
          <w:p w14:paraId="24CD3EAD" w14:textId="77777777" w:rsidR="001E4876" w:rsidRPr="001E4876" w:rsidRDefault="001E4876" w:rsidP="001E4876">
            <w:r w:rsidRPr="001E4876">
              <w:t>CỘNG HÒA XÃ HỘI CHỦ NGHĨA VIỆT NAM</w:t>
            </w:r>
            <w:r w:rsidRPr="001E4876">
              <w:br/>
              <w:t>Độc lập - Tự do - Hạnh phúc</w:t>
            </w:r>
          </w:p>
          <w:p w14:paraId="70EA2892" w14:textId="77777777" w:rsidR="001E4876" w:rsidRPr="001E4876" w:rsidRDefault="001E4876" w:rsidP="001E4876">
            <w:r w:rsidRPr="001E4876">
              <w:t>_____________________________________</w:t>
            </w:r>
            <w:r w:rsidRPr="001E4876">
              <w:br/>
              <w:t>…, ngày… tháng… năm….</w:t>
            </w:r>
          </w:p>
        </w:tc>
      </w:tr>
    </w:tbl>
    <w:p w14:paraId="7F2553C2" w14:textId="77777777" w:rsidR="001E4876" w:rsidRPr="001E4876" w:rsidRDefault="001E4876" w:rsidP="001E4876"/>
    <w:p w14:paraId="560B394E" w14:textId="77777777" w:rsidR="001E4876" w:rsidRPr="001E4876" w:rsidRDefault="001E4876" w:rsidP="001E4876"/>
    <w:p w14:paraId="07A23AAF" w14:textId="77777777" w:rsidR="001E4876" w:rsidRPr="001E4876" w:rsidRDefault="001E4876" w:rsidP="001E4876">
      <w:r w:rsidRPr="001E4876">
        <w:t>QUYẾT ĐỊNH</w:t>
      </w:r>
    </w:p>
    <w:p w14:paraId="75B1FAC7" w14:textId="77777777" w:rsidR="001E4876" w:rsidRPr="001E4876" w:rsidRDefault="001E4876" w:rsidP="001E4876">
      <w:pPr>
        <w:rPr>
          <w:lang w:val="vi-VN"/>
        </w:rPr>
      </w:pPr>
      <w:r w:rsidRPr="001E4876">
        <w:t>V</w:t>
      </w:r>
      <w:r w:rsidRPr="001E4876">
        <w:rPr>
          <w:lang w:val="vi-VN"/>
        </w:rPr>
        <w:t>/v</w:t>
      </w:r>
      <w:r w:rsidRPr="001E4876">
        <w:t xml:space="preserve"> phê duyệt </w:t>
      </w:r>
      <w:r w:rsidRPr="001E4876">
        <w:rPr>
          <w:lang w:val="vi-VN"/>
        </w:rPr>
        <w:t>P</w:t>
      </w:r>
      <w:r w:rsidRPr="001E4876">
        <w:t>hương</w:t>
      </w:r>
      <w:r w:rsidRPr="001E4876">
        <w:rPr>
          <w:lang w:val="vi-VN"/>
        </w:rPr>
        <w:t xml:space="preserve"> án </w:t>
      </w:r>
      <w:r w:rsidRPr="001E4876">
        <w:t>sử</w:t>
      </w:r>
      <w:r w:rsidRPr="001E4876">
        <w:rPr>
          <w:lang w:val="vi-VN"/>
        </w:rPr>
        <w:t xml:space="preserve"> dụng </w:t>
      </w:r>
      <w:r w:rsidRPr="001E4876">
        <w:t>rừng</w:t>
      </w:r>
      <w:r w:rsidRPr="001E4876">
        <w:rPr>
          <w:lang w:val="vi-VN"/>
        </w:rPr>
        <w:t xml:space="preserve"> để thực hiện</w:t>
      </w:r>
      <w:r w:rsidRPr="001E4876">
        <w:t xml:space="preserve"> công trình .....</w:t>
      </w:r>
    </w:p>
    <w:p w14:paraId="47EE8EC4" w14:textId="77777777" w:rsidR="001E4876" w:rsidRPr="001E4876" w:rsidRDefault="001E4876" w:rsidP="001E4876">
      <w:r w:rsidRPr="001E4876">
        <w:t>______________</w:t>
      </w:r>
    </w:p>
    <w:p w14:paraId="25E7D364" w14:textId="77777777" w:rsidR="001E4876" w:rsidRPr="001E4876" w:rsidRDefault="001E4876" w:rsidP="001E4876"/>
    <w:p w14:paraId="49A5632B" w14:textId="77777777" w:rsidR="001E4876" w:rsidRPr="001E4876" w:rsidRDefault="001E4876" w:rsidP="001E4876">
      <w:r w:rsidRPr="001E4876">
        <w:t>CHỦ TỊCH ỦY BAN NHÂN DÂN TỈNH (TP)/BỘ TRƯỞNG BỘ....</w:t>
      </w:r>
    </w:p>
    <w:p w14:paraId="68DA392B" w14:textId="77777777" w:rsidR="001E4876" w:rsidRPr="001E4876" w:rsidRDefault="001E4876" w:rsidP="001E4876"/>
    <w:p w14:paraId="16D00A94" w14:textId="77777777" w:rsidR="001E4876" w:rsidRPr="001E4876" w:rsidRDefault="001E4876" w:rsidP="001E4876">
      <w:r w:rsidRPr="001E4876">
        <w:t xml:space="preserve">Căn cứ Luật Tổ chức chính quyền địa phương ngày 19 tháng 6 năm 2015; Luật sửa đổi, bổ sung một số điều của Luật Tổ chức Chính phủ và Luật </w:t>
      </w:r>
      <w:r w:rsidRPr="001E4876">
        <w:rPr>
          <w:lang w:val="vi-VN"/>
        </w:rPr>
        <w:t>T</w:t>
      </w:r>
      <w:r w:rsidRPr="001E4876">
        <w:t xml:space="preserve">ổ chức </w:t>
      </w:r>
      <w:r w:rsidRPr="001E4876">
        <w:rPr>
          <w:lang w:val="vi-VN"/>
        </w:rPr>
        <w:t>c</w:t>
      </w:r>
      <w:r w:rsidRPr="001E4876">
        <w:t>hính quyền địa phương ngày 22 tháng 11 năm 2019;</w:t>
      </w:r>
    </w:p>
    <w:p w14:paraId="46328F14" w14:textId="77777777" w:rsidR="001E4876" w:rsidRPr="001E4876" w:rsidRDefault="001E4876" w:rsidP="001E4876">
      <w:r w:rsidRPr="001E4876">
        <w:t>Căn cứ Luật Lâm nghiệp ngày 15 tháng 11 năm 2017;</w:t>
      </w:r>
    </w:p>
    <w:p w14:paraId="1CA7DEC4" w14:textId="77777777" w:rsidR="001E4876" w:rsidRPr="001E4876" w:rsidRDefault="001E4876" w:rsidP="001E4876">
      <w:r w:rsidRPr="001E4876">
        <w:t>Căn cứ Nghị định số 156/2018/NĐ-CP ngày 16 tháng 11 năm 2018 của Chính phủ quy định chi tiết thi hành một số điều của Luật Lâm nghiệp;</w:t>
      </w:r>
    </w:p>
    <w:p w14:paraId="6F19B947" w14:textId="77777777" w:rsidR="001E4876" w:rsidRPr="001E4876" w:rsidRDefault="001E4876" w:rsidP="001E4876">
      <w:r w:rsidRPr="001E4876">
        <w:rPr>
          <w:lang w:val="vi-VN"/>
        </w:rPr>
        <w:t>Căn cứ Nghị định số</w:t>
      </w:r>
      <w:r w:rsidRPr="001E4876">
        <w:t xml:space="preserve"> 91</w:t>
      </w:r>
      <w:r w:rsidRPr="001E4876">
        <w:rPr>
          <w:lang w:val="vi-VN"/>
        </w:rPr>
        <w:t>/2024/NĐ-CP ngày</w:t>
      </w:r>
      <w:r w:rsidRPr="001E4876">
        <w:t xml:space="preserve"> 18 </w:t>
      </w:r>
      <w:r w:rsidRPr="001E4876">
        <w:rPr>
          <w:lang w:val="vi-VN"/>
        </w:rPr>
        <w:t>tháng</w:t>
      </w:r>
      <w:r w:rsidRPr="001E4876">
        <w:t xml:space="preserve"> 7</w:t>
      </w:r>
      <w:r w:rsidRPr="001E4876">
        <w:rPr>
          <w:lang w:val="vi-VN"/>
        </w:rPr>
        <w:t xml:space="preserve"> năm 2024 của Chính phủ </w:t>
      </w:r>
      <w:r w:rsidRPr="001E4876">
        <w:t>sửa đổi, bổ sung một số điều của Nghị định số 156/2018/NĐ-CP ngày 16 tháng 11 năm 2018 của Chính phủ quy định chi tiết thi hành một số điều của Luật Lâm nghiệp</w:t>
      </w:r>
      <w:r w:rsidRPr="001E4876">
        <w:rPr>
          <w:lang w:val="vi-VN"/>
        </w:rPr>
        <w:t>;</w:t>
      </w:r>
    </w:p>
    <w:p w14:paraId="48E5BBD9" w14:textId="77777777" w:rsidR="001E4876" w:rsidRPr="001E4876" w:rsidRDefault="001E4876" w:rsidP="001E4876">
      <w:r w:rsidRPr="001E4876">
        <w:rPr>
          <w:lang w:val="vi-VN"/>
        </w:rPr>
        <w:t>Căn cứ Quyết định số …… (các quyết định phê duyệt chủ trương đầu tư hoặc quyết định phê duyệt dự án)…</w:t>
      </w:r>
      <w:r w:rsidRPr="001E4876">
        <w:t>..</w:t>
      </w:r>
      <w:r w:rsidRPr="001E4876">
        <w:rPr>
          <w:lang w:val="vi-VN"/>
        </w:rPr>
        <w:t>.</w:t>
      </w:r>
      <w:r w:rsidRPr="001E4876">
        <w:t>;</w:t>
      </w:r>
    </w:p>
    <w:p w14:paraId="306452C4" w14:textId="77777777" w:rsidR="001E4876" w:rsidRPr="001E4876" w:rsidRDefault="001E4876" w:rsidP="001E4876">
      <w:r w:rsidRPr="001E4876">
        <w:t>Căn cứ Phương án</w:t>
      </w:r>
      <w:r w:rsidRPr="001E4876">
        <w:rPr>
          <w:lang w:val="vi-VN"/>
        </w:rPr>
        <w:t xml:space="preserve"> </w:t>
      </w:r>
      <w:r w:rsidRPr="001E4876">
        <w:t>sử dụng rừng để thực hiện công trình ...……... ngày ...... tháng .....</w:t>
      </w:r>
      <w:r w:rsidRPr="001E4876">
        <w:rPr>
          <w:lang w:val="vi-VN"/>
        </w:rPr>
        <w:t xml:space="preserve"> </w:t>
      </w:r>
      <w:r w:rsidRPr="001E4876">
        <w:t>năm ..... của</w:t>
      </w:r>
      <w:r w:rsidRPr="001E4876">
        <w:rPr>
          <w:lang w:val="vi-VN"/>
        </w:rPr>
        <w:t xml:space="preserve"> </w:t>
      </w:r>
      <w:r w:rsidRPr="001E4876">
        <w:t>.......................;</w:t>
      </w:r>
    </w:p>
    <w:p w14:paraId="13C8085D" w14:textId="77777777" w:rsidR="001E4876" w:rsidRPr="001E4876" w:rsidRDefault="001E4876" w:rsidP="001E4876">
      <w:r w:rsidRPr="001E4876">
        <w:t>Căn cứ .......................................;</w:t>
      </w:r>
    </w:p>
    <w:p w14:paraId="7BF5A57C" w14:textId="77777777" w:rsidR="001E4876" w:rsidRPr="001E4876" w:rsidRDefault="001E4876" w:rsidP="001E4876">
      <w:r w:rsidRPr="001E4876">
        <w:t>Xét đề nghị của .................. tại ....................…</w:t>
      </w:r>
      <w:r w:rsidRPr="001E4876">
        <w:rPr>
          <w:lang w:val="vi-VN"/>
        </w:rPr>
        <w:t>.</w:t>
      </w:r>
      <w:r w:rsidRPr="001E4876">
        <w:t>.</w:t>
      </w:r>
    </w:p>
    <w:p w14:paraId="19DA6DC0" w14:textId="77777777" w:rsidR="001E4876" w:rsidRPr="001E4876" w:rsidRDefault="001E4876" w:rsidP="001E4876"/>
    <w:p w14:paraId="6BB12136" w14:textId="77777777" w:rsidR="001E4876" w:rsidRPr="001E4876" w:rsidRDefault="001E4876" w:rsidP="001E4876">
      <w:r w:rsidRPr="001E4876">
        <w:t>QUYẾT ĐỊNH:</w:t>
      </w:r>
    </w:p>
    <w:p w14:paraId="0553F2E2" w14:textId="77777777" w:rsidR="001E4876" w:rsidRPr="001E4876" w:rsidRDefault="001E4876" w:rsidP="001E4876"/>
    <w:p w14:paraId="009968B3" w14:textId="77777777" w:rsidR="001E4876" w:rsidRPr="001E4876" w:rsidRDefault="001E4876" w:rsidP="001E4876">
      <w:pPr>
        <w:rPr>
          <w:lang w:val="vi-VN"/>
        </w:rPr>
      </w:pPr>
      <w:r w:rsidRPr="001E4876">
        <w:t xml:space="preserve">Điều 1. </w:t>
      </w:r>
      <w:r w:rsidRPr="001E4876">
        <w:rPr>
          <w:lang w:val="vi-VN"/>
        </w:rPr>
        <w:t>Phê duyệt Phương á</w:t>
      </w:r>
      <w:r w:rsidRPr="001E4876">
        <w:t>n</w:t>
      </w:r>
      <w:r w:rsidRPr="001E4876">
        <w:rPr>
          <w:lang w:val="vi-VN"/>
        </w:rPr>
        <w:t xml:space="preserve"> s</w:t>
      </w:r>
      <w:r w:rsidRPr="001E4876">
        <w:t>ử dụng rừng</w:t>
      </w:r>
      <w:r w:rsidRPr="001E4876">
        <w:rPr>
          <w:lang w:val="vi-VN"/>
        </w:rPr>
        <w:t xml:space="preserve"> đối với </w:t>
      </w:r>
      <w:r w:rsidRPr="001E4876">
        <w:t>diện</w:t>
      </w:r>
      <w:r w:rsidRPr="001E4876">
        <w:rPr>
          <w:lang w:val="vi-VN"/>
        </w:rPr>
        <w:t xml:space="preserve"> tích </w:t>
      </w:r>
      <w:r w:rsidRPr="001E4876">
        <w:t>.... ha rừng</w:t>
      </w:r>
      <w:r w:rsidRPr="001E4876">
        <w:rPr>
          <w:lang w:val="vi-VN"/>
        </w:rPr>
        <w:t xml:space="preserve"> (gồm: rừng tự nhiên ….</w:t>
      </w:r>
      <w:r w:rsidRPr="001E4876">
        <w:t xml:space="preserve"> </w:t>
      </w:r>
      <w:r w:rsidRPr="001E4876">
        <w:rPr>
          <w:lang w:val="vi-VN"/>
        </w:rPr>
        <w:t>ha; rừng trồng</w:t>
      </w:r>
      <w:r w:rsidRPr="001E4876">
        <w:t xml:space="preserve"> </w:t>
      </w:r>
      <w:r w:rsidRPr="001E4876">
        <w:rPr>
          <w:lang w:val="vi-VN"/>
        </w:rPr>
        <w:t>….</w:t>
      </w:r>
      <w:r w:rsidRPr="001E4876">
        <w:t xml:space="preserve"> </w:t>
      </w:r>
      <w:r w:rsidRPr="001E4876">
        <w:rPr>
          <w:lang w:val="vi-VN"/>
        </w:rPr>
        <w:t>ha)</w:t>
      </w:r>
      <w:r w:rsidRPr="001E4876">
        <w:t xml:space="preserve"> để thực hiện công trình</w:t>
      </w:r>
      <w:r w:rsidRPr="001E4876">
        <w:footnoteReference w:id="59"/>
      </w:r>
      <w:r w:rsidRPr="001E4876">
        <w:t xml:space="preserve">..........., trong đó: </w:t>
      </w:r>
    </w:p>
    <w:p w14:paraId="18524F08" w14:textId="77777777" w:rsidR="001E4876" w:rsidRPr="001E4876" w:rsidRDefault="001E4876" w:rsidP="001E4876">
      <w:pPr>
        <w:rPr>
          <w:lang w:val="vi-VN"/>
        </w:rPr>
      </w:pPr>
      <w:r w:rsidRPr="001E4876">
        <w:rPr>
          <w:lang w:val="vi-VN"/>
        </w:rPr>
        <w:t>- R</w:t>
      </w:r>
      <w:r w:rsidRPr="001E4876">
        <w:t>ừng đặc dụng….ha</w:t>
      </w:r>
      <w:r w:rsidRPr="001E4876">
        <w:rPr>
          <w:lang w:val="vi-VN"/>
        </w:rPr>
        <w:t xml:space="preserve"> (</w:t>
      </w:r>
      <w:r w:rsidRPr="001E4876">
        <w:t>rừng tự nhiên</w:t>
      </w:r>
      <w:r w:rsidRPr="001E4876">
        <w:rPr>
          <w:lang w:val="vi-VN"/>
        </w:rPr>
        <w:t xml:space="preserve"> … ha</w:t>
      </w:r>
      <w:r w:rsidRPr="001E4876">
        <w:t>, rừng trồng</w:t>
      </w:r>
      <w:r w:rsidRPr="001E4876">
        <w:rPr>
          <w:lang w:val="vi-VN"/>
        </w:rPr>
        <w:t xml:space="preserve"> …ha)</w:t>
      </w:r>
      <w:r w:rsidRPr="001E4876">
        <w:t>; rừng phòng hộ…..ha</w:t>
      </w:r>
      <w:r w:rsidRPr="001E4876">
        <w:rPr>
          <w:lang w:val="vi-VN"/>
        </w:rPr>
        <w:t xml:space="preserve"> (</w:t>
      </w:r>
      <w:r w:rsidRPr="001E4876">
        <w:t>rừng tự nhiên</w:t>
      </w:r>
      <w:r w:rsidRPr="001E4876">
        <w:rPr>
          <w:lang w:val="vi-VN"/>
        </w:rPr>
        <w:t xml:space="preserve"> … ha</w:t>
      </w:r>
      <w:r w:rsidRPr="001E4876">
        <w:t>, rừng trồng</w:t>
      </w:r>
      <w:r w:rsidRPr="001E4876">
        <w:rPr>
          <w:lang w:val="vi-VN"/>
        </w:rPr>
        <w:t xml:space="preserve"> …ha)</w:t>
      </w:r>
      <w:r w:rsidRPr="001E4876">
        <w:t>; rừng sản xuất….ha</w:t>
      </w:r>
      <w:r w:rsidRPr="001E4876">
        <w:rPr>
          <w:lang w:val="vi-VN"/>
        </w:rPr>
        <w:t xml:space="preserve"> (</w:t>
      </w:r>
      <w:r w:rsidRPr="001E4876">
        <w:t>rừng tự nhiên</w:t>
      </w:r>
      <w:r w:rsidRPr="001E4876">
        <w:rPr>
          <w:lang w:val="vi-VN"/>
        </w:rPr>
        <w:t xml:space="preserve"> … ha</w:t>
      </w:r>
      <w:r w:rsidRPr="001E4876">
        <w:t>, rừng trồng</w:t>
      </w:r>
      <w:r w:rsidRPr="001E4876">
        <w:rPr>
          <w:lang w:val="vi-VN"/>
        </w:rPr>
        <w:t xml:space="preserve"> …ha). </w:t>
      </w:r>
    </w:p>
    <w:p w14:paraId="28AE9BA2" w14:textId="77777777" w:rsidR="001E4876" w:rsidRPr="001E4876" w:rsidRDefault="001E4876" w:rsidP="001E4876">
      <w:pPr>
        <w:rPr>
          <w:lang w:val="vi-VN"/>
        </w:rPr>
      </w:pPr>
      <w:r w:rsidRPr="001E4876">
        <w:rPr>
          <w:lang w:val="vi-VN"/>
        </w:rPr>
        <w:t>- Trữ lượng rừng: ………; loài cây đối với rừng trồng.</w:t>
      </w:r>
    </w:p>
    <w:p w14:paraId="4D955DE5" w14:textId="77777777" w:rsidR="001E4876" w:rsidRPr="001E4876" w:rsidRDefault="001E4876" w:rsidP="001E4876">
      <w:pPr>
        <w:rPr>
          <w:lang w:val="vi-VN"/>
        </w:rPr>
      </w:pPr>
      <w:r w:rsidRPr="001E4876">
        <w:t>- Vị trí: ghi rõ tên</w:t>
      </w:r>
      <w:r w:rsidRPr="001E4876">
        <w:rPr>
          <w:lang w:val="vi-VN"/>
        </w:rPr>
        <w:t xml:space="preserve"> </w:t>
      </w:r>
      <w:r w:rsidRPr="001E4876">
        <w:t>lô</w:t>
      </w:r>
      <w:r w:rsidRPr="001E4876">
        <w:rPr>
          <w:lang w:val="vi-VN"/>
        </w:rPr>
        <w:t xml:space="preserve">, </w:t>
      </w:r>
      <w:r w:rsidRPr="001E4876">
        <w:t>khoảnh</w:t>
      </w:r>
      <w:r w:rsidRPr="001E4876">
        <w:rPr>
          <w:lang w:val="vi-VN"/>
        </w:rPr>
        <w:t>,</w:t>
      </w:r>
      <w:r w:rsidRPr="001E4876">
        <w:t xml:space="preserve"> tiểu khu</w:t>
      </w:r>
      <w:r w:rsidRPr="001E4876">
        <w:rPr>
          <w:lang w:val="vi-VN"/>
        </w:rPr>
        <w:t>;</w:t>
      </w:r>
      <w:r w:rsidRPr="001E4876">
        <w:t xml:space="preserve"> địa</w:t>
      </w:r>
      <w:r w:rsidRPr="001E4876">
        <w:rPr>
          <w:lang w:val="vi-VN"/>
        </w:rPr>
        <w:t xml:space="preserve"> danh hành chính.</w:t>
      </w:r>
    </w:p>
    <w:p w14:paraId="763FF9AF" w14:textId="77777777" w:rsidR="001E4876" w:rsidRPr="001E4876" w:rsidRDefault="001E4876" w:rsidP="001E4876">
      <w:r w:rsidRPr="001E4876">
        <w:t>- Về xử lý tài sản (nếu có)........................................................................;</w:t>
      </w:r>
    </w:p>
    <w:p w14:paraId="0F5AAEDB" w14:textId="77777777" w:rsidR="001E4876" w:rsidRPr="001E4876" w:rsidRDefault="001E4876" w:rsidP="001E4876">
      <w:r w:rsidRPr="001E4876">
        <w:t>-  .............................................................................................................;</w:t>
      </w:r>
    </w:p>
    <w:p w14:paraId="24F2B9D6" w14:textId="77777777" w:rsidR="001E4876" w:rsidRPr="001E4876" w:rsidRDefault="001E4876" w:rsidP="001E4876">
      <w:pPr>
        <w:rPr>
          <w:lang w:val="vi-VN"/>
        </w:rPr>
      </w:pPr>
      <w:r w:rsidRPr="001E4876">
        <w:t>(Chi tiết thông tin tại Phương án sử dụng rừng</w:t>
      </w:r>
      <w:r w:rsidRPr="001E4876">
        <w:rPr>
          <w:lang w:val="vi-VN"/>
        </w:rPr>
        <w:t xml:space="preserve"> </w:t>
      </w:r>
      <w:r w:rsidRPr="001E4876">
        <w:t>kèm theo)</w:t>
      </w:r>
      <w:r w:rsidRPr="001E4876">
        <w:rPr>
          <w:lang w:val="vi-VN"/>
        </w:rPr>
        <w:t>.</w:t>
      </w:r>
    </w:p>
    <w:p w14:paraId="0ED01C04" w14:textId="77777777" w:rsidR="001E4876" w:rsidRPr="001E4876" w:rsidRDefault="001E4876" w:rsidP="001E4876">
      <w:r w:rsidRPr="001E4876">
        <w:t>Điều 2. Tổ chức thực hiện</w:t>
      </w:r>
    </w:p>
    <w:p w14:paraId="60CF6DB0" w14:textId="77777777" w:rsidR="001E4876" w:rsidRPr="001E4876" w:rsidRDefault="001E4876" w:rsidP="001E4876">
      <w:r w:rsidRPr="001E4876">
        <w:t>1. Sở Nông nghiệp và Môi trường/</w:t>
      </w:r>
      <w:r w:rsidRPr="001E4876">
        <w:rPr>
          <w:lang w:val="da-DK"/>
        </w:rPr>
        <w:t>cơ quan chuyên môn trực thuộc bộ, ngành</w:t>
      </w:r>
      <w:r w:rsidRPr="001E4876">
        <w:rPr>
          <w:lang w:val="vi-VN"/>
        </w:rPr>
        <w:t xml:space="preserve"> </w:t>
      </w:r>
      <w:r w:rsidRPr="001E4876">
        <w:t xml:space="preserve">được </w:t>
      </w:r>
      <w:r w:rsidRPr="001E4876">
        <w:rPr>
          <w:lang w:val="vi-VN"/>
        </w:rPr>
        <w:t>giao tiếp nhận hồ sơ</w:t>
      </w:r>
      <w:r w:rsidRPr="001E4876">
        <w:t xml:space="preserve"> </w:t>
      </w:r>
      <w:r w:rsidRPr="001E4876">
        <w:rPr>
          <w:lang w:val="vi-VN"/>
        </w:rPr>
        <w:t>…………………</w:t>
      </w:r>
      <w:r w:rsidRPr="001E4876">
        <w:t>..........................</w:t>
      </w:r>
    </w:p>
    <w:p w14:paraId="10AFE789" w14:textId="77777777" w:rsidR="001E4876" w:rsidRPr="001E4876" w:rsidRDefault="001E4876" w:rsidP="001E4876">
      <w:r w:rsidRPr="001E4876">
        <w:t>2. Sở/cơ quan ..........................................................................................</w:t>
      </w:r>
    </w:p>
    <w:p w14:paraId="47522A24" w14:textId="77777777" w:rsidR="001E4876" w:rsidRPr="001E4876" w:rsidRDefault="001E4876" w:rsidP="001E4876">
      <w:r w:rsidRPr="001E4876">
        <w:rPr>
          <w:lang w:val="vi-VN"/>
        </w:rPr>
        <w:t>3. Chủ rừng: ………………</w:t>
      </w:r>
      <w:r w:rsidRPr="001E4876">
        <w:t>..</w:t>
      </w:r>
      <w:r w:rsidRPr="001E4876">
        <w:rPr>
          <w:lang w:val="vi-VN"/>
        </w:rPr>
        <w:t>……………………………….</w:t>
      </w:r>
      <w:r w:rsidRPr="001E4876">
        <w:t>...............</w:t>
      </w:r>
    </w:p>
    <w:p w14:paraId="362789D6" w14:textId="77777777" w:rsidR="001E4876" w:rsidRPr="001E4876" w:rsidRDefault="001E4876" w:rsidP="001E4876">
      <w:r w:rsidRPr="001E4876">
        <w:rPr>
          <w:lang w:val="vi-VN"/>
        </w:rPr>
        <w:t>4. ……………………………………………………………..</w:t>
      </w:r>
      <w:r w:rsidRPr="001E4876">
        <w:t>...............</w:t>
      </w:r>
    </w:p>
    <w:p w14:paraId="25DF99A8" w14:textId="77777777" w:rsidR="001E4876" w:rsidRPr="001E4876" w:rsidRDefault="001E4876" w:rsidP="001E4876">
      <w:r w:rsidRPr="001E4876">
        <w:t>Điều 3. Quyết định này có hiệu lực thi hành kể từ ngày ký.</w:t>
      </w:r>
    </w:p>
    <w:p w14:paraId="0E167D61" w14:textId="77777777" w:rsidR="001E4876" w:rsidRPr="001E4876" w:rsidRDefault="001E4876" w:rsidP="001E4876">
      <w:r w:rsidRPr="001E4876">
        <w:lastRenderedPageBreak/>
        <w:t>.........................., Sở Nông nghiệp và Môi trường/</w:t>
      </w:r>
      <w:r w:rsidRPr="001E4876">
        <w:rPr>
          <w:lang w:val="da-DK"/>
        </w:rPr>
        <w:t>cơ quan chuyên môn trực thuộc bộ, ngành</w:t>
      </w:r>
      <w:r w:rsidRPr="001E4876">
        <w:rPr>
          <w:lang w:val="vi-VN"/>
        </w:rPr>
        <w:t xml:space="preserve"> </w:t>
      </w:r>
      <w:r w:rsidRPr="001E4876">
        <w:t xml:space="preserve">được </w:t>
      </w:r>
      <w:r w:rsidRPr="001E4876">
        <w:rPr>
          <w:lang w:val="vi-VN"/>
        </w:rPr>
        <w:t>giao tiếp nhận hồ sơ</w:t>
      </w:r>
      <w:r w:rsidRPr="001E4876">
        <w:t xml:space="preserve">, </w:t>
      </w:r>
      <w:r w:rsidRPr="001E4876">
        <w:rPr>
          <w:lang w:val="vi-VN"/>
        </w:rPr>
        <w:t>ông (bà) …. là chủ rừng</w:t>
      </w:r>
      <w:r w:rsidRPr="001E4876">
        <w:t xml:space="preserve"> và Thủ trưởng các cơ quan, đơn vị liên quan chịu trách nhiệm thi hành Quyết định này.</w:t>
      </w:r>
    </w:p>
    <w:p w14:paraId="0FD4A053" w14:textId="77777777" w:rsidR="001E4876" w:rsidRPr="001E4876" w:rsidRDefault="001E4876" w:rsidP="001E4876"/>
    <w:tbl>
      <w:tblPr>
        <w:tblW w:w="8647" w:type="dxa"/>
        <w:tblLook w:val="0000" w:firstRow="0" w:lastRow="0" w:firstColumn="0" w:lastColumn="0" w:noHBand="0" w:noVBand="0"/>
      </w:tblPr>
      <w:tblGrid>
        <w:gridCol w:w="4111"/>
        <w:gridCol w:w="4536"/>
      </w:tblGrid>
      <w:tr w:rsidR="001E4876" w:rsidRPr="001E4876" w14:paraId="59D43BEC" w14:textId="77777777" w:rsidTr="004E7A7F">
        <w:tc>
          <w:tcPr>
            <w:tcW w:w="4111" w:type="dxa"/>
          </w:tcPr>
          <w:p w14:paraId="6B173876" w14:textId="77777777" w:rsidR="001E4876" w:rsidRPr="001E4876" w:rsidRDefault="001E4876" w:rsidP="001E4876">
            <w:r w:rsidRPr="001E4876">
              <w:t>Nơi nhận:</w:t>
            </w:r>
            <w:r w:rsidRPr="001E4876">
              <w:br/>
              <w:t>- Như Điều 3;</w:t>
            </w:r>
          </w:p>
          <w:p w14:paraId="74DDFC6D" w14:textId="77777777" w:rsidR="001E4876" w:rsidRPr="001E4876" w:rsidRDefault="001E4876" w:rsidP="001E4876">
            <w:r w:rsidRPr="001E4876">
              <w:t>- ..............................;</w:t>
            </w:r>
          </w:p>
          <w:p w14:paraId="0329E1A7" w14:textId="77777777" w:rsidR="001E4876" w:rsidRPr="001E4876" w:rsidRDefault="001E4876" w:rsidP="001E4876">
            <w:r w:rsidRPr="001E4876">
              <w:t>- Các Sở/cơ quan…;</w:t>
            </w:r>
            <w:r w:rsidRPr="001E4876">
              <w:br/>
              <w:t>- …</w:t>
            </w:r>
          </w:p>
        </w:tc>
        <w:tc>
          <w:tcPr>
            <w:tcW w:w="4536" w:type="dxa"/>
          </w:tcPr>
          <w:p w14:paraId="78C2877A" w14:textId="77777777" w:rsidR="001E4876" w:rsidRPr="001E4876" w:rsidRDefault="001E4876" w:rsidP="001E4876">
            <w:r w:rsidRPr="001E4876">
              <w:t>CHỦ TỊCH/BỘ TRƯỞNG</w:t>
            </w:r>
            <w:r w:rsidRPr="001E4876">
              <w:br/>
              <w:t>(Ký tên</w:t>
            </w:r>
            <w:r w:rsidRPr="001E4876">
              <w:rPr>
                <w:lang w:val="vi-VN"/>
              </w:rPr>
              <w:t>,</w:t>
            </w:r>
            <w:r w:rsidRPr="001E4876">
              <w:t xml:space="preserve"> đóng dấu</w:t>
            </w:r>
            <w:r w:rsidRPr="001E4876">
              <w:rPr>
                <w:lang w:val="vi-VN"/>
              </w:rPr>
              <w:t xml:space="preserve"> hoặc ký số hợp lệ</w:t>
            </w:r>
            <w:r w:rsidRPr="001E4876">
              <w:t>)</w:t>
            </w:r>
          </w:p>
        </w:tc>
      </w:tr>
    </w:tbl>
    <w:p w14:paraId="3E0BAD2B" w14:textId="77777777" w:rsidR="001E4876" w:rsidRPr="001E4876" w:rsidRDefault="001E4876" w:rsidP="001E4876">
      <w:r w:rsidRPr="001E4876">
        <w:br w:type="page"/>
      </w:r>
    </w:p>
    <w:p w14:paraId="60FF1BB1" w14:textId="77777777" w:rsidR="001E4876" w:rsidRPr="001E4876" w:rsidRDefault="001E4876" w:rsidP="001E4876">
      <w:r w:rsidRPr="001E4876">
        <w:lastRenderedPageBreak/>
        <w:t xml:space="preserve">(15) Quy trình nội bộ, quy trình điện tử của TTHC </w:t>
      </w:r>
    </w:p>
    <w:p w14:paraId="35D643AC" w14:textId="77777777" w:rsidR="001E4876" w:rsidRPr="001E4876" w:rsidRDefault="001E4876" w:rsidP="001E4876">
      <w:pPr>
        <w:rPr>
          <w:lang w:val="vi"/>
        </w:rPr>
      </w:pPr>
      <w:r w:rsidRPr="001E4876">
        <w:rPr>
          <w:lang w:val="vi"/>
        </w:rPr>
        <w:t>1.</w:t>
      </w:r>
      <w:r w:rsidRPr="001E4876">
        <w:rPr>
          <w:lang w:val="vi-VN"/>
        </w:rPr>
        <w:t xml:space="preserve"> Thời gian thực hiện</w:t>
      </w:r>
      <w:r w:rsidRPr="001E4876">
        <w:rPr>
          <w:lang w:val="vi"/>
        </w:rPr>
        <w:t>:</w:t>
      </w:r>
      <w:r w:rsidRPr="001E4876">
        <w:t xml:space="preserve"> 15 ngày</w:t>
      </w:r>
      <w:r w:rsidRPr="001E4876">
        <w:rPr>
          <w:lang w:val="vi"/>
        </w:rPr>
        <w:t>.</w:t>
      </w:r>
    </w:p>
    <w:p w14:paraId="77EEE650" w14:textId="77777777" w:rsidR="001E4876" w:rsidRPr="001E4876" w:rsidRDefault="001E4876" w:rsidP="001E4876">
      <w:pPr>
        <w:rPr>
          <w:lang w:val="vi"/>
        </w:rPr>
      </w:pPr>
      <w:r w:rsidRPr="001E4876">
        <w:rPr>
          <w:lang w:val="vi"/>
        </w:rPr>
        <w:t>2.</w:t>
      </w:r>
      <w:r w:rsidRPr="001E4876">
        <w:rPr>
          <w:lang w:val="vi-VN"/>
        </w:rPr>
        <w:t xml:space="preserve"> Trình tự thực hiện</w:t>
      </w:r>
      <w:r w:rsidRPr="001E4876">
        <w:t xml:space="preserve">: </w:t>
      </w:r>
    </w:p>
    <w:p w14:paraId="23067A2F" w14:textId="77777777" w:rsidR="001E4876" w:rsidRPr="001E4876" w:rsidRDefault="001E4876" w:rsidP="001E4876">
      <w:r w:rsidRPr="001E4876">
        <w:t xml:space="preserve">Quy trình điện tử trình UBND tỉnh: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107613A9" w14:textId="77777777" w:rsidTr="004E7A7F">
        <w:trPr>
          <w:tblHeader/>
        </w:trPr>
        <w:tc>
          <w:tcPr>
            <w:tcW w:w="851" w:type="dxa"/>
            <w:vAlign w:val="center"/>
          </w:tcPr>
          <w:p w14:paraId="4A8A1EF0"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2FD1AA11"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19760F97"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6140DD49"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77047CCD" w14:textId="77777777" w:rsidTr="004E7A7F">
        <w:tc>
          <w:tcPr>
            <w:tcW w:w="851" w:type="dxa"/>
            <w:vAlign w:val="center"/>
          </w:tcPr>
          <w:p w14:paraId="1CDD0194"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659253AB"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39A0BD35"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66877E48" w14:textId="77777777" w:rsidR="001E4876" w:rsidRPr="001E4876" w:rsidRDefault="001E4876" w:rsidP="001E4876">
            <w:pPr>
              <w:rPr>
                <w:rFonts w:eastAsia="Calibri"/>
              </w:rPr>
            </w:pPr>
            <w:r w:rsidRPr="001E4876">
              <w:rPr>
                <w:rFonts w:eastAsia="Calibri"/>
              </w:rPr>
              <w:t>0,25 ngày</w:t>
            </w:r>
          </w:p>
        </w:tc>
      </w:tr>
      <w:tr w:rsidR="001E4876" w:rsidRPr="001E4876" w14:paraId="179DBC19" w14:textId="77777777" w:rsidTr="004E7A7F">
        <w:trPr>
          <w:trHeight w:val="481"/>
        </w:trPr>
        <w:tc>
          <w:tcPr>
            <w:tcW w:w="851" w:type="dxa"/>
            <w:vMerge w:val="restart"/>
            <w:vAlign w:val="center"/>
          </w:tcPr>
          <w:p w14:paraId="0234ACDA"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39D7DBB9"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2915085A"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26EE1B65" w14:textId="77777777" w:rsidR="001E4876" w:rsidRPr="001E4876" w:rsidRDefault="001E4876" w:rsidP="001E4876">
            <w:pPr>
              <w:rPr>
                <w:rFonts w:eastAsia="Calibri"/>
                <w:lang w:val="vi"/>
              </w:rPr>
            </w:pPr>
            <w:r w:rsidRPr="001E4876">
              <w:rPr>
                <w:rFonts w:eastAsia="Calibri"/>
              </w:rPr>
              <w:t>0,25 ngày</w:t>
            </w:r>
          </w:p>
        </w:tc>
      </w:tr>
      <w:tr w:rsidR="001E4876" w:rsidRPr="001E4876" w14:paraId="380F6B2F" w14:textId="77777777" w:rsidTr="004E7A7F">
        <w:trPr>
          <w:trHeight w:val="654"/>
        </w:trPr>
        <w:tc>
          <w:tcPr>
            <w:tcW w:w="851" w:type="dxa"/>
            <w:vMerge/>
            <w:vAlign w:val="center"/>
          </w:tcPr>
          <w:p w14:paraId="1945CCB9" w14:textId="77777777" w:rsidR="001E4876" w:rsidRPr="001E4876" w:rsidRDefault="001E4876" w:rsidP="001E4876">
            <w:pPr>
              <w:rPr>
                <w:rFonts w:eastAsia="Calibri"/>
                <w:lang w:val="vi"/>
              </w:rPr>
            </w:pPr>
          </w:p>
        </w:tc>
        <w:tc>
          <w:tcPr>
            <w:tcW w:w="4281" w:type="dxa"/>
            <w:vMerge/>
            <w:vAlign w:val="center"/>
          </w:tcPr>
          <w:p w14:paraId="25CB8D2E" w14:textId="77777777" w:rsidR="001E4876" w:rsidRPr="001E4876" w:rsidRDefault="001E4876" w:rsidP="001E4876">
            <w:pPr>
              <w:rPr>
                <w:rFonts w:eastAsia="Calibri"/>
                <w:lang w:val="vi"/>
              </w:rPr>
            </w:pPr>
          </w:p>
        </w:tc>
        <w:tc>
          <w:tcPr>
            <w:tcW w:w="2835" w:type="dxa"/>
            <w:vAlign w:val="center"/>
          </w:tcPr>
          <w:p w14:paraId="0CF3EB7D"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049DE2B8" w14:textId="77777777" w:rsidR="001E4876" w:rsidRPr="001E4876" w:rsidRDefault="001E4876" w:rsidP="001E4876">
            <w:pPr>
              <w:rPr>
                <w:rFonts w:eastAsia="Calibri"/>
              </w:rPr>
            </w:pPr>
            <w:r w:rsidRPr="001E4876">
              <w:rPr>
                <w:rFonts w:eastAsia="Calibri"/>
              </w:rPr>
              <w:t>5,5 ngày</w:t>
            </w:r>
          </w:p>
        </w:tc>
      </w:tr>
      <w:tr w:rsidR="001E4876" w:rsidRPr="001E4876" w14:paraId="59FC3E5A" w14:textId="77777777" w:rsidTr="004E7A7F">
        <w:trPr>
          <w:trHeight w:val="654"/>
        </w:trPr>
        <w:tc>
          <w:tcPr>
            <w:tcW w:w="851" w:type="dxa"/>
            <w:vMerge/>
            <w:vAlign w:val="center"/>
          </w:tcPr>
          <w:p w14:paraId="428FC8B5" w14:textId="77777777" w:rsidR="001E4876" w:rsidRPr="001E4876" w:rsidRDefault="001E4876" w:rsidP="001E4876">
            <w:pPr>
              <w:rPr>
                <w:rFonts w:eastAsia="Calibri"/>
                <w:lang w:val="vi"/>
              </w:rPr>
            </w:pPr>
          </w:p>
        </w:tc>
        <w:tc>
          <w:tcPr>
            <w:tcW w:w="4281" w:type="dxa"/>
            <w:vMerge/>
            <w:vAlign w:val="center"/>
          </w:tcPr>
          <w:p w14:paraId="2113B168" w14:textId="77777777" w:rsidR="001E4876" w:rsidRPr="001E4876" w:rsidRDefault="001E4876" w:rsidP="001E4876">
            <w:pPr>
              <w:rPr>
                <w:rFonts w:eastAsia="Calibri"/>
                <w:lang w:val="vi"/>
              </w:rPr>
            </w:pPr>
          </w:p>
        </w:tc>
        <w:tc>
          <w:tcPr>
            <w:tcW w:w="2835" w:type="dxa"/>
            <w:vAlign w:val="center"/>
          </w:tcPr>
          <w:p w14:paraId="0B899A9B"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38FCEC26" w14:textId="77777777" w:rsidR="001E4876" w:rsidRPr="001E4876" w:rsidRDefault="001E4876" w:rsidP="001E4876">
            <w:pPr>
              <w:rPr>
                <w:rFonts w:eastAsia="Calibri"/>
              </w:rPr>
            </w:pPr>
            <w:r w:rsidRPr="001E4876">
              <w:rPr>
                <w:rFonts w:eastAsia="Calibri"/>
              </w:rPr>
              <w:t>0,25 ngày</w:t>
            </w:r>
          </w:p>
        </w:tc>
      </w:tr>
      <w:tr w:rsidR="001E4876" w:rsidRPr="001E4876" w14:paraId="762517D2" w14:textId="77777777" w:rsidTr="004E7A7F">
        <w:trPr>
          <w:trHeight w:val="654"/>
        </w:trPr>
        <w:tc>
          <w:tcPr>
            <w:tcW w:w="851" w:type="dxa"/>
            <w:vMerge/>
            <w:vAlign w:val="center"/>
          </w:tcPr>
          <w:p w14:paraId="3CF0E6A6" w14:textId="77777777" w:rsidR="001E4876" w:rsidRPr="001E4876" w:rsidRDefault="001E4876" w:rsidP="001E4876">
            <w:pPr>
              <w:rPr>
                <w:rFonts w:eastAsia="Calibri"/>
                <w:lang w:val="vi"/>
              </w:rPr>
            </w:pPr>
          </w:p>
        </w:tc>
        <w:tc>
          <w:tcPr>
            <w:tcW w:w="4281" w:type="dxa"/>
            <w:vMerge/>
            <w:vAlign w:val="center"/>
          </w:tcPr>
          <w:p w14:paraId="00CD53FD" w14:textId="77777777" w:rsidR="001E4876" w:rsidRPr="001E4876" w:rsidRDefault="001E4876" w:rsidP="001E4876">
            <w:pPr>
              <w:rPr>
                <w:rFonts w:eastAsia="Calibri"/>
                <w:lang w:val="vi"/>
              </w:rPr>
            </w:pPr>
          </w:p>
        </w:tc>
        <w:tc>
          <w:tcPr>
            <w:tcW w:w="2835" w:type="dxa"/>
            <w:vAlign w:val="center"/>
          </w:tcPr>
          <w:p w14:paraId="601BB0AE" w14:textId="77777777" w:rsidR="001E4876" w:rsidRPr="001E4876" w:rsidRDefault="001E4876" w:rsidP="001E4876">
            <w:pPr>
              <w:rPr>
                <w:rFonts w:eastAsia="Calibri"/>
                <w:lang w:val="vi"/>
              </w:rPr>
            </w:pPr>
            <w:r w:rsidRPr="001E4876">
              <w:t>Lãnh đạo Chi cục</w:t>
            </w:r>
          </w:p>
        </w:tc>
        <w:tc>
          <w:tcPr>
            <w:tcW w:w="1489" w:type="dxa"/>
            <w:vAlign w:val="center"/>
          </w:tcPr>
          <w:p w14:paraId="2155DDA7" w14:textId="77777777" w:rsidR="001E4876" w:rsidRPr="001E4876" w:rsidRDefault="001E4876" w:rsidP="001E4876">
            <w:pPr>
              <w:rPr>
                <w:rFonts w:eastAsia="Calibri"/>
              </w:rPr>
            </w:pPr>
            <w:r w:rsidRPr="001E4876">
              <w:rPr>
                <w:rFonts w:eastAsia="Calibri"/>
              </w:rPr>
              <w:t>0,5 ngày</w:t>
            </w:r>
          </w:p>
        </w:tc>
      </w:tr>
      <w:tr w:rsidR="001E4876" w:rsidRPr="001E4876" w14:paraId="08EDCCEC" w14:textId="77777777" w:rsidTr="004E7A7F">
        <w:trPr>
          <w:trHeight w:val="654"/>
        </w:trPr>
        <w:tc>
          <w:tcPr>
            <w:tcW w:w="851" w:type="dxa"/>
            <w:vAlign w:val="center"/>
          </w:tcPr>
          <w:p w14:paraId="080FD06C"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61BB7FE5"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71266B06"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69E4C887" w14:textId="77777777" w:rsidR="001E4876" w:rsidRPr="001E4876" w:rsidRDefault="001E4876" w:rsidP="001E4876">
            <w:pPr>
              <w:rPr>
                <w:rFonts w:eastAsia="Calibri"/>
              </w:rPr>
            </w:pPr>
            <w:r w:rsidRPr="001E4876">
              <w:rPr>
                <w:rFonts w:eastAsia="Calibri"/>
              </w:rPr>
              <w:t>03 ngày</w:t>
            </w:r>
          </w:p>
        </w:tc>
      </w:tr>
      <w:tr w:rsidR="001E4876" w:rsidRPr="001E4876" w14:paraId="0141B837" w14:textId="77777777" w:rsidTr="004E7A7F">
        <w:tc>
          <w:tcPr>
            <w:tcW w:w="851" w:type="dxa"/>
            <w:vAlign w:val="center"/>
          </w:tcPr>
          <w:p w14:paraId="25DB2019"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626B38EB"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46738768"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591E7A2B" w14:textId="77777777" w:rsidR="001E4876" w:rsidRPr="001E4876" w:rsidRDefault="001E4876" w:rsidP="001E4876">
            <w:pPr>
              <w:rPr>
                <w:rFonts w:eastAsia="Calibri"/>
                <w:lang w:val="vi"/>
              </w:rPr>
            </w:pPr>
            <w:r w:rsidRPr="001E4876">
              <w:rPr>
                <w:rFonts w:eastAsia="Calibri"/>
              </w:rPr>
              <w:t>0,25 ngày</w:t>
            </w:r>
          </w:p>
        </w:tc>
      </w:tr>
      <w:tr w:rsidR="001E4876" w:rsidRPr="001E4876" w14:paraId="11A1FA1F" w14:textId="77777777" w:rsidTr="004E7A7F">
        <w:tc>
          <w:tcPr>
            <w:tcW w:w="851" w:type="dxa"/>
            <w:vAlign w:val="center"/>
          </w:tcPr>
          <w:p w14:paraId="5144BB5E"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54D4F77D"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092762C3"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470478FA" w14:textId="77777777" w:rsidR="001E4876" w:rsidRPr="001E4876" w:rsidRDefault="001E4876" w:rsidP="001E4876">
            <w:pPr>
              <w:rPr>
                <w:rFonts w:eastAsia="Calibri"/>
                <w:lang w:val="vi"/>
              </w:rPr>
            </w:pPr>
            <w:r w:rsidRPr="001E4876">
              <w:rPr>
                <w:rFonts w:eastAsia="Calibri"/>
              </w:rPr>
              <w:t>0,25 ngày</w:t>
            </w:r>
          </w:p>
        </w:tc>
      </w:tr>
      <w:tr w:rsidR="001E4876" w:rsidRPr="001E4876" w14:paraId="71A25EA0" w14:textId="77777777" w:rsidTr="004E7A7F">
        <w:tc>
          <w:tcPr>
            <w:tcW w:w="851" w:type="dxa"/>
            <w:vAlign w:val="center"/>
          </w:tcPr>
          <w:p w14:paraId="0E052EF0" w14:textId="77777777" w:rsidR="001E4876" w:rsidRPr="001E4876" w:rsidRDefault="001E4876" w:rsidP="001E4876">
            <w:pPr>
              <w:rPr>
                <w:rFonts w:eastAsia="Calibri"/>
              </w:rPr>
            </w:pPr>
            <w:r w:rsidRPr="001E4876">
              <w:rPr>
                <w:rFonts w:eastAsia="Calibri"/>
              </w:rPr>
              <w:t>6</w:t>
            </w:r>
          </w:p>
        </w:tc>
        <w:tc>
          <w:tcPr>
            <w:tcW w:w="4281" w:type="dxa"/>
            <w:vAlign w:val="center"/>
          </w:tcPr>
          <w:p w14:paraId="77E65F16" w14:textId="77777777" w:rsidR="001E4876" w:rsidRPr="001E4876" w:rsidRDefault="001E4876" w:rsidP="001E4876">
            <w:pPr>
              <w:rPr>
                <w:lang w:val="vi"/>
              </w:rPr>
            </w:pPr>
            <w:r w:rsidRPr="001E4876">
              <w:rPr>
                <w:lang w:val="vi"/>
              </w:rPr>
              <w:t xml:space="preserve">Xem hồ sơ và chuyển </w:t>
            </w:r>
          </w:p>
          <w:p w14:paraId="5BDACE25"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742344B8"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08103A89" w14:textId="77777777" w:rsidR="001E4876" w:rsidRPr="001E4876" w:rsidRDefault="001E4876" w:rsidP="001E4876">
            <w:pPr>
              <w:rPr>
                <w:rFonts w:eastAsia="Calibri"/>
              </w:rPr>
            </w:pPr>
            <w:r w:rsidRPr="001E4876">
              <w:rPr>
                <w:rFonts w:eastAsia="Calibri"/>
              </w:rPr>
              <w:t>0,25 ngày</w:t>
            </w:r>
          </w:p>
        </w:tc>
      </w:tr>
      <w:tr w:rsidR="001E4876" w:rsidRPr="001E4876" w14:paraId="52B56911" w14:textId="77777777" w:rsidTr="004E7A7F">
        <w:tc>
          <w:tcPr>
            <w:tcW w:w="851" w:type="dxa"/>
            <w:vAlign w:val="center"/>
          </w:tcPr>
          <w:p w14:paraId="7D151D8D" w14:textId="77777777" w:rsidR="001E4876" w:rsidRPr="001E4876" w:rsidRDefault="001E4876" w:rsidP="001E4876">
            <w:pPr>
              <w:rPr>
                <w:rFonts w:eastAsia="Calibri"/>
              </w:rPr>
            </w:pPr>
            <w:r w:rsidRPr="001E4876">
              <w:rPr>
                <w:rFonts w:eastAsia="Calibri"/>
              </w:rPr>
              <w:t>7</w:t>
            </w:r>
          </w:p>
        </w:tc>
        <w:tc>
          <w:tcPr>
            <w:tcW w:w="4281" w:type="dxa"/>
            <w:vAlign w:val="center"/>
          </w:tcPr>
          <w:p w14:paraId="2E1BAD20"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76CD64B0"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409C9964" w14:textId="77777777" w:rsidR="001E4876" w:rsidRPr="001E4876" w:rsidRDefault="001E4876" w:rsidP="001E4876">
            <w:pPr>
              <w:rPr>
                <w:rFonts w:eastAsia="Calibri"/>
              </w:rPr>
            </w:pPr>
            <w:r w:rsidRPr="001E4876">
              <w:rPr>
                <w:rFonts w:eastAsia="Calibri"/>
              </w:rPr>
              <w:t>0,25 ngày</w:t>
            </w:r>
          </w:p>
        </w:tc>
      </w:tr>
      <w:tr w:rsidR="001E4876" w:rsidRPr="001E4876" w14:paraId="010E6E70" w14:textId="77777777" w:rsidTr="004E7A7F">
        <w:tc>
          <w:tcPr>
            <w:tcW w:w="851" w:type="dxa"/>
            <w:vAlign w:val="center"/>
          </w:tcPr>
          <w:p w14:paraId="148CA5EB" w14:textId="77777777" w:rsidR="001E4876" w:rsidRPr="001E4876" w:rsidRDefault="001E4876" w:rsidP="001E4876">
            <w:pPr>
              <w:rPr>
                <w:rFonts w:eastAsia="Calibri"/>
              </w:rPr>
            </w:pPr>
            <w:r w:rsidRPr="001E4876">
              <w:rPr>
                <w:rFonts w:eastAsia="Calibri"/>
              </w:rPr>
              <w:t>8</w:t>
            </w:r>
          </w:p>
        </w:tc>
        <w:tc>
          <w:tcPr>
            <w:tcW w:w="4281" w:type="dxa"/>
            <w:vAlign w:val="center"/>
          </w:tcPr>
          <w:p w14:paraId="72C5DBB2"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2B8A25C4"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6DD78B78" w14:textId="77777777" w:rsidR="001E4876" w:rsidRPr="001E4876" w:rsidRDefault="001E4876" w:rsidP="001E4876">
            <w:pPr>
              <w:rPr>
                <w:rFonts w:eastAsia="Calibri"/>
              </w:rPr>
            </w:pPr>
            <w:r w:rsidRPr="001E4876">
              <w:rPr>
                <w:rFonts w:eastAsia="Calibri"/>
              </w:rPr>
              <w:t>2,5 ngày</w:t>
            </w:r>
          </w:p>
        </w:tc>
      </w:tr>
      <w:tr w:rsidR="001E4876" w:rsidRPr="001E4876" w14:paraId="3F2BF131" w14:textId="77777777" w:rsidTr="004E7A7F">
        <w:tc>
          <w:tcPr>
            <w:tcW w:w="851" w:type="dxa"/>
            <w:vAlign w:val="center"/>
          </w:tcPr>
          <w:p w14:paraId="21AF6B46" w14:textId="77777777" w:rsidR="001E4876" w:rsidRPr="001E4876" w:rsidRDefault="001E4876" w:rsidP="001E4876">
            <w:pPr>
              <w:rPr>
                <w:rFonts w:eastAsia="Calibri"/>
              </w:rPr>
            </w:pPr>
            <w:r w:rsidRPr="001E4876">
              <w:rPr>
                <w:rFonts w:eastAsia="Calibri"/>
              </w:rPr>
              <w:t>9</w:t>
            </w:r>
          </w:p>
        </w:tc>
        <w:tc>
          <w:tcPr>
            <w:tcW w:w="4281" w:type="dxa"/>
            <w:vAlign w:val="center"/>
          </w:tcPr>
          <w:p w14:paraId="61B312D4"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2DE62F6A"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72B5AFF3" w14:textId="77777777" w:rsidR="001E4876" w:rsidRPr="001E4876" w:rsidRDefault="001E4876" w:rsidP="001E4876">
            <w:pPr>
              <w:rPr>
                <w:rFonts w:eastAsia="Calibri"/>
              </w:rPr>
            </w:pPr>
            <w:r w:rsidRPr="001E4876">
              <w:rPr>
                <w:rFonts w:eastAsia="Calibri"/>
              </w:rPr>
              <w:t>0,25 ngày</w:t>
            </w:r>
          </w:p>
        </w:tc>
      </w:tr>
      <w:tr w:rsidR="001E4876" w:rsidRPr="001E4876" w14:paraId="50F3EE96" w14:textId="77777777" w:rsidTr="004E7A7F">
        <w:tc>
          <w:tcPr>
            <w:tcW w:w="851" w:type="dxa"/>
            <w:vAlign w:val="center"/>
          </w:tcPr>
          <w:p w14:paraId="13D0BEA5" w14:textId="77777777" w:rsidR="001E4876" w:rsidRPr="001E4876" w:rsidRDefault="001E4876" w:rsidP="001E4876">
            <w:pPr>
              <w:rPr>
                <w:rFonts w:eastAsia="Calibri"/>
              </w:rPr>
            </w:pPr>
            <w:r w:rsidRPr="001E4876">
              <w:rPr>
                <w:rFonts w:eastAsia="Calibri"/>
              </w:rPr>
              <w:t>10</w:t>
            </w:r>
          </w:p>
        </w:tc>
        <w:tc>
          <w:tcPr>
            <w:tcW w:w="4281" w:type="dxa"/>
            <w:vAlign w:val="center"/>
          </w:tcPr>
          <w:p w14:paraId="4A2E6B40"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71D54FA3"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1F5D14CE" w14:textId="77777777" w:rsidR="001E4876" w:rsidRPr="001E4876" w:rsidRDefault="001E4876" w:rsidP="001E4876">
            <w:pPr>
              <w:rPr>
                <w:rFonts w:eastAsia="Calibri"/>
              </w:rPr>
            </w:pPr>
            <w:r w:rsidRPr="001E4876">
              <w:rPr>
                <w:rFonts w:eastAsia="Calibri"/>
              </w:rPr>
              <w:t>0,25 ngày</w:t>
            </w:r>
          </w:p>
        </w:tc>
      </w:tr>
      <w:tr w:rsidR="001E4876" w:rsidRPr="001E4876" w14:paraId="7C48CAD3" w14:textId="77777777" w:rsidTr="004E7A7F">
        <w:tc>
          <w:tcPr>
            <w:tcW w:w="851" w:type="dxa"/>
            <w:vAlign w:val="center"/>
          </w:tcPr>
          <w:p w14:paraId="3914E2D5" w14:textId="77777777" w:rsidR="001E4876" w:rsidRPr="001E4876" w:rsidRDefault="001E4876" w:rsidP="001E4876">
            <w:pPr>
              <w:rPr>
                <w:rFonts w:eastAsia="Calibri"/>
              </w:rPr>
            </w:pPr>
            <w:r w:rsidRPr="001E4876">
              <w:rPr>
                <w:rFonts w:eastAsia="Calibri"/>
              </w:rPr>
              <w:t>11</w:t>
            </w:r>
          </w:p>
        </w:tc>
        <w:tc>
          <w:tcPr>
            <w:tcW w:w="4281" w:type="dxa"/>
            <w:vAlign w:val="center"/>
          </w:tcPr>
          <w:p w14:paraId="714EE642"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7AE46CDB"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28310991" w14:textId="77777777" w:rsidR="001E4876" w:rsidRPr="001E4876" w:rsidRDefault="001E4876" w:rsidP="001E4876">
            <w:pPr>
              <w:rPr>
                <w:rFonts w:eastAsia="Calibri"/>
              </w:rPr>
            </w:pPr>
            <w:r w:rsidRPr="001E4876">
              <w:rPr>
                <w:rFonts w:eastAsia="Calibri"/>
              </w:rPr>
              <w:t>01 ngày</w:t>
            </w:r>
          </w:p>
        </w:tc>
      </w:tr>
      <w:tr w:rsidR="001E4876" w:rsidRPr="001E4876" w14:paraId="608FAAF3" w14:textId="77777777" w:rsidTr="004E7A7F">
        <w:tc>
          <w:tcPr>
            <w:tcW w:w="851" w:type="dxa"/>
            <w:vAlign w:val="center"/>
          </w:tcPr>
          <w:p w14:paraId="0F9A07FA" w14:textId="77777777" w:rsidR="001E4876" w:rsidRPr="001E4876" w:rsidRDefault="001E4876" w:rsidP="001E4876">
            <w:pPr>
              <w:rPr>
                <w:rFonts w:eastAsia="Calibri"/>
              </w:rPr>
            </w:pPr>
            <w:r w:rsidRPr="001E4876">
              <w:rPr>
                <w:lang w:val="vi"/>
              </w:rPr>
              <w:t>12</w:t>
            </w:r>
          </w:p>
        </w:tc>
        <w:tc>
          <w:tcPr>
            <w:tcW w:w="4281" w:type="dxa"/>
            <w:vAlign w:val="center"/>
          </w:tcPr>
          <w:p w14:paraId="2330B719"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1EECF32E"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0339EEED" w14:textId="77777777" w:rsidR="001E4876" w:rsidRPr="001E4876" w:rsidRDefault="001E4876" w:rsidP="001E4876">
            <w:pPr>
              <w:rPr>
                <w:rFonts w:eastAsia="Calibri"/>
              </w:rPr>
            </w:pPr>
            <w:r w:rsidRPr="001E4876">
              <w:rPr>
                <w:rFonts w:eastAsia="Calibri"/>
              </w:rPr>
              <w:t>0,25 ngày</w:t>
            </w:r>
          </w:p>
        </w:tc>
      </w:tr>
      <w:tr w:rsidR="001E4876" w:rsidRPr="001E4876" w14:paraId="24BCBF0E" w14:textId="77777777" w:rsidTr="004E7A7F">
        <w:tc>
          <w:tcPr>
            <w:tcW w:w="851" w:type="dxa"/>
            <w:vAlign w:val="center"/>
          </w:tcPr>
          <w:p w14:paraId="029E169B" w14:textId="77777777" w:rsidR="001E4876" w:rsidRPr="001E4876" w:rsidRDefault="001E4876" w:rsidP="001E4876">
            <w:pPr>
              <w:rPr>
                <w:rFonts w:eastAsia="Calibri"/>
              </w:rPr>
            </w:pPr>
            <w:r w:rsidRPr="001E4876">
              <w:rPr>
                <w:lang w:val="vi"/>
              </w:rPr>
              <w:t>13</w:t>
            </w:r>
          </w:p>
        </w:tc>
        <w:tc>
          <w:tcPr>
            <w:tcW w:w="4281" w:type="dxa"/>
            <w:vAlign w:val="center"/>
          </w:tcPr>
          <w:p w14:paraId="05D5F920"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7CC2F8AC"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5ECACA38" w14:textId="77777777" w:rsidR="001E4876" w:rsidRPr="001E4876" w:rsidRDefault="001E4876" w:rsidP="001E4876">
            <w:pPr>
              <w:rPr>
                <w:rFonts w:eastAsia="Calibri"/>
              </w:rPr>
            </w:pPr>
            <w:r w:rsidRPr="001E4876">
              <w:rPr>
                <w:rFonts w:eastAsia="Calibri"/>
              </w:rPr>
              <w:t>Giờ hành chính</w:t>
            </w:r>
          </w:p>
        </w:tc>
      </w:tr>
    </w:tbl>
    <w:p w14:paraId="77FA4776" w14:textId="16BD2797"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Pr>
          <w:b/>
          <w:bCs/>
          <w:color w:val="000000"/>
          <w:sz w:val="28"/>
          <w:szCs w:val="28"/>
        </w:rPr>
        <w:t>12</w:t>
      </w:r>
      <w:r w:rsidRPr="001E4876">
        <w:rPr>
          <w:b/>
          <w:bCs/>
          <w:color w:val="000000"/>
          <w:sz w:val="28"/>
          <w:szCs w:val="28"/>
        </w:rPr>
        <w:t>. Tên TTHC: Quyết định thu hồi rừng đối với tổ chức tự nguyện trả lại rừng. Mã TTHC - 1.012691</w:t>
      </w:r>
    </w:p>
    <w:p w14:paraId="57946FBA" w14:textId="77777777" w:rsidR="001E4876" w:rsidRPr="001E4876" w:rsidRDefault="001E4876" w:rsidP="001E4876">
      <w:pPr>
        <w:rPr>
          <w:lang w:val="vi"/>
        </w:rPr>
      </w:pPr>
      <w:r w:rsidRPr="001E4876">
        <w:t xml:space="preserve">(1) </w:t>
      </w:r>
      <w:r w:rsidRPr="001E4876">
        <w:rPr>
          <w:lang w:val="vi"/>
        </w:rPr>
        <w:t>Trình tự thực hiện:</w:t>
      </w:r>
    </w:p>
    <w:p w14:paraId="748F2821" w14:textId="77777777" w:rsidR="001E4876" w:rsidRPr="001E4876" w:rsidRDefault="001E4876" w:rsidP="001E4876">
      <w:pPr>
        <w:rPr>
          <w:lang w:val="vi"/>
        </w:rPr>
      </w:pPr>
      <w:r w:rsidRPr="001E4876">
        <w:rPr>
          <w:lang w:val="vi"/>
        </w:rPr>
        <w:t>- Bước 1: Nộp, tiếp nhận hồ sơ</w:t>
      </w:r>
    </w:p>
    <w:p w14:paraId="330379F8" w14:textId="77777777" w:rsidR="001E4876" w:rsidRPr="001E4876" w:rsidRDefault="001E4876" w:rsidP="001E4876">
      <w:pPr>
        <w:rPr>
          <w:lang w:val="vi"/>
        </w:rPr>
      </w:pPr>
      <w:r w:rsidRPr="001E4876">
        <w:rPr>
          <w:lang w:val="vi"/>
        </w:rPr>
        <w:t>Chủ rừng là tổ chức gửi 01 bộ hồ sơ đến Sở Nông nghiệp và Môi trường.</w:t>
      </w:r>
    </w:p>
    <w:p w14:paraId="276ADBDD" w14:textId="77777777" w:rsidR="001E4876" w:rsidRPr="001E4876" w:rsidRDefault="001E4876" w:rsidP="001E4876">
      <w:pPr>
        <w:rPr>
          <w:lang w:val="vi"/>
        </w:rPr>
      </w:pPr>
      <w:r w:rsidRPr="001E4876">
        <w:rPr>
          <w:lang w:val="vi"/>
        </w:rPr>
        <w:t xml:space="preserve">- Bước 2: Trình Ủy ban nhân dân cấp tỉnh </w:t>
      </w:r>
    </w:p>
    <w:p w14:paraId="49816CAD" w14:textId="77777777" w:rsidR="001E4876" w:rsidRPr="001E4876" w:rsidRDefault="001E4876" w:rsidP="001E4876">
      <w:pPr>
        <w:rPr>
          <w:lang w:val="vi"/>
        </w:rPr>
      </w:pPr>
      <w:r w:rsidRPr="001E4876">
        <w:rPr>
          <w:lang w:val="vi"/>
        </w:rPr>
        <w:t>Trong thời gian 15 ngày kể từ ngày nhận được đề nghị của chủ rừng, Sở Nông nghiệp và Môi trường trình Ủy ban nhân dân cấp tỉnh ban hành quyết định thu hồi rừng.</w:t>
      </w:r>
    </w:p>
    <w:p w14:paraId="0532F5F4" w14:textId="77777777" w:rsidR="001E4876" w:rsidRPr="001E4876" w:rsidRDefault="001E4876" w:rsidP="001E4876">
      <w:pPr>
        <w:rPr>
          <w:lang w:val="vi"/>
        </w:rPr>
      </w:pPr>
      <w:r w:rsidRPr="001E4876">
        <w:rPr>
          <w:lang w:val="vi"/>
        </w:rPr>
        <w:t xml:space="preserve">- Bước 3: Quyết định </w:t>
      </w:r>
    </w:p>
    <w:p w14:paraId="0F124199" w14:textId="77777777" w:rsidR="001E4876" w:rsidRPr="001E4876" w:rsidRDefault="001E4876" w:rsidP="001E4876">
      <w:pPr>
        <w:rPr>
          <w:lang w:val="vi"/>
        </w:rPr>
      </w:pPr>
      <w:r w:rsidRPr="001E4876">
        <w:rPr>
          <w:lang w:val="vi"/>
        </w:rPr>
        <w:lastRenderedPageBreak/>
        <w:t>Trong thời gian 05 ngày kể từ ngày nhận được tờ trình của Sở Nông nghiệp và Môi trường, Ủy ban nhân dân cấp tỉnh xem xét, quyết định thu hồi rừng.</w:t>
      </w:r>
    </w:p>
    <w:p w14:paraId="4A6B47A6" w14:textId="77777777" w:rsidR="001E4876" w:rsidRPr="001E4876" w:rsidRDefault="001E4876" w:rsidP="001E4876">
      <w:pPr>
        <w:rPr>
          <w:lang w:val="vi"/>
        </w:rPr>
      </w:pPr>
      <w:r w:rsidRPr="001E4876">
        <w:t xml:space="preserve">(2) </w:t>
      </w:r>
      <w:r w:rsidRPr="001E4876">
        <w:rPr>
          <w:lang w:val="vi"/>
        </w:rPr>
        <w:t>Địa điểm thực hiện</w:t>
      </w:r>
    </w:p>
    <w:p w14:paraId="10A88692" w14:textId="77777777" w:rsidR="001E4876" w:rsidRPr="001E4876" w:rsidRDefault="001E4876" w:rsidP="001E4876">
      <w:pPr>
        <w:rPr>
          <w:lang w:val="pt-BR"/>
        </w:rPr>
      </w:pPr>
      <w:r w:rsidRPr="001E4876">
        <w:rPr>
          <w:lang w:val="pt-BR"/>
        </w:rPr>
        <w:t xml:space="preserve">- Trung tâm Phục vụ hành chính công tỉnh Đồng Tháp, gồm: </w:t>
      </w:r>
    </w:p>
    <w:p w14:paraId="2C3F4BA8"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134643DA"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09A5B12E"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348AE0EB"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4EE35B7B" w14:textId="77777777" w:rsidR="001E4876" w:rsidRPr="001E4876" w:rsidRDefault="001E4876" w:rsidP="001E4876">
      <w:r w:rsidRPr="001E4876">
        <w:t xml:space="preserve">(3) </w:t>
      </w:r>
      <w:r w:rsidRPr="001E4876">
        <w:rPr>
          <w:lang w:val="vi"/>
        </w:rPr>
        <w:t>Cách thức thực hiện:</w:t>
      </w:r>
      <w:r w:rsidRPr="001E4876">
        <w:t xml:space="preserve"> </w:t>
      </w:r>
    </w:p>
    <w:p w14:paraId="03395BCC"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4A8359FB" w14:textId="77777777" w:rsidR="001E4876" w:rsidRPr="001E4876" w:rsidRDefault="001E4876" w:rsidP="001E4876">
      <w:r w:rsidRPr="001E4876">
        <w:rPr>
          <w:lang w:val="vi"/>
        </w:rPr>
        <w:t>Nộp thông qua dịch vụ bưu chính.</w:t>
      </w:r>
    </w:p>
    <w:p w14:paraId="2C1FC6DB" w14:textId="77777777" w:rsidR="001E4876" w:rsidRPr="001E4876" w:rsidRDefault="001E4876" w:rsidP="001E4876">
      <w:r w:rsidRPr="001E4876">
        <w:rPr>
          <w:lang w:val="vi"/>
        </w:rPr>
        <w:t>Nộp trực tuyến trên Cổng dịch vụ công.</w:t>
      </w:r>
    </w:p>
    <w:p w14:paraId="5A1C93C7" w14:textId="77777777" w:rsidR="001E4876" w:rsidRPr="001E4876" w:rsidRDefault="001E4876" w:rsidP="001E4876">
      <w:pPr>
        <w:rPr>
          <w:lang w:val="vi"/>
        </w:rPr>
      </w:pPr>
      <w:r w:rsidRPr="001E4876">
        <w:t xml:space="preserve"> (4) </w:t>
      </w:r>
      <w:r w:rsidRPr="001E4876">
        <w:rPr>
          <w:lang w:val="vi"/>
        </w:rPr>
        <w:t>Thành phần, số lượng hồ sơ:</w:t>
      </w:r>
    </w:p>
    <w:p w14:paraId="155E196E" w14:textId="77777777" w:rsidR="001E4876" w:rsidRPr="001E4876" w:rsidRDefault="001E4876" w:rsidP="001E4876">
      <w:pPr>
        <w:rPr>
          <w:lang w:val="vi"/>
        </w:rPr>
      </w:pPr>
      <w:r w:rsidRPr="001E4876">
        <w:rPr>
          <w:lang w:val="vi"/>
        </w:rPr>
        <w:t>Thành phần hồ sơ bao gồm:</w:t>
      </w:r>
    </w:p>
    <w:p w14:paraId="56024629" w14:textId="77777777" w:rsidR="001E4876" w:rsidRPr="001E4876" w:rsidRDefault="001E4876" w:rsidP="001E4876">
      <w:pPr>
        <w:rPr>
          <w:rFonts w:eastAsia="Calibri"/>
          <w:lang w:val="vi"/>
        </w:rPr>
      </w:pPr>
      <w:r w:rsidRPr="001E4876">
        <w:rPr>
          <w:rFonts w:eastAsia="Calibri"/>
          <w:lang w:val="vi"/>
        </w:rPr>
        <w:t>- Hồ sơ chủ rừng là tổ chức gửi đến Sở Nông nghiệp và Môi trường: Văn bản trả lại rừng của chủ rừng là tổ chức.</w:t>
      </w:r>
    </w:p>
    <w:p w14:paraId="304A6B63" w14:textId="77777777" w:rsidR="001E4876" w:rsidRPr="001E4876" w:rsidRDefault="001E4876" w:rsidP="001E4876">
      <w:pPr>
        <w:rPr>
          <w:rFonts w:eastAsia="Calibri"/>
          <w:lang w:val="vi"/>
        </w:rPr>
      </w:pPr>
      <w:r w:rsidRPr="001E4876">
        <w:rPr>
          <w:rFonts w:eastAsia="Calibri"/>
          <w:lang w:val="vi"/>
        </w:rPr>
        <w:t>- Hồ sơ Sở Nông nghiệp và Môi trường trình Ủy ban nhân dân cấp tỉnh:</w:t>
      </w:r>
    </w:p>
    <w:p w14:paraId="32067C4C" w14:textId="77777777" w:rsidR="001E4876" w:rsidRPr="001E4876" w:rsidRDefault="001E4876" w:rsidP="001E4876">
      <w:pPr>
        <w:rPr>
          <w:rFonts w:eastAsia="Calibri"/>
          <w:lang w:val="vi"/>
        </w:rPr>
      </w:pPr>
      <w:r w:rsidRPr="001E4876">
        <w:rPr>
          <w:rFonts w:eastAsia="Calibri"/>
          <w:lang w:val="vi"/>
        </w:rPr>
        <w:t>+ Tờ trình của Sở Nông nghiệp và Môi trường.</w:t>
      </w:r>
    </w:p>
    <w:p w14:paraId="3DDB4674" w14:textId="77777777" w:rsidR="001E4876" w:rsidRPr="001E4876" w:rsidRDefault="001E4876" w:rsidP="001E4876">
      <w:pPr>
        <w:rPr>
          <w:rFonts w:eastAsia="Calibri"/>
          <w:lang w:val="vi"/>
        </w:rPr>
      </w:pPr>
      <w:r w:rsidRPr="001E4876">
        <w:rPr>
          <w:rFonts w:eastAsia="Calibri"/>
          <w:lang w:val="vi"/>
        </w:rPr>
        <w:t>+ Văn bản trả lại rừng của chủ rừng là tổ chức.</w:t>
      </w:r>
    </w:p>
    <w:p w14:paraId="202A97A0" w14:textId="77777777" w:rsidR="001E4876" w:rsidRPr="001E4876" w:rsidRDefault="001E4876" w:rsidP="001E4876">
      <w:pPr>
        <w:rPr>
          <w:rFonts w:eastAsia="Calibri"/>
          <w:lang w:val="vi"/>
        </w:rPr>
      </w:pPr>
      <w:r w:rsidRPr="001E4876">
        <w:rPr>
          <w:rFonts w:eastAsia="Calibri"/>
          <w:lang w:val="vi"/>
        </w:rPr>
        <w:t>- Số lượng: 01 bộ hồ sơ</w:t>
      </w:r>
    </w:p>
    <w:p w14:paraId="1D07938B"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46B3FABC" w14:textId="77777777" w:rsidR="001E4876" w:rsidRPr="001E4876" w:rsidRDefault="001E4876" w:rsidP="001E4876">
      <w:pPr>
        <w:rPr>
          <w:lang w:val="vi"/>
        </w:rPr>
      </w:pPr>
      <w:r w:rsidRPr="001E4876">
        <w:t xml:space="preserve">(5) </w:t>
      </w:r>
      <w:r w:rsidRPr="001E4876">
        <w:rPr>
          <w:lang w:val="vi"/>
        </w:rPr>
        <w:t xml:space="preserve">Thời hạn giải quyết: </w:t>
      </w:r>
      <w:r w:rsidRPr="001E4876">
        <w:rPr>
          <w:lang w:val="pt-BR"/>
        </w:rPr>
        <w:t xml:space="preserve">Hai mươi (20) ngày. </w:t>
      </w:r>
    </w:p>
    <w:p w14:paraId="01A6E3D4"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lang w:val="pt-BR"/>
        </w:rPr>
        <w:t>Chủ rừng là tổ chức.</w:t>
      </w:r>
    </w:p>
    <w:p w14:paraId="7A7EF435"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736B9E4C" w14:textId="77777777" w:rsidR="001E4876" w:rsidRPr="001E4876" w:rsidRDefault="001E4876" w:rsidP="001E4876">
      <w:pPr>
        <w:rPr>
          <w:lang w:val="vi"/>
        </w:rPr>
      </w:pPr>
      <w:r w:rsidRPr="001E4876">
        <w:rPr>
          <w:lang w:val="vi"/>
        </w:rPr>
        <w:t>- Cơ quan tiếp nhận hồ sơ: Sở Nông nghiệp và Môi trường.</w:t>
      </w:r>
    </w:p>
    <w:p w14:paraId="02A4B789" w14:textId="77777777" w:rsidR="001E4876" w:rsidRPr="001E4876" w:rsidRDefault="001E4876" w:rsidP="001E4876">
      <w:pPr>
        <w:rPr>
          <w:lang w:val="vi"/>
        </w:rPr>
      </w:pPr>
      <w:r w:rsidRPr="001E4876">
        <w:rPr>
          <w:lang w:val="vi"/>
        </w:rPr>
        <w:t>- Cơ quan có thẩm quyền quyết định: Ủy ban nhân dân Tỉnh.</w:t>
      </w:r>
    </w:p>
    <w:p w14:paraId="0421A1DE" w14:textId="77777777" w:rsidR="001E4876" w:rsidRPr="001E4876" w:rsidRDefault="001E4876" w:rsidP="001E4876">
      <w:pPr>
        <w:rPr>
          <w:lang w:val="vi"/>
        </w:rPr>
      </w:pPr>
      <w:r w:rsidRPr="001E4876">
        <w:t xml:space="preserve"> (8) </w:t>
      </w:r>
      <w:r w:rsidRPr="001E4876">
        <w:rPr>
          <w:lang w:val="vi"/>
        </w:rPr>
        <w:t xml:space="preserve">Kết quả thực hiện thủ tục hành chính: </w:t>
      </w:r>
      <w:r w:rsidRPr="001E4876">
        <w:rPr>
          <w:rFonts w:eastAsia="Calibri"/>
          <w:lang w:val="vi"/>
        </w:rPr>
        <w:t>Quyết định thu hồi rừng theo Mẫu số 27 Phụ lục II kèm theo Nghị định số 91/2024/NĐ-CP ngày 18/7/2024 của Chính phủ.</w:t>
      </w:r>
    </w:p>
    <w:p w14:paraId="194B83BD" w14:textId="77777777" w:rsidR="001E4876" w:rsidRPr="001E4876" w:rsidRDefault="001E4876" w:rsidP="001E4876">
      <w:r w:rsidRPr="001E4876">
        <w:t xml:space="preserve">(9) </w:t>
      </w:r>
      <w:r w:rsidRPr="001E4876">
        <w:rPr>
          <w:lang w:val="vi"/>
        </w:rPr>
        <w:t xml:space="preserve">Lệ phí, phí (nếu có): </w:t>
      </w:r>
      <w:r w:rsidRPr="001E4876">
        <w:t>không</w:t>
      </w:r>
    </w:p>
    <w:p w14:paraId="0109BC13" w14:textId="77777777" w:rsidR="001E4876" w:rsidRPr="001E4876" w:rsidRDefault="001E4876" w:rsidP="001E4876">
      <w:pPr>
        <w:rPr>
          <w:lang w:val="da-DK"/>
        </w:rPr>
      </w:pPr>
      <w:r w:rsidRPr="001E4876">
        <w:t xml:space="preserve">(10) </w:t>
      </w:r>
      <w:r w:rsidRPr="001E4876">
        <w:rPr>
          <w:lang w:val="vi"/>
        </w:rPr>
        <w:t>Tên mẫu đơn, mẫu tờ khai:</w:t>
      </w:r>
      <w:r w:rsidRPr="001E4876">
        <w:t xml:space="preserve"> </w:t>
      </w:r>
      <w:r w:rsidRPr="001E4876">
        <w:rPr>
          <w:lang w:val="vi"/>
        </w:rPr>
        <w:t>Quyết định thu hồi rừng theo Mẫu số 27 Phụ lục II kèm theo Nghị định số 91/2024/NĐ-CP ngày 18/7/2024 của Chính phủ.</w:t>
      </w:r>
    </w:p>
    <w:p w14:paraId="6D80E800"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055127F3"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157657BE" w14:textId="77777777" w:rsidR="001E4876" w:rsidRPr="001E4876" w:rsidRDefault="001E4876" w:rsidP="001E4876">
      <w:pPr>
        <w:rPr>
          <w:lang w:val="vi"/>
        </w:rPr>
      </w:pPr>
      <w:r w:rsidRPr="001E4876">
        <w:rPr>
          <w:lang w:val="vi"/>
        </w:rPr>
        <w:t>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7810CBEB" w14:textId="77777777" w:rsidR="001E4876" w:rsidRPr="001E4876" w:rsidRDefault="001E4876" w:rsidP="001E4876">
      <w:r w:rsidRPr="001E4876">
        <w:t>(13) Thành phần hồ sơ cần phải số hoá:</w:t>
      </w:r>
    </w:p>
    <w:p w14:paraId="376BE38B" w14:textId="77777777" w:rsidR="001E4876" w:rsidRPr="001E4876" w:rsidRDefault="001E4876" w:rsidP="001E4876">
      <w:pPr>
        <w:rPr>
          <w:rFonts w:eastAsia="Calibri"/>
          <w:lang w:val="vi"/>
        </w:rPr>
      </w:pPr>
      <w:r w:rsidRPr="001E4876">
        <w:rPr>
          <w:rFonts w:eastAsia="Calibri"/>
          <w:lang w:val="vi"/>
        </w:rPr>
        <w:t>- Hồ sơ chủ rừng là tổ chức gửi đến Sở Nông nghiệp: Văn bản trả lại rừng của chủ rừng là tổ chức.</w:t>
      </w:r>
    </w:p>
    <w:p w14:paraId="41051800" w14:textId="77777777" w:rsidR="001E4876" w:rsidRPr="001E4876" w:rsidRDefault="001E4876" w:rsidP="001E4876">
      <w:pPr>
        <w:rPr>
          <w:rFonts w:eastAsia="Calibri"/>
          <w:lang w:val="vi"/>
        </w:rPr>
      </w:pPr>
      <w:r w:rsidRPr="001E4876">
        <w:rPr>
          <w:rFonts w:eastAsia="Calibri"/>
          <w:lang w:val="vi"/>
        </w:rPr>
        <w:t>- Hồ sơ Sở Nông nghiệp và Môi trường trình Ủy ban nhân dân cấp tỉnh:</w:t>
      </w:r>
    </w:p>
    <w:p w14:paraId="7B767CEE" w14:textId="77777777" w:rsidR="001E4876" w:rsidRPr="001E4876" w:rsidRDefault="001E4876" w:rsidP="001E4876">
      <w:pPr>
        <w:rPr>
          <w:rFonts w:eastAsia="Calibri"/>
          <w:lang w:val="vi"/>
        </w:rPr>
      </w:pPr>
      <w:r w:rsidRPr="001E4876">
        <w:rPr>
          <w:rFonts w:eastAsia="Calibri"/>
          <w:lang w:val="vi"/>
        </w:rPr>
        <w:t>+ Tờ trình của Sở Nông nghiệp và Môi trường.</w:t>
      </w:r>
    </w:p>
    <w:p w14:paraId="0BA3BADD" w14:textId="77777777" w:rsidR="001E4876" w:rsidRPr="001E4876" w:rsidRDefault="001E4876" w:rsidP="001E4876">
      <w:r w:rsidRPr="001E4876">
        <w:rPr>
          <w:rFonts w:eastAsia="Calibri"/>
          <w:lang w:val="vi"/>
        </w:rPr>
        <w:t>+ Văn bản trả lại rừng của chủ rừng là tổ chức.</w:t>
      </w:r>
      <w:r w:rsidRPr="001E4876">
        <w:t>+ V</w:t>
      </w:r>
      <w:r w:rsidRPr="001E4876">
        <w:rPr>
          <w:lang w:val="vi-VN"/>
        </w:rPr>
        <w:t xml:space="preserve">ăn bản đề nghị phê duyệt </w:t>
      </w:r>
      <w:r w:rsidRPr="001E4876">
        <w:t>P</w:t>
      </w:r>
      <w:r w:rsidRPr="001E4876">
        <w:rPr>
          <w:lang w:val="vi-VN"/>
        </w:rPr>
        <w:t xml:space="preserve">hương án sử dụng rừng </w:t>
      </w:r>
      <w:r w:rsidRPr="001E4876">
        <w:t>theo Mẫu số 29 Phụ lục II</w:t>
      </w:r>
      <w:r w:rsidRPr="001E4876">
        <w:rPr>
          <w:lang w:val="vi-VN"/>
        </w:rPr>
        <w:t xml:space="preserve"> kèm theo </w:t>
      </w:r>
      <w:r w:rsidRPr="001E4876">
        <w:rPr>
          <w:lang w:val="da-DK"/>
        </w:rPr>
        <w:t>Nghị định số 91/2024/NĐ-CP ngày 18/7/2024 của Chính phủ</w:t>
      </w:r>
      <w:r w:rsidRPr="001E4876">
        <w:t xml:space="preserve">. </w:t>
      </w:r>
    </w:p>
    <w:p w14:paraId="23446244" w14:textId="77777777" w:rsidR="001E4876" w:rsidRPr="001E4876" w:rsidRDefault="001E4876" w:rsidP="001E4876">
      <w:pPr>
        <w:rPr>
          <w:lang w:val="vi"/>
        </w:rPr>
      </w:pPr>
      <w:r w:rsidRPr="001E4876">
        <w:t xml:space="preserve">(14) Kết quả giải quyết TTHC cần phải số hoá: </w:t>
      </w:r>
      <w:r w:rsidRPr="001E4876">
        <w:rPr>
          <w:lang w:val="da-DK"/>
        </w:rPr>
        <w:t>Quyết định thu hồi rừng theo Mẫu số 27 Phụ lục II kèm theo Nghị định số 91/2024/NĐ-CP ngày 18/7/2024 của Chính phủ.</w:t>
      </w:r>
    </w:p>
    <w:p w14:paraId="117A841A" w14:textId="77777777" w:rsidR="001E4876" w:rsidRPr="001E4876" w:rsidRDefault="001E4876" w:rsidP="001E4876"/>
    <w:p w14:paraId="242A922B" w14:textId="77777777" w:rsidR="001E4876" w:rsidRPr="001E4876" w:rsidRDefault="001E4876" w:rsidP="001E4876">
      <w:r w:rsidRPr="001E4876">
        <w:br w:type="page"/>
      </w:r>
      <w:r w:rsidRPr="001E4876">
        <w:lastRenderedPageBreak/>
        <w:t>Mẫu số 27</w:t>
      </w:r>
    </w:p>
    <w:p w14:paraId="1036425B" w14:textId="77777777" w:rsidR="001E4876" w:rsidRPr="001E4876" w:rsidRDefault="001E4876" w:rsidP="001E4876"/>
    <w:tbl>
      <w:tblPr>
        <w:tblW w:w="9464" w:type="dxa"/>
        <w:tblLook w:val="0000" w:firstRow="0" w:lastRow="0" w:firstColumn="0" w:lastColumn="0" w:noHBand="0" w:noVBand="0"/>
      </w:tblPr>
      <w:tblGrid>
        <w:gridCol w:w="3348"/>
        <w:gridCol w:w="6116"/>
      </w:tblGrid>
      <w:tr w:rsidR="001E4876" w:rsidRPr="001E4876" w14:paraId="189C06F1" w14:textId="77777777" w:rsidTr="004E7A7F">
        <w:trPr>
          <w:trHeight w:val="873"/>
        </w:trPr>
        <w:tc>
          <w:tcPr>
            <w:tcW w:w="3348" w:type="dxa"/>
          </w:tcPr>
          <w:p w14:paraId="0C9C6285" w14:textId="77777777" w:rsidR="001E4876" w:rsidRPr="001E4876" w:rsidRDefault="001E4876" w:rsidP="001E4876">
            <w:r w:rsidRPr="001E4876">
              <w:t>UBND TỈNH (TP)...</w:t>
            </w:r>
            <w:r w:rsidRPr="001E4876">
              <w:br/>
              <w:t>___________</w:t>
            </w:r>
          </w:p>
        </w:tc>
        <w:tc>
          <w:tcPr>
            <w:tcW w:w="6116" w:type="dxa"/>
          </w:tcPr>
          <w:p w14:paraId="667C4A67" w14:textId="77777777" w:rsidR="001E4876" w:rsidRPr="001E4876" w:rsidRDefault="001E4876" w:rsidP="001E4876">
            <w:r w:rsidRPr="001E4876">
              <w:t>CỘNG HÒA XÃ HỘI CHỦ NGHĨA VIỆT NAM</w:t>
            </w:r>
            <w:r w:rsidRPr="001E4876">
              <w:br/>
              <w:t>Độc lập - Tự do - Hạnh phúc</w:t>
            </w:r>
          </w:p>
          <w:p w14:paraId="493F3333" w14:textId="77777777" w:rsidR="001E4876" w:rsidRPr="001E4876" w:rsidRDefault="001E4876" w:rsidP="001E4876">
            <w:r w:rsidRPr="001E4876">
              <w:t>____________________________________</w:t>
            </w:r>
          </w:p>
        </w:tc>
      </w:tr>
      <w:tr w:rsidR="001E4876" w:rsidRPr="001E4876" w14:paraId="4F275AB2" w14:textId="77777777" w:rsidTr="004E7A7F">
        <w:trPr>
          <w:trHeight w:val="416"/>
        </w:trPr>
        <w:tc>
          <w:tcPr>
            <w:tcW w:w="3348" w:type="dxa"/>
          </w:tcPr>
          <w:p w14:paraId="34C3161B" w14:textId="77777777" w:rsidR="001E4876" w:rsidRPr="001E4876" w:rsidRDefault="001E4876" w:rsidP="001E4876">
            <w:pPr>
              <w:rPr>
                <w:lang w:val="vi-VN"/>
              </w:rPr>
            </w:pPr>
            <w:r w:rsidRPr="001E4876">
              <w:t>Số: …/QĐ-UBND</w:t>
            </w:r>
            <w:r w:rsidRPr="001E4876">
              <w:rPr>
                <w:lang w:val="vi-VN"/>
              </w:rPr>
              <w:t>-…</w:t>
            </w:r>
          </w:p>
        </w:tc>
        <w:tc>
          <w:tcPr>
            <w:tcW w:w="6116" w:type="dxa"/>
          </w:tcPr>
          <w:p w14:paraId="3B33D962" w14:textId="77777777" w:rsidR="001E4876" w:rsidRPr="001E4876" w:rsidRDefault="001E4876" w:rsidP="001E4876">
            <w:r w:rsidRPr="001E4876">
              <w:t>…, ngày… tháng… năm….</w:t>
            </w:r>
          </w:p>
        </w:tc>
      </w:tr>
    </w:tbl>
    <w:p w14:paraId="33CF2D31" w14:textId="77777777" w:rsidR="001E4876" w:rsidRPr="001E4876" w:rsidRDefault="001E4876" w:rsidP="001E4876"/>
    <w:p w14:paraId="2E057211" w14:textId="77777777" w:rsidR="001E4876" w:rsidRPr="001E4876" w:rsidRDefault="001E4876" w:rsidP="001E4876">
      <w:r w:rsidRPr="001E4876">
        <w:t>QUYẾT ĐỊNH</w:t>
      </w:r>
    </w:p>
    <w:p w14:paraId="21F5B1AC" w14:textId="77777777" w:rsidR="001E4876" w:rsidRPr="001E4876" w:rsidRDefault="001E4876" w:rsidP="001E4876">
      <w:r w:rsidRPr="001E4876">
        <w:t>Về việc thu hồi rừng theo quy định tại Điều 22 Luật Lâm nghiệp năm 2017</w:t>
      </w:r>
    </w:p>
    <w:p w14:paraId="69ADCF80" w14:textId="77777777" w:rsidR="001E4876" w:rsidRPr="001E4876" w:rsidRDefault="001E4876" w:rsidP="001E4876">
      <w:r w:rsidRPr="001E4876">
        <w:t>(Dùng cho tổ chức)</w:t>
      </w:r>
    </w:p>
    <w:p w14:paraId="4BFE4E4C" w14:textId="77777777" w:rsidR="001E4876" w:rsidRPr="001E4876" w:rsidRDefault="001E4876" w:rsidP="001E4876">
      <w:r w:rsidRPr="001E4876">
        <w:t>_____________</w:t>
      </w:r>
    </w:p>
    <w:p w14:paraId="760E898E" w14:textId="77777777" w:rsidR="001E4876" w:rsidRPr="001E4876" w:rsidRDefault="001E4876" w:rsidP="001E4876"/>
    <w:p w14:paraId="26C00586" w14:textId="77777777" w:rsidR="001E4876" w:rsidRPr="001E4876" w:rsidRDefault="001E4876" w:rsidP="001E4876">
      <w:r w:rsidRPr="001E4876">
        <w:t>ỦY BAN NHÂN DÂN TỈNH ....</w:t>
      </w:r>
    </w:p>
    <w:p w14:paraId="2FA09FC0" w14:textId="77777777" w:rsidR="001E4876" w:rsidRPr="001E4876" w:rsidRDefault="001E4876" w:rsidP="001E4876"/>
    <w:p w14:paraId="401D59D3" w14:textId="77777777" w:rsidR="001E4876" w:rsidRPr="001E4876" w:rsidRDefault="001E4876" w:rsidP="001E4876">
      <w:r w:rsidRPr="001E4876">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10BBBA9" w14:textId="77777777" w:rsidR="001E4876" w:rsidRPr="001E4876" w:rsidRDefault="001E4876" w:rsidP="001E4876">
      <w:r w:rsidRPr="001E4876">
        <w:t>Căn cứ Luật Lâm nghiệp ngày 15 tháng 11 năm 2017;</w:t>
      </w:r>
    </w:p>
    <w:p w14:paraId="7A2B0B39" w14:textId="77777777" w:rsidR="001E4876" w:rsidRPr="001E4876" w:rsidRDefault="001E4876" w:rsidP="001E4876">
      <w:r w:rsidRPr="001E4876">
        <w:t>Căn cứ Nghị định số 156/2018/NĐ-CP ngày 16 tháng 11 năm 2018 của Chính phủ quy định chi tiết thi hành một số điều của Luật Lâm nghiệp;</w:t>
      </w:r>
    </w:p>
    <w:p w14:paraId="605A78D3" w14:textId="77777777" w:rsidR="001E4876" w:rsidRPr="001E4876" w:rsidRDefault="001E4876" w:rsidP="001E4876">
      <w:r w:rsidRPr="001E4876">
        <w:t>Căn cứ Nghị định số 91/2024/NĐ-CP ngày 18 tháng 7 năm 2024 của Chính phủ sửa đổi, bổ sung một số điều của Nghị định số 156/2018/NĐ-CP ngày 16 tháng 11 năm 2018 của Chính phủ quy định chi tiết thi hành một số điều của Luật Lâm nghiệp;</w:t>
      </w:r>
    </w:p>
    <w:p w14:paraId="09DA1EE2" w14:textId="77777777" w:rsidR="001E4876" w:rsidRPr="001E4876" w:rsidRDefault="001E4876" w:rsidP="001E4876">
      <w:r w:rsidRPr="001E4876">
        <w:t>Căn cứ Văn bản/Quyết định của cấp có thẩm quyền về kết quả thanh tra, kiểm tra......;</w:t>
      </w:r>
    </w:p>
    <w:p w14:paraId="0FDF6A9E" w14:textId="77777777" w:rsidR="001E4876" w:rsidRPr="001E4876" w:rsidRDefault="001E4876" w:rsidP="001E4876">
      <w:r w:rsidRPr="001E4876">
        <w:t>Căn cứ.....................................................................................................</w:t>
      </w:r>
    </w:p>
    <w:p w14:paraId="0909F0D1" w14:textId="77777777" w:rsidR="001E4876" w:rsidRPr="001E4876" w:rsidRDefault="001E4876" w:rsidP="001E4876">
      <w:r w:rsidRPr="001E4876">
        <w:t>Xét đề nghị của Sở Nông nghiệp và Môi trường/Sở Nông nghiệp và Môi trường Thành phố Hồ Chí Minh tại Tờ</w:t>
      </w:r>
      <w:r w:rsidRPr="001E4876">
        <w:rPr>
          <w:lang w:val="vi-VN"/>
        </w:rPr>
        <w:t xml:space="preserve"> trình </w:t>
      </w:r>
      <w:r w:rsidRPr="001E4876">
        <w:t>số……/TTr-SNN-... ngày.... tháng... năm ....</w:t>
      </w:r>
    </w:p>
    <w:p w14:paraId="5D6824FE" w14:textId="77777777" w:rsidR="001E4876" w:rsidRPr="001E4876" w:rsidRDefault="001E4876" w:rsidP="001E4876"/>
    <w:p w14:paraId="7F5FFE69" w14:textId="77777777" w:rsidR="001E4876" w:rsidRPr="001E4876" w:rsidRDefault="001E4876" w:rsidP="001E4876">
      <w:r w:rsidRPr="001E4876">
        <w:t>QUYẾT ĐỊNH:</w:t>
      </w:r>
    </w:p>
    <w:p w14:paraId="20AFEFB1" w14:textId="77777777" w:rsidR="001E4876" w:rsidRPr="001E4876" w:rsidRDefault="001E4876" w:rsidP="001E4876">
      <w:r w:rsidRPr="001E4876">
        <w:t>Điều 1. Thu hồi rừng với diện tích là …..ha, có hiện trạng gồm: rừng tự nhiên..........ha, rừng trồng.........ha, tại</w:t>
      </w:r>
      <w:r w:rsidRPr="001E4876">
        <w:footnoteReference w:id="60"/>
      </w:r>
      <w:r w:rsidRPr="001E4876">
        <w:t xml:space="preserve"> ........ thuộc quyền quản lý của</w:t>
      </w:r>
      <w:r w:rsidRPr="001E4876">
        <w:footnoteReference w:id="61"/>
      </w:r>
      <w:r w:rsidRPr="001E4876">
        <w:t>...........</w:t>
      </w:r>
    </w:p>
    <w:p w14:paraId="188B225C" w14:textId="77777777" w:rsidR="001E4876" w:rsidRPr="001E4876" w:rsidRDefault="001E4876" w:rsidP="001E4876">
      <w:r w:rsidRPr="001E4876">
        <w:t>- Vị trí thu hồi rừng (lô, khoảnh, tiểu khu): …………………................</w:t>
      </w:r>
    </w:p>
    <w:p w14:paraId="2CB1DAB8" w14:textId="77777777" w:rsidR="001E4876" w:rsidRPr="001E4876" w:rsidRDefault="001E4876" w:rsidP="001E4876">
      <w:r w:rsidRPr="001E4876">
        <w:rPr>
          <w:lang w:val="vi-VN"/>
        </w:rPr>
        <w:t xml:space="preserve">- </w:t>
      </w:r>
      <w:r w:rsidRPr="001E4876">
        <w:t>Lý do thu hồi</w:t>
      </w:r>
      <w:r w:rsidRPr="001E4876">
        <w:footnoteReference w:id="62"/>
      </w:r>
      <w:r w:rsidRPr="001E4876">
        <w:t>: ......................................................................................</w:t>
      </w:r>
    </w:p>
    <w:p w14:paraId="3E20A0A2" w14:textId="77777777" w:rsidR="001E4876" w:rsidRPr="001E4876" w:rsidRDefault="001E4876" w:rsidP="001E4876">
      <w:r w:rsidRPr="001E4876">
        <w:t xml:space="preserve">Điều </w:t>
      </w:r>
      <w:r w:rsidRPr="001E4876">
        <w:rPr>
          <w:lang w:val="vi-VN"/>
        </w:rPr>
        <w:t>2</w:t>
      </w:r>
      <w:r w:rsidRPr="001E4876">
        <w:t>. Tổ chức thực hiện</w:t>
      </w:r>
    </w:p>
    <w:p w14:paraId="04BF2DE3" w14:textId="77777777" w:rsidR="001E4876" w:rsidRPr="001E4876" w:rsidRDefault="001E4876" w:rsidP="001E4876">
      <w:pPr>
        <w:rPr>
          <w:lang w:val="vi-VN"/>
        </w:rPr>
      </w:pPr>
      <w:r w:rsidRPr="001E4876">
        <w:t xml:space="preserve">1. Sở Nông nghiệp và Môi trường: </w:t>
      </w:r>
      <w:r w:rsidRPr="001E4876">
        <w:rPr>
          <w:lang w:val="vi-VN"/>
        </w:rPr>
        <w:t>………………………….</w:t>
      </w:r>
    </w:p>
    <w:p w14:paraId="3550186F" w14:textId="77777777" w:rsidR="001E4876" w:rsidRPr="001E4876" w:rsidRDefault="001E4876" w:rsidP="001E4876">
      <w:r w:rsidRPr="001E4876">
        <w:t xml:space="preserve">2.…………………………………………. </w:t>
      </w:r>
      <w:r w:rsidRPr="001E4876">
        <w:rPr>
          <w:lang w:val="vi-VN"/>
        </w:rPr>
        <w:t>…………………………………</w:t>
      </w:r>
    </w:p>
    <w:p w14:paraId="5CC6324A" w14:textId="77777777" w:rsidR="001E4876" w:rsidRPr="001E4876" w:rsidRDefault="001E4876" w:rsidP="001E4876">
      <w:r w:rsidRPr="001E4876">
        <w:rPr>
          <w:lang w:val="vi-VN"/>
        </w:rPr>
        <w:t>3. ……………………………………………………………………</w:t>
      </w:r>
      <w:r w:rsidRPr="001E4876">
        <w:t>………</w:t>
      </w:r>
    </w:p>
    <w:p w14:paraId="3A84242A" w14:textId="77777777" w:rsidR="001E4876" w:rsidRPr="001E4876" w:rsidRDefault="001E4876" w:rsidP="001E4876">
      <w:r w:rsidRPr="001E4876">
        <w:t xml:space="preserve">Điều </w:t>
      </w:r>
      <w:r w:rsidRPr="001E4876">
        <w:rPr>
          <w:lang w:val="vi-VN"/>
        </w:rPr>
        <w:t>3</w:t>
      </w:r>
      <w:r w:rsidRPr="001E4876">
        <w:t xml:space="preserve">. Quyết định này có hiệu lực kể từ ngày ký. </w:t>
      </w:r>
    </w:p>
    <w:p w14:paraId="7A6C2C95" w14:textId="77777777" w:rsidR="001E4876" w:rsidRPr="001E4876" w:rsidRDefault="001E4876" w:rsidP="001E4876">
      <w:pPr>
        <w:rPr>
          <w:lang w:val="vi-VN"/>
        </w:rPr>
      </w:pPr>
      <w:r w:rsidRPr="001E4876">
        <w:t xml:space="preserve">Chánh Văn phòng Ủy ban nhân dân tỉnh, Giám đốc Sở Nông nghiệp và Môi trường/Sở Nông nghiệp và Môi trường Thành phố Hồ Chí Minh </w:t>
      </w:r>
      <w:r w:rsidRPr="001E4876">
        <w:rPr>
          <w:lang w:val="vi-VN"/>
        </w:rPr>
        <w:t>………</w:t>
      </w:r>
      <w:r w:rsidRPr="001E4876">
        <w:t xml:space="preserve"> và tổ chức ...... và Thủ trưởng các cơ quan, đơn vị liên quan chịu trách nhiệm thi hành Quyết định này.</w:t>
      </w:r>
    </w:p>
    <w:p w14:paraId="22F73B5A" w14:textId="77777777" w:rsidR="001E4876" w:rsidRPr="001E4876" w:rsidRDefault="001E4876" w:rsidP="001E4876"/>
    <w:tbl>
      <w:tblPr>
        <w:tblW w:w="0" w:type="auto"/>
        <w:tblLook w:val="0000" w:firstRow="0" w:lastRow="0" w:firstColumn="0" w:lastColumn="0" w:noHBand="0" w:noVBand="0"/>
      </w:tblPr>
      <w:tblGrid>
        <w:gridCol w:w="4381"/>
        <w:gridCol w:w="4691"/>
      </w:tblGrid>
      <w:tr w:rsidR="001E4876" w:rsidRPr="001E4876" w14:paraId="27F7CB51" w14:textId="77777777" w:rsidTr="004E7A7F">
        <w:tc>
          <w:tcPr>
            <w:tcW w:w="4428" w:type="dxa"/>
          </w:tcPr>
          <w:p w14:paraId="01ACC2D7" w14:textId="77777777" w:rsidR="001E4876" w:rsidRPr="001E4876" w:rsidRDefault="001E4876" w:rsidP="001E4876">
            <w:r w:rsidRPr="001E4876">
              <w:t>Nơi nhận:</w:t>
            </w:r>
            <w:r w:rsidRPr="001E4876">
              <w:br/>
              <w:t>- Như Điều 3;</w:t>
            </w:r>
          </w:p>
          <w:p w14:paraId="5BBB6F19" w14:textId="77777777" w:rsidR="001E4876" w:rsidRPr="001E4876" w:rsidRDefault="001E4876" w:rsidP="001E4876">
            <w:r w:rsidRPr="001E4876">
              <w:t>- Hội đồng nhân dân (để b/c);</w:t>
            </w:r>
            <w:r w:rsidRPr="001E4876">
              <w:br/>
              <w:t>- Sở: NN&amp;MT…;</w:t>
            </w:r>
          </w:p>
          <w:p w14:paraId="40A1E661" w14:textId="77777777" w:rsidR="001E4876" w:rsidRPr="001E4876" w:rsidRDefault="001E4876" w:rsidP="001E4876">
            <w:pPr>
              <w:rPr>
                <w:lang w:val="vi-VN"/>
              </w:rPr>
            </w:pPr>
            <w:r w:rsidRPr="001E4876">
              <w:rPr>
                <w:lang w:val="vi-VN"/>
              </w:rPr>
              <w:t>- Tổ chức/chủ đầu tư dự án;</w:t>
            </w:r>
          </w:p>
          <w:p w14:paraId="1E0FEEFB" w14:textId="77777777" w:rsidR="001E4876" w:rsidRPr="001E4876" w:rsidRDefault="001E4876" w:rsidP="001E4876">
            <w:r w:rsidRPr="001E4876">
              <w:rPr>
                <w:lang w:val="vi-VN"/>
              </w:rPr>
              <w:lastRenderedPageBreak/>
              <w:t>- Các đơn vị có liên quan;</w:t>
            </w:r>
            <w:r w:rsidRPr="001E4876">
              <w:br/>
              <w:t>- …</w:t>
            </w:r>
          </w:p>
        </w:tc>
        <w:tc>
          <w:tcPr>
            <w:tcW w:w="4752" w:type="dxa"/>
          </w:tcPr>
          <w:p w14:paraId="644FE18F" w14:textId="77777777" w:rsidR="001E4876" w:rsidRPr="001E4876" w:rsidRDefault="001E4876" w:rsidP="001E4876">
            <w:r w:rsidRPr="001E4876">
              <w:lastRenderedPageBreak/>
              <w:t>TM. ỦY BAN NHÂN DÂN</w:t>
            </w:r>
          </w:p>
          <w:p w14:paraId="678D04A3" w14:textId="77777777" w:rsidR="001E4876" w:rsidRPr="001E4876" w:rsidRDefault="001E4876" w:rsidP="001E4876">
            <w:r w:rsidRPr="001E4876">
              <w:t>CHỦ TỊCH</w:t>
            </w:r>
            <w:r w:rsidRPr="001E4876">
              <w:br/>
              <w:t>(Ký tên và đóng dấu)</w:t>
            </w:r>
          </w:p>
        </w:tc>
      </w:tr>
    </w:tbl>
    <w:p w14:paraId="683F9DB1" w14:textId="77777777" w:rsidR="001E4876" w:rsidRPr="001E4876" w:rsidRDefault="001E4876" w:rsidP="001E4876">
      <w:r w:rsidRPr="001E4876">
        <w:br w:type="page"/>
      </w:r>
    </w:p>
    <w:p w14:paraId="6B918323" w14:textId="77777777" w:rsidR="001E4876" w:rsidRPr="001E4876" w:rsidRDefault="001E4876" w:rsidP="001E4876">
      <w:r w:rsidRPr="001E4876">
        <w:lastRenderedPageBreak/>
        <w:t xml:space="preserve">(15) Quy trình nội bộ, quy trình điện tử của TTHC </w:t>
      </w:r>
    </w:p>
    <w:p w14:paraId="4860CEE0" w14:textId="77777777" w:rsidR="001E4876" w:rsidRPr="001E4876" w:rsidRDefault="001E4876" w:rsidP="001E4876">
      <w:pPr>
        <w:rPr>
          <w:lang w:val="vi"/>
        </w:rPr>
      </w:pPr>
      <w:r w:rsidRPr="001E4876">
        <w:rPr>
          <w:lang w:val="vi"/>
        </w:rPr>
        <w:t>1.</w:t>
      </w:r>
      <w:r w:rsidRPr="001E4876">
        <w:rPr>
          <w:lang w:val="vi-VN"/>
        </w:rPr>
        <w:t xml:space="preserve"> Thời gian thực hiện</w:t>
      </w:r>
      <w:r w:rsidRPr="001E4876">
        <w:rPr>
          <w:lang w:val="vi"/>
        </w:rPr>
        <w:t>:</w:t>
      </w:r>
      <w:r w:rsidRPr="001E4876">
        <w:t xml:space="preserve"> </w:t>
      </w:r>
      <w:r w:rsidRPr="001E4876">
        <w:rPr>
          <w:rFonts w:eastAsia="Calibri Light"/>
        </w:rPr>
        <w:t>20</w:t>
      </w:r>
      <w:r w:rsidRPr="001E4876">
        <w:rPr>
          <w:rFonts w:eastAsia="Calibri Light"/>
          <w:lang w:val="vi-VN"/>
        </w:rPr>
        <w:t xml:space="preserve"> ngày</w:t>
      </w:r>
      <w:r w:rsidRPr="001E4876">
        <w:rPr>
          <w:lang w:val="vi"/>
        </w:rPr>
        <w:t>.</w:t>
      </w:r>
    </w:p>
    <w:p w14:paraId="44ED3646" w14:textId="77777777" w:rsidR="001E4876" w:rsidRPr="001E4876" w:rsidRDefault="001E4876" w:rsidP="001E4876">
      <w:pPr>
        <w:rPr>
          <w:lang w:val="vi"/>
        </w:rPr>
      </w:pPr>
      <w:r w:rsidRPr="001E4876">
        <w:rPr>
          <w:lang w:val="vi"/>
        </w:rPr>
        <w:t>2.</w:t>
      </w:r>
      <w:r w:rsidRPr="001E4876">
        <w:rPr>
          <w:lang w:val="vi-VN"/>
        </w:rPr>
        <w:t xml:space="preserve"> Trình tự thực hiện</w:t>
      </w:r>
      <w:r w:rsidRPr="001E4876">
        <w:t xml:space="preserve">: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68FB5065" w14:textId="77777777" w:rsidTr="004E7A7F">
        <w:trPr>
          <w:tblHeader/>
        </w:trPr>
        <w:tc>
          <w:tcPr>
            <w:tcW w:w="851" w:type="dxa"/>
            <w:vAlign w:val="center"/>
          </w:tcPr>
          <w:p w14:paraId="5B47FF88"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7422F805"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7C91BC11"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7DE8D9E0"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4A6A1715" w14:textId="77777777" w:rsidTr="004E7A7F">
        <w:tc>
          <w:tcPr>
            <w:tcW w:w="851" w:type="dxa"/>
            <w:vAlign w:val="center"/>
          </w:tcPr>
          <w:p w14:paraId="0C4833CC"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48F7CB50"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653F8A5C"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51ABE481" w14:textId="77777777" w:rsidR="001E4876" w:rsidRPr="001E4876" w:rsidRDefault="001E4876" w:rsidP="001E4876">
            <w:pPr>
              <w:rPr>
                <w:rFonts w:eastAsia="Calibri"/>
              </w:rPr>
            </w:pPr>
            <w:r w:rsidRPr="001E4876">
              <w:rPr>
                <w:rFonts w:eastAsia="Calibri"/>
              </w:rPr>
              <w:t>0,25 ngày</w:t>
            </w:r>
          </w:p>
        </w:tc>
      </w:tr>
      <w:tr w:rsidR="001E4876" w:rsidRPr="001E4876" w14:paraId="127BBC33" w14:textId="77777777" w:rsidTr="004E7A7F">
        <w:trPr>
          <w:trHeight w:val="481"/>
        </w:trPr>
        <w:tc>
          <w:tcPr>
            <w:tcW w:w="851" w:type="dxa"/>
            <w:vMerge w:val="restart"/>
            <w:vAlign w:val="center"/>
          </w:tcPr>
          <w:p w14:paraId="630461E2"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3A2C1277"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47CD2045"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235BC405" w14:textId="77777777" w:rsidR="001E4876" w:rsidRPr="001E4876" w:rsidRDefault="001E4876" w:rsidP="001E4876">
            <w:pPr>
              <w:rPr>
                <w:rFonts w:eastAsia="Calibri"/>
                <w:lang w:val="vi"/>
              </w:rPr>
            </w:pPr>
            <w:r w:rsidRPr="001E4876">
              <w:rPr>
                <w:rFonts w:eastAsia="Calibri"/>
              </w:rPr>
              <w:t>0,25 ngày</w:t>
            </w:r>
          </w:p>
        </w:tc>
      </w:tr>
      <w:tr w:rsidR="001E4876" w:rsidRPr="001E4876" w14:paraId="701DD455" w14:textId="77777777" w:rsidTr="004E7A7F">
        <w:trPr>
          <w:trHeight w:val="654"/>
        </w:trPr>
        <w:tc>
          <w:tcPr>
            <w:tcW w:w="851" w:type="dxa"/>
            <w:vMerge/>
            <w:vAlign w:val="center"/>
          </w:tcPr>
          <w:p w14:paraId="2FEFB5D6" w14:textId="77777777" w:rsidR="001E4876" w:rsidRPr="001E4876" w:rsidRDefault="001E4876" w:rsidP="001E4876">
            <w:pPr>
              <w:rPr>
                <w:rFonts w:eastAsia="Calibri"/>
                <w:lang w:val="vi"/>
              </w:rPr>
            </w:pPr>
          </w:p>
        </w:tc>
        <w:tc>
          <w:tcPr>
            <w:tcW w:w="4281" w:type="dxa"/>
            <w:vMerge/>
            <w:vAlign w:val="center"/>
          </w:tcPr>
          <w:p w14:paraId="1A1FAD42" w14:textId="77777777" w:rsidR="001E4876" w:rsidRPr="001E4876" w:rsidRDefault="001E4876" w:rsidP="001E4876">
            <w:pPr>
              <w:rPr>
                <w:rFonts w:eastAsia="Calibri"/>
                <w:lang w:val="vi"/>
              </w:rPr>
            </w:pPr>
          </w:p>
        </w:tc>
        <w:tc>
          <w:tcPr>
            <w:tcW w:w="2835" w:type="dxa"/>
            <w:vAlign w:val="center"/>
          </w:tcPr>
          <w:p w14:paraId="4C4680A3"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47C1C7E1" w14:textId="77777777" w:rsidR="001E4876" w:rsidRPr="001E4876" w:rsidRDefault="001E4876" w:rsidP="001E4876">
            <w:pPr>
              <w:rPr>
                <w:rFonts w:eastAsia="Calibri"/>
              </w:rPr>
            </w:pPr>
            <w:r w:rsidRPr="001E4876">
              <w:rPr>
                <w:rFonts w:eastAsia="Calibri"/>
              </w:rPr>
              <w:t>10,5 ngày</w:t>
            </w:r>
          </w:p>
        </w:tc>
      </w:tr>
      <w:tr w:rsidR="001E4876" w:rsidRPr="001E4876" w14:paraId="7BAADA0D" w14:textId="77777777" w:rsidTr="004E7A7F">
        <w:trPr>
          <w:trHeight w:val="654"/>
        </w:trPr>
        <w:tc>
          <w:tcPr>
            <w:tcW w:w="851" w:type="dxa"/>
            <w:vMerge/>
            <w:vAlign w:val="center"/>
          </w:tcPr>
          <w:p w14:paraId="4367B9AA" w14:textId="77777777" w:rsidR="001E4876" w:rsidRPr="001E4876" w:rsidRDefault="001E4876" w:rsidP="001E4876">
            <w:pPr>
              <w:rPr>
                <w:rFonts w:eastAsia="Calibri"/>
                <w:lang w:val="vi"/>
              </w:rPr>
            </w:pPr>
          </w:p>
        </w:tc>
        <w:tc>
          <w:tcPr>
            <w:tcW w:w="4281" w:type="dxa"/>
            <w:vMerge/>
            <w:vAlign w:val="center"/>
          </w:tcPr>
          <w:p w14:paraId="7D4A811A" w14:textId="77777777" w:rsidR="001E4876" w:rsidRPr="001E4876" w:rsidRDefault="001E4876" w:rsidP="001E4876">
            <w:pPr>
              <w:rPr>
                <w:rFonts w:eastAsia="Calibri"/>
                <w:lang w:val="vi"/>
              </w:rPr>
            </w:pPr>
          </w:p>
        </w:tc>
        <w:tc>
          <w:tcPr>
            <w:tcW w:w="2835" w:type="dxa"/>
            <w:vAlign w:val="center"/>
          </w:tcPr>
          <w:p w14:paraId="2E47B430"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0FD86517" w14:textId="77777777" w:rsidR="001E4876" w:rsidRPr="001E4876" w:rsidRDefault="001E4876" w:rsidP="001E4876">
            <w:pPr>
              <w:rPr>
                <w:rFonts w:eastAsia="Calibri"/>
              </w:rPr>
            </w:pPr>
            <w:r w:rsidRPr="001E4876">
              <w:rPr>
                <w:rFonts w:eastAsia="Calibri"/>
              </w:rPr>
              <w:t>0,25 ngày</w:t>
            </w:r>
          </w:p>
        </w:tc>
      </w:tr>
      <w:tr w:rsidR="001E4876" w:rsidRPr="001E4876" w14:paraId="1688D161" w14:textId="77777777" w:rsidTr="004E7A7F">
        <w:trPr>
          <w:trHeight w:val="654"/>
        </w:trPr>
        <w:tc>
          <w:tcPr>
            <w:tcW w:w="851" w:type="dxa"/>
            <w:vMerge/>
            <w:vAlign w:val="center"/>
          </w:tcPr>
          <w:p w14:paraId="647C157D" w14:textId="77777777" w:rsidR="001E4876" w:rsidRPr="001E4876" w:rsidRDefault="001E4876" w:rsidP="001E4876">
            <w:pPr>
              <w:rPr>
                <w:rFonts w:eastAsia="Calibri"/>
                <w:lang w:val="vi"/>
              </w:rPr>
            </w:pPr>
          </w:p>
        </w:tc>
        <w:tc>
          <w:tcPr>
            <w:tcW w:w="4281" w:type="dxa"/>
            <w:vMerge/>
            <w:vAlign w:val="center"/>
          </w:tcPr>
          <w:p w14:paraId="0751447D" w14:textId="77777777" w:rsidR="001E4876" w:rsidRPr="001E4876" w:rsidRDefault="001E4876" w:rsidP="001E4876">
            <w:pPr>
              <w:rPr>
                <w:rFonts w:eastAsia="Calibri"/>
                <w:lang w:val="vi"/>
              </w:rPr>
            </w:pPr>
          </w:p>
        </w:tc>
        <w:tc>
          <w:tcPr>
            <w:tcW w:w="2835" w:type="dxa"/>
            <w:vAlign w:val="center"/>
          </w:tcPr>
          <w:p w14:paraId="53BD2E59" w14:textId="77777777" w:rsidR="001E4876" w:rsidRPr="001E4876" w:rsidRDefault="001E4876" w:rsidP="001E4876">
            <w:pPr>
              <w:rPr>
                <w:rFonts w:eastAsia="Calibri"/>
                <w:lang w:val="vi"/>
              </w:rPr>
            </w:pPr>
            <w:r w:rsidRPr="001E4876">
              <w:t>Lãnh đạo Chi cục</w:t>
            </w:r>
          </w:p>
        </w:tc>
        <w:tc>
          <w:tcPr>
            <w:tcW w:w="1489" w:type="dxa"/>
            <w:vAlign w:val="center"/>
          </w:tcPr>
          <w:p w14:paraId="1BA7FC5A" w14:textId="77777777" w:rsidR="001E4876" w:rsidRPr="001E4876" w:rsidRDefault="001E4876" w:rsidP="001E4876">
            <w:pPr>
              <w:rPr>
                <w:rFonts w:eastAsia="Calibri"/>
              </w:rPr>
            </w:pPr>
            <w:r w:rsidRPr="001E4876">
              <w:rPr>
                <w:rFonts w:eastAsia="Calibri"/>
              </w:rPr>
              <w:t>0,5 ngày</w:t>
            </w:r>
          </w:p>
        </w:tc>
      </w:tr>
      <w:tr w:rsidR="001E4876" w:rsidRPr="001E4876" w14:paraId="3F167043" w14:textId="77777777" w:rsidTr="004E7A7F">
        <w:trPr>
          <w:trHeight w:val="654"/>
        </w:trPr>
        <w:tc>
          <w:tcPr>
            <w:tcW w:w="851" w:type="dxa"/>
            <w:vAlign w:val="center"/>
          </w:tcPr>
          <w:p w14:paraId="19D5310F"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22C7D67B"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677BF1D7"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18F9B80C" w14:textId="77777777" w:rsidR="001E4876" w:rsidRPr="001E4876" w:rsidRDefault="001E4876" w:rsidP="001E4876">
            <w:pPr>
              <w:rPr>
                <w:rFonts w:eastAsia="Calibri"/>
              </w:rPr>
            </w:pPr>
            <w:r w:rsidRPr="001E4876">
              <w:rPr>
                <w:rFonts w:eastAsia="Calibri"/>
              </w:rPr>
              <w:t>03 ngày</w:t>
            </w:r>
          </w:p>
        </w:tc>
      </w:tr>
      <w:tr w:rsidR="001E4876" w:rsidRPr="001E4876" w14:paraId="6939AD1F" w14:textId="77777777" w:rsidTr="004E7A7F">
        <w:tc>
          <w:tcPr>
            <w:tcW w:w="851" w:type="dxa"/>
            <w:vAlign w:val="center"/>
          </w:tcPr>
          <w:p w14:paraId="5ADD9441"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018D5A42"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26CC44E2"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057B60B5" w14:textId="77777777" w:rsidR="001E4876" w:rsidRPr="001E4876" w:rsidRDefault="001E4876" w:rsidP="001E4876">
            <w:pPr>
              <w:rPr>
                <w:rFonts w:eastAsia="Calibri"/>
                <w:lang w:val="vi"/>
              </w:rPr>
            </w:pPr>
            <w:r w:rsidRPr="001E4876">
              <w:rPr>
                <w:rFonts w:eastAsia="Calibri"/>
              </w:rPr>
              <w:t>0,25 ngày</w:t>
            </w:r>
          </w:p>
        </w:tc>
      </w:tr>
      <w:tr w:rsidR="001E4876" w:rsidRPr="001E4876" w14:paraId="299811DB" w14:textId="77777777" w:rsidTr="004E7A7F">
        <w:tc>
          <w:tcPr>
            <w:tcW w:w="851" w:type="dxa"/>
            <w:vAlign w:val="center"/>
          </w:tcPr>
          <w:p w14:paraId="64B36AA5"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520F1F25"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292ABB2A"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675B033C" w14:textId="77777777" w:rsidR="001E4876" w:rsidRPr="001E4876" w:rsidRDefault="001E4876" w:rsidP="001E4876">
            <w:pPr>
              <w:rPr>
                <w:rFonts w:eastAsia="Calibri"/>
                <w:lang w:val="vi"/>
              </w:rPr>
            </w:pPr>
            <w:r w:rsidRPr="001E4876">
              <w:rPr>
                <w:rFonts w:eastAsia="Calibri"/>
              </w:rPr>
              <w:t>0,25 ngày</w:t>
            </w:r>
          </w:p>
        </w:tc>
      </w:tr>
      <w:tr w:rsidR="001E4876" w:rsidRPr="001E4876" w14:paraId="04558EC3" w14:textId="77777777" w:rsidTr="004E7A7F">
        <w:tc>
          <w:tcPr>
            <w:tcW w:w="851" w:type="dxa"/>
            <w:vAlign w:val="center"/>
          </w:tcPr>
          <w:p w14:paraId="49F1B81A" w14:textId="77777777" w:rsidR="001E4876" w:rsidRPr="001E4876" w:rsidRDefault="001E4876" w:rsidP="001E4876">
            <w:pPr>
              <w:rPr>
                <w:rFonts w:eastAsia="Calibri"/>
              </w:rPr>
            </w:pPr>
            <w:r w:rsidRPr="001E4876">
              <w:rPr>
                <w:rFonts w:eastAsia="Calibri"/>
              </w:rPr>
              <w:t>6</w:t>
            </w:r>
          </w:p>
        </w:tc>
        <w:tc>
          <w:tcPr>
            <w:tcW w:w="4281" w:type="dxa"/>
            <w:vAlign w:val="center"/>
          </w:tcPr>
          <w:p w14:paraId="5930AA77" w14:textId="77777777" w:rsidR="001E4876" w:rsidRPr="001E4876" w:rsidRDefault="001E4876" w:rsidP="001E4876">
            <w:pPr>
              <w:rPr>
                <w:lang w:val="vi"/>
              </w:rPr>
            </w:pPr>
            <w:r w:rsidRPr="001E4876">
              <w:rPr>
                <w:lang w:val="vi"/>
              </w:rPr>
              <w:t xml:space="preserve">Xem hồ sơ và chuyển </w:t>
            </w:r>
          </w:p>
          <w:p w14:paraId="3B087C16"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4F8D1E33"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73CC6BEE" w14:textId="77777777" w:rsidR="001E4876" w:rsidRPr="001E4876" w:rsidRDefault="001E4876" w:rsidP="001E4876">
            <w:pPr>
              <w:rPr>
                <w:rFonts w:eastAsia="Calibri"/>
              </w:rPr>
            </w:pPr>
            <w:r w:rsidRPr="001E4876">
              <w:rPr>
                <w:rFonts w:eastAsia="Calibri"/>
              </w:rPr>
              <w:t>0,25 ngày</w:t>
            </w:r>
          </w:p>
        </w:tc>
      </w:tr>
      <w:tr w:rsidR="001E4876" w:rsidRPr="001E4876" w14:paraId="2EFBDC65" w14:textId="77777777" w:rsidTr="004E7A7F">
        <w:tc>
          <w:tcPr>
            <w:tcW w:w="851" w:type="dxa"/>
            <w:vAlign w:val="center"/>
          </w:tcPr>
          <w:p w14:paraId="615287B5" w14:textId="77777777" w:rsidR="001E4876" w:rsidRPr="001E4876" w:rsidRDefault="001E4876" w:rsidP="001E4876">
            <w:pPr>
              <w:rPr>
                <w:rFonts w:eastAsia="Calibri"/>
              </w:rPr>
            </w:pPr>
            <w:r w:rsidRPr="001E4876">
              <w:rPr>
                <w:rFonts w:eastAsia="Calibri"/>
              </w:rPr>
              <w:t>7</w:t>
            </w:r>
          </w:p>
        </w:tc>
        <w:tc>
          <w:tcPr>
            <w:tcW w:w="4281" w:type="dxa"/>
            <w:vAlign w:val="center"/>
          </w:tcPr>
          <w:p w14:paraId="362D25C9"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7D0F7399"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54D29DC8" w14:textId="77777777" w:rsidR="001E4876" w:rsidRPr="001E4876" w:rsidRDefault="001E4876" w:rsidP="001E4876">
            <w:pPr>
              <w:rPr>
                <w:rFonts w:eastAsia="Calibri"/>
              </w:rPr>
            </w:pPr>
            <w:r w:rsidRPr="001E4876">
              <w:rPr>
                <w:rFonts w:eastAsia="Calibri"/>
              </w:rPr>
              <w:t>0,25 ngày</w:t>
            </w:r>
          </w:p>
        </w:tc>
      </w:tr>
      <w:tr w:rsidR="001E4876" w:rsidRPr="001E4876" w14:paraId="25D49075" w14:textId="77777777" w:rsidTr="004E7A7F">
        <w:tc>
          <w:tcPr>
            <w:tcW w:w="851" w:type="dxa"/>
            <w:vAlign w:val="center"/>
          </w:tcPr>
          <w:p w14:paraId="0F42E743" w14:textId="77777777" w:rsidR="001E4876" w:rsidRPr="001E4876" w:rsidRDefault="001E4876" w:rsidP="001E4876">
            <w:pPr>
              <w:rPr>
                <w:rFonts w:eastAsia="Calibri"/>
              </w:rPr>
            </w:pPr>
            <w:r w:rsidRPr="001E4876">
              <w:rPr>
                <w:rFonts w:eastAsia="Calibri"/>
              </w:rPr>
              <w:t>8</w:t>
            </w:r>
          </w:p>
        </w:tc>
        <w:tc>
          <w:tcPr>
            <w:tcW w:w="4281" w:type="dxa"/>
            <w:vAlign w:val="center"/>
          </w:tcPr>
          <w:p w14:paraId="14AE9D48"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09D47F84"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382CB2CF" w14:textId="77777777" w:rsidR="001E4876" w:rsidRPr="001E4876" w:rsidRDefault="001E4876" w:rsidP="001E4876">
            <w:pPr>
              <w:rPr>
                <w:rFonts w:eastAsia="Calibri"/>
              </w:rPr>
            </w:pPr>
            <w:r w:rsidRPr="001E4876">
              <w:rPr>
                <w:rFonts w:eastAsia="Calibri"/>
              </w:rPr>
              <w:t>2,5 ngày</w:t>
            </w:r>
          </w:p>
        </w:tc>
      </w:tr>
      <w:tr w:rsidR="001E4876" w:rsidRPr="001E4876" w14:paraId="261A0B01" w14:textId="77777777" w:rsidTr="004E7A7F">
        <w:tc>
          <w:tcPr>
            <w:tcW w:w="851" w:type="dxa"/>
            <w:vAlign w:val="center"/>
          </w:tcPr>
          <w:p w14:paraId="66B6A980" w14:textId="77777777" w:rsidR="001E4876" w:rsidRPr="001E4876" w:rsidRDefault="001E4876" w:rsidP="001E4876">
            <w:pPr>
              <w:rPr>
                <w:rFonts w:eastAsia="Calibri"/>
              </w:rPr>
            </w:pPr>
            <w:r w:rsidRPr="001E4876">
              <w:rPr>
                <w:rFonts w:eastAsia="Calibri"/>
              </w:rPr>
              <w:t>9</w:t>
            </w:r>
          </w:p>
        </w:tc>
        <w:tc>
          <w:tcPr>
            <w:tcW w:w="4281" w:type="dxa"/>
            <w:vAlign w:val="center"/>
          </w:tcPr>
          <w:p w14:paraId="08917AE8"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5024BCDE"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2C6E7F65" w14:textId="77777777" w:rsidR="001E4876" w:rsidRPr="001E4876" w:rsidRDefault="001E4876" w:rsidP="001E4876">
            <w:pPr>
              <w:rPr>
                <w:rFonts w:eastAsia="Calibri"/>
              </w:rPr>
            </w:pPr>
            <w:r w:rsidRPr="001E4876">
              <w:rPr>
                <w:rFonts w:eastAsia="Calibri"/>
              </w:rPr>
              <w:t>0,25 ngày</w:t>
            </w:r>
          </w:p>
        </w:tc>
      </w:tr>
      <w:tr w:rsidR="001E4876" w:rsidRPr="001E4876" w14:paraId="4BAF698C" w14:textId="77777777" w:rsidTr="004E7A7F">
        <w:tc>
          <w:tcPr>
            <w:tcW w:w="851" w:type="dxa"/>
            <w:vAlign w:val="center"/>
          </w:tcPr>
          <w:p w14:paraId="5024D983" w14:textId="77777777" w:rsidR="001E4876" w:rsidRPr="001E4876" w:rsidRDefault="001E4876" w:rsidP="001E4876">
            <w:pPr>
              <w:rPr>
                <w:rFonts w:eastAsia="Calibri"/>
              </w:rPr>
            </w:pPr>
            <w:r w:rsidRPr="001E4876">
              <w:rPr>
                <w:rFonts w:eastAsia="Calibri"/>
              </w:rPr>
              <w:t>10</w:t>
            </w:r>
          </w:p>
        </w:tc>
        <w:tc>
          <w:tcPr>
            <w:tcW w:w="4281" w:type="dxa"/>
            <w:vAlign w:val="center"/>
          </w:tcPr>
          <w:p w14:paraId="30B9609D"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52BC41B3"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1B3141A0" w14:textId="77777777" w:rsidR="001E4876" w:rsidRPr="001E4876" w:rsidRDefault="001E4876" w:rsidP="001E4876">
            <w:pPr>
              <w:rPr>
                <w:rFonts w:eastAsia="Calibri"/>
              </w:rPr>
            </w:pPr>
            <w:r w:rsidRPr="001E4876">
              <w:rPr>
                <w:rFonts w:eastAsia="Calibri"/>
              </w:rPr>
              <w:t>0,25 ngày</w:t>
            </w:r>
          </w:p>
        </w:tc>
      </w:tr>
      <w:tr w:rsidR="001E4876" w:rsidRPr="001E4876" w14:paraId="45130DEF" w14:textId="77777777" w:rsidTr="004E7A7F">
        <w:tc>
          <w:tcPr>
            <w:tcW w:w="851" w:type="dxa"/>
            <w:vAlign w:val="center"/>
          </w:tcPr>
          <w:p w14:paraId="2370F235" w14:textId="77777777" w:rsidR="001E4876" w:rsidRPr="001E4876" w:rsidRDefault="001E4876" w:rsidP="001E4876">
            <w:pPr>
              <w:rPr>
                <w:rFonts w:eastAsia="Calibri"/>
              </w:rPr>
            </w:pPr>
            <w:r w:rsidRPr="001E4876">
              <w:rPr>
                <w:rFonts w:eastAsia="Calibri"/>
              </w:rPr>
              <w:t>11</w:t>
            </w:r>
          </w:p>
        </w:tc>
        <w:tc>
          <w:tcPr>
            <w:tcW w:w="4281" w:type="dxa"/>
            <w:vAlign w:val="center"/>
          </w:tcPr>
          <w:p w14:paraId="3F08A6A2"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49ED645A"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332F9FD2" w14:textId="77777777" w:rsidR="001E4876" w:rsidRPr="001E4876" w:rsidRDefault="001E4876" w:rsidP="001E4876">
            <w:pPr>
              <w:rPr>
                <w:rFonts w:eastAsia="Calibri"/>
              </w:rPr>
            </w:pPr>
            <w:r w:rsidRPr="001E4876">
              <w:rPr>
                <w:rFonts w:eastAsia="Calibri"/>
              </w:rPr>
              <w:t>01 ngày</w:t>
            </w:r>
          </w:p>
        </w:tc>
      </w:tr>
      <w:tr w:rsidR="001E4876" w:rsidRPr="001E4876" w14:paraId="6A9FA989" w14:textId="77777777" w:rsidTr="004E7A7F">
        <w:tc>
          <w:tcPr>
            <w:tcW w:w="851" w:type="dxa"/>
            <w:vAlign w:val="center"/>
          </w:tcPr>
          <w:p w14:paraId="070A7114" w14:textId="77777777" w:rsidR="001E4876" w:rsidRPr="001E4876" w:rsidRDefault="001E4876" w:rsidP="001E4876">
            <w:pPr>
              <w:rPr>
                <w:rFonts w:eastAsia="Calibri"/>
              </w:rPr>
            </w:pPr>
            <w:r w:rsidRPr="001E4876">
              <w:rPr>
                <w:lang w:val="vi"/>
              </w:rPr>
              <w:t>12</w:t>
            </w:r>
          </w:p>
        </w:tc>
        <w:tc>
          <w:tcPr>
            <w:tcW w:w="4281" w:type="dxa"/>
            <w:vAlign w:val="center"/>
          </w:tcPr>
          <w:p w14:paraId="36A0CB48"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51A359C7"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02B81238" w14:textId="77777777" w:rsidR="001E4876" w:rsidRPr="001E4876" w:rsidRDefault="001E4876" w:rsidP="001E4876">
            <w:pPr>
              <w:rPr>
                <w:rFonts w:eastAsia="Calibri"/>
              </w:rPr>
            </w:pPr>
            <w:r w:rsidRPr="001E4876">
              <w:rPr>
                <w:rFonts w:eastAsia="Calibri"/>
              </w:rPr>
              <w:t>0,25 ngày</w:t>
            </w:r>
          </w:p>
        </w:tc>
      </w:tr>
      <w:tr w:rsidR="001E4876" w:rsidRPr="001E4876" w14:paraId="32601608" w14:textId="77777777" w:rsidTr="004E7A7F">
        <w:tc>
          <w:tcPr>
            <w:tcW w:w="851" w:type="dxa"/>
            <w:vAlign w:val="center"/>
          </w:tcPr>
          <w:p w14:paraId="0A37D9A5" w14:textId="77777777" w:rsidR="001E4876" w:rsidRPr="001E4876" w:rsidRDefault="001E4876" w:rsidP="001E4876">
            <w:pPr>
              <w:rPr>
                <w:rFonts w:eastAsia="Calibri"/>
              </w:rPr>
            </w:pPr>
            <w:r w:rsidRPr="001E4876">
              <w:rPr>
                <w:lang w:val="vi"/>
              </w:rPr>
              <w:t>13</w:t>
            </w:r>
          </w:p>
        </w:tc>
        <w:tc>
          <w:tcPr>
            <w:tcW w:w="4281" w:type="dxa"/>
            <w:vAlign w:val="center"/>
          </w:tcPr>
          <w:p w14:paraId="1BA55680"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30F431E3"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232A8C96" w14:textId="77777777" w:rsidR="001E4876" w:rsidRPr="001E4876" w:rsidRDefault="001E4876" w:rsidP="001E4876">
            <w:pPr>
              <w:rPr>
                <w:rFonts w:eastAsia="Calibri"/>
              </w:rPr>
            </w:pPr>
            <w:r w:rsidRPr="001E4876">
              <w:rPr>
                <w:rFonts w:eastAsia="Calibri"/>
              </w:rPr>
              <w:t>Giờ hành chính</w:t>
            </w:r>
          </w:p>
        </w:tc>
      </w:tr>
    </w:tbl>
    <w:p w14:paraId="2B3A0BF2" w14:textId="524208AF"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1</w:t>
      </w:r>
      <w:r>
        <w:rPr>
          <w:b/>
          <w:bCs/>
          <w:color w:val="000000"/>
          <w:sz w:val="28"/>
          <w:szCs w:val="28"/>
        </w:rPr>
        <w:t>3</w:t>
      </w:r>
      <w:r w:rsidRPr="001E4876">
        <w:rPr>
          <w:b/>
          <w:bCs/>
          <w:color w:val="000000"/>
          <w:sz w:val="28"/>
          <w:szCs w:val="28"/>
        </w:rPr>
        <w:t>. Tên TTHC: Quyết định điều chỉnh chủ trương chuyển mục đích sử dụng rừng sang mục đích khác. Mã TTHC - 1.012692</w:t>
      </w:r>
    </w:p>
    <w:p w14:paraId="6CE910FD" w14:textId="77777777" w:rsidR="001E4876" w:rsidRPr="001E4876" w:rsidRDefault="001E4876" w:rsidP="001E4876">
      <w:pPr>
        <w:rPr>
          <w:lang w:val="vi"/>
        </w:rPr>
      </w:pPr>
      <w:r w:rsidRPr="001E4876">
        <w:t xml:space="preserve">(1) </w:t>
      </w:r>
      <w:r w:rsidRPr="001E4876">
        <w:rPr>
          <w:lang w:val="vi"/>
        </w:rPr>
        <w:t>Trình tự thực hiện:</w:t>
      </w:r>
    </w:p>
    <w:p w14:paraId="443D9E17" w14:textId="77777777" w:rsidR="001E4876" w:rsidRPr="001E4876" w:rsidRDefault="001E4876" w:rsidP="001E4876">
      <w:r w:rsidRPr="001E4876">
        <w:t>- Bước 1: Nộp, tiếp nhận hồ sơ</w:t>
      </w:r>
    </w:p>
    <w:p w14:paraId="0AE6ACA7" w14:textId="77777777" w:rsidR="001E4876" w:rsidRPr="001E4876" w:rsidRDefault="001E4876" w:rsidP="001E4876">
      <w:r w:rsidRPr="001E4876">
        <w:t xml:space="preserve">Tổ chức, cá nhân có dự án đề nghị quyết định điều chỉnh chủ trương chuyển mục đích sử dụng rừng sang mục đích khác gửi trực tiếp hoặc qua dịch vụ bưu chính hoặc qua môi trường điện tử 01 bộ hồ sơ đến Sở Nông nghiệp và Môi trường nơi có diện tích rừng đề nghị chuyển mục đích sử dụng sang mục đích khác. </w:t>
      </w:r>
    </w:p>
    <w:p w14:paraId="4E7A4368" w14:textId="77777777" w:rsidR="001E4876" w:rsidRPr="001E4876" w:rsidRDefault="001E4876" w:rsidP="001E4876">
      <w:r w:rsidRPr="001E4876">
        <w:t>Trường hợp hồ sơ không hợp lệ, trong thời hạn 03 ngày làm việc kể từ ngày nhận được hồ sơ, Sở Nông nghiệp và Môi trường trả lời bằng văn bản và nêu rõ lý do cho tổ chức, cá nhân.</w:t>
      </w:r>
    </w:p>
    <w:p w14:paraId="4378C439" w14:textId="77777777" w:rsidR="001E4876" w:rsidRPr="001E4876" w:rsidRDefault="001E4876" w:rsidP="001E4876">
      <w:r w:rsidRPr="001E4876">
        <w:lastRenderedPageBreak/>
        <w:t>- Bước 2: Thẩm định</w:t>
      </w:r>
    </w:p>
    <w:p w14:paraId="0B0C9793" w14:textId="77777777" w:rsidR="001E4876" w:rsidRPr="001E4876" w:rsidRDefault="001E4876" w:rsidP="001E4876">
      <w:r w:rsidRPr="001E4876">
        <w:t>Trong thời gian 15 ngày kể từ ngày nhận đủ hồ sơ hợp lệ, Sở Nông nghiệp và Môi trường kiểm tra, xác minh về báo cáo thuyết minh hiện trạng rừng và bản đồ hiện trạng rừng khu vực đề nghị quyết định điều chỉnh chủ trương chuyển mục đích sử dụng rừng sang mục đích khác và tổ chức thẩm định.</w:t>
      </w:r>
    </w:p>
    <w:p w14:paraId="7D1FA636" w14:textId="77777777" w:rsidR="001E4876" w:rsidRPr="001E4876" w:rsidRDefault="001E4876" w:rsidP="001E4876">
      <w:r w:rsidRPr="001E4876">
        <w:t>Nội dung thẩm định bao gồm: cơ sở pháp lý; thành phần, nội dung hồ sơ; sự cần thiết đầu tư dự án; vị trí tiểu khu, khoảnh, lô, địa danh hành chính, diện tích rừng theo: nguồn gốc hình thành (rừng tự nhiên, rừng trồng), loại rừng (rừng đặc dụng, rừng phòng hộ, rừng sản xuất); trữ lượng đối với rừng tự nhiên, loài cây và trữ lượng đối với rừng trồng theo báo cáo thuyết minh và bản đồ hiện trạng rừng; đáp ứng nguyên tắc, căn cứ chuyển mục đích sử dụng rừng sang mục đích khác theo quy định tại Điều 14, Điều 15 Luật Lâm nghiệp. Đối với dự án có chuyển mục đích sử dụng rừng tự nhiên sang mục đích khác: thẩm định dự án đáp ứng tiêu chí dự án được chuyển mục đích sử dụng rừng tự nhiên sang mục đích khác theo quy định tại Điều 41a Nghị định số 91/2024/NĐ-CP.</w:t>
      </w:r>
    </w:p>
    <w:p w14:paraId="42384E38" w14:textId="77777777" w:rsidR="001E4876" w:rsidRPr="001E4876" w:rsidRDefault="001E4876" w:rsidP="001E4876">
      <w:r w:rsidRPr="001E4876">
        <w:t>Trường hợp kết quả thẩm định không đủ điều kiện, trong thời gian 05 ngày làm việc kể từ ngày tổ chức thẩm định, Sở Nông nghiệp và Môi trường trả lời bằng văn bản và nêu rõ lý do</w:t>
      </w:r>
    </w:p>
    <w:p w14:paraId="051D83B4" w14:textId="77777777" w:rsidR="001E4876" w:rsidRPr="001E4876" w:rsidRDefault="001E4876" w:rsidP="001E4876">
      <w:r w:rsidRPr="001E4876">
        <w:t>- Bước 3: Báo cáo kết quả thẩm định</w:t>
      </w:r>
    </w:p>
    <w:p w14:paraId="58523D32" w14:textId="77777777" w:rsidR="001E4876" w:rsidRPr="001E4876" w:rsidRDefault="001E4876" w:rsidP="001E4876">
      <w:r w:rsidRPr="001E4876">
        <w:t>Trong thời gian 10 ngày kể từ ngày tổ chức thẩm định đủ điều kiện, Sở Nông nghiệp và Môi trường báo cáo Ủy ban nhân dân cấp tỉnh kết quả thẩm định để trình Hội đồng nhân dân cấp tỉnh xem xét, quyết định điều chỉnh chủ trương chuyển mục đích sử dụng rừng sang mục đích khác.</w:t>
      </w:r>
    </w:p>
    <w:p w14:paraId="660298D4" w14:textId="77777777" w:rsidR="001E4876" w:rsidRPr="001E4876" w:rsidRDefault="001E4876" w:rsidP="001E4876">
      <w:r w:rsidRPr="001E4876">
        <w:t xml:space="preserve">- Bước 4: Trình Hội đồng nhân dân cấp tỉnh hoặc lấy ý kiến thống nhất của bộ, ngành (đối với trường hợp diện tích rừng chuyển mục đích sử dụng sang mục đích khác thuộc phạm vi quản lý của chủ rừng là các đơn vị trực thuộc các bộ, ngành) trước khi trình Hội đồng nhân dân cấp tỉnh. </w:t>
      </w:r>
    </w:p>
    <w:p w14:paraId="0CADEBEA" w14:textId="77777777" w:rsidR="001E4876" w:rsidRPr="001E4876" w:rsidRDefault="001E4876" w:rsidP="001E4876">
      <w:r w:rsidRPr="001E4876">
        <w:t>Trong thời gian 10 ngày kể từ ngày nhận được báo cáo kết quả thẩm định và hồ sơ của Sở Nông nghiệp và Môi trường, Ủy ban nhân dân cấp tỉnh trình Hội đồng nhân dân cấp tỉnh xem xét, quyết định điều chỉnh chủ trương chuyển mục đích sử dụng rừng sang mục đích khác.</w:t>
      </w:r>
    </w:p>
    <w:p w14:paraId="07401CE5" w14:textId="77777777" w:rsidR="001E4876" w:rsidRPr="001E4876" w:rsidRDefault="001E4876" w:rsidP="001E4876">
      <w:r w:rsidRPr="001E4876">
        <w:t>- Bước 5: Quyết định</w:t>
      </w:r>
    </w:p>
    <w:p w14:paraId="41A1291A" w14:textId="77777777" w:rsidR="001E4876" w:rsidRPr="001E4876" w:rsidRDefault="001E4876" w:rsidP="001E4876">
      <w:r w:rsidRPr="001E4876">
        <w:t>Hội đồng nhân dân cấp tỉnh xem xét, quyết định điều chỉnh chủ trương chuyển mục đích sử dụng rừng sang mục đích khác theo quy định của pháp luật.</w:t>
      </w:r>
    </w:p>
    <w:p w14:paraId="5EB28EDA" w14:textId="77777777" w:rsidR="001E4876" w:rsidRPr="001E4876" w:rsidRDefault="001E4876" w:rsidP="001E4876">
      <w:pPr>
        <w:rPr>
          <w:lang w:val="vi"/>
        </w:rPr>
      </w:pPr>
      <w:r w:rsidRPr="001E4876">
        <w:t xml:space="preserve">(2) </w:t>
      </w:r>
      <w:r w:rsidRPr="001E4876">
        <w:rPr>
          <w:lang w:val="vi"/>
        </w:rPr>
        <w:t>Địa điểm thực hiện</w:t>
      </w:r>
    </w:p>
    <w:p w14:paraId="031F3B2F" w14:textId="77777777" w:rsidR="001E4876" w:rsidRPr="001E4876" w:rsidRDefault="001E4876" w:rsidP="001E4876">
      <w:pPr>
        <w:rPr>
          <w:lang w:val="pt-BR"/>
        </w:rPr>
      </w:pPr>
      <w:r w:rsidRPr="001E4876">
        <w:rPr>
          <w:lang w:val="pt-BR"/>
        </w:rPr>
        <w:t xml:space="preserve">- Trung tâm Phục vụ hành chính công tỉnh Đồng Tháp, gồm: </w:t>
      </w:r>
    </w:p>
    <w:p w14:paraId="602E2275"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64ECDF09"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6E3548C3"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0D3561A5"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53EFB3B5" w14:textId="77777777" w:rsidR="001E4876" w:rsidRPr="001E4876" w:rsidRDefault="001E4876" w:rsidP="001E4876">
      <w:r w:rsidRPr="001E4876">
        <w:t xml:space="preserve">(3) </w:t>
      </w:r>
      <w:r w:rsidRPr="001E4876">
        <w:rPr>
          <w:lang w:val="vi"/>
        </w:rPr>
        <w:t>Cách thức thực hiện:</w:t>
      </w:r>
      <w:r w:rsidRPr="001E4876">
        <w:t xml:space="preserve"> </w:t>
      </w:r>
    </w:p>
    <w:p w14:paraId="2DCE0C82"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54C2A454" w14:textId="77777777" w:rsidR="001E4876" w:rsidRPr="001E4876" w:rsidRDefault="001E4876" w:rsidP="001E4876">
      <w:r w:rsidRPr="001E4876">
        <w:rPr>
          <w:lang w:val="vi"/>
        </w:rPr>
        <w:t>Nộp thông qua dịch vụ bưu chính.</w:t>
      </w:r>
    </w:p>
    <w:p w14:paraId="4A2700D5" w14:textId="77777777" w:rsidR="001E4876" w:rsidRPr="001E4876" w:rsidRDefault="001E4876" w:rsidP="001E4876">
      <w:r w:rsidRPr="001E4876">
        <w:rPr>
          <w:lang w:val="vi"/>
        </w:rPr>
        <w:t>Nộp trực tuyến trên Cổng dịch vụ công.</w:t>
      </w:r>
    </w:p>
    <w:p w14:paraId="5557CECF" w14:textId="77777777" w:rsidR="001E4876" w:rsidRPr="001E4876" w:rsidRDefault="001E4876" w:rsidP="001E4876">
      <w:pPr>
        <w:rPr>
          <w:lang w:val="vi"/>
        </w:rPr>
      </w:pPr>
      <w:r w:rsidRPr="001E4876">
        <w:t xml:space="preserve"> (4) </w:t>
      </w:r>
      <w:r w:rsidRPr="001E4876">
        <w:rPr>
          <w:lang w:val="vi"/>
        </w:rPr>
        <w:t>Thành phần, số lượng hồ sơ:</w:t>
      </w:r>
    </w:p>
    <w:p w14:paraId="24A5B677" w14:textId="77777777" w:rsidR="001E4876" w:rsidRPr="001E4876" w:rsidRDefault="001E4876" w:rsidP="001E4876">
      <w:pPr>
        <w:rPr>
          <w:lang w:val="vi"/>
        </w:rPr>
      </w:pPr>
      <w:r w:rsidRPr="001E4876">
        <w:rPr>
          <w:lang w:val="vi"/>
        </w:rPr>
        <w:t>Thành phần hồ sơ bao gồm:</w:t>
      </w:r>
    </w:p>
    <w:p w14:paraId="0455AFDA" w14:textId="77777777" w:rsidR="001E4876" w:rsidRPr="001E4876" w:rsidRDefault="001E4876" w:rsidP="001E4876">
      <w:pPr>
        <w:rPr>
          <w:rFonts w:eastAsia="Calibri"/>
          <w:lang w:val="vi"/>
        </w:rPr>
      </w:pPr>
      <w:r w:rsidRPr="001E4876">
        <w:rPr>
          <w:rFonts w:eastAsia="Calibri"/>
          <w:lang w:val="vi"/>
        </w:rPr>
        <w:t>- Hồ sơ tổ chức, cá nhân nộp đến Sở Nông nghiệp và Môi trường, gồm:</w:t>
      </w:r>
    </w:p>
    <w:p w14:paraId="6647EFA5" w14:textId="77777777" w:rsidR="001E4876" w:rsidRPr="001E4876" w:rsidRDefault="001E4876" w:rsidP="001E4876">
      <w:pPr>
        <w:rPr>
          <w:rFonts w:eastAsia="Calibri"/>
          <w:lang w:val="vi"/>
        </w:rPr>
      </w:pPr>
      <w:r w:rsidRPr="001E4876">
        <w:rPr>
          <w:rFonts w:eastAsia="Calibri"/>
          <w:lang w:val="vi"/>
        </w:rPr>
        <w:t>+ Văn bản đề nghị quyết định điều chỉnh chủ trương chuyển mục đích sử dụng rừng sang mục đích khác theo Mẫu số 17 (đối với tổ chức), Mẫu số 18 (đối với cá nhân) Phụ lục II kèm theo Nghị định số 91/2024/NĐ-CP ngày 18/7/2024 của Chính phủ;</w:t>
      </w:r>
    </w:p>
    <w:p w14:paraId="70C188A5" w14:textId="77777777" w:rsidR="001E4876" w:rsidRPr="001E4876" w:rsidRDefault="001E4876" w:rsidP="001E4876">
      <w:pPr>
        <w:rPr>
          <w:rFonts w:eastAsia="Calibri"/>
          <w:lang w:val="vi"/>
        </w:rPr>
      </w:pPr>
      <w:r w:rsidRPr="001E4876">
        <w:rPr>
          <w:rFonts w:eastAsia="Calibri"/>
          <w:lang w:val="vi"/>
        </w:rPr>
        <w:t xml:space="preserve">+ Bản sao văn bản chấp thuận chủ trương đầu tư hoặc quyết định chủ trương đầu tư hoặc quyết định phê duyệt dự án đầu tư theo quy định của pháp luật về đầu tư, đầu tư công, đầu tư theo phương thức đối tác công tư, dầu khí và pháp luật khác có liên quan; báo cáo đề xuất dự </w:t>
      </w:r>
      <w:r w:rsidRPr="001E4876">
        <w:rPr>
          <w:rFonts w:eastAsia="Calibri"/>
          <w:lang w:val="vi"/>
        </w:rPr>
        <w:lastRenderedPageBreak/>
        <w:t>án đầu tư công khẩn cấp hoặc quyết định phê duyệt chương trình, mục tiêu quốc gia hoặc quyết định chủ trương đầu tư dự án trong đó có dự án thành phần đề xuất chuyển mục đích sử dụng rừng đối với dự án theo quy định tại khoản 6 Điều 18 Luật Đầu tư công năm 2019;</w:t>
      </w:r>
    </w:p>
    <w:p w14:paraId="4BA41DDF" w14:textId="77777777" w:rsidR="001E4876" w:rsidRPr="001E4876" w:rsidRDefault="001E4876" w:rsidP="001E4876">
      <w:pPr>
        <w:rPr>
          <w:rFonts w:eastAsia="Calibri"/>
          <w:lang w:val="vi"/>
        </w:rPr>
      </w:pPr>
      <w:r w:rsidRPr="001E4876">
        <w:rPr>
          <w:rFonts w:eastAsia="Calibri"/>
          <w:lang w:val="vi"/>
        </w:rPr>
        <w:t>+ Tài liệu về đánh giá tác động môi trường của dự án là một trong các tài liệu sau: bản chính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p>
    <w:p w14:paraId="721ADEA2" w14:textId="77777777" w:rsidR="001E4876" w:rsidRPr="001E4876" w:rsidRDefault="001E4876" w:rsidP="001E4876">
      <w:pPr>
        <w:rPr>
          <w:rFonts w:eastAsia="Calibri"/>
          <w:lang w:val="vi"/>
        </w:rPr>
      </w:pPr>
      <w:r w:rsidRPr="001E4876">
        <w:rPr>
          <w:rFonts w:eastAsia="Calibri"/>
          <w:lang w:val="vi"/>
        </w:rPr>
        <w:t>+ Báo cáo thuyết minh hiện trạng rừng và bản đồ hiện trạng rừng khu vực đề nghị chuyển mục đích sử dụng rừng sang mục đích khác do chủ dự án lập trong thời gian 6 tháng trước ngày nộp hồ sơ. Báo cáo thuyết minh thể hiện rõ thông tin về vị trí (tiểu khu, khoảnh, lô, địa danh hành chính khu rừng), 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dưới 500 ha, tỷ lệ 1/10.000 đối với dự án có diện tích chuyển mục đích sử dụng rừng từ 500 ha trở lên và dự án dạng tuyến;</w:t>
      </w:r>
    </w:p>
    <w:p w14:paraId="0BDBD8E7" w14:textId="77777777" w:rsidR="001E4876" w:rsidRPr="001E4876" w:rsidRDefault="001E4876" w:rsidP="001E4876">
      <w:pPr>
        <w:rPr>
          <w:rFonts w:eastAsia="Calibri"/>
          <w:lang w:val="vi"/>
        </w:rPr>
      </w:pPr>
      <w:r w:rsidRPr="001E4876">
        <w:rPr>
          <w:rFonts w:eastAsia="Calibri"/>
          <w:lang w:val="vi"/>
        </w:rPr>
        <w:t>+ Văn bản cam kết thực hiện nghĩa vụ trồng rừng thay thế đối với diện tích đề nghị chuyển mục đích sử dụng rừng sang mục đích khác.</w:t>
      </w:r>
    </w:p>
    <w:p w14:paraId="0C1CC6B3" w14:textId="77777777" w:rsidR="001E4876" w:rsidRPr="001E4876" w:rsidRDefault="001E4876" w:rsidP="001E4876">
      <w:pPr>
        <w:rPr>
          <w:rFonts w:eastAsia="Calibri"/>
          <w:lang w:val="vi"/>
        </w:rPr>
      </w:pPr>
      <w:r w:rsidRPr="001E4876">
        <w:rPr>
          <w:rFonts w:eastAsia="Calibri"/>
          <w:lang w:val="vi"/>
        </w:rPr>
        <w:t>- Hồ sơ Uỷ ban nhân dân cấp tỉnh trình Hội đồng nhân dân cấp tỉnh xem xét, quyết định điều chỉnh chủ trương chuyển mục đích sử dụng rừng sang mục đích khác, gồm:</w:t>
      </w:r>
    </w:p>
    <w:p w14:paraId="46FF7E05" w14:textId="77777777" w:rsidR="001E4876" w:rsidRPr="001E4876" w:rsidRDefault="001E4876" w:rsidP="001E4876">
      <w:pPr>
        <w:rPr>
          <w:rFonts w:eastAsia="Calibri"/>
          <w:lang w:val="vi"/>
        </w:rPr>
      </w:pPr>
      <w:r w:rsidRPr="001E4876">
        <w:rPr>
          <w:rFonts w:eastAsia="Calibri"/>
          <w:lang w:val="vi"/>
        </w:rPr>
        <w:t>+ Tờ trình của Ủy ban nhân dân cấp tỉnh theo Mẫu số 19 Phụ lục II kèm theo Nghị định số 91/2024/NĐ-CP ngày 18/7/2024 của Chính phủ;</w:t>
      </w:r>
    </w:p>
    <w:p w14:paraId="52925A1C" w14:textId="77777777" w:rsidR="001E4876" w:rsidRPr="001E4876" w:rsidRDefault="001E4876" w:rsidP="001E4876">
      <w:pPr>
        <w:rPr>
          <w:rFonts w:eastAsia="Calibri"/>
          <w:lang w:val="vi"/>
        </w:rPr>
      </w:pPr>
      <w:r w:rsidRPr="001E4876">
        <w:rPr>
          <w:rFonts w:eastAsia="Calibri"/>
          <w:lang w:val="vi"/>
        </w:rPr>
        <w:t>+ Báo cáo kết quả thẩm định của Sở Nông nghiệp và Môi trường;</w:t>
      </w:r>
    </w:p>
    <w:p w14:paraId="5397CB46" w14:textId="77777777" w:rsidR="001E4876" w:rsidRPr="001E4876" w:rsidRDefault="001E4876" w:rsidP="001E4876">
      <w:pPr>
        <w:rPr>
          <w:rFonts w:eastAsia="Calibri"/>
          <w:lang w:val="vi"/>
        </w:rPr>
      </w:pPr>
      <w:r w:rsidRPr="001E4876">
        <w:rPr>
          <w:rFonts w:eastAsia="Calibri"/>
          <w:lang w:val="vi"/>
        </w:rPr>
        <w:t>- Hồ sơ của tổ chức, cá nhân đã gửi Sở Nông nghiệp và Môi trường, cụ thể:</w:t>
      </w:r>
    </w:p>
    <w:p w14:paraId="015E13E0" w14:textId="77777777" w:rsidR="001E4876" w:rsidRPr="001E4876" w:rsidRDefault="001E4876" w:rsidP="001E4876">
      <w:pPr>
        <w:rPr>
          <w:rFonts w:eastAsia="Calibri"/>
          <w:lang w:val="vi"/>
        </w:rPr>
      </w:pPr>
      <w:r w:rsidRPr="001E4876">
        <w:rPr>
          <w:rFonts w:eastAsia="Calibri"/>
          <w:lang w:val="vi"/>
        </w:rPr>
        <w:t>+ Văn bản đề nghị quyết định điều chỉnh chủ trương chuyển mục đích sử dụng rừng sang mục đích khác theo Mẫu số 17 (đối với tổ chức), Mẫu số 18 (đối với cá nhân) Phụ lục II kèm theo Nghị định số 91/2024/NĐ-CP ngày 18/7/2024 của Chính phủ;</w:t>
      </w:r>
    </w:p>
    <w:p w14:paraId="112D2AE1" w14:textId="77777777" w:rsidR="001E4876" w:rsidRPr="001E4876" w:rsidRDefault="001E4876" w:rsidP="001E4876">
      <w:pPr>
        <w:rPr>
          <w:rFonts w:eastAsia="Calibri"/>
          <w:lang w:val="vi"/>
        </w:rPr>
      </w:pPr>
      <w:r w:rsidRPr="001E4876">
        <w:rPr>
          <w:rFonts w:eastAsia="Calibri"/>
          <w:lang w:val="vi"/>
        </w:rPr>
        <w:t>+ Bản sao văn bản chấp thuận chủ trương đầu tư hoặc quyết định chủ trương đầu tư hoặc quyết định phê duyệt dự án đầu tư 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đối với dự án theo quy định tại khoản 6 Điều 18 Luật Đầu tư công năm 2019;</w:t>
      </w:r>
    </w:p>
    <w:p w14:paraId="0CD2BD8E" w14:textId="77777777" w:rsidR="001E4876" w:rsidRPr="001E4876" w:rsidRDefault="001E4876" w:rsidP="001E4876">
      <w:pPr>
        <w:rPr>
          <w:rFonts w:eastAsia="Calibri"/>
          <w:lang w:val="vi"/>
        </w:rPr>
      </w:pPr>
      <w:r w:rsidRPr="001E4876">
        <w:rPr>
          <w:rFonts w:eastAsia="Calibri"/>
          <w:lang w:val="vi"/>
        </w:rPr>
        <w:t>+ Tài liệu về đánh giá tác động môi trường của dự án là một trong các tài liệu sau: bản chính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p>
    <w:p w14:paraId="0BBE97F7" w14:textId="77777777" w:rsidR="001E4876" w:rsidRPr="001E4876" w:rsidRDefault="001E4876" w:rsidP="001E4876">
      <w:pPr>
        <w:rPr>
          <w:rFonts w:eastAsia="Calibri"/>
          <w:lang w:val="vi"/>
        </w:rPr>
      </w:pPr>
      <w:r w:rsidRPr="001E4876">
        <w:rPr>
          <w:rFonts w:eastAsia="Calibri"/>
          <w:lang w:val="vi"/>
        </w:rPr>
        <w:t>+ Báo cáo thuyết minh hiện trạng rừng và bản đồ hiện trạng rừng khu vực đề nghị chuyển mục đích sử dụng rừng sang mục đích khác do chủ dự án lập trong thời gian 6 tháng trước ngày nộp hồ sơ. Báo cáo thuyết minh thể hiện rõ thông tin về vị trí (tiểu khu, khoảnh, lô, địa danh hành chính khu rừng), 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dưới 500 ha, tỷ lệ 1/10.000 đối với dự án có diện tích chuyển mục đích sử dụng rừng từ 500 ha trở lên và dự án dạng tuyến;</w:t>
      </w:r>
    </w:p>
    <w:p w14:paraId="29D8905F" w14:textId="77777777" w:rsidR="001E4876" w:rsidRPr="001E4876" w:rsidRDefault="001E4876" w:rsidP="001E4876">
      <w:pPr>
        <w:rPr>
          <w:rFonts w:eastAsia="Calibri"/>
          <w:lang w:val="vi"/>
        </w:rPr>
      </w:pPr>
      <w:r w:rsidRPr="001E4876">
        <w:rPr>
          <w:rFonts w:eastAsia="Calibri"/>
          <w:lang w:val="vi"/>
        </w:rPr>
        <w:t>+ Văn bản cam kết thực hiện nghĩa vụ trồng rừng thay thế đối với diện tích đề nghị chuyển mục đích sử dụng rừng sang mục đích khác.</w:t>
      </w:r>
    </w:p>
    <w:p w14:paraId="74276017" w14:textId="77777777" w:rsidR="001E4876" w:rsidRPr="001E4876" w:rsidRDefault="001E4876" w:rsidP="001E4876">
      <w:pPr>
        <w:rPr>
          <w:rFonts w:eastAsia="Calibri"/>
          <w:lang w:val="vi"/>
        </w:rPr>
      </w:pPr>
      <w:r w:rsidRPr="001E4876">
        <w:rPr>
          <w:rFonts w:eastAsia="Calibri"/>
          <w:lang w:val="vi"/>
        </w:rPr>
        <w:t>- Tài liệu liên quan (nếu có).</w:t>
      </w:r>
    </w:p>
    <w:p w14:paraId="259E572B"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4682D1C8" w14:textId="77777777" w:rsidR="001E4876" w:rsidRPr="001E4876" w:rsidRDefault="001E4876" w:rsidP="001E4876">
      <w:r w:rsidRPr="001E4876">
        <w:lastRenderedPageBreak/>
        <w:t xml:space="preserve">(5) </w:t>
      </w:r>
      <w:r w:rsidRPr="001E4876">
        <w:rPr>
          <w:lang w:val="vi"/>
        </w:rPr>
        <w:t>Thời hạn giải quyết:</w:t>
      </w:r>
    </w:p>
    <w:p w14:paraId="23B6B23C" w14:textId="77777777" w:rsidR="001E4876" w:rsidRPr="001E4876" w:rsidRDefault="001E4876" w:rsidP="001E4876">
      <w:r w:rsidRPr="001E4876">
        <w:t xml:space="preserve">- </w:t>
      </w:r>
      <w:r w:rsidRPr="001E4876">
        <w:rPr>
          <w:lang w:val="vi"/>
        </w:rPr>
        <w:t>35</w:t>
      </w:r>
      <w:r w:rsidRPr="001E4876">
        <w:t xml:space="preserve"> (ba mươi lăm)</w:t>
      </w:r>
      <w:r w:rsidRPr="001E4876">
        <w:rPr>
          <w:lang w:val="vi"/>
        </w:rPr>
        <w:t xml:space="preserve"> ngày, kể từ ngày nhận đủ hồ sơ hợp lệ.</w:t>
      </w:r>
    </w:p>
    <w:p w14:paraId="32E073B3" w14:textId="77777777" w:rsidR="001E4876" w:rsidRPr="001E4876" w:rsidRDefault="001E4876" w:rsidP="001E4876">
      <w:r w:rsidRPr="001E4876">
        <w:rPr>
          <w:rFonts w:eastAsia="Calibri"/>
        </w:rPr>
        <w:t xml:space="preserve">- </w:t>
      </w:r>
      <w:r w:rsidRPr="001E4876">
        <w:rPr>
          <w:rFonts w:eastAsia="Calibri"/>
          <w:lang w:val="vi"/>
        </w:rPr>
        <w:t>Trường hợp diện tích rừng chuyển mục đích sử dụng sang mục đích khác thuộc phạm vi quản lý của chủ rừng là các đơn vị trực thuộc các bộ, ngành: Không quá 48 (bốn mươi tám) ngày kể từ ngày nhận đủ hồ sơ hợp lệ.</w:t>
      </w:r>
    </w:p>
    <w:p w14:paraId="67C373F0"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rFonts w:eastAsia="Calibri"/>
        </w:rPr>
        <w:t>Tổ chức, cá nhân.</w:t>
      </w:r>
    </w:p>
    <w:p w14:paraId="5043BD31"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51BDD612" w14:textId="77777777" w:rsidR="001E4876" w:rsidRPr="001E4876" w:rsidRDefault="001E4876" w:rsidP="001E4876">
      <w:pPr>
        <w:rPr>
          <w:rFonts w:eastAsia="Calibri"/>
        </w:rPr>
      </w:pPr>
      <w:r w:rsidRPr="001E4876">
        <w:tab/>
      </w:r>
      <w:r w:rsidRPr="001E4876">
        <w:rPr>
          <w:rFonts w:eastAsia="Calibri"/>
        </w:rPr>
        <w:t>-  Cơ quan tiếp nhận hồ sơ: Sở Nông nghiệp và Môi trường.</w:t>
      </w:r>
    </w:p>
    <w:p w14:paraId="7ACA3F23" w14:textId="77777777" w:rsidR="001E4876" w:rsidRPr="001E4876" w:rsidRDefault="001E4876" w:rsidP="001E4876">
      <w:pPr>
        <w:rPr>
          <w:rFonts w:eastAsia="Calibri"/>
        </w:rPr>
      </w:pPr>
      <w:r w:rsidRPr="001E4876">
        <w:rPr>
          <w:rFonts w:eastAsia="Calibri"/>
        </w:rPr>
        <w:t>- Cơ quan có thẩm quyền quyết định điều chỉnh chủ trương chuyển mục đích sử dụng rừng sang mục đích khác: Hội đồng nhân dân cấp tỉnh.</w:t>
      </w:r>
    </w:p>
    <w:p w14:paraId="3BE5104F" w14:textId="77777777" w:rsidR="001E4876" w:rsidRPr="001E4876" w:rsidRDefault="001E4876" w:rsidP="001E4876">
      <w:r w:rsidRPr="001E4876">
        <w:t xml:space="preserve"> (8) </w:t>
      </w:r>
      <w:r w:rsidRPr="001E4876">
        <w:rPr>
          <w:lang w:val="vi"/>
        </w:rPr>
        <w:t xml:space="preserve">Kết quả thực hiện thủ tục hành chính: </w:t>
      </w:r>
      <w:r w:rsidRPr="001E4876">
        <w:rPr>
          <w:rFonts w:eastAsia="Calibri"/>
          <w:lang w:val="vi"/>
        </w:rPr>
        <w:t>Quyết định điều chỉnh chủ trương chuyển mục đích sử dụng rừng sang mục đích khác.</w:t>
      </w:r>
    </w:p>
    <w:p w14:paraId="5DAF846F" w14:textId="77777777" w:rsidR="001E4876" w:rsidRPr="001E4876" w:rsidRDefault="001E4876" w:rsidP="001E4876">
      <w:r w:rsidRPr="001E4876">
        <w:t xml:space="preserve">(9) </w:t>
      </w:r>
      <w:r w:rsidRPr="001E4876">
        <w:rPr>
          <w:lang w:val="vi"/>
        </w:rPr>
        <w:t xml:space="preserve">Lệ phí, phí (nếu có): </w:t>
      </w:r>
      <w:r w:rsidRPr="001E4876">
        <w:t>không</w:t>
      </w:r>
    </w:p>
    <w:p w14:paraId="31787915" w14:textId="77777777" w:rsidR="001E4876" w:rsidRPr="001E4876" w:rsidRDefault="001E4876" w:rsidP="001E4876">
      <w:pPr>
        <w:rPr>
          <w:lang w:val="vi"/>
        </w:rPr>
      </w:pPr>
      <w:r w:rsidRPr="001E4876">
        <w:t xml:space="preserve">(10) </w:t>
      </w:r>
      <w:r w:rsidRPr="001E4876">
        <w:rPr>
          <w:lang w:val="vi"/>
        </w:rPr>
        <w:t>Tên mẫu đơn, mẫu tờ khai</w:t>
      </w:r>
    </w:p>
    <w:p w14:paraId="75C9DD89" w14:textId="77777777" w:rsidR="001E4876" w:rsidRPr="001E4876" w:rsidRDefault="001E4876" w:rsidP="001E4876">
      <w:pPr>
        <w:rPr>
          <w:rFonts w:eastAsia="Calibri"/>
        </w:rPr>
      </w:pPr>
      <w:r w:rsidRPr="001E4876">
        <w:rPr>
          <w:rFonts w:eastAsia="Calibri"/>
        </w:rPr>
        <w:t>- Đề nghị quyết định điều chỉnh chủ trương chuyển mục đích sử dụng rừng (dùng cho tổ chức) theo Mẫu số 17 Phụ lục II ban hành kèm theo Nghị định số 91/2024/NĐ-CP ngày 18/7/2024 của Chính phủ.</w:t>
      </w:r>
    </w:p>
    <w:p w14:paraId="5C44D8D7" w14:textId="77777777" w:rsidR="001E4876" w:rsidRPr="001E4876" w:rsidRDefault="001E4876" w:rsidP="001E4876">
      <w:pPr>
        <w:rPr>
          <w:rFonts w:eastAsia="Calibri"/>
        </w:rPr>
      </w:pPr>
      <w:r w:rsidRPr="001E4876">
        <w:rPr>
          <w:rFonts w:eastAsia="Calibri"/>
        </w:rPr>
        <w:t>- Đề nghị quyết định điều chỉnh chủ trương chuyển mục đích sử dụng rừng (dùng cho cá nhân) theo Mẫu số 18 Phụ lục II ban hành kèm theo Nghị định số 91/2024/NĐ-CP ngày 18/7/2024 của Chính phủ.</w:t>
      </w:r>
    </w:p>
    <w:p w14:paraId="583F848C" w14:textId="77777777" w:rsidR="001E4876" w:rsidRPr="001E4876" w:rsidRDefault="001E4876" w:rsidP="001E4876">
      <w:pPr>
        <w:rPr>
          <w:rFonts w:eastAsia="Calibri"/>
        </w:rPr>
      </w:pPr>
      <w:r w:rsidRPr="001E4876">
        <w:rPr>
          <w:rFonts w:eastAsia="Calibri"/>
        </w:rPr>
        <w:t>- Tờ trình của Ủy ban nhân dân cấp tỉnh về việc đề nghị quyết định điều chỉnh chủ trương chuyển mục đích sử dụng rừng sang mục đích khác theo Mẫu số 19 Phụ lục II ban hành kèm theo Nghị định số 91/2024/NĐ-CP ngày 18/7/2024 của Chính phủ.</w:t>
      </w:r>
    </w:p>
    <w:p w14:paraId="17CCE3E6"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2A4FBDC1"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502F6EBA" w14:textId="77777777" w:rsidR="001E4876" w:rsidRPr="001E4876" w:rsidRDefault="001E4876" w:rsidP="001E4876">
      <w:pPr>
        <w:rPr>
          <w:lang w:val="vi"/>
        </w:rPr>
      </w:pPr>
      <w:r w:rsidRPr="001E4876">
        <w:rPr>
          <w:rFonts w:eastAsia="Calibri"/>
          <w:lang w:val="vi"/>
        </w:rPr>
        <w:t>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46B7B8B3" w14:textId="77777777" w:rsidR="001E4876" w:rsidRPr="001E4876" w:rsidRDefault="001E4876" w:rsidP="001E4876">
      <w:r w:rsidRPr="001E4876">
        <w:t>(13) Thành phần hồ sơ cần phải số hoá:</w:t>
      </w:r>
    </w:p>
    <w:p w14:paraId="113590C8" w14:textId="77777777" w:rsidR="001E4876" w:rsidRPr="001E4876" w:rsidRDefault="001E4876" w:rsidP="001E4876">
      <w:pPr>
        <w:rPr>
          <w:rFonts w:eastAsia="Calibri"/>
        </w:rPr>
      </w:pPr>
      <w:r w:rsidRPr="001E4876">
        <w:rPr>
          <w:rFonts w:eastAsia="Calibri"/>
        </w:rPr>
        <w:t>- Hồ sơ tổ chức, cá nhân nộp đến Sở Nông nghiệp và Môi trường, gồm:</w:t>
      </w:r>
    </w:p>
    <w:p w14:paraId="4F0015C2" w14:textId="77777777" w:rsidR="001E4876" w:rsidRPr="001E4876" w:rsidRDefault="001E4876" w:rsidP="001E4876">
      <w:pPr>
        <w:rPr>
          <w:rFonts w:eastAsia="Calibri"/>
        </w:rPr>
      </w:pPr>
      <w:r w:rsidRPr="001E4876">
        <w:rPr>
          <w:rFonts w:eastAsia="Calibri"/>
        </w:rPr>
        <w:t>+ Văn bản đề nghị quyết định điều chỉnh chủ trương chuyển mục đích sử dụng rừng sang mục đích khác theo Mẫu số 17 (đối với tổ chức), Mẫu số 18 (đối với cá nhân) Phụ lục II kèm theo Nghị định số 91/2024/NĐ-CP ngày 18/7/2024 của Chính phủ;</w:t>
      </w:r>
    </w:p>
    <w:p w14:paraId="514F89CB" w14:textId="77777777" w:rsidR="001E4876" w:rsidRPr="001E4876" w:rsidRDefault="001E4876" w:rsidP="001E4876">
      <w:pPr>
        <w:rPr>
          <w:rFonts w:eastAsia="Calibri"/>
        </w:rPr>
      </w:pPr>
      <w:r w:rsidRPr="001E4876">
        <w:rPr>
          <w:rFonts w:eastAsia="Calibri"/>
        </w:rPr>
        <w:t>+ Bản sao văn bản chấp thuận chủ trương đầu tư hoặc quyết định chủ trương đầu tư hoặc quyết định phê duyệt dự án đầu tư 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đối với dự án theo quy định tại khoản 6 Điều 18 Luật Đầu tư công năm 2019;</w:t>
      </w:r>
    </w:p>
    <w:p w14:paraId="7366142C" w14:textId="77777777" w:rsidR="001E4876" w:rsidRPr="001E4876" w:rsidRDefault="001E4876" w:rsidP="001E4876">
      <w:pPr>
        <w:rPr>
          <w:rFonts w:eastAsia="Calibri"/>
        </w:rPr>
      </w:pPr>
      <w:r w:rsidRPr="001E4876">
        <w:rPr>
          <w:rFonts w:eastAsia="Calibri"/>
        </w:rPr>
        <w:t>+ Tài liệu về đánh giá tác động môi trường của dự án là một trong các tài liệu sau: bản chính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p>
    <w:p w14:paraId="2E20DD9D" w14:textId="77777777" w:rsidR="001E4876" w:rsidRPr="001E4876" w:rsidRDefault="001E4876" w:rsidP="001E4876">
      <w:pPr>
        <w:rPr>
          <w:rFonts w:eastAsia="Calibri"/>
        </w:rPr>
      </w:pPr>
      <w:r w:rsidRPr="001E4876">
        <w:rPr>
          <w:rFonts w:eastAsia="Calibri"/>
        </w:rPr>
        <w:t xml:space="preserve">+ Báo cáo thuyết minh hiện trạng rừng và bản đồ hiện trạng rừng khu vực đề nghị chuyển mục đích sử dụng rừng sang mục đích khác do chủ dự án lập trong thời gian 6 tháng trước ngày nộp hồ sơ. </w:t>
      </w:r>
    </w:p>
    <w:p w14:paraId="3DE28CCD" w14:textId="77777777" w:rsidR="001E4876" w:rsidRPr="001E4876" w:rsidRDefault="001E4876" w:rsidP="001E4876">
      <w:pPr>
        <w:rPr>
          <w:rFonts w:eastAsia="Calibri"/>
        </w:rPr>
      </w:pPr>
      <w:r w:rsidRPr="001E4876">
        <w:rPr>
          <w:rFonts w:eastAsia="Calibri"/>
        </w:rPr>
        <w:t>+ Văn bản cam kết thực hiện nghĩa vụ trồng rừng thay thế đối với diện tích đề nghị chuyển mục đích sử dụng rừng sang mục đích khác.</w:t>
      </w:r>
    </w:p>
    <w:p w14:paraId="37407A3A" w14:textId="77777777" w:rsidR="001E4876" w:rsidRPr="001E4876" w:rsidRDefault="001E4876" w:rsidP="001E4876">
      <w:pPr>
        <w:rPr>
          <w:rFonts w:eastAsia="Calibri"/>
        </w:rPr>
      </w:pPr>
      <w:r w:rsidRPr="001E4876">
        <w:rPr>
          <w:rFonts w:eastAsia="Calibri"/>
        </w:rPr>
        <w:t>- Hồ sơ Uỷ ban nhân dân cấp tỉnh trình Hội đồng nhân dân cấp tỉnh xem xét, quyết định điều chỉnh chủ trương chuyển mục đích sử dụng rừng sang mục đích khác, gồm:</w:t>
      </w:r>
    </w:p>
    <w:p w14:paraId="3F9DD02C" w14:textId="77777777" w:rsidR="001E4876" w:rsidRPr="001E4876" w:rsidRDefault="001E4876" w:rsidP="001E4876">
      <w:pPr>
        <w:rPr>
          <w:rFonts w:eastAsia="Calibri"/>
        </w:rPr>
      </w:pPr>
      <w:r w:rsidRPr="001E4876">
        <w:rPr>
          <w:rFonts w:eastAsia="Calibri"/>
        </w:rPr>
        <w:lastRenderedPageBreak/>
        <w:t>+ Tờ trình của Ủy ban nhân dân cấp tỉnh theo Mẫu số 19 Phụ lục II kèm theo Nghị định số 91/2024/NĐ-CP ngày 18/7/2024 của Chính phủ;</w:t>
      </w:r>
    </w:p>
    <w:p w14:paraId="2447FE4E" w14:textId="77777777" w:rsidR="001E4876" w:rsidRPr="001E4876" w:rsidRDefault="001E4876" w:rsidP="001E4876">
      <w:r w:rsidRPr="001E4876">
        <w:rPr>
          <w:rFonts w:eastAsia="Calibri"/>
        </w:rPr>
        <w:t>+ Báo cáo kết quả thẩm định của Sở Nông nghiệp và Môi trường;</w:t>
      </w:r>
      <w:r w:rsidRPr="001E4876">
        <w:t xml:space="preserve"> </w:t>
      </w:r>
    </w:p>
    <w:p w14:paraId="78F3B366" w14:textId="77777777" w:rsidR="001E4876" w:rsidRPr="001E4876" w:rsidRDefault="001E4876" w:rsidP="001E4876">
      <w:pPr>
        <w:rPr>
          <w:lang w:val="vi"/>
        </w:rPr>
      </w:pPr>
      <w:r w:rsidRPr="001E4876">
        <w:t xml:space="preserve">(14) Kết quả giải quyết TTHC cần phải số hoá: </w:t>
      </w:r>
      <w:r w:rsidRPr="001E4876">
        <w:rPr>
          <w:rFonts w:eastAsia="Calibri"/>
        </w:rPr>
        <w:t>Quyết định điều chỉnh chủ trương chuyển mục đích sử dụng rừng sang mục đích khác.</w:t>
      </w:r>
    </w:p>
    <w:p w14:paraId="383651AE" w14:textId="77777777" w:rsidR="001E4876" w:rsidRPr="001E4876" w:rsidRDefault="001E4876" w:rsidP="001E4876"/>
    <w:p w14:paraId="16E86358" w14:textId="77777777" w:rsidR="001E4876" w:rsidRPr="001E4876" w:rsidRDefault="001E4876" w:rsidP="001E4876">
      <w:r w:rsidRPr="001E4876">
        <w:br w:type="page"/>
      </w:r>
      <w:r w:rsidRPr="001E4876">
        <w:lastRenderedPageBreak/>
        <w:t>Mẫu số 17</w:t>
      </w:r>
    </w:p>
    <w:tbl>
      <w:tblPr>
        <w:tblW w:w="9640" w:type="dxa"/>
        <w:tblInd w:w="-318" w:type="dxa"/>
        <w:tblLook w:val="0000" w:firstRow="0" w:lastRow="0" w:firstColumn="0" w:lastColumn="0" w:noHBand="0" w:noVBand="0"/>
      </w:tblPr>
      <w:tblGrid>
        <w:gridCol w:w="4395"/>
        <w:gridCol w:w="5245"/>
      </w:tblGrid>
      <w:tr w:rsidR="001E4876" w:rsidRPr="001E4876" w14:paraId="77C8C6DE" w14:textId="77777777" w:rsidTr="004E7A7F">
        <w:trPr>
          <w:trHeight w:val="713"/>
        </w:trPr>
        <w:tc>
          <w:tcPr>
            <w:tcW w:w="4395" w:type="dxa"/>
          </w:tcPr>
          <w:p w14:paraId="6C37E65B" w14:textId="77777777" w:rsidR="001E4876" w:rsidRPr="001E4876" w:rsidRDefault="001E4876" w:rsidP="001E4876">
            <w:r w:rsidRPr="001E4876">
              <w:t>TÊN</w:t>
            </w:r>
            <w:r w:rsidRPr="001E4876">
              <w:rPr>
                <w:lang w:val="vi-VN"/>
              </w:rPr>
              <w:t xml:space="preserve"> TỔ CHỨC/CHỦ ĐẦU TƯ DỰ ÁN</w:t>
            </w:r>
            <w:r w:rsidRPr="001E4876">
              <w:t xml:space="preserve"> </w:t>
            </w:r>
          </w:p>
          <w:p w14:paraId="378D2486" w14:textId="77777777" w:rsidR="001E4876" w:rsidRPr="001E4876" w:rsidRDefault="001E4876" w:rsidP="001E4876">
            <w:r w:rsidRPr="001E4876">
              <w:t>_____________</w:t>
            </w:r>
          </w:p>
        </w:tc>
        <w:tc>
          <w:tcPr>
            <w:tcW w:w="5245" w:type="dxa"/>
          </w:tcPr>
          <w:p w14:paraId="3CBEFF13" w14:textId="77777777" w:rsidR="001E4876" w:rsidRPr="001E4876" w:rsidRDefault="001E4876" w:rsidP="001E4876">
            <w:r w:rsidRPr="001E4876">
              <w:t>CỘNG HÒA XÃ HỘI CHỦ NGHĨA VIỆT NAM</w:t>
            </w:r>
          </w:p>
          <w:p w14:paraId="064C3FF1" w14:textId="77777777" w:rsidR="001E4876" w:rsidRPr="001E4876" w:rsidRDefault="001E4876" w:rsidP="001E4876">
            <w:r w:rsidRPr="001E4876">
              <w:t>Độc lập - Tự do - Hạnh phúc</w:t>
            </w:r>
          </w:p>
          <w:p w14:paraId="363DB154" w14:textId="77777777" w:rsidR="001E4876" w:rsidRPr="001E4876" w:rsidRDefault="001E4876" w:rsidP="001E4876">
            <w:r w:rsidRPr="001E4876">
              <w:t>_______________________________________</w:t>
            </w:r>
          </w:p>
        </w:tc>
      </w:tr>
      <w:tr w:rsidR="001E4876" w:rsidRPr="001E4876" w14:paraId="79E7B012" w14:textId="77777777" w:rsidTr="004E7A7F">
        <w:tc>
          <w:tcPr>
            <w:tcW w:w="4395" w:type="dxa"/>
          </w:tcPr>
          <w:p w14:paraId="6C822D4E" w14:textId="77777777" w:rsidR="001E4876" w:rsidRPr="001E4876" w:rsidRDefault="001E4876" w:rsidP="001E4876">
            <w:r w:rsidRPr="001E4876">
              <w:t xml:space="preserve"> Số:…./…</w:t>
            </w:r>
          </w:p>
        </w:tc>
        <w:tc>
          <w:tcPr>
            <w:tcW w:w="5245" w:type="dxa"/>
          </w:tcPr>
          <w:p w14:paraId="5910F083" w14:textId="77777777" w:rsidR="001E4876" w:rsidRPr="001E4876" w:rsidRDefault="001E4876" w:rsidP="001E4876">
            <w:r w:rsidRPr="001E4876">
              <w:t>….., ngày ….. tháng …. năm  …..</w:t>
            </w:r>
          </w:p>
        </w:tc>
      </w:tr>
    </w:tbl>
    <w:p w14:paraId="485AA49D" w14:textId="77777777" w:rsidR="001E4876" w:rsidRPr="001E4876" w:rsidRDefault="001E4876" w:rsidP="001E4876"/>
    <w:p w14:paraId="586A0176" w14:textId="77777777" w:rsidR="001E4876" w:rsidRPr="001E4876" w:rsidRDefault="001E4876" w:rsidP="001E4876">
      <w:r w:rsidRPr="001E4876">
        <w:t xml:space="preserve">ĐỀ NGHỊ QUYẾT ĐỊNH CHỦ TRƯƠNG CHUYỂN MỤC ĐÍCH </w:t>
      </w:r>
    </w:p>
    <w:p w14:paraId="75C6F151" w14:textId="77777777" w:rsidR="001E4876" w:rsidRPr="001E4876" w:rsidRDefault="001E4876" w:rsidP="001E4876">
      <w:r w:rsidRPr="001E4876">
        <w:t>SỬ DỤNG RỪNG</w:t>
      </w:r>
      <w:r w:rsidRPr="001E4876">
        <w:rPr>
          <w:lang w:val="vi-VN"/>
        </w:rPr>
        <w:t xml:space="preserve"> SANG MỤC ĐÍCH KHÁC </w:t>
      </w:r>
      <w:r w:rsidRPr="001E4876">
        <w:br/>
        <w:t>(Dùng cho tổ chức)</w:t>
      </w:r>
    </w:p>
    <w:p w14:paraId="6C24AE61" w14:textId="77777777" w:rsidR="001E4876" w:rsidRPr="001E4876" w:rsidRDefault="001E4876" w:rsidP="001E4876">
      <w:r w:rsidRPr="001E4876">
        <w:t>_____________</w:t>
      </w:r>
    </w:p>
    <w:p w14:paraId="5642A61D" w14:textId="77777777" w:rsidR="001E4876" w:rsidRPr="001E4876" w:rsidRDefault="001E4876" w:rsidP="001E4876">
      <w:r w:rsidRPr="001E4876">
        <w:t>Kính gửi: ………………</w:t>
      </w:r>
    </w:p>
    <w:p w14:paraId="55EB8F82" w14:textId="77777777" w:rsidR="001E4876" w:rsidRPr="001E4876" w:rsidRDefault="001E4876" w:rsidP="001E4876">
      <w:pPr>
        <w:rPr>
          <w:lang w:val="vi-VN"/>
        </w:rPr>
      </w:pPr>
      <w:r w:rsidRPr="001E4876">
        <w:rPr>
          <w:lang w:val="vi-VN"/>
        </w:rPr>
        <w:t>Căn cứ Nghị định số 91/2024/NĐ-CP ngày 18/7/2024 của Chính phủ về sửa đổi, bổ sung một số điều của Nghị định số 156/2018/NĐ-CP ngày 16/11/2018 của Chính phủ quy định chi tiết thi hành một số điều của Luật Lâm nghiệp</w:t>
      </w:r>
      <w:r w:rsidRPr="001E4876">
        <w:t>;</w:t>
      </w:r>
    </w:p>
    <w:p w14:paraId="48ED5A6C" w14:textId="77777777" w:rsidR="001E4876" w:rsidRPr="001E4876" w:rsidRDefault="001E4876" w:rsidP="001E4876">
      <w:r w:rsidRPr="001E4876">
        <w:t>Căn cứ</w:t>
      </w:r>
      <w:r w:rsidRPr="001E4876">
        <w:rPr>
          <w:lang w:val="vi-VN"/>
        </w:rPr>
        <w:t xml:space="preserve"> </w:t>
      </w:r>
      <w:r w:rsidRPr="001E4876">
        <w:t>Quyết định số...../QĐ-.......ngày ..... tháng ......năm..... của .........</w:t>
      </w:r>
      <w:r w:rsidRPr="001E4876">
        <w:rPr>
          <w:lang w:val="vi-VN"/>
        </w:rPr>
        <w:t xml:space="preserve"> </w:t>
      </w:r>
      <w:r w:rsidRPr="001E4876">
        <w:t>về việc phê duyệt</w:t>
      </w:r>
      <w:r w:rsidRPr="001E4876">
        <w:rPr>
          <w:lang w:val="vi-VN"/>
        </w:rPr>
        <w:t xml:space="preserve"> chủ trương đầu tư</w:t>
      </w:r>
      <w:r w:rsidRPr="001E4876">
        <w:t xml:space="preserve"> dự án</w:t>
      </w:r>
      <w:r w:rsidRPr="001E4876">
        <w:rPr>
          <w:lang w:val="vi-VN"/>
        </w:rPr>
        <w:t xml:space="preserve"> hoặc</w:t>
      </w:r>
      <w:r w:rsidRPr="001E4876">
        <w:t xml:space="preserve"> Quyết định số...../QĐ-.......ngày ..... tháng ......năm..... của ......</w:t>
      </w:r>
      <w:r w:rsidRPr="001E4876">
        <w:rPr>
          <w:lang w:val="vi-VN"/>
        </w:rPr>
        <w:t xml:space="preserve"> </w:t>
      </w:r>
      <w:r w:rsidRPr="001E4876">
        <w:t>về việc phê duyệt dự án đầu tư.........;</w:t>
      </w:r>
    </w:p>
    <w:p w14:paraId="54B2C629" w14:textId="77777777" w:rsidR="001E4876" w:rsidRPr="001E4876" w:rsidRDefault="001E4876" w:rsidP="001E4876">
      <w:r w:rsidRPr="001E4876">
        <w:t>Căn cứ……………………………………..…………………………………………</w:t>
      </w:r>
    </w:p>
    <w:p w14:paraId="6969066F" w14:textId="77777777" w:rsidR="001E4876" w:rsidRPr="001E4876" w:rsidRDefault="001E4876" w:rsidP="001E4876">
      <w:r w:rsidRPr="001E4876">
        <w:rPr>
          <w:lang w:val="vi-VN"/>
        </w:rPr>
        <w:t>-</w:t>
      </w:r>
      <w:r w:rsidRPr="001E4876">
        <w:t xml:space="preserve"> Tên tổ chức</w:t>
      </w:r>
      <w:r w:rsidRPr="001E4876">
        <w:rPr>
          <w:lang w:val="vi-VN"/>
        </w:rPr>
        <w:t>/chủ đầu tư dự án</w:t>
      </w:r>
      <w:r w:rsidRPr="001E4876">
        <w:t>…………………………………………</w:t>
      </w:r>
    </w:p>
    <w:p w14:paraId="7D28AD9B" w14:textId="77777777" w:rsidR="001E4876" w:rsidRPr="001E4876" w:rsidRDefault="001E4876" w:rsidP="001E4876">
      <w:r w:rsidRPr="001E4876">
        <w:rPr>
          <w:lang w:val="vi-VN"/>
        </w:rPr>
        <w:t>-</w:t>
      </w:r>
      <w:r w:rsidRPr="001E4876">
        <w:t xml:space="preserve"> Địa chỉ liên hệ ………………………………………………………</w:t>
      </w:r>
    </w:p>
    <w:p w14:paraId="1C9918FC" w14:textId="77777777" w:rsidR="001E4876" w:rsidRPr="001E4876" w:rsidRDefault="001E4876" w:rsidP="001E4876">
      <w:r w:rsidRPr="001E4876">
        <w:rPr>
          <w:lang w:val="vi-VN"/>
        </w:rPr>
        <w:t xml:space="preserve">- </w:t>
      </w:r>
      <w:r w:rsidRPr="001E4876">
        <w:t>Điện thoại ………………………………………………………………</w:t>
      </w:r>
    </w:p>
    <w:p w14:paraId="386030D2" w14:textId="77777777" w:rsidR="001E4876" w:rsidRPr="001E4876" w:rsidRDefault="001E4876" w:rsidP="001E4876">
      <w:r w:rsidRPr="001E4876">
        <w:rPr>
          <w:lang w:val="vi-VN"/>
        </w:rPr>
        <w:t>-</w:t>
      </w:r>
      <w:r w:rsidRPr="001E4876">
        <w:t xml:space="preserve"> Người đại diện:</w:t>
      </w:r>
    </w:p>
    <w:p w14:paraId="5D3DC7BF" w14:textId="77777777" w:rsidR="001E4876" w:rsidRPr="001E4876" w:rsidRDefault="001E4876" w:rsidP="001E4876">
      <w:r w:rsidRPr="001E4876">
        <w:rPr>
          <w:lang w:val="vi-VN"/>
        </w:rPr>
        <w:t>+</w:t>
      </w:r>
      <w:r w:rsidRPr="001E4876">
        <w:t xml:space="preserve"> Họ và tên:………………………………………………………</w:t>
      </w:r>
      <w:r w:rsidRPr="001E4876">
        <w:rPr>
          <w:lang w:val="vi-VN"/>
        </w:rPr>
        <w:t>………</w:t>
      </w:r>
    </w:p>
    <w:p w14:paraId="2624D3F6" w14:textId="77777777" w:rsidR="001E4876" w:rsidRPr="001E4876" w:rsidRDefault="001E4876" w:rsidP="001E4876">
      <w:r w:rsidRPr="001E4876">
        <w:rPr>
          <w:lang w:val="vi-VN"/>
        </w:rPr>
        <w:t>+</w:t>
      </w:r>
      <w:r w:rsidRPr="001E4876">
        <w:t xml:space="preserve"> Chức vụ:……………………………...……………………………</w:t>
      </w:r>
      <w:r w:rsidRPr="001E4876">
        <w:rPr>
          <w:lang w:val="vi-VN"/>
        </w:rPr>
        <w:t>……</w:t>
      </w:r>
    </w:p>
    <w:p w14:paraId="6DE45B95" w14:textId="77777777" w:rsidR="001E4876" w:rsidRPr="001E4876" w:rsidRDefault="001E4876" w:rsidP="001E4876">
      <w:r w:rsidRPr="001E4876">
        <w:rPr>
          <w:lang w:val="vi-VN"/>
        </w:rPr>
        <w:t>+</w:t>
      </w:r>
      <w:r w:rsidRPr="001E4876">
        <w:t xml:space="preserve"> Số Căn cước công dân/Căn cước:…ngày, tháng, năm cấp:..................................</w:t>
      </w:r>
    </w:p>
    <w:p w14:paraId="6C9A4D73" w14:textId="77777777" w:rsidR="001E4876" w:rsidRPr="001E4876" w:rsidRDefault="001E4876" w:rsidP="001E4876">
      <w:r w:rsidRPr="001E4876">
        <w:rPr>
          <w:lang w:val="vi-VN"/>
        </w:rPr>
        <w:t>+</w:t>
      </w:r>
      <w:r w:rsidRPr="001E4876">
        <w:t xml:space="preserve"> Hộ khẩu thường trú:…………………………………………...………</w:t>
      </w:r>
      <w:r w:rsidRPr="001E4876">
        <w:rPr>
          <w:lang w:val="vi-VN"/>
        </w:rPr>
        <w:t>…</w:t>
      </w:r>
    </w:p>
    <w:p w14:paraId="769A2B63" w14:textId="77777777" w:rsidR="001E4876" w:rsidRPr="001E4876" w:rsidRDefault="001E4876" w:rsidP="001E4876">
      <w:pPr>
        <w:rPr>
          <w:lang w:val="vi-VN"/>
        </w:rPr>
      </w:pPr>
      <w:r w:rsidRPr="001E4876">
        <w:rPr>
          <w:lang w:val="vi-VN"/>
        </w:rPr>
        <w:t>Đề nghị xem xét, quyết định phê duyệt chủ trương chuyển mục đích sử dụng rừng sang mục đích khác như sau:</w:t>
      </w:r>
    </w:p>
    <w:p w14:paraId="137F637D" w14:textId="77777777" w:rsidR="001E4876" w:rsidRPr="001E4876" w:rsidRDefault="001E4876" w:rsidP="001E4876">
      <w:r w:rsidRPr="001E4876">
        <w:rPr>
          <w:lang w:val="vi-VN"/>
        </w:rPr>
        <w:t>1</w:t>
      </w:r>
      <w:r w:rsidRPr="001E4876">
        <w:t>. Các thông tin về rừng:</w:t>
      </w:r>
    </w:p>
    <w:p w14:paraId="191862E4" w14:textId="77777777" w:rsidR="001E4876" w:rsidRPr="001E4876" w:rsidRDefault="001E4876" w:rsidP="001E4876">
      <w:r w:rsidRPr="001E4876">
        <w:tab/>
        <w:t>a) Các thông tin về: Vị trí khu rừng (ghi rõ tên tiểu khu, khoảnh, lô); diện tích rừng (ha); chức năng rừng (ghi rõ rừng đặc dụng, phòng hộ, sản xuất); loại rừng (ghi rõ rừng tự nhiên, rừng trồng).</w:t>
      </w:r>
    </w:p>
    <w:p w14:paraId="57968C4F" w14:textId="77777777" w:rsidR="001E4876" w:rsidRPr="001E4876" w:rsidRDefault="001E4876" w:rsidP="001E4876">
      <w:pPr>
        <w:rPr>
          <w:lang w:val="vi-VN"/>
        </w:rPr>
      </w:pPr>
      <w:r w:rsidRPr="001E4876">
        <w:t>b) Mục đích của việc chuyển mục đích sử dụng rừng</w:t>
      </w:r>
      <w:r w:rsidRPr="001E4876">
        <w:rPr>
          <w:lang w:val="vi-VN"/>
        </w:rPr>
        <w:t>: Để thực hiện dự án</w:t>
      </w:r>
      <w:r w:rsidRPr="001E4876">
        <w:t>……</w:t>
      </w:r>
    </w:p>
    <w:p w14:paraId="4591977A" w14:textId="77777777" w:rsidR="001E4876" w:rsidRPr="001E4876" w:rsidRDefault="001E4876" w:rsidP="001E4876">
      <w:pPr>
        <w:rPr>
          <w:lang w:val="vi-VN"/>
        </w:rPr>
      </w:pPr>
      <w:r w:rsidRPr="001E4876">
        <w:rPr>
          <w:lang w:val="vi-VN"/>
        </w:rPr>
        <w:t xml:space="preserve">2. Hồ sơ: </w:t>
      </w:r>
      <w:r w:rsidRPr="001E4876">
        <w:t>Có hồ sơ theo quy định tại điểm a khoản 2 Điều 41 Nghị định số 156/2018/NĐ-CP ngày 16 tháng 11 năm 2018 được sửa đổi, bổ sung tại Nghị định số 91/2024/NĐ-CP ngày 18 tháng 7 năm 2024 của Chính phủ kèm theo, gồm:</w:t>
      </w:r>
      <w:r w:rsidRPr="001E4876">
        <w:rPr>
          <w:lang w:val="vi-VN"/>
        </w:rPr>
        <w:t>…..</w:t>
      </w:r>
    </w:p>
    <w:p w14:paraId="7D6D08EB" w14:textId="77777777" w:rsidR="001E4876" w:rsidRPr="001E4876" w:rsidRDefault="001E4876" w:rsidP="001E4876">
      <w:r w:rsidRPr="001E4876">
        <w:rPr>
          <w:lang w:val="vi-VN"/>
        </w:rPr>
        <w:t>3</w:t>
      </w:r>
      <w:r w:rsidRPr="001E4876">
        <w:t>. Cam kết chịu trách nhiệm trước pháp luật về tính chính xác về các thông tin trên.</w:t>
      </w:r>
    </w:p>
    <w:tbl>
      <w:tblPr>
        <w:tblW w:w="5000" w:type="pct"/>
        <w:tblCellMar>
          <w:left w:w="115" w:type="dxa"/>
          <w:right w:w="115" w:type="dxa"/>
        </w:tblCellMar>
        <w:tblLook w:val="0000" w:firstRow="0" w:lastRow="0" w:firstColumn="0" w:lastColumn="0" w:noHBand="0" w:noVBand="0"/>
      </w:tblPr>
      <w:tblGrid>
        <w:gridCol w:w="3326"/>
        <w:gridCol w:w="5746"/>
      </w:tblGrid>
      <w:tr w:rsidR="001E4876" w:rsidRPr="001E4876" w14:paraId="70B4FAFE" w14:textId="77777777" w:rsidTr="004E7A7F">
        <w:tc>
          <w:tcPr>
            <w:tcW w:w="1833" w:type="pct"/>
          </w:tcPr>
          <w:p w14:paraId="5AFC2B43" w14:textId="77777777" w:rsidR="001E4876" w:rsidRPr="001E4876" w:rsidRDefault="001E4876" w:rsidP="001E4876"/>
        </w:tc>
        <w:tc>
          <w:tcPr>
            <w:tcW w:w="3167" w:type="pct"/>
          </w:tcPr>
          <w:p w14:paraId="171487FA" w14:textId="77777777" w:rsidR="001E4876" w:rsidRPr="001E4876" w:rsidRDefault="001E4876" w:rsidP="001E4876">
            <w:pPr>
              <w:rPr>
                <w:lang w:val="vi-VN"/>
              </w:rPr>
            </w:pPr>
            <w:r w:rsidRPr="001E4876">
              <w:t>…ngày….tháng...năm….</w:t>
            </w:r>
            <w:r w:rsidRPr="001E4876">
              <w:br/>
              <w:t>ĐẠI</w:t>
            </w:r>
            <w:r w:rsidRPr="001E4876">
              <w:rPr>
                <w:lang w:val="vi-VN"/>
              </w:rPr>
              <w:t xml:space="preserve"> DIỆN TỔ CHỨC/CHỦ ĐẦU TƯ DỰ ÁN</w:t>
            </w:r>
          </w:p>
          <w:p w14:paraId="09B1451C" w14:textId="77777777" w:rsidR="001E4876" w:rsidRPr="001E4876" w:rsidRDefault="001E4876" w:rsidP="001E4876">
            <w:r w:rsidRPr="001E4876">
              <w:rPr>
                <w:lang w:val="vi-VN"/>
              </w:rPr>
              <w:t>(</w:t>
            </w:r>
            <w:r w:rsidRPr="001E4876">
              <w:t>Ký, ghi rõ họ, tên chức danh và đóng dấu)</w:t>
            </w:r>
          </w:p>
        </w:tc>
      </w:tr>
    </w:tbl>
    <w:p w14:paraId="6A0DC879" w14:textId="77777777" w:rsidR="001E4876" w:rsidRPr="001E4876" w:rsidRDefault="001E4876" w:rsidP="001E4876"/>
    <w:p w14:paraId="2DD0C0DF" w14:textId="77777777" w:rsidR="001E4876" w:rsidRPr="001E4876" w:rsidRDefault="001E4876" w:rsidP="001E4876">
      <w:r w:rsidRPr="001E4876">
        <w:br w:type="page"/>
      </w:r>
      <w:r w:rsidRPr="001E4876">
        <w:lastRenderedPageBreak/>
        <w:t>Mẫu số 18</w:t>
      </w:r>
    </w:p>
    <w:p w14:paraId="3C83E89A" w14:textId="77777777" w:rsidR="001E4876" w:rsidRPr="001E4876" w:rsidRDefault="001E4876" w:rsidP="001E4876">
      <w:r w:rsidRPr="001E4876">
        <w:t>CỘNG HÒA XÃ HỘI CHỦ NGHĨA VIỆT NAM</w:t>
      </w:r>
      <w:r w:rsidRPr="001E4876">
        <w:br/>
        <w:t xml:space="preserve">Độc lập - Tự do - Hạnh phúc </w:t>
      </w:r>
    </w:p>
    <w:p w14:paraId="2B7F41A0" w14:textId="4BD4759A" w:rsidR="001E4876" w:rsidRPr="001E4876" w:rsidRDefault="001E4876" w:rsidP="001E4876">
      <w:r w:rsidRPr="001E4876">
        <w:rPr>
          <w:noProof/>
          <w:lang w:val="vi"/>
        </w:rPr>
        <mc:AlternateContent>
          <mc:Choice Requires="wps">
            <w:drawing>
              <wp:anchor distT="4294967294" distB="4294967294" distL="114300" distR="114300" simplePos="0" relativeHeight="251675648" behindDoc="0" locked="0" layoutInCell="1" allowOverlap="1" wp14:anchorId="02FC02BA" wp14:editId="257D1D29">
                <wp:simplePos x="0" y="0"/>
                <wp:positionH relativeFrom="column">
                  <wp:posOffset>1777365</wp:posOffset>
                </wp:positionH>
                <wp:positionV relativeFrom="paragraph">
                  <wp:posOffset>17779</wp:posOffset>
                </wp:positionV>
                <wp:extent cx="2181225" cy="0"/>
                <wp:effectExtent l="0" t="0" r="0" b="0"/>
                <wp:wrapNone/>
                <wp:docPr id="135"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CDED101" id="Straight Arrow Connector 93" o:spid="_x0000_s1026" type="#_x0000_t32" style="position:absolute;margin-left:139.95pt;margin-top:1.4pt;width:171.75pt;height:0;z-index:2516756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"/>
            </w:pict>
          </mc:Fallback>
        </mc:AlternateContent>
      </w:r>
    </w:p>
    <w:p w14:paraId="4C055D42" w14:textId="77777777" w:rsidR="001E4876" w:rsidRPr="001E4876" w:rsidRDefault="001E4876" w:rsidP="001E4876">
      <w:r w:rsidRPr="001E4876">
        <w:t xml:space="preserve">ĐỀ NGHỊ QUYẾT ĐỊNH CHỦ TRƯƠNG CHUYỂN MỤC ĐÍCH </w:t>
      </w:r>
    </w:p>
    <w:p w14:paraId="04D7876B" w14:textId="77777777" w:rsidR="001E4876" w:rsidRPr="001E4876" w:rsidRDefault="001E4876" w:rsidP="001E4876">
      <w:r w:rsidRPr="001E4876">
        <w:t>SỬ DỤNG RỪNG</w:t>
      </w:r>
      <w:r w:rsidRPr="001E4876">
        <w:rPr>
          <w:lang w:val="vi-VN"/>
        </w:rPr>
        <w:t xml:space="preserve"> SANG MỤC ĐÍCH KHÁC</w:t>
      </w:r>
      <w:r w:rsidRPr="001E4876">
        <w:br/>
        <w:t>(Dùng cho cá nhân)</w:t>
      </w:r>
    </w:p>
    <w:p w14:paraId="5B72D090" w14:textId="77777777" w:rsidR="001E4876" w:rsidRPr="001E4876" w:rsidRDefault="001E4876" w:rsidP="001E4876"/>
    <w:p w14:paraId="5EB80318" w14:textId="77777777" w:rsidR="001E4876" w:rsidRPr="001E4876" w:rsidRDefault="001E4876" w:rsidP="001E4876">
      <w:r w:rsidRPr="001E4876">
        <w:t>Kính gửi: ………………</w:t>
      </w:r>
    </w:p>
    <w:p w14:paraId="545BA74E" w14:textId="77777777" w:rsidR="001E4876" w:rsidRPr="001E4876" w:rsidRDefault="001E4876" w:rsidP="001E4876"/>
    <w:p w14:paraId="5B2E3147" w14:textId="77777777" w:rsidR="001E4876" w:rsidRPr="001E4876" w:rsidRDefault="001E4876" w:rsidP="001E4876">
      <w:pPr>
        <w:rPr>
          <w:lang w:val="vi-VN"/>
        </w:rPr>
      </w:pPr>
      <w:r w:rsidRPr="001E4876">
        <w:rPr>
          <w:lang w:val="vi-VN"/>
        </w:rPr>
        <w:t>Căn cứ 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162557BF" w14:textId="77777777" w:rsidR="001E4876" w:rsidRPr="001E4876" w:rsidRDefault="001E4876" w:rsidP="001E4876">
      <w:r w:rsidRPr="001E4876">
        <w:t>Căn cứ</w:t>
      </w:r>
      <w:r w:rsidRPr="001E4876">
        <w:rPr>
          <w:lang w:val="vi-VN"/>
        </w:rPr>
        <w:t xml:space="preserve"> </w:t>
      </w:r>
      <w:r w:rsidRPr="001E4876">
        <w:t>Quyết định số...../QĐ-.......ngày ..... tháng ......năm..... của .........</w:t>
      </w:r>
      <w:r w:rsidRPr="001E4876">
        <w:rPr>
          <w:lang w:val="vi-VN"/>
        </w:rPr>
        <w:t xml:space="preserve"> </w:t>
      </w:r>
      <w:r w:rsidRPr="001E4876">
        <w:t>về việc phê duyệt</w:t>
      </w:r>
      <w:r w:rsidRPr="001E4876">
        <w:rPr>
          <w:lang w:val="vi-VN"/>
        </w:rPr>
        <w:t xml:space="preserve"> chủ trương đầu tư</w:t>
      </w:r>
      <w:r w:rsidRPr="001E4876">
        <w:t xml:space="preserve"> dự án</w:t>
      </w:r>
      <w:r w:rsidRPr="001E4876">
        <w:rPr>
          <w:lang w:val="vi-VN"/>
        </w:rPr>
        <w:t xml:space="preserve"> hoặc</w:t>
      </w:r>
      <w:r w:rsidRPr="001E4876">
        <w:t xml:space="preserve"> Quyết định số...../QĐ-.......ngày ..... tháng ......năm..... của ........</w:t>
      </w:r>
      <w:r w:rsidRPr="001E4876">
        <w:rPr>
          <w:lang w:val="vi-VN"/>
        </w:rPr>
        <w:t xml:space="preserve"> </w:t>
      </w:r>
      <w:r w:rsidRPr="001E4876">
        <w:t>về việc phê duyệt dự án đầu tư.......;</w:t>
      </w:r>
    </w:p>
    <w:p w14:paraId="31A403E4" w14:textId="77777777" w:rsidR="001E4876" w:rsidRPr="001E4876" w:rsidRDefault="001E4876" w:rsidP="001E4876">
      <w:r w:rsidRPr="001E4876">
        <w:t>Căn cứ………………………………………………………………………..</w:t>
      </w:r>
    </w:p>
    <w:p w14:paraId="7C3622EF" w14:textId="77777777" w:rsidR="001E4876" w:rsidRPr="001E4876" w:rsidRDefault="001E4876" w:rsidP="001E4876">
      <w:pPr>
        <w:rPr>
          <w:lang w:val="vi-VN"/>
        </w:rPr>
      </w:pPr>
      <w:r w:rsidRPr="001E4876">
        <w:rPr>
          <w:lang w:val="vi-VN"/>
        </w:rPr>
        <w:t>-</w:t>
      </w:r>
      <w:r w:rsidRPr="001E4876">
        <w:t xml:space="preserve"> Tên cá</w:t>
      </w:r>
      <w:r w:rsidRPr="001E4876">
        <w:rPr>
          <w:lang w:val="vi-VN"/>
        </w:rPr>
        <w:t xml:space="preserve"> nhân</w:t>
      </w:r>
      <w:r w:rsidRPr="001E4876">
        <w:t>:......................................................................</w:t>
      </w:r>
      <w:r w:rsidRPr="001E4876">
        <w:rPr>
          <w:lang w:val="vi-VN"/>
        </w:rPr>
        <w:t>.....................</w:t>
      </w:r>
    </w:p>
    <w:p w14:paraId="43E71440" w14:textId="77777777" w:rsidR="001E4876" w:rsidRPr="001E4876" w:rsidRDefault="001E4876" w:rsidP="001E4876">
      <w:pPr>
        <w:rPr>
          <w:lang w:val="vi-VN"/>
        </w:rPr>
      </w:pPr>
      <w:r w:rsidRPr="001E4876">
        <w:rPr>
          <w:lang w:val="vi-VN"/>
        </w:rPr>
        <w:t>-</w:t>
      </w:r>
      <w:r w:rsidRPr="001E4876">
        <w:t xml:space="preserve"> Địa chỉ</w:t>
      </w:r>
      <w:r w:rsidRPr="001E4876">
        <w:rPr>
          <w:lang w:val="vi-VN"/>
        </w:rPr>
        <w:t>: …………………</w:t>
      </w:r>
      <w:r w:rsidRPr="001E4876">
        <w:t>….</w:t>
      </w:r>
      <w:r w:rsidRPr="001E4876">
        <w:rPr>
          <w:lang w:val="vi-VN"/>
        </w:rPr>
        <w:t>…………………………………………</w:t>
      </w:r>
    </w:p>
    <w:p w14:paraId="1300A49C" w14:textId="77777777" w:rsidR="001E4876" w:rsidRPr="001E4876" w:rsidRDefault="001E4876" w:rsidP="001E4876">
      <w:pPr>
        <w:rPr>
          <w:lang w:val="vi-VN"/>
        </w:rPr>
      </w:pPr>
      <w:r w:rsidRPr="001E4876">
        <w:rPr>
          <w:lang w:val="vi-VN"/>
        </w:rPr>
        <w:t xml:space="preserve">- Số </w:t>
      </w:r>
      <w:r w:rsidRPr="001E4876">
        <w:t>Căn cước công dân/Căn cước</w:t>
      </w:r>
      <w:r w:rsidRPr="001E4876">
        <w:rPr>
          <w:lang w:val="vi-VN"/>
        </w:rPr>
        <w:t>:…… ngày cấp…… nơi cấp ………</w:t>
      </w:r>
    </w:p>
    <w:p w14:paraId="1AB7A17B" w14:textId="77777777" w:rsidR="001E4876" w:rsidRPr="001E4876" w:rsidRDefault="001E4876" w:rsidP="001E4876">
      <w:pPr>
        <w:rPr>
          <w:lang w:val="vi-VN"/>
        </w:rPr>
      </w:pPr>
      <w:r w:rsidRPr="001E4876">
        <w:rPr>
          <w:lang w:val="vi-VN"/>
        </w:rPr>
        <w:t xml:space="preserve">- </w:t>
      </w:r>
      <w:r w:rsidRPr="001E4876">
        <w:t>Điện thoại</w:t>
      </w:r>
      <w:r w:rsidRPr="001E4876">
        <w:rPr>
          <w:lang w:val="vi-VN"/>
        </w:rPr>
        <w:t>:…………</w:t>
      </w:r>
      <w:r w:rsidRPr="001E4876">
        <w:t>….</w:t>
      </w:r>
      <w:r w:rsidRPr="001E4876">
        <w:rPr>
          <w:lang w:val="vi-VN"/>
        </w:rPr>
        <w:t>………………………………………………</w:t>
      </w:r>
    </w:p>
    <w:p w14:paraId="11BAB6FD" w14:textId="77777777" w:rsidR="001E4876" w:rsidRPr="001E4876" w:rsidRDefault="001E4876" w:rsidP="001E4876">
      <w:pPr>
        <w:rPr>
          <w:lang w:val="vi-VN"/>
        </w:rPr>
      </w:pPr>
      <w:r w:rsidRPr="001E4876">
        <w:rPr>
          <w:lang w:val="vi-VN"/>
        </w:rPr>
        <w:tab/>
        <w:t>Đề nghị xem xét, quyết định phê duyệt chủ trương chuyển mục đích sử dụng rừng sang mục đích khác như sau:</w:t>
      </w:r>
    </w:p>
    <w:p w14:paraId="430AD071" w14:textId="77777777" w:rsidR="001E4876" w:rsidRPr="001E4876" w:rsidRDefault="001E4876" w:rsidP="001E4876">
      <w:r w:rsidRPr="001E4876">
        <w:rPr>
          <w:lang w:val="vi-VN"/>
        </w:rPr>
        <w:t>1</w:t>
      </w:r>
      <w:r w:rsidRPr="001E4876">
        <w:t>. Các thông tin về rừng:</w:t>
      </w:r>
    </w:p>
    <w:p w14:paraId="10EB524D" w14:textId="77777777" w:rsidR="001E4876" w:rsidRPr="001E4876" w:rsidRDefault="001E4876" w:rsidP="001E4876">
      <w:r w:rsidRPr="001E4876">
        <w:t>a) Các thông tin về: Vị trí khu rừng (ghi rõ tên tiểu khu, khoảnh, lô); diện tích rừng (ha); loại</w:t>
      </w:r>
      <w:r w:rsidRPr="001E4876">
        <w:rPr>
          <w:lang w:val="vi-VN"/>
        </w:rPr>
        <w:t xml:space="preserve"> </w:t>
      </w:r>
      <w:r w:rsidRPr="001E4876">
        <w:t>rừng (rừng đặc dụng, rừng</w:t>
      </w:r>
      <w:r w:rsidRPr="001E4876">
        <w:rPr>
          <w:lang w:val="vi-VN"/>
        </w:rPr>
        <w:t xml:space="preserve"> </w:t>
      </w:r>
      <w:r w:rsidRPr="001E4876">
        <w:t>phòng hộ, rừng</w:t>
      </w:r>
      <w:r w:rsidRPr="001E4876">
        <w:rPr>
          <w:lang w:val="vi-VN"/>
        </w:rPr>
        <w:t xml:space="preserve"> </w:t>
      </w:r>
      <w:r w:rsidRPr="001E4876">
        <w:t>sản xuất); nguồn</w:t>
      </w:r>
      <w:r w:rsidRPr="001E4876">
        <w:rPr>
          <w:lang w:val="vi-VN"/>
        </w:rPr>
        <w:t xml:space="preserve"> gốc hình thành</w:t>
      </w:r>
      <w:r w:rsidRPr="001E4876">
        <w:t xml:space="preserve"> </w:t>
      </w:r>
      <w:r w:rsidRPr="001E4876">
        <w:rPr>
          <w:lang w:val="vi-VN"/>
        </w:rPr>
        <w:t>(</w:t>
      </w:r>
      <w:r w:rsidRPr="001E4876">
        <w:t>rừng tự nhiên, rừng trồng).</w:t>
      </w:r>
    </w:p>
    <w:p w14:paraId="2EC0FFE2" w14:textId="77777777" w:rsidR="001E4876" w:rsidRPr="001E4876" w:rsidRDefault="001E4876" w:rsidP="001E4876">
      <w:pPr>
        <w:rPr>
          <w:lang w:val="vi-VN"/>
        </w:rPr>
      </w:pPr>
      <w:r w:rsidRPr="001E4876">
        <w:t xml:space="preserve">b) Mục đích của việc chuyển mục đích sử dụng rừng </w:t>
      </w:r>
      <w:r w:rsidRPr="001E4876">
        <w:tab/>
      </w:r>
      <w:r w:rsidRPr="001E4876">
        <w:rPr>
          <w:lang w:val="vi-VN"/>
        </w:rPr>
        <w:t>…</w:t>
      </w:r>
    </w:p>
    <w:p w14:paraId="3D254583" w14:textId="77777777" w:rsidR="001E4876" w:rsidRPr="001E4876" w:rsidRDefault="001E4876" w:rsidP="001E4876">
      <w:pPr>
        <w:rPr>
          <w:lang w:val="vi-VN"/>
        </w:rPr>
      </w:pPr>
      <w:r w:rsidRPr="001E4876">
        <w:rPr>
          <w:lang w:val="vi-VN"/>
        </w:rPr>
        <w:t xml:space="preserve">2. Hồ sơ: </w:t>
      </w:r>
      <w:r w:rsidRPr="001E4876">
        <w:t>Có hồ sơ theo quy định tại điểm a khoản 2 Điều 41 Nghị định số 156/2018/NĐ-CP ngày 16 tháng 11 năm 2018 được sửa đổi, bổ sung tại Nghị định số 91/2024/NĐ-CP ngày 18 tháng 7 năm 2024 của Chính phủ kèm theo, gồm:</w:t>
      </w:r>
      <w:r w:rsidRPr="001E4876">
        <w:rPr>
          <w:lang w:val="vi-VN"/>
        </w:rPr>
        <w:t>…………</w:t>
      </w:r>
    </w:p>
    <w:p w14:paraId="59E88635" w14:textId="77777777" w:rsidR="001E4876" w:rsidRPr="001E4876" w:rsidRDefault="001E4876" w:rsidP="001E4876">
      <w:pPr>
        <w:rPr>
          <w:lang w:val="vi-VN"/>
        </w:rPr>
      </w:pPr>
      <w:r w:rsidRPr="001E4876">
        <w:rPr>
          <w:lang w:val="vi-VN"/>
        </w:rPr>
        <w:t>3</w:t>
      </w:r>
      <w:r w:rsidRPr="001E4876">
        <w:t>. Cam kết chịu trách nhiệm trước pháp luật về tính chính xác về các thông tin trên.</w:t>
      </w:r>
    </w:p>
    <w:tbl>
      <w:tblPr>
        <w:tblW w:w="5000" w:type="pct"/>
        <w:tblCellMar>
          <w:left w:w="115" w:type="dxa"/>
          <w:right w:w="115" w:type="dxa"/>
        </w:tblCellMar>
        <w:tblLook w:val="0000" w:firstRow="0" w:lastRow="0" w:firstColumn="0" w:lastColumn="0" w:noHBand="0" w:noVBand="0"/>
      </w:tblPr>
      <w:tblGrid>
        <w:gridCol w:w="3326"/>
        <w:gridCol w:w="5746"/>
      </w:tblGrid>
      <w:tr w:rsidR="001E4876" w:rsidRPr="001E4876" w14:paraId="1A59E8EC" w14:textId="77777777" w:rsidTr="004E7A7F">
        <w:tc>
          <w:tcPr>
            <w:tcW w:w="1833" w:type="pct"/>
          </w:tcPr>
          <w:p w14:paraId="4871945E" w14:textId="77777777" w:rsidR="001E4876" w:rsidRPr="001E4876" w:rsidRDefault="001E4876" w:rsidP="001E4876"/>
        </w:tc>
        <w:tc>
          <w:tcPr>
            <w:tcW w:w="3167" w:type="pct"/>
          </w:tcPr>
          <w:p w14:paraId="4855B051" w14:textId="77777777" w:rsidR="001E4876" w:rsidRPr="001E4876" w:rsidRDefault="001E4876" w:rsidP="001E4876">
            <w:r w:rsidRPr="001E4876">
              <w:t>.....ngày.... tháng ….. năm ……</w:t>
            </w:r>
            <w:r w:rsidRPr="001E4876">
              <w:br/>
              <w:t>NGƯỜI ĐỀ NGHỊ/NGƯỜI ĐẠI DIỆN</w:t>
            </w:r>
            <w:r w:rsidRPr="001E4876">
              <w:br/>
              <w:t>(Ký và ghi rõ họ, tên)</w:t>
            </w:r>
          </w:p>
        </w:tc>
      </w:tr>
    </w:tbl>
    <w:p w14:paraId="064962E1" w14:textId="77777777" w:rsidR="001E4876" w:rsidRPr="001E4876" w:rsidRDefault="001E4876" w:rsidP="001E4876">
      <w:r w:rsidRPr="001E4876">
        <w:br w:type="page"/>
      </w:r>
      <w:r w:rsidRPr="001E4876">
        <w:lastRenderedPageBreak/>
        <w:t>Mẫu số 19</w:t>
      </w:r>
    </w:p>
    <w:p w14:paraId="48630D9B" w14:textId="77777777" w:rsidR="001E4876" w:rsidRPr="001E4876" w:rsidRDefault="001E4876" w:rsidP="001E4876"/>
    <w:tbl>
      <w:tblPr>
        <w:tblW w:w="9782" w:type="dxa"/>
        <w:tblInd w:w="-176" w:type="dxa"/>
        <w:tblLook w:val="0000" w:firstRow="0" w:lastRow="0" w:firstColumn="0" w:lastColumn="0" w:noHBand="0" w:noVBand="0"/>
      </w:tblPr>
      <w:tblGrid>
        <w:gridCol w:w="4112"/>
        <w:gridCol w:w="5670"/>
      </w:tblGrid>
      <w:tr w:rsidR="001E4876" w:rsidRPr="001E4876" w14:paraId="69F7D525" w14:textId="77777777" w:rsidTr="004E7A7F">
        <w:trPr>
          <w:trHeight w:val="1015"/>
        </w:trPr>
        <w:tc>
          <w:tcPr>
            <w:tcW w:w="4112" w:type="dxa"/>
          </w:tcPr>
          <w:p w14:paraId="1B0DD22C" w14:textId="77777777" w:rsidR="001E4876" w:rsidRPr="001E4876" w:rsidRDefault="001E4876" w:rsidP="001E4876">
            <w:r w:rsidRPr="001E4876">
              <w:t>ỦY BAN NHÂN DÂN TỈNH …</w:t>
            </w:r>
          </w:p>
          <w:p w14:paraId="7C4493CF" w14:textId="1EE7FC0C" w:rsidR="001E4876" w:rsidRPr="001E4876" w:rsidRDefault="001E4876" w:rsidP="001E4876">
            <w:r w:rsidRPr="001E4876">
              <w:rPr>
                <w:noProof/>
                <w:lang w:val="vi"/>
              </w:rPr>
              <mc:AlternateContent>
                <mc:Choice Requires="wps">
                  <w:drawing>
                    <wp:anchor distT="4294967294" distB="4294967294" distL="114300" distR="114300" simplePos="0" relativeHeight="251676672" behindDoc="0" locked="0" layoutInCell="1" allowOverlap="1" wp14:anchorId="19015032" wp14:editId="45992332">
                      <wp:simplePos x="0" y="0"/>
                      <wp:positionH relativeFrom="column">
                        <wp:posOffset>631825</wp:posOffset>
                      </wp:positionH>
                      <wp:positionV relativeFrom="paragraph">
                        <wp:posOffset>55879</wp:posOffset>
                      </wp:positionV>
                      <wp:extent cx="742950" cy="0"/>
                      <wp:effectExtent l="0" t="0" r="0" b="0"/>
                      <wp:wrapNone/>
                      <wp:docPr id="134"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F3A180C" id="Straight Arrow Connector 91" o:spid="_x0000_s1026" type="#_x0000_t32" style="position:absolute;margin-left:49.75pt;margin-top:4.4pt;width:58.5pt;height:0;z-index:2516766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6t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"/>
                  </w:pict>
                </mc:Fallback>
              </mc:AlternateContent>
            </w:r>
          </w:p>
          <w:p w14:paraId="6DE76462" w14:textId="77777777" w:rsidR="001E4876" w:rsidRPr="001E4876" w:rsidRDefault="001E4876" w:rsidP="001E4876"/>
          <w:p w14:paraId="6102EAED" w14:textId="77777777" w:rsidR="001E4876" w:rsidRPr="001E4876" w:rsidRDefault="001E4876" w:rsidP="001E4876">
            <w:pPr>
              <w:rPr>
                <w:lang w:val="vi-VN"/>
              </w:rPr>
            </w:pPr>
            <w:r w:rsidRPr="001E4876">
              <w:t>Số: …./TTr-UBND</w:t>
            </w:r>
            <w:r w:rsidRPr="001E4876">
              <w:rPr>
                <w:lang w:val="vi-VN"/>
              </w:rPr>
              <w:t>-…</w:t>
            </w:r>
          </w:p>
        </w:tc>
        <w:tc>
          <w:tcPr>
            <w:tcW w:w="5670" w:type="dxa"/>
          </w:tcPr>
          <w:p w14:paraId="47FB7285" w14:textId="77777777" w:rsidR="001E4876" w:rsidRPr="001E4876" w:rsidRDefault="001E4876" w:rsidP="001E4876">
            <w:r w:rsidRPr="001E4876">
              <w:t>CỘNG HÒA XÃ HỘI CHỦ NGHĨA VIỆT NAM</w:t>
            </w:r>
          </w:p>
          <w:p w14:paraId="14652BCA" w14:textId="77777777" w:rsidR="001E4876" w:rsidRPr="001E4876" w:rsidRDefault="001E4876" w:rsidP="001E4876">
            <w:r w:rsidRPr="001E4876">
              <w:t>Độc lập - Tự do - Hạnh phúc</w:t>
            </w:r>
          </w:p>
          <w:p w14:paraId="084DA533" w14:textId="17E728C2" w:rsidR="001E4876" w:rsidRPr="001E4876" w:rsidRDefault="001E4876" w:rsidP="001E4876">
            <w:r w:rsidRPr="001E4876">
              <w:rPr>
                <w:noProof/>
                <w:lang w:val="vi"/>
              </w:rPr>
              <mc:AlternateContent>
                <mc:Choice Requires="wps">
                  <w:drawing>
                    <wp:anchor distT="4294967294" distB="4294967294" distL="114300" distR="114300" simplePos="0" relativeHeight="251677696" behindDoc="0" locked="0" layoutInCell="1" allowOverlap="1" wp14:anchorId="626E519A" wp14:editId="4CB6B268">
                      <wp:simplePos x="0" y="0"/>
                      <wp:positionH relativeFrom="column">
                        <wp:posOffset>621030</wp:posOffset>
                      </wp:positionH>
                      <wp:positionV relativeFrom="paragraph">
                        <wp:posOffset>27304</wp:posOffset>
                      </wp:positionV>
                      <wp:extent cx="2228850" cy="0"/>
                      <wp:effectExtent l="0" t="0" r="0" b="0"/>
                      <wp:wrapNone/>
                      <wp:docPr id="133"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2B8C87E" id="Straight Arrow Connector 89" o:spid="_x0000_s1026" type="#_x0000_t32" style="position:absolute;margin-left:48.9pt;margin-top:2.15pt;width:175.5pt;height:0;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"/>
                  </w:pict>
                </mc:Fallback>
              </mc:AlternateContent>
            </w:r>
          </w:p>
          <w:p w14:paraId="25C74D93" w14:textId="77777777" w:rsidR="001E4876" w:rsidRPr="001E4876" w:rsidRDefault="001E4876" w:rsidP="001E4876">
            <w:r w:rsidRPr="001E4876">
              <w:t>…, ngày …. tháng …. năm …</w:t>
            </w:r>
          </w:p>
        </w:tc>
      </w:tr>
    </w:tbl>
    <w:p w14:paraId="63B8D6FD" w14:textId="77777777" w:rsidR="001E4876" w:rsidRPr="001E4876" w:rsidRDefault="001E4876" w:rsidP="001E4876"/>
    <w:p w14:paraId="451C8CFD" w14:textId="77777777" w:rsidR="001E4876" w:rsidRPr="001E4876" w:rsidRDefault="001E4876" w:rsidP="001E4876">
      <w:r w:rsidRPr="001E4876">
        <w:t>TỜ TRÌNH</w:t>
      </w:r>
    </w:p>
    <w:p w14:paraId="7359A105" w14:textId="77777777" w:rsidR="001E4876" w:rsidRPr="001E4876" w:rsidRDefault="001E4876" w:rsidP="001E4876">
      <w:r w:rsidRPr="001E4876">
        <w:t>V</w:t>
      </w:r>
      <w:r w:rsidRPr="001E4876">
        <w:rPr>
          <w:lang w:val="vi-VN"/>
        </w:rPr>
        <w:t>/v</w:t>
      </w:r>
      <w:r w:rsidRPr="001E4876">
        <w:t xml:space="preserve"> đề nghị quyết</w:t>
      </w:r>
      <w:r w:rsidRPr="001E4876">
        <w:rPr>
          <w:lang w:val="vi-VN"/>
        </w:rPr>
        <w:t xml:space="preserve"> định </w:t>
      </w:r>
      <w:r w:rsidRPr="001E4876">
        <w:t xml:space="preserve">chủ trương chuyển mục đích </w:t>
      </w:r>
    </w:p>
    <w:p w14:paraId="50833839" w14:textId="77777777" w:rsidR="001E4876" w:rsidRPr="001E4876" w:rsidRDefault="001E4876" w:rsidP="001E4876">
      <w:r w:rsidRPr="001E4876">
        <w:t>sử dụng rừng sang mục đích khác để thực hiện Dự án…</w:t>
      </w:r>
    </w:p>
    <w:p w14:paraId="5510C2D7" w14:textId="77777777" w:rsidR="001E4876" w:rsidRPr="001E4876" w:rsidRDefault="001E4876" w:rsidP="001E4876">
      <w:r w:rsidRPr="001E4876">
        <w:t>______________</w:t>
      </w:r>
    </w:p>
    <w:p w14:paraId="7F0F8DAA" w14:textId="77777777" w:rsidR="001E4876" w:rsidRPr="001E4876" w:rsidRDefault="001E4876" w:rsidP="001E4876"/>
    <w:p w14:paraId="12BAB19D" w14:textId="77777777" w:rsidR="001E4876" w:rsidRPr="001E4876" w:rsidRDefault="001E4876" w:rsidP="001E4876">
      <w:r w:rsidRPr="001E4876">
        <w:t>Kính gửi: Hội đồng nhân dân tỉnh</w:t>
      </w:r>
      <w:r w:rsidRPr="001E4876">
        <w:rPr>
          <w:lang w:val="vi-VN"/>
        </w:rPr>
        <w:t>/thành phố</w:t>
      </w:r>
      <w:r w:rsidRPr="001E4876">
        <w:t>…..</w:t>
      </w:r>
    </w:p>
    <w:p w14:paraId="1F3C9B72" w14:textId="77777777" w:rsidR="001E4876" w:rsidRPr="001E4876" w:rsidRDefault="001E4876" w:rsidP="001E4876"/>
    <w:p w14:paraId="73241BDC" w14:textId="77777777" w:rsidR="001E4876" w:rsidRPr="001E4876" w:rsidRDefault="001E4876" w:rsidP="001E4876">
      <w:r w:rsidRPr="001E4876">
        <w:t>Căn cứ Luật Lâm nghiệp ngày 15 tháng 11 năm 2017;</w:t>
      </w:r>
    </w:p>
    <w:p w14:paraId="4B4DB0A5" w14:textId="77777777" w:rsidR="001E4876" w:rsidRPr="001E4876" w:rsidRDefault="001E4876" w:rsidP="001E4876">
      <w:r w:rsidRPr="001E4876">
        <w:t>Căn cứ Luật Đất đai ngày 18 tháng 01 năm 2024;</w:t>
      </w:r>
    </w:p>
    <w:p w14:paraId="7E7E8F2B" w14:textId="77777777" w:rsidR="001E4876" w:rsidRPr="001E4876" w:rsidRDefault="001E4876" w:rsidP="001E4876">
      <w:r w:rsidRPr="001E4876">
        <w:t xml:space="preserve">Căn cứ Nghị định số 156/2018/NĐ-CP ngày 16 tháng 11 năm 2018 của Chính phủ quy định chi tiết thi hành một số điều của Luật Lâm nghiệp; </w:t>
      </w:r>
    </w:p>
    <w:p w14:paraId="58474DAB" w14:textId="77777777" w:rsidR="001E4876" w:rsidRPr="001E4876" w:rsidRDefault="001E4876" w:rsidP="001E4876">
      <w:bookmarkStart w:id="74" w:name="_Hlk172202015"/>
      <w:r w:rsidRPr="001E4876">
        <w:t>Căn cứ Nghị định số 91/2024/NĐ-CP ngày 18 tháng 7 năm 2024 của Chính phủ sửa đổi, bổ sung một số điều của Nghị định số 156/2018/NĐ-CP ngày 16 tháng l1 năm 2018 của Chính phủ quy định chi tiết thi hành một số điều của Luật Lâm nghiệp</w:t>
      </w:r>
      <w:bookmarkEnd w:id="74"/>
      <w:r w:rsidRPr="001E4876">
        <w:t>;</w:t>
      </w:r>
    </w:p>
    <w:p w14:paraId="427B8C70" w14:textId="77777777" w:rsidR="001E4876" w:rsidRPr="001E4876" w:rsidRDefault="001E4876" w:rsidP="001E4876">
      <w:r w:rsidRPr="001E4876">
        <w:t>Căn cứ Báo cáo thẩm định số …../BC- ngày …tháng…năm .... của…..;</w:t>
      </w:r>
    </w:p>
    <w:p w14:paraId="18C76D12" w14:textId="77777777" w:rsidR="001E4876" w:rsidRPr="001E4876" w:rsidRDefault="001E4876" w:rsidP="001E4876">
      <w:pPr>
        <w:rPr>
          <w:lang w:val="vi-VN"/>
        </w:rPr>
      </w:pPr>
      <w:r w:rsidRPr="001E4876">
        <w:t>Căn cứ…………………………………………………..……</w:t>
      </w:r>
      <w:r w:rsidRPr="001E4876">
        <w:rPr>
          <w:lang w:val="vi-VN"/>
        </w:rPr>
        <w:t>………</w:t>
      </w:r>
    </w:p>
    <w:p w14:paraId="35B010D9" w14:textId="77777777" w:rsidR="001E4876" w:rsidRPr="001E4876" w:rsidRDefault="001E4876" w:rsidP="001E4876">
      <w:r w:rsidRPr="001E4876">
        <w:t>Ủy ban nhân dân tỉnh trình Hội đồng nhân dân tỉnh</w:t>
      </w:r>
      <w:r w:rsidRPr="001E4876">
        <w:rPr>
          <w:lang w:val="vi-VN"/>
        </w:rPr>
        <w:t>/thành phố</w:t>
      </w:r>
      <w:r w:rsidRPr="001E4876">
        <w:t xml:space="preserve"> xem xét, quyết định chủ trương chuyển mục đích sử dụng rừng sang mục đích khác để thực hiện Dự án…., với các nội dung như sau:</w:t>
      </w:r>
    </w:p>
    <w:p w14:paraId="3E832F59" w14:textId="77777777" w:rsidR="001E4876" w:rsidRPr="001E4876" w:rsidRDefault="001E4876" w:rsidP="001E4876">
      <w:pPr>
        <w:rPr>
          <w:lang w:val="da-DK"/>
        </w:rPr>
      </w:pPr>
      <w:r w:rsidRPr="001E4876">
        <w:rPr>
          <w:lang w:val="da-DK"/>
        </w:rPr>
        <w:t>1. Thông tin chung về dự án</w:t>
      </w:r>
    </w:p>
    <w:p w14:paraId="49BC2CFE" w14:textId="77777777" w:rsidR="001E4876" w:rsidRPr="001E4876" w:rsidRDefault="001E4876" w:rsidP="001E4876">
      <w:pPr>
        <w:rPr>
          <w:lang w:val="da-DK"/>
        </w:rPr>
      </w:pPr>
      <w:r w:rsidRPr="001E4876">
        <w:rPr>
          <w:lang w:val="da-DK"/>
        </w:rPr>
        <w:t xml:space="preserve">2. Sự cần thiết đầu tư dự án </w:t>
      </w:r>
    </w:p>
    <w:p w14:paraId="5316E6F0" w14:textId="77777777" w:rsidR="001E4876" w:rsidRPr="001E4876" w:rsidRDefault="001E4876" w:rsidP="001E4876">
      <w:pPr>
        <w:rPr>
          <w:lang w:val="da-DK"/>
        </w:rPr>
      </w:pPr>
      <w:r w:rsidRPr="001E4876">
        <w:rPr>
          <w:lang w:val="da-DK"/>
        </w:rPr>
        <w:t xml:space="preserve">3. Diện tích đề nghị chủ trương chuyển mục đích sử dụng rừng </w:t>
      </w:r>
    </w:p>
    <w:p w14:paraId="30A656C9" w14:textId="77777777" w:rsidR="001E4876" w:rsidRPr="001E4876" w:rsidRDefault="001E4876" w:rsidP="001E4876">
      <w:pPr>
        <w:rPr>
          <w:lang w:val="da-DK"/>
        </w:rPr>
      </w:pPr>
      <w:r w:rsidRPr="001E4876">
        <w:rPr>
          <w:lang w:val="da-DK"/>
        </w:rPr>
        <w:t>Diện tích theo: Loại rừng (rừng đặc dụng, rừng phòng hộ, rừng sản xuất), nguồn</w:t>
      </w:r>
      <w:r w:rsidRPr="001E4876">
        <w:rPr>
          <w:lang w:val="vi-VN"/>
        </w:rPr>
        <w:t xml:space="preserve"> gốc hình thành </w:t>
      </w:r>
      <w:r w:rsidRPr="001E4876">
        <w:rPr>
          <w:lang w:val="da-DK"/>
        </w:rPr>
        <w:t>(rừng tự nhiên, rừng trồng).</w:t>
      </w:r>
    </w:p>
    <w:p w14:paraId="785C2F70" w14:textId="77777777" w:rsidR="001E4876" w:rsidRPr="001E4876" w:rsidRDefault="001E4876" w:rsidP="001E4876">
      <w:pPr>
        <w:rPr>
          <w:lang w:val="da-DK"/>
        </w:rPr>
      </w:pPr>
      <w:r w:rsidRPr="001E4876">
        <w:rPr>
          <w:lang w:val="da-DK"/>
        </w:rPr>
        <w:t>4. Vị trí khu rừng</w:t>
      </w:r>
      <w:r w:rsidRPr="001E4876">
        <w:rPr>
          <w:lang w:val="vi-VN"/>
        </w:rPr>
        <w:t>:………………………………………………………</w:t>
      </w:r>
    </w:p>
    <w:p w14:paraId="0394D467" w14:textId="77777777" w:rsidR="001E4876" w:rsidRPr="001E4876" w:rsidRDefault="001E4876" w:rsidP="001E4876">
      <w:pPr>
        <w:rPr>
          <w:lang w:val="da-DK"/>
        </w:rPr>
      </w:pPr>
      <w:r w:rsidRPr="001E4876">
        <w:rPr>
          <w:lang w:val="da-DK"/>
        </w:rPr>
        <w:t xml:space="preserve">5. Về đáp </w:t>
      </w:r>
      <w:r w:rsidRPr="001E4876">
        <w:t>ứng nguyên tắc, căn cứ chuyển mục đích sử dụng rừng theo quy định tại Điều 14, Điều 15 Luật Lâm nghiệp.</w:t>
      </w:r>
    </w:p>
    <w:p w14:paraId="7FA51881" w14:textId="77777777" w:rsidR="001E4876" w:rsidRPr="001E4876" w:rsidRDefault="001E4876" w:rsidP="001E4876">
      <w:pPr>
        <w:rPr>
          <w:rFonts w:eastAsia="Arial Unicode MS"/>
          <w:lang w:val="vi-VN"/>
        </w:rPr>
      </w:pPr>
      <w:r w:rsidRPr="001E4876">
        <w:rPr>
          <w:lang w:val="vi-VN"/>
        </w:rPr>
        <w:t>6</w:t>
      </w:r>
      <w:r w:rsidRPr="001E4876">
        <w:rPr>
          <w:lang w:val="da-DK"/>
        </w:rPr>
        <w:t>. Đối với dự án chuyển mục đích sử dụng rừng tự nhiên: Xác nhận của Chủ tịch Ủy ban nhân dân cấp tỉnh</w:t>
      </w:r>
      <w:r w:rsidRPr="001E4876">
        <w:rPr>
          <w:lang w:val="vi-VN"/>
        </w:rPr>
        <w:t xml:space="preserve"> là dự án bắt buộc phải thực hiện</w:t>
      </w:r>
      <w:r w:rsidRPr="001E4876">
        <w:t xml:space="preserve"> </w:t>
      </w:r>
      <w:r w:rsidRPr="001E4876">
        <w:rPr>
          <w:lang w:val="vi-VN"/>
        </w:rPr>
        <w:t>trên diện tích có rừng tự nhiên do không thể bố trí diện tích đất khác</w:t>
      </w:r>
      <w:r w:rsidRPr="001E4876">
        <w:rPr>
          <w:rFonts w:eastAsia="Arial Unicode MS"/>
          <w:lang w:val="vi-VN"/>
        </w:rPr>
        <w:t>.</w:t>
      </w:r>
    </w:p>
    <w:p w14:paraId="7BAA09B1" w14:textId="77777777" w:rsidR="001E4876" w:rsidRPr="001E4876" w:rsidRDefault="001E4876" w:rsidP="001E4876">
      <w:r w:rsidRPr="001E4876">
        <w:rPr>
          <w:rFonts w:eastAsia="Arial Unicode MS"/>
        </w:rPr>
        <w:t>7</w:t>
      </w:r>
      <w:r w:rsidRPr="001E4876">
        <w:rPr>
          <w:lang w:val="vi-VN"/>
        </w:rPr>
        <w:t xml:space="preserve">. </w:t>
      </w:r>
      <w:r w:rsidRPr="001E4876">
        <w:t>…………………………………………………………………………</w:t>
      </w:r>
    </w:p>
    <w:p w14:paraId="4542BCD1" w14:textId="77777777" w:rsidR="001E4876" w:rsidRPr="001E4876" w:rsidRDefault="001E4876" w:rsidP="001E4876">
      <w:pPr>
        <w:rPr>
          <w:lang w:val="vi-VN"/>
        </w:rPr>
      </w:pPr>
      <w:r w:rsidRPr="001E4876">
        <w:rPr>
          <w:lang w:val="vi-VN"/>
        </w:rPr>
        <w:t xml:space="preserve">Hồ sơ: </w:t>
      </w:r>
      <w:r w:rsidRPr="001E4876">
        <w:t>Có hồ sơ theo quy định tại điểm a khoản 2 Điều 41 Nghị định số 156/2018/NĐ-CP ngày 16 tháng 11 năm 2018 được sửa đổi, bổ sung tại Nghị định số 91/2024/NĐ-CP ngày 18 tháng 7 năm 2024. của Chính phủ kèm theo</w:t>
      </w:r>
      <w:r w:rsidRPr="001E4876">
        <w:rPr>
          <w:lang w:val="vi-VN"/>
        </w:rPr>
        <w:t>, gồm</w:t>
      </w:r>
      <w:r w:rsidRPr="001E4876">
        <w:t>:</w:t>
      </w:r>
      <w:r w:rsidRPr="001E4876">
        <w:rPr>
          <w:lang w:val="vi-VN"/>
        </w:rPr>
        <w:t>…</w:t>
      </w:r>
      <w:r w:rsidRPr="001E4876">
        <w:t>……………………………………………………………………...…………..</w:t>
      </w:r>
      <w:r w:rsidRPr="001E4876">
        <w:rPr>
          <w:lang w:val="vi-VN"/>
        </w:rPr>
        <w:t>…</w:t>
      </w:r>
    </w:p>
    <w:p w14:paraId="2C527EF6" w14:textId="77777777" w:rsidR="001E4876" w:rsidRPr="001E4876" w:rsidRDefault="001E4876" w:rsidP="001E4876">
      <w:pPr>
        <w:rPr>
          <w:rFonts w:eastAsia="Arial Unicode MS"/>
        </w:rPr>
      </w:pPr>
      <w:r w:rsidRPr="001E4876">
        <w:rPr>
          <w:rFonts w:eastAsia="Arial Unicode MS"/>
        </w:rPr>
        <w:t>Ủy ban nhân dân tỉnh đánh giá hồ sơ dự án đủ căn cứ, điều kiện để Hội</w:t>
      </w:r>
      <w:r w:rsidRPr="001E4876">
        <w:rPr>
          <w:rFonts w:eastAsia="Arial Unicode MS"/>
          <w:lang w:val="vi-VN"/>
        </w:rPr>
        <w:t xml:space="preserve"> đồng nhân dân tỉnh</w:t>
      </w:r>
      <w:r w:rsidRPr="001E4876">
        <w:rPr>
          <w:rFonts w:eastAsia="Arial Unicode MS"/>
        </w:rPr>
        <w:t xml:space="preserve"> quyết định chủ trương chuyển mục đích sử dụng rừng và hoàn toàn chịu trách nhiệm trước Hội đồng nhân dân và pháp luật về nội dung trình nêu trên.</w:t>
      </w:r>
    </w:p>
    <w:p w14:paraId="73DD5F75" w14:textId="77777777" w:rsidR="001E4876" w:rsidRPr="001E4876" w:rsidRDefault="001E4876" w:rsidP="001E4876">
      <w:pPr>
        <w:rPr>
          <w:rFonts w:eastAsia="Arial Unicode MS"/>
        </w:rPr>
      </w:pPr>
    </w:p>
    <w:tbl>
      <w:tblPr>
        <w:tblW w:w="0" w:type="auto"/>
        <w:jc w:val="center"/>
        <w:tblCellSpacing w:w="0" w:type="dxa"/>
        <w:shd w:val="clear" w:color="auto" w:fill="FFFFFF"/>
        <w:tblCellMar>
          <w:left w:w="0" w:type="dxa"/>
          <w:right w:w="0" w:type="dxa"/>
        </w:tblCellMar>
        <w:tblLook w:val="0000" w:firstRow="0" w:lastRow="0" w:firstColumn="0" w:lastColumn="0" w:noHBand="0" w:noVBand="0"/>
      </w:tblPr>
      <w:tblGrid>
        <w:gridCol w:w="4415"/>
        <w:gridCol w:w="4657"/>
      </w:tblGrid>
      <w:tr w:rsidR="001E4876" w:rsidRPr="001E4876" w14:paraId="2888D2F0" w14:textId="77777777" w:rsidTr="004E7A7F">
        <w:trPr>
          <w:tblCellSpacing w:w="0" w:type="dxa"/>
          <w:jc w:val="center"/>
        </w:trPr>
        <w:tc>
          <w:tcPr>
            <w:tcW w:w="4465" w:type="dxa"/>
            <w:shd w:val="clear" w:color="auto" w:fill="FFFFFF"/>
            <w:tcMar>
              <w:top w:w="0" w:type="dxa"/>
              <w:left w:w="108" w:type="dxa"/>
              <w:bottom w:w="0" w:type="dxa"/>
              <w:right w:w="108" w:type="dxa"/>
            </w:tcMar>
          </w:tcPr>
          <w:p w14:paraId="0EA3FF45" w14:textId="77777777" w:rsidR="001E4876" w:rsidRPr="001E4876" w:rsidRDefault="001E4876" w:rsidP="001E4876">
            <w:pPr>
              <w:rPr>
                <w:lang w:val="pt-BR"/>
              </w:rPr>
            </w:pPr>
            <w:r w:rsidRPr="001E4876">
              <w:rPr>
                <w:lang w:val="pt-BR"/>
              </w:rPr>
              <w:t>Nơi nhận:</w:t>
            </w:r>
          </w:p>
          <w:p w14:paraId="4484C5F8" w14:textId="77777777" w:rsidR="001E4876" w:rsidRPr="001E4876" w:rsidRDefault="001E4876" w:rsidP="001E4876">
            <w:pPr>
              <w:rPr>
                <w:lang w:val="vi-VN"/>
              </w:rPr>
            </w:pPr>
            <w:r w:rsidRPr="001E4876">
              <w:rPr>
                <w:lang w:val="vi-VN"/>
              </w:rPr>
              <w:t>- Như trên;</w:t>
            </w:r>
          </w:p>
          <w:p w14:paraId="34AB9502" w14:textId="77777777" w:rsidR="001E4876" w:rsidRPr="001E4876" w:rsidRDefault="001E4876" w:rsidP="001E4876">
            <w:pPr>
              <w:rPr>
                <w:lang w:val="vi-VN"/>
              </w:rPr>
            </w:pPr>
            <w:r w:rsidRPr="001E4876">
              <w:rPr>
                <w:lang w:val="vi-VN"/>
              </w:rPr>
              <w:t>- Sở NN&amp;</w:t>
            </w:r>
            <w:r w:rsidRPr="001E4876">
              <w:t>MT</w:t>
            </w:r>
            <w:r w:rsidRPr="001E4876">
              <w:rPr>
                <w:lang w:val="vi-VN"/>
              </w:rPr>
              <w:t>;</w:t>
            </w:r>
          </w:p>
          <w:p w14:paraId="3580465E" w14:textId="77777777" w:rsidR="001E4876" w:rsidRPr="001E4876" w:rsidRDefault="001E4876" w:rsidP="001E4876">
            <w:pPr>
              <w:rPr>
                <w:lang w:val="vi-VN"/>
              </w:rPr>
            </w:pPr>
            <w:r w:rsidRPr="001E4876">
              <w:rPr>
                <w:lang w:val="vi-VN"/>
              </w:rPr>
              <w:t>- Cơ quan tham gia thẩm định;</w:t>
            </w:r>
          </w:p>
          <w:p w14:paraId="1518596B" w14:textId="77777777" w:rsidR="001E4876" w:rsidRPr="001E4876" w:rsidRDefault="001E4876" w:rsidP="001E4876">
            <w:pPr>
              <w:rPr>
                <w:lang w:val="vi-VN"/>
              </w:rPr>
            </w:pPr>
            <w:r w:rsidRPr="001E4876">
              <w:rPr>
                <w:lang w:val="vi-VN"/>
              </w:rPr>
              <w:t xml:space="preserve">- Tổ chức/chủ đầu tư dự án </w:t>
            </w:r>
          </w:p>
          <w:p w14:paraId="622B2C78" w14:textId="77777777" w:rsidR="001E4876" w:rsidRPr="001E4876" w:rsidRDefault="001E4876" w:rsidP="001E4876">
            <w:pPr>
              <w:rPr>
                <w:lang w:val="vi-VN"/>
              </w:rPr>
            </w:pPr>
            <w:r w:rsidRPr="001E4876">
              <w:t xml:space="preserve">  </w:t>
            </w:r>
            <w:r w:rsidRPr="001E4876">
              <w:rPr>
                <w:lang w:val="vi-VN"/>
              </w:rPr>
              <w:t>đề nghị chuyển mục đích sử dụng rừng.</w:t>
            </w:r>
          </w:p>
          <w:p w14:paraId="2D55E630" w14:textId="77777777" w:rsidR="001E4876" w:rsidRPr="001E4876" w:rsidRDefault="001E4876" w:rsidP="001E4876">
            <w:pPr>
              <w:rPr>
                <w:lang w:val="vi-VN"/>
              </w:rPr>
            </w:pPr>
            <w:r w:rsidRPr="001E4876">
              <w:rPr>
                <w:lang w:val="vi-VN"/>
              </w:rPr>
              <w:lastRenderedPageBreak/>
              <w:t>-….</w:t>
            </w:r>
          </w:p>
        </w:tc>
        <w:tc>
          <w:tcPr>
            <w:tcW w:w="4715" w:type="dxa"/>
            <w:shd w:val="clear" w:color="auto" w:fill="FFFFFF"/>
            <w:tcMar>
              <w:top w:w="0" w:type="dxa"/>
              <w:left w:w="108" w:type="dxa"/>
              <w:bottom w:w="0" w:type="dxa"/>
              <w:right w:w="108" w:type="dxa"/>
            </w:tcMar>
          </w:tcPr>
          <w:p w14:paraId="536C9D2C" w14:textId="77777777" w:rsidR="001E4876" w:rsidRPr="001E4876" w:rsidRDefault="001E4876" w:rsidP="001E4876">
            <w:r w:rsidRPr="001E4876">
              <w:rPr>
                <w:lang w:val="pt-BR"/>
              </w:rPr>
              <w:lastRenderedPageBreak/>
              <w:t>TM. ỦY BAN NHÂN DÂN</w:t>
            </w:r>
          </w:p>
          <w:p w14:paraId="08D683BE" w14:textId="77777777" w:rsidR="001E4876" w:rsidRPr="001E4876" w:rsidRDefault="001E4876" w:rsidP="001E4876">
            <w:r w:rsidRPr="001E4876">
              <w:rPr>
                <w:lang w:val="pt-BR"/>
              </w:rPr>
              <w:t>(Ký tên và đóng dấu)</w:t>
            </w:r>
          </w:p>
        </w:tc>
      </w:tr>
    </w:tbl>
    <w:p w14:paraId="2410FC88" w14:textId="77777777" w:rsidR="001E4876" w:rsidRPr="001E4876" w:rsidRDefault="001E4876" w:rsidP="001E4876">
      <w:r w:rsidRPr="001E4876">
        <w:br w:type="page"/>
      </w:r>
      <w:r w:rsidRPr="001E4876">
        <w:lastRenderedPageBreak/>
        <w:t xml:space="preserve">(15) Quy trình nội bộ, quy trình điện tử của TTHC </w:t>
      </w:r>
    </w:p>
    <w:p w14:paraId="3AB4C1DA" w14:textId="77777777" w:rsidR="001E4876" w:rsidRPr="001E4876" w:rsidRDefault="001E4876" w:rsidP="001E4876">
      <w:pPr>
        <w:rPr>
          <w:lang w:val="vi"/>
        </w:rPr>
      </w:pPr>
      <w:r w:rsidRPr="001E4876">
        <w:rPr>
          <w:lang w:val="vi"/>
        </w:rPr>
        <w:t>1.</w:t>
      </w:r>
      <w:r w:rsidRPr="001E4876">
        <w:rPr>
          <w:lang w:val="vi-VN"/>
        </w:rPr>
        <w:t xml:space="preserve"> Thời gian thực hiện</w:t>
      </w:r>
      <w:r w:rsidRPr="001E4876">
        <w:rPr>
          <w:lang w:val="vi"/>
        </w:rPr>
        <w:t>:</w:t>
      </w:r>
      <w:r w:rsidRPr="001E4876">
        <w:t xml:space="preserve"> Không quá </w:t>
      </w:r>
      <w:r w:rsidRPr="001E4876">
        <w:rPr>
          <w:rFonts w:eastAsia="Calibri Light"/>
          <w:lang w:val="vi-VN"/>
        </w:rPr>
        <w:t xml:space="preserve">35 ngày </w:t>
      </w:r>
      <w:r w:rsidRPr="001E4876">
        <w:rPr>
          <w:lang w:val="vi"/>
        </w:rPr>
        <w:t>kể từ ngày nhận được hồ sơ đầy đủ và hợp lệ</w:t>
      </w:r>
      <w:r w:rsidRPr="001E4876">
        <w:t xml:space="preserve"> (chưa tính thời gian của Hội đồng nhân dân để trả kết quả TTHC)</w:t>
      </w:r>
      <w:r w:rsidRPr="001E4876">
        <w:rPr>
          <w:lang w:val="vi"/>
        </w:rPr>
        <w:t>.</w:t>
      </w:r>
    </w:p>
    <w:p w14:paraId="437D96DF" w14:textId="77777777" w:rsidR="001E4876" w:rsidRPr="001E4876" w:rsidRDefault="001E4876" w:rsidP="001E4876">
      <w:r w:rsidRPr="001E4876">
        <w:rPr>
          <w:lang w:val="vi"/>
        </w:rPr>
        <w:t>2.</w:t>
      </w:r>
      <w:r w:rsidRPr="001E4876">
        <w:rPr>
          <w:lang w:val="vi-VN"/>
        </w:rPr>
        <w:t xml:space="preserve"> Trình tự thực hiện</w:t>
      </w:r>
      <w:r w:rsidRPr="001E4876">
        <w:t xml:space="preserve">: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63458225" w14:textId="77777777" w:rsidTr="004E7A7F">
        <w:trPr>
          <w:tblHeader/>
        </w:trPr>
        <w:tc>
          <w:tcPr>
            <w:tcW w:w="851" w:type="dxa"/>
            <w:vAlign w:val="center"/>
          </w:tcPr>
          <w:p w14:paraId="4411B836"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76D4C93A"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5C38BF90"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0819DD25"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1A861DA4" w14:textId="77777777" w:rsidTr="004E7A7F">
        <w:tc>
          <w:tcPr>
            <w:tcW w:w="851" w:type="dxa"/>
            <w:vAlign w:val="center"/>
          </w:tcPr>
          <w:p w14:paraId="7C9EBDFF"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70EBE9CD"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25755B94"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22470B38" w14:textId="77777777" w:rsidR="001E4876" w:rsidRPr="001E4876" w:rsidRDefault="001E4876" w:rsidP="001E4876">
            <w:pPr>
              <w:rPr>
                <w:rFonts w:eastAsia="Calibri"/>
              </w:rPr>
            </w:pPr>
            <w:r w:rsidRPr="001E4876">
              <w:rPr>
                <w:rFonts w:eastAsia="Calibri"/>
              </w:rPr>
              <w:t>0,25 ngày</w:t>
            </w:r>
          </w:p>
        </w:tc>
      </w:tr>
      <w:tr w:rsidR="001E4876" w:rsidRPr="001E4876" w14:paraId="7559F5D9" w14:textId="77777777" w:rsidTr="004E7A7F">
        <w:trPr>
          <w:trHeight w:val="481"/>
        </w:trPr>
        <w:tc>
          <w:tcPr>
            <w:tcW w:w="851" w:type="dxa"/>
            <w:vMerge w:val="restart"/>
            <w:vAlign w:val="center"/>
          </w:tcPr>
          <w:p w14:paraId="262BDC32"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7BAB25CE"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6FD64027"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0967FCCD" w14:textId="77777777" w:rsidR="001E4876" w:rsidRPr="001E4876" w:rsidRDefault="001E4876" w:rsidP="001E4876">
            <w:pPr>
              <w:rPr>
                <w:rFonts w:eastAsia="Calibri"/>
                <w:lang w:val="vi"/>
              </w:rPr>
            </w:pPr>
            <w:r w:rsidRPr="001E4876">
              <w:rPr>
                <w:rFonts w:eastAsia="Calibri"/>
              </w:rPr>
              <w:t>0,25 ngày</w:t>
            </w:r>
          </w:p>
        </w:tc>
      </w:tr>
      <w:tr w:rsidR="001E4876" w:rsidRPr="001E4876" w14:paraId="695043FE" w14:textId="77777777" w:rsidTr="004E7A7F">
        <w:trPr>
          <w:trHeight w:val="654"/>
        </w:trPr>
        <w:tc>
          <w:tcPr>
            <w:tcW w:w="851" w:type="dxa"/>
            <w:vMerge/>
            <w:vAlign w:val="center"/>
          </w:tcPr>
          <w:p w14:paraId="17397A93" w14:textId="77777777" w:rsidR="001E4876" w:rsidRPr="001E4876" w:rsidRDefault="001E4876" w:rsidP="001E4876">
            <w:pPr>
              <w:rPr>
                <w:rFonts w:eastAsia="Calibri"/>
                <w:lang w:val="vi"/>
              </w:rPr>
            </w:pPr>
          </w:p>
        </w:tc>
        <w:tc>
          <w:tcPr>
            <w:tcW w:w="4281" w:type="dxa"/>
            <w:vMerge/>
            <w:vAlign w:val="center"/>
          </w:tcPr>
          <w:p w14:paraId="13200CE2" w14:textId="77777777" w:rsidR="001E4876" w:rsidRPr="001E4876" w:rsidRDefault="001E4876" w:rsidP="001E4876">
            <w:pPr>
              <w:rPr>
                <w:rFonts w:eastAsia="Calibri"/>
                <w:lang w:val="vi"/>
              </w:rPr>
            </w:pPr>
          </w:p>
        </w:tc>
        <w:tc>
          <w:tcPr>
            <w:tcW w:w="2835" w:type="dxa"/>
            <w:vAlign w:val="center"/>
          </w:tcPr>
          <w:p w14:paraId="4F9AE569" w14:textId="77777777" w:rsidR="001E4876" w:rsidRPr="001E4876" w:rsidRDefault="001E4876" w:rsidP="001E4876">
            <w:pPr>
              <w:rPr>
                <w:rFonts w:eastAsia="Calibri"/>
              </w:rPr>
            </w:pPr>
            <w:r w:rsidRPr="001E4876">
              <w:rPr>
                <w:lang w:val="vi"/>
              </w:rPr>
              <w:t>Chuyên viên</w:t>
            </w:r>
            <w:r w:rsidRPr="001E4876">
              <w:t xml:space="preserve"> Phòng chuyên môn</w:t>
            </w:r>
          </w:p>
        </w:tc>
        <w:tc>
          <w:tcPr>
            <w:tcW w:w="1489" w:type="dxa"/>
            <w:vAlign w:val="center"/>
          </w:tcPr>
          <w:p w14:paraId="045FC68A" w14:textId="77777777" w:rsidR="001E4876" w:rsidRPr="001E4876" w:rsidRDefault="001E4876" w:rsidP="001E4876">
            <w:pPr>
              <w:rPr>
                <w:rFonts w:eastAsia="Calibri"/>
              </w:rPr>
            </w:pPr>
            <w:r w:rsidRPr="001E4876">
              <w:rPr>
                <w:rFonts w:eastAsia="Calibri"/>
              </w:rPr>
              <w:t>20,5 ngày</w:t>
            </w:r>
          </w:p>
        </w:tc>
      </w:tr>
      <w:tr w:rsidR="001E4876" w:rsidRPr="001E4876" w14:paraId="394C95CD" w14:textId="77777777" w:rsidTr="004E7A7F">
        <w:trPr>
          <w:trHeight w:val="654"/>
        </w:trPr>
        <w:tc>
          <w:tcPr>
            <w:tcW w:w="851" w:type="dxa"/>
            <w:vMerge/>
            <w:vAlign w:val="center"/>
          </w:tcPr>
          <w:p w14:paraId="474D5964" w14:textId="77777777" w:rsidR="001E4876" w:rsidRPr="001E4876" w:rsidRDefault="001E4876" w:rsidP="001E4876">
            <w:pPr>
              <w:rPr>
                <w:rFonts w:eastAsia="Calibri"/>
                <w:lang w:val="vi"/>
              </w:rPr>
            </w:pPr>
          </w:p>
        </w:tc>
        <w:tc>
          <w:tcPr>
            <w:tcW w:w="4281" w:type="dxa"/>
            <w:vMerge/>
            <w:vAlign w:val="center"/>
          </w:tcPr>
          <w:p w14:paraId="7D6B1D4D" w14:textId="77777777" w:rsidR="001E4876" w:rsidRPr="001E4876" w:rsidRDefault="001E4876" w:rsidP="001E4876">
            <w:pPr>
              <w:rPr>
                <w:rFonts w:eastAsia="Calibri"/>
                <w:lang w:val="vi"/>
              </w:rPr>
            </w:pPr>
          </w:p>
        </w:tc>
        <w:tc>
          <w:tcPr>
            <w:tcW w:w="2835" w:type="dxa"/>
            <w:vAlign w:val="center"/>
          </w:tcPr>
          <w:p w14:paraId="11501A39"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490AAAF0" w14:textId="77777777" w:rsidR="001E4876" w:rsidRPr="001E4876" w:rsidRDefault="001E4876" w:rsidP="001E4876">
            <w:pPr>
              <w:rPr>
                <w:rFonts w:eastAsia="Calibri"/>
              </w:rPr>
            </w:pPr>
            <w:r w:rsidRPr="001E4876">
              <w:rPr>
                <w:rFonts w:eastAsia="Calibri"/>
              </w:rPr>
              <w:t>0,25 ngày</w:t>
            </w:r>
          </w:p>
        </w:tc>
      </w:tr>
      <w:tr w:rsidR="001E4876" w:rsidRPr="001E4876" w14:paraId="51C2E206" w14:textId="77777777" w:rsidTr="004E7A7F">
        <w:trPr>
          <w:trHeight w:val="654"/>
        </w:trPr>
        <w:tc>
          <w:tcPr>
            <w:tcW w:w="851" w:type="dxa"/>
            <w:vMerge/>
            <w:vAlign w:val="center"/>
          </w:tcPr>
          <w:p w14:paraId="4A1BA06E" w14:textId="77777777" w:rsidR="001E4876" w:rsidRPr="001E4876" w:rsidRDefault="001E4876" w:rsidP="001E4876">
            <w:pPr>
              <w:rPr>
                <w:rFonts w:eastAsia="Calibri"/>
                <w:lang w:val="vi"/>
              </w:rPr>
            </w:pPr>
          </w:p>
        </w:tc>
        <w:tc>
          <w:tcPr>
            <w:tcW w:w="4281" w:type="dxa"/>
            <w:vMerge/>
            <w:vAlign w:val="center"/>
          </w:tcPr>
          <w:p w14:paraId="20E67654" w14:textId="77777777" w:rsidR="001E4876" w:rsidRPr="001E4876" w:rsidRDefault="001E4876" w:rsidP="001E4876">
            <w:pPr>
              <w:rPr>
                <w:rFonts w:eastAsia="Calibri"/>
                <w:lang w:val="vi"/>
              </w:rPr>
            </w:pPr>
          </w:p>
        </w:tc>
        <w:tc>
          <w:tcPr>
            <w:tcW w:w="2835" w:type="dxa"/>
            <w:vAlign w:val="center"/>
          </w:tcPr>
          <w:p w14:paraId="44562A3D" w14:textId="77777777" w:rsidR="001E4876" w:rsidRPr="001E4876" w:rsidRDefault="001E4876" w:rsidP="001E4876">
            <w:pPr>
              <w:rPr>
                <w:rFonts w:eastAsia="Calibri"/>
                <w:lang w:val="vi"/>
              </w:rPr>
            </w:pPr>
            <w:r w:rsidRPr="001E4876">
              <w:t>Lãnh đạo Chi cục</w:t>
            </w:r>
          </w:p>
        </w:tc>
        <w:tc>
          <w:tcPr>
            <w:tcW w:w="1489" w:type="dxa"/>
            <w:vAlign w:val="center"/>
          </w:tcPr>
          <w:p w14:paraId="389F4911" w14:textId="77777777" w:rsidR="001E4876" w:rsidRPr="001E4876" w:rsidRDefault="001E4876" w:rsidP="001E4876">
            <w:pPr>
              <w:rPr>
                <w:rFonts w:eastAsia="Calibri"/>
              </w:rPr>
            </w:pPr>
            <w:r w:rsidRPr="001E4876">
              <w:rPr>
                <w:rFonts w:eastAsia="Calibri"/>
              </w:rPr>
              <w:t>0,5 ngày</w:t>
            </w:r>
          </w:p>
        </w:tc>
      </w:tr>
      <w:tr w:rsidR="001E4876" w:rsidRPr="001E4876" w14:paraId="042F1AF0" w14:textId="77777777" w:rsidTr="004E7A7F">
        <w:trPr>
          <w:trHeight w:val="654"/>
        </w:trPr>
        <w:tc>
          <w:tcPr>
            <w:tcW w:w="851" w:type="dxa"/>
            <w:vAlign w:val="center"/>
          </w:tcPr>
          <w:p w14:paraId="3C65D9A5"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2A5B6423"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0F1D5A59"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741FD4AE" w14:textId="77777777" w:rsidR="001E4876" w:rsidRPr="001E4876" w:rsidRDefault="001E4876" w:rsidP="001E4876">
            <w:pPr>
              <w:rPr>
                <w:rFonts w:eastAsia="Calibri"/>
              </w:rPr>
            </w:pPr>
            <w:r w:rsidRPr="001E4876">
              <w:rPr>
                <w:rFonts w:eastAsia="Calibri"/>
              </w:rPr>
              <w:t>03 ngày</w:t>
            </w:r>
          </w:p>
        </w:tc>
      </w:tr>
      <w:tr w:rsidR="001E4876" w:rsidRPr="001E4876" w14:paraId="7E3A717A" w14:textId="77777777" w:rsidTr="004E7A7F">
        <w:tc>
          <w:tcPr>
            <w:tcW w:w="851" w:type="dxa"/>
            <w:vAlign w:val="center"/>
          </w:tcPr>
          <w:p w14:paraId="1E292941"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2C2061B4"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71510DFB"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4D923CFC" w14:textId="77777777" w:rsidR="001E4876" w:rsidRPr="001E4876" w:rsidRDefault="001E4876" w:rsidP="001E4876">
            <w:pPr>
              <w:rPr>
                <w:rFonts w:eastAsia="Calibri"/>
                <w:lang w:val="vi"/>
              </w:rPr>
            </w:pPr>
            <w:r w:rsidRPr="001E4876">
              <w:rPr>
                <w:rFonts w:eastAsia="Calibri"/>
              </w:rPr>
              <w:t>0,25 ngày</w:t>
            </w:r>
          </w:p>
        </w:tc>
      </w:tr>
      <w:tr w:rsidR="001E4876" w:rsidRPr="001E4876" w14:paraId="74DB13F5" w14:textId="77777777" w:rsidTr="004E7A7F">
        <w:tc>
          <w:tcPr>
            <w:tcW w:w="851" w:type="dxa"/>
            <w:vAlign w:val="center"/>
          </w:tcPr>
          <w:p w14:paraId="23203EAC"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27110EF3"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5477382C"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7CB2DD27" w14:textId="77777777" w:rsidR="001E4876" w:rsidRPr="001E4876" w:rsidRDefault="001E4876" w:rsidP="001E4876">
            <w:pPr>
              <w:rPr>
                <w:rFonts w:eastAsia="Calibri"/>
                <w:lang w:val="vi"/>
              </w:rPr>
            </w:pPr>
            <w:r w:rsidRPr="001E4876">
              <w:rPr>
                <w:rFonts w:eastAsia="Calibri"/>
              </w:rPr>
              <w:t>0,25 ngày</w:t>
            </w:r>
          </w:p>
        </w:tc>
      </w:tr>
      <w:tr w:rsidR="001E4876" w:rsidRPr="001E4876" w14:paraId="25426E8B" w14:textId="77777777" w:rsidTr="004E7A7F">
        <w:tc>
          <w:tcPr>
            <w:tcW w:w="851" w:type="dxa"/>
            <w:vAlign w:val="center"/>
          </w:tcPr>
          <w:p w14:paraId="13998256" w14:textId="77777777" w:rsidR="001E4876" w:rsidRPr="001E4876" w:rsidRDefault="001E4876" w:rsidP="001E4876">
            <w:pPr>
              <w:rPr>
                <w:rFonts w:eastAsia="Calibri"/>
              </w:rPr>
            </w:pPr>
            <w:r w:rsidRPr="001E4876">
              <w:rPr>
                <w:rFonts w:eastAsia="Calibri"/>
              </w:rPr>
              <w:t>6</w:t>
            </w:r>
          </w:p>
        </w:tc>
        <w:tc>
          <w:tcPr>
            <w:tcW w:w="4281" w:type="dxa"/>
            <w:vAlign w:val="center"/>
          </w:tcPr>
          <w:p w14:paraId="0329D91D" w14:textId="77777777" w:rsidR="001E4876" w:rsidRPr="001E4876" w:rsidRDefault="001E4876" w:rsidP="001E4876">
            <w:pPr>
              <w:rPr>
                <w:lang w:val="vi"/>
              </w:rPr>
            </w:pPr>
            <w:r w:rsidRPr="001E4876">
              <w:rPr>
                <w:lang w:val="vi"/>
              </w:rPr>
              <w:t xml:space="preserve">Xem hồ sơ và chuyển </w:t>
            </w:r>
          </w:p>
          <w:p w14:paraId="777AE607"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40D79919"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2A193CE9" w14:textId="77777777" w:rsidR="001E4876" w:rsidRPr="001E4876" w:rsidRDefault="001E4876" w:rsidP="001E4876">
            <w:pPr>
              <w:rPr>
                <w:rFonts w:eastAsia="Calibri"/>
              </w:rPr>
            </w:pPr>
            <w:r w:rsidRPr="001E4876">
              <w:rPr>
                <w:rFonts w:eastAsia="Calibri"/>
              </w:rPr>
              <w:t>0,25 ngày</w:t>
            </w:r>
          </w:p>
        </w:tc>
      </w:tr>
      <w:tr w:rsidR="001E4876" w:rsidRPr="001E4876" w14:paraId="53222F65" w14:textId="77777777" w:rsidTr="004E7A7F">
        <w:tc>
          <w:tcPr>
            <w:tcW w:w="851" w:type="dxa"/>
            <w:vAlign w:val="center"/>
          </w:tcPr>
          <w:p w14:paraId="0097914F" w14:textId="77777777" w:rsidR="001E4876" w:rsidRPr="001E4876" w:rsidRDefault="001E4876" w:rsidP="001E4876">
            <w:pPr>
              <w:rPr>
                <w:rFonts w:eastAsia="Calibri"/>
              </w:rPr>
            </w:pPr>
            <w:r w:rsidRPr="001E4876">
              <w:rPr>
                <w:rFonts w:eastAsia="Calibri"/>
              </w:rPr>
              <w:t>7</w:t>
            </w:r>
          </w:p>
        </w:tc>
        <w:tc>
          <w:tcPr>
            <w:tcW w:w="4281" w:type="dxa"/>
            <w:vAlign w:val="center"/>
          </w:tcPr>
          <w:p w14:paraId="51AE29C3"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2185022C"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06B1193F" w14:textId="77777777" w:rsidR="001E4876" w:rsidRPr="001E4876" w:rsidRDefault="001E4876" w:rsidP="001E4876">
            <w:pPr>
              <w:rPr>
                <w:rFonts w:eastAsia="Calibri"/>
              </w:rPr>
            </w:pPr>
            <w:r w:rsidRPr="001E4876">
              <w:rPr>
                <w:rFonts w:eastAsia="Calibri"/>
              </w:rPr>
              <w:t>0,25 ngày</w:t>
            </w:r>
          </w:p>
        </w:tc>
      </w:tr>
      <w:tr w:rsidR="001E4876" w:rsidRPr="001E4876" w14:paraId="7340998B" w14:textId="77777777" w:rsidTr="004E7A7F">
        <w:tc>
          <w:tcPr>
            <w:tcW w:w="851" w:type="dxa"/>
            <w:vAlign w:val="center"/>
          </w:tcPr>
          <w:p w14:paraId="618127A8" w14:textId="77777777" w:rsidR="001E4876" w:rsidRPr="001E4876" w:rsidRDefault="001E4876" w:rsidP="001E4876">
            <w:pPr>
              <w:rPr>
                <w:rFonts w:eastAsia="Calibri"/>
              </w:rPr>
            </w:pPr>
            <w:r w:rsidRPr="001E4876">
              <w:rPr>
                <w:rFonts w:eastAsia="Calibri"/>
              </w:rPr>
              <w:t>8</w:t>
            </w:r>
          </w:p>
        </w:tc>
        <w:tc>
          <w:tcPr>
            <w:tcW w:w="4281" w:type="dxa"/>
            <w:vAlign w:val="center"/>
          </w:tcPr>
          <w:p w14:paraId="32DB3C70"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1FAA5773"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64E9AA8C" w14:textId="77777777" w:rsidR="001E4876" w:rsidRPr="001E4876" w:rsidRDefault="001E4876" w:rsidP="001E4876">
            <w:pPr>
              <w:rPr>
                <w:rFonts w:eastAsia="Calibri"/>
              </w:rPr>
            </w:pPr>
            <w:r w:rsidRPr="001E4876">
              <w:rPr>
                <w:rFonts w:eastAsia="Calibri"/>
              </w:rPr>
              <w:t>7,5 ngày</w:t>
            </w:r>
          </w:p>
        </w:tc>
      </w:tr>
      <w:tr w:rsidR="001E4876" w:rsidRPr="001E4876" w14:paraId="1EAADB2B" w14:textId="77777777" w:rsidTr="004E7A7F">
        <w:tc>
          <w:tcPr>
            <w:tcW w:w="851" w:type="dxa"/>
            <w:vAlign w:val="center"/>
          </w:tcPr>
          <w:p w14:paraId="104F5DCA" w14:textId="77777777" w:rsidR="001E4876" w:rsidRPr="001E4876" w:rsidRDefault="001E4876" w:rsidP="001E4876">
            <w:pPr>
              <w:rPr>
                <w:rFonts w:eastAsia="Calibri"/>
              </w:rPr>
            </w:pPr>
            <w:r w:rsidRPr="001E4876">
              <w:rPr>
                <w:rFonts w:eastAsia="Calibri"/>
              </w:rPr>
              <w:t>9</w:t>
            </w:r>
          </w:p>
        </w:tc>
        <w:tc>
          <w:tcPr>
            <w:tcW w:w="4281" w:type="dxa"/>
            <w:vAlign w:val="center"/>
          </w:tcPr>
          <w:p w14:paraId="4FCDBE43"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2308ECCE"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287153DC" w14:textId="77777777" w:rsidR="001E4876" w:rsidRPr="001E4876" w:rsidRDefault="001E4876" w:rsidP="001E4876">
            <w:pPr>
              <w:rPr>
                <w:rFonts w:eastAsia="Calibri"/>
              </w:rPr>
            </w:pPr>
            <w:r w:rsidRPr="001E4876">
              <w:rPr>
                <w:rFonts w:eastAsia="Calibri"/>
              </w:rPr>
              <w:t>0,25 ngày</w:t>
            </w:r>
          </w:p>
        </w:tc>
      </w:tr>
      <w:tr w:rsidR="001E4876" w:rsidRPr="001E4876" w14:paraId="3214397D" w14:textId="77777777" w:rsidTr="004E7A7F">
        <w:tc>
          <w:tcPr>
            <w:tcW w:w="851" w:type="dxa"/>
            <w:vAlign w:val="center"/>
          </w:tcPr>
          <w:p w14:paraId="1BA6B599" w14:textId="77777777" w:rsidR="001E4876" w:rsidRPr="001E4876" w:rsidRDefault="001E4876" w:rsidP="001E4876">
            <w:pPr>
              <w:rPr>
                <w:rFonts w:eastAsia="Calibri"/>
              </w:rPr>
            </w:pPr>
            <w:r w:rsidRPr="001E4876">
              <w:rPr>
                <w:rFonts w:eastAsia="Calibri"/>
              </w:rPr>
              <w:t>10</w:t>
            </w:r>
          </w:p>
        </w:tc>
        <w:tc>
          <w:tcPr>
            <w:tcW w:w="4281" w:type="dxa"/>
            <w:vAlign w:val="center"/>
          </w:tcPr>
          <w:p w14:paraId="6591722A"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17D5AF52"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7BB38C24" w14:textId="77777777" w:rsidR="001E4876" w:rsidRPr="001E4876" w:rsidRDefault="001E4876" w:rsidP="001E4876">
            <w:pPr>
              <w:rPr>
                <w:rFonts w:eastAsia="Calibri"/>
              </w:rPr>
            </w:pPr>
            <w:r w:rsidRPr="001E4876">
              <w:rPr>
                <w:rFonts w:eastAsia="Calibri"/>
              </w:rPr>
              <w:t>0,25 ngày</w:t>
            </w:r>
          </w:p>
        </w:tc>
      </w:tr>
      <w:tr w:rsidR="001E4876" w:rsidRPr="001E4876" w14:paraId="5E15CDA1" w14:textId="77777777" w:rsidTr="004E7A7F">
        <w:tc>
          <w:tcPr>
            <w:tcW w:w="851" w:type="dxa"/>
            <w:vAlign w:val="center"/>
          </w:tcPr>
          <w:p w14:paraId="4CEE465A" w14:textId="77777777" w:rsidR="001E4876" w:rsidRPr="001E4876" w:rsidRDefault="001E4876" w:rsidP="001E4876">
            <w:pPr>
              <w:rPr>
                <w:rFonts w:eastAsia="Calibri"/>
              </w:rPr>
            </w:pPr>
            <w:r w:rsidRPr="001E4876">
              <w:rPr>
                <w:rFonts w:eastAsia="Calibri"/>
              </w:rPr>
              <w:t>11</w:t>
            </w:r>
          </w:p>
        </w:tc>
        <w:tc>
          <w:tcPr>
            <w:tcW w:w="4281" w:type="dxa"/>
            <w:vAlign w:val="center"/>
          </w:tcPr>
          <w:p w14:paraId="6C0DD1A5" w14:textId="77777777" w:rsidR="001E4876" w:rsidRPr="001E4876" w:rsidRDefault="001E4876" w:rsidP="001E4876">
            <w:pPr>
              <w:rPr>
                <w:rFonts w:eastAsia="Calibri"/>
              </w:rPr>
            </w:pPr>
            <w:r w:rsidRPr="001E4876">
              <w:rPr>
                <w:lang w:val="vi"/>
              </w:rPr>
              <w:t xml:space="preserve">Phê duyệt </w:t>
            </w:r>
            <w:r w:rsidRPr="001E4876">
              <w:t>hồ sơ</w:t>
            </w:r>
          </w:p>
        </w:tc>
        <w:tc>
          <w:tcPr>
            <w:tcW w:w="2835" w:type="dxa"/>
            <w:vAlign w:val="center"/>
          </w:tcPr>
          <w:p w14:paraId="693096CF"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08166463" w14:textId="77777777" w:rsidR="001E4876" w:rsidRPr="001E4876" w:rsidRDefault="001E4876" w:rsidP="001E4876">
            <w:pPr>
              <w:rPr>
                <w:rFonts w:eastAsia="Calibri"/>
              </w:rPr>
            </w:pPr>
            <w:r w:rsidRPr="001E4876">
              <w:rPr>
                <w:rFonts w:eastAsia="Calibri"/>
              </w:rPr>
              <w:t>01 ngày</w:t>
            </w:r>
          </w:p>
        </w:tc>
      </w:tr>
      <w:tr w:rsidR="001E4876" w:rsidRPr="001E4876" w14:paraId="0DBDCD5D" w14:textId="77777777" w:rsidTr="004E7A7F">
        <w:tc>
          <w:tcPr>
            <w:tcW w:w="851" w:type="dxa"/>
            <w:vAlign w:val="center"/>
          </w:tcPr>
          <w:p w14:paraId="057E8504" w14:textId="77777777" w:rsidR="001E4876" w:rsidRPr="001E4876" w:rsidRDefault="001E4876" w:rsidP="001E4876">
            <w:pPr>
              <w:rPr>
                <w:rFonts w:eastAsia="Calibri"/>
              </w:rPr>
            </w:pPr>
            <w:r w:rsidRPr="001E4876">
              <w:rPr>
                <w:lang w:val="vi"/>
              </w:rPr>
              <w:t>12</w:t>
            </w:r>
          </w:p>
        </w:tc>
        <w:tc>
          <w:tcPr>
            <w:tcW w:w="4281" w:type="dxa"/>
            <w:vAlign w:val="center"/>
          </w:tcPr>
          <w:p w14:paraId="61C190AA" w14:textId="77777777" w:rsidR="001E4876" w:rsidRPr="001E4876" w:rsidRDefault="001E4876" w:rsidP="001E4876">
            <w:r w:rsidRPr="001E4876">
              <w:rPr>
                <w:lang w:val="vi"/>
              </w:rPr>
              <w:t xml:space="preserve">Đóng dấu vào sổ, chuyển </w:t>
            </w:r>
            <w:r w:rsidRPr="001E4876">
              <w:t>Văn phòng Hội đồng nhân dân</w:t>
            </w:r>
          </w:p>
        </w:tc>
        <w:tc>
          <w:tcPr>
            <w:tcW w:w="2835" w:type="dxa"/>
            <w:vAlign w:val="center"/>
          </w:tcPr>
          <w:p w14:paraId="59D7BC06"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44550C18" w14:textId="77777777" w:rsidR="001E4876" w:rsidRPr="001E4876" w:rsidRDefault="001E4876" w:rsidP="001E4876">
            <w:pPr>
              <w:rPr>
                <w:rFonts w:eastAsia="Calibri"/>
              </w:rPr>
            </w:pPr>
            <w:r w:rsidRPr="001E4876">
              <w:rPr>
                <w:rFonts w:eastAsia="Calibri"/>
              </w:rPr>
              <w:t>0,25 ngày</w:t>
            </w:r>
          </w:p>
        </w:tc>
      </w:tr>
      <w:tr w:rsidR="001E4876" w:rsidRPr="001E4876" w14:paraId="4E2F61BD" w14:textId="77777777" w:rsidTr="004E7A7F">
        <w:tc>
          <w:tcPr>
            <w:tcW w:w="851" w:type="dxa"/>
            <w:vAlign w:val="center"/>
          </w:tcPr>
          <w:p w14:paraId="457C17B1" w14:textId="77777777" w:rsidR="001E4876" w:rsidRPr="001E4876" w:rsidRDefault="001E4876" w:rsidP="001E4876">
            <w:pPr>
              <w:rPr>
                <w:rFonts w:eastAsia="Calibri"/>
              </w:rPr>
            </w:pPr>
            <w:r w:rsidRPr="001E4876">
              <w:rPr>
                <w:lang w:val="vi"/>
              </w:rPr>
              <w:t>13</w:t>
            </w:r>
          </w:p>
        </w:tc>
        <w:tc>
          <w:tcPr>
            <w:tcW w:w="4281" w:type="dxa"/>
            <w:vAlign w:val="center"/>
          </w:tcPr>
          <w:p w14:paraId="44A5AFE7" w14:textId="77777777" w:rsidR="001E4876" w:rsidRPr="001E4876" w:rsidRDefault="001E4876" w:rsidP="001E4876">
            <w:r w:rsidRPr="001E4876">
              <w:t>X</w:t>
            </w:r>
            <w:r w:rsidRPr="001E4876">
              <w:rPr>
                <w:lang w:val="vi"/>
              </w:rPr>
              <w:t>em xét, quyết định điều chỉnh chủ trương chuyển mục đích sử dụng rừng sang mục đích khác theo quy định của pháp luật</w:t>
            </w:r>
          </w:p>
        </w:tc>
        <w:tc>
          <w:tcPr>
            <w:tcW w:w="2835" w:type="dxa"/>
            <w:vAlign w:val="center"/>
          </w:tcPr>
          <w:p w14:paraId="2359F927" w14:textId="77777777" w:rsidR="001E4876" w:rsidRPr="001E4876" w:rsidRDefault="001E4876" w:rsidP="001E4876">
            <w:r w:rsidRPr="001E4876">
              <w:t>Hội đồng nhân dân tỉnh</w:t>
            </w:r>
          </w:p>
        </w:tc>
        <w:tc>
          <w:tcPr>
            <w:tcW w:w="1489" w:type="dxa"/>
            <w:vAlign w:val="center"/>
          </w:tcPr>
          <w:p w14:paraId="4DB8048A" w14:textId="77777777" w:rsidR="001E4876" w:rsidRPr="001E4876" w:rsidRDefault="001E4876" w:rsidP="001E4876">
            <w:pPr>
              <w:rPr>
                <w:rFonts w:eastAsia="Calibri"/>
              </w:rPr>
            </w:pPr>
            <w:r w:rsidRPr="001E4876">
              <w:rPr>
                <w:rFonts w:eastAsia="Calibri"/>
              </w:rPr>
              <w:t>Theo quy chế làm việc của HĐND</w:t>
            </w:r>
          </w:p>
          <w:p w14:paraId="279304E4" w14:textId="77777777" w:rsidR="001E4876" w:rsidRPr="001E4876" w:rsidRDefault="001E4876" w:rsidP="001E4876">
            <w:pPr>
              <w:rPr>
                <w:rFonts w:eastAsia="Calibri"/>
              </w:rPr>
            </w:pPr>
            <w:r w:rsidRPr="001E4876">
              <w:rPr>
                <w:rFonts w:eastAsia="Calibri"/>
              </w:rPr>
              <w:t>(Không tính thời gian quy trình giải quyết TTHC)</w:t>
            </w:r>
          </w:p>
        </w:tc>
      </w:tr>
      <w:tr w:rsidR="001E4876" w:rsidRPr="001E4876" w14:paraId="368CF18D" w14:textId="77777777" w:rsidTr="004E7A7F">
        <w:tc>
          <w:tcPr>
            <w:tcW w:w="851" w:type="dxa"/>
            <w:vAlign w:val="center"/>
          </w:tcPr>
          <w:p w14:paraId="0AC5715F" w14:textId="77777777" w:rsidR="001E4876" w:rsidRPr="001E4876" w:rsidRDefault="001E4876" w:rsidP="001E4876">
            <w:r w:rsidRPr="001E4876">
              <w:t>14</w:t>
            </w:r>
          </w:p>
        </w:tc>
        <w:tc>
          <w:tcPr>
            <w:tcW w:w="4281" w:type="dxa"/>
            <w:vAlign w:val="center"/>
          </w:tcPr>
          <w:p w14:paraId="539AF797" w14:textId="77777777" w:rsidR="001E4876" w:rsidRPr="001E4876" w:rsidRDefault="001E4876" w:rsidP="001E4876">
            <w:pPr>
              <w:rPr>
                <w:lang w:val="nb-NO"/>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7B1950E4" w14:textId="77777777" w:rsidR="001E4876" w:rsidRPr="001E4876" w:rsidRDefault="001E4876" w:rsidP="001E4876">
            <w:pPr>
              <w:rPr>
                <w:lang w:val="nb-NO"/>
              </w:rPr>
            </w:pPr>
            <w:r w:rsidRPr="001E4876">
              <w:rPr>
                <w:lang w:val="nb-NO"/>
              </w:rPr>
              <w:t>Chuyên viên nghiệp vụ văn thư của HĐND</w:t>
            </w:r>
          </w:p>
        </w:tc>
        <w:tc>
          <w:tcPr>
            <w:tcW w:w="1489" w:type="dxa"/>
            <w:vAlign w:val="center"/>
          </w:tcPr>
          <w:p w14:paraId="15413065" w14:textId="77777777" w:rsidR="001E4876" w:rsidRPr="001E4876" w:rsidRDefault="001E4876" w:rsidP="001E4876">
            <w:pPr>
              <w:rPr>
                <w:rFonts w:eastAsia="Calibri"/>
              </w:rPr>
            </w:pPr>
            <w:r w:rsidRPr="001E4876">
              <w:rPr>
                <w:rFonts w:eastAsia="Calibri"/>
              </w:rPr>
              <w:t>Theo quy chế làm việc của HĐND</w:t>
            </w:r>
          </w:p>
          <w:p w14:paraId="00EA4605" w14:textId="77777777" w:rsidR="001E4876" w:rsidRPr="001E4876" w:rsidRDefault="001E4876" w:rsidP="001E4876">
            <w:pPr>
              <w:rPr>
                <w:rFonts w:eastAsia="Calibri"/>
              </w:rPr>
            </w:pPr>
            <w:r w:rsidRPr="001E4876">
              <w:rPr>
                <w:rFonts w:eastAsia="Calibri"/>
              </w:rPr>
              <w:t xml:space="preserve">(Không tính thời gian quy trình </w:t>
            </w:r>
            <w:r w:rsidRPr="001E4876">
              <w:rPr>
                <w:rFonts w:eastAsia="Calibri"/>
              </w:rPr>
              <w:lastRenderedPageBreak/>
              <w:t>giải quyết TTHC)</w:t>
            </w:r>
          </w:p>
        </w:tc>
      </w:tr>
      <w:tr w:rsidR="001E4876" w:rsidRPr="001E4876" w14:paraId="5680413C" w14:textId="77777777" w:rsidTr="004E7A7F">
        <w:tc>
          <w:tcPr>
            <w:tcW w:w="851" w:type="dxa"/>
            <w:vAlign w:val="center"/>
          </w:tcPr>
          <w:p w14:paraId="581B8FDB" w14:textId="77777777" w:rsidR="001E4876" w:rsidRPr="001E4876" w:rsidRDefault="001E4876" w:rsidP="001E4876">
            <w:r w:rsidRPr="001E4876">
              <w:rPr>
                <w:lang w:val="vi"/>
              </w:rPr>
              <w:lastRenderedPageBreak/>
              <w:t>1</w:t>
            </w:r>
            <w:r w:rsidRPr="001E4876">
              <w:t>5</w:t>
            </w:r>
          </w:p>
        </w:tc>
        <w:tc>
          <w:tcPr>
            <w:tcW w:w="4281" w:type="dxa"/>
            <w:vAlign w:val="center"/>
          </w:tcPr>
          <w:p w14:paraId="346A9D80" w14:textId="77777777" w:rsidR="001E4876" w:rsidRPr="001E4876" w:rsidRDefault="001E4876" w:rsidP="001E4876">
            <w:pPr>
              <w:rPr>
                <w:lang w:val="nb-NO"/>
              </w:rPr>
            </w:pPr>
            <w:r w:rsidRPr="001E4876">
              <w:rPr>
                <w:lang w:val="nb-NO"/>
              </w:rPr>
              <w:t>Chuyển trả kết quả cho cá nhân, tổ chức</w:t>
            </w:r>
          </w:p>
        </w:tc>
        <w:tc>
          <w:tcPr>
            <w:tcW w:w="2835" w:type="dxa"/>
            <w:vAlign w:val="center"/>
          </w:tcPr>
          <w:p w14:paraId="79290246" w14:textId="77777777" w:rsidR="001E4876" w:rsidRPr="001E4876" w:rsidRDefault="001E4876" w:rsidP="001E4876">
            <w:pPr>
              <w:rPr>
                <w:lang w:val="nb-NO"/>
              </w:rPr>
            </w:pPr>
            <w:r w:rsidRPr="001E4876">
              <w:rPr>
                <w:lang w:val="nb-NO"/>
              </w:rPr>
              <w:t>Bộ phận TN và TKQ Sở Nông nghiệp và Môi trường (tại Trung tâm PVHCC tỉnh)</w:t>
            </w:r>
          </w:p>
        </w:tc>
        <w:tc>
          <w:tcPr>
            <w:tcW w:w="1489" w:type="dxa"/>
            <w:vAlign w:val="center"/>
          </w:tcPr>
          <w:p w14:paraId="35494246" w14:textId="77777777" w:rsidR="001E4876" w:rsidRPr="001E4876" w:rsidRDefault="001E4876" w:rsidP="001E4876">
            <w:pPr>
              <w:rPr>
                <w:rFonts w:eastAsia="Calibri"/>
              </w:rPr>
            </w:pPr>
            <w:r w:rsidRPr="001E4876">
              <w:rPr>
                <w:rFonts w:eastAsia="Calibri"/>
              </w:rPr>
              <w:t>Giờ hành chính</w:t>
            </w:r>
          </w:p>
        </w:tc>
      </w:tr>
    </w:tbl>
    <w:p w14:paraId="1153716B" w14:textId="77777777" w:rsidR="001E4876" w:rsidRPr="001E4876" w:rsidRDefault="001E4876" w:rsidP="001E4876">
      <w:pPr>
        <w:rPr>
          <w:rFonts w:eastAsia="Calibri"/>
          <w:lang w:val="vi"/>
        </w:rPr>
      </w:pPr>
      <w:r w:rsidRPr="001E4876">
        <w:t xml:space="preserve"> </w:t>
      </w:r>
      <w:r w:rsidRPr="001E4876">
        <w:rPr>
          <w:rFonts w:eastAsia="Calibri"/>
          <w:lang w:val="vi"/>
        </w:rPr>
        <w:t>* Trường hợp diện tích rừng chuyển mục đích sử dụng sang mục đích khác thuộc phạm vi quản lý của chủ rừng là các đơn vị trực thuộc các bộ, ngành: Không quá 48 (bốn mươi tám) ngày kể từ ngày nhận đủ hồ sơ hợp lệ.</w:t>
      </w:r>
      <w:r w:rsidRPr="001E4876">
        <w:rPr>
          <w:lang w:val="vi"/>
        </w:rPr>
        <w:t xml:space="preserve"> (chưa tính thời gian của Hội đồng nhân dân để trả kết quả TTHC)</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31E366EE" w14:textId="77777777" w:rsidTr="004E7A7F">
        <w:trPr>
          <w:tblHeader/>
        </w:trPr>
        <w:tc>
          <w:tcPr>
            <w:tcW w:w="851" w:type="dxa"/>
            <w:vAlign w:val="center"/>
          </w:tcPr>
          <w:p w14:paraId="4932C873"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3C40AE8E"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18756211"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6A3FEFE7"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4E035151" w14:textId="77777777" w:rsidTr="004E7A7F">
        <w:tc>
          <w:tcPr>
            <w:tcW w:w="851" w:type="dxa"/>
            <w:vAlign w:val="center"/>
          </w:tcPr>
          <w:p w14:paraId="7BF09585"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57A50015"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70010DB4"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737797B1"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65AB2CCA" w14:textId="77777777" w:rsidTr="004E7A7F">
        <w:trPr>
          <w:trHeight w:val="481"/>
        </w:trPr>
        <w:tc>
          <w:tcPr>
            <w:tcW w:w="851" w:type="dxa"/>
            <w:vMerge w:val="restart"/>
            <w:vAlign w:val="center"/>
          </w:tcPr>
          <w:p w14:paraId="70537F8B"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4E50DFA5"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0FA0A95E"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218E2842"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421A32A2" w14:textId="77777777" w:rsidTr="004E7A7F">
        <w:trPr>
          <w:trHeight w:val="654"/>
        </w:trPr>
        <w:tc>
          <w:tcPr>
            <w:tcW w:w="851" w:type="dxa"/>
            <w:vMerge/>
            <w:vAlign w:val="center"/>
          </w:tcPr>
          <w:p w14:paraId="72E21FCA" w14:textId="77777777" w:rsidR="001E4876" w:rsidRPr="001E4876" w:rsidRDefault="001E4876" w:rsidP="001E4876">
            <w:pPr>
              <w:rPr>
                <w:rFonts w:eastAsia="Calibri"/>
                <w:lang w:val="vi"/>
              </w:rPr>
            </w:pPr>
          </w:p>
        </w:tc>
        <w:tc>
          <w:tcPr>
            <w:tcW w:w="4281" w:type="dxa"/>
            <w:vMerge/>
            <w:vAlign w:val="center"/>
          </w:tcPr>
          <w:p w14:paraId="67EA837D" w14:textId="77777777" w:rsidR="001E4876" w:rsidRPr="001E4876" w:rsidRDefault="001E4876" w:rsidP="001E4876">
            <w:pPr>
              <w:rPr>
                <w:rFonts w:eastAsia="Calibri"/>
                <w:lang w:val="vi"/>
              </w:rPr>
            </w:pPr>
          </w:p>
        </w:tc>
        <w:tc>
          <w:tcPr>
            <w:tcW w:w="2835" w:type="dxa"/>
            <w:vAlign w:val="center"/>
          </w:tcPr>
          <w:p w14:paraId="2AC33D09" w14:textId="77777777" w:rsidR="001E4876" w:rsidRPr="001E4876" w:rsidRDefault="001E4876" w:rsidP="001E4876">
            <w:pPr>
              <w:rPr>
                <w:rFonts w:eastAsia="Calibri"/>
                <w:lang w:val="vi"/>
              </w:rPr>
            </w:pPr>
            <w:r w:rsidRPr="001E4876">
              <w:rPr>
                <w:lang w:val="vi"/>
              </w:rPr>
              <w:t>Chuyên viên Phòng chuyên môn</w:t>
            </w:r>
          </w:p>
        </w:tc>
        <w:tc>
          <w:tcPr>
            <w:tcW w:w="1489" w:type="dxa"/>
            <w:vAlign w:val="center"/>
          </w:tcPr>
          <w:p w14:paraId="1F0947F5" w14:textId="77777777" w:rsidR="001E4876" w:rsidRPr="001E4876" w:rsidRDefault="001E4876" w:rsidP="001E4876">
            <w:pPr>
              <w:rPr>
                <w:rFonts w:eastAsia="Calibri"/>
                <w:lang w:val="vi"/>
              </w:rPr>
            </w:pPr>
            <w:r w:rsidRPr="001E4876">
              <w:rPr>
                <w:rFonts w:eastAsia="Calibri"/>
                <w:lang w:val="vi"/>
              </w:rPr>
              <w:t>20,5 ngày</w:t>
            </w:r>
          </w:p>
        </w:tc>
      </w:tr>
      <w:tr w:rsidR="001E4876" w:rsidRPr="001E4876" w14:paraId="27C3F9DE" w14:textId="77777777" w:rsidTr="004E7A7F">
        <w:trPr>
          <w:trHeight w:val="654"/>
        </w:trPr>
        <w:tc>
          <w:tcPr>
            <w:tcW w:w="851" w:type="dxa"/>
            <w:vMerge/>
            <w:vAlign w:val="center"/>
          </w:tcPr>
          <w:p w14:paraId="02154646" w14:textId="77777777" w:rsidR="001E4876" w:rsidRPr="001E4876" w:rsidRDefault="001E4876" w:rsidP="001E4876">
            <w:pPr>
              <w:rPr>
                <w:rFonts w:eastAsia="Calibri"/>
                <w:lang w:val="vi"/>
              </w:rPr>
            </w:pPr>
          </w:p>
        </w:tc>
        <w:tc>
          <w:tcPr>
            <w:tcW w:w="4281" w:type="dxa"/>
            <w:vMerge/>
            <w:vAlign w:val="center"/>
          </w:tcPr>
          <w:p w14:paraId="0535A19B" w14:textId="77777777" w:rsidR="001E4876" w:rsidRPr="001E4876" w:rsidRDefault="001E4876" w:rsidP="001E4876">
            <w:pPr>
              <w:rPr>
                <w:rFonts w:eastAsia="Calibri"/>
                <w:lang w:val="vi"/>
              </w:rPr>
            </w:pPr>
          </w:p>
        </w:tc>
        <w:tc>
          <w:tcPr>
            <w:tcW w:w="2835" w:type="dxa"/>
            <w:vAlign w:val="center"/>
          </w:tcPr>
          <w:p w14:paraId="7585774C"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1C3E9417"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16B5D6D0" w14:textId="77777777" w:rsidTr="004E7A7F">
        <w:trPr>
          <w:trHeight w:val="654"/>
        </w:trPr>
        <w:tc>
          <w:tcPr>
            <w:tcW w:w="851" w:type="dxa"/>
            <w:vMerge/>
            <w:vAlign w:val="center"/>
          </w:tcPr>
          <w:p w14:paraId="24558661" w14:textId="77777777" w:rsidR="001E4876" w:rsidRPr="001E4876" w:rsidRDefault="001E4876" w:rsidP="001E4876">
            <w:pPr>
              <w:rPr>
                <w:rFonts w:eastAsia="Calibri"/>
                <w:lang w:val="vi"/>
              </w:rPr>
            </w:pPr>
          </w:p>
        </w:tc>
        <w:tc>
          <w:tcPr>
            <w:tcW w:w="4281" w:type="dxa"/>
            <w:vMerge/>
            <w:vAlign w:val="center"/>
          </w:tcPr>
          <w:p w14:paraId="0010EAB8" w14:textId="77777777" w:rsidR="001E4876" w:rsidRPr="001E4876" w:rsidRDefault="001E4876" w:rsidP="001E4876">
            <w:pPr>
              <w:rPr>
                <w:rFonts w:eastAsia="Calibri"/>
                <w:lang w:val="vi"/>
              </w:rPr>
            </w:pPr>
          </w:p>
        </w:tc>
        <w:tc>
          <w:tcPr>
            <w:tcW w:w="2835" w:type="dxa"/>
            <w:vAlign w:val="center"/>
          </w:tcPr>
          <w:p w14:paraId="24094028" w14:textId="77777777" w:rsidR="001E4876" w:rsidRPr="001E4876" w:rsidRDefault="001E4876" w:rsidP="001E4876">
            <w:pPr>
              <w:rPr>
                <w:rFonts w:eastAsia="Calibri"/>
                <w:lang w:val="vi"/>
              </w:rPr>
            </w:pPr>
            <w:r w:rsidRPr="001E4876">
              <w:rPr>
                <w:lang w:val="vi"/>
              </w:rPr>
              <w:t>Lãnh đạo Chi cục</w:t>
            </w:r>
          </w:p>
        </w:tc>
        <w:tc>
          <w:tcPr>
            <w:tcW w:w="1489" w:type="dxa"/>
            <w:vAlign w:val="center"/>
          </w:tcPr>
          <w:p w14:paraId="11EEF190" w14:textId="77777777" w:rsidR="001E4876" w:rsidRPr="001E4876" w:rsidRDefault="001E4876" w:rsidP="001E4876">
            <w:pPr>
              <w:rPr>
                <w:rFonts w:eastAsia="Calibri"/>
                <w:lang w:val="vi"/>
              </w:rPr>
            </w:pPr>
            <w:r w:rsidRPr="001E4876">
              <w:rPr>
                <w:rFonts w:eastAsia="Calibri"/>
                <w:lang w:val="vi"/>
              </w:rPr>
              <w:t>0,5 ngày</w:t>
            </w:r>
          </w:p>
        </w:tc>
      </w:tr>
      <w:tr w:rsidR="001E4876" w:rsidRPr="001E4876" w14:paraId="7A0B5A7C" w14:textId="77777777" w:rsidTr="004E7A7F">
        <w:trPr>
          <w:trHeight w:val="654"/>
        </w:trPr>
        <w:tc>
          <w:tcPr>
            <w:tcW w:w="851" w:type="dxa"/>
            <w:vAlign w:val="center"/>
          </w:tcPr>
          <w:p w14:paraId="58FEB790"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3ED4EC86" w14:textId="77777777" w:rsidR="001E4876" w:rsidRPr="001E4876" w:rsidRDefault="001E4876" w:rsidP="001E4876">
            <w:pPr>
              <w:rPr>
                <w:rFonts w:eastAsia="Calibri"/>
                <w:lang w:val="vi"/>
              </w:rPr>
            </w:pPr>
            <w:r w:rsidRPr="001E4876">
              <w:rPr>
                <w:rFonts w:eastAsia="Calibri"/>
                <w:lang w:val="vi"/>
              </w:rPr>
              <w:t>Ký duyệt hồ sơ</w:t>
            </w:r>
          </w:p>
        </w:tc>
        <w:tc>
          <w:tcPr>
            <w:tcW w:w="2835" w:type="dxa"/>
            <w:vAlign w:val="center"/>
          </w:tcPr>
          <w:p w14:paraId="0982A906"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749B0492" w14:textId="77777777" w:rsidR="001E4876" w:rsidRPr="001E4876" w:rsidRDefault="001E4876" w:rsidP="001E4876">
            <w:pPr>
              <w:rPr>
                <w:rFonts w:eastAsia="Calibri"/>
                <w:lang w:val="vi"/>
              </w:rPr>
            </w:pPr>
            <w:r w:rsidRPr="001E4876">
              <w:rPr>
                <w:rFonts w:eastAsia="Calibri"/>
                <w:lang w:val="vi"/>
              </w:rPr>
              <w:t>03 ngày</w:t>
            </w:r>
          </w:p>
        </w:tc>
      </w:tr>
      <w:tr w:rsidR="001E4876" w:rsidRPr="001E4876" w14:paraId="307ADA6D" w14:textId="77777777" w:rsidTr="004E7A7F">
        <w:tc>
          <w:tcPr>
            <w:tcW w:w="851" w:type="dxa"/>
            <w:vAlign w:val="center"/>
          </w:tcPr>
          <w:p w14:paraId="209B3438"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7D2F14D8"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123F8DC5"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2B2E763D"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104623F9" w14:textId="77777777" w:rsidTr="004E7A7F">
        <w:tc>
          <w:tcPr>
            <w:tcW w:w="851" w:type="dxa"/>
            <w:vAlign w:val="center"/>
          </w:tcPr>
          <w:p w14:paraId="741A6063"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32F0992C" w14:textId="77777777" w:rsidR="001E4876" w:rsidRPr="001E4876" w:rsidRDefault="001E4876" w:rsidP="001E4876">
            <w:pPr>
              <w:rPr>
                <w:rFonts w:eastAsia="Calibri"/>
                <w:lang w:val="vi"/>
              </w:rPr>
            </w:pPr>
            <w:r w:rsidRPr="001E4876">
              <w:rPr>
                <w:lang w:val="vi"/>
              </w:rPr>
              <w:t>Tiếp nhận hồ sơ của Sở NN&amp;MT chuyển Lãnh đạo Văn phòng</w:t>
            </w:r>
          </w:p>
        </w:tc>
        <w:tc>
          <w:tcPr>
            <w:tcW w:w="2835" w:type="dxa"/>
            <w:vAlign w:val="center"/>
          </w:tcPr>
          <w:p w14:paraId="5330F357"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UBND tỉnh</w:t>
            </w:r>
            <w:r w:rsidRPr="001E4876">
              <w:rPr>
                <w:lang w:val="vi-VN"/>
              </w:rPr>
              <w:t xml:space="preserve">     </w:t>
            </w:r>
          </w:p>
        </w:tc>
        <w:tc>
          <w:tcPr>
            <w:tcW w:w="1489" w:type="dxa"/>
            <w:vAlign w:val="center"/>
          </w:tcPr>
          <w:p w14:paraId="17F43FF4"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4EF003E4" w14:textId="77777777" w:rsidTr="004E7A7F">
        <w:tc>
          <w:tcPr>
            <w:tcW w:w="851" w:type="dxa"/>
            <w:vAlign w:val="center"/>
          </w:tcPr>
          <w:p w14:paraId="6DDEC100" w14:textId="77777777" w:rsidR="001E4876" w:rsidRPr="001E4876" w:rsidRDefault="001E4876" w:rsidP="001E4876">
            <w:pPr>
              <w:rPr>
                <w:rFonts w:eastAsia="Calibri"/>
                <w:lang w:val="vi"/>
              </w:rPr>
            </w:pPr>
            <w:r w:rsidRPr="001E4876">
              <w:rPr>
                <w:rFonts w:eastAsia="Calibri"/>
                <w:lang w:val="vi"/>
              </w:rPr>
              <w:t>6</w:t>
            </w:r>
          </w:p>
        </w:tc>
        <w:tc>
          <w:tcPr>
            <w:tcW w:w="4281" w:type="dxa"/>
            <w:vAlign w:val="center"/>
          </w:tcPr>
          <w:p w14:paraId="159F0A06" w14:textId="77777777" w:rsidR="001E4876" w:rsidRPr="001E4876" w:rsidRDefault="001E4876" w:rsidP="001E4876">
            <w:pPr>
              <w:rPr>
                <w:lang w:val="vi"/>
              </w:rPr>
            </w:pPr>
            <w:r w:rsidRPr="001E4876">
              <w:rPr>
                <w:lang w:val="vi"/>
              </w:rPr>
              <w:t xml:space="preserve">Xem hồ sơ và chuyển </w:t>
            </w:r>
          </w:p>
          <w:p w14:paraId="115046BF" w14:textId="77777777" w:rsidR="001E4876" w:rsidRPr="001E4876" w:rsidRDefault="001E4876" w:rsidP="001E4876">
            <w:pPr>
              <w:rPr>
                <w:rFonts w:eastAsia="Calibri"/>
                <w:lang w:val="vi"/>
              </w:rPr>
            </w:pPr>
            <w:r w:rsidRPr="001E4876">
              <w:rPr>
                <w:lang w:val="vi"/>
              </w:rPr>
              <w:t>Phòng phụ trách</w:t>
            </w:r>
          </w:p>
        </w:tc>
        <w:tc>
          <w:tcPr>
            <w:tcW w:w="2835" w:type="dxa"/>
            <w:vAlign w:val="center"/>
          </w:tcPr>
          <w:p w14:paraId="4FB6DA90"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34EBA399"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2EF2E329" w14:textId="77777777" w:rsidTr="004E7A7F">
        <w:tc>
          <w:tcPr>
            <w:tcW w:w="851" w:type="dxa"/>
            <w:vAlign w:val="center"/>
          </w:tcPr>
          <w:p w14:paraId="68D21D77" w14:textId="77777777" w:rsidR="001E4876" w:rsidRPr="001E4876" w:rsidRDefault="001E4876" w:rsidP="001E4876">
            <w:pPr>
              <w:rPr>
                <w:rFonts w:eastAsia="Calibri"/>
                <w:lang w:val="vi"/>
              </w:rPr>
            </w:pPr>
            <w:r w:rsidRPr="001E4876">
              <w:rPr>
                <w:rFonts w:eastAsia="Calibri"/>
                <w:lang w:val="vi"/>
              </w:rPr>
              <w:t>7</w:t>
            </w:r>
          </w:p>
        </w:tc>
        <w:tc>
          <w:tcPr>
            <w:tcW w:w="4281" w:type="dxa"/>
            <w:vAlign w:val="center"/>
          </w:tcPr>
          <w:p w14:paraId="5FC13DB0"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13687284" w14:textId="77777777" w:rsidR="001E4876" w:rsidRPr="001E4876" w:rsidRDefault="001E4876" w:rsidP="001E4876">
            <w:pPr>
              <w:rPr>
                <w:rFonts w:eastAsia="Calibri"/>
                <w:lang w:val="vi"/>
              </w:rPr>
            </w:pPr>
            <w:r w:rsidRPr="001E4876">
              <w:rPr>
                <w:lang w:val="vi-VN"/>
              </w:rPr>
              <w:t xml:space="preserve">Lãnh đạo Phòng </w:t>
            </w:r>
            <w:r w:rsidRPr="001E4876">
              <w:rPr>
                <w:lang w:val="vi"/>
              </w:rPr>
              <w:t>phụ trách</w:t>
            </w:r>
          </w:p>
        </w:tc>
        <w:tc>
          <w:tcPr>
            <w:tcW w:w="1489" w:type="dxa"/>
            <w:vAlign w:val="center"/>
          </w:tcPr>
          <w:p w14:paraId="28FDE2CF"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7D578A94" w14:textId="77777777" w:rsidTr="004E7A7F">
        <w:tc>
          <w:tcPr>
            <w:tcW w:w="851" w:type="dxa"/>
            <w:vAlign w:val="center"/>
          </w:tcPr>
          <w:p w14:paraId="37016C12" w14:textId="77777777" w:rsidR="001E4876" w:rsidRPr="001E4876" w:rsidRDefault="001E4876" w:rsidP="001E4876">
            <w:pPr>
              <w:rPr>
                <w:rFonts w:eastAsia="Calibri"/>
                <w:lang w:val="vi"/>
              </w:rPr>
            </w:pPr>
            <w:r w:rsidRPr="001E4876">
              <w:rPr>
                <w:rFonts w:eastAsia="Calibri"/>
                <w:lang w:val="vi"/>
              </w:rPr>
              <w:t>8</w:t>
            </w:r>
          </w:p>
        </w:tc>
        <w:tc>
          <w:tcPr>
            <w:tcW w:w="4281" w:type="dxa"/>
            <w:vAlign w:val="center"/>
          </w:tcPr>
          <w:p w14:paraId="4C9BAFA7"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0BAE6D97" w14:textId="77777777" w:rsidR="001E4876" w:rsidRPr="001E4876" w:rsidRDefault="001E4876" w:rsidP="001E4876">
            <w:pPr>
              <w:rPr>
                <w:rFonts w:eastAsia="Calibri"/>
                <w:lang w:val="vi"/>
              </w:rPr>
            </w:pPr>
            <w:r w:rsidRPr="001E4876">
              <w:rPr>
                <w:lang w:val="vi-VN"/>
              </w:rPr>
              <w:t xml:space="preserve">Chuyên viên Phòng </w:t>
            </w:r>
            <w:r w:rsidRPr="001E4876">
              <w:rPr>
                <w:lang w:val="vi"/>
              </w:rPr>
              <w:t>phụ trách</w:t>
            </w:r>
          </w:p>
        </w:tc>
        <w:tc>
          <w:tcPr>
            <w:tcW w:w="1489" w:type="dxa"/>
            <w:vAlign w:val="center"/>
          </w:tcPr>
          <w:p w14:paraId="3DAEFE1E" w14:textId="77777777" w:rsidR="001E4876" w:rsidRPr="001E4876" w:rsidRDefault="001E4876" w:rsidP="001E4876">
            <w:pPr>
              <w:rPr>
                <w:rFonts w:eastAsia="Calibri"/>
                <w:lang w:val="vi"/>
              </w:rPr>
            </w:pPr>
            <w:r w:rsidRPr="001E4876">
              <w:rPr>
                <w:rFonts w:eastAsia="Calibri"/>
                <w:lang w:val="vi"/>
              </w:rPr>
              <w:t>0,5 ngày</w:t>
            </w:r>
          </w:p>
        </w:tc>
      </w:tr>
      <w:tr w:rsidR="001E4876" w:rsidRPr="001E4876" w14:paraId="115AB86D" w14:textId="77777777" w:rsidTr="004E7A7F">
        <w:tc>
          <w:tcPr>
            <w:tcW w:w="851" w:type="dxa"/>
            <w:vAlign w:val="center"/>
          </w:tcPr>
          <w:p w14:paraId="226C4D1F" w14:textId="77777777" w:rsidR="001E4876" w:rsidRPr="001E4876" w:rsidRDefault="001E4876" w:rsidP="001E4876">
            <w:pPr>
              <w:rPr>
                <w:rFonts w:eastAsia="Calibri"/>
                <w:lang w:val="vi"/>
              </w:rPr>
            </w:pPr>
            <w:r w:rsidRPr="001E4876">
              <w:rPr>
                <w:rFonts w:eastAsia="Calibri"/>
                <w:lang w:val="vi"/>
              </w:rPr>
              <w:t>9</w:t>
            </w:r>
          </w:p>
        </w:tc>
        <w:tc>
          <w:tcPr>
            <w:tcW w:w="4281" w:type="dxa"/>
            <w:vAlign w:val="center"/>
          </w:tcPr>
          <w:p w14:paraId="2FD773C2"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7780969D" w14:textId="77777777" w:rsidR="001E4876" w:rsidRPr="001E4876" w:rsidRDefault="001E4876" w:rsidP="001E4876">
            <w:pPr>
              <w:rPr>
                <w:rFonts w:eastAsia="Calibri"/>
                <w:lang w:val="vi"/>
              </w:rPr>
            </w:pPr>
            <w:r w:rsidRPr="001E4876">
              <w:rPr>
                <w:lang w:val="vi-VN"/>
              </w:rPr>
              <w:t xml:space="preserve">Lãnh đạo Phòng </w:t>
            </w:r>
            <w:r w:rsidRPr="001E4876">
              <w:rPr>
                <w:lang w:val="vi"/>
              </w:rPr>
              <w:t>phụ trách</w:t>
            </w:r>
            <w:r w:rsidRPr="001E4876">
              <w:rPr>
                <w:lang w:val="vi-VN"/>
              </w:rPr>
              <w:t xml:space="preserve"> </w:t>
            </w:r>
          </w:p>
        </w:tc>
        <w:tc>
          <w:tcPr>
            <w:tcW w:w="1489" w:type="dxa"/>
            <w:vAlign w:val="center"/>
          </w:tcPr>
          <w:p w14:paraId="1B1F0DA2"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7C476F68" w14:textId="77777777" w:rsidTr="004E7A7F">
        <w:tc>
          <w:tcPr>
            <w:tcW w:w="851" w:type="dxa"/>
            <w:vAlign w:val="center"/>
          </w:tcPr>
          <w:p w14:paraId="6061E664" w14:textId="77777777" w:rsidR="001E4876" w:rsidRPr="001E4876" w:rsidRDefault="001E4876" w:rsidP="001E4876">
            <w:pPr>
              <w:rPr>
                <w:rFonts w:eastAsia="Calibri"/>
                <w:lang w:val="vi"/>
              </w:rPr>
            </w:pPr>
            <w:r w:rsidRPr="001E4876">
              <w:rPr>
                <w:rFonts w:eastAsia="Calibri"/>
                <w:lang w:val="vi"/>
              </w:rPr>
              <w:t>10</w:t>
            </w:r>
          </w:p>
        </w:tc>
        <w:tc>
          <w:tcPr>
            <w:tcW w:w="4281" w:type="dxa"/>
            <w:vAlign w:val="center"/>
          </w:tcPr>
          <w:p w14:paraId="26D07E65"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278DAA08"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00C0B75F"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01C7C824" w14:textId="77777777" w:rsidTr="004E7A7F">
        <w:tc>
          <w:tcPr>
            <w:tcW w:w="851" w:type="dxa"/>
            <w:vAlign w:val="center"/>
          </w:tcPr>
          <w:p w14:paraId="5B89D5F4" w14:textId="77777777" w:rsidR="001E4876" w:rsidRPr="001E4876" w:rsidRDefault="001E4876" w:rsidP="001E4876">
            <w:pPr>
              <w:rPr>
                <w:rFonts w:eastAsia="Calibri"/>
                <w:lang w:val="vi"/>
              </w:rPr>
            </w:pPr>
            <w:r w:rsidRPr="001E4876">
              <w:rPr>
                <w:rFonts w:eastAsia="Calibri"/>
                <w:lang w:val="vi"/>
              </w:rPr>
              <w:t>11</w:t>
            </w:r>
          </w:p>
        </w:tc>
        <w:tc>
          <w:tcPr>
            <w:tcW w:w="4281" w:type="dxa"/>
            <w:vAlign w:val="center"/>
          </w:tcPr>
          <w:p w14:paraId="51E1C9AE" w14:textId="77777777" w:rsidR="001E4876" w:rsidRPr="001E4876" w:rsidRDefault="001E4876" w:rsidP="001E4876">
            <w:pPr>
              <w:rPr>
                <w:rFonts w:eastAsia="Calibri"/>
                <w:lang w:val="vi"/>
              </w:rPr>
            </w:pPr>
            <w:r w:rsidRPr="001E4876">
              <w:rPr>
                <w:lang w:val="vi"/>
              </w:rPr>
              <w:t>Phê duyệt hồ sơ</w:t>
            </w:r>
          </w:p>
        </w:tc>
        <w:tc>
          <w:tcPr>
            <w:tcW w:w="2835" w:type="dxa"/>
            <w:vAlign w:val="center"/>
          </w:tcPr>
          <w:p w14:paraId="5E030275"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34823213" w14:textId="77777777" w:rsidR="001E4876" w:rsidRPr="001E4876" w:rsidRDefault="001E4876" w:rsidP="001E4876">
            <w:pPr>
              <w:rPr>
                <w:rFonts w:eastAsia="Calibri"/>
                <w:lang w:val="vi"/>
              </w:rPr>
            </w:pPr>
            <w:r w:rsidRPr="001E4876">
              <w:rPr>
                <w:rFonts w:eastAsia="Calibri"/>
                <w:lang w:val="vi"/>
              </w:rPr>
              <w:t>01 ngày</w:t>
            </w:r>
          </w:p>
        </w:tc>
      </w:tr>
      <w:tr w:rsidR="001E4876" w:rsidRPr="001E4876" w14:paraId="0939F612" w14:textId="77777777" w:rsidTr="004E7A7F">
        <w:tc>
          <w:tcPr>
            <w:tcW w:w="851" w:type="dxa"/>
            <w:vAlign w:val="center"/>
          </w:tcPr>
          <w:p w14:paraId="6855BA42" w14:textId="77777777" w:rsidR="001E4876" w:rsidRPr="001E4876" w:rsidRDefault="001E4876" w:rsidP="001E4876">
            <w:pPr>
              <w:rPr>
                <w:rFonts w:eastAsia="Calibri"/>
                <w:lang w:val="vi"/>
              </w:rPr>
            </w:pPr>
            <w:r w:rsidRPr="001E4876">
              <w:rPr>
                <w:lang w:val="vi"/>
              </w:rPr>
              <w:t>12</w:t>
            </w:r>
          </w:p>
        </w:tc>
        <w:tc>
          <w:tcPr>
            <w:tcW w:w="4281" w:type="dxa"/>
            <w:vAlign w:val="center"/>
          </w:tcPr>
          <w:p w14:paraId="3BD76420" w14:textId="77777777" w:rsidR="001E4876" w:rsidRPr="001E4876" w:rsidRDefault="001E4876" w:rsidP="001E4876">
            <w:pPr>
              <w:rPr>
                <w:lang w:val="vi"/>
              </w:rPr>
            </w:pPr>
            <w:r w:rsidRPr="001E4876">
              <w:rPr>
                <w:lang w:val="vi"/>
              </w:rPr>
              <w:t>Đóng dấu vào sổ, chuyển Văn phòng các Bộ, ngành lấy ý kiến</w:t>
            </w:r>
          </w:p>
        </w:tc>
        <w:tc>
          <w:tcPr>
            <w:tcW w:w="2835" w:type="dxa"/>
            <w:vAlign w:val="center"/>
          </w:tcPr>
          <w:p w14:paraId="5128EA8D"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29BB15A4"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1898F179" w14:textId="77777777" w:rsidTr="004E7A7F">
        <w:tc>
          <w:tcPr>
            <w:tcW w:w="851" w:type="dxa"/>
            <w:vAlign w:val="center"/>
          </w:tcPr>
          <w:p w14:paraId="0FA1BA94" w14:textId="77777777" w:rsidR="001E4876" w:rsidRPr="001E4876" w:rsidRDefault="001E4876" w:rsidP="001E4876">
            <w:pPr>
              <w:rPr>
                <w:lang w:val="vi"/>
              </w:rPr>
            </w:pPr>
          </w:p>
        </w:tc>
        <w:tc>
          <w:tcPr>
            <w:tcW w:w="4281" w:type="dxa"/>
            <w:vAlign w:val="center"/>
          </w:tcPr>
          <w:p w14:paraId="4A7F6F6B" w14:textId="77777777" w:rsidR="001E4876" w:rsidRPr="001E4876" w:rsidRDefault="001E4876" w:rsidP="001E4876">
            <w:pPr>
              <w:rPr>
                <w:lang w:val="vi"/>
              </w:rPr>
            </w:pPr>
            <w:r w:rsidRPr="001E4876">
              <w:rPr>
                <w:lang w:val="vi"/>
              </w:rPr>
              <w:t>Văn bản ý kiến của Bộ, ngành</w:t>
            </w:r>
          </w:p>
        </w:tc>
        <w:tc>
          <w:tcPr>
            <w:tcW w:w="2835" w:type="dxa"/>
            <w:vAlign w:val="center"/>
          </w:tcPr>
          <w:p w14:paraId="15E249CB" w14:textId="77777777" w:rsidR="001E4876" w:rsidRPr="001E4876" w:rsidRDefault="001E4876" w:rsidP="001E4876">
            <w:pPr>
              <w:rPr>
                <w:lang w:val="vi"/>
              </w:rPr>
            </w:pPr>
            <w:r w:rsidRPr="001E4876">
              <w:rPr>
                <w:lang w:val="vi"/>
              </w:rPr>
              <w:t>Bộ, ngành có liên quan</w:t>
            </w:r>
          </w:p>
        </w:tc>
        <w:tc>
          <w:tcPr>
            <w:tcW w:w="1489" w:type="dxa"/>
            <w:vAlign w:val="center"/>
          </w:tcPr>
          <w:p w14:paraId="2535B622" w14:textId="77777777" w:rsidR="001E4876" w:rsidRPr="001E4876" w:rsidRDefault="001E4876" w:rsidP="001E4876">
            <w:pPr>
              <w:rPr>
                <w:rFonts w:eastAsia="Calibri"/>
                <w:lang w:val="vi"/>
              </w:rPr>
            </w:pPr>
            <w:r w:rsidRPr="001E4876">
              <w:rPr>
                <w:rFonts w:eastAsia="Calibri"/>
                <w:lang w:val="vi"/>
              </w:rPr>
              <w:t>15 ngày</w:t>
            </w:r>
          </w:p>
        </w:tc>
      </w:tr>
      <w:tr w:rsidR="001E4876" w:rsidRPr="001E4876" w14:paraId="097AC6BB" w14:textId="77777777" w:rsidTr="004E7A7F">
        <w:tc>
          <w:tcPr>
            <w:tcW w:w="851" w:type="dxa"/>
            <w:vAlign w:val="center"/>
          </w:tcPr>
          <w:p w14:paraId="3E746E7F" w14:textId="77777777" w:rsidR="001E4876" w:rsidRPr="001E4876" w:rsidRDefault="001E4876" w:rsidP="001E4876">
            <w:pPr>
              <w:rPr>
                <w:lang w:val="vi"/>
              </w:rPr>
            </w:pPr>
            <w:r w:rsidRPr="001E4876">
              <w:rPr>
                <w:rFonts w:eastAsia="Calibri"/>
                <w:lang w:val="vi"/>
              </w:rPr>
              <w:t>5</w:t>
            </w:r>
          </w:p>
        </w:tc>
        <w:tc>
          <w:tcPr>
            <w:tcW w:w="4281" w:type="dxa"/>
            <w:vAlign w:val="center"/>
          </w:tcPr>
          <w:p w14:paraId="13BFD92D" w14:textId="77777777" w:rsidR="001E4876" w:rsidRPr="001E4876" w:rsidRDefault="001E4876" w:rsidP="001E4876">
            <w:pPr>
              <w:rPr>
                <w:lang w:val="vi"/>
              </w:rPr>
            </w:pPr>
            <w:r w:rsidRPr="001E4876">
              <w:rPr>
                <w:lang w:val="vi"/>
              </w:rPr>
              <w:t>Tiếp nhận hồ sơ của của các Bộ, ngành chuyển Lãnh đạo Văn phòng</w:t>
            </w:r>
          </w:p>
        </w:tc>
        <w:tc>
          <w:tcPr>
            <w:tcW w:w="2835" w:type="dxa"/>
            <w:vAlign w:val="center"/>
          </w:tcPr>
          <w:p w14:paraId="41FB616C" w14:textId="77777777" w:rsidR="001E4876" w:rsidRPr="001E4876" w:rsidRDefault="001E4876" w:rsidP="001E4876">
            <w:pPr>
              <w:rPr>
                <w:lang w:val="vi"/>
              </w:rPr>
            </w:pPr>
            <w:r w:rsidRPr="001E4876">
              <w:rPr>
                <w:lang w:val="vi-VN"/>
              </w:rPr>
              <w:t>Bộ phận Một cửa Văn phòng</w:t>
            </w:r>
            <w:r w:rsidRPr="001E4876">
              <w:rPr>
                <w:lang w:val="vi"/>
              </w:rPr>
              <w:t xml:space="preserve"> UBND tỉnh</w:t>
            </w:r>
            <w:r w:rsidRPr="001E4876">
              <w:rPr>
                <w:lang w:val="vi-VN"/>
              </w:rPr>
              <w:t xml:space="preserve">     </w:t>
            </w:r>
          </w:p>
        </w:tc>
        <w:tc>
          <w:tcPr>
            <w:tcW w:w="1489" w:type="dxa"/>
            <w:vAlign w:val="center"/>
          </w:tcPr>
          <w:p w14:paraId="63D55069"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6602015A" w14:textId="77777777" w:rsidTr="004E7A7F">
        <w:tc>
          <w:tcPr>
            <w:tcW w:w="851" w:type="dxa"/>
            <w:vAlign w:val="center"/>
          </w:tcPr>
          <w:p w14:paraId="4626ADB4" w14:textId="77777777" w:rsidR="001E4876" w:rsidRPr="001E4876" w:rsidRDefault="001E4876" w:rsidP="001E4876">
            <w:pPr>
              <w:rPr>
                <w:lang w:val="vi"/>
              </w:rPr>
            </w:pPr>
            <w:r w:rsidRPr="001E4876">
              <w:rPr>
                <w:rFonts w:eastAsia="Calibri"/>
                <w:lang w:val="vi"/>
              </w:rPr>
              <w:t>6</w:t>
            </w:r>
          </w:p>
        </w:tc>
        <w:tc>
          <w:tcPr>
            <w:tcW w:w="4281" w:type="dxa"/>
            <w:vAlign w:val="center"/>
          </w:tcPr>
          <w:p w14:paraId="54E2ADF4" w14:textId="77777777" w:rsidR="001E4876" w:rsidRPr="001E4876" w:rsidRDefault="001E4876" w:rsidP="001E4876">
            <w:pPr>
              <w:rPr>
                <w:lang w:val="vi"/>
              </w:rPr>
            </w:pPr>
            <w:r w:rsidRPr="001E4876">
              <w:rPr>
                <w:lang w:val="vi"/>
              </w:rPr>
              <w:t xml:space="preserve">Xem hồ sơ và chuyển </w:t>
            </w:r>
          </w:p>
          <w:p w14:paraId="17384222" w14:textId="77777777" w:rsidR="001E4876" w:rsidRPr="001E4876" w:rsidRDefault="001E4876" w:rsidP="001E4876">
            <w:pPr>
              <w:rPr>
                <w:lang w:val="vi"/>
              </w:rPr>
            </w:pPr>
            <w:r w:rsidRPr="001E4876">
              <w:rPr>
                <w:lang w:val="vi"/>
              </w:rPr>
              <w:t>Phòng phụ trách</w:t>
            </w:r>
          </w:p>
        </w:tc>
        <w:tc>
          <w:tcPr>
            <w:tcW w:w="2835" w:type="dxa"/>
            <w:vAlign w:val="center"/>
          </w:tcPr>
          <w:p w14:paraId="644DD9AE" w14:textId="77777777" w:rsidR="001E4876" w:rsidRPr="001E4876" w:rsidRDefault="001E4876" w:rsidP="001E4876">
            <w:pPr>
              <w:rPr>
                <w:lang w:val="vi"/>
              </w:rPr>
            </w:pPr>
            <w:r w:rsidRPr="001E4876">
              <w:rPr>
                <w:lang w:val="vi-VN"/>
              </w:rPr>
              <w:t>Lãnh đạo Văn phòng phụ trách</w:t>
            </w:r>
          </w:p>
        </w:tc>
        <w:tc>
          <w:tcPr>
            <w:tcW w:w="1489" w:type="dxa"/>
            <w:vAlign w:val="center"/>
          </w:tcPr>
          <w:p w14:paraId="19A4E56B"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2597D46C" w14:textId="77777777" w:rsidTr="004E7A7F">
        <w:tc>
          <w:tcPr>
            <w:tcW w:w="851" w:type="dxa"/>
            <w:vAlign w:val="center"/>
          </w:tcPr>
          <w:p w14:paraId="75FABE79" w14:textId="77777777" w:rsidR="001E4876" w:rsidRPr="001E4876" w:rsidRDefault="001E4876" w:rsidP="001E4876">
            <w:pPr>
              <w:rPr>
                <w:lang w:val="vi"/>
              </w:rPr>
            </w:pPr>
            <w:r w:rsidRPr="001E4876">
              <w:rPr>
                <w:rFonts w:eastAsia="Calibri"/>
                <w:lang w:val="vi"/>
              </w:rPr>
              <w:t>7</w:t>
            </w:r>
          </w:p>
        </w:tc>
        <w:tc>
          <w:tcPr>
            <w:tcW w:w="4281" w:type="dxa"/>
            <w:vAlign w:val="center"/>
          </w:tcPr>
          <w:p w14:paraId="2F6A0D90" w14:textId="77777777" w:rsidR="001E4876" w:rsidRPr="001E4876" w:rsidRDefault="001E4876" w:rsidP="001E4876">
            <w:pPr>
              <w:rPr>
                <w:lang w:val="vi"/>
              </w:rPr>
            </w:pPr>
            <w:r w:rsidRPr="001E4876">
              <w:rPr>
                <w:lang w:val="vi"/>
              </w:rPr>
              <w:t xml:space="preserve">Xem hồ sơ và chuyển </w:t>
            </w:r>
            <w:r w:rsidRPr="001E4876">
              <w:rPr>
                <w:lang w:val="vi-VN"/>
              </w:rPr>
              <w:t>Chuyên viên</w:t>
            </w:r>
          </w:p>
        </w:tc>
        <w:tc>
          <w:tcPr>
            <w:tcW w:w="2835" w:type="dxa"/>
            <w:vAlign w:val="center"/>
          </w:tcPr>
          <w:p w14:paraId="12970C7B" w14:textId="77777777" w:rsidR="001E4876" w:rsidRPr="001E4876" w:rsidRDefault="001E4876" w:rsidP="001E4876">
            <w:pPr>
              <w:rPr>
                <w:lang w:val="vi"/>
              </w:rPr>
            </w:pPr>
            <w:r w:rsidRPr="001E4876">
              <w:rPr>
                <w:lang w:val="vi-VN"/>
              </w:rPr>
              <w:t xml:space="preserve">Lãnh đạo Phòng </w:t>
            </w:r>
            <w:r w:rsidRPr="001E4876">
              <w:rPr>
                <w:lang w:val="vi"/>
              </w:rPr>
              <w:t>phụ trách</w:t>
            </w:r>
          </w:p>
        </w:tc>
        <w:tc>
          <w:tcPr>
            <w:tcW w:w="1489" w:type="dxa"/>
            <w:vAlign w:val="center"/>
          </w:tcPr>
          <w:p w14:paraId="47C682E1"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761EF3FA" w14:textId="77777777" w:rsidTr="004E7A7F">
        <w:tc>
          <w:tcPr>
            <w:tcW w:w="851" w:type="dxa"/>
            <w:vAlign w:val="center"/>
          </w:tcPr>
          <w:p w14:paraId="4CBCEF2D" w14:textId="77777777" w:rsidR="001E4876" w:rsidRPr="001E4876" w:rsidRDefault="001E4876" w:rsidP="001E4876">
            <w:pPr>
              <w:rPr>
                <w:lang w:val="vi"/>
              </w:rPr>
            </w:pPr>
            <w:r w:rsidRPr="001E4876">
              <w:rPr>
                <w:rFonts w:eastAsia="Calibri"/>
                <w:lang w:val="vi"/>
              </w:rPr>
              <w:lastRenderedPageBreak/>
              <w:t>8</w:t>
            </w:r>
          </w:p>
        </w:tc>
        <w:tc>
          <w:tcPr>
            <w:tcW w:w="4281" w:type="dxa"/>
            <w:vAlign w:val="center"/>
          </w:tcPr>
          <w:p w14:paraId="0730772E" w14:textId="77777777" w:rsidR="001E4876" w:rsidRPr="001E4876" w:rsidRDefault="001E4876" w:rsidP="001E4876">
            <w:pPr>
              <w:rPr>
                <w:lang w:val="vi"/>
              </w:rPr>
            </w:pPr>
            <w:r w:rsidRPr="001E4876">
              <w:rPr>
                <w:lang w:val="vi"/>
              </w:rPr>
              <w:t>Thẩm định hồ sơ</w:t>
            </w:r>
          </w:p>
        </w:tc>
        <w:tc>
          <w:tcPr>
            <w:tcW w:w="2835" w:type="dxa"/>
            <w:vAlign w:val="center"/>
          </w:tcPr>
          <w:p w14:paraId="6958CD6A" w14:textId="77777777" w:rsidR="001E4876" w:rsidRPr="001E4876" w:rsidRDefault="001E4876" w:rsidP="001E4876">
            <w:pPr>
              <w:rPr>
                <w:lang w:val="vi"/>
              </w:rPr>
            </w:pPr>
            <w:r w:rsidRPr="001E4876">
              <w:rPr>
                <w:lang w:val="vi-VN"/>
              </w:rPr>
              <w:t xml:space="preserve">Chuyên viên Phòng </w:t>
            </w:r>
            <w:r w:rsidRPr="001E4876">
              <w:rPr>
                <w:lang w:val="vi"/>
              </w:rPr>
              <w:t>phụ trách</w:t>
            </w:r>
          </w:p>
        </w:tc>
        <w:tc>
          <w:tcPr>
            <w:tcW w:w="1489" w:type="dxa"/>
            <w:vAlign w:val="center"/>
          </w:tcPr>
          <w:p w14:paraId="0ECD5412" w14:textId="77777777" w:rsidR="001E4876" w:rsidRPr="001E4876" w:rsidRDefault="001E4876" w:rsidP="001E4876">
            <w:pPr>
              <w:rPr>
                <w:rFonts w:eastAsia="Calibri"/>
                <w:lang w:val="vi"/>
              </w:rPr>
            </w:pPr>
            <w:r w:rsidRPr="001E4876">
              <w:rPr>
                <w:rFonts w:eastAsia="Calibri"/>
                <w:lang w:val="vi"/>
              </w:rPr>
              <w:t>2,5 ngày</w:t>
            </w:r>
          </w:p>
        </w:tc>
      </w:tr>
      <w:tr w:rsidR="001E4876" w:rsidRPr="001E4876" w14:paraId="1EFA9D78" w14:textId="77777777" w:rsidTr="004E7A7F">
        <w:tc>
          <w:tcPr>
            <w:tcW w:w="851" w:type="dxa"/>
            <w:vAlign w:val="center"/>
          </w:tcPr>
          <w:p w14:paraId="1C82BBED" w14:textId="77777777" w:rsidR="001E4876" w:rsidRPr="001E4876" w:rsidRDefault="001E4876" w:rsidP="001E4876">
            <w:pPr>
              <w:rPr>
                <w:lang w:val="vi"/>
              </w:rPr>
            </w:pPr>
            <w:r w:rsidRPr="001E4876">
              <w:rPr>
                <w:rFonts w:eastAsia="Calibri"/>
                <w:lang w:val="vi"/>
              </w:rPr>
              <w:t>9</w:t>
            </w:r>
          </w:p>
        </w:tc>
        <w:tc>
          <w:tcPr>
            <w:tcW w:w="4281" w:type="dxa"/>
            <w:vAlign w:val="center"/>
          </w:tcPr>
          <w:p w14:paraId="5E70418C" w14:textId="77777777" w:rsidR="001E4876" w:rsidRPr="001E4876" w:rsidRDefault="001E4876" w:rsidP="001E4876">
            <w:pPr>
              <w:rPr>
                <w:lang w:val="vi"/>
              </w:rPr>
            </w:pPr>
            <w:r w:rsidRPr="001E4876">
              <w:rPr>
                <w:lang w:val="vi"/>
              </w:rPr>
              <w:t>Xem hồ sơ, ký tắt</w:t>
            </w:r>
          </w:p>
        </w:tc>
        <w:tc>
          <w:tcPr>
            <w:tcW w:w="2835" w:type="dxa"/>
            <w:vAlign w:val="center"/>
          </w:tcPr>
          <w:p w14:paraId="138F7885" w14:textId="77777777" w:rsidR="001E4876" w:rsidRPr="001E4876" w:rsidRDefault="001E4876" w:rsidP="001E4876">
            <w:pPr>
              <w:rPr>
                <w:lang w:val="vi"/>
              </w:rPr>
            </w:pPr>
            <w:r w:rsidRPr="001E4876">
              <w:rPr>
                <w:lang w:val="vi-VN"/>
              </w:rPr>
              <w:t xml:space="preserve">Lãnh đạo Phòng </w:t>
            </w:r>
            <w:r w:rsidRPr="001E4876">
              <w:rPr>
                <w:lang w:val="vi"/>
              </w:rPr>
              <w:t>phụ trách</w:t>
            </w:r>
            <w:r w:rsidRPr="001E4876">
              <w:rPr>
                <w:lang w:val="vi-VN"/>
              </w:rPr>
              <w:t xml:space="preserve"> </w:t>
            </w:r>
          </w:p>
        </w:tc>
        <w:tc>
          <w:tcPr>
            <w:tcW w:w="1489" w:type="dxa"/>
            <w:vAlign w:val="center"/>
          </w:tcPr>
          <w:p w14:paraId="020F45EF"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60617B58" w14:textId="77777777" w:rsidTr="004E7A7F">
        <w:tc>
          <w:tcPr>
            <w:tcW w:w="851" w:type="dxa"/>
            <w:vAlign w:val="center"/>
          </w:tcPr>
          <w:p w14:paraId="0F77CE8E" w14:textId="77777777" w:rsidR="001E4876" w:rsidRPr="001E4876" w:rsidRDefault="001E4876" w:rsidP="001E4876">
            <w:pPr>
              <w:rPr>
                <w:lang w:val="vi"/>
              </w:rPr>
            </w:pPr>
            <w:r w:rsidRPr="001E4876">
              <w:rPr>
                <w:rFonts w:eastAsia="Calibri"/>
                <w:lang w:val="vi"/>
              </w:rPr>
              <w:t>10</w:t>
            </w:r>
          </w:p>
        </w:tc>
        <w:tc>
          <w:tcPr>
            <w:tcW w:w="4281" w:type="dxa"/>
            <w:vAlign w:val="center"/>
          </w:tcPr>
          <w:p w14:paraId="023BCC6C" w14:textId="77777777" w:rsidR="001E4876" w:rsidRPr="001E4876" w:rsidRDefault="001E4876" w:rsidP="001E4876">
            <w:pPr>
              <w:rPr>
                <w:lang w:val="vi"/>
              </w:rPr>
            </w:pPr>
            <w:r w:rsidRPr="001E4876">
              <w:rPr>
                <w:lang w:val="vi"/>
              </w:rPr>
              <w:t>Xem hồ sơ, ký tắt</w:t>
            </w:r>
          </w:p>
        </w:tc>
        <w:tc>
          <w:tcPr>
            <w:tcW w:w="2835" w:type="dxa"/>
            <w:vAlign w:val="center"/>
          </w:tcPr>
          <w:p w14:paraId="4B1DEC81" w14:textId="77777777" w:rsidR="001E4876" w:rsidRPr="001E4876" w:rsidRDefault="001E4876" w:rsidP="001E4876">
            <w:pPr>
              <w:rPr>
                <w:lang w:val="vi"/>
              </w:rPr>
            </w:pPr>
            <w:r w:rsidRPr="001E4876">
              <w:rPr>
                <w:lang w:val="vi-VN"/>
              </w:rPr>
              <w:t>Lãnh đạo Văn phòng phụ trách</w:t>
            </w:r>
          </w:p>
        </w:tc>
        <w:tc>
          <w:tcPr>
            <w:tcW w:w="1489" w:type="dxa"/>
            <w:vAlign w:val="center"/>
          </w:tcPr>
          <w:p w14:paraId="5606DD37"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58C1544D" w14:textId="77777777" w:rsidTr="004E7A7F">
        <w:tc>
          <w:tcPr>
            <w:tcW w:w="851" w:type="dxa"/>
            <w:vAlign w:val="center"/>
          </w:tcPr>
          <w:p w14:paraId="16C5BC2F" w14:textId="77777777" w:rsidR="001E4876" w:rsidRPr="001E4876" w:rsidRDefault="001E4876" w:rsidP="001E4876">
            <w:pPr>
              <w:rPr>
                <w:lang w:val="vi"/>
              </w:rPr>
            </w:pPr>
            <w:r w:rsidRPr="001E4876">
              <w:rPr>
                <w:rFonts w:eastAsia="Calibri"/>
                <w:lang w:val="vi"/>
              </w:rPr>
              <w:t>11</w:t>
            </w:r>
          </w:p>
        </w:tc>
        <w:tc>
          <w:tcPr>
            <w:tcW w:w="4281" w:type="dxa"/>
            <w:vAlign w:val="center"/>
          </w:tcPr>
          <w:p w14:paraId="3AD1090D" w14:textId="77777777" w:rsidR="001E4876" w:rsidRPr="001E4876" w:rsidRDefault="001E4876" w:rsidP="001E4876">
            <w:pPr>
              <w:rPr>
                <w:lang w:val="vi"/>
              </w:rPr>
            </w:pPr>
            <w:r w:rsidRPr="001E4876">
              <w:rPr>
                <w:lang w:val="vi"/>
              </w:rPr>
              <w:t>Phê duyệt hồ sơ</w:t>
            </w:r>
          </w:p>
        </w:tc>
        <w:tc>
          <w:tcPr>
            <w:tcW w:w="2835" w:type="dxa"/>
            <w:vAlign w:val="center"/>
          </w:tcPr>
          <w:p w14:paraId="0055177C" w14:textId="77777777" w:rsidR="001E4876" w:rsidRPr="001E4876" w:rsidRDefault="001E4876" w:rsidP="001E4876">
            <w:pPr>
              <w:rPr>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5B72A8C4" w14:textId="77777777" w:rsidR="001E4876" w:rsidRPr="001E4876" w:rsidRDefault="001E4876" w:rsidP="001E4876">
            <w:pPr>
              <w:rPr>
                <w:rFonts w:eastAsia="Calibri"/>
                <w:lang w:val="vi"/>
              </w:rPr>
            </w:pPr>
            <w:r w:rsidRPr="001E4876">
              <w:rPr>
                <w:rFonts w:eastAsia="Calibri"/>
                <w:lang w:val="vi"/>
              </w:rPr>
              <w:t>01 ngày</w:t>
            </w:r>
          </w:p>
        </w:tc>
      </w:tr>
      <w:tr w:rsidR="001E4876" w:rsidRPr="001E4876" w14:paraId="1BCDF1FE" w14:textId="77777777" w:rsidTr="004E7A7F">
        <w:tc>
          <w:tcPr>
            <w:tcW w:w="851" w:type="dxa"/>
            <w:vAlign w:val="center"/>
          </w:tcPr>
          <w:p w14:paraId="0BCBE1D2" w14:textId="77777777" w:rsidR="001E4876" w:rsidRPr="001E4876" w:rsidRDefault="001E4876" w:rsidP="001E4876">
            <w:pPr>
              <w:rPr>
                <w:lang w:val="vi"/>
              </w:rPr>
            </w:pPr>
            <w:r w:rsidRPr="001E4876">
              <w:rPr>
                <w:lang w:val="vi"/>
              </w:rPr>
              <w:t>12</w:t>
            </w:r>
          </w:p>
        </w:tc>
        <w:tc>
          <w:tcPr>
            <w:tcW w:w="4281" w:type="dxa"/>
            <w:vAlign w:val="center"/>
          </w:tcPr>
          <w:p w14:paraId="27A2F295" w14:textId="77777777" w:rsidR="001E4876" w:rsidRPr="001E4876" w:rsidRDefault="001E4876" w:rsidP="001E4876">
            <w:pPr>
              <w:rPr>
                <w:lang w:val="vi"/>
              </w:rPr>
            </w:pPr>
            <w:r w:rsidRPr="001E4876">
              <w:rPr>
                <w:lang w:val="vi"/>
              </w:rPr>
              <w:t>Đóng dấu vào sổ, chuyển Văn phòng Hội đồng nhân dân</w:t>
            </w:r>
          </w:p>
        </w:tc>
        <w:tc>
          <w:tcPr>
            <w:tcW w:w="2835" w:type="dxa"/>
            <w:vAlign w:val="center"/>
          </w:tcPr>
          <w:p w14:paraId="314107EF"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26DA3271" w14:textId="77777777" w:rsidR="001E4876" w:rsidRPr="001E4876" w:rsidRDefault="001E4876" w:rsidP="001E4876">
            <w:pPr>
              <w:rPr>
                <w:rFonts w:eastAsia="Calibri"/>
                <w:lang w:val="vi"/>
              </w:rPr>
            </w:pPr>
            <w:r w:rsidRPr="001E4876">
              <w:rPr>
                <w:rFonts w:eastAsia="Calibri"/>
                <w:lang w:val="vi"/>
              </w:rPr>
              <w:t>0,25 ngày</w:t>
            </w:r>
          </w:p>
        </w:tc>
      </w:tr>
      <w:tr w:rsidR="001E4876" w:rsidRPr="001E4876" w14:paraId="53C40A29" w14:textId="77777777" w:rsidTr="004E7A7F">
        <w:tc>
          <w:tcPr>
            <w:tcW w:w="851" w:type="dxa"/>
            <w:vAlign w:val="center"/>
          </w:tcPr>
          <w:p w14:paraId="46C9680D" w14:textId="77777777" w:rsidR="001E4876" w:rsidRPr="001E4876" w:rsidRDefault="001E4876" w:rsidP="001E4876">
            <w:pPr>
              <w:rPr>
                <w:rFonts w:eastAsia="Calibri"/>
                <w:lang w:val="vi"/>
              </w:rPr>
            </w:pPr>
            <w:r w:rsidRPr="001E4876">
              <w:rPr>
                <w:lang w:val="vi"/>
              </w:rPr>
              <w:t>13</w:t>
            </w:r>
          </w:p>
        </w:tc>
        <w:tc>
          <w:tcPr>
            <w:tcW w:w="4281" w:type="dxa"/>
            <w:vAlign w:val="center"/>
          </w:tcPr>
          <w:p w14:paraId="37A99F34" w14:textId="77777777" w:rsidR="001E4876" w:rsidRPr="001E4876" w:rsidRDefault="001E4876" w:rsidP="001E4876">
            <w:pPr>
              <w:rPr>
                <w:lang w:val="vi"/>
              </w:rPr>
            </w:pPr>
            <w:r w:rsidRPr="001E4876">
              <w:rPr>
                <w:lang w:val="vi"/>
              </w:rPr>
              <w:t>Xem xét, quyết định điều chỉnh chủ trương chuyển mục đích sử dụng rừng sang mục đích khác theo quy định của pháp luật</w:t>
            </w:r>
          </w:p>
        </w:tc>
        <w:tc>
          <w:tcPr>
            <w:tcW w:w="2835" w:type="dxa"/>
            <w:vAlign w:val="center"/>
          </w:tcPr>
          <w:p w14:paraId="014D57A0" w14:textId="77777777" w:rsidR="001E4876" w:rsidRPr="001E4876" w:rsidRDefault="001E4876" w:rsidP="001E4876">
            <w:pPr>
              <w:rPr>
                <w:lang w:val="vi"/>
              </w:rPr>
            </w:pPr>
            <w:r w:rsidRPr="001E4876">
              <w:rPr>
                <w:lang w:val="vi"/>
              </w:rPr>
              <w:t>Hội đồng nhân dân tỉnh</w:t>
            </w:r>
          </w:p>
        </w:tc>
        <w:tc>
          <w:tcPr>
            <w:tcW w:w="1489" w:type="dxa"/>
            <w:vAlign w:val="center"/>
          </w:tcPr>
          <w:p w14:paraId="0F273E6A" w14:textId="77777777" w:rsidR="001E4876" w:rsidRPr="001E4876" w:rsidRDefault="001E4876" w:rsidP="001E4876">
            <w:pPr>
              <w:rPr>
                <w:rFonts w:eastAsia="Calibri"/>
                <w:lang w:val="vi"/>
              </w:rPr>
            </w:pPr>
            <w:r w:rsidRPr="001E4876">
              <w:rPr>
                <w:rFonts w:eastAsia="Calibri"/>
                <w:lang w:val="vi"/>
              </w:rPr>
              <w:t>Theo quy chế làm việc của HĐND</w:t>
            </w:r>
          </w:p>
          <w:p w14:paraId="6F921F34" w14:textId="77777777" w:rsidR="001E4876" w:rsidRPr="001E4876" w:rsidRDefault="001E4876" w:rsidP="001E4876">
            <w:pPr>
              <w:rPr>
                <w:rFonts w:eastAsia="Calibri"/>
                <w:lang w:val="vi"/>
              </w:rPr>
            </w:pPr>
            <w:r w:rsidRPr="001E4876">
              <w:rPr>
                <w:rFonts w:eastAsia="Calibri"/>
                <w:lang w:val="vi"/>
              </w:rPr>
              <w:t>(Không tính thời gian quy trình giải quyết TTHC)</w:t>
            </w:r>
          </w:p>
        </w:tc>
      </w:tr>
      <w:tr w:rsidR="001E4876" w:rsidRPr="001E4876" w14:paraId="46BBE4D7" w14:textId="77777777" w:rsidTr="004E7A7F">
        <w:tc>
          <w:tcPr>
            <w:tcW w:w="851" w:type="dxa"/>
            <w:vAlign w:val="center"/>
          </w:tcPr>
          <w:p w14:paraId="22C6974B" w14:textId="77777777" w:rsidR="001E4876" w:rsidRPr="001E4876" w:rsidRDefault="001E4876" w:rsidP="001E4876">
            <w:pPr>
              <w:rPr>
                <w:lang w:val="vi"/>
              </w:rPr>
            </w:pPr>
            <w:r w:rsidRPr="001E4876">
              <w:rPr>
                <w:lang w:val="vi"/>
              </w:rPr>
              <w:t>14</w:t>
            </w:r>
          </w:p>
        </w:tc>
        <w:tc>
          <w:tcPr>
            <w:tcW w:w="4281" w:type="dxa"/>
            <w:vAlign w:val="center"/>
          </w:tcPr>
          <w:p w14:paraId="37A6EE44" w14:textId="77777777" w:rsidR="001E4876" w:rsidRPr="001E4876" w:rsidRDefault="001E4876" w:rsidP="001E4876">
            <w:pPr>
              <w:rPr>
                <w:lang w:val="nb-NO"/>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1A0F6E43" w14:textId="77777777" w:rsidR="001E4876" w:rsidRPr="001E4876" w:rsidRDefault="001E4876" w:rsidP="001E4876">
            <w:pPr>
              <w:rPr>
                <w:lang w:val="nb-NO"/>
              </w:rPr>
            </w:pPr>
            <w:r w:rsidRPr="001E4876">
              <w:rPr>
                <w:lang w:val="nb-NO"/>
              </w:rPr>
              <w:t>Chuyên viên nghiệp vụ văn thư của HĐND</w:t>
            </w:r>
          </w:p>
        </w:tc>
        <w:tc>
          <w:tcPr>
            <w:tcW w:w="1489" w:type="dxa"/>
            <w:vAlign w:val="center"/>
          </w:tcPr>
          <w:p w14:paraId="5D05C5B9" w14:textId="77777777" w:rsidR="001E4876" w:rsidRPr="001E4876" w:rsidRDefault="001E4876" w:rsidP="001E4876">
            <w:pPr>
              <w:rPr>
                <w:rFonts w:eastAsia="Calibri"/>
                <w:lang w:val="vi"/>
              </w:rPr>
            </w:pPr>
            <w:r w:rsidRPr="001E4876">
              <w:rPr>
                <w:rFonts w:eastAsia="Calibri"/>
                <w:lang w:val="vi"/>
              </w:rPr>
              <w:t>Theo quy chế làm việc của HĐND</w:t>
            </w:r>
          </w:p>
          <w:p w14:paraId="417F2BB0" w14:textId="77777777" w:rsidR="001E4876" w:rsidRPr="001E4876" w:rsidRDefault="001E4876" w:rsidP="001E4876">
            <w:pPr>
              <w:rPr>
                <w:rFonts w:eastAsia="Calibri"/>
                <w:lang w:val="vi"/>
              </w:rPr>
            </w:pPr>
            <w:r w:rsidRPr="001E4876">
              <w:rPr>
                <w:rFonts w:eastAsia="Calibri"/>
                <w:lang w:val="vi"/>
              </w:rPr>
              <w:t>(Không tính thời gian quy trình giải quyết TTHC)</w:t>
            </w:r>
          </w:p>
        </w:tc>
      </w:tr>
      <w:tr w:rsidR="001E4876" w:rsidRPr="001E4876" w14:paraId="3307DD2C" w14:textId="77777777" w:rsidTr="004E7A7F">
        <w:tc>
          <w:tcPr>
            <w:tcW w:w="851" w:type="dxa"/>
            <w:vAlign w:val="center"/>
          </w:tcPr>
          <w:p w14:paraId="3146E725" w14:textId="77777777" w:rsidR="001E4876" w:rsidRPr="001E4876" w:rsidRDefault="001E4876" w:rsidP="001E4876">
            <w:pPr>
              <w:rPr>
                <w:lang w:val="vi"/>
              </w:rPr>
            </w:pPr>
            <w:r w:rsidRPr="001E4876">
              <w:rPr>
                <w:lang w:val="vi"/>
              </w:rPr>
              <w:t>15</w:t>
            </w:r>
          </w:p>
        </w:tc>
        <w:tc>
          <w:tcPr>
            <w:tcW w:w="4281" w:type="dxa"/>
            <w:vAlign w:val="center"/>
          </w:tcPr>
          <w:p w14:paraId="081E4485" w14:textId="77777777" w:rsidR="001E4876" w:rsidRPr="001E4876" w:rsidRDefault="001E4876" w:rsidP="001E4876">
            <w:pPr>
              <w:rPr>
                <w:lang w:val="nb-NO"/>
              </w:rPr>
            </w:pPr>
            <w:r w:rsidRPr="001E4876">
              <w:rPr>
                <w:lang w:val="nb-NO"/>
              </w:rPr>
              <w:t>Chuyển trả kết quả cho cá nhân, tổ chức</w:t>
            </w:r>
          </w:p>
        </w:tc>
        <w:tc>
          <w:tcPr>
            <w:tcW w:w="2835" w:type="dxa"/>
            <w:vAlign w:val="center"/>
          </w:tcPr>
          <w:p w14:paraId="0C376023" w14:textId="77777777" w:rsidR="001E4876" w:rsidRPr="001E4876" w:rsidRDefault="001E4876" w:rsidP="001E4876">
            <w:pPr>
              <w:rPr>
                <w:lang w:val="nb-NO"/>
              </w:rPr>
            </w:pPr>
            <w:r w:rsidRPr="001E4876">
              <w:rPr>
                <w:lang w:val="nb-NO"/>
              </w:rPr>
              <w:t>Bộ phận TN và TKQ Sở Nông nghiệp và Môi trường (tại Trung tâm PVHCC tỉnh)</w:t>
            </w:r>
          </w:p>
        </w:tc>
        <w:tc>
          <w:tcPr>
            <w:tcW w:w="1489" w:type="dxa"/>
            <w:vAlign w:val="center"/>
          </w:tcPr>
          <w:p w14:paraId="436FCC92" w14:textId="77777777" w:rsidR="001E4876" w:rsidRPr="001E4876" w:rsidRDefault="001E4876" w:rsidP="001E4876">
            <w:pPr>
              <w:rPr>
                <w:rFonts w:eastAsia="Calibri"/>
                <w:lang w:val="vi"/>
              </w:rPr>
            </w:pPr>
            <w:r w:rsidRPr="001E4876">
              <w:rPr>
                <w:rFonts w:eastAsia="Calibri"/>
                <w:lang w:val="vi"/>
              </w:rPr>
              <w:t>Giờ hành chính</w:t>
            </w:r>
          </w:p>
        </w:tc>
      </w:tr>
    </w:tbl>
    <w:p w14:paraId="4FBCBC8C" w14:textId="1325E014"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1</w:t>
      </w:r>
      <w:r>
        <w:rPr>
          <w:b/>
          <w:bCs/>
          <w:color w:val="000000"/>
          <w:sz w:val="28"/>
          <w:szCs w:val="28"/>
        </w:rPr>
        <w:t>4</w:t>
      </w:r>
      <w:r w:rsidRPr="001E4876">
        <w:rPr>
          <w:b/>
          <w:bCs/>
          <w:color w:val="000000"/>
          <w:sz w:val="28"/>
          <w:szCs w:val="28"/>
        </w:rPr>
        <w:t>. Tên TTHC: Phê duyệt điều chỉnh phân khu chức năng của khu rừng đặc dụng thuộc địa phương quản lý. Mã TTHC - 1.012687</w:t>
      </w:r>
    </w:p>
    <w:p w14:paraId="169A1F5A" w14:textId="77777777" w:rsidR="001E4876" w:rsidRPr="001E4876" w:rsidRDefault="001E4876" w:rsidP="001E4876">
      <w:pPr>
        <w:rPr>
          <w:lang w:val="vi"/>
        </w:rPr>
      </w:pPr>
      <w:r w:rsidRPr="001E4876">
        <w:t xml:space="preserve">(1) </w:t>
      </w:r>
      <w:r w:rsidRPr="001E4876">
        <w:rPr>
          <w:lang w:val="vi"/>
        </w:rPr>
        <w:t>Trình tự thực hiện:</w:t>
      </w:r>
    </w:p>
    <w:p w14:paraId="31B18707" w14:textId="77777777" w:rsidR="001E4876" w:rsidRPr="001E4876" w:rsidRDefault="001E4876" w:rsidP="001E4876">
      <w:pPr>
        <w:rPr>
          <w:rFonts w:eastAsia="Calibri"/>
          <w:lang w:val="fr-FR"/>
        </w:rPr>
      </w:pPr>
      <w:r w:rsidRPr="001E4876">
        <w:rPr>
          <w:rFonts w:eastAsia="Calibri"/>
          <w:lang w:val="fr-FR"/>
        </w:rPr>
        <w:t>- Chủ rừng gửi 01 bộ hồ sơ trực tiếp hoặc qua dịch vụ bưu chính hoặc qua môi trường điện tử đến Sở Nông nghiệp và Môi trường.</w:t>
      </w:r>
    </w:p>
    <w:p w14:paraId="0295EE64" w14:textId="77777777" w:rsidR="001E4876" w:rsidRPr="001E4876" w:rsidRDefault="001E4876" w:rsidP="001E4876">
      <w:pPr>
        <w:rPr>
          <w:rFonts w:eastAsia="Calibri"/>
          <w:lang w:val="fr-FR"/>
        </w:rPr>
      </w:pPr>
      <w:r w:rsidRPr="001E4876">
        <w:rPr>
          <w:rFonts w:eastAsia="Calibri"/>
          <w:lang w:val="fr-FR"/>
        </w:rPr>
        <w:t>- Trường hợp hồ sơ không hợp lệ, trong thời gian 03 ngày làm việc kể từ ngày nhận được hồ sơ, Sở Nông nghiệp và Môi trường có văn bản gửi chủ rừng biết để hoàn thiện và nêu rõ lý do;</w:t>
      </w:r>
    </w:p>
    <w:p w14:paraId="4CE71372" w14:textId="77777777" w:rsidR="001E4876" w:rsidRPr="001E4876" w:rsidRDefault="001E4876" w:rsidP="001E4876">
      <w:pPr>
        <w:rPr>
          <w:rFonts w:eastAsia="Calibri"/>
          <w:lang w:val="fr-FR"/>
        </w:rPr>
      </w:pPr>
      <w:r w:rsidRPr="001E4876">
        <w:rPr>
          <w:rFonts w:eastAsia="Calibri"/>
          <w:lang w:val="fr-FR"/>
        </w:rPr>
        <w:t>- Trong thời gian 05 ngày kể từ ngày nhận được hồ sơ hợp lệ, Sở Nông nghiệp và Môi trường tổ chức lấy ý kiến thẩm định bằng văn bản của các sở, ngành, địa phương có liên quan phù hợp với chức năng, nhiệm vụ của cơ quan được lấy ý kiến và quy định của pháp luật về hồ sơ điều chỉnh phân khu chức năng của khu rừng đặc dụng và nội dung phương án điều chỉnh phân khu chức năng của khu rừng đặc dụng;</w:t>
      </w:r>
    </w:p>
    <w:p w14:paraId="57E1E132" w14:textId="77777777" w:rsidR="001E4876" w:rsidRPr="001E4876" w:rsidRDefault="001E4876" w:rsidP="001E4876">
      <w:pPr>
        <w:rPr>
          <w:rFonts w:eastAsia="Calibri"/>
          <w:lang w:val="fr-FR"/>
        </w:rPr>
      </w:pPr>
      <w:r w:rsidRPr="001E4876">
        <w:rPr>
          <w:rFonts w:eastAsia="Calibri"/>
          <w:lang w:val="fr-FR"/>
        </w:rPr>
        <w:t>- Trong thời gian 15 ngày kể từ ngày nhận được văn bản lấy ý kiến của Sở Nông nghiệp và Môi trường, các sở, ngành, địa phương có trách nhiệm trả lời bằng văn bản gửi Sở Nông nghiệp và Môi trường;</w:t>
      </w:r>
    </w:p>
    <w:p w14:paraId="0F891169" w14:textId="77777777" w:rsidR="001E4876" w:rsidRPr="001E4876" w:rsidRDefault="001E4876" w:rsidP="001E4876">
      <w:pPr>
        <w:rPr>
          <w:rFonts w:eastAsia="Calibri"/>
          <w:lang w:val="fr-FR"/>
        </w:rPr>
      </w:pPr>
      <w:r w:rsidRPr="001E4876">
        <w:rPr>
          <w:rFonts w:eastAsia="Calibri"/>
          <w:lang w:val="fr-FR"/>
        </w:rPr>
        <w:t>- Trong thời gian 15 ngày kể từ ngày nhận được văn bản của các sở, ngành, địa phương, Sở Nông nghiệp và Môi trường có trách nhiệm hoàn thành thẩm định.</w:t>
      </w:r>
    </w:p>
    <w:p w14:paraId="186D9F3F" w14:textId="77777777" w:rsidR="001E4876" w:rsidRPr="001E4876" w:rsidRDefault="001E4876" w:rsidP="001E4876">
      <w:pPr>
        <w:rPr>
          <w:rFonts w:eastAsia="Calibri"/>
          <w:lang w:val="fr-FR"/>
        </w:rPr>
      </w:pPr>
      <w:r w:rsidRPr="001E4876">
        <w:rPr>
          <w:rFonts w:eastAsia="Calibri"/>
          <w:lang w:val="fr-FR"/>
        </w:rPr>
        <w:lastRenderedPageBreak/>
        <w:t>- Trường hợp kết quả thẩm định đủ điều kiện, trong thời gian 20 ngày, Sở Nông nghiệp và Môi trường trình Chủ tịch Ủy ban nhân dân cấp tỉnh quyết định điều chỉnh phân khu chức năng của khu rừng đặc dụng;</w:t>
      </w:r>
    </w:p>
    <w:p w14:paraId="4082ECE8" w14:textId="77777777" w:rsidR="001E4876" w:rsidRPr="001E4876" w:rsidRDefault="001E4876" w:rsidP="001E4876">
      <w:r w:rsidRPr="001E4876">
        <w:rPr>
          <w:rFonts w:eastAsia="Calibri"/>
          <w:lang w:val="fr-FR"/>
        </w:rPr>
        <w:t>- Trường hợp kết quả thẩm định không đủ điều kiện, Sở Nông nghiệp và Môi trường có văn bản gửi chủ rừng được biết và nêu rõ lý do.</w:t>
      </w:r>
    </w:p>
    <w:p w14:paraId="79C762E2" w14:textId="77777777" w:rsidR="001E4876" w:rsidRPr="001E4876" w:rsidRDefault="001E4876" w:rsidP="001E4876">
      <w:pPr>
        <w:rPr>
          <w:lang w:val="vi"/>
        </w:rPr>
      </w:pPr>
      <w:r w:rsidRPr="001E4876">
        <w:t xml:space="preserve">(2) </w:t>
      </w:r>
      <w:r w:rsidRPr="001E4876">
        <w:rPr>
          <w:lang w:val="vi"/>
        </w:rPr>
        <w:t>Địa điểm thực hiện</w:t>
      </w:r>
    </w:p>
    <w:p w14:paraId="712979CD" w14:textId="77777777" w:rsidR="001E4876" w:rsidRPr="001E4876" w:rsidRDefault="001E4876" w:rsidP="001E4876">
      <w:pPr>
        <w:rPr>
          <w:lang w:val="pt-BR"/>
        </w:rPr>
      </w:pPr>
      <w:r w:rsidRPr="001E4876">
        <w:rPr>
          <w:lang w:val="pt-BR"/>
        </w:rPr>
        <w:t xml:space="preserve">- Trung tâm Phục vụ hành chính công tỉnh Đồng Tháp, gồm: </w:t>
      </w:r>
    </w:p>
    <w:p w14:paraId="5F32977F"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32EABDE0"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728312F0"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297A75DA"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5A07FEFD" w14:textId="77777777" w:rsidR="001E4876" w:rsidRPr="001E4876" w:rsidRDefault="001E4876" w:rsidP="001E4876">
      <w:r w:rsidRPr="001E4876">
        <w:t xml:space="preserve">(3) </w:t>
      </w:r>
      <w:r w:rsidRPr="001E4876">
        <w:rPr>
          <w:lang w:val="vi"/>
        </w:rPr>
        <w:t>Cách thức thực hiện:</w:t>
      </w:r>
      <w:r w:rsidRPr="001E4876">
        <w:t xml:space="preserve"> </w:t>
      </w:r>
    </w:p>
    <w:p w14:paraId="7FCE2518"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22720D38" w14:textId="77777777" w:rsidR="001E4876" w:rsidRPr="001E4876" w:rsidRDefault="001E4876" w:rsidP="001E4876">
      <w:r w:rsidRPr="001E4876">
        <w:rPr>
          <w:lang w:val="vi"/>
        </w:rPr>
        <w:t>Nộp thông qua dịch vụ bưu chính.</w:t>
      </w:r>
    </w:p>
    <w:p w14:paraId="0C71EECB" w14:textId="77777777" w:rsidR="001E4876" w:rsidRPr="001E4876" w:rsidRDefault="001E4876" w:rsidP="001E4876">
      <w:r w:rsidRPr="001E4876">
        <w:rPr>
          <w:lang w:val="vi"/>
        </w:rPr>
        <w:t>Nộp trực tuyến trên Cổng dịch vụ công.</w:t>
      </w:r>
    </w:p>
    <w:p w14:paraId="09E2A63C" w14:textId="77777777" w:rsidR="001E4876" w:rsidRPr="001E4876" w:rsidRDefault="001E4876" w:rsidP="001E4876">
      <w:pPr>
        <w:rPr>
          <w:lang w:val="vi"/>
        </w:rPr>
      </w:pPr>
      <w:r w:rsidRPr="001E4876">
        <w:t xml:space="preserve"> (4) </w:t>
      </w:r>
      <w:r w:rsidRPr="001E4876">
        <w:rPr>
          <w:lang w:val="vi"/>
        </w:rPr>
        <w:t>Thành phần, số lượng hồ sơ:</w:t>
      </w:r>
    </w:p>
    <w:p w14:paraId="57100005" w14:textId="77777777" w:rsidR="001E4876" w:rsidRPr="001E4876" w:rsidRDefault="001E4876" w:rsidP="001E4876">
      <w:pPr>
        <w:rPr>
          <w:lang w:val="vi"/>
        </w:rPr>
      </w:pPr>
      <w:r w:rsidRPr="001E4876">
        <w:rPr>
          <w:lang w:val="vi"/>
        </w:rPr>
        <w:t>Thành phần hồ sơ bao gồm:</w:t>
      </w:r>
    </w:p>
    <w:p w14:paraId="1BDDB0D0" w14:textId="77777777" w:rsidR="001E4876" w:rsidRPr="001E4876" w:rsidRDefault="001E4876" w:rsidP="001E4876">
      <w:pPr>
        <w:rPr>
          <w:rFonts w:eastAsia="Calibri"/>
          <w:lang w:val="vi-VN"/>
        </w:rPr>
      </w:pPr>
      <w:r w:rsidRPr="001E4876">
        <w:rPr>
          <w:rFonts w:eastAsia="Calibri"/>
          <w:lang w:val="vi-VN"/>
        </w:rPr>
        <w:t>- Bản chính Tờ trình điều chỉnh phân khu chức năng của chủ rừng;</w:t>
      </w:r>
    </w:p>
    <w:p w14:paraId="22D4CBBE" w14:textId="77777777" w:rsidR="001E4876" w:rsidRPr="001E4876" w:rsidRDefault="001E4876" w:rsidP="001E4876">
      <w:pPr>
        <w:rPr>
          <w:rFonts w:eastAsia="Calibri"/>
          <w:lang w:val="vi-VN"/>
        </w:rPr>
      </w:pPr>
      <w:r w:rsidRPr="001E4876">
        <w:rPr>
          <w:rFonts w:eastAsia="Calibri"/>
          <w:lang w:val="vi-VN"/>
        </w:rPr>
        <w:t>- Bản chính Phương án điều chỉnh phân khu chức năng của khu rừng đặc dụng với các nội dung chủ yếu sau:</w:t>
      </w:r>
    </w:p>
    <w:p w14:paraId="589909FE" w14:textId="77777777" w:rsidR="001E4876" w:rsidRPr="001E4876" w:rsidRDefault="001E4876" w:rsidP="001E4876">
      <w:pPr>
        <w:rPr>
          <w:rFonts w:eastAsia="Calibri"/>
          <w:lang w:val="vi-VN"/>
        </w:rPr>
      </w:pPr>
      <w:r w:rsidRPr="001E4876">
        <w:rPr>
          <w:rFonts w:eastAsia="Calibri"/>
          <w:lang w:val="vi-VN"/>
        </w:rPr>
        <w:t>+ Cơ sở pháp lý, khoa học và thực tiễn;</w:t>
      </w:r>
    </w:p>
    <w:p w14:paraId="02214A8A" w14:textId="77777777" w:rsidR="001E4876" w:rsidRPr="001E4876" w:rsidRDefault="001E4876" w:rsidP="001E4876">
      <w:pPr>
        <w:rPr>
          <w:rFonts w:eastAsia="Calibri"/>
          <w:lang w:val="vi-VN"/>
        </w:rPr>
      </w:pPr>
      <w:r w:rsidRPr="001E4876">
        <w:rPr>
          <w:rFonts w:eastAsia="Calibri"/>
          <w:lang w:val="vi-VN"/>
        </w:rPr>
        <w:t>+ Đánh giá hiện trạng rừng, các hệ sinh thái tự nhiên; các giá trị về đa dạng sinh học, nguồn gen sinh vật; giá trị khoa học, thực nghiệm, giáo dục môi trường và cung ứng dịch vụ môi trường rừng đáp ứng tiêu chí của phân khu chức năng đối với phần diện tích điều chỉnh;</w:t>
      </w:r>
    </w:p>
    <w:p w14:paraId="52354DDF" w14:textId="77777777" w:rsidR="001E4876" w:rsidRPr="001E4876" w:rsidRDefault="001E4876" w:rsidP="001E4876">
      <w:pPr>
        <w:rPr>
          <w:rFonts w:eastAsia="Calibri"/>
          <w:lang w:val="vi-VN"/>
        </w:rPr>
      </w:pPr>
      <w:r w:rsidRPr="001E4876">
        <w:rPr>
          <w:rFonts w:eastAsia="Calibri"/>
          <w:lang w:val="vi-VN"/>
        </w:rPr>
        <w:t>+ Xác định phạm vi, ranh giới các phân khu chức năng sau điều chỉnh trên bản đồ và các điểm vị trí trên thực địa;</w:t>
      </w:r>
    </w:p>
    <w:p w14:paraId="61F957A0" w14:textId="77777777" w:rsidR="001E4876" w:rsidRPr="001E4876" w:rsidRDefault="001E4876" w:rsidP="001E4876">
      <w:pPr>
        <w:rPr>
          <w:rFonts w:eastAsia="Calibri"/>
          <w:lang w:val="vi-VN"/>
        </w:rPr>
      </w:pPr>
      <w:r w:rsidRPr="001E4876">
        <w:rPr>
          <w:rFonts w:eastAsia="Calibri"/>
          <w:lang w:val="vi-VN"/>
        </w:rPr>
        <w:t>+ Xác định các giải pháp thực hiện, tổ chức quản lý sau khi điều chỉnh các phân khu chức năng.</w:t>
      </w:r>
    </w:p>
    <w:p w14:paraId="35A39062" w14:textId="77777777" w:rsidR="001E4876" w:rsidRPr="001E4876" w:rsidRDefault="001E4876" w:rsidP="001E4876">
      <w:pPr>
        <w:rPr>
          <w:rFonts w:eastAsia="Calibri"/>
          <w:lang w:val="vi"/>
        </w:rPr>
      </w:pPr>
      <w:r w:rsidRPr="001E4876">
        <w:rPr>
          <w:rFonts w:eastAsia="Calibri"/>
          <w:lang w:val="vi-VN"/>
        </w:rPr>
        <w:t>- Bản chính Bản đồ hiện trạng rừng trước khi điều chỉnh và bản đồ hiện trạng rừng dự kiến sau khi điều chỉnh khu rừng đặc dụng thể hiện rõ phạm vi, ranh giới, phân khu chức năng. Tùy theo quy mô diện tích của khu rừng đặc dụng, chủ rừng lựa chọn các loại bản đồ phù hợp, thống nhất cùng một tỷ lệ 1/5.000 hoặc 1/10.000 hoặc 1/25.000 theo hệ quy chiếu VN2000.</w:t>
      </w:r>
    </w:p>
    <w:p w14:paraId="5EE6D1B9"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5808830B" w14:textId="77777777" w:rsidR="001E4876" w:rsidRPr="001E4876" w:rsidRDefault="001E4876" w:rsidP="001E4876">
      <w:pPr>
        <w:rPr>
          <w:lang w:val="vi"/>
        </w:rPr>
      </w:pPr>
      <w:r w:rsidRPr="001E4876">
        <w:t xml:space="preserve">(5) </w:t>
      </w:r>
      <w:r w:rsidRPr="001E4876">
        <w:rPr>
          <w:lang w:val="vi"/>
        </w:rPr>
        <w:t xml:space="preserve">Thời hạn giải quyết: </w:t>
      </w:r>
      <w:r w:rsidRPr="001E4876">
        <w:rPr>
          <w:rFonts w:eastAsia="Calibri"/>
          <w:lang w:val="vi-VN"/>
        </w:rPr>
        <w:t>Năm mươi lăm (55) ngày, kể từ ngày nhận được hồ sơ hợp lệ.</w:t>
      </w:r>
    </w:p>
    <w:p w14:paraId="599818DB"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rFonts w:eastAsia="Calibri"/>
        </w:rPr>
        <w:t>Chủ rừng.</w:t>
      </w:r>
    </w:p>
    <w:p w14:paraId="3AFE7DEC"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5031A3F2" w14:textId="77777777" w:rsidR="001E4876" w:rsidRPr="001E4876" w:rsidRDefault="001E4876" w:rsidP="001E4876">
      <w:pPr>
        <w:rPr>
          <w:lang w:val="da-DK"/>
        </w:rPr>
      </w:pPr>
      <w:r w:rsidRPr="001E4876">
        <w:rPr>
          <w:lang w:val="da-DK"/>
        </w:rPr>
        <w:t xml:space="preserve">- Cơ quan trực tiếp thực hiện: </w:t>
      </w:r>
      <w:r w:rsidRPr="001E4876">
        <w:rPr>
          <w:rFonts w:eastAsia="Calibri"/>
          <w:lang w:val="vi-VN"/>
        </w:rPr>
        <w:t xml:space="preserve">Sở Nông nghiệp và </w:t>
      </w:r>
      <w:r w:rsidRPr="001E4876">
        <w:rPr>
          <w:rFonts w:eastAsia="Calibri"/>
        </w:rPr>
        <w:t>Môi trường</w:t>
      </w:r>
      <w:r w:rsidRPr="001E4876">
        <w:rPr>
          <w:rFonts w:eastAsia="Calibri"/>
          <w:lang w:val="vi-VN"/>
        </w:rPr>
        <w:t>.</w:t>
      </w:r>
    </w:p>
    <w:p w14:paraId="1B6B5342" w14:textId="77777777" w:rsidR="001E4876" w:rsidRPr="001E4876" w:rsidRDefault="001E4876" w:rsidP="001E4876">
      <w:pPr>
        <w:rPr>
          <w:rFonts w:eastAsia="Calibri"/>
        </w:rPr>
      </w:pPr>
      <w:r w:rsidRPr="001E4876">
        <w:rPr>
          <w:lang w:val="da-DK"/>
        </w:rPr>
        <w:t xml:space="preserve">- Cơ quan/người có thẩm quyền quyết định: </w:t>
      </w:r>
      <w:r w:rsidRPr="001E4876">
        <w:rPr>
          <w:rFonts w:eastAsia="Calibri"/>
          <w:lang w:val="vi-VN"/>
        </w:rPr>
        <w:t xml:space="preserve">Chủ tịch Ủy ban nhân dân </w:t>
      </w:r>
      <w:r w:rsidRPr="001E4876">
        <w:rPr>
          <w:rFonts w:eastAsia="Calibri"/>
        </w:rPr>
        <w:t>Tỉnh</w:t>
      </w:r>
    </w:p>
    <w:p w14:paraId="7F65C45E" w14:textId="77777777" w:rsidR="001E4876" w:rsidRPr="001E4876" w:rsidRDefault="001E4876" w:rsidP="001E4876">
      <w:r w:rsidRPr="001E4876">
        <w:t xml:space="preserve"> (8) </w:t>
      </w:r>
      <w:r w:rsidRPr="001E4876">
        <w:rPr>
          <w:lang w:val="vi"/>
        </w:rPr>
        <w:t xml:space="preserve">Kết quả thực hiện thủ tục hành chính: </w:t>
      </w:r>
      <w:r w:rsidRPr="001E4876">
        <w:rPr>
          <w:rFonts w:eastAsia="Calibri"/>
          <w:lang w:val="vi-VN"/>
        </w:rPr>
        <w:t>Quyết định điều chỉnh phân khu chức năng của khu rừng đặc dụng.</w:t>
      </w:r>
    </w:p>
    <w:p w14:paraId="7E2B4F98" w14:textId="77777777" w:rsidR="001E4876" w:rsidRPr="001E4876" w:rsidRDefault="001E4876" w:rsidP="001E4876">
      <w:r w:rsidRPr="001E4876">
        <w:t xml:space="preserve">(9) </w:t>
      </w:r>
      <w:r w:rsidRPr="001E4876">
        <w:rPr>
          <w:lang w:val="vi"/>
        </w:rPr>
        <w:t xml:space="preserve">Lệ phí, phí (nếu có): </w:t>
      </w:r>
      <w:r w:rsidRPr="001E4876">
        <w:t>không</w:t>
      </w:r>
    </w:p>
    <w:p w14:paraId="5E996763" w14:textId="77777777" w:rsidR="001E4876" w:rsidRPr="001E4876" w:rsidRDefault="001E4876" w:rsidP="001E4876">
      <w:r w:rsidRPr="001E4876">
        <w:t xml:space="preserve">(10) </w:t>
      </w:r>
      <w:r w:rsidRPr="001E4876">
        <w:rPr>
          <w:lang w:val="vi"/>
        </w:rPr>
        <w:t>Tên mẫu đơn, mẫu tờ khai</w:t>
      </w:r>
      <w:r w:rsidRPr="001E4876">
        <w:t>: không</w:t>
      </w:r>
    </w:p>
    <w:p w14:paraId="3E2033D5" w14:textId="77777777" w:rsidR="001E4876" w:rsidRPr="001E4876" w:rsidRDefault="001E4876" w:rsidP="001E4876">
      <w:r w:rsidRPr="001E4876">
        <w:t xml:space="preserve">(11) </w:t>
      </w:r>
      <w:r w:rsidRPr="001E4876">
        <w:rPr>
          <w:lang w:val="vi"/>
        </w:rPr>
        <w:t xml:space="preserve">Yêu cầu, điều kiện thực hiện thủ tục hành chính (nếu có): </w:t>
      </w:r>
    </w:p>
    <w:p w14:paraId="7471374F" w14:textId="77777777" w:rsidR="001E4876" w:rsidRPr="001E4876" w:rsidRDefault="001E4876" w:rsidP="001E4876">
      <w:pPr>
        <w:rPr>
          <w:rFonts w:eastAsia="Calibri"/>
          <w:lang w:val="vi-VN"/>
        </w:rPr>
      </w:pPr>
      <w:r w:rsidRPr="001E4876">
        <w:rPr>
          <w:rFonts w:eastAsia="Calibri"/>
          <w:lang w:val="vi-VN"/>
        </w:rPr>
        <w:t>Tiêu chí các phân khu chức năng của vườn quốc gia, khu dự trữ thiên nhiên và khu bảo tồn loài - sinh cảnh</w:t>
      </w:r>
    </w:p>
    <w:p w14:paraId="3663D619" w14:textId="77777777" w:rsidR="001E4876" w:rsidRPr="001E4876" w:rsidRDefault="001E4876" w:rsidP="001E4876">
      <w:pPr>
        <w:rPr>
          <w:rFonts w:eastAsia="Calibri"/>
          <w:lang w:val="vi-VN"/>
        </w:rPr>
      </w:pPr>
      <w:r w:rsidRPr="001E4876">
        <w:rPr>
          <w:rFonts w:eastAsia="Calibri"/>
          <w:lang w:val="vi-VN"/>
        </w:rPr>
        <w:t>a) Phân khu bảo vệ nghiêm ngặt đáp ứng một trong các tiêu chí sau đây:</w:t>
      </w:r>
    </w:p>
    <w:p w14:paraId="2F19556D" w14:textId="77777777" w:rsidR="001E4876" w:rsidRPr="001E4876" w:rsidRDefault="001E4876" w:rsidP="001E4876">
      <w:pPr>
        <w:rPr>
          <w:rFonts w:eastAsia="Calibri"/>
          <w:lang w:val="vi-VN"/>
        </w:rPr>
      </w:pPr>
      <w:r w:rsidRPr="001E4876">
        <w:rPr>
          <w:rFonts w:eastAsia="Calibri"/>
          <w:lang w:val="vi-VN"/>
        </w:rPr>
        <w:t>Có hệ sinh thái tự nhiên còn bảo tồn nguyên vẹn hoặc có hệ sinh thái tự nhiên bảo đảm quy luật phát triển tự nhiên của hệ sinh thái rừng.</w:t>
      </w:r>
    </w:p>
    <w:p w14:paraId="79EEEFFD" w14:textId="77777777" w:rsidR="001E4876" w:rsidRPr="001E4876" w:rsidRDefault="001E4876" w:rsidP="001E4876">
      <w:pPr>
        <w:rPr>
          <w:rFonts w:eastAsia="Calibri"/>
          <w:lang w:val="vi-VN"/>
        </w:rPr>
      </w:pPr>
      <w:r w:rsidRPr="001E4876">
        <w:rPr>
          <w:rFonts w:eastAsia="Calibri"/>
          <w:lang w:val="vi-VN"/>
        </w:rPr>
        <w:lastRenderedPageBreak/>
        <w:t>Có phân bố tự nhiên và là nơi cư trú của các loài động vật, thực vật hoang dã đặc hữu, nguy cấp, quý, hiếm.</w:t>
      </w:r>
    </w:p>
    <w:p w14:paraId="5E79C25B" w14:textId="77777777" w:rsidR="001E4876" w:rsidRPr="001E4876" w:rsidRDefault="001E4876" w:rsidP="001E4876">
      <w:pPr>
        <w:rPr>
          <w:rFonts w:eastAsia="Calibri"/>
          <w:lang w:val="vi-VN"/>
        </w:rPr>
      </w:pPr>
      <w:r w:rsidRPr="001E4876">
        <w:rPr>
          <w:rFonts w:eastAsia="Calibri"/>
          <w:lang w:val="vi-VN"/>
        </w:rPr>
        <w:t>Đối với khu rừng đặc dụng có hợp phần là hệ sinh thái đất ngập nước, ven biển thì vị trí, phạm vi, quy mô của phân khu bảo vệ nghiêm ngặt được xác định trên cơ sở hiện trạng hệ sinh thái tự nhiên và điều kiện về địa hình, thủy văn, chế độ ngập nước; là nơi cư trú của các loài động vật, thực vật hoang dã đặc hữu, nguy cấp, quý, hiếm.</w:t>
      </w:r>
    </w:p>
    <w:p w14:paraId="00220A3C" w14:textId="77777777" w:rsidR="001E4876" w:rsidRPr="001E4876" w:rsidRDefault="001E4876" w:rsidP="001E4876">
      <w:pPr>
        <w:rPr>
          <w:rFonts w:eastAsia="Calibri"/>
          <w:lang w:val="vi-VN"/>
        </w:rPr>
      </w:pPr>
      <w:r w:rsidRPr="001E4876">
        <w:rPr>
          <w:rFonts w:eastAsia="Calibri"/>
          <w:lang w:val="vi-VN"/>
        </w:rPr>
        <w:t xml:space="preserve">b) Phân khu phục hồi sinh thái đáp ứng một trong các tiêu chí sau đây: </w:t>
      </w:r>
    </w:p>
    <w:p w14:paraId="34EF45DD" w14:textId="77777777" w:rsidR="001E4876" w:rsidRPr="001E4876" w:rsidRDefault="001E4876" w:rsidP="001E4876">
      <w:pPr>
        <w:rPr>
          <w:rFonts w:eastAsia="Calibri"/>
          <w:lang w:val="vi-VN"/>
        </w:rPr>
      </w:pPr>
      <w:r w:rsidRPr="001E4876">
        <w:rPr>
          <w:rFonts w:eastAsia="Calibri"/>
          <w:lang w:val="vi-VN"/>
        </w:rPr>
        <w:t>Có hệ sinh thái rừng cần phục hồi bằng các biện pháp kỹ thuật lâm sinh để đạt được trạng thái tự nhiên đặc trưng của hệ sinh thái rừng.</w:t>
      </w:r>
    </w:p>
    <w:p w14:paraId="5A57ED40" w14:textId="77777777" w:rsidR="001E4876" w:rsidRPr="001E4876" w:rsidRDefault="001E4876" w:rsidP="001E4876">
      <w:pPr>
        <w:rPr>
          <w:rFonts w:eastAsia="Calibri"/>
          <w:lang w:val="vi-VN"/>
        </w:rPr>
      </w:pPr>
      <w:r w:rsidRPr="001E4876">
        <w:rPr>
          <w:rFonts w:eastAsia="Calibri"/>
          <w:lang w:val="vi-VN"/>
        </w:rPr>
        <w:t xml:space="preserve">Có hệ sinh thái tự nhiên và sinh cảnh là nơi duy trì nguồn thức ăn và đi lại thường xuyên cho các loài động vật hoang dã. </w:t>
      </w:r>
    </w:p>
    <w:p w14:paraId="7A35A0CA" w14:textId="77777777" w:rsidR="001E4876" w:rsidRPr="001E4876" w:rsidRDefault="001E4876" w:rsidP="001E4876">
      <w:pPr>
        <w:rPr>
          <w:rFonts w:eastAsia="Calibri"/>
          <w:lang w:val="vi-VN"/>
        </w:rPr>
      </w:pPr>
      <w:r w:rsidRPr="001E4876">
        <w:rPr>
          <w:rFonts w:eastAsia="Calibri"/>
          <w:lang w:val="vi-VN"/>
        </w:rPr>
        <w:t>Đối với khu rừng đặc dụng có hợp phần là hệ sinh thái đất ngập nước, ven biển thì vị trí, phạm vi, quy mô của phân khu phục hồi sinh thái xác định trên cơ sở hiện trạng của hệ sinh thái tự nhiên và điều kiện về địa hình, thủy văn, chế độ ngập nước; là nơi duy trì nguồn thức ăn và đi lại thường xuyên cho các loài động vật hoang dã.</w:t>
      </w:r>
    </w:p>
    <w:p w14:paraId="76665ED7" w14:textId="77777777" w:rsidR="001E4876" w:rsidRPr="001E4876" w:rsidRDefault="001E4876" w:rsidP="001E4876">
      <w:pPr>
        <w:rPr>
          <w:rFonts w:eastAsia="Calibri"/>
          <w:lang w:val="vi-VN"/>
        </w:rPr>
      </w:pPr>
      <w:r w:rsidRPr="001E4876">
        <w:rPr>
          <w:rFonts w:eastAsia="Calibri"/>
          <w:lang w:val="vi-VN"/>
        </w:rPr>
        <w:t xml:space="preserve">c) Phân khu dịch vụ, hành chính đáp ứng các tiêu chí sau đây: </w:t>
      </w:r>
    </w:p>
    <w:p w14:paraId="505148E1" w14:textId="77777777" w:rsidR="001E4876" w:rsidRPr="001E4876" w:rsidRDefault="001E4876" w:rsidP="001E4876">
      <w:pPr>
        <w:rPr>
          <w:rFonts w:eastAsia="Calibri"/>
          <w:lang w:val="vi-VN"/>
        </w:rPr>
      </w:pPr>
      <w:r w:rsidRPr="001E4876">
        <w:rPr>
          <w:rFonts w:eastAsia="Calibri"/>
          <w:lang w:val="vi-VN"/>
        </w:rPr>
        <w:t>Được xác lập chủ yếu để xây dựng cơ sở hạ tầng kỹ thuật, bao gồm: công trình làm việc, sinh hoạt, nghiên cứu, thực nghiệm khoa học, cứu hộ và phát triển sinh vật của ban quản lý rừng đặc dụng; công trình phục vụ du lịch sinh thái, nghỉ dưỡng, giải trí và tổ chức thực hiện các chức năng khác theo quy định của pháp luật;</w:t>
      </w:r>
    </w:p>
    <w:p w14:paraId="5965B36F" w14:textId="77777777" w:rsidR="001E4876" w:rsidRPr="001E4876" w:rsidRDefault="001E4876" w:rsidP="001E4876">
      <w:r w:rsidRPr="001E4876">
        <w:rPr>
          <w:rFonts w:eastAsia="Calibri"/>
          <w:lang w:val="vi-VN"/>
        </w:rPr>
        <w:t>Diện tích của phân khu dịch vụ, hành chính tập trung, hạn chế xác lập diện tích phân tán, phù hợp với quy mô của ban quản lý rừng đặc dụng, hiện trạng rừng và tổng diện tích tự nhiên của khu rừng đặc dụng.</w:t>
      </w:r>
    </w:p>
    <w:p w14:paraId="2DA17F0B"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27939B0B" w14:textId="77777777" w:rsidR="001E4876" w:rsidRPr="001E4876" w:rsidRDefault="001E4876" w:rsidP="001E4876">
      <w:pPr>
        <w:rPr>
          <w:lang w:val="vi"/>
        </w:rPr>
      </w:pPr>
      <w:r w:rsidRPr="001E4876">
        <w:rPr>
          <w:rFonts w:eastAsia="Calibri"/>
          <w:lang w:val="vi"/>
        </w:rPr>
        <w:t>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64AFCADD" w14:textId="77777777" w:rsidR="001E4876" w:rsidRPr="001E4876" w:rsidRDefault="001E4876" w:rsidP="001E4876">
      <w:r w:rsidRPr="001E4876">
        <w:t>(13) Thành phần hồ sơ cần phải số hoá:</w:t>
      </w:r>
    </w:p>
    <w:p w14:paraId="47066045" w14:textId="77777777" w:rsidR="001E4876" w:rsidRPr="001E4876" w:rsidRDefault="001E4876" w:rsidP="001E4876">
      <w:pPr>
        <w:rPr>
          <w:lang w:val="vi"/>
        </w:rPr>
      </w:pPr>
      <w:r w:rsidRPr="001E4876">
        <w:tab/>
        <w:t xml:space="preserve">- </w:t>
      </w:r>
      <w:r w:rsidRPr="001E4876">
        <w:rPr>
          <w:lang w:val="vi"/>
        </w:rPr>
        <w:t>Bản chính Tờ trình điều chỉnh phân khu chức năng của chủ rừng;</w:t>
      </w:r>
    </w:p>
    <w:p w14:paraId="5AA804B1" w14:textId="77777777" w:rsidR="001E4876" w:rsidRPr="001E4876" w:rsidRDefault="001E4876" w:rsidP="001E4876">
      <w:pPr>
        <w:rPr>
          <w:lang w:val="vi"/>
        </w:rPr>
      </w:pPr>
      <w:r w:rsidRPr="001E4876">
        <w:t xml:space="preserve">- </w:t>
      </w:r>
      <w:r w:rsidRPr="001E4876">
        <w:rPr>
          <w:lang w:val="vi"/>
        </w:rPr>
        <w:t>Bản chính Phương án điều chỉnh phân khu chức năng của khu rừng đặc dụng</w:t>
      </w:r>
      <w:r w:rsidRPr="001E4876">
        <w:t>.</w:t>
      </w:r>
    </w:p>
    <w:p w14:paraId="7AC8DB08" w14:textId="77777777" w:rsidR="001E4876" w:rsidRPr="001E4876" w:rsidRDefault="001E4876" w:rsidP="001E4876">
      <w:r w:rsidRPr="001E4876">
        <w:rPr>
          <w:rFonts w:eastAsia="Calibri"/>
        </w:rPr>
        <w:t xml:space="preserve">- </w:t>
      </w:r>
      <w:r w:rsidRPr="001E4876">
        <w:rPr>
          <w:rFonts w:eastAsia="Calibri"/>
          <w:lang w:val="vi-VN"/>
        </w:rPr>
        <w:t xml:space="preserve">Bản chính Bản đồ hiện trạng rừng trước khi điều chỉnh và bản đồ hiện trạng rừng dự kiến sau khi điều chỉnh khu rừng đặc dụng thể hiện rõ phạm vi, ranh giới, phân khu chức năng. </w:t>
      </w:r>
      <w:r w:rsidRPr="001E4876">
        <w:t xml:space="preserve"> </w:t>
      </w:r>
    </w:p>
    <w:p w14:paraId="0687AEDB" w14:textId="77777777" w:rsidR="001E4876" w:rsidRPr="001E4876" w:rsidRDefault="001E4876" w:rsidP="001E4876">
      <w:r w:rsidRPr="001E4876">
        <w:t xml:space="preserve">(14) Kết quả giải quyết TTHC cần phải số hoá: </w:t>
      </w:r>
      <w:r w:rsidRPr="001E4876">
        <w:rPr>
          <w:lang w:val="vi"/>
        </w:rPr>
        <w:t>Quyết định điều chỉnh phân khu chức năng của khu rừng đặc dụng</w:t>
      </w:r>
      <w:r w:rsidRPr="001E4876">
        <w:t>.</w:t>
      </w:r>
    </w:p>
    <w:p w14:paraId="1E4BBF3C" w14:textId="77777777" w:rsidR="001E4876" w:rsidRPr="001E4876" w:rsidRDefault="001E4876" w:rsidP="001E4876"/>
    <w:p w14:paraId="5AF412B3" w14:textId="77777777" w:rsidR="001E4876" w:rsidRPr="001E4876" w:rsidRDefault="001E4876" w:rsidP="001E4876">
      <w:r w:rsidRPr="001E4876">
        <w:br w:type="page"/>
      </w:r>
      <w:r w:rsidRPr="001E4876">
        <w:lastRenderedPageBreak/>
        <w:t xml:space="preserve">(15) Quy trình nội bộ, quy trình điện tử của TTHC </w:t>
      </w:r>
    </w:p>
    <w:p w14:paraId="607E35D1" w14:textId="77777777" w:rsidR="001E4876" w:rsidRPr="001E4876" w:rsidRDefault="001E4876" w:rsidP="001E4876">
      <w:pPr>
        <w:rPr>
          <w:lang w:val="vi"/>
        </w:rPr>
      </w:pPr>
      <w:r w:rsidRPr="001E4876">
        <w:rPr>
          <w:lang w:val="vi"/>
        </w:rPr>
        <w:t>1.</w:t>
      </w:r>
      <w:r w:rsidRPr="001E4876">
        <w:rPr>
          <w:lang w:val="vi-VN"/>
        </w:rPr>
        <w:t xml:space="preserve"> Thời gian thực hiện</w:t>
      </w:r>
      <w:r w:rsidRPr="001E4876">
        <w:rPr>
          <w:lang w:val="vi"/>
        </w:rPr>
        <w:t>:</w:t>
      </w:r>
      <w:r w:rsidRPr="001E4876">
        <w:t xml:space="preserve"> Không quá </w:t>
      </w:r>
      <w:r w:rsidRPr="001E4876">
        <w:rPr>
          <w:rFonts w:eastAsia="Calibri Light"/>
        </w:rPr>
        <w:t>5</w:t>
      </w:r>
      <w:r w:rsidRPr="001E4876">
        <w:rPr>
          <w:rFonts w:eastAsia="Calibri Light"/>
          <w:lang w:val="vi-VN"/>
        </w:rPr>
        <w:t xml:space="preserve">5 ngày </w:t>
      </w:r>
      <w:r w:rsidRPr="001E4876">
        <w:rPr>
          <w:lang w:val="vi"/>
        </w:rPr>
        <w:t>kể từ ngày nhận được hồ sơ đầy đủ và hợp lệ.</w:t>
      </w:r>
    </w:p>
    <w:p w14:paraId="64E37621" w14:textId="77777777" w:rsidR="001E4876" w:rsidRPr="001E4876" w:rsidRDefault="001E4876" w:rsidP="001E4876">
      <w:r w:rsidRPr="001E4876">
        <w:rPr>
          <w:lang w:val="vi"/>
        </w:rPr>
        <w:t>2.</w:t>
      </w:r>
      <w:r w:rsidRPr="001E4876">
        <w:rPr>
          <w:lang w:val="vi-VN"/>
        </w:rPr>
        <w:t xml:space="preserve"> Trình tự thực hiện</w:t>
      </w:r>
      <w:r w:rsidRPr="001E4876">
        <w:t xml:space="preserve">: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52EE41C3" w14:textId="77777777" w:rsidTr="004E7A7F">
        <w:trPr>
          <w:tblHeader/>
        </w:trPr>
        <w:tc>
          <w:tcPr>
            <w:tcW w:w="851" w:type="dxa"/>
            <w:vAlign w:val="center"/>
          </w:tcPr>
          <w:p w14:paraId="0537BCB7"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464F5B19"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6D66A4C6"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15CC1FD7"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729B68FE" w14:textId="77777777" w:rsidTr="004E7A7F">
        <w:tc>
          <w:tcPr>
            <w:tcW w:w="851" w:type="dxa"/>
            <w:vAlign w:val="center"/>
          </w:tcPr>
          <w:p w14:paraId="195DBAB2"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3BD004DF"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3657C06B"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5F7DA7CE" w14:textId="77777777" w:rsidR="001E4876" w:rsidRPr="001E4876" w:rsidRDefault="001E4876" w:rsidP="001E4876">
            <w:pPr>
              <w:rPr>
                <w:rFonts w:eastAsia="Calibri"/>
              </w:rPr>
            </w:pPr>
            <w:r w:rsidRPr="001E4876">
              <w:rPr>
                <w:rFonts w:eastAsia="Calibri"/>
              </w:rPr>
              <w:t>0,25 ngày</w:t>
            </w:r>
          </w:p>
        </w:tc>
      </w:tr>
      <w:tr w:rsidR="001E4876" w:rsidRPr="001E4876" w14:paraId="58A926B9" w14:textId="77777777" w:rsidTr="004E7A7F">
        <w:trPr>
          <w:trHeight w:val="481"/>
        </w:trPr>
        <w:tc>
          <w:tcPr>
            <w:tcW w:w="851" w:type="dxa"/>
            <w:vMerge w:val="restart"/>
            <w:vAlign w:val="center"/>
          </w:tcPr>
          <w:p w14:paraId="4F17CC56"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5F06E704"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26D9743F"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7F4D6F06" w14:textId="77777777" w:rsidR="001E4876" w:rsidRPr="001E4876" w:rsidRDefault="001E4876" w:rsidP="001E4876">
            <w:pPr>
              <w:rPr>
                <w:rFonts w:eastAsia="Calibri"/>
                <w:lang w:val="vi"/>
              </w:rPr>
            </w:pPr>
            <w:r w:rsidRPr="001E4876">
              <w:rPr>
                <w:rFonts w:eastAsia="Calibri"/>
              </w:rPr>
              <w:t>0,25 ngày</w:t>
            </w:r>
          </w:p>
        </w:tc>
      </w:tr>
      <w:tr w:rsidR="001E4876" w:rsidRPr="001E4876" w14:paraId="191D7B8D" w14:textId="77777777" w:rsidTr="004E7A7F">
        <w:trPr>
          <w:trHeight w:val="654"/>
        </w:trPr>
        <w:tc>
          <w:tcPr>
            <w:tcW w:w="851" w:type="dxa"/>
            <w:vMerge/>
            <w:vAlign w:val="center"/>
          </w:tcPr>
          <w:p w14:paraId="6C3F769F" w14:textId="77777777" w:rsidR="001E4876" w:rsidRPr="001E4876" w:rsidRDefault="001E4876" w:rsidP="001E4876">
            <w:pPr>
              <w:rPr>
                <w:rFonts w:eastAsia="Calibri"/>
                <w:lang w:val="vi"/>
              </w:rPr>
            </w:pPr>
          </w:p>
        </w:tc>
        <w:tc>
          <w:tcPr>
            <w:tcW w:w="4281" w:type="dxa"/>
            <w:vMerge/>
            <w:vAlign w:val="center"/>
          </w:tcPr>
          <w:p w14:paraId="59B6B5C9" w14:textId="77777777" w:rsidR="001E4876" w:rsidRPr="001E4876" w:rsidRDefault="001E4876" w:rsidP="001E4876">
            <w:pPr>
              <w:rPr>
                <w:rFonts w:eastAsia="Calibri"/>
                <w:lang w:val="vi"/>
              </w:rPr>
            </w:pPr>
          </w:p>
        </w:tc>
        <w:tc>
          <w:tcPr>
            <w:tcW w:w="2835" w:type="dxa"/>
            <w:vAlign w:val="center"/>
          </w:tcPr>
          <w:p w14:paraId="5168BBF5"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39FF7AF9" w14:textId="77777777" w:rsidR="001E4876" w:rsidRPr="001E4876" w:rsidRDefault="001E4876" w:rsidP="001E4876">
            <w:pPr>
              <w:rPr>
                <w:rFonts w:eastAsia="Calibri"/>
              </w:rPr>
            </w:pPr>
            <w:r w:rsidRPr="001E4876">
              <w:rPr>
                <w:rFonts w:eastAsia="Calibri"/>
              </w:rPr>
              <w:t>30,5 ngày</w:t>
            </w:r>
          </w:p>
        </w:tc>
      </w:tr>
      <w:tr w:rsidR="001E4876" w:rsidRPr="001E4876" w14:paraId="38993A4D" w14:textId="77777777" w:rsidTr="004E7A7F">
        <w:trPr>
          <w:trHeight w:val="654"/>
        </w:trPr>
        <w:tc>
          <w:tcPr>
            <w:tcW w:w="851" w:type="dxa"/>
            <w:vMerge/>
            <w:vAlign w:val="center"/>
          </w:tcPr>
          <w:p w14:paraId="1B198294" w14:textId="77777777" w:rsidR="001E4876" w:rsidRPr="001E4876" w:rsidRDefault="001E4876" w:rsidP="001E4876">
            <w:pPr>
              <w:rPr>
                <w:rFonts w:eastAsia="Calibri"/>
                <w:lang w:val="vi"/>
              </w:rPr>
            </w:pPr>
          </w:p>
        </w:tc>
        <w:tc>
          <w:tcPr>
            <w:tcW w:w="4281" w:type="dxa"/>
            <w:vMerge/>
            <w:vAlign w:val="center"/>
          </w:tcPr>
          <w:p w14:paraId="3CB31DA4" w14:textId="77777777" w:rsidR="001E4876" w:rsidRPr="001E4876" w:rsidRDefault="001E4876" w:rsidP="001E4876">
            <w:pPr>
              <w:rPr>
                <w:rFonts w:eastAsia="Calibri"/>
                <w:lang w:val="vi"/>
              </w:rPr>
            </w:pPr>
          </w:p>
        </w:tc>
        <w:tc>
          <w:tcPr>
            <w:tcW w:w="2835" w:type="dxa"/>
            <w:vAlign w:val="center"/>
          </w:tcPr>
          <w:p w14:paraId="3E84E70F"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0BA0F30F" w14:textId="77777777" w:rsidR="001E4876" w:rsidRPr="001E4876" w:rsidRDefault="001E4876" w:rsidP="001E4876">
            <w:pPr>
              <w:rPr>
                <w:rFonts w:eastAsia="Calibri"/>
              </w:rPr>
            </w:pPr>
            <w:r w:rsidRPr="001E4876">
              <w:rPr>
                <w:rFonts w:eastAsia="Calibri"/>
              </w:rPr>
              <w:t>0,25 ngày</w:t>
            </w:r>
          </w:p>
        </w:tc>
      </w:tr>
      <w:tr w:rsidR="001E4876" w:rsidRPr="001E4876" w14:paraId="3FD5EFF3" w14:textId="77777777" w:rsidTr="004E7A7F">
        <w:trPr>
          <w:trHeight w:val="654"/>
        </w:trPr>
        <w:tc>
          <w:tcPr>
            <w:tcW w:w="851" w:type="dxa"/>
            <w:vMerge/>
            <w:vAlign w:val="center"/>
          </w:tcPr>
          <w:p w14:paraId="695E6A1F" w14:textId="77777777" w:rsidR="001E4876" w:rsidRPr="001E4876" w:rsidRDefault="001E4876" w:rsidP="001E4876">
            <w:pPr>
              <w:rPr>
                <w:rFonts w:eastAsia="Calibri"/>
                <w:lang w:val="vi"/>
              </w:rPr>
            </w:pPr>
          </w:p>
        </w:tc>
        <w:tc>
          <w:tcPr>
            <w:tcW w:w="4281" w:type="dxa"/>
            <w:vMerge/>
            <w:vAlign w:val="center"/>
          </w:tcPr>
          <w:p w14:paraId="661A1268" w14:textId="77777777" w:rsidR="001E4876" w:rsidRPr="001E4876" w:rsidRDefault="001E4876" w:rsidP="001E4876">
            <w:pPr>
              <w:rPr>
                <w:rFonts w:eastAsia="Calibri"/>
                <w:lang w:val="vi"/>
              </w:rPr>
            </w:pPr>
          </w:p>
        </w:tc>
        <w:tc>
          <w:tcPr>
            <w:tcW w:w="2835" w:type="dxa"/>
            <w:vAlign w:val="center"/>
          </w:tcPr>
          <w:p w14:paraId="1141163F" w14:textId="77777777" w:rsidR="001E4876" w:rsidRPr="001E4876" w:rsidRDefault="001E4876" w:rsidP="001E4876">
            <w:pPr>
              <w:rPr>
                <w:rFonts w:eastAsia="Calibri"/>
                <w:lang w:val="vi"/>
              </w:rPr>
            </w:pPr>
            <w:r w:rsidRPr="001E4876">
              <w:t>Lãnh đạo Chi cục</w:t>
            </w:r>
          </w:p>
        </w:tc>
        <w:tc>
          <w:tcPr>
            <w:tcW w:w="1489" w:type="dxa"/>
            <w:vAlign w:val="center"/>
          </w:tcPr>
          <w:p w14:paraId="08FF2909" w14:textId="77777777" w:rsidR="001E4876" w:rsidRPr="001E4876" w:rsidRDefault="001E4876" w:rsidP="001E4876">
            <w:pPr>
              <w:rPr>
                <w:rFonts w:eastAsia="Calibri"/>
              </w:rPr>
            </w:pPr>
            <w:r w:rsidRPr="001E4876">
              <w:rPr>
                <w:rFonts w:eastAsia="Calibri"/>
              </w:rPr>
              <w:t>0,5 ngày</w:t>
            </w:r>
          </w:p>
        </w:tc>
      </w:tr>
      <w:tr w:rsidR="001E4876" w:rsidRPr="001E4876" w14:paraId="1930C114" w14:textId="77777777" w:rsidTr="004E7A7F">
        <w:trPr>
          <w:trHeight w:val="654"/>
        </w:trPr>
        <w:tc>
          <w:tcPr>
            <w:tcW w:w="851" w:type="dxa"/>
            <w:vAlign w:val="center"/>
          </w:tcPr>
          <w:p w14:paraId="0D63012A"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2A307177"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1F7DA777"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328E53C7" w14:textId="77777777" w:rsidR="001E4876" w:rsidRPr="001E4876" w:rsidRDefault="001E4876" w:rsidP="001E4876">
            <w:pPr>
              <w:rPr>
                <w:rFonts w:eastAsia="Calibri"/>
              </w:rPr>
            </w:pPr>
            <w:r w:rsidRPr="001E4876">
              <w:rPr>
                <w:rFonts w:eastAsia="Calibri"/>
              </w:rPr>
              <w:t>03 ngày</w:t>
            </w:r>
          </w:p>
        </w:tc>
      </w:tr>
      <w:tr w:rsidR="001E4876" w:rsidRPr="001E4876" w14:paraId="0573672F" w14:textId="77777777" w:rsidTr="004E7A7F">
        <w:tc>
          <w:tcPr>
            <w:tcW w:w="851" w:type="dxa"/>
            <w:vAlign w:val="center"/>
          </w:tcPr>
          <w:p w14:paraId="7E6BD030"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091EBCEC"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7B426A65"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3DF89B87" w14:textId="77777777" w:rsidR="001E4876" w:rsidRPr="001E4876" w:rsidRDefault="001E4876" w:rsidP="001E4876">
            <w:pPr>
              <w:rPr>
                <w:rFonts w:eastAsia="Calibri"/>
                <w:lang w:val="vi"/>
              </w:rPr>
            </w:pPr>
            <w:r w:rsidRPr="001E4876">
              <w:rPr>
                <w:rFonts w:eastAsia="Calibri"/>
              </w:rPr>
              <w:t>0,25 ngày</w:t>
            </w:r>
          </w:p>
        </w:tc>
      </w:tr>
      <w:tr w:rsidR="001E4876" w:rsidRPr="001E4876" w14:paraId="5DB8E51D" w14:textId="77777777" w:rsidTr="004E7A7F">
        <w:tc>
          <w:tcPr>
            <w:tcW w:w="851" w:type="dxa"/>
            <w:vAlign w:val="center"/>
          </w:tcPr>
          <w:p w14:paraId="374A2115"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31E40682"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13DA87F0"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419DCC71" w14:textId="77777777" w:rsidR="001E4876" w:rsidRPr="001E4876" w:rsidRDefault="001E4876" w:rsidP="001E4876">
            <w:pPr>
              <w:rPr>
                <w:rFonts w:eastAsia="Calibri"/>
                <w:lang w:val="vi"/>
              </w:rPr>
            </w:pPr>
            <w:r w:rsidRPr="001E4876">
              <w:rPr>
                <w:rFonts w:eastAsia="Calibri"/>
              </w:rPr>
              <w:t>0,25 ngày</w:t>
            </w:r>
          </w:p>
        </w:tc>
      </w:tr>
      <w:tr w:rsidR="001E4876" w:rsidRPr="001E4876" w14:paraId="06D62CBD" w14:textId="77777777" w:rsidTr="004E7A7F">
        <w:tc>
          <w:tcPr>
            <w:tcW w:w="851" w:type="dxa"/>
            <w:vAlign w:val="center"/>
          </w:tcPr>
          <w:p w14:paraId="193A701D" w14:textId="77777777" w:rsidR="001E4876" w:rsidRPr="001E4876" w:rsidRDefault="001E4876" w:rsidP="001E4876">
            <w:pPr>
              <w:rPr>
                <w:rFonts w:eastAsia="Calibri"/>
              </w:rPr>
            </w:pPr>
            <w:r w:rsidRPr="001E4876">
              <w:rPr>
                <w:rFonts w:eastAsia="Calibri"/>
              </w:rPr>
              <w:t>6</w:t>
            </w:r>
          </w:p>
        </w:tc>
        <w:tc>
          <w:tcPr>
            <w:tcW w:w="4281" w:type="dxa"/>
            <w:vAlign w:val="center"/>
          </w:tcPr>
          <w:p w14:paraId="71EBD58F" w14:textId="77777777" w:rsidR="001E4876" w:rsidRPr="001E4876" w:rsidRDefault="001E4876" w:rsidP="001E4876">
            <w:pPr>
              <w:rPr>
                <w:lang w:val="vi"/>
              </w:rPr>
            </w:pPr>
            <w:r w:rsidRPr="001E4876">
              <w:rPr>
                <w:lang w:val="vi"/>
              </w:rPr>
              <w:t xml:space="preserve">Xem hồ sơ và chuyển </w:t>
            </w:r>
          </w:p>
          <w:p w14:paraId="7F6CC4A8"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0AC16F06"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39CCF4C0" w14:textId="77777777" w:rsidR="001E4876" w:rsidRPr="001E4876" w:rsidRDefault="001E4876" w:rsidP="001E4876">
            <w:pPr>
              <w:rPr>
                <w:rFonts w:eastAsia="Calibri"/>
              </w:rPr>
            </w:pPr>
            <w:r w:rsidRPr="001E4876">
              <w:rPr>
                <w:rFonts w:eastAsia="Calibri"/>
              </w:rPr>
              <w:t>0,5 ngày</w:t>
            </w:r>
          </w:p>
        </w:tc>
      </w:tr>
      <w:tr w:rsidR="001E4876" w:rsidRPr="001E4876" w14:paraId="1127B556" w14:textId="77777777" w:rsidTr="004E7A7F">
        <w:tc>
          <w:tcPr>
            <w:tcW w:w="851" w:type="dxa"/>
            <w:vAlign w:val="center"/>
          </w:tcPr>
          <w:p w14:paraId="617F10F8" w14:textId="77777777" w:rsidR="001E4876" w:rsidRPr="001E4876" w:rsidRDefault="001E4876" w:rsidP="001E4876">
            <w:pPr>
              <w:rPr>
                <w:rFonts w:eastAsia="Calibri"/>
              </w:rPr>
            </w:pPr>
            <w:r w:rsidRPr="001E4876">
              <w:rPr>
                <w:rFonts w:eastAsia="Calibri"/>
              </w:rPr>
              <w:t>7</w:t>
            </w:r>
          </w:p>
        </w:tc>
        <w:tc>
          <w:tcPr>
            <w:tcW w:w="4281" w:type="dxa"/>
            <w:vAlign w:val="center"/>
          </w:tcPr>
          <w:p w14:paraId="62BAF0C7"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38B3F7B5"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6B32A66E" w14:textId="77777777" w:rsidR="001E4876" w:rsidRPr="001E4876" w:rsidRDefault="001E4876" w:rsidP="001E4876">
            <w:pPr>
              <w:rPr>
                <w:rFonts w:eastAsia="Calibri"/>
              </w:rPr>
            </w:pPr>
            <w:r w:rsidRPr="001E4876">
              <w:rPr>
                <w:rFonts w:eastAsia="Calibri"/>
              </w:rPr>
              <w:t>0,5 ngày</w:t>
            </w:r>
          </w:p>
        </w:tc>
      </w:tr>
      <w:tr w:rsidR="001E4876" w:rsidRPr="001E4876" w14:paraId="71C92543" w14:textId="77777777" w:rsidTr="004E7A7F">
        <w:tc>
          <w:tcPr>
            <w:tcW w:w="851" w:type="dxa"/>
            <w:vAlign w:val="center"/>
          </w:tcPr>
          <w:p w14:paraId="3B6462F5" w14:textId="77777777" w:rsidR="001E4876" w:rsidRPr="001E4876" w:rsidRDefault="001E4876" w:rsidP="001E4876">
            <w:pPr>
              <w:rPr>
                <w:rFonts w:eastAsia="Calibri"/>
              </w:rPr>
            </w:pPr>
            <w:r w:rsidRPr="001E4876">
              <w:rPr>
                <w:rFonts w:eastAsia="Calibri"/>
              </w:rPr>
              <w:t>8</w:t>
            </w:r>
          </w:p>
        </w:tc>
        <w:tc>
          <w:tcPr>
            <w:tcW w:w="4281" w:type="dxa"/>
            <w:vAlign w:val="center"/>
          </w:tcPr>
          <w:p w14:paraId="15352C1F"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33EA4FF1"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3F09B09C" w14:textId="77777777" w:rsidR="001E4876" w:rsidRPr="001E4876" w:rsidRDefault="001E4876" w:rsidP="001E4876">
            <w:pPr>
              <w:rPr>
                <w:rFonts w:eastAsia="Calibri"/>
              </w:rPr>
            </w:pPr>
            <w:r w:rsidRPr="001E4876">
              <w:rPr>
                <w:rFonts w:eastAsia="Calibri"/>
              </w:rPr>
              <w:t>15,5 ngày</w:t>
            </w:r>
          </w:p>
        </w:tc>
      </w:tr>
      <w:tr w:rsidR="001E4876" w:rsidRPr="001E4876" w14:paraId="4BE438E8" w14:textId="77777777" w:rsidTr="004E7A7F">
        <w:tc>
          <w:tcPr>
            <w:tcW w:w="851" w:type="dxa"/>
            <w:vAlign w:val="center"/>
          </w:tcPr>
          <w:p w14:paraId="4CA77E50" w14:textId="77777777" w:rsidR="001E4876" w:rsidRPr="001E4876" w:rsidRDefault="001E4876" w:rsidP="001E4876">
            <w:pPr>
              <w:rPr>
                <w:rFonts w:eastAsia="Calibri"/>
              </w:rPr>
            </w:pPr>
            <w:r w:rsidRPr="001E4876">
              <w:rPr>
                <w:rFonts w:eastAsia="Calibri"/>
              </w:rPr>
              <w:t>9</w:t>
            </w:r>
          </w:p>
        </w:tc>
        <w:tc>
          <w:tcPr>
            <w:tcW w:w="4281" w:type="dxa"/>
            <w:vAlign w:val="center"/>
          </w:tcPr>
          <w:p w14:paraId="50A5B062"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7F6C79F6"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7F8FD4D0" w14:textId="77777777" w:rsidR="001E4876" w:rsidRPr="001E4876" w:rsidRDefault="001E4876" w:rsidP="001E4876">
            <w:pPr>
              <w:rPr>
                <w:rFonts w:eastAsia="Calibri"/>
              </w:rPr>
            </w:pPr>
            <w:r w:rsidRPr="001E4876">
              <w:rPr>
                <w:rFonts w:eastAsia="Calibri"/>
              </w:rPr>
              <w:t>0,5 ngày</w:t>
            </w:r>
          </w:p>
        </w:tc>
      </w:tr>
      <w:tr w:rsidR="001E4876" w:rsidRPr="001E4876" w14:paraId="7544D769" w14:textId="77777777" w:rsidTr="004E7A7F">
        <w:tc>
          <w:tcPr>
            <w:tcW w:w="851" w:type="dxa"/>
            <w:vAlign w:val="center"/>
          </w:tcPr>
          <w:p w14:paraId="0D67F42D" w14:textId="77777777" w:rsidR="001E4876" w:rsidRPr="001E4876" w:rsidRDefault="001E4876" w:rsidP="001E4876">
            <w:pPr>
              <w:rPr>
                <w:rFonts w:eastAsia="Calibri"/>
              </w:rPr>
            </w:pPr>
            <w:r w:rsidRPr="001E4876">
              <w:rPr>
                <w:rFonts w:eastAsia="Calibri"/>
              </w:rPr>
              <w:t>10</w:t>
            </w:r>
          </w:p>
        </w:tc>
        <w:tc>
          <w:tcPr>
            <w:tcW w:w="4281" w:type="dxa"/>
            <w:vAlign w:val="center"/>
          </w:tcPr>
          <w:p w14:paraId="680F184B"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2623ED0F"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4B4A1CEF" w14:textId="77777777" w:rsidR="001E4876" w:rsidRPr="001E4876" w:rsidRDefault="001E4876" w:rsidP="001E4876">
            <w:pPr>
              <w:rPr>
                <w:rFonts w:eastAsia="Calibri"/>
              </w:rPr>
            </w:pPr>
            <w:r w:rsidRPr="001E4876">
              <w:rPr>
                <w:rFonts w:eastAsia="Calibri"/>
              </w:rPr>
              <w:t>0,5 ngày</w:t>
            </w:r>
          </w:p>
        </w:tc>
      </w:tr>
      <w:tr w:rsidR="001E4876" w:rsidRPr="001E4876" w14:paraId="4F8C8F7E" w14:textId="77777777" w:rsidTr="004E7A7F">
        <w:tc>
          <w:tcPr>
            <w:tcW w:w="851" w:type="dxa"/>
            <w:vAlign w:val="center"/>
          </w:tcPr>
          <w:p w14:paraId="6D08C822" w14:textId="77777777" w:rsidR="001E4876" w:rsidRPr="001E4876" w:rsidRDefault="001E4876" w:rsidP="001E4876">
            <w:pPr>
              <w:rPr>
                <w:rFonts w:eastAsia="Calibri"/>
              </w:rPr>
            </w:pPr>
            <w:r w:rsidRPr="001E4876">
              <w:rPr>
                <w:rFonts w:eastAsia="Calibri"/>
              </w:rPr>
              <w:t>11</w:t>
            </w:r>
          </w:p>
        </w:tc>
        <w:tc>
          <w:tcPr>
            <w:tcW w:w="4281" w:type="dxa"/>
            <w:vAlign w:val="center"/>
          </w:tcPr>
          <w:p w14:paraId="04F2BD43"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6F535F05"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6C713F0C" w14:textId="77777777" w:rsidR="001E4876" w:rsidRPr="001E4876" w:rsidRDefault="001E4876" w:rsidP="001E4876">
            <w:pPr>
              <w:rPr>
                <w:rFonts w:eastAsia="Calibri"/>
              </w:rPr>
            </w:pPr>
            <w:r w:rsidRPr="001E4876">
              <w:rPr>
                <w:rFonts w:eastAsia="Calibri"/>
              </w:rPr>
              <w:t>02 ngày</w:t>
            </w:r>
          </w:p>
        </w:tc>
      </w:tr>
      <w:tr w:rsidR="001E4876" w:rsidRPr="001E4876" w14:paraId="331138BB" w14:textId="77777777" w:rsidTr="004E7A7F">
        <w:tc>
          <w:tcPr>
            <w:tcW w:w="851" w:type="dxa"/>
            <w:vAlign w:val="center"/>
          </w:tcPr>
          <w:p w14:paraId="5E69B069" w14:textId="77777777" w:rsidR="001E4876" w:rsidRPr="001E4876" w:rsidRDefault="001E4876" w:rsidP="001E4876">
            <w:pPr>
              <w:rPr>
                <w:rFonts w:eastAsia="Calibri"/>
              </w:rPr>
            </w:pPr>
            <w:r w:rsidRPr="001E4876">
              <w:rPr>
                <w:lang w:val="vi"/>
              </w:rPr>
              <w:t>12</w:t>
            </w:r>
          </w:p>
        </w:tc>
        <w:tc>
          <w:tcPr>
            <w:tcW w:w="4281" w:type="dxa"/>
            <w:vAlign w:val="center"/>
          </w:tcPr>
          <w:p w14:paraId="17A18B9B"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2B757C85"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5536D188" w14:textId="77777777" w:rsidR="001E4876" w:rsidRPr="001E4876" w:rsidRDefault="001E4876" w:rsidP="001E4876">
            <w:pPr>
              <w:rPr>
                <w:rFonts w:eastAsia="Calibri"/>
              </w:rPr>
            </w:pPr>
            <w:r w:rsidRPr="001E4876">
              <w:rPr>
                <w:rFonts w:eastAsia="Calibri"/>
              </w:rPr>
              <w:t>0,25 ngày</w:t>
            </w:r>
          </w:p>
        </w:tc>
      </w:tr>
      <w:tr w:rsidR="001E4876" w:rsidRPr="001E4876" w14:paraId="4F7FFABF" w14:textId="77777777" w:rsidTr="004E7A7F">
        <w:tc>
          <w:tcPr>
            <w:tcW w:w="851" w:type="dxa"/>
            <w:vAlign w:val="center"/>
          </w:tcPr>
          <w:p w14:paraId="36BA2E1C" w14:textId="77777777" w:rsidR="001E4876" w:rsidRPr="001E4876" w:rsidRDefault="001E4876" w:rsidP="001E4876">
            <w:pPr>
              <w:rPr>
                <w:rFonts w:eastAsia="Calibri"/>
              </w:rPr>
            </w:pPr>
            <w:r w:rsidRPr="001E4876">
              <w:rPr>
                <w:lang w:val="vi"/>
              </w:rPr>
              <w:t>13</w:t>
            </w:r>
          </w:p>
        </w:tc>
        <w:tc>
          <w:tcPr>
            <w:tcW w:w="4281" w:type="dxa"/>
            <w:vAlign w:val="center"/>
          </w:tcPr>
          <w:p w14:paraId="1F87A949"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32762971"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7A20984F" w14:textId="77777777" w:rsidR="001E4876" w:rsidRPr="001E4876" w:rsidRDefault="001E4876" w:rsidP="001E4876">
            <w:pPr>
              <w:rPr>
                <w:rFonts w:eastAsia="Calibri"/>
              </w:rPr>
            </w:pPr>
            <w:r w:rsidRPr="001E4876">
              <w:rPr>
                <w:rFonts w:eastAsia="Calibri"/>
              </w:rPr>
              <w:t>Giờ hành chính</w:t>
            </w:r>
          </w:p>
        </w:tc>
      </w:tr>
    </w:tbl>
    <w:p w14:paraId="7BC34886" w14:textId="65C17989"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1</w:t>
      </w:r>
      <w:r>
        <w:rPr>
          <w:b/>
          <w:bCs/>
          <w:color w:val="000000"/>
          <w:sz w:val="28"/>
          <w:szCs w:val="28"/>
        </w:rPr>
        <w:t>5</w:t>
      </w:r>
      <w:r w:rsidRPr="001E4876">
        <w:rPr>
          <w:b/>
          <w:bCs/>
          <w:color w:val="000000"/>
          <w:sz w:val="28"/>
          <w:szCs w:val="28"/>
        </w:rPr>
        <w:t>. Tên TTHC: Phê duyệt hoặc điều chỉnh đề án du lịch sinh thái, nghỉ dưỡng, giải trí trong rừng đặc dụng thuộc địa phương quản lý. Mã TTHC - 1.000084</w:t>
      </w:r>
    </w:p>
    <w:p w14:paraId="0DC24667" w14:textId="77777777" w:rsidR="001E4876" w:rsidRPr="001E4876" w:rsidRDefault="001E4876" w:rsidP="001E4876">
      <w:pPr>
        <w:rPr>
          <w:lang w:val="vi"/>
        </w:rPr>
      </w:pPr>
      <w:r w:rsidRPr="001E4876">
        <w:t xml:space="preserve">(1) </w:t>
      </w:r>
      <w:r w:rsidRPr="001E4876">
        <w:rPr>
          <w:lang w:val="vi"/>
        </w:rPr>
        <w:t>Trình tự thực hiện:</w:t>
      </w:r>
    </w:p>
    <w:p w14:paraId="71138B7F" w14:textId="77777777" w:rsidR="001E4876" w:rsidRPr="001E4876" w:rsidRDefault="001E4876" w:rsidP="001E4876">
      <w:pPr>
        <w:rPr>
          <w:lang w:val="pt-BR"/>
        </w:rPr>
      </w:pPr>
      <w:r w:rsidRPr="001E4876">
        <w:rPr>
          <w:lang w:val="pt-BR"/>
        </w:rPr>
        <w:t>- Chủ rừng gửi trực tiếp hoặc qua dịch vụ bưu chính hoặc qua môi trường điện tử 01 bộ hồ sơ đến Sở Nông nghiệp và Môi trường.</w:t>
      </w:r>
    </w:p>
    <w:p w14:paraId="15DB7C2D" w14:textId="77777777" w:rsidR="001E4876" w:rsidRPr="001E4876" w:rsidRDefault="001E4876" w:rsidP="001E4876">
      <w:pPr>
        <w:rPr>
          <w:lang w:val="pt-BR"/>
        </w:rPr>
      </w:pPr>
      <w:r w:rsidRPr="001E4876">
        <w:rPr>
          <w:lang w:val="pt-BR"/>
        </w:rPr>
        <w:t>- Trường hợp hồ sơ không hợp lệ, trong thời gian 03 ngày làm việc kể từ ngày nhận được hồ sơ, Sở Nông nghiệp và Môi trường có văn bản gửi chủ rừng để hoàn thiện và nêu rõ lý do.</w:t>
      </w:r>
    </w:p>
    <w:p w14:paraId="203799B3" w14:textId="77777777" w:rsidR="001E4876" w:rsidRPr="001E4876" w:rsidRDefault="001E4876" w:rsidP="001E4876">
      <w:pPr>
        <w:rPr>
          <w:lang w:val="pt-BR"/>
        </w:rPr>
      </w:pPr>
      <w:r w:rsidRPr="001E4876">
        <w:rPr>
          <w:lang w:val="pt-BR"/>
        </w:rPr>
        <w:lastRenderedPageBreak/>
        <w:t xml:space="preserve">- Trong thời gian 05 ngày kể từ ngày nhận được hồ sơ hợp lệ, Sở Nông nghiệp và Môi trường tổ chức lấy ý kiến thẩm định bằng văn bản của cơ quan, tổ chức, cá nhân có liên quan về hồ sơ và nội dung của đề án du lịch sinh thái, nghỉ dưỡng, giải trí. </w:t>
      </w:r>
    </w:p>
    <w:p w14:paraId="10102938" w14:textId="77777777" w:rsidR="001E4876" w:rsidRPr="001E4876" w:rsidRDefault="001E4876" w:rsidP="001E4876">
      <w:pPr>
        <w:rPr>
          <w:lang w:val="pt-BR"/>
        </w:rPr>
      </w:pPr>
      <w:r w:rsidRPr="001E4876">
        <w:rPr>
          <w:lang w:val="pt-BR"/>
        </w:rPr>
        <w:t>- Trong thời gian 15 ngày kể từ ngày nhận được văn bản lấy ý kiến, cơ quan, tổ chức, cá nhân có ý kiến bằng văn bản gửi Sở Nông nghiệp và Môi trường.</w:t>
      </w:r>
    </w:p>
    <w:p w14:paraId="5709FDDE" w14:textId="77777777" w:rsidR="001E4876" w:rsidRPr="001E4876" w:rsidRDefault="001E4876" w:rsidP="001E4876">
      <w:pPr>
        <w:rPr>
          <w:lang w:val="pt-BR"/>
        </w:rPr>
      </w:pPr>
      <w:r w:rsidRPr="001E4876">
        <w:rPr>
          <w:lang w:val="pt-BR"/>
        </w:rPr>
        <w:t>- Trong thời gian 15 ngày kể từ ngày nhận được ý kiến thẩm định bằng văn bản của cơ quan, tổ chức, cá nhân, Sở Nông nghiệp và Môi trường có trách nhiệm hoàn thành thẩm định.</w:t>
      </w:r>
    </w:p>
    <w:p w14:paraId="355D1427" w14:textId="77777777" w:rsidR="001E4876" w:rsidRPr="001E4876" w:rsidRDefault="001E4876" w:rsidP="001E4876">
      <w:r w:rsidRPr="001E4876">
        <w:rPr>
          <w:lang w:val="pt-BR"/>
        </w:rPr>
        <w:t>- Trong thời gian 10 ngày kể từ ngày nhận được đầy đủ hồ sơ do Sở Nông nghiệp và Môi trường, Chủ tịch Ủy ban nhân dân cấp tỉnh quyết định phê duyệt hoặc điều chỉnh đề án du lịch sinh thái, nghỉ dưỡng, giải trí.</w:t>
      </w:r>
    </w:p>
    <w:p w14:paraId="4EDAE23A" w14:textId="77777777" w:rsidR="001E4876" w:rsidRPr="001E4876" w:rsidRDefault="001E4876" w:rsidP="001E4876">
      <w:pPr>
        <w:rPr>
          <w:lang w:val="vi"/>
        </w:rPr>
      </w:pPr>
      <w:r w:rsidRPr="001E4876">
        <w:t xml:space="preserve">(2) </w:t>
      </w:r>
      <w:r w:rsidRPr="001E4876">
        <w:rPr>
          <w:lang w:val="vi"/>
        </w:rPr>
        <w:t>Địa điểm thực hiện</w:t>
      </w:r>
    </w:p>
    <w:p w14:paraId="3E259E8A" w14:textId="77777777" w:rsidR="001E4876" w:rsidRPr="001E4876" w:rsidRDefault="001E4876" w:rsidP="001E4876">
      <w:pPr>
        <w:rPr>
          <w:lang w:val="pt-BR"/>
        </w:rPr>
      </w:pPr>
      <w:r w:rsidRPr="001E4876">
        <w:rPr>
          <w:lang w:val="pt-BR"/>
        </w:rPr>
        <w:t xml:space="preserve">- Trung tâm Phục vụ hành chính công tỉnh Đồng Tháp, gồm: </w:t>
      </w:r>
    </w:p>
    <w:p w14:paraId="443FFB4F"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6598E41B"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3573DAEB"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38A22D8E"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40BA85AA" w14:textId="77777777" w:rsidR="001E4876" w:rsidRPr="001E4876" w:rsidRDefault="001E4876" w:rsidP="001E4876">
      <w:r w:rsidRPr="001E4876">
        <w:t xml:space="preserve">(3) </w:t>
      </w:r>
      <w:r w:rsidRPr="001E4876">
        <w:rPr>
          <w:lang w:val="vi"/>
        </w:rPr>
        <w:t>Cách thức thực hiện:</w:t>
      </w:r>
      <w:r w:rsidRPr="001E4876">
        <w:t xml:space="preserve"> </w:t>
      </w:r>
    </w:p>
    <w:p w14:paraId="4EA6A5DF"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6A36310E" w14:textId="77777777" w:rsidR="001E4876" w:rsidRPr="001E4876" w:rsidRDefault="001E4876" w:rsidP="001E4876">
      <w:r w:rsidRPr="001E4876">
        <w:rPr>
          <w:lang w:val="vi"/>
        </w:rPr>
        <w:t>Nộp thông qua dịch vụ bưu chính.</w:t>
      </w:r>
    </w:p>
    <w:p w14:paraId="3C04C625" w14:textId="77777777" w:rsidR="001E4876" w:rsidRPr="001E4876" w:rsidRDefault="001E4876" w:rsidP="001E4876">
      <w:r w:rsidRPr="001E4876">
        <w:rPr>
          <w:lang w:val="vi"/>
        </w:rPr>
        <w:t>Nộp trực tuyến trên Cổng dịch vụ công.</w:t>
      </w:r>
    </w:p>
    <w:p w14:paraId="1E324E0A" w14:textId="77777777" w:rsidR="001E4876" w:rsidRPr="001E4876" w:rsidRDefault="001E4876" w:rsidP="001E4876">
      <w:pPr>
        <w:rPr>
          <w:lang w:val="vi"/>
        </w:rPr>
      </w:pPr>
      <w:r w:rsidRPr="001E4876">
        <w:t xml:space="preserve"> (4) </w:t>
      </w:r>
      <w:r w:rsidRPr="001E4876">
        <w:rPr>
          <w:lang w:val="vi"/>
        </w:rPr>
        <w:t>Thành phần, số lượng hồ sơ:</w:t>
      </w:r>
    </w:p>
    <w:p w14:paraId="0AE88BE2" w14:textId="77777777" w:rsidR="001E4876" w:rsidRPr="001E4876" w:rsidRDefault="001E4876" w:rsidP="001E4876">
      <w:pPr>
        <w:rPr>
          <w:lang w:val="vi"/>
        </w:rPr>
      </w:pPr>
      <w:r w:rsidRPr="001E4876">
        <w:rPr>
          <w:lang w:val="vi"/>
        </w:rPr>
        <w:t>Thành phần hồ sơ bao gồm:</w:t>
      </w:r>
    </w:p>
    <w:p w14:paraId="164B2410" w14:textId="77777777" w:rsidR="001E4876" w:rsidRPr="001E4876" w:rsidRDefault="001E4876" w:rsidP="001E4876">
      <w:pPr>
        <w:rPr>
          <w:lang w:val="da-DK" w:eastAsia="zh-CN"/>
        </w:rPr>
      </w:pPr>
      <w:r w:rsidRPr="001E4876">
        <w:rPr>
          <w:lang w:val="da-DK" w:eastAsia="zh-CN"/>
        </w:rPr>
        <w:t xml:space="preserve">- Bản chính Tờ trình của chủ rừng; </w:t>
      </w:r>
    </w:p>
    <w:p w14:paraId="5BB32DD0" w14:textId="77777777" w:rsidR="001E4876" w:rsidRPr="001E4876" w:rsidRDefault="001E4876" w:rsidP="001E4876">
      <w:pPr>
        <w:rPr>
          <w:lang w:val="da-DK" w:eastAsia="zh-CN"/>
        </w:rPr>
      </w:pPr>
      <w:r w:rsidRPr="001E4876">
        <w:rPr>
          <w:lang w:val="da-DK" w:eastAsia="zh-CN"/>
        </w:rPr>
        <w:t>- Bản chính Đề án du lịch sinh thái, nghỉ dưỡng, giải trí quy định tại khoản 1 Điều 14 Nghị định số 156/2018/NĐ-CP được sửa đổi, bổ sung tại khoản 6 Điều 1 Nghị định số 91/2024/NĐ-CP, cụ thể:</w:t>
      </w:r>
    </w:p>
    <w:p w14:paraId="03F160A7" w14:textId="77777777" w:rsidR="001E4876" w:rsidRPr="001E4876" w:rsidRDefault="001E4876" w:rsidP="001E4876">
      <w:pPr>
        <w:rPr>
          <w:lang w:val="da-DK" w:eastAsia="zh-CN"/>
        </w:rPr>
      </w:pPr>
      <w:r w:rsidRPr="001E4876">
        <w:rPr>
          <w:lang w:val="da-DK" w:eastAsia="zh-CN"/>
        </w:rPr>
        <w:t>+ Đánh giá sơ bộ hiện trạng rừng, khả năng tổ chức thực hiện và các loại sản phẩm, dịch vụ du lịch sinh thái, nghỉ dưỡng, giải trí;</w:t>
      </w:r>
    </w:p>
    <w:p w14:paraId="5E15A335" w14:textId="77777777" w:rsidR="001E4876" w:rsidRPr="001E4876" w:rsidRDefault="001E4876" w:rsidP="001E4876">
      <w:pPr>
        <w:rPr>
          <w:lang w:val="da-DK" w:eastAsia="zh-CN"/>
        </w:rPr>
      </w:pPr>
      <w:r w:rsidRPr="001E4876">
        <w:rPr>
          <w:lang w:val="da-DK" w:eastAsia="zh-CN"/>
        </w:rPr>
        <w:t>+ Thuyết minh sơ bộ phương án phát triển các tuyến, địa điểm tổ chức du lịch sinh thái, nghỉ dưỡng, giải trí bao gồm: vị trí, diện tích, hiện trạng, mục đích, thời gian và dự kiến phương thức tổ chức thực hiện;</w:t>
      </w:r>
    </w:p>
    <w:p w14:paraId="7F231F76" w14:textId="77777777" w:rsidR="001E4876" w:rsidRPr="001E4876" w:rsidRDefault="001E4876" w:rsidP="001E4876">
      <w:pPr>
        <w:rPr>
          <w:lang w:val="da-DK" w:eastAsia="zh-CN"/>
        </w:rPr>
      </w:pPr>
      <w:r w:rsidRPr="001E4876">
        <w:rPr>
          <w:lang w:val="da-DK" w:eastAsia="zh-CN"/>
        </w:rPr>
        <w:t>+ Vị trí, địa điểm, quy mô, vật liệu, chiều cao, mật độ, tỷ lệ dự kiến và thời gian tồn tại của công trình phục vụ du lịch sinh thái, nghỉ dưỡng, giải trí tùy thuộc vào hiện trạng rừng từng khu vực, bảo đảm chức năng của khu rừng và tuân thủ các nguyên tắc quy định tại Điều 15 Nghị định số 91/2024/NĐ-CP;</w:t>
      </w:r>
    </w:p>
    <w:p w14:paraId="017AF1B3" w14:textId="77777777" w:rsidR="001E4876" w:rsidRPr="001E4876" w:rsidRDefault="001E4876" w:rsidP="001E4876">
      <w:pPr>
        <w:rPr>
          <w:lang w:val="da-DK" w:eastAsia="zh-CN"/>
        </w:rPr>
      </w:pPr>
      <w:r w:rsidRPr="001E4876">
        <w:rPr>
          <w:lang w:val="da-DK" w:eastAsia="zh-CN"/>
        </w:rPr>
        <w:t>+ Các giải pháp thực hiện đề án bao gồm: giải pháp về vốn, nguồn lực đầu tư; các giải pháp về bảo vệ, phát triển rừng, bảo tồn thiên nhiên, đa dạng sinh học và bảo vệ môi trường; phòng cháy, chữa cháy; phương thức tổ chức du lịch sinh thái, nghỉ dưỡng, giải trí; giá cho thuê môi trường rừng theo quy định tại khoản 6 Điều 14 Nghị định số 156/2018/NĐ-CP được sửa đổi, bổ sung tại khoản 6 Điều 1 Nghị định số 91/2024/NĐ-CP;</w:t>
      </w:r>
    </w:p>
    <w:p w14:paraId="64970F01" w14:textId="77777777" w:rsidR="001E4876" w:rsidRPr="001E4876" w:rsidRDefault="001E4876" w:rsidP="001E4876">
      <w:pPr>
        <w:rPr>
          <w:lang w:val="da-DK" w:eastAsia="zh-CN"/>
        </w:rPr>
      </w:pPr>
      <w:r w:rsidRPr="001E4876">
        <w:rPr>
          <w:lang w:val="da-DK" w:eastAsia="zh-CN"/>
        </w:rPr>
        <w:t>+ Tổ chức giám sát hoạt động du lịch sinh thái, nghỉ dưỡng, giải trí;</w:t>
      </w:r>
    </w:p>
    <w:p w14:paraId="1227954D" w14:textId="77777777" w:rsidR="001E4876" w:rsidRPr="001E4876" w:rsidRDefault="001E4876" w:rsidP="001E4876">
      <w:pPr>
        <w:rPr>
          <w:lang w:val="da-DK" w:eastAsia="zh-CN"/>
        </w:rPr>
      </w:pPr>
      <w:r w:rsidRPr="001E4876">
        <w:rPr>
          <w:lang w:val="da-DK" w:eastAsia="zh-CN"/>
        </w:rPr>
        <w:t>+ Bản đồ hiện trạng rừng của khu rừng đặc dụng tỷ lệ 1/10.000 hoặc 1/25.000 theo hệ quy chiếu VN2000;</w:t>
      </w:r>
    </w:p>
    <w:p w14:paraId="13975430" w14:textId="77777777" w:rsidR="001E4876" w:rsidRPr="001E4876" w:rsidRDefault="001E4876" w:rsidP="001E4876">
      <w:pPr>
        <w:rPr>
          <w:lang w:val="da-DK" w:eastAsia="zh-CN"/>
        </w:rPr>
      </w:pPr>
      <w:r w:rsidRPr="001E4876">
        <w:rPr>
          <w:lang w:val="da-DK" w:eastAsia="zh-CN"/>
        </w:rPr>
        <w:t>+ Bản vẽ tổng mặt bằng các tuyến, điểm du lịch sinh thái, nghỉ dưỡng, giải trí, tổ chức không gian kiến trúc và hạ tầng du lịch của khu rừng đặc dụng tỷ lệ 1/10.000 hoặc 1/25.000: xác định chỉ tiêu sử dụng mặt bằng xây dựng, chiều cao công trình đối với từng tuyến, điểm; vị trí, quy mô các công trình ngầm; các yêu cầu khác bảo đảm khai thác, quản lý rừng bền vững (nếu có);</w:t>
      </w:r>
    </w:p>
    <w:p w14:paraId="2F85652B" w14:textId="77777777" w:rsidR="001E4876" w:rsidRPr="001E4876" w:rsidRDefault="001E4876" w:rsidP="001E4876">
      <w:pPr>
        <w:rPr>
          <w:rFonts w:eastAsia="Calibri"/>
          <w:lang w:val="vi"/>
        </w:rPr>
      </w:pPr>
      <w:r w:rsidRPr="001E4876">
        <w:rPr>
          <w:lang w:val="da-DK" w:eastAsia="zh-CN"/>
        </w:rPr>
        <w:t xml:space="preserve">+ Bản đồ tỷ lệ 1/10.000 hoặc 1/25.000 theo hệ quy chiếu VN2000 và thuyết minh về định hướng hệ thống hạ tầng kỹ thuật: khu vực dự kiến điểm đấu nối và mạng lưới giao thông; </w:t>
      </w:r>
      <w:r w:rsidRPr="001E4876">
        <w:rPr>
          <w:lang w:val="da-DK" w:eastAsia="zh-CN"/>
        </w:rPr>
        <w:lastRenderedPageBreak/>
        <w:t>đường cáp trên không gồm tuyến cáp, nhà ga và trụ đỡ; hệ thống đấu nối và khả năng cấp điện, cấp nước, thoát nước, thông tin liên lạc, phòng cháy, chữa cháy.</w:t>
      </w:r>
    </w:p>
    <w:p w14:paraId="2B86F126"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72DE0011" w14:textId="77777777" w:rsidR="001E4876" w:rsidRPr="001E4876" w:rsidRDefault="001E4876" w:rsidP="001E4876">
      <w:pPr>
        <w:rPr>
          <w:lang w:val="vi"/>
        </w:rPr>
      </w:pPr>
      <w:r w:rsidRPr="001E4876">
        <w:t xml:space="preserve">(5) </w:t>
      </w:r>
      <w:r w:rsidRPr="001E4876">
        <w:rPr>
          <w:lang w:val="vi"/>
        </w:rPr>
        <w:t xml:space="preserve">Thời hạn giải quyết: </w:t>
      </w:r>
      <w:r w:rsidRPr="001E4876">
        <w:rPr>
          <w:lang w:val="da-DK"/>
        </w:rPr>
        <w:t xml:space="preserve">Bốn mươi lăm </w:t>
      </w:r>
      <w:r w:rsidRPr="001E4876">
        <w:rPr>
          <w:lang w:val="pt-BR"/>
        </w:rPr>
        <w:t>(45) ngày kể từ ngày nhận được hồ sơ hợp lệ.</w:t>
      </w:r>
    </w:p>
    <w:p w14:paraId="49B56E08"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rFonts w:eastAsia="Calibri"/>
        </w:rPr>
        <w:t>Chủ rừng.</w:t>
      </w:r>
    </w:p>
    <w:p w14:paraId="504B0B70"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6A029C0E" w14:textId="77777777" w:rsidR="001E4876" w:rsidRPr="001E4876" w:rsidRDefault="001E4876" w:rsidP="001E4876">
      <w:pPr>
        <w:rPr>
          <w:lang w:val="da-DK"/>
        </w:rPr>
      </w:pPr>
      <w:r w:rsidRPr="001E4876">
        <w:rPr>
          <w:lang w:val="da-DK"/>
        </w:rPr>
        <w:t>- Cơ quan trực tiếp thực hiện: Sở Nông nghiệp và Môi trường.</w:t>
      </w:r>
    </w:p>
    <w:p w14:paraId="0129B329" w14:textId="77777777" w:rsidR="001E4876" w:rsidRPr="001E4876" w:rsidRDefault="001E4876" w:rsidP="001E4876">
      <w:pPr>
        <w:rPr>
          <w:lang w:val="da-DK"/>
        </w:rPr>
      </w:pPr>
      <w:r w:rsidRPr="001E4876">
        <w:rPr>
          <w:lang w:val="da-DK"/>
        </w:rPr>
        <w:t>- Cơ quan/người có thẩm quyền quyết định: Chủ tịch UBND Tỉnh.</w:t>
      </w:r>
    </w:p>
    <w:p w14:paraId="37CAD8DA" w14:textId="77777777" w:rsidR="001E4876" w:rsidRPr="001E4876" w:rsidRDefault="001E4876" w:rsidP="001E4876">
      <w:r w:rsidRPr="001E4876">
        <w:t xml:space="preserve"> (8) </w:t>
      </w:r>
      <w:r w:rsidRPr="001E4876">
        <w:rPr>
          <w:lang w:val="vi"/>
        </w:rPr>
        <w:t xml:space="preserve">Kết quả thực hiện thủ tục hành chính: </w:t>
      </w:r>
      <w:r w:rsidRPr="001E4876">
        <w:rPr>
          <w:lang w:val="vi-VN" w:eastAsia="zh-CN"/>
        </w:rPr>
        <w:t>Quyết định phê duyệt hoặc điều chỉnh đề án du lịch sinh thái, nghỉ dưỡng, giải trí.</w:t>
      </w:r>
    </w:p>
    <w:p w14:paraId="7BEDFC6F" w14:textId="77777777" w:rsidR="001E4876" w:rsidRPr="001E4876" w:rsidRDefault="001E4876" w:rsidP="001E4876">
      <w:r w:rsidRPr="001E4876">
        <w:t xml:space="preserve">(9) </w:t>
      </w:r>
      <w:r w:rsidRPr="001E4876">
        <w:rPr>
          <w:lang w:val="vi"/>
        </w:rPr>
        <w:t xml:space="preserve">Lệ phí, phí (nếu có): </w:t>
      </w:r>
      <w:r w:rsidRPr="001E4876">
        <w:t>không</w:t>
      </w:r>
    </w:p>
    <w:p w14:paraId="73FA2070" w14:textId="77777777" w:rsidR="001E4876" w:rsidRPr="001E4876" w:rsidRDefault="001E4876" w:rsidP="001E4876">
      <w:r w:rsidRPr="001E4876">
        <w:t xml:space="preserve">(10) </w:t>
      </w:r>
      <w:r w:rsidRPr="001E4876">
        <w:rPr>
          <w:lang w:val="vi"/>
        </w:rPr>
        <w:t>Tên mẫu đơn, mẫu tờ khai</w:t>
      </w:r>
      <w:r w:rsidRPr="001E4876">
        <w:t>: không</w:t>
      </w:r>
    </w:p>
    <w:p w14:paraId="5DBB5B1A" w14:textId="77777777" w:rsidR="001E4876" w:rsidRPr="001E4876" w:rsidRDefault="001E4876" w:rsidP="001E4876">
      <w:r w:rsidRPr="001E4876">
        <w:t xml:space="preserve">(11) </w:t>
      </w:r>
      <w:r w:rsidRPr="001E4876">
        <w:rPr>
          <w:lang w:val="vi"/>
        </w:rPr>
        <w:t xml:space="preserve">Yêu cầu, điều kiện thực hiện thủ tục hành chính (nếu có): </w:t>
      </w:r>
      <w:r w:rsidRPr="001E4876">
        <w:t>không</w:t>
      </w:r>
    </w:p>
    <w:p w14:paraId="77A2DC5E"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3DECFFE1" w14:textId="77777777" w:rsidR="001E4876" w:rsidRPr="001E4876" w:rsidRDefault="001E4876" w:rsidP="001E4876">
      <w:pPr>
        <w:rPr>
          <w:lang w:val="vi"/>
        </w:rPr>
      </w:pPr>
      <w:r w:rsidRPr="001E4876">
        <w:rPr>
          <w:rFonts w:eastAsia="Calibri"/>
          <w:lang w:val="vi"/>
        </w:rPr>
        <w:t>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48212CC9" w14:textId="77777777" w:rsidR="001E4876" w:rsidRPr="001E4876" w:rsidRDefault="001E4876" w:rsidP="001E4876">
      <w:r w:rsidRPr="001E4876">
        <w:t>(13) Thành phần hồ sơ cần phải số hoá:</w:t>
      </w:r>
    </w:p>
    <w:p w14:paraId="3BBFF0E3" w14:textId="77777777" w:rsidR="001E4876" w:rsidRPr="001E4876" w:rsidRDefault="001E4876" w:rsidP="001E4876">
      <w:pPr>
        <w:rPr>
          <w:rFonts w:eastAsia="Calibri"/>
          <w:lang w:val="vi-VN"/>
        </w:rPr>
      </w:pPr>
      <w:r w:rsidRPr="001E4876">
        <w:rPr>
          <w:rFonts w:eastAsia="Calibri"/>
          <w:lang w:val="vi-VN"/>
        </w:rPr>
        <w:t xml:space="preserve">- Bản chính Tờ trình của chủ rừng; </w:t>
      </w:r>
    </w:p>
    <w:p w14:paraId="4D891473" w14:textId="77777777" w:rsidR="001E4876" w:rsidRPr="001E4876" w:rsidRDefault="001E4876" w:rsidP="001E4876">
      <w:r w:rsidRPr="001E4876">
        <w:rPr>
          <w:rFonts w:eastAsia="Calibri"/>
          <w:lang w:val="vi-VN"/>
        </w:rPr>
        <w:tab/>
      </w:r>
      <w:r w:rsidRPr="001E4876">
        <w:rPr>
          <w:rFonts w:eastAsia="Calibri"/>
          <w:lang w:val="vi-VN"/>
        </w:rPr>
        <w:tab/>
        <w:t>- Bản chính Đề án du lịch sinh thái, nghỉ dưỡng, giải trí</w:t>
      </w:r>
    </w:p>
    <w:p w14:paraId="1EE24D68" w14:textId="77777777" w:rsidR="001E4876" w:rsidRPr="001E4876" w:rsidRDefault="001E4876" w:rsidP="001E4876">
      <w:pPr>
        <w:rPr>
          <w:lang w:val="vi"/>
        </w:rPr>
      </w:pPr>
      <w:r w:rsidRPr="001E4876">
        <w:t xml:space="preserve">(14) Kết quả giải quyết TTHC cần phải số hoá: </w:t>
      </w:r>
      <w:r w:rsidRPr="001E4876">
        <w:rPr>
          <w:rFonts w:eastAsia="Calibri"/>
          <w:lang w:val="vi-VN"/>
        </w:rPr>
        <w:t>Quyết định phê duyệt hoặc điều chỉnh đề án du lịch sinh thái, nghỉ dưỡng, giải trí của Chủ tịch Ủy ban nhân dân cấp tỉnh.</w:t>
      </w:r>
    </w:p>
    <w:p w14:paraId="6AC04926" w14:textId="77777777" w:rsidR="001E4876" w:rsidRPr="001E4876" w:rsidRDefault="001E4876" w:rsidP="001E4876">
      <w:r w:rsidRPr="001E4876">
        <w:t xml:space="preserve">(15) Quy trình nội bộ, quy trình điện tử của TTHC </w:t>
      </w:r>
    </w:p>
    <w:p w14:paraId="6DC323BF" w14:textId="77777777" w:rsidR="001E4876" w:rsidRPr="001E4876" w:rsidRDefault="001E4876" w:rsidP="001E4876">
      <w:pPr>
        <w:rPr>
          <w:lang w:val="vi"/>
        </w:rPr>
      </w:pPr>
      <w:r w:rsidRPr="001E4876">
        <w:rPr>
          <w:lang w:val="vi"/>
        </w:rPr>
        <w:t>1.</w:t>
      </w:r>
      <w:r w:rsidRPr="001E4876">
        <w:rPr>
          <w:lang w:val="vi-VN"/>
        </w:rPr>
        <w:t xml:space="preserve"> Thời gian thực hiện</w:t>
      </w:r>
      <w:r w:rsidRPr="001E4876">
        <w:rPr>
          <w:lang w:val="vi"/>
        </w:rPr>
        <w:t>:</w:t>
      </w:r>
      <w:r w:rsidRPr="001E4876">
        <w:t xml:space="preserve"> Không quá </w:t>
      </w:r>
      <w:r w:rsidRPr="001E4876">
        <w:rPr>
          <w:lang w:val="vi"/>
        </w:rPr>
        <w:t>45 ngày kể từ ngày nhận được hồ sơ đầy đủ và hợp lệ</w:t>
      </w:r>
    </w:p>
    <w:p w14:paraId="723F5AA2" w14:textId="77777777" w:rsidR="001E4876" w:rsidRPr="001E4876" w:rsidRDefault="001E4876" w:rsidP="001E4876">
      <w:pPr>
        <w:rPr>
          <w:lang w:val="vi"/>
        </w:rPr>
      </w:pPr>
      <w:r w:rsidRPr="001E4876">
        <w:rPr>
          <w:lang w:val="vi"/>
        </w:rPr>
        <w:t>2.</w:t>
      </w:r>
      <w:r w:rsidRPr="001E4876">
        <w:rPr>
          <w:lang w:val="vi-VN"/>
        </w:rPr>
        <w:t xml:space="preserve"> Trình tự thực hiện</w:t>
      </w:r>
      <w:r w:rsidRPr="001E4876">
        <w:t xml:space="preserve">: </w:t>
      </w:r>
    </w:p>
    <w:p w14:paraId="0384E99F" w14:textId="77777777" w:rsidR="001E4876" w:rsidRPr="001E4876" w:rsidRDefault="001E4876" w:rsidP="001E4876">
      <w:r w:rsidRPr="001E4876">
        <w:t xml:space="preserve">Quy trình điện tử: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6037CFC2" w14:textId="77777777" w:rsidTr="004E7A7F">
        <w:trPr>
          <w:tblHeader/>
        </w:trPr>
        <w:tc>
          <w:tcPr>
            <w:tcW w:w="851" w:type="dxa"/>
            <w:vAlign w:val="center"/>
          </w:tcPr>
          <w:p w14:paraId="1D033A7A"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1FE71943"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7FC0E8FE"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26B74752"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123C6E9B" w14:textId="77777777" w:rsidTr="004E7A7F">
        <w:tc>
          <w:tcPr>
            <w:tcW w:w="851" w:type="dxa"/>
            <w:vAlign w:val="center"/>
          </w:tcPr>
          <w:p w14:paraId="582A1D71"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62B85B54"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55949934"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40C64B1D" w14:textId="77777777" w:rsidR="001E4876" w:rsidRPr="001E4876" w:rsidRDefault="001E4876" w:rsidP="001E4876">
            <w:pPr>
              <w:rPr>
                <w:rFonts w:eastAsia="Calibri"/>
              </w:rPr>
            </w:pPr>
            <w:r w:rsidRPr="001E4876">
              <w:rPr>
                <w:rFonts w:eastAsia="Calibri"/>
              </w:rPr>
              <w:t>0,25 ngày</w:t>
            </w:r>
          </w:p>
        </w:tc>
      </w:tr>
      <w:tr w:rsidR="001E4876" w:rsidRPr="001E4876" w14:paraId="1B0BBF58" w14:textId="77777777" w:rsidTr="004E7A7F">
        <w:trPr>
          <w:trHeight w:val="481"/>
        </w:trPr>
        <w:tc>
          <w:tcPr>
            <w:tcW w:w="851" w:type="dxa"/>
            <w:vMerge w:val="restart"/>
            <w:vAlign w:val="center"/>
          </w:tcPr>
          <w:p w14:paraId="336BE655"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4D70234B"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6206DAF9"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3C0B5D6C" w14:textId="77777777" w:rsidR="001E4876" w:rsidRPr="001E4876" w:rsidRDefault="001E4876" w:rsidP="001E4876">
            <w:pPr>
              <w:rPr>
                <w:rFonts w:eastAsia="Calibri"/>
                <w:lang w:val="vi"/>
              </w:rPr>
            </w:pPr>
            <w:r w:rsidRPr="001E4876">
              <w:rPr>
                <w:rFonts w:eastAsia="Calibri"/>
              </w:rPr>
              <w:t>0,25 ngày</w:t>
            </w:r>
          </w:p>
        </w:tc>
      </w:tr>
      <w:tr w:rsidR="001E4876" w:rsidRPr="001E4876" w14:paraId="7DA00DFB" w14:textId="77777777" w:rsidTr="004E7A7F">
        <w:trPr>
          <w:trHeight w:val="654"/>
        </w:trPr>
        <w:tc>
          <w:tcPr>
            <w:tcW w:w="851" w:type="dxa"/>
            <w:vMerge/>
            <w:vAlign w:val="center"/>
          </w:tcPr>
          <w:p w14:paraId="2CB854E8" w14:textId="77777777" w:rsidR="001E4876" w:rsidRPr="001E4876" w:rsidRDefault="001E4876" w:rsidP="001E4876">
            <w:pPr>
              <w:rPr>
                <w:rFonts w:eastAsia="Calibri"/>
                <w:lang w:val="vi"/>
              </w:rPr>
            </w:pPr>
          </w:p>
        </w:tc>
        <w:tc>
          <w:tcPr>
            <w:tcW w:w="4281" w:type="dxa"/>
            <w:vMerge/>
            <w:vAlign w:val="center"/>
          </w:tcPr>
          <w:p w14:paraId="369E1C20" w14:textId="77777777" w:rsidR="001E4876" w:rsidRPr="001E4876" w:rsidRDefault="001E4876" w:rsidP="001E4876">
            <w:pPr>
              <w:rPr>
                <w:rFonts w:eastAsia="Calibri"/>
                <w:lang w:val="vi"/>
              </w:rPr>
            </w:pPr>
          </w:p>
        </w:tc>
        <w:tc>
          <w:tcPr>
            <w:tcW w:w="2835" w:type="dxa"/>
            <w:vAlign w:val="center"/>
          </w:tcPr>
          <w:p w14:paraId="6AA9DB47"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114E22F7" w14:textId="77777777" w:rsidR="001E4876" w:rsidRPr="001E4876" w:rsidRDefault="001E4876" w:rsidP="001E4876">
            <w:pPr>
              <w:rPr>
                <w:rFonts w:eastAsia="Calibri"/>
              </w:rPr>
            </w:pPr>
            <w:r w:rsidRPr="001E4876">
              <w:rPr>
                <w:rFonts w:eastAsia="Calibri"/>
              </w:rPr>
              <w:t>30,5</w:t>
            </w:r>
          </w:p>
        </w:tc>
      </w:tr>
      <w:tr w:rsidR="001E4876" w:rsidRPr="001E4876" w14:paraId="3A7BC98B" w14:textId="77777777" w:rsidTr="004E7A7F">
        <w:trPr>
          <w:trHeight w:val="654"/>
        </w:trPr>
        <w:tc>
          <w:tcPr>
            <w:tcW w:w="851" w:type="dxa"/>
            <w:vMerge/>
            <w:vAlign w:val="center"/>
          </w:tcPr>
          <w:p w14:paraId="0045557E" w14:textId="77777777" w:rsidR="001E4876" w:rsidRPr="001E4876" w:rsidRDefault="001E4876" w:rsidP="001E4876">
            <w:pPr>
              <w:rPr>
                <w:rFonts w:eastAsia="Calibri"/>
                <w:lang w:val="vi"/>
              </w:rPr>
            </w:pPr>
          </w:p>
        </w:tc>
        <w:tc>
          <w:tcPr>
            <w:tcW w:w="4281" w:type="dxa"/>
            <w:vMerge/>
            <w:vAlign w:val="center"/>
          </w:tcPr>
          <w:p w14:paraId="7EED6743" w14:textId="77777777" w:rsidR="001E4876" w:rsidRPr="001E4876" w:rsidRDefault="001E4876" w:rsidP="001E4876">
            <w:pPr>
              <w:rPr>
                <w:rFonts w:eastAsia="Calibri"/>
                <w:lang w:val="vi"/>
              </w:rPr>
            </w:pPr>
          </w:p>
        </w:tc>
        <w:tc>
          <w:tcPr>
            <w:tcW w:w="2835" w:type="dxa"/>
            <w:vAlign w:val="center"/>
          </w:tcPr>
          <w:p w14:paraId="749F60C9"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2150F961" w14:textId="77777777" w:rsidR="001E4876" w:rsidRPr="001E4876" w:rsidRDefault="001E4876" w:rsidP="001E4876">
            <w:pPr>
              <w:rPr>
                <w:rFonts w:eastAsia="Calibri"/>
              </w:rPr>
            </w:pPr>
            <w:r w:rsidRPr="001E4876">
              <w:rPr>
                <w:rFonts w:eastAsia="Calibri"/>
              </w:rPr>
              <w:t>0,25 ngày</w:t>
            </w:r>
          </w:p>
        </w:tc>
      </w:tr>
      <w:tr w:rsidR="001E4876" w:rsidRPr="001E4876" w14:paraId="08CAFBAD" w14:textId="77777777" w:rsidTr="004E7A7F">
        <w:trPr>
          <w:trHeight w:val="654"/>
        </w:trPr>
        <w:tc>
          <w:tcPr>
            <w:tcW w:w="851" w:type="dxa"/>
            <w:vMerge/>
            <w:vAlign w:val="center"/>
          </w:tcPr>
          <w:p w14:paraId="39EFA207" w14:textId="77777777" w:rsidR="001E4876" w:rsidRPr="001E4876" w:rsidRDefault="001E4876" w:rsidP="001E4876">
            <w:pPr>
              <w:rPr>
                <w:rFonts w:eastAsia="Calibri"/>
                <w:lang w:val="vi"/>
              </w:rPr>
            </w:pPr>
          </w:p>
        </w:tc>
        <w:tc>
          <w:tcPr>
            <w:tcW w:w="4281" w:type="dxa"/>
            <w:vMerge/>
            <w:vAlign w:val="center"/>
          </w:tcPr>
          <w:p w14:paraId="3927B9CA" w14:textId="77777777" w:rsidR="001E4876" w:rsidRPr="001E4876" w:rsidRDefault="001E4876" w:rsidP="001E4876">
            <w:pPr>
              <w:rPr>
                <w:rFonts w:eastAsia="Calibri"/>
                <w:lang w:val="vi"/>
              </w:rPr>
            </w:pPr>
          </w:p>
        </w:tc>
        <w:tc>
          <w:tcPr>
            <w:tcW w:w="2835" w:type="dxa"/>
            <w:vAlign w:val="center"/>
          </w:tcPr>
          <w:p w14:paraId="440F4CA7" w14:textId="77777777" w:rsidR="001E4876" w:rsidRPr="001E4876" w:rsidRDefault="001E4876" w:rsidP="001E4876">
            <w:pPr>
              <w:rPr>
                <w:rFonts w:eastAsia="Calibri"/>
                <w:lang w:val="vi"/>
              </w:rPr>
            </w:pPr>
            <w:r w:rsidRPr="001E4876">
              <w:t>Lãnh đạo Chi cục</w:t>
            </w:r>
          </w:p>
        </w:tc>
        <w:tc>
          <w:tcPr>
            <w:tcW w:w="1489" w:type="dxa"/>
            <w:vAlign w:val="center"/>
          </w:tcPr>
          <w:p w14:paraId="19FC8D72" w14:textId="77777777" w:rsidR="001E4876" w:rsidRPr="001E4876" w:rsidRDefault="001E4876" w:rsidP="001E4876">
            <w:pPr>
              <w:rPr>
                <w:rFonts w:eastAsia="Calibri"/>
              </w:rPr>
            </w:pPr>
            <w:r w:rsidRPr="001E4876">
              <w:rPr>
                <w:rFonts w:eastAsia="Calibri"/>
              </w:rPr>
              <w:t>0,5 ngày</w:t>
            </w:r>
          </w:p>
        </w:tc>
      </w:tr>
      <w:tr w:rsidR="001E4876" w:rsidRPr="001E4876" w14:paraId="270D47A2" w14:textId="77777777" w:rsidTr="004E7A7F">
        <w:trPr>
          <w:trHeight w:val="654"/>
        </w:trPr>
        <w:tc>
          <w:tcPr>
            <w:tcW w:w="851" w:type="dxa"/>
            <w:vAlign w:val="center"/>
          </w:tcPr>
          <w:p w14:paraId="6E25C43B"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39E607F7"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48CC6460"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643381F4" w14:textId="77777777" w:rsidR="001E4876" w:rsidRPr="001E4876" w:rsidRDefault="001E4876" w:rsidP="001E4876">
            <w:pPr>
              <w:rPr>
                <w:rFonts w:eastAsia="Calibri"/>
              </w:rPr>
            </w:pPr>
            <w:r w:rsidRPr="001E4876">
              <w:rPr>
                <w:rFonts w:eastAsia="Calibri"/>
              </w:rPr>
              <w:t>03 giờ</w:t>
            </w:r>
          </w:p>
        </w:tc>
      </w:tr>
      <w:tr w:rsidR="001E4876" w:rsidRPr="001E4876" w14:paraId="268BFBB1" w14:textId="77777777" w:rsidTr="004E7A7F">
        <w:tc>
          <w:tcPr>
            <w:tcW w:w="851" w:type="dxa"/>
            <w:vAlign w:val="center"/>
          </w:tcPr>
          <w:p w14:paraId="4381CB19"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65594F3A"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2E415969"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1C0FD5DB" w14:textId="77777777" w:rsidR="001E4876" w:rsidRPr="001E4876" w:rsidRDefault="001E4876" w:rsidP="001E4876">
            <w:pPr>
              <w:rPr>
                <w:rFonts w:eastAsia="Calibri"/>
                <w:lang w:val="vi"/>
              </w:rPr>
            </w:pPr>
            <w:r w:rsidRPr="001E4876">
              <w:rPr>
                <w:rFonts w:eastAsia="Calibri"/>
              </w:rPr>
              <w:t>0,25 ngày</w:t>
            </w:r>
          </w:p>
        </w:tc>
      </w:tr>
      <w:tr w:rsidR="001E4876" w:rsidRPr="001E4876" w14:paraId="285E0F4D" w14:textId="77777777" w:rsidTr="004E7A7F">
        <w:tc>
          <w:tcPr>
            <w:tcW w:w="851" w:type="dxa"/>
            <w:vAlign w:val="center"/>
          </w:tcPr>
          <w:p w14:paraId="63437390"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2DB55958"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21314C61"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7B4BDCAF" w14:textId="77777777" w:rsidR="001E4876" w:rsidRPr="001E4876" w:rsidRDefault="001E4876" w:rsidP="001E4876">
            <w:pPr>
              <w:rPr>
                <w:rFonts w:eastAsia="Calibri"/>
                <w:lang w:val="vi"/>
              </w:rPr>
            </w:pPr>
            <w:r w:rsidRPr="001E4876">
              <w:rPr>
                <w:rFonts w:eastAsia="Calibri"/>
              </w:rPr>
              <w:t>0,25 ngày</w:t>
            </w:r>
          </w:p>
        </w:tc>
      </w:tr>
      <w:tr w:rsidR="001E4876" w:rsidRPr="001E4876" w14:paraId="5C2E7D52" w14:textId="77777777" w:rsidTr="004E7A7F">
        <w:tc>
          <w:tcPr>
            <w:tcW w:w="851" w:type="dxa"/>
            <w:vAlign w:val="center"/>
          </w:tcPr>
          <w:p w14:paraId="3B7DBBD7" w14:textId="77777777" w:rsidR="001E4876" w:rsidRPr="001E4876" w:rsidRDefault="001E4876" w:rsidP="001E4876">
            <w:pPr>
              <w:rPr>
                <w:rFonts w:eastAsia="Calibri"/>
              </w:rPr>
            </w:pPr>
            <w:r w:rsidRPr="001E4876">
              <w:rPr>
                <w:rFonts w:eastAsia="Calibri"/>
              </w:rPr>
              <w:t>6</w:t>
            </w:r>
          </w:p>
        </w:tc>
        <w:tc>
          <w:tcPr>
            <w:tcW w:w="4281" w:type="dxa"/>
            <w:vAlign w:val="center"/>
          </w:tcPr>
          <w:p w14:paraId="619BE9CA" w14:textId="77777777" w:rsidR="001E4876" w:rsidRPr="001E4876" w:rsidRDefault="001E4876" w:rsidP="001E4876">
            <w:pPr>
              <w:rPr>
                <w:lang w:val="vi"/>
              </w:rPr>
            </w:pPr>
            <w:r w:rsidRPr="001E4876">
              <w:rPr>
                <w:lang w:val="vi"/>
              </w:rPr>
              <w:t xml:space="preserve">Xem hồ sơ và chuyển </w:t>
            </w:r>
          </w:p>
          <w:p w14:paraId="3564DD8C"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799424AA"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434F81AC" w14:textId="77777777" w:rsidR="001E4876" w:rsidRPr="001E4876" w:rsidRDefault="001E4876" w:rsidP="001E4876">
            <w:pPr>
              <w:rPr>
                <w:rFonts w:eastAsia="Calibri"/>
              </w:rPr>
            </w:pPr>
            <w:r w:rsidRPr="001E4876">
              <w:rPr>
                <w:rFonts w:eastAsia="Calibri"/>
              </w:rPr>
              <w:t>0,5 ngày</w:t>
            </w:r>
          </w:p>
        </w:tc>
      </w:tr>
      <w:tr w:rsidR="001E4876" w:rsidRPr="001E4876" w14:paraId="081F58BD" w14:textId="77777777" w:rsidTr="004E7A7F">
        <w:tc>
          <w:tcPr>
            <w:tcW w:w="851" w:type="dxa"/>
            <w:vAlign w:val="center"/>
          </w:tcPr>
          <w:p w14:paraId="7E8AAAD2" w14:textId="77777777" w:rsidR="001E4876" w:rsidRPr="001E4876" w:rsidRDefault="001E4876" w:rsidP="001E4876">
            <w:pPr>
              <w:rPr>
                <w:rFonts w:eastAsia="Calibri"/>
              </w:rPr>
            </w:pPr>
            <w:r w:rsidRPr="001E4876">
              <w:rPr>
                <w:rFonts w:eastAsia="Calibri"/>
              </w:rPr>
              <w:t>7</w:t>
            </w:r>
          </w:p>
        </w:tc>
        <w:tc>
          <w:tcPr>
            <w:tcW w:w="4281" w:type="dxa"/>
            <w:vAlign w:val="center"/>
          </w:tcPr>
          <w:p w14:paraId="28C83A0B"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2467864C"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3297E455" w14:textId="77777777" w:rsidR="001E4876" w:rsidRPr="001E4876" w:rsidRDefault="001E4876" w:rsidP="001E4876">
            <w:pPr>
              <w:rPr>
                <w:rFonts w:eastAsia="Calibri"/>
              </w:rPr>
            </w:pPr>
            <w:r w:rsidRPr="001E4876">
              <w:rPr>
                <w:rFonts w:eastAsia="Calibri"/>
              </w:rPr>
              <w:t>0,5 ngày</w:t>
            </w:r>
          </w:p>
        </w:tc>
      </w:tr>
      <w:tr w:rsidR="001E4876" w:rsidRPr="001E4876" w14:paraId="560227CD" w14:textId="77777777" w:rsidTr="004E7A7F">
        <w:tc>
          <w:tcPr>
            <w:tcW w:w="851" w:type="dxa"/>
            <w:vAlign w:val="center"/>
          </w:tcPr>
          <w:p w14:paraId="359C058E" w14:textId="77777777" w:rsidR="001E4876" w:rsidRPr="001E4876" w:rsidRDefault="001E4876" w:rsidP="001E4876">
            <w:pPr>
              <w:rPr>
                <w:rFonts w:eastAsia="Calibri"/>
              </w:rPr>
            </w:pPr>
            <w:r w:rsidRPr="001E4876">
              <w:rPr>
                <w:rFonts w:eastAsia="Calibri"/>
              </w:rPr>
              <w:lastRenderedPageBreak/>
              <w:t>8</w:t>
            </w:r>
          </w:p>
        </w:tc>
        <w:tc>
          <w:tcPr>
            <w:tcW w:w="4281" w:type="dxa"/>
            <w:vAlign w:val="center"/>
          </w:tcPr>
          <w:p w14:paraId="3D8DE995"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0846E089"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22208E5C" w14:textId="77777777" w:rsidR="001E4876" w:rsidRPr="001E4876" w:rsidRDefault="001E4876" w:rsidP="001E4876">
            <w:pPr>
              <w:rPr>
                <w:rFonts w:eastAsia="Calibri"/>
              </w:rPr>
            </w:pPr>
            <w:r w:rsidRPr="001E4876">
              <w:rPr>
                <w:rFonts w:eastAsia="Calibri"/>
              </w:rPr>
              <w:t>5,5 ngày</w:t>
            </w:r>
          </w:p>
        </w:tc>
      </w:tr>
      <w:tr w:rsidR="001E4876" w:rsidRPr="001E4876" w14:paraId="28EF46D5" w14:textId="77777777" w:rsidTr="004E7A7F">
        <w:tc>
          <w:tcPr>
            <w:tcW w:w="851" w:type="dxa"/>
            <w:vAlign w:val="center"/>
          </w:tcPr>
          <w:p w14:paraId="2BBDCF25" w14:textId="77777777" w:rsidR="001E4876" w:rsidRPr="001E4876" w:rsidRDefault="001E4876" w:rsidP="001E4876">
            <w:pPr>
              <w:rPr>
                <w:rFonts w:eastAsia="Calibri"/>
              </w:rPr>
            </w:pPr>
            <w:r w:rsidRPr="001E4876">
              <w:rPr>
                <w:rFonts w:eastAsia="Calibri"/>
              </w:rPr>
              <w:t>9</w:t>
            </w:r>
          </w:p>
        </w:tc>
        <w:tc>
          <w:tcPr>
            <w:tcW w:w="4281" w:type="dxa"/>
            <w:vAlign w:val="center"/>
          </w:tcPr>
          <w:p w14:paraId="2BC098F5"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16B8B2AB"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46AAFE6C" w14:textId="77777777" w:rsidR="001E4876" w:rsidRPr="001E4876" w:rsidRDefault="001E4876" w:rsidP="001E4876">
            <w:pPr>
              <w:rPr>
                <w:rFonts w:eastAsia="Calibri"/>
              </w:rPr>
            </w:pPr>
            <w:r w:rsidRPr="001E4876">
              <w:rPr>
                <w:rFonts w:eastAsia="Calibri"/>
              </w:rPr>
              <w:t>0,5 ngày</w:t>
            </w:r>
          </w:p>
        </w:tc>
      </w:tr>
      <w:tr w:rsidR="001E4876" w:rsidRPr="001E4876" w14:paraId="6539C7C6" w14:textId="77777777" w:rsidTr="004E7A7F">
        <w:tc>
          <w:tcPr>
            <w:tcW w:w="851" w:type="dxa"/>
            <w:vAlign w:val="center"/>
          </w:tcPr>
          <w:p w14:paraId="7E7D2BCC" w14:textId="77777777" w:rsidR="001E4876" w:rsidRPr="001E4876" w:rsidRDefault="001E4876" w:rsidP="001E4876">
            <w:pPr>
              <w:rPr>
                <w:rFonts w:eastAsia="Calibri"/>
              </w:rPr>
            </w:pPr>
            <w:r w:rsidRPr="001E4876">
              <w:rPr>
                <w:rFonts w:eastAsia="Calibri"/>
              </w:rPr>
              <w:t>10</w:t>
            </w:r>
          </w:p>
        </w:tc>
        <w:tc>
          <w:tcPr>
            <w:tcW w:w="4281" w:type="dxa"/>
            <w:vAlign w:val="center"/>
          </w:tcPr>
          <w:p w14:paraId="230629D2"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3E7F28BE"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2F4AD77E" w14:textId="77777777" w:rsidR="001E4876" w:rsidRPr="001E4876" w:rsidRDefault="001E4876" w:rsidP="001E4876">
            <w:pPr>
              <w:rPr>
                <w:rFonts w:eastAsia="Calibri"/>
              </w:rPr>
            </w:pPr>
            <w:r w:rsidRPr="001E4876">
              <w:rPr>
                <w:rFonts w:eastAsia="Calibri"/>
              </w:rPr>
              <w:t>0,5 ngày</w:t>
            </w:r>
          </w:p>
        </w:tc>
      </w:tr>
      <w:tr w:rsidR="001E4876" w:rsidRPr="001E4876" w14:paraId="38679AC5" w14:textId="77777777" w:rsidTr="004E7A7F">
        <w:tc>
          <w:tcPr>
            <w:tcW w:w="851" w:type="dxa"/>
            <w:vAlign w:val="center"/>
          </w:tcPr>
          <w:p w14:paraId="74B1F050" w14:textId="77777777" w:rsidR="001E4876" w:rsidRPr="001E4876" w:rsidRDefault="001E4876" w:rsidP="001E4876">
            <w:pPr>
              <w:rPr>
                <w:rFonts w:eastAsia="Calibri"/>
              </w:rPr>
            </w:pPr>
            <w:r w:rsidRPr="001E4876">
              <w:rPr>
                <w:rFonts w:eastAsia="Calibri"/>
              </w:rPr>
              <w:t>11</w:t>
            </w:r>
          </w:p>
        </w:tc>
        <w:tc>
          <w:tcPr>
            <w:tcW w:w="4281" w:type="dxa"/>
            <w:vAlign w:val="center"/>
          </w:tcPr>
          <w:p w14:paraId="695D10CA"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325A0C98"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43A1FCAF" w14:textId="77777777" w:rsidR="001E4876" w:rsidRPr="001E4876" w:rsidRDefault="001E4876" w:rsidP="001E4876">
            <w:pPr>
              <w:rPr>
                <w:rFonts w:eastAsia="Calibri"/>
              </w:rPr>
            </w:pPr>
            <w:r w:rsidRPr="001E4876">
              <w:rPr>
                <w:rFonts w:eastAsia="Calibri"/>
              </w:rPr>
              <w:t>02 ngày</w:t>
            </w:r>
          </w:p>
        </w:tc>
      </w:tr>
      <w:tr w:rsidR="001E4876" w:rsidRPr="001E4876" w14:paraId="57ED77C6" w14:textId="77777777" w:rsidTr="004E7A7F">
        <w:tc>
          <w:tcPr>
            <w:tcW w:w="851" w:type="dxa"/>
            <w:vAlign w:val="center"/>
          </w:tcPr>
          <w:p w14:paraId="79A93F32" w14:textId="77777777" w:rsidR="001E4876" w:rsidRPr="001E4876" w:rsidRDefault="001E4876" w:rsidP="001E4876">
            <w:pPr>
              <w:rPr>
                <w:rFonts w:eastAsia="Calibri"/>
              </w:rPr>
            </w:pPr>
            <w:r w:rsidRPr="001E4876">
              <w:rPr>
                <w:lang w:val="vi"/>
              </w:rPr>
              <w:t>12</w:t>
            </w:r>
          </w:p>
        </w:tc>
        <w:tc>
          <w:tcPr>
            <w:tcW w:w="4281" w:type="dxa"/>
            <w:vAlign w:val="center"/>
          </w:tcPr>
          <w:p w14:paraId="6CEA53E0"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74A0BC2C"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555FD14E" w14:textId="77777777" w:rsidR="001E4876" w:rsidRPr="001E4876" w:rsidRDefault="001E4876" w:rsidP="001E4876">
            <w:pPr>
              <w:rPr>
                <w:rFonts w:eastAsia="Calibri"/>
              </w:rPr>
            </w:pPr>
            <w:r w:rsidRPr="001E4876">
              <w:rPr>
                <w:rFonts w:eastAsia="Calibri"/>
              </w:rPr>
              <w:t>0,25 ngày</w:t>
            </w:r>
          </w:p>
        </w:tc>
      </w:tr>
      <w:tr w:rsidR="001E4876" w:rsidRPr="001E4876" w14:paraId="58806CEA" w14:textId="77777777" w:rsidTr="004E7A7F">
        <w:tc>
          <w:tcPr>
            <w:tcW w:w="851" w:type="dxa"/>
            <w:vAlign w:val="center"/>
          </w:tcPr>
          <w:p w14:paraId="4C18C9FC" w14:textId="77777777" w:rsidR="001E4876" w:rsidRPr="001E4876" w:rsidRDefault="001E4876" w:rsidP="001E4876">
            <w:pPr>
              <w:rPr>
                <w:rFonts w:eastAsia="Calibri"/>
              </w:rPr>
            </w:pPr>
            <w:r w:rsidRPr="001E4876">
              <w:rPr>
                <w:lang w:val="vi"/>
              </w:rPr>
              <w:t>13</w:t>
            </w:r>
          </w:p>
        </w:tc>
        <w:tc>
          <w:tcPr>
            <w:tcW w:w="4281" w:type="dxa"/>
            <w:vAlign w:val="center"/>
          </w:tcPr>
          <w:p w14:paraId="6E09A754"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0365391B"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5D4C7063" w14:textId="77777777" w:rsidR="001E4876" w:rsidRPr="001E4876" w:rsidRDefault="001E4876" w:rsidP="001E4876">
            <w:pPr>
              <w:rPr>
                <w:rFonts w:eastAsia="Calibri"/>
              </w:rPr>
            </w:pPr>
            <w:r w:rsidRPr="001E4876">
              <w:rPr>
                <w:rFonts w:eastAsia="Calibri"/>
              </w:rPr>
              <w:t>Giờ hành chính</w:t>
            </w:r>
          </w:p>
        </w:tc>
      </w:tr>
    </w:tbl>
    <w:p w14:paraId="51DF3CE0" w14:textId="6F5FD3E4"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1</w:t>
      </w:r>
      <w:r>
        <w:rPr>
          <w:b/>
          <w:bCs/>
          <w:color w:val="000000"/>
          <w:sz w:val="28"/>
          <w:szCs w:val="28"/>
        </w:rPr>
        <w:t>6</w:t>
      </w:r>
      <w:r w:rsidRPr="001E4876">
        <w:rPr>
          <w:b/>
          <w:bCs/>
          <w:color w:val="000000"/>
          <w:sz w:val="28"/>
          <w:szCs w:val="28"/>
        </w:rPr>
        <w:t>. Tên TTHC: Quyết định chủ trương chuyển mục đích sử dụng rừng sang mục đích khác. Mã TTHC - 3.000152</w:t>
      </w:r>
    </w:p>
    <w:p w14:paraId="7C2F3E7B" w14:textId="77777777" w:rsidR="001E4876" w:rsidRPr="001E4876" w:rsidRDefault="001E4876" w:rsidP="001E4876">
      <w:pPr>
        <w:rPr>
          <w:lang w:val="vi"/>
        </w:rPr>
      </w:pPr>
      <w:r w:rsidRPr="001E4876">
        <w:t xml:space="preserve">(1) </w:t>
      </w:r>
      <w:r w:rsidRPr="001E4876">
        <w:rPr>
          <w:lang w:val="vi"/>
        </w:rPr>
        <w:t>Trình tự thực hiện:</w:t>
      </w:r>
    </w:p>
    <w:p w14:paraId="3B7CDE1C" w14:textId="77777777" w:rsidR="001E4876" w:rsidRPr="001E4876" w:rsidRDefault="001E4876" w:rsidP="001E4876">
      <w:pPr>
        <w:rPr>
          <w:lang w:val="pt-BR"/>
        </w:rPr>
      </w:pPr>
      <w:r w:rsidRPr="001E4876">
        <w:rPr>
          <w:lang w:val="pt-BR"/>
        </w:rPr>
        <w:t xml:space="preserve">- Tổ chức, cá nhân có dự án đề nghị quyết định điều chỉnh chủ trương chuyển mục đích sử dụng rừng sang mục đích khác gửi trực tiếp hoặc qua dịch vụ bưu chính hoặc qua môi trường điện tử 01 bộ hồ sơ đến Sở Nông nghiệp và Môi trường nơi có diện tích rừng đề nghị chuyển mục đích sử dụng sang mục đích khác. </w:t>
      </w:r>
    </w:p>
    <w:p w14:paraId="4061A187" w14:textId="77777777" w:rsidR="001E4876" w:rsidRPr="001E4876" w:rsidRDefault="001E4876" w:rsidP="001E4876">
      <w:pPr>
        <w:rPr>
          <w:lang w:val="pt-BR"/>
        </w:rPr>
      </w:pPr>
      <w:r w:rsidRPr="001E4876">
        <w:rPr>
          <w:lang w:val="pt-BR"/>
        </w:rPr>
        <w:t>- Trường hợp hồ sơ không hợp lệ, trong thời hạn 03 ngày làm việc kể từ ngày nhận được hồ sơ, Sở Nông nghiệp và Môi trường trả lời bằng văn bản và nêu rõ lý do cho tổ chức, cá nhân.</w:t>
      </w:r>
    </w:p>
    <w:p w14:paraId="7C7E8B36" w14:textId="77777777" w:rsidR="001E4876" w:rsidRPr="001E4876" w:rsidRDefault="001E4876" w:rsidP="001E4876">
      <w:pPr>
        <w:rPr>
          <w:lang w:val="pt-BR"/>
        </w:rPr>
      </w:pPr>
      <w:r w:rsidRPr="001E4876">
        <w:t>(i</w:t>
      </w:r>
      <w:r w:rsidRPr="001E4876">
        <w:rPr>
          <w:lang w:val="vi-VN"/>
        </w:rPr>
        <w:t>) Trường hợp Quyết định chủ trương chuyển mục đích sử dụng rừng sang mục đích khác thuộc thẩm quyền của Hội đồng nhân dân cấp tỉnh</w:t>
      </w:r>
    </w:p>
    <w:p w14:paraId="1DAF8849" w14:textId="77777777" w:rsidR="001E4876" w:rsidRPr="001E4876" w:rsidRDefault="001E4876" w:rsidP="001E4876">
      <w:pPr>
        <w:rPr>
          <w:lang w:val="pt-BR"/>
        </w:rPr>
      </w:pPr>
      <w:r w:rsidRPr="001E4876">
        <w:rPr>
          <w:lang w:val="pt-BR"/>
        </w:rPr>
        <w:t>- Trong thời gian 15 ngày kể từ ngày nhận đủ hồ sơ hợp lệ, Sở Nông nghiệp và Môi trường kiểm tra, xác minh về báo cáo thuyết minh hiện trạng rừng và bản đồ hiện trạng rừng khu vực đề nghị quyết định điều chỉnh chủ trương chuyển mục đích sử dụng rừng sang mục đích khác và tổ chức thẩm định.</w:t>
      </w:r>
    </w:p>
    <w:p w14:paraId="720C211F" w14:textId="77777777" w:rsidR="001E4876" w:rsidRPr="001E4876" w:rsidRDefault="001E4876" w:rsidP="001E4876">
      <w:pPr>
        <w:rPr>
          <w:lang w:val="pt-BR"/>
        </w:rPr>
      </w:pPr>
      <w:r w:rsidRPr="001E4876">
        <w:rPr>
          <w:lang w:val="pt-BR"/>
        </w:rPr>
        <w:t>- Trường hợp kết quả thẩm định không đủ điều kiện, trong thời gian 05 ngày làm việc kể từ ngày tổ chức thẩm định, Sở Nông nghiệp và Môi trường trả lời bằng văn bản và nêu rõ lý do</w:t>
      </w:r>
    </w:p>
    <w:p w14:paraId="565FA2D6" w14:textId="77777777" w:rsidR="001E4876" w:rsidRPr="001E4876" w:rsidRDefault="001E4876" w:rsidP="001E4876">
      <w:pPr>
        <w:rPr>
          <w:lang w:val="pt-BR"/>
        </w:rPr>
      </w:pPr>
      <w:r w:rsidRPr="001E4876">
        <w:rPr>
          <w:lang w:val="pt-BR"/>
        </w:rPr>
        <w:t>- Trong thời gian 10 ngày kể từ ngày tổ chức thẩm định đủ điều kiện, Sở Nông nghiệp và Môi trường báo cáo Ủy ban nhân dân cấp tỉnh kết quả thẩm định để trình Hội đồng nhân dân cấp tỉnh xem xét, quyết định điều chỉnh chủ trương chuyển mục đích sử dụng rừng sang mục đích khác.</w:t>
      </w:r>
    </w:p>
    <w:p w14:paraId="2DF6E042" w14:textId="77777777" w:rsidR="001E4876" w:rsidRPr="001E4876" w:rsidRDefault="001E4876" w:rsidP="001E4876">
      <w:pPr>
        <w:rPr>
          <w:lang w:val="pt-BR"/>
        </w:rPr>
      </w:pPr>
      <w:r w:rsidRPr="001E4876">
        <w:rPr>
          <w:lang w:val="pt-BR"/>
        </w:rPr>
        <w:t>- Trong thời gian 10 ngày kể từ ngày nhận được báo cáo kết quả thẩm định và hồ sơ của Sở Nông nghiệp và Môi trường, Ủy ban nhân dân cấp tỉnh trình Hội đồng nhân dân cấp tỉnh xem xét, quyết định điều chỉnh chủ trương chuyển mục đích sử dụng rừng sang mục đích khác.</w:t>
      </w:r>
    </w:p>
    <w:p w14:paraId="730608C2" w14:textId="77777777" w:rsidR="001E4876" w:rsidRPr="001E4876" w:rsidRDefault="001E4876" w:rsidP="001E4876">
      <w:pPr>
        <w:rPr>
          <w:lang w:val="pt-BR"/>
        </w:rPr>
      </w:pPr>
      <w:r w:rsidRPr="001E4876">
        <w:rPr>
          <w:lang w:val="pt-BR"/>
        </w:rPr>
        <w:t>- Hội đồng nhân dân cấp tỉnh xem xét, quyết định điều chỉnh chủ trương chuyển mục đích sử dụng rừng sang mục đích khác theo quy định của pháp luật.</w:t>
      </w:r>
    </w:p>
    <w:p w14:paraId="498AF0F0" w14:textId="77777777" w:rsidR="001E4876" w:rsidRPr="001E4876" w:rsidRDefault="001E4876" w:rsidP="001E4876">
      <w:pPr>
        <w:rPr>
          <w:lang w:val="pt-BR"/>
        </w:rPr>
      </w:pPr>
      <w:r w:rsidRPr="001E4876">
        <w:rPr>
          <w:lang w:val="pt-BR"/>
        </w:rPr>
        <w:t>(ii) Trường hợp Quyết định chủ trương chuyển mục đích sử dụng rừng sang mục đích khác đối với dự án đầu tư có đề xuất chuyển mục đích sử dụng rừng sang mục đích khác thuộc thẩm quyền chấp thuận, quyết định chủ trương đầu tư của Luật Đầu tư, Luật Đầu tư công, Luật Đầu tư theo phương thức đối tác công tư, Luật Dầu khí:</w:t>
      </w:r>
    </w:p>
    <w:p w14:paraId="724A07C4" w14:textId="77777777" w:rsidR="001E4876" w:rsidRPr="001E4876" w:rsidRDefault="001E4876" w:rsidP="001E4876">
      <w:pPr>
        <w:rPr>
          <w:lang w:val="pt-BR"/>
        </w:rPr>
      </w:pPr>
      <w:r w:rsidRPr="001E4876">
        <w:rPr>
          <w:lang w:val="pt-BR"/>
        </w:rPr>
        <w:t>Trong quá trình thẩm định để chấp thuận, quyết định chủ trương đầu tư đối với dự án thuộc thẩm quyền chấp thuận, quyết định chủ trương đầu tư của Hội đồng nhân dân cấp tỉnh, Cơ quan chủ trì thẩm định lấy ý kiến thẩm định của Sở Nông nghiệp và Môi trường và Ủy ban nhân dân cấp huyện nơi dự kiến thực hiện dự án về đề xuất chuyển mục đích sử dụng rừng sang mục đích khác của dự án.</w:t>
      </w:r>
    </w:p>
    <w:p w14:paraId="1D18EF94" w14:textId="77777777" w:rsidR="001E4876" w:rsidRPr="001E4876" w:rsidRDefault="001E4876" w:rsidP="001E4876">
      <w:pPr>
        <w:rPr>
          <w:lang w:val="pt-BR"/>
        </w:rPr>
      </w:pPr>
      <w:r w:rsidRPr="001E4876">
        <w:rPr>
          <w:lang w:val="pt-BR"/>
        </w:rPr>
        <w:lastRenderedPageBreak/>
        <w:t>Nội dung lấy ý kiến Sở Nông nghiệp và Môi trường về: hiện trạng rừng (rừng tự nhiên, rừng trồng; rừng đặc dụng, rừng phòng hộ và rừng sản xuất); tiêu chí dự án được chuyển mục đích sử dụng rừng tự nhiên sang mục đích khác (đối với dự án có chuyển mục đích sử dụng rừng tự nhiên); sự phù hợp của dự án với quy hoạch theo quy định tại khoản 1 Điều 14 và khoản 1 Điều 19 Luật Lâm nghiệp được sửa đổi, bổ sung tại khoản 1 và khoản 4 Điều 248 Luật Đất đai năm 2024; khẳng định đủ điều kiện hay không đủ điều kiện để quyết định chủ trương chuyển mục đích sử dụng rừng sang mục đích khác.</w:t>
      </w:r>
    </w:p>
    <w:p w14:paraId="60ABC087" w14:textId="77777777" w:rsidR="001E4876" w:rsidRPr="001E4876" w:rsidRDefault="001E4876" w:rsidP="001E4876">
      <w:pPr>
        <w:rPr>
          <w:lang w:val="vi"/>
        </w:rPr>
      </w:pPr>
      <w:r w:rsidRPr="001E4876">
        <w:t xml:space="preserve">(2) </w:t>
      </w:r>
      <w:r w:rsidRPr="001E4876">
        <w:rPr>
          <w:lang w:val="vi"/>
        </w:rPr>
        <w:t>Địa điểm thực hiện</w:t>
      </w:r>
    </w:p>
    <w:p w14:paraId="3805EAFD" w14:textId="77777777" w:rsidR="001E4876" w:rsidRPr="001E4876" w:rsidRDefault="001E4876" w:rsidP="001E4876">
      <w:pPr>
        <w:rPr>
          <w:lang w:val="pt-BR"/>
        </w:rPr>
      </w:pPr>
      <w:r w:rsidRPr="001E4876">
        <w:rPr>
          <w:lang w:val="pt-BR"/>
        </w:rPr>
        <w:t xml:space="preserve">- Trung tâm Phục vụ hành chính công tỉnh Đồng Tháp, gồm: </w:t>
      </w:r>
    </w:p>
    <w:p w14:paraId="5614AD9F"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72559210"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57D15FD4"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16563723"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048DFB81" w14:textId="77777777" w:rsidR="001E4876" w:rsidRPr="001E4876" w:rsidRDefault="001E4876" w:rsidP="001E4876">
      <w:r w:rsidRPr="001E4876">
        <w:t xml:space="preserve">(3) </w:t>
      </w:r>
      <w:r w:rsidRPr="001E4876">
        <w:rPr>
          <w:lang w:val="vi"/>
        </w:rPr>
        <w:t>Cách thức thực hiện:</w:t>
      </w:r>
      <w:r w:rsidRPr="001E4876">
        <w:t xml:space="preserve"> </w:t>
      </w:r>
    </w:p>
    <w:p w14:paraId="55F649C5"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6478F676" w14:textId="77777777" w:rsidR="001E4876" w:rsidRPr="001E4876" w:rsidRDefault="001E4876" w:rsidP="001E4876">
      <w:r w:rsidRPr="001E4876">
        <w:rPr>
          <w:lang w:val="vi"/>
        </w:rPr>
        <w:t>Nộp thông qua dịch vụ bưu chính.</w:t>
      </w:r>
    </w:p>
    <w:p w14:paraId="0F93FC4A" w14:textId="77777777" w:rsidR="001E4876" w:rsidRPr="001E4876" w:rsidRDefault="001E4876" w:rsidP="001E4876">
      <w:r w:rsidRPr="001E4876">
        <w:rPr>
          <w:lang w:val="vi"/>
        </w:rPr>
        <w:t>Nộp trực tuyến trên Cổng dịch vụ công.</w:t>
      </w:r>
    </w:p>
    <w:p w14:paraId="3B425A2E" w14:textId="77777777" w:rsidR="001E4876" w:rsidRPr="001E4876" w:rsidRDefault="001E4876" w:rsidP="001E4876">
      <w:pPr>
        <w:rPr>
          <w:lang w:val="vi"/>
        </w:rPr>
      </w:pPr>
      <w:r w:rsidRPr="001E4876">
        <w:t xml:space="preserve">(4) </w:t>
      </w:r>
      <w:r w:rsidRPr="001E4876">
        <w:rPr>
          <w:lang w:val="vi"/>
        </w:rPr>
        <w:t>Thành phần, số lượng hồ sơ:</w:t>
      </w:r>
    </w:p>
    <w:p w14:paraId="7B8A727F" w14:textId="77777777" w:rsidR="001E4876" w:rsidRPr="001E4876" w:rsidRDefault="001E4876" w:rsidP="001E4876">
      <w:pPr>
        <w:rPr>
          <w:lang w:val="vi"/>
        </w:rPr>
      </w:pPr>
      <w:r w:rsidRPr="001E4876">
        <w:rPr>
          <w:lang w:val="vi"/>
        </w:rPr>
        <w:t>Thành phần hồ sơ bao gồm:</w:t>
      </w:r>
    </w:p>
    <w:p w14:paraId="09575F89" w14:textId="77777777" w:rsidR="001E4876" w:rsidRPr="001E4876" w:rsidRDefault="001E4876" w:rsidP="001E4876">
      <w:pPr>
        <w:rPr>
          <w:lang w:val="da-DK" w:eastAsia="zh-CN"/>
        </w:rPr>
      </w:pPr>
      <w:r w:rsidRPr="001E4876">
        <w:rPr>
          <w:lang w:val="da-DK" w:eastAsia="zh-CN"/>
        </w:rPr>
        <w:t>(i) Hồ sơ tổ chức, cá nhân nộp đến Sở Nông nghiệp và Môi trường, gồm:</w:t>
      </w:r>
    </w:p>
    <w:p w14:paraId="77F8C5BC" w14:textId="77777777" w:rsidR="001E4876" w:rsidRPr="001E4876" w:rsidRDefault="001E4876" w:rsidP="001E4876">
      <w:pPr>
        <w:rPr>
          <w:lang w:val="da-DK" w:eastAsia="zh-CN"/>
        </w:rPr>
      </w:pPr>
      <w:r w:rsidRPr="001E4876">
        <w:rPr>
          <w:lang w:val="da-DK" w:eastAsia="zh-CN"/>
        </w:rPr>
        <w:t>- Văn bản đề nghị quyết định điều chỉnh chủ trương chuyển mục đích sử dụng rừng sang mục đích khác theo Mẫu số 17 (đối với tổ chức), Mẫu số 18 (đối với cá nhân) Phụ lục II kèm theo Nghị định số 91/2024/NĐ-CP ngày 18/7/2024 của Chính phủ;</w:t>
      </w:r>
    </w:p>
    <w:p w14:paraId="1DC6BBA1" w14:textId="77777777" w:rsidR="001E4876" w:rsidRPr="001E4876" w:rsidRDefault="001E4876" w:rsidP="001E4876">
      <w:pPr>
        <w:rPr>
          <w:lang w:val="da-DK" w:eastAsia="zh-CN"/>
        </w:rPr>
      </w:pPr>
      <w:r w:rsidRPr="001E4876">
        <w:rPr>
          <w:lang w:val="da-DK" w:eastAsia="zh-CN"/>
        </w:rPr>
        <w:t>- Bản sao văn bản chấp thuận chủ trương đầu tư hoặc quyết định chủ trương đầu tư hoặc quyết định phê duyệt dự án đầu tư 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đối với dự án theo quy định tại khoản 6 Điều 18 Luật Đầu tư công năm 2019;</w:t>
      </w:r>
    </w:p>
    <w:p w14:paraId="6C18CC8D" w14:textId="77777777" w:rsidR="001E4876" w:rsidRPr="001E4876" w:rsidRDefault="001E4876" w:rsidP="001E4876">
      <w:pPr>
        <w:rPr>
          <w:lang w:val="da-DK" w:eastAsia="zh-CN"/>
        </w:rPr>
      </w:pPr>
      <w:r w:rsidRPr="001E4876">
        <w:rPr>
          <w:lang w:val="da-DK" w:eastAsia="zh-CN"/>
        </w:rPr>
        <w:t>- Tài liệu về đánh giá tác động môi trường của dự án là một trong các tài liệu sau: bản chính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p>
    <w:p w14:paraId="0E6C3EDA" w14:textId="77777777" w:rsidR="001E4876" w:rsidRPr="001E4876" w:rsidRDefault="001E4876" w:rsidP="001E4876">
      <w:pPr>
        <w:rPr>
          <w:lang w:val="da-DK" w:eastAsia="zh-CN"/>
        </w:rPr>
      </w:pPr>
      <w:r w:rsidRPr="001E4876">
        <w:rPr>
          <w:lang w:val="da-DK" w:eastAsia="zh-CN"/>
        </w:rPr>
        <w:t>- Báo cáo thuyết minh hiện trạng rừng và bản đồ hiện trạng rừng khu vực đề nghị chuyển mục đích sử dụng rừng sang mục đích khác do chủ dự án lập trong thời gian 6 tháng trước ngày nộp hồ sơ. Báo cáo thuyết minh thể hiện rõ thông tin về vị trí (tiểu khu, khoảnh, lô, địa danh hành chính khu rừng), 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dưới 500 ha, tỷ lệ 1/10.000 đối với dự án có diện tích chuyển mục đích sử dụng rừng từ 500 ha trở lên và dự án dạng tuyến;</w:t>
      </w:r>
    </w:p>
    <w:p w14:paraId="69B3EDF6" w14:textId="77777777" w:rsidR="001E4876" w:rsidRPr="001E4876" w:rsidRDefault="001E4876" w:rsidP="001E4876">
      <w:pPr>
        <w:rPr>
          <w:lang w:val="da-DK" w:eastAsia="zh-CN"/>
        </w:rPr>
      </w:pPr>
      <w:r w:rsidRPr="001E4876">
        <w:rPr>
          <w:lang w:val="da-DK" w:eastAsia="zh-CN"/>
        </w:rPr>
        <w:t>- Văn bản cam kết thực hiện nghĩa vụ trồng rừng thay thế đối với diện tích đề nghị chuyển mục đích sử dụng rừng sang mục đích khác.</w:t>
      </w:r>
    </w:p>
    <w:p w14:paraId="36BCDC1F" w14:textId="77777777" w:rsidR="001E4876" w:rsidRPr="001E4876" w:rsidRDefault="001E4876" w:rsidP="001E4876">
      <w:pPr>
        <w:rPr>
          <w:lang w:val="da-DK" w:eastAsia="zh-CN"/>
        </w:rPr>
      </w:pPr>
      <w:r w:rsidRPr="001E4876">
        <w:rPr>
          <w:lang w:val="da-DK" w:eastAsia="zh-CN"/>
        </w:rPr>
        <w:t>(ii) Hồ sơ Uỷ ban nhân dân cấp tỉnh trình Hội đồng nhân dân cấp tỉnh xem xét, quyết định điều chỉnh chủ trương chuyển mục đích sử dụng rừng sang mục đích khác, gồm:</w:t>
      </w:r>
    </w:p>
    <w:p w14:paraId="06555E5E" w14:textId="77777777" w:rsidR="001E4876" w:rsidRPr="001E4876" w:rsidRDefault="001E4876" w:rsidP="001E4876">
      <w:pPr>
        <w:rPr>
          <w:lang w:val="da-DK" w:eastAsia="zh-CN"/>
        </w:rPr>
      </w:pPr>
      <w:r w:rsidRPr="001E4876">
        <w:rPr>
          <w:lang w:val="da-DK" w:eastAsia="zh-CN"/>
        </w:rPr>
        <w:t>- Tờ trình của Ủy ban nhân dân cấp tỉnh theo Mẫu số 19 Phụ lục II kèm theo Nghị định số 91/2024/NĐ-CP ngày 18/7/2024 của Chính phủ;</w:t>
      </w:r>
    </w:p>
    <w:p w14:paraId="1411EC1B" w14:textId="77777777" w:rsidR="001E4876" w:rsidRPr="001E4876" w:rsidRDefault="001E4876" w:rsidP="001E4876">
      <w:pPr>
        <w:rPr>
          <w:lang w:val="da-DK" w:eastAsia="zh-CN"/>
        </w:rPr>
      </w:pPr>
      <w:r w:rsidRPr="001E4876">
        <w:rPr>
          <w:lang w:val="da-DK" w:eastAsia="zh-CN"/>
        </w:rPr>
        <w:t>- Báo cáo kết quả thẩm định của Sở Nông nghiệp và Môi trường;</w:t>
      </w:r>
    </w:p>
    <w:p w14:paraId="0E9B84E1" w14:textId="77777777" w:rsidR="001E4876" w:rsidRPr="001E4876" w:rsidRDefault="001E4876" w:rsidP="001E4876">
      <w:pPr>
        <w:rPr>
          <w:lang w:val="da-DK" w:eastAsia="zh-CN"/>
        </w:rPr>
      </w:pPr>
      <w:r w:rsidRPr="001E4876">
        <w:rPr>
          <w:lang w:val="da-DK" w:eastAsia="zh-CN"/>
        </w:rPr>
        <w:lastRenderedPageBreak/>
        <w:t>- Hồ sơ của tổ chức, cá nhân đã gửi Sở Nông nghiệp và Môi trường, cụ thể:</w:t>
      </w:r>
    </w:p>
    <w:p w14:paraId="7F4560A2" w14:textId="77777777" w:rsidR="001E4876" w:rsidRPr="001E4876" w:rsidRDefault="001E4876" w:rsidP="001E4876">
      <w:pPr>
        <w:rPr>
          <w:lang w:val="da-DK" w:eastAsia="zh-CN"/>
        </w:rPr>
      </w:pPr>
      <w:r w:rsidRPr="001E4876">
        <w:rPr>
          <w:lang w:val="da-DK" w:eastAsia="zh-CN"/>
        </w:rPr>
        <w:t>+ Văn bản đề nghị quyết định điều chỉnh chủ trương chuyển mục đích sử dụng rừng sang mục đích khác theo Mẫu số 17 (đối với tổ chức), Mẫu số 18 (đối với cá nhân) Phụ lục II kèm theo Nghị định số 91/2024/NĐ-CP ngày 18/7/2024 của Chính phủ;</w:t>
      </w:r>
    </w:p>
    <w:p w14:paraId="23993032" w14:textId="77777777" w:rsidR="001E4876" w:rsidRPr="001E4876" w:rsidRDefault="001E4876" w:rsidP="001E4876">
      <w:pPr>
        <w:rPr>
          <w:lang w:val="da-DK" w:eastAsia="zh-CN"/>
        </w:rPr>
      </w:pPr>
      <w:r w:rsidRPr="001E4876">
        <w:rPr>
          <w:lang w:val="da-DK" w:eastAsia="zh-CN"/>
        </w:rPr>
        <w:t>+ Bản sao văn bản chấp thuận chủ trương đầu tư hoặc quyết định chủ trương đầu tư hoặc quyết định phê duyệt dự án đầu tư 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đối với dự án theo quy định tại khoản 6 Điều 18 Luật Đầu tư công năm 2019;</w:t>
      </w:r>
    </w:p>
    <w:p w14:paraId="46DAC60E" w14:textId="77777777" w:rsidR="001E4876" w:rsidRPr="001E4876" w:rsidRDefault="001E4876" w:rsidP="001E4876">
      <w:pPr>
        <w:rPr>
          <w:lang w:val="da-DK" w:eastAsia="zh-CN"/>
        </w:rPr>
      </w:pPr>
      <w:r w:rsidRPr="001E4876">
        <w:rPr>
          <w:lang w:val="da-DK" w:eastAsia="zh-CN"/>
        </w:rPr>
        <w:t>+ Tài liệu về đánh giá tác động môi trường của dự án là một trong các tài liệu sau: bản chính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p>
    <w:p w14:paraId="51ECE366" w14:textId="77777777" w:rsidR="001E4876" w:rsidRPr="001E4876" w:rsidRDefault="001E4876" w:rsidP="001E4876">
      <w:pPr>
        <w:rPr>
          <w:lang w:val="da-DK" w:eastAsia="zh-CN"/>
        </w:rPr>
      </w:pPr>
      <w:r w:rsidRPr="001E4876">
        <w:rPr>
          <w:lang w:val="da-DK" w:eastAsia="zh-CN"/>
        </w:rPr>
        <w:t>+ Báo cáo thuyết minh hiện trạng rừng và bản đồ hiện trạng rừng khu vực đề nghị chuyển mục đích sử dụng rừng sang mục đích khác do chủ dự án lập trong thời gian 6 tháng trước ngày nộp hồ sơ. Báo cáo thuyết minh thể hiện rõ thông tin về vị trí (tiểu khu, khoảnh, lô, địa danh hành chính khu rừng), diện tích rừng theo: loại rừng (rừng đặc dụng, rừng phòng hộ, rừng sản xuất), nguồn gốc hình thành (rừng tự nhiên, rừng trồng) và được thể hiện trên bản đồ hiện trạng rừng tỷ lệ 1/5.000 đối với dự án có diện tích chuyển mục đích sử dụng rừng dưới 500 ha, tỷ lệ 1/10.000 đối với dự án có diện tích chuyển mục đích sử dụng rừng từ 500 ha trở lên và dự án dạng tuyến;</w:t>
      </w:r>
    </w:p>
    <w:p w14:paraId="07DC9181" w14:textId="77777777" w:rsidR="001E4876" w:rsidRPr="001E4876" w:rsidRDefault="001E4876" w:rsidP="001E4876">
      <w:pPr>
        <w:rPr>
          <w:lang w:val="da-DK" w:eastAsia="zh-CN"/>
        </w:rPr>
      </w:pPr>
      <w:r w:rsidRPr="001E4876">
        <w:rPr>
          <w:lang w:val="da-DK" w:eastAsia="zh-CN"/>
        </w:rPr>
        <w:t>+ Văn bản cam kết thực hiện nghĩa vụ trồng rừng thay thế đối với diện tích đề nghị chuyển mục đích sử dụng rừng sang mục đích khác.</w:t>
      </w:r>
    </w:p>
    <w:p w14:paraId="33C6C659" w14:textId="77777777" w:rsidR="001E4876" w:rsidRPr="001E4876" w:rsidRDefault="001E4876" w:rsidP="001E4876">
      <w:pPr>
        <w:rPr>
          <w:lang w:val="vi"/>
        </w:rPr>
      </w:pPr>
      <w:r w:rsidRPr="001E4876">
        <w:rPr>
          <w:lang w:val="da-DK" w:eastAsia="zh-CN"/>
        </w:rPr>
        <w:t>- Tài liệu liên quan (nếu có).</w:t>
      </w:r>
    </w:p>
    <w:p w14:paraId="6BB41EEB"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78130E5C" w14:textId="77777777" w:rsidR="001E4876" w:rsidRPr="001E4876" w:rsidRDefault="001E4876" w:rsidP="001E4876">
      <w:r w:rsidRPr="001E4876">
        <w:t xml:space="preserve">(5) </w:t>
      </w:r>
      <w:r w:rsidRPr="001E4876">
        <w:rPr>
          <w:lang w:val="vi"/>
        </w:rPr>
        <w:t>Thời hạn giải quyết:</w:t>
      </w:r>
    </w:p>
    <w:p w14:paraId="0E1ADC55" w14:textId="77777777" w:rsidR="001E4876" w:rsidRPr="001E4876" w:rsidRDefault="001E4876" w:rsidP="001E4876">
      <w:pPr>
        <w:rPr>
          <w:lang w:val="da-DK"/>
        </w:rPr>
      </w:pPr>
      <w:r w:rsidRPr="001E4876">
        <w:rPr>
          <w:lang w:val="da-DK"/>
        </w:rPr>
        <w:t>- 35 (ba mươi lăm) ngày, kể từ ngày nhận đủ hồ sơ hợp lệ.</w:t>
      </w:r>
    </w:p>
    <w:p w14:paraId="37835490" w14:textId="77777777" w:rsidR="001E4876" w:rsidRPr="001E4876" w:rsidRDefault="001E4876" w:rsidP="001E4876">
      <w:pPr>
        <w:rPr>
          <w:lang w:val="vi"/>
        </w:rPr>
      </w:pPr>
      <w:r w:rsidRPr="001E4876">
        <w:rPr>
          <w:lang w:val="da-DK"/>
        </w:rPr>
        <w:t xml:space="preserve">- </w:t>
      </w:r>
      <w:r w:rsidRPr="001E4876">
        <w:rPr>
          <w:rFonts w:eastAsia="Calibri"/>
          <w:lang w:val="vi"/>
        </w:rPr>
        <w:t>Trường hợp diện tích rừng chuyển mục đích sử dụng sang mục đích khác thuộc phạm vi quản lý của chủ rừng là các đơn vị trực thuộc các bộ, ngành</w:t>
      </w:r>
      <w:r w:rsidRPr="001E4876">
        <w:rPr>
          <w:rFonts w:eastAsia="Calibri"/>
        </w:rPr>
        <w:t>: 48 (bốn mươi tám) ngày kể từ ngày nhận đủ hồ sơ hợp lệ.</w:t>
      </w:r>
    </w:p>
    <w:p w14:paraId="444FEE2E"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rFonts w:eastAsia="Calibri"/>
        </w:rPr>
        <w:t>Tổ chức, cá nhân</w:t>
      </w:r>
      <w:r w:rsidRPr="001E4876">
        <w:rPr>
          <w:lang w:val="da-DK"/>
        </w:rPr>
        <w:t>.</w:t>
      </w:r>
    </w:p>
    <w:p w14:paraId="49713AB2"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17E58C4B" w14:textId="77777777" w:rsidR="001E4876" w:rsidRPr="001E4876" w:rsidRDefault="001E4876" w:rsidP="001E4876">
      <w:pPr>
        <w:rPr>
          <w:lang w:val="da-DK"/>
        </w:rPr>
      </w:pPr>
      <w:r w:rsidRPr="001E4876">
        <w:rPr>
          <w:lang w:val="da-DK"/>
        </w:rPr>
        <w:t>- Cơ quan trực tiếp thực hiện: Sở Nông nghiệp và Môi trường.</w:t>
      </w:r>
    </w:p>
    <w:p w14:paraId="5C43D39D" w14:textId="77777777" w:rsidR="001E4876" w:rsidRPr="001E4876" w:rsidRDefault="001E4876" w:rsidP="001E4876">
      <w:pPr>
        <w:rPr>
          <w:lang w:val="da-DK"/>
        </w:rPr>
      </w:pPr>
      <w:r w:rsidRPr="001E4876">
        <w:rPr>
          <w:lang w:val="da-DK"/>
        </w:rPr>
        <w:t>- Cơ quan/người có thẩm quyền quyết định: Hội đồng nhân dân Tỉnh.</w:t>
      </w:r>
    </w:p>
    <w:p w14:paraId="311A1AFB" w14:textId="77777777" w:rsidR="001E4876" w:rsidRPr="001E4876" w:rsidRDefault="001E4876" w:rsidP="001E4876">
      <w:pPr>
        <w:rPr>
          <w:lang w:val="vi"/>
        </w:rPr>
      </w:pPr>
      <w:r w:rsidRPr="001E4876">
        <w:t xml:space="preserve"> (8) </w:t>
      </w:r>
      <w:r w:rsidRPr="001E4876">
        <w:rPr>
          <w:lang w:val="vi"/>
        </w:rPr>
        <w:t xml:space="preserve">Kết quả thực hiện thủ tục hành chính: </w:t>
      </w:r>
      <w:r w:rsidRPr="001E4876">
        <w:rPr>
          <w:lang w:val="vi-VN" w:eastAsia="zh-CN"/>
        </w:rPr>
        <w:t>Quyết định điều chỉnh chủ trương chuyển mục đích sử dụng rừng sang mục đích khác.</w:t>
      </w:r>
    </w:p>
    <w:p w14:paraId="5189ED11" w14:textId="77777777" w:rsidR="001E4876" w:rsidRPr="001E4876" w:rsidRDefault="001E4876" w:rsidP="001E4876">
      <w:r w:rsidRPr="001E4876">
        <w:t xml:space="preserve">(9) </w:t>
      </w:r>
      <w:r w:rsidRPr="001E4876">
        <w:rPr>
          <w:lang w:val="vi"/>
        </w:rPr>
        <w:t xml:space="preserve">Lệ phí, phí (nếu có): </w:t>
      </w:r>
      <w:r w:rsidRPr="001E4876">
        <w:t>không</w:t>
      </w:r>
    </w:p>
    <w:p w14:paraId="335895DE" w14:textId="77777777" w:rsidR="001E4876" w:rsidRPr="001E4876" w:rsidRDefault="001E4876" w:rsidP="001E4876">
      <w:pPr>
        <w:rPr>
          <w:lang w:val="vi"/>
        </w:rPr>
      </w:pPr>
      <w:r w:rsidRPr="001E4876">
        <w:t xml:space="preserve">(10) </w:t>
      </w:r>
      <w:r w:rsidRPr="001E4876">
        <w:rPr>
          <w:lang w:val="vi"/>
        </w:rPr>
        <w:t>Tên mẫu đơn, mẫu tờ khai:</w:t>
      </w:r>
    </w:p>
    <w:p w14:paraId="687A46AE" w14:textId="77777777" w:rsidR="001E4876" w:rsidRPr="001E4876" w:rsidRDefault="001E4876" w:rsidP="001E4876">
      <w:pPr>
        <w:rPr>
          <w:lang w:val="da-DK"/>
        </w:rPr>
      </w:pPr>
      <w:r w:rsidRPr="001E4876">
        <w:rPr>
          <w:lang w:val="da-DK"/>
        </w:rPr>
        <w:t>- Đề nghị quyết định điều chỉnh chủ trương chuyển mục đích sử dụng rừng (dùng cho tổ chức) theo Mẫu số 17 Phụ lục II ban hành kèm theo Nghị định số 91/2024/NĐ-CP ngày 18/7/2024 c ủa Chính phủ.</w:t>
      </w:r>
    </w:p>
    <w:p w14:paraId="35F663AB" w14:textId="77777777" w:rsidR="001E4876" w:rsidRPr="001E4876" w:rsidRDefault="001E4876" w:rsidP="001E4876">
      <w:pPr>
        <w:rPr>
          <w:lang w:val="da-DK"/>
        </w:rPr>
      </w:pPr>
      <w:r w:rsidRPr="001E4876">
        <w:rPr>
          <w:lang w:val="da-DK"/>
        </w:rPr>
        <w:t>- Đề nghị quyết định điều chỉnh chủ trương chuyển mục đích sử dụng rừng (dùng cho cá nhân) theo Mẫu số 18 Phụ lục II ban hành kèm theo Nghị định số 91/2024/NĐ-CP ngày 18/7/2024 của Chính phủ.</w:t>
      </w:r>
    </w:p>
    <w:p w14:paraId="485A6486" w14:textId="77777777" w:rsidR="001E4876" w:rsidRPr="001E4876" w:rsidRDefault="001E4876" w:rsidP="001E4876">
      <w:pPr>
        <w:rPr>
          <w:lang w:val="da-DK"/>
        </w:rPr>
      </w:pPr>
      <w:r w:rsidRPr="001E4876">
        <w:rPr>
          <w:lang w:val="da-DK"/>
        </w:rPr>
        <w:t>- Tờ trình của Ủy ban nhân dân cấp tỉnh về việc đề nghị quyết định điều chỉnh chủ trương chuyển mục đích sử dụng rừng sang mục đích khác theo Mẫu số 19 Phụ lục II ban hành kèm theo Nghị định số 91/2024/NĐ-CP ngày 18/7/2024 của Chính phủ.</w:t>
      </w:r>
    </w:p>
    <w:p w14:paraId="4ECF3482"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7E1E322B"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67779EBE" w14:textId="77777777" w:rsidR="001E4876" w:rsidRPr="001E4876" w:rsidRDefault="001E4876" w:rsidP="001E4876">
      <w:pPr>
        <w:rPr>
          <w:lang w:val="vi"/>
        </w:rPr>
      </w:pPr>
      <w:r w:rsidRPr="001E4876">
        <w:rPr>
          <w:lang w:val="vi"/>
        </w:rPr>
        <w:lastRenderedPageBreak/>
        <w:t>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7311DA6D" w14:textId="77777777" w:rsidR="001E4876" w:rsidRPr="001E4876" w:rsidRDefault="001E4876" w:rsidP="001E4876">
      <w:r w:rsidRPr="001E4876">
        <w:t>(13) Thành phần hồ sơ cần phải số hoá:</w:t>
      </w:r>
    </w:p>
    <w:p w14:paraId="0EF58E06" w14:textId="77777777" w:rsidR="001E4876" w:rsidRPr="001E4876" w:rsidRDefault="001E4876" w:rsidP="001E4876">
      <w:r w:rsidRPr="001E4876">
        <w:t>(i) Hồ sơ tổ chức, cá nhân nộp đến Sở Nông nghiệp và Môi trường, gồm:</w:t>
      </w:r>
    </w:p>
    <w:p w14:paraId="7D562A8F" w14:textId="77777777" w:rsidR="001E4876" w:rsidRPr="001E4876" w:rsidRDefault="001E4876" w:rsidP="001E4876">
      <w:r w:rsidRPr="001E4876">
        <w:t>- Văn bản đề nghị quyết định điều chỉnh chủ trương chuyển mục đích sử dụng rừng sang mục đích khác;</w:t>
      </w:r>
    </w:p>
    <w:p w14:paraId="6DAB9A7F" w14:textId="77777777" w:rsidR="001E4876" w:rsidRPr="001E4876" w:rsidRDefault="001E4876" w:rsidP="001E4876">
      <w:r w:rsidRPr="001E4876">
        <w:t>- Bản sao văn bản chấp thuận chủ trương đầu tư hoặc quyết định chủ trương đầu tư hoặc quyết định phê duyệt dự án đầu tư 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đối với dự án theo quy định tại khoản 6 Điều 18 Luật Đầu tư công năm 2019;</w:t>
      </w:r>
    </w:p>
    <w:p w14:paraId="6B52DF5D" w14:textId="77777777" w:rsidR="001E4876" w:rsidRPr="001E4876" w:rsidRDefault="001E4876" w:rsidP="001E4876">
      <w:r w:rsidRPr="001E4876">
        <w:t>- Tài liệu về đánh giá tác động môi trường của dự án là một trong các tài liệu sau: bản chính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p>
    <w:p w14:paraId="654FDBE8" w14:textId="77777777" w:rsidR="001E4876" w:rsidRPr="001E4876" w:rsidRDefault="001E4876" w:rsidP="001E4876">
      <w:r w:rsidRPr="001E4876">
        <w:t>- Báo cáo thuyết minh hiện trạng rừng và bản đồ hiện trạng rừng khu vực đề nghị chuyển mục đích sử dụng rừng sang mục đích khác do chủ dự án lập trong thời gian 6 tháng trước ngày nộp hồ sơ.</w:t>
      </w:r>
    </w:p>
    <w:p w14:paraId="43B44D7D" w14:textId="77777777" w:rsidR="001E4876" w:rsidRPr="001E4876" w:rsidRDefault="001E4876" w:rsidP="001E4876">
      <w:r w:rsidRPr="001E4876">
        <w:t>- Văn bản cam kết thực hiện nghĩa vụ trồng rừng thay thế đối với diện tích đề nghị chuyển mục đích sử dụng rừng sang mục đích khác.</w:t>
      </w:r>
    </w:p>
    <w:p w14:paraId="770D9810" w14:textId="77777777" w:rsidR="001E4876" w:rsidRPr="001E4876" w:rsidRDefault="001E4876" w:rsidP="001E4876">
      <w:r w:rsidRPr="001E4876">
        <w:t>(ii) Hồ sơ Uỷ ban nhân dân cấp tỉnh trình Hội đồng nhân dân cấp tỉnh xem xét, quyết định điều chỉnh chủ trương chuyển mục đích sử dụng rừng sang mục đích khác, gồm:</w:t>
      </w:r>
    </w:p>
    <w:p w14:paraId="5F8F8DFB" w14:textId="77777777" w:rsidR="001E4876" w:rsidRPr="001E4876" w:rsidRDefault="001E4876" w:rsidP="001E4876">
      <w:r w:rsidRPr="001E4876">
        <w:t>- Tờ trình của Ủy ban nhân dân cấp tỉnh;</w:t>
      </w:r>
    </w:p>
    <w:p w14:paraId="2146ACE1" w14:textId="77777777" w:rsidR="001E4876" w:rsidRPr="001E4876" w:rsidRDefault="001E4876" w:rsidP="001E4876">
      <w:r w:rsidRPr="001E4876">
        <w:t>- Báo cáo kết quả thẩm định của Sở Nông nghiệp và Môi trường;</w:t>
      </w:r>
    </w:p>
    <w:p w14:paraId="2F62ED49" w14:textId="77777777" w:rsidR="001E4876" w:rsidRPr="001E4876" w:rsidRDefault="001E4876" w:rsidP="001E4876">
      <w:r w:rsidRPr="001E4876">
        <w:t>- Hồ sơ của tổ chức, cá nhân đã gửi Sở Nông nghiệp và Môi trường, cụ thể:</w:t>
      </w:r>
    </w:p>
    <w:p w14:paraId="0135D02E" w14:textId="77777777" w:rsidR="001E4876" w:rsidRPr="001E4876" w:rsidRDefault="001E4876" w:rsidP="001E4876">
      <w:r w:rsidRPr="001E4876">
        <w:t>+ Văn bản đề nghị quyết định điều chỉnh chủ trương chuyển mục đích sử dụng rừng sang mục đích khác;</w:t>
      </w:r>
    </w:p>
    <w:p w14:paraId="08803334" w14:textId="77777777" w:rsidR="001E4876" w:rsidRPr="001E4876" w:rsidRDefault="001E4876" w:rsidP="001E4876">
      <w:r w:rsidRPr="001E4876">
        <w:t>+ Bản sao văn bản chấp thuận chủ trương đầu tư hoặc quyết định chủ trương đầu tư hoặc quyết định phê duyệt dự án đầu tư theo quy định của pháp luật về đầu tư, đầu tư công, đầu tư theo phương thức đối tác công tư, dầu khí và pháp luật khác có liên quan; báo cáo đề xuất dự án đầu tư công khẩn cấp hoặc quyết định phê duyệt chương trình, mục tiêu quốc gia hoặc quyết định chủ trương đầu tư dự án trong đó có dự án thành phần đề xuất chuyển mục đích sử dụng rừng đối với dự án theo quy định tại khoản 6 Điều 18 Luật Đầu tư công năm 2019;</w:t>
      </w:r>
    </w:p>
    <w:p w14:paraId="3939181A" w14:textId="77777777" w:rsidR="001E4876" w:rsidRPr="001E4876" w:rsidRDefault="001E4876" w:rsidP="001E4876">
      <w:r w:rsidRPr="001E4876">
        <w:t>+ Tài liệu về đánh giá tác động môi trường của dự án là một trong các tài liệu sau: bản chính đánh giá sơ bộ tác động môi trường hoặc báo cáo đánh giá tác động môi trường hoặc bản sao quyết định phê duyệt kết quả thẩm định báo cáo đánh giá tác động môi trường kèm theo báo cáo đánh giá tác động môi trường hoặc bản sao giấy phép môi trường hoặc đăng ký môi trường theo quy định của pháp luật về bảo vệ môi trường, đầu tư, đầu tư công, đầu tư theo phương thức đối tác công tư, dầu khí hoặc các quy định của pháp luật có liên quan;</w:t>
      </w:r>
    </w:p>
    <w:p w14:paraId="5E5E63FD" w14:textId="77777777" w:rsidR="001E4876" w:rsidRPr="001E4876" w:rsidRDefault="001E4876" w:rsidP="001E4876">
      <w:r w:rsidRPr="001E4876">
        <w:t>+ Báo cáo thuyết minh hiện trạng rừng và bản đồ hiện trạng rừng khu vực đề nghị chuyển mục đích sử dụng rừng sang mục đích khác do chủ dự án lập trong thời gian 6 tháng trước ngày nộp hồ sơ.</w:t>
      </w:r>
    </w:p>
    <w:p w14:paraId="662ECE74" w14:textId="77777777" w:rsidR="001E4876" w:rsidRPr="001E4876" w:rsidRDefault="001E4876" w:rsidP="001E4876">
      <w:r w:rsidRPr="001E4876">
        <w:t>+ Văn bản cam kết thực hiện nghĩa vụ trồng rừng thay thế đối với diện tích đề nghị chuyển mục đích sử dụng rừng sang mục đích khác.</w:t>
      </w:r>
    </w:p>
    <w:p w14:paraId="2CB32769" w14:textId="77777777" w:rsidR="001E4876" w:rsidRPr="001E4876" w:rsidRDefault="001E4876" w:rsidP="001E4876">
      <w:r w:rsidRPr="001E4876">
        <w:t xml:space="preserve">- Tài liệu liên quan (nếu có). </w:t>
      </w:r>
    </w:p>
    <w:p w14:paraId="6FFBB6DE" w14:textId="77777777" w:rsidR="001E4876" w:rsidRPr="001E4876" w:rsidRDefault="001E4876" w:rsidP="001E4876">
      <w:r w:rsidRPr="001E4876">
        <w:t xml:space="preserve">(14) Kết quả giải quyết TTHC cần phải số hoá: </w:t>
      </w:r>
      <w:r w:rsidRPr="001E4876">
        <w:rPr>
          <w:rFonts w:eastAsia="Arial"/>
          <w:lang w:val="vi-VN"/>
        </w:rPr>
        <w:t>Quyết định điều chỉnh chủ trương chuyển mục đích sử dụng rừng sang mục đích khác.</w:t>
      </w:r>
    </w:p>
    <w:p w14:paraId="26A346AE" w14:textId="77777777" w:rsidR="001E4876" w:rsidRPr="001E4876" w:rsidRDefault="001E4876" w:rsidP="001E4876">
      <w:r w:rsidRPr="001E4876">
        <w:br w:type="page"/>
      </w:r>
      <w:r w:rsidRPr="001E4876">
        <w:lastRenderedPageBreak/>
        <w:t>Mẫu số 17</w:t>
      </w:r>
    </w:p>
    <w:tbl>
      <w:tblPr>
        <w:tblW w:w="9640" w:type="dxa"/>
        <w:tblInd w:w="-318" w:type="dxa"/>
        <w:tblLook w:val="0000" w:firstRow="0" w:lastRow="0" w:firstColumn="0" w:lastColumn="0" w:noHBand="0" w:noVBand="0"/>
      </w:tblPr>
      <w:tblGrid>
        <w:gridCol w:w="4395"/>
        <w:gridCol w:w="5245"/>
      </w:tblGrid>
      <w:tr w:rsidR="001E4876" w:rsidRPr="001E4876" w14:paraId="4746D85D" w14:textId="77777777" w:rsidTr="004E7A7F">
        <w:trPr>
          <w:trHeight w:val="713"/>
        </w:trPr>
        <w:tc>
          <w:tcPr>
            <w:tcW w:w="4395" w:type="dxa"/>
          </w:tcPr>
          <w:p w14:paraId="60DB4791" w14:textId="77777777" w:rsidR="001E4876" w:rsidRPr="001E4876" w:rsidRDefault="001E4876" w:rsidP="001E4876">
            <w:r w:rsidRPr="001E4876">
              <w:t>TÊN</w:t>
            </w:r>
            <w:r w:rsidRPr="001E4876">
              <w:rPr>
                <w:lang w:val="vi-VN"/>
              </w:rPr>
              <w:t xml:space="preserve"> TỔ CHỨC/CHỦ ĐẦU TƯ DỰ ÁN</w:t>
            </w:r>
            <w:r w:rsidRPr="001E4876">
              <w:t xml:space="preserve"> </w:t>
            </w:r>
          </w:p>
          <w:p w14:paraId="57557505" w14:textId="77777777" w:rsidR="001E4876" w:rsidRPr="001E4876" w:rsidRDefault="001E4876" w:rsidP="001E4876">
            <w:r w:rsidRPr="001E4876">
              <w:t>_____________</w:t>
            </w:r>
          </w:p>
        </w:tc>
        <w:tc>
          <w:tcPr>
            <w:tcW w:w="5245" w:type="dxa"/>
          </w:tcPr>
          <w:p w14:paraId="04771783" w14:textId="77777777" w:rsidR="001E4876" w:rsidRPr="001E4876" w:rsidRDefault="001E4876" w:rsidP="001E4876">
            <w:r w:rsidRPr="001E4876">
              <w:t>CỘNG HÒA XÃ HỘI CHỦ NGHĨA VIỆT NAM</w:t>
            </w:r>
          </w:p>
          <w:p w14:paraId="67CDB622" w14:textId="77777777" w:rsidR="001E4876" w:rsidRPr="001E4876" w:rsidRDefault="001E4876" w:rsidP="001E4876">
            <w:r w:rsidRPr="001E4876">
              <w:t>Độc lập - Tự do - Hạnh phúc</w:t>
            </w:r>
          </w:p>
          <w:p w14:paraId="59D1235F" w14:textId="77777777" w:rsidR="001E4876" w:rsidRPr="001E4876" w:rsidRDefault="001E4876" w:rsidP="001E4876">
            <w:r w:rsidRPr="001E4876">
              <w:t>_______________________________________</w:t>
            </w:r>
          </w:p>
        </w:tc>
      </w:tr>
      <w:tr w:rsidR="001E4876" w:rsidRPr="001E4876" w14:paraId="68FD9C2A" w14:textId="77777777" w:rsidTr="004E7A7F">
        <w:tc>
          <w:tcPr>
            <w:tcW w:w="4395" w:type="dxa"/>
          </w:tcPr>
          <w:p w14:paraId="03E7545C" w14:textId="77777777" w:rsidR="001E4876" w:rsidRPr="001E4876" w:rsidRDefault="001E4876" w:rsidP="001E4876">
            <w:r w:rsidRPr="001E4876">
              <w:t xml:space="preserve"> Số:…./…</w:t>
            </w:r>
          </w:p>
        </w:tc>
        <w:tc>
          <w:tcPr>
            <w:tcW w:w="5245" w:type="dxa"/>
          </w:tcPr>
          <w:p w14:paraId="5C9C0877" w14:textId="77777777" w:rsidR="001E4876" w:rsidRPr="001E4876" w:rsidRDefault="001E4876" w:rsidP="001E4876">
            <w:r w:rsidRPr="001E4876">
              <w:t>….., ngày ….. tháng …. năm  …..</w:t>
            </w:r>
          </w:p>
        </w:tc>
      </w:tr>
    </w:tbl>
    <w:p w14:paraId="645CD66A" w14:textId="77777777" w:rsidR="001E4876" w:rsidRPr="001E4876" w:rsidRDefault="001E4876" w:rsidP="001E4876"/>
    <w:p w14:paraId="589A9492" w14:textId="77777777" w:rsidR="001E4876" w:rsidRPr="001E4876" w:rsidRDefault="001E4876" w:rsidP="001E4876">
      <w:r w:rsidRPr="001E4876">
        <w:t xml:space="preserve">ĐỀ NGHỊ QUYẾT ĐỊNH CHỦ TRƯƠNG CHUYỂN MỤC ĐÍCH </w:t>
      </w:r>
    </w:p>
    <w:p w14:paraId="3D428CBE" w14:textId="77777777" w:rsidR="001E4876" w:rsidRPr="001E4876" w:rsidRDefault="001E4876" w:rsidP="001E4876">
      <w:r w:rsidRPr="001E4876">
        <w:t>SỬ DỤNG RỪNG</w:t>
      </w:r>
      <w:r w:rsidRPr="001E4876">
        <w:rPr>
          <w:lang w:val="vi-VN"/>
        </w:rPr>
        <w:t xml:space="preserve"> SANG MỤC ĐÍCH KHÁC </w:t>
      </w:r>
      <w:r w:rsidRPr="001E4876">
        <w:br/>
        <w:t>(Dùng cho tổ chức)</w:t>
      </w:r>
    </w:p>
    <w:p w14:paraId="3D1E177C" w14:textId="77777777" w:rsidR="001E4876" w:rsidRPr="001E4876" w:rsidRDefault="001E4876" w:rsidP="001E4876">
      <w:r w:rsidRPr="001E4876">
        <w:t>_____________</w:t>
      </w:r>
    </w:p>
    <w:p w14:paraId="4677CE4E" w14:textId="77777777" w:rsidR="001E4876" w:rsidRPr="001E4876" w:rsidRDefault="001E4876" w:rsidP="001E4876">
      <w:r w:rsidRPr="001E4876">
        <w:t>Kính gửi: ………………</w:t>
      </w:r>
    </w:p>
    <w:p w14:paraId="7D327381" w14:textId="77777777" w:rsidR="001E4876" w:rsidRPr="001E4876" w:rsidRDefault="001E4876" w:rsidP="001E4876">
      <w:pPr>
        <w:rPr>
          <w:lang w:val="vi-VN"/>
        </w:rPr>
      </w:pPr>
      <w:r w:rsidRPr="001E4876">
        <w:rPr>
          <w:lang w:val="vi-VN"/>
        </w:rPr>
        <w:t>Căn cứ Nghị định số 91/2024/NĐ-CP ngày 18/7/2024 của Chính phủ về sửa đổi, bổ sung một số điều của Nghị định số 156/2018/NĐ-CP ngày 16/11/2018 của Chính phủ quy định chi tiết thi hành một số điều của Luật Lâm nghiệp</w:t>
      </w:r>
      <w:r w:rsidRPr="001E4876">
        <w:t>;</w:t>
      </w:r>
    </w:p>
    <w:p w14:paraId="13860EA8" w14:textId="77777777" w:rsidR="001E4876" w:rsidRPr="001E4876" w:rsidRDefault="001E4876" w:rsidP="001E4876">
      <w:r w:rsidRPr="001E4876">
        <w:t>Căn cứ</w:t>
      </w:r>
      <w:r w:rsidRPr="001E4876">
        <w:rPr>
          <w:lang w:val="vi-VN"/>
        </w:rPr>
        <w:t xml:space="preserve"> </w:t>
      </w:r>
      <w:r w:rsidRPr="001E4876">
        <w:t>Quyết định số...../QĐ-.......ngày ..... tháng ......năm..... của .........</w:t>
      </w:r>
      <w:r w:rsidRPr="001E4876">
        <w:rPr>
          <w:lang w:val="vi-VN"/>
        </w:rPr>
        <w:t xml:space="preserve"> </w:t>
      </w:r>
      <w:r w:rsidRPr="001E4876">
        <w:t>về việc phê duyệt</w:t>
      </w:r>
      <w:r w:rsidRPr="001E4876">
        <w:rPr>
          <w:lang w:val="vi-VN"/>
        </w:rPr>
        <w:t xml:space="preserve"> chủ trương đầu tư</w:t>
      </w:r>
      <w:r w:rsidRPr="001E4876">
        <w:t xml:space="preserve"> dự án</w:t>
      </w:r>
      <w:r w:rsidRPr="001E4876">
        <w:rPr>
          <w:lang w:val="vi-VN"/>
        </w:rPr>
        <w:t xml:space="preserve"> hoặc</w:t>
      </w:r>
      <w:r w:rsidRPr="001E4876">
        <w:t xml:space="preserve"> Quyết định số...../QĐ-.......ngày ..... tháng ......năm..... của ......</w:t>
      </w:r>
      <w:r w:rsidRPr="001E4876">
        <w:rPr>
          <w:lang w:val="vi-VN"/>
        </w:rPr>
        <w:t xml:space="preserve"> </w:t>
      </w:r>
      <w:r w:rsidRPr="001E4876">
        <w:t>về việc phê duyệt dự án đầu tư.........;</w:t>
      </w:r>
    </w:p>
    <w:p w14:paraId="18ED0100" w14:textId="77777777" w:rsidR="001E4876" w:rsidRPr="001E4876" w:rsidRDefault="001E4876" w:rsidP="001E4876">
      <w:r w:rsidRPr="001E4876">
        <w:t>Căn cứ…………………………………………..……………………………………</w:t>
      </w:r>
    </w:p>
    <w:p w14:paraId="574C18CB" w14:textId="77777777" w:rsidR="001E4876" w:rsidRPr="001E4876" w:rsidRDefault="001E4876" w:rsidP="001E4876">
      <w:r w:rsidRPr="001E4876">
        <w:rPr>
          <w:lang w:val="vi-VN"/>
        </w:rPr>
        <w:t>-</w:t>
      </w:r>
      <w:r w:rsidRPr="001E4876">
        <w:t xml:space="preserve"> Tên tổ chức</w:t>
      </w:r>
      <w:r w:rsidRPr="001E4876">
        <w:rPr>
          <w:lang w:val="vi-VN"/>
        </w:rPr>
        <w:t>/chủ đầu tư dự án</w:t>
      </w:r>
      <w:r w:rsidRPr="001E4876">
        <w:t>………………………………………………</w:t>
      </w:r>
    </w:p>
    <w:p w14:paraId="1D5FFBA4" w14:textId="77777777" w:rsidR="001E4876" w:rsidRPr="001E4876" w:rsidRDefault="001E4876" w:rsidP="001E4876">
      <w:r w:rsidRPr="001E4876">
        <w:rPr>
          <w:lang w:val="vi-VN"/>
        </w:rPr>
        <w:t>-</w:t>
      </w:r>
      <w:r w:rsidRPr="001E4876">
        <w:t xml:space="preserve"> Địa chỉ liên hệ ……………………………………………………………..</w:t>
      </w:r>
    </w:p>
    <w:p w14:paraId="06457888" w14:textId="77777777" w:rsidR="001E4876" w:rsidRPr="001E4876" w:rsidRDefault="001E4876" w:rsidP="001E4876">
      <w:r w:rsidRPr="001E4876">
        <w:rPr>
          <w:lang w:val="vi-VN"/>
        </w:rPr>
        <w:t xml:space="preserve">- </w:t>
      </w:r>
      <w:r w:rsidRPr="001E4876">
        <w:t>Điện thoại …………………………………………………………………</w:t>
      </w:r>
    </w:p>
    <w:p w14:paraId="322DA47E" w14:textId="77777777" w:rsidR="001E4876" w:rsidRPr="001E4876" w:rsidRDefault="001E4876" w:rsidP="001E4876">
      <w:r w:rsidRPr="001E4876">
        <w:rPr>
          <w:lang w:val="vi-VN"/>
        </w:rPr>
        <w:t>-</w:t>
      </w:r>
      <w:r w:rsidRPr="001E4876">
        <w:t xml:space="preserve"> Người đại diện:</w:t>
      </w:r>
    </w:p>
    <w:p w14:paraId="1C0C3A43" w14:textId="77777777" w:rsidR="001E4876" w:rsidRPr="001E4876" w:rsidRDefault="001E4876" w:rsidP="001E4876">
      <w:r w:rsidRPr="001E4876">
        <w:rPr>
          <w:lang w:val="vi-VN"/>
        </w:rPr>
        <w:t>+</w:t>
      </w:r>
      <w:r w:rsidRPr="001E4876">
        <w:t xml:space="preserve"> Họ và tên:…………………………………………………………</w:t>
      </w:r>
      <w:r w:rsidRPr="001E4876">
        <w:rPr>
          <w:lang w:val="vi-VN"/>
        </w:rPr>
        <w:t>……</w:t>
      </w:r>
      <w:r w:rsidRPr="001E4876">
        <w:t>…</w:t>
      </w:r>
    </w:p>
    <w:p w14:paraId="1C23D091" w14:textId="77777777" w:rsidR="001E4876" w:rsidRPr="001E4876" w:rsidRDefault="001E4876" w:rsidP="001E4876">
      <w:r w:rsidRPr="001E4876">
        <w:rPr>
          <w:lang w:val="vi-VN"/>
        </w:rPr>
        <w:t>+</w:t>
      </w:r>
      <w:r w:rsidRPr="001E4876">
        <w:t xml:space="preserve"> Chức vụ:…………………………………...………………………………</w:t>
      </w:r>
    </w:p>
    <w:p w14:paraId="2505154E" w14:textId="77777777" w:rsidR="001E4876" w:rsidRPr="001E4876" w:rsidRDefault="001E4876" w:rsidP="001E4876">
      <w:r w:rsidRPr="001E4876">
        <w:rPr>
          <w:lang w:val="vi-VN"/>
        </w:rPr>
        <w:t>+</w:t>
      </w:r>
      <w:r w:rsidRPr="001E4876">
        <w:t xml:space="preserve"> Số Căn cước công dân/Căn cước:…ngày, tháng, năm cấp:.........................</w:t>
      </w:r>
    </w:p>
    <w:p w14:paraId="4F0F27E1" w14:textId="77777777" w:rsidR="001E4876" w:rsidRPr="001E4876" w:rsidRDefault="001E4876" w:rsidP="001E4876">
      <w:r w:rsidRPr="001E4876">
        <w:rPr>
          <w:lang w:val="vi-VN"/>
        </w:rPr>
        <w:t>+</w:t>
      </w:r>
      <w:r w:rsidRPr="001E4876">
        <w:t xml:space="preserve"> Hộ khẩu thường trú:………………………………………………...……..</w:t>
      </w:r>
    </w:p>
    <w:p w14:paraId="1379B4B6" w14:textId="77777777" w:rsidR="001E4876" w:rsidRPr="001E4876" w:rsidRDefault="001E4876" w:rsidP="001E4876">
      <w:pPr>
        <w:rPr>
          <w:lang w:val="vi-VN"/>
        </w:rPr>
      </w:pPr>
      <w:r w:rsidRPr="001E4876">
        <w:rPr>
          <w:lang w:val="vi-VN"/>
        </w:rPr>
        <w:t>Đề nghị xem xét, quyết định phê duyệt chủ trương chuyển mục đích sử dụng rừng sang mục đích khác như sau:</w:t>
      </w:r>
    </w:p>
    <w:p w14:paraId="3F167904" w14:textId="77777777" w:rsidR="001E4876" w:rsidRPr="001E4876" w:rsidRDefault="001E4876" w:rsidP="001E4876">
      <w:r w:rsidRPr="001E4876">
        <w:rPr>
          <w:lang w:val="vi-VN"/>
        </w:rPr>
        <w:t>1</w:t>
      </w:r>
      <w:r w:rsidRPr="001E4876">
        <w:t>. Các thông tin về rừng:</w:t>
      </w:r>
    </w:p>
    <w:p w14:paraId="5C2D728E" w14:textId="77777777" w:rsidR="001E4876" w:rsidRPr="001E4876" w:rsidRDefault="001E4876" w:rsidP="001E4876">
      <w:r w:rsidRPr="001E4876">
        <w:tab/>
        <w:t>a) Các thông tin về: Vị trí khu rừng (ghi rõ tên tiểu khu, khoảnh, lô); diện tích rừng (ha); chức năng rừng (ghi rõ rừng đặc dụng, phòng hộ, sản xuất); loại rừng (ghi rõ rừng tự nhiên, rừng trồng).</w:t>
      </w:r>
    </w:p>
    <w:p w14:paraId="5690A533" w14:textId="77777777" w:rsidR="001E4876" w:rsidRPr="001E4876" w:rsidRDefault="001E4876" w:rsidP="001E4876">
      <w:pPr>
        <w:rPr>
          <w:lang w:val="vi-VN"/>
        </w:rPr>
      </w:pPr>
      <w:r w:rsidRPr="001E4876">
        <w:t>b) Mục đích của việc chuyển mục đích sử dụng rừng</w:t>
      </w:r>
      <w:r w:rsidRPr="001E4876">
        <w:rPr>
          <w:lang w:val="vi-VN"/>
        </w:rPr>
        <w:t>: Để thực hiện dự án</w:t>
      </w:r>
      <w:r w:rsidRPr="001E4876">
        <w:t>……</w:t>
      </w:r>
    </w:p>
    <w:p w14:paraId="061E79C9" w14:textId="77777777" w:rsidR="001E4876" w:rsidRPr="001E4876" w:rsidRDefault="001E4876" w:rsidP="001E4876">
      <w:pPr>
        <w:rPr>
          <w:lang w:val="vi-VN"/>
        </w:rPr>
      </w:pPr>
      <w:r w:rsidRPr="001E4876">
        <w:rPr>
          <w:lang w:val="vi-VN"/>
        </w:rPr>
        <w:t xml:space="preserve">2. Hồ sơ: </w:t>
      </w:r>
      <w:r w:rsidRPr="001E4876">
        <w:t>Có hồ sơ theo quy định tại điểm a khoản 2 Điều 41 Nghị định số 156/2018/NĐ-CP ngày 16 tháng 11 năm 2018 được sửa đổi, bổ sung tại Nghị định số 91/2024/NĐ-CP ngày 18 tháng 7 năm 2024 của Chính phủ kèm theo, gồm:</w:t>
      </w:r>
      <w:r w:rsidRPr="001E4876">
        <w:rPr>
          <w:lang w:val="vi-VN"/>
        </w:rPr>
        <w:t>…..</w:t>
      </w:r>
    </w:p>
    <w:p w14:paraId="5A32C8D8" w14:textId="77777777" w:rsidR="001E4876" w:rsidRPr="001E4876" w:rsidRDefault="001E4876" w:rsidP="001E4876">
      <w:r w:rsidRPr="001E4876">
        <w:rPr>
          <w:lang w:val="vi-VN"/>
        </w:rPr>
        <w:t>3</w:t>
      </w:r>
      <w:r w:rsidRPr="001E4876">
        <w:t>. Cam kết chịu trách nhiệm trước pháp luật về tính chính xác về các thông tin trên.</w:t>
      </w:r>
    </w:p>
    <w:tbl>
      <w:tblPr>
        <w:tblW w:w="5000" w:type="pct"/>
        <w:tblCellMar>
          <w:left w:w="115" w:type="dxa"/>
          <w:right w:w="115" w:type="dxa"/>
        </w:tblCellMar>
        <w:tblLook w:val="0000" w:firstRow="0" w:lastRow="0" w:firstColumn="0" w:lastColumn="0" w:noHBand="0" w:noVBand="0"/>
      </w:tblPr>
      <w:tblGrid>
        <w:gridCol w:w="3326"/>
        <w:gridCol w:w="5746"/>
      </w:tblGrid>
      <w:tr w:rsidR="001E4876" w:rsidRPr="001E4876" w14:paraId="40BC6B06" w14:textId="77777777" w:rsidTr="004E7A7F">
        <w:tc>
          <w:tcPr>
            <w:tcW w:w="1833" w:type="pct"/>
          </w:tcPr>
          <w:p w14:paraId="694FE27A" w14:textId="77777777" w:rsidR="001E4876" w:rsidRPr="001E4876" w:rsidRDefault="001E4876" w:rsidP="001E4876"/>
        </w:tc>
        <w:tc>
          <w:tcPr>
            <w:tcW w:w="3167" w:type="pct"/>
          </w:tcPr>
          <w:p w14:paraId="38B0649F" w14:textId="77777777" w:rsidR="001E4876" w:rsidRPr="001E4876" w:rsidRDefault="001E4876" w:rsidP="001E4876">
            <w:pPr>
              <w:rPr>
                <w:lang w:val="vi-VN"/>
              </w:rPr>
            </w:pPr>
            <w:r w:rsidRPr="001E4876">
              <w:t>…ngày….tháng...năm….</w:t>
            </w:r>
            <w:r w:rsidRPr="001E4876">
              <w:br/>
              <w:t>ĐẠI</w:t>
            </w:r>
            <w:r w:rsidRPr="001E4876">
              <w:rPr>
                <w:lang w:val="vi-VN"/>
              </w:rPr>
              <w:t xml:space="preserve"> DIỆN TỔ CHỨC/CHỦ ĐẦU TƯ DỰ ÁN</w:t>
            </w:r>
          </w:p>
          <w:p w14:paraId="6210FCBB" w14:textId="77777777" w:rsidR="001E4876" w:rsidRPr="001E4876" w:rsidRDefault="001E4876" w:rsidP="001E4876">
            <w:r w:rsidRPr="001E4876">
              <w:rPr>
                <w:lang w:val="vi-VN"/>
              </w:rPr>
              <w:t>(</w:t>
            </w:r>
            <w:r w:rsidRPr="001E4876">
              <w:t>Ký, ghi rõ họ, tên chức danh và đóng dấu)</w:t>
            </w:r>
          </w:p>
        </w:tc>
      </w:tr>
    </w:tbl>
    <w:p w14:paraId="17629DE6" w14:textId="77777777" w:rsidR="001E4876" w:rsidRPr="001E4876" w:rsidRDefault="001E4876" w:rsidP="001E4876"/>
    <w:p w14:paraId="3D50366E" w14:textId="77777777" w:rsidR="001E4876" w:rsidRPr="001E4876" w:rsidRDefault="001E4876" w:rsidP="001E4876">
      <w:r w:rsidRPr="001E4876">
        <w:br w:type="page"/>
      </w:r>
      <w:r w:rsidRPr="001E4876">
        <w:lastRenderedPageBreak/>
        <w:t>Mẫu số 18</w:t>
      </w:r>
    </w:p>
    <w:p w14:paraId="4944E470" w14:textId="77777777" w:rsidR="001E4876" w:rsidRPr="001E4876" w:rsidRDefault="001E4876" w:rsidP="001E4876">
      <w:r w:rsidRPr="001E4876">
        <w:t>CỘNG HÒA XÃ HỘI CHỦ NGHĨA VIỆT NAM</w:t>
      </w:r>
      <w:r w:rsidRPr="001E4876">
        <w:br/>
        <w:t xml:space="preserve">Độc lập - Tự do - Hạnh phúc </w:t>
      </w:r>
    </w:p>
    <w:p w14:paraId="72FC8BA7" w14:textId="06C45C84" w:rsidR="001E4876" w:rsidRPr="001E4876" w:rsidRDefault="001E4876" w:rsidP="001E4876">
      <w:r w:rsidRPr="001E4876">
        <w:rPr>
          <w:noProof/>
          <w:lang w:val="vi"/>
        </w:rPr>
        <mc:AlternateContent>
          <mc:Choice Requires="wps">
            <w:drawing>
              <wp:anchor distT="4294967294" distB="4294967294" distL="114300" distR="114300" simplePos="0" relativeHeight="251678720" behindDoc="0" locked="0" layoutInCell="1" allowOverlap="1" wp14:anchorId="3D3D5DB5" wp14:editId="61975C7F">
                <wp:simplePos x="0" y="0"/>
                <wp:positionH relativeFrom="column">
                  <wp:posOffset>1777365</wp:posOffset>
                </wp:positionH>
                <wp:positionV relativeFrom="paragraph">
                  <wp:posOffset>17779</wp:posOffset>
                </wp:positionV>
                <wp:extent cx="2181225" cy="0"/>
                <wp:effectExtent l="0" t="0" r="0" b="0"/>
                <wp:wrapNone/>
                <wp:docPr id="1635374521"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341B34A" id="Straight Arrow Connector 87" o:spid="_x0000_s1026" type="#_x0000_t32" style="position:absolute;margin-left:139.95pt;margin-top:1.4pt;width:171.75pt;height:0;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"/>
            </w:pict>
          </mc:Fallback>
        </mc:AlternateContent>
      </w:r>
    </w:p>
    <w:p w14:paraId="5D86863E" w14:textId="77777777" w:rsidR="001E4876" w:rsidRPr="001E4876" w:rsidRDefault="001E4876" w:rsidP="001E4876">
      <w:r w:rsidRPr="001E4876">
        <w:t xml:space="preserve">ĐỀ NGHỊ QUYẾT ĐỊNH CHỦ TRƯƠNG CHUYỂN MỤC ĐÍCH </w:t>
      </w:r>
    </w:p>
    <w:p w14:paraId="0CD8ED0A" w14:textId="77777777" w:rsidR="001E4876" w:rsidRPr="001E4876" w:rsidRDefault="001E4876" w:rsidP="001E4876">
      <w:r w:rsidRPr="001E4876">
        <w:t>SỬ DỤNG RỪNG</w:t>
      </w:r>
      <w:r w:rsidRPr="001E4876">
        <w:rPr>
          <w:lang w:val="vi-VN"/>
        </w:rPr>
        <w:t xml:space="preserve"> SANG MỤC ĐÍCH KHÁC</w:t>
      </w:r>
      <w:r w:rsidRPr="001E4876">
        <w:br/>
        <w:t>(Dùng cho cá nhân)</w:t>
      </w:r>
    </w:p>
    <w:p w14:paraId="790A5D6A" w14:textId="77777777" w:rsidR="001E4876" w:rsidRPr="001E4876" w:rsidRDefault="001E4876" w:rsidP="001E4876"/>
    <w:p w14:paraId="1DAEA1F9" w14:textId="77777777" w:rsidR="001E4876" w:rsidRPr="001E4876" w:rsidRDefault="001E4876" w:rsidP="001E4876">
      <w:r w:rsidRPr="001E4876">
        <w:t>Kính gửi: ………………</w:t>
      </w:r>
    </w:p>
    <w:p w14:paraId="4F8887AD" w14:textId="77777777" w:rsidR="001E4876" w:rsidRPr="001E4876" w:rsidRDefault="001E4876" w:rsidP="001E4876"/>
    <w:p w14:paraId="43C9D6DB" w14:textId="77777777" w:rsidR="001E4876" w:rsidRPr="001E4876" w:rsidRDefault="001E4876" w:rsidP="001E4876">
      <w:pPr>
        <w:rPr>
          <w:lang w:val="vi-VN"/>
        </w:rPr>
      </w:pPr>
      <w:r w:rsidRPr="001E4876">
        <w:rPr>
          <w:lang w:val="vi-VN"/>
        </w:rPr>
        <w:t>Căn cứ Nghị định số 91/2024/NĐ-CP ngày 18/7/2024 của Chính phủ về sửa đổi, bổ sung một số điều của Nghị định số 156/2018/NĐ-CP ngày 16/11/2018 của Chính phủ quy định chi tiết thi hành một số điều của Luật Lâm nghiệp;</w:t>
      </w:r>
    </w:p>
    <w:p w14:paraId="314475B0" w14:textId="77777777" w:rsidR="001E4876" w:rsidRPr="001E4876" w:rsidRDefault="001E4876" w:rsidP="001E4876">
      <w:r w:rsidRPr="001E4876">
        <w:t>Căn cứ</w:t>
      </w:r>
      <w:r w:rsidRPr="001E4876">
        <w:rPr>
          <w:lang w:val="vi-VN"/>
        </w:rPr>
        <w:t xml:space="preserve"> </w:t>
      </w:r>
      <w:r w:rsidRPr="001E4876">
        <w:t>Quyết định số...../QĐ-.......ngày ..... tháng ......năm..... của .........</w:t>
      </w:r>
      <w:r w:rsidRPr="001E4876">
        <w:rPr>
          <w:lang w:val="vi-VN"/>
        </w:rPr>
        <w:t xml:space="preserve"> </w:t>
      </w:r>
      <w:r w:rsidRPr="001E4876">
        <w:t>về việc phê duyệt</w:t>
      </w:r>
      <w:r w:rsidRPr="001E4876">
        <w:rPr>
          <w:lang w:val="vi-VN"/>
        </w:rPr>
        <w:t xml:space="preserve"> chủ trương đầu tư</w:t>
      </w:r>
      <w:r w:rsidRPr="001E4876">
        <w:t xml:space="preserve"> dự án</w:t>
      </w:r>
      <w:r w:rsidRPr="001E4876">
        <w:rPr>
          <w:lang w:val="vi-VN"/>
        </w:rPr>
        <w:t xml:space="preserve"> hoặc</w:t>
      </w:r>
      <w:r w:rsidRPr="001E4876">
        <w:t xml:space="preserve"> Quyết định số...../QĐ-.......ngày ..... tháng ......năm..... của ........</w:t>
      </w:r>
      <w:r w:rsidRPr="001E4876">
        <w:rPr>
          <w:lang w:val="vi-VN"/>
        </w:rPr>
        <w:t xml:space="preserve"> </w:t>
      </w:r>
      <w:r w:rsidRPr="001E4876">
        <w:t>về việc phê duyệt dự án đầu tư.......;</w:t>
      </w:r>
    </w:p>
    <w:p w14:paraId="2A63AA85" w14:textId="77777777" w:rsidR="001E4876" w:rsidRPr="001E4876" w:rsidRDefault="001E4876" w:rsidP="001E4876">
      <w:r w:rsidRPr="001E4876">
        <w:t>Căn cứ………………………………………………………………………..</w:t>
      </w:r>
    </w:p>
    <w:p w14:paraId="4C917207" w14:textId="77777777" w:rsidR="001E4876" w:rsidRPr="001E4876" w:rsidRDefault="001E4876" w:rsidP="001E4876">
      <w:pPr>
        <w:rPr>
          <w:lang w:val="vi-VN"/>
        </w:rPr>
      </w:pPr>
      <w:r w:rsidRPr="001E4876">
        <w:rPr>
          <w:lang w:val="vi-VN"/>
        </w:rPr>
        <w:t>-</w:t>
      </w:r>
      <w:r w:rsidRPr="001E4876">
        <w:t xml:space="preserve"> Tên cá</w:t>
      </w:r>
      <w:r w:rsidRPr="001E4876">
        <w:rPr>
          <w:lang w:val="vi-VN"/>
        </w:rPr>
        <w:t xml:space="preserve"> nhân</w:t>
      </w:r>
      <w:r w:rsidRPr="001E4876">
        <w:t>:......................................................................</w:t>
      </w:r>
      <w:r w:rsidRPr="001E4876">
        <w:rPr>
          <w:lang w:val="vi-VN"/>
        </w:rPr>
        <w:t>.....................</w:t>
      </w:r>
    </w:p>
    <w:p w14:paraId="02D05BDA" w14:textId="77777777" w:rsidR="001E4876" w:rsidRPr="001E4876" w:rsidRDefault="001E4876" w:rsidP="001E4876">
      <w:pPr>
        <w:rPr>
          <w:lang w:val="vi-VN"/>
        </w:rPr>
      </w:pPr>
      <w:r w:rsidRPr="001E4876">
        <w:rPr>
          <w:lang w:val="vi-VN"/>
        </w:rPr>
        <w:t>-</w:t>
      </w:r>
      <w:r w:rsidRPr="001E4876">
        <w:t xml:space="preserve"> Địa chỉ</w:t>
      </w:r>
      <w:r w:rsidRPr="001E4876">
        <w:rPr>
          <w:lang w:val="vi-VN"/>
        </w:rPr>
        <w:t>: …………………</w:t>
      </w:r>
      <w:r w:rsidRPr="001E4876">
        <w:t>….</w:t>
      </w:r>
      <w:r w:rsidRPr="001E4876">
        <w:rPr>
          <w:lang w:val="vi-VN"/>
        </w:rPr>
        <w:t>…………………………………………</w:t>
      </w:r>
    </w:p>
    <w:p w14:paraId="0E605D7D" w14:textId="77777777" w:rsidR="001E4876" w:rsidRPr="001E4876" w:rsidRDefault="001E4876" w:rsidP="001E4876">
      <w:pPr>
        <w:rPr>
          <w:lang w:val="vi-VN"/>
        </w:rPr>
      </w:pPr>
      <w:r w:rsidRPr="001E4876">
        <w:rPr>
          <w:lang w:val="vi-VN"/>
        </w:rPr>
        <w:t xml:space="preserve">- Số </w:t>
      </w:r>
      <w:r w:rsidRPr="001E4876">
        <w:t>Căn cước công dân/Căn cước</w:t>
      </w:r>
      <w:r w:rsidRPr="001E4876">
        <w:rPr>
          <w:lang w:val="vi-VN"/>
        </w:rPr>
        <w:t>:…… ngày cấp…… nơi cấp ………</w:t>
      </w:r>
    </w:p>
    <w:p w14:paraId="21EF4D18" w14:textId="77777777" w:rsidR="001E4876" w:rsidRPr="001E4876" w:rsidRDefault="001E4876" w:rsidP="001E4876">
      <w:pPr>
        <w:rPr>
          <w:lang w:val="vi-VN"/>
        </w:rPr>
      </w:pPr>
      <w:r w:rsidRPr="001E4876">
        <w:rPr>
          <w:lang w:val="vi-VN"/>
        </w:rPr>
        <w:t xml:space="preserve">- </w:t>
      </w:r>
      <w:r w:rsidRPr="001E4876">
        <w:t>Điện thoại</w:t>
      </w:r>
      <w:r w:rsidRPr="001E4876">
        <w:rPr>
          <w:lang w:val="vi-VN"/>
        </w:rPr>
        <w:t>:…………</w:t>
      </w:r>
      <w:r w:rsidRPr="001E4876">
        <w:t>….</w:t>
      </w:r>
      <w:r w:rsidRPr="001E4876">
        <w:rPr>
          <w:lang w:val="vi-VN"/>
        </w:rPr>
        <w:t>………………………………………………</w:t>
      </w:r>
    </w:p>
    <w:p w14:paraId="746D638A" w14:textId="77777777" w:rsidR="001E4876" w:rsidRPr="001E4876" w:rsidRDefault="001E4876" w:rsidP="001E4876">
      <w:pPr>
        <w:rPr>
          <w:lang w:val="vi-VN"/>
        </w:rPr>
      </w:pPr>
      <w:r w:rsidRPr="001E4876">
        <w:rPr>
          <w:lang w:val="vi-VN"/>
        </w:rPr>
        <w:tab/>
        <w:t>Đề nghị xem xét, quyết định phê duyệt chủ trương chuyển mục đích sử dụng rừng sang mục đích khác như sau:</w:t>
      </w:r>
    </w:p>
    <w:p w14:paraId="23908C76" w14:textId="77777777" w:rsidR="001E4876" w:rsidRPr="001E4876" w:rsidRDefault="001E4876" w:rsidP="001E4876">
      <w:r w:rsidRPr="001E4876">
        <w:rPr>
          <w:lang w:val="vi-VN"/>
        </w:rPr>
        <w:t>1</w:t>
      </w:r>
      <w:r w:rsidRPr="001E4876">
        <w:t>. Các thông tin về rừng:</w:t>
      </w:r>
    </w:p>
    <w:p w14:paraId="7B6950EC" w14:textId="77777777" w:rsidR="001E4876" w:rsidRPr="001E4876" w:rsidRDefault="001E4876" w:rsidP="001E4876">
      <w:r w:rsidRPr="001E4876">
        <w:t>a) Các thông tin về: Vị trí khu rừng (ghi rõ tên tiểu khu, khoảnh, lô); diện tích rừng (ha); loại</w:t>
      </w:r>
      <w:r w:rsidRPr="001E4876">
        <w:rPr>
          <w:lang w:val="vi-VN"/>
        </w:rPr>
        <w:t xml:space="preserve"> </w:t>
      </w:r>
      <w:r w:rsidRPr="001E4876">
        <w:t>rừng (rừng đặc dụng, rừng</w:t>
      </w:r>
      <w:r w:rsidRPr="001E4876">
        <w:rPr>
          <w:lang w:val="vi-VN"/>
        </w:rPr>
        <w:t xml:space="preserve"> </w:t>
      </w:r>
      <w:r w:rsidRPr="001E4876">
        <w:t>phòng hộ, rừng</w:t>
      </w:r>
      <w:r w:rsidRPr="001E4876">
        <w:rPr>
          <w:lang w:val="vi-VN"/>
        </w:rPr>
        <w:t xml:space="preserve"> </w:t>
      </w:r>
      <w:r w:rsidRPr="001E4876">
        <w:t>sản xuất); nguồn</w:t>
      </w:r>
      <w:r w:rsidRPr="001E4876">
        <w:rPr>
          <w:lang w:val="vi-VN"/>
        </w:rPr>
        <w:t xml:space="preserve"> gốc hình thành</w:t>
      </w:r>
      <w:r w:rsidRPr="001E4876">
        <w:t xml:space="preserve"> </w:t>
      </w:r>
      <w:r w:rsidRPr="001E4876">
        <w:rPr>
          <w:lang w:val="vi-VN"/>
        </w:rPr>
        <w:t>(</w:t>
      </w:r>
      <w:r w:rsidRPr="001E4876">
        <w:t>rừng tự nhiên, rừng trồng).</w:t>
      </w:r>
    </w:p>
    <w:p w14:paraId="12526792" w14:textId="77777777" w:rsidR="001E4876" w:rsidRPr="001E4876" w:rsidRDefault="001E4876" w:rsidP="001E4876">
      <w:pPr>
        <w:rPr>
          <w:lang w:val="vi-VN"/>
        </w:rPr>
      </w:pPr>
      <w:r w:rsidRPr="001E4876">
        <w:t xml:space="preserve">b) Mục đích của việc chuyển mục đích sử dụng rừng </w:t>
      </w:r>
      <w:r w:rsidRPr="001E4876">
        <w:tab/>
      </w:r>
      <w:r w:rsidRPr="001E4876">
        <w:rPr>
          <w:lang w:val="vi-VN"/>
        </w:rPr>
        <w:t>…</w:t>
      </w:r>
    </w:p>
    <w:p w14:paraId="7E5C0D00" w14:textId="77777777" w:rsidR="001E4876" w:rsidRPr="001E4876" w:rsidRDefault="001E4876" w:rsidP="001E4876">
      <w:pPr>
        <w:rPr>
          <w:lang w:val="vi-VN"/>
        </w:rPr>
      </w:pPr>
      <w:r w:rsidRPr="001E4876">
        <w:rPr>
          <w:lang w:val="vi-VN"/>
        </w:rPr>
        <w:t xml:space="preserve">2. Hồ sơ: </w:t>
      </w:r>
      <w:r w:rsidRPr="001E4876">
        <w:t>Có hồ sơ theo quy định tại điểm a khoản 2 Điều 41 Nghị định số 156/2018/NĐ-CP ngày 16 tháng 11 năm 2018 được sửa đổi, bổ sung tại Nghị định số 91/2024/NĐ-CP ngày 18 tháng 7 năm 2024 của Chính phủ kèm theo, gồm:</w:t>
      </w:r>
      <w:r w:rsidRPr="001E4876">
        <w:rPr>
          <w:lang w:val="vi-VN"/>
        </w:rPr>
        <w:t>…………</w:t>
      </w:r>
    </w:p>
    <w:p w14:paraId="2C6BA559" w14:textId="77777777" w:rsidR="001E4876" w:rsidRPr="001E4876" w:rsidRDefault="001E4876" w:rsidP="001E4876">
      <w:pPr>
        <w:rPr>
          <w:lang w:val="vi-VN"/>
        </w:rPr>
      </w:pPr>
      <w:r w:rsidRPr="001E4876">
        <w:rPr>
          <w:lang w:val="vi-VN"/>
        </w:rPr>
        <w:t>3</w:t>
      </w:r>
      <w:r w:rsidRPr="001E4876">
        <w:t>. Cam kết chịu trách nhiệm trước pháp luật về tính chính xác về các thông tin trên.</w:t>
      </w:r>
    </w:p>
    <w:tbl>
      <w:tblPr>
        <w:tblW w:w="5000" w:type="pct"/>
        <w:tblCellMar>
          <w:left w:w="115" w:type="dxa"/>
          <w:right w:w="115" w:type="dxa"/>
        </w:tblCellMar>
        <w:tblLook w:val="0000" w:firstRow="0" w:lastRow="0" w:firstColumn="0" w:lastColumn="0" w:noHBand="0" w:noVBand="0"/>
      </w:tblPr>
      <w:tblGrid>
        <w:gridCol w:w="3326"/>
        <w:gridCol w:w="5746"/>
      </w:tblGrid>
      <w:tr w:rsidR="001E4876" w:rsidRPr="001E4876" w14:paraId="656247A9" w14:textId="77777777" w:rsidTr="004E7A7F">
        <w:tc>
          <w:tcPr>
            <w:tcW w:w="1833" w:type="pct"/>
          </w:tcPr>
          <w:p w14:paraId="38B313FC" w14:textId="77777777" w:rsidR="001E4876" w:rsidRPr="001E4876" w:rsidRDefault="001E4876" w:rsidP="001E4876"/>
        </w:tc>
        <w:tc>
          <w:tcPr>
            <w:tcW w:w="3167" w:type="pct"/>
          </w:tcPr>
          <w:p w14:paraId="49127D6B" w14:textId="77777777" w:rsidR="001E4876" w:rsidRPr="001E4876" w:rsidRDefault="001E4876" w:rsidP="001E4876">
            <w:r w:rsidRPr="001E4876">
              <w:t>.....ngày.... tháng ….. năm ……</w:t>
            </w:r>
            <w:r w:rsidRPr="001E4876">
              <w:br/>
              <w:t>NGƯỜI ĐỀ NGHỊ/NGƯỜI ĐẠI DIỆN</w:t>
            </w:r>
            <w:r w:rsidRPr="001E4876">
              <w:br/>
              <w:t>(Ký và ghi rõ họ, tên)</w:t>
            </w:r>
          </w:p>
        </w:tc>
      </w:tr>
    </w:tbl>
    <w:p w14:paraId="06641DC7" w14:textId="77777777" w:rsidR="001E4876" w:rsidRPr="001E4876" w:rsidRDefault="001E4876" w:rsidP="001E4876">
      <w:r w:rsidRPr="001E4876">
        <w:br w:type="page"/>
      </w:r>
      <w:r w:rsidRPr="001E4876">
        <w:lastRenderedPageBreak/>
        <w:t>Mẫu số 19</w:t>
      </w:r>
    </w:p>
    <w:p w14:paraId="49D706AD" w14:textId="77777777" w:rsidR="001E4876" w:rsidRPr="001E4876" w:rsidRDefault="001E4876" w:rsidP="001E4876"/>
    <w:tbl>
      <w:tblPr>
        <w:tblW w:w="9782" w:type="dxa"/>
        <w:tblInd w:w="-176" w:type="dxa"/>
        <w:tblLook w:val="0000" w:firstRow="0" w:lastRow="0" w:firstColumn="0" w:lastColumn="0" w:noHBand="0" w:noVBand="0"/>
      </w:tblPr>
      <w:tblGrid>
        <w:gridCol w:w="4112"/>
        <w:gridCol w:w="5670"/>
      </w:tblGrid>
      <w:tr w:rsidR="001E4876" w:rsidRPr="001E4876" w14:paraId="5F623F85" w14:textId="77777777" w:rsidTr="004E7A7F">
        <w:trPr>
          <w:trHeight w:val="1015"/>
        </w:trPr>
        <w:tc>
          <w:tcPr>
            <w:tcW w:w="4112" w:type="dxa"/>
          </w:tcPr>
          <w:p w14:paraId="5927FB34" w14:textId="77777777" w:rsidR="001E4876" w:rsidRPr="001E4876" w:rsidRDefault="001E4876" w:rsidP="001E4876">
            <w:r w:rsidRPr="001E4876">
              <w:t>ỦY BAN NHÂN DÂN TỈNH …</w:t>
            </w:r>
          </w:p>
          <w:p w14:paraId="6DDCEA5B" w14:textId="4CD724A5" w:rsidR="001E4876" w:rsidRPr="001E4876" w:rsidRDefault="001E4876" w:rsidP="001E4876">
            <w:r w:rsidRPr="001E4876">
              <w:rPr>
                <w:noProof/>
                <w:lang w:val="vi"/>
              </w:rPr>
              <mc:AlternateContent>
                <mc:Choice Requires="wps">
                  <w:drawing>
                    <wp:anchor distT="4294967294" distB="4294967294" distL="114300" distR="114300" simplePos="0" relativeHeight="251679744" behindDoc="0" locked="0" layoutInCell="1" allowOverlap="1" wp14:anchorId="7640BDA5" wp14:editId="13F22DE3">
                      <wp:simplePos x="0" y="0"/>
                      <wp:positionH relativeFrom="column">
                        <wp:posOffset>631825</wp:posOffset>
                      </wp:positionH>
                      <wp:positionV relativeFrom="paragraph">
                        <wp:posOffset>55879</wp:posOffset>
                      </wp:positionV>
                      <wp:extent cx="742950" cy="0"/>
                      <wp:effectExtent l="0" t="0" r="0" b="0"/>
                      <wp:wrapNone/>
                      <wp:docPr id="1190326714"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27969FA" id="Straight Arrow Connector 85" o:spid="_x0000_s1026" type="#_x0000_t32" style="position:absolute;margin-left:49.75pt;margin-top:4.4pt;width:58.5pt;height:0;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6t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"/>
                  </w:pict>
                </mc:Fallback>
              </mc:AlternateContent>
            </w:r>
          </w:p>
          <w:p w14:paraId="4F17978C" w14:textId="77777777" w:rsidR="001E4876" w:rsidRPr="001E4876" w:rsidRDefault="001E4876" w:rsidP="001E4876"/>
          <w:p w14:paraId="571DC4AD" w14:textId="77777777" w:rsidR="001E4876" w:rsidRPr="001E4876" w:rsidRDefault="001E4876" w:rsidP="001E4876">
            <w:pPr>
              <w:rPr>
                <w:lang w:val="vi-VN"/>
              </w:rPr>
            </w:pPr>
            <w:r w:rsidRPr="001E4876">
              <w:t>Số: …./TTr-UBND</w:t>
            </w:r>
            <w:r w:rsidRPr="001E4876">
              <w:rPr>
                <w:lang w:val="vi-VN"/>
              </w:rPr>
              <w:t>-…</w:t>
            </w:r>
          </w:p>
        </w:tc>
        <w:tc>
          <w:tcPr>
            <w:tcW w:w="5670" w:type="dxa"/>
          </w:tcPr>
          <w:p w14:paraId="2C0F137D" w14:textId="77777777" w:rsidR="001E4876" w:rsidRPr="001E4876" w:rsidRDefault="001E4876" w:rsidP="001E4876">
            <w:r w:rsidRPr="001E4876">
              <w:t>CỘNG HÒA XÃ HỘI CHỦ NGHĨA VIỆT NAM</w:t>
            </w:r>
          </w:p>
          <w:p w14:paraId="596B78CD" w14:textId="77777777" w:rsidR="001E4876" w:rsidRPr="001E4876" w:rsidRDefault="001E4876" w:rsidP="001E4876">
            <w:r w:rsidRPr="001E4876">
              <w:t>Độc lập - Tự do - Hạnh phúc</w:t>
            </w:r>
          </w:p>
          <w:p w14:paraId="0B063AE0" w14:textId="02E2D940" w:rsidR="001E4876" w:rsidRPr="001E4876" w:rsidRDefault="001E4876" w:rsidP="001E4876">
            <w:r w:rsidRPr="001E4876">
              <w:rPr>
                <w:noProof/>
                <w:lang w:val="vi"/>
              </w:rPr>
              <mc:AlternateContent>
                <mc:Choice Requires="wps">
                  <w:drawing>
                    <wp:anchor distT="4294967294" distB="4294967294" distL="114300" distR="114300" simplePos="0" relativeHeight="251680768" behindDoc="0" locked="0" layoutInCell="1" allowOverlap="1" wp14:anchorId="2CB85B6D" wp14:editId="79BA808F">
                      <wp:simplePos x="0" y="0"/>
                      <wp:positionH relativeFrom="column">
                        <wp:posOffset>621030</wp:posOffset>
                      </wp:positionH>
                      <wp:positionV relativeFrom="paragraph">
                        <wp:posOffset>27304</wp:posOffset>
                      </wp:positionV>
                      <wp:extent cx="2228850" cy="0"/>
                      <wp:effectExtent l="0" t="0" r="0" b="0"/>
                      <wp:wrapNone/>
                      <wp:docPr id="1030655302"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BE18A5D" id="Straight Arrow Connector 83" o:spid="_x0000_s1026" type="#_x0000_t32" style="position:absolute;margin-left:48.9pt;margin-top:2.15pt;width:175.5pt;height:0;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"/>
                  </w:pict>
                </mc:Fallback>
              </mc:AlternateContent>
            </w:r>
          </w:p>
          <w:p w14:paraId="090D5428" w14:textId="77777777" w:rsidR="001E4876" w:rsidRPr="001E4876" w:rsidRDefault="001E4876" w:rsidP="001E4876">
            <w:r w:rsidRPr="001E4876">
              <w:t>…, ngày …. tháng …. năm …</w:t>
            </w:r>
          </w:p>
        </w:tc>
      </w:tr>
    </w:tbl>
    <w:p w14:paraId="572BCBF9" w14:textId="77777777" w:rsidR="001E4876" w:rsidRPr="001E4876" w:rsidRDefault="001E4876" w:rsidP="001E4876"/>
    <w:p w14:paraId="463CF68F" w14:textId="77777777" w:rsidR="001E4876" w:rsidRPr="001E4876" w:rsidRDefault="001E4876" w:rsidP="001E4876">
      <w:r w:rsidRPr="001E4876">
        <w:t>TỜ TRÌNH</w:t>
      </w:r>
    </w:p>
    <w:p w14:paraId="2BCBA364" w14:textId="77777777" w:rsidR="001E4876" w:rsidRPr="001E4876" w:rsidRDefault="001E4876" w:rsidP="001E4876">
      <w:r w:rsidRPr="001E4876">
        <w:t>V</w:t>
      </w:r>
      <w:r w:rsidRPr="001E4876">
        <w:rPr>
          <w:lang w:val="vi-VN"/>
        </w:rPr>
        <w:t>/v</w:t>
      </w:r>
      <w:r w:rsidRPr="001E4876">
        <w:t xml:space="preserve"> đề nghị quyết</w:t>
      </w:r>
      <w:r w:rsidRPr="001E4876">
        <w:rPr>
          <w:lang w:val="vi-VN"/>
        </w:rPr>
        <w:t xml:space="preserve"> định </w:t>
      </w:r>
      <w:r w:rsidRPr="001E4876">
        <w:t xml:space="preserve">chủ trương chuyển mục đích </w:t>
      </w:r>
    </w:p>
    <w:p w14:paraId="3E480C32" w14:textId="77777777" w:rsidR="001E4876" w:rsidRPr="001E4876" w:rsidRDefault="001E4876" w:rsidP="001E4876">
      <w:r w:rsidRPr="001E4876">
        <w:t>sử dụng rừng sang mục đích khác để thực hiện Dự án…</w:t>
      </w:r>
    </w:p>
    <w:p w14:paraId="6D089DF9" w14:textId="77777777" w:rsidR="001E4876" w:rsidRPr="001E4876" w:rsidRDefault="001E4876" w:rsidP="001E4876">
      <w:r w:rsidRPr="001E4876">
        <w:t>______________</w:t>
      </w:r>
    </w:p>
    <w:p w14:paraId="7EA1420E" w14:textId="77777777" w:rsidR="001E4876" w:rsidRPr="001E4876" w:rsidRDefault="001E4876" w:rsidP="001E4876"/>
    <w:p w14:paraId="0B7002CF" w14:textId="77777777" w:rsidR="001E4876" w:rsidRPr="001E4876" w:rsidRDefault="001E4876" w:rsidP="001E4876">
      <w:r w:rsidRPr="001E4876">
        <w:t>Kính gửi: Hội đồng nhân dân tỉnh</w:t>
      </w:r>
      <w:r w:rsidRPr="001E4876">
        <w:rPr>
          <w:lang w:val="vi-VN"/>
        </w:rPr>
        <w:t>/thành phố</w:t>
      </w:r>
      <w:r w:rsidRPr="001E4876">
        <w:t>…..</w:t>
      </w:r>
    </w:p>
    <w:p w14:paraId="63286C14" w14:textId="77777777" w:rsidR="001E4876" w:rsidRPr="001E4876" w:rsidRDefault="001E4876" w:rsidP="001E4876"/>
    <w:p w14:paraId="20C733E7" w14:textId="77777777" w:rsidR="001E4876" w:rsidRPr="001E4876" w:rsidRDefault="001E4876" w:rsidP="001E4876">
      <w:r w:rsidRPr="001E4876">
        <w:t>Căn cứ Luật Lâm nghiệp ngày 15 tháng 11 năm 2017;</w:t>
      </w:r>
    </w:p>
    <w:p w14:paraId="151EE955" w14:textId="77777777" w:rsidR="001E4876" w:rsidRPr="001E4876" w:rsidRDefault="001E4876" w:rsidP="001E4876">
      <w:r w:rsidRPr="001E4876">
        <w:t>Căn cứ Luật Đất đai ngày 18 tháng 01 năm 2024;</w:t>
      </w:r>
    </w:p>
    <w:p w14:paraId="5DEA0F22" w14:textId="77777777" w:rsidR="001E4876" w:rsidRPr="001E4876" w:rsidRDefault="001E4876" w:rsidP="001E4876">
      <w:r w:rsidRPr="001E4876">
        <w:t xml:space="preserve">Căn cứ Nghị định số 156/2018/NĐ-CP ngày 16 tháng 11 năm 2018 của Chính phủ quy định chi tiết thi hành một số điều của Luật Lâm nghiệp; </w:t>
      </w:r>
    </w:p>
    <w:p w14:paraId="77538076" w14:textId="77777777" w:rsidR="001E4876" w:rsidRPr="001E4876" w:rsidRDefault="001E4876" w:rsidP="001E4876">
      <w:r w:rsidRPr="001E4876">
        <w:t>Căn cứ Nghị định số 91/2024/NĐ-CP ngày 18 tháng 7 năm 2024 của Chính phủ sửa đổi, bổ sung một số điều của Nghị định số 156/2018/NĐ-CP ngày 16 tháng l1 năm 2018 của Chính phủ quy định chi tiết thi hành một số điều của Luật Lâm nghiệp;</w:t>
      </w:r>
    </w:p>
    <w:p w14:paraId="59742B66" w14:textId="77777777" w:rsidR="001E4876" w:rsidRPr="001E4876" w:rsidRDefault="001E4876" w:rsidP="001E4876">
      <w:r w:rsidRPr="001E4876">
        <w:t>Căn cứ Báo cáo thẩm định số …../BC- ngày …tháng…năm .... của…..;</w:t>
      </w:r>
    </w:p>
    <w:p w14:paraId="58B1BDB2" w14:textId="77777777" w:rsidR="001E4876" w:rsidRPr="001E4876" w:rsidRDefault="001E4876" w:rsidP="001E4876">
      <w:pPr>
        <w:rPr>
          <w:lang w:val="vi-VN"/>
        </w:rPr>
      </w:pPr>
      <w:r w:rsidRPr="001E4876">
        <w:t>Căn cứ…………………………………………………..……</w:t>
      </w:r>
      <w:r w:rsidRPr="001E4876">
        <w:rPr>
          <w:lang w:val="vi-VN"/>
        </w:rPr>
        <w:t>………</w:t>
      </w:r>
    </w:p>
    <w:p w14:paraId="35C7471B" w14:textId="77777777" w:rsidR="001E4876" w:rsidRPr="001E4876" w:rsidRDefault="001E4876" w:rsidP="001E4876">
      <w:r w:rsidRPr="001E4876">
        <w:t>Ủy ban nhân dân tỉnh trình Hội đồng nhân dân tỉnh</w:t>
      </w:r>
      <w:r w:rsidRPr="001E4876">
        <w:rPr>
          <w:lang w:val="vi-VN"/>
        </w:rPr>
        <w:t>/thành phố</w:t>
      </w:r>
      <w:r w:rsidRPr="001E4876">
        <w:t xml:space="preserve"> xem xét, quyết định chủ trương chuyển mục đích sử dụng rừng sang mục đích khác để thực hiện Dự án…., với các nội dung như sau:</w:t>
      </w:r>
    </w:p>
    <w:p w14:paraId="38FFB0CC" w14:textId="77777777" w:rsidR="001E4876" w:rsidRPr="001E4876" w:rsidRDefault="001E4876" w:rsidP="001E4876">
      <w:pPr>
        <w:rPr>
          <w:lang w:val="da-DK"/>
        </w:rPr>
      </w:pPr>
      <w:r w:rsidRPr="001E4876">
        <w:rPr>
          <w:lang w:val="da-DK"/>
        </w:rPr>
        <w:t>1. Thông tin chung về dự án</w:t>
      </w:r>
    </w:p>
    <w:p w14:paraId="442E61B8" w14:textId="77777777" w:rsidR="001E4876" w:rsidRPr="001E4876" w:rsidRDefault="001E4876" w:rsidP="001E4876">
      <w:pPr>
        <w:rPr>
          <w:lang w:val="da-DK"/>
        </w:rPr>
      </w:pPr>
      <w:r w:rsidRPr="001E4876">
        <w:rPr>
          <w:lang w:val="da-DK"/>
        </w:rPr>
        <w:t xml:space="preserve">2. Sự cần thiết đầu tư dự án </w:t>
      </w:r>
    </w:p>
    <w:p w14:paraId="4267A0FE" w14:textId="77777777" w:rsidR="001E4876" w:rsidRPr="001E4876" w:rsidRDefault="001E4876" w:rsidP="001E4876">
      <w:pPr>
        <w:rPr>
          <w:lang w:val="da-DK"/>
        </w:rPr>
      </w:pPr>
      <w:r w:rsidRPr="001E4876">
        <w:rPr>
          <w:lang w:val="da-DK"/>
        </w:rPr>
        <w:t xml:space="preserve">3. Diện tích đề nghị chủ trương chuyển mục đích sử dụng rừng </w:t>
      </w:r>
    </w:p>
    <w:p w14:paraId="1C97FF40" w14:textId="77777777" w:rsidR="001E4876" w:rsidRPr="001E4876" w:rsidRDefault="001E4876" w:rsidP="001E4876">
      <w:pPr>
        <w:rPr>
          <w:lang w:val="da-DK"/>
        </w:rPr>
      </w:pPr>
      <w:r w:rsidRPr="001E4876">
        <w:rPr>
          <w:lang w:val="da-DK"/>
        </w:rPr>
        <w:t>Diện tích theo: Loại rừng (rừng đặc dụng, rừng phòng hộ, rừng sản xuất), nguồn</w:t>
      </w:r>
      <w:r w:rsidRPr="001E4876">
        <w:rPr>
          <w:lang w:val="vi-VN"/>
        </w:rPr>
        <w:t xml:space="preserve"> gốc hình thành </w:t>
      </w:r>
      <w:r w:rsidRPr="001E4876">
        <w:rPr>
          <w:lang w:val="da-DK"/>
        </w:rPr>
        <w:t>(rừng tự nhiên, rừng trồng).</w:t>
      </w:r>
    </w:p>
    <w:p w14:paraId="0E27FEF6" w14:textId="77777777" w:rsidR="001E4876" w:rsidRPr="001E4876" w:rsidRDefault="001E4876" w:rsidP="001E4876">
      <w:pPr>
        <w:rPr>
          <w:lang w:val="da-DK"/>
        </w:rPr>
      </w:pPr>
      <w:r w:rsidRPr="001E4876">
        <w:rPr>
          <w:lang w:val="da-DK"/>
        </w:rPr>
        <w:t>4. Vị trí khu rừng</w:t>
      </w:r>
      <w:r w:rsidRPr="001E4876">
        <w:rPr>
          <w:lang w:val="vi-VN"/>
        </w:rPr>
        <w:t>:………………………………………………………</w:t>
      </w:r>
    </w:p>
    <w:p w14:paraId="2F6CEC80" w14:textId="77777777" w:rsidR="001E4876" w:rsidRPr="001E4876" w:rsidRDefault="001E4876" w:rsidP="001E4876">
      <w:pPr>
        <w:rPr>
          <w:lang w:val="da-DK"/>
        </w:rPr>
      </w:pPr>
      <w:r w:rsidRPr="001E4876">
        <w:rPr>
          <w:lang w:val="da-DK"/>
        </w:rPr>
        <w:t xml:space="preserve">5. Về đáp </w:t>
      </w:r>
      <w:r w:rsidRPr="001E4876">
        <w:t>ứng nguyên tắc, căn cứ chuyển mục đích sử dụng rừng theo quy định tại Điều 14, Điều 15 Luật Lâm nghiệp.</w:t>
      </w:r>
    </w:p>
    <w:p w14:paraId="00B9A8C5" w14:textId="77777777" w:rsidR="001E4876" w:rsidRPr="001E4876" w:rsidRDefault="001E4876" w:rsidP="001E4876">
      <w:pPr>
        <w:rPr>
          <w:rFonts w:eastAsia="Arial Unicode MS"/>
          <w:lang w:val="vi-VN"/>
        </w:rPr>
      </w:pPr>
      <w:r w:rsidRPr="001E4876">
        <w:rPr>
          <w:lang w:val="vi-VN"/>
        </w:rPr>
        <w:t>6</w:t>
      </w:r>
      <w:r w:rsidRPr="001E4876">
        <w:rPr>
          <w:lang w:val="da-DK"/>
        </w:rPr>
        <w:t>. Đối với dự án chuyển mục đích sử dụng rừng tự nhiên: Xác nhận của Chủ tịch Ủy ban nhân dân cấp tỉnh</w:t>
      </w:r>
      <w:r w:rsidRPr="001E4876">
        <w:rPr>
          <w:lang w:val="vi-VN"/>
        </w:rPr>
        <w:t xml:space="preserve"> là dự án bắt buộc phải thực hiện</w:t>
      </w:r>
      <w:r w:rsidRPr="001E4876">
        <w:t xml:space="preserve"> </w:t>
      </w:r>
      <w:r w:rsidRPr="001E4876">
        <w:rPr>
          <w:lang w:val="vi-VN"/>
        </w:rPr>
        <w:t>trên diện tích có rừng tự nhiên do không thể bố trí diện tích đất khác</w:t>
      </w:r>
      <w:r w:rsidRPr="001E4876">
        <w:rPr>
          <w:rFonts w:eastAsia="Arial Unicode MS"/>
          <w:lang w:val="vi-VN"/>
        </w:rPr>
        <w:t>.</w:t>
      </w:r>
    </w:p>
    <w:p w14:paraId="6D8C3EDE" w14:textId="77777777" w:rsidR="001E4876" w:rsidRPr="001E4876" w:rsidRDefault="001E4876" w:rsidP="001E4876">
      <w:r w:rsidRPr="001E4876">
        <w:rPr>
          <w:rFonts w:eastAsia="Arial Unicode MS"/>
        </w:rPr>
        <w:t>7</w:t>
      </w:r>
      <w:r w:rsidRPr="001E4876">
        <w:rPr>
          <w:lang w:val="vi-VN"/>
        </w:rPr>
        <w:t xml:space="preserve">. </w:t>
      </w:r>
      <w:r w:rsidRPr="001E4876">
        <w:t>……………………………………………………………………………</w:t>
      </w:r>
    </w:p>
    <w:p w14:paraId="3854B86C" w14:textId="77777777" w:rsidR="001E4876" w:rsidRPr="001E4876" w:rsidRDefault="001E4876" w:rsidP="001E4876">
      <w:pPr>
        <w:rPr>
          <w:lang w:val="vi-VN"/>
        </w:rPr>
      </w:pPr>
      <w:r w:rsidRPr="001E4876">
        <w:rPr>
          <w:lang w:val="vi-VN"/>
        </w:rPr>
        <w:t xml:space="preserve">Hồ sơ: </w:t>
      </w:r>
      <w:r w:rsidRPr="001E4876">
        <w:t>Có hồ sơ theo quy định tại điểm a khoản 2 Điều 41 Nghị định số 156/2018/NĐ-CP ngày 16 tháng 11 năm 2018 được sửa đổi, bổ sung tại Nghị định số 91/2024/NĐ-CP ngày 18 tháng 7 năm 2024. của Chính phủ kèm theo</w:t>
      </w:r>
      <w:r w:rsidRPr="001E4876">
        <w:rPr>
          <w:lang w:val="vi-VN"/>
        </w:rPr>
        <w:t>, gồm</w:t>
      </w:r>
      <w:r w:rsidRPr="001E4876">
        <w:t>:</w:t>
      </w:r>
      <w:r w:rsidRPr="001E4876">
        <w:rPr>
          <w:lang w:val="vi-VN"/>
        </w:rPr>
        <w:t xml:space="preserve"> …</w:t>
      </w:r>
      <w:r w:rsidRPr="001E4876">
        <w:t>……………………………………………………………………...…………..</w:t>
      </w:r>
    </w:p>
    <w:p w14:paraId="2533CA4C" w14:textId="77777777" w:rsidR="001E4876" w:rsidRPr="001E4876" w:rsidRDefault="001E4876" w:rsidP="001E4876">
      <w:pPr>
        <w:rPr>
          <w:rFonts w:eastAsia="Arial Unicode MS"/>
        </w:rPr>
      </w:pPr>
      <w:r w:rsidRPr="001E4876">
        <w:rPr>
          <w:rFonts w:eastAsia="Arial Unicode MS"/>
        </w:rPr>
        <w:t>Ủy ban nhân dân tỉnh đánh giá hồ sơ dự án đủ căn cứ, điều kiện để Hội</w:t>
      </w:r>
      <w:r w:rsidRPr="001E4876">
        <w:rPr>
          <w:rFonts w:eastAsia="Arial Unicode MS"/>
          <w:lang w:val="vi-VN"/>
        </w:rPr>
        <w:t xml:space="preserve"> đồng nhân dân tỉnh</w:t>
      </w:r>
      <w:r w:rsidRPr="001E4876">
        <w:rPr>
          <w:rFonts w:eastAsia="Arial Unicode MS"/>
        </w:rPr>
        <w:t xml:space="preserve"> quyết định chủ trương chuyển mục đích sử dụng rừng và hoàn toàn chịu trách nhiệm trước Hội đồng nhân dân và pháp luật về nội dung trình nêu trên.</w:t>
      </w:r>
    </w:p>
    <w:p w14:paraId="4EE48EE3" w14:textId="77777777" w:rsidR="001E4876" w:rsidRPr="001E4876" w:rsidRDefault="001E4876" w:rsidP="001E4876">
      <w:pPr>
        <w:rPr>
          <w:rFonts w:eastAsia="Arial Unicode MS"/>
        </w:rPr>
      </w:pPr>
    </w:p>
    <w:tbl>
      <w:tblPr>
        <w:tblW w:w="0" w:type="auto"/>
        <w:jc w:val="center"/>
        <w:tblCellSpacing w:w="0" w:type="dxa"/>
        <w:shd w:val="clear" w:color="auto" w:fill="FFFFFF"/>
        <w:tblCellMar>
          <w:left w:w="0" w:type="dxa"/>
          <w:right w:w="0" w:type="dxa"/>
        </w:tblCellMar>
        <w:tblLook w:val="0000" w:firstRow="0" w:lastRow="0" w:firstColumn="0" w:lastColumn="0" w:noHBand="0" w:noVBand="0"/>
      </w:tblPr>
      <w:tblGrid>
        <w:gridCol w:w="4415"/>
        <w:gridCol w:w="4657"/>
      </w:tblGrid>
      <w:tr w:rsidR="001E4876" w:rsidRPr="001E4876" w14:paraId="56838976" w14:textId="77777777" w:rsidTr="004E7A7F">
        <w:trPr>
          <w:tblCellSpacing w:w="0" w:type="dxa"/>
          <w:jc w:val="center"/>
        </w:trPr>
        <w:tc>
          <w:tcPr>
            <w:tcW w:w="4465" w:type="dxa"/>
            <w:shd w:val="clear" w:color="auto" w:fill="FFFFFF"/>
            <w:tcMar>
              <w:top w:w="0" w:type="dxa"/>
              <w:left w:w="108" w:type="dxa"/>
              <w:bottom w:w="0" w:type="dxa"/>
              <w:right w:w="108" w:type="dxa"/>
            </w:tcMar>
          </w:tcPr>
          <w:p w14:paraId="314A8D08" w14:textId="77777777" w:rsidR="001E4876" w:rsidRPr="001E4876" w:rsidRDefault="001E4876" w:rsidP="001E4876">
            <w:pPr>
              <w:rPr>
                <w:lang w:val="pt-BR"/>
              </w:rPr>
            </w:pPr>
            <w:r w:rsidRPr="001E4876">
              <w:rPr>
                <w:lang w:val="pt-BR"/>
              </w:rPr>
              <w:t>Nơi nhận:</w:t>
            </w:r>
          </w:p>
          <w:p w14:paraId="14113B55" w14:textId="77777777" w:rsidR="001E4876" w:rsidRPr="001E4876" w:rsidRDefault="001E4876" w:rsidP="001E4876">
            <w:pPr>
              <w:rPr>
                <w:lang w:val="vi-VN"/>
              </w:rPr>
            </w:pPr>
            <w:r w:rsidRPr="001E4876">
              <w:rPr>
                <w:lang w:val="vi-VN"/>
              </w:rPr>
              <w:t>- Như trên;</w:t>
            </w:r>
          </w:p>
          <w:p w14:paraId="741DF408" w14:textId="77777777" w:rsidR="001E4876" w:rsidRPr="001E4876" w:rsidRDefault="001E4876" w:rsidP="001E4876">
            <w:pPr>
              <w:rPr>
                <w:lang w:val="vi-VN"/>
              </w:rPr>
            </w:pPr>
            <w:r w:rsidRPr="001E4876">
              <w:rPr>
                <w:lang w:val="vi-VN"/>
              </w:rPr>
              <w:t>- Sở NN&amp;</w:t>
            </w:r>
            <w:r w:rsidRPr="001E4876">
              <w:t>MT</w:t>
            </w:r>
            <w:r w:rsidRPr="001E4876">
              <w:rPr>
                <w:lang w:val="vi-VN"/>
              </w:rPr>
              <w:t>;</w:t>
            </w:r>
          </w:p>
          <w:p w14:paraId="3C27D409" w14:textId="77777777" w:rsidR="001E4876" w:rsidRPr="001E4876" w:rsidRDefault="001E4876" w:rsidP="001E4876">
            <w:pPr>
              <w:rPr>
                <w:lang w:val="vi-VN"/>
              </w:rPr>
            </w:pPr>
            <w:r w:rsidRPr="001E4876">
              <w:rPr>
                <w:lang w:val="vi-VN"/>
              </w:rPr>
              <w:t>- Cơ quan tham gia thẩm định;</w:t>
            </w:r>
          </w:p>
          <w:p w14:paraId="5EFE444B" w14:textId="77777777" w:rsidR="001E4876" w:rsidRPr="001E4876" w:rsidRDefault="001E4876" w:rsidP="001E4876">
            <w:pPr>
              <w:rPr>
                <w:lang w:val="vi-VN"/>
              </w:rPr>
            </w:pPr>
            <w:r w:rsidRPr="001E4876">
              <w:rPr>
                <w:lang w:val="vi-VN"/>
              </w:rPr>
              <w:t xml:space="preserve">- Tổ chức/chủ đầu tư dự án </w:t>
            </w:r>
          </w:p>
          <w:p w14:paraId="5B8EE815" w14:textId="77777777" w:rsidR="001E4876" w:rsidRPr="001E4876" w:rsidRDefault="001E4876" w:rsidP="001E4876">
            <w:pPr>
              <w:rPr>
                <w:lang w:val="vi-VN"/>
              </w:rPr>
            </w:pPr>
            <w:r w:rsidRPr="001E4876">
              <w:t xml:space="preserve">  </w:t>
            </w:r>
            <w:r w:rsidRPr="001E4876">
              <w:rPr>
                <w:lang w:val="vi-VN"/>
              </w:rPr>
              <w:t>đề nghị chuyển mục đích sử dụng rừng.</w:t>
            </w:r>
          </w:p>
          <w:p w14:paraId="146A4A9E" w14:textId="77777777" w:rsidR="001E4876" w:rsidRPr="001E4876" w:rsidRDefault="001E4876" w:rsidP="001E4876">
            <w:pPr>
              <w:rPr>
                <w:lang w:val="vi-VN"/>
              </w:rPr>
            </w:pPr>
            <w:r w:rsidRPr="001E4876">
              <w:rPr>
                <w:lang w:val="vi-VN"/>
              </w:rPr>
              <w:lastRenderedPageBreak/>
              <w:t>-….</w:t>
            </w:r>
          </w:p>
        </w:tc>
        <w:tc>
          <w:tcPr>
            <w:tcW w:w="4715" w:type="dxa"/>
            <w:shd w:val="clear" w:color="auto" w:fill="FFFFFF"/>
            <w:tcMar>
              <w:top w:w="0" w:type="dxa"/>
              <w:left w:w="108" w:type="dxa"/>
              <w:bottom w:w="0" w:type="dxa"/>
              <w:right w:w="108" w:type="dxa"/>
            </w:tcMar>
          </w:tcPr>
          <w:p w14:paraId="4CBD52D5" w14:textId="77777777" w:rsidR="001E4876" w:rsidRPr="001E4876" w:rsidRDefault="001E4876" w:rsidP="001E4876">
            <w:r w:rsidRPr="001E4876">
              <w:rPr>
                <w:lang w:val="pt-BR"/>
              </w:rPr>
              <w:lastRenderedPageBreak/>
              <w:t>TM. ỦY BAN NHÂN DÂN</w:t>
            </w:r>
          </w:p>
          <w:p w14:paraId="161FA181" w14:textId="77777777" w:rsidR="001E4876" w:rsidRPr="001E4876" w:rsidRDefault="001E4876" w:rsidP="001E4876">
            <w:r w:rsidRPr="001E4876">
              <w:rPr>
                <w:lang w:val="pt-BR"/>
              </w:rPr>
              <w:t>(Ký tên và đóng dấu)</w:t>
            </w:r>
          </w:p>
        </w:tc>
      </w:tr>
    </w:tbl>
    <w:p w14:paraId="0F3D452B" w14:textId="77777777" w:rsidR="001E4876" w:rsidRPr="001E4876" w:rsidRDefault="001E4876" w:rsidP="001E4876"/>
    <w:p w14:paraId="3C93392B" w14:textId="77777777" w:rsidR="001E4876" w:rsidRPr="001E4876" w:rsidRDefault="001E4876" w:rsidP="001E4876">
      <w:r w:rsidRPr="001E4876">
        <w:br w:type="page"/>
      </w:r>
      <w:r w:rsidRPr="001E4876">
        <w:lastRenderedPageBreak/>
        <w:t xml:space="preserve">(15) Quy trình nội bộ, quy trình điện tử của TTHC </w:t>
      </w:r>
    </w:p>
    <w:p w14:paraId="77050973" w14:textId="77777777" w:rsidR="001E4876" w:rsidRPr="001E4876" w:rsidRDefault="001E4876" w:rsidP="001E4876">
      <w:pPr>
        <w:rPr>
          <w:lang w:val="vi"/>
        </w:rPr>
      </w:pPr>
      <w:r w:rsidRPr="001E4876">
        <w:rPr>
          <w:lang w:val="vi"/>
        </w:rPr>
        <w:t>1.</w:t>
      </w:r>
      <w:r w:rsidRPr="001E4876">
        <w:rPr>
          <w:lang w:val="vi-VN"/>
        </w:rPr>
        <w:t xml:space="preserve"> Thời gian thực hiện</w:t>
      </w:r>
      <w:r w:rsidRPr="001E4876">
        <w:rPr>
          <w:lang w:val="vi"/>
        </w:rPr>
        <w:t>:</w:t>
      </w:r>
      <w:r w:rsidRPr="001E4876">
        <w:t xml:space="preserve"> Không quá </w:t>
      </w:r>
      <w:r w:rsidRPr="001E4876">
        <w:rPr>
          <w:rFonts w:eastAsia="Calibri Light"/>
        </w:rPr>
        <w:t>35</w:t>
      </w:r>
      <w:r w:rsidRPr="001E4876">
        <w:rPr>
          <w:rFonts w:eastAsia="Calibri Light"/>
          <w:lang w:val="vi-VN"/>
        </w:rPr>
        <w:t xml:space="preserve"> ngày </w:t>
      </w:r>
      <w:r w:rsidRPr="001E4876">
        <w:rPr>
          <w:lang w:val="vi"/>
        </w:rPr>
        <w:t>kể từ ngày nhận được hồ sơ đầy đủ và hợp lệ</w:t>
      </w:r>
      <w:r w:rsidRPr="001E4876">
        <w:t xml:space="preserve"> (chưa tính thời gian của Hội đồng nhân dân để trả kết quả TTHC)</w:t>
      </w:r>
      <w:r w:rsidRPr="001E4876">
        <w:rPr>
          <w:lang w:val="vi"/>
        </w:rPr>
        <w:t>.</w:t>
      </w:r>
    </w:p>
    <w:p w14:paraId="17487106" w14:textId="77777777" w:rsidR="001E4876" w:rsidRPr="001E4876" w:rsidRDefault="001E4876" w:rsidP="001E4876">
      <w:r w:rsidRPr="001E4876">
        <w:rPr>
          <w:lang w:val="vi"/>
        </w:rPr>
        <w:t>2.</w:t>
      </w:r>
      <w:r w:rsidRPr="001E4876">
        <w:rPr>
          <w:lang w:val="vi-VN"/>
        </w:rPr>
        <w:t xml:space="preserve"> Trình tự thực hiện</w:t>
      </w:r>
      <w:r w:rsidRPr="001E4876">
        <w:t xml:space="preserve">: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5FF9B50A" w14:textId="77777777" w:rsidTr="004E7A7F">
        <w:trPr>
          <w:tblHeader/>
        </w:trPr>
        <w:tc>
          <w:tcPr>
            <w:tcW w:w="851" w:type="dxa"/>
            <w:vAlign w:val="center"/>
          </w:tcPr>
          <w:p w14:paraId="5124AA8D"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06AFC5FB"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204AF119"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7610076C"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6E75D4CB" w14:textId="77777777" w:rsidTr="004E7A7F">
        <w:tc>
          <w:tcPr>
            <w:tcW w:w="851" w:type="dxa"/>
            <w:vAlign w:val="center"/>
          </w:tcPr>
          <w:p w14:paraId="09A335C0"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5551B68E"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3AD53B14"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214851C6" w14:textId="77777777" w:rsidR="001E4876" w:rsidRPr="001E4876" w:rsidRDefault="001E4876" w:rsidP="001E4876">
            <w:pPr>
              <w:rPr>
                <w:rFonts w:eastAsia="Calibri"/>
              </w:rPr>
            </w:pPr>
            <w:r w:rsidRPr="001E4876">
              <w:rPr>
                <w:rFonts w:eastAsia="Calibri"/>
              </w:rPr>
              <w:t>0,25 ngày</w:t>
            </w:r>
          </w:p>
        </w:tc>
      </w:tr>
      <w:tr w:rsidR="001E4876" w:rsidRPr="001E4876" w14:paraId="2C8C7737" w14:textId="77777777" w:rsidTr="004E7A7F">
        <w:trPr>
          <w:trHeight w:val="481"/>
        </w:trPr>
        <w:tc>
          <w:tcPr>
            <w:tcW w:w="851" w:type="dxa"/>
            <w:vMerge w:val="restart"/>
            <w:vAlign w:val="center"/>
          </w:tcPr>
          <w:p w14:paraId="397174F8"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50A1266F"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514C5015"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77A914B6" w14:textId="77777777" w:rsidR="001E4876" w:rsidRPr="001E4876" w:rsidRDefault="001E4876" w:rsidP="001E4876">
            <w:pPr>
              <w:rPr>
                <w:rFonts w:eastAsia="Calibri"/>
                <w:lang w:val="vi"/>
              </w:rPr>
            </w:pPr>
            <w:r w:rsidRPr="001E4876">
              <w:rPr>
                <w:rFonts w:eastAsia="Calibri"/>
              </w:rPr>
              <w:t>0,25 ngày</w:t>
            </w:r>
          </w:p>
        </w:tc>
      </w:tr>
      <w:tr w:rsidR="001E4876" w:rsidRPr="001E4876" w14:paraId="08EB95C8" w14:textId="77777777" w:rsidTr="004E7A7F">
        <w:trPr>
          <w:trHeight w:val="654"/>
        </w:trPr>
        <w:tc>
          <w:tcPr>
            <w:tcW w:w="851" w:type="dxa"/>
            <w:vMerge/>
            <w:vAlign w:val="center"/>
          </w:tcPr>
          <w:p w14:paraId="23C63E71" w14:textId="77777777" w:rsidR="001E4876" w:rsidRPr="001E4876" w:rsidRDefault="001E4876" w:rsidP="001E4876">
            <w:pPr>
              <w:rPr>
                <w:rFonts w:eastAsia="Calibri"/>
                <w:lang w:val="vi"/>
              </w:rPr>
            </w:pPr>
          </w:p>
        </w:tc>
        <w:tc>
          <w:tcPr>
            <w:tcW w:w="4281" w:type="dxa"/>
            <w:vMerge/>
            <w:vAlign w:val="center"/>
          </w:tcPr>
          <w:p w14:paraId="07563724" w14:textId="77777777" w:rsidR="001E4876" w:rsidRPr="001E4876" w:rsidRDefault="001E4876" w:rsidP="001E4876">
            <w:pPr>
              <w:rPr>
                <w:rFonts w:eastAsia="Calibri"/>
                <w:lang w:val="vi"/>
              </w:rPr>
            </w:pPr>
          </w:p>
        </w:tc>
        <w:tc>
          <w:tcPr>
            <w:tcW w:w="2835" w:type="dxa"/>
            <w:vAlign w:val="center"/>
          </w:tcPr>
          <w:p w14:paraId="118E1B80" w14:textId="77777777" w:rsidR="001E4876" w:rsidRPr="001E4876" w:rsidRDefault="001E4876" w:rsidP="001E4876">
            <w:pPr>
              <w:rPr>
                <w:rFonts w:eastAsia="Calibri"/>
              </w:rPr>
            </w:pPr>
            <w:r w:rsidRPr="001E4876">
              <w:rPr>
                <w:lang w:val="vi"/>
              </w:rPr>
              <w:t>Chuyên viên</w:t>
            </w:r>
            <w:r w:rsidRPr="001E4876">
              <w:t xml:space="preserve"> Phòng chuyên môn</w:t>
            </w:r>
          </w:p>
        </w:tc>
        <w:tc>
          <w:tcPr>
            <w:tcW w:w="1489" w:type="dxa"/>
            <w:vAlign w:val="center"/>
          </w:tcPr>
          <w:p w14:paraId="13C1B28D" w14:textId="77777777" w:rsidR="001E4876" w:rsidRPr="001E4876" w:rsidRDefault="001E4876" w:rsidP="001E4876">
            <w:pPr>
              <w:rPr>
                <w:rFonts w:eastAsia="Calibri"/>
              </w:rPr>
            </w:pPr>
            <w:r w:rsidRPr="001E4876">
              <w:rPr>
                <w:rFonts w:eastAsia="Calibri"/>
              </w:rPr>
              <w:t>20,5 ngày</w:t>
            </w:r>
          </w:p>
        </w:tc>
      </w:tr>
      <w:tr w:rsidR="001E4876" w:rsidRPr="001E4876" w14:paraId="3C1E33E7" w14:textId="77777777" w:rsidTr="004E7A7F">
        <w:trPr>
          <w:trHeight w:val="654"/>
        </w:trPr>
        <w:tc>
          <w:tcPr>
            <w:tcW w:w="851" w:type="dxa"/>
            <w:vMerge/>
            <w:vAlign w:val="center"/>
          </w:tcPr>
          <w:p w14:paraId="50DDC2DE" w14:textId="77777777" w:rsidR="001E4876" w:rsidRPr="001E4876" w:rsidRDefault="001E4876" w:rsidP="001E4876">
            <w:pPr>
              <w:rPr>
                <w:rFonts w:eastAsia="Calibri"/>
                <w:lang w:val="vi"/>
              </w:rPr>
            </w:pPr>
          </w:p>
        </w:tc>
        <w:tc>
          <w:tcPr>
            <w:tcW w:w="4281" w:type="dxa"/>
            <w:vMerge/>
            <w:vAlign w:val="center"/>
          </w:tcPr>
          <w:p w14:paraId="668994BD" w14:textId="77777777" w:rsidR="001E4876" w:rsidRPr="001E4876" w:rsidRDefault="001E4876" w:rsidP="001E4876">
            <w:pPr>
              <w:rPr>
                <w:rFonts w:eastAsia="Calibri"/>
                <w:lang w:val="vi"/>
              </w:rPr>
            </w:pPr>
          </w:p>
        </w:tc>
        <w:tc>
          <w:tcPr>
            <w:tcW w:w="2835" w:type="dxa"/>
            <w:vAlign w:val="center"/>
          </w:tcPr>
          <w:p w14:paraId="471C0B8C"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19F3E17D" w14:textId="77777777" w:rsidR="001E4876" w:rsidRPr="001E4876" w:rsidRDefault="001E4876" w:rsidP="001E4876">
            <w:pPr>
              <w:rPr>
                <w:rFonts w:eastAsia="Calibri"/>
              </w:rPr>
            </w:pPr>
            <w:r w:rsidRPr="001E4876">
              <w:rPr>
                <w:rFonts w:eastAsia="Calibri"/>
              </w:rPr>
              <w:t>0,25 ngày</w:t>
            </w:r>
          </w:p>
        </w:tc>
      </w:tr>
      <w:tr w:rsidR="001E4876" w:rsidRPr="001E4876" w14:paraId="678D4125" w14:textId="77777777" w:rsidTr="004E7A7F">
        <w:trPr>
          <w:trHeight w:val="654"/>
        </w:trPr>
        <w:tc>
          <w:tcPr>
            <w:tcW w:w="851" w:type="dxa"/>
            <w:vMerge/>
            <w:vAlign w:val="center"/>
          </w:tcPr>
          <w:p w14:paraId="6DBA074C" w14:textId="77777777" w:rsidR="001E4876" w:rsidRPr="001E4876" w:rsidRDefault="001E4876" w:rsidP="001E4876">
            <w:pPr>
              <w:rPr>
                <w:rFonts w:eastAsia="Calibri"/>
                <w:lang w:val="vi"/>
              </w:rPr>
            </w:pPr>
          </w:p>
        </w:tc>
        <w:tc>
          <w:tcPr>
            <w:tcW w:w="4281" w:type="dxa"/>
            <w:vMerge/>
            <w:vAlign w:val="center"/>
          </w:tcPr>
          <w:p w14:paraId="14B6DB69" w14:textId="77777777" w:rsidR="001E4876" w:rsidRPr="001E4876" w:rsidRDefault="001E4876" w:rsidP="001E4876">
            <w:pPr>
              <w:rPr>
                <w:rFonts w:eastAsia="Calibri"/>
                <w:lang w:val="vi"/>
              </w:rPr>
            </w:pPr>
          </w:p>
        </w:tc>
        <w:tc>
          <w:tcPr>
            <w:tcW w:w="2835" w:type="dxa"/>
            <w:vAlign w:val="center"/>
          </w:tcPr>
          <w:p w14:paraId="460BF4BB" w14:textId="77777777" w:rsidR="001E4876" w:rsidRPr="001E4876" w:rsidRDefault="001E4876" w:rsidP="001E4876">
            <w:pPr>
              <w:rPr>
                <w:rFonts w:eastAsia="Calibri"/>
                <w:lang w:val="vi"/>
              </w:rPr>
            </w:pPr>
            <w:r w:rsidRPr="001E4876">
              <w:t>Lãnh đạo Chi cục</w:t>
            </w:r>
          </w:p>
        </w:tc>
        <w:tc>
          <w:tcPr>
            <w:tcW w:w="1489" w:type="dxa"/>
            <w:vAlign w:val="center"/>
          </w:tcPr>
          <w:p w14:paraId="53B87C81" w14:textId="77777777" w:rsidR="001E4876" w:rsidRPr="001E4876" w:rsidRDefault="001E4876" w:rsidP="001E4876">
            <w:pPr>
              <w:rPr>
                <w:rFonts w:eastAsia="Calibri"/>
              </w:rPr>
            </w:pPr>
            <w:r w:rsidRPr="001E4876">
              <w:rPr>
                <w:rFonts w:eastAsia="Calibri"/>
              </w:rPr>
              <w:t>0,5 ngày</w:t>
            </w:r>
          </w:p>
        </w:tc>
      </w:tr>
      <w:tr w:rsidR="001E4876" w:rsidRPr="001E4876" w14:paraId="5EE9F799" w14:textId="77777777" w:rsidTr="004E7A7F">
        <w:trPr>
          <w:trHeight w:val="654"/>
        </w:trPr>
        <w:tc>
          <w:tcPr>
            <w:tcW w:w="851" w:type="dxa"/>
            <w:vAlign w:val="center"/>
          </w:tcPr>
          <w:p w14:paraId="310911F1"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44021ACD"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1FCAF28E"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47C80162" w14:textId="77777777" w:rsidR="001E4876" w:rsidRPr="001E4876" w:rsidRDefault="001E4876" w:rsidP="001E4876">
            <w:pPr>
              <w:rPr>
                <w:rFonts w:eastAsia="Calibri"/>
              </w:rPr>
            </w:pPr>
            <w:r w:rsidRPr="001E4876">
              <w:rPr>
                <w:rFonts w:eastAsia="Calibri"/>
              </w:rPr>
              <w:t>03 ngày</w:t>
            </w:r>
          </w:p>
        </w:tc>
      </w:tr>
      <w:tr w:rsidR="001E4876" w:rsidRPr="001E4876" w14:paraId="16692132" w14:textId="77777777" w:rsidTr="004E7A7F">
        <w:tc>
          <w:tcPr>
            <w:tcW w:w="851" w:type="dxa"/>
            <w:vAlign w:val="center"/>
          </w:tcPr>
          <w:p w14:paraId="50CC911B"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52E7A18F"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1B2DC23E"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45818F74" w14:textId="77777777" w:rsidR="001E4876" w:rsidRPr="001E4876" w:rsidRDefault="001E4876" w:rsidP="001E4876">
            <w:pPr>
              <w:rPr>
                <w:rFonts w:eastAsia="Calibri"/>
                <w:lang w:val="vi"/>
              </w:rPr>
            </w:pPr>
            <w:r w:rsidRPr="001E4876">
              <w:rPr>
                <w:rFonts w:eastAsia="Calibri"/>
              </w:rPr>
              <w:t>0,25 ngày</w:t>
            </w:r>
          </w:p>
        </w:tc>
      </w:tr>
      <w:tr w:rsidR="001E4876" w:rsidRPr="001E4876" w14:paraId="7B56B096" w14:textId="77777777" w:rsidTr="004E7A7F">
        <w:tc>
          <w:tcPr>
            <w:tcW w:w="851" w:type="dxa"/>
            <w:vAlign w:val="center"/>
          </w:tcPr>
          <w:p w14:paraId="5A2B3CA6"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47C2A311"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10F69932"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5F5FDAB8" w14:textId="77777777" w:rsidR="001E4876" w:rsidRPr="001E4876" w:rsidRDefault="001E4876" w:rsidP="001E4876">
            <w:pPr>
              <w:rPr>
                <w:rFonts w:eastAsia="Calibri"/>
                <w:lang w:val="vi"/>
              </w:rPr>
            </w:pPr>
            <w:r w:rsidRPr="001E4876">
              <w:rPr>
                <w:rFonts w:eastAsia="Calibri"/>
              </w:rPr>
              <w:t>0,25 ngày</w:t>
            </w:r>
          </w:p>
        </w:tc>
      </w:tr>
      <w:tr w:rsidR="001E4876" w:rsidRPr="001E4876" w14:paraId="6C24D37D" w14:textId="77777777" w:rsidTr="004E7A7F">
        <w:tc>
          <w:tcPr>
            <w:tcW w:w="851" w:type="dxa"/>
            <w:vAlign w:val="center"/>
          </w:tcPr>
          <w:p w14:paraId="47C17256" w14:textId="77777777" w:rsidR="001E4876" w:rsidRPr="001E4876" w:rsidRDefault="001E4876" w:rsidP="001E4876">
            <w:pPr>
              <w:rPr>
                <w:rFonts w:eastAsia="Calibri"/>
              </w:rPr>
            </w:pPr>
            <w:r w:rsidRPr="001E4876">
              <w:rPr>
                <w:rFonts w:eastAsia="Calibri"/>
              </w:rPr>
              <w:t>6</w:t>
            </w:r>
          </w:p>
        </w:tc>
        <w:tc>
          <w:tcPr>
            <w:tcW w:w="4281" w:type="dxa"/>
            <w:vAlign w:val="center"/>
          </w:tcPr>
          <w:p w14:paraId="634C3338" w14:textId="77777777" w:rsidR="001E4876" w:rsidRPr="001E4876" w:rsidRDefault="001E4876" w:rsidP="001E4876">
            <w:pPr>
              <w:rPr>
                <w:lang w:val="vi"/>
              </w:rPr>
            </w:pPr>
            <w:r w:rsidRPr="001E4876">
              <w:rPr>
                <w:lang w:val="vi"/>
              </w:rPr>
              <w:t xml:space="preserve">Xem hồ sơ và chuyển </w:t>
            </w:r>
          </w:p>
          <w:p w14:paraId="7D55CD59"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5FB3BFA6"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0DCC27F0" w14:textId="77777777" w:rsidR="001E4876" w:rsidRPr="001E4876" w:rsidRDefault="001E4876" w:rsidP="001E4876">
            <w:pPr>
              <w:rPr>
                <w:rFonts w:eastAsia="Calibri"/>
              </w:rPr>
            </w:pPr>
            <w:r w:rsidRPr="001E4876">
              <w:rPr>
                <w:rFonts w:eastAsia="Calibri"/>
              </w:rPr>
              <w:t>0,25 ngày</w:t>
            </w:r>
          </w:p>
        </w:tc>
      </w:tr>
      <w:tr w:rsidR="001E4876" w:rsidRPr="001E4876" w14:paraId="3BA15761" w14:textId="77777777" w:rsidTr="004E7A7F">
        <w:tc>
          <w:tcPr>
            <w:tcW w:w="851" w:type="dxa"/>
            <w:vAlign w:val="center"/>
          </w:tcPr>
          <w:p w14:paraId="5BD2502E" w14:textId="77777777" w:rsidR="001E4876" w:rsidRPr="001E4876" w:rsidRDefault="001E4876" w:rsidP="001E4876">
            <w:pPr>
              <w:rPr>
                <w:rFonts w:eastAsia="Calibri"/>
              </w:rPr>
            </w:pPr>
            <w:r w:rsidRPr="001E4876">
              <w:rPr>
                <w:rFonts w:eastAsia="Calibri"/>
              </w:rPr>
              <w:t>7</w:t>
            </w:r>
          </w:p>
        </w:tc>
        <w:tc>
          <w:tcPr>
            <w:tcW w:w="4281" w:type="dxa"/>
            <w:vAlign w:val="center"/>
          </w:tcPr>
          <w:p w14:paraId="2E5AD299"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6D4E01E9"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64AC28AD" w14:textId="77777777" w:rsidR="001E4876" w:rsidRPr="001E4876" w:rsidRDefault="001E4876" w:rsidP="001E4876">
            <w:pPr>
              <w:rPr>
                <w:rFonts w:eastAsia="Calibri"/>
              </w:rPr>
            </w:pPr>
            <w:r w:rsidRPr="001E4876">
              <w:rPr>
                <w:rFonts w:eastAsia="Calibri"/>
              </w:rPr>
              <w:t>0,25 ngày</w:t>
            </w:r>
          </w:p>
        </w:tc>
      </w:tr>
      <w:tr w:rsidR="001E4876" w:rsidRPr="001E4876" w14:paraId="01715F18" w14:textId="77777777" w:rsidTr="004E7A7F">
        <w:tc>
          <w:tcPr>
            <w:tcW w:w="851" w:type="dxa"/>
            <w:vAlign w:val="center"/>
          </w:tcPr>
          <w:p w14:paraId="37A1F89C" w14:textId="77777777" w:rsidR="001E4876" w:rsidRPr="001E4876" w:rsidRDefault="001E4876" w:rsidP="001E4876">
            <w:pPr>
              <w:rPr>
                <w:rFonts w:eastAsia="Calibri"/>
              </w:rPr>
            </w:pPr>
            <w:r w:rsidRPr="001E4876">
              <w:rPr>
                <w:rFonts w:eastAsia="Calibri"/>
              </w:rPr>
              <w:t>8</w:t>
            </w:r>
          </w:p>
        </w:tc>
        <w:tc>
          <w:tcPr>
            <w:tcW w:w="4281" w:type="dxa"/>
            <w:vAlign w:val="center"/>
          </w:tcPr>
          <w:p w14:paraId="5BCB4060"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1F719C90"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648FF330" w14:textId="77777777" w:rsidR="001E4876" w:rsidRPr="001E4876" w:rsidRDefault="001E4876" w:rsidP="001E4876">
            <w:pPr>
              <w:rPr>
                <w:rFonts w:eastAsia="Calibri"/>
              </w:rPr>
            </w:pPr>
            <w:r w:rsidRPr="001E4876">
              <w:rPr>
                <w:rFonts w:eastAsia="Calibri"/>
              </w:rPr>
              <w:t>7,5 ngày</w:t>
            </w:r>
          </w:p>
        </w:tc>
      </w:tr>
      <w:tr w:rsidR="001E4876" w:rsidRPr="001E4876" w14:paraId="119DA8E7" w14:textId="77777777" w:rsidTr="004E7A7F">
        <w:tc>
          <w:tcPr>
            <w:tcW w:w="851" w:type="dxa"/>
            <w:vAlign w:val="center"/>
          </w:tcPr>
          <w:p w14:paraId="7559C959" w14:textId="77777777" w:rsidR="001E4876" w:rsidRPr="001E4876" w:rsidRDefault="001E4876" w:rsidP="001E4876">
            <w:pPr>
              <w:rPr>
                <w:rFonts w:eastAsia="Calibri"/>
              </w:rPr>
            </w:pPr>
            <w:r w:rsidRPr="001E4876">
              <w:rPr>
                <w:rFonts w:eastAsia="Calibri"/>
              </w:rPr>
              <w:t>9</w:t>
            </w:r>
          </w:p>
        </w:tc>
        <w:tc>
          <w:tcPr>
            <w:tcW w:w="4281" w:type="dxa"/>
            <w:vAlign w:val="center"/>
          </w:tcPr>
          <w:p w14:paraId="108E4CED"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3E29ED33"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697D93D8" w14:textId="77777777" w:rsidR="001E4876" w:rsidRPr="001E4876" w:rsidRDefault="001E4876" w:rsidP="001E4876">
            <w:pPr>
              <w:rPr>
                <w:rFonts w:eastAsia="Calibri"/>
              </w:rPr>
            </w:pPr>
            <w:r w:rsidRPr="001E4876">
              <w:rPr>
                <w:rFonts w:eastAsia="Calibri"/>
              </w:rPr>
              <w:t>0,25 ngày</w:t>
            </w:r>
          </w:p>
        </w:tc>
      </w:tr>
      <w:tr w:rsidR="001E4876" w:rsidRPr="001E4876" w14:paraId="7719E93D" w14:textId="77777777" w:rsidTr="004E7A7F">
        <w:tc>
          <w:tcPr>
            <w:tcW w:w="851" w:type="dxa"/>
            <w:vAlign w:val="center"/>
          </w:tcPr>
          <w:p w14:paraId="68655AD1" w14:textId="77777777" w:rsidR="001E4876" w:rsidRPr="001E4876" w:rsidRDefault="001E4876" w:rsidP="001E4876">
            <w:pPr>
              <w:rPr>
                <w:rFonts w:eastAsia="Calibri"/>
              </w:rPr>
            </w:pPr>
            <w:r w:rsidRPr="001E4876">
              <w:rPr>
                <w:rFonts w:eastAsia="Calibri"/>
              </w:rPr>
              <w:t>10</w:t>
            </w:r>
          </w:p>
        </w:tc>
        <w:tc>
          <w:tcPr>
            <w:tcW w:w="4281" w:type="dxa"/>
            <w:vAlign w:val="center"/>
          </w:tcPr>
          <w:p w14:paraId="1359E6E9"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7AFC2A18"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36E7D66D" w14:textId="77777777" w:rsidR="001E4876" w:rsidRPr="001E4876" w:rsidRDefault="001E4876" w:rsidP="001E4876">
            <w:pPr>
              <w:rPr>
                <w:rFonts w:eastAsia="Calibri"/>
              </w:rPr>
            </w:pPr>
            <w:r w:rsidRPr="001E4876">
              <w:rPr>
                <w:rFonts w:eastAsia="Calibri"/>
              </w:rPr>
              <w:t>0,25 ngày</w:t>
            </w:r>
          </w:p>
        </w:tc>
      </w:tr>
      <w:tr w:rsidR="001E4876" w:rsidRPr="001E4876" w14:paraId="2D150357" w14:textId="77777777" w:rsidTr="004E7A7F">
        <w:tc>
          <w:tcPr>
            <w:tcW w:w="851" w:type="dxa"/>
            <w:vAlign w:val="center"/>
          </w:tcPr>
          <w:p w14:paraId="3815BA9A" w14:textId="77777777" w:rsidR="001E4876" w:rsidRPr="001E4876" w:rsidRDefault="001E4876" w:rsidP="001E4876">
            <w:pPr>
              <w:rPr>
                <w:rFonts w:eastAsia="Calibri"/>
              </w:rPr>
            </w:pPr>
            <w:r w:rsidRPr="001E4876">
              <w:rPr>
                <w:rFonts w:eastAsia="Calibri"/>
              </w:rPr>
              <w:t>11</w:t>
            </w:r>
          </w:p>
        </w:tc>
        <w:tc>
          <w:tcPr>
            <w:tcW w:w="4281" w:type="dxa"/>
            <w:vAlign w:val="center"/>
          </w:tcPr>
          <w:p w14:paraId="34A48016" w14:textId="77777777" w:rsidR="001E4876" w:rsidRPr="001E4876" w:rsidRDefault="001E4876" w:rsidP="001E4876">
            <w:pPr>
              <w:rPr>
                <w:rFonts w:eastAsia="Calibri"/>
              </w:rPr>
            </w:pPr>
            <w:r w:rsidRPr="001E4876">
              <w:rPr>
                <w:lang w:val="vi"/>
              </w:rPr>
              <w:t xml:space="preserve">Phê duyệt </w:t>
            </w:r>
            <w:r w:rsidRPr="001E4876">
              <w:t>hồ sơ</w:t>
            </w:r>
          </w:p>
        </w:tc>
        <w:tc>
          <w:tcPr>
            <w:tcW w:w="2835" w:type="dxa"/>
            <w:vAlign w:val="center"/>
          </w:tcPr>
          <w:p w14:paraId="25D2932D"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1A64EE41" w14:textId="77777777" w:rsidR="001E4876" w:rsidRPr="001E4876" w:rsidRDefault="001E4876" w:rsidP="001E4876">
            <w:pPr>
              <w:rPr>
                <w:rFonts w:eastAsia="Calibri"/>
              </w:rPr>
            </w:pPr>
            <w:r w:rsidRPr="001E4876">
              <w:rPr>
                <w:rFonts w:eastAsia="Calibri"/>
              </w:rPr>
              <w:t>01 ngày</w:t>
            </w:r>
          </w:p>
        </w:tc>
      </w:tr>
      <w:tr w:rsidR="001E4876" w:rsidRPr="001E4876" w14:paraId="7AA830F8" w14:textId="77777777" w:rsidTr="004E7A7F">
        <w:tc>
          <w:tcPr>
            <w:tcW w:w="851" w:type="dxa"/>
            <w:vAlign w:val="center"/>
          </w:tcPr>
          <w:p w14:paraId="1A2DDE46" w14:textId="77777777" w:rsidR="001E4876" w:rsidRPr="001E4876" w:rsidRDefault="001E4876" w:rsidP="001E4876">
            <w:pPr>
              <w:rPr>
                <w:rFonts w:eastAsia="Calibri"/>
              </w:rPr>
            </w:pPr>
            <w:r w:rsidRPr="001E4876">
              <w:rPr>
                <w:lang w:val="vi"/>
              </w:rPr>
              <w:t>12</w:t>
            </w:r>
          </w:p>
        </w:tc>
        <w:tc>
          <w:tcPr>
            <w:tcW w:w="4281" w:type="dxa"/>
            <w:vAlign w:val="center"/>
          </w:tcPr>
          <w:p w14:paraId="6CB4E9B6" w14:textId="77777777" w:rsidR="001E4876" w:rsidRPr="001E4876" w:rsidRDefault="001E4876" w:rsidP="001E4876">
            <w:r w:rsidRPr="001E4876">
              <w:rPr>
                <w:lang w:val="vi"/>
              </w:rPr>
              <w:t xml:space="preserve">Đóng dấu vào sổ, chuyển </w:t>
            </w:r>
            <w:r w:rsidRPr="001E4876">
              <w:t>Văn phòng Hội đồng nhân dân</w:t>
            </w:r>
          </w:p>
        </w:tc>
        <w:tc>
          <w:tcPr>
            <w:tcW w:w="2835" w:type="dxa"/>
            <w:vAlign w:val="center"/>
          </w:tcPr>
          <w:p w14:paraId="7376D37D"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309C63AA" w14:textId="77777777" w:rsidR="001E4876" w:rsidRPr="001E4876" w:rsidRDefault="001E4876" w:rsidP="001E4876">
            <w:pPr>
              <w:rPr>
                <w:rFonts w:eastAsia="Calibri"/>
              </w:rPr>
            </w:pPr>
            <w:r w:rsidRPr="001E4876">
              <w:rPr>
                <w:rFonts w:eastAsia="Calibri"/>
              </w:rPr>
              <w:t>0,25 ngày</w:t>
            </w:r>
          </w:p>
        </w:tc>
      </w:tr>
      <w:tr w:rsidR="001E4876" w:rsidRPr="001E4876" w14:paraId="22A5CC3C" w14:textId="77777777" w:rsidTr="004E7A7F">
        <w:tc>
          <w:tcPr>
            <w:tcW w:w="851" w:type="dxa"/>
            <w:vAlign w:val="center"/>
          </w:tcPr>
          <w:p w14:paraId="216B8D7C" w14:textId="77777777" w:rsidR="001E4876" w:rsidRPr="001E4876" w:rsidRDefault="001E4876" w:rsidP="001E4876">
            <w:pPr>
              <w:rPr>
                <w:rFonts w:eastAsia="Calibri"/>
              </w:rPr>
            </w:pPr>
            <w:r w:rsidRPr="001E4876">
              <w:rPr>
                <w:lang w:val="vi"/>
              </w:rPr>
              <w:t>13</w:t>
            </w:r>
          </w:p>
        </w:tc>
        <w:tc>
          <w:tcPr>
            <w:tcW w:w="4281" w:type="dxa"/>
            <w:vAlign w:val="center"/>
          </w:tcPr>
          <w:p w14:paraId="361F9D66" w14:textId="77777777" w:rsidR="001E4876" w:rsidRPr="001E4876" w:rsidRDefault="001E4876" w:rsidP="001E4876">
            <w:r w:rsidRPr="001E4876">
              <w:t>X</w:t>
            </w:r>
            <w:r w:rsidRPr="001E4876">
              <w:rPr>
                <w:lang w:val="vi"/>
              </w:rPr>
              <w:t>em xét, quyết định điều chỉnh chủ trương chuyển mục đích sử dụng rừng sang mục đích khác theo quy định của pháp luật</w:t>
            </w:r>
          </w:p>
        </w:tc>
        <w:tc>
          <w:tcPr>
            <w:tcW w:w="2835" w:type="dxa"/>
            <w:vAlign w:val="center"/>
          </w:tcPr>
          <w:p w14:paraId="75E6133D" w14:textId="77777777" w:rsidR="001E4876" w:rsidRPr="001E4876" w:rsidRDefault="001E4876" w:rsidP="001E4876">
            <w:r w:rsidRPr="001E4876">
              <w:t>Hội đồng nhân dân tỉnh</w:t>
            </w:r>
          </w:p>
        </w:tc>
        <w:tc>
          <w:tcPr>
            <w:tcW w:w="1489" w:type="dxa"/>
            <w:vAlign w:val="center"/>
          </w:tcPr>
          <w:p w14:paraId="167D0C6A" w14:textId="77777777" w:rsidR="001E4876" w:rsidRPr="001E4876" w:rsidRDefault="001E4876" w:rsidP="001E4876">
            <w:pPr>
              <w:rPr>
                <w:rFonts w:eastAsia="Calibri"/>
              </w:rPr>
            </w:pPr>
            <w:r w:rsidRPr="001E4876">
              <w:rPr>
                <w:rFonts w:eastAsia="Calibri"/>
              </w:rPr>
              <w:t>Theo quy chế làm việc của HĐND</w:t>
            </w:r>
          </w:p>
          <w:p w14:paraId="5651FEB8" w14:textId="77777777" w:rsidR="001E4876" w:rsidRPr="001E4876" w:rsidRDefault="001E4876" w:rsidP="001E4876">
            <w:pPr>
              <w:rPr>
                <w:rFonts w:eastAsia="Calibri"/>
              </w:rPr>
            </w:pPr>
            <w:r w:rsidRPr="001E4876">
              <w:rPr>
                <w:rFonts w:eastAsia="Calibri"/>
              </w:rPr>
              <w:t>(Không tính thời gian quy trình giải quyết TTHC)</w:t>
            </w:r>
          </w:p>
        </w:tc>
      </w:tr>
      <w:tr w:rsidR="001E4876" w:rsidRPr="001E4876" w14:paraId="590509E5" w14:textId="77777777" w:rsidTr="004E7A7F">
        <w:tc>
          <w:tcPr>
            <w:tcW w:w="851" w:type="dxa"/>
            <w:vAlign w:val="center"/>
          </w:tcPr>
          <w:p w14:paraId="4D98E925" w14:textId="77777777" w:rsidR="001E4876" w:rsidRPr="001E4876" w:rsidRDefault="001E4876" w:rsidP="001E4876">
            <w:r w:rsidRPr="001E4876">
              <w:t>14</w:t>
            </w:r>
          </w:p>
        </w:tc>
        <w:tc>
          <w:tcPr>
            <w:tcW w:w="4281" w:type="dxa"/>
            <w:vAlign w:val="center"/>
          </w:tcPr>
          <w:p w14:paraId="7E3517FD" w14:textId="77777777" w:rsidR="001E4876" w:rsidRPr="001E4876" w:rsidRDefault="001E4876" w:rsidP="001E4876">
            <w:pPr>
              <w:rPr>
                <w:lang w:val="nb-NO"/>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55E64629" w14:textId="77777777" w:rsidR="001E4876" w:rsidRPr="001E4876" w:rsidRDefault="001E4876" w:rsidP="001E4876">
            <w:pPr>
              <w:rPr>
                <w:lang w:val="nb-NO"/>
              </w:rPr>
            </w:pPr>
            <w:r w:rsidRPr="001E4876">
              <w:rPr>
                <w:lang w:val="nb-NO"/>
              </w:rPr>
              <w:t>Chuyên viên nghiệp vụ văn thư của HĐND</w:t>
            </w:r>
          </w:p>
        </w:tc>
        <w:tc>
          <w:tcPr>
            <w:tcW w:w="1489" w:type="dxa"/>
            <w:vAlign w:val="center"/>
          </w:tcPr>
          <w:p w14:paraId="7E1E7978" w14:textId="77777777" w:rsidR="001E4876" w:rsidRPr="001E4876" w:rsidRDefault="001E4876" w:rsidP="001E4876">
            <w:pPr>
              <w:rPr>
                <w:rFonts w:eastAsia="Calibri"/>
              </w:rPr>
            </w:pPr>
            <w:r w:rsidRPr="001E4876">
              <w:rPr>
                <w:rFonts w:eastAsia="Calibri"/>
              </w:rPr>
              <w:t>Theo quy chế làm việc của HĐND</w:t>
            </w:r>
          </w:p>
          <w:p w14:paraId="7226E3FB" w14:textId="77777777" w:rsidR="001E4876" w:rsidRPr="001E4876" w:rsidRDefault="001E4876" w:rsidP="001E4876">
            <w:pPr>
              <w:rPr>
                <w:rFonts w:eastAsia="Calibri"/>
              </w:rPr>
            </w:pPr>
            <w:r w:rsidRPr="001E4876">
              <w:rPr>
                <w:rFonts w:eastAsia="Calibri"/>
              </w:rPr>
              <w:t xml:space="preserve">(Không tính thời gian quy trình </w:t>
            </w:r>
            <w:r w:rsidRPr="001E4876">
              <w:rPr>
                <w:rFonts w:eastAsia="Calibri"/>
              </w:rPr>
              <w:lastRenderedPageBreak/>
              <w:t>giải quyết TTHC)</w:t>
            </w:r>
          </w:p>
        </w:tc>
      </w:tr>
      <w:tr w:rsidR="001E4876" w:rsidRPr="001E4876" w14:paraId="6F06C91F" w14:textId="77777777" w:rsidTr="004E7A7F">
        <w:tc>
          <w:tcPr>
            <w:tcW w:w="851" w:type="dxa"/>
            <w:vAlign w:val="center"/>
          </w:tcPr>
          <w:p w14:paraId="31597DD2" w14:textId="77777777" w:rsidR="001E4876" w:rsidRPr="001E4876" w:rsidRDefault="001E4876" w:rsidP="001E4876">
            <w:r w:rsidRPr="001E4876">
              <w:rPr>
                <w:lang w:val="vi"/>
              </w:rPr>
              <w:lastRenderedPageBreak/>
              <w:t>1</w:t>
            </w:r>
            <w:r w:rsidRPr="001E4876">
              <w:t>5</w:t>
            </w:r>
          </w:p>
        </w:tc>
        <w:tc>
          <w:tcPr>
            <w:tcW w:w="4281" w:type="dxa"/>
            <w:vAlign w:val="center"/>
          </w:tcPr>
          <w:p w14:paraId="513C9CC8" w14:textId="77777777" w:rsidR="001E4876" w:rsidRPr="001E4876" w:rsidRDefault="001E4876" w:rsidP="001E4876">
            <w:pPr>
              <w:rPr>
                <w:lang w:val="nb-NO"/>
              </w:rPr>
            </w:pPr>
            <w:r w:rsidRPr="001E4876">
              <w:rPr>
                <w:lang w:val="nb-NO"/>
              </w:rPr>
              <w:t>Chuyển trả kết quả cho cá nhân, tổ chức</w:t>
            </w:r>
          </w:p>
        </w:tc>
        <w:tc>
          <w:tcPr>
            <w:tcW w:w="2835" w:type="dxa"/>
            <w:vAlign w:val="center"/>
          </w:tcPr>
          <w:p w14:paraId="1D57870A" w14:textId="77777777" w:rsidR="001E4876" w:rsidRPr="001E4876" w:rsidRDefault="001E4876" w:rsidP="001E4876">
            <w:pPr>
              <w:rPr>
                <w:lang w:val="nb-NO"/>
              </w:rPr>
            </w:pPr>
            <w:r w:rsidRPr="001E4876">
              <w:rPr>
                <w:lang w:val="nb-NO"/>
              </w:rPr>
              <w:t>Bộ phận TN và TKQ Sở Nông nghiệp và Môi trường (tại Trung tâm PVHCC tỉnh)</w:t>
            </w:r>
          </w:p>
        </w:tc>
        <w:tc>
          <w:tcPr>
            <w:tcW w:w="1489" w:type="dxa"/>
            <w:vAlign w:val="center"/>
          </w:tcPr>
          <w:p w14:paraId="41E45111" w14:textId="77777777" w:rsidR="001E4876" w:rsidRPr="001E4876" w:rsidRDefault="001E4876" w:rsidP="001E4876">
            <w:pPr>
              <w:rPr>
                <w:rFonts w:eastAsia="Calibri"/>
              </w:rPr>
            </w:pPr>
            <w:r w:rsidRPr="001E4876">
              <w:rPr>
                <w:rFonts w:eastAsia="Calibri"/>
              </w:rPr>
              <w:t>Giờ hành chính</w:t>
            </w:r>
          </w:p>
        </w:tc>
      </w:tr>
    </w:tbl>
    <w:p w14:paraId="725EA331" w14:textId="77777777" w:rsidR="001E4876" w:rsidRPr="001E4876" w:rsidRDefault="001E4876" w:rsidP="001E4876">
      <w:pPr>
        <w:rPr>
          <w:rFonts w:eastAsia="Calibri"/>
        </w:rPr>
      </w:pPr>
      <w:r w:rsidRPr="001E4876">
        <w:rPr>
          <w:rFonts w:eastAsia="Calibri"/>
          <w:lang w:val="vi"/>
        </w:rPr>
        <w:t>* Trường hợp diện tích rừng chuyển mục đích sử dụng sang mục đích khác thuộc phạm vi quản lý của chủ rừng là các đơn vị trực thuộc các bộ, ngành</w:t>
      </w:r>
      <w:r w:rsidRPr="001E4876">
        <w:rPr>
          <w:rFonts w:eastAsia="Calibri"/>
        </w:rPr>
        <w:t>: Không quá 48 (bốn mươi tám) ngày kể từ ngày nhận đủ hồ sơ hợp lệ.</w:t>
      </w:r>
      <w:r w:rsidRPr="001E4876">
        <w:t xml:space="preserve"> (chưa tính thời gian của Hội đồng nhân dân để trả kết quả TTHC)</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79DFCE2F" w14:textId="77777777" w:rsidTr="004E7A7F">
        <w:trPr>
          <w:tblHeader/>
        </w:trPr>
        <w:tc>
          <w:tcPr>
            <w:tcW w:w="851" w:type="dxa"/>
            <w:vAlign w:val="center"/>
          </w:tcPr>
          <w:p w14:paraId="33A79599"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3F22DFBB"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37EDD7E9"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3A80CA5B"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71DA4000" w14:textId="77777777" w:rsidTr="004E7A7F">
        <w:tc>
          <w:tcPr>
            <w:tcW w:w="851" w:type="dxa"/>
            <w:vAlign w:val="center"/>
          </w:tcPr>
          <w:p w14:paraId="19F5EC12"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0A6E1FEC"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3DCB48BF"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3AB2A114" w14:textId="77777777" w:rsidR="001E4876" w:rsidRPr="001E4876" w:rsidRDefault="001E4876" w:rsidP="001E4876">
            <w:pPr>
              <w:rPr>
                <w:rFonts w:eastAsia="Calibri"/>
              </w:rPr>
            </w:pPr>
            <w:r w:rsidRPr="001E4876">
              <w:rPr>
                <w:rFonts w:eastAsia="Calibri"/>
              </w:rPr>
              <w:t>0,25 ngày</w:t>
            </w:r>
          </w:p>
        </w:tc>
      </w:tr>
      <w:tr w:rsidR="001E4876" w:rsidRPr="001E4876" w14:paraId="1288B6CE" w14:textId="77777777" w:rsidTr="004E7A7F">
        <w:trPr>
          <w:trHeight w:val="481"/>
        </w:trPr>
        <w:tc>
          <w:tcPr>
            <w:tcW w:w="851" w:type="dxa"/>
            <w:vMerge w:val="restart"/>
            <w:vAlign w:val="center"/>
          </w:tcPr>
          <w:p w14:paraId="5CD621A1"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1DD51168"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1209762F"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1007B3C8" w14:textId="77777777" w:rsidR="001E4876" w:rsidRPr="001E4876" w:rsidRDefault="001E4876" w:rsidP="001E4876">
            <w:pPr>
              <w:rPr>
                <w:rFonts w:eastAsia="Calibri"/>
                <w:lang w:val="vi"/>
              </w:rPr>
            </w:pPr>
            <w:r w:rsidRPr="001E4876">
              <w:rPr>
                <w:rFonts w:eastAsia="Calibri"/>
              </w:rPr>
              <w:t>0,25 ngày</w:t>
            </w:r>
          </w:p>
        </w:tc>
      </w:tr>
      <w:tr w:rsidR="001E4876" w:rsidRPr="001E4876" w14:paraId="282591E6" w14:textId="77777777" w:rsidTr="004E7A7F">
        <w:trPr>
          <w:trHeight w:val="654"/>
        </w:trPr>
        <w:tc>
          <w:tcPr>
            <w:tcW w:w="851" w:type="dxa"/>
            <w:vMerge/>
            <w:vAlign w:val="center"/>
          </w:tcPr>
          <w:p w14:paraId="21D9CAB0" w14:textId="77777777" w:rsidR="001E4876" w:rsidRPr="001E4876" w:rsidRDefault="001E4876" w:rsidP="001E4876">
            <w:pPr>
              <w:rPr>
                <w:rFonts w:eastAsia="Calibri"/>
                <w:lang w:val="vi"/>
              </w:rPr>
            </w:pPr>
          </w:p>
        </w:tc>
        <w:tc>
          <w:tcPr>
            <w:tcW w:w="4281" w:type="dxa"/>
            <w:vMerge/>
            <w:vAlign w:val="center"/>
          </w:tcPr>
          <w:p w14:paraId="3B419136" w14:textId="77777777" w:rsidR="001E4876" w:rsidRPr="001E4876" w:rsidRDefault="001E4876" w:rsidP="001E4876">
            <w:pPr>
              <w:rPr>
                <w:rFonts w:eastAsia="Calibri"/>
                <w:lang w:val="vi"/>
              </w:rPr>
            </w:pPr>
          </w:p>
        </w:tc>
        <w:tc>
          <w:tcPr>
            <w:tcW w:w="2835" w:type="dxa"/>
            <w:vAlign w:val="center"/>
          </w:tcPr>
          <w:p w14:paraId="5D6CA533" w14:textId="77777777" w:rsidR="001E4876" w:rsidRPr="001E4876" w:rsidRDefault="001E4876" w:rsidP="001E4876">
            <w:pPr>
              <w:rPr>
                <w:rFonts w:eastAsia="Calibri"/>
              </w:rPr>
            </w:pPr>
            <w:r w:rsidRPr="001E4876">
              <w:rPr>
                <w:lang w:val="vi"/>
              </w:rPr>
              <w:t>Chuyên viên</w:t>
            </w:r>
            <w:r w:rsidRPr="001E4876">
              <w:t xml:space="preserve"> Phòng chuyên môn</w:t>
            </w:r>
          </w:p>
        </w:tc>
        <w:tc>
          <w:tcPr>
            <w:tcW w:w="1489" w:type="dxa"/>
            <w:vAlign w:val="center"/>
          </w:tcPr>
          <w:p w14:paraId="2C0A748A" w14:textId="77777777" w:rsidR="001E4876" w:rsidRPr="001E4876" w:rsidRDefault="001E4876" w:rsidP="001E4876">
            <w:pPr>
              <w:rPr>
                <w:rFonts w:eastAsia="Calibri"/>
              </w:rPr>
            </w:pPr>
            <w:r w:rsidRPr="001E4876">
              <w:rPr>
                <w:rFonts w:eastAsia="Calibri"/>
              </w:rPr>
              <w:t>20,5 ngày</w:t>
            </w:r>
          </w:p>
        </w:tc>
      </w:tr>
      <w:tr w:rsidR="001E4876" w:rsidRPr="001E4876" w14:paraId="63C21328" w14:textId="77777777" w:rsidTr="004E7A7F">
        <w:trPr>
          <w:trHeight w:val="654"/>
        </w:trPr>
        <w:tc>
          <w:tcPr>
            <w:tcW w:w="851" w:type="dxa"/>
            <w:vMerge/>
            <w:vAlign w:val="center"/>
          </w:tcPr>
          <w:p w14:paraId="445AEE22" w14:textId="77777777" w:rsidR="001E4876" w:rsidRPr="001E4876" w:rsidRDefault="001E4876" w:rsidP="001E4876">
            <w:pPr>
              <w:rPr>
                <w:rFonts w:eastAsia="Calibri"/>
                <w:lang w:val="vi"/>
              </w:rPr>
            </w:pPr>
          </w:p>
        </w:tc>
        <w:tc>
          <w:tcPr>
            <w:tcW w:w="4281" w:type="dxa"/>
            <w:vMerge/>
            <w:vAlign w:val="center"/>
          </w:tcPr>
          <w:p w14:paraId="6F6E766D" w14:textId="77777777" w:rsidR="001E4876" w:rsidRPr="001E4876" w:rsidRDefault="001E4876" w:rsidP="001E4876">
            <w:pPr>
              <w:rPr>
                <w:rFonts w:eastAsia="Calibri"/>
                <w:lang w:val="vi"/>
              </w:rPr>
            </w:pPr>
          </w:p>
        </w:tc>
        <w:tc>
          <w:tcPr>
            <w:tcW w:w="2835" w:type="dxa"/>
            <w:vAlign w:val="center"/>
          </w:tcPr>
          <w:p w14:paraId="7BC218E6"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60421F92" w14:textId="77777777" w:rsidR="001E4876" w:rsidRPr="001E4876" w:rsidRDefault="001E4876" w:rsidP="001E4876">
            <w:pPr>
              <w:rPr>
                <w:rFonts w:eastAsia="Calibri"/>
              </w:rPr>
            </w:pPr>
            <w:r w:rsidRPr="001E4876">
              <w:rPr>
                <w:rFonts w:eastAsia="Calibri"/>
              </w:rPr>
              <w:t>0,25 ngày</w:t>
            </w:r>
          </w:p>
        </w:tc>
      </w:tr>
      <w:tr w:rsidR="001E4876" w:rsidRPr="001E4876" w14:paraId="2FC573BC" w14:textId="77777777" w:rsidTr="004E7A7F">
        <w:trPr>
          <w:trHeight w:val="654"/>
        </w:trPr>
        <w:tc>
          <w:tcPr>
            <w:tcW w:w="851" w:type="dxa"/>
            <w:vMerge/>
            <w:vAlign w:val="center"/>
          </w:tcPr>
          <w:p w14:paraId="2765CDAF" w14:textId="77777777" w:rsidR="001E4876" w:rsidRPr="001E4876" w:rsidRDefault="001E4876" w:rsidP="001E4876">
            <w:pPr>
              <w:rPr>
                <w:rFonts w:eastAsia="Calibri"/>
                <w:lang w:val="vi"/>
              </w:rPr>
            </w:pPr>
          </w:p>
        </w:tc>
        <w:tc>
          <w:tcPr>
            <w:tcW w:w="4281" w:type="dxa"/>
            <w:vMerge/>
            <w:vAlign w:val="center"/>
          </w:tcPr>
          <w:p w14:paraId="0790787C" w14:textId="77777777" w:rsidR="001E4876" w:rsidRPr="001E4876" w:rsidRDefault="001E4876" w:rsidP="001E4876">
            <w:pPr>
              <w:rPr>
                <w:rFonts w:eastAsia="Calibri"/>
                <w:lang w:val="vi"/>
              </w:rPr>
            </w:pPr>
          </w:p>
        </w:tc>
        <w:tc>
          <w:tcPr>
            <w:tcW w:w="2835" w:type="dxa"/>
            <w:vAlign w:val="center"/>
          </w:tcPr>
          <w:p w14:paraId="4C6AF294" w14:textId="77777777" w:rsidR="001E4876" w:rsidRPr="001E4876" w:rsidRDefault="001E4876" w:rsidP="001E4876">
            <w:pPr>
              <w:rPr>
                <w:rFonts w:eastAsia="Calibri"/>
                <w:lang w:val="vi"/>
              </w:rPr>
            </w:pPr>
            <w:r w:rsidRPr="001E4876">
              <w:t>Lãnh đạo Chi cục</w:t>
            </w:r>
          </w:p>
        </w:tc>
        <w:tc>
          <w:tcPr>
            <w:tcW w:w="1489" w:type="dxa"/>
            <w:vAlign w:val="center"/>
          </w:tcPr>
          <w:p w14:paraId="3DE9072F" w14:textId="77777777" w:rsidR="001E4876" w:rsidRPr="001E4876" w:rsidRDefault="001E4876" w:rsidP="001E4876">
            <w:pPr>
              <w:rPr>
                <w:rFonts w:eastAsia="Calibri"/>
              </w:rPr>
            </w:pPr>
            <w:r w:rsidRPr="001E4876">
              <w:rPr>
                <w:rFonts w:eastAsia="Calibri"/>
              </w:rPr>
              <w:t>0,5 ngày</w:t>
            </w:r>
          </w:p>
        </w:tc>
      </w:tr>
      <w:tr w:rsidR="001E4876" w:rsidRPr="001E4876" w14:paraId="7CBFBCDD" w14:textId="77777777" w:rsidTr="004E7A7F">
        <w:trPr>
          <w:trHeight w:val="654"/>
        </w:trPr>
        <w:tc>
          <w:tcPr>
            <w:tcW w:w="851" w:type="dxa"/>
            <w:vAlign w:val="center"/>
          </w:tcPr>
          <w:p w14:paraId="44F5CF16"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25164607"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62893582"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44D6BA8E" w14:textId="77777777" w:rsidR="001E4876" w:rsidRPr="001E4876" w:rsidRDefault="001E4876" w:rsidP="001E4876">
            <w:pPr>
              <w:rPr>
                <w:rFonts w:eastAsia="Calibri"/>
              </w:rPr>
            </w:pPr>
            <w:r w:rsidRPr="001E4876">
              <w:rPr>
                <w:rFonts w:eastAsia="Calibri"/>
              </w:rPr>
              <w:t>03 ngày</w:t>
            </w:r>
          </w:p>
        </w:tc>
      </w:tr>
      <w:tr w:rsidR="001E4876" w:rsidRPr="001E4876" w14:paraId="66040B20" w14:textId="77777777" w:rsidTr="004E7A7F">
        <w:tc>
          <w:tcPr>
            <w:tcW w:w="851" w:type="dxa"/>
            <w:vAlign w:val="center"/>
          </w:tcPr>
          <w:p w14:paraId="62BD5DF9"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15CB04AF"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287F5E48"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3950A62E" w14:textId="77777777" w:rsidR="001E4876" w:rsidRPr="001E4876" w:rsidRDefault="001E4876" w:rsidP="001E4876">
            <w:pPr>
              <w:rPr>
                <w:rFonts w:eastAsia="Calibri"/>
                <w:lang w:val="vi"/>
              </w:rPr>
            </w:pPr>
            <w:r w:rsidRPr="001E4876">
              <w:rPr>
                <w:rFonts w:eastAsia="Calibri"/>
              </w:rPr>
              <w:t>0,25 ngày</w:t>
            </w:r>
          </w:p>
        </w:tc>
      </w:tr>
      <w:tr w:rsidR="001E4876" w:rsidRPr="001E4876" w14:paraId="3D922851" w14:textId="77777777" w:rsidTr="004E7A7F">
        <w:tc>
          <w:tcPr>
            <w:tcW w:w="851" w:type="dxa"/>
            <w:vAlign w:val="center"/>
          </w:tcPr>
          <w:p w14:paraId="442BB15A"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5B3FA4A8"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339CAE81"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1CDF4CCD" w14:textId="77777777" w:rsidR="001E4876" w:rsidRPr="001E4876" w:rsidRDefault="001E4876" w:rsidP="001E4876">
            <w:pPr>
              <w:rPr>
                <w:rFonts w:eastAsia="Calibri"/>
                <w:lang w:val="vi"/>
              </w:rPr>
            </w:pPr>
            <w:r w:rsidRPr="001E4876">
              <w:rPr>
                <w:rFonts w:eastAsia="Calibri"/>
              </w:rPr>
              <w:t>0,25 ngày</w:t>
            </w:r>
          </w:p>
        </w:tc>
      </w:tr>
      <w:tr w:rsidR="001E4876" w:rsidRPr="001E4876" w14:paraId="4DCE81B3" w14:textId="77777777" w:rsidTr="004E7A7F">
        <w:tc>
          <w:tcPr>
            <w:tcW w:w="851" w:type="dxa"/>
            <w:vAlign w:val="center"/>
          </w:tcPr>
          <w:p w14:paraId="2B218F15" w14:textId="77777777" w:rsidR="001E4876" w:rsidRPr="001E4876" w:rsidRDefault="001E4876" w:rsidP="001E4876">
            <w:pPr>
              <w:rPr>
                <w:rFonts w:eastAsia="Calibri"/>
              </w:rPr>
            </w:pPr>
            <w:r w:rsidRPr="001E4876">
              <w:rPr>
                <w:rFonts w:eastAsia="Calibri"/>
              </w:rPr>
              <w:t>6</w:t>
            </w:r>
          </w:p>
        </w:tc>
        <w:tc>
          <w:tcPr>
            <w:tcW w:w="4281" w:type="dxa"/>
            <w:vAlign w:val="center"/>
          </w:tcPr>
          <w:p w14:paraId="417AE26F" w14:textId="77777777" w:rsidR="001E4876" w:rsidRPr="001E4876" w:rsidRDefault="001E4876" w:rsidP="001E4876">
            <w:pPr>
              <w:rPr>
                <w:lang w:val="vi"/>
              </w:rPr>
            </w:pPr>
            <w:r w:rsidRPr="001E4876">
              <w:rPr>
                <w:lang w:val="vi"/>
              </w:rPr>
              <w:t xml:space="preserve">Xem hồ sơ và chuyển </w:t>
            </w:r>
          </w:p>
          <w:p w14:paraId="224D92F2"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150B007E"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621EAC8D" w14:textId="77777777" w:rsidR="001E4876" w:rsidRPr="001E4876" w:rsidRDefault="001E4876" w:rsidP="001E4876">
            <w:pPr>
              <w:rPr>
                <w:rFonts w:eastAsia="Calibri"/>
              </w:rPr>
            </w:pPr>
            <w:r w:rsidRPr="001E4876">
              <w:rPr>
                <w:rFonts w:eastAsia="Calibri"/>
              </w:rPr>
              <w:t>0,25 ngày</w:t>
            </w:r>
          </w:p>
        </w:tc>
      </w:tr>
      <w:tr w:rsidR="001E4876" w:rsidRPr="001E4876" w14:paraId="2A890B89" w14:textId="77777777" w:rsidTr="004E7A7F">
        <w:tc>
          <w:tcPr>
            <w:tcW w:w="851" w:type="dxa"/>
            <w:vAlign w:val="center"/>
          </w:tcPr>
          <w:p w14:paraId="0652A020" w14:textId="77777777" w:rsidR="001E4876" w:rsidRPr="001E4876" w:rsidRDefault="001E4876" w:rsidP="001E4876">
            <w:pPr>
              <w:rPr>
                <w:rFonts w:eastAsia="Calibri"/>
              </w:rPr>
            </w:pPr>
            <w:r w:rsidRPr="001E4876">
              <w:rPr>
                <w:rFonts w:eastAsia="Calibri"/>
              </w:rPr>
              <w:t>7</w:t>
            </w:r>
          </w:p>
        </w:tc>
        <w:tc>
          <w:tcPr>
            <w:tcW w:w="4281" w:type="dxa"/>
            <w:vAlign w:val="center"/>
          </w:tcPr>
          <w:p w14:paraId="2AD594EA"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5EBE8BB4"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4F026928" w14:textId="77777777" w:rsidR="001E4876" w:rsidRPr="001E4876" w:rsidRDefault="001E4876" w:rsidP="001E4876">
            <w:pPr>
              <w:rPr>
                <w:rFonts w:eastAsia="Calibri"/>
              </w:rPr>
            </w:pPr>
            <w:r w:rsidRPr="001E4876">
              <w:rPr>
                <w:rFonts w:eastAsia="Calibri"/>
              </w:rPr>
              <w:t>0,25 ngày</w:t>
            </w:r>
          </w:p>
        </w:tc>
      </w:tr>
      <w:tr w:rsidR="001E4876" w:rsidRPr="001E4876" w14:paraId="2151AF46" w14:textId="77777777" w:rsidTr="004E7A7F">
        <w:tc>
          <w:tcPr>
            <w:tcW w:w="851" w:type="dxa"/>
            <w:vAlign w:val="center"/>
          </w:tcPr>
          <w:p w14:paraId="668C3EBD" w14:textId="77777777" w:rsidR="001E4876" w:rsidRPr="001E4876" w:rsidRDefault="001E4876" w:rsidP="001E4876">
            <w:pPr>
              <w:rPr>
                <w:rFonts w:eastAsia="Calibri"/>
              </w:rPr>
            </w:pPr>
            <w:r w:rsidRPr="001E4876">
              <w:rPr>
                <w:rFonts w:eastAsia="Calibri"/>
              </w:rPr>
              <w:t>8</w:t>
            </w:r>
          </w:p>
        </w:tc>
        <w:tc>
          <w:tcPr>
            <w:tcW w:w="4281" w:type="dxa"/>
            <w:vAlign w:val="center"/>
          </w:tcPr>
          <w:p w14:paraId="2D4FCCCD"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69709CC7"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203B6300" w14:textId="77777777" w:rsidR="001E4876" w:rsidRPr="001E4876" w:rsidRDefault="001E4876" w:rsidP="001E4876">
            <w:pPr>
              <w:rPr>
                <w:rFonts w:eastAsia="Calibri"/>
              </w:rPr>
            </w:pPr>
            <w:r w:rsidRPr="001E4876">
              <w:rPr>
                <w:rFonts w:eastAsia="Calibri"/>
              </w:rPr>
              <w:t>0,5 ngày</w:t>
            </w:r>
          </w:p>
        </w:tc>
      </w:tr>
      <w:tr w:rsidR="001E4876" w:rsidRPr="001E4876" w14:paraId="21A519F7" w14:textId="77777777" w:rsidTr="004E7A7F">
        <w:tc>
          <w:tcPr>
            <w:tcW w:w="851" w:type="dxa"/>
            <w:vAlign w:val="center"/>
          </w:tcPr>
          <w:p w14:paraId="55BDD3B7" w14:textId="77777777" w:rsidR="001E4876" w:rsidRPr="001E4876" w:rsidRDefault="001E4876" w:rsidP="001E4876">
            <w:pPr>
              <w:rPr>
                <w:rFonts w:eastAsia="Calibri"/>
              </w:rPr>
            </w:pPr>
            <w:r w:rsidRPr="001E4876">
              <w:rPr>
                <w:rFonts w:eastAsia="Calibri"/>
              </w:rPr>
              <w:t>9</w:t>
            </w:r>
          </w:p>
        </w:tc>
        <w:tc>
          <w:tcPr>
            <w:tcW w:w="4281" w:type="dxa"/>
            <w:vAlign w:val="center"/>
          </w:tcPr>
          <w:p w14:paraId="6E6FF1AA"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5796ECF5"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540D69EA" w14:textId="77777777" w:rsidR="001E4876" w:rsidRPr="001E4876" w:rsidRDefault="001E4876" w:rsidP="001E4876">
            <w:pPr>
              <w:rPr>
                <w:rFonts w:eastAsia="Calibri"/>
              </w:rPr>
            </w:pPr>
            <w:r w:rsidRPr="001E4876">
              <w:rPr>
                <w:rFonts w:eastAsia="Calibri"/>
              </w:rPr>
              <w:t>0,25 ngày</w:t>
            </w:r>
          </w:p>
        </w:tc>
      </w:tr>
      <w:tr w:rsidR="001E4876" w:rsidRPr="001E4876" w14:paraId="473A456B" w14:textId="77777777" w:rsidTr="004E7A7F">
        <w:tc>
          <w:tcPr>
            <w:tcW w:w="851" w:type="dxa"/>
            <w:vAlign w:val="center"/>
          </w:tcPr>
          <w:p w14:paraId="55E1D80B" w14:textId="77777777" w:rsidR="001E4876" w:rsidRPr="001E4876" w:rsidRDefault="001E4876" w:rsidP="001E4876">
            <w:pPr>
              <w:rPr>
                <w:rFonts w:eastAsia="Calibri"/>
              </w:rPr>
            </w:pPr>
            <w:r w:rsidRPr="001E4876">
              <w:rPr>
                <w:rFonts w:eastAsia="Calibri"/>
              </w:rPr>
              <w:t>10</w:t>
            </w:r>
          </w:p>
        </w:tc>
        <w:tc>
          <w:tcPr>
            <w:tcW w:w="4281" w:type="dxa"/>
            <w:vAlign w:val="center"/>
          </w:tcPr>
          <w:p w14:paraId="542A0A7E"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6BE15E36"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3FE820AC" w14:textId="77777777" w:rsidR="001E4876" w:rsidRPr="001E4876" w:rsidRDefault="001E4876" w:rsidP="001E4876">
            <w:pPr>
              <w:rPr>
                <w:rFonts w:eastAsia="Calibri"/>
              </w:rPr>
            </w:pPr>
            <w:r w:rsidRPr="001E4876">
              <w:rPr>
                <w:rFonts w:eastAsia="Calibri"/>
              </w:rPr>
              <w:t>0,25 ngày</w:t>
            </w:r>
          </w:p>
        </w:tc>
      </w:tr>
      <w:tr w:rsidR="001E4876" w:rsidRPr="001E4876" w14:paraId="1C1A3B7C" w14:textId="77777777" w:rsidTr="004E7A7F">
        <w:tc>
          <w:tcPr>
            <w:tcW w:w="851" w:type="dxa"/>
            <w:vAlign w:val="center"/>
          </w:tcPr>
          <w:p w14:paraId="2185F908" w14:textId="77777777" w:rsidR="001E4876" w:rsidRPr="001E4876" w:rsidRDefault="001E4876" w:rsidP="001E4876">
            <w:pPr>
              <w:rPr>
                <w:rFonts w:eastAsia="Calibri"/>
              </w:rPr>
            </w:pPr>
            <w:r w:rsidRPr="001E4876">
              <w:rPr>
                <w:rFonts w:eastAsia="Calibri"/>
              </w:rPr>
              <w:t>11</w:t>
            </w:r>
          </w:p>
        </w:tc>
        <w:tc>
          <w:tcPr>
            <w:tcW w:w="4281" w:type="dxa"/>
            <w:vAlign w:val="center"/>
          </w:tcPr>
          <w:p w14:paraId="2BAF759C" w14:textId="77777777" w:rsidR="001E4876" w:rsidRPr="001E4876" w:rsidRDefault="001E4876" w:rsidP="001E4876">
            <w:pPr>
              <w:rPr>
                <w:rFonts w:eastAsia="Calibri"/>
              </w:rPr>
            </w:pPr>
            <w:r w:rsidRPr="001E4876">
              <w:rPr>
                <w:lang w:val="vi"/>
              </w:rPr>
              <w:t xml:space="preserve">Phê duyệt </w:t>
            </w:r>
            <w:r w:rsidRPr="001E4876">
              <w:t>hồ sơ</w:t>
            </w:r>
          </w:p>
        </w:tc>
        <w:tc>
          <w:tcPr>
            <w:tcW w:w="2835" w:type="dxa"/>
            <w:vAlign w:val="center"/>
          </w:tcPr>
          <w:p w14:paraId="053FA303"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755D6C8C" w14:textId="77777777" w:rsidR="001E4876" w:rsidRPr="001E4876" w:rsidRDefault="001E4876" w:rsidP="001E4876">
            <w:pPr>
              <w:rPr>
                <w:rFonts w:eastAsia="Calibri"/>
              </w:rPr>
            </w:pPr>
            <w:r w:rsidRPr="001E4876">
              <w:rPr>
                <w:rFonts w:eastAsia="Calibri"/>
              </w:rPr>
              <w:t>01 ngày</w:t>
            </w:r>
          </w:p>
        </w:tc>
      </w:tr>
      <w:tr w:rsidR="001E4876" w:rsidRPr="001E4876" w14:paraId="5BC3C909" w14:textId="77777777" w:rsidTr="004E7A7F">
        <w:tc>
          <w:tcPr>
            <w:tcW w:w="851" w:type="dxa"/>
            <w:vAlign w:val="center"/>
          </w:tcPr>
          <w:p w14:paraId="3568CB01" w14:textId="77777777" w:rsidR="001E4876" w:rsidRPr="001E4876" w:rsidRDefault="001E4876" w:rsidP="001E4876">
            <w:pPr>
              <w:rPr>
                <w:rFonts w:eastAsia="Calibri"/>
              </w:rPr>
            </w:pPr>
            <w:r w:rsidRPr="001E4876">
              <w:rPr>
                <w:lang w:val="vi"/>
              </w:rPr>
              <w:t>12</w:t>
            </w:r>
          </w:p>
        </w:tc>
        <w:tc>
          <w:tcPr>
            <w:tcW w:w="4281" w:type="dxa"/>
            <w:vAlign w:val="center"/>
          </w:tcPr>
          <w:p w14:paraId="1040BFBB" w14:textId="77777777" w:rsidR="001E4876" w:rsidRPr="001E4876" w:rsidRDefault="001E4876" w:rsidP="001E4876">
            <w:r w:rsidRPr="001E4876">
              <w:rPr>
                <w:lang w:val="vi"/>
              </w:rPr>
              <w:t xml:space="preserve">Đóng dấu vào sổ, chuyển </w:t>
            </w:r>
            <w:r w:rsidRPr="001E4876">
              <w:t>Văn phòng các Bộ, ngành lấy ý kiến</w:t>
            </w:r>
          </w:p>
        </w:tc>
        <w:tc>
          <w:tcPr>
            <w:tcW w:w="2835" w:type="dxa"/>
            <w:vAlign w:val="center"/>
          </w:tcPr>
          <w:p w14:paraId="1F081EA9"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158CF5F1" w14:textId="77777777" w:rsidR="001E4876" w:rsidRPr="001E4876" w:rsidRDefault="001E4876" w:rsidP="001E4876">
            <w:pPr>
              <w:rPr>
                <w:rFonts w:eastAsia="Calibri"/>
              </w:rPr>
            </w:pPr>
            <w:r w:rsidRPr="001E4876">
              <w:rPr>
                <w:rFonts w:eastAsia="Calibri"/>
              </w:rPr>
              <w:t>0,25 ngày</w:t>
            </w:r>
          </w:p>
        </w:tc>
      </w:tr>
      <w:tr w:rsidR="001E4876" w:rsidRPr="001E4876" w14:paraId="396E68DD" w14:textId="77777777" w:rsidTr="004E7A7F">
        <w:tc>
          <w:tcPr>
            <w:tcW w:w="851" w:type="dxa"/>
            <w:vAlign w:val="center"/>
          </w:tcPr>
          <w:p w14:paraId="010437BD" w14:textId="77777777" w:rsidR="001E4876" w:rsidRPr="001E4876" w:rsidRDefault="001E4876" w:rsidP="001E4876">
            <w:pPr>
              <w:rPr>
                <w:lang w:val="vi"/>
              </w:rPr>
            </w:pPr>
          </w:p>
        </w:tc>
        <w:tc>
          <w:tcPr>
            <w:tcW w:w="4281" w:type="dxa"/>
            <w:vAlign w:val="center"/>
          </w:tcPr>
          <w:p w14:paraId="19DAFC7E" w14:textId="77777777" w:rsidR="001E4876" w:rsidRPr="001E4876" w:rsidRDefault="001E4876" w:rsidP="001E4876">
            <w:r w:rsidRPr="001E4876">
              <w:t>Văn bản ý kiến của Bộ, ngành</w:t>
            </w:r>
          </w:p>
        </w:tc>
        <w:tc>
          <w:tcPr>
            <w:tcW w:w="2835" w:type="dxa"/>
            <w:vAlign w:val="center"/>
          </w:tcPr>
          <w:p w14:paraId="01153569" w14:textId="77777777" w:rsidR="001E4876" w:rsidRPr="001E4876" w:rsidRDefault="001E4876" w:rsidP="001E4876">
            <w:r w:rsidRPr="001E4876">
              <w:t>Bộ, ngành có liên quan</w:t>
            </w:r>
          </w:p>
        </w:tc>
        <w:tc>
          <w:tcPr>
            <w:tcW w:w="1489" w:type="dxa"/>
            <w:vAlign w:val="center"/>
          </w:tcPr>
          <w:p w14:paraId="25AEAEA3" w14:textId="77777777" w:rsidR="001E4876" w:rsidRPr="001E4876" w:rsidRDefault="001E4876" w:rsidP="001E4876">
            <w:pPr>
              <w:rPr>
                <w:rFonts w:eastAsia="Calibri"/>
              </w:rPr>
            </w:pPr>
            <w:r w:rsidRPr="001E4876">
              <w:rPr>
                <w:rFonts w:eastAsia="Calibri"/>
              </w:rPr>
              <w:t>15 ngày</w:t>
            </w:r>
          </w:p>
        </w:tc>
      </w:tr>
      <w:tr w:rsidR="001E4876" w:rsidRPr="001E4876" w14:paraId="7BCF768F" w14:textId="77777777" w:rsidTr="004E7A7F">
        <w:tc>
          <w:tcPr>
            <w:tcW w:w="851" w:type="dxa"/>
            <w:vAlign w:val="center"/>
          </w:tcPr>
          <w:p w14:paraId="5BB9B21C" w14:textId="77777777" w:rsidR="001E4876" w:rsidRPr="001E4876" w:rsidRDefault="001E4876" w:rsidP="001E4876">
            <w:pPr>
              <w:rPr>
                <w:lang w:val="vi"/>
              </w:rPr>
            </w:pPr>
            <w:r w:rsidRPr="001E4876">
              <w:rPr>
                <w:rFonts w:eastAsia="Calibri"/>
                <w:lang w:val="vi"/>
              </w:rPr>
              <w:t>5</w:t>
            </w:r>
          </w:p>
        </w:tc>
        <w:tc>
          <w:tcPr>
            <w:tcW w:w="4281" w:type="dxa"/>
            <w:vAlign w:val="center"/>
          </w:tcPr>
          <w:p w14:paraId="7DF2D57A" w14:textId="77777777" w:rsidR="001E4876" w:rsidRPr="001E4876" w:rsidRDefault="001E4876" w:rsidP="001E4876">
            <w:r w:rsidRPr="001E4876">
              <w:rPr>
                <w:lang w:val="vi"/>
              </w:rPr>
              <w:t xml:space="preserve">Tiếp nhận hồ sơ của </w:t>
            </w:r>
            <w:r w:rsidRPr="001E4876">
              <w:t>của các Bộ, ngành</w:t>
            </w:r>
            <w:r w:rsidRPr="001E4876">
              <w:rPr>
                <w:lang w:val="vi"/>
              </w:rPr>
              <w:t xml:space="preserve"> chuyển Lãnh đạo Văn phòng</w:t>
            </w:r>
          </w:p>
        </w:tc>
        <w:tc>
          <w:tcPr>
            <w:tcW w:w="2835" w:type="dxa"/>
            <w:vAlign w:val="center"/>
          </w:tcPr>
          <w:p w14:paraId="67F4AC71" w14:textId="77777777" w:rsidR="001E4876" w:rsidRPr="001E4876" w:rsidRDefault="001E4876" w:rsidP="001E4876">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30886675" w14:textId="77777777" w:rsidR="001E4876" w:rsidRPr="001E4876" w:rsidRDefault="001E4876" w:rsidP="001E4876">
            <w:pPr>
              <w:rPr>
                <w:rFonts w:eastAsia="Calibri"/>
              </w:rPr>
            </w:pPr>
            <w:r w:rsidRPr="001E4876">
              <w:rPr>
                <w:rFonts w:eastAsia="Calibri"/>
              </w:rPr>
              <w:t>0,25 ngày</w:t>
            </w:r>
          </w:p>
        </w:tc>
      </w:tr>
      <w:tr w:rsidR="001E4876" w:rsidRPr="001E4876" w14:paraId="3A6FA507" w14:textId="77777777" w:rsidTr="004E7A7F">
        <w:tc>
          <w:tcPr>
            <w:tcW w:w="851" w:type="dxa"/>
            <w:vAlign w:val="center"/>
          </w:tcPr>
          <w:p w14:paraId="610446E8" w14:textId="77777777" w:rsidR="001E4876" w:rsidRPr="001E4876" w:rsidRDefault="001E4876" w:rsidP="001E4876">
            <w:pPr>
              <w:rPr>
                <w:lang w:val="vi"/>
              </w:rPr>
            </w:pPr>
            <w:r w:rsidRPr="001E4876">
              <w:rPr>
                <w:rFonts w:eastAsia="Calibri"/>
              </w:rPr>
              <w:t>6</w:t>
            </w:r>
          </w:p>
        </w:tc>
        <w:tc>
          <w:tcPr>
            <w:tcW w:w="4281" w:type="dxa"/>
            <w:vAlign w:val="center"/>
          </w:tcPr>
          <w:p w14:paraId="7C210EF7" w14:textId="77777777" w:rsidR="001E4876" w:rsidRPr="001E4876" w:rsidRDefault="001E4876" w:rsidP="001E4876">
            <w:pPr>
              <w:rPr>
                <w:lang w:val="vi"/>
              </w:rPr>
            </w:pPr>
            <w:r w:rsidRPr="001E4876">
              <w:rPr>
                <w:lang w:val="vi"/>
              </w:rPr>
              <w:t xml:space="preserve">Xem hồ sơ và chuyển </w:t>
            </w:r>
          </w:p>
          <w:p w14:paraId="1B480E06" w14:textId="77777777" w:rsidR="001E4876" w:rsidRPr="001E4876" w:rsidRDefault="001E4876" w:rsidP="001E4876">
            <w:r w:rsidRPr="001E4876">
              <w:rPr>
                <w:lang w:val="vi"/>
              </w:rPr>
              <w:t xml:space="preserve">Phòng </w:t>
            </w:r>
            <w:r w:rsidRPr="001E4876">
              <w:t>phụ trách</w:t>
            </w:r>
          </w:p>
        </w:tc>
        <w:tc>
          <w:tcPr>
            <w:tcW w:w="2835" w:type="dxa"/>
            <w:vAlign w:val="center"/>
          </w:tcPr>
          <w:p w14:paraId="364EAC0F" w14:textId="77777777" w:rsidR="001E4876" w:rsidRPr="001E4876" w:rsidRDefault="001E4876" w:rsidP="001E4876">
            <w:r w:rsidRPr="001E4876">
              <w:rPr>
                <w:lang w:val="vi-VN"/>
              </w:rPr>
              <w:t>Lãnh đạo Văn phòng phụ trách</w:t>
            </w:r>
          </w:p>
        </w:tc>
        <w:tc>
          <w:tcPr>
            <w:tcW w:w="1489" w:type="dxa"/>
            <w:vAlign w:val="center"/>
          </w:tcPr>
          <w:p w14:paraId="032B97EA" w14:textId="77777777" w:rsidR="001E4876" w:rsidRPr="001E4876" w:rsidRDefault="001E4876" w:rsidP="001E4876">
            <w:pPr>
              <w:rPr>
                <w:rFonts w:eastAsia="Calibri"/>
              </w:rPr>
            </w:pPr>
            <w:r w:rsidRPr="001E4876">
              <w:rPr>
                <w:rFonts w:eastAsia="Calibri"/>
              </w:rPr>
              <w:t>0,25 ngày</w:t>
            </w:r>
          </w:p>
        </w:tc>
      </w:tr>
      <w:tr w:rsidR="001E4876" w:rsidRPr="001E4876" w14:paraId="342D3021" w14:textId="77777777" w:rsidTr="004E7A7F">
        <w:tc>
          <w:tcPr>
            <w:tcW w:w="851" w:type="dxa"/>
            <w:vAlign w:val="center"/>
          </w:tcPr>
          <w:p w14:paraId="681AE026" w14:textId="77777777" w:rsidR="001E4876" w:rsidRPr="001E4876" w:rsidRDefault="001E4876" w:rsidP="001E4876">
            <w:pPr>
              <w:rPr>
                <w:lang w:val="vi"/>
              </w:rPr>
            </w:pPr>
            <w:r w:rsidRPr="001E4876">
              <w:rPr>
                <w:rFonts w:eastAsia="Calibri"/>
              </w:rPr>
              <w:t>7</w:t>
            </w:r>
          </w:p>
        </w:tc>
        <w:tc>
          <w:tcPr>
            <w:tcW w:w="4281" w:type="dxa"/>
            <w:vAlign w:val="center"/>
          </w:tcPr>
          <w:p w14:paraId="6A160425" w14:textId="77777777" w:rsidR="001E4876" w:rsidRPr="001E4876" w:rsidRDefault="001E4876" w:rsidP="001E4876">
            <w:r w:rsidRPr="001E4876">
              <w:rPr>
                <w:lang w:val="vi"/>
              </w:rPr>
              <w:t xml:space="preserve">Xem hồ sơ và chuyển </w:t>
            </w:r>
            <w:r w:rsidRPr="001E4876">
              <w:rPr>
                <w:lang w:val="vi-VN"/>
              </w:rPr>
              <w:t>Chuyên viên</w:t>
            </w:r>
          </w:p>
        </w:tc>
        <w:tc>
          <w:tcPr>
            <w:tcW w:w="2835" w:type="dxa"/>
            <w:vAlign w:val="center"/>
          </w:tcPr>
          <w:p w14:paraId="69A9E052" w14:textId="77777777" w:rsidR="001E4876" w:rsidRPr="001E4876" w:rsidRDefault="001E4876" w:rsidP="001E4876">
            <w:r w:rsidRPr="001E4876">
              <w:rPr>
                <w:lang w:val="vi-VN"/>
              </w:rPr>
              <w:t xml:space="preserve">Lãnh đạo Phòng </w:t>
            </w:r>
            <w:r w:rsidRPr="001E4876">
              <w:t>phụ trách</w:t>
            </w:r>
          </w:p>
        </w:tc>
        <w:tc>
          <w:tcPr>
            <w:tcW w:w="1489" w:type="dxa"/>
            <w:vAlign w:val="center"/>
          </w:tcPr>
          <w:p w14:paraId="350FA4AC" w14:textId="77777777" w:rsidR="001E4876" w:rsidRPr="001E4876" w:rsidRDefault="001E4876" w:rsidP="001E4876">
            <w:pPr>
              <w:rPr>
                <w:rFonts w:eastAsia="Calibri"/>
              </w:rPr>
            </w:pPr>
            <w:r w:rsidRPr="001E4876">
              <w:rPr>
                <w:rFonts w:eastAsia="Calibri"/>
              </w:rPr>
              <w:t>0,25 ngày</w:t>
            </w:r>
          </w:p>
        </w:tc>
      </w:tr>
      <w:tr w:rsidR="001E4876" w:rsidRPr="001E4876" w14:paraId="2AADB729" w14:textId="77777777" w:rsidTr="004E7A7F">
        <w:tc>
          <w:tcPr>
            <w:tcW w:w="851" w:type="dxa"/>
            <w:vAlign w:val="center"/>
          </w:tcPr>
          <w:p w14:paraId="449C2D11" w14:textId="77777777" w:rsidR="001E4876" w:rsidRPr="001E4876" w:rsidRDefault="001E4876" w:rsidP="001E4876">
            <w:pPr>
              <w:rPr>
                <w:lang w:val="vi"/>
              </w:rPr>
            </w:pPr>
            <w:r w:rsidRPr="001E4876">
              <w:rPr>
                <w:rFonts w:eastAsia="Calibri"/>
              </w:rPr>
              <w:lastRenderedPageBreak/>
              <w:t>8</w:t>
            </w:r>
          </w:p>
        </w:tc>
        <w:tc>
          <w:tcPr>
            <w:tcW w:w="4281" w:type="dxa"/>
            <w:vAlign w:val="center"/>
          </w:tcPr>
          <w:p w14:paraId="3679BF2A" w14:textId="77777777" w:rsidR="001E4876" w:rsidRPr="001E4876" w:rsidRDefault="001E4876" w:rsidP="001E4876">
            <w:r w:rsidRPr="001E4876">
              <w:rPr>
                <w:lang w:val="vi"/>
              </w:rPr>
              <w:t>Thẩm định hồ sơ</w:t>
            </w:r>
          </w:p>
        </w:tc>
        <w:tc>
          <w:tcPr>
            <w:tcW w:w="2835" w:type="dxa"/>
            <w:vAlign w:val="center"/>
          </w:tcPr>
          <w:p w14:paraId="77A78DDD" w14:textId="77777777" w:rsidR="001E4876" w:rsidRPr="001E4876" w:rsidRDefault="001E4876" w:rsidP="001E4876">
            <w:r w:rsidRPr="001E4876">
              <w:rPr>
                <w:lang w:val="vi-VN"/>
              </w:rPr>
              <w:t xml:space="preserve">Chuyên viên Phòng </w:t>
            </w:r>
            <w:r w:rsidRPr="001E4876">
              <w:t>phụ trách</w:t>
            </w:r>
          </w:p>
        </w:tc>
        <w:tc>
          <w:tcPr>
            <w:tcW w:w="1489" w:type="dxa"/>
            <w:vAlign w:val="center"/>
          </w:tcPr>
          <w:p w14:paraId="71FA4ECB" w14:textId="77777777" w:rsidR="001E4876" w:rsidRPr="001E4876" w:rsidRDefault="001E4876" w:rsidP="001E4876">
            <w:pPr>
              <w:rPr>
                <w:rFonts w:eastAsia="Calibri"/>
              </w:rPr>
            </w:pPr>
            <w:r w:rsidRPr="001E4876">
              <w:rPr>
                <w:rFonts w:eastAsia="Calibri"/>
              </w:rPr>
              <w:t>2,5 ngày</w:t>
            </w:r>
          </w:p>
        </w:tc>
      </w:tr>
      <w:tr w:rsidR="001E4876" w:rsidRPr="001E4876" w14:paraId="4DEC2BCF" w14:textId="77777777" w:rsidTr="004E7A7F">
        <w:tc>
          <w:tcPr>
            <w:tcW w:w="851" w:type="dxa"/>
            <w:vAlign w:val="center"/>
          </w:tcPr>
          <w:p w14:paraId="65586BA5" w14:textId="77777777" w:rsidR="001E4876" w:rsidRPr="001E4876" w:rsidRDefault="001E4876" w:rsidP="001E4876">
            <w:pPr>
              <w:rPr>
                <w:lang w:val="vi"/>
              </w:rPr>
            </w:pPr>
            <w:r w:rsidRPr="001E4876">
              <w:rPr>
                <w:rFonts w:eastAsia="Calibri"/>
              </w:rPr>
              <w:t>9</w:t>
            </w:r>
          </w:p>
        </w:tc>
        <w:tc>
          <w:tcPr>
            <w:tcW w:w="4281" w:type="dxa"/>
            <w:vAlign w:val="center"/>
          </w:tcPr>
          <w:p w14:paraId="0C268B49" w14:textId="77777777" w:rsidR="001E4876" w:rsidRPr="001E4876" w:rsidRDefault="001E4876" w:rsidP="001E4876">
            <w:r w:rsidRPr="001E4876">
              <w:rPr>
                <w:lang w:val="vi"/>
              </w:rPr>
              <w:t>Xem hồ sơ, ký tắt</w:t>
            </w:r>
          </w:p>
        </w:tc>
        <w:tc>
          <w:tcPr>
            <w:tcW w:w="2835" w:type="dxa"/>
            <w:vAlign w:val="center"/>
          </w:tcPr>
          <w:p w14:paraId="3DBA2A0A" w14:textId="77777777" w:rsidR="001E4876" w:rsidRPr="001E4876" w:rsidRDefault="001E4876" w:rsidP="001E4876">
            <w:r w:rsidRPr="001E4876">
              <w:rPr>
                <w:lang w:val="vi-VN"/>
              </w:rPr>
              <w:t xml:space="preserve">Lãnh đạo Phòng </w:t>
            </w:r>
            <w:r w:rsidRPr="001E4876">
              <w:t>phụ trách</w:t>
            </w:r>
            <w:r w:rsidRPr="001E4876">
              <w:rPr>
                <w:lang w:val="vi-VN"/>
              </w:rPr>
              <w:t xml:space="preserve"> </w:t>
            </w:r>
          </w:p>
        </w:tc>
        <w:tc>
          <w:tcPr>
            <w:tcW w:w="1489" w:type="dxa"/>
            <w:vAlign w:val="center"/>
          </w:tcPr>
          <w:p w14:paraId="29EB9627" w14:textId="77777777" w:rsidR="001E4876" w:rsidRPr="001E4876" w:rsidRDefault="001E4876" w:rsidP="001E4876">
            <w:pPr>
              <w:rPr>
                <w:rFonts w:eastAsia="Calibri"/>
              </w:rPr>
            </w:pPr>
            <w:r w:rsidRPr="001E4876">
              <w:rPr>
                <w:rFonts w:eastAsia="Calibri"/>
              </w:rPr>
              <w:t>0,25 ngày</w:t>
            </w:r>
          </w:p>
        </w:tc>
      </w:tr>
      <w:tr w:rsidR="001E4876" w:rsidRPr="001E4876" w14:paraId="2F89A5FD" w14:textId="77777777" w:rsidTr="004E7A7F">
        <w:tc>
          <w:tcPr>
            <w:tcW w:w="851" w:type="dxa"/>
            <w:vAlign w:val="center"/>
          </w:tcPr>
          <w:p w14:paraId="785995A3" w14:textId="77777777" w:rsidR="001E4876" w:rsidRPr="001E4876" w:rsidRDefault="001E4876" w:rsidP="001E4876">
            <w:pPr>
              <w:rPr>
                <w:lang w:val="vi"/>
              </w:rPr>
            </w:pPr>
            <w:r w:rsidRPr="001E4876">
              <w:rPr>
                <w:rFonts w:eastAsia="Calibri"/>
              </w:rPr>
              <w:t>10</w:t>
            </w:r>
          </w:p>
        </w:tc>
        <w:tc>
          <w:tcPr>
            <w:tcW w:w="4281" w:type="dxa"/>
            <w:vAlign w:val="center"/>
          </w:tcPr>
          <w:p w14:paraId="1FCE8E92" w14:textId="77777777" w:rsidR="001E4876" w:rsidRPr="001E4876" w:rsidRDefault="001E4876" w:rsidP="001E4876">
            <w:r w:rsidRPr="001E4876">
              <w:rPr>
                <w:lang w:val="vi"/>
              </w:rPr>
              <w:t>Xem hồ sơ, ký tắt</w:t>
            </w:r>
          </w:p>
        </w:tc>
        <w:tc>
          <w:tcPr>
            <w:tcW w:w="2835" w:type="dxa"/>
            <w:vAlign w:val="center"/>
          </w:tcPr>
          <w:p w14:paraId="5240305C" w14:textId="77777777" w:rsidR="001E4876" w:rsidRPr="001E4876" w:rsidRDefault="001E4876" w:rsidP="001E4876">
            <w:r w:rsidRPr="001E4876">
              <w:rPr>
                <w:lang w:val="vi-VN"/>
              </w:rPr>
              <w:t>Lãnh đạo Văn phòng phụ trách</w:t>
            </w:r>
          </w:p>
        </w:tc>
        <w:tc>
          <w:tcPr>
            <w:tcW w:w="1489" w:type="dxa"/>
            <w:vAlign w:val="center"/>
          </w:tcPr>
          <w:p w14:paraId="038C118B" w14:textId="77777777" w:rsidR="001E4876" w:rsidRPr="001E4876" w:rsidRDefault="001E4876" w:rsidP="001E4876">
            <w:pPr>
              <w:rPr>
                <w:rFonts w:eastAsia="Calibri"/>
              </w:rPr>
            </w:pPr>
            <w:r w:rsidRPr="001E4876">
              <w:rPr>
                <w:rFonts w:eastAsia="Calibri"/>
              </w:rPr>
              <w:t>0,25 ngày</w:t>
            </w:r>
          </w:p>
        </w:tc>
      </w:tr>
      <w:tr w:rsidR="001E4876" w:rsidRPr="001E4876" w14:paraId="2B19163D" w14:textId="77777777" w:rsidTr="004E7A7F">
        <w:tc>
          <w:tcPr>
            <w:tcW w:w="851" w:type="dxa"/>
            <w:vAlign w:val="center"/>
          </w:tcPr>
          <w:p w14:paraId="4EB19FFE" w14:textId="77777777" w:rsidR="001E4876" w:rsidRPr="001E4876" w:rsidRDefault="001E4876" w:rsidP="001E4876">
            <w:pPr>
              <w:rPr>
                <w:lang w:val="vi"/>
              </w:rPr>
            </w:pPr>
            <w:r w:rsidRPr="001E4876">
              <w:rPr>
                <w:rFonts w:eastAsia="Calibri"/>
              </w:rPr>
              <w:t>11</w:t>
            </w:r>
          </w:p>
        </w:tc>
        <w:tc>
          <w:tcPr>
            <w:tcW w:w="4281" w:type="dxa"/>
            <w:vAlign w:val="center"/>
          </w:tcPr>
          <w:p w14:paraId="0F53BF40" w14:textId="77777777" w:rsidR="001E4876" w:rsidRPr="001E4876" w:rsidRDefault="001E4876" w:rsidP="001E4876">
            <w:r w:rsidRPr="001E4876">
              <w:rPr>
                <w:lang w:val="vi"/>
              </w:rPr>
              <w:t xml:space="preserve">Phê duyệt </w:t>
            </w:r>
            <w:r w:rsidRPr="001E4876">
              <w:t>hồ sơ</w:t>
            </w:r>
          </w:p>
        </w:tc>
        <w:tc>
          <w:tcPr>
            <w:tcW w:w="2835" w:type="dxa"/>
            <w:vAlign w:val="center"/>
          </w:tcPr>
          <w:p w14:paraId="1ADCA3EA" w14:textId="77777777" w:rsidR="001E4876" w:rsidRPr="001E4876" w:rsidRDefault="001E4876" w:rsidP="001E4876">
            <w:r w:rsidRPr="001E4876">
              <w:rPr>
                <w:lang w:val="vi"/>
              </w:rPr>
              <w:t>Thường trực</w:t>
            </w:r>
            <w:r w:rsidRPr="001E4876">
              <w:rPr>
                <w:lang w:val="vi-VN"/>
              </w:rPr>
              <w:t xml:space="preserve"> </w:t>
            </w:r>
            <w:r w:rsidRPr="001E4876">
              <w:rPr>
                <w:lang w:val="vi"/>
              </w:rPr>
              <w:t>UBND tỉnh</w:t>
            </w:r>
          </w:p>
        </w:tc>
        <w:tc>
          <w:tcPr>
            <w:tcW w:w="1489" w:type="dxa"/>
            <w:vAlign w:val="center"/>
          </w:tcPr>
          <w:p w14:paraId="1D88FB30" w14:textId="77777777" w:rsidR="001E4876" w:rsidRPr="001E4876" w:rsidRDefault="001E4876" w:rsidP="001E4876">
            <w:pPr>
              <w:rPr>
                <w:rFonts w:eastAsia="Calibri"/>
              </w:rPr>
            </w:pPr>
            <w:r w:rsidRPr="001E4876">
              <w:rPr>
                <w:rFonts w:eastAsia="Calibri"/>
              </w:rPr>
              <w:t>01 ngày</w:t>
            </w:r>
          </w:p>
        </w:tc>
      </w:tr>
      <w:tr w:rsidR="001E4876" w:rsidRPr="001E4876" w14:paraId="65A4369B" w14:textId="77777777" w:rsidTr="004E7A7F">
        <w:tc>
          <w:tcPr>
            <w:tcW w:w="851" w:type="dxa"/>
            <w:vAlign w:val="center"/>
          </w:tcPr>
          <w:p w14:paraId="7C76E5AB" w14:textId="77777777" w:rsidR="001E4876" w:rsidRPr="001E4876" w:rsidRDefault="001E4876" w:rsidP="001E4876">
            <w:pPr>
              <w:rPr>
                <w:lang w:val="vi"/>
              </w:rPr>
            </w:pPr>
            <w:r w:rsidRPr="001E4876">
              <w:rPr>
                <w:lang w:val="vi"/>
              </w:rPr>
              <w:t>12</w:t>
            </w:r>
          </w:p>
        </w:tc>
        <w:tc>
          <w:tcPr>
            <w:tcW w:w="4281" w:type="dxa"/>
            <w:vAlign w:val="center"/>
          </w:tcPr>
          <w:p w14:paraId="7855C435" w14:textId="77777777" w:rsidR="001E4876" w:rsidRPr="001E4876" w:rsidRDefault="001E4876" w:rsidP="001E4876">
            <w:r w:rsidRPr="001E4876">
              <w:rPr>
                <w:lang w:val="vi"/>
              </w:rPr>
              <w:t xml:space="preserve">Đóng dấu vào sổ, chuyển </w:t>
            </w:r>
            <w:r w:rsidRPr="001E4876">
              <w:t>Văn phòng Hội đồng nhân dân</w:t>
            </w:r>
          </w:p>
        </w:tc>
        <w:tc>
          <w:tcPr>
            <w:tcW w:w="2835" w:type="dxa"/>
            <w:vAlign w:val="center"/>
          </w:tcPr>
          <w:p w14:paraId="0D552576" w14:textId="77777777" w:rsidR="001E4876" w:rsidRPr="001E4876" w:rsidRDefault="001E4876" w:rsidP="001E4876">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168ACB41" w14:textId="77777777" w:rsidR="001E4876" w:rsidRPr="001E4876" w:rsidRDefault="001E4876" w:rsidP="001E4876">
            <w:pPr>
              <w:rPr>
                <w:rFonts w:eastAsia="Calibri"/>
              </w:rPr>
            </w:pPr>
            <w:r w:rsidRPr="001E4876">
              <w:rPr>
                <w:rFonts w:eastAsia="Calibri"/>
              </w:rPr>
              <w:t>0,25 ngày</w:t>
            </w:r>
          </w:p>
        </w:tc>
      </w:tr>
      <w:tr w:rsidR="001E4876" w:rsidRPr="001E4876" w14:paraId="23F477AC" w14:textId="77777777" w:rsidTr="004E7A7F">
        <w:tc>
          <w:tcPr>
            <w:tcW w:w="851" w:type="dxa"/>
            <w:vAlign w:val="center"/>
          </w:tcPr>
          <w:p w14:paraId="67CFC8C6" w14:textId="77777777" w:rsidR="001E4876" w:rsidRPr="001E4876" w:rsidRDefault="001E4876" w:rsidP="001E4876">
            <w:pPr>
              <w:rPr>
                <w:rFonts w:eastAsia="Calibri"/>
              </w:rPr>
            </w:pPr>
            <w:r w:rsidRPr="001E4876">
              <w:rPr>
                <w:lang w:val="vi"/>
              </w:rPr>
              <w:t>13</w:t>
            </w:r>
          </w:p>
        </w:tc>
        <w:tc>
          <w:tcPr>
            <w:tcW w:w="4281" w:type="dxa"/>
            <w:vAlign w:val="center"/>
          </w:tcPr>
          <w:p w14:paraId="2956466C" w14:textId="77777777" w:rsidR="001E4876" w:rsidRPr="001E4876" w:rsidRDefault="001E4876" w:rsidP="001E4876">
            <w:r w:rsidRPr="001E4876">
              <w:t>X</w:t>
            </w:r>
            <w:r w:rsidRPr="001E4876">
              <w:rPr>
                <w:lang w:val="vi"/>
              </w:rPr>
              <w:t>em xét, quyết định điều chỉnh chủ trương chuyển mục đích sử dụng rừng sang mục đích khác theo quy định của pháp luật</w:t>
            </w:r>
          </w:p>
        </w:tc>
        <w:tc>
          <w:tcPr>
            <w:tcW w:w="2835" w:type="dxa"/>
            <w:vAlign w:val="center"/>
          </w:tcPr>
          <w:p w14:paraId="6DD865B0" w14:textId="77777777" w:rsidR="001E4876" w:rsidRPr="001E4876" w:rsidRDefault="001E4876" w:rsidP="001E4876">
            <w:r w:rsidRPr="001E4876">
              <w:t>Hội đồng nhân dân tỉnh</w:t>
            </w:r>
          </w:p>
        </w:tc>
        <w:tc>
          <w:tcPr>
            <w:tcW w:w="1489" w:type="dxa"/>
            <w:vAlign w:val="center"/>
          </w:tcPr>
          <w:p w14:paraId="21C20394" w14:textId="77777777" w:rsidR="001E4876" w:rsidRPr="001E4876" w:rsidRDefault="001E4876" w:rsidP="001E4876">
            <w:pPr>
              <w:rPr>
                <w:rFonts w:eastAsia="Calibri"/>
              </w:rPr>
            </w:pPr>
            <w:r w:rsidRPr="001E4876">
              <w:rPr>
                <w:rFonts w:eastAsia="Calibri"/>
              </w:rPr>
              <w:t>Theo quy chế làm việc của HĐND</w:t>
            </w:r>
          </w:p>
          <w:p w14:paraId="2B101B4F" w14:textId="77777777" w:rsidR="001E4876" w:rsidRPr="001E4876" w:rsidRDefault="001E4876" w:rsidP="001E4876">
            <w:pPr>
              <w:rPr>
                <w:rFonts w:eastAsia="Calibri"/>
              </w:rPr>
            </w:pPr>
            <w:r w:rsidRPr="001E4876">
              <w:rPr>
                <w:rFonts w:eastAsia="Calibri"/>
              </w:rPr>
              <w:t>(Không tính thời gian quy trình giải quyết TTHC)</w:t>
            </w:r>
          </w:p>
        </w:tc>
      </w:tr>
      <w:tr w:rsidR="001E4876" w:rsidRPr="001E4876" w14:paraId="1582CC82" w14:textId="77777777" w:rsidTr="004E7A7F">
        <w:tc>
          <w:tcPr>
            <w:tcW w:w="851" w:type="dxa"/>
            <w:vAlign w:val="center"/>
          </w:tcPr>
          <w:p w14:paraId="749FD062" w14:textId="77777777" w:rsidR="001E4876" w:rsidRPr="001E4876" w:rsidRDefault="001E4876" w:rsidP="001E4876">
            <w:r w:rsidRPr="001E4876">
              <w:t>14</w:t>
            </w:r>
          </w:p>
        </w:tc>
        <w:tc>
          <w:tcPr>
            <w:tcW w:w="4281" w:type="dxa"/>
            <w:vAlign w:val="center"/>
          </w:tcPr>
          <w:p w14:paraId="320A23B5" w14:textId="77777777" w:rsidR="001E4876" w:rsidRPr="001E4876" w:rsidRDefault="001E4876" w:rsidP="001E4876">
            <w:pPr>
              <w:rPr>
                <w:lang w:val="nb-NO"/>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4A08A401" w14:textId="77777777" w:rsidR="001E4876" w:rsidRPr="001E4876" w:rsidRDefault="001E4876" w:rsidP="001E4876">
            <w:pPr>
              <w:rPr>
                <w:lang w:val="nb-NO"/>
              </w:rPr>
            </w:pPr>
            <w:r w:rsidRPr="001E4876">
              <w:rPr>
                <w:lang w:val="nb-NO"/>
              </w:rPr>
              <w:t>Chuyên viên nghiệp vụ văn thư của HĐND</w:t>
            </w:r>
          </w:p>
        </w:tc>
        <w:tc>
          <w:tcPr>
            <w:tcW w:w="1489" w:type="dxa"/>
            <w:vAlign w:val="center"/>
          </w:tcPr>
          <w:p w14:paraId="48889E9E" w14:textId="77777777" w:rsidR="001E4876" w:rsidRPr="001E4876" w:rsidRDefault="001E4876" w:rsidP="001E4876">
            <w:pPr>
              <w:rPr>
                <w:rFonts w:eastAsia="Calibri"/>
              </w:rPr>
            </w:pPr>
            <w:r w:rsidRPr="001E4876">
              <w:rPr>
                <w:rFonts w:eastAsia="Calibri"/>
              </w:rPr>
              <w:t>Theo quy chế làm việc của HĐND</w:t>
            </w:r>
          </w:p>
          <w:p w14:paraId="3C39EE96" w14:textId="77777777" w:rsidR="001E4876" w:rsidRPr="001E4876" w:rsidRDefault="001E4876" w:rsidP="001E4876">
            <w:pPr>
              <w:rPr>
                <w:rFonts w:eastAsia="Calibri"/>
              </w:rPr>
            </w:pPr>
            <w:r w:rsidRPr="001E4876">
              <w:rPr>
                <w:rFonts w:eastAsia="Calibri"/>
              </w:rPr>
              <w:t>(Không tính thời gian quy trình giải quyết TTHC)</w:t>
            </w:r>
          </w:p>
        </w:tc>
      </w:tr>
      <w:tr w:rsidR="001E4876" w:rsidRPr="001E4876" w14:paraId="226345FC" w14:textId="77777777" w:rsidTr="004E7A7F">
        <w:tc>
          <w:tcPr>
            <w:tcW w:w="851" w:type="dxa"/>
            <w:vAlign w:val="center"/>
          </w:tcPr>
          <w:p w14:paraId="55EC4CCD" w14:textId="77777777" w:rsidR="001E4876" w:rsidRPr="001E4876" w:rsidRDefault="001E4876" w:rsidP="001E4876">
            <w:r w:rsidRPr="001E4876">
              <w:rPr>
                <w:lang w:val="vi"/>
              </w:rPr>
              <w:t>1</w:t>
            </w:r>
            <w:r w:rsidRPr="001E4876">
              <w:t>5</w:t>
            </w:r>
          </w:p>
        </w:tc>
        <w:tc>
          <w:tcPr>
            <w:tcW w:w="4281" w:type="dxa"/>
            <w:vAlign w:val="center"/>
          </w:tcPr>
          <w:p w14:paraId="654B2970" w14:textId="77777777" w:rsidR="001E4876" w:rsidRPr="001E4876" w:rsidRDefault="001E4876" w:rsidP="001E4876">
            <w:pPr>
              <w:rPr>
                <w:lang w:val="nb-NO"/>
              </w:rPr>
            </w:pPr>
            <w:r w:rsidRPr="001E4876">
              <w:rPr>
                <w:lang w:val="nb-NO"/>
              </w:rPr>
              <w:t>Chuyển trả kết quả cho cá nhân, tổ chức</w:t>
            </w:r>
          </w:p>
        </w:tc>
        <w:tc>
          <w:tcPr>
            <w:tcW w:w="2835" w:type="dxa"/>
            <w:vAlign w:val="center"/>
          </w:tcPr>
          <w:p w14:paraId="0F81AD25" w14:textId="77777777" w:rsidR="001E4876" w:rsidRPr="001E4876" w:rsidRDefault="001E4876" w:rsidP="001E4876">
            <w:pPr>
              <w:rPr>
                <w:lang w:val="nb-NO"/>
              </w:rPr>
            </w:pPr>
            <w:r w:rsidRPr="001E4876">
              <w:rPr>
                <w:lang w:val="nb-NO"/>
              </w:rPr>
              <w:t>Bộ phận TN và TKQ Sở Nông nghiệp và Môi trường (tại Trung tâm PVHCC tỉnh)</w:t>
            </w:r>
          </w:p>
        </w:tc>
        <w:tc>
          <w:tcPr>
            <w:tcW w:w="1489" w:type="dxa"/>
            <w:vAlign w:val="center"/>
          </w:tcPr>
          <w:p w14:paraId="7CDC16CA" w14:textId="77777777" w:rsidR="001E4876" w:rsidRPr="001E4876" w:rsidRDefault="001E4876" w:rsidP="001E4876">
            <w:pPr>
              <w:rPr>
                <w:rFonts w:eastAsia="Calibri"/>
              </w:rPr>
            </w:pPr>
            <w:r w:rsidRPr="001E4876">
              <w:rPr>
                <w:rFonts w:eastAsia="Calibri"/>
              </w:rPr>
              <w:t>Giờ hành chính</w:t>
            </w:r>
          </w:p>
        </w:tc>
      </w:tr>
    </w:tbl>
    <w:p w14:paraId="55809F19" w14:textId="15E1B955"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1</w:t>
      </w:r>
      <w:r>
        <w:rPr>
          <w:b/>
          <w:bCs/>
          <w:color w:val="000000"/>
          <w:sz w:val="28"/>
          <w:szCs w:val="28"/>
        </w:rPr>
        <w:t>7</w:t>
      </w:r>
      <w:r w:rsidRPr="001E4876">
        <w:rPr>
          <w:b/>
          <w:bCs/>
          <w:color w:val="000000"/>
          <w:sz w:val="28"/>
          <w:szCs w:val="28"/>
        </w:rPr>
        <w:t>. Tên TTHC: Phê duyệt hoặc điều chỉnh Phương án tạm sử dụng rừng. Mã TTHC - 1.012413</w:t>
      </w:r>
    </w:p>
    <w:p w14:paraId="42647805" w14:textId="77777777" w:rsidR="001E4876" w:rsidRPr="001E4876" w:rsidRDefault="001E4876" w:rsidP="001E4876">
      <w:pPr>
        <w:rPr>
          <w:lang w:val="vi"/>
        </w:rPr>
      </w:pPr>
      <w:r w:rsidRPr="001E4876">
        <w:t xml:space="preserve">(1) </w:t>
      </w:r>
      <w:r w:rsidRPr="001E4876">
        <w:rPr>
          <w:lang w:val="vi"/>
        </w:rPr>
        <w:t>Trình tự thực hiện:</w:t>
      </w:r>
    </w:p>
    <w:p w14:paraId="235D2DE9" w14:textId="77777777" w:rsidR="001E4876" w:rsidRPr="001E4876" w:rsidRDefault="001E4876" w:rsidP="001E4876">
      <w:pPr>
        <w:rPr>
          <w:lang w:val="vi-VN"/>
        </w:rPr>
      </w:pPr>
      <w:r w:rsidRPr="001E4876">
        <w:rPr>
          <w:lang w:val="vi"/>
        </w:rPr>
        <w:t>*</w:t>
      </w:r>
      <w:r w:rsidRPr="001E4876">
        <w:rPr>
          <w:lang w:val="vi-VN"/>
        </w:rPr>
        <w:t xml:space="preserve"> Bước 1: Nộp hồ sơ</w:t>
      </w:r>
    </w:p>
    <w:p w14:paraId="48B7122B" w14:textId="77777777" w:rsidR="001E4876" w:rsidRPr="001E4876" w:rsidRDefault="001E4876" w:rsidP="001E4876">
      <w:pPr>
        <w:rPr>
          <w:lang w:val="pt-BR"/>
        </w:rPr>
      </w:pPr>
      <w:r w:rsidRPr="001E4876">
        <w:rPr>
          <w:lang w:val="pt-BR"/>
        </w:rPr>
        <w:t xml:space="preserve">  Chủ đầu tư dự án có văn bản đề nghị quyết định phê duyệt Phương án tạm sử dụng rừng hoặc điều chỉnh Phương án tạm sử dụng rừng gửi trực tiếp hoặc qua dịch vụ bưu chính hoặc qua môi trường điện tử 01 bộ hồ sơ đến Sở Nông nghiệp và Môi trường.  </w:t>
      </w:r>
    </w:p>
    <w:p w14:paraId="3240E340" w14:textId="77777777" w:rsidR="001E4876" w:rsidRPr="001E4876" w:rsidRDefault="001E4876" w:rsidP="001E4876">
      <w:pPr>
        <w:rPr>
          <w:lang w:val="pt-BR"/>
        </w:rPr>
      </w:pPr>
      <w:r w:rsidRPr="001E4876">
        <w:rPr>
          <w:lang w:val="pt-BR"/>
        </w:rPr>
        <w:t>Trường hợp hồ sơ không hợp lệ, trong thời hạn 03 ngày làm việc kể từ ngày nhận được hồ sơ, Sở Nông nghiệp và Môi trường trả lời bằng văn bản và nêu rõ lý do.</w:t>
      </w:r>
    </w:p>
    <w:p w14:paraId="7E5AC9BD" w14:textId="77777777" w:rsidR="001E4876" w:rsidRPr="001E4876" w:rsidRDefault="001E4876" w:rsidP="001E4876">
      <w:r w:rsidRPr="001E4876">
        <w:rPr>
          <w:lang w:val="vi"/>
        </w:rPr>
        <w:t>*</w:t>
      </w:r>
      <w:r w:rsidRPr="001E4876">
        <w:rPr>
          <w:lang w:val="vi-VN"/>
        </w:rPr>
        <w:t xml:space="preserve"> Bước 2: </w:t>
      </w:r>
      <w:r w:rsidRPr="001E4876">
        <w:rPr>
          <w:lang w:val="vi"/>
        </w:rPr>
        <w:t>Xác minh, tổ chức thẩm định Phương án hoặc điều chỉnh Phương án tạm sử dụng rừng</w:t>
      </w:r>
    </w:p>
    <w:p w14:paraId="7BFA6067" w14:textId="77777777" w:rsidR="001E4876" w:rsidRPr="001E4876" w:rsidRDefault="001E4876" w:rsidP="001E4876">
      <w:r w:rsidRPr="001E4876">
        <w:t>Trong thời hạn 07 ngày làm việc kể từ ngày nhận được hồ sơ hợp lệ, Sở Nông nghiệp và Môi trường: kiểm tra, xác minh về báo cáo thuyết minh và bản đồ hiện trạng rừng khu vực đề nghị tạm sử dụng rừng và tổ chức thẩm định Phương án tạm sử dụng rừng hoặc điều chỉnh Phương án tạm sử dụng rừng; trình Chủ tịch Ủy ban nhân dân cấp tỉnh xem xét, quyết định phê duyệt Phương án tạm sử dụng rừng hoặc điều chỉnh Phương án tạm sử dụng rừng.</w:t>
      </w:r>
    </w:p>
    <w:p w14:paraId="4F513C4A" w14:textId="77777777" w:rsidR="001E4876" w:rsidRPr="001E4876" w:rsidRDefault="001E4876" w:rsidP="001E4876">
      <w:r w:rsidRPr="001E4876">
        <w:rPr>
          <w:lang w:val="vi"/>
        </w:rPr>
        <w:t>* Bước 3: Xem xét, quyết định phê duyệt Phương án hoặc điều chỉnh Phương án tạm sử dụng rừng</w:t>
      </w:r>
    </w:p>
    <w:p w14:paraId="7A82B9DF" w14:textId="77777777" w:rsidR="001E4876" w:rsidRPr="001E4876" w:rsidRDefault="001E4876" w:rsidP="001E4876">
      <w:r w:rsidRPr="001E4876">
        <w:t>(i) Trường hợp diện tích rừng tạm sử dụng thuộc phạm vi quản lý của chủ rừng là các đơn vị trực thuộc các bộ, ngành; thuộc khu vực quốc phòng:</w:t>
      </w:r>
    </w:p>
    <w:p w14:paraId="04219BCC" w14:textId="77777777" w:rsidR="001E4876" w:rsidRPr="001E4876" w:rsidRDefault="001E4876" w:rsidP="001E4876">
      <w:pPr>
        <w:rPr>
          <w:lang w:val="pt-BR"/>
        </w:rPr>
      </w:pPr>
      <w:r w:rsidRPr="001E4876">
        <w:rPr>
          <w:lang w:val="pt-BR"/>
        </w:rPr>
        <w:lastRenderedPageBreak/>
        <w:t xml:space="preserve">Trong thời hạn 03 ngày làm việc kể từ ngày nhận được tờ trình và hồ sơ của Sở Nông nghiệp và Môi trường, Ủy ban nhân dân cấp tỉnh lấy ý kiến của bộ, ngành chủ quản, Bộ Quốc phòng.  </w:t>
      </w:r>
    </w:p>
    <w:p w14:paraId="18629749" w14:textId="77777777" w:rsidR="001E4876" w:rsidRPr="001E4876" w:rsidRDefault="001E4876" w:rsidP="001E4876">
      <w:pPr>
        <w:rPr>
          <w:lang w:val="pt-BR"/>
        </w:rPr>
      </w:pPr>
      <w:r w:rsidRPr="001E4876">
        <w:rPr>
          <w:lang w:val="pt-BR"/>
        </w:rPr>
        <w:t xml:space="preserve">Trong thời hạn 05 ngày làm việc kể từ ngày nhận được hồ sơ lấy ý kiến của Ủy ban nhân dân cấp tỉnh, bộ, ngành chủ quản, Bộ Quốc phòng có ý kiến bằng văn bản gửi Ủy ban nhân dân cấp tỉnh. </w:t>
      </w:r>
    </w:p>
    <w:p w14:paraId="19528B83" w14:textId="77777777" w:rsidR="001E4876" w:rsidRPr="001E4876" w:rsidRDefault="001E4876" w:rsidP="001E4876">
      <w:pPr>
        <w:rPr>
          <w:lang w:val="pt-BR"/>
        </w:rPr>
      </w:pPr>
      <w:r w:rsidRPr="001E4876">
        <w:rPr>
          <w:lang w:val="pt-BR"/>
        </w:rPr>
        <w:t>Trong thời hạn 05 ngày làm việc kể từ ngày nhận được ý kiến của bộ, ngành chủ quản, Bộ Quốc phòng, Chủ tịch Ủy ban nhân dân cấp tỉnh xem xét, quyết định phê duyệt Phương án tạm sử dụng rừng. Trường hợp không phê duyệt, Chủ tịch Ủy ban nhân dân cấp tỉnh trả lời bằng văn bản và nêu rõ lý do.</w:t>
      </w:r>
    </w:p>
    <w:p w14:paraId="0EBED8B7" w14:textId="77777777" w:rsidR="001E4876" w:rsidRPr="001E4876" w:rsidRDefault="001E4876" w:rsidP="001E4876">
      <w:pPr>
        <w:rPr>
          <w:lang w:val="pt-BR"/>
        </w:rPr>
      </w:pPr>
      <w:r w:rsidRPr="001E4876">
        <w:rPr>
          <w:lang w:val="pt-BR"/>
        </w:rPr>
        <w:t>(ii) Trường hợp không phải lấy ý kiến của bộ, ngành chủ quản; Bộ Quốc phòng:</w:t>
      </w:r>
    </w:p>
    <w:p w14:paraId="4A8C99D4" w14:textId="77777777" w:rsidR="001E4876" w:rsidRPr="001E4876" w:rsidRDefault="001E4876" w:rsidP="001E4876">
      <w:pPr>
        <w:rPr>
          <w:lang w:val="pt-BR"/>
        </w:rPr>
      </w:pPr>
      <w:r w:rsidRPr="001E4876">
        <w:rPr>
          <w:lang w:val="pt-BR"/>
        </w:rPr>
        <w:t xml:space="preserve"> Trong thời hạn 05 ngày làm việc kể từ ngày nhận được Tờ trình và hồ sơ của Sở Nông nghiệp và Môi trường, Chủ tịch Ủy ban nhân dân cấp tỉnh xem xét, quyết định phê duyệt Phương án tạm sử dụng rừng hoặc điều chỉnh Phương án tạm sử dụng rừng. Trường hợp không phê duyệt, Chủ tịch Ủy ban nhân dân cấp tỉnh trả lời bằng văn bản và nêu rõ lý do. </w:t>
      </w:r>
    </w:p>
    <w:p w14:paraId="0EF64072" w14:textId="77777777" w:rsidR="001E4876" w:rsidRPr="001E4876" w:rsidRDefault="001E4876" w:rsidP="001E4876">
      <w:r w:rsidRPr="001E4876">
        <w:t>(2) Địa điểm thực hiện:</w:t>
      </w:r>
    </w:p>
    <w:p w14:paraId="18131482" w14:textId="77777777" w:rsidR="001E4876" w:rsidRPr="001E4876" w:rsidRDefault="001E4876" w:rsidP="001E4876">
      <w:pPr>
        <w:rPr>
          <w:lang w:val="pt-BR"/>
        </w:rPr>
      </w:pPr>
      <w:r w:rsidRPr="001E4876">
        <w:rPr>
          <w:lang w:val="pt-BR"/>
        </w:rPr>
        <w:t xml:space="preserve">- Trung tâm Phục vụ hành chính công tỉnh Đồng Tháp, gồm: </w:t>
      </w:r>
    </w:p>
    <w:p w14:paraId="2F067075"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2514F8F2"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309F177C"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6254B308"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66652294" w14:textId="77777777" w:rsidR="001E4876" w:rsidRPr="001E4876" w:rsidRDefault="001E4876" w:rsidP="001E4876">
      <w:pPr>
        <w:rPr>
          <w:lang w:val="vi"/>
        </w:rPr>
      </w:pPr>
      <w:r w:rsidRPr="001E4876">
        <w:t xml:space="preserve">(3) </w:t>
      </w:r>
      <w:r w:rsidRPr="001E4876">
        <w:rPr>
          <w:lang w:val="vi"/>
        </w:rPr>
        <w:t>Cách thức thực hiện:</w:t>
      </w:r>
    </w:p>
    <w:p w14:paraId="50EC7E74"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1BBBF731" w14:textId="77777777" w:rsidR="001E4876" w:rsidRPr="001E4876" w:rsidRDefault="001E4876" w:rsidP="001E4876">
      <w:r w:rsidRPr="001E4876">
        <w:rPr>
          <w:lang w:val="vi"/>
        </w:rPr>
        <w:t>Nộp thông qua dịch vụ bưu chính.</w:t>
      </w:r>
    </w:p>
    <w:p w14:paraId="1506DE7B" w14:textId="77777777" w:rsidR="001E4876" w:rsidRPr="001E4876" w:rsidRDefault="001E4876" w:rsidP="001E4876">
      <w:r w:rsidRPr="001E4876">
        <w:rPr>
          <w:lang w:val="vi"/>
        </w:rPr>
        <w:t>Nộp trực tuyến trên Cổng dịch vụ công.</w:t>
      </w:r>
    </w:p>
    <w:p w14:paraId="4391D9B1" w14:textId="77777777" w:rsidR="001E4876" w:rsidRPr="001E4876" w:rsidRDefault="001E4876" w:rsidP="001E4876">
      <w:pPr>
        <w:rPr>
          <w:lang w:val="vi"/>
        </w:rPr>
      </w:pPr>
      <w:r w:rsidRPr="001E4876">
        <w:t xml:space="preserve">(4) </w:t>
      </w:r>
      <w:r w:rsidRPr="001E4876">
        <w:rPr>
          <w:lang w:val="vi"/>
        </w:rPr>
        <w:t>Thành phần, số lượng hồ sơ:</w:t>
      </w:r>
    </w:p>
    <w:p w14:paraId="4D59404E" w14:textId="77777777" w:rsidR="001E4876" w:rsidRPr="001E4876" w:rsidRDefault="001E4876" w:rsidP="001E4876">
      <w:pPr>
        <w:rPr>
          <w:lang w:val="vi"/>
        </w:rPr>
      </w:pPr>
      <w:r w:rsidRPr="001E4876">
        <w:rPr>
          <w:lang w:val="vi"/>
        </w:rPr>
        <w:t>Thành phần hồ sơ bao gồm:</w:t>
      </w:r>
    </w:p>
    <w:p w14:paraId="7404C47A" w14:textId="77777777" w:rsidR="001E4876" w:rsidRPr="001E4876" w:rsidRDefault="001E4876" w:rsidP="001E4876">
      <w:pPr>
        <w:rPr>
          <w:lang w:val="vi"/>
        </w:rPr>
      </w:pPr>
      <w:r w:rsidRPr="001E4876">
        <w:rPr>
          <w:lang w:val="vi"/>
        </w:rPr>
        <w:t xml:space="preserve">a) Trường hợp phê duyệt Phương án tạm sử dụng rừng </w:t>
      </w:r>
    </w:p>
    <w:p w14:paraId="75F27BD8" w14:textId="77777777" w:rsidR="001E4876" w:rsidRPr="001E4876" w:rsidRDefault="001E4876" w:rsidP="001E4876">
      <w:pPr>
        <w:rPr>
          <w:lang w:val="vi"/>
        </w:rPr>
      </w:pPr>
      <w:bookmarkStart w:id="75" w:name="_Hlk206609621"/>
      <w:r w:rsidRPr="001E4876">
        <w:rPr>
          <w:lang w:val="vi"/>
        </w:rPr>
        <w:t xml:space="preserve">(i) Hồ sơ chủ đầu tư dự án nộp đến Sở Nông nghiệp và Môi trường, gồm:  </w:t>
      </w:r>
    </w:p>
    <w:p w14:paraId="728613AA" w14:textId="77777777" w:rsidR="001E4876" w:rsidRPr="001E4876" w:rsidRDefault="001E4876" w:rsidP="001E4876">
      <w:pPr>
        <w:rPr>
          <w:lang w:val="vi"/>
        </w:rPr>
      </w:pPr>
      <w:r w:rsidRPr="001E4876">
        <w:rPr>
          <w:lang w:val="vi"/>
        </w:rPr>
        <w:t xml:space="preserve">Văn bản đề nghị phê duyệt Phương án tạm sử dụng rừng của chủ đầu tư dự án theo mẫu tại Phụ lục I ban hành kèm theo Nghị định số 227/2025/NĐ-CP ngày 16/8/2025 của Chính phủ sửa đổi, bổ sung một số điều của Nghị định số 156/2018/NĐ-CP ngày 16/11/2018 của Chính phủ quy định chi tiết thi hành một số điều của Luật Lâm nghiệp (sau đây gọi là Nghị định số 227/2025/NĐ-CP); </w:t>
      </w:r>
    </w:p>
    <w:p w14:paraId="1CAD46E3" w14:textId="77777777" w:rsidR="001E4876" w:rsidRPr="001E4876" w:rsidRDefault="001E4876" w:rsidP="001E4876">
      <w:pPr>
        <w:rPr>
          <w:lang w:val="vi"/>
        </w:rPr>
      </w:pPr>
      <w:r w:rsidRPr="001E4876">
        <w:rPr>
          <w:lang w:val="vi"/>
        </w:rPr>
        <w:t xml:space="preserve">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3E853C1F" w14:textId="77777777" w:rsidR="001E4876" w:rsidRPr="001E4876" w:rsidRDefault="001E4876" w:rsidP="001E4876">
      <w:pPr>
        <w:rPr>
          <w:lang w:val="vi"/>
        </w:rPr>
      </w:pPr>
      <w:r w:rsidRPr="001E4876">
        <w:rPr>
          <w:lang w:val="vi"/>
        </w:rPr>
        <w:t xml:space="preserve">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186039F2" w14:textId="77777777" w:rsidR="001E4876" w:rsidRPr="001E4876" w:rsidRDefault="001E4876" w:rsidP="001E4876">
      <w:pPr>
        <w:rPr>
          <w:lang w:val="vi"/>
        </w:rPr>
      </w:pPr>
      <w:r w:rsidRPr="001E4876">
        <w:rPr>
          <w:lang w:val="vi"/>
        </w:rPr>
        <w:t xml:space="preserve">- Phương án tạm sử dụng rừng do chủ đầu tư lập theo Mẫu tại Phụ lục II ban hành kèm theo Nghị định số 227/2025/NĐ-CP. </w:t>
      </w:r>
    </w:p>
    <w:p w14:paraId="3E9BB3BC" w14:textId="77777777" w:rsidR="001E4876" w:rsidRPr="001E4876" w:rsidRDefault="001E4876" w:rsidP="001E4876">
      <w:pPr>
        <w:rPr>
          <w:lang w:val="vi"/>
        </w:rPr>
      </w:pPr>
      <w:r w:rsidRPr="001E4876">
        <w:rPr>
          <w:lang w:val="vi"/>
        </w:rPr>
        <w:t xml:space="preserve">(ii) Hồ sơ Sở Nông nghiệp và Môi trường trình Chủ tịch Ủy ban nhân dân cấp tỉnh, gồm: </w:t>
      </w:r>
    </w:p>
    <w:p w14:paraId="764AFD53" w14:textId="77777777" w:rsidR="001E4876" w:rsidRPr="001E4876" w:rsidRDefault="001E4876" w:rsidP="001E4876">
      <w:pPr>
        <w:rPr>
          <w:lang w:val="vi"/>
        </w:rPr>
      </w:pPr>
      <w:r w:rsidRPr="001E4876">
        <w:rPr>
          <w:lang w:val="vi"/>
        </w:rPr>
        <w:t xml:space="preserve">Văn bản đề nghị phê duyệt Phương án tạm sử dụng rừng của chủ đầu tư dự án theo mẫu tại Phụ lục I ban hành kèm theo Nghị định số 227/2025/NĐ-CP ngày 16/8/2025 của Chính phủ sửa đổi, bổ sung một số điều của Nghị định số 156/2018/NĐ-CP ngày 16/11/2018 của Chính </w:t>
      </w:r>
      <w:r w:rsidRPr="001E4876">
        <w:rPr>
          <w:lang w:val="vi"/>
        </w:rPr>
        <w:lastRenderedPageBreak/>
        <w:t xml:space="preserve">phủ quy định chi tiết thi hành một số điều của Luật Lâm nghiệp (sau đây gọi là Nghị định số 227/2025/NĐ-CP); </w:t>
      </w:r>
    </w:p>
    <w:p w14:paraId="35E544AD" w14:textId="77777777" w:rsidR="001E4876" w:rsidRPr="001E4876" w:rsidRDefault="001E4876" w:rsidP="001E4876">
      <w:pPr>
        <w:rPr>
          <w:lang w:val="vi"/>
        </w:rPr>
      </w:pPr>
      <w:r w:rsidRPr="001E4876">
        <w:rPr>
          <w:lang w:val="vi"/>
        </w:rPr>
        <w:t xml:space="preserve">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37886D80" w14:textId="77777777" w:rsidR="001E4876" w:rsidRPr="001E4876" w:rsidRDefault="001E4876" w:rsidP="001E4876">
      <w:pPr>
        <w:rPr>
          <w:lang w:val="vi"/>
        </w:rPr>
      </w:pPr>
      <w:r w:rsidRPr="001E4876">
        <w:rPr>
          <w:lang w:val="vi"/>
        </w:rPr>
        <w:t xml:space="preserve">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07DD9A60" w14:textId="77777777" w:rsidR="001E4876" w:rsidRPr="001E4876" w:rsidRDefault="001E4876" w:rsidP="001E4876">
      <w:pPr>
        <w:rPr>
          <w:lang w:val="vi"/>
        </w:rPr>
      </w:pPr>
      <w:r w:rsidRPr="001E4876">
        <w:rPr>
          <w:lang w:val="vi"/>
        </w:rPr>
        <w:t xml:space="preserve">- Phương án tạm sử dụng rừng do chủ đầu tư lập theo Mẫu tại Phụ lục II ban hành kèm theo Nghị định số 227/2025/NĐ-CP. </w:t>
      </w:r>
    </w:p>
    <w:p w14:paraId="5B78044E" w14:textId="77777777" w:rsidR="001E4876" w:rsidRPr="001E4876" w:rsidRDefault="001E4876" w:rsidP="001E4876">
      <w:pPr>
        <w:rPr>
          <w:lang w:val="vi"/>
        </w:rPr>
      </w:pPr>
      <w:r w:rsidRPr="001E4876">
        <w:rPr>
          <w:lang w:val="vi"/>
        </w:rPr>
        <w:t xml:space="preserve">- Báo cáo thẩm định của Sở Nông nghiệp và Môi trường. </w:t>
      </w:r>
    </w:p>
    <w:p w14:paraId="2649FD5A" w14:textId="77777777" w:rsidR="001E4876" w:rsidRPr="001E4876" w:rsidRDefault="001E4876" w:rsidP="001E4876">
      <w:pPr>
        <w:rPr>
          <w:lang w:val="vi"/>
        </w:rPr>
      </w:pPr>
      <w:r w:rsidRPr="001E4876">
        <w:rPr>
          <w:lang w:val="vi"/>
        </w:rPr>
        <w:t xml:space="preserve">(iii) Hồ sơ Ủy ban nhân dân cấp tỉnh gửi xin ý kiến bộ, ngành chủ quản đối với diện tích rừng tạm sử dụng thuộc phạm vi quản lý của chủ rừng là các đơn vị trực thuộc các bộ, ngành, khu vực quốc phòng, gồm: </w:t>
      </w:r>
    </w:p>
    <w:p w14:paraId="7F893770" w14:textId="77777777" w:rsidR="001E4876" w:rsidRPr="001E4876" w:rsidRDefault="001E4876" w:rsidP="001E4876">
      <w:pPr>
        <w:rPr>
          <w:lang w:val="vi"/>
        </w:rPr>
      </w:pPr>
      <w:r w:rsidRPr="001E4876">
        <w:rPr>
          <w:lang w:val="vi"/>
        </w:rPr>
        <w:t xml:space="preserve">Văn bản đề nghị của Ủy ban nhân dân cấp tỉnh; </w:t>
      </w:r>
    </w:p>
    <w:p w14:paraId="4E20CA68" w14:textId="77777777" w:rsidR="001E4876" w:rsidRPr="001E4876" w:rsidRDefault="001E4876" w:rsidP="001E4876">
      <w:pPr>
        <w:rPr>
          <w:lang w:val="vi"/>
        </w:rPr>
      </w:pPr>
      <w:r w:rsidRPr="001E4876">
        <w:rPr>
          <w:lang w:val="vi"/>
        </w:rPr>
        <w:t xml:space="preserve">Báo cáo thẩm định của Sở Nông nghiệp và Môi trường; </w:t>
      </w:r>
    </w:p>
    <w:p w14:paraId="5B01E866" w14:textId="77777777" w:rsidR="001E4876" w:rsidRPr="001E4876" w:rsidRDefault="001E4876" w:rsidP="001E4876">
      <w:pPr>
        <w:rPr>
          <w:lang w:val="vi"/>
        </w:rPr>
      </w:pPr>
      <w:r w:rsidRPr="001E4876">
        <w:rPr>
          <w:lang w:val="vi"/>
        </w:rPr>
        <w:t xml:space="preserve">Văn bản đề nghị phê duyệt Phương án tạm sử dụng rừng hoặc điều chỉnh Phương án tạm sử dụng rừng của chủ đầu tư dự án theo mẫu tại Phụ lục I ban hành kèm theo Nghị định số 227/2025/NĐ-CP ngày 16/8/2025 của Chính phủ sửa đổi, bổ sung một số điều của Nghị định số 156/2018/NĐ-CP ngày 16/11/2018 của Chính phủ quy định chi tiết thi hành một số điều của Luật Lâm nghiệp (sau đây gọi là Nghị định số 227/2025/NĐ-CP); </w:t>
      </w:r>
    </w:p>
    <w:p w14:paraId="733D6B1E" w14:textId="77777777" w:rsidR="001E4876" w:rsidRPr="001E4876" w:rsidRDefault="001E4876" w:rsidP="001E4876">
      <w:pPr>
        <w:rPr>
          <w:lang w:val="vi"/>
        </w:rPr>
      </w:pPr>
      <w:r w:rsidRPr="001E4876">
        <w:rPr>
          <w:lang w:val="vi"/>
        </w:rPr>
        <w:t xml:space="preserve">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1643447A" w14:textId="77777777" w:rsidR="001E4876" w:rsidRPr="001E4876" w:rsidRDefault="001E4876" w:rsidP="001E4876">
      <w:pPr>
        <w:rPr>
          <w:lang w:val="vi"/>
        </w:rPr>
      </w:pPr>
      <w:r w:rsidRPr="001E4876">
        <w:rPr>
          <w:lang w:val="vi"/>
        </w:rPr>
        <w:t xml:space="preserve">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bookmarkEnd w:id="75"/>
    <w:p w14:paraId="2DA6C96C" w14:textId="77777777" w:rsidR="001E4876" w:rsidRPr="001E4876" w:rsidRDefault="001E4876" w:rsidP="001E4876">
      <w:pPr>
        <w:rPr>
          <w:lang w:val="vi"/>
        </w:rPr>
      </w:pPr>
      <w:r w:rsidRPr="001E4876">
        <w:rPr>
          <w:lang w:val="vi"/>
        </w:rPr>
        <w:t xml:space="preserve">- Phương án tạm sử dụng rừng do chủ đầu tư lập theo Mẫu tại Phụ lục II ban hành kèm theo Nghị định số 227/2025/NĐ-CP. </w:t>
      </w:r>
    </w:p>
    <w:p w14:paraId="728A0A8D" w14:textId="77777777" w:rsidR="001E4876" w:rsidRPr="001E4876" w:rsidRDefault="001E4876" w:rsidP="001E4876">
      <w:pPr>
        <w:rPr>
          <w:lang w:val="vi"/>
        </w:rPr>
      </w:pPr>
      <w:r w:rsidRPr="001E4876">
        <w:rPr>
          <w:lang w:val="vi"/>
        </w:rPr>
        <w:t xml:space="preserve">b) Trường hợp điều chỉnh quyết định phê duyệt Phương án tạm sử dụng rừng </w:t>
      </w:r>
    </w:p>
    <w:p w14:paraId="34C3A6A7" w14:textId="77777777" w:rsidR="001E4876" w:rsidRPr="001E4876" w:rsidRDefault="001E4876" w:rsidP="001E4876">
      <w:pPr>
        <w:rPr>
          <w:lang w:val="vi"/>
        </w:rPr>
      </w:pPr>
      <w:r w:rsidRPr="001E4876">
        <w:rPr>
          <w:lang w:val="vi"/>
        </w:rPr>
        <w:t xml:space="preserve">Trường hợp 1: Dự án thay đổi vị trí, phạm vi tạm sử dụng rừng nhưng không thay đổi loại rừng, không làm tăng diện tích rừng so với tổng diện tích rừng đã được cơ quan có thẩm quyền phê duyệt và đảm bảo điều kiện quy định tại khoản 3 Điều 42a Nghị định số 156/2018/NĐ-CP được sửa đổi, bổ sung tại khoản 6 Điều 1 Nghị định số 27/2024/NĐ-CP, chủ đầu tư dự án: </w:t>
      </w:r>
    </w:p>
    <w:p w14:paraId="50DD3001" w14:textId="77777777" w:rsidR="001E4876" w:rsidRPr="001E4876" w:rsidRDefault="001E4876" w:rsidP="001E4876">
      <w:pPr>
        <w:rPr>
          <w:lang w:val="vi"/>
        </w:rPr>
      </w:pPr>
      <w:r w:rsidRPr="001E4876">
        <w:rPr>
          <w:lang w:val="vi"/>
        </w:rPr>
        <w:t>Báo cáo Chủ tịch Ủy ban nhân dân cấp tỉnh và chủ rừng về việc thay đổi vị trí, phạm vi tạm sử dụng rừng.</w:t>
      </w:r>
    </w:p>
    <w:p w14:paraId="50878050" w14:textId="77777777" w:rsidR="001E4876" w:rsidRPr="001E4876" w:rsidRDefault="001E4876" w:rsidP="001E4876">
      <w:pPr>
        <w:rPr>
          <w:lang w:val="vi"/>
        </w:rPr>
      </w:pPr>
      <w:r w:rsidRPr="001E4876">
        <w:rPr>
          <w:lang w:val="vi"/>
        </w:rPr>
        <w:t xml:space="preserve">Trường hợp 2: Dự án có thay đổi nội dung Phương án tạm sử dụng rừng đã được phê duyệt không thuộc quy định tại trường hợp 1 nêu trên, hồ sơ bao gồm:  </w:t>
      </w:r>
    </w:p>
    <w:p w14:paraId="795250C1" w14:textId="77777777" w:rsidR="001E4876" w:rsidRPr="001E4876" w:rsidRDefault="001E4876" w:rsidP="001E4876">
      <w:pPr>
        <w:rPr>
          <w:lang w:val="vi"/>
        </w:rPr>
      </w:pPr>
      <w:r w:rsidRPr="001E4876">
        <w:rPr>
          <w:lang w:val="vi"/>
        </w:rPr>
        <w:t xml:space="preserve">* Hồ sơ chủ đầu tư dự án nộp đến Sở Nông nghiệp và Môi trường gồm:  </w:t>
      </w:r>
    </w:p>
    <w:p w14:paraId="65F0F831" w14:textId="77777777" w:rsidR="001E4876" w:rsidRPr="001E4876" w:rsidRDefault="001E4876" w:rsidP="001E4876">
      <w:pPr>
        <w:rPr>
          <w:lang w:val="vi"/>
        </w:rPr>
      </w:pPr>
      <w:r w:rsidRPr="001E4876">
        <w:rPr>
          <w:lang w:val="vi"/>
        </w:rPr>
        <w:t xml:space="preserve">Văn bản đề nghị điều chỉnh phê duyệt Phương án tạm sử dụng rừng của chủ đầu tư dự án theo mẫu tại Phụ lục I ban hành kèm theo Nghị định số 227/2025/NĐ-CP; </w:t>
      </w:r>
    </w:p>
    <w:p w14:paraId="686E6835" w14:textId="77777777" w:rsidR="001E4876" w:rsidRPr="001E4876" w:rsidRDefault="001E4876" w:rsidP="001E4876">
      <w:pPr>
        <w:rPr>
          <w:lang w:val="vi"/>
        </w:rPr>
      </w:pPr>
      <w:r w:rsidRPr="001E4876">
        <w:rPr>
          <w:lang w:val="vi"/>
        </w:rPr>
        <w:lastRenderedPageBreak/>
        <w:t xml:space="preserve">- 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6EA0B57C" w14:textId="77777777" w:rsidR="001E4876" w:rsidRPr="001E4876" w:rsidRDefault="001E4876" w:rsidP="001E4876">
      <w:pPr>
        <w:rPr>
          <w:lang w:val="vi"/>
        </w:rPr>
      </w:pPr>
      <w:r w:rsidRPr="001E4876">
        <w:rPr>
          <w:lang w:val="vi"/>
        </w:rPr>
        <w:t xml:space="preserve">- 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265F3608" w14:textId="77777777" w:rsidR="001E4876" w:rsidRPr="001E4876" w:rsidRDefault="001E4876" w:rsidP="001E4876">
      <w:pPr>
        <w:rPr>
          <w:lang w:val="vi"/>
        </w:rPr>
      </w:pPr>
      <w:r w:rsidRPr="001E4876">
        <w:rPr>
          <w:lang w:val="vi"/>
        </w:rPr>
        <w:t>- Điều chỉnh Phương án tạm sử dụng rừng do chủ đầu tư lập theo Mẫu tại Phụ lục II ban hành kèm theo Nghị định số 227/2025/NĐ-CP.</w:t>
      </w:r>
    </w:p>
    <w:p w14:paraId="2DA89E9C" w14:textId="77777777" w:rsidR="001E4876" w:rsidRPr="001E4876" w:rsidRDefault="001E4876" w:rsidP="001E4876">
      <w:pPr>
        <w:rPr>
          <w:lang w:val="vi"/>
        </w:rPr>
      </w:pPr>
      <w:r w:rsidRPr="001E4876">
        <w:rPr>
          <w:lang w:val="vi"/>
        </w:rPr>
        <w:t xml:space="preserve">* Hồ sơ Sở Nông nghiệp và Môi trường trình Chủ tịch Ủy ban nhân dân cấp tỉnh, gồm: </w:t>
      </w:r>
    </w:p>
    <w:p w14:paraId="38D98803" w14:textId="77777777" w:rsidR="001E4876" w:rsidRPr="001E4876" w:rsidRDefault="001E4876" w:rsidP="001E4876">
      <w:pPr>
        <w:rPr>
          <w:lang w:val="vi"/>
        </w:rPr>
      </w:pPr>
      <w:r w:rsidRPr="001E4876">
        <w:rPr>
          <w:lang w:val="vi"/>
        </w:rPr>
        <w:t xml:space="preserve">Tờ trình của Sở Nông nghiệp và Môi trường;  </w:t>
      </w:r>
    </w:p>
    <w:p w14:paraId="0C439D8E" w14:textId="77777777" w:rsidR="001E4876" w:rsidRPr="001E4876" w:rsidRDefault="001E4876" w:rsidP="001E4876">
      <w:pPr>
        <w:rPr>
          <w:lang w:val="vi"/>
        </w:rPr>
      </w:pPr>
      <w:r w:rsidRPr="001E4876">
        <w:rPr>
          <w:lang w:val="vi"/>
        </w:rPr>
        <w:t xml:space="preserve">Văn bản đề nghị điều chỉnh phê duyệt Phương án tạm sử dụng rừng của chủ đầu tư dự án theo mẫu tại Phụ lục I ban hành kèm theo Nghị định số 227/2025/NĐ-CP; </w:t>
      </w:r>
    </w:p>
    <w:p w14:paraId="1900087C" w14:textId="77777777" w:rsidR="001E4876" w:rsidRPr="001E4876" w:rsidRDefault="001E4876" w:rsidP="001E4876">
      <w:pPr>
        <w:rPr>
          <w:lang w:val="vi"/>
        </w:rPr>
      </w:pPr>
      <w:r w:rsidRPr="001E4876">
        <w:rPr>
          <w:lang w:val="vi"/>
        </w:rPr>
        <w:t xml:space="preserve">- 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315243DB" w14:textId="77777777" w:rsidR="001E4876" w:rsidRPr="001E4876" w:rsidRDefault="001E4876" w:rsidP="001E4876">
      <w:pPr>
        <w:rPr>
          <w:lang w:val="vi"/>
        </w:rPr>
      </w:pPr>
      <w:r w:rsidRPr="001E4876">
        <w:rPr>
          <w:lang w:val="vi"/>
        </w:rPr>
        <w:t xml:space="preserve">- 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3C01F4FC" w14:textId="77777777" w:rsidR="001E4876" w:rsidRPr="001E4876" w:rsidRDefault="001E4876" w:rsidP="001E4876">
      <w:pPr>
        <w:rPr>
          <w:lang w:val="vi"/>
        </w:rPr>
      </w:pPr>
      <w:r w:rsidRPr="001E4876">
        <w:rPr>
          <w:lang w:val="vi"/>
        </w:rPr>
        <w:t>- Điều chỉnh Phương án tạm sử dụng rừng do chủ đầu tư lập theo Mẫu tại Phụ lục II ban hành kèm theo Nghị định số 227/2025/NĐ-CP.</w:t>
      </w:r>
    </w:p>
    <w:p w14:paraId="32204BE1" w14:textId="77777777" w:rsidR="001E4876" w:rsidRPr="001E4876" w:rsidRDefault="001E4876" w:rsidP="001E4876">
      <w:pPr>
        <w:rPr>
          <w:lang w:val="vi"/>
        </w:rPr>
      </w:pPr>
      <w:r w:rsidRPr="001E4876">
        <w:rPr>
          <w:lang w:val="vi"/>
        </w:rPr>
        <w:t xml:space="preserve">Báo cáo thẩm định của Sở Nông nghiệp và Môi trường. </w:t>
      </w:r>
    </w:p>
    <w:p w14:paraId="1C0BB289" w14:textId="77777777" w:rsidR="001E4876" w:rsidRPr="001E4876" w:rsidRDefault="001E4876" w:rsidP="001E4876">
      <w:pPr>
        <w:rPr>
          <w:lang w:val="vi"/>
        </w:rPr>
      </w:pPr>
      <w:r w:rsidRPr="001E4876">
        <w:rPr>
          <w:lang w:val="vi"/>
        </w:rPr>
        <w:t xml:space="preserve">* Hồ sơ Ủy ban nhân dân cấp tỉnh gửi xin ý kiến bộ, ngành chủ quản, Bộ Quốc phòng đối với diện tích rừng tạm sử dụng thuộc phạm vi quản lý của chủ rừng là các đơn vị trực thuộc các bộ, ngành, khu vực quốc phòng, gồm: </w:t>
      </w:r>
    </w:p>
    <w:p w14:paraId="07CCE34D" w14:textId="77777777" w:rsidR="001E4876" w:rsidRPr="001E4876" w:rsidRDefault="001E4876" w:rsidP="001E4876">
      <w:pPr>
        <w:rPr>
          <w:lang w:val="vi"/>
        </w:rPr>
      </w:pPr>
      <w:r w:rsidRPr="001E4876">
        <w:rPr>
          <w:lang w:val="vi"/>
        </w:rPr>
        <w:t xml:space="preserve">Văn bản đề nghị của Ủy ban nhân dân cấp tỉnh; </w:t>
      </w:r>
    </w:p>
    <w:p w14:paraId="5A38B6EB" w14:textId="77777777" w:rsidR="001E4876" w:rsidRPr="001E4876" w:rsidRDefault="001E4876" w:rsidP="001E4876">
      <w:pPr>
        <w:rPr>
          <w:lang w:val="vi"/>
        </w:rPr>
      </w:pPr>
      <w:r w:rsidRPr="001E4876">
        <w:rPr>
          <w:lang w:val="vi"/>
        </w:rPr>
        <w:t xml:space="preserve">Báo cáo thẩm định của Sở Nông nghiệp và Môi trường; </w:t>
      </w:r>
    </w:p>
    <w:p w14:paraId="4CCE4D2E" w14:textId="77777777" w:rsidR="001E4876" w:rsidRPr="001E4876" w:rsidRDefault="001E4876" w:rsidP="001E4876">
      <w:pPr>
        <w:rPr>
          <w:lang w:val="vi"/>
        </w:rPr>
      </w:pPr>
      <w:r w:rsidRPr="001E4876">
        <w:rPr>
          <w:lang w:val="vi"/>
        </w:rPr>
        <w:t xml:space="preserve">Văn bản đề nghị điều chỉnh phê duyệt Phương án tạm sử dụng rừng của chủ đầu tư dự án theo mẫu tại Phụ lục I ban hành kèm theo Nghị định số 227/2025/NĐ-CP; </w:t>
      </w:r>
    </w:p>
    <w:p w14:paraId="2173C890" w14:textId="77777777" w:rsidR="001E4876" w:rsidRPr="001E4876" w:rsidRDefault="001E4876" w:rsidP="001E4876">
      <w:pPr>
        <w:rPr>
          <w:lang w:val="vi"/>
        </w:rPr>
      </w:pPr>
      <w:r w:rsidRPr="001E4876">
        <w:rPr>
          <w:lang w:val="vi"/>
        </w:rPr>
        <w:t xml:space="preserve">- 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71E1F089" w14:textId="77777777" w:rsidR="001E4876" w:rsidRPr="001E4876" w:rsidRDefault="001E4876" w:rsidP="001E4876">
      <w:pPr>
        <w:rPr>
          <w:lang w:val="vi"/>
        </w:rPr>
      </w:pPr>
      <w:r w:rsidRPr="001E4876">
        <w:rPr>
          <w:lang w:val="vi"/>
        </w:rPr>
        <w:t xml:space="preserve">- 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03D5A8C4" w14:textId="77777777" w:rsidR="001E4876" w:rsidRPr="001E4876" w:rsidRDefault="001E4876" w:rsidP="001E4876">
      <w:pPr>
        <w:rPr>
          <w:lang w:val="vi"/>
        </w:rPr>
      </w:pPr>
      <w:r w:rsidRPr="001E4876">
        <w:rPr>
          <w:lang w:val="vi"/>
        </w:rPr>
        <w:t>- Điều chỉnh Phương án tạm sử dụng rừng do chủ đầu tư lập theo Mẫu tại Phụ lục II ban hành kèm theo Nghị định số 227/2025/NĐ-CP.</w:t>
      </w:r>
    </w:p>
    <w:p w14:paraId="36B81762"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4F65DC93" w14:textId="77777777" w:rsidR="001E4876" w:rsidRPr="001E4876" w:rsidRDefault="001E4876" w:rsidP="001E4876">
      <w:pPr>
        <w:rPr>
          <w:lang w:val="vi"/>
        </w:rPr>
      </w:pPr>
      <w:r w:rsidRPr="001E4876">
        <w:lastRenderedPageBreak/>
        <w:t xml:space="preserve">(5) </w:t>
      </w:r>
      <w:r w:rsidRPr="001E4876">
        <w:rPr>
          <w:lang w:val="vi"/>
        </w:rPr>
        <w:t xml:space="preserve">Thời hạn giải quyết: </w:t>
      </w:r>
    </w:p>
    <w:p w14:paraId="11CBC24E" w14:textId="77777777" w:rsidR="001E4876" w:rsidRPr="001E4876" w:rsidRDefault="001E4876" w:rsidP="001E4876">
      <w:pPr>
        <w:rPr>
          <w:lang w:val="vi"/>
        </w:rPr>
      </w:pPr>
      <w:r w:rsidRPr="001E4876">
        <w:rPr>
          <w:lang w:val="vi"/>
        </w:rPr>
        <w:t>(i) Trường hợp diện tích rừng tạm sử dụng thuộc phạm vi quản lý của chủ rừng là các đơn vị trực thuộc các bộ, ngành; khu vực quốc phòng: 20 ngày làm việc, kể từ ngày nhận được hồ sơ hợp lệ.</w:t>
      </w:r>
    </w:p>
    <w:p w14:paraId="50E9E813" w14:textId="77777777" w:rsidR="001E4876" w:rsidRPr="001E4876" w:rsidRDefault="001E4876" w:rsidP="001E4876">
      <w:pPr>
        <w:rPr>
          <w:lang w:val="pt-BR"/>
        </w:rPr>
      </w:pPr>
      <w:r w:rsidRPr="001E4876">
        <w:rPr>
          <w:lang w:val="vi"/>
        </w:rPr>
        <w:t>(ii) Trường hợp không phải lấy ý kiến của bộ, ngành chủ quản, Bộ Quốc phòng: 12 ngày làm việc, kể từ ngày nhận được hồ sơ hợp lệ.</w:t>
      </w:r>
      <w:r w:rsidRPr="001E4876">
        <w:rPr>
          <w:lang w:val="pt-BR"/>
        </w:rPr>
        <w:t xml:space="preserve"> </w:t>
      </w:r>
    </w:p>
    <w:p w14:paraId="38791484" w14:textId="77777777" w:rsidR="001E4876" w:rsidRPr="001E4876" w:rsidRDefault="001E4876" w:rsidP="001E4876">
      <w:pPr>
        <w:rPr>
          <w:lang w:val="vi"/>
        </w:rPr>
      </w:pPr>
      <w:r w:rsidRPr="001E4876">
        <w:t xml:space="preserve">(6) </w:t>
      </w:r>
      <w:r w:rsidRPr="001E4876">
        <w:rPr>
          <w:lang w:val="vi"/>
        </w:rPr>
        <w:t xml:space="preserve">Đối tượng thực hiện thủ tục hành chính: </w:t>
      </w:r>
      <w:r w:rsidRPr="001E4876">
        <w:rPr>
          <w:lang w:val="da-DK"/>
        </w:rPr>
        <w:t>Chủ đầu tư dự án.</w:t>
      </w:r>
    </w:p>
    <w:p w14:paraId="1814F036"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764FFC70" w14:textId="77777777" w:rsidR="001E4876" w:rsidRPr="001E4876" w:rsidRDefault="001E4876" w:rsidP="001E4876">
      <w:pPr>
        <w:rPr>
          <w:lang w:val="da-DK"/>
        </w:rPr>
      </w:pPr>
      <w:r w:rsidRPr="001E4876">
        <w:rPr>
          <w:lang w:val="da-DK"/>
        </w:rPr>
        <w:t>- Cơ quan trực tiếp thực hiện: Sở Nông nghiệp và Môi trường.</w:t>
      </w:r>
    </w:p>
    <w:p w14:paraId="7594570F" w14:textId="77777777" w:rsidR="001E4876" w:rsidRPr="001E4876" w:rsidRDefault="001E4876" w:rsidP="001E4876">
      <w:pPr>
        <w:rPr>
          <w:lang w:val="da-DK"/>
        </w:rPr>
      </w:pPr>
      <w:r w:rsidRPr="001E4876">
        <w:rPr>
          <w:lang w:val="vi"/>
        </w:rPr>
        <w:t>- Cơ quan phối hợp giải quyết thủ tục hành chính (nếu có): Bộ, ngành chủ quản, Bộ Quốc phòng.</w:t>
      </w:r>
    </w:p>
    <w:p w14:paraId="56DCDCC0" w14:textId="77777777" w:rsidR="001E4876" w:rsidRPr="001E4876" w:rsidRDefault="001E4876" w:rsidP="001E4876">
      <w:pPr>
        <w:rPr>
          <w:lang w:val="da-DK"/>
        </w:rPr>
      </w:pPr>
      <w:r w:rsidRPr="001E4876">
        <w:rPr>
          <w:lang w:val="da-DK"/>
        </w:rPr>
        <w:t>- Cơ quan/người có thẩm quyền quyết định: Chủ tịch UBND Tỉnh.</w:t>
      </w:r>
    </w:p>
    <w:p w14:paraId="720D86CA" w14:textId="77777777" w:rsidR="001E4876" w:rsidRPr="001E4876" w:rsidRDefault="001E4876" w:rsidP="001E4876">
      <w:pPr>
        <w:rPr>
          <w:lang w:val="vi"/>
        </w:rPr>
      </w:pPr>
      <w:r w:rsidRPr="001E4876">
        <w:t xml:space="preserve"> (8) </w:t>
      </w:r>
      <w:r w:rsidRPr="001E4876">
        <w:rPr>
          <w:lang w:val="vi"/>
        </w:rPr>
        <w:t xml:space="preserve">Kết quả thực hiện thủ tục hành chính: </w:t>
      </w:r>
      <w:r w:rsidRPr="001E4876">
        <w:rPr>
          <w:lang w:val="da-DK"/>
        </w:rPr>
        <w:t>Quyết định phê duyệt (hoặc điều chỉnh) Phương án tạm sử dụng rừng theo mẫu tại Phụ lục III ban hành kèm theo Nghị định số 227/2025/NĐ-CP.</w:t>
      </w:r>
    </w:p>
    <w:p w14:paraId="0BF8F9CF" w14:textId="77777777" w:rsidR="001E4876" w:rsidRPr="001E4876" w:rsidRDefault="001E4876" w:rsidP="001E4876">
      <w:r w:rsidRPr="001E4876">
        <w:t xml:space="preserve">(9) </w:t>
      </w:r>
      <w:r w:rsidRPr="001E4876">
        <w:rPr>
          <w:lang w:val="vi"/>
        </w:rPr>
        <w:t xml:space="preserve">Lệ phí, phí (nếu có): </w:t>
      </w:r>
      <w:r w:rsidRPr="001E4876">
        <w:t>không</w:t>
      </w:r>
    </w:p>
    <w:p w14:paraId="69942894" w14:textId="77777777" w:rsidR="001E4876" w:rsidRPr="001E4876" w:rsidRDefault="001E4876" w:rsidP="001E4876">
      <w:pPr>
        <w:rPr>
          <w:lang w:val="vi"/>
        </w:rPr>
      </w:pPr>
      <w:r w:rsidRPr="001E4876">
        <w:t xml:space="preserve">(10) </w:t>
      </w:r>
      <w:r w:rsidRPr="001E4876">
        <w:rPr>
          <w:lang w:val="vi"/>
        </w:rPr>
        <w:t>Tên mẫu đơn, mẫu tờ khai:</w:t>
      </w:r>
    </w:p>
    <w:p w14:paraId="73E5A050" w14:textId="77777777" w:rsidR="001E4876" w:rsidRPr="001E4876" w:rsidRDefault="001E4876" w:rsidP="001E4876">
      <w:pPr>
        <w:rPr>
          <w:lang w:val="da-DK"/>
        </w:rPr>
      </w:pPr>
      <w:r w:rsidRPr="001E4876">
        <w:rPr>
          <w:lang w:val="da-DK"/>
        </w:rPr>
        <w:t>-</w:t>
      </w:r>
      <w:r w:rsidRPr="001E4876">
        <w:rPr>
          <w:lang w:val="da-DK"/>
        </w:rPr>
        <w:tab/>
        <w:t xml:space="preserve">Văn bản đề nghị phê duyệt Phương án tạm sử dụng rừng hoặc điều chỉnh Phương án tạm sử dụng rừng của chủ đầu tư dự án theo mẫu tại Phụ lục I ban hành kèm theo Nghị định số 227/2025/NĐ-CP; </w:t>
      </w:r>
    </w:p>
    <w:p w14:paraId="4B440224" w14:textId="77777777" w:rsidR="001E4876" w:rsidRPr="001E4876" w:rsidRDefault="001E4876" w:rsidP="001E4876">
      <w:pPr>
        <w:rPr>
          <w:lang w:val="da-DK"/>
        </w:rPr>
      </w:pPr>
      <w:r w:rsidRPr="001E4876">
        <w:rPr>
          <w:lang w:val="da-DK"/>
        </w:rPr>
        <w:t>-</w:t>
      </w:r>
      <w:r w:rsidRPr="001E4876">
        <w:rPr>
          <w:lang w:val="da-DK"/>
        </w:rPr>
        <w:tab/>
        <w:t>Phương án tạm sử dụng rừng hoặc điều chỉnh Phương án tạm sử dụng rừng do chủ đầu tư lập theo mẫu tại Phụ lục II ban hành kèm theo Nghị định số 227/2025/NĐ-CP.</w:t>
      </w:r>
    </w:p>
    <w:p w14:paraId="0B12FA45" w14:textId="77777777" w:rsidR="001E4876" w:rsidRPr="001E4876" w:rsidRDefault="001E4876" w:rsidP="001E4876">
      <w:pPr>
        <w:rPr>
          <w:lang w:val="vi"/>
        </w:rPr>
      </w:pPr>
      <w:r w:rsidRPr="001E4876">
        <w:t xml:space="preserve">(11) </w:t>
      </w:r>
      <w:r w:rsidRPr="001E4876">
        <w:rPr>
          <w:lang w:val="vi"/>
        </w:rPr>
        <w:t>Yêu cầu, điều kiện thực hiện thủ tục hành chính:</w:t>
      </w:r>
    </w:p>
    <w:p w14:paraId="7217DEB6" w14:textId="77777777" w:rsidR="001E4876" w:rsidRPr="001E4876" w:rsidRDefault="001E4876" w:rsidP="001E4876">
      <w:pPr>
        <w:rPr>
          <w:lang w:val="da-DK"/>
        </w:rPr>
      </w:pPr>
      <w:r w:rsidRPr="001E4876">
        <w:rPr>
          <w:lang w:val="da-DK"/>
        </w:rPr>
        <w:t xml:space="preserve">Dự án phải đáp ứng các điều kiện sau: </w:t>
      </w:r>
    </w:p>
    <w:p w14:paraId="18C7EE6C" w14:textId="77777777" w:rsidR="001E4876" w:rsidRPr="001E4876" w:rsidRDefault="001E4876" w:rsidP="001E4876">
      <w:pPr>
        <w:rPr>
          <w:lang w:val="vi"/>
        </w:rPr>
      </w:pPr>
      <w:r w:rsidRPr="001E4876">
        <w:rPr>
          <w:lang w:val="vi"/>
        </w:rPr>
        <w:t>a) Dự án được Quốc hội chấp thuận chủ trương đầu tư hoặc quyết định chủ trương đầu tư theo quy định của Luật Đầu tư công, Luật Đầu tư, Luật Đầu tư theo phương thức đối tác công tư, Luật Dầu khí.</w:t>
      </w:r>
    </w:p>
    <w:p w14:paraId="491253EA" w14:textId="77777777" w:rsidR="001E4876" w:rsidRPr="001E4876" w:rsidRDefault="001E4876" w:rsidP="001E4876">
      <w:pPr>
        <w:rPr>
          <w:lang w:val="vi"/>
        </w:rPr>
      </w:pPr>
      <w:r w:rsidRPr="001E4876">
        <w:rPr>
          <w:lang w:val="vi"/>
        </w:rPr>
        <w:t>b) Dự án phục vụ quốc phòng, an ninh; dự án khẩn cấp theo quy định của pháp luật về tình trạng khẩn cấp; dự án đột xuất, khẩn cấp trong phòng, chống thiên tai, dịch bệnh, cháy nổ; dự án nguồn điện, lưới điện nhằm đảm bảo an ninh năng lượng quốc gia; dự án cấp bách để giải quyết những vấn đề phát sinh trong thực tiễn được cấp có thẩm quyền quyết định chủ trương đầu tư hoặc chấp thuận chủ trương đầu tư hoặc quyết định phê duyệt dự án đầu tư.</w:t>
      </w:r>
    </w:p>
    <w:p w14:paraId="5F2A1810" w14:textId="77777777" w:rsidR="001E4876" w:rsidRPr="001E4876" w:rsidRDefault="001E4876" w:rsidP="001E4876">
      <w:pPr>
        <w:rPr>
          <w:lang w:val="vi"/>
        </w:rPr>
      </w:pPr>
      <w:r w:rsidRPr="001E4876">
        <w:rPr>
          <w:lang w:val="vi"/>
        </w:rPr>
        <w:t>c) Dự án cấp thiết về xây dựng kết cấu hạ tầng kinh tế xã hội thiết yếu: Dự án xây dựng công trình giao thông, đường sắt; dự án thủy lợi; dự án hồ chứa nước ngọt; dự án tôn tạo di tích cách mạng, dự án tôn tạo di tích lịch sử - văn hóa là di tích quốc gia, di tích quốc gia đặc biệt được cấp có thẩm quyền quyết định chủ trương đầu tư hoặc chấp thuận chủ trương đầu tư hoặc quyết định phê duyệt dự án đầu tư theo quy định của Luật Đầu tư công, Luật Đầu tư theo phương thức đối tác công tư (PPP).</w:t>
      </w:r>
    </w:p>
    <w:p w14:paraId="6CEA18C4" w14:textId="77777777" w:rsidR="001E4876" w:rsidRPr="001E4876" w:rsidRDefault="001E4876" w:rsidP="001E4876">
      <w:pPr>
        <w:rPr>
          <w:lang w:val="vi"/>
        </w:rPr>
      </w:pPr>
      <w:r w:rsidRPr="001E4876">
        <w:rPr>
          <w:lang w:val="vi"/>
        </w:rPr>
        <w:t>b) Trường hợp dự án có cả chuyển mục đích sử dụng rừng sang mục đích khác và tạm sử dụng rừng, phải có quyết định chủ trương chuyển mục đích sử dụng rừng sang mục đích khác (đối với phần diện tích chuyển mục đích sử dụng rừng). Trường hợp dự án không chuyển mục đích sử dụng rừng sang mục đích khác nhưng có tạm sử dụng rừng, phải có quyết định chủ trương đầu tư hoặc chấp thuận chủ trương đầu tư hoặc quyết định phê duyệt dự án đầu tư;</w:t>
      </w:r>
    </w:p>
    <w:p w14:paraId="6BC51A2D" w14:textId="77777777" w:rsidR="001E4876" w:rsidRPr="001E4876" w:rsidRDefault="001E4876" w:rsidP="001E4876">
      <w:pPr>
        <w:rPr>
          <w:lang w:val="vi"/>
        </w:rPr>
      </w:pPr>
      <w:r w:rsidRPr="001E4876">
        <w:rPr>
          <w:lang w:val="vi"/>
        </w:rPr>
        <w:t>c) Chỉ cho phép tạm sử dụng rừng trong trường hợp dự án bắt buộc phải sử dụng trên diện tích có rừng do không thể bố trí trên diện tích đất khác. Hạn chế tối đa diện tích tạm sử dụng rừng và chặt hạ cây rừng trong phạm vi diện tích được tạm sử dụng;</w:t>
      </w:r>
    </w:p>
    <w:p w14:paraId="038A1DAC" w14:textId="77777777" w:rsidR="001E4876" w:rsidRPr="001E4876" w:rsidRDefault="001E4876" w:rsidP="001E4876">
      <w:pPr>
        <w:rPr>
          <w:lang w:val="vi"/>
        </w:rPr>
      </w:pPr>
      <w:r w:rsidRPr="001E4876">
        <w:rPr>
          <w:lang w:val="vi"/>
        </w:rPr>
        <w:t>d) Diện tích tạm sử dụng rừng phải được điều tra, đánh giá về hiện trạng, trữ lượng, tác động của việc tạm sử dụng rừng đối với hệ sinh thái rừng. Nội dung tác động vào rừng, trồng lại rừng, phục hồi rừng phải được thể hiện đầy đủ, chi tiết trong Phương án tạm sử dụng rừng;</w:t>
      </w:r>
    </w:p>
    <w:p w14:paraId="64A1038F" w14:textId="77777777" w:rsidR="001E4876" w:rsidRPr="001E4876" w:rsidRDefault="001E4876" w:rsidP="001E4876">
      <w:pPr>
        <w:rPr>
          <w:lang w:val="vi"/>
        </w:rPr>
      </w:pPr>
      <w:r w:rsidRPr="001E4876">
        <w:rPr>
          <w:lang w:val="vi"/>
        </w:rPr>
        <w:t>đ) Thời gian tạm sử dụng rừng phải được xác định rõ trong văn bản đề nghị quyết định phê duyệt Phương án tạm sử dụng rừng; không vượt quá thời gian thực hiện dự án;</w:t>
      </w:r>
    </w:p>
    <w:p w14:paraId="10126802" w14:textId="77777777" w:rsidR="001E4876" w:rsidRPr="001E4876" w:rsidRDefault="001E4876" w:rsidP="001E4876">
      <w:pPr>
        <w:rPr>
          <w:lang w:val="vi"/>
        </w:rPr>
      </w:pPr>
      <w:r w:rsidRPr="001E4876">
        <w:rPr>
          <w:lang w:val="vi"/>
        </w:rPr>
        <w:t xml:space="preserve">e) Không tạm sử dụng rừng trong khu bảo vệ nghiêm ngặt của rừng đặc dụng, phạm vi diện tích rừng có các loài thực vật rừng nguy cấp, quý hiếm; không lợi dụng việc tạm sử dụng rừng </w:t>
      </w:r>
      <w:r w:rsidRPr="001E4876">
        <w:rPr>
          <w:lang w:val="vi"/>
        </w:rPr>
        <w:lastRenderedPageBreak/>
        <w:t>để chặt, phá rừng, săn bắt động vật rừng, khai thác, vận chuyển gỗ và lâm sản trái quy định của pháp luật, hợp thức hóa gỗ và lâm sản khai thác trái pháp luật; không đưa chất thải, hóa chất độc, chất nổ, chất cháy, chất dễ cháy, công cụ, phương tiện vào rừng trái quy định của pháp luật; không xây dựng, đào, bới, đắp đập, ngăn dòng chảy tự nhiên và các hoạt động khác làm thay đổi cấu trúc cảnh quan tự nhiên, hủy hoại tài nguyên rừng, hệ sinh thái rừng, công trình bảo vệ và phát triển rừng;</w:t>
      </w:r>
    </w:p>
    <w:p w14:paraId="2D2CCD26" w14:textId="77777777" w:rsidR="001E4876" w:rsidRPr="001E4876" w:rsidRDefault="001E4876" w:rsidP="001E4876">
      <w:pPr>
        <w:rPr>
          <w:lang w:val="da-DK"/>
        </w:rPr>
      </w:pPr>
      <w:r w:rsidRPr="001E4876">
        <w:rPr>
          <w:lang w:val="vi"/>
        </w:rPr>
        <w:t>g) Việc trồng lại rừng được thực hiện ngay trong mùa vụ trồng rừng gần nhất tại địa phương nhưng không quá 12 tháng tính từ thời gian kết thúc tạm sử dụng rừng đã được xác định trong Phương án tạm sử dụng rừng được cấp có thẩm quyền phê duyệt; bảo đảm diện tích rừng được phục hồi đáp ứng tiêu chí thành rừng theo quy định của pháp luật về lâm nghiệp.</w:t>
      </w:r>
    </w:p>
    <w:p w14:paraId="2AC6FC07"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2EBF6E7D" w14:textId="77777777" w:rsidR="001E4876" w:rsidRPr="001E4876" w:rsidRDefault="001E4876" w:rsidP="001E4876">
      <w:pPr>
        <w:rPr>
          <w:lang w:val="da-DK"/>
        </w:rPr>
      </w:pPr>
      <w:r w:rsidRPr="001E4876">
        <w:rPr>
          <w:lang w:val="vi"/>
        </w:rPr>
        <w:t>Khoản 6 Điều 1 Nghị định số 227/2025/NĐ-CP ngày 16/8/2025 của Chính phủ sửa đổi, bổ sung một số điều của Nghị định số 156/2018/NĐ-CP ngày 16/11/2018 của Chính phủ quy định chi tiết thi hành một số điều của Luật Lâm nghiệp.</w:t>
      </w:r>
      <w:r w:rsidRPr="001E4876">
        <w:rPr>
          <w:lang w:val="da-DK"/>
        </w:rPr>
        <w:t xml:space="preserve">  </w:t>
      </w:r>
    </w:p>
    <w:p w14:paraId="00FE7201" w14:textId="77777777" w:rsidR="001E4876" w:rsidRPr="001E4876" w:rsidRDefault="001E4876" w:rsidP="001E4876">
      <w:pPr>
        <w:rPr>
          <w:lang w:val="vi"/>
        </w:rPr>
      </w:pPr>
      <w:r w:rsidRPr="001E4876">
        <w:t>(13) Thành phần hồ sơ cần phải số hoá:</w:t>
      </w:r>
    </w:p>
    <w:p w14:paraId="3C683381" w14:textId="77777777" w:rsidR="001E4876" w:rsidRPr="001E4876" w:rsidRDefault="001E4876" w:rsidP="001E4876">
      <w:pPr>
        <w:rPr>
          <w:lang w:val="vi"/>
        </w:rPr>
      </w:pPr>
      <w:r w:rsidRPr="001E4876">
        <w:rPr>
          <w:lang w:val="vi"/>
        </w:rPr>
        <w:t xml:space="preserve">a) Trường hợp phê duyệt Phương án tạm sử dụng rừng </w:t>
      </w:r>
    </w:p>
    <w:p w14:paraId="048CBCFA" w14:textId="77777777" w:rsidR="001E4876" w:rsidRPr="001E4876" w:rsidRDefault="001E4876" w:rsidP="001E4876">
      <w:pPr>
        <w:rPr>
          <w:lang w:val="vi"/>
        </w:rPr>
      </w:pPr>
      <w:r w:rsidRPr="001E4876">
        <w:rPr>
          <w:lang w:val="vi"/>
        </w:rPr>
        <w:t xml:space="preserve">(i) Hồ sơ chủ đầu tư dự án nộp đến Sở Nông nghiệp và Môi trường, gồm:  </w:t>
      </w:r>
    </w:p>
    <w:p w14:paraId="263A6AFC" w14:textId="77777777" w:rsidR="001E4876" w:rsidRPr="001E4876" w:rsidRDefault="001E4876" w:rsidP="001E4876">
      <w:pPr>
        <w:rPr>
          <w:lang w:val="vi"/>
        </w:rPr>
      </w:pPr>
      <w:r w:rsidRPr="001E4876">
        <w:rPr>
          <w:lang w:val="vi"/>
        </w:rPr>
        <w:t xml:space="preserve">Văn bản đề nghị phê duyệt Phương án tạm sử dụng rừng của chủ đầu tư dự án theo mẫu tại Phụ lục I ban hành kèm theo Nghị định số 227/2025/NĐ-CP ngày 16/8/2025 của Chính phủ sửa đổi, bổ sung một số điều của Nghị định số 156/2018/NĐ-CP ngày 16/11/2018 của Chính phủ quy định chi tiết thi hành một số điều của Luật Lâm nghiệp (sau đây gọi là Nghị định số 227/2025/NĐ-CP); </w:t>
      </w:r>
    </w:p>
    <w:p w14:paraId="2A2706D0" w14:textId="77777777" w:rsidR="001E4876" w:rsidRPr="001E4876" w:rsidRDefault="001E4876" w:rsidP="001E4876">
      <w:pPr>
        <w:rPr>
          <w:lang w:val="vi"/>
        </w:rPr>
      </w:pPr>
      <w:r w:rsidRPr="001E4876">
        <w:rPr>
          <w:lang w:val="vi"/>
        </w:rPr>
        <w:t xml:space="preserve">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363D150E" w14:textId="77777777" w:rsidR="001E4876" w:rsidRPr="001E4876" w:rsidRDefault="001E4876" w:rsidP="001E4876">
      <w:pPr>
        <w:rPr>
          <w:lang w:val="vi"/>
        </w:rPr>
      </w:pPr>
      <w:r w:rsidRPr="001E4876">
        <w:rPr>
          <w:lang w:val="vi"/>
        </w:rPr>
        <w:t xml:space="preserve">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605D9C77" w14:textId="77777777" w:rsidR="001E4876" w:rsidRPr="001E4876" w:rsidRDefault="001E4876" w:rsidP="001E4876">
      <w:pPr>
        <w:rPr>
          <w:lang w:val="vi"/>
        </w:rPr>
      </w:pPr>
      <w:r w:rsidRPr="001E4876">
        <w:rPr>
          <w:lang w:val="vi"/>
        </w:rPr>
        <w:t xml:space="preserve">- Phương án tạm sử dụng rừng do chủ đầu tư lập theo Mẫu tại Phụ lục II ban hành kèm theo Nghị định số 227/2025/NĐ-CP. </w:t>
      </w:r>
    </w:p>
    <w:p w14:paraId="02486E08" w14:textId="77777777" w:rsidR="001E4876" w:rsidRPr="001E4876" w:rsidRDefault="001E4876" w:rsidP="001E4876">
      <w:pPr>
        <w:rPr>
          <w:lang w:val="vi"/>
        </w:rPr>
      </w:pPr>
      <w:r w:rsidRPr="001E4876">
        <w:rPr>
          <w:lang w:val="vi"/>
        </w:rPr>
        <w:t xml:space="preserve">(ii) Hồ sơ Sở Nông nghiệp và Môi trường trình Chủ tịch Ủy ban nhân dân cấp tỉnh, gồm: </w:t>
      </w:r>
    </w:p>
    <w:p w14:paraId="2FB1D27E" w14:textId="77777777" w:rsidR="001E4876" w:rsidRPr="001E4876" w:rsidRDefault="001E4876" w:rsidP="001E4876">
      <w:pPr>
        <w:rPr>
          <w:lang w:val="vi"/>
        </w:rPr>
      </w:pPr>
      <w:r w:rsidRPr="001E4876">
        <w:rPr>
          <w:lang w:val="vi"/>
        </w:rPr>
        <w:t xml:space="preserve">Văn bản đề nghị phê duyệt Phương án tạm sử dụng rừng của chủ đầu tư dự án theo mẫu tại Phụ lục I ban hành kèm theo Nghị định số 227/2025/NĐ-CP ngày 16/8/2025 của Chính phủ sửa đổi, bổ sung một số điều của Nghị định số 156/2018/NĐ-CP ngày 16/11/2018 của Chính phủ quy định chi tiết thi hành một số điều của Luật Lâm nghiệp (sau đây gọi là Nghị định số 227/2025/NĐ-CP); </w:t>
      </w:r>
    </w:p>
    <w:p w14:paraId="53E4FE59" w14:textId="77777777" w:rsidR="001E4876" w:rsidRPr="001E4876" w:rsidRDefault="001E4876" w:rsidP="001E4876">
      <w:pPr>
        <w:rPr>
          <w:lang w:val="vi"/>
        </w:rPr>
      </w:pPr>
      <w:r w:rsidRPr="001E4876">
        <w:rPr>
          <w:lang w:val="vi"/>
        </w:rPr>
        <w:t xml:space="preserve">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12FE6D42" w14:textId="77777777" w:rsidR="001E4876" w:rsidRPr="001E4876" w:rsidRDefault="001E4876" w:rsidP="001E4876">
      <w:pPr>
        <w:rPr>
          <w:lang w:val="vi"/>
        </w:rPr>
      </w:pPr>
      <w:r w:rsidRPr="001E4876">
        <w:rPr>
          <w:lang w:val="vi"/>
        </w:rPr>
        <w:t xml:space="preserve">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45B2370C" w14:textId="77777777" w:rsidR="001E4876" w:rsidRPr="001E4876" w:rsidRDefault="001E4876" w:rsidP="001E4876">
      <w:pPr>
        <w:rPr>
          <w:lang w:val="vi"/>
        </w:rPr>
      </w:pPr>
      <w:r w:rsidRPr="001E4876">
        <w:rPr>
          <w:lang w:val="vi"/>
        </w:rPr>
        <w:lastRenderedPageBreak/>
        <w:t xml:space="preserve">- Phương án tạm sử dụng rừng do chủ đầu tư lập theo Mẫu tại Phụ lục II ban hành kèm theo Nghị định số 227/2025/NĐ-CP. </w:t>
      </w:r>
    </w:p>
    <w:p w14:paraId="60F6986E" w14:textId="77777777" w:rsidR="001E4876" w:rsidRPr="001E4876" w:rsidRDefault="001E4876" w:rsidP="001E4876">
      <w:pPr>
        <w:rPr>
          <w:lang w:val="vi"/>
        </w:rPr>
      </w:pPr>
      <w:r w:rsidRPr="001E4876">
        <w:rPr>
          <w:lang w:val="vi"/>
        </w:rPr>
        <w:t xml:space="preserve">- Báo cáo thẩm định của Sở Nông nghiệp và Môi trường. </w:t>
      </w:r>
    </w:p>
    <w:p w14:paraId="6F42A254" w14:textId="77777777" w:rsidR="001E4876" w:rsidRPr="001E4876" w:rsidRDefault="001E4876" w:rsidP="001E4876">
      <w:pPr>
        <w:rPr>
          <w:lang w:val="vi"/>
        </w:rPr>
      </w:pPr>
      <w:r w:rsidRPr="001E4876">
        <w:rPr>
          <w:lang w:val="vi"/>
        </w:rPr>
        <w:t xml:space="preserve">(iii) Hồ sơ Ủy ban nhân dân cấp tỉnh gửi xin ý kiến bộ, ngành chủ quản đối với diện tích rừng tạm sử dụng thuộc phạm vi quản lý của chủ rừng là các đơn vị trực thuộc các bộ, ngành, khu vực quốc phòng, gồm: </w:t>
      </w:r>
    </w:p>
    <w:p w14:paraId="6A5A5FB5" w14:textId="77777777" w:rsidR="001E4876" w:rsidRPr="001E4876" w:rsidRDefault="001E4876" w:rsidP="001E4876">
      <w:pPr>
        <w:rPr>
          <w:lang w:val="vi"/>
        </w:rPr>
      </w:pPr>
      <w:r w:rsidRPr="001E4876">
        <w:rPr>
          <w:lang w:val="vi"/>
        </w:rPr>
        <w:t xml:space="preserve">Văn bản đề nghị của Ủy ban nhân dân cấp tỉnh; </w:t>
      </w:r>
    </w:p>
    <w:p w14:paraId="281691E0" w14:textId="77777777" w:rsidR="001E4876" w:rsidRPr="001E4876" w:rsidRDefault="001E4876" w:rsidP="001E4876">
      <w:pPr>
        <w:rPr>
          <w:lang w:val="vi"/>
        </w:rPr>
      </w:pPr>
      <w:r w:rsidRPr="001E4876">
        <w:rPr>
          <w:lang w:val="vi"/>
        </w:rPr>
        <w:t xml:space="preserve">Báo cáo thẩm định của Sở Nông nghiệp và Môi trường; </w:t>
      </w:r>
    </w:p>
    <w:p w14:paraId="04E7002A" w14:textId="77777777" w:rsidR="001E4876" w:rsidRPr="001E4876" w:rsidRDefault="001E4876" w:rsidP="001E4876">
      <w:pPr>
        <w:rPr>
          <w:lang w:val="vi"/>
        </w:rPr>
      </w:pPr>
      <w:r w:rsidRPr="001E4876">
        <w:rPr>
          <w:lang w:val="vi"/>
        </w:rPr>
        <w:t xml:space="preserve">Văn bản đề nghị phê duyệt Phương án tạm sử dụng rừng hoặc điều chỉnh Phương án tạm sử dụng rừng của chủ đầu tư dự án theo mẫu tại Phụ lục I ban hành kèm theo Nghị định số 227/2025/NĐ-CP ngày 16/8/2025 của Chính phủ sửa đổi, bổ sung một số điều của Nghị định số 156/2018/NĐ-CP ngày 16/11/2018 của Chính phủ quy định chi tiết thi hành một số điều của Luật Lâm nghiệp (sau đây gọi là Nghị định số 227/2025/NĐ-CP); </w:t>
      </w:r>
    </w:p>
    <w:p w14:paraId="2CFE112B" w14:textId="77777777" w:rsidR="001E4876" w:rsidRPr="001E4876" w:rsidRDefault="001E4876" w:rsidP="001E4876">
      <w:pPr>
        <w:rPr>
          <w:lang w:val="vi"/>
        </w:rPr>
      </w:pPr>
      <w:r w:rsidRPr="001E4876">
        <w:rPr>
          <w:lang w:val="vi"/>
        </w:rPr>
        <w:t xml:space="preserve">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29E56428" w14:textId="77777777" w:rsidR="001E4876" w:rsidRPr="001E4876" w:rsidRDefault="001E4876" w:rsidP="001E4876">
      <w:pPr>
        <w:rPr>
          <w:lang w:val="vi"/>
        </w:rPr>
      </w:pPr>
      <w:r w:rsidRPr="001E4876">
        <w:rPr>
          <w:lang w:val="vi"/>
        </w:rPr>
        <w:t xml:space="preserve">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60401B96" w14:textId="77777777" w:rsidR="001E4876" w:rsidRPr="001E4876" w:rsidRDefault="001E4876" w:rsidP="001E4876">
      <w:pPr>
        <w:rPr>
          <w:lang w:val="vi"/>
        </w:rPr>
      </w:pPr>
      <w:r w:rsidRPr="001E4876">
        <w:rPr>
          <w:lang w:val="vi"/>
        </w:rPr>
        <w:t xml:space="preserve">- Phương án tạm sử dụng rừng do chủ đầu tư lập theo Mẫu tại Phụ lục II ban hành kèm theo Nghị định số 227/2025/NĐ-CP. </w:t>
      </w:r>
    </w:p>
    <w:p w14:paraId="166F2728" w14:textId="77777777" w:rsidR="001E4876" w:rsidRPr="001E4876" w:rsidRDefault="001E4876" w:rsidP="001E4876">
      <w:pPr>
        <w:rPr>
          <w:lang w:val="vi"/>
        </w:rPr>
      </w:pPr>
      <w:r w:rsidRPr="001E4876">
        <w:rPr>
          <w:lang w:val="vi"/>
        </w:rPr>
        <w:t xml:space="preserve">b) Trường hợp điều chỉnh quyết định phê duyệt Phương án tạm sử dụng rừng </w:t>
      </w:r>
    </w:p>
    <w:p w14:paraId="413DDEF5" w14:textId="77777777" w:rsidR="001E4876" w:rsidRPr="001E4876" w:rsidRDefault="001E4876" w:rsidP="001E4876">
      <w:pPr>
        <w:rPr>
          <w:lang w:val="vi"/>
        </w:rPr>
      </w:pPr>
      <w:r w:rsidRPr="001E4876">
        <w:rPr>
          <w:lang w:val="vi"/>
        </w:rPr>
        <w:t xml:space="preserve">Trường hợp 1: Dự án thay đổi vị trí, phạm vi tạm sử dụng rừng nhưng không thay đổi loại rừng, không làm tăng diện tích rừng so với tổng diện tích rừng đã được cơ quan có thẩm quyền phê duyệt và đảm bảo điều kiện quy định tại khoản 3 Điều 42a Nghị định số 156/2018/NĐ-CP được sửa đổi, bổ sung tại khoản 6 Điều 1 Nghị định số 27/2024/NĐ-CP, chủ đầu tư dự án: </w:t>
      </w:r>
    </w:p>
    <w:p w14:paraId="7D9F2408" w14:textId="77777777" w:rsidR="001E4876" w:rsidRPr="001E4876" w:rsidRDefault="001E4876" w:rsidP="001E4876">
      <w:pPr>
        <w:rPr>
          <w:lang w:val="vi"/>
        </w:rPr>
      </w:pPr>
      <w:r w:rsidRPr="001E4876">
        <w:rPr>
          <w:lang w:val="vi"/>
        </w:rPr>
        <w:t>Báo cáo Chủ tịch Ủy ban nhân dân cấp tỉnh và chủ rừng về việc thay đổi vị trí, phạm vi tạm sử dụng rừng.</w:t>
      </w:r>
    </w:p>
    <w:p w14:paraId="5D364E9A" w14:textId="77777777" w:rsidR="001E4876" w:rsidRPr="001E4876" w:rsidRDefault="001E4876" w:rsidP="001E4876">
      <w:pPr>
        <w:rPr>
          <w:lang w:val="vi"/>
        </w:rPr>
      </w:pPr>
      <w:r w:rsidRPr="001E4876">
        <w:rPr>
          <w:lang w:val="vi"/>
        </w:rPr>
        <w:t xml:space="preserve">Trường hợp 2: Dự án có thay đổi nội dung Phương án tạm sử dụng rừng đã được phê duyệt không thuộc quy định tại trường hợp 1 nêu trên, hồ sơ bao gồm:  </w:t>
      </w:r>
    </w:p>
    <w:p w14:paraId="077241FD" w14:textId="77777777" w:rsidR="001E4876" w:rsidRPr="001E4876" w:rsidRDefault="001E4876" w:rsidP="001E4876">
      <w:pPr>
        <w:rPr>
          <w:lang w:val="vi"/>
        </w:rPr>
      </w:pPr>
      <w:r w:rsidRPr="001E4876">
        <w:rPr>
          <w:lang w:val="vi"/>
        </w:rPr>
        <w:t xml:space="preserve">* Hồ sơ chủ đầu tư dự án nộp đến Sở Nông nghiệp và Môi trường gồm:  </w:t>
      </w:r>
    </w:p>
    <w:p w14:paraId="455A4ACC" w14:textId="77777777" w:rsidR="001E4876" w:rsidRPr="001E4876" w:rsidRDefault="001E4876" w:rsidP="001E4876">
      <w:pPr>
        <w:rPr>
          <w:lang w:val="vi"/>
        </w:rPr>
      </w:pPr>
      <w:r w:rsidRPr="001E4876">
        <w:rPr>
          <w:lang w:val="vi"/>
        </w:rPr>
        <w:t xml:space="preserve">Văn bản đề nghị điều chỉnh phê duyệt Phương án tạm sử dụng rừng của chủ đầu tư dự án theo mẫu tại Phụ lục I ban hành kèm theo Nghị định số 227/2025/NĐ-CP; </w:t>
      </w:r>
    </w:p>
    <w:p w14:paraId="33F43D51" w14:textId="77777777" w:rsidR="001E4876" w:rsidRPr="001E4876" w:rsidRDefault="001E4876" w:rsidP="001E4876">
      <w:pPr>
        <w:rPr>
          <w:lang w:val="vi"/>
        </w:rPr>
      </w:pPr>
      <w:r w:rsidRPr="001E4876">
        <w:rPr>
          <w:lang w:val="vi"/>
        </w:rPr>
        <w:t xml:space="preserve">- 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3BE111A9" w14:textId="77777777" w:rsidR="001E4876" w:rsidRPr="001E4876" w:rsidRDefault="001E4876" w:rsidP="001E4876">
      <w:pPr>
        <w:rPr>
          <w:lang w:val="vi"/>
        </w:rPr>
      </w:pPr>
      <w:r w:rsidRPr="001E4876">
        <w:rPr>
          <w:lang w:val="vi"/>
        </w:rPr>
        <w:t xml:space="preserve">- 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446F53F1" w14:textId="77777777" w:rsidR="001E4876" w:rsidRPr="001E4876" w:rsidRDefault="001E4876" w:rsidP="001E4876">
      <w:pPr>
        <w:rPr>
          <w:lang w:val="vi"/>
        </w:rPr>
      </w:pPr>
      <w:r w:rsidRPr="001E4876">
        <w:rPr>
          <w:lang w:val="vi"/>
        </w:rPr>
        <w:t>- Điều chỉnh Phương án tạm sử dụng rừng do chủ đầu tư lập theo Mẫu tại Phụ lục II ban hành kèm theo Nghị định số 227/2025/NĐ-CP.</w:t>
      </w:r>
    </w:p>
    <w:p w14:paraId="7DF40C54" w14:textId="77777777" w:rsidR="001E4876" w:rsidRPr="001E4876" w:rsidRDefault="001E4876" w:rsidP="001E4876">
      <w:pPr>
        <w:rPr>
          <w:lang w:val="vi"/>
        </w:rPr>
      </w:pPr>
      <w:r w:rsidRPr="001E4876">
        <w:rPr>
          <w:lang w:val="vi"/>
        </w:rPr>
        <w:lastRenderedPageBreak/>
        <w:t xml:space="preserve">* Hồ sơ Sở Nông nghiệp và Môi trường trình Chủ tịch Ủy ban nhân dân cấp tỉnh, gồm: </w:t>
      </w:r>
    </w:p>
    <w:p w14:paraId="1689F32C" w14:textId="77777777" w:rsidR="001E4876" w:rsidRPr="001E4876" w:rsidRDefault="001E4876" w:rsidP="001E4876">
      <w:pPr>
        <w:rPr>
          <w:lang w:val="vi"/>
        </w:rPr>
      </w:pPr>
      <w:r w:rsidRPr="001E4876">
        <w:rPr>
          <w:lang w:val="vi"/>
        </w:rPr>
        <w:t xml:space="preserve">Tờ trình của Sở Nông nghiệp và Môi trường;  </w:t>
      </w:r>
    </w:p>
    <w:p w14:paraId="45428DD1" w14:textId="77777777" w:rsidR="001E4876" w:rsidRPr="001E4876" w:rsidRDefault="001E4876" w:rsidP="001E4876">
      <w:pPr>
        <w:rPr>
          <w:lang w:val="vi"/>
        </w:rPr>
      </w:pPr>
      <w:r w:rsidRPr="001E4876">
        <w:rPr>
          <w:lang w:val="vi"/>
        </w:rPr>
        <w:t xml:space="preserve">Văn bản đề nghị điều chỉnh phê duyệt Phương án tạm sử dụng rừng của chủ đầu tư dự án theo mẫu tại Phụ lục I ban hành kèm theo Nghị định số 227/2025/NĐ-CP; </w:t>
      </w:r>
    </w:p>
    <w:p w14:paraId="2547528F" w14:textId="77777777" w:rsidR="001E4876" w:rsidRPr="001E4876" w:rsidRDefault="001E4876" w:rsidP="001E4876">
      <w:pPr>
        <w:rPr>
          <w:lang w:val="vi"/>
        </w:rPr>
      </w:pPr>
      <w:r w:rsidRPr="001E4876">
        <w:rPr>
          <w:lang w:val="vi"/>
        </w:rPr>
        <w:t xml:space="preserve">- 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3C37044D" w14:textId="77777777" w:rsidR="001E4876" w:rsidRPr="001E4876" w:rsidRDefault="001E4876" w:rsidP="001E4876">
      <w:pPr>
        <w:rPr>
          <w:lang w:val="vi"/>
        </w:rPr>
      </w:pPr>
      <w:r w:rsidRPr="001E4876">
        <w:rPr>
          <w:lang w:val="vi"/>
        </w:rPr>
        <w:t xml:space="preserve">- 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25ACDB56" w14:textId="77777777" w:rsidR="001E4876" w:rsidRPr="001E4876" w:rsidRDefault="001E4876" w:rsidP="001E4876">
      <w:pPr>
        <w:rPr>
          <w:lang w:val="vi"/>
        </w:rPr>
      </w:pPr>
      <w:r w:rsidRPr="001E4876">
        <w:rPr>
          <w:lang w:val="vi"/>
        </w:rPr>
        <w:t>- Điều chỉnh Phương án tạm sử dụng rừng do chủ đầu tư lập theo Mẫu tại Phụ lục II ban hành kèm theo Nghị định số 227/2025/NĐ-CP.</w:t>
      </w:r>
    </w:p>
    <w:p w14:paraId="73673227" w14:textId="77777777" w:rsidR="001E4876" w:rsidRPr="001E4876" w:rsidRDefault="001E4876" w:rsidP="001E4876">
      <w:pPr>
        <w:rPr>
          <w:lang w:val="vi"/>
        </w:rPr>
      </w:pPr>
      <w:r w:rsidRPr="001E4876">
        <w:rPr>
          <w:lang w:val="vi"/>
        </w:rPr>
        <w:t xml:space="preserve">Báo cáo thẩm định của Sở Nông nghiệp và Môi trường. </w:t>
      </w:r>
    </w:p>
    <w:p w14:paraId="58FC000C" w14:textId="77777777" w:rsidR="001E4876" w:rsidRPr="001E4876" w:rsidRDefault="001E4876" w:rsidP="001E4876">
      <w:pPr>
        <w:rPr>
          <w:lang w:val="vi"/>
        </w:rPr>
      </w:pPr>
      <w:r w:rsidRPr="001E4876">
        <w:rPr>
          <w:lang w:val="vi"/>
        </w:rPr>
        <w:t xml:space="preserve">* Hồ sơ Ủy ban nhân dân cấp tỉnh gửi xin ý kiến bộ, ngành chủ quản, Bộ Quốc phòng đối với diện tích rừng tạm sử dụng thuộc phạm vi quản lý của chủ rừng là các đơn vị trực thuộc các bộ, ngành, khu vực quốc phòng, gồm: </w:t>
      </w:r>
    </w:p>
    <w:p w14:paraId="569AAC31" w14:textId="77777777" w:rsidR="001E4876" w:rsidRPr="001E4876" w:rsidRDefault="001E4876" w:rsidP="001E4876">
      <w:pPr>
        <w:rPr>
          <w:lang w:val="vi"/>
        </w:rPr>
      </w:pPr>
      <w:r w:rsidRPr="001E4876">
        <w:rPr>
          <w:lang w:val="vi"/>
        </w:rPr>
        <w:t xml:space="preserve">Văn bản đề nghị của Ủy ban nhân dân cấp tỉnh; </w:t>
      </w:r>
    </w:p>
    <w:p w14:paraId="06CCB9DB" w14:textId="77777777" w:rsidR="001E4876" w:rsidRPr="001E4876" w:rsidRDefault="001E4876" w:rsidP="001E4876">
      <w:pPr>
        <w:rPr>
          <w:lang w:val="vi"/>
        </w:rPr>
      </w:pPr>
      <w:r w:rsidRPr="001E4876">
        <w:rPr>
          <w:lang w:val="vi"/>
        </w:rPr>
        <w:t xml:space="preserve">Báo cáo thẩm định của Sở Nông nghiệp và Môi trường; </w:t>
      </w:r>
    </w:p>
    <w:p w14:paraId="7702C92B" w14:textId="77777777" w:rsidR="001E4876" w:rsidRPr="001E4876" w:rsidRDefault="001E4876" w:rsidP="001E4876">
      <w:pPr>
        <w:rPr>
          <w:lang w:val="vi"/>
        </w:rPr>
      </w:pPr>
      <w:r w:rsidRPr="001E4876">
        <w:rPr>
          <w:lang w:val="vi"/>
        </w:rPr>
        <w:t xml:space="preserve">Văn bản đề nghị điều chỉnh phê duyệt Phương án tạm sử dụng rừng của chủ đầu tư dự án theo mẫu tại Phụ lục I ban hành kèm theo Nghị định số 227/2025/NĐ-CP; </w:t>
      </w:r>
    </w:p>
    <w:p w14:paraId="40EC62D1" w14:textId="77777777" w:rsidR="001E4876" w:rsidRPr="001E4876" w:rsidRDefault="001E4876" w:rsidP="001E4876">
      <w:pPr>
        <w:rPr>
          <w:lang w:val="vi"/>
        </w:rPr>
      </w:pPr>
      <w:r w:rsidRPr="001E4876">
        <w:rPr>
          <w:lang w:val="vi"/>
        </w:rPr>
        <w:t xml:space="preserve">- Bản sao quyết định chủ trương chuyển mục đích sử dụng rừng sang mục đích khác của dự án hoặc bản sao quyết định chuyển mục đích sử dụng rừng sang mục đích khác của dự án. Trường hợp dự án không chuyển mục đích sử dụng rừng sang mục đích khác có bản sao quyết định chủ trương đầu tư hoặc chấp thuận chủ trương đầu tư hoặc quyết định phê duyệt dự án đầu tư;  </w:t>
      </w:r>
    </w:p>
    <w:p w14:paraId="4797D0DB" w14:textId="77777777" w:rsidR="001E4876" w:rsidRPr="001E4876" w:rsidRDefault="001E4876" w:rsidP="001E4876">
      <w:pPr>
        <w:rPr>
          <w:lang w:val="vi"/>
        </w:rPr>
      </w:pPr>
      <w:r w:rsidRPr="001E4876">
        <w:rPr>
          <w:lang w:val="vi"/>
        </w:rPr>
        <w:t xml:space="preserve">- Bản chính báo cáo thuyết minh và bản đồ hiện trạng rừng khu vực đề nghị tạm sử dụng. Báo cáo thuyết minh thể hiện vị trí (lô, khoảnh, tiểu khu; địa danh hành chính), diện tích rừng theo loại rừng (rừng đặc dụng, rừng phòng hộ, rừng sản xuất), nguồn gốc hình thành (rừng tự nhiên, rừng trồng), trữ lượng, loài cây đối với rừng trồng; Bản đồ (hiện trạng rừng khu vực tạm sử dụng rừng tỷ lệ 1/5.000 thể hiện rõ vị trí (lô, khoảnh, tiểu khu; địa danh hành chính), phạm vi, ranh giới khu rừng đề nghị tạm sử dụng; </w:t>
      </w:r>
    </w:p>
    <w:p w14:paraId="26342EBD" w14:textId="77777777" w:rsidR="001E4876" w:rsidRPr="001E4876" w:rsidRDefault="001E4876" w:rsidP="001E4876">
      <w:r w:rsidRPr="001E4876">
        <w:rPr>
          <w:lang w:val="vi"/>
        </w:rPr>
        <w:t>- Điều chỉnh Phương án tạm sử dụng rừng do chủ đầu tư lập theo Mẫu tại Phụ lục II ban hành kèm theo Nghị định số 227/2025/NĐ-CP.</w:t>
      </w:r>
      <w:r w:rsidRPr="001E4876">
        <w:t xml:space="preserve"> </w:t>
      </w:r>
    </w:p>
    <w:p w14:paraId="3AF1BF95" w14:textId="77777777" w:rsidR="001E4876" w:rsidRPr="001E4876" w:rsidRDefault="001E4876" w:rsidP="001E4876">
      <w:pPr>
        <w:rPr>
          <w:lang w:val="vi-VN"/>
        </w:rPr>
      </w:pPr>
      <w:r w:rsidRPr="001E4876">
        <w:t>(14) Kết quả giải quyết TTHC cần phải số hoá: Quyết định phê duyệt (hoặc điều chỉnh) Phương án tạm sử dụng rừng</w:t>
      </w:r>
    </w:p>
    <w:p w14:paraId="674F9670" w14:textId="77777777" w:rsidR="001E4876" w:rsidRPr="001E4876" w:rsidRDefault="001E4876" w:rsidP="001E4876">
      <w:pPr>
        <w:rPr>
          <w:lang w:val="vi"/>
        </w:rPr>
      </w:pPr>
      <w:r w:rsidRPr="001E4876">
        <w:br w:type="page"/>
      </w:r>
      <w:r w:rsidRPr="001E4876">
        <w:rPr>
          <w:lang w:val="vi"/>
        </w:rPr>
        <w:lastRenderedPageBreak/>
        <w:t>Phụ lục I</w:t>
      </w:r>
    </w:p>
    <w:p w14:paraId="734B2252" w14:textId="77777777" w:rsidR="001E4876" w:rsidRPr="001E4876" w:rsidRDefault="001E4876" w:rsidP="001E4876">
      <w:pPr>
        <w:rPr>
          <w:rFonts w:eastAsia="Arial"/>
          <w:lang w:val="vi"/>
        </w:rPr>
      </w:pPr>
      <w:r w:rsidRPr="001E4876">
        <w:rPr>
          <w:rFonts w:eastAsia="Arial"/>
          <w:lang w:val="vi"/>
        </w:rPr>
        <w:t>ĐỀ NGHỊ QUYẾT ĐỊNH PHÊ DUYỆT (HOẶC ĐIỀU CHỈNH) PHƯƠNG ÁN TẠM SỬ DỤNG RỪNG</w:t>
      </w:r>
      <w:r w:rsidRPr="001E4876">
        <w:rPr>
          <w:lang w:val="vi"/>
        </w:rPr>
        <w:br/>
      </w:r>
      <w:r w:rsidRPr="001E4876">
        <w:rPr>
          <w:rFonts w:eastAsia="Arial"/>
          <w:lang w:val="vi"/>
        </w:rPr>
        <w:t>(Kèm theo Nghị định số 227/2025/NĐ-CP ngày 16 tháng 08 năm 2025 của Chính phủ)</w:t>
      </w:r>
    </w:p>
    <w:p w14:paraId="2470A99D" w14:textId="0DBDDC66" w:rsidR="001E4876" w:rsidRPr="001E4876" w:rsidRDefault="001E4876" w:rsidP="001E4876">
      <w:pPr>
        <w:rPr>
          <w:lang w:val="vi"/>
        </w:rPr>
      </w:pPr>
      <w:r w:rsidRPr="001E4876">
        <w:rPr>
          <w:noProof/>
          <w:lang w:val="vi"/>
        </w:rPr>
        <mc:AlternateContent>
          <mc:Choice Requires="wps">
            <w:drawing>
              <wp:anchor distT="4294967293" distB="4294967293" distL="114300" distR="114300" simplePos="0" relativeHeight="251692032" behindDoc="0" locked="0" layoutInCell="1" allowOverlap="1" wp14:anchorId="3798416F" wp14:editId="21BDE9C5">
                <wp:simplePos x="0" y="0"/>
                <wp:positionH relativeFrom="margin">
                  <wp:align>center</wp:align>
                </wp:positionH>
                <wp:positionV relativeFrom="paragraph">
                  <wp:posOffset>39369</wp:posOffset>
                </wp:positionV>
                <wp:extent cx="862965" cy="0"/>
                <wp:effectExtent l="0" t="0" r="0" b="0"/>
                <wp:wrapNone/>
                <wp:docPr id="1752129344"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296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0410CBE" id="Straight Connector 81" o:spid="_x0000_s1026" style="position:absolute;z-index:251692032;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from="0,3.1pt" to="67.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" strokecolor="windowText" strokeweight=".5pt">
                <v:stroke joinstyle="miter"/>
                <o:lock v:ext="edit" shapetype="f"/>
                <w10:wrap anchorx="margin"/>
              </v:line>
            </w:pict>
          </mc:Fallback>
        </mc:AlternateContent>
      </w:r>
    </w:p>
    <w:tbl>
      <w:tblPr>
        <w:tblW w:w="10173" w:type="dxa"/>
        <w:tblInd w:w="-284" w:type="dxa"/>
        <w:tblCellMar>
          <w:left w:w="0" w:type="dxa"/>
          <w:right w:w="0" w:type="dxa"/>
        </w:tblCellMar>
        <w:tblLook w:val="04A0" w:firstRow="1" w:lastRow="0" w:firstColumn="1" w:lastColumn="0" w:noHBand="0" w:noVBand="1"/>
      </w:tblPr>
      <w:tblGrid>
        <w:gridCol w:w="4012"/>
        <w:gridCol w:w="6161"/>
      </w:tblGrid>
      <w:tr w:rsidR="001E4876" w:rsidRPr="001E4876" w14:paraId="72C1328C" w14:textId="77777777" w:rsidTr="004E7A7F">
        <w:trPr>
          <w:trHeight w:val="433"/>
        </w:trPr>
        <w:tc>
          <w:tcPr>
            <w:tcW w:w="4012" w:type="dxa"/>
            <w:tcMar>
              <w:top w:w="0" w:type="dxa"/>
              <w:left w:w="108" w:type="dxa"/>
              <w:bottom w:w="0" w:type="dxa"/>
              <w:right w:w="108" w:type="dxa"/>
            </w:tcMar>
          </w:tcPr>
          <w:p w14:paraId="1127AF66" w14:textId="7F913D29" w:rsidR="001E4876" w:rsidRPr="001E4876" w:rsidRDefault="001E4876" w:rsidP="001E4876">
            <w:pPr>
              <w:rPr>
                <w:lang w:val="vi"/>
              </w:rPr>
            </w:pPr>
            <w:r w:rsidRPr="001E4876">
              <w:rPr>
                <w:noProof/>
                <w:lang w:val="vi"/>
              </w:rPr>
              <mc:AlternateContent>
                <mc:Choice Requires="wps">
                  <w:drawing>
                    <wp:anchor distT="4294967293" distB="4294967293" distL="114300" distR="114300" simplePos="0" relativeHeight="251689984" behindDoc="0" locked="0" layoutInCell="1" allowOverlap="1" wp14:anchorId="67131B2F" wp14:editId="5744A596">
                      <wp:simplePos x="0" y="0"/>
                      <wp:positionH relativeFrom="column">
                        <wp:posOffset>753745</wp:posOffset>
                      </wp:positionH>
                      <wp:positionV relativeFrom="paragraph">
                        <wp:posOffset>371474</wp:posOffset>
                      </wp:positionV>
                      <wp:extent cx="862965" cy="0"/>
                      <wp:effectExtent l="0" t="0" r="0" b="0"/>
                      <wp:wrapNone/>
                      <wp:docPr id="1569117084"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296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9030552" id="Straight Connector 79" o:spid="_x0000_s1026" style="position:absolute;z-index:2516899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35pt,29.25pt" to="127.3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" strokecolor="windowText" strokeweight=".5pt">
                      <v:stroke joinstyle="miter"/>
                      <o:lock v:ext="edit" shapetype="f"/>
                    </v:line>
                  </w:pict>
                </mc:Fallback>
              </mc:AlternateContent>
            </w:r>
            <w:r w:rsidRPr="001E4876">
              <w:rPr>
                <w:rFonts w:eastAsia="Arial"/>
                <w:lang w:val="vi"/>
              </w:rPr>
              <w:t>TÊN CHỦ ĐẦU TƯ DỰ ÁN</w:t>
            </w:r>
            <w:r w:rsidRPr="001E4876">
              <w:rPr>
                <w:lang w:val="vi"/>
              </w:rPr>
              <w:br/>
            </w:r>
          </w:p>
        </w:tc>
        <w:tc>
          <w:tcPr>
            <w:tcW w:w="6161" w:type="dxa"/>
            <w:tcMar>
              <w:top w:w="0" w:type="dxa"/>
              <w:left w:w="108" w:type="dxa"/>
              <w:bottom w:w="0" w:type="dxa"/>
              <w:right w:w="108" w:type="dxa"/>
            </w:tcMar>
          </w:tcPr>
          <w:p w14:paraId="3A809AD8" w14:textId="2D4DF280" w:rsidR="001E4876" w:rsidRPr="001E4876" w:rsidRDefault="001E4876" w:rsidP="001E4876">
            <w:pPr>
              <w:rPr>
                <w:lang w:val="vi"/>
              </w:rPr>
            </w:pPr>
            <w:r w:rsidRPr="001E4876">
              <w:rPr>
                <w:noProof/>
                <w:lang w:val="vi"/>
              </w:rPr>
              <mc:AlternateContent>
                <mc:Choice Requires="wps">
                  <w:drawing>
                    <wp:anchor distT="4294967293" distB="4294967293" distL="114300" distR="114300" simplePos="0" relativeHeight="251688960" behindDoc="0" locked="0" layoutInCell="1" allowOverlap="1" wp14:anchorId="6306CE70" wp14:editId="5D0F416E">
                      <wp:simplePos x="0" y="0"/>
                      <wp:positionH relativeFrom="column">
                        <wp:posOffset>844550</wp:posOffset>
                      </wp:positionH>
                      <wp:positionV relativeFrom="paragraph">
                        <wp:posOffset>485139</wp:posOffset>
                      </wp:positionV>
                      <wp:extent cx="2121535" cy="0"/>
                      <wp:effectExtent l="0" t="0" r="0" b="0"/>
                      <wp:wrapNone/>
                      <wp:docPr id="161046624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153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DDCD41" id="Straight Connector 77" o:spid="_x0000_s1026" style="position:absolute;z-index:2516889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66.5pt,38.2pt" to="233.5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" strokecolor="windowText" strokeweight=".5pt">
                      <v:stroke joinstyle="miter"/>
                      <o:lock v:ext="edit" shapetype="f"/>
                    </v:line>
                  </w:pict>
                </mc:Fallback>
              </mc:AlternateContent>
            </w:r>
            <w:r w:rsidRPr="001E4876">
              <w:rPr>
                <w:lang w:val="vi"/>
              </w:rPr>
              <w:t>CỘNG HÒA XÃ HỘI CHỦ NGHĨA VIỆT NAM</w:t>
            </w:r>
            <w:r w:rsidRPr="001E4876">
              <w:rPr>
                <w:lang w:val="vi"/>
              </w:rPr>
              <w:br/>
              <w:t>Độc lập - Tự do - Hạnh phúc</w:t>
            </w:r>
            <w:r w:rsidRPr="001E4876">
              <w:rPr>
                <w:lang w:val="vi"/>
              </w:rPr>
              <w:br/>
            </w:r>
          </w:p>
        </w:tc>
      </w:tr>
      <w:tr w:rsidR="001E4876" w:rsidRPr="001E4876" w14:paraId="7AE83D85" w14:textId="77777777" w:rsidTr="004E7A7F">
        <w:trPr>
          <w:trHeight w:val="369"/>
        </w:trPr>
        <w:tc>
          <w:tcPr>
            <w:tcW w:w="4012" w:type="dxa"/>
            <w:tcMar>
              <w:top w:w="0" w:type="dxa"/>
              <w:left w:w="108" w:type="dxa"/>
              <w:bottom w:w="0" w:type="dxa"/>
              <w:right w:w="108" w:type="dxa"/>
            </w:tcMar>
          </w:tcPr>
          <w:p w14:paraId="78BD1C24" w14:textId="77777777" w:rsidR="001E4876" w:rsidRPr="001E4876" w:rsidRDefault="001E4876" w:rsidP="001E4876">
            <w:pPr>
              <w:rPr>
                <w:lang w:val="vi"/>
              </w:rPr>
            </w:pPr>
            <w:r w:rsidRPr="001E4876">
              <w:rPr>
                <w:lang w:val="vi"/>
              </w:rPr>
              <w:t>Số: ……./…</w:t>
            </w:r>
          </w:p>
        </w:tc>
        <w:tc>
          <w:tcPr>
            <w:tcW w:w="6161" w:type="dxa"/>
            <w:tcMar>
              <w:top w:w="0" w:type="dxa"/>
              <w:left w:w="108" w:type="dxa"/>
              <w:bottom w:w="0" w:type="dxa"/>
              <w:right w:w="108" w:type="dxa"/>
            </w:tcMar>
          </w:tcPr>
          <w:p w14:paraId="09ED97E1" w14:textId="77777777" w:rsidR="001E4876" w:rsidRPr="001E4876" w:rsidRDefault="001E4876" w:rsidP="001E4876">
            <w:pPr>
              <w:rPr>
                <w:lang w:val="vi"/>
              </w:rPr>
            </w:pPr>
            <w:r w:rsidRPr="001E4876">
              <w:rPr>
                <w:rFonts w:eastAsia="Arial"/>
                <w:lang w:val="vi"/>
              </w:rPr>
              <w:t>…, ngày</w:t>
            </w:r>
            <w:r w:rsidRPr="001E4876">
              <w:rPr>
                <w:lang w:val="vi"/>
              </w:rPr>
              <w:t> </w:t>
            </w:r>
            <w:r w:rsidRPr="001E4876">
              <w:rPr>
                <w:rFonts w:eastAsia="Arial"/>
                <w:lang w:val="vi"/>
              </w:rPr>
              <w:t>… tháng ...</w:t>
            </w:r>
            <w:r w:rsidRPr="001E4876">
              <w:rPr>
                <w:lang w:val="vi"/>
              </w:rPr>
              <w:t> </w:t>
            </w:r>
            <w:r w:rsidRPr="001E4876">
              <w:rPr>
                <w:rFonts w:eastAsia="Arial"/>
                <w:lang w:val="vi"/>
              </w:rPr>
              <w:t>năm</w:t>
            </w:r>
            <w:r w:rsidRPr="001E4876">
              <w:rPr>
                <w:lang w:val="vi"/>
              </w:rPr>
              <w:t> </w:t>
            </w:r>
            <w:r w:rsidRPr="001E4876">
              <w:rPr>
                <w:rFonts w:eastAsia="Arial"/>
                <w:lang w:val="vi"/>
              </w:rPr>
              <w:t>….</w:t>
            </w:r>
          </w:p>
        </w:tc>
      </w:tr>
    </w:tbl>
    <w:p w14:paraId="3A8D0CA8" w14:textId="77777777" w:rsidR="001E4876" w:rsidRPr="001E4876" w:rsidRDefault="001E4876" w:rsidP="001E4876">
      <w:pPr>
        <w:rPr>
          <w:rFonts w:eastAsia="Arial"/>
          <w:lang w:val="vi"/>
        </w:rPr>
      </w:pPr>
      <w:r w:rsidRPr="001E4876">
        <w:rPr>
          <w:rFonts w:eastAsia="Arial"/>
          <w:lang w:val="vi"/>
        </w:rPr>
        <w:t>ĐỀ NGHỊ QUYẾT ĐỊNH PHÊ DUYỆT (HOẶC ĐIỀU CHỈNH)</w:t>
      </w:r>
    </w:p>
    <w:p w14:paraId="502B4DE4" w14:textId="10A24CFF" w:rsidR="001E4876" w:rsidRPr="001E4876" w:rsidRDefault="001E4876" w:rsidP="001E4876">
      <w:pPr>
        <w:rPr>
          <w:rFonts w:eastAsia="Arial"/>
          <w:lang w:val="vi"/>
        </w:rPr>
      </w:pPr>
      <w:r w:rsidRPr="001E4876">
        <w:rPr>
          <w:noProof/>
          <w:lang w:val="vi"/>
        </w:rPr>
        <mc:AlternateContent>
          <mc:Choice Requires="wps">
            <w:drawing>
              <wp:anchor distT="4294967293" distB="4294967293" distL="114300" distR="114300" simplePos="0" relativeHeight="251691008" behindDoc="0" locked="0" layoutInCell="1" allowOverlap="1" wp14:anchorId="172A7BE7" wp14:editId="3AB01855">
                <wp:simplePos x="0" y="0"/>
                <wp:positionH relativeFrom="margin">
                  <wp:align>center</wp:align>
                </wp:positionH>
                <wp:positionV relativeFrom="paragraph">
                  <wp:posOffset>478789</wp:posOffset>
                </wp:positionV>
                <wp:extent cx="862965" cy="0"/>
                <wp:effectExtent l="0" t="0" r="0" b="0"/>
                <wp:wrapNone/>
                <wp:docPr id="717081028"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296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C353FE7" id="Straight Connector 75" o:spid="_x0000_s1026" style="position:absolute;z-index:251691008;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from="0,37.7pt" to="67.9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" strokecolor="windowText" strokeweight=".5pt">
                <v:stroke joinstyle="miter"/>
                <o:lock v:ext="edit" shapetype="f"/>
                <w10:wrap anchorx="margin"/>
              </v:line>
            </w:pict>
          </mc:Fallback>
        </mc:AlternateContent>
      </w:r>
      <w:r w:rsidRPr="001E4876">
        <w:rPr>
          <w:rFonts w:eastAsia="Arial"/>
          <w:lang w:val="vi"/>
        </w:rPr>
        <w:t xml:space="preserve"> PHƯƠNG ÁN TẠM SỬ DỤNG RỪNG</w:t>
      </w:r>
      <w:r w:rsidRPr="001E4876">
        <w:rPr>
          <w:lang w:val="vi"/>
        </w:rPr>
        <w:br/>
      </w:r>
      <w:r w:rsidRPr="001E4876">
        <w:rPr>
          <w:rFonts w:eastAsia="Arial"/>
          <w:lang w:val="vi"/>
        </w:rPr>
        <w:t>để thực hiện Dự án ………………</w:t>
      </w:r>
    </w:p>
    <w:p w14:paraId="2857FAE6" w14:textId="77777777" w:rsidR="001E4876" w:rsidRPr="001E4876" w:rsidRDefault="001E4876" w:rsidP="001E4876">
      <w:pPr>
        <w:rPr>
          <w:lang w:val="vi"/>
        </w:rPr>
      </w:pPr>
      <w:r w:rsidRPr="001E4876">
        <w:rPr>
          <w:lang w:val="vi"/>
        </w:rPr>
        <w:t>Kính gửi: Chủ tịch Ủy ban nhân dân tỉnh/tp……</w:t>
      </w:r>
    </w:p>
    <w:p w14:paraId="5240FF94" w14:textId="77777777" w:rsidR="001E4876" w:rsidRPr="001E4876" w:rsidRDefault="001E4876" w:rsidP="001E4876">
      <w:pPr>
        <w:rPr>
          <w:rFonts w:eastAsia="Arial"/>
          <w:lang w:val="vi"/>
        </w:rPr>
      </w:pPr>
      <w:r w:rsidRPr="001E4876">
        <w:rPr>
          <w:rFonts w:eastAsia="Arial"/>
          <w:lang w:val="vi"/>
        </w:rPr>
        <w:t>Căn cứ Nghị định số .... /2025/NĐ-CP ngày … tháng … năm 2025 của Chính phủ sửa đổi, bổ sung một số điều của Nghị định số 156/2018/NĐ-CP ngày 16 tháng 11 năm 2018 của Chính phủ quy định chi tiết thi hành một số điều của Luật Lâm nghiệp;</w:t>
      </w:r>
    </w:p>
    <w:p w14:paraId="2299A92F" w14:textId="77777777" w:rsidR="001E4876" w:rsidRPr="001E4876" w:rsidRDefault="001E4876" w:rsidP="001E4876">
      <w:pPr>
        <w:rPr>
          <w:rFonts w:eastAsia="Arial"/>
          <w:lang w:val="vi"/>
        </w:rPr>
      </w:pPr>
      <w:r w:rsidRPr="001E4876">
        <w:rPr>
          <w:rFonts w:eastAsia="Arial"/>
          <w:lang w:val="vi"/>
        </w:rPr>
        <w:t xml:space="preserve">Căn cứ Quyết định số …………………………………………………………; </w:t>
      </w:r>
    </w:p>
    <w:p w14:paraId="7BFC306F" w14:textId="77777777" w:rsidR="001E4876" w:rsidRPr="001E4876" w:rsidRDefault="001E4876" w:rsidP="001E4876">
      <w:pPr>
        <w:rPr>
          <w:rFonts w:eastAsia="Arial"/>
          <w:lang w:val="vi"/>
        </w:rPr>
      </w:pPr>
      <w:r w:rsidRPr="001E4876">
        <w:rPr>
          <w:rFonts w:eastAsia="Arial"/>
          <w:lang w:val="vi"/>
        </w:rPr>
        <w:t xml:space="preserve">Căn cứ Quyết định số ….……………………………………………………...; </w:t>
      </w:r>
    </w:p>
    <w:p w14:paraId="14DB13A7" w14:textId="77777777" w:rsidR="001E4876" w:rsidRPr="001E4876" w:rsidRDefault="001E4876" w:rsidP="001E4876">
      <w:pPr>
        <w:rPr>
          <w:rFonts w:eastAsia="Arial"/>
          <w:lang w:val="vi"/>
        </w:rPr>
      </w:pPr>
      <w:r w:rsidRPr="001E4876">
        <w:rPr>
          <w:rFonts w:eastAsia="Arial"/>
          <w:lang w:val="vi"/>
        </w:rPr>
        <w:t>Căn cứ ……………………………………………………………………</w:t>
      </w:r>
    </w:p>
    <w:p w14:paraId="338DB4ED" w14:textId="77777777" w:rsidR="001E4876" w:rsidRPr="001E4876" w:rsidRDefault="001E4876" w:rsidP="001E4876">
      <w:pPr>
        <w:rPr>
          <w:rFonts w:eastAsia="Arial"/>
          <w:lang w:val="vi"/>
        </w:rPr>
      </w:pPr>
      <w:r w:rsidRPr="001E4876">
        <w:rPr>
          <w:rFonts w:eastAsia="Arial"/>
          <w:lang w:val="vi"/>
        </w:rPr>
        <w:t>- Tên tổ chức/chủ đầu tư dự án (chữ in hoa): (1) ….….….…........….….….</w:t>
      </w:r>
    </w:p>
    <w:p w14:paraId="5E62B7F8" w14:textId="77777777" w:rsidR="001E4876" w:rsidRPr="001E4876" w:rsidRDefault="001E4876" w:rsidP="001E4876">
      <w:pPr>
        <w:rPr>
          <w:rFonts w:eastAsia="Arial"/>
          <w:lang w:val="vi"/>
        </w:rPr>
      </w:pPr>
      <w:r w:rsidRPr="001E4876">
        <w:rPr>
          <w:rFonts w:eastAsia="Arial"/>
          <w:lang w:val="vi"/>
        </w:rPr>
        <w:t>- Địa chỉ trụ sở chính: ….….….….……..….….…….…..….…...…….….</w:t>
      </w:r>
    </w:p>
    <w:p w14:paraId="0C389710" w14:textId="77777777" w:rsidR="001E4876" w:rsidRPr="001E4876" w:rsidRDefault="001E4876" w:rsidP="001E4876">
      <w:pPr>
        <w:rPr>
          <w:rFonts w:eastAsia="Arial"/>
          <w:lang w:val="vi"/>
        </w:rPr>
      </w:pPr>
      <w:r w:rsidRPr="001E4876">
        <w:rPr>
          <w:rFonts w:eastAsia="Arial"/>
          <w:lang w:val="vi"/>
        </w:rPr>
        <w:t>- Điện thoại: ….….….….……..….….…….….….….…….….…....…..…</w:t>
      </w:r>
    </w:p>
    <w:p w14:paraId="7207FEDA" w14:textId="77777777" w:rsidR="001E4876" w:rsidRPr="001E4876" w:rsidRDefault="001E4876" w:rsidP="001E4876">
      <w:pPr>
        <w:rPr>
          <w:rFonts w:eastAsia="Arial"/>
          <w:lang w:val="vi"/>
        </w:rPr>
      </w:pPr>
      <w:r w:rsidRPr="001E4876">
        <w:rPr>
          <w:rFonts w:eastAsia="Arial"/>
          <w:lang w:val="vi"/>
        </w:rPr>
        <w:t>- Họ và tên người đại diện: ….….….….…….….….…….…..….….........</w:t>
      </w:r>
    </w:p>
    <w:p w14:paraId="37C8DA52" w14:textId="77777777" w:rsidR="001E4876" w:rsidRPr="001E4876" w:rsidRDefault="001E4876" w:rsidP="001E4876">
      <w:pPr>
        <w:rPr>
          <w:rFonts w:eastAsia="Arial"/>
          <w:lang w:val="vi"/>
        </w:rPr>
      </w:pPr>
      <w:r w:rsidRPr="001E4876">
        <w:rPr>
          <w:rFonts w:eastAsia="Arial"/>
          <w:lang w:val="vi"/>
        </w:rPr>
        <w:t>+ Chức vụ: ….….….….…….…..….…….….….….…….….….….......…</w:t>
      </w:r>
    </w:p>
    <w:p w14:paraId="2F6C4FA3" w14:textId="77777777" w:rsidR="001E4876" w:rsidRPr="001E4876" w:rsidRDefault="001E4876" w:rsidP="001E4876">
      <w:pPr>
        <w:rPr>
          <w:rFonts w:eastAsia="Arial"/>
          <w:lang w:val="vi"/>
        </w:rPr>
      </w:pPr>
      <w:r w:rsidRPr="001E4876">
        <w:rPr>
          <w:rFonts w:eastAsia="Arial"/>
          <w:lang w:val="vi"/>
        </w:rPr>
        <w:t>+ Số CCCD: ….…..….…….….…ngày, tháng, năm cấp: ….….….…...…</w:t>
      </w:r>
    </w:p>
    <w:p w14:paraId="6937DD81" w14:textId="77777777" w:rsidR="001E4876" w:rsidRPr="001E4876" w:rsidRDefault="001E4876" w:rsidP="001E4876">
      <w:pPr>
        <w:rPr>
          <w:rFonts w:eastAsia="Arial"/>
          <w:lang w:val="vi"/>
        </w:rPr>
      </w:pPr>
      <w:r w:rsidRPr="001E4876">
        <w:rPr>
          <w:rFonts w:eastAsia="Arial"/>
          <w:lang w:val="vi"/>
        </w:rPr>
        <w:t>+ Nơi cư trú: ….….….….……..….….…….….….….…….….….…....…</w:t>
      </w:r>
    </w:p>
    <w:p w14:paraId="1F398E09" w14:textId="77777777" w:rsidR="001E4876" w:rsidRPr="001E4876" w:rsidRDefault="001E4876" w:rsidP="001E4876">
      <w:pPr>
        <w:rPr>
          <w:rFonts w:eastAsia="Arial"/>
          <w:lang w:val="vi"/>
        </w:rPr>
      </w:pPr>
      <w:r w:rsidRPr="001E4876">
        <w:rPr>
          <w:rFonts w:eastAsia="Arial"/>
          <w:lang w:val="vi"/>
        </w:rPr>
        <w:t>Đề nghị Chủ tịch Ủy ban nhân dân tỉnh/tp ….….….….… xem xét, quyết định phê duyệt (hoặc điều chỉnh) Phương án tạm sử dụng rừng như sau:</w:t>
      </w:r>
    </w:p>
    <w:p w14:paraId="7E0A9F85" w14:textId="77777777" w:rsidR="001E4876" w:rsidRPr="001E4876" w:rsidRDefault="001E4876" w:rsidP="001E4876">
      <w:pPr>
        <w:rPr>
          <w:rFonts w:eastAsia="Arial"/>
          <w:lang w:val="vi"/>
        </w:rPr>
      </w:pPr>
      <w:r w:rsidRPr="001E4876">
        <w:rPr>
          <w:rFonts w:eastAsia="Arial"/>
          <w:lang w:val="vi"/>
        </w:rPr>
        <w:t>1. Các thông tin về tạm sử dụng rừng (hoặc điều chỉnh tạm sử dụng rừng):</w:t>
      </w:r>
    </w:p>
    <w:p w14:paraId="7896B09E" w14:textId="77777777" w:rsidR="001E4876" w:rsidRPr="001E4876" w:rsidRDefault="001E4876" w:rsidP="001E4876">
      <w:pPr>
        <w:rPr>
          <w:rFonts w:eastAsia="Arial"/>
          <w:lang w:val="vi"/>
        </w:rPr>
      </w:pPr>
      <w:r w:rsidRPr="001E4876">
        <w:rPr>
          <w:rFonts w:eastAsia="Arial"/>
          <w:lang w:val="vi"/>
        </w:rPr>
        <w:t>a) Thông tin về chủ rừng:</w:t>
      </w:r>
    </w:p>
    <w:p w14:paraId="48028E9D" w14:textId="77777777" w:rsidR="001E4876" w:rsidRPr="001E4876" w:rsidRDefault="001E4876" w:rsidP="001E4876">
      <w:pPr>
        <w:rPr>
          <w:rFonts w:eastAsia="Arial"/>
          <w:lang w:val="vi"/>
        </w:rPr>
      </w:pPr>
      <w:r w:rsidRPr="001E4876">
        <w:rPr>
          <w:rFonts w:eastAsia="Arial"/>
          <w:lang w:val="vi"/>
        </w:rPr>
        <w:t>- Tên chủ rừng:……………………………………………………………</w:t>
      </w:r>
    </w:p>
    <w:p w14:paraId="2526088F" w14:textId="77777777" w:rsidR="001E4876" w:rsidRPr="001E4876" w:rsidRDefault="001E4876" w:rsidP="001E4876">
      <w:pPr>
        <w:rPr>
          <w:rFonts w:eastAsia="Arial"/>
          <w:lang w:val="vi"/>
        </w:rPr>
      </w:pPr>
      <w:r w:rsidRPr="001E4876">
        <w:rPr>
          <w:rFonts w:eastAsia="Arial"/>
          <w:lang w:val="vi"/>
        </w:rPr>
        <w:t>- Địa chỉ chủ rừng (xã, tỉnh) …………………………………………….</w:t>
      </w:r>
    </w:p>
    <w:p w14:paraId="3F232287" w14:textId="77777777" w:rsidR="001E4876" w:rsidRPr="001E4876" w:rsidRDefault="001E4876" w:rsidP="001E4876">
      <w:pPr>
        <w:rPr>
          <w:rFonts w:eastAsia="Arial"/>
          <w:lang w:val="vi"/>
        </w:rPr>
      </w:pPr>
      <w:r w:rsidRPr="001E4876">
        <w:rPr>
          <w:rFonts w:eastAsia="Arial"/>
          <w:lang w:val="vi"/>
        </w:rPr>
        <w:t>b) Các thông tin về: Vị trí khu rừng (ghi rõ tên lô, khoảnh, tiểu khu; địa danh hành chính); diện tích rừng (ha); loại rừng (ghi rõ rừng đặc dụng, phòng hộ, sản xuất); nguồn gốc hình thành (ghi rõ rừng tự nhiên, rừng trồng).</w:t>
      </w:r>
    </w:p>
    <w:p w14:paraId="41F060F2" w14:textId="77777777" w:rsidR="001E4876" w:rsidRPr="001E4876" w:rsidRDefault="001E4876" w:rsidP="001E4876">
      <w:pPr>
        <w:rPr>
          <w:rFonts w:eastAsia="Arial"/>
          <w:lang w:val="vi"/>
        </w:rPr>
      </w:pPr>
      <w:r w:rsidRPr="001E4876">
        <w:rPr>
          <w:rFonts w:eastAsia="Arial"/>
          <w:lang w:val="vi"/>
        </w:rPr>
        <w:t>c) Mục đích của việc tạm sử dụng rừng….….….….…….….….….… (2)</w:t>
      </w:r>
    </w:p>
    <w:p w14:paraId="3DC3FDD4" w14:textId="77777777" w:rsidR="001E4876" w:rsidRPr="001E4876" w:rsidRDefault="001E4876" w:rsidP="001E4876">
      <w:pPr>
        <w:rPr>
          <w:rFonts w:eastAsia="Arial"/>
          <w:lang w:val="vi"/>
        </w:rPr>
      </w:pPr>
      <w:r w:rsidRPr="001E4876">
        <w:rPr>
          <w:rFonts w:eastAsia="Arial"/>
          <w:lang w:val="vi"/>
        </w:rPr>
        <w:t>d) Thời gian tạm sử dụng rừng: Từ ngày … tháng … năm .... đến ngày… tháng … năm …</w:t>
      </w:r>
    </w:p>
    <w:p w14:paraId="22ED86A8" w14:textId="77777777" w:rsidR="001E4876" w:rsidRPr="001E4876" w:rsidRDefault="001E4876" w:rsidP="001E4876">
      <w:pPr>
        <w:rPr>
          <w:rFonts w:eastAsia="Arial"/>
          <w:lang w:val="vi"/>
        </w:rPr>
      </w:pPr>
      <w:r w:rsidRPr="001E4876">
        <w:rPr>
          <w:rFonts w:eastAsia="Arial"/>
          <w:lang w:val="vi"/>
        </w:rPr>
        <w:t>đ) Kinh phí và nguồn kinh phí khai thác tận dụng gỗ, thực vật rừng ngoài gỗ:…………………………………………………………………………….</w:t>
      </w:r>
    </w:p>
    <w:p w14:paraId="0D53B04E" w14:textId="77777777" w:rsidR="001E4876" w:rsidRPr="001E4876" w:rsidRDefault="001E4876" w:rsidP="001E4876">
      <w:pPr>
        <w:rPr>
          <w:rFonts w:eastAsia="Arial"/>
          <w:lang w:val="vi"/>
        </w:rPr>
      </w:pPr>
      <w:r w:rsidRPr="001E4876">
        <w:rPr>
          <w:rFonts w:eastAsia="Arial"/>
          <w:lang w:val="vi"/>
        </w:rPr>
        <w:t>2. Lý do điều chỉnh Phương án tạm sử dụng rừng (nếu có): ……………….</w:t>
      </w:r>
    </w:p>
    <w:p w14:paraId="5E9F4892" w14:textId="77777777" w:rsidR="001E4876" w:rsidRPr="001E4876" w:rsidRDefault="001E4876" w:rsidP="001E4876">
      <w:pPr>
        <w:rPr>
          <w:rFonts w:eastAsia="Arial"/>
          <w:lang w:val="vi"/>
        </w:rPr>
      </w:pPr>
      <w:r w:rsidRPr="001E4876">
        <w:rPr>
          <w:rFonts w:eastAsia="Arial"/>
          <w:lang w:val="vi"/>
        </w:rPr>
        <w:t xml:space="preserve">3. Khai thác tận dụng gỗ, thực vật rừng ngoài gỗ………………………… </w:t>
      </w:r>
    </w:p>
    <w:p w14:paraId="1FAFF7A3" w14:textId="77777777" w:rsidR="001E4876" w:rsidRPr="001E4876" w:rsidRDefault="001E4876" w:rsidP="001E4876">
      <w:pPr>
        <w:rPr>
          <w:rFonts w:eastAsia="Arial"/>
          <w:lang w:val="vi"/>
        </w:rPr>
      </w:pPr>
      <w:r w:rsidRPr="001E4876">
        <w:rPr>
          <w:rFonts w:eastAsia="Arial"/>
          <w:lang w:val="vi"/>
        </w:rPr>
        <w:t xml:space="preserve">a) Phương thức khai thác: ………………………………………………… </w:t>
      </w:r>
    </w:p>
    <w:p w14:paraId="3CBBDF96" w14:textId="77777777" w:rsidR="001E4876" w:rsidRPr="001E4876" w:rsidRDefault="001E4876" w:rsidP="001E4876">
      <w:pPr>
        <w:rPr>
          <w:rFonts w:eastAsia="Arial"/>
          <w:lang w:val="vi"/>
        </w:rPr>
      </w:pPr>
      <w:r w:rsidRPr="001E4876">
        <w:rPr>
          <w:rFonts w:eastAsia="Arial"/>
          <w:lang w:val="vi"/>
        </w:rPr>
        <w:t>b) Sản lượng dự kiến khai thác: gỗ…….m3; củi hoặc sản phẩm khác....ster/m3.</w:t>
      </w:r>
    </w:p>
    <w:p w14:paraId="0E7D6040" w14:textId="77777777" w:rsidR="001E4876" w:rsidRPr="001E4876" w:rsidRDefault="001E4876" w:rsidP="001E4876">
      <w:pPr>
        <w:rPr>
          <w:rFonts w:eastAsia="Arial"/>
          <w:lang w:val="vi"/>
        </w:rPr>
      </w:pPr>
      <w:r w:rsidRPr="001E4876">
        <w:rPr>
          <w:rFonts w:eastAsia="Arial"/>
          <w:lang w:val="vi"/>
        </w:rPr>
        <w:t>c) Thực vật rừng ngoài gỗ: ............tấn; hoặc .........cây (nếu xác định được).</w:t>
      </w:r>
    </w:p>
    <w:p w14:paraId="7AE23A28" w14:textId="77777777" w:rsidR="001E4876" w:rsidRPr="001E4876" w:rsidRDefault="001E4876" w:rsidP="001E4876">
      <w:pPr>
        <w:rPr>
          <w:rFonts w:eastAsia="Arial"/>
          <w:lang w:val="vi"/>
        </w:rPr>
      </w:pPr>
      <w:r w:rsidRPr="001E4876">
        <w:rPr>
          <w:rFonts w:eastAsia="Arial"/>
          <w:lang w:val="vi"/>
        </w:rPr>
        <w:t>4. Về trồng lại rừng, phục hồi rừng</w:t>
      </w:r>
    </w:p>
    <w:p w14:paraId="53DE189A" w14:textId="77777777" w:rsidR="001E4876" w:rsidRPr="001E4876" w:rsidRDefault="001E4876" w:rsidP="001E4876">
      <w:pPr>
        <w:rPr>
          <w:rFonts w:eastAsia="Arial"/>
          <w:lang w:val="vi"/>
        </w:rPr>
      </w:pPr>
      <w:r w:rsidRPr="001E4876">
        <w:rPr>
          <w:rFonts w:eastAsia="Arial"/>
          <w:lang w:val="vi"/>
        </w:rPr>
        <w:t>Nêu rõ việc trồng lại rừng, phục hồi rừng; kinh phí và nguồn kinh phí trồng rừng, ….….….….…</w:t>
      </w:r>
    </w:p>
    <w:p w14:paraId="0A62A065" w14:textId="77777777" w:rsidR="001E4876" w:rsidRPr="001E4876" w:rsidRDefault="001E4876" w:rsidP="001E4876">
      <w:pPr>
        <w:rPr>
          <w:rFonts w:eastAsia="Arial"/>
          <w:lang w:val="vi"/>
        </w:rPr>
      </w:pPr>
      <w:r w:rsidRPr="001E4876">
        <w:rPr>
          <w:rFonts w:eastAsia="Arial"/>
          <w:lang w:val="vi"/>
        </w:rPr>
        <w:t>5. Cam kết chịu trách nhiệm trước pháp luật về tính chính xác về các thông tin trên.</w:t>
      </w:r>
    </w:p>
    <w:p w14:paraId="04AFEB02" w14:textId="77777777" w:rsidR="001E4876" w:rsidRPr="001E4876" w:rsidRDefault="001E4876" w:rsidP="001E4876">
      <w:pPr>
        <w:rPr>
          <w:rFonts w:eastAsia="Arial"/>
          <w:lang w:val="vi"/>
        </w:rPr>
      </w:pPr>
      <w:r w:rsidRPr="001E4876">
        <w:rPr>
          <w:rFonts w:eastAsia="Arial"/>
          <w:lang w:val="vi"/>
        </w:rPr>
        <w:t>6. Hồ sơ</w:t>
      </w:r>
    </w:p>
    <w:p w14:paraId="6BD7548F" w14:textId="77777777" w:rsidR="001E4876" w:rsidRPr="001E4876" w:rsidRDefault="001E4876" w:rsidP="001E4876">
      <w:pPr>
        <w:rPr>
          <w:rFonts w:eastAsia="Arial"/>
          <w:lang w:val="vi"/>
        </w:rPr>
      </w:pPr>
      <w:r w:rsidRPr="001E4876">
        <w:rPr>
          <w:rFonts w:eastAsia="Arial"/>
          <w:lang w:val="vi"/>
        </w:rPr>
        <w:t>Có hồ sơ theo quy định tại khoản 5 Điều 1 Nghị định số ….…./2025/NĐ-CP ngày … tháng … năm 2025 của Chính phủ kèm theo, gồm: ….…..………</w:t>
      </w:r>
    </w:p>
    <w:p w14:paraId="3ED3F1ED" w14:textId="77777777" w:rsidR="001E4876" w:rsidRPr="001E4876" w:rsidRDefault="001E4876" w:rsidP="001E4876">
      <w:pPr>
        <w:rPr>
          <w:lang w:val="vi"/>
        </w:rPr>
      </w:pPr>
      <w:r w:rsidRPr="001E4876">
        <w:rPr>
          <w:rFonts w:eastAsia="Arial"/>
          <w:lang w:val="vi"/>
        </w:rPr>
        <w:lastRenderedPageBreak/>
        <w:t>Để có cơ sở triển khai tổ chức thực hiện, ….….….….… (3) kính đề nghị Chủ tịch Ủy ban nhân dân tỉnh/tp ….….….….…xem xét, phê duyệt.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082"/>
        <w:gridCol w:w="2579"/>
        <w:gridCol w:w="4411"/>
      </w:tblGrid>
      <w:tr w:rsidR="001E4876" w:rsidRPr="001E4876" w14:paraId="1E482B6F" w14:textId="77777777" w:rsidTr="004E7A7F">
        <w:tc>
          <w:tcPr>
            <w:tcW w:w="2083" w:type="dxa"/>
            <w:tcBorders>
              <w:top w:val="nil"/>
              <w:left w:val="nil"/>
              <w:bottom w:val="nil"/>
              <w:right w:val="nil"/>
              <w:tl2br w:val="nil"/>
              <w:tr2bl w:val="nil"/>
            </w:tcBorders>
            <w:tcMar>
              <w:top w:w="0" w:type="dxa"/>
              <w:left w:w="108" w:type="dxa"/>
              <w:bottom w:w="0" w:type="dxa"/>
              <w:right w:w="108" w:type="dxa"/>
            </w:tcMar>
          </w:tcPr>
          <w:p w14:paraId="63F4F43A" w14:textId="77777777" w:rsidR="001E4876" w:rsidRPr="001E4876" w:rsidRDefault="001E4876" w:rsidP="001E4876">
            <w:pPr>
              <w:rPr>
                <w:lang w:val="vi"/>
              </w:rPr>
            </w:pPr>
            <w:r w:rsidRPr="001E4876">
              <w:rPr>
                <w:lang w:val="vi"/>
              </w:rPr>
              <w:t>  </w:t>
            </w:r>
          </w:p>
        </w:tc>
        <w:tc>
          <w:tcPr>
            <w:tcW w:w="2580" w:type="dxa"/>
            <w:tcBorders>
              <w:top w:val="nil"/>
              <w:left w:val="nil"/>
              <w:bottom w:val="nil"/>
              <w:right w:val="nil"/>
              <w:tl2br w:val="nil"/>
              <w:tr2bl w:val="nil"/>
            </w:tcBorders>
          </w:tcPr>
          <w:p w14:paraId="474A3AD3" w14:textId="77777777" w:rsidR="001E4876" w:rsidRPr="001E4876" w:rsidRDefault="001E4876" w:rsidP="001E4876">
            <w:pPr>
              <w:rPr>
                <w:lang w:val="vi"/>
              </w:rPr>
            </w:pPr>
          </w:p>
        </w:tc>
        <w:tc>
          <w:tcPr>
            <w:tcW w:w="4412" w:type="dxa"/>
            <w:tcBorders>
              <w:top w:val="nil"/>
              <w:left w:val="nil"/>
              <w:bottom w:val="nil"/>
              <w:right w:val="nil"/>
              <w:tl2br w:val="nil"/>
              <w:tr2bl w:val="nil"/>
            </w:tcBorders>
            <w:tcMar>
              <w:top w:w="0" w:type="dxa"/>
              <w:left w:w="108" w:type="dxa"/>
              <w:bottom w:w="0" w:type="dxa"/>
              <w:right w:w="108" w:type="dxa"/>
            </w:tcMar>
          </w:tcPr>
          <w:p w14:paraId="05BF7DC2" w14:textId="77777777" w:rsidR="001E4876" w:rsidRPr="001E4876" w:rsidRDefault="001E4876" w:rsidP="001E4876">
            <w:pPr>
              <w:rPr>
                <w:lang w:val="vi"/>
              </w:rPr>
            </w:pPr>
            <w:r w:rsidRPr="001E4876">
              <w:rPr>
                <w:lang w:val="vi"/>
              </w:rPr>
              <w:t>……., </w:t>
            </w:r>
            <w:r w:rsidRPr="001E4876">
              <w:rPr>
                <w:rFonts w:eastAsia="Arial"/>
                <w:lang w:val="vi"/>
              </w:rPr>
              <w:t>ngày</w:t>
            </w:r>
            <w:r w:rsidRPr="001E4876">
              <w:rPr>
                <w:lang w:val="vi"/>
              </w:rPr>
              <w:t> </w:t>
            </w:r>
            <w:r w:rsidRPr="001E4876">
              <w:rPr>
                <w:rFonts w:eastAsia="Arial"/>
                <w:lang w:val="vi"/>
              </w:rPr>
              <w:t>… tháng</w:t>
            </w:r>
            <w:r w:rsidRPr="001E4876">
              <w:rPr>
                <w:lang w:val="vi"/>
              </w:rPr>
              <w:t> </w:t>
            </w:r>
            <w:r w:rsidRPr="001E4876">
              <w:rPr>
                <w:rFonts w:eastAsia="Arial"/>
                <w:lang w:val="vi"/>
              </w:rPr>
              <w:t>… năm</w:t>
            </w:r>
            <w:r w:rsidRPr="001E4876">
              <w:rPr>
                <w:lang w:val="vi"/>
              </w:rPr>
              <w:t> </w:t>
            </w:r>
            <w:r w:rsidRPr="001E4876">
              <w:rPr>
                <w:rFonts w:eastAsia="Arial"/>
                <w:lang w:val="vi"/>
              </w:rPr>
              <w:t>…</w:t>
            </w:r>
            <w:r w:rsidRPr="001E4876">
              <w:rPr>
                <w:lang w:val="vi"/>
              </w:rPr>
              <w:br/>
            </w:r>
            <w:r w:rsidRPr="001E4876">
              <w:rPr>
                <w:rFonts w:eastAsia="Arial"/>
                <w:lang w:val="vi"/>
              </w:rPr>
              <w:t>ĐẠI DIỆN CHỦ ĐẦU TƯ DỰ ÁN</w:t>
            </w:r>
            <w:r w:rsidRPr="001E4876">
              <w:rPr>
                <w:lang w:val="vi"/>
              </w:rPr>
              <w:br/>
            </w:r>
            <w:r w:rsidRPr="001E4876">
              <w:rPr>
                <w:rFonts w:eastAsia="Arial"/>
                <w:lang w:val="vi"/>
              </w:rPr>
              <w:t>(Ký tên, đóng dấu hoặc ký số hợp lệ)</w:t>
            </w:r>
          </w:p>
        </w:tc>
      </w:tr>
    </w:tbl>
    <w:p w14:paraId="51B6FE64" w14:textId="77777777" w:rsidR="001E4876" w:rsidRPr="001E4876" w:rsidRDefault="001E4876" w:rsidP="001E4876">
      <w:pPr>
        <w:rPr>
          <w:rFonts w:eastAsia="Arial"/>
          <w:lang w:val="vi"/>
        </w:rPr>
      </w:pPr>
    </w:p>
    <w:p w14:paraId="744A1D97" w14:textId="77777777" w:rsidR="001E4876" w:rsidRPr="001E4876" w:rsidRDefault="001E4876" w:rsidP="001E4876">
      <w:pPr>
        <w:rPr>
          <w:rFonts w:eastAsia="Arial"/>
          <w:lang w:val="vi"/>
        </w:rPr>
      </w:pPr>
    </w:p>
    <w:p w14:paraId="5A5E0CD6" w14:textId="77777777" w:rsidR="001E4876" w:rsidRPr="001E4876" w:rsidRDefault="001E4876" w:rsidP="001E4876">
      <w:pPr>
        <w:rPr>
          <w:lang w:val="vi"/>
        </w:rPr>
      </w:pPr>
      <w:r w:rsidRPr="001E4876">
        <w:rPr>
          <w:rFonts w:eastAsia="Arial"/>
          <w:lang w:val="vi"/>
        </w:rPr>
        <w:t>Ghi chú:</w:t>
      </w:r>
    </w:p>
    <w:p w14:paraId="651F45A2" w14:textId="77777777" w:rsidR="001E4876" w:rsidRPr="001E4876" w:rsidRDefault="001E4876" w:rsidP="001E4876">
      <w:pPr>
        <w:rPr>
          <w:lang w:val="vi"/>
        </w:rPr>
      </w:pPr>
      <w:r w:rsidRPr="001E4876">
        <w:rPr>
          <w:lang w:val="vi"/>
        </w:rPr>
        <w:t>(1) Ghi rõ tên tổ chức, ngày thành lập, số và ngày, cơ quan ký quyết định thành lập hoặc giấy chứng nhận đăng ký kinh doanh.</w:t>
      </w:r>
    </w:p>
    <w:p w14:paraId="7BBF3429" w14:textId="77777777" w:rsidR="001E4876" w:rsidRPr="001E4876" w:rsidRDefault="001E4876" w:rsidP="001E4876">
      <w:pPr>
        <w:rPr>
          <w:lang w:val="vi"/>
        </w:rPr>
      </w:pPr>
      <w:r w:rsidRPr="001E4876">
        <w:rPr>
          <w:lang w:val="vi"/>
        </w:rPr>
        <w:t>(2) Ghi rõ mục đích tạm sử dụng rừng: Để xây dựng hạng mục công trình xây dựng tạm thực hiện Dự án….….….….…,</w:t>
      </w:r>
    </w:p>
    <w:p w14:paraId="714100B4" w14:textId="77777777" w:rsidR="001E4876" w:rsidRPr="001E4876" w:rsidRDefault="001E4876" w:rsidP="001E4876">
      <w:r w:rsidRPr="001E4876">
        <w:rPr>
          <w:lang w:val="vi"/>
        </w:rPr>
        <w:t>(3) Ghi rõ tên tổ chức/chủ đầu tư dự án.</w:t>
      </w:r>
      <w:r w:rsidRPr="001E4876">
        <w:t xml:space="preserve"> </w:t>
      </w:r>
    </w:p>
    <w:p w14:paraId="65C4E450" w14:textId="77777777" w:rsidR="001E4876" w:rsidRPr="001E4876" w:rsidRDefault="001E4876" w:rsidP="001E4876">
      <w:pPr>
        <w:rPr>
          <w:lang w:val="vi"/>
        </w:rPr>
      </w:pPr>
      <w:r w:rsidRPr="001E4876">
        <w:br w:type="page"/>
      </w:r>
      <w:r w:rsidRPr="001E4876">
        <w:rPr>
          <w:lang w:val="vi"/>
        </w:rPr>
        <w:lastRenderedPageBreak/>
        <w:t>Phụ lục II</w:t>
      </w:r>
    </w:p>
    <w:p w14:paraId="4D77B2B2" w14:textId="77777777" w:rsidR="001E4876" w:rsidRPr="001E4876" w:rsidRDefault="001E4876" w:rsidP="001E4876">
      <w:pPr>
        <w:rPr>
          <w:lang w:val="vi"/>
        </w:rPr>
      </w:pPr>
      <w:r w:rsidRPr="001E4876">
        <w:rPr>
          <w:lang w:val="vi"/>
        </w:rPr>
        <w:t>PHƯƠNG ÁN (HOẶC ĐIỀU CHỈNH PHƯƠNG ÁN) TẠM SỬ DỤNG RỪNG</w:t>
      </w:r>
    </w:p>
    <w:p w14:paraId="040F2425" w14:textId="784204D4" w:rsidR="001E4876" w:rsidRPr="001E4876" w:rsidRDefault="001E4876" w:rsidP="001E4876">
      <w:pPr>
        <w:rPr>
          <w:lang w:val="vi"/>
        </w:rPr>
      </w:pPr>
      <w:r w:rsidRPr="001E4876">
        <w:rPr>
          <w:noProof/>
          <w:lang w:val="vi"/>
        </w:rPr>
        <mc:AlternateContent>
          <mc:Choice Requires="wps">
            <w:drawing>
              <wp:anchor distT="4294967293" distB="4294967293" distL="114300" distR="114300" simplePos="0" relativeHeight="251693056" behindDoc="0" locked="0" layoutInCell="1" allowOverlap="1" wp14:anchorId="53DFFEE5" wp14:editId="5F3B1283">
                <wp:simplePos x="0" y="0"/>
                <wp:positionH relativeFrom="column">
                  <wp:posOffset>2494280</wp:posOffset>
                </wp:positionH>
                <wp:positionV relativeFrom="paragraph">
                  <wp:posOffset>251459</wp:posOffset>
                </wp:positionV>
                <wp:extent cx="862965" cy="0"/>
                <wp:effectExtent l="0" t="0" r="0" b="0"/>
                <wp:wrapNone/>
                <wp:docPr id="54697707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296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020B294" id="Straight Connector 73" o:spid="_x0000_s1026" style="position:absolute;z-index:2516930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6.4pt,19.8pt" to="264.3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" strokecolor="windowText" strokeweight=".5pt">
                <v:stroke joinstyle="miter"/>
                <o:lock v:ext="edit" shapetype="f"/>
              </v:line>
            </w:pict>
          </mc:Fallback>
        </mc:AlternateContent>
      </w:r>
      <w:r w:rsidRPr="001E4876">
        <w:rPr>
          <w:lang w:val="vi"/>
        </w:rPr>
        <w:t>(Kèm theo Nghị định số 227/2025/NĐ-CP ngày 16</w:t>
      </w:r>
      <w:r w:rsidRPr="001E4876">
        <w:t>/</w:t>
      </w:r>
      <w:r w:rsidRPr="001E4876">
        <w:rPr>
          <w:lang w:val="vi"/>
        </w:rPr>
        <w:t>8</w:t>
      </w:r>
      <w:r w:rsidRPr="001E4876">
        <w:t>/</w:t>
      </w:r>
      <w:r w:rsidRPr="001E4876">
        <w:rPr>
          <w:lang w:val="vi"/>
        </w:rPr>
        <w:t>2025 của Chính phủ)</w:t>
      </w:r>
    </w:p>
    <w:tbl>
      <w:tblPr>
        <w:tblW w:w="9237" w:type="dxa"/>
        <w:tblInd w:w="119" w:type="dxa"/>
        <w:tblLayout w:type="fixed"/>
        <w:tblCellMar>
          <w:left w:w="0" w:type="dxa"/>
          <w:right w:w="0" w:type="dxa"/>
        </w:tblCellMar>
        <w:tblLook w:val="01E0" w:firstRow="1" w:lastRow="1" w:firstColumn="1" w:lastColumn="1" w:noHBand="0" w:noVBand="0"/>
      </w:tblPr>
      <w:tblGrid>
        <w:gridCol w:w="3709"/>
        <w:gridCol w:w="5528"/>
      </w:tblGrid>
      <w:tr w:rsidR="001E4876" w:rsidRPr="001E4876" w14:paraId="0821AFA6" w14:textId="77777777" w:rsidTr="004E7A7F">
        <w:trPr>
          <w:trHeight w:val="1276"/>
        </w:trPr>
        <w:tc>
          <w:tcPr>
            <w:tcW w:w="3709" w:type="dxa"/>
          </w:tcPr>
          <w:p w14:paraId="53EA4BDF" w14:textId="77777777" w:rsidR="001E4876" w:rsidRPr="001E4876" w:rsidRDefault="001E4876" w:rsidP="001E4876">
            <w:pPr>
              <w:rPr>
                <w:lang w:val="vi"/>
              </w:rPr>
            </w:pPr>
            <w:r w:rsidRPr="001E4876">
              <w:rPr>
                <w:lang w:val="vi"/>
              </w:rPr>
              <w:t>CƠ QUAN CHỦ QUẢN</w:t>
            </w:r>
          </w:p>
          <w:p w14:paraId="5E6D9F33" w14:textId="41E96EB9" w:rsidR="001E4876" w:rsidRPr="001E4876" w:rsidRDefault="001E4876" w:rsidP="001E4876">
            <w:pPr>
              <w:rPr>
                <w:lang w:val="vi"/>
              </w:rPr>
            </w:pPr>
            <w:r w:rsidRPr="001E4876">
              <w:rPr>
                <w:noProof/>
                <w:lang w:val="vi"/>
              </w:rPr>
              <mc:AlternateContent>
                <mc:Choice Requires="wps">
                  <w:drawing>
                    <wp:anchor distT="4294967293" distB="4294967293" distL="114300" distR="114300" simplePos="0" relativeHeight="251694080" behindDoc="0" locked="0" layoutInCell="1" allowOverlap="1" wp14:anchorId="534276F3" wp14:editId="41284B9C">
                      <wp:simplePos x="0" y="0"/>
                      <wp:positionH relativeFrom="column">
                        <wp:posOffset>721995</wp:posOffset>
                      </wp:positionH>
                      <wp:positionV relativeFrom="paragraph">
                        <wp:posOffset>232409</wp:posOffset>
                      </wp:positionV>
                      <wp:extent cx="862965" cy="0"/>
                      <wp:effectExtent l="0" t="0" r="0" b="0"/>
                      <wp:wrapNone/>
                      <wp:docPr id="2010166057"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296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F147F9" id="Straight Connector 71" o:spid="_x0000_s1026" style="position:absolute;z-index:2516940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85pt,18.3pt" to="124.8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" strokecolor="windowText" strokeweight=".5pt">
                      <v:stroke joinstyle="miter"/>
                      <o:lock v:ext="edit" shapetype="f"/>
                    </v:line>
                  </w:pict>
                </mc:Fallback>
              </mc:AlternateContent>
            </w:r>
            <w:r w:rsidRPr="001E4876">
              <w:rPr>
                <w:lang w:val="vi"/>
              </w:rPr>
              <w:t>CƠ QUAN LẬP PHƯƠNG ÁN</w:t>
            </w:r>
          </w:p>
          <w:p w14:paraId="2E8144AA" w14:textId="77777777" w:rsidR="001E4876" w:rsidRPr="001E4876" w:rsidRDefault="001E4876" w:rsidP="001E4876">
            <w:pPr>
              <w:rPr>
                <w:lang w:val="vi"/>
              </w:rPr>
            </w:pPr>
          </w:p>
          <w:p w14:paraId="3033FF22" w14:textId="77777777" w:rsidR="001E4876" w:rsidRPr="001E4876" w:rsidRDefault="001E4876" w:rsidP="001E4876">
            <w:pPr>
              <w:rPr>
                <w:lang w:val="vi"/>
              </w:rPr>
            </w:pPr>
          </w:p>
          <w:p w14:paraId="55CF78DE" w14:textId="77777777" w:rsidR="001E4876" w:rsidRPr="001E4876" w:rsidRDefault="001E4876" w:rsidP="001E4876">
            <w:pPr>
              <w:rPr>
                <w:lang w:val="vi"/>
              </w:rPr>
            </w:pPr>
            <w:r w:rsidRPr="001E4876">
              <w:rPr>
                <w:lang w:val="vi"/>
              </w:rPr>
              <w:t>Số:……./…</w:t>
            </w:r>
          </w:p>
        </w:tc>
        <w:tc>
          <w:tcPr>
            <w:tcW w:w="5528" w:type="dxa"/>
          </w:tcPr>
          <w:p w14:paraId="135CBB5C" w14:textId="77777777" w:rsidR="001E4876" w:rsidRPr="001E4876" w:rsidRDefault="001E4876" w:rsidP="001E4876">
            <w:pPr>
              <w:rPr>
                <w:lang w:val="vi"/>
              </w:rPr>
            </w:pPr>
            <w:r w:rsidRPr="001E4876">
              <w:rPr>
                <w:lang w:val="vi"/>
              </w:rPr>
              <w:t>CỘNG HÒA XÃ HỘI CHỦ NGHĨA VIỆT NAM</w:t>
            </w:r>
          </w:p>
          <w:p w14:paraId="678C82AC" w14:textId="77777777" w:rsidR="001E4876" w:rsidRPr="001E4876" w:rsidRDefault="001E4876" w:rsidP="001E4876">
            <w:pPr>
              <w:rPr>
                <w:lang w:val="vi"/>
              </w:rPr>
            </w:pPr>
            <w:r w:rsidRPr="001E4876">
              <w:rPr>
                <w:lang w:val="vi"/>
              </w:rPr>
              <w:t>Độc lập - Tự do - Hạnh phúc</w:t>
            </w:r>
          </w:p>
          <w:p w14:paraId="147E00EA" w14:textId="42E7E248" w:rsidR="001E4876" w:rsidRPr="001E4876" w:rsidRDefault="001E4876" w:rsidP="001E4876">
            <w:pPr>
              <w:rPr>
                <w:lang w:val="vi"/>
              </w:rPr>
            </w:pPr>
            <w:r w:rsidRPr="001E4876">
              <w:rPr>
                <w:noProof/>
                <w:lang w:val="vi"/>
              </w:rPr>
              <mc:AlternateContent>
                <mc:Choice Requires="wps">
                  <w:drawing>
                    <wp:anchor distT="4294967293" distB="4294967293" distL="114300" distR="114300" simplePos="0" relativeHeight="251695104" behindDoc="0" locked="0" layoutInCell="1" allowOverlap="1" wp14:anchorId="37DA275D" wp14:editId="21B8A03C">
                      <wp:simplePos x="0" y="0"/>
                      <wp:positionH relativeFrom="column">
                        <wp:posOffset>724535</wp:posOffset>
                      </wp:positionH>
                      <wp:positionV relativeFrom="paragraph">
                        <wp:posOffset>4444</wp:posOffset>
                      </wp:positionV>
                      <wp:extent cx="2128520" cy="0"/>
                      <wp:effectExtent l="0" t="0" r="0" b="0"/>
                      <wp:wrapNone/>
                      <wp:docPr id="76624431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85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89EE71" id="Straight Connector 69" o:spid="_x0000_s1026" style="position:absolute;z-index:2516951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57.05pt,.35pt" to="224.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" strokecolor="windowText" strokeweight=".5pt">
                      <v:stroke joinstyle="miter"/>
                      <o:lock v:ext="edit" shapetype="f"/>
                    </v:line>
                  </w:pict>
                </mc:Fallback>
              </mc:AlternateContent>
            </w:r>
          </w:p>
          <w:p w14:paraId="40F5D139" w14:textId="77777777" w:rsidR="001E4876" w:rsidRPr="001E4876" w:rsidRDefault="001E4876" w:rsidP="001E4876">
            <w:pPr>
              <w:rPr>
                <w:lang w:val="vi"/>
              </w:rPr>
            </w:pPr>
          </w:p>
          <w:p w14:paraId="316844BC" w14:textId="77777777" w:rsidR="001E4876" w:rsidRPr="001E4876" w:rsidRDefault="001E4876" w:rsidP="001E4876">
            <w:pPr>
              <w:rPr>
                <w:lang w:val="vi"/>
              </w:rPr>
            </w:pPr>
            <w:r w:rsidRPr="001E4876">
              <w:rPr>
                <w:lang w:val="vi"/>
              </w:rPr>
              <w:t>….., ngày ….. tháng …. năm …..</w:t>
            </w:r>
          </w:p>
        </w:tc>
      </w:tr>
    </w:tbl>
    <w:p w14:paraId="0F5C347F" w14:textId="77777777" w:rsidR="001E4876" w:rsidRPr="001E4876" w:rsidRDefault="001E4876" w:rsidP="001E4876">
      <w:pPr>
        <w:rPr>
          <w:lang w:val="vi"/>
        </w:rPr>
      </w:pPr>
      <w:r w:rsidRPr="001E4876">
        <w:rPr>
          <w:lang w:val="vi"/>
        </w:rPr>
        <w:t>PHƯƠNG ÁN</w:t>
      </w:r>
    </w:p>
    <w:p w14:paraId="5F56A0A9" w14:textId="1D684E5E" w:rsidR="001E4876" w:rsidRPr="001E4876" w:rsidRDefault="001E4876" w:rsidP="001E4876">
      <w:pPr>
        <w:rPr>
          <w:lang w:val="vi"/>
        </w:rPr>
      </w:pPr>
      <w:r w:rsidRPr="001E4876">
        <w:rPr>
          <w:noProof/>
          <w:lang w:val="vi"/>
        </w:rPr>
        <mc:AlternateContent>
          <mc:Choice Requires="wps">
            <w:drawing>
              <wp:anchor distT="0" distB="0" distL="0" distR="0" simplePos="0" relativeHeight="251696128" behindDoc="1" locked="0" layoutInCell="1" allowOverlap="1" wp14:anchorId="4724E184" wp14:editId="48EF3F9D">
                <wp:simplePos x="0" y="0"/>
                <wp:positionH relativeFrom="page">
                  <wp:posOffset>3606800</wp:posOffset>
                </wp:positionH>
                <wp:positionV relativeFrom="paragraph">
                  <wp:posOffset>570865</wp:posOffset>
                </wp:positionV>
                <wp:extent cx="711835" cy="1270"/>
                <wp:effectExtent l="0" t="0" r="0" b="0"/>
                <wp:wrapTopAndBottom/>
                <wp:docPr id="1513140414" name="Freeform: 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1835" cy="1270"/>
                        </a:xfrm>
                        <a:custGeom>
                          <a:avLst/>
                          <a:gdLst>
                            <a:gd name="T0" fmla="*/ 0 w 711835"/>
                            <a:gd name="T1" fmla="*/ 0 h 1270"/>
                            <a:gd name="T2" fmla="*/ 711746 w 711835"/>
                            <a:gd name="T3" fmla="*/ 0 h 1270"/>
                          </a:gdLst>
                          <a:ahLst/>
                          <a:cxnLst>
                            <a:cxn ang="0">
                              <a:pos x="T0" y="T1"/>
                            </a:cxn>
                            <a:cxn ang="0">
                              <a:pos x="T2" y="T3"/>
                            </a:cxn>
                          </a:cxnLst>
                          <a:rect l="0" t="0" r="r" b="b"/>
                          <a:pathLst>
                            <a:path w="711835" h="1270">
                              <a:moveTo>
                                <a:pt x="0" y="0"/>
                              </a:moveTo>
                              <a:lnTo>
                                <a:pt x="711746" y="0"/>
                              </a:lnTo>
                            </a:path>
                          </a:pathLst>
                        </a:custGeom>
                        <a:noFill/>
                        <a:ln w="72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4EE2E" id="Freeform: Shape 67" o:spid="_x0000_s1026" style="position:absolute;margin-left:284pt;margin-top:44.95pt;width:56.05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1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" path="m,l711746,e" filled="f" strokeweight=".2mm">
                <v:path arrowok="t" o:connecttype="custom" o:connectlocs="0,0;711746,0" o:connectangles="0,0"/>
                <w10:wrap type="topAndBottom" anchorx="page"/>
              </v:shape>
            </w:pict>
          </mc:Fallback>
        </mc:AlternateContent>
      </w:r>
      <w:r w:rsidRPr="001E4876">
        <w:rPr>
          <w:lang w:val="vi"/>
        </w:rPr>
        <w:t>Tạm sử dụng rừng (hoặc điều chỉnh tạm sử dụng rừng)</w:t>
      </w:r>
    </w:p>
    <w:p w14:paraId="195E59E6" w14:textId="77777777" w:rsidR="001E4876" w:rsidRPr="001E4876" w:rsidRDefault="001E4876" w:rsidP="001E4876">
      <w:pPr>
        <w:rPr>
          <w:lang w:val="vi"/>
        </w:rPr>
      </w:pPr>
      <w:r w:rsidRPr="001E4876">
        <w:rPr>
          <w:lang w:val="vi"/>
        </w:rPr>
        <w:t>để thực hiện Dự án …………………</w:t>
      </w:r>
    </w:p>
    <w:p w14:paraId="53AB929D" w14:textId="77777777" w:rsidR="001E4876" w:rsidRPr="001E4876" w:rsidRDefault="001E4876" w:rsidP="001E4876">
      <w:pPr>
        <w:rPr>
          <w:lang w:val="vi"/>
        </w:rPr>
      </w:pPr>
      <w:r w:rsidRPr="001E4876">
        <w:rPr>
          <w:lang w:val="vi"/>
        </w:rPr>
        <w:t>Kính gửi: Chủ tịch Ủy ban nhân dân tỉnh/tp ...........</w:t>
      </w:r>
    </w:p>
    <w:p w14:paraId="78246481" w14:textId="77777777" w:rsidR="001E4876" w:rsidRPr="001E4876" w:rsidRDefault="001E4876" w:rsidP="001E4876">
      <w:pPr>
        <w:rPr>
          <w:lang w:val="vi"/>
        </w:rPr>
      </w:pPr>
      <w:r w:rsidRPr="001E4876">
        <w:rPr>
          <w:lang w:val="vi"/>
        </w:rPr>
        <w:t>C</w:t>
      </w:r>
      <w:r w:rsidRPr="001E4876">
        <w:rPr>
          <w:rFonts w:hint="eastAsia"/>
          <w:lang w:val="vi"/>
        </w:rPr>
        <w:t>ă</w:t>
      </w:r>
      <w:r w:rsidRPr="001E4876">
        <w:rPr>
          <w:lang w:val="vi"/>
        </w:rPr>
        <w:t xml:space="preserve">n cứ Nghị </w:t>
      </w:r>
      <w:r w:rsidRPr="001E4876">
        <w:rPr>
          <w:rFonts w:hint="eastAsia"/>
          <w:lang w:val="vi"/>
        </w:rPr>
        <w:t>đ</w:t>
      </w:r>
      <w:r w:rsidRPr="001E4876">
        <w:rPr>
          <w:lang w:val="vi"/>
        </w:rPr>
        <w:t>ịnh số..../2025/N</w:t>
      </w:r>
      <w:r w:rsidRPr="001E4876">
        <w:rPr>
          <w:rFonts w:hint="eastAsia"/>
          <w:lang w:val="vi"/>
        </w:rPr>
        <w:t>Đ</w:t>
      </w:r>
      <w:r w:rsidRPr="001E4876">
        <w:rPr>
          <w:lang w:val="vi"/>
        </w:rPr>
        <w:t>-CP ngày … tháng … n</w:t>
      </w:r>
      <w:r w:rsidRPr="001E4876">
        <w:rPr>
          <w:rFonts w:hint="eastAsia"/>
          <w:lang w:val="vi"/>
        </w:rPr>
        <w:t>ă</w:t>
      </w:r>
      <w:r w:rsidRPr="001E4876">
        <w:rPr>
          <w:lang w:val="vi"/>
        </w:rPr>
        <w:t xml:space="preserve">m 2025 của Chính phủ sửa </w:t>
      </w:r>
      <w:r w:rsidRPr="001E4876">
        <w:rPr>
          <w:rFonts w:hint="eastAsia"/>
          <w:lang w:val="vi"/>
        </w:rPr>
        <w:t>đ</w:t>
      </w:r>
      <w:r w:rsidRPr="001E4876">
        <w:rPr>
          <w:lang w:val="vi"/>
        </w:rPr>
        <w:t xml:space="preserve">ổi, bổ sung một số </w:t>
      </w:r>
      <w:r w:rsidRPr="001E4876">
        <w:rPr>
          <w:rFonts w:hint="eastAsia"/>
          <w:lang w:val="vi"/>
        </w:rPr>
        <w:t>đ</w:t>
      </w:r>
      <w:r w:rsidRPr="001E4876">
        <w:rPr>
          <w:lang w:val="vi"/>
        </w:rPr>
        <w:t xml:space="preserve">iều của Nghị </w:t>
      </w:r>
      <w:r w:rsidRPr="001E4876">
        <w:rPr>
          <w:rFonts w:hint="eastAsia"/>
          <w:lang w:val="vi"/>
        </w:rPr>
        <w:t>đ</w:t>
      </w:r>
      <w:r w:rsidRPr="001E4876">
        <w:rPr>
          <w:lang w:val="vi"/>
        </w:rPr>
        <w:t>ịnh số 156/2018/N</w:t>
      </w:r>
      <w:r w:rsidRPr="001E4876">
        <w:rPr>
          <w:rFonts w:hint="eastAsia"/>
          <w:lang w:val="vi"/>
        </w:rPr>
        <w:t>Đ</w:t>
      </w:r>
      <w:r w:rsidRPr="001E4876">
        <w:rPr>
          <w:lang w:val="vi"/>
        </w:rPr>
        <w:t>-CP ngày 16 tháng 11 n</w:t>
      </w:r>
      <w:r w:rsidRPr="001E4876">
        <w:rPr>
          <w:rFonts w:hint="eastAsia"/>
          <w:lang w:val="vi"/>
        </w:rPr>
        <w:t>ă</w:t>
      </w:r>
      <w:r w:rsidRPr="001E4876">
        <w:rPr>
          <w:lang w:val="vi"/>
        </w:rPr>
        <w:t xml:space="preserve">m 2018 của Chính phủ quy </w:t>
      </w:r>
      <w:r w:rsidRPr="001E4876">
        <w:rPr>
          <w:rFonts w:hint="eastAsia"/>
          <w:lang w:val="vi"/>
        </w:rPr>
        <w:t>đ</w:t>
      </w:r>
      <w:r w:rsidRPr="001E4876">
        <w:rPr>
          <w:lang w:val="vi"/>
        </w:rPr>
        <w:t xml:space="preserve">ịnh chi tiết thi hành một số </w:t>
      </w:r>
      <w:r w:rsidRPr="001E4876">
        <w:rPr>
          <w:rFonts w:hint="eastAsia"/>
          <w:lang w:val="vi"/>
        </w:rPr>
        <w:t>đ</w:t>
      </w:r>
      <w:r w:rsidRPr="001E4876">
        <w:rPr>
          <w:lang w:val="vi"/>
        </w:rPr>
        <w:t>iều của Luật Lâm nghiệp;</w:t>
      </w:r>
    </w:p>
    <w:p w14:paraId="2730900B" w14:textId="77777777" w:rsidR="001E4876" w:rsidRPr="001E4876" w:rsidRDefault="001E4876" w:rsidP="001E4876">
      <w:pPr>
        <w:rPr>
          <w:lang w:val="vi"/>
        </w:rPr>
      </w:pPr>
      <w:r w:rsidRPr="001E4876">
        <w:rPr>
          <w:lang w:val="vi"/>
        </w:rPr>
        <w:t>C</w:t>
      </w:r>
      <w:r w:rsidRPr="001E4876">
        <w:rPr>
          <w:rFonts w:hint="eastAsia"/>
          <w:lang w:val="vi"/>
        </w:rPr>
        <w:t>ă</w:t>
      </w:r>
      <w:r w:rsidRPr="001E4876">
        <w:rPr>
          <w:lang w:val="vi"/>
        </w:rPr>
        <w:t xml:space="preserve">n cứ Quyết </w:t>
      </w:r>
      <w:r w:rsidRPr="001E4876">
        <w:rPr>
          <w:rFonts w:hint="eastAsia"/>
          <w:lang w:val="vi"/>
        </w:rPr>
        <w:t>đ</w:t>
      </w:r>
      <w:r w:rsidRPr="001E4876">
        <w:rPr>
          <w:lang w:val="vi"/>
        </w:rPr>
        <w:t>ịnh số …………………….……………………………………;</w:t>
      </w:r>
    </w:p>
    <w:p w14:paraId="0D12AE1F" w14:textId="77777777" w:rsidR="001E4876" w:rsidRPr="001E4876" w:rsidRDefault="001E4876" w:rsidP="001E4876">
      <w:pPr>
        <w:rPr>
          <w:lang w:val="vi"/>
        </w:rPr>
      </w:pPr>
      <w:r w:rsidRPr="001E4876">
        <w:rPr>
          <w:lang w:val="vi"/>
        </w:rPr>
        <w:t>C</w:t>
      </w:r>
      <w:r w:rsidRPr="001E4876">
        <w:rPr>
          <w:rFonts w:hint="eastAsia"/>
          <w:lang w:val="vi"/>
        </w:rPr>
        <w:t>ă</w:t>
      </w:r>
      <w:r w:rsidRPr="001E4876">
        <w:rPr>
          <w:lang w:val="vi"/>
        </w:rPr>
        <w:t xml:space="preserve">n cứ Quyết </w:t>
      </w:r>
      <w:r w:rsidRPr="001E4876">
        <w:rPr>
          <w:rFonts w:hint="eastAsia"/>
          <w:lang w:val="vi"/>
        </w:rPr>
        <w:t>đ</w:t>
      </w:r>
      <w:r w:rsidRPr="001E4876">
        <w:rPr>
          <w:lang w:val="vi"/>
        </w:rPr>
        <w:t>ịnh số ….……………………………………………………...;</w:t>
      </w:r>
    </w:p>
    <w:p w14:paraId="20AE909D" w14:textId="77777777" w:rsidR="001E4876" w:rsidRPr="001E4876" w:rsidRDefault="001E4876" w:rsidP="001E4876">
      <w:pPr>
        <w:rPr>
          <w:lang w:val="vi"/>
        </w:rPr>
      </w:pPr>
      <w:r w:rsidRPr="001E4876">
        <w:rPr>
          <w:lang w:val="vi"/>
        </w:rPr>
        <w:t>C</w:t>
      </w:r>
      <w:r w:rsidRPr="001E4876">
        <w:rPr>
          <w:rFonts w:hint="eastAsia"/>
          <w:lang w:val="vi"/>
        </w:rPr>
        <w:t>ă</w:t>
      </w:r>
      <w:r w:rsidRPr="001E4876">
        <w:rPr>
          <w:lang w:val="vi"/>
        </w:rPr>
        <w:t>n cứ ………………………………………………………………………….;</w:t>
      </w:r>
    </w:p>
    <w:p w14:paraId="63EE9719" w14:textId="77777777" w:rsidR="001E4876" w:rsidRPr="001E4876" w:rsidRDefault="001E4876" w:rsidP="001E4876">
      <w:pPr>
        <w:rPr>
          <w:lang w:val="vi"/>
        </w:rPr>
      </w:pPr>
      <w:r w:rsidRPr="001E4876">
        <w:rPr>
          <w:lang w:val="vi"/>
        </w:rPr>
        <w:t>……………………………………………… (1) lập Ph</w:t>
      </w:r>
      <w:r w:rsidRPr="001E4876">
        <w:rPr>
          <w:rFonts w:hint="eastAsia"/>
          <w:lang w:val="vi"/>
        </w:rPr>
        <w:t>ươ</w:t>
      </w:r>
      <w:r w:rsidRPr="001E4876">
        <w:rPr>
          <w:lang w:val="vi"/>
        </w:rPr>
        <w:t xml:space="preserve">ng án tạm sử dụng rừng (hoặc </w:t>
      </w:r>
      <w:r w:rsidRPr="001E4876">
        <w:rPr>
          <w:rFonts w:hint="eastAsia"/>
          <w:lang w:val="vi"/>
        </w:rPr>
        <w:t>đ</w:t>
      </w:r>
      <w:r w:rsidRPr="001E4876">
        <w:rPr>
          <w:lang w:val="vi"/>
        </w:rPr>
        <w:t>iều chỉnh Ph</w:t>
      </w:r>
      <w:r w:rsidRPr="001E4876">
        <w:rPr>
          <w:rFonts w:hint="eastAsia"/>
          <w:lang w:val="vi"/>
        </w:rPr>
        <w:t>ươ</w:t>
      </w:r>
      <w:r w:rsidRPr="001E4876">
        <w:rPr>
          <w:lang w:val="vi"/>
        </w:rPr>
        <w:t xml:space="preserve">ng án tạm sử dụng rừng) </w:t>
      </w:r>
      <w:r w:rsidRPr="001E4876">
        <w:rPr>
          <w:rFonts w:hint="eastAsia"/>
          <w:lang w:val="vi"/>
        </w:rPr>
        <w:t>đ</w:t>
      </w:r>
      <w:r w:rsidRPr="001E4876">
        <w:rPr>
          <w:lang w:val="vi"/>
        </w:rPr>
        <w:t>ể xây dựng hạng mục công trình xây dựng tạm thực hiện Dự án …………, trình Chủ tịch Ủy ban nhân dân tỉnh/tp xem xét, phê duyệt, nh</w:t>
      </w:r>
      <w:r w:rsidRPr="001E4876">
        <w:rPr>
          <w:rFonts w:hint="eastAsia"/>
          <w:lang w:val="vi"/>
        </w:rPr>
        <w:t>ư</w:t>
      </w:r>
      <w:r w:rsidRPr="001E4876">
        <w:rPr>
          <w:lang w:val="vi"/>
        </w:rPr>
        <w:t xml:space="preserve"> sau:</w:t>
      </w:r>
    </w:p>
    <w:p w14:paraId="53277F89" w14:textId="77777777" w:rsidR="001E4876" w:rsidRPr="001E4876" w:rsidRDefault="001E4876" w:rsidP="001E4876">
      <w:pPr>
        <w:rPr>
          <w:lang w:val="vi"/>
        </w:rPr>
      </w:pPr>
      <w:r w:rsidRPr="001E4876">
        <w:rPr>
          <w:lang w:val="vi"/>
        </w:rPr>
        <w:t xml:space="preserve">1. Thông tin về tổ chức/chủ </w:t>
      </w:r>
      <w:r w:rsidRPr="001E4876">
        <w:rPr>
          <w:rFonts w:hint="eastAsia"/>
          <w:lang w:val="vi"/>
        </w:rPr>
        <w:t>đ</w:t>
      </w:r>
      <w:r w:rsidRPr="001E4876">
        <w:rPr>
          <w:lang w:val="vi"/>
        </w:rPr>
        <w:t>ầu t</w:t>
      </w:r>
      <w:r w:rsidRPr="001E4876">
        <w:rPr>
          <w:rFonts w:hint="eastAsia"/>
          <w:lang w:val="vi"/>
        </w:rPr>
        <w:t>ư</w:t>
      </w:r>
      <w:r w:rsidRPr="001E4876">
        <w:rPr>
          <w:lang w:val="vi"/>
        </w:rPr>
        <w:t xml:space="preserve"> dự án tạm sử dụng rừng</w:t>
      </w:r>
    </w:p>
    <w:p w14:paraId="2D54825D" w14:textId="77777777" w:rsidR="001E4876" w:rsidRPr="001E4876" w:rsidRDefault="001E4876" w:rsidP="001E4876">
      <w:pPr>
        <w:rPr>
          <w:lang w:val="vi"/>
        </w:rPr>
      </w:pPr>
      <w:r w:rsidRPr="001E4876">
        <w:rPr>
          <w:lang w:val="vi"/>
        </w:rPr>
        <w:t xml:space="preserve">- Tên tổ chức/chủ </w:t>
      </w:r>
      <w:r w:rsidRPr="001E4876">
        <w:rPr>
          <w:rFonts w:hint="eastAsia"/>
          <w:lang w:val="vi"/>
        </w:rPr>
        <w:t>đ</w:t>
      </w:r>
      <w:r w:rsidRPr="001E4876">
        <w:rPr>
          <w:lang w:val="vi"/>
        </w:rPr>
        <w:t>ầu t</w:t>
      </w:r>
      <w:r w:rsidRPr="001E4876">
        <w:rPr>
          <w:rFonts w:hint="eastAsia"/>
          <w:lang w:val="vi"/>
        </w:rPr>
        <w:t>ư</w:t>
      </w:r>
      <w:r w:rsidRPr="001E4876">
        <w:rPr>
          <w:lang w:val="vi"/>
        </w:rPr>
        <w:t xml:space="preserve"> dự án (chữ in hoa) (2): ….….…..........….….….</w:t>
      </w:r>
    </w:p>
    <w:p w14:paraId="1E19EA3A" w14:textId="77777777" w:rsidR="001E4876" w:rsidRPr="001E4876" w:rsidRDefault="001E4876" w:rsidP="001E4876">
      <w:pPr>
        <w:rPr>
          <w:lang w:val="vi"/>
        </w:rPr>
      </w:pPr>
      <w:r w:rsidRPr="001E4876">
        <w:rPr>
          <w:lang w:val="vi"/>
        </w:rPr>
        <w:t xml:space="preserve">- </w:t>
      </w:r>
      <w:r w:rsidRPr="001E4876">
        <w:rPr>
          <w:rFonts w:hint="eastAsia"/>
          <w:lang w:val="vi"/>
        </w:rPr>
        <w:t>Đ</w:t>
      </w:r>
      <w:r w:rsidRPr="001E4876">
        <w:rPr>
          <w:lang w:val="vi"/>
        </w:rPr>
        <w:t>ịa chỉ trụ sở chính: ….….….….….….….….…….….….…...…….….</w:t>
      </w:r>
    </w:p>
    <w:p w14:paraId="633B6EA3" w14:textId="77777777" w:rsidR="001E4876" w:rsidRPr="001E4876" w:rsidRDefault="001E4876" w:rsidP="001E4876">
      <w:pPr>
        <w:rPr>
          <w:lang w:val="vi"/>
        </w:rPr>
      </w:pPr>
      <w:r w:rsidRPr="001E4876">
        <w:rPr>
          <w:lang w:val="vi"/>
        </w:rPr>
        <w:t xml:space="preserve">- </w:t>
      </w:r>
      <w:r w:rsidRPr="001E4876">
        <w:rPr>
          <w:rFonts w:hint="eastAsia"/>
          <w:lang w:val="vi"/>
        </w:rPr>
        <w:t>Đ</w:t>
      </w:r>
      <w:r w:rsidRPr="001E4876">
        <w:rPr>
          <w:lang w:val="vi"/>
        </w:rPr>
        <w:t>iện thoại: ….….….….….….….….…….….….….…….….…....…..…</w:t>
      </w:r>
    </w:p>
    <w:p w14:paraId="7A104C90" w14:textId="77777777" w:rsidR="001E4876" w:rsidRPr="001E4876" w:rsidRDefault="001E4876" w:rsidP="001E4876">
      <w:pPr>
        <w:rPr>
          <w:lang w:val="vi"/>
        </w:rPr>
      </w:pPr>
      <w:r w:rsidRPr="001E4876">
        <w:rPr>
          <w:lang w:val="vi"/>
        </w:rPr>
        <w:t>- Họ và tên ng</w:t>
      </w:r>
      <w:r w:rsidRPr="001E4876">
        <w:rPr>
          <w:rFonts w:hint="eastAsia"/>
          <w:lang w:val="vi"/>
        </w:rPr>
        <w:t>ư</w:t>
      </w:r>
      <w:r w:rsidRPr="001E4876">
        <w:rPr>
          <w:lang w:val="vi"/>
        </w:rPr>
        <w:t xml:space="preserve">ời </w:t>
      </w:r>
      <w:r w:rsidRPr="001E4876">
        <w:rPr>
          <w:rFonts w:hint="eastAsia"/>
          <w:lang w:val="vi"/>
        </w:rPr>
        <w:t>đ</w:t>
      </w:r>
      <w:r w:rsidRPr="001E4876">
        <w:rPr>
          <w:lang w:val="vi"/>
        </w:rPr>
        <w:t>ại diện: ….….….….….….….….…….….….….........</w:t>
      </w:r>
    </w:p>
    <w:p w14:paraId="5E5618FC" w14:textId="77777777" w:rsidR="001E4876" w:rsidRPr="001E4876" w:rsidRDefault="001E4876" w:rsidP="001E4876">
      <w:pPr>
        <w:rPr>
          <w:lang w:val="vi"/>
        </w:rPr>
      </w:pPr>
      <w:r w:rsidRPr="001E4876">
        <w:rPr>
          <w:lang w:val="vi"/>
        </w:rPr>
        <w:t>+ Chức vụ: ….….….….……..….….…….….….….…….….….….......…</w:t>
      </w:r>
    </w:p>
    <w:p w14:paraId="2809724F" w14:textId="77777777" w:rsidR="001E4876" w:rsidRPr="001E4876" w:rsidRDefault="001E4876" w:rsidP="001E4876">
      <w:pPr>
        <w:rPr>
          <w:lang w:val="vi"/>
        </w:rPr>
      </w:pPr>
      <w:r w:rsidRPr="001E4876">
        <w:rPr>
          <w:lang w:val="vi"/>
        </w:rPr>
        <w:t>+ Số CCCD: ….….….….…….….…ngày, tháng, n</w:t>
      </w:r>
      <w:r w:rsidRPr="001E4876">
        <w:rPr>
          <w:rFonts w:hint="eastAsia"/>
          <w:lang w:val="vi"/>
        </w:rPr>
        <w:t>ă</w:t>
      </w:r>
      <w:r w:rsidRPr="001E4876">
        <w:rPr>
          <w:lang w:val="vi"/>
        </w:rPr>
        <w:t>m cấp: ….…..…...…</w:t>
      </w:r>
    </w:p>
    <w:p w14:paraId="0D7316B8" w14:textId="77777777" w:rsidR="001E4876" w:rsidRPr="001E4876" w:rsidRDefault="001E4876" w:rsidP="001E4876">
      <w:pPr>
        <w:rPr>
          <w:lang w:val="vi"/>
        </w:rPr>
      </w:pPr>
      <w:r w:rsidRPr="001E4876">
        <w:rPr>
          <w:lang w:val="vi"/>
        </w:rPr>
        <w:t>+ N</w:t>
      </w:r>
      <w:r w:rsidRPr="001E4876">
        <w:rPr>
          <w:rFonts w:hint="eastAsia"/>
          <w:lang w:val="vi"/>
        </w:rPr>
        <w:t>ơ</w:t>
      </w:r>
      <w:r w:rsidRPr="001E4876">
        <w:rPr>
          <w:lang w:val="vi"/>
        </w:rPr>
        <w:t>i c</w:t>
      </w:r>
      <w:r w:rsidRPr="001E4876">
        <w:rPr>
          <w:rFonts w:hint="eastAsia"/>
          <w:lang w:val="vi"/>
        </w:rPr>
        <w:t>ư</w:t>
      </w:r>
      <w:r w:rsidRPr="001E4876">
        <w:rPr>
          <w:lang w:val="vi"/>
        </w:rPr>
        <w:t xml:space="preserve"> trú: ….….….….….….….….…….….….….…….….….…....…</w:t>
      </w:r>
    </w:p>
    <w:p w14:paraId="133B5867" w14:textId="77777777" w:rsidR="001E4876" w:rsidRPr="001E4876" w:rsidRDefault="001E4876" w:rsidP="001E4876">
      <w:pPr>
        <w:rPr>
          <w:lang w:val="vi"/>
        </w:rPr>
      </w:pPr>
      <w:r w:rsidRPr="001E4876">
        <w:rPr>
          <w:lang w:val="vi"/>
        </w:rPr>
        <w:t>2. Về vị trí, diện tích, loại rừng, trữ l</w:t>
      </w:r>
      <w:r w:rsidRPr="001E4876">
        <w:rPr>
          <w:rFonts w:hint="eastAsia"/>
          <w:lang w:val="vi"/>
        </w:rPr>
        <w:t>ư</w:t>
      </w:r>
      <w:r w:rsidRPr="001E4876">
        <w:rPr>
          <w:lang w:val="vi"/>
        </w:rPr>
        <w:t xml:space="preserve">ợng rừng khu vực </w:t>
      </w:r>
      <w:r w:rsidRPr="001E4876">
        <w:rPr>
          <w:rFonts w:hint="eastAsia"/>
          <w:lang w:val="vi"/>
        </w:rPr>
        <w:t>đ</w:t>
      </w:r>
      <w:r w:rsidRPr="001E4876">
        <w:rPr>
          <w:lang w:val="vi"/>
        </w:rPr>
        <w:t xml:space="preserve">ề nghị tạm sử dụng rừng (hoặc </w:t>
      </w:r>
      <w:r w:rsidRPr="001E4876">
        <w:rPr>
          <w:rFonts w:hint="eastAsia"/>
          <w:lang w:val="vi"/>
        </w:rPr>
        <w:t>đ</w:t>
      </w:r>
      <w:r w:rsidRPr="001E4876">
        <w:rPr>
          <w:lang w:val="vi"/>
        </w:rPr>
        <w:t>iều chỉnh tạm sử dụng rừng)</w:t>
      </w:r>
    </w:p>
    <w:p w14:paraId="66BB2CCD" w14:textId="77777777" w:rsidR="001E4876" w:rsidRPr="001E4876" w:rsidRDefault="001E4876" w:rsidP="001E4876">
      <w:pPr>
        <w:rPr>
          <w:lang w:val="vi"/>
        </w:rPr>
      </w:pPr>
      <w:r w:rsidRPr="001E4876">
        <w:rPr>
          <w:lang w:val="vi"/>
        </w:rPr>
        <w:t xml:space="preserve">a) Tên, </w:t>
      </w:r>
      <w:r w:rsidRPr="001E4876">
        <w:rPr>
          <w:rFonts w:hint="eastAsia"/>
          <w:lang w:val="vi"/>
        </w:rPr>
        <w:t>đ</w:t>
      </w:r>
      <w:r w:rsidRPr="001E4876">
        <w:rPr>
          <w:lang w:val="vi"/>
        </w:rPr>
        <w:t>ịa chỉ chủ rừng (xã, tỉnh):</w:t>
      </w:r>
    </w:p>
    <w:p w14:paraId="35B295F5" w14:textId="77777777" w:rsidR="001E4876" w:rsidRPr="001E4876" w:rsidRDefault="001E4876" w:rsidP="001E4876">
      <w:pPr>
        <w:rPr>
          <w:lang w:val="vi"/>
        </w:rPr>
      </w:pPr>
      <w:r w:rsidRPr="001E4876">
        <w:rPr>
          <w:lang w:val="vi"/>
        </w:rPr>
        <w:t xml:space="preserve">b) Vị trí: lô, khoảnh, tiểu khu; </w:t>
      </w:r>
      <w:r w:rsidRPr="001E4876">
        <w:rPr>
          <w:rFonts w:hint="eastAsia"/>
          <w:lang w:val="vi"/>
        </w:rPr>
        <w:t>đ</w:t>
      </w:r>
      <w:r w:rsidRPr="001E4876">
        <w:rPr>
          <w:lang w:val="vi"/>
        </w:rPr>
        <w:t>ịa danh hành chính.</w:t>
      </w:r>
    </w:p>
    <w:p w14:paraId="1F2F978C" w14:textId="77777777" w:rsidR="001E4876" w:rsidRPr="001E4876" w:rsidRDefault="001E4876" w:rsidP="001E4876">
      <w:pPr>
        <w:rPr>
          <w:lang w:val="vi"/>
        </w:rPr>
      </w:pPr>
      <w:r w:rsidRPr="001E4876">
        <w:rPr>
          <w:lang w:val="vi"/>
        </w:rPr>
        <w:t>c) Diện tích phân theo:</w:t>
      </w:r>
    </w:p>
    <w:p w14:paraId="7FD58A88" w14:textId="77777777" w:rsidR="001E4876" w:rsidRPr="001E4876" w:rsidRDefault="001E4876" w:rsidP="001E4876">
      <w:pPr>
        <w:rPr>
          <w:lang w:val="vi"/>
        </w:rPr>
      </w:pPr>
      <w:r w:rsidRPr="001E4876">
        <w:rPr>
          <w:lang w:val="vi"/>
        </w:rPr>
        <w:t xml:space="preserve">- Loại rừng: rừng </w:t>
      </w:r>
      <w:r w:rsidRPr="001E4876">
        <w:rPr>
          <w:rFonts w:hint="eastAsia"/>
          <w:lang w:val="vi"/>
        </w:rPr>
        <w:t>đ</w:t>
      </w:r>
      <w:r w:rsidRPr="001E4876">
        <w:rPr>
          <w:lang w:val="vi"/>
        </w:rPr>
        <w:t>ặc dụng, rừng phòng hộ, rừng sản xuất.</w:t>
      </w:r>
    </w:p>
    <w:p w14:paraId="3E3077D8" w14:textId="77777777" w:rsidR="001E4876" w:rsidRPr="001E4876" w:rsidRDefault="001E4876" w:rsidP="001E4876">
      <w:pPr>
        <w:rPr>
          <w:lang w:val="vi"/>
        </w:rPr>
      </w:pPr>
      <w:r w:rsidRPr="001E4876">
        <w:rPr>
          <w:lang w:val="vi"/>
        </w:rPr>
        <w:t>- Nguồn gốc hình thành: rừng tự nhiên, rừng trồng.</w:t>
      </w:r>
    </w:p>
    <w:p w14:paraId="64727DCC" w14:textId="77777777" w:rsidR="001E4876" w:rsidRPr="001E4876" w:rsidRDefault="001E4876" w:rsidP="001E4876">
      <w:pPr>
        <w:rPr>
          <w:lang w:val="vi"/>
        </w:rPr>
      </w:pPr>
      <w:r w:rsidRPr="001E4876">
        <w:rPr>
          <w:lang w:val="vi"/>
        </w:rPr>
        <w:t>d) Trữ l</w:t>
      </w:r>
      <w:r w:rsidRPr="001E4876">
        <w:rPr>
          <w:rFonts w:hint="eastAsia"/>
          <w:lang w:val="vi"/>
        </w:rPr>
        <w:t>ư</w:t>
      </w:r>
      <w:r w:rsidRPr="001E4876">
        <w:rPr>
          <w:lang w:val="vi"/>
        </w:rPr>
        <w:t>ợng rừng:</w:t>
      </w:r>
    </w:p>
    <w:p w14:paraId="1750DD45" w14:textId="77777777" w:rsidR="001E4876" w:rsidRPr="001E4876" w:rsidRDefault="001E4876" w:rsidP="001E4876">
      <w:pPr>
        <w:rPr>
          <w:lang w:val="vi"/>
        </w:rPr>
      </w:pPr>
      <w:r w:rsidRPr="001E4876">
        <w:rPr>
          <w:rFonts w:hint="eastAsia"/>
          <w:lang w:val="vi"/>
        </w:rPr>
        <w:t>đ</w:t>
      </w:r>
      <w:r w:rsidRPr="001E4876">
        <w:rPr>
          <w:lang w:val="vi"/>
        </w:rPr>
        <w:t>) Loài cây, n</w:t>
      </w:r>
      <w:r w:rsidRPr="001E4876">
        <w:rPr>
          <w:rFonts w:hint="eastAsia"/>
          <w:lang w:val="vi"/>
        </w:rPr>
        <w:t>ă</w:t>
      </w:r>
      <w:r w:rsidRPr="001E4876">
        <w:rPr>
          <w:lang w:val="vi"/>
        </w:rPr>
        <w:t xml:space="preserve">m trồng </w:t>
      </w:r>
      <w:r w:rsidRPr="001E4876">
        <w:rPr>
          <w:rFonts w:hint="eastAsia"/>
          <w:lang w:val="vi"/>
        </w:rPr>
        <w:t>đ</w:t>
      </w:r>
      <w:r w:rsidRPr="001E4876">
        <w:rPr>
          <w:lang w:val="vi"/>
        </w:rPr>
        <w:t>ối với rừng trồng:</w:t>
      </w:r>
    </w:p>
    <w:p w14:paraId="14455199" w14:textId="77777777" w:rsidR="001E4876" w:rsidRPr="001E4876" w:rsidRDefault="001E4876" w:rsidP="001E4876">
      <w:pPr>
        <w:rPr>
          <w:lang w:val="vi"/>
        </w:rPr>
      </w:pPr>
      <w:r w:rsidRPr="001E4876">
        <w:rPr>
          <w:lang w:val="vi"/>
        </w:rPr>
        <w:t xml:space="preserve">3. Lý do </w:t>
      </w:r>
      <w:r w:rsidRPr="001E4876">
        <w:rPr>
          <w:rFonts w:hint="eastAsia"/>
          <w:lang w:val="vi"/>
        </w:rPr>
        <w:t>đ</w:t>
      </w:r>
      <w:r w:rsidRPr="001E4876">
        <w:rPr>
          <w:lang w:val="vi"/>
        </w:rPr>
        <w:t>iều chỉnh Ph</w:t>
      </w:r>
      <w:r w:rsidRPr="001E4876">
        <w:rPr>
          <w:rFonts w:hint="eastAsia"/>
          <w:lang w:val="vi"/>
        </w:rPr>
        <w:t>ươ</w:t>
      </w:r>
      <w:r w:rsidRPr="001E4876">
        <w:rPr>
          <w:lang w:val="vi"/>
        </w:rPr>
        <w:t>ng án tạm sử dụng rừng (nếu có): …………</w:t>
      </w:r>
    </w:p>
    <w:p w14:paraId="42581088" w14:textId="77777777" w:rsidR="001E4876" w:rsidRPr="001E4876" w:rsidRDefault="001E4876" w:rsidP="001E4876">
      <w:pPr>
        <w:rPr>
          <w:lang w:val="vi"/>
        </w:rPr>
      </w:pPr>
      <w:r w:rsidRPr="001E4876">
        <w:rPr>
          <w:lang w:val="vi"/>
        </w:rPr>
        <w:t>4. Ph</w:t>
      </w:r>
      <w:r w:rsidRPr="001E4876">
        <w:rPr>
          <w:rFonts w:hint="eastAsia"/>
          <w:lang w:val="vi"/>
        </w:rPr>
        <w:t>ươ</w:t>
      </w:r>
      <w:r w:rsidRPr="001E4876">
        <w:rPr>
          <w:lang w:val="vi"/>
        </w:rPr>
        <w:t xml:space="preserve">ng án khai thác gỗ, thực vật rừng ngoài gỗ trên phạm vi diện tích tạm sử dụng rừng </w:t>
      </w:r>
    </w:p>
    <w:p w14:paraId="477F02DA" w14:textId="77777777" w:rsidR="001E4876" w:rsidRPr="001E4876" w:rsidRDefault="001E4876" w:rsidP="001E4876">
      <w:pPr>
        <w:rPr>
          <w:lang w:val="vi"/>
        </w:rPr>
      </w:pPr>
      <w:r w:rsidRPr="001E4876">
        <w:rPr>
          <w:lang w:val="vi"/>
        </w:rPr>
        <w:t>a) Ph</w:t>
      </w:r>
      <w:r w:rsidRPr="001E4876">
        <w:rPr>
          <w:rFonts w:hint="eastAsia"/>
          <w:lang w:val="vi"/>
        </w:rPr>
        <w:t>ươ</w:t>
      </w:r>
      <w:r w:rsidRPr="001E4876">
        <w:rPr>
          <w:lang w:val="vi"/>
        </w:rPr>
        <w:t>ng thức khai thác (3): ……………………………………………</w:t>
      </w:r>
    </w:p>
    <w:p w14:paraId="6E9D500A" w14:textId="77777777" w:rsidR="001E4876" w:rsidRPr="001E4876" w:rsidRDefault="001E4876" w:rsidP="001E4876">
      <w:pPr>
        <w:rPr>
          <w:lang w:val="vi"/>
        </w:rPr>
      </w:pPr>
      <w:r w:rsidRPr="001E4876">
        <w:rPr>
          <w:lang w:val="vi"/>
        </w:rPr>
        <w:t>b) Sản l</w:t>
      </w:r>
      <w:r w:rsidRPr="001E4876">
        <w:rPr>
          <w:rFonts w:hint="eastAsia"/>
          <w:lang w:val="vi"/>
        </w:rPr>
        <w:t>ư</w:t>
      </w:r>
      <w:r w:rsidRPr="001E4876">
        <w:rPr>
          <w:lang w:val="vi"/>
        </w:rPr>
        <w:t>ợng dự kiến khai thác (4): gỗ…….m3; củi hoặc sản phẩm khác.... ster/m3.</w:t>
      </w:r>
    </w:p>
    <w:p w14:paraId="24149096" w14:textId="77777777" w:rsidR="001E4876" w:rsidRPr="001E4876" w:rsidRDefault="001E4876" w:rsidP="001E4876">
      <w:pPr>
        <w:rPr>
          <w:lang w:val="vi"/>
        </w:rPr>
      </w:pPr>
      <w:r w:rsidRPr="001E4876">
        <w:rPr>
          <w:lang w:val="vi"/>
        </w:rPr>
        <w:t xml:space="preserve">c) Thực vật rừng ngoài gỗ (5): ............tấn; hoặc ................cây (nếu xác </w:t>
      </w:r>
      <w:r w:rsidRPr="001E4876">
        <w:rPr>
          <w:rFonts w:hint="eastAsia"/>
          <w:lang w:val="vi"/>
        </w:rPr>
        <w:t>đ</w:t>
      </w:r>
      <w:r w:rsidRPr="001E4876">
        <w:rPr>
          <w:lang w:val="vi"/>
        </w:rPr>
        <w:t xml:space="preserve">ịnh </w:t>
      </w:r>
      <w:r w:rsidRPr="001E4876">
        <w:rPr>
          <w:rFonts w:hint="eastAsia"/>
          <w:lang w:val="vi"/>
        </w:rPr>
        <w:t>đư</w:t>
      </w:r>
      <w:r w:rsidRPr="001E4876">
        <w:rPr>
          <w:lang w:val="vi"/>
        </w:rPr>
        <w:t>ợc).</w:t>
      </w:r>
    </w:p>
    <w:p w14:paraId="43FB9532" w14:textId="77777777" w:rsidR="001E4876" w:rsidRPr="001E4876" w:rsidRDefault="001E4876" w:rsidP="001E4876">
      <w:pPr>
        <w:rPr>
          <w:lang w:val="vi"/>
        </w:rPr>
      </w:pPr>
      <w:r w:rsidRPr="001E4876">
        <w:rPr>
          <w:lang w:val="vi"/>
        </w:rPr>
        <w:t xml:space="preserve">d) Dự kiến hệ thống </w:t>
      </w:r>
      <w:r w:rsidRPr="001E4876">
        <w:rPr>
          <w:rFonts w:hint="eastAsia"/>
          <w:lang w:val="vi"/>
        </w:rPr>
        <w:t>đư</w:t>
      </w:r>
      <w:r w:rsidRPr="001E4876">
        <w:rPr>
          <w:lang w:val="vi"/>
        </w:rPr>
        <w:t>ờng vận xuất, vận chuyển (6): .................................</w:t>
      </w:r>
    </w:p>
    <w:p w14:paraId="25977CAD" w14:textId="77777777" w:rsidR="001E4876" w:rsidRPr="001E4876" w:rsidRDefault="001E4876" w:rsidP="001E4876">
      <w:pPr>
        <w:rPr>
          <w:lang w:val="vi"/>
        </w:rPr>
      </w:pPr>
      <w:r w:rsidRPr="001E4876">
        <w:rPr>
          <w:rFonts w:hint="eastAsia"/>
          <w:lang w:val="vi"/>
        </w:rPr>
        <w:t>đ</w:t>
      </w:r>
      <w:r w:rsidRPr="001E4876">
        <w:rPr>
          <w:lang w:val="vi"/>
        </w:rPr>
        <w:t>) Các biện pháp bảo vệ rừng, phòng chống cháy rừng (7): .........................</w:t>
      </w:r>
    </w:p>
    <w:p w14:paraId="3F96C6B3" w14:textId="77777777" w:rsidR="001E4876" w:rsidRPr="001E4876" w:rsidRDefault="001E4876" w:rsidP="001E4876">
      <w:pPr>
        <w:rPr>
          <w:lang w:val="vi"/>
        </w:rPr>
      </w:pPr>
      <w:r w:rsidRPr="001E4876">
        <w:rPr>
          <w:lang w:val="vi"/>
        </w:rPr>
        <w:t>e) Ph</w:t>
      </w:r>
      <w:r w:rsidRPr="001E4876">
        <w:rPr>
          <w:rFonts w:hint="eastAsia"/>
          <w:lang w:val="vi"/>
        </w:rPr>
        <w:t>ươ</w:t>
      </w:r>
      <w:r w:rsidRPr="001E4876">
        <w:rPr>
          <w:lang w:val="vi"/>
        </w:rPr>
        <w:t>ng thức thu hồi gỗ, thực vật rừng ngoài gỗ khai thác tận dụng: …</w:t>
      </w:r>
    </w:p>
    <w:p w14:paraId="1651904E" w14:textId="77777777" w:rsidR="001E4876" w:rsidRPr="001E4876" w:rsidRDefault="001E4876" w:rsidP="001E4876">
      <w:pPr>
        <w:rPr>
          <w:lang w:val="vi"/>
        </w:rPr>
      </w:pPr>
      <w:r w:rsidRPr="001E4876">
        <w:rPr>
          <w:lang w:val="vi"/>
        </w:rPr>
        <w:t>g) Kinh phí, nguồn kinh phí khai thác gỗ, thực vật rừng ngoài gỗ: ……....</w:t>
      </w:r>
    </w:p>
    <w:p w14:paraId="5219BA8E" w14:textId="77777777" w:rsidR="001E4876" w:rsidRPr="001E4876" w:rsidRDefault="001E4876" w:rsidP="001E4876">
      <w:pPr>
        <w:rPr>
          <w:lang w:val="vi"/>
        </w:rPr>
      </w:pPr>
      <w:r w:rsidRPr="001E4876">
        <w:rPr>
          <w:lang w:val="vi"/>
        </w:rPr>
        <w:t>h) Nội dung liên quan khác (nếu có) …………......………..………………</w:t>
      </w:r>
    </w:p>
    <w:p w14:paraId="4016B898" w14:textId="77777777" w:rsidR="001E4876" w:rsidRPr="001E4876" w:rsidRDefault="001E4876" w:rsidP="001E4876">
      <w:pPr>
        <w:rPr>
          <w:lang w:val="vi"/>
        </w:rPr>
      </w:pPr>
      <w:r w:rsidRPr="001E4876">
        <w:rPr>
          <w:lang w:val="vi"/>
        </w:rPr>
        <w:t xml:space="preserve">5. Thời gian tạm sử dụng rừng: </w:t>
      </w:r>
    </w:p>
    <w:p w14:paraId="42B48559" w14:textId="77777777" w:rsidR="001E4876" w:rsidRPr="001E4876" w:rsidRDefault="001E4876" w:rsidP="001E4876">
      <w:pPr>
        <w:rPr>
          <w:lang w:val="vi"/>
        </w:rPr>
      </w:pPr>
      <w:r w:rsidRPr="001E4876">
        <w:rPr>
          <w:lang w:val="vi"/>
        </w:rPr>
        <w:t>Từ ngày … tháng ... n</w:t>
      </w:r>
      <w:r w:rsidRPr="001E4876">
        <w:rPr>
          <w:rFonts w:hint="eastAsia"/>
          <w:lang w:val="vi"/>
        </w:rPr>
        <w:t>ă</w:t>
      </w:r>
      <w:r w:rsidRPr="001E4876">
        <w:rPr>
          <w:lang w:val="vi"/>
        </w:rPr>
        <w:t xml:space="preserve">m.... </w:t>
      </w:r>
      <w:r w:rsidRPr="001E4876">
        <w:rPr>
          <w:rFonts w:hint="eastAsia"/>
          <w:lang w:val="vi"/>
        </w:rPr>
        <w:t>đ</w:t>
      </w:r>
      <w:r w:rsidRPr="001E4876">
        <w:rPr>
          <w:lang w:val="vi"/>
        </w:rPr>
        <w:t>ến ngày … tháng … n</w:t>
      </w:r>
      <w:r w:rsidRPr="001E4876">
        <w:rPr>
          <w:rFonts w:hint="eastAsia"/>
          <w:lang w:val="vi"/>
        </w:rPr>
        <w:t>ă</w:t>
      </w:r>
      <w:r w:rsidRPr="001E4876">
        <w:rPr>
          <w:lang w:val="vi"/>
        </w:rPr>
        <w:t>m …</w:t>
      </w:r>
    </w:p>
    <w:p w14:paraId="226C70EA" w14:textId="77777777" w:rsidR="001E4876" w:rsidRPr="001E4876" w:rsidRDefault="001E4876" w:rsidP="001E4876">
      <w:pPr>
        <w:rPr>
          <w:lang w:val="vi"/>
        </w:rPr>
      </w:pPr>
      <w:r w:rsidRPr="001E4876">
        <w:rPr>
          <w:lang w:val="vi"/>
        </w:rPr>
        <w:t>6. Nội dung trồng lại diện tích rừng</w:t>
      </w:r>
    </w:p>
    <w:p w14:paraId="353482B9" w14:textId="77777777" w:rsidR="001E4876" w:rsidRPr="001E4876" w:rsidRDefault="001E4876" w:rsidP="001E4876">
      <w:pPr>
        <w:rPr>
          <w:lang w:val="vi"/>
        </w:rPr>
      </w:pPr>
      <w:r w:rsidRPr="001E4876">
        <w:rPr>
          <w:lang w:val="vi"/>
        </w:rPr>
        <w:lastRenderedPageBreak/>
        <w:t xml:space="preserve">a) Biện pháp trồng rừng: Thực hiện theo quy </w:t>
      </w:r>
      <w:r w:rsidRPr="001E4876">
        <w:rPr>
          <w:rFonts w:hint="eastAsia"/>
          <w:lang w:val="vi"/>
        </w:rPr>
        <w:t>đ</w:t>
      </w:r>
      <w:r w:rsidRPr="001E4876">
        <w:rPr>
          <w:lang w:val="vi"/>
        </w:rPr>
        <w:t>ịnh của Bộ Nông nghiệp và Môi tr</w:t>
      </w:r>
      <w:r w:rsidRPr="001E4876">
        <w:rPr>
          <w:rFonts w:hint="eastAsia"/>
          <w:lang w:val="vi"/>
        </w:rPr>
        <w:t>ư</w:t>
      </w:r>
      <w:r w:rsidRPr="001E4876">
        <w:rPr>
          <w:lang w:val="vi"/>
        </w:rPr>
        <w:t>ờng về các biện pháp kỹ thuật lâm sinh……………………</w:t>
      </w:r>
    </w:p>
    <w:p w14:paraId="3A87B226" w14:textId="77777777" w:rsidR="001E4876" w:rsidRPr="001E4876" w:rsidRDefault="001E4876" w:rsidP="001E4876">
      <w:pPr>
        <w:rPr>
          <w:lang w:val="vi"/>
        </w:rPr>
      </w:pPr>
      <w:r w:rsidRPr="001E4876">
        <w:rPr>
          <w:lang w:val="vi"/>
        </w:rPr>
        <w:t>b) Thời gian trồng rừng, hoàn trả, bàn giao cho chủ rừng: ………………</w:t>
      </w:r>
    </w:p>
    <w:p w14:paraId="02CA2577" w14:textId="77777777" w:rsidR="001E4876" w:rsidRPr="001E4876" w:rsidRDefault="001E4876" w:rsidP="001E4876">
      <w:pPr>
        <w:rPr>
          <w:lang w:val="vi"/>
        </w:rPr>
      </w:pPr>
      <w:r w:rsidRPr="001E4876">
        <w:rPr>
          <w:lang w:val="vi"/>
        </w:rPr>
        <w:t xml:space="preserve">c) Nghiệm thu rừng thực hiện theo quy </w:t>
      </w:r>
      <w:r w:rsidRPr="001E4876">
        <w:rPr>
          <w:rFonts w:hint="eastAsia"/>
          <w:lang w:val="vi"/>
        </w:rPr>
        <w:t>đ</w:t>
      </w:r>
      <w:r w:rsidRPr="001E4876">
        <w:rPr>
          <w:lang w:val="vi"/>
        </w:rPr>
        <w:t>ịnh của Bộ Nông nghiệp và Môi tr</w:t>
      </w:r>
      <w:r w:rsidRPr="001E4876">
        <w:rPr>
          <w:rFonts w:hint="eastAsia"/>
          <w:lang w:val="vi"/>
        </w:rPr>
        <w:t>ư</w:t>
      </w:r>
      <w:r w:rsidRPr="001E4876">
        <w:rPr>
          <w:lang w:val="vi"/>
        </w:rPr>
        <w:t>ờng về h</w:t>
      </w:r>
      <w:r w:rsidRPr="001E4876">
        <w:rPr>
          <w:rFonts w:hint="eastAsia"/>
          <w:lang w:val="vi"/>
        </w:rPr>
        <w:t>ư</w:t>
      </w:r>
      <w:r w:rsidRPr="001E4876">
        <w:rPr>
          <w:lang w:val="vi"/>
        </w:rPr>
        <w:t xml:space="preserve">ớng dẫn một số nội dung quản lý </w:t>
      </w:r>
      <w:r w:rsidRPr="001E4876">
        <w:rPr>
          <w:rFonts w:hint="eastAsia"/>
          <w:lang w:val="vi"/>
        </w:rPr>
        <w:t>đ</w:t>
      </w:r>
      <w:r w:rsidRPr="001E4876">
        <w:rPr>
          <w:lang w:val="vi"/>
        </w:rPr>
        <w:t>ầu t</w:t>
      </w:r>
      <w:r w:rsidRPr="001E4876">
        <w:rPr>
          <w:rFonts w:hint="eastAsia"/>
          <w:lang w:val="vi"/>
        </w:rPr>
        <w:t>ư</w:t>
      </w:r>
      <w:r w:rsidRPr="001E4876">
        <w:rPr>
          <w:lang w:val="vi"/>
        </w:rPr>
        <w:t xml:space="preserve"> công trình lâm sinh……………………………………………………………………………..</w:t>
      </w:r>
    </w:p>
    <w:p w14:paraId="200BE88D" w14:textId="77777777" w:rsidR="001E4876" w:rsidRPr="001E4876" w:rsidRDefault="001E4876" w:rsidP="001E4876">
      <w:pPr>
        <w:rPr>
          <w:lang w:val="vi"/>
        </w:rPr>
      </w:pPr>
      <w:r w:rsidRPr="001E4876">
        <w:rPr>
          <w:lang w:val="vi"/>
        </w:rPr>
        <w:t>d) Kinh phí trồng rừng: …………………………………………………</w:t>
      </w:r>
    </w:p>
    <w:p w14:paraId="03E5240C" w14:textId="77777777" w:rsidR="001E4876" w:rsidRPr="001E4876" w:rsidRDefault="001E4876" w:rsidP="001E4876">
      <w:pPr>
        <w:rPr>
          <w:lang w:val="vi"/>
        </w:rPr>
      </w:pPr>
      <w:r w:rsidRPr="001E4876">
        <w:rPr>
          <w:rFonts w:hint="eastAsia"/>
          <w:lang w:val="vi"/>
        </w:rPr>
        <w:t>đ</w:t>
      </w:r>
      <w:r w:rsidRPr="001E4876">
        <w:rPr>
          <w:lang w:val="vi"/>
        </w:rPr>
        <w:t>) …………………………………………………………………………</w:t>
      </w:r>
    </w:p>
    <w:p w14:paraId="08A49B08" w14:textId="77777777" w:rsidR="001E4876" w:rsidRPr="001E4876" w:rsidRDefault="001E4876" w:rsidP="001E4876">
      <w:pPr>
        <w:rPr>
          <w:lang w:val="vi"/>
        </w:rPr>
      </w:pPr>
      <w:r w:rsidRPr="001E4876">
        <w:rPr>
          <w:rFonts w:hint="eastAsia"/>
          <w:lang w:val="vi"/>
        </w:rPr>
        <w:t>Đ</w:t>
      </w:r>
      <w:r w:rsidRPr="001E4876">
        <w:rPr>
          <w:lang w:val="vi"/>
        </w:rPr>
        <w:t>ể có c</w:t>
      </w:r>
      <w:r w:rsidRPr="001E4876">
        <w:rPr>
          <w:rFonts w:hint="eastAsia"/>
          <w:lang w:val="vi"/>
        </w:rPr>
        <w:t>ơ</w:t>
      </w:r>
      <w:r w:rsidRPr="001E4876">
        <w:rPr>
          <w:lang w:val="vi"/>
        </w:rPr>
        <w:t xml:space="preserve"> sở triển khai tổ chức thực hiện, …………………… (8) kính </w:t>
      </w:r>
      <w:r w:rsidRPr="001E4876">
        <w:rPr>
          <w:rFonts w:hint="eastAsia"/>
          <w:lang w:val="vi"/>
        </w:rPr>
        <w:t>đ</w:t>
      </w:r>
      <w:r w:rsidRPr="001E4876">
        <w:rPr>
          <w:lang w:val="vi"/>
        </w:rPr>
        <w:t>ề nghị Chủ tịch Ủy ban nhân dân tỉnh/tp …………………… xem xét, phê duyệt.</w:t>
      </w:r>
    </w:p>
    <w:p w14:paraId="2DDC3E00" w14:textId="77777777" w:rsidR="001E4876" w:rsidRPr="001E4876" w:rsidRDefault="001E4876" w:rsidP="001E4876">
      <w:pPr>
        <w:rPr>
          <w:lang w:val="vi"/>
        </w:rPr>
      </w:pPr>
    </w:p>
    <w:tbl>
      <w:tblPr>
        <w:tblW w:w="9498" w:type="dxa"/>
        <w:tblLayout w:type="fixed"/>
        <w:tblCellMar>
          <w:left w:w="0" w:type="dxa"/>
          <w:right w:w="0" w:type="dxa"/>
        </w:tblCellMar>
        <w:tblLook w:val="01E0" w:firstRow="1" w:lastRow="1" w:firstColumn="1" w:lastColumn="1" w:noHBand="0" w:noVBand="0"/>
      </w:tblPr>
      <w:tblGrid>
        <w:gridCol w:w="2828"/>
        <w:gridCol w:w="6670"/>
      </w:tblGrid>
      <w:tr w:rsidR="001E4876" w:rsidRPr="001E4876" w14:paraId="2C847A9A" w14:textId="77777777" w:rsidTr="004E7A7F">
        <w:trPr>
          <w:trHeight w:val="635"/>
        </w:trPr>
        <w:tc>
          <w:tcPr>
            <w:tcW w:w="2828" w:type="dxa"/>
            <w:vMerge w:val="restart"/>
          </w:tcPr>
          <w:p w14:paraId="75435366" w14:textId="77777777" w:rsidR="001E4876" w:rsidRPr="001E4876" w:rsidRDefault="001E4876" w:rsidP="001E4876">
            <w:pPr>
              <w:rPr>
                <w:lang w:val="vi"/>
              </w:rPr>
            </w:pPr>
            <w:r w:rsidRPr="001E4876">
              <w:rPr>
                <w:lang w:val="vi"/>
              </w:rPr>
              <w:t>Nơi nhận:</w:t>
            </w:r>
          </w:p>
          <w:p w14:paraId="32E3623F" w14:textId="77777777" w:rsidR="001E4876" w:rsidRPr="001E4876" w:rsidRDefault="001E4876" w:rsidP="001E4876">
            <w:pPr>
              <w:rPr>
                <w:lang w:val="vi"/>
              </w:rPr>
            </w:pPr>
            <w:r w:rsidRPr="001E4876">
              <w:rPr>
                <w:lang w:val="vi"/>
              </w:rPr>
              <w:t>Như trên;</w:t>
            </w:r>
          </w:p>
          <w:p w14:paraId="583CDDD5" w14:textId="77777777" w:rsidR="001E4876" w:rsidRPr="001E4876" w:rsidRDefault="001E4876" w:rsidP="001E4876">
            <w:pPr>
              <w:rPr>
                <w:lang w:val="vi"/>
              </w:rPr>
            </w:pPr>
            <w:r w:rsidRPr="001E4876">
              <w:t>…………….;</w:t>
            </w:r>
          </w:p>
          <w:p w14:paraId="32171124" w14:textId="77777777" w:rsidR="001E4876" w:rsidRPr="001E4876" w:rsidRDefault="001E4876" w:rsidP="001E4876">
            <w:pPr>
              <w:rPr>
                <w:lang w:val="vi"/>
              </w:rPr>
            </w:pPr>
            <w:r w:rsidRPr="001E4876">
              <w:t>Lưu: VT,….</w:t>
            </w:r>
          </w:p>
        </w:tc>
        <w:tc>
          <w:tcPr>
            <w:tcW w:w="6670" w:type="dxa"/>
          </w:tcPr>
          <w:p w14:paraId="39F966F9" w14:textId="77777777" w:rsidR="001E4876" w:rsidRPr="001E4876" w:rsidRDefault="001E4876" w:rsidP="001E4876">
            <w:pPr>
              <w:rPr>
                <w:lang w:val="vi"/>
              </w:rPr>
            </w:pPr>
            <w:r w:rsidRPr="001E4876">
              <w:rPr>
                <w:lang w:val="vi"/>
              </w:rPr>
              <w:t>ĐẠI DIỆN TỔ CHỨC/CHỦ ĐẦU TƯ</w:t>
            </w:r>
          </w:p>
          <w:p w14:paraId="2FF03094" w14:textId="77777777" w:rsidR="001E4876" w:rsidRPr="001E4876" w:rsidRDefault="001E4876" w:rsidP="001E4876">
            <w:pPr>
              <w:rPr>
                <w:lang w:val="vi"/>
              </w:rPr>
            </w:pPr>
            <w:r w:rsidRPr="001E4876">
              <w:rPr>
                <w:lang w:val="vi"/>
              </w:rPr>
              <w:t>DỰ ÁN LẬP PHƯƠNG ÁN</w:t>
            </w:r>
          </w:p>
        </w:tc>
      </w:tr>
      <w:tr w:rsidR="001E4876" w:rsidRPr="001E4876" w14:paraId="0EE231D1" w14:textId="77777777" w:rsidTr="004E7A7F">
        <w:trPr>
          <w:trHeight w:val="375"/>
        </w:trPr>
        <w:tc>
          <w:tcPr>
            <w:tcW w:w="2828" w:type="dxa"/>
            <w:vMerge/>
            <w:tcBorders>
              <w:top w:val="nil"/>
            </w:tcBorders>
          </w:tcPr>
          <w:p w14:paraId="716041CE" w14:textId="77777777" w:rsidR="001E4876" w:rsidRPr="001E4876" w:rsidRDefault="001E4876" w:rsidP="001E4876">
            <w:pPr>
              <w:rPr>
                <w:lang w:val="vi"/>
              </w:rPr>
            </w:pPr>
          </w:p>
        </w:tc>
        <w:tc>
          <w:tcPr>
            <w:tcW w:w="6670" w:type="dxa"/>
          </w:tcPr>
          <w:p w14:paraId="14C97034" w14:textId="77777777" w:rsidR="001E4876" w:rsidRPr="001E4876" w:rsidRDefault="001E4876" w:rsidP="001E4876">
            <w:pPr>
              <w:rPr>
                <w:lang w:val="vi"/>
              </w:rPr>
            </w:pPr>
            <w:r w:rsidRPr="001E4876">
              <w:rPr>
                <w:lang w:val="vi"/>
              </w:rPr>
              <w:t>(Ký tên, đóng dấu hoặc ký số hợp lệ)</w:t>
            </w:r>
          </w:p>
        </w:tc>
      </w:tr>
    </w:tbl>
    <w:p w14:paraId="169DD7E0" w14:textId="77777777" w:rsidR="001E4876" w:rsidRPr="001E4876" w:rsidRDefault="001E4876" w:rsidP="001E4876">
      <w:pPr>
        <w:rPr>
          <w:lang w:val="vi"/>
        </w:rPr>
      </w:pPr>
    </w:p>
    <w:p w14:paraId="406F61A6" w14:textId="77777777" w:rsidR="001E4876" w:rsidRPr="001E4876" w:rsidRDefault="001E4876" w:rsidP="001E4876">
      <w:pPr>
        <w:rPr>
          <w:lang w:val="vi"/>
        </w:rPr>
      </w:pPr>
    </w:p>
    <w:p w14:paraId="0C01FCC4" w14:textId="77777777" w:rsidR="001E4876" w:rsidRPr="001E4876" w:rsidRDefault="001E4876" w:rsidP="001E4876">
      <w:pPr>
        <w:rPr>
          <w:lang w:val="vi"/>
        </w:rPr>
      </w:pPr>
    </w:p>
    <w:p w14:paraId="434AAE6A" w14:textId="77777777" w:rsidR="001E4876" w:rsidRPr="001E4876" w:rsidRDefault="001E4876" w:rsidP="001E4876">
      <w:pPr>
        <w:rPr>
          <w:lang w:val="vi"/>
        </w:rPr>
      </w:pPr>
    </w:p>
    <w:p w14:paraId="2311EFBA" w14:textId="77777777" w:rsidR="001E4876" w:rsidRPr="001E4876" w:rsidRDefault="001E4876" w:rsidP="001E4876">
      <w:pPr>
        <w:rPr>
          <w:lang w:val="vi"/>
        </w:rPr>
      </w:pPr>
    </w:p>
    <w:p w14:paraId="02267689" w14:textId="77777777" w:rsidR="001E4876" w:rsidRPr="001E4876" w:rsidRDefault="001E4876" w:rsidP="001E4876">
      <w:pPr>
        <w:rPr>
          <w:lang w:val="vi"/>
        </w:rPr>
      </w:pPr>
      <w:r w:rsidRPr="001E4876">
        <w:rPr>
          <w:lang w:val="vi"/>
        </w:rPr>
        <w:t>Ghi chú:</w:t>
      </w:r>
    </w:p>
    <w:p w14:paraId="189E0F95" w14:textId="77777777" w:rsidR="001E4876" w:rsidRPr="001E4876" w:rsidRDefault="001E4876" w:rsidP="001E4876">
      <w:pPr>
        <w:rPr>
          <w:lang w:val="vi"/>
        </w:rPr>
      </w:pPr>
      <w:r w:rsidRPr="001E4876">
        <w:rPr>
          <w:lang w:val="vi"/>
        </w:rPr>
        <w:t>(1), (2) và (8) ghi rõ tên tổ chức/chủ đầu tư dự án.</w:t>
      </w:r>
    </w:p>
    <w:p w14:paraId="02C8883F" w14:textId="77777777" w:rsidR="001E4876" w:rsidRPr="001E4876" w:rsidRDefault="001E4876" w:rsidP="001E4876">
      <w:pPr>
        <w:rPr>
          <w:lang w:val="vi"/>
        </w:rPr>
      </w:pPr>
      <w:r w:rsidRPr="001E4876">
        <w:rPr>
          <w:lang w:val="vi"/>
        </w:rPr>
        <w:t>(3) Khai thác chọn, khai thác trắng toàn bộ, khai thác trắng theo băng, khai thác trắng theo đám.</w:t>
      </w:r>
    </w:p>
    <w:p w14:paraId="621F9D72" w14:textId="77777777" w:rsidR="001E4876" w:rsidRPr="001E4876" w:rsidRDefault="001E4876" w:rsidP="001E4876">
      <w:pPr>
        <w:rPr>
          <w:lang w:val="vi"/>
        </w:rPr>
      </w:pPr>
      <w:r w:rsidRPr="001E4876">
        <w:rPr>
          <w:lang w:val="vi"/>
        </w:rPr>
        <w:t>(4) và (5) Phương pháp xác định các chỉ tiêu này theo quy định của Bô Nông nghiệp và Môi trường về quản lý lâm sản, truy xuất nguồn gốc lâm sản.</w:t>
      </w:r>
    </w:p>
    <w:p w14:paraId="71E7FFF8" w14:textId="77777777" w:rsidR="001E4876" w:rsidRPr="001E4876" w:rsidRDefault="001E4876" w:rsidP="001E4876">
      <w:pPr>
        <w:rPr>
          <w:lang w:val="vi"/>
        </w:rPr>
      </w:pPr>
      <w:r w:rsidRPr="001E4876">
        <w:rPr>
          <w:lang w:val="vi"/>
        </w:rPr>
        <w:t>(6) Tùy theo địa hình, khối lượng và kích thước gỗ khai thác, khả năng về trang thiết bị kỹ thuật để lựa chọn phương án và các loại hình vận xuất hợp lý, sao cho vừa đạt hiệu quả kinh tế, vừa hạn chế tác động xấu đến xói mòn đất, cây tái sinh.</w:t>
      </w:r>
    </w:p>
    <w:p w14:paraId="6C53D0F7" w14:textId="77777777" w:rsidR="001E4876" w:rsidRPr="001E4876" w:rsidRDefault="001E4876" w:rsidP="001E4876">
      <w:r w:rsidRPr="001E4876">
        <w:rPr>
          <w:lang w:val="vi"/>
        </w:rPr>
        <w:t>(7) Nêu rõ các biện pháp như băm nhỏ cành ngọn sau khai thác, dọn vệ sinh rừng sau khai thác...</w:t>
      </w:r>
      <w:r w:rsidRPr="001E4876">
        <w:br/>
      </w:r>
    </w:p>
    <w:p w14:paraId="668487F1" w14:textId="77777777" w:rsidR="001E4876" w:rsidRPr="001E4876" w:rsidRDefault="001E4876" w:rsidP="001E4876">
      <w:r w:rsidRPr="001E4876">
        <w:br w:type="page"/>
      </w:r>
      <w:r w:rsidRPr="001E4876">
        <w:rPr>
          <w:lang w:val="vi-VN"/>
        </w:rPr>
        <w:lastRenderedPageBreak/>
        <w:t>Phụ lục III</w:t>
      </w:r>
    </w:p>
    <w:p w14:paraId="05601E44" w14:textId="77777777" w:rsidR="001E4876" w:rsidRPr="001E4876" w:rsidRDefault="001E4876" w:rsidP="001E4876">
      <w:pPr>
        <w:rPr>
          <w:lang w:val="vi-VN"/>
        </w:rPr>
      </w:pPr>
      <w:r w:rsidRPr="001E4876">
        <w:rPr>
          <w:lang w:val="vi-VN"/>
        </w:rPr>
        <w:t>QUYẾT ĐỊNH PHÊ DUYỆT (HOẶC ĐIỀU CHỈNH)</w:t>
      </w:r>
      <w:r w:rsidRPr="001E4876">
        <w:rPr>
          <w:lang w:val="vi"/>
        </w:rPr>
        <w:t xml:space="preserve"> </w:t>
      </w:r>
      <w:r w:rsidRPr="001E4876">
        <w:rPr>
          <w:lang w:val="vi-VN"/>
        </w:rPr>
        <w:t>PHƯƠNG ÁN TẠM SỬ DỤNG RỪNG</w:t>
      </w:r>
    </w:p>
    <w:p w14:paraId="5375D7E4" w14:textId="77777777" w:rsidR="001E4876" w:rsidRPr="001E4876" w:rsidRDefault="001E4876" w:rsidP="001E4876">
      <w:pPr>
        <w:rPr>
          <w:lang w:val="vi-VN"/>
        </w:rPr>
      </w:pPr>
      <w:r w:rsidRPr="001E4876">
        <w:rPr>
          <w:lang w:val="vi-VN"/>
        </w:rPr>
        <w:t>(Kèm theo Nghị định số</w:t>
      </w:r>
      <w:r w:rsidRPr="001E4876">
        <w:rPr>
          <w:lang w:val="vi"/>
        </w:rPr>
        <w:t xml:space="preserve"> 227</w:t>
      </w:r>
      <w:r w:rsidRPr="001E4876">
        <w:rPr>
          <w:lang w:val="vi-VN"/>
        </w:rPr>
        <w:t>/202</w:t>
      </w:r>
      <w:r w:rsidRPr="001E4876">
        <w:rPr>
          <w:lang w:val="vi"/>
        </w:rPr>
        <w:t>5</w:t>
      </w:r>
      <w:r w:rsidRPr="001E4876">
        <w:rPr>
          <w:lang w:val="vi-VN"/>
        </w:rPr>
        <w:t>/NĐ-CP</w:t>
      </w:r>
      <w:r w:rsidRPr="001E4876">
        <w:rPr>
          <w:lang w:val="vi"/>
        </w:rPr>
        <w:t xml:space="preserve"> n</w:t>
      </w:r>
      <w:r w:rsidRPr="001E4876">
        <w:rPr>
          <w:lang w:val="vi-VN"/>
        </w:rPr>
        <w:t>gày</w:t>
      </w:r>
      <w:r w:rsidRPr="001E4876">
        <w:rPr>
          <w:lang w:val="vi"/>
        </w:rPr>
        <w:t xml:space="preserve"> 16</w:t>
      </w:r>
      <w:r w:rsidRPr="001E4876">
        <w:rPr>
          <w:lang w:val="vi-VN"/>
        </w:rPr>
        <w:t xml:space="preserve"> tháng </w:t>
      </w:r>
      <w:r w:rsidRPr="001E4876">
        <w:rPr>
          <w:lang w:val="vi"/>
        </w:rPr>
        <w:t xml:space="preserve">8 </w:t>
      </w:r>
      <w:r w:rsidRPr="001E4876">
        <w:rPr>
          <w:lang w:val="vi-VN"/>
        </w:rPr>
        <w:t>năm 202</w:t>
      </w:r>
      <w:r w:rsidRPr="001E4876">
        <w:rPr>
          <w:lang w:val="vi"/>
        </w:rPr>
        <w:t>5</w:t>
      </w:r>
      <w:r w:rsidRPr="001E4876">
        <w:rPr>
          <w:lang w:val="vi-VN"/>
        </w:rPr>
        <w:t xml:space="preserve"> của Chính phủ)</w:t>
      </w:r>
    </w:p>
    <w:p w14:paraId="6AE820B7" w14:textId="77777777" w:rsidR="001E4876" w:rsidRPr="001E4876" w:rsidRDefault="001E4876" w:rsidP="001E4876">
      <w:pPr>
        <w:rPr>
          <w:lang w:val="vi"/>
        </w:rPr>
      </w:pPr>
      <w:r w:rsidRPr="001E4876">
        <w:rPr>
          <w:lang w:val="vi"/>
        </w:rPr>
        <w:t>____________</w:t>
      </w:r>
    </w:p>
    <w:p w14:paraId="663BF2FB" w14:textId="77777777" w:rsidR="001E4876" w:rsidRPr="001E4876" w:rsidRDefault="001E4876" w:rsidP="001E4876">
      <w:pPr>
        <w:rPr>
          <w:lang w:val="vi"/>
        </w:rPr>
      </w:pPr>
    </w:p>
    <w:tbl>
      <w:tblPr>
        <w:tblW w:w="9924" w:type="dxa"/>
        <w:tblInd w:w="-426" w:type="dxa"/>
        <w:tblLook w:val="01E0" w:firstRow="1" w:lastRow="1" w:firstColumn="1" w:lastColumn="1" w:noHBand="0" w:noVBand="0"/>
      </w:tblPr>
      <w:tblGrid>
        <w:gridCol w:w="3774"/>
        <w:gridCol w:w="6150"/>
      </w:tblGrid>
      <w:tr w:rsidR="001E4876" w:rsidRPr="001E4876" w14:paraId="141C005C" w14:textId="77777777" w:rsidTr="004E7A7F">
        <w:trPr>
          <w:trHeight w:val="1146"/>
        </w:trPr>
        <w:tc>
          <w:tcPr>
            <w:tcW w:w="3774" w:type="dxa"/>
          </w:tcPr>
          <w:p w14:paraId="24E5739B" w14:textId="77777777" w:rsidR="001E4876" w:rsidRPr="001E4876" w:rsidRDefault="001E4876" w:rsidP="001E4876">
            <w:pPr>
              <w:rPr>
                <w:lang w:val="vi"/>
              </w:rPr>
            </w:pPr>
            <w:r w:rsidRPr="001E4876">
              <w:rPr>
                <w:lang w:val="vi"/>
              </w:rPr>
              <w:t>UBND TỈNH/TP………..</w:t>
            </w:r>
          </w:p>
          <w:p w14:paraId="1190D4C8" w14:textId="77777777" w:rsidR="001E4876" w:rsidRPr="001E4876" w:rsidRDefault="001E4876" w:rsidP="001E4876">
            <w:pPr>
              <w:rPr>
                <w:lang w:val="vi"/>
              </w:rPr>
            </w:pPr>
            <w:r w:rsidRPr="001E4876">
              <w:rPr>
                <w:lang w:val="vi"/>
              </w:rPr>
              <w:t>___________</w:t>
            </w:r>
            <w:r w:rsidRPr="001E4876">
              <w:rPr>
                <w:lang w:val="vi"/>
              </w:rPr>
              <w:br/>
            </w:r>
          </w:p>
          <w:p w14:paraId="7C3FBD77" w14:textId="77777777" w:rsidR="001E4876" w:rsidRPr="001E4876" w:rsidRDefault="001E4876" w:rsidP="001E4876">
            <w:pPr>
              <w:rPr>
                <w:lang w:val="vi"/>
              </w:rPr>
            </w:pPr>
            <w:r w:rsidRPr="001E4876">
              <w:rPr>
                <w:lang w:val="vi"/>
              </w:rPr>
              <w:t>Số:        /QĐ-UBND</w:t>
            </w:r>
          </w:p>
        </w:tc>
        <w:tc>
          <w:tcPr>
            <w:tcW w:w="6150" w:type="dxa"/>
          </w:tcPr>
          <w:p w14:paraId="34548301" w14:textId="77777777" w:rsidR="001E4876" w:rsidRPr="001E4876" w:rsidRDefault="001E4876" w:rsidP="001E4876">
            <w:pPr>
              <w:rPr>
                <w:lang w:val="vi"/>
              </w:rPr>
            </w:pPr>
            <w:r w:rsidRPr="001E4876">
              <w:rPr>
                <w:lang w:val="vi"/>
              </w:rPr>
              <w:t>CỘNG HÒA XÃ HỘI CHỦ NGHĨA VIỆT NAM</w:t>
            </w:r>
            <w:r w:rsidRPr="001E4876">
              <w:rPr>
                <w:lang w:val="vi"/>
              </w:rPr>
              <w:br/>
              <w:t xml:space="preserve">Độc lập - Tự do - Hạnh phúc </w:t>
            </w:r>
          </w:p>
          <w:p w14:paraId="2932921C" w14:textId="47C4C1D3" w:rsidR="001E4876" w:rsidRPr="001E4876" w:rsidRDefault="001E4876" w:rsidP="001E4876">
            <w:pPr>
              <w:rPr>
                <w:lang w:val="vi"/>
              </w:rPr>
            </w:pPr>
            <w:r w:rsidRPr="001E4876">
              <w:rPr>
                <w:noProof/>
                <w:lang w:val="vi"/>
              </w:rPr>
              <mc:AlternateContent>
                <mc:Choice Requires="wps">
                  <w:drawing>
                    <wp:anchor distT="4294967295" distB="4294967295" distL="114300" distR="114300" simplePos="0" relativeHeight="251697152" behindDoc="0" locked="0" layoutInCell="1" allowOverlap="1" wp14:anchorId="6CEC70C6" wp14:editId="196160A1">
                      <wp:simplePos x="0" y="0"/>
                      <wp:positionH relativeFrom="column">
                        <wp:posOffset>762000</wp:posOffset>
                      </wp:positionH>
                      <wp:positionV relativeFrom="paragraph">
                        <wp:posOffset>31749</wp:posOffset>
                      </wp:positionV>
                      <wp:extent cx="2274570" cy="0"/>
                      <wp:effectExtent l="0" t="0" r="0" b="0"/>
                      <wp:wrapNone/>
                      <wp:docPr id="41238799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45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3CCE80E" id="Straight Arrow Connector 65" o:spid="_x0000_s1026" type="#_x0000_t32" style="position:absolute;margin-left:60pt;margin-top:2.5pt;width:179.1pt;height:0;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"/>
                  </w:pict>
                </mc:Fallback>
              </mc:AlternateContent>
            </w:r>
            <w:r w:rsidRPr="001E4876">
              <w:rPr>
                <w:lang w:val="vi"/>
              </w:rPr>
              <w:t xml:space="preserve"> </w:t>
            </w:r>
            <w:r w:rsidRPr="001E4876">
              <w:rPr>
                <w:lang w:val="vi"/>
              </w:rPr>
              <w:br/>
              <w:t>……, ngày…… tháng…… năm…….</w:t>
            </w:r>
          </w:p>
        </w:tc>
      </w:tr>
    </w:tbl>
    <w:p w14:paraId="11468824" w14:textId="77777777" w:rsidR="001E4876" w:rsidRPr="001E4876" w:rsidRDefault="001E4876" w:rsidP="001E4876">
      <w:pPr>
        <w:rPr>
          <w:lang w:val="vi"/>
        </w:rPr>
      </w:pPr>
    </w:p>
    <w:p w14:paraId="59E181D4" w14:textId="77777777" w:rsidR="001E4876" w:rsidRPr="001E4876" w:rsidRDefault="001E4876" w:rsidP="001E4876">
      <w:pPr>
        <w:rPr>
          <w:lang w:val="vi"/>
        </w:rPr>
      </w:pPr>
      <w:r w:rsidRPr="001E4876">
        <w:rPr>
          <w:lang w:val="vi"/>
        </w:rPr>
        <w:t>QUYẾT ĐỊNH</w:t>
      </w:r>
    </w:p>
    <w:p w14:paraId="3B3E770F" w14:textId="77777777" w:rsidR="001E4876" w:rsidRPr="001E4876" w:rsidRDefault="001E4876" w:rsidP="001E4876">
      <w:pPr>
        <w:rPr>
          <w:lang w:val="vi"/>
        </w:rPr>
      </w:pPr>
      <w:r w:rsidRPr="001E4876">
        <w:rPr>
          <w:lang w:val="vi"/>
        </w:rPr>
        <w:t>Về việc phê duyệt Phương án tạm sử dụng rừng (hoặc điều chỉnh Phương án tạm sử dụng rừng) để thực hiện Dự án………</w:t>
      </w:r>
    </w:p>
    <w:p w14:paraId="666A5A81" w14:textId="77777777" w:rsidR="001E4876" w:rsidRPr="001E4876" w:rsidRDefault="001E4876" w:rsidP="001E4876">
      <w:pPr>
        <w:rPr>
          <w:lang w:val="vi"/>
        </w:rPr>
      </w:pPr>
      <w:r w:rsidRPr="001E4876">
        <w:rPr>
          <w:lang w:val="vi"/>
        </w:rPr>
        <w:t>______________</w:t>
      </w:r>
    </w:p>
    <w:p w14:paraId="191F01D3" w14:textId="77777777" w:rsidR="001E4876" w:rsidRPr="001E4876" w:rsidRDefault="001E4876" w:rsidP="001E4876">
      <w:pPr>
        <w:rPr>
          <w:lang w:val="vi"/>
        </w:rPr>
      </w:pPr>
    </w:p>
    <w:p w14:paraId="5595B1E6" w14:textId="77777777" w:rsidR="001E4876" w:rsidRPr="001E4876" w:rsidRDefault="001E4876" w:rsidP="001E4876">
      <w:pPr>
        <w:rPr>
          <w:lang w:val="vi"/>
        </w:rPr>
      </w:pPr>
      <w:r w:rsidRPr="001E4876">
        <w:rPr>
          <w:lang w:val="vi"/>
        </w:rPr>
        <w:t>CHỦ TỊCH ỦY BAN NHÂN DÂN TỈNH/TP....</w:t>
      </w:r>
    </w:p>
    <w:p w14:paraId="6AD6B1DF" w14:textId="77777777" w:rsidR="001E4876" w:rsidRPr="001E4876" w:rsidRDefault="001E4876" w:rsidP="001E4876">
      <w:pPr>
        <w:rPr>
          <w:lang w:val="vi"/>
        </w:rPr>
      </w:pPr>
      <w:r w:rsidRPr="001E4876">
        <w:rPr>
          <w:lang w:val="vi"/>
        </w:rPr>
        <w:t>Căn cứ Luật Tổ chức chính quyền địa phương ngày .... tháng ... năm ....; Luật sửa đổi, bổ sung một số điều của Luật Tổ chức Chính phủ và Luật Tổ chức chính quyền địa phương ngày ………..;</w:t>
      </w:r>
    </w:p>
    <w:p w14:paraId="4972B8BD" w14:textId="77777777" w:rsidR="001E4876" w:rsidRPr="001E4876" w:rsidRDefault="001E4876" w:rsidP="001E4876">
      <w:pPr>
        <w:rPr>
          <w:lang w:val="vi"/>
        </w:rPr>
      </w:pPr>
      <w:r w:rsidRPr="001E4876">
        <w:rPr>
          <w:lang w:val="vi"/>
        </w:rPr>
        <w:t>Căn cứ Luật Lâm nghiệp ngày 15 tháng 11 năm 2017;</w:t>
      </w:r>
    </w:p>
    <w:p w14:paraId="512606E5" w14:textId="77777777" w:rsidR="001E4876" w:rsidRPr="001E4876" w:rsidRDefault="001E4876" w:rsidP="001E4876">
      <w:pPr>
        <w:rPr>
          <w:lang w:val="vi"/>
        </w:rPr>
      </w:pPr>
      <w:r w:rsidRPr="001E4876">
        <w:rPr>
          <w:lang w:val="vi"/>
        </w:rPr>
        <w:t>Căn cứ Nghị định số 156/2018/NĐ-CP ngày 16 tháng 11 năm 2018 của Chính phủ quy định chi tiết thi hành một số điều của Luật Lâm nghiệp;</w:t>
      </w:r>
    </w:p>
    <w:p w14:paraId="3AE37009" w14:textId="77777777" w:rsidR="001E4876" w:rsidRPr="001E4876" w:rsidRDefault="001E4876" w:rsidP="001E4876">
      <w:pPr>
        <w:rPr>
          <w:lang w:val="vi"/>
        </w:rPr>
      </w:pPr>
      <w:r w:rsidRPr="001E4876">
        <w:rPr>
          <w:lang w:val="vi"/>
        </w:rPr>
        <w:t>Căn cứ Nghị định số .... /2025/NĐ-CP ngày … tháng .... năm 2025 của Chính phủ sửa đổi, bổ sung một số điều của Nghị định số 156/2018/NĐ-CP ngày 16 tháng 11 năm 2018 của Chính phủ quy định chi tiết thi hành một số điều của Luật Lâm nghiệp;</w:t>
      </w:r>
    </w:p>
    <w:p w14:paraId="424DD1E0" w14:textId="77777777" w:rsidR="001E4876" w:rsidRPr="001E4876" w:rsidRDefault="001E4876" w:rsidP="001E4876">
      <w:pPr>
        <w:rPr>
          <w:lang w:val="vi"/>
        </w:rPr>
      </w:pPr>
      <w:r w:rsidRPr="001E4876">
        <w:rPr>
          <w:lang w:val="vi"/>
        </w:rPr>
        <w:t xml:space="preserve">Căn cứ Quyết định số …………………….……………………………………; </w:t>
      </w:r>
    </w:p>
    <w:p w14:paraId="3E795897" w14:textId="77777777" w:rsidR="001E4876" w:rsidRPr="001E4876" w:rsidRDefault="001E4876" w:rsidP="001E4876">
      <w:pPr>
        <w:rPr>
          <w:lang w:val="vi"/>
        </w:rPr>
      </w:pPr>
      <w:r w:rsidRPr="001E4876">
        <w:rPr>
          <w:lang w:val="vi"/>
        </w:rPr>
        <w:t xml:space="preserve">Căn cứ Quyết định số ….……………………………………………………...; </w:t>
      </w:r>
    </w:p>
    <w:p w14:paraId="50486701" w14:textId="77777777" w:rsidR="001E4876" w:rsidRPr="001E4876" w:rsidRDefault="001E4876" w:rsidP="001E4876">
      <w:pPr>
        <w:rPr>
          <w:lang w:val="vi"/>
        </w:rPr>
      </w:pPr>
      <w:r w:rsidRPr="001E4876">
        <w:rPr>
          <w:lang w:val="vi"/>
        </w:rPr>
        <w:t xml:space="preserve">Căn cứ …………………………………………………………………………..; </w:t>
      </w:r>
    </w:p>
    <w:p w14:paraId="04A47C84" w14:textId="77777777" w:rsidR="001E4876" w:rsidRPr="001E4876" w:rsidRDefault="001E4876" w:rsidP="001E4876">
      <w:pPr>
        <w:rPr>
          <w:lang w:val="vi"/>
        </w:rPr>
      </w:pPr>
      <w:r w:rsidRPr="001E4876">
        <w:rPr>
          <w:lang w:val="vi"/>
        </w:rPr>
        <w:t>Căn cứ Phương án (hoặc điều chỉnh Phương án) tạm sử dụng rừng để thực hiện Dự án …… ngày … tháng … năm 20… của …….;</w:t>
      </w:r>
    </w:p>
    <w:p w14:paraId="35497DB0" w14:textId="77777777" w:rsidR="001E4876" w:rsidRPr="001E4876" w:rsidRDefault="001E4876" w:rsidP="001E4876">
      <w:pPr>
        <w:rPr>
          <w:lang w:val="vi-VN"/>
        </w:rPr>
      </w:pPr>
      <w:r w:rsidRPr="001E4876">
        <w:rPr>
          <w:lang w:val="vi"/>
        </w:rPr>
        <w:t>Theo đề nghị của Sở Nông nghiệp và Môi trường tại văn bản số.................</w:t>
      </w:r>
      <w:r w:rsidRPr="001E4876">
        <w:rPr>
          <w:lang w:val="vi-VN"/>
        </w:rPr>
        <w:t>.</w:t>
      </w:r>
    </w:p>
    <w:p w14:paraId="5F67A972" w14:textId="77777777" w:rsidR="001E4876" w:rsidRPr="001E4876" w:rsidRDefault="001E4876" w:rsidP="001E4876">
      <w:pPr>
        <w:rPr>
          <w:lang w:val="vi"/>
        </w:rPr>
      </w:pPr>
    </w:p>
    <w:p w14:paraId="26DC5275" w14:textId="77777777" w:rsidR="001E4876" w:rsidRPr="001E4876" w:rsidRDefault="001E4876" w:rsidP="001E4876">
      <w:pPr>
        <w:rPr>
          <w:lang w:val="vi"/>
        </w:rPr>
      </w:pPr>
      <w:r w:rsidRPr="001E4876">
        <w:rPr>
          <w:lang w:val="vi"/>
        </w:rPr>
        <w:t>QUYẾT ĐỊNH:</w:t>
      </w:r>
    </w:p>
    <w:p w14:paraId="6D541663" w14:textId="77777777" w:rsidR="001E4876" w:rsidRPr="001E4876" w:rsidRDefault="001E4876" w:rsidP="001E4876">
      <w:pPr>
        <w:rPr>
          <w:lang w:val="vi-VN"/>
        </w:rPr>
      </w:pPr>
      <w:r w:rsidRPr="001E4876">
        <w:rPr>
          <w:lang w:val="vi"/>
        </w:rPr>
        <w:t xml:space="preserve">Điều 1. </w:t>
      </w:r>
      <w:r w:rsidRPr="001E4876">
        <w:rPr>
          <w:lang w:val="vi-VN"/>
        </w:rPr>
        <w:t>Phê duyệt Phương án tạm sử dụng rừng (hoặc điều chỉnh Phương án tạm sử dụng rừng) đối với diện tích .... ha rừng (gồm: rừng tự nhiên .... ha; rừng trồng.... ha) để thực hiện công trình xây dựng tạm của Dự án………, trong đó:</w:t>
      </w:r>
    </w:p>
    <w:p w14:paraId="4DEBC388" w14:textId="77777777" w:rsidR="001E4876" w:rsidRPr="001E4876" w:rsidRDefault="001E4876" w:rsidP="001E4876">
      <w:pPr>
        <w:rPr>
          <w:lang w:val="vi-VN"/>
        </w:rPr>
      </w:pPr>
      <w:r w:rsidRPr="001E4876">
        <w:rPr>
          <w:lang w:val="vi-VN"/>
        </w:rPr>
        <w:t>- Tên, địa chỉ chủ rừng: …………………………………………………..</w:t>
      </w:r>
    </w:p>
    <w:p w14:paraId="68B92413" w14:textId="77777777" w:rsidR="001E4876" w:rsidRPr="001E4876" w:rsidRDefault="001E4876" w:rsidP="001E4876">
      <w:pPr>
        <w:rPr>
          <w:lang w:val="vi-VN"/>
        </w:rPr>
      </w:pPr>
      <w:r w:rsidRPr="001E4876">
        <w:rPr>
          <w:lang w:val="vi-VN"/>
        </w:rPr>
        <w:t>- Tên tổ chức/chủ đầu tư dự án tạm sử dụng rừng: ………………………</w:t>
      </w:r>
    </w:p>
    <w:p w14:paraId="21A9EDC8" w14:textId="77777777" w:rsidR="001E4876" w:rsidRPr="001E4876" w:rsidRDefault="001E4876" w:rsidP="001E4876">
      <w:pPr>
        <w:rPr>
          <w:lang w:val="vi-VN"/>
        </w:rPr>
      </w:pPr>
      <w:r w:rsidRPr="001E4876">
        <w:rPr>
          <w:lang w:val="vi-VN"/>
        </w:rPr>
        <w:t>- Rừng đặc dụng … ha (rừng tự nhiên ... ha, rừng trồng … ha); rừng phòng hộ … ha (rừng tự nhiên ... ha, rừng trồng ...ha); rừng sản xuất.... ha (rừng tự nhiên ... ha, rừng trồng ...ha).</w:t>
      </w:r>
    </w:p>
    <w:p w14:paraId="0F13D552" w14:textId="77777777" w:rsidR="001E4876" w:rsidRPr="001E4876" w:rsidRDefault="001E4876" w:rsidP="001E4876">
      <w:pPr>
        <w:rPr>
          <w:lang w:val="vi-VN"/>
        </w:rPr>
      </w:pPr>
      <w:r w:rsidRPr="001E4876">
        <w:rPr>
          <w:lang w:val="vi-VN"/>
        </w:rPr>
        <w:t>- Trữ lượng rừng: ……….; loài cây, năm trồng đối với rừng trồng.</w:t>
      </w:r>
    </w:p>
    <w:p w14:paraId="06EB5F18" w14:textId="77777777" w:rsidR="001E4876" w:rsidRPr="001E4876" w:rsidRDefault="001E4876" w:rsidP="001E4876">
      <w:pPr>
        <w:rPr>
          <w:lang w:val="vi-VN"/>
        </w:rPr>
      </w:pPr>
      <w:r w:rsidRPr="001E4876">
        <w:rPr>
          <w:lang w:val="vi-VN"/>
        </w:rPr>
        <w:t>- Sản lượng dự kiến khai thác: gỗ…….m3; củi hoặc sản phẩm khác.... ster/m3.</w:t>
      </w:r>
    </w:p>
    <w:p w14:paraId="0EABC6F5" w14:textId="77777777" w:rsidR="001E4876" w:rsidRPr="001E4876" w:rsidRDefault="001E4876" w:rsidP="001E4876">
      <w:pPr>
        <w:rPr>
          <w:lang w:val="vi-VN"/>
        </w:rPr>
      </w:pPr>
      <w:r w:rsidRPr="001E4876">
        <w:rPr>
          <w:lang w:val="vi-VN"/>
        </w:rPr>
        <w:t>- Thực vật rừng ngoài gỗ: ............tấn; hoặc ...........cây (nếu xác định được).</w:t>
      </w:r>
    </w:p>
    <w:p w14:paraId="6EFC510F" w14:textId="77777777" w:rsidR="001E4876" w:rsidRPr="001E4876" w:rsidRDefault="001E4876" w:rsidP="001E4876">
      <w:pPr>
        <w:rPr>
          <w:lang w:val="vi-VN"/>
        </w:rPr>
      </w:pPr>
      <w:r w:rsidRPr="001E4876">
        <w:rPr>
          <w:lang w:val="vi-VN"/>
        </w:rPr>
        <w:t>- Vị trí: ghi rõ tên lô, khoảnh, tiểu khu; địa danh hành chính.</w:t>
      </w:r>
    </w:p>
    <w:p w14:paraId="60BEA528" w14:textId="77777777" w:rsidR="001E4876" w:rsidRPr="001E4876" w:rsidRDefault="001E4876" w:rsidP="001E4876">
      <w:pPr>
        <w:rPr>
          <w:lang w:val="vi-VN"/>
        </w:rPr>
      </w:pPr>
      <w:r w:rsidRPr="001E4876">
        <w:rPr>
          <w:lang w:val="vi-VN"/>
        </w:rPr>
        <w:t>- Phương thức khai thác: …………………………………………………..</w:t>
      </w:r>
    </w:p>
    <w:p w14:paraId="0CD2E15A" w14:textId="77777777" w:rsidR="001E4876" w:rsidRPr="001E4876" w:rsidRDefault="001E4876" w:rsidP="001E4876">
      <w:pPr>
        <w:rPr>
          <w:lang w:val="vi-VN"/>
        </w:rPr>
      </w:pPr>
      <w:r w:rsidRPr="001E4876">
        <w:rPr>
          <w:lang w:val="vi-VN"/>
        </w:rPr>
        <w:t>- Phương thức thu hồi gỗ, thực vật rừng ngoài gỗ khai thác tận dụng:…….</w:t>
      </w:r>
    </w:p>
    <w:p w14:paraId="111BE9CD" w14:textId="77777777" w:rsidR="001E4876" w:rsidRPr="001E4876" w:rsidRDefault="001E4876" w:rsidP="001E4876">
      <w:pPr>
        <w:rPr>
          <w:lang w:val="vi-VN"/>
        </w:rPr>
      </w:pPr>
      <w:r w:rsidRPr="001E4876">
        <w:rPr>
          <w:lang w:val="vi-VN"/>
        </w:rPr>
        <w:t>- Các biện pháp bảo vệ rừng, phòng chống cháy rừng: ……………………</w:t>
      </w:r>
    </w:p>
    <w:p w14:paraId="76E52879" w14:textId="77777777" w:rsidR="001E4876" w:rsidRPr="001E4876" w:rsidRDefault="001E4876" w:rsidP="001E4876">
      <w:pPr>
        <w:rPr>
          <w:lang w:val="vi-VN"/>
        </w:rPr>
      </w:pPr>
      <w:r w:rsidRPr="001E4876">
        <w:rPr>
          <w:lang w:val="vi-VN"/>
        </w:rPr>
        <w:t>- Thời gian tạm sử dụng rừng: từ ngày … đến ngày ….</w:t>
      </w:r>
    </w:p>
    <w:p w14:paraId="504EA357" w14:textId="77777777" w:rsidR="001E4876" w:rsidRPr="001E4876" w:rsidRDefault="001E4876" w:rsidP="001E4876">
      <w:pPr>
        <w:rPr>
          <w:lang w:val="vi-VN"/>
        </w:rPr>
      </w:pPr>
      <w:r w:rsidRPr="001E4876">
        <w:rPr>
          <w:lang w:val="vi-VN"/>
        </w:rPr>
        <w:t>- Về trồng lại, phục hồi rừng: nội dung trồng lại rừng, phục hồi rừng, kinh phí và nguồn kinh phí trồng lại rừng, phục hồi rừng, thời gian trồng lại rừng, phục hồi rừng, …………………………………………………………..</w:t>
      </w:r>
    </w:p>
    <w:p w14:paraId="73DD2455" w14:textId="77777777" w:rsidR="001E4876" w:rsidRPr="001E4876" w:rsidRDefault="001E4876" w:rsidP="001E4876">
      <w:pPr>
        <w:rPr>
          <w:lang w:val="vi-VN"/>
        </w:rPr>
      </w:pPr>
      <w:r w:rsidRPr="001E4876">
        <w:rPr>
          <w:lang w:val="vi-VN"/>
        </w:rPr>
        <w:lastRenderedPageBreak/>
        <w:t>- Kinh phí và nguồn kinh phí khai thác tận dụng gỗ, thực vật rừng ngoài gỗ,………………………………………………………………………………</w:t>
      </w:r>
    </w:p>
    <w:p w14:paraId="05C7C805" w14:textId="77777777" w:rsidR="001E4876" w:rsidRPr="001E4876" w:rsidRDefault="001E4876" w:rsidP="001E4876">
      <w:pPr>
        <w:rPr>
          <w:lang w:val="vi-VN"/>
        </w:rPr>
      </w:pPr>
      <w:r w:rsidRPr="001E4876">
        <w:rPr>
          <w:lang w:val="vi-VN"/>
        </w:rPr>
        <w:t>(Chi tiết tại Phương án tạm sử dụng rừng hoặc điều chỉnh Phương án tạm sử dụng rừng kèm theo).</w:t>
      </w:r>
    </w:p>
    <w:p w14:paraId="5C511419" w14:textId="77777777" w:rsidR="001E4876" w:rsidRPr="001E4876" w:rsidRDefault="001E4876" w:rsidP="001E4876">
      <w:pPr>
        <w:rPr>
          <w:lang w:val="vi-VN"/>
        </w:rPr>
      </w:pPr>
      <w:r w:rsidRPr="001E4876">
        <w:rPr>
          <w:lang w:val="vi-VN"/>
        </w:rPr>
        <w:t>Có hồ sơ theo quy định tại khoản 6 Điều 1 Nghị định số ..../2025/NĐ-CP ngày… tháng …. năm 2025 của Chính phủ kèm theo, gồm: …………………...</w:t>
      </w:r>
    </w:p>
    <w:p w14:paraId="2D7CEA56" w14:textId="77777777" w:rsidR="001E4876" w:rsidRPr="001E4876" w:rsidRDefault="001E4876" w:rsidP="001E4876">
      <w:pPr>
        <w:rPr>
          <w:lang w:val="vi"/>
        </w:rPr>
      </w:pPr>
      <w:r w:rsidRPr="001E4876">
        <w:rPr>
          <w:lang w:val="vi"/>
        </w:rPr>
        <w:t>Điều 2. Tổ chức thực hiện</w:t>
      </w:r>
    </w:p>
    <w:p w14:paraId="2C36A442" w14:textId="77777777" w:rsidR="001E4876" w:rsidRPr="001E4876" w:rsidRDefault="001E4876" w:rsidP="001E4876">
      <w:pPr>
        <w:rPr>
          <w:lang w:val="vi"/>
        </w:rPr>
      </w:pPr>
      <w:r w:rsidRPr="001E4876">
        <w:rPr>
          <w:lang w:val="vi"/>
        </w:rPr>
        <w:t>1. Sở Nông nghiệp và Môi trường: ……………….……………………….</w:t>
      </w:r>
    </w:p>
    <w:p w14:paraId="47484899" w14:textId="77777777" w:rsidR="001E4876" w:rsidRPr="001E4876" w:rsidRDefault="001E4876" w:rsidP="001E4876">
      <w:pPr>
        <w:rPr>
          <w:lang w:val="vi"/>
        </w:rPr>
      </w:pPr>
      <w:r w:rsidRPr="001E4876">
        <w:rPr>
          <w:lang w:val="vi"/>
        </w:rPr>
        <w:t>2. Chủ đầu tư dự án: …………….……………….……………….………</w:t>
      </w:r>
    </w:p>
    <w:p w14:paraId="3B160081" w14:textId="77777777" w:rsidR="001E4876" w:rsidRPr="001E4876" w:rsidRDefault="001E4876" w:rsidP="001E4876">
      <w:pPr>
        <w:rPr>
          <w:lang w:val="vi"/>
        </w:rPr>
      </w:pPr>
      <w:r w:rsidRPr="001E4876">
        <w:rPr>
          <w:lang w:val="vi"/>
        </w:rPr>
        <w:t>3. Chủ rừng: …………………………….……………….……………...</w:t>
      </w:r>
    </w:p>
    <w:p w14:paraId="561E366B" w14:textId="77777777" w:rsidR="001E4876" w:rsidRPr="001E4876" w:rsidRDefault="001E4876" w:rsidP="001E4876">
      <w:pPr>
        <w:rPr>
          <w:lang w:val="vi-VN"/>
        </w:rPr>
      </w:pPr>
      <w:r w:rsidRPr="001E4876">
        <w:rPr>
          <w:lang w:val="vi"/>
        </w:rPr>
        <w:t>4 …………….……………….……………….……………….…………</w:t>
      </w:r>
      <w:r w:rsidRPr="001E4876">
        <w:rPr>
          <w:lang w:val="vi-VN"/>
        </w:rPr>
        <w:t>.</w:t>
      </w:r>
    </w:p>
    <w:p w14:paraId="601A93BE" w14:textId="77777777" w:rsidR="001E4876" w:rsidRPr="001E4876" w:rsidRDefault="001E4876" w:rsidP="001E4876">
      <w:pPr>
        <w:rPr>
          <w:lang w:val="vi"/>
        </w:rPr>
      </w:pPr>
      <w:r w:rsidRPr="001E4876">
        <w:rPr>
          <w:lang w:val="vi"/>
        </w:rPr>
        <w:t>Điều 3. Chánh Văn phòng Ủy ban nhân dân tỉnh/tp, Giám đốc Sở Nông nghiệp và Môi trường, ………………., tổ chức đề nghị tạm sử dụng rừng và Thủ trưởng các cơ quan, đơn vị liên quan chịu trách nhiệm thi hành Quyết định này kể từ ngày ký./.</w:t>
      </w:r>
    </w:p>
    <w:p w14:paraId="76A2B6F0" w14:textId="77777777" w:rsidR="001E4876" w:rsidRPr="001E4876" w:rsidRDefault="001E4876" w:rsidP="001E4876">
      <w:pPr>
        <w:rPr>
          <w:lang w:val="vi"/>
        </w:rPr>
      </w:pPr>
    </w:p>
    <w:tbl>
      <w:tblPr>
        <w:tblW w:w="9498" w:type="dxa"/>
        <w:tblLook w:val="01E0" w:firstRow="1" w:lastRow="1" w:firstColumn="1" w:lastColumn="1" w:noHBand="0" w:noVBand="0"/>
      </w:tblPr>
      <w:tblGrid>
        <w:gridCol w:w="4111"/>
        <w:gridCol w:w="5387"/>
      </w:tblGrid>
      <w:tr w:rsidR="001E4876" w:rsidRPr="001E4876" w14:paraId="41DB91A0" w14:textId="77777777" w:rsidTr="004E7A7F">
        <w:tc>
          <w:tcPr>
            <w:tcW w:w="4111" w:type="dxa"/>
          </w:tcPr>
          <w:p w14:paraId="5B510A00" w14:textId="77777777" w:rsidR="001E4876" w:rsidRPr="001E4876" w:rsidRDefault="001E4876" w:rsidP="001E4876">
            <w:pPr>
              <w:rPr>
                <w:lang w:val="vi"/>
              </w:rPr>
            </w:pPr>
            <w:r w:rsidRPr="001E4876">
              <w:rPr>
                <w:lang w:val="vi"/>
              </w:rPr>
              <w:t>Nơi nhận:</w:t>
            </w:r>
            <w:r w:rsidRPr="001E4876">
              <w:rPr>
                <w:lang w:val="vi"/>
              </w:rPr>
              <w:br/>
              <w:t>- Như Điều 3;</w:t>
            </w:r>
          </w:p>
          <w:p w14:paraId="4EF982BB" w14:textId="77777777" w:rsidR="001E4876" w:rsidRPr="001E4876" w:rsidRDefault="001E4876" w:rsidP="001E4876">
            <w:pPr>
              <w:rPr>
                <w:lang w:val="vi"/>
              </w:rPr>
            </w:pPr>
            <w:r w:rsidRPr="001E4876">
              <w:rPr>
                <w:lang w:val="vi"/>
              </w:rPr>
              <w:t>- Hội đồng nhân dân (để b/c);</w:t>
            </w:r>
            <w:r w:rsidRPr="001E4876">
              <w:rPr>
                <w:lang w:val="vi"/>
              </w:rPr>
              <w:br/>
              <w:t>- Các Sở: NN&amp;MT,…;</w:t>
            </w:r>
            <w:r w:rsidRPr="001E4876">
              <w:rPr>
                <w:lang w:val="vi"/>
              </w:rPr>
              <w:br/>
              <w:t>- …</w:t>
            </w:r>
          </w:p>
        </w:tc>
        <w:tc>
          <w:tcPr>
            <w:tcW w:w="5387" w:type="dxa"/>
          </w:tcPr>
          <w:p w14:paraId="55192CE1" w14:textId="77777777" w:rsidR="001E4876" w:rsidRPr="001E4876" w:rsidRDefault="001E4876" w:rsidP="001E4876">
            <w:pPr>
              <w:rPr>
                <w:lang w:val="vi"/>
              </w:rPr>
            </w:pPr>
            <w:r w:rsidRPr="001E4876">
              <w:rPr>
                <w:lang w:val="vi"/>
              </w:rPr>
              <w:t>CHỦ TỊCH</w:t>
            </w:r>
            <w:r w:rsidRPr="001E4876">
              <w:rPr>
                <w:lang w:val="vi"/>
              </w:rPr>
              <w:br/>
              <w:t>(Ký tên</w:t>
            </w:r>
            <w:r w:rsidRPr="001E4876">
              <w:rPr>
                <w:lang w:val="vi-VN"/>
              </w:rPr>
              <w:t>,</w:t>
            </w:r>
            <w:r w:rsidRPr="001E4876">
              <w:rPr>
                <w:lang w:val="vi"/>
              </w:rPr>
              <w:t xml:space="preserve"> đóng dấu</w:t>
            </w:r>
            <w:r w:rsidRPr="001E4876">
              <w:rPr>
                <w:lang w:val="vi-VN"/>
              </w:rPr>
              <w:t xml:space="preserve"> hoặc ký số hợp lệ</w:t>
            </w:r>
            <w:r w:rsidRPr="001E4876">
              <w:rPr>
                <w:lang w:val="vi"/>
              </w:rPr>
              <w:t>)</w:t>
            </w:r>
          </w:p>
        </w:tc>
      </w:tr>
    </w:tbl>
    <w:p w14:paraId="1F6E7175" w14:textId="77777777" w:rsidR="001E4876" w:rsidRPr="001E4876" w:rsidRDefault="001E4876" w:rsidP="001E4876"/>
    <w:p w14:paraId="6B03502C" w14:textId="77777777" w:rsidR="001E4876" w:rsidRPr="001E4876" w:rsidRDefault="001E4876" w:rsidP="001E4876">
      <w:r w:rsidRPr="001E4876">
        <w:br w:type="page"/>
      </w:r>
      <w:r w:rsidRPr="001E4876">
        <w:lastRenderedPageBreak/>
        <w:t xml:space="preserve">(15) Quy trình nội bộ, quy trình điện tử của TTHC </w:t>
      </w:r>
    </w:p>
    <w:p w14:paraId="79278A70" w14:textId="77777777" w:rsidR="001E4876" w:rsidRPr="001E4876" w:rsidRDefault="001E4876" w:rsidP="001E4876">
      <w:r w:rsidRPr="001E4876">
        <w:rPr>
          <w:lang w:val="vi"/>
        </w:rPr>
        <w:t>1.</w:t>
      </w:r>
      <w:r w:rsidRPr="001E4876">
        <w:rPr>
          <w:lang w:val="vi-VN"/>
        </w:rPr>
        <w:t xml:space="preserve"> Thời gian thực hiện</w:t>
      </w:r>
      <w:r w:rsidRPr="001E4876">
        <w:rPr>
          <w:lang w:val="vi"/>
        </w:rPr>
        <w:t>:</w:t>
      </w:r>
      <w:r w:rsidRPr="001E4876">
        <w:t xml:space="preserve"> </w:t>
      </w:r>
    </w:p>
    <w:p w14:paraId="7CF6DE99" w14:textId="77777777" w:rsidR="001E4876" w:rsidRPr="001E4876" w:rsidRDefault="001E4876" w:rsidP="001E4876">
      <w:pPr>
        <w:rPr>
          <w:lang w:val="vi"/>
        </w:rPr>
      </w:pPr>
      <w:r w:rsidRPr="001E4876">
        <w:rPr>
          <w:lang w:val="vi"/>
        </w:rPr>
        <w:t xml:space="preserve">(i) Trường hợp diện tích rừng tạm sử dụng thuộc phạm vi quản lý của chủ rừng là các đơn vị trực thuộc các bộ, ngành; khu vực quốc phòng: </w:t>
      </w:r>
      <w:r w:rsidRPr="001E4876">
        <w:t>Không quá 16</w:t>
      </w:r>
      <w:r w:rsidRPr="001E4876">
        <w:rPr>
          <w:lang w:val="vi"/>
        </w:rPr>
        <w:t xml:space="preserve">0 </w:t>
      </w:r>
      <w:r w:rsidRPr="001E4876">
        <w:t xml:space="preserve">giờ </w:t>
      </w:r>
      <w:r w:rsidRPr="001E4876">
        <w:rPr>
          <w:lang w:val="vi"/>
        </w:rPr>
        <w:t>làm việc</w:t>
      </w:r>
      <w:r w:rsidRPr="001E4876">
        <w:t xml:space="preserve"> (20 ngày làm việc)</w:t>
      </w:r>
      <w:r w:rsidRPr="001E4876">
        <w:rPr>
          <w:lang w:val="vi"/>
        </w:rPr>
        <w:t>, kể từ ngày nhận được hồ sơ hợp lệ.</w:t>
      </w:r>
    </w:p>
    <w:p w14:paraId="25C693C9" w14:textId="77777777" w:rsidR="001E4876" w:rsidRPr="001E4876" w:rsidRDefault="001E4876" w:rsidP="001E4876">
      <w:r w:rsidRPr="001E4876">
        <w:rPr>
          <w:lang w:val="vi"/>
        </w:rPr>
        <w:t>(ii) Trường hợp không phải lấy ý kiến của bộ, ngành chủ quản, Bộ Quốc phòng:</w:t>
      </w:r>
      <w:r w:rsidRPr="001E4876">
        <w:t xml:space="preserve"> Không quá 96 giờ làm việc</w:t>
      </w:r>
      <w:r w:rsidRPr="001E4876">
        <w:rPr>
          <w:lang w:val="vi"/>
        </w:rPr>
        <w:t xml:space="preserve"> </w:t>
      </w:r>
      <w:r w:rsidRPr="001E4876">
        <w:t>(</w:t>
      </w:r>
      <w:r w:rsidRPr="001E4876">
        <w:rPr>
          <w:lang w:val="vi"/>
        </w:rPr>
        <w:t>12 ngày làm việc</w:t>
      </w:r>
      <w:r w:rsidRPr="001E4876">
        <w:t>)</w:t>
      </w:r>
      <w:r w:rsidRPr="001E4876">
        <w:rPr>
          <w:lang w:val="vi"/>
        </w:rPr>
        <w:t xml:space="preserve"> kể từ ngày nhận được hồ sơ đầy đủ và hợp lệ</w:t>
      </w:r>
      <w:r w:rsidRPr="001E4876">
        <w:t>.</w:t>
      </w:r>
    </w:p>
    <w:p w14:paraId="4E2057C4" w14:textId="77777777" w:rsidR="001E4876" w:rsidRPr="001E4876" w:rsidRDefault="001E4876" w:rsidP="001E4876">
      <w:r w:rsidRPr="001E4876">
        <w:rPr>
          <w:lang w:val="vi"/>
        </w:rPr>
        <w:t>2.</w:t>
      </w:r>
      <w:r w:rsidRPr="001E4876">
        <w:rPr>
          <w:lang w:val="vi-VN"/>
        </w:rPr>
        <w:t xml:space="preserve"> Trình tự thực hiện</w:t>
      </w:r>
      <w:r w:rsidRPr="001E4876">
        <w:t xml:space="preserve">: </w:t>
      </w:r>
    </w:p>
    <w:p w14:paraId="49D3DA90" w14:textId="77777777" w:rsidR="001E4876" w:rsidRPr="001E4876" w:rsidRDefault="001E4876" w:rsidP="001E4876">
      <w:r w:rsidRPr="001E4876">
        <w:rPr>
          <w:lang w:val="vi"/>
        </w:rPr>
        <w:t xml:space="preserve">(i) Trường hợp diện tích rừng tạm sử dụng thuộc phạm vi quản lý của chủ rừng là các đơn vị trực thuộc các bộ, ngành; khu vực quốc phòng: </w:t>
      </w:r>
      <w:r w:rsidRPr="001E4876">
        <w:t>Không quá 16</w:t>
      </w:r>
      <w:r w:rsidRPr="001E4876">
        <w:rPr>
          <w:lang w:val="vi"/>
        </w:rPr>
        <w:t xml:space="preserve">0 </w:t>
      </w:r>
      <w:r w:rsidRPr="001E4876">
        <w:t xml:space="preserve">giờ </w:t>
      </w:r>
      <w:r w:rsidRPr="001E4876">
        <w:rPr>
          <w:lang w:val="vi"/>
        </w:rPr>
        <w:t>làm việc</w:t>
      </w:r>
      <w:r w:rsidRPr="001E4876">
        <w:t xml:space="preserve">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4B6A140C" w14:textId="77777777" w:rsidTr="004E7A7F">
        <w:trPr>
          <w:tblHeader/>
        </w:trPr>
        <w:tc>
          <w:tcPr>
            <w:tcW w:w="851" w:type="dxa"/>
            <w:vAlign w:val="center"/>
          </w:tcPr>
          <w:p w14:paraId="5F74906A"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15D52500"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2CF93975"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701E09C7"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5367CB40" w14:textId="77777777" w:rsidTr="004E7A7F">
        <w:tc>
          <w:tcPr>
            <w:tcW w:w="851" w:type="dxa"/>
            <w:vAlign w:val="center"/>
          </w:tcPr>
          <w:p w14:paraId="3F8FFAD5"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11969B7E"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59D7E9A5"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4B2B339C" w14:textId="77777777" w:rsidR="001E4876" w:rsidRPr="001E4876" w:rsidRDefault="001E4876" w:rsidP="001E4876">
            <w:pPr>
              <w:rPr>
                <w:rFonts w:eastAsia="Calibri"/>
                <w:lang w:val="vi"/>
              </w:rPr>
            </w:pPr>
            <w:r w:rsidRPr="001E4876">
              <w:rPr>
                <w:rFonts w:eastAsia="Calibri"/>
                <w:lang w:val="vi"/>
              </w:rPr>
              <w:t>02 giờ</w:t>
            </w:r>
          </w:p>
        </w:tc>
      </w:tr>
      <w:tr w:rsidR="001E4876" w:rsidRPr="001E4876" w14:paraId="547E491E" w14:textId="77777777" w:rsidTr="004E7A7F">
        <w:trPr>
          <w:trHeight w:val="481"/>
        </w:trPr>
        <w:tc>
          <w:tcPr>
            <w:tcW w:w="851" w:type="dxa"/>
            <w:vMerge w:val="restart"/>
            <w:vAlign w:val="center"/>
          </w:tcPr>
          <w:p w14:paraId="4FED3F73"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5BA7F984"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561C1584"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0E725D9F" w14:textId="77777777" w:rsidR="001E4876" w:rsidRPr="001E4876" w:rsidRDefault="001E4876" w:rsidP="001E4876">
            <w:pPr>
              <w:rPr>
                <w:rFonts w:eastAsia="Calibri"/>
                <w:lang w:val="vi"/>
              </w:rPr>
            </w:pPr>
            <w:r w:rsidRPr="001E4876">
              <w:rPr>
                <w:rFonts w:eastAsia="Calibri"/>
              </w:rPr>
              <w:t>02</w:t>
            </w:r>
            <w:r w:rsidRPr="001E4876">
              <w:rPr>
                <w:rFonts w:eastAsia="Calibri"/>
                <w:lang w:val="vi"/>
              </w:rPr>
              <w:t xml:space="preserve"> giờ</w:t>
            </w:r>
          </w:p>
        </w:tc>
      </w:tr>
      <w:tr w:rsidR="001E4876" w:rsidRPr="001E4876" w14:paraId="01BC355F" w14:textId="77777777" w:rsidTr="004E7A7F">
        <w:trPr>
          <w:trHeight w:val="654"/>
        </w:trPr>
        <w:tc>
          <w:tcPr>
            <w:tcW w:w="851" w:type="dxa"/>
            <w:vMerge/>
            <w:vAlign w:val="center"/>
          </w:tcPr>
          <w:p w14:paraId="0BC7F21F" w14:textId="77777777" w:rsidR="001E4876" w:rsidRPr="001E4876" w:rsidRDefault="001E4876" w:rsidP="001E4876">
            <w:pPr>
              <w:rPr>
                <w:rFonts w:eastAsia="Calibri"/>
                <w:lang w:val="vi"/>
              </w:rPr>
            </w:pPr>
          </w:p>
        </w:tc>
        <w:tc>
          <w:tcPr>
            <w:tcW w:w="4281" w:type="dxa"/>
            <w:vMerge/>
            <w:vAlign w:val="center"/>
          </w:tcPr>
          <w:p w14:paraId="10A04A29" w14:textId="77777777" w:rsidR="001E4876" w:rsidRPr="001E4876" w:rsidRDefault="001E4876" w:rsidP="001E4876">
            <w:pPr>
              <w:rPr>
                <w:rFonts w:eastAsia="Calibri"/>
                <w:lang w:val="vi"/>
              </w:rPr>
            </w:pPr>
          </w:p>
        </w:tc>
        <w:tc>
          <w:tcPr>
            <w:tcW w:w="2835" w:type="dxa"/>
            <w:vAlign w:val="center"/>
          </w:tcPr>
          <w:p w14:paraId="7049B187"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562C6F71" w14:textId="77777777" w:rsidR="001E4876" w:rsidRPr="001E4876" w:rsidRDefault="001E4876" w:rsidP="001E4876">
            <w:pPr>
              <w:rPr>
                <w:rFonts w:eastAsia="Calibri"/>
              </w:rPr>
            </w:pPr>
            <w:r w:rsidRPr="001E4876">
              <w:rPr>
                <w:rFonts w:eastAsia="Calibri"/>
              </w:rPr>
              <w:t>36 giờ</w:t>
            </w:r>
          </w:p>
        </w:tc>
      </w:tr>
      <w:tr w:rsidR="001E4876" w:rsidRPr="001E4876" w14:paraId="5C370FB4" w14:textId="77777777" w:rsidTr="004E7A7F">
        <w:trPr>
          <w:trHeight w:val="654"/>
        </w:trPr>
        <w:tc>
          <w:tcPr>
            <w:tcW w:w="851" w:type="dxa"/>
            <w:vMerge/>
            <w:vAlign w:val="center"/>
          </w:tcPr>
          <w:p w14:paraId="2C581F88" w14:textId="77777777" w:rsidR="001E4876" w:rsidRPr="001E4876" w:rsidRDefault="001E4876" w:rsidP="001E4876">
            <w:pPr>
              <w:rPr>
                <w:rFonts w:eastAsia="Calibri"/>
                <w:lang w:val="vi"/>
              </w:rPr>
            </w:pPr>
          </w:p>
        </w:tc>
        <w:tc>
          <w:tcPr>
            <w:tcW w:w="4281" w:type="dxa"/>
            <w:vMerge/>
            <w:vAlign w:val="center"/>
          </w:tcPr>
          <w:p w14:paraId="4BBE69B8" w14:textId="77777777" w:rsidR="001E4876" w:rsidRPr="001E4876" w:rsidRDefault="001E4876" w:rsidP="001E4876">
            <w:pPr>
              <w:rPr>
                <w:rFonts w:eastAsia="Calibri"/>
                <w:lang w:val="vi"/>
              </w:rPr>
            </w:pPr>
          </w:p>
        </w:tc>
        <w:tc>
          <w:tcPr>
            <w:tcW w:w="2835" w:type="dxa"/>
            <w:vAlign w:val="center"/>
          </w:tcPr>
          <w:p w14:paraId="62EA82FF"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59B05198" w14:textId="77777777" w:rsidR="001E4876" w:rsidRPr="001E4876" w:rsidRDefault="001E4876" w:rsidP="001E4876">
            <w:pPr>
              <w:rPr>
                <w:rFonts w:eastAsia="Calibri"/>
              </w:rPr>
            </w:pPr>
            <w:r w:rsidRPr="001E4876">
              <w:rPr>
                <w:rFonts w:eastAsia="Calibri"/>
              </w:rPr>
              <w:t>02 giờ</w:t>
            </w:r>
          </w:p>
        </w:tc>
      </w:tr>
      <w:tr w:rsidR="001E4876" w:rsidRPr="001E4876" w14:paraId="40A2BCD5" w14:textId="77777777" w:rsidTr="004E7A7F">
        <w:trPr>
          <w:trHeight w:val="654"/>
        </w:trPr>
        <w:tc>
          <w:tcPr>
            <w:tcW w:w="851" w:type="dxa"/>
            <w:vMerge/>
            <w:vAlign w:val="center"/>
          </w:tcPr>
          <w:p w14:paraId="47626447" w14:textId="77777777" w:rsidR="001E4876" w:rsidRPr="001E4876" w:rsidRDefault="001E4876" w:rsidP="001E4876">
            <w:pPr>
              <w:rPr>
                <w:rFonts w:eastAsia="Calibri"/>
                <w:lang w:val="vi"/>
              </w:rPr>
            </w:pPr>
          </w:p>
        </w:tc>
        <w:tc>
          <w:tcPr>
            <w:tcW w:w="4281" w:type="dxa"/>
            <w:vMerge/>
            <w:vAlign w:val="center"/>
          </w:tcPr>
          <w:p w14:paraId="24ADC33F" w14:textId="77777777" w:rsidR="001E4876" w:rsidRPr="001E4876" w:rsidRDefault="001E4876" w:rsidP="001E4876">
            <w:pPr>
              <w:rPr>
                <w:rFonts w:eastAsia="Calibri"/>
                <w:lang w:val="vi"/>
              </w:rPr>
            </w:pPr>
          </w:p>
        </w:tc>
        <w:tc>
          <w:tcPr>
            <w:tcW w:w="2835" w:type="dxa"/>
            <w:vAlign w:val="center"/>
          </w:tcPr>
          <w:p w14:paraId="39281E5B" w14:textId="77777777" w:rsidR="001E4876" w:rsidRPr="001E4876" w:rsidRDefault="001E4876" w:rsidP="001E4876">
            <w:pPr>
              <w:rPr>
                <w:rFonts w:eastAsia="Calibri"/>
                <w:lang w:val="vi"/>
              </w:rPr>
            </w:pPr>
            <w:r w:rsidRPr="001E4876">
              <w:t>Lãnh đạo Chi cục</w:t>
            </w:r>
          </w:p>
        </w:tc>
        <w:tc>
          <w:tcPr>
            <w:tcW w:w="1489" w:type="dxa"/>
            <w:vAlign w:val="center"/>
          </w:tcPr>
          <w:p w14:paraId="53215410" w14:textId="77777777" w:rsidR="001E4876" w:rsidRPr="001E4876" w:rsidRDefault="001E4876" w:rsidP="001E4876">
            <w:pPr>
              <w:rPr>
                <w:rFonts w:eastAsia="Calibri"/>
              </w:rPr>
            </w:pPr>
            <w:r w:rsidRPr="001E4876">
              <w:rPr>
                <w:rFonts w:eastAsia="Calibri"/>
              </w:rPr>
              <w:t>04 giờ</w:t>
            </w:r>
          </w:p>
        </w:tc>
      </w:tr>
      <w:tr w:rsidR="001E4876" w:rsidRPr="001E4876" w14:paraId="61E1F21F" w14:textId="77777777" w:rsidTr="004E7A7F">
        <w:trPr>
          <w:trHeight w:val="654"/>
        </w:trPr>
        <w:tc>
          <w:tcPr>
            <w:tcW w:w="851" w:type="dxa"/>
            <w:vAlign w:val="center"/>
          </w:tcPr>
          <w:p w14:paraId="3E331B1C"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49A3D1F2" w14:textId="77777777" w:rsidR="001E4876" w:rsidRPr="001E4876" w:rsidRDefault="001E4876" w:rsidP="001E4876">
            <w:pPr>
              <w:rPr>
                <w:rFonts w:eastAsia="Calibri"/>
                <w:lang w:val="vi"/>
              </w:rPr>
            </w:pPr>
            <w:r w:rsidRPr="001E4876">
              <w:rPr>
                <w:rFonts w:eastAsia="Calibri"/>
              </w:rPr>
              <w:t>Ký duyệt hồ sơ</w:t>
            </w:r>
          </w:p>
        </w:tc>
        <w:tc>
          <w:tcPr>
            <w:tcW w:w="2835" w:type="dxa"/>
            <w:vAlign w:val="center"/>
          </w:tcPr>
          <w:p w14:paraId="2CBA0369" w14:textId="77777777" w:rsidR="001E4876" w:rsidRPr="001E4876" w:rsidRDefault="001E4876" w:rsidP="001E4876">
            <w:r w:rsidRPr="001E4876">
              <w:rPr>
                <w:lang w:val="vi-VN"/>
              </w:rPr>
              <w:t>Lãnh đạo</w:t>
            </w:r>
            <w:r w:rsidRPr="001E4876">
              <w:rPr>
                <w:lang w:val="vi"/>
              </w:rPr>
              <w:t xml:space="preserve"> Sở</w:t>
            </w:r>
          </w:p>
        </w:tc>
        <w:tc>
          <w:tcPr>
            <w:tcW w:w="1489" w:type="dxa"/>
            <w:vAlign w:val="center"/>
          </w:tcPr>
          <w:p w14:paraId="7721AC75" w14:textId="77777777" w:rsidR="001E4876" w:rsidRPr="001E4876" w:rsidRDefault="001E4876" w:rsidP="001E4876">
            <w:pPr>
              <w:rPr>
                <w:rFonts w:eastAsia="Calibri"/>
              </w:rPr>
            </w:pPr>
            <w:r w:rsidRPr="001E4876">
              <w:rPr>
                <w:rFonts w:eastAsia="Calibri"/>
              </w:rPr>
              <w:t>08</w:t>
            </w:r>
            <w:r w:rsidRPr="001E4876">
              <w:rPr>
                <w:rFonts w:eastAsia="Calibri"/>
                <w:lang w:val="vi"/>
              </w:rPr>
              <w:t xml:space="preserve"> giờ</w:t>
            </w:r>
          </w:p>
        </w:tc>
      </w:tr>
      <w:tr w:rsidR="001E4876" w:rsidRPr="001E4876" w14:paraId="02A54326" w14:textId="77777777" w:rsidTr="004E7A7F">
        <w:trPr>
          <w:trHeight w:val="654"/>
        </w:trPr>
        <w:tc>
          <w:tcPr>
            <w:tcW w:w="851" w:type="dxa"/>
            <w:vAlign w:val="center"/>
          </w:tcPr>
          <w:p w14:paraId="34128593"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459B2AF9"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6CCC72BD" w14:textId="77777777" w:rsidR="001E4876" w:rsidRPr="001E4876" w:rsidRDefault="001E4876" w:rsidP="001E4876">
            <w:r w:rsidRPr="001E4876">
              <w:rPr>
                <w:lang w:val="vi-VN"/>
              </w:rPr>
              <w:t xml:space="preserve">Văn phòng </w:t>
            </w:r>
            <w:r w:rsidRPr="001E4876">
              <w:rPr>
                <w:lang w:val="vi"/>
              </w:rPr>
              <w:t>Sở</w:t>
            </w:r>
          </w:p>
        </w:tc>
        <w:tc>
          <w:tcPr>
            <w:tcW w:w="1489" w:type="dxa"/>
            <w:vAlign w:val="center"/>
          </w:tcPr>
          <w:p w14:paraId="7A5AA628" w14:textId="77777777" w:rsidR="001E4876" w:rsidRPr="001E4876" w:rsidRDefault="001E4876" w:rsidP="001E4876">
            <w:pPr>
              <w:rPr>
                <w:rFonts w:eastAsia="Calibri"/>
              </w:rPr>
            </w:pPr>
            <w:r w:rsidRPr="001E4876">
              <w:rPr>
                <w:rFonts w:eastAsia="Calibri"/>
                <w:lang w:val="vi"/>
              </w:rPr>
              <w:t>02 giờ</w:t>
            </w:r>
          </w:p>
        </w:tc>
      </w:tr>
      <w:tr w:rsidR="001E4876" w:rsidRPr="001E4876" w14:paraId="2A766ED5" w14:textId="77777777" w:rsidTr="004E7A7F">
        <w:trPr>
          <w:trHeight w:val="654"/>
        </w:trPr>
        <w:tc>
          <w:tcPr>
            <w:tcW w:w="851" w:type="dxa"/>
            <w:vAlign w:val="center"/>
          </w:tcPr>
          <w:p w14:paraId="190DAA9A"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3C56865A"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5E6D0236" w14:textId="77777777" w:rsidR="001E4876" w:rsidRPr="001E4876" w:rsidRDefault="001E4876" w:rsidP="001E4876">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16FAB174" w14:textId="77777777" w:rsidR="001E4876" w:rsidRPr="001E4876" w:rsidRDefault="001E4876" w:rsidP="001E4876">
            <w:pPr>
              <w:rPr>
                <w:rFonts w:eastAsia="Calibri"/>
              </w:rPr>
            </w:pPr>
            <w:r w:rsidRPr="001E4876">
              <w:rPr>
                <w:rFonts w:eastAsia="Calibri"/>
                <w:lang w:val="vi"/>
              </w:rPr>
              <w:t>02 giờ</w:t>
            </w:r>
          </w:p>
        </w:tc>
      </w:tr>
      <w:tr w:rsidR="001E4876" w:rsidRPr="001E4876" w14:paraId="5BE4C2F9" w14:textId="77777777" w:rsidTr="004E7A7F">
        <w:trPr>
          <w:trHeight w:val="654"/>
        </w:trPr>
        <w:tc>
          <w:tcPr>
            <w:tcW w:w="851" w:type="dxa"/>
            <w:vAlign w:val="center"/>
          </w:tcPr>
          <w:p w14:paraId="1C86A3FE" w14:textId="77777777" w:rsidR="001E4876" w:rsidRPr="001E4876" w:rsidRDefault="001E4876" w:rsidP="001E4876">
            <w:pPr>
              <w:rPr>
                <w:rFonts w:eastAsia="Calibri"/>
              </w:rPr>
            </w:pPr>
            <w:r w:rsidRPr="001E4876">
              <w:rPr>
                <w:rFonts w:eastAsia="Calibri"/>
              </w:rPr>
              <w:t>6</w:t>
            </w:r>
          </w:p>
        </w:tc>
        <w:tc>
          <w:tcPr>
            <w:tcW w:w="4281" w:type="dxa"/>
            <w:vAlign w:val="center"/>
          </w:tcPr>
          <w:p w14:paraId="744E0D1B" w14:textId="77777777" w:rsidR="001E4876" w:rsidRPr="001E4876" w:rsidRDefault="001E4876" w:rsidP="001E4876">
            <w:pPr>
              <w:rPr>
                <w:lang w:val="vi"/>
              </w:rPr>
            </w:pPr>
            <w:r w:rsidRPr="001E4876">
              <w:rPr>
                <w:lang w:val="vi"/>
              </w:rPr>
              <w:t xml:space="preserve">Đóng dấu, vào sổ và chuyển hồ sơ đến Văn phòng </w:t>
            </w:r>
          </w:p>
        </w:tc>
        <w:tc>
          <w:tcPr>
            <w:tcW w:w="2835" w:type="dxa"/>
            <w:vAlign w:val="center"/>
          </w:tcPr>
          <w:p w14:paraId="7159A9BC" w14:textId="77777777" w:rsidR="001E4876" w:rsidRPr="001E4876" w:rsidRDefault="001E4876" w:rsidP="001E4876">
            <w:pPr>
              <w:rPr>
                <w:lang w:val="vi-VN"/>
              </w:rPr>
            </w:pPr>
            <w:r w:rsidRPr="001E4876">
              <w:rPr>
                <w:lang w:val="vi-VN"/>
              </w:rPr>
              <w:t xml:space="preserve">Văn phòng </w:t>
            </w:r>
            <w:r w:rsidRPr="001E4876">
              <w:rPr>
                <w:lang w:val="vi"/>
              </w:rPr>
              <w:t>Sở</w:t>
            </w:r>
          </w:p>
        </w:tc>
        <w:tc>
          <w:tcPr>
            <w:tcW w:w="1489" w:type="dxa"/>
            <w:vAlign w:val="center"/>
          </w:tcPr>
          <w:p w14:paraId="17D184EA"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4E10D098" w14:textId="77777777" w:rsidTr="004E7A7F">
        <w:trPr>
          <w:trHeight w:val="654"/>
        </w:trPr>
        <w:tc>
          <w:tcPr>
            <w:tcW w:w="851" w:type="dxa"/>
            <w:vAlign w:val="center"/>
          </w:tcPr>
          <w:p w14:paraId="7218AC9C" w14:textId="77777777" w:rsidR="001E4876" w:rsidRPr="001E4876" w:rsidRDefault="001E4876" w:rsidP="001E4876">
            <w:pPr>
              <w:rPr>
                <w:rFonts w:eastAsia="Calibri"/>
              </w:rPr>
            </w:pPr>
            <w:r w:rsidRPr="001E4876">
              <w:rPr>
                <w:rFonts w:eastAsia="Calibri"/>
              </w:rPr>
              <w:t>7</w:t>
            </w:r>
          </w:p>
        </w:tc>
        <w:tc>
          <w:tcPr>
            <w:tcW w:w="4281" w:type="dxa"/>
            <w:vAlign w:val="center"/>
          </w:tcPr>
          <w:p w14:paraId="37A2DAED" w14:textId="77777777" w:rsidR="001E4876" w:rsidRPr="001E4876" w:rsidRDefault="001E4876" w:rsidP="001E4876">
            <w:pPr>
              <w:rPr>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7DB5927B" w14:textId="77777777" w:rsidR="001E4876" w:rsidRPr="001E4876" w:rsidRDefault="001E4876" w:rsidP="001E4876">
            <w:pPr>
              <w:rPr>
                <w:lang w:val="vi-VN"/>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39C17777"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08BF9FB2" w14:textId="77777777" w:rsidTr="004E7A7F">
        <w:trPr>
          <w:trHeight w:val="654"/>
        </w:trPr>
        <w:tc>
          <w:tcPr>
            <w:tcW w:w="851" w:type="dxa"/>
            <w:vAlign w:val="center"/>
          </w:tcPr>
          <w:p w14:paraId="761F322E" w14:textId="77777777" w:rsidR="001E4876" w:rsidRPr="001E4876" w:rsidRDefault="001E4876" w:rsidP="001E4876">
            <w:pPr>
              <w:rPr>
                <w:rFonts w:eastAsia="Calibri"/>
              </w:rPr>
            </w:pPr>
            <w:r w:rsidRPr="001E4876">
              <w:rPr>
                <w:rFonts w:eastAsia="Calibri"/>
              </w:rPr>
              <w:t>8</w:t>
            </w:r>
          </w:p>
        </w:tc>
        <w:tc>
          <w:tcPr>
            <w:tcW w:w="4281" w:type="dxa"/>
            <w:vAlign w:val="center"/>
          </w:tcPr>
          <w:p w14:paraId="25D4FC2F" w14:textId="77777777" w:rsidR="001E4876" w:rsidRPr="001E4876" w:rsidRDefault="001E4876" w:rsidP="001E4876">
            <w:pPr>
              <w:rPr>
                <w:lang w:val="vi"/>
              </w:rPr>
            </w:pPr>
            <w:r w:rsidRPr="001E4876">
              <w:rPr>
                <w:lang w:val="vi"/>
              </w:rPr>
              <w:t xml:space="preserve">Xem hồ sơ và chuyển </w:t>
            </w:r>
          </w:p>
          <w:p w14:paraId="76DB5915"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57F57BCE" w14:textId="77777777" w:rsidR="001E4876" w:rsidRPr="001E4876" w:rsidRDefault="001E4876" w:rsidP="001E4876">
            <w:r w:rsidRPr="001E4876">
              <w:rPr>
                <w:lang w:val="vi-VN"/>
              </w:rPr>
              <w:t>Lãnh đạo Văn phòng phụ trách</w:t>
            </w:r>
          </w:p>
        </w:tc>
        <w:tc>
          <w:tcPr>
            <w:tcW w:w="1489" w:type="dxa"/>
            <w:vAlign w:val="center"/>
          </w:tcPr>
          <w:p w14:paraId="7F9B6D5E" w14:textId="77777777" w:rsidR="001E4876" w:rsidRPr="001E4876" w:rsidRDefault="001E4876" w:rsidP="001E4876">
            <w:pPr>
              <w:rPr>
                <w:rFonts w:eastAsia="Calibri"/>
              </w:rPr>
            </w:pPr>
            <w:r w:rsidRPr="001E4876">
              <w:rPr>
                <w:rFonts w:eastAsia="Calibri"/>
              </w:rPr>
              <w:t>02 giờ</w:t>
            </w:r>
          </w:p>
        </w:tc>
      </w:tr>
      <w:tr w:rsidR="001E4876" w:rsidRPr="001E4876" w14:paraId="3688729E" w14:textId="77777777" w:rsidTr="004E7A7F">
        <w:trPr>
          <w:trHeight w:val="654"/>
        </w:trPr>
        <w:tc>
          <w:tcPr>
            <w:tcW w:w="851" w:type="dxa"/>
            <w:vAlign w:val="center"/>
          </w:tcPr>
          <w:p w14:paraId="3A5E1C8C" w14:textId="77777777" w:rsidR="001E4876" w:rsidRPr="001E4876" w:rsidRDefault="001E4876" w:rsidP="001E4876">
            <w:pPr>
              <w:rPr>
                <w:rFonts w:eastAsia="Calibri"/>
              </w:rPr>
            </w:pPr>
            <w:r w:rsidRPr="001E4876">
              <w:rPr>
                <w:rFonts w:eastAsia="Calibri"/>
              </w:rPr>
              <w:t>9</w:t>
            </w:r>
          </w:p>
        </w:tc>
        <w:tc>
          <w:tcPr>
            <w:tcW w:w="4281" w:type="dxa"/>
            <w:vAlign w:val="center"/>
          </w:tcPr>
          <w:p w14:paraId="4779F921"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2D5751C3" w14:textId="77777777" w:rsidR="001E4876" w:rsidRPr="001E4876" w:rsidRDefault="001E4876" w:rsidP="001E4876">
            <w:r w:rsidRPr="001E4876">
              <w:rPr>
                <w:lang w:val="vi-VN"/>
              </w:rPr>
              <w:t xml:space="preserve">Lãnh đạo Phòng </w:t>
            </w:r>
            <w:r w:rsidRPr="001E4876">
              <w:t>phụ trách</w:t>
            </w:r>
          </w:p>
        </w:tc>
        <w:tc>
          <w:tcPr>
            <w:tcW w:w="1489" w:type="dxa"/>
            <w:vAlign w:val="center"/>
          </w:tcPr>
          <w:p w14:paraId="09E87977" w14:textId="77777777" w:rsidR="001E4876" w:rsidRPr="001E4876" w:rsidRDefault="001E4876" w:rsidP="001E4876">
            <w:pPr>
              <w:rPr>
                <w:rFonts w:eastAsia="Calibri"/>
              </w:rPr>
            </w:pPr>
            <w:r w:rsidRPr="001E4876">
              <w:rPr>
                <w:rFonts w:eastAsia="Calibri"/>
              </w:rPr>
              <w:t>02 giờ</w:t>
            </w:r>
          </w:p>
        </w:tc>
      </w:tr>
      <w:tr w:rsidR="001E4876" w:rsidRPr="001E4876" w14:paraId="20F0936C" w14:textId="77777777" w:rsidTr="004E7A7F">
        <w:trPr>
          <w:trHeight w:val="654"/>
        </w:trPr>
        <w:tc>
          <w:tcPr>
            <w:tcW w:w="851" w:type="dxa"/>
            <w:vAlign w:val="center"/>
          </w:tcPr>
          <w:p w14:paraId="2BA1ED91" w14:textId="77777777" w:rsidR="001E4876" w:rsidRPr="001E4876" w:rsidRDefault="001E4876" w:rsidP="001E4876">
            <w:pPr>
              <w:rPr>
                <w:rFonts w:eastAsia="Calibri"/>
              </w:rPr>
            </w:pPr>
            <w:r w:rsidRPr="001E4876">
              <w:rPr>
                <w:rFonts w:eastAsia="Calibri"/>
              </w:rPr>
              <w:t>10</w:t>
            </w:r>
          </w:p>
        </w:tc>
        <w:tc>
          <w:tcPr>
            <w:tcW w:w="4281" w:type="dxa"/>
            <w:vAlign w:val="center"/>
          </w:tcPr>
          <w:p w14:paraId="7E23A92A" w14:textId="77777777" w:rsidR="001E4876" w:rsidRPr="001E4876" w:rsidRDefault="001E4876" w:rsidP="001E4876">
            <w:pPr>
              <w:rPr>
                <w:lang w:val="vi"/>
              </w:rPr>
            </w:pPr>
            <w:r w:rsidRPr="001E4876">
              <w:rPr>
                <w:lang w:val="vi"/>
              </w:rPr>
              <w:t>Thẩm định hồ sơ</w:t>
            </w:r>
          </w:p>
        </w:tc>
        <w:tc>
          <w:tcPr>
            <w:tcW w:w="2835" w:type="dxa"/>
            <w:vAlign w:val="center"/>
          </w:tcPr>
          <w:p w14:paraId="391DBA20" w14:textId="77777777" w:rsidR="001E4876" w:rsidRPr="001E4876" w:rsidRDefault="001E4876" w:rsidP="001E4876">
            <w:pPr>
              <w:rPr>
                <w:lang w:val="vi-VN"/>
              </w:rPr>
            </w:pPr>
            <w:r w:rsidRPr="001E4876">
              <w:rPr>
                <w:lang w:val="vi-VN"/>
              </w:rPr>
              <w:t xml:space="preserve">Chuyên viên Phòng </w:t>
            </w:r>
            <w:r w:rsidRPr="001E4876">
              <w:t>phụ trách</w:t>
            </w:r>
          </w:p>
        </w:tc>
        <w:tc>
          <w:tcPr>
            <w:tcW w:w="1489" w:type="dxa"/>
            <w:vAlign w:val="center"/>
          </w:tcPr>
          <w:p w14:paraId="447A3FDB" w14:textId="77777777" w:rsidR="001E4876" w:rsidRPr="001E4876" w:rsidRDefault="001E4876" w:rsidP="001E4876">
            <w:pPr>
              <w:rPr>
                <w:rFonts w:eastAsia="Calibri"/>
              </w:rPr>
            </w:pPr>
            <w:r w:rsidRPr="001E4876">
              <w:rPr>
                <w:rFonts w:eastAsia="Calibri"/>
              </w:rPr>
              <w:t>06 giờ</w:t>
            </w:r>
          </w:p>
        </w:tc>
      </w:tr>
      <w:tr w:rsidR="001E4876" w:rsidRPr="001E4876" w14:paraId="26BA3451" w14:textId="77777777" w:rsidTr="004E7A7F">
        <w:trPr>
          <w:trHeight w:val="654"/>
        </w:trPr>
        <w:tc>
          <w:tcPr>
            <w:tcW w:w="851" w:type="dxa"/>
            <w:vAlign w:val="center"/>
          </w:tcPr>
          <w:p w14:paraId="48544810" w14:textId="77777777" w:rsidR="001E4876" w:rsidRPr="001E4876" w:rsidRDefault="001E4876" w:rsidP="001E4876">
            <w:pPr>
              <w:rPr>
                <w:rFonts w:eastAsia="Calibri"/>
              </w:rPr>
            </w:pPr>
            <w:r w:rsidRPr="001E4876">
              <w:rPr>
                <w:rFonts w:eastAsia="Calibri"/>
              </w:rPr>
              <w:t>11</w:t>
            </w:r>
          </w:p>
        </w:tc>
        <w:tc>
          <w:tcPr>
            <w:tcW w:w="4281" w:type="dxa"/>
            <w:vAlign w:val="center"/>
          </w:tcPr>
          <w:p w14:paraId="645D5FA2" w14:textId="77777777" w:rsidR="001E4876" w:rsidRPr="001E4876" w:rsidRDefault="001E4876" w:rsidP="001E4876">
            <w:pPr>
              <w:rPr>
                <w:lang w:val="vi"/>
              </w:rPr>
            </w:pPr>
            <w:r w:rsidRPr="001E4876">
              <w:rPr>
                <w:lang w:val="vi"/>
              </w:rPr>
              <w:t>Xem hồ sơ, ký tắt</w:t>
            </w:r>
          </w:p>
        </w:tc>
        <w:tc>
          <w:tcPr>
            <w:tcW w:w="2835" w:type="dxa"/>
            <w:vAlign w:val="center"/>
          </w:tcPr>
          <w:p w14:paraId="6D2AB12D" w14:textId="77777777" w:rsidR="001E4876" w:rsidRPr="001E4876" w:rsidRDefault="001E4876" w:rsidP="001E4876">
            <w:pPr>
              <w:rPr>
                <w:lang w:val="vi-VN"/>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19DBF7B2" w14:textId="77777777" w:rsidR="001E4876" w:rsidRPr="001E4876" w:rsidRDefault="001E4876" w:rsidP="001E4876">
            <w:pPr>
              <w:rPr>
                <w:rFonts w:eastAsia="Calibri"/>
              </w:rPr>
            </w:pPr>
            <w:r w:rsidRPr="001E4876">
              <w:rPr>
                <w:rFonts w:eastAsia="Calibri"/>
              </w:rPr>
              <w:t>02 giờ</w:t>
            </w:r>
          </w:p>
        </w:tc>
      </w:tr>
      <w:tr w:rsidR="001E4876" w:rsidRPr="001E4876" w14:paraId="004555E7" w14:textId="77777777" w:rsidTr="004E7A7F">
        <w:trPr>
          <w:trHeight w:val="654"/>
        </w:trPr>
        <w:tc>
          <w:tcPr>
            <w:tcW w:w="851" w:type="dxa"/>
            <w:vAlign w:val="center"/>
          </w:tcPr>
          <w:p w14:paraId="5075DA4C" w14:textId="77777777" w:rsidR="001E4876" w:rsidRPr="001E4876" w:rsidRDefault="001E4876" w:rsidP="001E4876">
            <w:pPr>
              <w:rPr>
                <w:rFonts w:eastAsia="Calibri"/>
              </w:rPr>
            </w:pPr>
            <w:r w:rsidRPr="001E4876">
              <w:rPr>
                <w:rFonts w:eastAsia="Calibri"/>
              </w:rPr>
              <w:t>12</w:t>
            </w:r>
          </w:p>
        </w:tc>
        <w:tc>
          <w:tcPr>
            <w:tcW w:w="4281" w:type="dxa"/>
            <w:vAlign w:val="center"/>
          </w:tcPr>
          <w:p w14:paraId="54446B67" w14:textId="77777777" w:rsidR="001E4876" w:rsidRPr="001E4876" w:rsidRDefault="001E4876" w:rsidP="001E4876">
            <w:pPr>
              <w:rPr>
                <w:lang w:val="vi"/>
              </w:rPr>
            </w:pPr>
            <w:r w:rsidRPr="001E4876">
              <w:rPr>
                <w:lang w:val="vi"/>
              </w:rPr>
              <w:t>Xem hồ sơ, ký tắt</w:t>
            </w:r>
          </w:p>
        </w:tc>
        <w:tc>
          <w:tcPr>
            <w:tcW w:w="2835" w:type="dxa"/>
            <w:vAlign w:val="center"/>
          </w:tcPr>
          <w:p w14:paraId="5FD9276E" w14:textId="77777777" w:rsidR="001E4876" w:rsidRPr="001E4876" w:rsidRDefault="001E4876" w:rsidP="001E4876">
            <w:pPr>
              <w:rPr>
                <w:lang w:val="vi-VN"/>
              </w:rPr>
            </w:pPr>
            <w:r w:rsidRPr="001E4876">
              <w:rPr>
                <w:lang w:val="vi-VN"/>
              </w:rPr>
              <w:t>Lãnh đạo Văn phòng phụ trách</w:t>
            </w:r>
          </w:p>
        </w:tc>
        <w:tc>
          <w:tcPr>
            <w:tcW w:w="1489" w:type="dxa"/>
            <w:vAlign w:val="center"/>
          </w:tcPr>
          <w:p w14:paraId="28CA9F13" w14:textId="77777777" w:rsidR="001E4876" w:rsidRPr="001E4876" w:rsidRDefault="001E4876" w:rsidP="001E4876">
            <w:pPr>
              <w:rPr>
                <w:rFonts w:eastAsia="Calibri"/>
              </w:rPr>
            </w:pPr>
            <w:r w:rsidRPr="001E4876">
              <w:rPr>
                <w:rFonts w:eastAsia="Calibri"/>
              </w:rPr>
              <w:t>02 giờ</w:t>
            </w:r>
          </w:p>
        </w:tc>
      </w:tr>
      <w:tr w:rsidR="001E4876" w:rsidRPr="001E4876" w14:paraId="684FD5AC" w14:textId="77777777" w:rsidTr="004E7A7F">
        <w:trPr>
          <w:trHeight w:val="654"/>
        </w:trPr>
        <w:tc>
          <w:tcPr>
            <w:tcW w:w="851" w:type="dxa"/>
            <w:vAlign w:val="center"/>
          </w:tcPr>
          <w:p w14:paraId="7EFD22A8" w14:textId="77777777" w:rsidR="001E4876" w:rsidRPr="001E4876" w:rsidRDefault="001E4876" w:rsidP="001E4876">
            <w:pPr>
              <w:rPr>
                <w:rFonts w:eastAsia="Calibri"/>
              </w:rPr>
            </w:pPr>
            <w:r w:rsidRPr="001E4876">
              <w:rPr>
                <w:rFonts w:eastAsia="Calibri"/>
              </w:rPr>
              <w:t>13</w:t>
            </w:r>
          </w:p>
        </w:tc>
        <w:tc>
          <w:tcPr>
            <w:tcW w:w="4281" w:type="dxa"/>
            <w:vAlign w:val="center"/>
          </w:tcPr>
          <w:p w14:paraId="50277986" w14:textId="77777777" w:rsidR="001E4876" w:rsidRPr="001E4876" w:rsidRDefault="001E4876" w:rsidP="001E4876">
            <w:pPr>
              <w:rPr>
                <w:rFonts w:eastAsia="Calibri"/>
              </w:rPr>
            </w:pPr>
            <w:r w:rsidRPr="001E4876">
              <w:t>Lấy ý kiến của Bộ, ngành chủ quản, Bộ quốc phòng</w:t>
            </w:r>
          </w:p>
        </w:tc>
        <w:tc>
          <w:tcPr>
            <w:tcW w:w="2835" w:type="dxa"/>
            <w:vAlign w:val="center"/>
          </w:tcPr>
          <w:p w14:paraId="156DE086" w14:textId="77777777" w:rsidR="001E4876" w:rsidRPr="001E4876" w:rsidRDefault="001E4876" w:rsidP="001E4876">
            <w:r w:rsidRPr="001E4876">
              <w:rPr>
                <w:lang w:val="vi"/>
              </w:rPr>
              <w:t>Thường trực</w:t>
            </w:r>
            <w:r w:rsidRPr="001E4876">
              <w:rPr>
                <w:lang w:val="vi-VN"/>
              </w:rPr>
              <w:t xml:space="preserve"> </w:t>
            </w:r>
            <w:r w:rsidRPr="001E4876">
              <w:rPr>
                <w:lang w:val="vi"/>
              </w:rPr>
              <w:t>UBND tỉnh</w:t>
            </w:r>
          </w:p>
        </w:tc>
        <w:tc>
          <w:tcPr>
            <w:tcW w:w="1489" w:type="dxa"/>
            <w:vAlign w:val="center"/>
          </w:tcPr>
          <w:p w14:paraId="334B3C2A" w14:textId="77777777" w:rsidR="001E4876" w:rsidRPr="001E4876" w:rsidRDefault="001E4876" w:rsidP="001E4876">
            <w:pPr>
              <w:rPr>
                <w:rFonts w:eastAsia="Calibri"/>
              </w:rPr>
            </w:pPr>
            <w:r w:rsidRPr="001E4876">
              <w:rPr>
                <w:rFonts w:eastAsia="Calibri"/>
              </w:rPr>
              <w:t>04 giờ</w:t>
            </w:r>
          </w:p>
        </w:tc>
      </w:tr>
      <w:tr w:rsidR="001E4876" w:rsidRPr="001E4876" w14:paraId="5A3C9D22" w14:textId="77777777" w:rsidTr="004E7A7F">
        <w:trPr>
          <w:trHeight w:val="654"/>
        </w:trPr>
        <w:tc>
          <w:tcPr>
            <w:tcW w:w="851" w:type="dxa"/>
            <w:vAlign w:val="center"/>
          </w:tcPr>
          <w:p w14:paraId="59C50D16" w14:textId="77777777" w:rsidR="001E4876" w:rsidRPr="001E4876" w:rsidRDefault="001E4876" w:rsidP="001E4876">
            <w:pPr>
              <w:rPr>
                <w:rFonts w:eastAsia="Calibri"/>
              </w:rPr>
            </w:pPr>
            <w:r w:rsidRPr="001E4876">
              <w:rPr>
                <w:rFonts w:eastAsia="Calibri"/>
              </w:rPr>
              <w:lastRenderedPageBreak/>
              <w:t>14</w:t>
            </w:r>
          </w:p>
        </w:tc>
        <w:tc>
          <w:tcPr>
            <w:tcW w:w="4281" w:type="dxa"/>
            <w:vAlign w:val="center"/>
          </w:tcPr>
          <w:p w14:paraId="7793EA84" w14:textId="77777777" w:rsidR="001E4876" w:rsidRPr="001E4876" w:rsidRDefault="001E4876" w:rsidP="001E4876">
            <w:pPr>
              <w:rPr>
                <w:rFonts w:eastAsia="Calibri"/>
              </w:rPr>
            </w:pPr>
            <w:r w:rsidRPr="001E4876">
              <w:rPr>
                <w:rFonts w:eastAsia="Calibri"/>
              </w:rPr>
              <w:t>Bộ, ngành chủ quản, Bộ quốc phòng có ý kiến bằng văn bản gửi UBND cấp tỉnh</w:t>
            </w:r>
          </w:p>
        </w:tc>
        <w:tc>
          <w:tcPr>
            <w:tcW w:w="2835" w:type="dxa"/>
            <w:vAlign w:val="center"/>
          </w:tcPr>
          <w:p w14:paraId="0098CEE1" w14:textId="77777777" w:rsidR="001E4876" w:rsidRPr="001E4876" w:rsidRDefault="001E4876" w:rsidP="001E4876">
            <w:r w:rsidRPr="001E4876">
              <w:rPr>
                <w:rFonts w:eastAsia="Calibri"/>
              </w:rPr>
              <w:t>Bộ, ngành chủ quản, Bộ quốc phòng</w:t>
            </w:r>
          </w:p>
        </w:tc>
        <w:tc>
          <w:tcPr>
            <w:tcW w:w="1489" w:type="dxa"/>
            <w:vAlign w:val="center"/>
          </w:tcPr>
          <w:p w14:paraId="01454A36" w14:textId="77777777" w:rsidR="001E4876" w:rsidRPr="001E4876" w:rsidRDefault="001E4876" w:rsidP="001E4876">
            <w:pPr>
              <w:rPr>
                <w:rFonts w:eastAsia="Calibri"/>
              </w:rPr>
            </w:pPr>
            <w:r w:rsidRPr="001E4876">
              <w:rPr>
                <w:rFonts w:eastAsia="Calibri"/>
              </w:rPr>
              <w:t>40 giờ</w:t>
            </w:r>
          </w:p>
        </w:tc>
      </w:tr>
      <w:tr w:rsidR="001E4876" w:rsidRPr="001E4876" w14:paraId="3E734625" w14:textId="77777777" w:rsidTr="004E7A7F">
        <w:tc>
          <w:tcPr>
            <w:tcW w:w="851" w:type="dxa"/>
            <w:vAlign w:val="center"/>
          </w:tcPr>
          <w:p w14:paraId="62650A6F" w14:textId="77777777" w:rsidR="001E4876" w:rsidRPr="001E4876" w:rsidRDefault="001E4876" w:rsidP="001E4876">
            <w:pPr>
              <w:rPr>
                <w:rFonts w:eastAsia="Calibri"/>
              </w:rPr>
            </w:pPr>
            <w:r w:rsidRPr="001E4876">
              <w:rPr>
                <w:rFonts w:eastAsia="Calibri"/>
              </w:rPr>
              <w:t>15</w:t>
            </w:r>
          </w:p>
        </w:tc>
        <w:tc>
          <w:tcPr>
            <w:tcW w:w="4281" w:type="dxa"/>
            <w:vAlign w:val="center"/>
          </w:tcPr>
          <w:p w14:paraId="594E3730" w14:textId="77777777" w:rsidR="001E4876" w:rsidRPr="001E4876" w:rsidRDefault="001E4876" w:rsidP="001E4876">
            <w:pPr>
              <w:rPr>
                <w:rFonts w:eastAsia="Calibri"/>
                <w:lang w:val="vi"/>
              </w:rPr>
            </w:pPr>
            <w:r w:rsidRPr="001E4876">
              <w:rPr>
                <w:lang w:val="vi"/>
              </w:rPr>
              <w:t xml:space="preserve">Tiếp nhận hồ sơ của </w:t>
            </w:r>
            <w:r w:rsidRPr="001E4876">
              <w:t>Bộ, ngành</w:t>
            </w:r>
            <w:r w:rsidRPr="001E4876">
              <w:rPr>
                <w:lang w:val="vi"/>
              </w:rPr>
              <w:t xml:space="preserve"> chuyển Lãnh đạo Văn phòng</w:t>
            </w:r>
          </w:p>
        </w:tc>
        <w:tc>
          <w:tcPr>
            <w:tcW w:w="2835" w:type="dxa"/>
            <w:vAlign w:val="center"/>
          </w:tcPr>
          <w:p w14:paraId="28A817BD"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53A36555"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393EC5F9" w14:textId="77777777" w:rsidTr="004E7A7F">
        <w:tc>
          <w:tcPr>
            <w:tcW w:w="851" w:type="dxa"/>
            <w:vAlign w:val="center"/>
          </w:tcPr>
          <w:p w14:paraId="6756D23B" w14:textId="77777777" w:rsidR="001E4876" w:rsidRPr="001E4876" w:rsidRDefault="001E4876" w:rsidP="001E4876">
            <w:pPr>
              <w:rPr>
                <w:rFonts w:eastAsia="Calibri"/>
              </w:rPr>
            </w:pPr>
            <w:r w:rsidRPr="001E4876">
              <w:rPr>
                <w:rFonts w:eastAsia="Calibri"/>
              </w:rPr>
              <w:t>16</w:t>
            </w:r>
          </w:p>
        </w:tc>
        <w:tc>
          <w:tcPr>
            <w:tcW w:w="4281" w:type="dxa"/>
            <w:vAlign w:val="center"/>
          </w:tcPr>
          <w:p w14:paraId="08CC04A4" w14:textId="77777777" w:rsidR="001E4876" w:rsidRPr="001E4876" w:rsidRDefault="001E4876" w:rsidP="001E4876">
            <w:pPr>
              <w:rPr>
                <w:lang w:val="vi"/>
              </w:rPr>
            </w:pPr>
            <w:r w:rsidRPr="001E4876">
              <w:rPr>
                <w:lang w:val="vi"/>
              </w:rPr>
              <w:t xml:space="preserve">Xem hồ sơ và chuyển </w:t>
            </w:r>
          </w:p>
          <w:p w14:paraId="15DACDF0"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061B392C"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5D6CFD50" w14:textId="77777777" w:rsidR="001E4876" w:rsidRPr="001E4876" w:rsidRDefault="001E4876" w:rsidP="001E4876">
            <w:pPr>
              <w:rPr>
                <w:rFonts w:eastAsia="Calibri"/>
              </w:rPr>
            </w:pPr>
            <w:r w:rsidRPr="001E4876">
              <w:rPr>
                <w:rFonts w:eastAsia="Calibri"/>
              </w:rPr>
              <w:t>02 giờ</w:t>
            </w:r>
          </w:p>
        </w:tc>
      </w:tr>
      <w:tr w:rsidR="001E4876" w:rsidRPr="001E4876" w14:paraId="6FBE6D47" w14:textId="77777777" w:rsidTr="004E7A7F">
        <w:tc>
          <w:tcPr>
            <w:tcW w:w="851" w:type="dxa"/>
            <w:vAlign w:val="center"/>
          </w:tcPr>
          <w:p w14:paraId="383DA81D" w14:textId="77777777" w:rsidR="001E4876" w:rsidRPr="001E4876" w:rsidRDefault="001E4876" w:rsidP="001E4876">
            <w:pPr>
              <w:rPr>
                <w:rFonts w:eastAsia="Calibri"/>
              </w:rPr>
            </w:pPr>
            <w:r w:rsidRPr="001E4876">
              <w:rPr>
                <w:rFonts w:eastAsia="Calibri"/>
              </w:rPr>
              <w:t>17</w:t>
            </w:r>
          </w:p>
        </w:tc>
        <w:tc>
          <w:tcPr>
            <w:tcW w:w="4281" w:type="dxa"/>
            <w:vAlign w:val="center"/>
          </w:tcPr>
          <w:p w14:paraId="30674564"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04DDD38A"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4D09102D" w14:textId="77777777" w:rsidR="001E4876" w:rsidRPr="001E4876" w:rsidRDefault="001E4876" w:rsidP="001E4876">
            <w:pPr>
              <w:rPr>
                <w:rFonts w:eastAsia="Calibri"/>
              </w:rPr>
            </w:pPr>
            <w:r w:rsidRPr="001E4876">
              <w:rPr>
                <w:rFonts w:eastAsia="Calibri"/>
              </w:rPr>
              <w:t>02 giờ</w:t>
            </w:r>
          </w:p>
        </w:tc>
      </w:tr>
      <w:tr w:rsidR="001E4876" w:rsidRPr="001E4876" w14:paraId="55CE7960" w14:textId="77777777" w:rsidTr="004E7A7F">
        <w:tc>
          <w:tcPr>
            <w:tcW w:w="851" w:type="dxa"/>
            <w:vAlign w:val="center"/>
          </w:tcPr>
          <w:p w14:paraId="77734250" w14:textId="77777777" w:rsidR="001E4876" w:rsidRPr="001E4876" w:rsidRDefault="001E4876" w:rsidP="001E4876">
            <w:pPr>
              <w:rPr>
                <w:rFonts w:eastAsia="Calibri"/>
              </w:rPr>
            </w:pPr>
            <w:r w:rsidRPr="001E4876">
              <w:rPr>
                <w:rFonts w:eastAsia="Calibri"/>
              </w:rPr>
              <w:t>18</w:t>
            </w:r>
          </w:p>
        </w:tc>
        <w:tc>
          <w:tcPr>
            <w:tcW w:w="4281" w:type="dxa"/>
            <w:vAlign w:val="center"/>
          </w:tcPr>
          <w:p w14:paraId="1BC3EB47"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4625D224"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33FB96A1" w14:textId="77777777" w:rsidR="001E4876" w:rsidRPr="001E4876" w:rsidRDefault="001E4876" w:rsidP="001E4876">
            <w:pPr>
              <w:rPr>
                <w:rFonts w:eastAsia="Calibri"/>
              </w:rPr>
            </w:pPr>
            <w:r w:rsidRPr="001E4876">
              <w:rPr>
                <w:rFonts w:eastAsia="Calibri"/>
              </w:rPr>
              <w:t>20 giờ</w:t>
            </w:r>
          </w:p>
        </w:tc>
      </w:tr>
      <w:tr w:rsidR="001E4876" w:rsidRPr="001E4876" w14:paraId="6ED51D59" w14:textId="77777777" w:rsidTr="004E7A7F">
        <w:tc>
          <w:tcPr>
            <w:tcW w:w="851" w:type="dxa"/>
            <w:vAlign w:val="center"/>
          </w:tcPr>
          <w:p w14:paraId="6D133E60" w14:textId="77777777" w:rsidR="001E4876" w:rsidRPr="001E4876" w:rsidRDefault="001E4876" w:rsidP="001E4876">
            <w:pPr>
              <w:rPr>
                <w:rFonts w:eastAsia="Calibri"/>
              </w:rPr>
            </w:pPr>
            <w:r w:rsidRPr="001E4876">
              <w:rPr>
                <w:rFonts w:eastAsia="Calibri"/>
              </w:rPr>
              <w:t>19</w:t>
            </w:r>
          </w:p>
        </w:tc>
        <w:tc>
          <w:tcPr>
            <w:tcW w:w="4281" w:type="dxa"/>
            <w:vAlign w:val="center"/>
          </w:tcPr>
          <w:p w14:paraId="164CD54D"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1C9F9828"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319CFE50" w14:textId="77777777" w:rsidR="001E4876" w:rsidRPr="001E4876" w:rsidRDefault="001E4876" w:rsidP="001E4876">
            <w:pPr>
              <w:rPr>
                <w:rFonts w:eastAsia="Calibri"/>
              </w:rPr>
            </w:pPr>
            <w:r w:rsidRPr="001E4876">
              <w:rPr>
                <w:rFonts w:eastAsia="Calibri"/>
              </w:rPr>
              <w:t>02 giờ</w:t>
            </w:r>
          </w:p>
        </w:tc>
      </w:tr>
      <w:tr w:rsidR="001E4876" w:rsidRPr="001E4876" w14:paraId="7A00B882" w14:textId="77777777" w:rsidTr="004E7A7F">
        <w:tc>
          <w:tcPr>
            <w:tcW w:w="851" w:type="dxa"/>
            <w:vAlign w:val="center"/>
          </w:tcPr>
          <w:p w14:paraId="00D3DAD1" w14:textId="77777777" w:rsidR="001E4876" w:rsidRPr="001E4876" w:rsidRDefault="001E4876" w:rsidP="001E4876">
            <w:pPr>
              <w:rPr>
                <w:rFonts w:eastAsia="Calibri"/>
              </w:rPr>
            </w:pPr>
            <w:r w:rsidRPr="001E4876">
              <w:rPr>
                <w:rFonts w:eastAsia="Calibri"/>
              </w:rPr>
              <w:t>20</w:t>
            </w:r>
          </w:p>
        </w:tc>
        <w:tc>
          <w:tcPr>
            <w:tcW w:w="4281" w:type="dxa"/>
            <w:vAlign w:val="center"/>
          </w:tcPr>
          <w:p w14:paraId="5A7E4496"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391A2555"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3B16EFF7" w14:textId="77777777" w:rsidR="001E4876" w:rsidRPr="001E4876" w:rsidRDefault="001E4876" w:rsidP="001E4876">
            <w:pPr>
              <w:rPr>
                <w:rFonts w:eastAsia="Calibri"/>
              </w:rPr>
            </w:pPr>
            <w:r w:rsidRPr="001E4876">
              <w:rPr>
                <w:rFonts w:eastAsia="Calibri"/>
              </w:rPr>
              <w:t>02 giờ</w:t>
            </w:r>
          </w:p>
        </w:tc>
      </w:tr>
      <w:tr w:rsidR="001E4876" w:rsidRPr="001E4876" w14:paraId="613E5840" w14:textId="77777777" w:rsidTr="004E7A7F">
        <w:tc>
          <w:tcPr>
            <w:tcW w:w="851" w:type="dxa"/>
            <w:vAlign w:val="center"/>
          </w:tcPr>
          <w:p w14:paraId="08B35502" w14:textId="77777777" w:rsidR="001E4876" w:rsidRPr="001E4876" w:rsidRDefault="001E4876" w:rsidP="001E4876">
            <w:pPr>
              <w:rPr>
                <w:rFonts w:eastAsia="Calibri"/>
              </w:rPr>
            </w:pPr>
            <w:r w:rsidRPr="001E4876">
              <w:rPr>
                <w:rFonts w:eastAsia="Calibri"/>
              </w:rPr>
              <w:t>21</w:t>
            </w:r>
          </w:p>
        </w:tc>
        <w:tc>
          <w:tcPr>
            <w:tcW w:w="4281" w:type="dxa"/>
            <w:vAlign w:val="center"/>
          </w:tcPr>
          <w:p w14:paraId="62D0D1EA"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0011F3F3"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4BC86102" w14:textId="77777777" w:rsidR="001E4876" w:rsidRPr="001E4876" w:rsidRDefault="001E4876" w:rsidP="001E4876">
            <w:pPr>
              <w:rPr>
                <w:rFonts w:eastAsia="Calibri"/>
              </w:rPr>
            </w:pPr>
            <w:r w:rsidRPr="001E4876">
              <w:rPr>
                <w:rFonts w:eastAsia="Calibri"/>
              </w:rPr>
              <w:t>08 giờ</w:t>
            </w:r>
          </w:p>
        </w:tc>
      </w:tr>
      <w:tr w:rsidR="001E4876" w:rsidRPr="001E4876" w14:paraId="34D24487" w14:textId="77777777" w:rsidTr="004E7A7F">
        <w:tc>
          <w:tcPr>
            <w:tcW w:w="851" w:type="dxa"/>
            <w:vAlign w:val="center"/>
          </w:tcPr>
          <w:p w14:paraId="2FCC8484" w14:textId="77777777" w:rsidR="001E4876" w:rsidRPr="001E4876" w:rsidRDefault="001E4876" w:rsidP="001E4876">
            <w:pPr>
              <w:rPr>
                <w:rFonts w:eastAsia="Calibri"/>
              </w:rPr>
            </w:pPr>
            <w:r w:rsidRPr="001E4876">
              <w:t>2</w:t>
            </w:r>
            <w:r w:rsidRPr="001E4876">
              <w:rPr>
                <w:lang w:val="vi"/>
              </w:rPr>
              <w:t>2</w:t>
            </w:r>
          </w:p>
        </w:tc>
        <w:tc>
          <w:tcPr>
            <w:tcW w:w="4281" w:type="dxa"/>
            <w:vAlign w:val="center"/>
          </w:tcPr>
          <w:p w14:paraId="540479B1"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4ABD6EEA"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6054EB43" w14:textId="77777777" w:rsidR="001E4876" w:rsidRPr="001E4876" w:rsidRDefault="001E4876" w:rsidP="001E4876">
            <w:pPr>
              <w:rPr>
                <w:rFonts w:eastAsia="Calibri"/>
              </w:rPr>
            </w:pPr>
            <w:r w:rsidRPr="001E4876">
              <w:rPr>
                <w:rFonts w:eastAsia="Calibri"/>
              </w:rPr>
              <w:t>02 giờ</w:t>
            </w:r>
          </w:p>
        </w:tc>
      </w:tr>
      <w:tr w:rsidR="001E4876" w:rsidRPr="001E4876" w14:paraId="1D866F1F" w14:textId="77777777" w:rsidTr="004E7A7F">
        <w:tc>
          <w:tcPr>
            <w:tcW w:w="851" w:type="dxa"/>
            <w:vAlign w:val="center"/>
          </w:tcPr>
          <w:p w14:paraId="019BCB0F" w14:textId="77777777" w:rsidR="001E4876" w:rsidRPr="001E4876" w:rsidRDefault="001E4876" w:rsidP="001E4876">
            <w:pPr>
              <w:rPr>
                <w:rFonts w:eastAsia="Calibri"/>
              </w:rPr>
            </w:pPr>
            <w:r w:rsidRPr="001E4876">
              <w:t>2</w:t>
            </w:r>
            <w:r w:rsidRPr="001E4876">
              <w:rPr>
                <w:lang w:val="vi"/>
              </w:rPr>
              <w:t>3</w:t>
            </w:r>
          </w:p>
        </w:tc>
        <w:tc>
          <w:tcPr>
            <w:tcW w:w="4281" w:type="dxa"/>
            <w:vAlign w:val="center"/>
          </w:tcPr>
          <w:p w14:paraId="50C9B406"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650C1F26"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1D13D95C" w14:textId="77777777" w:rsidR="001E4876" w:rsidRPr="001E4876" w:rsidRDefault="001E4876" w:rsidP="001E4876">
            <w:pPr>
              <w:rPr>
                <w:rFonts w:eastAsia="Calibri"/>
              </w:rPr>
            </w:pPr>
            <w:r w:rsidRPr="001E4876">
              <w:rPr>
                <w:rFonts w:eastAsia="Calibri"/>
              </w:rPr>
              <w:t>Giờ hành chính</w:t>
            </w:r>
          </w:p>
        </w:tc>
      </w:tr>
    </w:tbl>
    <w:p w14:paraId="4961C3CA" w14:textId="77777777" w:rsidR="001E4876" w:rsidRPr="001E4876" w:rsidRDefault="001E4876" w:rsidP="001E4876">
      <w:r w:rsidRPr="001E4876">
        <w:t xml:space="preserve">    </w:t>
      </w:r>
      <w:r w:rsidRPr="001E4876">
        <w:rPr>
          <w:lang w:val="vi"/>
        </w:rPr>
        <w:t>(ii) Trường hợp không phải lấy ý kiến của bộ, ngành chủ quản, Bộ Quốc phòng:</w:t>
      </w:r>
      <w:r w:rsidRPr="001E4876">
        <w:t xml:space="preserve"> Không quá 96 giờ làm việc</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0696A3F3" w14:textId="77777777" w:rsidTr="004E7A7F">
        <w:trPr>
          <w:tblHeader/>
        </w:trPr>
        <w:tc>
          <w:tcPr>
            <w:tcW w:w="851" w:type="dxa"/>
            <w:vAlign w:val="center"/>
          </w:tcPr>
          <w:p w14:paraId="46A0F9D1"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289CB42C"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1EB8CF62"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32F89C73"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6651BD53" w14:textId="77777777" w:rsidTr="004E7A7F">
        <w:tc>
          <w:tcPr>
            <w:tcW w:w="851" w:type="dxa"/>
            <w:vAlign w:val="center"/>
          </w:tcPr>
          <w:p w14:paraId="5C1C4F48"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451A6B3A"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21906365"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3B41CC91" w14:textId="77777777" w:rsidR="001E4876" w:rsidRPr="001E4876" w:rsidRDefault="001E4876" w:rsidP="001E4876">
            <w:pPr>
              <w:rPr>
                <w:rFonts w:eastAsia="Calibri"/>
                <w:lang w:val="vi"/>
              </w:rPr>
            </w:pPr>
            <w:r w:rsidRPr="001E4876">
              <w:rPr>
                <w:rFonts w:eastAsia="Calibri"/>
                <w:lang w:val="vi"/>
              </w:rPr>
              <w:t>02 giờ</w:t>
            </w:r>
          </w:p>
        </w:tc>
      </w:tr>
      <w:tr w:rsidR="001E4876" w:rsidRPr="001E4876" w14:paraId="6EA6E014" w14:textId="77777777" w:rsidTr="004E7A7F">
        <w:trPr>
          <w:trHeight w:val="481"/>
        </w:trPr>
        <w:tc>
          <w:tcPr>
            <w:tcW w:w="851" w:type="dxa"/>
            <w:vMerge w:val="restart"/>
            <w:vAlign w:val="center"/>
          </w:tcPr>
          <w:p w14:paraId="68D91382"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6ACE53D1"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087260DB"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26FA62A3" w14:textId="77777777" w:rsidR="001E4876" w:rsidRPr="001E4876" w:rsidRDefault="001E4876" w:rsidP="001E4876">
            <w:pPr>
              <w:rPr>
                <w:rFonts w:eastAsia="Calibri"/>
                <w:lang w:val="vi"/>
              </w:rPr>
            </w:pPr>
            <w:r w:rsidRPr="001E4876">
              <w:rPr>
                <w:rFonts w:eastAsia="Calibri"/>
              </w:rPr>
              <w:t>02</w:t>
            </w:r>
            <w:r w:rsidRPr="001E4876">
              <w:rPr>
                <w:rFonts w:eastAsia="Calibri"/>
                <w:lang w:val="vi"/>
              </w:rPr>
              <w:t xml:space="preserve"> giờ</w:t>
            </w:r>
          </w:p>
        </w:tc>
      </w:tr>
      <w:tr w:rsidR="001E4876" w:rsidRPr="001E4876" w14:paraId="36BF8CD9" w14:textId="77777777" w:rsidTr="004E7A7F">
        <w:trPr>
          <w:trHeight w:val="654"/>
        </w:trPr>
        <w:tc>
          <w:tcPr>
            <w:tcW w:w="851" w:type="dxa"/>
            <w:vMerge/>
            <w:vAlign w:val="center"/>
          </w:tcPr>
          <w:p w14:paraId="12EF4971" w14:textId="77777777" w:rsidR="001E4876" w:rsidRPr="001E4876" w:rsidRDefault="001E4876" w:rsidP="001E4876">
            <w:pPr>
              <w:rPr>
                <w:rFonts w:eastAsia="Calibri"/>
                <w:lang w:val="vi"/>
              </w:rPr>
            </w:pPr>
          </w:p>
        </w:tc>
        <w:tc>
          <w:tcPr>
            <w:tcW w:w="4281" w:type="dxa"/>
            <w:vMerge/>
            <w:vAlign w:val="center"/>
          </w:tcPr>
          <w:p w14:paraId="00E1365E" w14:textId="77777777" w:rsidR="001E4876" w:rsidRPr="001E4876" w:rsidRDefault="001E4876" w:rsidP="001E4876">
            <w:pPr>
              <w:rPr>
                <w:rFonts w:eastAsia="Calibri"/>
                <w:lang w:val="vi"/>
              </w:rPr>
            </w:pPr>
          </w:p>
        </w:tc>
        <w:tc>
          <w:tcPr>
            <w:tcW w:w="2835" w:type="dxa"/>
            <w:vAlign w:val="center"/>
          </w:tcPr>
          <w:p w14:paraId="5AEF5E1B"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2BFA2739" w14:textId="77777777" w:rsidR="001E4876" w:rsidRPr="001E4876" w:rsidRDefault="001E4876" w:rsidP="001E4876">
            <w:pPr>
              <w:rPr>
                <w:rFonts w:eastAsia="Calibri"/>
              </w:rPr>
            </w:pPr>
            <w:r w:rsidRPr="001E4876">
              <w:rPr>
                <w:rFonts w:eastAsia="Calibri"/>
              </w:rPr>
              <w:t>36 giờ</w:t>
            </w:r>
          </w:p>
        </w:tc>
      </w:tr>
      <w:tr w:rsidR="001E4876" w:rsidRPr="001E4876" w14:paraId="172BAAE0" w14:textId="77777777" w:rsidTr="004E7A7F">
        <w:trPr>
          <w:trHeight w:val="654"/>
        </w:trPr>
        <w:tc>
          <w:tcPr>
            <w:tcW w:w="851" w:type="dxa"/>
            <w:vMerge/>
            <w:vAlign w:val="center"/>
          </w:tcPr>
          <w:p w14:paraId="6D8B442F" w14:textId="77777777" w:rsidR="001E4876" w:rsidRPr="001E4876" w:rsidRDefault="001E4876" w:rsidP="001E4876">
            <w:pPr>
              <w:rPr>
                <w:rFonts w:eastAsia="Calibri"/>
                <w:lang w:val="vi"/>
              </w:rPr>
            </w:pPr>
          </w:p>
        </w:tc>
        <w:tc>
          <w:tcPr>
            <w:tcW w:w="4281" w:type="dxa"/>
            <w:vMerge/>
            <w:vAlign w:val="center"/>
          </w:tcPr>
          <w:p w14:paraId="12C3B9BC" w14:textId="77777777" w:rsidR="001E4876" w:rsidRPr="001E4876" w:rsidRDefault="001E4876" w:rsidP="001E4876">
            <w:pPr>
              <w:rPr>
                <w:rFonts w:eastAsia="Calibri"/>
                <w:lang w:val="vi"/>
              </w:rPr>
            </w:pPr>
          </w:p>
        </w:tc>
        <w:tc>
          <w:tcPr>
            <w:tcW w:w="2835" w:type="dxa"/>
            <w:vAlign w:val="center"/>
          </w:tcPr>
          <w:p w14:paraId="79B9221B"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4E5E6A95" w14:textId="77777777" w:rsidR="001E4876" w:rsidRPr="001E4876" w:rsidRDefault="001E4876" w:rsidP="001E4876">
            <w:pPr>
              <w:rPr>
                <w:rFonts w:eastAsia="Calibri"/>
              </w:rPr>
            </w:pPr>
            <w:r w:rsidRPr="001E4876">
              <w:rPr>
                <w:rFonts w:eastAsia="Calibri"/>
              </w:rPr>
              <w:t>02 giờ</w:t>
            </w:r>
          </w:p>
        </w:tc>
      </w:tr>
      <w:tr w:rsidR="001E4876" w:rsidRPr="001E4876" w14:paraId="3F27741C" w14:textId="77777777" w:rsidTr="004E7A7F">
        <w:trPr>
          <w:trHeight w:val="654"/>
        </w:trPr>
        <w:tc>
          <w:tcPr>
            <w:tcW w:w="851" w:type="dxa"/>
            <w:vMerge/>
            <w:vAlign w:val="center"/>
          </w:tcPr>
          <w:p w14:paraId="01471790" w14:textId="77777777" w:rsidR="001E4876" w:rsidRPr="001E4876" w:rsidRDefault="001E4876" w:rsidP="001E4876">
            <w:pPr>
              <w:rPr>
                <w:rFonts w:eastAsia="Calibri"/>
                <w:lang w:val="vi"/>
              </w:rPr>
            </w:pPr>
          </w:p>
        </w:tc>
        <w:tc>
          <w:tcPr>
            <w:tcW w:w="4281" w:type="dxa"/>
            <w:vMerge/>
            <w:vAlign w:val="center"/>
          </w:tcPr>
          <w:p w14:paraId="1F5FAE08" w14:textId="77777777" w:rsidR="001E4876" w:rsidRPr="001E4876" w:rsidRDefault="001E4876" w:rsidP="001E4876">
            <w:pPr>
              <w:rPr>
                <w:rFonts w:eastAsia="Calibri"/>
                <w:lang w:val="vi"/>
              </w:rPr>
            </w:pPr>
          </w:p>
        </w:tc>
        <w:tc>
          <w:tcPr>
            <w:tcW w:w="2835" w:type="dxa"/>
            <w:vAlign w:val="center"/>
          </w:tcPr>
          <w:p w14:paraId="34A41DA8" w14:textId="77777777" w:rsidR="001E4876" w:rsidRPr="001E4876" w:rsidRDefault="001E4876" w:rsidP="001E4876">
            <w:pPr>
              <w:rPr>
                <w:rFonts w:eastAsia="Calibri"/>
                <w:lang w:val="vi"/>
              </w:rPr>
            </w:pPr>
            <w:r w:rsidRPr="001E4876">
              <w:t>Lãnh đạo Chi cục</w:t>
            </w:r>
          </w:p>
        </w:tc>
        <w:tc>
          <w:tcPr>
            <w:tcW w:w="1489" w:type="dxa"/>
            <w:vAlign w:val="center"/>
          </w:tcPr>
          <w:p w14:paraId="17129694" w14:textId="77777777" w:rsidR="001E4876" w:rsidRPr="001E4876" w:rsidRDefault="001E4876" w:rsidP="001E4876">
            <w:pPr>
              <w:rPr>
                <w:rFonts w:eastAsia="Calibri"/>
              </w:rPr>
            </w:pPr>
            <w:r w:rsidRPr="001E4876">
              <w:rPr>
                <w:rFonts w:eastAsia="Calibri"/>
              </w:rPr>
              <w:t>04 giờ</w:t>
            </w:r>
          </w:p>
        </w:tc>
      </w:tr>
      <w:tr w:rsidR="001E4876" w:rsidRPr="001E4876" w14:paraId="3DCA9AF3" w14:textId="77777777" w:rsidTr="004E7A7F">
        <w:trPr>
          <w:trHeight w:val="654"/>
        </w:trPr>
        <w:tc>
          <w:tcPr>
            <w:tcW w:w="851" w:type="dxa"/>
            <w:vAlign w:val="center"/>
          </w:tcPr>
          <w:p w14:paraId="679E2B2D"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39EB4D24"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12FB3838"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4AA88386" w14:textId="77777777" w:rsidR="001E4876" w:rsidRPr="001E4876" w:rsidRDefault="001E4876" w:rsidP="001E4876">
            <w:pPr>
              <w:rPr>
                <w:rFonts w:eastAsia="Calibri"/>
                <w:lang w:val="vi"/>
              </w:rPr>
            </w:pPr>
            <w:r w:rsidRPr="001E4876">
              <w:rPr>
                <w:rFonts w:eastAsia="Calibri"/>
              </w:rPr>
              <w:t>08</w:t>
            </w:r>
            <w:r w:rsidRPr="001E4876">
              <w:rPr>
                <w:rFonts w:eastAsia="Calibri"/>
                <w:lang w:val="vi"/>
              </w:rPr>
              <w:t xml:space="preserve"> giờ</w:t>
            </w:r>
          </w:p>
        </w:tc>
      </w:tr>
      <w:tr w:rsidR="001E4876" w:rsidRPr="001E4876" w14:paraId="338BFC60" w14:textId="77777777" w:rsidTr="004E7A7F">
        <w:tc>
          <w:tcPr>
            <w:tcW w:w="851" w:type="dxa"/>
            <w:vAlign w:val="center"/>
          </w:tcPr>
          <w:p w14:paraId="20A72C01"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484FE007"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3B525931"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61346ED0"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16C6BD26" w14:textId="77777777" w:rsidTr="004E7A7F">
        <w:tc>
          <w:tcPr>
            <w:tcW w:w="851" w:type="dxa"/>
            <w:vAlign w:val="center"/>
          </w:tcPr>
          <w:p w14:paraId="1C5DCE69"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55C45C53"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6916AF3F"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264DEE96"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2586BF5D" w14:textId="77777777" w:rsidTr="004E7A7F">
        <w:tc>
          <w:tcPr>
            <w:tcW w:w="851" w:type="dxa"/>
            <w:vAlign w:val="center"/>
          </w:tcPr>
          <w:p w14:paraId="6153074F" w14:textId="77777777" w:rsidR="001E4876" w:rsidRPr="001E4876" w:rsidRDefault="001E4876" w:rsidP="001E4876">
            <w:pPr>
              <w:rPr>
                <w:rFonts w:eastAsia="Calibri"/>
              </w:rPr>
            </w:pPr>
            <w:r w:rsidRPr="001E4876">
              <w:rPr>
                <w:rFonts w:eastAsia="Calibri"/>
              </w:rPr>
              <w:t>6</w:t>
            </w:r>
          </w:p>
        </w:tc>
        <w:tc>
          <w:tcPr>
            <w:tcW w:w="4281" w:type="dxa"/>
            <w:vAlign w:val="center"/>
          </w:tcPr>
          <w:p w14:paraId="494C5DDB" w14:textId="77777777" w:rsidR="001E4876" w:rsidRPr="001E4876" w:rsidRDefault="001E4876" w:rsidP="001E4876">
            <w:pPr>
              <w:rPr>
                <w:lang w:val="vi"/>
              </w:rPr>
            </w:pPr>
            <w:r w:rsidRPr="001E4876">
              <w:rPr>
                <w:lang w:val="vi"/>
              </w:rPr>
              <w:t xml:space="preserve">Xem hồ sơ và chuyển </w:t>
            </w:r>
          </w:p>
          <w:p w14:paraId="11B97394"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1293A027"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4473B22A" w14:textId="77777777" w:rsidR="001E4876" w:rsidRPr="001E4876" w:rsidRDefault="001E4876" w:rsidP="001E4876">
            <w:pPr>
              <w:rPr>
                <w:rFonts w:eastAsia="Calibri"/>
              </w:rPr>
            </w:pPr>
            <w:r w:rsidRPr="001E4876">
              <w:rPr>
                <w:rFonts w:eastAsia="Calibri"/>
              </w:rPr>
              <w:t>02 giờ</w:t>
            </w:r>
          </w:p>
        </w:tc>
      </w:tr>
      <w:tr w:rsidR="001E4876" w:rsidRPr="001E4876" w14:paraId="535B28CC" w14:textId="77777777" w:rsidTr="004E7A7F">
        <w:tc>
          <w:tcPr>
            <w:tcW w:w="851" w:type="dxa"/>
            <w:vAlign w:val="center"/>
          </w:tcPr>
          <w:p w14:paraId="3D681EEA" w14:textId="77777777" w:rsidR="001E4876" w:rsidRPr="001E4876" w:rsidRDefault="001E4876" w:rsidP="001E4876">
            <w:pPr>
              <w:rPr>
                <w:rFonts w:eastAsia="Calibri"/>
              </w:rPr>
            </w:pPr>
            <w:r w:rsidRPr="001E4876">
              <w:rPr>
                <w:rFonts w:eastAsia="Calibri"/>
              </w:rPr>
              <w:t>7</w:t>
            </w:r>
          </w:p>
        </w:tc>
        <w:tc>
          <w:tcPr>
            <w:tcW w:w="4281" w:type="dxa"/>
            <w:vAlign w:val="center"/>
          </w:tcPr>
          <w:p w14:paraId="5E76BF76"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0C9C0483"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5865C59E" w14:textId="77777777" w:rsidR="001E4876" w:rsidRPr="001E4876" w:rsidRDefault="001E4876" w:rsidP="001E4876">
            <w:pPr>
              <w:rPr>
                <w:rFonts w:eastAsia="Calibri"/>
              </w:rPr>
            </w:pPr>
            <w:r w:rsidRPr="001E4876">
              <w:rPr>
                <w:rFonts w:eastAsia="Calibri"/>
              </w:rPr>
              <w:t>02 giờ</w:t>
            </w:r>
          </w:p>
        </w:tc>
      </w:tr>
      <w:tr w:rsidR="001E4876" w:rsidRPr="001E4876" w14:paraId="41C8DE96" w14:textId="77777777" w:rsidTr="004E7A7F">
        <w:tc>
          <w:tcPr>
            <w:tcW w:w="851" w:type="dxa"/>
            <w:vAlign w:val="center"/>
          </w:tcPr>
          <w:p w14:paraId="6B38F140" w14:textId="77777777" w:rsidR="001E4876" w:rsidRPr="001E4876" w:rsidRDefault="001E4876" w:rsidP="001E4876">
            <w:pPr>
              <w:rPr>
                <w:rFonts w:eastAsia="Calibri"/>
              </w:rPr>
            </w:pPr>
            <w:r w:rsidRPr="001E4876">
              <w:rPr>
                <w:rFonts w:eastAsia="Calibri"/>
              </w:rPr>
              <w:t>8</w:t>
            </w:r>
          </w:p>
        </w:tc>
        <w:tc>
          <w:tcPr>
            <w:tcW w:w="4281" w:type="dxa"/>
            <w:vAlign w:val="center"/>
          </w:tcPr>
          <w:p w14:paraId="028C079C"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510C99C1"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6B734FCA" w14:textId="77777777" w:rsidR="001E4876" w:rsidRPr="001E4876" w:rsidRDefault="001E4876" w:rsidP="001E4876">
            <w:pPr>
              <w:rPr>
                <w:rFonts w:eastAsia="Calibri"/>
              </w:rPr>
            </w:pPr>
            <w:r w:rsidRPr="001E4876">
              <w:rPr>
                <w:rFonts w:eastAsia="Calibri"/>
              </w:rPr>
              <w:t>20 giờ</w:t>
            </w:r>
          </w:p>
        </w:tc>
      </w:tr>
      <w:tr w:rsidR="001E4876" w:rsidRPr="001E4876" w14:paraId="444F8F56" w14:textId="77777777" w:rsidTr="004E7A7F">
        <w:tc>
          <w:tcPr>
            <w:tcW w:w="851" w:type="dxa"/>
            <w:vAlign w:val="center"/>
          </w:tcPr>
          <w:p w14:paraId="520FF10A" w14:textId="77777777" w:rsidR="001E4876" w:rsidRPr="001E4876" w:rsidRDefault="001E4876" w:rsidP="001E4876">
            <w:pPr>
              <w:rPr>
                <w:rFonts w:eastAsia="Calibri"/>
              </w:rPr>
            </w:pPr>
            <w:r w:rsidRPr="001E4876">
              <w:rPr>
                <w:rFonts w:eastAsia="Calibri"/>
              </w:rPr>
              <w:t>9</w:t>
            </w:r>
          </w:p>
        </w:tc>
        <w:tc>
          <w:tcPr>
            <w:tcW w:w="4281" w:type="dxa"/>
            <w:vAlign w:val="center"/>
          </w:tcPr>
          <w:p w14:paraId="489EF096"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1480902C"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2327AE1F" w14:textId="77777777" w:rsidR="001E4876" w:rsidRPr="001E4876" w:rsidRDefault="001E4876" w:rsidP="001E4876">
            <w:pPr>
              <w:rPr>
                <w:rFonts w:eastAsia="Calibri"/>
              </w:rPr>
            </w:pPr>
            <w:r w:rsidRPr="001E4876">
              <w:rPr>
                <w:rFonts w:eastAsia="Calibri"/>
              </w:rPr>
              <w:t>02 giờ</w:t>
            </w:r>
          </w:p>
        </w:tc>
      </w:tr>
      <w:tr w:rsidR="001E4876" w:rsidRPr="001E4876" w14:paraId="4C7DFD4E" w14:textId="77777777" w:rsidTr="004E7A7F">
        <w:tc>
          <w:tcPr>
            <w:tcW w:w="851" w:type="dxa"/>
            <w:vAlign w:val="center"/>
          </w:tcPr>
          <w:p w14:paraId="3B3AB94C" w14:textId="77777777" w:rsidR="001E4876" w:rsidRPr="001E4876" w:rsidRDefault="001E4876" w:rsidP="001E4876">
            <w:pPr>
              <w:rPr>
                <w:rFonts w:eastAsia="Calibri"/>
              </w:rPr>
            </w:pPr>
            <w:r w:rsidRPr="001E4876">
              <w:rPr>
                <w:rFonts w:eastAsia="Calibri"/>
              </w:rPr>
              <w:lastRenderedPageBreak/>
              <w:t>10</w:t>
            </w:r>
          </w:p>
        </w:tc>
        <w:tc>
          <w:tcPr>
            <w:tcW w:w="4281" w:type="dxa"/>
            <w:vAlign w:val="center"/>
          </w:tcPr>
          <w:p w14:paraId="56E37765"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6F682EE9"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0ADC9CF4" w14:textId="77777777" w:rsidR="001E4876" w:rsidRPr="001E4876" w:rsidRDefault="001E4876" w:rsidP="001E4876">
            <w:pPr>
              <w:rPr>
                <w:rFonts w:eastAsia="Calibri"/>
              </w:rPr>
            </w:pPr>
            <w:r w:rsidRPr="001E4876">
              <w:rPr>
                <w:rFonts w:eastAsia="Calibri"/>
              </w:rPr>
              <w:t>02 giờ</w:t>
            </w:r>
          </w:p>
        </w:tc>
      </w:tr>
      <w:tr w:rsidR="001E4876" w:rsidRPr="001E4876" w14:paraId="42FB4850" w14:textId="77777777" w:rsidTr="004E7A7F">
        <w:tc>
          <w:tcPr>
            <w:tcW w:w="851" w:type="dxa"/>
            <w:vAlign w:val="center"/>
          </w:tcPr>
          <w:p w14:paraId="186B69D0" w14:textId="77777777" w:rsidR="001E4876" w:rsidRPr="001E4876" w:rsidRDefault="001E4876" w:rsidP="001E4876">
            <w:pPr>
              <w:rPr>
                <w:rFonts w:eastAsia="Calibri"/>
              </w:rPr>
            </w:pPr>
            <w:r w:rsidRPr="001E4876">
              <w:rPr>
                <w:rFonts w:eastAsia="Calibri"/>
              </w:rPr>
              <w:t>11</w:t>
            </w:r>
          </w:p>
        </w:tc>
        <w:tc>
          <w:tcPr>
            <w:tcW w:w="4281" w:type="dxa"/>
            <w:vAlign w:val="center"/>
          </w:tcPr>
          <w:p w14:paraId="6BC7072F"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4D6B7FDF"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30157A22" w14:textId="77777777" w:rsidR="001E4876" w:rsidRPr="001E4876" w:rsidRDefault="001E4876" w:rsidP="001E4876">
            <w:pPr>
              <w:rPr>
                <w:rFonts w:eastAsia="Calibri"/>
              </w:rPr>
            </w:pPr>
            <w:r w:rsidRPr="001E4876">
              <w:rPr>
                <w:rFonts w:eastAsia="Calibri"/>
              </w:rPr>
              <w:t>08 giờ</w:t>
            </w:r>
          </w:p>
        </w:tc>
      </w:tr>
      <w:tr w:rsidR="001E4876" w:rsidRPr="001E4876" w14:paraId="3E575218" w14:textId="77777777" w:rsidTr="004E7A7F">
        <w:tc>
          <w:tcPr>
            <w:tcW w:w="851" w:type="dxa"/>
            <w:vAlign w:val="center"/>
          </w:tcPr>
          <w:p w14:paraId="3D11F65C" w14:textId="77777777" w:rsidR="001E4876" w:rsidRPr="001E4876" w:rsidRDefault="001E4876" w:rsidP="001E4876">
            <w:pPr>
              <w:rPr>
                <w:rFonts w:eastAsia="Calibri"/>
              </w:rPr>
            </w:pPr>
            <w:r w:rsidRPr="001E4876">
              <w:rPr>
                <w:lang w:val="vi"/>
              </w:rPr>
              <w:t>12</w:t>
            </w:r>
          </w:p>
        </w:tc>
        <w:tc>
          <w:tcPr>
            <w:tcW w:w="4281" w:type="dxa"/>
            <w:vAlign w:val="center"/>
          </w:tcPr>
          <w:p w14:paraId="75250454"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282413B6"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0B14F713" w14:textId="77777777" w:rsidR="001E4876" w:rsidRPr="001E4876" w:rsidRDefault="001E4876" w:rsidP="001E4876">
            <w:pPr>
              <w:rPr>
                <w:rFonts w:eastAsia="Calibri"/>
              </w:rPr>
            </w:pPr>
            <w:r w:rsidRPr="001E4876">
              <w:rPr>
                <w:rFonts w:eastAsia="Calibri"/>
              </w:rPr>
              <w:t>02 giờ</w:t>
            </w:r>
          </w:p>
        </w:tc>
      </w:tr>
      <w:tr w:rsidR="001E4876" w:rsidRPr="001E4876" w14:paraId="42A4855F" w14:textId="77777777" w:rsidTr="004E7A7F">
        <w:tc>
          <w:tcPr>
            <w:tcW w:w="851" w:type="dxa"/>
            <w:vAlign w:val="center"/>
          </w:tcPr>
          <w:p w14:paraId="36F5336B" w14:textId="77777777" w:rsidR="001E4876" w:rsidRPr="001E4876" w:rsidRDefault="001E4876" w:rsidP="001E4876">
            <w:pPr>
              <w:rPr>
                <w:rFonts w:eastAsia="Calibri"/>
              </w:rPr>
            </w:pPr>
            <w:r w:rsidRPr="001E4876">
              <w:rPr>
                <w:lang w:val="vi"/>
              </w:rPr>
              <w:t>13</w:t>
            </w:r>
          </w:p>
        </w:tc>
        <w:tc>
          <w:tcPr>
            <w:tcW w:w="4281" w:type="dxa"/>
            <w:vAlign w:val="center"/>
          </w:tcPr>
          <w:p w14:paraId="77C25B65"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7639357D"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0BC5E9BC" w14:textId="77777777" w:rsidR="001E4876" w:rsidRPr="001E4876" w:rsidRDefault="001E4876" w:rsidP="001E4876">
            <w:pPr>
              <w:rPr>
                <w:rFonts w:eastAsia="Calibri"/>
              </w:rPr>
            </w:pPr>
            <w:r w:rsidRPr="001E4876">
              <w:rPr>
                <w:rFonts w:eastAsia="Calibri"/>
              </w:rPr>
              <w:t>Giờ hành chính</w:t>
            </w:r>
          </w:p>
        </w:tc>
      </w:tr>
    </w:tbl>
    <w:p w14:paraId="3C9D7091" w14:textId="18569CBD"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1</w:t>
      </w:r>
      <w:r>
        <w:rPr>
          <w:b/>
          <w:bCs/>
          <w:color w:val="000000"/>
          <w:sz w:val="28"/>
          <w:szCs w:val="28"/>
        </w:rPr>
        <w:t>8</w:t>
      </w:r>
      <w:r w:rsidRPr="001E4876">
        <w:rPr>
          <w:b/>
          <w:bCs/>
          <w:color w:val="000000"/>
          <w:sz w:val="28"/>
          <w:szCs w:val="28"/>
        </w:rPr>
        <w:t>. Tên TTHC: Phê duyệt hoặc điều chỉnh đề án du lịch sinh thái, nghỉ dưỡng, giải trí trong rừng phòng hộ hoặc rừng sản xuất thuộc địa phương quản lý. Mã TTHC - 1.000081</w:t>
      </w:r>
    </w:p>
    <w:p w14:paraId="7EF44975" w14:textId="77777777" w:rsidR="001E4876" w:rsidRPr="001E4876" w:rsidRDefault="001E4876" w:rsidP="001E4876">
      <w:pPr>
        <w:rPr>
          <w:lang w:val="vi"/>
        </w:rPr>
      </w:pPr>
      <w:r w:rsidRPr="001E4876">
        <w:t xml:space="preserve">(1) </w:t>
      </w:r>
      <w:r w:rsidRPr="001E4876">
        <w:rPr>
          <w:lang w:val="vi"/>
        </w:rPr>
        <w:t>Trình tự thực hiện:</w:t>
      </w:r>
    </w:p>
    <w:p w14:paraId="7CB30516" w14:textId="77777777" w:rsidR="001E4876" w:rsidRPr="001E4876" w:rsidRDefault="001E4876" w:rsidP="001E4876">
      <w:pPr>
        <w:rPr>
          <w:lang w:val="vi-VN"/>
        </w:rPr>
      </w:pPr>
      <w:r w:rsidRPr="001E4876">
        <w:rPr>
          <w:lang w:val="vi"/>
        </w:rPr>
        <w:t>*</w:t>
      </w:r>
      <w:r w:rsidRPr="001E4876">
        <w:rPr>
          <w:lang w:val="vi-VN"/>
        </w:rPr>
        <w:t xml:space="preserve"> Bước 1: Nộp hồ sơ</w:t>
      </w:r>
    </w:p>
    <w:p w14:paraId="7AD7194C" w14:textId="77777777" w:rsidR="001E4876" w:rsidRPr="001E4876" w:rsidRDefault="001E4876" w:rsidP="001E4876">
      <w:pPr>
        <w:rPr>
          <w:lang w:val="pt-BR"/>
        </w:rPr>
      </w:pPr>
      <w:r w:rsidRPr="001E4876">
        <w:rPr>
          <w:lang w:val="pt-BR"/>
        </w:rPr>
        <w:t xml:space="preserve"> Chủ rừng gửi trực tiếp hoặc qua dịch vụ bưu chính hoặc qua môi trường điện tử 01 bộ hồ sơ đến Sở Nông nghiệp và Môi trường.  </w:t>
      </w:r>
    </w:p>
    <w:p w14:paraId="28F25FA3" w14:textId="77777777" w:rsidR="001E4876" w:rsidRPr="001E4876" w:rsidRDefault="001E4876" w:rsidP="001E4876">
      <w:pPr>
        <w:rPr>
          <w:lang w:val="vi"/>
        </w:rPr>
      </w:pPr>
      <w:r w:rsidRPr="001E4876">
        <w:rPr>
          <w:lang w:val="vi"/>
        </w:rPr>
        <w:t>*</w:t>
      </w:r>
      <w:r w:rsidRPr="001E4876">
        <w:rPr>
          <w:lang w:val="vi-VN"/>
        </w:rPr>
        <w:t xml:space="preserve"> Bước 2: </w:t>
      </w:r>
      <w:r w:rsidRPr="001E4876">
        <w:rPr>
          <w:lang w:val="vi"/>
        </w:rPr>
        <w:t>Tiếp nhận hồ sơ</w:t>
      </w:r>
    </w:p>
    <w:p w14:paraId="754BC0C3" w14:textId="77777777" w:rsidR="001E4876" w:rsidRPr="001E4876" w:rsidRDefault="001E4876" w:rsidP="001E4876">
      <w:pPr>
        <w:rPr>
          <w:lang w:val="pt-BR"/>
        </w:rPr>
      </w:pPr>
      <w:r w:rsidRPr="001E4876">
        <w:rPr>
          <w:lang w:val="pt-BR"/>
        </w:rPr>
        <w:t xml:space="preserve">Trường hợp hồ sơ không hợp lệ, trong thời gian 03 ngày làm việc kể từ ngày nhận được hồ sơ, Sở Nông nghiệp và Môi trường có văn bản gửi chủ rừng để hoàn thiện và nêu rõ lý do..  </w:t>
      </w:r>
    </w:p>
    <w:p w14:paraId="762EDCCB" w14:textId="77777777" w:rsidR="001E4876" w:rsidRPr="001E4876" w:rsidRDefault="001E4876" w:rsidP="001E4876">
      <w:pPr>
        <w:rPr>
          <w:lang w:val="vi"/>
        </w:rPr>
      </w:pPr>
      <w:r w:rsidRPr="001E4876">
        <w:rPr>
          <w:lang w:val="vi"/>
        </w:rPr>
        <w:t>* Bước 3: Thẩm định và trả kết quả</w:t>
      </w:r>
    </w:p>
    <w:p w14:paraId="7ED93D92" w14:textId="77777777" w:rsidR="001E4876" w:rsidRPr="001E4876" w:rsidRDefault="001E4876" w:rsidP="001E4876">
      <w:pPr>
        <w:rPr>
          <w:lang w:val="pt-BR"/>
        </w:rPr>
      </w:pPr>
      <w:r w:rsidRPr="001E4876">
        <w:rPr>
          <w:lang w:val="pt-BR"/>
        </w:rPr>
        <w:t xml:space="preserve"> - Trong thời gian 05 ngày kể từ ngày nhận được hồ sơ hợp lệ, Sở Nông nghiệp và Môi trường tổ chức lấy ý kiến thẩm định bằng văn bản của cơ quan, tổ chức, cá nhân có liên quan về hồ sơ và nội dung của đề án du lịch sinh thái, nghỉ dưỡng, giải trí. </w:t>
      </w:r>
    </w:p>
    <w:p w14:paraId="6F1C048B" w14:textId="77777777" w:rsidR="001E4876" w:rsidRPr="001E4876" w:rsidRDefault="001E4876" w:rsidP="001E4876">
      <w:pPr>
        <w:rPr>
          <w:lang w:val="pt-BR"/>
        </w:rPr>
      </w:pPr>
      <w:r w:rsidRPr="001E4876">
        <w:rPr>
          <w:lang w:val="pt-BR"/>
        </w:rPr>
        <w:t>- Trong thời gian 15 ngày kể từ ngày nhận được văn bản lấy ý kiến, cơ quan, tổ chức, cá nhân có ý kiến bằng văn bản gửi Sở Nông nghiệp và Môi trường.</w:t>
      </w:r>
    </w:p>
    <w:p w14:paraId="20E7481A" w14:textId="77777777" w:rsidR="001E4876" w:rsidRPr="001E4876" w:rsidRDefault="001E4876" w:rsidP="001E4876">
      <w:pPr>
        <w:rPr>
          <w:lang w:val="pt-BR"/>
        </w:rPr>
      </w:pPr>
      <w:r w:rsidRPr="001E4876">
        <w:rPr>
          <w:lang w:val="pt-BR"/>
        </w:rPr>
        <w:t>- Trong thời gian 15 ngày kể từ ngày nhận được ý kiến thẩm định bằng văn bản của cơ quan, tổ chức, cá nhân, Sở Nông nghiệp và Môi trường có trách nhiệm hoàn thành thẩm định.</w:t>
      </w:r>
    </w:p>
    <w:p w14:paraId="63C5CDCF" w14:textId="77777777" w:rsidR="001E4876" w:rsidRPr="001E4876" w:rsidRDefault="001E4876" w:rsidP="001E4876">
      <w:pPr>
        <w:rPr>
          <w:lang w:val="pt-BR"/>
        </w:rPr>
      </w:pPr>
      <w:r w:rsidRPr="001E4876">
        <w:rPr>
          <w:lang w:val="pt-BR"/>
        </w:rPr>
        <w:t xml:space="preserve">- Trong thời gian 10 ngày kể từ ngày nhận được đầy đủ hồ sơ do Sở Nông nghiệp và Môi trường, Chủ tịch Ủy ban nhân dân cấp tỉnh quyết định phê duyệt hoặc điều chỉnh đề án du lịch sinh thái, nghỉ dưỡng, giải trí. </w:t>
      </w:r>
    </w:p>
    <w:p w14:paraId="3675592A" w14:textId="77777777" w:rsidR="001E4876" w:rsidRPr="001E4876" w:rsidRDefault="001E4876" w:rsidP="001E4876">
      <w:r w:rsidRPr="001E4876">
        <w:t>(2) Địa điểm thực hiện:</w:t>
      </w:r>
    </w:p>
    <w:p w14:paraId="4EEA675D" w14:textId="77777777" w:rsidR="001E4876" w:rsidRPr="001E4876" w:rsidRDefault="001E4876" w:rsidP="001E4876">
      <w:pPr>
        <w:rPr>
          <w:lang w:val="pt-BR"/>
        </w:rPr>
      </w:pPr>
      <w:r w:rsidRPr="001E4876">
        <w:rPr>
          <w:lang w:val="pt-BR"/>
        </w:rPr>
        <w:t xml:space="preserve">- Trung tâm Phục vụ hành chính công tỉnh Đồng Tháp, gồm: </w:t>
      </w:r>
    </w:p>
    <w:p w14:paraId="118C4317"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4CF676D6"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2639D366"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136FB9DD"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403A038A" w14:textId="77777777" w:rsidR="001E4876" w:rsidRPr="001E4876" w:rsidRDefault="001E4876" w:rsidP="001E4876">
      <w:pPr>
        <w:rPr>
          <w:lang w:val="vi"/>
        </w:rPr>
      </w:pPr>
      <w:r w:rsidRPr="001E4876">
        <w:t xml:space="preserve">(3) </w:t>
      </w:r>
      <w:r w:rsidRPr="001E4876">
        <w:rPr>
          <w:lang w:val="vi"/>
        </w:rPr>
        <w:t>Cách thức thực hiện:</w:t>
      </w:r>
    </w:p>
    <w:p w14:paraId="0CA69E13"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6F0B09AE" w14:textId="77777777" w:rsidR="001E4876" w:rsidRPr="001E4876" w:rsidRDefault="001E4876" w:rsidP="001E4876">
      <w:r w:rsidRPr="001E4876">
        <w:rPr>
          <w:lang w:val="vi"/>
        </w:rPr>
        <w:t>Nộp thông qua dịch vụ bưu chính.</w:t>
      </w:r>
    </w:p>
    <w:p w14:paraId="157F3CB1" w14:textId="77777777" w:rsidR="001E4876" w:rsidRPr="001E4876" w:rsidRDefault="001E4876" w:rsidP="001E4876">
      <w:r w:rsidRPr="001E4876">
        <w:rPr>
          <w:lang w:val="vi"/>
        </w:rPr>
        <w:t>Nộp trực tuyến trên Cổng dịch vụ công.</w:t>
      </w:r>
    </w:p>
    <w:p w14:paraId="4D481C1B" w14:textId="77777777" w:rsidR="001E4876" w:rsidRPr="001E4876" w:rsidRDefault="001E4876" w:rsidP="001E4876">
      <w:pPr>
        <w:rPr>
          <w:lang w:val="vi"/>
        </w:rPr>
      </w:pPr>
      <w:r w:rsidRPr="001E4876">
        <w:t xml:space="preserve">(4) </w:t>
      </w:r>
      <w:r w:rsidRPr="001E4876">
        <w:rPr>
          <w:lang w:val="vi"/>
        </w:rPr>
        <w:t>Thành phần, số lượng hồ sơ:</w:t>
      </w:r>
    </w:p>
    <w:p w14:paraId="626B0E6D" w14:textId="77777777" w:rsidR="001E4876" w:rsidRPr="001E4876" w:rsidRDefault="001E4876" w:rsidP="001E4876">
      <w:pPr>
        <w:rPr>
          <w:lang w:val="vi"/>
        </w:rPr>
      </w:pPr>
      <w:r w:rsidRPr="001E4876">
        <w:rPr>
          <w:lang w:val="vi"/>
        </w:rPr>
        <w:t>Thành phần hồ sơ bao gồm:</w:t>
      </w:r>
    </w:p>
    <w:p w14:paraId="4015448A" w14:textId="77777777" w:rsidR="001E4876" w:rsidRPr="001E4876" w:rsidRDefault="001E4876" w:rsidP="001E4876">
      <w:pPr>
        <w:rPr>
          <w:lang w:val="vi"/>
        </w:rPr>
      </w:pPr>
      <w:r w:rsidRPr="001E4876">
        <w:rPr>
          <w:lang w:val="vi"/>
        </w:rPr>
        <w:t xml:space="preserve">- Bản chính Tờ trình của chủ rừng; </w:t>
      </w:r>
    </w:p>
    <w:p w14:paraId="0AF32CEA" w14:textId="77777777" w:rsidR="001E4876" w:rsidRPr="001E4876" w:rsidRDefault="001E4876" w:rsidP="001E4876">
      <w:pPr>
        <w:rPr>
          <w:lang w:val="vi"/>
        </w:rPr>
      </w:pPr>
      <w:r w:rsidRPr="001E4876">
        <w:rPr>
          <w:lang w:val="vi"/>
        </w:rPr>
        <w:t>- Bản chính Đề án du lịch sinh thái, nghỉ dưỡng, giải trí quy định tại khoản 1 Điều 23, Điều 32 Nghị định số 156/2018/NĐ-CP được sửa đổi, bổ sung tại khoản 10, khoản 16 Điều 1 Nghị định số 91/2024/NĐ-CP, cụ thể:</w:t>
      </w:r>
    </w:p>
    <w:p w14:paraId="2E0ECB20" w14:textId="77777777" w:rsidR="001E4876" w:rsidRPr="001E4876" w:rsidRDefault="001E4876" w:rsidP="001E4876">
      <w:pPr>
        <w:rPr>
          <w:lang w:val="vi"/>
        </w:rPr>
      </w:pPr>
      <w:r w:rsidRPr="001E4876">
        <w:rPr>
          <w:lang w:val="vi"/>
        </w:rPr>
        <w:lastRenderedPageBreak/>
        <w:t>+ Đánh giá sơ bộ hiện trạng rừng, khả năng tổ chức thực hiện và các loại sản phẩm, dịch vụ du lịch sinh thái, nghỉ dưỡng, giải trí;</w:t>
      </w:r>
    </w:p>
    <w:p w14:paraId="0893545C" w14:textId="77777777" w:rsidR="001E4876" w:rsidRPr="001E4876" w:rsidRDefault="001E4876" w:rsidP="001E4876">
      <w:pPr>
        <w:rPr>
          <w:lang w:val="vi"/>
        </w:rPr>
      </w:pPr>
      <w:r w:rsidRPr="001E4876">
        <w:rPr>
          <w:lang w:val="vi"/>
        </w:rPr>
        <w:t>+ Thuyết minh sơ bộ phương án phát triển các tuyến, địa điểm tổ chức du lịch sinh thái, nghỉ dưỡng, giải trí bao gồm: vị trí, diện tích, hiện trạng, mục đích, thời gian và dự kiến phương thức tổ chức thực hiện;</w:t>
      </w:r>
    </w:p>
    <w:p w14:paraId="1717F6B6" w14:textId="77777777" w:rsidR="001E4876" w:rsidRPr="001E4876" w:rsidRDefault="001E4876" w:rsidP="001E4876">
      <w:pPr>
        <w:rPr>
          <w:lang w:val="vi"/>
        </w:rPr>
      </w:pPr>
      <w:r w:rsidRPr="001E4876">
        <w:rPr>
          <w:lang w:val="vi"/>
        </w:rPr>
        <w:t>+ Vị trí, địa điểm, quy mô, vật liệu, chiều cao, mật độ, tỷ lệ dự kiến và thời gian tồn tại của công trình phục vụ du lịch sinh thái, nghỉ dưỡng, giải trí tùy thuộc vào hiện trạng rừng từng khu vực, bảo đảm chức năng của khu rừng và tuân thủ các nguyên tắc quy định tại Điều 24 Nghị định số 91/2024/NĐ-CP;</w:t>
      </w:r>
    </w:p>
    <w:p w14:paraId="0D605AD1" w14:textId="77777777" w:rsidR="001E4876" w:rsidRPr="001E4876" w:rsidRDefault="001E4876" w:rsidP="001E4876">
      <w:pPr>
        <w:rPr>
          <w:lang w:val="vi"/>
        </w:rPr>
      </w:pPr>
      <w:r w:rsidRPr="001E4876">
        <w:rPr>
          <w:lang w:val="vi"/>
        </w:rPr>
        <w:t>+ Các giải pháp thực hiện đề án bao gồm: giải pháp về vốn, nguồn lực đầu tư; các giải pháp về bảo vệ, phát triển rừng, bảo tồn thiên nhiên, đa dạng sinh học và bảo vệ môi trường; phòng cháy, chữa cháy; phương thức tổ chức du lịch sinh thái, nghỉ dưỡng, giải trí; giá cho thuê môi trường rừng theo quy định tại khoản 6 Điều 23 Nghị định số 156/2018/NĐ-CP được sửa đổi, bổ sung tại khoản 10 Điều 1 Nghị định số 91/2024/NĐ-CP;</w:t>
      </w:r>
    </w:p>
    <w:p w14:paraId="4488CE54" w14:textId="77777777" w:rsidR="001E4876" w:rsidRPr="001E4876" w:rsidRDefault="001E4876" w:rsidP="001E4876">
      <w:pPr>
        <w:rPr>
          <w:lang w:val="vi"/>
        </w:rPr>
      </w:pPr>
      <w:r w:rsidRPr="001E4876">
        <w:rPr>
          <w:lang w:val="vi"/>
        </w:rPr>
        <w:t>+ Tổ chức giám sát hoạt động du lịch sinh thái, nghỉ dưỡng, giải trí;</w:t>
      </w:r>
    </w:p>
    <w:p w14:paraId="4F605484" w14:textId="77777777" w:rsidR="001E4876" w:rsidRPr="001E4876" w:rsidRDefault="001E4876" w:rsidP="001E4876">
      <w:pPr>
        <w:rPr>
          <w:lang w:val="vi"/>
        </w:rPr>
      </w:pPr>
      <w:r w:rsidRPr="001E4876">
        <w:rPr>
          <w:lang w:val="vi"/>
        </w:rPr>
        <w:t>+ Bản đồ hiện trạng rừng của khu rừng phòng hộ tỷ lệ 1/10.000 hoặc 1/25.000 theo hệ quy chiếu VN2000;</w:t>
      </w:r>
    </w:p>
    <w:p w14:paraId="3D972A4A" w14:textId="77777777" w:rsidR="001E4876" w:rsidRPr="001E4876" w:rsidRDefault="001E4876" w:rsidP="001E4876">
      <w:pPr>
        <w:rPr>
          <w:lang w:val="vi"/>
        </w:rPr>
      </w:pPr>
      <w:r w:rsidRPr="001E4876">
        <w:rPr>
          <w:lang w:val="vi"/>
        </w:rPr>
        <w:t>+ Bản vẽ tổng mặt bằng các tuyến, điểm du lịch sinh thái, nghỉ dưỡng, giải trí, tổ chức không gian kiến trúc và hạ tầng du lịch của khu rừng phòng hộ tỷ lệ 1/10.000 hoặc 1/25.000: xác định chỉ tiêu sử dụng mặt bằng xây dựng, chiều cao công trình đối với từng tuyến, điểm; vị trí, quy mô các công trình ngầm; các yêu cầu khác bảo đảm khai thác, quản lý rừng bền vững (nếu có);</w:t>
      </w:r>
    </w:p>
    <w:p w14:paraId="6B3E26A8" w14:textId="77777777" w:rsidR="001E4876" w:rsidRPr="001E4876" w:rsidRDefault="001E4876" w:rsidP="001E4876">
      <w:pPr>
        <w:rPr>
          <w:lang w:val="vi"/>
        </w:rPr>
      </w:pPr>
      <w:r w:rsidRPr="001E4876">
        <w:rPr>
          <w:lang w:val="vi"/>
        </w:rPr>
        <w:t>+ Bản đồ tỷ lệ 1/10.000 hoặc 1/25.000 theo hệ quy chiếu VN2000 và thuyết minh về định hướng hệ thống hạ tầng kỹ thuật: khu vực dự kiến điểm đấu nối và mạng lưới giao thông; đường cáp trên không gồm tuyến cáp, nhà ga và trụ đỡ; hệ thống đấu nối và khả năng cấp điện, cấp nước, thoát nước, thông tin liên lạc, phòng cháy, chữa cháy.</w:t>
      </w:r>
    </w:p>
    <w:p w14:paraId="4A5DE9B3"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0FDB5CCF" w14:textId="77777777" w:rsidR="001E4876" w:rsidRPr="001E4876" w:rsidRDefault="001E4876" w:rsidP="001E4876">
      <w:pPr>
        <w:rPr>
          <w:lang w:val="vi"/>
        </w:rPr>
      </w:pPr>
      <w:r w:rsidRPr="001E4876">
        <w:t xml:space="preserve">(5) </w:t>
      </w:r>
      <w:r w:rsidRPr="001E4876">
        <w:rPr>
          <w:lang w:val="vi"/>
        </w:rPr>
        <w:t xml:space="preserve">Thời hạn giải quyết: </w:t>
      </w:r>
    </w:p>
    <w:p w14:paraId="6D843070" w14:textId="77777777" w:rsidR="001E4876" w:rsidRPr="001E4876" w:rsidRDefault="001E4876" w:rsidP="001E4876">
      <w:pPr>
        <w:rPr>
          <w:lang w:val="pt-BR"/>
        </w:rPr>
      </w:pPr>
      <w:r w:rsidRPr="001E4876">
        <w:rPr>
          <w:lang w:val="da-DK"/>
        </w:rPr>
        <w:t xml:space="preserve">Bốn mươi lăm </w:t>
      </w:r>
      <w:r w:rsidRPr="001E4876">
        <w:rPr>
          <w:lang w:val="pt-BR"/>
        </w:rPr>
        <w:t>(45) ngày kể từ ngày nhận được hồ sơ hợp lệ.</w:t>
      </w:r>
    </w:p>
    <w:p w14:paraId="03431E38" w14:textId="77777777" w:rsidR="001E4876" w:rsidRPr="001E4876" w:rsidRDefault="001E4876" w:rsidP="001E4876">
      <w:pPr>
        <w:rPr>
          <w:lang w:val="vi"/>
        </w:rPr>
      </w:pPr>
      <w:r w:rsidRPr="001E4876">
        <w:t xml:space="preserve">(6) </w:t>
      </w:r>
      <w:r w:rsidRPr="001E4876">
        <w:rPr>
          <w:lang w:val="vi"/>
        </w:rPr>
        <w:t xml:space="preserve">Đối tượng thực hiện thủ tục hành chính: </w:t>
      </w:r>
      <w:r w:rsidRPr="001E4876">
        <w:rPr>
          <w:lang w:val="da-DK"/>
        </w:rPr>
        <w:t>Chủ rừng.</w:t>
      </w:r>
      <w:r w:rsidRPr="001E4876">
        <w:t xml:space="preserve"> </w:t>
      </w:r>
    </w:p>
    <w:p w14:paraId="40EB029D"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12D02AB1" w14:textId="77777777" w:rsidR="001E4876" w:rsidRPr="001E4876" w:rsidRDefault="001E4876" w:rsidP="001E4876">
      <w:pPr>
        <w:rPr>
          <w:lang w:val="da-DK"/>
        </w:rPr>
      </w:pPr>
      <w:r w:rsidRPr="001E4876">
        <w:rPr>
          <w:lang w:val="da-DK"/>
        </w:rPr>
        <w:t>- Cơ quan trực tiếp thực hiện: Sở Nông nghiệp và Môi trường.</w:t>
      </w:r>
    </w:p>
    <w:p w14:paraId="570270C3" w14:textId="77777777" w:rsidR="001E4876" w:rsidRPr="001E4876" w:rsidRDefault="001E4876" w:rsidP="001E4876">
      <w:pPr>
        <w:rPr>
          <w:lang w:val="da-DK"/>
        </w:rPr>
      </w:pPr>
      <w:r w:rsidRPr="001E4876">
        <w:rPr>
          <w:lang w:val="da-DK"/>
        </w:rPr>
        <w:t>- Cơ quan/người có thẩm quyền quyết định: Chủ tịch UBND Tỉnh.</w:t>
      </w:r>
    </w:p>
    <w:p w14:paraId="13ACC5FB" w14:textId="77777777" w:rsidR="001E4876" w:rsidRPr="001E4876" w:rsidRDefault="001E4876" w:rsidP="001E4876">
      <w:pPr>
        <w:rPr>
          <w:lang w:val="vi"/>
        </w:rPr>
      </w:pPr>
      <w:r w:rsidRPr="001E4876">
        <w:t xml:space="preserve"> (8) </w:t>
      </w:r>
      <w:r w:rsidRPr="001E4876">
        <w:rPr>
          <w:lang w:val="vi"/>
        </w:rPr>
        <w:t xml:space="preserve">Kết quả thực hiện thủ tục hành chính: </w:t>
      </w:r>
      <w:r w:rsidRPr="001E4876">
        <w:rPr>
          <w:lang w:val="da-DK"/>
        </w:rPr>
        <w:t>Quyết định phê duyệt hoặc điều chỉnh đề án du lịch sinh thái, nghỉ dưỡng, giải trí.</w:t>
      </w:r>
    </w:p>
    <w:p w14:paraId="6633D931" w14:textId="77777777" w:rsidR="001E4876" w:rsidRPr="001E4876" w:rsidRDefault="001E4876" w:rsidP="001E4876">
      <w:r w:rsidRPr="001E4876">
        <w:t xml:space="preserve">(9) </w:t>
      </w:r>
      <w:r w:rsidRPr="001E4876">
        <w:rPr>
          <w:lang w:val="vi"/>
        </w:rPr>
        <w:t xml:space="preserve">Lệ phí, phí (nếu có): </w:t>
      </w:r>
      <w:r w:rsidRPr="001E4876">
        <w:t>không</w:t>
      </w:r>
    </w:p>
    <w:p w14:paraId="6E2010AD" w14:textId="77777777" w:rsidR="001E4876" w:rsidRPr="001E4876" w:rsidRDefault="001E4876" w:rsidP="001E4876">
      <w:r w:rsidRPr="001E4876">
        <w:t xml:space="preserve">(10) </w:t>
      </w:r>
      <w:r w:rsidRPr="001E4876">
        <w:rPr>
          <w:lang w:val="vi"/>
        </w:rPr>
        <w:t>Tên mẫu đơn, mẫu tờ khai:</w:t>
      </w:r>
      <w:r w:rsidRPr="001E4876">
        <w:t xml:space="preserve"> không</w:t>
      </w:r>
    </w:p>
    <w:p w14:paraId="5F2CC1EB" w14:textId="77777777" w:rsidR="001E4876" w:rsidRPr="001E4876" w:rsidRDefault="001E4876" w:rsidP="001E4876">
      <w:r w:rsidRPr="001E4876">
        <w:t xml:space="preserve"> (11) </w:t>
      </w:r>
      <w:r w:rsidRPr="001E4876">
        <w:rPr>
          <w:lang w:val="vi"/>
        </w:rPr>
        <w:t>Yêu cầu, điều kiện thực hiện thủ tục hành chính:</w:t>
      </w:r>
      <w:r w:rsidRPr="001E4876">
        <w:t xml:space="preserve"> không</w:t>
      </w:r>
    </w:p>
    <w:p w14:paraId="531844FD" w14:textId="77777777" w:rsidR="001E4876" w:rsidRPr="001E4876" w:rsidRDefault="001E4876" w:rsidP="001E4876">
      <w:pPr>
        <w:rPr>
          <w:lang w:val="vi"/>
        </w:rPr>
      </w:pPr>
      <w:r w:rsidRPr="001E4876">
        <w:t xml:space="preserve"> (12) </w:t>
      </w:r>
      <w:r w:rsidRPr="001E4876">
        <w:rPr>
          <w:lang w:val="vi"/>
        </w:rPr>
        <w:t>Căn cứ pháp lý của thủ tục hành chính:</w:t>
      </w:r>
    </w:p>
    <w:p w14:paraId="651B77F9" w14:textId="77777777" w:rsidR="001E4876" w:rsidRPr="001E4876" w:rsidRDefault="001E4876" w:rsidP="001E4876">
      <w:pPr>
        <w:rPr>
          <w:lang w:val="da-DK"/>
        </w:rPr>
      </w:pPr>
      <w:r w:rsidRPr="001E4876">
        <w:rPr>
          <w:lang w:val="da-DK"/>
        </w:rPr>
        <w:t xml:space="preserve">Nghị định số 91/2024/NĐ-CP ngày 18/7/2024 của Chính phủ sửa đổi, bổ sung Nghị định số 156/2018/NĐ-CP ngày 16/11/2018 của Chính phủ quy định chi tiết thi hành Luật Lâm nghiệp. </w:t>
      </w:r>
    </w:p>
    <w:p w14:paraId="69D67208" w14:textId="77777777" w:rsidR="001E4876" w:rsidRPr="001E4876" w:rsidRDefault="001E4876" w:rsidP="001E4876">
      <w:pPr>
        <w:rPr>
          <w:lang w:val="vi"/>
        </w:rPr>
      </w:pPr>
      <w:r w:rsidRPr="001E4876">
        <w:t>(13) Thành phần hồ sơ cần phải số hoá:</w:t>
      </w:r>
    </w:p>
    <w:p w14:paraId="62E1904B" w14:textId="77777777" w:rsidR="001E4876" w:rsidRPr="001E4876" w:rsidRDefault="001E4876" w:rsidP="001E4876">
      <w:pPr>
        <w:rPr>
          <w:lang w:val="vi"/>
        </w:rPr>
      </w:pPr>
      <w:r w:rsidRPr="001E4876">
        <w:t xml:space="preserve">- Bản chính Tờ trình của chủ rừng; </w:t>
      </w:r>
    </w:p>
    <w:p w14:paraId="026982F6" w14:textId="77777777" w:rsidR="001E4876" w:rsidRPr="001E4876" w:rsidRDefault="001E4876" w:rsidP="001E4876">
      <w:r w:rsidRPr="001E4876">
        <w:t>- Bản chính Đề án du lịch sinh thái, nghỉ dưỡng, giải trí</w:t>
      </w:r>
    </w:p>
    <w:p w14:paraId="24D1D88F" w14:textId="77777777" w:rsidR="001E4876" w:rsidRPr="001E4876" w:rsidRDefault="001E4876" w:rsidP="001E4876">
      <w:r w:rsidRPr="001E4876">
        <w:t>(14) Kết quả giải quyết TTHC cần phải số hoá:</w:t>
      </w:r>
    </w:p>
    <w:p w14:paraId="216D9A7A" w14:textId="77777777" w:rsidR="001E4876" w:rsidRPr="001E4876" w:rsidRDefault="001E4876" w:rsidP="001E4876">
      <w:r w:rsidRPr="001E4876">
        <w:t>Quyết định phê duyệt hoặc điều chỉnh đề án du lịch sinh thái, nghỉ dưỡng, giải trí của Chủ tịch Ủy ban nhân dân cấp tỉnh.</w:t>
      </w:r>
    </w:p>
    <w:p w14:paraId="04CC1177" w14:textId="77777777" w:rsidR="001E4876" w:rsidRPr="001E4876" w:rsidRDefault="001E4876" w:rsidP="001E4876">
      <w:r w:rsidRPr="001E4876">
        <w:t xml:space="preserve">(15) Quy trình nội bộ, quy trình điện tử của TTHC </w:t>
      </w:r>
    </w:p>
    <w:p w14:paraId="23C6BF39" w14:textId="77777777" w:rsidR="001E4876" w:rsidRPr="001E4876" w:rsidRDefault="001E4876" w:rsidP="001E4876">
      <w:r w:rsidRPr="001E4876">
        <w:t>1. Thời gian thực hiện: không quá 45 ngày kể từ ngày nhận được hồ sơ đầy đủ và hợp lệ.</w:t>
      </w:r>
    </w:p>
    <w:p w14:paraId="1AA2C201" w14:textId="77777777" w:rsidR="001E4876" w:rsidRPr="001E4876" w:rsidRDefault="001E4876" w:rsidP="001E4876">
      <w:r w:rsidRPr="001E4876">
        <w:t xml:space="preserve">2. Trình tự thực hiện: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3E78946E" w14:textId="77777777" w:rsidTr="004E7A7F">
        <w:trPr>
          <w:tblHeader/>
        </w:trPr>
        <w:tc>
          <w:tcPr>
            <w:tcW w:w="851" w:type="dxa"/>
            <w:vAlign w:val="center"/>
          </w:tcPr>
          <w:p w14:paraId="70F96119" w14:textId="77777777" w:rsidR="001E4876" w:rsidRPr="001E4876" w:rsidRDefault="001E4876" w:rsidP="001E4876">
            <w:pPr>
              <w:rPr>
                <w:rFonts w:eastAsia="Calibri"/>
                <w:lang w:val="vi"/>
              </w:rPr>
            </w:pPr>
            <w:r w:rsidRPr="001E4876">
              <w:rPr>
                <w:rFonts w:eastAsia="Calibri"/>
                <w:lang w:val="vi"/>
              </w:rPr>
              <w:lastRenderedPageBreak/>
              <w:t>Bước</w:t>
            </w:r>
          </w:p>
        </w:tc>
        <w:tc>
          <w:tcPr>
            <w:tcW w:w="4281" w:type="dxa"/>
            <w:vAlign w:val="center"/>
          </w:tcPr>
          <w:p w14:paraId="2A0EF9E3"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1B955268"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4A872A8F"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5228F9BA" w14:textId="77777777" w:rsidTr="004E7A7F">
        <w:tc>
          <w:tcPr>
            <w:tcW w:w="851" w:type="dxa"/>
            <w:vAlign w:val="center"/>
          </w:tcPr>
          <w:p w14:paraId="32E309B1"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4AF79AF3"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18003957"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5BA48902" w14:textId="77777777" w:rsidR="001E4876" w:rsidRPr="001E4876" w:rsidRDefault="001E4876" w:rsidP="001E4876">
            <w:pPr>
              <w:rPr>
                <w:rFonts w:eastAsia="Calibri"/>
              </w:rPr>
            </w:pPr>
            <w:r w:rsidRPr="001E4876">
              <w:rPr>
                <w:rFonts w:eastAsia="Calibri"/>
              </w:rPr>
              <w:t>0,25 ngày</w:t>
            </w:r>
          </w:p>
        </w:tc>
      </w:tr>
      <w:tr w:rsidR="001E4876" w:rsidRPr="001E4876" w14:paraId="5B49EB8F" w14:textId="77777777" w:rsidTr="004E7A7F">
        <w:trPr>
          <w:trHeight w:val="481"/>
        </w:trPr>
        <w:tc>
          <w:tcPr>
            <w:tcW w:w="851" w:type="dxa"/>
            <w:vMerge w:val="restart"/>
            <w:vAlign w:val="center"/>
          </w:tcPr>
          <w:p w14:paraId="090132E9"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0E0ABC0F"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4CDD53C1"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61E2F7D1" w14:textId="77777777" w:rsidR="001E4876" w:rsidRPr="001E4876" w:rsidRDefault="001E4876" w:rsidP="001E4876">
            <w:pPr>
              <w:rPr>
                <w:rFonts w:eastAsia="Calibri"/>
                <w:lang w:val="vi"/>
              </w:rPr>
            </w:pPr>
            <w:r w:rsidRPr="001E4876">
              <w:rPr>
                <w:rFonts w:eastAsia="Calibri"/>
              </w:rPr>
              <w:t>0,25 ngày</w:t>
            </w:r>
          </w:p>
        </w:tc>
      </w:tr>
      <w:tr w:rsidR="001E4876" w:rsidRPr="001E4876" w14:paraId="5D074278" w14:textId="77777777" w:rsidTr="004E7A7F">
        <w:trPr>
          <w:trHeight w:val="654"/>
        </w:trPr>
        <w:tc>
          <w:tcPr>
            <w:tcW w:w="851" w:type="dxa"/>
            <w:vMerge/>
            <w:vAlign w:val="center"/>
          </w:tcPr>
          <w:p w14:paraId="3DDEB699" w14:textId="77777777" w:rsidR="001E4876" w:rsidRPr="001E4876" w:rsidRDefault="001E4876" w:rsidP="001E4876">
            <w:pPr>
              <w:rPr>
                <w:rFonts w:eastAsia="Calibri"/>
                <w:lang w:val="vi"/>
              </w:rPr>
            </w:pPr>
          </w:p>
        </w:tc>
        <w:tc>
          <w:tcPr>
            <w:tcW w:w="4281" w:type="dxa"/>
            <w:vMerge/>
            <w:vAlign w:val="center"/>
          </w:tcPr>
          <w:p w14:paraId="240FE9C5" w14:textId="77777777" w:rsidR="001E4876" w:rsidRPr="001E4876" w:rsidRDefault="001E4876" w:rsidP="001E4876">
            <w:pPr>
              <w:rPr>
                <w:rFonts w:eastAsia="Calibri"/>
                <w:lang w:val="vi"/>
              </w:rPr>
            </w:pPr>
          </w:p>
        </w:tc>
        <w:tc>
          <w:tcPr>
            <w:tcW w:w="2835" w:type="dxa"/>
            <w:vAlign w:val="center"/>
          </w:tcPr>
          <w:p w14:paraId="1187EA69"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26386855" w14:textId="77777777" w:rsidR="001E4876" w:rsidRPr="001E4876" w:rsidRDefault="001E4876" w:rsidP="001E4876">
            <w:pPr>
              <w:rPr>
                <w:rFonts w:eastAsia="Calibri"/>
              </w:rPr>
            </w:pPr>
            <w:r w:rsidRPr="001E4876">
              <w:rPr>
                <w:rFonts w:eastAsia="Calibri"/>
              </w:rPr>
              <w:t>30,5 ngày</w:t>
            </w:r>
          </w:p>
        </w:tc>
      </w:tr>
      <w:tr w:rsidR="001E4876" w:rsidRPr="001E4876" w14:paraId="61353D9E" w14:textId="77777777" w:rsidTr="004E7A7F">
        <w:trPr>
          <w:trHeight w:val="654"/>
        </w:trPr>
        <w:tc>
          <w:tcPr>
            <w:tcW w:w="851" w:type="dxa"/>
            <w:vMerge/>
            <w:vAlign w:val="center"/>
          </w:tcPr>
          <w:p w14:paraId="7A8DDB45" w14:textId="77777777" w:rsidR="001E4876" w:rsidRPr="001E4876" w:rsidRDefault="001E4876" w:rsidP="001E4876">
            <w:pPr>
              <w:rPr>
                <w:rFonts w:eastAsia="Calibri"/>
                <w:lang w:val="vi"/>
              </w:rPr>
            </w:pPr>
          </w:p>
        </w:tc>
        <w:tc>
          <w:tcPr>
            <w:tcW w:w="4281" w:type="dxa"/>
            <w:vMerge/>
            <w:vAlign w:val="center"/>
          </w:tcPr>
          <w:p w14:paraId="2F21D290" w14:textId="77777777" w:rsidR="001E4876" w:rsidRPr="001E4876" w:rsidRDefault="001E4876" w:rsidP="001E4876">
            <w:pPr>
              <w:rPr>
                <w:rFonts w:eastAsia="Calibri"/>
                <w:lang w:val="vi"/>
              </w:rPr>
            </w:pPr>
          </w:p>
        </w:tc>
        <w:tc>
          <w:tcPr>
            <w:tcW w:w="2835" w:type="dxa"/>
            <w:vAlign w:val="center"/>
          </w:tcPr>
          <w:p w14:paraId="3F97B8C0"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3A9780CE" w14:textId="77777777" w:rsidR="001E4876" w:rsidRPr="001E4876" w:rsidRDefault="001E4876" w:rsidP="001E4876">
            <w:pPr>
              <w:rPr>
                <w:rFonts w:eastAsia="Calibri"/>
              </w:rPr>
            </w:pPr>
            <w:r w:rsidRPr="001E4876">
              <w:rPr>
                <w:rFonts w:eastAsia="Calibri"/>
              </w:rPr>
              <w:t>0,25 ngày</w:t>
            </w:r>
          </w:p>
        </w:tc>
      </w:tr>
      <w:tr w:rsidR="001E4876" w:rsidRPr="001E4876" w14:paraId="0E33B911" w14:textId="77777777" w:rsidTr="004E7A7F">
        <w:trPr>
          <w:trHeight w:val="654"/>
        </w:trPr>
        <w:tc>
          <w:tcPr>
            <w:tcW w:w="851" w:type="dxa"/>
            <w:vMerge/>
            <w:vAlign w:val="center"/>
          </w:tcPr>
          <w:p w14:paraId="5289CDFC" w14:textId="77777777" w:rsidR="001E4876" w:rsidRPr="001E4876" w:rsidRDefault="001E4876" w:rsidP="001E4876">
            <w:pPr>
              <w:rPr>
                <w:rFonts w:eastAsia="Calibri"/>
                <w:lang w:val="vi"/>
              </w:rPr>
            </w:pPr>
          </w:p>
        </w:tc>
        <w:tc>
          <w:tcPr>
            <w:tcW w:w="4281" w:type="dxa"/>
            <w:vMerge/>
            <w:vAlign w:val="center"/>
          </w:tcPr>
          <w:p w14:paraId="0BB0127E" w14:textId="77777777" w:rsidR="001E4876" w:rsidRPr="001E4876" w:rsidRDefault="001E4876" w:rsidP="001E4876">
            <w:pPr>
              <w:rPr>
                <w:rFonts w:eastAsia="Calibri"/>
                <w:lang w:val="vi"/>
              </w:rPr>
            </w:pPr>
          </w:p>
        </w:tc>
        <w:tc>
          <w:tcPr>
            <w:tcW w:w="2835" w:type="dxa"/>
            <w:vAlign w:val="center"/>
          </w:tcPr>
          <w:p w14:paraId="7CC22C5C" w14:textId="77777777" w:rsidR="001E4876" w:rsidRPr="001E4876" w:rsidRDefault="001E4876" w:rsidP="001E4876">
            <w:pPr>
              <w:rPr>
                <w:rFonts w:eastAsia="Calibri"/>
                <w:lang w:val="vi"/>
              </w:rPr>
            </w:pPr>
            <w:r w:rsidRPr="001E4876">
              <w:t>Lãnh đạo Chi cục</w:t>
            </w:r>
          </w:p>
        </w:tc>
        <w:tc>
          <w:tcPr>
            <w:tcW w:w="1489" w:type="dxa"/>
            <w:vAlign w:val="center"/>
          </w:tcPr>
          <w:p w14:paraId="402CB54A" w14:textId="77777777" w:rsidR="001E4876" w:rsidRPr="001E4876" w:rsidRDefault="001E4876" w:rsidP="001E4876">
            <w:pPr>
              <w:rPr>
                <w:rFonts w:eastAsia="Calibri"/>
              </w:rPr>
            </w:pPr>
            <w:r w:rsidRPr="001E4876">
              <w:rPr>
                <w:rFonts w:eastAsia="Calibri"/>
              </w:rPr>
              <w:t>0,5 ngày</w:t>
            </w:r>
          </w:p>
        </w:tc>
      </w:tr>
      <w:tr w:rsidR="001E4876" w:rsidRPr="001E4876" w14:paraId="63E55FFF" w14:textId="77777777" w:rsidTr="004E7A7F">
        <w:trPr>
          <w:trHeight w:val="654"/>
        </w:trPr>
        <w:tc>
          <w:tcPr>
            <w:tcW w:w="851" w:type="dxa"/>
            <w:vAlign w:val="center"/>
          </w:tcPr>
          <w:p w14:paraId="714F8B34"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139C356A"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6AB9F028"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7A3F27C3" w14:textId="77777777" w:rsidR="001E4876" w:rsidRPr="001E4876" w:rsidRDefault="001E4876" w:rsidP="001E4876">
            <w:pPr>
              <w:rPr>
                <w:rFonts w:eastAsia="Calibri"/>
              </w:rPr>
            </w:pPr>
            <w:r w:rsidRPr="001E4876">
              <w:rPr>
                <w:rFonts w:eastAsia="Calibri"/>
              </w:rPr>
              <w:t>03 ngày</w:t>
            </w:r>
          </w:p>
        </w:tc>
      </w:tr>
      <w:tr w:rsidR="001E4876" w:rsidRPr="001E4876" w14:paraId="59BA619C" w14:textId="77777777" w:rsidTr="004E7A7F">
        <w:tc>
          <w:tcPr>
            <w:tcW w:w="851" w:type="dxa"/>
            <w:vAlign w:val="center"/>
          </w:tcPr>
          <w:p w14:paraId="71A092B9"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3829C249"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350F46C2"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261A4AF5" w14:textId="77777777" w:rsidR="001E4876" w:rsidRPr="001E4876" w:rsidRDefault="001E4876" w:rsidP="001E4876">
            <w:pPr>
              <w:rPr>
                <w:rFonts w:eastAsia="Calibri"/>
                <w:lang w:val="vi"/>
              </w:rPr>
            </w:pPr>
            <w:r w:rsidRPr="001E4876">
              <w:rPr>
                <w:rFonts w:eastAsia="Calibri"/>
              </w:rPr>
              <w:t>0,25 ngày</w:t>
            </w:r>
          </w:p>
        </w:tc>
      </w:tr>
      <w:tr w:rsidR="001E4876" w:rsidRPr="001E4876" w14:paraId="363ECA7E" w14:textId="77777777" w:rsidTr="004E7A7F">
        <w:tc>
          <w:tcPr>
            <w:tcW w:w="851" w:type="dxa"/>
            <w:vAlign w:val="center"/>
          </w:tcPr>
          <w:p w14:paraId="5E3F77E2"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43E70D9D"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12022B30"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783F7A2B" w14:textId="77777777" w:rsidR="001E4876" w:rsidRPr="001E4876" w:rsidRDefault="001E4876" w:rsidP="001E4876">
            <w:pPr>
              <w:rPr>
                <w:rFonts w:eastAsia="Calibri"/>
                <w:lang w:val="vi"/>
              </w:rPr>
            </w:pPr>
            <w:r w:rsidRPr="001E4876">
              <w:rPr>
                <w:rFonts w:eastAsia="Calibri"/>
              </w:rPr>
              <w:t>0,25 ngày</w:t>
            </w:r>
          </w:p>
        </w:tc>
      </w:tr>
      <w:tr w:rsidR="001E4876" w:rsidRPr="001E4876" w14:paraId="21E5659A" w14:textId="77777777" w:rsidTr="004E7A7F">
        <w:tc>
          <w:tcPr>
            <w:tcW w:w="851" w:type="dxa"/>
            <w:vAlign w:val="center"/>
          </w:tcPr>
          <w:p w14:paraId="21EB1BD1" w14:textId="77777777" w:rsidR="001E4876" w:rsidRPr="001E4876" w:rsidRDefault="001E4876" w:rsidP="001E4876">
            <w:pPr>
              <w:rPr>
                <w:rFonts w:eastAsia="Calibri"/>
              </w:rPr>
            </w:pPr>
            <w:r w:rsidRPr="001E4876">
              <w:rPr>
                <w:rFonts w:eastAsia="Calibri"/>
              </w:rPr>
              <w:t>6</w:t>
            </w:r>
          </w:p>
        </w:tc>
        <w:tc>
          <w:tcPr>
            <w:tcW w:w="4281" w:type="dxa"/>
            <w:vAlign w:val="center"/>
          </w:tcPr>
          <w:p w14:paraId="5396E4CF" w14:textId="77777777" w:rsidR="001E4876" w:rsidRPr="001E4876" w:rsidRDefault="001E4876" w:rsidP="001E4876">
            <w:pPr>
              <w:rPr>
                <w:lang w:val="vi"/>
              </w:rPr>
            </w:pPr>
            <w:r w:rsidRPr="001E4876">
              <w:rPr>
                <w:lang w:val="vi"/>
              </w:rPr>
              <w:t xml:space="preserve">Xem hồ sơ và chuyển </w:t>
            </w:r>
          </w:p>
          <w:p w14:paraId="5ED4C8C4"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2426F2CD"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053D7606" w14:textId="77777777" w:rsidR="001E4876" w:rsidRPr="001E4876" w:rsidRDefault="001E4876" w:rsidP="001E4876">
            <w:pPr>
              <w:rPr>
                <w:rFonts w:eastAsia="Calibri"/>
              </w:rPr>
            </w:pPr>
            <w:r w:rsidRPr="001E4876">
              <w:rPr>
                <w:rFonts w:eastAsia="Calibri"/>
              </w:rPr>
              <w:t>0,5 ngày</w:t>
            </w:r>
          </w:p>
        </w:tc>
      </w:tr>
      <w:tr w:rsidR="001E4876" w:rsidRPr="001E4876" w14:paraId="16961F16" w14:textId="77777777" w:rsidTr="004E7A7F">
        <w:tc>
          <w:tcPr>
            <w:tcW w:w="851" w:type="dxa"/>
            <w:vAlign w:val="center"/>
          </w:tcPr>
          <w:p w14:paraId="787778DE" w14:textId="77777777" w:rsidR="001E4876" w:rsidRPr="001E4876" w:rsidRDefault="001E4876" w:rsidP="001E4876">
            <w:pPr>
              <w:rPr>
                <w:rFonts w:eastAsia="Calibri"/>
              </w:rPr>
            </w:pPr>
            <w:r w:rsidRPr="001E4876">
              <w:rPr>
                <w:rFonts w:eastAsia="Calibri"/>
              </w:rPr>
              <w:t>7</w:t>
            </w:r>
          </w:p>
        </w:tc>
        <w:tc>
          <w:tcPr>
            <w:tcW w:w="4281" w:type="dxa"/>
            <w:vAlign w:val="center"/>
          </w:tcPr>
          <w:p w14:paraId="1A64D822"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29C45104"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6B64D6EC" w14:textId="77777777" w:rsidR="001E4876" w:rsidRPr="001E4876" w:rsidRDefault="001E4876" w:rsidP="001E4876">
            <w:pPr>
              <w:rPr>
                <w:rFonts w:eastAsia="Calibri"/>
              </w:rPr>
            </w:pPr>
            <w:r w:rsidRPr="001E4876">
              <w:rPr>
                <w:rFonts w:eastAsia="Calibri"/>
              </w:rPr>
              <w:t>0,5 ngày</w:t>
            </w:r>
          </w:p>
        </w:tc>
      </w:tr>
      <w:tr w:rsidR="001E4876" w:rsidRPr="001E4876" w14:paraId="575FE3A1" w14:textId="77777777" w:rsidTr="004E7A7F">
        <w:tc>
          <w:tcPr>
            <w:tcW w:w="851" w:type="dxa"/>
            <w:vAlign w:val="center"/>
          </w:tcPr>
          <w:p w14:paraId="18335281" w14:textId="77777777" w:rsidR="001E4876" w:rsidRPr="001E4876" w:rsidRDefault="001E4876" w:rsidP="001E4876">
            <w:pPr>
              <w:rPr>
                <w:rFonts w:eastAsia="Calibri"/>
              </w:rPr>
            </w:pPr>
            <w:r w:rsidRPr="001E4876">
              <w:rPr>
                <w:rFonts w:eastAsia="Calibri"/>
              </w:rPr>
              <w:t>8</w:t>
            </w:r>
          </w:p>
        </w:tc>
        <w:tc>
          <w:tcPr>
            <w:tcW w:w="4281" w:type="dxa"/>
            <w:vAlign w:val="center"/>
          </w:tcPr>
          <w:p w14:paraId="03F0EB98"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4C8AD9B2"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05CE5357" w14:textId="77777777" w:rsidR="001E4876" w:rsidRPr="001E4876" w:rsidRDefault="001E4876" w:rsidP="001E4876">
            <w:pPr>
              <w:rPr>
                <w:rFonts w:eastAsia="Calibri"/>
              </w:rPr>
            </w:pPr>
            <w:r w:rsidRPr="001E4876">
              <w:rPr>
                <w:rFonts w:eastAsia="Calibri"/>
              </w:rPr>
              <w:t>5,5 ngày</w:t>
            </w:r>
          </w:p>
        </w:tc>
      </w:tr>
      <w:tr w:rsidR="001E4876" w:rsidRPr="001E4876" w14:paraId="5581F702" w14:textId="77777777" w:rsidTr="004E7A7F">
        <w:tc>
          <w:tcPr>
            <w:tcW w:w="851" w:type="dxa"/>
            <w:vAlign w:val="center"/>
          </w:tcPr>
          <w:p w14:paraId="14AC8C14" w14:textId="77777777" w:rsidR="001E4876" w:rsidRPr="001E4876" w:rsidRDefault="001E4876" w:rsidP="001E4876">
            <w:pPr>
              <w:rPr>
                <w:rFonts w:eastAsia="Calibri"/>
              </w:rPr>
            </w:pPr>
            <w:r w:rsidRPr="001E4876">
              <w:rPr>
                <w:rFonts w:eastAsia="Calibri"/>
              </w:rPr>
              <w:t>9</w:t>
            </w:r>
          </w:p>
        </w:tc>
        <w:tc>
          <w:tcPr>
            <w:tcW w:w="4281" w:type="dxa"/>
            <w:vAlign w:val="center"/>
          </w:tcPr>
          <w:p w14:paraId="3A86A705"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5AC236CB"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67BCEAA0" w14:textId="77777777" w:rsidR="001E4876" w:rsidRPr="001E4876" w:rsidRDefault="001E4876" w:rsidP="001E4876">
            <w:pPr>
              <w:rPr>
                <w:rFonts w:eastAsia="Calibri"/>
              </w:rPr>
            </w:pPr>
            <w:r w:rsidRPr="001E4876">
              <w:rPr>
                <w:rFonts w:eastAsia="Calibri"/>
              </w:rPr>
              <w:t>0,5 ngày</w:t>
            </w:r>
          </w:p>
        </w:tc>
      </w:tr>
      <w:tr w:rsidR="001E4876" w:rsidRPr="001E4876" w14:paraId="19488432" w14:textId="77777777" w:rsidTr="004E7A7F">
        <w:tc>
          <w:tcPr>
            <w:tcW w:w="851" w:type="dxa"/>
            <w:vAlign w:val="center"/>
          </w:tcPr>
          <w:p w14:paraId="75EDDD5E" w14:textId="77777777" w:rsidR="001E4876" w:rsidRPr="001E4876" w:rsidRDefault="001E4876" w:rsidP="001E4876">
            <w:pPr>
              <w:rPr>
                <w:rFonts w:eastAsia="Calibri"/>
              </w:rPr>
            </w:pPr>
            <w:r w:rsidRPr="001E4876">
              <w:rPr>
                <w:rFonts w:eastAsia="Calibri"/>
              </w:rPr>
              <w:t>10</w:t>
            </w:r>
          </w:p>
        </w:tc>
        <w:tc>
          <w:tcPr>
            <w:tcW w:w="4281" w:type="dxa"/>
            <w:vAlign w:val="center"/>
          </w:tcPr>
          <w:p w14:paraId="41525097"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0DEA8AFF"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79E31FD1" w14:textId="77777777" w:rsidR="001E4876" w:rsidRPr="001E4876" w:rsidRDefault="001E4876" w:rsidP="001E4876">
            <w:pPr>
              <w:rPr>
                <w:rFonts w:eastAsia="Calibri"/>
              </w:rPr>
            </w:pPr>
            <w:r w:rsidRPr="001E4876">
              <w:rPr>
                <w:rFonts w:eastAsia="Calibri"/>
              </w:rPr>
              <w:t>0,5 ngày</w:t>
            </w:r>
          </w:p>
        </w:tc>
      </w:tr>
      <w:tr w:rsidR="001E4876" w:rsidRPr="001E4876" w14:paraId="6CDA0711" w14:textId="77777777" w:rsidTr="004E7A7F">
        <w:tc>
          <w:tcPr>
            <w:tcW w:w="851" w:type="dxa"/>
            <w:vAlign w:val="center"/>
          </w:tcPr>
          <w:p w14:paraId="0E0441F7" w14:textId="77777777" w:rsidR="001E4876" w:rsidRPr="001E4876" w:rsidRDefault="001E4876" w:rsidP="001E4876">
            <w:pPr>
              <w:rPr>
                <w:rFonts w:eastAsia="Calibri"/>
              </w:rPr>
            </w:pPr>
            <w:r w:rsidRPr="001E4876">
              <w:rPr>
                <w:rFonts w:eastAsia="Calibri"/>
              </w:rPr>
              <w:t>11</w:t>
            </w:r>
          </w:p>
        </w:tc>
        <w:tc>
          <w:tcPr>
            <w:tcW w:w="4281" w:type="dxa"/>
            <w:vAlign w:val="center"/>
          </w:tcPr>
          <w:p w14:paraId="5463655D"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04348950"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6E848472" w14:textId="77777777" w:rsidR="001E4876" w:rsidRPr="001E4876" w:rsidRDefault="001E4876" w:rsidP="001E4876">
            <w:pPr>
              <w:rPr>
                <w:rFonts w:eastAsia="Calibri"/>
              </w:rPr>
            </w:pPr>
            <w:r w:rsidRPr="001E4876">
              <w:rPr>
                <w:rFonts w:eastAsia="Calibri"/>
              </w:rPr>
              <w:t>02 ngày</w:t>
            </w:r>
          </w:p>
        </w:tc>
      </w:tr>
      <w:tr w:rsidR="001E4876" w:rsidRPr="001E4876" w14:paraId="5975A154" w14:textId="77777777" w:rsidTr="004E7A7F">
        <w:tc>
          <w:tcPr>
            <w:tcW w:w="851" w:type="dxa"/>
            <w:vAlign w:val="center"/>
          </w:tcPr>
          <w:p w14:paraId="034E088C" w14:textId="77777777" w:rsidR="001E4876" w:rsidRPr="001E4876" w:rsidRDefault="001E4876" w:rsidP="001E4876">
            <w:pPr>
              <w:rPr>
                <w:rFonts w:eastAsia="Calibri"/>
              </w:rPr>
            </w:pPr>
            <w:r w:rsidRPr="001E4876">
              <w:rPr>
                <w:lang w:val="vi"/>
              </w:rPr>
              <w:t>12</w:t>
            </w:r>
          </w:p>
        </w:tc>
        <w:tc>
          <w:tcPr>
            <w:tcW w:w="4281" w:type="dxa"/>
            <w:vAlign w:val="center"/>
          </w:tcPr>
          <w:p w14:paraId="63AA8F97"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21537E8F"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1B2AF13E" w14:textId="77777777" w:rsidR="001E4876" w:rsidRPr="001E4876" w:rsidRDefault="001E4876" w:rsidP="001E4876">
            <w:pPr>
              <w:rPr>
                <w:rFonts w:eastAsia="Calibri"/>
              </w:rPr>
            </w:pPr>
            <w:r w:rsidRPr="001E4876">
              <w:rPr>
                <w:rFonts w:eastAsia="Calibri"/>
              </w:rPr>
              <w:t>0,25 ngày</w:t>
            </w:r>
          </w:p>
        </w:tc>
      </w:tr>
      <w:tr w:rsidR="001E4876" w:rsidRPr="001E4876" w14:paraId="425145DE" w14:textId="77777777" w:rsidTr="004E7A7F">
        <w:tc>
          <w:tcPr>
            <w:tcW w:w="851" w:type="dxa"/>
            <w:vAlign w:val="center"/>
          </w:tcPr>
          <w:p w14:paraId="10BAEA23" w14:textId="77777777" w:rsidR="001E4876" w:rsidRPr="001E4876" w:rsidRDefault="001E4876" w:rsidP="001E4876">
            <w:pPr>
              <w:rPr>
                <w:rFonts w:eastAsia="Calibri"/>
              </w:rPr>
            </w:pPr>
            <w:r w:rsidRPr="001E4876">
              <w:rPr>
                <w:lang w:val="vi"/>
              </w:rPr>
              <w:t>13</w:t>
            </w:r>
          </w:p>
        </w:tc>
        <w:tc>
          <w:tcPr>
            <w:tcW w:w="4281" w:type="dxa"/>
            <w:vAlign w:val="center"/>
          </w:tcPr>
          <w:p w14:paraId="6DB4F34A"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51E64F06"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0B727DD0" w14:textId="77777777" w:rsidR="001E4876" w:rsidRPr="001E4876" w:rsidRDefault="001E4876" w:rsidP="001E4876">
            <w:pPr>
              <w:rPr>
                <w:rFonts w:eastAsia="Calibri"/>
              </w:rPr>
            </w:pPr>
            <w:r w:rsidRPr="001E4876">
              <w:rPr>
                <w:rFonts w:eastAsia="Calibri"/>
              </w:rPr>
              <w:t>Giờ hành chính</w:t>
            </w:r>
          </w:p>
        </w:tc>
      </w:tr>
    </w:tbl>
    <w:p w14:paraId="42F21D0E" w14:textId="00AADEA9"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1</w:t>
      </w:r>
      <w:r>
        <w:rPr>
          <w:b/>
          <w:bCs/>
          <w:color w:val="000000"/>
          <w:sz w:val="28"/>
          <w:szCs w:val="28"/>
        </w:rPr>
        <w:t>9</w:t>
      </w:r>
      <w:r w:rsidRPr="001E4876">
        <w:rPr>
          <w:b/>
          <w:bCs/>
          <w:color w:val="000000"/>
          <w:sz w:val="28"/>
          <w:szCs w:val="28"/>
        </w:rPr>
        <w:t>. Tên TTHC: Miễn, giảm tiền dịch vụ môi trường rừng (đối với bên sử dụng dịch vụ môi trường rừng trong phạm vi địa giới hành chính của một tỉnh). Mã TTHC - 1.000058</w:t>
      </w:r>
    </w:p>
    <w:p w14:paraId="5D517FE5" w14:textId="77777777" w:rsidR="001E4876" w:rsidRPr="001E4876" w:rsidRDefault="001E4876" w:rsidP="001E4876">
      <w:pPr>
        <w:rPr>
          <w:lang w:val="vi"/>
        </w:rPr>
      </w:pPr>
      <w:r w:rsidRPr="001E4876">
        <w:t xml:space="preserve">(1) </w:t>
      </w:r>
      <w:r w:rsidRPr="001E4876">
        <w:rPr>
          <w:lang w:val="vi"/>
        </w:rPr>
        <w:t>Trình tự thực hiện:</w:t>
      </w:r>
    </w:p>
    <w:p w14:paraId="1AA45DEB" w14:textId="77777777" w:rsidR="001E4876" w:rsidRPr="001E4876" w:rsidRDefault="001E4876" w:rsidP="001E4876">
      <w:pPr>
        <w:rPr>
          <w:lang w:val="vi-VN"/>
        </w:rPr>
      </w:pPr>
      <w:r w:rsidRPr="001E4876">
        <w:rPr>
          <w:lang w:val="vi"/>
        </w:rPr>
        <w:t>*</w:t>
      </w:r>
      <w:r w:rsidRPr="001E4876">
        <w:rPr>
          <w:lang w:val="vi-VN"/>
        </w:rPr>
        <w:t xml:space="preserve"> Bước 1: Nộp</w:t>
      </w:r>
      <w:r w:rsidRPr="001E4876">
        <w:t>, tiếp nhận</w:t>
      </w:r>
      <w:r w:rsidRPr="001E4876">
        <w:rPr>
          <w:lang w:val="vi-VN"/>
        </w:rPr>
        <w:t xml:space="preserve"> hồ sơ</w:t>
      </w:r>
    </w:p>
    <w:p w14:paraId="2EB3BF2A" w14:textId="77777777" w:rsidR="001E4876" w:rsidRPr="001E4876" w:rsidRDefault="001E4876" w:rsidP="001E4876">
      <w:pPr>
        <w:rPr>
          <w:lang w:val="pt-BR"/>
        </w:rPr>
      </w:pPr>
      <w:r w:rsidRPr="001E4876">
        <w:rPr>
          <w:lang w:val="pt-BR"/>
        </w:rPr>
        <w:t xml:space="preserve">Trong thời hạn 1/2 ngày làm việc kể từ ngày nhận được hồ sơ nếu nộp trực tiếp, 02 ngày làm việc nếu nhận được qua dịch vụ bưu chính hoặc qua môi trường mạng, nếu thành phần hoặc số lượng hồ sơ chưa hợp lệ, Sở Nông nghiệp và Môi trường phải thông báo cho bên sử dụng dịch vụ môi trường biết để bổ sung theo quy định.  </w:t>
      </w:r>
    </w:p>
    <w:p w14:paraId="40B969FA" w14:textId="77777777" w:rsidR="001E4876" w:rsidRPr="001E4876" w:rsidRDefault="001E4876" w:rsidP="001E4876">
      <w:pPr>
        <w:rPr>
          <w:lang w:val="vi"/>
        </w:rPr>
      </w:pPr>
      <w:r w:rsidRPr="001E4876">
        <w:rPr>
          <w:lang w:val="vi"/>
        </w:rPr>
        <w:t xml:space="preserve">* Bước </w:t>
      </w:r>
      <w:r w:rsidRPr="001E4876">
        <w:t>2</w:t>
      </w:r>
      <w:r w:rsidRPr="001E4876">
        <w:rPr>
          <w:lang w:val="vi"/>
        </w:rPr>
        <w:t>: Thẩm định và trả kết quả</w:t>
      </w:r>
    </w:p>
    <w:p w14:paraId="24236CBF" w14:textId="77777777" w:rsidR="001E4876" w:rsidRPr="001E4876" w:rsidRDefault="001E4876" w:rsidP="001E4876">
      <w:pPr>
        <w:rPr>
          <w:lang w:val="pt-BR"/>
        </w:rPr>
      </w:pPr>
      <w:r w:rsidRPr="001E4876">
        <w:rPr>
          <w:lang w:val="pt-BR"/>
        </w:rPr>
        <w:t xml:space="preserve"> - Trong thời hạn 05 ngày làm việc kể từ khi nhận được hồ sơ hợp lệ, Sở Nông nghiệp và Môi trường quyết định thành lập Đoàn kiểm tra xác minh;</w:t>
      </w:r>
    </w:p>
    <w:p w14:paraId="7E0F9574" w14:textId="77777777" w:rsidR="001E4876" w:rsidRPr="001E4876" w:rsidRDefault="001E4876" w:rsidP="001E4876">
      <w:pPr>
        <w:rPr>
          <w:lang w:val="pt-BR"/>
        </w:rPr>
      </w:pPr>
      <w:r w:rsidRPr="001E4876">
        <w:rPr>
          <w:lang w:val="pt-BR"/>
        </w:rPr>
        <w:lastRenderedPageBreak/>
        <w:t>- Trong thời hạn 05 ngày làm việc kể từ khi có quyết định thành lập, Đoàn kiểm tra tổ chức xác minh tại hiện trường và lập biên bản xác minh;</w:t>
      </w:r>
    </w:p>
    <w:p w14:paraId="36E57A94" w14:textId="77777777" w:rsidR="001E4876" w:rsidRPr="001E4876" w:rsidRDefault="001E4876" w:rsidP="001E4876">
      <w:pPr>
        <w:rPr>
          <w:lang w:val="pt-BR"/>
        </w:rPr>
      </w:pPr>
      <w:r w:rsidRPr="001E4876">
        <w:rPr>
          <w:lang w:val="pt-BR"/>
        </w:rPr>
        <w:t xml:space="preserve">- Trong thời hạn 05 ngày làm việc sau khi kết thúc kiểm tra, Đoàn kiểm tra hoàn thành báo cáo, gửi Sở Nông nghiệp và Môi trường trình Ủy ban nhân dân tỉnh ban hành quyết định miễn, giảm và trả kết quả cho bên sử dụng dịch vụ môi trường rừng. </w:t>
      </w:r>
    </w:p>
    <w:p w14:paraId="1C9C47ED" w14:textId="77777777" w:rsidR="001E4876" w:rsidRPr="001E4876" w:rsidRDefault="001E4876" w:rsidP="001E4876">
      <w:r w:rsidRPr="001E4876">
        <w:t>(2) Địa điểm thực hiện:</w:t>
      </w:r>
    </w:p>
    <w:p w14:paraId="327FFF81" w14:textId="77777777" w:rsidR="001E4876" w:rsidRPr="001E4876" w:rsidRDefault="001E4876" w:rsidP="001E4876">
      <w:pPr>
        <w:rPr>
          <w:lang w:val="pt-BR"/>
        </w:rPr>
      </w:pPr>
      <w:r w:rsidRPr="001E4876">
        <w:rPr>
          <w:lang w:val="pt-BR"/>
        </w:rPr>
        <w:t xml:space="preserve">- Trung tâm Phục vụ hành chính công tỉnh Đồng Tháp, gồm: </w:t>
      </w:r>
    </w:p>
    <w:p w14:paraId="7379B860"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1FA323C7"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50A04828"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2FFD0F95"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1A4B93EF" w14:textId="77777777" w:rsidR="001E4876" w:rsidRPr="001E4876" w:rsidRDefault="001E4876" w:rsidP="001E4876">
      <w:pPr>
        <w:rPr>
          <w:lang w:val="vi"/>
        </w:rPr>
      </w:pPr>
      <w:r w:rsidRPr="001E4876">
        <w:t xml:space="preserve">(3) </w:t>
      </w:r>
      <w:r w:rsidRPr="001E4876">
        <w:rPr>
          <w:lang w:val="vi"/>
        </w:rPr>
        <w:t>Cách thức thực hiện:</w:t>
      </w:r>
    </w:p>
    <w:p w14:paraId="6076F244"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4E390E9E" w14:textId="77777777" w:rsidR="001E4876" w:rsidRPr="001E4876" w:rsidRDefault="001E4876" w:rsidP="001E4876">
      <w:r w:rsidRPr="001E4876">
        <w:rPr>
          <w:lang w:val="vi"/>
        </w:rPr>
        <w:t>Nộp thông qua dịch vụ bưu chính.</w:t>
      </w:r>
    </w:p>
    <w:p w14:paraId="7DF29D29" w14:textId="77777777" w:rsidR="001E4876" w:rsidRPr="001E4876" w:rsidRDefault="001E4876" w:rsidP="001E4876">
      <w:r w:rsidRPr="001E4876">
        <w:rPr>
          <w:lang w:val="vi"/>
        </w:rPr>
        <w:t>Nộp trực tuyến trên Cổng dịch vụ công.</w:t>
      </w:r>
    </w:p>
    <w:p w14:paraId="5F841EF6" w14:textId="77777777" w:rsidR="001E4876" w:rsidRPr="001E4876" w:rsidRDefault="001E4876" w:rsidP="001E4876">
      <w:pPr>
        <w:rPr>
          <w:lang w:val="vi"/>
        </w:rPr>
      </w:pPr>
      <w:r w:rsidRPr="001E4876">
        <w:t xml:space="preserve">(4) </w:t>
      </w:r>
      <w:r w:rsidRPr="001E4876">
        <w:rPr>
          <w:lang w:val="vi"/>
        </w:rPr>
        <w:t>Thành phần, số lượng hồ sơ:</w:t>
      </w:r>
    </w:p>
    <w:p w14:paraId="6AA4A0F3" w14:textId="77777777" w:rsidR="001E4876" w:rsidRPr="001E4876" w:rsidRDefault="001E4876" w:rsidP="001E4876">
      <w:pPr>
        <w:rPr>
          <w:lang w:val="vi"/>
        </w:rPr>
      </w:pPr>
      <w:r w:rsidRPr="001E4876">
        <w:rPr>
          <w:lang w:val="vi"/>
        </w:rPr>
        <w:t>Thành phần hồ sơ bao gồm:</w:t>
      </w:r>
    </w:p>
    <w:p w14:paraId="48BF8576" w14:textId="77777777" w:rsidR="001E4876" w:rsidRPr="001E4876" w:rsidRDefault="001E4876" w:rsidP="001E4876">
      <w:pPr>
        <w:rPr>
          <w:lang w:val="vi"/>
        </w:rPr>
      </w:pPr>
      <w:r w:rsidRPr="001E4876">
        <w:rPr>
          <w:lang w:val="vi"/>
        </w:rPr>
        <w:t>* Thành phần hồ sơ:</w:t>
      </w:r>
    </w:p>
    <w:p w14:paraId="766FCB04" w14:textId="77777777" w:rsidR="001E4876" w:rsidRPr="001E4876" w:rsidRDefault="001E4876" w:rsidP="001E4876">
      <w:pPr>
        <w:rPr>
          <w:lang w:val="vi"/>
        </w:rPr>
      </w:pPr>
      <w:r w:rsidRPr="001E4876">
        <w:rPr>
          <w:lang w:val="vi"/>
        </w:rPr>
        <w:t>(i) Đối với hộ gia đình, cá nhân:</w:t>
      </w:r>
    </w:p>
    <w:p w14:paraId="39CC5FC6" w14:textId="77777777" w:rsidR="001E4876" w:rsidRPr="001E4876" w:rsidRDefault="001E4876" w:rsidP="001E4876">
      <w:pPr>
        <w:rPr>
          <w:lang w:val="vi"/>
        </w:rPr>
      </w:pPr>
      <w:r w:rsidRPr="001E4876">
        <w:rPr>
          <w:lang w:val="vi"/>
        </w:rPr>
        <w:t>- Văn bản đề nghị miễn, giảm của bên sử dụng dịch vụ môi trường rừng hoặc người giám hộ, người thừa kế của bên sử dụng dịch vụ môi trường rừng phải nêu rõ nguyên nhân, nội dung rủi ro bất khả kháng; mức độ thiệt hại về vốn và tài sản; nội dung đề nghị miễn, giảm; thời gian để nghị miễn, giảm;</w:t>
      </w:r>
    </w:p>
    <w:p w14:paraId="70830A90" w14:textId="77777777" w:rsidR="001E4876" w:rsidRPr="001E4876" w:rsidRDefault="001E4876" w:rsidP="001E4876">
      <w:pPr>
        <w:rPr>
          <w:lang w:val="vi"/>
        </w:rPr>
      </w:pPr>
      <w:r w:rsidRPr="001E4876">
        <w:rPr>
          <w:lang w:val="vi"/>
        </w:rPr>
        <w:t>- Bản sao chụp quyết định của tòa án trong trường hợp mất năng lực hành vi dân sự; người thừa kế phải gửi bản sao chụp giấy chứng tử, chứng nhận mất tích trong trường hợp chết hoặc mất tích.</w:t>
      </w:r>
    </w:p>
    <w:p w14:paraId="6E393C22" w14:textId="77777777" w:rsidR="001E4876" w:rsidRPr="001E4876" w:rsidRDefault="001E4876" w:rsidP="001E4876">
      <w:pPr>
        <w:rPr>
          <w:lang w:val="vi"/>
        </w:rPr>
      </w:pPr>
      <w:r w:rsidRPr="001E4876">
        <w:rPr>
          <w:lang w:val="vi"/>
        </w:rPr>
        <w:t>(ii) Đối với tổ chức:</w:t>
      </w:r>
    </w:p>
    <w:p w14:paraId="24C4CE14" w14:textId="77777777" w:rsidR="001E4876" w:rsidRPr="001E4876" w:rsidRDefault="001E4876" w:rsidP="001E4876">
      <w:pPr>
        <w:rPr>
          <w:lang w:val="vi"/>
        </w:rPr>
      </w:pPr>
      <w:r w:rsidRPr="001E4876">
        <w:rPr>
          <w:lang w:val="vi"/>
        </w:rPr>
        <w:t>- Văn bản đề nghị miễn, giảm của bên sử dụng dịch vụ môi trường rừng, trong đó nêu rõ nguyên nhân, nội dung rủi ro bất khả kháng; mức độ thiệt hại về vốn và tài sản; nội dung đề nghị miễn, giảm; thời gian đề nghị miễn, giảm;</w:t>
      </w:r>
    </w:p>
    <w:p w14:paraId="2D229422" w14:textId="77777777" w:rsidR="001E4876" w:rsidRPr="001E4876" w:rsidRDefault="001E4876" w:rsidP="001E4876">
      <w:pPr>
        <w:rPr>
          <w:lang w:val="vi"/>
        </w:rPr>
      </w:pPr>
      <w:r w:rsidRPr="001E4876">
        <w:rPr>
          <w:lang w:val="vi"/>
        </w:rPr>
        <w:t>- Bản kê tổn thất, thiệt hại về vốn và tài sản; bản sao chụp quyết định giải thể hoặc phá sản (nếu có) của cơ quan có thẩm quyền theo quy định của pháp luật.</w:t>
      </w:r>
    </w:p>
    <w:p w14:paraId="22999F0A"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7A770F6E" w14:textId="77777777" w:rsidR="001E4876" w:rsidRPr="001E4876" w:rsidRDefault="001E4876" w:rsidP="001E4876">
      <w:pPr>
        <w:rPr>
          <w:lang w:val="vi"/>
        </w:rPr>
      </w:pPr>
      <w:r w:rsidRPr="001E4876">
        <w:t xml:space="preserve">(5) </w:t>
      </w:r>
      <w:r w:rsidRPr="001E4876">
        <w:rPr>
          <w:lang w:val="vi"/>
        </w:rPr>
        <w:t xml:space="preserve">Thời hạn giải quyết: </w:t>
      </w:r>
    </w:p>
    <w:p w14:paraId="4497F622" w14:textId="77777777" w:rsidR="001E4876" w:rsidRPr="001E4876" w:rsidRDefault="001E4876" w:rsidP="001E4876">
      <w:pPr>
        <w:rPr>
          <w:lang w:val="da-DK"/>
        </w:rPr>
      </w:pPr>
      <w:r w:rsidRPr="001E4876">
        <w:rPr>
          <w:lang w:val="da-DK"/>
        </w:rPr>
        <w:t xml:space="preserve">Mười lăm (15) ngày làm việc kể từ ngày nhận được hồ sơ hợp lệ. </w:t>
      </w:r>
    </w:p>
    <w:p w14:paraId="14CA43E8" w14:textId="77777777" w:rsidR="001E4876" w:rsidRPr="001E4876" w:rsidRDefault="001E4876" w:rsidP="001E4876">
      <w:pPr>
        <w:rPr>
          <w:lang w:val="vi"/>
        </w:rPr>
      </w:pPr>
      <w:r w:rsidRPr="001E4876">
        <w:t xml:space="preserve">(6) </w:t>
      </w:r>
      <w:r w:rsidRPr="001E4876">
        <w:rPr>
          <w:lang w:val="vi"/>
        </w:rPr>
        <w:t>Đối tượng thực hiện thủ tục hành chính: Tổ chức, cá nhân.</w:t>
      </w:r>
    </w:p>
    <w:p w14:paraId="2E9BCEAF" w14:textId="77777777" w:rsidR="001E4876" w:rsidRPr="001E4876" w:rsidRDefault="001E4876" w:rsidP="001E4876">
      <w:pPr>
        <w:rPr>
          <w:lang w:val="vi"/>
        </w:rPr>
      </w:pPr>
      <w:r w:rsidRPr="001E4876">
        <w:t xml:space="preserve"> (7) </w:t>
      </w:r>
      <w:r w:rsidRPr="001E4876">
        <w:rPr>
          <w:lang w:val="vi"/>
        </w:rPr>
        <w:t>Cơ quan thực hiện thủ tục hành chính:</w:t>
      </w:r>
    </w:p>
    <w:p w14:paraId="2A54DA48" w14:textId="77777777" w:rsidR="001E4876" w:rsidRPr="001E4876" w:rsidRDefault="001E4876" w:rsidP="001E4876">
      <w:pPr>
        <w:rPr>
          <w:lang w:val="da-DK"/>
        </w:rPr>
      </w:pPr>
      <w:r w:rsidRPr="001E4876">
        <w:rPr>
          <w:lang w:val="da-DK"/>
        </w:rPr>
        <w:t>- Cơ quan trực tiếp thực hiện: Sở Nông nghiệp và Môi trường.</w:t>
      </w:r>
    </w:p>
    <w:p w14:paraId="1446B34E" w14:textId="77777777" w:rsidR="001E4876" w:rsidRPr="001E4876" w:rsidRDefault="001E4876" w:rsidP="001E4876">
      <w:pPr>
        <w:rPr>
          <w:lang w:val="da-DK"/>
        </w:rPr>
      </w:pPr>
      <w:r w:rsidRPr="001E4876">
        <w:rPr>
          <w:lang w:val="da-DK"/>
        </w:rPr>
        <w:t>- Cơ quan/người có thẩm quyền quyết định: Chủ tịch UBND Tỉnh.</w:t>
      </w:r>
    </w:p>
    <w:p w14:paraId="7759852F" w14:textId="77777777" w:rsidR="001E4876" w:rsidRPr="001E4876" w:rsidRDefault="001E4876" w:rsidP="001E4876">
      <w:pPr>
        <w:rPr>
          <w:lang w:val="da-DK" w:eastAsia="vi-VN"/>
        </w:rPr>
      </w:pPr>
      <w:r w:rsidRPr="001E4876">
        <w:t xml:space="preserve"> (8) </w:t>
      </w:r>
      <w:r w:rsidRPr="001E4876">
        <w:rPr>
          <w:lang w:val="vi"/>
        </w:rPr>
        <w:t xml:space="preserve">Kết quả thực hiện thủ tục hành chính: </w:t>
      </w:r>
      <w:r w:rsidRPr="001E4876">
        <w:rPr>
          <w:rFonts w:eastAsia="Arial"/>
          <w:lang w:val="vi-VN"/>
        </w:rPr>
        <w:t>Quyết định miễn, giảm tiền chi trả dịch vụ môi trường rừng.</w:t>
      </w:r>
    </w:p>
    <w:p w14:paraId="405751B6" w14:textId="77777777" w:rsidR="001E4876" w:rsidRPr="001E4876" w:rsidRDefault="001E4876" w:rsidP="001E4876">
      <w:r w:rsidRPr="001E4876">
        <w:t xml:space="preserve">(9) </w:t>
      </w:r>
      <w:r w:rsidRPr="001E4876">
        <w:rPr>
          <w:lang w:val="vi"/>
        </w:rPr>
        <w:t xml:space="preserve">Lệ phí, phí (nếu có): </w:t>
      </w:r>
      <w:r w:rsidRPr="001E4876">
        <w:t>không</w:t>
      </w:r>
    </w:p>
    <w:p w14:paraId="70E693D9" w14:textId="77777777" w:rsidR="001E4876" w:rsidRPr="001E4876" w:rsidRDefault="001E4876" w:rsidP="001E4876">
      <w:r w:rsidRPr="001E4876">
        <w:t xml:space="preserve">(10) </w:t>
      </w:r>
      <w:r w:rsidRPr="001E4876">
        <w:rPr>
          <w:lang w:val="vi"/>
        </w:rPr>
        <w:t>Tên mẫu đơn, mẫu tờ khai:</w:t>
      </w:r>
      <w:r w:rsidRPr="001E4876">
        <w:t xml:space="preserve"> không</w:t>
      </w:r>
    </w:p>
    <w:p w14:paraId="58C2D8C7" w14:textId="77777777" w:rsidR="001E4876" w:rsidRPr="001E4876" w:rsidRDefault="001E4876" w:rsidP="001E4876">
      <w:r w:rsidRPr="001E4876">
        <w:t xml:space="preserve"> (11) </w:t>
      </w:r>
      <w:r w:rsidRPr="001E4876">
        <w:rPr>
          <w:lang w:val="vi"/>
        </w:rPr>
        <w:t>Yêu cầu, điều kiện thực hiện thủ tục hành chính:</w:t>
      </w:r>
      <w:r w:rsidRPr="001E4876">
        <w:t xml:space="preserve"> </w:t>
      </w:r>
    </w:p>
    <w:p w14:paraId="46032854" w14:textId="77777777" w:rsidR="001E4876" w:rsidRPr="001E4876" w:rsidRDefault="001E4876" w:rsidP="001E4876">
      <w:pPr>
        <w:rPr>
          <w:lang w:val="da-DK"/>
        </w:rPr>
      </w:pPr>
      <w:r w:rsidRPr="001E4876">
        <w:rPr>
          <w:lang w:val="da-DK"/>
        </w:rPr>
        <w:t>- Tổ chức, cá nhân hoạt động sản xuất kinh doanh bị ảnh hưởng của thiên tai, hỏa hoạn, động đất, bão lụt, lũ quét, lốc, sóng thần, lở đất xảy ra, làm thiệt hại trực tiếp đến vốn, tài sản của mình dẫn tới mất khả năng hoặc phải ngừng hoạt động sản xuất kinh doanh và không thuộc đối tượng bắt buộc phải mua bảo hiểm tài sản theo quy định của pháp luật.</w:t>
      </w:r>
    </w:p>
    <w:p w14:paraId="022EF6C9" w14:textId="77777777" w:rsidR="001E4876" w:rsidRPr="001E4876" w:rsidRDefault="001E4876" w:rsidP="001E4876">
      <w:pPr>
        <w:rPr>
          <w:lang w:val="da-DK"/>
        </w:rPr>
      </w:pPr>
      <w:r w:rsidRPr="001E4876">
        <w:rPr>
          <w:lang w:val="da-DK"/>
        </w:rPr>
        <w:lastRenderedPageBreak/>
        <w:t>- Cá nhân hoạt động sản xuất kinh doanh bị mất năng lực hành vi dân sự, chết hoặc bị tuyên bố là chết, mất tích không còn tài sản để trả hoặc người giám hộ, người thừa kế thực sự không có khả năng trả nợ thay cho cá nhân đó.</w:t>
      </w:r>
    </w:p>
    <w:p w14:paraId="5EBE2F72" w14:textId="77777777" w:rsidR="001E4876" w:rsidRPr="001E4876" w:rsidRDefault="001E4876" w:rsidP="001E4876">
      <w:pPr>
        <w:rPr>
          <w:lang w:val="da-DK"/>
        </w:rPr>
      </w:pPr>
      <w:r w:rsidRPr="001E4876">
        <w:rPr>
          <w:lang w:val="da-DK"/>
        </w:rPr>
        <w:t>- Tổ chức hoạt động sản xuất kinh doanh có quyết định giải thể hoặc phá sản của cơ quan có thẩm quyền theo quy định của pháp luật, không còn vốn, tài sản để chi trả nợ cho bên cung ứng dịch vụ môi trường rừng.</w:t>
      </w:r>
    </w:p>
    <w:p w14:paraId="412F0B9F" w14:textId="77777777" w:rsidR="001E4876" w:rsidRPr="001E4876" w:rsidRDefault="001E4876" w:rsidP="001E4876">
      <w:pPr>
        <w:rPr>
          <w:lang w:val="vi"/>
        </w:rPr>
      </w:pPr>
      <w:r w:rsidRPr="001E4876">
        <w:t xml:space="preserve"> (12) </w:t>
      </w:r>
      <w:r w:rsidRPr="001E4876">
        <w:rPr>
          <w:lang w:val="vi"/>
        </w:rPr>
        <w:t>Căn cứ pháp lý của thủ tục hành chính:</w:t>
      </w:r>
    </w:p>
    <w:p w14:paraId="44DDB01F" w14:textId="77777777" w:rsidR="001E4876" w:rsidRPr="001E4876" w:rsidRDefault="001E4876" w:rsidP="001E4876">
      <w:pPr>
        <w:rPr>
          <w:lang w:val="da-DK"/>
        </w:rPr>
      </w:pPr>
      <w:r w:rsidRPr="001E4876">
        <w:rPr>
          <w:lang w:val="da-DK"/>
        </w:rPr>
        <w:t xml:space="preserve">Điều 75 Nghị định số 156/2018/NĐ-CP ngày 16/11/2018 của Chính phủ quy định chi tiết thi hành một số điều của Luật Lâm nghiệp. </w:t>
      </w:r>
    </w:p>
    <w:p w14:paraId="07BA7B8B" w14:textId="77777777" w:rsidR="001E4876" w:rsidRPr="001E4876" w:rsidRDefault="001E4876" w:rsidP="001E4876">
      <w:pPr>
        <w:rPr>
          <w:lang w:val="vi"/>
        </w:rPr>
      </w:pPr>
      <w:r w:rsidRPr="001E4876">
        <w:t>(13) Thành phần hồ sơ cần phải số hoá:</w:t>
      </w:r>
    </w:p>
    <w:p w14:paraId="182234A7" w14:textId="77777777" w:rsidR="001E4876" w:rsidRPr="001E4876" w:rsidRDefault="001E4876" w:rsidP="001E4876">
      <w:pPr>
        <w:rPr>
          <w:rFonts w:eastAsia="Arial"/>
          <w:lang w:val="vi-VN"/>
        </w:rPr>
      </w:pPr>
      <w:r w:rsidRPr="001E4876">
        <w:rPr>
          <w:rFonts w:eastAsia="Arial"/>
          <w:lang w:val="vi"/>
        </w:rPr>
        <w:t>-</w:t>
      </w:r>
      <w:r w:rsidRPr="001E4876">
        <w:rPr>
          <w:rFonts w:eastAsia="Arial"/>
          <w:lang w:val="vi-VN"/>
        </w:rPr>
        <w:t xml:space="preserve"> Đối với hộ gia đình, cá nhân:</w:t>
      </w:r>
    </w:p>
    <w:p w14:paraId="734AA423" w14:textId="77777777" w:rsidR="001E4876" w:rsidRPr="001E4876" w:rsidRDefault="001E4876" w:rsidP="001E4876">
      <w:pPr>
        <w:rPr>
          <w:rFonts w:eastAsia="Arial"/>
          <w:lang w:val="vi"/>
        </w:rPr>
      </w:pPr>
      <w:r w:rsidRPr="001E4876">
        <w:rPr>
          <w:rFonts w:eastAsia="Arial"/>
          <w:lang w:val="vi"/>
        </w:rPr>
        <w:t>+</w:t>
      </w:r>
      <w:r w:rsidRPr="001E4876">
        <w:rPr>
          <w:rFonts w:eastAsia="Arial"/>
          <w:lang w:val="vi-VN"/>
        </w:rPr>
        <w:t xml:space="preserve"> Văn bản đề nghị miễn, giảm của bên sử dụng dịch vụ môi trường rừng hoặc người giám hộ, người thừa kế của bên sử dụng dịch vụ môi trường rừng</w:t>
      </w:r>
      <w:r w:rsidRPr="001E4876">
        <w:rPr>
          <w:rFonts w:eastAsia="Arial"/>
          <w:lang w:val="vi"/>
        </w:rPr>
        <w:t>;</w:t>
      </w:r>
    </w:p>
    <w:p w14:paraId="1187B8C5" w14:textId="77777777" w:rsidR="001E4876" w:rsidRPr="001E4876" w:rsidRDefault="001E4876" w:rsidP="001E4876">
      <w:pPr>
        <w:rPr>
          <w:rFonts w:eastAsia="Arial"/>
          <w:lang w:val="vi-VN"/>
        </w:rPr>
      </w:pPr>
      <w:r w:rsidRPr="001E4876">
        <w:rPr>
          <w:rFonts w:eastAsia="Arial"/>
          <w:lang w:val="vi"/>
        </w:rPr>
        <w:t>+</w:t>
      </w:r>
      <w:r w:rsidRPr="001E4876">
        <w:rPr>
          <w:rFonts w:eastAsia="Arial"/>
          <w:lang w:val="vi-VN"/>
        </w:rPr>
        <w:t xml:space="preserve"> Bản sao chụp quyết định của tòa án trong trường hợp mất năng lực hành vi dân sự; người thừa kế phải gửi bản sao chụp giấy chứng tử, chứng nhận mất tích trong trường hợp chết hoặc mất tích.</w:t>
      </w:r>
    </w:p>
    <w:p w14:paraId="1EC82054" w14:textId="77777777" w:rsidR="001E4876" w:rsidRPr="001E4876" w:rsidRDefault="001E4876" w:rsidP="001E4876">
      <w:pPr>
        <w:rPr>
          <w:rFonts w:eastAsia="Arial"/>
          <w:lang w:val="vi-VN"/>
        </w:rPr>
      </w:pPr>
      <w:r w:rsidRPr="001E4876">
        <w:rPr>
          <w:rFonts w:eastAsia="Arial"/>
          <w:lang w:val="vi"/>
        </w:rPr>
        <w:t>-</w:t>
      </w:r>
      <w:r w:rsidRPr="001E4876">
        <w:rPr>
          <w:rFonts w:eastAsia="Arial"/>
          <w:lang w:val="vi-VN"/>
        </w:rPr>
        <w:t xml:space="preserve"> Đối với tổ chức:</w:t>
      </w:r>
    </w:p>
    <w:p w14:paraId="7E8D0A48" w14:textId="77777777" w:rsidR="001E4876" w:rsidRPr="001E4876" w:rsidRDefault="001E4876" w:rsidP="001E4876">
      <w:pPr>
        <w:rPr>
          <w:rFonts w:eastAsia="Arial"/>
          <w:lang w:val="vi-VN"/>
        </w:rPr>
      </w:pPr>
      <w:r w:rsidRPr="001E4876">
        <w:rPr>
          <w:rFonts w:eastAsia="Arial"/>
          <w:lang w:val="vi"/>
        </w:rPr>
        <w:t>+</w:t>
      </w:r>
      <w:r w:rsidRPr="001E4876">
        <w:rPr>
          <w:rFonts w:eastAsia="Arial"/>
          <w:lang w:val="vi-VN"/>
        </w:rPr>
        <w:t xml:space="preserve"> Văn bản đề nghị miễn, giảm của bên sử dụng dịch vụ môi trường rừng;</w:t>
      </w:r>
    </w:p>
    <w:p w14:paraId="03D06F36" w14:textId="77777777" w:rsidR="001E4876" w:rsidRPr="001E4876" w:rsidRDefault="001E4876" w:rsidP="001E4876">
      <w:r w:rsidRPr="001E4876">
        <w:rPr>
          <w:rFonts w:eastAsia="Arial"/>
          <w:lang w:val="vi"/>
        </w:rPr>
        <w:t>+</w:t>
      </w:r>
      <w:r w:rsidRPr="001E4876">
        <w:rPr>
          <w:rFonts w:eastAsia="Arial"/>
          <w:lang w:val="vi-VN"/>
        </w:rPr>
        <w:t xml:space="preserve"> Bản kê tổn thất, thiệt hại về vốn và tài sản; bản sao chụp quyết định giải thể hoặc phá sản (nếu có) của cơ quan có thẩm quyền theo quy định của pháp luật.</w:t>
      </w:r>
    </w:p>
    <w:p w14:paraId="6E471240" w14:textId="77777777" w:rsidR="001E4876" w:rsidRPr="001E4876" w:rsidRDefault="001E4876" w:rsidP="001E4876">
      <w:r w:rsidRPr="001E4876">
        <w:t>(14) Kết quả giải quyết TTHC cần phải số hoá:</w:t>
      </w:r>
    </w:p>
    <w:p w14:paraId="379424D3" w14:textId="77777777" w:rsidR="001E4876" w:rsidRPr="001E4876" w:rsidRDefault="001E4876" w:rsidP="001E4876">
      <w:r w:rsidRPr="001E4876">
        <w:t xml:space="preserve">Quyết định miễn, giảm tiền chi trả dịch vụ môi trường rừng. </w:t>
      </w:r>
    </w:p>
    <w:p w14:paraId="49558AFE" w14:textId="77777777" w:rsidR="001E4876" w:rsidRPr="001E4876" w:rsidRDefault="001E4876" w:rsidP="001E4876">
      <w:r w:rsidRPr="001E4876">
        <w:t xml:space="preserve">(15) Quy trình nội bộ, quy trình điện tử của TTHC </w:t>
      </w:r>
    </w:p>
    <w:p w14:paraId="71C21207" w14:textId="77777777" w:rsidR="001E4876" w:rsidRPr="001E4876" w:rsidRDefault="001E4876" w:rsidP="001E4876">
      <w:r w:rsidRPr="001E4876">
        <w:t>1. Thời gian thực hiện: Không quá 120 giờ làm việc (15 ngày làm việc) kể từ ngày nhận được hồ sơ đầy đủ và hợp lệ.</w:t>
      </w:r>
    </w:p>
    <w:p w14:paraId="3D3A9BFE" w14:textId="77777777" w:rsidR="001E4876" w:rsidRPr="001E4876" w:rsidRDefault="001E4876" w:rsidP="001E4876">
      <w:r w:rsidRPr="001E4876">
        <w:t xml:space="preserve">2. Trình tự thực hiện: </w:t>
      </w:r>
    </w:p>
    <w:p w14:paraId="0C7F2616" w14:textId="77777777" w:rsidR="001E4876" w:rsidRPr="001E4876" w:rsidRDefault="001E4876" w:rsidP="001E4876">
      <w:r w:rsidRPr="001E4876">
        <w:t xml:space="preserve">Quy trình nội bộ và điện tử: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3654BE9E" w14:textId="77777777" w:rsidTr="004E7A7F">
        <w:trPr>
          <w:tblHeader/>
        </w:trPr>
        <w:tc>
          <w:tcPr>
            <w:tcW w:w="851" w:type="dxa"/>
            <w:vAlign w:val="center"/>
          </w:tcPr>
          <w:p w14:paraId="04E4C00F" w14:textId="77777777" w:rsidR="001E4876" w:rsidRPr="001E4876" w:rsidRDefault="001E4876" w:rsidP="001E4876">
            <w:pPr>
              <w:rPr>
                <w:rFonts w:eastAsia="Calibri"/>
                <w:lang w:val="vi"/>
              </w:rPr>
            </w:pPr>
            <w:r w:rsidRPr="001E4876">
              <w:rPr>
                <w:rFonts w:eastAsia="Calibri"/>
                <w:lang w:val="vi"/>
              </w:rPr>
              <w:t>Bước</w:t>
            </w:r>
          </w:p>
        </w:tc>
        <w:tc>
          <w:tcPr>
            <w:tcW w:w="4281" w:type="dxa"/>
            <w:vAlign w:val="center"/>
          </w:tcPr>
          <w:p w14:paraId="56A8BD6A"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22776DAA"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5AB6EAA6"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5BDAC2F3" w14:textId="77777777" w:rsidTr="004E7A7F">
        <w:tc>
          <w:tcPr>
            <w:tcW w:w="851" w:type="dxa"/>
            <w:vAlign w:val="center"/>
          </w:tcPr>
          <w:p w14:paraId="6C2184D8"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5CF23D51"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5427272A"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7D164ED2" w14:textId="77777777" w:rsidR="001E4876" w:rsidRPr="001E4876" w:rsidRDefault="001E4876" w:rsidP="001E4876">
            <w:pPr>
              <w:rPr>
                <w:rFonts w:eastAsia="Calibri"/>
                <w:lang w:val="vi"/>
              </w:rPr>
            </w:pPr>
            <w:r w:rsidRPr="001E4876">
              <w:rPr>
                <w:rFonts w:eastAsia="Calibri"/>
                <w:lang w:val="vi"/>
              </w:rPr>
              <w:t>02 giờ</w:t>
            </w:r>
          </w:p>
        </w:tc>
      </w:tr>
      <w:tr w:rsidR="001E4876" w:rsidRPr="001E4876" w14:paraId="67523F6E" w14:textId="77777777" w:rsidTr="004E7A7F">
        <w:trPr>
          <w:trHeight w:val="481"/>
        </w:trPr>
        <w:tc>
          <w:tcPr>
            <w:tcW w:w="851" w:type="dxa"/>
            <w:vMerge w:val="restart"/>
            <w:vAlign w:val="center"/>
          </w:tcPr>
          <w:p w14:paraId="7275DD6F"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2EBCE083"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1EFDDEBA"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0C5656F2" w14:textId="77777777" w:rsidR="001E4876" w:rsidRPr="001E4876" w:rsidRDefault="001E4876" w:rsidP="001E4876">
            <w:pPr>
              <w:rPr>
                <w:rFonts w:eastAsia="Calibri"/>
                <w:lang w:val="vi"/>
              </w:rPr>
            </w:pPr>
            <w:r w:rsidRPr="001E4876">
              <w:rPr>
                <w:rFonts w:eastAsia="Calibri"/>
              </w:rPr>
              <w:t>02</w:t>
            </w:r>
            <w:r w:rsidRPr="001E4876">
              <w:rPr>
                <w:rFonts w:eastAsia="Calibri"/>
                <w:lang w:val="vi"/>
              </w:rPr>
              <w:t xml:space="preserve"> giờ</w:t>
            </w:r>
          </w:p>
        </w:tc>
      </w:tr>
      <w:tr w:rsidR="001E4876" w:rsidRPr="001E4876" w14:paraId="772BD81E" w14:textId="77777777" w:rsidTr="004E7A7F">
        <w:trPr>
          <w:trHeight w:val="654"/>
        </w:trPr>
        <w:tc>
          <w:tcPr>
            <w:tcW w:w="851" w:type="dxa"/>
            <w:vMerge/>
            <w:vAlign w:val="center"/>
          </w:tcPr>
          <w:p w14:paraId="59583DAB" w14:textId="77777777" w:rsidR="001E4876" w:rsidRPr="001E4876" w:rsidRDefault="001E4876" w:rsidP="001E4876">
            <w:pPr>
              <w:rPr>
                <w:rFonts w:eastAsia="Calibri"/>
                <w:lang w:val="vi"/>
              </w:rPr>
            </w:pPr>
          </w:p>
        </w:tc>
        <w:tc>
          <w:tcPr>
            <w:tcW w:w="4281" w:type="dxa"/>
            <w:vMerge/>
            <w:vAlign w:val="center"/>
          </w:tcPr>
          <w:p w14:paraId="2942B9BD" w14:textId="77777777" w:rsidR="001E4876" w:rsidRPr="001E4876" w:rsidRDefault="001E4876" w:rsidP="001E4876">
            <w:pPr>
              <w:rPr>
                <w:rFonts w:eastAsia="Calibri"/>
                <w:lang w:val="vi"/>
              </w:rPr>
            </w:pPr>
          </w:p>
        </w:tc>
        <w:tc>
          <w:tcPr>
            <w:tcW w:w="2835" w:type="dxa"/>
            <w:vAlign w:val="center"/>
          </w:tcPr>
          <w:p w14:paraId="7FDC61B8"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449DDCC9" w14:textId="77777777" w:rsidR="001E4876" w:rsidRPr="001E4876" w:rsidRDefault="001E4876" w:rsidP="001E4876">
            <w:pPr>
              <w:rPr>
                <w:rFonts w:eastAsia="Calibri"/>
              </w:rPr>
            </w:pPr>
            <w:r w:rsidRPr="001E4876">
              <w:rPr>
                <w:rFonts w:eastAsia="Calibri"/>
              </w:rPr>
              <w:t>60 giờ</w:t>
            </w:r>
          </w:p>
        </w:tc>
      </w:tr>
      <w:tr w:rsidR="001E4876" w:rsidRPr="001E4876" w14:paraId="42AFF695" w14:textId="77777777" w:rsidTr="004E7A7F">
        <w:trPr>
          <w:trHeight w:val="654"/>
        </w:trPr>
        <w:tc>
          <w:tcPr>
            <w:tcW w:w="851" w:type="dxa"/>
            <w:vMerge/>
            <w:vAlign w:val="center"/>
          </w:tcPr>
          <w:p w14:paraId="680EF394" w14:textId="77777777" w:rsidR="001E4876" w:rsidRPr="001E4876" w:rsidRDefault="001E4876" w:rsidP="001E4876">
            <w:pPr>
              <w:rPr>
                <w:rFonts w:eastAsia="Calibri"/>
                <w:lang w:val="vi"/>
              </w:rPr>
            </w:pPr>
          </w:p>
        </w:tc>
        <w:tc>
          <w:tcPr>
            <w:tcW w:w="4281" w:type="dxa"/>
            <w:vMerge/>
            <w:vAlign w:val="center"/>
          </w:tcPr>
          <w:p w14:paraId="20A35833" w14:textId="77777777" w:rsidR="001E4876" w:rsidRPr="001E4876" w:rsidRDefault="001E4876" w:rsidP="001E4876">
            <w:pPr>
              <w:rPr>
                <w:rFonts w:eastAsia="Calibri"/>
                <w:lang w:val="vi"/>
              </w:rPr>
            </w:pPr>
          </w:p>
        </w:tc>
        <w:tc>
          <w:tcPr>
            <w:tcW w:w="2835" w:type="dxa"/>
            <w:vAlign w:val="center"/>
          </w:tcPr>
          <w:p w14:paraId="357B516D"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56EFA594" w14:textId="77777777" w:rsidR="001E4876" w:rsidRPr="001E4876" w:rsidRDefault="001E4876" w:rsidP="001E4876">
            <w:pPr>
              <w:rPr>
                <w:rFonts w:eastAsia="Calibri"/>
              </w:rPr>
            </w:pPr>
            <w:r w:rsidRPr="001E4876">
              <w:rPr>
                <w:rFonts w:eastAsia="Calibri"/>
              </w:rPr>
              <w:t>02 giờ</w:t>
            </w:r>
          </w:p>
        </w:tc>
      </w:tr>
      <w:tr w:rsidR="001E4876" w:rsidRPr="001E4876" w14:paraId="62F795C0" w14:textId="77777777" w:rsidTr="004E7A7F">
        <w:trPr>
          <w:trHeight w:val="654"/>
        </w:trPr>
        <w:tc>
          <w:tcPr>
            <w:tcW w:w="851" w:type="dxa"/>
            <w:vMerge/>
            <w:vAlign w:val="center"/>
          </w:tcPr>
          <w:p w14:paraId="73938778" w14:textId="77777777" w:rsidR="001E4876" w:rsidRPr="001E4876" w:rsidRDefault="001E4876" w:rsidP="001E4876">
            <w:pPr>
              <w:rPr>
                <w:rFonts w:eastAsia="Calibri"/>
                <w:lang w:val="vi"/>
              </w:rPr>
            </w:pPr>
          </w:p>
        </w:tc>
        <w:tc>
          <w:tcPr>
            <w:tcW w:w="4281" w:type="dxa"/>
            <w:vMerge/>
            <w:vAlign w:val="center"/>
          </w:tcPr>
          <w:p w14:paraId="7DC10286" w14:textId="77777777" w:rsidR="001E4876" w:rsidRPr="001E4876" w:rsidRDefault="001E4876" w:rsidP="001E4876">
            <w:pPr>
              <w:rPr>
                <w:rFonts w:eastAsia="Calibri"/>
                <w:lang w:val="vi"/>
              </w:rPr>
            </w:pPr>
          </w:p>
        </w:tc>
        <w:tc>
          <w:tcPr>
            <w:tcW w:w="2835" w:type="dxa"/>
            <w:vAlign w:val="center"/>
          </w:tcPr>
          <w:p w14:paraId="708AB94D" w14:textId="77777777" w:rsidR="001E4876" w:rsidRPr="001E4876" w:rsidRDefault="001E4876" w:rsidP="001E4876">
            <w:pPr>
              <w:rPr>
                <w:rFonts w:eastAsia="Calibri"/>
                <w:lang w:val="vi"/>
              </w:rPr>
            </w:pPr>
            <w:r w:rsidRPr="001E4876">
              <w:t>Lãnh đạo Chi cục</w:t>
            </w:r>
          </w:p>
        </w:tc>
        <w:tc>
          <w:tcPr>
            <w:tcW w:w="1489" w:type="dxa"/>
            <w:vAlign w:val="center"/>
          </w:tcPr>
          <w:p w14:paraId="14F3AB19" w14:textId="77777777" w:rsidR="001E4876" w:rsidRPr="001E4876" w:rsidRDefault="001E4876" w:rsidP="001E4876">
            <w:pPr>
              <w:rPr>
                <w:rFonts w:eastAsia="Calibri"/>
              </w:rPr>
            </w:pPr>
            <w:r w:rsidRPr="001E4876">
              <w:rPr>
                <w:rFonts w:eastAsia="Calibri"/>
              </w:rPr>
              <w:t>04 giờ</w:t>
            </w:r>
          </w:p>
        </w:tc>
      </w:tr>
      <w:tr w:rsidR="001E4876" w:rsidRPr="001E4876" w14:paraId="60035D27" w14:textId="77777777" w:rsidTr="004E7A7F">
        <w:trPr>
          <w:trHeight w:val="654"/>
        </w:trPr>
        <w:tc>
          <w:tcPr>
            <w:tcW w:w="851" w:type="dxa"/>
            <w:vAlign w:val="center"/>
          </w:tcPr>
          <w:p w14:paraId="4F38E561"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54C49307"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144956C0"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5C91CA1B" w14:textId="77777777" w:rsidR="001E4876" w:rsidRPr="001E4876" w:rsidRDefault="001E4876" w:rsidP="001E4876">
            <w:pPr>
              <w:rPr>
                <w:rFonts w:eastAsia="Calibri"/>
                <w:lang w:val="vi"/>
              </w:rPr>
            </w:pPr>
            <w:r w:rsidRPr="001E4876">
              <w:rPr>
                <w:rFonts w:eastAsia="Calibri"/>
              </w:rPr>
              <w:t>08</w:t>
            </w:r>
            <w:r w:rsidRPr="001E4876">
              <w:rPr>
                <w:rFonts w:eastAsia="Calibri"/>
                <w:lang w:val="vi"/>
              </w:rPr>
              <w:t xml:space="preserve"> giờ</w:t>
            </w:r>
          </w:p>
        </w:tc>
      </w:tr>
      <w:tr w:rsidR="001E4876" w:rsidRPr="001E4876" w14:paraId="2C7F13B4" w14:textId="77777777" w:rsidTr="004E7A7F">
        <w:tc>
          <w:tcPr>
            <w:tcW w:w="851" w:type="dxa"/>
            <w:vAlign w:val="center"/>
          </w:tcPr>
          <w:p w14:paraId="7C1977DB"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781812D4"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4E973C09"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1AE70A33"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7D33C8FC" w14:textId="77777777" w:rsidTr="004E7A7F">
        <w:tc>
          <w:tcPr>
            <w:tcW w:w="851" w:type="dxa"/>
            <w:vAlign w:val="center"/>
          </w:tcPr>
          <w:p w14:paraId="2223BDAE"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50307528"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6E0B5B2B"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44B56014"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15BDDB5E" w14:textId="77777777" w:rsidTr="004E7A7F">
        <w:tc>
          <w:tcPr>
            <w:tcW w:w="851" w:type="dxa"/>
            <w:vAlign w:val="center"/>
          </w:tcPr>
          <w:p w14:paraId="46B27710" w14:textId="77777777" w:rsidR="001E4876" w:rsidRPr="001E4876" w:rsidRDefault="001E4876" w:rsidP="001E4876">
            <w:pPr>
              <w:rPr>
                <w:rFonts w:eastAsia="Calibri"/>
              </w:rPr>
            </w:pPr>
            <w:r w:rsidRPr="001E4876">
              <w:rPr>
                <w:rFonts w:eastAsia="Calibri"/>
              </w:rPr>
              <w:t>6</w:t>
            </w:r>
          </w:p>
        </w:tc>
        <w:tc>
          <w:tcPr>
            <w:tcW w:w="4281" w:type="dxa"/>
            <w:vAlign w:val="center"/>
          </w:tcPr>
          <w:p w14:paraId="478E830B" w14:textId="77777777" w:rsidR="001E4876" w:rsidRPr="001E4876" w:rsidRDefault="001E4876" w:rsidP="001E4876">
            <w:pPr>
              <w:rPr>
                <w:lang w:val="vi"/>
              </w:rPr>
            </w:pPr>
            <w:r w:rsidRPr="001E4876">
              <w:rPr>
                <w:lang w:val="vi"/>
              </w:rPr>
              <w:t xml:space="preserve">Xem hồ sơ và chuyển </w:t>
            </w:r>
          </w:p>
          <w:p w14:paraId="41461BDB"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39A778C0"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68D02F92" w14:textId="77777777" w:rsidR="001E4876" w:rsidRPr="001E4876" w:rsidRDefault="001E4876" w:rsidP="001E4876">
            <w:pPr>
              <w:rPr>
                <w:rFonts w:eastAsia="Calibri"/>
              </w:rPr>
            </w:pPr>
            <w:r w:rsidRPr="001E4876">
              <w:rPr>
                <w:rFonts w:eastAsia="Calibri"/>
              </w:rPr>
              <w:t>04 giờ</w:t>
            </w:r>
          </w:p>
        </w:tc>
      </w:tr>
      <w:tr w:rsidR="001E4876" w:rsidRPr="001E4876" w14:paraId="5919D577" w14:textId="77777777" w:rsidTr="004E7A7F">
        <w:tc>
          <w:tcPr>
            <w:tcW w:w="851" w:type="dxa"/>
            <w:vAlign w:val="center"/>
          </w:tcPr>
          <w:p w14:paraId="2F956B22" w14:textId="77777777" w:rsidR="001E4876" w:rsidRPr="001E4876" w:rsidRDefault="001E4876" w:rsidP="001E4876">
            <w:pPr>
              <w:rPr>
                <w:rFonts w:eastAsia="Calibri"/>
              </w:rPr>
            </w:pPr>
            <w:r w:rsidRPr="001E4876">
              <w:rPr>
                <w:rFonts w:eastAsia="Calibri"/>
              </w:rPr>
              <w:t>7</w:t>
            </w:r>
          </w:p>
        </w:tc>
        <w:tc>
          <w:tcPr>
            <w:tcW w:w="4281" w:type="dxa"/>
            <w:vAlign w:val="center"/>
          </w:tcPr>
          <w:p w14:paraId="123BC3DB"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19D56D7F"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2BD658CF" w14:textId="77777777" w:rsidR="001E4876" w:rsidRPr="001E4876" w:rsidRDefault="001E4876" w:rsidP="001E4876">
            <w:pPr>
              <w:rPr>
                <w:rFonts w:eastAsia="Calibri"/>
              </w:rPr>
            </w:pPr>
            <w:r w:rsidRPr="001E4876">
              <w:rPr>
                <w:rFonts w:eastAsia="Calibri"/>
              </w:rPr>
              <w:t>04 giờ</w:t>
            </w:r>
          </w:p>
        </w:tc>
      </w:tr>
      <w:tr w:rsidR="001E4876" w:rsidRPr="001E4876" w14:paraId="169EC41A" w14:textId="77777777" w:rsidTr="004E7A7F">
        <w:tc>
          <w:tcPr>
            <w:tcW w:w="851" w:type="dxa"/>
            <w:vAlign w:val="center"/>
          </w:tcPr>
          <w:p w14:paraId="4F1F0F05" w14:textId="77777777" w:rsidR="001E4876" w:rsidRPr="001E4876" w:rsidRDefault="001E4876" w:rsidP="001E4876">
            <w:pPr>
              <w:rPr>
                <w:rFonts w:eastAsia="Calibri"/>
              </w:rPr>
            </w:pPr>
            <w:r w:rsidRPr="001E4876">
              <w:rPr>
                <w:rFonts w:eastAsia="Calibri"/>
              </w:rPr>
              <w:lastRenderedPageBreak/>
              <w:t>8</w:t>
            </w:r>
          </w:p>
        </w:tc>
        <w:tc>
          <w:tcPr>
            <w:tcW w:w="4281" w:type="dxa"/>
            <w:vAlign w:val="center"/>
          </w:tcPr>
          <w:p w14:paraId="75901605"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33A9AA8A"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0F003931" w14:textId="77777777" w:rsidR="001E4876" w:rsidRPr="001E4876" w:rsidRDefault="001E4876" w:rsidP="001E4876">
            <w:pPr>
              <w:rPr>
                <w:rFonts w:eastAsia="Calibri"/>
              </w:rPr>
            </w:pPr>
            <w:r w:rsidRPr="001E4876">
              <w:rPr>
                <w:rFonts w:eastAsia="Calibri"/>
              </w:rPr>
              <w:t>12 giờ</w:t>
            </w:r>
          </w:p>
        </w:tc>
      </w:tr>
      <w:tr w:rsidR="001E4876" w:rsidRPr="001E4876" w14:paraId="07296EF8" w14:textId="77777777" w:rsidTr="004E7A7F">
        <w:tc>
          <w:tcPr>
            <w:tcW w:w="851" w:type="dxa"/>
            <w:vAlign w:val="center"/>
          </w:tcPr>
          <w:p w14:paraId="63D5CEDE" w14:textId="77777777" w:rsidR="001E4876" w:rsidRPr="001E4876" w:rsidRDefault="001E4876" w:rsidP="001E4876">
            <w:pPr>
              <w:rPr>
                <w:rFonts w:eastAsia="Calibri"/>
              </w:rPr>
            </w:pPr>
            <w:r w:rsidRPr="001E4876">
              <w:rPr>
                <w:rFonts w:eastAsia="Calibri"/>
              </w:rPr>
              <w:t>9</w:t>
            </w:r>
          </w:p>
        </w:tc>
        <w:tc>
          <w:tcPr>
            <w:tcW w:w="4281" w:type="dxa"/>
            <w:vAlign w:val="center"/>
          </w:tcPr>
          <w:p w14:paraId="1C6E080C"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44376F54"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1DB6C17C" w14:textId="77777777" w:rsidR="001E4876" w:rsidRPr="001E4876" w:rsidRDefault="001E4876" w:rsidP="001E4876">
            <w:pPr>
              <w:rPr>
                <w:rFonts w:eastAsia="Calibri"/>
              </w:rPr>
            </w:pPr>
            <w:r w:rsidRPr="001E4876">
              <w:rPr>
                <w:rFonts w:eastAsia="Calibri"/>
              </w:rPr>
              <w:t>04 giờ</w:t>
            </w:r>
          </w:p>
        </w:tc>
      </w:tr>
      <w:tr w:rsidR="001E4876" w:rsidRPr="001E4876" w14:paraId="0EA64846" w14:textId="77777777" w:rsidTr="004E7A7F">
        <w:tc>
          <w:tcPr>
            <w:tcW w:w="851" w:type="dxa"/>
            <w:vAlign w:val="center"/>
          </w:tcPr>
          <w:p w14:paraId="5B92C70E" w14:textId="77777777" w:rsidR="001E4876" w:rsidRPr="001E4876" w:rsidRDefault="001E4876" w:rsidP="001E4876">
            <w:pPr>
              <w:rPr>
                <w:rFonts w:eastAsia="Calibri"/>
              </w:rPr>
            </w:pPr>
            <w:r w:rsidRPr="001E4876">
              <w:rPr>
                <w:rFonts w:eastAsia="Calibri"/>
              </w:rPr>
              <w:t>10</w:t>
            </w:r>
          </w:p>
        </w:tc>
        <w:tc>
          <w:tcPr>
            <w:tcW w:w="4281" w:type="dxa"/>
            <w:vAlign w:val="center"/>
          </w:tcPr>
          <w:p w14:paraId="28EB4F4F"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664E60C4"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67E31B96" w14:textId="77777777" w:rsidR="001E4876" w:rsidRPr="001E4876" w:rsidRDefault="001E4876" w:rsidP="001E4876">
            <w:pPr>
              <w:rPr>
                <w:rFonts w:eastAsia="Calibri"/>
              </w:rPr>
            </w:pPr>
            <w:r w:rsidRPr="001E4876">
              <w:rPr>
                <w:rFonts w:eastAsia="Calibri"/>
              </w:rPr>
              <w:t>04 giờ</w:t>
            </w:r>
          </w:p>
        </w:tc>
      </w:tr>
      <w:tr w:rsidR="001E4876" w:rsidRPr="001E4876" w14:paraId="74D1EF92" w14:textId="77777777" w:rsidTr="004E7A7F">
        <w:tc>
          <w:tcPr>
            <w:tcW w:w="851" w:type="dxa"/>
            <w:vAlign w:val="center"/>
          </w:tcPr>
          <w:p w14:paraId="1C2F65CC" w14:textId="77777777" w:rsidR="001E4876" w:rsidRPr="001E4876" w:rsidRDefault="001E4876" w:rsidP="001E4876">
            <w:pPr>
              <w:rPr>
                <w:rFonts w:eastAsia="Calibri"/>
              </w:rPr>
            </w:pPr>
            <w:r w:rsidRPr="001E4876">
              <w:rPr>
                <w:rFonts w:eastAsia="Calibri"/>
              </w:rPr>
              <w:t>11</w:t>
            </w:r>
          </w:p>
        </w:tc>
        <w:tc>
          <w:tcPr>
            <w:tcW w:w="4281" w:type="dxa"/>
            <w:vAlign w:val="center"/>
          </w:tcPr>
          <w:p w14:paraId="6160F7B5"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600BC839"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3F0D1B02" w14:textId="77777777" w:rsidR="001E4876" w:rsidRPr="001E4876" w:rsidRDefault="001E4876" w:rsidP="001E4876">
            <w:pPr>
              <w:rPr>
                <w:rFonts w:eastAsia="Calibri"/>
              </w:rPr>
            </w:pPr>
            <w:r w:rsidRPr="001E4876">
              <w:rPr>
                <w:rFonts w:eastAsia="Calibri"/>
              </w:rPr>
              <w:t>08 giờ</w:t>
            </w:r>
          </w:p>
        </w:tc>
      </w:tr>
      <w:tr w:rsidR="001E4876" w:rsidRPr="001E4876" w14:paraId="54448022" w14:textId="77777777" w:rsidTr="004E7A7F">
        <w:tc>
          <w:tcPr>
            <w:tcW w:w="851" w:type="dxa"/>
            <w:vAlign w:val="center"/>
          </w:tcPr>
          <w:p w14:paraId="34E097B2" w14:textId="77777777" w:rsidR="001E4876" w:rsidRPr="001E4876" w:rsidRDefault="001E4876" w:rsidP="001E4876">
            <w:pPr>
              <w:rPr>
                <w:rFonts w:eastAsia="Calibri"/>
              </w:rPr>
            </w:pPr>
            <w:r w:rsidRPr="001E4876">
              <w:rPr>
                <w:lang w:val="vi"/>
              </w:rPr>
              <w:t>12</w:t>
            </w:r>
          </w:p>
        </w:tc>
        <w:tc>
          <w:tcPr>
            <w:tcW w:w="4281" w:type="dxa"/>
            <w:vAlign w:val="center"/>
          </w:tcPr>
          <w:p w14:paraId="2728519F"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50CFFEF4"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5674A756" w14:textId="77777777" w:rsidR="001E4876" w:rsidRPr="001E4876" w:rsidRDefault="001E4876" w:rsidP="001E4876">
            <w:pPr>
              <w:rPr>
                <w:rFonts w:eastAsia="Calibri"/>
              </w:rPr>
            </w:pPr>
            <w:r w:rsidRPr="001E4876">
              <w:rPr>
                <w:rFonts w:eastAsia="Calibri"/>
              </w:rPr>
              <w:t>02 giờ</w:t>
            </w:r>
          </w:p>
        </w:tc>
      </w:tr>
      <w:tr w:rsidR="001E4876" w:rsidRPr="001E4876" w14:paraId="789FA169" w14:textId="77777777" w:rsidTr="004E7A7F">
        <w:tc>
          <w:tcPr>
            <w:tcW w:w="851" w:type="dxa"/>
            <w:vAlign w:val="center"/>
          </w:tcPr>
          <w:p w14:paraId="62F475C9" w14:textId="77777777" w:rsidR="001E4876" w:rsidRPr="001E4876" w:rsidRDefault="001E4876" w:rsidP="001E4876">
            <w:pPr>
              <w:rPr>
                <w:rFonts w:eastAsia="Calibri"/>
              </w:rPr>
            </w:pPr>
            <w:r w:rsidRPr="001E4876">
              <w:rPr>
                <w:lang w:val="vi"/>
              </w:rPr>
              <w:t>13</w:t>
            </w:r>
          </w:p>
        </w:tc>
        <w:tc>
          <w:tcPr>
            <w:tcW w:w="4281" w:type="dxa"/>
            <w:vAlign w:val="center"/>
          </w:tcPr>
          <w:p w14:paraId="57578D44"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54D33D19"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46DBC84A" w14:textId="77777777" w:rsidR="001E4876" w:rsidRPr="001E4876" w:rsidRDefault="001E4876" w:rsidP="001E4876">
            <w:pPr>
              <w:rPr>
                <w:rFonts w:eastAsia="Calibri"/>
              </w:rPr>
            </w:pPr>
            <w:r w:rsidRPr="001E4876">
              <w:rPr>
                <w:rFonts w:eastAsia="Calibri"/>
              </w:rPr>
              <w:t>Giờ hành chính</w:t>
            </w:r>
          </w:p>
        </w:tc>
      </w:tr>
    </w:tbl>
    <w:p w14:paraId="1F0033E1" w14:textId="3C2D1A8F"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Pr>
          <w:b/>
          <w:bCs/>
          <w:color w:val="000000"/>
          <w:sz w:val="28"/>
          <w:szCs w:val="28"/>
        </w:rPr>
        <w:t>20</w:t>
      </w:r>
      <w:r w:rsidRPr="001E4876">
        <w:rPr>
          <w:b/>
          <w:bCs/>
          <w:color w:val="000000"/>
          <w:sz w:val="28"/>
          <w:szCs w:val="28"/>
        </w:rPr>
        <w:t>. Tên TTHC: Phê duyệt Chương trình, dự án và hoạt động phi dự án được hỗ trợ tài chính của Quỹ Bảo vệ và phát triển rừng cấp tỉnh. Mã TTHC - 1.000071</w:t>
      </w:r>
    </w:p>
    <w:p w14:paraId="65D30698" w14:textId="77777777" w:rsidR="001E4876" w:rsidRPr="001E4876" w:rsidRDefault="001E4876" w:rsidP="001E4876">
      <w:pPr>
        <w:rPr>
          <w:lang w:val="vi"/>
        </w:rPr>
      </w:pPr>
      <w:r w:rsidRPr="001E4876">
        <w:t xml:space="preserve">(1) </w:t>
      </w:r>
      <w:r w:rsidRPr="001E4876">
        <w:rPr>
          <w:lang w:val="vi"/>
        </w:rPr>
        <w:t>Trình tự thực hiện:</w:t>
      </w:r>
    </w:p>
    <w:p w14:paraId="6BB0D679" w14:textId="77777777" w:rsidR="001E4876" w:rsidRPr="001E4876" w:rsidRDefault="001E4876" w:rsidP="001E4876">
      <w:pPr>
        <w:rPr>
          <w:lang w:val="pt-BR"/>
        </w:rPr>
      </w:pPr>
      <w:r w:rsidRPr="001E4876">
        <w:rPr>
          <w:lang w:val="pt-BR"/>
        </w:rPr>
        <w:t xml:space="preserve"> - Trước ngày 31 ngày 12 hàng năm, tổ chức, hộ gia đình cá nhân, cộng đồng dân cư có nhu cầu hỗ trợ gửi văn bản đề nghị hỗ trợ, kèm theo văn kiện chương trình, dự án hoặc các hoạt động phi dự án đến Cơ quan, đơn vị có thực hiện chức năng của Quỹ bảo vệ và phát triển rừng cấp tỉnh;</w:t>
      </w:r>
    </w:p>
    <w:p w14:paraId="7A20D751" w14:textId="77777777" w:rsidR="001E4876" w:rsidRPr="001E4876" w:rsidRDefault="001E4876" w:rsidP="001E4876">
      <w:pPr>
        <w:rPr>
          <w:lang w:val="pt-BR"/>
        </w:rPr>
      </w:pPr>
      <w:r w:rsidRPr="001E4876">
        <w:rPr>
          <w:lang w:val="pt-BR"/>
        </w:rPr>
        <w:t>- Trước ngày 25 tháng 02 hàng năm, Cơ quan, đơn vị có thực hiện chức năng của Quỹ bảo vệ và phát triển rừng cấp tỉnh chủ trì, phối hợp với các cơ quan chức năng tổ chức thẩm định, báo cáo Đơn vị cấp trên trực tiếp, trình Ủy ban nhân dân tỉnh phê duyệt;</w:t>
      </w:r>
    </w:p>
    <w:p w14:paraId="58F125E7" w14:textId="77777777" w:rsidR="001E4876" w:rsidRPr="001E4876" w:rsidRDefault="001E4876" w:rsidP="001E4876">
      <w:pPr>
        <w:rPr>
          <w:lang w:val="pt-BR"/>
        </w:rPr>
      </w:pPr>
      <w:r w:rsidRPr="001E4876">
        <w:rPr>
          <w:lang w:val="pt-BR"/>
        </w:rPr>
        <w:t>- Gửi kết quả thực hiện thủ tục hành chính đến tổ chức, cá nhân.</w:t>
      </w:r>
    </w:p>
    <w:p w14:paraId="3647E2EA" w14:textId="77777777" w:rsidR="001E4876" w:rsidRPr="001E4876" w:rsidRDefault="001E4876" w:rsidP="001E4876">
      <w:r w:rsidRPr="001E4876">
        <w:t>(2) Địa điểm thực hiện:</w:t>
      </w:r>
    </w:p>
    <w:p w14:paraId="7ED8F63B" w14:textId="77777777" w:rsidR="001E4876" w:rsidRPr="001E4876" w:rsidRDefault="001E4876" w:rsidP="001E4876">
      <w:pPr>
        <w:rPr>
          <w:lang w:val="pt-BR"/>
        </w:rPr>
      </w:pPr>
      <w:r w:rsidRPr="001E4876">
        <w:rPr>
          <w:lang w:val="pt-BR"/>
        </w:rPr>
        <w:t xml:space="preserve">- Trung tâm Phục vụ hành chính công tỉnh Đồng Tháp, gồm: </w:t>
      </w:r>
    </w:p>
    <w:p w14:paraId="646B43B8"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0211E7A7"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03F0A42C"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41D6EFCC"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6DBA3E56" w14:textId="77777777" w:rsidR="001E4876" w:rsidRPr="001E4876" w:rsidRDefault="001E4876" w:rsidP="001E4876">
      <w:pPr>
        <w:rPr>
          <w:lang w:val="vi"/>
        </w:rPr>
      </w:pPr>
      <w:r w:rsidRPr="001E4876">
        <w:t xml:space="preserve">(3) </w:t>
      </w:r>
      <w:r w:rsidRPr="001E4876">
        <w:rPr>
          <w:lang w:val="vi"/>
        </w:rPr>
        <w:t>Cách thức thực hiện:</w:t>
      </w:r>
    </w:p>
    <w:p w14:paraId="1CF666F9"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33D93081" w14:textId="77777777" w:rsidR="001E4876" w:rsidRPr="001E4876" w:rsidRDefault="001E4876" w:rsidP="001E4876">
      <w:r w:rsidRPr="001E4876">
        <w:rPr>
          <w:lang w:val="vi"/>
        </w:rPr>
        <w:t>Nộp thông qua dịch vụ bưu chính.</w:t>
      </w:r>
    </w:p>
    <w:p w14:paraId="2E269ABC" w14:textId="77777777" w:rsidR="001E4876" w:rsidRPr="001E4876" w:rsidRDefault="001E4876" w:rsidP="001E4876">
      <w:r w:rsidRPr="001E4876">
        <w:rPr>
          <w:lang w:val="vi"/>
        </w:rPr>
        <w:t>Nộp trực tuyến trên Cổng dịch vụ công.</w:t>
      </w:r>
    </w:p>
    <w:p w14:paraId="1A0AD7EB" w14:textId="77777777" w:rsidR="001E4876" w:rsidRPr="001E4876" w:rsidRDefault="001E4876" w:rsidP="001E4876">
      <w:pPr>
        <w:rPr>
          <w:lang w:val="vi"/>
        </w:rPr>
      </w:pPr>
      <w:r w:rsidRPr="001E4876">
        <w:t xml:space="preserve">(4) </w:t>
      </w:r>
      <w:r w:rsidRPr="001E4876">
        <w:rPr>
          <w:lang w:val="vi"/>
        </w:rPr>
        <w:t>Thành phần, số lượng hồ sơ:</w:t>
      </w:r>
    </w:p>
    <w:p w14:paraId="2D0A2000" w14:textId="77777777" w:rsidR="001E4876" w:rsidRPr="001E4876" w:rsidRDefault="001E4876" w:rsidP="001E4876">
      <w:pPr>
        <w:rPr>
          <w:lang w:val="vi"/>
        </w:rPr>
      </w:pPr>
      <w:r w:rsidRPr="001E4876">
        <w:rPr>
          <w:lang w:val="vi"/>
        </w:rPr>
        <w:t>Thành phần hồ sơ bao gồm:</w:t>
      </w:r>
    </w:p>
    <w:p w14:paraId="787A5A5E" w14:textId="77777777" w:rsidR="001E4876" w:rsidRPr="001E4876" w:rsidRDefault="001E4876" w:rsidP="001E4876">
      <w:r w:rsidRPr="001E4876">
        <w:rPr>
          <w:lang w:val="vi"/>
        </w:rPr>
        <w:t>* Thành phần hồ sơ:</w:t>
      </w:r>
      <w:r w:rsidRPr="001E4876">
        <w:t xml:space="preserve"> Văn bản đề nghị hỗ trợ, kèm theo văn kiện chương trình, dự án hoặc các hoạt động phi dự án.</w:t>
      </w:r>
    </w:p>
    <w:p w14:paraId="08E9B519" w14:textId="77777777" w:rsidR="001E4876" w:rsidRPr="001E4876" w:rsidRDefault="001E4876" w:rsidP="001E4876">
      <w:r w:rsidRPr="001E4876">
        <w:t>-</w:t>
      </w:r>
      <w:r w:rsidRPr="001E4876">
        <w:rPr>
          <w:lang w:val="vi"/>
        </w:rPr>
        <w:t xml:space="preserve"> Số lượng hồ sơ: </w:t>
      </w:r>
      <w:r w:rsidRPr="001E4876">
        <w:t>01 hồ sơ</w:t>
      </w:r>
    </w:p>
    <w:p w14:paraId="08D537C2" w14:textId="77777777" w:rsidR="001E4876" w:rsidRPr="001E4876" w:rsidRDefault="001E4876" w:rsidP="001E4876">
      <w:pPr>
        <w:rPr>
          <w:lang w:val="da-DK"/>
        </w:rPr>
      </w:pPr>
      <w:r w:rsidRPr="001E4876">
        <w:t xml:space="preserve">(5) </w:t>
      </w:r>
      <w:r w:rsidRPr="001E4876">
        <w:rPr>
          <w:lang w:val="vi"/>
        </w:rPr>
        <w:t xml:space="preserve">Thời hạn giải quyết: </w:t>
      </w:r>
      <w:r w:rsidRPr="001E4876">
        <w:rPr>
          <w:lang w:val="da-DK"/>
        </w:rPr>
        <w:t xml:space="preserve">Bốn mươi (40) ngày làm việc. </w:t>
      </w:r>
    </w:p>
    <w:p w14:paraId="76C8BF60" w14:textId="77777777" w:rsidR="001E4876" w:rsidRPr="001E4876" w:rsidRDefault="001E4876" w:rsidP="001E4876">
      <w:r w:rsidRPr="001E4876">
        <w:t>(6) Đối tượng thực hiện thủ tục hành chính: Tổ chức, hộ gia đình, cá nhân, cộng đồng dân cư.</w:t>
      </w:r>
    </w:p>
    <w:p w14:paraId="0E62C508" w14:textId="77777777" w:rsidR="001E4876" w:rsidRPr="001E4876" w:rsidRDefault="001E4876" w:rsidP="001E4876">
      <w:pPr>
        <w:rPr>
          <w:lang w:val="vi"/>
        </w:rPr>
      </w:pPr>
      <w:r w:rsidRPr="001E4876">
        <w:t xml:space="preserve"> (7) </w:t>
      </w:r>
      <w:r w:rsidRPr="001E4876">
        <w:rPr>
          <w:lang w:val="vi"/>
        </w:rPr>
        <w:t>Cơ quan thực hiện thủ tục hành chính:</w:t>
      </w:r>
    </w:p>
    <w:p w14:paraId="7E2D80D2" w14:textId="77777777" w:rsidR="001E4876" w:rsidRPr="001E4876" w:rsidRDefault="001E4876" w:rsidP="001E4876">
      <w:pPr>
        <w:rPr>
          <w:lang w:val="da-DK"/>
        </w:rPr>
      </w:pPr>
      <w:r w:rsidRPr="001E4876">
        <w:rPr>
          <w:lang w:val="da-DK"/>
        </w:rPr>
        <w:t>- Cơ quan trực tiếp thực hiện: Sở Nông nghiệp và Môi trường.</w:t>
      </w:r>
    </w:p>
    <w:p w14:paraId="32B3EBFB" w14:textId="77777777" w:rsidR="001E4876" w:rsidRPr="001E4876" w:rsidRDefault="001E4876" w:rsidP="001E4876">
      <w:pPr>
        <w:rPr>
          <w:lang w:val="da-DK"/>
        </w:rPr>
      </w:pPr>
      <w:r w:rsidRPr="001E4876">
        <w:rPr>
          <w:lang w:val="da-DK"/>
        </w:rPr>
        <w:t>- Cơ quan/người có thẩm quyền quyết định: Chủ tịch UBND Tỉnh.</w:t>
      </w:r>
    </w:p>
    <w:p w14:paraId="3B70C10B" w14:textId="77777777" w:rsidR="001E4876" w:rsidRPr="001E4876" w:rsidRDefault="001E4876" w:rsidP="001E4876">
      <w:pPr>
        <w:rPr>
          <w:rFonts w:eastAsia="Arial"/>
          <w:lang w:val="vi-VN"/>
        </w:rPr>
      </w:pPr>
      <w:r w:rsidRPr="001E4876">
        <w:t xml:space="preserve"> (8) </w:t>
      </w:r>
      <w:r w:rsidRPr="001E4876">
        <w:rPr>
          <w:lang w:val="vi"/>
        </w:rPr>
        <w:t xml:space="preserve">Kết quả thực hiện thủ tục hành chính: </w:t>
      </w:r>
      <w:r w:rsidRPr="001E4876">
        <w:rPr>
          <w:rFonts w:eastAsia="Arial"/>
          <w:lang w:val="vi-VN"/>
        </w:rPr>
        <w:t xml:space="preserve">Quyết định phê duyệt chương trình, dự án và hoạt động phi dự án. </w:t>
      </w:r>
    </w:p>
    <w:p w14:paraId="6FAA9A0F" w14:textId="77777777" w:rsidR="001E4876" w:rsidRPr="001E4876" w:rsidRDefault="001E4876" w:rsidP="001E4876">
      <w:r w:rsidRPr="001E4876">
        <w:lastRenderedPageBreak/>
        <w:t xml:space="preserve">(9) </w:t>
      </w:r>
      <w:r w:rsidRPr="001E4876">
        <w:rPr>
          <w:lang w:val="vi"/>
        </w:rPr>
        <w:t xml:space="preserve">Lệ phí, phí (nếu có): </w:t>
      </w:r>
      <w:r w:rsidRPr="001E4876">
        <w:t>không</w:t>
      </w:r>
    </w:p>
    <w:p w14:paraId="7EE53432" w14:textId="77777777" w:rsidR="001E4876" w:rsidRPr="001E4876" w:rsidRDefault="001E4876" w:rsidP="001E4876">
      <w:r w:rsidRPr="001E4876">
        <w:t xml:space="preserve">(10) </w:t>
      </w:r>
      <w:r w:rsidRPr="001E4876">
        <w:rPr>
          <w:lang w:val="vi"/>
        </w:rPr>
        <w:t>Tên mẫu đơn, mẫu tờ khai:</w:t>
      </w:r>
      <w:r w:rsidRPr="001E4876">
        <w:t xml:space="preserve"> không</w:t>
      </w:r>
    </w:p>
    <w:p w14:paraId="3A106105" w14:textId="77777777" w:rsidR="001E4876" w:rsidRPr="001E4876" w:rsidRDefault="001E4876" w:rsidP="001E4876">
      <w:r w:rsidRPr="001E4876">
        <w:t xml:space="preserve"> (11) </w:t>
      </w:r>
      <w:r w:rsidRPr="001E4876">
        <w:rPr>
          <w:lang w:val="vi"/>
        </w:rPr>
        <w:t>Yêu cầu, điều kiện thực hiện thủ tục hành chính:</w:t>
      </w:r>
      <w:r w:rsidRPr="001E4876">
        <w:t xml:space="preserve"> không</w:t>
      </w:r>
    </w:p>
    <w:p w14:paraId="2166C43A" w14:textId="77777777" w:rsidR="001E4876" w:rsidRPr="001E4876" w:rsidRDefault="001E4876" w:rsidP="001E4876">
      <w:pPr>
        <w:rPr>
          <w:lang w:val="vi"/>
        </w:rPr>
      </w:pPr>
      <w:r w:rsidRPr="001E4876">
        <w:t xml:space="preserve"> (12) </w:t>
      </w:r>
      <w:r w:rsidRPr="001E4876">
        <w:rPr>
          <w:lang w:val="vi"/>
        </w:rPr>
        <w:t>Căn cứ pháp lý của thủ tục hành chính:</w:t>
      </w:r>
    </w:p>
    <w:p w14:paraId="7E829C84" w14:textId="77777777" w:rsidR="001E4876" w:rsidRPr="001E4876" w:rsidRDefault="001E4876" w:rsidP="001E4876">
      <w:pPr>
        <w:rPr>
          <w:lang w:val="da-DK"/>
        </w:rPr>
      </w:pPr>
      <w:r w:rsidRPr="001E4876">
        <w:rPr>
          <w:lang w:val="da-DK"/>
        </w:rPr>
        <w:t xml:space="preserve">Điều 84 Nghị định số 156/2018/NĐ-CP ngày 16/11/2018 của Chính phủ quy định chi tiết thi hành một số điều của Luật Lâm nghiệp. </w:t>
      </w:r>
    </w:p>
    <w:p w14:paraId="73BB5DAD" w14:textId="77777777" w:rsidR="001E4876" w:rsidRPr="001E4876" w:rsidRDefault="001E4876" w:rsidP="001E4876">
      <w:pPr>
        <w:rPr>
          <w:lang w:val="vi"/>
        </w:rPr>
      </w:pPr>
      <w:r w:rsidRPr="001E4876">
        <w:t>(13) Thành phần hồ sơ cần phải số hoá:</w:t>
      </w:r>
    </w:p>
    <w:p w14:paraId="76059B13" w14:textId="77777777" w:rsidR="001E4876" w:rsidRPr="001E4876" w:rsidRDefault="001E4876" w:rsidP="001E4876">
      <w:pPr>
        <w:rPr>
          <w:rFonts w:eastAsia="Arial"/>
          <w:lang w:val="vi"/>
        </w:rPr>
      </w:pPr>
      <w:r w:rsidRPr="001E4876">
        <w:rPr>
          <w:rFonts w:eastAsia="Arial"/>
          <w:lang w:val="vi"/>
        </w:rPr>
        <w:t xml:space="preserve">Văn bản đề nghị hỗ trợ, kèm theo văn kiện chương trình, dự án hoặc các hoạt động phi dự án. </w:t>
      </w:r>
    </w:p>
    <w:p w14:paraId="501B1107" w14:textId="77777777" w:rsidR="001E4876" w:rsidRPr="001E4876" w:rsidRDefault="001E4876" w:rsidP="001E4876">
      <w:r w:rsidRPr="001E4876">
        <w:t>(14) Kết quả giải quyết TTHC cần phải số hoá:</w:t>
      </w:r>
    </w:p>
    <w:p w14:paraId="39690D63" w14:textId="77777777" w:rsidR="001E4876" w:rsidRPr="001E4876" w:rsidRDefault="001E4876" w:rsidP="001E4876">
      <w:r w:rsidRPr="001E4876">
        <w:t xml:space="preserve">Quyết định phê duyệt chương trình, dự án và hoạt động phi dự án. </w:t>
      </w:r>
    </w:p>
    <w:p w14:paraId="0E33729F" w14:textId="77777777" w:rsidR="001E4876" w:rsidRPr="001E4876" w:rsidRDefault="001E4876" w:rsidP="001E4876">
      <w:r w:rsidRPr="001E4876">
        <w:t xml:space="preserve">(15) Quy trình nội bộ, quy trình điện tử của TTHC </w:t>
      </w:r>
    </w:p>
    <w:p w14:paraId="66C10790" w14:textId="77777777" w:rsidR="001E4876" w:rsidRPr="001E4876" w:rsidRDefault="001E4876" w:rsidP="001E4876">
      <w:r w:rsidRPr="001E4876">
        <w:t>1. Thời gian thực hiện: Không quá 320 giờ làm việc (40 ngày làm việc) kể từ ngày nhận được hồ sơ đầy đủ và hợp lệ.</w:t>
      </w:r>
    </w:p>
    <w:p w14:paraId="164C1C4C" w14:textId="77777777" w:rsidR="001E4876" w:rsidRPr="001E4876" w:rsidRDefault="001E4876" w:rsidP="001E4876">
      <w:r w:rsidRPr="001E4876">
        <w:t xml:space="preserve">2. Trình tự thực hiện: </w:t>
      </w:r>
    </w:p>
    <w:tbl>
      <w:tblPr>
        <w:tblW w:w="94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281"/>
        <w:gridCol w:w="2835"/>
        <w:gridCol w:w="1489"/>
      </w:tblGrid>
      <w:tr w:rsidR="001E4876" w:rsidRPr="001E4876" w14:paraId="313E1158" w14:textId="77777777" w:rsidTr="004E7A7F">
        <w:trPr>
          <w:tblHeader/>
        </w:trPr>
        <w:tc>
          <w:tcPr>
            <w:tcW w:w="851" w:type="dxa"/>
            <w:vAlign w:val="center"/>
          </w:tcPr>
          <w:p w14:paraId="00E64231" w14:textId="77777777" w:rsidR="001E4876" w:rsidRPr="001E4876" w:rsidRDefault="001E4876" w:rsidP="001E4876">
            <w:pPr>
              <w:rPr>
                <w:rFonts w:eastAsia="Calibri"/>
                <w:lang w:val="vi"/>
              </w:rPr>
            </w:pPr>
            <w:bookmarkStart w:id="76" w:name="_Hlk204262540"/>
            <w:r w:rsidRPr="001E4876">
              <w:rPr>
                <w:rFonts w:eastAsia="Calibri"/>
                <w:lang w:val="vi"/>
              </w:rPr>
              <w:t>Bước</w:t>
            </w:r>
          </w:p>
        </w:tc>
        <w:tc>
          <w:tcPr>
            <w:tcW w:w="4281" w:type="dxa"/>
            <w:vAlign w:val="center"/>
          </w:tcPr>
          <w:p w14:paraId="1C85F638"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5A438076" w14:textId="77777777" w:rsidR="001E4876" w:rsidRPr="001E4876" w:rsidRDefault="001E4876" w:rsidP="001E4876">
            <w:pPr>
              <w:rPr>
                <w:rFonts w:eastAsia="Calibri"/>
                <w:lang w:val="vi"/>
              </w:rPr>
            </w:pPr>
            <w:r w:rsidRPr="001E4876">
              <w:rPr>
                <w:rFonts w:eastAsia="Calibri"/>
                <w:lang w:val="vi"/>
              </w:rPr>
              <w:t>Đơn vị thực hiện</w:t>
            </w:r>
          </w:p>
        </w:tc>
        <w:tc>
          <w:tcPr>
            <w:tcW w:w="1489" w:type="dxa"/>
            <w:vAlign w:val="center"/>
          </w:tcPr>
          <w:p w14:paraId="6AA40419"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694786D6" w14:textId="77777777" w:rsidTr="004E7A7F">
        <w:tc>
          <w:tcPr>
            <w:tcW w:w="851" w:type="dxa"/>
            <w:vAlign w:val="center"/>
          </w:tcPr>
          <w:p w14:paraId="352C23C7" w14:textId="77777777" w:rsidR="001E4876" w:rsidRPr="001E4876" w:rsidRDefault="001E4876" w:rsidP="001E4876">
            <w:pPr>
              <w:rPr>
                <w:rFonts w:eastAsia="Calibri"/>
                <w:lang w:val="vi"/>
              </w:rPr>
            </w:pPr>
            <w:r w:rsidRPr="001E4876">
              <w:rPr>
                <w:rFonts w:eastAsia="Calibri"/>
                <w:lang w:val="vi"/>
              </w:rPr>
              <w:t>1</w:t>
            </w:r>
          </w:p>
        </w:tc>
        <w:tc>
          <w:tcPr>
            <w:tcW w:w="4281" w:type="dxa"/>
            <w:vAlign w:val="center"/>
          </w:tcPr>
          <w:p w14:paraId="796555B7"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3F96582C"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489" w:type="dxa"/>
            <w:vAlign w:val="center"/>
          </w:tcPr>
          <w:p w14:paraId="05C17238" w14:textId="77777777" w:rsidR="001E4876" w:rsidRPr="001E4876" w:rsidRDefault="001E4876" w:rsidP="001E4876">
            <w:pPr>
              <w:rPr>
                <w:rFonts w:eastAsia="Calibri"/>
                <w:lang w:val="vi"/>
              </w:rPr>
            </w:pPr>
            <w:r w:rsidRPr="001E4876">
              <w:rPr>
                <w:rFonts w:eastAsia="Calibri"/>
                <w:lang w:val="vi"/>
              </w:rPr>
              <w:t>0</w:t>
            </w:r>
            <w:r w:rsidRPr="001E4876">
              <w:rPr>
                <w:rFonts w:eastAsia="Calibri"/>
              </w:rPr>
              <w:t>4</w:t>
            </w:r>
            <w:r w:rsidRPr="001E4876">
              <w:rPr>
                <w:rFonts w:eastAsia="Calibri"/>
                <w:lang w:val="vi"/>
              </w:rPr>
              <w:t xml:space="preserve"> giờ</w:t>
            </w:r>
          </w:p>
        </w:tc>
      </w:tr>
      <w:tr w:rsidR="001E4876" w:rsidRPr="001E4876" w14:paraId="5964DF4D" w14:textId="77777777" w:rsidTr="004E7A7F">
        <w:trPr>
          <w:trHeight w:val="481"/>
        </w:trPr>
        <w:tc>
          <w:tcPr>
            <w:tcW w:w="851" w:type="dxa"/>
            <w:vMerge w:val="restart"/>
            <w:vAlign w:val="center"/>
          </w:tcPr>
          <w:p w14:paraId="780CBE4B" w14:textId="77777777" w:rsidR="001E4876" w:rsidRPr="001E4876" w:rsidRDefault="001E4876" w:rsidP="001E4876">
            <w:pPr>
              <w:rPr>
                <w:rFonts w:eastAsia="Calibri"/>
                <w:lang w:val="vi"/>
              </w:rPr>
            </w:pPr>
            <w:r w:rsidRPr="001E4876">
              <w:rPr>
                <w:rFonts w:eastAsia="Calibri"/>
                <w:lang w:val="vi"/>
              </w:rPr>
              <w:t>2</w:t>
            </w:r>
          </w:p>
        </w:tc>
        <w:tc>
          <w:tcPr>
            <w:tcW w:w="4281" w:type="dxa"/>
            <w:vMerge w:val="restart"/>
            <w:vAlign w:val="center"/>
          </w:tcPr>
          <w:p w14:paraId="1BED3B6F" w14:textId="77777777" w:rsidR="001E4876" w:rsidRPr="001E4876" w:rsidRDefault="001E4876" w:rsidP="001E4876">
            <w:pPr>
              <w:rPr>
                <w:rFonts w:eastAsia="Calibri"/>
                <w:lang w:val="vi"/>
              </w:rPr>
            </w:pPr>
            <w:r w:rsidRPr="001E4876">
              <w:rPr>
                <w:rFonts w:eastAsia="Calibri"/>
                <w:lang w:val="vi"/>
              </w:rPr>
              <w:t>Giải quyết thẩm định hồ sơ (Trường hợp hồ sơ cần bổ sung, không đủ điều kiện giải quyết phải có văn bản thông báo cụ thể)</w:t>
            </w:r>
          </w:p>
        </w:tc>
        <w:tc>
          <w:tcPr>
            <w:tcW w:w="2835" w:type="dxa"/>
            <w:vAlign w:val="center"/>
          </w:tcPr>
          <w:p w14:paraId="770DD249"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684926DD" w14:textId="77777777" w:rsidR="001E4876" w:rsidRPr="001E4876" w:rsidRDefault="001E4876" w:rsidP="001E4876">
            <w:pPr>
              <w:rPr>
                <w:rFonts w:eastAsia="Calibri"/>
                <w:lang w:val="vi"/>
              </w:rPr>
            </w:pPr>
            <w:r w:rsidRPr="001E4876">
              <w:rPr>
                <w:rFonts w:eastAsia="Calibri"/>
              </w:rPr>
              <w:t>04</w:t>
            </w:r>
            <w:r w:rsidRPr="001E4876">
              <w:rPr>
                <w:rFonts w:eastAsia="Calibri"/>
                <w:lang w:val="vi"/>
              </w:rPr>
              <w:t xml:space="preserve"> giờ</w:t>
            </w:r>
          </w:p>
        </w:tc>
      </w:tr>
      <w:tr w:rsidR="001E4876" w:rsidRPr="001E4876" w14:paraId="711EB144" w14:textId="77777777" w:rsidTr="004E7A7F">
        <w:trPr>
          <w:trHeight w:val="654"/>
        </w:trPr>
        <w:tc>
          <w:tcPr>
            <w:tcW w:w="851" w:type="dxa"/>
            <w:vMerge/>
            <w:vAlign w:val="center"/>
          </w:tcPr>
          <w:p w14:paraId="0DD75FD9" w14:textId="77777777" w:rsidR="001E4876" w:rsidRPr="001E4876" w:rsidRDefault="001E4876" w:rsidP="001E4876">
            <w:pPr>
              <w:rPr>
                <w:rFonts w:eastAsia="Calibri"/>
                <w:lang w:val="vi"/>
              </w:rPr>
            </w:pPr>
          </w:p>
        </w:tc>
        <w:tc>
          <w:tcPr>
            <w:tcW w:w="4281" w:type="dxa"/>
            <w:vMerge/>
            <w:vAlign w:val="center"/>
          </w:tcPr>
          <w:p w14:paraId="1A84B744" w14:textId="77777777" w:rsidR="001E4876" w:rsidRPr="001E4876" w:rsidRDefault="001E4876" w:rsidP="001E4876">
            <w:pPr>
              <w:rPr>
                <w:rFonts w:eastAsia="Calibri"/>
                <w:lang w:val="vi"/>
              </w:rPr>
            </w:pPr>
          </w:p>
        </w:tc>
        <w:tc>
          <w:tcPr>
            <w:tcW w:w="2835" w:type="dxa"/>
            <w:vAlign w:val="center"/>
          </w:tcPr>
          <w:p w14:paraId="70775E5A" w14:textId="77777777" w:rsidR="001E4876" w:rsidRPr="001E4876" w:rsidRDefault="001E4876" w:rsidP="001E4876">
            <w:pPr>
              <w:rPr>
                <w:rFonts w:eastAsia="Calibri"/>
                <w:lang w:val="vi"/>
              </w:rPr>
            </w:pPr>
            <w:r w:rsidRPr="001E4876">
              <w:rPr>
                <w:lang w:val="vi"/>
              </w:rPr>
              <w:t>Chuyên viên</w:t>
            </w:r>
          </w:p>
        </w:tc>
        <w:tc>
          <w:tcPr>
            <w:tcW w:w="1489" w:type="dxa"/>
            <w:vAlign w:val="center"/>
          </w:tcPr>
          <w:p w14:paraId="2E6B9ACF" w14:textId="77777777" w:rsidR="001E4876" w:rsidRPr="001E4876" w:rsidRDefault="001E4876" w:rsidP="001E4876">
            <w:pPr>
              <w:rPr>
                <w:rFonts w:eastAsia="Calibri"/>
              </w:rPr>
            </w:pPr>
            <w:r w:rsidRPr="001E4876">
              <w:rPr>
                <w:rFonts w:eastAsia="Calibri"/>
              </w:rPr>
              <w:t>144 giờ</w:t>
            </w:r>
          </w:p>
        </w:tc>
      </w:tr>
      <w:tr w:rsidR="001E4876" w:rsidRPr="001E4876" w14:paraId="74726327" w14:textId="77777777" w:rsidTr="004E7A7F">
        <w:trPr>
          <w:trHeight w:val="741"/>
        </w:trPr>
        <w:tc>
          <w:tcPr>
            <w:tcW w:w="851" w:type="dxa"/>
            <w:vMerge/>
            <w:vAlign w:val="center"/>
          </w:tcPr>
          <w:p w14:paraId="41837524" w14:textId="77777777" w:rsidR="001E4876" w:rsidRPr="001E4876" w:rsidRDefault="001E4876" w:rsidP="001E4876">
            <w:pPr>
              <w:rPr>
                <w:rFonts w:eastAsia="Calibri"/>
                <w:lang w:val="vi"/>
              </w:rPr>
            </w:pPr>
          </w:p>
        </w:tc>
        <w:tc>
          <w:tcPr>
            <w:tcW w:w="4281" w:type="dxa"/>
            <w:vMerge/>
            <w:vAlign w:val="center"/>
          </w:tcPr>
          <w:p w14:paraId="6B31AE3B" w14:textId="77777777" w:rsidR="001E4876" w:rsidRPr="001E4876" w:rsidRDefault="001E4876" w:rsidP="001E4876">
            <w:pPr>
              <w:rPr>
                <w:rFonts w:eastAsia="Calibri"/>
                <w:lang w:val="vi"/>
              </w:rPr>
            </w:pPr>
          </w:p>
        </w:tc>
        <w:tc>
          <w:tcPr>
            <w:tcW w:w="2835" w:type="dxa"/>
            <w:vAlign w:val="center"/>
          </w:tcPr>
          <w:p w14:paraId="6BF60A90" w14:textId="77777777" w:rsidR="001E4876" w:rsidRPr="001E4876" w:rsidRDefault="001E4876" w:rsidP="001E4876">
            <w:pPr>
              <w:rPr>
                <w:rFonts w:eastAsia="Calibri"/>
                <w:lang w:val="vi"/>
              </w:rPr>
            </w:pPr>
            <w:r w:rsidRPr="001E4876">
              <w:rPr>
                <w:lang w:val="vi-VN"/>
              </w:rPr>
              <w:t>Lãnh đạo Phòng Chuyên môn</w:t>
            </w:r>
          </w:p>
        </w:tc>
        <w:tc>
          <w:tcPr>
            <w:tcW w:w="1489" w:type="dxa"/>
            <w:vAlign w:val="center"/>
          </w:tcPr>
          <w:p w14:paraId="59001D56" w14:textId="77777777" w:rsidR="001E4876" w:rsidRPr="001E4876" w:rsidRDefault="001E4876" w:rsidP="001E4876">
            <w:pPr>
              <w:rPr>
                <w:rFonts w:eastAsia="Calibri"/>
              </w:rPr>
            </w:pPr>
            <w:r w:rsidRPr="001E4876">
              <w:rPr>
                <w:rFonts w:eastAsia="Calibri"/>
              </w:rPr>
              <w:t>04 giờ</w:t>
            </w:r>
          </w:p>
        </w:tc>
      </w:tr>
      <w:tr w:rsidR="001E4876" w:rsidRPr="001E4876" w14:paraId="4F800A4B" w14:textId="77777777" w:rsidTr="004E7A7F">
        <w:trPr>
          <w:trHeight w:val="654"/>
        </w:trPr>
        <w:tc>
          <w:tcPr>
            <w:tcW w:w="851" w:type="dxa"/>
            <w:vMerge/>
            <w:vAlign w:val="center"/>
          </w:tcPr>
          <w:p w14:paraId="6352B31F" w14:textId="77777777" w:rsidR="001E4876" w:rsidRPr="001E4876" w:rsidRDefault="001E4876" w:rsidP="001E4876">
            <w:pPr>
              <w:rPr>
                <w:rFonts w:eastAsia="Calibri"/>
                <w:lang w:val="vi"/>
              </w:rPr>
            </w:pPr>
          </w:p>
        </w:tc>
        <w:tc>
          <w:tcPr>
            <w:tcW w:w="4281" w:type="dxa"/>
            <w:vMerge/>
            <w:vAlign w:val="center"/>
          </w:tcPr>
          <w:p w14:paraId="76AE9216" w14:textId="77777777" w:rsidR="001E4876" w:rsidRPr="001E4876" w:rsidRDefault="001E4876" w:rsidP="001E4876">
            <w:pPr>
              <w:rPr>
                <w:rFonts w:eastAsia="Calibri"/>
                <w:lang w:val="vi"/>
              </w:rPr>
            </w:pPr>
          </w:p>
        </w:tc>
        <w:tc>
          <w:tcPr>
            <w:tcW w:w="2835" w:type="dxa"/>
            <w:vAlign w:val="center"/>
          </w:tcPr>
          <w:p w14:paraId="2227506D" w14:textId="77777777" w:rsidR="001E4876" w:rsidRPr="001E4876" w:rsidRDefault="001E4876" w:rsidP="001E4876">
            <w:pPr>
              <w:rPr>
                <w:rFonts w:eastAsia="Calibri"/>
                <w:lang w:val="vi"/>
              </w:rPr>
            </w:pPr>
            <w:r w:rsidRPr="001E4876">
              <w:t>Lãnh đạo Chi cục</w:t>
            </w:r>
          </w:p>
        </w:tc>
        <w:tc>
          <w:tcPr>
            <w:tcW w:w="1489" w:type="dxa"/>
            <w:vAlign w:val="center"/>
          </w:tcPr>
          <w:p w14:paraId="594537F1" w14:textId="77777777" w:rsidR="001E4876" w:rsidRPr="001E4876" w:rsidRDefault="001E4876" w:rsidP="001E4876">
            <w:pPr>
              <w:rPr>
                <w:rFonts w:eastAsia="Calibri"/>
              </w:rPr>
            </w:pPr>
            <w:r w:rsidRPr="001E4876">
              <w:rPr>
                <w:rFonts w:eastAsia="Calibri"/>
              </w:rPr>
              <w:t>04 giờ</w:t>
            </w:r>
          </w:p>
        </w:tc>
      </w:tr>
      <w:tr w:rsidR="001E4876" w:rsidRPr="001E4876" w14:paraId="48390AAF" w14:textId="77777777" w:rsidTr="004E7A7F">
        <w:trPr>
          <w:trHeight w:val="654"/>
        </w:trPr>
        <w:tc>
          <w:tcPr>
            <w:tcW w:w="851" w:type="dxa"/>
            <w:vAlign w:val="center"/>
          </w:tcPr>
          <w:p w14:paraId="7E17AEBE" w14:textId="77777777" w:rsidR="001E4876" w:rsidRPr="001E4876" w:rsidRDefault="001E4876" w:rsidP="001E4876">
            <w:pPr>
              <w:rPr>
                <w:rFonts w:eastAsia="Calibri"/>
                <w:lang w:val="vi"/>
              </w:rPr>
            </w:pPr>
            <w:r w:rsidRPr="001E4876">
              <w:rPr>
                <w:rFonts w:eastAsia="Calibri"/>
                <w:lang w:val="vi"/>
              </w:rPr>
              <w:t>3</w:t>
            </w:r>
          </w:p>
        </w:tc>
        <w:tc>
          <w:tcPr>
            <w:tcW w:w="4281" w:type="dxa"/>
            <w:vAlign w:val="center"/>
          </w:tcPr>
          <w:p w14:paraId="6D97A482" w14:textId="77777777" w:rsidR="001E4876" w:rsidRPr="001E4876" w:rsidRDefault="001E4876" w:rsidP="001E4876">
            <w:pPr>
              <w:rPr>
                <w:rFonts w:eastAsia="Calibri"/>
              </w:rPr>
            </w:pPr>
            <w:r w:rsidRPr="001E4876">
              <w:rPr>
                <w:rFonts w:eastAsia="Calibri"/>
              </w:rPr>
              <w:t>Ký duyệt hồ sơ</w:t>
            </w:r>
          </w:p>
        </w:tc>
        <w:tc>
          <w:tcPr>
            <w:tcW w:w="2835" w:type="dxa"/>
            <w:vAlign w:val="center"/>
          </w:tcPr>
          <w:p w14:paraId="6D8F083C" w14:textId="77777777" w:rsidR="001E4876" w:rsidRPr="001E4876" w:rsidRDefault="001E4876" w:rsidP="001E4876">
            <w:pPr>
              <w:rPr>
                <w:rFonts w:eastAsia="Calibri"/>
                <w:lang w:val="vi"/>
              </w:rPr>
            </w:pPr>
            <w:r w:rsidRPr="001E4876">
              <w:rPr>
                <w:lang w:val="vi-VN"/>
              </w:rPr>
              <w:t>Lãnh đạo</w:t>
            </w:r>
            <w:r w:rsidRPr="001E4876">
              <w:rPr>
                <w:lang w:val="vi"/>
              </w:rPr>
              <w:t xml:space="preserve"> Sở</w:t>
            </w:r>
          </w:p>
        </w:tc>
        <w:tc>
          <w:tcPr>
            <w:tcW w:w="1489" w:type="dxa"/>
            <w:vAlign w:val="center"/>
          </w:tcPr>
          <w:p w14:paraId="233BCD20" w14:textId="77777777" w:rsidR="001E4876" w:rsidRPr="001E4876" w:rsidRDefault="001E4876" w:rsidP="001E4876">
            <w:pPr>
              <w:rPr>
                <w:rFonts w:eastAsia="Calibri"/>
                <w:lang w:val="vi"/>
              </w:rPr>
            </w:pPr>
            <w:r w:rsidRPr="001E4876">
              <w:rPr>
                <w:rFonts w:eastAsia="Calibri"/>
                <w:lang w:val="vi"/>
              </w:rPr>
              <w:t>16 giờ</w:t>
            </w:r>
          </w:p>
        </w:tc>
      </w:tr>
      <w:tr w:rsidR="001E4876" w:rsidRPr="001E4876" w14:paraId="6F098DDF" w14:textId="77777777" w:rsidTr="004E7A7F">
        <w:tc>
          <w:tcPr>
            <w:tcW w:w="851" w:type="dxa"/>
            <w:vAlign w:val="center"/>
          </w:tcPr>
          <w:p w14:paraId="4F5BAF0B" w14:textId="77777777" w:rsidR="001E4876" w:rsidRPr="001E4876" w:rsidRDefault="001E4876" w:rsidP="001E4876">
            <w:pPr>
              <w:rPr>
                <w:rFonts w:eastAsia="Calibri"/>
                <w:lang w:val="vi"/>
              </w:rPr>
            </w:pPr>
            <w:r w:rsidRPr="001E4876">
              <w:rPr>
                <w:rFonts w:eastAsia="Calibri"/>
                <w:lang w:val="vi"/>
              </w:rPr>
              <w:t>4</w:t>
            </w:r>
          </w:p>
        </w:tc>
        <w:tc>
          <w:tcPr>
            <w:tcW w:w="4281" w:type="dxa"/>
            <w:vAlign w:val="center"/>
          </w:tcPr>
          <w:p w14:paraId="0B57202D" w14:textId="77777777" w:rsidR="001E4876" w:rsidRPr="001E4876" w:rsidRDefault="001E4876" w:rsidP="001E4876">
            <w:pPr>
              <w:rPr>
                <w:rFonts w:eastAsia="Calibri"/>
                <w:lang w:val="vi"/>
              </w:rPr>
            </w:pPr>
            <w:r w:rsidRPr="001E4876">
              <w:rPr>
                <w:lang w:val="vi"/>
              </w:rPr>
              <w:t xml:space="preserve">Đóng dấu, vào sổ và chuyển hồ sơ đến Văn phòng </w:t>
            </w:r>
          </w:p>
        </w:tc>
        <w:tc>
          <w:tcPr>
            <w:tcW w:w="2835" w:type="dxa"/>
            <w:vAlign w:val="center"/>
          </w:tcPr>
          <w:p w14:paraId="287A1665" w14:textId="77777777" w:rsidR="001E4876" w:rsidRPr="001E4876" w:rsidRDefault="001E4876" w:rsidP="001E4876">
            <w:pPr>
              <w:rPr>
                <w:rFonts w:eastAsia="Calibri"/>
                <w:lang w:val="vi"/>
              </w:rPr>
            </w:pPr>
            <w:r w:rsidRPr="001E4876">
              <w:rPr>
                <w:lang w:val="vi-VN"/>
              </w:rPr>
              <w:t xml:space="preserve">Văn phòng </w:t>
            </w:r>
            <w:r w:rsidRPr="001E4876">
              <w:rPr>
                <w:lang w:val="vi"/>
              </w:rPr>
              <w:t>Sở</w:t>
            </w:r>
          </w:p>
        </w:tc>
        <w:tc>
          <w:tcPr>
            <w:tcW w:w="1489" w:type="dxa"/>
            <w:vAlign w:val="center"/>
          </w:tcPr>
          <w:p w14:paraId="6EB9F56F" w14:textId="77777777" w:rsidR="001E4876" w:rsidRPr="001E4876" w:rsidRDefault="001E4876" w:rsidP="001E4876">
            <w:pPr>
              <w:rPr>
                <w:rFonts w:eastAsia="Calibri"/>
                <w:lang w:val="vi"/>
              </w:rPr>
            </w:pPr>
            <w:r w:rsidRPr="001E4876">
              <w:rPr>
                <w:rFonts w:eastAsia="Calibri"/>
                <w:lang w:val="vi"/>
              </w:rPr>
              <w:t>0</w:t>
            </w:r>
            <w:r w:rsidRPr="001E4876">
              <w:rPr>
                <w:rFonts w:eastAsia="Calibri"/>
              </w:rPr>
              <w:t>4</w:t>
            </w:r>
            <w:r w:rsidRPr="001E4876">
              <w:rPr>
                <w:rFonts w:eastAsia="Calibri"/>
                <w:lang w:val="vi"/>
              </w:rPr>
              <w:t xml:space="preserve"> giờ</w:t>
            </w:r>
          </w:p>
        </w:tc>
      </w:tr>
      <w:tr w:rsidR="001E4876" w:rsidRPr="001E4876" w14:paraId="7F3DF3F6" w14:textId="77777777" w:rsidTr="004E7A7F">
        <w:tc>
          <w:tcPr>
            <w:tcW w:w="851" w:type="dxa"/>
            <w:vAlign w:val="center"/>
          </w:tcPr>
          <w:p w14:paraId="5C94893D" w14:textId="77777777" w:rsidR="001E4876" w:rsidRPr="001E4876" w:rsidRDefault="001E4876" w:rsidP="001E4876">
            <w:pPr>
              <w:rPr>
                <w:rFonts w:eastAsia="Calibri"/>
                <w:lang w:val="vi"/>
              </w:rPr>
            </w:pPr>
            <w:r w:rsidRPr="001E4876">
              <w:rPr>
                <w:rFonts w:eastAsia="Calibri"/>
                <w:lang w:val="vi"/>
              </w:rPr>
              <w:t>5</w:t>
            </w:r>
          </w:p>
        </w:tc>
        <w:tc>
          <w:tcPr>
            <w:tcW w:w="4281" w:type="dxa"/>
            <w:vAlign w:val="center"/>
          </w:tcPr>
          <w:p w14:paraId="4961D249"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2835" w:type="dxa"/>
            <w:vAlign w:val="center"/>
          </w:tcPr>
          <w:p w14:paraId="48CD0E4A" w14:textId="77777777" w:rsidR="001E4876" w:rsidRPr="001E4876" w:rsidRDefault="001E4876" w:rsidP="001E4876">
            <w:pPr>
              <w:rPr>
                <w:rFonts w:eastAsia="Calibri"/>
                <w:lang w:val="vi"/>
              </w:rPr>
            </w:pPr>
            <w:r w:rsidRPr="001E4876">
              <w:rPr>
                <w:lang w:val="vi-VN"/>
              </w:rPr>
              <w:t>Bộ phận Một cửa Văn phòng</w:t>
            </w:r>
            <w:r w:rsidRPr="001E4876">
              <w:rPr>
                <w:lang w:val="vi"/>
              </w:rPr>
              <w:t xml:space="preserve"> UB</w:t>
            </w:r>
            <w:r w:rsidRPr="001E4876">
              <w:t>ND tỉnh</w:t>
            </w:r>
            <w:r w:rsidRPr="001E4876">
              <w:rPr>
                <w:lang w:val="vi-VN"/>
              </w:rPr>
              <w:t xml:space="preserve">     </w:t>
            </w:r>
          </w:p>
        </w:tc>
        <w:tc>
          <w:tcPr>
            <w:tcW w:w="1489" w:type="dxa"/>
            <w:vAlign w:val="center"/>
          </w:tcPr>
          <w:p w14:paraId="7DAA0991" w14:textId="77777777" w:rsidR="001E4876" w:rsidRPr="001E4876" w:rsidRDefault="001E4876" w:rsidP="001E4876">
            <w:pPr>
              <w:rPr>
                <w:rFonts w:eastAsia="Calibri"/>
                <w:lang w:val="vi"/>
              </w:rPr>
            </w:pPr>
            <w:r w:rsidRPr="001E4876">
              <w:rPr>
                <w:rFonts w:eastAsia="Calibri"/>
                <w:lang w:val="vi"/>
              </w:rPr>
              <w:t>0</w:t>
            </w:r>
            <w:r w:rsidRPr="001E4876">
              <w:rPr>
                <w:rFonts w:eastAsia="Calibri"/>
              </w:rPr>
              <w:t>4</w:t>
            </w:r>
            <w:r w:rsidRPr="001E4876">
              <w:rPr>
                <w:rFonts w:eastAsia="Calibri"/>
                <w:lang w:val="vi"/>
              </w:rPr>
              <w:t xml:space="preserve"> giờ</w:t>
            </w:r>
          </w:p>
        </w:tc>
      </w:tr>
      <w:tr w:rsidR="001E4876" w:rsidRPr="001E4876" w14:paraId="496A5407" w14:textId="77777777" w:rsidTr="004E7A7F">
        <w:tc>
          <w:tcPr>
            <w:tcW w:w="851" w:type="dxa"/>
            <w:vAlign w:val="center"/>
          </w:tcPr>
          <w:p w14:paraId="06C520FA" w14:textId="77777777" w:rsidR="001E4876" w:rsidRPr="001E4876" w:rsidRDefault="001E4876" w:rsidP="001E4876">
            <w:pPr>
              <w:rPr>
                <w:rFonts w:eastAsia="Calibri"/>
              </w:rPr>
            </w:pPr>
            <w:r w:rsidRPr="001E4876">
              <w:rPr>
                <w:rFonts w:eastAsia="Calibri"/>
              </w:rPr>
              <w:t>6</w:t>
            </w:r>
          </w:p>
        </w:tc>
        <w:tc>
          <w:tcPr>
            <w:tcW w:w="4281" w:type="dxa"/>
            <w:vAlign w:val="center"/>
          </w:tcPr>
          <w:p w14:paraId="538ECCFE" w14:textId="77777777" w:rsidR="001E4876" w:rsidRPr="001E4876" w:rsidRDefault="001E4876" w:rsidP="001E4876">
            <w:pPr>
              <w:rPr>
                <w:lang w:val="vi"/>
              </w:rPr>
            </w:pPr>
            <w:r w:rsidRPr="001E4876">
              <w:rPr>
                <w:lang w:val="vi"/>
              </w:rPr>
              <w:t xml:space="preserve">Xem hồ sơ và chuyển </w:t>
            </w:r>
          </w:p>
          <w:p w14:paraId="285B12A1" w14:textId="77777777" w:rsidR="001E4876" w:rsidRPr="001E4876" w:rsidRDefault="001E4876" w:rsidP="001E4876">
            <w:pPr>
              <w:rPr>
                <w:rFonts w:eastAsia="Calibri"/>
                <w:lang w:val="vi"/>
              </w:rPr>
            </w:pPr>
            <w:r w:rsidRPr="001E4876">
              <w:rPr>
                <w:lang w:val="vi"/>
              </w:rPr>
              <w:t xml:space="preserve">Phòng </w:t>
            </w:r>
            <w:r w:rsidRPr="001E4876">
              <w:t>phụ trách</w:t>
            </w:r>
          </w:p>
        </w:tc>
        <w:tc>
          <w:tcPr>
            <w:tcW w:w="2835" w:type="dxa"/>
            <w:vAlign w:val="center"/>
          </w:tcPr>
          <w:p w14:paraId="48E6629C"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4961D662" w14:textId="77777777" w:rsidR="001E4876" w:rsidRPr="001E4876" w:rsidRDefault="001E4876" w:rsidP="001E4876">
            <w:pPr>
              <w:rPr>
                <w:rFonts w:eastAsia="Calibri"/>
              </w:rPr>
            </w:pPr>
            <w:r w:rsidRPr="001E4876">
              <w:rPr>
                <w:rFonts w:eastAsia="Calibri"/>
              </w:rPr>
              <w:t>04 giờ</w:t>
            </w:r>
          </w:p>
        </w:tc>
      </w:tr>
      <w:tr w:rsidR="001E4876" w:rsidRPr="001E4876" w14:paraId="2420FCE7" w14:textId="77777777" w:rsidTr="004E7A7F">
        <w:trPr>
          <w:trHeight w:val="643"/>
        </w:trPr>
        <w:tc>
          <w:tcPr>
            <w:tcW w:w="851" w:type="dxa"/>
            <w:vAlign w:val="center"/>
          </w:tcPr>
          <w:p w14:paraId="0F267600" w14:textId="77777777" w:rsidR="001E4876" w:rsidRPr="001E4876" w:rsidRDefault="001E4876" w:rsidP="001E4876">
            <w:pPr>
              <w:rPr>
                <w:rFonts w:eastAsia="Calibri"/>
              </w:rPr>
            </w:pPr>
            <w:r w:rsidRPr="001E4876">
              <w:rPr>
                <w:rFonts w:eastAsia="Calibri"/>
              </w:rPr>
              <w:t>7</w:t>
            </w:r>
          </w:p>
        </w:tc>
        <w:tc>
          <w:tcPr>
            <w:tcW w:w="4281" w:type="dxa"/>
            <w:vAlign w:val="center"/>
          </w:tcPr>
          <w:p w14:paraId="51898F3A" w14:textId="77777777" w:rsidR="001E4876" w:rsidRPr="001E4876" w:rsidRDefault="001E4876" w:rsidP="001E4876">
            <w:pPr>
              <w:rPr>
                <w:rFonts w:eastAsia="Calibri"/>
                <w:lang w:val="vi"/>
              </w:rPr>
            </w:pPr>
            <w:r w:rsidRPr="001E4876">
              <w:rPr>
                <w:lang w:val="vi"/>
              </w:rPr>
              <w:t xml:space="preserve">Xem hồ sơ và chuyển </w:t>
            </w:r>
            <w:r w:rsidRPr="001E4876">
              <w:rPr>
                <w:lang w:val="vi-VN"/>
              </w:rPr>
              <w:t>Chuyên viên</w:t>
            </w:r>
          </w:p>
        </w:tc>
        <w:tc>
          <w:tcPr>
            <w:tcW w:w="2835" w:type="dxa"/>
            <w:vAlign w:val="center"/>
          </w:tcPr>
          <w:p w14:paraId="25488AE0" w14:textId="77777777" w:rsidR="001E4876" w:rsidRPr="001E4876" w:rsidRDefault="001E4876" w:rsidP="001E4876">
            <w:pPr>
              <w:rPr>
                <w:rFonts w:eastAsia="Calibri"/>
                <w:lang w:val="vi"/>
              </w:rPr>
            </w:pPr>
            <w:r w:rsidRPr="001E4876">
              <w:rPr>
                <w:lang w:val="vi-VN"/>
              </w:rPr>
              <w:t xml:space="preserve">Lãnh đạo Phòng </w:t>
            </w:r>
            <w:r w:rsidRPr="001E4876">
              <w:t>phụ trách</w:t>
            </w:r>
          </w:p>
        </w:tc>
        <w:tc>
          <w:tcPr>
            <w:tcW w:w="1489" w:type="dxa"/>
            <w:vAlign w:val="center"/>
          </w:tcPr>
          <w:p w14:paraId="6B046EF1" w14:textId="77777777" w:rsidR="001E4876" w:rsidRPr="001E4876" w:rsidRDefault="001E4876" w:rsidP="001E4876">
            <w:pPr>
              <w:rPr>
                <w:rFonts w:eastAsia="Calibri"/>
              </w:rPr>
            </w:pPr>
            <w:r w:rsidRPr="001E4876">
              <w:rPr>
                <w:rFonts w:eastAsia="Calibri"/>
              </w:rPr>
              <w:t>04 giờ</w:t>
            </w:r>
          </w:p>
        </w:tc>
      </w:tr>
      <w:tr w:rsidR="001E4876" w:rsidRPr="001E4876" w14:paraId="5416F2F4" w14:textId="77777777" w:rsidTr="004E7A7F">
        <w:tc>
          <w:tcPr>
            <w:tcW w:w="851" w:type="dxa"/>
            <w:vAlign w:val="center"/>
          </w:tcPr>
          <w:p w14:paraId="2092EC62" w14:textId="77777777" w:rsidR="001E4876" w:rsidRPr="001E4876" w:rsidRDefault="001E4876" w:rsidP="001E4876">
            <w:pPr>
              <w:rPr>
                <w:rFonts w:eastAsia="Calibri"/>
              </w:rPr>
            </w:pPr>
            <w:r w:rsidRPr="001E4876">
              <w:rPr>
                <w:rFonts w:eastAsia="Calibri"/>
              </w:rPr>
              <w:t>8</w:t>
            </w:r>
          </w:p>
        </w:tc>
        <w:tc>
          <w:tcPr>
            <w:tcW w:w="4281" w:type="dxa"/>
            <w:vAlign w:val="center"/>
          </w:tcPr>
          <w:p w14:paraId="3F832380" w14:textId="77777777" w:rsidR="001E4876" w:rsidRPr="001E4876" w:rsidRDefault="001E4876" w:rsidP="001E4876">
            <w:pPr>
              <w:rPr>
                <w:rFonts w:eastAsia="Calibri"/>
                <w:lang w:val="vi"/>
              </w:rPr>
            </w:pPr>
            <w:r w:rsidRPr="001E4876">
              <w:rPr>
                <w:lang w:val="vi"/>
              </w:rPr>
              <w:t>Thẩm định hồ sơ</w:t>
            </w:r>
          </w:p>
        </w:tc>
        <w:tc>
          <w:tcPr>
            <w:tcW w:w="2835" w:type="dxa"/>
            <w:vAlign w:val="center"/>
          </w:tcPr>
          <w:p w14:paraId="24F5AC4F" w14:textId="77777777" w:rsidR="001E4876" w:rsidRPr="001E4876" w:rsidRDefault="001E4876" w:rsidP="001E4876">
            <w:pPr>
              <w:rPr>
                <w:rFonts w:eastAsia="Calibri"/>
                <w:lang w:val="vi"/>
              </w:rPr>
            </w:pPr>
            <w:r w:rsidRPr="001E4876">
              <w:rPr>
                <w:lang w:val="vi-VN"/>
              </w:rPr>
              <w:t xml:space="preserve">Chuyên viên Phòng </w:t>
            </w:r>
            <w:r w:rsidRPr="001E4876">
              <w:t>phụ trách</w:t>
            </w:r>
          </w:p>
        </w:tc>
        <w:tc>
          <w:tcPr>
            <w:tcW w:w="1489" w:type="dxa"/>
            <w:vAlign w:val="center"/>
          </w:tcPr>
          <w:p w14:paraId="7FE01F1F" w14:textId="77777777" w:rsidR="001E4876" w:rsidRPr="001E4876" w:rsidRDefault="001E4876" w:rsidP="001E4876">
            <w:pPr>
              <w:rPr>
                <w:rFonts w:eastAsia="Calibri"/>
              </w:rPr>
            </w:pPr>
            <w:r w:rsidRPr="001E4876">
              <w:rPr>
                <w:rFonts w:eastAsia="Calibri"/>
              </w:rPr>
              <w:t>100 giờ</w:t>
            </w:r>
          </w:p>
        </w:tc>
      </w:tr>
      <w:tr w:rsidR="001E4876" w:rsidRPr="001E4876" w14:paraId="5FB7FD71" w14:textId="77777777" w:rsidTr="004E7A7F">
        <w:trPr>
          <w:trHeight w:val="612"/>
        </w:trPr>
        <w:tc>
          <w:tcPr>
            <w:tcW w:w="851" w:type="dxa"/>
            <w:vAlign w:val="center"/>
          </w:tcPr>
          <w:p w14:paraId="0F735CE0" w14:textId="77777777" w:rsidR="001E4876" w:rsidRPr="001E4876" w:rsidRDefault="001E4876" w:rsidP="001E4876">
            <w:pPr>
              <w:rPr>
                <w:rFonts w:eastAsia="Calibri"/>
              </w:rPr>
            </w:pPr>
            <w:r w:rsidRPr="001E4876">
              <w:rPr>
                <w:rFonts w:eastAsia="Calibri"/>
              </w:rPr>
              <w:t>9</w:t>
            </w:r>
          </w:p>
        </w:tc>
        <w:tc>
          <w:tcPr>
            <w:tcW w:w="4281" w:type="dxa"/>
            <w:vAlign w:val="center"/>
          </w:tcPr>
          <w:p w14:paraId="57BEB5DF"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4A540434" w14:textId="77777777" w:rsidR="001E4876" w:rsidRPr="001E4876" w:rsidRDefault="001E4876" w:rsidP="001E4876">
            <w:pPr>
              <w:rPr>
                <w:rFonts w:eastAsia="Calibri"/>
                <w:lang w:val="vi"/>
              </w:rPr>
            </w:pPr>
            <w:r w:rsidRPr="001E4876">
              <w:rPr>
                <w:lang w:val="vi-VN"/>
              </w:rPr>
              <w:t xml:space="preserve">Lãnh đạo Phòng </w:t>
            </w:r>
            <w:r w:rsidRPr="001E4876">
              <w:t>phụ trách</w:t>
            </w:r>
            <w:r w:rsidRPr="001E4876">
              <w:rPr>
                <w:lang w:val="vi-VN"/>
              </w:rPr>
              <w:t xml:space="preserve"> </w:t>
            </w:r>
          </w:p>
        </w:tc>
        <w:tc>
          <w:tcPr>
            <w:tcW w:w="1489" w:type="dxa"/>
            <w:vAlign w:val="center"/>
          </w:tcPr>
          <w:p w14:paraId="143210B7" w14:textId="77777777" w:rsidR="001E4876" w:rsidRPr="001E4876" w:rsidRDefault="001E4876" w:rsidP="001E4876">
            <w:pPr>
              <w:rPr>
                <w:rFonts w:eastAsia="Calibri"/>
              </w:rPr>
            </w:pPr>
            <w:r w:rsidRPr="001E4876">
              <w:rPr>
                <w:rFonts w:eastAsia="Calibri"/>
              </w:rPr>
              <w:t>04 giờ</w:t>
            </w:r>
          </w:p>
        </w:tc>
      </w:tr>
      <w:tr w:rsidR="001E4876" w:rsidRPr="001E4876" w14:paraId="444A120E" w14:textId="77777777" w:rsidTr="004E7A7F">
        <w:tc>
          <w:tcPr>
            <w:tcW w:w="851" w:type="dxa"/>
            <w:vAlign w:val="center"/>
          </w:tcPr>
          <w:p w14:paraId="3082C466" w14:textId="77777777" w:rsidR="001E4876" w:rsidRPr="001E4876" w:rsidRDefault="001E4876" w:rsidP="001E4876">
            <w:pPr>
              <w:rPr>
                <w:rFonts w:eastAsia="Calibri"/>
              </w:rPr>
            </w:pPr>
            <w:r w:rsidRPr="001E4876">
              <w:rPr>
                <w:rFonts w:eastAsia="Calibri"/>
              </w:rPr>
              <w:t>10</w:t>
            </w:r>
          </w:p>
        </w:tc>
        <w:tc>
          <w:tcPr>
            <w:tcW w:w="4281" w:type="dxa"/>
            <w:vAlign w:val="center"/>
          </w:tcPr>
          <w:p w14:paraId="23B5498F" w14:textId="77777777" w:rsidR="001E4876" w:rsidRPr="001E4876" w:rsidRDefault="001E4876" w:rsidP="001E4876">
            <w:pPr>
              <w:rPr>
                <w:rFonts w:eastAsia="Calibri"/>
                <w:lang w:val="vi"/>
              </w:rPr>
            </w:pPr>
            <w:r w:rsidRPr="001E4876">
              <w:rPr>
                <w:lang w:val="vi"/>
              </w:rPr>
              <w:t>Xem hồ sơ, ký tắt</w:t>
            </w:r>
          </w:p>
        </w:tc>
        <w:tc>
          <w:tcPr>
            <w:tcW w:w="2835" w:type="dxa"/>
            <w:vAlign w:val="center"/>
          </w:tcPr>
          <w:p w14:paraId="7CD3B7E1" w14:textId="77777777" w:rsidR="001E4876" w:rsidRPr="001E4876" w:rsidRDefault="001E4876" w:rsidP="001E4876">
            <w:pPr>
              <w:rPr>
                <w:rFonts w:eastAsia="Calibri"/>
                <w:lang w:val="vi"/>
              </w:rPr>
            </w:pPr>
            <w:r w:rsidRPr="001E4876">
              <w:rPr>
                <w:lang w:val="vi-VN"/>
              </w:rPr>
              <w:t>Lãnh đạo Văn phòng phụ trách</w:t>
            </w:r>
          </w:p>
        </w:tc>
        <w:tc>
          <w:tcPr>
            <w:tcW w:w="1489" w:type="dxa"/>
            <w:vAlign w:val="center"/>
          </w:tcPr>
          <w:p w14:paraId="61423723" w14:textId="77777777" w:rsidR="001E4876" w:rsidRPr="001E4876" w:rsidRDefault="001E4876" w:rsidP="001E4876">
            <w:pPr>
              <w:rPr>
                <w:rFonts w:eastAsia="Calibri"/>
              </w:rPr>
            </w:pPr>
            <w:r w:rsidRPr="001E4876">
              <w:rPr>
                <w:rFonts w:eastAsia="Calibri"/>
              </w:rPr>
              <w:t>04 giờ</w:t>
            </w:r>
          </w:p>
        </w:tc>
      </w:tr>
      <w:tr w:rsidR="001E4876" w:rsidRPr="001E4876" w14:paraId="2CD31D57" w14:textId="77777777" w:rsidTr="004E7A7F">
        <w:trPr>
          <w:trHeight w:val="725"/>
        </w:trPr>
        <w:tc>
          <w:tcPr>
            <w:tcW w:w="851" w:type="dxa"/>
            <w:vAlign w:val="center"/>
          </w:tcPr>
          <w:p w14:paraId="68A382D8" w14:textId="77777777" w:rsidR="001E4876" w:rsidRPr="001E4876" w:rsidRDefault="001E4876" w:rsidP="001E4876">
            <w:pPr>
              <w:rPr>
                <w:rFonts w:eastAsia="Calibri"/>
              </w:rPr>
            </w:pPr>
            <w:r w:rsidRPr="001E4876">
              <w:rPr>
                <w:rFonts w:eastAsia="Calibri"/>
              </w:rPr>
              <w:t>11</w:t>
            </w:r>
          </w:p>
        </w:tc>
        <w:tc>
          <w:tcPr>
            <w:tcW w:w="4281" w:type="dxa"/>
            <w:vAlign w:val="center"/>
          </w:tcPr>
          <w:p w14:paraId="63DF778D" w14:textId="77777777" w:rsidR="001E4876" w:rsidRPr="001E4876" w:rsidRDefault="001E4876" w:rsidP="001E4876">
            <w:pPr>
              <w:rPr>
                <w:rFonts w:eastAsia="Calibri"/>
                <w:lang w:val="vi"/>
              </w:rPr>
            </w:pPr>
            <w:r w:rsidRPr="001E4876">
              <w:rPr>
                <w:lang w:val="vi"/>
              </w:rPr>
              <w:t>Phê duyệt kết quả</w:t>
            </w:r>
          </w:p>
        </w:tc>
        <w:tc>
          <w:tcPr>
            <w:tcW w:w="2835" w:type="dxa"/>
            <w:vAlign w:val="center"/>
          </w:tcPr>
          <w:p w14:paraId="0EFA4952" w14:textId="77777777" w:rsidR="001E4876" w:rsidRPr="001E4876" w:rsidRDefault="001E4876" w:rsidP="001E4876">
            <w:pPr>
              <w:rPr>
                <w:rFonts w:eastAsia="Calibri"/>
                <w:lang w:val="vi"/>
              </w:rPr>
            </w:pPr>
            <w:r w:rsidRPr="001E4876">
              <w:rPr>
                <w:lang w:val="vi"/>
              </w:rPr>
              <w:t>Thường trực</w:t>
            </w:r>
            <w:r w:rsidRPr="001E4876">
              <w:rPr>
                <w:lang w:val="vi-VN"/>
              </w:rPr>
              <w:t xml:space="preserve"> </w:t>
            </w:r>
            <w:r w:rsidRPr="001E4876">
              <w:rPr>
                <w:lang w:val="vi"/>
              </w:rPr>
              <w:t>UBND tỉnh</w:t>
            </w:r>
          </w:p>
        </w:tc>
        <w:tc>
          <w:tcPr>
            <w:tcW w:w="1489" w:type="dxa"/>
            <w:vAlign w:val="center"/>
          </w:tcPr>
          <w:p w14:paraId="32DB9440" w14:textId="77777777" w:rsidR="001E4876" w:rsidRPr="001E4876" w:rsidRDefault="001E4876" w:rsidP="001E4876">
            <w:pPr>
              <w:rPr>
                <w:rFonts w:eastAsia="Calibri"/>
              </w:rPr>
            </w:pPr>
            <w:r w:rsidRPr="001E4876">
              <w:rPr>
                <w:rFonts w:eastAsia="Calibri"/>
              </w:rPr>
              <w:t>16 giờ</w:t>
            </w:r>
          </w:p>
        </w:tc>
      </w:tr>
      <w:tr w:rsidR="001E4876" w:rsidRPr="001E4876" w14:paraId="3DE505E7" w14:textId="77777777" w:rsidTr="004E7A7F">
        <w:tc>
          <w:tcPr>
            <w:tcW w:w="851" w:type="dxa"/>
            <w:vAlign w:val="center"/>
          </w:tcPr>
          <w:p w14:paraId="3A194E06" w14:textId="77777777" w:rsidR="001E4876" w:rsidRPr="001E4876" w:rsidRDefault="001E4876" w:rsidP="001E4876">
            <w:pPr>
              <w:rPr>
                <w:rFonts w:eastAsia="Calibri"/>
              </w:rPr>
            </w:pPr>
            <w:r w:rsidRPr="001E4876">
              <w:rPr>
                <w:lang w:val="vi"/>
              </w:rPr>
              <w:t>12</w:t>
            </w:r>
          </w:p>
        </w:tc>
        <w:tc>
          <w:tcPr>
            <w:tcW w:w="4281" w:type="dxa"/>
            <w:vAlign w:val="center"/>
          </w:tcPr>
          <w:p w14:paraId="77D31797"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783CECC5" w14:textId="77777777" w:rsidR="001E4876" w:rsidRPr="001E4876" w:rsidRDefault="001E4876" w:rsidP="001E4876">
            <w:pPr>
              <w:rPr>
                <w:lang w:val="vi"/>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489" w:type="dxa"/>
            <w:vAlign w:val="center"/>
          </w:tcPr>
          <w:p w14:paraId="54543794" w14:textId="77777777" w:rsidR="001E4876" w:rsidRPr="001E4876" w:rsidRDefault="001E4876" w:rsidP="001E4876">
            <w:pPr>
              <w:rPr>
                <w:rFonts w:eastAsia="Calibri"/>
              </w:rPr>
            </w:pPr>
            <w:r w:rsidRPr="001E4876">
              <w:rPr>
                <w:rFonts w:eastAsia="Calibri"/>
              </w:rPr>
              <w:t>04 giờ</w:t>
            </w:r>
          </w:p>
        </w:tc>
      </w:tr>
      <w:tr w:rsidR="001E4876" w:rsidRPr="001E4876" w14:paraId="6A36B275" w14:textId="77777777" w:rsidTr="004E7A7F">
        <w:tc>
          <w:tcPr>
            <w:tcW w:w="851" w:type="dxa"/>
            <w:vAlign w:val="center"/>
          </w:tcPr>
          <w:p w14:paraId="1620404B" w14:textId="77777777" w:rsidR="001E4876" w:rsidRPr="001E4876" w:rsidRDefault="001E4876" w:rsidP="001E4876">
            <w:pPr>
              <w:rPr>
                <w:rFonts w:eastAsia="Calibri"/>
              </w:rPr>
            </w:pPr>
            <w:r w:rsidRPr="001E4876">
              <w:rPr>
                <w:lang w:val="vi"/>
              </w:rPr>
              <w:lastRenderedPageBreak/>
              <w:t>13</w:t>
            </w:r>
          </w:p>
        </w:tc>
        <w:tc>
          <w:tcPr>
            <w:tcW w:w="4281" w:type="dxa"/>
            <w:vAlign w:val="center"/>
          </w:tcPr>
          <w:p w14:paraId="6E4F3AC2" w14:textId="77777777" w:rsidR="001E4876" w:rsidRPr="001E4876" w:rsidRDefault="001E4876" w:rsidP="001E4876">
            <w:pPr>
              <w:rPr>
                <w:lang w:val="vi"/>
              </w:rPr>
            </w:pPr>
            <w:r w:rsidRPr="001E4876">
              <w:rPr>
                <w:lang w:val="nb-NO"/>
              </w:rPr>
              <w:t>Chuyển trả kết quả cho cá nhân, tổ chức</w:t>
            </w:r>
          </w:p>
        </w:tc>
        <w:tc>
          <w:tcPr>
            <w:tcW w:w="2835" w:type="dxa"/>
            <w:vAlign w:val="center"/>
          </w:tcPr>
          <w:p w14:paraId="708E298C" w14:textId="77777777" w:rsidR="001E4876" w:rsidRPr="001E4876" w:rsidRDefault="001E4876" w:rsidP="001E4876">
            <w:pPr>
              <w:rPr>
                <w:lang w:val="vi"/>
              </w:rPr>
            </w:pPr>
            <w:r w:rsidRPr="001E4876">
              <w:rPr>
                <w:lang w:val="nb-NO"/>
              </w:rPr>
              <w:t>Bộ phận TN và TKQ Sở Nông nghiệp và Môi trường (tại Trung tâm PVHCC tỉnh)</w:t>
            </w:r>
          </w:p>
        </w:tc>
        <w:tc>
          <w:tcPr>
            <w:tcW w:w="1489" w:type="dxa"/>
            <w:vAlign w:val="center"/>
          </w:tcPr>
          <w:p w14:paraId="18DCD07B" w14:textId="77777777" w:rsidR="001E4876" w:rsidRPr="001E4876" w:rsidRDefault="001E4876" w:rsidP="001E4876">
            <w:pPr>
              <w:rPr>
                <w:rFonts w:eastAsia="Calibri"/>
              </w:rPr>
            </w:pPr>
            <w:r w:rsidRPr="001E4876">
              <w:rPr>
                <w:rFonts w:eastAsia="Calibri"/>
              </w:rPr>
              <w:t>Giờ hành chính</w:t>
            </w:r>
          </w:p>
        </w:tc>
      </w:tr>
    </w:tbl>
    <w:bookmarkEnd w:id="76"/>
    <w:p w14:paraId="4F69200C" w14:textId="53613BD6"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Pr>
          <w:b/>
          <w:bCs/>
          <w:color w:val="000000"/>
          <w:sz w:val="28"/>
          <w:szCs w:val="28"/>
        </w:rPr>
        <w:t>21</w:t>
      </w:r>
      <w:r w:rsidRPr="001E4876">
        <w:rPr>
          <w:b/>
          <w:bCs/>
          <w:color w:val="000000"/>
          <w:sz w:val="28"/>
          <w:szCs w:val="28"/>
        </w:rPr>
        <w:t>. Tên TTHC: Thẩm định thiết kế, dự toán hoặc thẩm định điều chỉnh thiết kế, dự toán công trình lâm sinh sử dụng vốn đầu tư công đối với các dự án do Chủ tịch Ủy ban nhân dân cấp tỉnh quyết định đầu tư. Mã TTHC - 1.007918</w:t>
      </w:r>
    </w:p>
    <w:p w14:paraId="0EFF5BA2" w14:textId="77777777" w:rsidR="001E4876" w:rsidRPr="001E4876" w:rsidRDefault="001E4876" w:rsidP="001E4876">
      <w:pPr>
        <w:rPr>
          <w:lang w:val="vi"/>
        </w:rPr>
      </w:pPr>
      <w:r w:rsidRPr="001E4876">
        <w:t xml:space="preserve">(1) </w:t>
      </w:r>
      <w:r w:rsidRPr="001E4876">
        <w:rPr>
          <w:lang w:val="vi"/>
        </w:rPr>
        <w:t>Trình tự thực hiện:</w:t>
      </w:r>
    </w:p>
    <w:p w14:paraId="756AFF36" w14:textId="77777777" w:rsidR="001E4876" w:rsidRPr="001E4876" w:rsidRDefault="001E4876" w:rsidP="001E4876">
      <w:pPr>
        <w:rPr>
          <w:lang w:val="fr-FR"/>
        </w:rPr>
      </w:pPr>
      <w:r w:rsidRPr="001E4876">
        <w:rPr>
          <w:lang w:val="fr-FR"/>
        </w:rPr>
        <w:t>- Bước 1: Nộp hồ sơ</w:t>
      </w:r>
    </w:p>
    <w:p w14:paraId="24CD9EA6" w14:textId="77777777" w:rsidR="001E4876" w:rsidRPr="001E4876" w:rsidRDefault="001E4876" w:rsidP="001E4876">
      <w:pPr>
        <w:rPr>
          <w:lang w:val="vi-VN"/>
        </w:rPr>
      </w:pPr>
      <w:r w:rsidRPr="001E4876">
        <w:rPr>
          <w:lang w:val="vi-VN"/>
        </w:rPr>
        <w:t xml:space="preserve">Chủ </w:t>
      </w:r>
      <w:r w:rsidRPr="001E4876">
        <w:rPr>
          <w:lang w:val="vi"/>
        </w:rPr>
        <w:t xml:space="preserve">đầu tư </w:t>
      </w:r>
      <w:r w:rsidRPr="001E4876">
        <w:rPr>
          <w:lang w:val="vi-VN"/>
        </w:rPr>
        <w:t>nộp trực tiếp hoặc qua dịch vụ bưu chính hoặc qua môi trường điện tử 01 bộ hồ sơ đến</w:t>
      </w:r>
      <w:r w:rsidRPr="001E4876">
        <w:rPr>
          <w:lang w:val="vi"/>
        </w:rPr>
        <w:t xml:space="preserve"> Sở Nông nghiệp và Môi trường.</w:t>
      </w:r>
    </w:p>
    <w:p w14:paraId="7F4C0CA9" w14:textId="77777777" w:rsidR="001E4876" w:rsidRPr="001E4876" w:rsidRDefault="001E4876" w:rsidP="001E4876">
      <w:pPr>
        <w:rPr>
          <w:lang w:val="vi-VN"/>
        </w:rPr>
      </w:pPr>
      <w:r w:rsidRPr="001E4876">
        <w:rPr>
          <w:lang w:val="vi"/>
        </w:rPr>
        <w:t>-</w:t>
      </w:r>
      <w:r w:rsidRPr="001E4876">
        <w:rPr>
          <w:lang w:val="vi-VN"/>
        </w:rPr>
        <w:t xml:space="preserve"> Bước 2: Tiếp nhận</w:t>
      </w:r>
      <w:r w:rsidRPr="001E4876">
        <w:rPr>
          <w:lang w:val="vi"/>
        </w:rPr>
        <w:t xml:space="preserve"> </w:t>
      </w:r>
      <w:r w:rsidRPr="001E4876">
        <w:rPr>
          <w:lang w:val="vi-VN"/>
        </w:rPr>
        <w:t>hồ sơ</w:t>
      </w:r>
    </w:p>
    <w:p w14:paraId="238E9EBD" w14:textId="77777777" w:rsidR="001E4876" w:rsidRPr="001E4876" w:rsidRDefault="001E4876" w:rsidP="001E4876">
      <w:pPr>
        <w:rPr>
          <w:lang w:val="vi-VN"/>
        </w:rPr>
      </w:pPr>
      <w:r w:rsidRPr="001E4876">
        <w:rPr>
          <w:lang w:val="vi-VN"/>
        </w:rPr>
        <w:t xml:space="preserve">Trường hợp nộp hồ sơ trực tiếp: </w:t>
      </w:r>
      <w:r w:rsidRPr="001E4876">
        <w:rPr>
          <w:lang w:val="vi"/>
        </w:rPr>
        <w:t>Sở Nông nghiệp và Môi trường kiểm tra tính hợp lệ của hồ sơ; trả giấy tiếp nhận hoặc không tiếp nhận ngay cho chủ đầu tư</w:t>
      </w:r>
      <w:r w:rsidRPr="001E4876">
        <w:rPr>
          <w:lang w:val="vi-VN"/>
        </w:rPr>
        <w:t>.</w:t>
      </w:r>
    </w:p>
    <w:p w14:paraId="316C8F81" w14:textId="77777777" w:rsidR="001E4876" w:rsidRPr="001E4876" w:rsidRDefault="001E4876" w:rsidP="001E4876">
      <w:pPr>
        <w:rPr>
          <w:lang w:val="vi-VN"/>
        </w:rPr>
      </w:pPr>
      <w:r w:rsidRPr="001E4876">
        <w:rPr>
          <w:lang w:val="vi-VN"/>
        </w:rPr>
        <w:t>Trường hợp nộp hồ sơ qua dịch vụ bưu chính hoặc qua môi trường điện tử: Trong thời hạn 0</w:t>
      </w:r>
      <w:r w:rsidRPr="001E4876">
        <w:rPr>
          <w:lang w:val="vi"/>
        </w:rPr>
        <w:t>2</w:t>
      </w:r>
      <w:r w:rsidRPr="001E4876">
        <w:rPr>
          <w:lang w:val="vi-VN"/>
        </w:rPr>
        <w:t xml:space="preserve"> ngày làm việc, kể từ ngày nhận được hồ sơ</w:t>
      </w:r>
      <w:r w:rsidRPr="001E4876">
        <w:rPr>
          <w:lang w:val="vi"/>
        </w:rPr>
        <w:t>, Sở Nông nghiệp và Môi trường kiểm tra tính hợp lệ của hồ sơ; trả giấy tiếp nhận hoặc không tiếp nhận ngay cho chủ đầu tư</w:t>
      </w:r>
      <w:r w:rsidRPr="001E4876">
        <w:rPr>
          <w:lang w:val="vi-VN"/>
        </w:rPr>
        <w:t>.</w:t>
      </w:r>
    </w:p>
    <w:p w14:paraId="2CCA0F59" w14:textId="77777777" w:rsidR="001E4876" w:rsidRPr="001E4876" w:rsidRDefault="001E4876" w:rsidP="001E4876">
      <w:pPr>
        <w:rPr>
          <w:lang w:val="vi-VN"/>
        </w:rPr>
      </w:pPr>
      <w:r w:rsidRPr="001E4876">
        <w:rPr>
          <w:lang w:val="vi"/>
        </w:rPr>
        <w:t>-</w:t>
      </w:r>
      <w:r w:rsidRPr="001E4876">
        <w:rPr>
          <w:lang w:val="vi-VN"/>
        </w:rPr>
        <w:t xml:space="preserve"> Bước 3: Thẩm định</w:t>
      </w:r>
    </w:p>
    <w:p w14:paraId="5EBB87BF" w14:textId="77777777" w:rsidR="001E4876" w:rsidRPr="001E4876" w:rsidRDefault="001E4876" w:rsidP="001E4876">
      <w:pPr>
        <w:rPr>
          <w:lang w:val="vi"/>
        </w:rPr>
      </w:pPr>
      <w:r w:rsidRPr="001E4876">
        <w:rPr>
          <w:lang w:val="vi"/>
        </w:rPr>
        <w:t>Trong thời hạn 15 ngày kể từ ngày nhận được hồ sơ hợp lệ, Sở Nông nghiệp và Môi trường tổ chức thẩm định và có báo cáo kết quả thẩm định theo Mẫu số 15 Phụ lục ban hành kèm theo Nghị định số 58/2024/NĐ-CP ngày 24/5/2024 của Chính phủ; thông báo kết quả thẩm định đến chủ đầu tư.</w:t>
      </w:r>
    </w:p>
    <w:p w14:paraId="5B538FFD" w14:textId="77777777" w:rsidR="001E4876" w:rsidRPr="001E4876" w:rsidRDefault="001E4876" w:rsidP="001E4876">
      <w:pPr>
        <w:rPr>
          <w:lang w:val="vi"/>
        </w:rPr>
      </w:pPr>
      <w:r w:rsidRPr="001E4876">
        <w:t xml:space="preserve">(2) </w:t>
      </w:r>
      <w:r w:rsidRPr="001E4876">
        <w:rPr>
          <w:lang w:val="vi"/>
        </w:rPr>
        <w:t>Địa điểm thực hiện</w:t>
      </w:r>
    </w:p>
    <w:p w14:paraId="2FC7C270" w14:textId="77777777" w:rsidR="001E4876" w:rsidRPr="001E4876" w:rsidRDefault="001E4876" w:rsidP="001E4876">
      <w:pPr>
        <w:rPr>
          <w:lang w:val="pt-BR"/>
        </w:rPr>
      </w:pPr>
      <w:r w:rsidRPr="001E4876">
        <w:rPr>
          <w:lang w:val="pt-BR"/>
        </w:rPr>
        <w:t xml:space="preserve">- Trung tâm Phục vụ hành chính công tỉnh Đồng Tháp, gồm: </w:t>
      </w:r>
    </w:p>
    <w:p w14:paraId="1D7B2140"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17B75092"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6E9AACFB"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3EEAFF03"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5845EA3C" w14:textId="77777777" w:rsidR="001E4876" w:rsidRPr="001E4876" w:rsidRDefault="001E4876" w:rsidP="001E4876">
      <w:r w:rsidRPr="001E4876">
        <w:t xml:space="preserve">(3) </w:t>
      </w:r>
      <w:r w:rsidRPr="001E4876">
        <w:rPr>
          <w:lang w:val="vi"/>
        </w:rPr>
        <w:t>Cách thức thực hiện:</w:t>
      </w:r>
      <w:r w:rsidRPr="001E4876">
        <w:t xml:space="preserve"> </w:t>
      </w:r>
    </w:p>
    <w:p w14:paraId="0D37D8F7"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328B350D" w14:textId="77777777" w:rsidR="001E4876" w:rsidRPr="001E4876" w:rsidRDefault="001E4876" w:rsidP="001E4876">
      <w:r w:rsidRPr="001E4876">
        <w:rPr>
          <w:lang w:val="vi"/>
        </w:rPr>
        <w:t>Nộp thông qua dịch vụ bưu chính.</w:t>
      </w:r>
    </w:p>
    <w:p w14:paraId="217F0BD7" w14:textId="77777777" w:rsidR="001E4876" w:rsidRPr="001E4876" w:rsidRDefault="001E4876" w:rsidP="001E4876">
      <w:r w:rsidRPr="001E4876">
        <w:rPr>
          <w:lang w:val="vi"/>
        </w:rPr>
        <w:t>Nộp trực tuyến trên Cổng dịch vụ công.</w:t>
      </w:r>
    </w:p>
    <w:p w14:paraId="21F601F6" w14:textId="77777777" w:rsidR="001E4876" w:rsidRPr="001E4876" w:rsidRDefault="001E4876" w:rsidP="001E4876">
      <w:pPr>
        <w:rPr>
          <w:lang w:val="vi"/>
        </w:rPr>
      </w:pPr>
      <w:r w:rsidRPr="001E4876">
        <w:t xml:space="preserve"> (4) </w:t>
      </w:r>
      <w:r w:rsidRPr="001E4876">
        <w:rPr>
          <w:lang w:val="vi"/>
        </w:rPr>
        <w:t>Thành phần, số lượng hồ sơ:</w:t>
      </w:r>
    </w:p>
    <w:p w14:paraId="75B5FF73" w14:textId="77777777" w:rsidR="001E4876" w:rsidRPr="001E4876" w:rsidRDefault="001E4876" w:rsidP="001E4876">
      <w:pPr>
        <w:rPr>
          <w:lang w:val="vi"/>
        </w:rPr>
      </w:pPr>
      <w:r w:rsidRPr="001E4876">
        <w:rPr>
          <w:lang w:val="vi"/>
        </w:rPr>
        <w:t>Thành phần hồ sơ bao gồm:</w:t>
      </w:r>
    </w:p>
    <w:p w14:paraId="6215CABF" w14:textId="77777777" w:rsidR="001E4876" w:rsidRPr="001E4876" w:rsidRDefault="001E4876" w:rsidP="001E4876">
      <w:pPr>
        <w:rPr>
          <w:lang w:val="vi"/>
        </w:rPr>
      </w:pPr>
      <w:r w:rsidRPr="001E4876">
        <w:rPr>
          <w:lang w:val="vi"/>
        </w:rPr>
        <w:t>- Tờ trình đề nghị phê duyệt thiết kế, dự toán theo Mẫu số 13 Phụ lục kèm theo Nghị định số 58/2024/NĐ-CP ngày 24/5/2024 của Chính phủ;</w:t>
      </w:r>
    </w:p>
    <w:p w14:paraId="790FF7D8" w14:textId="77777777" w:rsidR="001E4876" w:rsidRPr="001E4876" w:rsidRDefault="001E4876" w:rsidP="001E4876">
      <w:pPr>
        <w:rPr>
          <w:lang w:val="vi"/>
        </w:rPr>
      </w:pPr>
      <w:r w:rsidRPr="001E4876">
        <w:rPr>
          <w:lang w:val="vi"/>
        </w:rPr>
        <w:t xml:space="preserve">- Thuyết minh thiết kế bao gồm dự toán và bản đồ thiết kế công trình lâm sinh theo Mẫu số 14 Phụ lục kèm theo Nghị định số 58/2024/NĐ-CP ngày 24/5/2024 của Chính phủ; </w:t>
      </w:r>
    </w:p>
    <w:p w14:paraId="74A42056" w14:textId="77777777" w:rsidR="001E4876" w:rsidRPr="001E4876" w:rsidRDefault="001E4876" w:rsidP="001E4876">
      <w:pPr>
        <w:rPr>
          <w:lang w:val="vi"/>
        </w:rPr>
      </w:pPr>
      <w:r w:rsidRPr="001E4876">
        <w:rPr>
          <w:lang w:val="vi"/>
        </w:rPr>
        <w:t>- Bản sao quyết định phê duyệt dự án đầu tư hoặc kế hoạch vốn được giao đối với hoạt động sử dụng kinh phí ngân sách nhà nước và các tài liệu khác có liên quan.</w:t>
      </w:r>
    </w:p>
    <w:p w14:paraId="577981A5"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6B6F8143" w14:textId="77777777" w:rsidR="001E4876" w:rsidRPr="001E4876" w:rsidRDefault="001E4876" w:rsidP="001E4876">
      <w:r w:rsidRPr="001E4876">
        <w:t xml:space="preserve">(5) </w:t>
      </w:r>
      <w:r w:rsidRPr="001E4876">
        <w:rPr>
          <w:lang w:val="vi"/>
        </w:rPr>
        <w:t>Thời hạn giải quyết:</w:t>
      </w:r>
      <w:r w:rsidRPr="001E4876">
        <w:rPr>
          <w:lang w:val="vi-VN"/>
        </w:rPr>
        <w:t xml:space="preserve"> 1</w:t>
      </w:r>
      <w:r w:rsidRPr="001E4876">
        <w:rPr>
          <w:lang w:val="vi"/>
        </w:rPr>
        <w:t>5</w:t>
      </w:r>
      <w:r w:rsidRPr="001E4876">
        <w:rPr>
          <w:lang w:val="vi-VN"/>
        </w:rPr>
        <w:t xml:space="preserve"> ngày kể từ ngày nhận được hồ sơ hợp lệ.</w:t>
      </w:r>
    </w:p>
    <w:p w14:paraId="2FBEDDE1"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lang w:val="vi-VN"/>
        </w:rPr>
        <w:t xml:space="preserve">Chủ </w:t>
      </w:r>
      <w:r w:rsidRPr="001E4876">
        <w:rPr>
          <w:lang w:val="vi"/>
        </w:rPr>
        <w:t>đầu tư</w:t>
      </w:r>
    </w:p>
    <w:p w14:paraId="4852C200"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29E95BDC" w14:textId="77777777" w:rsidR="001E4876" w:rsidRPr="001E4876" w:rsidRDefault="001E4876" w:rsidP="001E4876">
      <w:pPr>
        <w:rPr>
          <w:lang w:val="vi"/>
        </w:rPr>
      </w:pPr>
      <w:r w:rsidRPr="001E4876">
        <w:rPr>
          <w:lang w:val="vi"/>
        </w:rPr>
        <w:t>- Cơ quan tiếp nhận hồ sơ: Sở Nông nghiệp và Môi trường.</w:t>
      </w:r>
    </w:p>
    <w:p w14:paraId="7875C2F0" w14:textId="77777777" w:rsidR="001E4876" w:rsidRPr="001E4876" w:rsidRDefault="001E4876" w:rsidP="001E4876">
      <w:pPr>
        <w:rPr>
          <w:lang w:val="vi"/>
        </w:rPr>
      </w:pPr>
      <w:r w:rsidRPr="001E4876">
        <w:rPr>
          <w:lang w:val="vi"/>
        </w:rPr>
        <w:t>- Cơ quan có thẩm quyền quyết định: Sở Nông nghiệp và Môi trường.</w:t>
      </w:r>
    </w:p>
    <w:p w14:paraId="58C45DFB" w14:textId="77777777" w:rsidR="001E4876" w:rsidRPr="001E4876" w:rsidRDefault="001E4876" w:rsidP="001E4876">
      <w:r w:rsidRPr="001E4876">
        <w:lastRenderedPageBreak/>
        <w:t xml:space="preserve"> (8) </w:t>
      </w:r>
      <w:r w:rsidRPr="001E4876">
        <w:rPr>
          <w:lang w:val="vi"/>
        </w:rPr>
        <w:t>Kết quả thực hiện thủ tục hành chính:</w:t>
      </w:r>
      <w:r w:rsidRPr="001E4876">
        <w:t xml:space="preserve"> </w:t>
      </w:r>
      <w:r w:rsidRPr="001E4876">
        <w:rPr>
          <w:lang w:val="vi"/>
        </w:rPr>
        <w:t>Báo cáo kết quả thẩm định thiết kế, dự toán theo Mẫu số 15 Phụ lục kèm theo Nghị định số 58/2024/NĐ-CP ngày 24/5/2024 của Chính phủ.</w:t>
      </w:r>
    </w:p>
    <w:p w14:paraId="00565C80" w14:textId="77777777" w:rsidR="001E4876" w:rsidRPr="001E4876" w:rsidRDefault="001E4876" w:rsidP="001E4876">
      <w:r w:rsidRPr="001E4876">
        <w:t xml:space="preserve">(9) </w:t>
      </w:r>
      <w:r w:rsidRPr="001E4876">
        <w:rPr>
          <w:lang w:val="vi"/>
        </w:rPr>
        <w:t xml:space="preserve">Lệ phí, phí (nếu có): </w:t>
      </w:r>
      <w:r w:rsidRPr="001E4876">
        <w:t>không</w:t>
      </w:r>
    </w:p>
    <w:p w14:paraId="0C2746B6" w14:textId="77777777" w:rsidR="001E4876" w:rsidRPr="001E4876" w:rsidRDefault="001E4876" w:rsidP="001E4876">
      <w:pPr>
        <w:rPr>
          <w:lang w:val="vi"/>
        </w:rPr>
      </w:pPr>
      <w:r w:rsidRPr="001E4876">
        <w:t xml:space="preserve">(10) </w:t>
      </w:r>
      <w:r w:rsidRPr="001E4876">
        <w:rPr>
          <w:lang w:val="vi"/>
        </w:rPr>
        <w:t>Tên mẫu đơn, mẫu tờ khai:</w:t>
      </w:r>
    </w:p>
    <w:p w14:paraId="59D06E09" w14:textId="77777777" w:rsidR="001E4876" w:rsidRPr="001E4876" w:rsidRDefault="001E4876" w:rsidP="001E4876">
      <w:pPr>
        <w:rPr>
          <w:lang w:val="vi"/>
        </w:rPr>
      </w:pPr>
      <w:r w:rsidRPr="001E4876">
        <w:rPr>
          <w:lang w:val="vi"/>
        </w:rPr>
        <w:t>- Tờ trình đề nghị phê duyệt thiết kế, dự toán theo Mẫu số 13 Phụ lục kèm theo Nghị định số 58/2024/NĐ-CP ngày 24/5/2024 của Chính phủ;</w:t>
      </w:r>
    </w:p>
    <w:p w14:paraId="2C1A4726" w14:textId="77777777" w:rsidR="001E4876" w:rsidRPr="001E4876" w:rsidRDefault="001E4876" w:rsidP="001E4876">
      <w:pPr>
        <w:rPr>
          <w:lang w:val="vi"/>
        </w:rPr>
      </w:pPr>
      <w:r w:rsidRPr="001E4876">
        <w:rPr>
          <w:lang w:val="vi"/>
        </w:rPr>
        <w:t xml:space="preserve">- Thuyết minh thiết kế bao gồm dự toán và bản đồ thiết kế công trình lâm sinh theo Mẫu số 14 Phụ lục kèm theo Nghị định số 58/2024/NĐ-CP ngày 24/5/2024 của Chính phủ; </w:t>
      </w:r>
    </w:p>
    <w:p w14:paraId="072838FA"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2D1E7CD4"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05A798BA" w14:textId="77777777" w:rsidR="001E4876" w:rsidRPr="001E4876" w:rsidRDefault="001E4876" w:rsidP="001E4876">
      <w:pPr>
        <w:rPr>
          <w:lang w:val="vi"/>
        </w:rPr>
      </w:pPr>
      <w:r w:rsidRPr="001E4876">
        <w:rPr>
          <w:lang w:val="vi"/>
        </w:rPr>
        <w:t>Nghị định số 58/2024/NĐ-CP ngày 24/5/2024 của Chính phủ về một số chính sách đầu tư trong lâm nghiệp.</w:t>
      </w:r>
    </w:p>
    <w:p w14:paraId="099AC488" w14:textId="77777777" w:rsidR="001E4876" w:rsidRPr="001E4876" w:rsidRDefault="001E4876" w:rsidP="001E4876">
      <w:r w:rsidRPr="001E4876">
        <w:t>(13) Thành phần hồ sơ cần phải số hoá:</w:t>
      </w:r>
    </w:p>
    <w:p w14:paraId="11724849" w14:textId="77777777" w:rsidR="001E4876" w:rsidRPr="001E4876" w:rsidRDefault="001E4876" w:rsidP="001E4876">
      <w:pPr>
        <w:rPr>
          <w:lang w:val="vi"/>
        </w:rPr>
      </w:pPr>
      <w:r w:rsidRPr="001E4876">
        <w:tab/>
      </w:r>
      <w:r w:rsidRPr="001E4876">
        <w:rPr>
          <w:lang w:val="vi"/>
        </w:rPr>
        <w:t>- Tờ trình đề nghị phê duyệt thiết kế, dự toán theo Mẫu số 13 Phụ lục kèm theo Nghị định số 58/2024/NĐ-CP ngày 24/5/2024 của Chính phủ;</w:t>
      </w:r>
    </w:p>
    <w:p w14:paraId="684BD8CE" w14:textId="77777777" w:rsidR="001E4876" w:rsidRPr="001E4876" w:rsidRDefault="001E4876" w:rsidP="001E4876">
      <w:pPr>
        <w:rPr>
          <w:lang w:val="vi"/>
        </w:rPr>
      </w:pPr>
      <w:r w:rsidRPr="001E4876">
        <w:rPr>
          <w:lang w:val="vi"/>
        </w:rPr>
        <w:t xml:space="preserve">- Thuyết minh thiết kế bao gồm dự toán và bản đồ thiết kế công trình lâm sinh theo Mẫu số 14 Phụ lục kèm theo Nghị định số 58/2024/NĐ-CP ngày 24/5/2024 của Chính phủ; </w:t>
      </w:r>
    </w:p>
    <w:p w14:paraId="40C95132" w14:textId="77777777" w:rsidR="001E4876" w:rsidRPr="001E4876" w:rsidRDefault="001E4876" w:rsidP="001E4876">
      <w:r w:rsidRPr="001E4876">
        <w:rPr>
          <w:lang w:val="vi"/>
        </w:rPr>
        <w:t>- Bản sao quyết định phê duyệt dự án đầu tư hoặc kế hoạch vốn được giao đối với hoạt động sử dụng kinh phí ngân sách nhà nước và các tài liệu khác có liên quan.</w:t>
      </w:r>
    </w:p>
    <w:p w14:paraId="063CB665" w14:textId="77777777" w:rsidR="001E4876" w:rsidRPr="001E4876" w:rsidRDefault="001E4876" w:rsidP="001E4876">
      <w:r w:rsidRPr="001E4876">
        <w:t xml:space="preserve"> </w:t>
      </w:r>
      <w:r w:rsidRPr="001E4876">
        <w:tab/>
        <w:t xml:space="preserve">(14) Kết quả giải quyết TTHC cần phải số hoá: </w:t>
      </w:r>
      <w:r w:rsidRPr="001E4876">
        <w:rPr>
          <w:lang w:val="id-ID"/>
        </w:rPr>
        <w:t>Báo cáo kết quả thẩm định thiết kế, dự toán theo Mẫu số 15 Phụ lục kèm theo Nghị định số 58/2024/NĐ-CP ngày 24/5/2024 của Chính phủ.</w:t>
      </w:r>
    </w:p>
    <w:p w14:paraId="622E0240" w14:textId="77777777" w:rsidR="001E4876" w:rsidRPr="001E4876" w:rsidRDefault="001E4876" w:rsidP="001E4876"/>
    <w:p w14:paraId="1A194EFB" w14:textId="77777777" w:rsidR="001E4876" w:rsidRPr="001E4876" w:rsidRDefault="001E4876" w:rsidP="001E4876">
      <w:r w:rsidRPr="001E4876">
        <w:t>Mẫu số 13</w:t>
      </w:r>
    </w:p>
    <w:p w14:paraId="57F7C514" w14:textId="77777777" w:rsidR="001E4876" w:rsidRPr="001E4876" w:rsidRDefault="001E4876" w:rsidP="001E4876"/>
    <w:tbl>
      <w:tblPr>
        <w:tblW w:w="9072" w:type="dxa"/>
        <w:tblCellSpacing w:w="0" w:type="dxa"/>
        <w:tblInd w:w="250" w:type="dxa"/>
        <w:tblCellMar>
          <w:left w:w="0" w:type="dxa"/>
          <w:right w:w="0" w:type="dxa"/>
        </w:tblCellMar>
        <w:tblLook w:val="0000" w:firstRow="0" w:lastRow="0" w:firstColumn="0" w:lastColumn="0" w:noHBand="0" w:noVBand="0"/>
      </w:tblPr>
      <w:tblGrid>
        <w:gridCol w:w="2835"/>
        <w:gridCol w:w="6237"/>
      </w:tblGrid>
      <w:tr w:rsidR="001E4876" w:rsidRPr="001E4876" w14:paraId="0C89B73A" w14:textId="77777777" w:rsidTr="004E7A7F">
        <w:trPr>
          <w:tblCellSpacing w:w="0" w:type="dxa"/>
        </w:trPr>
        <w:tc>
          <w:tcPr>
            <w:tcW w:w="2835" w:type="dxa"/>
            <w:tcMar>
              <w:top w:w="0" w:type="dxa"/>
              <w:left w:w="108" w:type="dxa"/>
              <w:bottom w:w="0" w:type="dxa"/>
              <w:right w:w="108" w:type="dxa"/>
            </w:tcMar>
          </w:tcPr>
          <w:p w14:paraId="57507E8F" w14:textId="77777777" w:rsidR="001E4876" w:rsidRPr="001E4876" w:rsidRDefault="001E4876" w:rsidP="001E4876">
            <w:r w:rsidRPr="001E4876">
              <w:t>CƠ QUAN TRÌNH</w:t>
            </w:r>
            <w:r w:rsidRPr="001E4876">
              <w:br/>
              <w:t>__________</w:t>
            </w:r>
          </w:p>
        </w:tc>
        <w:tc>
          <w:tcPr>
            <w:tcW w:w="6237" w:type="dxa"/>
            <w:tcMar>
              <w:top w:w="0" w:type="dxa"/>
              <w:left w:w="108" w:type="dxa"/>
              <w:bottom w:w="0" w:type="dxa"/>
              <w:right w:w="108" w:type="dxa"/>
            </w:tcMar>
          </w:tcPr>
          <w:p w14:paraId="46141C2D" w14:textId="77777777" w:rsidR="001E4876" w:rsidRPr="001E4876" w:rsidRDefault="001E4876" w:rsidP="001E4876">
            <w:r w:rsidRPr="001E4876">
              <w:t>CỘNG HÒA XÃ HỘI CHỦ NGHĨA VIỆT NAM</w:t>
            </w:r>
            <w:r w:rsidRPr="001E4876">
              <w:br/>
              <w:t>Độc lập - Tự do - Hạnh phúc</w:t>
            </w:r>
            <w:r w:rsidRPr="001E4876">
              <w:br/>
              <w:t>______________________________________</w:t>
            </w:r>
          </w:p>
        </w:tc>
      </w:tr>
      <w:tr w:rsidR="001E4876" w:rsidRPr="001E4876" w14:paraId="6F215D75" w14:textId="77777777" w:rsidTr="004E7A7F">
        <w:trPr>
          <w:tblCellSpacing w:w="0" w:type="dxa"/>
        </w:trPr>
        <w:tc>
          <w:tcPr>
            <w:tcW w:w="2835" w:type="dxa"/>
            <w:tcMar>
              <w:top w:w="0" w:type="dxa"/>
              <w:left w:w="108" w:type="dxa"/>
              <w:bottom w:w="0" w:type="dxa"/>
              <w:right w:w="108" w:type="dxa"/>
            </w:tcMar>
          </w:tcPr>
          <w:p w14:paraId="1A46ED7C" w14:textId="77777777" w:rsidR="001E4876" w:rsidRPr="001E4876" w:rsidRDefault="001E4876" w:rsidP="001E4876">
            <w:r w:rsidRPr="001E4876">
              <w:t>Số: ….</w:t>
            </w:r>
          </w:p>
        </w:tc>
        <w:tc>
          <w:tcPr>
            <w:tcW w:w="6237" w:type="dxa"/>
            <w:tcMar>
              <w:top w:w="0" w:type="dxa"/>
              <w:left w:w="108" w:type="dxa"/>
              <w:bottom w:w="0" w:type="dxa"/>
              <w:right w:w="108" w:type="dxa"/>
            </w:tcMar>
          </w:tcPr>
          <w:p w14:paraId="2E11777A" w14:textId="77777777" w:rsidR="001E4876" w:rsidRPr="001E4876" w:rsidRDefault="001E4876" w:rsidP="001E4876">
            <w:r w:rsidRPr="001E4876">
              <w:t>...., ngày .... tháng ..... năm .....</w:t>
            </w:r>
          </w:p>
        </w:tc>
      </w:tr>
    </w:tbl>
    <w:p w14:paraId="6E0B3F0C" w14:textId="77777777" w:rsidR="001E4876" w:rsidRPr="001E4876" w:rsidRDefault="001E4876" w:rsidP="001E4876"/>
    <w:p w14:paraId="407E9EC7" w14:textId="77777777" w:rsidR="001E4876" w:rsidRPr="001E4876" w:rsidRDefault="001E4876" w:rsidP="001E4876">
      <w:r w:rsidRPr="001E4876">
        <w:t>TỜ TRÌNH</w:t>
      </w:r>
    </w:p>
    <w:p w14:paraId="549E1607" w14:textId="77777777" w:rsidR="001E4876" w:rsidRPr="001E4876" w:rsidRDefault="001E4876" w:rsidP="001E4876">
      <w:r w:rsidRPr="001E4876">
        <w:t>Về việc phê duyệt thiết kế, dự toán</w:t>
      </w:r>
    </w:p>
    <w:p w14:paraId="4FBFED4C" w14:textId="77777777" w:rsidR="001E4876" w:rsidRPr="001E4876" w:rsidRDefault="001E4876" w:rsidP="001E4876">
      <w:r w:rsidRPr="001E4876">
        <w:t>_____________</w:t>
      </w:r>
    </w:p>
    <w:p w14:paraId="10FF65E3" w14:textId="77777777" w:rsidR="001E4876" w:rsidRPr="001E4876" w:rsidRDefault="001E4876" w:rsidP="001E4876"/>
    <w:p w14:paraId="30F470CF" w14:textId="77777777" w:rsidR="001E4876" w:rsidRPr="001E4876" w:rsidRDefault="001E4876" w:rsidP="001E4876">
      <w:r w:rsidRPr="001E4876">
        <w:t>Kính gửi: ………………</w:t>
      </w:r>
    </w:p>
    <w:p w14:paraId="2C9889A5" w14:textId="77777777" w:rsidR="001E4876" w:rsidRPr="001E4876" w:rsidRDefault="001E4876" w:rsidP="001E4876"/>
    <w:p w14:paraId="72E54D9D" w14:textId="77777777" w:rsidR="001E4876" w:rsidRPr="001E4876" w:rsidRDefault="001E4876" w:rsidP="001E4876">
      <w:r w:rsidRPr="001E4876">
        <w:t>Các căn cứ pháp lý:</w:t>
      </w:r>
    </w:p>
    <w:p w14:paraId="61DF7599" w14:textId="77777777" w:rsidR="001E4876" w:rsidRPr="001E4876" w:rsidRDefault="001E4876" w:rsidP="001E4876">
      <w:r w:rsidRPr="001E4876">
        <w:t>………………………………………………………………………..</w:t>
      </w:r>
    </w:p>
    <w:p w14:paraId="54AF4845" w14:textId="77777777" w:rsidR="001E4876" w:rsidRPr="001E4876" w:rsidRDefault="001E4876" w:rsidP="001E4876">
      <w:r w:rsidRPr="001E4876">
        <w:t>………………………………………………………………………..</w:t>
      </w:r>
    </w:p>
    <w:p w14:paraId="6374692A" w14:textId="77777777" w:rsidR="001E4876" w:rsidRPr="001E4876" w:rsidRDefault="001E4876" w:rsidP="001E4876">
      <w:r w:rsidRPr="001E4876">
        <w:t>………………………………………………………………………..</w:t>
      </w:r>
    </w:p>
    <w:p w14:paraId="03F351E5" w14:textId="77777777" w:rsidR="001E4876" w:rsidRPr="001E4876" w:rsidRDefault="001E4876" w:rsidP="001E4876">
      <w:r w:rsidRPr="001E4876">
        <w:t>Cơ quan trình phê duyệt thiết kế, dự toán với các nội dung chính sau:</w:t>
      </w:r>
    </w:p>
    <w:p w14:paraId="2899654E" w14:textId="77777777" w:rsidR="001E4876" w:rsidRPr="001E4876" w:rsidRDefault="001E4876" w:rsidP="001E4876">
      <w:r w:rsidRPr="001E4876">
        <w:t>1. Tên công trình lâm sinh hoặc hoạt động bảo vệ rừng</w:t>
      </w:r>
    </w:p>
    <w:p w14:paraId="1FD03422" w14:textId="77777777" w:rsidR="001E4876" w:rsidRPr="001E4876" w:rsidRDefault="001E4876" w:rsidP="001E4876">
      <w:r w:rsidRPr="001E4876">
        <w:t>2. Dự án (nếu là dự án đầu tư)</w:t>
      </w:r>
    </w:p>
    <w:p w14:paraId="116CCB2E" w14:textId="77777777" w:rsidR="001E4876" w:rsidRPr="001E4876" w:rsidRDefault="001E4876" w:rsidP="001E4876">
      <w:r w:rsidRPr="001E4876">
        <w:t>3. Chủ đầu tư hoặc đơn vị sử dụng kinh phí nhà nước</w:t>
      </w:r>
    </w:p>
    <w:p w14:paraId="15BB5A7D" w14:textId="77777777" w:rsidR="001E4876" w:rsidRPr="001E4876" w:rsidRDefault="001E4876" w:rsidP="001E4876">
      <w:r w:rsidRPr="001E4876">
        <w:t>4. Địa điểm</w:t>
      </w:r>
    </w:p>
    <w:p w14:paraId="4F8B186B" w14:textId="77777777" w:rsidR="001E4876" w:rsidRPr="001E4876" w:rsidRDefault="001E4876" w:rsidP="001E4876">
      <w:r w:rsidRPr="001E4876">
        <w:t>5. Mục tiêu</w:t>
      </w:r>
    </w:p>
    <w:p w14:paraId="2634A4C1" w14:textId="77777777" w:rsidR="001E4876" w:rsidRPr="001E4876" w:rsidRDefault="001E4876" w:rsidP="001E4876">
      <w:r w:rsidRPr="001E4876">
        <w:t>6. Nội dung và quy mô</w:t>
      </w:r>
    </w:p>
    <w:p w14:paraId="4CA13875" w14:textId="77777777" w:rsidR="001E4876" w:rsidRPr="001E4876" w:rsidRDefault="001E4876" w:rsidP="001E4876">
      <w:r w:rsidRPr="001E4876">
        <w:t>7. Các giải pháp thiết kế chủ yếu</w:t>
      </w:r>
    </w:p>
    <w:p w14:paraId="5FFFD11F" w14:textId="77777777" w:rsidR="001E4876" w:rsidRPr="001E4876" w:rsidRDefault="001E4876" w:rsidP="001E4876">
      <w:r w:rsidRPr="001E4876">
        <w:t>8. Tổng mức đầu tư:</w:t>
      </w:r>
    </w:p>
    <w:p w14:paraId="74066C53" w14:textId="77777777" w:rsidR="001E4876" w:rsidRPr="001E4876" w:rsidRDefault="001E4876" w:rsidP="001E4876">
      <w:r w:rsidRPr="001E4876">
        <w:t>Trong đó:</w:t>
      </w:r>
    </w:p>
    <w:p w14:paraId="357692BB" w14:textId="77777777" w:rsidR="001E4876" w:rsidRPr="001E4876" w:rsidRDefault="001E4876" w:rsidP="001E4876">
      <w:r w:rsidRPr="001E4876">
        <w:t>a) Chi phí xây dựng</w:t>
      </w:r>
    </w:p>
    <w:p w14:paraId="20E7DD09" w14:textId="77777777" w:rsidR="001E4876" w:rsidRPr="001E4876" w:rsidRDefault="001E4876" w:rsidP="001E4876">
      <w:r w:rsidRPr="001E4876">
        <w:t>b) Chi phí thiết bị</w:t>
      </w:r>
    </w:p>
    <w:p w14:paraId="7A177895" w14:textId="77777777" w:rsidR="001E4876" w:rsidRPr="001E4876" w:rsidRDefault="001E4876" w:rsidP="001E4876">
      <w:r w:rsidRPr="001E4876">
        <w:lastRenderedPageBreak/>
        <w:t>c) Chi phí quản lý</w:t>
      </w:r>
    </w:p>
    <w:p w14:paraId="7179F5EB" w14:textId="77777777" w:rsidR="001E4876" w:rsidRPr="001E4876" w:rsidRDefault="001E4876" w:rsidP="001E4876">
      <w:r w:rsidRPr="001E4876">
        <w:t>d) Chi phí tư vấn đầu tư xây dựng</w:t>
      </w:r>
    </w:p>
    <w:p w14:paraId="6EDC3A12" w14:textId="77777777" w:rsidR="001E4876" w:rsidRPr="001E4876" w:rsidRDefault="001E4876" w:rsidP="001E4876">
      <w:r w:rsidRPr="001E4876">
        <w:t>đ) Chi phí khác</w:t>
      </w:r>
    </w:p>
    <w:p w14:paraId="11ACAE91" w14:textId="77777777" w:rsidR="001E4876" w:rsidRPr="001E4876" w:rsidRDefault="001E4876" w:rsidP="001E4876">
      <w:r w:rsidRPr="001E4876">
        <w:t>e) Chi phí dự phòng</w:t>
      </w:r>
    </w:p>
    <w:p w14:paraId="28B1A50D" w14:textId="77777777" w:rsidR="001E4876" w:rsidRPr="001E4876" w:rsidRDefault="001E4876" w:rsidP="001E4876">
      <w:r w:rsidRPr="001E4876">
        <w:t>…………………….</w:t>
      </w:r>
    </w:p>
    <w:p w14:paraId="4215BC4A" w14:textId="77777777" w:rsidR="001E4876" w:rsidRPr="001E4876" w:rsidRDefault="001E4876" w:rsidP="001E4876">
      <w:r w:rsidRPr="001E4876">
        <w:t>…………………….</w:t>
      </w:r>
    </w:p>
    <w:p w14:paraId="56E5312F" w14:textId="77777777" w:rsidR="001E4876" w:rsidRPr="001E4876" w:rsidRDefault="001E4876" w:rsidP="001E4876">
      <w:r w:rsidRPr="001E4876">
        <w:t>9. Dự toán chi tiết và tiến độ giải ngân: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924"/>
        <w:gridCol w:w="2680"/>
        <w:gridCol w:w="1385"/>
        <w:gridCol w:w="1385"/>
        <w:gridCol w:w="1385"/>
        <w:gridCol w:w="1293"/>
      </w:tblGrid>
      <w:tr w:rsidR="001E4876" w:rsidRPr="001E4876" w14:paraId="0E8D396D" w14:textId="77777777" w:rsidTr="004E7A7F">
        <w:trPr>
          <w:tblCellSpacing w:w="0" w:type="dxa"/>
        </w:trPr>
        <w:tc>
          <w:tcPr>
            <w:tcW w:w="500" w:type="pct"/>
            <w:tcBorders>
              <w:top w:val="single" w:sz="8" w:space="0" w:color="auto"/>
              <w:left w:val="single" w:sz="8" w:space="0" w:color="auto"/>
              <w:bottom w:val="single" w:sz="8" w:space="0" w:color="auto"/>
              <w:right w:val="single" w:sz="8" w:space="0" w:color="auto"/>
            </w:tcBorders>
          </w:tcPr>
          <w:p w14:paraId="319CAACC" w14:textId="77777777" w:rsidR="001E4876" w:rsidRPr="001E4876" w:rsidRDefault="001E4876" w:rsidP="001E4876">
            <w:r w:rsidRPr="001E4876">
              <w:t>STT</w:t>
            </w:r>
          </w:p>
        </w:tc>
        <w:tc>
          <w:tcPr>
            <w:tcW w:w="1450" w:type="pct"/>
            <w:tcBorders>
              <w:top w:val="single" w:sz="8" w:space="0" w:color="auto"/>
              <w:left w:val="nil"/>
              <w:bottom w:val="single" w:sz="8" w:space="0" w:color="auto"/>
              <w:right w:val="single" w:sz="8" w:space="0" w:color="auto"/>
            </w:tcBorders>
          </w:tcPr>
          <w:p w14:paraId="62511BF7" w14:textId="77777777" w:rsidR="001E4876" w:rsidRPr="001E4876" w:rsidRDefault="001E4876" w:rsidP="001E4876">
            <w:r w:rsidRPr="001E4876">
              <w:t>Nguồn vốn</w:t>
            </w:r>
          </w:p>
        </w:tc>
        <w:tc>
          <w:tcPr>
            <w:tcW w:w="750" w:type="pct"/>
            <w:tcBorders>
              <w:top w:val="single" w:sz="8" w:space="0" w:color="auto"/>
              <w:left w:val="nil"/>
              <w:bottom w:val="single" w:sz="8" w:space="0" w:color="auto"/>
              <w:right w:val="single" w:sz="8" w:space="0" w:color="auto"/>
            </w:tcBorders>
          </w:tcPr>
          <w:p w14:paraId="5CAAB3FC" w14:textId="77777777" w:rsidR="001E4876" w:rsidRPr="001E4876" w:rsidRDefault="001E4876" w:rsidP="001E4876">
            <w:r w:rsidRPr="001E4876">
              <w:t>Tổng số</w:t>
            </w:r>
          </w:p>
        </w:tc>
        <w:tc>
          <w:tcPr>
            <w:tcW w:w="750" w:type="pct"/>
            <w:tcBorders>
              <w:top w:val="single" w:sz="8" w:space="0" w:color="auto"/>
              <w:left w:val="nil"/>
              <w:bottom w:val="single" w:sz="8" w:space="0" w:color="auto"/>
              <w:right w:val="single" w:sz="8" w:space="0" w:color="auto"/>
            </w:tcBorders>
          </w:tcPr>
          <w:p w14:paraId="1BC7C1E9" w14:textId="77777777" w:rsidR="001E4876" w:rsidRPr="001E4876" w:rsidRDefault="001E4876" w:rsidP="001E4876">
            <w:r w:rsidRPr="001E4876">
              <w:t>Năm 20..</w:t>
            </w:r>
          </w:p>
        </w:tc>
        <w:tc>
          <w:tcPr>
            <w:tcW w:w="750" w:type="pct"/>
            <w:tcBorders>
              <w:top w:val="single" w:sz="8" w:space="0" w:color="auto"/>
              <w:left w:val="nil"/>
              <w:bottom w:val="single" w:sz="8" w:space="0" w:color="auto"/>
              <w:right w:val="single" w:sz="8" w:space="0" w:color="auto"/>
            </w:tcBorders>
          </w:tcPr>
          <w:p w14:paraId="5966C8AE" w14:textId="77777777" w:rsidR="001E4876" w:rsidRPr="001E4876" w:rsidRDefault="001E4876" w:rsidP="001E4876">
            <w:r w:rsidRPr="001E4876">
              <w:t>Năm 20..</w:t>
            </w:r>
          </w:p>
        </w:tc>
        <w:tc>
          <w:tcPr>
            <w:tcW w:w="700" w:type="pct"/>
            <w:tcBorders>
              <w:top w:val="single" w:sz="8" w:space="0" w:color="auto"/>
              <w:left w:val="nil"/>
              <w:bottom w:val="single" w:sz="8" w:space="0" w:color="auto"/>
              <w:right w:val="single" w:sz="8" w:space="0" w:color="auto"/>
            </w:tcBorders>
          </w:tcPr>
          <w:p w14:paraId="572DAE86" w14:textId="77777777" w:rsidR="001E4876" w:rsidRPr="001E4876" w:rsidRDefault="001E4876" w:rsidP="001E4876">
            <w:r w:rsidRPr="001E4876">
              <w:t>Năm 20..</w:t>
            </w:r>
          </w:p>
        </w:tc>
      </w:tr>
      <w:tr w:rsidR="001E4876" w:rsidRPr="001E4876" w14:paraId="7AAAFD23" w14:textId="77777777" w:rsidTr="004E7A7F">
        <w:trPr>
          <w:tblCellSpacing w:w="0" w:type="dxa"/>
        </w:trPr>
        <w:tc>
          <w:tcPr>
            <w:tcW w:w="500" w:type="pct"/>
            <w:tcBorders>
              <w:top w:val="nil"/>
              <w:left w:val="single" w:sz="8" w:space="0" w:color="auto"/>
              <w:bottom w:val="single" w:sz="8" w:space="0" w:color="auto"/>
              <w:right w:val="single" w:sz="8" w:space="0" w:color="auto"/>
            </w:tcBorders>
          </w:tcPr>
          <w:p w14:paraId="5AE0CFE8" w14:textId="77777777" w:rsidR="001E4876" w:rsidRPr="001E4876" w:rsidRDefault="001E4876" w:rsidP="001E4876">
            <w:r w:rsidRPr="001E4876">
              <w:t> </w:t>
            </w:r>
          </w:p>
        </w:tc>
        <w:tc>
          <w:tcPr>
            <w:tcW w:w="1450" w:type="pct"/>
            <w:tcBorders>
              <w:top w:val="nil"/>
              <w:left w:val="nil"/>
              <w:bottom w:val="single" w:sz="8" w:space="0" w:color="auto"/>
              <w:right w:val="single" w:sz="8" w:space="0" w:color="auto"/>
            </w:tcBorders>
          </w:tcPr>
          <w:p w14:paraId="7D94D1CB" w14:textId="77777777" w:rsidR="001E4876" w:rsidRPr="001E4876" w:rsidRDefault="001E4876" w:rsidP="001E4876">
            <w:r w:rsidRPr="001E4876">
              <w:t>Tổng</w:t>
            </w:r>
          </w:p>
        </w:tc>
        <w:tc>
          <w:tcPr>
            <w:tcW w:w="750" w:type="pct"/>
            <w:tcBorders>
              <w:top w:val="nil"/>
              <w:left w:val="nil"/>
              <w:bottom w:val="single" w:sz="8" w:space="0" w:color="auto"/>
              <w:right w:val="single" w:sz="8" w:space="0" w:color="auto"/>
            </w:tcBorders>
          </w:tcPr>
          <w:p w14:paraId="514142C5"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4FAB5A4E"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7BB43AE6" w14:textId="77777777" w:rsidR="001E4876" w:rsidRPr="001E4876" w:rsidRDefault="001E4876" w:rsidP="001E4876">
            <w:r w:rsidRPr="001E4876">
              <w:t> </w:t>
            </w:r>
          </w:p>
        </w:tc>
        <w:tc>
          <w:tcPr>
            <w:tcW w:w="700" w:type="pct"/>
            <w:tcBorders>
              <w:top w:val="nil"/>
              <w:left w:val="nil"/>
              <w:bottom w:val="single" w:sz="8" w:space="0" w:color="auto"/>
              <w:right w:val="single" w:sz="8" w:space="0" w:color="auto"/>
            </w:tcBorders>
          </w:tcPr>
          <w:p w14:paraId="4C447E38" w14:textId="77777777" w:rsidR="001E4876" w:rsidRPr="001E4876" w:rsidRDefault="001E4876" w:rsidP="001E4876">
            <w:r w:rsidRPr="001E4876">
              <w:t> </w:t>
            </w:r>
          </w:p>
        </w:tc>
      </w:tr>
      <w:tr w:rsidR="001E4876" w:rsidRPr="001E4876" w14:paraId="459927E5" w14:textId="77777777" w:rsidTr="004E7A7F">
        <w:trPr>
          <w:tblCellSpacing w:w="0" w:type="dxa"/>
        </w:trPr>
        <w:tc>
          <w:tcPr>
            <w:tcW w:w="500" w:type="pct"/>
            <w:tcBorders>
              <w:top w:val="nil"/>
              <w:left w:val="single" w:sz="8" w:space="0" w:color="auto"/>
              <w:bottom w:val="single" w:sz="8" w:space="0" w:color="auto"/>
              <w:right w:val="single" w:sz="8" w:space="0" w:color="auto"/>
            </w:tcBorders>
          </w:tcPr>
          <w:p w14:paraId="0CBE1CE8" w14:textId="77777777" w:rsidR="001E4876" w:rsidRPr="001E4876" w:rsidRDefault="001E4876" w:rsidP="001E4876">
            <w:r w:rsidRPr="001E4876">
              <w:t> </w:t>
            </w:r>
          </w:p>
        </w:tc>
        <w:tc>
          <w:tcPr>
            <w:tcW w:w="1450" w:type="pct"/>
            <w:tcBorders>
              <w:top w:val="nil"/>
              <w:left w:val="nil"/>
              <w:bottom w:val="single" w:sz="8" w:space="0" w:color="auto"/>
              <w:right w:val="single" w:sz="8" w:space="0" w:color="auto"/>
            </w:tcBorders>
          </w:tcPr>
          <w:p w14:paraId="7467A70D"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47809575"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2AF28D89"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362C870E" w14:textId="77777777" w:rsidR="001E4876" w:rsidRPr="001E4876" w:rsidRDefault="001E4876" w:rsidP="001E4876">
            <w:r w:rsidRPr="001E4876">
              <w:t> </w:t>
            </w:r>
          </w:p>
        </w:tc>
        <w:tc>
          <w:tcPr>
            <w:tcW w:w="700" w:type="pct"/>
            <w:tcBorders>
              <w:top w:val="nil"/>
              <w:left w:val="nil"/>
              <w:bottom w:val="single" w:sz="8" w:space="0" w:color="auto"/>
              <w:right w:val="single" w:sz="8" w:space="0" w:color="auto"/>
            </w:tcBorders>
          </w:tcPr>
          <w:p w14:paraId="6545E619" w14:textId="77777777" w:rsidR="001E4876" w:rsidRPr="001E4876" w:rsidRDefault="001E4876" w:rsidP="001E4876">
            <w:r w:rsidRPr="001E4876">
              <w:t> </w:t>
            </w:r>
          </w:p>
        </w:tc>
      </w:tr>
      <w:tr w:rsidR="001E4876" w:rsidRPr="001E4876" w14:paraId="644EFAC3" w14:textId="77777777" w:rsidTr="004E7A7F">
        <w:trPr>
          <w:tblCellSpacing w:w="0" w:type="dxa"/>
        </w:trPr>
        <w:tc>
          <w:tcPr>
            <w:tcW w:w="500" w:type="pct"/>
            <w:tcBorders>
              <w:top w:val="nil"/>
              <w:left w:val="single" w:sz="8" w:space="0" w:color="auto"/>
              <w:bottom w:val="single" w:sz="8" w:space="0" w:color="auto"/>
              <w:right w:val="single" w:sz="8" w:space="0" w:color="auto"/>
            </w:tcBorders>
          </w:tcPr>
          <w:p w14:paraId="1F9C5BBA" w14:textId="77777777" w:rsidR="001E4876" w:rsidRPr="001E4876" w:rsidRDefault="001E4876" w:rsidP="001E4876">
            <w:r w:rsidRPr="001E4876">
              <w:t> </w:t>
            </w:r>
          </w:p>
        </w:tc>
        <w:tc>
          <w:tcPr>
            <w:tcW w:w="1450" w:type="pct"/>
            <w:tcBorders>
              <w:top w:val="nil"/>
              <w:left w:val="nil"/>
              <w:bottom w:val="single" w:sz="8" w:space="0" w:color="auto"/>
              <w:right w:val="single" w:sz="8" w:space="0" w:color="auto"/>
            </w:tcBorders>
          </w:tcPr>
          <w:p w14:paraId="4C77B8C0"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27F770D9"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5AB0F92A"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5253B346" w14:textId="77777777" w:rsidR="001E4876" w:rsidRPr="001E4876" w:rsidRDefault="001E4876" w:rsidP="001E4876">
            <w:r w:rsidRPr="001E4876">
              <w:t> </w:t>
            </w:r>
          </w:p>
        </w:tc>
        <w:tc>
          <w:tcPr>
            <w:tcW w:w="700" w:type="pct"/>
            <w:tcBorders>
              <w:top w:val="nil"/>
              <w:left w:val="nil"/>
              <w:bottom w:val="single" w:sz="8" w:space="0" w:color="auto"/>
              <w:right w:val="single" w:sz="8" w:space="0" w:color="auto"/>
            </w:tcBorders>
          </w:tcPr>
          <w:p w14:paraId="7011574C" w14:textId="77777777" w:rsidR="001E4876" w:rsidRPr="001E4876" w:rsidRDefault="001E4876" w:rsidP="001E4876">
            <w:r w:rsidRPr="001E4876">
              <w:t> </w:t>
            </w:r>
          </w:p>
        </w:tc>
      </w:tr>
    </w:tbl>
    <w:p w14:paraId="44F70A4B" w14:textId="77777777" w:rsidR="001E4876" w:rsidRPr="001E4876" w:rsidRDefault="001E4876" w:rsidP="001E4876"/>
    <w:p w14:paraId="5452B7F6" w14:textId="77777777" w:rsidR="001E4876" w:rsidRPr="001E4876" w:rsidRDefault="001E4876" w:rsidP="001E4876">
      <w:r w:rsidRPr="001E4876">
        <w:t>10. Thời gian, tiến độ thực hiện: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933"/>
        <w:gridCol w:w="2708"/>
        <w:gridCol w:w="1400"/>
        <w:gridCol w:w="1399"/>
        <w:gridCol w:w="1399"/>
        <w:gridCol w:w="1213"/>
      </w:tblGrid>
      <w:tr w:rsidR="001E4876" w:rsidRPr="001E4876" w14:paraId="78F7E4C6" w14:textId="77777777" w:rsidTr="004E7A7F">
        <w:trPr>
          <w:tblCellSpacing w:w="0" w:type="dxa"/>
        </w:trPr>
        <w:tc>
          <w:tcPr>
            <w:tcW w:w="500" w:type="pct"/>
            <w:tcBorders>
              <w:top w:val="single" w:sz="8" w:space="0" w:color="auto"/>
              <w:left w:val="single" w:sz="8" w:space="0" w:color="auto"/>
              <w:bottom w:val="single" w:sz="8" w:space="0" w:color="auto"/>
              <w:right w:val="single" w:sz="8" w:space="0" w:color="auto"/>
            </w:tcBorders>
          </w:tcPr>
          <w:p w14:paraId="0468349C" w14:textId="77777777" w:rsidR="001E4876" w:rsidRPr="001E4876" w:rsidRDefault="001E4876" w:rsidP="001E4876">
            <w:r w:rsidRPr="001E4876">
              <w:t>STT</w:t>
            </w:r>
          </w:p>
        </w:tc>
        <w:tc>
          <w:tcPr>
            <w:tcW w:w="1450" w:type="pct"/>
            <w:tcBorders>
              <w:top w:val="single" w:sz="8" w:space="0" w:color="auto"/>
              <w:left w:val="nil"/>
              <w:bottom w:val="single" w:sz="8" w:space="0" w:color="auto"/>
              <w:right w:val="single" w:sz="8" w:space="0" w:color="auto"/>
            </w:tcBorders>
          </w:tcPr>
          <w:p w14:paraId="2CB6E8CA" w14:textId="77777777" w:rsidR="001E4876" w:rsidRPr="001E4876" w:rsidRDefault="001E4876" w:rsidP="001E4876">
            <w:r w:rsidRPr="001E4876">
              <w:t>Hạng mục</w:t>
            </w:r>
          </w:p>
        </w:tc>
        <w:tc>
          <w:tcPr>
            <w:tcW w:w="750" w:type="pct"/>
            <w:tcBorders>
              <w:top w:val="single" w:sz="8" w:space="0" w:color="auto"/>
              <w:left w:val="nil"/>
              <w:bottom w:val="single" w:sz="8" w:space="0" w:color="auto"/>
              <w:right w:val="single" w:sz="8" w:space="0" w:color="auto"/>
            </w:tcBorders>
          </w:tcPr>
          <w:p w14:paraId="000D55FE" w14:textId="77777777" w:rsidR="001E4876" w:rsidRPr="001E4876" w:rsidRDefault="001E4876" w:rsidP="001E4876">
            <w:r w:rsidRPr="001E4876">
              <w:t>Đơn vị tính</w:t>
            </w:r>
          </w:p>
        </w:tc>
        <w:tc>
          <w:tcPr>
            <w:tcW w:w="750" w:type="pct"/>
            <w:tcBorders>
              <w:top w:val="single" w:sz="8" w:space="0" w:color="auto"/>
              <w:left w:val="nil"/>
              <w:bottom w:val="single" w:sz="8" w:space="0" w:color="auto"/>
              <w:right w:val="single" w:sz="8" w:space="0" w:color="auto"/>
            </w:tcBorders>
          </w:tcPr>
          <w:p w14:paraId="1AA8A520" w14:textId="77777777" w:rsidR="001E4876" w:rsidRPr="001E4876" w:rsidRDefault="001E4876" w:rsidP="001E4876">
            <w:r w:rsidRPr="001E4876">
              <w:t>Năm 20..</w:t>
            </w:r>
          </w:p>
        </w:tc>
        <w:tc>
          <w:tcPr>
            <w:tcW w:w="750" w:type="pct"/>
            <w:tcBorders>
              <w:top w:val="single" w:sz="8" w:space="0" w:color="auto"/>
              <w:left w:val="nil"/>
              <w:bottom w:val="single" w:sz="8" w:space="0" w:color="auto"/>
              <w:right w:val="single" w:sz="8" w:space="0" w:color="auto"/>
            </w:tcBorders>
          </w:tcPr>
          <w:p w14:paraId="52D38AC7" w14:textId="77777777" w:rsidR="001E4876" w:rsidRPr="001E4876" w:rsidRDefault="001E4876" w:rsidP="001E4876">
            <w:r w:rsidRPr="001E4876">
              <w:t>Năm 20..</w:t>
            </w:r>
          </w:p>
        </w:tc>
        <w:tc>
          <w:tcPr>
            <w:tcW w:w="650" w:type="pct"/>
            <w:tcBorders>
              <w:top w:val="single" w:sz="8" w:space="0" w:color="auto"/>
              <w:left w:val="nil"/>
              <w:bottom w:val="single" w:sz="8" w:space="0" w:color="auto"/>
              <w:right w:val="single" w:sz="8" w:space="0" w:color="auto"/>
            </w:tcBorders>
          </w:tcPr>
          <w:p w14:paraId="187FC6BC" w14:textId="77777777" w:rsidR="001E4876" w:rsidRPr="001E4876" w:rsidRDefault="001E4876" w:rsidP="001E4876">
            <w:r w:rsidRPr="001E4876">
              <w:t>Năm 20..</w:t>
            </w:r>
          </w:p>
        </w:tc>
      </w:tr>
      <w:tr w:rsidR="001E4876" w:rsidRPr="001E4876" w14:paraId="23F6CAF3" w14:textId="77777777" w:rsidTr="004E7A7F">
        <w:trPr>
          <w:tblCellSpacing w:w="0" w:type="dxa"/>
        </w:trPr>
        <w:tc>
          <w:tcPr>
            <w:tcW w:w="500" w:type="pct"/>
            <w:tcBorders>
              <w:top w:val="nil"/>
              <w:left w:val="single" w:sz="8" w:space="0" w:color="auto"/>
              <w:bottom w:val="single" w:sz="8" w:space="0" w:color="auto"/>
              <w:right w:val="single" w:sz="8" w:space="0" w:color="auto"/>
            </w:tcBorders>
          </w:tcPr>
          <w:p w14:paraId="59106EE6" w14:textId="77777777" w:rsidR="001E4876" w:rsidRPr="001E4876" w:rsidRDefault="001E4876" w:rsidP="001E4876">
            <w:r w:rsidRPr="001E4876">
              <w:t> </w:t>
            </w:r>
          </w:p>
        </w:tc>
        <w:tc>
          <w:tcPr>
            <w:tcW w:w="1450" w:type="pct"/>
            <w:tcBorders>
              <w:top w:val="nil"/>
              <w:left w:val="nil"/>
              <w:bottom w:val="single" w:sz="8" w:space="0" w:color="auto"/>
              <w:right w:val="single" w:sz="8" w:space="0" w:color="auto"/>
            </w:tcBorders>
          </w:tcPr>
          <w:p w14:paraId="667B47D7"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227FFE97"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2356A785"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4E6569CA" w14:textId="77777777" w:rsidR="001E4876" w:rsidRPr="001E4876" w:rsidRDefault="001E4876" w:rsidP="001E4876">
            <w:r w:rsidRPr="001E4876">
              <w:t> </w:t>
            </w:r>
          </w:p>
        </w:tc>
        <w:tc>
          <w:tcPr>
            <w:tcW w:w="650" w:type="pct"/>
            <w:tcBorders>
              <w:top w:val="nil"/>
              <w:left w:val="nil"/>
              <w:bottom w:val="single" w:sz="8" w:space="0" w:color="auto"/>
              <w:right w:val="single" w:sz="8" w:space="0" w:color="auto"/>
            </w:tcBorders>
          </w:tcPr>
          <w:p w14:paraId="2398475F" w14:textId="77777777" w:rsidR="001E4876" w:rsidRPr="001E4876" w:rsidRDefault="001E4876" w:rsidP="001E4876">
            <w:r w:rsidRPr="001E4876">
              <w:t> </w:t>
            </w:r>
          </w:p>
        </w:tc>
      </w:tr>
      <w:tr w:rsidR="001E4876" w:rsidRPr="001E4876" w14:paraId="6BB8C80E" w14:textId="77777777" w:rsidTr="004E7A7F">
        <w:trPr>
          <w:tblCellSpacing w:w="0" w:type="dxa"/>
        </w:trPr>
        <w:tc>
          <w:tcPr>
            <w:tcW w:w="500" w:type="pct"/>
            <w:tcBorders>
              <w:top w:val="nil"/>
              <w:left w:val="single" w:sz="8" w:space="0" w:color="auto"/>
              <w:bottom w:val="single" w:sz="8" w:space="0" w:color="auto"/>
              <w:right w:val="single" w:sz="8" w:space="0" w:color="auto"/>
            </w:tcBorders>
          </w:tcPr>
          <w:p w14:paraId="4DD49209" w14:textId="77777777" w:rsidR="001E4876" w:rsidRPr="001E4876" w:rsidRDefault="001E4876" w:rsidP="001E4876">
            <w:r w:rsidRPr="001E4876">
              <w:t> </w:t>
            </w:r>
          </w:p>
        </w:tc>
        <w:tc>
          <w:tcPr>
            <w:tcW w:w="1450" w:type="pct"/>
            <w:tcBorders>
              <w:top w:val="nil"/>
              <w:left w:val="nil"/>
              <w:bottom w:val="single" w:sz="8" w:space="0" w:color="auto"/>
              <w:right w:val="single" w:sz="8" w:space="0" w:color="auto"/>
            </w:tcBorders>
          </w:tcPr>
          <w:p w14:paraId="6EF3413A"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051A45BC"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5BF1F3EB" w14:textId="77777777" w:rsidR="001E4876" w:rsidRPr="001E4876" w:rsidRDefault="001E4876" w:rsidP="001E4876">
            <w:r w:rsidRPr="001E4876">
              <w:t> </w:t>
            </w:r>
          </w:p>
        </w:tc>
        <w:tc>
          <w:tcPr>
            <w:tcW w:w="750" w:type="pct"/>
            <w:tcBorders>
              <w:top w:val="nil"/>
              <w:left w:val="nil"/>
              <w:bottom w:val="single" w:sz="8" w:space="0" w:color="auto"/>
              <w:right w:val="single" w:sz="8" w:space="0" w:color="auto"/>
            </w:tcBorders>
          </w:tcPr>
          <w:p w14:paraId="6C27682B" w14:textId="77777777" w:rsidR="001E4876" w:rsidRPr="001E4876" w:rsidRDefault="001E4876" w:rsidP="001E4876">
            <w:r w:rsidRPr="001E4876">
              <w:t> </w:t>
            </w:r>
          </w:p>
        </w:tc>
        <w:tc>
          <w:tcPr>
            <w:tcW w:w="650" w:type="pct"/>
            <w:tcBorders>
              <w:top w:val="nil"/>
              <w:left w:val="nil"/>
              <w:bottom w:val="single" w:sz="8" w:space="0" w:color="auto"/>
              <w:right w:val="single" w:sz="8" w:space="0" w:color="auto"/>
            </w:tcBorders>
          </w:tcPr>
          <w:p w14:paraId="3ED425BE" w14:textId="77777777" w:rsidR="001E4876" w:rsidRPr="001E4876" w:rsidRDefault="001E4876" w:rsidP="001E4876">
            <w:r w:rsidRPr="001E4876">
              <w:t> </w:t>
            </w:r>
          </w:p>
        </w:tc>
      </w:tr>
    </w:tbl>
    <w:p w14:paraId="2ADFBFB7" w14:textId="77777777" w:rsidR="001E4876" w:rsidRPr="001E4876" w:rsidRDefault="001E4876" w:rsidP="001E4876"/>
    <w:p w14:paraId="64CAA86B" w14:textId="77777777" w:rsidR="001E4876" w:rsidRPr="001E4876" w:rsidRDefault="001E4876" w:rsidP="001E4876">
      <w:r w:rsidRPr="001E4876">
        <w:t>11. Tổ chức thực hiện</w:t>
      </w:r>
    </w:p>
    <w:p w14:paraId="4DAC0203" w14:textId="77777777" w:rsidR="001E4876" w:rsidRPr="001E4876" w:rsidRDefault="001E4876" w:rsidP="001E4876">
      <w:r w:rsidRPr="001E4876">
        <w:t>12. Các nội dung khác:</w:t>
      </w:r>
    </w:p>
    <w:p w14:paraId="5AD61191" w14:textId="77777777" w:rsidR="001E4876" w:rsidRPr="001E4876" w:rsidRDefault="001E4876" w:rsidP="001E4876">
      <w:r w:rsidRPr="001E4876">
        <w:t>Cơ quan trình phê duyệt thiết kế, dự toán.</w:t>
      </w:r>
    </w:p>
    <w:p w14:paraId="616CD7C4" w14:textId="77777777" w:rsidR="001E4876" w:rsidRPr="001E4876" w:rsidRDefault="001E4876" w:rsidP="001E4876"/>
    <w:tbl>
      <w:tblPr>
        <w:tblW w:w="0" w:type="auto"/>
        <w:tblCellSpacing w:w="0" w:type="dxa"/>
        <w:tblCellMar>
          <w:left w:w="0" w:type="dxa"/>
          <w:right w:w="0" w:type="dxa"/>
        </w:tblCellMar>
        <w:tblLook w:val="0000" w:firstRow="0" w:lastRow="0" w:firstColumn="0" w:lastColumn="0" w:noHBand="0" w:noVBand="0"/>
      </w:tblPr>
      <w:tblGrid>
        <w:gridCol w:w="3936"/>
        <w:gridCol w:w="4920"/>
      </w:tblGrid>
      <w:tr w:rsidR="001E4876" w:rsidRPr="001E4876" w14:paraId="7783AB6B" w14:textId="77777777" w:rsidTr="004E7A7F">
        <w:trPr>
          <w:tblCellSpacing w:w="0" w:type="dxa"/>
        </w:trPr>
        <w:tc>
          <w:tcPr>
            <w:tcW w:w="3936" w:type="dxa"/>
            <w:tcMar>
              <w:top w:w="0" w:type="dxa"/>
              <w:left w:w="108" w:type="dxa"/>
              <w:bottom w:w="0" w:type="dxa"/>
              <w:right w:w="108" w:type="dxa"/>
            </w:tcMar>
          </w:tcPr>
          <w:p w14:paraId="279E7038" w14:textId="77777777" w:rsidR="001E4876" w:rsidRPr="001E4876" w:rsidRDefault="001E4876" w:rsidP="001E4876">
            <w:r w:rsidRPr="001E4876">
              <w:t>Nơi nhận:</w:t>
            </w:r>
          </w:p>
          <w:p w14:paraId="0443CB0C" w14:textId="77777777" w:rsidR="001E4876" w:rsidRPr="001E4876" w:rsidRDefault="001E4876" w:rsidP="001E4876">
            <w:r w:rsidRPr="001E4876">
              <w:t>- …..;</w:t>
            </w:r>
          </w:p>
          <w:p w14:paraId="37D12F67" w14:textId="77777777" w:rsidR="001E4876" w:rsidRPr="001E4876" w:rsidRDefault="001E4876" w:rsidP="001E4876">
            <w:r w:rsidRPr="001E4876">
              <w:t>- Lưu: ….</w:t>
            </w:r>
          </w:p>
        </w:tc>
        <w:tc>
          <w:tcPr>
            <w:tcW w:w="4920" w:type="dxa"/>
            <w:tcMar>
              <w:top w:w="0" w:type="dxa"/>
              <w:left w:w="108" w:type="dxa"/>
              <w:bottom w:w="0" w:type="dxa"/>
              <w:right w:w="108" w:type="dxa"/>
            </w:tcMar>
          </w:tcPr>
          <w:p w14:paraId="6F14440D" w14:textId="77777777" w:rsidR="001E4876" w:rsidRPr="001E4876" w:rsidRDefault="001E4876" w:rsidP="001E4876">
            <w:r w:rsidRPr="001E4876">
              <w:t>CƠ QUAN TRÌNH</w:t>
            </w:r>
            <w:r w:rsidRPr="001E4876">
              <w:br/>
              <w:t>(Ký, ghi rõ họ tên, chức vụ và đóng dấu)</w:t>
            </w:r>
          </w:p>
        </w:tc>
      </w:tr>
    </w:tbl>
    <w:p w14:paraId="11541C17" w14:textId="77777777" w:rsidR="001E4876" w:rsidRPr="001E4876" w:rsidRDefault="001E4876" w:rsidP="001E4876">
      <w:r w:rsidRPr="001E4876">
        <w:t> </w:t>
      </w:r>
    </w:p>
    <w:p w14:paraId="62C64757" w14:textId="77777777" w:rsidR="001E4876" w:rsidRPr="001E4876" w:rsidRDefault="001E4876" w:rsidP="001E4876"/>
    <w:p w14:paraId="6BABBC27" w14:textId="77777777" w:rsidR="001E4876" w:rsidRPr="001E4876" w:rsidRDefault="001E4876" w:rsidP="001E4876"/>
    <w:p w14:paraId="365E256C" w14:textId="77777777" w:rsidR="001E4876" w:rsidRPr="001E4876" w:rsidRDefault="001E4876" w:rsidP="001E4876"/>
    <w:p w14:paraId="54CE6072" w14:textId="77777777" w:rsidR="001E4876" w:rsidRPr="001E4876" w:rsidRDefault="001E4876" w:rsidP="001E4876">
      <w:r w:rsidRPr="001E4876">
        <w:br w:type="page"/>
      </w:r>
    </w:p>
    <w:p w14:paraId="0C56E8CF" w14:textId="77777777" w:rsidR="001E4876" w:rsidRPr="001E4876" w:rsidRDefault="001E4876" w:rsidP="001E4876">
      <w:r w:rsidRPr="001E4876">
        <w:lastRenderedPageBreak/>
        <w:t>Mẫu số 14</w:t>
      </w:r>
    </w:p>
    <w:p w14:paraId="7D2DF62E" w14:textId="77777777" w:rsidR="001E4876" w:rsidRPr="001E4876" w:rsidRDefault="001E4876" w:rsidP="001E4876">
      <w:r w:rsidRPr="001E4876">
        <w:t>ĐỀ CƯƠNG THUYẾT MINH THIẾT KẾ</w:t>
      </w:r>
    </w:p>
    <w:p w14:paraId="674A50A0" w14:textId="77777777" w:rsidR="001E4876" w:rsidRPr="001E4876" w:rsidRDefault="001E4876" w:rsidP="001E4876"/>
    <w:p w14:paraId="2903E52A" w14:textId="77777777" w:rsidR="001E4876" w:rsidRPr="001E4876" w:rsidRDefault="001E4876" w:rsidP="001E4876">
      <w:r w:rsidRPr="001E4876">
        <w:t>I. NỘI DUNG THUYẾT MINH CHUNG</w:t>
      </w:r>
    </w:p>
    <w:p w14:paraId="157B4A56" w14:textId="77777777" w:rsidR="001E4876" w:rsidRPr="001E4876" w:rsidRDefault="001E4876" w:rsidP="001E4876">
      <w:r w:rsidRPr="001E4876">
        <w:t>1. Tên công trình: Xác định tên công trình cụ thể là trồng rừng, nuôi dưỡng rừng, cải tạo rừng, … hoặc bảo vệ rừng.</w:t>
      </w:r>
    </w:p>
    <w:p w14:paraId="35DF830F" w14:textId="77777777" w:rsidR="001E4876" w:rsidRPr="001E4876" w:rsidRDefault="001E4876" w:rsidP="001E4876">
      <w:r w:rsidRPr="001E4876">
        <w:t xml:space="preserve">2. Dự án: Tên dự án, số quyết định phê duyệt, ngày tháng năm ban hành, cấp ban hành. </w:t>
      </w:r>
    </w:p>
    <w:p w14:paraId="5AB3AAAB" w14:textId="77777777" w:rsidR="001E4876" w:rsidRPr="001E4876" w:rsidRDefault="001E4876" w:rsidP="001E4876">
      <w:r w:rsidRPr="001E4876">
        <w:t>3. Mục tiêu: Xác định rõ mục tiêu xây dựng nhằm mục đích phòng hộ, đặc dụng, sản xuất...</w:t>
      </w:r>
    </w:p>
    <w:p w14:paraId="39A74241" w14:textId="77777777" w:rsidR="001E4876" w:rsidRPr="001E4876" w:rsidRDefault="001E4876" w:rsidP="001E4876">
      <w:r w:rsidRPr="001E4876">
        <w:t xml:space="preserve">4. Địa điểm xây dựng: Theo đơn vị hành chính, theo hệ thống đơn vị tiểu khu, khoảnh, lô. </w:t>
      </w:r>
    </w:p>
    <w:p w14:paraId="60A5932D" w14:textId="77777777" w:rsidR="001E4876" w:rsidRPr="001E4876" w:rsidRDefault="001E4876" w:rsidP="001E4876">
      <w:r w:rsidRPr="001E4876">
        <w:t>5. Chủ quản đầu tư: Cấp quyết định đầu tư hoặc cấp giao ngân sách.</w:t>
      </w:r>
    </w:p>
    <w:p w14:paraId="4B0BFDD6" w14:textId="77777777" w:rsidR="001E4876" w:rsidRPr="001E4876" w:rsidRDefault="001E4876" w:rsidP="001E4876">
      <w:r w:rsidRPr="001E4876">
        <w:t>6. Chủ đầu tư hoặc đơn vị được giao kinh phí ngân sách nhà nước.</w:t>
      </w:r>
    </w:p>
    <w:p w14:paraId="2615E870" w14:textId="77777777" w:rsidR="001E4876" w:rsidRPr="001E4876" w:rsidRDefault="001E4876" w:rsidP="001E4876">
      <w:r w:rsidRPr="001E4876">
        <w:t>7. Căn cứ pháp lý và tài liệu liên quan: Những tài liệu liên quan trực tiếp đến công trình gồm:</w:t>
      </w:r>
    </w:p>
    <w:p w14:paraId="3182E788" w14:textId="77777777" w:rsidR="001E4876" w:rsidRPr="001E4876" w:rsidRDefault="001E4876" w:rsidP="001E4876">
      <w:r w:rsidRPr="001E4876">
        <w:t>- Văn bản pháp lý;</w:t>
      </w:r>
    </w:p>
    <w:p w14:paraId="05F913E4" w14:textId="77777777" w:rsidR="001E4876" w:rsidRPr="001E4876" w:rsidRDefault="001E4876" w:rsidP="001E4876">
      <w:r w:rsidRPr="001E4876">
        <w:t>- Quy hoạch phát triển kinh tế - xã hội của địa phương hoặc quy hoạch ngành liên quan;</w:t>
      </w:r>
    </w:p>
    <w:p w14:paraId="3F7CD03E" w14:textId="77777777" w:rsidR="001E4876" w:rsidRPr="001E4876" w:rsidRDefault="001E4876" w:rsidP="001E4876">
      <w:r w:rsidRPr="001E4876">
        <w:t>- Dự án đầu tư được phê duyệt đối với công trình sử dụng vốn đầu tư công;</w:t>
      </w:r>
    </w:p>
    <w:p w14:paraId="324DC021" w14:textId="77777777" w:rsidR="001E4876" w:rsidRPr="001E4876" w:rsidRDefault="001E4876" w:rsidP="001E4876">
      <w:r w:rsidRPr="001E4876">
        <w:t>- Kế hoạch bố trí kinh phí hằng năm đối với công trình sử dụng kinh phí ngân sách nhà nước;</w:t>
      </w:r>
    </w:p>
    <w:p w14:paraId="6BD07127" w14:textId="77777777" w:rsidR="001E4876" w:rsidRPr="001E4876" w:rsidRDefault="001E4876" w:rsidP="001E4876">
      <w:r w:rsidRPr="001E4876">
        <w:t>- Các tài liệu liên quan khác.</w:t>
      </w:r>
    </w:p>
    <w:p w14:paraId="3691C3BA" w14:textId="77777777" w:rsidR="001E4876" w:rsidRPr="001E4876" w:rsidRDefault="001E4876" w:rsidP="001E4876">
      <w:r w:rsidRPr="001E4876">
        <w:t xml:space="preserve">8. Điều kiện tự nhiên, kinh tế - xã hội </w:t>
      </w:r>
    </w:p>
    <w:p w14:paraId="110E9967" w14:textId="77777777" w:rsidR="001E4876" w:rsidRPr="001E4876" w:rsidRDefault="001E4876" w:rsidP="001E4876">
      <w:pPr>
        <w:rPr>
          <w:lang w:eastAsia="zh-CN"/>
        </w:rPr>
      </w:pPr>
      <w:r w:rsidRPr="001E4876">
        <w:rPr>
          <w:lang w:eastAsia="zh-CN"/>
        </w:rPr>
        <w:t>a) Vị trí địa lý: Khu đất/rừng thuộc tiểu khu, khoảnh, lô;</w:t>
      </w:r>
    </w:p>
    <w:p w14:paraId="781FCE4B" w14:textId="77777777" w:rsidR="001E4876" w:rsidRPr="001E4876" w:rsidRDefault="001E4876" w:rsidP="001E4876">
      <w:pPr>
        <w:rPr>
          <w:lang w:eastAsia="zh-CN"/>
        </w:rPr>
      </w:pPr>
      <w:r w:rsidRPr="001E4876">
        <w:rPr>
          <w:lang w:eastAsia="zh-CN"/>
        </w:rPr>
        <w:t>b) Đặc điểm địa hình, đất đai, thực bì;</w:t>
      </w:r>
    </w:p>
    <w:p w14:paraId="773A1731" w14:textId="77777777" w:rsidR="001E4876" w:rsidRPr="001E4876" w:rsidRDefault="001E4876" w:rsidP="001E4876">
      <w:pPr>
        <w:rPr>
          <w:lang w:eastAsia="zh-CN"/>
        </w:rPr>
      </w:pPr>
      <w:r w:rsidRPr="001E4876">
        <w:rPr>
          <w:lang w:eastAsia="zh-CN"/>
        </w:rPr>
        <w:t>c) Tình hình khí hậu, thủy văn và các điều kiện tự nhiên khác trong vùng: xác định các yếu tố ảnh hưởng như đến yếu tố mùa vụ, việc lựa chọn biện pháp kỹ thuật ...;</w:t>
      </w:r>
    </w:p>
    <w:p w14:paraId="0A98AE10" w14:textId="77777777" w:rsidR="001E4876" w:rsidRPr="001E4876" w:rsidRDefault="001E4876" w:rsidP="001E4876">
      <w:pPr>
        <w:rPr>
          <w:lang w:eastAsia="zh-CN"/>
        </w:rPr>
      </w:pPr>
      <w:r w:rsidRPr="001E4876">
        <w:rPr>
          <w:lang w:eastAsia="zh-CN"/>
        </w:rPr>
        <w:t>d) Điều kiện kinh tế - xã hội: Khái quát những nét cơ bản, liên quan trực tiếp đến hoạt động thực thi công trình lâm sinh, bảo vệ rừng.</w:t>
      </w:r>
    </w:p>
    <w:p w14:paraId="1E5A47A6" w14:textId="77777777" w:rsidR="001E4876" w:rsidRPr="001E4876" w:rsidRDefault="001E4876" w:rsidP="001E4876">
      <w:pPr>
        <w:rPr>
          <w:lang w:eastAsia="zh-CN"/>
        </w:rPr>
      </w:pPr>
      <w:r w:rsidRPr="001E4876">
        <w:rPr>
          <w:lang w:eastAsia="zh-CN"/>
        </w:rPr>
        <w:t xml:space="preserve">9. Nội dung thiết kế: Nêu nội dung thiết kế từng công trình cụ thể theo quy định tại Mục II Phụ lục này. </w:t>
      </w:r>
    </w:p>
    <w:p w14:paraId="087B68C0" w14:textId="77777777" w:rsidR="001E4876" w:rsidRPr="001E4876" w:rsidRDefault="001E4876" w:rsidP="001E4876">
      <w:pPr>
        <w:rPr>
          <w:lang w:eastAsia="zh-CN"/>
        </w:rPr>
      </w:pPr>
      <w:r w:rsidRPr="001E4876">
        <w:rPr>
          <w:lang w:eastAsia="zh-CN"/>
        </w:rPr>
        <w:t>10. Thời gian thực hiện, gồm: Thời gian khởi công và hoàn thành; nội dung hoạt động từng năm (nếu công trình kéo dài nhiều năm); chi tiết các hoạt động theo tháng (nếu công trình thực hiện một năm).</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276"/>
        <w:gridCol w:w="1701"/>
        <w:gridCol w:w="992"/>
        <w:gridCol w:w="1451"/>
        <w:gridCol w:w="1526"/>
        <w:gridCol w:w="1417"/>
      </w:tblGrid>
      <w:tr w:rsidR="001E4876" w:rsidRPr="001E4876" w14:paraId="08A81204" w14:textId="77777777" w:rsidTr="004E7A7F">
        <w:trPr>
          <w:trHeight w:val="18"/>
        </w:trPr>
        <w:tc>
          <w:tcPr>
            <w:tcW w:w="817" w:type="dxa"/>
            <w:vMerge w:val="restart"/>
            <w:vAlign w:val="center"/>
          </w:tcPr>
          <w:p w14:paraId="016E3F22" w14:textId="77777777" w:rsidR="001E4876" w:rsidRPr="001E4876" w:rsidRDefault="001E4876" w:rsidP="001E4876">
            <w:r w:rsidRPr="001E4876">
              <w:t>STT</w:t>
            </w:r>
          </w:p>
        </w:tc>
        <w:tc>
          <w:tcPr>
            <w:tcW w:w="1276" w:type="dxa"/>
            <w:vMerge w:val="restart"/>
            <w:vAlign w:val="center"/>
          </w:tcPr>
          <w:p w14:paraId="7D78A35C" w14:textId="77777777" w:rsidR="001E4876" w:rsidRPr="001E4876" w:rsidRDefault="001E4876" w:rsidP="001E4876">
            <w:r w:rsidRPr="001E4876">
              <w:t>Hạng mục</w:t>
            </w:r>
          </w:p>
        </w:tc>
        <w:tc>
          <w:tcPr>
            <w:tcW w:w="1701" w:type="dxa"/>
            <w:vMerge w:val="restart"/>
            <w:vAlign w:val="center"/>
          </w:tcPr>
          <w:p w14:paraId="1820007A" w14:textId="77777777" w:rsidR="001E4876" w:rsidRPr="001E4876" w:rsidRDefault="001E4876" w:rsidP="001E4876">
            <w:r w:rsidRPr="001E4876">
              <w:t>ĐVT</w:t>
            </w:r>
          </w:p>
          <w:p w14:paraId="1EBF17AC" w14:textId="77777777" w:rsidR="001E4876" w:rsidRPr="001E4876" w:rsidRDefault="001E4876" w:rsidP="001E4876">
            <w:r w:rsidRPr="001E4876">
              <w:t>(ha/lượt ha)</w:t>
            </w:r>
          </w:p>
        </w:tc>
        <w:tc>
          <w:tcPr>
            <w:tcW w:w="992" w:type="dxa"/>
            <w:vMerge w:val="restart"/>
            <w:vAlign w:val="center"/>
          </w:tcPr>
          <w:p w14:paraId="23FBE2AD" w14:textId="77777777" w:rsidR="001E4876" w:rsidRPr="001E4876" w:rsidRDefault="001E4876" w:rsidP="001E4876">
            <w:r w:rsidRPr="001E4876">
              <w:t>Khối lượng</w:t>
            </w:r>
          </w:p>
        </w:tc>
        <w:tc>
          <w:tcPr>
            <w:tcW w:w="4394" w:type="dxa"/>
            <w:gridSpan w:val="3"/>
            <w:vAlign w:val="center"/>
          </w:tcPr>
          <w:p w14:paraId="1133BB60" w14:textId="77777777" w:rsidR="001E4876" w:rsidRPr="001E4876" w:rsidRDefault="001E4876" w:rsidP="001E4876">
            <w:r w:rsidRPr="001E4876">
              <w:t>Kế hoạch thực hiện</w:t>
            </w:r>
          </w:p>
        </w:tc>
      </w:tr>
      <w:tr w:rsidR="001E4876" w:rsidRPr="001E4876" w14:paraId="6A1E2FBF" w14:textId="77777777" w:rsidTr="004E7A7F">
        <w:trPr>
          <w:trHeight w:val="18"/>
        </w:trPr>
        <w:tc>
          <w:tcPr>
            <w:tcW w:w="817" w:type="dxa"/>
            <w:vMerge/>
            <w:vAlign w:val="center"/>
          </w:tcPr>
          <w:p w14:paraId="32C7E983" w14:textId="77777777" w:rsidR="001E4876" w:rsidRPr="001E4876" w:rsidRDefault="001E4876" w:rsidP="001E4876"/>
        </w:tc>
        <w:tc>
          <w:tcPr>
            <w:tcW w:w="1276" w:type="dxa"/>
            <w:vMerge/>
            <w:vAlign w:val="center"/>
          </w:tcPr>
          <w:p w14:paraId="3A561A10" w14:textId="77777777" w:rsidR="001E4876" w:rsidRPr="001E4876" w:rsidRDefault="001E4876" w:rsidP="001E4876"/>
        </w:tc>
        <w:tc>
          <w:tcPr>
            <w:tcW w:w="1701" w:type="dxa"/>
            <w:vMerge/>
            <w:vAlign w:val="center"/>
          </w:tcPr>
          <w:p w14:paraId="143298A1" w14:textId="77777777" w:rsidR="001E4876" w:rsidRPr="001E4876" w:rsidRDefault="001E4876" w:rsidP="001E4876"/>
        </w:tc>
        <w:tc>
          <w:tcPr>
            <w:tcW w:w="992" w:type="dxa"/>
            <w:vMerge/>
            <w:vAlign w:val="center"/>
          </w:tcPr>
          <w:p w14:paraId="74161088" w14:textId="77777777" w:rsidR="001E4876" w:rsidRPr="001E4876" w:rsidRDefault="001E4876" w:rsidP="001E4876"/>
        </w:tc>
        <w:tc>
          <w:tcPr>
            <w:tcW w:w="1451" w:type="dxa"/>
            <w:vAlign w:val="center"/>
          </w:tcPr>
          <w:p w14:paraId="0D852C84" w14:textId="77777777" w:rsidR="001E4876" w:rsidRPr="001E4876" w:rsidRDefault="001E4876" w:rsidP="001E4876">
            <w:r w:rsidRPr="001E4876">
              <w:t>Năm…</w:t>
            </w:r>
          </w:p>
        </w:tc>
        <w:tc>
          <w:tcPr>
            <w:tcW w:w="1526" w:type="dxa"/>
            <w:vAlign w:val="center"/>
          </w:tcPr>
          <w:p w14:paraId="49098836" w14:textId="77777777" w:rsidR="001E4876" w:rsidRPr="001E4876" w:rsidRDefault="001E4876" w:rsidP="001E4876">
            <w:r w:rsidRPr="001E4876">
              <w:t>Năm…</w:t>
            </w:r>
          </w:p>
        </w:tc>
        <w:tc>
          <w:tcPr>
            <w:tcW w:w="1417" w:type="dxa"/>
            <w:vAlign w:val="center"/>
          </w:tcPr>
          <w:p w14:paraId="0DBB6BAB" w14:textId="77777777" w:rsidR="001E4876" w:rsidRPr="001E4876" w:rsidRDefault="001E4876" w:rsidP="001E4876">
            <w:r w:rsidRPr="001E4876">
              <w:t>Năm…</w:t>
            </w:r>
          </w:p>
        </w:tc>
      </w:tr>
      <w:tr w:rsidR="001E4876" w:rsidRPr="001E4876" w14:paraId="26209255" w14:textId="77777777" w:rsidTr="004E7A7F">
        <w:trPr>
          <w:trHeight w:val="18"/>
        </w:trPr>
        <w:tc>
          <w:tcPr>
            <w:tcW w:w="817" w:type="dxa"/>
          </w:tcPr>
          <w:p w14:paraId="231AAE2C" w14:textId="77777777" w:rsidR="001E4876" w:rsidRPr="001E4876" w:rsidRDefault="001E4876" w:rsidP="001E4876">
            <w:r w:rsidRPr="001E4876">
              <w:t>1</w:t>
            </w:r>
          </w:p>
        </w:tc>
        <w:tc>
          <w:tcPr>
            <w:tcW w:w="1276" w:type="dxa"/>
          </w:tcPr>
          <w:p w14:paraId="51988428" w14:textId="77777777" w:rsidR="001E4876" w:rsidRPr="001E4876" w:rsidRDefault="001E4876" w:rsidP="001E4876"/>
        </w:tc>
        <w:tc>
          <w:tcPr>
            <w:tcW w:w="1701" w:type="dxa"/>
          </w:tcPr>
          <w:p w14:paraId="6312D8E2" w14:textId="77777777" w:rsidR="001E4876" w:rsidRPr="001E4876" w:rsidRDefault="001E4876" w:rsidP="001E4876"/>
        </w:tc>
        <w:tc>
          <w:tcPr>
            <w:tcW w:w="992" w:type="dxa"/>
          </w:tcPr>
          <w:p w14:paraId="65173496" w14:textId="77777777" w:rsidR="001E4876" w:rsidRPr="001E4876" w:rsidRDefault="001E4876" w:rsidP="001E4876"/>
        </w:tc>
        <w:tc>
          <w:tcPr>
            <w:tcW w:w="1451" w:type="dxa"/>
          </w:tcPr>
          <w:p w14:paraId="46493A34" w14:textId="77777777" w:rsidR="001E4876" w:rsidRPr="001E4876" w:rsidRDefault="001E4876" w:rsidP="001E4876"/>
        </w:tc>
        <w:tc>
          <w:tcPr>
            <w:tcW w:w="1526" w:type="dxa"/>
          </w:tcPr>
          <w:p w14:paraId="024AC352" w14:textId="77777777" w:rsidR="001E4876" w:rsidRPr="001E4876" w:rsidRDefault="001E4876" w:rsidP="001E4876"/>
        </w:tc>
        <w:tc>
          <w:tcPr>
            <w:tcW w:w="1417" w:type="dxa"/>
          </w:tcPr>
          <w:p w14:paraId="0933DFE2" w14:textId="77777777" w:rsidR="001E4876" w:rsidRPr="001E4876" w:rsidRDefault="001E4876" w:rsidP="001E4876"/>
        </w:tc>
      </w:tr>
      <w:tr w:rsidR="001E4876" w:rsidRPr="001E4876" w14:paraId="1C764AD2" w14:textId="77777777" w:rsidTr="004E7A7F">
        <w:trPr>
          <w:trHeight w:val="18"/>
        </w:trPr>
        <w:tc>
          <w:tcPr>
            <w:tcW w:w="817" w:type="dxa"/>
          </w:tcPr>
          <w:p w14:paraId="4A9A9E4F" w14:textId="77777777" w:rsidR="001E4876" w:rsidRPr="001E4876" w:rsidRDefault="001E4876" w:rsidP="001E4876">
            <w:r w:rsidRPr="001E4876">
              <w:t>2</w:t>
            </w:r>
          </w:p>
        </w:tc>
        <w:tc>
          <w:tcPr>
            <w:tcW w:w="1276" w:type="dxa"/>
          </w:tcPr>
          <w:p w14:paraId="28B82CAE" w14:textId="77777777" w:rsidR="001E4876" w:rsidRPr="001E4876" w:rsidRDefault="001E4876" w:rsidP="001E4876"/>
        </w:tc>
        <w:tc>
          <w:tcPr>
            <w:tcW w:w="1701" w:type="dxa"/>
          </w:tcPr>
          <w:p w14:paraId="3C96E7A0" w14:textId="77777777" w:rsidR="001E4876" w:rsidRPr="001E4876" w:rsidRDefault="001E4876" w:rsidP="001E4876"/>
        </w:tc>
        <w:tc>
          <w:tcPr>
            <w:tcW w:w="992" w:type="dxa"/>
          </w:tcPr>
          <w:p w14:paraId="0440CBDB" w14:textId="77777777" w:rsidR="001E4876" w:rsidRPr="001E4876" w:rsidRDefault="001E4876" w:rsidP="001E4876"/>
        </w:tc>
        <w:tc>
          <w:tcPr>
            <w:tcW w:w="1451" w:type="dxa"/>
          </w:tcPr>
          <w:p w14:paraId="44D94529" w14:textId="77777777" w:rsidR="001E4876" w:rsidRPr="001E4876" w:rsidRDefault="001E4876" w:rsidP="001E4876"/>
        </w:tc>
        <w:tc>
          <w:tcPr>
            <w:tcW w:w="1526" w:type="dxa"/>
          </w:tcPr>
          <w:p w14:paraId="5E3EFD00" w14:textId="77777777" w:rsidR="001E4876" w:rsidRPr="001E4876" w:rsidRDefault="001E4876" w:rsidP="001E4876"/>
        </w:tc>
        <w:tc>
          <w:tcPr>
            <w:tcW w:w="1417" w:type="dxa"/>
          </w:tcPr>
          <w:p w14:paraId="317CD14D" w14:textId="77777777" w:rsidR="001E4876" w:rsidRPr="001E4876" w:rsidRDefault="001E4876" w:rsidP="001E4876"/>
        </w:tc>
      </w:tr>
    </w:tbl>
    <w:p w14:paraId="01211796" w14:textId="77777777" w:rsidR="001E4876" w:rsidRPr="001E4876" w:rsidRDefault="001E4876" w:rsidP="001E4876">
      <w:pPr>
        <w:rPr>
          <w:lang w:eastAsia="zh-CN"/>
        </w:rPr>
      </w:pPr>
      <w:r w:rsidRPr="001E4876">
        <w:rPr>
          <w:lang w:eastAsia="zh-CN"/>
        </w:rPr>
        <w:t>11. Dự toán vốn đầu tư, nguồn vốn</w:t>
      </w:r>
    </w:p>
    <w:p w14:paraId="6D9278EE" w14:textId="77777777" w:rsidR="001E4876" w:rsidRPr="001E4876" w:rsidRDefault="001E4876" w:rsidP="001E4876">
      <w:pPr>
        <w:rPr>
          <w:lang w:eastAsia="zh-CN"/>
        </w:rPr>
      </w:pPr>
      <w:r w:rsidRPr="001E4876">
        <w:rPr>
          <w:lang w:eastAsia="zh-CN"/>
        </w:rPr>
        <w:t>a) Dự toán vốn đầu tư: Việc tính toán vốn đầu tư được tiến hành theo từng lô. Những lô có điều kiện tương tự được gộp thành một nhóm. Tổng vốn cho từng công trình lâm sinh được tính thông qua việc tính toán chi phí trực tiếp cho từng lô, sau khi nhân với diện tích sẽ tổng hợp và tính các chi phí cần thiết khác.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5393"/>
        <w:gridCol w:w="2828"/>
      </w:tblGrid>
      <w:tr w:rsidR="001E4876" w:rsidRPr="001E4876" w14:paraId="30F9935D" w14:textId="77777777" w:rsidTr="004E7A7F">
        <w:trPr>
          <w:trHeight w:val="449"/>
          <w:tblHeader/>
        </w:trPr>
        <w:tc>
          <w:tcPr>
            <w:tcW w:w="851" w:type="dxa"/>
            <w:vAlign w:val="center"/>
          </w:tcPr>
          <w:p w14:paraId="27363F72" w14:textId="77777777" w:rsidR="001E4876" w:rsidRPr="001E4876" w:rsidRDefault="001E4876" w:rsidP="001E4876">
            <w:pPr>
              <w:rPr>
                <w:lang w:eastAsia="zh-CN"/>
              </w:rPr>
            </w:pPr>
            <w:r w:rsidRPr="001E4876">
              <w:rPr>
                <w:lang w:eastAsia="zh-CN"/>
              </w:rPr>
              <w:t>STT</w:t>
            </w:r>
          </w:p>
        </w:tc>
        <w:tc>
          <w:tcPr>
            <w:tcW w:w="5393" w:type="dxa"/>
            <w:vAlign w:val="center"/>
          </w:tcPr>
          <w:p w14:paraId="672CB687" w14:textId="77777777" w:rsidR="001E4876" w:rsidRPr="001E4876" w:rsidRDefault="001E4876" w:rsidP="001E4876">
            <w:pPr>
              <w:rPr>
                <w:lang w:eastAsia="zh-CN"/>
              </w:rPr>
            </w:pPr>
            <w:r w:rsidRPr="001E4876">
              <w:rPr>
                <w:lang w:eastAsia="zh-CN"/>
              </w:rPr>
              <w:t>Hạng mục</w:t>
            </w:r>
          </w:p>
        </w:tc>
        <w:tc>
          <w:tcPr>
            <w:tcW w:w="2828" w:type="dxa"/>
            <w:vAlign w:val="center"/>
          </w:tcPr>
          <w:p w14:paraId="39634923" w14:textId="77777777" w:rsidR="001E4876" w:rsidRPr="001E4876" w:rsidRDefault="001E4876" w:rsidP="001E4876">
            <w:pPr>
              <w:rPr>
                <w:lang w:eastAsia="zh-CN"/>
              </w:rPr>
            </w:pPr>
            <w:r w:rsidRPr="001E4876">
              <w:rPr>
                <w:lang w:eastAsia="zh-CN"/>
              </w:rPr>
              <w:t>Số tiền (1.000 đ)</w:t>
            </w:r>
          </w:p>
        </w:tc>
      </w:tr>
      <w:tr w:rsidR="001E4876" w:rsidRPr="001E4876" w14:paraId="4DD28750" w14:textId="77777777" w:rsidTr="004E7A7F">
        <w:tc>
          <w:tcPr>
            <w:tcW w:w="851" w:type="dxa"/>
          </w:tcPr>
          <w:p w14:paraId="719733D8" w14:textId="77777777" w:rsidR="001E4876" w:rsidRPr="001E4876" w:rsidRDefault="001E4876" w:rsidP="001E4876">
            <w:pPr>
              <w:rPr>
                <w:lang w:eastAsia="zh-CN"/>
              </w:rPr>
            </w:pPr>
          </w:p>
        </w:tc>
        <w:tc>
          <w:tcPr>
            <w:tcW w:w="5393" w:type="dxa"/>
          </w:tcPr>
          <w:p w14:paraId="50ACD63C" w14:textId="77777777" w:rsidR="001E4876" w:rsidRPr="001E4876" w:rsidRDefault="001E4876" w:rsidP="001E4876">
            <w:pPr>
              <w:rPr>
                <w:lang w:eastAsia="zh-CN"/>
              </w:rPr>
            </w:pPr>
            <w:r w:rsidRPr="001E4876">
              <w:rPr>
                <w:lang w:eastAsia="zh-CN"/>
              </w:rPr>
              <w:t>TỔNG (I+II+…+ VI)</w:t>
            </w:r>
          </w:p>
        </w:tc>
        <w:tc>
          <w:tcPr>
            <w:tcW w:w="2828" w:type="dxa"/>
          </w:tcPr>
          <w:p w14:paraId="11A3A3E0" w14:textId="77777777" w:rsidR="001E4876" w:rsidRPr="001E4876" w:rsidRDefault="001E4876" w:rsidP="001E4876">
            <w:pPr>
              <w:rPr>
                <w:lang w:eastAsia="zh-CN"/>
              </w:rPr>
            </w:pPr>
          </w:p>
        </w:tc>
      </w:tr>
      <w:tr w:rsidR="001E4876" w:rsidRPr="001E4876" w14:paraId="2760D922" w14:textId="77777777" w:rsidTr="004E7A7F">
        <w:tc>
          <w:tcPr>
            <w:tcW w:w="851" w:type="dxa"/>
          </w:tcPr>
          <w:p w14:paraId="209DF815" w14:textId="77777777" w:rsidR="001E4876" w:rsidRPr="001E4876" w:rsidRDefault="001E4876" w:rsidP="001E4876">
            <w:pPr>
              <w:rPr>
                <w:lang w:eastAsia="zh-CN"/>
              </w:rPr>
            </w:pPr>
            <w:r w:rsidRPr="001E4876">
              <w:rPr>
                <w:lang w:eastAsia="zh-CN"/>
              </w:rPr>
              <w:t>I</w:t>
            </w:r>
          </w:p>
        </w:tc>
        <w:tc>
          <w:tcPr>
            <w:tcW w:w="5393" w:type="dxa"/>
          </w:tcPr>
          <w:p w14:paraId="6743064F" w14:textId="77777777" w:rsidR="001E4876" w:rsidRPr="001E4876" w:rsidRDefault="001E4876" w:rsidP="001E4876">
            <w:pPr>
              <w:rPr>
                <w:lang w:eastAsia="zh-CN"/>
              </w:rPr>
            </w:pPr>
            <w:r w:rsidRPr="001E4876">
              <w:rPr>
                <w:lang w:eastAsia="zh-CN"/>
              </w:rPr>
              <w:t>Chi phí xây dựng</w:t>
            </w:r>
          </w:p>
        </w:tc>
        <w:tc>
          <w:tcPr>
            <w:tcW w:w="2828" w:type="dxa"/>
          </w:tcPr>
          <w:p w14:paraId="1155E5E2" w14:textId="77777777" w:rsidR="001E4876" w:rsidRPr="001E4876" w:rsidRDefault="001E4876" w:rsidP="001E4876">
            <w:pPr>
              <w:rPr>
                <w:lang w:eastAsia="zh-CN"/>
              </w:rPr>
            </w:pPr>
          </w:p>
        </w:tc>
      </w:tr>
      <w:tr w:rsidR="001E4876" w:rsidRPr="001E4876" w14:paraId="7C39EF97" w14:textId="77777777" w:rsidTr="004E7A7F">
        <w:tc>
          <w:tcPr>
            <w:tcW w:w="851" w:type="dxa"/>
          </w:tcPr>
          <w:p w14:paraId="4976B283" w14:textId="77777777" w:rsidR="001E4876" w:rsidRPr="001E4876" w:rsidRDefault="001E4876" w:rsidP="001E4876">
            <w:pPr>
              <w:rPr>
                <w:lang w:eastAsia="zh-CN"/>
              </w:rPr>
            </w:pPr>
            <w:r w:rsidRPr="001E4876">
              <w:rPr>
                <w:lang w:eastAsia="zh-CN"/>
              </w:rPr>
              <w:t>1</w:t>
            </w:r>
          </w:p>
        </w:tc>
        <w:tc>
          <w:tcPr>
            <w:tcW w:w="5393" w:type="dxa"/>
          </w:tcPr>
          <w:p w14:paraId="69AB182A" w14:textId="77777777" w:rsidR="001E4876" w:rsidRPr="001E4876" w:rsidRDefault="001E4876" w:rsidP="001E4876">
            <w:pPr>
              <w:rPr>
                <w:lang w:eastAsia="zh-CN"/>
              </w:rPr>
            </w:pPr>
            <w:r w:rsidRPr="001E4876">
              <w:rPr>
                <w:lang w:eastAsia="zh-CN"/>
              </w:rPr>
              <w:t>Chi phí trực tiếp</w:t>
            </w:r>
          </w:p>
        </w:tc>
        <w:tc>
          <w:tcPr>
            <w:tcW w:w="2828" w:type="dxa"/>
          </w:tcPr>
          <w:p w14:paraId="63CAF586" w14:textId="77777777" w:rsidR="001E4876" w:rsidRPr="001E4876" w:rsidRDefault="001E4876" w:rsidP="001E4876">
            <w:pPr>
              <w:rPr>
                <w:lang w:eastAsia="zh-CN"/>
              </w:rPr>
            </w:pPr>
          </w:p>
        </w:tc>
      </w:tr>
      <w:tr w:rsidR="001E4876" w:rsidRPr="001E4876" w14:paraId="7B069E89" w14:textId="77777777" w:rsidTr="004E7A7F">
        <w:tc>
          <w:tcPr>
            <w:tcW w:w="851" w:type="dxa"/>
          </w:tcPr>
          <w:p w14:paraId="55A972DC" w14:textId="77777777" w:rsidR="001E4876" w:rsidRPr="001E4876" w:rsidRDefault="001E4876" w:rsidP="001E4876">
            <w:pPr>
              <w:rPr>
                <w:lang w:eastAsia="zh-CN"/>
              </w:rPr>
            </w:pPr>
            <w:r w:rsidRPr="001E4876">
              <w:rPr>
                <w:lang w:eastAsia="zh-CN"/>
              </w:rPr>
              <w:t>1.1</w:t>
            </w:r>
          </w:p>
        </w:tc>
        <w:tc>
          <w:tcPr>
            <w:tcW w:w="5393" w:type="dxa"/>
          </w:tcPr>
          <w:p w14:paraId="60A83743" w14:textId="77777777" w:rsidR="001E4876" w:rsidRPr="001E4876" w:rsidRDefault="001E4876" w:rsidP="001E4876">
            <w:pPr>
              <w:rPr>
                <w:lang w:eastAsia="zh-CN"/>
              </w:rPr>
            </w:pPr>
            <w:r w:rsidRPr="001E4876">
              <w:rPr>
                <w:lang w:eastAsia="zh-CN"/>
              </w:rPr>
              <w:t>Chi phí nhân công</w:t>
            </w:r>
          </w:p>
        </w:tc>
        <w:tc>
          <w:tcPr>
            <w:tcW w:w="2828" w:type="dxa"/>
          </w:tcPr>
          <w:p w14:paraId="305D0146" w14:textId="77777777" w:rsidR="001E4876" w:rsidRPr="001E4876" w:rsidRDefault="001E4876" w:rsidP="001E4876">
            <w:pPr>
              <w:rPr>
                <w:lang w:eastAsia="zh-CN"/>
              </w:rPr>
            </w:pPr>
          </w:p>
        </w:tc>
      </w:tr>
      <w:tr w:rsidR="001E4876" w:rsidRPr="001E4876" w14:paraId="64414505" w14:textId="77777777" w:rsidTr="004E7A7F">
        <w:tc>
          <w:tcPr>
            <w:tcW w:w="851" w:type="dxa"/>
          </w:tcPr>
          <w:p w14:paraId="47FCF23E" w14:textId="77777777" w:rsidR="001E4876" w:rsidRPr="001E4876" w:rsidRDefault="001E4876" w:rsidP="001E4876">
            <w:pPr>
              <w:rPr>
                <w:lang w:eastAsia="zh-CN"/>
              </w:rPr>
            </w:pPr>
          </w:p>
        </w:tc>
        <w:tc>
          <w:tcPr>
            <w:tcW w:w="5393" w:type="dxa"/>
          </w:tcPr>
          <w:p w14:paraId="4DE613C2" w14:textId="77777777" w:rsidR="001E4876" w:rsidRPr="001E4876" w:rsidRDefault="001E4876" w:rsidP="001E4876">
            <w:pPr>
              <w:rPr>
                <w:lang w:eastAsia="zh-CN"/>
              </w:rPr>
            </w:pPr>
            <w:r w:rsidRPr="001E4876">
              <w:rPr>
                <w:lang w:eastAsia="zh-CN"/>
              </w:rPr>
              <w:t>Xử lý thực bì</w:t>
            </w:r>
          </w:p>
        </w:tc>
        <w:tc>
          <w:tcPr>
            <w:tcW w:w="2828" w:type="dxa"/>
          </w:tcPr>
          <w:p w14:paraId="0E90CE26" w14:textId="77777777" w:rsidR="001E4876" w:rsidRPr="001E4876" w:rsidRDefault="001E4876" w:rsidP="001E4876">
            <w:pPr>
              <w:rPr>
                <w:lang w:eastAsia="zh-CN"/>
              </w:rPr>
            </w:pPr>
          </w:p>
        </w:tc>
      </w:tr>
      <w:tr w:rsidR="001E4876" w:rsidRPr="001E4876" w14:paraId="631D0A72" w14:textId="77777777" w:rsidTr="004E7A7F">
        <w:tc>
          <w:tcPr>
            <w:tcW w:w="851" w:type="dxa"/>
          </w:tcPr>
          <w:p w14:paraId="3701BA04" w14:textId="77777777" w:rsidR="001E4876" w:rsidRPr="001E4876" w:rsidRDefault="001E4876" w:rsidP="001E4876">
            <w:pPr>
              <w:rPr>
                <w:lang w:eastAsia="zh-CN"/>
              </w:rPr>
            </w:pPr>
          </w:p>
        </w:tc>
        <w:tc>
          <w:tcPr>
            <w:tcW w:w="5393" w:type="dxa"/>
          </w:tcPr>
          <w:p w14:paraId="584A0631" w14:textId="77777777" w:rsidR="001E4876" w:rsidRPr="001E4876" w:rsidRDefault="001E4876" w:rsidP="001E4876">
            <w:pPr>
              <w:rPr>
                <w:lang w:eastAsia="zh-CN"/>
              </w:rPr>
            </w:pPr>
            <w:r w:rsidRPr="001E4876">
              <w:rPr>
                <w:lang w:eastAsia="zh-CN"/>
              </w:rPr>
              <w:t>Đào hố</w:t>
            </w:r>
          </w:p>
        </w:tc>
        <w:tc>
          <w:tcPr>
            <w:tcW w:w="2828" w:type="dxa"/>
          </w:tcPr>
          <w:p w14:paraId="2ADC5E5E" w14:textId="77777777" w:rsidR="001E4876" w:rsidRPr="001E4876" w:rsidRDefault="001E4876" w:rsidP="001E4876">
            <w:pPr>
              <w:rPr>
                <w:lang w:eastAsia="zh-CN"/>
              </w:rPr>
            </w:pPr>
          </w:p>
        </w:tc>
      </w:tr>
      <w:tr w:rsidR="001E4876" w:rsidRPr="001E4876" w14:paraId="384D5E4B" w14:textId="77777777" w:rsidTr="004E7A7F">
        <w:tc>
          <w:tcPr>
            <w:tcW w:w="851" w:type="dxa"/>
          </w:tcPr>
          <w:p w14:paraId="6C26B07F" w14:textId="77777777" w:rsidR="001E4876" w:rsidRPr="001E4876" w:rsidRDefault="001E4876" w:rsidP="001E4876">
            <w:pPr>
              <w:rPr>
                <w:lang w:eastAsia="zh-CN"/>
              </w:rPr>
            </w:pPr>
          </w:p>
        </w:tc>
        <w:tc>
          <w:tcPr>
            <w:tcW w:w="5393" w:type="dxa"/>
          </w:tcPr>
          <w:p w14:paraId="234DE65C" w14:textId="77777777" w:rsidR="001E4876" w:rsidRPr="001E4876" w:rsidRDefault="001E4876" w:rsidP="001E4876">
            <w:pPr>
              <w:rPr>
                <w:lang w:eastAsia="zh-CN"/>
              </w:rPr>
            </w:pPr>
            <w:r w:rsidRPr="001E4876">
              <w:rPr>
                <w:lang w:eastAsia="zh-CN"/>
              </w:rPr>
              <w:t>Vận chuyển cây con thủ công</w:t>
            </w:r>
          </w:p>
        </w:tc>
        <w:tc>
          <w:tcPr>
            <w:tcW w:w="2828" w:type="dxa"/>
          </w:tcPr>
          <w:p w14:paraId="7E8B1263" w14:textId="77777777" w:rsidR="001E4876" w:rsidRPr="001E4876" w:rsidRDefault="001E4876" w:rsidP="001E4876">
            <w:pPr>
              <w:rPr>
                <w:lang w:eastAsia="zh-CN"/>
              </w:rPr>
            </w:pPr>
          </w:p>
        </w:tc>
      </w:tr>
      <w:tr w:rsidR="001E4876" w:rsidRPr="001E4876" w14:paraId="3CF4B70F" w14:textId="77777777" w:rsidTr="004E7A7F">
        <w:tc>
          <w:tcPr>
            <w:tcW w:w="851" w:type="dxa"/>
          </w:tcPr>
          <w:p w14:paraId="0B2746AE" w14:textId="77777777" w:rsidR="001E4876" w:rsidRPr="001E4876" w:rsidRDefault="001E4876" w:rsidP="001E4876">
            <w:pPr>
              <w:rPr>
                <w:lang w:eastAsia="zh-CN"/>
              </w:rPr>
            </w:pPr>
          </w:p>
        </w:tc>
        <w:tc>
          <w:tcPr>
            <w:tcW w:w="5393" w:type="dxa"/>
          </w:tcPr>
          <w:p w14:paraId="7CCF361B" w14:textId="77777777" w:rsidR="001E4876" w:rsidRPr="001E4876" w:rsidRDefault="001E4876" w:rsidP="001E4876">
            <w:pPr>
              <w:rPr>
                <w:lang w:eastAsia="zh-CN"/>
              </w:rPr>
            </w:pPr>
            <w:r w:rsidRPr="001E4876">
              <w:rPr>
                <w:lang w:eastAsia="zh-CN"/>
              </w:rPr>
              <w:t>Phát đường ranh cản lửa</w:t>
            </w:r>
          </w:p>
        </w:tc>
        <w:tc>
          <w:tcPr>
            <w:tcW w:w="2828" w:type="dxa"/>
          </w:tcPr>
          <w:p w14:paraId="345BB327" w14:textId="77777777" w:rsidR="001E4876" w:rsidRPr="001E4876" w:rsidRDefault="001E4876" w:rsidP="001E4876">
            <w:pPr>
              <w:rPr>
                <w:lang w:eastAsia="zh-CN"/>
              </w:rPr>
            </w:pPr>
          </w:p>
        </w:tc>
      </w:tr>
      <w:tr w:rsidR="001E4876" w:rsidRPr="001E4876" w14:paraId="7F7947BC" w14:textId="77777777" w:rsidTr="004E7A7F">
        <w:tc>
          <w:tcPr>
            <w:tcW w:w="851" w:type="dxa"/>
          </w:tcPr>
          <w:p w14:paraId="131F96C4" w14:textId="77777777" w:rsidR="001E4876" w:rsidRPr="001E4876" w:rsidRDefault="001E4876" w:rsidP="001E4876">
            <w:pPr>
              <w:rPr>
                <w:lang w:eastAsia="zh-CN"/>
              </w:rPr>
            </w:pPr>
          </w:p>
        </w:tc>
        <w:tc>
          <w:tcPr>
            <w:tcW w:w="5393" w:type="dxa"/>
          </w:tcPr>
          <w:p w14:paraId="3DE7884A" w14:textId="77777777" w:rsidR="001E4876" w:rsidRPr="001E4876" w:rsidRDefault="001E4876" w:rsidP="001E4876">
            <w:pPr>
              <w:rPr>
                <w:lang w:eastAsia="zh-CN"/>
              </w:rPr>
            </w:pPr>
            <w:r w:rsidRPr="001E4876">
              <w:rPr>
                <w:lang w:eastAsia="zh-CN"/>
              </w:rPr>
              <w:t>Trồng dặm</w:t>
            </w:r>
          </w:p>
        </w:tc>
        <w:tc>
          <w:tcPr>
            <w:tcW w:w="2828" w:type="dxa"/>
          </w:tcPr>
          <w:p w14:paraId="7664435D" w14:textId="77777777" w:rsidR="001E4876" w:rsidRPr="001E4876" w:rsidRDefault="001E4876" w:rsidP="001E4876">
            <w:pPr>
              <w:rPr>
                <w:lang w:eastAsia="zh-CN"/>
              </w:rPr>
            </w:pPr>
          </w:p>
        </w:tc>
      </w:tr>
      <w:tr w:rsidR="001E4876" w:rsidRPr="001E4876" w14:paraId="47E23208" w14:textId="77777777" w:rsidTr="004E7A7F">
        <w:tc>
          <w:tcPr>
            <w:tcW w:w="851" w:type="dxa"/>
          </w:tcPr>
          <w:p w14:paraId="6AC1E85D" w14:textId="77777777" w:rsidR="001E4876" w:rsidRPr="001E4876" w:rsidRDefault="001E4876" w:rsidP="001E4876">
            <w:pPr>
              <w:rPr>
                <w:lang w:eastAsia="zh-CN"/>
              </w:rPr>
            </w:pPr>
          </w:p>
        </w:tc>
        <w:tc>
          <w:tcPr>
            <w:tcW w:w="5393" w:type="dxa"/>
          </w:tcPr>
          <w:p w14:paraId="2BFC155F" w14:textId="77777777" w:rsidR="001E4876" w:rsidRPr="001E4876" w:rsidRDefault="001E4876" w:rsidP="001E4876">
            <w:pPr>
              <w:rPr>
                <w:lang w:eastAsia="zh-CN"/>
              </w:rPr>
            </w:pPr>
            <w:r w:rsidRPr="001E4876">
              <w:rPr>
                <w:lang w:eastAsia="zh-CN"/>
              </w:rPr>
              <w:t>…..</w:t>
            </w:r>
          </w:p>
        </w:tc>
        <w:tc>
          <w:tcPr>
            <w:tcW w:w="2828" w:type="dxa"/>
          </w:tcPr>
          <w:p w14:paraId="00CCB256" w14:textId="77777777" w:rsidR="001E4876" w:rsidRPr="001E4876" w:rsidRDefault="001E4876" w:rsidP="001E4876">
            <w:pPr>
              <w:rPr>
                <w:lang w:eastAsia="zh-CN"/>
              </w:rPr>
            </w:pPr>
          </w:p>
        </w:tc>
      </w:tr>
      <w:tr w:rsidR="001E4876" w:rsidRPr="001E4876" w14:paraId="600591DD" w14:textId="77777777" w:rsidTr="004E7A7F">
        <w:tc>
          <w:tcPr>
            <w:tcW w:w="851" w:type="dxa"/>
          </w:tcPr>
          <w:p w14:paraId="4BA63DDD" w14:textId="77777777" w:rsidR="001E4876" w:rsidRPr="001E4876" w:rsidRDefault="001E4876" w:rsidP="001E4876">
            <w:pPr>
              <w:rPr>
                <w:lang w:eastAsia="zh-CN"/>
              </w:rPr>
            </w:pPr>
          </w:p>
        </w:tc>
        <w:tc>
          <w:tcPr>
            <w:tcW w:w="5393" w:type="dxa"/>
          </w:tcPr>
          <w:p w14:paraId="43A02E3D" w14:textId="77777777" w:rsidR="001E4876" w:rsidRPr="001E4876" w:rsidRDefault="001E4876" w:rsidP="001E4876">
            <w:pPr>
              <w:rPr>
                <w:lang w:eastAsia="zh-CN"/>
              </w:rPr>
            </w:pPr>
            <w:r w:rsidRPr="001E4876">
              <w:rPr>
                <w:lang w:eastAsia="zh-CN"/>
              </w:rPr>
              <w:t>…..</w:t>
            </w:r>
          </w:p>
        </w:tc>
        <w:tc>
          <w:tcPr>
            <w:tcW w:w="2828" w:type="dxa"/>
          </w:tcPr>
          <w:p w14:paraId="731AA3A9" w14:textId="77777777" w:rsidR="001E4876" w:rsidRPr="001E4876" w:rsidRDefault="001E4876" w:rsidP="001E4876">
            <w:pPr>
              <w:rPr>
                <w:lang w:eastAsia="zh-CN"/>
              </w:rPr>
            </w:pPr>
          </w:p>
        </w:tc>
      </w:tr>
      <w:tr w:rsidR="001E4876" w:rsidRPr="001E4876" w14:paraId="3A2F9F7A" w14:textId="77777777" w:rsidTr="004E7A7F">
        <w:tc>
          <w:tcPr>
            <w:tcW w:w="851" w:type="dxa"/>
          </w:tcPr>
          <w:p w14:paraId="50B9B4B5" w14:textId="77777777" w:rsidR="001E4876" w:rsidRPr="001E4876" w:rsidRDefault="001E4876" w:rsidP="001E4876">
            <w:pPr>
              <w:rPr>
                <w:lang w:eastAsia="zh-CN"/>
              </w:rPr>
            </w:pPr>
            <w:r w:rsidRPr="001E4876">
              <w:rPr>
                <w:lang w:eastAsia="zh-CN"/>
              </w:rPr>
              <w:t>1.2</w:t>
            </w:r>
          </w:p>
        </w:tc>
        <w:tc>
          <w:tcPr>
            <w:tcW w:w="5393" w:type="dxa"/>
          </w:tcPr>
          <w:p w14:paraId="7F567365" w14:textId="77777777" w:rsidR="001E4876" w:rsidRPr="001E4876" w:rsidRDefault="001E4876" w:rsidP="001E4876">
            <w:pPr>
              <w:rPr>
                <w:lang w:eastAsia="zh-CN"/>
              </w:rPr>
            </w:pPr>
            <w:r w:rsidRPr="001E4876">
              <w:rPr>
                <w:lang w:eastAsia="zh-CN"/>
              </w:rPr>
              <w:t>Chí phí máy</w:t>
            </w:r>
          </w:p>
        </w:tc>
        <w:tc>
          <w:tcPr>
            <w:tcW w:w="2828" w:type="dxa"/>
          </w:tcPr>
          <w:p w14:paraId="3295DC42" w14:textId="77777777" w:rsidR="001E4876" w:rsidRPr="001E4876" w:rsidRDefault="001E4876" w:rsidP="001E4876">
            <w:pPr>
              <w:rPr>
                <w:lang w:eastAsia="zh-CN"/>
              </w:rPr>
            </w:pPr>
          </w:p>
        </w:tc>
      </w:tr>
      <w:tr w:rsidR="001E4876" w:rsidRPr="001E4876" w14:paraId="767CF067" w14:textId="77777777" w:rsidTr="004E7A7F">
        <w:tc>
          <w:tcPr>
            <w:tcW w:w="851" w:type="dxa"/>
          </w:tcPr>
          <w:p w14:paraId="5005DA72" w14:textId="77777777" w:rsidR="001E4876" w:rsidRPr="001E4876" w:rsidRDefault="001E4876" w:rsidP="001E4876">
            <w:pPr>
              <w:rPr>
                <w:lang w:eastAsia="zh-CN"/>
              </w:rPr>
            </w:pPr>
          </w:p>
        </w:tc>
        <w:tc>
          <w:tcPr>
            <w:tcW w:w="5393" w:type="dxa"/>
          </w:tcPr>
          <w:p w14:paraId="0B9A1A10" w14:textId="77777777" w:rsidR="001E4876" w:rsidRPr="001E4876" w:rsidRDefault="001E4876" w:rsidP="001E4876">
            <w:pPr>
              <w:rPr>
                <w:lang w:eastAsia="zh-CN"/>
              </w:rPr>
            </w:pPr>
            <w:r w:rsidRPr="001E4876">
              <w:rPr>
                <w:lang w:eastAsia="zh-CN"/>
              </w:rPr>
              <w:t>Đào hố bằng máy</w:t>
            </w:r>
          </w:p>
        </w:tc>
        <w:tc>
          <w:tcPr>
            <w:tcW w:w="2828" w:type="dxa"/>
          </w:tcPr>
          <w:p w14:paraId="31E698B4" w14:textId="77777777" w:rsidR="001E4876" w:rsidRPr="001E4876" w:rsidRDefault="001E4876" w:rsidP="001E4876">
            <w:pPr>
              <w:rPr>
                <w:lang w:eastAsia="zh-CN"/>
              </w:rPr>
            </w:pPr>
          </w:p>
        </w:tc>
      </w:tr>
      <w:tr w:rsidR="001E4876" w:rsidRPr="001E4876" w14:paraId="73E208C3" w14:textId="77777777" w:rsidTr="004E7A7F">
        <w:tc>
          <w:tcPr>
            <w:tcW w:w="851" w:type="dxa"/>
          </w:tcPr>
          <w:p w14:paraId="321F9668" w14:textId="77777777" w:rsidR="001E4876" w:rsidRPr="001E4876" w:rsidRDefault="001E4876" w:rsidP="001E4876">
            <w:pPr>
              <w:rPr>
                <w:lang w:eastAsia="zh-CN"/>
              </w:rPr>
            </w:pPr>
          </w:p>
        </w:tc>
        <w:tc>
          <w:tcPr>
            <w:tcW w:w="5393" w:type="dxa"/>
          </w:tcPr>
          <w:p w14:paraId="00D9D858" w14:textId="77777777" w:rsidR="001E4876" w:rsidRPr="001E4876" w:rsidRDefault="001E4876" w:rsidP="001E4876">
            <w:pPr>
              <w:rPr>
                <w:lang w:eastAsia="zh-CN"/>
              </w:rPr>
            </w:pPr>
            <w:r w:rsidRPr="001E4876">
              <w:rPr>
                <w:lang w:eastAsia="zh-CN"/>
              </w:rPr>
              <w:t>Vận chuyển cây con bằng cơ giới</w:t>
            </w:r>
          </w:p>
        </w:tc>
        <w:tc>
          <w:tcPr>
            <w:tcW w:w="2828" w:type="dxa"/>
          </w:tcPr>
          <w:p w14:paraId="404D632A" w14:textId="77777777" w:rsidR="001E4876" w:rsidRPr="001E4876" w:rsidRDefault="001E4876" w:rsidP="001E4876">
            <w:pPr>
              <w:rPr>
                <w:lang w:eastAsia="zh-CN"/>
              </w:rPr>
            </w:pPr>
          </w:p>
        </w:tc>
      </w:tr>
      <w:tr w:rsidR="001E4876" w:rsidRPr="001E4876" w14:paraId="55A499D2" w14:textId="77777777" w:rsidTr="004E7A7F">
        <w:tc>
          <w:tcPr>
            <w:tcW w:w="851" w:type="dxa"/>
          </w:tcPr>
          <w:p w14:paraId="41772996" w14:textId="77777777" w:rsidR="001E4876" w:rsidRPr="001E4876" w:rsidRDefault="001E4876" w:rsidP="001E4876">
            <w:pPr>
              <w:rPr>
                <w:lang w:eastAsia="zh-CN"/>
              </w:rPr>
            </w:pPr>
          </w:p>
        </w:tc>
        <w:tc>
          <w:tcPr>
            <w:tcW w:w="5393" w:type="dxa"/>
          </w:tcPr>
          <w:p w14:paraId="13832601" w14:textId="77777777" w:rsidR="001E4876" w:rsidRPr="001E4876" w:rsidRDefault="001E4876" w:rsidP="001E4876">
            <w:pPr>
              <w:rPr>
                <w:lang w:eastAsia="zh-CN"/>
              </w:rPr>
            </w:pPr>
            <w:r w:rsidRPr="001E4876">
              <w:rPr>
                <w:lang w:eastAsia="zh-CN"/>
              </w:rPr>
              <w:t>Ủi đường ranh cản lửa</w:t>
            </w:r>
          </w:p>
        </w:tc>
        <w:tc>
          <w:tcPr>
            <w:tcW w:w="2828" w:type="dxa"/>
          </w:tcPr>
          <w:p w14:paraId="2955A4EB" w14:textId="77777777" w:rsidR="001E4876" w:rsidRPr="001E4876" w:rsidRDefault="001E4876" w:rsidP="001E4876">
            <w:pPr>
              <w:rPr>
                <w:lang w:eastAsia="zh-CN"/>
              </w:rPr>
            </w:pPr>
          </w:p>
        </w:tc>
      </w:tr>
      <w:tr w:rsidR="001E4876" w:rsidRPr="001E4876" w14:paraId="2C7809B3" w14:textId="77777777" w:rsidTr="004E7A7F">
        <w:tc>
          <w:tcPr>
            <w:tcW w:w="851" w:type="dxa"/>
          </w:tcPr>
          <w:p w14:paraId="26ADEDF3" w14:textId="77777777" w:rsidR="001E4876" w:rsidRPr="001E4876" w:rsidRDefault="001E4876" w:rsidP="001E4876">
            <w:pPr>
              <w:rPr>
                <w:lang w:eastAsia="zh-CN"/>
              </w:rPr>
            </w:pPr>
          </w:p>
        </w:tc>
        <w:tc>
          <w:tcPr>
            <w:tcW w:w="5393" w:type="dxa"/>
          </w:tcPr>
          <w:p w14:paraId="798E42E3" w14:textId="77777777" w:rsidR="001E4876" w:rsidRPr="001E4876" w:rsidRDefault="001E4876" w:rsidP="001E4876">
            <w:pPr>
              <w:rPr>
                <w:lang w:eastAsia="zh-CN"/>
              </w:rPr>
            </w:pPr>
            <w:r w:rsidRPr="001E4876">
              <w:rPr>
                <w:lang w:eastAsia="zh-CN"/>
              </w:rPr>
              <w:t>…..</w:t>
            </w:r>
          </w:p>
        </w:tc>
        <w:tc>
          <w:tcPr>
            <w:tcW w:w="2828" w:type="dxa"/>
          </w:tcPr>
          <w:p w14:paraId="61A906D5" w14:textId="77777777" w:rsidR="001E4876" w:rsidRPr="001E4876" w:rsidRDefault="001E4876" w:rsidP="001E4876">
            <w:pPr>
              <w:rPr>
                <w:lang w:eastAsia="zh-CN"/>
              </w:rPr>
            </w:pPr>
          </w:p>
        </w:tc>
      </w:tr>
      <w:tr w:rsidR="001E4876" w:rsidRPr="001E4876" w14:paraId="3899CA1E" w14:textId="77777777" w:rsidTr="004E7A7F">
        <w:tc>
          <w:tcPr>
            <w:tcW w:w="851" w:type="dxa"/>
          </w:tcPr>
          <w:p w14:paraId="1418D639" w14:textId="77777777" w:rsidR="001E4876" w:rsidRPr="001E4876" w:rsidRDefault="001E4876" w:rsidP="001E4876">
            <w:pPr>
              <w:rPr>
                <w:lang w:eastAsia="zh-CN"/>
              </w:rPr>
            </w:pPr>
          </w:p>
        </w:tc>
        <w:tc>
          <w:tcPr>
            <w:tcW w:w="5393" w:type="dxa"/>
          </w:tcPr>
          <w:p w14:paraId="17DEF30B" w14:textId="77777777" w:rsidR="001E4876" w:rsidRPr="001E4876" w:rsidRDefault="001E4876" w:rsidP="001E4876">
            <w:pPr>
              <w:rPr>
                <w:lang w:eastAsia="zh-CN"/>
              </w:rPr>
            </w:pPr>
            <w:r w:rsidRPr="001E4876">
              <w:rPr>
                <w:lang w:eastAsia="zh-CN"/>
              </w:rPr>
              <w:t>…..</w:t>
            </w:r>
          </w:p>
        </w:tc>
        <w:tc>
          <w:tcPr>
            <w:tcW w:w="2828" w:type="dxa"/>
          </w:tcPr>
          <w:p w14:paraId="5F1EB886" w14:textId="77777777" w:rsidR="001E4876" w:rsidRPr="001E4876" w:rsidRDefault="001E4876" w:rsidP="001E4876">
            <w:pPr>
              <w:rPr>
                <w:lang w:eastAsia="zh-CN"/>
              </w:rPr>
            </w:pPr>
          </w:p>
        </w:tc>
      </w:tr>
      <w:tr w:rsidR="001E4876" w:rsidRPr="001E4876" w14:paraId="7E0A25DC" w14:textId="77777777" w:rsidTr="004E7A7F">
        <w:tc>
          <w:tcPr>
            <w:tcW w:w="851" w:type="dxa"/>
          </w:tcPr>
          <w:p w14:paraId="7EEBA7C7" w14:textId="77777777" w:rsidR="001E4876" w:rsidRPr="001E4876" w:rsidRDefault="001E4876" w:rsidP="001E4876">
            <w:pPr>
              <w:rPr>
                <w:lang w:eastAsia="zh-CN"/>
              </w:rPr>
            </w:pPr>
            <w:r w:rsidRPr="001E4876">
              <w:rPr>
                <w:lang w:eastAsia="zh-CN"/>
              </w:rPr>
              <w:t>1.3</w:t>
            </w:r>
          </w:p>
        </w:tc>
        <w:tc>
          <w:tcPr>
            <w:tcW w:w="5393" w:type="dxa"/>
          </w:tcPr>
          <w:p w14:paraId="3190770D" w14:textId="77777777" w:rsidR="001E4876" w:rsidRPr="001E4876" w:rsidRDefault="001E4876" w:rsidP="001E4876">
            <w:pPr>
              <w:rPr>
                <w:lang w:eastAsia="zh-CN"/>
              </w:rPr>
            </w:pPr>
            <w:r w:rsidRPr="001E4876">
              <w:rPr>
                <w:lang w:eastAsia="zh-CN"/>
              </w:rPr>
              <w:t>Chi phí vật tư, cây giống</w:t>
            </w:r>
          </w:p>
        </w:tc>
        <w:tc>
          <w:tcPr>
            <w:tcW w:w="2828" w:type="dxa"/>
          </w:tcPr>
          <w:p w14:paraId="0E340E02" w14:textId="77777777" w:rsidR="001E4876" w:rsidRPr="001E4876" w:rsidRDefault="001E4876" w:rsidP="001E4876">
            <w:pPr>
              <w:rPr>
                <w:lang w:eastAsia="zh-CN"/>
              </w:rPr>
            </w:pPr>
          </w:p>
        </w:tc>
      </w:tr>
      <w:tr w:rsidR="001E4876" w:rsidRPr="001E4876" w14:paraId="2D95992A" w14:textId="77777777" w:rsidTr="004E7A7F">
        <w:tc>
          <w:tcPr>
            <w:tcW w:w="851" w:type="dxa"/>
          </w:tcPr>
          <w:p w14:paraId="665B5F88" w14:textId="77777777" w:rsidR="001E4876" w:rsidRPr="001E4876" w:rsidRDefault="001E4876" w:rsidP="001E4876">
            <w:pPr>
              <w:rPr>
                <w:lang w:eastAsia="zh-CN"/>
              </w:rPr>
            </w:pPr>
          </w:p>
        </w:tc>
        <w:tc>
          <w:tcPr>
            <w:tcW w:w="5393" w:type="dxa"/>
          </w:tcPr>
          <w:p w14:paraId="5A6CD2ED" w14:textId="77777777" w:rsidR="001E4876" w:rsidRPr="001E4876" w:rsidRDefault="001E4876" w:rsidP="001E4876">
            <w:pPr>
              <w:rPr>
                <w:lang w:eastAsia="zh-CN"/>
              </w:rPr>
            </w:pPr>
            <w:r w:rsidRPr="001E4876">
              <w:rPr>
                <w:lang w:eastAsia="zh-CN"/>
              </w:rPr>
              <w:t>Cây giống (bao gồm cả trồng dặm)</w:t>
            </w:r>
          </w:p>
        </w:tc>
        <w:tc>
          <w:tcPr>
            <w:tcW w:w="2828" w:type="dxa"/>
          </w:tcPr>
          <w:p w14:paraId="1BE4A4DE" w14:textId="77777777" w:rsidR="001E4876" w:rsidRPr="001E4876" w:rsidRDefault="001E4876" w:rsidP="001E4876">
            <w:pPr>
              <w:rPr>
                <w:lang w:eastAsia="zh-CN"/>
              </w:rPr>
            </w:pPr>
          </w:p>
        </w:tc>
      </w:tr>
      <w:tr w:rsidR="001E4876" w:rsidRPr="001E4876" w14:paraId="181EF708" w14:textId="77777777" w:rsidTr="004E7A7F">
        <w:tc>
          <w:tcPr>
            <w:tcW w:w="851" w:type="dxa"/>
          </w:tcPr>
          <w:p w14:paraId="5F21A2CB" w14:textId="77777777" w:rsidR="001E4876" w:rsidRPr="001E4876" w:rsidRDefault="001E4876" w:rsidP="001E4876">
            <w:pPr>
              <w:rPr>
                <w:lang w:eastAsia="zh-CN"/>
              </w:rPr>
            </w:pPr>
          </w:p>
        </w:tc>
        <w:tc>
          <w:tcPr>
            <w:tcW w:w="5393" w:type="dxa"/>
          </w:tcPr>
          <w:p w14:paraId="286F2AFA" w14:textId="77777777" w:rsidR="001E4876" w:rsidRPr="001E4876" w:rsidRDefault="001E4876" w:rsidP="001E4876">
            <w:pPr>
              <w:rPr>
                <w:lang w:eastAsia="zh-CN"/>
              </w:rPr>
            </w:pPr>
            <w:r w:rsidRPr="001E4876">
              <w:rPr>
                <w:lang w:eastAsia="zh-CN"/>
              </w:rPr>
              <w:t>Phân bón</w:t>
            </w:r>
          </w:p>
        </w:tc>
        <w:tc>
          <w:tcPr>
            <w:tcW w:w="2828" w:type="dxa"/>
          </w:tcPr>
          <w:p w14:paraId="4BD07B82" w14:textId="77777777" w:rsidR="001E4876" w:rsidRPr="001E4876" w:rsidRDefault="001E4876" w:rsidP="001E4876">
            <w:pPr>
              <w:rPr>
                <w:lang w:eastAsia="zh-CN"/>
              </w:rPr>
            </w:pPr>
          </w:p>
        </w:tc>
      </w:tr>
      <w:tr w:rsidR="001E4876" w:rsidRPr="001E4876" w14:paraId="6D99F53D" w14:textId="77777777" w:rsidTr="004E7A7F">
        <w:tc>
          <w:tcPr>
            <w:tcW w:w="851" w:type="dxa"/>
          </w:tcPr>
          <w:p w14:paraId="76F7A859" w14:textId="77777777" w:rsidR="001E4876" w:rsidRPr="001E4876" w:rsidRDefault="001E4876" w:rsidP="001E4876">
            <w:pPr>
              <w:rPr>
                <w:lang w:eastAsia="zh-CN"/>
              </w:rPr>
            </w:pPr>
          </w:p>
        </w:tc>
        <w:tc>
          <w:tcPr>
            <w:tcW w:w="5393" w:type="dxa"/>
          </w:tcPr>
          <w:p w14:paraId="16025240" w14:textId="77777777" w:rsidR="001E4876" w:rsidRPr="001E4876" w:rsidRDefault="001E4876" w:rsidP="001E4876">
            <w:pPr>
              <w:rPr>
                <w:lang w:eastAsia="zh-CN"/>
              </w:rPr>
            </w:pPr>
            <w:r w:rsidRPr="001E4876">
              <w:rPr>
                <w:lang w:eastAsia="zh-CN"/>
              </w:rPr>
              <w:t>Thuốc bảo vệ thực vật</w:t>
            </w:r>
          </w:p>
        </w:tc>
        <w:tc>
          <w:tcPr>
            <w:tcW w:w="2828" w:type="dxa"/>
          </w:tcPr>
          <w:p w14:paraId="721A14B9" w14:textId="77777777" w:rsidR="001E4876" w:rsidRPr="001E4876" w:rsidRDefault="001E4876" w:rsidP="001E4876">
            <w:pPr>
              <w:rPr>
                <w:lang w:eastAsia="zh-CN"/>
              </w:rPr>
            </w:pPr>
          </w:p>
        </w:tc>
      </w:tr>
      <w:tr w:rsidR="001E4876" w:rsidRPr="001E4876" w14:paraId="6C04C77E" w14:textId="77777777" w:rsidTr="004E7A7F">
        <w:tc>
          <w:tcPr>
            <w:tcW w:w="851" w:type="dxa"/>
          </w:tcPr>
          <w:p w14:paraId="46622510" w14:textId="77777777" w:rsidR="001E4876" w:rsidRPr="001E4876" w:rsidRDefault="001E4876" w:rsidP="001E4876">
            <w:pPr>
              <w:rPr>
                <w:lang w:eastAsia="zh-CN"/>
              </w:rPr>
            </w:pPr>
          </w:p>
        </w:tc>
        <w:tc>
          <w:tcPr>
            <w:tcW w:w="5393" w:type="dxa"/>
          </w:tcPr>
          <w:p w14:paraId="3E34B30D" w14:textId="77777777" w:rsidR="001E4876" w:rsidRPr="001E4876" w:rsidRDefault="001E4876" w:rsidP="001E4876">
            <w:pPr>
              <w:rPr>
                <w:lang w:eastAsia="zh-CN"/>
              </w:rPr>
            </w:pPr>
            <w:r w:rsidRPr="001E4876">
              <w:rPr>
                <w:lang w:eastAsia="zh-CN"/>
              </w:rPr>
              <w:t>…..</w:t>
            </w:r>
          </w:p>
        </w:tc>
        <w:tc>
          <w:tcPr>
            <w:tcW w:w="2828" w:type="dxa"/>
          </w:tcPr>
          <w:p w14:paraId="06C5C435" w14:textId="77777777" w:rsidR="001E4876" w:rsidRPr="001E4876" w:rsidRDefault="001E4876" w:rsidP="001E4876">
            <w:pPr>
              <w:rPr>
                <w:lang w:eastAsia="zh-CN"/>
              </w:rPr>
            </w:pPr>
          </w:p>
        </w:tc>
      </w:tr>
      <w:tr w:rsidR="001E4876" w:rsidRPr="001E4876" w14:paraId="4BDAFD7F" w14:textId="77777777" w:rsidTr="004E7A7F">
        <w:tc>
          <w:tcPr>
            <w:tcW w:w="851" w:type="dxa"/>
          </w:tcPr>
          <w:p w14:paraId="0E662D5B" w14:textId="77777777" w:rsidR="001E4876" w:rsidRPr="001E4876" w:rsidRDefault="001E4876" w:rsidP="001E4876">
            <w:pPr>
              <w:rPr>
                <w:lang w:eastAsia="zh-CN"/>
              </w:rPr>
            </w:pPr>
          </w:p>
        </w:tc>
        <w:tc>
          <w:tcPr>
            <w:tcW w:w="5393" w:type="dxa"/>
          </w:tcPr>
          <w:p w14:paraId="00E6A3DA" w14:textId="77777777" w:rsidR="001E4876" w:rsidRPr="001E4876" w:rsidRDefault="001E4876" w:rsidP="001E4876">
            <w:pPr>
              <w:rPr>
                <w:lang w:eastAsia="zh-CN"/>
              </w:rPr>
            </w:pPr>
            <w:r w:rsidRPr="001E4876">
              <w:rPr>
                <w:lang w:eastAsia="zh-CN"/>
              </w:rPr>
              <w:t>…..</w:t>
            </w:r>
          </w:p>
        </w:tc>
        <w:tc>
          <w:tcPr>
            <w:tcW w:w="2828" w:type="dxa"/>
          </w:tcPr>
          <w:p w14:paraId="2B28809E" w14:textId="77777777" w:rsidR="001E4876" w:rsidRPr="001E4876" w:rsidRDefault="001E4876" w:rsidP="001E4876">
            <w:pPr>
              <w:rPr>
                <w:lang w:eastAsia="zh-CN"/>
              </w:rPr>
            </w:pPr>
          </w:p>
        </w:tc>
      </w:tr>
      <w:tr w:rsidR="001E4876" w:rsidRPr="001E4876" w14:paraId="11A046B6" w14:textId="77777777" w:rsidTr="004E7A7F">
        <w:tc>
          <w:tcPr>
            <w:tcW w:w="851" w:type="dxa"/>
          </w:tcPr>
          <w:p w14:paraId="2B3BDD26" w14:textId="77777777" w:rsidR="001E4876" w:rsidRPr="001E4876" w:rsidRDefault="001E4876" w:rsidP="001E4876">
            <w:pPr>
              <w:rPr>
                <w:lang w:eastAsia="zh-CN"/>
              </w:rPr>
            </w:pPr>
            <w:r w:rsidRPr="001E4876">
              <w:rPr>
                <w:lang w:eastAsia="zh-CN"/>
              </w:rPr>
              <w:t>2</w:t>
            </w:r>
          </w:p>
        </w:tc>
        <w:tc>
          <w:tcPr>
            <w:tcW w:w="5393" w:type="dxa"/>
          </w:tcPr>
          <w:p w14:paraId="329FBB18" w14:textId="77777777" w:rsidR="001E4876" w:rsidRPr="001E4876" w:rsidRDefault="001E4876" w:rsidP="001E4876">
            <w:pPr>
              <w:rPr>
                <w:lang w:eastAsia="zh-CN"/>
              </w:rPr>
            </w:pPr>
            <w:r w:rsidRPr="001E4876">
              <w:rPr>
                <w:lang w:eastAsia="zh-CN"/>
              </w:rPr>
              <w:t xml:space="preserve">Chi phí gián tiếp </w:t>
            </w:r>
          </w:p>
        </w:tc>
        <w:tc>
          <w:tcPr>
            <w:tcW w:w="2828" w:type="dxa"/>
          </w:tcPr>
          <w:p w14:paraId="34D95BB7" w14:textId="77777777" w:rsidR="001E4876" w:rsidRPr="001E4876" w:rsidRDefault="001E4876" w:rsidP="001E4876">
            <w:pPr>
              <w:rPr>
                <w:lang w:eastAsia="zh-CN"/>
              </w:rPr>
            </w:pPr>
          </w:p>
        </w:tc>
      </w:tr>
      <w:tr w:rsidR="001E4876" w:rsidRPr="001E4876" w14:paraId="7D49E7B0" w14:textId="77777777" w:rsidTr="004E7A7F">
        <w:tc>
          <w:tcPr>
            <w:tcW w:w="851" w:type="dxa"/>
          </w:tcPr>
          <w:p w14:paraId="4CC575AE" w14:textId="77777777" w:rsidR="001E4876" w:rsidRPr="001E4876" w:rsidRDefault="001E4876" w:rsidP="001E4876">
            <w:pPr>
              <w:rPr>
                <w:lang w:eastAsia="zh-CN"/>
              </w:rPr>
            </w:pPr>
          </w:p>
        </w:tc>
        <w:tc>
          <w:tcPr>
            <w:tcW w:w="5393" w:type="dxa"/>
          </w:tcPr>
          <w:p w14:paraId="4E406B94" w14:textId="77777777" w:rsidR="001E4876" w:rsidRPr="001E4876" w:rsidRDefault="001E4876" w:rsidP="001E4876">
            <w:pPr>
              <w:rPr>
                <w:lang w:eastAsia="zh-CN"/>
              </w:rPr>
            </w:pPr>
            <w:r w:rsidRPr="001E4876">
              <w:rPr>
                <w:lang w:eastAsia="zh-CN"/>
              </w:rPr>
              <w:t>…..</w:t>
            </w:r>
          </w:p>
        </w:tc>
        <w:tc>
          <w:tcPr>
            <w:tcW w:w="2828" w:type="dxa"/>
          </w:tcPr>
          <w:p w14:paraId="186BDEAA" w14:textId="77777777" w:rsidR="001E4876" w:rsidRPr="001E4876" w:rsidRDefault="001E4876" w:rsidP="001E4876">
            <w:pPr>
              <w:rPr>
                <w:lang w:eastAsia="zh-CN"/>
              </w:rPr>
            </w:pPr>
          </w:p>
        </w:tc>
      </w:tr>
      <w:tr w:rsidR="001E4876" w:rsidRPr="001E4876" w14:paraId="42E2FC4F" w14:textId="77777777" w:rsidTr="004E7A7F">
        <w:tc>
          <w:tcPr>
            <w:tcW w:w="851" w:type="dxa"/>
          </w:tcPr>
          <w:p w14:paraId="174A332A" w14:textId="77777777" w:rsidR="001E4876" w:rsidRPr="001E4876" w:rsidRDefault="001E4876" w:rsidP="001E4876">
            <w:pPr>
              <w:rPr>
                <w:lang w:eastAsia="zh-CN"/>
              </w:rPr>
            </w:pPr>
          </w:p>
        </w:tc>
        <w:tc>
          <w:tcPr>
            <w:tcW w:w="5393" w:type="dxa"/>
          </w:tcPr>
          <w:p w14:paraId="14999F36" w14:textId="77777777" w:rsidR="001E4876" w:rsidRPr="001E4876" w:rsidRDefault="001E4876" w:rsidP="001E4876">
            <w:pPr>
              <w:rPr>
                <w:lang w:eastAsia="zh-CN"/>
              </w:rPr>
            </w:pPr>
            <w:r w:rsidRPr="001E4876">
              <w:rPr>
                <w:lang w:eastAsia="zh-CN"/>
              </w:rPr>
              <w:t>…..</w:t>
            </w:r>
            <w:r w:rsidRPr="001E4876">
              <w:rPr>
                <w:lang w:eastAsia="zh-CN"/>
              </w:rPr>
              <w:tab/>
            </w:r>
          </w:p>
        </w:tc>
        <w:tc>
          <w:tcPr>
            <w:tcW w:w="2828" w:type="dxa"/>
          </w:tcPr>
          <w:p w14:paraId="647DA2FF" w14:textId="77777777" w:rsidR="001E4876" w:rsidRPr="001E4876" w:rsidRDefault="001E4876" w:rsidP="001E4876">
            <w:pPr>
              <w:rPr>
                <w:lang w:eastAsia="zh-CN"/>
              </w:rPr>
            </w:pPr>
          </w:p>
        </w:tc>
      </w:tr>
      <w:tr w:rsidR="001E4876" w:rsidRPr="001E4876" w14:paraId="2DB50C1F" w14:textId="77777777" w:rsidTr="004E7A7F">
        <w:tc>
          <w:tcPr>
            <w:tcW w:w="851" w:type="dxa"/>
          </w:tcPr>
          <w:p w14:paraId="18F63D37" w14:textId="77777777" w:rsidR="001E4876" w:rsidRPr="001E4876" w:rsidRDefault="001E4876" w:rsidP="001E4876">
            <w:pPr>
              <w:rPr>
                <w:lang w:eastAsia="zh-CN"/>
              </w:rPr>
            </w:pPr>
            <w:r w:rsidRPr="001E4876">
              <w:rPr>
                <w:lang w:eastAsia="zh-CN"/>
              </w:rPr>
              <w:t>3</w:t>
            </w:r>
          </w:p>
        </w:tc>
        <w:tc>
          <w:tcPr>
            <w:tcW w:w="5393" w:type="dxa"/>
          </w:tcPr>
          <w:p w14:paraId="39972AA4" w14:textId="77777777" w:rsidR="001E4876" w:rsidRPr="001E4876" w:rsidRDefault="001E4876" w:rsidP="001E4876">
            <w:pPr>
              <w:rPr>
                <w:lang w:eastAsia="zh-CN"/>
              </w:rPr>
            </w:pPr>
            <w:r w:rsidRPr="001E4876">
              <w:rPr>
                <w:lang w:eastAsia="zh-CN"/>
              </w:rPr>
              <w:t>Thu nhập chịu thuế tính trước</w:t>
            </w:r>
          </w:p>
        </w:tc>
        <w:tc>
          <w:tcPr>
            <w:tcW w:w="2828" w:type="dxa"/>
          </w:tcPr>
          <w:p w14:paraId="774BB03D" w14:textId="77777777" w:rsidR="001E4876" w:rsidRPr="001E4876" w:rsidRDefault="001E4876" w:rsidP="001E4876">
            <w:pPr>
              <w:rPr>
                <w:lang w:eastAsia="zh-CN"/>
              </w:rPr>
            </w:pPr>
          </w:p>
        </w:tc>
      </w:tr>
      <w:tr w:rsidR="001E4876" w:rsidRPr="001E4876" w14:paraId="68AB1F3C" w14:textId="77777777" w:rsidTr="004E7A7F">
        <w:tc>
          <w:tcPr>
            <w:tcW w:w="851" w:type="dxa"/>
          </w:tcPr>
          <w:p w14:paraId="159ED3C3" w14:textId="77777777" w:rsidR="001E4876" w:rsidRPr="001E4876" w:rsidRDefault="001E4876" w:rsidP="001E4876">
            <w:pPr>
              <w:rPr>
                <w:lang w:eastAsia="zh-CN"/>
              </w:rPr>
            </w:pPr>
          </w:p>
        </w:tc>
        <w:tc>
          <w:tcPr>
            <w:tcW w:w="5393" w:type="dxa"/>
          </w:tcPr>
          <w:p w14:paraId="092E92CB" w14:textId="77777777" w:rsidR="001E4876" w:rsidRPr="001E4876" w:rsidRDefault="001E4876" w:rsidP="001E4876">
            <w:pPr>
              <w:rPr>
                <w:lang w:eastAsia="zh-CN"/>
              </w:rPr>
            </w:pPr>
            <w:r w:rsidRPr="001E4876">
              <w:rPr>
                <w:lang w:eastAsia="zh-CN"/>
              </w:rPr>
              <w:t>…..</w:t>
            </w:r>
          </w:p>
        </w:tc>
        <w:tc>
          <w:tcPr>
            <w:tcW w:w="2828" w:type="dxa"/>
          </w:tcPr>
          <w:p w14:paraId="5AC23D00" w14:textId="77777777" w:rsidR="001E4876" w:rsidRPr="001E4876" w:rsidRDefault="001E4876" w:rsidP="001E4876">
            <w:pPr>
              <w:rPr>
                <w:lang w:eastAsia="zh-CN"/>
              </w:rPr>
            </w:pPr>
          </w:p>
        </w:tc>
      </w:tr>
      <w:tr w:rsidR="001E4876" w:rsidRPr="001E4876" w14:paraId="2094FA14" w14:textId="77777777" w:rsidTr="004E7A7F">
        <w:tc>
          <w:tcPr>
            <w:tcW w:w="851" w:type="dxa"/>
          </w:tcPr>
          <w:p w14:paraId="07DA32C4" w14:textId="77777777" w:rsidR="001E4876" w:rsidRPr="001E4876" w:rsidRDefault="001E4876" w:rsidP="001E4876">
            <w:pPr>
              <w:rPr>
                <w:lang w:eastAsia="zh-CN"/>
              </w:rPr>
            </w:pPr>
          </w:p>
        </w:tc>
        <w:tc>
          <w:tcPr>
            <w:tcW w:w="5393" w:type="dxa"/>
          </w:tcPr>
          <w:p w14:paraId="58DA473E" w14:textId="77777777" w:rsidR="001E4876" w:rsidRPr="001E4876" w:rsidRDefault="001E4876" w:rsidP="001E4876">
            <w:pPr>
              <w:rPr>
                <w:lang w:eastAsia="zh-CN"/>
              </w:rPr>
            </w:pPr>
            <w:r w:rsidRPr="001E4876">
              <w:rPr>
                <w:lang w:eastAsia="zh-CN"/>
              </w:rPr>
              <w:t>…..</w:t>
            </w:r>
          </w:p>
        </w:tc>
        <w:tc>
          <w:tcPr>
            <w:tcW w:w="2828" w:type="dxa"/>
          </w:tcPr>
          <w:p w14:paraId="48EBFEA6" w14:textId="77777777" w:rsidR="001E4876" w:rsidRPr="001E4876" w:rsidRDefault="001E4876" w:rsidP="001E4876">
            <w:pPr>
              <w:rPr>
                <w:lang w:eastAsia="zh-CN"/>
              </w:rPr>
            </w:pPr>
          </w:p>
        </w:tc>
      </w:tr>
      <w:tr w:rsidR="001E4876" w:rsidRPr="001E4876" w14:paraId="23442B05" w14:textId="77777777" w:rsidTr="004E7A7F">
        <w:tc>
          <w:tcPr>
            <w:tcW w:w="851" w:type="dxa"/>
          </w:tcPr>
          <w:p w14:paraId="0E4A8798" w14:textId="77777777" w:rsidR="001E4876" w:rsidRPr="001E4876" w:rsidRDefault="001E4876" w:rsidP="001E4876">
            <w:pPr>
              <w:rPr>
                <w:lang w:eastAsia="zh-CN"/>
              </w:rPr>
            </w:pPr>
            <w:r w:rsidRPr="001E4876">
              <w:rPr>
                <w:lang w:eastAsia="zh-CN"/>
              </w:rPr>
              <w:t>4</w:t>
            </w:r>
          </w:p>
        </w:tc>
        <w:tc>
          <w:tcPr>
            <w:tcW w:w="5393" w:type="dxa"/>
          </w:tcPr>
          <w:p w14:paraId="5C4079C8" w14:textId="77777777" w:rsidR="001E4876" w:rsidRPr="001E4876" w:rsidRDefault="001E4876" w:rsidP="001E4876">
            <w:pPr>
              <w:rPr>
                <w:lang w:eastAsia="zh-CN"/>
              </w:rPr>
            </w:pPr>
            <w:r w:rsidRPr="001E4876">
              <w:rPr>
                <w:lang w:eastAsia="zh-CN"/>
              </w:rPr>
              <w:t>Thuế giá trị gia tăng</w:t>
            </w:r>
          </w:p>
        </w:tc>
        <w:tc>
          <w:tcPr>
            <w:tcW w:w="2828" w:type="dxa"/>
          </w:tcPr>
          <w:p w14:paraId="308CC3E6" w14:textId="77777777" w:rsidR="001E4876" w:rsidRPr="001E4876" w:rsidRDefault="001E4876" w:rsidP="001E4876">
            <w:pPr>
              <w:rPr>
                <w:lang w:eastAsia="zh-CN"/>
              </w:rPr>
            </w:pPr>
          </w:p>
        </w:tc>
      </w:tr>
      <w:tr w:rsidR="001E4876" w:rsidRPr="001E4876" w14:paraId="76575E11" w14:textId="77777777" w:rsidTr="004E7A7F">
        <w:tc>
          <w:tcPr>
            <w:tcW w:w="851" w:type="dxa"/>
          </w:tcPr>
          <w:p w14:paraId="093317D7" w14:textId="77777777" w:rsidR="001E4876" w:rsidRPr="001E4876" w:rsidRDefault="001E4876" w:rsidP="001E4876">
            <w:pPr>
              <w:rPr>
                <w:lang w:eastAsia="zh-CN"/>
              </w:rPr>
            </w:pPr>
          </w:p>
        </w:tc>
        <w:tc>
          <w:tcPr>
            <w:tcW w:w="5393" w:type="dxa"/>
          </w:tcPr>
          <w:p w14:paraId="08264F5A" w14:textId="77777777" w:rsidR="001E4876" w:rsidRPr="001E4876" w:rsidRDefault="001E4876" w:rsidP="001E4876">
            <w:pPr>
              <w:rPr>
                <w:lang w:eastAsia="zh-CN"/>
              </w:rPr>
            </w:pPr>
            <w:r w:rsidRPr="001E4876">
              <w:rPr>
                <w:lang w:eastAsia="zh-CN"/>
              </w:rPr>
              <w:t>…..</w:t>
            </w:r>
          </w:p>
        </w:tc>
        <w:tc>
          <w:tcPr>
            <w:tcW w:w="2828" w:type="dxa"/>
          </w:tcPr>
          <w:p w14:paraId="40BEE4AB" w14:textId="77777777" w:rsidR="001E4876" w:rsidRPr="001E4876" w:rsidRDefault="001E4876" w:rsidP="001E4876">
            <w:pPr>
              <w:rPr>
                <w:lang w:eastAsia="zh-CN"/>
              </w:rPr>
            </w:pPr>
          </w:p>
        </w:tc>
      </w:tr>
      <w:tr w:rsidR="001E4876" w:rsidRPr="001E4876" w14:paraId="271438C3" w14:textId="77777777" w:rsidTr="004E7A7F">
        <w:tc>
          <w:tcPr>
            <w:tcW w:w="851" w:type="dxa"/>
          </w:tcPr>
          <w:p w14:paraId="10C0AC3D" w14:textId="77777777" w:rsidR="001E4876" w:rsidRPr="001E4876" w:rsidRDefault="001E4876" w:rsidP="001E4876">
            <w:pPr>
              <w:rPr>
                <w:lang w:eastAsia="zh-CN"/>
              </w:rPr>
            </w:pPr>
          </w:p>
        </w:tc>
        <w:tc>
          <w:tcPr>
            <w:tcW w:w="5393" w:type="dxa"/>
          </w:tcPr>
          <w:p w14:paraId="4A9C4F97" w14:textId="77777777" w:rsidR="001E4876" w:rsidRPr="001E4876" w:rsidRDefault="001E4876" w:rsidP="001E4876">
            <w:pPr>
              <w:rPr>
                <w:lang w:eastAsia="zh-CN"/>
              </w:rPr>
            </w:pPr>
            <w:r w:rsidRPr="001E4876">
              <w:rPr>
                <w:lang w:eastAsia="zh-CN"/>
              </w:rPr>
              <w:t>…..</w:t>
            </w:r>
          </w:p>
        </w:tc>
        <w:tc>
          <w:tcPr>
            <w:tcW w:w="2828" w:type="dxa"/>
          </w:tcPr>
          <w:p w14:paraId="69A62CDE" w14:textId="77777777" w:rsidR="001E4876" w:rsidRPr="001E4876" w:rsidRDefault="001E4876" w:rsidP="001E4876">
            <w:pPr>
              <w:rPr>
                <w:lang w:eastAsia="zh-CN"/>
              </w:rPr>
            </w:pPr>
          </w:p>
        </w:tc>
      </w:tr>
      <w:tr w:rsidR="001E4876" w:rsidRPr="001E4876" w14:paraId="5A5A1AD2" w14:textId="77777777" w:rsidTr="004E7A7F">
        <w:tc>
          <w:tcPr>
            <w:tcW w:w="851" w:type="dxa"/>
          </w:tcPr>
          <w:p w14:paraId="4DD24AD5" w14:textId="77777777" w:rsidR="001E4876" w:rsidRPr="001E4876" w:rsidRDefault="001E4876" w:rsidP="001E4876">
            <w:pPr>
              <w:rPr>
                <w:lang w:eastAsia="zh-CN"/>
              </w:rPr>
            </w:pPr>
            <w:r w:rsidRPr="001E4876">
              <w:rPr>
                <w:lang w:eastAsia="zh-CN"/>
              </w:rPr>
              <w:t>II</w:t>
            </w:r>
          </w:p>
        </w:tc>
        <w:tc>
          <w:tcPr>
            <w:tcW w:w="5393" w:type="dxa"/>
          </w:tcPr>
          <w:p w14:paraId="178DBDD9" w14:textId="77777777" w:rsidR="001E4876" w:rsidRPr="001E4876" w:rsidRDefault="001E4876" w:rsidP="001E4876">
            <w:pPr>
              <w:rPr>
                <w:lang w:eastAsia="zh-CN"/>
              </w:rPr>
            </w:pPr>
            <w:r w:rsidRPr="001E4876">
              <w:rPr>
                <w:lang w:eastAsia="zh-CN"/>
              </w:rPr>
              <w:t>Chi phí thiết bị</w:t>
            </w:r>
          </w:p>
        </w:tc>
        <w:tc>
          <w:tcPr>
            <w:tcW w:w="2828" w:type="dxa"/>
          </w:tcPr>
          <w:p w14:paraId="33B8F9F6" w14:textId="77777777" w:rsidR="001E4876" w:rsidRPr="001E4876" w:rsidRDefault="001E4876" w:rsidP="001E4876">
            <w:pPr>
              <w:rPr>
                <w:lang w:eastAsia="zh-CN"/>
              </w:rPr>
            </w:pPr>
          </w:p>
        </w:tc>
      </w:tr>
      <w:tr w:rsidR="001E4876" w:rsidRPr="001E4876" w14:paraId="43188B5C" w14:textId="77777777" w:rsidTr="004E7A7F">
        <w:tc>
          <w:tcPr>
            <w:tcW w:w="851" w:type="dxa"/>
          </w:tcPr>
          <w:p w14:paraId="4DC3DCEE" w14:textId="77777777" w:rsidR="001E4876" w:rsidRPr="001E4876" w:rsidRDefault="001E4876" w:rsidP="001E4876">
            <w:pPr>
              <w:rPr>
                <w:lang w:eastAsia="zh-CN"/>
              </w:rPr>
            </w:pPr>
          </w:p>
        </w:tc>
        <w:tc>
          <w:tcPr>
            <w:tcW w:w="5393" w:type="dxa"/>
          </w:tcPr>
          <w:p w14:paraId="6DFF6CDA" w14:textId="77777777" w:rsidR="001E4876" w:rsidRPr="001E4876" w:rsidRDefault="001E4876" w:rsidP="001E4876">
            <w:pPr>
              <w:rPr>
                <w:lang w:eastAsia="zh-CN"/>
              </w:rPr>
            </w:pPr>
            <w:r w:rsidRPr="001E4876">
              <w:rPr>
                <w:lang w:eastAsia="zh-CN"/>
              </w:rPr>
              <w:t>…..</w:t>
            </w:r>
          </w:p>
        </w:tc>
        <w:tc>
          <w:tcPr>
            <w:tcW w:w="2828" w:type="dxa"/>
          </w:tcPr>
          <w:p w14:paraId="7AFFD197" w14:textId="77777777" w:rsidR="001E4876" w:rsidRPr="001E4876" w:rsidRDefault="001E4876" w:rsidP="001E4876">
            <w:pPr>
              <w:rPr>
                <w:lang w:eastAsia="zh-CN"/>
              </w:rPr>
            </w:pPr>
          </w:p>
        </w:tc>
      </w:tr>
      <w:tr w:rsidR="001E4876" w:rsidRPr="001E4876" w14:paraId="0E9658F1" w14:textId="77777777" w:rsidTr="004E7A7F">
        <w:tc>
          <w:tcPr>
            <w:tcW w:w="851" w:type="dxa"/>
          </w:tcPr>
          <w:p w14:paraId="1FA72BDB" w14:textId="77777777" w:rsidR="001E4876" w:rsidRPr="001E4876" w:rsidRDefault="001E4876" w:rsidP="001E4876">
            <w:pPr>
              <w:rPr>
                <w:lang w:eastAsia="zh-CN"/>
              </w:rPr>
            </w:pPr>
          </w:p>
        </w:tc>
        <w:tc>
          <w:tcPr>
            <w:tcW w:w="5393" w:type="dxa"/>
          </w:tcPr>
          <w:p w14:paraId="6B4A2575" w14:textId="77777777" w:rsidR="001E4876" w:rsidRPr="001E4876" w:rsidRDefault="001E4876" w:rsidP="001E4876">
            <w:pPr>
              <w:rPr>
                <w:lang w:eastAsia="zh-CN"/>
              </w:rPr>
            </w:pPr>
            <w:r w:rsidRPr="001E4876">
              <w:rPr>
                <w:lang w:eastAsia="zh-CN"/>
              </w:rPr>
              <w:t>…..</w:t>
            </w:r>
          </w:p>
        </w:tc>
        <w:tc>
          <w:tcPr>
            <w:tcW w:w="2828" w:type="dxa"/>
          </w:tcPr>
          <w:p w14:paraId="168BDC7D" w14:textId="77777777" w:rsidR="001E4876" w:rsidRPr="001E4876" w:rsidRDefault="001E4876" w:rsidP="001E4876">
            <w:pPr>
              <w:rPr>
                <w:lang w:eastAsia="zh-CN"/>
              </w:rPr>
            </w:pPr>
          </w:p>
        </w:tc>
      </w:tr>
      <w:tr w:rsidR="001E4876" w:rsidRPr="001E4876" w14:paraId="712FF76D" w14:textId="77777777" w:rsidTr="004E7A7F">
        <w:tc>
          <w:tcPr>
            <w:tcW w:w="851" w:type="dxa"/>
          </w:tcPr>
          <w:p w14:paraId="38DECB80" w14:textId="77777777" w:rsidR="001E4876" w:rsidRPr="001E4876" w:rsidRDefault="001E4876" w:rsidP="001E4876">
            <w:pPr>
              <w:rPr>
                <w:lang w:eastAsia="zh-CN"/>
              </w:rPr>
            </w:pPr>
            <w:r w:rsidRPr="001E4876">
              <w:rPr>
                <w:lang w:eastAsia="zh-CN"/>
              </w:rPr>
              <w:t>III</w:t>
            </w:r>
          </w:p>
        </w:tc>
        <w:tc>
          <w:tcPr>
            <w:tcW w:w="5393" w:type="dxa"/>
          </w:tcPr>
          <w:p w14:paraId="5631BEF2" w14:textId="77777777" w:rsidR="001E4876" w:rsidRPr="001E4876" w:rsidRDefault="001E4876" w:rsidP="001E4876">
            <w:pPr>
              <w:rPr>
                <w:lang w:eastAsia="zh-CN"/>
              </w:rPr>
            </w:pPr>
            <w:r w:rsidRPr="001E4876">
              <w:rPr>
                <w:lang w:eastAsia="zh-CN"/>
              </w:rPr>
              <w:t>Chi phí quản lý</w:t>
            </w:r>
          </w:p>
        </w:tc>
        <w:tc>
          <w:tcPr>
            <w:tcW w:w="2828" w:type="dxa"/>
          </w:tcPr>
          <w:p w14:paraId="4D7734C3" w14:textId="77777777" w:rsidR="001E4876" w:rsidRPr="001E4876" w:rsidRDefault="001E4876" w:rsidP="001E4876">
            <w:pPr>
              <w:rPr>
                <w:lang w:eastAsia="zh-CN"/>
              </w:rPr>
            </w:pPr>
          </w:p>
        </w:tc>
      </w:tr>
      <w:tr w:rsidR="001E4876" w:rsidRPr="001E4876" w14:paraId="13C51E72" w14:textId="77777777" w:rsidTr="004E7A7F">
        <w:tc>
          <w:tcPr>
            <w:tcW w:w="851" w:type="dxa"/>
          </w:tcPr>
          <w:p w14:paraId="58340197" w14:textId="77777777" w:rsidR="001E4876" w:rsidRPr="001E4876" w:rsidRDefault="001E4876" w:rsidP="001E4876">
            <w:pPr>
              <w:rPr>
                <w:lang w:eastAsia="zh-CN"/>
              </w:rPr>
            </w:pPr>
          </w:p>
        </w:tc>
        <w:tc>
          <w:tcPr>
            <w:tcW w:w="5393" w:type="dxa"/>
          </w:tcPr>
          <w:p w14:paraId="5E2DD465" w14:textId="77777777" w:rsidR="001E4876" w:rsidRPr="001E4876" w:rsidRDefault="001E4876" w:rsidP="001E4876">
            <w:pPr>
              <w:rPr>
                <w:lang w:eastAsia="zh-CN"/>
              </w:rPr>
            </w:pPr>
            <w:r w:rsidRPr="001E4876">
              <w:rPr>
                <w:lang w:eastAsia="zh-CN"/>
              </w:rPr>
              <w:t>…..</w:t>
            </w:r>
          </w:p>
        </w:tc>
        <w:tc>
          <w:tcPr>
            <w:tcW w:w="2828" w:type="dxa"/>
          </w:tcPr>
          <w:p w14:paraId="1F3A1F07" w14:textId="77777777" w:rsidR="001E4876" w:rsidRPr="001E4876" w:rsidRDefault="001E4876" w:rsidP="001E4876">
            <w:pPr>
              <w:rPr>
                <w:lang w:eastAsia="zh-CN"/>
              </w:rPr>
            </w:pPr>
          </w:p>
        </w:tc>
      </w:tr>
      <w:tr w:rsidR="001E4876" w:rsidRPr="001E4876" w14:paraId="5D76B1D5" w14:textId="77777777" w:rsidTr="004E7A7F">
        <w:tc>
          <w:tcPr>
            <w:tcW w:w="851" w:type="dxa"/>
          </w:tcPr>
          <w:p w14:paraId="0C2DB929" w14:textId="77777777" w:rsidR="001E4876" w:rsidRPr="001E4876" w:rsidRDefault="001E4876" w:rsidP="001E4876">
            <w:pPr>
              <w:rPr>
                <w:lang w:eastAsia="zh-CN"/>
              </w:rPr>
            </w:pPr>
          </w:p>
        </w:tc>
        <w:tc>
          <w:tcPr>
            <w:tcW w:w="5393" w:type="dxa"/>
          </w:tcPr>
          <w:p w14:paraId="512500C8" w14:textId="77777777" w:rsidR="001E4876" w:rsidRPr="001E4876" w:rsidRDefault="001E4876" w:rsidP="001E4876">
            <w:pPr>
              <w:rPr>
                <w:lang w:eastAsia="zh-CN"/>
              </w:rPr>
            </w:pPr>
            <w:r w:rsidRPr="001E4876">
              <w:rPr>
                <w:lang w:eastAsia="zh-CN"/>
              </w:rPr>
              <w:t>…..</w:t>
            </w:r>
          </w:p>
        </w:tc>
        <w:tc>
          <w:tcPr>
            <w:tcW w:w="2828" w:type="dxa"/>
          </w:tcPr>
          <w:p w14:paraId="139BDCEA" w14:textId="77777777" w:rsidR="001E4876" w:rsidRPr="001E4876" w:rsidRDefault="001E4876" w:rsidP="001E4876">
            <w:pPr>
              <w:rPr>
                <w:lang w:eastAsia="zh-CN"/>
              </w:rPr>
            </w:pPr>
          </w:p>
        </w:tc>
      </w:tr>
      <w:tr w:rsidR="001E4876" w:rsidRPr="001E4876" w14:paraId="140B6C94" w14:textId="77777777" w:rsidTr="004E7A7F">
        <w:tc>
          <w:tcPr>
            <w:tcW w:w="851" w:type="dxa"/>
          </w:tcPr>
          <w:p w14:paraId="2D911464" w14:textId="77777777" w:rsidR="001E4876" w:rsidRPr="001E4876" w:rsidRDefault="001E4876" w:rsidP="001E4876">
            <w:pPr>
              <w:rPr>
                <w:lang w:eastAsia="zh-CN"/>
              </w:rPr>
            </w:pPr>
            <w:r w:rsidRPr="001E4876">
              <w:rPr>
                <w:lang w:eastAsia="zh-CN"/>
              </w:rPr>
              <w:t>IV</w:t>
            </w:r>
          </w:p>
        </w:tc>
        <w:tc>
          <w:tcPr>
            <w:tcW w:w="5393" w:type="dxa"/>
          </w:tcPr>
          <w:p w14:paraId="31C81C44" w14:textId="77777777" w:rsidR="001E4876" w:rsidRPr="001E4876" w:rsidRDefault="001E4876" w:rsidP="001E4876">
            <w:pPr>
              <w:rPr>
                <w:lang w:eastAsia="zh-CN"/>
              </w:rPr>
            </w:pPr>
            <w:r w:rsidRPr="001E4876">
              <w:rPr>
                <w:lang w:eastAsia="zh-CN"/>
              </w:rPr>
              <w:t>Chi phí tư vấn đầu tư xây dựng</w:t>
            </w:r>
          </w:p>
        </w:tc>
        <w:tc>
          <w:tcPr>
            <w:tcW w:w="2828" w:type="dxa"/>
          </w:tcPr>
          <w:p w14:paraId="64F131AB" w14:textId="77777777" w:rsidR="001E4876" w:rsidRPr="001E4876" w:rsidRDefault="001E4876" w:rsidP="001E4876">
            <w:pPr>
              <w:rPr>
                <w:lang w:eastAsia="zh-CN"/>
              </w:rPr>
            </w:pPr>
          </w:p>
        </w:tc>
      </w:tr>
      <w:tr w:rsidR="001E4876" w:rsidRPr="001E4876" w14:paraId="703C8AC4" w14:textId="77777777" w:rsidTr="004E7A7F">
        <w:tc>
          <w:tcPr>
            <w:tcW w:w="851" w:type="dxa"/>
          </w:tcPr>
          <w:p w14:paraId="15511C1F" w14:textId="77777777" w:rsidR="001E4876" w:rsidRPr="001E4876" w:rsidRDefault="001E4876" w:rsidP="001E4876">
            <w:pPr>
              <w:rPr>
                <w:lang w:eastAsia="zh-CN"/>
              </w:rPr>
            </w:pPr>
          </w:p>
        </w:tc>
        <w:tc>
          <w:tcPr>
            <w:tcW w:w="5393" w:type="dxa"/>
          </w:tcPr>
          <w:p w14:paraId="63B08722" w14:textId="77777777" w:rsidR="001E4876" w:rsidRPr="001E4876" w:rsidRDefault="001E4876" w:rsidP="001E4876">
            <w:pPr>
              <w:rPr>
                <w:lang w:eastAsia="zh-CN"/>
              </w:rPr>
            </w:pPr>
            <w:r w:rsidRPr="001E4876">
              <w:rPr>
                <w:lang w:eastAsia="zh-CN"/>
              </w:rPr>
              <w:t>…..</w:t>
            </w:r>
          </w:p>
        </w:tc>
        <w:tc>
          <w:tcPr>
            <w:tcW w:w="2828" w:type="dxa"/>
          </w:tcPr>
          <w:p w14:paraId="063D1433" w14:textId="77777777" w:rsidR="001E4876" w:rsidRPr="001E4876" w:rsidRDefault="001E4876" w:rsidP="001E4876">
            <w:pPr>
              <w:rPr>
                <w:lang w:eastAsia="zh-CN"/>
              </w:rPr>
            </w:pPr>
          </w:p>
        </w:tc>
      </w:tr>
      <w:tr w:rsidR="001E4876" w:rsidRPr="001E4876" w14:paraId="48B293A5" w14:textId="77777777" w:rsidTr="004E7A7F">
        <w:tc>
          <w:tcPr>
            <w:tcW w:w="851" w:type="dxa"/>
          </w:tcPr>
          <w:p w14:paraId="5DA481C7" w14:textId="77777777" w:rsidR="001E4876" w:rsidRPr="001E4876" w:rsidRDefault="001E4876" w:rsidP="001E4876">
            <w:pPr>
              <w:rPr>
                <w:lang w:eastAsia="zh-CN"/>
              </w:rPr>
            </w:pPr>
          </w:p>
        </w:tc>
        <w:tc>
          <w:tcPr>
            <w:tcW w:w="5393" w:type="dxa"/>
          </w:tcPr>
          <w:p w14:paraId="0B13A3CF" w14:textId="77777777" w:rsidR="001E4876" w:rsidRPr="001E4876" w:rsidRDefault="001E4876" w:rsidP="001E4876">
            <w:pPr>
              <w:rPr>
                <w:lang w:eastAsia="zh-CN"/>
              </w:rPr>
            </w:pPr>
            <w:r w:rsidRPr="001E4876">
              <w:rPr>
                <w:lang w:eastAsia="zh-CN"/>
              </w:rPr>
              <w:t>…..</w:t>
            </w:r>
          </w:p>
        </w:tc>
        <w:tc>
          <w:tcPr>
            <w:tcW w:w="2828" w:type="dxa"/>
          </w:tcPr>
          <w:p w14:paraId="0B8000FD" w14:textId="77777777" w:rsidR="001E4876" w:rsidRPr="001E4876" w:rsidRDefault="001E4876" w:rsidP="001E4876">
            <w:pPr>
              <w:rPr>
                <w:lang w:eastAsia="zh-CN"/>
              </w:rPr>
            </w:pPr>
          </w:p>
        </w:tc>
      </w:tr>
      <w:tr w:rsidR="001E4876" w:rsidRPr="001E4876" w14:paraId="1FAC438E" w14:textId="77777777" w:rsidTr="004E7A7F">
        <w:tc>
          <w:tcPr>
            <w:tcW w:w="851" w:type="dxa"/>
          </w:tcPr>
          <w:p w14:paraId="05D70174" w14:textId="77777777" w:rsidR="001E4876" w:rsidRPr="001E4876" w:rsidRDefault="001E4876" w:rsidP="001E4876">
            <w:pPr>
              <w:rPr>
                <w:lang w:eastAsia="zh-CN"/>
              </w:rPr>
            </w:pPr>
            <w:r w:rsidRPr="001E4876">
              <w:rPr>
                <w:lang w:eastAsia="zh-CN"/>
              </w:rPr>
              <w:t>V</w:t>
            </w:r>
          </w:p>
        </w:tc>
        <w:tc>
          <w:tcPr>
            <w:tcW w:w="5393" w:type="dxa"/>
          </w:tcPr>
          <w:p w14:paraId="245F70D2" w14:textId="77777777" w:rsidR="001E4876" w:rsidRPr="001E4876" w:rsidRDefault="001E4876" w:rsidP="001E4876">
            <w:pPr>
              <w:rPr>
                <w:lang w:eastAsia="zh-CN"/>
              </w:rPr>
            </w:pPr>
            <w:r w:rsidRPr="001E4876">
              <w:rPr>
                <w:lang w:eastAsia="zh-CN"/>
              </w:rPr>
              <w:t>Chi phí khác</w:t>
            </w:r>
          </w:p>
        </w:tc>
        <w:tc>
          <w:tcPr>
            <w:tcW w:w="2828" w:type="dxa"/>
          </w:tcPr>
          <w:p w14:paraId="7C77EC2C" w14:textId="77777777" w:rsidR="001E4876" w:rsidRPr="001E4876" w:rsidRDefault="001E4876" w:rsidP="001E4876">
            <w:pPr>
              <w:rPr>
                <w:lang w:eastAsia="zh-CN"/>
              </w:rPr>
            </w:pPr>
          </w:p>
        </w:tc>
      </w:tr>
      <w:tr w:rsidR="001E4876" w:rsidRPr="001E4876" w14:paraId="33B5E62C" w14:textId="77777777" w:rsidTr="004E7A7F">
        <w:tc>
          <w:tcPr>
            <w:tcW w:w="851" w:type="dxa"/>
          </w:tcPr>
          <w:p w14:paraId="2EA863E5" w14:textId="77777777" w:rsidR="001E4876" w:rsidRPr="001E4876" w:rsidRDefault="001E4876" w:rsidP="001E4876">
            <w:pPr>
              <w:rPr>
                <w:lang w:eastAsia="zh-CN"/>
              </w:rPr>
            </w:pPr>
          </w:p>
        </w:tc>
        <w:tc>
          <w:tcPr>
            <w:tcW w:w="5393" w:type="dxa"/>
          </w:tcPr>
          <w:p w14:paraId="0D0D22B5" w14:textId="77777777" w:rsidR="001E4876" w:rsidRPr="001E4876" w:rsidRDefault="001E4876" w:rsidP="001E4876">
            <w:pPr>
              <w:rPr>
                <w:lang w:eastAsia="zh-CN"/>
              </w:rPr>
            </w:pPr>
            <w:r w:rsidRPr="001E4876">
              <w:rPr>
                <w:lang w:eastAsia="zh-CN"/>
              </w:rPr>
              <w:t>…..</w:t>
            </w:r>
          </w:p>
        </w:tc>
        <w:tc>
          <w:tcPr>
            <w:tcW w:w="2828" w:type="dxa"/>
          </w:tcPr>
          <w:p w14:paraId="4BF93D6A" w14:textId="77777777" w:rsidR="001E4876" w:rsidRPr="001E4876" w:rsidRDefault="001E4876" w:rsidP="001E4876">
            <w:pPr>
              <w:rPr>
                <w:lang w:eastAsia="zh-CN"/>
              </w:rPr>
            </w:pPr>
          </w:p>
        </w:tc>
      </w:tr>
      <w:tr w:rsidR="001E4876" w:rsidRPr="001E4876" w14:paraId="7FA49C6A" w14:textId="77777777" w:rsidTr="004E7A7F">
        <w:tc>
          <w:tcPr>
            <w:tcW w:w="851" w:type="dxa"/>
          </w:tcPr>
          <w:p w14:paraId="644BF794" w14:textId="77777777" w:rsidR="001E4876" w:rsidRPr="001E4876" w:rsidRDefault="001E4876" w:rsidP="001E4876">
            <w:pPr>
              <w:rPr>
                <w:lang w:eastAsia="zh-CN"/>
              </w:rPr>
            </w:pPr>
          </w:p>
        </w:tc>
        <w:tc>
          <w:tcPr>
            <w:tcW w:w="5393" w:type="dxa"/>
          </w:tcPr>
          <w:p w14:paraId="5165E18D" w14:textId="77777777" w:rsidR="001E4876" w:rsidRPr="001E4876" w:rsidRDefault="001E4876" w:rsidP="001E4876">
            <w:pPr>
              <w:rPr>
                <w:lang w:eastAsia="zh-CN"/>
              </w:rPr>
            </w:pPr>
            <w:r w:rsidRPr="001E4876">
              <w:rPr>
                <w:lang w:eastAsia="zh-CN"/>
              </w:rPr>
              <w:t>…..</w:t>
            </w:r>
          </w:p>
        </w:tc>
        <w:tc>
          <w:tcPr>
            <w:tcW w:w="2828" w:type="dxa"/>
          </w:tcPr>
          <w:p w14:paraId="4C8AB092" w14:textId="77777777" w:rsidR="001E4876" w:rsidRPr="001E4876" w:rsidRDefault="001E4876" w:rsidP="001E4876">
            <w:pPr>
              <w:rPr>
                <w:lang w:eastAsia="zh-CN"/>
              </w:rPr>
            </w:pPr>
          </w:p>
        </w:tc>
      </w:tr>
      <w:tr w:rsidR="001E4876" w:rsidRPr="001E4876" w14:paraId="6A286310" w14:textId="77777777" w:rsidTr="004E7A7F">
        <w:tc>
          <w:tcPr>
            <w:tcW w:w="851" w:type="dxa"/>
          </w:tcPr>
          <w:p w14:paraId="6911845E" w14:textId="77777777" w:rsidR="001E4876" w:rsidRPr="001E4876" w:rsidRDefault="001E4876" w:rsidP="001E4876">
            <w:pPr>
              <w:rPr>
                <w:lang w:val="it-IT" w:eastAsia="zh-CN"/>
              </w:rPr>
            </w:pPr>
            <w:r w:rsidRPr="001E4876">
              <w:rPr>
                <w:lang w:val="it-IT" w:eastAsia="zh-CN"/>
              </w:rPr>
              <w:t>VI</w:t>
            </w:r>
          </w:p>
        </w:tc>
        <w:tc>
          <w:tcPr>
            <w:tcW w:w="5393" w:type="dxa"/>
          </w:tcPr>
          <w:p w14:paraId="600FFFB6" w14:textId="77777777" w:rsidR="001E4876" w:rsidRPr="001E4876" w:rsidRDefault="001E4876" w:rsidP="001E4876">
            <w:pPr>
              <w:rPr>
                <w:lang w:val="it-IT" w:eastAsia="zh-CN"/>
              </w:rPr>
            </w:pPr>
            <w:r w:rsidRPr="001E4876">
              <w:rPr>
                <w:lang w:val="it-IT" w:eastAsia="zh-CN"/>
              </w:rPr>
              <w:t>Chi phí dự phòng</w:t>
            </w:r>
          </w:p>
        </w:tc>
        <w:tc>
          <w:tcPr>
            <w:tcW w:w="2828" w:type="dxa"/>
          </w:tcPr>
          <w:p w14:paraId="60D1C2BB" w14:textId="77777777" w:rsidR="001E4876" w:rsidRPr="001E4876" w:rsidRDefault="001E4876" w:rsidP="001E4876">
            <w:pPr>
              <w:rPr>
                <w:lang w:val="it-IT" w:eastAsia="zh-CN"/>
              </w:rPr>
            </w:pPr>
          </w:p>
        </w:tc>
      </w:tr>
      <w:tr w:rsidR="001E4876" w:rsidRPr="001E4876" w14:paraId="690C9519" w14:textId="77777777" w:rsidTr="004E7A7F">
        <w:tc>
          <w:tcPr>
            <w:tcW w:w="851" w:type="dxa"/>
          </w:tcPr>
          <w:p w14:paraId="2A6D4291" w14:textId="77777777" w:rsidR="001E4876" w:rsidRPr="001E4876" w:rsidRDefault="001E4876" w:rsidP="001E4876">
            <w:pPr>
              <w:rPr>
                <w:lang w:eastAsia="zh-CN"/>
              </w:rPr>
            </w:pPr>
          </w:p>
        </w:tc>
        <w:tc>
          <w:tcPr>
            <w:tcW w:w="5393" w:type="dxa"/>
          </w:tcPr>
          <w:p w14:paraId="3C9F81C7" w14:textId="77777777" w:rsidR="001E4876" w:rsidRPr="001E4876" w:rsidRDefault="001E4876" w:rsidP="001E4876">
            <w:pPr>
              <w:rPr>
                <w:lang w:eastAsia="zh-CN"/>
              </w:rPr>
            </w:pPr>
            <w:r w:rsidRPr="001E4876">
              <w:rPr>
                <w:lang w:eastAsia="zh-CN"/>
              </w:rPr>
              <w:t>…..</w:t>
            </w:r>
          </w:p>
        </w:tc>
        <w:tc>
          <w:tcPr>
            <w:tcW w:w="2828" w:type="dxa"/>
          </w:tcPr>
          <w:p w14:paraId="4E42859C" w14:textId="77777777" w:rsidR="001E4876" w:rsidRPr="001E4876" w:rsidRDefault="001E4876" w:rsidP="001E4876">
            <w:pPr>
              <w:rPr>
                <w:lang w:eastAsia="zh-CN"/>
              </w:rPr>
            </w:pPr>
          </w:p>
        </w:tc>
      </w:tr>
      <w:tr w:rsidR="001E4876" w:rsidRPr="001E4876" w14:paraId="39FF98E1" w14:textId="77777777" w:rsidTr="004E7A7F">
        <w:tc>
          <w:tcPr>
            <w:tcW w:w="851" w:type="dxa"/>
          </w:tcPr>
          <w:p w14:paraId="22C0E1B6" w14:textId="77777777" w:rsidR="001E4876" w:rsidRPr="001E4876" w:rsidRDefault="001E4876" w:rsidP="001E4876">
            <w:pPr>
              <w:rPr>
                <w:lang w:eastAsia="zh-CN"/>
              </w:rPr>
            </w:pPr>
          </w:p>
        </w:tc>
        <w:tc>
          <w:tcPr>
            <w:tcW w:w="5393" w:type="dxa"/>
          </w:tcPr>
          <w:p w14:paraId="5C9FBFBC" w14:textId="77777777" w:rsidR="001E4876" w:rsidRPr="001E4876" w:rsidRDefault="001E4876" w:rsidP="001E4876">
            <w:pPr>
              <w:rPr>
                <w:lang w:eastAsia="zh-CN"/>
              </w:rPr>
            </w:pPr>
            <w:r w:rsidRPr="001E4876">
              <w:rPr>
                <w:lang w:eastAsia="zh-CN"/>
              </w:rPr>
              <w:t>…..</w:t>
            </w:r>
          </w:p>
        </w:tc>
        <w:tc>
          <w:tcPr>
            <w:tcW w:w="2828" w:type="dxa"/>
          </w:tcPr>
          <w:p w14:paraId="778B671C" w14:textId="77777777" w:rsidR="001E4876" w:rsidRPr="001E4876" w:rsidRDefault="001E4876" w:rsidP="001E4876">
            <w:pPr>
              <w:rPr>
                <w:lang w:eastAsia="zh-CN"/>
              </w:rPr>
            </w:pPr>
          </w:p>
        </w:tc>
      </w:tr>
    </w:tbl>
    <w:p w14:paraId="1D98C562" w14:textId="77777777" w:rsidR="001E4876" w:rsidRPr="001E4876" w:rsidRDefault="001E4876" w:rsidP="001E4876">
      <w:pPr>
        <w:rPr>
          <w:lang w:val="it-IT" w:eastAsia="zh-CN"/>
        </w:rPr>
      </w:pPr>
      <w:r w:rsidRPr="001E4876">
        <w:rPr>
          <w:lang w:val="it-IT" w:eastAsia="zh-CN"/>
        </w:rPr>
        <w:t xml:space="preserve">b) Nguồn vốn đầu tư:  </w:t>
      </w:r>
    </w:p>
    <w:p w14:paraId="08D90BAF" w14:textId="77777777" w:rsidR="001E4876" w:rsidRPr="001E4876" w:rsidRDefault="001E4876" w:rsidP="001E4876">
      <w:pPr>
        <w:rPr>
          <w:lang w:val="it-IT" w:eastAsia="zh-CN"/>
        </w:rPr>
      </w:pPr>
      <w:r w:rsidRPr="001E4876">
        <w:rPr>
          <w:lang w:val="it-IT" w:eastAsia="zh-CN"/>
        </w:rPr>
        <w:t>- Vốn ngân sách nhà nước;</w:t>
      </w:r>
    </w:p>
    <w:p w14:paraId="09A1EC34" w14:textId="77777777" w:rsidR="001E4876" w:rsidRPr="001E4876" w:rsidRDefault="001E4876" w:rsidP="001E4876">
      <w:pPr>
        <w:rPr>
          <w:lang w:val="it-IT" w:eastAsia="zh-CN"/>
        </w:rPr>
      </w:pPr>
      <w:r w:rsidRPr="001E4876">
        <w:rPr>
          <w:lang w:val="it-IT" w:eastAsia="zh-CN"/>
        </w:rPr>
        <w:t>- Vốn khác (vay ngân hàng, liên doanh, liên kết,...).</w:t>
      </w:r>
    </w:p>
    <w:p w14:paraId="23EF4023" w14:textId="77777777" w:rsidR="001E4876" w:rsidRPr="001E4876" w:rsidRDefault="001E4876" w:rsidP="001E4876">
      <w:pPr>
        <w:rPr>
          <w:lang w:eastAsia="zh-CN"/>
        </w:rPr>
      </w:pPr>
      <w:r w:rsidRPr="001E4876">
        <w:rPr>
          <w:lang w:eastAsia="zh-CN"/>
        </w:rPr>
        <w:t>c) Tiến độ giải ngân: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2674"/>
        <w:gridCol w:w="1115"/>
        <w:gridCol w:w="1113"/>
        <w:gridCol w:w="1113"/>
        <w:gridCol w:w="914"/>
        <w:gridCol w:w="1292"/>
      </w:tblGrid>
      <w:tr w:rsidR="001E4876" w:rsidRPr="001E4876" w14:paraId="790B902F" w14:textId="77777777" w:rsidTr="004E7A7F">
        <w:tc>
          <w:tcPr>
            <w:tcW w:w="851" w:type="dxa"/>
            <w:vAlign w:val="center"/>
          </w:tcPr>
          <w:p w14:paraId="2C7C4FDD" w14:textId="77777777" w:rsidR="001E4876" w:rsidRPr="001E4876" w:rsidRDefault="001E4876" w:rsidP="001E4876">
            <w:pPr>
              <w:rPr>
                <w:lang w:eastAsia="zh-CN"/>
              </w:rPr>
            </w:pPr>
            <w:r w:rsidRPr="001E4876">
              <w:rPr>
                <w:lang w:eastAsia="zh-CN"/>
              </w:rPr>
              <w:t>STT</w:t>
            </w:r>
          </w:p>
        </w:tc>
        <w:tc>
          <w:tcPr>
            <w:tcW w:w="2674" w:type="dxa"/>
            <w:vAlign w:val="center"/>
          </w:tcPr>
          <w:p w14:paraId="3810A043" w14:textId="77777777" w:rsidR="001E4876" w:rsidRPr="001E4876" w:rsidRDefault="001E4876" w:rsidP="001E4876">
            <w:pPr>
              <w:rPr>
                <w:lang w:eastAsia="zh-CN"/>
              </w:rPr>
            </w:pPr>
            <w:r w:rsidRPr="001E4876">
              <w:rPr>
                <w:lang w:eastAsia="zh-CN"/>
              </w:rPr>
              <w:t>Nguồn vốn</w:t>
            </w:r>
          </w:p>
        </w:tc>
        <w:tc>
          <w:tcPr>
            <w:tcW w:w="1115" w:type="dxa"/>
            <w:vAlign w:val="center"/>
          </w:tcPr>
          <w:p w14:paraId="70E0EF0C" w14:textId="77777777" w:rsidR="001E4876" w:rsidRPr="001E4876" w:rsidRDefault="001E4876" w:rsidP="001E4876">
            <w:pPr>
              <w:rPr>
                <w:lang w:eastAsia="zh-CN"/>
              </w:rPr>
            </w:pPr>
            <w:r w:rsidRPr="001E4876">
              <w:rPr>
                <w:lang w:eastAsia="zh-CN"/>
              </w:rPr>
              <w:t xml:space="preserve">Tổng </w:t>
            </w:r>
          </w:p>
        </w:tc>
        <w:tc>
          <w:tcPr>
            <w:tcW w:w="1113" w:type="dxa"/>
            <w:vAlign w:val="center"/>
          </w:tcPr>
          <w:p w14:paraId="003F8EDB" w14:textId="77777777" w:rsidR="001E4876" w:rsidRPr="001E4876" w:rsidRDefault="001E4876" w:rsidP="001E4876">
            <w:pPr>
              <w:rPr>
                <w:lang w:eastAsia="zh-CN"/>
              </w:rPr>
            </w:pPr>
            <w:r w:rsidRPr="001E4876">
              <w:rPr>
                <w:lang w:eastAsia="zh-CN"/>
              </w:rPr>
              <w:t>Năm 1</w:t>
            </w:r>
          </w:p>
        </w:tc>
        <w:tc>
          <w:tcPr>
            <w:tcW w:w="1113" w:type="dxa"/>
            <w:vAlign w:val="center"/>
          </w:tcPr>
          <w:p w14:paraId="215825D4" w14:textId="77777777" w:rsidR="001E4876" w:rsidRPr="001E4876" w:rsidRDefault="001E4876" w:rsidP="001E4876">
            <w:pPr>
              <w:rPr>
                <w:lang w:eastAsia="zh-CN"/>
              </w:rPr>
            </w:pPr>
            <w:r w:rsidRPr="001E4876">
              <w:rPr>
                <w:lang w:eastAsia="zh-CN"/>
              </w:rPr>
              <w:t>Năm 2</w:t>
            </w:r>
          </w:p>
        </w:tc>
        <w:tc>
          <w:tcPr>
            <w:tcW w:w="914" w:type="dxa"/>
            <w:vAlign w:val="center"/>
          </w:tcPr>
          <w:p w14:paraId="4DAFE752" w14:textId="77777777" w:rsidR="001E4876" w:rsidRPr="001E4876" w:rsidRDefault="001E4876" w:rsidP="001E4876">
            <w:pPr>
              <w:rPr>
                <w:lang w:eastAsia="zh-CN"/>
              </w:rPr>
            </w:pPr>
            <w:r w:rsidRPr="001E4876">
              <w:rPr>
                <w:lang w:eastAsia="zh-CN"/>
              </w:rPr>
              <w:t>….</w:t>
            </w:r>
          </w:p>
        </w:tc>
        <w:tc>
          <w:tcPr>
            <w:tcW w:w="1292" w:type="dxa"/>
            <w:vAlign w:val="center"/>
          </w:tcPr>
          <w:p w14:paraId="704A0A94" w14:textId="77777777" w:rsidR="001E4876" w:rsidRPr="001E4876" w:rsidRDefault="001E4876" w:rsidP="001E4876">
            <w:pPr>
              <w:rPr>
                <w:lang w:eastAsia="zh-CN"/>
              </w:rPr>
            </w:pPr>
            <w:r w:rsidRPr="001E4876">
              <w:rPr>
                <w:lang w:eastAsia="zh-CN"/>
              </w:rPr>
              <w:t xml:space="preserve">Năm </w:t>
            </w:r>
          </w:p>
          <w:p w14:paraId="6384CF24" w14:textId="77777777" w:rsidR="001E4876" w:rsidRPr="001E4876" w:rsidRDefault="001E4876" w:rsidP="001E4876">
            <w:pPr>
              <w:rPr>
                <w:lang w:eastAsia="zh-CN"/>
              </w:rPr>
            </w:pPr>
            <w:r w:rsidRPr="001E4876">
              <w:rPr>
                <w:lang w:eastAsia="zh-CN"/>
              </w:rPr>
              <w:t>kết thúc</w:t>
            </w:r>
          </w:p>
        </w:tc>
      </w:tr>
      <w:tr w:rsidR="001E4876" w:rsidRPr="001E4876" w14:paraId="3C148696" w14:textId="77777777" w:rsidTr="004E7A7F">
        <w:tc>
          <w:tcPr>
            <w:tcW w:w="851" w:type="dxa"/>
          </w:tcPr>
          <w:p w14:paraId="4BA761CB" w14:textId="77777777" w:rsidR="001E4876" w:rsidRPr="001E4876" w:rsidRDefault="001E4876" w:rsidP="001E4876">
            <w:pPr>
              <w:rPr>
                <w:lang w:eastAsia="zh-CN"/>
              </w:rPr>
            </w:pPr>
          </w:p>
        </w:tc>
        <w:tc>
          <w:tcPr>
            <w:tcW w:w="2674" w:type="dxa"/>
          </w:tcPr>
          <w:p w14:paraId="6F5F995C" w14:textId="77777777" w:rsidR="001E4876" w:rsidRPr="001E4876" w:rsidRDefault="001E4876" w:rsidP="001E4876">
            <w:pPr>
              <w:rPr>
                <w:lang w:eastAsia="zh-CN"/>
              </w:rPr>
            </w:pPr>
            <w:r w:rsidRPr="001E4876">
              <w:rPr>
                <w:lang w:eastAsia="zh-CN"/>
              </w:rPr>
              <w:t>Tổng vốn</w:t>
            </w:r>
          </w:p>
        </w:tc>
        <w:tc>
          <w:tcPr>
            <w:tcW w:w="1115" w:type="dxa"/>
          </w:tcPr>
          <w:p w14:paraId="418B5ED9" w14:textId="77777777" w:rsidR="001E4876" w:rsidRPr="001E4876" w:rsidRDefault="001E4876" w:rsidP="001E4876">
            <w:pPr>
              <w:rPr>
                <w:lang w:eastAsia="zh-CN"/>
              </w:rPr>
            </w:pPr>
          </w:p>
        </w:tc>
        <w:tc>
          <w:tcPr>
            <w:tcW w:w="1113" w:type="dxa"/>
          </w:tcPr>
          <w:p w14:paraId="1AC29190" w14:textId="77777777" w:rsidR="001E4876" w:rsidRPr="001E4876" w:rsidRDefault="001E4876" w:rsidP="001E4876">
            <w:pPr>
              <w:rPr>
                <w:lang w:eastAsia="zh-CN"/>
              </w:rPr>
            </w:pPr>
          </w:p>
        </w:tc>
        <w:tc>
          <w:tcPr>
            <w:tcW w:w="1113" w:type="dxa"/>
          </w:tcPr>
          <w:p w14:paraId="3556F5EA" w14:textId="77777777" w:rsidR="001E4876" w:rsidRPr="001E4876" w:rsidRDefault="001E4876" w:rsidP="001E4876">
            <w:pPr>
              <w:rPr>
                <w:lang w:eastAsia="zh-CN"/>
              </w:rPr>
            </w:pPr>
          </w:p>
        </w:tc>
        <w:tc>
          <w:tcPr>
            <w:tcW w:w="914" w:type="dxa"/>
          </w:tcPr>
          <w:p w14:paraId="6424D91D" w14:textId="77777777" w:rsidR="001E4876" w:rsidRPr="001E4876" w:rsidRDefault="001E4876" w:rsidP="001E4876">
            <w:pPr>
              <w:rPr>
                <w:lang w:eastAsia="zh-CN"/>
              </w:rPr>
            </w:pPr>
          </w:p>
        </w:tc>
        <w:tc>
          <w:tcPr>
            <w:tcW w:w="1292" w:type="dxa"/>
          </w:tcPr>
          <w:p w14:paraId="74AA15D5" w14:textId="77777777" w:rsidR="001E4876" w:rsidRPr="001E4876" w:rsidRDefault="001E4876" w:rsidP="001E4876">
            <w:pPr>
              <w:rPr>
                <w:lang w:eastAsia="zh-CN"/>
              </w:rPr>
            </w:pPr>
          </w:p>
        </w:tc>
      </w:tr>
      <w:tr w:rsidR="001E4876" w:rsidRPr="001E4876" w14:paraId="3736490B" w14:textId="77777777" w:rsidTr="004E7A7F">
        <w:tc>
          <w:tcPr>
            <w:tcW w:w="851" w:type="dxa"/>
          </w:tcPr>
          <w:p w14:paraId="7A7C0C38" w14:textId="77777777" w:rsidR="001E4876" w:rsidRPr="001E4876" w:rsidRDefault="001E4876" w:rsidP="001E4876">
            <w:pPr>
              <w:rPr>
                <w:lang w:eastAsia="zh-CN"/>
              </w:rPr>
            </w:pPr>
            <w:r w:rsidRPr="001E4876">
              <w:rPr>
                <w:lang w:eastAsia="zh-CN"/>
              </w:rPr>
              <w:t>1</w:t>
            </w:r>
          </w:p>
        </w:tc>
        <w:tc>
          <w:tcPr>
            <w:tcW w:w="2674" w:type="dxa"/>
          </w:tcPr>
          <w:p w14:paraId="03EDB77C" w14:textId="77777777" w:rsidR="001E4876" w:rsidRPr="001E4876" w:rsidRDefault="001E4876" w:rsidP="001E4876">
            <w:pPr>
              <w:rPr>
                <w:lang w:eastAsia="zh-CN"/>
              </w:rPr>
            </w:pPr>
            <w:r w:rsidRPr="001E4876">
              <w:rPr>
                <w:lang w:eastAsia="zh-CN"/>
              </w:rPr>
              <w:t>Vốn ngân sách nhà nước</w:t>
            </w:r>
          </w:p>
        </w:tc>
        <w:tc>
          <w:tcPr>
            <w:tcW w:w="1115" w:type="dxa"/>
          </w:tcPr>
          <w:p w14:paraId="51A4BC54" w14:textId="77777777" w:rsidR="001E4876" w:rsidRPr="001E4876" w:rsidRDefault="001E4876" w:rsidP="001E4876">
            <w:pPr>
              <w:rPr>
                <w:lang w:eastAsia="zh-CN"/>
              </w:rPr>
            </w:pPr>
          </w:p>
        </w:tc>
        <w:tc>
          <w:tcPr>
            <w:tcW w:w="1113" w:type="dxa"/>
          </w:tcPr>
          <w:p w14:paraId="37D9C9C5" w14:textId="77777777" w:rsidR="001E4876" w:rsidRPr="001E4876" w:rsidRDefault="001E4876" w:rsidP="001E4876">
            <w:pPr>
              <w:rPr>
                <w:lang w:eastAsia="zh-CN"/>
              </w:rPr>
            </w:pPr>
          </w:p>
        </w:tc>
        <w:tc>
          <w:tcPr>
            <w:tcW w:w="1113" w:type="dxa"/>
          </w:tcPr>
          <w:p w14:paraId="391E4995" w14:textId="77777777" w:rsidR="001E4876" w:rsidRPr="001E4876" w:rsidRDefault="001E4876" w:rsidP="001E4876">
            <w:pPr>
              <w:rPr>
                <w:lang w:eastAsia="zh-CN"/>
              </w:rPr>
            </w:pPr>
          </w:p>
        </w:tc>
        <w:tc>
          <w:tcPr>
            <w:tcW w:w="914" w:type="dxa"/>
          </w:tcPr>
          <w:p w14:paraId="59F9A9C0" w14:textId="77777777" w:rsidR="001E4876" w:rsidRPr="001E4876" w:rsidRDefault="001E4876" w:rsidP="001E4876">
            <w:pPr>
              <w:rPr>
                <w:lang w:eastAsia="zh-CN"/>
              </w:rPr>
            </w:pPr>
          </w:p>
        </w:tc>
        <w:tc>
          <w:tcPr>
            <w:tcW w:w="1292" w:type="dxa"/>
          </w:tcPr>
          <w:p w14:paraId="59F215AC" w14:textId="77777777" w:rsidR="001E4876" w:rsidRPr="001E4876" w:rsidRDefault="001E4876" w:rsidP="001E4876">
            <w:pPr>
              <w:rPr>
                <w:lang w:eastAsia="zh-CN"/>
              </w:rPr>
            </w:pPr>
          </w:p>
        </w:tc>
      </w:tr>
      <w:tr w:rsidR="001E4876" w:rsidRPr="001E4876" w14:paraId="05270E0B" w14:textId="77777777" w:rsidTr="004E7A7F">
        <w:tc>
          <w:tcPr>
            <w:tcW w:w="851" w:type="dxa"/>
          </w:tcPr>
          <w:p w14:paraId="389CF181" w14:textId="77777777" w:rsidR="001E4876" w:rsidRPr="001E4876" w:rsidRDefault="001E4876" w:rsidP="001E4876">
            <w:pPr>
              <w:rPr>
                <w:lang w:eastAsia="zh-CN"/>
              </w:rPr>
            </w:pPr>
            <w:r w:rsidRPr="001E4876">
              <w:rPr>
                <w:lang w:eastAsia="zh-CN"/>
              </w:rPr>
              <w:t>2</w:t>
            </w:r>
          </w:p>
        </w:tc>
        <w:tc>
          <w:tcPr>
            <w:tcW w:w="2674" w:type="dxa"/>
          </w:tcPr>
          <w:p w14:paraId="77E9B8C7" w14:textId="77777777" w:rsidR="001E4876" w:rsidRPr="001E4876" w:rsidRDefault="001E4876" w:rsidP="001E4876">
            <w:pPr>
              <w:rPr>
                <w:lang w:eastAsia="zh-CN"/>
              </w:rPr>
            </w:pPr>
            <w:r w:rsidRPr="001E4876">
              <w:rPr>
                <w:lang w:eastAsia="zh-CN"/>
              </w:rPr>
              <w:t>Vốn khác</w:t>
            </w:r>
          </w:p>
        </w:tc>
        <w:tc>
          <w:tcPr>
            <w:tcW w:w="1115" w:type="dxa"/>
          </w:tcPr>
          <w:p w14:paraId="5C629F1B" w14:textId="77777777" w:rsidR="001E4876" w:rsidRPr="001E4876" w:rsidRDefault="001E4876" w:rsidP="001E4876">
            <w:pPr>
              <w:rPr>
                <w:lang w:eastAsia="zh-CN"/>
              </w:rPr>
            </w:pPr>
          </w:p>
        </w:tc>
        <w:tc>
          <w:tcPr>
            <w:tcW w:w="1113" w:type="dxa"/>
          </w:tcPr>
          <w:p w14:paraId="4E7EAF8A" w14:textId="77777777" w:rsidR="001E4876" w:rsidRPr="001E4876" w:rsidRDefault="001E4876" w:rsidP="001E4876">
            <w:pPr>
              <w:rPr>
                <w:lang w:eastAsia="zh-CN"/>
              </w:rPr>
            </w:pPr>
          </w:p>
        </w:tc>
        <w:tc>
          <w:tcPr>
            <w:tcW w:w="1113" w:type="dxa"/>
          </w:tcPr>
          <w:p w14:paraId="6D212E13" w14:textId="77777777" w:rsidR="001E4876" w:rsidRPr="001E4876" w:rsidRDefault="001E4876" w:rsidP="001E4876">
            <w:pPr>
              <w:rPr>
                <w:lang w:eastAsia="zh-CN"/>
              </w:rPr>
            </w:pPr>
          </w:p>
        </w:tc>
        <w:tc>
          <w:tcPr>
            <w:tcW w:w="914" w:type="dxa"/>
          </w:tcPr>
          <w:p w14:paraId="2CF19327" w14:textId="77777777" w:rsidR="001E4876" w:rsidRPr="001E4876" w:rsidRDefault="001E4876" w:rsidP="001E4876">
            <w:pPr>
              <w:rPr>
                <w:lang w:eastAsia="zh-CN"/>
              </w:rPr>
            </w:pPr>
          </w:p>
        </w:tc>
        <w:tc>
          <w:tcPr>
            <w:tcW w:w="1292" w:type="dxa"/>
          </w:tcPr>
          <w:p w14:paraId="4AA70992" w14:textId="77777777" w:rsidR="001E4876" w:rsidRPr="001E4876" w:rsidRDefault="001E4876" w:rsidP="001E4876">
            <w:pPr>
              <w:rPr>
                <w:lang w:eastAsia="zh-CN"/>
              </w:rPr>
            </w:pPr>
          </w:p>
        </w:tc>
      </w:tr>
    </w:tbl>
    <w:p w14:paraId="465273F8" w14:textId="77777777" w:rsidR="001E4876" w:rsidRPr="001E4876" w:rsidRDefault="001E4876" w:rsidP="001E4876">
      <w:pPr>
        <w:rPr>
          <w:lang w:eastAsia="zh-CN"/>
        </w:rPr>
      </w:pPr>
      <w:r w:rsidRPr="001E4876">
        <w:rPr>
          <w:lang w:eastAsia="zh-CN"/>
        </w:rPr>
        <w:t>12. Tổ chức thực hiện</w:t>
      </w:r>
    </w:p>
    <w:p w14:paraId="6437BEDE" w14:textId="77777777" w:rsidR="001E4876" w:rsidRPr="001E4876" w:rsidRDefault="001E4876" w:rsidP="001E4876">
      <w:pPr>
        <w:rPr>
          <w:lang w:eastAsia="zh-CN"/>
        </w:rPr>
      </w:pPr>
      <w:r w:rsidRPr="001E4876">
        <w:rPr>
          <w:lang w:eastAsia="zh-CN"/>
        </w:rPr>
        <w:t>-  Phân công trách nhiệm của từng tổ chức, cá nhân tham gia các công việc cụ thể;</w:t>
      </w:r>
    </w:p>
    <w:p w14:paraId="49A23951" w14:textId="77777777" w:rsidR="001E4876" w:rsidRPr="001E4876" w:rsidRDefault="001E4876" w:rsidP="001E4876">
      <w:pPr>
        <w:rPr>
          <w:lang w:eastAsia="zh-CN"/>
        </w:rPr>
      </w:pPr>
      <w:r w:rsidRPr="001E4876">
        <w:rPr>
          <w:lang w:eastAsia="zh-CN"/>
        </w:rPr>
        <w:t>- Nguồn nhân lực thực hiện: Xác định rõ tổ chức hoặc hộ gia đình của thôn, xã hoặc cộng đồng dân cư thực hiện.</w:t>
      </w:r>
    </w:p>
    <w:p w14:paraId="6F7DBD20" w14:textId="77777777" w:rsidR="001E4876" w:rsidRPr="001E4876" w:rsidRDefault="001E4876" w:rsidP="001E4876">
      <w:r w:rsidRPr="001E4876">
        <w:t>II. NỘI DUNG THIẾT KẾ CỤ THỂ</w:t>
      </w:r>
    </w:p>
    <w:p w14:paraId="45CD799F" w14:textId="77777777" w:rsidR="001E4876" w:rsidRPr="001E4876" w:rsidRDefault="001E4876" w:rsidP="001E4876">
      <w:r w:rsidRPr="001E4876">
        <w:lastRenderedPageBreak/>
        <w:t>1. Công tác chuẩn bị:</w:t>
      </w:r>
    </w:p>
    <w:p w14:paraId="76BFB27C" w14:textId="77777777" w:rsidR="001E4876" w:rsidRPr="001E4876" w:rsidRDefault="001E4876" w:rsidP="001E4876">
      <w:r w:rsidRPr="001E4876">
        <w:t>a) Thu thập tài liệu có liên quan:</w:t>
      </w:r>
    </w:p>
    <w:p w14:paraId="332F2434" w14:textId="77777777" w:rsidR="001E4876" w:rsidRPr="001E4876" w:rsidRDefault="001E4876" w:rsidP="001E4876">
      <w:r w:rsidRPr="001E4876">
        <w:t xml:space="preserve">- Bản đồ địa hình có hệ tọa độ gốc </w:t>
      </w:r>
      <w:r w:rsidRPr="001E4876">
        <w:rPr>
          <w:rFonts w:eastAsia="SimSun"/>
          <w:lang w:eastAsia="vi-VN"/>
        </w:rPr>
        <w:t>VN 2.000 với tỷ lệ 1/5.000 hoặc 1/10.000;</w:t>
      </w:r>
    </w:p>
    <w:p w14:paraId="328C9AC2" w14:textId="77777777" w:rsidR="001E4876" w:rsidRPr="001E4876" w:rsidRDefault="001E4876" w:rsidP="001E4876">
      <w:r w:rsidRPr="001E4876">
        <w:t>- Báo cáo nghiên cứu khả thi, bản đồ hiện trạng và quy hoạch của dự án được phê duyệt;</w:t>
      </w:r>
    </w:p>
    <w:p w14:paraId="5719E356" w14:textId="77777777" w:rsidR="001E4876" w:rsidRPr="001E4876" w:rsidRDefault="001E4876" w:rsidP="001E4876">
      <w:r w:rsidRPr="001E4876">
        <w:t>- Định mức kinh tế kỹ thuật thực hiện các biện pháp lâm sinh và định mức kinh tế kỹ thuật xây dựng cơ bản khác có liên quan của trung ương và địa phương;</w:t>
      </w:r>
    </w:p>
    <w:p w14:paraId="17333270" w14:textId="77777777" w:rsidR="001E4876" w:rsidRPr="001E4876" w:rsidRDefault="001E4876" w:rsidP="001E4876">
      <w:r w:rsidRPr="001E4876">
        <w:t>- Tài liệu, văn bản khác có liên quan đến công tác thiết kế.</w:t>
      </w:r>
    </w:p>
    <w:p w14:paraId="22229E26" w14:textId="77777777" w:rsidR="001E4876" w:rsidRPr="001E4876" w:rsidRDefault="001E4876" w:rsidP="001E4876">
      <w:r w:rsidRPr="001E4876">
        <w:t>b) Dụng cụ kỹ thuật, văn phòng phẩm, bao gồm: Máy định vị GPS, thiết bị đo vẽ, dao phát, phiếu điều tra thu thập số liệu...</w:t>
      </w:r>
    </w:p>
    <w:p w14:paraId="2519D8C5" w14:textId="77777777" w:rsidR="001E4876" w:rsidRPr="001E4876" w:rsidRDefault="001E4876" w:rsidP="001E4876">
      <w:r w:rsidRPr="001E4876">
        <w:t>c) Chuẩn bị lương thực, thực phẩm, phương tiện, tư trang...</w:t>
      </w:r>
    </w:p>
    <w:p w14:paraId="6B9DC38C" w14:textId="77777777" w:rsidR="001E4876" w:rsidRPr="001E4876" w:rsidRDefault="001E4876" w:rsidP="001E4876">
      <w:r w:rsidRPr="001E4876">
        <w:t>d) Lập kế hoạch thực hiện: Về nhân sự, kinh phí, thời gian thực hiện.</w:t>
      </w:r>
    </w:p>
    <w:p w14:paraId="1E63C4BA" w14:textId="77777777" w:rsidR="001E4876" w:rsidRPr="001E4876" w:rsidRDefault="001E4876" w:rsidP="001E4876">
      <w:r w:rsidRPr="001E4876">
        <w:t>2. Công tác ngoại nghiệp:</w:t>
      </w:r>
    </w:p>
    <w:p w14:paraId="747ED894" w14:textId="77777777" w:rsidR="001E4876" w:rsidRPr="001E4876" w:rsidRDefault="001E4876" w:rsidP="001E4876">
      <w:r w:rsidRPr="001E4876">
        <w:t>a) Sơ bộ khảo sát, xác định hiện trường khu thiết kế.</w:t>
      </w:r>
    </w:p>
    <w:p w14:paraId="41478AC5" w14:textId="77777777" w:rsidR="001E4876" w:rsidRPr="001E4876" w:rsidRDefault="001E4876" w:rsidP="001E4876">
      <w:r w:rsidRPr="001E4876">
        <w:t>b) Đánh giá hiện trạng, xác định đối tượng cần thực hiện các biện pháp lâm sinh.</w:t>
      </w:r>
    </w:p>
    <w:p w14:paraId="70A37BB5" w14:textId="77777777" w:rsidR="001E4876" w:rsidRPr="001E4876" w:rsidRDefault="001E4876" w:rsidP="001E4876">
      <w:r w:rsidRPr="001E4876">
        <w:t>c) Xác định ranh giới tiểu khu, khoảnh (hoặc ranh giới khu thiết kế), lô trên thực địa.</w:t>
      </w:r>
    </w:p>
    <w:p w14:paraId="4ACDCE48" w14:textId="77777777" w:rsidR="001E4876" w:rsidRPr="001E4876" w:rsidRDefault="001E4876" w:rsidP="001E4876">
      <w:r w:rsidRPr="001E4876">
        <w:t>d) Đo đạc các đường ranh giới tiểu khu, khoảnh, lô thiết kế; lập bản đồ thiết kế ngoại nghiệp và đóng cọc mốc trên các đường ranh giới.</w:t>
      </w:r>
    </w:p>
    <w:p w14:paraId="546F7FFD" w14:textId="77777777" w:rsidR="001E4876" w:rsidRPr="001E4876" w:rsidRDefault="001E4876" w:rsidP="001E4876">
      <w:r w:rsidRPr="001E4876">
        <w:t xml:space="preserve">đ) Cắm mốc: Tại điểm các đường ranh giới tiểu khu, đường khoảnh, đường lô giao nhau và trên đường ranh giới lô khi thay đổi góc phương vị phải cắm cọc mốc, trên mốc ghi số hiệu tiểu khu, khoảnh, lô và diện tích lô. </w:t>
      </w:r>
    </w:p>
    <w:p w14:paraId="548DF2F6" w14:textId="77777777" w:rsidR="001E4876" w:rsidRPr="001E4876" w:rsidRDefault="001E4876" w:rsidP="001E4876">
      <w:r w:rsidRPr="001E4876">
        <w:t>e)</w:t>
      </w:r>
      <w:r w:rsidRPr="001E4876">
        <w:rPr>
          <w:lang w:val="vi-VN"/>
        </w:rPr>
        <w:t xml:space="preserve"> </w:t>
      </w:r>
      <w:r w:rsidRPr="001E4876">
        <w:t>Khảo sát các yếu tố tự nhiên:</w:t>
      </w:r>
    </w:p>
    <w:p w14:paraId="64AEB057" w14:textId="77777777" w:rsidR="001E4876" w:rsidRPr="001E4876" w:rsidRDefault="001E4876" w:rsidP="001E4876">
      <w:r w:rsidRPr="001E4876">
        <w:t>- Địa hình: Độ cao (tuyệt đối, tương đối), hướng dốc, độ dốc.</w:t>
      </w:r>
    </w:p>
    <w:p w14:paraId="1CAFE5CE" w14:textId="77777777" w:rsidR="001E4876" w:rsidRPr="001E4876" w:rsidRDefault="001E4876" w:rsidP="001E4876">
      <w:r w:rsidRPr="001E4876">
        <w:t xml:space="preserve">- Đất đai: Đá mẹ; loại đất, đặc điểm của đất; độ dày tầng đất mặt; thành phần cơ giới: nhẹ, trung bình, nặng; tỷ lệ đá lẫn: %; độ nén chặt: tơi xốp, chặt, cứng rắn; đá nổi: %; tình hình xói mòn mặt: yếu, trung bình, mạnh.      </w:t>
      </w:r>
    </w:p>
    <w:p w14:paraId="230FCE67" w14:textId="77777777" w:rsidR="001E4876" w:rsidRPr="001E4876" w:rsidRDefault="001E4876" w:rsidP="001E4876">
      <w:r w:rsidRPr="001E4876">
        <w:t>- Thực bì: Loại thực bì; loài cây ưu thế; chiều cao trung bình (m); tình hình sinh trưởng (tốt, trung bình, xấu); độ che phủ; cấp thực bì.</w:t>
      </w:r>
    </w:p>
    <w:p w14:paraId="306E1298" w14:textId="77777777" w:rsidR="001E4876" w:rsidRPr="001E4876" w:rsidRDefault="001E4876" w:rsidP="001E4876">
      <w:r w:rsidRPr="001E4876">
        <w:t>- Cự ly vận chuyển cây con (m) và phương tiện vận chuyển.</w:t>
      </w:r>
    </w:p>
    <w:p w14:paraId="09CC2E82" w14:textId="77777777" w:rsidR="001E4876" w:rsidRPr="001E4876" w:rsidRDefault="001E4876" w:rsidP="001E4876">
      <w:r w:rsidRPr="001E4876">
        <w:t>- Cự ly đi làm (m) và phương tiện đi lại.</w:t>
      </w:r>
    </w:p>
    <w:p w14:paraId="7920EA2B" w14:textId="77777777" w:rsidR="001E4876" w:rsidRPr="001E4876" w:rsidRDefault="001E4876" w:rsidP="001E4876">
      <w:r w:rsidRPr="001E4876">
        <w:t>g) Thiết kế công trình phòng chống cháy rừng (nếu có).</w:t>
      </w:r>
    </w:p>
    <w:p w14:paraId="7EC4759E" w14:textId="77777777" w:rsidR="001E4876" w:rsidRPr="001E4876" w:rsidRDefault="001E4876" w:rsidP="001E4876">
      <w:r w:rsidRPr="001E4876">
        <w:t>h) Thu thập các tài liệu về dân sinh kinh tế xã hội.</w:t>
      </w:r>
    </w:p>
    <w:p w14:paraId="51E1344B" w14:textId="77777777" w:rsidR="001E4876" w:rsidRPr="001E4876" w:rsidRDefault="001E4876" w:rsidP="001E4876">
      <w:pPr>
        <w:rPr>
          <w:lang w:val="it-IT"/>
        </w:rPr>
      </w:pPr>
      <w:r w:rsidRPr="001E4876">
        <w:rPr>
          <w:lang w:val="it-IT"/>
        </w:rPr>
        <w:t>i) Điều tra trữ lượng rừng:</w:t>
      </w:r>
    </w:p>
    <w:p w14:paraId="47A011DD" w14:textId="77777777" w:rsidR="001E4876" w:rsidRPr="001E4876" w:rsidRDefault="001E4876" w:rsidP="001E4876">
      <w:pPr>
        <w:rPr>
          <w:lang w:val="it-IT"/>
        </w:rPr>
      </w:pPr>
      <w:r w:rsidRPr="001E4876">
        <w:t>Áp dụng đối với các lô rừng thiết kế chăm sóc rừng trồng, trồng lại rừng, nuôi dưỡng rừng trồng, cải tạo rừng tự nhiên, nuôi dưỡng rừng tự nhiên và làm giàu rừng tự nhiên</w:t>
      </w:r>
      <w:r w:rsidRPr="001E4876">
        <w:rPr>
          <w:lang w:val="it-IT"/>
        </w:rPr>
        <w:t xml:space="preserve">. </w:t>
      </w:r>
    </w:p>
    <w:p w14:paraId="62DA2559" w14:textId="77777777" w:rsidR="001E4876" w:rsidRPr="001E4876" w:rsidRDefault="001E4876" w:rsidP="001E4876">
      <w:pPr>
        <w:rPr>
          <w:lang w:val="it-IT"/>
        </w:rPr>
      </w:pPr>
      <w:r w:rsidRPr="001E4876">
        <w:rPr>
          <w:lang w:val="it-IT"/>
        </w:rPr>
        <w:t xml:space="preserve">Phương pháp và nội dung điều tra thực hiện theo quy định tại khoản 1 và khoản 2 Điều 11 Thông tư số </w:t>
      </w:r>
      <w:r w:rsidRPr="001E4876">
        <w:t>33/2018/TT-BNNPTNT ngày 16 tháng 11 năm 2018 của Bộ trưởng Bộ Nông nghiệp và Phát triển nông thôn quy định về điều tra, kiểm kê và theo dõi diễn biến rừng và Thông tư số 16/2023/TT-BNNPTNT ngày 15 tháng 12 năm 2023 của Bộ trưởng Bộ Nông nghiệp và Phát triển nông thôn sửa đổi, bổ sung một số điều của Thông tư số 33/2018/TT-BNNPTNT</w:t>
      </w:r>
      <w:r w:rsidRPr="001E4876">
        <w:rPr>
          <w:lang w:val="it-IT"/>
        </w:rPr>
        <w:t>.</w:t>
      </w:r>
    </w:p>
    <w:p w14:paraId="65D7ADE8" w14:textId="77777777" w:rsidR="001E4876" w:rsidRPr="001E4876" w:rsidRDefault="001E4876" w:rsidP="001E4876">
      <w:r w:rsidRPr="001E4876">
        <w:t>k) Điều tra cây tái sinh:</w:t>
      </w:r>
    </w:p>
    <w:p w14:paraId="1E3790AC" w14:textId="77777777" w:rsidR="001E4876" w:rsidRPr="001E4876" w:rsidRDefault="001E4876" w:rsidP="001E4876">
      <w:r w:rsidRPr="001E4876">
        <w:t>Áp dụng đối với việc thiết kế các công trình lâm sinh, bao gồm: trồng rừng; cải tạo rừng tự nhiên; nuôi dưỡng rừng tự nhiên; làm giàu rừng tự nhiên; khoanh nuôi xúc tiến tái sinh tự nhiên, khoanh nuôi xúc tiến tái sinh tự nhiên có trồng bổ sung.</w:t>
      </w:r>
    </w:p>
    <w:p w14:paraId="54B5E5D5" w14:textId="77777777" w:rsidR="001E4876" w:rsidRPr="001E4876" w:rsidRDefault="001E4876" w:rsidP="001E4876">
      <w:r w:rsidRPr="001E4876">
        <w:t>Phương pháp và nội dung điều tra thực hiện theo quy định tại Điều 14 Thông tư số 33/2018/TT-BNN-PTNT ngày 16 tháng 11 năm 2018 của Bộ trưởng Bộ Nông nghiệp và Phát triển nông thôn quy định về điều tra, kiểm kê và theo dõi diễn biến rừng và Thông tư số 16/2023/TT-BNNPTNT ngày 15 tháng 12 năm 2023 của Bộ trưởng Bộ Nông nghiệp và Phát triển nông thôn sửa đổi, bổ sung một số điều của Thông tư số 33/2018/TT-BNNPTNT</w:t>
      </w:r>
      <w:r w:rsidRPr="001E4876">
        <w:rPr>
          <w:lang w:val="it-IT"/>
        </w:rPr>
        <w:t>.</w:t>
      </w:r>
    </w:p>
    <w:p w14:paraId="613F03EE" w14:textId="77777777" w:rsidR="001E4876" w:rsidRPr="001E4876" w:rsidRDefault="001E4876" w:rsidP="001E4876">
      <w:r w:rsidRPr="001E4876">
        <w:t>l) Điều tra xác định độ tàn che đối với rừng gỗ và tỷ lệ che phủ đối với rừng tre nứa, cau dừa:</w:t>
      </w:r>
    </w:p>
    <w:p w14:paraId="49869C59" w14:textId="77777777" w:rsidR="001E4876" w:rsidRPr="001E4876" w:rsidRDefault="001E4876" w:rsidP="001E4876">
      <w:r w:rsidRPr="001E4876">
        <w:lastRenderedPageBreak/>
        <w:t>Áp dụng đối với việc thiết kế các công trình lâm sinh, bao gồm: nuôi dưỡng rừng trồng; cải tạo rừng tự nhiên; nuôi dưỡng rừng tự nhiên; làm giàu rừng tự nhiên; khoanh nuôi xúc tiến tái sinh tự nhiên; khoanh nuôi xúc tiến tái sinh tự nhiên có trồng bổ sung.</w:t>
      </w:r>
    </w:p>
    <w:p w14:paraId="4C28E8D5" w14:textId="77777777" w:rsidR="001E4876" w:rsidRPr="001E4876" w:rsidRDefault="001E4876" w:rsidP="001E4876">
      <w:r w:rsidRPr="001E4876">
        <w:t>Phương pháp điều tra thực hiện theo các hướng dẫn kỹ thuật chuyên ngành.</w:t>
      </w:r>
    </w:p>
    <w:p w14:paraId="58791FCD" w14:textId="77777777" w:rsidR="001E4876" w:rsidRPr="001E4876" w:rsidRDefault="001E4876" w:rsidP="001E4876">
      <w:r w:rsidRPr="001E4876">
        <w:t>m) Hoàn chỉnh tài liệu ngoại nghiệp.</w:t>
      </w:r>
    </w:p>
    <w:p w14:paraId="39C5CEF2" w14:textId="77777777" w:rsidR="001E4876" w:rsidRPr="001E4876" w:rsidRDefault="001E4876" w:rsidP="001E4876">
      <w:r w:rsidRPr="001E4876">
        <w:t>n) Xác định các công trình kết cấu hạ tầng phụ trợ để xây dựng các giải pháp thi công.</w:t>
      </w:r>
    </w:p>
    <w:p w14:paraId="74A0DAB9" w14:textId="77777777" w:rsidR="001E4876" w:rsidRPr="001E4876" w:rsidRDefault="001E4876" w:rsidP="001E4876">
      <w:r w:rsidRPr="001E4876">
        <w:t>3. Công tác nội nghiệp:</w:t>
      </w:r>
    </w:p>
    <w:p w14:paraId="59F3EFFB" w14:textId="77777777" w:rsidR="001E4876" w:rsidRPr="001E4876" w:rsidRDefault="001E4876" w:rsidP="001E4876">
      <w:r w:rsidRPr="001E4876">
        <w:t>a) Xác định biện pháp kỹ thuật cụ thể trong từng lô rừng.</w:t>
      </w:r>
    </w:p>
    <w:p w14:paraId="7E4A44ED" w14:textId="77777777" w:rsidR="001E4876" w:rsidRPr="001E4876" w:rsidRDefault="001E4876" w:rsidP="001E4876">
      <w:r w:rsidRPr="001E4876">
        <w:t>b) Tính toán sản lượng khai thác tận dụng đối với công trình cải tạo rừng tự nhiên.</w:t>
      </w:r>
    </w:p>
    <w:p w14:paraId="024322A6" w14:textId="77777777" w:rsidR="001E4876" w:rsidRPr="001E4876" w:rsidRDefault="001E4876" w:rsidP="001E4876">
      <w:r w:rsidRPr="001E4876">
        <w:t>c) Dự toán chi phí đầu tư cho 01 ha, từng lô hoặc nhóm lô, xây dựng kế hoạch thi công trong từng năm và toàn bộ thời gian thực hiện.</w:t>
      </w:r>
    </w:p>
    <w:p w14:paraId="6494F92B" w14:textId="77777777" w:rsidR="001E4876" w:rsidRPr="001E4876" w:rsidRDefault="001E4876" w:rsidP="001E4876">
      <w:r w:rsidRPr="001E4876">
        <w:t>(Các số liệu điều tra, tính toán được thống kê theo hệ thống biểu quy định tại Mục III).</w:t>
      </w:r>
    </w:p>
    <w:p w14:paraId="4227CFAC" w14:textId="77777777" w:rsidR="001E4876" w:rsidRPr="001E4876" w:rsidRDefault="001E4876" w:rsidP="001E4876">
      <w:r w:rsidRPr="001E4876">
        <w:t xml:space="preserve">d) Xây dựng bản đồ thiết kế trên nền địa hình </w:t>
      </w:r>
      <w:r w:rsidRPr="001E4876">
        <w:rPr>
          <w:rFonts w:eastAsia="Calibri"/>
          <w:lang w:val="vi-VN" w:eastAsia="vi-VN"/>
        </w:rPr>
        <w:t xml:space="preserve">theo hệ quy chiếu VN 2.000 với tỷ lệ 1/5.000 hoặc 1/10.000. Trình bày và thể hiện nội dung bản đồ áp dụng TCVN </w:t>
      </w:r>
      <w:r w:rsidRPr="001E4876">
        <w:rPr>
          <w:rFonts w:eastAsia="Calibri"/>
          <w:lang w:eastAsia="vi-VN"/>
        </w:rPr>
        <w:t xml:space="preserve">11565: 2016 về Bản đồ hiện trạng rừng và TCVN </w:t>
      </w:r>
      <w:r w:rsidRPr="001E4876">
        <w:rPr>
          <w:rFonts w:eastAsia="Calibri"/>
          <w:lang w:val="vi-VN" w:eastAsia="vi-VN"/>
        </w:rPr>
        <w:t xml:space="preserve">11566:2016 về </w:t>
      </w:r>
      <w:r w:rsidRPr="001E4876">
        <w:rPr>
          <w:rFonts w:eastAsia="Calibri"/>
          <w:lang w:eastAsia="vi-VN"/>
        </w:rPr>
        <w:t>B</w:t>
      </w:r>
      <w:r w:rsidRPr="001E4876">
        <w:rPr>
          <w:rFonts w:eastAsia="Calibri"/>
          <w:lang w:val="vi-VN" w:eastAsia="vi-VN"/>
        </w:rPr>
        <w:t>ản đồ quy hoạch lâm nghiệp</w:t>
      </w:r>
      <w:r w:rsidRPr="001E4876">
        <w:t>.</w:t>
      </w:r>
    </w:p>
    <w:p w14:paraId="0C56DD4B" w14:textId="77777777" w:rsidR="001E4876" w:rsidRPr="001E4876" w:rsidRDefault="001E4876" w:rsidP="001E4876">
      <w:r w:rsidRPr="001E4876">
        <w:t>(i) Đối với những lô có trồng rừng thể hiện cụ thể các thông tin sau:</w:t>
      </w:r>
    </w:p>
    <w:p w14:paraId="7B74379F" w14:textId="77777777" w:rsidR="001E4876" w:rsidRPr="001E4876" w:rsidRDefault="001E4876" w:rsidP="001E4876">
      <w:r w:rsidRPr="001E4876">
        <w:t>Tử số là số hiệu lô (6) - Trồng rừng (TR) - Loài cây trồng (Keo lai);</w:t>
      </w:r>
    </w:p>
    <w:p w14:paraId="3486C380" w14:textId="77777777" w:rsidR="001E4876" w:rsidRPr="001E4876" w:rsidRDefault="001E4876" w:rsidP="001E4876">
      <w:r w:rsidRPr="001E4876">
        <w:t xml:space="preserve">Mẫu số là diện tích lô tính bằng ha (24,8). </w:t>
      </w:r>
    </w:p>
    <w:p w14:paraId="3106DF57" w14:textId="77777777" w:rsidR="001E4876" w:rsidRPr="001E4876" w:rsidRDefault="001E4876" w:rsidP="001E4876">
      <w:r w:rsidRPr="001E4876">
        <w:t>Thí dụ:</w:t>
      </w:r>
    </w:p>
    <w:p w14:paraId="6FB2DE46" w14:textId="2A687405" w:rsidR="001E4876" w:rsidRPr="001E4876" w:rsidRDefault="001E4876" w:rsidP="001E4876">
      <w:r w:rsidRPr="001E4876">
        <w:t xml:space="preserve">                                    </w:t>
      </w:r>
      <w:r w:rsidRPr="001E4876">
        <w:rPr>
          <w:noProof/>
        </w:rPr>
        <w:drawing>
          <wp:inline distT="0" distB="0" distL="0" distR="0" wp14:anchorId="447C84C4" wp14:editId="6BC973B2">
            <wp:extent cx="1199515" cy="570865"/>
            <wp:effectExtent l="0" t="0" r="635" b="635"/>
            <wp:docPr id="1007478235" name="Picture 50"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 black text with black text&#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99515" cy="570865"/>
                    </a:xfrm>
                    <a:prstGeom prst="rect">
                      <a:avLst/>
                    </a:prstGeom>
                    <a:noFill/>
                    <a:ln>
                      <a:noFill/>
                    </a:ln>
                  </pic:spPr>
                </pic:pic>
              </a:graphicData>
            </a:graphic>
          </wp:inline>
        </w:drawing>
      </w:r>
      <w:r w:rsidRPr="001E4876">
        <w:t xml:space="preserve">                            </w:t>
      </w:r>
    </w:p>
    <w:p w14:paraId="3C06232F" w14:textId="77777777" w:rsidR="001E4876" w:rsidRPr="001E4876" w:rsidRDefault="001E4876" w:rsidP="001E4876">
      <w:r w:rsidRPr="001E4876">
        <w:t>(ii) Đối với những lô không trồng rừng, thì chỉ thể hiện thông tin về số lô và diện tích.</w:t>
      </w:r>
    </w:p>
    <w:p w14:paraId="52809060" w14:textId="77777777" w:rsidR="001E4876" w:rsidRPr="001E4876" w:rsidRDefault="001E4876" w:rsidP="001E4876">
      <w:r w:rsidRPr="001E4876">
        <w:t>đ) Xây dựng báo cáo thuyết minh cụ thể cho từng công trình lâm sinh.</w:t>
      </w:r>
    </w:p>
    <w:p w14:paraId="292F8599" w14:textId="77777777" w:rsidR="001E4876" w:rsidRPr="001E4876" w:rsidRDefault="001E4876" w:rsidP="001E4876">
      <w:r w:rsidRPr="001E4876">
        <w:t xml:space="preserve"> III. HỆ THỐNG BIỂU KÈM THEO THUYẾT MINH THIẾT KẾ</w:t>
      </w:r>
    </w:p>
    <w:p w14:paraId="1F250671" w14:textId="77777777" w:rsidR="001E4876" w:rsidRPr="001E4876" w:rsidRDefault="001E4876" w:rsidP="001E4876">
      <w:r w:rsidRPr="001E4876">
        <w:t>Biểu 1: Khảo sát các yếu tố tự nhiên, sản xuất</w:t>
      </w:r>
    </w:p>
    <w:p w14:paraId="6A74D7F1" w14:textId="77777777" w:rsidR="001E4876" w:rsidRPr="001E4876" w:rsidRDefault="001E4876" w:rsidP="001E4876"/>
    <w:p w14:paraId="1F8D2FEA" w14:textId="77777777" w:rsidR="001E4876" w:rsidRPr="001E4876" w:rsidRDefault="001E4876" w:rsidP="001E4876">
      <w:r w:rsidRPr="001E4876">
        <w:t>Tiểu khu: …………</w:t>
      </w:r>
    </w:p>
    <w:p w14:paraId="0673E50D" w14:textId="77777777" w:rsidR="001E4876" w:rsidRPr="001E4876" w:rsidRDefault="001E4876" w:rsidP="001E4876">
      <w:r w:rsidRPr="001E4876">
        <w:t>Khoảnh: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79"/>
        <w:gridCol w:w="851"/>
        <w:gridCol w:w="850"/>
        <w:gridCol w:w="992"/>
      </w:tblGrid>
      <w:tr w:rsidR="001E4876" w:rsidRPr="001E4876" w14:paraId="36F205B9" w14:textId="77777777" w:rsidTr="004E7A7F">
        <w:trPr>
          <w:tblHeader/>
        </w:trPr>
        <w:tc>
          <w:tcPr>
            <w:tcW w:w="6379" w:type="dxa"/>
            <w:vMerge w:val="restart"/>
            <w:vAlign w:val="center"/>
          </w:tcPr>
          <w:p w14:paraId="2726CA50" w14:textId="77777777" w:rsidR="001E4876" w:rsidRPr="001E4876" w:rsidRDefault="001E4876" w:rsidP="001E4876">
            <w:r w:rsidRPr="001E4876">
              <w:t>Hạng mục</w:t>
            </w:r>
          </w:p>
        </w:tc>
        <w:tc>
          <w:tcPr>
            <w:tcW w:w="2693" w:type="dxa"/>
            <w:gridSpan w:val="3"/>
            <w:vAlign w:val="center"/>
          </w:tcPr>
          <w:p w14:paraId="162C2772" w14:textId="77777777" w:rsidR="001E4876" w:rsidRPr="001E4876" w:rsidRDefault="001E4876" w:rsidP="001E4876">
            <w:r w:rsidRPr="001E4876">
              <w:t>Khảo sát</w:t>
            </w:r>
          </w:p>
        </w:tc>
      </w:tr>
      <w:tr w:rsidR="001E4876" w:rsidRPr="001E4876" w14:paraId="50C6CCB5" w14:textId="77777777" w:rsidTr="004E7A7F">
        <w:trPr>
          <w:tblHeader/>
        </w:trPr>
        <w:tc>
          <w:tcPr>
            <w:tcW w:w="6379" w:type="dxa"/>
            <w:vMerge/>
          </w:tcPr>
          <w:p w14:paraId="7DD264B8" w14:textId="77777777" w:rsidR="001E4876" w:rsidRPr="001E4876" w:rsidRDefault="001E4876" w:rsidP="001E4876"/>
        </w:tc>
        <w:tc>
          <w:tcPr>
            <w:tcW w:w="851" w:type="dxa"/>
          </w:tcPr>
          <w:p w14:paraId="0B6ED0DF" w14:textId="77777777" w:rsidR="001E4876" w:rsidRPr="001E4876" w:rsidRDefault="001E4876" w:rsidP="001E4876">
            <w:r w:rsidRPr="001E4876">
              <w:t>Lô…</w:t>
            </w:r>
          </w:p>
        </w:tc>
        <w:tc>
          <w:tcPr>
            <w:tcW w:w="850" w:type="dxa"/>
          </w:tcPr>
          <w:p w14:paraId="354FAF63" w14:textId="77777777" w:rsidR="001E4876" w:rsidRPr="001E4876" w:rsidRDefault="001E4876" w:rsidP="001E4876">
            <w:r w:rsidRPr="001E4876">
              <w:t>Lô…</w:t>
            </w:r>
          </w:p>
        </w:tc>
        <w:tc>
          <w:tcPr>
            <w:tcW w:w="992" w:type="dxa"/>
          </w:tcPr>
          <w:p w14:paraId="4D084188" w14:textId="77777777" w:rsidR="001E4876" w:rsidRPr="001E4876" w:rsidRDefault="001E4876" w:rsidP="001E4876">
            <w:r w:rsidRPr="001E4876">
              <w:t>Lô….</w:t>
            </w:r>
          </w:p>
        </w:tc>
      </w:tr>
      <w:tr w:rsidR="001E4876" w:rsidRPr="001E4876" w14:paraId="06D495C8" w14:textId="77777777" w:rsidTr="004E7A7F">
        <w:tc>
          <w:tcPr>
            <w:tcW w:w="6379" w:type="dxa"/>
          </w:tcPr>
          <w:p w14:paraId="75A80E79" w14:textId="77777777" w:rsidR="001E4876" w:rsidRPr="001E4876" w:rsidRDefault="001E4876" w:rsidP="001E4876">
            <w:r w:rsidRPr="001E4876">
              <w:t>1. Địa hình</w:t>
            </w:r>
            <w:r w:rsidRPr="001E4876">
              <w:footnoteReference w:id="63"/>
            </w:r>
            <w:r w:rsidRPr="001E4876">
              <w:t xml:space="preserve"> (+) </w:t>
            </w:r>
          </w:p>
        </w:tc>
        <w:tc>
          <w:tcPr>
            <w:tcW w:w="851" w:type="dxa"/>
          </w:tcPr>
          <w:p w14:paraId="4B40262D" w14:textId="77777777" w:rsidR="001E4876" w:rsidRPr="001E4876" w:rsidRDefault="001E4876" w:rsidP="001E4876"/>
        </w:tc>
        <w:tc>
          <w:tcPr>
            <w:tcW w:w="850" w:type="dxa"/>
          </w:tcPr>
          <w:p w14:paraId="77056DAD" w14:textId="77777777" w:rsidR="001E4876" w:rsidRPr="001E4876" w:rsidRDefault="001E4876" w:rsidP="001E4876"/>
        </w:tc>
        <w:tc>
          <w:tcPr>
            <w:tcW w:w="992" w:type="dxa"/>
          </w:tcPr>
          <w:p w14:paraId="264D842E" w14:textId="77777777" w:rsidR="001E4876" w:rsidRPr="001E4876" w:rsidRDefault="001E4876" w:rsidP="001E4876"/>
        </w:tc>
      </w:tr>
      <w:tr w:rsidR="001E4876" w:rsidRPr="001E4876" w14:paraId="72D6718A" w14:textId="77777777" w:rsidTr="004E7A7F">
        <w:tc>
          <w:tcPr>
            <w:tcW w:w="6379" w:type="dxa"/>
          </w:tcPr>
          <w:p w14:paraId="2482CE8F" w14:textId="77777777" w:rsidR="001E4876" w:rsidRPr="001E4876" w:rsidRDefault="001E4876" w:rsidP="001E4876">
            <w:r w:rsidRPr="001E4876">
              <w:t xml:space="preserve">       - Độ cao (tuyệt đối, tương đối)</w:t>
            </w:r>
          </w:p>
        </w:tc>
        <w:tc>
          <w:tcPr>
            <w:tcW w:w="851" w:type="dxa"/>
          </w:tcPr>
          <w:p w14:paraId="493B0091" w14:textId="77777777" w:rsidR="001E4876" w:rsidRPr="001E4876" w:rsidRDefault="001E4876" w:rsidP="001E4876"/>
        </w:tc>
        <w:tc>
          <w:tcPr>
            <w:tcW w:w="850" w:type="dxa"/>
          </w:tcPr>
          <w:p w14:paraId="7791927D" w14:textId="77777777" w:rsidR="001E4876" w:rsidRPr="001E4876" w:rsidRDefault="001E4876" w:rsidP="001E4876"/>
        </w:tc>
        <w:tc>
          <w:tcPr>
            <w:tcW w:w="992" w:type="dxa"/>
          </w:tcPr>
          <w:p w14:paraId="26ADC11E" w14:textId="77777777" w:rsidR="001E4876" w:rsidRPr="001E4876" w:rsidRDefault="001E4876" w:rsidP="001E4876"/>
        </w:tc>
      </w:tr>
      <w:tr w:rsidR="001E4876" w:rsidRPr="001E4876" w14:paraId="600DBE9F" w14:textId="77777777" w:rsidTr="004E7A7F">
        <w:tc>
          <w:tcPr>
            <w:tcW w:w="6379" w:type="dxa"/>
          </w:tcPr>
          <w:p w14:paraId="27CEAC93" w14:textId="77777777" w:rsidR="001E4876" w:rsidRPr="001E4876" w:rsidRDefault="001E4876" w:rsidP="001E4876">
            <w:r w:rsidRPr="001E4876">
              <w:t xml:space="preserve">       - Hướng dốc</w:t>
            </w:r>
          </w:p>
        </w:tc>
        <w:tc>
          <w:tcPr>
            <w:tcW w:w="851" w:type="dxa"/>
          </w:tcPr>
          <w:p w14:paraId="3EBF5D8B" w14:textId="77777777" w:rsidR="001E4876" w:rsidRPr="001E4876" w:rsidRDefault="001E4876" w:rsidP="001E4876"/>
        </w:tc>
        <w:tc>
          <w:tcPr>
            <w:tcW w:w="850" w:type="dxa"/>
          </w:tcPr>
          <w:p w14:paraId="4E7464AD" w14:textId="77777777" w:rsidR="001E4876" w:rsidRPr="001E4876" w:rsidRDefault="001E4876" w:rsidP="001E4876"/>
        </w:tc>
        <w:tc>
          <w:tcPr>
            <w:tcW w:w="992" w:type="dxa"/>
          </w:tcPr>
          <w:p w14:paraId="6247301D" w14:textId="77777777" w:rsidR="001E4876" w:rsidRPr="001E4876" w:rsidRDefault="001E4876" w:rsidP="001E4876"/>
        </w:tc>
      </w:tr>
      <w:tr w:rsidR="001E4876" w:rsidRPr="001E4876" w14:paraId="29124F9C" w14:textId="77777777" w:rsidTr="004E7A7F">
        <w:tc>
          <w:tcPr>
            <w:tcW w:w="6379" w:type="dxa"/>
          </w:tcPr>
          <w:p w14:paraId="0A56BDCB" w14:textId="77777777" w:rsidR="001E4876" w:rsidRPr="001E4876" w:rsidRDefault="001E4876" w:rsidP="001E4876">
            <w:r w:rsidRPr="001E4876">
              <w:t xml:space="preserve">       - Độ dốc</w:t>
            </w:r>
          </w:p>
        </w:tc>
        <w:tc>
          <w:tcPr>
            <w:tcW w:w="851" w:type="dxa"/>
          </w:tcPr>
          <w:p w14:paraId="3CBBDB08" w14:textId="77777777" w:rsidR="001E4876" w:rsidRPr="001E4876" w:rsidRDefault="001E4876" w:rsidP="001E4876"/>
        </w:tc>
        <w:tc>
          <w:tcPr>
            <w:tcW w:w="850" w:type="dxa"/>
          </w:tcPr>
          <w:p w14:paraId="0DCE83EC" w14:textId="77777777" w:rsidR="001E4876" w:rsidRPr="001E4876" w:rsidRDefault="001E4876" w:rsidP="001E4876"/>
        </w:tc>
        <w:tc>
          <w:tcPr>
            <w:tcW w:w="992" w:type="dxa"/>
          </w:tcPr>
          <w:p w14:paraId="46A7A92F" w14:textId="77777777" w:rsidR="001E4876" w:rsidRPr="001E4876" w:rsidRDefault="001E4876" w:rsidP="001E4876"/>
        </w:tc>
      </w:tr>
      <w:tr w:rsidR="001E4876" w:rsidRPr="001E4876" w14:paraId="76FA1786" w14:textId="77777777" w:rsidTr="004E7A7F">
        <w:tc>
          <w:tcPr>
            <w:tcW w:w="6379" w:type="dxa"/>
          </w:tcPr>
          <w:p w14:paraId="3E84DDDA" w14:textId="77777777" w:rsidR="001E4876" w:rsidRPr="001E4876" w:rsidRDefault="001E4876" w:rsidP="001E4876">
            <w:r w:rsidRPr="001E4876">
              <w:t>2. Đất (++)</w:t>
            </w:r>
          </w:p>
        </w:tc>
        <w:tc>
          <w:tcPr>
            <w:tcW w:w="851" w:type="dxa"/>
          </w:tcPr>
          <w:p w14:paraId="0A3FC74B" w14:textId="77777777" w:rsidR="001E4876" w:rsidRPr="001E4876" w:rsidRDefault="001E4876" w:rsidP="001E4876"/>
        </w:tc>
        <w:tc>
          <w:tcPr>
            <w:tcW w:w="850" w:type="dxa"/>
          </w:tcPr>
          <w:p w14:paraId="4BCD4C95" w14:textId="77777777" w:rsidR="001E4876" w:rsidRPr="001E4876" w:rsidRDefault="001E4876" w:rsidP="001E4876"/>
        </w:tc>
        <w:tc>
          <w:tcPr>
            <w:tcW w:w="992" w:type="dxa"/>
          </w:tcPr>
          <w:p w14:paraId="1DFFBCC8" w14:textId="77777777" w:rsidR="001E4876" w:rsidRPr="001E4876" w:rsidRDefault="001E4876" w:rsidP="001E4876"/>
        </w:tc>
      </w:tr>
      <w:tr w:rsidR="001E4876" w:rsidRPr="001E4876" w14:paraId="4F0DE05F" w14:textId="77777777" w:rsidTr="004E7A7F">
        <w:tc>
          <w:tcPr>
            <w:tcW w:w="6379" w:type="dxa"/>
          </w:tcPr>
          <w:p w14:paraId="73656BD5" w14:textId="77777777" w:rsidR="001E4876" w:rsidRPr="001E4876" w:rsidRDefault="001E4876" w:rsidP="001E4876">
            <w:r w:rsidRPr="001E4876">
              <w:t>a. Vùng đồi núi.</w:t>
            </w:r>
          </w:p>
        </w:tc>
        <w:tc>
          <w:tcPr>
            <w:tcW w:w="851" w:type="dxa"/>
          </w:tcPr>
          <w:p w14:paraId="14E6C9D6" w14:textId="77777777" w:rsidR="001E4876" w:rsidRPr="001E4876" w:rsidRDefault="001E4876" w:rsidP="001E4876"/>
        </w:tc>
        <w:tc>
          <w:tcPr>
            <w:tcW w:w="850" w:type="dxa"/>
          </w:tcPr>
          <w:p w14:paraId="74D9C92B" w14:textId="77777777" w:rsidR="001E4876" w:rsidRPr="001E4876" w:rsidRDefault="001E4876" w:rsidP="001E4876"/>
        </w:tc>
        <w:tc>
          <w:tcPr>
            <w:tcW w:w="992" w:type="dxa"/>
          </w:tcPr>
          <w:p w14:paraId="620759D3" w14:textId="77777777" w:rsidR="001E4876" w:rsidRPr="001E4876" w:rsidRDefault="001E4876" w:rsidP="001E4876"/>
        </w:tc>
      </w:tr>
      <w:tr w:rsidR="001E4876" w:rsidRPr="001E4876" w14:paraId="1E599714" w14:textId="77777777" w:rsidTr="004E7A7F">
        <w:tc>
          <w:tcPr>
            <w:tcW w:w="6379" w:type="dxa"/>
          </w:tcPr>
          <w:p w14:paraId="62658BDA" w14:textId="77777777" w:rsidR="001E4876" w:rsidRPr="001E4876" w:rsidRDefault="001E4876" w:rsidP="001E4876">
            <w:r w:rsidRPr="001E4876">
              <w:t xml:space="preserve">       - Đá mẹ</w:t>
            </w:r>
          </w:p>
        </w:tc>
        <w:tc>
          <w:tcPr>
            <w:tcW w:w="851" w:type="dxa"/>
          </w:tcPr>
          <w:p w14:paraId="6CB32740" w14:textId="77777777" w:rsidR="001E4876" w:rsidRPr="001E4876" w:rsidRDefault="001E4876" w:rsidP="001E4876"/>
        </w:tc>
        <w:tc>
          <w:tcPr>
            <w:tcW w:w="850" w:type="dxa"/>
          </w:tcPr>
          <w:p w14:paraId="2FF5A229" w14:textId="77777777" w:rsidR="001E4876" w:rsidRPr="001E4876" w:rsidRDefault="001E4876" w:rsidP="001E4876"/>
        </w:tc>
        <w:tc>
          <w:tcPr>
            <w:tcW w:w="992" w:type="dxa"/>
          </w:tcPr>
          <w:p w14:paraId="7D5AC58C" w14:textId="77777777" w:rsidR="001E4876" w:rsidRPr="001E4876" w:rsidRDefault="001E4876" w:rsidP="001E4876"/>
        </w:tc>
      </w:tr>
      <w:tr w:rsidR="001E4876" w:rsidRPr="001E4876" w14:paraId="78854D95" w14:textId="77777777" w:rsidTr="004E7A7F">
        <w:tc>
          <w:tcPr>
            <w:tcW w:w="6379" w:type="dxa"/>
          </w:tcPr>
          <w:p w14:paraId="6E05A09F" w14:textId="77777777" w:rsidR="001E4876" w:rsidRPr="001E4876" w:rsidRDefault="001E4876" w:rsidP="001E4876">
            <w:r w:rsidRPr="001E4876">
              <w:t xml:space="preserve">       - Loại đất, đặc điểm của đất.</w:t>
            </w:r>
          </w:p>
        </w:tc>
        <w:tc>
          <w:tcPr>
            <w:tcW w:w="851" w:type="dxa"/>
          </w:tcPr>
          <w:p w14:paraId="68EFE31A" w14:textId="77777777" w:rsidR="001E4876" w:rsidRPr="001E4876" w:rsidRDefault="001E4876" w:rsidP="001E4876"/>
        </w:tc>
        <w:tc>
          <w:tcPr>
            <w:tcW w:w="850" w:type="dxa"/>
          </w:tcPr>
          <w:p w14:paraId="55E859A6" w14:textId="77777777" w:rsidR="001E4876" w:rsidRPr="001E4876" w:rsidRDefault="001E4876" w:rsidP="001E4876"/>
        </w:tc>
        <w:tc>
          <w:tcPr>
            <w:tcW w:w="992" w:type="dxa"/>
          </w:tcPr>
          <w:p w14:paraId="4DC42326" w14:textId="77777777" w:rsidR="001E4876" w:rsidRPr="001E4876" w:rsidRDefault="001E4876" w:rsidP="001E4876"/>
        </w:tc>
      </w:tr>
      <w:tr w:rsidR="001E4876" w:rsidRPr="001E4876" w14:paraId="4923FC19" w14:textId="77777777" w:rsidTr="004E7A7F">
        <w:tc>
          <w:tcPr>
            <w:tcW w:w="6379" w:type="dxa"/>
          </w:tcPr>
          <w:p w14:paraId="2CFE32BC" w14:textId="77777777" w:rsidR="001E4876" w:rsidRPr="001E4876" w:rsidRDefault="001E4876" w:rsidP="001E4876">
            <w:r w:rsidRPr="001E4876">
              <w:t xml:space="preserve">       - Độ dày tầng đất: mét</w:t>
            </w:r>
          </w:p>
        </w:tc>
        <w:tc>
          <w:tcPr>
            <w:tcW w:w="851" w:type="dxa"/>
          </w:tcPr>
          <w:p w14:paraId="2EED1576" w14:textId="77777777" w:rsidR="001E4876" w:rsidRPr="001E4876" w:rsidRDefault="001E4876" w:rsidP="001E4876"/>
        </w:tc>
        <w:tc>
          <w:tcPr>
            <w:tcW w:w="850" w:type="dxa"/>
          </w:tcPr>
          <w:p w14:paraId="585D2E6D" w14:textId="77777777" w:rsidR="001E4876" w:rsidRPr="001E4876" w:rsidRDefault="001E4876" w:rsidP="001E4876"/>
        </w:tc>
        <w:tc>
          <w:tcPr>
            <w:tcW w:w="992" w:type="dxa"/>
          </w:tcPr>
          <w:p w14:paraId="09CAEE48" w14:textId="77777777" w:rsidR="001E4876" w:rsidRPr="001E4876" w:rsidRDefault="001E4876" w:rsidP="001E4876"/>
        </w:tc>
      </w:tr>
      <w:tr w:rsidR="001E4876" w:rsidRPr="001E4876" w14:paraId="29D1E248" w14:textId="77777777" w:rsidTr="004E7A7F">
        <w:tc>
          <w:tcPr>
            <w:tcW w:w="6379" w:type="dxa"/>
          </w:tcPr>
          <w:p w14:paraId="048B30EA" w14:textId="77777777" w:rsidR="001E4876" w:rsidRPr="001E4876" w:rsidRDefault="001E4876" w:rsidP="001E4876">
            <w:r w:rsidRPr="001E4876">
              <w:t xml:space="preserve">       - Thành phần cơ giới: nhẹ, trung bình, nặng</w:t>
            </w:r>
          </w:p>
        </w:tc>
        <w:tc>
          <w:tcPr>
            <w:tcW w:w="851" w:type="dxa"/>
          </w:tcPr>
          <w:p w14:paraId="6AE02EB6" w14:textId="77777777" w:rsidR="001E4876" w:rsidRPr="001E4876" w:rsidRDefault="001E4876" w:rsidP="001E4876"/>
        </w:tc>
        <w:tc>
          <w:tcPr>
            <w:tcW w:w="850" w:type="dxa"/>
          </w:tcPr>
          <w:p w14:paraId="356CF4AE" w14:textId="77777777" w:rsidR="001E4876" w:rsidRPr="001E4876" w:rsidRDefault="001E4876" w:rsidP="001E4876"/>
        </w:tc>
        <w:tc>
          <w:tcPr>
            <w:tcW w:w="992" w:type="dxa"/>
          </w:tcPr>
          <w:p w14:paraId="2FF374BA" w14:textId="77777777" w:rsidR="001E4876" w:rsidRPr="001E4876" w:rsidRDefault="001E4876" w:rsidP="001E4876"/>
        </w:tc>
      </w:tr>
      <w:tr w:rsidR="001E4876" w:rsidRPr="001E4876" w14:paraId="1820DBEA" w14:textId="77777777" w:rsidTr="004E7A7F">
        <w:tc>
          <w:tcPr>
            <w:tcW w:w="6379" w:type="dxa"/>
          </w:tcPr>
          <w:p w14:paraId="73E2AE68" w14:textId="77777777" w:rsidR="001E4876" w:rsidRPr="001E4876" w:rsidRDefault="001E4876" w:rsidP="001E4876">
            <w:r w:rsidRPr="001E4876">
              <w:t xml:space="preserve">       - Tỷ lệ đá lẫn:      %</w:t>
            </w:r>
          </w:p>
        </w:tc>
        <w:tc>
          <w:tcPr>
            <w:tcW w:w="851" w:type="dxa"/>
          </w:tcPr>
          <w:p w14:paraId="5A49CC35" w14:textId="77777777" w:rsidR="001E4876" w:rsidRPr="001E4876" w:rsidRDefault="001E4876" w:rsidP="001E4876"/>
        </w:tc>
        <w:tc>
          <w:tcPr>
            <w:tcW w:w="850" w:type="dxa"/>
          </w:tcPr>
          <w:p w14:paraId="5C2BF3FB" w14:textId="77777777" w:rsidR="001E4876" w:rsidRPr="001E4876" w:rsidRDefault="001E4876" w:rsidP="001E4876"/>
        </w:tc>
        <w:tc>
          <w:tcPr>
            <w:tcW w:w="992" w:type="dxa"/>
          </w:tcPr>
          <w:p w14:paraId="1D3BBF26" w14:textId="77777777" w:rsidR="001E4876" w:rsidRPr="001E4876" w:rsidRDefault="001E4876" w:rsidP="001E4876"/>
        </w:tc>
      </w:tr>
      <w:tr w:rsidR="001E4876" w:rsidRPr="001E4876" w14:paraId="4862B926" w14:textId="77777777" w:rsidTr="004E7A7F">
        <w:tc>
          <w:tcPr>
            <w:tcW w:w="6379" w:type="dxa"/>
          </w:tcPr>
          <w:p w14:paraId="3FA161F2" w14:textId="77777777" w:rsidR="001E4876" w:rsidRPr="001E4876" w:rsidRDefault="001E4876" w:rsidP="001E4876">
            <w:r w:rsidRPr="001E4876">
              <w:t xml:space="preserve">       - Độ nén chặt: tơi xốp, chặt, cứng rắn.</w:t>
            </w:r>
          </w:p>
        </w:tc>
        <w:tc>
          <w:tcPr>
            <w:tcW w:w="851" w:type="dxa"/>
          </w:tcPr>
          <w:p w14:paraId="2D3754C3" w14:textId="77777777" w:rsidR="001E4876" w:rsidRPr="001E4876" w:rsidRDefault="001E4876" w:rsidP="001E4876"/>
        </w:tc>
        <w:tc>
          <w:tcPr>
            <w:tcW w:w="850" w:type="dxa"/>
          </w:tcPr>
          <w:p w14:paraId="3EBB7A22" w14:textId="77777777" w:rsidR="001E4876" w:rsidRPr="001E4876" w:rsidRDefault="001E4876" w:rsidP="001E4876"/>
        </w:tc>
        <w:tc>
          <w:tcPr>
            <w:tcW w:w="992" w:type="dxa"/>
          </w:tcPr>
          <w:p w14:paraId="39493428" w14:textId="77777777" w:rsidR="001E4876" w:rsidRPr="001E4876" w:rsidRDefault="001E4876" w:rsidP="001E4876"/>
        </w:tc>
      </w:tr>
      <w:tr w:rsidR="001E4876" w:rsidRPr="001E4876" w14:paraId="6181BFD9" w14:textId="77777777" w:rsidTr="004E7A7F">
        <w:tc>
          <w:tcPr>
            <w:tcW w:w="6379" w:type="dxa"/>
          </w:tcPr>
          <w:p w14:paraId="0E65BFBF" w14:textId="77777777" w:rsidR="001E4876" w:rsidRPr="001E4876" w:rsidRDefault="001E4876" w:rsidP="001E4876">
            <w:r w:rsidRPr="001E4876">
              <w:t xml:space="preserve">       - Đá nổi:          % (về diện tích)</w:t>
            </w:r>
          </w:p>
        </w:tc>
        <w:tc>
          <w:tcPr>
            <w:tcW w:w="851" w:type="dxa"/>
          </w:tcPr>
          <w:p w14:paraId="7079CD2A" w14:textId="77777777" w:rsidR="001E4876" w:rsidRPr="001E4876" w:rsidRDefault="001E4876" w:rsidP="001E4876"/>
        </w:tc>
        <w:tc>
          <w:tcPr>
            <w:tcW w:w="850" w:type="dxa"/>
          </w:tcPr>
          <w:p w14:paraId="0BC0A8BD" w14:textId="77777777" w:rsidR="001E4876" w:rsidRPr="001E4876" w:rsidRDefault="001E4876" w:rsidP="001E4876"/>
        </w:tc>
        <w:tc>
          <w:tcPr>
            <w:tcW w:w="992" w:type="dxa"/>
          </w:tcPr>
          <w:p w14:paraId="79162476" w14:textId="77777777" w:rsidR="001E4876" w:rsidRPr="001E4876" w:rsidRDefault="001E4876" w:rsidP="001E4876"/>
        </w:tc>
      </w:tr>
      <w:tr w:rsidR="001E4876" w:rsidRPr="001E4876" w14:paraId="6CCD87B0" w14:textId="77777777" w:rsidTr="004E7A7F">
        <w:tc>
          <w:tcPr>
            <w:tcW w:w="6379" w:type="dxa"/>
          </w:tcPr>
          <w:p w14:paraId="49A9C0C6" w14:textId="77777777" w:rsidR="001E4876" w:rsidRPr="001E4876" w:rsidRDefault="001E4876" w:rsidP="001E4876">
            <w:r w:rsidRPr="001E4876">
              <w:t xml:space="preserve">       - Tình hình xói mòn mặt: yếu, trung bình, mạnh</w:t>
            </w:r>
          </w:p>
        </w:tc>
        <w:tc>
          <w:tcPr>
            <w:tcW w:w="851" w:type="dxa"/>
          </w:tcPr>
          <w:p w14:paraId="105536B6" w14:textId="77777777" w:rsidR="001E4876" w:rsidRPr="001E4876" w:rsidRDefault="001E4876" w:rsidP="001E4876"/>
        </w:tc>
        <w:tc>
          <w:tcPr>
            <w:tcW w:w="850" w:type="dxa"/>
          </w:tcPr>
          <w:p w14:paraId="3020A23C" w14:textId="77777777" w:rsidR="001E4876" w:rsidRPr="001E4876" w:rsidRDefault="001E4876" w:rsidP="001E4876"/>
        </w:tc>
        <w:tc>
          <w:tcPr>
            <w:tcW w:w="992" w:type="dxa"/>
          </w:tcPr>
          <w:p w14:paraId="6EFCA186" w14:textId="77777777" w:rsidR="001E4876" w:rsidRPr="001E4876" w:rsidRDefault="001E4876" w:rsidP="001E4876"/>
        </w:tc>
      </w:tr>
      <w:tr w:rsidR="001E4876" w:rsidRPr="001E4876" w14:paraId="2C039787" w14:textId="77777777" w:rsidTr="004E7A7F">
        <w:tc>
          <w:tcPr>
            <w:tcW w:w="6379" w:type="dxa"/>
          </w:tcPr>
          <w:p w14:paraId="23DB6E70" w14:textId="77777777" w:rsidR="001E4876" w:rsidRPr="001E4876" w:rsidRDefault="001E4876" w:rsidP="001E4876">
            <w:pPr>
              <w:rPr>
                <w:lang w:val="nl-NL"/>
              </w:rPr>
            </w:pPr>
            <w:r w:rsidRPr="001E4876">
              <w:rPr>
                <w:lang w:val="nl-NL"/>
              </w:rPr>
              <w:t>b. Vùng ven sông, ven biển:</w:t>
            </w:r>
          </w:p>
        </w:tc>
        <w:tc>
          <w:tcPr>
            <w:tcW w:w="851" w:type="dxa"/>
          </w:tcPr>
          <w:p w14:paraId="34289023" w14:textId="77777777" w:rsidR="001E4876" w:rsidRPr="001E4876" w:rsidRDefault="001E4876" w:rsidP="001E4876">
            <w:pPr>
              <w:rPr>
                <w:lang w:val="nl-NL"/>
              </w:rPr>
            </w:pPr>
          </w:p>
        </w:tc>
        <w:tc>
          <w:tcPr>
            <w:tcW w:w="850" w:type="dxa"/>
          </w:tcPr>
          <w:p w14:paraId="132E5334" w14:textId="77777777" w:rsidR="001E4876" w:rsidRPr="001E4876" w:rsidRDefault="001E4876" w:rsidP="001E4876">
            <w:pPr>
              <w:rPr>
                <w:lang w:val="nl-NL"/>
              </w:rPr>
            </w:pPr>
          </w:p>
        </w:tc>
        <w:tc>
          <w:tcPr>
            <w:tcW w:w="992" w:type="dxa"/>
          </w:tcPr>
          <w:p w14:paraId="733AA61D" w14:textId="77777777" w:rsidR="001E4876" w:rsidRPr="001E4876" w:rsidRDefault="001E4876" w:rsidP="001E4876">
            <w:pPr>
              <w:rPr>
                <w:lang w:val="nl-NL"/>
              </w:rPr>
            </w:pPr>
          </w:p>
        </w:tc>
      </w:tr>
      <w:tr w:rsidR="001E4876" w:rsidRPr="001E4876" w14:paraId="338F0FF9" w14:textId="77777777" w:rsidTr="004E7A7F">
        <w:tc>
          <w:tcPr>
            <w:tcW w:w="6379" w:type="dxa"/>
          </w:tcPr>
          <w:p w14:paraId="20D8EC96" w14:textId="77777777" w:rsidR="001E4876" w:rsidRPr="001E4876" w:rsidRDefault="001E4876" w:rsidP="001E4876">
            <w:r w:rsidRPr="001E4876">
              <w:t>- Vùng bãi cát:</w:t>
            </w:r>
          </w:p>
        </w:tc>
        <w:tc>
          <w:tcPr>
            <w:tcW w:w="851" w:type="dxa"/>
          </w:tcPr>
          <w:p w14:paraId="3CF90877" w14:textId="77777777" w:rsidR="001E4876" w:rsidRPr="001E4876" w:rsidRDefault="001E4876" w:rsidP="001E4876"/>
        </w:tc>
        <w:tc>
          <w:tcPr>
            <w:tcW w:w="850" w:type="dxa"/>
          </w:tcPr>
          <w:p w14:paraId="38C68C21" w14:textId="77777777" w:rsidR="001E4876" w:rsidRPr="001E4876" w:rsidRDefault="001E4876" w:rsidP="001E4876"/>
        </w:tc>
        <w:tc>
          <w:tcPr>
            <w:tcW w:w="992" w:type="dxa"/>
          </w:tcPr>
          <w:p w14:paraId="33FAB218" w14:textId="77777777" w:rsidR="001E4876" w:rsidRPr="001E4876" w:rsidRDefault="001E4876" w:rsidP="001E4876"/>
        </w:tc>
      </w:tr>
      <w:tr w:rsidR="001E4876" w:rsidRPr="001E4876" w14:paraId="66E8811B" w14:textId="77777777" w:rsidTr="004E7A7F">
        <w:tc>
          <w:tcPr>
            <w:tcW w:w="6379" w:type="dxa"/>
          </w:tcPr>
          <w:p w14:paraId="1264815A" w14:textId="77777777" w:rsidR="001E4876" w:rsidRPr="001E4876" w:rsidRDefault="001E4876" w:rsidP="001E4876">
            <w:r w:rsidRPr="001E4876">
              <w:t>+ Thành phần cơ giới: cát thô, cát mịn, cát pha.</w:t>
            </w:r>
          </w:p>
        </w:tc>
        <w:tc>
          <w:tcPr>
            <w:tcW w:w="851" w:type="dxa"/>
          </w:tcPr>
          <w:p w14:paraId="34C30E85" w14:textId="77777777" w:rsidR="001E4876" w:rsidRPr="001E4876" w:rsidRDefault="001E4876" w:rsidP="001E4876"/>
        </w:tc>
        <w:tc>
          <w:tcPr>
            <w:tcW w:w="850" w:type="dxa"/>
          </w:tcPr>
          <w:p w14:paraId="3A10E054" w14:textId="77777777" w:rsidR="001E4876" w:rsidRPr="001E4876" w:rsidRDefault="001E4876" w:rsidP="001E4876"/>
        </w:tc>
        <w:tc>
          <w:tcPr>
            <w:tcW w:w="992" w:type="dxa"/>
          </w:tcPr>
          <w:p w14:paraId="347AD274" w14:textId="77777777" w:rsidR="001E4876" w:rsidRPr="001E4876" w:rsidRDefault="001E4876" w:rsidP="001E4876"/>
        </w:tc>
      </w:tr>
      <w:tr w:rsidR="001E4876" w:rsidRPr="001E4876" w14:paraId="50609191" w14:textId="77777777" w:rsidTr="004E7A7F">
        <w:tc>
          <w:tcPr>
            <w:tcW w:w="6379" w:type="dxa"/>
          </w:tcPr>
          <w:p w14:paraId="00ADE844" w14:textId="77777777" w:rsidR="001E4876" w:rsidRPr="001E4876" w:rsidRDefault="001E4876" w:rsidP="001E4876">
            <w:r w:rsidRPr="001E4876">
              <w:t>+ Tình hình di động của cát: di động, bán di động, cố định.</w:t>
            </w:r>
          </w:p>
        </w:tc>
        <w:tc>
          <w:tcPr>
            <w:tcW w:w="851" w:type="dxa"/>
          </w:tcPr>
          <w:p w14:paraId="2AB42B0E" w14:textId="77777777" w:rsidR="001E4876" w:rsidRPr="001E4876" w:rsidRDefault="001E4876" w:rsidP="001E4876"/>
        </w:tc>
        <w:tc>
          <w:tcPr>
            <w:tcW w:w="850" w:type="dxa"/>
          </w:tcPr>
          <w:p w14:paraId="5CE49453" w14:textId="77777777" w:rsidR="001E4876" w:rsidRPr="001E4876" w:rsidRDefault="001E4876" w:rsidP="001E4876"/>
        </w:tc>
        <w:tc>
          <w:tcPr>
            <w:tcW w:w="992" w:type="dxa"/>
          </w:tcPr>
          <w:p w14:paraId="481B0A22" w14:textId="77777777" w:rsidR="001E4876" w:rsidRPr="001E4876" w:rsidRDefault="001E4876" w:rsidP="001E4876"/>
        </w:tc>
      </w:tr>
      <w:tr w:rsidR="001E4876" w:rsidRPr="001E4876" w14:paraId="77EBFCA4" w14:textId="77777777" w:rsidTr="004E7A7F">
        <w:tc>
          <w:tcPr>
            <w:tcW w:w="6379" w:type="dxa"/>
          </w:tcPr>
          <w:p w14:paraId="23BD5200" w14:textId="77777777" w:rsidR="001E4876" w:rsidRPr="001E4876" w:rsidRDefault="001E4876" w:rsidP="001E4876">
            <w:r w:rsidRPr="001E4876">
              <w:lastRenderedPageBreak/>
              <w:t>+ Độ dày tầng cát.</w:t>
            </w:r>
          </w:p>
        </w:tc>
        <w:tc>
          <w:tcPr>
            <w:tcW w:w="851" w:type="dxa"/>
          </w:tcPr>
          <w:p w14:paraId="30FF9A2D" w14:textId="77777777" w:rsidR="001E4876" w:rsidRPr="001E4876" w:rsidRDefault="001E4876" w:rsidP="001E4876"/>
        </w:tc>
        <w:tc>
          <w:tcPr>
            <w:tcW w:w="850" w:type="dxa"/>
          </w:tcPr>
          <w:p w14:paraId="58CA7176" w14:textId="77777777" w:rsidR="001E4876" w:rsidRPr="001E4876" w:rsidRDefault="001E4876" w:rsidP="001E4876"/>
        </w:tc>
        <w:tc>
          <w:tcPr>
            <w:tcW w:w="992" w:type="dxa"/>
          </w:tcPr>
          <w:p w14:paraId="696F8FC9" w14:textId="77777777" w:rsidR="001E4876" w:rsidRPr="001E4876" w:rsidRDefault="001E4876" w:rsidP="001E4876"/>
        </w:tc>
      </w:tr>
      <w:tr w:rsidR="001E4876" w:rsidRPr="001E4876" w14:paraId="2F9BCADE" w14:textId="77777777" w:rsidTr="004E7A7F">
        <w:tc>
          <w:tcPr>
            <w:tcW w:w="6379" w:type="dxa"/>
          </w:tcPr>
          <w:p w14:paraId="33480BA0" w14:textId="77777777" w:rsidR="001E4876" w:rsidRPr="001E4876" w:rsidRDefault="001E4876" w:rsidP="001E4876">
            <w:r w:rsidRPr="001E4876">
              <w:t>+ Thời gian bị ngập nước.</w:t>
            </w:r>
          </w:p>
        </w:tc>
        <w:tc>
          <w:tcPr>
            <w:tcW w:w="851" w:type="dxa"/>
          </w:tcPr>
          <w:p w14:paraId="6DF2D044" w14:textId="77777777" w:rsidR="001E4876" w:rsidRPr="001E4876" w:rsidRDefault="001E4876" w:rsidP="001E4876"/>
        </w:tc>
        <w:tc>
          <w:tcPr>
            <w:tcW w:w="850" w:type="dxa"/>
          </w:tcPr>
          <w:p w14:paraId="172CA410" w14:textId="77777777" w:rsidR="001E4876" w:rsidRPr="001E4876" w:rsidRDefault="001E4876" w:rsidP="001E4876"/>
        </w:tc>
        <w:tc>
          <w:tcPr>
            <w:tcW w:w="992" w:type="dxa"/>
          </w:tcPr>
          <w:p w14:paraId="269EA7E5" w14:textId="77777777" w:rsidR="001E4876" w:rsidRPr="001E4876" w:rsidRDefault="001E4876" w:rsidP="001E4876"/>
        </w:tc>
      </w:tr>
      <w:tr w:rsidR="001E4876" w:rsidRPr="001E4876" w14:paraId="3FBCE939" w14:textId="77777777" w:rsidTr="004E7A7F">
        <w:tc>
          <w:tcPr>
            <w:tcW w:w="6379" w:type="dxa"/>
          </w:tcPr>
          <w:p w14:paraId="06C275DA" w14:textId="77777777" w:rsidR="001E4876" w:rsidRPr="001E4876" w:rsidRDefault="001E4876" w:rsidP="001E4876">
            <w:r w:rsidRPr="001E4876">
              <w:t>+ Loại nước: ngọt, mặn, lợ.</w:t>
            </w:r>
          </w:p>
        </w:tc>
        <w:tc>
          <w:tcPr>
            <w:tcW w:w="851" w:type="dxa"/>
          </w:tcPr>
          <w:p w14:paraId="6D2FDF72" w14:textId="77777777" w:rsidR="001E4876" w:rsidRPr="001E4876" w:rsidRDefault="001E4876" w:rsidP="001E4876"/>
        </w:tc>
        <w:tc>
          <w:tcPr>
            <w:tcW w:w="850" w:type="dxa"/>
          </w:tcPr>
          <w:p w14:paraId="609BFB8B" w14:textId="77777777" w:rsidR="001E4876" w:rsidRPr="001E4876" w:rsidRDefault="001E4876" w:rsidP="001E4876"/>
        </w:tc>
        <w:tc>
          <w:tcPr>
            <w:tcW w:w="992" w:type="dxa"/>
          </w:tcPr>
          <w:p w14:paraId="5B0DE953" w14:textId="77777777" w:rsidR="001E4876" w:rsidRPr="001E4876" w:rsidRDefault="001E4876" w:rsidP="001E4876"/>
        </w:tc>
      </w:tr>
      <w:tr w:rsidR="001E4876" w:rsidRPr="001E4876" w14:paraId="46AC7E3A" w14:textId="77777777" w:rsidTr="004E7A7F">
        <w:tc>
          <w:tcPr>
            <w:tcW w:w="6379" w:type="dxa"/>
          </w:tcPr>
          <w:p w14:paraId="4D4C01E7" w14:textId="77777777" w:rsidR="001E4876" w:rsidRPr="001E4876" w:rsidRDefault="001E4876" w:rsidP="001E4876">
            <w:r w:rsidRPr="001E4876">
              <w:t>- Vùng bãi lầy:</w:t>
            </w:r>
          </w:p>
        </w:tc>
        <w:tc>
          <w:tcPr>
            <w:tcW w:w="851" w:type="dxa"/>
          </w:tcPr>
          <w:p w14:paraId="77F1DEB8" w14:textId="77777777" w:rsidR="001E4876" w:rsidRPr="001E4876" w:rsidRDefault="001E4876" w:rsidP="001E4876"/>
        </w:tc>
        <w:tc>
          <w:tcPr>
            <w:tcW w:w="850" w:type="dxa"/>
          </w:tcPr>
          <w:p w14:paraId="14FA36F3" w14:textId="77777777" w:rsidR="001E4876" w:rsidRPr="001E4876" w:rsidRDefault="001E4876" w:rsidP="001E4876"/>
        </w:tc>
        <w:tc>
          <w:tcPr>
            <w:tcW w:w="992" w:type="dxa"/>
          </w:tcPr>
          <w:p w14:paraId="5E1AD6BA" w14:textId="77777777" w:rsidR="001E4876" w:rsidRPr="001E4876" w:rsidRDefault="001E4876" w:rsidP="001E4876"/>
        </w:tc>
      </w:tr>
      <w:tr w:rsidR="001E4876" w:rsidRPr="001E4876" w14:paraId="017245A6" w14:textId="77777777" w:rsidTr="004E7A7F">
        <w:tc>
          <w:tcPr>
            <w:tcW w:w="6379" w:type="dxa"/>
          </w:tcPr>
          <w:p w14:paraId="62735D0C" w14:textId="77777777" w:rsidR="001E4876" w:rsidRPr="001E4876" w:rsidRDefault="001E4876" w:rsidP="001E4876">
            <w:r w:rsidRPr="001E4876">
              <w:t>+ Độ sâu tầng bùn.</w:t>
            </w:r>
          </w:p>
        </w:tc>
        <w:tc>
          <w:tcPr>
            <w:tcW w:w="851" w:type="dxa"/>
          </w:tcPr>
          <w:p w14:paraId="7EC5775D" w14:textId="77777777" w:rsidR="001E4876" w:rsidRPr="001E4876" w:rsidRDefault="001E4876" w:rsidP="001E4876"/>
        </w:tc>
        <w:tc>
          <w:tcPr>
            <w:tcW w:w="850" w:type="dxa"/>
          </w:tcPr>
          <w:p w14:paraId="78811B19" w14:textId="77777777" w:rsidR="001E4876" w:rsidRPr="001E4876" w:rsidRDefault="001E4876" w:rsidP="001E4876"/>
        </w:tc>
        <w:tc>
          <w:tcPr>
            <w:tcW w:w="992" w:type="dxa"/>
          </w:tcPr>
          <w:p w14:paraId="0BF99914" w14:textId="77777777" w:rsidR="001E4876" w:rsidRPr="001E4876" w:rsidRDefault="001E4876" w:rsidP="001E4876"/>
        </w:tc>
      </w:tr>
      <w:tr w:rsidR="001E4876" w:rsidRPr="001E4876" w14:paraId="560514C7" w14:textId="77777777" w:rsidTr="004E7A7F">
        <w:tc>
          <w:tcPr>
            <w:tcW w:w="6379" w:type="dxa"/>
          </w:tcPr>
          <w:p w14:paraId="17E69952" w14:textId="77777777" w:rsidR="001E4876" w:rsidRPr="001E4876" w:rsidRDefault="001E4876" w:rsidP="001E4876">
            <w:r w:rsidRPr="001E4876">
              <w:t>+ Độ sâu ngập nước.</w:t>
            </w:r>
          </w:p>
        </w:tc>
        <w:tc>
          <w:tcPr>
            <w:tcW w:w="851" w:type="dxa"/>
          </w:tcPr>
          <w:p w14:paraId="0494921F" w14:textId="77777777" w:rsidR="001E4876" w:rsidRPr="001E4876" w:rsidRDefault="001E4876" w:rsidP="001E4876"/>
        </w:tc>
        <w:tc>
          <w:tcPr>
            <w:tcW w:w="850" w:type="dxa"/>
          </w:tcPr>
          <w:p w14:paraId="52B65822" w14:textId="77777777" w:rsidR="001E4876" w:rsidRPr="001E4876" w:rsidRDefault="001E4876" w:rsidP="001E4876"/>
        </w:tc>
        <w:tc>
          <w:tcPr>
            <w:tcW w:w="992" w:type="dxa"/>
          </w:tcPr>
          <w:p w14:paraId="386000A2" w14:textId="77777777" w:rsidR="001E4876" w:rsidRPr="001E4876" w:rsidRDefault="001E4876" w:rsidP="001E4876"/>
        </w:tc>
      </w:tr>
      <w:tr w:rsidR="001E4876" w:rsidRPr="001E4876" w14:paraId="75E7A6BE" w14:textId="77777777" w:rsidTr="004E7A7F">
        <w:tc>
          <w:tcPr>
            <w:tcW w:w="6379" w:type="dxa"/>
          </w:tcPr>
          <w:p w14:paraId="1BFAEC8A" w14:textId="77777777" w:rsidR="001E4876" w:rsidRPr="001E4876" w:rsidRDefault="001E4876" w:rsidP="001E4876">
            <w:r w:rsidRPr="001E4876">
              <w:t>+ Loại nước: ngọt, mặn, lợ.</w:t>
            </w:r>
          </w:p>
        </w:tc>
        <w:tc>
          <w:tcPr>
            <w:tcW w:w="851" w:type="dxa"/>
          </w:tcPr>
          <w:p w14:paraId="0451203C" w14:textId="77777777" w:rsidR="001E4876" w:rsidRPr="001E4876" w:rsidRDefault="001E4876" w:rsidP="001E4876"/>
        </w:tc>
        <w:tc>
          <w:tcPr>
            <w:tcW w:w="850" w:type="dxa"/>
          </w:tcPr>
          <w:p w14:paraId="374E56D1" w14:textId="77777777" w:rsidR="001E4876" w:rsidRPr="001E4876" w:rsidRDefault="001E4876" w:rsidP="001E4876"/>
        </w:tc>
        <w:tc>
          <w:tcPr>
            <w:tcW w:w="992" w:type="dxa"/>
          </w:tcPr>
          <w:p w14:paraId="53657288" w14:textId="77777777" w:rsidR="001E4876" w:rsidRPr="001E4876" w:rsidRDefault="001E4876" w:rsidP="001E4876"/>
        </w:tc>
      </w:tr>
      <w:tr w:rsidR="001E4876" w:rsidRPr="001E4876" w14:paraId="20920EDE" w14:textId="77777777" w:rsidTr="004E7A7F">
        <w:tc>
          <w:tcPr>
            <w:tcW w:w="6379" w:type="dxa"/>
          </w:tcPr>
          <w:p w14:paraId="52F4B0F9" w14:textId="77777777" w:rsidR="001E4876" w:rsidRPr="001E4876" w:rsidRDefault="001E4876" w:rsidP="001E4876">
            <w:r w:rsidRPr="001E4876">
              <w:t>+ Thời gian bị ngập nước, chế độ thủy triều.</w:t>
            </w:r>
          </w:p>
        </w:tc>
        <w:tc>
          <w:tcPr>
            <w:tcW w:w="851" w:type="dxa"/>
          </w:tcPr>
          <w:p w14:paraId="1036144E" w14:textId="77777777" w:rsidR="001E4876" w:rsidRPr="001E4876" w:rsidRDefault="001E4876" w:rsidP="001E4876"/>
        </w:tc>
        <w:tc>
          <w:tcPr>
            <w:tcW w:w="850" w:type="dxa"/>
          </w:tcPr>
          <w:p w14:paraId="05B5B1A2" w14:textId="77777777" w:rsidR="001E4876" w:rsidRPr="001E4876" w:rsidRDefault="001E4876" w:rsidP="001E4876"/>
        </w:tc>
        <w:tc>
          <w:tcPr>
            <w:tcW w:w="992" w:type="dxa"/>
          </w:tcPr>
          <w:p w14:paraId="266C374B" w14:textId="77777777" w:rsidR="001E4876" w:rsidRPr="001E4876" w:rsidRDefault="001E4876" w:rsidP="001E4876"/>
        </w:tc>
      </w:tr>
      <w:tr w:rsidR="001E4876" w:rsidRPr="001E4876" w14:paraId="01A59E66" w14:textId="77777777" w:rsidTr="004E7A7F">
        <w:tc>
          <w:tcPr>
            <w:tcW w:w="6379" w:type="dxa"/>
          </w:tcPr>
          <w:p w14:paraId="1E510D3A" w14:textId="77777777" w:rsidR="001E4876" w:rsidRPr="001E4876" w:rsidRDefault="001E4876" w:rsidP="001E4876">
            <w:r w:rsidRPr="001E4876">
              <w:t>3. Thực bì</w:t>
            </w:r>
          </w:p>
        </w:tc>
        <w:tc>
          <w:tcPr>
            <w:tcW w:w="851" w:type="dxa"/>
          </w:tcPr>
          <w:p w14:paraId="267534DA" w14:textId="77777777" w:rsidR="001E4876" w:rsidRPr="001E4876" w:rsidRDefault="001E4876" w:rsidP="001E4876"/>
        </w:tc>
        <w:tc>
          <w:tcPr>
            <w:tcW w:w="850" w:type="dxa"/>
          </w:tcPr>
          <w:p w14:paraId="79794D4F" w14:textId="77777777" w:rsidR="001E4876" w:rsidRPr="001E4876" w:rsidRDefault="001E4876" w:rsidP="001E4876"/>
        </w:tc>
        <w:tc>
          <w:tcPr>
            <w:tcW w:w="992" w:type="dxa"/>
          </w:tcPr>
          <w:p w14:paraId="3D97BFCB" w14:textId="77777777" w:rsidR="001E4876" w:rsidRPr="001E4876" w:rsidRDefault="001E4876" w:rsidP="001E4876"/>
        </w:tc>
      </w:tr>
      <w:tr w:rsidR="001E4876" w:rsidRPr="001E4876" w14:paraId="293CEDDE" w14:textId="77777777" w:rsidTr="004E7A7F">
        <w:tc>
          <w:tcPr>
            <w:tcW w:w="6379" w:type="dxa"/>
          </w:tcPr>
          <w:p w14:paraId="49BA65C1" w14:textId="77777777" w:rsidR="001E4876" w:rsidRPr="001E4876" w:rsidRDefault="001E4876" w:rsidP="001E4876">
            <w:r w:rsidRPr="001E4876">
              <w:t xml:space="preserve">       - Loại thực bì.</w:t>
            </w:r>
          </w:p>
        </w:tc>
        <w:tc>
          <w:tcPr>
            <w:tcW w:w="851" w:type="dxa"/>
          </w:tcPr>
          <w:p w14:paraId="0EDE6786" w14:textId="77777777" w:rsidR="001E4876" w:rsidRPr="001E4876" w:rsidRDefault="001E4876" w:rsidP="001E4876"/>
        </w:tc>
        <w:tc>
          <w:tcPr>
            <w:tcW w:w="850" w:type="dxa"/>
          </w:tcPr>
          <w:p w14:paraId="0536266C" w14:textId="77777777" w:rsidR="001E4876" w:rsidRPr="001E4876" w:rsidRDefault="001E4876" w:rsidP="001E4876"/>
        </w:tc>
        <w:tc>
          <w:tcPr>
            <w:tcW w:w="992" w:type="dxa"/>
          </w:tcPr>
          <w:p w14:paraId="096CAD31" w14:textId="77777777" w:rsidR="001E4876" w:rsidRPr="001E4876" w:rsidRDefault="001E4876" w:rsidP="001E4876"/>
        </w:tc>
      </w:tr>
      <w:tr w:rsidR="001E4876" w:rsidRPr="001E4876" w14:paraId="24C2F9C4" w14:textId="77777777" w:rsidTr="004E7A7F">
        <w:tc>
          <w:tcPr>
            <w:tcW w:w="6379" w:type="dxa"/>
          </w:tcPr>
          <w:p w14:paraId="217E38EA" w14:textId="77777777" w:rsidR="001E4876" w:rsidRPr="001E4876" w:rsidRDefault="001E4876" w:rsidP="001E4876">
            <w:r w:rsidRPr="001E4876">
              <w:t xml:space="preserve">       - Loài cây ưu thế.</w:t>
            </w:r>
          </w:p>
        </w:tc>
        <w:tc>
          <w:tcPr>
            <w:tcW w:w="851" w:type="dxa"/>
          </w:tcPr>
          <w:p w14:paraId="025A25A1" w14:textId="77777777" w:rsidR="001E4876" w:rsidRPr="001E4876" w:rsidRDefault="001E4876" w:rsidP="001E4876"/>
        </w:tc>
        <w:tc>
          <w:tcPr>
            <w:tcW w:w="850" w:type="dxa"/>
          </w:tcPr>
          <w:p w14:paraId="576242F1" w14:textId="77777777" w:rsidR="001E4876" w:rsidRPr="001E4876" w:rsidRDefault="001E4876" w:rsidP="001E4876"/>
        </w:tc>
        <w:tc>
          <w:tcPr>
            <w:tcW w:w="992" w:type="dxa"/>
          </w:tcPr>
          <w:p w14:paraId="6FAEECE5" w14:textId="77777777" w:rsidR="001E4876" w:rsidRPr="001E4876" w:rsidRDefault="001E4876" w:rsidP="001E4876"/>
        </w:tc>
      </w:tr>
      <w:tr w:rsidR="001E4876" w:rsidRPr="001E4876" w14:paraId="5163E564" w14:textId="77777777" w:rsidTr="004E7A7F">
        <w:tc>
          <w:tcPr>
            <w:tcW w:w="6379" w:type="dxa"/>
          </w:tcPr>
          <w:p w14:paraId="66F48F52" w14:textId="77777777" w:rsidR="001E4876" w:rsidRPr="001E4876" w:rsidRDefault="001E4876" w:rsidP="001E4876">
            <w:r w:rsidRPr="001E4876">
              <w:t xml:space="preserve">       - Chiều cao trung bình (m).</w:t>
            </w:r>
          </w:p>
        </w:tc>
        <w:tc>
          <w:tcPr>
            <w:tcW w:w="851" w:type="dxa"/>
          </w:tcPr>
          <w:p w14:paraId="4F2B22B1" w14:textId="77777777" w:rsidR="001E4876" w:rsidRPr="001E4876" w:rsidRDefault="001E4876" w:rsidP="001E4876"/>
        </w:tc>
        <w:tc>
          <w:tcPr>
            <w:tcW w:w="850" w:type="dxa"/>
          </w:tcPr>
          <w:p w14:paraId="44DEBB57" w14:textId="77777777" w:rsidR="001E4876" w:rsidRPr="001E4876" w:rsidRDefault="001E4876" w:rsidP="001E4876"/>
        </w:tc>
        <w:tc>
          <w:tcPr>
            <w:tcW w:w="992" w:type="dxa"/>
          </w:tcPr>
          <w:p w14:paraId="2FC5C6AF" w14:textId="77777777" w:rsidR="001E4876" w:rsidRPr="001E4876" w:rsidRDefault="001E4876" w:rsidP="001E4876"/>
        </w:tc>
      </w:tr>
      <w:tr w:rsidR="001E4876" w:rsidRPr="001E4876" w14:paraId="44C88C59" w14:textId="77777777" w:rsidTr="004E7A7F">
        <w:tc>
          <w:tcPr>
            <w:tcW w:w="6379" w:type="dxa"/>
          </w:tcPr>
          <w:p w14:paraId="0064018D" w14:textId="77777777" w:rsidR="001E4876" w:rsidRPr="001E4876" w:rsidRDefault="001E4876" w:rsidP="001E4876">
            <w:r w:rsidRPr="001E4876">
              <w:t xml:space="preserve">       - Tình hình sinh trưởng (tốt, trung bình, xấu).</w:t>
            </w:r>
          </w:p>
        </w:tc>
        <w:tc>
          <w:tcPr>
            <w:tcW w:w="851" w:type="dxa"/>
          </w:tcPr>
          <w:p w14:paraId="179C37FF" w14:textId="77777777" w:rsidR="001E4876" w:rsidRPr="001E4876" w:rsidRDefault="001E4876" w:rsidP="001E4876"/>
        </w:tc>
        <w:tc>
          <w:tcPr>
            <w:tcW w:w="850" w:type="dxa"/>
          </w:tcPr>
          <w:p w14:paraId="5F1CE6D6" w14:textId="77777777" w:rsidR="001E4876" w:rsidRPr="001E4876" w:rsidRDefault="001E4876" w:rsidP="001E4876"/>
        </w:tc>
        <w:tc>
          <w:tcPr>
            <w:tcW w:w="992" w:type="dxa"/>
          </w:tcPr>
          <w:p w14:paraId="72D08699" w14:textId="77777777" w:rsidR="001E4876" w:rsidRPr="001E4876" w:rsidRDefault="001E4876" w:rsidP="001E4876"/>
        </w:tc>
      </w:tr>
      <w:tr w:rsidR="001E4876" w:rsidRPr="001E4876" w14:paraId="0D70CABC" w14:textId="77777777" w:rsidTr="004E7A7F">
        <w:tc>
          <w:tcPr>
            <w:tcW w:w="6379" w:type="dxa"/>
          </w:tcPr>
          <w:p w14:paraId="5CBD1A68" w14:textId="77777777" w:rsidR="001E4876" w:rsidRPr="001E4876" w:rsidRDefault="001E4876" w:rsidP="001E4876">
            <w:r w:rsidRPr="001E4876">
              <w:t xml:space="preserve">       - Độ che phủ.</w:t>
            </w:r>
          </w:p>
        </w:tc>
        <w:tc>
          <w:tcPr>
            <w:tcW w:w="851" w:type="dxa"/>
          </w:tcPr>
          <w:p w14:paraId="5DAAED15" w14:textId="77777777" w:rsidR="001E4876" w:rsidRPr="001E4876" w:rsidRDefault="001E4876" w:rsidP="001E4876"/>
        </w:tc>
        <w:tc>
          <w:tcPr>
            <w:tcW w:w="850" w:type="dxa"/>
          </w:tcPr>
          <w:p w14:paraId="01562EA7" w14:textId="77777777" w:rsidR="001E4876" w:rsidRPr="001E4876" w:rsidRDefault="001E4876" w:rsidP="001E4876"/>
        </w:tc>
        <w:tc>
          <w:tcPr>
            <w:tcW w:w="992" w:type="dxa"/>
          </w:tcPr>
          <w:p w14:paraId="62485EFC" w14:textId="77777777" w:rsidR="001E4876" w:rsidRPr="001E4876" w:rsidRDefault="001E4876" w:rsidP="001E4876"/>
        </w:tc>
      </w:tr>
      <w:tr w:rsidR="001E4876" w:rsidRPr="001E4876" w14:paraId="3BCDDFF2" w14:textId="77777777" w:rsidTr="004E7A7F">
        <w:tc>
          <w:tcPr>
            <w:tcW w:w="6379" w:type="dxa"/>
          </w:tcPr>
          <w:p w14:paraId="3B1E3D6D" w14:textId="77777777" w:rsidR="001E4876" w:rsidRPr="001E4876" w:rsidRDefault="001E4876" w:rsidP="001E4876">
            <w:r w:rsidRPr="001E4876">
              <w:t xml:space="preserve">       - Mật độ cây tái sinh mục đích (cây/ha)</w:t>
            </w:r>
            <w:r w:rsidRPr="001E4876">
              <w:footnoteReference w:id="64"/>
            </w:r>
            <w:r w:rsidRPr="001E4876">
              <w:t xml:space="preserve"> (*) </w:t>
            </w:r>
          </w:p>
        </w:tc>
        <w:tc>
          <w:tcPr>
            <w:tcW w:w="851" w:type="dxa"/>
          </w:tcPr>
          <w:p w14:paraId="1227621B" w14:textId="77777777" w:rsidR="001E4876" w:rsidRPr="001E4876" w:rsidRDefault="001E4876" w:rsidP="001E4876"/>
        </w:tc>
        <w:tc>
          <w:tcPr>
            <w:tcW w:w="850" w:type="dxa"/>
          </w:tcPr>
          <w:p w14:paraId="0BEB61AE" w14:textId="77777777" w:rsidR="001E4876" w:rsidRPr="001E4876" w:rsidRDefault="001E4876" w:rsidP="001E4876"/>
        </w:tc>
        <w:tc>
          <w:tcPr>
            <w:tcW w:w="992" w:type="dxa"/>
          </w:tcPr>
          <w:p w14:paraId="600F08B5" w14:textId="77777777" w:rsidR="001E4876" w:rsidRPr="001E4876" w:rsidRDefault="001E4876" w:rsidP="001E4876"/>
        </w:tc>
      </w:tr>
      <w:tr w:rsidR="001E4876" w:rsidRPr="001E4876" w14:paraId="2127AEC9" w14:textId="77777777" w:rsidTr="004E7A7F">
        <w:tc>
          <w:tcPr>
            <w:tcW w:w="6379" w:type="dxa"/>
          </w:tcPr>
          <w:p w14:paraId="641518BC" w14:textId="77777777" w:rsidR="001E4876" w:rsidRPr="001E4876" w:rsidRDefault="001E4876" w:rsidP="001E4876">
            <w:r w:rsidRPr="001E4876">
              <w:t xml:space="preserve">       - Gốc cây mẹ có khả năng tái sinh chồi (gốc/ha) (**)</w:t>
            </w:r>
          </w:p>
        </w:tc>
        <w:tc>
          <w:tcPr>
            <w:tcW w:w="851" w:type="dxa"/>
          </w:tcPr>
          <w:p w14:paraId="1862CBA0" w14:textId="77777777" w:rsidR="001E4876" w:rsidRPr="001E4876" w:rsidRDefault="001E4876" w:rsidP="001E4876"/>
        </w:tc>
        <w:tc>
          <w:tcPr>
            <w:tcW w:w="850" w:type="dxa"/>
          </w:tcPr>
          <w:p w14:paraId="212A7F1C" w14:textId="77777777" w:rsidR="001E4876" w:rsidRPr="001E4876" w:rsidRDefault="001E4876" w:rsidP="001E4876"/>
        </w:tc>
        <w:tc>
          <w:tcPr>
            <w:tcW w:w="992" w:type="dxa"/>
          </w:tcPr>
          <w:p w14:paraId="765B21AC" w14:textId="77777777" w:rsidR="001E4876" w:rsidRPr="001E4876" w:rsidRDefault="001E4876" w:rsidP="001E4876"/>
        </w:tc>
      </w:tr>
      <w:tr w:rsidR="001E4876" w:rsidRPr="001E4876" w14:paraId="0D1153FF" w14:textId="77777777" w:rsidTr="004E7A7F">
        <w:tc>
          <w:tcPr>
            <w:tcW w:w="6379" w:type="dxa"/>
          </w:tcPr>
          <w:p w14:paraId="0A690CB2" w14:textId="77777777" w:rsidR="001E4876" w:rsidRPr="001E4876" w:rsidRDefault="001E4876" w:rsidP="001E4876">
            <w:r w:rsidRPr="001E4876">
              <w:t xml:space="preserve">       - Cây mẹ có khả năng gieo giống tại chỗ (cây/ha) (***)</w:t>
            </w:r>
          </w:p>
        </w:tc>
        <w:tc>
          <w:tcPr>
            <w:tcW w:w="851" w:type="dxa"/>
          </w:tcPr>
          <w:p w14:paraId="7B18BA90" w14:textId="77777777" w:rsidR="001E4876" w:rsidRPr="001E4876" w:rsidRDefault="001E4876" w:rsidP="001E4876"/>
        </w:tc>
        <w:tc>
          <w:tcPr>
            <w:tcW w:w="850" w:type="dxa"/>
          </w:tcPr>
          <w:p w14:paraId="7EBA2576" w14:textId="77777777" w:rsidR="001E4876" w:rsidRPr="001E4876" w:rsidRDefault="001E4876" w:rsidP="001E4876"/>
        </w:tc>
        <w:tc>
          <w:tcPr>
            <w:tcW w:w="992" w:type="dxa"/>
          </w:tcPr>
          <w:p w14:paraId="463C2983" w14:textId="77777777" w:rsidR="001E4876" w:rsidRPr="001E4876" w:rsidRDefault="001E4876" w:rsidP="001E4876"/>
        </w:tc>
      </w:tr>
      <w:tr w:rsidR="001E4876" w:rsidRPr="001E4876" w14:paraId="2DFE2144" w14:textId="77777777" w:rsidTr="004E7A7F">
        <w:tc>
          <w:tcPr>
            <w:tcW w:w="6379" w:type="dxa"/>
          </w:tcPr>
          <w:p w14:paraId="6CD00319" w14:textId="77777777" w:rsidR="001E4876" w:rsidRPr="001E4876" w:rsidRDefault="001E4876" w:rsidP="001E4876">
            <w:r w:rsidRPr="001E4876">
              <w:t>4. Hiện trạng rừng</w:t>
            </w:r>
            <w:r w:rsidRPr="001E4876">
              <w:footnoteReference w:id="65"/>
            </w:r>
          </w:p>
        </w:tc>
        <w:tc>
          <w:tcPr>
            <w:tcW w:w="851" w:type="dxa"/>
          </w:tcPr>
          <w:p w14:paraId="0313CF65" w14:textId="77777777" w:rsidR="001E4876" w:rsidRPr="001E4876" w:rsidRDefault="001E4876" w:rsidP="001E4876"/>
        </w:tc>
        <w:tc>
          <w:tcPr>
            <w:tcW w:w="850" w:type="dxa"/>
          </w:tcPr>
          <w:p w14:paraId="2A080C2A" w14:textId="77777777" w:rsidR="001E4876" w:rsidRPr="001E4876" w:rsidRDefault="001E4876" w:rsidP="001E4876"/>
        </w:tc>
        <w:tc>
          <w:tcPr>
            <w:tcW w:w="992" w:type="dxa"/>
          </w:tcPr>
          <w:p w14:paraId="11C78320" w14:textId="77777777" w:rsidR="001E4876" w:rsidRPr="001E4876" w:rsidRDefault="001E4876" w:rsidP="001E4876"/>
        </w:tc>
      </w:tr>
      <w:tr w:rsidR="001E4876" w:rsidRPr="001E4876" w14:paraId="4D027422" w14:textId="77777777" w:rsidTr="004E7A7F">
        <w:tc>
          <w:tcPr>
            <w:tcW w:w="6379" w:type="dxa"/>
          </w:tcPr>
          <w:p w14:paraId="094F01DA" w14:textId="77777777" w:rsidR="001E4876" w:rsidRPr="001E4876" w:rsidRDefault="001E4876" w:rsidP="001E4876">
            <w:r w:rsidRPr="001E4876">
              <w:t xml:space="preserve">       - Trạng thái rừng.</w:t>
            </w:r>
          </w:p>
        </w:tc>
        <w:tc>
          <w:tcPr>
            <w:tcW w:w="851" w:type="dxa"/>
          </w:tcPr>
          <w:p w14:paraId="3706BAFF" w14:textId="77777777" w:rsidR="001E4876" w:rsidRPr="001E4876" w:rsidRDefault="001E4876" w:rsidP="001E4876"/>
        </w:tc>
        <w:tc>
          <w:tcPr>
            <w:tcW w:w="850" w:type="dxa"/>
          </w:tcPr>
          <w:p w14:paraId="1840A853" w14:textId="77777777" w:rsidR="001E4876" w:rsidRPr="001E4876" w:rsidRDefault="001E4876" w:rsidP="001E4876"/>
        </w:tc>
        <w:tc>
          <w:tcPr>
            <w:tcW w:w="992" w:type="dxa"/>
          </w:tcPr>
          <w:p w14:paraId="038629E9" w14:textId="77777777" w:rsidR="001E4876" w:rsidRPr="001E4876" w:rsidRDefault="001E4876" w:rsidP="001E4876"/>
        </w:tc>
      </w:tr>
      <w:tr w:rsidR="001E4876" w:rsidRPr="001E4876" w14:paraId="5D71212D" w14:textId="77777777" w:rsidTr="004E7A7F">
        <w:tc>
          <w:tcPr>
            <w:tcW w:w="6379" w:type="dxa"/>
          </w:tcPr>
          <w:p w14:paraId="722E27CC" w14:textId="77777777" w:rsidR="001E4876" w:rsidRPr="001E4876" w:rsidRDefault="001E4876" w:rsidP="001E4876">
            <w:r w:rsidRPr="001E4876">
              <w:t xml:space="preserve">       - Trữ lượng rừng (m3/ha).</w:t>
            </w:r>
          </w:p>
        </w:tc>
        <w:tc>
          <w:tcPr>
            <w:tcW w:w="851" w:type="dxa"/>
          </w:tcPr>
          <w:p w14:paraId="6FB9A914" w14:textId="77777777" w:rsidR="001E4876" w:rsidRPr="001E4876" w:rsidRDefault="001E4876" w:rsidP="001E4876"/>
        </w:tc>
        <w:tc>
          <w:tcPr>
            <w:tcW w:w="850" w:type="dxa"/>
          </w:tcPr>
          <w:p w14:paraId="40985ABA" w14:textId="77777777" w:rsidR="001E4876" w:rsidRPr="001E4876" w:rsidRDefault="001E4876" w:rsidP="001E4876"/>
        </w:tc>
        <w:tc>
          <w:tcPr>
            <w:tcW w:w="992" w:type="dxa"/>
          </w:tcPr>
          <w:p w14:paraId="2FDD7227" w14:textId="77777777" w:rsidR="001E4876" w:rsidRPr="001E4876" w:rsidRDefault="001E4876" w:rsidP="001E4876"/>
        </w:tc>
      </w:tr>
      <w:tr w:rsidR="001E4876" w:rsidRPr="001E4876" w14:paraId="7E906366" w14:textId="77777777" w:rsidTr="004E7A7F">
        <w:tc>
          <w:tcPr>
            <w:tcW w:w="6379" w:type="dxa"/>
          </w:tcPr>
          <w:p w14:paraId="5812A179" w14:textId="77777777" w:rsidR="001E4876" w:rsidRPr="001E4876" w:rsidRDefault="001E4876" w:rsidP="001E4876">
            <w:r w:rsidRPr="001E4876">
              <w:t xml:space="preserve">       - Chiều cao trung bình (m).</w:t>
            </w:r>
          </w:p>
        </w:tc>
        <w:tc>
          <w:tcPr>
            <w:tcW w:w="851" w:type="dxa"/>
          </w:tcPr>
          <w:p w14:paraId="5DC98EE6" w14:textId="77777777" w:rsidR="001E4876" w:rsidRPr="001E4876" w:rsidRDefault="001E4876" w:rsidP="001E4876"/>
        </w:tc>
        <w:tc>
          <w:tcPr>
            <w:tcW w:w="850" w:type="dxa"/>
          </w:tcPr>
          <w:p w14:paraId="187BF5A2" w14:textId="77777777" w:rsidR="001E4876" w:rsidRPr="001E4876" w:rsidRDefault="001E4876" w:rsidP="001E4876"/>
        </w:tc>
        <w:tc>
          <w:tcPr>
            <w:tcW w:w="992" w:type="dxa"/>
          </w:tcPr>
          <w:p w14:paraId="668B06CA" w14:textId="77777777" w:rsidR="001E4876" w:rsidRPr="001E4876" w:rsidRDefault="001E4876" w:rsidP="001E4876"/>
        </w:tc>
      </w:tr>
      <w:tr w:rsidR="001E4876" w:rsidRPr="001E4876" w14:paraId="34430B3B" w14:textId="77777777" w:rsidTr="004E7A7F">
        <w:tc>
          <w:tcPr>
            <w:tcW w:w="6379" w:type="dxa"/>
          </w:tcPr>
          <w:p w14:paraId="04422F1A" w14:textId="77777777" w:rsidR="001E4876" w:rsidRPr="001E4876" w:rsidRDefault="001E4876" w:rsidP="001E4876">
            <w:r w:rsidRPr="001E4876">
              <w:t xml:space="preserve">       - Đường kính trung bình (m)</w:t>
            </w:r>
          </w:p>
        </w:tc>
        <w:tc>
          <w:tcPr>
            <w:tcW w:w="851" w:type="dxa"/>
          </w:tcPr>
          <w:p w14:paraId="7A15B369" w14:textId="77777777" w:rsidR="001E4876" w:rsidRPr="001E4876" w:rsidRDefault="001E4876" w:rsidP="001E4876"/>
        </w:tc>
        <w:tc>
          <w:tcPr>
            <w:tcW w:w="850" w:type="dxa"/>
          </w:tcPr>
          <w:p w14:paraId="2D90C17A" w14:textId="77777777" w:rsidR="001E4876" w:rsidRPr="001E4876" w:rsidRDefault="001E4876" w:rsidP="001E4876"/>
        </w:tc>
        <w:tc>
          <w:tcPr>
            <w:tcW w:w="992" w:type="dxa"/>
          </w:tcPr>
          <w:p w14:paraId="255B2264" w14:textId="77777777" w:rsidR="001E4876" w:rsidRPr="001E4876" w:rsidRDefault="001E4876" w:rsidP="001E4876"/>
        </w:tc>
      </w:tr>
      <w:tr w:rsidR="001E4876" w:rsidRPr="001E4876" w14:paraId="523A47F0" w14:textId="77777777" w:rsidTr="004E7A7F">
        <w:tc>
          <w:tcPr>
            <w:tcW w:w="6379" w:type="dxa"/>
          </w:tcPr>
          <w:p w14:paraId="0B12930E" w14:textId="77777777" w:rsidR="001E4876" w:rsidRPr="001E4876" w:rsidRDefault="001E4876" w:rsidP="001E4876">
            <w:r w:rsidRPr="001E4876">
              <w:t xml:space="preserve">       - Độ tàn che.</w:t>
            </w:r>
          </w:p>
        </w:tc>
        <w:tc>
          <w:tcPr>
            <w:tcW w:w="851" w:type="dxa"/>
          </w:tcPr>
          <w:p w14:paraId="62A03189" w14:textId="77777777" w:rsidR="001E4876" w:rsidRPr="001E4876" w:rsidRDefault="001E4876" w:rsidP="001E4876"/>
        </w:tc>
        <w:tc>
          <w:tcPr>
            <w:tcW w:w="850" w:type="dxa"/>
          </w:tcPr>
          <w:p w14:paraId="3699507A" w14:textId="77777777" w:rsidR="001E4876" w:rsidRPr="001E4876" w:rsidRDefault="001E4876" w:rsidP="001E4876"/>
        </w:tc>
        <w:tc>
          <w:tcPr>
            <w:tcW w:w="992" w:type="dxa"/>
          </w:tcPr>
          <w:p w14:paraId="32B12DE4" w14:textId="77777777" w:rsidR="001E4876" w:rsidRPr="001E4876" w:rsidRDefault="001E4876" w:rsidP="001E4876"/>
        </w:tc>
      </w:tr>
      <w:tr w:rsidR="001E4876" w:rsidRPr="001E4876" w14:paraId="6B907571" w14:textId="77777777" w:rsidTr="004E7A7F">
        <w:tc>
          <w:tcPr>
            <w:tcW w:w="6379" w:type="dxa"/>
          </w:tcPr>
          <w:p w14:paraId="20E6A04D" w14:textId="77777777" w:rsidR="001E4876" w:rsidRPr="001E4876" w:rsidRDefault="001E4876" w:rsidP="001E4876">
            <w:r w:rsidRPr="001E4876">
              <w:t>- Khác (nếu có)</w:t>
            </w:r>
          </w:p>
        </w:tc>
        <w:tc>
          <w:tcPr>
            <w:tcW w:w="851" w:type="dxa"/>
          </w:tcPr>
          <w:p w14:paraId="4AA062D8" w14:textId="77777777" w:rsidR="001E4876" w:rsidRPr="001E4876" w:rsidRDefault="001E4876" w:rsidP="001E4876"/>
        </w:tc>
        <w:tc>
          <w:tcPr>
            <w:tcW w:w="850" w:type="dxa"/>
          </w:tcPr>
          <w:p w14:paraId="05FCCD24" w14:textId="77777777" w:rsidR="001E4876" w:rsidRPr="001E4876" w:rsidRDefault="001E4876" w:rsidP="001E4876"/>
        </w:tc>
        <w:tc>
          <w:tcPr>
            <w:tcW w:w="992" w:type="dxa"/>
          </w:tcPr>
          <w:p w14:paraId="4E569B4B" w14:textId="77777777" w:rsidR="001E4876" w:rsidRPr="001E4876" w:rsidRDefault="001E4876" w:rsidP="001E4876"/>
        </w:tc>
      </w:tr>
      <w:tr w:rsidR="001E4876" w:rsidRPr="001E4876" w14:paraId="73268364" w14:textId="77777777" w:rsidTr="004E7A7F">
        <w:tc>
          <w:tcPr>
            <w:tcW w:w="6379" w:type="dxa"/>
          </w:tcPr>
          <w:p w14:paraId="1FF67128" w14:textId="77777777" w:rsidR="001E4876" w:rsidRPr="001E4876" w:rsidRDefault="001E4876" w:rsidP="001E4876">
            <w:r w:rsidRPr="001E4876">
              <w:t>5. Cự ly vận chuyển cây con (m) và phương tiện vận chuyển (+++)</w:t>
            </w:r>
          </w:p>
        </w:tc>
        <w:tc>
          <w:tcPr>
            <w:tcW w:w="851" w:type="dxa"/>
          </w:tcPr>
          <w:p w14:paraId="4C5FBDCF" w14:textId="77777777" w:rsidR="001E4876" w:rsidRPr="001E4876" w:rsidRDefault="001E4876" w:rsidP="001E4876"/>
        </w:tc>
        <w:tc>
          <w:tcPr>
            <w:tcW w:w="850" w:type="dxa"/>
          </w:tcPr>
          <w:p w14:paraId="10018379" w14:textId="77777777" w:rsidR="001E4876" w:rsidRPr="001E4876" w:rsidRDefault="001E4876" w:rsidP="001E4876"/>
        </w:tc>
        <w:tc>
          <w:tcPr>
            <w:tcW w:w="992" w:type="dxa"/>
          </w:tcPr>
          <w:p w14:paraId="251D6132" w14:textId="77777777" w:rsidR="001E4876" w:rsidRPr="001E4876" w:rsidRDefault="001E4876" w:rsidP="001E4876"/>
        </w:tc>
      </w:tr>
      <w:tr w:rsidR="001E4876" w:rsidRPr="001E4876" w14:paraId="629B881E" w14:textId="77777777" w:rsidTr="004E7A7F">
        <w:tc>
          <w:tcPr>
            <w:tcW w:w="6379" w:type="dxa"/>
          </w:tcPr>
          <w:p w14:paraId="278B976E" w14:textId="77777777" w:rsidR="001E4876" w:rsidRPr="001E4876" w:rsidRDefault="001E4876" w:rsidP="001E4876">
            <w:r w:rsidRPr="001E4876">
              <w:t>6. Cự ly đi làm (m) và phương tiện đi lại</w:t>
            </w:r>
          </w:p>
        </w:tc>
        <w:tc>
          <w:tcPr>
            <w:tcW w:w="851" w:type="dxa"/>
          </w:tcPr>
          <w:p w14:paraId="313D136E" w14:textId="77777777" w:rsidR="001E4876" w:rsidRPr="001E4876" w:rsidRDefault="001E4876" w:rsidP="001E4876"/>
        </w:tc>
        <w:tc>
          <w:tcPr>
            <w:tcW w:w="850" w:type="dxa"/>
          </w:tcPr>
          <w:p w14:paraId="0F1F2CD8" w14:textId="77777777" w:rsidR="001E4876" w:rsidRPr="001E4876" w:rsidRDefault="001E4876" w:rsidP="001E4876"/>
        </w:tc>
        <w:tc>
          <w:tcPr>
            <w:tcW w:w="992" w:type="dxa"/>
          </w:tcPr>
          <w:p w14:paraId="3A0811B1" w14:textId="77777777" w:rsidR="001E4876" w:rsidRPr="001E4876" w:rsidRDefault="001E4876" w:rsidP="001E4876"/>
        </w:tc>
      </w:tr>
    </w:tbl>
    <w:p w14:paraId="03C1D86B" w14:textId="77777777" w:rsidR="001E4876" w:rsidRPr="001E4876" w:rsidRDefault="001E4876" w:rsidP="001E4876"/>
    <w:p w14:paraId="3E983B77" w14:textId="77777777" w:rsidR="001E4876" w:rsidRPr="001E4876" w:rsidRDefault="001E4876" w:rsidP="001E4876">
      <w:r w:rsidRPr="001E4876">
        <w:rPr>
          <w:lang w:val="vi-VN"/>
        </w:rPr>
        <w:t>B</w:t>
      </w:r>
      <w:r w:rsidRPr="001E4876">
        <w:t>iểu 2: Các chỉ tiêu về sinh khối rừng</w:t>
      </w:r>
      <w:r w:rsidRPr="001E4876">
        <w:footnoteReference w:id="66"/>
      </w:r>
    </w:p>
    <w:p w14:paraId="712E1FB7" w14:textId="77777777" w:rsidR="001E4876" w:rsidRPr="001E4876" w:rsidRDefault="001E4876" w:rsidP="001E4876"/>
    <w:p w14:paraId="1183A75E" w14:textId="77777777" w:rsidR="001E4876" w:rsidRPr="001E4876" w:rsidRDefault="001E4876" w:rsidP="001E4876">
      <w:r w:rsidRPr="001E4876">
        <w:t>Tiểu khu: ………</w:t>
      </w:r>
    </w:p>
    <w:p w14:paraId="02B88C9B" w14:textId="77777777" w:rsidR="001E4876" w:rsidRPr="001E4876" w:rsidRDefault="001E4876" w:rsidP="001E4876">
      <w:r w:rsidRPr="001E4876">
        <w:t>Khoảnh: ………..</w:t>
      </w:r>
    </w:p>
    <w:p w14:paraId="7CF6C669" w14:textId="77777777" w:rsidR="001E4876" w:rsidRPr="001E4876" w:rsidRDefault="001E4876" w:rsidP="001E487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0"/>
        <w:gridCol w:w="974"/>
        <w:gridCol w:w="974"/>
        <w:gridCol w:w="938"/>
        <w:gridCol w:w="938"/>
        <w:gridCol w:w="938"/>
      </w:tblGrid>
      <w:tr w:rsidR="001E4876" w:rsidRPr="001E4876" w14:paraId="78D498A1" w14:textId="77777777" w:rsidTr="004E7A7F">
        <w:trPr>
          <w:tblHeader/>
          <w:jc w:val="center"/>
        </w:trPr>
        <w:tc>
          <w:tcPr>
            <w:tcW w:w="4320" w:type="dxa"/>
          </w:tcPr>
          <w:p w14:paraId="22269B84" w14:textId="77777777" w:rsidR="001E4876" w:rsidRPr="001E4876" w:rsidRDefault="001E4876" w:rsidP="001E4876">
            <w:r w:rsidRPr="001E4876">
              <w:t>Chỉ tiêu</w:t>
            </w:r>
          </w:p>
        </w:tc>
        <w:tc>
          <w:tcPr>
            <w:tcW w:w="977" w:type="dxa"/>
          </w:tcPr>
          <w:p w14:paraId="3E28DA9D" w14:textId="77777777" w:rsidR="001E4876" w:rsidRPr="001E4876" w:rsidRDefault="001E4876" w:rsidP="001E4876">
            <w:r w:rsidRPr="001E4876">
              <w:t>Lô</w:t>
            </w:r>
          </w:p>
        </w:tc>
        <w:tc>
          <w:tcPr>
            <w:tcW w:w="977" w:type="dxa"/>
          </w:tcPr>
          <w:p w14:paraId="405793B3" w14:textId="77777777" w:rsidR="001E4876" w:rsidRPr="001E4876" w:rsidRDefault="001E4876" w:rsidP="001E4876">
            <w:r w:rsidRPr="001E4876">
              <w:t>Lô</w:t>
            </w:r>
          </w:p>
        </w:tc>
        <w:tc>
          <w:tcPr>
            <w:tcW w:w="941" w:type="dxa"/>
          </w:tcPr>
          <w:p w14:paraId="7ACA0B9F" w14:textId="77777777" w:rsidR="001E4876" w:rsidRPr="001E4876" w:rsidRDefault="001E4876" w:rsidP="001E4876">
            <w:r w:rsidRPr="001E4876">
              <w:t>Lô</w:t>
            </w:r>
          </w:p>
        </w:tc>
        <w:tc>
          <w:tcPr>
            <w:tcW w:w="941" w:type="dxa"/>
          </w:tcPr>
          <w:p w14:paraId="342CCB8C" w14:textId="77777777" w:rsidR="001E4876" w:rsidRPr="001E4876" w:rsidRDefault="001E4876" w:rsidP="001E4876">
            <w:r w:rsidRPr="001E4876">
              <w:t>Lô</w:t>
            </w:r>
          </w:p>
        </w:tc>
        <w:tc>
          <w:tcPr>
            <w:tcW w:w="941" w:type="dxa"/>
          </w:tcPr>
          <w:p w14:paraId="35898C35" w14:textId="77777777" w:rsidR="001E4876" w:rsidRPr="001E4876" w:rsidRDefault="001E4876" w:rsidP="001E4876">
            <w:r w:rsidRPr="001E4876">
              <w:t>Lô</w:t>
            </w:r>
          </w:p>
        </w:tc>
      </w:tr>
      <w:tr w:rsidR="001E4876" w:rsidRPr="001E4876" w14:paraId="788CEEEF" w14:textId="77777777" w:rsidTr="004E7A7F">
        <w:trPr>
          <w:jc w:val="center"/>
        </w:trPr>
        <w:tc>
          <w:tcPr>
            <w:tcW w:w="4320" w:type="dxa"/>
          </w:tcPr>
          <w:p w14:paraId="0EF04E5B" w14:textId="77777777" w:rsidR="001E4876" w:rsidRPr="001E4876" w:rsidRDefault="001E4876" w:rsidP="001E4876">
            <w:r w:rsidRPr="001E4876">
              <w:t>1. Phân bố số cây theo cấp đường kính</w:t>
            </w:r>
          </w:p>
        </w:tc>
        <w:tc>
          <w:tcPr>
            <w:tcW w:w="977" w:type="dxa"/>
          </w:tcPr>
          <w:p w14:paraId="33FAA1E5" w14:textId="77777777" w:rsidR="001E4876" w:rsidRPr="001E4876" w:rsidRDefault="001E4876" w:rsidP="001E4876"/>
        </w:tc>
        <w:tc>
          <w:tcPr>
            <w:tcW w:w="977" w:type="dxa"/>
          </w:tcPr>
          <w:p w14:paraId="3121A7CF" w14:textId="77777777" w:rsidR="001E4876" w:rsidRPr="001E4876" w:rsidRDefault="001E4876" w:rsidP="001E4876"/>
        </w:tc>
        <w:tc>
          <w:tcPr>
            <w:tcW w:w="941" w:type="dxa"/>
          </w:tcPr>
          <w:p w14:paraId="732F6CF7" w14:textId="77777777" w:rsidR="001E4876" w:rsidRPr="001E4876" w:rsidRDefault="001E4876" w:rsidP="001E4876"/>
        </w:tc>
        <w:tc>
          <w:tcPr>
            <w:tcW w:w="941" w:type="dxa"/>
          </w:tcPr>
          <w:p w14:paraId="7D74257B" w14:textId="77777777" w:rsidR="001E4876" w:rsidRPr="001E4876" w:rsidRDefault="001E4876" w:rsidP="001E4876"/>
        </w:tc>
        <w:tc>
          <w:tcPr>
            <w:tcW w:w="941" w:type="dxa"/>
          </w:tcPr>
          <w:p w14:paraId="6BCED34C" w14:textId="77777777" w:rsidR="001E4876" w:rsidRPr="001E4876" w:rsidRDefault="001E4876" w:rsidP="001E4876"/>
        </w:tc>
      </w:tr>
      <w:tr w:rsidR="001E4876" w:rsidRPr="001E4876" w14:paraId="4BC30A6A" w14:textId="77777777" w:rsidTr="004E7A7F">
        <w:trPr>
          <w:jc w:val="center"/>
        </w:trPr>
        <w:tc>
          <w:tcPr>
            <w:tcW w:w="4320" w:type="dxa"/>
          </w:tcPr>
          <w:p w14:paraId="51B74F6B" w14:textId="77777777" w:rsidR="001E4876" w:rsidRPr="001E4876" w:rsidRDefault="001E4876" w:rsidP="001E4876">
            <w:r w:rsidRPr="001E4876">
              <w:t>8 cm - 20 cm</w:t>
            </w:r>
          </w:p>
        </w:tc>
        <w:tc>
          <w:tcPr>
            <w:tcW w:w="977" w:type="dxa"/>
          </w:tcPr>
          <w:p w14:paraId="006E9ACF" w14:textId="77777777" w:rsidR="001E4876" w:rsidRPr="001E4876" w:rsidRDefault="001E4876" w:rsidP="001E4876"/>
        </w:tc>
        <w:tc>
          <w:tcPr>
            <w:tcW w:w="977" w:type="dxa"/>
          </w:tcPr>
          <w:p w14:paraId="2E35AFFF" w14:textId="77777777" w:rsidR="001E4876" w:rsidRPr="001E4876" w:rsidRDefault="001E4876" w:rsidP="001E4876"/>
        </w:tc>
        <w:tc>
          <w:tcPr>
            <w:tcW w:w="941" w:type="dxa"/>
          </w:tcPr>
          <w:p w14:paraId="5CAD9756" w14:textId="77777777" w:rsidR="001E4876" w:rsidRPr="001E4876" w:rsidRDefault="001E4876" w:rsidP="001E4876"/>
        </w:tc>
        <w:tc>
          <w:tcPr>
            <w:tcW w:w="941" w:type="dxa"/>
          </w:tcPr>
          <w:p w14:paraId="0A93B173" w14:textId="77777777" w:rsidR="001E4876" w:rsidRPr="001E4876" w:rsidRDefault="001E4876" w:rsidP="001E4876"/>
        </w:tc>
        <w:tc>
          <w:tcPr>
            <w:tcW w:w="941" w:type="dxa"/>
          </w:tcPr>
          <w:p w14:paraId="5F0B337C" w14:textId="77777777" w:rsidR="001E4876" w:rsidRPr="001E4876" w:rsidRDefault="001E4876" w:rsidP="001E4876"/>
        </w:tc>
      </w:tr>
      <w:tr w:rsidR="001E4876" w:rsidRPr="001E4876" w14:paraId="4C5FC4CB" w14:textId="77777777" w:rsidTr="004E7A7F">
        <w:trPr>
          <w:jc w:val="center"/>
        </w:trPr>
        <w:tc>
          <w:tcPr>
            <w:tcW w:w="4320" w:type="dxa"/>
          </w:tcPr>
          <w:p w14:paraId="147373B4" w14:textId="77777777" w:rsidR="001E4876" w:rsidRPr="001E4876" w:rsidRDefault="001E4876" w:rsidP="001E4876">
            <w:r w:rsidRPr="001E4876">
              <w:t>21 cm - 30 cm</w:t>
            </w:r>
          </w:p>
        </w:tc>
        <w:tc>
          <w:tcPr>
            <w:tcW w:w="977" w:type="dxa"/>
          </w:tcPr>
          <w:p w14:paraId="2C2A8926" w14:textId="77777777" w:rsidR="001E4876" w:rsidRPr="001E4876" w:rsidRDefault="001E4876" w:rsidP="001E4876"/>
        </w:tc>
        <w:tc>
          <w:tcPr>
            <w:tcW w:w="977" w:type="dxa"/>
          </w:tcPr>
          <w:p w14:paraId="76DC3897" w14:textId="77777777" w:rsidR="001E4876" w:rsidRPr="001E4876" w:rsidRDefault="001E4876" w:rsidP="001E4876"/>
        </w:tc>
        <w:tc>
          <w:tcPr>
            <w:tcW w:w="941" w:type="dxa"/>
          </w:tcPr>
          <w:p w14:paraId="7973E520" w14:textId="77777777" w:rsidR="001E4876" w:rsidRPr="001E4876" w:rsidRDefault="001E4876" w:rsidP="001E4876"/>
        </w:tc>
        <w:tc>
          <w:tcPr>
            <w:tcW w:w="941" w:type="dxa"/>
          </w:tcPr>
          <w:p w14:paraId="6E29E898" w14:textId="77777777" w:rsidR="001E4876" w:rsidRPr="001E4876" w:rsidRDefault="001E4876" w:rsidP="001E4876"/>
        </w:tc>
        <w:tc>
          <w:tcPr>
            <w:tcW w:w="941" w:type="dxa"/>
          </w:tcPr>
          <w:p w14:paraId="58CD05AE" w14:textId="77777777" w:rsidR="001E4876" w:rsidRPr="001E4876" w:rsidRDefault="001E4876" w:rsidP="001E4876"/>
        </w:tc>
      </w:tr>
      <w:tr w:rsidR="001E4876" w:rsidRPr="001E4876" w14:paraId="2873928E" w14:textId="77777777" w:rsidTr="004E7A7F">
        <w:trPr>
          <w:jc w:val="center"/>
        </w:trPr>
        <w:tc>
          <w:tcPr>
            <w:tcW w:w="4320" w:type="dxa"/>
          </w:tcPr>
          <w:p w14:paraId="110D7EC2" w14:textId="77777777" w:rsidR="001E4876" w:rsidRPr="001E4876" w:rsidRDefault="001E4876" w:rsidP="001E4876">
            <w:r w:rsidRPr="001E4876">
              <w:t>31 cm - 40 cm</w:t>
            </w:r>
          </w:p>
        </w:tc>
        <w:tc>
          <w:tcPr>
            <w:tcW w:w="977" w:type="dxa"/>
          </w:tcPr>
          <w:p w14:paraId="4DC4983D" w14:textId="77777777" w:rsidR="001E4876" w:rsidRPr="001E4876" w:rsidRDefault="001E4876" w:rsidP="001E4876"/>
        </w:tc>
        <w:tc>
          <w:tcPr>
            <w:tcW w:w="977" w:type="dxa"/>
          </w:tcPr>
          <w:p w14:paraId="0A114C1B" w14:textId="77777777" w:rsidR="001E4876" w:rsidRPr="001E4876" w:rsidRDefault="001E4876" w:rsidP="001E4876"/>
        </w:tc>
        <w:tc>
          <w:tcPr>
            <w:tcW w:w="941" w:type="dxa"/>
          </w:tcPr>
          <w:p w14:paraId="54A16985" w14:textId="77777777" w:rsidR="001E4876" w:rsidRPr="001E4876" w:rsidRDefault="001E4876" w:rsidP="001E4876"/>
        </w:tc>
        <w:tc>
          <w:tcPr>
            <w:tcW w:w="941" w:type="dxa"/>
          </w:tcPr>
          <w:p w14:paraId="4F59F89E" w14:textId="77777777" w:rsidR="001E4876" w:rsidRPr="001E4876" w:rsidRDefault="001E4876" w:rsidP="001E4876"/>
        </w:tc>
        <w:tc>
          <w:tcPr>
            <w:tcW w:w="941" w:type="dxa"/>
          </w:tcPr>
          <w:p w14:paraId="49A3B56A" w14:textId="77777777" w:rsidR="001E4876" w:rsidRPr="001E4876" w:rsidRDefault="001E4876" w:rsidP="001E4876"/>
        </w:tc>
      </w:tr>
      <w:tr w:rsidR="001E4876" w:rsidRPr="001E4876" w14:paraId="1378E9E1" w14:textId="77777777" w:rsidTr="004E7A7F">
        <w:trPr>
          <w:jc w:val="center"/>
        </w:trPr>
        <w:tc>
          <w:tcPr>
            <w:tcW w:w="4320" w:type="dxa"/>
          </w:tcPr>
          <w:p w14:paraId="74CA0C67" w14:textId="77777777" w:rsidR="001E4876" w:rsidRPr="001E4876" w:rsidRDefault="001E4876" w:rsidP="001E4876">
            <w:r w:rsidRPr="001E4876">
              <w:t>&gt; 40 cm</w:t>
            </w:r>
          </w:p>
        </w:tc>
        <w:tc>
          <w:tcPr>
            <w:tcW w:w="977" w:type="dxa"/>
          </w:tcPr>
          <w:p w14:paraId="064ABBD0" w14:textId="77777777" w:rsidR="001E4876" w:rsidRPr="001E4876" w:rsidRDefault="001E4876" w:rsidP="001E4876"/>
        </w:tc>
        <w:tc>
          <w:tcPr>
            <w:tcW w:w="977" w:type="dxa"/>
          </w:tcPr>
          <w:p w14:paraId="7C13DFB8" w14:textId="77777777" w:rsidR="001E4876" w:rsidRPr="001E4876" w:rsidRDefault="001E4876" w:rsidP="001E4876"/>
        </w:tc>
        <w:tc>
          <w:tcPr>
            <w:tcW w:w="941" w:type="dxa"/>
          </w:tcPr>
          <w:p w14:paraId="217A88C9" w14:textId="77777777" w:rsidR="001E4876" w:rsidRPr="001E4876" w:rsidRDefault="001E4876" w:rsidP="001E4876"/>
        </w:tc>
        <w:tc>
          <w:tcPr>
            <w:tcW w:w="941" w:type="dxa"/>
          </w:tcPr>
          <w:p w14:paraId="74DE5312" w14:textId="77777777" w:rsidR="001E4876" w:rsidRPr="001E4876" w:rsidRDefault="001E4876" w:rsidP="001E4876"/>
        </w:tc>
        <w:tc>
          <w:tcPr>
            <w:tcW w:w="941" w:type="dxa"/>
          </w:tcPr>
          <w:p w14:paraId="1025C165" w14:textId="77777777" w:rsidR="001E4876" w:rsidRPr="001E4876" w:rsidRDefault="001E4876" w:rsidP="001E4876"/>
        </w:tc>
      </w:tr>
      <w:tr w:rsidR="001E4876" w:rsidRPr="001E4876" w14:paraId="62D46235" w14:textId="77777777" w:rsidTr="004E7A7F">
        <w:trPr>
          <w:jc w:val="center"/>
        </w:trPr>
        <w:tc>
          <w:tcPr>
            <w:tcW w:w="4320" w:type="dxa"/>
          </w:tcPr>
          <w:p w14:paraId="20B11A55" w14:textId="77777777" w:rsidR="001E4876" w:rsidRPr="001E4876" w:rsidRDefault="001E4876" w:rsidP="001E4876">
            <w:r w:rsidRPr="001E4876">
              <w:lastRenderedPageBreak/>
              <w:t>Tổng số</w:t>
            </w:r>
          </w:p>
        </w:tc>
        <w:tc>
          <w:tcPr>
            <w:tcW w:w="977" w:type="dxa"/>
          </w:tcPr>
          <w:p w14:paraId="454BEE31" w14:textId="77777777" w:rsidR="001E4876" w:rsidRPr="001E4876" w:rsidRDefault="001E4876" w:rsidP="001E4876"/>
        </w:tc>
        <w:tc>
          <w:tcPr>
            <w:tcW w:w="977" w:type="dxa"/>
          </w:tcPr>
          <w:p w14:paraId="0CFDBA4D" w14:textId="77777777" w:rsidR="001E4876" w:rsidRPr="001E4876" w:rsidRDefault="001E4876" w:rsidP="001E4876"/>
        </w:tc>
        <w:tc>
          <w:tcPr>
            <w:tcW w:w="941" w:type="dxa"/>
          </w:tcPr>
          <w:p w14:paraId="7CE0D00B" w14:textId="77777777" w:rsidR="001E4876" w:rsidRPr="001E4876" w:rsidRDefault="001E4876" w:rsidP="001E4876"/>
        </w:tc>
        <w:tc>
          <w:tcPr>
            <w:tcW w:w="941" w:type="dxa"/>
          </w:tcPr>
          <w:p w14:paraId="579A3F6A" w14:textId="77777777" w:rsidR="001E4876" w:rsidRPr="001E4876" w:rsidRDefault="001E4876" w:rsidP="001E4876"/>
        </w:tc>
        <w:tc>
          <w:tcPr>
            <w:tcW w:w="941" w:type="dxa"/>
          </w:tcPr>
          <w:p w14:paraId="537FA471" w14:textId="77777777" w:rsidR="001E4876" w:rsidRPr="001E4876" w:rsidRDefault="001E4876" w:rsidP="001E4876"/>
        </w:tc>
      </w:tr>
      <w:tr w:rsidR="001E4876" w:rsidRPr="001E4876" w14:paraId="455F1DA6" w14:textId="77777777" w:rsidTr="004E7A7F">
        <w:trPr>
          <w:jc w:val="center"/>
        </w:trPr>
        <w:tc>
          <w:tcPr>
            <w:tcW w:w="4320" w:type="dxa"/>
          </w:tcPr>
          <w:p w14:paraId="08C87F52" w14:textId="77777777" w:rsidR="001E4876" w:rsidRPr="001E4876" w:rsidRDefault="001E4876" w:rsidP="001E4876">
            <w:r w:rsidRPr="001E4876">
              <w:t>2. Tổ thành theo số cây</w:t>
            </w:r>
          </w:p>
        </w:tc>
        <w:tc>
          <w:tcPr>
            <w:tcW w:w="977" w:type="dxa"/>
          </w:tcPr>
          <w:p w14:paraId="0EC92E21" w14:textId="77777777" w:rsidR="001E4876" w:rsidRPr="001E4876" w:rsidRDefault="001E4876" w:rsidP="001E4876"/>
        </w:tc>
        <w:tc>
          <w:tcPr>
            <w:tcW w:w="977" w:type="dxa"/>
          </w:tcPr>
          <w:p w14:paraId="56FB6A73" w14:textId="77777777" w:rsidR="001E4876" w:rsidRPr="001E4876" w:rsidRDefault="001E4876" w:rsidP="001E4876"/>
        </w:tc>
        <w:tc>
          <w:tcPr>
            <w:tcW w:w="941" w:type="dxa"/>
          </w:tcPr>
          <w:p w14:paraId="062F9C0A" w14:textId="77777777" w:rsidR="001E4876" w:rsidRPr="001E4876" w:rsidRDefault="001E4876" w:rsidP="001E4876"/>
        </w:tc>
        <w:tc>
          <w:tcPr>
            <w:tcW w:w="941" w:type="dxa"/>
          </w:tcPr>
          <w:p w14:paraId="6B81F270" w14:textId="77777777" w:rsidR="001E4876" w:rsidRPr="001E4876" w:rsidRDefault="001E4876" w:rsidP="001E4876"/>
        </w:tc>
        <w:tc>
          <w:tcPr>
            <w:tcW w:w="941" w:type="dxa"/>
          </w:tcPr>
          <w:p w14:paraId="733EA57A" w14:textId="77777777" w:rsidR="001E4876" w:rsidRPr="001E4876" w:rsidRDefault="001E4876" w:rsidP="001E4876"/>
        </w:tc>
      </w:tr>
      <w:tr w:rsidR="001E4876" w:rsidRPr="001E4876" w14:paraId="789F1A8B" w14:textId="77777777" w:rsidTr="004E7A7F">
        <w:trPr>
          <w:jc w:val="center"/>
        </w:trPr>
        <w:tc>
          <w:tcPr>
            <w:tcW w:w="4320" w:type="dxa"/>
          </w:tcPr>
          <w:p w14:paraId="6D014B89" w14:textId="77777777" w:rsidR="001E4876" w:rsidRPr="001E4876" w:rsidRDefault="001E4876" w:rsidP="001E4876">
            <w:r w:rsidRPr="001E4876">
              <w:t>Loài 1</w:t>
            </w:r>
          </w:p>
        </w:tc>
        <w:tc>
          <w:tcPr>
            <w:tcW w:w="977" w:type="dxa"/>
          </w:tcPr>
          <w:p w14:paraId="65BBA5A0" w14:textId="77777777" w:rsidR="001E4876" w:rsidRPr="001E4876" w:rsidRDefault="001E4876" w:rsidP="001E4876"/>
        </w:tc>
        <w:tc>
          <w:tcPr>
            <w:tcW w:w="977" w:type="dxa"/>
          </w:tcPr>
          <w:p w14:paraId="6ACDE9D4" w14:textId="77777777" w:rsidR="001E4876" w:rsidRPr="001E4876" w:rsidRDefault="001E4876" w:rsidP="001E4876"/>
        </w:tc>
        <w:tc>
          <w:tcPr>
            <w:tcW w:w="941" w:type="dxa"/>
          </w:tcPr>
          <w:p w14:paraId="789049C5" w14:textId="77777777" w:rsidR="001E4876" w:rsidRPr="001E4876" w:rsidRDefault="001E4876" w:rsidP="001E4876"/>
        </w:tc>
        <w:tc>
          <w:tcPr>
            <w:tcW w:w="941" w:type="dxa"/>
          </w:tcPr>
          <w:p w14:paraId="526B102A" w14:textId="77777777" w:rsidR="001E4876" w:rsidRPr="001E4876" w:rsidRDefault="001E4876" w:rsidP="001E4876"/>
        </w:tc>
        <w:tc>
          <w:tcPr>
            <w:tcW w:w="941" w:type="dxa"/>
          </w:tcPr>
          <w:p w14:paraId="7057F000" w14:textId="77777777" w:rsidR="001E4876" w:rsidRPr="001E4876" w:rsidRDefault="001E4876" w:rsidP="001E4876"/>
        </w:tc>
      </w:tr>
      <w:tr w:rsidR="001E4876" w:rsidRPr="001E4876" w14:paraId="4EBCBA1C" w14:textId="77777777" w:rsidTr="004E7A7F">
        <w:trPr>
          <w:jc w:val="center"/>
        </w:trPr>
        <w:tc>
          <w:tcPr>
            <w:tcW w:w="4320" w:type="dxa"/>
          </w:tcPr>
          <w:p w14:paraId="0ACA5217" w14:textId="77777777" w:rsidR="001E4876" w:rsidRPr="001E4876" w:rsidRDefault="001E4876" w:rsidP="001E4876">
            <w:r w:rsidRPr="001E4876">
              <w:t>Loài 2</w:t>
            </w:r>
          </w:p>
        </w:tc>
        <w:tc>
          <w:tcPr>
            <w:tcW w:w="977" w:type="dxa"/>
          </w:tcPr>
          <w:p w14:paraId="0EBBFF1F" w14:textId="77777777" w:rsidR="001E4876" w:rsidRPr="001E4876" w:rsidRDefault="001E4876" w:rsidP="001E4876"/>
        </w:tc>
        <w:tc>
          <w:tcPr>
            <w:tcW w:w="977" w:type="dxa"/>
          </w:tcPr>
          <w:p w14:paraId="5D36F5AB" w14:textId="77777777" w:rsidR="001E4876" w:rsidRPr="001E4876" w:rsidRDefault="001E4876" w:rsidP="001E4876"/>
        </w:tc>
        <w:tc>
          <w:tcPr>
            <w:tcW w:w="941" w:type="dxa"/>
          </w:tcPr>
          <w:p w14:paraId="207B7DCF" w14:textId="77777777" w:rsidR="001E4876" w:rsidRPr="001E4876" w:rsidRDefault="001E4876" w:rsidP="001E4876"/>
        </w:tc>
        <w:tc>
          <w:tcPr>
            <w:tcW w:w="941" w:type="dxa"/>
          </w:tcPr>
          <w:p w14:paraId="3C963C20" w14:textId="77777777" w:rsidR="001E4876" w:rsidRPr="001E4876" w:rsidRDefault="001E4876" w:rsidP="001E4876"/>
        </w:tc>
        <w:tc>
          <w:tcPr>
            <w:tcW w:w="941" w:type="dxa"/>
          </w:tcPr>
          <w:p w14:paraId="6A8D6DDD" w14:textId="77777777" w:rsidR="001E4876" w:rsidRPr="001E4876" w:rsidRDefault="001E4876" w:rsidP="001E4876"/>
        </w:tc>
      </w:tr>
      <w:tr w:rsidR="001E4876" w:rsidRPr="001E4876" w14:paraId="12AF71F9" w14:textId="77777777" w:rsidTr="004E7A7F">
        <w:trPr>
          <w:jc w:val="center"/>
        </w:trPr>
        <w:tc>
          <w:tcPr>
            <w:tcW w:w="4320" w:type="dxa"/>
          </w:tcPr>
          <w:p w14:paraId="393CA38E" w14:textId="77777777" w:rsidR="001E4876" w:rsidRPr="001E4876" w:rsidRDefault="001E4876" w:rsidP="001E4876">
            <w:r w:rsidRPr="001E4876">
              <w:t>Loài 3</w:t>
            </w:r>
          </w:p>
        </w:tc>
        <w:tc>
          <w:tcPr>
            <w:tcW w:w="977" w:type="dxa"/>
          </w:tcPr>
          <w:p w14:paraId="665B6131" w14:textId="77777777" w:rsidR="001E4876" w:rsidRPr="001E4876" w:rsidRDefault="001E4876" w:rsidP="001E4876"/>
        </w:tc>
        <w:tc>
          <w:tcPr>
            <w:tcW w:w="977" w:type="dxa"/>
          </w:tcPr>
          <w:p w14:paraId="5AAC7023" w14:textId="77777777" w:rsidR="001E4876" w:rsidRPr="001E4876" w:rsidRDefault="001E4876" w:rsidP="001E4876"/>
        </w:tc>
        <w:tc>
          <w:tcPr>
            <w:tcW w:w="941" w:type="dxa"/>
          </w:tcPr>
          <w:p w14:paraId="2456D8AA" w14:textId="77777777" w:rsidR="001E4876" w:rsidRPr="001E4876" w:rsidRDefault="001E4876" w:rsidP="001E4876"/>
        </w:tc>
        <w:tc>
          <w:tcPr>
            <w:tcW w:w="941" w:type="dxa"/>
          </w:tcPr>
          <w:p w14:paraId="32C2C574" w14:textId="77777777" w:rsidR="001E4876" w:rsidRPr="001E4876" w:rsidRDefault="001E4876" w:rsidP="001E4876"/>
        </w:tc>
        <w:tc>
          <w:tcPr>
            <w:tcW w:w="941" w:type="dxa"/>
          </w:tcPr>
          <w:p w14:paraId="751DC8DB" w14:textId="77777777" w:rsidR="001E4876" w:rsidRPr="001E4876" w:rsidRDefault="001E4876" w:rsidP="001E4876"/>
        </w:tc>
      </w:tr>
      <w:tr w:rsidR="001E4876" w:rsidRPr="001E4876" w14:paraId="2F60864B" w14:textId="77777777" w:rsidTr="004E7A7F">
        <w:trPr>
          <w:jc w:val="center"/>
        </w:trPr>
        <w:tc>
          <w:tcPr>
            <w:tcW w:w="4320" w:type="dxa"/>
          </w:tcPr>
          <w:p w14:paraId="6FB40D09" w14:textId="77777777" w:rsidR="001E4876" w:rsidRPr="001E4876" w:rsidRDefault="001E4876" w:rsidP="001E4876">
            <w:r w:rsidRPr="001E4876">
              <w:t>………</w:t>
            </w:r>
          </w:p>
        </w:tc>
        <w:tc>
          <w:tcPr>
            <w:tcW w:w="977" w:type="dxa"/>
          </w:tcPr>
          <w:p w14:paraId="6964F938" w14:textId="77777777" w:rsidR="001E4876" w:rsidRPr="001E4876" w:rsidRDefault="001E4876" w:rsidP="001E4876"/>
        </w:tc>
        <w:tc>
          <w:tcPr>
            <w:tcW w:w="977" w:type="dxa"/>
          </w:tcPr>
          <w:p w14:paraId="61B9C95C" w14:textId="77777777" w:rsidR="001E4876" w:rsidRPr="001E4876" w:rsidRDefault="001E4876" w:rsidP="001E4876"/>
        </w:tc>
        <w:tc>
          <w:tcPr>
            <w:tcW w:w="941" w:type="dxa"/>
          </w:tcPr>
          <w:p w14:paraId="2F6EBD78" w14:textId="77777777" w:rsidR="001E4876" w:rsidRPr="001E4876" w:rsidRDefault="001E4876" w:rsidP="001E4876"/>
        </w:tc>
        <w:tc>
          <w:tcPr>
            <w:tcW w:w="941" w:type="dxa"/>
          </w:tcPr>
          <w:p w14:paraId="46675F6A" w14:textId="77777777" w:rsidR="001E4876" w:rsidRPr="001E4876" w:rsidRDefault="001E4876" w:rsidP="001E4876"/>
        </w:tc>
        <w:tc>
          <w:tcPr>
            <w:tcW w:w="941" w:type="dxa"/>
          </w:tcPr>
          <w:p w14:paraId="06C42F8A" w14:textId="77777777" w:rsidR="001E4876" w:rsidRPr="001E4876" w:rsidRDefault="001E4876" w:rsidP="001E4876"/>
        </w:tc>
      </w:tr>
      <w:tr w:rsidR="001E4876" w:rsidRPr="001E4876" w14:paraId="7D494C0D" w14:textId="77777777" w:rsidTr="004E7A7F">
        <w:trPr>
          <w:jc w:val="center"/>
        </w:trPr>
        <w:tc>
          <w:tcPr>
            <w:tcW w:w="4320" w:type="dxa"/>
          </w:tcPr>
          <w:p w14:paraId="250CB7D3" w14:textId="77777777" w:rsidR="001E4876" w:rsidRPr="001E4876" w:rsidRDefault="001E4876" w:rsidP="001E4876">
            <w:r w:rsidRPr="001E4876">
              <w:t>Tổng số</w:t>
            </w:r>
          </w:p>
        </w:tc>
        <w:tc>
          <w:tcPr>
            <w:tcW w:w="977" w:type="dxa"/>
          </w:tcPr>
          <w:p w14:paraId="73F4E58D" w14:textId="77777777" w:rsidR="001E4876" w:rsidRPr="001E4876" w:rsidRDefault="001E4876" w:rsidP="001E4876"/>
        </w:tc>
        <w:tc>
          <w:tcPr>
            <w:tcW w:w="977" w:type="dxa"/>
          </w:tcPr>
          <w:p w14:paraId="15175281" w14:textId="77777777" w:rsidR="001E4876" w:rsidRPr="001E4876" w:rsidRDefault="001E4876" w:rsidP="001E4876"/>
        </w:tc>
        <w:tc>
          <w:tcPr>
            <w:tcW w:w="941" w:type="dxa"/>
          </w:tcPr>
          <w:p w14:paraId="3AC4D124" w14:textId="77777777" w:rsidR="001E4876" w:rsidRPr="001E4876" w:rsidRDefault="001E4876" w:rsidP="001E4876"/>
        </w:tc>
        <w:tc>
          <w:tcPr>
            <w:tcW w:w="941" w:type="dxa"/>
          </w:tcPr>
          <w:p w14:paraId="2B982759" w14:textId="77777777" w:rsidR="001E4876" w:rsidRPr="001E4876" w:rsidRDefault="001E4876" w:rsidP="001E4876"/>
        </w:tc>
        <w:tc>
          <w:tcPr>
            <w:tcW w:w="941" w:type="dxa"/>
          </w:tcPr>
          <w:p w14:paraId="072A4FF0" w14:textId="77777777" w:rsidR="001E4876" w:rsidRPr="001E4876" w:rsidRDefault="001E4876" w:rsidP="001E4876"/>
        </w:tc>
      </w:tr>
      <w:tr w:rsidR="001E4876" w:rsidRPr="001E4876" w14:paraId="3B7FAFB3" w14:textId="77777777" w:rsidTr="004E7A7F">
        <w:trPr>
          <w:jc w:val="center"/>
        </w:trPr>
        <w:tc>
          <w:tcPr>
            <w:tcW w:w="4320" w:type="dxa"/>
          </w:tcPr>
          <w:p w14:paraId="7FF792D1" w14:textId="77777777" w:rsidR="001E4876" w:rsidRPr="001E4876" w:rsidRDefault="001E4876" w:rsidP="001E4876">
            <w:r w:rsidRPr="001E4876">
              <w:t>3. Tổ thành theo trữ lượng gỗ</w:t>
            </w:r>
          </w:p>
        </w:tc>
        <w:tc>
          <w:tcPr>
            <w:tcW w:w="977" w:type="dxa"/>
          </w:tcPr>
          <w:p w14:paraId="57C8651E" w14:textId="77777777" w:rsidR="001E4876" w:rsidRPr="001E4876" w:rsidRDefault="001E4876" w:rsidP="001E4876"/>
        </w:tc>
        <w:tc>
          <w:tcPr>
            <w:tcW w:w="977" w:type="dxa"/>
          </w:tcPr>
          <w:p w14:paraId="3DDC2037" w14:textId="77777777" w:rsidR="001E4876" w:rsidRPr="001E4876" w:rsidRDefault="001E4876" w:rsidP="001E4876"/>
        </w:tc>
        <w:tc>
          <w:tcPr>
            <w:tcW w:w="941" w:type="dxa"/>
          </w:tcPr>
          <w:p w14:paraId="40CCC289" w14:textId="77777777" w:rsidR="001E4876" w:rsidRPr="001E4876" w:rsidRDefault="001E4876" w:rsidP="001E4876"/>
        </w:tc>
        <w:tc>
          <w:tcPr>
            <w:tcW w:w="941" w:type="dxa"/>
          </w:tcPr>
          <w:p w14:paraId="0A4FD279" w14:textId="77777777" w:rsidR="001E4876" w:rsidRPr="001E4876" w:rsidRDefault="001E4876" w:rsidP="001E4876"/>
        </w:tc>
        <w:tc>
          <w:tcPr>
            <w:tcW w:w="941" w:type="dxa"/>
          </w:tcPr>
          <w:p w14:paraId="334A111F" w14:textId="77777777" w:rsidR="001E4876" w:rsidRPr="001E4876" w:rsidRDefault="001E4876" w:rsidP="001E4876"/>
        </w:tc>
      </w:tr>
      <w:tr w:rsidR="001E4876" w:rsidRPr="001E4876" w14:paraId="59BC27BD" w14:textId="77777777" w:rsidTr="004E7A7F">
        <w:trPr>
          <w:jc w:val="center"/>
        </w:trPr>
        <w:tc>
          <w:tcPr>
            <w:tcW w:w="4320" w:type="dxa"/>
          </w:tcPr>
          <w:p w14:paraId="2C842CE9" w14:textId="77777777" w:rsidR="001E4876" w:rsidRPr="001E4876" w:rsidRDefault="001E4876" w:rsidP="001E4876">
            <w:r w:rsidRPr="001E4876">
              <w:t>Loài 1</w:t>
            </w:r>
          </w:p>
        </w:tc>
        <w:tc>
          <w:tcPr>
            <w:tcW w:w="977" w:type="dxa"/>
          </w:tcPr>
          <w:p w14:paraId="65BBBA0A" w14:textId="77777777" w:rsidR="001E4876" w:rsidRPr="001E4876" w:rsidRDefault="001E4876" w:rsidP="001E4876"/>
        </w:tc>
        <w:tc>
          <w:tcPr>
            <w:tcW w:w="977" w:type="dxa"/>
          </w:tcPr>
          <w:p w14:paraId="6DDCF1D7" w14:textId="77777777" w:rsidR="001E4876" w:rsidRPr="001E4876" w:rsidRDefault="001E4876" w:rsidP="001E4876"/>
        </w:tc>
        <w:tc>
          <w:tcPr>
            <w:tcW w:w="941" w:type="dxa"/>
          </w:tcPr>
          <w:p w14:paraId="5036A7A3" w14:textId="77777777" w:rsidR="001E4876" w:rsidRPr="001E4876" w:rsidRDefault="001E4876" w:rsidP="001E4876"/>
        </w:tc>
        <w:tc>
          <w:tcPr>
            <w:tcW w:w="941" w:type="dxa"/>
          </w:tcPr>
          <w:p w14:paraId="5BC9ECA8" w14:textId="77777777" w:rsidR="001E4876" w:rsidRPr="001E4876" w:rsidRDefault="001E4876" w:rsidP="001E4876"/>
        </w:tc>
        <w:tc>
          <w:tcPr>
            <w:tcW w:w="941" w:type="dxa"/>
          </w:tcPr>
          <w:p w14:paraId="6C88DE11" w14:textId="77777777" w:rsidR="001E4876" w:rsidRPr="001E4876" w:rsidRDefault="001E4876" w:rsidP="001E4876"/>
        </w:tc>
      </w:tr>
      <w:tr w:rsidR="001E4876" w:rsidRPr="001E4876" w14:paraId="5BCF136F" w14:textId="77777777" w:rsidTr="004E7A7F">
        <w:trPr>
          <w:jc w:val="center"/>
        </w:trPr>
        <w:tc>
          <w:tcPr>
            <w:tcW w:w="4320" w:type="dxa"/>
          </w:tcPr>
          <w:p w14:paraId="224D575A" w14:textId="77777777" w:rsidR="001E4876" w:rsidRPr="001E4876" w:rsidRDefault="001E4876" w:rsidP="001E4876">
            <w:r w:rsidRPr="001E4876">
              <w:t>Loài 2</w:t>
            </w:r>
          </w:p>
        </w:tc>
        <w:tc>
          <w:tcPr>
            <w:tcW w:w="977" w:type="dxa"/>
          </w:tcPr>
          <w:p w14:paraId="0C1CDB6F" w14:textId="77777777" w:rsidR="001E4876" w:rsidRPr="001E4876" w:rsidRDefault="001E4876" w:rsidP="001E4876"/>
        </w:tc>
        <w:tc>
          <w:tcPr>
            <w:tcW w:w="977" w:type="dxa"/>
          </w:tcPr>
          <w:p w14:paraId="4A1AEC98" w14:textId="77777777" w:rsidR="001E4876" w:rsidRPr="001E4876" w:rsidRDefault="001E4876" w:rsidP="001E4876"/>
        </w:tc>
        <w:tc>
          <w:tcPr>
            <w:tcW w:w="941" w:type="dxa"/>
          </w:tcPr>
          <w:p w14:paraId="05F350B3" w14:textId="77777777" w:rsidR="001E4876" w:rsidRPr="001E4876" w:rsidRDefault="001E4876" w:rsidP="001E4876"/>
        </w:tc>
        <w:tc>
          <w:tcPr>
            <w:tcW w:w="941" w:type="dxa"/>
          </w:tcPr>
          <w:p w14:paraId="626B8F75" w14:textId="77777777" w:rsidR="001E4876" w:rsidRPr="001E4876" w:rsidRDefault="001E4876" w:rsidP="001E4876"/>
        </w:tc>
        <w:tc>
          <w:tcPr>
            <w:tcW w:w="941" w:type="dxa"/>
          </w:tcPr>
          <w:p w14:paraId="536B70B1" w14:textId="77777777" w:rsidR="001E4876" w:rsidRPr="001E4876" w:rsidRDefault="001E4876" w:rsidP="001E4876"/>
        </w:tc>
      </w:tr>
      <w:tr w:rsidR="001E4876" w:rsidRPr="001E4876" w14:paraId="72E29ECF" w14:textId="77777777" w:rsidTr="004E7A7F">
        <w:trPr>
          <w:jc w:val="center"/>
        </w:trPr>
        <w:tc>
          <w:tcPr>
            <w:tcW w:w="4320" w:type="dxa"/>
          </w:tcPr>
          <w:p w14:paraId="32298110" w14:textId="77777777" w:rsidR="001E4876" w:rsidRPr="001E4876" w:rsidRDefault="001E4876" w:rsidP="001E4876">
            <w:r w:rsidRPr="001E4876">
              <w:t>Loài 3</w:t>
            </w:r>
          </w:p>
        </w:tc>
        <w:tc>
          <w:tcPr>
            <w:tcW w:w="977" w:type="dxa"/>
          </w:tcPr>
          <w:p w14:paraId="7D490053" w14:textId="77777777" w:rsidR="001E4876" w:rsidRPr="001E4876" w:rsidRDefault="001E4876" w:rsidP="001E4876"/>
        </w:tc>
        <w:tc>
          <w:tcPr>
            <w:tcW w:w="977" w:type="dxa"/>
          </w:tcPr>
          <w:p w14:paraId="749E7539" w14:textId="77777777" w:rsidR="001E4876" w:rsidRPr="001E4876" w:rsidRDefault="001E4876" w:rsidP="001E4876"/>
        </w:tc>
        <w:tc>
          <w:tcPr>
            <w:tcW w:w="941" w:type="dxa"/>
          </w:tcPr>
          <w:p w14:paraId="7E03FC52" w14:textId="77777777" w:rsidR="001E4876" w:rsidRPr="001E4876" w:rsidRDefault="001E4876" w:rsidP="001E4876"/>
        </w:tc>
        <w:tc>
          <w:tcPr>
            <w:tcW w:w="941" w:type="dxa"/>
          </w:tcPr>
          <w:p w14:paraId="79F3D64A" w14:textId="77777777" w:rsidR="001E4876" w:rsidRPr="001E4876" w:rsidRDefault="001E4876" w:rsidP="001E4876"/>
        </w:tc>
        <w:tc>
          <w:tcPr>
            <w:tcW w:w="941" w:type="dxa"/>
          </w:tcPr>
          <w:p w14:paraId="1A70C281" w14:textId="77777777" w:rsidR="001E4876" w:rsidRPr="001E4876" w:rsidRDefault="001E4876" w:rsidP="001E4876"/>
        </w:tc>
      </w:tr>
      <w:tr w:rsidR="001E4876" w:rsidRPr="001E4876" w14:paraId="267C9749" w14:textId="77777777" w:rsidTr="004E7A7F">
        <w:trPr>
          <w:jc w:val="center"/>
        </w:trPr>
        <w:tc>
          <w:tcPr>
            <w:tcW w:w="4320" w:type="dxa"/>
          </w:tcPr>
          <w:p w14:paraId="7AF36421" w14:textId="77777777" w:rsidR="001E4876" w:rsidRPr="001E4876" w:rsidRDefault="001E4876" w:rsidP="001E4876">
            <w:r w:rsidRPr="001E4876">
              <w:t>………</w:t>
            </w:r>
          </w:p>
        </w:tc>
        <w:tc>
          <w:tcPr>
            <w:tcW w:w="977" w:type="dxa"/>
          </w:tcPr>
          <w:p w14:paraId="66554CC8" w14:textId="77777777" w:rsidR="001E4876" w:rsidRPr="001E4876" w:rsidRDefault="001E4876" w:rsidP="001E4876"/>
        </w:tc>
        <w:tc>
          <w:tcPr>
            <w:tcW w:w="977" w:type="dxa"/>
          </w:tcPr>
          <w:p w14:paraId="716F8C2A" w14:textId="77777777" w:rsidR="001E4876" w:rsidRPr="001E4876" w:rsidRDefault="001E4876" w:rsidP="001E4876"/>
        </w:tc>
        <w:tc>
          <w:tcPr>
            <w:tcW w:w="941" w:type="dxa"/>
          </w:tcPr>
          <w:p w14:paraId="5F611C98" w14:textId="77777777" w:rsidR="001E4876" w:rsidRPr="001E4876" w:rsidRDefault="001E4876" w:rsidP="001E4876"/>
        </w:tc>
        <w:tc>
          <w:tcPr>
            <w:tcW w:w="941" w:type="dxa"/>
          </w:tcPr>
          <w:p w14:paraId="2B92DE71" w14:textId="77777777" w:rsidR="001E4876" w:rsidRPr="001E4876" w:rsidRDefault="001E4876" w:rsidP="001E4876"/>
        </w:tc>
        <w:tc>
          <w:tcPr>
            <w:tcW w:w="941" w:type="dxa"/>
          </w:tcPr>
          <w:p w14:paraId="3C6C6C1E" w14:textId="77777777" w:rsidR="001E4876" w:rsidRPr="001E4876" w:rsidRDefault="001E4876" w:rsidP="001E4876"/>
        </w:tc>
      </w:tr>
      <w:tr w:rsidR="001E4876" w:rsidRPr="001E4876" w14:paraId="0FA3AB4C" w14:textId="77777777" w:rsidTr="004E7A7F">
        <w:trPr>
          <w:jc w:val="center"/>
        </w:trPr>
        <w:tc>
          <w:tcPr>
            <w:tcW w:w="4320" w:type="dxa"/>
          </w:tcPr>
          <w:p w14:paraId="14C4A3F0" w14:textId="77777777" w:rsidR="001E4876" w:rsidRPr="001E4876" w:rsidRDefault="001E4876" w:rsidP="001E4876">
            <w:r w:rsidRPr="001E4876">
              <w:t>Tổng số</w:t>
            </w:r>
          </w:p>
        </w:tc>
        <w:tc>
          <w:tcPr>
            <w:tcW w:w="977" w:type="dxa"/>
          </w:tcPr>
          <w:p w14:paraId="56D1EE8D" w14:textId="77777777" w:rsidR="001E4876" w:rsidRPr="001E4876" w:rsidRDefault="001E4876" w:rsidP="001E4876"/>
        </w:tc>
        <w:tc>
          <w:tcPr>
            <w:tcW w:w="977" w:type="dxa"/>
          </w:tcPr>
          <w:p w14:paraId="4EB9722F" w14:textId="77777777" w:rsidR="001E4876" w:rsidRPr="001E4876" w:rsidRDefault="001E4876" w:rsidP="001E4876"/>
        </w:tc>
        <w:tc>
          <w:tcPr>
            <w:tcW w:w="941" w:type="dxa"/>
          </w:tcPr>
          <w:p w14:paraId="3B5E628C" w14:textId="77777777" w:rsidR="001E4876" w:rsidRPr="001E4876" w:rsidRDefault="001E4876" w:rsidP="001E4876"/>
        </w:tc>
        <w:tc>
          <w:tcPr>
            <w:tcW w:w="941" w:type="dxa"/>
          </w:tcPr>
          <w:p w14:paraId="2EF756CC" w14:textId="77777777" w:rsidR="001E4876" w:rsidRPr="001E4876" w:rsidRDefault="001E4876" w:rsidP="001E4876"/>
        </w:tc>
        <w:tc>
          <w:tcPr>
            <w:tcW w:w="941" w:type="dxa"/>
          </w:tcPr>
          <w:p w14:paraId="61C9A3F4" w14:textId="77777777" w:rsidR="001E4876" w:rsidRPr="001E4876" w:rsidRDefault="001E4876" w:rsidP="001E4876"/>
        </w:tc>
      </w:tr>
      <w:tr w:rsidR="001E4876" w:rsidRPr="001E4876" w14:paraId="7AB6DE6B" w14:textId="77777777" w:rsidTr="004E7A7F">
        <w:trPr>
          <w:jc w:val="center"/>
        </w:trPr>
        <w:tc>
          <w:tcPr>
            <w:tcW w:w="4320" w:type="dxa"/>
          </w:tcPr>
          <w:p w14:paraId="14EF4C6B" w14:textId="77777777" w:rsidR="001E4876" w:rsidRPr="001E4876" w:rsidRDefault="001E4876" w:rsidP="001E4876">
            <w:r w:rsidRPr="001E4876">
              <w:t>4. Tổ thành theo nhóm gỗ</w:t>
            </w:r>
          </w:p>
        </w:tc>
        <w:tc>
          <w:tcPr>
            <w:tcW w:w="977" w:type="dxa"/>
          </w:tcPr>
          <w:p w14:paraId="3B535520" w14:textId="77777777" w:rsidR="001E4876" w:rsidRPr="001E4876" w:rsidRDefault="001E4876" w:rsidP="001E4876"/>
        </w:tc>
        <w:tc>
          <w:tcPr>
            <w:tcW w:w="977" w:type="dxa"/>
          </w:tcPr>
          <w:p w14:paraId="06F58592" w14:textId="77777777" w:rsidR="001E4876" w:rsidRPr="001E4876" w:rsidRDefault="001E4876" w:rsidP="001E4876"/>
        </w:tc>
        <w:tc>
          <w:tcPr>
            <w:tcW w:w="941" w:type="dxa"/>
          </w:tcPr>
          <w:p w14:paraId="1411D675" w14:textId="77777777" w:rsidR="001E4876" w:rsidRPr="001E4876" w:rsidRDefault="001E4876" w:rsidP="001E4876"/>
        </w:tc>
        <w:tc>
          <w:tcPr>
            <w:tcW w:w="941" w:type="dxa"/>
          </w:tcPr>
          <w:p w14:paraId="0B5D049F" w14:textId="77777777" w:rsidR="001E4876" w:rsidRPr="001E4876" w:rsidRDefault="001E4876" w:rsidP="001E4876"/>
        </w:tc>
        <w:tc>
          <w:tcPr>
            <w:tcW w:w="941" w:type="dxa"/>
          </w:tcPr>
          <w:p w14:paraId="0A87117F" w14:textId="77777777" w:rsidR="001E4876" w:rsidRPr="001E4876" w:rsidRDefault="001E4876" w:rsidP="001E4876"/>
        </w:tc>
      </w:tr>
      <w:tr w:rsidR="001E4876" w:rsidRPr="001E4876" w14:paraId="6EF8C772" w14:textId="77777777" w:rsidTr="004E7A7F">
        <w:trPr>
          <w:jc w:val="center"/>
        </w:trPr>
        <w:tc>
          <w:tcPr>
            <w:tcW w:w="4320" w:type="dxa"/>
          </w:tcPr>
          <w:p w14:paraId="547FB24B" w14:textId="77777777" w:rsidR="001E4876" w:rsidRPr="001E4876" w:rsidRDefault="001E4876" w:rsidP="001E4876">
            <w:r w:rsidRPr="001E4876">
              <w:t>Nhóm gỗ I</w:t>
            </w:r>
          </w:p>
        </w:tc>
        <w:tc>
          <w:tcPr>
            <w:tcW w:w="977" w:type="dxa"/>
          </w:tcPr>
          <w:p w14:paraId="41E7D82A" w14:textId="77777777" w:rsidR="001E4876" w:rsidRPr="001E4876" w:rsidRDefault="001E4876" w:rsidP="001E4876"/>
        </w:tc>
        <w:tc>
          <w:tcPr>
            <w:tcW w:w="977" w:type="dxa"/>
          </w:tcPr>
          <w:p w14:paraId="765C92D4" w14:textId="77777777" w:rsidR="001E4876" w:rsidRPr="001E4876" w:rsidRDefault="001E4876" w:rsidP="001E4876"/>
        </w:tc>
        <w:tc>
          <w:tcPr>
            <w:tcW w:w="941" w:type="dxa"/>
          </w:tcPr>
          <w:p w14:paraId="5879CB78" w14:textId="77777777" w:rsidR="001E4876" w:rsidRPr="001E4876" w:rsidRDefault="001E4876" w:rsidP="001E4876"/>
        </w:tc>
        <w:tc>
          <w:tcPr>
            <w:tcW w:w="941" w:type="dxa"/>
          </w:tcPr>
          <w:p w14:paraId="537FAF8E" w14:textId="77777777" w:rsidR="001E4876" w:rsidRPr="001E4876" w:rsidRDefault="001E4876" w:rsidP="001E4876"/>
        </w:tc>
        <w:tc>
          <w:tcPr>
            <w:tcW w:w="941" w:type="dxa"/>
          </w:tcPr>
          <w:p w14:paraId="647EC92E" w14:textId="77777777" w:rsidR="001E4876" w:rsidRPr="001E4876" w:rsidRDefault="001E4876" w:rsidP="001E4876"/>
        </w:tc>
      </w:tr>
      <w:tr w:rsidR="001E4876" w:rsidRPr="001E4876" w14:paraId="642C60C9" w14:textId="77777777" w:rsidTr="004E7A7F">
        <w:trPr>
          <w:jc w:val="center"/>
        </w:trPr>
        <w:tc>
          <w:tcPr>
            <w:tcW w:w="4320" w:type="dxa"/>
          </w:tcPr>
          <w:p w14:paraId="5908432B" w14:textId="77777777" w:rsidR="001E4876" w:rsidRPr="001E4876" w:rsidRDefault="001E4876" w:rsidP="001E4876">
            <w:r w:rsidRPr="001E4876">
              <w:t>Nhóm gỗ II</w:t>
            </w:r>
          </w:p>
        </w:tc>
        <w:tc>
          <w:tcPr>
            <w:tcW w:w="977" w:type="dxa"/>
          </w:tcPr>
          <w:p w14:paraId="2D05B20C" w14:textId="77777777" w:rsidR="001E4876" w:rsidRPr="001E4876" w:rsidRDefault="001E4876" w:rsidP="001E4876"/>
        </w:tc>
        <w:tc>
          <w:tcPr>
            <w:tcW w:w="977" w:type="dxa"/>
          </w:tcPr>
          <w:p w14:paraId="4E8C3FA4" w14:textId="77777777" w:rsidR="001E4876" w:rsidRPr="001E4876" w:rsidRDefault="001E4876" w:rsidP="001E4876"/>
        </w:tc>
        <w:tc>
          <w:tcPr>
            <w:tcW w:w="941" w:type="dxa"/>
          </w:tcPr>
          <w:p w14:paraId="757242C7" w14:textId="77777777" w:rsidR="001E4876" w:rsidRPr="001E4876" w:rsidRDefault="001E4876" w:rsidP="001E4876"/>
        </w:tc>
        <w:tc>
          <w:tcPr>
            <w:tcW w:w="941" w:type="dxa"/>
          </w:tcPr>
          <w:p w14:paraId="3B78C215" w14:textId="77777777" w:rsidR="001E4876" w:rsidRPr="001E4876" w:rsidRDefault="001E4876" w:rsidP="001E4876"/>
        </w:tc>
        <w:tc>
          <w:tcPr>
            <w:tcW w:w="941" w:type="dxa"/>
          </w:tcPr>
          <w:p w14:paraId="22BA67C9" w14:textId="77777777" w:rsidR="001E4876" w:rsidRPr="001E4876" w:rsidRDefault="001E4876" w:rsidP="001E4876"/>
        </w:tc>
      </w:tr>
      <w:tr w:rsidR="001E4876" w:rsidRPr="001E4876" w14:paraId="68E2909A" w14:textId="77777777" w:rsidTr="004E7A7F">
        <w:trPr>
          <w:jc w:val="center"/>
        </w:trPr>
        <w:tc>
          <w:tcPr>
            <w:tcW w:w="4320" w:type="dxa"/>
          </w:tcPr>
          <w:p w14:paraId="1589E5E6" w14:textId="77777777" w:rsidR="001E4876" w:rsidRPr="001E4876" w:rsidRDefault="001E4876" w:rsidP="001E4876">
            <w:r w:rsidRPr="001E4876">
              <w:t>Nhóm gỗ III</w:t>
            </w:r>
          </w:p>
        </w:tc>
        <w:tc>
          <w:tcPr>
            <w:tcW w:w="977" w:type="dxa"/>
          </w:tcPr>
          <w:p w14:paraId="66456B17" w14:textId="77777777" w:rsidR="001E4876" w:rsidRPr="001E4876" w:rsidRDefault="001E4876" w:rsidP="001E4876"/>
        </w:tc>
        <w:tc>
          <w:tcPr>
            <w:tcW w:w="977" w:type="dxa"/>
          </w:tcPr>
          <w:p w14:paraId="102A3696" w14:textId="77777777" w:rsidR="001E4876" w:rsidRPr="001E4876" w:rsidRDefault="001E4876" w:rsidP="001E4876"/>
        </w:tc>
        <w:tc>
          <w:tcPr>
            <w:tcW w:w="941" w:type="dxa"/>
          </w:tcPr>
          <w:p w14:paraId="3E7CDB2E" w14:textId="77777777" w:rsidR="001E4876" w:rsidRPr="001E4876" w:rsidRDefault="001E4876" w:rsidP="001E4876"/>
        </w:tc>
        <w:tc>
          <w:tcPr>
            <w:tcW w:w="941" w:type="dxa"/>
          </w:tcPr>
          <w:p w14:paraId="56F14083" w14:textId="77777777" w:rsidR="001E4876" w:rsidRPr="001E4876" w:rsidRDefault="001E4876" w:rsidP="001E4876"/>
        </w:tc>
        <w:tc>
          <w:tcPr>
            <w:tcW w:w="941" w:type="dxa"/>
          </w:tcPr>
          <w:p w14:paraId="0044C267" w14:textId="77777777" w:rsidR="001E4876" w:rsidRPr="001E4876" w:rsidRDefault="001E4876" w:rsidP="001E4876"/>
        </w:tc>
      </w:tr>
      <w:tr w:rsidR="001E4876" w:rsidRPr="001E4876" w14:paraId="391EDD95" w14:textId="77777777" w:rsidTr="004E7A7F">
        <w:trPr>
          <w:jc w:val="center"/>
        </w:trPr>
        <w:tc>
          <w:tcPr>
            <w:tcW w:w="4320" w:type="dxa"/>
          </w:tcPr>
          <w:p w14:paraId="56D26413" w14:textId="77777777" w:rsidR="001E4876" w:rsidRPr="001E4876" w:rsidRDefault="001E4876" w:rsidP="001E4876">
            <w:r w:rsidRPr="001E4876">
              <w:t>….</w:t>
            </w:r>
          </w:p>
        </w:tc>
        <w:tc>
          <w:tcPr>
            <w:tcW w:w="977" w:type="dxa"/>
          </w:tcPr>
          <w:p w14:paraId="605605FE" w14:textId="77777777" w:rsidR="001E4876" w:rsidRPr="001E4876" w:rsidRDefault="001E4876" w:rsidP="001E4876"/>
        </w:tc>
        <w:tc>
          <w:tcPr>
            <w:tcW w:w="977" w:type="dxa"/>
          </w:tcPr>
          <w:p w14:paraId="5F30B9FD" w14:textId="77777777" w:rsidR="001E4876" w:rsidRPr="001E4876" w:rsidRDefault="001E4876" w:rsidP="001E4876"/>
        </w:tc>
        <w:tc>
          <w:tcPr>
            <w:tcW w:w="941" w:type="dxa"/>
          </w:tcPr>
          <w:p w14:paraId="6B5BFB25" w14:textId="77777777" w:rsidR="001E4876" w:rsidRPr="001E4876" w:rsidRDefault="001E4876" w:rsidP="001E4876"/>
        </w:tc>
        <w:tc>
          <w:tcPr>
            <w:tcW w:w="941" w:type="dxa"/>
          </w:tcPr>
          <w:p w14:paraId="42BEAB49" w14:textId="77777777" w:rsidR="001E4876" w:rsidRPr="001E4876" w:rsidRDefault="001E4876" w:rsidP="001E4876"/>
        </w:tc>
        <w:tc>
          <w:tcPr>
            <w:tcW w:w="941" w:type="dxa"/>
          </w:tcPr>
          <w:p w14:paraId="27BDD847" w14:textId="77777777" w:rsidR="001E4876" w:rsidRPr="001E4876" w:rsidRDefault="001E4876" w:rsidP="001E4876"/>
        </w:tc>
      </w:tr>
      <w:tr w:rsidR="001E4876" w:rsidRPr="001E4876" w14:paraId="3B9F7D61" w14:textId="77777777" w:rsidTr="004E7A7F">
        <w:trPr>
          <w:jc w:val="center"/>
        </w:trPr>
        <w:tc>
          <w:tcPr>
            <w:tcW w:w="4320" w:type="dxa"/>
          </w:tcPr>
          <w:p w14:paraId="70276309" w14:textId="77777777" w:rsidR="001E4876" w:rsidRPr="001E4876" w:rsidRDefault="001E4876" w:rsidP="001E4876">
            <w:r w:rsidRPr="001E4876">
              <w:t>Tổng số</w:t>
            </w:r>
          </w:p>
        </w:tc>
        <w:tc>
          <w:tcPr>
            <w:tcW w:w="977" w:type="dxa"/>
          </w:tcPr>
          <w:p w14:paraId="320F3C2B" w14:textId="77777777" w:rsidR="001E4876" w:rsidRPr="001E4876" w:rsidRDefault="001E4876" w:rsidP="001E4876"/>
        </w:tc>
        <w:tc>
          <w:tcPr>
            <w:tcW w:w="977" w:type="dxa"/>
          </w:tcPr>
          <w:p w14:paraId="0D8406AE" w14:textId="77777777" w:rsidR="001E4876" w:rsidRPr="001E4876" w:rsidRDefault="001E4876" w:rsidP="001E4876"/>
        </w:tc>
        <w:tc>
          <w:tcPr>
            <w:tcW w:w="941" w:type="dxa"/>
          </w:tcPr>
          <w:p w14:paraId="1D00F883" w14:textId="77777777" w:rsidR="001E4876" w:rsidRPr="001E4876" w:rsidRDefault="001E4876" w:rsidP="001E4876"/>
        </w:tc>
        <w:tc>
          <w:tcPr>
            <w:tcW w:w="941" w:type="dxa"/>
          </w:tcPr>
          <w:p w14:paraId="494A6F03" w14:textId="77777777" w:rsidR="001E4876" w:rsidRPr="001E4876" w:rsidRDefault="001E4876" w:rsidP="001E4876"/>
        </w:tc>
        <w:tc>
          <w:tcPr>
            <w:tcW w:w="941" w:type="dxa"/>
          </w:tcPr>
          <w:p w14:paraId="4791B37C" w14:textId="77777777" w:rsidR="001E4876" w:rsidRPr="001E4876" w:rsidRDefault="001E4876" w:rsidP="001E4876"/>
        </w:tc>
      </w:tr>
    </w:tbl>
    <w:p w14:paraId="7099CA34" w14:textId="77777777" w:rsidR="001E4876" w:rsidRPr="001E4876" w:rsidRDefault="001E4876" w:rsidP="001E4876">
      <w:r w:rsidRPr="001E4876">
        <w:t>(Tổ thành theo loài cây xác định cho 10 loài từ cao nhất trở xuống)</w:t>
      </w:r>
    </w:p>
    <w:p w14:paraId="56EF102B" w14:textId="77777777" w:rsidR="001E4876" w:rsidRPr="001E4876" w:rsidRDefault="001E4876" w:rsidP="001E4876">
      <w:pPr>
        <w:rPr>
          <w:lang w:val="vi-VN"/>
        </w:rPr>
      </w:pPr>
    </w:p>
    <w:p w14:paraId="2C4C3563" w14:textId="77777777" w:rsidR="001E4876" w:rsidRPr="001E4876" w:rsidRDefault="001E4876" w:rsidP="001E4876">
      <w:r w:rsidRPr="001E4876">
        <w:rPr>
          <w:lang w:val="vi-VN"/>
        </w:rPr>
        <w:tab/>
        <w:t>Biể</w:t>
      </w:r>
      <w:r w:rsidRPr="001E4876">
        <w:t>u</w:t>
      </w:r>
      <w:r w:rsidRPr="001E4876">
        <w:rPr>
          <w:lang w:val="vi-VN"/>
        </w:rPr>
        <w:t xml:space="preserve"> 3</w:t>
      </w:r>
      <w:r w:rsidRPr="001E4876">
        <w:t xml:space="preserve">: </w:t>
      </w:r>
      <w:r w:rsidRPr="001E4876">
        <w:rPr>
          <w:lang w:val="vi-VN"/>
        </w:rPr>
        <w:t xml:space="preserve"> </w:t>
      </w:r>
      <w:r w:rsidRPr="001E4876">
        <w:t>Sản lượng gỗ tận thu trong các lô rừng cải tạo</w:t>
      </w:r>
      <w:r w:rsidRPr="001E4876">
        <w:footnoteReference w:id="67"/>
      </w:r>
    </w:p>
    <w:p w14:paraId="02A8E2CC" w14:textId="77777777" w:rsidR="001E4876" w:rsidRPr="001E4876" w:rsidRDefault="001E4876" w:rsidP="001E4876">
      <w:r w:rsidRPr="001E4876">
        <w:t xml:space="preserve">Tiểu khu: …..…  </w:t>
      </w:r>
    </w:p>
    <w:p w14:paraId="241158B2" w14:textId="77777777" w:rsidR="001E4876" w:rsidRPr="001E4876" w:rsidRDefault="001E4876" w:rsidP="001E4876">
      <w:r w:rsidRPr="001E4876">
        <w:t xml:space="preserve">Khoảnh: ………  </w:t>
      </w:r>
    </w:p>
    <w:p w14:paraId="48845B10" w14:textId="77777777" w:rsidR="001E4876" w:rsidRPr="001E4876" w:rsidRDefault="001E4876" w:rsidP="001E4876"/>
    <w:tbl>
      <w:tblPr>
        <w:tblW w:w="907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4395"/>
        <w:gridCol w:w="850"/>
        <w:gridCol w:w="851"/>
        <w:gridCol w:w="850"/>
        <w:gridCol w:w="851"/>
        <w:gridCol w:w="1275"/>
      </w:tblGrid>
      <w:tr w:rsidR="001E4876" w:rsidRPr="001E4876" w14:paraId="0344573F" w14:textId="77777777" w:rsidTr="004E7A7F">
        <w:tc>
          <w:tcPr>
            <w:tcW w:w="4395" w:type="dxa"/>
            <w:tcBorders>
              <w:top w:val="single" w:sz="4" w:space="0" w:color="auto"/>
              <w:left w:val="single" w:sz="4" w:space="0" w:color="auto"/>
              <w:bottom w:val="single" w:sz="4" w:space="0" w:color="auto"/>
              <w:right w:val="single" w:sz="4" w:space="0" w:color="auto"/>
            </w:tcBorders>
          </w:tcPr>
          <w:p w14:paraId="18A660B6" w14:textId="77777777" w:rsidR="001E4876" w:rsidRPr="001E4876" w:rsidRDefault="001E4876" w:rsidP="001E4876">
            <w:r w:rsidRPr="001E4876">
              <w:t>Chỉ tiêu</w:t>
            </w:r>
          </w:p>
        </w:tc>
        <w:tc>
          <w:tcPr>
            <w:tcW w:w="850" w:type="dxa"/>
            <w:tcBorders>
              <w:top w:val="single" w:sz="4" w:space="0" w:color="auto"/>
              <w:left w:val="single" w:sz="4" w:space="0" w:color="auto"/>
              <w:bottom w:val="single" w:sz="4" w:space="0" w:color="auto"/>
              <w:right w:val="single" w:sz="4" w:space="0" w:color="auto"/>
            </w:tcBorders>
          </w:tcPr>
          <w:p w14:paraId="41D8EF2C" w14:textId="77777777" w:rsidR="001E4876" w:rsidRPr="001E4876" w:rsidRDefault="001E4876" w:rsidP="001E4876">
            <w:r w:rsidRPr="001E4876">
              <w:t>Lô</w:t>
            </w:r>
          </w:p>
        </w:tc>
        <w:tc>
          <w:tcPr>
            <w:tcW w:w="851" w:type="dxa"/>
            <w:tcBorders>
              <w:top w:val="single" w:sz="4" w:space="0" w:color="auto"/>
              <w:left w:val="single" w:sz="4" w:space="0" w:color="auto"/>
              <w:bottom w:val="single" w:sz="4" w:space="0" w:color="auto"/>
              <w:right w:val="single" w:sz="4" w:space="0" w:color="auto"/>
            </w:tcBorders>
          </w:tcPr>
          <w:p w14:paraId="3A5C48A5" w14:textId="77777777" w:rsidR="001E4876" w:rsidRPr="001E4876" w:rsidRDefault="001E4876" w:rsidP="001E4876">
            <w:r w:rsidRPr="001E4876">
              <w:t>Lô</w:t>
            </w:r>
          </w:p>
        </w:tc>
        <w:tc>
          <w:tcPr>
            <w:tcW w:w="850" w:type="dxa"/>
            <w:tcBorders>
              <w:top w:val="single" w:sz="4" w:space="0" w:color="auto"/>
              <w:left w:val="single" w:sz="4" w:space="0" w:color="auto"/>
              <w:bottom w:val="single" w:sz="4" w:space="0" w:color="auto"/>
              <w:right w:val="single" w:sz="4" w:space="0" w:color="auto"/>
            </w:tcBorders>
          </w:tcPr>
          <w:p w14:paraId="015BBDBC" w14:textId="77777777" w:rsidR="001E4876" w:rsidRPr="001E4876" w:rsidRDefault="001E4876" w:rsidP="001E4876">
            <w:r w:rsidRPr="001E4876">
              <w:t>Lô</w:t>
            </w:r>
          </w:p>
        </w:tc>
        <w:tc>
          <w:tcPr>
            <w:tcW w:w="851" w:type="dxa"/>
            <w:tcBorders>
              <w:top w:val="single" w:sz="4" w:space="0" w:color="auto"/>
              <w:left w:val="single" w:sz="4" w:space="0" w:color="auto"/>
              <w:bottom w:val="single" w:sz="4" w:space="0" w:color="auto"/>
              <w:right w:val="single" w:sz="4" w:space="0" w:color="auto"/>
            </w:tcBorders>
          </w:tcPr>
          <w:p w14:paraId="378A75F7" w14:textId="77777777" w:rsidR="001E4876" w:rsidRPr="001E4876" w:rsidRDefault="001E4876" w:rsidP="001E4876">
            <w:r w:rsidRPr="001E4876">
              <w:t>Lô</w:t>
            </w:r>
          </w:p>
        </w:tc>
        <w:tc>
          <w:tcPr>
            <w:tcW w:w="1275" w:type="dxa"/>
            <w:tcBorders>
              <w:top w:val="single" w:sz="4" w:space="0" w:color="auto"/>
              <w:left w:val="single" w:sz="4" w:space="0" w:color="auto"/>
              <w:bottom w:val="single" w:sz="4" w:space="0" w:color="auto"/>
              <w:right w:val="single" w:sz="4" w:space="0" w:color="auto"/>
            </w:tcBorders>
          </w:tcPr>
          <w:p w14:paraId="55DC6610" w14:textId="77777777" w:rsidR="001E4876" w:rsidRPr="001E4876" w:rsidRDefault="001E4876" w:rsidP="001E4876">
            <w:r w:rsidRPr="001E4876">
              <w:t>Tổng số</w:t>
            </w:r>
          </w:p>
        </w:tc>
      </w:tr>
      <w:tr w:rsidR="001E4876" w:rsidRPr="001E4876" w14:paraId="3FB9D18B" w14:textId="77777777" w:rsidTr="004E7A7F">
        <w:tc>
          <w:tcPr>
            <w:tcW w:w="4395" w:type="dxa"/>
            <w:tcBorders>
              <w:top w:val="single" w:sz="4" w:space="0" w:color="auto"/>
              <w:bottom w:val="dotted" w:sz="4" w:space="0" w:color="auto"/>
            </w:tcBorders>
          </w:tcPr>
          <w:p w14:paraId="6FD3C0C9" w14:textId="77777777" w:rsidR="001E4876" w:rsidRPr="001E4876" w:rsidRDefault="001E4876" w:rsidP="001E4876">
            <w:r w:rsidRPr="001E4876">
              <w:t>1. Sinh khối</w:t>
            </w:r>
          </w:p>
        </w:tc>
        <w:tc>
          <w:tcPr>
            <w:tcW w:w="850" w:type="dxa"/>
            <w:tcBorders>
              <w:top w:val="single" w:sz="4" w:space="0" w:color="auto"/>
              <w:bottom w:val="dotted" w:sz="4" w:space="0" w:color="auto"/>
            </w:tcBorders>
          </w:tcPr>
          <w:p w14:paraId="2997C201" w14:textId="77777777" w:rsidR="001E4876" w:rsidRPr="001E4876" w:rsidRDefault="001E4876" w:rsidP="001E4876"/>
        </w:tc>
        <w:tc>
          <w:tcPr>
            <w:tcW w:w="851" w:type="dxa"/>
            <w:tcBorders>
              <w:top w:val="single" w:sz="4" w:space="0" w:color="auto"/>
              <w:bottom w:val="dotted" w:sz="4" w:space="0" w:color="auto"/>
            </w:tcBorders>
          </w:tcPr>
          <w:p w14:paraId="3DFA68D2" w14:textId="77777777" w:rsidR="001E4876" w:rsidRPr="001E4876" w:rsidRDefault="001E4876" w:rsidP="001E4876"/>
        </w:tc>
        <w:tc>
          <w:tcPr>
            <w:tcW w:w="850" w:type="dxa"/>
            <w:tcBorders>
              <w:top w:val="single" w:sz="4" w:space="0" w:color="auto"/>
              <w:bottom w:val="dotted" w:sz="4" w:space="0" w:color="auto"/>
            </w:tcBorders>
          </w:tcPr>
          <w:p w14:paraId="4A940C91" w14:textId="77777777" w:rsidR="001E4876" w:rsidRPr="001E4876" w:rsidRDefault="001E4876" w:rsidP="001E4876"/>
        </w:tc>
        <w:tc>
          <w:tcPr>
            <w:tcW w:w="851" w:type="dxa"/>
            <w:tcBorders>
              <w:top w:val="single" w:sz="4" w:space="0" w:color="auto"/>
              <w:bottom w:val="dotted" w:sz="4" w:space="0" w:color="auto"/>
            </w:tcBorders>
          </w:tcPr>
          <w:p w14:paraId="2CB2ED12" w14:textId="77777777" w:rsidR="001E4876" w:rsidRPr="001E4876" w:rsidRDefault="001E4876" w:rsidP="001E4876"/>
        </w:tc>
        <w:tc>
          <w:tcPr>
            <w:tcW w:w="1275" w:type="dxa"/>
            <w:tcBorders>
              <w:top w:val="single" w:sz="4" w:space="0" w:color="auto"/>
              <w:bottom w:val="dotted" w:sz="4" w:space="0" w:color="auto"/>
            </w:tcBorders>
          </w:tcPr>
          <w:p w14:paraId="673D8F92" w14:textId="77777777" w:rsidR="001E4876" w:rsidRPr="001E4876" w:rsidRDefault="001E4876" w:rsidP="001E4876"/>
        </w:tc>
      </w:tr>
      <w:tr w:rsidR="001E4876" w:rsidRPr="001E4876" w14:paraId="6B7F2700" w14:textId="77777777" w:rsidTr="004E7A7F">
        <w:tc>
          <w:tcPr>
            <w:tcW w:w="4395" w:type="dxa"/>
            <w:tcBorders>
              <w:top w:val="dotted" w:sz="4" w:space="0" w:color="auto"/>
              <w:bottom w:val="dotted" w:sz="4" w:space="0" w:color="auto"/>
            </w:tcBorders>
          </w:tcPr>
          <w:p w14:paraId="56A8A4DA" w14:textId="77777777" w:rsidR="001E4876" w:rsidRPr="001E4876" w:rsidRDefault="001E4876" w:rsidP="001E4876">
            <w:r w:rsidRPr="001E4876">
              <w:t>- Trữ lượng cây đứng bình quân/ha</w:t>
            </w:r>
          </w:p>
        </w:tc>
        <w:tc>
          <w:tcPr>
            <w:tcW w:w="850" w:type="dxa"/>
            <w:tcBorders>
              <w:top w:val="dotted" w:sz="4" w:space="0" w:color="auto"/>
              <w:bottom w:val="dotted" w:sz="4" w:space="0" w:color="auto"/>
            </w:tcBorders>
          </w:tcPr>
          <w:p w14:paraId="1EC9137E" w14:textId="77777777" w:rsidR="001E4876" w:rsidRPr="001E4876" w:rsidRDefault="001E4876" w:rsidP="001E4876"/>
        </w:tc>
        <w:tc>
          <w:tcPr>
            <w:tcW w:w="851" w:type="dxa"/>
            <w:tcBorders>
              <w:top w:val="dotted" w:sz="4" w:space="0" w:color="auto"/>
              <w:bottom w:val="dotted" w:sz="4" w:space="0" w:color="auto"/>
            </w:tcBorders>
          </w:tcPr>
          <w:p w14:paraId="22FD8983" w14:textId="77777777" w:rsidR="001E4876" w:rsidRPr="001E4876" w:rsidRDefault="001E4876" w:rsidP="001E4876"/>
        </w:tc>
        <w:tc>
          <w:tcPr>
            <w:tcW w:w="850" w:type="dxa"/>
            <w:tcBorders>
              <w:top w:val="dotted" w:sz="4" w:space="0" w:color="auto"/>
              <w:bottom w:val="dotted" w:sz="4" w:space="0" w:color="auto"/>
            </w:tcBorders>
          </w:tcPr>
          <w:p w14:paraId="73913E07" w14:textId="77777777" w:rsidR="001E4876" w:rsidRPr="001E4876" w:rsidRDefault="001E4876" w:rsidP="001E4876"/>
        </w:tc>
        <w:tc>
          <w:tcPr>
            <w:tcW w:w="851" w:type="dxa"/>
            <w:tcBorders>
              <w:top w:val="dotted" w:sz="4" w:space="0" w:color="auto"/>
              <w:bottom w:val="dotted" w:sz="4" w:space="0" w:color="auto"/>
            </w:tcBorders>
          </w:tcPr>
          <w:p w14:paraId="260591C6" w14:textId="77777777" w:rsidR="001E4876" w:rsidRPr="001E4876" w:rsidRDefault="001E4876" w:rsidP="001E4876"/>
        </w:tc>
        <w:tc>
          <w:tcPr>
            <w:tcW w:w="1275" w:type="dxa"/>
            <w:tcBorders>
              <w:top w:val="dotted" w:sz="4" w:space="0" w:color="auto"/>
              <w:bottom w:val="dotted" w:sz="4" w:space="0" w:color="auto"/>
            </w:tcBorders>
          </w:tcPr>
          <w:p w14:paraId="3EB61CE4" w14:textId="77777777" w:rsidR="001E4876" w:rsidRPr="001E4876" w:rsidRDefault="001E4876" w:rsidP="001E4876"/>
        </w:tc>
      </w:tr>
      <w:tr w:rsidR="001E4876" w:rsidRPr="001E4876" w14:paraId="19641043" w14:textId="77777777" w:rsidTr="004E7A7F">
        <w:tc>
          <w:tcPr>
            <w:tcW w:w="4395" w:type="dxa"/>
            <w:tcBorders>
              <w:top w:val="dotted" w:sz="4" w:space="0" w:color="auto"/>
              <w:bottom w:val="dotted" w:sz="4" w:space="0" w:color="auto"/>
            </w:tcBorders>
          </w:tcPr>
          <w:p w14:paraId="0808127B" w14:textId="77777777" w:rsidR="001E4876" w:rsidRPr="001E4876" w:rsidRDefault="001E4876" w:rsidP="001E4876">
            <w:r w:rsidRPr="001E4876">
              <w:t>- Diện tích lô</w:t>
            </w:r>
          </w:p>
        </w:tc>
        <w:tc>
          <w:tcPr>
            <w:tcW w:w="850" w:type="dxa"/>
            <w:tcBorders>
              <w:top w:val="dotted" w:sz="4" w:space="0" w:color="auto"/>
              <w:bottom w:val="dotted" w:sz="4" w:space="0" w:color="auto"/>
            </w:tcBorders>
          </w:tcPr>
          <w:p w14:paraId="38B9A651" w14:textId="77777777" w:rsidR="001E4876" w:rsidRPr="001E4876" w:rsidRDefault="001E4876" w:rsidP="001E4876"/>
        </w:tc>
        <w:tc>
          <w:tcPr>
            <w:tcW w:w="851" w:type="dxa"/>
            <w:tcBorders>
              <w:top w:val="dotted" w:sz="4" w:space="0" w:color="auto"/>
              <w:bottom w:val="dotted" w:sz="4" w:space="0" w:color="auto"/>
            </w:tcBorders>
          </w:tcPr>
          <w:p w14:paraId="452E3CA7" w14:textId="77777777" w:rsidR="001E4876" w:rsidRPr="001E4876" w:rsidRDefault="001E4876" w:rsidP="001E4876"/>
        </w:tc>
        <w:tc>
          <w:tcPr>
            <w:tcW w:w="850" w:type="dxa"/>
            <w:tcBorders>
              <w:top w:val="dotted" w:sz="4" w:space="0" w:color="auto"/>
              <w:bottom w:val="dotted" w:sz="4" w:space="0" w:color="auto"/>
            </w:tcBorders>
          </w:tcPr>
          <w:p w14:paraId="19D9BA99" w14:textId="77777777" w:rsidR="001E4876" w:rsidRPr="001E4876" w:rsidRDefault="001E4876" w:rsidP="001E4876"/>
        </w:tc>
        <w:tc>
          <w:tcPr>
            <w:tcW w:w="851" w:type="dxa"/>
            <w:tcBorders>
              <w:top w:val="dotted" w:sz="4" w:space="0" w:color="auto"/>
              <w:bottom w:val="dotted" w:sz="4" w:space="0" w:color="auto"/>
            </w:tcBorders>
          </w:tcPr>
          <w:p w14:paraId="50D83096" w14:textId="77777777" w:rsidR="001E4876" w:rsidRPr="001E4876" w:rsidRDefault="001E4876" w:rsidP="001E4876"/>
        </w:tc>
        <w:tc>
          <w:tcPr>
            <w:tcW w:w="1275" w:type="dxa"/>
            <w:tcBorders>
              <w:top w:val="dotted" w:sz="4" w:space="0" w:color="auto"/>
              <w:bottom w:val="dotted" w:sz="4" w:space="0" w:color="auto"/>
            </w:tcBorders>
          </w:tcPr>
          <w:p w14:paraId="10CCBC64" w14:textId="77777777" w:rsidR="001E4876" w:rsidRPr="001E4876" w:rsidRDefault="001E4876" w:rsidP="001E4876"/>
        </w:tc>
      </w:tr>
      <w:tr w:rsidR="001E4876" w:rsidRPr="001E4876" w14:paraId="3A8FCF76" w14:textId="77777777" w:rsidTr="004E7A7F">
        <w:tc>
          <w:tcPr>
            <w:tcW w:w="4395" w:type="dxa"/>
            <w:tcBorders>
              <w:top w:val="dotted" w:sz="4" w:space="0" w:color="auto"/>
              <w:bottom w:val="dotted" w:sz="4" w:space="0" w:color="auto"/>
            </w:tcBorders>
          </w:tcPr>
          <w:p w14:paraId="2ED09C34" w14:textId="77777777" w:rsidR="001E4876" w:rsidRPr="001E4876" w:rsidRDefault="001E4876" w:rsidP="001E4876">
            <w:r w:rsidRPr="001E4876">
              <w:t>- Trữ lượng cây đứng/lô</w:t>
            </w:r>
          </w:p>
        </w:tc>
        <w:tc>
          <w:tcPr>
            <w:tcW w:w="850" w:type="dxa"/>
            <w:tcBorders>
              <w:top w:val="dotted" w:sz="4" w:space="0" w:color="auto"/>
              <w:bottom w:val="dotted" w:sz="4" w:space="0" w:color="auto"/>
            </w:tcBorders>
          </w:tcPr>
          <w:p w14:paraId="140543C5" w14:textId="77777777" w:rsidR="001E4876" w:rsidRPr="001E4876" w:rsidRDefault="001E4876" w:rsidP="001E4876"/>
        </w:tc>
        <w:tc>
          <w:tcPr>
            <w:tcW w:w="851" w:type="dxa"/>
            <w:tcBorders>
              <w:top w:val="dotted" w:sz="4" w:space="0" w:color="auto"/>
              <w:bottom w:val="dotted" w:sz="4" w:space="0" w:color="auto"/>
            </w:tcBorders>
          </w:tcPr>
          <w:p w14:paraId="29059DFB" w14:textId="77777777" w:rsidR="001E4876" w:rsidRPr="001E4876" w:rsidRDefault="001E4876" w:rsidP="001E4876"/>
        </w:tc>
        <w:tc>
          <w:tcPr>
            <w:tcW w:w="850" w:type="dxa"/>
            <w:tcBorders>
              <w:top w:val="dotted" w:sz="4" w:space="0" w:color="auto"/>
              <w:bottom w:val="dotted" w:sz="4" w:space="0" w:color="auto"/>
            </w:tcBorders>
          </w:tcPr>
          <w:p w14:paraId="578A6F9D" w14:textId="77777777" w:rsidR="001E4876" w:rsidRPr="001E4876" w:rsidRDefault="001E4876" w:rsidP="001E4876"/>
        </w:tc>
        <w:tc>
          <w:tcPr>
            <w:tcW w:w="851" w:type="dxa"/>
            <w:tcBorders>
              <w:top w:val="dotted" w:sz="4" w:space="0" w:color="auto"/>
              <w:bottom w:val="dotted" w:sz="4" w:space="0" w:color="auto"/>
            </w:tcBorders>
          </w:tcPr>
          <w:p w14:paraId="74E8B42C" w14:textId="77777777" w:rsidR="001E4876" w:rsidRPr="001E4876" w:rsidRDefault="001E4876" w:rsidP="001E4876"/>
        </w:tc>
        <w:tc>
          <w:tcPr>
            <w:tcW w:w="1275" w:type="dxa"/>
            <w:tcBorders>
              <w:top w:val="dotted" w:sz="4" w:space="0" w:color="auto"/>
              <w:bottom w:val="dotted" w:sz="4" w:space="0" w:color="auto"/>
            </w:tcBorders>
          </w:tcPr>
          <w:p w14:paraId="1E54E988" w14:textId="77777777" w:rsidR="001E4876" w:rsidRPr="001E4876" w:rsidRDefault="001E4876" w:rsidP="001E4876"/>
        </w:tc>
      </w:tr>
      <w:tr w:rsidR="001E4876" w:rsidRPr="001E4876" w14:paraId="16B9B4CD" w14:textId="77777777" w:rsidTr="004E7A7F">
        <w:tc>
          <w:tcPr>
            <w:tcW w:w="4395" w:type="dxa"/>
            <w:tcBorders>
              <w:top w:val="dotted" w:sz="4" w:space="0" w:color="auto"/>
              <w:bottom w:val="dotted" w:sz="4" w:space="0" w:color="auto"/>
            </w:tcBorders>
          </w:tcPr>
          <w:p w14:paraId="3A16BF87" w14:textId="77777777" w:rsidR="001E4876" w:rsidRPr="001E4876" w:rsidRDefault="001E4876" w:rsidP="001E4876">
            <w:r w:rsidRPr="001E4876">
              <w:t>2. Sản lượng tận thu/lô</w:t>
            </w:r>
          </w:p>
        </w:tc>
        <w:tc>
          <w:tcPr>
            <w:tcW w:w="850" w:type="dxa"/>
            <w:tcBorders>
              <w:top w:val="dotted" w:sz="4" w:space="0" w:color="auto"/>
              <w:bottom w:val="dotted" w:sz="4" w:space="0" w:color="auto"/>
            </w:tcBorders>
          </w:tcPr>
          <w:p w14:paraId="15BE79D5" w14:textId="77777777" w:rsidR="001E4876" w:rsidRPr="001E4876" w:rsidRDefault="001E4876" w:rsidP="001E4876"/>
        </w:tc>
        <w:tc>
          <w:tcPr>
            <w:tcW w:w="851" w:type="dxa"/>
            <w:tcBorders>
              <w:top w:val="dotted" w:sz="4" w:space="0" w:color="auto"/>
              <w:bottom w:val="dotted" w:sz="4" w:space="0" w:color="auto"/>
            </w:tcBorders>
          </w:tcPr>
          <w:p w14:paraId="4754A769" w14:textId="77777777" w:rsidR="001E4876" w:rsidRPr="001E4876" w:rsidRDefault="001E4876" w:rsidP="001E4876"/>
        </w:tc>
        <w:tc>
          <w:tcPr>
            <w:tcW w:w="850" w:type="dxa"/>
            <w:tcBorders>
              <w:top w:val="dotted" w:sz="4" w:space="0" w:color="auto"/>
              <w:bottom w:val="dotted" w:sz="4" w:space="0" w:color="auto"/>
            </w:tcBorders>
          </w:tcPr>
          <w:p w14:paraId="15A7487B" w14:textId="77777777" w:rsidR="001E4876" w:rsidRPr="001E4876" w:rsidRDefault="001E4876" w:rsidP="001E4876"/>
        </w:tc>
        <w:tc>
          <w:tcPr>
            <w:tcW w:w="851" w:type="dxa"/>
            <w:tcBorders>
              <w:top w:val="dotted" w:sz="4" w:space="0" w:color="auto"/>
              <w:bottom w:val="dotted" w:sz="4" w:space="0" w:color="auto"/>
            </w:tcBorders>
          </w:tcPr>
          <w:p w14:paraId="4D944849" w14:textId="77777777" w:rsidR="001E4876" w:rsidRPr="001E4876" w:rsidRDefault="001E4876" w:rsidP="001E4876"/>
        </w:tc>
        <w:tc>
          <w:tcPr>
            <w:tcW w:w="1275" w:type="dxa"/>
            <w:tcBorders>
              <w:top w:val="dotted" w:sz="4" w:space="0" w:color="auto"/>
              <w:bottom w:val="dotted" w:sz="4" w:space="0" w:color="auto"/>
            </w:tcBorders>
          </w:tcPr>
          <w:p w14:paraId="4CA5FBCD" w14:textId="77777777" w:rsidR="001E4876" w:rsidRPr="001E4876" w:rsidRDefault="001E4876" w:rsidP="001E4876"/>
        </w:tc>
      </w:tr>
      <w:tr w:rsidR="001E4876" w:rsidRPr="001E4876" w14:paraId="17DC998D" w14:textId="77777777" w:rsidTr="004E7A7F">
        <w:tc>
          <w:tcPr>
            <w:tcW w:w="4395" w:type="dxa"/>
            <w:tcBorders>
              <w:top w:val="dotted" w:sz="4" w:space="0" w:color="auto"/>
              <w:bottom w:val="dotted" w:sz="4" w:space="0" w:color="auto"/>
            </w:tcBorders>
          </w:tcPr>
          <w:p w14:paraId="6D59E154" w14:textId="77777777" w:rsidR="001E4876" w:rsidRPr="001E4876" w:rsidRDefault="001E4876" w:rsidP="001E4876">
            <w:r w:rsidRPr="001E4876">
              <w:t>- Gỗ lớn</w:t>
            </w:r>
          </w:p>
        </w:tc>
        <w:tc>
          <w:tcPr>
            <w:tcW w:w="850" w:type="dxa"/>
            <w:tcBorders>
              <w:top w:val="dotted" w:sz="4" w:space="0" w:color="auto"/>
              <w:bottom w:val="dotted" w:sz="4" w:space="0" w:color="auto"/>
            </w:tcBorders>
          </w:tcPr>
          <w:p w14:paraId="2C2650F2" w14:textId="77777777" w:rsidR="001E4876" w:rsidRPr="001E4876" w:rsidRDefault="001E4876" w:rsidP="001E4876"/>
        </w:tc>
        <w:tc>
          <w:tcPr>
            <w:tcW w:w="851" w:type="dxa"/>
            <w:tcBorders>
              <w:top w:val="dotted" w:sz="4" w:space="0" w:color="auto"/>
              <w:bottom w:val="dotted" w:sz="4" w:space="0" w:color="auto"/>
            </w:tcBorders>
          </w:tcPr>
          <w:p w14:paraId="54FC3073" w14:textId="77777777" w:rsidR="001E4876" w:rsidRPr="001E4876" w:rsidRDefault="001E4876" w:rsidP="001E4876"/>
        </w:tc>
        <w:tc>
          <w:tcPr>
            <w:tcW w:w="850" w:type="dxa"/>
            <w:tcBorders>
              <w:top w:val="dotted" w:sz="4" w:space="0" w:color="auto"/>
              <w:bottom w:val="dotted" w:sz="4" w:space="0" w:color="auto"/>
            </w:tcBorders>
          </w:tcPr>
          <w:p w14:paraId="69DB9221" w14:textId="77777777" w:rsidR="001E4876" w:rsidRPr="001E4876" w:rsidRDefault="001E4876" w:rsidP="001E4876"/>
        </w:tc>
        <w:tc>
          <w:tcPr>
            <w:tcW w:w="851" w:type="dxa"/>
            <w:tcBorders>
              <w:top w:val="dotted" w:sz="4" w:space="0" w:color="auto"/>
              <w:bottom w:val="dotted" w:sz="4" w:space="0" w:color="auto"/>
            </w:tcBorders>
          </w:tcPr>
          <w:p w14:paraId="2781DA7A" w14:textId="77777777" w:rsidR="001E4876" w:rsidRPr="001E4876" w:rsidRDefault="001E4876" w:rsidP="001E4876"/>
        </w:tc>
        <w:tc>
          <w:tcPr>
            <w:tcW w:w="1275" w:type="dxa"/>
            <w:tcBorders>
              <w:top w:val="dotted" w:sz="4" w:space="0" w:color="auto"/>
              <w:bottom w:val="dotted" w:sz="4" w:space="0" w:color="auto"/>
            </w:tcBorders>
          </w:tcPr>
          <w:p w14:paraId="3BA72FAB" w14:textId="77777777" w:rsidR="001E4876" w:rsidRPr="001E4876" w:rsidRDefault="001E4876" w:rsidP="001E4876"/>
        </w:tc>
      </w:tr>
      <w:tr w:rsidR="001E4876" w:rsidRPr="001E4876" w14:paraId="70178C8E" w14:textId="77777777" w:rsidTr="004E7A7F">
        <w:tc>
          <w:tcPr>
            <w:tcW w:w="4395" w:type="dxa"/>
            <w:tcBorders>
              <w:top w:val="dotted" w:sz="4" w:space="0" w:color="auto"/>
              <w:bottom w:val="dotted" w:sz="4" w:space="0" w:color="auto"/>
            </w:tcBorders>
          </w:tcPr>
          <w:p w14:paraId="04FB7551" w14:textId="77777777" w:rsidR="001E4876" w:rsidRPr="001E4876" w:rsidRDefault="001E4876" w:rsidP="001E4876">
            <w:r w:rsidRPr="001E4876">
              <w:t>- Gỗ nhỏ</w:t>
            </w:r>
          </w:p>
        </w:tc>
        <w:tc>
          <w:tcPr>
            <w:tcW w:w="850" w:type="dxa"/>
            <w:tcBorders>
              <w:top w:val="dotted" w:sz="4" w:space="0" w:color="auto"/>
              <w:bottom w:val="dotted" w:sz="4" w:space="0" w:color="auto"/>
            </w:tcBorders>
          </w:tcPr>
          <w:p w14:paraId="3DD055A7" w14:textId="77777777" w:rsidR="001E4876" w:rsidRPr="001E4876" w:rsidRDefault="001E4876" w:rsidP="001E4876"/>
        </w:tc>
        <w:tc>
          <w:tcPr>
            <w:tcW w:w="851" w:type="dxa"/>
            <w:tcBorders>
              <w:top w:val="dotted" w:sz="4" w:space="0" w:color="auto"/>
              <w:bottom w:val="dotted" w:sz="4" w:space="0" w:color="auto"/>
            </w:tcBorders>
          </w:tcPr>
          <w:p w14:paraId="7C72CE77" w14:textId="77777777" w:rsidR="001E4876" w:rsidRPr="001E4876" w:rsidRDefault="001E4876" w:rsidP="001E4876"/>
        </w:tc>
        <w:tc>
          <w:tcPr>
            <w:tcW w:w="850" w:type="dxa"/>
            <w:tcBorders>
              <w:top w:val="dotted" w:sz="4" w:space="0" w:color="auto"/>
              <w:bottom w:val="dotted" w:sz="4" w:space="0" w:color="auto"/>
            </w:tcBorders>
          </w:tcPr>
          <w:p w14:paraId="5B67B386" w14:textId="77777777" w:rsidR="001E4876" w:rsidRPr="001E4876" w:rsidRDefault="001E4876" w:rsidP="001E4876"/>
        </w:tc>
        <w:tc>
          <w:tcPr>
            <w:tcW w:w="851" w:type="dxa"/>
            <w:tcBorders>
              <w:top w:val="dotted" w:sz="4" w:space="0" w:color="auto"/>
              <w:bottom w:val="dotted" w:sz="4" w:space="0" w:color="auto"/>
            </w:tcBorders>
          </w:tcPr>
          <w:p w14:paraId="345F051B" w14:textId="77777777" w:rsidR="001E4876" w:rsidRPr="001E4876" w:rsidRDefault="001E4876" w:rsidP="001E4876"/>
        </w:tc>
        <w:tc>
          <w:tcPr>
            <w:tcW w:w="1275" w:type="dxa"/>
            <w:tcBorders>
              <w:top w:val="dotted" w:sz="4" w:space="0" w:color="auto"/>
              <w:bottom w:val="dotted" w:sz="4" w:space="0" w:color="auto"/>
            </w:tcBorders>
          </w:tcPr>
          <w:p w14:paraId="3C53A617" w14:textId="77777777" w:rsidR="001E4876" w:rsidRPr="001E4876" w:rsidRDefault="001E4876" w:rsidP="001E4876"/>
        </w:tc>
      </w:tr>
      <w:tr w:rsidR="001E4876" w:rsidRPr="001E4876" w14:paraId="12505195" w14:textId="77777777" w:rsidTr="004E7A7F">
        <w:tc>
          <w:tcPr>
            <w:tcW w:w="4395" w:type="dxa"/>
            <w:tcBorders>
              <w:top w:val="dotted" w:sz="4" w:space="0" w:color="auto"/>
              <w:bottom w:val="dotted" w:sz="4" w:space="0" w:color="auto"/>
            </w:tcBorders>
          </w:tcPr>
          <w:p w14:paraId="5278195F" w14:textId="77777777" w:rsidR="001E4876" w:rsidRPr="001E4876" w:rsidRDefault="001E4876" w:rsidP="001E4876">
            <w:r w:rsidRPr="001E4876">
              <w:t>- Củi</w:t>
            </w:r>
          </w:p>
        </w:tc>
        <w:tc>
          <w:tcPr>
            <w:tcW w:w="850" w:type="dxa"/>
            <w:tcBorders>
              <w:top w:val="dotted" w:sz="4" w:space="0" w:color="auto"/>
              <w:bottom w:val="dotted" w:sz="4" w:space="0" w:color="auto"/>
            </w:tcBorders>
          </w:tcPr>
          <w:p w14:paraId="64724007" w14:textId="77777777" w:rsidR="001E4876" w:rsidRPr="001E4876" w:rsidRDefault="001E4876" w:rsidP="001E4876"/>
        </w:tc>
        <w:tc>
          <w:tcPr>
            <w:tcW w:w="851" w:type="dxa"/>
            <w:tcBorders>
              <w:top w:val="dotted" w:sz="4" w:space="0" w:color="auto"/>
              <w:bottom w:val="dotted" w:sz="4" w:space="0" w:color="auto"/>
            </w:tcBorders>
          </w:tcPr>
          <w:p w14:paraId="0E0F49AD" w14:textId="77777777" w:rsidR="001E4876" w:rsidRPr="001E4876" w:rsidRDefault="001E4876" w:rsidP="001E4876"/>
        </w:tc>
        <w:tc>
          <w:tcPr>
            <w:tcW w:w="850" w:type="dxa"/>
            <w:tcBorders>
              <w:top w:val="dotted" w:sz="4" w:space="0" w:color="auto"/>
              <w:bottom w:val="dotted" w:sz="4" w:space="0" w:color="auto"/>
            </w:tcBorders>
          </w:tcPr>
          <w:p w14:paraId="7B8A325C" w14:textId="77777777" w:rsidR="001E4876" w:rsidRPr="001E4876" w:rsidRDefault="001E4876" w:rsidP="001E4876"/>
        </w:tc>
        <w:tc>
          <w:tcPr>
            <w:tcW w:w="851" w:type="dxa"/>
            <w:tcBorders>
              <w:top w:val="dotted" w:sz="4" w:space="0" w:color="auto"/>
              <w:bottom w:val="dotted" w:sz="4" w:space="0" w:color="auto"/>
            </w:tcBorders>
          </w:tcPr>
          <w:p w14:paraId="7FBADC51" w14:textId="77777777" w:rsidR="001E4876" w:rsidRPr="001E4876" w:rsidRDefault="001E4876" w:rsidP="001E4876"/>
        </w:tc>
        <w:tc>
          <w:tcPr>
            <w:tcW w:w="1275" w:type="dxa"/>
            <w:tcBorders>
              <w:top w:val="dotted" w:sz="4" w:space="0" w:color="auto"/>
              <w:bottom w:val="dotted" w:sz="4" w:space="0" w:color="auto"/>
            </w:tcBorders>
          </w:tcPr>
          <w:p w14:paraId="3EA31B05" w14:textId="77777777" w:rsidR="001E4876" w:rsidRPr="001E4876" w:rsidRDefault="001E4876" w:rsidP="001E4876"/>
        </w:tc>
      </w:tr>
      <w:tr w:rsidR="001E4876" w:rsidRPr="001E4876" w14:paraId="17F88EE0" w14:textId="77777777" w:rsidTr="004E7A7F">
        <w:tc>
          <w:tcPr>
            <w:tcW w:w="4395" w:type="dxa"/>
            <w:tcBorders>
              <w:top w:val="dotted" w:sz="4" w:space="0" w:color="auto"/>
              <w:bottom w:val="dotted" w:sz="4" w:space="0" w:color="auto"/>
            </w:tcBorders>
          </w:tcPr>
          <w:p w14:paraId="2E566E89" w14:textId="77777777" w:rsidR="001E4876" w:rsidRPr="001E4876" w:rsidRDefault="001E4876" w:rsidP="001E4876">
            <w:r w:rsidRPr="001E4876">
              <w:t>3. Sản lượng tận thu theo nhóm gỗ</w:t>
            </w:r>
          </w:p>
        </w:tc>
        <w:tc>
          <w:tcPr>
            <w:tcW w:w="850" w:type="dxa"/>
            <w:tcBorders>
              <w:top w:val="dotted" w:sz="4" w:space="0" w:color="auto"/>
              <w:bottom w:val="dotted" w:sz="4" w:space="0" w:color="auto"/>
            </w:tcBorders>
          </w:tcPr>
          <w:p w14:paraId="44DB5A75" w14:textId="77777777" w:rsidR="001E4876" w:rsidRPr="001E4876" w:rsidRDefault="001E4876" w:rsidP="001E4876"/>
        </w:tc>
        <w:tc>
          <w:tcPr>
            <w:tcW w:w="851" w:type="dxa"/>
            <w:tcBorders>
              <w:top w:val="dotted" w:sz="4" w:space="0" w:color="auto"/>
              <w:bottom w:val="dotted" w:sz="4" w:space="0" w:color="auto"/>
            </w:tcBorders>
          </w:tcPr>
          <w:p w14:paraId="2E2A086E" w14:textId="77777777" w:rsidR="001E4876" w:rsidRPr="001E4876" w:rsidRDefault="001E4876" w:rsidP="001E4876"/>
        </w:tc>
        <w:tc>
          <w:tcPr>
            <w:tcW w:w="850" w:type="dxa"/>
            <w:tcBorders>
              <w:top w:val="dotted" w:sz="4" w:space="0" w:color="auto"/>
              <w:bottom w:val="dotted" w:sz="4" w:space="0" w:color="auto"/>
            </w:tcBorders>
          </w:tcPr>
          <w:p w14:paraId="1D923A35" w14:textId="77777777" w:rsidR="001E4876" w:rsidRPr="001E4876" w:rsidRDefault="001E4876" w:rsidP="001E4876"/>
        </w:tc>
        <w:tc>
          <w:tcPr>
            <w:tcW w:w="851" w:type="dxa"/>
            <w:tcBorders>
              <w:top w:val="dotted" w:sz="4" w:space="0" w:color="auto"/>
              <w:bottom w:val="dotted" w:sz="4" w:space="0" w:color="auto"/>
            </w:tcBorders>
          </w:tcPr>
          <w:p w14:paraId="0DCFB95B" w14:textId="77777777" w:rsidR="001E4876" w:rsidRPr="001E4876" w:rsidRDefault="001E4876" w:rsidP="001E4876"/>
        </w:tc>
        <w:tc>
          <w:tcPr>
            <w:tcW w:w="1275" w:type="dxa"/>
            <w:tcBorders>
              <w:top w:val="dotted" w:sz="4" w:space="0" w:color="auto"/>
              <w:bottom w:val="dotted" w:sz="4" w:space="0" w:color="auto"/>
            </w:tcBorders>
          </w:tcPr>
          <w:p w14:paraId="75069113" w14:textId="77777777" w:rsidR="001E4876" w:rsidRPr="001E4876" w:rsidRDefault="001E4876" w:rsidP="001E4876"/>
        </w:tc>
      </w:tr>
      <w:tr w:rsidR="001E4876" w:rsidRPr="001E4876" w14:paraId="315F8AA0" w14:textId="77777777" w:rsidTr="004E7A7F">
        <w:tc>
          <w:tcPr>
            <w:tcW w:w="4395" w:type="dxa"/>
            <w:tcBorders>
              <w:top w:val="dotted" w:sz="4" w:space="0" w:color="auto"/>
              <w:bottom w:val="dotted" w:sz="4" w:space="0" w:color="auto"/>
            </w:tcBorders>
          </w:tcPr>
          <w:p w14:paraId="358DDC5A" w14:textId="77777777" w:rsidR="001E4876" w:rsidRPr="001E4876" w:rsidRDefault="001E4876" w:rsidP="001E4876">
            <w:r w:rsidRPr="001E4876">
              <w:t>Nhóm gỗ I</w:t>
            </w:r>
          </w:p>
        </w:tc>
        <w:tc>
          <w:tcPr>
            <w:tcW w:w="850" w:type="dxa"/>
            <w:tcBorders>
              <w:top w:val="dotted" w:sz="4" w:space="0" w:color="auto"/>
              <w:bottom w:val="dotted" w:sz="4" w:space="0" w:color="auto"/>
            </w:tcBorders>
          </w:tcPr>
          <w:p w14:paraId="1E4B2C48" w14:textId="77777777" w:rsidR="001E4876" w:rsidRPr="001E4876" w:rsidRDefault="001E4876" w:rsidP="001E4876"/>
        </w:tc>
        <w:tc>
          <w:tcPr>
            <w:tcW w:w="851" w:type="dxa"/>
            <w:tcBorders>
              <w:top w:val="dotted" w:sz="4" w:space="0" w:color="auto"/>
              <w:bottom w:val="dotted" w:sz="4" w:space="0" w:color="auto"/>
            </w:tcBorders>
          </w:tcPr>
          <w:p w14:paraId="44EE99DA" w14:textId="77777777" w:rsidR="001E4876" w:rsidRPr="001E4876" w:rsidRDefault="001E4876" w:rsidP="001E4876"/>
        </w:tc>
        <w:tc>
          <w:tcPr>
            <w:tcW w:w="850" w:type="dxa"/>
            <w:tcBorders>
              <w:top w:val="dotted" w:sz="4" w:space="0" w:color="auto"/>
              <w:bottom w:val="dotted" w:sz="4" w:space="0" w:color="auto"/>
            </w:tcBorders>
          </w:tcPr>
          <w:p w14:paraId="109115EB" w14:textId="77777777" w:rsidR="001E4876" w:rsidRPr="001E4876" w:rsidRDefault="001E4876" w:rsidP="001E4876"/>
        </w:tc>
        <w:tc>
          <w:tcPr>
            <w:tcW w:w="851" w:type="dxa"/>
            <w:tcBorders>
              <w:top w:val="dotted" w:sz="4" w:space="0" w:color="auto"/>
              <w:bottom w:val="dotted" w:sz="4" w:space="0" w:color="auto"/>
            </w:tcBorders>
          </w:tcPr>
          <w:p w14:paraId="2902840E" w14:textId="77777777" w:rsidR="001E4876" w:rsidRPr="001E4876" w:rsidRDefault="001E4876" w:rsidP="001E4876"/>
        </w:tc>
        <w:tc>
          <w:tcPr>
            <w:tcW w:w="1275" w:type="dxa"/>
            <w:tcBorders>
              <w:top w:val="dotted" w:sz="4" w:space="0" w:color="auto"/>
              <w:bottom w:val="dotted" w:sz="4" w:space="0" w:color="auto"/>
            </w:tcBorders>
          </w:tcPr>
          <w:p w14:paraId="6090E2F4" w14:textId="77777777" w:rsidR="001E4876" w:rsidRPr="001E4876" w:rsidRDefault="001E4876" w:rsidP="001E4876"/>
        </w:tc>
      </w:tr>
      <w:tr w:rsidR="001E4876" w:rsidRPr="001E4876" w14:paraId="4A73CE15" w14:textId="77777777" w:rsidTr="004E7A7F">
        <w:tc>
          <w:tcPr>
            <w:tcW w:w="4395" w:type="dxa"/>
            <w:tcBorders>
              <w:top w:val="dotted" w:sz="4" w:space="0" w:color="auto"/>
              <w:bottom w:val="dotted" w:sz="4" w:space="0" w:color="auto"/>
            </w:tcBorders>
          </w:tcPr>
          <w:p w14:paraId="3955E9C0" w14:textId="77777777" w:rsidR="001E4876" w:rsidRPr="001E4876" w:rsidRDefault="001E4876" w:rsidP="001E4876">
            <w:r w:rsidRPr="001E4876">
              <w:t>Nhóm gỗ II</w:t>
            </w:r>
          </w:p>
        </w:tc>
        <w:tc>
          <w:tcPr>
            <w:tcW w:w="850" w:type="dxa"/>
            <w:tcBorders>
              <w:top w:val="dotted" w:sz="4" w:space="0" w:color="auto"/>
              <w:bottom w:val="dotted" w:sz="4" w:space="0" w:color="auto"/>
            </w:tcBorders>
          </w:tcPr>
          <w:p w14:paraId="2FF54B7C" w14:textId="77777777" w:rsidR="001E4876" w:rsidRPr="001E4876" w:rsidRDefault="001E4876" w:rsidP="001E4876"/>
        </w:tc>
        <w:tc>
          <w:tcPr>
            <w:tcW w:w="851" w:type="dxa"/>
            <w:tcBorders>
              <w:top w:val="dotted" w:sz="4" w:space="0" w:color="auto"/>
              <w:bottom w:val="dotted" w:sz="4" w:space="0" w:color="auto"/>
            </w:tcBorders>
          </w:tcPr>
          <w:p w14:paraId="705D9AA0" w14:textId="77777777" w:rsidR="001E4876" w:rsidRPr="001E4876" w:rsidRDefault="001E4876" w:rsidP="001E4876"/>
        </w:tc>
        <w:tc>
          <w:tcPr>
            <w:tcW w:w="850" w:type="dxa"/>
            <w:tcBorders>
              <w:top w:val="dotted" w:sz="4" w:space="0" w:color="auto"/>
              <w:bottom w:val="dotted" w:sz="4" w:space="0" w:color="auto"/>
            </w:tcBorders>
          </w:tcPr>
          <w:p w14:paraId="5201F05F" w14:textId="77777777" w:rsidR="001E4876" w:rsidRPr="001E4876" w:rsidRDefault="001E4876" w:rsidP="001E4876"/>
        </w:tc>
        <w:tc>
          <w:tcPr>
            <w:tcW w:w="851" w:type="dxa"/>
            <w:tcBorders>
              <w:top w:val="dotted" w:sz="4" w:space="0" w:color="auto"/>
              <w:bottom w:val="dotted" w:sz="4" w:space="0" w:color="auto"/>
            </w:tcBorders>
          </w:tcPr>
          <w:p w14:paraId="2F6F5D48" w14:textId="77777777" w:rsidR="001E4876" w:rsidRPr="001E4876" w:rsidRDefault="001E4876" w:rsidP="001E4876"/>
        </w:tc>
        <w:tc>
          <w:tcPr>
            <w:tcW w:w="1275" w:type="dxa"/>
            <w:tcBorders>
              <w:top w:val="dotted" w:sz="4" w:space="0" w:color="auto"/>
              <w:bottom w:val="dotted" w:sz="4" w:space="0" w:color="auto"/>
            </w:tcBorders>
          </w:tcPr>
          <w:p w14:paraId="5E5A54CB" w14:textId="77777777" w:rsidR="001E4876" w:rsidRPr="001E4876" w:rsidRDefault="001E4876" w:rsidP="001E4876"/>
        </w:tc>
      </w:tr>
      <w:tr w:rsidR="001E4876" w:rsidRPr="001E4876" w14:paraId="19518819" w14:textId="77777777" w:rsidTr="004E7A7F">
        <w:tc>
          <w:tcPr>
            <w:tcW w:w="4395" w:type="dxa"/>
            <w:tcBorders>
              <w:top w:val="dotted" w:sz="4" w:space="0" w:color="auto"/>
              <w:bottom w:val="dotted" w:sz="4" w:space="0" w:color="auto"/>
            </w:tcBorders>
          </w:tcPr>
          <w:p w14:paraId="57B5C967" w14:textId="77777777" w:rsidR="001E4876" w:rsidRPr="001E4876" w:rsidRDefault="001E4876" w:rsidP="001E4876">
            <w:r w:rsidRPr="001E4876">
              <w:t>Nhóm gỗ III</w:t>
            </w:r>
          </w:p>
        </w:tc>
        <w:tc>
          <w:tcPr>
            <w:tcW w:w="850" w:type="dxa"/>
            <w:tcBorders>
              <w:top w:val="dotted" w:sz="4" w:space="0" w:color="auto"/>
              <w:bottom w:val="dotted" w:sz="4" w:space="0" w:color="auto"/>
            </w:tcBorders>
          </w:tcPr>
          <w:p w14:paraId="73FC6316" w14:textId="77777777" w:rsidR="001E4876" w:rsidRPr="001E4876" w:rsidRDefault="001E4876" w:rsidP="001E4876"/>
        </w:tc>
        <w:tc>
          <w:tcPr>
            <w:tcW w:w="851" w:type="dxa"/>
            <w:tcBorders>
              <w:top w:val="dotted" w:sz="4" w:space="0" w:color="auto"/>
              <w:bottom w:val="dotted" w:sz="4" w:space="0" w:color="auto"/>
            </w:tcBorders>
          </w:tcPr>
          <w:p w14:paraId="347227B2" w14:textId="77777777" w:rsidR="001E4876" w:rsidRPr="001E4876" w:rsidRDefault="001E4876" w:rsidP="001E4876"/>
        </w:tc>
        <w:tc>
          <w:tcPr>
            <w:tcW w:w="850" w:type="dxa"/>
            <w:tcBorders>
              <w:top w:val="dotted" w:sz="4" w:space="0" w:color="auto"/>
              <w:bottom w:val="dotted" w:sz="4" w:space="0" w:color="auto"/>
            </w:tcBorders>
          </w:tcPr>
          <w:p w14:paraId="1A69B64D" w14:textId="77777777" w:rsidR="001E4876" w:rsidRPr="001E4876" w:rsidRDefault="001E4876" w:rsidP="001E4876"/>
        </w:tc>
        <w:tc>
          <w:tcPr>
            <w:tcW w:w="851" w:type="dxa"/>
            <w:tcBorders>
              <w:top w:val="dotted" w:sz="4" w:space="0" w:color="auto"/>
              <w:bottom w:val="dotted" w:sz="4" w:space="0" w:color="auto"/>
            </w:tcBorders>
          </w:tcPr>
          <w:p w14:paraId="64836B42" w14:textId="77777777" w:rsidR="001E4876" w:rsidRPr="001E4876" w:rsidRDefault="001E4876" w:rsidP="001E4876"/>
        </w:tc>
        <w:tc>
          <w:tcPr>
            <w:tcW w:w="1275" w:type="dxa"/>
            <w:tcBorders>
              <w:top w:val="dotted" w:sz="4" w:space="0" w:color="auto"/>
              <w:bottom w:val="dotted" w:sz="4" w:space="0" w:color="auto"/>
            </w:tcBorders>
          </w:tcPr>
          <w:p w14:paraId="20B6A12A" w14:textId="77777777" w:rsidR="001E4876" w:rsidRPr="001E4876" w:rsidRDefault="001E4876" w:rsidP="001E4876"/>
        </w:tc>
      </w:tr>
      <w:tr w:rsidR="001E4876" w:rsidRPr="001E4876" w14:paraId="71351C57" w14:textId="77777777" w:rsidTr="004E7A7F">
        <w:tc>
          <w:tcPr>
            <w:tcW w:w="4395" w:type="dxa"/>
            <w:tcBorders>
              <w:top w:val="dotted" w:sz="4" w:space="0" w:color="auto"/>
              <w:bottom w:val="dotted" w:sz="4" w:space="0" w:color="auto"/>
            </w:tcBorders>
          </w:tcPr>
          <w:p w14:paraId="67DEF7A1" w14:textId="77777777" w:rsidR="001E4876" w:rsidRPr="001E4876" w:rsidRDefault="001E4876" w:rsidP="001E4876">
            <w:r w:rsidRPr="001E4876">
              <w:t>….</w:t>
            </w:r>
          </w:p>
        </w:tc>
        <w:tc>
          <w:tcPr>
            <w:tcW w:w="850" w:type="dxa"/>
            <w:tcBorders>
              <w:top w:val="dotted" w:sz="4" w:space="0" w:color="auto"/>
              <w:bottom w:val="dotted" w:sz="4" w:space="0" w:color="auto"/>
            </w:tcBorders>
          </w:tcPr>
          <w:p w14:paraId="6FCEBF71" w14:textId="77777777" w:rsidR="001E4876" w:rsidRPr="001E4876" w:rsidRDefault="001E4876" w:rsidP="001E4876"/>
        </w:tc>
        <w:tc>
          <w:tcPr>
            <w:tcW w:w="851" w:type="dxa"/>
            <w:tcBorders>
              <w:top w:val="dotted" w:sz="4" w:space="0" w:color="auto"/>
              <w:bottom w:val="dotted" w:sz="4" w:space="0" w:color="auto"/>
            </w:tcBorders>
          </w:tcPr>
          <w:p w14:paraId="699337BA" w14:textId="77777777" w:rsidR="001E4876" w:rsidRPr="001E4876" w:rsidRDefault="001E4876" w:rsidP="001E4876"/>
        </w:tc>
        <w:tc>
          <w:tcPr>
            <w:tcW w:w="850" w:type="dxa"/>
            <w:tcBorders>
              <w:top w:val="dotted" w:sz="4" w:space="0" w:color="auto"/>
              <w:bottom w:val="dotted" w:sz="4" w:space="0" w:color="auto"/>
            </w:tcBorders>
          </w:tcPr>
          <w:p w14:paraId="4FCDC724" w14:textId="77777777" w:rsidR="001E4876" w:rsidRPr="001E4876" w:rsidRDefault="001E4876" w:rsidP="001E4876"/>
        </w:tc>
        <w:tc>
          <w:tcPr>
            <w:tcW w:w="851" w:type="dxa"/>
            <w:tcBorders>
              <w:top w:val="dotted" w:sz="4" w:space="0" w:color="auto"/>
              <w:bottom w:val="dotted" w:sz="4" w:space="0" w:color="auto"/>
            </w:tcBorders>
          </w:tcPr>
          <w:p w14:paraId="245D917D" w14:textId="77777777" w:rsidR="001E4876" w:rsidRPr="001E4876" w:rsidRDefault="001E4876" w:rsidP="001E4876"/>
        </w:tc>
        <w:tc>
          <w:tcPr>
            <w:tcW w:w="1275" w:type="dxa"/>
            <w:tcBorders>
              <w:top w:val="dotted" w:sz="4" w:space="0" w:color="auto"/>
              <w:bottom w:val="dotted" w:sz="4" w:space="0" w:color="auto"/>
            </w:tcBorders>
          </w:tcPr>
          <w:p w14:paraId="34A320FB" w14:textId="77777777" w:rsidR="001E4876" w:rsidRPr="001E4876" w:rsidRDefault="001E4876" w:rsidP="001E4876"/>
        </w:tc>
      </w:tr>
      <w:tr w:rsidR="001E4876" w:rsidRPr="001E4876" w14:paraId="1825236C" w14:textId="77777777" w:rsidTr="004E7A7F">
        <w:tc>
          <w:tcPr>
            <w:tcW w:w="4395" w:type="dxa"/>
            <w:tcBorders>
              <w:top w:val="dotted" w:sz="4" w:space="0" w:color="auto"/>
              <w:bottom w:val="single" w:sz="4" w:space="0" w:color="auto"/>
            </w:tcBorders>
          </w:tcPr>
          <w:p w14:paraId="1D8D29AC" w14:textId="77777777" w:rsidR="001E4876" w:rsidRPr="001E4876" w:rsidRDefault="001E4876" w:rsidP="001E4876">
            <w:r w:rsidRPr="001E4876">
              <w:t>Tổng số</w:t>
            </w:r>
          </w:p>
        </w:tc>
        <w:tc>
          <w:tcPr>
            <w:tcW w:w="850" w:type="dxa"/>
            <w:tcBorders>
              <w:top w:val="dotted" w:sz="4" w:space="0" w:color="auto"/>
              <w:bottom w:val="single" w:sz="4" w:space="0" w:color="auto"/>
            </w:tcBorders>
          </w:tcPr>
          <w:p w14:paraId="4B846CE5" w14:textId="77777777" w:rsidR="001E4876" w:rsidRPr="001E4876" w:rsidRDefault="001E4876" w:rsidP="001E4876"/>
        </w:tc>
        <w:tc>
          <w:tcPr>
            <w:tcW w:w="851" w:type="dxa"/>
            <w:tcBorders>
              <w:top w:val="dotted" w:sz="4" w:space="0" w:color="auto"/>
              <w:bottom w:val="single" w:sz="4" w:space="0" w:color="auto"/>
            </w:tcBorders>
          </w:tcPr>
          <w:p w14:paraId="32527CFC" w14:textId="77777777" w:rsidR="001E4876" w:rsidRPr="001E4876" w:rsidRDefault="001E4876" w:rsidP="001E4876"/>
        </w:tc>
        <w:tc>
          <w:tcPr>
            <w:tcW w:w="850" w:type="dxa"/>
            <w:tcBorders>
              <w:top w:val="dotted" w:sz="4" w:space="0" w:color="auto"/>
              <w:bottom w:val="single" w:sz="4" w:space="0" w:color="auto"/>
            </w:tcBorders>
          </w:tcPr>
          <w:p w14:paraId="2191A9B0" w14:textId="77777777" w:rsidR="001E4876" w:rsidRPr="001E4876" w:rsidRDefault="001E4876" w:rsidP="001E4876"/>
        </w:tc>
        <w:tc>
          <w:tcPr>
            <w:tcW w:w="851" w:type="dxa"/>
            <w:tcBorders>
              <w:top w:val="dotted" w:sz="4" w:space="0" w:color="auto"/>
              <w:bottom w:val="single" w:sz="4" w:space="0" w:color="auto"/>
            </w:tcBorders>
          </w:tcPr>
          <w:p w14:paraId="6C278C1E" w14:textId="77777777" w:rsidR="001E4876" w:rsidRPr="001E4876" w:rsidRDefault="001E4876" w:rsidP="001E4876"/>
        </w:tc>
        <w:tc>
          <w:tcPr>
            <w:tcW w:w="1275" w:type="dxa"/>
            <w:tcBorders>
              <w:top w:val="dotted" w:sz="4" w:space="0" w:color="auto"/>
              <w:bottom w:val="single" w:sz="4" w:space="0" w:color="auto"/>
            </w:tcBorders>
          </w:tcPr>
          <w:p w14:paraId="44374A2B" w14:textId="77777777" w:rsidR="001E4876" w:rsidRPr="001E4876" w:rsidRDefault="001E4876" w:rsidP="001E4876"/>
        </w:tc>
      </w:tr>
    </w:tbl>
    <w:p w14:paraId="63CCAADE" w14:textId="77777777" w:rsidR="001E4876" w:rsidRPr="001E4876" w:rsidRDefault="001E4876" w:rsidP="001E4876"/>
    <w:p w14:paraId="3DC3EF2D" w14:textId="77777777" w:rsidR="001E4876" w:rsidRPr="001E4876" w:rsidRDefault="001E4876" w:rsidP="001E4876">
      <w:r w:rsidRPr="001E4876">
        <w:br w:type="page"/>
      </w:r>
      <w:r w:rsidRPr="001E4876">
        <w:lastRenderedPageBreak/>
        <w:t>Biểu 4: Thiết kế trồng, chăm sóc rừng năm thứ nhất</w:t>
      </w:r>
      <w:r w:rsidRPr="001E4876">
        <w:footnoteReference w:id="68"/>
      </w:r>
    </w:p>
    <w:p w14:paraId="20BB53BD" w14:textId="77777777" w:rsidR="001E4876" w:rsidRPr="001E4876" w:rsidRDefault="001E4876" w:rsidP="001E4876">
      <w:r w:rsidRPr="001E4876">
        <w:t>Tiểu khu: …………</w:t>
      </w:r>
    </w:p>
    <w:p w14:paraId="4D882A96" w14:textId="77777777" w:rsidR="001E4876" w:rsidRPr="001E4876" w:rsidRDefault="001E4876" w:rsidP="001E4876">
      <w:r w:rsidRPr="001E4876">
        <w:t>Khoảnh: ……………</w:t>
      </w:r>
    </w:p>
    <w:tbl>
      <w:tblPr>
        <w:tblW w:w="0" w:type="auto"/>
        <w:tblInd w:w="-318"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Look w:val="0000" w:firstRow="0" w:lastRow="0" w:firstColumn="0" w:lastColumn="0" w:noHBand="0" w:noVBand="0"/>
      </w:tblPr>
      <w:tblGrid>
        <w:gridCol w:w="6406"/>
        <w:gridCol w:w="1044"/>
        <w:gridCol w:w="939"/>
        <w:gridCol w:w="981"/>
      </w:tblGrid>
      <w:tr w:rsidR="001E4876" w:rsidRPr="001E4876" w14:paraId="24CFCE77" w14:textId="77777777" w:rsidTr="004E7A7F">
        <w:trPr>
          <w:cantSplit/>
        </w:trPr>
        <w:tc>
          <w:tcPr>
            <w:tcW w:w="6507" w:type="dxa"/>
            <w:vMerge w:val="restart"/>
            <w:tcBorders>
              <w:top w:val="single" w:sz="8" w:space="0" w:color="auto"/>
              <w:bottom w:val="single" w:sz="8" w:space="0" w:color="auto"/>
            </w:tcBorders>
            <w:vAlign w:val="center"/>
          </w:tcPr>
          <w:p w14:paraId="7BD6ADC8" w14:textId="77777777" w:rsidR="001E4876" w:rsidRPr="001E4876" w:rsidRDefault="001E4876" w:rsidP="001E4876">
            <w:r w:rsidRPr="001E4876">
              <w:t>Biện pháp kỹ thuật</w:t>
            </w:r>
          </w:p>
        </w:tc>
        <w:tc>
          <w:tcPr>
            <w:tcW w:w="2991" w:type="dxa"/>
            <w:gridSpan w:val="3"/>
            <w:tcBorders>
              <w:top w:val="single" w:sz="8" w:space="0" w:color="auto"/>
              <w:bottom w:val="single" w:sz="8" w:space="0" w:color="auto"/>
            </w:tcBorders>
            <w:vAlign w:val="center"/>
          </w:tcPr>
          <w:p w14:paraId="75D5C412" w14:textId="77777777" w:rsidR="001E4876" w:rsidRPr="001E4876" w:rsidRDefault="001E4876" w:rsidP="001E4876">
            <w:r w:rsidRPr="001E4876">
              <w:t>Lô thiết kế</w:t>
            </w:r>
          </w:p>
        </w:tc>
      </w:tr>
      <w:tr w:rsidR="001E4876" w:rsidRPr="001E4876" w14:paraId="17A04497" w14:textId="77777777" w:rsidTr="004E7A7F">
        <w:trPr>
          <w:cantSplit/>
          <w:trHeight w:val="199"/>
        </w:trPr>
        <w:tc>
          <w:tcPr>
            <w:tcW w:w="6507" w:type="dxa"/>
            <w:vMerge/>
            <w:tcBorders>
              <w:top w:val="single" w:sz="8" w:space="0" w:color="auto"/>
              <w:bottom w:val="single" w:sz="8" w:space="0" w:color="auto"/>
            </w:tcBorders>
          </w:tcPr>
          <w:p w14:paraId="533082AC" w14:textId="77777777" w:rsidR="001E4876" w:rsidRPr="001E4876" w:rsidRDefault="001E4876" w:rsidP="001E4876"/>
        </w:tc>
        <w:tc>
          <w:tcPr>
            <w:tcW w:w="1056" w:type="dxa"/>
            <w:tcBorders>
              <w:top w:val="single" w:sz="8" w:space="0" w:color="auto"/>
              <w:bottom w:val="single" w:sz="8" w:space="0" w:color="auto"/>
            </w:tcBorders>
          </w:tcPr>
          <w:p w14:paraId="0711D95A" w14:textId="77777777" w:rsidR="001E4876" w:rsidRPr="001E4876" w:rsidRDefault="001E4876" w:rsidP="001E4876">
            <w:r w:rsidRPr="001E4876">
              <w:t>Lô …</w:t>
            </w:r>
          </w:p>
        </w:tc>
        <w:tc>
          <w:tcPr>
            <w:tcW w:w="943" w:type="dxa"/>
            <w:tcBorders>
              <w:top w:val="single" w:sz="8" w:space="0" w:color="auto"/>
              <w:bottom w:val="single" w:sz="8" w:space="0" w:color="auto"/>
            </w:tcBorders>
          </w:tcPr>
          <w:p w14:paraId="52CC1581" w14:textId="77777777" w:rsidR="001E4876" w:rsidRPr="001E4876" w:rsidRDefault="001E4876" w:rsidP="001E4876">
            <w:r w:rsidRPr="001E4876">
              <w:t>Lô…</w:t>
            </w:r>
          </w:p>
        </w:tc>
        <w:tc>
          <w:tcPr>
            <w:tcW w:w="992" w:type="dxa"/>
            <w:tcBorders>
              <w:top w:val="single" w:sz="8" w:space="0" w:color="auto"/>
              <w:bottom w:val="single" w:sz="8" w:space="0" w:color="auto"/>
            </w:tcBorders>
          </w:tcPr>
          <w:p w14:paraId="7A61DE76" w14:textId="77777777" w:rsidR="001E4876" w:rsidRPr="001E4876" w:rsidRDefault="001E4876" w:rsidP="001E4876">
            <w:r w:rsidRPr="001E4876">
              <w:t>…</w:t>
            </w:r>
          </w:p>
        </w:tc>
      </w:tr>
      <w:tr w:rsidR="001E4876" w:rsidRPr="001E4876" w14:paraId="0ACC1A68" w14:textId="77777777" w:rsidTr="004E7A7F">
        <w:tc>
          <w:tcPr>
            <w:tcW w:w="6507" w:type="dxa"/>
            <w:tcBorders>
              <w:top w:val="single" w:sz="8" w:space="0" w:color="auto"/>
              <w:bottom w:val="single" w:sz="8" w:space="0" w:color="auto"/>
            </w:tcBorders>
          </w:tcPr>
          <w:p w14:paraId="7A7401BC" w14:textId="77777777" w:rsidR="001E4876" w:rsidRPr="001E4876" w:rsidRDefault="001E4876" w:rsidP="001E4876">
            <w:r w:rsidRPr="001E4876">
              <w:t>I. Xử lý thực bì:</w:t>
            </w:r>
          </w:p>
        </w:tc>
        <w:tc>
          <w:tcPr>
            <w:tcW w:w="1056" w:type="dxa"/>
            <w:tcBorders>
              <w:top w:val="single" w:sz="8" w:space="0" w:color="auto"/>
              <w:bottom w:val="single" w:sz="8" w:space="0" w:color="auto"/>
            </w:tcBorders>
          </w:tcPr>
          <w:p w14:paraId="4F7381EE" w14:textId="77777777" w:rsidR="001E4876" w:rsidRPr="001E4876" w:rsidRDefault="001E4876" w:rsidP="001E4876"/>
        </w:tc>
        <w:tc>
          <w:tcPr>
            <w:tcW w:w="943" w:type="dxa"/>
            <w:tcBorders>
              <w:top w:val="single" w:sz="8" w:space="0" w:color="auto"/>
              <w:bottom w:val="single" w:sz="8" w:space="0" w:color="auto"/>
            </w:tcBorders>
          </w:tcPr>
          <w:p w14:paraId="1D4C7263" w14:textId="77777777" w:rsidR="001E4876" w:rsidRPr="001E4876" w:rsidRDefault="001E4876" w:rsidP="001E4876"/>
        </w:tc>
        <w:tc>
          <w:tcPr>
            <w:tcW w:w="992" w:type="dxa"/>
            <w:tcBorders>
              <w:top w:val="single" w:sz="8" w:space="0" w:color="auto"/>
              <w:bottom w:val="single" w:sz="8" w:space="0" w:color="auto"/>
            </w:tcBorders>
          </w:tcPr>
          <w:p w14:paraId="18CCFB29" w14:textId="77777777" w:rsidR="001E4876" w:rsidRPr="001E4876" w:rsidRDefault="001E4876" w:rsidP="001E4876"/>
        </w:tc>
      </w:tr>
      <w:tr w:rsidR="001E4876" w:rsidRPr="001E4876" w14:paraId="28B0EE31" w14:textId="77777777" w:rsidTr="004E7A7F">
        <w:tc>
          <w:tcPr>
            <w:tcW w:w="6507" w:type="dxa"/>
            <w:tcBorders>
              <w:top w:val="single" w:sz="8" w:space="0" w:color="auto"/>
            </w:tcBorders>
          </w:tcPr>
          <w:p w14:paraId="531DB855" w14:textId="77777777" w:rsidR="001E4876" w:rsidRPr="001E4876" w:rsidRDefault="001E4876" w:rsidP="001E4876">
            <w:r w:rsidRPr="001E4876">
              <w:t>1. Phương thức</w:t>
            </w:r>
          </w:p>
        </w:tc>
        <w:tc>
          <w:tcPr>
            <w:tcW w:w="1056" w:type="dxa"/>
            <w:tcBorders>
              <w:top w:val="single" w:sz="8" w:space="0" w:color="auto"/>
            </w:tcBorders>
          </w:tcPr>
          <w:p w14:paraId="363589B1" w14:textId="77777777" w:rsidR="001E4876" w:rsidRPr="001E4876" w:rsidRDefault="001E4876" w:rsidP="001E4876"/>
        </w:tc>
        <w:tc>
          <w:tcPr>
            <w:tcW w:w="943" w:type="dxa"/>
            <w:tcBorders>
              <w:top w:val="single" w:sz="8" w:space="0" w:color="auto"/>
            </w:tcBorders>
          </w:tcPr>
          <w:p w14:paraId="3EF02BF5" w14:textId="77777777" w:rsidR="001E4876" w:rsidRPr="001E4876" w:rsidRDefault="001E4876" w:rsidP="001E4876"/>
        </w:tc>
        <w:tc>
          <w:tcPr>
            <w:tcW w:w="992" w:type="dxa"/>
            <w:tcBorders>
              <w:top w:val="single" w:sz="8" w:space="0" w:color="auto"/>
            </w:tcBorders>
          </w:tcPr>
          <w:p w14:paraId="1ED33BFC" w14:textId="77777777" w:rsidR="001E4876" w:rsidRPr="001E4876" w:rsidRDefault="001E4876" w:rsidP="001E4876"/>
        </w:tc>
      </w:tr>
      <w:tr w:rsidR="001E4876" w:rsidRPr="001E4876" w14:paraId="23ABCD5D" w14:textId="77777777" w:rsidTr="004E7A7F">
        <w:tc>
          <w:tcPr>
            <w:tcW w:w="6507" w:type="dxa"/>
          </w:tcPr>
          <w:p w14:paraId="26AE97C2" w14:textId="77777777" w:rsidR="001E4876" w:rsidRPr="001E4876" w:rsidRDefault="001E4876" w:rsidP="001E4876">
            <w:r w:rsidRPr="001E4876">
              <w:t>2. Phương pháp</w:t>
            </w:r>
          </w:p>
        </w:tc>
        <w:tc>
          <w:tcPr>
            <w:tcW w:w="1056" w:type="dxa"/>
          </w:tcPr>
          <w:p w14:paraId="1300ABAC" w14:textId="77777777" w:rsidR="001E4876" w:rsidRPr="001E4876" w:rsidRDefault="001E4876" w:rsidP="001E4876"/>
        </w:tc>
        <w:tc>
          <w:tcPr>
            <w:tcW w:w="943" w:type="dxa"/>
          </w:tcPr>
          <w:p w14:paraId="1BC68FD2" w14:textId="77777777" w:rsidR="001E4876" w:rsidRPr="001E4876" w:rsidRDefault="001E4876" w:rsidP="001E4876"/>
        </w:tc>
        <w:tc>
          <w:tcPr>
            <w:tcW w:w="992" w:type="dxa"/>
          </w:tcPr>
          <w:p w14:paraId="2B8836D1" w14:textId="77777777" w:rsidR="001E4876" w:rsidRPr="001E4876" w:rsidRDefault="001E4876" w:rsidP="001E4876"/>
        </w:tc>
      </w:tr>
      <w:tr w:rsidR="001E4876" w:rsidRPr="001E4876" w14:paraId="05F63AF9" w14:textId="77777777" w:rsidTr="004E7A7F">
        <w:tc>
          <w:tcPr>
            <w:tcW w:w="6507" w:type="dxa"/>
            <w:tcBorders>
              <w:bottom w:val="single" w:sz="8" w:space="0" w:color="auto"/>
            </w:tcBorders>
          </w:tcPr>
          <w:p w14:paraId="10F22FAC" w14:textId="77777777" w:rsidR="001E4876" w:rsidRPr="001E4876" w:rsidRDefault="001E4876" w:rsidP="001E4876">
            <w:r w:rsidRPr="001E4876">
              <w:t>3. Thời gian xử lý</w:t>
            </w:r>
          </w:p>
        </w:tc>
        <w:tc>
          <w:tcPr>
            <w:tcW w:w="1056" w:type="dxa"/>
            <w:tcBorders>
              <w:bottom w:val="single" w:sz="8" w:space="0" w:color="auto"/>
            </w:tcBorders>
          </w:tcPr>
          <w:p w14:paraId="361B8684" w14:textId="77777777" w:rsidR="001E4876" w:rsidRPr="001E4876" w:rsidRDefault="001E4876" w:rsidP="001E4876"/>
        </w:tc>
        <w:tc>
          <w:tcPr>
            <w:tcW w:w="943" w:type="dxa"/>
            <w:tcBorders>
              <w:bottom w:val="single" w:sz="8" w:space="0" w:color="auto"/>
            </w:tcBorders>
          </w:tcPr>
          <w:p w14:paraId="59045629" w14:textId="77777777" w:rsidR="001E4876" w:rsidRPr="001E4876" w:rsidRDefault="001E4876" w:rsidP="001E4876"/>
        </w:tc>
        <w:tc>
          <w:tcPr>
            <w:tcW w:w="992" w:type="dxa"/>
            <w:tcBorders>
              <w:bottom w:val="single" w:sz="8" w:space="0" w:color="auto"/>
            </w:tcBorders>
          </w:tcPr>
          <w:p w14:paraId="166A456E" w14:textId="77777777" w:rsidR="001E4876" w:rsidRPr="001E4876" w:rsidRDefault="001E4876" w:rsidP="001E4876"/>
        </w:tc>
      </w:tr>
      <w:tr w:rsidR="001E4876" w:rsidRPr="001E4876" w14:paraId="509EC885" w14:textId="77777777" w:rsidTr="004E7A7F">
        <w:tc>
          <w:tcPr>
            <w:tcW w:w="6507" w:type="dxa"/>
            <w:tcBorders>
              <w:top w:val="single" w:sz="8" w:space="0" w:color="auto"/>
              <w:bottom w:val="single" w:sz="8" w:space="0" w:color="auto"/>
            </w:tcBorders>
          </w:tcPr>
          <w:p w14:paraId="524103CD" w14:textId="77777777" w:rsidR="001E4876" w:rsidRPr="001E4876" w:rsidRDefault="001E4876" w:rsidP="001E4876">
            <w:r w:rsidRPr="001E4876">
              <w:t>II. Làm đất:</w:t>
            </w:r>
          </w:p>
        </w:tc>
        <w:tc>
          <w:tcPr>
            <w:tcW w:w="1056" w:type="dxa"/>
            <w:tcBorders>
              <w:top w:val="single" w:sz="8" w:space="0" w:color="auto"/>
              <w:bottom w:val="single" w:sz="8" w:space="0" w:color="auto"/>
            </w:tcBorders>
          </w:tcPr>
          <w:p w14:paraId="233BA2CC" w14:textId="77777777" w:rsidR="001E4876" w:rsidRPr="001E4876" w:rsidRDefault="001E4876" w:rsidP="001E4876"/>
        </w:tc>
        <w:tc>
          <w:tcPr>
            <w:tcW w:w="943" w:type="dxa"/>
            <w:tcBorders>
              <w:top w:val="single" w:sz="8" w:space="0" w:color="auto"/>
              <w:bottom w:val="single" w:sz="8" w:space="0" w:color="auto"/>
            </w:tcBorders>
          </w:tcPr>
          <w:p w14:paraId="41E11EFC" w14:textId="77777777" w:rsidR="001E4876" w:rsidRPr="001E4876" w:rsidRDefault="001E4876" w:rsidP="001E4876"/>
        </w:tc>
        <w:tc>
          <w:tcPr>
            <w:tcW w:w="992" w:type="dxa"/>
            <w:tcBorders>
              <w:top w:val="single" w:sz="8" w:space="0" w:color="auto"/>
              <w:bottom w:val="single" w:sz="8" w:space="0" w:color="auto"/>
            </w:tcBorders>
          </w:tcPr>
          <w:p w14:paraId="746E9032" w14:textId="77777777" w:rsidR="001E4876" w:rsidRPr="001E4876" w:rsidRDefault="001E4876" w:rsidP="001E4876"/>
        </w:tc>
      </w:tr>
      <w:tr w:rsidR="001E4876" w:rsidRPr="001E4876" w14:paraId="394A7EB2" w14:textId="77777777" w:rsidTr="004E7A7F">
        <w:tc>
          <w:tcPr>
            <w:tcW w:w="6507" w:type="dxa"/>
            <w:tcBorders>
              <w:top w:val="single" w:sz="8" w:space="0" w:color="auto"/>
            </w:tcBorders>
          </w:tcPr>
          <w:p w14:paraId="767F87FB" w14:textId="77777777" w:rsidR="001E4876" w:rsidRPr="001E4876" w:rsidRDefault="001E4876" w:rsidP="001E4876">
            <w:r w:rsidRPr="001E4876">
              <w:t>1. Phương thức:</w:t>
            </w:r>
          </w:p>
        </w:tc>
        <w:tc>
          <w:tcPr>
            <w:tcW w:w="1056" w:type="dxa"/>
            <w:tcBorders>
              <w:top w:val="single" w:sz="8" w:space="0" w:color="auto"/>
            </w:tcBorders>
          </w:tcPr>
          <w:p w14:paraId="15909715" w14:textId="77777777" w:rsidR="001E4876" w:rsidRPr="001E4876" w:rsidRDefault="001E4876" w:rsidP="001E4876"/>
        </w:tc>
        <w:tc>
          <w:tcPr>
            <w:tcW w:w="943" w:type="dxa"/>
            <w:tcBorders>
              <w:top w:val="single" w:sz="8" w:space="0" w:color="auto"/>
            </w:tcBorders>
          </w:tcPr>
          <w:p w14:paraId="6700AD82" w14:textId="77777777" w:rsidR="001E4876" w:rsidRPr="001E4876" w:rsidRDefault="001E4876" w:rsidP="001E4876"/>
        </w:tc>
        <w:tc>
          <w:tcPr>
            <w:tcW w:w="992" w:type="dxa"/>
            <w:tcBorders>
              <w:top w:val="single" w:sz="8" w:space="0" w:color="auto"/>
            </w:tcBorders>
          </w:tcPr>
          <w:p w14:paraId="200D4CDD" w14:textId="77777777" w:rsidR="001E4876" w:rsidRPr="001E4876" w:rsidRDefault="001E4876" w:rsidP="001E4876"/>
        </w:tc>
      </w:tr>
      <w:tr w:rsidR="001E4876" w:rsidRPr="001E4876" w14:paraId="05F64148" w14:textId="77777777" w:rsidTr="004E7A7F">
        <w:tc>
          <w:tcPr>
            <w:tcW w:w="6507" w:type="dxa"/>
            <w:tcBorders>
              <w:bottom w:val="nil"/>
            </w:tcBorders>
          </w:tcPr>
          <w:p w14:paraId="79EB4648" w14:textId="77777777" w:rsidR="001E4876" w:rsidRPr="001E4876" w:rsidRDefault="001E4876" w:rsidP="001E4876">
            <w:r w:rsidRPr="001E4876">
              <w:t>- Cục bộ</w:t>
            </w:r>
          </w:p>
        </w:tc>
        <w:tc>
          <w:tcPr>
            <w:tcW w:w="1056" w:type="dxa"/>
            <w:tcBorders>
              <w:bottom w:val="nil"/>
            </w:tcBorders>
          </w:tcPr>
          <w:p w14:paraId="51F42D45" w14:textId="77777777" w:rsidR="001E4876" w:rsidRPr="001E4876" w:rsidRDefault="001E4876" w:rsidP="001E4876"/>
        </w:tc>
        <w:tc>
          <w:tcPr>
            <w:tcW w:w="943" w:type="dxa"/>
            <w:tcBorders>
              <w:bottom w:val="nil"/>
            </w:tcBorders>
          </w:tcPr>
          <w:p w14:paraId="1F798650" w14:textId="77777777" w:rsidR="001E4876" w:rsidRPr="001E4876" w:rsidRDefault="001E4876" w:rsidP="001E4876"/>
        </w:tc>
        <w:tc>
          <w:tcPr>
            <w:tcW w:w="992" w:type="dxa"/>
            <w:tcBorders>
              <w:bottom w:val="nil"/>
            </w:tcBorders>
          </w:tcPr>
          <w:p w14:paraId="1422612A" w14:textId="77777777" w:rsidR="001E4876" w:rsidRPr="001E4876" w:rsidRDefault="001E4876" w:rsidP="001E4876"/>
        </w:tc>
      </w:tr>
      <w:tr w:rsidR="001E4876" w:rsidRPr="001E4876" w14:paraId="798C68DE" w14:textId="77777777" w:rsidTr="004E7A7F">
        <w:tc>
          <w:tcPr>
            <w:tcW w:w="6507" w:type="dxa"/>
            <w:tcBorders>
              <w:top w:val="nil"/>
            </w:tcBorders>
          </w:tcPr>
          <w:p w14:paraId="53332366" w14:textId="77777777" w:rsidR="001E4876" w:rsidRPr="001E4876" w:rsidRDefault="001E4876" w:rsidP="001E4876">
            <w:r w:rsidRPr="001E4876">
              <w:t>- Toàn diện</w:t>
            </w:r>
          </w:p>
        </w:tc>
        <w:tc>
          <w:tcPr>
            <w:tcW w:w="1056" w:type="dxa"/>
            <w:tcBorders>
              <w:top w:val="nil"/>
            </w:tcBorders>
          </w:tcPr>
          <w:p w14:paraId="6BE1DB64" w14:textId="77777777" w:rsidR="001E4876" w:rsidRPr="001E4876" w:rsidRDefault="001E4876" w:rsidP="001E4876"/>
        </w:tc>
        <w:tc>
          <w:tcPr>
            <w:tcW w:w="943" w:type="dxa"/>
            <w:tcBorders>
              <w:top w:val="nil"/>
            </w:tcBorders>
          </w:tcPr>
          <w:p w14:paraId="52AA7547" w14:textId="77777777" w:rsidR="001E4876" w:rsidRPr="001E4876" w:rsidRDefault="001E4876" w:rsidP="001E4876"/>
        </w:tc>
        <w:tc>
          <w:tcPr>
            <w:tcW w:w="992" w:type="dxa"/>
            <w:tcBorders>
              <w:top w:val="nil"/>
            </w:tcBorders>
          </w:tcPr>
          <w:p w14:paraId="7061F8A3" w14:textId="77777777" w:rsidR="001E4876" w:rsidRPr="001E4876" w:rsidRDefault="001E4876" w:rsidP="001E4876"/>
        </w:tc>
      </w:tr>
      <w:tr w:rsidR="001E4876" w:rsidRPr="001E4876" w14:paraId="408478BA" w14:textId="77777777" w:rsidTr="004E7A7F">
        <w:tc>
          <w:tcPr>
            <w:tcW w:w="6507" w:type="dxa"/>
          </w:tcPr>
          <w:p w14:paraId="1A9FFCF8" w14:textId="77777777" w:rsidR="001E4876" w:rsidRPr="001E4876" w:rsidRDefault="001E4876" w:rsidP="001E4876">
            <w:r w:rsidRPr="001E4876">
              <w:t>2. Phương pháp (cuốc đất theo hố, kích thước hố, lấp hố…):</w:t>
            </w:r>
          </w:p>
        </w:tc>
        <w:tc>
          <w:tcPr>
            <w:tcW w:w="1056" w:type="dxa"/>
          </w:tcPr>
          <w:p w14:paraId="06B8745D" w14:textId="77777777" w:rsidR="001E4876" w:rsidRPr="001E4876" w:rsidRDefault="001E4876" w:rsidP="001E4876"/>
        </w:tc>
        <w:tc>
          <w:tcPr>
            <w:tcW w:w="943" w:type="dxa"/>
          </w:tcPr>
          <w:p w14:paraId="6D54C516" w14:textId="77777777" w:rsidR="001E4876" w:rsidRPr="001E4876" w:rsidRDefault="001E4876" w:rsidP="001E4876"/>
        </w:tc>
        <w:tc>
          <w:tcPr>
            <w:tcW w:w="992" w:type="dxa"/>
          </w:tcPr>
          <w:p w14:paraId="6819CAC3" w14:textId="77777777" w:rsidR="001E4876" w:rsidRPr="001E4876" w:rsidRDefault="001E4876" w:rsidP="001E4876"/>
        </w:tc>
      </w:tr>
      <w:tr w:rsidR="001E4876" w:rsidRPr="001E4876" w14:paraId="1F879EC8" w14:textId="77777777" w:rsidTr="004E7A7F">
        <w:tc>
          <w:tcPr>
            <w:tcW w:w="6507" w:type="dxa"/>
            <w:tcBorders>
              <w:bottom w:val="nil"/>
            </w:tcBorders>
          </w:tcPr>
          <w:p w14:paraId="351841E6" w14:textId="77777777" w:rsidR="001E4876" w:rsidRPr="001E4876" w:rsidRDefault="001E4876" w:rsidP="001E4876">
            <w:r w:rsidRPr="001E4876">
              <w:t>- Thủ công</w:t>
            </w:r>
          </w:p>
        </w:tc>
        <w:tc>
          <w:tcPr>
            <w:tcW w:w="1056" w:type="dxa"/>
            <w:tcBorders>
              <w:bottom w:val="nil"/>
            </w:tcBorders>
          </w:tcPr>
          <w:p w14:paraId="7EA4F595" w14:textId="77777777" w:rsidR="001E4876" w:rsidRPr="001E4876" w:rsidRDefault="001E4876" w:rsidP="001E4876"/>
        </w:tc>
        <w:tc>
          <w:tcPr>
            <w:tcW w:w="943" w:type="dxa"/>
            <w:tcBorders>
              <w:bottom w:val="nil"/>
            </w:tcBorders>
          </w:tcPr>
          <w:p w14:paraId="196E5DF3" w14:textId="77777777" w:rsidR="001E4876" w:rsidRPr="001E4876" w:rsidRDefault="001E4876" w:rsidP="001E4876"/>
        </w:tc>
        <w:tc>
          <w:tcPr>
            <w:tcW w:w="992" w:type="dxa"/>
            <w:tcBorders>
              <w:bottom w:val="nil"/>
            </w:tcBorders>
          </w:tcPr>
          <w:p w14:paraId="3A1700D4" w14:textId="77777777" w:rsidR="001E4876" w:rsidRPr="001E4876" w:rsidRDefault="001E4876" w:rsidP="001E4876"/>
        </w:tc>
      </w:tr>
      <w:tr w:rsidR="001E4876" w:rsidRPr="001E4876" w14:paraId="720696D7" w14:textId="77777777" w:rsidTr="004E7A7F">
        <w:tc>
          <w:tcPr>
            <w:tcW w:w="6507" w:type="dxa"/>
            <w:tcBorders>
              <w:top w:val="nil"/>
              <w:bottom w:val="nil"/>
            </w:tcBorders>
          </w:tcPr>
          <w:p w14:paraId="30E3295C" w14:textId="77777777" w:rsidR="001E4876" w:rsidRPr="001E4876" w:rsidRDefault="001E4876" w:rsidP="001E4876">
            <w:r w:rsidRPr="001E4876">
              <w:t>- Cơ giới</w:t>
            </w:r>
          </w:p>
        </w:tc>
        <w:tc>
          <w:tcPr>
            <w:tcW w:w="1056" w:type="dxa"/>
            <w:tcBorders>
              <w:top w:val="nil"/>
              <w:bottom w:val="nil"/>
            </w:tcBorders>
          </w:tcPr>
          <w:p w14:paraId="15B68BEF" w14:textId="77777777" w:rsidR="001E4876" w:rsidRPr="001E4876" w:rsidRDefault="001E4876" w:rsidP="001E4876"/>
        </w:tc>
        <w:tc>
          <w:tcPr>
            <w:tcW w:w="943" w:type="dxa"/>
            <w:tcBorders>
              <w:top w:val="nil"/>
              <w:bottom w:val="nil"/>
            </w:tcBorders>
          </w:tcPr>
          <w:p w14:paraId="17231DAD" w14:textId="77777777" w:rsidR="001E4876" w:rsidRPr="001E4876" w:rsidRDefault="001E4876" w:rsidP="001E4876"/>
        </w:tc>
        <w:tc>
          <w:tcPr>
            <w:tcW w:w="992" w:type="dxa"/>
            <w:tcBorders>
              <w:top w:val="nil"/>
              <w:bottom w:val="nil"/>
            </w:tcBorders>
          </w:tcPr>
          <w:p w14:paraId="3936451F" w14:textId="77777777" w:rsidR="001E4876" w:rsidRPr="001E4876" w:rsidRDefault="001E4876" w:rsidP="001E4876"/>
        </w:tc>
      </w:tr>
      <w:tr w:rsidR="001E4876" w:rsidRPr="001E4876" w14:paraId="425752D3" w14:textId="77777777" w:rsidTr="004E7A7F">
        <w:tc>
          <w:tcPr>
            <w:tcW w:w="6507" w:type="dxa"/>
            <w:tcBorders>
              <w:top w:val="nil"/>
            </w:tcBorders>
          </w:tcPr>
          <w:p w14:paraId="01D5BB7B" w14:textId="77777777" w:rsidR="001E4876" w:rsidRPr="001E4876" w:rsidRDefault="001E4876" w:rsidP="001E4876">
            <w:r w:rsidRPr="001E4876">
              <w:t>- Thủ công kết hợp cơ giới</w:t>
            </w:r>
          </w:p>
        </w:tc>
        <w:tc>
          <w:tcPr>
            <w:tcW w:w="1056" w:type="dxa"/>
            <w:tcBorders>
              <w:top w:val="nil"/>
            </w:tcBorders>
          </w:tcPr>
          <w:p w14:paraId="7F861D72" w14:textId="77777777" w:rsidR="001E4876" w:rsidRPr="001E4876" w:rsidRDefault="001E4876" w:rsidP="001E4876"/>
        </w:tc>
        <w:tc>
          <w:tcPr>
            <w:tcW w:w="943" w:type="dxa"/>
            <w:tcBorders>
              <w:top w:val="nil"/>
            </w:tcBorders>
          </w:tcPr>
          <w:p w14:paraId="57248E5C" w14:textId="77777777" w:rsidR="001E4876" w:rsidRPr="001E4876" w:rsidRDefault="001E4876" w:rsidP="001E4876"/>
        </w:tc>
        <w:tc>
          <w:tcPr>
            <w:tcW w:w="992" w:type="dxa"/>
            <w:tcBorders>
              <w:top w:val="nil"/>
            </w:tcBorders>
          </w:tcPr>
          <w:p w14:paraId="30763837" w14:textId="77777777" w:rsidR="001E4876" w:rsidRPr="001E4876" w:rsidRDefault="001E4876" w:rsidP="001E4876"/>
        </w:tc>
      </w:tr>
      <w:tr w:rsidR="001E4876" w:rsidRPr="001E4876" w14:paraId="5E918DA0" w14:textId="77777777" w:rsidTr="004E7A7F">
        <w:tc>
          <w:tcPr>
            <w:tcW w:w="6507" w:type="dxa"/>
            <w:tcBorders>
              <w:bottom w:val="single" w:sz="8" w:space="0" w:color="auto"/>
            </w:tcBorders>
          </w:tcPr>
          <w:p w14:paraId="2B112F03" w14:textId="77777777" w:rsidR="001E4876" w:rsidRPr="001E4876" w:rsidRDefault="001E4876" w:rsidP="001E4876">
            <w:r w:rsidRPr="001E4876">
              <w:t>3. Thời gian làm đất</w:t>
            </w:r>
          </w:p>
        </w:tc>
        <w:tc>
          <w:tcPr>
            <w:tcW w:w="1056" w:type="dxa"/>
            <w:tcBorders>
              <w:bottom w:val="single" w:sz="8" w:space="0" w:color="auto"/>
            </w:tcBorders>
          </w:tcPr>
          <w:p w14:paraId="4D454F12" w14:textId="77777777" w:rsidR="001E4876" w:rsidRPr="001E4876" w:rsidRDefault="001E4876" w:rsidP="001E4876"/>
        </w:tc>
        <w:tc>
          <w:tcPr>
            <w:tcW w:w="943" w:type="dxa"/>
            <w:tcBorders>
              <w:bottom w:val="single" w:sz="8" w:space="0" w:color="auto"/>
            </w:tcBorders>
          </w:tcPr>
          <w:p w14:paraId="76F73C3A" w14:textId="77777777" w:rsidR="001E4876" w:rsidRPr="001E4876" w:rsidRDefault="001E4876" w:rsidP="001E4876"/>
        </w:tc>
        <w:tc>
          <w:tcPr>
            <w:tcW w:w="992" w:type="dxa"/>
            <w:tcBorders>
              <w:bottom w:val="single" w:sz="8" w:space="0" w:color="auto"/>
            </w:tcBorders>
          </w:tcPr>
          <w:p w14:paraId="05CE8358" w14:textId="77777777" w:rsidR="001E4876" w:rsidRPr="001E4876" w:rsidRDefault="001E4876" w:rsidP="001E4876"/>
        </w:tc>
      </w:tr>
      <w:tr w:rsidR="001E4876" w:rsidRPr="001E4876" w14:paraId="51B4F097" w14:textId="77777777" w:rsidTr="004E7A7F">
        <w:tc>
          <w:tcPr>
            <w:tcW w:w="6507" w:type="dxa"/>
            <w:tcBorders>
              <w:bottom w:val="single" w:sz="8" w:space="0" w:color="auto"/>
            </w:tcBorders>
          </w:tcPr>
          <w:p w14:paraId="10F317FB" w14:textId="77777777" w:rsidR="001E4876" w:rsidRPr="001E4876" w:rsidRDefault="001E4876" w:rsidP="001E4876">
            <w:r w:rsidRPr="001E4876">
              <w:t>III. Bón lót phân:</w:t>
            </w:r>
          </w:p>
        </w:tc>
        <w:tc>
          <w:tcPr>
            <w:tcW w:w="1056" w:type="dxa"/>
            <w:tcBorders>
              <w:bottom w:val="single" w:sz="8" w:space="0" w:color="auto"/>
            </w:tcBorders>
          </w:tcPr>
          <w:p w14:paraId="58EBBE64" w14:textId="77777777" w:rsidR="001E4876" w:rsidRPr="001E4876" w:rsidRDefault="001E4876" w:rsidP="001E4876"/>
        </w:tc>
        <w:tc>
          <w:tcPr>
            <w:tcW w:w="943" w:type="dxa"/>
            <w:tcBorders>
              <w:bottom w:val="single" w:sz="8" w:space="0" w:color="auto"/>
            </w:tcBorders>
          </w:tcPr>
          <w:p w14:paraId="66F3E3BC" w14:textId="77777777" w:rsidR="001E4876" w:rsidRPr="001E4876" w:rsidRDefault="001E4876" w:rsidP="001E4876"/>
        </w:tc>
        <w:tc>
          <w:tcPr>
            <w:tcW w:w="992" w:type="dxa"/>
            <w:tcBorders>
              <w:bottom w:val="single" w:sz="8" w:space="0" w:color="auto"/>
            </w:tcBorders>
          </w:tcPr>
          <w:p w14:paraId="3574823B" w14:textId="77777777" w:rsidR="001E4876" w:rsidRPr="001E4876" w:rsidRDefault="001E4876" w:rsidP="001E4876"/>
        </w:tc>
      </w:tr>
      <w:tr w:rsidR="001E4876" w:rsidRPr="001E4876" w14:paraId="2291BB2B" w14:textId="77777777" w:rsidTr="004E7A7F">
        <w:tc>
          <w:tcPr>
            <w:tcW w:w="6507" w:type="dxa"/>
            <w:tcBorders>
              <w:top w:val="single" w:sz="8" w:space="0" w:color="auto"/>
            </w:tcBorders>
          </w:tcPr>
          <w:p w14:paraId="257EC4EC" w14:textId="77777777" w:rsidR="001E4876" w:rsidRPr="001E4876" w:rsidRDefault="001E4876" w:rsidP="001E4876">
            <w:r w:rsidRPr="001E4876">
              <w:t>1. Loại phân</w:t>
            </w:r>
          </w:p>
        </w:tc>
        <w:tc>
          <w:tcPr>
            <w:tcW w:w="1056" w:type="dxa"/>
            <w:tcBorders>
              <w:top w:val="single" w:sz="8" w:space="0" w:color="auto"/>
            </w:tcBorders>
          </w:tcPr>
          <w:p w14:paraId="0B555313" w14:textId="77777777" w:rsidR="001E4876" w:rsidRPr="001E4876" w:rsidRDefault="001E4876" w:rsidP="001E4876"/>
        </w:tc>
        <w:tc>
          <w:tcPr>
            <w:tcW w:w="943" w:type="dxa"/>
            <w:tcBorders>
              <w:top w:val="single" w:sz="8" w:space="0" w:color="auto"/>
            </w:tcBorders>
          </w:tcPr>
          <w:p w14:paraId="6360C25D" w14:textId="77777777" w:rsidR="001E4876" w:rsidRPr="001E4876" w:rsidRDefault="001E4876" w:rsidP="001E4876"/>
        </w:tc>
        <w:tc>
          <w:tcPr>
            <w:tcW w:w="992" w:type="dxa"/>
            <w:tcBorders>
              <w:top w:val="single" w:sz="8" w:space="0" w:color="auto"/>
            </w:tcBorders>
          </w:tcPr>
          <w:p w14:paraId="120D480C" w14:textId="77777777" w:rsidR="001E4876" w:rsidRPr="001E4876" w:rsidRDefault="001E4876" w:rsidP="001E4876"/>
        </w:tc>
      </w:tr>
      <w:tr w:rsidR="001E4876" w:rsidRPr="001E4876" w14:paraId="35F8EC0F" w14:textId="77777777" w:rsidTr="004E7A7F">
        <w:tc>
          <w:tcPr>
            <w:tcW w:w="6507" w:type="dxa"/>
          </w:tcPr>
          <w:p w14:paraId="4BC62D0C" w14:textId="77777777" w:rsidR="001E4876" w:rsidRPr="001E4876" w:rsidRDefault="001E4876" w:rsidP="001E4876">
            <w:r w:rsidRPr="001E4876">
              <w:t>2. Liều lượng bón</w:t>
            </w:r>
          </w:p>
        </w:tc>
        <w:tc>
          <w:tcPr>
            <w:tcW w:w="1056" w:type="dxa"/>
          </w:tcPr>
          <w:p w14:paraId="0CBB09B1" w14:textId="77777777" w:rsidR="001E4876" w:rsidRPr="001E4876" w:rsidRDefault="001E4876" w:rsidP="001E4876"/>
        </w:tc>
        <w:tc>
          <w:tcPr>
            <w:tcW w:w="943" w:type="dxa"/>
          </w:tcPr>
          <w:p w14:paraId="7E6F8717" w14:textId="77777777" w:rsidR="001E4876" w:rsidRPr="001E4876" w:rsidRDefault="001E4876" w:rsidP="001E4876"/>
        </w:tc>
        <w:tc>
          <w:tcPr>
            <w:tcW w:w="992" w:type="dxa"/>
          </w:tcPr>
          <w:p w14:paraId="179E7B9D" w14:textId="77777777" w:rsidR="001E4876" w:rsidRPr="001E4876" w:rsidRDefault="001E4876" w:rsidP="001E4876"/>
        </w:tc>
      </w:tr>
      <w:tr w:rsidR="001E4876" w:rsidRPr="001E4876" w14:paraId="37E73A1A" w14:textId="77777777" w:rsidTr="004E7A7F">
        <w:tc>
          <w:tcPr>
            <w:tcW w:w="6507" w:type="dxa"/>
          </w:tcPr>
          <w:p w14:paraId="2984D3DE" w14:textId="77777777" w:rsidR="001E4876" w:rsidRPr="001E4876" w:rsidRDefault="001E4876" w:rsidP="001E4876">
            <w:r w:rsidRPr="001E4876">
              <w:t>3. Thời gian bón</w:t>
            </w:r>
          </w:p>
        </w:tc>
        <w:tc>
          <w:tcPr>
            <w:tcW w:w="1056" w:type="dxa"/>
          </w:tcPr>
          <w:p w14:paraId="67C0AC02" w14:textId="77777777" w:rsidR="001E4876" w:rsidRPr="001E4876" w:rsidRDefault="001E4876" w:rsidP="001E4876"/>
        </w:tc>
        <w:tc>
          <w:tcPr>
            <w:tcW w:w="943" w:type="dxa"/>
          </w:tcPr>
          <w:p w14:paraId="6593CA0D" w14:textId="77777777" w:rsidR="001E4876" w:rsidRPr="001E4876" w:rsidRDefault="001E4876" w:rsidP="001E4876"/>
        </w:tc>
        <w:tc>
          <w:tcPr>
            <w:tcW w:w="992" w:type="dxa"/>
          </w:tcPr>
          <w:p w14:paraId="71BB4231" w14:textId="77777777" w:rsidR="001E4876" w:rsidRPr="001E4876" w:rsidRDefault="001E4876" w:rsidP="001E4876"/>
        </w:tc>
      </w:tr>
      <w:tr w:rsidR="001E4876" w:rsidRPr="001E4876" w14:paraId="44FC3CC7" w14:textId="77777777" w:rsidTr="004E7A7F">
        <w:tc>
          <w:tcPr>
            <w:tcW w:w="6507" w:type="dxa"/>
            <w:tcBorders>
              <w:top w:val="single" w:sz="8" w:space="0" w:color="auto"/>
              <w:bottom w:val="single" w:sz="8" w:space="0" w:color="auto"/>
            </w:tcBorders>
          </w:tcPr>
          <w:p w14:paraId="3CACCB4A" w14:textId="77777777" w:rsidR="001E4876" w:rsidRPr="001E4876" w:rsidRDefault="001E4876" w:rsidP="001E4876">
            <w:r w:rsidRPr="001E4876">
              <w:t>IV. Trồng rừng:</w:t>
            </w:r>
          </w:p>
        </w:tc>
        <w:tc>
          <w:tcPr>
            <w:tcW w:w="1056" w:type="dxa"/>
            <w:tcBorders>
              <w:top w:val="single" w:sz="8" w:space="0" w:color="auto"/>
              <w:bottom w:val="single" w:sz="8" w:space="0" w:color="auto"/>
            </w:tcBorders>
          </w:tcPr>
          <w:p w14:paraId="4BFFB989" w14:textId="77777777" w:rsidR="001E4876" w:rsidRPr="001E4876" w:rsidRDefault="001E4876" w:rsidP="001E4876"/>
        </w:tc>
        <w:tc>
          <w:tcPr>
            <w:tcW w:w="943" w:type="dxa"/>
            <w:tcBorders>
              <w:top w:val="single" w:sz="8" w:space="0" w:color="auto"/>
              <w:bottom w:val="single" w:sz="8" w:space="0" w:color="auto"/>
            </w:tcBorders>
          </w:tcPr>
          <w:p w14:paraId="2C7DACF0" w14:textId="77777777" w:rsidR="001E4876" w:rsidRPr="001E4876" w:rsidRDefault="001E4876" w:rsidP="001E4876"/>
        </w:tc>
        <w:tc>
          <w:tcPr>
            <w:tcW w:w="992" w:type="dxa"/>
            <w:tcBorders>
              <w:top w:val="single" w:sz="8" w:space="0" w:color="auto"/>
              <w:bottom w:val="single" w:sz="8" w:space="0" w:color="auto"/>
            </w:tcBorders>
          </w:tcPr>
          <w:p w14:paraId="6C6049CD" w14:textId="77777777" w:rsidR="001E4876" w:rsidRPr="001E4876" w:rsidRDefault="001E4876" w:rsidP="001E4876"/>
        </w:tc>
      </w:tr>
      <w:tr w:rsidR="001E4876" w:rsidRPr="001E4876" w14:paraId="729AAE99" w14:textId="77777777" w:rsidTr="004E7A7F">
        <w:tc>
          <w:tcPr>
            <w:tcW w:w="6507" w:type="dxa"/>
            <w:tcBorders>
              <w:top w:val="single" w:sz="8" w:space="0" w:color="auto"/>
            </w:tcBorders>
          </w:tcPr>
          <w:p w14:paraId="1BB46926" w14:textId="77777777" w:rsidR="001E4876" w:rsidRPr="001E4876" w:rsidRDefault="001E4876" w:rsidP="001E4876">
            <w:r w:rsidRPr="001E4876">
              <w:t>1. Loài cây trồng</w:t>
            </w:r>
          </w:p>
        </w:tc>
        <w:tc>
          <w:tcPr>
            <w:tcW w:w="1056" w:type="dxa"/>
            <w:tcBorders>
              <w:top w:val="single" w:sz="8" w:space="0" w:color="auto"/>
            </w:tcBorders>
          </w:tcPr>
          <w:p w14:paraId="73329BE3" w14:textId="77777777" w:rsidR="001E4876" w:rsidRPr="001E4876" w:rsidRDefault="001E4876" w:rsidP="001E4876"/>
        </w:tc>
        <w:tc>
          <w:tcPr>
            <w:tcW w:w="943" w:type="dxa"/>
            <w:tcBorders>
              <w:top w:val="single" w:sz="8" w:space="0" w:color="auto"/>
            </w:tcBorders>
          </w:tcPr>
          <w:p w14:paraId="77933F6F" w14:textId="77777777" w:rsidR="001E4876" w:rsidRPr="001E4876" w:rsidRDefault="001E4876" w:rsidP="001E4876"/>
        </w:tc>
        <w:tc>
          <w:tcPr>
            <w:tcW w:w="992" w:type="dxa"/>
            <w:tcBorders>
              <w:top w:val="single" w:sz="8" w:space="0" w:color="auto"/>
            </w:tcBorders>
          </w:tcPr>
          <w:p w14:paraId="66F57BC9" w14:textId="77777777" w:rsidR="001E4876" w:rsidRPr="001E4876" w:rsidRDefault="001E4876" w:rsidP="001E4876"/>
        </w:tc>
      </w:tr>
      <w:tr w:rsidR="001E4876" w:rsidRPr="001E4876" w14:paraId="714A7141" w14:textId="77777777" w:rsidTr="004E7A7F">
        <w:tc>
          <w:tcPr>
            <w:tcW w:w="6507" w:type="dxa"/>
          </w:tcPr>
          <w:p w14:paraId="332928F5" w14:textId="77777777" w:rsidR="001E4876" w:rsidRPr="001E4876" w:rsidRDefault="001E4876" w:rsidP="001E4876">
            <w:r w:rsidRPr="001E4876">
              <w:t>2. Phương thức trồng</w:t>
            </w:r>
          </w:p>
        </w:tc>
        <w:tc>
          <w:tcPr>
            <w:tcW w:w="1056" w:type="dxa"/>
          </w:tcPr>
          <w:p w14:paraId="4D14FEC4" w14:textId="77777777" w:rsidR="001E4876" w:rsidRPr="001E4876" w:rsidRDefault="001E4876" w:rsidP="001E4876"/>
        </w:tc>
        <w:tc>
          <w:tcPr>
            <w:tcW w:w="943" w:type="dxa"/>
          </w:tcPr>
          <w:p w14:paraId="397E9526" w14:textId="77777777" w:rsidR="001E4876" w:rsidRPr="001E4876" w:rsidRDefault="001E4876" w:rsidP="001E4876"/>
        </w:tc>
        <w:tc>
          <w:tcPr>
            <w:tcW w:w="992" w:type="dxa"/>
          </w:tcPr>
          <w:p w14:paraId="482C9484" w14:textId="77777777" w:rsidR="001E4876" w:rsidRPr="001E4876" w:rsidRDefault="001E4876" w:rsidP="001E4876"/>
        </w:tc>
      </w:tr>
      <w:tr w:rsidR="001E4876" w:rsidRPr="001E4876" w14:paraId="656192D3" w14:textId="77777777" w:rsidTr="004E7A7F">
        <w:tc>
          <w:tcPr>
            <w:tcW w:w="6507" w:type="dxa"/>
          </w:tcPr>
          <w:p w14:paraId="4FE7BAA1" w14:textId="77777777" w:rsidR="001E4876" w:rsidRPr="001E4876" w:rsidRDefault="001E4876" w:rsidP="001E4876">
            <w:r w:rsidRPr="001E4876">
              <w:t>3. Phương pháp trồng</w:t>
            </w:r>
          </w:p>
        </w:tc>
        <w:tc>
          <w:tcPr>
            <w:tcW w:w="1056" w:type="dxa"/>
          </w:tcPr>
          <w:p w14:paraId="07EFA19C" w14:textId="77777777" w:rsidR="001E4876" w:rsidRPr="001E4876" w:rsidRDefault="001E4876" w:rsidP="001E4876"/>
        </w:tc>
        <w:tc>
          <w:tcPr>
            <w:tcW w:w="943" w:type="dxa"/>
          </w:tcPr>
          <w:p w14:paraId="0F179F76" w14:textId="77777777" w:rsidR="001E4876" w:rsidRPr="001E4876" w:rsidRDefault="001E4876" w:rsidP="001E4876"/>
        </w:tc>
        <w:tc>
          <w:tcPr>
            <w:tcW w:w="992" w:type="dxa"/>
          </w:tcPr>
          <w:p w14:paraId="184D37C7" w14:textId="77777777" w:rsidR="001E4876" w:rsidRPr="001E4876" w:rsidRDefault="001E4876" w:rsidP="001E4876"/>
        </w:tc>
      </w:tr>
      <w:tr w:rsidR="001E4876" w:rsidRPr="001E4876" w14:paraId="62E8A7C4" w14:textId="77777777" w:rsidTr="004E7A7F">
        <w:tc>
          <w:tcPr>
            <w:tcW w:w="6507" w:type="dxa"/>
          </w:tcPr>
          <w:p w14:paraId="6B4A9812" w14:textId="77777777" w:rsidR="001E4876" w:rsidRPr="001E4876" w:rsidRDefault="001E4876" w:rsidP="001E4876">
            <w:r w:rsidRPr="001E4876">
              <w:t>4. Công thức trồng</w:t>
            </w:r>
          </w:p>
        </w:tc>
        <w:tc>
          <w:tcPr>
            <w:tcW w:w="1056" w:type="dxa"/>
          </w:tcPr>
          <w:p w14:paraId="27B8C834" w14:textId="77777777" w:rsidR="001E4876" w:rsidRPr="001E4876" w:rsidRDefault="001E4876" w:rsidP="001E4876"/>
        </w:tc>
        <w:tc>
          <w:tcPr>
            <w:tcW w:w="943" w:type="dxa"/>
          </w:tcPr>
          <w:p w14:paraId="76E52876" w14:textId="77777777" w:rsidR="001E4876" w:rsidRPr="001E4876" w:rsidRDefault="001E4876" w:rsidP="001E4876"/>
        </w:tc>
        <w:tc>
          <w:tcPr>
            <w:tcW w:w="992" w:type="dxa"/>
          </w:tcPr>
          <w:p w14:paraId="504E3233" w14:textId="77777777" w:rsidR="001E4876" w:rsidRPr="001E4876" w:rsidRDefault="001E4876" w:rsidP="001E4876"/>
        </w:tc>
      </w:tr>
      <w:tr w:rsidR="001E4876" w:rsidRPr="001E4876" w14:paraId="5516C4C7" w14:textId="77777777" w:rsidTr="004E7A7F">
        <w:tc>
          <w:tcPr>
            <w:tcW w:w="6507" w:type="dxa"/>
          </w:tcPr>
          <w:p w14:paraId="1278F0DC" w14:textId="77777777" w:rsidR="001E4876" w:rsidRPr="001E4876" w:rsidRDefault="001E4876" w:rsidP="001E4876">
            <w:r w:rsidRPr="001E4876">
              <w:t>5. Thời vụ trồng</w:t>
            </w:r>
          </w:p>
        </w:tc>
        <w:tc>
          <w:tcPr>
            <w:tcW w:w="1056" w:type="dxa"/>
          </w:tcPr>
          <w:p w14:paraId="44BCD58E" w14:textId="77777777" w:rsidR="001E4876" w:rsidRPr="001E4876" w:rsidRDefault="001E4876" w:rsidP="001E4876"/>
        </w:tc>
        <w:tc>
          <w:tcPr>
            <w:tcW w:w="943" w:type="dxa"/>
          </w:tcPr>
          <w:p w14:paraId="1B5973D1" w14:textId="77777777" w:rsidR="001E4876" w:rsidRPr="001E4876" w:rsidRDefault="001E4876" w:rsidP="001E4876"/>
        </w:tc>
        <w:tc>
          <w:tcPr>
            <w:tcW w:w="992" w:type="dxa"/>
          </w:tcPr>
          <w:p w14:paraId="51BCDA7D" w14:textId="77777777" w:rsidR="001E4876" w:rsidRPr="001E4876" w:rsidRDefault="001E4876" w:rsidP="001E4876"/>
        </w:tc>
      </w:tr>
      <w:tr w:rsidR="001E4876" w:rsidRPr="001E4876" w14:paraId="3616CB58" w14:textId="77777777" w:rsidTr="004E7A7F">
        <w:tc>
          <w:tcPr>
            <w:tcW w:w="6507" w:type="dxa"/>
          </w:tcPr>
          <w:p w14:paraId="6587D830" w14:textId="77777777" w:rsidR="001E4876" w:rsidRPr="001E4876" w:rsidRDefault="001E4876" w:rsidP="001E4876">
            <w:r w:rsidRPr="001E4876">
              <w:t>6. Mật độ trồng:</w:t>
            </w:r>
          </w:p>
        </w:tc>
        <w:tc>
          <w:tcPr>
            <w:tcW w:w="1056" w:type="dxa"/>
          </w:tcPr>
          <w:p w14:paraId="277D97BC" w14:textId="77777777" w:rsidR="001E4876" w:rsidRPr="001E4876" w:rsidRDefault="001E4876" w:rsidP="001E4876"/>
        </w:tc>
        <w:tc>
          <w:tcPr>
            <w:tcW w:w="943" w:type="dxa"/>
          </w:tcPr>
          <w:p w14:paraId="1832C929" w14:textId="77777777" w:rsidR="001E4876" w:rsidRPr="001E4876" w:rsidRDefault="001E4876" w:rsidP="001E4876"/>
        </w:tc>
        <w:tc>
          <w:tcPr>
            <w:tcW w:w="992" w:type="dxa"/>
          </w:tcPr>
          <w:p w14:paraId="6F5BF6C5" w14:textId="77777777" w:rsidR="001E4876" w:rsidRPr="001E4876" w:rsidRDefault="001E4876" w:rsidP="001E4876"/>
        </w:tc>
      </w:tr>
      <w:tr w:rsidR="001E4876" w:rsidRPr="001E4876" w14:paraId="691F2267" w14:textId="77777777" w:rsidTr="004E7A7F">
        <w:tc>
          <w:tcPr>
            <w:tcW w:w="6507" w:type="dxa"/>
          </w:tcPr>
          <w:p w14:paraId="2383B87A" w14:textId="77777777" w:rsidR="001E4876" w:rsidRPr="001E4876" w:rsidRDefault="001E4876" w:rsidP="001E4876">
            <w:r w:rsidRPr="001E4876">
              <w:t>- Cự ly hàng (m)</w:t>
            </w:r>
          </w:p>
        </w:tc>
        <w:tc>
          <w:tcPr>
            <w:tcW w:w="1056" w:type="dxa"/>
          </w:tcPr>
          <w:p w14:paraId="0F48DB11" w14:textId="77777777" w:rsidR="001E4876" w:rsidRPr="001E4876" w:rsidRDefault="001E4876" w:rsidP="001E4876"/>
        </w:tc>
        <w:tc>
          <w:tcPr>
            <w:tcW w:w="943" w:type="dxa"/>
          </w:tcPr>
          <w:p w14:paraId="7908DE3C" w14:textId="77777777" w:rsidR="001E4876" w:rsidRPr="001E4876" w:rsidRDefault="001E4876" w:rsidP="001E4876"/>
        </w:tc>
        <w:tc>
          <w:tcPr>
            <w:tcW w:w="992" w:type="dxa"/>
          </w:tcPr>
          <w:p w14:paraId="64429370" w14:textId="77777777" w:rsidR="001E4876" w:rsidRPr="001E4876" w:rsidRDefault="001E4876" w:rsidP="001E4876"/>
        </w:tc>
      </w:tr>
      <w:tr w:rsidR="001E4876" w:rsidRPr="001E4876" w14:paraId="1F77AFED" w14:textId="77777777" w:rsidTr="004E7A7F">
        <w:tc>
          <w:tcPr>
            <w:tcW w:w="6507" w:type="dxa"/>
          </w:tcPr>
          <w:p w14:paraId="6A77A6C7" w14:textId="77777777" w:rsidR="001E4876" w:rsidRPr="001E4876" w:rsidRDefault="001E4876" w:rsidP="001E4876">
            <w:r w:rsidRPr="001E4876">
              <w:t>- Cự ly cây (m)</w:t>
            </w:r>
          </w:p>
        </w:tc>
        <w:tc>
          <w:tcPr>
            <w:tcW w:w="1056" w:type="dxa"/>
          </w:tcPr>
          <w:p w14:paraId="0B460693" w14:textId="77777777" w:rsidR="001E4876" w:rsidRPr="001E4876" w:rsidRDefault="001E4876" w:rsidP="001E4876"/>
        </w:tc>
        <w:tc>
          <w:tcPr>
            <w:tcW w:w="943" w:type="dxa"/>
          </w:tcPr>
          <w:p w14:paraId="1876E68F" w14:textId="77777777" w:rsidR="001E4876" w:rsidRPr="001E4876" w:rsidRDefault="001E4876" w:rsidP="001E4876"/>
        </w:tc>
        <w:tc>
          <w:tcPr>
            <w:tcW w:w="992" w:type="dxa"/>
          </w:tcPr>
          <w:p w14:paraId="2477B56C" w14:textId="77777777" w:rsidR="001E4876" w:rsidRPr="001E4876" w:rsidRDefault="001E4876" w:rsidP="001E4876"/>
        </w:tc>
      </w:tr>
      <w:tr w:rsidR="001E4876" w:rsidRPr="001E4876" w14:paraId="7028C665" w14:textId="77777777" w:rsidTr="004E7A7F">
        <w:tc>
          <w:tcPr>
            <w:tcW w:w="6507" w:type="dxa"/>
          </w:tcPr>
          <w:p w14:paraId="4DA4D9B5" w14:textId="77777777" w:rsidR="001E4876" w:rsidRPr="001E4876" w:rsidRDefault="001E4876" w:rsidP="001E4876">
            <w:r w:rsidRPr="001E4876">
              <w:t>7. Tiêu chuẩn cây giống (chiều cao, đường kính cổ rễ, tuổi)</w:t>
            </w:r>
          </w:p>
        </w:tc>
        <w:tc>
          <w:tcPr>
            <w:tcW w:w="1056" w:type="dxa"/>
          </w:tcPr>
          <w:p w14:paraId="4840E0F3" w14:textId="77777777" w:rsidR="001E4876" w:rsidRPr="001E4876" w:rsidRDefault="001E4876" w:rsidP="001E4876"/>
        </w:tc>
        <w:tc>
          <w:tcPr>
            <w:tcW w:w="943" w:type="dxa"/>
          </w:tcPr>
          <w:p w14:paraId="7C02AF34" w14:textId="77777777" w:rsidR="001E4876" w:rsidRPr="001E4876" w:rsidRDefault="001E4876" w:rsidP="001E4876"/>
        </w:tc>
        <w:tc>
          <w:tcPr>
            <w:tcW w:w="992" w:type="dxa"/>
          </w:tcPr>
          <w:p w14:paraId="0E08516F" w14:textId="77777777" w:rsidR="001E4876" w:rsidRPr="001E4876" w:rsidRDefault="001E4876" w:rsidP="001E4876"/>
        </w:tc>
      </w:tr>
      <w:tr w:rsidR="001E4876" w:rsidRPr="001E4876" w14:paraId="30421BB5" w14:textId="77777777" w:rsidTr="004E7A7F">
        <w:tc>
          <w:tcPr>
            <w:tcW w:w="6507" w:type="dxa"/>
            <w:tcBorders>
              <w:bottom w:val="single" w:sz="8" w:space="0" w:color="auto"/>
            </w:tcBorders>
          </w:tcPr>
          <w:p w14:paraId="674FFDEF" w14:textId="77777777" w:rsidR="001E4876" w:rsidRPr="001E4876" w:rsidRDefault="001E4876" w:rsidP="001E4876">
            <w:r w:rsidRPr="001E4876">
              <w:t>8. Số lượng cây giống, hạt giống (kể cả trồng dặm)</w:t>
            </w:r>
          </w:p>
        </w:tc>
        <w:tc>
          <w:tcPr>
            <w:tcW w:w="1056" w:type="dxa"/>
            <w:tcBorders>
              <w:bottom w:val="single" w:sz="8" w:space="0" w:color="auto"/>
            </w:tcBorders>
          </w:tcPr>
          <w:p w14:paraId="02CDB3BD" w14:textId="77777777" w:rsidR="001E4876" w:rsidRPr="001E4876" w:rsidRDefault="001E4876" w:rsidP="001E4876"/>
        </w:tc>
        <w:tc>
          <w:tcPr>
            <w:tcW w:w="943" w:type="dxa"/>
            <w:tcBorders>
              <w:bottom w:val="single" w:sz="8" w:space="0" w:color="auto"/>
            </w:tcBorders>
          </w:tcPr>
          <w:p w14:paraId="2874FB14" w14:textId="77777777" w:rsidR="001E4876" w:rsidRPr="001E4876" w:rsidRDefault="001E4876" w:rsidP="001E4876"/>
        </w:tc>
        <w:tc>
          <w:tcPr>
            <w:tcW w:w="992" w:type="dxa"/>
            <w:tcBorders>
              <w:bottom w:val="single" w:sz="8" w:space="0" w:color="auto"/>
            </w:tcBorders>
          </w:tcPr>
          <w:p w14:paraId="2AD1088F" w14:textId="77777777" w:rsidR="001E4876" w:rsidRPr="001E4876" w:rsidRDefault="001E4876" w:rsidP="001E4876"/>
        </w:tc>
      </w:tr>
      <w:tr w:rsidR="001E4876" w:rsidRPr="001E4876" w14:paraId="0E3EE9FB" w14:textId="77777777" w:rsidTr="004E7A7F">
        <w:tc>
          <w:tcPr>
            <w:tcW w:w="6507" w:type="dxa"/>
            <w:tcBorders>
              <w:top w:val="single" w:sz="8" w:space="0" w:color="auto"/>
              <w:bottom w:val="single" w:sz="8" w:space="0" w:color="auto"/>
            </w:tcBorders>
          </w:tcPr>
          <w:p w14:paraId="732DCCB6" w14:textId="77777777" w:rsidR="001E4876" w:rsidRPr="001E4876" w:rsidRDefault="001E4876" w:rsidP="001E4876">
            <w:r w:rsidRPr="001E4876">
              <w:t>V. Chăm sóc, bảo vệ năm đầu:</w:t>
            </w:r>
          </w:p>
        </w:tc>
        <w:tc>
          <w:tcPr>
            <w:tcW w:w="1056" w:type="dxa"/>
            <w:tcBorders>
              <w:top w:val="single" w:sz="8" w:space="0" w:color="auto"/>
              <w:bottom w:val="single" w:sz="8" w:space="0" w:color="auto"/>
            </w:tcBorders>
          </w:tcPr>
          <w:p w14:paraId="3F1359C7" w14:textId="77777777" w:rsidR="001E4876" w:rsidRPr="001E4876" w:rsidRDefault="001E4876" w:rsidP="001E4876"/>
        </w:tc>
        <w:tc>
          <w:tcPr>
            <w:tcW w:w="943" w:type="dxa"/>
            <w:tcBorders>
              <w:top w:val="single" w:sz="8" w:space="0" w:color="auto"/>
              <w:bottom w:val="single" w:sz="8" w:space="0" w:color="auto"/>
            </w:tcBorders>
          </w:tcPr>
          <w:p w14:paraId="64680447" w14:textId="77777777" w:rsidR="001E4876" w:rsidRPr="001E4876" w:rsidRDefault="001E4876" w:rsidP="001E4876"/>
        </w:tc>
        <w:tc>
          <w:tcPr>
            <w:tcW w:w="992" w:type="dxa"/>
            <w:tcBorders>
              <w:top w:val="single" w:sz="8" w:space="0" w:color="auto"/>
              <w:bottom w:val="single" w:sz="8" w:space="0" w:color="auto"/>
            </w:tcBorders>
          </w:tcPr>
          <w:p w14:paraId="05790198" w14:textId="77777777" w:rsidR="001E4876" w:rsidRPr="001E4876" w:rsidRDefault="001E4876" w:rsidP="001E4876"/>
        </w:tc>
      </w:tr>
      <w:tr w:rsidR="001E4876" w:rsidRPr="001E4876" w14:paraId="0264220B" w14:textId="77777777" w:rsidTr="004E7A7F">
        <w:tc>
          <w:tcPr>
            <w:tcW w:w="6507" w:type="dxa"/>
            <w:tcBorders>
              <w:top w:val="single" w:sz="8" w:space="0" w:color="auto"/>
            </w:tcBorders>
          </w:tcPr>
          <w:p w14:paraId="1EA2F9C8" w14:textId="77777777" w:rsidR="001E4876" w:rsidRPr="001E4876" w:rsidRDefault="001E4876" w:rsidP="001E4876">
            <w:r w:rsidRPr="001E4876">
              <w:t>1. Lần thứ nhất: (tháng…..đến tháng…..)</w:t>
            </w:r>
          </w:p>
        </w:tc>
        <w:tc>
          <w:tcPr>
            <w:tcW w:w="1056" w:type="dxa"/>
            <w:tcBorders>
              <w:top w:val="single" w:sz="8" w:space="0" w:color="auto"/>
            </w:tcBorders>
          </w:tcPr>
          <w:p w14:paraId="6D553EF3" w14:textId="77777777" w:rsidR="001E4876" w:rsidRPr="001E4876" w:rsidRDefault="001E4876" w:rsidP="001E4876"/>
        </w:tc>
        <w:tc>
          <w:tcPr>
            <w:tcW w:w="943" w:type="dxa"/>
            <w:tcBorders>
              <w:top w:val="single" w:sz="8" w:space="0" w:color="auto"/>
            </w:tcBorders>
          </w:tcPr>
          <w:p w14:paraId="7A5CF38C" w14:textId="77777777" w:rsidR="001E4876" w:rsidRPr="001E4876" w:rsidRDefault="001E4876" w:rsidP="001E4876"/>
        </w:tc>
        <w:tc>
          <w:tcPr>
            <w:tcW w:w="992" w:type="dxa"/>
            <w:tcBorders>
              <w:top w:val="single" w:sz="8" w:space="0" w:color="auto"/>
            </w:tcBorders>
          </w:tcPr>
          <w:p w14:paraId="5AF84B0D" w14:textId="77777777" w:rsidR="001E4876" w:rsidRPr="001E4876" w:rsidRDefault="001E4876" w:rsidP="001E4876"/>
        </w:tc>
      </w:tr>
      <w:tr w:rsidR="001E4876" w:rsidRPr="001E4876" w14:paraId="0E9FCDB0" w14:textId="77777777" w:rsidTr="004E7A7F">
        <w:tc>
          <w:tcPr>
            <w:tcW w:w="6507" w:type="dxa"/>
          </w:tcPr>
          <w:p w14:paraId="567ABE2F" w14:textId="77777777" w:rsidR="001E4876" w:rsidRPr="001E4876" w:rsidRDefault="001E4876" w:rsidP="001E4876">
            <w:r w:rsidRPr="001E4876">
              <w:t>- Nội dung chăm sóc:</w:t>
            </w:r>
          </w:p>
        </w:tc>
        <w:tc>
          <w:tcPr>
            <w:tcW w:w="1056" w:type="dxa"/>
          </w:tcPr>
          <w:p w14:paraId="3DDF0823" w14:textId="77777777" w:rsidR="001E4876" w:rsidRPr="001E4876" w:rsidRDefault="001E4876" w:rsidP="001E4876"/>
        </w:tc>
        <w:tc>
          <w:tcPr>
            <w:tcW w:w="943" w:type="dxa"/>
          </w:tcPr>
          <w:p w14:paraId="3048093F" w14:textId="77777777" w:rsidR="001E4876" w:rsidRPr="001E4876" w:rsidRDefault="001E4876" w:rsidP="001E4876"/>
        </w:tc>
        <w:tc>
          <w:tcPr>
            <w:tcW w:w="992" w:type="dxa"/>
          </w:tcPr>
          <w:p w14:paraId="56978A41" w14:textId="77777777" w:rsidR="001E4876" w:rsidRPr="001E4876" w:rsidRDefault="001E4876" w:rsidP="001E4876"/>
        </w:tc>
      </w:tr>
      <w:tr w:rsidR="001E4876" w:rsidRPr="001E4876" w14:paraId="101E6623" w14:textId="77777777" w:rsidTr="004E7A7F">
        <w:tc>
          <w:tcPr>
            <w:tcW w:w="6507" w:type="dxa"/>
          </w:tcPr>
          <w:p w14:paraId="23A285E6" w14:textId="77777777" w:rsidR="001E4876" w:rsidRPr="001E4876" w:rsidRDefault="001E4876" w:rsidP="001E4876">
            <w:r w:rsidRPr="001E4876">
              <w:t>+ …</w:t>
            </w:r>
          </w:p>
        </w:tc>
        <w:tc>
          <w:tcPr>
            <w:tcW w:w="1056" w:type="dxa"/>
          </w:tcPr>
          <w:p w14:paraId="2CF77B6F" w14:textId="77777777" w:rsidR="001E4876" w:rsidRPr="001E4876" w:rsidRDefault="001E4876" w:rsidP="001E4876"/>
        </w:tc>
        <w:tc>
          <w:tcPr>
            <w:tcW w:w="943" w:type="dxa"/>
          </w:tcPr>
          <w:p w14:paraId="2D47119D" w14:textId="77777777" w:rsidR="001E4876" w:rsidRPr="001E4876" w:rsidRDefault="001E4876" w:rsidP="001E4876"/>
        </w:tc>
        <w:tc>
          <w:tcPr>
            <w:tcW w:w="992" w:type="dxa"/>
          </w:tcPr>
          <w:p w14:paraId="1A7B8808" w14:textId="77777777" w:rsidR="001E4876" w:rsidRPr="001E4876" w:rsidRDefault="001E4876" w:rsidP="001E4876"/>
        </w:tc>
      </w:tr>
      <w:tr w:rsidR="001E4876" w:rsidRPr="001E4876" w14:paraId="36C42ADB" w14:textId="77777777" w:rsidTr="004E7A7F">
        <w:tc>
          <w:tcPr>
            <w:tcW w:w="6507" w:type="dxa"/>
          </w:tcPr>
          <w:p w14:paraId="79410E46" w14:textId="77777777" w:rsidR="001E4876" w:rsidRPr="001E4876" w:rsidRDefault="001E4876" w:rsidP="001E4876">
            <w:r w:rsidRPr="001E4876">
              <w:t>2. Lần thứ 2, thứ 3…: Nội dung chăm sóc như lần thứ nhất hoặc tùy điều kiện chỉ vận dụng nội dung thích hợp</w:t>
            </w:r>
          </w:p>
        </w:tc>
        <w:tc>
          <w:tcPr>
            <w:tcW w:w="1056" w:type="dxa"/>
          </w:tcPr>
          <w:p w14:paraId="4FCD9129" w14:textId="77777777" w:rsidR="001E4876" w:rsidRPr="001E4876" w:rsidRDefault="001E4876" w:rsidP="001E4876"/>
        </w:tc>
        <w:tc>
          <w:tcPr>
            <w:tcW w:w="943" w:type="dxa"/>
          </w:tcPr>
          <w:p w14:paraId="1C46A3F2" w14:textId="77777777" w:rsidR="001E4876" w:rsidRPr="001E4876" w:rsidRDefault="001E4876" w:rsidP="001E4876"/>
        </w:tc>
        <w:tc>
          <w:tcPr>
            <w:tcW w:w="992" w:type="dxa"/>
          </w:tcPr>
          <w:p w14:paraId="5D0C2A6B" w14:textId="77777777" w:rsidR="001E4876" w:rsidRPr="001E4876" w:rsidRDefault="001E4876" w:rsidP="001E4876"/>
        </w:tc>
      </w:tr>
      <w:tr w:rsidR="001E4876" w:rsidRPr="001E4876" w14:paraId="765D07E6" w14:textId="77777777" w:rsidTr="004E7A7F">
        <w:tc>
          <w:tcPr>
            <w:tcW w:w="6507" w:type="dxa"/>
          </w:tcPr>
          <w:p w14:paraId="1EACE130" w14:textId="77777777" w:rsidR="001E4876" w:rsidRPr="001E4876" w:rsidRDefault="001E4876" w:rsidP="001E4876">
            <w:r w:rsidRPr="001E4876">
              <w:t>3. Bảo vệ:</w:t>
            </w:r>
          </w:p>
        </w:tc>
        <w:tc>
          <w:tcPr>
            <w:tcW w:w="1056" w:type="dxa"/>
          </w:tcPr>
          <w:p w14:paraId="6947A8CE" w14:textId="77777777" w:rsidR="001E4876" w:rsidRPr="001E4876" w:rsidRDefault="001E4876" w:rsidP="001E4876"/>
        </w:tc>
        <w:tc>
          <w:tcPr>
            <w:tcW w:w="943" w:type="dxa"/>
          </w:tcPr>
          <w:p w14:paraId="7D23D3C7" w14:textId="77777777" w:rsidR="001E4876" w:rsidRPr="001E4876" w:rsidRDefault="001E4876" w:rsidP="001E4876"/>
        </w:tc>
        <w:tc>
          <w:tcPr>
            <w:tcW w:w="992" w:type="dxa"/>
          </w:tcPr>
          <w:p w14:paraId="62807D8A" w14:textId="77777777" w:rsidR="001E4876" w:rsidRPr="001E4876" w:rsidRDefault="001E4876" w:rsidP="001E4876"/>
        </w:tc>
      </w:tr>
      <w:tr w:rsidR="001E4876" w:rsidRPr="001E4876" w14:paraId="3ED7E0F8" w14:textId="77777777" w:rsidTr="004E7A7F">
        <w:tc>
          <w:tcPr>
            <w:tcW w:w="6507" w:type="dxa"/>
            <w:tcBorders>
              <w:bottom w:val="single" w:sz="8" w:space="0" w:color="auto"/>
            </w:tcBorders>
          </w:tcPr>
          <w:p w14:paraId="6A04EA8E" w14:textId="77777777" w:rsidR="001E4876" w:rsidRPr="001E4876" w:rsidRDefault="001E4876" w:rsidP="001E4876">
            <w:r w:rsidRPr="001E4876">
              <w:t>-.......</w:t>
            </w:r>
          </w:p>
        </w:tc>
        <w:tc>
          <w:tcPr>
            <w:tcW w:w="1056" w:type="dxa"/>
            <w:tcBorders>
              <w:bottom w:val="single" w:sz="8" w:space="0" w:color="auto"/>
            </w:tcBorders>
          </w:tcPr>
          <w:p w14:paraId="59A727EB" w14:textId="77777777" w:rsidR="001E4876" w:rsidRPr="001E4876" w:rsidRDefault="001E4876" w:rsidP="001E4876"/>
        </w:tc>
        <w:tc>
          <w:tcPr>
            <w:tcW w:w="943" w:type="dxa"/>
            <w:tcBorders>
              <w:bottom w:val="single" w:sz="8" w:space="0" w:color="auto"/>
            </w:tcBorders>
          </w:tcPr>
          <w:p w14:paraId="7CB35682" w14:textId="77777777" w:rsidR="001E4876" w:rsidRPr="001E4876" w:rsidRDefault="001E4876" w:rsidP="001E4876"/>
        </w:tc>
        <w:tc>
          <w:tcPr>
            <w:tcW w:w="992" w:type="dxa"/>
            <w:tcBorders>
              <w:bottom w:val="single" w:sz="8" w:space="0" w:color="auto"/>
            </w:tcBorders>
          </w:tcPr>
          <w:p w14:paraId="070AA7E6" w14:textId="77777777" w:rsidR="001E4876" w:rsidRPr="001E4876" w:rsidRDefault="001E4876" w:rsidP="001E4876"/>
        </w:tc>
      </w:tr>
    </w:tbl>
    <w:p w14:paraId="7ADE6FB1" w14:textId="77777777" w:rsidR="001E4876" w:rsidRPr="001E4876" w:rsidRDefault="001E4876" w:rsidP="001E4876"/>
    <w:p w14:paraId="426FE531" w14:textId="77777777" w:rsidR="001E4876" w:rsidRPr="001E4876" w:rsidRDefault="001E4876" w:rsidP="001E4876">
      <w:r w:rsidRPr="001E4876">
        <w:t>Biểu 5: Thiết kế chăm sóc, bảo vệ rừng trồng năm thứ 2, 3…</w:t>
      </w:r>
      <w:r w:rsidRPr="001E4876">
        <w:footnoteReference w:id="69"/>
      </w:r>
    </w:p>
    <w:p w14:paraId="59B8676F" w14:textId="77777777" w:rsidR="001E4876" w:rsidRPr="001E4876" w:rsidRDefault="001E4876" w:rsidP="001E4876"/>
    <w:p w14:paraId="1264F6FA" w14:textId="77777777" w:rsidR="001E4876" w:rsidRPr="001E4876" w:rsidRDefault="001E4876" w:rsidP="001E4876">
      <w:r w:rsidRPr="001E4876">
        <w:t>Tiểu khu: ……………..</w:t>
      </w:r>
    </w:p>
    <w:p w14:paraId="46638CA4" w14:textId="77777777" w:rsidR="001E4876" w:rsidRPr="001E4876" w:rsidRDefault="001E4876" w:rsidP="001E4876">
      <w:r w:rsidRPr="001E4876">
        <w:t>Khoảnh: ……………….</w:t>
      </w:r>
    </w:p>
    <w:p w14:paraId="741755C7" w14:textId="77777777" w:rsidR="001E4876" w:rsidRPr="001E4876" w:rsidRDefault="001E4876" w:rsidP="001E4876"/>
    <w:tbl>
      <w:tblPr>
        <w:tblW w:w="907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6528"/>
        <w:gridCol w:w="843"/>
        <w:gridCol w:w="851"/>
        <w:gridCol w:w="850"/>
      </w:tblGrid>
      <w:tr w:rsidR="001E4876" w:rsidRPr="001E4876" w14:paraId="7360D404" w14:textId="77777777" w:rsidTr="004E7A7F">
        <w:trPr>
          <w:cantSplit/>
        </w:trPr>
        <w:tc>
          <w:tcPr>
            <w:tcW w:w="6528" w:type="dxa"/>
            <w:vMerge w:val="restart"/>
            <w:vAlign w:val="center"/>
          </w:tcPr>
          <w:p w14:paraId="3E42AA34" w14:textId="77777777" w:rsidR="001E4876" w:rsidRPr="001E4876" w:rsidRDefault="001E4876" w:rsidP="001E4876">
            <w:r w:rsidRPr="001E4876">
              <w:lastRenderedPageBreak/>
              <w:t>Hạng mục</w:t>
            </w:r>
          </w:p>
        </w:tc>
        <w:tc>
          <w:tcPr>
            <w:tcW w:w="2544" w:type="dxa"/>
            <w:gridSpan w:val="3"/>
            <w:vAlign w:val="center"/>
          </w:tcPr>
          <w:p w14:paraId="1E8870EC" w14:textId="77777777" w:rsidR="001E4876" w:rsidRPr="001E4876" w:rsidRDefault="001E4876" w:rsidP="001E4876">
            <w:r w:rsidRPr="001E4876">
              <w:t>Vị trí tác nghiệp</w:t>
            </w:r>
          </w:p>
        </w:tc>
      </w:tr>
      <w:tr w:rsidR="001E4876" w:rsidRPr="001E4876" w14:paraId="441665B7" w14:textId="77777777" w:rsidTr="004E7A7F">
        <w:trPr>
          <w:cantSplit/>
        </w:trPr>
        <w:tc>
          <w:tcPr>
            <w:tcW w:w="6528" w:type="dxa"/>
            <w:vMerge/>
          </w:tcPr>
          <w:p w14:paraId="64B285D4" w14:textId="77777777" w:rsidR="001E4876" w:rsidRPr="001E4876" w:rsidRDefault="001E4876" w:rsidP="001E4876"/>
        </w:tc>
        <w:tc>
          <w:tcPr>
            <w:tcW w:w="843" w:type="dxa"/>
          </w:tcPr>
          <w:p w14:paraId="2FC4F0E8" w14:textId="77777777" w:rsidR="001E4876" w:rsidRPr="001E4876" w:rsidRDefault="001E4876" w:rsidP="001E4876">
            <w:r w:rsidRPr="001E4876">
              <w:t>Lô</w:t>
            </w:r>
          </w:p>
        </w:tc>
        <w:tc>
          <w:tcPr>
            <w:tcW w:w="851" w:type="dxa"/>
          </w:tcPr>
          <w:p w14:paraId="315AB46C" w14:textId="77777777" w:rsidR="001E4876" w:rsidRPr="001E4876" w:rsidRDefault="001E4876" w:rsidP="001E4876">
            <w:r w:rsidRPr="001E4876">
              <w:t>Lô</w:t>
            </w:r>
          </w:p>
        </w:tc>
        <w:tc>
          <w:tcPr>
            <w:tcW w:w="850" w:type="dxa"/>
          </w:tcPr>
          <w:p w14:paraId="7FC8594A" w14:textId="77777777" w:rsidR="001E4876" w:rsidRPr="001E4876" w:rsidRDefault="001E4876" w:rsidP="001E4876">
            <w:r w:rsidRPr="001E4876">
              <w:t>Lô</w:t>
            </w:r>
          </w:p>
        </w:tc>
      </w:tr>
      <w:tr w:rsidR="001E4876" w:rsidRPr="001E4876" w14:paraId="6DBFA50F" w14:textId="77777777" w:rsidTr="004E7A7F">
        <w:trPr>
          <w:cantSplit/>
        </w:trPr>
        <w:tc>
          <w:tcPr>
            <w:tcW w:w="6528" w:type="dxa"/>
          </w:tcPr>
          <w:p w14:paraId="2A4904CF" w14:textId="77777777" w:rsidR="001E4876" w:rsidRPr="001E4876" w:rsidRDefault="001E4876" w:rsidP="001E4876">
            <w:r w:rsidRPr="001E4876">
              <w:t>I. Đối tượng áp dụng (rừng trồng năm thứ II, III)</w:t>
            </w:r>
          </w:p>
        </w:tc>
        <w:tc>
          <w:tcPr>
            <w:tcW w:w="843" w:type="dxa"/>
          </w:tcPr>
          <w:p w14:paraId="4E4A3F2F" w14:textId="77777777" w:rsidR="001E4876" w:rsidRPr="001E4876" w:rsidRDefault="001E4876" w:rsidP="001E4876"/>
        </w:tc>
        <w:tc>
          <w:tcPr>
            <w:tcW w:w="851" w:type="dxa"/>
          </w:tcPr>
          <w:p w14:paraId="1166BA94" w14:textId="77777777" w:rsidR="001E4876" w:rsidRPr="001E4876" w:rsidRDefault="001E4876" w:rsidP="001E4876"/>
        </w:tc>
        <w:tc>
          <w:tcPr>
            <w:tcW w:w="850" w:type="dxa"/>
          </w:tcPr>
          <w:p w14:paraId="2D1084B3" w14:textId="77777777" w:rsidR="001E4876" w:rsidRPr="001E4876" w:rsidRDefault="001E4876" w:rsidP="001E4876"/>
        </w:tc>
      </w:tr>
      <w:tr w:rsidR="001E4876" w:rsidRPr="001E4876" w14:paraId="5C80C181" w14:textId="77777777" w:rsidTr="004E7A7F">
        <w:tc>
          <w:tcPr>
            <w:tcW w:w="6528" w:type="dxa"/>
          </w:tcPr>
          <w:p w14:paraId="6C2C2F13" w14:textId="77777777" w:rsidR="001E4876" w:rsidRPr="001E4876" w:rsidRDefault="001E4876" w:rsidP="001E4876">
            <w:r w:rsidRPr="001E4876">
              <w:t>II. Chăm sóc:</w:t>
            </w:r>
          </w:p>
          <w:p w14:paraId="7616EB34" w14:textId="77777777" w:rsidR="001E4876" w:rsidRPr="001E4876" w:rsidRDefault="001E4876" w:rsidP="001E4876">
            <w:r w:rsidRPr="001E4876">
              <w:t>1. Lần thứ nhất (tháng …. đến …tháng….)</w:t>
            </w:r>
          </w:p>
          <w:p w14:paraId="684A1B1B" w14:textId="77777777" w:rsidR="001E4876" w:rsidRPr="001E4876" w:rsidRDefault="001E4876" w:rsidP="001E4876">
            <w:r w:rsidRPr="001E4876">
              <w:t>a) Trồng dặm.</w:t>
            </w:r>
          </w:p>
          <w:p w14:paraId="7DFEC654" w14:textId="77777777" w:rsidR="001E4876" w:rsidRPr="001E4876" w:rsidRDefault="001E4876" w:rsidP="001E4876">
            <w:r w:rsidRPr="001E4876">
              <w:t>b) Phát thực bì: toàn diện, theo băng, theo hố hoặc không cần phát).</w:t>
            </w:r>
          </w:p>
          <w:p w14:paraId="320B7775" w14:textId="77777777" w:rsidR="001E4876" w:rsidRPr="001E4876" w:rsidRDefault="001E4876" w:rsidP="001E4876">
            <w:r w:rsidRPr="001E4876">
              <w:t>c) Làm cỏ, xới đất, vun gốc, cày bừa đất.</w:t>
            </w:r>
          </w:p>
          <w:p w14:paraId="7CF28F8D" w14:textId="77777777" w:rsidR="001E4876" w:rsidRPr="001E4876" w:rsidRDefault="001E4876" w:rsidP="001E4876">
            <w:r w:rsidRPr="001E4876">
              <w:t>d) Bón phân: (loại phân bón, liều lượng, kỹ thuật bón…).</w:t>
            </w:r>
          </w:p>
          <w:p w14:paraId="007A2271" w14:textId="77777777" w:rsidR="001E4876" w:rsidRPr="001E4876" w:rsidRDefault="001E4876" w:rsidP="001E4876">
            <w:r w:rsidRPr="001E4876">
              <w:t>………………..</w:t>
            </w:r>
          </w:p>
          <w:p w14:paraId="6887F33C" w14:textId="77777777" w:rsidR="001E4876" w:rsidRPr="001E4876" w:rsidRDefault="001E4876" w:rsidP="001E4876">
            <w:r w:rsidRPr="001E4876">
              <w:t>2. Lần thứ 2, thứ 3,…: nội dung chăm sóc tương tự như lần thứ nhất hoặc tùy điều kiện chỉ vận dụng nội dung thích hợp.</w:t>
            </w:r>
          </w:p>
        </w:tc>
        <w:tc>
          <w:tcPr>
            <w:tcW w:w="843" w:type="dxa"/>
          </w:tcPr>
          <w:p w14:paraId="428B28C1" w14:textId="77777777" w:rsidR="001E4876" w:rsidRPr="001E4876" w:rsidRDefault="001E4876" w:rsidP="001E4876"/>
        </w:tc>
        <w:tc>
          <w:tcPr>
            <w:tcW w:w="851" w:type="dxa"/>
          </w:tcPr>
          <w:p w14:paraId="6FA73EE4" w14:textId="77777777" w:rsidR="001E4876" w:rsidRPr="001E4876" w:rsidRDefault="001E4876" w:rsidP="001E4876"/>
        </w:tc>
        <w:tc>
          <w:tcPr>
            <w:tcW w:w="850" w:type="dxa"/>
          </w:tcPr>
          <w:p w14:paraId="7E24954E" w14:textId="77777777" w:rsidR="001E4876" w:rsidRPr="001E4876" w:rsidRDefault="001E4876" w:rsidP="001E4876"/>
        </w:tc>
      </w:tr>
      <w:tr w:rsidR="001E4876" w:rsidRPr="001E4876" w14:paraId="1EE2D007" w14:textId="77777777" w:rsidTr="004E7A7F">
        <w:tc>
          <w:tcPr>
            <w:tcW w:w="6528" w:type="dxa"/>
          </w:tcPr>
          <w:p w14:paraId="528C488E" w14:textId="77777777" w:rsidR="001E4876" w:rsidRPr="001E4876" w:rsidRDefault="001E4876" w:rsidP="001E4876">
            <w:r w:rsidRPr="001E4876">
              <w:t>III. Bảo vệ:</w:t>
            </w:r>
          </w:p>
          <w:p w14:paraId="6AC84F7E" w14:textId="77777777" w:rsidR="001E4876" w:rsidRPr="001E4876" w:rsidRDefault="001E4876" w:rsidP="001E4876">
            <w:r w:rsidRPr="001E4876">
              <w:t>1. Tu sửa đường băng cản lửa.</w:t>
            </w:r>
          </w:p>
          <w:p w14:paraId="219E81CC" w14:textId="77777777" w:rsidR="001E4876" w:rsidRPr="001E4876" w:rsidRDefault="001E4876" w:rsidP="001E4876">
            <w:r w:rsidRPr="001E4876">
              <w:t>2. Phòng chống người, gia súc phá hoại</w:t>
            </w:r>
          </w:p>
          <w:p w14:paraId="58E62DAC" w14:textId="77777777" w:rsidR="001E4876" w:rsidRPr="001E4876" w:rsidRDefault="001E4876" w:rsidP="001E4876">
            <w:r w:rsidRPr="001E4876">
              <w:t>……………………………….</w:t>
            </w:r>
          </w:p>
          <w:p w14:paraId="11731307" w14:textId="77777777" w:rsidR="001E4876" w:rsidRPr="001E4876" w:rsidRDefault="001E4876" w:rsidP="001E4876">
            <w:r w:rsidRPr="001E4876">
              <w:t>………………………………</w:t>
            </w:r>
          </w:p>
        </w:tc>
        <w:tc>
          <w:tcPr>
            <w:tcW w:w="843" w:type="dxa"/>
          </w:tcPr>
          <w:p w14:paraId="06ADAA78" w14:textId="77777777" w:rsidR="001E4876" w:rsidRPr="001E4876" w:rsidRDefault="001E4876" w:rsidP="001E4876"/>
        </w:tc>
        <w:tc>
          <w:tcPr>
            <w:tcW w:w="851" w:type="dxa"/>
          </w:tcPr>
          <w:p w14:paraId="4F71768A" w14:textId="77777777" w:rsidR="001E4876" w:rsidRPr="001E4876" w:rsidRDefault="001E4876" w:rsidP="001E4876"/>
        </w:tc>
        <w:tc>
          <w:tcPr>
            <w:tcW w:w="850" w:type="dxa"/>
          </w:tcPr>
          <w:p w14:paraId="4EDD67C5" w14:textId="77777777" w:rsidR="001E4876" w:rsidRPr="001E4876" w:rsidRDefault="001E4876" w:rsidP="001E4876"/>
        </w:tc>
      </w:tr>
    </w:tbl>
    <w:p w14:paraId="7E535FC0" w14:textId="77777777" w:rsidR="001E4876" w:rsidRPr="001E4876" w:rsidRDefault="001E4876" w:rsidP="001E4876"/>
    <w:p w14:paraId="5F8D4654" w14:textId="77777777" w:rsidR="001E4876" w:rsidRPr="001E4876" w:rsidRDefault="001E4876" w:rsidP="001E4876">
      <w:r w:rsidRPr="001E4876">
        <w:tab/>
        <w:t>Biểu 6: Thiết kế biện pháp tác động</w:t>
      </w:r>
      <w:r w:rsidRPr="001E4876">
        <w:footnoteReference w:id="70"/>
      </w:r>
    </w:p>
    <w:p w14:paraId="49CFEED7" w14:textId="77777777" w:rsidR="001E4876" w:rsidRPr="001E4876" w:rsidRDefault="001E4876" w:rsidP="001E4876"/>
    <w:p w14:paraId="490A7E47" w14:textId="77777777" w:rsidR="001E4876" w:rsidRPr="001E4876" w:rsidRDefault="001E4876" w:rsidP="001E4876">
      <w:r w:rsidRPr="001E4876">
        <w:t>Tiểu khu: ……………….</w:t>
      </w:r>
    </w:p>
    <w:p w14:paraId="329B5145" w14:textId="77777777" w:rsidR="001E4876" w:rsidRPr="001E4876" w:rsidRDefault="001E4876" w:rsidP="001E4876">
      <w:r w:rsidRPr="001E4876">
        <w:t>Khoảnh: …………………..</w:t>
      </w:r>
    </w:p>
    <w:p w14:paraId="0B8997FD" w14:textId="77777777" w:rsidR="001E4876" w:rsidRPr="001E4876" w:rsidRDefault="001E4876" w:rsidP="001E4876"/>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94"/>
        <w:gridCol w:w="930"/>
        <w:gridCol w:w="987"/>
        <w:gridCol w:w="843"/>
      </w:tblGrid>
      <w:tr w:rsidR="001E4876" w:rsidRPr="001E4876" w14:paraId="14E5D11E" w14:textId="77777777" w:rsidTr="004E7A7F">
        <w:trPr>
          <w:cantSplit/>
        </w:trPr>
        <w:tc>
          <w:tcPr>
            <w:tcW w:w="6292" w:type="dxa"/>
            <w:vMerge w:val="restart"/>
            <w:vAlign w:val="center"/>
          </w:tcPr>
          <w:p w14:paraId="3898892C" w14:textId="77777777" w:rsidR="001E4876" w:rsidRPr="001E4876" w:rsidRDefault="001E4876" w:rsidP="001E4876">
            <w:r w:rsidRPr="001E4876">
              <w:t>Biện pháp kỹ thuật</w:t>
            </w:r>
          </w:p>
        </w:tc>
        <w:tc>
          <w:tcPr>
            <w:tcW w:w="2780" w:type="dxa"/>
            <w:gridSpan w:val="3"/>
          </w:tcPr>
          <w:p w14:paraId="4ED322AB" w14:textId="77777777" w:rsidR="001E4876" w:rsidRPr="001E4876" w:rsidRDefault="001E4876" w:rsidP="001E4876">
            <w:r w:rsidRPr="001E4876">
              <w:t>Lô thiết kế</w:t>
            </w:r>
          </w:p>
        </w:tc>
      </w:tr>
      <w:tr w:rsidR="001E4876" w:rsidRPr="001E4876" w14:paraId="45D5A90B" w14:textId="77777777" w:rsidTr="004E7A7F">
        <w:trPr>
          <w:cantSplit/>
        </w:trPr>
        <w:tc>
          <w:tcPr>
            <w:tcW w:w="6292" w:type="dxa"/>
            <w:vMerge/>
          </w:tcPr>
          <w:p w14:paraId="4F941AF4" w14:textId="77777777" w:rsidR="001E4876" w:rsidRPr="001E4876" w:rsidRDefault="001E4876" w:rsidP="001E4876"/>
        </w:tc>
        <w:tc>
          <w:tcPr>
            <w:tcW w:w="938" w:type="dxa"/>
          </w:tcPr>
          <w:p w14:paraId="7FDADF2C" w14:textId="77777777" w:rsidR="001E4876" w:rsidRPr="001E4876" w:rsidRDefault="001E4876" w:rsidP="001E4876">
            <w:r w:rsidRPr="001E4876">
              <w:t>Lô …</w:t>
            </w:r>
          </w:p>
        </w:tc>
        <w:tc>
          <w:tcPr>
            <w:tcW w:w="992" w:type="dxa"/>
          </w:tcPr>
          <w:p w14:paraId="0AB0A7B4" w14:textId="77777777" w:rsidR="001E4876" w:rsidRPr="001E4876" w:rsidRDefault="001E4876" w:rsidP="001E4876">
            <w:r w:rsidRPr="001E4876">
              <w:t>Lô…</w:t>
            </w:r>
          </w:p>
        </w:tc>
        <w:tc>
          <w:tcPr>
            <w:tcW w:w="850" w:type="dxa"/>
          </w:tcPr>
          <w:p w14:paraId="361E5CAA" w14:textId="77777777" w:rsidR="001E4876" w:rsidRPr="001E4876" w:rsidRDefault="001E4876" w:rsidP="001E4876">
            <w:r w:rsidRPr="001E4876">
              <w:t>…</w:t>
            </w:r>
          </w:p>
        </w:tc>
      </w:tr>
      <w:tr w:rsidR="001E4876" w:rsidRPr="001E4876" w14:paraId="6FB406CF" w14:textId="77777777" w:rsidTr="004E7A7F">
        <w:tc>
          <w:tcPr>
            <w:tcW w:w="6292" w:type="dxa"/>
            <w:vAlign w:val="center"/>
          </w:tcPr>
          <w:p w14:paraId="30C2E92F" w14:textId="77777777" w:rsidR="001E4876" w:rsidRPr="001E4876" w:rsidRDefault="001E4876" w:rsidP="001E4876">
            <w:r w:rsidRPr="001E4876">
              <w:t>1. Phát dọn dây leo bụi rậm</w:t>
            </w:r>
          </w:p>
        </w:tc>
        <w:tc>
          <w:tcPr>
            <w:tcW w:w="938" w:type="dxa"/>
            <w:vAlign w:val="center"/>
          </w:tcPr>
          <w:p w14:paraId="40786FEA" w14:textId="77777777" w:rsidR="001E4876" w:rsidRPr="001E4876" w:rsidRDefault="001E4876" w:rsidP="001E4876"/>
        </w:tc>
        <w:tc>
          <w:tcPr>
            <w:tcW w:w="992" w:type="dxa"/>
            <w:vAlign w:val="center"/>
          </w:tcPr>
          <w:p w14:paraId="676A348E" w14:textId="77777777" w:rsidR="001E4876" w:rsidRPr="001E4876" w:rsidRDefault="001E4876" w:rsidP="001E4876"/>
        </w:tc>
        <w:tc>
          <w:tcPr>
            <w:tcW w:w="850" w:type="dxa"/>
            <w:vAlign w:val="center"/>
          </w:tcPr>
          <w:p w14:paraId="706F0F8A" w14:textId="77777777" w:rsidR="001E4876" w:rsidRPr="001E4876" w:rsidRDefault="001E4876" w:rsidP="001E4876"/>
        </w:tc>
      </w:tr>
      <w:tr w:rsidR="001E4876" w:rsidRPr="001E4876" w14:paraId="7A929C4F" w14:textId="77777777" w:rsidTr="004E7A7F">
        <w:tc>
          <w:tcPr>
            <w:tcW w:w="6292" w:type="dxa"/>
            <w:vAlign w:val="center"/>
          </w:tcPr>
          <w:p w14:paraId="68761FC5" w14:textId="77777777" w:rsidR="001E4876" w:rsidRPr="001E4876" w:rsidRDefault="001E4876" w:rsidP="001E4876">
            <w:r w:rsidRPr="001E4876">
              <w:t>2. Cuốc xới đất theo rạch, theo đám</w:t>
            </w:r>
          </w:p>
        </w:tc>
        <w:tc>
          <w:tcPr>
            <w:tcW w:w="938" w:type="dxa"/>
            <w:vAlign w:val="center"/>
          </w:tcPr>
          <w:p w14:paraId="16ADAA0D" w14:textId="77777777" w:rsidR="001E4876" w:rsidRPr="001E4876" w:rsidRDefault="001E4876" w:rsidP="001E4876"/>
        </w:tc>
        <w:tc>
          <w:tcPr>
            <w:tcW w:w="992" w:type="dxa"/>
            <w:vAlign w:val="center"/>
          </w:tcPr>
          <w:p w14:paraId="1F617444" w14:textId="77777777" w:rsidR="001E4876" w:rsidRPr="001E4876" w:rsidRDefault="001E4876" w:rsidP="001E4876"/>
        </w:tc>
        <w:tc>
          <w:tcPr>
            <w:tcW w:w="850" w:type="dxa"/>
            <w:vAlign w:val="center"/>
          </w:tcPr>
          <w:p w14:paraId="78B60960" w14:textId="77777777" w:rsidR="001E4876" w:rsidRPr="001E4876" w:rsidRDefault="001E4876" w:rsidP="001E4876"/>
        </w:tc>
      </w:tr>
      <w:tr w:rsidR="001E4876" w:rsidRPr="001E4876" w14:paraId="05FF4D28" w14:textId="77777777" w:rsidTr="004E7A7F">
        <w:tc>
          <w:tcPr>
            <w:tcW w:w="6292" w:type="dxa"/>
            <w:vAlign w:val="center"/>
          </w:tcPr>
          <w:p w14:paraId="65838D64" w14:textId="77777777" w:rsidR="001E4876" w:rsidRPr="001E4876" w:rsidRDefault="001E4876" w:rsidP="001E4876">
            <w:r w:rsidRPr="001E4876">
              <w:t>3. Tỉa dặm cây mục đích từ chỗ dầy sang chỗ thưa</w:t>
            </w:r>
          </w:p>
        </w:tc>
        <w:tc>
          <w:tcPr>
            <w:tcW w:w="938" w:type="dxa"/>
            <w:vAlign w:val="center"/>
          </w:tcPr>
          <w:p w14:paraId="02D41790" w14:textId="77777777" w:rsidR="001E4876" w:rsidRPr="001E4876" w:rsidRDefault="001E4876" w:rsidP="001E4876"/>
        </w:tc>
        <w:tc>
          <w:tcPr>
            <w:tcW w:w="992" w:type="dxa"/>
            <w:vAlign w:val="center"/>
          </w:tcPr>
          <w:p w14:paraId="1D98A7D0" w14:textId="77777777" w:rsidR="001E4876" w:rsidRPr="001E4876" w:rsidRDefault="001E4876" w:rsidP="001E4876"/>
        </w:tc>
        <w:tc>
          <w:tcPr>
            <w:tcW w:w="850" w:type="dxa"/>
            <w:vAlign w:val="center"/>
          </w:tcPr>
          <w:p w14:paraId="046A8865" w14:textId="77777777" w:rsidR="001E4876" w:rsidRPr="001E4876" w:rsidRDefault="001E4876" w:rsidP="001E4876"/>
        </w:tc>
      </w:tr>
      <w:tr w:rsidR="001E4876" w:rsidRPr="001E4876" w14:paraId="186E5C1B" w14:textId="77777777" w:rsidTr="004E7A7F">
        <w:tc>
          <w:tcPr>
            <w:tcW w:w="6292" w:type="dxa"/>
            <w:vAlign w:val="center"/>
          </w:tcPr>
          <w:p w14:paraId="2E3FAF6E" w14:textId="77777777" w:rsidR="001E4876" w:rsidRPr="001E4876" w:rsidRDefault="001E4876" w:rsidP="001E4876">
            <w:r w:rsidRPr="001E4876">
              <w:t>4. Tra dặm hạt trồng bổ sung các loài cây mục đích</w:t>
            </w:r>
          </w:p>
        </w:tc>
        <w:tc>
          <w:tcPr>
            <w:tcW w:w="938" w:type="dxa"/>
            <w:vAlign w:val="center"/>
          </w:tcPr>
          <w:p w14:paraId="5C39D5C4" w14:textId="77777777" w:rsidR="001E4876" w:rsidRPr="001E4876" w:rsidRDefault="001E4876" w:rsidP="001E4876"/>
        </w:tc>
        <w:tc>
          <w:tcPr>
            <w:tcW w:w="992" w:type="dxa"/>
            <w:vAlign w:val="center"/>
          </w:tcPr>
          <w:p w14:paraId="31CAB2FF" w14:textId="77777777" w:rsidR="001E4876" w:rsidRPr="001E4876" w:rsidRDefault="001E4876" w:rsidP="001E4876"/>
        </w:tc>
        <w:tc>
          <w:tcPr>
            <w:tcW w:w="850" w:type="dxa"/>
            <w:vAlign w:val="center"/>
          </w:tcPr>
          <w:p w14:paraId="48419E9A" w14:textId="77777777" w:rsidR="001E4876" w:rsidRPr="001E4876" w:rsidRDefault="001E4876" w:rsidP="001E4876"/>
        </w:tc>
      </w:tr>
      <w:tr w:rsidR="001E4876" w:rsidRPr="001E4876" w14:paraId="60FC24B3" w14:textId="77777777" w:rsidTr="004E7A7F">
        <w:tc>
          <w:tcPr>
            <w:tcW w:w="6292" w:type="dxa"/>
            <w:vAlign w:val="center"/>
          </w:tcPr>
          <w:p w14:paraId="5CD02956" w14:textId="77777777" w:rsidR="001E4876" w:rsidRPr="001E4876" w:rsidRDefault="001E4876" w:rsidP="001E4876">
            <w:r w:rsidRPr="001E4876">
              <w:t>5. Sửa lại gốc chồi và tỉa chồi</w:t>
            </w:r>
          </w:p>
        </w:tc>
        <w:tc>
          <w:tcPr>
            <w:tcW w:w="938" w:type="dxa"/>
            <w:vAlign w:val="center"/>
          </w:tcPr>
          <w:p w14:paraId="38CEA48E" w14:textId="77777777" w:rsidR="001E4876" w:rsidRPr="001E4876" w:rsidRDefault="001E4876" w:rsidP="001E4876"/>
        </w:tc>
        <w:tc>
          <w:tcPr>
            <w:tcW w:w="992" w:type="dxa"/>
            <w:vAlign w:val="center"/>
          </w:tcPr>
          <w:p w14:paraId="6A8BAD08" w14:textId="77777777" w:rsidR="001E4876" w:rsidRPr="001E4876" w:rsidRDefault="001E4876" w:rsidP="001E4876"/>
        </w:tc>
        <w:tc>
          <w:tcPr>
            <w:tcW w:w="850" w:type="dxa"/>
            <w:vAlign w:val="center"/>
          </w:tcPr>
          <w:p w14:paraId="0B79F6C2" w14:textId="77777777" w:rsidR="001E4876" w:rsidRPr="001E4876" w:rsidRDefault="001E4876" w:rsidP="001E4876"/>
        </w:tc>
      </w:tr>
      <w:tr w:rsidR="001E4876" w:rsidRPr="001E4876" w14:paraId="09070AF7" w14:textId="77777777" w:rsidTr="004E7A7F">
        <w:tc>
          <w:tcPr>
            <w:tcW w:w="6292" w:type="dxa"/>
            <w:vAlign w:val="center"/>
          </w:tcPr>
          <w:p w14:paraId="4418D805" w14:textId="77777777" w:rsidR="001E4876" w:rsidRPr="001E4876" w:rsidRDefault="001E4876" w:rsidP="001E4876">
            <w:r w:rsidRPr="001E4876">
              <w:t>6. Phát dọn, vun xới quanh cây mục đích cây trồng bổ sung</w:t>
            </w:r>
          </w:p>
        </w:tc>
        <w:tc>
          <w:tcPr>
            <w:tcW w:w="938" w:type="dxa"/>
            <w:vAlign w:val="center"/>
          </w:tcPr>
          <w:p w14:paraId="08240E5D" w14:textId="77777777" w:rsidR="001E4876" w:rsidRPr="001E4876" w:rsidRDefault="001E4876" w:rsidP="001E4876"/>
        </w:tc>
        <w:tc>
          <w:tcPr>
            <w:tcW w:w="992" w:type="dxa"/>
            <w:vAlign w:val="center"/>
          </w:tcPr>
          <w:p w14:paraId="6A47B164" w14:textId="77777777" w:rsidR="001E4876" w:rsidRPr="001E4876" w:rsidRDefault="001E4876" w:rsidP="001E4876"/>
        </w:tc>
        <w:tc>
          <w:tcPr>
            <w:tcW w:w="850" w:type="dxa"/>
            <w:vAlign w:val="center"/>
          </w:tcPr>
          <w:p w14:paraId="5B6D3E97" w14:textId="77777777" w:rsidR="001E4876" w:rsidRPr="001E4876" w:rsidRDefault="001E4876" w:rsidP="001E4876"/>
        </w:tc>
      </w:tr>
      <w:tr w:rsidR="001E4876" w:rsidRPr="001E4876" w14:paraId="239CF3C2" w14:textId="77777777" w:rsidTr="004E7A7F">
        <w:tc>
          <w:tcPr>
            <w:tcW w:w="6292" w:type="dxa"/>
            <w:vAlign w:val="center"/>
          </w:tcPr>
          <w:p w14:paraId="6E3C4C9E" w14:textId="77777777" w:rsidR="001E4876" w:rsidRPr="001E4876" w:rsidRDefault="001E4876" w:rsidP="001E4876">
            <w:r w:rsidRPr="001E4876">
              <w:t>7. Bài cây</w:t>
            </w:r>
          </w:p>
        </w:tc>
        <w:tc>
          <w:tcPr>
            <w:tcW w:w="938" w:type="dxa"/>
            <w:vAlign w:val="center"/>
          </w:tcPr>
          <w:p w14:paraId="1A542DA8" w14:textId="77777777" w:rsidR="001E4876" w:rsidRPr="001E4876" w:rsidRDefault="001E4876" w:rsidP="001E4876"/>
        </w:tc>
        <w:tc>
          <w:tcPr>
            <w:tcW w:w="992" w:type="dxa"/>
            <w:vAlign w:val="center"/>
          </w:tcPr>
          <w:p w14:paraId="2A683B02" w14:textId="77777777" w:rsidR="001E4876" w:rsidRPr="001E4876" w:rsidRDefault="001E4876" w:rsidP="001E4876"/>
        </w:tc>
        <w:tc>
          <w:tcPr>
            <w:tcW w:w="850" w:type="dxa"/>
            <w:vAlign w:val="center"/>
          </w:tcPr>
          <w:p w14:paraId="7BAC7F4F" w14:textId="77777777" w:rsidR="001E4876" w:rsidRPr="001E4876" w:rsidRDefault="001E4876" w:rsidP="001E4876"/>
        </w:tc>
      </w:tr>
      <w:tr w:rsidR="001E4876" w:rsidRPr="001E4876" w14:paraId="75165CE6" w14:textId="77777777" w:rsidTr="004E7A7F">
        <w:tc>
          <w:tcPr>
            <w:tcW w:w="6292" w:type="dxa"/>
            <w:vAlign w:val="center"/>
          </w:tcPr>
          <w:p w14:paraId="57402F45" w14:textId="77777777" w:rsidR="001E4876" w:rsidRPr="001E4876" w:rsidRDefault="001E4876" w:rsidP="001E4876">
            <w:r w:rsidRPr="001E4876">
              <w:t>8. Chặt bỏ cây cong queo, sâu bệnh, cây phi mục đích</w:t>
            </w:r>
          </w:p>
        </w:tc>
        <w:tc>
          <w:tcPr>
            <w:tcW w:w="938" w:type="dxa"/>
            <w:vAlign w:val="center"/>
          </w:tcPr>
          <w:p w14:paraId="54624315" w14:textId="77777777" w:rsidR="001E4876" w:rsidRPr="001E4876" w:rsidRDefault="001E4876" w:rsidP="001E4876"/>
        </w:tc>
        <w:tc>
          <w:tcPr>
            <w:tcW w:w="992" w:type="dxa"/>
            <w:vAlign w:val="center"/>
          </w:tcPr>
          <w:p w14:paraId="58B44E60" w14:textId="77777777" w:rsidR="001E4876" w:rsidRPr="001E4876" w:rsidRDefault="001E4876" w:rsidP="001E4876"/>
        </w:tc>
        <w:tc>
          <w:tcPr>
            <w:tcW w:w="850" w:type="dxa"/>
            <w:vAlign w:val="center"/>
          </w:tcPr>
          <w:p w14:paraId="182F993C" w14:textId="77777777" w:rsidR="001E4876" w:rsidRPr="001E4876" w:rsidRDefault="001E4876" w:rsidP="001E4876"/>
        </w:tc>
      </w:tr>
      <w:tr w:rsidR="001E4876" w:rsidRPr="001E4876" w14:paraId="7F13C371" w14:textId="77777777" w:rsidTr="004E7A7F">
        <w:tc>
          <w:tcPr>
            <w:tcW w:w="6292" w:type="dxa"/>
            <w:vAlign w:val="center"/>
          </w:tcPr>
          <w:p w14:paraId="75F6D60B" w14:textId="77777777" w:rsidR="001E4876" w:rsidRPr="001E4876" w:rsidRDefault="001E4876" w:rsidP="001E4876">
            <w:r w:rsidRPr="001E4876">
              <w:t>9. Các biện pháp tác động cụ thể khác theo các hướng dẫn kỹ thuật của từng loài cây, từng đối tượng đầu tư.</w:t>
            </w:r>
          </w:p>
        </w:tc>
        <w:tc>
          <w:tcPr>
            <w:tcW w:w="938" w:type="dxa"/>
            <w:vAlign w:val="center"/>
          </w:tcPr>
          <w:p w14:paraId="197E52D1" w14:textId="77777777" w:rsidR="001E4876" w:rsidRPr="001E4876" w:rsidRDefault="001E4876" w:rsidP="001E4876"/>
        </w:tc>
        <w:tc>
          <w:tcPr>
            <w:tcW w:w="992" w:type="dxa"/>
            <w:vAlign w:val="center"/>
          </w:tcPr>
          <w:p w14:paraId="1E3BE848" w14:textId="77777777" w:rsidR="001E4876" w:rsidRPr="001E4876" w:rsidRDefault="001E4876" w:rsidP="001E4876"/>
        </w:tc>
        <w:tc>
          <w:tcPr>
            <w:tcW w:w="850" w:type="dxa"/>
            <w:vAlign w:val="center"/>
          </w:tcPr>
          <w:p w14:paraId="7B4AC926" w14:textId="77777777" w:rsidR="001E4876" w:rsidRPr="001E4876" w:rsidRDefault="001E4876" w:rsidP="001E4876"/>
        </w:tc>
      </w:tr>
      <w:tr w:rsidR="001E4876" w:rsidRPr="001E4876" w14:paraId="5E9A63E5" w14:textId="77777777" w:rsidTr="004E7A7F">
        <w:tc>
          <w:tcPr>
            <w:tcW w:w="6292" w:type="dxa"/>
            <w:vAlign w:val="center"/>
          </w:tcPr>
          <w:p w14:paraId="343DC402" w14:textId="77777777" w:rsidR="001E4876" w:rsidRPr="001E4876" w:rsidRDefault="001E4876" w:rsidP="001E4876">
            <w:r w:rsidRPr="001E4876">
              <w:t>10. Vệ sinh rừng sau tác động</w:t>
            </w:r>
          </w:p>
        </w:tc>
        <w:tc>
          <w:tcPr>
            <w:tcW w:w="938" w:type="dxa"/>
            <w:vAlign w:val="center"/>
          </w:tcPr>
          <w:p w14:paraId="4095413D" w14:textId="77777777" w:rsidR="001E4876" w:rsidRPr="001E4876" w:rsidRDefault="001E4876" w:rsidP="001E4876"/>
        </w:tc>
        <w:tc>
          <w:tcPr>
            <w:tcW w:w="992" w:type="dxa"/>
            <w:vAlign w:val="center"/>
          </w:tcPr>
          <w:p w14:paraId="38F4AA0F" w14:textId="77777777" w:rsidR="001E4876" w:rsidRPr="001E4876" w:rsidRDefault="001E4876" w:rsidP="001E4876"/>
        </w:tc>
        <w:tc>
          <w:tcPr>
            <w:tcW w:w="850" w:type="dxa"/>
            <w:vAlign w:val="center"/>
          </w:tcPr>
          <w:p w14:paraId="1D2CE6AE" w14:textId="77777777" w:rsidR="001E4876" w:rsidRPr="001E4876" w:rsidRDefault="001E4876" w:rsidP="001E4876"/>
        </w:tc>
      </w:tr>
    </w:tbl>
    <w:p w14:paraId="63F73B5B" w14:textId="77777777" w:rsidR="001E4876" w:rsidRPr="001E4876" w:rsidRDefault="001E4876" w:rsidP="001E4876">
      <w:r w:rsidRPr="001E4876">
        <w:tab/>
      </w:r>
      <w:r w:rsidRPr="001E4876">
        <w:tab/>
      </w:r>
      <w:r w:rsidRPr="001E4876">
        <w:tab/>
      </w:r>
    </w:p>
    <w:p w14:paraId="1EACF2DE" w14:textId="77777777" w:rsidR="001E4876" w:rsidRPr="001E4876" w:rsidRDefault="001E4876" w:rsidP="001E4876">
      <w:r w:rsidRPr="001E4876">
        <w:t>Biểu 7: Thiết kế trồng cây bổ sung</w:t>
      </w:r>
      <w:r w:rsidRPr="001E4876">
        <w:footnoteReference w:id="71"/>
      </w:r>
    </w:p>
    <w:p w14:paraId="6BEDFC32" w14:textId="77777777" w:rsidR="001E4876" w:rsidRPr="001E4876" w:rsidRDefault="001E4876" w:rsidP="001E4876">
      <w:r w:rsidRPr="001E4876">
        <w:t>Tiểu khu: …………….</w:t>
      </w:r>
    </w:p>
    <w:p w14:paraId="23F10A4B" w14:textId="77777777" w:rsidR="001E4876" w:rsidRPr="001E4876" w:rsidRDefault="001E4876" w:rsidP="001E4876">
      <w:r w:rsidRPr="001E4876">
        <w:t>Khoảnh: ……………..</w:t>
      </w:r>
    </w:p>
    <w:p w14:paraId="7124AA19" w14:textId="77777777" w:rsidR="001E4876" w:rsidRPr="001E4876" w:rsidRDefault="001E4876" w:rsidP="001E4876"/>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9"/>
        <w:gridCol w:w="1047"/>
        <w:gridCol w:w="1046"/>
        <w:gridCol w:w="858"/>
      </w:tblGrid>
      <w:tr w:rsidR="001E4876" w:rsidRPr="001E4876" w14:paraId="3E072038" w14:textId="77777777" w:rsidTr="004E7A7F">
        <w:trPr>
          <w:cantSplit/>
        </w:trPr>
        <w:tc>
          <w:tcPr>
            <w:tcW w:w="6516" w:type="dxa"/>
            <w:vMerge w:val="restart"/>
            <w:vAlign w:val="center"/>
          </w:tcPr>
          <w:p w14:paraId="269E6C88" w14:textId="77777777" w:rsidR="001E4876" w:rsidRPr="001E4876" w:rsidRDefault="001E4876" w:rsidP="001E4876">
            <w:r w:rsidRPr="001E4876">
              <w:t>Biện pháp kỹ thuật</w:t>
            </w:r>
          </w:p>
        </w:tc>
        <w:tc>
          <w:tcPr>
            <w:tcW w:w="2982" w:type="dxa"/>
            <w:gridSpan w:val="3"/>
            <w:vAlign w:val="center"/>
          </w:tcPr>
          <w:p w14:paraId="26B6632B" w14:textId="77777777" w:rsidR="001E4876" w:rsidRPr="001E4876" w:rsidRDefault="001E4876" w:rsidP="001E4876">
            <w:r w:rsidRPr="001E4876">
              <w:t>Lô thiết kế</w:t>
            </w:r>
          </w:p>
        </w:tc>
      </w:tr>
      <w:tr w:rsidR="001E4876" w:rsidRPr="001E4876" w14:paraId="028C93E1" w14:textId="77777777" w:rsidTr="004E7A7F">
        <w:trPr>
          <w:cantSplit/>
        </w:trPr>
        <w:tc>
          <w:tcPr>
            <w:tcW w:w="6516" w:type="dxa"/>
            <w:vMerge/>
          </w:tcPr>
          <w:p w14:paraId="326BD5A4" w14:textId="77777777" w:rsidR="001E4876" w:rsidRPr="001E4876" w:rsidRDefault="001E4876" w:rsidP="001E4876"/>
        </w:tc>
        <w:tc>
          <w:tcPr>
            <w:tcW w:w="1057" w:type="dxa"/>
          </w:tcPr>
          <w:p w14:paraId="6DEFD17D" w14:textId="77777777" w:rsidR="001E4876" w:rsidRPr="001E4876" w:rsidRDefault="001E4876" w:rsidP="001E4876">
            <w:r w:rsidRPr="001E4876">
              <w:t>Lô …</w:t>
            </w:r>
          </w:p>
        </w:tc>
        <w:tc>
          <w:tcPr>
            <w:tcW w:w="1056" w:type="dxa"/>
          </w:tcPr>
          <w:p w14:paraId="24448B3E" w14:textId="77777777" w:rsidR="001E4876" w:rsidRPr="001E4876" w:rsidRDefault="001E4876" w:rsidP="001E4876">
            <w:r w:rsidRPr="001E4876">
              <w:t>Lô …</w:t>
            </w:r>
          </w:p>
        </w:tc>
        <w:tc>
          <w:tcPr>
            <w:tcW w:w="869" w:type="dxa"/>
          </w:tcPr>
          <w:p w14:paraId="749E937A" w14:textId="77777777" w:rsidR="001E4876" w:rsidRPr="001E4876" w:rsidRDefault="001E4876" w:rsidP="001E4876"/>
        </w:tc>
      </w:tr>
      <w:tr w:rsidR="001E4876" w:rsidRPr="001E4876" w14:paraId="4DE116C1" w14:textId="77777777" w:rsidTr="004E7A7F">
        <w:tc>
          <w:tcPr>
            <w:tcW w:w="6516" w:type="dxa"/>
          </w:tcPr>
          <w:p w14:paraId="6611C938" w14:textId="77777777" w:rsidR="001E4876" w:rsidRPr="001E4876" w:rsidRDefault="001E4876" w:rsidP="001E4876">
            <w:r w:rsidRPr="001E4876">
              <w:t>I. Xử lý thực bì</w:t>
            </w:r>
          </w:p>
        </w:tc>
        <w:tc>
          <w:tcPr>
            <w:tcW w:w="1057" w:type="dxa"/>
          </w:tcPr>
          <w:p w14:paraId="5361692C" w14:textId="77777777" w:rsidR="001E4876" w:rsidRPr="001E4876" w:rsidRDefault="001E4876" w:rsidP="001E4876"/>
        </w:tc>
        <w:tc>
          <w:tcPr>
            <w:tcW w:w="1056" w:type="dxa"/>
          </w:tcPr>
          <w:p w14:paraId="5B0CA92E" w14:textId="77777777" w:rsidR="001E4876" w:rsidRPr="001E4876" w:rsidRDefault="001E4876" w:rsidP="001E4876"/>
        </w:tc>
        <w:tc>
          <w:tcPr>
            <w:tcW w:w="869" w:type="dxa"/>
          </w:tcPr>
          <w:p w14:paraId="0FC32EA5" w14:textId="77777777" w:rsidR="001E4876" w:rsidRPr="001E4876" w:rsidRDefault="001E4876" w:rsidP="001E4876"/>
        </w:tc>
      </w:tr>
      <w:tr w:rsidR="001E4876" w:rsidRPr="001E4876" w14:paraId="3F0427E0" w14:textId="77777777" w:rsidTr="004E7A7F">
        <w:tc>
          <w:tcPr>
            <w:tcW w:w="6516" w:type="dxa"/>
          </w:tcPr>
          <w:p w14:paraId="4F32C766" w14:textId="77777777" w:rsidR="001E4876" w:rsidRPr="001E4876" w:rsidRDefault="001E4876" w:rsidP="001E4876">
            <w:r w:rsidRPr="001E4876">
              <w:t>1. Phương thức</w:t>
            </w:r>
          </w:p>
        </w:tc>
        <w:tc>
          <w:tcPr>
            <w:tcW w:w="1057" w:type="dxa"/>
          </w:tcPr>
          <w:p w14:paraId="6A18735C" w14:textId="77777777" w:rsidR="001E4876" w:rsidRPr="001E4876" w:rsidRDefault="001E4876" w:rsidP="001E4876"/>
        </w:tc>
        <w:tc>
          <w:tcPr>
            <w:tcW w:w="1056" w:type="dxa"/>
          </w:tcPr>
          <w:p w14:paraId="470E926C" w14:textId="77777777" w:rsidR="001E4876" w:rsidRPr="001E4876" w:rsidRDefault="001E4876" w:rsidP="001E4876"/>
        </w:tc>
        <w:tc>
          <w:tcPr>
            <w:tcW w:w="869" w:type="dxa"/>
          </w:tcPr>
          <w:p w14:paraId="151418B2" w14:textId="77777777" w:rsidR="001E4876" w:rsidRPr="001E4876" w:rsidRDefault="001E4876" w:rsidP="001E4876"/>
        </w:tc>
      </w:tr>
      <w:tr w:rsidR="001E4876" w:rsidRPr="001E4876" w14:paraId="263BB7B1" w14:textId="77777777" w:rsidTr="004E7A7F">
        <w:tc>
          <w:tcPr>
            <w:tcW w:w="6516" w:type="dxa"/>
          </w:tcPr>
          <w:p w14:paraId="1D7A9398" w14:textId="77777777" w:rsidR="001E4876" w:rsidRPr="001E4876" w:rsidRDefault="001E4876" w:rsidP="001E4876">
            <w:r w:rsidRPr="001E4876">
              <w:lastRenderedPageBreak/>
              <w:t>2. Phương pháp</w:t>
            </w:r>
          </w:p>
        </w:tc>
        <w:tc>
          <w:tcPr>
            <w:tcW w:w="1057" w:type="dxa"/>
          </w:tcPr>
          <w:p w14:paraId="027CF22F" w14:textId="77777777" w:rsidR="001E4876" w:rsidRPr="001E4876" w:rsidRDefault="001E4876" w:rsidP="001E4876"/>
        </w:tc>
        <w:tc>
          <w:tcPr>
            <w:tcW w:w="1056" w:type="dxa"/>
          </w:tcPr>
          <w:p w14:paraId="0E639EE3" w14:textId="77777777" w:rsidR="001E4876" w:rsidRPr="001E4876" w:rsidRDefault="001E4876" w:rsidP="001E4876"/>
        </w:tc>
        <w:tc>
          <w:tcPr>
            <w:tcW w:w="869" w:type="dxa"/>
          </w:tcPr>
          <w:p w14:paraId="1ED32B95" w14:textId="77777777" w:rsidR="001E4876" w:rsidRPr="001E4876" w:rsidRDefault="001E4876" w:rsidP="001E4876"/>
        </w:tc>
      </w:tr>
      <w:tr w:rsidR="001E4876" w:rsidRPr="001E4876" w14:paraId="245C9D2C" w14:textId="77777777" w:rsidTr="004E7A7F">
        <w:tc>
          <w:tcPr>
            <w:tcW w:w="6516" w:type="dxa"/>
          </w:tcPr>
          <w:p w14:paraId="5C02BC7E" w14:textId="77777777" w:rsidR="001E4876" w:rsidRPr="001E4876" w:rsidRDefault="001E4876" w:rsidP="001E4876">
            <w:r w:rsidRPr="001E4876">
              <w:t>3. Thời gian xử lý</w:t>
            </w:r>
          </w:p>
        </w:tc>
        <w:tc>
          <w:tcPr>
            <w:tcW w:w="1057" w:type="dxa"/>
          </w:tcPr>
          <w:p w14:paraId="70061AA4" w14:textId="77777777" w:rsidR="001E4876" w:rsidRPr="001E4876" w:rsidRDefault="001E4876" w:rsidP="001E4876"/>
        </w:tc>
        <w:tc>
          <w:tcPr>
            <w:tcW w:w="1056" w:type="dxa"/>
          </w:tcPr>
          <w:p w14:paraId="353902DC" w14:textId="77777777" w:rsidR="001E4876" w:rsidRPr="001E4876" w:rsidRDefault="001E4876" w:rsidP="001E4876"/>
        </w:tc>
        <w:tc>
          <w:tcPr>
            <w:tcW w:w="869" w:type="dxa"/>
          </w:tcPr>
          <w:p w14:paraId="672F805F" w14:textId="77777777" w:rsidR="001E4876" w:rsidRPr="001E4876" w:rsidRDefault="001E4876" w:rsidP="001E4876"/>
        </w:tc>
      </w:tr>
      <w:tr w:rsidR="001E4876" w:rsidRPr="001E4876" w14:paraId="4D0306D0" w14:textId="77777777" w:rsidTr="004E7A7F">
        <w:tc>
          <w:tcPr>
            <w:tcW w:w="6516" w:type="dxa"/>
          </w:tcPr>
          <w:p w14:paraId="1006609A" w14:textId="77777777" w:rsidR="001E4876" w:rsidRPr="001E4876" w:rsidRDefault="001E4876" w:rsidP="001E4876">
            <w:r w:rsidRPr="001E4876">
              <w:t>II. Làm đất</w:t>
            </w:r>
          </w:p>
        </w:tc>
        <w:tc>
          <w:tcPr>
            <w:tcW w:w="1057" w:type="dxa"/>
          </w:tcPr>
          <w:p w14:paraId="5FB4AF96" w14:textId="77777777" w:rsidR="001E4876" w:rsidRPr="001E4876" w:rsidRDefault="001E4876" w:rsidP="001E4876"/>
        </w:tc>
        <w:tc>
          <w:tcPr>
            <w:tcW w:w="1056" w:type="dxa"/>
          </w:tcPr>
          <w:p w14:paraId="31C0FDD0" w14:textId="77777777" w:rsidR="001E4876" w:rsidRPr="001E4876" w:rsidRDefault="001E4876" w:rsidP="001E4876"/>
        </w:tc>
        <w:tc>
          <w:tcPr>
            <w:tcW w:w="869" w:type="dxa"/>
          </w:tcPr>
          <w:p w14:paraId="53D5D2C1" w14:textId="77777777" w:rsidR="001E4876" w:rsidRPr="001E4876" w:rsidRDefault="001E4876" w:rsidP="001E4876"/>
        </w:tc>
      </w:tr>
      <w:tr w:rsidR="001E4876" w:rsidRPr="001E4876" w14:paraId="3405074F" w14:textId="77777777" w:rsidTr="004E7A7F">
        <w:tc>
          <w:tcPr>
            <w:tcW w:w="6516" w:type="dxa"/>
          </w:tcPr>
          <w:p w14:paraId="08292518" w14:textId="77777777" w:rsidR="001E4876" w:rsidRPr="001E4876" w:rsidRDefault="001E4876" w:rsidP="001E4876">
            <w:r w:rsidRPr="001E4876">
              <w:t>1. Phương thức:</w:t>
            </w:r>
          </w:p>
        </w:tc>
        <w:tc>
          <w:tcPr>
            <w:tcW w:w="1057" w:type="dxa"/>
          </w:tcPr>
          <w:p w14:paraId="2D80C0CB" w14:textId="77777777" w:rsidR="001E4876" w:rsidRPr="001E4876" w:rsidRDefault="001E4876" w:rsidP="001E4876"/>
        </w:tc>
        <w:tc>
          <w:tcPr>
            <w:tcW w:w="1056" w:type="dxa"/>
          </w:tcPr>
          <w:p w14:paraId="3F70F2A1" w14:textId="77777777" w:rsidR="001E4876" w:rsidRPr="001E4876" w:rsidRDefault="001E4876" w:rsidP="001E4876"/>
        </w:tc>
        <w:tc>
          <w:tcPr>
            <w:tcW w:w="869" w:type="dxa"/>
          </w:tcPr>
          <w:p w14:paraId="6B18DDE2" w14:textId="77777777" w:rsidR="001E4876" w:rsidRPr="001E4876" w:rsidRDefault="001E4876" w:rsidP="001E4876"/>
        </w:tc>
      </w:tr>
      <w:tr w:rsidR="001E4876" w:rsidRPr="001E4876" w14:paraId="1171072B" w14:textId="77777777" w:rsidTr="004E7A7F">
        <w:tc>
          <w:tcPr>
            <w:tcW w:w="6516" w:type="dxa"/>
          </w:tcPr>
          <w:p w14:paraId="3FF6443B" w14:textId="77777777" w:rsidR="001E4876" w:rsidRPr="001E4876" w:rsidRDefault="001E4876" w:rsidP="001E4876">
            <w:r w:rsidRPr="001E4876">
              <w:t>- Cục bộ</w:t>
            </w:r>
          </w:p>
        </w:tc>
        <w:tc>
          <w:tcPr>
            <w:tcW w:w="1057" w:type="dxa"/>
          </w:tcPr>
          <w:p w14:paraId="65A45FCD" w14:textId="77777777" w:rsidR="001E4876" w:rsidRPr="001E4876" w:rsidRDefault="001E4876" w:rsidP="001E4876"/>
        </w:tc>
        <w:tc>
          <w:tcPr>
            <w:tcW w:w="1056" w:type="dxa"/>
          </w:tcPr>
          <w:p w14:paraId="6DFC298A" w14:textId="77777777" w:rsidR="001E4876" w:rsidRPr="001E4876" w:rsidRDefault="001E4876" w:rsidP="001E4876"/>
        </w:tc>
        <w:tc>
          <w:tcPr>
            <w:tcW w:w="869" w:type="dxa"/>
          </w:tcPr>
          <w:p w14:paraId="7DD28CD0" w14:textId="77777777" w:rsidR="001E4876" w:rsidRPr="001E4876" w:rsidRDefault="001E4876" w:rsidP="001E4876"/>
        </w:tc>
      </w:tr>
      <w:tr w:rsidR="001E4876" w:rsidRPr="001E4876" w14:paraId="535AD593" w14:textId="77777777" w:rsidTr="004E7A7F">
        <w:tc>
          <w:tcPr>
            <w:tcW w:w="6516" w:type="dxa"/>
          </w:tcPr>
          <w:p w14:paraId="382CBCFC" w14:textId="77777777" w:rsidR="001E4876" w:rsidRPr="001E4876" w:rsidRDefault="001E4876" w:rsidP="001E4876">
            <w:r w:rsidRPr="001E4876">
              <w:t>2. Phương pháp (cuốc đất theo hố, kích thước hố, lấp hố…):</w:t>
            </w:r>
          </w:p>
        </w:tc>
        <w:tc>
          <w:tcPr>
            <w:tcW w:w="1057" w:type="dxa"/>
          </w:tcPr>
          <w:p w14:paraId="275AEA83" w14:textId="77777777" w:rsidR="001E4876" w:rsidRPr="001E4876" w:rsidRDefault="001E4876" w:rsidP="001E4876"/>
        </w:tc>
        <w:tc>
          <w:tcPr>
            <w:tcW w:w="1056" w:type="dxa"/>
          </w:tcPr>
          <w:p w14:paraId="65E36AB2" w14:textId="77777777" w:rsidR="001E4876" w:rsidRPr="001E4876" w:rsidRDefault="001E4876" w:rsidP="001E4876"/>
        </w:tc>
        <w:tc>
          <w:tcPr>
            <w:tcW w:w="869" w:type="dxa"/>
          </w:tcPr>
          <w:p w14:paraId="608116F6" w14:textId="77777777" w:rsidR="001E4876" w:rsidRPr="001E4876" w:rsidRDefault="001E4876" w:rsidP="001E4876"/>
        </w:tc>
      </w:tr>
      <w:tr w:rsidR="001E4876" w:rsidRPr="001E4876" w14:paraId="70FF8AA7" w14:textId="77777777" w:rsidTr="004E7A7F">
        <w:tc>
          <w:tcPr>
            <w:tcW w:w="6516" w:type="dxa"/>
          </w:tcPr>
          <w:p w14:paraId="5EC04C0E" w14:textId="77777777" w:rsidR="001E4876" w:rsidRPr="001E4876" w:rsidRDefault="001E4876" w:rsidP="001E4876">
            <w:r w:rsidRPr="001E4876">
              <w:t>- Thủ công</w:t>
            </w:r>
          </w:p>
        </w:tc>
        <w:tc>
          <w:tcPr>
            <w:tcW w:w="1057" w:type="dxa"/>
          </w:tcPr>
          <w:p w14:paraId="1232A542" w14:textId="77777777" w:rsidR="001E4876" w:rsidRPr="001E4876" w:rsidRDefault="001E4876" w:rsidP="001E4876"/>
        </w:tc>
        <w:tc>
          <w:tcPr>
            <w:tcW w:w="1056" w:type="dxa"/>
          </w:tcPr>
          <w:p w14:paraId="3BFA853B" w14:textId="77777777" w:rsidR="001E4876" w:rsidRPr="001E4876" w:rsidRDefault="001E4876" w:rsidP="001E4876"/>
        </w:tc>
        <w:tc>
          <w:tcPr>
            <w:tcW w:w="869" w:type="dxa"/>
          </w:tcPr>
          <w:p w14:paraId="14D60160" w14:textId="77777777" w:rsidR="001E4876" w:rsidRPr="001E4876" w:rsidRDefault="001E4876" w:rsidP="001E4876"/>
        </w:tc>
      </w:tr>
      <w:tr w:rsidR="001E4876" w:rsidRPr="001E4876" w14:paraId="4B436F6E" w14:textId="77777777" w:rsidTr="004E7A7F">
        <w:tc>
          <w:tcPr>
            <w:tcW w:w="6516" w:type="dxa"/>
          </w:tcPr>
          <w:p w14:paraId="16770D26" w14:textId="77777777" w:rsidR="001E4876" w:rsidRPr="001E4876" w:rsidRDefault="001E4876" w:rsidP="001E4876">
            <w:r w:rsidRPr="001E4876">
              <w:t>3. Thời gian làm đất</w:t>
            </w:r>
          </w:p>
        </w:tc>
        <w:tc>
          <w:tcPr>
            <w:tcW w:w="1057" w:type="dxa"/>
          </w:tcPr>
          <w:p w14:paraId="7040349B" w14:textId="77777777" w:rsidR="001E4876" w:rsidRPr="001E4876" w:rsidRDefault="001E4876" w:rsidP="001E4876"/>
        </w:tc>
        <w:tc>
          <w:tcPr>
            <w:tcW w:w="1056" w:type="dxa"/>
          </w:tcPr>
          <w:p w14:paraId="6A2F1B49" w14:textId="77777777" w:rsidR="001E4876" w:rsidRPr="001E4876" w:rsidRDefault="001E4876" w:rsidP="001E4876"/>
        </w:tc>
        <w:tc>
          <w:tcPr>
            <w:tcW w:w="869" w:type="dxa"/>
          </w:tcPr>
          <w:p w14:paraId="2C36BED3" w14:textId="77777777" w:rsidR="001E4876" w:rsidRPr="001E4876" w:rsidRDefault="001E4876" w:rsidP="001E4876"/>
        </w:tc>
      </w:tr>
      <w:tr w:rsidR="001E4876" w:rsidRPr="001E4876" w14:paraId="3B162676" w14:textId="77777777" w:rsidTr="004E7A7F">
        <w:tc>
          <w:tcPr>
            <w:tcW w:w="6516" w:type="dxa"/>
          </w:tcPr>
          <w:p w14:paraId="7516B370" w14:textId="77777777" w:rsidR="001E4876" w:rsidRPr="001E4876" w:rsidRDefault="001E4876" w:rsidP="001E4876">
            <w:r w:rsidRPr="001E4876">
              <w:t>III. Bón lót phân</w:t>
            </w:r>
          </w:p>
        </w:tc>
        <w:tc>
          <w:tcPr>
            <w:tcW w:w="1057" w:type="dxa"/>
          </w:tcPr>
          <w:p w14:paraId="02EEBFC9" w14:textId="77777777" w:rsidR="001E4876" w:rsidRPr="001E4876" w:rsidRDefault="001E4876" w:rsidP="001E4876"/>
        </w:tc>
        <w:tc>
          <w:tcPr>
            <w:tcW w:w="1056" w:type="dxa"/>
          </w:tcPr>
          <w:p w14:paraId="1C402B4F" w14:textId="77777777" w:rsidR="001E4876" w:rsidRPr="001E4876" w:rsidRDefault="001E4876" w:rsidP="001E4876"/>
        </w:tc>
        <w:tc>
          <w:tcPr>
            <w:tcW w:w="869" w:type="dxa"/>
          </w:tcPr>
          <w:p w14:paraId="64CA2C66" w14:textId="77777777" w:rsidR="001E4876" w:rsidRPr="001E4876" w:rsidRDefault="001E4876" w:rsidP="001E4876"/>
        </w:tc>
      </w:tr>
      <w:tr w:rsidR="001E4876" w:rsidRPr="001E4876" w14:paraId="04852090" w14:textId="77777777" w:rsidTr="004E7A7F">
        <w:tc>
          <w:tcPr>
            <w:tcW w:w="6516" w:type="dxa"/>
          </w:tcPr>
          <w:p w14:paraId="5BCE5BCD" w14:textId="77777777" w:rsidR="001E4876" w:rsidRPr="001E4876" w:rsidRDefault="001E4876" w:rsidP="001E4876">
            <w:r w:rsidRPr="001E4876">
              <w:t>1. Loại phân</w:t>
            </w:r>
          </w:p>
        </w:tc>
        <w:tc>
          <w:tcPr>
            <w:tcW w:w="1057" w:type="dxa"/>
          </w:tcPr>
          <w:p w14:paraId="16A4A6A2" w14:textId="77777777" w:rsidR="001E4876" w:rsidRPr="001E4876" w:rsidRDefault="001E4876" w:rsidP="001E4876"/>
        </w:tc>
        <w:tc>
          <w:tcPr>
            <w:tcW w:w="1056" w:type="dxa"/>
          </w:tcPr>
          <w:p w14:paraId="4599628D" w14:textId="77777777" w:rsidR="001E4876" w:rsidRPr="001E4876" w:rsidRDefault="001E4876" w:rsidP="001E4876"/>
        </w:tc>
        <w:tc>
          <w:tcPr>
            <w:tcW w:w="869" w:type="dxa"/>
          </w:tcPr>
          <w:p w14:paraId="2866A2ED" w14:textId="77777777" w:rsidR="001E4876" w:rsidRPr="001E4876" w:rsidRDefault="001E4876" w:rsidP="001E4876"/>
        </w:tc>
      </w:tr>
      <w:tr w:rsidR="001E4876" w:rsidRPr="001E4876" w14:paraId="1DB5EBAF" w14:textId="77777777" w:rsidTr="004E7A7F">
        <w:tc>
          <w:tcPr>
            <w:tcW w:w="6516" w:type="dxa"/>
          </w:tcPr>
          <w:p w14:paraId="023EEC37" w14:textId="77777777" w:rsidR="001E4876" w:rsidRPr="001E4876" w:rsidRDefault="001E4876" w:rsidP="001E4876">
            <w:r w:rsidRPr="001E4876">
              <w:t>2. Liều lượng bón</w:t>
            </w:r>
          </w:p>
        </w:tc>
        <w:tc>
          <w:tcPr>
            <w:tcW w:w="1057" w:type="dxa"/>
          </w:tcPr>
          <w:p w14:paraId="42F89A6D" w14:textId="77777777" w:rsidR="001E4876" w:rsidRPr="001E4876" w:rsidRDefault="001E4876" w:rsidP="001E4876"/>
        </w:tc>
        <w:tc>
          <w:tcPr>
            <w:tcW w:w="1056" w:type="dxa"/>
          </w:tcPr>
          <w:p w14:paraId="56491407" w14:textId="77777777" w:rsidR="001E4876" w:rsidRPr="001E4876" w:rsidRDefault="001E4876" w:rsidP="001E4876"/>
        </w:tc>
        <w:tc>
          <w:tcPr>
            <w:tcW w:w="869" w:type="dxa"/>
          </w:tcPr>
          <w:p w14:paraId="4C922583" w14:textId="77777777" w:rsidR="001E4876" w:rsidRPr="001E4876" w:rsidRDefault="001E4876" w:rsidP="001E4876"/>
        </w:tc>
      </w:tr>
      <w:tr w:rsidR="001E4876" w:rsidRPr="001E4876" w14:paraId="452E01DA" w14:textId="77777777" w:rsidTr="004E7A7F">
        <w:tc>
          <w:tcPr>
            <w:tcW w:w="6516" w:type="dxa"/>
          </w:tcPr>
          <w:p w14:paraId="671F4AED" w14:textId="77777777" w:rsidR="001E4876" w:rsidRPr="001E4876" w:rsidRDefault="001E4876" w:rsidP="001E4876">
            <w:r w:rsidRPr="001E4876">
              <w:t>3. Thời gian bón</w:t>
            </w:r>
          </w:p>
        </w:tc>
        <w:tc>
          <w:tcPr>
            <w:tcW w:w="1057" w:type="dxa"/>
          </w:tcPr>
          <w:p w14:paraId="368A4256" w14:textId="77777777" w:rsidR="001E4876" w:rsidRPr="001E4876" w:rsidRDefault="001E4876" w:rsidP="001E4876"/>
        </w:tc>
        <w:tc>
          <w:tcPr>
            <w:tcW w:w="1056" w:type="dxa"/>
          </w:tcPr>
          <w:p w14:paraId="711FA7B8" w14:textId="77777777" w:rsidR="001E4876" w:rsidRPr="001E4876" w:rsidRDefault="001E4876" w:rsidP="001E4876"/>
        </w:tc>
        <w:tc>
          <w:tcPr>
            <w:tcW w:w="869" w:type="dxa"/>
          </w:tcPr>
          <w:p w14:paraId="66722CCF" w14:textId="77777777" w:rsidR="001E4876" w:rsidRPr="001E4876" w:rsidRDefault="001E4876" w:rsidP="001E4876"/>
        </w:tc>
      </w:tr>
      <w:tr w:rsidR="001E4876" w:rsidRPr="001E4876" w14:paraId="7F6276CC" w14:textId="77777777" w:rsidTr="004E7A7F">
        <w:tc>
          <w:tcPr>
            <w:tcW w:w="6516" w:type="dxa"/>
          </w:tcPr>
          <w:p w14:paraId="1109DD51" w14:textId="77777777" w:rsidR="001E4876" w:rsidRPr="001E4876" w:rsidRDefault="001E4876" w:rsidP="001E4876">
            <w:r w:rsidRPr="001E4876">
              <w:t>IV. Trồng cây bổ sung</w:t>
            </w:r>
          </w:p>
        </w:tc>
        <w:tc>
          <w:tcPr>
            <w:tcW w:w="1057" w:type="dxa"/>
          </w:tcPr>
          <w:p w14:paraId="427C2D17" w14:textId="77777777" w:rsidR="001E4876" w:rsidRPr="001E4876" w:rsidRDefault="001E4876" w:rsidP="001E4876"/>
        </w:tc>
        <w:tc>
          <w:tcPr>
            <w:tcW w:w="1056" w:type="dxa"/>
          </w:tcPr>
          <w:p w14:paraId="30DA9BD4" w14:textId="77777777" w:rsidR="001E4876" w:rsidRPr="001E4876" w:rsidRDefault="001E4876" w:rsidP="001E4876"/>
        </w:tc>
        <w:tc>
          <w:tcPr>
            <w:tcW w:w="869" w:type="dxa"/>
          </w:tcPr>
          <w:p w14:paraId="4D98F100" w14:textId="77777777" w:rsidR="001E4876" w:rsidRPr="001E4876" w:rsidRDefault="001E4876" w:rsidP="001E4876"/>
        </w:tc>
      </w:tr>
      <w:tr w:rsidR="001E4876" w:rsidRPr="001E4876" w14:paraId="3AC57337" w14:textId="77777777" w:rsidTr="004E7A7F">
        <w:tc>
          <w:tcPr>
            <w:tcW w:w="6516" w:type="dxa"/>
          </w:tcPr>
          <w:p w14:paraId="7F745C3A" w14:textId="77777777" w:rsidR="001E4876" w:rsidRPr="001E4876" w:rsidRDefault="001E4876" w:rsidP="001E4876">
            <w:r w:rsidRPr="001E4876">
              <w:t>1. Loài cây trồng</w:t>
            </w:r>
          </w:p>
        </w:tc>
        <w:tc>
          <w:tcPr>
            <w:tcW w:w="1057" w:type="dxa"/>
          </w:tcPr>
          <w:p w14:paraId="2E032178" w14:textId="77777777" w:rsidR="001E4876" w:rsidRPr="001E4876" w:rsidRDefault="001E4876" w:rsidP="001E4876"/>
        </w:tc>
        <w:tc>
          <w:tcPr>
            <w:tcW w:w="1056" w:type="dxa"/>
          </w:tcPr>
          <w:p w14:paraId="4927D0EF" w14:textId="77777777" w:rsidR="001E4876" w:rsidRPr="001E4876" w:rsidRDefault="001E4876" w:rsidP="001E4876"/>
        </w:tc>
        <w:tc>
          <w:tcPr>
            <w:tcW w:w="869" w:type="dxa"/>
          </w:tcPr>
          <w:p w14:paraId="17874096" w14:textId="77777777" w:rsidR="001E4876" w:rsidRPr="001E4876" w:rsidRDefault="001E4876" w:rsidP="001E4876"/>
        </w:tc>
      </w:tr>
      <w:tr w:rsidR="001E4876" w:rsidRPr="001E4876" w14:paraId="456B2F0D" w14:textId="77777777" w:rsidTr="004E7A7F">
        <w:tc>
          <w:tcPr>
            <w:tcW w:w="6516" w:type="dxa"/>
          </w:tcPr>
          <w:p w14:paraId="43E1CBB6" w14:textId="77777777" w:rsidR="001E4876" w:rsidRPr="001E4876" w:rsidRDefault="001E4876" w:rsidP="001E4876">
            <w:r w:rsidRPr="001E4876">
              <w:t>2. Phương thức trồng</w:t>
            </w:r>
          </w:p>
        </w:tc>
        <w:tc>
          <w:tcPr>
            <w:tcW w:w="1057" w:type="dxa"/>
          </w:tcPr>
          <w:p w14:paraId="4850F0F0" w14:textId="77777777" w:rsidR="001E4876" w:rsidRPr="001E4876" w:rsidRDefault="001E4876" w:rsidP="001E4876"/>
        </w:tc>
        <w:tc>
          <w:tcPr>
            <w:tcW w:w="1056" w:type="dxa"/>
          </w:tcPr>
          <w:p w14:paraId="64380FA3" w14:textId="77777777" w:rsidR="001E4876" w:rsidRPr="001E4876" w:rsidRDefault="001E4876" w:rsidP="001E4876"/>
        </w:tc>
        <w:tc>
          <w:tcPr>
            <w:tcW w:w="869" w:type="dxa"/>
          </w:tcPr>
          <w:p w14:paraId="55BCC1FF" w14:textId="77777777" w:rsidR="001E4876" w:rsidRPr="001E4876" w:rsidRDefault="001E4876" w:rsidP="001E4876"/>
        </w:tc>
      </w:tr>
      <w:tr w:rsidR="001E4876" w:rsidRPr="001E4876" w14:paraId="2A4A23FD" w14:textId="77777777" w:rsidTr="004E7A7F">
        <w:tc>
          <w:tcPr>
            <w:tcW w:w="6516" w:type="dxa"/>
          </w:tcPr>
          <w:p w14:paraId="3BF8D047" w14:textId="77777777" w:rsidR="001E4876" w:rsidRPr="001E4876" w:rsidRDefault="001E4876" w:rsidP="001E4876">
            <w:r w:rsidRPr="001E4876">
              <w:t>3. Phương pháp trồng</w:t>
            </w:r>
          </w:p>
        </w:tc>
        <w:tc>
          <w:tcPr>
            <w:tcW w:w="1057" w:type="dxa"/>
          </w:tcPr>
          <w:p w14:paraId="535B035E" w14:textId="77777777" w:rsidR="001E4876" w:rsidRPr="001E4876" w:rsidRDefault="001E4876" w:rsidP="001E4876"/>
        </w:tc>
        <w:tc>
          <w:tcPr>
            <w:tcW w:w="1056" w:type="dxa"/>
          </w:tcPr>
          <w:p w14:paraId="659D033D" w14:textId="77777777" w:rsidR="001E4876" w:rsidRPr="001E4876" w:rsidRDefault="001E4876" w:rsidP="001E4876"/>
        </w:tc>
        <w:tc>
          <w:tcPr>
            <w:tcW w:w="869" w:type="dxa"/>
          </w:tcPr>
          <w:p w14:paraId="5392300C" w14:textId="77777777" w:rsidR="001E4876" w:rsidRPr="001E4876" w:rsidRDefault="001E4876" w:rsidP="001E4876"/>
        </w:tc>
      </w:tr>
      <w:tr w:rsidR="001E4876" w:rsidRPr="001E4876" w14:paraId="6DB076E5" w14:textId="77777777" w:rsidTr="004E7A7F">
        <w:tc>
          <w:tcPr>
            <w:tcW w:w="6516" w:type="dxa"/>
          </w:tcPr>
          <w:p w14:paraId="79535C66" w14:textId="77777777" w:rsidR="001E4876" w:rsidRPr="001E4876" w:rsidRDefault="001E4876" w:rsidP="001E4876">
            <w:r w:rsidRPr="001E4876">
              <w:t>4. Công thức trồng</w:t>
            </w:r>
          </w:p>
        </w:tc>
        <w:tc>
          <w:tcPr>
            <w:tcW w:w="1057" w:type="dxa"/>
          </w:tcPr>
          <w:p w14:paraId="0E0CBDCD" w14:textId="77777777" w:rsidR="001E4876" w:rsidRPr="001E4876" w:rsidRDefault="001E4876" w:rsidP="001E4876"/>
        </w:tc>
        <w:tc>
          <w:tcPr>
            <w:tcW w:w="1056" w:type="dxa"/>
          </w:tcPr>
          <w:p w14:paraId="19DA27FC" w14:textId="77777777" w:rsidR="001E4876" w:rsidRPr="001E4876" w:rsidRDefault="001E4876" w:rsidP="001E4876"/>
        </w:tc>
        <w:tc>
          <w:tcPr>
            <w:tcW w:w="869" w:type="dxa"/>
          </w:tcPr>
          <w:p w14:paraId="613C9F19" w14:textId="77777777" w:rsidR="001E4876" w:rsidRPr="001E4876" w:rsidRDefault="001E4876" w:rsidP="001E4876"/>
        </w:tc>
      </w:tr>
      <w:tr w:rsidR="001E4876" w:rsidRPr="001E4876" w14:paraId="29F6D4F5" w14:textId="77777777" w:rsidTr="004E7A7F">
        <w:tc>
          <w:tcPr>
            <w:tcW w:w="6516" w:type="dxa"/>
          </w:tcPr>
          <w:p w14:paraId="25CE0FDA" w14:textId="77777777" w:rsidR="001E4876" w:rsidRPr="001E4876" w:rsidRDefault="001E4876" w:rsidP="001E4876">
            <w:r w:rsidRPr="001E4876">
              <w:t>5. Thời vụ trồng</w:t>
            </w:r>
          </w:p>
        </w:tc>
        <w:tc>
          <w:tcPr>
            <w:tcW w:w="1057" w:type="dxa"/>
          </w:tcPr>
          <w:p w14:paraId="6D42DDF5" w14:textId="77777777" w:rsidR="001E4876" w:rsidRPr="001E4876" w:rsidRDefault="001E4876" w:rsidP="001E4876"/>
        </w:tc>
        <w:tc>
          <w:tcPr>
            <w:tcW w:w="1056" w:type="dxa"/>
          </w:tcPr>
          <w:p w14:paraId="3949EFF3" w14:textId="77777777" w:rsidR="001E4876" w:rsidRPr="001E4876" w:rsidRDefault="001E4876" w:rsidP="001E4876"/>
        </w:tc>
        <w:tc>
          <w:tcPr>
            <w:tcW w:w="869" w:type="dxa"/>
          </w:tcPr>
          <w:p w14:paraId="6486FF23" w14:textId="77777777" w:rsidR="001E4876" w:rsidRPr="001E4876" w:rsidRDefault="001E4876" w:rsidP="001E4876"/>
        </w:tc>
      </w:tr>
      <w:tr w:rsidR="001E4876" w:rsidRPr="001E4876" w14:paraId="507278C0" w14:textId="77777777" w:rsidTr="004E7A7F">
        <w:tc>
          <w:tcPr>
            <w:tcW w:w="6516" w:type="dxa"/>
          </w:tcPr>
          <w:p w14:paraId="7D547C6A" w14:textId="77777777" w:rsidR="001E4876" w:rsidRPr="001E4876" w:rsidRDefault="001E4876" w:rsidP="001E4876">
            <w:r w:rsidRPr="001E4876">
              <w:t>6. Mật độ trồng:</w:t>
            </w:r>
          </w:p>
        </w:tc>
        <w:tc>
          <w:tcPr>
            <w:tcW w:w="1057" w:type="dxa"/>
          </w:tcPr>
          <w:p w14:paraId="2D35DE4D" w14:textId="77777777" w:rsidR="001E4876" w:rsidRPr="001E4876" w:rsidRDefault="001E4876" w:rsidP="001E4876"/>
        </w:tc>
        <w:tc>
          <w:tcPr>
            <w:tcW w:w="1056" w:type="dxa"/>
          </w:tcPr>
          <w:p w14:paraId="069E0A1D" w14:textId="77777777" w:rsidR="001E4876" w:rsidRPr="001E4876" w:rsidRDefault="001E4876" w:rsidP="001E4876"/>
        </w:tc>
        <w:tc>
          <w:tcPr>
            <w:tcW w:w="869" w:type="dxa"/>
          </w:tcPr>
          <w:p w14:paraId="77F6C1B7" w14:textId="77777777" w:rsidR="001E4876" w:rsidRPr="001E4876" w:rsidRDefault="001E4876" w:rsidP="001E4876"/>
        </w:tc>
      </w:tr>
      <w:tr w:rsidR="001E4876" w:rsidRPr="001E4876" w14:paraId="14CDB688" w14:textId="77777777" w:rsidTr="004E7A7F">
        <w:tc>
          <w:tcPr>
            <w:tcW w:w="6516" w:type="dxa"/>
          </w:tcPr>
          <w:p w14:paraId="528F2D8C" w14:textId="77777777" w:rsidR="001E4876" w:rsidRPr="001E4876" w:rsidRDefault="001E4876" w:rsidP="001E4876">
            <w:r w:rsidRPr="001E4876">
              <w:t>- Cự ly hàng (m)</w:t>
            </w:r>
          </w:p>
        </w:tc>
        <w:tc>
          <w:tcPr>
            <w:tcW w:w="1057" w:type="dxa"/>
          </w:tcPr>
          <w:p w14:paraId="59D33EDB" w14:textId="77777777" w:rsidR="001E4876" w:rsidRPr="001E4876" w:rsidRDefault="001E4876" w:rsidP="001E4876"/>
        </w:tc>
        <w:tc>
          <w:tcPr>
            <w:tcW w:w="1056" w:type="dxa"/>
          </w:tcPr>
          <w:p w14:paraId="181F4016" w14:textId="77777777" w:rsidR="001E4876" w:rsidRPr="001E4876" w:rsidRDefault="001E4876" w:rsidP="001E4876"/>
        </w:tc>
        <w:tc>
          <w:tcPr>
            <w:tcW w:w="869" w:type="dxa"/>
          </w:tcPr>
          <w:p w14:paraId="01EA4E62" w14:textId="77777777" w:rsidR="001E4876" w:rsidRPr="001E4876" w:rsidRDefault="001E4876" w:rsidP="001E4876"/>
        </w:tc>
      </w:tr>
      <w:tr w:rsidR="001E4876" w:rsidRPr="001E4876" w14:paraId="6A4247F3" w14:textId="77777777" w:rsidTr="004E7A7F">
        <w:tc>
          <w:tcPr>
            <w:tcW w:w="6516" w:type="dxa"/>
          </w:tcPr>
          <w:p w14:paraId="32E04A57" w14:textId="77777777" w:rsidR="001E4876" w:rsidRPr="001E4876" w:rsidRDefault="001E4876" w:rsidP="001E4876">
            <w:r w:rsidRPr="001E4876">
              <w:t>- Cự ly cây (m)</w:t>
            </w:r>
          </w:p>
        </w:tc>
        <w:tc>
          <w:tcPr>
            <w:tcW w:w="1057" w:type="dxa"/>
          </w:tcPr>
          <w:p w14:paraId="6190A84C" w14:textId="77777777" w:rsidR="001E4876" w:rsidRPr="001E4876" w:rsidRDefault="001E4876" w:rsidP="001E4876"/>
        </w:tc>
        <w:tc>
          <w:tcPr>
            <w:tcW w:w="1056" w:type="dxa"/>
          </w:tcPr>
          <w:p w14:paraId="05954A66" w14:textId="77777777" w:rsidR="001E4876" w:rsidRPr="001E4876" w:rsidRDefault="001E4876" w:rsidP="001E4876"/>
        </w:tc>
        <w:tc>
          <w:tcPr>
            <w:tcW w:w="869" w:type="dxa"/>
          </w:tcPr>
          <w:p w14:paraId="4B53D5EA" w14:textId="77777777" w:rsidR="001E4876" w:rsidRPr="001E4876" w:rsidRDefault="001E4876" w:rsidP="001E4876"/>
        </w:tc>
      </w:tr>
      <w:tr w:rsidR="001E4876" w:rsidRPr="001E4876" w14:paraId="5E27F1C3" w14:textId="77777777" w:rsidTr="004E7A7F">
        <w:tc>
          <w:tcPr>
            <w:tcW w:w="6516" w:type="dxa"/>
          </w:tcPr>
          <w:p w14:paraId="0BCF1C3B" w14:textId="77777777" w:rsidR="001E4876" w:rsidRPr="001E4876" w:rsidRDefault="001E4876" w:rsidP="001E4876">
            <w:r w:rsidRPr="001E4876">
              <w:t>7. Tiêu chuẩn cây giống (chiều cao, đường kính cổ rễ, tuổi)</w:t>
            </w:r>
          </w:p>
        </w:tc>
        <w:tc>
          <w:tcPr>
            <w:tcW w:w="1057" w:type="dxa"/>
          </w:tcPr>
          <w:p w14:paraId="237ACCF1" w14:textId="77777777" w:rsidR="001E4876" w:rsidRPr="001E4876" w:rsidRDefault="001E4876" w:rsidP="001E4876"/>
        </w:tc>
        <w:tc>
          <w:tcPr>
            <w:tcW w:w="1056" w:type="dxa"/>
          </w:tcPr>
          <w:p w14:paraId="3914F44C" w14:textId="77777777" w:rsidR="001E4876" w:rsidRPr="001E4876" w:rsidRDefault="001E4876" w:rsidP="001E4876"/>
        </w:tc>
        <w:tc>
          <w:tcPr>
            <w:tcW w:w="869" w:type="dxa"/>
          </w:tcPr>
          <w:p w14:paraId="73ECCAAB" w14:textId="77777777" w:rsidR="001E4876" w:rsidRPr="001E4876" w:rsidRDefault="001E4876" w:rsidP="001E4876"/>
        </w:tc>
      </w:tr>
      <w:tr w:rsidR="001E4876" w:rsidRPr="001E4876" w14:paraId="1E81DC22" w14:textId="77777777" w:rsidTr="004E7A7F">
        <w:tc>
          <w:tcPr>
            <w:tcW w:w="6516" w:type="dxa"/>
          </w:tcPr>
          <w:p w14:paraId="3D72B88E" w14:textId="77777777" w:rsidR="001E4876" w:rsidRPr="001E4876" w:rsidRDefault="001E4876" w:rsidP="001E4876">
            <w:r w:rsidRPr="001E4876">
              <w:t>8. Số lượng cây giống, hạt giống (kể cả trồng dặm)</w:t>
            </w:r>
          </w:p>
        </w:tc>
        <w:tc>
          <w:tcPr>
            <w:tcW w:w="1057" w:type="dxa"/>
          </w:tcPr>
          <w:p w14:paraId="751EFCF2" w14:textId="77777777" w:rsidR="001E4876" w:rsidRPr="001E4876" w:rsidRDefault="001E4876" w:rsidP="001E4876"/>
        </w:tc>
        <w:tc>
          <w:tcPr>
            <w:tcW w:w="1056" w:type="dxa"/>
          </w:tcPr>
          <w:p w14:paraId="40DAB631" w14:textId="77777777" w:rsidR="001E4876" w:rsidRPr="001E4876" w:rsidRDefault="001E4876" w:rsidP="001E4876"/>
        </w:tc>
        <w:tc>
          <w:tcPr>
            <w:tcW w:w="869" w:type="dxa"/>
          </w:tcPr>
          <w:p w14:paraId="218C4D65" w14:textId="77777777" w:rsidR="001E4876" w:rsidRPr="001E4876" w:rsidRDefault="001E4876" w:rsidP="001E4876"/>
        </w:tc>
      </w:tr>
      <w:tr w:rsidR="001E4876" w:rsidRPr="001E4876" w14:paraId="738E5E68" w14:textId="77777777" w:rsidTr="004E7A7F">
        <w:tc>
          <w:tcPr>
            <w:tcW w:w="6516" w:type="dxa"/>
          </w:tcPr>
          <w:p w14:paraId="76E6BFEB" w14:textId="77777777" w:rsidR="001E4876" w:rsidRPr="001E4876" w:rsidRDefault="001E4876" w:rsidP="001E4876">
            <w:r w:rsidRPr="001E4876">
              <w:t>V. Chăm sóc, bảo vệ năm đầu</w:t>
            </w:r>
          </w:p>
        </w:tc>
        <w:tc>
          <w:tcPr>
            <w:tcW w:w="1057" w:type="dxa"/>
          </w:tcPr>
          <w:p w14:paraId="0D5D83B9" w14:textId="77777777" w:rsidR="001E4876" w:rsidRPr="001E4876" w:rsidRDefault="001E4876" w:rsidP="001E4876"/>
        </w:tc>
        <w:tc>
          <w:tcPr>
            <w:tcW w:w="1056" w:type="dxa"/>
          </w:tcPr>
          <w:p w14:paraId="579312AB" w14:textId="77777777" w:rsidR="001E4876" w:rsidRPr="001E4876" w:rsidRDefault="001E4876" w:rsidP="001E4876"/>
        </w:tc>
        <w:tc>
          <w:tcPr>
            <w:tcW w:w="869" w:type="dxa"/>
          </w:tcPr>
          <w:p w14:paraId="40400862" w14:textId="77777777" w:rsidR="001E4876" w:rsidRPr="001E4876" w:rsidRDefault="001E4876" w:rsidP="001E4876"/>
        </w:tc>
      </w:tr>
      <w:tr w:rsidR="001E4876" w:rsidRPr="001E4876" w14:paraId="69E19461" w14:textId="77777777" w:rsidTr="004E7A7F">
        <w:tc>
          <w:tcPr>
            <w:tcW w:w="6516" w:type="dxa"/>
          </w:tcPr>
          <w:p w14:paraId="37C8AE92" w14:textId="77777777" w:rsidR="001E4876" w:rsidRPr="001E4876" w:rsidRDefault="001E4876" w:rsidP="001E4876">
            <w:r w:rsidRPr="001E4876">
              <w:t>1. Lần thứ nhất: (tháng…..đến tháng…..)</w:t>
            </w:r>
          </w:p>
        </w:tc>
        <w:tc>
          <w:tcPr>
            <w:tcW w:w="1057" w:type="dxa"/>
          </w:tcPr>
          <w:p w14:paraId="28DDFB5F" w14:textId="77777777" w:rsidR="001E4876" w:rsidRPr="001E4876" w:rsidRDefault="001E4876" w:rsidP="001E4876"/>
        </w:tc>
        <w:tc>
          <w:tcPr>
            <w:tcW w:w="1056" w:type="dxa"/>
          </w:tcPr>
          <w:p w14:paraId="6701274D" w14:textId="77777777" w:rsidR="001E4876" w:rsidRPr="001E4876" w:rsidRDefault="001E4876" w:rsidP="001E4876"/>
        </w:tc>
        <w:tc>
          <w:tcPr>
            <w:tcW w:w="869" w:type="dxa"/>
          </w:tcPr>
          <w:p w14:paraId="324DB33A" w14:textId="77777777" w:rsidR="001E4876" w:rsidRPr="001E4876" w:rsidRDefault="001E4876" w:rsidP="001E4876"/>
        </w:tc>
      </w:tr>
      <w:tr w:rsidR="001E4876" w:rsidRPr="001E4876" w14:paraId="34E3C5A0" w14:textId="77777777" w:rsidTr="004E7A7F">
        <w:tc>
          <w:tcPr>
            <w:tcW w:w="6516" w:type="dxa"/>
          </w:tcPr>
          <w:p w14:paraId="0E06450D" w14:textId="77777777" w:rsidR="001E4876" w:rsidRPr="001E4876" w:rsidRDefault="001E4876" w:rsidP="001E4876">
            <w:r w:rsidRPr="001E4876">
              <w:t>- Nội dung chăm sóc:</w:t>
            </w:r>
          </w:p>
        </w:tc>
        <w:tc>
          <w:tcPr>
            <w:tcW w:w="1057" w:type="dxa"/>
          </w:tcPr>
          <w:p w14:paraId="2193C836" w14:textId="77777777" w:rsidR="001E4876" w:rsidRPr="001E4876" w:rsidRDefault="001E4876" w:rsidP="001E4876"/>
        </w:tc>
        <w:tc>
          <w:tcPr>
            <w:tcW w:w="1056" w:type="dxa"/>
          </w:tcPr>
          <w:p w14:paraId="3D7473D8" w14:textId="77777777" w:rsidR="001E4876" w:rsidRPr="001E4876" w:rsidRDefault="001E4876" w:rsidP="001E4876"/>
        </w:tc>
        <w:tc>
          <w:tcPr>
            <w:tcW w:w="869" w:type="dxa"/>
          </w:tcPr>
          <w:p w14:paraId="378CF019" w14:textId="77777777" w:rsidR="001E4876" w:rsidRPr="001E4876" w:rsidRDefault="001E4876" w:rsidP="001E4876"/>
        </w:tc>
      </w:tr>
      <w:tr w:rsidR="001E4876" w:rsidRPr="001E4876" w14:paraId="269EC7AF" w14:textId="77777777" w:rsidTr="004E7A7F">
        <w:tc>
          <w:tcPr>
            <w:tcW w:w="6516" w:type="dxa"/>
          </w:tcPr>
          <w:p w14:paraId="21215D19" w14:textId="77777777" w:rsidR="001E4876" w:rsidRPr="001E4876" w:rsidRDefault="001E4876" w:rsidP="001E4876">
            <w:r w:rsidRPr="001E4876">
              <w:t>+ …</w:t>
            </w:r>
          </w:p>
        </w:tc>
        <w:tc>
          <w:tcPr>
            <w:tcW w:w="1057" w:type="dxa"/>
          </w:tcPr>
          <w:p w14:paraId="17FD56FC" w14:textId="77777777" w:rsidR="001E4876" w:rsidRPr="001E4876" w:rsidRDefault="001E4876" w:rsidP="001E4876"/>
        </w:tc>
        <w:tc>
          <w:tcPr>
            <w:tcW w:w="1056" w:type="dxa"/>
          </w:tcPr>
          <w:p w14:paraId="6CFEBF49" w14:textId="77777777" w:rsidR="001E4876" w:rsidRPr="001E4876" w:rsidRDefault="001E4876" w:rsidP="001E4876"/>
        </w:tc>
        <w:tc>
          <w:tcPr>
            <w:tcW w:w="869" w:type="dxa"/>
          </w:tcPr>
          <w:p w14:paraId="03FD4723" w14:textId="77777777" w:rsidR="001E4876" w:rsidRPr="001E4876" w:rsidRDefault="001E4876" w:rsidP="001E4876"/>
        </w:tc>
      </w:tr>
      <w:tr w:rsidR="001E4876" w:rsidRPr="001E4876" w14:paraId="517BAE45" w14:textId="77777777" w:rsidTr="004E7A7F">
        <w:tc>
          <w:tcPr>
            <w:tcW w:w="6516" w:type="dxa"/>
          </w:tcPr>
          <w:p w14:paraId="345F405E" w14:textId="77777777" w:rsidR="001E4876" w:rsidRPr="001E4876" w:rsidRDefault="001E4876" w:rsidP="001E4876">
            <w:r w:rsidRPr="001E4876">
              <w:t>2. Lần thứ 2, thứ 3…: Nội dung chăm sóc như lần thứ nhất hoặc tùy điều kiện chỉ vận dụng nội dung thích hợp</w:t>
            </w:r>
          </w:p>
        </w:tc>
        <w:tc>
          <w:tcPr>
            <w:tcW w:w="1057" w:type="dxa"/>
          </w:tcPr>
          <w:p w14:paraId="45352E0A" w14:textId="77777777" w:rsidR="001E4876" w:rsidRPr="001E4876" w:rsidRDefault="001E4876" w:rsidP="001E4876"/>
        </w:tc>
        <w:tc>
          <w:tcPr>
            <w:tcW w:w="1056" w:type="dxa"/>
          </w:tcPr>
          <w:p w14:paraId="243411F2" w14:textId="77777777" w:rsidR="001E4876" w:rsidRPr="001E4876" w:rsidRDefault="001E4876" w:rsidP="001E4876"/>
        </w:tc>
        <w:tc>
          <w:tcPr>
            <w:tcW w:w="869" w:type="dxa"/>
          </w:tcPr>
          <w:p w14:paraId="7CA1425C" w14:textId="77777777" w:rsidR="001E4876" w:rsidRPr="001E4876" w:rsidRDefault="001E4876" w:rsidP="001E4876"/>
        </w:tc>
      </w:tr>
      <w:tr w:rsidR="001E4876" w:rsidRPr="001E4876" w14:paraId="3AC5A267" w14:textId="77777777" w:rsidTr="004E7A7F">
        <w:tc>
          <w:tcPr>
            <w:tcW w:w="6516" w:type="dxa"/>
          </w:tcPr>
          <w:p w14:paraId="10D967CF" w14:textId="77777777" w:rsidR="001E4876" w:rsidRPr="001E4876" w:rsidRDefault="001E4876" w:rsidP="001E4876">
            <w:r w:rsidRPr="001E4876">
              <w:t>3. Bảo vệ:</w:t>
            </w:r>
          </w:p>
        </w:tc>
        <w:tc>
          <w:tcPr>
            <w:tcW w:w="1057" w:type="dxa"/>
          </w:tcPr>
          <w:p w14:paraId="7F702266" w14:textId="77777777" w:rsidR="001E4876" w:rsidRPr="001E4876" w:rsidRDefault="001E4876" w:rsidP="001E4876"/>
        </w:tc>
        <w:tc>
          <w:tcPr>
            <w:tcW w:w="1056" w:type="dxa"/>
          </w:tcPr>
          <w:p w14:paraId="0BE497B9" w14:textId="77777777" w:rsidR="001E4876" w:rsidRPr="001E4876" w:rsidRDefault="001E4876" w:rsidP="001E4876"/>
        </w:tc>
        <w:tc>
          <w:tcPr>
            <w:tcW w:w="869" w:type="dxa"/>
          </w:tcPr>
          <w:p w14:paraId="5B9D40A3" w14:textId="77777777" w:rsidR="001E4876" w:rsidRPr="001E4876" w:rsidRDefault="001E4876" w:rsidP="001E4876"/>
        </w:tc>
      </w:tr>
      <w:tr w:rsidR="001E4876" w:rsidRPr="001E4876" w14:paraId="68B9A9D0" w14:textId="77777777" w:rsidTr="004E7A7F">
        <w:tc>
          <w:tcPr>
            <w:tcW w:w="6516" w:type="dxa"/>
          </w:tcPr>
          <w:p w14:paraId="4AF4268E" w14:textId="77777777" w:rsidR="001E4876" w:rsidRPr="001E4876" w:rsidRDefault="001E4876" w:rsidP="001E4876">
            <w:r w:rsidRPr="001E4876">
              <w:t>-.......</w:t>
            </w:r>
          </w:p>
        </w:tc>
        <w:tc>
          <w:tcPr>
            <w:tcW w:w="1057" w:type="dxa"/>
          </w:tcPr>
          <w:p w14:paraId="1377E6F6" w14:textId="77777777" w:rsidR="001E4876" w:rsidRPr="001E4876" w:rsidRDefault="001E4876" w:rsidP="001E4876"/>
        </w:tc>
        <w:tc>
          <w:tcPr>
            <w:tcW w:w="1056" w:type="dxa"/>
          </w:tcPr>
          <w:p w14:paraId="79E428E1" w14:textId="77777777" w:rsidR="001E4876" w:rsidRPr="001E4876" w:rsidRDefault="001E4876" w:rsidP="001E4876"/>
        </w:tc>
        <w:tc>
          <w:tcPr>
            <w:tcW w:w="869" w:type="dxa"/>
          </w:tcPr>
          <w:p w14:paraId="410144D0" w14:textId="77777777" w:rsidR="001E4876" w:rsidRPr="001E4876" w:rsidRDefault="001E4876" w:rsidP="001E4876"/>
        </w:tc>
      </w:tr>
    </w:tbl>
    <w:p w14:paraId="35B490FE" w14:textId="77777777" w:rsidR="001E4876" w:rsidRPr="001E4876" w:rsidRDefault="001E4876" w:rsidP="001E4876"/>
    <w:p w14:paraId="6B2B207C" w14:textId="77777777" w:rsidR="001E4876" w:rsidRPr="001E4876" w:rsidRDefault="001E4876" w:rsidP="001E4876">
      <w:r w:rsidRPr="001E4876">
        <w:t>Biểu 8:  Dự toán chi phí trực tiếp cho trồng rừng</w:t>
      </w:r>
      <w:r w:rsidRPr="001E4876">
        <w:footnoteReference w:id="72"/>
      </w:r>
    </w:p>
    <w:p w14:paraId="708A286F" w14:textId="77777777" w:rsidR="001E4876" w:rsidRPr="001E4876" w:rsidRDefault="001E4876" w:rsidP="001E4876"/>
    <w:tbl>
      <w:tblPr>
        <w:tblW w:w="9640" w:type="dxa"/>
        <w:tblInd w:w="-318" w:type="dxa"/>
        <w:tblLook w:val="0000" w:firstRow="0" w:lastRow="0" w:firstColumn="0" w:lastColumn="0" w:noHBand="0" w:noVBand="0"/>
      </w:tblPr>
      <w:tblGrid>
        <w:gridCol w:w="574"/>
        <w:gridCol w:w="16"/>
        <w:gridCol w:w="3469"/>
        <w:gridCol w:w="729"/>
        <w:gridCol w:w="363"/>
        <w:gridCol w:w="445"/>
        <w:gridCol w:w="913"/>
        <w:gridCol w:w="729"/>
        <w:gridCol w:w="1010"/>
        <w:gridCol w:w="1282"/>
        <w:gridCol w:w="110"/>
      </w:tblGrid>
      <w:tr w:rsidR="001E4876" w:rsidRPr="001E4876" w14:paraId="4743E415" w14:textId="77777777" w:rsidTr="004E7A7F">
        <w:trPr>
          <w:gridBefore w:val="1"/>
          <w:gridAfter w:val="1"/>
          <w:wBefore w:w="574" w:type="dxa"/>
          <w:wAfter w:w="110" w:type="dxa"/>
        </w:trPr>
        <w:tc>
          <w:tcPr>
            <w:tcW w:w="4577" w:type="dxa"/>
            <w:gridSpan w:val="4"/>
          </w:tcPr>
          <w:p w14:paraId="7F3E2008" w14:textId="77777777" w:rsidR="001E4876" w:rsidRPr="001E4876" w:rsidRDefault="001E4876" w:rsidP="001E4876">
            <w:r w:rsidRPr="001E4876">
              <w:t>1. Tiểu khu: ………</w:t>
            </w:r>
          </w:p>
          <w:p w14:paraId="0D5FE0E6" w14:textId="77777777" w:rsidR="001E4876" w:rsidRPr="001E4876" w:rsidRDefault="001E4876" w:rsidP="001E4876">
            <w:r w:rsidRPr="001E4876">
              <w:t>2. Khoảnh: ………</w:t>
            </w:r>
          </w:p>
          <w:p w14:paraId="32439320" w14:textId="77777777" w:rsidR="001E4876" w:rsidRPr="001E4876" w:rsidRDefault="001E4876" w:rsidP="001E4876">
            <w:r w:rsidRPr="001E4876">
              <w:t>3. Lô: …………</w:t>
            </w:r>
          </w:p>
        </w:tc>
        <w:tc>
          <w:tcPr>
            <w:tcW w:w="4379" w:type="dxa"/>
            <w:gridSpan w:val="5"/>
          </w:tcPr>
          <w:p w14:paraId="656FF59C" w14:textId="77777777" w:rsidR="001E4876" w:rsidRPr="001E4876" w:rsidRDefault="001E4876" w:rsidP="001E4876">
            <w:r w:rsidRPr="001E4876">
              <w:t>4. Diện tích (ha): …….</w:t>
            </w:r>
          </w:p>
          <w:p w14:paraId="132E4A5A" w14:textId="77777777" w:rsidR="001E4876" w:rsidRPr="001E4876" w:rsidRDefault="001E4876" w:rsidP="001E4876">
            <w:r w:rsidRPr="001E4876">
              <w:t>5. Chi phí (1.000 đ): ……..</w:t>
            </w:r>
          </w:p>
          <w:p w14:paraId="71E708A7" w14:textId="77777777" w:rsidR="001E4876" w:rsidRPr="001E4876" w:rsidRDefault="001E4876" w:rsidP="001E4876"/>
        </w:tc>
      </w:tr>
      <w:tr w:rsidR="001E4876" w:rsidRPr="001E4876" w14:paraId="1A85FC1B"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590" w:type="dxa"/>
            <w:gridSpan w:val="2"/>
            <w:vAlign w:val="center"/>
          </w:tcPr>
          <w:p w14:paraId="1291C562" w14:textId="77777777" w:rsidR="001E4876" w:rsidRPr="001E4876" w:rsidRDefault="001E4876" w:rsidP="001E4876">
            <w:r w:rsidRPr="001E4876">
              <w:t>TT</w:t>
            </w:r>
          </w:p>
        </w:tc>
        <w:tc>
          <w:tcPr>
            <w:tcW w:w="3469" w:type="dxa"/>
            <w:vAlign w:val="center"/>
          </w:tcPr>
          <w:p w14:paraId="7D4E0C93" w14:textId="77777777" w:rsidR="001E4876" w:rsidRPr="001E4876" w:rsidRDefault="001E4876" w:rsidP="001E4876">
            <w:r w:rsidRPr="001E4876">
              <w:t>Hạng mục</w:t>
            </w:r>
          </w:p>
        </w:tc>
        <w:tc>
          <w:tcPr>
            <w:tcW w:w="729" w:type="dxa"/>
            <w:vAlign w:val="center"/>
          </w:tcPr>
          <w:p w14:paraId="36456AA6" w14:textId="77777777" w:rsidR="001E4876" w:rsidRPr="001E4876" w:rsidRDefault="001E4876" w:rsidP="001E4876">
            <w:r w:rsidRPr="001E4876">
              <w:t>Đơn vị tính</w:t>
            </w:r>
          </w:p>
        </w:tc>
        <w:tc>
          <w:tcPr>
            <w:tcW w:w="808" w:type="dxa"/>
            <w:gridSpan w:val="2"/>
            <w:vAlign w:val="center"/>
          </w:tcPr>
          <w:p w14:paraId="201936E7" w14:textId="77777777" w:rsidR="001E4876" w:rsidRPr="001E4876" w:rsidRDefault="001E4876" w:rsidP="001E4876">
            <w:r w:rsidRPr="001E4876">
              <w:t>Định mức</w:t>
            </w:r>
          </w:p>
        </w:tc>
        <w:tc>
          <w:tcPr>
            <w:tcW w:w="913" w:type="dxa"/>
            <w:vAlign w:val="center"/>
          </w:tcPr>
          <w:p w14:paraId="025BF22C" w14:textId="77777777" w:rsidR="001E4876" w:rsidRPr="001E4876" w:rsidRDefault="001E4876" w:rsidP="001E4876">
            <w:r w:rsidRPr="001E4876">
              <w:t>Khối lượng</w:t>
            </w:r>
          </w:p>
        </w:tc>
        <w:tc>
          <w:tcPr>
            <w:tcW w:w="729" w:type="dxa"/>
            <w:vAlign w:val="center"/>
          </w:tcPr>
          <w:p w14:paraId="1C662295" w14:textId="77777777" w:rsidR="001E4876" w:rsidRPr="001E4876" w:rsidRDefault="001E4876" w:rsidP="001E4876">
            <w:r w:rsidRPr="001E4876">
              <w:t>Đơn giá</w:t>
            </w:r>
          </w:p>
        </w:tc>
        <w:tc>
          <w:tcPr>
            <w:tcW w:w="1010" w:type="dxa"/>
            <w:vAlign w:val="center"/>
          </w:tcPr>
          <w:p w14:paraId="15496222" w14:textId="77777777" w:rsidR="001E4876" w:rsidRPr="001E4876" w:rsidRDefault="001E4876" w:rsidP="001E4876">
            <w:r w:rsidRPr="001E4876">
              <w:t>Thành tiền</w:t>
            </w:r>
          </w:p>
        </w:tc>
        <w:tc>
          <w:tcPr>
            <w:tcW w:w="1392" w:type="dxa"/>
            <w:gridSpan w:val="2"/>
          </w:tcPr>
          <w:p w14:paraId="3B467F14" w14:textId="77777777" w:rsidR="001E4876" w:rsidRPr="001E4876" w:rsidRDefault="001E4876" w:rsidP="001E4876">
            <w:r w:rsidRPr="001E4876">
              <w:t>Căn cứ xác định định mức, đơn giá</w:t>
            </w:r>
          </w:p>
        </w:tc>
      </w:tr>
      <w:tr w:rsidR="001E4876" w:rsidRPr="001E4876" w14:paraId="1BA375DD"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590" w:type="dxa"/>
            <w:gridSpan w:val="2"/>
            <w:vAlign w:val="center"/>
          </w:tcPr>
          <w:p w14:paraId="2125697C" w14:textId="77777777" w:rsidR="001E4876" w:rsidRPr="001E4876" w:rsidRDefault="001E4876" w:rsidP="001E4876">
            <w:r w:rsidRPr="001E4876">
              <w:t>(1)</w:t>
            </w:r>
          </w:p>
        </w:tc>
        <w:tc>
          <w:tcPr>
            <w:tcW w:w="3469" w:type="dxa"/>
            <w:vAlign w:val="center"/>
          </w:tcPr>
          <w:p w14:paraId="334C6D13" w14:textId="77777777" w:rsidR="001E4876" w:rsidRPr="001E4876" w:rsidRDefault="001E4876" w:rsidP="001E4876">
            <w:r w:rsidRPr="001E4876">
              <w:t>(2)</w:t>
            </w:r>
          </w:p>
        </w:tc>
        <w:tc>
          <w:tcPr>
            <w:tcW w:w="729" w:type="dxa"/>
            <w:vAlign w:val="center"/>
          </w:tcPr>
          <w:p w14:paraId="16014021" w14:textId="77777777" w:rsidR="001E4876" w:rsidRPr="001E4876" w:rsidRDefault="001E4876" w:rsidP="001E4876">
            <w:r w:rsidRPr="001E4876">
              <w:t>(3)</w:t>
            </w:r>
          </w:p>
        </w:tc>
        <w:tc>
          <w:tcPr>
            <w:tcW w:w="808" w:type="dxa"/>
            <w:gridSpan w:val="2"/>
            <w:vAlign w:val="center"/>
          </w:tcPr>
          <w:p w14:paraId="4905FDBE" w14:textId="77777777" w:rsidR="001E4876" w:rsidRPr="001E4876" w:rsidRDefault="001E4876" w:rsidP="001E4876">
            <w:r w:rsidRPr="001E4876">
              <w:t>(4)</w:t>
            </w:r>
          </w:p>
        </w:tc>
        <w:tc>
          <w:tcPr>
            <w:tcW w:w="913" w:type="dxa"/>
            <w:vAlign w:val="center"/>
          </w:tcPr>
          <w:p w14:paraId="05E42E01" w14:textId="77777777" w:rsidR="001E4876" w:rsidRPr="001E4876" w:rsidRDefault="001E4876" w:rsidP="001E4876">
            <w:r w:rsidRPr="001E4876">
              <w:t>(5)</w:t>
            </w:r>
          </w:p>
        </w:tc>
        <w:tc>
          <w:tcPr>
            <w:tcW w:w="729" w:type="dxa"/>
            <w:vAlign w:val="center"/>
          </w:tcPr>
          <w:p w14:paraId="1DC596E2" w14:textId="77777777" w:rsidR="001E4876" w:rsidRPr="001E4876" w:rsidRDefault="001E4876" w:rsidP="001E4876">
            <w:r w:rsidRPr="001E4876">
              <w:t>(6)</w:t>
            </w:r>
          </w:p>
        </w:tc>
        <w:tc>
          <w:tcPr>
            <w:tcW w:w="1010" w:type="dxa"/>
            <w:vAlign w:val="center"/>
          </w:tcPr>
          <w:p w14:paraId="403A309F" w14:textId="77777777" w:rsidR="001E4876" w:rsidRPr="001E4876" w:rsidRDefault="001E4876" w:rsidP="001E4876">
            <w:r w:rsidRPr="001E4876">
              <w:t>(7)</w:t>
            </w:r>
          </w:p>
        </w:tc>
        <w:tc>
          <w:tcPr>
            <w:tcW w:w="1392" w:type="dxa"/>
            <w:gridSpan w:val="2"/>
          </w:tcPr>
          <w:p w14:paraId="13681968" w14:textId="77777777" w:rsidR="001E4876" w:rsidRPr="001E4876" w:rsidRDefault="001E4876" w:rsidP="001E4876">
            <w:r w:rsidRPr="001E4876">
              <w:t>(8)</w:t>
            </w:r>
          </w:p>
        </w:tc>
      </w:tr>
      <w:tr w:rsidR="001E4876" w:rsidRPr="001E4876" w14:paraId="050B6791"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68ED52E9" w14:textId="77777777" w:rsidR="001E4876" w:rsidRPr="001E4876" w:rsidRDefault="001E4876" w:rsidP="001E4876">
            <w:r w:rsidRPr="001E4876">
              <w:t>A</w:t>
            </w:r>
          </w:p>
        </w:tc>
        <w:tc>
          <w:tcPr>
            <w:tcW w:w="3469" w:type="dxa"/>
          </w:tcPr>
          <w:p w14:paraId="73929440" w14:textId="77777777" w:rsidR="001E4876" w:rsidRPr="001E4876" w:rsidRDefault="001E4876" w:rsidP="001E4876">
            <w:r w:rsidRPr="001E4876">
              <w:t xml:space="preserve">Tổng = B* Diện tích lô </w:t>
            </w:r>
          </w:p>
        </w:tc>
        <w:tc>
          <w:tcPr>
            <w:tcW w:w="729" w:type="dxa"/>
          </w:tcPr>
          <w:p w14:paraId="594E52C2" w14:textId="77777777" w:rsidR="001E4876" w:rsidRPr="001E4876" w:rsidRDefault="001E4876" w:rsidP="001E4876"/>
        </w:tc>
        <w:tc>
          <w:tcPr>
            <w:tcW w:w="808" w:type="dxa"/>
            <w:gridSpan w:val="2"/>
          </w:tcPr>
          <w:p w14:paraId="2CC9D1E4" w14:textId="77777777" w:rsidR="001E4876" w:rsidRPr="001E4876" w:rsidRDefault="001E4876" w:rsidP="001E4876"/>
        </w:tc>
        <w:tc>
          <w:tcPr>
            <w:tcW w:w="913" w:type="dxa"/>
          </w:tcPr>
          <w:p w14:paraId="5585E381" w14:textId="77777777" w:rsidR="001E4876" w:rsidRPr="001E4876" w:rsidRDefault="001E4876" w:rsidP="001E4876"/>
        </w:tc>
        <w:tc>
          <w:tcPr>
            <w:tcW w:w="729" w:type="dxa"/>
          </w:tcPr>
          <w:p w14:paraId="0C75B73D" w14:textId="77777777" w:rsidR="001E4876" w:rsidRPr="001E4876" w:rsidRDefault="001E4876" w:rsidP="001E4876"/>
        </w:tc>
        <w:tc>
          <w:tcPr>
            <w:tcW w:w="1010" w:type="dxa"/>
          </w:tcPr>
          <w:p w14:paraId="1B035DCE" w14:textId="77777777" w:rsidR="001E4876" w:rsidRPr="001E4876" w:rsidRDefault="001E4876" w:rsidP="001E4876"/>
        </w:tc>
        <w:tc>
          <w:tcPr>
            <w:tcW w:w="1392" w:type="dxa"/>
            <w:gridSpan w:val="2"/>
          </w:tcPr>
          <w:p w14:paraId="6B32559D" w14:textId="77777777" w:rsidR="001E4876" w:rsidRPr="001E4876" w:rsidRDefault="001E4876" w:rsidP="001E4876"/>
        </w:tc>
      </w:tr>
      <w:tr w:rsidR="001E4876" w:rsidRPr="001E4876" w14:paraId="19451DCD"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2190DF26" w14:textId="77777777" w:rsidR="001E4876" w:rsidRPr="001E4876" w:rsidRDefault="001E4876" w:rsidP="001E4876">
            <w:r w:rsidRPr="001E4876">
              <w:t>B</w:t>
            </w:r>
          </w:p>
        </w:tc>
        <w:tc>
          <w:tcPr>
            <w:tcW w:w="3469" w:type="dxa"/>
          </w:tcPr>
          <w:p w14:paraId="4DCD747E" w14:textId="77777777" w:rsidR="001E4876" w:rsidRPr="001E4876" w:rsidRDefault="001E4876" w:rsidP="001E4876">
            <w:r w:rsidRPr="001E4876">
              <w:t>Dự toán/ha (I+II)</w:t>
            </w:r>
          </w:p>
        </w:tc>
        <w:tc>
          <w:tcPr>
            <w:tcW w:w="729" w:type="dxa"/>
          </w:tcPr>
          <w:p w14:paraId="5DFAEEBF" w14:textId="77777777" w:rsidR="001E4876" w:rsidRPr="001E4876" w:rsidRDefault="001E4876" w:rsidP="001E4876"/>
        </w:tc>
        <w:tc>
          <w:tcPr>
            <w:tcW w:w="808" w:type="dxa"/>
            <w:gridSpan w:val="2"/>
          </w:tcPr>
          <w:p w14:paraId="7EA60194" w14:textId="77777777" w:rsidR="001E4876" w:rsidRPr="001E4876" w:rsidRDefault="001E4876" w:rsidP="001E4876"/>
        </w:tc>
        <w:tc>
          <w:tcPr>
            <w:tcW w:w="913" w:type="dxa"/>
          </w:tcPr>
          <w:p w14:paraId="4197960F" w14:textId="77777777" w:rsidR="001E4876" w:rsidRPr="001E4876" w:rsidRDefault="001E4876" w:rsidP="001E4876"/>
        </w:tc>
        <w:tc>
          <w:tcPr>
            <w:tcW w:w="729" w:type="dxa"/>
          </w:tcPr>
          <w:p w14:paraId="6F648AB3" w14:textId="77777777" w:rsidR="001E4876" w:rsidRPr="001E4876" w:rsidRDefault="001E4876" w:rsidP="001E4876"/>
        </w:tc>
        <w:tc>
          <w:tcPr>
            <w:tcW w:w="1010" w:type="dxa"/>
          </w:tcPr>
          <w:p w14:paraId="7F29D947" w14:textId="77777777" w:rsidR="001E4876" w:rsidRPr="001E4876" w:rsidRDefault="001E4876" w:rsidP="001E4876"/>
        </w:tc>
        <w:tc>
          <w:tcPr>
            <w:tcW w:w="1392" w:type="dxa"/>
            <w:gridSpan w:val="2"/>
          </w:tcPr>
          <w:p w14:paraId="03817A7F" w14:textId="77777777" w:rsidR="001E4876" w:rsidRPr="001E4876" w:rsidRDefault="001E4876" w:rsidP="001E4876"/>
        </w:tc>
      </w:tr>
      <w:tr w:rsidR="001E4876" w:rsidRPr="001E4876" w14:paraId="06DEB907"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0B94F5C7" w14:textId="77777777" w:rsidR="001E4876" w:rsidRPr="001E4876" w:rsidRDefault="001E4876" w:rsidP="001E4876">
            <w:pPr>
              <w:rPr>
                <w:lang w:eastAsia="zh-CN"/>
              </w:rPr>
            </w:pPr>
            <w:r w:rsidRPr="001E4876">
              <w:rPr>
                <w:lang w:eastAsia="zh-CN"/>
              </w:rPr>
              <w:t>I</w:t>
            </w:r>
          </w:p>
        </w:tc>
        <w:tc>
          <w:tcPr>
            <w:tcW w:w="3469" w:type="dxa"/>
          </w:tcPr>
          <w:p w14:paraId="6CA57E86" w14:textId="77777777" w:rsidR="001E4876" w:rsidRPr="001E4876" w:rsidRDefault="001E4876" w:rsidP="001E4876">
            <w:pPr>
              <w:rPr>
                <w:lang w:eastAsia="zh-CN"/>
              </w:rPr>
            </w:pPr>
            <w:r w:rsidRPr="001E4876">
              <w:rPr>
                <w:lang w:eastAsia="zh-CN"/>
              </w:rPr>
              <w:t>Chi phí trồng rừng</w:t>
            </w:r>
          </w:p>
        </w:tc>
        <w:tc>
          <w:tcPr>
            <w:tcW w:w="729" w:type="dxa"/>
          </w:tcPr>
          <w:p w14:paraId="23F3D377" w14:textId="77777777" w:rsidR="001E4876" w:rsidRPr="001E4876" w:rsidRDefault="001E4876" w:rsidP="001E4876">
            <w:pPr>
              <w:rPr>
                <w:lang w:val="it-IT"/>
              </w:rPr>
            </w:pPr>
          </w:p>
        </w:tc>
        <w:tc>
          <w:tcPr>
            <w:tcW w:w="808" w:type="dxa"/>
            <w:gridSpan w:val="2"/>
          </w:tcPr>
          <w:p w14:paraId="5C044E93" w14:textId="77777777" w:rsidR="001E4876" w:rsidRPr="001E4876" w:rsidRDefault="001E4876" w:rsidP="001E4876">
            <w:pPr>
              <w:rPr>
                <w:lang w:val="it-IT"/>
              </w:rPr>
            </w:pPr>
          </w:p>
        </w:tc>
        <w:tc>
          <w:tcPr>
            <w:tcW w:w="913" w:type="dxa"/>
          </w:tcPr>
          <w:p w14:paraId="2C474F25" w14:textId="77777777" w:rsidR="001E4876" w:rsidRPr="001E4876" w:rsidRDefault="001E4876" w:rsidP="001E4876">
            <w:pPr>
              <w:rPr>
                <w:lang w:val="it-IT"/>
              </w:rPr>
            </w:pPr>
          </w:p>
        </w:tc>
        <w:tc>
          <w:tcPr>
            <w:tcW w:w="729" w:type="dxa"/>
          </w:tcPr>
          <w:p w14:paraId="46B40DF1" w14:textId="77777777" w:rsidR="001E4876" w:rsidRPr="001E4876" w:rsidRDefault="001E4876" w:rsidP="001E4876">
            <w:pPr>
              <w:rPr>
                <w:lang w:val="it-IT"/>
              </w:rPr>
            </w:pPr>
          </w:p>
        </w:tc>
        <w:tc>
          <w:tcPr>
            <w:tcW w:w="1010" w:type="dxa"/>
          </w:tcPr>
          <w:p w14:paraId="0487A5AE" w14:textId="77777777" w:rsidR="001E4876" w:rsidRPr="001E4876" w:rsidRDefault="001E4876" w:rsidP="001E4876">
            <w:pPr>
              <w:rPr>
                <w:lang w:val="it-IT"/>
              </w:rPr>
            </w:pPr>
          </w:p>
        </w:tc>
        <w:tc>
          <w:tcPr>
            <w:tcW w:w="1392" w:type="dxa"/>
            <w:gridSpan w:val="2"/>
          </w:tcPr>
          <w:p w14:paraId="62EBB07E" w14:textId="77777777" w:rsidR="001E4876" w:rsidRPr="001E4876" w:rsidRDefault="001E4876" w:rsidP="001E4876">
            <w:pPr>
              <w:rPr>
                <w:lang w:val="it-IT"/>
              </w:rPr>
            </w:pPr>
          </w:p>
        </w:tc>
      </w:tr>
      <w:tr w:rsidR="001E4876" w:rsidRPr="001E4876" w14:paraId="5F38A1A3"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296D008F" w14:textId="77777777" w:rsidR="001E4876" w:rsidRPr="001E4876" w:rsidRDefault="001E4876" w:rsidP="001E4876">
            <w:pPr>
              <w:rPr>
                <w:lang w:eastAsia="zh-CN"/>
              </w:rPr>
            </w:pPr>
            <w:r w:rsidRPr="001E4876">
              <w:rPr>
                <w:lang w:eastAsia="zh-CN"/>
              </w:rPr>
              <w:t>1</w:t>
            </w:r>
          </w:p>
        </w:tc>
        <w:tc>
          <w:tcPr>
            <w:tcW w:w="3469" w:type="dxa"/>
          </w:tcPr>
          <w:p w14:paraId="55BB3E92" w14:textId="77777777" w:rsidR="001E4876" w:rsidRPr="001E4876" w:rsidRDefault="001E4876" w:rsidP="001E4876">
            <w:pPr>
              <w:rPr>
                <w:lang w:eastAsia="zh-CN"/>
              </w:rPr>
            </w:pPr>
            <w:r w:rsidRPr="001E4876">
              <w:rPr>
                <w:lang w:eastAsia="zh-CN"/>
              </w:rPr>
              <w:t>Chi phí nhân công</w:t>
            </w:r>
          </w:p>
        </w:tc>
        <w:tc>
          <w:tcPr>
            <w:tcW w:w="729" w:type="dxa"/>
          </w:tcPr>
          <w:p w14:paraId="0B5C51F7" w14:textId="77777777" w:rsidR="001E4876" w:rsidRPr="001E4876" w:rsidRDefault="001E4876" w:rsidP="001E4876">
            <w:pPr>
              <w:rPr>
                <w:lang w:val="it-IT"/>
              </w:rPr>
            </w:pPr>
          </w:p>
        </w:tc>
        <w:tc>
          <w:tcPr>
            <w:tcW w:w="808" w:type="dxa"/>
            <w:gridSpan w:val="2"/>
          </w:tcPr>
          <w:p w14:paraId="6FC12BEC" w14:textId="77777777" w:rsidR="001E4876" w:rsidRPr="001E4876" w:rsidRDefault="001E4876" w:rsidP="001E4876">
            <w:pPr>
              <w:rPr>
                <w:lang w:val="it-IT"/>
              </w:rPr>
            </w:pPr>
          </w:p>
        </w:tc>
        <w:tc>
          <w:tcPr>
            <w:tcW w:w="913" w:type="dxa"/>
          </w:tcPr>
          <w:p w14:paraId="60BEE99B" w14:textId="77777777" w:rsidR="001E4876" w:rsidRPr="001E4876" w:rsidRDefault="001E4876" w:rsidP="001E4876">
            <w:pPr>
              <w:rPr>
                <w:lang w:val="it-IT"/>
              </w:rPr>
            </w:pPr>
          </w:p>
        </w:tc>
        <w:tc>
          <w:tcPr>
            <w:tcW w:w="729" w:type="dxa"/>
          </w:tcPr>
          <w:p w14:paraId="1714B64E" w14:textId="77777777" w:rsidR="001E4876" w:rsidRPr="001E4876" w:rsidRDefault="001E4876" w:rsidP="001E4876">
            <w:pPr>
              <w:rPr>
                <w:lang w:val="it-IT"/>
              </w:rPr>
            </w:pPr>
          </w:p>
        </w:tc>
        <w:tc>
          <w:tcPr>
            <w:tcW w:w="1010" w:type="dxa"/>
          </w:tcPr>
          <w:p w14:paraId="10A27D65" w14:textId="77777777" w:rsidR="001E4876" w:rsidRPr="001E4876" w:rsidRDefault="001E4876" w:rsidP="001E4876">
            <w:pPr>
              <w:rPr>
                <w:lang w:val="it-IT"/>
              </w:rPr>
            </w:pPr>
          </w:p>
        </w:tc>
        <w:tc>
          <w:tcPr>
            <w:tcW w:w="1392" w:type="dxa"/>
            <w:gridSpan w:val="2"/>
          </w:tcPr>
          <w:p w14:paraId="44B141DD" w14:textId="77777777" w:rsidR="001E4876" w:rsidRPr="001E4876" w:rsidRDefault="001E4876" w:rsidP="001E4876">
            <w:pPr>
              <w:rPr>
                <w:lang w:val="it-IT"/>
              </w:rPr>
            </w:pPr>
          </w:p>
        </w:tc>
      </w:tr>
      <w:tr w:rsidR="001E4876" w:rsidRPr="001E4876" w14:paraId="174E376F"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1A9DC8B4" w14:textId="77777777" w:rsidR="001E4876" w:rsidRPr="001E4876" w:rsidRDefault="001E4876" w:rsidP="001E4876">
            <w:pPr>
              <w:rPr>
                <w:lang w:eastAsia="zh-CN"/>
              </w:rPr>
            </w:pPr>
          </w:p>
        </w:tc>
        <w:tc>
          <w:tcPr>
            <w:tcW w:w="3469" w:type="dxa"/>
          </w:tcPr>
          <w:p w14:paraId="322956BE" w14:textId="77777777" w:rsidR="001E4876" w:rsidRPr="001E4876" w:rsidRDefault="001E4876" w:rsidP="001E4876">
            <w:pPr>
              <w:rPr>
                <w:lang w:eastAsia="zh-CN"/>
              </w:rPr>
            </w:pPr>
            <w:r w:rsidRPr="001E4876">
              <w:rPr>
                <w:lang w:eastAsia="zh-CN"/>
              </w:rPr>
              <w:t>Xử lý thực bì</w:t>
            </w:r>
          </w:p>
        </w:tc>
        <w:tc>
          <w:tcPr>
            <w:tcW w:w="729" w:type="dxa"/>
          </w:tcPr>
          <w:p w14:paraId="76F17716" w14:textId="77777777" w:rsidR="001E4876" w:rsidRPr="001E4876" w:rsidRDefault="001E4876" w:rsidP="001E4876">
            <w:pPr>
              <w:rPr>
                <w:lang w:val="it-IT"/>
              </w:rPr>
            </w:pPr>
          </w:p>
        </w:tc>
        <w:tc>
          <w:tcPr>
            <w:tcW w:w="808" w:type="dxa"/>
            <w:gridSpan w:val="2"/>
          </w:tcPr>
          <w:p w14:paraId="28726C72" w14:textId="77777777" w:rsidR="001E4876" w:rsidRPr="001E4876" w:rsidRDefault="001E4876" w:rsidP="001E4876">
            <w:pPr>
              <w:rPr>
                <w:lang w:val="it-IT"/>
              </w:rPr>
            </w:pPr>
          </w:p>
        </w:tc>
        <w:tc>
          <w:tcPr>
            <w:tcW w:w="913" w:type="dxa"/>
          </w:tcPr>
          <w:p w14:paraId="48B72928" w14:textId="77777777" w:rsidR="001E4876" w:rsidRPr="001E4876" w:rsidRDefault="001E4876" w:rsidP="001E4876">
            <w:pPr>
              <w:rPr>
                <w:lang w:val="it-IT"/>
              </w:rPr>
            </w:pPr>
          </w:p>
        </w:tc>
        <w:tc>
          <w:tcPr>
            <w:tcW w:w="729" w:type="dxa"/>
          </w:tcPr>
          <w:p w14:paraId="35B2B1E8" w14:textId="77777777" w:rsidR="001E4876" w:rsidRPr="001E4876" w:rsidRDefault="001E4876" w:rsidP="001E4876">
            <w:pPr>
              <w:rPr>
                <w:lang w:val="it-IT"/>
              </w:rPr>
            </w:pPr>
          </w:p>
        </w:tc>
        <w:tc>
          <w:tcPr>
            <w:tcW w:w="1010" w:type="dxa"/>
          </w:tcPr>
          <w:p w14:paraId="235FEAF9" w14:textId="77777777" w:rsidR="001E4876" w:rsidRPr="001E4876" w:rsidRDefault="001E4876" w:rsidP="001E4876">
            <w:pPr>
              <w:rPr>
                <w:lang w:val="it-IT"/>
              </w:rPr>
            </w:pPr>
          </w:p>
        </w:tc>
        <w:tc>
          <w:tcPr>
            <w:tcW w:w="1392" w:type="dxa"/>
            <w:gridSpan w:val="2"/>
          </w:tcPr>
          <w:p w14:paraId="31C61632" w14:textId="77777777" w:rsidR="001E4876" w:rsidRPr="001E4876" w:rsidRDefault="001E4876" w:rsidP="001E4876">
            <w:pPr>
              <w:rPr>
                <w:lang w:val="it-IT"/>
              </w:rPr>
            </w:pPr>
          </w:p>
        </w:tc>
      </w:tr>
      <w:tr w:rsidR="001E4876" w:rsidRPr="001E4876" w14:paraId="5E84A9AD"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2EB16ACD" w14:textId="77777777" w:rsidR="001E4876" w:rsidRPr="001E4876" w:rsidRDefault="001E4876" w:rsidP="001E4876">
            <w:pPr>
              <w:rPr>
                <w:lang w:eastAsia="zh-CN"/>
              </w:rPr>
            </w:pPr>
          </w:p>
        </w:tc>
        <w:tc>
          <w:tcPr>
            <w:tcW w:w="3469" w:type="dxa"/>
          </w:tcPr>
          <w:p w14:paraId="675B0D44" w14:textId="77777777" w:rsidR="001E4876" w:rsidRPr="001E4876" w:rsidRDefault="001E4876" w:rsidP="001E4876">
            <w:pPr>
              <w:rPr>
                <w:lang w:eastAsia="zh-CN"/>
              </w:rPr>
            </w:pPr>
            <w:r w:rsidRPr="001E4876">
              <w:rPr>
                <w:lang w:eastAsia="zh-CN"/>
              </w:rPr>
              <w:t>Đào hố</w:t>
            </w:r>
          </w:p>
        </w:tc>
        <w:tc>
          <w:tcPr>
            <w:tcW w:w="729" w:type="dxa"/>
          </w:tcPr>
          <w:p w14:paraId="2B18DEE4" w14:textId="77777777" w:rsidR="001E4876" w:rsidRPr="001E4876" w:rsidRDefault="001E4876" w:rsidP="001E4876"/>
        </w:tc>
        <w:tc>
          <w:tcPr>
            <w:tcW w:w="808" w:type="dxa"/>
            <w:gridSpan w:val="2"/>
          </w:tcPr>
          <w:p w14:paraId="742BADF6" w14:textId="77777777" w:rsidR="001E4876" w:rsidRPr="001E4876" w:rsidRDefault="001E4876" w:rsidP="001E4876"/>
        </w:tc>
        <w:tc>
          <w:tcPr>
            <w:tcW w:w="913" w:type="dxa"/>
          </w:tcPr>
          <w:p w14:paraId="4ABDAE1A" w14:textId="77777777" w:rsidR="001E4876" w:rsidRPr="001E4876" w:rsidRDefault="001E4876" w:rsidP="001E4876"/>
        </w:tc>
        <w:tc>
          <w:tcPr>
            <w:tcW w:w="729" w:type="dxa"/>
          </w:tcPr>
          <w:p w14:paraId="69CCFF79" w14:textId="77777777" w:rsidR="001E4876" w:rsidRPr="001E4876" w:rsidRDefault="001E4876" w:rsidP="001E4876"/>
        </w:tc>
        <w:tc>
          <w:tcPr>
            <w:tcW w:w="1010" w:type="dxa"/>
          </w:tcPr>
          <w:p w14:paraId="7871B19A" w14:textId="77777777" w:rsidR="001E4876" w:rsidRPr="001E4876" w:rsidRDefault="001E4876" w:rsidP="001E4876"/>
        </w:tc>
        <w:tc>
          <w:tcPr>
            <w:tcW w:w="1392" w:type="dxa"/>
            <w:gridSpan w:val="2"/>
          </w:tcPr>
          <w:p w14:paraId="3CB74952" w14:textId="77777777" w:rsidR="001E4876" w:rsidRPr="001E4876" w:rsidRDefault="001E4876" w:rsidP="001E4876"/>
        </w:tc>
      </w:tr>
      <w:tr w:rsidR="001E4876" w:rsidRPr="001E4876" w14:paraId="3080F7C2"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226E385A" w14:textId="77777777" w:rsidR="001E4876" w:rsidRPr="001E4876" w:rsidRDefault="001E4876" w:rsidP="001E4876">
            <w:pPr>
              <w:rPr>
                <w:lang w:eastAsia="zh-CN"/>
              </w:rPr>
            </w:pPr>
          </w:p>
        </w:tc>
        <w:tc>
          <w:tcPr>
            <w:tcW w:w="3469" w:type="dxa"/>
          </w:tcPr>
          <w:p w14:paraId="79749AC0" w14:textId="77777777" w:rsidR="001E4876" w:rsidRPr="001E4876" w:rsidRDefault="001E4876" w:rsidP="001E4876">
            <w:pPr>
              <w:rPr>
                <w:lang w:eastAsia="zh-CN"/>
              </w:rPr>
            </w:pPr>
            <w:r w:rsidRPr="001E4876">
              <w:rPr>
                <w:lang w:eastAsia="zh-CN"/>
              </w:rPr>
              <w:t>Lấp hố</w:t>
            </w:r>
          </w:p>
        </w:tc>
        <w:tc>
          <w:tcPr>
            <w:tcW w:w="729" w:type="dxa"/>
          </w:tcPr>
          <w:p w14:paraId="0961B196" w14:textId="77777777" w:rsidR="001E4876" w:rsidRPr="001E4876" w:rsidRDefault="001E4876" w:rsidP="001E4876">
            <w:pPr>
              <w:rPr>
                <w:lang w:val="it-IT"/>
              </w:rPr>
            </w:pPr>
          </w:p>
        </w:tc>
        <w:tc>
          <w:tcPr>
            <w:tcW w:w="808" w:type="dxa"/>
            <w:gridSpan w:val="2"/>
          </w:tcPr>
          <w:p w14:paraId="03E68876" w14:textId="77777777" w:rsidR="001E4876" w:rsidRPr="001E4876" w:rsidRDefault="001E4876" w:rsidP="001E4876">
            <w:pPr>
              <w:rPr>
                <w:lang w:val="it-IT"/>
              </w:rPr>
            </w:pPr>
          </w:p>
        </w:tc>
        <w:tc>
          <w:tcPr>
            <w:tcW w:w="913" w:type="dxa"/>
          </w:tcPr>
          <w:p w14:paraId="3E0DB67D" w14:textId="77777777" w:rsidR="001E4876" w:rsidRPr="001E4876" w:rsidRDefault="001E4876" w:rsidP="001E4876">
            <w:pPr>
              <w:rPr>
                <w:lang w:val="it-IT"/>
              </w:rPr>
            </w:pPr>
          </w:p>
        </w:tc>
        <w:tc>
          <w:tcPr>
            <w:tcW w:w="729" w:type="dxa"/>
          </w:tcPr>
          <w:p w14:paraId="2F1EA5EA" w14:textId="77777777" w:rsidR="001E4876" w:rsidRPr="001E4876" w:rsidRDefault="001E4876" w:rsidP="001E4876">
            <w:pPr>
              <w:rPr>
                <w:lang w:val="it-IT"/>
              </w:rPr>
            </w:pPr>
          </w:p>
        </w:tc>
        <w:tc>
          <w:tcPr>
            <w:tcW w:w="1010" w:type="dxa"/>
          </w:tcPr>
          <w:p w14:paraId="45CFC6F1" w14:textId="77777777" w:rsidR="001E4876" w:rsidRPr="001E4876" w:rsidRDefault="001E4876" w:rsidP="001E4876">
            <w:pPr>
              <w:rPr>
                <w:lang w:val="it-IT"/>
              </w:rPr>
            </w:pPr>
          </w:p>
        </w:tc>
        <w:tc>
          <w:tcPr>
            <w:tcW w:w="1392" w:type="dxa"/>
            <w:gridSpan w:val="2"/>
          </w:tcPr>
          <w:p w14:paraId="4F0FE996" w14:textId="77777777" w:rsidR="001E4876" w:rsidRPr="001E4876" w:rsidRDefault="001E4876" w:rsidP="001E4876">
            <w:pPr>
              <w:rPr>
                <w:lang w:val="it-IT"/>
              </w:rPr>
            </w:pPr>
          </w:p>
        </w:tc>
      </w:tr>
      <w:tr w:rsidR="001E4876" w:rsidRPr="001E4876" w14:paraId="2381C533"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5EADA644" w14:textId="77777777" w:rsidR="001E4876" w:rsidRPr="001E4876" w:rsidRDefault="001E4876" w:rsidP="001E4876">
            <w:pPr>
              <w:rPr>
                <w:lang w:eastAsia="zh-CN"/>
              </w:rPr>
            </w:pPr>
          </w:p>
        </w:tc>
        <w:tc>
          <w:tcPr>
            <w:tcW w:w="3469" w:type="dxa"/>
          </w:tcPr>
          <w:p w14:paraId="46D061E8" w14:textId="77777777" w:rsidR="001E4876" w:rsidRPr="001E4876" w:rsidRDefault="001E4876" w:rsidP="001E4876">
            <w:pPr>
              <w:rPr>
                <w:lang w:eastAsia="zh-CN"/>
              </w:rPr>
            </w:pPr>
            <w:r w:rsidRPr="001E4876">
              <w:rPr>
                <w:lang w:eastAsia="zh-CN"/>
              </w:rPr>
              <w:t>Vận chuyển cây con thủ công</w:t>
            </w:r>
          </w:p>
        </w:tc>
        <w:tc>
          <w:tcPr>
            <w:tcW w:w="729" w:type="dxa"/>
          </w:tcPr>
          <w:p w14:paraId="4348EE01" w14:textId="77777777" w:rsidR="001E4876" w:rsidRPr="001E4876" w:rsidRDefault="001E4876" w:rsidP="001E4876"/>
        </w:tc>
        <w:tc>
          <w:tcPr>
            <w:tcW w:w="808" w:type="dxa"/>
            <w:gridSpan w:val="2"/>
          </w:tcPr>
          <w:p w14:paraId="5FDF6558" w14:textId="77777777" w:rsidR="001E4876" w:rsidRPr="001E4876" w:rsidRDefault="001E4876" w:rsidP="001E4876"/>
        </w:tc>
        <w:tc>
          <w:tcPr>
            <w:tcW w:w="913" w:type="dxa"/>
          </w:tcPr>
          <w:p w14:paraId="183FB7AA" w14:textId="77777777" w:rsidR="001E4876" w:rsidRPr="001E4876" w:rsidRDefault="001E4876" w:rsidP="001E4876"/>
        </w:tc>
        <w:tc>
          <w:tcPr>
            <w:tcW w:w="729" w:type="dxa"/>
          </w:tcPr>
          <w:p w14:paraId="5F75AE4D" w14:textId="77777777" w:rsidR="001E4876" w:rsidRPr="001E4876" w:rsidRDefault="001E4876" w:rsidP="001E4876"/>
        </w:tc>
        <w:tc>
          <w:tcPr>
            <w:tcW w:w="1010" w:type="dxa"/>
          </w:tcPr>
          <w:p w14:paraId="40ACACFE" w14:textId="77777777" w:rsidR="001E4876" w:rsidRPr="001E4876" w:rsidRDefault="001E4876" w:rsidP="001E4876"/>
        </w:tc>
        <w:tc>
          <w:tcPr>
            <w:tcW w:w="1392" w:type="dxa"/>
            <w:gridSpan w:val="2"/>
          </w:tcPr>
          <w:p w14:paraId="3B757121" w14:textId="77777777" w:rsidR="001E4876" w:rsidRPr="001E4876" w:rsidRDefault="001E4876" w:rsidP="001E4876"/>
        </w:tc>
      </w:tr>
      <w:tr w:rsidR="001E4876" w:rsidRPr="001E4876" w14:paraId="0E6BCFA3"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4476F092" w14:textId="77777777" w:rsidR="001E4876" w:rsidRPr="001E4876" w:rsidRDefault="001E4876" w:rsidP="001E4876">
            <w:pPr>
              <w:rPr>
                <w:lang w:eastAsia="zh-CN"/>
              </w:rPr>
            </w:pPr>
          </w:p>
        </w:tc>
        <w:tc>
          <w:tcPr>
            <w:tcW w:w="3469" w:type="dxa"/>
          </w:tcPr>
          <w:p w14:paraId="21F7EFFA" w14:textId="77777777" w:rsidR="001E4876" w:rsidRPr="001E4876" w:rsidRDefault="001E4876" w:rsidP="001E4876">
            <w:pPr>
              <w:rPr>
                <w:lang w:eastAsia="zh-CN"/>
              </w:rPr>
            </w:pPr>
            <w:r w:rsidRPr="001E4876">
              <w:rPr>
                <w:lang w:eastAsia="zh-CN"/>
              </w:rPr>
              <w:t>Vận chuyển và bón phân</w:t>
            </w:r>
          </w:p>
        </w:tc>
        <w:tc>
          <w:tcPr>
            <w:tcW w:w="729" w:type="dxa"/>
          </w:tcPr>
          <w:p w14:paraId="3FBE029E" w14:textId="77777777" w:rsidR="001E4876" w:rsidRPr="001E4876" w:rsidRDefault="001E4876" w:rsidP="001E4876"/>
        </w:tc>
        <w:tc>
          <w:tcPr>
            <w:tcW w:w="808" w:type="dxa"/>
            <w:gridSpan w:val="2"/>
          </w:tcPr>
          <w:p w14:paraId="77773519" w14:textId="77777777" w:rsidR="001E4876" w:rsidRPr="001E4876" w:rsidRDefault="001E4876" w:rsidP="001E4876"/>
        </w:tc>
        <w:tc>
          <w:tcPr>
            <w:tcW w:w="913" w:type="dxa"/>
          </w:tcPr>
          <w:p w14:paraId="333CE7C9" w14:textId="77777777" w:rsidR="001E4876" w:rsidRPr="001E4876" w:rsidRDefault="001E4876" w:rsidP="001E4876"/>
        </w:tc>
        <w:tc>
          <w:tcPr>
            <w:tcW w:w="729" w:type="dxa"/>
          </w:tcPr>
          <w:p w14:paraId="4294CC7B" w14:textId="77777777" w:rsidR="001E4876" w:rsidRPr="001E4876" w:rsidRDefault="001E4876" w:rsidP="001E4876"/>
        </w:tc>
        <w:tc>
          <w:tcPr>
            <w:tcW w:w="1010" w:type="dxa"/>
          </w:tcPr>
          <w:p w14:paraId="617568F1" w14:textId="77777777" w:rsidR="001E4876" w:rsidRPr="001E4876" w:rsidRDefault="001E4876" w:rsidP="001E4876"/>
        </w:tc>
        <w:tc>
          <w:tcPr>
            <w:tcW w:w="1392" w:type="dxa"/>
            <w:gridSpan w:val="2"/>
          </w:tcPr>
          <w:p w14:paraId="7047D2B8" w14:textId="77777777" w:rsidR="001E4876" w:rsidRPr="001E4876" w:rsidRDefault="001E4876" w:rsidP="001E4876"/>
        </w:tc>
      </w:tr>
      <w:tr w:rsidR="001E4876" w:rsidRPr="001E4876" w14:paraId="2928BAA4"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59095E2E" w14:textId="77777777" w:rsidR="001E4876" w:rsidRPr="001E4876" w:rsidRDefault="001E4876" w:rsidP="001E4876">
            <w:pPr>
              <w:rPr>
                <w:lang w:eastAsia="zh-CN"/>
              </w:rPr>
            </w:pPr>
          </w:p>
        </w:tc>
        <w:tc>
          <w:tcPr>
            <w:tcW w:w="3469" w:type="dxa"/>
          </w:tcPr>
          <w:p w14:paraId="576EECDE" w14:textId="77777777" w:rsidR="001E4876" w:rsidRPr="001E4876" w:rsidRDefault="001E4876" w:rsidP="001E4876">
            <w:pPr>
              <w:rPr>
                <w:lang w:eastAsia="zh-CN"/>
              </w:rPr>
            </w:pPr>
            <w:r w:rsidRPr="001E4876">
              <w:rPr>
                <w:lang w:eastAsia="zh-CN"/>
              </w:rPr>
              <w:t>Phát đường ranh cản lửa</w:t>
            </w:r>
          </w:p>
        </w:tc>
        <w:tc>
          <w:tcPr>
            <w:tcW w:w="729" w:type="dxa"/>
          </w:tcPr>
          <w:p w14:paraId="5581D88A" w14:textId="77777777" w:rsidR="001E4876" w:rsidRPr="001E4876" w:rsidRDefault="001E4876" w:rsidP="001E4876"/>
        </w:tc>
        <w:tc>
          <w:tcPr>
            <w:tcW w:w="808" w:type="dxa"/>
            <w:gridSpan w:val="2"/>
          </w:tcPr>
          <w:p w14:paraId="715D0271" w14:textId="77777777" w:rsidR="001E4876" w:rsidRPr="001E4876" w:rsidRDefault="001E4876" w:rsidP="001E4876"/>
        </w:tc>
        <w:tc>
          <w:tcPr>
            <w:tcW w:w="913" w:type="dxa"/>
          </w:tcPr>
          <w:p w14:paraId="1833A0DD" w14:textId="77777777" w:rsidR="001E4876" w:rsidRPr="001E4876" w:rsidRDefault="001E4876" w:rsidP="001E4876"/>
        </w:tc>
        <w:tc>
          <w:tcPr>
            <w:tcW w:w="729" w:type="dxa"/>
          </w:tcPr>
          <w:p w14:paraId="0FAF02D9" w14:textId="77777777" w:rsidR="001E4876" w:rsidRPr="001E4876" w:rsidRDefault="001E4876" w:rsidP="001E4876"/>
        </w:tc>
        <w:tc>
          <w:tcPr>
            <w:tcW w:w="1010" w:type="dxa"/>
          </w:tcPr>
          <w:p w14:paraId="480CFA06" w14:textId="77777777" w:rsidR="001E4876" w:rsidRPr="001E4876" w:rsidRDefault="001E4876" w:rsidP="001E4876"/>
        </w:tc>
        <w:tc>
          <w:tcPr>
            <w:tcW w:w="1392" w:type="dxa"/>
            <w:gridSpan w:val="2"/>
          </w:tcPr>
          <w:p w14:paraId="34E0A50D" w14:textId="77777777" w:rsidR="001E4876" w:rsidRPr="001E4876" w:rsidRDefault="001E4876" w:rsidP="001E4876"/>
        </w:tc>
      </w:tr>
      <w:tr w:rsidR="001E4876" w:rsidRPr="001E4876" w14:paraId="62443D72"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1A8CF408" w14:textId="77777777" w:rsidR="001E4876" w:rsidRPr="001E4876" w:rsidRDefault="001E4876" w:rsidP="001E4876">
            <w:pPr>
              <w:rPr>
                <w:lang w:eastAsia="zh-CN"/>
              </w:rPr>
            </w:pPr>
          </w:p>
        </w:tc>
        <w:tc>
          <w:tcPr>
            <w:tcW w:w="3469" w:type="dxa"/>
          </w:tcPr>
          <w:p w14:paraId="2C7A9134" w14:textId="77777777" w:rsidR="001E4876" w:rsidRPr="001E4876" w:rsidRDefault="001E4876" w:rsidP="001E4876">
            <w:pPr>
              <w:rPr>
                <w:lang w:eastAsia="zh-CN"/>
              </w:rPr>
            </w:pPr>
            <w:r w:rsidRPr="001E4876">
              <w:rPr>
                <w:lang w:eastAsia="zh-CN"/>
              </w:rPr>
              <w:t>Trồng dặm</w:t>
            </w:r>
          </w:p>
        </w:tc>
        <w:tc>
          <w:tcPr>
            <w:tcW w:w="729" w:type="dxa"/>
          </w:tcPr>
          <w:p w14:paraId="75213780" w14:textId="77777777" w:rsidR="001E4876" w:rsidRPr="001E4876" w:rsidRDefault="001E4876" w:rsidP="001E4876">
            <w:pPr>
              <w:rPr>
                <w:lang w:val="it-IT"/>
              </w:rPr>
            </w:pPr>
          </w:p>
        </w:tc>
        <w:tc>
          <w:tcPr>
            <w:tcW w:w="808" w:type="dxa"/>
            <w:gridSpan w:val="2"/>
          </w:tcPr>
          <w:p w14:paraId="165B31DF" w14:textId="77777777" w:rsidR="001E4876" w:rsidRPr="001E4876" w:rsidRDefault="001E4876" w:rsidP="001E4876">
            <w:pPr>
              <w:rPr>
                <w:lang w:val="it-IT"/>
              </w:rPr>
            </w:pPr>
          </w:p>
        </w:tc>
        <w:tc>
          <w:tcPr>
            <w:tcW w:w="913" w:type="dxa"/>
          </w:tcPr>
          <w:p w14:paraId="439501F7" w14:textId="77777777" w:rsidR="001E4876" w:rsidRPr="001E4876" w:rsidRDefault="001E4876" w:rsidP="001E4876">
            <w:pPr>
              <w:rPr>
                <w:lang w:val="it-IT"/>
              </w:rPr>
            </w:pPr>
          </w:p>
        </w:tc>
        <w:tc>
          <w:tcPr>
            <w:tcW w:w="729" w:type="dxa"/>
          </w:tcPr>
          <w:p w14:paraId="46794549" w14:textId="77777777" w:rsidR="001E4876" w:rsidRPr="001E4876" w:rsidRDefault="001E4876" w:rsidP="001E4876">
            <w:pPr>
              <w:rPr>
                <w:lang w:val="it-IT"/>
              </w:rPr>
            </w:pPr>
          </w:p>
        </w:tc>
        <w:tc>
          <w:tcPr>
            <w:tcW w:w="1010" w:type="dxa"/>
          </w:tcPr>
          <w:p w14:paraId="3563D238" w14:textId="77777777" w:rsidR="001E4876" w:rsidRPr="001E4876" w:rsidRDefault="001E4876" w:rsidP="001E4876">
            <w:pPr>
              <w:rPr>
                <w:lang w:val="it-IT"/>
              </w:rPr>
            </w:pPr>
          </w:p>
        </w:tc>
        <w:tc>
          <w:tcPr>
            <w:tcW w:w="1392" w:type="dxa"/>
            <w:gridSpan w:val="2"/>
          </w:tcPr>
          <w:p w14:paraId="518479DF" w14:textId="77777777" w:rsidR="001E4876" w:rsidRPr="001E4876" w:rsidRDefault="001E4876" w:rsidP="001E4876">
            <w:pPr>
              <w:rPr>
                <w:lang w:val="it-IT"/>
              </w:rPr>
            </w:pPr>
          </w:p>
        </w:tc>
      </w:tr>
      <w:tr w:rsidR="001E4876" w:rsidRPr="001E4876" w14:paraId="125D1DD2"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6EF62BA8" w14:textId="77777777" w:rsidR="001E4876" w:rsidRPr="001E4876" w:rsidRDefault="001E4876" w:rsidP="001E4876">
            <w:pPr>
              <w:rPr>
                <w:lang w:eastAsia="zh-CN"/>
              </w:rPr>
            </w:pPr>
          </w:p>
        </w:tc>
        <w:tc>
          <w:tcPr>
            <w:tcW w:w="3469" w:type="dxa"/>
          </w:tcPr>
          <w:p w14:paraId="74F5C5C9" w14:textId="77777777" w:rsidR="001E4876" w:rsidRPr="001E4876" w:rsidRDefault="001E4876" w:rsidP="001E4876">
            <w:pPr>
              <w:rPr>
                <w:lang w:eastAsia="zh-CN"/>
              </w:rPr>
            </w:pPr>
            <w:r w:rsidRPr="001E4876">
              <w:rPr>
                <w:lang w:eastAsia="zh-CN"/>
              </w:rPr>
              <w:t>...</w:t>
            </w:r>
          </w:p>
        </w:tc>
        <w:tc>
          <w:tcPr>
            <w:tcW w:w="729" w:type="dxa"/>
          </w:tcPr>
          <w:p w14:paraId="13B1B6AB" w14:textId="77777777" w:rsidR="001E4876" w:rsidRPr="001E4876" w:rsidRDefault="001E4876" w:rsidP="001E4876">
            <w:pPr>
              <w:rPr>
                <w:lang w:val="it-IT"/>
              </w:rPr>
            </w:pPr>
          </w:p>
        </w:tc>
        <w:tc>
          <w:tcPr>
            <w:tcW w:w="808" w:type="dxa"/>
            <w:gridSpan w:val="2"/>
          </w:tcPr>
          <w:p w14:paraId="23B98155" w14:textId="77777777" w:rsidR="001E4876" w:rsidRPr="001E4876" w:rsidRDefault="001E4876" w:rsidP="001E4876">
            <w:pPr>
              <w:rPr>
                <w:lang w:val="it-IT"/>
              </w:rPr>
            </w:pPr>
          </w:p>
        </w:tc>
        <w:tc>
          <w:tcPr>
            <w:tcW w:w="913" w:type="dxa"/>
          </w:tcPr>
          <w:p w14:paraId="1EA37119" w14:textId="77777777" w:rsidR="001E4876" w:rsidRPr="001E4876" w:rsidRDefault="001E4876" w:rsidP="001E4876">
            <w:pPr>
              <w:rPr>
                <w:lang w:val="it-IT"/>
              </w:rPr>
            </w:pPr>
          </w:p>
        </w:tc>
        <w:tc>
          <w:tcPr>
            <w:tcW w:w="729" w:type="dxa"/>
          </w:tcPr>
          <w:p w14:paraId="7F36900A" w14:textId="77777777" w:rsidR="001E4876" w:rsidRPr="001E4876" w:rsidRDefault="001E4876" w:rsidP="001E4876">
            <w:pPr>
              <w:rPr>
                <w:lang w:val="it-IT"/>
              </w:rPr>
            </w:pPr>
          </w:p>
        </w:tc>
        <w:tc>
          <w:tcPr>
            <w:tcW w:w="1010" w:type="dxa"/>
          </w:tcPr>
          <w:p w14:paraId="6B40C62B" w14:textId="77777777" w:rsidR="001E4876" w:rsidRPr="001E4876" w:rsidRDefault="001E4876" w:rsidP="001E4876">
            <w:pPr>
              <w:rPr>
                <w:lang w:val="it-IT"/>
              </w:rPr>
            </w:pPr>
          </w:p>
        </w:tc>
        <w:tc>
          <w:tcPr>
            <w:tcW w:w="1392" w:type="dxa"/>
            <w:gridSpan w:val="2"/>
          </w:tcPr>
          <w:p w14:paraId="2EFF4740" w14:textId="77777777" w:rsidR="001E4876" w:rsidRPr="001E4876" w:rsidRDefault="001E4876" w:rsidP="001E4876">
            <w:pPr>
              <w:rPr>
                <w:lang w:val="it-IT"/>
              </w:rPr>
            </w:pPr>
          </w:p>
        </w:tc>
      </w:tr>
      <w:tr w:rsidR="001E4876" w:rsidRPr="001E4876" w14:paraId="36517B36"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194DC447" w14:textId="77777777" w:rsidR="001E4876" w:rsidRPr="001E4876" w:rsidRDefault="001E4876" w:rsidP="001E4876">
            <w:pPr>
              <w:rPr>
                <w:lang w:eastAsia="zh-CN"/>
              </w:rPr>
            </w:pPr>
            <w:r w:rsidRPr="001E4876">
              <w:rPr>
                <w:lang w:eastAsia="zh-CN"/>
              </w:rPr>
              <w:t>2</w:t>
            </w:r>
          </w:p>
        </w:tc>
        <w:tc>
          <w:tcPr>
            <w:tcW w:w="3469" w:type="dxa"/>
          </w:tcPr>
          <w:p w14:paraId="576F9A1A" w14:textId="77777777" w:rsidR="001E4876" w:rsidRPr="001E4876" w:rsidRDefault="001E4876" w:rsidP="001E4876">
            <w:pPr>
              <w:rPr>
                <w:lang w:eastAsia="zh-CN"/>
              </w:rPr>
            </w:pPr>
            <w:r w:rsidRPr="001E4876">
              <w:rPr>
                <w:lang w:eastAsia="zh-CN"/>
              </w:rPr>
              <w:t>Chi phí máy thi công</w:t>
            </w:r>
          </w:p>
        </w:tc>
        <w:tc>
          <w:tcPr>
            <w:tcW w:w="729" w:type="dxa"/>
          </w:tcPr>
          <w:p w14:paraId="6F77CE21" w14:textId="77777777" w:rsidR="001E4876" w:rsidRPr="001E4876" w:rsidRDefault="001E4876" w:rsidP="001E4876"/>
        </w:tc>
        <w:tc>
          <w:tcPr>
            <w:tcW w:w="808" w:type="dxa"/>
            <w:gridSpan w:val="2"/>
          </w:tcPr>
          <w:p w14:paraId="622BBD66" w14:textId="77777777" w:rsidR="001E4876" w:rsidRPr="001E4876" w:rsidRDefault="001E4876" w:rsidP="001E4876"/>
        </w:tc>
        <w:tc>
          <w:tcPr>
            <w:tcW w:w="913" w:type="dxa"/>
          </w:tcPr>
          <w:p w14:paraId="430DE42C" w14:textId="77777777" w:rsidR="001E4876" w:rsidRPr="001E4876" w:rsidRDefault="001E4876" w:rsidP="001E4876"/>
        </w:tc>
        <w:tc>
          <w:tcPr>
            <w:tcW w:w="729" w:type="dxa"/>
          </w:tcPr>
          <w:p w14:paraId="06F737F7" w14:textId="77777777" w:rsidR="001E4876" w:rsidRPr="001E4876" w:rsidRDefault="001E4876" w:rsidP="001E4876"/>
        </w:tc>
        <w:tc>
          <w:tcPr>
            <w:tcW w:w="1010" w:type="dxa"/>
          </w:tcPr>
          <w:p w14:paraId="552AB940" w14:textId="77777777" w:rsidR="001E4876" w:rsidRPr="001E4876" w:rsidRDefault="001E4876" w:rsidP="001E4876"/>
        </w:tc>
        <w:tc>
          <w:tcPr>
            <w:tcW w:w="1392" w:type="dxa"/>
            <w:gridSpan w:val="2"/>
          </w:tcPr>
          <w:p w14:paraId="6311A0C4" w14:textId="77777777" w:rsidR="001E4876" w:rsidRPr="001E4876" w:rsidRDefault="001E4876" w:rsidP="001E4876"/>
        </w:tc>
      </w:tr>
      <w:tr w:rsidR="001E4876" w:rsidRPr="001E4876" w14:paraId="6A074FFC"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6EF091B1" w14:textId="77777777" w:rsidR="001E4876" w:rsidRPr="001E4876" w:rsidRDefault="001E4876" w:rsidP="001E4876">
            <w:pPr>
              <w:rPr>
                <w:lang w:eastAsia="zh-CN"/>
              </w:rPr>
            </w:pPr>
          </w:p>
        </w:tc>
        <w:tc>
          <w:tcPr>
            <w:tcW w:w="3469" w:type="dxa"/>
          </w:tcPr>
          <w:p w14:paraId="1E1233A8" w14:textId="77777777" w:rsidR="001E4876" w:rsidRPr="001E4876" w:rsidRDefault="001E4876" w:rsidP="001E4876">
            <w:pPr>
              <w:rPr>
                <w:lang w:eastAsia="zh-CN"/>
              </w:rPr>
            </w:pPr>
            <w:r w:rsidRPr="001E4876">
              <w:rPr>
                <w:lang w:eastAsia="zh-CN"/>
              </w:rPr>
              <w:t>Đào hố bằng máy</w:t>
            </w:r>
          </w:p>
        </w:tc>
        <w:tc>
          <w:tcPr>
            <w:tcW w:w="729" w:type="dxa"/>
          </w:tcPr>
          <w:p w14:paraId="3B546D5A" w14:textId="77777777" w:rsidR="001E4876" w:rsidRPr="001E4876" w:rsidRDefault="001E4876" w:rsidP="001E4876">
            <w:pPr>
              <w:rPr>
                <w:lang w:val="it-IT"/>
              </w:rPr>
            </w:pPr>
          </w:p>
        </w:tc>
        <w:tc>
          <w:tcPr>
            <w:tcW w:w="808" w:type="dxa"/>
            <w:gridSpan w:val="2"/>
          </w:tcPr>
          <w:p w14:paraId="30F3EDD0" w14:textId="77777777" w:rsidR="001E4876" w:rsidRPr="001E4876" w:rsidRDefault="001E4876" w:rsidP="001E4876">
            <w:pPr>
              <w:rPr>
                <w:lang w:val="it-IT"/>
              </w:rPr>
            </w:pPr>
          </w:p>
        </w:tc>
        <w:tc>
          <w:tcPr>
            <w:tcW w:w="913" w:type="dxa"/>
          </w:tcPr>
          <w:p w14:paraId="18F70F6B" w14:textId="77777777" w:rsidR="001E4876" w:rsidRPr="001E4876" w:rsidRDefault="001E4876" w:rsidP="001E4876">
            <w:pPr>
              <w:rPr>
                <w:lang w:val="it-IT"/>
              </w:rPr>
            </w:pPr>
          </w:p>
        </w:tc>
        <w:tc>
          <w:tcPr>
            <w:tcW w:w="729" w:type="dxa"/>
          </w:tcPr>
          <w:p w14:paraId="591740F4" w14:textId="77777777" w:rsidR="001E4876" w:rsidRPr="001E4876" w:rsidRDefault="001E4876" w:rsidP="001E4876">
            <w:pPr>
              <w:rPr>
                <w:lang w:val="it-IT"/>
              </w:rPr>
            </w:pPr>
          </w:p>
        </w:tc>
        <w:tc>
          <w:tcPr>
            <w:tcW w:w="1010" w:type="dxa"/>
          </w:tcPr>
          <w:p w14:paraId="6C23BC9C" w14:textId="77777777" w:rsidR="001E4876" w:rsidRPr="001E4876" w:rsidRDefault="001E4876" w:rsidP="001E4876">
            <w:pPr>
              <w:rPr>
                <w:lang w:val="it-IT"/>
              </w:rPr>
            </w:pPr>
          </w:p>
        </w:tc>
        <w:tc>
          <w:tcPr>
            <w:tcW w:w="1392" w:type="dxa"/>
            <w:gridSpan w:val="2"/>
          </w:tcPr>
          <w:p w14:paraId="3207A30F" w14:textId="77777777" w:rsidR="001E4876" w:rsidRPr="001E4876" w:rsidRDefault="001E4876" w:rsidP="001E4876">
            <w:pPr>
              <w:rPr>
                <w:lang w:val="it-IT"/>
              </w:rPr>
            </w:pPr>
          </w:p>
        </w:tc>
      </w:tr>
      <w:tr w:rsidR="001E4876" w:rsidRPr="001E4876" w14:paraId="609B46E8"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35947913" w14:textId="77777777" w:rsidR="001E4876" w:rsidRPr="001E4876" w:rsidRDefault="001E4876" w:rsidP="001E4876">
            <w:pPr>
              <w:rPr>
                <w:lang w:eastAsia="zh-CN"/>
              </w:rPr>
            </w:pPr>
          </w:p>
        </w:tc>
        <w:tc>
          <w:tcPr>
            <w:tcW w:w="3469" w:type="dxa"/>
          </w:tcPr>
          <w:p w14:paraId="1BF5916A" w14:textId="77777777" w:rsidR="001E4876" w:rsidRPr="001E4876" w:rsidRDefault="001E4876" w:rsidP="001E4876">
            <w:pPr>
              <w:rPr>
                <w:lang w:eastAsia="zh-CN"/>
              </w:rPr>
            </w:pPr>
            <w:r w:rsidRPr="001E4876">
              <w:rPr>
                <w:lang w:eastAsia="zh-CN"/>
              </w:rPr>
              <w:t>Vận chuyển cây con bằng cơ giới</w:t>
            </w:r>
          </w:p>
        </w:tc>
        <w:tc>
          <w:tcPr>
            <w:tcW w:w="729" w:type="dxa"/>
          </w:tcPr>
          <w:p w14:paraId="36D85C3C" w14:textId="77777777" w:rsidR="001E4876" w:rsidRPr="001E4876" w:rsidRDefault="001E4876" w:rsidP="001E4876"/>
        </w:tc>
        <w:tc>
          <w:tcPr>
            <w:tcW w:w="808" w:type="dxa"/>
            <w:gridSpan w:val="2"/>
          </w:tcPr>
          <w:p w14:paraId="255743A3" w14:textId="77777777" w:rsidR="001E4876" w:rsidRPr="001E4876" w:rsidRDefault="001E4876" w:rsidP="001E4876"/>
        </w:tc>
        <w:tc>
          <w:tcPr>
            <w:tcW w:w="913" w:type="dxa"/>
          </w:tcPr>
          <w:p w14:paraId="1FCA95E4" w14:textId="77777777" w:rsidR="001E4876" w:rsidRPr="001E4876" w:rsidRDefault="001E4876" w:rsidP="001E4876"/>
        </w:tc>
        <w:tc>
          <w:tcPr>
            <w:tcW w:w="729" w:type="dxa"/>
          </w:tcPr>
          <w:p w14:paraId="39E4FEDB" w14:textId="77777777" w:rsidR="001E4876" w:rsidRPr="001E4876" w:rsidRDefault="001E4876" w:rsidP="001E4876"/>
        </w:tc>
        <w:tc>
          <w:tcPr>
            <w:tcW w:w="1010" w:type="dxa"/>
          </w:tcPr>
          <w:p w14:paraId="2111E5C9" w14:textId="77777777" w:rsidR="001E4876" w:rsidRPr="001E4876" w:rsidRDefault="001E4876" w:rsidP="001E4876"/>
        </w:tc>
        <w:tc>
          <w:tcPr>
            <w:tcW w:w="1392" w:type="dxa"/>
            <w:gridSpan w:val="2"/>
          </w:tcPr>
          <w:p w14:paraId="46A91BC6" w14:textId="77777777" w:rsidR="001E4876" w:rsidRPr="001E4876" w:rsidRDefault="001E4876" w:rsidP="001E4876"/>
        </w:tc>
      </w:tr>
      <w:tr w:rsidR="001E4876" w:rsidRPr="001E4876" w14:paraId="3FABECEB"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3FFC132A" w14:textId="77777777" w:rsidR="001E4876" w:rsidRPr="001E4876" w:rsidRDefault="001E4876" w:rsidP="001E4876">
            <w:pPr>
              <w:rPr>
                <w:lang w:eastAsia="zh-CN"/>
              </w:rPr>
            </w:pPr>
          </w:p>
        </w:tc>
        <w:tc>
          <w:tcPr>
            <w:tcW w:w="3469" w:type="dxa"/>
          </w:tcPr>
          <w:p w14:paraId="447806C7" w14:textId="77777777" w:rsidR="001E4876" w:rsidRPr="001E4876" w:rsidRDefault="001E4876" w:rsidP="001E4876">
            <w:pPr>
              <w:rPr>
                <w:lang w:eastAsia="zh-CN"/>
              </w:rPr>
            </w:pPr>
            <w:r w:rsidRPr="001E4876">
              <w:rPr>
                <w:lang w:eastAsia="zh-CN"/>
              </w:rPr>
              <w:t>Ủi đường ranh cản lửa</w:t>
            </w:r>
          </w:p>
        </w:tc>
        <w:tc>
          <w:tcPr>
            <w:tcW w:w="729" w:type="dxa"/>
          </w:tcPr>
          <w:p w14:paraId="4BA8D5F0" w14:textId="77777777" w:rsidR="001E4876" w:rsidRPr="001E4876" w:rsidRDefault="001E4876" w:rsidP="001E4876"/>
        </w:tc>
        <w:tc>
          <w:tcPr>
            <w:tcW w:w="808" w:type="dxa"/>
            <w:gridSpan w:val="2"/>
          </w:tcPr>
          <w:p w14:paraId="27242344" w14:textId="77777777" w:rsidR="001E4876" w:rsidRPr="001E4876" w:rsidRDefault="001E4876" w:rsidP="001E4876"/>
        </w:tc>
        <w:tc>
          <w:tcPr>
            <w:tcW w:w="913" w:type="dxa"/>
          </w:tcPr>
          <w:p w14:paraId="3069C1B1" w14:textId="77777777" w:rsidR="001E4876" w:rsidRPr="001E4876" w:rsidRDefault="001E4876" w:rsidP="001E4876"/>
        </w:tc>
        <w:tc>
          <w:tcPr>
            <w:tcW w:w="729" w:type="dxa"/>
          </w:tcPr>
          <w:p w14:paraId="643882E8" w14:textId="77777777" w:rsidR="001E4876" w:rsidRPr="001E4876" w:rsidRDefault="001E4876" w:rsidP="001E4876"/>
        </w:tc>
        <w:tc>
          <w:tcPr>
            <w:tcW w:w="1010" w:type="dxa"/>
          </w:tcPr>
          <w:p w14:paraId="6702F5CA" w14:textId="77777777" w:rsidR="001E4876" w:rsidRPr="001E4876" w:rsidRDefault="001E4876" w:rsidP="001E4876"/>
        </w:tc>
        <w:tc>
          <w:tcPr>
            <w:tcW w:w="1392" w:type="dxa"/>
            <w:gridSpan w:val="2"/>
          </w:tcPr>
          <w:p w14:paraId="779C3BB8" w14:textId="77777777" w:rsidR="001E4876" w:rsidRPr="001E4876" w:rsidRDefault="001E4876" w:rsidP="001E4876"/>
        </w:tc>
      </w:tr>
      <w:tr w:rsidR="001E4876" w:rsidRPr="001E4876" w14:paraId="3E9E0A42"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41ACBC94" w14:textId="77777777" w:rsidR="001E4876" w:rsidRPr="001E4876" w:rsidRDefault="001E4876" w:rsidP="001E4876">
            <w:pPr>
              <w:rPr>
                <w:lang w:eastAsia="zh-CN"/>
              </w:rPr>
            </w:pPr>
          </w:p>
        </w:tc>
        <w:tc>
          <w:tcPr>
            <w:tcW w:w="3469" w:type="dxa"/>
          </w:tcPr>
          <w:p w14:paraId="1ACB3F01" w14:textId="77777777" w:rsidR="001E4876" w:rsidRPr="001E4876" w:rsidRDefault="001E4876" w:rsidP="001E4876">
            <w:pPr>
              <w:rPr>
                <w:lang w:eastAsia="zh-CN"/>
              </w:rPr>
            </w:pPr>
            <w:r w:rsidRPr="001E4876">
              <w:rPr>
                <w:lang w:eastAsia="zh-CN"/>
              </w:rPr>
              <w:t>Chi phí trực tiếp khác</w:t>
            </w:r>
          </w:p>
        </w:tc>
        <w:tc>
          <w:tcPr>
            <w:tcW w:w="729" w:type="dxa"/>
          </w:tcPr>
          <w:p w14:paraId="023CB68D" w14:textId="77777777" w:rsidR="001E4876" w:rsidRPr="001E4876" w:rsidRDefault="001E4876" w:rsidP="001E4876"/>
        </w:tc>
        <w:tc>
          <w:tcPr>
            <w:tcW w:w="808" w:type="dxa"/>
            <w:gridSpan w:val="2"/>
          </w:tcPr>
          <w:p w14:paraId="6E33E0A3" w14:textId="77777777" w:rsidR="001E4876" w:rsidRPr="001E4876" w:rsidRDefault="001E4876" w:rsidP="001E4876"/>
        </w:tc>
        <w:tc>
          <w:tcPr>
            <w:tcW w:w="913" w:type="dxa"/>
          </w:tcPr>
          <w:p w14:paraId="573DCDDE" w14:textId="77777777" w:rsidR="001E4876" w:rsidRPr="001E4876" w:rsidRDefault="001E4876" w:rsidP="001E4876"/>
        </w:tc>
        <w:tc>
          <w:tcPr>
            <w:tcW w:w="729" w:type="dxa"/>
          </w:tcPr>
          <w:p w14:paraId="790FA9C4" w14:textId="77777777" w:rsidR="001E4876" w:rsidRPr="001E4876" w:rsidRDefault="001E4876" w:rsidP="001E4876"/>
        </w:tc>
        <w:tc>
          <w:tcPr>
            <w:tcW w:w="1010" w:type="dxa"/>
          </w:tcPr>
          <w:p w14:paraId="68F0C886" w14:textId="77777777" w:rsidR="001E4876" w:rsidRPr="001E4876" w:rsidRDefault="001E4876" w:rsidP="001E4876"/>
        </w:tc>
        <w:tc>
          <w:tcPr>
            <w:tcW w:w="1392" w:type="dxa"/>
            <w:gridSpan w:val="2"/>
          </w:tcPr>
          <w:p w14:paraId="7849B47D" w14:textId="77777777" w:rsidR="001E4876" w:rsidRPr="001E4876" w:rsidRDefault="001E4876" w:rsidP="001E4876"/>
        </w:tc>
      </w:tr>
      <w:tr w:rsidR="001E4876" w:rsidRPr="001E4876" w14:paraId="72EB74A4"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4FFC60B7" w14:textId="77777777" w:rsidR="001E4876" w:rsidRPr="001E4876" w:rsidRDefault="001E4876" w:rsidP="001E4876">
            <w:pPr>
              <w:rPr>
                <w:lang w:eastAsia="zh-CN"/>
              </w:rPr>
            </w:pPr>
            <w:r w:rsidRPr="001E4876">
              <w:rPr>
                <w:lang w:eastAsia="zh-CN"/>
              </w:rPr>
              <w:t>3</w:t>
            </w:r>
          </w:p>
        </w:tc>
        <w:tc>
          <w:tcPr>
            <w:tcW w:w="3469" w:type="dxa"/>
          </w:tcPr>
          <w:p w14:paraId="2017250C" w14:textId="77777777" w:rsidR="001E4876" w:rsidRPr="001E4876" w:rsidRDefault="001E4876" w:rsidP="001E4876">
            <w:pPr>
              <w:rPr>
                <w:lang w:eastAsia="zh-CN"/>
              </w:rPr>
            </w:pPr>
            <w:r w:rsidRPr="001E4876">
              <w:rPr>
                <w:lang w:eastAsia="zh-CN"/>
              </w:rPr>
              <w:t>Chi phí vật liệu</w:t>
            </w:r>
          </w:p>
        </w:tc>
        <w:tc>
          <w:tcPr>
            <w:tcW w:w="729" w:type="dxa"/>
          </w:tcPr>
          <w:p w14:paraId="32F50BA9" w14:textId="77777777" w:rsidR="001E4876" w:rsidRPr="001E4876" w:rsidRDefault="001E4876" w:rsidP="001E4876">
            <w:pPr>
              <w:rPr>
                <w:lang w:val="it-IT"/>
              </w:rPr>
            </w:pPr>
          </w:p>
        </w:tc>
        <w:tc>
          <w:tcPr>
            <w:tcW w:w="808" w:type="dxa"/>
            <w:gridSpan w:val="2"/>
          </w:tcPr>
          <w:p w14:paraId="7DCD251D" w14:textId="77777777" w:rsidR="001E4876" w:rsidRPr="001E4876" w:rsidRDefault="001E4876" w:rsidP="001E4876">
            <w:pPr>
              <w:rPr>
                <w:lang w:val="it-IT"/>
              </w:rPr>
            </w:pPr>
          </w:p>
        </w:tc>
        <w:tc>
          <w:tcPr>
            <w:tcW w:w="913" w:type="dxa"/>
          </w:tcPr>
          <w:p w14:paraId="4215B7C1" w14:textId="77777777" w:rsidR="001E4876" w:rsidRPr="001E4876" w:rsidRDefault="001E4876" w:rsidP="001E4876">
            <w:pPr>
              <w:rPr>
                <w:lang w:val="it-IT"/>
              </w:rPr>
            </w:pPr>
          </w:p>
        </w:tc>
        <w:tc>
          <w:tcPr>
            <w:tcW w:w="729" w:type="dxa"/>
          </w:tcPr>
          <w:p w14:paraId="56374872" w14:textId="77777777" w:rsidR="001E4876" w:rsidRPr="001E4876" w:rsidRDefault="001E4876" w:rsidP="001E4876">
            <w:pPr>
              <w:rPr>
                <w:lang w:val="it-IT"/>
              </w:rPr>
            </w:pPr>
          </w:p>
        </w:tc>
        <w:tc>
          <w:tcPr>
            <w:tcW w:w="1010" w:type="dxa"/>
          </w:tcPr>
          <w:p w14:paraId="21E31562" w14:textId="77777777" w:rsidR="001E4876" w:rsidRPr="001E4876" w:rsidRDefault="001E4876" w:rsidP="001E4876">
            <w:pPr>
              <w:rPr>
                <w:lang w:val="it-IT"/>
              </w:rPr>
            </w:pPr>
          </w:p>
        </w:tc>
        <w:tc>
          <w:tcPr>
            <w:tcW w:w="1392" w:type="dxa"/>
            <w:gridSpan w:val="2"/>
          </w:tcPr>
          <w:p w14:paraId="1FB80D85" w14:textId="77777777" w:rsidR="001E4876" w:rsidRPr="001E4876" w:rsidRDefault="001E4876" w:rsidP="001E4876">
            <w:pPr>
              <w:rPr>
                <w:lang w:val="it-IT"/>
              </w:rPr>
            </w:pPr>
          </w:p>
        </w:tc>
      </w:tr>
      <w:tr w:rsidR="001E4876" w:rsidRPr="001E4876" w14:paraId="477AB87F"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4DE6A2CD" w14:textId="77777777" w:rsidR="001E4876" w:rsidRPr="001E4876" w:rsidRDefault="001E4876" w:rsidP="001E4876">
            <w:pPr>
              <w:rPr>
                <w:lang w:eastAsia="zh-CN"/>
              </w:rPr>
            </w:pPr>
          </w:p>
        </w:tc>
        <w:tc>
          <w:tcPr>
            <w:tcW w:w="3469" w:type="dxa"/>
          </w:tcPr>
          <w:p w14:paraId="2400699E" w14:textId="77777777" w:rsidR="001E4876" w:rsidRPr="001E4876" w:rsidRDefault="001E4876" w:rsidP="001E4876">
            <w:pPr>
              <w:rPr>
                <w:lang w:eastAsia="zh-CN"/>
              </w:rPr>
            </w:pPr>
            <w:r w:rsidRPr="001E4876">
              <w:rPr>
                <w:lang w:eastAsia="zh-CN"/>
              </w:rPr>
              <w:t>Cây giống (bao gồm cả trồng dặm)</w:t>
            </w:r>
          </w:p>
        </w:tc>
        <w:tc>
          <w:tcPr>
            <w:tcW w:w="729" w:type="dxa"/>
          </w:tcPr>
          <w:p w14:paraId="3EE08F64" w14:textId="77777777" w:rsidR="001E4876" w:rsidRPr="001E4876" w:rsidRDefault="001E4876" w:rsidP="001E4876">
            <w:pPr>
              <w:rPr>
                <w:lang w:val="it-IT"/>
              </w:rPr>
            </w:pPr>
          </w:p>
        </w:tc>
        <w:tc>
          <w:tcPr>
            <w:tcW w:w="808" w:type="dxa"/>
            <w:gridSpan w:val="2"/>
          </w:tcPr>
          <w:p w14:paraId="47E9C39F" w14:textId="77777777" w:rsidR="001E4876" w:rsidRPr="001E4876" w:rsidRDefault="001E4876" w:rsidP="001E4876">
            <w:pPr>
              <w:rPr>
                <w:lang w:val="it-IT"/>
              </w:rPr>
            </w:pPr>
          </w:p>
        </w:tc>
        <w:tc>
          <w:tcPr>
            <w:tcW w:w="913" w:type="dxa"/>
          </w:tcPr>
          <w:p w14:paraId="6E0291DC" w14:textId="77777777" w:rsidR="001E4876" w:rsidRPr="001E4876" w:rsidRDefault="001E4876" w:rsidP="001E4876">
            <w:pPr>
              <w:rPr>
                <w:lang w:val="it-IT"/>
              </w:rPr>
            </w:pPr>
          </w:p>
        </w:tc>
        <w:tc>
          <w:tcPr>
            <w:tcW w:w="729" w:type="dxa"/>
          </w:tcPr>
          <w:p w14:paraId="73A2A2B9" w14:textId="77777777" w:rsidR="001E4876" w:rsidRPr="001E4876" w:rsidRDefault="001E4876" w:rsidP="001E4876">
            <w:pPr>
              <w:rPr>
                <w:lang w:val="it-IT"/>
              </w:rPr>
            </w:pPr>
          </w:p>
        </w:tc>
        <w:tc>
          <w:tcPr>
            <w:tcW w:w="1010" w:type="dxa"/>
          </w:tcPr>
          <w:p w14:paraId="41499283" w14:textId="77777777" w:rsidR="001E4876" w:rsidRPr="001E4876" w:rsidRDefault="001E4876" w:rsidP="001E4876">
            <w:pPr>
              <w:rPr>
                <w:lang w:val="it-IT"/>
              </w:rPr>
            </w:pPr>
          </w:p>
        </w:tc>
        <w:tc>
          <w:tcPr>
            <w:tcW w:w="1392" w:type="dxa"/>
            <w:gridSpan w:val="2"/>
          </w:tcPr>
          <w:p w14:paraId="3E867672" w14:textId="77777777" w:rsidR="001E4876" w:rsidRPr="001E4876" w:rsidRDefault="001E4876" w:rsidP="001E4876">
            <w:pPr>
              <w:rPr>
                <w:lang w:val="it-IT"/>
              </w:rPr>
            </w:pPr>
          </w:p>
        </w:tc>
      </w:tr>
      <w:tr w:rsidR="001E4876" w:rsidRPr="001E4876" w14:paraId="6DA9E5DF"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4A04CC1C" w14:textId="77777777" w:rsidR="001E4876" w:rsidRPr="001E4876" w:rsidRDefault="001E4876" w:rsidP="001E4876">
            <w:pPr>
              <w:rPr>
                <w:lang w:eastAsia="zh-CN"/>
              </w:rPr>
            </w:pPr>
          </w:p>
        </w:tc>
        <w:tc>
          <w:tcPr>
            <w:tcW w:w="3469" w:type="dxa"/>
          </w:tcPr>
          <w:p w14:paraId="35171E32" w14:textId="77777777" w:rsidR="001E4876" w:rsidRPr="001E4876" w:rsidRDefault="001E4876" w:rsidP="001E4876">
            <w:pPr>
              <w:rPr>
                <w:lang w:eastAsia="zh-CN"/>
              </w:rPr>
            </w:pPr>
            <w:r w:rsidRPr="001E4876">
              <w:rPr>
                <w:lang w:eastAsia="zh-CN"/>
              </w:rPr>
              <w:t>Phân bón</w:t>
            </w:r>
          </w:p>
        </w:tc>
        <w:tc>
          <w:tcPr>
            <w:tcW w:w="729" w:type="dxa"/>
          </w:tcPr>
          <w:p w14:paraId="52EE3DB4" w14:textId="77777777" w:rsidR="001E4876" w:rsidRPr="001E4876" w:rsidRDefault="001E4876" w:rsidP="001E4876">
            <w:pPr>
              <w:rPr>
                <w:lang w:val="it-IT"/>
              </w:rPr>
            </w:pPr>
          </w:p>
        </w:tc>
        <w:tc>
          <w:tcPr>
            <w:tcW w:w="808" w:type="dxa"/>
            <w:gridSpan w:val="2"/>
          </w:tcPr>
          <w:p w14:paraId="18C1FE8E" w14:textId="77777777" w:rsidR="001E4876" w:rsidRPr="001E4876" w:rsidRDefault="001E4876" w:rsidP="001E4876">
            <w:pPr>
              <w:rPr>
                <w:lang w:val="it-IT"/>
              </w:rPr>
            </w:pPr>
          </w:p>
        </w:tc>
        <w:tc>
          <w:tcPr>
            <w:tcW w:w="913" w:type="dxa"/>
          </w:tcPr>
          <w:p w14:paraId="654F5118" w14:textId="77777777" w:rsidR="001E4876" w:rsidRPr="001E4876" w:rsidRDefault="001E4876" w:rsidP="001E4876">
            <w:pPr>
              <w:rPr>
                <w:lang w:val="it-IT"/>
              </w:rPr>
            </w:pPr>
          </w:p>
        </w:tc>
        <w:tc>
          <w:tcPr>
            <w:tcW w:w="729" w:type="dxa"/>
          </w:tcPr>
          <w:p w14:paraId="2EE6F8CF" w14:textId="77777777" w:rsidR="001E4876" w:rsidRPr="001E4876" w:rsidRDefault="001E4876" w:rsidP="001E4876">
            <w:pPr>
              <w:rPr>
                <w:lang w:val="it-IT"/>
              </w:rPr>
            </w:pPr>
          </w:p>
        </w:tc>
        <w:tc>
          <w:tcPr>
            <w:tcW w:w="1010" w:type="dxa"/>
          </w:tcPr>
          <w:p w14:paraId="6DE3F709" w14:textId="77777777" w:rsidR="001E4876" w:rsidRPr="001E4876" w:rsidRDefault="001E4876" w:rsidP="001E4876">
            <w:pPr>
              <w:rPr>
                <w:lang w:val="it-IT"/>
              </w:rPr>
            </w:pPr>
          </w:p>
        </w:tc>
        <w:tc>
          <w:tcPr>
            <w:tcW w:w="1392" w:type="dxa"/>
            <w:gridSpan w:val="2"/>
          </w:tcPr>
          <w:p w14:paraId="5D890C4E" w14:textId="77777777" w:rsidR="001E4876" w:rsidRPr="001E4876" w:rsidRDefault="001E4876" w:rsidP="001E4876">
            <w:pPr>
              <w:rPr>
                <w:lang w:val="it-IT"/>
              </w:rPr>
            </w:pPr>
          </w:p>
        </w:tc>
      </w:tr>
      <w:tr w:rsidR="001E4876" w:rsidRPr="001E4876" w14:paraId="32C14FD5"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29E49E8A" w14:textId="77777777" w:rsidR="001E4876" w:rsidRPr="001E4876" w:rsidRDefault="001E4876" w:rsidP="001E4876">
            <w:pPr>
              <w:rPr>
                <w:lang w:eastAsia="zh-CN"/>
              </w:rPr>
            </w:pPr>
          </w:p>
        </w:tc>
        <w:tc>
          <w:tcPr>
            <w:tcW w:w="3469" w:type="dxa"/>
          </w:tcPr>
          <w:p w14:paraId="42A2D7CB" w14:textId="77777777" w:rsidR="001E4876" w:rsidRPr="001E4876" w:rsidRDefault="001E4876" w:rsidP="001E4876">
            <w:pPr>
              <w:rPr>
                <w:lang w:eastAsia="zh-CN"/>
              </w:rPr>
            </w:pPr>
            <w:r w:rsidRPr="001E4876">
              <w:rPr>
                <w:lang w:eastAsia="zh-CN"/>
              </w:rPr>
              <w:t>Thuốc bảo vệ thực vật</w:t>
            </w:r>
          </w:p>
        </w:tc>
        <w:tc>
          <w:tcPr>
            <w:tcW w:w="729" w:type="dxa"/>
          </w:tcPr>
          <w:p w14:paraId="7C3D6168" w14:textId="77777777" w:rsidR="001E4876" w:rsidRPr="001E4876" w:rsidRDefault="001E4876" w:rsidP="001E4876"/>
        </w:tc>
        <w:tc>
          <w:tcPr>
            <w:tcW w:w="808" w:type="dxa"/>
            <w:gridSpan w:val="2"/>
          </w:tcPr>
          <w:p w14:paraId="59CECABD" w14:textId="77777777" w:rsidR="001E4876" w:rsidRPr="001E4876" w:rsidRDefault="001E4876" w:rsidP="001E4876"/>
        </w:tc>
        <w:tc>
          <w:tcPr>
            <w:tcW w:w="913" w:type="dxa"/>
          </w:tcPr>
          <w:p w14:paraId="6D44AD84" w14:textId="77777777" w:rsidR="001E4876" w:rsidRPr="001E4876" w:rsidRDefault="001E4876" w:rsidP="001E4876"/>
        </w:tc>
        <w:tc>
          <w:tcPr>
            <w:tcW w:w="729" w:type="dxa"/>
          </w:tcPr>
          <w:p w14:paraId="7EC1A0A1" w14:textId="77777777" w:rsidR="001E4876" w:rsidRPr="001E4876" w:rsidRDefault="001E4876" w:rsidP="001E4876"/>
        </w:tc>
        <w:tc>
          <w:tcPr>
            <w:tcW w:w="1010" w:type="dxa"/>
          </w:tcPr>
          <w:p w14:paraId="653C2E1B" w14:textId="77777777" w:rsidR="001E4876" w:rsidRPr="001E4876" w:rsidRDefault="001E4876" w:rsidP="001E4876"/>
        </w:tc>
        <w:tc>
          <w:tcPr>
            <w:tcW w:w="1392" w:type="dxa"/>
            <w:gridSpan w:val="2"/>
          </w:tcPr>
          <w:p w14:paraId="50C1B81F" w14:textId="77777777" w:rsidR="001E4876" w:rsidRPr="001E4876" w:rsidRDefault="001E4876" w:rsidP="001E4876"/>
        </w:tc>
      </w:tr>
      <w:tr w:rsidR="001E4876" w:rsidRPr="001E4876" w14:paraId="0792D269"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3D207EAA" w14:textId="77777777" w:rsidR="001E4876" w:rsidRPr="001E4876" w:rsidRDefault="001E4876" w:rsidP="001E4876">
            <w:pPr>
              <w:rPr>
                <w:lang w:eastAsia="zh-CN"/>
              </w:rPr>
            </w:pPr>
          </w:p>
        </w:tc>
        <w:tc>
          <w:tcPr>
            <w:tcW w:w="3469" w:type="dxa"/>
          </w:tcPr>
          <w:p w14:paraId="22A802E5" w14:textId="77777777" w:rsidR="001E4876" w:rsidRPr="001E4876" w:rsidRDefault="001E4876" w:rsidP="001E4876">
            <w:pPr>
              <w:rPr>
                <w:lang w:eastAsia="zh-CN"/>
              </w:rPr>
            </w:pPr>
            <w:r w:rsidRPr="001E4876">
              <w:rPr>
                <w:lang w:eastAsia="zh-CN"/>
              </w:rPr>
              <w:t>...</w:t>
            </w:r>
          </w:p>
        </w:tc>
        <w:tc>
          <w:tcPr>
            <w:tcW w:w="729" w:type="dxa"/>
          </w:tcPr>
          <w:p w14:paraId="2283DB71" w14:textId="77777777" w:rsidR="001E4876" w:rsidRPr="001E4876" w:rsidRDefault="001E4876" w:rsidP="001E4876"/>
        </w:tc>
        <w:tc>
          <w:tcPr>
            <w:tcW w:w="808" w:type="dxa"/>
            <w:gridSpan w:val="2"/>
          </w:tcPr>
          <w:p w14:paraId="37864622" w14:textId="77777777" w:rsidR="001E4876" w:rsidRPr="001E4876" w:rsidRDefault="001E4876" w:rsidP="001E4876"/>
        </w:tc>
        <w:tc>
          <w:tcPr>
            <w:tcW w:w="913" w:type="dxa"/>
          </w:tcPr>
          <w:p w14:paraId="353D5627" w14:textId="77777777" w:rsidR="001E4876" w:rsidRPr="001E4876" w:rsidRDefault="001E4876" w:rsidP="001E4876"/>
        </w:tc>
        <w:tc>
          <w:tcPr>
            <w:tcW w:w="729" w:type="dxa"/>
          </w:tcPr>
          <w:p w14:paraId="0D1EDACE" w14:textId="77777777" w:rsidR="001E4876" w:rsidRPr="001E4876" w:rsidRDefault="001E4876" w:rsidP="001E4876"/>
        </w:tc>
        <w:tc>
          <w:tcPr>
            <w:tcW w:w="1010" w:type="dxa"/>
          </w:tcPr>
          <w:p w14:paraId="73BCD2FF" w14:textId="77777777" w:rsidR="001E4876" w:rsidRPr="001E4876" w:rsidRDefault="001E4876" w:rsidP="001E4876"/>
        </w:tc>
        <w:tc>
          <w:tcPr>
            <w:tcW w:w="1392" w:type="dxa"/>
            <w:gridSpan w:val="2"/>
          </w:tcPr>
          <w:p w14:paraId="2DF76963" w14:textId="77777777" w:rsidR="001E4876" w:rsidRPr="001E4876" w:rsidRDefault="001E4876" w:rsidP="001E4876"/>
        </w:tc>
      </w:tr>
      <w:tr w:rsidR="001E4876" w:rsidRPr="001E4876" w14:paraId="310AFE0D"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269EB8A6" w14:textId="77777777" w:rsidR="001E4876" w:rsidRPr="001E4876" w:rsidRDefault="001E4876" w:rsidP="001E4876">
            <w:pPr>
              <w:rPr>
                <w:lang w:eastAsia="zh-CN"/>
              </w:rPr>
            </w:pPr>
            <w:r w:rsidRPr="001E4876">
              <w:rPr>
                <w:lang w:eastAsia="zh-CN"/>
              </w:rPr>
              <w:t>II</w:t>
            </w:r>
          </w:p>
        </w:tc>
        <w:tc>
          <w:tcPr>
            <w:tcW w:w="3469" w:type="dxa"/>
          </w:tcPr>
          <w:p w14:paraId="321E7C1E" w14:textId="77777777" w:rsidR="001E4876" w:rsidRPr="001E4876" w:rsidRDefault="001E4876" w:rsidP="001E4876">
            <w:pPr>
              <w:rPr>
                <w:lang w:eastAsia="zh-CN"/>
              </w:rPr>
            </w:pPr>
            <w:r w:rsidRPr="001E4876">
              <w:rPr>
                <w:lang w:eastAsia="zh-CN"/>
              </w:rPr>
              <w:t>Chi phí chăm sóc và bảo vệ rừng trồng</w:t>
            </w:r>
          </w:p>
        </w:tc>
        <w:tc>
          <w:tcPr>
            <w:tcW w:w="729" w:type="dxa"/>
          </w:tcPr>
          <w:p w14:paraId="568C4D22" w14:textId="77777777" w:rsidR="001E4876" w:rsidRPr="001E4876" w:rsidRDefault="001E4876" w:rsidP="001E4876"/>
        </w:tc>
        <w:tc>
          <w:tcPr>
            <w:tcW w:w="808" w:type="dxa"/>
            <w:gridSpan w:val="2"/>
          </w:tcPr>
          <w:p w14:paraId="5F780111" w14:textId="77777777" w:rsidR="001E4876" w:rsidRPr="001E4876" w:rsidRDefault="001E4876" w:rsidP="001E4876"/>
        </w:tc>
        <w:tc>
          <w:tcPr>
            <w:tcW w:w="913" w:type="dxa"/>
          </w:tcPr>
          <w:p w14:paraId="19CDE2B6" w14:textId="77777777" w:rsidR="001E4876" w:rsidRPr="001E4876" w:rsidRDefault="001E4876" w:rsidP="001E4876"/>
        </w:tc>
        <w:tc>
          <w:tcPr>
            <w:tcW w:w="729" w:type="dxa"/>
          </w:tcPr>
          <w:p w14:paraId="0A7F2B6C" w14:textId="77777777" w:rsidR="001E4876" w:rsidRPr="001E4876" w:rsidRDefault="001E4876" w:rsidP="001E4876"/>
        </w:tc>
        <w:tc>
          <w:tcPr>
            <w:tcW w:w="1010" w:type="dxa"/>
          </w:tcPr>
          <w:p w14:paraId="4BB196C4" w14:textId="77777777" w:rsidR="001E4876" w:rsidRPr="001E4876" w:rsidRDefault="001E4876" w:rsidP="001E4876"/>
        </w:tc>
        <w:tc>
          <w:tcPr>
            <w:tcW w:w="1392" w:type="dxa"/>
            <w:gridSpan w:val="2"/>
          </w:tcPr>
          <w:p w14:paraId="76F1B072" w14:textId="77777777" w:rsidR="001E4876" w:rsidRPr="001E4876" w:rsidRDefault="001E4876" w:rsidP="001E4876"/>
        </w:tc>
      </w:tr>
      <w:tr w:rsidR="001E4876" w:rsidRPr="001E4876" w14:paraId="51BDF16D"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0DC0FD49" w14:textId="77777777" w:rsidR="001E4876" w:rsidRPr="001E4876" w:rsidRDefault="001E4876" w:rsidP="001E4876">
            <w:pPr>
              <w:rPr>
                <w:lang w:eastAsia="zh-CN"/>
              </w:rPr>
            </w:pPr>
            <w:r w:rsidRPr="001E4876">
              <w:rPr>
                <w:lang w:eastAsia="zh-CN"/>
              </w:rPr>
              <w:t>1</w:t>
            </w:r>
          </w:p>
        </w:tc>
        <w:tc>
          <w:tcPr>
            <w:tcW w:w="3469" w:type="dxa"/>
          </w:tcPr>
          <w:p w14:paraId="3FC194B7" w14:textId="77777777" w:rsidR="001E4876" w:rsidRPr="001E4876" w:rsidRDefault="001E4876" w:rsidP="001E4876">
            <w:pPr>
              <w:rPr>
                <w:lang w:eastAsia="zh-CN"/>
              </w:rPr>
            </w:pPr>
            <w:r w:rsidRPr="001E4876">
              <w:rPr>
                <w:lang w:eastAsia="zh-CN"/>
              </w:rPr>
              <w:t>Năm thứ hai</w:t>
            </w:r>
          </w:p>
        </w:tc>
        <w:tc>
          <w:tcPr>
            <w:tcW w:w="729" w:type="dxa"/>
          </w:tcPr>
          <w:p w14:paraId="0072F6FE" w14:textId="77777777" w:rsidR="001E4876" w:rsidRPr="001E4876" w:rsidRDefault="001E4876" w:rsidP="001E4876"/>
        </w:tc>
        <w:tc>
          <w:tcPr>
            <w:tcW w:w="808" w:type="dxa"/>
            <w:gridSpan w:val="2"/>
          </w:tcPr>
          <w:p w14:paraId="557A1ED3" w14:textId="77777777" w:rsidR="001E4876" w:rsidRPr="001E4876" w:rsidRDefault="001E4876" w:rsidP="001E4876"/>
        </w:tc>
        <w:tc>
          <w:tcPr>
            <w:tcW w:w="913" w:type="dxa"/>
          </w:tcPr>
          <w:p w14:paraId="48FD7977" w14:textId="77777777" w:rsidR="001E4876" w:rsidRPr="001E4876" w:rsidRDefault="001E4876" w:rsidP="001E4876"/>
        </w:tc>
        <w:tc>
          <w:tcPr>
            <w:tcW w:w="729" w:type="dxa"/>
          </w:tcPr>
          <w:p w14:paraId="3F29B65A" w14:textId="77777777" w:rsidR="001E4876" w:rsidRPr="001E4876" w:rsidRDefault="001E4876" w:rsidP="001E4876"/>
        </w:tc>
        <w:tc>
          <w:tcPr>
            <w:tcW w:w="1010" w:type="dxa"/>
          </w:tcPr>
          <w:p w14:paraId="3E4578A8" w14:textId="77777777" w:rsidR="001E4876" w:rsidRPr="001E4876" w:rsidRDefault="001E4876" w:rsidP="001E4876"/>
        </w:tc>
        <w:tc>
          <w:tcPr>
            <w:tcW w:w="1392" w:type="dxa"/>
            <w:gridSpan w:val="2"/>
          </w:tcPr>
          <w:p w14:paraId="0A329655" w14:textId="77777777" w:rsidR="001E4876" w:rsidRPr="001E4876" w:rsidRDefault="001E4876" w:rsidP="001E4876"/>
        </w:tc>
      </w:tr>
      <w:tr w:rsidR="001E4876" w:rsidRPr="001E4876" w14:paraId="49CA4531"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7EE3C56D" w14:textId="77777777" w:rsidR="001E4876" w:rsidRPr="001E4876" w:rsidRDefault="001E4876" w:rsidP="001E4876">
            <w:pPr>
              <w:rPr>
                <w:lang w:eastAsia="zh-CN"/>
              </w:rPr>
            </w:pPr>
          </w:p>
        </w:tc>
        <w:tc>
          <w:tcPr>
            <w:tcW w:w="3469" w:type="dxa"/>
          </w:tcPr>
          <w:p w14:paraId="0319D6D8" w14:textId="77777777" w:rsidR="001E4876" w:rsidRPr="001E4876" w:rsidRDefault="001E4876" w:rsidP="001E4876">
            <w:pPr>
              <w:rPr>
                <w:lang w:eastAsia="zh-CN"/>
              </w:rPr>
            </w:pPr>
            <w:r w:rsidRPr="001E4876">
              <w:rPr>
                <w:lang w:eastAsia="zh-CN"/>
              </w:rPr>
              <w:t>Công chăm sóc, bảo vệ</w:t>
            </w:r>
          </w:p>
        </w:tc>
        <w:tc>
          <w:tcPr>
            <w:tcW w:w="729" w:type="dxa"/>
          </w:tcPr>
          <w:p w14:paraId="1153D3D8" w14:textId="77777777" w:rsidR="001E4876" w:rsidRPr="001E4876" w:rsidRDefault="001E4876" w:rsidP="001E4876"/>
        </w:tc>
        <w:tc>
          <w:tcPr>
            <w:tcW w:w="808" w:type="dxa"/>
            <w:gridSpan w:val="2"/>
          </w:tcPr>
          <w:p w14:paraId="57F2C1DD" w14:textId="77777777" w:rsidR="001E4876" w:rsidRPr="001E4876" w:rsidRDefault="001E4876" w:rsidP="001E4876"/>
        </w:tc>
        <w:tc>
          <w:tcPr>
            <w:tcW w:w="913" w:type="dxa"/>
          </w:tcPr>
          <w:p w14:paraId="17041534" w14:textId="77777777" w:rsidR="001E4876" w:rsidRPr="001E4876" w:rsidRDefault="001E4876" w:rsidP="001E4876"/>
        </w:tc>
        <w:tc>
          <w:tcPr>
            <w:tcW w:w="729" w:type="dxa"/>
          </w:tcPr>
          <w:p w14:paraId="12AE1E2C" w14:textId="77777777" w:rsidR="001E4876" w:rsidRPr="001E4876" w:rsidRDefault="001E4876" w:rsidP="001E4876"/>
        </w:tc>
        <w:tc>
          <w:tcPr>
            <w:tcW w:w="1010" w:type="dxa"/>
          </w:tcPr>
          <w:p w14:paraId="3CC82CE4" w14:textId="77777777" w:rsidR="001E4876" w:rsidRPr="001E4876" w:rsidRDefault="001E4876" w:rsidP="001E4876"/>
        </w:tc>
        <w:tc>
          <w:tcPr>
            <w:tcW w:w="1392" w:type="dxa"/>
            <w:gridSpan w:val="2"/>
          </w:tcPr>
          <w:p w14:paraId="666EF56D" w14:textId="77777777" w:rsidR="001E4876" w:rsidRPr="001E4876" w:rsidRDefault="001E4876" w:rsidP="001E4876"/>
        </w:tc>
      </w:tr>
      <w:tr w:rsidR="001E4876" w:rsidRPr="001E4876" w14:paraId="6BA9EA19"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6FCD4689" w14:textId="77777777" w:rsidR="001E4876" w:rsidRPr="001E4876" w:rsidRDefault="001E4876" w:rsidP="001E4876">
            <w:pPr>
              <w:rPr>
                <w:lang w:eastAsia="zh-CN"/>
              </w:rPr>
            </w:pPr>
          </w:p>
        </w:tc>
        <w:tc>
          <w:tcPr>
            <w:tcW w:w="3469" w:type="dxa"/>
          </w:tcPr>
          <w:p w14:paraId="3117D887" w14:textId="77777777" w:rsidR="001E4876" w:rsidRPr="001E4876" w:rsidRDefault="001E4876" w:rsidP="001E4876">
            <w:pPr>
              <w:rPr>
                <w:lang w:eastAsia="zh-CN"/>
              </w:rPr>
            </w:pPr>
            <w:r w:rsidRPr="001E4876">
              <w:rPr>
                <w:lang w:eastAsia="zh-CN"/>
              </w:rPr>
              <w:t>Vật tư</w:t>
            </w:r>
          </w:p>
        </w:tc>
        <w:tc>
          <w:tcPr>
            <w:tcW w:w="729" w:type="dxa"/>
          </w:tcPr>
          <w:p w14:paraId="7ADA761A" w14:textId="77777777" w:rsidR="001E4876" w:rsidRPr="001E4876" w:rsidRDefault="001E4876" w:rsidP="001E4876"/>
        </w:tc>
        <w:tc>
          <w:tcPr>
            <w:tcW w:w="808" w:type="dxa"/>
            <w:gridSpan w:val="2"/>
          </w:tcPr>
          <w:p w14:paraId="29F1B317" w14:textId="77777777" w:rsidR="001E4876" w:rsidRPr="001E4876" w:rsidRDefault="001E4876" w:rsidP="001E4876"/>
        </w:tc>
        <w:tc>
          <w:tcPr>
            <w:tcW w:w="913" w:type="dxa"/>
          </w:tcPr>
          <w:p w14:paraId="387045B5" w14:textId="77777777" w:rsidR="001E4876" w:rsidRPr="001E4876" w:rsidRDefault="001E4876" w:rsidP="001E4876"/>
        </w:tc>
        <w:tc>
          <w:tcPr>
            <w:tcW w:w="729" w:type="dxa"/>
          </w:tcPr>
          <w:p w14:paraId="462F0E1D" w14:textId="77777777" w:rsidR="001E4876" w:rsidRPr="001E4876" w:rsidRDefault="001E4876" w:rsidP="001E4876"/>
        </w:tc>
        <w:tc>
          <w:tcPr>
            <w:tcW w:w="1010" w:type="dxa"/>
          </w:tcPr>
          <w:p w14:paraId="163D54D1" w14:textId="77777777" w:rsidR="001E4876" w:rsidRPr="001E4876" w:rsidRDefault="001E4876" w:rsidP="001E4876"/>
        </w:tc>
        <w:tc>
          <w:tcPr>
            <w:tcW w:w="1392" w:type="dxa"/>
            <w:gridSpan w:val="2"/>
          </w:tcPr>
          <w:p w14:paraId="49EB8714" w14:textId="77777777" w:rsidR="001E4876" w:rsidRPr="001E4876" w:rsidRDefault="001E4876" w:rsidP="001E4876"/>
        </w:tc>
      </w:tr>
      <w:tr w:rsidR="001E4876" w:rsidRPr="001E4876" w14:paraId="18D6D82C"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7086A722" w14:textId="77777777" w:rsidR="001E4876" w:rsidRPr="001E4876" w:rsidRDefault="001E4876" w:rsidP="001E4876">
            <w:pPr>
              <w:rPr>
                <w:lang w:eastAsia="zh-CN"/>
              </w:rPr>
            </w:pPr>
          </w:p>
        </w:tc>
        <w:tc>
          <w:tcPr>
            <w:tcW w:w="3469" w:type="dxa"/>
          </w:tcPr>
          <w:p w14:paraId="78C6AC79" w14:textId="77777777" w:rsidR="001E4876" w:rsidRPr="001E4876" w:rsidRDefault="001E4876" w:rsidP="001E4876">
            <w:pPr>
              <w:rPr>
                <w:lang w:eastAsia="zh-CN"/>
              </w:rPr>
            </w:pPr>
            <w:r w:rsidRPr="001E4876">
              <w:rPr>
                <w:lang w:eastAsia="zh-CN"/>
              </w:rPr>
              <w:t>…………</w:t>
            </w:r>
          </w:p>
        </w:tc>
        <w:tc>
          <w:tcPr>
            <w:tcW w:w="729" w:type="dxa"/>
          </w:tcPr>
          <w:p w14:paraId="78D39829" w14:textId="77777777" w:rsidR="001E4876" w:rsidRPr="001E4876" w:rsidRDefault="001E4876" w:rsidP="001E4876"/>
        </w:tc>
        <w:tc>
          <w:tcPr>
            <w:tcW w:w="808" w:type="dxa"/>
            <w:gridSpan w:val="2"/>
          </w:tcPr>
          <w:p w14:paraId="688166FC" w14:textId="77777777" w:rsidR="001E4876" w:rsidRPr="001E4876" w:rsidRDefault="001E4876" w:rsidP="001E4876"/>
        </w:tc>
        <w:tc>
          <w:tcPr>
            <w:tcW w:w="913" w:type="dxa"/>
          </w:tcPr>
          <w:p w14:paraId="4758C8C2" w14:textId="77777777" w:rsidR="001E4876" w:rsidRPr="001E4876" w:rsidRDefault="001E4876" w:rsidP="001E4876"/>
        </w:tc>
        <w:tc>
          <w:tcPr>
            <w:tcW w:w="729" w:type="dxa"/>
          </w:tcPr>
          <w:p w14:paraId="341A93F1" w14:textId="77777777" w:rsidR="001E4876" w:rsidRPr="001E4876" w:rsidRDefault="001E4876" w:rsidP="001E4876"/>
        </w:tc>
        <w:tc>
          <w:tcPr>
            <w:tcW w:w="1010" w:type="dxa"/>
          </w:tcPr>
          <w:p w14:paraId="7AAA59BE" w14:textId="77777777" w:rsidR="001E4876" w:rsidRPr="001E4876" w:rsidRDefault="001E4876" w:rsidP="001E4876"/>
        </w:tc>
        <w:tc>
          <w:tcPr>
            <w:tcW w:w="1392" w:type="dxa"/>
            <w:gridSpan w:val="2"/>
          </w:tcPr>
          <w:p w14:paraId="7441BC04" w14:textId="77777777" w:rsidR="001E4876" w:rsidRPr="001E4876" w:rsidRDefault="001E4876" w:rsidP="001E4876"/>
        </w:tc>
      </w:tr>
      <w:tr w:rsidR="001E4876" w:rsidRPr="001E4876" w14:paraId="6CA9D625"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052FC710" w14:textId="77777777" w:rsidR="001E4876" w:rsidRPr="001E4876" w:rsidRDefault="001E4876" w:rsidP="001E4876">
            <w:r w:rsidRPr="001E4876">
              <w:t>2</w:t>
            </w:r>
          </w:p>
        </w:tc>
        <w:tc>
          <w:tcPr>
            <w:tcW w:w="3469" w:type="dxa"/>
          </w:tcPr>
          <w:p w14:paraId="14F45156" w14:textId="77777777" w:rsidR="001E4876" w:rsidRPr="001E4876" w:rsidRDefault="001E4876" w:rsidP="001E4876">
            <w:pPr>
              <w:rPr>
                <w:lang w:eastAsia="zh-CN"/>
              </w:rPr>
            </w:pPr>
            <w:r w:rsidRPr="001E4876">
              <w:rPr>
                <w:lang w:eastAsia="zh-CN"/>
              </w:rPr>
              <w:t>Năm thứ  …</w:t>
            </w:r>
          </w:p>
        </w:tc>
        <w:tc>
          <w:tcPr>
            <w:tcW w:w="729" w:type="dxa"/>
          </w:tcPr>
          <w:p w14:paraId="7BE0FD45" w14:textId="77777777" w:rsidR="001E4876" w:rsidRPr="001E4876" w:rsidRDefault="001E4876" w:rsidP="001E4876"/>
        </w:tc>
        <w:tc>
          <w:tcPr>
            <w:tcW w:w="808" w:type="dxa"/>
            <w:gridSpan w:val="2"/>
          </w:tcPr>
          <w:p w14:paraId="016146A4" w14:textId="77777777" w:rsidR="001E4876" w:rsidRPr="001E4876" w:rsidRDefault="001E4876" w:rsidP="001E4876"/>
        </w:tc>
        <w:tc>
          <w:tcPr>
            <w:tcW w:w="913" w:type="dxa"/>
          </w:tcPr>
          <w:p w14:paraId="0BDFBDC0" w14:textId="77777777" w:rsidR="001E4876" w:rsidRPr="001E4876" w:rsidRDefault="001E4876" w:rsidP="001E4876"/>
        </w:tc>
        <w:tc>
          <w:tcPr>
            <w:tcW w:w="729" w:type="dxa"/>
          </w:tcPr>
          <w:p w14:paraId="217F1CC2" w14:textId="77777777" w:rsidR="001E4876" w:rsidRPr="001E4876" w:rsidRDefault="001E4876" w:rsidP="001E4876"/>
        </w:tc>
        <w:tc>
          <w:tcPr>
            <w:tcW w:w="1010" w:type="dxa"/>
          </w:tcPr>
          <w:p w14:paraId="247F11B0" w14:textId="77777777" w:rsidR="001E4876" w:rsidRPr="001E4876" w:rsidRDefault="001E4876" w:rsidP="001E4876"/>
        </w:tc>
        <w:tc>
          <w:tcPr>
            <w:tcW w:w="1392" w:type="dxa"/>
            <w:gridSpan w:val="2"/>
          </w:tcPr>
          <w:p w14:paraId="39D6488B" w14:textId="77777777" w:rsidR="001E4876" w:rsidRPr="001E4876" w:rsidRDefault="001E4876" w:rsidP="001E4876"/>
        </w:tc>
      </w:tr>
      <w:tr w:rsidR="001E4876" w:rsidRPr="001E4876" w14:paraId="39295A4D"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4A894346" w14:textId="77777777" w:rsidR="001E4876" w:rsidRPr="001E4876" w:rsidRDefault="001E4876" w:rsidP="001E4876"/>
        </w:tc>
        <w:tc>
          <w:tcPr>
            <w:tcW w:w="3469" w:type="dxa"/>
          </w:tcPr>
          <w:p w14:paraId="0EE6BBC2" w14:textId="77777777" w:rsidR="001E4876" w:rsidRPr="001E4876" w:rsidRDefault="001E4876" w:rsidP="001E4876">
            <w:pPr>
              <w:rPr>
                <w:lang w:val="vi-VN" w:eastAsia="zh-CN"/>
              </w:rPr>
            </w:pPr>
            <w:r w:rsidRPr="001E4876">
              <w:rPr>
                <w:lang w:val="vi-VN" w:eastAsia="zh-CN"/>
              </w:rPr>
              <w:t xml:space="preserve">Công chăm sóc, </w:t>
            </w:r>
            <w:r w:rsidRPr="001E4876">
              <w:rPr>
                <w:lang w:eastAsia="zh-CN"/>
              </w:rPr>
              <w:t>bả</w:t>
            </w:r>
            <w:r w:rsidRPr="001E4876">
              <w:rPr>
                <w:lang w:val="vi-VN" w:eastAsia="zh-CN"/>
              </w:rPr>
              <w:t>o vệ</w:t>
            </w:r>
          </w:p>
        </w:tc>
        <w:tc>
          <w:tcPr>
            <w:tcW w:w="729" w:type="dxa"/>
          </w:tcPr>
          <w:p w14:paraId="44BDC776" w14:textId="77777777" w:rsidR="001E4876" w:rsidRPr="001E4876" w:rsidRDefault="001E4876" w:rsidP="001E4876"/>
        </w:tc>
        <w:tc>
          <w:tcPr>
            <w:tcW w:w="808" w:type="dxa"/>
            <w:gridSpan w:val="2"/>
          </w:tcPr>
          <w:p w14:paraId="3F99C65F" w14:textId="77777777" w:rsidR="001E4876" w:rsidRPr="001E4876" w:rsidRDefault="001E4876" w:rsidP="001E4876"/>
        </w:tc>
        <w:tc>
          <w:tcPr>
            <w:tcW w:w="913" w:type="dxa"/>
          </w:tcPr>
          <w:p w14:paraId="095BEF73" w14:textId="77777777" w:rsidR="001E4876" w:rsidRPr="001E4876" w:rsidRDefault="001E4876" w:rsidP="001E4876"/>
        </w:tc>
        <w:tc>
          <w:tcPr>
            <w:tcW w:w="729" w:type="dxa"/>
          </w:tcPr>
          <w:p w14:paraId="26FDC673" w14:textId="77777777" w:rsidR="001E4876" w:rsidRPr="001E4876" w:rsidRDefault="001E4876" w:rsidP="001E4876"/>
        </w:tc>
        <w:tc>
          <w:tcPr>
            <w:tcW w:w="1010" w:type="dxa"/>
          </w:tcPr>
          <w:p w14:paraId="70B3020A" w14:textId="77777777" w:rsidR="001E4876" w:rsidRPr="001E4876" w:rsidRDefault="001E4876" w:rsidP="001E4876"/>
        </w:tc>
        <w:tc>
          <w:tcPr>
            <w:tcW w:w="1392" w:type="dxa"/>
            <w:gridSpan w:val="2"/>
          </w:tcPr>
          <w:p w14:paraId="1E6238CA" w14:textId="77777777" w:rsidR="001E4876" w:rsidRPr="001E4876" w:rsidRDefault="001E4876" w:rsidP="001E4876"/>
        </w:tc>
      </w:tr>
      <w:tr w:rsidR="001E4876" w:rsidRPr="001E4876" w14:paraId="32953026"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027A094E" w14:textId="77777777" w:rsidR="001E4876" w:rsidRPr="001E4876" w:rsidRDefault="001E4876" w:rsidP="001E4876"/>
        </w:tc>
        <w:tc>
          <w:tcPr>
            <w:tcW w:w="3469" w:type="dxa"/>
          </w:tcPr>
          <w:p w14:paraId="1EC393D6" w14:textId="77777777" w:rsidR="001E4876" w:rsidRPr="001E4876" w:rsidRDefault="001E4876" w:rsidP="001E4876">
            <w:pPr>
              <w:rPr>
                <w:lang w:eastAsia="zh-CN"/>
              </w:rPr>
            </w:pPr>
            <w:r w:rsidRPr="001E4876">
              <w:rPr>
                <w:lang w:eastAsia="zh-CN"/>
              </w:rPr>
              <w:t>Vật tư</w:t>
            </w:r>
          </w:p>
        </w:tc>
        <w:tc>
          <w:tcPr>
            <w:tcW w:w="729" w:type="dxa"/>
          </w:tcPr>
          <w:p w14:paraId="500B2973" w14:textId="77777777" w:rsidR="001E4876" w:rsidRPr="001E4876" w:rsidRDefault="001E4876" w:rsidP="001E4876"/>
        </w:tc>
        <w:tc>
          <w:tcPr>
            <w:tcW w:w="808" w:type="dxa"/>
            <w:gridSpan w:val="2"/>
          </w:tcPr>
          <w:p w14:paraId="5741EDCD" w14:textId="77777777" w:rsidR="001E4876" w:rsidRPr="001E4876" w:rsidRDefault="001E4876" w:rsidP="001E4876"/>
        </w:tc>
        <w:tc>
          <w:tcPr>
            <w:tcW w:w="913" w:type="dxa"/>
          </w:tcPr>
          <w:p w14:paraId="174CC730" w14:textId="77777777" w:rsidR="001E4876" w:rsidRPr="001E4876" w:rsidRDefault="001E4876" w:rsidP="001E4876"/>
        </w:tc>
        <w:tc>
          <w:tcPr>
            <w:tcW w:w="729" w:type="dxa"/>
          </w:tcPr>
          <w:p w14:paraId="77823D9F" w14:textId="77777777" w:rsidR="001E4876" w:rsidRPr="001E4876" w:rsidRDefault="001E4876" w:rsidP="001E4876"/>
        </w:tc>
        <w:tc>
          <w:tcPr>
            <w:tcW w:w="1010" w:type="dxa"/>
          </w:tcPr>
          <w:p w14:paraId="5A82FE03" w14:textId="77777777" w:rsidR="001E4876" w:rsidRPr="001E4876" w:rsidRDefault="001E4876" w:rsidP="001E4876"/>
        </w:tc>
        <w:tc>
          <w:tcPr>
            <w:tcW w:w="1392" w:type="dxa"/>
            <w:gridSpan w:val="2"/>
          </w:tcPr>
          <w:p w14:paraId="6E579FAA" w14:textId="77777777" w:rsidR="001E4876" w:rsidRPr="001E4876" w:rsidRDefault="001E4876" w:rsidP="001E4876"/>
        </w:tc>
      </w:tr>
      <w:tr w:rsidR="001E4876" w:rsidRPr="001E4876" w14:paraId="266F9380" w14:textId="77777777" w:rsidTr="004E7A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0" w:type="dxa"/>
            <w:gridSpan w:val="2"/>
          </w:tcPr>
          <w:p w14:paraId="2064F128" w14:textId="77777777" w:rsidR="001E4876" w:rsidRPr="001E4876" w:rsidRDefault="001E4876" w:rsidP="001E4876">
            <w:pPr>
              <w:rPr>
                <w:lang w:eastAsia="zh-CN"/>
              </w:rPr>
            </w:pPr>
          </w:p>
        </w:tc>
        <w:tc>
          <w:tcPr>
            <w:tcW w:w="3469" w:type="dxa"/>
          </w:tcPr>
          <w:p w14:paraId="5B844CB8" w14:textId="77777777" w:rsidR="001E4876" w:rsidRPr="001E4876" w:rsidRDefault="001E4876" w:rsidP="001E4876">
            <w:pPr>
              <w:rPr>
                <w:lang w:eastAsia="zh-CN"/>
              </w:rPr>
            </w:pPr>
            <w:r w:rsidRPr="001E4876">
              <w:rPr>
                <w:lang w:eastAsia="zh-CN"/>
              </w:rPr>
              <w:t>…………</w:t>
            </w:r>
          </w:p>
        </w:tc>
        <w:tc>
          <w:tcPr>
            <w:tcW w:w="729" w:type="dxa"/>
          </w:tcPr>
          <w:p w14:paraId="7D8009BA" w14:textId="77777777" w:rsidR="001E4876" w:rsidRPr="001E4876" w:rsidRDefault="001E4876" w:rsidP="001E4876"/>
        </w:tc>
        <w:tc>
          <w:tcPr>
            <w:tcW w:w="808" w:type="dxa"/>
            <w:gridSpan w:val="2"/>
          </w:tcPr>
          <w:p w14:paraId="34023170" w14:textId="77777777" w:rsidR="001E4876" w:rsidRPr="001E4876" w:rsidRDefault="001E4876" w:rsidP="001E4876"/>
        </w:tc>
        <w:tc>
          <w:tcPr>
            <w:tcW w:w="913" w:type="dxa"/>
          </w:tcPr>
          <w:p w14:paraId="532F5BBF" w14:textId="77777777" w:rsidR="001E4876" w:rsidRPr="001E4876" w:rsidRDefault="001E4876" w:rsidP="001E4876"/>
        </w:tc>
        <w:tc>
          <w:tcPr>
            <w:tcW w:w="729" w:type="dxa"/>
          </w:tcPr>
          <w:p w14:paraId="5ADF81DB" w14:textId="77777777" w:rsidR="001E4876" w:rsidRPr="001E4876" w:rsidRDefault="001E4876" w:rsidP="001E4876"/>
        </w:tc>
        <w:tc>
          <w:tcPr>
            <w:tcW w:w="1010" w:type="dxa"/>
          </w:tcPr>
          <w:p w14:paraId="4B8595BC" w14:textId="77777777" w:rsidR="001E4876" w:rsidRPr="001E4876" w:rsidRDefault="001E4876" w:rsidP="001E4876"/>
        </w:tc>
        <w:tc>
          <w:tcPr>
            <w:tcW w:w="1392" w:type="dxa"/>
            <w:gridSpan w:val="2"/>
          </w:tcPr>
          <w:p w14:paraId="5ECE2BB4" w14:textId="77777777" w:rsidR="001E4876" w:rsidRPr="001E4876" w:rsidRDefault="001E4876" w:rsidP="001E4876"/>
        </w:tc>
      </w:tr>
    </w:tbl>
    <w:p w14:paraId="217A59B0" w14:textId="77777777" w:rsidR="001E4876" w:rsidRPr="001E4876" w:rsidRDefault="001E4876" w:rsidP="001E4876"/>
    <w:p w14:paraId="6DCF73A6" w14:textId="77777777" w:rsidR="001E4876" w:rsidRPr="001E4876" w:rsidRDefault="001E4876" w:rsidP="001E4876">
      <w:r w:rsidRPr="001E4876">
        <w:t>Biểu 9: Tổng hợp khối lượng thực hiện</w:t>
      </w:r>
    </w:p>
    <w:p w14:paraId="4A94A8C8" w14:textId="77777777" w:rsidR="001E4876" w:rsidRPr="001E4876" w:rsidRDefault="001E4876" w:rsidP="001E4876"/>
    <w:tbl>
      <w:tblPr>
        <w:tblW w:w="9518" w:type="dxa"/>
        <w:tblInd w:w="-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559"/>
        <w:gridCol w:w="1702"/>
        <w:gridCol w:w="992"/>
        <w:gridCol w:w="1188"/>
        <w:gridCol w:w="1276"/>
        <w:gridCol w:w="1134"/>
        <w:gridCol w:w="850"/>
      </w:tblGrid>
      <w:tr w:rsidR="001E4876" w:rsidRPr="001E4876" w14:paraId="61DBE743" w14:textId="77777777" w:rsidTr="004E7A7F">
        <w:tc>
          <w:tcPr>
            <w:tcW w:w="817" w:type="dxa"/>
            <w:vMerge w:val="restart"/>
            <w:vAlign w:val="center"/>
          </w:tcPr>
          <w:p w14:paraId="441BD5B3" w14:textId="77777777" w:rsidR="001E4876" w:rsidRPr="001E4876" w:rsidRDefault="001E4876" w:rsidP="001E4876">
            <w:r w:rsidRPr="001E4876">
              <w:t>STT</w:t>
            </w:r>
          </w:p>
        </w:tc>
        <w:tc>
          <w:tcPr>
            <w:tcW w:w="1559" w:type="dxa"/>
            <w:vMerge w:val="restart"/>
            <w:vAlign w:val="center"/>
          </w:tcPr>
          <w:p w14:paraId="7AE21415" w14:textId="77777777" w:rsidR="001E4876" w:rsidRPr="001E4876" w:rsidRDefault="001E4876" w:rsidP="001E4876">
            <w:r w:rsidRPr="001E4876">
              <w:t>Hạng mục</w:t>
            </w:r>
          </w:p>
        </w:tc>
        <w:tc>
          <w:tcPr>
            <w:tcW w:w="1702" w:type="dxa"/>
            <w:vMerge w:val="restart"/>
            <w:vAlign w:val="center"/>
          </w:tcPr>
          <w:p w14:paraId="4E296496" w14:textId="77777777" w:rsidR="001E4876" w:rsidRPr="001E4876" w:rsidRDefault="001E4876" w:rsidP="001E4876">
            <w:r w:rsidRPr="001E4876">
              <w:t>ĐVT</w:t>
            </w:r>
          </w:p>
          <w:p w14:paraId="2504AB2E" w14:textId="77777777" w:rsidR="001E4876" w:rsidRPr="001E4876" w:rsidRDefault="001E4876" w:rsidP="001E4876">
            <w:r w:rsidRPr="001E4876">
              <w:t>(ha/lượt ha)</w:t>
            </w:r>
          </w:p>
        </w:tc>
        <w:tc>
          <w:tcPr>
            <w:tcW w:w="992" w:type="dxa"/>
            <w:vMerge w:val="restart"/>
            <w:vAlign w:val="center"/>
          </w:tcPr>
          <w:p w14:paraId="3F27D1A3" w14:textId="77777777" w:rsidR="001E4876" w:rsidRPr="001E4876" w:rsidRDefault="001E4876" w:rsidP="001E4876">
            <w:r w:rsidRPr="001E4876">
              <w:t>Khối lượng</w:t>
            </w:r>
          </w:p>
        </w:tc>
        <w:tc>
          <w:tcPr>
            <w:tcW w:w="3598" w:type="dxa"/>
            <w:gridSpan w:val="3"/>
            <w:vAlign w:val="center"/>
          </w:tcPr>
          <w:p w14:paraId="75A23074" w14:textId="77777777" w:rsidR="001E4876" w:rsidRPr="001E4876" w:rsidRDefault="001E4876" w:rsidP="001E4876">
            <w:r w:rsidRPr="001E4876">
              <w:t>Kế hoạch thực hiện</w:t>
            </w:r>
          </w:p>
        </w:tc>
        <w:tc>
          <w:tcPr>
            <w:tcW w:w="850" w:type="dxa"/>
            <w:vAlign w:val="center"/>
          </w:tcPr>
          <w:p w14:paraId="6A29D4F7" w14:textId="77777777" w:rsidR="001E4876" w:rsidRPr="001E4876" w:rsidRDefault="001E4876" w:rsidP="001E4876">
            <w:r w:rsidRPr="001E4876">
              <w:t>Ghi chú</w:t>
            </w:r>
          </w:p>
        </w:tc>
      </w:tr>
      <w:tr w:rsidR="001E4876" w:rsidRPr="001E4876" w14:paraId="0A70DD1A" w14:textId="77777777" w:rsidTr="004E7A7F">
        <w:tc>
          <w:tcPr>
            <w:tcW w:w="817" w:type="dxa"/>
            <w:vMerge/>
            <w:vAlign w:val="center"/>
          </w:tcPr>
          <w:p w14:paraId="4C43E5E2" w14:textId="77777777" w:rsidR="001E4876" w:rsidRPr="001E4876" w:rsidRDefault="001E4876" w:rsidP="001E4876"/>
        </w:tc>
        <w:tc>
          <w:tcPr>
            <w:tcW w:w="1559" w:type="dxa"/>
            <w:vMerge/>
            <w:vAlign w:val="center"/>
          </w:tcPr>
          <w:p w14:paraId="63D6E232" w14:textId="77777777" w:rsidR="001E4876" w:rsidRPr="001E4876" w:rsidRDefault="001E4876" w:rsidP="001E4876"/>
        </w:tc>
        <w:tc>
          <w:tcPr>
            <w:tcW w:w="1702" w:type="dxa"/>
            <w:vMerge/>
            <w:vAlign w:val="center"/>
          </w:tcPr>
          <w:p w14:paraId="45B082DD" w14:textId="77777777" w:rsidR="001E4876" w:rsidRPr="001E4876" w:rsidRDefault="001E4876" w:rsidP="001E4876"/>
        </w:tc>
        <w:tc>
          <w:tcPr>
            <w:tcW w:w="992" w:type="dxa"/>
            <w:vMerge/>
            <w:vAlign w:val="center"/>
          </w:tcPr>
          <w:p w14:paraId="1F9924F0" w14:textId="77777777" w:rsidR="001E4876" w:rsidRPr="001E4876" w:rsidRDefault="001E4876" w:rsidP="001E4876"/>
        </w:tc>
        <w:tc>
          <w:tcPr>
            <w:tcW w:w="1188" w:type="dxa"/>
            <w:vAlign w:val="center"/>
          </w:tcPr>
          <w:p w14:paraId="512ADE0F" w14:textId="77777777" w:rsidR="001E4876" w:rsidRPr="001E4876" w:rsidRDefault="001E4876" w:rsidP="001E4876">
            <w:r w:rsidRPr="001E4876">
              <w:t>Năm…</w:t>
            </w:r>
          </w:p>
        </w:tc>
        <w:tc>
          <w:tcPr>
            <w:tcW w:w="1276" w:type="dxa"/>
            <w:vAlign w:val="center"/>
          </w:tcPr>
          <w:p w14:paraId="7495BB3D" w14:textId="77777777" w:rsidR="001E4876" w:rsidRPr="001E4876" w:rsidRDefault="001E4876" w:rsidP="001E4876">
            <w:r w:rsidRPr="001E4876">
              <w:t>Năm…</w:t>
            </w:r>
          </w:p>
        </w:tc>
        <w:tc>
          <w:tcPr>
            <w:tcW w:w="1134" w:type="dxa"/>
            <w:vAlign w:val="center"/>
          </w:tcPr>
          <w:p w14:paraId="2F3D128A" w14:textId="77777777" w:rsidR="001E4876" w:rsidRPr="001E4876" w:rsidRDefault="001E4876" w:rsidP="001E4876">
            <w:r w:rsidRPr="001E4876">
              <w:t>Năm…</w:t>
            </w:r>
          </w:p>
        </w:tc>
        <w:tc>
          <w:tcPr>
            <w:tcW w:w="850" w:type="dxa"/>
            <w:vAlign w:val="center"/>
          </w:tcPr>
          <w:p w14:paraId="54FD09E1" w14:textId="77777777" w:rsidR="001E4876" w:rsidRPr="001E4876" w:rsidRDefault="001E4876" w:rsidP="001E4876"/>
        </w:tc>
      </w:tr>
      <w:tr w:rsidR="001E4876" w:rsidRPr="001E4876" w14:paraId="11AD784E" w14:textId="77777777" w:rsidTr="004E7A7F">
        <w:tc>
          <w:tcPr>
            <w:tcW w:w="817" w:type="dxa"/>
          </w:tcPr>
          <w:p w14:paraId="26DED230" w14:textId="77777777" w:rsidR="001E4876" w:rsidRPr="001E4876" w:rsidRDefault="001E4876" w:rsidP="001E4876">
            <w:r w:rsidRPr="001E4876">
              <w:t>1</w:t>
            </w:r>
          </w:p>
        </w:tc>
        <w:tc>
          <w:tcPr>
            <w:tcW w:w="1559" w:type="dxa"/>
          </w:tcPr>
          <w:p w14:paraId="4D324790" w14:textId="77777777" w:rsidR="001E4876" w:rsidRPr="001E4876" w:rsidRDefault="001E4876" w:rsidP="001E4876"/>
        </w:tc>
        <w:tc>
          <w:tcPr>
            <w:tcW w:w="1702" w:type="dxa"/>
          </w:tcPr>
          <w:p w14:paraId="1CF04E22" w14:textId="77777777" w:rsidR="001E4876" w:rsidRPr="001E4876" w:rsidRDefault="001E4876" w:rsidP="001E4876"/>
        </w:tc>
        <w:tc>
          <w:tcPr>
            <w:tcW w:w="992" w:type="dxa"/>
          </w:tcPr>
          <w:p w14:paraId="49F23AA1" w14:textId="77777777" w:rsidR="001E4876" w:rsidRPr="001E4876" w:rsidRDefault="001E4876" w:rsidP="001E4876"/>
        </w:tc>
        <w:tc>
          <w:tcPr>
            <w:tcW w:w="1188" w:type="dxa"/>
          </w:tcPr>
          <w:p w14:paraId="6CC008E1" w14:textId="77777777" w:rsidR="001E4876" w:rsidRPr="001E4876" w:rsidRDefault="001E4876" w:rsidP="001E4876"/>
        </w:tc>
        <w:tc>
          <w:tcPr>
            <w:tcW w:w="1276" w:type="dxa"/>
          </w:tcPr>
          <w:p w14:paraId="1E218A24" w14:textId="77777777" w:rsidR="001E4876" w:rsidRPr="001E4876" w:rsidRDefault="001E4876" w:rsidP="001E4876"/>
        </w:tc>
        <w:tc>
          <w:tcPr>
            <w:tcW w:w="1134" w:type="dxa"/>
          </w:tcPr>
          <w:p w14:paraId="07BD37DC" w14:textId="77777777" w:rsidR="001E4876" w:rsidRPr="001E4876" w:rsidRDefault="001E4876" w:rsidP="001E4876"/>
        </w:tc>
        <w:tc>
          <w:tcPr>
            <w:tcW w:w="850" w:type="dxa"/>
          </w:tcPr>
          <w:p w14:paraId="0114AFEB" w14:textId="77777777" w:rsidR="001E4876" w:rsidRPr="001E4876" w:rsidRDefault="001E4876" w:rsidP="001E4876"/>
        </w:tc>
      </w:tr>
      <w:tr w:rsidR="001E4876" w:rsidRPr="001E4876" w14:paraId="1088143B" w14:textId="77777777" w:rsidTr="004E7A7F">
        <w:tc>
          <w:tcPr>
            <w:tcW w:w="817" w:type="dxa"/>
          </w:tcPr>
          <w:p w14:paraId="46ED0913" w14:textId="77777777" w:rsidR="001E4876" w:rsidRPr="001E4876" w:rsidRDefault="001E4876" w:rsidP="001E4876"/>
        </w:tc>
        <w:tc>
          <w:tcPr>
            <w:tcW w:w="1559" w:type="dxa"/>
          </w:tcPr>
          <w:p w14:paraId="0E8200D9" w14:textId="77777777" w:rsidR="001E4876" w:rsidRPr="001E4876" w:rsidRDefault="001E4876" w:rsidP="001E4876"/>
        </w:tc>
        <w:tc>
          <w:tcPr>
            <w:tcW w:w="1702" w:type="dxa"/>
          </w:tcPr>
          <w:p w14:paraId="2C674605" w14:textId="77777777" w:rsidR="001E4876" w:rsidRPr="001E4876" w:rsidRDefault="001E4876" w:rsidP="001E4876"/>
        </w:tc>
        <w:tc>
          <w:tcPr>
            <w:tcW w:w="992" w:type="dxa"/>
          </w:tcPr>
          <w:p w14:paraId="10F608B5" w14:textId="77777777" w:rsidR="001E4876" w:rsidRPr="001E4876" w:rsidRDefault="001E4876" w:rsidP="001E4876"/>
        </w:tc>
        <w:tc>
          <w:tcPr>
            <w:tcW w:w="1188" w:type="dxa"/>
          </w:tcPr>
          <w:p w14:paraId="49B8C7E4" w14:textId="77777777" w:rsidR="001E4876" w:rsidRPr="001E4876" w:rsidRDefault="001E4876" w:rsidP="001E4876"/>
        </w:tc>
        <w:tc>
          <w:tcPr>
            <w:tcW w:w="1276" w:type="dxa"/>
          </w:tcPr>
          <w:p w14:paraId="50D96240" w14:textId="77777777" w:rsidR="001E4876" w:rsidRPr="001E4876" w:rsidRDefault="001E4876" w:rsidP="001E4876"/>
        </w:tc>
        <w:tc>
          <w:tcPr>
            <w:tcW w:w="1134" w:type="dxa"/>
          </w:tcPr>
          <w:p w14:paraId="3E9B04B8" w14:textId="77777777" w:rsidR="001E4876" w:rsidRPr="001E4876" w:rsidRDefault="001E4876" w:rsidP="001E4876"/>
        </w:tc>
        <w:tc>
          <w:tcPr>
            <w:tcW w:w="850" w:type="dxa"/>
          </w:tcPr>
          <w:p w14:paraId="5C10EE05" w14:textId="77777777" w:rsidR="001E4876" w:rsidRPr="001E4876" w:rsidRDefault="001E4876" w:rsidP="001E4876"/>
        </w:tc>
      </w:tr>
      <w:tr w:rsidR="001E4876" w:rsidRPr="001E4876" w14:paraId="3CCCB1A7" w14:textId="77777777" w:rsidTr="004E7A7F">
        <w:tc>
          <w:tcPr>
            <w:tcW w:w="817" w:type="dxa"/>
          </w:tcPr>
          <w:p w14:paraId="4F7CC9D0" w14:textId="77777777" w:rsidR="001E4876" w:rsidRPr="001E4876" w:rsidRDefault="001E4876" w:rsidP="001E4876">
            <w:r w:rsidRPr="001E4876">
              <w:t>2</w:t>
            </w:r>
          </w:p>
        </w:tc>
        <w:tc>
          <w:tcPr>
            <w:tcW w:w="1559" w:type="dxa"/>
          </w:tcPr>
          <w:p w14:paraId="01571B1D" w14:textId="77777777" w:rsidR="001E4876" w:rsidRPr="001E4876" w:rsidRDefault="001E4876" w:rsidP="001E4876"/>
        </w:tc>
        <w:tc>
          <w:tcPr>
            <w:tcW w:w="1702" w:type="dxa"/>
          </w:tcPr>
          <w:p w14:paraId="05B7E641" w14:textId="77777777" w:rsidR="001E4876" w:rsidRPr="001E4876" w:rsidRDefault="001E4876" w:rsidP="001E4876"/>
        </w:tc>
        <w:tc>
          <w:tcPr>
            <w:tcW w:w="992" w:type="dxa"/>
          </w:tcPr>
          <w:p w14:paraId="7B09005C" w14:textId="77777777" w:rsidR="001E4876" w:rsidRPr="001E4876" w:rsidRDefault="001E4876" w:rsidP="001E4876"/>
        </w:tc>
        <w:tc>
          <w:tcPr>
            <w:tcW w:w="1188" w:type="dxa"/>
          </w:tcPr>
          <w:p w14:paraId="235FD054" w14:textId="77777777" w:rsidR="001E4876" w:rsidRPr="001E4876" w:rsidRDefault="001E4876" w:rsidP="001E4876"/>
        </w:tc>
        <w:tc>
          <w:tcPr>
            <w:tcW w:w="1276" w:type="dxa"/>
          </w:tcPr>
          <w:p w14:paraId="2DC7E754" w14:textId="77777777" w:rsidR="001E4876" w:rsidRPr="001E4876" w:rsidRDefault="001E4876" w:rsidP="001E4876"/>
        </w:tc>
        <w:tc>
          <w:tcPr>
            <w:tcW w:w="1134" w:type="dxa"/>
          </w:tcPr>
          <w:p w14:paraId="69025FEC" w14:textId="77777777" w:rsidR="001E4876" w:rsidRPr="001E4876" w:rsidRDefault="001E4876" w:rsidP="001E4876"/>
        </w:tc>
        <w:tc>
          <w:tcPr>
            <w:tcW w:w="850" w:type="dxa"/>
          </w:tcPr>
          <w:p w14:paraId="1B26DBD8" w14:textId="77777777" w:rsidR="001E4876" w:rsidRPr="001E4876" w:rsidRDefault="001E4876" w:rsidP="001E4876"/>
        </w:tc>
      </w:tr>
      <w:tr w:rsidR="001E4876" w:rsidRPr="001E4876" w14:paraId="0ED7FF24" w14:textId="77777777" w:rsidTr="004E7A7F">
        <w:tc>
          <w:tcPr>
            <w:tcW w:w="817" w:type="dxa"/>
          </w:tcPr>
          <w:p w14:paraId="13C838C0" w14:textId="77777777" w:rsidR="001E4876" w:rsidRPr="001E4876" w:rsidRDefault="001E4876" w:rsidP="001E4876"/>
        </w:tc>
        <w:tc>
          <w:tcPr>
            <w:tcW w:w="1559" w:type="dxa"/>
          </w:tcPr>
          <w:p w14:paraId="0335D281" w14:textId="77777777" w:rsidR="001E4876" w:rsidRPr="001E4876" w:rsidRDefault="001E4876" w:rsidP="001E4876"/>
        </w:tc>
        <w:tc>
          <w:tcPr>
            <w:tcW w:w="1702" w:type="dxa"/>
          </w:tcPr>
          <w:p w14:paraId="42D94D8B" w14:textId="77777777" w:rsidR="001E4876" w:rsidRPr="001E4876" w:rsidRDefault="001E4876" w:rsidP="001E4876"/>
        </w:tc>
        <w:tc>
          <w:tcPr>
            <w:tcW w:w="992" w:type="dxa"/>
          </w:tcPr>
          <w:p w14:paraId="2580AD8F" w14:textId="77777777" w:rsidR="001E4876" w:rsidRPr="001E4876" w:rsidRDefault="001E4876" w:rsidP="001E4876"/>
        </w:tc>
        <w:tc>
          <w:tcPr>
            <w:tcW w:w="1188" w:type="dxa"/>
          </w:tcPr>
          <w:p w14:paraId="548F0C2F" w14:textId="77777777" w:rsidR="001E4876" w:rsidRPr="001E4876" w:rsidRDefault="001E4876" w:rsidP="001E4876"/>
        </w:tc>
        <w:tc>
          <w:tcPr>
            <w:tcW w:w="1276" w:type="dxa"/>
          </w:tcPr>
          <w:p w14:paraId="0ED33A9F" w14:textId="77777777" w:rsidR="001E4876" w:rsidRPr="001E4876" w:rsidRDefault="001E4876" w:rsidP="001E4876"/>
        </w:tc>
        <w:tc>
          <w:tcPr>
            <w:tcW w:w="1134" w:type="dxa"/>
          </w:tcPr>
          <w:p w14:paraId="587CAD8B" w14:textId="77777777" w:rsidR="001E4876" w:rsidRPr="001E4876" w:rsidRDefault="001E4876" w:rsidP="001E4876"/>
        </w:tc>
        <w:tc>
          <w:tcPr>
            <w:tcW w:w="850" w:type="dxa"/>
          </w:tcPr>
          <w:p w14:paraId="421A87C9" w14:textId="77777777" w:rsidR="001E4876" w:rsidRPr="001E4876" w:rsidRDefault="001E4876" w:rsidP="001E4876"/>
        </w:tc>
      </w:tr>
      <w:tr w:rsidR="001E4876" w:rsidRPr="001E4876" w14:paraId="5B21CB6D" w14:textId="77777777" w:rsidTr="004E7A7F">
        <w:tc>
          <w:tcPr>
            <w:tcW w:w="817" w:type="dxa"/>
          </w:tcPr>
          <w:p w14:paraId="0F63C8BF" w14:textId="77777777" w:rsidR="001E4876" w:rsidRPr="001E4876" w:rsidRDefault="001E4876" w:rsidP="001E4876"/>
        </w:tc>
        <w:tc>
          <w:tcPr>
            <w:tcW w:w="1559" w:type="dxa"/>
          </w:tcPr>
          <w:p w14:paraId="0218F180" w14:textId="77777777" w:rsidR="001E4876" w:rsidRPr="001E4876" w:rsidRDefault="001E4876" w:rsidP="001E4876"/>
        </w:tc>
        <w:tc>
          <w:tcPr>
            <w:tcW w:w="1702" w:type="dxa"/>
          </w:tcPr>
          <w:p w14:paraId="11F57220" w14:textId="77777777" w:rsidR="001E4876" w:rsidRPr="001E4876" w:rsidRDefault="001E4876" w:rsidP="001E4876"/>
        </w:tc>
        <w:tc>
          <w:tcPr>
            <w:tcW w:w="992" w:type="dxa"/>
          </w:tcPr>
          <w:p w14:paraId="1027F911" w14:textId="77777777" w:rsidR="001E4876" w:rsidRPr="001E4876" w:rsidRDefault="001E4876" w:rsidP="001E4876"/>
        </w:tc>
        <w:tc>
          <w:tcPr>
            <w:tcW w:w="1188" w:type="dxa"/>
          </w:tcPr>
          <w:p w14:paraId="688AB792" w14:textId="77777777" w:rsidR="001E4876" w:rsidRPr="001E4876" w:rsidRDefault="001E4876" w:rsidP="001E4876"/>
        </w:tc>
        <w:tc>
          <w:tcPr>
            <w:tcW w:w="1276" w:type="dxa"/>
          </w:tcPr>
          <w:p w14:paraId="2CB1574C" w14:textId="77777777" w:rsidR="001E4876" w:rsidRPr="001E4876" w:rsidRDefault="001E4876" w:rsidP="001E4876"/>
        </w:tc>
        <w:tc>
          <w:tcPr>
            <w:tcW w:w="1134" w:type="dxa"/>
          </w:tcPr>
          <w:p w14:paraId="2A6ED0BC" w14:textId="77777777" w:rsidR="001E4876" w:rsidRPr="001E4876" w:rsidRDefault="001E4876" w:rsidP="001E4876"/>
        </w:tc>
        <w:tc>
          <w:tcPr>
            <w:tcW w:w="850" w:type="dxa"/>
          </w:tcPr>
          <w:p w14:paraId="784A72C4" w14:textId="77777777" w:rsidR="001E4876" w:rsidRPr="001E4876" w:rsidRDefault="001E4876" w:rsidP="001E4876"/>
        </w:tc>
      </w:tr>
      <w:tr w:rsidR="001E4876" w:rsidRPr="001E4876" w14:paraId="16E0192B" w14:textId="77777777" w:rsidTr="004E7A7F">
        <w:tc>
          <w:tcPr>
            <w:tcW w:w="817" w:type="dxa"/>
          </w:tcPr>
          <w:p w14:paraId="3A86091D" w14:textId="77777777" w:rsidR="001E4876" w:rsidRPr="001E4876" w:rsidRDefault="001E4876" w:rsidP="001E4876"/>
        </w:tc>
        <w:tc>
          <w:tcPr>
            <w:tcW w:w="1559" w:type="dxa"/>
          </w:tcPr>
          <w:p w14:paraId="43186252" w14:textId="77777777" w:rsidR="001E4876" w:rsidRPr="001E4876" w:rsidRDefault="001E4876" w:rsidP="001E4876"/>
        </w:tc>
        <w:tc>
          <w:tcPr>
            <w:tcW w:w="1702" w:type="dxa"/>
          </w:tcPr>
          <w:p w14:paraId="1980B3E4" w14:textId="77777777" w:rsidR="001E4876" w:rsidRPr="001E4876" w:rsidRDefault="001E4876" w:rsidP="001E4876"/>
        </w:tc>
        <w:tc>
          <w:tcPr>
            <w:tcW w:w="992" w:type="dxa"/>
          </w:tcPr>
          <w:p w14:paraId="7981EBF8" w14:textId="77777777" w:rsidR="001E4876" w:rsidRPr="001E4876" w:rsidRDefault="001E4876" w:rsidP="001E4876"/>
        </w:tc>
        <w:tc>
          <w:tcPr>
            <w:tcW w:w="1188" w:type="dxa"/>
          </w:tcPr>
          <w:p w14:paraId="08468780" w14:textId="77777777" w:rsidR="001E4876" w:rsidRPr="001E4876" w:rsidRDefault="001E4876" w:rsidP="001E4876"/>
        </w:tc>
        <w:tc>
          <w:tcPr>
            <w:tcW w:w="1276" w:type="dxa"/>
          </w:tcPr>
          <w:p w14:paraId="14C8FD77" w14:textId="77777777" w:rsidR="001E4876" w:rsidRPr="001E4876" w:rsidRDefault="001E4876" w:rsidP="001E4876"/>
        </w:tc>
        <w:tc>
          <w:tcPr>
            <w:tcW w:w="1134" w:type="dxa"/>
          </w:tcPr>
          <w:p w14:paraId="7DB06809" w14:textId="77777777" w:rsidR="001E4876" w:rsidRPr="001E4876" w:rsidRDefault="001E4876" w:rsidP="001E4876"/>
        </w:tc>
        <w:tc>
          <w:tcPr>
            <w:tcW w:w="850" w:type="dxa"/>
          </w:tcPr>
          <w:p w14:paraId="73942F1B" w14:textId="77777777" w:rsidR="001E4876" w:rsidRPr="001E4876" w:rsidRDefault="001E4876" w:rsidP="001E4876"/>
        </w:tc>
      </w:tr>
      <w:tr w:rsidR="001E4876" w:rsidRPr="001E4876" w14:paraId="4B222613" w14:textId="77777777" w:rsidTr="004E7A7F">
        <w:tc>
          <w:tcPr>
            <w:tcW w:w="817" w:type="dxa"/>
          </w:tcPr>
          <w:p w14:paraId="2E3251ED" w14:textId="77777777" w:rsidR="001E4876" w:rsidRPr="001E4876" w:rsidRDefault="001E4876" w:rsidP="001E4876"/>
        </w:tc>
        <w:tc>
          <w:tcPr>
            <w:tcW w:w="1559" w:type="dxa"/>
          </w:tcPr>
          <w:p w14:paraId="5B7DB9A0" w14:textId="77777777" w:rsidR="001E4876" w:rsidRPr="001E4876" w:rsidRDefault="001E4876" w:rsidP="001E4876"/>
        </w:tc>
        <w:tc>
          <w:tcPr>
            <w:tcW w:w="1702" w:type="dxa"/>
          </w:tcPr>
          <w:p w14:paraId="014728BD" w14:textId="77777777" w:rsidR="001E4876" w:rsidRPr="001E4876" w:rsidRDefault="001E4876" w:rsidP="001E4876"/>
        </w:tc>
        <w:tc>
          <w:tcPr>
            <w:tcW w:w="992" w:type="dxa"/>
          </w:tcPr>
          <w:p w14:paraId="21F28692" w14:textId="77777777" w:rsidR="001E4876" w:rsidRPr="001E4876" w:rsidRDefault="001E4876" w:rsidP="001E4876"/>
        </w:tc>
        <w:tc>
          <w:tcPr>
            <w:tcW w:w="1188" w:type="dxa"/>
          </w:tcPr>
          <w:p w14:paraId="70215372" w14:textId="77777777" w:rsidR="001E4876" w:rsidRPr="001E4876" w:rsidRDefault="001E4876" w:rsidP="001E4876"/>
        </w:tc>
        <w:tc>
          <w:tcPr>
            <w:tcW w:w="1276" w:type="dxa"/>
          </w:tcPr>
          <w:p w14:paraId="498B41E6" w14:textId="77777777" w:rsidR="001E4876" w:rsidRPr="001E4876" w:rsidRDefault="001E4876" w:rsidP="001E4876"/>
        </w:tc>
        <w:tc>
          <w:tcPr>
            <w:tcW w:w="1134" w:type="dxa"/>
          </w:tcPr>
          <w:p w14:paraId="7E6BF1FD" w14:textId="77777777" w:rsidR="001E4876" w:rsidRPr="001E4876" w:rsidRDefault="001E4876" w:rsidP="001E4876"/>
        </w:tc>
        <w:tc>
          <w:tcPr>
            <w:tcW w:w="850" w:type="dxa"/>
          </w:tcPr>
          <w:p w14:paraId="0E2F6429" w14:textId="77777777" w:rsidR="001E4876" w:rsidRPr="001E4876" w:rsidRDefault="001E4876" w:rsidP="001E4876"/>
        </w:tc>
      </w:tr>
      <w:tr w:rsidR="001E4876" w:rsidRPr="001E4876" w14:paraId="11FDE311" w14:textId="77777777" w:rsidTr="004E7A7F">
        <w:tc>
          <w:tcPr>
            <w:tcW w:w="817" w:type="dxa"/>
          </w:tcPr>
          <w:p w14:paraId="781B950B" w14:textId="77777777" w:rsidR="001E4876" w:rsidRPr="001E4876" w:rsidRDefault="001E4876" w:rsidP="001E4876"/>
        </w:tc>
        <w:tc>
          <w:tcPr>
            <w:tcW w:w="1559" w:type="dxa"/>
          </w:tcPr>
          <w:p w14:paraId="5531C7A6" w14:textId="77777777" w:rsidR="001E4876" w:rsidRPr="001E4876" w:rsidRDefault="001E4876" w:rsidP="001E4876"/>
        </w:tc>
        <w:tc>
          <w:tcPr>
            <w:tcW w:w="1702" w:type="dxa"/>
          </w:tcPr>
          <w:p w14:paraId="71C5007F" w14:textId="77777777" w:rsidR="001E4876" w:rsidRPr="001E4876" w:rsidRDefault="001E4876" w:rsidP="001E4876"/>
        </w:tc>
        <w:tc>
          <w:tcPr>
            <w:tcW w:w="992" w:type="dxa"/>
          </w:tcPr>
          <w:p w14:paraId="2DB0F622" w14:textId="77777777" w:rsidR="001E4876" w:rsidRPr="001E4876" w:rsidRDefault="001E4876" w:rsidP="001E4876"/>
        </w:tc>
        <w:tc>
          <w:tcPr>
            <w:tcW w:w="1188" w:type="dxa"/>
          </w:tcPr>
          <w:p w14:paraId="78DF42B3" w14:textId="77777777" w:rsidR="001E4876" w:rsidRPr="001E4876" w:rsidRDefault="001E4876" w:rsidP="001E4876"/>
        </w:tc>
        <w:tc>
          <w:tcPr>
            <w:tcW w:w="1276" w:type="dxa"/>
          </w:tcPr>
          <w:p w14:paraId="280ED0C1" w14:textId="77777777" w:rsidR="001E4876" w:rsidRPr="001E4876" w:rsidRDefault="001E4876" w:rsidP="001E4876"/>
        </w:tc>
        <w:tc>
          <w:tcPr>
            <w:tcW w:w="1134" w:type="dxa"/>
          </w:tcPr>
          <w:p w14:paraId="5B6B3C2D" w14:textId="77777777" w:rsidR="001E4876" w:rsidRPr="001E4876" w:rsidRDefault="001E4876" w:rsidP="001E4876"/>
        </w:tc>
        <w:tc>
          <w:tcPr>
            <w:tcW w:w="850" w:type="dxa"/>
          </w:tcPr>
          <w:p w14:paraId="3BF06FCD" w14:textId="77777777" w:rsidR="001E4876" w:rsidRPr="001E4876" w:rsidRDefault="001E4876" w:rsidP="001E4876"/>
        </w:tc>
      </w:tr>
      <w:tr w:rsidR="001E4876" w:rsidRPr="001E4876" w14:paraId="685DD2E8" w14:textId="77777777" w:rsidTr="004E7A7F">
        <w:tc>
          <w:tcPr>
            <w:tcW w:w="817" w:type="dxa"/>
          </w:tcPr>
          <w:p w14:paraId="53FCC39D" w14:textId="77777777" w:rsidR="001E4876" w:rsidRPr="001E4876" w:rsidRDefault="001E4876" w:rsidP="001E4876"/>
        </w:tc>
        <w:tc>
          <w:tcPr>
            <w:tcW w:w="1559" w:type="dxa"/>
          </w:tcPr>
          <w:p w14:paraId="22E93FF8" w14:textId="77777777" w:rsidR="001E4876" w:rsidRPr="001E4876" w:rsidRDefault="001E4876" w:rsidP="001E4876"/>
        </w:tc>
        <w:tc>
          <w:tcPr>
            <w:tcW w:w="1702" w:type="dxa"/>
          </w:tcPr>
          <w:p w14:paraId="6947D014" w14:textId="77777777" w:rsidR="001E4876" w:rsidRPr="001E4876" w:rsidRDefault="001E4876" w:rsidP="001E4876"/>
        </w:tc>
        <w:tc>
          <w:tcPr>
            <w:tcW w:w="992" w:type="dxa"/>
          </w:tcPr>
          <w:p w14:paraId="030677F2" w14:textId="77777777" w:rsidR="001E4876" w:rsidRPr="001E4876" w:rsidRDefault="001E4876" w:rsidP="001E4876"/>
        </w:tc>
        <w:tc>
          <w:tcPr>
            <w:tcW w:w="1188" w:type="dxa"/>
          </w:tcPr>
          <w:p w14:paraId="2A3428E0" w14:textId="77777777" w:rsidR="001E4876" w:rsidRPr="001E4876" w:rsidRDefault="001E4876" w:rsidP="001E4876"/>
        </w:tc>
        <w:tc>
          <w:tcPr>
            <w:tcW w:w="1276" w:type="dxa"/>
          </w:tcPr>
          <w:p w14:paraId="2E10E86E" w14:textId="77777777" w:rsidR="001E4876" w:rsidRPr="001E4876" w:rsidRDefault="001E4876" w:rsidP="001E4876"/>
        </w:tc>
        <w:tc>
          <w:tcPr>
            <w:tcW w:w="1134" w:type="dxa"/>
          </w:tcPr>
          <w:p w14:paraId="59B18047" w14:textId="77777777" w:rsidR="001E4876" w:rsidRPr="001E4876" w:rsidRDefault="001E4876" w:rsidP="001E4876"/>
        </w:tc>
        <w:tc>
          <w:tcPr>
            <w:tcW w:w="850" w:type="dxa"/>
          </w:tcPr>
          <w:p w14:paraId="0993061A" w14:textId="77777777" w:rsidR="001E4876" w:rsidRPr="001E4876" w:rsidRDefault="001E4876" w:rsidP="001E4876"/>
        </w:tc>
      </w:tr>
    </w:tbl>
    <w:p w14:paraId="727108B6" w14:textId="77777777" w:rsidR="001E4876" w:rsidRPr="001E4876" w:rsidRDefault="001E4876" w:rsidP="001E4876"/>
    <w:p w14:paraId="756826AD" w14:textId="77777777" w:rsidR="001E4876" w:rsidRPr="001E4876" w:rsidRDefault="001E4876" w:rsidP="001E4876">
      <w:r w:rsidRPr="001E4876">
        <w:br w:type="page"/>
      </w:r>
      <w:r w:rsidRPr="001E4876">
        <w:lastRenderedPageBreak/>
        <w:t>Mẫu số 15</w:t>
      </w:r>
    </w:p>
    <w:p w14:paraId="37A09EBA" w14:textId="77777777" w:rsidR="001E4876" w:rsidRPr="001E4876" w:rsidRDefault="001E4876" w:rsidP="001E4876"/>
    <w:tbl>
      <w:tblPr>
        <w:tblW w:w="9464" w:type="dxa"/>
        <w:tblCellSpacing w:w="0" w:type="dxa"/>
        <w:tblCellMar>
          <w:left w:w="0" w:type="dxa"/>
          <w:right w:w="0" w:type="dxa"/>
        </w:tblCellMar>
        <w:tblLook w:val="0000" w:firstRow="0" w:lastRow="0" w:firstColumn="0" w:lastColumn="0" w:noHBand="0" w:noVBand="0"/>
      </w:tblPr>
      <w:tblGrid>
        <w:gridCol w:w="3348"/>
        <w:gridCol w:w="6116"/>
      </w:tblGrid>
      <w:tr w:rsidR="001E4876" w:rsidRPr="001E4876" w14:paraId="55C20819" w14:textId="77777777" w:rsidTr="004E7A7F">
        <w:trPr>
          <w:tblCellSpacing w:w="0" w:type="dxa"/>
        </w:trPr>
        <w:tc>
          <w:tcPr>
            <w:tcW w:w="3348" w:type="dxa"/>
            <w:tcMar>
              <w:top w:w="0" w:type="dxa"/>
              <w:left w:w="108" w:type="dxa"/>
              <w:bottom w:w="0" w:type="dxa"/>
              <w:right w:w="108" w:type="dxa"/>
            </w:tcMar>
          </w:tcPr>
          <w:p w14:paraId="27F6245B" w14:textId="77777777" w:rsidR="001E4876" w:rsidRPr="001E4876" w:rsidRDefault="001E4876" w:rsidP="001E4876">
            <w:r w:rsidRPr="001E4876">
              <w:t>CƠ QUAN THẨM ĐỊNH</w:t>
            </w:r>
            <w:r w:rsidRPr="001E4876">
              <w:br/>
              <w:t>__________</w:t>
            </w:r>
          </w:p>
        </w:tc>
        <w:tc>
          <w:tcPr>
            <w:tcW w:w="6116" w:type="dxa"/>
            <w:tcMar>
              <w:top w:w="0" w:type="dxa"/>
              <w:left w:w="108" w:type="dxa"/>
              <w:bottom w:w="0" w:type="dxa"/>
              <w:right w:w="108" w:type="dxa"/>
            </w:tcMar>
          </w:tcPr>
          <w:p w14:paraId="28DD8848" w14:textId="77777777" w:rsidR="001E4876" w:rsidRPr="001E4876" w:rsidRDefault="001E4876" w:rsidP="001E4876">
            <w:r w:rsidRPr="001E4876">
              <w:t>CỘNG HÒA XÃ HỘI CHỦ NGHĨA VIỆT NAM</w:t>
            </w:r>
            <w:r w:rsidRPr="001E4876">
              <w:br/>
              <w:t>Độc lập - Tự do - Hạnh phúc</w:t>
            </w:r>
            <w:r w:rsidRPr="001E4876">
              <w:br/>
              <w:t>________________________________________</w:t>
            </w:r>
          </w:p>
        </w:tc>
      </w:tr>
      <w:tr w:rsidR="001E4876" w:rsidRPr="001E4876" w14:paraId="48036509" w14:textId="77777777" w:rsidTr="004E7A7F">
        <w:trPr>
          <w:tblCellSpacing w:w="0" w:type="dxa"/>
        </w:trPr>
        <w:tc>
          <w:tcPr>
            <w:tcW w:w="3348" w:type="dxa"/>
            <w:tcMar>
              <w:top w:w="0" w:type="dxa"/>
              <w:left w:w="108" w:type="dxa"/>
              <w:bottom w:w="0" w:type="dxa"/>
              <w:right w:w="108" w:type="dxa"/>
            </w:tcMar>
          </w:tcPr>
          <w:p w14:paraId="0FBD8E09" w14:textId="77777777" w:rsidR="001E4876" w:rsidRPr="001E4876" w:rsidRDefault="001E4876" w:rsidP="001E4876">
            <w:r w:rsidRPr="001E4876">
              <w:t>Số: ……</w:t>
            </w:r>
          </w:p>
        </w:tc>
        <w:tc>
          <w:tcPr>
            <w:tcW w:w="6116" w:type="dxa"/>
            <w:tcMar>
              <w:top w:w="0" w:type="dxa"/>
              <w:left w:w="108" w:type="dxa"/>
              <w:bottom w:w="0" w:type="dxa"/>
              <w:right w:w="108" w:type="dxa"/>
            </w:tcMar>
          </w:tcPr>
          <w:p w14:paraId="75FEB8C5" w14:textId="77777777" w:rsidR="001E4876" w:rsidRPr="001E4876" w:rsidRDefault="001E4876" w:rsidP="001E4876">
            <w:r w:rsidRPr="001E4876">
              <w:t>....., ngày .... tháng .... năm...</w:t>
            </w:r>
          </w:p>
        </w:tc>
      </w:tr>
    </w:tbl>
    <w:p w14:paraId="4547F3B2" w14:textId="77777777" w:rsidR="001E4876" w:rsidRPr="001E4876" w:rsidRDefault="001E4876" w:rsidP="001E4876">
      <w:r w:rsidRPr="001E4876">
        <w:t> </w:t>
      </w:r>
    </w:p>
    <w:p w14:paraId="745CBCF1" w14:textId="77777777" w:rsidR="001E4876" w:rsidRPr="001E4876" w:rsidRDefault="001E4876" w:rsidP="001E4876">
      <w:r w:rsidRPr="001E4876">
        <w:t>BÁO CÁO</w:t>
      </w:r>
    </w:p>
    <w:p w14:paraId="24C95C1E" w14:textId="77777777" w:rsidR="001E4876" w:rsidRPr="001E4876" w:rsidRDefault="001E4876" w:rsidP="001E4876">
      <w:r w:rsidRPr="001E4876">
        <w:t>Kết quả thẩm định thiết kế, dự toán</w:t>
      </w:r>
    </w:p>
    <w:p w14:paraId="5BDFBA65" w14:textId="77777777" w:rsidR="001E4876" w:rsidRPr="001E4876" w:rsidRDefault="001E4876" w:rsidP="001E4876">
      <w:r w:rsidRPr="001E4876">
        <w:t>______________</w:t>
      </w:r>
    </w:p>
    <w:p w14:paraId="30FEAA2E" w14:textId="77777777" w:rsidR="001E4876" w:rsidRPr="001E4876" w:rsidRDefault="001E4876" w:rsidP="001E4876"/>
    <w:p w14:paraId="34D3795C" w14:textId="77777777" w:rsidR="001E4876" w:rsidRPr="001E4876" w:rsidRDefault="001E4876" w:rsidP="001E4876">
      <w:r w:rsidRPr="001E4876">
        <w:t>Kính gửi: … (Người có thẩm quyền phê duyệt) ...</w:t>
      </w:r>
    </w:p>
    <w:p w14:paraId="2FE37F50" w14:textId="77777777" w:rsidR="001E4876" w:rsidRPr="001E4876" w:rsidRDefault="001E4876" w:rsidP="001E4876"/>
    <w:p w14:paraId="4597DF14" w14:textId="77777777" w:rsidR="001E4876" w:rsidRPr="001E4876" w:rsidRDefault="001E4876" w:rsidP="001E4876">
      <w:r w:rsidRPr="001E4876">
        <w:t>Các căn cứ …………………………………………..;</w:t>
      </w:r>
    </w:p>
    <w:p w14:paraId="6E55D2E3" w14:textId="77777777" w:rsidR="001E4876" w:rsidRPr="001E4876" w:rsidRDefault="001E4876" w:rsidP="001E4876">
      <w:r w:rsidRPr="001E4876">
        <w:t>Sau khi thẩm định, (Tên cơ quan thẩm định) báo cáo kết quả thẩm định dự toán ........ như sau:</w:t>
      </w:r>
    </w:p>
    <w:p w14:paraId="6D883963" w14:textId="77777777" w:rsidR="001E4876" w:rsidRPr="001E4876" w:rsidRDefault="001E4876" w:rsidP="001E4876">
      <w:r w:rsidRPr="001E4876">
        <w:t>1. Tóm tắt các nội dung chủ yếu</w:t>
      </w:r>
    </w:p>
    <w:p w14:paraId="1E0E6C99" w14:textId="77777777" w:rsidR="001E4876" w:rsidRPr="001E4876" w:rsidRDefault="001E4876" w:rsidP="001E4876">
      <w:r w:rsidRPr="001E4876">
        <w:t>a) Tên công trình, chủ đầu tư;</w:t>
      </w:r>
    </w:p>
    <w:p w14:paraId="2A68F722" w14:textId="77777777" w:rsidR="001E4876" w:rsidRPr="001E4876" w:rsidRDefault="001E4876" w:rsidP="001E4876">
      <w:r w:rsidRPr="001E4876">
        <w:t>b) Dự án;</w:t>
      </w:r>
    </w:p>
    <w:p w14:paraId="17DDAD1E" w14:textId="77777777" w:rsidR="001E4876" w:rsidRPr="001E4876" w:rsidRDefault="001E4876" w:rsidP="001E4876">
      <w:r w:rsidRPr="001E4876">
        <w:t>c) Địa điểm xây dựng;</w:t>
      </w:r>
    </w:p>
    <w:p w14:paraId="2E47229A" w14:textId="77777777" w:rsidR="001E4876" w:rsidRPr="001E4876" w:rsidRDefault="001E4876" w:rsidP="001E4876">
      <w:r w:rsidRPr="001E4876">
        <w:t>d) Mục tiêu;</w:t>
      </w:r>
    </w:p>
    <w:p w14:paraId="7A074B74" w14:textId="77777777" w:rsidR="001E4876" w:rsidRPr="001E4876" w:rsidRDefault="001E4876" w:rsidP="001E4876">
      <w:r w:rsidRPr="001E4876">
        <w:t>đ) Nội dung và quy mô;</w:t>
      </w:r>
    </w:p>
    <w:p w14:paraId="04E6955C" w14:textId="77777777" w:rsidR="001E4876" w:rsidRPr="001E4876" w:rsidRDefault="001E4876" w:rsidP="001E4876">
      <w:r w:rsidRPr="001E4876">
        <w:t>e) Các giải pháp thiết kế chủ yếu;</w:t>
      </w:r>
    </w:p>
    <w:p w14:paraId="1CFC9369" w14:textId="77777777" w:rsidR="001E4876" w:rsidRPr="001E4876" w:rsidRDefault="001E4876" w:rsidP="001E4876">
      <w:r w:rsidRPr="001E4876">
        <w:t>g) Dự toán;</w:t>
      </w:r>
    </w:p>
    <w:p w14:paraId="20AFE456" w14:textId="77777777" w:rsidR="001E4876" w:rsidRPr="001E4876" w:rsidRDefault="001E4876" w:rsidP="001E4876">
      <w:r w:rsidRPr="001E4876">
        <w:t>h) Tiến độ thực hiện.</w:t>
      </w:r>
    </w:p>
    <w:p w14:paraId="16D76BC5" w14:textId="77777777" w:rsidR="001E4876" w:rsidRPr="001E4876" w:rsidRDefault="001E4876" w:rsidP="001E4876">
      <w:r w:rsidRPr="001E4876">
        <w:t>2. Kết quả thẩm định thiết kế</w:t>
      </w:r>
    </w:p>
    <w:p w14:paraId="614E24B4" w14:textId="77777777" w:rsidR="001E4876" w:rsidRPr="001E4876" w:rsidRDefault="001E4876" w:rsidP="001E4876">
      <w:r w:rsidRPr="001E4876">
        <w:t>a) Đánh giá sự phù hợp với các nội dung đã được duyệt tại Quyết định đầu tư, sự phù hợp với quy hoạch sử dụng đất, quy hoạch lâm nghiệp, với nhu cầu sử dụng đất…;</w:t>
      </w:r>
    </w:p>
    <w:p w14:paraId="0DE2F9D1" w14:textId="77777777" w:rsidR="001E4876" w:rsidRPr="001E4876" w:rsidRDefault="001E4876" w:rsidP="001E4876">
      <w:r w:rsidRPr="001E4876">
        <w:t>b) Đánh giá tính xác thực về hiện trạng của đối tượng thiết kế;</w:t>
      </w:r>
    </w:p>
    <w:p w14:paraId="57967408" w14:textId="77777777" w:rsidR="001E4876" w:rsidRPr="001E4876" w:rsidRDefault="001E4876" w:rsidP="001E4876">
      <w:r w:rsidRPr="001E4876">
        <w:t>c) Đánh giá sự phù hợp của các giải pháp thiết kế;</w:t>
      </w:r>
    </w:p>
    <w:p w14:paraId="41EE3E15" w14:textId="77777777" w:rsidR="001E4876" w:rsidRPr="001E4876" w:rsidRDefault="001E4876" w:rsidP="001E4876">
      <w:r w:rsidRPr="001E4876">
        <w:t>d) Đánh giá về chất lượng hồ sơ thiết kế, việc tuân thủ các quy chuẩn quốc gia và áp dụng tiêu chuẩn kỹ thuật có liên quan;</w:t>
      </w:r>
    </w:p>
    <w:p w14:paraId="6BD08A09" w14:textId="77777777" w:rsidR="001E4876" w:rsidRPr="001E4876" w:rsidRDefault="001E4876" w:rsidP="001E4876">
      <w:r w:rsidRPr="001E4876">
        <w:t>đ) Đánh giá năng lực của tổ chức, cá nhân lập thiết kế, dự toán công trình lâm sinh;</w:t>
      </w:r>
    </w:p>
    <w:p w14:paraId="3A4C7661" w14:textId="77777777" w:rsidR="001E4876" w:rsidRPr="001E4876" w:rsidRDefault="001E4876" w:rsidP="001E4876">
      <w:r w:rsidRPr="001E4876">
        <w:t>e) Đánh giá mức độ ảnh hưởng của công trình đến các khu di tích lịch sử, văn hóa hoặc tín ngưỡng của cộng đồng dân cư trên cơ sở ý kiến bằng văn bản của các cơ quan liên quan và các quy định khác của pháp luật có liên quan;</w:t>
      </w:r>
    </w:p>
    <w:p w14:paraId="22662B80" w14:textId="77777777" w:rsidR="001E4876" w:rsidRPr="001E4876" w:rsidRDefault="001E4876" w:rsidP="001E4876">
      <w:r w:rsidRPr="001E4876">
        <w:t>g) Năng lực của đơn vị thực hiện công trình: kinh nghiệm và nguồn nhân lực;</w:t>
      </w:r>
    </w:p>
    <w:p w14:paraId="449F932F" w14:textId="77777777" w:rsidR="001E4876" w:rsidRPr="001E4876" w:rsidRDefault="001E4876" w:rsidP="001E4876">
      <w:r w:rsidRPr="001E4876">
        <w:t>h) Năng lực của tư vấn giám sát thi công (nếu có);</w:t>
      </w:r>
    </w:p>
    <w:p w14:paraId="38DE4911" w14:textId="77777777" w:rsidR="001E4876" w:rsidRPr="001E4876" w:rsidRDefault="001E4876" w:rsidP="001E4876">
      <w:r w:rsidRPr="001E4876">
        <w:t>i) Các vấn đề rủi ro có thể xảy ra trong quá trình thực hiện làm ảnh hưởng đến kết quả đầu tư.</w:t>
      </w:r>
    </w:p>
    <w:p w14:paraId="42A5E698" w14:textId="77777777" w:rsidR="001E4876" w:rsidRPr="001E4876" w:rsidRDefault="001E4876" w:rsidP="001E4876">
      <w:r w:rsidRPr="001E4876">
        <w:t>3. Kết quả thẩm định dự toán</w:t>
      </w:r>
    </w:p>
    <w:p w14:paraId="718C31C1" w14:textId="77777777" w:rsidR="001E4876" w:rsidRPr="001E4876" w:rsidRDefault="001E4876" w:rsidP="001E4876">
      <w:r w:rsidRPr="001E4876">
        <w:t>a) Đánh giá sự phù hợp của phương pháp xác định dự toán công trình với đặc điểm, tính chất, yêu cầu kỹ thuật, công nghệ của công trình;</w:t>
      </w:r>
    </w:p>
    <w:p w14:paraId="2A5D9F78" w14:textId="77777777" w:rsidR="001E4876" w:rsidRPr="001E4876" w:rsidRDefault="001E4876" w:rsidP="001E4876">
      <w:r w:rsidRPr="001E4876">
        <w:t>b) Kiểm tra sự đầy đủ của các khối lượng sử dụng để xác định dự toán công trình;</w:t>
      </w:r>
    </w:p>
    <w:p w14:paraId="64BB76DD" w14:textId="77777777" w:rsidR="001E4876" w:rsidRPr="001E4876" w:rsidRDefault="001E4876" w:rsidP="001E4876">
      <w:r w:rsidRPr="001E4876">
        <w:t>c) Đánh giá sự hợp lý, phù hợp về việc áp dụng định mức, đơn giá, chế độ chính sách theo quy định, hướng dẫn của Nhà nước để tính toán, xác định các chi phí trong dự toán công trình;</w:t>
      </w:r>
    </w:p>
    <w:p w14:paraId="06CBE5F0" w14:textId="77777777" w:rsidR="001E4876" w:rsidRPr="001E4876" w:rsidRDefault="001E4876" w:rsidP="001E4876">
      <w:r w:rsidRPr="001E4876">
        <w:t>d) Xác định giá trị dự toán công trình lâm sinh sau khi thực hiện thẩm định; phân tích nguyên nhân tăng, giảm;</w:t>
      </w:r>
    </w:p>
    <w:p w14:paraId="5740E002" w14:textId="77777777" w:rsidR="001E4876" w:rsidRPr="001E4876" w:rsidRDefault="001E4876" w:rsidP="001E4876">
      <w:r w:rsidRPr="001E4876">
        <w:t>đ) Đánh giá khả năng huy động vốn đáp ứng tiến độ thực hiện công trình;</w:t>
      </w:r>
    </w:p>
    <w:p w14:paraId="6EDE92ED" w14:textId="77777777" w:rsidR="001E4876" w:rsidRPr="001E4876" w:rsidRDefault="001E4876" w:rsidP="001E4876">
      <w:r w:rsidRPr="001E4876">
        <w:t>e) Kết quả thẩm định dự toán được tổng hợp như sau: Trong đó:</w:t>
      </w:r>
    </w:p>
    <w:p w14:paraId="6BB78502" w14:textId="77777777" w:rsidR="001E4876" w:rsidRPr="001E4876" w:rsidRDefault="001E4876" w:rsidP="001E4876">
      <w:r w:rsidRPr="001E4876">
        <w:t>- Chi phí xây dựng</w:t>
      </w:r>
    </w:p>
    <w:p w14:paraId="7A7681C1" w14:textId="77777777" w:rsidR="001E4876" w:rsidRPr="001E4876" w:rsidRDefault="001E4876" w:rsidP="001E4876">
      <w:r w:rsidRPr="001E4876">
        <w:t>- Chi phí thiết bị</w:t>
      </w:r>
    </w:p>
    <w:p w14:paraId="2F5CB5D6" w14:textId="77777777" w:rsidR="001E4876" w:rsidRPr="001E4876" w:rsidRDefault="001E4876" w:rsidP="001E4876">
      <w:r w:rsidRPr="001E4876">
        <w:t>- Chi phí quản lý</w:t>
      </w:r>
    </w:p>
    <w:p w14:paraId="12B89BCD" w14:textId="77777777" w:rsidR="001E4876" w:rsidRPr="001E4876" w:rsidRDefault="001E4876" w:rsidP="001E4876">
      <w:r w:rsidRPr="001E4876">
        <w:lastRenderedPageBreak/>
        <w:t>- Chi phí tư vấn đầu tư xây dựng</w:t>
      </w:r>
    </w:p>
    <w:p w14:paraId="4F3DBEC5" w14:textId="77777777" w:rsidR="001E4876" w:rsidRPr="001E4876" w:rsidRDefault="001E4876" w:rsidP="001E4876">
      <w:r w:rsidRPr="001E4876">
        <w:t>- Chi phí khác</w:t>
      </w:r>
    </w:p>
    <w:p w14:paraId="0ECC675B" w14:textId="77777777" w:rsidR="001E4876" w:rsidRPr="001E4876" w:rsidRDefault="001E4876" w:rsidP="001E4876">
      <w:r w:rsidRPr="001E4876">
        <w:t>- Chi phí dự phòng</w:t>
      </w:r>
    </w:p>
    <w:p w14:paraId="52A5D517" w14:textId="77777777" w:rsidR="001E4876" w:rsidRPr="001E4876" w:rsidRDefault="001E4876" w:rsidP="001E4876">
      <w:r w:rsidRPr="001E4876">
        <w:t>Tổng cộng:</w:t>
      </w:r>
    </w:p>
    <w:p w14:paraId="3EECB4B0" w14:textId="77777777" w:rsidR="001E4876" w:rsidRPr="001E4876" w:rsidRDefault="001E4876" w:rsidP="001E4876">
      <w:r w:rsidRPr="001E4876">
        <w:t>4. Kết luận:</w:t>
      </w:r>
    </w:p>
    <w:p w14:paraId="19DC9BE8" w14:textId="77777777" w:rsidR="001E4876" w:rsidRPr="001E4876" w:rsidRDefault="001E4876" w:rsidP="001E4876">
      <w:r w:rsidRPr="001E4876">
        <w:t>a) Đánh giá, nhận xét:</w:t>
      </w:r>
    </w:p>
    <w:p w14:paraId="3F55D033" w14:textId="77777777" w:rsidR="001E4876" w:rsidRPr="001E4876" w:rsidRDefault="001E4876" w:rsidP="001E4876">
      <w:r w:rsidRPr="001E4876">
        <w:t>b) Những kiến nghị:</w:t>
      </w:r>
    </w:p>
    <w:p w14:paraId="5A2101DA" w14:textId="77777777" w:rsidR="001E4876" w:rsidRPr="001E4876" w:rsidRDefault="001E4876" w:rsidP="001E4876">
      <w:r w:rsidRPr="001E4876">
        <w:t> </w:t>
      </w:r>
    </w:p>
    <w:tbl>
      <w:tblPr>
        <w:tblW w:w="0" w:type="auto"/>
        <w:tblCellSpacing w:w="0" w:type="dxa"/>
        <w:tblCellMar>
          <w:left w:w="0" w:type="dxa"/>
          <w:right w:w="0" w:type="dxa"/>
        </w:tblCellMar>
        <w:tblLook w:val="0000" w:firstRow="0" w:lastRow="0" w:firstColumn="0" w:lastColumn="0" w:noHBand="0" w:noVBand="0"/>
      </w:tblPr>
      <w:tblGrid>
        <w:gridCol w:w="3948"/>
        <w:gridCol w:w="4908"/>
      </w:tblGrid>
      <w:tr w:rsidR="001E4876" w:rsidRPr="001E4876" w14:paraId="04BDA194" w14:textId="77777777" w:rsidTr="004E7A7F">
        <w:trPr>
          <w:tblCellSpacing w:w="0" w:type="dxa"/>
        </w:trPr>
        <w:tc>
          <w:tcPr>
            <w:tcW w:w="3948" w:type="dxa"/>
            <w:tcMar>
              <w:top w:w="0" w:type="dxa"/>
              <w:left w:w="108" w:type="dxa"/>
              <w:bottom w:w="0" w:type="dxa"/>
              <w:right w:w="108" w:type="dxa"/>
            </w:tcMar>
          </w:tcPr>
          <w:p w14:paraId="3F50F36B" w14:textId="77777777" w:rsidR="001E4876" w:rsidRPr="001E4876" w:rsidRDefault="001E4876" w:rsidP="001E4876">
            <w:r w:rsidRPr="001E4876">
              <w:t>Nơi nhận:</w:t>
            </w:r>
            <w:r w:rsidRPr="001E4876">
              <w:br/>
              <w:t>- ….;</w:t>
            </w:r>
            <w:r w:rsidRPr="001E4876">
              <w:br/>
              <w:t>- Lưu:…</w:t>
            </w:r>
          </w:p>
        </w:tc>
        <w:tc>
          <w:tcPr>
            <w:tcW w:w="4908" w:type="dxa"/>
            <w:tcMar>
              <w:top w:w="0" w:type="dxa"/>
              <w:left w:w="108" w:type="dxa"/>
              <w:bottom w:w="0" w:type="dxa"/>
              <w:right w:w="108" w:type="dxa"/>
            </w:tcMar>
          </w:tcPr>
          <w:p w14:paraId="1F9726F1" w14:textId="77777777" w:rsidR="001E4876" w:rsidRPr="001E4876" w:rsidRDefault="001E4876" w:rsidP="001E4876">
            <w:r w:rsidRPr="001E4876">
              <w:t>ĐẠI DIỆN CƠ QUAN THẨM ĐỊNH</w:t>
            </w:r>
            <w:r w:rsidRPr="001E4876">
              <w:br/>
              <w:t>(Ký, ghi rõ họ tên, chức vụ và đóng dấu)</w:t>
            </w:r>
          </w:p>
        </w:tc>
      </w:tr>
    </w:tbl>
    <w:p w14:paraId="79EC5CD1" w14:textId="77777777" w:rsidR="001E4876" w:rsidRPr="001E4876" w:rsidRDefault="001E4876" w:rsidP="001E4876">
      <w:pPr>
        <w:rPr>
          <w:lang w:val="pt-BR"/>
        </w:rPr>
      </w:pPr>
    </w:p>
    <w:p w14:paraId="7BB1A4A6" w14:textId="77777777" w:rsidR="001E4876" w:rsidRPr="001E4876" w:rsidRDefault="001E4876" w:rsidP="001E4876">
      <w:pPr>
        <w:rPr>
          <w:lang w:val="pt-BR"/>
        </w:rPr>
      </w:pPr>
      <w:r w:rsidRPr="001E4876">
        <w:rPr>
          <w:lang w:val="pt-BR"/>
        </w:rPr>
        <w:br w:type="page"/>
      </w:r>
    </w:p>
    <w:p w14:paraId="690675B4" w14:textId="77777777" w:rsidR="001E4876" w:rsidRPr="001E4876" w:rsidRDefault="001E4876" w:rsidP="001E4876">
      <w:r w:rsidRPr="001E4876">
        <w:lastRenderedPageBreak/>
        <w:t>Mẫu số 16</w:t>
      </w:r>
    </w:p>
    <w:p w14:paraId="37DE6EE8" w14:textId="77777777" w:rsidR="001E4876" w:rsidRPr="001E4876" w:rsidRDefault="001E4876" w:rsidP="001E4876"/>
    <w:tbl>
      <w:tblPr>
        <w:tblW w:w="9782" w:type="dxa"/>
        <w:tblCellSpacing w:w="0" w:type="dxa"/>
        <w:tblInd w:w="-176" w:type="dxa"/>
        <w:tblCellMar>
          <w:left w:w="0" w:type="dxa"/>
          <w:right w:w="0" w:type="dxa"/>
        </w:tblCellMar>
        <w:tblLook w:val="0000" w:firstRow="0" w:lastRow="0" w:firstColumn="0" w:lastColumn="0" w:noHBand="0" w:noVBand="0"/>
      </w:tblPr>
      <w:tblGrid>
        <w:gridCol w:w="4112"/>
        <w:gridCol w:w="5670"/>
      </w:tblGrid>
      <w:tr w:rsidR="001E4876" w:rsidRPr="001E4876" w14:paraId="66138103" w14:textId="77777777" w:rsidTr="004E7A7F">
        <w:trPr>
          <w:tblCellSpacing w:w="0" w:type="dxa"/>
        </w:trPr>
        <w:tc>
          <w:tcPr>
            <w:tcW w:w="4112" w:type="dxa"/>
            <w:tcMar>
              <w:top w:w="0" w:type="dxa"/>
              <w:left w:w="108" w:type="dxa"/>
              <w:bottom w:w="0" w:type="dxa"/>
              <w:right w:w="108" w:type="dxa"/>
            </w:tcMar>
          </w:tcPr>
          <w:p w14:paraId="6B517F10" w14:textId="77777777" w:rsidR="001E4876" w:rsidRPr="001E4876" w:rsidRDefault="001E4876" w:rsidP="001E4876">
            <w:r w:rsidRPr="001E4876">
              <w:t>CƠ QUAN, ĐƠN VỊ PHÊ DUYỆT</w:t>
            </w:r>
            <w:r w:rsidRPr="001E4876">
              <w:br/>
              <w:t>__________</w:t>
            </w:r>
          </w:p>
        </w:tc>
        <w:tc>
          <w:tcPr>
            <w:tcW w:w="5670" w:type="dxa"/>
            <w:tcMar>
              <w:top w:w="0" w:type="dxa"/>
              <w:left w:w="108" w:type="dxa"/>
              <w:bottom w:w="0" w:type="dxa"/>
              <w:right w:w="108" w:type="dxa"/>
            </w:tcMar>
          </w:tcPr>
          <w:p w14:paraId="30847F47" w14:textId="77777777" w:rsidR="001E4876" w:rsidRPr="001E4876" w:rsidRDefault="001E4876" w:rsidP="001E4876">
            <w:r w:rsidRPr="001E4876">
              <w:t>CỘNG HÒA XÃ HỘI CHỦ NGHĨA VIỆT NAM</w:t>
            </w:r>
            <w:r w:rsidRPr="001E4876">
              <w:br/>
              <w:t>Độc lập - Tự do - Hạnh phúc</w:t>
            </w:r>
            <w:r w:rsidRPr="001E4876">
              <w:br/>
              <w:t>______________________________________</w:t>
            </w:r>
          </w:p>
        </w:tc>
      </w:tr>
      <w:tr w:rsidR="001E4876" w:rsidRPr="001E4876" w14:paraId="37C7B933" w14:textId="77777777" w:rsidTr="004E7A7F">
        <w:trPr>
          <w:tblCellSpacing w:w="0" w:type="dxa"/>
        </w:trPr>
        <w:tc>
          <w:tcPr>
            <w:tcW w:w="4112" w:type="dxa"/>
            <w:tcMar>
              <w:top w:w="0" w:type="dxa"/>
              <w:left w:w="108" w:type="dxa"/>
              <w:bottom w:w="0" w:type="dxa"/>
              <w:right w:w="108" w:type="dxa"/>
            </w:tcMar>
          </w:tcPr>
          <w:p w14:paraId="15492F1A" w14:textId="77777777" w:rsidR="001E4876" w:rsidRPr="001E4876" w:rsidRDefault="001E4876" w:rsidP="001E4876">
            <w:r w:rsidRPr="001E4876">
              <w:t>Số:…/QĐ-…</w:t>
            </w:r>
          </w:p>
        </w:tc>
        <w:tc>
          <w:tcPr>
            <w:tcW w:w="5670" w:type="dxa"/>
            <w:tcMar>
              <w:top w:w="0" w:type="dxa"/>
              <w:left w:w="108" w:type="dxa"/>
              <w:bottom w:w="0" w:type="dxa"/>
              <w:right w:w="108" w:type="dxa"/>
            </w:tcMar>
          </w:tcPr>
          <w:p w14:paraId="33A0B836" w14:textId="77777777" w:rsidR="001E4876" w:rsidRPr="001E4876" w:rsidRDefault="001E4876" w:rsidP="001E4876">
            <w:r w:rsidRPr="001E4876">
              <w:t>...., ngày .... tháng .... năm ....</w:t>
            </w:r>
          </w:p>
        </w:tc>
      </w:tr>
    </w:tbl>
    <w:p w14:paraId="04189B3E" w14:textId="77777777" w:rsidR="001E4876" w:rsidRPr="001E4876" w:rsidRDefault="001E4876" w:rsidP="001E4876">
      <w:r w:rsidRPr="001E4876">
        <w:t> </w:t>
      </w:r>
    </w:p>
    <w:p w14:paraId="3F085877" w14:textId="77777777" w:rsidR="001E4876" w:rsidRPr="001E4876" w:rsidRDefault="001E4876" w:rsidP="001E4876">
      <w:r w:rsidRPr="001E4876">
        <w:t>QUYẾT ĐỊNH</w:t>
      </w:r>
    </w:p>
    <w:p w14:paraId="3E3696E3" w14:textId="77777777" w:rsidR="001E4876" w:rsidRPr="001E4876" w:rsidRDefault="001E4876" w:rsidP="001E4876">
      <w:r w:rsidRPr="001E4876">
        <w:t>Về việc phê duyệt thiết kế, dự toán công trình</w:t>
      </w:r>
    </w:p>
    <w:p w14:paraId="4F474B25" w14:textId="77777777" w:rsidR="001E4876" w:rsidRPr="001E4876" w:rsidRDefault="001E4876" w:rsidP="001E4876">
      <w:r w:rsidRPr="001E4876">
        <w:t>_____________</w:t>
      </w:r>
    </w:p>
    <w:p w14:paraId="7D1AAB9F" w14:textId="77777777" w:rsidR="001E4876" w:rsidRPr="001E4876" w:rsidRDefault="001E4876" w:rsidP="001E4876"/>
    <w:p w14:paraId="0336E328" w14:textId="77777777" w:rsidR="001E4876" w:rsidRPr="001E4876" w:rsidRDefault="001E4876" w:rsidP="001E4876">
      <w:r w:rsidRPr="001E4876">
        <w:t>(TÊN CƠ QUAN, ĐƠN VỊ PHÊ DUYỆT)</w:t>
      </w:r>
    </w:p>
    <w:p w14:paraId="6BB53AB0" w14:textId="77777777" w:rsidR="001E4876" w:rsidRPr="001E4876" w:rsidRDefault="001E4876" w:rsidP="001E4876"/>
    <w:p w14:paraId="229964E2" w14:textId="77777777" w:rsidR="001E4876" w:rsidRPr="001E4876" w:rsidRDefault="001E4876" w:rsidP="001E4876">
      <w:r w:rsidRPr="001E4876">
        <w:t>Căn cứ chức năng, nhiệm vụ và cơ cấu tổ chức của………………………..……...;</w:t>
      </w:r>
    </w:p>
    <w:p w14:paraId="71BFEEB7" w14:textId="77777777" w:rsidR="001E4876" w:rsidRPr="001E4876" w:rsidRDefault="001E4876" w:rsidP="001E4876">
      <w:r w:rsidRPr="001E4876">
        <w:t>Các căn cứ …………………………………………………………………………………;</w:t>
      </w:r>
    </w:p>
    <w:p w14:paraId="6B35E0A8" w14:textId="77777777" w:rsidR="001E4876" w:rsidRPr="001E4876" w:rsidRDefault="001E4876" w:rsidP="001E4876">
      <w:r w:rsidRPr="001E4876">
        <w:t>Xét đề nghị của ... tại Tờ trình số...của (tên) ngày… tháng… năm... và hồ sơ kèm theo;</w:t>
      </w:r>
    </w:p>
    <w:p w14:paraId="0CF888BE" w14:textId="77777777" w:rsidR="001E4876" w:rsidRPr="001E4876" w:rsidRDefault="001E4876" w:rsidP="001E4876">
      <w:r w:rsidRPr="001E4876">
        <w:t>Theo đề nghị của (Tên cơ quan thẩm định) tại Báo cáo kết quả thẩm định số …. ngày... tháng … năm …..</w:t>
      </w:r>
    </w:p>
    <w:p w14:paraId="35A2904E" w14:textId="77777777" w:rsidR="001E4876" w:rsidRPr="001E4876" w:rsidRDefault="001E4876" w:rsidP="001E4876"/>
    <w:p w14:paraId="3886CB6A" w14:textId="77777777" w:rsidR="001E4876" w:rsidRPr="001E4876" w:rsidRDefault="001E4876" w:rsidP="001E4876">
      <w:r w:rsidRPr="001E4876">
        <w:t>QUYẾT ĐỊNH:</w:t>
      </w:r>
    </w:p>
    <w:p w14:paraId="26367B80" w14:textId="77777777" w:rsidR="001E4876" w:rsidRPr="001E4876" w:rsidRDefault="001E4876" w:rsidP="001E4876"/>
    <w:p w14:paraId="132C96C0" w14:textId="77777777" w:rsidR="001E4876" w:rsidRPr="001E4876" w:rsidRDefault="001E4876" w:rsidP="001E4876">
      <w:r w:rsidRPr="001E4876">
        <w:t>Điều 1. Phê duyệt thiết kế, dự toán …...... với các nội dung chủ yếu sau:</w:t>
      </w:r>
    </w:p>
    <w:p w14:paraId="309FEE89" w14:textId="77777777" w:rsidR="001E4876" w:rsidRPr="001E4876" w:rsidRDefault="001E4876" w:rsidP="001E4876">
      <w:r w:rsidRPr="001E4876">
        <w:t>1. Tên công trình, chủ đầu tư</w:t>
      </w:r>
    </w:p>
    <w:p w14:paraId="028ECCBF" w14:textId="77777777" w:rsidR="001E4876" w:rsidRPr="001E4876" w:rsidRDefault="001E4876" w:rsidP="001E4876">
      <w:r w:rsidRPr="001E4876">
        <w:t>- Tên công trình</w:t>
      </w:r>
    </w:p>
    <w:p w14:paraId="3B518019" w14:textId="77777777" w:rsidR="001E4876" w:rsidRPr="001E4876" w:rsidRDefault="001E4876" w:rsidP="001E4876">
      <w:r w:rsidRPr="001E4876">
        <w:t>- Dự án (nếu công trình thuộc dự án đầu tư)</w:t>
      </w:r>
    </w:p>
    <w:p w14:paraId="40AC0837" w14:textId="77777777" w:rsidR="001E4876" w:rsidRPr="001E4876" w:rsidRDefault="001E4876" w:rsidP="001E4876">
      <w:r w:rsidRPr="001E4876">
        <w:t>- Chủ đầu tư (nếu là dự án đầu tư)</w:t>
      </w:r>
    </w:p>
    <w:p w14:paraId="22C3FB40" w14:textId="77777777" w:rsidR="001E4876" w:rsidRPr="001E4876" w:rsidRDefault="001E4876" w:rsidP="001E4876">
      <w:r w:rsidRPr="001E4876">
        <w:t>2. Địa điểm</w:t>
      </w:r>
    </w:p>
    <w:p w14:paraId="538A94D9" w14:textId="77777777" w:rsidR="001E4876" w:rsidRPr="001E4876" w:rsidRDefault="001E4876" w:rsidP="001E4876">
      <w:r w:rsidRPr="001E4876">
        <w:t>3. Mục tiêu</w:t>
      </w:r>
    </w:p>
    <w:p w14:paraId="067D376E" w14:textId="77777777" w:rsidR="001E4876" w:rsidRPr="001E4876" w:rsidRDefault="001E4876" w:rsidP="001E4876">
      <w:r w:rsidRPr="001E4876">
        <w:t>4. Nội dung và quy mô</w:t>
      </w:r>
    </w:p>
    <w:p w14:paraId="0CC42E56" w14:textId="77777777" w:rsidR="001E4876" w:rsidRPr="001E4876" w:rsidRDefault="001E4876" w:rsidP="001E4876">
      <w:r w:rsidRPr="001E4876">
        <w:t>5. Giải pháp thiết kế chủ yếu</w:t>
      </w:r>
    </w:p>
    <w:p w14:paraId="5D3255A2" w14:textId="77777777" w:rsidR="001E4876" w:rsidRPr="001E4876" w:rsidRDefault="001E4876" w:rsidP="001E4876">
      <w:r w:rsidRPr="001E4876">
        <w:t>6. Dự toán:</w:t>
      </w:r>
    </w:p>
    <w:p w14:paraId="6F0C1120" w14:textId="77777777" w:rsidR="001E4876" w:rsidRPr="001E4876" w:rsidRDefault="001E4876" w:rsidP="001E4876">
      <w:r w:rsidRPr="001E4876">
        <w:t>Trong đó:</w:t>
      </w:r>
    </w:p>
    <w:p w14:paraId="3CF9DA55" w14:textId="77777777" w:rsidR="001E4876" w:rsidRPr="001E4876" w:rsidRDefault="001E4876" w:rsidP="001E4876">
      <w:r w:rsidRPr="001E4876">
        <w:t>a) Chi phí xây dựng</w:t>
      </w:r>
    </w:p>
    <w:p w14:paraId="5839C352" w14:textId="77777777" w:rsidR="001E4876" w:rsidRPr="001E4876" w:rsidRDefault="001E4876" w:rsidP="001E4876">
      <w:r w:rsidRPr="001E4876">
        <w:t>b) Chi phí thiết bị</w:t>
      </w:r>
    </w:p>
    <w:p w14:paraId="3B0715D4" w14:textId="77777777" w:rsidR="001E4876" w:rsidRPr="001E4876" w:rsidRDefault="001E4876" w:rsidP="001E4876">
      <w:r w:rsidRPr="001E4876">
        <w:t>c) Chi phí quản lý</w:t>
      </w:r>
    </w:p>
    <w:p w14:paraId="19DD3538" w14:textId="77777777" w:rsidR="001E4876" w:rsidRPr="001E4876" w:rsidRDefault="001E4876" w:rsidP="001E4876">
      <w:r w:rsidRPr="001E4876">
        <w:t>d) Chi phí tư vấn đầu tư xây dựng</w:t>
      </w:r>
    </w:p>
    <w:p w14:paraId="564F5898" w14:textId="77777777" w:rsidR="001E4876" w:rsidRPr="001E4876" w:rsidRDefault="001E4876" w:rsidP="001E4876">
      <w:r w:rsidRPr="001E4876">
        <w:t>đ) Chi phí khác, gồm:</w:t>
      </w:r>
    </w:p>
    <w:p w14:paraId="3D06A259" w14:textId="77777777" w:rsidR="001E4876" w:rsidRPr="001E4876" w:rsidRDefault="001E4876" w:rsidP="001E4876">
      <w:r w:rsidRPr="001E4876">
        <w:t>e) Chi phí dự phòng</w:t>
      </w:r>
    </w:p>
    <w:p w14:paraId="428F1616" w14:textId="77777777" w:rsidR="001E4876" w:rsidRPr="001E4876" w:rsidRDefault="001E4876" w:rsidP="001E4876">
      <w:r w:rsidRPr="001E4876">
        <w:t>……………</w:t>
      </w:r>
    </w:p>
    <w:p w14:paraId="064F1719" w14:textId="77777777" w:rsidR="001E4876" w:rsidRPr="001E4876" w:rsidRDefault="001E4876" w:rsidP="001E4876">
      <w:r w:rsidRPr="001E4876">
        <w:t>7. Nguồn vốn đầu tư và tiến độ giải ngân</w:t>
      </w:r>
    </w:p>
    <w:p w14:paraId="2335CA0A" w14:textId="77777777" w:rsidR="001E4876" w:rsidRPr="001E4876" w:rsidRDefault="001E4876" w:rsidP="001E4876">
      <w:r w:rsidRPr="001E4876">
        <w:t>8. Thời gian thực hiện dự án</w:t>
      </w:r>
    </w:p>
    <w:p w14:paraId="61949EB3" w14:textId="77777777" w:rsidR="001E4876" w:rsidRPr="001E4876" w:rsidRDefault="001E4876" w:rsidP="001E4876">
      <w:r w:rsidRPr="001E4876">
        <w:t>9. Các nội dung khác</w:t>
      </w:r>
    </w:p>
    <w:p w14:paraId="1D99144B" w14:textId="77777777" w:rsidR="001E4876" w:rsidRPr="001E4876" w:rsidRDefault="001E4876" w:rsidP="001E4876">
      <w:r w:rsidRPr="001E4876">
        <w:t>Điều 2. Tổ chức thực hiện.</w:t>
      </w:r>
    </w:p>
    <w:p w14:paraId="14AC3DDE" w14:textId="77777777" w:rsidR="001E4876" w:rsidRPr="001E4876" w:rsidRDefault="001E4876" w:rsidP="001E4876">
      <w:r w:rsidRPr="001E4876">
        <w:t>Điều 3. Trách nhiệm của các cơ quan liên quan thi hành Quyết định.</w:t>
      </w:r>
    </w:p>
    <w:tbl>
      <w:tblPr>
        <w:tblpPr w:leftFromText="180" w:rightFromText="180" w:vertAnchor="text" w:horzAnchor="margin" w:tblpY="342"/>
        <w:tblW w:w="0" w:type="auto"/>
        <w:tblCellSpacing w:w="0" w:type="dxa"/>
        <w:tblCellMar>
          <w:left w:w="0" w:type="dxa"/>
          <w:right w:w="0" w:type="dxa"/>
        </w:tblCellMar>
        <w:tblLook w:val="0000" w:firstRow="0" w:lastRow="0" w:firstColumn="0" w:lastColumn="0" w:noHBand="0" w:noVBand="0"/>
      </w:tblPr>
      <w:tblGrid>
        <w:gridCol w:w="3652"/>
        <w:gridCol w:w="5204"/>
      </w:tblGrid>
      <w:tr w:rsidR="001E4876" w:rsidRPr="001E4876" w14:paraId="799403F3" w14:textId="77777777" w:rsidTr="004E7A7F">
        <w:trPr>
          <w:tblCellSpacing w:w="0" w:type="dxa"/>
        </w:trPr>
        <w:tc>
          <w:tcPr>
            <w:tcW w:w="3652" w:type="dxa"/>
            <w:tcMar>
              <w:top w:w="0" w:type="dxa"/>
              <w:left w:w="108" w:type="dxa"/>
              <w:bottom w:w="0" w:type="dxa"/>
              <w:right w:w="108" w:type="dxa"/>
            </w:tcMar>
          </w:tcPr>
          <w:p w14:paraId="2ECE1F1A" w14:textId="77777777" w:rsidR="001E4876" w:rsidRPr="001E4876" w:rsidRDefault="001E4876" w:rsidP="001E4876">
            <w:r w:rsidRPr="001E4876">
              <w:t>Nơi nhận:</w:t>
            </w:r>
            <w:r w:rsidRPr="001E4876">
              <w:br/>
              <w:t>- Như Điều 3;</w:t>
            </w:r>
            <w:r w:rsidRPr="001E4876">
              <w:br/>
              <w:t>- Các cơ quan có liên quan;</w:t>
            </w:r>
            <w:r w:rsidRPr="001E4876">
              <w:br/>
              <w:t>- Lưu: ……</w:t>
            </w:r>
          </w:p>
        </w:tc>
        <w:tc>
          <w:tcPr>
            <w:tcW w:w="5204" w:type="dxa"/>
            <w:tcMar>
              <w:top w:w="0" w:type="dxa"/>
              <w:left w:w="108" w:type="dxa"/>
              <w:bottom w:w="0" w:type="dxa"/>
              <w:right w:w="108" w:type="dxa"/>
            </w:tcMar>
          </w:tcPr>
          <w:p w14:paraId="348BFDCA" w14:textId="77777777" w:rsidR="001E4876" w:rsidRPr="001E4876" w:rsidRDefault="001E4876" w:rsidP="001E4876">
            <w:r w:rsidRPr="001E4876">
              <w:t>CƠ QUAN, ĐƠN VỊ PHÊ DUYỆT</w:t>
            </w:r>
            <w:r w:rsidRPr="001E4876">
              <w:br/>
              <w:t>(Ký, ghi rõ họ tên, chức vụ và đóng dấu)</w:t>
            </w:r>
          </w:p>
        </w:tc>
      </w:tr>
    </w:tbl>
    <w:p w14:paraId="3E686BC0" w14:textId="77777777" w:rsidR="001E4876" w:rsidRPr="001E4876" w:rsidRDefault="001E4876" w:rsidP="001E4876">
      <w:r w:rsidRPr="001E4876">
        <w:br w:type="page"/>
      </w:r>
      <w:r w:rsidRPr="001E4876">
        <w:lastRenderedPageBreak/>
        <w:t>(15) Quy trình nội bộ, quy trình điện tử của TTHC</w:t>
      </w:r>
    </w:p>
    <w:p w14:paraId="46FA82EF" w14:textId="77777777" w:rsidR="001E4876" w:rsidRPr="001E4876" w:rsidRDefault="001E4876" w:rsidP="001E4876">
      <w:pPr>
        <w:rPr>
          <w:rFonts w:eastAsia="Calibri Light"/>
          <w:lang w:val="vi"/>
        </w:rPr>
      </w:pPr>
      <w:r w:rsidRPr="001E4876">
        <w:rPr>
          <w:lang w:val="vi"/>
        </w:rPr>
        <w:t>a) Thời hạn giải quyết:</w:t>
      </w:r>
      <w:r w:rsidRPr="001E4876">
        <w:t xml:space="preserve"> Không quá </w:t>
      </w:r>
      <w:r w:rsidRPr="001E4876">
        <w:rPr>
          <w:rFonts w:eastAsia="Calibri Light"/>
          <w:lang w:val="vi-VN"/>
        </w:rPr>
        <w:t>15 ngà</w:t>
      </w:r>
      <w:r w:rsidRPr="001E4876">
        <w:rPr>
          <w:rFonts w:eastAsia="Calibri Light"/>
        </w:rPr>
        <w:t>y</w:t>
      </w:r>
      <w:r w:rsidRPr="001E4876">
        <w:rPr>
          <w:rFonts w:eastAsia="Calibri Light"/>
          <w:lang w:val="vi"/>
        </w:rPr>
        <w:t>.</w:t>
      </w:r>
    </w:p>
    <w:p w14:paraId="137DF108" w14:textId="77777777" w:rsidR="001E4876" w:rsidRPr="001E4876" w:rsidRDefault="001E4876" w:rsidP="001E4876">
      <w:pPr>
        <w:rPr>
          <w:rFonts w:eastAsia="Calibri Light"/>
        </w:rPr>
      </w:pPr>
      <w:r w:rsidRPr="001E4876">
        <w:rPr>
          <w:rFonts w:eastAsia="Calibri Light"/>
          <w:lang w:val="vi-VN" w:eastAsia="x-none"/>
        </w:rPr>
        <w:t xml:space="preserve">b) </w:t>
      </w:r>
      <w:r w:rsidRPr="001E4876">
        <w:rPr>
          <w:lang w:val="nl-NL"/>
        </w:rPr>
        <w:t xml:space="preserve">Quy trình nội bộ, liên thông, điện tử: </w:t>
      </w:r>
    </w:p>
    <w:tbl>
      <w:tblPr>
        <w:tblW w:w="93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4110"/>
        <w:gridCol w:w="2835"/>
        <w:gridCol w:w="1276"/>
      </w:tblGrid>
      <w:tr w:rsidR="001E4876" w:rsidRPr="001E4876" w14:paraId="1C4A9DF4" w14:textId="77777777" w:rsidTr="004E7A7F">
        <w:trPr>
          <w:tblHeader/>
        </w:trPr>
        <w:tc>
          <w:tcPr>
            <w:tcW w:w="1101" w:type="dxa"/>
            <w:vAlign w:val="center"/>
          </w:tcPr>
          <w:p w14:paraId="61946A17" w14:textId="77777777" w:rsidR="001E4876" w:rsidRPr="001E4876" w:rsidRDefault="001E4876" w:rsidP="001E4876">
            <w:pPr>
              <w:rPr>
                <w:rFonts w:eastAsia="Calibri"/>
                <w:lang w:val="vi"/>
              </w:rPr>
            </w:pPr>
            <w:r w:rsidRPr="001E4876">
              <w:rPr>
                <w:rFonts w:eastAsia="Calibri"/>
                <w:lang w:val="vi"/>
              </w:rPr>
              <w:t>Bước</w:t>
            </w:r>
          </w:p>
        </w:tc>
        <w:tc>
          <w:tcPr>
            <w:tcW w:w="4110" w:type="dxa"/>
            <w:vAlign w:val="center"/>
          </w:tcPr>
          <w:p w14:paraId="15B6D850"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22953461" w14:textId="77777777" w:rsidR="001E4876" w:rsidRPr="001E4876" w:rsidRDefault="001E4876" w:rsidP="001E4876">
            <w:pPr>
              <w:rPr>
                <w:rFonts w:eastAsia="Calibri"/>
                <w:lang w:val="vi"/>
              </w:rPr>
            </w:pPr>
            <w:r w:rsidRPr="001E4876">
              <w:rPr>
                <w:rFonts w:eastAsia="Calibri"/>
                <w:lang w:val="vi"/>
              </w:rPr>
              <w:t>Đơn vị thực hiện</w:t>
            </w:r>
          </w:p>
        </w:tc>
        <w:tc>
          <w:tcPr>
            <w:tcW w:w="1276" w:type="dxa"/>
            <w:vAlign w:val="center"/>
          </w:tcPr>
          <w:p w14:paraId="5107335F"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58A23A77" w14:textId="77777777" w:rsidTr="004E7A7F">
        <w:tc>
          <w:tcPr>
            <w:tcW w:w="1101" w:type="dxa"/>
            <w:vAlign w:val="center"/>
          </w:tcPr>
          <w:p w14:paraId="759A5654" w14:textId="77777777" w:rsidR="001E4876" w:rsidRPr="001E4876" w:rsidRDefault="001E4876" w:rsidP="001E4876">
            <w:pPr>
              <w:rPr>
                <w:rFonts w:eastAsia="Calibri"/>
                <w:lang w:val="vi"/>
              </w:rPr>
            </w:pPr>
            <w:r w:rsidRPr="001E4876">
              <w:rPr>
                <w:rFonts w:eastAsia="Calibri"/>
                <w:lang w:val="vi"/>
              </w:rPr>
              <w:t>1</w:t>
            </w:r>
          </w:p>
        </w:tc>
        <w:tc>
          <w:tcPr>
            <w:tcW w:w="4110" w:type="dxa"/>
            <w:vAlign w:val="center"/>
          </w:tcPr>
          <w:p w14:paraId="3CEED9AA" w14:textId="77777777" w:rsidR="001E4876" w:rsidRPr="001E4876" w:rsidRDefault="001E4876" w:rsidP="001E4876">
            <w:pPr>
              <w:rPr>
                <w:rFonts w:eastAsia="Calibri"/>
                <w:lang w:val="vi"/>
              </w:rPr>
            </w:pPr>
            <w:r w:rsidRPr="001E4876">
              <w:rPr>
                <w:lang w:val="nb-NO"/>
              </w:rPr>
              <w:t>Tiếp nhận, chuyển hồ sơ của cá nhân, tổ chức đến Phòng chuyên môn thuộc Sở (trực tiếp, qua dịch vụ bưu chính công ích, dịch vụ công trực tuyến)</w:t>
            </w:r>
          </w:p>
        </w:tc>
        <w:tc>
          <w:tcPr>
            <w:tcW w:w="2835" w:type="dxa"/>
            <w:vAlign w:val="center"/>
          </w:tcPr>
          <w:p w14:paraId="3221200E"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3BD795FF" w14:textId="77777777" w:rsidR="001E4876" w:rsidRPr="001E4876" w:rsidRDefault="001E4876" w:rsidP="001E4876">
            <w:pPr>
              <w:rPr>
                <w:rFonts w:eastAsia="Calibri"/>
              </w:rPr>
            </w:pPr>
            <w:r w:rsidRPr="001E4876">
              <w:rPr>
                <w:rFonts w:eastAsia="Calibri"/>
              </w:rPr>
              <w:t>0,25 ngày</w:t>
            </w:r>
          </w:p>
        </w:tc>
      </w:tr>
      <w:tr w:rsidR="001E4876" w:rsidRPr="001E4876" w14:paraId="6AC089E3" w14:textId="77777777" w:rsidTr="004E7A7F">
        <w:tc>
          <w:tcPr>
            <w:tcW w:w="1101" w:type="dxa"/>
            <w:vMerge w:val="restart"/>
            <w:vAlign w:val="center"/>
          </w:tcPr>
          <w:p w14:paraId="62A9D779" w14:textId="77777777" w:rsidR="001E4876" w:rsidRPr="001E4876" w:rsidRDefault="001E4876" w:rsidP="001E4876">
            <w:pPr>
              <w:rPr>
                <w:rFonts w:eastAsia="Calibri"/>
                <w:lang w:val="vi"/>
              </w:rPr>
            </w:pPr>
          </w:p>
          <w:p w14:paraId="28BC1A8B" w14:textId="77777777" w:rsidR="001E4876" w:rsidRPr="001E4876" w:rsidRDefault="001E4876" w:rsidP="001E4876">
            <w:pPr>
              <w:rPr>
                <w:rFonts w:eastAsia="Calibri"/>
                <w:lang w:val="vi"/>
              </w:rPr>
            </w:pPr>
          </w:p>
          <w:p w14:paraId="53531B50" w14:textId="77777777" w:rsidR="001E4876" w:rsidRPr="001E4876" w:rsidRDefault="001E4876" w:rsidP="001E4876">
            <w:pPr>
              <w:rPr>
                <w:rFonts w:eastAsia="Calibri"/>
                <w:lang w:val="vi"/>
              </w:rPr>
            </w:pPr>
            <w:r w:rsidRPr="001E4876">
              <w:rPr>
                <w:rFonts w:eastAsia="Calibri"/>
                <w:lang w:val="vi"/>
              </w:rPr>
              <w:t>2</w:t>
            </w:r>
          </w:p>
        </w:tc>
        <w:tc>
          <w:tcPr>
            <w:tcW w:w="4110" w:type="dxa"/>
            <w:vMerge w:val="restart"/>
            <w:vAlign w:val="center"/>
          </w:tcPr>
          <w:p w14:paraId="364BBD94" w14:textId="77777777" w:rsidR="001E4876" w:rsidRPr="001E4876" w:rsidRDefault="001E4876" w:rsidP="001E4876">
            <w:pPr>
              <w:rPr>
                <w:lang w:val="vi"/>
              </w:rPr>
            </w:pPr>
            <w:r w:rsidRPr="001E4876">
              <w:rPr>
                <w:lang w:val="vi"/>
              </w:rPr>
              <w:t>Giải quyết hồ sơ</w:t>
            </w:r>
          </w:p>
          <w:p w14:paraId="12B4B7BA" w14:textId="77777777" w:rsidR="001E4876" w:rsidRPr="001E4876" w:rsidRDefault="001E4876" w:rsidP="001E4876">
            <w:pPr>
              <w:rPr>
                <w:rFonts w:eastAsia="Calibri"/>
                <w:lang w:val="vi"/>
              </w:rPr>
            </w:pPr>
            <w:r w:rsidRPr="001E4876">
              <w:rPr>
                <w:lang w:val="vi"/>
              </w:rPr>
              <w:t>(Trường hợp hồ sơ cần bổ sung, không đủ điều kiện giải quyết phải có văn bản thông báo sau 03 ngày tiếp nhận hồ sơ)</w:t>
            </w:r>
          </w:p>
        </w:tc>
        <w:tc>
          <w:tcPr>
            <w:tcW w:w="2835" w:type="dxa"/>
          </w:tcPr>
          <w:p w14:paraId="39F90FB2"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22DBF130" w14:textId="77777777" w:rsidR="001E4876" w:rsidRPr="001E4876" w:rsidRDefault="001E4876" w:rsidP="001E4876">
            <w:pPr>
              <w:rPr>
                <w:rFonts w:eastAsia="Calibri"/>
                <w:lang w:val="vi"/>
              </w:rPr>
            </w:pPr>
            <w:r w:rsidRPr="001E4876">
              <w:rPr>
                <w:rFonts w:eastAsia="Calibri"/>
              </w:rPr>
              <w:t>0,25 ngày</w:t>
            </w:r>
          </w:p>
        </w:tc>
      </w:tr>
      <w:tr w:rsidR="001E4876" w:rsidRPr="001E4876" w14:paraId="4A534E97" w14:textId="77777777" w:rsidTr="004E7A7F">
        <w:tc>
          <w:tcPr>
            <w:tcW w:w="1101" w:type="dxa"/>
            <w:vMerge/>
            <w:vAlign w:val="center"/>
          </w:tcPr>
          <w:p w14:paraId="7776C64B" w14:textId="77777777" w:rsidR="001E4876" w:rsidRPr="001E4876" w:rsidRDefault="001E4876" w:rsidP="001E4876">
            <w:pPr>
              <w:rPr>
                <w:rFonts w:eastAsia="Calibri"/>
                <w:lang w:val="vi"/>
              </w:rPr>
            </w:pPr>
          </w:p>
        </w:tc>
        <w:tc>
          <w:tcPr>
            <w:tcW w:w="4110" w:type="dxa"/>
            <w:vMerge/>
          </w:tcPr>
          <w:p w14:paraId="22A21C9D" w14:textId="77777777" w:rsidR="001E4876" w:rsidRPr="001E4876" w:rsidRDefault="001E4876" w:rsidP="001E4876">
            <w:pPr>
              <w:rPr>
                <w:rFonts w:eastAsia="Calibri"/>
                <w:lang w:val="vi"/>
              </w:rPr>
            </w:pPr>
          </w:p>
        </w:tc>
        <w:tc>
          <w:tcPr>
            <w:tcW w:w="2835" w:type="dxa"/>
          </w:tcPr>
          <w:p w14:paraId="40308622" w14:textId="77777777" w:rsidR="001E4876" w:rsidRPr="001E4876" w:rsidRDefault="001E4876" w:rsidP="001E4876">
            <w:pPr>
              <w:rPr>
                <w:rFonts w:eastAsia="Calibri"/>
                <w:lang w:val="vi"/>
              </w:rPr>
            </w:pPr>
            <w:r w:rsidRPr="001E4876">
              <w:rPr>
                <w:rFonts w:eastAsia="Calibri"/>
                <w:lang w:val="vi"/>
              </w:rPr>
              <w:t>Chuyên viên Phòng chuyên môn Chi cục</w:t>
            </w:r>
          </w:p>
        </w:tc>
        <w:tc>
          <w:tcPr>
            <w:tcW w:w="1276" w:type="dxa"/>
            <w:vAlign w:val="center"/>
          </w:tcPr>
          <w:p w14:paraId="20968AB0" w14:textId="77777777" w:rsidR="001E4876" w:rsidRPr="001E4876" w:rsidRDefault="001E4876" w:rsidP="001E4876">
            <w:pPr>
              <w:rPr>
                <w:rFonts w:eastAsia="Calibri"/>
                <w:lang w:val="vi"/>
              </w:rPr>
            </w:pPr>
            <w:r w:rsidRPr="001E4876">
              <w:rPr>
                <w:rFonts w:eastAsia="Calibri"/>
              </w:rPr>
              <w:t>12,25 ngày</w:t>
            </w:r>
          </w:p>
        </w:tc>
      </w:tr>
      <w:tr w:rsidR="001E4876" w:rsidRPr="001E4876" w14:paraId="74287A97" w14:textId="77777777" w:rsidTr="004E7A7F">
        <w:tc>
          <w:tcPr>
            <w:tcW w:w="1101" w:type="dxa"/>
            <w:vMerge/>
            <w:vAlign w:val="center"/>
          </w:tcPr>
          <w:p w14:paraId="78FAC9B9" w14:textId="77777777" w:rsidR="001E4876" w:rsidRPr="001E4876" w:rsidRDefault="001E4876" w:rsidP="001E4876">
            <w:pPr>
              <w:rPr>
                <w:rFonts w:eastAsia="Calibri"/>
                <w:lang w:val="vi"/>
              </w:rPr>
            </w:pPr>
          </w:p>
        </w:tc>
        <w:tc>
          <w:tcPr>
            <w:tcW w:w="4110" w:type="dxa"/>
            <w:vMerge/>
          </w:tcPr>
          <w:p w14:paraId="4819BA5D" w14:textId="77777777" w:rsidR="001E4876" w:rsidRPr="001E4876" w:rsidRDefault="001E4876" w:rsidP="001E4876">
            <w:pPr>
              <w:rPr>
                <w:rFonts w:eastAsia="Calibri"/>
                <w:lang w:val="vi"/>
              </w:rPr>
            </w:pPr>
          </w:p>
        </w:tc>
        <w:tc>
          <w:tcPr>
            <w:tcW w:w="2835" w:type="dxa"/>
          </w:tcPr>
          <w:p w14:paraId="1E0F5AE1"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4E1E1C17" w14:textId="77777777" w:rsidR="001E4876" w:rsidRPr="001E4876" w:rsidRDefault="001E4876" w:rsidP="001E4876">
            <w:pPr>
              <w:rPr>
                <w:rFonts w:eastAsia="Calibri"/>
              </w:rPr>
            </w:pPr>
            <w:r w:rsidRPr="001E4876">
              <w:rPr>
                <w:rFonts w:eastAsia="Calibri"/>
              </w:rPr>
              <w:t>0,5 ngày</w:t>
            </w:r>
          </w:p>
        </w:tc>
      </w:tr>
      <w:tr w:rsidR="001E4876" w:rsidRPr="001E4876" w14:paraId="1674F0B5" w14:textId="77777777" w:rsidTr="004E7A7F">
        <w:tc>
          <w:tcPr>
            <w:tcW w:w="1101" w:type="dxa"/>
            <w:vMerge/>
            <w:vAlign w:val="center"/>
          </w:tcPr>
          <w:p w14:paraId="4FF3E3B2" w14:textId="77777777" w:rsidR="001E4876" w:rsidRPr="001E4876" w:rsidRDefault="001E4876" w:rsidP="001E4876">
            <w:pPr>
              <w:rPr>
                <w:rFonts w:eastAsia="Calibri"/>
                <w:lang w:val="vi"/>
              </w:rPr>
            </w:pPr>
          </w:p>
        </w:tc>
        <w:tc>
          <w:tcPr>
            <w:tcW w:w="4110" w:type="dxa"/>
            <w:vMerge/>
          </w:tcPr>
          <w:p w14:paraId="5A7312C8" w14:textId="77777777" w:rsidR="001E4876" w:rsidRPr="001E4876" w:rsidRDefault="001E4876" w:rsidP="001E4876">
            <w:pPr>
              <w:rPr>
                <w:rFonts w:eastAsia="Calibri"/>
                <w:lang w:val="vi"/>
              </w:rPr>
            </w:pPr>
          </w:p>
        </w:tc>
        <w:tc>
          <w:tcPr>
            <w:tcW w:w="2835" w:type="dxa"/>
          </w:tcPr>
          <w:p w14:paraId="0BA46ACF" w14:textId="77777777" w:rsidR="001E4876" w:rsidRPr="001E4876" w:rsidRDefault="001E4876" w:rsidP="001E4876">
            <w:pPr>
              <w:rPr>
                <w:rFonts w:eastAsia="Calibri"/>
                <w:lang w:val="vi"/>
              </w:rPr>
            </w:pPr>
            <w:r w:rsidRPr="001E4876">
              <w:rPr>
                <w:rFonts w:eastAsia="Calibri"/>
                <w:lang w:val="vi"/>
              </w:rPr>
              <w:t>Lãnh đạo Chi cục</w:t>
            </w:r>
          </w:p>
        </w:tc>
        <w:tc>
          <w:tcPr>
            <w:tcW w:w="1276" w:type="dxa"/>
            <w:vAlign w:val="center"/>
          </w:tcPr>
          <w:p w14:paraId="3DA24D1C" w14:textId="77777777" w:rsidR="001E4876" w:rsidRPr="001E4876" w:rsidRDefault="001E4876" w:rsidP="001E4876">
            <w:pPr>
              <w:rPr>
                <w:rFonts w:eastAsia="Calibri"/>
              </w:rPr>
            </w:pPr>
            <w:r w:rsidRPr="001E4876">
              <w:rPr>
                <w:rFonts w:eastAsia="Calibri"/>
              </w:rPr>
              <w:t>0,5 ngày</w:t>
            </w:r>
          </w:p>
        </w:tc>
      </w:tr>
      <w:tr w:rsidR="001E4876" w:rsidRPr="001E4876" w14:paraId="1E2BD916" w14:textId="77777777" w:rsidTr="004E7A7F">
        <w:tc>
          <w:tcPr>
            <w:tcW w:w="1101" w:type="dxa"/>
            <w:vAlign w:val="center"/>
          </w:tcPr>
          <w:p w14:paraId="1F4318D0" w14:textId="77777777" w:rsidR="001E4876" w:rsidRPr="001E4876" w:rsidRDefault="001E4876" w:rsidP="001E4876">
            <w:pPr>
              <w:rPr>
                <w:rFonts w:eastAsia="Calibri"/>
                <w:lang w:val="vi"/>
              </w:rPr>
            </w:pPr>
            <w:r w:rsidRPr="001E4876">
              <w:rPr>
                <w:rFonts w:eastAsia="Calibri"/>
                <w:lang w:val="vi"/>
              </w:rPr>
              <w:t>3</w:t>
            </w:r>
          </w:p>
        </w:tc>
        <w:tc>
          <w:tcPr>
            <w:tcW w:w="4110" w:type="dxa"/>
            <w:vAlign w:val="center"/>
          </w:tcPr>
          <w:p w14:paraId="6C1B9ADB" w14:textId="77777777" w:rsidR="001E4876" w:rsidRPr="001E4876" w:rsidRDefault="001E4876" w:rsidP="001E4876">
            <w:pPr>
              <w:rPr>
                <w:rFonts w:eastAsia="Calibri"/>
                <w:lang w:val="vi"/>
              </w:rPr>
            </w:pPr>
            <w:r w:rsidRPr="001E4876">
              <w:rPr>
                <w:rFonts w:eastAsia="Calibri"/>
                <w:lang w:val="vi"/>
              </w:rPr>
              <w:t>Ký duyệt hồ sơ</w:t>
            </w:r>
          </w:p>
        </w:tc>
        <w:tc>
          <w:tcPr>
            <w:tcW w:w="2835" w:type="dxa"/>
            <w:vAlign w:val="center"/>
          </w:tcPr>
          <w:p w14:paraId="7A10C5B5" w14:textId="77777777" w:rsidR="001E4876" w:rsidRPr="001E4876" w:rsidRDefault="001E4876" w:rsidP="001E4876">
            <w:pPr>
              <w:rPr>
                <w:rFonts w:eastAsia="Calibri"/>
                <w:lang w:val="vi"/>
              </w:rPr>
            </w:pPr>
            <w:r w:rsidRPr="001E4876">
              <w:rPr>
                <w:rFonts w:eastAsia="Calibri"/>
                <w:lang w:val="vi"/>
              </w:rPr>
              <w:t>Lãnh đạo Sở</w:t>
            </w:r>
          </w:p>
        </w:tc>
        <w:tc>
          <w:tcPr>
            <w:tcW w:w="1276" w:type="dxa"/>
            <w:vAlign w:val="center"/>
          </w:tcPr>
          <w:p w14:paraId="707D9E39" w14:textId="77777777" w:rsidR="001E4876" w:rsidRPr="001E4876" w:rsidRDefault="001E4876" w:rsidP="001E4876">
            <w:pPr>
              <w:rPr>
                <w:rFonts w:eastAsia="Calibri"/>
              </w:rPr>
            </w:pPr>
            <w:r w:rsidRPr="001E4876">
              <w:rPr>
                <w:rFonts w:eastAsia="Calibri"/>
              </w:rPr>
              <w:t>01 ngày</w:t>
            </w:r>
          </w:p>
        </w:tc>
      </w:tr>
      <w:tr w:rsidR="001E4876" w:rsidRPr="001E4876" w14:paraId="0FECD3D6" w14:textId="77777777" w:rsidTr="004E7A7F">
        <w:tc>
          <w:tcPr>
            <w:tcW w:w="1101" w:type="dxa"/>
            <w:vAlign w:val="center"/>
          </w:tcPr>
          <w:p w14:paraId="1333D585" w14:textId="77777777" w:rsidR="001E4876" w:rsidRPr="001E4876" w:rsidRDefault="001E4876" w:rsidP="001E4876">
            <w:pPr>
              <w:rPr>
                <w:rFonts w:eastAsia="Calibri"/>
                <w:lang w:val="vi"/>
              </w:rPr>
            </w:pPr>
            <w:r w:rsidRPr="001E4876">
              <w:rPr>
                <w:rFonts w:eastAsia="Calibri"/>
                <w:lang w:val="vi"/>
              </w:rPr>
              <w:t>4</w:t>
            </w:r>
          </w:p>
        </w:tc>
        <w:tc>
          <w:tcPr>
            <w:tcW w:w="4110" w:type="dxa"/>
            <w:vAlign w:val="center"/>
          </w:tcPr>
          <w:p w14:paraId="46930F74" w14:textId="77777777" w:rsidR="001E4876" w:rsidRPr="001E4876" w:rsidRDefault="001E4876" w:rsidP="001E4876">
            <w:pPr>
              <w:rPr>
                <w:rFonts w:eastAsia="Calibri"/>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12C4C191" w14:textId="77777777" w:rsidR="001E4876" w:rsidRPr="001E4876" w:rsidRDefault="001E4876" w:rsidP="001E4876">
            <w:pPr>
              <w:rPr>
                <w:rFonts w:eastAsia="Calibri"/>
                <w:lang w:val="vi"/>
              </w:rPr>
            </w:pPr>
            <w:r w:rsidRPr="001E4876">
              <w:rPr>
                <w:rFonts w:eastAsia="Calibri"/>
                <w:lang w:val="vi"/>
              </w:rPr>
              <w:t>Chuyên viên Văn phòng Sở</w:t>
            </w:r>
          </w:p>
        </w:tc>
        <w:tc>
          <w:tcPr>
            <w:tcW w:w="1276" w:type="dxa"/>
            <w:vAlign w:val="center"/>
          </w:tcPr>
          <w:p w14:paraId="214284C9" w14:textId="77777777" w:rsidR="001E4876" w:rsidRPr="001E4876" w:rsidRDefault="001E4876" w:rsidP="001E4876">
            <w:pPr>
              <w:rPr>
                <w:rFonts w:eastAsia="Calibri"/>
                <w:lang w:val="vi"/>
              </w:rPr>
            </w:pPr>
            <w:r w:rsidRPr="001E4876">
              <w:rPr>
                <w:rFonts w:eastAsia="Calibri"/>
              </w:rPr>
              <w:t>0,25 ngày</w:t>
            </w:r>
          </w:p>
        </w:tc>
      </w:tr>
      <w:tr w:rsidR="001E4876" w:rsidRPr="001E4876" w14:paraId="7DC181FF" w14:textId="77777777" w:rsidTr="004E7A7F">
        <w:trPr>
          <w:trHeight w:val="1123"/>
        </w:trPr>
        <w:tc>
          <w:tcPr>
            <w:tcW w:w="1101" w:type="dxa"/>
            <w:vAlign w:val="center"/>
          </w:tcPr>
          <w:p w14:paraId="0B8770CB" w14:textId="77777777" w:rsidR="001E4876" w:rsidRPr="001E4876" w:rsidRDefault="001E4876" w:rsidP="001E4876">
            <w:pPr>
              <w:rPr>
                <w:rFonts w:eastAsia="Calibri"/>
                <w:lang w:val="vi"/>
              </w:rPr>
            </w:pPr>
            <w:r w:rsidRPr="001E4876">
              <w:rPr>
                <w:rFonts w:eastAsia="Calibri"/>
                <w:lang w:val="vi"/>
              </w:rPr>
              <w:t>5</w:t>
            </w:r>
          </w:p>
        </w:tc>
        <w:tc>
          <w:tcPr>
            <w:tcW w:w="4110" w:type="dxa"/>
            <w:vAlign w:val="center"/>
          </w:tcPr>
          <w:p w14:paraId="65FECA20" w14:textId="77777777" w:rsidR="001E4876" w:rsidRPr="001E4876" w:rsidRDefault="001E4876" w:rsidP="001E4876">
            <w:pPr>
              <w:rPr>
                <w:rFonts w:eastAsia="Calibri"/>
                <w:lang w:val="vi"/>
              </w:rPr>
            </w:pPr>
            <w:r w:rsidRPr="001E4876">
              <w:rPr>
                <w:lang w:val="nb-NO"/>
              </w:rPr>
              <w:t>Chuyển trả kết quả cho cá nhân, tổ chức</w:t>
            </w:r>
          </w:p>
        </w:tc>
        <w:tc>
          <w:tcPr>
            <w:tcW w:w="2835" w:type="dxa"/>
            <w:vAlign w:val="center"/>
          </w:tcPr>
          <w:p w14:paraId="7A9D182B"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77B5350F" w14:textId="77777777" w:rsidR="001E4876" w:rsidRPr="001E4876" w:rsidRDefault="001E4876" w:rsidP="001E4876">
            <w:pPr>
              <w:rPr>
                <w:rFonts w:eastAsia="Calibri"/>
                <w:lang w:val="vi"/>
              </w:rPr>
            </w:pPr>
            <w:r w:rsidRPr="001E4876">
              <w:rPr>
                <w:rFonts w:eastAsia="Calibri"/>
                <w:lang w:val="vi"/>
              </w:rPr>
              <w:t>Giờ hành chính</w:t>
            </w:r>
          </w:p>
        </w:tc>
      </w:tr>
    </w:tbl>
    <w:p w14:paraId="03A51617" w14:textId="6CEEB8C3"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2</w:t>
      </w:r>
      <w:r>
        <w:rPr>
          <w:b/>
          <w:bCs/>
          <w:color w:val="000000"/>
          <w:sz w:val="28"/>
          <w:szCs w:val="28"/>
        </w:rPr>
        <w:t>2</w:t>
      </w:r>
      <w:r w:rsidRPr="001E4876">
        <w:rPr>
          <w:b/>
          <w:bCs/>
          <w:color w:val="000000"/>
          <w:sz w:val="28"/>
          <w:szCs w:val="28"/>
        </w:rPr>
        <w:t>. Tên TTHC: Thanh lý rừng trồng thuộc thẩm quyền quyết định của địa phương. Mã TTHC - 1.012921</w:t>
      </w:r>
    </w:p>
    <w:p w14:paraId="6F4D2CF8" w14:textId="77777777" w:rsidR="001E4876" w:rsidRPr="001E4876" w:rsidRDefault="001E4876" w:rsidP="001E4876">
      <w:r w:rsidRPr="001E4876">
        <w:t xml:space="preserve">(1) </w:t>
      </w:r>
      <w:r w:rsidRPr="001E4876">
        <w:rPr>
          <w:lang w:val="vi"/>
        </w:rPr>
        <w:t>Trình tự thực hiện:</w:t>
      </w:r>
    </w:p>
    <w:p w14:paraId="7EC32445" w14:textId="77777777" w:rsidR="001E4876" w:rsidRPr="001E4876" w:rsidRDefault="001E4876" w:rsidP="001E4876">
      <w:pPr>
        <w:rPr>
          <w:rFonts w:eastAsia="Calibri"/>
          <w:lang w:val="es-ES"/>
        </w:rPr>
      </w:pPr>
      <w:r w:rsidRPr="001E4876">
        <w:rPr>
          <w:rFonts w:eastAsia="Calibri"/>
          <w:lang w:val="fr-FR"/>
        </w:rPr>
        <w:t>Bước 1: Nộp, tiếp nhận hồ sơ</w:t>
      </w:r>
    </w:p>
    <w:p w14:paraId="1F5366C6" w14:textId="77777777" w:rsidR="001E4876" w:rsidRPr="001E4876" w:rsidRDefault="001E4876" w:rsidP="001E4876">
      <w:pPr>
        <w:rPr>
          <w:rFonts w:eastAsia="Calibri"/>
          <w:lang w:val="fr-FR"/>
        </w:rPr>
      </w:pPr>
      <w:r w:rsidRPr="001E4876">
        <w:rPr>
          <w:rFonts w:eastAsia="Calibri"/>
          <w:lang w:val="fr-FR"/>
        </w:rPr>
        <w:t xml:space="preserve">Tổ chức gửi 01 bộ hồ sơ trực tiếp hoặc qua dịch vụ bưu chính hoặc qua môi trường điện tử đến </w:t>
      </w:r>
      <w:bookmarkStart w:id="77" w:name="_Hlk181112388"/>
      <w:r w:rsidRPr="001E4876">
        <w:rPr>
          <w:rFonts w:eastAsia="Calibri"/>
          <w:lang w:val="fr-FR"/>
        </w:rPr>
        <w:t xml:space="preserve">cơ quan quản lý chuyên ngành về lâm nghiệp tại địa phương do Chủ tịch Ủy ban nhân dân cấp tỉnh giao nhiệm vụ </w:t>
      </w:r>
      <w:bookmarkEnd w:id="77"/>
      <w:r w:rsidRPr="001E4876">
        <w:rPr>
          <w:rFonts w:eastAsia="Calibri"/>
          <w:lang w:val="fr-FR"/>
        </w:rPr>
        <w:t>(sau đây gọi tắt là cơ quan tiếp nhận hồ sơ):</w:t>
      </w:r>
    </w:p>
    <w:p w14:paraId="5D9A8F92" w14:textId="77777777" w:rsidR="001E4876" w:rsidRPr="001E4876" w:rsidRDefault="001E4876" w:rsidP="001E4876">
      <w:pPr>
        <w:rPr>
          <w:rFonts w:eastAsia="Calibri"/>
          <w:lang w:val="vi"/>
        </w:rPr>
      </w:pPr>
      <w:r w:rsidRPr="001E4876">
        <w:rPr>
          <w:rFonts w:eastAsia="Calibri"/>
          <w:lang w:val="fr-FR"/>
        </w:rPr>
        <w:t xml:space="preserve">- Trường hợp nộp hồ sơ trực tiếp: trong thời gian 01 ngày làm việc kể từ ngày nhận được hồ sơ, </w:t>
      </w:r>
      <w:r w:rsidRPr="001E4876">
        <w:rPr>
          <w:rFonts w:eastAsia="Calibri"/>
          <w:lang w:val="vi"/>
        </w:rPr>
        <w:t>cơ quan tiếp nhận hồ sơ kiểm tra thành phần hồ sơ và trả lời ngay về tính đầy đủ, hợp lệ của thành phần hồ sơ cho tổ chức.</w:t>
      </w:r>
    </w:p>
    <w:p w14:paraId="0D82C57C" w14:textId="77777777" w:rsidR="001E4876" w:rsidRPr="001E4876" w:rsidRDefault="001E4876" w:rsidP="001E4876">
      <w:pPr>
        <w:rPr>
          <w:rFonts w:eastAsia="Calibri"/>
          <w:lang w:val="vi"/>
        </w:rPr>
      </w:pPr>
      <w:r w:rsidRPr="001E4876">
        <w:rPr>
          <w:rFonts w:eastAsia="Calibri"/>
          <w:lang w:val="fr-FR"/>
        </w:rPr>
        <w:tab/>
        <w:t>- Trường hợp nộp hồ sơ qua dịch vụ bưu chính: trong thời gian 03 ngày làm việc kể từ ngày nhận được hồ sơ</w:t>
      </w:r>
      <w:r w:rsidRPr="001E4876">
        <w:rPr>
          <w:rFonts w:eastAsia="Calibri"/>
          <w:lang w:val="vi"/>
        </w:rPr>
        <w:t>, cơ quan tiếp nhận hồ sơ xem xét tính đầy đủ, hợp lệ của thành phần hồ sơ; trường hợp hồ sơ chưa đầy đủ, hợp lệ theo quy định pháp luật, cơ quan tiếp nhận hồ sơ thông báo bằng văn bản cho tổ chức và nêu rõ lý do.</w:t>
      </w:r>
    </w:p>
    <w:p w14:paraId="6CDED9AC" w14:textId="77777777" w:rsidR="001E4876" w:rsidRPr="001E4876" w:rsidRDefault="001E4876" w:rsidP="001E4876">
      <w:pPr>
        <w:rPr>
          <w:rFonts w:eastAsia="Calibri"/>
          <w:lang w:val="fr-FR"/>
        </w:rPr>
      </w:pPr>
      <w:r w:rsidRPr="001E4876">
        <w:rPr>
          <w:rFonts w:eastAsia="Calibri"/>
          <w:lang w:val="fr-FR"/>
        </w:rPr>
        <w:t xml:space="preserve">- Trường hợp nộp hồ sơ qua môi trường điện tử thực hiện theo quy định tại Nghị định số 45/2020/NĐ-CP ngày 08 tháng 4 năm 2020 của Chính phủ về thực hiện thủ tục hành chính trên môi trường điện tử: </w:t>
      </w:r>
      <w:r w:rsidRPr="001E4876">
        <w:rPr>
          <w:rFonts w:eastAsia="Calibri"/>
          <w:lang w:val="vi"/>
        </w:rPr>
        <w:t xml:space="preserve">trong thời hạn không quá 01 ngày làm việc kể từ thời điểm nhận được hồ sơ, cơ quan tiếp nhận hồ sơ xem xét tính đầy đủ, hợp lệ của thành phần hồ sơ; trường hợp hồ sơ chưa đầy đủ, hợp lệ theo quy định pháp luật, cơ quan tiếp nhận hồ sơ thông báo cho tổ chức và nêu rõ lý do.  </w:t>
      </w:r>
    </w:p>
    <w:p w14:paraId="3C517B18" w14:textId="77777777" w:rsidR="001E4876" w:rsidRPr="001E4876" w:rsidRDefault="001E4876" w:rsidP="001E4876">
      <w:pPr>
        <w:rPr>
          <w:rFonts w:eastAsia="Calibri"/>
          <w:lang w:val="vi"/>
        </w:rPr>
      </w:pPr>
      <w:r w:rsidRPr="001E4876">
        <w:rPr>
          <w:rFonts w:eastAsia="Calibri"/>
          <w:lang w:val="vi-VN"/>
        </w:rPr>
        <w:t xml:space="preserve">Bước </w:t>
      </w:r>
      <w:r w:rsidRPr="001E4876">
        <w:rPr>
          <w:rFonts w:eastAsia="Calibri"/>
          <w:lang w:val="vi"/>
        </w:rPr>
        <w:t>2</w:t>
      </w:r>
      <w:r w:rsidRPr="001E4876">
        <w:rPr>
          <w:rFonts w:eastAsia="Calibri"/>
          <w:lang w:val="vi-VN"/>
        </w:rPr>
        <w:t>: Thẩm định</w:t>
      </w:r>
      <w:r w:rsidRPr="001E4876">
        <w:rPr>
          <w:rFonts w:eastAsia="Calibri"/>
          <w:lang w:val="vi"/>
        </w:rPr>
        <w:t xml:space="preserve"> hồ sơ và trình cơ quan có thẩm quyền quyết định thanh lý rừng trồng</w:t>
      </w:r>
    </w:p>
    <w:p w14:paraId="1CEC18DE" w14:textId="77777777" w:rsidR="001E4876" w:rsidRPr="001E4876" w:rsidRDefault="001E4876" w:rsidP="001E4876">
      <w:pPr>
        <w:rPr>
          <w:rFonts w:eastAsia="Calibri"/>
          <w:lang w:val="vi"/>
        </w:rPr>
      </w:pPr>
      <w:r w:rsidRPr="001E4876">
        <w:rPr>
          <w:rFonts w:eastAsia="Calibri"/>
          <w:lang w:val="vi"/>
        </w:rPr>
        <w:t xml:space="preserve">Trong thời hạn 30 ngày kể từ ngày nhận được hồ sơ đầy đủ, hợp lệ, cơ quan tiếp nhận hồ sơ thực hiện các nhiệm vụ sau: </w:t>
      </w:r>
    </w:p>
    <w:p w14:paraId="2882CBA0" w14:textId="77777777" w:rsidR="001E4876" w:rsidRPr="001E4876" w:rsidRDefault="001E4876" w:rsidP="001E4876">
      <w:pPr>
        <w:rPr>
          <w:rFonts w:eastAsia="Calibri"/>
          <w:lang w:val="vi"/>
        </w:rPr>
      </w:pPr>
      <w:r w:rsidRPr="001E4876">
        <w:rPr>
          <w:rFonts w:eastAsia="Calibri"/>
          <w:lang w:val="vi"/>
        </w:rPr>
        <w:t xml:space="preserve">- Trình cơ quan có thẩm quyền quyết định thanh lý rừng trồng thành lập Hội đồng thẩm định thanh lý rừng trồng. </w:t>
      </w:r>
    </w:p>
    <w:p w14:paraId="3CCA7DD6" w14:textId="77777777" w:rsidR="001E4876" w:rsidRPr="001E4876" w:rsidRDefault="001E4876" w:rsidP="001E4876">
      <w:pPr>
        <w:rPr>
          <w:rFonts w:eastAsia="Calibri"/>
          <w:lang w:val="vi"/>
        </w:rPr>
      </w:pPr>
      <w:r w:rsidRPr="001E4876">
        <w:rPr>
          <w:rFonts w:eastAsia="Calibri"/>
          <w:lang w:val="vi"/>
        </w:rPr>
        <w:t xml:space="preserve">Thành phần Hội đồng gồm: Chủ tịch Hội đồng là lãnh đạo cơ quan tiếp nhận hồ sơ; thành viên Hội đồng gồm: đại diện cơ quan quản lý cấp trên của tổ chức có rừng trồng đề nghị thanh </w:t>
      </w:r>
      <w:r w:rsidRPr="001E4876">
        <w:rPr>
          <w:rFonts w:eastAsia="Calibri"/>
          <w:lang w:val="vi"/>
        </w:rPr>
        <w:lastRenderedPageBreak/>
        <w:t>lý (nếu có), cơ quan tài chính; chuyên gia, nhà khoa học (nếu có) và đại diện các cơ quan liên quan khác (nếu có). Hội đồng thẩm định hoạt động theo chế độ kiêm nhiệm và giải thể sau khi hoàn thành nhiệm vụ. Hội đồng thẩm định thanh lý rừng trồng thực hiện các nội dung sau:</w:t>
      </w:r>
    </w:p>
    <w:p w14:paraId="3F4A43DF" w14:textId="77777777" w:rsidR="001E4876" w:rsidRPr="001E4876" w:rsidRDefault="001E4876" w:rsidP="001E4876">
      <w:pPr>
        <w:rPr>
          <w:rFonts w:eastAsia="Calibri"/>
          <w:lang w:val="vi"/>
        </w:rPr>
      </w:pPr>
      <w:r w:rsidRPr="001E4876">
        <w:rPr>
          <w:rFonts w:eastAsia="Calibri"/>
          <w:lang w:val="vi"/>
        </w:rPr>
        <w:t xml:space="preserve">Trong trường hợp cần thiết, Chủ tịch Hội đồng thẩm định thanh lý rừng trồng tổ chức xác minh, kiểm tra hiện trường. Thành phần tham gia gồm: đại diện Hội đồng thẩm định; cơ quan quản lý nhà nước về lâm nghiệp nơi có diện tích rừng đề nghị thanh lý; Ủy ban nhân dân cấp xã nơi có rừng đề nghị thanh lý; tổ chức có rừng trồng đề nghị thanh lý rừng; các cơ quan liên quan khác (nếu có). Kết quả xác minh, kiểm tra hiện trường được lập thành biên bản theo Mẫu số 05 tại Phụ lục ban hành kèm theo Nghị định </w:t>
      </w:r>
      <w:r w:rsidRPr="001E4876">
        <w:rPr>
          <w:lang w:val="vi"/>
        </w:rPr>
        <w:t>số 140/2024/NĐ-CP ngày 25/10/2024 của Chính phủ quy định thanh lý rừng trồng</w:t>
      </w:r>
      <w:r w:rsidRPr="001E4876">
        <w:rPr>
          <w:rFonts w:eastAsia="Calibri"/>
          <w:lang w:val="vi"/>
        </w:rPr>
        <w:t>;</w:t>
      </w:r>
    </w:p>
    <w:p w14:paraId="1F1AA6A5" w14:textId="77777777" w:rsidR="001E4876" w:rsidRPr="001E4876" w:rsidRDefault="001E4876" w:rsidP="001E4876">
      <w:pPr>
        <w:rPr>
          <w:rFonts w:eastAsia="Calibri"/>
          <w:lang w:val="vi"/>
        </w:rPr>
      </w:pPr>
      <w:r w:rsidRPr="001E4876">
        <w:rPr>
          <w:rFonts w:eastAsia="Calibri"/>
          <w:lang w:val="vi"/>
        </w:rPr>
        <w:t xml:space="preserve">Tổ chức họp Hội đồng thẩm định: căn cứ chỉ tiêu nghiệm thu sau khi trồng rừng (đối với rừng trồng trong giai đoạn đầu tư) hoặc tiêu chuẩn quốc gia về rừng trồng (đối với rừng trồng sau giai đoạn đầu tư), Hội đồng thẩm định họp, xem xét hồ sơ và các nội dung trong phương án thanh lý rừng trồng. Trước khi họp Hội đồng, các thành viên Hội đồng gửi ý kiến bằng văn bản có xác nhận của đơn vị nơi thành viên Hội đồng công tác. Kết quả họp Hội đồng được lập thành biên bản theo Mẫu số 06 tại Phụ lục ban hành kèm theo Nghị định </w:t>
      </w:r>
      <w:r w:rsidRPr="001E4876">
        <w:rPr>
          <w:lang w:val="vi"/>
        </w:rPr>
        <w:t>số 140/2024/NĐ-CP ngày 25/10/2024 của Chính phủ quy định thanh lý rừng trồng</w:t>
      </w:r>
      <w:r w:rsidRPr="001E4876">
        <w:rPr>
          <w:rFonts w:eastAsia="Calibri"/>
          <w:lang w:val="vi"/>
        </w:rPr>
        <w:t xml:space="preserve">.  </w:t>
      </w:r>
    </w:p>
    <w:p w14:paraId="5C77B93E" w14:textId="77777777" w:rsidR="001E4876" w:rsidRPr="001E4876" w:rsidRDefault="001E4876" w:rsidP="001E4876">
      <w:pPr>
        <w:rPr>
          <w:rFonts w:eastAsia="Calibri"/>
          <w:lang w:val="vi"/>
        </w:rPr>
      </w:pPr>
      <w:r w:rsidRPr="001E4876">
        <w:rPr>
          <w:rFonts w:eastAsia="Calibri"/>
          <w:lang w:val="vi"/>
        </w:rPr>
        <w:t xml:space="preserve">- Sau khi nhận được biên bản họp của Hội đồng thẩm định, cơ quan tiếp nhận hồ sơ lập báo cáo kết quả thẩm định thanh lý rừng trồng theo Mẫu số 07 tại Phụ lục ban hành kèm theo Nghị định </w:t>
      </w:r>
      <w:r w:rsidRPr="001E4876">
        <w:rPr>
          <w:lang w:val="vi"/>
        </w:rPr>
        <w:t xml:space="preserve">số 140/2024/NĐ-CP </w:t>
      </w:r>
      <w:r w:rsidRPr="001E4876">
        <w:rPr>
          <w:rFonts w:eastAsia="Calibri"/>
          <w:lang w:val="vi"/>
        </w:rPr>
        <w:t xml:space="preserve">và trình cơ quan có thẩm quyền quyết định thanh lý rừng trồng </w:t>
      </w:r>
      <w:r w:rsidRPr="001E4876">
        <w:rPr>
          <w:lang w:val="vi"/>
        </w:rPr>
        <w:t>theo Mẫu số 08 tại Phụ lục ban hành kèm theo Nghị định số 140/2024/NĐ-CP</w:t>
      </w:r>
      <w:r w:rsidRPr="001E4876">
        <w:rPr>
          <w:rFonts w:eastAsia="Calibri"/>
          <w:lang w:val="vi"/>
        </w:rPr>
        <w:t xml:space="preserve">. </w:t>
      </w:r>
    </w:p>
    <w:p w14:paraId="780A6D4A" w14:textId="77777777" w:rsidR="001E4876" w:rsidRPr="001E4876" w:rsidRDefault="001E4876" w:rsidP="001E4876">
      <w:pPr>
        <w:rPr>
          <w:lang w:val="vi"/>
        </w:rPr>
      </w:pPr>
      <w:r w:rsidRPr="001E4876">
        <w:rPr>
          <w:rFonts w:eastAsia="Calibri"/>
          <w:lang w:val="vi"/>
        </w:rPr>
        <w:t>Trường hợp rừng trồng không đủ điều kiện thanh lý, cơ quan có thẩm quyền quyết định thanh lý rừng trồng trả lời bằng văn bản cho tổ chức biết và nêu rõ lý do.</w:t>
      </w:r>
    </w:p>
    <w:p w14:paraId="430FB40E" w14:textId="77777777" w:rsidR="001E4876" w:rsidRPr="001E4876" w:rsidRDefault="001E4876" w:rsidP="001E4876">
      <w:pPr>
        <w:rPr>
          <w:lang w:val="vi"/>
        </w:rPr>
      </w:pPr>
      <w:r w:rsidRPr="001E4876">
        <w:t xml:space="preserve">(2) </w:t>
      </w:r>
      <w:r w:rsidRPr="001E4876">
        <w:rPr>
          <w:lang w:val="vi"/>
        </w:rPr>
        <w:t>Địa điểm thực hiện</w:t>
      </w:r>
    </w:p>
    <w:p w14:paraId="4C7B66CF" w14:textId="77777777" w:rsidR="001E4876" w:rsidRPr="001E4876" w:rsidRDefault="001E4876" w:rsidP="001E4876">
      <w:pPr>
        <w:rPr>
          <w:lang w:val="pt-BR"/>
        </w:rPr>
      </w:pPr>
      <w:r w:rsidRPr="001E4876">
        <w:rPr>
          <w:lang w:val="pt-BR"/>
        </w:rPr>
        <w:t xml:space="preserve">- Trung tâm Phục vụ hành chính công tỉnh Đồng Tháp, gồm: </w:t>
      </w:r>
    </w:p>
    <w:p w14:paraId="3523F85A"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3FFB76C7"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2D088138"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3A51FB6A"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7626E294" w14:textId="77777777" w:rsidR="001E4876" w:rsidRPr="001E4876" w:rsidRDefault="001E4876" w:rsidP="001E4876">
      <w:r w:rsidRPr="001E4876">
        <w:t xml:space="preserve">(3) </w:t>
      </w:r>
      <w:r w:rsidRPr="001E4876">
        <w:rPr>
          <w:lang w:val="vi"/>
        </w:rPr>
        <w:t>Cách thức thực hiện:</w:t>
      </w:r>
    </w:p>
    <w:p w14:paraId="4CCF3622"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445CA59F" w14:textId="77777777" w:rsidR="001E4876" w:rsidRPr="001E4876" w:rsidRDefault="001E4876" w:rsidP="001E4876">
      <w:r w:rsidRPr="001E4876">
        <w:rPr>
          <w:lang w:val="vi"/>
        </w:rPr>
        <w:t>Nộp thông qua dịch vụ bưu chính.</w:t>
      </w:r>
    </w:p>
    <w:p w14:paraId="314A947D" w14:textId="77777777" w:rsidR="001E4876" w:rsidRPr="001E4876" w:rsidRDefault="001E4876" w:rsidP="001E4876">
      <w:r w:rsidRPr="001E4876">
        <w:rPr>
          <w:lang w:val="vi"/>
        </w:rPr>
        <w:t>Nộp trực tuyến trên Cổng dịch vụ công.</w:t>
      </w:r>
    </w:p>
    <w:p w14:paraId="152F3D14" w14:textId="77777777" w:rsidR="001E4876" w:rsidRPr="001E4876" w:rsidRDefault="001E4876" w:rsidP="001E4876">
      <w:pPr>
        <w:rPr>
          <w:lang w:val="vi"/>
        </w:rPr>
      </w:pPr>
      <w:r w:rsidRPr="001E4876">
        <w:t xml:space="preserve"> (4) </w:t>
      </w:r>
      <w:r w:rsidRPr="001E4876">
        <w:rPr>
          <w:lang w:val="vi"/>
        </w:rPr>
        <w:t>Thành phần, số lượng hồ sơ:</w:t>
      </w:r>
    </w:p>
    <w:p w14:paraId="5046EE8C" w14:textId="77777777" w:rsidR="001E4876" w:rsidRPr="001E4876" w:rsidRDefault="001E4876" w:rsidP="001E4876">
      <w:pPr>
        <w:rPr>
          <w:lang w:val="vi"/>
        </w:rPr>
      </w:pPr>
      <w:r w:rsidRPr="001E4876">
        <w:rPr>
          <w:lang w:val="vi"/>
        </w:rPr>
        <w:t>Thành phần hồ sơ bao gồm:</w:t>
      </w:r>
    </w:p>
    <w:p w14:paraId="4C3A593C" w14:textId="77777777" w:rsidR="001E4876" w:rsidRPr="001E4876" w:rsidRDefault="001E4876" w:rsidP="001E4876">
      <w:pPr>
        <w:rPr>
          <w:lang w:val="vi"/>
        </w:rPr>
      </w:pPr>
      <w:r w:rsidRPr="001E4876">
        <w:rPr>
          <w:lang w:val="vi"/>
        </w:rPr>
        <w:t xml:space="preserve">Trường hợp Thanh lý rừng trồng trong giai đoạn đầu tư </w:t>
      </w:r>
    </w:p>
    <w:p w14:paraId="757E2D9B" w14:textId="77777777" w:rsidR="001E4876" w:rsidRPr="001E4876" w:rsidRDefault="001E4876" w:rsidP="001E4876">
      <w:pPr>
        <w:rPr>
          <w:lang w:val="vi"/>
        </w:rPr>
      </w:pPr>
      <w:r w:rsidRPr="001E4876">
        <w:rPr>
          <w:lang w:val="vi"/>
        </w:rPr>
        <w:t>(i) Hồ sơ do tổ chức có rừng trồng đề nghị thanh lý rừng trồng nộp:</w:t>
      </w:r>
    </w:p>
    <w:p w14:paraId="04A89936" w14:textId="77777777" w:rsidR="001E4876" w:rsidRPr="001E4876" w:rsidRDefault="001E4876" w:rsidP="001E4876">
      <w:pPr>
        <w:rPr>
          <w:lang w:val="vi"/>
        </w:rPr>
      </w:pPr>
      <w:r w:rsidRPr="001E4876">
        <w:rPr>
          <w:lang w:val="vi"/>
        </w:rPr>
        <w:t>- Văn bản đề nghị thanh lý rừng trồng theo Mẫu số 03 tại Phụ lục ban hành kèm theo Nghị định số 140/2024/NĐ-CP ngày 25/10/2024 của Chính phủ quy định thanh lý rừng trồng;</w:t>
      </w:r>
    </w:p>
    <w:p w14:paraId="530A5082" w14:textId="77777777" w:rsidR="001E4876" w:rsidRPr="001E4876" w:rsidRDefault="001E4876" w:rsidP="001E4876">
      <w:pPr>
        <w:rPr>
          <w:lang w:val="vi"/>
        </w:rPr>
      </w:pPr>
      <w:r w:rsidRPr="001E4876">
        <w:rPr>
          <w:lang w:val="vi"/>
        </w:rPr>
        <w:t xml:space="preserve">- Phương án thanh lý rừng trồng theo Mẫu số 04 tại Phụ lục ban hành kèm theo Nghị định số 140/2024/NĐ-CP ngày 25/10/2024 của Chính phủ quy định thanh lý rừng trồng; </w:t>
      </w:r>
    </w:p>
    <w:p w14:paraId="4DBF654A" w14:textId="77777777" w:rsidR="001E4876" w:rsidRPr="001E4876" w:rsidRDefault="001E4876" w:rsidP="001E4876">
      <w:pPr>
        <w:rPr>
          <w:lang w:val="vi"/>
        </w:rPr>
      </w:pPr>
      <w:r w:rsidRPr="001E4876">
        <w:rPr>
          <w:lang w:val="vi"/>
        </w:rPr>
        <w:t>- Biên bản kiểm tra hiện trường, xác định nguyên nhân, thiệt hại rừng trồng theo Mẫu số 02 tại Phụ lục ban hành kèm theo Nghị định số 140/2024/NĐ-CP ngày 25/10/2024 của Chính phủ quy định thanh lý rừng trồng. Trường hợp biên bản kiểm tra hiện trường được lập theo quy định của pháp luật trước ngày Nghị định này có hiệu lực, tổ chức có rừng trồng đề nghị thanh lý được sử dụng biên bản đó để thực hiện thủ tục thanh lý rừng trồng;</w:t>
      </w:r>
    </w:p>
    <w:p w14:paraId="429DAE76" w14:textId="77777777" w:rsidR="001E4876" w:rsidRPr="001E4876" w:rsidRDefault="001E4876" w:rsidP="001E4876">
      <w:pPr>
        <w:rPr>
          <w:lang w:val="vi"/>
        </w:rPr>
      </w:pPr>
      <w:r w:rsidRPr="001E4876">
        <w:rPr>
          <w:lang w:val="vi"/>
        </w:rPr>
        <w:t>- Bản sao hồ sơ thiết kế, dự toán trồng rừng;</w:t>
      </w:r>
    </w:p>
    <w:p w14:paraId="363AB1E5" w14:textId="77777777" w:rsidR="001E4876" w:rsidRPr="001E4876" w:rsidRDefault="001E4876" w:rsidP="001E4876">
      <w:pPr>
        <w:rPr>
          <w:lang w:val="vi"/>
        </w:rPr>
      </w:pPr>
      <w:r w:rsidRPr="001E4876">
        <w:rPr>
          <w:lang w:val="vi"/>
        </w:rPr>
        <w:t>- Bản sao quyết định phê duyệt (dự án, đề tài…) của cơ quan nhà nước có thẩm quyền;</w:t>
      </w:r>
    </w:p>
    <w:p w14:paraId="04C76D8B" w14:textId="77777777" w:rsidR="001E4876" w:rsidRPr="001E4876" w:rsidRDefault="001E4876" w:rsidP="001E4876">
      <w:pPr>
        <w:rPr>
          <w:lang w:val="vi"/>
        </w:rPr>
      </w:pPr>
      <w:r w:rsidRPr="001E4876">
        <w:rPr>
          <w:lang w:val="vi"/>
        </w:rPr>
        <w:t>- Bản sao biên bản nghiệm thu khối lượng hàng năm;</w:t>
      </w:r>
    </w:p>
    <w:p w14:paraId="71C22EAE" w14:textId="77777777" w:rsidR="001E4876" w:rsidRPr="001E4876" w:rsidRDefault="001E4876" w:rsidP="001E4876">
      <w:pPr>
        <w:rPr>
          <w:lang w:val="vi"/>
        </w:rPr>
      </w:pPr>
      <w:r w:rsidRPr="001E4876">
        <w:rPr>
          <w:lang w:val="vi"/>
        </w:rPr>
        <w:t>- Bản sao báo cáo tài chính hàng năm;</w:t>
      </w:r>
    </w:p>
    <w:p w14:paraId="4185CA76" w14:textId="77777777" w:rsidR="001E4876" w:rsidRPr="001E4876" w:rsidRDefault="001E4876" w:rsidP="001E4876">
      <w:pPr>
        <w:rPr>
          <w:lang w:val="vi"/>
        </w:rPr>
      </w:pPr>
      <w:r w:rsidRPr="001E4876">
        <w:rPr>
          <w:lang w:val="vi"/>
        </w:rPr>
        <w:lastRenderedPageBreak/>
        <w:t>- Các tài liệu liên quan khác (nếu có).</w:t>
      </w:r>
    </w:p>
    <w:p w14:paraId="44B4F772" w14:textId="77777777" w:rsidR="001E4876" w:rsidRPr="001E4876" w:rsidRDefault="001E4876" w:rsidP="001E4876">
      <w:pPr>
        <w:rPr>
          <w:lang w:val="vi"/>
        </w:rPr>
      </w:pPr>
      <w:r w:rsidRPr="001E4876">
        <w:rPr>
          <w:lang w:val="vi"/>
        </w:rPr>
        <w:t>(ii) Hồ sơ do cơ quan tiếp nhận hồ sơ trình cơ quan có thẩm quyền quyết định thanh lý rừng trồng:</w:t>
      </w:r>
    </w:p>
    <w:p w14:paraId="6D859D70" w14:textId="77777777" w:rsidR="001E4876" w:rsidRPr="001E4876" w:rsidRDefault="001E4876" w:rsidP="001E4876">
      <w:pPr>
        <w:rPr>
          <w:lang w:val="vi"/>
        </w:rPr>
      </w:pPr>
      <w:r w:rsidRPr="001E4876">
        <w:rPr>
          <w:lang w:val="vi"/>
        </w:rPr>
        <w:t>- Biên bản xác minh, kiểm tra hiện trường, xác định mức độ thiệt hại rừng theo Mẫu số 05 tại Phụ lục ban hành kèm theo Nghị định số 140/2024/NĐ-CP ngày 25/10/2024 của Chính phủ quy định thanh lý rừng trồng (trong trường hợp Hội đồng thẩm định có tổ chức xác minh, kiểm tra hiện trường);</w:t>
      </w:r>
    </w:p>
    <w:p w14:paraId="39F5C767" w14:textId="77777777" w:rsidR="001E4876" w:rsidRPr="001E4876" w:rsidRDefault="001E4876" w:rsidP="001E4876">
      <w:pPr>
        <w:rPr>
          <w:lang w:val="vi"/>
        </w:rPr>
      </w:pPr>
      <w:r w:rsidRPr="001E4876">
        <w:rPr>
          <w:lang w:val="vi"/>
        </w:rPr>
        <w:t>- Biên bản họp Hội đồng thẩm định thanh lý rừng trồng theo Mẫu số 06 tại Phụ lục ban hành kèm theo Nghị định số 140/2024/NĐ-CP ngày 25/10/2024 của Chính phủ quy định thanh lý rừng trồng;</w:t>
      </w:r>
    </w:p>
    <w:p w14:paraId="24EF7BAF" w14:textId="77777777" w:rsidR="001E4876" w:rsidRPr="001E4876" w:rsidRDefault="001E4876" w:rsidP="001E4876">
      <w:pPr>
        <w:rPr>
          <w:lang w:val="vi"/>
        </w:rPr>
      </w:pPr>
      <w:r w:rsidRPr="001E4876">
        <w:rPr>
          <w:lang w:val="vi"/>
        </w:rPr>
        <w:t>- Báo cáo kết quả thẩm định thanh lý rừng trồng theo Mẫu số 07 tại Phụ lục ban hành kèm theo Nghị định số 140/2024/NĐ-CP ngày 25/10/2024 của Chính phủ quy định thanh lý rừng trồng;</w:t>
      </w:r>
    </w:p>
    <w:p w14:paraId="1268A412" w14:textId="77777777" w:rsidR="001E4876" w:rsidRPr="001E4876" w:rsidRDefault="001E4876" w:rsidP="001E4876">
      <w:pPr>
        <w:rPr>
          <w:lang w:val="vi"/>
        </w:rPr>
      </w:pPr>
      <w:r w:rsidRPr="001E4876">
        <w:rPr>
          <w:lang w:val="vi"/>
        </w:rPr>
        <w:t>- Dự thảo quyết định thanh lý rừng trồng theo Mẫu số 08 tại Phụ lục ban hành kèm theo Nghị định số 140/2024/NĐ-CP ngày 25/10/2024 của Chính phủ quy định thanh lý rừng trồng;</w:t>
      </w:r>
    </w:p>
    <w:p w14:paraId="536B028E" w14:textId="77777777" w:rsidR="001E4876" w:rsidRPr="001E4876" w:rsidRDefault="001E4876" w:rsidP="001E4876">
      <w:pPr>
        <w:rPr>
          <w:lang w:val="vi"/>
        </w:rPr>
      </w:pPr>
      <w:r w:rsidRPr="001E4876">
        <w:rPr>
          <w:lang w:val="vi"/>
        </w:rPr>
        <w:t>- Văn bản đề nghị thanh lý rừng trồng theo Mẫu số 03 tại Phụ lục ban hành kèm theo Nghị định số 140/2024/NĐ-CP ngày 25/10/2024 của Chính phủ quy định thanh lý rừng trồng;</w:t>
      </w:r>
    </w:p>
    <w:p w14:paraId="4B4DEE62" w14:textId="77777777" w:rsidR="001E4876" w:rsidRPr="001E4876" w:rsidRDefault="001E4876" w:rsidP="001E4876">
      <w:pPr>
        <w:rPr>
          <w:lang w:val="vi"/>
        </w:rPr>
      </w:pPr>
      <w:r w:rsidRPr="001E4876">
        <w:rPr>
          <w:lang w:val="vi"/>
        </w:rPr>
        <w:t xml:space="preserve">- Phương án thanh lý rừng trồng theo Mẫu số 04 tại Phụ lục ban hành kèm theo Nghị định số 140/2024/NĐ-CP ngày 25/10/2024 của Chính phủ quy định thanh lý rừng trồng; </w:t>
      </w:r>
    </w:p>
    <w:p w14:paraId="07BEF58E" w14:textId="77777777" w:rsidR="001E4876" w:rsidRPr="001E4876" w:rsidRDefault="001E4876" w:rsidP="001E4876">
      <w:pPr>
        <w:rPr>
          <w:lang w:val="vi"/>
        </w:rPr>
      </w:pPr>
      <w:r w:rsidRPr="001E4876">
        <w:rPr>
          <w:lang w:val="vi"/>
        </w:rPr>
        <w:t>- Biên bản kiểm tra hiện trường, xác định nguyên nhân, thiệt hại rừng trồng theo Mẫu số 02 tại Phụ lục ban hành kèm theo Nghị định số 140/2024/NĐ-CP ngày 25/10/2024 của Chính phủ quy định thanh lý rừng trồng. Trường hợp biên bản kiểm tra hiện trường được lập theo quy định của pháp luật trước ngày Nghị định này có hiệu lực, tổ chức có rừng trồng đề nghị thanh lý được sử dụng biên bản đó để thực hiện thủ tục thanh lý rừng trồng;</w:t>
      </w:r>
    </w:p>
    <w:p w14:paraId="43DEF4CB" w14:textId="77777777" w:rsidR="001E4876" w:rsidRPr="001E4876" w:rsidRDefault="001E4876" w:rsidP="001E4876">
      <w:pPr>
        <w:rPr>
          <w:lang w:val="vi"/>
        </w:rPr>
      </w:pPr>
      <w:r w:rsidRPr="001E4876">
        <w:rPr>
          <w:lang w:val="vi"/>
        </w:rPr>
        <w:t>- Bản sao hồ sơ thiết kế, dự toán trồng rừng;</w:t>
      </w:r>
    </w:p>
    <w:p w14:paraId="5B61F007" w14:textId="77777777" w:rsidR="001E4876" w:rsidRPr="001E4876" w:rsidRDefault="001E4876" w:rsidP="001E4876">
      <w:pPr>
        <w:rPr>
          <w:lang w:val="vi"/>
        </w:rPr>
      </w:pPr>
      <w:r w:rsidRPr="001E4876">
        <w:rPr>
          <w:lang w:val="vi"/>
        </w:rPr>
        <w:t>- Bản sao quyết định phê duyệt (dự án, đề tài…) của cơ quan nhà nước có thẩm quyền;</w:t>
      </w:r>
    </w:p>
    <w:p w14:paraId="5742260A" w14:textId="77777777" w:rsidR="001E4876" w:rsidRPr="001E4876" w:rsidRDefault="001E4876" w:rsidP="001E4876">
      <w:pPr>
        <w:rPr>
          <w:lang w:val="vi"/>
        </w:rPr>
      </w:pPr>
      <w:r w:rsidRPr="001E4876">
        <w:rPr>
          <w:lang w:val="vi"/>
        </w:rPr>
        <w:t>- Bản sao biên bản nghiệm thu khối lượng hàng năm;</w:t>
      </w:r>
    </w:p>
    <w:p w14:paraId="1FBA443F" w14:textId="77777777" w:rsidR="001E4876" w:rsidRPr="001E4876" w:rsidRDefault="001E4876" w:rsidP="001E4876">
      <w:pPr>
        <w:rPr>
          <w:lang w:val="vi"/>
        </w:rPr>
      </w:pPr>
      <w:r w:rsidRPr="001E4876">
        <w:rPr>
          <w:lang w:val="vi"/>
        </w:rPr>
        <w:t>- Bản sao báo cáo tài chính hàng năm;</w:t>
      </w:r>
    </w:p>
    <w:p w14:paraId="47D8ECF8" w14:textId="77777777" w:rsidR="001E4876" w:rsidRPr="001E4876" w:rsidRDefault="001E4876" w:rsidP="001E4876">
      <w:pPr>
        <w:rPr>
          <w:lang w:val="vi"/>
        </w:rPr>
      </w:pPr>
      <w:r w:rsidRPr="001E4876">
        <w:rPr>
          <w:lang w:val="vi"/>
        </w:rPr>
        <w:t>- Các tài liệu liên quan khác (nếu có).</w:t>
      </w:r>
    </w:p>
    <w:p w14:paraId="6807B5E4" w14:textId="77777777" w:rsidR="001E4876" w:rsidRPr="001E4876" w:rsidRDefault="001E4876" w:rsidP="001E4876">
      <w:pPr>
        <w:rPr>
          <w:lang w:val="vi"/>
        </w:rPr>
      </w:pPr>
      <w:r w:rsidRPr="001E4876">
        <w:rPr>
          <w:lang w:val="vi"/>
        </w:rPr>
        <w:t>Trường hợp thanh lý rừng trồng sau giai đoạn đầu tư</w:t>
      </w:r>
    </w:p>
    <w:p w14:paraId="0AD9D6D4" w14:textId="77777777" w:rsidR="001E4876" w:rsidRPr="001E4876" w:rsidRDefault="001E4876" w:rsidP="001E4876">
      <w:pPr>
        <w:rPr>
          <w:lang w:val="vi"/>
        </w:rPr>
      </w:pPr>
      <w:r w:rsidRPr="001E4876">
        <w:rPr>
          <w:lang w:val="vi"/>
        </w:rPr>
        <w:t>(i) Hồ sơ do tổ chức có rừng trồng đề nghị thanh lý rừng trồng nộp:</w:t>
      </w:r>
    </w:p>
    <w:p w14:paraId="6213452D" w14:textId="77777777" w:rsidR="001E4876" w:rsidRPr="001E4876" w:rsidRDefault="001E4876" w:rsidP="001E4876">
      <w:pPr>
        <w:rPr>
          <w:lang w:val="vi"/>
        </w:rPr>
      </w:pPr>
      <w:r w:rsidRPr="001E4876">
        <w:rPr>
          <w:lang w:val="vi"/>
        </w:rPr>
        <w:t>- Văn bản đề nghị thanh lý rừng trồng theo Mẫu số 03 tại Phụ lục ban hành kèm theo Nghị định số 140/2024/NĐ-CP ngày 25/10/2024 của Chính phủ quy định thanh lý rừng trồng;</w:t>
      </w:r>
    </w:p>
    <w:p w14:paraId="1851B81A" w14:textId="77777777" w:rsidR="001E4876" w:rsidRPr="001E4876" w:rsidRDefault="001E4876" w:rsidP="001E4876">
      <w:pPr>
        <w:rPr>
          <w:lang w:val="vi"/>
        </w:rPr>
      </w:pPr>
      <w:r w:rsidRPr="001E4876">
        <w:rPr>
          <w:lang w:val="vi"/>
        </w:rPr>
        <w:t xml:space="preserve">- Phương án thanh lý rừng trồng theo Mẫu số 04 tại Phụ lục ban hành kèm theo Nghị định số 140/2024/NĐ-CP ngày 25/10/2024 của Chính phủ quy định thanh lý rừng trồng; </w:t>
      </w:r>
    </w:p>
    <w:p w14:paraId="12106E60" w14:textId="77777777" w:rsidR="001E4876" w:rsidRPr="001E4876" w:rsidRDefault="001E4876" w:rsidP="001E4876">
      <w:pPr>
        <w:rPr>
          <w:lang w:val="vi"/>
        </w:rPr>
      </w:pPr>
      <w:r w:rsidRPr="001E4876">
        <w:rPr>
          <w:lang w:val="vi"/>
        </w:rPr>
        <w:t>- Biên bản kiểm tra hiện trường, xác định nguyên nhân, thiệt hại rừng trồng theo Mẫu số 02 tại Phụ lục ban hành kèm theo Nghị định số 140/2024/NĐ-CP ngày 25/10/2024 của Chính phủ quy định thanh lý rừng trồng. Trường hợp biên bản kiểm tra hiện trường được lập theo quy định của pháp luật trước ngày Nghị định này có hiệu lực, tổ chức có rừng trồng đề nghị thanh lý được sử dụng biên bản đó để thực hiện thủ tục thanh lý rừng trồng;</w:t>
      </w:r>
    </w:p>
    <w:p w14:paraId="1B6723CE" w14:textId="77777777" w:rsidR="001E4876" w:rsidRPr="001E4876" w:rsidRDefault="001E4876" w:rsidP="001E4876">
      <w:pPr>
        <w:rPr>
          <w:lang w:val="vi"/>
        </w:rPr>
      </w:pPr>
      <w:r w:rsidRPr="001E4876">
        <w:rPr>
          <w:lang w:val="vi"/>
        </w:rPr>
        <w:t>- Bản sao hồ sơ thiết kế, dự toán trồng rừng;</w:t>
      </w:r>
    </w:p>
    <w:p w14:paraId="5ED561E3" w14:textId="77777777" w:rsidR="001E4876" w:rsidRPr="001E4876" w:rsidRDefault="001E4876" w:rsidP="001E4876">
      <w:pPr>
        <w:rPr>
          <w:lang w:val="vi"/>
        </w:rPr>
      </w:pPr>
      <w:r w:rsidRPr="001E4876">
        <w:rPr>
          <w:lang w:val="vi"/>
        </w:rPr>
        <w:t>- Bản sao quyết định phê duyệt (dự án, đề tài…) của cơ quan nhà nước có thẩm quyền;</w:t>
      </w:r>
    </w:p>
    <w:p w14:paraId="3B192951" w14:textId="77777777" w:rsidR="001E4876" w:rsidRPr="001E4876" w:rsidRDefault="001E4876" w:rsidP="001E4876">
      <w:pPr>
        <w:rPr>
          <w:lang w:val="vi"/>
        </w:rPr>
      </w:pPr>
      <w:r w:rsidRPr="001E4876">
        <w:rPr>
          <w:lang w:val="vi"/>
        </w:rPr>
        <w:t>- Bản sao báo cáo quyết toán dự án hoàn thành;</w:t>
      </w:r>
    </w:p>
    <w:p w14:paraId="4F52D8D3" w14:textId="77777777" w:rsidR="001E4876" w:rsidRPr="001E4876" w:rsidRDefault="001E4876" w:rsidP="001E4876">
      <w:pPr>
        <w:rPr>
          <w:lang w:val="vi"/>
        </w:rPr>
      </w:pPr>
      <w:r w:rsidRPr="001E4876">
        <w:rPr>
          <w:lang w:val="vi"/>
        </w:rPr>
        <w:t>- Các tài liệu liên quan khác (nếu có).</w:t>
      </w:r>
    </w:p>
    <w:p w14:paraId="3854ECAC" w14:textId="77777777" w:rsidR="001E4876" w:rsidRPr="001E4876" w:rsidRDefault="001E4876" w:rsidP="001E4876">
      <w:pPr>
        <w:rPr>
          <w:lang w:val="vi"/>
        </w:rPr>
      </w:pPr>
      <w:r w:rsidRPr="001E4876">
        <w:rPr>
          <w:lang w:val="vi"/>
        </w:rPr>
        <w:t>(ii) Hồ sơ do cơ quan tiếp nhận hồ sơ trình cơ quan có thẩm quyền quyết định thanh lý rừng trồng:</w:t>
      </w:r>
    </w:p>
    <w:p w14:paraId="2D084A0B" w14:textId="77777777" w:rsidR="001E4876" w:rsidRPr="001E4876" w:rsidRDefault="001E4876" w:rsidP="001E4876">
      <w:pPr>
        <w:rPr>
          <w:lang w:val="vi"/>
        </w:rPr>
      </w:pPr>
      <w:r w:rsidRPr="001E4876">
        <w:rPr>
          <w:lang w:val="vi"/>
        </w:rPr>
        <w:t>- Biên bản xác minh, kiểm tra hiện trường, xác định mức độ thiệt hại rừng theo Mẫu số 05 tại Phụ lục ban hành kèm theo Nghị định số 140/2024/NĐ-CP ngày 25/10/2024 của Chính phủ quy định thanh lý rừng trồng (trong trường hợp Hội đồng thẩm định có tổ chức xác minh, kiểm tra hiện trường);</w:t>
      </w:r>
    </w:p>
    <w:p w14:paraId="320D4D62" w14:textId="77777777" w:rsidR="001E4876" w:rsidRPr="001E4876" w:rsidRDefault="001E4876" w:rsidP="001E4876">
      <w:pPr>
        <w:rPr>
          <w:lang w:val="vi"/>
        </w:rPr>
      </w:pPr>
      <w:r w:rsidRPr="001E4876">
        <w:rPr>
          <w:lang w:val="vi"/>
        </w:rPr>
        <w:lastRenderedPageBreak/>
        <w:t>- Biên bản họp Hội đồng thẩm định thanh lý rừng trồng theo Mẫu số 06 tại Phụ lục ban hành kèm theo Nghị định số 140/2024/NĐ-CP ngày 25/10/2024 của Chính phủ quy định thanh lý rừng trồng;</w:t>
      </w:r>
    </w:p>
    <w:p w14:paraId="435E63B8" w14:textId="77777777" w:rsidR="001E4876" w:rsidRPr="001E4876" w:rsidRDefault="001E4876" w:rsidP="001E4876">
      <w:pPr>
        <w:rPr>
          <w:lang w:val="vi"/>
        </w:rPr>
      </w:pPr>
      <w:r w:rsidRPr="001E4876">
        <w:rPr>
          <w:lang w:val="vi"/>
        </w:rPr>
        <w:t>- Báo cáo kết quả thẩm định thanh lý rừng trồng theo Mẫu số 07 tại Phụ lục ban hành kèm theo Nghị định số 140/2024/NĐ-CP ngày 25/10/2024 của Chính phủ quy định thanh lý rừng trồng;</w:t>
      </w:r>
    </w:p>
    <w:p w14:paraId="17246FC0" w14:textId="77777777" w:rsidR="001E4876" w:rsidRPr="001E4876" w:rsidRDefault="001E4876" w:rsidP="001E4876">
      <w:pPr>
        <w:rPr>
          <w:lang w:val="vi"/>
        </w:rPr>
      </w:pPr>
      <w:r w:rsidRPr="001E4876">
        <w:rPr>
          <w:lang w:val="vi"/>
        </w:rPr>
        <w:t>- Dự thảo quyết định thanh lý rừng trồng theo Mẫu số 08 tại Phụ lục ban hành kèm theo Nghị định số 140/2024/NĐ-CP ngày 25/10/2024 của Chính phủ quy định thanh lý rừng trồng;</w:t>
      </w:r>
    </w:p>
    <w:p w14:paraId="6BDFCD6C" w14:textId="77777777" w:rsidR="001E4876" w:rsidRPr="001E4876" w:rsidRDefault="001E4876" w:rsidP="001E4876">
      <w:pPr>
        <w:rPr>
          <w:lang w:val="vi"/>
        </w:rPr>
      </w:pPr>
      <w:r w:rsidRPr="001E4876">
        <w:rPr>
          <w:lang w:val="vi"/>
        </w:rPr>
        <w:t>- Văn bản đề nghị thanh lý rừng trồng theo Mẫu số 03 tại Phụ lục ban hành kèm theo Nghị định số 140/2024/NĐ-CP ngày 25/10/2024 của Chính phủ quy định thanh lý rừng trồng;</w:t>
      </w:r>
    </w:p>
    <w:p w14:paraId="03D89CAD" w14:textId="77777777" w:rsidR="001E4876" w:rsidRPr="001E4876" w:rsidRDefault="001E4876" w:rsidP="001E4876">
      <w:pPr>
        <w:rPr>
          <w:lang w:val="vi"/>
        </w:rPr>
      </w:pPr>
      <w:r w:rsidRPr="001E4876">
        <w:rPr>
          <w:lang w:val="vi"/>
        </w:rPr>
        <w:t xml:space="preserve">- Phương án thanh lý rừng trồng theo Mẫu số 04 tại Phụ lục ban hành kèm theo Nghị định số 140/2024/NĐ-CP ngày 25/10/2024 của Chính phủ quy định thanh lý rừng trồng; </w:t>
      </w:r>
    </w:p>
    <w:p w14:paraId="27FF56D1" w14:textId="77777777" w:rsidR="001E4876" w:rsidRPr="001E4876" w:rsidRDefault="001E4876" w:rsidP="001E4876">
      <w:pPr>
        <w:rPr>
          <w:lang w:val="vi"/>
        </w:rPr>
      </w:pPr>
      <w:r w:rsidRPr="001E4876">
        <w:rPr>
          <w:lang w:val="vi"/>
        </w:rPr>
        <w:t>- Biên bản kiểm tra hiện trường, xác định nguyên nhân, thiệt hại rừng trồng theo Mẫu số 02 tại Phụ lục ban hành kèm theo Nghị định số 140/2024/NĐ-CP ngày 25/10/2024 của Chính phủ quy định thanh lý rừng trồng. Trường hợp biên bản kiểm tra hiện trường được lập theo quy định của pháp luật trước ngày Nghị định này có hiệu lực, tổ chức có rừng trồng đề nghị thanh lý được sử dụng biên bản đó để thực hiện thủ tục thanh lý rừng trồng;</w:t>
      </w:r>
    </w:p>
    <w:p w14:paraId="09B24BB9" w14:textId="77777777" w:rsidR="001E4876" w:rsidRPr="001E4876" w:rsidRDefault="001E4876" w:rsidP="001E4876">
      <w:pPr>
        <w:rPr>
          <w:lang w:val="vi"/>
        </w:rPr>
      </w:pPr>
      <w:r w:rsidRPr="001E4876">
        <w:rPr>
          <w:lang w:val="vi"/>
        </w:rPr>
        <w:t>- Bản sao hồ sơ thiết kế, dự toán trồng rừng;</w:t>
      </w:r>
    </w:p>
    <w:p w14:paraId="180FA9BD" w14:textId="77777777" w:rsidR="001E4876" w:rsidRPr="001E4876" w:rsidRDefault="001E4876" w:rsidP="001E4876">
      <w:pPr>
        <w:rPr>
          <w:lang w:val="vi"/>
        </w:rPr>
      </w:pPr>
      <w:r w:rsidRPr="001E4876">
        <w:rPr>
          <w:lang w:val="vi"/>
        </w:rPr>
        <w:t>- Bản sao quyết định phê duyệt (dự án, đề tài…) của cơ quan nhà nước có thẩm quyền;</w:t>
      </w:r>
    </w:p>
    <w:p w14:paraId="2BEF6D9C" w14:textId="77777777" w:rsidR="001E4876" w:rsidRPr="001E4876" w:rsidRDefault="001E4876" w:rsidP="001E4876">
      <w:pPr>
        <w:rPr>
          <w:lang w:val="vi"/>
        </w:rPr>
      </w:pPr>
      <w:r w:rsidRPr="001E4876">
        <w:rPr>
          <w:lang w:val="vi"/>
        </w:rPr>
        <w:t>- Bản sao báo cáo quyết toán dự án hoàn thành;</w:t>
      </w:r>
    </w:p>
    <w:p w14:paraId="1B4CCB1F" w14:textId="77777777" w:rsidR="001E4876" w:rsidRPr="001E4876" w:rsidRDefault="001E4876" w:rsidP="001E4876">
      <w:pPr>
        <w:rPr>
          <w:lang w:val="vi"/>
        </w:rPr>
      </w:pPr>
      <w:r w:rsidRPr="001E4876">
        <w:rPr>
          <w:lang w:val="vi"/>
        </w:rPr>
        <w:t>- Các tài liệu liên quan khác (nếu có).</w:t>
      </w:r>
    </w:p>
    <w:p w14:paraId="6C1928BE" w14:textId="77777777" w:rsidR="001E4876" w:rsidRPr="001E4876" w:rsidRDefault="001E4876" w:rsidP="001E4876">
      <w:pPr>
        <w:rPr>
          <w:lang w:val="vi"/>
        </w:rPr>
      </w:pPr>
      <w:r w:rsidRPr="001E4876">
        <w:rPr>
          <w:lang w:val="vi"/>
        </w:rPr>
        <w:t>Trường hợp thanh lý rừng trồng xảy ra trước ngày Nghị định số 140/2024/NĐ-CP ngày 25/10/2024 của Chính phủ quy định thanh lý rừng trồng</w:t>
      </w:r>
    </w:p>
    <w:p w14:paraId="1C3D01FA" w14:textId="77777777" w:rsidR="001E4876" w:rsidRPr="001E4876" w:rsidRDefault="001E4876" w:rsidP="001E4876">
      <w:pPr>
        <w:rPr>
          <w:lang w:val="vi"/>
        </w:rPr>
      </w:pPr>
      <w:r w:rsidRPr="001E4876">
        <w:rPr>
          <w:lang w:val="vi"/>
        </w:rPr>
        <w:t>(i) Hồ sơ do tổ chức có rừng trồng đề nghị thanh lý rừng trồng nộp:</w:t>
      </w:r>
    </w:p>
    <w:p w14:paraId="6B819E86" w14:textId="77777777" w:rsidR="001E4876" w:rsidRPr="001E4876" w:rsidRDefault="001E4876" w:rsidP="001E4876">
      <w:pPr>
        <w:rPr>
          <w:lang w:val="vi"/>
        </w:rPr>
      </w:pPr>
      <w:r w:rsidRPr="001E4876">
        <w:rPr>
          <w:lang w:val="vi"/>
        </w:rPr>
        <w:t xml:space="preserve">- Tờ trình đề nghị thanh lý rừng trồng không thành rừng; </w:t>
      </w:r>
    </w:p>
    <w:p w14:paraId="66AB5830" w14:textId="77777777" w:rsidR="001E4876" w:rsidRPr="001E4876" w:rsidRDefault="001E4876" w:rsidP="001E4876">
      <w:pPr>
        <w:rPr>
          <w:lang w:val="vi"/>
        </w:rPr>
      </w:pPr>
      <w:r w:rsidRPr="001E4876">
        <w:rPr>
          <w:lang w:val="vi"/>
        </w:rPr>
        <w:t xml:space="preserve">- Bản sao hồ sơ thiết kế, dự toán trồng rừng; </w:t>
      </w:r>
    </w:p>
    <w:p w14:paraId="56631DA6" w14:textId="77777777" w:rsidR="001E4876" w:rsidRPr="001E4876" w:rsidRDefault="001E4876" w:rsidP="001E4876">
      <w:pPr>
        <w:rPr>
          <w:lang w:val="vi"/>
        </w:rPr>
      </w:pPr>
      <w:r w:rsidRPr="001E4876">
        <w:rPr>
          <w:lang w:val="vi"/>
        </w:rPr>
        <w:t xml:space="preserve">- Bản sao quyết định phê duyệt dự án; </w:t>
      </w:r>
    </w:p>
    <w:p w14:paraId="33755EF1" w14:textId="77777777" w:rsidR="001E4876" w:rsidRPr="001E4876" w:rsidRDefault="001E4876" w:rsidP="001E4876">
      <w:pPr>
        <w:rPr>
          <w:lang w:val="vi"/>
        </w:rPr>
      </w:pPr>
      <w:r w:rsidRPr="001E4876">
        <w:rPr>
          <w:lang w:val="vi"/>
        </w:rPr>
        <w:t xml:space="preserve">- Biên bản xác minh hiện trường có xác nhận của Ủy ban nhân dân cấp huyện nơi có rừng trồng không thành rừng; </w:t>
      </w:r>
    </w:p>
    <w:p w14:paraId="38C82422" w14:textId="77777777" w:rsidR="001E4876" w:rsidRPr="001E4876" w:rsidRDefault="001E4876" w:rsidP="001E4876">
      <w:pPr>
        <w:rPr>
          <w:lang w:val="vi"/>
        </w:rPr>
      </w:pPr>
      <w:r w:rsidRPr="001E4876">
        <w:rPr>
          <w:lang w:val="vi"/>
        </w:rPr>
        <w:t>- Phương án thanh lý rừng trồng.</w:t>
      </w:r>
    </w:p>
    <w:p w14:paraId="711F0B5C" w14:textId="77777777" w:rsidR="001E4876" w:rsidRPr="001E4876" w:rsidRDefault="001E4876" w:rsidP="001E4876">
      <w:pPr>
        <w:rPr>
          <w:lang w:val="vi"/>
        </w:rPr>
      </w:pPr>
      <w:r w:rsidRPr="001E4876">
        <w:rPr>
          <w:lang w:val="vi"/>
        </w:rPr>
        <w:t>(ii) Hồ sơ do cơ quan tiếp nhận hồ sơ trình cơ quan có thẩm quyền quyết định thanh lý rừng trồng:</w:t>
      </w:r>
    </w:p>
    <w:p w14:paraId="4F03AE8C" w14:textId="77777777" w:rsidR="001E4876" w:rsidRPr="001E4876" w:rsidRDefault="001E4876" w:rsidP="001E4876">
      <w:pPr>
        <w:rPr>
          <w:lang w:val="vi"/>
        </w:rPr>
      </w:pPr>
      <w:r w:rsidRPr="001E4876">
        <w:rPr>
          <w:lang w:val="vi"/>
        </w:rPr>
        <w:t xml:space="preserve">- Tờ trình đề nghị thanh lý rừng trồng không thành rừng; </w:t>
      </w:r>
    </w:p>
    <w:p w14:paraId="5B4C20E0" w14:textId="77777777" w:rsidR="001E4876" w:rsidRPr="001E4876" w:rsidRDefault="001E4876" w:rsidP="001E4876">
      <w:pPr>
        <w:rPr>
          <w:lang w:val="vi"/>
        </w:rPr>
      </w:pPr>
      <w:r w:rsidRPr="001E4876">
        <w:rPr>
          <w:lang w:val="vi"/>
        </w:rPr>
        <w:t xml:space="preserve">- Bản sao hồ sơ thiết kế, dự toán trồng rừng; </w:t>
      </w:r>
    </w:p>
    <w:p w14:paraId="1296206C" w14:textId="77777777" w:rsidR="001E4876" w:rsidRPr="001E4876" w:rsidRDefault="001E4876" w:rsidP="001E4876">
      <w:pPr>
        <w:rPr>
          <w:lang w:val="vi"/>
        </w:rPr>
      </w:pPr>
      <w:r w:rsidRPr="001E4876">
        <w:rPr>
          <w:lang w:val="vi"/>
        </w:rPr>
        <w:t xml:space="preserve">- Bản sao quyết định phê duyệt dự án; </w:t>
      </w:r>
    </w:p>
    <w:p w14:paraId="24668A0E" w14:textId="77777777" w:rsidR="001E4876" w:rsidRPr="001E4876" w:rsidRDefault="001E4876" w:rsidP="001E4876">
      <w:pPr>
        <w:rPr>
          <w:lang w:val="vi"/>
        </w:rPr>
      </w:pPr>
      <w:r w:rsidRPr="001E4876">
        <w:rPr>
          <w:lang w:val="vi"/>
        </w:rPr>
        <w:t xml:space="preserve">- Biên bản xác minh hiện trường có xác nhận của Ủy ban nhân dân cấp huyện nơi có rừng trồng không thành rừng; </w:t>
      </w:r>
    </w:p>
    <w:p w14:paraId="0CCB051E" w14:textId="77777777" w:rsidR="001E4876" w:rsidRPr="001E4876" w:rsidRDefault="001E4876" w:rsidP="001E4876">
      <w:pPr>
        <w:rPr>
          <w:lang w:val="vi"/>
        </w:rPr>
      </w:pPr>
      <w:r w:rsidRPr="001E4876">
        <w:rPr>
          <w:lang w:val="vi"/>
        </w:rPr>
        <w:t>- Phương án thanh lý rừng trồng;</w:t>
      </w:r>
    </w:p>
    <w:p w14:paraId="6390150E" w14:textId="77777777" w:rsidR="001E4876" w:rsidRPr="001E4876" w:rsidRDefault="001E4876" w:rsidP="001E4876">
      <w:pPr>
        <w:rPr>
          <w:lang w:val="vi"/>
        </w:rPr>
      </w:pPr>
      <w:r w:rsidRPr="001E4876">
        <w:rPr>
          <w:lang w:val="vi"/>
        </w:rPr>
        <w:t>- Biên bản xác minh, kiểm tra hiện trường, xác định mức độ thiệt hại rừng theo Mẫu số 05 tại Phụ lục ban hành kèm theo Nghị định số 140/2024/NĐ-CP ngày 25/10/2024 của Chính phủ quy định thanh lý rừng trồng (trong trường hợp Hội đồng thẩm định có tổ chức xác minh, kiểm tra hiện trường);</w:t>
      </w:r>
    </w:p>
    <w:p w14:paraId="2984AD07" w14:textId="77777777" w:rsidR="001E4876" w:rsidRPr="001E4876" w:rsidRDefault="001E4876" w:rsidP="001E4876">
      <w:pPr>
        <w:rPr>
          <w:lang w:val="vi"/>
        </w:rPr>
      </w:pPr>
      <w:r w:rsidRPr="001E4876">
        <w:rPr>
          <w:lang w:val="vi"/>
        </w:rPr>
        <w:t>- Biên bản họp Hội đồng thẩm định thanh lý rừng trồng theo Mẫu số 06 tại Phụ lục ban hành kèm theo Nghị định số 140/2024/NĐ-CP ngày 25/10/2024 của Chính phủ quy định thanh lý rừng trồng;</w:t>
      </w:r>
    </w:p>
    <w:p w14:paraId="61EEB172" w14:textId="77777777" w:rsidR="001E4876" w:rsidRPr="001E4876" w:rsidRDefault="001E4876" w:rsidP="001E4876">
      <w:pPr>
        <w:rPr>
          <w:lang w:val="vi"/>
        </w:rPr>
      </w:pPr>
      <w:r w:rsidRPr="001E4876">
        <w:rPr>
          <w:lang w:val="vi"/>
        </w:rPr>
        <w:t>- Báo cáo kết quả thẩm định thanh lý rừng trồng theo Mẫu số 07 tại Phụ lục ban hành kèm theo Nghị định số 140/2024/NĐ-CP ngày 25/10/2024 của Chính phủ quy định thanh lý rừng trồng;</w:t>
      </w:r>
    </w:p>
    <w:p w14:paraId="1D1A3C55" w14:textId="77777777" w:rsidR="001E4876" w:rsidRPr="001E4876" w:rsidRDefault="001E4876" w:rsidP="001E4876">
      <w:pPr>
        <w:rPr>
          <w:lang w:val="vi"/>
        </w:rPr>
      </w:pPr>
      <w:r w:rsidRPr="001E4876">
        <w:rPr>
          <w:lang w:val="vi"/>
        </w:rPr>
        <w:t>- Dự thảo quyết định thanh lý rừng trồng theo Mẫu số 08 tại Phụ lục ban hành kèm theo Nghị định số 140/2024/NĐ-CP ngày 25/10/2024 của Chính phủ quy định thanh lý rừng trồng.</w:t>
      </w:r>
    </w:p>
    <w:p w14:paraId="12893B29"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35AF42CD" w14:textId="77777777" w:rsidR="001E4876" w:rsidRPr="001E4876" w:rsidRDefault="001E4876" w:rsidP="001E4876">
      <w:pPr>
        <w:rPr>
          <w:lang w:val="vi"/>
        </w:rPr>
      </w:pPr>
      <w:r w:rsidRPr="001E4876">
        <w:lastRenderedPageBreak/>
        <w:t xml:space="preserve">(5) </w:t>
      </w:r>
      <w:r w:rsidRPr="001E4876">
        <w:rPr>
          <w:lang w:val="vi"/>
        </w:rPr>
        <w:t xml:space="preserve">Thời hạn giải quyết: </w:t>
      </w:r>
      <w:r w:rsidRPr="001E4876">
        <w:rPr>
          <w:rFonts w:eastAsia="Calibri"/>
          <w:lang w:val="vi"/>
        </w:rPr>
        <w:t>Trình cơ quan có thẩm quyền quyết định thanh lý rừng trồng: Trong thời hạn 30</w:t>
      </w:r>
      <w:r w:rsidRPr="001E4876">
        <w:rPr>
          <w:rFonts w:eastAsia="Calibri"/>
          <w:lang w:val="vi-VN"/>
        </w:rPr>
        <w:t xml:space="preserve"> ngày kể từ ngày nhận được hồ sơ</w:t>
      </w:r>
      <w:r w:rsidRPr="001E4876">
        <w:rPr>
          <w:rFonts w:eastAsia="Calibri"/>
          <w:lang w:val="vi"/>
        </w:rPr>
        <w:t xml:space="preserve"> đầy đủ,</w:t>
      </w:r>
      <w:r w:rsidRPr="001E4876">
        <w:rPr>
          <w:rFonts w:eastAsia="Calibri"/>
          <w:lang w:val="vi-VN"/>
        </w:rPr>
        <w:t xml:space="preserve"> hợp lệ.</w:t>
      </w:r>
    </w:p>
    <w:p w14:paraId="1FA28113"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rFonts w:eastAsia="Calibri"/>
          <w:lang w:val="vi"/>
        </w:rPr>
        <w:t>Tổ chức</w:t>
      </w:r>
    </w:p>
    <w:p w14:paraId="383E7E22" w14:textId="77777777" w:rsidR="001E4876" w:rsidRPr="001E4876" w:rsidRDefault="001E4876" w:rsidP="001E4876">
      <w:pPr>
        <w:rPr>
          <w:lang w:val="vi"/>
        </w:rPr>
      </w:pPr>
      <w:r w:rsidRPr="001E4876">
        <w:t xml:space="preserve">(7) </w:t>
      </w:r>
      <w:r w:rsidRPr="001E4876">
        <w:rPr>
          <w:lang w:val="vi"/>
        </w:rPr>
        <w:t>Cơ quan thực hiện thủ tục hành chính: Cơ quan quản lý chuyên ngành về lâm nghiệp tại địa phương do Chủ tịch Ủy ban nhân dân cấp tỉnh giao nhiệm vụ.</w:t>
      </w:r>
    </w:p>
    <w:p w14:paraId="5079BC16" w14:textId="77777777" w:rsidR="001E4876" w:rsidRPr="001E4876" w:rsidRDefault="001E4876" w:rsidP="001E4876">
      <w:r w:rsidRPr="001E4876">
        <w:t xml:space="preserve">(8) </w:t>
      </w:r>
      <w:r w:rsidRPr="001E4876">
        <w:rPr>
          <w:lang w:val="vi"/>
        </w:rPr>
        <w:t>Kết quả thực hiện thủ tục hành chính:</w:t>
      </w:r>
      <w:r w:rsidRPr="001E4876">
        <w:t xml:space="preserve"> </w:t>
      </w:r>
      <w:r w:rsidRPr="001E4876">
        <w:rPr>
          <w:rFonts w:eastAsia="Calibri"/>
          <w:lang w:val="vi-VN"/>
        </w:rPr>
        <w:t>:</w:t>
      </w:r>
      <w:r w:rsidRPr="001E4876">
        <w:rPr>
          <w:rFonts w:eastAsia="Calibri"/>
          <w:lang w:val="vi"/>
        </w:rPr>
        <w:t xml:space="preserve"> Quyết định thanh lý rừng trồng của cơ quan có thẩm quyền quyết định thanh lý rừng trồng theo mẫu số 08 kèm theo Nghị định số 140/2024/NĐ-CP ngày 25/10/2024 của Chính phủ quy định thanh lý rừng trồng</w:t>
      </w:r>
    </w:p>
    <w:p w14:paraId="69317ABF" w14:textId="77777777" w:rsidR="001E4876" w:rsidRPr="001E4876" w:rsidRDefault="001E4876" w:rsidP="001E4876">
      <w:r w:rsidRPr="001E4876">
        <w:t xml:space="preserve">(9) </w:t>
      </w:r>
      <w:r w:rsidRPr="001E4876">
        <w:rPr>
          <w:lang w:val="vi"/>
        </w:rPr>
        <w:t xml:space="preserve">Lệ phí, phí (nếu có): </w:t>
      </w:r>
      <w:r w:rsidRPr="001E4876">
        <w:t>Không</w:t>
      </w:r>
    </w:p>
    <w:p w14:paraId="2A3EDAAA" w14:textId="77777777" w:rsidR="001E4876" w:rsidRPr="001E4876" w:rsidRDefault="001E4876" w:rsidP="001E4876">
      <w:r w:rsidRPr="001E4876">
        <w:t xml:space="preserve">(10) </w:t>
      </w:r>
      <w:r w:rsidRPr="001E4876">
        <w:rPr>
          <w:lang w:val="vi"/>
        </w:rPr>
        <w:t>Tên mẫu đơn, mẫu tờ khai:</w:t>
      </w:r>
      <w:r w:rsidRPr="001E4876">
        <w:t xml:space="preserve"> Không</w:t>
      </w:r>
    </w:p>
    <w:p w14:paraId="4857671A"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5C1B24E3"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18630D81" w14:textId="77777777" w:rsidR="001E4876" w:rsidRPr="001E4876" w:rsidRDefault="001E4876" w:rsidP="001E4876">
      <w:r w:rsidRPr="001E4876">
        <w:rPr>
          <w:rFonts w:eastAsia="MS Mincho"/>
          <w:lang w:val="vi"/>
        </w:rPr>
        <w:t xml:space="preserve">Điều 4, </w:t>
      </w:r>
      <w:r w:rsidRPr="001E4876">
        <w:rPr>
          <w:rFonts w:eastAsia="Calibri"/>
          <w:lang w:val="vi"/>
        </w:rPr>
        <w:t>điểm a khoản 1 Điều 7, khoản 1, 3 Điều 8, Điều 9, Điều 10 Nghị định số 140/2024/NĐ-CP ngày 25/10/2024 của Chính phủ quy định thanh lý rừng trồng.</w:t>
      </w:r>
    </w:p>
    <w:p w14:paraId="2B09DD10" w14:textId="77777777" w:rsidR="001E4876" w:rsidRPr="001E4876" w:rsidRDefault="001E4876" w:rsidP="001E4876">
      <w:r w:rsidRPr="001E4876">
        <w:t>(13) Thành phần hồ sơ cần phải số hoá:</w:t>
      </w:r>
    </w:p>
    <w:p w14:paraId="3472886E" w14:textId="77777777" w:rsidR="001E4876" w:rsidRPr="001E4876" w:rsidRDefault="001E4876" w:rsidP="001E4876">
      <w:pPr>
        <w:rPr>
          <w:lang w:val="id-ID"/>
        </w:rPr>
      </w:pPr>
      <w:r w:rsidRPr="001E4876">
        <w:tab/>
      </w:r>
      <w:r w:rsidRPr="001E4876">
        <w:tab/>
      </w:r>
      <w:r w:rsidRPr="001E4876">
        <w:rPr>
          <w:lang w:val="id-ID"/>
        </w:rPr>
        <w:t xml:space="preserve">* Trường hợp Thanh lý rừng trồng trong giai đoạn đầu tư </w:t>
      </w:r>
    </w:p>
    <w:p w14:paraId="28E8A0BB" w14:textId="77777777" w:rsidR="001E4876" w:rsidRPr="001E4876" w:rsidRDefault="001E4876" w:rsidP="001E4876">
      <w:pPr>
        <w:rPr>
          <w:lang w:val="id-ID"/>
        </w:rPr>
      </w:pPr>
      <w:r w:rsidRPr="001E4876">
        <w:rPr>
          <w:lang w:val="id-ID"/>
        </w:rPr>
        <w:tab/>
      </w:r>
      <w:r w:rsidRPr="001E4876">
        <w:rPr>
          <w:lang w:val="id-ID"/>
        </w:rPr>
        <w:tab/>
        <w:t>(i) Hồ sơ do tổ chức có rừng trồng đề nghị thanh lý rừng trồng nộp:</w:t>
      </w:r>
    </w:p>
    <w:p w14:paraId="7F6AE552" w14:textId="77777777" w:rsidR="001E4876" w:rsidRPr="001E4876" w:rsidRDefault="001E4876" w:rsidP="001E4876">
      <w:pPr>
        <w:rPr>
          <w:lang w:val="id-ID"/>
        </w:rPr>
      </w:pPr>
      <w:r w:rsidRPr="001E4876">
        <w:rPr>
          <w:lang w:val="id-ID"/>
        </w:rPr>
        <w:t>- Văn bản đề nghị thanh lý rừng trồng theo Mẫu số 03 tại Phụ lục ban hành kèm theo Nghị định số 140/2024/NĐ-CP ngày 25/10/2024 của Chính phủ quy định thanh lý rừng trồng;</w:t>
      </w:r>
    </w:p>
    <w:p w14:paraId="42EC6E41" w14:textId="77777777" w:rsidR="001E4876" w:rsidRPr="001E4876" w:rsidRDefault="001E4876" w:rsidP="001E4876">
      <w:pPr>
        <w:rPr>
          <w:lang w:val="id-ID"/>
        </w:rPr>
      </w:pPr>
      <w:r w:rsidRPr="001E4876">
        <w:rPr>
          <w:lang w:val="id-ID"/>
        </w:rPr>
        <w:tab/>
      </w:r>
      <w:r w:rsidRPr="001E4876">
        <w:rPr>
          <w:lang w:val="id-ID"/>
        </w:rPr>
        <w:tab/>
        <w:t xml:space="preserve">- Phương án thanh lý rừng trồng theo Mẫu số 04 tại Phụ lục ban hành kèm theo Nghị định số 140/2024/NĐ-CP ngày 25/10/2024 của Chính phủ quy định thanh lý rừng trồng; </w:t>
      </w:r>
    </w:p>
    <w:p w14:paraId="034E8A02" w14:textId="77777777" w:rsidR="001E4876" w:rsidRPr="001E4876" w:rsidRDefault="001E4876" w:rsidP="001E4876">
      <w:pPr>
        <w:rPr>
          <w:lang w:val="id-ID"/>
        </w:rPr>
      </w:pPr>
      <w:r w:rsidRPr="001E4876">
        <w:rPr>
          <w:lang w:val="id-ID"/>
        </w:rPr>
        <w:tab/>
      </w:r>
      <w:r w:rsidRPr="001E4876">
        <w:rPr>
          <w:lang w:val="id-ID"/>
        </w:rPr>
        <w:tab/>
        <w:t>- Biên bản kiểm tra hiện trường, xác định nguyên nhân, thiệt hại rừng trồng theo Mẫu số 02 tại Phụ lục ban hành kèm theo Nghị định số 140/2024/NĐ-CP ngày 25/10/2024 của Chính phủ quy định thanh lý rừng trồng. Trường hợp biên bản kiểm tra hiện trường được lập theo quy định của pháp luật trước ngày Nghị định này có hiệu lực, tổ chức có rừng trồng đề nghị thanh lý được sử dụng biên bản đó để thực hiện thủ tục thanh lý rừng trồng;</w:t>
      </w:r>
    </w:p>
    <w:p w14:paraId="771132C2" w14:textId="77777777" w:rsidR="001E4876" w:rsidRPr="001E4876" w:rsidRDefault="001E4876" w:rsidP="001E4876">
      <w:pPr>
        <w:rPr>
          <w:lang w:val="id-ID"/>
        </w:rPr>
      </w:pPr>
      <w:r w:rsidRPr="001E4876">
        <w:rPr>
          <w:lang w:val="id-ID"/>
        </w:rPr>
        <w:tab/>
      </w:r>
      <w:r w:rsidRPr="001E4876">
        <w:rPr>
          <w:lang w:val="id-ID"/>
        </w:rPr>
        <w:tab/>
        <w:t>- Bản sao hồ sơ thiết kế, dự toán trồng rừng;</w:t>
      </w:r>
    </w:p>
    <w:p w14:paraId="69D539FB" w14:textId="77777777" w:rsidR="001E4876" w:rsidRPr="001E4876" w:rsidRDefault="001E4876" w:rsidP="001E4876">
      <w:pPr>
        <w:rPr>
          <w:lang w:val="id-ID"/>
        </w:rPr>
      </w:pPr>
      <w:r w:rsidRPr="001E4876">
        <w:rPr>
          <w:lang w:val="id-ID"/>
        </w:rPr>
        <w:tab/>
      </w:r>
      <w:r w:rsidRPr="001E4876">
        <w:rPr>
          <w:lang w:val="id-ID"/>
        </w:rPr>
        <w:tab/>
        <w:t>- Bản sao quyết định phê duyệt (dự án, đề tài…) của cơ quan nhà nước có thẩm quyền;</w:t>
      </w:r>
    </w:p>
    <w:p w14:paraId="341E4C8B" w14:textId="77777777" w:rsidR="001E4876" w:rsidRPr="001E4876" w:rsidRDefault="001E4876" w:rsidP="001E4876">
      <w:pPr>
        <w:rPr>
          <w:lang w:val="id-ID"/>
        </w:rPr>
      </w:pPr>
      <w:r w:rsidRPr="001E4876">
        <w:rPr>
          <w:lang w:val="id-ID"/>
        </w:rPr>
        <w:tab/>
      </w:r>
      <w:r w:rsidRPr="001E4876">
        <w:rPr>
          <w:lang w:val="id-ID"/>
        </w:rPr>
        <w:tab/>
        <w:t>- Bản sao biên bản nghiệm thu khối lượng hàng năm;</w:t>
      </w:r>
    </w:p>
    <w:p w14:paraId="096B3BBA" w14:textId="77777777" w:rsidR="001E4876" w:rsidRPr="001E4876" w:rsidRDefault="001E4876" w:rsidP="001E4876">
      <w:pPr>
        <w:rPr>
          <w:lang w:val="id-ID"/>
        </w:rPr>
      </w:pPr>
      <w:r w:rsidRPr="001E4876">
        <w:rPr>
          <w:lang w:val="id-ID"/>
        </w:rPr>
        <w:tab/>
      </w:r>
      <w:r w:rsidRPr="001E4876">
        <w:rPr>
          <w:lang w:val="id-ID"/>
        </w:rPr>
        <w:tab/>
        <w:t>- Bản sao báo cáo tài chính hàng năm;</w:t>
      </w:r>
    </w:p>
    <w:p w14:paraId="71DF1021" w14:textId="77777777" w:rsidR="001E4876" w:rsidRPr="001E4876" w:rsidRDefault="001E4876" w:rsidP="001E4876">
      <w:pPr>
        <w:rPr>
          <w:lang w:val="id-ID"/>
        </w:rPr>
      </w:pPr>
      <w:r w:rsidRPr="001E4876">
        <w:rPr>
          <w:lang w:val="id-ID"/>
        </w:rPr>
        <w:tab/>
      </w:r>
      <w:r w:rsidRPr="001E4876">
        <w:rPr>
          <w:lang w:val="id-ID"/>
        </w:rPr>
        <w:tab/>
        <w:t>- Các tài liệu liên quan khác (nếu có).</w:t>
      </w:r>
    </w:p>
    <w:p w14:paraId="157ABFB9" w14:textId="77777777" w:rsidR="001E4876" w:rsidRPr="001E4876" w:rsidRDefault="001E4876" w:rsidP="001E4876">
      <w:pPr>
        <w:rPr>
          <w:lang w:val="id-ID"/>
        </w:rPr>
      </w:pPr>
      <w:r w:rsidRPr="001E4876">
        <w:rPr>
          <w:lang w:val="id-ID"/>
        </w:rPr>
        <w:tab/>
      </w:r>
      <w:r w:rsidRPr="001E4876">
        <w:rPr>
          <w:lang w:val="id-ID"/>
        </w:rPr>
        <w:tab/>
        <w:t>(ii) Hồ sơ do cơ quan tiếp nhận hồ sơ trình cơ quan có thẩm quyền quyết định thanh lý rừng trồng:</w:t>
      </w:r>
    </w:p>
    <w:p w14:paraId="2119C7E4" w14:textId="77777777" w:rsidR="001E4876" w:rsidRPr="001E4876" w:rsidRDefault="001E4876" w:rsidP="001E4876">
      <w:pPr>
        <w:rPr>
          <w:lang w:val="id-ID"/>
        </w:rPr>
      </w:pPr>
      <w:r w:rsidRPr="001E4876">
        <w:rPr>
          <w:lang w:val="id-ID"/>
        </w:rPr>
        <w:tab/>
      </w:r>
      <w:r w:rsidRPr="001E4876">
        <w:rPr>
          <w:lang w:val="id-ID"/>
        </w:rPr>
        <w:tab/>
        <w:t>- Biên bản xác minh, kiểm tra hiện trường, xác định mức độ thiệt hại rừng theo Mẫu số 05 tại Phụ lục ban hành kèm theo Nghị định số 140/2024/NĐ-CP ngày 25/10/2024 của Chính phủ quy định thanh lý rừng trồng (trong trường hợp Hội đồng thẩm định có tổ chức xác minh, kiểm tra hiện trường);</w:t>
      </w:r>
    </w:p>
    <w:p w14:paraId="75164BB1" w14:textId="77777777" w:rsidR="001E4876" w:rsidRPr="001E4876" w:rsidRDefault="001E4876" w:rsidP="001E4876">
      <w:pPr>
        <w:rPr>
          <w:lang w:val="id-ID"/>
        </w:rPr>
      </w:pPr>
      <w:r w:rsidRPr="001E4876">
        <w:rPr>
          <w:lang w:val="id-ID"/>
        </w:rPr>
        <w:tab/>
      </w:r>
      <w:r w:rsidRPr="001E4876">
        <w:rPr>
          <w:lang w:val="id-ID"/>
        </w:rPr>
        <w:tab/>
        <w:t>- Biên bản họp Hội đồng thẩm định thanh lý rừng trồng theo Mẫu số 06 tại Phụ lục ban hành kèm theo Nghị định số 140/2024/NĐ-CP;</w:t>
      </w:r>
    </w:p>
    <w:p w14:paraId="7362CBA5" w14:textId="77777777" w:rsidR="001E4876" w:rsidRPr="001E4876" w:rsidRDefault="001E4876" w:rsidP="001E4876">
      <w:pPr>
        <w:rPr>
          <w:lang w:val="id-ID"/>
        </w:rPr>
      </w:pPr>
      <w:r w:rsidRPr="001E4876">
        <w:rPr>
          <w:lang w:val="id-ID"/>
        </w:rPr>
        <w:tab/>
      </w:r>
      <w:r w:rsidRPr="001E4876">
        <w:rPr>
          <w:lang w:val="id-ID"/>
        </w:rPr>
        <w:tab/>
        <w:t>- Báo cáo kết quả thẩm định thanh lý rừng trồng theo Mẫu số 07 tại Phụ lục ban hành kèm theo Nghị định số 140/2024/NĐ-CP;</w:t>
      </w:r>
    </w:p>
    <w:p w14:paraId="302B6D02" w14:textId="77777777" w:rsidR="001E4876" w:rsidRPr="001E4876" w:rsidRDefault="001E4876" w:rsidP="001E4876">
      <w:pPr>
        <w:rPr>
          <w:lang w:val="id-ID"/>
        </w:rPr>
      </w:pPr>
      <w:r w:rsidRPr="001E4876">
        <w:rPr>
          <w:lang w:val="id-ID"/>
        </w:rPr>
        <w:tab/>
      </w:r>
      <w:r w:rsidRPr="001E4876">
        <w:rPr>
          <w:lang w:val="id-ID"/>
        </w:rPr>
        <w:tab/>
        <w:t>- Dự thảo quyết định thanh lý rừng trồng theo Mẫu số 08 tại Phụ lục ban hành kèm theo Nghị định số 140/2024/NĐ-CP;</w:t>
      </w:r>
    </w:p>
    <w:p w14:paraId="0D01A724" w14:textId="77777777" w:rsidR="001E4876" w:rsidRPr="001E4876" w:rsidRDefault="001E4876" w:rsidP="001E4876">
      <w:pPr>
        <w:rPr>
          <w:lang w:val="id-ID"/>
        </w:rPr>
      </w:pPr>
      <w:r w:rsidRPr="001E4876">
        <w:rPr>
          <w:lang w:val="id-ID"/>
        </w:rPr>
        <w:tab/>
      </w:r>
      <w:r w:rsidRPr="001E4876">
        <w:rPr>
          <w:lang w:val="id-ID"/>
        </w:rPr>
        <w:tab/>
        <w:t>- Văn bản đề nghị thanh lý rừng trồng theo Mẫu số 03 tại Phụ lục ban hành kèm theo Nghị định số 140/2024/NĐ-CP;</w:t>
      </w:r>
    </w:p>
    <w:p w14:paraId="1375D983" w14:textId="77777777" w:rsidR="001E4876" w:rsidRPr="001E4876" w:rsidRDefault="001E4876" w:rsidP="001E4876">
      <w:pPr>
        <w:rPr>
          <w:lang w:val="id-ID"/>
        </w:rPr>
      </w:pPr>
      <w:r w:rsidRPr="001E4876">
        <w:rPr>
          <w:lang w:val="id-ID"/>
        </w:rPr>
        <w:tab/>
      </w:r>
      <w:r w:rsidRPr="001E4876">
        <w:rPr>
          <w:lang w:val="id-ID"/>
        </w:rPr>
        <w:tab/>
        <w:t xml:space="preserve">- Phương án thanh lý rừng trồng theo Mẫu số 04 tại Phụ lục ban hành kèm theo Nghị định số 140/2024/NĐ-CP; </w:t>
      </w:r>
    </w:p>
    <w:p w14:paraId="2B262A5E" w14:textId="77777777" w:rsidR="001E4876" w:rsidRPr="001E4876" w:rsidRDefault="001E4876" w:rsidP="001E4876">
      <w:pPr>
        <w:rPr>
          <w:lang w:val="id-ID"/>
        </w:rPr>
      </w:pPr>
      <w:r w:rsidRPr="001E4876">
        <w:rPr>
          <w:lang w:val="id-ID"/>
        </w:rPr>
        <w:tab/>
      </w:r>
      <w:r w:rsidRPr="001E4876">
        <w:rPr>
          <w:lang w:val="id-ID"/>
        </w:rPr>
        <w:tab/>
        <w:t xml:space="preserve">- Biên bản kiểm tra hiện trường, xác định nguyên nhân, thiệt hại rừng trồng theo Mẫu số 02 tại Phụ lục ban hành kèm theo Nghị định số 140/2024/NĐ-CP. </w:t>
      </w:r>
    </w:p>
    <w:p w14:paraId="72341F54" w14:textId="77777777" w:rsidR="001E4876" w:rsidRPr="001E4876" w:rsidRDefault="001E4876" w:rsidP="001E4876">
      <w:pPr>
        <w:rPr>
          <w:lang w:val="id-ID"/>
        </w:rPr>
      </w:pPr>
      <w:r w:rsidRPr="001E4876">
        <w:rPr>
          <w:lang w:val="id-ID"/>
        </w:rPr>
        <w:tab/>
      </w:r>
      <w:r w:rsidRPr="001E4876">
        <w:rPr>
          <w:lang w:val="id-ID"/>
        </w:rPr>
        <w:tab/>
        <w:t>- Bản sao hồ sơ thiết kế, dự toán trồng rừng;</w:t>
      </w:r>
    </w:p>
    <w:p w14:paraId="54A2C8C9" w14:textId="77777777" w:rsidR="001E4876" w:rsidRPr="001E4876" w:rsidRDefault="001E4876" w:rsidP="001E4876">
      <w:pPr>
        <w:rPr>
          <w:lang w:val="id-ID"/>
        </w:rPr>
      </w:pPr>
      <w:r w:rsidRPr="001E4876">
        <w:rPr>
          <w:lang w:val="id-ID"/>
        </w:rPr>
        <w:lastRenderedPageBreak/>
        <w:tab/>
      </w:r>
      <w:r w:rsidRPr="001E4876">
        <w:rPr>
          <w:lang w:val="id-ID"/>
        </w:rPr>
        <w:tab/>
        <w:t>- Bản sao quyết định phê duyệt (dự án, đề tài…) của cơ quan nhà nước có thẩm quyền;</w:t>
      </w:r>
    </w:p>
    <w:p w14:paraId="03FD96D2" w14:textId="77777777" w:rsidR="001E4876" w:rsidRPr="001E4876" w:rsidRDefault="001E4876" w:rsidP="001E4876">
      <w:pPr>
        <w:rPr>
          <w:lang w:val="id-ID"/>
        </w:rPr>
      </w:pPr>
      <w:r w:rsidRPr="001E4876">
        <w:rPr>
          <w:lang w:val="id-ID"/>
        </w:rPr>
        <w:tab/>
      </w:r>
      <w:r w:rsidRPr="001E4876">
        <w:rPr>
          <w:lang w:val="id-ID"/>
        </w:rPr>
        <w:tab/>
        <w:t>- Bản sao biên bản nghiệm thu khối lượng hàng năm;</w:t>
      </w:r>
    </w:p>
    <w:p w14:paraId="328FBAED" w14:textId="77777777" w:rsidR="001E4876" w:rsidRPr="001E4876" w:rsidRDefault="001E4876" w:rsidP="001E4876">
      <w:pPr>
        <w:rPr>
          <w:lang w:val="id-ID"/>
        </w:rPr>
      </w:pPr>
      <w:r w:rsidRPr="001E4876">
        <w:rPr>
          <w:lang w:val="id-ID"/>
        </w:rPr>
        <w:tab/>
      </w:r>
      <w:r w:rsidRPr="001E4876">
        <w:rPr>
          <w:lang w:val="id-ID"/>
        </w:rPr>
        <w:tab/>
        <w:t>- Bản sao báo cáo tài chính hàng năm;</w:t>
      </w:r>
    </w:p>
    <w:p w14:paraId="4F02D842" w14:textId="77777777" w:rsidR="001E4876" w:rsidRPr="001E4876" w:rsidRDefault="001E4876" w:rsidP="001E4876">
      <w:pPr>
        <w:rPr>
          <w:lang w:val="id-ID"/>
        </w:rPr>
      </w:pPr>
      <w:r w:rsidRPr="001E4876">
        <w:rPr>
          <w:lang w:val="id-ID"/>
        </w:rPr>
        <w:tab/>
      </w:r>
      <w:r w:rsidRPr="001E4876">
        <w:rPr>
          <w:lang w:val="id-ID"/>
        </w:rPr>
        <w:tab/>
        <w:t>- Các tài liệu liên quan khác (nếu có).</w:t>
      </w:r>
    </w:p>
    <w:p w14:paraId="3B2F44BA" w14:textId="77777777" w:rsidR="001E4876" w:rsidRPr="001E4876" w:rsidRDefault="001E4876" w:rsidP="001E4876">
      <w:pPr>
        <w:rPr>
          <w:lang w:val="id-ID"/>
        </w:rPr>
      </w:pPr>
      <w:r w:rsidRPr="001E4876">
        <w:rPr>
          <w:lang w:val="id-ID"/>
        </w:rPr>
        <w:tab/>
      </w:r>
      <w:r w:rsidRPr="001E4876">
        <w:rPr>
          <w:lang w:val="id-ID"/>
        </w:rPr>
        <w:tab/>
        <w:t>* Trường hợp thanh lý rừng trồng sau giai đoạn đầu tư</w:t>
      </w:r>
    </w:p>
    <w:p w14:paraId="1F6C6ADD" w14:textId="77777777" w:rsidR="001E4876" w:rsidRPr="001E4876" w:rsidRDefault="001E4876" w:rsidP="001E4876">
      <w:pPr>
        <w:rPr>
          <w:lang w:val="id-ID"/>
        </w:rPr>
      </w:pPr>
      <w:r w:rsidRPr="001E4876">
        <w:rPr>
          <w:lang w:val="id-ID"/>
        </w:rPr>
        <w:tab/>
      </w:r>
      <w:r w:rsidRPr="001E4876">
        <w:rPr>
          <w:lang w:val="id-ID"/>
        </w:rPr>
        <w:tab/>
        <w:t>(i) Hồ sơ do tổ chức có rừng trồng đề nghị thanh lý rừng trồng nộp:</w:t>
      </w:r>
    </w:p>
    <w:p w14:paraId="1D4C6B37" w14:textId="77777777" w:rsidR="001E4876" w:rsidRPr="001E4876" w:rsidRDefault="001E4876" w:rsidP="001E4876">
      <w:pPr>
        <w:rPr>
          <w:lang w:val="id-ID"/>
        </w:rPr>
      </w:pPr>
      <w:r w:rsidRPr="001E4876">
        <w:rPr>
          <w:lang w:val="id-ID"/>
        </w:rPr>
        <w:tab/>
      </w:r>
      <w:r w:rsidRPr="001E4876">
        <w:rPr>
          <w:lang w:val="id-ID"/>
        </w:rPr>
        <w:tab/>
        <w:t>- Văn bản đề nghị thanh lý rừng trồng theo Mẫu số 03 tại Phụ lục ban hành kèm theo Nghị định số 140/2024/NĐ-CP;</w:t>
      </w:r>
    </w:p>
    <w:p w14:paraId="17B9E909" w14:textId="77777777" w:rsidR="001E4876" w:rsidRPr="001E4876" w:rsidRDefault="001E4876" w:rsidP="001E4876">
      <w:pPr>
        <w:rPr>
          <w:lang w:val="id-ID"/>
        </w:rPr>
      </w:pPr>
      <w:r w:rsidRPr="001E4876">
        <w:rPr>
          <w:lang w:val="id-ID"/>
        </w:rPr>
        <w:tab/>
      </w:r>
      <w:r w:rsidRPr="001E4876">
        <w:rPr>
          <w:lang w:val="id-ID"/>
        </w:rPr>
        <w:tab/>
        <w:t xml:space="preserve">- Phương án thanh lý rừng trồng theo Mẫu số 04 tại Phụ lục ban hành kèm theo Nghị định số 140/2024/NĐ-CP; </w:t>
      </w:r>
    </w:p>
    <w:p w14:paraId="522DBFC2" w14:textId="77777777" w:rsidR="001E4876" w:rsidRPr="001E4876" w:rsidRDefault="001E4876" w:rsidP="001E4876">
      <w:pPr>
        <w:rPr>
          <w:lang w:val="id-ID"/>
        </w:rPr>
      </w:pPr>
      <w:r w:rsidRPr="001E4876">
        <w:rPr>
          <w:lang w:val="id-ID"/>
        </w:rPr>
        <w:tab/>
      </w:r>
      <w:r w:rsidRPr="001E4876">
        <w:rPr>
          <w:lang w:val="id-ID"/>
        </w:rPr>
        <w:tab/>
        <w:t>- Biên bản kiểm tra hiện trường, xác định nguyên nhân, thiệt hại rừng trồng theo Mẫu số 02 tại Phụ lục ban hành kèm theo Nghị định số 140/2024/NĐ-CP;</w:t>
      </w:r>
    </w:p>
    <w:p w14:paraId="402245E0" w14:textId="77777777" w:rsidR="001E4876" w:rsidRPr="001E4876" w:rsidRDefault="001E4876" w:rsidP="001E4876">
      <w:pPr>
        <w:rPr>
          <w:lang w:val="id-ID"/>
        </w:rPr>
      </w:pPr>
      <w:r w:rsidRPr="001E4876">
        <w:rPr>
          <w:lang w:val="id-ID"/>
        </w:rPr>
        <w:tab/>
      </w:r>
      <w:r w:rsidRPr="001E4876">
        <w:rPr>
          <w:lang w:val="id-ID"/>
        </w:rPr>
        <w:tab/>
        <w:t>- Bản sao hồ sơ thiết kế, dự toán trồng rừng;</w:t>
      </w:r>
    </w:p>
    <w:p w14:paraId="7DDF7864" w14:textId="77777777" w:rsidR="001E4876" w:rsidRPr="001E4876" w:rsidRDefault="001E4876" w:rsidP="001E4876">
      <w:pPr>
        <w:rPr>
          <w:lang w:val="id-ID"/>
        </w:rPr>
      </w:pPr>
      <w:r w:rsidRPr="001E4876">
        <w:rPr>
          <w:lang w:val="id-ID"/>
        </w:rPr>
        <w:tab/>
      </w:r>
      <w:r w:rsidRPr="001E4876">
        <w:rPr>
          <w:lang w:val="id-ID"/>
        </w:rPr>
        <w:tab/>
        <w:t>- Bản sao quyết định phê duyệt (dự án, đề tài…) của cơ quan nhà nước có thẩm quyền;</w:t>
      </w:r>
    </w:p>
    <w:p w14:paraId="011A8241" w14:textId="77777777" w:rsidR="001E4876" w:rsidRPr="001E4876" w:rsidRDefault="001E4876" w:rsidP="001E4876">
      <w:pPr>
        <w:rPr>
          <w:lang w:val="id-ID"/>
        </w:rPr>
      </w:pPr>
      <w:r w:rsidRPr="001E4876">
        <w:rPr>
          <w:lang w:val="id-ID"/>
        </w:rPr>
        <w:tab/>
      </w:r>
      <w:r w:rsidRPr="001E4876">
        <w:rPr>
          <w:lang w:val="id-ID"/>
        </w:rPr>
        <w:tab/>
        <w:t>- Bản sao báo cáo quyết toán dự án hoàn thành;</w:t>
      </w:r>
    </w:p>
    <w:p w14:paraId="710396B5" w14:textId="77777777" w:rsidR="001E4876" w:rsidRPr="001E4876" w:rsidRDefault="001E4876" w:rsidP="001E4876">
      <w:pPr>
        <w:rPr>
          <w:lang w:val="id-ID"/>
        </w:rPr>
      </w:pPr>
      <w:r w:rsidRPr="001E4876">
        <w:rPr>
          <w:lang w:val="id-ID"/>
        </w:rPr>
        <w:tab/>
      </w:r>
      <w:r w:rsidRPr="001E4876">
        <w:rPr>
          <w:lang w:val="id-ID"/>
        </w:rPr>
        <w:tab/>
        <w:t>- Các tài liệu liên quan khác (nếu có).</w:t>
      </w:r>
    </w:p>
    <w:p w14:paraId="31B98635" w14:textId="77777777" w:rsidR="001E4876" w:rsidRPr="001E4876" w:rsidRDefault="001E4876" w:rsidP="001E4876">
      <w:pPr>
        <w:rPr>
          <w:lang w:val="id-ID"/>
        </w:rPr>
      </w:pPr>
      <w:r w:rsidRPr="001E4876">
        <w:rPr>
          <w:lang w:val="id-ID"/>
        </w:rPr>
        <w:tab/>
      </w:r>
      <w:r w:rsidRPr="001E4876">
        <w:rPr>
          <w:lang w:val="id-ID"/>
        </w:rPr>
        <w:tab/>
        <w:t>(ii) Hồ sơ do cơ quan tiếp nhận hồ sơ trình cơ quan có thẩm quyền quyết định thanh lý rừng trồng:</w:t>
      </w:r>
    </w:p>
    <w:p w14:paraId="355E6636" w14:textId="77777777" w:rsidR="001E4876" w:rsidRPr="001E4876" w:rsidRDefault="001E4876" w:rsidP="001E4876">
      <w:pPr>
        <w:rPr>
          <w:lang w:val="id-ID"/>
        </w:rPr>
      </w:pPr>
      <w:r w:rsidRPr="001E4876">
        <w:rPr>
          <w:lang w:val="id-ID"/>
        </w:rPr>
        <w:tab/>
      </w:r>
      <w:r w:rsidRPr="001E4876">
        <w:rPr>
          <w:lang w:val="id-ID"/>
        </w:rPr>
        <w:tab/>
        <w:t>- Biên bản xác minh, kiểm tra hiện trường, xác định mức độ thiệt hại rừng theo Mẫu số 05 tại Phụ lục ban hành kèm theo Nghị định số 140/2024/NĐ-CP (trong trường hợp Hội đồng thẩm định có tổ chức xác minh, kiểm tra hiện trường);</w:t>
      </w:r>
    </w:p>
    <w:p w14:paraId="0183FFFC" w14:textId="77777777" w:rsidR="001E4876" w:rsidRPr="001E4876" w:rsidRDefault="001E4876" w:rsidP="001E4876">
      <w:pPr>
        <w:rPr>
          <w:lang w:val="id-ID"/>
        </w:rPr>
      </w:pPr>
      <w:r w:rsidRPr="001E4876">
        <w:rPr>
          <w:lang w:val="id-ID"/>
        </w:rPr>
        <w:tab/>
      </w:r>
      <w:r w:rsidRPr="001E4876">
        <w:rPr>
          <w:lang w:val="id-ID"/>
        </w:rPr>
        <w:tab/>
        <w:t>- Biên bản họp Hội đồng thẩm định thanh lý rừng trồng theo Mẫu số 06 tại Phụ lục ban hành kèm theo Nghị định số 140/2024/NĐ-CP;</w:t>
      </w:r>
    </w:p>
    <w:p w14:paraId="40001C45" w14:textId="77777777" w:rsidR="001E4876" w:rsidRPr="001E4876" w:rsidRDefault="001E4876" w:rsidP="001E4876">
      <w:pPr>
        <w:rPr>
          <w:lang w:val="id-ID"/>
        </w:rPr>
      </w:pPr>
      <w:r w:rsidRPr="001E4876">
        <w:rPr>
          <w:lang w:val="id-ID"/>
        </w:rPr>
        <w:tab/>
      </w:r>
      <w:r w:rsidRPr="001E4876">
        <w:rPr>
          <w:lang w:val="id-ID"/>
        </w:rPr>
        <w:tab/>
        <w:t>- Báo cáo kết quả thẩm định thanh lý rừng trồng theo Mẫu số 07 tại Phụ lục ban hành kèm theo Nghị định số 140/2024/NĐ-CP;</w:t>
      </w:r>
    </w:p>
    <w:p w14:paraId="5F4965F9" w14:textId="77777777" w:rsidR="001E4876" w:rsidRPr="001E4876" w:rsidRDefault="001E4876" w:rsidP="001E4876">
      <w:pPr>
        <w:rPr>
          <w:lang w:val="id-ID"/>
        </w:rPr>
      </w:pPr>
      <w:r w:rsidRPr="001E4876">
        <w:rPr>
          <w:lang w:val="id-ID"/>
        </w:rPr>
        <w:tab/>
      </w:r>
      <w:r w:rsidRPr="001E4876">
        <w:rPr>
          <w:lang w:val="id-ID"/>
        </w:rPr>
        <w:tab/>
        <w:t>- Dự thảo quyết định thanh lý rừng trồng theo Mẫu số 08 tại Phụ lục ban hành kèm theo Nghị định số 140/2024/NĐ-CP;</w:t>
      </w:r>
    </w:p>
    <w:p w14:paraId="1DD9DDC5" w14:textId="77777777" w:rsidR="001E4876" w:rsidRPr="001E4876" w:rsidRDefault="001E4876" w:rsidP="001E4876">
      <w:pPr>
        <w:rPr>
          <w:lang w:val="id-ID"/>
        </w:rPr>
      </w:pPr>
      <w:r w:rsidRPr="001E4876">
        <w:rPr>
          <w:lang w:val="id-ID"/>
        </w:rPr>
        <w:tab/>
      </w:r>
      <w:r w:rsidRPr="001E4876">
        <w:rPr>
          <w:lang w:val="id-ID"/>
        </w:rPr>
        <w:tab/>
        <w:t>- Văn bản đề nghị thanh lý rừng trồng theo Mẫu số 03 tại Phụ lục ban hành kèm theo Nghị định số 140/2024/NĐ-CP;</w:t>
      </w:r>
    </w:p>
    <w:p w14:paraId="4A1DA003" w14:textId="77777777" w:rsidR="001E4876" w:rsidRPr="001E4876" w:rsidRDefault="001E4876" w:rsidP="001E4876">
      <w:pPr>
        <w:rPr>
          <w:lang w:val="id-ID"/>
        </w:rPr>
      </w:pPr>
      <w:r w:rsidRPr="001E4876">
        <w:rPr>
          <w:lang w:val="id-ID"/>
        </w:rPr>
        <w:tab/>
      </w:r>
      <w:r w:rsidRPr="001E4876">
        <w:rPr>
          <w:lang w:val="id-ID"/>
        </w:rPr>
        <w:tab/>
        <w:t xml:space="preserve">- Phương án thanh lý rừng trồng theo Mẫu số 04 tại Phụ lục ban hành kèm theo Nghị định số 140/2024/NĐ-CP; </w:t>
      </w:r>
    </w:p>
    <w:p w14:paraId="6D907DEF" w14:textId="77777777" w:rsidR="001E4876" w:rsidRPr="001E4876" w:rsidRDefault="001E4876" w:rsidP="001E4876">
      <w:pPr>
        <w:rPr>
          <w:lang w:val="id-ID"/>
        </w:rPr>
      </w:pPr>
      <w:r w:rsidRPr="001E4876">
        <w:rPr>
          <w:lang w:val="id-ID"/>
        </w:rPr>
        <w:tab/>
      </w:r>
      <w:r w:rsidRPr="001E4876">
        <w:rPr>
          <w:lang w:val="id-ID"/>
        </w:rPr>
        <w:tab/>
        <w:t>- Biên bản kiểm tra hiện trường, xác định nguyên nhân, thiệt hại rừng trồng theo Mẫu số 02 tại Phụ lục ban hành kèm theo Nghị định số 140/2024/NĐ-CP;</w:t>
      </w:r>
    </w:p>
    <w:p w14:paraId="5B3C3AC6" w14:textId="77777777" w:rsidR="001E4876" w:rsidRPr="001E4876" w:rsidRDefault="001E4876" w:rsidP="001E4876">
      <w:pPr>
        <w:rPr>
          <w:lang w:val="id-ID"/>
        </w:rPr>
      </w:pPr>
      <w:r w:rsidRPr="001E4876">
        <w:rPr>
          <w:lang w:val="id-ID"/>
        </w:rPr>
        <w:tab/>
      </w:r>
      <w:r w:rsidRPr="001E4876">
        <w:rPr>
          <w:lang w:val="id-ID"/>
        </w:rPr>
        <w:tab/>
        <w:t>- Bản sao hồ sơ thiết kế, dự toán trồng rừng;</w:t>
      </w:r>
    </w:p>
    <w:p w14:paraId="30A7AEFF" w14:textId="77777777" w:rsidR="001E4876" w:rsidRPr="001E4876" w:rsidRDefault="001E4876" w:rsidP="001E4876">
      <w:pPr>
        <w:rPr>
          <w:lang w:val="id-ID"/>
        </w:rPr>
      </w:pPr>
      <w:r w:rsidRPr="001E4876">
        <w:rPr>
          <w:lang w:val="id-ID"/>
        </w:rPr>
        <w:tab/>
      </w:r>
      <w:r w:rsidRPr="001E4876">
        <w:rPr>
          <w:lang w:val="id-ID"/>
        </w:rPr>
        <w:tab/>
        <w:t>- Bản sao quyết định phê duyệt (dự án, đề tài…) của cơ quan nhà nước có thẩm quyền;</w:t>
      </w:r>
    </w:p>
    <w:p w14:paraId="2BF14A26" w14:textId="77777777" w:rsidR="001E4876" w:rsidRPr="001E4876" w:rsidRDefault="001E4876" w:rsidP="001E4876">
      <w:pPr>
        <w:rPr>
          <w:lang w:val="id-ID"/>
        </w:rPr>
      </w:pPr>
      <w:r w:rsidRPr="001E4876">
        <w:rPr>
          <w:lang w:val="id-ID"/>
        </w:rPr>
        <w:tab/>
      </w:r>
      <w:r w:rsidRPr="001E4876">
        <w:rPr>
          <w:lang w:val="id-ID"/>
        </w:rPr>
        <w:tab/>
        <w:t>- Bản sao báo cáo quyết toán dự án hoàn thành;</w:t>
      </w:r>
    </w:p>
    <w:p w14:paraId="62B661A7" w14:textId="77777777" w:rsidR="001E4876" w:rsidRPr="001E4876" w:rsidRDefault="001E4876" w:rsidP="001E4876">
      <w:pPr>
        <w:rPr>
          <w:lang w:val="id-ID"/>
        </w:rPr>
      </w:pPr>
      <w:r w:rsidRPr="001E4876">
        <w:rPr>
          <w:lang w:val="id-ID"/>
        </w:rPr>
        <w:tab/>
      </w:r>
      <w:r w:rsidRPr="001E4876">
        <w:rPr>
          <w:lang w:val="id-ID"/>
        </w:rPr>
        <w:tab/>
        <w:t>- Các tài liệu liên quan khác (nếu có).</w:t>
      </w:r>
    </w:p>
    <w:p w14:paraId="09CD394F" w14:textId="77777777" w:rsidR="001E4876" w:rsidRPr="001E4876" w:rsidRDefault="001E4876" w:rsidP="001E4876">
      <w:pPr>
        <w:rPr>
          <w:lang w:val="id-ID"/>
        </w:rPr>
      </w:pPr>
      <w:r w:rsidRPr="001E4876">
        <w:rPr>
          <w:lang w:val="id-ID"/>
        </w:rPr>
        <w:tab/>
      </w:r>
      <w:r w:rsidRPr="001E4876">
        <w:rPr>
          <w:lang w:val="id-ID"/>
        </w:rPr>
        <w:tab/>
        <w:t>* Trường hợp thanh lý rừng trồng xảy ra trước ngày Nghị định số 140/2024/NĐ-CP ngày 25/10/2024 của Chính phủ quy định thanh lý rừng trồng</w:t>
      </w:r>
    </w:p>
    <w:p w14:paraId="211C45EC" w14:textId="77777777" w:rsidR="001E4876" w:rsidRPr="001E4876" w:rsidRDefault="001E4876" w:rsidP="001E4876">
      <w:pPr>
        <w:rPr>
          <w:lang w:val="id-ID"/>
        </w:rPr>
      </w:pPr>
      <w:r w:rsidRPr="001E4876">
        <w:rPr>
          <w:lang w:val="id-ID"/>
        </w:rPr>
        <w:tab/>
      </w:r>
      <w:r w:rsidRPr="001E4876">
        <w:rPr>
          <w:lang w:val="id-ID"/>
        </w:rPr>
        <w:tab/>
        <w:t>(i) Hồ sơ do tổ chức có rừng trồng đề nghị thanh lý rừng trồng nộp:</w:t>
      </w:r>
    </w:p>
    <w:p w14:paraId="54B32761" w14:textId="77777777" w:rsidR="001E4876" w:rsidRPr="001E4876" w:rsidRDefault="001E4876" w:rsidP="001E4876">
      <w:pPr>
        <w:rPr>
          <w:lang w:val="id-ID"/>
        </w:rPr>
      </w:pPr>
      <w:r w:rsidRPr="001E4876">
        <w:rPr>
          <w:lang w:val="id-ID"/>
        </w:rPr>
        <w:tab/>
      </w:r>
      <w:r w:rsidRPr="001E4876">
        <w:rPr>
          <w:lang w:val="id-ID"/>
        </w:rPr>
        <w:tab/>
        <w:t xml:space="preserve">- Tờ trình đề nghị thanh lý rừng trồng không thành rừng; </w:t>
      </w:r>
    </w:p>
    <w:p w14:paraId="77FA9A5D" w14:textId="77777777" w:rsidR="001E4876" w:rsidRPr="001E4876" w:rsidRDefault="001E4876" w:rsidP="001E4876">
      <w:pPr>
        <w:rPr>
          <w:lang w:val="id-ID"/>
        </w:rPr>
      </w:pPr>
      <w:r w:rsidRPr="001E4876">
        <w:rPr>
          <w:lang w:val="id-ID"/>
        </w:rPr>
        <w:tab/>
      </w:r>
      <w:r w:rsidRPr="001E4876">
        <w:rPr>
          <w:lang w:val="id-ID"/>
        </w:rPr>
        <w:tab/>
        <w:t xml:space="preserve">- Bản sao hồ sơ thiết kế, dự toán trồng rừng; </w:t>
      </w:r>
    </w:p>
    <w:p w14:paraId="6400D1BA" w14:textId="77777777" w:rsidR="001E4876" w:rsidRPr="001E4876" w:rsidRDefault="001E4876" w:rsidP="001E4876">
      <w:pPr>
        <w:rPr>
          <w:lang w:val="id-ID"/>
        </w:rPr>
      </w:pPr>
      <w:r w:rsidRPr="001E4876">
        <w:rPr>
          <w:lang w:val="id-ID"/>
        </w:rPr>
        <w:tab/>
      </w:r>
      <w:r w:rsidRPr="001E4876">
        <w:rPr>
          <w:lang w:val="id-ID"/>
        </w:rPr>
        <w:tab/>
        <w:t xml:space="preserve">- Bản sao quyết định phê duyệt dự án; </w:t>
      </w:r>
    </w:p>
    <w:p w14:paraId="0E7AB4CD" w14:textId="77777777" w:rsidR="001E4876" w:rsidRPr="001E4876" w:rsidRDefault="001E4876" w:rsidP="001E4876">
      <w:pPr>
        <w:rPr>
          <w:lang w:val="id-ID"/>
        </w:rPr>
      </w:pPr>
      <w:r w:rsidRPr="001E4876">
        <w:rPr>
          <w:lang w:val="id-ID"/>
        </w:rPr>
        <w:tab/>
      </w:r>
      <w:r w:rsidRPr="001E4876">
        <w:rPr>
          <w:lang w:val="id-ID"/>
        </w:rPr>
        <w:tab/>
        <w:t xml:space="preserve">- Biên bản xác minh hiện trường có xác nhận của Ủy ban nhân dân cấp huyện nơi có rừng trồng không thành rừng; </w:t>
      </w:r>
    </w:p>
    <w:p w14:paraId="1476C2FD" w14:textId="77777777" w:rsidR="001E4876" w:rsidRPr="001E4876" w:rsidRDefault="001E4876" w:rsidP="001E4876">
      <w:pPr>
        <w:rPr>
          <w:lang w:val="id-ID"/>
        </w:rPr>
      </w:pPr>
      <w:r w:rsidRPr="001E4876">
        <w:rPr>
          <w:lang w:val="id-ID"/>
        </w:rPr>
        <w:tab/>
      </w:r>
      <w:r w:rsidRPr="001E4876">
        <w:rPr>
          <w:lang w:val="id-ID"/>
        </w:rPr>
        <w:tab/>
        <w:t>- Phương án thanh lý rừng trồng.</w:t>
      </w:r>
    </w:p>
    <w:p w14:paraId="2B232553" w14:textId="77777777" w:rsidR="001E4876" w:rsidRPr="001E4876" w:rsidRDefault="001E4876" w:rsidP="001E4876">
      <w:pPr>
        <w:rPr>
          <w:lang w:val="id-ID"/>
        </w:rPr>
      </w:pPr>
      <w:r w:rsidRPr="001E4876">
        <w:rPr>
          <w:lang w:val="id-ID"/>
        </w:rPr>
        <w:tab/>
      </w:r>
      <w:r w:rsidRPr="001E4876">
        <w:rPr>
          <w:lang w:val="id-ID"/>
        </w:rPr>
        <w:tab/>
        <w:t>(ii) Hồ sơ do cơ quan tiếp nhận hồ sơ trình cơ quan có thẩm quyền quyết định thanh lý rừng trồng:</w:t>
      </w:r>
    </w:p>
    <w:p w14:paraId="7E5BAA94" w14:textId="77777777" w:rsidR="001E4876" w:rsidRPr="001E4876" w:rsidRDefault="001E4876" w:rsidP="001E4876">
      <w:pPr>
        <w:rPr>
          <w:lang w:val="id-ID"/>
        </w:rPr>
      </w:pPr>
      <w:r w:rsidRPr="001E4876">
        <w:rPr>
          <w:lang w:val="id-ID"/>
        </w:rPr>
        <w:tab/>
      </w:r>
      <w:r w:rsidRPr="001E4876">
        <w:rPr>
          <w:lang w:val="id-ID"/>
        </w:rPr>
        <w:tab/>
        <w:t xml:space="preserve">- Tờ trình đề nghị thanh lý rừng trồng không thành rừng; </w:t>
      </w:r>
    </w:p>
    <w:p w14:paraId="1DABF045" w14:textId="77777777" w:rsidR="001E4876" w:rsidRPr="001E4876" w:rsidRDefault="001E4876" w:rsidP="001E4876">
      <w:pPr>
        <w:rPr>
          <w:lang w:val="id-ID"/>
        </w:rPr>
      </w:pPr>
      <w:r w:rsidRPr="001E4876">
        <w:rPr>
          <w:lang w:val="id-ID"/>
        </w:rPr>
        <w:lastRenderedPageBreak/>
        <w:tab/>
      </w:r>
      <w:r w:rsidRPr="001E4876">
        <w:rPr>
          <w:lang w:val="id-ID"/>
        </w:rPr>
        <w:tab/>
        <w:t xml:space="preserve">- Bản sao hồ sơ thiết kế, dự toán trồng rừng; </w:t>
      </w:r>
    </w:p>
    <w:p w14:paraId="682D4E52" w14:textId="77777777" w:rsidR="001E4876" w:rsidRPr="001E4876" w:rsidRDefault="001E4876" w:rsidP="001E4876">
      <w:pPr>
        <w:rPr>
          <w:lang w:val="id-ID"/>
        </w:rPr>
      </w:pPr>
      <w:r w:rsidRPr="001E4876">
        <w:rPr>
          <w:lang w:val="id-ID"/>
        </w:rPr>
        <w:tab/>
      </w:r>
      <w:r w:rsidRPr="001E4876">
        <w:rPr>
          <w:lang w:val="id-ID"/>
        </w:rPr>
        <w:tab/>
        <w:t xml:space="preserve">- Bản sao quyết định phê duyệt dự án; </w:t>
      </w:r>
    </w:p>
    <w:p w14:paraId="2D229607" w14:textId="77777777" w:rsidR="001E4876" w:rsidRPr="001E4876" w:rsidRDefault="001E4876" w:rsidP="001E4876">
      <w:pPr>
        <w:rPr>
          <w:lang w:val="id-ID"/>
        </w:rPr>
      </w:pPr>
      <w:r w:rsidRPr="001E4876">
        <w:rPr>
          <w:lang w:val="id-ID"/>
        </w:rPr>
        <w:tab/>
      </w:r>
      <w:r w:rsidRPr="001E4876">
        <w:rPr>
          <w:lang w:val="id-ID"/>
        </w:rPr>
        <w:tab/>
        <w:t xml:space="preserve">- Biên bản xác minh hiện trường có xác nhận của Ủy ban nhân dân cấp huyện nơi có rừng trồng không thành rừng; </w:t>
      </w:r>
    </w:p>
    <w:p w14:paraId="22E25626" w14:textId="77777777" w:rsidR="001E4876" w:rsidRPr="001E4876" w:rsidRDefault="001E4876" w:rsidP="001E4876">
      <w:pPr>
        <w:rPr>
          <w:lang w:val="id-ID"/>
        </w:rPr>
      </w:pPr>
      <w:r w:rsidRPr="001E4876">
        <w:rPr>
          <w:lang w:val="id-ID"/>
        </w:rPr>
        <w:tab/>
      </w:r>
      <w:r w:rsidRPr="001E4876">
        <w:rPr>
          <w:lang w:val="id-ID"/>
        </w:rPr>
        <w:tab/>
        <w:t>- Phương án thanh lý rừng trồng;</w:t>
      </w:r>
    </w:p>
    <w:p w14:paraId="600FADD8" w14:textId="77777777" w:rsidR="001E4876" w:rsidRPr="001E4876" w:rsidRDefault="001E4876" w:rsidP="001E4876">
      <w:pPr>
        <w:rPr>
          <w:lang w:val="id-ID"/>
        </w:rPr>
      </w:pPr>
      <w:r w:rsidRPr="001E4876">
        <w:rPr>
          <w:lang w:val="id-ID"/>
        </w:rPr>
        <w:tab/>
      </w:r>
      <w:r w:rsidRPr="001E4876">
        <w:rPr>
          <w:lang w:val="id-ID"/>
        </w:rPr>
        <w:tab/>
        <w:t>- Biên bản xác minh, kiểm tra hiện trường, xác định mức độ thiệt hại rừng theo Mẫu số 05 tại Phụ lục ban hành kèm theo Nghị định số 140/2024/NĐ-CP (trong trường hợp Hội đồng thẩm định có tổ chức xác minh, kiểm tra hiện trường);</w:t>
      </w:r>
    </w:p>
    <w:p w14:paraId="548D2098" w14:textId="77777777" w:rsidR="001E4876" w:rsidRPr="001E4876" w:rsidRDefault="001E4876" w:rsidP="001E4876">
      <w:pPr>
        <w:rPr>
          <w:lang w:val="id-ID"/>
        </w:rPr>
      </w:pPr>
      <w:r w:rsidRPr="001E4876">
        <w:rPr>
          <w:lang w:val="id-ID"/>
        </w:rPr>
        <w:tab/>
      </w:r>
      <w:r w:rsidRPr="001E4876">
        <w:rPr>
          <w:lang w:val="id-ID"/>
        </w:rPr>
        <w:tab/>
        <w:t>- Biên bản họp Hội đồng thẩm định thanh lý rừng trồng theo Mẫu số 06 tại Phụ lục ban hành kèm theo Nghị định số 140/2024/NĐ-CP;</w:t>
      </w:r>
    </w:p>
    <w:p w14:paraId="45283AFD" w14:textId="77777777" w:rsidR="001E4876" w:rsidRPr="001E4876" w:rsidRDefault="001E4876" w:rsidP="001E4876">
      <w:pPr>
        <w:rPr>
          <w:lang w:val="id-ID"/>
        </w:rPr>
      </w:pPr>
      <w:r w:rsidRPr="001E4876">
        <w:rPr>
          <w:lang w:val="id-ID"/>
        </w:rPr>
        <w:tab/>
      </w:r>
      <w:r w:rsidRPr="001E4876">
        <w:rPr>
          <w:lang w:val="id-ID"/>
        </w:rPr>
        <w:tab/>
        <w:t>- Báo cáo kết quả thẩm định thanh lý rừng trồng theo Mẫu số 07 tại Phụ lục ban hành kèm theo Nghị định số 140/2024/NĐ-CP;</w:t>
      </w:r>
    </w:p>
    <w:p w14:paraId="336BD899" w14:textId="77777777" w:rsidR="001E4876" w:rsidRPr="001E4876" w:rsidRDefault="001E4876" w:rsidP="001E4876">
      <w:r w:rsidRPr="001E4876">
        <w:rPr>
          <w:lang w:val="id-ID"/>
        </w:rPr>
        <w:t>- Dự thảo quyết định thanh lý rừng trồng theo Mẫu số 08 tại Phụ lục ban hành kèm theo Nghị định số 140/2024/NĐ-CP.</w:t>
      </w:r>
    </w:p>
    <w:p w14:paraId="4B613382" w14:textId="77777777" w:rsidR="001E4876" w:rsidRPr="001E4876" w:rsidRDefault="001E4876" w:rsidP="001E4876">
      <w:pPr>
        <w:rPr>
          <w:rFonts w:eastAsia="Calibri"/>
          <w:lang w:val="id-ID"/>
        </w:rPr>
      </w:pPr>
      <w:r w:rsidRPr="001E4876">
        <w:t xml:space="preserve"> </w:t>
      </w:r>
      <w:r w:rsidRPr="001E4876">
        <w:tab/>
        <w:t xml:space="preserve">(14) Kết quả giải quyết TTHC cần phải số hoá: </w:t>
      </w:r>
      <w:r w:rsidRPr="001E4876">
        <w:rPr>
          <w:rFonts w:eastAsia="Calibri"/>
          <w:lang w:val="id-ID"/>
        </w:rPr>
        <w:t>Quyết định thanh lý rừng trồng của cơ quan có thẩm quyền quyết định thanh lý rừng trồng theo mẫu số 08 kèm theo Nghị định số 140/2024/NĐ-CP.</w:t>
      </w:r>
    </w:p>
    <w:p w14:paraId="6B01D877" w14:textId="77777777" w:rsidR="001E4876" w:rsidRPr="001E4876" w:rsidRDefault="001E4876" w:rsidP="001E4876">
      <w:r w:rsidRPr="001E4876">
        <w:rPr>
          <w:rFonts w:eastAsia="Calibri"/>
          <w:lang w:val="id-ID"/>
        </w:rPr>
        <w:br w:type="page"/>
      </w:r>
      <w:r w:rsidRPr="001E4876">
        <w:lastRenderedPageBreak/>
        <w:t>Kèm theo mẫu đơn/tờ khai của TTHC</w:t>
      </w:r>
    </w:p>
    <w:p w14:paraId="40DA500E" w14:textId="77777777" w:rsidR="001E4876" w:rsidRPr="001E4876" w:rsidRDefault="001E4876" w:rsidP="001E4876">
      <w:pPr>
        <w:rPr>
          <w:rFonts w:eastAsia="Calibri"/>
          <w:lang w:val="vi"/>
        </w:rPr>
      </w:pPr>
      <w:r w:rsidRPr="001E4876">
        <w:rPr>
          <w:rFonts w:eastAsia="Calibri"/>
          <w:lang w:val="vi"/>
        </w:rPr>
        <w:t>Mẫu số 02</w:t>
      </w:r>
    </w:p>
    <w:tbl>
      <w:tblPr>
        <w:tblW w:w="10770" w:type="dxa"/>
        <w:tblInd w:w="-885" w:type="dxa"/>
        <w:tblBorders>
          <w:insideH w:val="single" w:sz="4" w:space="0" w:color="auto"/>
        </w:tblBorders>
        <w:tblLayout w:type="fixed"/>
        <w:tblLook w:val="04A0" w:firstRow="1" w:lastRow="0" w:firstColumn="1" w:lastColumn="0" w:noHBand="0" w:noVBand="1"/>
      </w:tblPr>
      <w:tblGrid>
        <w:gridCol w:w="4960"/>
        <w:gridCol w:w="5810"/>
      </w:tblGrid>
      <w:tr w:rsidR="001E4876" w:rsidRPr="001E4876" w14:paraId="67CD3197" w14:textId="77777777" w:rsidTr="004E7A7F">
        <w:tc>
          <w:tcPr>
            <w:tcW w:w="4960" w:type="dxa"/>
          </w:tcPr>
          <w:p w14:paraId="123E089F" w14:textId="77777777" w:rsidR="001E4876" w:rsidRPr="001E4876" w:rsidRDefault="001E4876" w:rsidP="001E4876">
            <w:pPr>
              <w:rPr>
                <w:rFonts w:eastAsia="Calibri"/>
                <w:lang w:val="id-ID"/>
              </w:rPr>
            </w:pPr>
            <w:r w:rsidRPr="001E4876">
              <w:rPr>
                <w:rFonts w:eastAsia="Calibri"/>
                <w:lang w:val="id-ID"/>
              </w:rPr>
              <w:t>CƠ QUAN CHUYÊN MÔN</w:t>
            </w:r>
          </w:p>
          <w:p w14:paraId="70DD85F0" w14:textId="77777777" w:rsidR="001E4876" w:rsidRPr="001E4876" w:rsidRDefault="001E4876" w:rsidP="001E4876">
            <w:pPr>
              <w:rPr>
                <w:rFonts w:eastAsia="Calibri"/>
                <w:lang w:val="id-ID"/>
              </w:rPr>
            </w:pPr>
            <w:r w:rsidRPr="001E4876">
              <w:rPr>
                <w:rFonts w:eastAsia="Calibri"/>
                <w:lang w:val="id-ID"/>
              </w:rPr>
              <w:t>CẤP HUYỆN</w:t>
            </w:r>
          </w:p>
          <w:p w14:paraId="7D6841A5" w14:textId="77777777" w:rsidR="001E4876" w:rsidRPr="001E4876" w:rsidRDefault="001E4876" w:rsidP="001E4876">
            <w:pPr>
              <w:rPr>
                <w:rFonts w:eastAsia="Calibri"/>
                <w:lang w:val="id-ID"/>
              </w:rPr>
            </w:pPr>
            <w:r w:rsidRPr="001E4876">
              <w:rPr>
                <w:rFonts w:eastAsia="Calibri"/>
                <w:lang w:val="id-ID"/>
              </w:rPr>
              <w:t>__________</w:t>
            </w:r>
          </w:p>
          <w:p w14:paraId="23AB41B7" w14:textId="77777777" w:rsidR="001E4876" w:rsidRPr="001E4876" w:rsidRDefault="001E4876" w:rsidP="001E4876">
            <w:pPr>
              <w:rPr>
                <w:rFonts w:eastAsia="Calibri"/>
                <w:lang w:val="id-ID"/>
              </w:rPr>
            </w:pPr>
          </w:p>
          <w:p w14:paraId="7C04DD2C" w14:textId="77777777" w:rsidR="001E4876" w:rsidRPr="001E4876" w:rsidRDefault="001E4876" w:rsidP="001E4876">
            <w:pPr>
              <w:rPr>
                <w:rFonts w:eastAsia="Calibri"/>
                <w:lang w:val="id-ID"/>
              </w:rPr>
            </w:pPr>
            <w:r w:rsidRPr="001E4876">
              <w:rPr>
                <w:rFonts w:eastAsia="Calibri"/>
                <w:lang w:val="id-ID"/>
              </w:rPr>
              <w:t>Số: …/….</w:t>
            </w:r>
          </w:p>
        </w:tc>
        <w:tc>
          <w:tcPr>
            <w:tcW w:w="5810" w:type="dxa"/>
            <w:hideMark/>
          </w:tcPr>
          <w:p w14:paraId="61A5DD10" w14:textId="77777777" w:rsidR="001E4876" w:rsidRPr="001E4876" w:rsidRDefault="001E4876" w:rsidP="001E4876">
            <w:pPr>
              <w:rPr>
                <w:rFonts w:eastAsia="Calibri"/>
                <w:lang w:val="id-ID" w:eastAsia="zh-CN"/>
              </w:rPr>
            </w:pPr>
            <w:r w:rsidRPr="001E4876">
              <w:rPr>
                <w:rFonts w:eastAsia="Calibri"/>
                <w:lang w:val="id-ID" w:eastAsia="zh-CN"/>
              </w:rPr>
              <w:t>CỘNG HÒA XÃ HỘI CHỦ NGHĨA VIỆT NAM</w:t>
            </w:r>
          </w:p>
          <w:p w14:paraId="331EA739" w14:textId="77777777" w:rsidR="001E4876" w:rsidRPr="001E4876" w:rsidRDefault="001E4876" w:rsidP="001E4876">
            <w:pPr>
              <w:rPr>
                <w:rFonts w:eastAsia="Calibri"/>
                <w:lang w:val="id-ID" w:eastAsia="zh-CN"/>
              </w:rPr>
            </w:pPr>
            <w:r w:rsidRPr="001E4876">
              <w:rPr>
                <w:rFonts w:eastAsia="Calibri"/>
                <w:lang w:val="id-ID" w:eastAsia="zh-CN"/>
              </w:rPr>
              <w:t>Độc lập - Tự do - Hạnh phúc</w:t>
            </w:r>
          </w:p>
          <w:p w14:paraId="3A020B93" w14:textId="77777777" w:rsidR="001E4876" w:rsidRPr="001E4876" w:rsidRDefault="001E4876" w:rsidP="001E4876">
            <w:pPr>
              <w:rPr>
                <w:rFonts w:eastAsia="Calibri"/>
                <w:lang w:val="id-ID"/>
              </w:rPr>
            </w:pPr>
            <w:r w:rsidRPr="001E4876">
              <w:rPr>
                <w:rFonts w:eastAsia="Calibri"/>
                <w:lang w:val="id-ID"/>
              </w:rPr>
              <w:t>______________________________________</w:t>
            </w:r>
          </w:p>
          <w:p w14:paraId="7B82E662" w14:textId="77777777" w:rsidR="001E4876" w:rsidRPr="001E4876" w:rsidRDefault="001E4876" w:rsidP="001E4876">
            <w:pPr>
              <w:rPr>
                <w:rFonts w:eastAsia="Calibri"/>
                <w:lang w:val="id-ID"/>
              </w:rPr>
            </w:pPr>
            <w:r w:rsidRPr="001E4876">
              <w:rPr>
                <w:rFonts w:eastAsia="Calibri"/>
                <w:lang w:val="id-ID"/>
              </w:rPr>
              <w:t>...., ngày.... tháng.... năm.....</w:t>
            </w:r>
          </w:p>
        </w:tc>
      </w:tr>
    </w:tbl>
    <w:p w14:paraId="45F44E96" w14:textId="77777777" w:rsidR="001E4876" w:rsidRPr="001E4876" w:rsidRDefault="001E4876" w:rsidP="001E4876">
      <w:pPr>
        <w:rPr>
          <w:rFonts w:eastAsia="Calibri"/>
          <w:lang w:val="vi"/>
        </w:rPr>
      </w:pPr>
      <w:r w:rsidRPr="001E4876">
        <w:rPr>
          <w:rFonts w:eastAsia="Calibri"/>
          <w:lang w:val="vi"/>
        </w:rPr>
        <w:t>BIÊN BẢN</w:t>
      </w:r>
    </w:p>
    <w:p w14:paraId="4877BD70" w14:textId="77777777" w:rsidR="001E4876" w:rsidRPr="001E4876" w:rsidRDefault="001E4876" w:rsidP="001E4876">
      <w:pPr>
        <w:rPr>
          <w:rFonts w:eastAsia="Calibri"/>
          <w:lang w:val="vi"/>
        </w:rPr>
      </w:pPr>
      <w:r w:rsidRPr="001E4876">
        <w:rPr>
          <w:rFonts w:eastAsia="Calibri"/>
          <w:lang w:val="vi"/>
        </w:rPr>
        <w:t>Kiểm tra hiện trường xác định nguyên nhân, thiệt hại rừng trồng</w:t>
      </w:r>
    </w:p>
    <w:p w14:paraId="34AB4F93" w14:textId="77777777" w:rsidR="001E4876" w:rsidRPr="001E4876" w:rsidRDefault="001E4876" w:rsidP="001E4876">
      <w:pPr>
        <w:rPr>
          <w:rFonts w:eastAsia="Calibri"/>
          <w:lang w:val="vi"/>
        </w:rPr>
      </w:pPr>
      <w:r w:rsidRPr="001E4876">
        <w:rPr>
          <w:rFonts w:eastAsia="Calibri"/>
          <w:lang w:val="vi"/>
        </w:rPr>
        <w:t>Chủ rừng/Chủ đầu tư dự án: …….</w:t>
      </w:r>
    </w:p>
    <w:p w14:paraId="2B1884BC" w14:textId="77777777" w:rsidR="001E4876" w:rsidRPr="001E4876" w:rsidRDefault="001E4876" w:rsidP="001E4876">
      <w:pPr>
        <w:rPr>
          <w:rFonts w:eastAsia="Calibri"/>
          <w:lang w:val="vi"/>
        </w:rPr>
      </w:pPr>
    </w:p>
    <w:p w14:paraId="66A8DAF7" w14:textId="77777777" w:rsidR="001E4876" w:rsidRPr="001E4876" w:rsidRDefault="001E4876" w:rsidP="001E4876">
      <w:pPr>
        <w:rPr>
          <w:rFonts w:eastAsia="DengXian"/>
          <w:lang w:val="vi"/>
        </w:rPr>
      </w:pPr>
      <w:r w:rsidRPr="001E4876">
        <w:rPr>
          <w:lang w:val="vi"/>
        </w:rPr>
        <w:t>Căn cứ Nghị định số …/2024/NĐ-CP ngày … tháng … năm 2024 của Chính phủ quy định về thanh lý rừng trồng;</w:t>
      </w:r>
    </w:p>
    <w:p w14:paraId="76E5182F" w14:textId="77777777" w:rsidR="001E4876" w:rsidRPr="001E4876" w:rsidRDefault="001E4876" w:rsidP="001E4876">
      <w:pPr>
        <w:rPr>
          <w:lang w:val="vi"/>
        </w:rPr>
      </w:pPr>
      <w:r w:rsidRPr="001E4876">
        <w:rPr>
          <w:lang w:val="vi"/>
        </w:rPr>
        <w:t>Căn cứ văn bản số ….ngày …. tháng …. năm …. của tổ chức….(Tên tổ chức có rừng trồng bị thiệt hại) đề nghị kiểm tra tra hiện trường xác định, nguyên nhân, thiệt hại rừng trồng do (ghi nguyên nhân……….) gây ra;</w:t>
      </w:r>
    </w:p>
    <w:p w14:paraId="4DDDB6D7" w14:textId="77777777" w:rsidR="001E4876" w:rsidRPr="001E4876" w:rsidRDefault="001E4876" w:rsidP="001E4876">
      <w:pPr>
        <w:rPr>
          <w:rFonts w:eastAsia="DengXian"/>
          <w:lang w:val="vi"/>
        </w:rPr>
      </w:pPr>
      <w:r w:rsidRPr="001E4876">
        <w:rPr>
          <w:rFonts w:eastAsia="DengXian"/>
          <w:lang w:val="vi"/>
        </w:rPr>
        <w:t>Hôm nay, ngày … tháng …. năm …. tại: địa chỉ lô rừng….thôn… xã/phường/thị trấn ….huyện….. tỉnh…..</w:t>
      </w:r>
    </w:p>
    <w:p w14:paraId="4DBC2202" w14:textId="77777777" w:rsidR="001E4876" w:rsidRPr="001E4876" w:rsidRDefault="001E4876" w:rsidP="001E4876">
      <w:pPr>
        <w:rPr>
          <w:rFonts w:eastAsia="DengXian"/>
          <w:lang w:val="vi"/>
        </w:rPr>
      </w:pPr>
      <w:r w:rsidRPr="001E4876">
        <w:rPr>
          <w:rFonts w:eastAsia="DengXian"/>
          <w:lang w:val="vi"/>
        </w:rPr>
        <w:t>Chúng tôi gồm:</w:t>
      </w:r>
    </w:p>
    <w:p w14:paraId="457180A4" w14:textId="77777777" w:rsidR="001E4876" w:rsidRPr="001E4876" w:rsidRDefault="001E4876" w:rsidP="001E4876">
      <w:pPr>
        <w:rPr>
          <w:rFonts w:eastAsia="DengXian"/>
          <w:lang w:val="vi"/>
        </w:rPr>
      </w:pPr>
      <w:r w:rsidRPr="001E4876">
        <w:rPr>
          <w:lang w:val="vi"/>
        </w:rPr>
        <w:t>I. Thành phần</w:t>
      </w:r>
    </w:p>
    <w:p w14:paraId="2E60EC38" w14:textId="77777777" w:rsidR="001E4876" w:rsidRPr="001E4876" w:rsidRDefault="001E4876" w:rsidP="001E4876">
      <w:pPr>
        <w:rPr>
          <w:rFonts w:eastAsia="DengXian"/>
          <w:lang w:val="vi"/>
        </w:rPr>
      </w:pPr>
      <w:r w:rsidRPr="001E4876">
        <w:rPr>
          <w:rFonts w:eastAsia="DengXian"/>
          <w:lang w:val="vi"/>
        </w:rPr>
        <w:t>1. Cơ quan chuyên môn cấp huyện…..……..……………………………</w:t>
      </w:r>
    </w:p>
    <w:p w14:paraId="5752F59C" w14:textId="77777777" w:rsidR="001E4876" w:rsidRPr="001E4876" w:rsidRDefault="001E4876" w:rsidP="001E4876">
      <w:pPr>
        <w:rPr>
          <w:rFonts w:eastAsia="DengXian"/>
          <w:lang w:val="vi"/>
        </w:rPr>
      </w:pPr>
      <w:r w:rsidRPr="001E4876">
        <w:rPr>
          <w:rFonts w:eastAsia="DengXian"/>
          <w:lang w:val="vi"/>
        </w:rPr>
        <w:t>2. Ủy ban nhân dân xã/phường/ thị trấn……..………………………………</w:t>
      </w:r>
    </w:p>
    <w:p w14:paraId="24A556A3" w14:textId="77777777" w:rsidR="001E4876" w:rsidRPr="001E4876" w:rsidRDefault="001E4876" w:rsidP="001E4876">
      <w:pPr>
        <w:rPr>
          <w:lang w:val="vi"/>
        </w:rPr>
      </w:pPr>
      <w:r w:rsidRPr="001E4876">
        <w:rPr>
          <w:rFonts w:eastAsia="DengXian"/>
          <w:lang w:val="vi"/>
        </w:rPr>
        <w:t>3. Đơn vị chủ rừng/Chủ đầu tư dự án……..</w:t>
      </w:r>
      <w:r w:rsidRPr="001E4876">
        <w:rPr>
          <w:lang w:val="vi"/>
        </w:rPr>
        <w:t>…………………………………</w:t>
      </w:r>
    </w:p>
    <w:p w14:paraId="75F97371" w14:textId="77777777" w:rsidR="001E4876" w:rsidRPr="001E4876" w:rsidRDefault="001E4876" w:rsidP="001E4876">
      <w:pPr>
        <w:rPr>
          <w:lang w:val="vi"/>
        </w:rPr>
      </w:pPr>
      <w:r w:rsidRPr="001E4876">
        <w:rPr>
          <w:lang w:val="vi"/>
        </w:rPr>
        <w:t>4. Cơ quan chuyên môn xác định nguyên nhân (phòng chống thiên tai/cơ quan thực hiện nhiệm vụ bảo vệ thực vật).</w:t>
      </w:r>
    </w:p>
    <w:p w14:paraId="7DCEBA25" w14:textId="77777777" w:rsidR="001E4876" w:rsidRPr="001E4876" w:rsidRDefault="001E4876" w:rsidP="001E4876">
      <w:pPr>
        <w:rPr>
          <w:lang w:val="vi"/>
        </w:rPr>
      </w:pPr>
      <w:r w:rsidRPr="001E4876">
        <w:rPr>
          <w:lang w:val="vi"/>
        </w:rPr>
        <w:t>5. Cơ quan/đơn vị khác có liên quan (nếu có)</w:t>
      </w:r>
    </w:p>
    <w:p w14:paraId="7EC826A2" w14:textId="77777777" w:rsidR="001E4876" w:rsidRPr="001E4876" w:rsidRDefault="001E4876" w:rsidP="001E4876">
      <w:pPr>
        <w:rPr>
          <w:lang w:val="vi"/>
        </w:rPr>
      </w:pPr>
      <w:r w:rsidRPr="001E4876">
        <w:rPr>
          <w:lang w:val="vi"/>
        </w:rPr>
        <w:t xml:space="preserve">II. Nội dung </w:t>
      </w:r>
    </w:p>
    <w:p w14:paraId="5F7F052B" w14:textId="77777777" w:rsidR="001E4876" w:rsidRPr="001E4876" w:rsidRDefault="001E4876" w:rsidP="001E4876">
      <w:pPr>
        <w:rPr>
          <w:lang w:val="vi"/>
        </w:rPr>
      </w:pPr>
      <w:r w:rsidRPr="001E4876">
        <w:rPr>
          <w:lang w:val="vi"/>
        </w:rPr>
        <w:t>Biên bản kiểm tra hiện trường gồm các nội dung chính sau:</w:t>
      </w:r>
    </w:p>
    <w:p w14:paraId="26F62740" w14:textId="77777777" w:rsidR="001E4876" w:rsidRPr="001E4876" w:rsidRDefault="001E4876" w:rsidP="001E4876">
      <w:pPr>
        <w:rPr>
          <w:lang w:val="vi"/>
        </w:rPr>
      </w:pPr>
      <w:r w:rsidRPr="001E4876">
        <w:rPr>
          <w:lang w:val="vi"/>
        </w:rPr>
        <w:t>- Xác định rừng thiệt hại: (Xác định địa điểm rừng bị thiệt hại (lô, khoảnh, tiểu khu)</w:t>
      </w:r>
      <w:r w:rsidRPr="001E4876">
        <w:rPr>
          <w:rFonts w:eastAsia="DengXian"/>
          <w:lang w:val="vi"/>
        </w:rPr>
        <w:t>;</w:t>
      </w:r>
      <w:r w:rsidRPr="001E4876">
        <w:rPr>
          <w:lang w:val="vi"/>
        </w:rPr>
        <w:t xml:space="preserve"> loại rừng trồng; xác định diện tích, loài cây trồng, năm trồng, mật độ trồng, mật độ tại thời điểm xác minh, tình hình sinh trưởng); </w:t>
      </w:r>
    </w:p>
    <w:p w14:paraId="4C4C99EA" w14:textId="77777777" w:rsidR="001E4876" w:rsidRPr="001E4876" w:rsidRDefault="001E4876" w:rsidP="001E4876">
      <w:pPr>
        <w:rPr>
          <w:lang w:val="vi"/>
        </w:rPr>
      </w:pPr>
      <w:r w:rsidRPr="001E4876">
        <w:rPr>
          <w:lang w:val="vi"/>
        </w:rPr>
        <w:t xml:space="preserve">  - Xác định nguyên nhân bị thiệt hại và thời điểm xảy ra thiệt hại</w:t>
      </w:r>
      <w:r w:rsidRPr="001E4876">
        <w:rPr>
          <w:rFonts w:eastAsia="DengXian"/>
          <w:lang w:val="vi"/>
        </w:rPr>
        <w:t>: (</w:t>
      </w:r>
      <w:r w:rsidRPr="001E4876">
        <w:rPr>
          <w:lang w:val="vi"/>
        </w:rPr>
        <w:t>Xác định rõ các nguyên nhân và thời gian xảy ra thiệt hại);</w:t>
      </w:r>
    </w:p>
    <w:p w14:paraId="31B993C7" w14:textId="77777777" w:rsidR="001E4876" w:rsidRPr="001E4876" w:rsidRDefault="001E4876" w:rsidP="001E4876">
      <w:pPr>
        <w:rPr>
          <w:lang w:val="vi"/>
        </w:rPr>
      </w:pPr>
      <w:r w:rsidRPr="001E4876">
        <w:rPr>
          <w:lang w:val="vi"/>
        </w:rPr>
        <w:t>III. Kết luận, đề xuất kiến nghị</w:t>
      </w:r>
    </w:p>
    <w:p w14:paraId="3767171B" w14:textId="77777777" w:rsidR="001E4876" w:rsidRPr="001E4876" w:rsidRDefault="001E4876" w:rsidP="001E4876">
      <w:pPr>
        <w:rPr>
          <w:lang w:val="vi"/>
        </w:rPr>
      </w:pPr>
      <w:r w:rsidRPr="001E4876">
        <w:rPr>
          <w:lang w:val="vi"/>
        </w:rPr>
        <w:t>……………………………………………………………………..………</w:t>
      </w:r>
    </w:p>
    <w:p w14:paraId="08EE2A2C" w14:textId="77777777" w:rsidR="001E4876" w:rsidRPr="001E4876" w:rsidRDefault="001E4876" w:rsidP="001E4876">
      <w:pPr>
        <w:rPr>
          <w:lang w:val="vi"/>
        </w:rPr>
      </w:pPr>
      <w:r w:rsidRPr="001E4876">
        <w:rPr>
          <w:lang w:val="vi"/>
        </w:rPr>
        <w:t>………………………………………………………………………..……</w:t>
      </w:r>
    </w:p>
    <w:p w14:paraId="33D498C6" w14:textId="77777777" w:rsidR="001E4876" w:rsidRPr="001E4876" w:rsidRDefault="001E4876" w:rsidP="001E4876">
      <w:pPr>
        <w:rPr>
          <w:lang w:val="vi"/>
        </w:rPr>
      </w:pPr>
      <w:r w:rsidRPr="001E4876">
        <w:rPr>
          <w:lang w:val="vi"/>
        </w:rPr>
        <w:t>………………………………………………………………………...……</w:t>
      </w:r>
    </w:p>
    <w:p w14:paraId="7DF5C602" w14:textId="77777777" w:rsidR="001E4876" w:rsidRPr="001E4876" w:rsidRDefault="001E4876" w:rsidP="001E4876">
      <w:pPr>
        <w:rPr>
          <w:lang w:val="vi"/>
        </w:rPr>
      </w:pPr>
      <w:r w:rsidRPr="001E4876">
        <w:rPr>
          <w:lang w:val="vi"/>
        </w:rPr>
        <w:t>………………………………………………………………………...……</w:t>
      </w:r>
    </w:p>
    <w:p w14:paraId="58BA3203" w14:textId="77777777" w:rsidR="001E4876" w:rsidRPr="001E4876" w:rsidRDefault="001E4876" w:rsidP="001E4876">
      <w:pPr>
        <w:rPr>
          <w:lang w:val="vi"/>
        </w:rPr>
      </w:pPr>
      <w:r w:rsidRPr="001E4876">
        <w:rPr>
          <w:lang w:val="vi"/>
        </w:rPr>
        <w:t>………………………………………………………………………...……</w:t>
      </w:r>
    </w:p>
    <w:p w14:paraId="7A1D7D85" w14:textId="77777777" w:rsidR="001E4876" w:rsidRPr="001E4876" w:rsidRDefault="001E4876" w:rsidP="001E4876">
      <w:pPr>
        <w:rPr>
          <w:lang w:val="vi"/>
        </w:rPr>
      </w:pPr>
      <w:r w:rsidRPr="001E4876">
        <w:rPr>
          <w:lang w:val="vi"/>
        </w:rPr>
        <w:t>Biên bản gồm…. trang; được lập thành … bản, đã được các thành viên tham gia nhất trí, không có ý kiến khác và kết thúc công tác kiểm tra hiện trường vào hồi ….. giờ …. phút ngày … tháng …. năm ….</w:t>
      </w:r>
    </w:p>
    <w:p w14:paraId="58654EC0" w14:textId="77777777" w:rsidR="001E4876" w:rsidRPr="001E4876" w:rsidRDefault="001E4876" w:rsidP="001E4876">
      <w:pPr>
        <w:rPr>
          <w:lang w:val="v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1E4876" w:rsidRPr="001E4876" w14:paraId="75D30541" w14:textId="77777777" w:rsidTr="004E7A7F">
        <w:trPr>
          <w:jc w:val="center"/>
        </w:trPr>
        <w:tc>
          <w:tcPr>
            <w:tcW w:w="9180" w:type="dxa"/>
            <w:tcBorders>
              <w:top w:val="nil"/>
              <w:left w:val="nil"/>
              <w:bottom w:val="nil"/>
              <w:right w:val="nil"/>
            </w:tcBorders>
            <w:hideMark/>
          </w:tcPr>
          <w:p w14:paraId="418B0A45" w14:textId="77777777" w:rsidR="001E4876" w:rsidRPr="001E4876" w:rsidRDefault="001E4876" w:rsidP="001E4876">
            <w:pPr>
              <w:rPr>
                <w:rFonts w:eastAsia="SimSun"/>
                <w:lang w:val="id-ID"/>
              </w:rPr>
            </w:pPr>
            <w:r w:rsidRPr="001E4876">
              <w:rPr>
                <w:rFonts w:eastAsia="SimSun"/>
                <w:lang w:val="id-ID"/>
              </w:rPr>
              <w:t>THÀNH PHẦN ĐOÀN KIỂM TRA HIỆN TRƯỜNG</w:t>
            </w:r>
          </w:p>
          <w:p w14:paraId="0E15CFD6" w14:textId="77777777" w:rsidR="001E4876" w:rsidRPr="001E4876" w:rsidRDefault="001E4876" w:rsidP="001E4876">
            <w:pPr>
              <w:rPr>
                <w:lang w:val="id-ID"/>
              </w:rPr>
            </w:pPr>
            <w:r w:rsidRPr="001E4876">
              <w:rPr>
                <w:rFonts w:eastAsia="SimSun"/>
                <w:lang w:val="id-ID"/>
              </w:rPr>
              <w:t>(Ghi đầy đủ họ và tên, chữ ký, chức vụ, cơ quan)</w:t>
            </w:r>
          </w:p>
        </w:tc>
      </w:tr>
    </w:tbl>
    <w:p w14:paraId="3B7D7783" w14:textId="77777777" w:rsidR="001E4876" w:rsidRPr="001E4876" w:rsidRDefault="001E4876" w:rsidP="001E4876">
      <w:r w:rsidRPr="001E4876">
        <w:br w:type="page"/>
      </w:r>
      <w:r w:rsidRPr="001E4876">
        <w:lastRenderedPageBreak/>
        <w:t>(15) Quy trình nội bộ, quy trình điện tử của TTHC</w:t>
      </w:r>
    </w:p>
    <w:p w14:paraId="575EC1D1" w14:textId="77777777" w:rsidR="001E4876" w:rsidRPr="001E4876" w:rsidRDefault="001E4876" w:rsidP="001E4876">
      <w:pPr>
        <w:rPr>
          <w:rFonts w:eastAsia="Calibri Light"/>
          <w:lang w:val="vi-VN"/>
        </w:rPr>
      </w:pPr>
      <w:r w:rsidRPr="001E4876">
        <w:rPr>
          <w:rFonts w:eastAsia="Calibri Light"/>
          <w:lang w:val="x-none" w:eastAsia="x-none"/>
        </w:rPr>
        <w:t xml:space="preserve">a) Thời hạn giải quyết: Không quá </w:t>
      </w:r>
      <w:r w:rsidRPr="001E4876">
        <w:rPr>
          <w:rFonts w:eastAsia="Calibri Light"/>
          <w:lang w:val="vi-VN"/>
        </w:rPr>
        <w:t>30 ngày kể từ ngày nhận được hồ sơ hợp lệ.</w:t>
      </w:r>
    </w:p>
    <w:p w14:paraId="693E57F9" w14:textId="77777777" w:rsidR="001E4876" w:rsidRPr="001E4876" w:rsidRDefault="001E4876" w:rsidP="001E4876">
      <w:bookmarkStart w:id="78" w:name="_Hlk191541261"/>
      <w:r w:rsidRPr="001E4876">
        <w:rPr>
          <w:lang w:val="vi"/>
        </w:rPr>
        <w:t>b) Quy trình nội bộ, liên thông, điện tử</w:t>
      </w:r>
      <w:bookmarkEnd w:id="78"/>
      <w:r w:rsidRPr="001E4876">
        <w:t>:</w:t>
      </w:r>
    </w:p>
    <w:tbl>
      <w:tblPr>
        <w:tblW w:w="93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4110"/>
        <w:gridCol w:w="2835"/>
        <w:gridCol w:w="1276"/>
      </w:tblGrid>
      <w:tr w:rsidR="001E4876" w:rsidRPr="001E4876" w14:paraId="2BC45077" w14:textId="77777777" w:rsidTr="004E7A7F">
        <w:trPr>
          <w:tblHeader/>
        </w:trPr>
        <w:tc>
          <w:tcPr>
            <w:tcW w:w="1101" w:type="dxa"/>
            <w:vAlign w:val="center"/>
          </w:tcPr>
          <w:p w14:paraId="17C1DEA0" w14:textId="77777777" w:rsidR="001E4876" w:rsidRPr="001E4876" w:rsidRDefault="001E4876" w:rsidP="001E4876">
            <w:pPr>
              <w:rPr>
                <w:rFonts w:eastAsia="Calibri"/>
                <w:lang w:val="vi"/>
              </w:rPr>
            </w:pPr>
            <w:r w:rsidRPr="001E4876">
              <w:rPr>
                <w:rFonts w:eastAsia="Calibri"/>
                <w:lang w:val="vi"/>
              </w:rPr>
              <w:t>Bước</w:t>
            </w:r>
          </w:p>
        </w:tc>
        <w:tc>
          <w:tcPr>
            <w:tcW w:w="4110" w:type="dxa"/>
            <w:vAlign w:val="center"/>
          </w:tcPr>
          <w:p w14:paraId="03865A93"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544D6097" w14:textId="77777777" w:rsidR="001E4876" w:rsidRPr="001E4876" w:rsidRDefault="001E4876" w:rsidP="001E4876">
            <w:pPr>
              <w:rPr>
                <w:rFonts w:eastAsia="Calibri"/>
                <w:lang w:val="vi"/>
              </w:rPr>
            </w:pPr>
            <w:r w:rsidRPr="001E4876">
              <w:rPr>
                <w:rFonts w:eastAsia="Calibri"/>
                <w:lang w:val="vi"/>
              </w:rPr>
              <w:t>Đơn vị thực hiện</w:t>
            </w:r>
          </w:p>
        </w:tc>
        <w:tc>
          <w:tcPr>
            <w:tcW w:w="1276" w:type="dxa"/>
            <w:vAlign w:val="center"/>
          </w:tcPr>
          <w:p w14:paraId="377F5A9F"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0C5E8338" w14:textId="77777777" w:rsidTr="004E7A7F">
        <w:tc>
          <w:tcPr>
            <w:tcW w:w="1101" w:type="dxa"/>
            <w:vAlign w:val="center"/>
          </w:tcPr>
          <w:p w14:paraId="254FC2BE" w14:textId="77777777" w:rsidR="001E4876" w:rsidRPr="001E4876" w:rsidRDefault="001E4876" w:rsidP="001E4876">
            <w:pPr>
              <w:rPr>
                <w:rFonts w:eastAsia="Calibri"/>
                <w:lang w:val="vi"/>
              </w:rPr>
            </w:pPr>
            <w:r w:rsidRPr="001E4876">
              <w:rPr>
                <w:rFonts w:eastAsia="Calibri"/>
                <w:lang w:val="vi"/>
              </w:rPr>
              <w:t>1</w:t>
            </w:r>
          </w:p>
        </w:tc>
        <w:tc>
          <w:tcPr>
            <w:tcW w:w="4110" w:type="dxa"/>
            <w:vAlign w:val="center"/>
          </w:tcPr>
          <w:p w14:paraId="7FEEC0DF" w14:textId="77777777" w:rsidR="001E4876" w:rsidRPr="001E4876" w:rsidRDefault="001E4876" w:rsidP="001E4876">
            <w:pPr>
              <w:rPr>
                <w:rFonts w:eastAsia="Calibri"/>
                <w:lang w:val="vi"/>
              </w:rPr>
            </w:pPr>
            <w:r w:rsidRPr="001E4876">
              <w:rPr>
                <w:lang w:val="nb-NO"/>
              </w:rPr>
              <w:t>Tiếp nhận, chuyển hồ sơ của cá nhân, tổ chức đến Phòng chuyên môn thuộc Sở (trực tiếp, qua dịch vụ bưu chính công ích, dịch vụ công trực tuyến)</w:t>
            </w:r>
          </w:p>
        </w:tc>
        <w:tc>
          <w:tcPr>
            <w:tcW w:w="2835" w:type="dxa"/>
            <w:vAlign w:val="center"/>
          </w:tcPr>
          <w:p w14:paraId="056A20A7"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53736109" w14:textId="77777777" w:rsidR="001E4876" w:rsidRPr="001E4876" w:rsidRDefault="001E4876" w:rsidP="001E4876">
            <w:pPr>
              <w:rPr>
                <w:rFonts w:eastAsia="Calibri"/>
              </w:rPr>
            </w:pPr>
            <w:r w:rsidRPr="001E4876">
              <w:rPr>
                <w:rFonts w:eastAsia="Calibri"/>
              </w:rPr>
              <w:t>0,5 ngày</w:t>
            </w:r>
          </w:p>
        </w:tc>
      </w:tr>
      <w:tr w:rsidR="001E4876" w:rsidRPr="001E4876" w14:paraId="064BCC7C" w14:textId="77777777" w:rsidTr="004E7A7F">
        <w:tc>
          <w:tcPr>
            <w:tcW w:w="1101" w:type="dxa"/>
            <w:vMerge w:val="restart"/>
            <w:vAlign w:val="center"/>
          </w:tcPr>
          <w:p w14:paraId="20DCB2DE" w14:textId="77777777" w:rsidR="001E4876" w:rsidRPr="001E4876" w:rsidRDefault="001E4876" w:rsidP="001E4876">
            <w:pPr>
              <w:rPr>
                <w:rFonts w:eastAsia="Calibri"/>
                <w:lang w:val="vi"/>
              </w:rPr>
            </w:pPr>
          </w:p>
          <w:p w14:paraId="4DC6B8FA" w14:textId="77777777" w:rsidR="001E4876" w:rsidRPr="001E4876" w:rsidRDefault="001E4876" w:rsidP="001E4876">
            <w:pPr>
              <w:rPr>
                <w:rFonts w:eastAsia="Calibri"/>
                <w:lang w:val="vi"/>
              </w:rPr>
            </w:pPr>
          </w:p>
          <w:p w14:paraId="5BB32FDA" w14:textId="77777777" w:rsidR="001E4876" w:rsidRPr="001E4876" w:rsidRDefault="001E4876" w:rsidP="001E4876">
            <w:pPr>
              <w:rPr>
                <w:rFonts w:eastAsia="Calibri"/>
                <w:lang w:val="vi"/>
              </w:rPr>
            </w:pPr>
            <w:r w:rsidRPr="001E4876">
              <w:rPr>
                <w:rFonts w:eastAsia="Calibri"/>
                <w:lang w:val="vi"/>
              </w:rPr>
              <w:t>2</w:t>
            </w:r>
          </w:p>
        </w:tc>
        <w:tc>
          <w:tcPr>
            <w:tcW w:w="4110" w:type="dxa"/>
            <w:vMerge w:val="restart"/>
            <w:vAlign w:val="center"/>
          </w:tcPr>
          <w:p w14:paraId="043FA0A8" w14:textId="77777777" w:rsidR="001E4876" w:rsidRPr="001E4876" w:rsidRDefault="001E4876" w:rsidP="001E4876">
            <w:pPr>
              <w:rPr>
                <w:lang w:val="vi"/>
              </w:rPr>
            </w:pPr>
            <w:r w:rsidRPr="001E4876">
              <w:rPr>
                <w:lang w:val="vi"/>
              </w:rPr>
              <w:t>Giải quyết hồ sơ</w:t>
            </w:r>
          </w:p>
          <w:p w14:paraId="1802F412" w14:textId="77777777" w:rsidR="001E4876" w:rsidRPr="001E4876" w:rsidRDefault="001E4876" w:rsidP="001E4876">
            <w:pPr>
              <w:rPr>
                <w:rFonts w:eastAsia="Calibri"/>
                <w:lang w:val="vi"/>
              </w:rPr>
            </w:pPr>
            <w:r w:rsidRPr="001E4876">
              <w:rPr>
                <w:lang w:val="vi"/>
              </w:rPr>
              <w:t>(Trường hợp hồ sơ cần bổ sung, không đủ điều kiện giải quyết phải có văn bản thông báo sau 03 ngày tiếp nhận hồ sơ)</w:t>
            </w:r>
          </w:p>
        </w:tc>
        <w:tc>
          <w:tcPr>
            <w:tcW w:w="2835" w:type="dxa"/>
          </w:tcPr>
          <w:p w14:paraId="445A225E"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50E54318" w14:textId="77777777" w:rsidR="001E4876" w:rsidRPr="001E4876" w:rsidRDefault="001E4876" w:rsidP="001E4876">
            <w:pPr>
              <w:rPr>
                <w:rFonts w:eastAsia="Calibri"/>
                <w:lang w:val="vi"/>
              </w:rPr>
            </w:pPr>
            <w:r w:rsidRPr="001E4876">
              <w:rPr>
                <w:rFonts w:eastAsia="Calibri"/>
              </w:rPr>
              <w:t>0,5 ngày</w:t>
            </w:r>
          </w:p>
        </w:tc>
      </w:tr>
      <w:tr w:rsidR="001E4876" w:rsidRPr="001E4876" w14:paraId="2F50C3BF" w14:textId="77777777" w:rsidTr="004E7A7F">
        <w:tc>
          <w:tcPr>
            <w:tcW w:w="1101" w:type="dxa"/>
            <w:vMerge/>
            <w:vAlign w:val="center"/>
          </w:tcPr>
          <w:p w14:paraId="24F05F94" w14:textId="77777777" w:rsidR="001E4876" w:rsidRPr="001E4876" w:rsidRDefault="001E4876" w:rsidP="001E4876">
            <w:pPr>
              <w:rPr>
                <w:rFonts w:eastAsia="Calibri"/>
                <w:lang w:val="vi"/>
              </w:rPr>
            </w:pPr>
          </w:p>
        </w:tc>
        <w:tc>
          <w:tcPr>
            <w:tcW w:w="4110" w:type="dxa"/>
            <w:vMerge/>
          </w:tcPr>
          <w:p w14:paraId="348F82E3" w14:textId="77777777" w:rsidR="001E4876" w:rsidRPr="001E4876" w:rsidRDefault="001E4876" w:rsidP="001E4876">
            <w:pPr>
              <w:rPr>
                <w:rFonts w:eastAsia="Calibri"/>
                <w:lang w:val="vi"/>
              </w:rPr>
            </w:pPr>
          </w:p>
        </w:tc>
        <w:tc>
          <w:tcPr>
            <w:tcW w:w="2835" w:type="dxa"/>
          </w:tcPr>
          <w:p w14:paraId="009D1B4E" w14:textId="77777777" w:rsidR="001E4876" w:rsidRPr="001E4876" w:rsidRDefault="001E4876" w:rsidP="001E4876">
            <w:pPr>
              <w:rPr>
                <w:rFonts w:eastAsia="Calibri"/>
                <w:lang w:val="vi"/>
              </w:rPr>
            </w:pPr>
            <w:r w:rsidRPr="001E4876">
              <w:rPr>
                <w:rFonts w:eastAsia="Calibri"/>
                <w:lang w:val="vi"/>
              </w:rPr>
              <w:t>Chuyên viên Phòng chuyên môn Chi cục</w:t>
            </w:r>
          </w:p>
        </w:tc>
        <w:tc>
          <w:tcPr>
            <w:tcW w:w="1276" w:type="dxa"/>
            <w:vAlign w:val="center"/>
          </w:tcPr>
          <w:p w14:paraId="262D34D6" w14:textId="77777777" w:rsidR="001E4876" w:rsidRPr="001E4876" w:rsidRDefault="001E4876" w:rsidP="001E4876">
            <w:pPr>
              <w:rPr>
                <w:rFonts w:eastAsia="Calibri"/>
                <w:lang w:val="vi"/>
              </w:rPr>
            </w:pPr>
            <w:r w:rsidRPr="001E4876">
              <w:rPr>
                <w:rFonts w:eastAsia="Calibri"/>
              </w:rPr>
              <w:t>24,5 ngày</w:t>
            </w:r>
          </w:p>
        </w:tc>
      </w:tr>
      <w:tr w:rsidR="001E4876" w:rsidRPr="001E4876" w14:paraId="715A9AD0" w14:textId="77777777" w:rsidTr="004E7A7F">
        <w:tc>
          <w:tcPr>
            <w:tcW w:w="1101" w:type="dxa"/>
            <w:vMerge/>
            <w:vAlign w:val="center"/>
          </w:tcPr>
          <w:p w14:paraId="487238BC" w14:textId="77777777" w:rsidR="001E4876" w:rsidRPr="001E4876" w:rsidRDefault="001E4876" w:rsidP="001E4876">
            <w:pPr>
              <w:rPr>
                <w:rFonts w:eastAsia="Calibri"/>
                <w:lang w:val="vi"/>
              </w:rPr>
            </w:pPr>
          </w:p>
        </w:tc>
        <w:tc>
          <w:tcPr>
            <w:tcW w:w="4110" w:type="dxa"/>
            <w:vMerge/>
          </w:tcPr>
          <w:p w14:paraId="60F76B49" w14:textId="77777777" w:rsidR="001E4876" w:rsidRPr="001E4876" w:rsidRDefault="001E4876" w:rsidP="001E4876">
            <w:pPr>
              <w:rPr>
                <w:rFonts w:eastAsia="Calibri"/>
                <w:lang w:val="vi"/>
              </w:rPr>
            </w:pPr>
          </w:p>
        </w:tc>
        <w:tc>
          <w:tcPr>
            <w:tcW w:w="2835" w:type="dxa"/>
          </w:tcPr>
          <w:p w14:paraId="0EDBAFBB"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1CF1551A" w14:textId="77777777" w:rsidR="001E4876" w:rsidRPr="001E4876" w:rsidRDefault="001E4876" w:rsidP="001E4876">
            <w:pPr>
              <w:rPr>
                <w:rFonts w:eastAsia="Calibri"/>
                <w:lang w:val="vi"/>
              </w:rPr>
            </w:pPr>
            <w:r w:rsidRPr="001E4876">
              <w:rPr>
                <w:rFonts w:eastAsia="Calibri"/>
              </w:rPr>
              <w:t>0,5 ngày</w:t>
            </w:r>
          </w:p>
        </w:tc>
      </w:tr>
      <w:tr w:rsidR="001E4876" w:rsidRPr="001E4876" w14:paraId="34B930B2" w14:textId="77777777" w:rsidTr="004E7A7F">
        <w:tc>
          <w:tcPr>
            <w:tcW w:w="1101" w:type="dxa"/>
            <w:vMerge/>
            <w:vAlign w:val="center"/>
          </w:tcPr>
          <w:p w14:paraId="3BF20BA2" w14:textId="77777777" w:rsidR="001E4876" w:rsidRPr="001E4876" w:rsidRDefault="001E4876" w:rsidP="001E4876">
            <w:pPr>
              <w:rPr>
                <w:rFonts w:eastAsia="Calibri"/>
                <w:lang w:val="vi"/>
              </w:rPr>
            </w:pPr>
          </w:p>
        </w:tc>
        <w:tc>
          <w:tcPr>
            <w:tcW w:w="4110" w:type="dxa"/>
            <w:vMerge/>
          </w:tcPr>
          <w:p w14:paraId="4FB5193F" w14:textId="77777777" w:rsidR="001E4876" w:rsidRPr="001E4876" w:rsidRDefault="001E4876" w:rsidP="001E4876">
            <w:pPr>
              <w:rPr>
                <w:rFonts w:eastAsia="Calibri"/>
                <w:lang w:val="vi"/>
              </w:rPr>
            </w:pPr>
          </w:p>
        </w:tc>
        <w:tc>
          <w:tcPr>
            <w:tcW w:w="2835" w:type="dxa"/>
          </w:tcPr>
          <w:p w14:paraId="71966618" w14:textId="77777777" w:rsidR="001E4876" w:rsidRPr="001E4876" w:rsidRDefault="001E4876" w:rsidP="001E4876">
            <w:pPr>
              <w:rPr>
                <w:rFonts w:eastAsia="Calibri"/>
                <w:lang w:val="vi"/>
              </w:rPr>
            </w:pPr>
            <w:r w:rsidRPr="001E4876">
              <w:rPr>
                <w:rFonts w:eastAsia="Calibri"/>
                <w:lang w:val="vi"/>
              </w:rPr>
              <w:t>Lãnh đạo Chi cục</w:t>
            </w:r>
          </w:p>
        </w:tc>
        <w:tc>
          <w:tcPr>
            <w:tcW w:w="1276" w:type="dxa"/>
            <w:vAlign w:val="center"/>
          </w:tcPr>
          <w:p w14:paraId="31D78940" w14:textId="77777777" w:rsidR="001E4876" w:rsidRPr="001E4876" w:rsidRDefault="001E4876" w:rsidP="001E4876">
            <w:pPr>
              <w:rPr>
                <w:rFonts w:eastAsia="Calibri"/>
                <w:lang w:val="vi"/>
              </w:rPr>
            </w:pPr>
            <w:r w:rsidRPr="001E4876">
              <w:rPr>
                <w:rFonts w:eastAsia="Calibri"/>
              </w:rPr>
              <w:t>0,5 ngày</w:t>
            </w:r>
          </w:p>
        </w:tc>
      </w:tr>
      <w:tr w:rsidR="001E4876" w:rsidRPr="001E4876" w14:paraId="6E6B1B08" w14:textId="77777777" w:rsidTr="004E7A7F">
        <w:tc>
          <w:tcPr>
            <w:tcW w:w="1101" w:type="dxa"/>
            <w:vAlign w:val="center"/>
          </w:tcPr>
          <w:p w14:paraId="3F8DEB57" w14:textId="77777777" w:rsidR="001E4876" w:rsidRPr="001E4876" w:rsidRDefault="001E4876" w:rsidP="001E4876">
            <w:pPr>
              <w:rPr>
                <w:rFonts w:eastAsia="Calibri"/>
                <w:lang w:val="vi"/>
              </w:rPr>
            </w:pPr>
            <w:r w:rsidRPr="001E4876">
              <w:rPr>
                <w:rFonts w:eastAsia="Calibri"/>
                <w:lang w:val="vi"/>
              </w:rPr>
              <w:t>3</w:t>
            </w:r>
          </w:p>
        </w:tc>
        <w:tc>
          <w:tcPr>
            <w:tcW w:w="4110" w:type="dxa"/>
            <w:vAlign w:val="center"/>
          </w:tcPr>
          <w:p w14:paraId="428A37CE" w14:textId="77777777" w:rsidR="001E4876" w:rsidRPr="001E4876" w:rsidRDefault="001E4876" w:rsidP="001E4876">
            <w:pPr>
              <w:rPr>
                <w:rFonts w:eastAsia="Calibri"/>
                <w:lang w:val="vi"/>
              </w:rPr>
            </w:pPr>
            <w:r w:rsidRPr="001E4876">
              <w:rPr>
                <w:rFonts w:eastAsia="Calibri"/>
                <w:lang w:val="vi"/>
              </w:rPr>
              <w:t>Ký duyệt hồ sơ</w:t>
            </w:r>
          </w:p>
        </w:tc>
        <w:tc>
          <w:tcPr>
            <w:tcW w:w="2835" w:type="dxa"/>
            <w:vAlign w:val="center"/>
          </w:tcPr>
          <w:p w14:paraId="4B8BB373" w14:textId="77777777" w:rsidR="001E4876" w:rsidRPr="001E4876" w:rsidRDefault="001E4876" w:rsidP="001E4876">
            <w:pPr>
              <w:rPr>
                <w:rFonts w:eastAsia="Calibri"/>
                <w:lang w:val="vi"/>
              </w:rPr>
            </w:pPr>
            <w:r w:rsidRPr="001E4876">
              <w:rPr>
                <w:rFonts w:eastAsia="Calibri"/>
                <w:lang w:val="vi"/>
              </w:rPr>
              <w:t>Lãnh đạo Sở</w:t>
            </w:r>
          </w:p>
        </w:tc>
        <w:tc>
          <w:tcPr>
            <w:tcW w:w="1276" w:type="dxa"/>
            <w:vAlign w:val="center"/>
          </w:tcPr>
          <w:p w14:paraId="497025E8" w14:textId="77777777" w:rsidR="001E4876" w:rsidRPr="001E4876" w:rsidRDefault="001E4876" w:rsidP="001E4876">
            <w:pPr>
              <w:rPr>
                <w:rFonts w:eastAsia="Calibri"/>
                <w:lang w:val="vi"/>
              </w:rPr>
            </w:pPr>
            <w:r w:rsidRPr="001E4876">
              <w:rPr>
                <w:rFonts w:eastAsia="Calibri"/>
              </w:rPr>
              <w:t>03 ngày</w:t>
            </w:r>
          </w:p>
        </w:tc>
      </w:tr>
      <w:tr w:rsidR="001E4876" w:rsidRPr="001E4876" w14:paraId="56759708" w14:textId="77777777" w:rsidTr="004E7A7F">
        <w:tc>
          <w:tcPr>
            <w:tcW w:w="1101" w:type="dxa"/>
            <w:vAlign w:val="center"/>
          </w:tcPr>
          <w:p w14:paraId="1DF8F560" w14:textId="77777777" w:rsidR="001E4876" w:rsidRPr="001E4876" w:rsidRDefault="001E4876" w:rsidP="001E4876">
            <w:pPr>
              <w:rPr>
                <w:rFonts w:eastAsia="Calibri"/>
                <w:lang w:val="vi"/>
              </w:rPr>
            </w:pPr>
            <w:r w:rsidRPr="001E4876">
              <w:rPr>
                <w:rFonts w:eastAsia="Calibri"/>
                <w:lang w:val="vi"/>
              </w:rPr>
              <w:t>4</w:t>
            </w:r>
          </w:p>
        </w:tc>
        <w:tc>
          <w:tcPr>
            <w:tcW w:w="4110" w:type="dxa"/>
            <w:vAlign w:val="center"/>
          </w:tcPr>
          <w:p w14:paraId="72EA13E7" w14:textId="77777777" w:rsidR="001E4876" w:rsidRPr="001E4876" w:rsidRDefault="001E4876" w:rsidP="001E4876">
            <w:pPr>
              <w:rPr>
                <w:rFonts w:eastAsia="Calibri"/>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190A6F52" w14:textId="77777777" w:rsidR="001E4876" w:rsidRPr="001E4876" w:rsidRDefault="001E4876" w:rsidP="001E4876">
            <w:pPr>
              <w:rPr>
                <w:rFonts w:eastAsia="Calibri"/>
                <w:lang w:val="vi"/>
              </w:rPr>
            </w:pPr>
            <w:r w:rsidRPr="001E4876">
              <w:rPr>
                <w:rFonts w:eastAsia="Calibri"/>
                <w:lang w:val="vi"/>
              </w:rPr>
              <w:t>Chuyên viên Văn phòng Sở</w:t>
            </w:r>
          </w:p>
        </w:tc>
        <w:tc>
          <w:tcPr>
            <w:tcW w:w="1276" w:type="dxa"/>
            <w:vAlign w:val="center"/>
          </w:tcPr>
          <w:p w14:paraId="405D4D91" w14:textId="77777777" w:rsidR="001E4876" w:rsidRPr="001E4876" w:rsidRDefault="001E4876" w:rsidP="001E4876">
            <w:pPr>
              <w:rPr>
                <w:rFonts w:eastAsia="Calibri"/>
                <w:lang w:val="vi"/>
              </w:rPr>
            </w:pPr>
            <w:r w:rsidRPr="001E4876">
              <w:rPr>
                <w:rFonts w:eastAsia="Calibri"/>
              </w:rPr>
              <w:t>0,5 ngày</w:t>
            </w:r>
          </w:p>
        </w:tc>
      </w:tr>
      <w:tr w:rsidR="001E4876" w:rsidRPr="001E4876" w14:paraId="5A901953" w14:textId="77777777" w:rsidTr="004E7A7F">
        <w:trPr>
          <w:trHeight w:val="1123"/>
        </w:trPr>
        <w:tc>
          <w:tcPr>
            <w:tcW w:w="1101" w:type="dxa"/>
            <w:vAlign w:val="center"/>
          </w:tcPr>
          <w:p w14:paraId="782FE233" w14:textId="77777777" w:rsidR="001E4876" w:rsidRPr="001E4876" w:rsidRDefault="001E4876" w:rsidP="001E4876">
            <w:pPr>
              <w:rPr>
                <w:rFonts w:eastAsia="Calibri"/>
                <w:lang w:val="vi"/>
              </w:rPr>
            </w:pPr>
            <w:r w:rsidRPr="001E4876">
              <w:rPr>
                <w:rFonts w:eastAsia="Calibri"/>
                <w:lang w:val="vi"/>
              </w:rPr>
              <w:t>5</w:t>
            </w:r>
          </w:p>
        </w:tc>
        <w:tc>
          <w:tcPr>
            <w:tcW w:w="4110" w:type="dxa"/>
            <w:vAlign w:val="center"/>
          </w:tcPr>
          <w:p w14:paraId="6005A5A1" w14:textId="77777777" w:rsidR="001E4876" w:rsidRPr="001E4876" w:rsidRDefault="001E4876" w:rsidP="001E4876">
            <w:pPr>
              <w:rPr>
                <w:rFonts w:eastAsia="Calibri"/>
                <w:lang w:val="vi"/>
              </w:rPr>
            </w:pPr>
            <w:r w:rsidRPr="001E4876">
              <w:rPr>
                <w:lang w:val="nb-NO"/>
              </w:rPr>
              <w:t>Chuyển trả kết quả cho cá nhân, tổ chức</w:t>
            </w:r>
          </w:p>
        </w:tc>
        <w:tc>
          <w:tcPr>
            <w:tcW w:w="2835" w:type="dxa"/>
            <w:vAlign w:val="center"/>
          </w:tcPr>
          <w:p w14:paraId="53AFE8EE"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1E87CB54" w14:textId="77777777" w:rsidR="001E4876" w:rsidRPr="001E4876" w:rsidRDefault="001E4876" w:rsidP="001E4876">
            <w:pPr>
              <w:rPr>
                <w:rFonts w:eastAsia="Calibri"/>
                <w:lang w:val="vi"/>
              </w:rPr>
            </w:pPr>
            <w:r w:rsidRPr="001E4876">
              <w:rPr>
                <w:rFonts w:eastAsia="Calibri"/>
                <w:lang w:val="vi"/>
              </w:rPr>
              <w:t>Giờ hành chính</w:t>
            </w:r>
          </w:p>
        </w:tc>
      </w:tr>
    </w:tbl>
    <w:p w14:paraId="65286DC0" w14:textId="46929940"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2</w:t>
      </w:r>
      <w:r>
        <w:rPr>
          <w:b/>
          <w:bCs/>
          <w:color w:val="000000"/>
          <w:sz w:val="28"/>
          <w:szCs w:val="28"/>
        </w:rPr>
        <w:t>3</w:t>
      </w:r>
      <w:r w:rsidRPr="001E4876">
        <w:rPr>
          <w:b/>
          <w:bCs/>
          <w:color w:val="000000"/>
          <w:sz w:val="28"/>
          <w:szCs w:val="28"/>
        </w:rPr>
        <w:t>. Tên TTHC: Xác nhận nguồn gốc gỗ trước khi xuất khẩu. Mã TTHC – 3.000159</w:t>
      </w:r>
    </w:p>
    <w:p w14:paraId="5B074E77" w14:textId="77777777" w:rsidR="001E4876" w:rsidRPr="001E4876" w:rsidRDefault="001E4876" w:rsidP="001E4876">
      <w:pPr>
        <w:rPr>
          <w:lang w:val="vi"/>
        </w:rPr>
      </w:pPr>
      <w:r w:rsidRPr="001E4876">
        <w:t xml:space="preserve">(1) </w:t>
      </w:r>
      <w:r w:rsidRPr="001E4876">
        <w:rPr>
          <w:lang w:val="vi"/>
        </w:rPr>
        <w:t>Trình tự thực hiện:</w:t>
      </w:r>
    </w:p>
    <w:p w14:paraId="425A24C4" w14:textId="77777777" w:rsidR="001E4876" w:rsidRPr="001E4876" w:rsidRDefault="001E4876" w:rsidP="001E4876">
      <w:pPr>
        <w:rPr>
          <w:lang w:val="vi"/>
        </w:rPr>
      </w:pPr>
      <w:r w:rsidRPr="001E4876">
        <w:tab/>
      </w:r>
      <w:r w:rsidRPr="001E4876">
        <w:rPr>
          <w:lang w:val="vi-VN"/>
        </w:rPr>
        <w:t>Bước 1: Nộp hồ sơ</w:t>
      </w:r>
      <w:r w:rsidRPr="001E4876">
        <w:rPr>
          <w:lang w:val="vi"/>
        </w:rPr>
        <w:t>.</w:t>
      </w:r>
    </w:p>
    <w:p w14:paraId="17413E82" w14:textId="77777777" w:rsidR="001E4876" w:rsidRPr="001E4876" w:rsidRDefault="001E4876" w:rsidP="001E4876">
      <w:pPr>
        <w:rPr>
          <w:lang w:val="vi-VN"/>
        </w:rPr>
      </w:pPr>
      <w:r w:rsidRPr="001E4876">
        <w:rPr>
          <w:lang w:val="fr-FR"/>
        </w:rPr>
        <w:t>Tổ chức, cá nhân nộp hồ sơ đến</w:t>
      </w:r>
      <w:r w:rsidRPr="001E4876">
        <w:rPr>
          <w:lang w:val="vi-VN"/>
        </w:rPr>
        <w:t xml:space="preserve"> </w:t>
      </w:r>
      <w:r w:rsidRPr="001E4876">
        <w:rPr>
          <w:lang w:val="vi"/>
        </w:rPr>
        <w:t>Cơ quan kiểm lâm sở tại</w:t>
      </w:r>
      <w:r w:rsidRPr="001E4876">
        <w:rPr>
          <w:lang w:val="pt-BR"/>
        </w:rPr>
        <w:t>.</w:t>
      </w:r>
      <w:r w:rsidRPr="001E4876">
        <w:rPr>
          <w:lang w:val="pt-BR"/>
        </w:rPr>
        <w:tab/>
      </w:r>
    </w:p>
    <w:p w14:paraId="3D07C9C2" w14:textId="77777777" w:rsidR="001E4876" w:rsidRPr="001E4876" w:rsidRDefault="001E4876" w:rsidP="001E4876">
      <w:pPr>
        <w:rPr>
          <w:lang w:val="vi-VN"/>
        </w:rPr>
      </w:pPr>
      <w:r w:rsidRPr="001E4876">
        <w:rPr>
          <w:lang w:val="vi-VN"/>
        </w:rPr>
        <w:t>Bước 2: Trả lời tính đầy đủ của hồ sơ.</w:t>
      </w:r>
    </w:p>
    <w:p w14:paraId="6ED3EAB8" w14:textId="77777777" w:rsidR="001E4876" w:rsidRPr="001E4876" w:rsidRDefault="001E4876" w:rsidP="001E4876">
      <w:pPr>
        <w:rPr>
          <w:lang w:val="pt-BR"/>
        </w:rPr>
      </w:pPr>
      <w:r w:rsidRPr="001E4876">
        <w:rPr>
          <w:lang w:val="vi-VN"/>
        </w:rPr>
        <w:t>- Trường hợp nộp hồ sơ trực tiếp: Cơ quan kiểm lâm sở tại kiểm tra thành phần hồ sơ và trả lời ngay tính đầy đủ của hồ sơ cho chủ gỗ.</w:t>
      </w:r>
    </w:p>
    <w:p w14:paraId="52E08D7A" w14:textId="77777777" w:rsidR="001E4876" w:rsidRPr="001E4876" w:rsidRDefault="001E4876" w:rsidP="001E4876">
      <w:pPr>
        <w:rPr>
          <w:lang w:val="pt-BR"/>
        </w:rPr>
      </w:pPr>
      <w:r w:rsidRPr="001E4876">
        <w:rPr>
          <w:lang w:val="vi-VN"/>
        </w:rPr>
        <w:t>- Trường hợp nộp hồ sơ qua dịch vụ bưu chính hoặc qua môi trường điện tử hoặc qua hòm thư điện tử: Trong thời hạn 01 ngày làm việc, kể từ ngày nhận được hồ sơ, Cơ quan kiểm lâm sở tại có trách nhiệm kiểm tra tính hợp lệ của hồ sơ gỗ. Trường hợp hồ sơ không hợp lệ, trong thời hạn 01 ngày làm việc kể từ ngày nhận được hồ sơ, Cơ quan kiểm lâm sở tại có trách nhiệm hướng dẫn trực tiếp hoặc bằng văn bản cho chủ gỗ để hoàn thiện hồ sơ.</w:t>
      </w:r>
    </w:p>
    <w:p w14:paraId="0BA06C3F" w14:textId="77777777" w:rsidR="001E4876" w:rsidRPr="001E4876" w:rsidRDefault="001E4876" w:rsidP="001E4876">
      <w:pPr>
        <w:rPr>
          <w:lang w:val="vi"/>
        </w:rPr>
      </w:pPr>
      <w:r w:rsidRPr="001E4876">
        <w:rPr>
          <w:lang w:val="vi"/>
        </w:rPr>
        <w:t>Bước 3: Thẩm định và trả kết quả</w:t>
      </w:r>
    </w:p>
    <w:p w14:paraId="24656815" w14:textId="77777777" w:rsidR="001E4876" w:rsidRPr="001E4876" w:rsidRDefault="001E4876" w:rsidP="001E4876">
      <w:pPr>
        <w:rPr>
          <w:lang w:val="vi"/>
        </w:rPr>
      </w:pPr>
      <w:r w:rsidRPr="001E4876">
        <w:rPr>
          <w:lang w:val="vi-VN"/>
        </w:rPr>
        <w:t>Trong thời hạn 03 ngày làm việc kể từ ngày nhận được hồ sơ hợp lệ, Cơ quan kiểm lâm sở tại hoàn thành việc kiểm tra thực tế lô hàng gỗ xuất khẩu theo quy định tại khoản 6 Điều 9 Nghị định số 102/2020/NĐ-CP và xác nhận bảng kê gỗ. Trường hợp không xác nhận bảng kê gỗ, trong thời hạn 01 ngày làm việc kể từ ngày lập biên bản kiểm tra, Cơ quan kiểm lâm sở tại thông báo bằng văn bản và nêu rõ lý do</w:t>
      </w:r>
      <w:r w:rsidRPr="001E4876">
        <w:rPr>
          <w:lang w:val="pt-BR"/>
        </w:rPr>
        <w:t>.</w:t>
      </w:r>
    </w:p>
    <w:p w14:paraId="6156B422" w14:textId="77777777" w:rsidR="001E4876" w:rsidRPr="001E4876" w:rsidRDefault="001E4876" w:rsidP="001E4876">
      <w:pPr>
        <w:rPr>
          <w:lang w:val="vi"/>
        </w:rPr>
      </w:pPr>
      <w:r w:rsidRPr="001E4876">
        <w:t xml:space="preserve">(2) </w:t>
      </w:r>
      <w:r w:rsidRPr="001E4876">
        <w:rPr>
          <w:lang w:val="vi"/>
        </w:rPr>
        <w:t>Địa điểm thực hiện</w:t>
      </w:r>
    </w:p>
    <w:p w14:paraId="564979A1" w14:textId="77777777" w:rsidR="001E4876" w:rsidRPr="001E4876" w:rsidRDefault="001E4876" w:rsidP="001E4876">
      <w:pPr>
        <w:rPr>
          <w:lang w:val="pt-BR"/>
        </w:rPr>
      </w:pPr>
      <w:r w:rsidRPr="001E4876">
        <w:rPr>
          <w:lang w:val="pt-BR"/>
        </w:rPr>
        <w:t xml:space="preserve">- Trung tâm Phục vụ hành chính công tỉnh Đồng Tháp, gồm: </w:t>
      </w:r>
    </w:p>
    <w:p w14:paraId="5BCC0A4D"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3DB40CA1"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3F556277"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49AF513D"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65CC5B1D" w14:textId="77777777" w:rsidR="001E4876" w:rsidRPr="001E4876" w:rsidRDefault="001E4876" w:rsidP="001E4876">
      <w:r w:rsidRPr="001E4876">
        <w:lastRenderedPageBreak/>
        <w:t xml:space="preserve">(3) </w:t>
      </w:r>
      <w:r w:rsidRPr="001E4876">
        <w:rPr>
          <w:lang w:val="vi"/>
        </w:rPr>
        <w:t>Cách thức thực hiện:</w:t>
      </w:r>
      <w:r w:rsidRPr="001E4876">
        <w:t xml:space="preserve"> </w:t>
      </w:r>
    </w:p>
    <w:p w14:paraId="6BD04C16"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3103DF0E" w14:textId="77777777" w:rsidR="001E4876" w:rsidRPr="001E4876" w:rsidRDefault="001E4876" w:rsidP="001E4876">
      <w:r w:rsidRPr="001E4876">
        <w:rPr>
          <w:lang w:val="vi"/>
        </w:rPr>
        <w:t>Nộp thông qua dịch vụ bưu chính.</w:t>
      </w:r>
    </w:p>
    <w:p w14:paraId="7C90E7AF" w14:textId="77777777" w:rsidR="001E4876" w:rsidRPr="001E4876" w:rsidRDefault="001E4876" w:rsidP="001E4876">
      <w:r w:rsidRPr="001E4876">
        <w:rPr>
          <w:lang w:val="vi"/>
        </w:rPr>
        <w:t>Nộp trực tuyến trên Cổng dịch vụ công.</w:t>
      </w:r>
    </w:p>
    <w:p w14:paraId="5E152F57" w14:textId="77777777" w:rsidR="001E4876" w:rsidRPr="001E4876" w:rsidRDefault="001E4876" w:rsidP="001E4876">
      <w:pPr>
        <w:rPr>
          <w:lang w:val="vi"/>
        </w:rPr>
      </w:pPr>
      <w:r w:rsidRPr="001E4876">
        <w:t xml:space="preserve"> (4) </w:t>
      </w:r>
      <w:r w:rsidRPr="001E4876">
        <w:rPr>
          <w:lang w:val="vi"/>
        </w:rPr>
        <w:t>Thành phần, số lượng hồ sơ:</w:t>
      </w:r>
    </w:p>
    <w:p w14:paraId="6DC605BA" w14:textId="77777777" w:rsidR="001E4876" w:rsidRPr="001E4876" w:rsidRDefault="001E4876" w:rsidP="001E4876">
      <w:pPr>
        <w:rPr>
          <w:lang w:val="vi"/>
        </w:rPr>
      </w:pPr>
      <w:r w:rsidRPr="001E4876">
        <w:rPr>
          <w:lang w:val="vi"/>
        </w:rPr>
        <w:t>Thành phần hồ sơ bao gồm:</w:t>
      </w:r>
    </w:p>
    <w:p w14:paraId="60D6AAB4" w14:textId="77777777" w:rsidR="001E4876" w:rsidRPr="001E4876" w:rsidRDefault="001E4876" w:rsidP="001E4876">
      <w:pPr>
        <w:rPr>
          <w:lang w:val="vi-VN"/>
        </w:rPr>
      </w:pPr>
      <w:r w:rsidRPr="001E4876">
        <w:rPr>
          <w:lang w:val="vi-VN"/>
        </w:rPr>
        <w:t>- Bản chính đề nghị xác nhận nguồn gốc gỗ xuất khẩu theo Mẫu số 04 tại Phụ lục I ban hành kèm theo Nghị định số 120/2024/NĐ-CP;</w:t>
      </w:r>
    </w:p>
    <w:p w14:paraId="265F983B" w14:textId="77777777" w:rsidR="001E4876" w:rsidRPr="001E4876" w:rsidRDefault="001E4876" w:rsidP="001E4876">
      <w:pPr>
        <w:rPr>
          <w:lang w:val="vi-VN"/>
        </w:rPr>
      </w:pPr>
      <w:r w:rsidRPr="001E4876">
        <w:rPr>
          <w:lang w:val="vi-VN"/>
        </w:rPr>
        <w:t>- Bảng kê gỗ xuất khẩu theo Mẫu số 05 tại Phụ lục I ban hành kèm theo Nghị định số 120/2024/NĐ-CP hoặc Bảng kê sản phẩm gỗ xuất khẩu theo Mẫu số 06 tại Phụ lục I ban hành kèm theo Nghị định số 120/2024/NĐ-CP. Trường hợp chủ gỗ là doanh nghiệp thuộc Nhóm I thì bảng kê gỗ không phải xác nhận của cơ quan Kiểm lâm sở tại;</w:t>
      </w:r>
    </w:p>
    <w:p w14:paraId="3C5FC4EF" w14:textId="77777777" w:rsidR="001E4876" w:rsidRPr="001E4876" w:rsidRDefault="001E4876" w:rsidP="001E4876">
      <w:pPr>
        <w:rPr>
          <w:lang w:val="vi"/>
        </w:rPr>
      </w:pPr>
      <w:r w:rsidRPr="001E4876">
        <w:rPr>
          <w:lang w:val="vi-VN"/>
        </w:rPr>
        <w:t>- Bản sao hồ sơ gỗ nhập khẩu theo quy định tại Điều 7 Nghị định số 102/2020/NĐ-CP hoặc bản sao hồ sơ nguồn gốc gỗ khai thác trong nước theo quy định của Bộ trưởng Bộ Nông nghiệp và Môi trường về quản lý, truy xuất nguồn gốc lâm sản (Thông tư số 26/2022/TT-BNNTPNT đã được sửa đổi, bổ sung tại Thông tư số 22/2023/TT-BNNPTNT)</w:t>
      </w:r>
      <w:r w:rsidRPr="001E4876">
        <w:rPr>
          <w:lang w:val="da-DK" w:eastAsia="zh-CN"/>
        </w:rPr>
        <w:t>.</w:t>
      </w:r>
    </w:p>
    <w:p w14:paraId="4112D2D3"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0A2EC5DE" w14:textId="77777777" w:rsidR="001E4876" w:rsidRPr="001E4876" w:rsidRDefault="001E4876" w:rsidP="001E4876">
      <w:r w:rsidRPr="001E4876">
        <w:t xml:space="preserve">(5) </w:t>
      </w:r>
      <w:r w:rsidRPr="001E4876">
        <w:rPr>
          <w:lang w:val="vi"/>
        </w:rPr>
        <w:t xml:space="preserve">Thời hạn giải quyết: </w:t>
      </w:r>
    </w:p>
    <w:p w14:paraId="3F6987A0" w14:textId="77777777" w:rsidR="001E4876" w:rsidRPr="001E4876" w:rsidRDefault="001E4876" w:rsidP="001E4876">
      <w:pPr>
        <w:rPr>
          <w:lang w:val="pt-BR"/>
        </w:rPr>
      </w:pPr>
      <w:r w:rsidRPr="001E4876">
        <w:rPr>
          <w:lang w:val="pt-BR"/>
        </w:rPr>
        <w:t>- Trường hợp hồ sơ hợp lệ: 04 ngày làm việc kể từ ngày nhận được hồ sơ đầy đủ, hợp lệ.</w:t>
      </w:r>
    </w:p>
    <w:p w14:paraId="4E84E4E2" w14:textId="77777777" w:rsidR="001E4876" w:rsidRPr="001E4876" w:rsidRDefault="001E4876" w:rsidP="001E4876">
      <w:r w:rsidRPr="001E4876">
        <w:rPr>
          <w:lang w:val="pt-BR"/>
        </w:rPr>
        <w:t>- Trường hợp hồ sơ hợp lệ, Cơ quan kiểm lâm sở tại quyết định tăng thời hạn kiểm tra (khi có thông tin vi phạm): 06 ngày làm việc kể từ ngày nhận được hồ sơ đầy đủ, hợp lệ.</w:t>
      </w:r>
    </w:p>
    <w:p w14:paraId="5B4D912F" w14:textId="77777777" w:rsidR="001E4876" w:rsidRPr="001E4876" w:rsidRDefault="001E4876" w:rsidP="001E4876">
      <w:r w:rsidRPr="001E4876">
        <w:t xml:space="preserve">(6) </w:t>
      </w:r>
      <w:r w:rsidRPr="001E4876">
        <w:rPr>
          <w:lang w:val="vi"/>
        </w:rPr>
        <w:t xml:space="preserve">Đối tượng thực hiện thủ tục hành chính: </w:t>
      </w:r>
      <w:r w:rsidRPr="001E4876">
        <w:rPr>
          <w:lang w:val="da-DK"/>
        </w:rPr>
        <w:t>Chủ lô hàng gỗ xuất khẩu không phải là doanh nghiệp Nhóm I.</w:t>
      </w:r>
    </w:p>
    <w:p w14:paraId="49C7A52B"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0B184E72" w14:textId="77777777" w:rsidR="001E4876" w:rsidRPr="001E4876" w:rsidRDefault="001E4876" w:rsidP="001E4876">
      <w:pPr>
        <w:rPr>
          <w:lang w:val="vi"/>
        </w:rPr>
      </w:pPr>
      <w:r w:rsidRPr="001E4876">
        <w:rPr>
          <w:lang w:val="vi"/>
        </w:rPr>
        <w:t xml:space="preserve">- Cơ quan tiếp nhận hồ sơ: </w:t>
      </w:r>
      <w:r w:rsidRPr="001E4876">
        <w:rPr>
          <w:lang w:val="da-DK"/>
        </w:rPr>
        <w:t>Cơ quan Kiểm lâm sở tại.</w:t>
      </w:r>
    </w:p>
    <w:p w14:paraId="3E862D80" w14:textId="77777777" w:rsidR="001E4876" w:rsidRPr="001E4876" w:rsidRDefault="001E4876" w:rsidP="001E4876">
      <w:pPr>
        <w:rPr>
          <w:lang w:val="vi"/>
        </w:rPr>
      </w:pPr>
      <w:r w:rsidRPr="001E4876">
        <w:rPr>
          <w:lang w:val="vi"/>
        </w:rPr>
        <w:t xml:space="preserve">- Cơ quan có thẩm quyền quyết định: </w:t>
      </w:r>
      <w:r w:rsidRPr="001E4876">
        <w:rPr>
          <w:lang w:val="da-DK"/>
        </w:rPr>
        <w:t>Cơ quan Kiểm lâm sở tại.</w:t>
      </w:r>
    </w:p>
    <w:p w14:paraId="3C8C6948" w14:textId="77777777" w:rsidR="001E4876" w:rsidRPr="001E4876" w:rsidRDefault="001E4876" w:rsidP="001E4876">
      <w:r w:rsidRPr="001E4876">
        <w:t xml:space="preserve"> (8) </w:t>
      </w:r>
      <w:r w:rsidRPr="001E4876">
        <w:rPr>
          <w:lang w:val="vi"/>
        </w:rPr>
        <w:t>Kết quả thực hiện thủ tục hành chính:</w:t>
      </w:r>
      <w:r w:rsidRPr="001E4876">
        <w:t xml:space="preserve"> </w:t>
      </w:r>
      <w:r w:rsidRPr="001E4876">
        <w:rPr>
          <w:rFonts w:eastAsia="Calibri"/>
          <w:lang w:val="vi-VN"/>
        </w:rPr>
        <w:t>:</w:t>
      </w:r>
      <w:r w:rsidRPr="001E4876">
        <w:rPr>
          <w:rFonts w:eastAsia="Calibri"/>
          <w:lang w:val="vi"/>
        </w:rPr>
        <w:t xml:space="preserve"> </w:t>
      </w:r>
      <w:r w:rsidRPr="001E4876">
        <w:rPr>
          <w:lang w:val="da-DK"/>
        </w:rPr>
        <w:t>Xác nhận của Cơ quan Kiểm lâm sở tại trên Bảng kê gỗ xuất khẩu theo Mẫu số 05 ban hành kèm theo Nghị định số 120/2024/NĐ-CP hoặc xác nhận của cơ quan Kiểm lâm sở tại trên Bảng kê sản phẩm gỗ xuất khẩu theo Mẫu số 06 tại Phụ lục I ban hành kèm theo Nghị định số 120/2024/NĐ-CP.</w:t>
      </w:r>
    </w:p>
    <w:p w14:paraId="71AFCA91" w14:textId="77777777" w:rsidR="001E4876" w:rsidRPr="001E4876" w:rsidRDefault="001E4876" w:rsidP="001E4876">
      <w:r w:rsidRPr="001E4876">
        <w:t xml:space="preserve">(9) </w:t>
      </w:r>
      <w:r w:rsidRPr="001E4876">
        <w:rPr>
          <w:lang w:val="vi"/>
        </w:rPr>
        <w:t xml:space="preserve">Lệ phí, phí (nếu có): </w:t>
      </w:r>
      <w:r w:rsidRPr="001E4876">
        <w:t>Không</w:t>
      </w:r>
    </w:p>
    <w:p w14:paraId="7FFB0D97" w14:textId="77777777" w:rsidR="001E4876" w:rsidRPr="001E4876" w:rsidRDefault="001E4876" w:rsidP="001E4876">
      <w:pPr>
        <w:rPr>
          <w:lang w:val="vi"/>
        </w:rPr>
      </w:pPr>
      <w:r w:rsidRPr="001E4876">
        <w:t xml:space="preserve">(10) </w:t>
      </w:r>
      <w:r w:rsidRPr="001E4876">
        <w:rPr>
          <w:lang w:val="vi"/>
        </w:rPr>
        <w:t>Tên mẫu đơn, mẫu tờ khai:</w:t>
      </w:r>
    </w:p>
    <w:p w14:paraId="5D454FDE" w14:textId="77777777" w:rsidR="001E4876" w:rsidRPr="001E4876" w:rsidRDefault="001E4876" w:rsidP="001E4876">
      <w:pPr>
        <w:rPr>
          <w:lang w:val="da-DK"/>
        </w:rPr>
      </w:pPr>
      <w:r w:rsidRPr="001E4876">
        <w:rPr>
          <w:lang w:val="da-DK"/>
        </w:rPr>
        <w:t>- Đề nghị xác nhận nguồn gốc gỗ xuất khẩu theo Mẫu số 04 tại Phụ lục I ban hành kèm theo Nghị định số 120/2024/NĐ-CP;</w:t>
      </w:r>
    </w:p>
    <w:p w14:paraId="4715D4C9" w14:textId="77777777" w:rsidR="001E4876" w:rsidRPr="001E4876" w:rsidRDefault="001E4876" w:rsidP="001E4876">
      <w:pPr>
        <w:rPr>
          <w:lang w:val="da-DK"/>
        </w:rPr>
      </w:pPr>
      <w:r w:rsidRPr="001E4876">
        <w:rPr>
          <w:lang w:val="da-DK"/>
        </w:rPr>
        <w:t>- Bảng kê gỗ xuất khẩu theo Mẫu số 05 ban hành kèm theo Nghị định số 120/2024/NĐ-CP.</w:t>
      </w:r>
    </w:p>
    <w:p w14:paraId="2B90F465" w14:textId="77777777" w:rsidR="001E4876" w:rsidRPr="001E4876" w:rsidRDefault="001E4876" w:rsidP="001E4876">
      <w:r w:rsidRPr="001E4876">
        <w:rPr>
          <w:lang w:val="da-DK"/>
        </w:rPr>
        <w:t>- Bảng kê sản phẩm gỗ xuất khẩu theo Mẫu số 06 tại Phụ lục I ban hành kèm theo Nghị định số 120/2024/NĐ-CP.</w:t>
      </w:r>
    </w:p>
    <w:p w14:paraId="72FC8434" w14:textId="77777777" w:rsidR="001E4876" w:rsidRPr="001E4876" w:rsidRDefault="001E4876" w:rsidP="001E4876">
      <w:r w:rsidRPr="001E4876">
        <w:t xml:space="preserve">(11) </w:t>
      </w:r>
      <w:r w:rsidRPr="001E4876">
        <w:rPr>
          <w:lang w:val="vi"/>
        </w:rPr>
        <w:t xml:space="preserve">Yêu cầu, điều kiện thực hiện thủ tục hành chính (nếu có): </w:t>
      </w:r>
      <w:r w:rsidRPr="001E4876">
        <w:t>không</w:t>
      </w:r>
    </w:p>
    <w:p w14:paraId="5C68C3F6"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3A32A4FC" w14:textId="77777777" w:rsidR="001E4876" w:rsidRPr="001E4876" w:rsidRDefault="001E4876" w:rsidP="001E4876">
      <w:pPr>
        <w:rPr>
          <w:rFonts w:eastAsia="Batang"/>
          <w:lang w:val="vi" w:eastAsia="ko-KR"/>
        </w:rPr>
      </w:pPr>
      <w:r w:rsidRPr="001E4876">
        <w:rPr>
          <w:lang w:val="da-DK"/>
        </w:rPr>
        <w:t>Điều 8, Điều 9 Nghị định số 102/2020/NĐ-CP; khoản 7, khoản 8, khoản 9 Điều 1 và khoản 4, khoản 5, khoản 6, khoản 7 Điều 2 Nghị định số 120/2024/NĐ-CP.</w:t>
      </w:r>
    </w:p>
    <w:p w14:paraId="43F0319C" w14:textId="77777777" w:rsidR="001E4876" w:rsidRPr="001E4876" w:rsidRDefault="001E4876" w:rsidP="001E4876">
      <w:r w:rsidRPr="001E4876">
        <w:t>(13) Thành phần hồ sơ cần phải số hoá:</w:t>
      </w:r>
    </w:p>
    <w:p w14:paraId="70AC143F" w14:textId="77777777" w:rsidR="001E4876" w:rsidRPr="001E4876" w:rsidRDefault="001E4876" w:rsidP="001E4876">
      <w:pPr>
        <w:rPr>
          <w:lang w:val="vi-VN"/>
        </w:rPr>
      </w:pPr>
      <w:r w:rsidRPr="001E4876">
        <w:tab/>
      </w:r>
      <w:r w:rsidRPr="001E4876">
        <w:tab/>
      </w:r>
      <w:r w:rsidRPr="001E4876">
        <w:rPr>
          <w:lang w:val="vi-VN"/>
        </w:rPr>
        <w:t>- Bản chính đề nghị xác nhận nguồn gốc gỗ xuất khẩu theo Mẫu số 04 tại Phụ lục I ban hành kèm theo Nghị định số 120/2024/NĐ-CP;</w:t>
      </w:r>
    </w:p>
    <w:p w14:paraId="1491A847" w14:textId="77777777" w:rsidR="001E4876" w:rsidRPr="001E4876" w:rsidRDefault="001E4876" w:rsidP="001E4876">
      <w:pPr>
        <w:rPr>
          <w:lang w:val="vi-VN"/>
        </w:rPr>
      </w:pPr>
      <w:r w:rsidRPr="001E4876">
        <w:tab/>
      </w:r>
      <w:r w:rsidRPr="001E4876">
        <w:rPr>
          <w:lang w:val="vi-VN"/>
        </w:rPr>
        <w:t>- Bảng kê gỗ xuất khẩu theo Mẫu số 05 tại Phụ lục I ban hành kèm theo Nghị định số 120/2024/NĐ-CP hoặc Bảng kê sản phẩm gỗ xuất khẩu theo Mẫu số 06 tại Phụ lục I ban hành kèm theo Nghị định số 120/2024/NĐ-CP. Trường hợp chủ gỗ là doanh nghiệp thuộc Nhóm I thì bảng kê gỗ không phải xác nhận của cơ quan Kiểm lâm sở tại;</w:t>
      </w:r>
    </w:p>
    <w:p w14:paraId="32F17B25" w14:textId="77777777" w:rsidR="001E4876" w:rsidRPr="001E4876" w:rsidRDefault="001E4876" w:rsidP="001E4876">
      <w:r w:rsidRPr="001E4876">
        <w:rPr>
          <w:lang w:val="vi-VN"/>
        </w:rPr>
        <w:t>- Bản sao hồ sơ gỗ nhập khẩu theo quy định tại Điều 7 Nghị định số 102/2020/NĐ-CP hoặc bản sao hồ sơ nguồn gốc gỗ khai thác trong nước theo quy định của Bộ trưởng Bộ Nông nghiệp và Môi trường về quản lý, truy xuất nguồn gốc lâm sản (Thông tư số 26/2022/TT-BNNTPNT đã được sửa đổi, bổ sung tại Thông tư số 22/2023/TT-BNNPTNT).</w:t>
      </w:r>
    </w:p>
    <w:p w14:paraId="750DFBA0" w14:textId="77777777" w:rsidR="001E4876" w:rsidRPr="001E4876" w:rsidRDefault="001E4876" w:rsidP="001E4876">
      <w:r w:rsidRPr="001E4876">
        <w:lastRenderedPageBreak/>
        <w:t xml:space="preserve"> </w:t>
      </w:r>
      <w:r w:rsidRPr="001E4876">
        <w:tab/>
        <w:t xml:space="preserve">(14) Kết quả giải quyết TTHC cần phải số hoá: </w:t>
      </w:r>
      <w:r w:rsidRPr="001E4876">
        <w:rPr>
          <w:lang w:val="vi"/>
        </w:rPr>
        <w:t>Xác nhận của Cơ quan Kiểm lâm sở tại trên Bảng kê gỗ xuất khẩu theo Mẫu số 05 ban hành kèm theo Nghị định số 120/2024/NĐ-CP hoặc Bảng kê sản phẩm gỗ xuất khẩu theo Mẫu số 06 tại Phụ lục I ban hành kèm theo Nghị định số 120/2024/NĐ-CP.</w:t>
      </w:r>
    </w:p>
    <w:p w14:paraId="347B2A61" w14:textId="77777777" w:rsidR="001E4876" w:rsidRPr="001E4876" w:rsidRDefault="001E4876" w:rsidP="001E4876">
      <w:r w:rsidRPr="001E4876">
        <w:br w:type="page"/>
      </w:r>
      <w:r w:rsidRPr="001E4876">
        <w:lastRenderedPageBreak/>
        <w:t>Kèm theo mẫu đơn/tờ khai của TTHC</w:t>
      </w:r>
    </w:p>
    <w:p w14:paraId="74158B73" w14:textId="77777777" w:rsidR="001E4876" w:rsidRPr="001E4876" w:rsidRDefault="001E4876" w:rsidP="001E4876">
      <w:pPr>
        <w:rPr>
          <w:rFonts w:eastAsia="Calibri"/>
          <w:lang w:val="vi-VN"/>
        </w:rPr>
      </w:pPr>
      <w:r w:rsidRPr="001E4876">
        <w:rPr>
          <w:rFonts w:eastAsia="Calibri"/>
          <w:lang w:val="vi-VN"/>
        </w:rPr>
        <w:t>Mẫu số 04</w:t>
      </w:r>
    </w:p>
    <w:p w14:paraId="7993AE2A" w14:textId="77777777" w:rsidR="001E4876" w:rsidRPr="001E4876" w:rsidRDefault="001E4876" w:rsidP="001E4876">
      <w:pPr>
        <w:rPr>
          <w:rFonts w:eastAsia="Calibri"/>
          <w:lang w:val="vi-VN"/>
        </w:rPr>
      </w:pPr>
    </w:p>
    <w:p w14:paraId="318D76F9" w14:textId="77777777" w:rsidR="001E4876" w:rsidRPr="001E4876" w:rsidRDefault="001E4876" w:rsidP="001E4876">
      <w:pPr>
        <w:rPr>
          <w:rFonts w:eastAsia="Calibri"/>
          <w:lang w:val="vi-VN"/>
        </w:rPr>
      </w:pPr>
    </w:p>
    <w:p w14:paraId="1B19EFB9" w14:textId="77777777" w:rsidR="001E4876" w:rsidRPr="001E4876" w:rsidRDefault="001E4876" w:rsidP="001E4876">
      <w:pPr>
        <w:rPr>
          <w:rFonts w:eastAsia="Calibri"/>
          <w:lang w:val="hr-HR"/>
        </w:rPr>
      </w:pPr>
      <w:r w:rsidRPr="001E4876">
        <w:rPr>
          <w:rFonts w:eastAsia="Calibri"/>
          <w:lang w:val="vi-VN"/>
        </w:rPr>
        <w:t>CỘNG HO</w:t>
      </w:r>
      <w:r w:rsidRPr="001E4876">
        <w:rPr>
          <w:rFonts w:eastAsia="Calibri"/>
          <w:lang w:val="hr-HR"/>
        </w:rPr>
        <w:t xml:space="preserve">À </w:t>
      </w:r>
      <w:r w:rsidRPr="001E4876">
        <w:rPr>
          <w:rFonts w:eastAsia="Calibri"/>
          <w:lang w:val="vi-VN"/>
        </w:rPr>
        <w:t>X</w:t>
      </w:r>
      <w:r w:rsidRPr="001E4876">
        <w:rPr>
          <w:rFonts w:eastAsia="Calibri"/>
          <w:lang w:val="hr-HR"/>
        </w:rPr>
        <w:t xml:space="preserve">Ã </w:t>
      </w:r>
      <w:r w:rsidRPr="001E4876">
        <w:rPr>
          <w:rFonts w:eastAsia="Calibri"/>
          <w:lang w:val="vi-VN"/>
        </w:rPr>
        <w:t>HỘI CHỦ NGHĨA</w:t>
      </w:r>
      <w:r w:rsidRPr="001E4876">
        <w:rPr>
          <w:rFonts w:eastAsia="Calibri"/>
          <w:lang w:val="hr-HR"/>
        </w:rPr>
        <w:t xml:space="preserve"> </w:t>
      </w:r>
      <w:r w:rsidRPr="001E4876">
        <w:rPr>
          <w:rFonts w:eastAsia="Calibri"/>
          <w:lang w:val="vi-VN"/>
        </w:rPr>
        <w:t>VIỆT NAM</w:t>
      </w:r>
    </w:p>
    <w:p w14:paraId="4D0E47B3" w14:textId="77777777" w:rsidR="001E4876" w:rsidRPr="001E4876" w:rsidRDefault="001E4876" w:rsidP="001E4876">
      <w:pPr>
        <w:rPr>
          <w:rFonts w:eastAsia="Calibri"/>
        </w:rPr>
      </w:pPr>
      <w:r w:rsidRPr="001E4876">
        <w:rPr>
          <w:rFonts w:eastAsia="Calibri"/>
          <w:lang w:val="hr-HR"/>
        </w:rPr>
        <w:t>Đ</w:t>
      </w:r>
      <w:r w:rsidRPr="001E4876">
        <w:rPr>
          <w:rFonts w:eastAsia="Calibri"/>
        </w:rPr>
        <w:t>ộc lập</w:t>
      </w:r>
      <w:r w:rsidRPr="001E4876">
        <w:rPr>
          <w:rFonts w:eastAsia="Calibri"/>
          <w:lang w:val="hr-HR"/>
        </w:rPr>
        <w:t xml:space="preserve"> - </w:t>
      </w:r>
      <w:r w:rsidRPr="001E4876">
        <w:rPr>
          <w:rFonts w:eastAsia="Calibri"/>
        </w:rPr>
        <w:t>Tự do</w:t>
      </w:r>
      <w:r w:rsidRPr="001E4876">
        <w:rPr>
          <w:rFonts w:eastAsia="Calibri"/>
          <w:lang w:val="hr-HR"/>
        </w:rPr>
        <w:t xml:space="preserve"> - </w:t>
      </w:r>
      <w:r w:rsidRPr="001E4876">
        <w:rPr>
          <w:rFonts w:eastAsia="Calibri"/>
        </w:rPr>
        <w:t>Hạnh ph</w:t>
      </w:r>
      <w:r w:rsidRPr="001E4876">
        <w:rPr>
          <w:rFonts w:eastAsia="Calibri"/>
          <w:lang w:val="hr-HR"/>
        </w:rPr>
        <w:t>ú</w:t>
      </w:r>
      <w:r w:rsidRPr="001E4876">
        <w:rPr>
          <w:rFonts w:eastAsia="Calibri"/>
        </w:rPr>
        <w:t>c</w:t>
      </w:r>
    </w:p>
    <w:p w14:paraId="37E18069" w14:textId="77777777" w:rsidR="001E4876" w:rsidRPr="001E4876" w:rsidRDefault="001E4876" w:rsidP="001E4876">
      <w:pPr>
        <w:rPr>
          <w:rFonts w:eastAsia="Calibri"/>
        </w:rPr>
      </w:pPr>
      <w:r w:rsidRPr="001E4876">
        <w:rPr>
          <w:rFonts w:eastAsia="Calibri"/>
        </w:rPr>
        <w:t>__________________________________</w:t>
      </w:r>
    </w:p>
    <w:p w14:paraId="61080293" w14:textId="77777777" w:rsidR="001E4876" w:rsidRPr="001E4876" w:rsidRDefault="001E4876" w:rsidP="001E4876">
      <w:pPr>
        <w:rPr>
          <w:rFonts w:eastAsia="Calibri"/>
          <w:lang w:val="hr-HR"/>
        </w:rPr>
      </w:pPr>
      <w:r w:rsidRPr="001E4876">
        <w:rPr>
          <w:rFonts w:eastAsia="Calibri"/>
          <w:lang w:val="hr-HR"/>
        </w:rPr>
        <w:t>........, ngày.....tháng.......năm ......</w:t>
      </w:r>
    </w:p>
    <w:p w14:paraId="0B57B7B8" w14:textId="77777777" w:rsidR="001E4876" w:rsidRPr="001E4876" w:rsidRDefault="001E4876" w:rsidP="001E4876">
      <w:pPr>
        <w:rPr>
          <w:rFonts w:eastAsia="Calibri"/>
          <w:lang w:val="hr-HR"/>
        </w:rPr>
      </w:pPr>
    </w:p>
    <w:p w14:paraId="3F2FBA0D" w14:textId="77777777" w:rsidR="001E4876" w:rsidRPr="001E4876" w:rsidRDefault="001E4876" w:rsidP="001E4876">
      <w:pPr>
        <w:rPr>
          <w:rFonts w:eastAsia="Calibri"/>
          <w:lang w:val="hr-HR"/>
        </w:rPr>
      </w:pPr>
    </w:p>
    <w:p w14:paraId="25016502" w14:textId="77777777" w:rsidR="001E4876" w:rsidRPr="001E4876" w:rsidRDefault="001E4876" w:rsidP="001E4876">
      <w:pPr>
        <w:rPr>
          <w:rFonts w:eastAsia="Calibri"/>
          <w:lang w:val="hr-HR"/>
        </w:rPr>
      </w:pPr>
      <w:r w:rsidRPr="001E4876">
        <w:rPr>
          <w:rFonts w:eastAsia="Calibri"/>
          <w:lang w:val="hr-HR"/>
        </w:rPr>
        <w:t>ĐỀ NGHỊ XÁC NHẬN NGUỒN GỐC GỖ XUẤT KHẨU</w:t>
      </w:r>
    </w:p>
    <w:p w14:paraId="418CC0DD" w14:textId="77777777" w:rsidR="001E4876" w:rsidRPr="001E4876" w:rsidRDefault="001E4876" w:rsidP="001E4876">
      <w:pPr>
        <w:rPr>
          <w:rFonts w:eastAsia="Calibri"/>
          <w:lang w:val="hr-HR"/>
        </w:rPr>
      </w:pPr>
      <w:r w:rsidRPr="001E4876">
        <w:rPr>
          <w:rFonts w:eastAsia="Calibri"/>
          <w:lang w:val="hr-HR"/>
        </w:rPr>
        <w:t>____________</w:t>
      </w:r>
    </w:p>
    <w:p w14:paraId="4FCFAE88" w14:textId="77777777" w:rsidR="001E4876" w:rsidRPr="001E4876" w:rsidRDefault="001E4876" w:rsidP="001E4876">
      <w:pPr>
        <w:rPr>
          <w:rFonts w:eastAsia="Calibri"/>
          <w:lang w:val="hr-HR"/>
        </w:rPr>
      </w:pPr>
    </w:p>
    <w:p w14:paraId="6D6785D9" w14:textId="77777777" w:rsidR="001E4876" w:rsidRPr="001E4876" w:rsidRDefault="001E4876" w:rsidP="001E4876">
      <w:pPr>
        <w:rPr>
          <w:rFonts w:eastAsia="Calibri"/>
          <w:lang w:val="hr-HR"/>
        </w:rPr>
      </w:pPr>
      <w:r w:rsidRPr="001E4876">
        <w:rPr>
          <w:rFonts w:eastAsia="Calibri"/>
          <w:lang w:val="hr-HR"/>
        </w:rPr>
        <w:t xml:space="preserve">Kính gửi </w:t>
      </w:r>
      <w:r w:rsidRPr="001E4876">
        <w:rPr>
          <w:lang w:val="hr-HR" w:eastAsia="en-GB" w:bidi="en-GB"/>
        </w:rPr>
        <w:t>(1)</w:t>
      </w:r>
      <w:r w:rsidRPr="001E4876">
        <w:rPr>
          <w:rFonts w:eastAsia="Calibri"/>
          <w:lang w:val="hr-HR"/>
        </w:rPr>
        <w:t>:..............................</w:t>
      </w:r>
    </w:p>
    <w:p w14:paraId="3786CBFF" w14:textId="77777777" w:rsidR="001E4876" w:rsidRPr="001E4876" w:rsidRDefault="001E4876" w:rsidP="001E4876">
      <w:pPr>
        <w:rPr>
          <w:rFonts w:eastAsia="Calibri"/>
          <w:lang w:val="hr-HR"/>
        </w:rPr>
      </w:pPr>
    </w:p>
    <w:p w14:paraId="494CBA59" w14:textId="77777777" w:rsidR="001E4876" w:rsidRPr="001E4876" w:rsidRDefault="001E4876" w:rsidP="001E4876">
      <w:pPr>
        <w:rPr>
          <w:rFonts w:eastAsia="Calibri"/>
          <w:lang w:val="hr-HR"/>
        </w:rPr>
      </w:pPr>
    </w:p>
    <w:p w14:paraId="1F95B177" w14:textId="77777777" w:rsidR="001E4876" w:rsidRPr="001E4876" w:rsidRDefault="001E4876" w:rsidP="001E4876">
      <w:pPr>
        <w:rPr>
          <w:lang w:val="hr-HR"/>
        </w:rPr>
      </w:pPr>
      <w:r w:rsidRPr="001E4876">
        <w:rPr>
          <w:lang w:val="hr-HR"/>
        </w:rPr>
        <w:t xml:space="preserve">1. Tên chủ gỗ </w:t>
      </w:r>
      <w:r w:rsidRPr="001E4876">
        <w:rPr>
          <w:lang w:val="hr-HR" w:eastAsia="en-GB" w:bidi="en-GB"/>
        </w:rPr>
        <w:t>(2)</w:t>
      </w:r>
      <w:r w:rsidRPr="001E4876">
        <w:rPr>
          <w:lang w:val="hr-HR"/>
        </w:rPr>
        <w:t>: ....................; MST/MSDN/CMND/CCCD</w:t>
      </w:r>
      <w:r w:rsidRPr="001E4876">
        <w:rPr>
          <w:lang w:val="hr-HR" w:eastAsia="en-GB" w:bidi="en-GB"/>
        </w:rPr>
        <w:t>(3)</w:t>
      </w:r>
      <w:r w:rsidRPr="001E4876">
        <w:rPr>
          <w:lang w:val="hr-HR"/>
        </w:rPr>
        <w:t>:.................</w:t>
      </w:r>
    </w:p>
    <w:p w14:paraId="4CC5E07F" w14:textId="77777777" w:rsidR="001E4876" w:rsidRPr="001E4876" w:rsidRDefault="001E4876" w:rsidP="001E4876">
      <w:pPr>
        <w:rPr>
          <w:lang w:val="hr-HR"/>
        </w:rPr>
      </w:pPr>
      <w:r w:rsidRPr="001E4876">
        <w:rPr>
          <w:lang w:val="hr-HR"/>
        </w:rPr>
        <w:t xml:space="preserve">2. Địa chỉ </w:t>
      </w:r>
      <w:r w:rsidRPr="001E4876">
        <w:rPr>
          <w:lang w:val="hr-HR" w:eastAsia="en-GB" w:bidi="en-GB"/>
        </w:rPr>
        <w:t>(4)</w:t>
      </w:r>
      <w:r w:rsidRPr="001E4876">
        <w:rPr>
          <w:lang w:val="hr-HR"/>
        </w:rPr>
        <w:t>: ...................; Số điện thoại:.................; Địa chỉ E-mail: …….</w:t>
      </w:r>
    </w:p>
    <w:p w14:paraId="5E423FCD" w14:textId="77777777" w:rsidR="001E4876" w:rsidRPr="001E4876" w:rsidRDefault="001E4876" w:rsidP="001E4876">
      <w:pPr>
        <w:rPr>
          <w:lang w:val="hr-HR"/>
        </w:rPr>
      </w:pPr>
      <w:r w:rsidRPr="001E4876">
        <w:rPr>
          <w:lang w:val="hr-HR"/>
        </w:rPr>
        <w:t xml:space="preserve">3. Địa điểm kiểm tra </w:t>
      </w:r>
      <w:r w:rsidRPr="001E4876">
        <w:rPr>
          <w:lang w:val="hr-HR" w:eastAsia="en-GB" w:bidi="en-GB"/>
        </w:rPr>
        <w:t>(5)</w:t>
      </w:r>
      <w:r w:rsidRPr="001E4876">
        <w:rPr>
          <w:lang w:val="hr-HR"/>
        </w:rPr>
        <w:t>:…………………………………………………..</w:t>
      </w:r>
    </w:p>
    <w:p w14:paraId="2E96893E" w14:textId="77777777" w:rsidR="001E4876" w:rsidRPr="001E4876" w:rsidRDefault="001E4876" w:rsidP="001E4876">
      <w:pPr>
        <w:rPr>
          <w:lang w:val="hr-HR"/>
        </w:rPr>
      </w:pPr>
      <w:r w:rsidRPr="001E4876">
        <w:rPr>
          <w:lang w:val="hr-HR"/>
        </w:rPr>
        <w:t>4. Khối lượng/Trọng lượng/Số lượng gỗ:………………………………</w:t>
      </w:r>
    </w:p>
    <w:p w14:paraId="601BED55" w14:textId="77777777" w:rsidR="001E4876" w:rsidRPr="001E4876" w:rsidRDefault="001E4876" w:rsidP="001E4876">
      <w:pPr>
        <w:rPr>
          <w:rFonts w:eastAsia="Calibri"/>
          <w:lang w:val="pt-BR"/>
        </w:rPr>
      </w:pPr>
      <w:r w:rsidRPr="001E4876">
        <w:rPr>
          <w:rFonts w:eastAsia="Calibri"/>
          <w:lang w:val="pt-BR"/>
        </w:rPr>
        <w:t xml:space="preserve">5. Hồ sơ kèm theo </w:t>
      </w:r>
      <w:r w:rsidRPr="001E4876">
        <w:rPr>
          <w:lang w:val="hr-HR" w:eastAsia="en-GB" w:bidi="en-GB"/>
        </w:rPr>
        <w:t>(6)</w:t>
      </w:r>
      <w:r w:rsidRPr="001E4876">
        <w:rPr>
          <w:rFonts w:eastAsia="Calibri"/>
          <w:lang w:val="pt-BR"/>
        </w:rPr>
        <w:t>:..................................................................................</w:t>
      </w:r>
    </w:p>
    <w:p w14:paraId="2A6CBF9B" w14:textId="77777777" w:rsidR="001E4876" w:rsidRPr="001E4876" w:rsidRDefault="001E4876" w:rsidP="001E4876">
      <w:pPr>
        <w:rPr>
          <w:rFonts w:eastAsia="Calibri"/>
          <w:lang w:val="pt-BR"/>
        </w:rPr>
      </w:pPr>
      <w:r w:rsidRPr="001E4876">
        <w:rPr>
          <w:lang w:val="hr-HR"/>
        </w:rPr>
        <w:t>Chúng tôi/Tôi cam kết những nội dung kê khai trong đề nghị này là đúng sự thật và chịu trách nhiệm trước pháp luật về sự trung thực của thông tin.</w:t>
      </w:r>
    </w:p>
    <w:p w14:paraId="28FF5C1A" w14:textId="77777777" w:rsidR="001E4876" w:rsidRPr="001E4876" w:rsidRDefault="001E4876" w:rsidP="001E4876">
      <w:pPr>
        <w:rPr>
          <w:rFonts w:eastAsia="Arial"/>
          <w:lang w:val="pt-BR" w:eastAsia="en-GB" w:bidi="en-GB"/>
        </w:rPr>
      </w:pPr>
      <w:r w:rsidRPr="001E4876">
        <w:rPr>
          <w:rFonts w:eastAsia="Arial"/>
          <w:lang w:val="pt-BR" w:eastAsia="en-GB" w:bidi="en-GB"/>
        </w:rPr>
        <w:t xml:space="preserve">Đề nghị </w:t>
      </w:r>
      <w:r w:rsidRPr="001E4876">
        <w:rPr>
          <w:lang w:val="pt-BR" w:eastAsia="en-GB" w:bidi="en-GB"/>
        </w:rPr>
        <w:t>(1)</w:t>
      </w:r>
      <w:r w:rsidRPr="001E4876">
        <w:rPr>
          <w:rFonts w:eastAsia="Arial"/>
          <w:lang w:val="pt-BR" w:eastAsia="en-GB" w:bidi="en-GB"/>
        </w:rPr>
        <w:t>…………. xem xét kiểm tra, xác nhận bảng kê gỗ.</w:t>
      </w:r>
    </w:p>
    <w:p w14:paraId="677D0D29" w14:textId="77777777" w:rsidR="001E4876" w:rsidRPr="001E4876" w:rsidRDefault="001E4876" w:rsidP="001E4876">
      <w:pPr>
        <w:rPr>
          <w:rFonts w:eastAsia="Arial"/>
          <w:lang w:val="pt-BR" w:eastAsia="en-GB" w:bidi="en-GB"/>
        </w:rPr>
      </w:pPr>
    </w:p>
    <w:tbl>
      <w:tblPr>
        <w:tblW w:w="0" w:type="auto"/>
        <w:tblInd w:w="108" w:type="dxa"/>
        <w:tblLook w:val="0000" w:firstRow="0" w:lastRow="0" w:firstColumn="0" w:lastColumn="0" w:noHBand="0" w:noVBand="0"/>
      </w:tblPr>
      <w:tblGrid>
        <w:gridCol w:w="3828"/>
        <w:gridCol w:w="5068"/>
      </w:tblGrid>
      <w:tr w:rsidR="001E4876" w:rsidRPr="001E4876" w14:paraId="76FCD1F5" w14:textId="77777777" w:rsidTr="004E7A7F">
        <w:tc>
          <w:tcPr>
            <w:tcW w:w="3828" w:type="dxa"/>
          </w:tcPr>
          <w:p w14:paraId="436ED52E" w14:textId="77777777" w:rsidR="001E4876" w:rsidRPr="001E4876" w:rsidRDefault="001E4876" w:rsidP="001E4876">
            <w:pPr>
              <w:rPr>
                <w:lang w:val="pt-BR"/>
              </w:rPr>
            </w:pPr>
          </w:p>
        </w:tc>
        <w:tc>
          <w:tcPr>
            <w:tcW w:w="5068" w:type="dxa"/>
          </w:tcPr>
          <w:p w14:paraId="0DF52626" w14:textId="77777777" w:rsidR="001E4876" w:rsidRPr="001E4876" w:rsidRDefault="001E4876" w:rsidP="001E4876">
            <w:pPr>
              <w:rPr>
                <w:lang w:val="vi-VN"/>
              </w:rPr>
            </w:pPr>
            <w:r w:rsidRPr="001E4876">
              <w:rPr>
                <w:lang w:val="pt-BR"/>
              </w:rPr>
              <w:t>CHỦ GỖ</w:t>
            </w:r>
          </w:p>
          <w:p w14:paraId="10C52A84" w14:textId="77777777" w:rsidR="001E4876" w:rsidRPr="001E4876" w:rsidRDefault="001E4876" w:rsidP="001E4876">
            <w:pPr>
              <w:rPr>
                <w:lang w:val="pt-BR"/>
              </w:rPr>
            </w:pPr>
            <w:r w:rsidRPr="001E4876">
              <w:rPr>
                <w:lang w:val="pt-BR"/>
              </w:rPr>
              <w:t>(Ký, ghi rõ họ tên, đóng dấu (nếu có))</w:t>
            </w:r>
          </w:p>
        </w:tc>
      </w:tr>
    </w:tbl>
    <w:p w14:paraId="5C0F9332" w14:textId="77777777" w:rsidR="001E4876" w:rsidRPr="001E4876" w:rsidRDefault="001E4876" w:rsidP="001E4876">
      <w:pPr>
        <w:rPr>
          <w:rFonts w:eastAsia="Arial"/>
          <w:lang w:val="pt-BR" w:eastAsia="en-GB" w:bidi="en-GB"/>
        </w:rPr>
      </w:pPr>
    </w:p>
    <w:p w14:paraId="5C8ED448" w14:textId="77777777" w:rsidR="001E4876" w:rsidRPr="001E4876" w:rsidRDefault="001E4876" w:rsidP="001E4876">
      <w:pPr>
        <w:rPr>
          <w:lang w:val="pt-BR"/>
        </w:rPr>
      </w:pPr>
    </w:p>
    <w:p w14:paraId="6E72B64E" w14:textId="77777777" w:rsidR="001E4876" w:rsidRPr="001E4876" w:rsidRDefault="001E4876" w:rsidP="001E4876">
      <w:pPr>
        <w:rPr>
          <w:lang w:val="pt-BR"/>
        </w:rPr>
      </w:pPr>
      <w:r w:rsidRPr="001E4876">
        <w:rPr>
          <w:lang w:val="pt-BR"/>
        </w:rPr>
        <w:t>Ghi chú:</w:t>
      </w:r>
    </w:p>
    <w:p w14:paraId="41C8BA9C" w14:textId="77777777" w:rsidR="001E4876" w:rsidRPr="001E4876" w:rsidRDefault="001E4876" w:rsidP="001E4876">
      <w:pPr>
        <w:rPr>
          <w:lang w:val="pt-BR"/>
        </w:rPr>
      </w:pPr>
      <w:r w:rsidRPr="001E4876">
        <w:rPr>
          <w:lang w:val="pt-BR"/>
        </w:rPr>
        <w:t xml:space="preserve">(1) Cơ quan Kiểm lâm sở tại nơi </w:t>
      </w:r>
      <w:r w:rsidRPr="001E4876">
        <w:rPr>
          <w:lang w:val="vi-VN"/>
        </w:rPr>
        <w:t>cất giữ</w:t>
      </w:r>
      <w:r w:rsidRPr="001E4876">
        <w:rPr>
          <w:lang w:val="pt-BR"/>
        </w:rPr>
        <w:t xml:space="preserve"> lô hàng gỗ.</w:t>
      </w:r>
    </w:p>
    <w:p w14:paraId="4CABB848" w14:textId="77777777" w:rsidR="001E4876" w:rsidRPr="001E4876" w:rsidRDefault="001E4876" w:rsidP="001E4876">
      <w:pPr>
        <w:rPr>
          <w:lang w:val="pt-BR"/>
        </w:rPr>
      </w:pPr>
      <w:r w:rsidRPr="001E4876">
        <w:rPr>
          <w:lang w:val="pt-BR"/>
        </w:rPr>
        <w:t>(2) Ghi tên bằng tiếng Việt hoặc tên giao dịch bằng tiếng Anh (nếu có) đối với tổ chức hoặc đầy đủ họ tên đối với cá nhân.</w:t>
      </w:r>
    </w:p>
    <w:p w14:paraId="72C9722D" w14:textId="77777777" w:rsidR="001E4876" w:rsidRPr="001E4876" w:rsidRDefault="001E4876" w:rsidP="001E4876">
      <w:pPr>
        <w:rPr>
          <w:lang w:val="pt-BR"/>
        </w:rPr>
      </w:pPr>
      <w:r w:rsidRPr="001E4876">
        <w:rPr>
          <w:lang w:val="pt-BR"/>
        </w:rPr>
        <w:t>(3) Ghi số đăng ký kinh doanh hoặc mã số doanh nghiệp hoặc mã số thuế đối với tổ chức/số chứng minh nhân dân hoặc số thẻ căn cước công dân đối với cá nhân.</w:t>
      </w:r>
    </w:p>
    <w:p w14:paraId="352E2840" w14:textId="77777777" w:rsidR="001E4876" w:rsidRPr="001E4876" w:rsidRDefault="001E4876" w:rsidP="001E4876">
      <w:pPr>
        <w:rPr>
          <w:lang w:val="pt-BR"/>
        </w:rPr>
      </w:pPr>
      <w:r w:rsidRPr="001E4876">
        <w:rPr>
          <w:lang w:val="pt-BR"/>
        </w:rPr>
        <w:t xml:space="preserve">(4) Ghi địa chỉ trụ sở trên giấy </w:t>
      </w:r>
      <w:r w:rsidRPr="001E4876">
        <w:rPr>
          <w:lang w:val="vi-VN"/>
        </w:rPr>
        <w:t>chứng nhận</w:t>
      </w:r>
      <w:r w:rsidRPr="001E4876">
        <w:rPr>
          <w:lang w:val="pt-BR"/>
        </w:rPr>
        <w:t xml:space="preserve"> đăng ký kinh doanh đối với tổ chức/địa chỉ thường trú trên chứng minh nhân dân hoặc thẻ căn cước công dân đối với cá nhân.</w:t>
      </w:r>
    </w:p>
    <w:p w14:paraId="46CAFB7D" w14:textId="77777777" w:rsidR="001E4876" w:rsidRPr="001E4876" w:rsidRDefault="001E4876" w:rsidP="001E4876">
      <w:pPr>
        <w:rPr>
          <w:lang w:val="pt-BR"/>
        </w:rPr>
      </w:pPr>
      <w:r w:rsidRPr="001E4876">
        <w:rPr>
          <w:lang w:val="pt-BR"/>
        </w:rPr>
        <w:t xml:space="preserve">(5) Ghi rõ địa </w:t>
      </w:r>
      <w:r w:rsidRPr="001E4876">
        <w:rPr>
          <w:lang w:val="vi-VN"/>
        </w:rPr>
        <w:t>chỉ nơi cất giữ</w:t>
      </w:r>
      <w:r w:rsidRPr="001E4876">
        <w:rPr>
          <w:lang w:val="pt-BR"/>
        </w:rPr>
        <w:t xml:space="preserve"> lô hàng gỗ để cơ quan Kiểm lâm sở tại kiểm tra và xác nhận bảng kê gỗ.</w:t>
      </w:r>
    </w:p>
    <w:p w14:paraId="741EB4E3" w14:textId="77777777" w:rsidR="001E4876" w:rsidRPr="001E4876" w:rsidRDefault="001E4876" w:rsidP="001E4876">
      <w:pPr>
        <w:rPr>
          <w:lang w:val="pt-BR"/>
        </w:rPr>
      </w:pPr>
      <w:r w:rsidRPr="001E4876">
        <w:rPr>
          <w:lang w:val="pt-BR"/>
        </w:rPr>
        <w:t>(</w:t>
      </w:r>
      <w:r w:rsidRPr="001E4876">
        <w:rPr>
          <w:lang w:val="vi-VN"/>
        </w:rPr>
        <w:t>6</w:t>
      </w:r>
      <w:r w:rsidRPr="001E4876">
        <w:rPr>
          <w:lang w:val="pt-BR"/>
        </w:rPr>
        <w:t>) Hồ sơ theo quy định tại khoản 3 Điều 9 Nghị định này.</w:t>
      </w:r>
    </w:p>
    <w:p w14:paraId="590E576F" w14:textId="77777777" w:rsidR="001E4876" w:rsidRPr="001E4876" w:rsidRDefault="001E4876" w:rsidP="001E4876">
      <w:pPr>
        <w:rPr>
          <w:lang w:val="pt-BR"/>
        </w:rPr>
      </w:pPr>
      <w:r w:rsidRPr="001E4876">
        <w:rPr>
          <w:lang w:val="pt-BR"/>
        </w:rPr>
        <w:br w:type="page"/>
      </w:r>
    </w:p>
    <w:p w14:paraId="163D179E" w14:textId="77777777" w:rsidR="001E4876" w:rsidRPr="001E4876" w:rsidRDefault="001E4876" w:rsidP="001E4876">
      <w:r w:rsidRPr="001E4876">
        <w:rPr>
          <w:lang w:val="pt-BR"/>
        </w:rPr>
        <w:lastRenderedPageBreak/>
        <w:t>Mẫu số 0</w:t>
      </w:r>
      <w:r w:rsidRPr="001E4876">
        <w:t>5</w:t>
      </w:r>
    </w:p>
    <w:p w14:paraId="40BFB727" w14:textId="77777777" w:rsidR="001E4876" w:rsidRPr="001E4876" w:rsidRDefault="001E4876" w:rsidP="001E4876"/>
    <w:tbl>
      <w:tblPr>
        <w:tblpPr w:leftFromText="180" w:rightFromText="180" w:vertAnchor="text" w:horzAnchor="margin" w:tblpY="-36"/>
        <w:tblW w:w="9356" w:type="dxa"/>
        <w:tblLayout w:type="fixed"/>
        <w:tblLook w:val="0000" w:firstRow="0" w:lastRow="0" w:firstColumn="0" w:lastColumn="0" w:noHBand="0" w:noVBand="0"/>
      </w:tblPr>
      <w:tblGrid>
        <w:gridCol w:w="3403"/>
        <w:gridCol w:w="5953"/>
      </w:tblGrid>
      <w:tr w:rsidR="001E4876" w:rsidRPr="001E4876" w14:paraId="2E1F0F4E" w14:textId="77777777" w:rsidTr="004E7A7F">
        <w:trPr>
          <w:trHeight w:val="1274"/>
        </w:trPr>
        <w:tc>
          <w:tcPr>
            <w:tcW w:w="3403" w:type="dxa"/>
          </w:tcPr>
          <w:p w14:paraId="15E23A32" w14:textId="77777777" w:rsidR="001E4876" w:rsidRPr="001E4876" w:rsidRDefault="001E4876" w:rsidP="001E4876">
            <w:pPr>
              <w:rPr>
                <w:lang w:val="nl-NL"/>
              </w:rPr>
            </w:pPr>
            <w:r w:rsidRPr="001E4876">
              <w:rPr>
                <w:lang w:val="nl-NL"/>
              </w:rPr>
              <w:t>………</w:t>
            </w:r>
          </w:p>
          <w:p w14:paraId="22DF60A4" w14:textId="77777777" w:rsidR="001E4876" w:rsidRPr="001E4876" w:rsidRDefault="001E4876" w:rsidP="001E4876">
            <w:pPr>
              <w:rPr>
                <w:lang w:val="nl-NL"/>
              </w:rPr>
            </w:pPr>
            <w:r w:rsidRPr="001E4876">
              <w:rPr>
                <w:lang w:val="nl-NL"/>
              </w:rPr>
              <w:t>………</w:t>
            </w:r>
          </w:p>
          <w:p w14:paraId="6E8B2A33" w14:textId="77777777" w:rsidR="001E4876" w:rsidRPr="001E4876" w:rsidRDefault="001E4876" w:rsidP="001E4876">
            <w:pPr>
              <w:rPr>
                <w:lang w:val="nl-NL"/>
              </w:rPr>
            </w:pPr>
            <w:r w:rsidRPr="001E4876">
              <w:rPr>
                <w:lang w:val="nl-NL"/>
              </w:rPr>
              <w:t>_________</w:t>
            </w:r>
          </w:p>
          <w:p w14:paraId="6BDED053" w14:textId="77777777" w:rsidR="001E4876" w:rsidRPr="001E4876" w:rsidRDefault="001E4876" w:rsidP="001E4876">
            <w:pPr>
              <w:rPr>
                <w:lang w:val="nl-NL"/>
              </w:rPr>
            </w:pPr>
            <w:r w:rsidRPr="001E4876">
              <w:t>Số(1): …. /BKGXK</w:t>
            </w:r>
          </w:p>
        </w:tc>
        <w:tc>
          <w:tcPr>
            <w:tcW w:w="5953" w:type="dxa"/>
          </w:tcPr>
          <w:p w14:paraId="5DEAEC46" w14:textId="77777777" w:rsidR="001E4876" w:rsidRPr="001E4876" w:rsidRDefault="001E4876" w:rsidP="001E4876">
            <w:pPr>
              <w:rPr>
                <w:rFonts w:eastAsia="Calibri"/>
                <w:lang w:val="nl-NL"/>
              </w:rPr>
            </w:pPr>
            <w:r w:rsidRPr="001E4876">
              <w:rPr>
                <w:rFonts w:eastAsia="Calibri"/>
                <w:lang w:val="nl-NL"/>
              </w:rPr>
              <w:t>CỘNG HÒA XÃ HỘI CHỦ NGHĨA VIỆT NAM</w:t>
            </w:r>
          </w:p>
          <w:p w14:paraId="18771778" w14:textId="77777777" w:rsidR="001E4876" w:rsidRPr="001E4876" w:rsidRDefault="001E4876" w:rsidP="001E4876">
            <w:pPr>
              <w:rPr>
                <w:rFonts w:eastAsia="Calibri"/>
              </w:rPr>
            </w:pPr>
            <w:r w:rsidRPr="001E4876">
              <w:rPr>
                <w:rFonts w:eastAsia="Calibri"/>
              </w:rPr>
              <w:t>Độc lập - Tự do - Hạnh phúc</w:t>
            </w:r>
          </w:p>
          <w:p w14:paraId="2BCC087F" w14:textId="77777777" w:rsidR="001E4876" w:rsidRPr="001E4876" w:rsidRDefault="001E4876" w:rsidP="001E4876">
            <w:r w:rsidRPr="001E4876">
              <w:tab/>
              <w:t>_______________________________________</w:t>
            </w:r>
          </w:p>
          <w:p w14:paraId="4D6EC8ED" w14:textId="77777777" w:rsidR="001E4876" w:rsidRPr="001E4876" w:rsidRDefault="001E4876" w:rsidP="001E4876">
            <w:r w:rsidRPr="001E4876">
              <w:t>Tờ số(2): . ….   Tổng số tờ: ……</w:t>
            </w:r>
          </w:p>
        </w:tc>
      </w:tr>
    </w:tbl>
    <w:p w14:paraId="789AE9B1" w14:textId="77777777" w:rsidR="001E4876" w:rsidRPr="001E4876" w:rsidRDefault="001E4876" w:rsidP="001E4876"/>
    <w:p w14:paraId="6A041AA4" w14:textId="77777777" w:rsidR="001E4876" w:rsidRPr="001E4876" w:rsidRDefault="001E4876" w:rsidP="001E4876">
      <w:r w:rsidRPr="001E4876">
        <w:t>BẢNG KÊ GỖ XUẤT KHẨU</w:t>
      </w:r>
    </w:p>
    <w:p w14:paraId="3A7F02C9" w14:textId="77777777" w:rsidR="001E4876" w:rsidRPr="001E4876" w:rsidRDefault="001E4876" w:rsidP="001E4876">
      <w:r w:rsidRPr="001E4876">
        <w:t>_____________</w:t>
      </w:r>
    </w:p>
    <w:p w14:paraId="359AA081" w14:textId="77777777" w:rsidR="001E4876" w:rsidRPr="001E4876" w:rsidRDefault="001E4876" w:rsidP="001E4876"/>
    <w:p w14:paraId="080C3348" w14:textId="77777777" w:rsidR="001E4876" w:rsidRPr="001E4876" w:rsidRDefault="001E4876" w:rsidP="001E4876">
      <w:pPr>
        <w:rPr>
          <w:lang w:eastAsia="ko-KR"/>
        </w:rPr>
      </w:pPr>
    </w:p>
    <w:p w14:paraId="57181065" w14:textId="77777777" w:rsidR="001E4876" w:rsidRPr="001E4876" w:rsidRDefault="001E4876" w:rsidP="001E4876">
      <w:pPr>
        <w:rPr>
          <w:lang w:eastAsia="ko-KR"/>
        </w:rPr>
      </w:pPr>
      <w:r w:rsidRPr="001E4876">
        <w:rPr>
          <w:lang w:eastAsia="ko-KR"/>
        </w:rPr>
        <w:t>1. Tên chủ gỗ(3):................….; MST/MSDN/CMND/CCCD(4):..................</w:t>
      </w:r>
    </w:p>
    <w:p w14:paraId="5139D838" w14:textId="77777777" w:rsidR="001E4876" w:rsidRPr="001E4876" w:rsidRDefault="001E4876" w:rsidP="001E4876">
      <w:pPr>
        <w:rPr>
          <w:lang w:eastAsia="ko-KR"/>
        </w:rPr>
      </w:pPr>
      <w:r w:rsidRPr="001E4876">
        <w:rPr>
          <w:lang w:eastAsia="ko-KR"/>
        </w:rPr>
        <w:t>2. Địa chỉ(5): ................................................................................................</w:t>
      </w:r>
    </w:p>
    <w:p w14:paraId="3328BAE8" w14:textId="77777777" w:rsidR="001E4876" w:rsidRPr="001E4876" w:rsidRDefault="001E4876" w:rsidP="001E4876">
      <w:pPr>
        <w:rPr>
          <w:lang w:eastAsia="ko-KR"/>
        </w:rPr>
      </w:pPr>
      <w:r w:rsidRPr="001E4876">
        <w:rPr>
          <w:lang w:eastAsia="ko-KR"/>
        </w:rPr>
        <w:t>3. Số điện thoại:…......................; Địa chỉ E-mail: .......................................</w:t>
      </w:r>
    </w:p>
    <w:p w14:paraId="3C971299" w14:textId="77777777" w:rsidR="001E4876" w:rsidRPr="001E4876" w:rsidRDefault="001E4876" w:rsidP="001E4876">
      <w:pPr>
        <w:rPr>
          <w:lang w:eastAsia="ko-KR"/>
        </w:rPr>
      </w:pPr>
      <w:r w:rsidRPr="001E4876">
        <w:rPr>
          <w:lang w:eastAsia="ko-KR"/>
        </w:rPr>
        <w:t>4. Tên tổ chức/cá nhân nhập khẩu(3):…..…………………....………………</w:t>
      </w:r>
    </w:p>
    <w:p w14:paraId="0AB159E4" w14:textId="77777777" w:rsidR="001E4876" w:rsidRPr="001E4876" w:rsidRDefault="001E4876" w:rsidP="001E4876">
      <w:pPr>
        <w:rPr>
          <w:lang w:eastAsia="ko-KR"/>
        </w:rPr>
      </w:pPr>
      <w:r w:rsidRPr="001E4876">
        <w:rPr>
          <w:lang w:eastAsia="ko-KR"/>
        </w:rPr>
        <w:t>5. Địa chỉ tổ chức/cá nhân nhập khẩu (6): ………………………….………..</w:t>
      </w:r>
    </w:p>
    <w:p w14:paraId="50D23F4B" w14:textId="77777777" w:rsidR="001E4876" w:rsidRPr="001E4876" w:rsidRDefault="001E4876" w:rsidP="001E4876">
      <w:pPr>
        <w:rPr>
          <w:lang w:eastAsia="ko-KR"/>
        </w:rPr>
      </w:pPr>
      <w:r w:rsidRPr="001E4876">
        <w:rPr>
          <w:lang w:eastAsia="ko-KR"/>
        </w:rPr>
        <w:t>6. Quốc gia</w:t>
      </w:r>
      <w:r w:rsidRPr="001E4876">
        <w:t>, vùng lãnh thổ</w:t>
      </w:r>
      <w:r w:rsidRPr="001E4876">
        <w:rPr>
          <w:lang w:eastAsia="ko-KR"/>
        </w:rPr>
        <w:t xml:space="preserve"> nhập khẩu: …..……………....………...………</w:t>
      </w:r>
    </w:p>
    <w:p w14:paraId="2CD2F451" w14:textId="77777777" w:rsidR="001E4876" w:rsidRPr="001E4876" w:rsidRDefault="001E4876" w:rsidP="001E4876">
      <w:pPr>
        <w:rPr>
          <w:lang w:eastAsia="ko-KR"/>
        </w:rPr>
      </w:pPr>
      <w:r w:rsidRPr="001E4876">
        <w:rPr>
          <w:lang w:eastAsia="ko-KR"/>
        </w:rPr>
        <w:t>7. Cảng/cửa khẩu xuất khẩu:…………………………………….………..</w:t>
      </w:r>
    </w:p>
    <w:p w14:paraId="33F399A0" w14:textId="77777777" w:rsidR="001E4876" w:rsidRPr="001E4876" w:rsidRDefault="001E4876" w:rsidP="001E4876">
      <w:pPr>
        <w:rPr>
          <w:lang w:eastAsia="ko-KR"/>
        </w:rPr>
      </w:pPr>
      <w:r w:rsidRPr="001E4876">
        <w:rPr>
          <w:lang w:eastAsia="ko-KR"/>
        </w:rPr>
        <w:t xml:space="preserve">8. Nguồn gốc gỗ xuất khẩu(7): </w:t>
      </w:r>
    </w:p>
    <w:p w14:paraId="23594C91" w14:textId="77777777" w:rsidR="001E4876" w:rsidRPr="001E4876" w:rsidRDefault="001E4876" w:rsidP="001E4876">
      <w:pPr>
        <w:rPr>
          <w:lang w:eastAsia="ko-KR"/>
        </w:rPr>
      </w:pPr>
      <w:r w:rsidRPr="001E4876">
        <w:rPr>
          <w:lang w:val="en-AU" w:eastAsia="ko-KR"/>
        </w:rPr>
        <w:sym w:font="Wingdings" w:char="F071"/>
      </w:r>
      <w:r w:rsidRPr="001E4876">
        <w:rPr>
          <w:lang w:eastAsia="ko-KR"/>
        </w:rPr>
        <w:t xml:space="preserve"> Gỗ rừng trồng khai thác trong nước.</w:t>
      </w:r>
    </w:p>
    <w:p w14:paraId="33DB2E6B" w14:textId="77777777" w:rsidR="001E4876" w:rsidRPr="001E4876" w:rsidRDefault="001E4876" w:rsidP="001E4876">
      <w:pPr>
        <w:rPr>
          <w:lang w:eastAsia="ko-KR"/>
        </w:rPr>
      </w:pPr>
      <w:r w:rsidRPr="001E4876">
        <w:rPr>
          <w:lang w:val="en-AU" w:eastAsia="ko-KR"/>
        </w:rPr>
        <w:sym w:font="Wingdings" w:char="F071"/>
      </w:r>
      <w:r w:rsidRPr="001E4876">
        <w:rPr>
          <w:lang w:eastAsia="ko-KR"/>
        </w:rPr>
        <w:t xml:space="preserve"> Gỗ rừng tự nhiên khai thác trong nước.</w:t>
      </w:r>
    </w:p>
    <w:p w14:paraId="7A908D3E" w14:textId="77777777" w:rsidR="001E4876" w:rsidRPr="001E4876" w:rsidRDefault="001E4876" w:rsidP="001E4876">
      <w:pPr>
        <w:rPr>
          <w:lang w:eastAsia="ko-KR"/>
        </w:rPr>
      </w:pPr>
      <w:r w:rsidRPr="001E4876">
        <w:rPr>
          <w:lang w:val="en-AU" w:eastAsia="ko-KR"/>
        </w:rPr>
        <w:sym w:font="Wingdings" w:char="F071"/>
      </w:r>
      <w:r w:rsidRPr="001E4876">
        <w:rPr>
          <w:lang w:eastAsia="ko-KR"/>
        </w:rPr>
        <w:t xml:space="preserve"> Gỗ nhập khẩu.</w:t>
      </w:r>
    </w:p>
    <w:p w14:paraId="16878394" w14:textId="77777777" w:rsidR="001E4876" w:rsidRPr="001E4876" w:rsidRDefault="001E4876" w:rsidP="001E4876">
      <w:pPr>
        <w:rPr>
          <w:lang w:eastAsia="ko-KR"/>
        </w:rPr>
      </w:pPr>
      <w:r w:rsidRPr="001E4876">
        <w:rPr>
          <w:lang w:eastAsia="ko-KR"/>
        </w:rPr>
        <w:t>9. Số hóa đơn theo quy định của Bộ Tài chính (nếu có):....ngày … tháng …. năm…</w:t>
      </w:r>
    </w:p>
    <w:p w14:paraId="67CF8893" w14:textId="77777777" w:rsidR="001E4876" w:rsidRPr="001E4876" w:rsidRDefault="001E4876" w:rsidP="001E4876">
      <w:pPr>
        <w:rPr>
          <w:lang w:eastAsia="ko-KR"/>
        </w:rPr>
      </w:pPr>
      <w:r w:rsidRPr="001E4876">
        <w:rPr>
          <w:lang w:eastAsia="ko-KR"/>
        </w:rPr>
        <w:t>10. Thông tin về gỗ xuất khẩu:</w:t>
      </w:r>
    </w:p>
    <w:p w14:paraId="1FB75801" w14:textId="77777777" w:rsidR="001E4876" w:rsidRPr="001E4876" w:rsidRDefault="001E4876" w:rsidP="001E4876">
      <w:pPr>
        <w:rPr>
          <w:lang w:eastAsia="ko-KR"/>
        </w:rPr>
      </w:pPr>
    </w:p>
    <w:tbl>
      <w:tblPr>
        <w:tblW w:w="10642" w:type="dxa"/>
        <w:tblInd w:w="-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1002"/>
        <w:gridCol w:w="777"/>
        <w:gridCol w:w="709"/>
        <w:gridCol w:w="708"/>
        <w:gridCol w:w="851"/>
        <w:gridCol w:w="992"/>
        <w:gridCol w:w="567"/>
        <w:gridCol w:w="851"/>
        <w:gridCol w:w="850"/>
        <w:gridCol w:w="992"/>
        <w:gridCol w:w="851"/>
        <w:gridCol w:w="709"/>
      </w:tblGrid>
      <w:tr w:rsidR="001E4876" w:rsidRPr="001E4876" w14:paraId="67F01E38" w14:textId="77777777" w:rsidTr="004E7A7F">
        <w:trPr>
          <w:trHeight w:val="258"/>
        </w:trPr>
        <w:tc>
          <w:tcPr>
            <w:tcW w:w="783" w:type="dxa"/>
            <w:vMerge w:val="restart"/>
            <w:vAlign w:val="center"/>
          </w:tcPr>
          <w:p w14:paraId="57B7E7B8" w14:textId="77777777" w:rsidR="001E4876" w:rsidRPr="001E4876" w:rsidRDefault="001E4876" w:rsidP="001E4876">
            <w:pPr>
              <w:rPr>
                <w:rFonts w:eastAsia="Calibri"/>
              </w:rPr>
            </w:pPr>
            <w:r w:rsidRPr="001E4876">
              <w:rPr>
                <w:rFonts w:eastAsia="Calibri"/>
              </w:rPr>
              <w:t>TT</w:t>
            </w:r>
          </w:p>
        </w:tc>
        <w:tc>
          <w:tcPr>
            <w:tcW w:w="1001" w:type="dxa"/>
            <w:vMerge w:val="restart"/>
            <w:vAlign w:val="center"/>
          </w:tcPr>
          <w:p w14:paraId="45415104" w14:textId="77777777" w:rsidR="001E4876" w:rsidRPr="001E4876" w:rsidRDefault="001E4876" w:rsidP="001E4876">
            <w:pPr>
              <w:rPr>
                <w:rFonts w:eastAsia="Calibri"/>
              </w:rPr>
            </w:pPr>
            <w:r w:rsidRPr="001E4876">
              <w:rPr>
                <w:rFonts w:eastAsia="Calibri"/>
              </w:rPr>
              <w:t>Số hiệu/ nhãn đánh dấu</w:t>
            </w:r>
          </w:p>
          <w:p w14:paraId="75CDD1C1" w14:textId="77777777" w:rsidR="001E4876" w:rsidRPr="001E4876" w:rsidRDefault="001E4876" w:rsidP="001E4876">
            <w:pPr>
              <w:rPr>
                <w:rFonts w:eastAsia="Calibri"/>
              </w:rPr>
            </w:pPr>
            <w:r w:rsidRPr="001E4876">
              <w:rPr>
                <w:rFonts w:eastAsia="Calibri"/>
              </w:rPr>
              <w:t>(nếu có)</w:t>
            </w:r>
          </w:p>
        </w:tc>
        <w:tc>
          <w:tcPr>
            <w:tcW w:w="4037" w:type="dxa"/>
            <w:gridSpan w:val="5"/>
            <w:vAlign w:val="center"/>
          </w:tcPr>
          <w:p w14:paraId="73F4C801" w14:textId="77777777" w:rsidR="001E4876" w:rsidRPr="001E4876" w:rsidRDefault="001E4876" w:rsidP="001E4876">
            <w:pPr>
              <w:rPr>
                <w:rFonts w:eastAsia="Calibri"/>
              </w:rPr>
            </w:pPr>
            <w:r w:rsidRPr="001E4876">
              <w:rPr>
                <w:rFonts w:eastAsia="Calibri"/>
              </w:rPr>
              <w:t>Tên gỗ</w:t>
            </w:r>
          </w:p>
        </w:tc>
        <w:tc>
          <w:tcPr>
            <w:tcW w:w="2268" w:type="dxa"/>
            <w:gridSpan w:val="3"/>
            <w:vAlign w:val="center"/>
          </w:tcPr>
          <w:p w14:paraId="10A9C7FA" w14:textId="77777777" w:rsidR="001E4876" w:rsidRPr="001E4876" w:rsidRDefault="001E4876" w:rsidP="001E4876">
            <w:pPr>
              <w:rPr>
                <w:rFonts w:eastAsia="Calibri"/>
              </w:rPr>
            </w:pPr>
            <w:r w:rsidRPr="001E4876">
              <w:rPr>
                <w:rFonts w:eastAsia="Calibri"/>
              </w:rPr>
              <w:t>Quy cách đối với gỗ tròn, gỗ xẻ, thanh tà vẹt, các loại ván</w:t>
            </w:r>
          </w:p>
        </w:tc>
        <w:tc>
          <w:tcPr>
            <w:tcW w:w="992" w:type="dxa"/>
            <w:vMerge w:val="restart"/>
            <w:vAlign w:val="center"/>
          </w:tcPr>
          <w:p w14:paraId="5C696DCD" w14:textId="77777777" w:rsidR="001E4876" w:rsidRPr="001E4876" w:rsidRDefault="001E4876" w:rsidP="001E4876">
            <w:pPr>
              <w:rPr>
                <w:rFonts w:eastAsia="Calibri"/>
              </w:rPr>
            </w:pPr>
            <w:r w:rsidRPr="001E4876">
              <w:rPr>
                <w:rFonts w:eastAsia="Calibri"/>
              </w:rPr>
              <w:t>Số lượng</w:t>
            </w:r>
          </w:p>
          <w:p w14:paraId="53A64337" w14:textId="77777777" w:rsidR="001E4876" w:rsidRPr="001E4876" w:rsidRDefault="001E4876" w:rsidP="001E4876">
            <w:pPr>
              <w:rPr>
                <w:rFonts w:eastAsia="Calibri"/>
              </w:rPr>
            </w:pPr>
            <w:r w:rsidRPr="001E4876">
              <w:rPr>
                <w:rFonts w:eastAsia="Calibri"/>
              </w:rPr>
              <w:t>(thanh/ tấm/</w:t>
            </w:r>
          </w:p>
          <w:p w14:paraId="2C6D647B" w14:textId="77777777" w:rsidR="001E4876" w:rsidRPr="001E4876" w:rsidRDefault="001E4876" w:rsidP="001E4876">
            <w:pPr>
              <w:rPr>
                <w:rFonts w:eastAsia="Calibri"/>
              </w:rPr>
            </w:pPr>
            <w:r w:rsidRPr="001E4876">
              <w:rPr>
                <w:rFonts w:eastAsia="Calibri"/>
              </w:rPr>
              <w:t>lóng)</w:t>
            </w:r>
          </w:p>
        </w:tc>
        <w:tc>
          <w:tcPr>
            <w:tcW w:w="851" w:type="dxa"/>
            <w:vMerge w:val="restart"/>
            <w:vAlign w:val="center"/>
          </w:tcPr>
          <w:p w14:paraId="7BB491CE" w14:textId="77777777" w:rsidR="001E4876" w:rsidRPr="001E4876" w:rsidRDefault="001E4876" w:rsidP="001E4876">
            <w:pPr>
              <w:rPr>
                <w:rFonts w:eastAsia="Calibri"/>
              </w:rPr>
            </w:pPr>
            <w:r w:rsidRPr="001E4876">
              <w:rPr>
                <w:rFonts w:eastAsia="Calibri"/>
              </w:rPr>
              <w:t>Khối lượng/trọng lượng</w:t>
            </w:r>
          </w:p>
          <w:p w14:paraId="594A84D8" w14:textId="77777777" w:rsidR="001E4876" w:rsidRPr="001E4876" w:rsidRDefault="001E4876" w:rsidP="001E4876">
            <w:pPr>
              <w:rPr>
                <w:rFonts w:eastAsia="Calibri"/>
              </w:rPr>
            </w:pPr>
            <w:r w:rsidRPr="001E4876">
              <w:rPr>
                <w:rFonts w:eastAsia="Calibri"/>
              </w:rPr>
              <w:t>(kg hoặc m3)</w:t>
            </w:r>
          </w:p>
        </w:tc>
        <w:tc>
          <w:tcPr>
            <w:tcW w:w="709" w:type="dxa"/>
            <w:vMerge w:val="restart"/>
            <w:vAlign w:val="center"/>
          </w:tcPr>
          <w:p w14:paraId="1AD739CC" w14:textId="77777777" w:rsidR="001E4876" w:rsidRPr="001E4876" w:rsidRDefault="001E4876" w:rsidP="001E4876">
            <w:pPr>
              <w:rPr>
                <w:rFonts w:eastAsia="Calibri"/>
              </w:rPr>
            </w:pPr>
            <w:r w:rsidRPr="001E4876">
              <w:rPr>
                <w:rFonts w:eastAsia="Calibri"/>
              </w:rPr>
              <w:t>Ghi chú</w:t>
            </w:r>
          </w:p>
          <w:p w14:paraId="4DD10D18" w14:textId="77777777" w:rsidR="001E4876" w:rsidRPr="001E4876" w:rsidRDefault="001E4876" w:rsidP="001E4876">
            <w:pPr>
              <w:rPr>
                <w:rFonts w:eastAsia="Calibri"/>
              </w:rPr>
            </w:pPr>
          </w:p>
        </w:tc>
      </w:tr>
      <w:tr w:rsidR="001E4876" w:rsidRPr="001E4876" w14:paraId="294B83F0" w14:textId="77777777" w:rsidTr="004E7A7F">
        <w:trPr>
          <w:trHeight w:val="950"/>
        </w:trPr>
        <w:tc>
          <w:tcPr>
            <w:tcW w:w="783" w:type="dxa"/>
            <w:vMerge/>
          </w:tcPr>
          <w:p w14:paraId="01C435A5" w14:textId="77777777" w:rsidR="001E4876" w:rsidRPr="001E4876" w:rsidRDefault="001E4876" w:rsidP="001E4876"/>
        </w:tc>
        <w:tc>
          <w:tcPr>
            <w:tcW w:w="1001" w:type="dxa"/>
            <w:vMerge/>
          </w:tcPr>
          <w:p w14:paraId="5F4AB29D" w14:textId="77777777" w:rsidR="001E4876" w:rsidRPr="001E4876" w:rsidRDefault="001E4876" w:rsidP="001E4876"/>
        </w:tc>
        <w:tc>
          <w:tcPr>
            <w:tcW w:w="777" w:type="dxa"/>
            <w:vAlign w:val="center"/>
          </w:tcPr>
          <w:p w14:paraId="4FB3094D" w14:textId="77777777" w:rsidR="001E4876" w:rsidRPr="001E4876" w:rsidRDefault="001E4876" w:rsidP="001E4876">
            <w:r w:rsidRPr="001E4876">
              <w:t>Tên thương mại</w:t>
            </w:r>
          </w:p>
          <w:p w14:paraId="2278BEC5" w14:textId="77777777" w:rsidR="001E4876" w:rsidRPr="001E4876" w:rsidRDefault="001E4876" w:rsidP="001E4876"/>
        </w:tc>
        <w:tc>
          <w:tcPr>
            <w:tcW w:w="709" w:type="dxa"/>
            <w:vAlign w:val="center"/>
          </w:tcPr>
          <w:p w14:paraId="0D3B3F58" w14:textId="77777777" w:rsidR="001E4876" w:rsidRPr="001E4876" w:rsidRDefault="001E4876" w:rsidP="001E4876">
            <w:r w:rsidRPr="001E4876">
              <w:t>Tên tiếng Anh</w:t>
            </w:r>
          </w:p>
          <w:p w14:paraId="34F9DA27" w14:textId="77777777" w:rsidR="001E4876" w:rsidRPr="001E4876" w:rsidRDefault="001E4876" w:rsidP="001E4876">
            <w:r w:rsidRPr="001E4876">
              <w:t>(nếu có)</w:t>
            </w:r>
          </w:p>
        </w:tc>
        <w:tc>
          <w:tcPr>
            <w:tcW w:w="708" w:type="dxa"/>
            <w:vAlign w:val="center"/>
          </w:tcPr>
          <w:p w14:paraId="7032D312" w14:textId="77777777" w:rsidR="001E4876" w:rsidRPr="001E4876" w:rsidRDefault="001E4876" w:rsidP="001E4876">
            <w:r w:rsidRPr="001E4876">
              <w:t>Tên khoa học</w:t>
            </w:r>
          </w:p>
        </w:tc>
        <w:tc>
          <w:tcPr>
            <w:tcW w:w="851" w:type="dxa"/>
            <w:vAlign w:val="center"/>
          </w:tcPr>
          <w:p w14:paraId="68D84FA0" w14:textId="77777777" w:rsidR="001E4876" w:rsidRPr="001E4876" w:rsidRDefault="001E4876" w:rsidP="001E4876">
            <w:r w:rsidRPr="001E4876">
              <w:t>Nhóm loài(8)</w:t>
            </w:r>
          </w:p>
        </w:tc>
        <w:tc>
          <w:tcPr>
            <w:tcW w:w="992" w:type="dxa"/>
          </w:tcPr>
          <w:p w14:paraId="4D739127" w14:textId="77777777" w:rsidR="001E4876" w:rsidRPr="001E4876" w:rsidRDefault="001E4876" w:rsidP="001E4876">
            <w:r w:rsidRPr="001E4876">
              <w:rPr>
                <w:lang w:eastAsia="ko-KR"/>
              </w:rPr>
              <w:t>Quốc gia, vùng lãnh thổ nơi  khai thác</w:t>
            </w:r>
          </w:p>
        </w:tc>
        <w:tc>
          <w:tcPr>
            <w:tcW w:w="567" w:type="dxa"/>
            <w:vAlign w:val="center"/>
          </w:tcPr>
          <w:p w14:paraId="659471D0" w14:textId="77777777" w:rsidR="001E4876" w:rsidRPr="001E4876" w:rsidRDefault="001E4876" w:rsidP="001E4876">
            <w:r w:rsidRPr="001E4876">
              <w:t>Dài</w:t>
            </w:r>
          </w:p>
          <w:p w14:paraId="0ADF20F1" w14:textId="77777777" w:rsidR="001E4876" w:rsidRPr="001E4876" w:rsidRDefault="001E4876" w:rsidP="001E4876"/>
        </w:tc>
        <w:tc>
          <w:tcPr>
            <w:tcW w:w="851" w:type="dxa"/>
            <w:vAlign w:val="center"/>
          </w:tcPr>
          <w:p w14:paraId="2CFF7201" w14:textId="77777777" w:rsidR="001E4876" w:rsidRPr="001E4876" w:rsidRDefault="001E4876" w:rsidP="001E4876">
            <w:r w:rsidRPr="001E4876">
              <w:t>Rộng</w:t>
            </w:r>
          </w:p>
          <w:p w14:paraId="5EC54988" w14:textId="77777777" w:rsidR="001E4876" w:rsidRPr="001E4876" w:rsidRDefault="001E4876" w:rsidP="001E4876"/>
        </w:tc>
        <w:tc>
          <w:tcPr>
            <w:tcW w:w="850" w:type="dxa"/>
            <w:vAlign w:val="center"/>
          </w:tcPr>
          <w:p w14:paraId="51A2D6F3" w14:textId="77777777" w:rsidR="001E4876" w:rsidRPr="001E4876" w:rsidRDefault="001E4876" w:rsidP="001E4876">
            <w:r w:rsidRPr="001E4876">
              <w:t>Đường kính hoặc chiều dày</w:t>
            </w:r>
          </w:p>
        </w:tc>
        <w:tc>
          <w:tcPr>
            <w:tcW w:w="992" w:type="dxa"/>
            <w:vMerge/>
          </w:tcPr>
          <w:p w14:paraId="6F1CFB5F" w14:textId="77777777" w:rsidR="001E4876" w:rsidRPr="001E4876" w:rsidRDefault="001E4876" w:rsidP="001E4876"/>
        </w:tc>
        <w:tc>
          <w:tcPr>
            <w:tcW w:w="851" w:type="dxa"/>
            <w:vMerge/>
          </w:tcPr>
          <w:p w14:paraId="45E45636" w14:textId="77777777" w:rsidR="001E4876" w:rsidRPr="001E4876" w:rsidRDefault="001E4876" w:rsidP="001E4876"/>
        </w:tc>
        <w:tc>
          <w:tcPr>
            <w:tcW w:w="709" w:type="dxa"/>
            <w:vMerge/>
          </w:tcPr>
          <w:p w14:paraId="63CC2244" w14:textId="77777777" w:rsidR="001E4876" w:rsidRPr="001E4876" w:rsidRDefault="001E4876" w:rsidP="001E4876"/>
        </w:tc>
      </w:tr>
      <w:tr w:rsidR="001E4876" w:rsidRPr="001E4876" w14:paraId="1E5DFFC0" w14:textId="77777777" w:rsidTr="004E7A7F">
        <w:trPr>
          <w:trHeight w:val="163"/>
        </w:trPr>
        <w:tc>
          <w:tcPr>
            <w:tcW w:w="783" w:type="dxa"/>
          </w:tcPr>
          <w:p w14:paraId="511163FB" w14:textId="77777777" w:rsidR="001E4876" w:rsidRPr="001E4876" w:rsidRDefault="001E4876" w:rsidP="001E4876"/>
        </w:tc>
        <w:tc>
          <w:tcPr>
            <w:tcW w:w="1001" w:type="dxa"/>
          </w:tcPr>
          <w:p w14:paraId="23356D33" w14:textId="77777777" w:rsidR="001E4876" w:rsidRPr="001E4876" w:rsidRDefault="001E4876" w:rsidP="001E4876"/>
        </w:tc>
        <w:tc>
          <w:tcPr>
            <w:tcW w:w="777" w:type="dxa"/>
          </w:tcPr>
          <w:p w14:paraId="53AB0F46" w14:textId="77777777" w:rsidR="001E4876" w:rsidRPr="001E4876" w:rsidRDefault="001E4876" w:rsidP="001E4876"/>
        </w:tc>
        <w:tc>
          <w:tcPr>
            <w:tcW w:w="709" w:type="dxa"/>
          </w:tcPr>
          <w:p w14:paraId="6475D0C9" w14:textId="77777777" w:rsidR="001E4876" w:rsidRPr="001E4876" w:rsidRDefault="001E4876" w:rsidP="001E4876"/>
        </w:tc>
        <w:tc>
          <w:tcPr>
            <w:tcW w:w="708" w:type="dxa"/>
          </w:tcPr>
          <w:p w14:paraId="16D79F7D" w14:textId="77777777" w:rsidR="001E4876" w:rsidRPr="001E4876" w:rsidRDefault="001E4876" w:rsidP="001E4876"/>
        </w:tc>
        <w:tc>
          <w:tcPr>
            <w:tcW w:w="851" w:type="dxa"/>
          </w:tcPr>
          <w:p w14:paraId="690E4A89" w14:textId="77777777" w:rsidR="001E4876" w:rsidRPr="001E4876" w:rsidRDefault="001E4876" w:rsidP="001E4876"/>
        </w:tc>
        <w:tc>
          <w:tcPr>
            <w:tcW w:w="992" w:type="dxa"/>
          </w:tcPr>
          <w:p w14:paraId="644E5896" w14:textId="77777777" w:rsidR="001E4876" w:rsidRPr="001E4876" w:rsidRDefault="001E4876" w:rsidP="001E4876"/>
        </w:tc>
        <w:tc>
          <w:tcPr>
            <w:tcW w:w="567" w:type="dxa"/>
          </w:tcPr>
          <w:p w14:paraId="2CA96522" w14:textId="77777777" w:rsidR="001E4876" w:rsidRPr="001E4876" w:rsidRDefault="001E4876" w:rsidP="001E4876"/>
        </w:tc>
        <w:tc>
          <w:tcPr>
            <w:tcW w:w="851" w:type="dxa"/>
          </w:tcPr>
          <w:p w14:paraId="79999FBE" w14:textId="77777777" w:rsidR="001E4876" w:rsidRPr="001E4876" w:rsidRDefault="001E4876" w:rsidP="001E4876"/>
        </w:tc>
        <w:tc>
          <w:tcPr>
            <w:tcW w:w="850" w:type="dxa"/>
          </w:tcPr>
          <w:p w14:paraId="1592266D" w14:textId="77777777" w:rsidR="001E4876" w:rsidRPr="001E4876" w:rsidRDefault="001E4876" w:rsidP="001E4876"/>
        </w:tc>
        <w:tc>
          <w:tcPr>
            <w:tcW w:w="992" w:type="dxa"/>
          </w:tcPr>
          <w:p w14:paraId="22D8D461" w14:textId="77777777" w:rsidR="001E4876" w:rsidRPr="001E4876" w:rsidRDefault="001E4876" w:rsidP="001E4876"/>
        </w:tc>
        <w:tc>
          <w:tcPr>
            <w:tcW w:w="851" w:type="dxa"/>
          </w:tcPr>
          <w:p w14:paraId="73584A3A" w14:textId="77777777" w:rsidR="001E4876" w:rsidRPr="001E4876" w:rsidRDefault="001E4876" w:rsidP="001E4876"/>
        </w:tc>
        <w:tc>
          <w:tcPr>
            <w:tcW w:w="709" w:type="dxa"/>
          </w:tcPr>
          <w:p w14:paraId="1D248DBB" w14:textId="77777777" w:rsidR="001E4876" w:rsidRPr="001E4876" w:rsidRDefault="001E4876" w:rsidP="001E4876"/>
        </w:tc>
      </w:tr>
      <w:tr w:rsidR="001E4876" w:rsidRPr="001E4876" w14:paraId="08CF4447" w14:textId="77777777" w:rsidTr="004E7A7F">
        <w:trPr>
          <w:trHeight w:val="163"/>
        </w:trPr>
        <w:tc>
          <w:tcPr>
            <w:tcW w:w="783" w:type="dxa"/>
          </w:tcPr>
          <w:p w14:paraId="172920CD" w14:textId="77777777" w:rsidR="001E4876" w:rsidRPr="001E4876" w:rsidRDefault="001E4876" w:rsidP="001E4876"/>
        </w:tc>
        <w:tc>
          <w:tcPr>
            <w:tcW w:w="1001" w:type="dxa"/>
          </w:tcPr>
          <w:p w14:paraId="1FDC06DB" w14:textId="77777777" w:rsidR="001E4876" w:rsidRPr="001E4876" w:rsidRDefault="001E4876" w:rsidP="001E4876"/>
        </w:tc>
        <w:tc>
          <w:tcPr>
            <w:tcW w:w="777" w:type="dxa"/>
          </w:tcPr>
          <w:p w14:paraId="56FFC3BE" w14:textId="77777777" w:rsidR="001E4876" w:rsidRPr="001E4876" w:rsidRDefault="001E4876" w:rsidP="001E4876"/>
        </w:tc>
        <w:tc>
          <w:tcPr>
            <w:tcW w:w="709" w:type="dxa"/>
          </w:tcPr>
          <w:p w14:paraId="2D05351A" w14:textId="77777777" w:rsidR="001E4876" w:rsidRPr="001E4876" w:rsidRDefault="001E4876" w:rsidP="001E4876"/>
        </w:tc>
        <w:tc>
          <w:tcPr>
            <w:tcW w:w="708" w:type="dxa"/>
          </w:tcPr>
          <w:p w14:paraId="3BD3018F" w14:textId="77777777" w:rsidR="001E4876" w:rsidRPr="001E4876" w:rsidRDefault="001E4876" w:rsidP="001E4876"/>
        </w:tc>
        <w:tc>
          <w:tcPr>
            <w:tcW w:w="851" w:type="dxa"/>
          </w:tcPr>
          <w:p w14:paraId="28EF9FFF" w14:textId="77777777" w:rsidR="001E4876" w:rsidRPr="001E4876" w:rsidRDefault="001E4876" w:rsidP="001E4876"/>
        </w:tc>
        <w:tc>
          <w:tcPr>
            <w:tcW w:w="992" w:type="dxa"/>
          </w:tcPr>
          <w:p w14:paraId="0BD9B356" w14:textId="77777777" w:rsidR="001E4876" w:rsidRPr="001E4876" w:rsidRDefault="001E4876" w:rsidP="001E4876"/>
        </w:tc>
        <w:tc>
          <w:tcPr>
            <w:tcW w:w="567" w:type="dxa"/>
          </w:tcPr>
          <w:p w14:paraId="39C19879" w14:textId="77777777" w:rsidR="001E4876" w:rsidRPr="001E4876" w:rsidRDefault="001E4876" w:rsidP="001E4876"/>
        </w:tc>
        <w:tc>
          <w:tcPr>
            <w:tcW w:w="851" w:type="dxa"/>
          </w:tcPr>
          <w:p w14:paraId="53033691" w14:textId="77777777" w:rsidR="001E4876" w:rsidRPr="001E4876" w:rsidRDefault="001E4876" w:rsidP="001E4876"/>
        </w:tc>
        <w:tc>
          <w:tcPr>
            <w:tcW w:w="850" w:type="dxa"/>
          </w:tcPr>
          <w:p w14:paraId="3D5145FF" w14:textId="77777777" w:rsidR="001E4876" w:rsidRPr="001E4876" w:rsidRDefault="001E4876" w:rsidP="001E4876"/>
        </w:tc>
        <w:tc>
          <w:tcPr>
            <w:tcW w:w="992" w:type="dxa"/>
          </w:tcPr>
          <w:p w14:paraId="71F721FF" w14:textId="77777777" w:rsidR="001E4876" w:rsidRPr="001E4876" w:rsidRDefault="001E4876" w:rsidP="001E4876"/>
        </w:tc>
        <w:tc>
          <w:tcPr>
            <w:tcW w:w="851" w:type="dxa"/>
          </w:tcPr>
          <w:p w14:paraId="30E03617" w14:textId="77777777" w:rsidR="001E4876" w:rsidRPr="001E4876" w:rsidRDefault="001E4876" w:rsidP="001E4876"/>
        </w:tc>
        <w:tc>
          <w:tcPr>
            <w:tcW w:w="709" w:type="dxa"/>
          </w:tcPr>
          <w:p w14:paraId="2487CCF9" w14:textId="77777777" w:rsidR="001E4876" w:rsidRPr="001E4876" w:rsidRDefault="001E4876" w:rsidP="001E4876"/>
        </w:tc>
      </w:tr>
      <w:tr w:rsidR="001E4876" w:rsidRPr="001E4876" w14:paraId="4BFBD57D" w14:textId="77777777" w:rsidTr="004E7A7F">
        <w:trPr>
          <w:trHeight w:val="158"/>
        </w:trPr>
        <w:tc>
          <w:tcPr>
            <w:tcW w:w="783" w:type="dxa"/>
          </w:tcPr>
          <w:p w14:paraId="127B06C7" w14:textId="77777777" w:rsidR="001E4876" w:rsidRPr="001E4876" w:rsidRDefault="001E4876" w:rsidP="001E4876"/>
        </w:tc>
        <w:tc>
          <w:tcPr>
            <w:tcW w:w="1001" w:type="dxa"/>
          </w:tcPr>
          <w:p w14:paraId="14BFAF80" w14:textId="77777777" w:rsidR="001E4876" w:rsidRPr="001E4876" w:rsidRDefault="001E4876" w:rsidP="001E4876"/>
        </w:tc>
        <w:tc>
          <w:tcPr>
            <w:tcW w:w="777" w:type="dxa"/>
          </w:tcPr>
          <w:p w14:paraId="18BC859D" w14:textId="77777777" w:rsidR="001E4876" w:rsidRPr="001E4876" w:rsidRDefault="001E4876" w:rsidP="001E4876"/>
        </w:tc>
        <w:tc>
          <w:tcPr>
            <w:tcW w:w="709" w:type="dxa"/>
          </w:tcPr>
          <w:p w14:paraId="135E8FC9" w14:textId="77777777" w:rsidR="001E4876" w:rsidRPr="001E4876" w:rsidRDefault="001E4876" w:rsidP="001E4876"/>
        </w:tc>
        <w:tc>
          <w:tcPr>
            <w:tcW w:w="708" w:type="dxa"/>
          </w:tcPr>
          <w:p w14:paraId="2DBECAE4" w14:textId="77777777" w:rsidR="001E4876" w:rsidRPr="001E4876" w:rsidRDefault="001E4876" w:rsidP="001E4876"/>
        </w:tc>
        <w:tc>
          <w:tcPr>
            <w:tcW w:w="851" w:type="dxa"/>
          </w:tcPr>
          <w:p w14:paraId="0B7A6180" w14:textId="77777777" w:rsidR="001E4876" w:rsidRPr="001E4876" w:rsidRDefault="001E4876" w:rsidP="001E4876"/>
        </w:tc>
        <w:tc>
          <w:tcPr>
            <w:tcW w:w="992" w:type="dxa"/>
          </w:tcPr>
          <w:p w14:paraId="70FB28B7" w14:textId="77777777" w:rsidR="001E4876" w:rsidRPr="001E4876" w:rsidRDefault="001E4876" w:rsidP="001E4876"/>
        </w:tc>
        <w:tc>
          <w:tcPr>
            <w:tcW w:w="567" w:type="dxa"/>
          </w:tcPr>
          <w:p w14:paraId="6E55DDAD" w14:textId="77777777" w:rsidR="001E4876" w:rsidRPr="001E4876" w:rsidRDefault="001E4876" w:rsidP="001E4876"/>
        </w:tc>
        <w:tc>
          <w:tcPr>
            <w:tcW w:w="851" w:type="dxa"/>
          </w:tcPr>
          <w:p w14:paraId="6F2636F2" w14:textId="77777777" w:rsidR="001E4876" w:rsidRPr="001E4876" w:rsidRDefault="001E4876" w:rsidP="001E4876"/>
        </w:tc>
        <w:tc>
          <w:tcPr>
            <w:tcW w:w="850" w:type="dxa"/>
          </w:tcPr>
          <w:p w14:paraId="2816E0EB" w14:textId="77777777" w:rsidR="001E4876" w:rsidRPr="001E4876" w:rsidRDefault="001E4876" w:rsidP="001E4876"/>
        </w:tc>
        <w:tc>
          <w:tcPr>
            <w:tcW w:w="992" w:type="dxa"/>
          </w:tcPr>
          <w:p w14:paraId="10BF6CB8" w14:textId="77777777" w:rsidR="001E4876" w:rsidRPr="001E4876" w:rsidRDefault="001E4876" w:rsidP="001E4876"/>
        </w:tc>
        <w:tc>
          <w:tcPr>
            <w:tcW w:w="851" w:type="dxa"/>
          </w:tcPr>
          <w:p w14:paraId="1ABA7E0D" w14:textId="77777777" w:rsidR="001E4876" w:rsidRPr="001E4876" w:rsidRDefault="001E4876" w:rsidP="001E4876"/>
        </w:tc>
        <w:tc>
          <w:tcPr>
            <w:tcW w:w="709" w:type="dxa"/>
          </w:tcPr>
          <w:p w14:paraId="7F827CD4" w14:textId="77777777" w:rsidR="001E4876" w:rsidRPr="001E4876" w:rsidRDefault="001E4876" w:rsidP="001E4876"/>
        </w:tc>
      </w:tr>
      <w:tr w:rsidR="001E4876" w:rsidRPr="001E4876" w14:paraId="69465A19" w14:textId="77777777" w:rsidTr="004E7A7F">
        <w:trPr>
          <w:trHeight w:val="163"/>
        </w:trPr>
        <w:tc>
          <w:tcPr>
            <w:tcW w:w="1785" w:type="dxa"/>
            <w:gridSpan w:val="2"/>
          </w:tcPr>
          <w:p w14:paraId="1739FBA6" w14:textId="77777777" w:rsidR="001E4876" w:rsidRPr="001E4876" w:rsidRDefault="001E4876" w:rsidP="001E4876">
            <w:r w:rsidRPr="001E4876">
              <w:t>Tổng:</w:t>
            </w:r>
          </w:p>
        </w:tc>
        <w:tc>
          <w:tcPr>
            <w:tcW w:w="777" w:type="dxa"/>
          </w:tcPr>
          <w:p w14:paraId="2677BD9D" w14:textId="77777777" w:rsidR="001E4876" w:rsidRPr="001E4876" w:rsidRDefault="001E4876" w:rsidP="001E4876"/>
        </w:tc>
        <w:tc>
          <w:tcPr>
            <w:tcW w:w="709" w:type="dxa"/>
          </w:tcPr>
          <w:p w14:paraId="5AB1ED40" w14:textId="77777777" w:rsidR="001E4876" w:rsidRPr="001E4876" w:rsidRDefault="001E4876" w:rsidP="001E4876"/>
        </w:tc>
        <w:tc>
          <w:tcPr>
            <w:tcW w:w="708" w:type="dxa"/>
          </w:tcPr>
          <w:p w14:paraId="76E79972" w14:textId="77777777" w:rsidR="001E4876" w:rsidRPr="001E4876" w:rsidRDefault="001E4876" w:rsidP="001E4876"/>
        </w:tc>
        <w:tc>
          <w:tcPr>
            <w:tcW w:w="851" w:type="dxa"/>
          </w:tcPr>
          <w:p w14:paraId="2DF6AB84" w14:textId="77777777" w:rsidR="001E4876" w:rsidRPr="001E4876" w:rsidRDefault="001E4876" w:rsidP="001E4876"/>
        </w:tc>
        <w:tc>
          <w:tcPr>
            <w:tcW w:w="992" w:type="dxa"/>
          </w:tcPr>
          <w:p w14:paraId="6B1EBF97" w14:textId="77777777" w:rsidR="001E4876" w:rsidRPr="001E4876" w:rsidRDefault="001E4876" w:rsidP="001E4876"/>
        </w:tc>
        <w:tc>
          <w:tcPr>
            <w:tcW w:w="567" w:type="dxa"/>
          </w:tcPr>
          <w:p w14:paraId="15A8FF7D" w14:textId="77777777" w:rsidR="001E4876" w:rsidRPr="001E4876" w:rsidRDefault="001E4876" w:rsidP="001E4876"/>
        </w:tc>
        <w:tc>
          <w:tcPr>
            <w:tcW w:w="851" w:type="dxa"/>
          </w:tcPr>
          <w:p w14:paraId="0F5E2D2A" w14:textId="77777777" w:rsidR="001E4876" w:rsidRPr="001E4876" w:rsidRDefault="001E4876" w:rsidP="001E4876"/>
        </w:tc>
        <w:tc>
          <w:tcPr>
            <w:tcW w:w="850" w:type="dxa"/>
          </w:tcPr>
          <w:p w14:paraId="2AF75410" w14:textId="77777777" w:rsidR="001E4876" w:rsidRPr="001E4876" w:rsidRDefault="001E4876" w:rsidP="001E4876"/>
        </w:tc>
        <w:tc>
          <w:tcPr>
            <w:tcW w:w="992" w:type="dxa"/>
          </w:tcPr>
          <w:p w14:paraId="6D60BF4E" w14:textId="77777777" w:rsidR="001E4876" w:rsidRPr="001E4876" w:rsidRDefault="001E4876" w:rsidP="001E4876"/>
        </w:tc>
        <w:tc>
          <w:tcPr>
            <w:tcW w:w="851" w:type="dxa"/>
          </w:tcPr>
          <w:p w14:paraId="3397F6D7" w14:textId="77777777" w:rsidR="001E4876" w:rsidRPr="001E4876" w:rsidRDefault="001E4876" w:rsidP="001E4876"/>
        </w:tc>
        <w:tc>
          <w:tcPr>
            <w:tcW w:w="709" w:type="dxa"/>
          </w:tcPr>
          <w:p w14:paraId="67E57856" w14:textId="77777777" w:rsidR="001E4876" w:rsidRPr="001E4876" w:rsidRDefault="001E4876" w:rsidP="001E4876"/>
        </w:tc>
      </w:tr>
    </w:tbl>
    <w:p w14:paraId="4AFB6FA3" w14:textId="77777777" w:rsidR="001E4876" w:rsidRPr="001E4876" w:rsidRDefault="001E4876" w:rsidP="001E4876">
      <w:r w:rsidRPr="001E4876">
        <w:t>Chúng tôi/Tôi cam kết những nội dung kê khai trong bảng kê này là đúng sự thật và chịu trách nhiệm trước pháp luật về sự trung thực của thông tin.</w:t>
      </w:r>
    </w:p>
    <w:p w14:paraId="2AF6920A" w14:textId="77777777" w:rsidR="001E4876" w:rsidRPr="001E4876" w:rsidRDefault="001E4876" w:rsidP="001E4876"/>
    <w:tbl>
      <w:tblPr>
        <w:tblW w:w="10207" w:type="dxa"/>
        <w:tblInd w:w="-709" w:type="dxa"/>
        <w:tblLook w:val="0000" w:firstRow="0" w:lastRow="0" w:firstColumn="0" w:lastColumn="0" w:noHBand="0" w:noVBand="0"/>
      </w:tblPr>
      <w:tblGrid>
        <w:gridCol w:w="5196"/>
        <w:gridCol w:w="5011"/>
      </w:tblGrid>
      <w:tr w:rsidR="001E4876" w:rsidRPr="001E4876" w14:paraId="5F27DBC8" w14:textId="77777777" w:rsidTr="004E7A7F">
        <w:tc>
          <w:tcPr>
            <w:tcW w:w="5196" w:type="dxa"/>
          </w:tcPr>
          <w:p w14:paraId="504D4A98" w14:textId="77777777" w:rsidR="001E4876" w:rsidRPr="001E4876" w:rsidRDefault="001E4876" w:rsidP="001E4876">
            <w:pPr>
              <w:rPr>
                <w:lang w:val="vi-VN"/>
              </w:rPr>
            </w:pPr>
            <w:r w:rsidRPr="001E4876">
              <w:rPr>
                <w:lang w:val="vi-VN"/>
              </w:rPr>
              <w:t>XÁC NHẬN</w:t>
            </w:r>
          </w:p>
          <w:p w14:paraId="40339591" w14:textId="77777777" w:rsidR="001E4876" w:rsidRPr="001E4876" w:rsidRDefault="001E4876" w:rsidP="001E4876">
            <w:pPr>
              <w:rPr>
                <w:lang w:val="vi-VN"/>
              </w:rPr>
            </w:pPr>
            <w:r w:rsidRPr="001E4876">
              <w:rPr>
                <w:lang w:val="vi-VN"/>
              </w:rPr>
              <w:t>CỦA CƠ QUAN KIỂM LÂM SỞ TẠI (9)</w:t>
            </w:r>
          </w:p>
          <w:p w14:paraId="15FDA82E" w14:textId="77777777" w:rsidR="001E4876" w:rsidRPr="001E4876" w:rsidRDefault="001E4876" w:rsidP="001E4876">
            <w:pPr>
              <w:rPr>
                <w:lang w:val="vi-VN"/>
              </w:rPr>
            </w:pPr>
            <w:r w:rsidRPr="001E4876">
              <w:rPr>
                <w:lang w:val="vi-VN"/>
              </w:rPr>
              <w:t>(Ký tên, ghi rõ họ tên, đóng dấu)</w:t>
            </w:r>
          </w:p>
        </w:tc>
        <w:tc>
          <w:tcPr>
            <w:tcW w:w="5011" w:type="dxa"/>
          </w:tcPr>
          <w:p w14:paraId="3F29B1A5" w14:textId="77777777" w:rsidR="001E4876" w:rsidRPr="001E4876" w:rsidRDefault="001E4876" w:rsidP="001E4876">
            <w:pPr>
              <w:rPr>
                <w:lang w:val="vi-VN"/>
              </w:rPr>
            </w:pPr>
            <w:r w:rsidRPr="001E4876">
              <w:rPr>
                <w:lang w:val="vi-VN"/>
              </w:rPr>
              <w:t>….., ngày……tháng …… năm …..</w:t>
            </w:r>
          </w:p>
          <w:p w14:paraId="3D90E4FA" w14:textId="77777777" w:rsidR="001E4876" w:rsidRPr="001E4876" w:rsidRDefault="001E4876" w:rsidP="001E4876">
            <w:pPr>
              <w:rPr>
                <w:lang w:val="vi-VN"/>
              </w:rPr>
            </w:pPr>
            <w:r w:rsidRPr="001E4876">
              <w:rPr>
                <w:lang w:val="vi-VN"/>
              </w:rPr>
              <w:t>CHỦ GỖ</w:t>
            </w:r>
          </w:p>
          <w:p w14:paraId="7AAD2315" w14:textId="77777777" w:rsidR="001E4876" w:rsidRPr="001E4876" w:rsidRDefault="001E4876" w:rsidP="001E4876">
            <w:pPr>
              <w:rPr>
                <w:lang w:val="vi-VN"/>
              </w:rPr>
            </w:pPr>
            <w:r w:rsidRPr="001E4876">
              <w:rPr>
                <w:lang w:val="vi-VN"/>
              </w:rPr>
              <w:t>(Ký tên, ghi rõ họ tên, đóng dấu (nếu có))</w:t>
            </w:r>
          </w:p>
        </w:tc>
      </w:tr>
    </w:tbl>
    <w:p w14:paraId="17276AF0" w14:textId="77777777" w:rsidR="001E4876" w:rsidRPr="001E4876" w:rsidRDefault="001E4876" w:rsidP="001E4876">
      <w:pPr>
        <w:rPr>
          <w:lang w:val="vi-VN"/>
        </w:rPr>
      </w:pPr>
    </w:p>
    <w:p w14:paraId="5E3E4683" w14:textId="77777777" w:rsidR="001E4876" w:rsidRPr="001E4876" w:rsidRDefault="001E4876" w:rsidP="001E4876">
      <w:pPr>
        <w:rPr>
          <w:lang w:val="vi-VN"/>
        </w:rPr>
      </w:pPr>
    </w:p>
    <w:p w14:paraId="1623FAD1" w14:textId="77777777" w:rsidR="001E4876" w:rsidRPr="001E4876" w:rsidRDefault="001E4876" w:rsidP="001E4876">
      <w:pPr>
        <w:rPr>
          <w:lang w:val="vi-VN"/>
        </w:rPr>
      </w:pPr>
    </w:p>
    <w:p w14:paraId="7D59D4A0" w14:textId="77777777" w:rsidR="001E4876" w:rsidRPr="001E4876" w:rsidRDefault="001E4876" w:rsidP="001E4876">
      <w:pPr>
        <w:rPr>
          <w:lang w:val="vi-VN"/>
        </w:rPr>
      </w:pPr>
    </w:p>
    <w:p w14:paraId="7A3F00DF" w14:textId="77777777" w:rsidR="001E4876" w:rsidRPr="001E4876" w:rsidRDefault="001E4876" w:rsidP="001E4876">
      <w:pPr>
        <w:rPr>
          <w:lang w:val="vi-VN"/>
        </w:rPr>
      </w:pPr>
      <w:r w:rsidRPr="001E4876">
        <w:rPr>
          <w:lang w:val="vi-VN"/>
        </w:rPr>
        <w:t>Ghi chú:</w:t>
      </w:r>
    </w:p>
    <w:p w14:paraId="5E1169DD" w14:textId="77777777" w:rsidR="001E4876" w:rsidRPr="001E4876" w:rsidRDefault="001E4876" w:rsidP="001E4876">
      <w:pPr>
        <w:rPr>
          <w:lang w:val="vi-VN"/>
        </w:rPr>
      </w:pPr>
      <w:r w:rsidRPr="001E4876">
        <w:rPr>
          <w:lang w:val="vi-VN"/>
        </w:rPr>
        <w:lastRenderedPageBreak/>
        <w:t>Cuối mỗi trang của bảng kê ghi tổng số lượng, khối lượng của trang đó và có chữ ký của chủ gỗ; trang cuối của bảng kê ghi tổng số lượng, khối lượng của từng loài gỗ trong cả bảng kê.</w:t>
      </w:r>
    </w:p>
    <w:p w14:paraId="5D17310E" w14:textId="77777777" w:rsidR="001E4876" w:rsidRPr="001E4876" w:rsidRDefault="001E4876" w:rsidP="001E4876">
      <w:pPr>
        <w:rPr>
          <w:lang w:val="vi-VN"/>
        </w:rPr>
      </w:pPr>
      <w:r w:rsidRPr="001E4876">
        <w:rPr>
          <w:lang w:val="vi-VN"/>
        </w:rPr>
        <w:t>(1) Số của bảng kê gỗ do cơ quan Kiểm lâm sở tại ghi số thứ tự theo số bảng kê gỗ xác nhận trong năm và vào sổ theo dõi xác nhận bảng kê đối với trường hợp gỗ phải xác minh, xác nhận hoặc chủ gỗ ghi số thứ tự theo số bảng kê gỗ xuất khẩu đã lập trong năm đối với trường hợp gỗ không phải xác minh, xác nhận của cơ quan Kiểm lâm trước khi xuất khẩu. Cách ghi theo ví dụ 20/001: 20 là năm 2020; 001 là số thứ tự bảng kê đã lập.</w:t>
      </w:r>
    </w:p>
    <w:p w14:paraId="5DC1C3E5" w14:textId="77777777" w:rsidR="001E4876" w:rsidRPr="001E4876" w:rsidRDefault="001E4876" w:rsidP="001E4876">
      <w:pPr>
        <w:rPr>
          <w:lang w:val="vi-VN"/>
        </w:rPr>
      </w:pPr>
      <w:r w:rsidRPr="001E4876">
        <w:rPr>
          <w:lang w:val="vi-VN"/>
        </w:rPr>
        <w:t>(2) Số thứ tự tờ Bảng kê gỗ xuất khẩu: Nếu bảng kê có nhiều hơn 1 tờ thì người khai phải ghi rõ tờ số mấy, tổng số tờ theo từng trang để các cơ quan có thẩm quyền xác minh, kiểm tra.</w:t>
      </w:r>
    </w:p>
    <w:p w14:paraId="6D8511EA" w14:textId="77777777" w:rsidR="001E4876" w:rsidRPr="001E4876" w:rsidRDefault="001E4876" w:rsidP="001E4876">
      <w:pPr>
        <w:rPr>
          <w:lang w:val="vi-VN"/>
        </w:rPr>
      </w:pPr>
      <w:r w:rsidRPr="001E4876">
        <w:rPr>
          <w:lang w:val="vi-VN"/>
        </w:rPr>
        <w:t>(3) Ghi tên bằng tiếng Việt hoặc tên giao dịch bằng tiếng Anh (nếu có) đối với tổ chức/đầy đủ họ tên đối với cá nhân.</w:t>
      </w:r>
    </w:p>
    <w:p w14:paraId="250D232A" w14:textId="77777777" w:rsidR="001E4876" w:rsidRPr="001E4876" w:rsidRDefault="001E4876" w:rsidP="001E4876">
      <w:pPr>
        <w:rPr>
          <w:lang w:val="vi-VN"/>
        </w:rPr>
      </w:pPr>
      <w:r w:rsidRPr="001E4876">
        <w:rPr>
          <w:lang w:val="vi-VN"/>
        </w:rPr>
        <w:t>(4) Ghi số đăng ký kinh doanh hoặc mã số doanh nghiệp hoặc mã số thuế đối với tổ chức/số chứng minh nhân dân hoặc số thẻ căn cước công dân đối với cá nhân.</w:t>
      </w:r>
    </w:p>
    <w:p w14:paraId="040ABE21" w14:textId="77777777" w:rsidR="001E4876" w:rsidRPr="001E4876" w:rsidRDefault="001E4876" w:rsidP="001E4876">
      <w:pPr>
        <w:rPr>
          <w:lang w:val="vi-VN"/>
        </w:rPr>
      </w:pPr>
      <w:r w:rsidRPr="001E4876">
        <w:rPr>
          <w:lang w:val="vi-VN"/>
        </w:rPr>
        <w:t>(5) Ghi địa chỉ trên giấy chứng nhận đăng ký kinh doanh đối với tổ chức/địa chỉ thường trú trên chứng minh nhân dân hoặc thẻ căn cước công dân đối với cá nhân.</w:t>
      </w:r>
    </w:p>
    <w:p w14:paraId="2B2CB07C" w14:textId="77777777" w:rsidR="001E4876" w:rsidRPr="001E4876" w:rsidRDefault="001E4876" w:rsidP="001E4876">
      <w:pPr>
        <w:rPr>
          <w:lang w:val="vi-VN"/>
        </w:rPr>
      </w:pPr>
      <w:r w:rsidRPr="001E4876">
        <w:rPr>
          <w:lang w:val="vi-VN"/>
        </w:rPr>
        <w:t>(6) Ghi địa chỉ của tổ chức/cá nhân nhập khẩu.</w:t>
      </w:r>
    </w:p>
    <w:p w14:paraId="6C7B5D3C" w14:textId="77777777" w:rsidR="001E4876" w:rsidRPr="001E4876" w:rsidRDefault="001E4876" w:rsidP="001E4876">
      <w:pPr>
        <w:rPr>
          <w:lang w:val="vi-VN"/>
        </w:rPr>
      </w:pPr>
      <w:r w:rsidRPr="001E4876">
        <w:rPr>
          <w:lang w:val="vi-VN"/>
        </w:rPr>
        <w:t>(7) Chủ gỗ tích vào các ô tương ứng về nguồn gốc gỗ (trường hợp lô hàng gỗ có 01 nguồn gốc thì tích vào 01 ô tương ứng với nguồn gốc; trường hợp lô hàng gỗ có nhiều nguồn gốc thì tích vào các ô tương ứng với nguồn gốc).</w:t>
      </w:r>
    </w:p>
    <w:p w14:paraId="53B4BEFB" w14:textId="77777777" w:rsidR="001E4876" w:rsidRPr="001E4876" w:rsidRDefault="001E4876" w:rsidP="001E4876">
      <w:pPr>
        <w:rPr>
          <w:lang w:val="vi-VN"/>
        </w:rPr>
      </w:pPr>
      <w:r w:rsidRPr="001E4876">
        <w:rPr>
          <w:lang w:val="vi-VN"/>
        </w:rPr>
        <w:t>(8) Ghi PLI đối với gỗ thuộc Phụ lục I CITES; ghi PLII đối với gỗ thuộc Phụ lục II CITES; ghi IA đối với gỗ thuộc nhóm IA trong Danh mục loài nguy cấp, quý, hiếm; ghi IIA đối với gỗ thuộc nhóm IIA trong Danh mục loài nguy cấp, quý, hiếm; ghi TT đối với gỗ thuộc loài thông thường.</w:t>
      </w:r>
    </w:p>
    <w:p w14:paraId="580F8A82" w14:textId="77777777" w:rsidR="001E4876" w:rsidRPr="001E4876" w:rsidRDefault="001E4876" w:rsidP="001E4876">
      <w:pPr>
        <w:rPr>
          <w:lang w:val="vi-VN"/>
        </w:rPr>
      </w:pPr>
      <w:r w:rsidRPr="001E4876">
        <w:rPr>
          <w:lang w:val="vi-VN"/>
        </w:rPr>
        <w:t>(9) Áp dụng đối với gỗ thuộc đối tượng phải xác nhận theo quy định tại khoản 1 Điều 9 Nghị định này; cơ quan Kiểm lâm sở tại hoặc cơ quan được giao theo quy định tại điểm a khoản 3 Điều 27 Nghị định này xác nhận nội dung chủ gỗ đã kê khai.</w:t>
      </w:r>
    </w:p>
    <w:p w14:paraId="67418992" w14:textId="77777777" w:rsidR="001E4876" w:rsidRPr="001E4876" w:rsidRDefault="001E4876" w:rsidP="001E4876">
      <w:r w:rsidRPr="001E4876">
        <w:rPr>
          <w:lang w:val="vi-VN"/>
        </w:rPr>
        <w:br w:type="page"/>
      </w:r>
      <w:r w:rsidRPr="001E4876">
        <w:lastRenderedPageBreak/>
        <w:t>Mẫu số 06</w:t>
      </w:r>
    </w:p>
    <w:p w14:paraId="584798E7" w14:textId="77777777" w:rsidR="001E4876" w:rsidRPr="001E4876" w:rsidRDefault="001E4876" w:rsidP="001E4876"/>
    <w:tbl>
      <w:tblPr>
        <w:tblW w:w="9072" w:type="dxa"/>
        <w:tblInd w:w="108" w:type="dxa"/>
        <w:tblLayout w:type="fixed"/>
        <w:tblLook w:val="0000" w:firstRow="0" w:lastRow="0" w:firstColumn="0" w:lastColumn="0" w:noHBand="0" w:noVBand="0"/>
      </w:tblPr>
      <w:tblGrid>
        <w:gridCol w:w="3402"/>
        <w:gridCol w:w="5670"/>
      </w:tblGrid>
      <w:tr w:rsidR="001E4876" w:rsidRPr="001E4876" w14:paraId="06252454" w14:textId="77777777" w:rsidTr="004E7A7F">
        <w:trPr>
          <w:trHeight w:val="1208"/>
        </w:trPr>
        <w:tc>
          <w:tcPr>
            <w:tcW w:w="3402" w:type="dxa"/>
          </w:tcPr>
          <w:p w14:paraId="4DC1C137" w14:textId="77777777" w:rsidR="001E4876" w:rsidRPr="001E4876" w:rsidRDefault="001E4876" w:rsidP="001E4876">
            <w:pPr>
              <w:rPr>
                <w:lang w:val="nl-NL"/>
              </w:rPr>
            </w:pPr>
            <w:r w:rsidRPr="001E4876">
              <w:rPr>
                <w:lang w:val="nl-NL"/>
              </w:rPr>
              <w:t>………</w:t>
            </w:r>
          </w:p>
          <w:p w14:paraId="1D1E3905" w14:textId="77777777" w:rsidR="001E4876" w:rsidRPr="001E4876" w:rsidRDefault="001E4876" w:rsidP="001E4876">
            <w:pPr>
              <w:rPr>
                <w:lang w:val="nl-NL"/>
              </w:rPr>
            </w:pPr>
            <w:r w:rsidRPr="001E4876">
              <w:rPr>
                <w:lang w:val="nl-NL"/>
              </w:rPr>
              <w:t>…………</w:t>
            </w:r>
          </w:p>
          <w:p w14:paraId="2B7E26B8" w14:textId="77777777" w:rsidR="001E4876" w:rsidRPr="001E4876" w:rsidRDefault="001E4876" w:rsidP="001E4876">
            <w:r w:rsidRPr="001E4876">
              <w:rPr>
                <w:lang w:val="nl-NL"/>
              </w:rPr>
              <w:t>___________</w:t>
            </w:r>
          </w:p>
          <w:p w14:paraId="21A039A3" w14:textId="77777777" w:rsidR="001E4876" w:rsidRPr="001E4876" w:rsidRDefault="001E4876" w:rsidP="001E4876">
            <w:pPr>
              <w:rPr>
                <w:lang w:val="nl-NL"/>
              </w:rPr>
            </w:pPr>
            <w:r w:rsidRPr="001E4876">
              <w:t>Số(1): …./BKSPGXK</w:t>
            </w:r>
          </w:p>
        </w:tc>
        <w:tc>
          <w:tcPr>
            <w:tcW w:w="5670" w:type="dxa"/>
          </w:tcPr>
          <w:p w14:paraId="1ACFDF0F" w14:textId="77777777" w:rsidR="001E4876" w:rsidRPr="001E4876" w:rsidRDefault="001E4876" w:rsidP="001E4876">
            <w:pPr>
              <w:rPr>
                <w:rFonts w:eastAsia="Calibri"/>
                <w:lang w:val="nl-NL"/>
              </w:rPr>
            </w:pPr>
            <w:r w:rsidRPr="001E4876">
              <w:rPr>
                <w:rFonts w:eastAsia="Calibri"/>
                <w:lang w:val="nl-NL"/>
              </w:rPr>
              <w:t>CỘNG HÒA XÃ HỘI CHỦ NGHĨA VIỆT NAM</w:t>
            </w:r>
          </w:p>
          <w:p w14:paraId="33AD08CF" w14:textId="77777777" w:rsidR="001E4876" w:rsidRPr="001E4876" w:rsidRDefault="001E4876" w:rsidP="001E4876">
            <w:pPr>
              <w:rPr>
                <w:rFonts w:eastAsia="Calibri"/>
              </w:rPr>
            </w:pPr>
            <w:r w:rsidRPr="001E4876">
              <w:rPr>
                <w:rFonts w:eastAsia="Calibri"/>
              </w:rPr>
              <w:t>Độc lập - Tự do - Hạnh phúc</w:t>
            </w:r>
          </w:p>
          <w:p w14:paraId="1037B62F" w14:textId="77777777" w:rsidR="001E4876" w:rsidRPr="001E4876" w:rsidRDefault="001E4876" w:rsidP="001E4876">
            <w:pPr>
              <w:rPr>
                <w:lang w:val="nl-NL"/>
              </w:rPr>
            </w:pPr>
            <w:r w:rsidRPr="001E4876">
              <w:rPr>
                <w:lang w:val="nl-NL"/>
              </w:rPr>
              <w:t>_______________________________________</w:t>
            </w:r>
          </w:p>
          <w:p w14:paraId="4454D967" w14:textId="77777777" w:rsidR="001E4876" w:rsidRPr="001E4876" w:rsidRDefault="001E4876" w:rsidP="001E4876">
            <w:r w:rsidRPr="001E4876">
              <w:rPr>
                <w:lang w:val="nl-NL"/>
              </w:rPr>
              <w:t>Tờ số(2):.……Tổng số tờ:……</w:t>
            </w:r>
          </w:p>
        </w:tc>
      </w:tr>
    </w:tbl>
    <w:p w14:paraId="59EF712C" w14:textId="77777777" w:rsidR="001E4876" w:rsidRPr="001E4876" w:rsidRDefault="001E4876" w:rsidP="001E4876">
      <w:pPr>
        <w:rPr>
          <w:lang w:val="nl-NL"/>
        </w:rPr>
      </w:pPr>
    </w:p>
    <w:p w14:paraId="51D589D6" w14:textId="77777777" w:rsidR="001E4876" w:rsidRPr="001E4876" w:rsidRDefault="001E4876" w:rsidP="001E4876">
      <w:pPr>
        <w:rPr>
          <w:lang w:val="nl-NL"/>
        </w:rPr>
      </w:pPr>
      <w:r w:rsidRPr="001E4876">
        <w:rPr>
          <w:lang w:val="nl-NL"/>
        </w:rPr>
        <w:t>BẢNG KÊ SẢN PHẨM GỖ XUẤT KHẨU</w:t>
      </w:r>
    </w:p>
    <w:p w14:paraId="0815C351" w14:textId="77777777" w:rsidR="001E4876" w:rsidRPr="001E4876" w:rsidRDefault="001E4876" w:rsidP="001E4876">
      <w:pPr>
        <w:rPr>
          <w:lang w:val="nl-NL"/>
        </w:rPr>
      </w:pPr>
      <w:r w:rsidRPr="001E4876">
        <w:rPr>
          <w:lang w:val="nl-NL"/>
        </w:rPr>
        <w:t>_________________</w:t>
      </w:r>
    </w:p>
    <w:p w14:paraId="45F2B578" w14:textId="77777777" w:rsidR="001E4876" w:rsidRPr="001E4876" w:rsidRDefault="001E4876" w:rsidP="001E4876">
      <w:pPr>
        <w:rPr>
          <w:rFonts w:eastAsia="Calibri"/>
          <w:lang w:val="nl-NL"/>
        </w:rPr>
      </w:pPr>
      <w:r w:rsidRPr="001E4876">
        <w:rPr>
          <w:rFonts w:eastAsia="Calibri"/>
          <w:lang w:val="nl-NL"/>
        </w:rPr>
        <w:t>1. Tên chủ sản phẩm gỗ</w:t>
      </w:r>
      <w:r w:rsidRPr="001E4876">
        <w:rPr>
          <w:lang w:val="nl-NL"/>
        </w:rPr>
        <w:t>(3)</w:t>
      </w:r>
      <w:r w:rsidRPr="001E4876">
        <w:rPr>
          <w:rFonts w:eastAsia="Calibri"/>
          <w:lang w:val="nl-NL"/>
        </w:rPr>
        <w:t>:  ...…..; MST/MSDN/CMND/CCCD</w:t>
      </w:r>
      <w:r w:rsidRPr="001E4876">
        <w:rPr>
          <w:lang w:val="nl-NL"/>
        </w:rPr>
        <w:t>(4)</w:t>
      </w:r>
      <w:r w:rsidRPr="001E4876">
        <w:rPr>
          <w:rFonts w:eastAsia="Calibri"/>
          <w:lang w:val="nl-NL"/>
        </w:rPr>
        <w:t>:.........</w:t>
      </w:r>
    </w:p>
    <w:p w14:paraId="0B289B88" w14:textId="77777777" w:rsidR="001E4876" w:rsidRPr="001E4876" w:rsidRDefault="001E4876" w:rsidP="001E4876">
      <w:pPr>
        <w:rPr>
          <w:lang w:val="nl-NL"/>
        </w:rPr>
      </w:pPr>
      <w:r w:rsidRPr="001E4876">
        <w:rPr>
          <w:lang w:val="nl-NL"/>
        </w:rPr>
        <w:t>2. Địa chỉ chủ sản phẩm gỗ (5):  ..................................................................</w:t>
      </w:r>
    </w:p>
    <w:p w14:paraId="2FE36934" w14:textId="77777777" w:rsidR="001E4876" w:rsidRPr="001E4876" w:rsidRDefault="001E4876" w:rsidP="001E4876">
      <w:pPr>
        <w:rPr>
          <w:lang w:val="nl-NL" w:eastAsia="ko-KR"/>
        </w:rPr>
      </w:pPr>
      <w:r w:rsidRPr="001E4876">
        <w:rPr>
          <w:lang w:val="nl-NL" w:eastAsia="zh-CN"/>
        </w:rPr>
        <w:t>3. Số điện thoại: ...............................; Địa chỉ E-mail: ................................</w:t>
      </w:r>
    </w:p>
    <w:p w14:paraId="4247BD97" w14:textId="77777777" w:rsidR="001E4876" w:rsidRPr="001E4876" w:rsidRDefault="001E4876" w:rsidP="001E4876">
      <w:pPr>
        <w:rPr>
          <w:lang w:val="nl-NL" w:eastAsia="ko-KR"/>
        </w:rPr>
      </w:pPr>
      <w:r w:rsidRPr="001E4876">
        <w:rPr>
          <w:lang w:val="nl-NL" w:eastAsia="ko-KR"/>
        </w:rPr>
        <w:t xml:space="preserve">4. Tên </w:t>
      </w:r>
      <w:r w:rsidRPr="001E4876">
        <w:rPr>
          <w:lang w:val="vi-VN" w:eastAsia="ko-KR"/>
        </w:rPr>
        <w:t>tổ chức/cá nhân</w:t>
      </w:r>
      <w:r w:rsidRPr="001E4876">
        <w:rPr>
          <w:lang w:val="nl-NL" w:eastAsia="ko-KR"/>
        </w:rPr>
        <w:t xml:space="preserve"> nhập khẩu</w:t>
      </w:r>
      <w:r w:rsidRPr="001E4876">
        <w:rPr>
          <w:lang w:val="nl-NL" w:eastAsia="zh-CN"/>
        </w:rPr>
        <w:t>(</w:t>
      </w:r>
      <w:r w:rsidRPr="001E4876">
        <w:rPr>
          <w:lang w:val="vi-VN" w:eastAsia="zh-CN"/>
        </w:rPr>
        <w:t>3</w:t>
      </w:r>
      <w:r w:rsidRPr="001E4876">
        <w:rPr>
          <w:lang w:val="nl-NL" w:eastAsia="zh-CN"/>
        </w:rPr>
        <w:t>)</w:t>
      </w:r>
      <w:r w:rsidRPr="001E4876">
        <w:rPr>
          <w:lang w:val="nl-NL" w:eastAsia="ko-KR"/>
        </w:rPr>
        <w:t>:…………</w:t>
      </w:r>
      <w:r w:rsidRPr="001E4876">
        <w:rPr>
          <w:lang w:val="vi-VN" w:eastAsia="ko-KR"/>
        </w:rPr>
        <w:t>..</w:t>
      </w:r>
      <w:r w:rsidRPr="001E4876">
        <w:rPr>
          <w:lang w:val="nl-NL" w:eastAsia="ko-KR"/>
        </w:rPr>
        <w:t>………………....……......</w:t>
      </w:r>
    </w:p>
    <w:p w14:paraId="5541318E" w14:textId="77777777" w:rsidR="001E4876" w:rsidRPr="001E4876" w:rsidRDefault="001E4876" w:rsidP="001E4876">
      <w:pPr>
        <w:rPr>
          <w:lang w:val="nl-NL" w:eastAsia="ko-KR"/>
        </w:rPr>
      </w:pPr>
      <w:r w:rsidRPr="001E4876">
        <w:rPr>
          <w:lang w:val="nl-NL" w:eastAsia="ko-KR"/>
        </w:rPr>
        <w:t>5. Địa chỉ tổ chức/cá nhân nhập khẩu</w:t>
      </w:r>
      <w:r w:rsidRPr="001E4876">
        <w:rPr>
          <w:lang w:val="nl-NL"/>
        </w:rPr>
        <w:t>(6)</w:t>
      </w:r>
      <w:r w:rsidRPr="001E4876">
        <w:rPr>
          <w:lang w:val="nl-NL" w:eastAsia="ko-KR"/>
        </w:rPr>
        <w:t>: …………………..…......................</w:t>
      </w:r>
    </w:p>
    <w:p w14:paraId="4116FD69" w14:textId="77777777" w:rsidR="001E4876" w:rsidRPr="001E4876" w:rsidRDefault="001E4876" w:rsidP="001E4876">
      <w:pPr>
        <w:rPr>
          <w:lang w:val="nl-NL" w:eastAsia="ko-KR"/>
        </w:rPr>
      </w:pPr>
      <w:r w:rsidRPr="001E4876">
        <w:rPr>
          <w:lang w:val="nl-NL" w:eastAsia="ko-KR"/>
        </w:rPr>
        <w:t>6. Quốc gia</w:t>
      </w:r>
      <w:r w:rsidRPr="001E4876">
        <w:rPr>
          <w:lang w:val="nl-NL"/>
        </w:rPr>
        <w:t>, vùng lãnh thổ</w:t>
      </w:r>
      <w:r w:rsidRPr="001E4876">
        <w:rPr>
          <w:lang w:val="nl-NL" w:eastAsia="ko-KR"/>
        </w:rPr>
        <w:t xml:space="preserve"> nhập khẩu:……………...…...........................</w:t>
      </w:r>
    </w:p>
    <w:p w14:paraId="2A048368" w14:textId="77777777" w:rsidR="001E4876" w:rsidRPr="001E4876" w:rsidRDefault="001E4876" w:rsidP="001E4876">
      <w:pPr>
        <w:rPr>
          <w:lang w:val="nl-NL" w:eastAsia="ko-KR"/>
        </w:rPr>
      </w:pPr>
      <w:r w:rsidRPr="001E4876">
        <w:rPr>
          <w:lang w:val="nl-NL" w:eastAsia="ko-KR"/>
        </w:rPr>
        <w:t>7. Cảng/cửa khẩu xuất khẩu:…………………………...............................</w:t>
      </w:r>
    </w:p>
    <w:p w14:paraId="0A31F398" w14:textId="77777777" w:rsidR="001E4876" w:rsidRPr="001E4876" w:rsidRDefault="001E4876" w:rsidP="001E4876">
      <w:pPr>
        <w:rPr>
          <w:lang w:val="nl-NL" w:eastAsia="zh-CN"/>
        </w:rPr>
      </w:pPr>
      <w:r w:rsidRPr="001E4876">
        <w:rPr>
          <w:lang w:val="nl-NL" w:eastAsia="zh-CN"/>
        </w:rPr>
        <w:t>8. Nguồn gốc sản phẩm gỗ</w:t>
      </w:r>
      <w:r w:rsidRPr="001E4876">
        <w:rPr>
          <w:lang w:val="vi-VN" w:eastAsia="zh-CN"/>
        </w:rPr>
        <w:t xml:space="preserve"> được chế biến từ</w:t>
      </w:r>
      <w:r w:rsidRPr="001E4876">
        <w:rPr>
          <w:lang w:val="nl-NL" w:eastAsia="zh-CN"/>
        </w:rPr>
        <w:t xml:space="preserve"> (7):</w:t>
      </w:r>
    </w:p>
    <w:p w14:paraId="395AB448" w14:textId="77777777" w:rsidR="001E4876" w:rsidRPr="001E4876" w:rsidRDefault="001E4876" w:rsidP="001E4876">
      <w:pPr>
        <w:rPr>
          <w:lang w:val="vi-VN" w:eastAsia="zh-CN"/>
        </w:rPr>
      </w:pPr>
      <w:r w:rsidRPr="001E4876">
        <w:rPr>
          <w:lang w:eastAsia="zh-CN"/>
        </w:rPr>
        <w:sym w:font="Wingdings" w:char="F071"/>
      </w:r>
      <w:r w:rsidRPr="001E4876">
        <w:rPr>
          <w:lang w:val="nl-NL" w:eastAsia="zh-CN"/>
        </w:rPr>
        <w:t xml:space="preserve"> Gỗ rừng trồng</w:t>
      </w:r>
      <w:r w:rsidRPr="001E4876">
        <w:rPr>
          <w:lang w:val="vi-VN" w:eastAsia="zh-CN"/>
        </w:rPr>
        <w:t xml:space="preserve"> </w:t>
      </w:r>
      <w:r w:rsidRPr="001E4876">
        <w:rPr>
          <w:lang w:val="nl-NL" w:eastAsia="zh-CN"/>
        </w:rPr>
        <w:t>khai thác trong nước.</w:t>
      </w:r>
    </w:p>
    <w:p w14:paraId="67C3127C" w14:textId="77777777" w:rsidR="001E4876" w:rsidRPr="001E4876" w:rsidRDefault="001E4876" w:rsidP="001E4876">
      <w:pPr>
        <w:rPr>
          <w:lang w:val="nl-NL" w:eastAsia="zh-CN"/>
        </w:rPr>
      </w:pPr>
      <w:r w:rsidRPr="001E4876">
        <w:rPr>
          <w:lang w:eastAsia="zh-CN"/>
        </w:rPr>
        <w:sym w:font="Wingdings" w:char="F071"/>
      </w:r>
      <w:r w:rsidRPr="001E4876">
        <w:rPr>
          <w:lang w:val="nl-NL" w:eastAsia="zh-CN"/>
        </w:rPr>
        <w:t xml:space="preserve"> Gỗ rừng tự nhiên</w:t>
      </w:r>
      <w:r w:rsidRPr="001E4876">
        <w:rPr>
          <w:lang w:val="vi-VN" w:eastAsia="zh-CN"/>
        </w:rPr>
        <w:t xml:space="preserve"> </w:t>
      </w:r>
      <w:r w:rsidRPr="001E4876">
        <w:rPr>
          <w:lang w:val="nl-NL" w:eastAsia="zh-CN"/>
        </w:rPr>
        <w:t xml:space="preserve">khai thác trong nước.     </w:t>
      </w:r>
    </w:p>
    <w:p w14:paraId="41A90134" w14:textId="77777777" w:rsidR="001E4876" w:rsidRPr="001E4876" w:rsidRDefault="001E4876" w:rsidP="001E4876">
      <w:pPr>
        <w:rPr>
          <w:lang w:val="nl-NL" w:eastAsia="zh-CN"/>
        </w:rPr>
      </w:pPr>
      <w:r w:rsidRPr="001E4876">
        <w:rPr>
          <w:lang w:eastAsia="zh-CN"/>
        </w:rPr>
        <w:sym w:font="Wingdings" w:char="F071"/>
      </w:r>
      <w:r w:rsidRPr="001E4876">
        <w:rPr>
          <w:lang w:val="nl-NL" w:eastAsia="zh-CN"/>
        </w:rPr>
        <w:t xml:space="preserve"> Gỗ nhập khẩu.</w:t>
      </w:r>
    </w:p>
    <w:p w14:paraId="0B9FFFC9" w14:textId="77777777" w:rsidR="001E4876" w:rsidRPr="001E4876" w:rsidRDefault="001E4876" w:rsidP="001E4876">
      <w:pPr>
        <w:rPr>
          <w:lang w:val="nl-NL"/>
        </w:rPr>
      </w:pPr>
      <w:r w:rsidRPr="001E4876">
        <w:rPr>
          <w:lang w:val="nl-NL"/>
        </w:rPr>
        <w:t>9. Số hóa đơn theo quy định của Bộ Tài chính (nếu có):….. Ngày … tháng … năm …</w:t>
      </w:r>
    </w:p>
    <w:p w14:paraId="142477F9" w14:textId="77777777" w:rsidR="001E4876" w:rsidRPr="001E4876" w:rsidRDefault="001E4876" w:rsidP="001E4876">
      <w:pPr>
        <w:rPr>
          <w:lang w:val="nl-NL"/>
        </w:rPr>
      </w:pPr>
      <w:r w:rsidRPr="001E4876">
        <w:rPr>
          <w:lang w:val="nl-NL"/>
        </w:rPr>
        <w:t>10. Thông tin sản phẩm gỗ:</w:t>
      </w:r>
    </w:p>
    <w:tbl>
      <w:tblPr>
        <w:tblpPr w:leftFromText="180" w:rightFromText="180" w:vertAnchor="text" w:horzAnchor="margin" w:tblpXSpec="center" w:tblpY="234"/>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8"/>
        <w:gridCol w:w="927"/>
        <w:gridCol w:w="1191"/>
        <w:gridCol w:w="820"/>
        <w:gridCol w:w="1065"/>
        <w:gridCol w:w="709"/>
        <w:gridCol w:w="713"/>
        <w:gridCol w:w="925"/>
        <w:gridCol w:w="1055"/>
        <w:gridCol w:w="800"/>
        <w:gridCol w:w="926"/>
        <w:gridCol w:w="542"/>
      </w:tblGrid>
      <w:tr w:rsidR="001E4876" w:rsidRPr="001E4876" w14:paraId="769CEA93" w14:textId="77777777" w:rsidTr="004E7A7F">
        <w:trPr>
          <w:trHeight w:val="338"/>
        </w:trPr>
        <w:tc>
          <w:tcPr>
            <w:tcW w:w="528" w:type="dxa"/>
            <w:vMerge w:val="restart"/>
            <w:vAlign w:val="center"/>
          </w:tcPr>
          <w:p w14:paraId="561B368A" w14:textId="77777777" w:rsidR="001E4876" w:rsidRPr="001E4876" w:rsidRDefault="001E4876" w:rsidP="001E4876">
            <w:pPr>
              <w:rPr>
                <w:lang w:val="en-AU" w:eastAsia="ko-KR"/>
              </w:rPr>
            </w:pPr>
            <w:r w:rsidRPr="001E4876">
              <w:rPr>
                <w:lang w:val="en-AU" w:eastAsia="ko-KR"/>
              </w:rPr>
              <w:t xml:space="preserve">TT  </w:t>
            </w:r>
          </w:p>
        </w:tc>
        <w:tc>
          <w:tcPr>
            <w:tcW w:w="927" w:type="dxa"/>
            <w:vMerge w:val="restart"/>
            <w:vAlign w:val="center"/>
          </w:tcPr>
          <w:p w14:paraId="6D0836FA" w14:textId="77777777" w:rsidR="001E4876" w:rsidRPr="001E4876" w:rsidRDefault="001E4876" w:rsidP="001E4876">
            <w:pPr>
              <w:rPr>
                <w:lang w:val="en-AU" w:eastAsia="ko-KR"/>
              </w:rPr>
            </w:pPr>
            <w:r w:rsidRPr="001E4876">
              <w:rPr>
                <w:lang w:val="en-AU" w:eastAsia="ko-KR"/>
              </w:rPr>
              <w:t>Tên sản phẩm gỗ</w:t>
            </w:r>
            <w:r w:rsidRPr="001E4876">
              <w:t>(8)</w:t>
            </w:r>
          </w:p>
        </w:tc>
        <w:tc>
          <w:tcPr>
            <w:tcW w:w="1191" w:type="dxa"/>
            <w:vMerge w:val="restart"/>
            <w:vAlign w:val="center"/>
          </w:tcPr>
          <w:p w14:paraId="6F3215C5" w14:textId="77777777" w:rsidR="001E4876" w:rsidRPr="001E4876" w:rsidRDefault="001E4876" w:rsidP="001E4876">
            <w:pPr>
              <w:rPr>
                <w:lang w:val="en-AU" w:eastAsia="ko-KR"/>
              </w:rPr>
            </w:pPr>
            <w:r w:rsidRPr="001E4876">
              <w:rPr>
                <w:lang w:val="en-AU" w:eastAsia="ko-KR"/>
              </w:rPr>
              <w:t>Số hiệu</w:t>
            </w:r>
            <w:r w:rsidRPr="001E4876">
              <w:rPr>
                <w:lang w:eastAsia="ko-KR"/>
              </w:rPr>
              <w:t>/</w:t>
            </w:r>
            <w:r w:rsidRPr="001E4876">
              <w:rPr>
                <w:lang w:val="en-AU" w:eastAsia="ko-KR"/>
              </w:rPr>
              <w:t xml:space="preserve"> nhãn đánh dấu (nếu có) </w:t>
            </w:r>
          </w:p>
        </w:tc>
        <w:tc>
          <w:tcPr>
            <w:tcW w:w="820" w:type="dxa"/>
            <w:vMerge w:val="restart"/>
            <w:vAlign w:val="center"/>
          </w:tcPr>
          <w:p w14:paraId="6F7A17A1" w14:textId="77777777" w:rsidR="001E4876" w:rsidRPr="001E4876" w:rsidRDefault="001E4876" w:rsidP="001E4876">
            <w:pPr>
              <w:rPr>
                <w:lang w:val="en-AU" w:eastAsia="ko-KR"/>
              </w:rPr>
            </w:pPr>
          </w:p>
          <w:p w14:paraId="39E97F70" w14:textId="77777777" w:rsidR="001E4876" w:rsidRPr="001E4876" w:rsidRDefault="001E4876" w:rsidP="001E4876">
            <w:pPr>
              <w:rPr>
                <w:lang w:val="en-AU" w:eastAsia="ko-KR"/>
              </w:rPr>
            </w:pPr>
          </w:p>
          <w:p w14:paraId="4DCAC095" w14:textId="77777777" w:rsidR="001E4876" w:rsidRPr="001E4876" w:rsidRDefault="001E4876" w:rsidP="001E4876">
            <w:pPr>
              <w:rPr>
                <w:lang w:val="en-AU" w:eastAsia="ko-KR"/>
              </w:rPr>
            </w:pPr>
            <w:r w:rsidRPr="001E4876">
              <w:rPr>
                <w:lang w:val="en-AU" w:eastAsia="ko-KR"/>
              </w:rPr>
              <w:t>Đơn vị tính</w:t>
            </w:r>
          </w:p>
        </w:tc>
        <w:tc>
          <w:tcPr>
            <w:tcW w:w="4467" w:type="dxa"/>
            <w:gridSpan w:val="5"/>
            <w:vAlign w:val="center"/>
          </w:tcPr>
          <w:p w14:paraId="764AE63F" w14:textId="77777777" w:rsidR="001E4876" w:rsidRPr="001E4876" w:rsidRDefault="001E4876" w:rsidP="001E4876">
            <w:pPr>
              <w:rPr>
                <w:lang w:val="en-AU" w:eastAsia="ko-KR"/>
              </w:rPr>
            </w:pPr>
            <w:r w:rsidRPr="001E4876">
              <w:rPr>
                <w:lang w:val="en-AU" w:eastAsia="ko-KR"/>
              </w:rPr>
              <w:t xml:space="preserve">Tên gỗ nguyên liệu </w:t>
            </w:r>
            <w:r w:rsidRPr="001E4876">
              <w:t>(9)</w:t>
            </w:r>
          </w:p>
        </w:tc>
        <w:tc>
          <w:tcPr>
            <w:tcW w:w="800" w:type="dxa"/>
            <w:vMerge w:val="restart"/>
            <w:vAlign w:val="center"/>
          </w:tcPr>
          <w:p w14:paraId="32700216" w14:textId="77777777" w:rsidR="001E4876" w:rsidRPr="001E4876" w:rsidRDefault="001E4876" w:rsidP="001E4876">
            <w:pPr>
              <w:rPr>
                <w:lang w:val="en-AU" w:eastAsia="ko-KR"/>
              </w:rPr>
            </w:pPr>
            <w:r w:rsidRPr="001E4876">
              <w:rPr>
                <w:lang w:val="en-AU" w:eastAsia="ko-KR"/>
              </w:rPr>
              <w:t>Số lượng sản phẩm</w:t>
            </w:r>
          </w:p>
          <w:p w14:paraId="0E0CE1EF" w14:textId="77777777" w:rsidR="001E4876" w:rsidRPr="001E4876" w:rsidRDefault="001E4876" w:rsidP="001E4876">
            <w:pPr>
              <w:rPr>
                <w:lang w:val="en-AU" w:eastAsia="ko-KR"/>
              </w:rPr>
            </w:pPr>
          </w:p>
        </w:tc>
        <w:tc>
          <w:tcPr>
            <w:tcW w:w="926" w:type="dxa"/>
            <w:vMerge w:val="restart"/>
            <w:vAlign w:val="center"/>
          </w:tcPr>
          <w:p w14:paraId="1F443C6F" w14:textId="77777777" w:rsidR="001E4876" w:rsidRPr="001E4876" w:rsidRDefault="001E4876" w:rsidP="001E4876">
            <w:pPr>
              <w:rPr>
                <w:lang w:val="en-AU" w:eastAsia="ko-KR"/>
              </w:rPr>
            </w:pPr>
            <w:r w:rsidRPr="001E4876">
              <w:rPr>
                <w:lang w:val="en-AU" w:eastAsia="ko-KR"/>
              </w:rPr>
              <w:t>Khối lượng/</w:t>
            </w:r>
          </w:p>
          <w:p w14:paraId="17CF210E" w14:textId="77777777" w:rsidR="001E4876" w:rsidRPr="001E4876" w:rsidRDefault="001E4876" w:rsidP="001E4876">
            <w:pPr>
              <w:rPr>
                <w:lang w:val="en-AU" w:eastAsia="ko-KR"/>
              </w:rPr>
            </w:pPr>
            <w:r w:rsidRPr="001E4876">
              <w:rPr>
                <w:lang w:val="en-AU" w:eastAsia="ko-KR"/>
              </w:rPr>
              <w:t xml:space="preserve">trọng lượng sản phẩm </w:t>
            </w:r>
          </w:p>
        </w:tc>
        <w:tc>
          <w:tcPr>
            <w:tcW w:w="542" w:type="dxa"/>
            <w:vMerge w:val="restart"/>
            <w:vAlign w:val="center"/>
          </w:tcPr>
          <w:p w14:paraId="0033C871" w14:textId="77777777" w:rsidR="001E4876" w:rsidRPr="001E4876" w:rsidRDefault="001E4876" w:rsidP="001E4876">
            <w:pPr>
              <w:rPr>
                <w:lang w:val="en-AU" w:eastAsia="ko-KR"/>
              </w:rPr>
            </w:pPr>
            <w:r w:rsidRPr="001E4876">
              <w:rPr>
                <w:lang w:val="en-AU" w:eastAsia="ko-KR"/>
              </w:rPr>
              <w:t>Ghi chú</w:t>
            </w:r>
          </w:p>
          <w:p w14:paraId="5D9D4CEC" w14:textId="77777777" w:rsidR="001E4876" w:rsidRPr="001E4876" w:rsidRDefault="001E4876" w:rsidP="001E4876">
            <w:pPr>
              <w:rPr>
                <w:lang w:val="en-AU" w:eastAsia="ko-KR"/>
              </w:rPr>
            </w:pPr>
          </w:p>
        </w:tc>
      </w:tr>
      <w:tr w:rsidR="001E4876" w:rsidRPr="001E4876" w14:paraId="3F84B104" w14:textId="77777777" w:rsidTr="004E7A7F">
        <w:trPr>
          <w:trHeight w:val="524"/>
        </w:trPr>
        <w:tc>
          <w:tcPr>
            <w:tcW w:w="528" w:type="dxa"/>
            <w:vMerge/>
            <w:vAlign w:val="center"/>
          </w:tcPr>
          <w:p w14:paraId="7CE006C1" w14:textId="77777777" w:rsidR="001E4876" w:rsidRPr="001E4876" w:rsidRDefault="001E4876" w:rsidP="001E4876">
            <w:pPr>
              <w:rPr>
                <w:lang w:val="en-AU" w:eastAsia="ko-KR"/>
              </w:rPr>
            </w:pPr>
          </w:p>
        </w:tc>
        <w:tc>
          <w:tcPr>
            <w:tcW w:w="927" w:type="dxa"/>
            <w:vMerge/>
            <w:vAlign w:val="center"/>
          </w:tcPr>
          <w:p w14:paraId="397015F8" w14:textId="77777777" w:rsidR="001E4876" w:rsidRPr="001E4876" w:rsidRDefault="001E4876" w:rsidP="001E4876">
            <w:pPr>
              <w:rPr>
                <w:lang w:val="en-AU" w:eastAsia="ko-KR"/>
              </w:rPr>
            </w:pPr>
          </w:p>
        </w:tc>
        <w:tc>
          <w:tcPr>
            <w:tcW w:w="1191" w:type="dxa"/>
            <w:vMerge/>
            <w:vAlign w:val="center"/>
          </w:tcPr>
          <w:p w14:paraId="1C07AEAD" w14:textId="77777777" w:rsidR="001E4876" w:rsidRPr="001E4876" w:rsidRDefault="001E4876" w:rsidP="001E4876">
            <w:pPr>
              <w:rPr>
                <w:lang w:val="en-AU" w:eastAsia="ko-KR"/>
              </w:rPr>
            </w:pPr>
          </w:p>
        </w:tc>
        <w:tc>
          <w:tcPr>
            <w:tcW w:w="820" w:type="dxa"/>
            <w:vMerge/>
            <w:vAlign w:val="center"/>
          </w:tcPr>
          <w:p w14:paraId="6DC4E5AE" w14:textId="77777777" w:rsidR="001E4876" w:rsidRPr="001E4876" w:rsidRDefault="001E4876" w:rsidP="001E4876">
            <w:pPr>
              <w:rPr>
                <w:lang w:val="en-AU" w:eastAsia="ko-KR"/>
              </w:rPr>
            </w:pPr>
          </w:p>
        </w:tc>
        <w:tc>
          <w:tcPr>
            <w:tcW w:w="1065" w:type="dxa"/>
            <w:vAlign w:val="center"/>
          </w:tcPr>
          <w:p w14:paraId="35AC4550" w14:textId="77777777" w:rsidR="001E4876" w:rsidRPr="001E4876" w:rsidRDefault="001E4876" w:rsidP="001E4876">
            <w:pPr>
              <w:rPr>
                <w:lang w:val="en-AU" w:eastAsia="ko-KR"/>
              </w:rPr>
            </w:pPr>
            <w:r w:rsidRPr="001E4876">
              <w:rPr>
                <w:lang w:val="en-AU" w:eastAsia="ko-KR"/>
              </w:rPr>
              <w:t>Tên phổ thông/</w:t>
            </w:r>
          </w:p>
          <w:p w14:paraId="2CEBE6B4" w14:textId="77777777" w:rsidR="001E4876" w:rsidRPr="001E4876" w:rsidRDefault="001E4876" w:rsidP="001E4876">
            <w:pPr>
              <w:rPr>
                <w:lang w:val="en-AU" w:eastAsia="ko-KR"/>
              </w:rPr>
            </w:pPr>
            <w:r w:rsidRPr="001E4876">
              <w:rPr>
                <w:lang w:val="en-AU" w:eastAsia="ko-KR"/>
              </w:rPr>
              <w:t xml:space="preserve">tên thương mại </w:t>
            </w:r>
          </w:p>
        </w:tc>
        <w:tc>
          <w:tcPr>
            <w:tcW w:w="709" w:type="dxa"/>
            <w:vAlign w:val="center"/>
          </w:tcPr>
          <w:p w14:paraId="70FE5CA8" w14:textId="77777777" w:rsidR="001E4876" w:rsidRPr="001E4876" w:rsidRDefault="001E4876" w:rsidP="001E4876">
            <w:pPr>
              <w:rPr>
                <w:lang w:val="en-AU" w:eastAsia="ko-KR"/>
              </w:rPr>
            </w:pPr>
            <w:r w:rsidRPr="001E4876">
              <w:rPr>
                <w:lang w:val="en-AU" w:eastAsia="ko-KR"/>
              </w:rPr>
              <w:t>Tên tiếng Anh</w:t>
            </w:r>
          </w:p>
          <w:p w14:paraId="69358DFE" w14:textId="77777777" w:rsidR="001E4876" w:rsidRPr="001E4876" w:rsidRDefault="001E4876" w:rsidP="001E4876">
            <w:pPr>
              <w:rPr>
                <w:lang w:val="en-AU" w:eastAsia="ko-KR"/>
              </w:rPr>
            </w:pPr>
            <w:r w:rsidRPr="001E4876">
              <w:rPr>
                <w:lang w:val="en-AU" w:eastAsia="ko-KR"/>
              </w:rPr>
              <w:t>(nếu có)</w:t>
            </w:r>
          </w:p>
        </w:tc>
        <w:tc>
          <w:tcPr>
            <w:tcW w:w="713" w:type="dxa"/>
            <w:vAlign w:val="center"/>
          </w:tcPr>
          <w:p w14:paraId="469537F1" w14:textId="77777777" w:rsidR="001E4876" w:rsidRPr="001E4876" w:rsidRDefault="001E4876" w:rsidP="001E4876">
            <w:pPr>
              <w:rPr>
                <w:lang w:val="en-AU" w:eastAsia="ko-KR"/>
              </w:rPr>
            </w:pPr>
            <w:r w:rsidRPr="001E4876">
              <w:rPr>
                <w:lang w:val="en-AU" w:eastAsia="ko-KR"/>
              </w:rPr>
              <w:t>Tên khoa học</w:t>
            </w:r>
          </w:p>
        </w:tc>
        <w:tc>
          <w:tcPr>
            <w:tcW w:w="925" w:type="dxa"/>
            <w:vAlign w:val="center"/>
          </w:tcPr>
          <w:p w14:paraId="658FFD41" w14:textId="77777777" w:rsidR="001E4876" w:rsidRPr="001E4876" w:rsidRDefault="001E4876" w:rsidP="001E4876">
            <w:pPr>
              <w:rPr>
                <w:lang w:val="en-AU" w:eastAsia="ko-KR"/>
              </w:rPr>
            </w:pPr>
            <w:r w:rsidRPr="001E4876">
              <w:rPr>
                <w:lang w:val="en-AU" w:eastAsia="ko-KR"/>
              </w:rPr>
              <w:t xml:space="preserve">Nhóm loài </w:t>
            </w:r>
            <w:r w:rsidRPr="001E4876">
              <w:t>(10)</w:t>
            </w:r>
          </w:p>
        </w:tc>
        <w:tc>
          <w:tcPr>
            <w:tcW w:w="1055" w:type="dxa"/>
            <w:vAlign w:val="center"/>
          </w:tcPr>
          <w:p w14:paraId="5FF3853F" w14:textId="77777777" w:rsidR="001E4876" w:rsidRPr="001E4876" w:rsidRDefault="001E4876" w:rsidP="001E4876">
            <w:pPr>
              <w:rPr>
                <w:lang w:val="en-AU" w:eastAsia="ko-KR"/>
              </w:rPr>
            </w:pPr>
            <w:r w:rsidRPr="001E4876">
              <w:rPr>
                <w:lang w:val="en-AU" w:eastAsia="ko-KR"/>
              </w:rPr>
              <w:t>Quốc gia, vùng lãnh thổ nơi  khai thác</w:t>
            </w:r>
          </w:p>
        </w:tc>
        <w:tc>
          <w:tcPr>
            <w:tcW w:w="800" w:type="dxa"/>
            <w:vMerge/>
            <w:vAlign w:val="center"/>
          </w:tcPr>
          <w:p w14:paraId="1C4BAB8A" w14:textId="77777777" w:rsidR="001E4876" w:rsidRPr="001E4876" w:rsidRDefault="001E4876" w:rsidP="001E4876">
            <w:pPr>
              <w:rPr>
                <w:lang w:val="en-AU" w:eastAsia="ko-KR"/>
              </w:rPr>
            </w:pPr>
          </w:p>
        </w:tc>
        <w:tc>
          <w:tcPr>
            <w:tcW w:w="926" w:type="dxa"/>
            <w:vMerge/>
            <w:vAlign w:val="center"/>
          </w:tcPr>
          <w:p w14:paraId="1E0084F5" w14:textId="77777777" w:rsidR="001E4876" w:rsidRPr="001E4876" w:rsidRDefault="001E4876" w:rsidP="001E4876">
            <w:pPr>
              <w:rPr>
                <w:lang w:val="en-AU" w:eastAsia="ko-KR"/>
              </w:rPr>
            </w:pPr>
          </w:p>
        </w:tc>
        <w:tc>
          <w:tcPr>
            <w:tcW w:w="542" w:type="dxa"/>
            <w:vMerge/>
            <w:vAlign w:val="center"/>
          </w:tcPr>
          <w:p w14:paraId="14F96AD9" w14:textId="77777777" w:rsidR="001E4876" w:rsidRPr="001E4876" w:rsidRDefault="001E4876" w:rsidP="001E4876">
            <w:pPr>
              <w:rPr>
                <w:lang w:val="en-AU" w:eastAsia="ko-KR"/>
              </w:rPr>
            </w:pPr>
          </w:p>
        </w:tc>
      </w:tr>
      <w:tr w:rsidR="001E4876" w:rsidRPr="001E4876" w14:paraId="59E1660A" w14:textId="77777777" w:rsidTr="004E7A7F">
        <w:trPr>
          <w:trHeight w:val="173"/>
        </w:trPr>
        <w:tc>
          <w:tcPr>
            <w:tcW w:w="528" w:type="dxa"/>
            <w:vAlign w:val="center"/>
          </w:tcPr>
          <w:p w14:paraId="6087CA68" w14:textId="77777777" w:rsidR="001E4876" w:rsidRPr="001E4876" w:rsidRDefault="001E4876" w:rsidP="001E4876">
            <w:pPr>
              <w:rPr>
                <w:lang w:val="en-AU" w:eastAsia="ko-KR"/>
              </w:rPr>
            </w:pPr>
            <w:r w:rsidRPr="001E4876">
              <w:rPr>
                <w:lang w:val="en-AU" w:eastAsia="ko-KR"/>
              </w:rPr>
              <w:t>1</w:t>
            </w:r>
          </w:p>
        </w:tc>
        <w:tc>
          <w:tcPr>
            <w:tcW w:w="927" w:type="dxa"/>
            <w:vAlign w:val="center"/>
          </w:tcPr>
          <w:p w14:paraId="546CDD75" w14:textId="77777777" w:rsidR="001E4876" w:rsidRPr="001E4876" w:rsidRDefault="001E4876" w:rsidP="001E4876">
            <w:pPr>
              <w:rPr>
                <w:lang w:val="en-AU" w:eastAsia="ko-KR"/>
              </w:rPr>
            </w:pPr>
            <w:r w:rsidRPr="001E4876">
              <w:rPr>
                <w:lang w:val="en-AU" w:eastAsia="ko-KR"/>
              </w:rPr>
              <w:t> </w:t>
            </w:r>
          </w:p>
        </w:tc>
        <w:tc>
          <w:tcPr>
            <w:tcW w:w="1191" w:type="dxa"/>
            <w:vAlign w:val="center"/>
          </w:tcPr>
          <w:p w14:paraId="6F78BDFF" w14:textId="77777777" w:rsidR="001E4876" w:rsidRPr="001E4876" w:rsidRDefault="001E4876" w:rsidP="001E4876">
            <w:pPr>
              <w:rPr>
                <w:lang w:val="en-AU" w:eastAsia="ko-KR"/>
              </w:rPr>
            </w:pPr>
            <w:r w:rsidRPr="001E4876">
              <w:rPr>
                <w:lang w:val="en-AU" w:eastAsia="ko-KR"/>
              </w:rPr>
              <w:t> </w:t>
            </w:r>
          </w:p>
        </w:tc>
        <w:tc>
          <w:tcPr>
            <w:tcW w:w="820" w:type="dxa"/>
            <w:vAlign w:val="center"/>
          </w:tcPr>
          <w:p w14:paraId="061DE071" w14:textId="77777777" w:rsidR="001E4876" w:rsidRPr="001E4876" w:rsidRDefault="001E4876" w:rsidP="001E4876">
            <w:pPr>
              <w:rPr>
                <w:lang w:val="en-AU" w:eastAsia="ko-KR"/>
              </w:rPr>
            </w:pPr>
          </w:p>
        </w:tc>
        <w:tc>
          <w:tcPr>
            <w:tcW w:w="1065" w:type="dxa"/>
            <w:vAlign w:val="center"/>
          </w:tcPr>
          <w:p w14:paraId="43380BD1" w14:textId="77777777" w:rsidR="001E4876" w:rsidRPr="001E4876" w:rsidRDefault="001E4876" w:rsidP="001E4876">
            <w:pPr>
              <w:rPr>
                <w:lang w:val="en-AU" w:eastAsia="ko-KR"/>
              </w:rPr>
            </w:pPr>
            <w:r w:rsidRPr="001E4876">
              <w:rPr>
                <w:lang w:val="en-AU" w:eastAsia="ko-KR"/>
              </w:rPr>
              <w:t> </w:t>
            </w:r>
          </w:p>
        </w:tc>
        <w:tc>
          <w:tcPr>
            <w:tcW w:w="709" w:type="dxa"/>
            <w:vAlign w:val="center"/>
          </w:tcPr>
          <w:p w14:paraId="582A36AD" w14:textId="77777777" w:rsidR="001E4876" w:rsidRPr="001E4876" w:rsidRDefault="001E4876" w:rsidP="001E4876">
            <w:pPr>
              <w:rPr>
                <w:lang w:val="en-AU" w:eastAsia="ko-KR"/>
              </w:rPr>
            </w:pPr>
          </w:p>
        </w:tc>
        <w:tc>
          <w:tcPr>
            <w:tcW w:w="713" w:type="dxa"/>
            <w:vAlign w:val="center"/>
          </w:tcPr>
          <w:p w14:paraId="66807E4F" w14:textId="77777777" w:rsidR="001E4876" w:rsidRPr="001E4876" w:rsidRDefault="001E4876" w:rsidP="001E4876">
            <w:pPr>
              <w:rPr>
                <w:lang w:val="en-AU" w:eastAsia="ko-KR"/>
              </w:rPr>
            </w:pPr>
            <w:r w:rsidRPr="001E4876">
              <w:rPr>
                <w:lang w:val="en-AU" w:eastAsia="ko-KR"/>
              </w:rPr>
              <w:t> </w:t>
            </w:r>
          </w:p>
        </w:tc>
        <w:tc>
          <w:tcPr>
            <w:tcW w:w="925" w:type="dxa"/>
            <w:vAlign w:val="center"/>
          </w:tcPr>
          <w:p w14:paraId="6A7A9961" w14:textId="77777777" w:rsidR="001E4876" w:rsidRPr="001E4876" w:rsidRDefault="001E4876" w:rsidP="001E4876">
            <w:pPr>
              <w:rPr>
                <w:lang w:val="en-AU" w:eastAsia="ko-KR"/>
              </w:rPr>
            </w:pPr>
          </w:p>
        </w:tc>
        <w:tc>
          <w:tcPr>
            <w:tcW w:w="1055" w:type="dxa"/>
            <w:vAlign w:val="center"/>
          </w:tcPr>
          <w:p w14:paraId="7C5B01AA" w14:textId="77777777" w:rsidR="001E4876" w:rsidRPr="001E4876" w:rsidRDefault="001E4876" w:rsidP="001E4876">
            <w:pPr>
              <w:rPr>
                <w:lang w:val="en-AU" w:eastAsia="ko-KR"/>
              </w:rPr>
            </w:pPr>
          </w:p>
        </w:tc>
        <w:tc>
          <w:tcPr>
            <w:tcW w:w="800" w:type="dxa"/>
            <w:vAlign w:val="center"/>
          </w:tcPr>
          <w:p w14:paraId="4A5BD862" w14:textId="77777777" w:rsidR="001E4876" w:rsidRPr="001E4876" w:rsidRDefault="001E4876" w:rsidP="001E4876">
            <w:pPr>
              <w:rPr>
                <w:lang w:val="en-AU" w:eastAsia="ko-KR"/>
              </w:rPr>
            </w:pPr>
            <w:r w:rsidRPr="001E4876">
              <w:rPr>
                <w:lang w:val="en-AU" w:eastAsia="ko-KR"/>
              </w:rPr>
              <w:t> </w:t>
            </w:r>
          </w:p>
        </w:tc>
        <w:tc>
          <w:tcPr>
            <w:tcW w:w="926" w:type="dxa"/>
            <w:vAlign w:val="center"/>
          </w:tcPr>
          <w:p w14:paraId="40890ABB" w14:textId="77777777" w:rsidR="001E4876" w:rsidRPr="001E4876" w:rsidRDefault="001E4876" w:rsidP="001E4876">
            <w:pPr>
              <w:rPr>
                <w:lang w:val="en-AU" w:eastAsia="ko-KR"/>
              </w:rPr>
            </w:pPr>
            <w:r w:rsidRPr="001E4876">
              <w:rPr>
                <w:lang w:val="en-AU" w:eastAsia="ko-KR"/>
              </w:rPr>
              <w:t> </w:t>
            </w:r>
          </w:p>
        </w:tc>
        <w:tc>
          <w:tcPr>
            <w:tcW w:w="542" w:type="dxa"/>
            <w:vAlign w:val="center"/>
          </w:tcPr>
          <w:p w14:paraId="646D8DAF" w14:textId="77777777" w:rsidR="001E4876" w:rsidRPr="001E4876" w:rsidRDefault="001E4876" w:rsidP="001E4876">
            <w:pPr>
              <w:rPr>
                <w:lang w:val="en-AU" w:eastAsia="ko-KR"/>
              </w:rPr>
            </w:pPr>
            <w:r w:rsidRPr="001E4876">
              <w:rPr>
                <w:lang w:val="en-AU" w:eastAsia="ko-KR"/>
              </w:rPr>
              <w:t> </w:t>
            </w:r>
          </w:p>
        </w:tc>
      </w:tr>
      <w:tr w:rsidR="001E4876" w:rsidRPr="001E4876" w14:paraId="360D4719" w14:textId="77777777" w:rsidTr="004E7A7F">
        <w:trPr>
          <w:trHeight w:val="173"/>
        </w:trPr>
        <w:tc>
          <w:tcPr>
            <w:tcW w:w="528" w:type="dxa"/>
            <w:vAlign w:val="center"/>
          </w:tcPr>
          <w:p w14:paraId="371463F3" w14:textId="77777777" w:rsidR="001E4876" w:rsidRPr="001E4876" w:rsidRDefault="001E4876" w:rsidP="001E4876">
            <w:pPr>
              <w:rPr>
                <w:lang w:val="en-AU" w:eastAsia="ko-KR"/>
              </w:rPr>
            </w:pPr>
            <w:r w:rsidRPr="001E4876">
              <w:rPr>
                <w:lang w:val="en-AU" w:eastAsia="ko-KR"/>
              </w:rPr>
              <w:t>2</w:t>
            </w:r>
          </w:p>
        </w:tc>
        <w:tc>
          <w:tcPr>
            <w:tcW w:w="927" w:type="dxa"/>
            <w:vAlign w:val="center"/>
          </w:tcPr>
          <w:p w14:paraId="244B44B6" w14:textId="77777777" w:rsidR="001E4876" w:rsidRPr="001E4876" w:rsidRDefault="001E4876" w:rsidP="001E4876">
            <w:pPr>
              <w:rPr>
                <w:lang w:val="en-AU" w:eastAsia="ko-KR"/>
              </w:rPr>
            </w:pPr>
            <w:r w:rsidRPr="001E4876">
              <w:rPr>
                <w:lang w:val="en-AU" w:eastAsia="ko-KR"/>
              </w:rPr>
              <w:t> </w:t>
            </w:r>
          </w:p>
        </w:tc>
        <w:tc>
          <w:tcPr>
            <w:tcW w:w="1191" w:type="dxa"/>
            <w:vAlign w:val="center"/>
          </w:tcPr>
          <w:p w14:paraId="7697AF03" w14:textId="77777777" w:rsidR="001E4876" w:rsidRPr="001E4876" w:rsidRDefault="001E4876" w:rsidP="001E4876">
            <w:pPr>
              <w:rPr>
                <w:lang w:val="en-AU" w:eastAsia="ko-KR"/>
              </w:rPr>
            </w:pPr>
            <w:r w:rsidRPr="001E4876">
              <w:rPr>
                <w:lang w:val="en-AU" w:eastAsia="ko-KR"/>
              </w:rPr>
              <w:t> </w:t>
            </w:r>
          </w:p>
        </w:tc>
        <w:tc>
          <w:tcPr>
            <w:tcW w:w="820" w:type="dxa"/>
            <w:vAlign w:val="center"/>
          </w:tcPr>
          <w:p w14:paraId="34220F6F" w14:textId="77777777" w:rsidR="001E4876" w:rsidRPr="001E4876" w:rsidRDefault="001E4876" w:rsidP="001E4876">
            <w:pPr>
              <w:rPr>
                <w:lang w:val="en-AU" w:eastAsia="ko-KR"/>
              </w:rPr>
            </w:pPr>
          </w:p>
        </w:tc>
        <w:tc>
          <w:tcPr>
            <w:tcW w:w="1065" w:type="dxa"/>
            <w:vAlign w:val="center"/>
          </w:tcPr>
          <w:p w14:paraId="19B6ED38" w14:textId="77777777" w:rsidR="001E4876" w:rsidRPr="001E4876" w:rsidRDefault="001E4876" w:rsidP="001E4876">
            <w:pPr>
              <w:rPr>
                <w:lang w:val="en-AU" w:eastAsia="ko-KR"/>
              </w:rPr>
            </w:pPr>
            <w:r w:rsidRPr="001E4876">
              <w:rPr>
                <w:lang w:val="en-AU" w:eastAsia="ko-KR"/>
              </w:rPr>
              <w:t> </w:t>
            </w:r>
          </w:p>
        </w:tc>
        <w:tc>
          <w:tcPr>
            <w:tcW w:w="709" w:type="dxa"/>
            <w:vAlign w:val="center"/>
          </w:tcPr>
          <w:p w14:paraId="19B7334B" w14:textId="77777777" w:rsidR="001E4876" w:rsidRPr="001E4876" w:rsidRDefault="001E4876" w:rsidP="001E4876">
            <w:pPr>
              <w:rPr>
                <w:lang w:val="en-AU" w:eastAsia="ko-KR"/>
              </w:rPr>
            </w:pPr>
          </w:p>
        </w:tc>
        <w:tc>
          <w:tcPr>
            <w:tcW w:w="713" w:type="dxa"/>
            <w:vAlign w:val="center"/>
          </w:tcPr>
          <w:p w14:paraId="243795B2" w14:textId="77777777" w:rsidR="001E4876" w:rsidRPr="001E4876" w:rsidRDefault="001E4876" w:rsidP="001E4876">
            <w:pPr>
              <w:rPr>
                <w:lang w:val="en-AU" w:eastAsia="ko-KR"/>
              </w:rPr>
            </w:pPr>
            <w:r w:rsidRPr="001E4876">
              <w:rPr>
                <w:lang w:val="en-AU" w:eastAsia="ko-KR"/>
              </w:rPr>
              <w:t> </w:t>
            </w:r>
          </w:p>
        </w:tc>
        <w:tc>
          <w:tcPr>
            <w:tcW w:w="925" w:type="dxa"/>
            <w:vAlign w:val="center"/>
          </w:tcPr>
          <w:p w14:paraId="03769227" w14:textId="77777777" w:rsidR="001E4876" w:rsidRPr="001E4876" w:rsidRDefault="001E4876" w:rsidP="001E4876">
            <w:pPr>
              <w:rPr>
                <w:lang w:val="en-AU" w:eastAsia="ko-KR"/>
              </w:rPr>
            </w:pPr>
          </w:p>
        </w:tc>
        <w:tc>
          <w:tcPr>
            <w:tcW w:w="1055" w:type="dxa"/>
            <w:vAlign w:val="center"/>
          </w:tcPr>
          <w:p w14:paraId="76D19664" w14:textId="77777777" w:rsidR="001E4876" w:rsidRPr="001E4876" w:rsidRDefault="001E4876" w:rsidP="001E4876">
            <w:pPr>
              <w:rPr>
                <w:lang w:val="en-AU" w:eastAsia="ko-KR"/>
              </w:rPr>
            </w:pPr>
          </w:p>
        </w:tc>
        <w:tc>
          <w:tcPr>
            <w:tcW w:w="800" w:type="dxa"/>
            <w:vAlign w:val="center"/>
          </w:tcPr>
          <w:p w14:paraId="61836B51" w14:textId="77777777" w:rsidR="001E4876" w:rsidRPr="001E4876" w:rsidRDefault="001E4876" w:rsidP="001E4876">
            <w:pPr>
              <w:rPr>
                <w:lang w:val="en-AU" w:eastAsia="ko-KR"/>
              </w:rPr>
            </w:pPr>
            <w:r w:rsidRPr="001E4876">
              <w:rPr>
                <w:lang w:val="en-AU" w:eastAsia="ko-KR"/>
              </w:rPr>
              <w:t> </w:t>
            </w:r>
          </w:p>
        </w:tc>
        <w:tc>
          <w:tcPr>
            <w:tcW w:w="926" w:type="dxa"/>
            <w:vAlign w:val="center"/>
          </w:tcPr>
          <w:p w14:paraId="09B8FF56" w14:textId="77777777" w:rsidR="001E4876" w:rsidRPr="001E4876" w:rsidRDefault="001E4876" w:rsidP="001E4876">
            <w:pPr>
              <w:rPr>
                <w:lang w:val="en-AU" w:eastAsia="ko-KR"/>
              </w:rPr>
            </w:pPr>
            <w:r w:rsidRPr="001E4876">
              <w:rPr>
                <w:lang w:val="en-AU" w:eastAsia="ko-KR"/>
              </w:rPr>
              <w:t> </w:t>
            </w:r>
          </w:p>
        </w:tc>
        <w:tc>
          <w:tcPr>
            <w:tcW w:w="542" w:type="dxa"/>
            <w:vAlign w:val="center"/>
          </w:tcPr>
          <w:p w14:paraId="192831DA" w14:textId="77777777" w:rsidR="001E4876" w:rsidRPr="001E4876" w:rsidRDefault="001E4876" w:rsidP="001E4876">
            <w:pPr>
              <w:rPr>
                <w:lang w:val="en-AU" w:eastAsia="ko-KR"/>
              </w:rPr>
            </w:pPr>
            <w:r w:rsidRPr="001E4876">
              <w:rPr>
                <w:lang w:val="en-AU" w:eastAsia="ko-KR"/>
              </w:rPr>
              <w:t> </w:t>
            </w:r>
          </w:p>
        </w:tc>
      </w:tr>
      <w:tr w:rsidR="001E4876" w:rsidRPr="001E4876" w14:paraId="76320422" w14:textId="77777777" w:rsidTr="004E7A7F">
        <w:trPr>
          <w:trHeight w:val="173"/>
        </w:trPr>
        <w:tc>
          <w:tcPr>
            <w:tcW w:w="528" w:type="dxa"/>
            <w:vAlign w:val="center"/>
          </w:tcPr>
          <w:p w14:paraId="366D47D3" w14:textId="77777777" w:rsidR="001E4876" w:rsidRPr="001E4876" w:rsidRDefault="001E4876" w:rsidP="001E4876">
            <w:pPr>
              <w:rPr>
                <w:lang w:val="en-AU" w:eastAsia="ko-KR"/>
              </w:rPr>
            </w:pPr>
            <w:r w:rsidRPr="001E4876">
              <w:rPr>
                <w:lang w:val="en-AU" w:eastAsia="ko-KR"/>
              </w:rPr>
              <w:t>…</w:t>
            </w:r>
          </w:p>
        </w:tc>
        <w:tc>
          <w:tcPr>
            <w:tcW w:w="927" w:type="dxa"/>
            <w:vAlign w:val="center"/>
          </w:tcPr>
          <w:p w14:paraId="196936E8" w14:textId="77777777" w:rsidR="001E4876" w:rsidRPr="001E4876" w:rsidRDefault="001E4876" w:rsidP="001E4876">
            <w:pPr>
              <w:rPr>
                <w:lang w:val="en-AU" w:eastAsia="ko-KR"/>
              </w:rPr>
            </w:pPr>
            <w:r w:rsidRPr="001E4876">
              <w:rPr>
                <w:lang w:val="en-AU" w:eastAsia="ko-KR"/>
              </w:rPr>
              <w:t> </w:t>
            </w:r>
          </w:p>
        </w:tc>
        <w:tc>
          <w:tcPr>
            <w:tcW w:w="1191" w:type="dxa"/>
            <w:vAlign w:val="center"/>
          </w:tcPr>
          <w:p w14:paraId="746C202B" w14:textId="77777777" w:rsidR="001E4876" w:rsidRPr="001E4876" w:rsidRDefault="001E4876" w:rsidP="001E4876">
            <w:pPr>
              <w:rPr>
                <w:lang w:val="en-AU" w:eastAsia="ko-KR"/>
              </w:rPr>
            </w:pPr>
            <w:r w:rsidRPr="001E4876">
              <w:rPr>
                <w:lang w:val="en-AU" w:eastAsia="ko-KR"/>
              </w:rPr>
              <w:t> </w:t>
            </w:r>
          </w:p>
        </w:tc>
        <w:tc>
          <w:tcPr>
            <w:tcW w:w="820" w:type="dxa"/>
            <w:vAlign w:val="center"/>
          </w:tcPr>
          <w:p w14:paraId="731B132B" w14:textId="77777777" w:rsidR="001E4876" w:rsidRPr="001E4876" w:rsidRDefault="001E4876" w:rsidP="001E4876">
            <w:pPr>
              <w:rPr>
                <w:lang w:val="en-AU" w:eastAsia="ko-KR"/>
              </w:rPr>
            </w:pPr>
          </w:p>
        </w:tc>
        <w:tc>
          <w:tcPr>
            <w:tcW w:w="1065" w:type="dxa"/>
            <w:vAlign w:val="center"/>
          </w:tcPr>
          <w:p w14:paraId="70BB5B12" w14:textId="77777777" w:rsidR="001E4876" w:rsidRPr="001E4876" w:rsidRDefault="001E4876" w:rsidP="001E4876">
            <w:pPr>
              <w:rPr>
                <w:lang w:val="en-AU" w:eastAsia="ko-KR"/>
              </w:rPr>
            </w:pPr>
            <w:r w:rsidRPr="001E4876">
              <w:rPr>
                <w:lang w:val="en-AU" w:eastAsia="ko-KR"/>
              </w:rPr>
              <w:t> </w:t>
            </w:r>
          </w:p>
        </w:tc>
        <w:tc>
          <w:tcPr>
            <w:tcW w:w="709" w:type="dxa"/>
            <w:vAlign w:val="center"/>
          </w:tcPr>
          <w:p w14:paraId="5EA1A485" w14:textId="77777777" w:rsidR="001E4876" w:rsidRPr="001E4876" w:rsidRDefault="001E4876" w:rsidP="001E4876">
            <w:pPr>
              <w:rPr>
                <w:lang w:val="en-AU" w:eastAsia="ko-KR"/>
              </w:rPr>
            </w:pPr>
          </w:p>
        </w:tc>
        <w:tc>
          <w:tcPr>
            <w:tcW w:w="713" w:type="dxa"/>
            <w:vAlign w:val="center"/>
          </w:tcPr>
          <w:p w14:paraId="7A315A34" w14:textId="77777777" w:rsidR="001E4876" w:rsidRPr="001E4876" w:rsidRDefault="001E4876" w:rsidP="001E4876">
            <w:pPr>
              <w:rPr>
                <w:lang w:val="en-AU" w:eastAsia="ko-KR"/>
              </w:rPr>
            </w:pPr>
            <w:r w:rsidRPr="001E4876">
              <w:rPr>
                <w:lang w:val="en-AU" w:eastAsia="ko-KR"/>
              </w:rPr>
              <w:t> </w:t>
            </w:r>
          </w:p>
        </w:tc>
        <w:tc>
          <w:tcPr>
            <w:tcW w:w="925" w:type="dxa"/>
            <w:vAlign w:val="center"/>
          </w:tcPr>
          <w:p w14:paraId="525E7F91" w14:textId="77777777" w:rsidR="001E4876" w:rsidRPr="001E4876" w:rsidRDefault="001E4876" w:rsidP="001E4876">
            <w:pPr>
              <w:rPr>
                <w:lang w:val="en-AU" w:eastAsia="ko-KR"/>
              </w:rPr>
            </w:pPr>
          </w:p>
        </w:tc>
        <w:tc>
          <w:tcPr>
            <w:tcW w:w="1055" w:type="dxa"/>
            <w:vAlign w:val="center"/>
          </w:tcPr>
          <w:p w14:paraId="0E50AF20" w14:textId="77777777" w:rsidR="001E4876" w:rsidRPr="001E4876" w:rsidRDefault="001E4876" w:rsidP="001E4876">
            <w:pPr>
              <w:rPr>
                <w:lang w:val="en-AU" w:eastAsia="ko-KR"/>
              </w:rPr>
            </w:pPr>
          </w:p>
        </w:tc>
        <w:tc>
          <w:tcPr>
            <w:tcW w:w="800" w:type="dxa"/>
            <w:vAlign w:val="center"/>
          </w:tcPr>
          <w:p w14:paraId="485B231C" w14:textId="77777777" w:rsidR="001E4876" w:rsidRPr="001E4876" w:rsidRDefault="001E4876" w:rsidP="001E4876">
            <w:pPr>
              <w:rPr>
                <w:lang w:val="en-AU" w:eastAsia="ko-KR"/>
              </w:rPr>
            </w:pPr>
            <w:r w:rsidRPr="001E4876">
              <w:rPr>
                <w:lang w:val="en-AU" w:eastAsia="ko-KR"/>
              </w:rPr>
              <w:t> </w:t>
            </w:r>
          </w:p>
        </w:tc>
        <w:tc>
          <w:tcPr>
            <w:tcW w:w="926" w:type="dxa"/>
            <w:vAlign w:val="center"/>
          </w:tcPr>
          <w:p w14:paraId="6B5EC3C2" w14:textId="77777777" w:rsidR="001E4876" w:rsidRPr="001E4876" w:rsidRDefault="001E4876" w:rsidP="001E4876">
            <w:pPr>
              <w:rPr>
                <w:lang w:val="en-AU" w:eastAsia="ko-KR"/>
              </w:rPr>
            </w:pPr>
            <w:r w:rsidRPr="001E4876">
              <w:rPr>
                <w:lang w:val="en-AU" w:eastAsia="ko-KR"/>
              </w:rPr>
              <w:t> </w:t>
            </w:r>
          </w:p>
        </w:tc>
        <w:tc>
          <w:tcPr>
            <w:tcW w:w="542" w:type="dxa"/>
            <w:vAlign w:val="center"/>
          </w:tcPr>
          <w:p w14:paraId="2D88DA78" w14:textId="77777777" w:rsidR="001E4876" w:rsidRPr="001E4876" w:rsidRDefault="001E4876" w:rsidP="001E4876">
            <w:pPr>
              <w:rPr>
                <w:lang w:val="en-AU" w:eastAsia="ko-KR"/>
              </w:rPr>
            </w:pPr>
            <w:r w:rsidRPr="001E4876">
              <w:rPr>
                <w:lang w:val="en-AU" w:eastAsia="ko-KR"/>
              </w:rPr>
              <w:t> </w:t>
            </w:r>
          </w:p>
        </w:tc>
      </w:tr>
      <w:tr w:rsidR="001E4876" w:rsidRPr="001E4876" w14:paraId="7E442D06" w14:textId="77777777" w:rsidTr="004E7A7F">
        <w:trPr>
          <w:trHeight w:val="173"/>
        </w:trPr>
        <w:tc>
          <w:tcPr>
            <w:tcW w:w="528" w:type="dxa"/>
            <w:vAlign w:val="center"/>
          </w:tcPr>
          <w:p w14:paraId="77D584AF" w14:textId="77777777" w:rsidR="001E4876" w:rsidRPr="001E4876" w:rsidRDefault="001E4876" w:rsidP="001E4876">
            <w:pPr>
              <w:rPr>
                <w:lang w:val="en-AU" w:eastAsia="ko-KR"/>
              </w:rPr>
            </w:pPr>
          </w:p>
        </w:tc>
        <w:tc>
          <w:tcPr>
            <w:tcW w:w="927" w:type="dxa"/>
            <w:vAlign w:val="center"/>
          </w:tcPr>
          <w:p w14:paraId="555022FC" w14:textId="77777777" w:rsidR="001E4876" w:rsidRPr="001E4876" w:rsidRDefault="001E4876" w:rsidP="001E4876">
            <w:pPr>
              <w:rPr>
                <w:lang w:val="en-AU" w:eastAsia="ko-KR"/>
              </w:rPr>
            </w:pPr>
          </w:p>
        </w:tc>
        <w:tc>
          <w:tcPr>
            <w:tcW w:w="1191" w:type="dxa"/>
            <w:vAlign w:val="center"/>
          </w:tcPr>
          <w:p w14:paraId="7E5B0FA9" w14:textId="77777777" w:rsidR="001E4876" w:rsidRPr="001E4876" w:rsidRDefault="001E4876" w:rsidP="001E4876">
            <w:pPr>
              <w:rPr>
                <w:lang w:val="en-AU" w:eastAsia="ko-KR"/>
              </w:rPr>
            </w:pPr>
          </w:p>
        </w:tc>
        <w:tc>
          <w:tcPr>
            <w:tcW w:w="820" w:type="dxa"/>
            <w:vAlign w:val="center"/>
          </w:tcPr>
          <w:p w14:paraId="0674B8BD" w14:textId="77777777" w:rsidR="001E4876" w:rsidRPr="001E4876" w:rsidRDefault="001E4876" w:rsidP="001E4876">
            <w:pPr>
              <w:rPr>
                <w:lang w:val="en-AU" w:eastAsia="ko-KR"/>
              </w:rPr>
            </w:pPr>
          </w:p>
        </w:tc>
        <w:tc>
          <w:tcPr>
            <w:tcW w:w="1065" w:type="dxa"/>
            <w:vAlign w:val="center"/>
          </w:tcPr>
          <w:p w14:paraId="46DFE554" w14:textId="77777777" w:rsidR="001E4876" w:rsidRPr="001E4876" w:rsidRDefault="001E4876" w:rsidP="001E4876">
            <w:pPr>
              <w:rPr>
                <w:lang w:val="en-AU" w:eastAsia="ko-KR"/>
              </w:rPr>
            </w:pPr>
          </w:p>
        </w:tc>
        <w:tc>
          <w:tcPr>
            <w:tcW w:w="709" w:type="dxa"/>
            <w:vAlign w:val="center"/>
          </w:tcPr>
          <w:p w14:paraId="166DA9F9" w14:textId="77777777" w:rsidR="001E4876" w:rsidRPr="001E4876" w:rsidRDefault="001E4876" w:rsidP="001E4876">
            <w:pPr>
              <w:rPr>
                <w:lang w:val="en-AU" w:eastAsia="ko-KR"/>
              </w:rPr>
            </w:pPr>
          </w:p>
        </w:tc>
        <w:tc>
          <w:tcPr>
            <w:tcW w:w="713" w:type="dxa"/>
            <w:vAlign w:val="center"/>
          </w:tcPr>
          <w:p w14:paraId="081E82DD" w14:textId="77777777" w:rsidR="001E4876" w:rsidRPr="001E4876" w:rsidRDefault="001E4876" w:rsidP="001E4876">
            <w:pPr>
              <w:rPr>
                <w:lang w:val="en-AU" w:eastAsia="ko-KR"/>
              </w:rPr>
            </w:pPr>
          </w:p>
        </w:tc>
        <w:tc>
          <w:tcPr>
            <w:tcW w:w="925" w:type="dxa"/>
            <w:vAlign w:val="center"/>
          </w:tcPr>
          <w:p w14:paraId="158EFDC1" w14:textId="77777777" w:rsidR="001E4876" w:rsidRPr="001E4876" w:rsidRDefault="001E4876" w:rsidP="001E4876">
            <w:pPr>
              <w:rPr>
                <w:lang w:val="en-AU" w:eastAsia="ko-KR"/>
              </w:rPr>
            </w:pPr>
          </w:p>
        </w:tc>
        <w:tc>
          <w:tcPr>
            <w:tcW w:w="1055" w:type="dxa"/>
            <w:vAlign w:val="center"/>
          </w:tcPr>
          <w:p w14:paraId="29A981B3" w14:textId="77777777" w:rsidR="001E4876" w:rsidRPr="001E4876" w:rsidRDefault="001E4876" w:rsidP="001E4876">
            <w:pPr>
              <w:rPr>
                <w:lang w:val="en-AU" w:eastAsia="ko-KR"/>
              </w:rPr>
            </w:pPr>
          </w:p>
        </w:tc>
        <w:tc>
          <w:tcPr>
            <w:tcW w:w="800" w:type="dxa"/>
            <w:vAlign w:val="center"/>
          </w:tcPr>
          <w:p w14:paraId="66E1666C" w14:textId="77777777" w:rsidR="001E4876" w:rsidRPr="001E4876" w:rsidRDefault="001E4876" w:rsidP="001E4876">
            <w:pPr>
              <w:rPr>
                <w:lang w:val="en-AU" w:eastAsia="ko-KR"/>
              </w:rPr>
            </w:pPr>
          </w:p>
        </w:tc>
        <w:tc>
          <w:tcPr>
            <w:tcW w:w="926" w:type="dxa"/>
            <w:vAlign w:val="center"/>
          </w:tcPr>
          <w:p w14:paraId="7023387D" w14:textId="77777777" w:rsidR="001E4876" w:rsidRPr="001E4876" w:rsidRDefault="001E4876" w:rsidP="001E4876">
            <w:pPr>
              <w:rPr>
                <w:lang w:val="en-AU" w:eastAsia="ko-KR"/>
              </w:rPr>
            </w:pPr>
          </w:p>
        </w:tc>
        <w:tc>
          <w:tcPr>
            <w:tcW w:w="542" w:type="dxa"/>
            <w:vAlign w:val="center"/>
          </w:tcPr>
          <w:p w14:paraId="123B0BE6" w14:textId="77777777" w:rsidR="001E4876" w:rsidRPr="001E4876" w:rsidRDefault="001E4876" w:rsidP="001E4876">
            <w:pPr>
              <w:rPr>
                <w:lang w:val="en-AU" w:eastAsia="ko-KR"/>
              </w:rPr>
            </w:pPr>
          </w:p>
        </w:tc>
      </w:tr>
      <w:tr w:rsidR="001E4876" w:rsidRPr="001E4876" w14:paraId="42AB2818" w14:textId="77777777" w:rsidTr="004E7A7F">
        <w:trPr>
          <w:trHeight w:val="173"/>
        </w:trPr>
        <w:tc>
          <w:tcPr>
            <w:tcW w:w="1455" w:type="dxa"/>
            <w:gridSpan w:val="2"/>
            <w:vAlign w:val="center"/>
          </w:tcPr>
          <w:p w14:paraId="18804168" w14:textId="77777777" w:rsidR="001E4876" w:rsidRPr="001E4876" w:rsidRDefault="001E4876" w:rsidP="001E4876">
            <w:pPr>
              <w:rPr>
                <w:lang w:val="en-AU" w:eastAsia="ko-KR"/>
              </w:rPr>
            </w:pPr>
            <w:r w:rsidRPr="001E4876">
              <w:rPr>
                <w:lang w:val="en-AU" w:eastAsia="ko-KR"/>
              </w:rPr>
              <w:t>Tổng:</w:t>
            </w:r>
          </w:p>
        </w:tc>
        <w:tc>
          <w:tcPr>
            <w:tcW w:w="1191" w:type="dxa"/>
            <w:vAlign w:val="center"/>
          </w:tcPr>
          <w:p w14:paraId="0B5A00EF" w14:textId="77777777" w:rsidR="001E4876" w:rsidRPr="001E4876" w:rsidRDefault="001E4876" w:rsidP="001E4876">
            <w:pPr>
              <w:rPr>
                <w:lang w:val="en-AU" w:eastAsia="ko-KR"/>
              </w:rPr>
            </w:pPr>
            <w:r w:rsidRPr="001E4876">
              <w:rPr>
                <w:lang w:val="en-AU" w:eastAsia="ko-KR"/>
              </w:rPr>
              <w:t> </w:t>
            </w:r>
          </w:p>
        </w:tc>
        <w:tc>
          <w:tcPr>
            <w:tcW w:w="820" w:type="dxa"/>
            <w:vAlign w:val="center"/>
          </w:tcPr>
          <w:p w14:paraId="16E2959C" w14:textId="77777777" w:rsidR="001E4876" w:rsidRPr="001E4876" w:rsidRDefault="001E4876" w:rsidP="001E4876">
            <w:pPr>
              <w:rPr>
                <w:lang w:val="en-AU" w:eastAsia="ko-KR"/>
              </w:rPr>
            </w:pPr>
          </w:p>
        </w:tc>
        <w:tc>
          <w:tcPr>
            <w:tcW w:w="1065" w:type="dxa"/>
            <w:vAlign w:val="center"/>
          </w:tcPr>
          <w:p w14:paraId="0D9251C6" w14:textId="77777777" w:rsidR="001E4876" w:rsidRPr="001E4876" w:rsidRDefault="001E4876" w:rsidP="001E4876">
            <w:pPr>
              <w:rPr>
                <w:lang w:val="en-AU" w:eastAsia="ko-KR"/>
              </w:rPr>
            </w:pPr>
            <w:r w:rsidRPr="001E4876">
              <w:rPr>
                <w:lang w:val="en-AU" w:eastAsia="ko-KR"/>
              </w:rPr>
              <w:t> </w:t>
            </w:r>
          </w:p>
        </w:tc>
        <w:tc>
          <w:tcPr>
            <w:tcW w:w="709" w:type="dxa"/>
            <w:vAlign w:val="center"/>
          </w:tcPr>
          <w:p w14:paraId="4157D313" w14:textId="77777777" w:rsidR="001E4876" w:rsidRPr="001E4876" w:rsidRDefault="001E4876" w:rsidP="001E4876">
            <w:pPr>
              <w:rPr>
                <w:lang w:val="en-AU" w:eastAsia="ko-KR"/>
              </w:rPr>
            </w:pPr>
          </w:p>
        </w:tc>
        <w:tc>
          <w:tcPr>
            <w:tcW w:w="713" w:type="dxa"/>
            <w:vAlign w:val="center"/>
          </w:tcPr>
          <w:p w14:paraId="614957F1" w14:textId="77777777" w:rsidR="001E4876" w:rsidRPr="001E4876" w:rsidRDefault="001E4876" w:rsidP="001E4876">
            <w:pPr>
              <w:rPr>
                <w:lang w:val="en-AU" w:eastAsia="ko-KR"/>
              </w:rPr>
            </w:pPr>
            <w:r w:rsidRPr="001E4876">
              <w:rPr>
                <w:lang w:val="en-AU" w:eastAsia="ko-KR"/>
              </w:rPr>
              <w:t> </w:t>
            </w:r>
          </w:p>
        </w:tc>
        <w:tc>
          <w:tcPr>
            <w:tcW w:w="925" w:type="dxa"/>
            <w:vAlign w:val="center"/>
          </w:tcPr>
          <w:p w14:paraId="55BFA2CC" w14:textId="77777777" w:rsidR="001E4876" w:rsidRPr="001E4876" w:rsidRDefault="001E4876" w:rsidP="001E4876">
            <w:pPr>
              <w:rPr>
                <w:lang w:val="en-AU" w:eastAsia="ko-KR"/>
              </w:rPr>
            </w:pPr>
          </w:p>
        </w:tc>
        <w:tc>
          <w:tcPr>
            <w:tcW w:w="1055" w:type="dxa"/>
            <w:vAlign w:val="center"/>
          </w:tcPr>
          <w:p w14:paraId="33D55BAE" w14:textId="77777777" w:rsidR="001E4876" w:rsidRPr="001E4876" w:rsidRDefault="001E4876" w:rsidP="001E4876">
            <w:pPr>
              <w:rPr>
                <w:lang w:val="en-AU" w:eastAsia="ko-KR"/>
              </w:rPr>
            </w:pPr>
          </w:p>
        </w:tc>
        <w:tc>
          <w:tcPr>
            <w:tcW w:w="800" w:type="dxa"/>
            <w:vAlign w:val="center"/>
          </w:tcPr>
          <w:p w14:paraId="1B2AE772" w14:textId="77777777" w:rsidR="001E4876" w:rsidRPr="001E4876" w:rsidRDefault="001E4876" w:rsidP="001E4876">
            <w:pPr>
              <w:rPr>
                <w:lang w:val="en-AU" w:eastAsia="ko-KR"/>
              </w:rPr>
            </w:pPr>
            <w:r w:rsidRPr="001E4876">
              <w:rPr>
                <w:lang w:val="en-AU" w:eastAsia="ko-KR"/>
              </w:rPr>
              <w:t> </w:t>
            </w:r>
          </w:p>
        </w:tc>
        <w:tc>
          <w:tcPr>
            <w:tcW w:w="926" w:type="dxa"/>
            <w:vAlign w:val="center"/>
          </w:tcPr>
          <w:p w14:paraId="57FDD3F5" w14:textId="77777777" w:rsidR="001E4876" w:rsidRPr="001E4876" w:rsidRDefault="001E4876" w:rsidP="001E4876">
            <w:pPr>
              <w:rPr>
                <w:lang w:val="en-AU" w:eastAsia="ko-KR"/>
              </w:rPr>
            </w:pPr>
            <w:r w:rsidRPr="001E4876">
              <w:rPr>
                <w:lang w:val="en-AU" w:eastAsia="ko-KR"/>
              </w:rPr>
              <w:t> </w:t>
            </w:r>
          </w:p>
        </w:tc>
        <w:tc>
          <w:tcPr>
            <w:tcW w:w="542" w:type="dxa"/>
            <w:vAlign w:val="center"/>
          </w:tcPr>
          <w:p w14:paraId="3FB94C26" w14:textId="77777777" w:rsidR="001E4876" w:rsidRPr="001E4876" w:rsidRDefault="001E4876" w:rsidP="001E4876">
            <w:pPr>
              <w:rPr>
                <w:lang w:val="en-AU" w:eastAsia="ko-KR"/>
              </w:rPr>
            </w:pPr>
            <w:r w:rsidRPr="001E4876">
              <w:rPr>
                <w:lang w:val="en-AU" w:eastAsia="ko-KR"/>
              </w:rPr>
              <w:t> </w:t>
            </w:r>
          </w:p>
        </w:tc>
      </w:tr>
    </w:tbl>
    <w:p w14:paraId="3B2DF5D7" w14:textId="77777777" w:rsidR="001E4876" w:rsidRPr="001E4876" w:rsidRDefault="001E4876" w:rsidP="001E4876">
      <w:pPr>
        <w:rPr>
          <w:lang w:val="nl-NL"/>
        </w:rPr>
      </w:pPr>
      <w:r w:rsidRPr="001E4876">
        <w:rPr>
          <w:lang w:val="nl-NL"/>
        </w:rPr>
        <w:t>Chúng tôi/Tôi cam kết những nội dung kê khai trong bảng kê này là đúng sự thật và chịu trách nhiệm trước pháp luật về sự trung thực của thông tin./.</w:t>
      </w:r>
    </w:p>
    <w:tbl>
      <w:tblPr>
        <w:tblW w:w="0" w:type="auto"/>
        <w:tblLook w:val="0000" w:firstRow="0" w:lastRow="0" w:firstColumn="0" w:lastColumn="0" w:noHBand="0" w:noVBand="0"/>
      </w:tblPr>
      <w:tblGrid>
        <w:gridCol w:w="4487"/>
        <w:gridCol w:w="4517"/>
      </w:tblGrid>
      <w:tr w:rsidR="001E4876" w:rsidRPr="001E4876" w14:paraId="7004F8E8" w14:textId="77777777" w:rsidTr="004E7A7F">
        <w:tc>
          <w:tcPr>
            <w:tcW w:w="4487" w:type="dxa"/>
          </w:tcPr>
          <w:p w14:paraId="6D3CF9C4" w14:textId="77777777" w:rsidR="001E4876" w:rsidRPr="001E4876" w:rsidRDefault="001E4876" w:rsidP="001E4876">
            <w:pPr>
              <w:rPr>
                <w:lang w:val="vi-VN"/>
              </w:rPr>
            </w:pPr>
          </w:p>
          <w:p w14:paraId="5746CB0A" w14:textId="77777777" w:rsidR="001E4876" w:rsidRPr="001E4876" w:rsidRDefault="001E4876" w:rsidP="001E4876">
            <w:pPr>
              <w:rPr>
                <w:lang w:val="vi-VN"/>
              </w:rPr>
            </w:pPr>
            <w:r w:rsidRPr="001E4876">
              <w:rPr>
                <w:lang w:val="vi-VN"/>
              </w:rPr>
              <w:t>XÁC NHẬN CỦA CƠ QUAN KIỂM LÂM SỞ TẠI (11)</w:t>
            </w:r>
          </w:p>
          <w:p w14:paraId="51E81BC5" w14:textId="77777777" w:rsidR="001E4876" w:rsidRPr="001E4876" w:rsidRDefault="001E4876" w:rsidP="001E4876">
            <w:pPr>
              <w:rPr>
                <w:lang w:val="vi-VN"/>
              </w:rPr>
            </w:pPr>
            <w:r w:rsidRPr="001E4876">
              <w:rPr>
                <w:lang w:val="vi-VN"/>
              </w:rPr>
              <w:t>(Ký tên, ghi rõ họ tên, đóng dấu)</w:t>
            </w:r>
          </w:p>
        </w:tc>
        <w:tc>
          <w:tcPr>
            <w:tcW w:w="4517" w:type="dxa"/>
          </w:tcPr>
          <w:p w14:paraId="507E25F0" w14:textId="77777777" w:rsidR="001E4876" w:rsidRPr="001E4876" w:rsidRDefault="001E4876" w:rsidP="001E4876">
            <w:pPr>
              <w:rPr>
                <w:lang w:val="vi-VN"/>
              </w:rPr>
            </w:pPr>
            <w:r w:rsidRPr="001E4876">
              <w:rPr>
                <w:lang w:val="vi-VN"/>
              </w:rPr>
              <w:t>……, ngày……tháng …… năm …..</w:t>
            </w:r>
          </w:p>
          <w:p w14:paraId="12824C12" w14:textId="77777777" w:rsidR="001E4876" w:rsidRPr="001E4876" w:rsidRDefault="001E4876" w:rsidP="001E4876">
            <w:pPr>
              <w:rPr>
                <w:lang w:val="vi-VN"/>
              </w:rPr>
            </w:pPr>
            <w:r w:rsidRPr="001E4876">
              <w:rPr>
                <w:lang w:val="vi-VN"/>
              </w:rPr>
              <w:t>TỔ CHỨC, CÁ NHÂN</w:t>
            </w:r>
          </w:p>
          <w:p w14:paraId="2BAD06E3" w14:textId="77777777" w:rsidR="001E4876" w:rsidRPr="001E4876" w:rsidRDefault="001E4876" w:rsidP="001E4876">
            <w:pPr>
              <w:rPr>
                <w:lang w:val="vi-VN"/>
              </w:rPr>
            </w:pPr>
            <w:r w:rsidRPr="001E4876">
              <w:rPr>
                <w:lang w:val="vi-VN"/>
              </w:rPr>
              <w:t>LẬP BẢNG KÊ SẢN PHẨM GỖ</w:t>
            </w:r>
          </w:p>
          <w:p w14:paraId="27EDFCB8" w14:textId="77777777" w:rsidR="001E4876" w:rsidRPr="001E4876" w:rsidRDefault="001E4876" w:rsidP="001E4876">
            <w:pPr>
              <w:rPr>
                <w:lang w:val="vi-VN"/>
              </w:rPr>
            </w:pPr>
            <w:r w:rsidRPr="001E4876">
              <w:rPr>
                <w:lang w:val="vi-VN"/>
              </w:rPr>
              <w:t>(Ký, ghi rõ họ tên, đóng dấu (nếu có))</w:t>
            </w:r>
          </w:p>
        </w:tc>
      </w:tr>
    </w:tbl>
    <w:p w14:paraId="09CDC2DD" w14:textId="77777777" w:rsidR="001E4876" w:rsidRPr="001E4876" w:rsidRDefault="001E4876" w:rsidP="001E4876">
      <w:pPr>
        <w:rPr>
          <w:lang w:val="vi-VN"/>
        </w:rPr>
      </w:pPr>
    </w:p>
    <w:p w14:paraId="35B93F06" w14:textId="77777777" w:rsidR="001E4876" w:rsidRPr="001E4876" w:rsidRDefault="001E4876" w:rsidP="001E4876">
      <w:pPr>
        <w:rPr>
          <w:lang w:val="vi-VN"/>
        </w:rPr>
      </w:pPr>
      <w:r w:rsidRPr="001E4876">
        <w:rPr>
          <w:lang w:val="vi-VN"/>
        </w:rPr>
        <w:t>Ghi chú:</w:t>
      </w:r>
    </w:p>
    <w:p w14:paraId="1EB39F80" w14:textId="77777777" w:rsidR="001E4876" w:rsidRPr="001E4876" w:rsidRDefault="001E4876" w:rsidP="001E4876">
      <w:pPr>
        <w:rPr>
          <w:lang w:val="vi-VN"/>
        </w:rPr>
      </w:pPr>
      <w:r w:rsidRPr="001E4876">
        <w:rPr>
          <w:rFonts w:eastAsia="Calibri"/>
          <w:lang w:val="vi-VN"/>
        </w:rPr>
        <w:t>Cuối mỗi trang của bảng kê ghi tổng số lượng, khối lượng của trang đó và có chữ ký của chủ sản phẩm gỗ; trang cuối của bảng kê ghi tổng số lượng, khối lượng của từng loại sản phẩm gỗ trong cả bảng kê.</w:t>
      </w:r>
    </w:p>
    <w:p w14:paraId="6BFAAE90" w14:textId="77777777" w:rsidR="001E4876" w:rsidRPr="001E4876" w:rsidRDefault="001E4876" w:rsidP="001E4876">
      <w:pPr>
        <w:rPr>
          <w:lang w:val="vi-VN"/>
        </w:rPr>
      </w:pPr>
      <w:r w:rsidRPr="001E4876">
        <w:rPr>
          <w:lang w:val="vi-VN"/>
        </w:rPr>
        <w:t>(1) Số của bảng kê gỗ do cơ quan Kiểm lâm sở tại ghi số thứ tự theo số bảng kê gỗ xác nhận trong năm và vào sổ theo dõi xác nhận bảng kê đối với trường hợp gỗ phải xác minh, xác nhận hoặc chủ gỗ ghi số thứ tự theo số bảng kê gỗ xuất khẩu đã lập trong năm đối với trường hợp gỗ không phải xác minh, xác nhận của cơ quan Kiểm lâm trước khi xuất khẩu. Cách ghi theo ví dụ 20/001: 20 là năm 2020; 001 là số thứ tự bảng kê đã lập.</w:t>
      </w:r>
    </w:p>
    <w:p w14:paraId="0B07CBF1" w14:textId="77777777" w:rsidR="001E4876" w:rsidRPr="001E4876" w:rsidRDefault="001E4876" w:rsidP="001E4876">
      <w:pPr>
        <w:rPr>
          <w:lang w:val="vi-VN"/>
        </w:rPr>
      </w:pPr>
      <w:r w:rsidRPr="001E4876">
        <w:rPr>
          <w:lang w:val="vi-VN"/>
        </w:rPr>
        <w:lastRenderedPageBreak/>
        <w:t>(2) Số thứ tự tờ Bảng kê gỗ xuất khẩu: Nếu bảng kê có nhiều hơn 1 tờ thì người khai phải ghi rõ tờ số mấy, tổng số tờ trên từng trang để các cơ quan có thẩm quyền có xác minh, kiểm tra.</w:t>
      </w:r>
    </w:p>
    <w:p w14:paraId="45279951" w14:textId="77777777" w:rsidR="001E4876" w:rsidRPr="001E4876" w:rsidRDefault="001E4876" w:rsidP="001E4876">
      <w:pPr>
        <w:rPr>
          <w:lang w:val="vi-VN"/>
        </w:rPr>
      </w:pPr>
      <w:r w:rsidRPr="001E4876">
        <w:rPr>
          <w:lang w:val="vi-VN"/>
        </w:rPr>
        <w:t>(3) Ghi tên bằng tiếng Việt hoặc tên giao dịch bằng tiếng Anh (nếu có) đối với tổ chức hoặc ghi đầy đủ họ tên đối với cá nhân.</w:t>
      </w:r>
    </w:p>
    <w:p w14:paraId="1B319E2E" w14:textId="77777777" w:rsidR="001E4876" w:rsidRPr="001E4876" w:rsidRDefault="001E4876" w:rsidP="001E4876">
      <w:pPr>
        <w:rPr>
          <w:lang w:val="vi-VN"/>
        </w:rPr>
      </w:pPr>
      <w:r w:rsidRPr="001E4876">
        <w:rPr>
          <w:lang w:val="vi-VN"/>
        </w:rPr>
        <w:t>(4) Ghi số đăng ký kinh doanh hoặc mã số doanh nghiệp hoặc mã số thuế đối với tổ chức/số chứng minh nhân dân hoặc số thẻ căn cước công dân đối với cá nhân.</w:t>
      </w:r>
    </w:p>
    <w:p w14:paraId="598E17D0" w14:textId="77777777" w:rsidR="001E4876" w:rsidRPr="001E4876" w:rsidRDefault="001E4876" w:rsidP="001E4876">
      <w:pPr>
        <w:rPr>
          <w:lang w:val="vi-VN"/>
        </w:rPr>
      </w:pPr>
      <w:r w:rsidRPr="001E4876">
        <w:rPr>
          <w:lang w:val="vi-VN"/>
        </w:rPr>
        <w:t>(5) Ghi địa chỉ trụ sở trên giấy chứng nhận đăng ký kinh doanh đối với tổ chức/địa chỉ thường trú trên chứng minh nhân dân hoặc thẻ căn cước công dân đối với cá nhân.</w:t>
      </w:r>
    </w:p>
    <w:p w14:paraId="3B345CE1" w14:textId="77777777" w:rsidR="001E4876" w:rsidRPr="001E4876" w:rsidRDefault="001E4876" w:rsidP="001E4876">
      <w:pPr>
        <w:rPr>
          <w:lang w:val="vi-VN"/>
        </w:rPr>
      </w:pPr>
      <w:r w:rsidRPr="001E4876">
        <w:rPr>
          <w:lang w:val="vi-VN"/>
        </w:rPr>
        <w:t>(6) Ghi địa chỉ tổ chức/cá nhân nhập khẩu.</w:t>
      </w:r>
    </w:p>
    <w:p w14:paraId="62DC072B" w14:textId="77777777" w:rsidR="001E4876" w:rsidRPr="001E4876" w:rsidRDefault="001E4876" w:rsidP="001E4876">
      <w:pPr>
        <w:rPr>
          <w:lang w:val="vi-VN"/>
        </w:rPr>
      </w:pPr>
      <w:r w:rsidRPr="001E4876">
        <w:rPr>
          <w:lang w:val="vi-VN"/>
        </w:rPr>
        <w:t>(7) Chủ gỗ tích vào các ô tương ứng về nguồn gốc gỗ (trường hợp lô hàng gỗ có 01 nguồn gốc thì tích vào 01 ô tương ứng với nguồn gốc; trường hợp lô hàng gỗ có nhiều nguồn gốc thì tích vào các ô tương ứng với nguồn gốc).</w:t>
      </w:r>
    </w:p>
    <w:p w14:paraId="2E0BD7E3" w14:textId="77777777" w:rsidR="001E4876" w:rsidRPr="001E4876" w:rsidRDefault="001E4876" w:rsidP="001E4876">
      <w:pPr>
        <w:rPr>
          <w:lang w:val="vi-VN"/>
        </w:rPr>
      </w:pPr>
      <w:r w:rsidRPr="001E4876">
        <w:rPr>
          <w:lang w:val="vi-VN"/>
        </w:rPr>
        <w:t xml:space="preserve">(8) Ghi theo mã HS mặt hàng sản phẩm gỗ theo quy định. </w:t>
      </w:r>
    </w:p>
    <w:p w14:paraId="1765DC16" w14:textId="77777777" w:rsidR="001E4876" w:rsidRPr="001E4876" w:rsidRDefault="001E4876" w:rsidP="001E4876">
      <w:pPr>
        <w:rPr>
          <w:lang w:val="vi-VN"/>
        </w:rPr>
      </w:pPr>
      <w:r w:rsidRPr="001E4876">
        <w:rPr>
          <w:lang w:val="vi-VN"/>
        </w:rPr>
        <w:t>(9) Ghi tên gỗ nguyên liệu sử dụng để chế biến thành sản phẩm, trường hợp sản phẩm gỗ sử dụng gỗ nguyên liệu hỗn hợp thì ghi lần lượt tên loài gỗ sử dụng chế biến thành sản phẩm theo thứ tự ưu tiên sau: Tên loài gỗ thuộc các Phụ lục CITES; tên loài gỗ thuộc Danh mục động vật rừng, thực vật rừng nguy cấp, quý, hiếm; trường hợp sản phẩm gỗ hỗn hợp là gỗ thông thường thì ghi tên gỗ chiếm tỉ lệ cao nhất trong sản phẩm gỗ trước, sau đó đến loài gỗ chiếm tỉ lệ thấp hơn.</w:t>
      </w:r>
    </w:p>
    <w:p w14:paraId="39B8E972" w14:textId="77777777" w:rsidR="001E4876" w:rsidRPr="001E4876" w:rsidRDefault="001E4876" w:rsidP="001E4876">
      <w:pPr>
        <w:rPr>
          <w:lang w:val="vi-VN"/>
        </w:rPr>
      </w:pPr>
      <w:r w:rsidRPr="001E4876">
        <w:rPr>
          <w:lang w:val="vi-VN"/>
        </w:rPr>
        <w:t>(10) Ghi PLI đối với gỗ thuộc Phụ lục I CITES; ghi PLII đối với gỗ thuộc Phụ lục II CITES; ghi IA đối với gỗ thuộc nhóm IA trong Danh mục loài nguy cấp, quý, hiếm; ghi IIA đối với gỗ thuộc nhóm IIA trong Danh mục loài nguy cấp, quý, hiếm; ghi TT đối với gỗ thuộc loài thông thường.</w:t>
      </w:r>
    </w:p>
    <w:p w14:paraId="05E08FC3" w14:textId="77777777" w:rsidR="001E4876" w:rsidRPr="001E4876" w:rsidRDefault="001E4876" w:rsidP="001E4876">
      <w:pPr>
        <w:rPr>
          <w:lang w:val="vi-VN"/>
        </w:rPr>
      </w:pPr>
      <w:r w:rsidRPr="001E4876">
        <w:rPr>
          <w:lang w:val="vi-VN"/>
        </w:rPr>
        <w:t>(11) Áp dụng đối với sản phẩm gỗ thuộc đối tượng phải xác nhận theo quy định tại khoản 1 Điều 9 Nghị định này; cơ quan Kiểm lâm sở tại hoặc cơ quan được giao theo quy định tại điểm a khoản 3 Điều 27 Nghị định này xác nhận nội dung chủ sản phẩm gỗ đã kê khai.</w:t>
      </w:r>
    </w:p>
    <w:p w14:paraId="12F7DB0C" w14:textId="77777777" w:rsidR="001E4876" w:rsidRPr="001E4876" w:rsidRDefault="001E4876" w:rsidP="001E4876">
      <w:r w:rsidRPr="001E4876">
        <w:br w:type="page"/>
      </w:r>
      <w:r w:rsidRPr="001E4876">
        <w:lastRenderedPageBreak/>
        <w:t>(15) Quy trình nội bộ, quy trình điện tử của TTHC</w:t>
      </w:r>
    </w:p>
    <w:p w14:paraId="499B1F78" w14:textId="77777777" w:rsidR="001E4876" w:rsidRPr="001E4876" w:rsidRDefault="001E4876" w:rsidP="001E4876">
      <w:pPr>
        <w:rPr>
          <w:lang w:val="vi"/>
        </w:rPr>
      </w:pPr>
      <w:r w:rsidRPr="001E4876">
        <w:rPr>
          <w:lang w:val="vi"/>
        </w:rPr>
        <w:t xml:space="preserve">a) Thời hạn giải quyết: </w:t>
      </w:r>
    </w:p>
    <w:p w14:paraId="5F131CB4" w14:textId="77777777" w:rsidR="001E4876" w:rsidRPr="001E4876" w:rsidRDefault="001E4876" w:rsidP="001E4876">
      <w:pPr>
        <w:rPr>
          <w:lang w:val="vi"/>
        </w:rPr>
      </w:pPr>
      <w:r w:rsidRPr="001E4876">
        <w:rPr>
          <w:lang w:val="vi"/>
        </w:rPr>
        <w:t>- Trường hợp hồ sơ hợp lệ:</w:t>
      </w:r>
      <w:r w:rsidRPr="001E4876">
        <w:t xml:space="preserve"> Không quá 32 giờ làm việc</w:t>
      </w:r>
      <w:r w:rsidRPr="001E4876">
        <w:rPr>
          <w:lang w:val="vi"/>
        </w:rPr>
        <w:t xml:space="preserve"> </w:t>
      </w:r>
      <w:r w:rsidRPr="001E4876">
        <w:t>(</w:t>
      </w:r>
      <w:r w:rsidRPr="001E4876">
        <w:rPr>
          <w:lang w:val="vi"/>
        </w:rPr>
        <w:t>04 ngày làm việc</w:t>
      </w:r>
      <w:r w:rsidRPr="001E4876">
        <w:t xml:space="preserve">) </w:t>
      </w:r>
      <w:r w:rsidRPr="001E4876">
        <w:rPr>
          <w:lang w:val="vi"/>
        </w:rPr>
        <w:t>kể từ ngày nhận được hồ sơ đầy đủ, hợp lệ.</w:t>
      </w:r>
    </w:p>
    <w:p w14:paraId="7B41049F" w14:textId="77777777" w:rsidR="001E4876" w:rsidRPr="001E4876" w:rsidRDefault="001E4876" w:rsidP="001E4876">
      <w:pPr>
        <w:rPr>
          <w:lang w:val="vi"/>
        </w:rPr>
      </w:pPr>
      <w:r w:rsidRPr="001E4876">
        <w:rPr>
          <w:lang w:val="vi"/>
        </w:rPr>
        <w:t>- Trường hợp hồ sơ hợp lệ nhưng có thông tin vi phạm:</w:t>
      </w:r>
      <w:r w:rsidRPr="001E4876">
        <w:t xml:space="preserve"> Không quá 48 giờ làm việc</w:t>
      </w:r>
      <w:r w:rsidRPr="001E4876">
        <w:rPr>
          <w:lang w:val="vi"/>
        </w:rPr>
        <w:t xml:space="preserve"> </w:t>
      </w:r>
      <w:r w:rsidRPr="001E4876">
        <w:t>(</w:t>
      </w:r>
      <w:r w:rsidRPr="001E4876">
        <w:rPr>
          <w:lang w:val="vi"/>
        </w:rPr>
        <w:t>06 ngày làm việc</w:t>
      </w:r>
      <w:r w:rsidRPr="001E4876">
        <w:t>)</w:t>
      </w:r>
      <w:r w:rsidRPr="001E4876">
        <w:rPr>
          <w:lang w:val="vi"/>
        </w:rPr>
        <w:t xml:space="preserve"> kể từ ngày nhận được hồ sơ đầy đủ, hợp lệ.</w:t>
      </w:r>
    </w:p>
    <w:p w14:paraId="085B42CC" w14:textId="77777777" w:rsidR="001E4876" w:rsidRPr="001E4876" w:rsidRDefault="001E4876" w:rsidP="001E4876">
      <w:pPr>
        <w:rPr>
          <w:lang w:val="vi"/>
        </w:rPr>
      </w:pPr>
      <w:r w:rsidRPr="001E4876">
        <w:rPr>
          <w:lang w:val="vi"/>
        </w:rPr>
        <w:t>b) Quy trình nội bộ và điện tử:</w:t>
      </w:r>
    </w:p>
    <w:p w14:paraId="301E497A" w14:textId="77777777" w:rsidR="001E4876" w:rsidRPr="001E4876" w:rsidRDefault="001E4876" w:rsidP="001E4876">
      <w:r w:rsidRPr="001E4876">
        <w:rPr>
          <w:lang w:val="vi"/>
        </w:rPr>
        <w:t xml:space="preserve">- Trường hợp hồ sơ hợp lệ: </w:t>
      </w:r>
      <w:r w:rsidRPr="001E4876">
        <w:t>32 giờ</w:t>
      </w:r>
    </w:p>
    <w:tbl>
      <w:tblPr>
        <w:tblW w:w="93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4110"/>
        <w:gridCol w:w="2835"/>
        <w:gridCol w:w="1276"/>
      </w:tblGrid>
      <w:tr w:rsidR="001E4876" w:rsidRPr="001E4876" w14:paraId="42BD7A86" w14:textId="77777777" w:rsidTr="004E7A7F">
        <w:trPr>
          <w:tblHeader/>
        </w:trPr>
        <w:tc>
          <w:tcPr>
            <w:tcW w:w="1101" w:type="dxa"/>
            <w:vAlign w:val="center"/>
          </w:tcPr>
          <w:p w14:paraId="14F59E19" w14:textId="77777777" w:rsidR="001E4876" w:rsidRPr="001E4876" w:rsidRDefault="001E4876" w:rsidP="001E4876">
            <w:pPr>
              <w:rPr>
                <w:rFonts w:eastAsia="Calibri"/>
                <w:lang w:val="vi"/>
              </w:rPr>
            </w:pPr>
            <w:r w:rsidRPr="001E4876">
              <w:rPr>
                <w:rFonts w:eastAsia="Calibri"/>
                <w:lang w:val="vi"/>
              </w:rPr>
              <w:t>Bước</w:t>
            </w:r>
          </w:p>
        </w:tc>
        <w:tc>
          <w:tcPr>
            <w:tcW w:w="4110" w:type="dxa"/>
            <w:vAlign w:val="center"/>
          </w:tcPr>
          <w:p w14:paraId="2DBED137"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0C6D044C" w14:textId="77777777" w:rsidR="001E4876" w:rsidRPr="001E4876" w:rsidRDefault="001E4876" w:rsidP="001E4876">
            <w:pPr>
              <w:rPr>
                <w:rFonts w:eastAsia="Calibri"/>
                <w:lang w:val="vi"/>
              </w:rPr>
            </w:pPr>
            <w:r w:rsidRPr="001E4876">
              <w:rPr>
                <w:rFonts w:eastAsia="Calibri"/>
                <w:lang w:val="vi"/>
              </w:rPr>
              <w:t>Đơn vị thực hiện</w:t>
            </w:r>
          </w:p>
        </w:tc>
        <w:tc>
          <w:tcPr>
            <w:tcW w:w="1276" w:type="dxa"/>
            <w:vAlign w:val="center"/>
          </w:tcPr>
          <w:p w14:paraId="4D4A9EDE"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00F0A62D" w14:textId="77777777" w:rsidTr="004E7A7F">
        <w:tc>
          <w:tcPr>
            <w:tcW w:w="1101" w:type="dxa"/>
            <w:vAlign w:val="center"/>
          </w:tcPr>
          <w:p w14:paraId="7A123247" w14:textId="77777777" w:rsidR="001E4876" w:rsidRPr="001E4876" w:rsidRDefault="001E4876" w:rsidP="001E4876">
            <w:pPr>
              <w:rPr>
                <w:rFonts w:eastAsia="Calibri"/>
                <w:lang w:val="vi"/>
              </w:rPr>
            </w:pPr>
            <w:r w:rsidRPr="001E4876">
              <w:rPr>
                <w:rFonts w:eastAsia="Calibri"/>
                <w:lang w:val="vi"/>
              </w:rPr>
              <w:t>1</w:t>
            </w:r>
          </w:p>
        </w:tc>
        <w:tc>
          <w:tcPr>
            <w:tcW w:w="4110" w:type="dxa"/>
            <w:vAlign w:val="center"/>
          </w:tcPr>
          <w:p w14:paraId="271FD890"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0BC3CF14"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71EBDFAB"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749222C5" w14:textId="77777777" w:rsidTr="004E7A7F">
        <w:tc>
          <w:tcPr>
            <w:tcW w:w="1101" w:type="dxa"/>
            <w:vMerge w:val="restart"/>
            <w:vAlign w:val="center"/>
          </w:tcPr>
          <w:p w14:paraId="2B23B3FC" w14:textId="77777777" w:rsidR="001E4876" w:rsidRPr="001E4876" w:rsidRDefault="001E4876" w:rsidP="001E4876">
            <w:pPr>
              <w:rPr>
                <w:rFonts w:eastAsia="Calibri"/>
                <w:lang w:val="vi"/>
              </w:rPr>
            </w:pPr>
          </w:p>
          <w:p w14:paraId="13BCA7C3" w14:textId="77777777" w:rsidR="001E4876" w:rsidRPr="001E4876" w:rsidRDefault="001E4876" w:rsidP="001E4876">
            <w:pPr>
              <w:rPr>
                <w:rFonts w:eastAsia="Calibri"/>
                <w:lang w:val="vi"/>
              </w:rPr>
            </w:pPr>
          </w:p>
          <w:p w14:paraId="477CA152" w14:textId="77777777" w:rsidR="001E4876" w:rsidRPr="001E4876" w:rsidRDefault="001E4876" w:rsidP="001E4876">
            <w:pPr>
              <w:rPr>
                <w:rFonts w:eastAsia="Calibri"/>
                <w:lang w:val="vi"/>
              </w:rPr>
            </w:pPr>
            <w:r w:rsidRPr="001E4876">
              <w:rPr>
                <w:rFonts w:eastAsia="Calibri"/>
                <w:lang w:val="vi"/>
              </w:rPr>
              <w:t>2</w:t>
            </w:r>
          </w:p>
        </w:tc>
        <w:tc>
          <w:tcPr>
            <w:tcW w:w="4110" w:type="dxa"/>
            <w:vMerge w:val="restart"/>
            <w:vAlign w:val="center"/>
          </w:tcPr>
          <w:p w14:paraId="13458ED6" w14:textId="77777777" w:rsidR="001E4876" w:rsidRPr="001E4876" w:rsidRDefault="001E4876" w:rsidP="001E4876">
            <w:pPr>
              <w:rPr>
                <w:rFonts w:eastAsia="Calibri"/>
                <w:lang w:val="vi"/>
              </w:rPr>
            </w:pPr>
            <w:r w:rsidRPr="001E4876">
              <w:rPr>
                <w:rFonts w:eastAsia="Calibri"/>
                <w:lang w:val="vi"/>
              </w:rPr>
              <w:t>Giải quyết hồ sơ</w:t>
            </w:r>
          </w:p>
          <w:p w14:paraId="6E8560D6" w14:textId="77777777" w:rsidR="001E4876" w:rsidRPr="001E4876" w:rsidRDefault="001E4876" w:rsidP="001E4876">
            <w:pPr>
              <w:rPr>
                <w:rFonts w:eastAsia="Calibri"/>
                <w:lang w:val="vi"/>
              </w:rPr>
            </w:pPr>
            <w:r w:rsidRPr="001E4876">
              <w:rPr>
                <w:rFonts w:eastAsia="Calibri"/>
                <w:lang w:val="vi"/>
              </w:rPr>
              <w:t>(Trường hợp hồ sơ chưa đủ điều kiện giải quyết TTHC, trả lại hồ sơ kèm thông báo bằng văn bản và nêu rõ lý do gửi tổ chức, cá nhân thông qua Trung tâm)</w:t>
            </w:r>
          </w:p>
        </w:tc>
        <w:tc>
          <w:tcPr>
            <w:tcW w:w="2835" w:type="dxa"/>
          </w:tcPr>
          <w:p w14:paraId="0DE0DB52"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064A89B9"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14F0C5EA" w14:textId="77777777" w:rsidTr="004E7A7F">
        <w:tc>
          <w:tcPr>
            <w:tcW w:w="1101" w:type="dxa"/>
            <w:vMerge/>
            <w:vAlign w:val="center"/>
          </w:tcPr>
          <w:p w14:paraId="254CD1FC" w14:textId="77777777" w:rsidR="001E4876" w:rsidRPr="001E4876" w:rsidRDefault="001E4876" w:rsidP="001E4876">
            <w:pPr>
              <w:rPr>
                <w:rFonts w:eastAsia="Calibri"/>
                <w:lang w:val="vi"/>
              </w:rPr>
            </w:pPr>
          </w:p>
        </w:tc>
        <w:tc>
          <w:tcPr>
            <w:tcW w:w="4110" w:type="dxa"/>
            <w:vMerge/>
          </w:tcPr>
          <w:p w14:paraId="0F20721D" w14:textId="77777777" w:rsidR="001E4876" w:rsidRPr="001E4876" w:rsidRDefault="001E4876" w:rsidP="001E4876">
            <w:pPr>
              <w:rPr>
                <w:rFonts w:eastAsia="Calibri"/>
                <w:lang w:val="vi"/>
              </w:rPr>
            </w:pPr>
          </w:p>
        </w:tc>
        <w:tc>
          <w:tcPr>
            <w:tcW w:w="2835" w:type="dxa"/>
          </w:tcPr>
          <w:p w14:paraId="6AC67389" w14:textId="77777777" w:rsidR="001E4876" w:rsidRPr="001E4876" w:rsidRDefault="001E4876" w:rsidP="001E4876">
            <w:pPr>
              <w:rPr>
                <w:rFonts w:eastAsia="Calibri"/>
                <w:lang w:val="vi"/>
              </w:rPr>
            </w:pPr>
            <w:r w:rsidRPr="001E4876">
              <w:rPr>
                <w:rFonts w:eastAsia="Calibri"/>
                <w:lang w:val="vi"/>
              </w:rPr>
              <w:t>Chuyên viên Phòng chuyên môn Chi cục</w:t>
            </w:r>
          </w:p>
        </w:tc>
        <w:tc>
          <w:tcPr>
            <w:tcW w:w="1276" w:type="dxa"/>
            <w:vAlign w:val="center"/>
          </w:tcPr>
          <w:p w14:paraId="5A4B4707" w14:textId="77777777" w:rsidR="001E4876" w:rsidRPr="001E4876" w:rsidRDefault="001E4876" w:rsidP="001E4876">
            <w:pPr>
              <w:rPr>
                <w:rFonts w:eastAsia="Calibri"/>
                <w:lang w:val="vi"/>
              </w:rPr>
            </w:pPr>
            <w:r w:rsidRPr="001E4876">
              <w:rPr>
                <w:rFonts w:eastAsia="Calibri"/>
                <w:lang w:val="vi"/>
              </w:rPr>
              <w:t>22 giờ</w:t>
            </w:r>
          </w:p>
        </w:tc>
      </w:tr>
      <w:tr w:rsidR="001E4876" w:rsidRPr="001E4876" w14:paraId="60CA2AFC" w14:textId="77777777" w:rsidTr="004E7A7F">
        <w:tc>
          <w:tcPr>
            <w:tcW w:w="1101" w:type="dxa"/>
            <w:vMerge/>
            <w:vAlign w:val="center"/>
          </w:tcPr>
          <w:p w14:paraId="73E56AD6" w14:textId="77777777" w:rsidR="001E4876" w:rsidRPr="001E4876" w:rsidRDefault="001E4876" w:rsidP="001E4876">
            <w:pPr>
              <w:rPr>
                <w:rFonts w:eastAsia="Calibri"/>
                <w:lang w:val="vi"/>
              </w:rPr>
            </w:pPr>
          </w:p>
        </w:tc>
        <w:tc>
          <w:tcPr>
            <w:tcW w:w="4110" w:type="dxa"/>
            <w:vMerge/>
          </w:tcPr>
          <w:p w14:paraId="434082DC" w14:textId="77777777" w:rsidR="001E4876" w:rsidRPr="001E4876" w:rsidRDefault="001E4876" w:rsidP="001E4876">
            <w:pPr>
              <w:rPr>
                <w:rFonts w:eastAsia="Calibri"/>
                <w:lang w:val="vi"/>
              </w:rPr>
            </w:pPr>
          </w:p>
        </w:tc>
        <w:tc>
          <w:tcPr>
            <w:tcW w:w="2835" w:type="dxa"/>
          </w:tcPr>
          <w:p w14:paraId="1CE91A26"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359CF0AF"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0BF102A4" w14:textId="77777777" w:rsidTr="004E7A7F">
        <w:tc>
          <w:tcPr>
            <w:tcW w:w="1101" w:type="dxa"/>
            <w:vAlign w:val="center"/>
          </w:tcPr>
          <w:p w14:paraId="46DFF557" w14:textId="77777777" w:rsidR="001E4876" w:rsidRPr="001E4876" w:rsidRDefault="001E4876" w:rsidP="001E4876">
            <w:pPr>
              <w:rPr>
                <w:rFonts w:eastAsia="Calibri"/>
                <w:lang w:val="vi"/>
              </w:rPr>
            </w:pPr>
            <w:r w:rsidRPr="001E4876">
              <w:rPr>
                <w:rFonts w:eastAsia="Calibri"/>
                <w:lang w:val="vi"/>
              </w:rPr>
              <w:t>3</w:t>
            </w:r>
          </w:p>
        </w:tc>
        <w:tc>
          <w:tcPr>
            <w:tcW w:w="4110" w:type="dxa"/>
            <w:vAlign w:val="center"/>
          </w:tcPr>
          <w:p w14:paraId="18D3E4BF" w14:textId="77777777" w:rsidR="001E4876" w:rsidRPr="001E4876" w:rsidRDefault="001E4876" w:rsidP="001E4876">
            <w:pPr>
              <w:rPr>
                <w:rFonts w:eastAsia="Calibri"/>
                <w:lang w:val="vi"/>
              </w:rPr>
            </w:pPr>
            <w:r w:rsidRPr="001E4876">
              <w:rPr>
                <w:rFonts w:eastAsia="Calibri"/>
                <w:lang w:val="vi"/>
              </w:rPr>
              <w:t>Ký duyệt hồ sơ</w:t>
            </w:r>
          </w:p>
        </w:tc>
        <w:tc>
          <w:tcPr>
            <w:tcW w:w="2835" w:type="dxa"/>
            <w:vAlign w:val="center"/>
          </w:tcPr>
          <w:p w14:paraId="13FB3A92" w14:textId="77777777" w:rsidR="001E4876" w:rsidRPr="001E4876" w:rsidRDefault="001E4876" w:rsidP="001E4876">
            <w:pPr>
              <w:rPr>
                <w:rFonts w:eastAsia="Calibri"/>
                <w:lang w:val="vi"/>
              </w:rPr>
            </w:pPr>
            <w:r w:rsidRPr="001E4876">
              <w:rPr>
                <w:rFonts w:eastAsia="Calibri"/>
                <w:lang w:val="vi"/>
              </w:rPr>
              <w:t>Lãnh đạo Chi cục</w:t>
            </w:r>
          </w:p>
        </w:tc>
        <w:tc>
          <w:tcPr>
            <w:tcW w:w="1276" w:type="dxa"/>
            <w:vAlign w:val="center"/>
          </w:tcPr>
          <w:p w14:paraId="2802BBF2"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6F23374F" w14:textId="77777777" w:rsidTr="004E7A7F">
        <w:tc>
          <w:tcPr>
            <w:tcW w:w="1101" w:type="dxa"/>
          </w:tcPr>
          <w:p w14:paraId="37FF0B3F" w14:textId="77777777" w:rsidR="001E4876" w:rsidRPr="001E4876" w:rsidRDefault="001E4876" w:rsidP="001E4876">
            <w:pPr>
              <w:rPr>
                <w:rFonts w:eastAsia="Calibri"/>
                <w:lang w:val="vi"/>
              </w:rPr>
            </w:pPr>
            <w:r w:rsidRPr="001E4876">
              <w:rPr>
                <w:rFonts w:eastAsia="Calibri"/>
                <w:lang w:val="vi"/>
              </w:rPr>
              <w:t>4</w:t>
            </w:r>
          </w:p>
        </w:tc>
        <w:tc>
          <w:tcPr>
            <w:tcW w:w="4110" w:type="dxa"/>
          </w:tcPr>
          <w:p w14:paraId="4E5F362B" w14:textId="77777777" w:rsidR="001E4876" w:rsidRPr="001E4876" w:rsidRDefault="001E4876" w:rsidP="001E4876">
            <w:pPr>
              <w:rPr>
                <w:rFonts w:eastAsia="Calibri"/>
                <w:lang w:val="vi"/>
              </w:rPr>
            </w:pPr>
            <w:r w:rsidRPr="001E4876">
              <w:rPr>
                <w:lang w:val="vi"/>
              </w:rPr>
              <w:t xml:space="preserve">Đóng dấu, vào sổ, chuyển kết quả đến </w:t>
            </w:r>
            <w:r w:rsidRPr="001E4876">
              <w:rPr>
                <w:lang w:val="nb-NO"/>
              </w:rPr>
              <w:t>Trung tâm Phục vụ hành chính công Tỉnh</w:t>
            </w:r>
          </w:p>
        </w:tc>
        <w:tc>
          <w:tcPr>
            <w:tcW w:w="2835" w:type="dxa"/>
          </w:tcPr>
          <w:p w14:paraId="35ADF7FF" w14:textId="77777777" w:rsidR="001E4876" w:rsidRPr="001E4876" w:rsidRDefault="001E4876" w:rsidP="001E4876">
            <w:pPr>
              <w:rPr>
                <w:rFonts w:eastAsia="Calibri"/>
                <w:lang w:val="vi"/>
              </w:rPr>
            </w:pPr>
            <w:r w:rsidRPr="001E4876">
              <w:rPr>
                <w:rFonts w:eastAsia="Calibri"/>
                <w:lang w:val="vi"/>
              </w:rPr>
              <w:t>Chuyên viên Văn phòng Chi cục</w:t>
            </w:r>
          </w:p>
        </w:tc>
        <w:tc>
          <w:tcPr>
            <w:tcW w:w="1276" w:type="dxa"/>
          </w:tcPr>
          <w:p w14:paraId="6E0FCC73"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7913B07A" w14:textId="77777777" w:rsidTr="004E7A7F">
        <w:tc>
          <w:tcPr>
            <w:tcW w:w="1101" w:type="dxa"/>
          </w:tcPr>
          <w:p w14:paraId="350DC251" w14:textId="77777777" w:rsidR="001E4876" w:rsidRPr="001E4876" w:rsidRDefault="001E4876" w:rsidP="001E4876">
            <w:pPr>
              <w:rPr>
                <w:rFonts w:eastAsia="Calibri"/>
                <w:lang w:val="vi"/>
              </w:rPr>
            </w:pPr>
            <w:r w:rsidRPr="001E4876">
              <w:rPr>
                <w:rFonts w:eastAsia="Calibri"/>
                <w:lang w:val="vi"/>
              </w:rPr>
              <w:t>5</w:t>
            </w:r>
          </w:p>
        </w:tc>
        <w:tc>
          <w:tcPr>
            <w:tcW w:w="4110" w:type="dxa"/>
            <w:vAlign w:val="center"/>
          </w:tcPr>
          <w:p w14:paraId="6BE47790" w14:textId="77777777" w:rsidR="001E4876" w:rsidRPr="001E4876" w:rsidRDefault="001E4876" w:rsidP="001E4876">
            <w:pPr>
              <w:rPr>
                <w:rFonts w:eastAsia="Calibri"/>
                <w:lang w:val="vi"/>
              </w:rPr>
            </w:pPr>
            <w:r w:rsidRPr="001E4876">
              <w:rPr>
                <w:lang w:val="nb-NO"/>
              </w:rPr>
              <w:t>Chuyển trả kết quả cho cá nhân, tổ chức</w:t>
            </w:r>
          </w:p>
        </w:tc>
        <w:tc>
          <w:tcPr>
            <w:tcW w:w="2835" w:type="dxa"/>
            <w:vAlign w:val="center"/>
          </w:tcPr>
          <w:p w14:paraId="36CBBCDC"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tcPr>
          <w:p w14:paraId="41190CFA" w14:textId="77777777" w:rsidR="001E4876" w:rsidRPr="001E4876" w:rsidRDefault="001E4876" w:rsidP="001E4876">
            <w:pPr>
              <w:rPr>
                <w:rFonts w:eastAsia="Calibri"/>
                <w:lang w:val="vi"/>
              </w:rPr>
            </w:pPr>
            <w:r w:rsidRPr="001E4876">
              <w:rPr>
                <w:rFonts w:eastAsia="Calibri"/>
                <w:lang w:val="vi"/>
              </w:rPr>
              <w:t>Giờ hành chính</w:t>
            </w:r>
          </w:p>
        </w:tc>
      </w:tr>
    </w:tbl>
    <w:p w14:paraId="03663A7A" w14:textId="77777777" w:rsidR="001E4876" w:rsidRPr="001E4876" w:rsidRDefault="001E4876" w:rsidP="001E4876">
      <w:r w:rsidRPr="001E4876">
        <w:rPr>
          <w:lang w:val="vi"/>
        </w:rPr>
        <w:t>- Trường hợp hồ sơ hợp lệ nhưng có thông tin vi phạm:</w:t>
      </w:r>
      <w:r w:rsidRPr="001E4876">
        <w:t xml:space="preserve"> 48 giờ</w:t>
      </w:r>
      <w:r w:rsidRPr="001E4876">
        <w:rPr>
          <w:lang w:val="vi"/>
        </w:rPr>
        <w:t xml:space="preserve">       </w:t>
      </w:r>
    </w:p>
    <w:tbl>
      <w:tblPr>
        <w:tblW w:w="93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4110"/>
        <w:gridCol w:w="2835"/>
        <w:gridCol w:w="1276"/>
      </w:tblGrid>
      <w:tr w:rsidR="001E4876" w:rsidRPr="001E4876" w14:paraId="669B33DD" w14:textId="77777777" w:rsidTr="004E7A7F">
        <w:trPr>
          <w:tblHeader/>
        </w:trPr>
        <w:tc>
          <w:tcPr>
            <w:tcW w:w="1101" w:type="dxa"/>
            <w:vAlign w:val="center"/>
          </w:tcPr>
          <w:p w14:paraId="03DDFB11" w14:textId="77777777" w:rsidR="001E4876" w:rsidRPr="001E4876" w:rsidRDefault="001E4876" w:rsidP="001E4876">
            <w:pPr>
              <w:rPr>
                <w:rFonts w:eastAsia="Calibri"/>
                <w:lang w:val="vi"/>
              </w:rPr>
            </w:pPr>
            <w:r w:rsidRPr="001E4876">
              <w:rPr>
                <w:rFonts w:eastAsia="Calibri"/>
                <w:lang w:val="vi"/>
              </w:rPr>
              <w:t>Bước</w:t>
            </w:r>
          </w:p>
        </w:tc>
        <w:tc>
          <w:tcPr>
            <w:tcW w:w="4110" w:type="dxa"/>
            <w:vAlign w:val="center"/>
          </w:tcPr>
          <w:p w14:paraId="75F57D1C"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65CD9561" w14:textId="77777777" w:rsidR="001E4876" w:rsidRPr="001E4876" w:rsidRDefault="001E4876" w:rsidP="001E4876">
            <w:pPr>
              <w:rPr>
                <w:rFonts w:eastAsia="Calibri"/>
                <w:lang w:val="vi"/>
              </w:rPr>
            </w:pPr>
            <w:r w:rsidRPr="001E4876">
              <w:rPr>
                <w:rFonts w:eastAsia="Calibri"/>
                <w:lang w:val="vi"/>
              </w:rPr>
              <w:t>Đơn vị thực hiện</w:t>
            </w:r>
          </w:p>
        </w:tc>
        <w:tc>
          <w:tcPr>
            <w:tcW w:w="1276" w:type="dxa"/>
            <w:vAlign w:val="center"/>
          </w:tcPr>
          <w:p w14:paraId="1AE88DF8"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3CEF42BD" w14:textId="77777777" w:rsidTr="004E7A7F">
        <w:tc>
          <w:tcPr>
            <w:tcW w:w="1101" w:type="dxa"/>
            <w:vAlign w:val="center"/>
          </w:tcPr>
          <w:p w14:paraId="6B219E24" w14:textId="77777777" w:rsidR="001E4876" w:rsidRPr="001E4876" w:rsidRDefault="001E4876" w:rsidP="001E4876">
            <w:pPr>
              <w:rPr>
                <w:rFonts w:eastAsia="Calibri"/>
                <w:lang w:val="vi"/>
              </w:rPr>
            </w:pPr>
            <w:r w:rsidRPr="001E4876">
              <w:rPr>
                <w:rFonts w:eastAsia="Calibri"/>
                <w:lang w:val="vi"/>
              </w:rPr>
              <w:t>1</w:t>
            </w:r>
          </w:p>
        </w:tc>
        <w:tc>
          <w:tcPr>
            <w:tcW w:w="4110" w:type="dxa"/>
            <w:vAlign w:val="center"/>
          </w:tcPr>
          <w:p w14:paraId="03BCCAC3" w14:textId="77777777" w:rsidR="001E4876" w:rsidRPr="001E4876" w:rsidRDefault="001E4876" w:rsidP="001E4876">
            <w:pPr>
              <w:rPr>
                <w:rFonts w:eastAsia="Calibri"/>
                <w:lang w:val="vi"/>
              </w:rPr>
            </w:pPr>
            <w:r w:rsidRPr="001E4876">
              <w:rPr>
                <w:lang w:val="nb-NO"/>
              </w:rPr>
              <w:t>Tiếp nhận, chuyển hồ sơ của cá nhân, tổ chức (trực tiếp, qua dịch vụ bưu chính công ích, dịch vụ công trực tuyến)</w:t>
            </w:r>
          </w:p>
        </w:tc>
        <w:tc>
          <w:tcPr>
            <w:tcW w:w="2835" w:type="dxa"/>
            <w:vAlign w:val="center"/>
          </w:tcPr>
          <w:p w14:paraId="7CBB3BBB"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35EF6B2C"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6EE0DF21" w14:textId="77777777" w:rsidTr="004E7A7F">
        <w:tc>
          <w:tcPr>
            <w:tcW w:w="1101" w:type="dxa"/>
            <w:vMerge w:val="restart"/>
            <w:vAlign w:val="center"/>
          </w:tcPr>
          <w:p w14:paraId="41E018A3" w14:textId="77777777" w:rsidR="001E4876" w:rsidRPr="001E4876" w:rsidRDefault="001E4876" w:rsidP="001E4876">
            <w:pPr>
              <w:rPr>
                <w:rFonts w:eastAsia="Calibri"/>
                <w:lang w:val="vi"/>
              </w:rPr>
            </w:pPr>
          </w:p>
          <w:p w14:paraId="4D1E0619" w14:textId="77777777" w:rsidR="001E4876" w:rsidRPr="001E4876" w:rsidRDefault="001E4876" w:rsidP="001E4876">
            <w:pPr>
              <w:rPr>
                <w:rFonts w:eastAsia="Calibri"/>
                <w:lang w:val="vi"/>
              </w:rPr>
            </w:pPr>
          </w:p>
          <w:p w14:paraId="13DCC19B" w14:textId="77777777" w:rsidR="001E4876" w:rsidRPr="001E4876" w:rsidRDefault="001E4876" w:rsidP="001E4876">
            <w:pPr>
              <w:rPr>
                <w:rFonts w:eastAsia="Calibri"/>
                <w:lang w:val="vi"/>
              </w:rPr>
            </w:pPr>
            <w:r w:rsidRPr="001E4876">
              <w:rPr>
                <w:rFonts w:eastAsia="Calibri"/>
                <w:lang w:val="vi"/>
              </w:rPr>
              <w:t>2</w:t>
            </w:r>
          </w:p>
        </w:tc>
        <w:tc>
          <w:tcPr>
            <w:tcW w:w="4110" w:type="dxa"/>
            <w:vMerge w:val="restart"/>
            <w:vAlign w:val="center"/>
          </w:tcPr>
          <w:p w14:paraId="16FC0697" w14:textId="77777777" w:rsidR="001E4876" w:rsidRPr="001E4876" w:rsidRDefault="001E4876" w:rsidP="001E4876">
            <w:pPr>
              <w:rPr>
                <w:rFonts w:eastAsia="Calibri"/>
                <w:lang w:val="vi"/>
              </w:rPr>
            </w:pPr>
            <w:r w:rsidRPr="001E4876">
              <w:rPr>
                <w:rFonts w:eastAsia="Calibri"/>
                <w:lang w:val="vi"/>
              </w:rPr>
              <w:t>Giải quyết hồ sơ</w:t>
            </w:r>
          </w:p>
          <w:p w14:paraId="5D9599EF" w14:textId="77777777" w:rsidR="001E4876" w:rsidRPr="001E4876" w:rsidRDefault="001E4876" w:rsidP="001E4876">
            <w:pPr>
              <w:rPr>
                <w:rFonts w:eastAsia="Calibri"/>
                <w:lang w:val="vi"/>
              </w:rPr>
            </w:pPr>
            <w:r w:rsidRPr="001E4876">
              <w:rPr>
                <w:rFonts w:eastAsia="Calibri"/>
                <w:lang w:val="vi"/>
              </w:rPr>
              <w:t>(Trường hợp hồ sơ chưa đủ điều kiện giải quyết TTHC, trả lại hồ sơ kèm thông báo bằng văn bản và nêu rõ lý do gửi tổ chức, cá nhân thông qua Trung tâm)</w:t>
            </w:r>
          </w:p>
        </w:tc>
        <w:tc>
          <w:tcPr>
            <w:tcW w:w="2835" w:type="dxa"/>
          </w:tcPr>
          <w:p w14:paraId="4F3F3FD0"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487FEE2C"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0A7DD69B" w14:textId="77777777" w:rsidTr="004E7A7F">
        <w:tc>
          <w:tcPr>
            <w:tcW w:w="1101" w:type="dxa"/>
            <w:vMerge/>
            <w:vAlign w:val="center"/>
          </w:tcPr>
          <w:p w14:paraId="43DCEA53" w14:textId="77777777" w:rsidR="001E4876" w:rsidRPr="001E4876" w:rsidRDefault="001E4876" w:rsidP="001E4876">
            <w:pPr>
              <w:rPr>
                <w:rFonts w:eastAsia="Calibri"/>
                <w:lang w:val="vi"/>
              </w:rPr>
            </w:pPr>
          </w:p>
        </w:tc>
        <w:tc>
          <w:tcPr>
            <w:tcW w:w="4110" w:type="dxa"/>
            <w:vMerge/>
          </w:tcPr>
          <w:p w14:paraId="0D165D61" w14:textId="77777777" w:rsidR="001E4876" w:rsidRPr="001E4876" w:rsidRDefault="001E4876" w:rsidP="001E4876">
            <w:pPr>
              <w:rPr>
                <w:rFonts w:eastAsia="Calibri"/>
                <w:lang w:val="vi"/>
              </w:rPr>
            </w:pPr>
          </w:p>
        </w:tc>
        <w:tc>
          <w:tcPr>
            <w:tcW w:w="2835" w:type="dxa"/>
          </w:tcPr>
          <w:p w14:paraId="2E0902F1" w14:textId="77777777" w:rsidR="001E4876" w:rsidRPr="001E4876" w:rsidRDefault="001E4876" w:rsidP="001E4876">
            <w:pPr>
              <w:rPr>
                <w:rFonts w:eastAsia="Calibri"/>
                <w:lang w:val="vi"/>
              </w:rPr>
            </w:pPr>
            <w:r w:rsidRPr="001E4876">
              <w:rPr>
                <w:rFonts w:eastAsia="Calibri"/>
                <w:lang w:val="vi"/>
              </w:rPr>
              <w:t>Chuyên viên Phòng chuyên môn Chi cục</w:t>
            </w:r>
          </w:p>
        </w:tc>
        <w:tc>
          <w:tcPr>
            <w:tcW w:w="1276" w:type="dxa"/>
            <w:vAlign w:val="center"/>
          </w:tcPr>
          <w:p w14:paraId="2AC2B3F0" w14:textId="77777777" w:rsidR="001E4876" w:rsidRPr="001E4876" w:rsidRDefault="001E4876" w:rsidP="001E4876">
            <w:pPr>
              <w:rPr>
                <w:rFonts w:eastAsia="Calibri"/>
                <w:lang w:val="vi"/>
              </w:rPr>
            </w:pPr>
            <w:r w:rsidRPr="001E4876">
              <w:rPr>
                <w:rFonts w:eastAsia="Calibri"/>
              </w:rPr>
              <w:t>38</w:t>
            </w:r>
            <w:r w:rsidRPr="001E4876">
              <w:rPr>
                <w:rFonts w:eastAsia="Calibri"/>
                <w:lang w:val="vi"/>
              </w:rPr>
              <w:t xml:space="preserve"> giờ</w:t>
            </w:r>
          </w:p>
        </w:tc>
      </w:tr>
      <w:tr w:rsidR="001E4876" w:rsidRPr="001E4876" w14:paraId="3AAD2043" w14:textId="77777777" w:rsidTr="004E7A7F">
        <w:tc>
          <w:tcPr>
            <w:tcW w:w="1101" w:type="dxa"/>
            <w:vMerge/>
            <w:vAlign w:val="center"/>
          </w:tcPr>
          <w:p w14:paraId="189EB8AD" w14:textId="77777777" w:rsidR="001E4876" w:rsidRPr="001E4876" w:rsidRDefault="001E4876" w:rsidP="001E4876">
            <w:pPr>
              <w:rPr>
                <w:rFonts w:eastAsia="Calibri"/>
                <w:lang w:val="vi"/>
              </w:rPr>
            </w:pPr>
          </w:p>
        </w:tc>
        <w:tc>
          <w:tcPr>
            <w:tcW w:w="4110" w:type="dxa"/>
            <w:vMerge/>
          </w:tcPr>
          <w:p w14:paraId="1C1F7973" w14:textId="77777777" w:rsidR="001E4876" w:rsidRPr="001E4876" w:rsidRDefault="001E4876" w:rsidP="001E4876">
            <w:pPr>
              <w:rPr>
                <w:rFonts w:eastAsia="Calibri"/>
                <w:lang w:val="vi"/>
              </w:rPr>
            </w:pPr>
          </w:p>
        </w:tc>
        <w:tc>
          <w:tcPr>
            <w:tcW w:w="2835" w:type="dxa"/>
          </w:tcPr>
          <w:p w14:paraId="7E82F7E1"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016C8168"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7343DE9D" w14:textId="77777777" w:rsidTr="004E7A7F">
        <w:tc>
          <w:tcPr>
            <w:tcW w:w="1101" w:type="dxa"/>
            <w:vAlign w:val="center"/>
          </w:tcPr>
          <w:p w14:paraId="1EBB8DFF" w14:textId="77777777" w:rsidR="001E4876" w:rsidRPr="001E4876" w:rsidRDefault="001E4876" w:rsidP="001E4876">
            <w:pPr>
              <w:rPr>
                <w:rFonts w:eastAsia="Calibri"/>
                <w:lang w:val="vi"/>
              </w:rPr>
            </w:pPr>
            <w:r w:rsidRPr="001E4876">
              <w:rPr>
                <w:rFonts w:eastAsia="Calibri"/>
                <w:lang w:val="vi"/>
              </w:rPr>
              <w:t>3</w:t>
            </w:r>
          </w:p>
        </w:tc>
        <w:tc>
          <w:tcPr>
            <w:tcW w:w="4110" w:type="dxa"/>
            <w:vAlign w:val="center"/>
          </w:tcPr>
          <w:p w14:paraId="1C4344E8" w14:textId="77777777" w:rsidR="001E4876" w:rsidRPr="001E4876" w:rsidRDefault="001E4876" w:rsidP="001E4876">
            <w:pPr>
              <w:rPr>
                <w:rFonts w:eastAsia="Calibri"/>
                <w:lang w:val="vi"/>
              </w:rPr>
            </w:pPr>
            <w:r w:rsidRPr="001E4876">
              <w:rPr>
                <w:rFonts w:eastAsia="Calibri"/>
                <w:lang w:val="vi"/>
              </w:rPr>
              <w:t>Ký duyệt hồ sơ</w:t>
            </w:r>
          </w:p>
        </w:tc>
        <w:tc>
          <w:tcPr>
            <w:tcW w:w="2835" w:type="dxa"/>
            <w:vAlign w:val="center"/>
          </w:tcPr>
          <w:p w14:paraId="5BB746E1" w14:textId="77777777" w:rsidR="001E4876" w:rsidRPr="001E4876" w:rsidRDefault="001E4876" w:rsidP="001E4876">
            <w:pPr>
              <w:rPr>
                <w:rFonts w:eastAsia="Calibri"/>
                <w:lang w:val="vi"/>
              </w:rPr>
            </w:pPr>
            <w:r w:rsidRPr="001E4876">
              <w:rPr>
                <w:rFonts w:eastAsia="Calibri"/>
                <w:lang w:val="vi"/>
              </w:rPr>
              <w:t>Lãnh đạo Chi cục</w:t>
            </w:r>
          </w:p>
        </w:tc>
        <w:tc>
          <w:tcPr>
            <w:tcW w:w="1276" w:type="dxa"/>
            <w:vAlign w:val="center"/>
          </w:tcPr>
          <w:p w14:paraId="21271456"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043AC8E5" w14:textId="77777777" w:rsidTr="004E7A7F">
        <w:tc>
          <w:tcPr>
            <w:tcW w:w="1101" w:type="dxa"/>
          </w:tcPr>
          <w:p w14:paraId="0DC00FCB" w14:textId="77777777" w:rsidR="001E4876" w:rsidRPr="001E4876" w:rsidRDefault="001E4876" w:rsidP="001E4876">
            <w:pPr>
              <w:rPr>
                <w:rFonts w:eastAsia="Calibri"/>
                <w:lang w:val="vi"/>
              </w:rPr>
            </w:pPr>
            <w:r w:rsidRPr="001E4876">
              <w:rPr>
                <w:rFonts w:eastAsia="Calibri"/>
                <w:lang w:val="vi"/>
              </w:rPr>
              <w:t>4</w:t>
            </w:r>
          </w:p>
        </w:tc>
        <w:tc>
          <w:tcPr>
            <w:tcW w:w="4110" w:type="dxa"/>
          </w:tcPr>
          <w:p w14:paraId="1C2AA1CF" w14:textId="77777777" w:rsidR="001E4876" w:rsidRPr="001E4876" w:rsidRDefault="001E4876" w:rsidP="001E4876">
            <w:pPr>
              <w:rPr>
                <w:rFonts w:eastAsia="Calibri"/>
                <w:lang w:val="vi"/>
              </w:rPr>
            </w:pPr>
            <w:r w:rsidRPr="001E4876">
              <w:rPr>
                <w:lang w:val="vi"/>
              </w:rPr>
              <w:t xml:space="preserve">Đóng dấu, vào sổ, chuyển kết quả đến </w:t>
            </w:r>
            <w:r w:rsidRPr="001E4876">
              <w:rPr>
                <w:lang w:val="nb-NO"/>
              </w:rPr>
              <w:t>Trung tâm Phục vụ hành chính công Tỉnh</w:t>
            </w:r>
          </w:p>
        </w:tc>
        <w:tc>
          <w:tcPr>
            <w:tcW w:w="2835" w:type="dxa"/>
          </w:tcPr>
          <w:p w14:paraId="2A8E4B7B" w14:textId="77777777" w:rsidR="001E4876" w:rsidRPr="001E4876" w:rsidRDefault="001E4876" w:rsidP="001E4876">
            <w:pPr>
              <w:rPr>
                <w:rFonts w:eastAsia="Calibri"/>
                <w:lang w:val="vi"/>
              </w:rPr>
            </w:pPr>
            <w:r w:rsidRPr="001E4876">
              <w:rPr>
                <w:rFonts w:eastAsia="Calibri"/>
                <w:lang w:val="vi"/>
              </w:rPr>
              <w:t>Chuyên viên Văn phòng Chi cục</w:t>
            </w:r>
          </w:p>
        </w:tc>
        <w:tc>
          <w:tcPr>
            <w:tcW w:w="1276" w:type="dxa"/>
          </w:tcPr>
          <w:p w14:paraId="2FF279E3" w14:textId="77777777" w:rsidR="001E4876" w:rsidRPr="001E4876" w:rsidRDefault="001E4876" w:rsidP="001E4876">
            <w:pPr>
              <w:rPr>
                <w:rFonts w:eastAsia="Calibri"/>
                <w:lang w:val="vi"/>
              </w:rPr>
            </w:pPr>
            <w:r w:rsidRPr="001E4876">
              <w:rPr>
                <w:rFonts w:eastAsia="Calibri"/>
                <w:lang w:val="vi"/>
              </w:rPr>
              <w:t>02 giờ</w:t>
            </w:r>
          </w:p>
        </w:tc>
      </w:tr>
      <w:tr w:rsidR="001E4876" w:rsidRPr="001E4876" w14:paraId="187C8839" w14:textId="77777777" w:rsidTr="004E7A7F">
        <w:tc>
          <w:tcPr>
            <w:tcW w:w="1101" w:type="dxa"/>
          </w:tcPr>
          <w:p w14:paraId="5E399AFC" w14:textId="77777777" w:rsidR="001E4876" w:rsidRPr="001E4876" w:rsidRDefault="001E4876" w:rsidP="001E4876">
            <w:pPr>
              <w:rPr>
                <w:rFonts w:eastAsia="Calibri"/>
                <w:lang w:val="vi"/>
              </w:rPr>
            </w:pPr>
            <w:r w:rsidRPr="001E4876">
              <w:rPr>
                <w:rFonts w:eastAsia="Calibri"/>
                <w:lang w:val="vi"/>
              </w:rPr>
              <w:t>5</w:t>
            </w:r>
          </w:p>
        </w:tc>
        <w:tc>
          <w:tcPr>
            <w:tcW w:w="4110" w:type="dxa"/>
            <w:vAlign w:val="center"/>
          </w:tcPr>
          <w:p w14:paraId="62FB8C50" w14:textId="77777777" w:rsidR="001E4876" w:rsidRPr="001E4876" w:rsidRDefault="001E4876" w:rsidP="001E4876">
            <w:pPr>
              <w:rPr>
                <w:rFonts w:eastAsia="Calibri"/>
                <w:lang w:val="vi"/>
              </w:rPr>
            </w:pPr>
            <w:r w:rsidRPr="001E4876">
              <w:rPr>
                <w:lang w:val="nb-NO"/>
              </w:rPr>
              <w:t>Chuyển trả kết quả cho cá nhân, tổ chức</w:t>
            </w:r>
          </w:p>
        </w:tc>
        <w:tc>
          <w:tcPr>
            <w:tcW w:w="2835" w:type="dxa"/>
            <w:vAlign w:val="center"/>
          </w:tcPr>
          <w:p w14:paraId="6742BFF0"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tcPr>
          <w:p w14:paraId="06CA4317" w14:textId="77777777" w:rsidR="001E4876" w:rsidRPr="001E4876" w:rsidRDefault="001E4876" w:rsidP="001E4876">
            <w:pPr>
              <w:rPr>
                <w:rFonts w:eastAsia="Calibri"/>
                <w:lang w:val="vi"/>
              </w:rPr>
            </w:pPr>
            <w:r w:rsidRPr="001E4876">
              <w:rPr>
                <w:rFonts w:eastAsia="Calibri"/>
                <w:lang w:val="vi"/>
              </w:rPr>
              <w:t>Giờ hành chính</w:t>
            </w:r>
          </w:p>
        </w:tc>
      </w:tr>
    </w:tbl>
    <w:p w14:paraId="7C82B564" w14:textId="77777777" w:rsidR="001E4876" w:rsidRPr="001E4876" w:rsidRDefault="001E4876" w:rsidP="001E4876">
      <w:pPr>
        <w:rPr>
          <w:lang w:val="vi"/>
        </w:rPr>
      </w:pPr>
      <w:r w:rsidRPr="001E4876">
        <w:rPr>
          <w:lang w:val="vi"/>
        </w:rPr>
        <w:t xml:space="preserve">                                                                                                                                                                                                                                                                                                                                                                                                                                                                                                                                                                                                                                                                                                                                                                                                                                                                                                                                                                                                                                                                                                                                                                                                                                                                                                                                                                                                                                                                                                                                                                                                                                                                                                                                                                                                                                                                                                                                                                                                                                                                                                                                                                                                                                                                                                                                                                                                                                                                                                          </w:t>
      </w:r>
    </w:p>
    <w:p w14:paraId="3D75B07E" w14:textId="10CD6063"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lastRenderedPageBreak/>
        <w:t>2</w:t>
      </w:r>
      <w:r>
        <w:rPr>
          <w:b/>
          <w:bCs/>
          <w:color w:val="000000"/>
          <w:sz w:val="28"/>
          <w:szCs w:val="28"/>
        </w:rPr>
        <w:t>4</w:t>
      </w:r>
      <w:r w:rsidRPr="001E4876">
        <w:rPr>
          <w:b/>
          <w:bCs/>
          <w:color w:val="000000"/>
          <w:sz w:val="28"/>
          <w:szCs w:val="28"/>
        </w:rPr>
        <w:t>. Tên TTHC: Thẩm định, phê duyệt hoặc điều chỉnh phương án nuôi, trồng phát triển, thu hoạch cây dược liệu trong rừng đối với chủ rừng là tổ chức thuộc địa phương quản lý. Mã TTHC – 3.000501</w:t>
      </w:r>
    </w:p>
    <w:p w14:paraId="6700B2A7" w14:textId="77777777" w:rsidR="001E4876" w:rsidRPr="001E4876" w:rsidRDefault="001E4876" w:rsidP="001E4876">
      <w:pPr>
        <w:rPr>
          <w:lang w:val="vi"/>
        </w:rPr>
      </w:pPr>
      <w:r w:rsidRPr="001E4876">
        <w:t xml:space="preserve">(1) </w:t>
      </w:r>
      <w:r w:rsidRPr="001E4876">
        <w:rPr>
          <w:lang w:val="vi"/>
        </w:rPr>
        <w:t>Trình tự thực hiện:</w:t>
      </w:r>
    </w:p>
    <w:p w14:paraId="20D2AB8D" w14:textId="77777777" w:rsidR="001E4876" w:rsidRPr="001E4876" w:rsidRDefault="001E4876" w:rsidP="001E4876">
      <w:pPr>
        <w:rPr>
          <w:lang w:val="fr-FR"/>
        </w:rPr>
      </w:pPr>
      <w:r w:rsidRPr="001E4876">
        <w:rPr>
          <w:lang w:val="fr-FR"/>
        </w:rPr>
        <w:t>Bước 1: Nộp hồ sơ</w:t>
      </w:r>
    </w:p>
    <w:p w14:paraId="4D0C15DD" w14:textId="77777777" w:rsidR="001E4876" w:rsidRPr="001E4876" w:rsidRDefault="001E4876" w:rsidP="001E4876">
      <w:pPr>
        <w:rPr>
          <w:lang w:val="vi"/>
        </w:rPr>
      </w:pPr>
      <w:r w:rsidRPr="001E4876">
        <w:rPr>
          <w:lang w:val="fr-FR"/>
        </w:rPr>
        <w:t xml:space="preserve">Chủ rừng nộp trực tiếp hoặc qua dịch vụ bưu chính </w:t>
      </w:r>
      <w:r w:rsidRPr="001E4876">
        <w:rPr>
          <w:lang w:val="vi"/>
        </w:rPr>
        <w:t>hoặc qua môi trường điện tử</w:t>
      </w:r>
      <w:r w:rsidRPr="001E4876">
        <w:rPr>
          <w:lang w:val="fr-FR"/>
        </w:rPr>
        <w:t xml:space="preserve"> 01 bộ hồ sơ </w:t>
      </w:r>
      <w:r w:rsidRPr="001E4876">
        <w:rPr>
          <w:lang w:val="vi-VN"/>
        </w:rPr>
        <w:t xml:space="preserve">đến </w:t>
      </w:r>
      <w:r w:rsidRPr="001E4876">
        <w:rPr>
          <w:lang w:val="vi"/>
        </w:rPr>
        <w:t xml:space="preserve">Sở Nông nghiệp và Môi trường để phê duyệt hoặc điều chỉnh </w:t>
      </w:r>
      <w:r w:rsidRPr="001E4876">
        <w:rPr>
          <w:lang w:val="vi-VN"/>
        </w:rPr>
        <w:t>phương án nuôi, trồng phát triển, thu hoạch cây dược liệu trong rừng</w:t>
      </w:r>
      <w:r w:rsidRPr="001E4876">
        <w:rPr>
          <w:lang w:val="vi"/>
        </w:rPr>
        <w:t>.</w:t>
      </w:r>
    </w:p>
    <w:p w14:paraId="63AFB0BA" w14:textId="77777777" w:rsidR="001E4876" w:rsidRPr="001E4876" w:rsidRDefault="001E4876" w:rsidP="001E4876">
      <w:pPr>
        <w:rPr>
          <w:lang w:val="vi"/>
        </w:rPr>
      </w:pPr>
      <w:r w:rsidRPr="001E4876">
        <w:rPr>
          <w:lang w:val="vi"/>
        </w:rPr>
        <w:t>Trường hợp hồ sơ không hợp lệ, trong thời hạn 03 ngày làm việc kể từ ngày nhận được hồ sơ, Sở Nông nghiệp và Môi trường phải thông báo bằng văn bản cho chủ rừng biết để hoàn thiện và nêu rõ lý do.</w:t>
      </w:r>
    </w:p>
    <w:p w14:paraId="661BA98F" w14:textId="77777777" w:rsidR="001E4876" w:rsidRPr="001E4876" w:rsidRDefault="001E4876" w:rsidP="001E4876">
      <w:pPr>
        <w:rPr>
          <w:lang w:val="fr-FR"/>
        </w:rPr>
      </w:pPr>
      <w:r w:rsidRPr="001E4876">
        <w:rPr>
          <w:lang w:val="fr-FR"/>
        </w:rPr>
        <w:t>Bước 2: Thẩm định</w:t>
      </w:r>
    </w:p>
    <w:p w14:paraId="4E44B28F" w14:textId="77777777" w:rsidR="001E4876" w:rsidRPr="001E4876" w:rsidRDefault="001E4876" w:rsidP="001E4876">
      <w:pPr>
        <w:rPr>
          <w:lang w:val="vi-VN"/>
        </w:rPr>
      </w:pPr>
      <w:r w:rsidRPr="001E4876">
        <w:rPr>
          <w:lang w:val="fr-FR"/>
        </w:rPr>
        <w:t xml:space="preserve">Trong thời hạn 05 ngày làm việc kể từ ngày nhận được hồ sơ hợp lệ, </w:t>
      </w:r>
      <w:r w:rsidRPr="001E4876">
        <w:rPr>
          <w:lang w:val="vi"/>
        </w:rPr>
        <w:t xml:space="preserve">Sở Nông nghiệp và Môi trường </w:t>
      </w:r>
      <w:r w:rsidRPr="001E4876">
        <w:rPr>
          <w:lang w:val="fr-FR"/>
        </w:rPr>
        <w:t xml:space="preserve">tổ chức thẩm định bằng hình thức gửi văn bản lấy ý kiến của các cơ quan, tổ chức, cá nhân có liên quan về hồ sơ và nội dung của phương án nuôi, trồng phát triển, thu hoạch cây dược liệu trong </w:t>
      </w:r>
      <w:r w:rsidRPr="001E4876">
        <w:rPr>
          <w:lang w:val="vi-VN"/>
        </w:rPr>
        <w:t>rừng.</w:t>
      </w:r>
    </w:p>
    <w:p w14:paraId="3C82E919" w14:textId="77777777" w:rsidR="001E4876" w:rsidRPr="001E4876" w:rsidRDefault="001E4876" w:rsidP="001E4876">
      <w:pPr>
        <w:rPr>
          <w:lang w:val="vi-VN"/>
        </w:rPr>
      </w:pPr>
      <w:r w:rsidRPr="001E4876">
        <w:rPr>
          <w:lang w:val="fr-FR"/>
        </w:rPr>
        <w:t xml:space="preserve">Trong thời hạn 07 ngày kể từ ngày nhận được văn bản lấy ý kiến, cơ quan, tổ chức, cá nhân có ý kiến bằng văn bản gửi đến </w:t>
      </w:r>
      <w:r w:rsidRPr="001E4876">
        <w:rPr>
          <w:lang w:val="vi"/>
        </w:rPr>
        <w:t>Sở Nông nghiệp và Môi trường</w:t>
      </w:r>
      <w:r w:rsidRPr="001E4876">
        <w:rPr>
          <w:lang w:val="vi-VN"/>
        </w:rPr>
        <w:t>.</w:t>
      </w:r>
    </w:p>
    <w:p w14:paraId="0535330F" w14:textId="77777777" w:rsidR="001E4876" w:rsidRPr="001E4876" w:rsidRDefault="001E4876" w:rsidP="001E4876">
      <w:pPr>
        <w:rPr>
          <w:lang w:val="vi"/>
        </w:rPr>
      </w:pPr>
      <w:r w:rsidRPr="001E4876">
        <w:rPr>
          <w:lang w:val="vi-VN"/>
        </w:rPr>
        <w:t xml:space="preserve">Trong thời hạn 07 ngày kể từ ngày nhận được văn bản lấy ý kiến thẩm định của cơ quan, tổ chức, cá nhân, </w:t>
      </w:r>
      <w:r w:rsidRPr="001E4876">
        <w:rPr>
          <w:lang w:val="vi"/>
        </w:rPr>
        <w:t>Sở Nông nghiệp và Môi trường</w:t>
      </w:r>
      <w:r w:rsidRPr="001E4876">
        <w:rPr>
          <w:lang w:val="vi-VN"/>
        </w:rPr>
        <w:t xml:space="preserve"> có trách nhiệm hoàn thành thẩm định. Trường hợp thẩm định không đạt, cơ quan tiếp nhận hồ sơ thông báo bằng văn bản cho chủ rừng biết và nêu rõ lý do.</w:t>
      </w:r>
    </w:p>
    <w:p w14:paraId="64F48B28" w14:textId="77777777" w:rsidR="001E4876" w:rsidRPr="001E4876" w:rsidRDefault="001E4876" w:rsidP="001E4876">
      <w:pPr>
        <w:rPr>
          <w:lang w:val="fr-FR"/>
        </w:rPr>
      </w:pPr>
      <w:r w:rsidRPr="001E4876">
        <w:rPr>
          <w:lang w:val="vi"/>
        </w:rPr>
        <w:t xml:space="preserve">Bước 3: </w:t>
      </w:r>
      <w:r w:rsidRPr="001E4876">
        <w:rPr>
          <w:lang w:val="fr-FR"/>
        </w:rPr>
        <w:t>Quyết định phê duyệt</w:t>
      </w:r>
    </w:p>
    <w:p w14:paraId="148B6D07" w14:textId="77777777" w:rsidR="001E4876" w:rsidRPr="001E4876" w:rsidRDefault="001E4876" w:rsidP="001E4876">
      <w:pPr>
        <w:rPr>
          <w:lang w:val="vi"/>
        </w:rPr>
      </w:pPr>
      <w:r w:rsidRPr="001E4876">
        <w:rPr>
          <w:lang w:val="fr-FR"/>
        </w:rPr>
        <w:t xml:space="preserve">Trường hợp thẩm định đạt, trong thời hạn 07 ngày kể từ ngày nhận được đầy đủ hồ sơ, Giám đốc </w:t>
      </w:r>
      <w:r w:rsidRPr="001E4876">
        <w:rPr>
          <w:lang w:val="vi"/>
        </w:rPr>
        <w:t>Sở Nông nghiệp và Môi trường</w:t>
      </w:r>
      <w:r w:rsidRPr="001E4876">
        <w:rPr>
          <w:lang w:val="fr-FR"/>
        </w:rPr>
        <w:t xml:space="preserve"> quyết định phê duyệt hoặc điều chỉnh phương án nuôi, trồng phát triển, thu hoạch cây dược liệu trong rừng.</w:t>
      </w:r>
    </w:p>
    <w:p w14:paraId="43E263CF" w14:textId="77777777" w:rsidR="001E4876" w:rsidRPr="001E4876" w:rsidRDefault="001E4876" w:rsidP="001E4876">
      <w:pPr>
        <w:rPr>
          <w:lang w:val="vi"/>
        </w:rPr>
      </w:pPr>
      <w:r w:rsidRPr="001E4876">
        <w:t xml:space="preserve">(2) </w:t>
      </w:r>
      <w:r w:rsidRPr="001E4876">
        <w:rPr>
          <w:lang w:val="vi"/>
        </w:rPr>
        <w:t>Địa điểm thực hiện</w:t>
      </w:r>
    </w:p>
    <w:p w14:paraId="5F1BD3DD" w14:textId="77777777" w:rsidR="001E4876" w:rsidRPr="001E4876" w:rsidRDefault="001E4876" w:rsidP="001E4876">
      <w:pPr>
        <w:rPr>
          <w:lang w:val="pt-BR"/>
        </w:rPr>
      </w:pPr>
      <w:r w:rsidRPr="001E4876">
        <w:rPr>
          <w:lang w:val="pt-BR"/>
        </w:rPr>
        <w:t xml:space="preserve">- Trung tâm Phục vụ hành chính công tỉnh Đồng Tháp, gồm: </w:t>
      </w:r>
    </w:p>
    <w:p w14:paraId="499BB30E"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7530FDE5"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738923EA"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6F33AD3C"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2C89BFEC" w14:textId="77777777" w:rsidR="001E4876" w:rsidRPr="001E4876" w:rsidRDefault="001E4876" w:rsidP="001E4876">
      <w:r w:rsidRPr="001E4876">
        <w:t xml:space="preserve">(3) </w:t>
      </w:r>
      <w:r w:rsidRPr="001E4876">
        <w:rPr>
          <w:lang w:val="vi"/>
        </w:rPr>
        <w:t>Cách thức thực hiện:</w:t>
      </w:r>
      <w:r w:rsidRPr="001E4876">
        <w:t xml:space="preserve"> </w:t>
      </w:r>
    </w:p>
    <w:p w14:paraId="3B949494"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4E14D56B" w14:textId="77777777" w:rsidR="001E4876" w:rsidRPr="001E4876" w:rsidRDefault="001E4876" w:rsidP="001E4876">
      <w:r w:rsidRPr="001E4876">
        <w:rPr>
          <w:lang w:val="vi"/>
        </w:rPr>
        <w:t>Nộp thông qua dịch vụ bưu chính.</w:t>
      </w:r>
    </w:p>
    <w:p w14:paraId="104C5A0B" w14:textId="77777777" w:rsidR="001E4876" w:rsidRPr="001E4876" w:rsidRDefault="001E4876" w:rsidP="001E4876">
      <w:r w:rsidRPr="001E4876">
        <w:rPr>
          <w:lang w:val="vi"/>
        </w:rPr>
        <w:t>Nộp trực tuyến trên Cổng dịch vụ công.</w:t>
      </w:r>
    </w:p>
    <w:p w14:paraId="5C270840" w14:textId="77777777" w:rsidR="001E4876" w:rsidRPr="001E4876" w:rsidRDefault="001E4876" w:rsidP="001E4876">
      <w:pPr>
        <w:rPr>
          <w:lang w:val="vi"/>
        </w:rPr>
      </w:pPr>
      <w:r w:rsidRPr="001E4876">
        <w:t xml:space="preserve"> (4) </w:t>
      </w:r>
      <w:r w:rsidRPr="001E4876">
        <w:rPr>
          <w:lang w:val="vi"/>
        </w:rPr>
        <w:t>Thành phần, số lượng hồ sơ:</w:t>
      </w:r>
    </w:p>
    <w:p w14:paraId="60745830" w14:textId="77777777" w:rsidR="001E4876" w:rsidRPr="001E4876" w:rsidRDefault="001E4876" w:rsidP="001E4876">
      <w:pPr>
        <w:rPr>
          <w:lang w:val="vi"/>
        </w:rPr>
      </w:pPr>
      <w:r w:rsidRPr="001E4876">
        <w:rPr>
          <w:lang w:val="vi"/>
        </w:rPr>
        <w:t>Thành phần hồ sơ bao gồm:</w:t>
      </w:r>
    </w:p>
    <w:p w14:paraId="6A681A94" w14:textId="77777777" w:rsidR="001E4876" w:rsidRPr="001E4876" w:rsidRDefault="001E4876" w:rsidP="001E4876">
      <w:pPr>
        <w:rPr>
          <w:lang w:val="fr-FR"/>
        </w:rPr>
      </w:pPr>
      <w:r w:rsidRPr="001E4876">
        <w:rPr>
          <w:lang w:val="fr-FR"/>
        </w:rPr>
        <w:t xml:space="preserve">(i) Hồ sơ tổ chức nộp tại </w:t>
      </w:r>
      <w:r w:rsidRPr="001E4876">
        <w:rPr>
          <w:lang w:val="vi"/>
        </w:rPr>
        <w:t>cơ quan tiếp nhận:</w:t>
      </w:r>
    </w:p>
    <w:p w14:paraId="36D0843F" w14:textId="77777777" w:rsidR="001E4876" w:rsidRPr="001E4876" w:rsidRDefault="001E4876" w:rsidP="001E4876">
      <w:pPr>
        <w:rPr>
          <w:lang w:val="fr-FR"/>
        </w:rPr>
      </w:pPr>
      <w:r w:rsidRPr="001E4876">
        <w:rPr>
          <w:lang w:val="fr-FR"/>
        </w:rPr>
        <w:t xml:space="preserve">a) Tờ trình của chủ rừng theo Mẫu số 01 tại Phụ lục IB kèm theo Nghị định </w:t>
      </w:r>
      <w:r w:rsidRPr="001E4876">
        <w:rPr>
          <w:lang w:val="vi-VN"/>
        </w:rPr>
        <w:t>số 183/2025/NĐ-CP</w:t>
      </w:r>
      <w:r w:rsidRPr="001E4876">
        <w:rPr>
          <w:lang w:val="vi"/>
        </w:rPr>
        <w:t xml:space="preserve"> (bản chính)</w:t>
      </w:r>
      <w:r w:rsidRPr="001E4876">
        <w:rPr>
          <w:lang w:val="fr-FR"/>
        </w:rPr>
        <w:t xml:space="preserve">; </w:t>
      </w:r>
    </w:p>
    <w:p w14:paraId="786E2E9D" w14:textId="77777777" w:rsidR="001E4876" w:rsidRPr="001E4876" w:rsidRDefault="001E4876" w:rsidP="001E4876">
      <w:pPr>
        <w:rPr>
          <w:lang w:val="fr-FR"/>
        </w:rPr>
      </w:pPr>
      <w:r w:rsidRPr="001E4876">
        <w:rPr>
          <w:lang w:val="fr-FR"/>
        </w:rPr>
        <w:t xml:space="preserve">b) Phương án nuôi, trồng phát triển, thu hoạch cây dược liệu trong rừng theo </w:t>
      </w:r>
      <w:r w:rsidRPr="001E4876">
        <w:rPr>
          <w:lang w:val="vi"/>
        </w:rPr>
        <w:t xml:space="preserve">Mẫu số 02 tại Phụ lục IB kèm theo </w:t>
      </w:r>
      <w:r w:rsidRPr="001E4876">
        <w:rPr>
          <w:lang w:val="fr-FR"/>
        </w:rPr>
        <w:t xml:space="preserve">Nghị định </w:t>
      </w:r>
      <w:r w:rsidRPr="001E4876">
        <w:rPr>
          <w:lang w:val="vi-VN"/>
        </w:rPr>
        <w:t xml:space="preserve">số 183/2025/NĐ-CP </w:t>
      </w:r>
      <w:r w:rsidRPr="001E4876">
        <w:rPr>
          <w:lang w:val="fr-FR"/>
        </w:rPr>
        <w:t xml:space="preserve">(bản chính); </w:t>
      </w:r>
    </w:p>
    <w:p w14:paraId="35FF330C" w14:textId="77777777" w:rsidR="001E4876" w:rsidRPr="001E4876" w:rsidRDefault="001E4876" w:rsidP="001E4876">
      <w:pPr>
        <w:rPr>
          <w:lang w:val="vi"/>
        </w:rPr>
      </w:pPr>
      <w:r w:rsidRPr="001E4876">
        <w:rPr>
          <w:lang w:val="vi"/>
        </w:rPr>
        <w:t>c) Các loại bản đồ (bản chính) gồm: bản đồ hiện trạng rừng theo tiêu chuẩn Việt Nam số TCVN 11565:2016; bản đồ khu vực nuôi, trồng phát triển, thu hoạch cây dược liệu theo tiêu chuẩn Việt Nam số TCVN 11565:2016 thể hiện các khu vực, diện tích dự kiến nuôi, trồng phát triển, thu hoạch cây dược liệu.</w:t>
      </w:r>
    </w:p>
    <w:p w14:paraId="1A56307F" w14:textId="77777777" w:rsidR="001E4876" w:rsidRPr="001E4876" w:rsidRDefault="001E4876" w:rsidP="001E4876">
      <w:pPr>
        <w:rPr>
          <w:lang w:val="fr-FR"/>
        </w:rPr>
      </w:pPr>
      <w:r w:rsidRPr="001E4876">
        <w:rPr>
          <w:lang w:val="fr-FR"/>
        </w:rPr>
        <w:t>(ii) Hồ sơ trình phê duyệt</w:t>
      </w:r>
      <w:r w:rsidRPr="001E4876">
        <w:rPr>
          <w:lang w:val="vi"/>
        </w:rPr>
        <w:t>:</w:t>
      </w:r>
    </w:p>
    <w:p w14:paraId="778F4981" w14:textId="77777777" w:rsidR="001E4876" w:rsidRPr="001E4876" w:rsidRDefault="001E4876" w:rsidP="001E4876">
      <w:pPr>
        <w:rPr>
          <w:lang w:val="vi"/>
        </w:rPr>
      </w:pPr>
      <w:r w:rsidRPr="001E4876">
        <w:rPr>
          <w:lang w:val="vi"/>
        </w:rPr>
        <w:t xml:space="preserve">a) Tờ trình của bộ phận tiếp nhận hồ sơ; </w:t>
      </w:r>
    </w:p>
    <w:p w14:paraId="4F03E41B" w14:textId="77777777" w:rsidR="001E4876" w:rsidRPr="001E4876" w:rsidRDefault="001E4876" w:rsidP="001E4876">
      <w:pPr>
        <w:rPr>
          <w:lang w:val="vi"/>
        </w:rPr>
      </w:pPr>
      <w:r w:rsidRPr="001E4876">
        <w:rPr>
          <w:lang w:val="vi"/>
        </w:rPr>
        <w:t xml:space="preserve">b) Tổng hợp ý kiến của cơ quan, tổ chức, cá nhân liên quan; </w:t>
      </w:r>
    </w:p>
    <w:p w14:paraId="6352BE97" w14:textId="77777777" w:rsidR="001E4876" w:rsidRPr="001E4876" w:rsidRDefault="001E4876" w:rsidP="001E4876">
      <w:pPr>
        <w:rPr>
          <w:lang w:val="fr-FR"/>
        </w:rPr>
      </w:pPr>
      <w:r w:rsidRPr="001E4876">
        <w:rPr>
          <w:lang w:val="vi"/>
        </w:rPr>
        <w:lastRenderedPageBreak/>
        <w:t>c) Kết quả thẩm định.</w:t>
      </w:r>
    </w:p>
    <w:p w14:paraId="78669E70" w14:textId="77777777" w:rsidR="001E4876" w:rsidRPr="001E4876" w:rsidRDefault="001E4876" w:rsidP="001E4876">
      <w:pPr>
        <w:rPr>
          <w:lang w:val="fr-FR"/>
        </w:rPr>
      </w:pPr>
      <w:r w:rsidRPr="001E4876">
        <w:rPr>
          <w:lang w:val="fr-FR"/>
        </w:rPr>
        <w:t xml:space="preserve">d) Tờ trình của chủ rừng theo Mẫu số 01 tại Phụ lục IB kèm theo Nghị định </w:t>
      </w:r>
      <w:r w:rsidRPr="001E4876">
        <w:rPr>
          <w:lang w:val="vi-VN"/>
        </w:rPr>
        <w:t>số 183/2025/NĐ-CP</w:t>
      </w:r>
      <w:r w:rsidRPr="001E4876">
        <w:rPr>
          <w:lang w:val="vi"/>
        </w:rPr>
        <w:t xml:space="preserve"> (bản chính)</w:t>
      </w:r>
      <w:r w:rsidRPr="001E4876">
        <w:rPr>
          <w:lang w:val="fr-FR"/>
        </w:rPr>
        <w:t xml:space="preserve">; </w:t>
      </w:r>
    </w:p>
    <w:p w14:paraId="13D92AFF" w14:textId="77777777" w:rsidR="001E4876" w:rsidRPr="001E4876" w:rsidRDefault="001E4876" w:rsidP="001E4876">
      <w:pPr>
        <w:rPr>
          <w:lang w:val="fr-FR"/>
        </w:rPr>
      </w:pPr>
      <w:r w:rsidRPr="001E4876">
        <w:rPr>
          <w:lang w:val="fr-FR"/>
        </w:rPr>
        <w:t xml:space="preserve">đ) Phương án nuôi, trồng phát triển, thu hoạch cây dược liệu trong rừng theo </w:t>
      </w:r>
      <w:r w:rsidRPr="001E4876">
        <w:rPr>
          <w:lang w:val="vi"/>
        </w:rPr>
        <w:t xml:space="preserve">Mẫu số 02 tại Phụ lục IB kèm theo </w:t>
      </w:r>
      <w:r w:rsidRPr="001E4876">
        <w:rPr>
          <w:lang w:val="fr-FR"/>
        </w:rPr>
        <w:t xml:space="preserve">Nghị định </w:t>
      </w:r>
      <w:r w:rsidRPr="001E4876">
        <w:rPr>
          <w:lang w:val="vi-VN"/>
        </w:rPr>
        <w:t xml:space="preserve">số 183/2025/NĐ-CP </w:t>
      </w:r>
      <w:r w:rsidRPr="001E4876">
        <w:rPr>
          <w:lang w:val="fr-FR"/>
        </w:rPr>
        <w:t xml:space="preserve">(bản chính); </w:t>
      </w:r>
    </w:p>
    <w:p w14:paraId="0D53394E" w14:textId="77777777" w:rsidR="001E4876" w:rsidRPr="001E4876" w:rsidRDefault="001E4876" w:rsidP="001E4876">
      <w:pPr>
        <w:rPr>
          <w:lang w:val="vi"/>
        </w:rPr>
      </w:pPr>
      <w:r w:rsidRPr="001E4876">
        <w:rPr>
          <w:lang w:val="vi"/>
        </w:rPr>
        <w:t>e) Các loại bản đồ (bản chính) gồm: bản đồ hiện trạng rừng theo tiêu chuẩn Việt Nam số TCVN 11565:2016; bản đồ khu vực nuôi, trồng phát triển, thu hoạch cây dược liệu theo tiêu chuẩn Việt Nam số TCVN 11565:2016 thể hiện các khu vực, diện tích dự kiến nuôi, trồng phát triển, thu hoạch cây dược liệu.</w:t>
      </w:r>
    </w:p>
    <w:p w14:paraId="4CCA0F72"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7EBF6566" w14:textId="77777777" w:rsidR="001E4876" w:rsidRPr="001E4876" w:rsidRDefault="001E4876" w:rsidP="001E4876">
      <w:r w:rsidRPr="001E4876">
        <w:t xml:space="preserve">(5) </w:t>
      </w:r>
      <w:r w:rsidRPr="001E4876">
        <w:rPr>
          <w:lang w:val="vi"/>
        </w:rPr>
        <w:t xml:space="preserve">Thời hạn giải quyết: </w:t>
      </w:r>
      <w:r w:rsidRPr="001E4876">
        <w:rPr>
          <w:lang w:val="da-DK"/>
        </w:rPr>
        <w:t>26 (Hai mươi sáu) ngày làm việc kể từ ngày nhận hồ sơ hợp lệ</w:t>
      </w:r>
      <w:r w:rsidRPr="001E4876">
        <w:rPr>
          <w:lang w:val="vi"/>
        </w:rPr>
        <w:t>.</w:t>
      </w:r>
    </w:p>
    <w:p w14:paraId="0FA1E3DB" w14:textId="77777777" w:rsidR="001E4876" w:rsidRPr="001E4876" w:rsidRDefault="001E4876" w:rsidP="001E4876">
      <w:r w:rsidRPr="001E4876">
        <w:t xml:space="preserve">(6) </w:t>
      </w:r>
      <w:r w:rsidRPr="001E4876">
        <w:rPr>
          <w:lang w:val="vi"/>
        </w:rPr>
        <w:t>Đối tượng thực hiện thủ tục hành chính: Các chủ rừng là tổ chức thuộc địa phương quản lý</w:t>
      </w:r>
    </w:p>
    <w:p w14:paraId="50AF0E51"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66C51762" w14:textId="77777777" w:rsidR="001E4876" w:rsidRPr="001E4876" w:rsidRDefault="001E4876" w:rsidP="001E4876">
      <w:pPr>
        <w:rPr>
          <w:lang w:val="vi"/>
        </w:rPr>
      </w:pPr>
      <w:r w:rsidRPr="001E4876">
        <w:rPr>
          <w:lang w:val="vi"/>
        </w:rPr>
        <w:t>- Cơ quan tiếp nhận hồ sơ: Sở Nông nghiệp và Môi trường</w:t>
      </w:r>
      <w:r w:rsidRPr="001E4876">
        <w:rPr>
          <w:lang w:val="da-DK"/>
        </w:rPr>
        <w:t>.</w:t>
      </w:r>
    </w:p>
    <w:p w14:paraId="321F0243" w14:textId="77777777" w:rsidR="001E4876" w:rsidRPr="001E4876" w:rsidRDefault="001E4876" w:rsidP="001E4876">
      <w:pPr>
        <w:rPr>
          <w:lang w:val="vi"/>
        </w:rPr>
      </w:pPr>
      <w:r w:rsidRPr="001E4876">
        <w:rPr>
          <w:lang w:val="vi"/>
        </w:rPr>
        <w:t>- Cơ quan có thẩm quyền quyết định: Giám đốc Sở Nông nghiệp và Môi trường.</w:t>
      </w:r>
    </w:p>
    <w:p w14:paraId="6AA6A140" w14:textId="77777777" w:rsidR="001E4876" w:rsidRPr="001E4876" w:rsidRDefault="001E4876" w:rsidP="001E4876">
      <w:r w:rsidRPr="001E4876">
        <w:t xml:space="preserve"> (8) </w:t>
      </w:r>
      <w:r w:rsidRPr="001E4876">
        <w:rPr>
          <w:lang w:val="vi"/>
        </w:rPr>
        <w:t>Kết quả thực hiện thủ tục hành chính:</w:t>
      </w:r>
      <w:r w:rsidRPr="001E4876">
        <w:t xml:space="preserve"> </w:t>
      </w:r>
      <w:r w:rsidRPr="001E4876">
        <w:rPr>
          <w:rFonts w:eastAsia="Calibri"/>
          <w:lang w:val="vi-VN"/>
        </w:rPr>
        <w:t>:</w:t>
      </w:r>
      <w:r w:rsidRPr="001E4876">
        <w:rPr>
          <w:rFonts w:eastAsia="Calibri"/>
          <w:lang w:val="vi"/>
        </w:rPr>
        <w:t xml:space="preserve"> </w:t>
      </w:r>
      <w:r w:rsidRPr="001E4876">
        <w:rPr>
          <w:lang w:val="vi"/>
        </w:rPr>
        <w:t>Q</w:t>
      </w:r>
      <w:r w:rsidRPr="001E4876">
        <w:rPr>
          <w:lang w:val="fr-FR"/>
        </w:rPr>
        <w:t xml:space="preserve">uyết định phê duyệt hoặc điều chỉnh phương án nuôi, trồng phát triển, thu hoạch cây dược liệu trong rừng </w:t>
      </w:r>
      <w:r w:rsidRPr="001E4876">
        <w:rPr>
          <w:lang w:val="vi-VN"/>
        </w:rPr>
        <w:t>theo Mẫu số 03 tại Phụ lục IB kèm theo Nghị định số 183/2025/NĐ-CP</w:t>
      </w:r>
      <w:r w:rsidRPr="001E4876">
        <w:rPr>
          <w:lang w:val="vi"/>
        </w:rPr>
        <w:t>.</w:t>
      </w:r>
    </w:p>
    <w:p w14:paraId="1584F715" w14:textId="77777777" w:rsidR="001E4876" w:rsidRPr="001E4876" w:rsidRDefault="001E4876" w:rsidP="001E4876">
      <w:r w:rsidRPr="001E4876">
        <w:t xml:space="preserve">(9) </w:t>
      </w:r>
      <w:r w:rsidRPr="001E4876">
        <w:rPr>
          <w:lang w:val="vi"/>
        </w:rPr>
        <w:t xml:space="preserve">Lệ phí, phí (nếu có): </w:t>
      </w:r>
      <w:r w:rsidRPr="001E4876">
        <w:t>Không</w:t>
      </w:r>
    </w:p>
    <w:p w14:paraId="2907AA83" w14:textId="77777777" w:rsidR="001E4876" w:rsidRPr="001E4876" w:rsidRDefault="001E4876" w:rsidP="001E4876">
      <w:pPr>
        <w:rPr>
          <w:lang w:val="vi"/>
        </w:rPr>
      </w:pPr>
      <w:r w:rsidRPr="001E4876">
        <w:t xml:space="preserve">(10) </w:t>
      </w:r>
      <w:r w:rsidRPr="001E4876">
        <w:rPr>
          <w:lang w:val="vi"/>
        </w:rPr>
        <w:t>Tên mẫu đơn, mẫu tờ khai:</w:t>
      </w:r>
    </w:p>
    <w:p w14:paraId="26251AD0" w14:textId="77777777" w:rsidR="001E4876" w:rsidRPr="001E4876" w:rsidRDefault="001E4876" w:rsidP="001E4876">
      <w:pPr>
        <w:rPr>
          <w:lang w:val="fr-FR"/>
        </w:rPr>
      </w:pPr>
      <w:r w:rsidRPr="001E4876">
        <w:rPr>
          <w:lang w:val="fr-FR"/>
        </w:rPr>
        <w:t xml:space="preserve">- Tờ trình của chủ rừng theo Mẫu số 01 tại Phụ lục IB kèm theo Nghị định </w:t>
      </w:r>
      <w:r w:rsidRPr="001E4876">
        <w:rPr>
          <w:lang w:val="vi-VN"/>
        </w:rPr>
        <w:t>số 183/2025/NĐ-CP</w:t>
      </w:r>
      <w:r w:rsidRPr="001E4876">
        <w:rPr>
          <w:lang w:val="fr-FR"/>
        </w:rPr>
        <w:t xml:space="preserve">; </w:t>
      </w:r>
    </w:p>
    <w:p w14:paraId="78827261" w14:textId="77777777" w:rsidR="001E4876" w:rsidRPr="001E4876" w:rsidRDefault="001E4876" w:rsidP="001E4876">
      <w:pPr>
        <w:rPr>
          <w:lang w:val="da-DK"/>
        </w:rPr>
      </w:pPr>
      <w:r w:rsidRPr="001E4876">
        <w:rPr>
          <w:lang w:val="fr-FR"/>
        </w:rPr>
        <w:t xml:space="preserve">- Phương án nuôi, trồng phát triển, thu hoạch cây dược liệu trong rừng theo </w:t>
      </w:r>
      <w:r w:rsidRPr="001E4876">
        <w:rPr>
          <w:lang w:val="vi"/>
        </w:rPr>
        <w:t xml:space="preserve">Mẫu số 02 tại Phụ lục IB kèm theo </w:t>
      </w:r>
      <w:r w:rsidRPr="001E4876">
        <w:rPr>
          <w:lang w:val="fr-FR"/>
        </w:rPr>
        <w:t xml:space="preserve">Nghị định </w:t>
      </w:r>
      <w:r w:rsidRPr="001E4876">
        <w:rPr>
          <w:lang w:val="vi-VN"/>
        </w:rPr>
        <w:t>số 183/2025/NĐ-CP</w:t>
      </w:r>
      <w:r w:rsidRPr="001E4876">
        <w:rPr>
          <w:lang w:val="vi"/>
        </w:rPr>
        <w:t>.</w:t>
      </w:r>
    </w:p>
    <w:p w14:paraId="3F6AE4C1" w14:textId="77777777" w:rsidR="001E4876" w:rsidRPr="001E4876" w:rsidRDefault="001E4876" w:rsidP="001E4876">
      <w:r w:rsidRPr="001E4876">
        <w:t xml:space="preserve">(11) </w:t>
      </w:r>
      <w:r w:rsidRPr="001E4876">
        <w:rPr>
          <w:lang w:val="vi"/>
        </w:rPr>
        <w:t xml:space="preserve">Yêu cầu, điều kiện thực hiện thủ tục hành chính (nếu có): </w:t>
      </w:r>
      <w:r w:rsidRPr="001E4876">
        <w:t>không</w:t>
      </w:r>
    </w:p>
    <w:p w14:paraId="02D6A126"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7EF0EAE5" w14:textId="77777777" w:rsidR="001E4876" w:rsidRPr="001E4876" w:rsidRDefault="001E4876" w:rsidP="001E4876">
      <w:pPr>
        <w:rPr>
          <w:lang w:val="vi"/>
        </w:rPr>
      </w:pPr>
      <w:r w:rsidRPr="001E4876">
        <w:rPr>
          <w:lang w:val="vi"/>
        </w:rPr>
        <w:t xml:space="preserve">- </w:t>
      </w:r>
      <w:r w:rsidRPr="001E4876">
        <w:rPr>
          <w:lang w:val="vi-VN"/>
        </w:rPr>
        <w:t>Nghị định số 183/2025/NĐ-CP ngày 01</w:t>
      </w:r>
      <w:r w:rsidRPr="001E4876">
        <w:rPr>
          <w:lang w:val="vi"/>
        </w:rPr>
        <w:t xml:space="preserve"> tháng 7 năm </w:t>
      </w:r>
      <w:r w:rsidRPr="001E4876">
        <w:rPr>
          <w:lang w:val="vi-VN"/>
        </w:rPr>
        <w:t xml:space="preserve">2025 </w:t>
      </w:r>
      <w:r w:rsidRPr="001E4876">
        <w:rPr>
          <w:lang w:val="vi"/>
        </w:rPr>
        <w:t xml:space="preserve">của Chính phủ </w:t>
      </w:r>
      <w:r w:rsidRPr="001E4876">
        <w:rPr>
          <w:lang w:val="vi-VN"/>
        </w:rPr>
        <w:t>sửa đổi, bổ sung một số điều của Nghị định số 156/2018/NĐ-CP ngày 16 tháng 11 năm 2018 của Chính phủ quy định chi tiết thi hành một số điều của Luật Lâm nghiệp.</w:t>
      </w:r>
    </w:p>
    <w:p w14:paraId="7B7046F4" w14:textId="77777777" w:rsidR="001E4876" w:rsidRPr="001E4876" w:rsidRDefault="001E4876" w:rsidP="001E4876">
      <w:pPr>
        <w:rPr>
          <w:lang w:val="da-DK"/>
        </w:rPr>
      </w:pPr>
      <w:r w:rsidRPr="001E4876">
        <w:rPr>
          <w:lang w:val="vi"/>
        </w:rPr>
        <w:t>- Quyết định số 2653/QĐ-BNNMT ngày 11/7/2025 của Bộ trưởng Bộ Nông nghiệp và Môi trường về việc công bố thủ tục hành chính mới ban hành lĩnh vực Lâm nghiệp và Kiểm lâm thuộc phạm vi chức năng quản lý của Bộ Nông nghiệp và Môi trường.</w:t>
      </w:r>
    </w:p>
    <w:p w14:paraId="1D5F07D6" w14:textId="77777777" w:rsidR="001E4876" w:rsidRPr="001E4876" w:rsidRDefault="001E4876" w:rsidP="001E4876">
      <w:r w:rsidRPr="001E4876">
        <w:t>(13) Thành phần hồ sơ cần phải số hoá:</w:t>
      </w:r>
    </w:p>
    <w:p w14:paraId="61BC66B2" w14:textId="77777777" w:rsidR="001E4876" w:rsidRPr="001E4876" w:rsidRDefault="001E4876" w:rsidP="001E4876">
      <w:pPr>
        <w:rPr>
          <w:lang w:val="fr-FR"/>
        </w:rPr>
      </w:pPr>
      <w:r w:rsidRPr="001E4876">
        <w:rPr>
          <w:lang w:val="fr-FR"/>
        </w:rPr>
        <w:t xml:space="preserve">- Tờ trình của chủ rừng theo Mẫu số 01 tại Phụ lục IB kèm theo Nghị định </w:t>
      </w:r>
      <w:r w:rsidRPr="001E4876">
        <w:rPr>
          <w:lang w:val="vi-VN"/>
        </w:rPr>
        <w:t>số 183/2025/NĐ-CP</w:t>
      </w:r>
      <w:r w:rsidRPr="001E4876">
        <w:rPr>
          <w:lang w:val="vi"/>
        </w:rPr>
        <w:t xml:space="preserve"> (bản chính)</w:t>
      </w:r>
      <w:r w:rsidRPr="001E4876">
        <w:rPr>
          <w:lang w:val="fr-FR"/>
        </w:rPr>
        <w:t xml:space="preserve">; </w:t>
      </w:r>
    </w:p>
    <w:p w14:paraId="13BC9F39" w14:textId="77777777" w:rsidR="001E4876" w:rsidRPr="001E4876" w:rsidRDefault="001E4876" w:rsidP="001E4876">
      <w:pPr>
        <w:rPr>
          <w:lang w:val="fr-FR"/>
        </w:rPr>
      </w:pPr>
      <w:r w:rsidRPr="001E4876">
        <w:rPr>
          <w:lang w:val="fr-FR"/>
        </w:rPr>
        <w:t xml:space="preserve">- Phương án nuôi, trồng phát triển, thu hoạch cây dược liệu trong rừng theo </w:t>
      </w:r>
      <w:r w:rsidRPr="001E4876">
        <w:rPr>
          <w:lang w:val="vi"/>
        </w:rPr>
        <w:t xml:space="preserve">Mẫu số 02 tại Phụ lục IB kèm theo </w:t>
      </w:r>
      <w:r w:rsidRPr="001E4876">
        <w:rPr>
          <w:lang w:val="fr-FR"/>
        </w:rPr>
        <w:t xml:space="preserve">Nghị định </w:t>
      </w:r>
      <w:r w:rsidRPr="001E4876">
        <w:rPr>
          <w:lang w:val="vi-VN"/>
        </w:rPr>
        <w:t>số 183/2025/NĐ-CP</w:t>
      </w:r>
      <w:r w:rsidRPr="001E4876">
        <w:rPr>
          <w:lang w:val="vi"/>
        </w:rPr>
        <w:t xml:space="preserve"> </w:t>
      </w:r>
      <w:r w:rsidRPr="001E4876">
        <w:rPr>
          <w:lang w:val="fr-FR"/>
        </w:rPr>
        <w:t xml:space="preserve">(bản chính); </w:t>
      </w:r>
    </w:p>
    <w:p w14:paraId="4634F80B" w14:textId="77777777" w:rsidR="001E4876" w:rsidRPr="001E4876" w:rsidRDefault="001E4876" w:rsidP="001E4876">
      <w:r w:rsidRPr="001E4876">
        <w:rPr>
          <w:lang w:val="vi"/>
        </w:rPr>
        <w:t>- Các loại bản đồ (bản chính) gồm: bản đồ hiện trạng rừng theo tiêu chuẩn Việt Nam số TCVN 11565:2016; bản đồ khu vực nuôi, trồng phát triển, thu hoạch cây dược liệu theo tiêu chuẩn Việt Nam số TCVN 11565:2016 thể hiện các khu vực, diện tích dự kiến nuôi, trồng phát triển, thu hoạch cây dược liệu.</w:t>
      </w:r>
    </w:p>
    <w:p w14:paraId="791C8985" w14:textId="77777777" w:rsidR="001E4876" w:rsidRPr="001E4876" w:rsidRDefault="001E4876" w:rsidP="001E4876">
      <w:pPr>
        <w:rPr>
          <w:lang w:val="fr-FR"/>
        </w:rPr>
      </w:pPr>
      <w:r w:rsidRPr="001E4876">
        <w:tab/>
        <w:t xml:space="preserve">(14) Kết quả giải quyết TTHC cần phải số hoá: </w:t>
      </w:r>
      <w:r w:rsidRPr="001E4876">
        <w:rPr>
          <w:lang w:val="vi"/>
        </w:rPr>
        <w:t>Q</w:t>
      </w:r>
      <w:r w:rsidRPr="001E4876">
        <w:rPr>
          <w:lang w:val="fr-FR"/>
        </w:rPr>
        <w:t xml:space="preserve">uyết định phê duyệt hoặc điều chỉnh phương án nuôi, trồng phát triển, thu hoạch cây dược liệu trong rừng </w:t>
      </w:r>
      <w:r w:rsidRPr="001E4876">
        <w:rPr>
          <w:lang w:val="vi-VN"/>
        </w:rPr>
        <w:t>theo Mẫu số 03 tại Phụ lục IB kèm theo Nghị định số 183/2025/NĐ-CP</w:t>
      </w:r>
      <w:r w:rsidRPr="001E4876">
        <w:rPr>
          <w:lang w:val="fr-FR"/>
        </w:rPr>
        <w:t>.</w:t>
      </w:r>
    </w:p>
    <w:p w14:paraId="56D4B71D" w14:textId="77777777" w:rsidR="001E4876" w:rsidRPr="001E4876" w:rsidRDefault="001E4876" w:rsidP="001E4876">
      <w:r w:rsidRPr="001E4876">
        <w:rPr>
          <w:lang w:val="fr-FR"/>
        </w:rPr>
        <w:br w:type="page"/>
      </w:r>
      <w:r w:rsidRPr="001E4876">
        <w:lastRenderedPageBreak/>
        <w:t>Mẫu số 01</w:t>
      </w:r>
    </w:p>
    <w:p w14:paraId="3981C0DB" w14:textId="77777777" w:rsidR="001E4876" w:rsidRPr="001E4876" w:rsidRDefault="001E4876" w:rsidP="001E4876"/>
    <w:tbl>
      <w:tblPr>
        <w:tblW w:w="9674" w:type="dxa"/>
        <w:tblInd w:w="-176" w:type="dxa"/>
        <w:tblLook w:val="04A0" w:firstRow="1" w:lastRow="0" w:firstColumn="1" w:lastColumn="0" w:noHBand="0" w:noVBand="1"/>
      </w:tblPr>
      <w:tblGrid>
        <w:gridCol w:w="3970"/>
        <w:gridCol w:w="5704"/>
      </w:tblGrid>
      <w:tr w:rsidR="001E4876" w:rsidRPr="001E4876" w14:paraId="04CA1333" w14:textId="77777777" w:rsidTr="004E7A7F">
        <w:tc>
          <w:tcPr>
            <w:tcW w:w="3970" w:type="dxa"/>
            <w:hideMark/>
          </w:tcPr>
          <w:p w14:paraId="41D06BEC" w14:textId="77777777" w:rsidR="001E4876" w:rsidRPr="001E4876" w:rsidRDefault="001E4876" w:rsidP="001E4876">
            <w:pPr>
              <w:rPr>
                <w:rFonts w:eastAsia="Courier New"/>
                <w:lang w:eastAsia="vi-VN"/>
              </w:rPr>
            </w:pPr>
            <w:r w:rsidRPr="001E4876">
              <w:rPr>
                <w:rFonts w:eastAsia="Courier New"/>
                <w:lang w:eastAsia="vi-VN"/>
              </w:rPr>
              <w:t>CƠ QUAN QUẢN LÝ CẤP TRÊN                          TÊN CHỦ RỪNG</w:t>
            </w:r>
            <w:r w:rsidRPr="001E4876">
              <w:rPr>
                <w:rFonts w:eastAsia="Courier New"/>
                <w:lang w:val="vi-VN" w:eastAsia="vi-VN"/>
              </w:rPr>
              <w:br/>
            </w:r>
            <w:r w:rsidRPr="001E4876">
              <w:rPr>
                <w:rFonts w:eastAsia="Courier New"/>
                <w:lang w:eastAsia="vi-VN"/>
              </w:rPr>
              <w:t>___________</w:t>
            </w:r>
          </w:p>
        </w:tc>
        <w:tc>
          <w:tcPr>
            <w:tcW w:w="5704" w:type="dxa"/>
            <w:hideMark/>
          </w:tcPr>
          <w:p w14:paraId="73C918D2" w14:textId="77777777" w:rsidR="001E4876" w:rsidRPr="001E4876" w:rsidRDefault="001E4876" w:rsidP="001E4876">
            <w:pPr>
              <w:rPr>
                <w:rFonts w:eastAsia="Courier New"/>
                <w:lang w:eastAsia="vi-VN"/>
              </w:rPr>
            </w:pPr>
            <w:r w:rsidRPr="001E4876">
              <w:rPr>
                <w:rFonts w:eastAsia="Courier New"/>
                <w:lang w:val="vi-VN" w:eastAsia="vi-VN"/>
              </w:rPr>
              <w:t>CỘNG HÒA XÃ HỘI CHỦ NGHĨA VIỆT NAM</w:t>
            </w:r>
            <w:r w:rsidRPr="001E4876">
              <w:rPr>
                <w:rFonts w:eastAsia="Courier New"/>
                <w:lang w:val="vi-VN" w:eastAsia="vi-VN"/>
              </w:rPr>
              <w:br/>
              <w:t xml:space="preserve">Độc lập - Tự do - Hạnh phúc </w:t>
            </w:r>
            <w:r w:rsidRPr="001E4876">
              <w:rPr>
                <w:rFonts w:eastAsia="Courier New"/>
                <w:lang w:val="vi-VN" w:eastAsia="vi-VN"/>
              </w:rPr>
              <w:br/>
            </w:r>
            <w:r w:rsidRPr="001E4876">
              <w:rPr>
                <w:rFonts w:eastAsia="Courier New"/>
                <w:lang w:eastAsia="vi-VN"/>
              </w:rPr>
              <w:t>________________________________________</w:t>
            </w:r>
          </w:p>
        </w:tc>
      </w:tr>
      <w:tr w:rsidR="001E4876" w:rsidRPr="001E4876" w14:paraId="3A4E1EC8" w14:textId="77777777" w:rsidTr="004E7A7F">
        <w:tc>
          <w:tcPr>
            <w:tcW w:w="3970" w:type="dxa"/>
            <w:hideMark/>
          </w:tcPr>
          <w:p w14:paraId="574F3603" w14:textId="77777777" w:rsidR="001E4876" w:rsidRPr="001E4876" w:rsidRDefault="001E4876" w:rsidP="001E4876">
            <w:pPr>
              <w:rPr>
                <w:rFonts w:eastAsia="Courier New"/>
                <w:lang w:eastAsia="vi-VN"/>
              </w:rPr>
            </w:pPr>
            <w:r w:rsidRPr="001E4876">
              <w:rPr>
                <w:rFonts w:eastAsia="Courier New"/>
                <w:lang w:val="vi-VN" w:eastAsia="vi-VN"/>
              </w:rPr>
              <w:t>Số:</w:t>
            </w:r>
            <w:r w:rsidRPr="001E4876">
              <w:rPr>
                <w:rFonts w:eastAsia="Courier New"/>
                <w:lang w:eastAsia="vi-VN"/>
              </w:rPr>
              <w:t xml:space="preserve"> …</w:t>
            </w:r>
            <w:r w:rsidRPr="001E4876">
              <w:rPr>
                <w:rFonts w:eastAsia="Courier New"/>
                <w:lang w:val="vi-VN" w:eastAsia="vi-VN"/>
              </w:rPr>
              <w:t>/TT</w:t>
            </w:r>
            <w:r w:rsidRPr="001E4876">
              <w:rPr>
                <w:rFonts w:eastAsia="Courier New"/>
                <w:lang w:eastAsia="vi-VN"/>
              </w:rPr>
              <w:t>r</w:t>
            </w:r>
            <w:r w:rsidRPr="001E4876">
              <w:rPr>
                <w:rFonts w:eastAsia="Courier New"/>
                <w:lang w:val="vi-VN" w:eastAsia="vi-VN"/>
              </w:rPr>
              <w:t>-</w:t>
            </w:r>
            <w:r w:rsidRPr="001E4876">
              <w:rPr>
                <w:rFonts w:eastAsia="Courier New"/>
                <w:lang w:eastAsia="vi-VN"/>
              </w:rPr>
              <w:t>…</w:t>
            </w:r>
          </w:p>
        </w:tc>
        <w:tc>
          <w:tcPr>
            <w:tcW w:w="5704" w:type="dxa"/>
            <w:hideMark/>
          </w:tcPr>
          <w:p w14:paraId="14D7EA8F" w14:textId="77777777" w:rsidR="001E4876" w:rsidRPr="001E4876" w:rsidRDefault="001E4876" w:rsidP="001E4876">
            <w:pPr>
              <w:rPr>
                <w:rFonts w:eastAsia="Courier New"/>
                <w:lang w:eastAsia="vi-VN"/>
              </w:rPr>
            </w:pPr>
            <w:r w:rsidRPr="001E4876">
              <w:rPr>
                <w:rFonts w:eastAsia="Courier New"/>
                <w:lang w:eastAsia="vi-VN"/>
              </w:rPr>
              <w:t>…….</w:t>
            </w:r>
            <w:r w:rsidRPr="001E4876">
              <w:rPr>
                <w:rFonts w:eastAsia="Courier New"/>
                <w:lang w:val="vi-VN" w:eastAsia="vi-VN"/>
              </w:rPr>
              <w:t>, ngày</w:t>
            </w:r>
            <w:r w:rsidRPr="001E4876">
              <w:rPr>
                <w:rFonts w:eastAsia="Courier New"/>
                <w:lang w:eastAsia="vi-VN"/>
              </w:rPr>
              <w:t xml:space="preserve"> … </w:t>
            </w:r>
            <w:r w:rsidRPr="001E4876">
              <w:rPr>
                <w:rFonts w:eastAsia="Courier New"/>
                <w:lang w:val="vi-VN" w:eastAsia="vi-VN"/>
              </w:rPr>
              <w:t>tháng</w:t>
            </w:r>
            <w:r w:rsidRPr="001E4876">
              <w:rPr>
                <w:rFonts w:eastAsia="Courier New"/>
                <w:lang w:eastAsia="vi-VN"/>
              </w:rPr>
              <w:t xml:space="preserve"> … </w:t>
            </w:r>
            <w:r w:rsidRPr="001E4876">
              <w:rPr>
                <w:rFonts w:eastAsia="Courier New"/>
                <w:lang w:val="vi-VN" w:eastAsia="vi-VN"/>
              </w:rPr>
              <w:t>năm</w:t>
            </w:r>
            <w:r w:rsidRPr="001E4876">
              <w:rPr>
                <w:rFonts w:eastAsia="Courier New"/>
                <w:lang w:eastAsia="vi-VN"/>
              </w:rPr>
              <w:t xml:space="preserve"> … </w:t>
            </w:r>
          </w:p>
        </w:tc>
      </w:tr>
    </w:tbl>
    <w:p w14:paraId="61FFA649" w14:textId="77777777" w:rsidR="001E4876" w:rsidRPr="001E4876" w:rsidRDefault="001E4876" w:rsidP="001E4876">
      <w:pPr>
        <w:rPr>
          <w:rFonts w:eastAsia="Courier New"/>
          <w:lang w:val="vi-VN" w:eastAsia="vi-VN"/>
        </w:rPr>
      </w:pPr>
      <w:r w:rsidRPr="001E4876">
        <w:rPr>
          <w:rFonts w:eastAsia="Courier New"/>
          <w:lang w:val="vi-VN" w:eastAsia="vi-VN"/>
        </w:rPr>
        <w:tab/>
      </w:r>
    </w:p>
    <w:p w14:paraId="279B313D" w14:textId="77777777" w:rsidR="001E4876" w:rsidRPr="001E4876" w:rsidRDefault="001E4876" w:rsidP="001E4876">
      <w:pPr>
        <w:rPr>
          <w:rFonts w:eastAsia="Courier New"/>
          <w:lang w:val="vi-VN" w:eastAsia="vi-VN"/>
        </w:rPr>
      </w:pPr>
    </w:p>
    <w:p w14:paraId="07BCA829" w14:textId="77777777" w:rsidR="001E4876" w:rsidRPr="001E4876" w:rsidRDefault="001E4876" w:rsidP="001E4876">
      <w:pPr>
        <w:rPr>
          <w:rFonts w:eastAsia="Courier New"/>
          <w:lang w:val="vi-VN" w:eastAsia="vi-VN"/>
        </w:rPr>
      </w:pPr>
      <w:r w:rsidRPr="001E4876">
        <w:rPr>
          <w:rFonts w:eastAsia="Courier New"/>
          <w:lang w:val="vi-VN" w:eastAsia="vi-VN"/>
        </w:rPr>
        <w:t>TỜ TRÌNH</w:t>
      </w:r>
    </w:p>
    <w:p w14:paraId="6B8BECCE" w14:textId="77777777" w:rsidR="001E4876" w:rsidRPr="001E4876" w:rsidRDefault="001E4876" w:rsidP="001E4876">
      <w:pPr>
        <w:rPr>
          <w:rFonts w:eastAsia="Courier New"/>
          <w:lang w:val="vi-VN" w:eastAsia="vi-VN"/>
        </w:rPr>
      </w:pPr>
      <w:r w:rsidRPr="001E4876">
        <w:rPr>
          <w:rFonts w:eastAsia="Courier New"/>
          <w:lang w:val="vi-VN" w:eastAsia="vi-VN"/>
        </w:rPr>
        <w:t xml:space="preserve">Về việc phê duyệt phương án nuôi, trồng phát triển, thu hoạch </w:t>
      </w:r>
    </w:p>
    <w:p w14:paraId="720898B6" w14:textId="77777777" w:rsidR="001E4876" w:rsidRPr="001E4876" w:rsidRDefault="001E4876" w:rsidP="001E4876">
      <w:pPr>
        <w:rPr>
          <w:rFonts w:eastAsia="Courier New"/>
          <w:lang w:val="vi-VN" w:eastAsia="vi-VN"/>
        </w:rPr>
      </w:pPr>
      <w:r w:rsidRPr="001E4876">
        <w:rPr>
          <w:rFonts w:eastAsia="Courier New"/>
          <w:lang w:val="vi-VN" w:eastAsia="vi-VN"/>
        </w:rPr>
        <w:t xml:space="preserve">cây dược liệu trong rừng </w:t>
      </w:r>
    </w:p>
    <w:p w14:paraId="4ED78450" w14:textId="77777777" w:rsidR="001E4876" w:rsidRPr="001E4876" w:rsidRDefault="001E4876" w:rsidP="001E4876">
      <w:pPr>
        <w:rPr>
          <w:rFonts w:eastAsia="Courier New"/>
          <w:lang w:val="vi-VN" w:eastAsia="vi-VN"/>
        </w:rPr>
      </w:pPr>
      <w:r w:rsidRPr="001E4876">
        <w:rPr>
          <w:rFonts w:eastAsia="Courier New"/>
          <w:lang w:val="vi-VN" w:eastAsia="vi-VN"/>
        </w:rPr>
        <w:t>(Áp dụng cho chủ rừng là tổ chức)</w:t>
      </w:r>
    </w:p>
    <w:p w14:paraId="3CFBD731" w14:textId="77777777" w:rsidR="001E4876" w:rsidRPr="001E4876" w:rsidRDefault="001E4876" w:rsidP="001E4876">
      <w:pPr>
        <w:rPr>
          <w:rFonts w:eastAsia="Courier New"/>
          <w:lang w:val="vi-VN" w:eastAsia="vi-VN"/>
        </w:rPr>
      </w:pPr>
      <w:r w:rsidRPr="001E4876">
        <w:rPr>
          <w:rFonts w:eastAsia="Courier New"/>
          <w:lang w:val="vi-VN" w:eastAsia="vi-VN"/>
        </w:rPr>
        <w:t>______________</w:t>
      </w:r>
    </w:p>
    <w:p w14:paraId="247B3C62" w14:textId="77777777" w:rsidR="001E4876" w:rsidRPr="001E4876" w:rsidRDefault="001E4876" w:rsidP="001E4876">
      <w:pPr>
        <w:rPr>
          <w:rFonts w:eastAsia="Courier New"/>
          <w:lang w:val="vi-VN" w:eastAsia="vi-VN"/>
        </w:rPr>
      </w:pPr>
    </w:p>
    <w:p w14:paraId="26C83D51" w14:textId="77777777" w:rsidR="001E4876" w:rsidRPr="001E4876" w:rsidRDefault="001E4876" w:rsidP="001E4876">
      <w:pPr>
        <w:rPr>
          <w:rFonts w:eastAsia="Courier New"/>
          <w:lang w:val="vi-VN" w:eastAsia="vi-VN"/>
        </w:rPr>
      </w:pPr>
      <w:r w:rsidRPr="001E4876">
        <w:rPr>
          <w:rFonts w:eastAsia="Courier New"/>
          <w:lang w:val="vi-VN" w:eastAsia="vi-VN"/>
        </w:rPr>
        <w:t>Kính gửi: ………… (1)………</w:t>
      </w:r>
    </w:p>
    <w:p w14:paraId="6AE50B5D" w14:textId="77777777" w:rsidR="001E4876" w:rsidRPr="001E4876" w:rsidRDefault="001E4876" w:rsidP="001E4876">
      <w:pPr>
        <w:rPr>
          <w:rFonts w:eastAsia="Courier New"/>
          <w:lang w:val="vi-VN" w:eastAsia="vi-VN"/>
        </w:rPr>
      </w:pPr>
    </w:p>
    <w:p w14:paraId="6FF1DECD" w14:textId="77777777" w:rsidR="001E4876" w:rsidRPr="001E4876" w:rsidRDefault="001E4876" w:rsidP="001E4876">
      <w:pPr>
        <w:rPr>
          <w:rFonts w:eastAsia="Courier New"/>
          <w:lang w:val="vi-VN" w:eastAsia="vi-VN"/>
        </w:rPr>
      </w:pPr>
      <w:r w:rsidRPr="001E4876">
        <w:rPr>
          <w:rFonts w:eastAsia="Courier New"/>
          <w:lang w:val="vi-VN" w:eastAsia="vi-VN"/>
        </w:rPr>
        <w:t>Căn cứ Luật Lâm nghiệp ngày 15 tháng 11 năm 2017;</w:t>
      </w:r>
    </w:p>
    <w:p w14:paraId="2CFD4D98" w14:textId="77777777" w:rsidR="001E4876" w:rsidRPr="001E4876" w:rsidRDefault="001E4876" w:rsidP="001E4876">
      <w:pPr>
        <w:rPr>
          <w:rFonts w:eastAsia="Courier New"/>
          <w:lang w:val="vi-VN" w:eastAsia="vi-VN"/>
        </w:rPr>
      </w:pPr>
      <w:r w:rsidRPr="001E4876">
        <w:rPr>
          <w:rFonts w:eastAsia="Courier New"/>
          <w:lang w:val="vi-VN" w:eastAsia="vi-VN"/>
        </w:rPr>
        <w:t>Căn cứ Luật Đất đai ngày 18 tháng 01 năm 2024;</w:t>
      </w:r>
    </w:p>
    <w:p w14:paraId="0C968216" w14:textId="77777777" w:rsidR="001E4876" w:rsidRPr="001E4876" w:rsidRDefault="001E4876" w:rsidP="001E4876">
      <w:pPr>
        <w:rPr>
          <w:rFonts w:eastAsia="Courier New"/>
          <w:lang w:val="vi-VN" w:eastAsia="vi-VN"/>
        </w:rPr>
      </w:pPr>
      <w:r w:rsidRPr="001E4876">
        <w:rPr>
          <w:rFonts w:eastAsia="Courier New"/>
          <w:lang w:val="vi-VN" w:eastAsia="vi-VN"/>
        </w:rPr>
        <w:t xml:space="preserve">Căn cứ Nghị định số 156/2018/NĐ-CP ngày 16 tháng 11 năm 2018 của Chính phủ </w:t>
      </w:r>
      <w:r w:rsidRPr="001E4876">
        <w:rPr>
          <w:lang w:val="vi-VN"/>
        </w:rPr>
        <w:t>quy định chi tiết thi hành một số điều của Luật Lâm nghiệp; Nghị định số 91/2024/NĐ-CP ngày 18 tháng 7 năm 2024; Nghị định số …/2025/NĐ-CP ngày … tháng… năm 2025 của Chính phủ sửa đổi, bổ sung một số điều của Nghị định số 156/2018/NĐ-CP.</w:t>
      </w:r>
    </w:p>
    <w:p w14:paraId="05092C82" w14:textId="77777777" w:rsidR="001E4876" w:rsidRPr="001E4876" w:rsidRDefault="001E4876" w:rsidP="001E4876">
      <w:pPr>
        <w:rPr>
          <w:rFonts w:eastAsia="Courier New"/>
          <w:lang w:val="vi-VN" w:eastAsia="vi-VN"/>
        </w:rPr>
      </w:pPr>
      <w:r w:rsidRPr="001E4876">
        <w:rPr>
          <w:rFonts w:eastAsia="Courier New"/>
          <w:lang w:val="vi-VN" w:eastAsia="vi-VN"/>
        </w:rPr>
        <w:t>(Tên chủ rừng) kính trình ……(1)………xem xét, phê duyệt phương án nuôi, trồng phát triển, thu hoạch cây dược liệu trong rừng như sau:</w:t>
      </w:r>
    </w:p>
    <w:p w14:paraId="4BFD38A3" w14:textId="77777777" w:rsidR="001E4876" w:rsidRPr="001E4876" w:rsidRDefault="001E4876" w:rsidP="001E4876">
      <w:pPr>
        <w:rPr>
          <w:rFonts w:eastAsia="Courier New"/>
          <w:lang w:val="vi-VN" w:eastAsia="vi-VN"/>
        </w:rPr>
      </w:pPr>
      <w:r w:rsidRPr="001E4876">
        <w:rPr>
          <w:rFonts w:eastAsia="Courier New"/>
          <w:lang w:val="vi-VN" w:eastAsia="vi-VN"/>
        </w:rPr>
        <w:t xml:space="preserve">1. Tên phương án: Phương án nuôi, trồng phát triển, thu hoạch cây dược liệu trong rừng, giai đoạn 20…- 20… </w:t>
      </w:r>
    </w:p>
    <w:p w14:paraId="4C72B502" w14:textId="77777777" w:rsidR="001E4876" w:rsidRPr="001E4876" w:rsidRDefault="001E4876" w:rsidP="001E4876">
      <w:pPr>
        <w:rPr>
          <w:rFonts w:eastAsia="Courier New"/>
          <w:lang w:val="vi-VN" w:eastAsia="vi-VN"/>
        </w:rPr>
      </w:pPr>
      <w:r w:rsidRPr="001E4876">
        <w:rPr>
          <w:rFonts w:eastAsia="Courier New"/>
          <w:lang w:val="vi-VN" w:eastAsia="vi-VN"/>
        </w:rPr>
        <w:t xml:space="preserve">2. Tên chủ rừng: </w:t>
      </w:r>
    </w:p>
    <w:p w14:paraId="6796E7DD" w14:textId="77777777" w:rsidR="001E4876" w:rsidRPr="001E4876" w:rsidRDefault="001E4876" w:rsidP="001E4876">
      <w:pPr>
        <w:rPr>
          <w:rFonts w:eastAsia="Courier New"/>
          <w:lang w:val="vi-VN" w:eastAsia="vi-VN"/>
        </w:rPr>
      </w:pPr>
      <w:r w:rsidRPr="001E4876">
        <w:rPr>
          <w:rFonts w:eastAsia="Courier New"/>
          <w:lang w:val="vi-VN" w:eastAsia="vi-VN"/>
        </w:rPr>
        <w:t xml:space="preserve">3. Địa chỉ: </w:t>
      </w:r>
    </w:p>
    <w:p w14:paraId="2349F6D5" w14:textId="77777777" w:rsidR="001E4876" w:rsidRPr="001E4876" w:rsidRDefault="001E4876" w:rsidP="001E4876">
      <w:pPr>
        <w:rPr>
          <w:rFonts w:eastAsia="Courier New"/>
          <w:lang w:val="vi-VN" w:eastAsia="vi-VN"/>
        </w:rPr>
      </w:pPr>
      <w:r w:rsidRPr="001E4876">
        <w:rPr>
          <w:rFonts w:eastAsia="Courier New"/>
          <w:lang w:val="vi-VN" w:eastAsia="vi-VN"/>
        </w:rPr>
        <w:t>4. Hiện trạng đất đai, tài nguyên rừng, cây dược liệu (nêu tóm tắt).</w:t>
      </w:r>
    </w:p>
    <w:p w14:paraId="678F1248" w14:textId="77777777" w:rsidR="001E4876" w:rsidRPr="001E4876" w:rsidRDefault="001E4876" w:rsidP="001E4876">
      <w:pPr>
        <w:rPr>
          <w:rFonts w:eastAsia="Courier New"/>
          <w:lang w:val="vi-VN" w:eastAsia="vi-VN"/>
        </w:rPr>
      </w:pPr>
      <w:r w:rsidRPr="001E4876">
        <w:rPr>
          <w:rFonts w:eastAsia="Courier New"/>
          <w:lang w:val="vi-VN" w:eastAsia="vi-VN"/>
        </w:rPr>
        <w:t xml:space="preserve">5. Mục tiêu phương án: </w:t>
      </w:r>
    </w:p>
    <w:p w14:paraId="76BD4A3D" w14:textId="77777777" w:rsidR="001E4876" w:rsidRPr="001E4876" w:rsidRDefault="001E4876" w:rsidP="001E4876">
      <w:pPr>
        <w:rPr>
          <w:rFonts w:eastAsia="Courier New"/>
          <w:lang w:val="vi-VN" w:eastAsia="vi-VN"/>
        </w:rPr>
      </w:pPr>
      <w:r w:rsidRPr="001E4876">
        <w:rPr>
          <w:rFonts w:eastAsia="Courier New"/>
          <w:lang w:val="vi-VN" w:eastAsia="vi-VN"/>
        </w:rPr>
        <w:t xml:space="preserve">6. </w:t>
      </w:r>
      <w:r w:rsidRPr="001E4876">
        <w:rPr>
          <w:lang w:val="vi-VN"/>
        </w:rPr>
        <w:t xml:space="preserve">Những nội dung chính thực hiện phương án </w:t>
      </w:r>
      <w:r w:rsidRPr="001E4876">
        <w:rPr>
          <w:rFonts w:eastAsia="Courier New"/>
          <w:lang w:val="vi-VN" w:eastAsia="vi-VN"/>
        </w:rPr>
        <w:t>(nêu tóm tắt).</w:t>
      </w:r>
    </w:p>
    <w:p w14:paraId="56D6108D" w14:textId="77777777" w:rsidR="001E4876" w:rsidRPr="001E4876" w:rsidRDefault="001E4876" w:rsidP="001E4876">
      <w:pPr>
        <w:rPr>
          <w:rFonts w:eastAsia="Courier New"/>
          <w:lang w:val="vi-VN" w:eastAsia="vi-VN"/>
        </w:rPr>
      </w:pPr>
      <w:r w:rsidRPr="001E4876">
        <w:rPr>
          <w:rFonts w:eastAsia="Courier New"/>
          <w:lang w:val="vi-VN" w:eastAsia="vi-VN"/>
        </w:rPr>
        <w:t>7. Dự kiến nhu cầu và nguồn vốn thực hiện phương án (nêu tóm tắt).</w:t>
      </w:r>
    </w:p>
    <w:p w14:paraId="6D45DDF1" w14:textId="77777777" w:rsidR="001E4876" w:rsidRPr="001E4876" w:rsidRDefault="001E4876" w:rsidP="001E4876">
      <w:pPr>
        <w:rPr>
          <w:rFonts w:eastAsia="Courier New"/>
          <w:lang w:val="vi-VN" w:eastAsia="vi-VN"/>
        </w:rPr>
      </w:pPr>
      <w:r w:rsidRPr="001E4876">
        <w:rPr>
          <w:rFonts w:eastAsia="Courier New"/>
          <w:lang w:val="vi-VN" w:eastAsia="vi-VN"/>
        </w:rPr>
        <w:t>8. Giải pháp và tổ chức thực hiện phương án (nêu tóm tắt nội dung).</w:t>
      </w:r>
    </w:p>
    <w:p w14:paraId="2C6055E5" w14:textId="77777777" w:rsidR="001E4876" w:rsidRPr="001E4876" w:rsidRDefault="001E4876" w:rsidP="001E4876">
      <w:pPr>
        <w:rPr>
          <w:rFonts w:eastAsia="Courier New"/>
          <w:lang w:val="vi-VN" w:eastAsia="vi-VN"/>
        </w:rPr>
      </w:pPr>
      <w:r w:rsidRPr="001E4876">
        <w:rPr>
          <w:rFonts w:eastAsia="Courier New"/>
          <w:lang w:val="vi-VN" w:eastAsia="vi-VN"/>
        </w:rPr>
        <w:t>(Có phương án nuôi, trồng phát triển, thu hoạch cây dược liệu trong rừng và bản đồ kèm theo).</w:t>
      </w:r>
    </w:p>
    <w:p w14:paraId="06CC090A" w14:textId="77777777" w:rsidR="001E4876" w:rsidRPr="001E4876" w:rsidRDefault="001E4876" w:rsidP="001E4876">
      <w:pPr>
        <w:rPr>
          <w:rFonts w:eastAsia="Courier New"/>
          <w:lang w:val="vi-VN" w:eastAsia="vi-VN"/>
        </w:rPr>
      </w:pPr>
      <w:r w:rsidRPr="001E4876">
        <w:rPr>
          <w:rFonts w:eastAsia="Courier New"/>
          <w:lang w:val="vi-VN" w:eastAsia="vi-VN"/>
        </w:rPr>
        <w:t>Chủ rừng (tên chủ rừng) kính trình……(1)…… xem xét, phê duyệt phương án nuôi, trồng phát triển, thu hoạch cây dược liệu trong rừng.</w:t>
      </w:r>
    </w:p>
    <w:p w14:paraId="5C8365C0" w14:textId="77777777" w:rsidR="001E4876" w:rsidRPr="001E4876" w:rsidRDefault="001E4876" w:rsidP="001E4876">
      <w:pPr>
        <w:rPr>
          <w:rFonts w:eastAsia="Courier New"/>
          <w:lang w:val="vi-VN" w:eastAsia="vi-VN"/>
        </w:rPr>
      </w:pPr>
    </w:p>
    <w:tbl>
      <w:tblPr>
        <w:tblW w:w="0" w:type="auto"/>
        <w:tblLook w:val="04A0" w:firstRow="1" w:lastRow="0" w:firstColumn="1" w:lastColumn="0" w:noHBand="0" w:noVBand="1"/>
      </w:tblPr>
      <w:tblGrid>
        <w:gridCol w:w="4428"/>
        <w:gridCol w:w="4428"/>
      </w:tblGrid>
      <w:tr w:rsidR="001E4876" w:rsidRPr="001E4876" w14:paraId="3880F9C2" w14:textId="77777777" w:rsidTr="004E7A7F">
        <w:tc>
          <w:tcPr>
            <w:tcW w:w="4428" w:type="dxa"/>
            <w:hideMark/>
          </w:tcPr>
          <w:p w14:paraId="37E35B88" w14:textId="77777777" w:rsidR="001E4876" w:rsidRPr="001E4876" w:rsidRDefault="001E4876" w:rsidP="001E4876">
            <w:pPr>
              <w:rPr>
                <w:rFonts w:eastAsia="Courier New"/>
                <w:lang w:val="vi-VN" w:eastAsia="vi-VN"/>
              </w:rPr>
            </w:pPr>
            <w:r w:rsidRPr="001E4876">
              <w:rPr>
                <w:rFonts w:eastAsia="Courier New"/>
                <w:lang w:val="vi-VN" w:eastAsia="vi-VN"/>
              </w:rPr>
              <w:t>Nơi nhận:</w:t>
            </w:r>
          </w:p>
          <w:p w14:paraId="283B2FA6" w14:textId="77777777" w:rsidR="001E4876" w:rsidRPr="001E4876" w:rsidRDefault="001E4876" w:rsidP="001E4876">
            <w:pPr>
              <w:rPr>
                <w:rFonts w:eastAsia="Courier New"/>
                <w:lang w:val="vi-VN" w:eastAsia="vi-VN"/>
              </w:rPr>
            </w:pPr>
            <w:r w:rsidRPr="001E4876">
              <w:rPr>
                <w:rFonts w:eastAsia="Courier New"/>
                <w:lang w:val="vi-VN" w:eastAsia="vi-VN"/>
              </w:rPr>
              <w:t>- Như trên;</w:t>
            </w:r>
          </w:p>
          <w:p w14:paraId="019FB279" w14:textId="77777777" w:rsidR="001E4876" w:rsidRPr="001E4876" w:rsidRDefault="001E4876" w:rsidP="001E4876">
            <w:pPr>
              <w:rPr>
                <w:rFonts w:eastAsia="Courier New"/>
                <w:lang w:val="vi-VN" w:eastAsia="vi-VN"/>
              </w:rPr>
            </w:pPr>
            <w:r w:rsidRPr="001E4876">
              <w:rPr>
                <w:rFonts w:eastAsia="Courier New"/>
                <w:lang w:val="vi-VN" w:eastAsia="vi-VN"/>
              </w:rPr>
              <w:t>- ……;</w:t>
            </w:r>
          </w:p>
          <w:p w14:paraId="668E8427" w14:textId="77777777" w:rsidR="001E4876" w:rsidRPr="001E4876" w:rsidRDefault="001E4876" w:rsidP="001E4876">
            <w:pPr>
              <w:rPr>
                <w:rFonts w:eastAsia="Courier New"/>
                <w:lang w:val="vi-VN" w:eastAsia="vi-VN"/>
              </w:rPr>
            </w:pPr>
            <w:r w:rsidRPr="001E4876">
              <w:rPr>
                <w:rFonts w:eastAsia="Courier New"/>
                <w:lang w:val="vi-VN" w:eastAsia="vi-VN"/>
              </w:rPr>
              <w:t>- Lưu: VT, ……</w:t>
            </w:r>
          </w:p>
        </w:tc>
        <w:tc>
          <w:tcPr>
            <w:tcW w:w="4428" w:type="dxa"/>
          </w:tcPr>
          <w:p w14:paraId="0470AEDB" w14:textId="77777777" w:rsidR="001E4876" w:rsidRPr="001E4876" w:rsidRDefault="001E4876" w:rsidP="001E4876">
            <w:pPr>
              <w:rPr>
                <w:rFonts w:eastAsia="Courier New"/>
                <w:lang w:val="vi-VN" w:eastAsia="vi-VN"/>
              </w:rPr>
            </w:pPr>
            <w:r w:rsidRPr="001E4876">
              <w:rPr>
                <w:rFonts w:eastAsia="Courier New"/>
                <w:lang w:val="vi-VN" w:eastAsia="vi-VN"/>
              </w:rPr>
              <w:t xml:space="preserve">CHỦ RỪNG </w:t>
            </w:r>
            <w:r w:rsidRPr="001E4876">
              <w:rPr>
                <w:rFonts w:eastAsia="Courier New"/>
                <w:lang w:val="vi-VN" w:eastAsia="vi-VN"/>
              </w:rPr>
              <w:br/>
              <w:t>(Ký, ghi rõ họ tên và đóng dấu)</w:t>
            </w:r>
          </w:p>
          <w:p w14:paraId="71F0A899" w14:textId="77777777" w:rsidR="001E4876" w:rsidRPr="001E4876" w:rsidRDefault="001E4876" w:rsidP="001E4876">
            <w:pPr>
              <w:rPr>
                <w:rFonts w:eastAsia="Courier New"/>
                <w:lang w:val="vi-VN" w:eastAsia="vi-VN"/>
              </w:rPr>
            </w:pPr>
          </w:p>
        </w:tc>
      </w:tr>
    </w:tbl>
    <w:p w14:paraId="46FA4AD6" w14:textId="77777777" w:rsidR="001E4876" w:rsidRPr="001E4876" w:rsidRDefault="001E4876" w:rsidP="001E4876">
      <w:pPr>
        <w:rPr>
          <w:rFonts w:eastAsia="Courier New"/>
          <w:lang w:val="vi-VN" w:eastAsia="vi-VN"/>
        </w:rPr>
      </w:pPr>
    </w:p>
    <w:p w14:paraId="0B15D8E6" w14:textId="77777777" w:rsidR="001E4876" w:rsidRPr="001E4876" w:rsidRDefault="001E4876" w:rsidP="001E4876">
      <w:pPr>
        <w:rPr>
          <w:rFonts w:eastAsia="Courier New"/>
          <w:lang w:val="vi-VN" w:eastAsia="vi-VN"/>
        </w:rPr>
      </w:pPr>
    </w:p>
    <w:p w14:paraId="602EAB45" w14:textId="77777777" w:rsidR="001E4876" w:rsidRPr="001E4876" w:rsidRDefault="001E4876" w:rsidP="001E4876">
      <w:pPr>
        <w:rPr>
          <w:rFonts w:eastAsia="Courier New"/>
          <w:lang w:val="vi-VN" w:eastAsia="vi-VN"/>
        </w:rPr>
      </w:pPr>
    </w:p>
    <w:p w14:paraId="796D6D59" w14:textId="77777777" w:rsidR="001E4876" w:rsidRPr="001E4876" w:rsidRDefault="001E4876" w:rsidP="001E4876">
      <w:pPr>
        <w:rPr>
          <w:rFonts w:eastAsia="Courier New"/>
          <w:lang w:val="vi-VN" w:eastAsia="vi-VN"/>
        </w:rPr>
      </w:pPr>
    </w:p>
    <w:p w14:paraId="7608F620" w14:textId="77777777" w:rsidR="001E4876" w:rsidRPr="001E4876" w:rsidRDefault="001E4876" w:rsidP="001E4876">
      <w:pPr>
        <w:rPr>
          <w:rFonts w:eastAsia="Courier New"/>
          <w:lang w:val="vi-VN" w:eastAsia="vi-VN"/>
        </w:rPr>
      </w:pPr>
    </w:p>
    <w:p w14:paraId="50D72123" w14:textId="77777777" w:rsidR="001E4876" w:rsidRPr="001E4876" w:rsidRDefault="001E4876" w:rsidP="001E4876">
      <w:pPr>
        <w:rPr>
          <w:rFonts w:eastAsia="Courier New"/>
          <w:lang w:val="vi-VN" w:eastAsia="vi-VN"/>
        </w:rPr>
      </w:pPr>
    </w:p>
    <w:p w14:paraId="681F0AC3" w14:textId="77777777" w:rsidR="001E4876" w:rsidRPr="001E4876" w:rsidRDefault="001E4876" w:rsidP="001E4876">
      <w:pPr>
        <w:rPr>
          <w:rFonts w:eastAsia="Courier New"/>
          <w:lang w:val="vi-VN" w:eastAsia="vi-VN"/>
        </w:rPr>
      </w:pPr>
    </w:p>
    <w:p w14:paraId="09ECCCE2" w14:textId="77777777" w:rsidR="001E4876" w:rsidRPr="001E4876" w:rsidRDefault="001E4876" w:rsidP="001E4876">
      <w:pPr>
        <w:rPr>
          <w:rFonts w:eastAsia="Courier New"/>
          <w:lang w:val="vi-VN" w:eastAsia="vi-VN"/>
        </w:rPr>
      </w:pPr>
    </w:p>
    <w:p w14:paraId="5C7CBF1C" w14:textId="77777777" w:rsidR="001E4876" w:rsidRPr="001E4876" w:rsidRDefault="001E4876" w:rsidP="001E4876">
      <w:pPr>
        <w:rPr>
          <w:rFonts w:eastAsia="Courier New"/>
          <w:lang w:val="vi-VN" w:eastAsia="vi-VN"/>
        </w:rPr>
      </w:pPr>
    </w:p>
    <w:p w14:paraId="38BC7A2D" w14:textId="77777777" w:rsidR="001E4876" w:rsidRPr="001E4876" w:rsidRDefault="001E4876" w:rsidP="001E4876">
      <w:pPr>
        <w:rPr>
          <w:rFonts w:eastAsia="Courier New"/>
          <w:lang w:val="vi-VN" w:eastAsia="vi-VN"/>
        </w:rPr>
      </w:pPr>
    </w:p>
    <w:p w14:paraId="31A7E47E" w14:textId="77777777" w:rsidR="001E4876" w:rsidRPr="001E4876" w:rsidRDefault="001E4876" w:rsidP="001E4876">
      <w:pPr>
        <w:rPr>
          <w:rFonts w:eastAsia="Courier New"/>
          <w:lang w:val="vi-VN" w:eastAsia="vi-VN"/>
        </w:rPr>
      </w:pPr>
    </w:p>
    <w:p w14:paraId="10F58EF1" w14:textId="77777777" w:rsidR="001E4876" w:rsidRPr="001E4876" w:rsidRDefault="001E4876" w:rsidP="001E4876">
      <w:pPr>
        <w:rPr>
          <w:rFonts w:eastAsia="Courier New"/>
          <w:lang w:val="vi-VN" w:eastAsia="vi-VN"/>
        </w:rPr>
      </w:pPr>
    </w:p>
    <w:p w14:paraId="37796CDF" w14:textId="77777777" w:rsidR="001E4876" w:rsidRPr="001E4876" w:rsidRDefault="001E4876" w:rsidP="001E4876">
      <w:pPr>
        <w:rPr>
          <w:rFonts w:eastAsia="Courier New"/>
          <w:lang w:val="vi-VN" w:eastAsia="vi-VN"/>
        </w:rPr>
      </w:pPr>
    </w:p>
    <w:p w14:paraId="48527F21" w14:textId="77777777" w:rsidR="001E4876" w:rsidRPr="001E4876" w:rsidRDefault="001E4876" w:rsidP="001E4876">
      <w:pPr>
        <w:rPr>
          <w:rFonts w:eastAsia="Courier New"/>
          <w:lang w:val="vi-VN" w:eastAsia="vi-VN"/>
        </w:rPr>
      </w:pPr>
    </w:p>
    <w:p w14:paraId="1FE3DFD8" w14:textId="77777777" w:rsidR="001E4876" w:rsidRPr="001E4876" w:rsidRDefault="001E4876" w:rsidP="001E4876">
      <w:pPr>
        <w:rPr>
          <w:rFonts w:eastAsia="Courier New"/>
          <w:lang w:val="vi-VN" w:eastAsia="vi-VN"/>
        </w:rPr>
      </w:pPr>
    </w:p>
    <w:p w14:paraId="040F268E" w14:textId="77777777" w:rsidR="001E4876" w:rsidRPr="001E4876" w:rsidRDefault="001E4876" w:rsidP="001E4876">
      <w:pPr>
        <w:rPr>
          <w:rFonts w:eastAsia="Courier New"/>
          <w:lang w:val="vi-VN" w:eastAsia="vi-VN"/>
        </w:rPr>
      </w:pPr>
    </w:p>
    <w:p w14:paraId="5446DB32" w14:textId="77777777" w:rsidR="001E4876" w:rsidRPr="001E4876" w:rsidRDefault="001E4876" w:rsidP="001E4876">
      <w:pPr>
        <w:rPr>
          <w:rFonts w:eastAsia="Courier New"/>
          <w:lang w:val="vi-VN" w:eastAsia="vi-VN"/>
        </w:rPr>
      </w:pPr>
    </w:p>
    <w:p w14:paraId="3D53DD30" w14:textId="77777777" w:rsidR="001E4876" w:rsidRPr="001E4876" w:rsidRDefault="001E4876" w:rsidP="001E4876">
      <w:pPr>
        <w:rPr>
          <w:rFonts w:eastAsia="Courier New"/>
          <w:lang w:val="vi-VN" w:eastAsia="vi-VN"/>
        </w:rPr>
      </w:pPr>
    </w:p>
    <w:p w14:paraId="555953FA" w14:textId="77777777" w:rsidR="001E4876" w:rsidRPr="001E4876" w:rsidRDefault="001E4876" w:rsidP="001E4876">
      <w:pPr>
        <w:rPr>
          <w:rFonts w:eastAsia="Courier New"/>
          <w:lang w:val="vi-VN" w:eastAsia="vi-VN"/>
        </w:rPr>
      </w:pPr>
    </w:p>
    <w:p w14:paraId="5EF779FB" w14:textId="77777777" w:rsidR="001E4876" w:rsidRPr="001E4876" w:rsidRDefault="001E4876" w:rsidP="001E4876">
      <w:pPr>
        <w:rPr>
          <w:rFonts w:eastAsia="Courier New"/>
          <w:lang w:val="vi-VN" w:eastAsia="vi-VN"/>
        </w:rPr>
      </w:pPr>
    </w:p>
    <w:p w14:paraId="570F7C0E" w14:textId="77777777" w:rsidR="001E4876" w:rsidRPr="001E4876" w:rsidRDefault="001E4876" w:rsidP="001E4876">
      <w:pPr>
        <w:rPr>
          <w:rFonts w:eastAsia="Courier New"/>
          <w:lang w:val="vi-VN" w:eastAsia="vi-VN"/>
        </w:rPr>
      </w:pPr>
    </w:p>
    <w:p w14:paraId="0817182E" w14:textId="77777777" w:rsidR="001E4876" w:rsidRPr="001E4876" w:rsidRDefault="001E4876" w:rsidP="001E4876">
      <w:pPr>
        <w:rPr>
          <w:rFonts w:eastAsia="Courier New"/>
          <w:lang w:val="vi-VN" w:eastAsia="vi-VN"/>
        </w:rPr>
      </w:pPr>
    </w:p>
    <w:p w14:paraId="7907502F" w14:textId="77777777" w:rsidR="001E4876" w:rsidRPr="001E4876" w:rsidRDefault="001E4876" w:rsidP="001E4876">
      <w:pPr>
        <w:rPr>
          <w:rFonts w:eastAsia="Courier New"/>
          <w:lang w:val="vi-VN" w:eastAsia="vi-VN"/>
        </w:rPr>
      </w:pPr>
    </w:p>
    <w:p w14:paraId="289C131C" w14:textId="77777777" w:rsidR="001E4876" w:rsidRPr="001E4876" w:rsidRDefault="001E4876" w:rsidP="001E4876">
      <w:pPr>
        <w:rPr>
          <w:rFonts w:eastAsia="Courier New"/>
          <w:lang w:val="vi-VN" w:eastAsia="vi-VN"/>
        </w:rPr>
      </w:pPr>
    </w:p>
    <w:p w14:paraId="0695F2B7" w14:textId="77777777" w:rsidR="001E4876" w:rsidRPr="001E4876" w:rsidRDefault="001E4876" w:rsidP="001E4876">
      <w:pPr>
        <w:rPr>
          <w:rFonts w:eastAsia="Courier New"/>
          <w:lang w:val="vi-VN" w:eastAsia="vi-VN"/>
        </w:rPr>
      </w:pPr>
    </w:p>
    <w:p w14:paraId="418D0C47" w14:textId="77777777" w:rsidR="001E4876" w:rsidRPr="001E4876" w:rsidRDefault="001E4876" w:rsidP="001E4876">
      <w:pPr>
        <w:rPr>
          <w:rFonts w:eastAsia="Courier New"/>
          <w:lang w:val="vi-VN" w:eastAsia="vi-VN"/>
        </w:rPr>
      </w:pPr>
    </w:p>
    <w:p w14:paraId="5B1CE9AA" w14:textId="77777777" w:rsidR="001E4876" w:rsidRPr="001E4876" w:rsidRDefault="001E4876" w:rsidP="001E4876">
      <w:pPr>
        <w:rPr>
          <w:rFonts w:eastAsia="Courier New"/>
          <w:lang w:val="vi-VN" w:eastAsia="vi-VN"/>
        </w:rPr>
      </w:pPr>
    </w:p>
    <w:p w14:paraId="7F3D11D8" w14:textId="77777777" w:rsidR="001E4876" w:rsidRPr="001E4876" w:rsidRDefault="001E4876" w:rsidP="001E4876">
      <w:pPr>
        <w:rPr>
          <w:rFonts w:eastAsia="Courier New"/>
          <w:lang w:val="vi-VN" w:eastAsia="vi-VN"/>
        </w:rPr>
      </w:pPr>
      <w:r w:rsidRPr="001E4876">
        <w:rPr>
          <w:rFonts w:eastAsia="Courier New"/>
          <w:lang w:val="vi-VN" w:eastAsia="vi-VN"/>
        </w:rPr>
        <w:t>Ghi chú: (1) cơ quan có thẩm quyền phê duyệt phương án nuôi, trồng phát triển, thu hoạch cây dược liệu trong rừng của chủ rừng.</w:t>
      </w:r>
      <w:r w:rsidRPr="001E4876">
        <w:rPr>
          <w:rFonts w:eastAsia="Courier New"/>
          <w:lang w:val="vi-VN" w:eastAsia="vi-VN"/>
        </w:rPr>
        <w:br w:type="page"/>
      </w:r>
    </w:p>
    <w:p w14:paraId="64E28BAB" w14:textId="77777777" w:rsidR="001E4876" w:rsidRPr="001E4876" w:rsidRDefault="001E4876" w:rsidP="001E4876">
      <w:pPr>
        <w:rPr>
          <w:lang w:val="vi-VN"/>
        </w:rPr>
      </w:pPr>
      <w:r w:rsidRPr="001E4876">
        <w:rPr>
          <w:lang w:val="vi-VN"/>
        </w:rPr>
        <w:lastRenderedPageBreak/>
        <w:t xml:space="preserve">Mẫu số 02 </w:t>
      </w:r>
    </w:p>
    <w:p w14:paraId="6215173B" w14:textId="77777777" w:rsidR="001E4876" w:rsidRPr="001E4876" w:rsidRDefault="001E4876" w:rsidP="001E4876">
      <w:pPr>
        <w:rPr>
          <w:lang w:val="vi-VN"/>
        </w:rPr>
      </w:pPr>
      <w:r w:rsidRPr="001E4876">
        <w:rPr>
          <w:lang w:val="vi-VN"/>
        </w:rPr>
        <w:t xml:space="preserve"> PHƯƠNG ÁN NUÔI, TRỒNG PHÁT TRIỂN, THU HOẠCH </w:t>
      </w:r>
    </w:p>
    <w:p w14:paraId="5E2912CA" w14:textId="77777777" w:rsidR="001E4876" w:rsidRPr="001E4876" w:rsidRDefault="001E4876" w:rsidP="001E4876">
      <w:pPr>
        <w:rPr>
          <w:lang w:val="vi-VN"/>
        </w:rPr>
      </w:pPr>
      <w:r w:rsidRPr="001E4876">
        <w:rPr>
          <w:lang w:val="vi-VN"/>
        </w:rPr>
        <w:t>CÂY DƯỢC LIỆU TRONG RỪNG</w:t>
      </w:r>
      <w:r w:rsidRPr="001E4876">
        <w:rPr>
          <w:lang w:val="vi-VN"/>
        </w:rPr>
        <w:br/>
        <w:t>(Áp dụng cho chủ rừng là tổ chức)</w:t>
      </w:r>
    </w:p>
    <w:p w14:paraId="68C2BFD9" w14:textId="77777777" w:rsidR="001E4876" w:rsidRPr="001E4876" w:rsidRDefault="001E4876" w:rsidP="001E4876">
      <w:pPr>
        <w:rPr>
          <w:lang w:val="vi-VN"/>
        </w:rPr>
      </w:pPr>
      <w:r w:rsidRPr="001E4876">
        <w:rPr>
          <w:lang w:val="vi-VN"/>
        </w:rPr>
        <w:t>______________</w:t>
      </w:r>
      <w:r w:rsidRPr="001E4876">
        <w:rPr>
          <w:lang w:val="vi-VN"/>
        </w:rPr>
        <w:br/>
      </w:r>
    </w:p>
    <w:p w14:paraId="1246DA53" w14:textId="77777777" w:rsidR="001E4876" w:rsidRPr="001E4876" w:rsidRDefault="001E4876" w:rsidP="001E4876">
      <w:pPr>
        <w:rPr>
          <w:lang w:val="vi-VN"/>
        </w:rPr>
      </w:pPr>
      <w:r w:rsidRPr="001E4876">
        <w:rPr>
          <w:lang w:val="vi-VN"/>
        </w:rPr>
        <w:t>MỞ ĐẦU</w:t>
      </w:r>
    </w:p>
    <w:p w14:paraId="43326A9C" w14:textId="77777777" w:rsidR="001E4876" w:rsidRPr="001E4876" w:rsidRDefault="001E4876" w:rsidP="001E4876">
      <w:pPr>
        <w:rPr>
          <w:lang w:val="vi-VN"/>
        </w:rPr>
      </w:pPr>
      <w:r w:rsidRPr="001E4876">
        <w:rPr>
          <w:lang w:val="vi-VN"/>
        </w:rPr>
        <w:t>Nêu sự cần thiết và lý do xây dựng phương án nuôi, trồng phát triển, thu hoạch cây dược liệu trong rừng (sau đây viết tắt là phương án)</w:t>
      </w:r>
    </w:p>
    <w:p w14:paraId="0030AEF4" w14:textId="77777777" w:rsidR="001E4876" w:rsidRPr="001E4876" w:rsidRDefault="001E4876" w:rsidP="001E4876">
      <w:pPr>
        <w:rPr>
          <w:lang w:val="vi-VN"/>
        </w:rPr>
      </w:pPr>
    </w:p>
    <w:p w14:paraId="66B476AB" w14:textId="77777777" w:rsidR="001E4876" w:rsidRPr="001E4876" w:rsidRDefault="001E4876" w:rsidP="001E4876">
      <w:pPr>
        <w:rPr>
          <w:lang w:val="vi-VN"/>
        </w:rPr>
      </w:pPr>
      <w:r w:rsidRPr="001E4876">
        <w:rPr>
          <w:lang w:val="vi-VN"/>
        </w:rPr>
        <w:t>Chương I</w:t>
      </w:r>
    </w:p>
    <w:p w14:paraId="34396886" w14:textId="77777777" w:rsidR="001E4876" w:rsidRPr="001E4876" w:rsidRDefault="001E4876" w:rsidP="001E4876">
      <w:pPr>
        <w:rPr>
          <w:lang w:val="vi-VN"/>
        </w:rPr>
      </w:pPr>
      <w:r w:rsidRPr="001E4876">
        <w:rPr>
          <w:lang w:val="vi-VN"/>
        </w:rPr>
        <w:t>CĂN CỨ XÂY DỰNG PHƯƠNG ÁN</w:t>
      </w:r>
    </w:p>
    <w:p w14:paraId="196B9BD9" w14:textId="77777777" w:rsidR="001E4876" w:rsidRPr="001E4876" w:rsidRDefault="001E4876" w:rsidP="001E4876">
      <w:pPr>
        <w:rPr>
          <w:lang w:val="vi-VN"/>
        </w:rPr>
      </w:pPr>
      <w:r w:rsidRPr="001E4876">
        <w:rPr>
          <w:lang w:val="vi-VN"/>
        </w:rPr>
        <w:t>I. CĂN CỨ</w:t>
      </w:r>
    </w:p>
    <w:p w14:paraId="50468C07" w14:textId="77777777" w:rsidR="001E4876" w:rsidRPr="001E4876" w:rsidRDefault="001E4876" w:rsidP="001E4876">
      <w:pPr>
        <w:rPr>
          <w:lang w:val="vi-VN"/>
        </w:rPr>
      </w:pPr>
      <w:r w:rsidRPr="001E4876">
        <w:rPr>
          <w:lang w:val="vi-VN"/>
        </w:rPr>
        <w:t>1. Căn cứ pháp lý (nêu căn cứ pháp lý quan trọng làm cơ sở xây dựng phương án).</w:t>
      </w:r>
    </w:p>
    <w:p w14:paraId="3D76CB39" w14:textId="77777777" w:rsidR="001E4876" w:rsidRPr="001E4876" w:rsidRDefault="001E4876" w:rsidP="001E4876">
      <w:pPr>
        <w:rPr>
          <w:lang w:val="vi-VN"/>
        </w:rPr>
      </w:pPr>
      <w:r w:rsidRPr="001E4876">
        <w:rPr>
          <w:lang w:val="vi-VN"/>
        </w:rPr>
        <w:t>2. Căn cứ thực tiễn (nêu căn cứ thực tiễn đã nuôi, trồng phát triển cây dược liệu trong khu vực).</w:t>
      </w:r>
    </w:p>
    <w:p w14:paraId="115F2C04" w14:textId="77777777" w:rsidR="001E4876" w:rsidRPr="001E4876" w:rsidRDefault="001E4876" w:rsidP="001E4876">
      <w:pPr>
        <w:rPr>
          <w:lang w:val="vi-VN"/>
        </w:rPr>
      </w:pPr>
      <w:r w:rsidRPr="001E4876">
        <w:rPr>
          <w:lang w:val="vi-VN"/>
        </w:rPr>
        <w:t>II. TÀI LIỆU SỬ DỤNG</w:t>
      </w:r>
    </w:p>
    <w:p w14:paraId="0B2854EC" w14:textId="77777777" w:rsidR="001E4876" w:rsidRPr="001E4876" w:rsidRDefault="001E4876" w:rsidP="001E4876">
      <w:pPr>
        <w:rPr>
          <w:lang w:val="vi-VN"/>
        </w:rPr>
      </w:pPr>
      <w:r w:rsidRPr="001E4876">
        <w:rPr>
          <w:lang w:val="vi-VN"/>
        </w:rPr>
        <w:t>1. Tài liệu giao đất, giao rừng, thuê rừng; quyết định thành lập khu rừng, chức năng, nhiệm vụ của chủ rừng.</w:t>
      </w:r>
    </w:p>
    <w:p w14:paraId="254E8F71" w14:textId="77777777" w:rsidR="001E4876" w:rsidRPr="001E4876" w:rsidRDefault="001E4876" w:rsidP="001E4876">
      <w:pPr>
        <w:rPr>
          <w:lang w:val="vi-VN"/>
        </w:rPr>
      </w:pPr>
      <w:r w:rsidRPr="001E4876">
        <w:rPr>
          <w:lang w:val="vi-VN"/>
        </w:rPr>
        <w:t>2. Số liệu hiện trạng tài nguyên rừng, các tài liệu điều tra chuyên đề có liên quan của khu rừng; kế hoạch sử dụng đất của đơn vị.</w:t>
      </w:r>
    </w:p>
    <w:p w14:paraId="51E1B43F" w14:textId="77777777" w:rsidR="001E4876" w:rsidRPr="001E4876" w:rsidRDefault="001E4876" w:rsidP="001E4876">
      <w:pPr>
        <w:rPr>
          <w:lang w:val="vi-VN"/>
        </w:rPr>
      </w:pPr>
      <w:r w:rsidRPr="001E4876">
        <w:rPr>
          <w:lang w:val="vi-VN"/>
        </w:rPr>
        <w:t>3. Phương án quản lý rừng bền vững của khu rừng trong giai đoạn đã được phê duyệt.</w:t>
      </w:r>
    </w:p>
    <w:p w14:paraId="5ACCB8B1" w14:textId="77777777" w:rsidR="001E4876" w:rsidRPr="001E4876" w:rsidRDefault="001E4876" w:rsidP="001E4876">
      <w:pPr>
        <w:rPr>
          <w:lang w:val="vi-VN"/>
        </w:rPr>
      </w:pPr>
      <w:r w:rsidRPr="001E4876">
        <w:rPr>
          <w:lang w:val="vi-VN"/>
        </w:rPr>
        <w:t>4. Bản đồ: bản đồ hiện trạng rừng, bản đồ hiện trạng sử dụng đất và các loại bản đồ có liên quan khác (nếu có).</w:t>
      </w:r>
    </w:p>
    <w:p w14:paraId="7AD6360A" w14:textId="77777777" w:rsidR="001E4876" w:rsidRPr="001E4876" w:rsidRDefault="001E4876" w:rsidP="001E4876">
      <w:pPr>
        <w:rPr>
          <w:lang w:val="vi-VN"/>
        </w:rPr>
      </w:pPr>
    </w:p>
    <w:p w14:paraId="06E41260" w14:textId="77777777" w:rsidR="001E4876" w:rsidRPr="001E4876" w:rsidRDefault="001E4876" w:rsidP="001E4876">
      <w:pPr>
        <w:rPr>
          <w:lang w:val="vi-VN"/>
        </w:rPr>
      </w:pPr>
      <w:r w:rsidRPr="001E4876">
        <w:rPr>
          <w:lang w:val="vi-VN"/>
        </w:rPr>
        <w:t>Chương II</w:t>
      </w:r>
    </w:p>
    <w:p w14:paraId="76A1A059" w14:textId="77777777" w:rsidR="001E4876" w:rsidRPr="001E4876" w:rsidRDefault="001E4876" w:rsidP="001E4876">
      <w:pPr>
        <w:rPr>
          <w:lang w:val="vi-VN"/>
        </w:rPr>
      </w:pPr>
      <w:r w:rsidRPr="001E4876">
        <w:rPr>
          <w:lang w:val="vi-VN"/>
        </w:rPr>
        <w:t>ĐẶC ĐIỂM HIỆN TRẠNG CỦA CHỦ RỪNG</w:t>
      </w:r>
    </w:p>
    <w:p w14:paraId="31916E5E" w14:textId="77777777" w:rsidR="001E4876" w:rsidRPr="001E4876" w:rsidRDefault="001E4876" w:rsidP="001E4876">
      <w:pPr>
        <w:rPr>
          <w:lang w:val="vi-VN"/>
        </w:rPr>
      </w:pPr>
    </w:p>
    <w:p w14:paraId="3343E5B0" w14:textId="77777777" w:rsidR="001E4876" w:rsidRPr="001E4876" w:rsidRDefault="001E4876" w:rsidP="001E4876">
      <w:r w:rsidRPr="001E4876">
        <w:rPr>
          <w:lang w:val="vi-VN"/>
        </w:rPr>
        <w:t>I. THÔNG TIN CHUNG</w:t>
      </w:r>
    </w:p>
    <w:p w14:paraId="4ECF6D19" w14:textId="77777777" w:rsidR="001E4876" w:rsidRPr="001E4876" w:rsidRDefault="001E4876" w:rsidP="001E4876">
      <w:pPr>
        <w:rPr>
          <w:rFonts w:eastAsia="Courier New"/>
          <w:lang w:eastAsia="vi-VN"/>
        </w:rPr>
      </w:pPr>
      <w:r w:rsidRPr="001E4876">
        <w:rPr>
          <w:rFonts w:eastAsia="Courier New"/>
          <w:lang w:val="vi-VN" w:eastAsia="vi-VN"/>
        </w:rPr>
        <w:t>1. Tên đơn vị (chủ rừng)</w:t>
      </w:r>
      <w:r w:rsidRPr="001E4876">
        <w:rPr>
          <w:rFonts w:eastAsia="Courier New"/>
          <w:lang w:eastAsia="vi-VN"/>
        </w:rPr>
        <w:t>:…………………………………………………….</w:t>
      </w:r>
    </w:p>
    <w:p w14:paraId="069941F6" w14:textId="77777777" w:rsidR="001E4876" w:rsidRPr="001E4876" w:rsidRDefault="001E4876" w:rsidP="001E4876">
      <w:r w:rsidRPr="001E4876">
        <w:rPr>
          <w:lang w:val="vi-VN"/>
        </w:rPr>
        <w:t>2. Địa chỉ (trụ sở làm việc của chủ rừng): xã </w:t>
      </w:r>
      <w:r w:rsidRPr="001E4876">
        <w:t>...............</w:t>
      </w:r>
      <w:r w:rsidRPr="001E4876">
        <w:rPr>
          <w:lang w:val="vi-VN"/>
        </w:rPr>
        <w:t>; tỉnh </w:t>
      </w:r>
      <w:r w:rsidRPr="001E4876">
        <w:t>................</w:t>
      </w:r>
    </w:p>
    <w:p w14:paraId="408420BB" w14:textId="77777777" w:rsidR="001E4876" w:rsidRPr="001E4876" w:rsidRDefault="001E4876" w:rsidP="001E4876">
      <w:r w:rsidRPr="001E4876">
        <w:t>3</w:t>
      </w:r>
      <w:r w:rsidRPr="001E4876">
        <w:rPr>
          <w:lang w:val="vi-VN"/>
        </w:rPr>
        <w:t>. Quyết định thành lập; chức năng, nhiệm vụ của đơn vị</w:t>
      </w:r>
      <w:r w:rsidRPr="001E4876">
        <w:t>/</w:t>
      </w:r>
      <w:r w:rsidRPr="001E4876">
        <w:rPr>
          <w:lang w:val="vi-VN"/>
        </w:rPr>
        <w:t>chủ rừng hoặc đăng ký kinh doanh, ngành nghề kinh doanh theo quy định của pháp luật</w:t>
      </w:r>
      <w:r w:rsidRPr="001E4876">
        <w:t>; cơ cấu tổ chức.</w:t>
      </w:r>
    </w:p>
    <w:p w14:paraId="27E87FC6" w14:textId="77777777" w:rsidR="001E4876" w:rsidRPr="001E4876" w:rsidRDefault="001E4876" w:rsidP="001E4876">
      <w:r w:rsidRPr="001E4876">
        <w:t>II</w:t>
      </w:r>
      <w:r w:rsidRPr="001E4876">
        <w:rPr>
          <w:lang w:val="vi-VN"/>
        </w:rPr>
        <w:t xml:space="preserve">. </w:t>
      </w:r>
      <w:r w:rsidRPr="001E4876">
        <w:t>ĐIỀU KIỆN TỰ NHIÊN, KINH TẾ, XÃ HỘI</w:t>
      </w:r>
    </w:p>
    <w:p w14:paraId="1D7AA09B" w14:textId="77777777" w:rsidR="001E4876" w:rsidRPr="001E4876" w:rsidRDefault="001E4876" w:rsidP="001E4876">
      <w:r w:rsidRPr="001E4876">
        <w:t>1. Về điều kiện tự nhiên</w:t>
      </w:r>
    </w:p>
    <w:p w14:paraId="04700D57" w14:textId="77777777" w:rsidR="001E4876" w:rsidRPr="001E4876" w:rsidRDefault="001E4876" w:rsidP="001E4876">
      <w:r w:rsidRPr="001E4876">
        <w:t>a)</w:t>
      </w:r>
      <w:r w:rsidRPr="001E4876">
        <w:rPr>
          <w:lang w:val="vi-VN"/>
        </w:rPr>
        <w:t xml:space="preserve"> Vị trí địa lý</w:t>
      </w:r>
      <w:r w:rsidRPr="001E4876">
        <w:t xml:space="preserve"> (tiếp giáp: Đông, Tây, Nam, Bắc); tọa độ: kinh độ; vĩ độ.</w:t>
      </w:r>
    </w:p>
    <w:p w14:paraId="59BC6A77" w14:textId="77777777" w:rsidR="001E4876" w:rsidRPr="001E4876" w:rsidRDefault="001E4876" w:rsidP="001E4876">
      <w:r w:rsidRPr="001E4876">
        <w:t>b)</w:t>
      </w:r>
      <w:r w:rsidRPr="001E4876">
        <w:rPr>
          <w:lang w:val="vi-VN"/>
        </w:rPr>
        <w:t xml:space="preserve"> Khí hậu</w:t>
      </w:r>
      <w:r w:rsidRPr="001E4876">
        <w:t>.</w:t>
      </w:r>
    </w:p>
    <w:p w14:paraId="2C4D4959" w14:textId="77777777" w:rsidR="001E4876" w:rsidRPr="001E4876" w:rsidRDefault="001E4876" w:rsidP="001E4876">
      <w:r w:rsidRPr="001E4876">
        <w:t>c)</w:t>
      </w:r>
      <w:r w:rsidRPr="001E4876">
        <w:rPr>
          <w:lang w:val="vi-VN"/>
        </w:rPr>
        <w:t xml:space="preserve"> Thủy v</w:t>
      </w:r>
      <w:r w:rsidRPr="001E4876">
        <w:t>ă</w:t>
      </w:r>
      <w:r w:rsidRPr="001E4876">
        <w:rPr>
          <w:lang w:val="vi-VN"/>
        </w:rPr>
        <w:t>n</w:t>
      </w:r>
      <w:r w:rsidRPr="001E4876">
        <w:t>.</w:t>
      </w:r>
    </w:p>
    <w:p w14:paraId="2C03A750" w14:textId="77777777" w:rsidR="001E4876" w:rsidRPr="001E4876" w:rsidRDefault="001E4876" w:rsidP="001E4876">
      <w:r w:rsidRPr="001E4876">
        <w:t>d) Địa hình.</w:t>
      </w:r>
    </w:p>
    <w:p w14:paraId="23366295" w14:textId="77777777" w:rsidR="001E4876" w:rsidRPr="001E4876" w:rsidRDefault="001E4876" w:rsidP="001E4876">
      <w:pPr>
        <w:rPr>
          <w:lang w:val="vi-VN"/>
        </w:rPr>
      </w:pPr>
      <w:r w:rsidRPr="001E4876">
        <w:t>đ)</w:t>
      </w:r>
      <w:r w:rsidRPr="001E4876">
        <w:rPr>
          <w:lang w:val="vi-VN"/>
        </w:rPr>
        <w:t xml:space="preserve"> </w:t>
      </w:r>
      <w:r w:rsidRPr="001E4876">
        <w:t>Thổ nhưỡng.</w:t>
      </w:r>
    </w:p>
    <w:p w14:paraId="7870C2A5" w14:textId="77777777" w:rsidR="001E4876" w:rsidRPr="001E4876" w:rsidRDefault="001E4876" w:rsidP="001E4876">
      <w:pPr>
        <w:rPr>
          <w:lang w:val="vi-VN"/>
        </w:rPr>
      </w:pPr>
      <w:r w:rsidRPr="001E4876">
        <w:rPr>
          <w:lang w:val="vi-VN"/>
        </w:rPr>
        <w:t>2. Về phát triển kinh tế</w:t>
      </w:r>
    </w:p>
    <w:p w14:paraId="18E82FF3" w14:textId="77777777" w:rsidR="001E4876" w:rsidRPr="001E4876" w:rsidRDefault="001E4876" w:rsidP="001E4876">
      <w:pPr>
        <w:rPr>
          <w:lang w:val="vi-VN"/>
        </w:rPr>
      </w:pPr>
      <w:r w:rsidRPr="001E4876">
        <w:rPr>
          <w:lang w:val="vi-VN"/>
        </w:rPr>
        <w:t>a) Tình hình chung về phát triển kinh tế, sản xuất nông, lâm nghiệp, công nghiệp, thương mại trong khu vực và kết nối với địa phương lân cận; tình hình nuôi, trồng phát triển cây dược liệu và thu hoạch, chế biến, tiêu thụ sản phẩm dược liệu trên địa bàn.</w:t>
      </w:r>
    </w:p>
    <w:p w14:paraId="1E84486F" w14:textId="77777777" w:rsidR="001E4876" w:rsidRPr="001E4876" w:rsidRDefault="001E4876" w:rsidP="001E4876">
      <w:pPr>
        <w:rPr>
          <w:lang w:val="vi-VN"/>
        </w:rPr>
      </w:pPr>
      <w:r w:rsidRPr="001E4876">
        <w:rPr>
          <w:lang w:val="vi-VN"/>
        </w:rPr>
        <w:t xml:space="preserve">b) Tình hình chung về cơ sở hạ tầng có ảnh hưởng đến sản xuất, kinh doanh của chủ rừng. </w:t>
      </w:r>
    </w:p>
    <w:p w14:paraId="53DB84EB" w14:textId="77777777" w:rsidR="001E4876" w:rsidRPr="001E4876" w:rsidRDefault="001E4876" w:rsidP="001E4876">
      <w:pPr>
        <w:rPr>
          <w:lang w:val="vi-VN"/>
        </w:rPr>
      </w:pPr>
      <w:r w:rsidRPr="001E4876">
        <w:rPr>
          <w:lang w:val="vi-VN"/>
        </w:rPr>
        <w:t>c) Tình hình chung về quản lý, bảo vệ và phát triển rừng; sản xuất, kinh doanh của chủ rừng.</w:t>
      </w:r>
    </w:p>
    <w:p w14:paraId="278706DC" w14:textId="77777777" w:rsidR="001E4876" w:rsidRPr="001E4876" w:rsidRDefault="001E4876" w:rsidP="001E4876">
      <w:pPr>
        <w:rPr>
          <w:lang w:val="vi-VN"/>
        </w:rPr>
      </w:pPr>
      <w:r w:rsidRPr="001E4876">
        <w:rPr>
          <w:lang w:val="vi-VN"/>
        </w:rPr>
        <w:t>3. Về xã hội</w:t>
      </w:r>
    </w:p>
    <w:p w14:paraId="021EF773" w14:textId="77777777" w:rsidR="001E4876" w:rsidRPr="001E4876" w:rsidRDefault="001E4876" w:rsidP="001E4876">
      <w:pPr>
        <w:rPr>
          <w:lang w:val="vi-VN"/>
        </w:rPr>
      </w:pPr>
      <w:r w:rsidRPr="001E4876">
        <w:rPr>
          <w:lang w:val="vi-VN"/>
        </w:rPr>
        <w:t>a) Tình hình chung về dân số, dân tộc, lao động trong khu vực.</w:t>
      </w:r>
    </w:p>
    <w:p w14:paraId="79079BDD" w14:textId="77777777" w:rsidR="001E4876" w:rsidRPr="001E4876" w:rsidRDefault="001E4876" w:rsidP="001E4876">
      <w:pPr>
        <w:rPr>
          <w:lang w:val="vi-VN"/>
        </w:rPr>
      </w:pPr>
      <w:r w:rsidRPr="001E4876">
        <w:rPr>
          <w:lang w:val="vi-VN"/>
        </w:rPr>
        <w:t>b) Tình hình chung về giáo dục, y tế, trình độ dân trí và khả năng áp dụng khoa học kỹ thuật trong sản xuất nông, lâm nghiệp.</w:t>
      </w:r>
    </w:p>
    <w:p w14:paraId="33F36A1E" w14:textId="77777777" w:rsidR="001E4876" w:rsidRPr="001E4876" w:rsidRDefault="001E4876" w:rsidP="001E4876">
      <w:pPr>
        <w:rPr>
          <w:lang w:val="vi-VN"/>
        </w:rPr>
      </w:pPr>
      <w:r w:rsidRPr="001E4876">
        <w:rPr>
          <w:lang w:val="vi-VN"/>
        </w:rPr>
        <w:lastRenderedPageBreak/>
        <w:t>Nhận xét: những thuận lợi, khó khăn về điều kiện tự nhiên, kinh tế, xã hội; xác định những nội dung hay yếu tố gì cần quan tâm, chú ý khi xây dựng và thực hiện phương án nuôi, trồng phát triển, thu hoạch cây dược liệu trong rừng của chủ rừng.</w:t>
      </w:r>
    </w:p>
    <w:p w14:paraId="1C3AE2FB" w14:textId="77777777" w:rsidR="001E4876" w:rsidRPr="001E4876" w:rsidRDefault="001E4876" w:rsidP="001E4876">
      <w:pPr>
        <w:rPr>
          <w:lang w:val="vi-VN"/>
        </w:rPr>
      </w:pPr>
      <w:r w:rsidRPr="001E4876">
        <w:rPr>
          <w:lang w:val="vi-VN"/>
        </w:rPr>
        <w:t>III. HIỆN TRẠNG TÀI NGUYÊN RỪNG VÀ TIỀM NĂNG NUÔI, TRỒNG PHÁT TRIỂN, THU HOẠCH CÂY DƯỢC LIỆU TRONG RỪNG</w:t>
      </w:r>
    </w:p>
    <w:p w14:paraId="1A22881C" w14:textId="77777777" w:rsidR="001E4876" w:rsidRPr="001E4876" w:rsidRDefault="001E4876" w:rsidP="001E4876">
      <w:pPr>
        <w:rPr>
          <w:lang w:val="vi-VN"/>
        </w:rPr>
      </w:pPr>
      <w:r w:rsidRPr="001E4876">
        <w:rPr>
          <w:lang w:val="vi-VN"/>
        </w:rPr>
        <w:t>1. Hiện trạng tài nguyên rừng</w:t>
      </w:r>
    </w:p>
    <w:p w14:paraId="39CC543E" w14:textId="77777777" w:rsidR="001E4876" w:rsidRPr="001E4876" w:rsidRDefault="001E4876" w:rsidP="001E4876">
      <w:pPr>
        <w:rPr>
          <w:lang w:val="vi-VN"/>
        </w:rPr>
      </w:pPr>
      <w:r w:rsidRPr="001E4876">
        <w:rPr>
          <w:lang w:val="vi-VN"/>
        </w:rPr>
        <w:t>a) Hiện trạng rừng: loại rừng, diện tích, trạng thái, trữ lượng bình quân; năm trồng, loài cây (đối với rừng trồng) thuộc phạm vi quản lý của chủ rừng.</w:t>
      </w:r>
    </w:p>
    <w:p w14:paraId="6EC89F98" w14:textId="77777777" w:rsidR="001E4876" w:rsidRPr="001E4876" w:rsidRDefault="001E4876" w:rsidP="001E4876">
      <w:pPr>
        <w:rPr>
          <w:lang w:val="vi-VN"/>
        </w:rPr>
      </w:pPr>
      <w:r w:rsidRPr="001E4876">
        <w:rPr>
          <w:lang w:val="vi-VN"/>
        </w:rPr>
        <w:t>b) Hiện trạng tài nguyên cây dược liệu hiện có trong phạm vi lâm phần của chủ rừng (loài cây, diện tích, sản lượng thu hoạch hàng năm,…).</w:t>
      </w:r>
    </w:p>
    <w:p w14:paraId="219F7897" w14:textId="77777777" w:rsidR="001E4876" w:rsidRPr="001E4876" w:rsidRDefault="001E4876" w:rsidP="001E4876">
      <w:pPr>
        <w:rPr>
          <w:lang w:val="vi-VN"/>
        </w:rPr>
      </w:pPr>
      <w:r w:rsidRPr="001E4876">
        <w:rPr>
          <w:lang w:val="vi-VN"/>
        </w:rPr>
        <w:t>Nhận xét: hiện trạng tài nguyên rừng, tài nguyên cây dược liệu có những thuận lợi, khó khăn gì đối với hoạt động nuôi, trồng phát triển, thu hoạch cây dược liệu trong rừng.</w:t>
      </w:r>
    </w:p>
    <w:p w14:paraId="7DE201C2" w14:textId="77777777" w:rsidR="001E4876" w:rsidRPr="001E4876" w:rsidRDefault="001E4876" w:rsidP="001E4876">
      <w:pPr>
        <w:rPr>
          <w:lang w:val="vi-VN"/>
        </w:rPr>
      </w:pPr>
      <w:r w:rsidRPr="001E4876">
        <w:rPr>
          <w:lang w:val="vi-VN"/>
        </w:rPr>
        <w:t>2. Tiềm năng nuôi, trồng phát triển, thu hoạch cây dược liệu trong rừng</w:t>
      </w:r>
    </w:p>
    <w:p w14:paraId="626A6590" w14:textId="77777777" w:rsidR="001E4876" w:rsidRPr="001E4876" w:rsidRDefault="001E4876" w:rsidP="001E4876">
      <w:pPr>
        <w:rPr>
          <w:lang w:val="vi-VN"/>
        </w:rPr>
      </w:pPr>
      <w:r w:rsidRPr="001E4876">
        <w:rPr>
          <w:lang w:val="vi-VN"/>
        </w:rPr>
        <w:t>a) Về điều kiện tự nhiên (địa hình, khí hậu, đất đai,...) phù hợp với nuôi, trồng phát triển các loài cây dược liệu nào.</w:t>
      </w:r>
    </w:p>
    <w:p w14:paraId="26C72958" w14:textId="77777777" w:rsidR="001E4876" w:rsidRPr="001E4876" w:rsidRDefault="001E4876" w:rsidP="001E4876">
      <w:pPr>
        <w:rPr>
          <w:lang w:val="vi-VN"/>
        </w:rPr>
      </w:pPr>
      <w:r w:rsidRPr="001E4876">
        <w:rPr>
          <w:lang w:val="vi-VN"/>
        </w:rPr>
        <w:t>b) Về phân bố các loài cây dược liệu, đặc biệt là các loài cây quý, hiếm, đặc hữu, có giá trị kinh tế cao (nếu có).</w:t>
      </w:r>
    </w:p>
    <w:p w14:paraId="4189DB40" w14:textId="77777777" w:rsidR="001E4876" w:rsidRPr="001E4876" w:rsidRDefault="001E4876" w:rsidP="001E4876">
      <w:pPr>
        <w:rPr>
          <w:lang w:val="vi-VN"/>
        </w:rPr>
      </w:pPr>
      <w:r w:rsidRPr="001E4876">
        <w:rPr>
          <w:lang w:val="vi-VN"/>
        </w:rPr>
        <w:t>c) Về kinh nghiệm nuôi, trồng phát triển, thu hoạch cây dược liệu của chủ rừng và của người dân trong khu vực.</w:t>
      </w:r>
    </w:p>
    <w:p w14:paraId="60AD0EA0" w14:textId="77777777" w:rsidR="001E4876" w:rsidRPr="001E4876" w:rsidRDefault="001E4876" w:rsidP="001E4876">
      <w:pPr>
        <w:rPr>
          <w:lang w:val="vi-VN"/>
        </w:rPr>
      </w:pPr>
      <w:r w:rsidRPr="001E4876">
        <w:rPr>
          <w:lang w:val="vi-VN"/>
        </w:rPr>
        <w:t>d) Về cơ sở sơ chế, chế biến sản phẩm dược liệu trong khu vực.</w:t>
      </w:r>
    </w:p>
    <w:p w14:paraId="6A16EAF0" w14:textId="77777777" w:rsidR="001E4876" w:rsidRPr="001E4876" w:rsidRDefault="001E4876" w:rsidP="001E4876">
      <w:pPr>
        <w:rPr>
          <w:lang w:val="vi-VN"/>
        </w:rPr>
      </w:pPr>
      <w:r w:rsidRPr="001E4876">
        <w:rPr>
          <w:lang w:val="vi-VN"/>
        </w:rPr>
        <w:t>đ) Về thị trường tiêu thụ sản phẩm dược liệu.</w:t>
      </w:r>
    </w:p>
    <w:p w14:paraId="0C3FD8B9" w14:textId="77777777" w:rsidR="001E4876" w:rsidRPr="001E4876" w:rsidRDefault="001E4876" w:rsidP="001E4876">
      <w:pPr>
        <w:rPr>
          <w:lang w:val="vi-VN"/>
        </w:rPr>
      </w:pPr>
      <w:r w:rsidRPr="001E4876">
        <w:rPr>
          <w:lang w:val="vi-VN"/>
        </w:rPr>
        <w:t>Nhận xét: từ hiện trạng về tài nguyên rừng và tiềm năng, thuận lợi gì đối với hoạt động nuôi, trồng phát triển, thu hoạch, tiêu thụ cây dược liệu trong rừng; sự phù hợp với phương án quản lý rừng bền vững của chủ rừng đã được cấp có thẩm quyền phê duyệt.</w:t>
      </w:r>
    </w:p>
    <w:p w14:paraId="0869FB64" w14:textId="77777777" w:rsidR="001E4876" w:rsidRPr="001E4876" w:rsidRDefault="001E4876" w:rsidP="001E4876">
      <w:pPr>
        <w:rPr>
          <w:lang w:val="vi-VN"/>
        </w:rPr>
      </w:pPr>
    </w:p>
    <w:p w14:paraId="64DDD80F" w14:textId="77777777" w:rsidR="001E4876" w:rsidRPr="001E4876" w:rsidRDefault="001E4876" w:rsidP="001E4876">
      <w:pPr>
        <w:rPr>
          <w:lang w:val="vi-VN"/>
        </w:rPr>
      </w:pPr>
      <w:r w:rsidRPr="001E4876">
        <w:rPr>
          <w:lang w:val="vi-VN"/>
        </w:rPr>
        <w:t>Chương III</w:t>
      </w:r>
    </w:p>
    <w:p w14:paraId="2DB6A226" w14:textId="77777777" w:rsidR="001E4876" w:rsidRPr="001E4876" w:rsidRDefault="001E4876" w:rsidP="001E4876">
      <w:pPr>
        <w:rPr>
          <w:lang w:val="vi-VN"/>
        </w:rPr>
      </w:pPr>
      <w:r w:rsidRPr="001E4876">
        <w:rPr>
          <w:lang w:val="vi-VN"/>
        </w:rPr>
        <w:t>MỤC TIÊU, PHẠM VI, NỘI DUNG PHƯƠNG ÁN</w:t>
      </w:r>
    </w:p>
    <w:p w14:paraId="52775875" w14:textId="77777777" w:rsidR="001E4876" w:rsidRPr="001E4876" w:rsidRDefault="001E4876" w:rsidP="001E4876">
      <w:pPr>
        <w:rPr>
          <w:lang w:val="vi-VN"/>
        </w:rPr>
      </w:pPr>
    </w:p>
    <w:p w14:paraId="47895360" w14:textId="77777777" w:rsidR="001E4876" w:rsidRPr="001E4876" w:rsidRDefault="001E4876" w:rsidP="001E4876">
      <w:pPr>
        <w:rPr>
          <w:lang w:val="vi-VN"/>
        </w:rPr>
      </w:pPr>
      <w:r w:rsidRPr="001E4876">
        <w:rPr>
          <w:lang w:val="vi-VN"/>
        </w:rPr>
        <w:t>I. MỤC TIÊU, PHẠM VI, THỜI GIAN THỰC HIỆN</w:t>
      </w:r>
    </w:p>
    <w:p w14:paraId="7A505FAA" w14:textId="77777777" w:rsidR="001E4876" w:rsidRPr="001E4876" w:rsidRDefault="001E4876" w:rsidP="001E4876">
      <w:pPr>
        <w:rPr>
          <w:lang w:val="vi-VN"/>
        </w:rPr>
      </w:pPr>
      <w:r w:rsidRPr="001E4876">
        <w:rPr>
          <w:lang w:val="vi-VN"/>
        </w:rPr>
        <w:t>1. Mục tiêu:</w:t>
      </w:r>
    </w:p>
    <w:p w14:paraId="7872FC22" w14:textId="77777777" w:rsidR="001E4876" w:rsidRPr="001E4876" w:rsidRDefault="001E4876" w:rsidP="001E4876">
      <w:pPr>
        <w:rPr>
          <w:lang w:val="vi-VN"/>
        </w:rPr>
      </w:pPr>
      <w:r w:rsidRPr="001E4876">
        <w:rPr>
          <w:lang w:val="vi-VN"/>
        </w:rPr>
        <w:t>2. Phạm vi: phạm vi quản lý của chủ rừng theo địa bàn.</w:t>
      </w:r>
    </w:p>
    <w:p w14:paraId="6E3F9C76" w14:textId="77777777" w:rsidR="001E4876" w:rsidRPr="001E4876" w:rsidRDefault="001E4876" w:rsidP="001E4876">
      <w:pPr>
        <w:rPr>
          <w:lang w:val="vi-VN"/>
        </w:rPr>
      </w:pPr>
      <w:r w:rsidRPr="001E4876">
        <w:rPr>
          <w:lang w:val="vi-VN"/>
        </w:rPr>
        <w:t>3. Thời gian thực hiện phương án: từ năm … đến năm ….</w:t>
      </w:r>
    </w:p>
    <w:p w14:paraId="19623B4D" w14:textId="77777777" w:rsidR="001E4876" w:rsidRPr="001E4876" w:rsidRDefault="001E4876" w:rsidP="001E4876">
      <w:pPr>
        <w:rPr>
          <w:lang w:val="vi-VN"/>
        </w:rPr>
      </w:pPr>
      <w:r w:rsidRPr="001E4876">
        <w:rPr>
          <w:lang w:val="vi-VN"/>
        </w:rPr>
        <w:t>II. NỘI DUNG PHƯƠNG ÁN NUÔI, TRỒNG PHÁT TRIỂN, THU HOẠCH CÂY DƯỢC LIỆU TRONG RỪNG</w:t>
      </w:r>
    </w:p>
    <w:p w14:paraId="6889CA1E" w14:textId="77777777" w:rsidR="001E4876" w:rsidRPr="001E4876" w:rsidRDefault="001E4876" w:rsidP="001E4876">
      <w:pPr>
        <w:rPr>
          <w:lang w:val="vi-VN"/>
        </w:rPr>
      </w:pPr>
      <w:r w:rsidRPr="001E4876">
        <w:rPr>
          <w:lang w:val="vi-VN"/>
        </w:rPr>
        <w:t>1. Kế hoạch, phương thức trồng và hình thức tổ chức thực hiện nuôi, trồng phát triển cây dược liệu trong rừng</w:t>
      </w:r>
    </w:p>
    <w:p w14:paraId="091BD63D" w14:textId="77777777" w:rsidR="001E4876" w:rsidRPr="001E4876" w:rsidRDefault="001E4876" w:rsidP="001E4876">
      <w:pPr>
        <w:rPr>
          <w:lang w:val="vi-VN"/>
        </w:rPr>
      </w:pPr>
      <w:r w:rsidRPr="001E4876">
        <w:rPr>
          <w:lang w:val="vi-VN"/>
        </w:rPr>
        <w:t>a) Đối với rừng đặc dụng</w:t>
      </w:r>
    </w:p>
    <w:p w14:paraId="0BF6A6DF" w14:textId="77777777" w:rsidR="001E4876" w:rsidRPr="001E4876" w:rsidRDefault="001E4876" w:rsidP="001E4876">
      <w:pPr>
        <w:rPr>
          <w:lang w:val="vi-VN"/>
        </w:rPr>
      </w:pPr>
      <w:r w:rsidRPr="001E4876">
        <w:rPr>
          <w:lang w:val="vi-VN"/>
        </w:rPr>
        <w:t>- Diện tích các khu vực dự kiến nuôi, trồng phát triển cây dược liệu (khoảnh, tiểu khu, xã, tỉnh).</w:t>
      </w:r>
    </w:p>
    <w:p w14:paraId="106C8225" w14:textId="77777777" w:rsidR="001E4876" w:rsidRPr="001E4876" w:rsidRDefault="001E4876" w:rsidP="001E4876">
      <w:pPr>
        <w:rPr>
          <w:lang w:val="vi-VN"/>
        </w:rPr>
      </w:pPr>
      <w:r w:rsidRPr="001E4876">
        <w:rPr>
          <w:lang w:val="vi-VN"/>
        </w:rPr>
        <w:t>- Danh mục loài cây dược liệu dự kiến nuôi, trồng phát triển, thu hoạch.</w:t>
      </w:r>
    </w:p>
    <w:p w14:paraId="2DC983B5" w14:textId="77777777" w:rsidR="001E4876" w:rsidRPr="001E4876" w:rsidRDefault="001E4876" w:rsidP="001E4876">
      <w:pPr>
        <w:rPr>
          <w:lang w:val="vi-VN"/>
        </w:rPr>
      </w:pPr>
      <w:r w:rsidRPr="001E4876">
        <w:rPr>
          <w:lang w:val="vi-VN"/>
        </w:rPr>
        <w:t>- Phương thức trồng:</w:t>
      </w:r>
    </w:p>
    <w:p w14:paraId="26CE8E6C" w14:textId="77777777" w:rsidR="001E4876" w:rsidRPr="001E4876" w:rsidRDefault="001E4876" w:rsidP="001E4876">
      <w:pPr>
        <w:rPr>
          <w:lang w:val="vi-VN"/>
        </w:rPr>
      </w:pPr>
      <w:r w:rsidRPr="001E4876">
        <w:rPr>
          <w:lang w:val="vi-VN"/>
        </w:rPr>
        <w:t>+ Phương thức trồng: trồng phân tán hoặc theo đám dưới tán rừng;</w:t>
      </w:r>
    </w:p>
    <w:p w14:paraId="5D3A8CA4" w14:textId="77777777" w:rsidR="001E4876" w:rsidRPr="001E4876" w:rsidRDefault="001E4876" w:rsidP="001E4876">
      <w:pPr>
        <w:rPr>
          <w:lang w:val="vi-VN"/>
        </w:rPr>
      </w:pPr>
      <w:r w:rsidRPr="001E4876">
        <w:rPr>
          <w:lang w:val="vi-VN"/>
        </w:rPr>
        <w:t>+ Dự kiến tỷ lệ % bình quân về diện tích trồng cây dược liệu dưới tán rừng so với tổng diện tích rừng của từng khu vực dự kiến nuôi, trồng phát triển cây dược liệu (thống kê theo từng khoảnh, tiểu khu, xã, tỉnh).</w:t>
      </w:r>
    </w:p>
    <w:p w14:paraId="2A324D64" w14:textId="77777777" w:rsidR="001E4876" w:rsidRPr="001E4876" w:rsidRDefault="001E4876" w:rsidP="001E4876">
      <w:pPr>
        <w:rPr>
          <w:lang w:val="vi-VN"/>
        </w:rPr>
      </w:pPr>
      <w:r w:rsidRPr="001E4876">
        <w:rPr>
          <w:lang w:val="vi-VN"/>
        </w:rPr>
        <w:t>- Chu kỳ canh tác (năm) dự kiến theo loài cây dược liệu.</w:t>
      </w:r>
    </w:p>
    <w:p w14:paraId="66CFB8B0" w14:textId="77777777" w:rsidR="001E4876" w:rsidRPr="001E4876" w:rsidRDefault="001E4876" w:rsidP="001E4876">
      <w:pPr>
        <w:rPr>
          <w:lang w:val="vi-VN"/>
        </w:rPr>
      </w:pPr>
      <w:r w:rsidRPr="001E4876">
        <w:rPr>
          <w:lang w:val="vi-VN"/>
        </w:rPr>
        <w:t xml:space="preserve">- Xác định luân kỳ chuyển đổi vị trí nuôi, trồng phát triển cây dược liệu sang vị trí nuôi, trồng mới trong từng khu vực dự kiến nuôi, trồng phát triển cây dược liệu đảm bảo không làm suy giảm diện tích rừng, chất lượng rừng, ảnh hưởng đến tái sinh của rừng. </w:t>
      </w:r>
    </w:p>
    <w:p w14:paraId="49ED1D17" w14:textId="77777777" w:rsidR="001E4876" w:rsidRPr="001E4876" w:rsidRDefault="001E4876" w:rsidP="001E4876">
      <w:pPr>
        <w:rPr>
          <w:lang w:val="vi-VN"/>
        </w:rPr>
      </w:pPr>
      <w:r w:rsidRPr="001E4876">
        <w:rPr>
          <w:lang w:val="vi-VN"/>
        </w:rPr>
        <w:t>- Biện pháp chăm sóc, bảo vệ rừng, phòng, chống sinh vật gây hại cây dược liệu.</w:t>
      </w:r>
    </w:p>
    <w:p w14:paraId="2881DD70" w14:textId="77777777" w:rsidR="001E4876" w:rsidRPr="001E4876" w:rsidRDefault="001E4876" w:rsidP="001E4876">
      <w:pPr>
        <w:rPr>
          <w:lang w:val="vi-VN"/>
        </w:rPr>
      </w:pPr>
      <w:r w:rsidRPr="001E4876">
        <w:rPr>
          <w:lang w:val="vi-VN"/>
        </w:rPr>
        <w:lastRenderedPageBreak/>
        <w:t>- Dự kiến hình thức tổ chức thực hiện (chủ rừng tự tổ chức hoặc hợp tác, liên kết hoặc cho thuê môi trường rừng) theo từng khu vực dự kiến nuôi, trồng phát triển, thu hoạch cây dược liệu (khoảnh, tiểu khu, xã, tỉnh).</w:t>
      </w:r>
    </w:p>
    <w:p w14:paraId="1918E29D" w14:textId="77777777" w:rsidR="001E4876" w:rsidRPr="001E4876" w:rsidRDefault="001E4876" w:rsidP="001E4876">
      <w:pPr>
        <w:rPr>
          <w:lang w:val="vi-VN"/>
        </w:rPr>
      </w:pPr>
      <w:r w:rsidRPr="001E4876">
        <w:rPr>
          <w:lang w:val="vi-VN"/>
        </w:rPr>
        <w:t>b) Đối với rừng phòng hộ, rừng sản xuất</w:t>
      </w:r>
    </w:p>
    <w:p w14:paraId="6ABA5B1A" w14:textId="77777777" w:rsidR="001E4876" w:rsidRPr="001E4876" w:rsidRDefault="001E4876" w:rsidP="001E4876">
      <w:pPr>
        <w:rPr>
          <w:lang w:val="vi-VN"/>
        </w:rPr>
      </w:pPr>
      <w:r w:rsidRPr="001E4876">
        <w:rPr>
          <w:lang w:val="vi-VN"/>
        </w:rPr>
        <w:t>- Diện tích các khu vực dự kiến nuôi, trồng phát triển cây dược liệu (khoảnh, tiểu khu, xã, tỉnh).</w:t>
      </w:r>
    </w:p>
    <w:p w14:paraId="0A45EBE2" w14:textId="77777777" w:rsidR="001E4876" w:rsidRPr="001E4876" w:rsidRDefault="001E4876" w:rsidP="001E4876">
      <w:pPr>
        <w:rPr>
          <w:lang w:val="vi-VN"/>
        </w:rPr>
      </w:pPr>
      <w:r w:rsidRPr="001E4876">
        <w:rPr>
          <w:lang w:val="vi-VN"/>
        </w:rPr>
        <w:t>- Danh mục loài cây dược liệu dự kiến nuôi, trồng phát triển, thu hoạch.</w:t>
      </w:r>
    </w:p>
    <w:p w14:paraId="3777051C" w14:textId="77777777" w:rsidR="001E4876" w:rsidRPr="001E4876" w:rsidRDefault="001E4876" w:rsidP="001E4876">
      <w:pPr>
        <w:rPr>
          <w:lang w:val="vi-VN"/>
        </w:rPr>
      </w:pPr>
      <w:r w:rsidRPr="001E4876">
        <w:rPr>
          <w:lang w:val="vi-VN"/>
        </w:rPr>
        <w:t>- Phương thức nuôi, trồng phát triển:</w:t>
      </w:r>
    </w:p>
    <w:p w14:paraId="6C0BCC00" w14:textId="77777777" w:rsidR="001E4876" w:rsidRPr="001E4876" w:rsidRDefault="001E4876" w:rsidP="001E4876">
      <w:pPr>
        <w:rPr>
          <w:lang w:val="vi-VN"/>
        </w:rPr>
      </w:pPr>
      <w:r w:rsidRPr="001E4876">
        <w:rPr>
          <w:lang w:val="vi-VN"/>
        </w:rPr>
        <w:t>+ Phương thức trồng: trồng phân tán, theo băng, theo đám dưới tán rừng;</w:t>
      </w:r>
    </w:p>
    <w:p w14:paraId="1B9E0B1F" w14:textId="77777777" w:rsidR="001E4876" w:rsidRPr="001E4876" w:rsidRDefault="001E4876" w:rsidP="001E4876">
      <w:pPr>
        <w:rPr>
          <w:lang w:val="vi-VN"/>
        </w:rPr>
      </w:pPr>
      <w:r w:rsidRPr="001E4876">
        <w:rPr>
          <w:lang w:val="vi-VN"/>
        </w:rPr>
        <w:t>+ Dự kiến tỷ lệ % bình quân về diện tích nuôi, trồng phát triển cây dược liệu dưới tán rừng so với tổng diện tích rừng của từng khu vực dự kiến nuôi, trồng phát triển cây dược liệu (thống kê theo từng khoảnh, tiểu khu, xã, tỉnh).</w:t>
      </w:r>
    </w:p>
    <w:p w14:paraId="191D6620" w14:textId="77777777" w:rsidR="001E4876" w:rsidRPr="001E4876" w:rsidRDefault="001E4876" w:rsidP="001E4876">
      <w:pPr>
        <w:rPr>
          <w:lang w:val="vi-VN"/>
        </w:rPr>
      </w:pPr>
      <w:r w:rsidRPr="001E4876">
        <w:rPr>
          <w:lang w:val="vi-VN"/>
        </w:rPr>
        <w:t>- Chu kỳ canh tác (năm) dự kiến theo loài cây dược liệu.</w:t>
      </w:r>
    </w:p>
    <w:p w14:paraId="17E3A681" w14:textId="77777777" w:rsidR="001E4876" w:rsidRPr="001E4876" w:rsidRDefault="001E4876" w:rsidP="001E4876">
      <w:pPr>
        <w:rPr>
          <w:lang w:val="vi-VN"/>
        </w:rPr>
      </w:pPr>
      <w:r w:rsidRPr="001E4876">
        <w:rPr>
          <w:lang w:val="vi-VN"/>
        </w:rPr>
        <w:t>- Xác định luân kỳ chuyển đổi vị trí nuôi, trồng phát triển cây dược liệu sang vị trí nuôi, trồng mới trong từng khu vực dự kiến nuôi, trồng phát triển cây dược liệu đảm bảo không được làm suy giảm diện tích rừng, chất lượng rừng, ảnh hưởng đến tái sinh của rừng.</w:t>
      </w:r>
    </w:p>
    <w:p w14:paraId="13776447" w14:textId="77777777" w:rsidR="001E4876" w:rsidRPr="001E4876" w:rsidRDefault="001E4876" w:rsidP="001E4876">
      <w:pPr>
        <w:rPr>
          <w:lang w:val="vi-VN"/>
        </w:rPr>
      </w:pPr>
      <w:r w:rsidRPr="001E4876">
        <w:rPr>
          <w:lang w:val="vi-VN"/>
        </w:rPr>
        <w:t>- Biện pháp chăm sóc, bảo vệ rừng, phòng, chống sinh vật gây hại cây dược liệu.</w:t>
      </w:r>
    </w:p>
    <w:p w14:paraId="664EC138" w14:textId="77777777" w:rsidR="001E4876" w:rsidRPr="001E4876" w:rsidRDefault="001E4876" w:rsidP="001E4876">
      <w:pPr>
        <w:rPr>
          <w:lang w:val="vi-VN"/>
        </w:rPr>
      </w:pPr>
      <w:r w:rsidRPr="001E4876">
        <w:rPr>
          <w:lang w:val="vi-VN"/>
        </w:rPr>
        <w:t>- Dự kiến hình thức tổ chức thực hiện (chủ rừng tự tổ chức hoặc hợp tác, liên doanh, liên kết hoặc cho thuê môi trường rừng) theo từng khu vực dự kiến nuôi, trồng phát triển, thu hoạch cây dược liệu trong rừng (khoảnh, tiểu khu, xã, tỉnh).</w:t>
      </w:r>
    </w:p>
    <w:p w14:paraId="765781D8" w14:textId="77777777" w:rsidR="001E4876" w:rsidRPr="001E4876" w:rsidRDefault="001E4876" w:rsidP="001E4876">
      <w:pPr>
        <w:rPr>
          <w:lang w:val="vi-VN"/>
        </w:rPr>
      </w:pPr>
    </w:p>
    <w:p w14:paraId="161D2904" w14:textId="77777777" w:rsidR="001E4876" w:rsidRPr="001E4876" w:rsidRDefault="001E4876" w:rsidP="001E4876">
      <w:pPr>
        <w:rPr>
          <w:lang w:val="vi-VN"/>
        </w:rPr>
      </w:pPr>
      <w:r w:rsidRPr="001E4876">
        <w:rPr>
          <w:lang w:val="vi-VN"/>
        </w:rPr>
        <w:t>Biểu 01: Dự kiến kế hoạch nuôi, trồng phát triển cây dược liệu</w:t>
      </w:r>
    </w:p>
    <w:p w14:paraId="77BB4781" w14:textId="77777777" w:rsidR="001E4876" w:rsidRPr="001E4876" w:rsidRDefault="001E4876" w:rsidP="001E4876">
      <w:pPr>
        <w:rPr>
          <w:lang w:val="vi-VN"/>
        </w:rPr>
      </w:pPr>
    </w:p>
    <w:tbl>
      <w:tblPr>
        <w:tblW w:w="6850" w:type="pct"/>
        <w:tblCellMar>
          <w:left w:w="0" w:type="dxa"/>
          <w:right w:w="0" w:type="dxa"/>
        </w:tblCellMar>
        <w:tblLook w:val="04A0" w:firstRow="1" w:lastRow="0" w:firstColumn="1" w:lastColumn="0" w:noHBand="0" w:noVBand="1"/>
      </w:tblPr>
      <w:tblGrid>
        <w:gridCol w:w="553"/>
        <w:gridCol w:w="1836"/>
        <w:gridCol w:w="1129"/>
        <w:gridCol w:w="1129"/>
        <w:gridCol w:w="988"/>
        <w:gridCol w:w="841"/>
        <w:gridCol w:w="1129"/>
        <w:gridCol w:w="1276"/>
        <w:gridCol w:w="1271"/>
        <w:gridCol w:w="1129"/>
        <w:gridCol w:w="1127"/>
      </w:tblGrid>
      <w:tr w:rsidR="001E4876" w:rsidRPr="001E4876" w14:paraId="10881F52" w14:textId="77777777" w:rsidTr="004E7A7F">
        <w:trPr>
          <w:gridAfter w:val="3"/>
          <w:wAfter w:w="1421" w:type="pct"/>
        </w:trPr>
        <w:tc>
          <w:tcPr>
            <w:tcW w:w="223" w:type="pct"/>
            <w:tcBorders>
              <w:top w:val="single" w:sz="8" w:space="0" w:color="auto"/>
              <w:left w:val="single" w:sz="8" w:space="0" w:color="auto"/>
              <w:bottom w:val="single" w:sz="4" w:space="0" w:color="auto"/>
              <w:right w:val="nil"/>
            </w:tcBorders>
            <w:shd w:val="clear" w:color="auto" w:fill="FFFFFF"/>
            <w:vAlign w:val="center"/>
            <w:hideMark/>
          </w:tcPr>
          <w:p w14:paraId="66B323E3" w14:textId="77777777" w:rsidR="001E4876" w:rsidRPr="001E4876" w:rsidRDefault="001E4876" w:rsidP="001E4876">
            <w:r w:rsidRPr="001E4876">
              <w:t>TT</w:t>
            </w:r>
          </w:p>
        </w:tc>
        <w:tc>
          <w:tcPr>
            <w:tcW w:w="740" w:type="pct"/>
            <w:tcBorders>
              <w:top w:val="single" w:sz="8" w:space="0" w:color="auto"/>
              <w:left w:val="single" w:sz="8" w:space="0" w:color="auto"/>
              <w:bottom w:val="single" w:sz="4" w:space="0" w:color="auto"/>
              <w:right w:val="nil"/>
            </w:tcBorders>
            <w:shd w:val="clear" w:color="auto" w:fill="FFFFFF"/>
            <w:vAlign w:val="center"/>
            <w:hideMark/>
          </w:tcPr>
          <w:p w14:paraId="01749768" w14:textId="77777777" w:rsidR="001E4876" w:rsidRPr="001E4876" w:rsidRDefault="001E4876" w:rsidP="001E4876">
            <w:r w:rsidRPr="001E4876">
              <w:rPr>
                <w:lang w:val="vi-VN"/>
              </w:rPr>
              <w:t>Loài cây</w:t>
            </w:r>
          </w:p>
        </w:tc>
        <w:tc>
          <w:tcPr>
            <w:tcW w:w="455" w:type="pct"/>
            <w:tcBorders>
              <w:top w:val="single" w:sz="8" w:space="0" w:color="auto"/>
              <w:left w:val="single" w:sz="8" w:space="0" w:color="auto"/>
              <w:bottom w:val="single" w:sz="4" w:space="0" w:color="auto"/>
              <w:right w:val="nil"/>
            </w:tcBorders>
            <w:shd w:val="clear" w:color="auto" w:fill="FFFFFF"/>
            <w:vAlign w:val="center"/>
            <w:hideMark/>
          </w:tcPr>
          <w:p w14:paraId="70E11F62" w14:textId="77777777" w:rsidR="001E4876" w:rsidRPr="001E4876" w:rsidRDefault="001E4876" w:rsidP="001E4876">
            <w:r w:rsidRPr="001E4876">
              <w:t>Chu kỳ canh tác dự kiến</w:t>
            </w:r>
          </w:p>
          <w:p w14:paraId="077DF20F" w14:textId="77777777" w:rsidR="001E4876" w:rsidRPr="001E4876" w:rsidRDefault="001E4876" w:rsidP="001E4876">
            <w:r w:rsidRPr="001E4876">
              <w:t>(năm)</w:t>
            </w:r>
          </w:p>
        </w:tc>
        <w:tc>
          <w:tcPr>
            <w:tcW w:w="455" w:type="pct"/>
            <w:tcBorders>
              <w:top w:val="single" w:sz="8" w:space="0" w:color="auto"/>
              <w:left w:val="single" w:sz="8" w:space="0" w:color="auto"/>
              <w:bottom w:val="single" w:sz="4" w:space="0" w:color="auto"/>
              <w:right w:val="nil"/>
            </w:tcBorders>
            <w:shd w:val="clear" w:color="auto" w:fill="FFFFFF"/>
            <w:vAlign w:val="center"/>
            <w:hideMark/>
          </w:tcPr>
          <w:p w14:paraId="05BBE76B" w14:textId="77777777" w:rsidR="001E4876" w:rsidRPr="001E4876" w:rsidRDefault="001E4876" w:rsidP="001E4876">
            <w:r w:rsidRPr="001E4876">
              <w:t>Tỷ lệ diện tích trồng dưới tán rừng (%)</w:t>
            </w:r>
          </w:p>
        </w:tc>
        <w:tc>
          <w:tcPr>
            <w:tcW w:w="398" w:type="pct"/>
            <w:tcBorders>
              <w:top w:val="single" w:sz="8" w:space="0" w:color="auto"/>
              <w:left w:val="single" w:sz="8" w:space="0" w:color="auto"/>
              <w:bottom w:val="single" w:sz="4" w:space="0" w:color="auto"/>
              <w:right w:val="nil"/>
            </w:tcBorders>
            <w:shd w:val="clear" w:color="auto" w:fill="FFFFFF"/>
            <w:vAlign w:val="center"/>
            <w:hideMark/>
          </w:tcPr>
          <w:p w14:paraId="14A9AFAB" w14:textId="77777777" w:rsidR="001E4876" w:rsidRPr="001E4876" w:rsidRDefault="001E4876" w:rsidP="001E4876">
            <w:r w:rsidRPr="001E4876">
              <w:t>Phương thức trồng</w:t>
            </w:r>
          </w:p>
        </w:tc>
        <w:tc>
          <w:tcPr>
            <w:tcW w:w="339" w:type="pct"/>
            <w:tcBorders>
              <w:top w:val="single" w:sz="8" w:space="0" w:color="auto"/>
              <w:left w:val="single" w:sz="8" w:space="0" w:color="auto"/>
              <w:bottom w:val="single" w:sz="4" w:space="0" w:color="auto"/>
              <w:right w:val="single" w:sz="8" w:space="0" w:color="auto"/>
            </w:tcBorders>
            <w:shd w:val="clear" w:color="auto" w:fill="FFFFFF"/>
            <w:vAlign w:val="center"/>
            <w:hideMark/>
          </w:tcPr>
          <w:p w14:paraId="4CC4E4A6" w14:textId="77777777" w:rsidR="001E4876" w:rsidRPr="001E4876" w:rsidRDefault="001E4876" w:rsidP="001E4876">
            <w:r w:rsidRPr="001E4876">
              <w:rPr>
                <w:lang w:val="vi-VN"/>
              </w:rPr>
              <w:t>Diện tích (ha)</w:t>
            </w:r>
          </w:p>
        </w:tc>
        <w:tc>
          <w:tcPr>
            <w:tcW w:w="455" w:type="pct"/>
            <w:tcBorders>
              <w:top w:val="single" w:sz="8" w:space="0" w:color="auto"/>
              <w:left w:val="single" w:sz="8" w:space="0" w:color="auto"/>
              <w:bottom w:val="single" w:sz="4" w:space="0" w:color="auto"/>
              <w:right w:val="single" w:sz="4" w:space="0" w:color="auto"/>
            </w:tcBorders>
            <w:shd w:val="clear" w:color="auto" w:fill="FFFFFF"/>
            <w:vAlign w:val="center"/>
            <w:hideMark/>
          </w:tcPr>
          <w:p w14:paraId="3884909E" w14:textId="77777777" w:rsidR="001E4876" w:rsidRPr="001E4876" w:rsidRDefault="001E4876" w:rsidP="001E4876">
            <w:r w:rsidRPr="001E4876">
              <w:t>Hình thức tổ chức</w:t>
            </w:r>
          </w:p>
        </w:tc>
        <w:tc>
          <w:tcPr>
            <w:tcW w:w="51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ACCED8" w14:textId="77777777" w:rsidR="001E4876" w:rsidRPr="001E4876" w:rsidRDefault="001E4876" w:rsidP="001E4876">
            <w:r w:rsidRPr="001E4876">
              <w:t>Khu vực dự kiến trồng</w:t>
            </w:r>
          </w:p>
        </w:tc>
      </w:tr>
      <w:tr w:rsidR="001E4876" w:rsidRPr="001E4876" w14:paraId="4497892B" w14:textId="77777777" w:rsidTr="004E7A7F">
        <w:trPr>
          <w:trHeight w:val="444"/>
        </w:trPr>
        <w:tc>
          <w:tcPr>
            <w:tcW w:w="1873" w:type="pct"/>
            <w:gridSpan w:val="4"/>
            <w:tcBorders>
              <w:top w:val="single" w:sz="4" w:space="0" w:color="auto"/>
              <w:left w:val="single" w:sz="4" w:space="0" w:color="auto"/>
              <w:bottom w:val="single" w:sz="4" w:space="0" w:color="auto"/>
              <w:right w:val="single" w:sz="4" w:space="0" w:color="auto"/>
            </w:tcBorders>
            <w:shd w:val="clear" w:color="auto" w:fill="FFFFFF"/>
            <w:hideMark/>
          </w:tcPr>
          <w:p w14:paraId="51264103" w14:textId="77777777" w:rsidR="001E4876" w:rsidRPr="001E4876" w:rsidRDefault="001E4876" w:rsidP="001E4876">
            <w:r w:rsidRPr="001E4876">
              <w:t xml:space="preserve"> I. RỪNG ĐẶC DỤNG (nếu có):</w:t>
            </w:r>
          </w:p>
        </w:tc>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43990115" w14:textId="77777777" w:rsidR="001E4876" w:rsidRPr="001E4876" w:rsidRDefault="001E4876" w:rsidP="001E4876"/>
        </w:tc>
        <w:tc>
          <w:tcPr>
            <w:tcW w:w="339" w:type="pct"/>
            <w:tcBorders>
              <w:top w:val="single" w:sz="4" w:space="0" w:color="auto"/>
              <w:left w:val="single" w:sz="4" w:space="0" w:color="auto"/>
              <w:bottom w:val="single" w:sz="4" w:space="0" w:color="auto"/>
              <w:right w:val="single" w:sz="4" w:space="0" w:color="auto"/>
            </w:tcBorders>
            <w:shd w:val="clear" w:color="auto" w:fill="FFFFFF"/>
            <w:vAlign w:val="center"/>
          </w:tcPr>
          <w:p w14:paraId="5FCB592B" w14:textId="77777777" w:rsidR="001E4876" w:rsidRPr="001E4876" w:rsidRDefault="001E4876" w:rsidP="001E4876">
            <w:pPr>
              <w:rPr>
                <w:lang w:val="vi-VN"/>
              </w:rPr>
            </w:pPr>
          </w:p>
        </w:tc>
        <w:tc>
          <w:tcPr>
            <w:tcW w:w="455" w:type="pct"/>
            <w:tcBorders>
              <w:top w:val="single" w:sz="4" w:space="0" w:color="auto"/>
              <w:left w:val="single" w:sz="4" w:space="0" w:color="auto"/>
              <w:bottom w:val="single" w:sz="4" w:space="0" w:color="auto"/>
              <w:right w:val="single" w:sz="4" w:space="0" w:color="auto"/>
            </w:tcBorders>
            <w:shd w:val="clear" w:color="auto" w:fill="FFFFFF"/>
          </w:tcPr>
          <w:p w14:paraId="1728BEF5" w14:textId="77777777" w:rsidR="001E4876" w:rsidRPr="001E4876" w:rsidRDefault="001E4876" w:rsidP="001E4876">
            <w:pPr>
              <w:rPr>
                <w:lang w:val="vi-VN"/>
              </w:rPr>
            </w:pPr>
          </w:p>
        </w:tc>
        <w:tc>
          <w:tcPr>
            <w:tcW w:w="514" w:type="pct"/>
            <w:tcBorders>
              <w:top w:val="nil"/>
              <w:left w:val="nil"/>
              <w:bottom w:val="nil"/>
              <w:right w:val="single" w:sz="4" w:space="0" w:color="auto"/>
            </w:tcBorders>
          </w:tcPr>
          <w:p w14:paraId="11328BE8" w14:textId="77777777" w:rsidR="001E4876" w:rsidRPr="001E4876" w:rsidRDefault="001E4876" w:rsidP="001E4876"/>
        </w:tc>
        <w:tc>
          <w:tcPr>
            <w:tcW w:w="512" w:type="pct"/>
            <w:tcBorders>
              <w:top w:val="nil"/>
              <w:left w:val="single" w:sz="4" w:space="0" w:color="auto"/>
              <w:bottom w:val="nil"/>
              <w:right w:val="nil"/>
            </w:tcBorders>
          </w:tcPr>
          <w:p w14:paraId="5B2E0105" w14:textId="77777777" w:rsidR="001E4876" w:rsidRPr="001E4876" w:rsidRDefault="001E4876" w:rsidP="001E4876"/>
        </w:tc>
        <w:tc>
          <w:tcPr>
            <w:tcW w:w="455" w:type="pct"/>
            <w:vAlign w:val="center"/>
          </w:tcPr>
          <w:p w14:paraId="0EEA106F" w14:textId="77777777" w:rsidR="001E4876" w:rsidRPr="001E4876" w:rsidRDefault="001E4876" w:rsidP="001E4876"/>
        </w:tc>
        <w:tc>
          <w:tcPr>
            <w:tcW w:w="454" w:type="pct"/>
          </w:tcPr>
          <w:p w14:paraId="44853037" w14:textId="77777777" w:rsidR="001E4876" w:rsidRPr="001E4876" w:rsidRDefault="001E4876" w:rsidP="001E4876"/>
        </w:tc>
      </w:tr>
      <w:tr w:rsidR="001E4876" w:rsidRPr="001E4876" w14:paraId="59029814" w14:textId="77777777" w:rsidTr="004E7A7F">
        <w:trPr>
          <w:gridAfter w:val="3"/>
          <w:wAfter w:w="1421" w:type="pct"/>
        </w:trPr>
        <w:tc>
          <w:tcPr>
            <w:tcW w:w="223" w:type="pct"/>
            <w:tcBorders>
              <w:top w:val="single" w:sz="4" w:space="0" w:color="auto"/>
              <w:left w:val="single" w:sz="8" w:space="0" w:color="auto"/>
              <w:bottom w:val="nil"/>
              <w:right w:val="nil"/>
            </w:tcBorders>
            <w:shd w:val="clear" w:color="auto" w:fill="FFFFFF"/>
          </w:tcPr>
          <w:p w14:paraId="047612A3" w14:textId="77777777" w:rsidR="001E4876" w:rsidRPr="001E4876" w:rsidRDefault="001E4876" w:rsidP="001E4876"/>
          <w:p w14:paraId="40B5ACCA" w14:textId="77777777" w:rsidR="001E4876" w:rsidRPr="001E4876" w:rsidRDefault="001E4876" w:rsidP="001E4876">
            <w:r w:rsidRPr="001E4876">
              <w:t>1</w:t>
            </w:r>
          </w:p>
        </w:tc>
        <w:tc>
          <w:tcPr>
            <w:tcW w:w="740" w:type="pct"/>
            <w:tcBorders>
              <w:top w:val="single" w:sz="4" w:space="0" w:color="auto"/>
              <w:left w:val="single" w:sz="8" w:space="0" w:color="auto"/>
              <w:bottom w:val="nil"/>
              <w:right w:val="nil"/>
            </w:tcBorders>
            <w:shd w:val="clear" w:color="auto" w:fill="FFFFFF"/>
            <w:vAlign w:val="center"/>
            <w:hideMark/>
          </w:tcPr>
          <w:p w14:paraId="14B2965B" w14:textId="77777777" w:rsidR="001E4876" w:rsidRPr="001E4876" w:rsidRDefault="001E4876" w:rsidP="001E4876">
            <w:r w:rsidRPr="001E4876">
              <w:t xml:space="preserve"> Ví dụ: Cây Sâm Ngọc Linh</w:t>
            </w:r>
          </w:p>
        </w:tc>
        <w:tc>
          <w:tcPr>
            <w:tcW w:w="455" w:type="pct"/>
            <w:tcBorders>
              <w:top w:val="single" w:sz="4" w:space="0" w:color="auto"/>
              <w:left w:val="single" w:sz="8" w:space="0" w:color="auto"/>
              <w:bottom w:val="nil"/>
              <w:right w:val="nil"/>
            </w:tcBorders>
            <w:shd w:val="clear" w:color="auto" w:fill="FFFFFF"/>
            <w:vAlign w:val="center"/>
            <w:hideMark/>
          </w:tcPr>
          <w:p w14:paraId="223ED3CA" w14:textId="77777777" w:rsidR="001E4876" w:rsidRPr="001E4876" w:rsidRDefault="001E4876" w:rsidP="001E4876">
            <w:r w:rsidRPr="001E4876">
              <w:rPr>
                <w:lang w:val="vi-VN"/>
              </w:rPr>
              <w:t>7</w:t>
            </w:r>
          </w:p>
        </w:tc>
        <w:tc>
          <w:tcPr>
            <w:tcW w:w="455" w:type="pct"/>
            <w:tcBorders>
              <w:top w:val="single" w:sz="4" w:space="0" w:color="auto"/>
              <w:left w:val="single" w:sz="8" w:space="0" w:color="auto"/>
              <w:bottom w:val="nil"/>
              <w:right w:val="nil"/>
            </w:tcBorders>
            <w:shd w:val="clear" w:color="auto" w:fill="FFFFFF"/>
            <w:vAlign w:val="center"/>
            <w:hideMark/>
          </w:tcPr>
          <w:p w14:paraId="5F4F9EBC" w14:textId="77777777" w:rsidR="001E4876" w:rsidRPr="001E4876" w:rsidRDefault="001E4876" w:rsidP="001E4876">
            <w:r w:rsidRPr="001E4876">
              <w:t>15</w:t>
            </w:r>
          </w:p>
        </w:tc>
        <w:tc>
          <w:tcPr>
            <w:tcW w:w="398" w:type="pct"/>
            <w:tcBorders>
              <w:top w:val="single" w:sz="4" w:space="0" w:color="auto"/>
              <w:left w:val="single" w:sz="8" w:space="0" w:color="auto"/>
              <w:bottom w:val="nil"/>
              <w:right w:val="nil"/>
            </w:tcBorders>
            <w:shd w:val="clear" w:color="auto" w:fill="FFFFFF"/>
            <w:vAlign w:val="center"/>
            <w:hideMark/>
          </w:tcPr>
          <w:p w14:paraId="0C896E89" w14:textId="77777777" w:rsidR="001E4876" w:rsidRPr="001E4876" w:rsidRDefault="001E4876" w:rsidP="001E4876">
            <w:r w:rsidRPr="001E4876">
              <w:t>Phân tán</w:t>
            </w:r>
          </w:p>
        </w:tc>
        <w:tc>
          <w:tcPr>
            <w:tcW w:w="339" w:type="pct"/>
            <w:tcBorders>
              <w:top w:val="single" w:sz="4" w:space="0" w:color="auto"/>
              <w:left w:val="single" w:sz="8" w:space="0" w:color="auto"/>
              <w:bottom w:val="nil"/>
              <w:right w:val="single" w:sz="8" w:space="0" w:color="auto"/>
            </w:tcBorders>
            <w:shd w:val="clear" w:color="auto" w:fill="FFFFFF"/>
            <w:vAlign w:val="center"/>
            <w:hideMark/>
          </w:tcPr>
          <w:p w14:paraId="0F624840" w14:textId="77777777" w:rsidR="001E4876" w:rsidRPr="001E4876" w:rsidRDefault="001E4876" w:rsidP="001E4876">
            <w:r w:rsidRPr="001E4876">
              <w:rPr>
                <w:lang w:val="vi-VN"/>
              </w:rPr>
              <w:t>10</w:t>
            </w:r>
          </w:p>
        </w:tc>
        <w:tc>
          <w:tcPr>
            <w:tcW w:w="455" w:type="pct"/>
            <w:tcBorders>
              <w:top w:val="single" w:sz="4" w:space="0" w:color="auto"/>
              <w:left w:val="single" w:sz="8" w:space="0" w:color="auto"/>
              <w:bottom w:val="nil"/>
              <w:right w:val="single" w:sz="4" w:space="0" w:color="auto"/>
            </w:tcBorders>
            <w:shd w:val="clear" w:color="auto" w:fill="FFFFFF"/>
            <w:vAlign w:val="center"/>
            <w:hideMark/>
          </w:tcPr>
          <w:p w14:paraId="487A87DB" w14:textId="77777777" w:rsidR="001E4876" w:rsidRPr="001E4876" w:rsidRDefault="001E4876" w:rsidP="001E4876">
            <w:r w:rsidRPr="001E4876">
              <w:t xml:space="preserve">Tự tổ chức </w:t>
            </w:r>
          </w:p>
        </w:tc>
        <w:tc>
          <w:tcPr>
            <w:tcW w:w="51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FBAB6C6" w14:textId="77777777" w:rsidR="001E4876" w:rsidRPr="001E4876" w:rsidRDefault="001E4876" w:rsidP="001E4876">
            <w:r w:rsidRPr="001E4876">
              <w:t>Khoảnh, tiểu khu, xã, tỉnh</w:t>
            </w:r>
          </w:p>
        </w:tc>
      </w:tr>
      <w:tr w:rsidR="001E4876" w:rsidRPr="001E4876" w14:paraId="08CDEFFD" w14:textId="77777777" w:rsidTr="004E7A7F">
        <w:trPr>
          <w:gridAfter w:val="3"/>
          <w:wAfter w:w="1421" w:type="pct"/>
        </w:trPr>
        <w:tc>
          <w:tcPr>
            <w:tcW w:w="223" w:type="pct"/>
            <w:tcBorders>
              <w:top w:val="single" w:sz="8" w:space="0" w:color="auto"/>
              <w:left w:val="single" w:sz="8" w:space="0" w:color="auto"/>
              <w:bottom w:val="nil"/>
              <w:right w:val="nil"/>
            </w:tcBorders>
            <w:shd w:val="clear" w:color="auto" w:fill="FFFFFF"/>
            <w:hideMark/>
          </w:tcPr>
          <w:p w14:paraId="5391226A" w14:textId="77777777" w:rsidR="001E4876" w:rsidRPr="001E4876" w:rsidRDefault="001E4876" w:rsidP="001E4876">
            <w:r w:rsidRPr="001E4876">
              <w:t>2</w:t>
            </w:r>
          </w:p>
        </w:tc>
        <w:tc>
          <w:tcPr>
            <w:tcW w:w="740" w:type="pct"/>
            <w:tcBorders>
              <w:top w:val="single" w:sz="8" w:space="0" w:color="auto"/>
              <w:left w:val="single" w:sz="8" w:space="0" w:color="auto"/>
              <w:bottom w:val="nil"/>
              <w:right w:val="nil"/>
            </w:tcBorders>
            <w:shd w:val="clear" w:color="auto" w:fill="FFFFFF"/>
            <w:vAlign w:val="center"/>
            <w:hideMark/>
          </w:tcPr>
          <w:p w14:paraId="01E20C9C" w14:textId="77777777" w:rsidR="001E4876" w:rsidRPr="001E4876" w:rsidRDefault="001E4876" w:rsidP="001E4876">
            <w:r w:rsidRPr="001E4876">
              <w:t>….</w:t>
            </w:r>
          </w:p>
        </w:tc>
        <w:tc>
          <w:tcPr>
            <w:tcW w:w="455" w:type="pct"/>
            <w:tcBorders>
              <w:top w:val="single" w:sz="8" w:space="0" w:color="auto"/>
              <w:left w:val="single" w:sz="8" w:space="0" w:color="auto"/>
              <w:bottom w:val="nil"/>
              <w:right w:val="nil"/>
            </w:tcBorders>
            <w:shd w:val="clear" w:color="auto" w:fill="FFFFFF"/>
            <w:vAlign w:val="center"/>
            <w:hideMark/>
          </w:tcPr>
          <w:p w14:paraId="580A76D1" w14:textId="77777777" w:rsidR="001E4876" w:rsidRPr="001E4876" w:rsidRDefault="001E4876" w:rsidP="001E4876">
            <w:r w:rsidRPr="001E4876">
              <w:t>…...</w:t>
            </w:r>
          </w:p>
        </w:tc>
        <w:tc>
          <w:tcPr>
            <w:tcW w:w="455" w:type="pct"/>
            <w:tcBorders>
              <w:top w:val="single" w:sz="8" w:space="0" w:color="auto"/>
              <w:left w:val="single" w:sz="8" w:space="0" w:color="auto"/>
              <w:bottom w:val="nil"/>
              <w:right w:val="nil"/>
            </w:tcBorders>
            <w:shd w:val="clear" w:color="auto" w:fill="FFFFFF"/>
            <w:vAlign w:val="center"/>
            <w:hideMark/>
          </w:tcPr>
          <w:p w14:paraId="247D07F9" w14:textId="77777777" w:rsidR="001E4876" w:rsidRPr="001E4876" w:rsidRDefault="001E4876" w:rsidP="001E4876">
            <w:r w:rsidRPr="001E4876">
              <w:t>….</w:t>
            </w:r>
          </w:p>
        </w:tc>
        <w:tc>
          <w:tcPr>
            <w:tcW w:w="398" w:type="pct"/>
            <w:tcBorders>
              <w:top w:val="single" w:sz="8" w:space="0" w:color="auto"/>
              <w:left w:val="single" w:sz="8" w:space="0" w:color="auto"/>
              <w:bottom w:val="nil"/>
              <w:right w:val="nil"/>
            </w:tcBorders>
            <w:shd w:val="clear" w:color="auto" w:fill="FFFFFF"/>
            <w:vAlign w:val="center"/>
            <w:hideMark/>
          </w:tcPr>
          <w:p w14:paraId="6BA78FFB" w14:textId="77777777" w:rsidR="001E4876" w:rsidRPr="001E4876" w:rsidRDefault="001E4876" w:rsidP="001E4876">
            <w:r w:rsidRPr="001E4876">
              <w:t>…..</w:t>
            </w:r>
          </w:p>
        </w:tc>
        <w:tc>
          <w:tcPr>
            <w:tcW w:w="339" w:type="pct"/>
            <w:tcBorders>
              <w:top w:val="single" w:sz="8" w:space="0" w:color="auto"/>
              <w:left w:val="single" w:sz="8" w:space="0" w:color="auto"/>
              <w:bottom w:val="nil"/>
              <w:right w:val="single" w:sz="8" w:space="0" w:color="auto"/>
            </w:tcBorders>
            <w:shd w:val="clear" w:color="auto" w:fill="FFFFFF"/>
            <w:vAlign w:val="center"/>
            <w:hideMark/>
          </w:tcPr>
          <w:p w14:paraId="164B76B0" w14:textId="77777777" w:rsidR="001E4876" w:rsidRPr="001E4876" w:rsidRDefault="001E4876" w:rsidP="001E4876">
            <w:r w:rsidRPr="001E4876">
              <w:t>….</w:t>
            </w:r>
          </w:p>
        </w:tc>
        <w:tc>
          <w:tcPr>
            <w:tcW w:w="455" w:type="pct"/>
            <w:tcBorders>
              <w:top w:val="single" w:sz="8" w:space="0" w:color="auto"/>
              <w:left w:val="single" w:sz="8" w:space="0" w:color="auto"/>
              <w:bottom w:val="nil"/>
              <w:right w:val="single" w:sz="4" w:space="0" w:color="auto"/>
            </w:tcBorders>
            <w:shd w:val="clear" w:color="auto" w:fill="FFFFFF"/>
            <w:vAlign w:val="center"/>
          </w:tcPr>
          <w:p w14:paraId="681503FE" w14:textId="77777777" w:rsidR="001E4876" w:rsidRPr="001E4876" w:rsidRDefault="001E4876" w:rsidP="001E4876"/>
        </w:tc>
        <w:tc>
          <w:tcPr>
            <w:tcW w:w="51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47211C" w14:textId="77777777" w:rsidR="001E4876" w:rsidRPr="001E4876" w:rsidRDefault="001E4876" w:rsidP="001E4876">
            <w:r w:rsidRPr="001E4876">
              <w:t>……</w:t>
            </w:r>
          </w:p>
        </w:tc>
      </w:tr>
      <w:tr w:rsidR="001E4876" w:rsidRPr="001E4876" w14:paraId="57B47C18" w14:textId="77777777" w:rsidTr="004E7A7F">
        <w:trPr>
          <w:trHeight w:val="425"/>
        </w:trPr>
        <w:tc>
          <w:tcPr>
            <w:tcW w:w="1873" w:type="pct"/>
            <w:gridSpan w:val="4"/>
            <w:tcBorders>
              <w:top w:val="single" w:sz="8" w:space="0" w:color="auto"/>
              <w:left w:val="single" w:sz="8" w:space="0" w:color="auto"/>
              <w:bottom w:val="single" w:sz="8" w:space="0" w:color="auto"/>
              <w:right w:val="nil"/>
            </w:tcBorders>
            <w:shd w:val="clear" w:color="auto" w:fill="FFFFFF"/>
            <w:hideMark/>
          </w:tcPr>
          <w:p w14:paraId="5F7C74F4" w14:textId="77777777" w:rsidR="001E4876" w:rsidRPr="001E4876" w:rsidRDefault="001E4876" w:rsidP="001E4876">
            <w:r w:rsidRPr="001E4876">
              <w:t xml:space="preserve"> II. RỪNG PHÒNG HỘ (nếu có):</w:t>
            </w:r>
          </w:p>
        </w:tc>
        <w:tc>
          <w:tcPr>
            <w:tcW w:w="398" w:type="pct"/>
            <w:tcBorders>
              <w:top w:val="single" w:sz="8" w:space="0" w:color="auto"/>
              <w:left w:val="single" w:sz="8" w:space="0" w:color="auto"/>
              <w:bottom w:val="single" w:sz="8" w:space="0" w:color="auto"/>
              <w:right w:val="nil"/>
            </w:tcBorders>
            <w:shd w:val="clear" w:color="auto" w:fill="FFFFFF"/>
            <w:vAlign w:val="center"/>
          </w:tcPr>
          <w:p w14:paraId="449FAFBF" w14:textId="77777777" w:rsidR="001E4876" w:rsidRPr="001E4876" w:rsidRDefault="001E4876" w:rsidP="001E4876"/>
        </w:tc>
        <w:tc>
          <w:tcPr>
            <w:tcW w:w="339" w:type="pct"/>
            <w:tcBorders>
              <w:top w:val="single" w:sz="8" w:space="0" w:color="auto"/>
              <w:left w:val="single" w:sz="8" w:space="0" w:color="auto"/>
              <w:bottom w:val="single" w:sz="8" w:space="0" w:color="auto"/>
              <w:right w:val="single" w:sz="8" w:space="0" w:color="auto"/>
            </w:tcBorders>
            <w:shd w:val="clear" w:color="auto" w:fill="FFFFFF"/>
            <w:vAlign w:val="center"/>
          </w:tcPr>
          <w:p w14:paraId="3D261CEF" w14:textId="77777777" w:rsidR="001E4876" w:rsidRPr="001E4876" w:rsidRDefault="001E4876" w:rsidP="001E4876">
            <w:pPr>
              <w:rPr>
                <w:lang w:val="vi-VN"/>
              </w:rPr>
            </w:pPr>
          </w:p>
        </w:tc>
        <w:tc>
          <w:tcPr>
            <w:tcW w:w="455" w:type="pct"/>
            <w:tcBorders>
              <w:top w:val="single" w:sz="8" w:space="0" w:color="auto"/>
              <w:left w:val="single" w:sz="8" w:space="0" w:color="auto"/>
              <w:bottom w:val="single" w:sz="8" w:space="0" w:color="auto"/>
              <w:right w:val="single" w:sz="4" w:space="0" w:color="auto"/>
            </w:tcBorders>
            <w:shd w:val="clear" w:color="auto" w:fill="FFFFFF"/>
          </w:tcPr>
          <w:p w14:paraId="7A30E1E6" w14:textId="77777777" w:rsidR="001E4876" w:rsidRPr="001E4876" w:rsidRDefault="001E4876" w:rsidP="001E4876">
            <w:pPr>
              <w:rPr>
                <w:lang w:val="vi-VN"/>
              </w:rPr>
            </w:pPr>
          </w:p>
        </w:tc>
        <w:tc>
          <w:tcPr>
            <w:tcW w:w="514" w:type="pct"/>
            <w:tcBorders>
              <w:top w:val="single" w:sz="4" w:space="0" w:color="auto"/>
              <w:left w:val="single" w:sz="4" w:space="0" w:color="auto"/>
              <w:bottom w:val="nil"/>
              <w:right w:val="single" w:sz="4" w:space="0" w:color="auto"/>
            </w:tcBorders>
          </w:tcPr>
          <w:p w14:paraId="40573608" w14:textId="77777777" w:rsidR="001E4876" w:rsidRPr="001E4876" w:rsidRDefault="001E4876" w:rsidP="001E4876"/>
        </w:tc>
        <w:tc>
          <w:tcPr>
            <w:tcW w:w="512" w:type="pct"/>
            <w:tcBorders>
              <w:top w:val="nil"/>
              <w:left w:val="single" w:sz="4" w:space="0" w:color="auto"/>
              <w:bottom w:val="nil"/>
              <w:right w:val="nil"/>
            </w:tcBorders>
          </w:tcPr>
          <w:p w14:paraId="6CC0A5F3" w14:textId="77777777" w:rsidR="001E4876" w:rsidRPr="001E4876" w:rsidRDefault="001E4876" w:rsidP="001E4876"/>
        </w:tc>
        <w:tc>
          <w:tcPr>
            <w:tcW w:w="455" w:type="pct"/>
            <w:vAlign w:val="center"/>
          </w:tcPr>
          <w:p w14:paraId="35AB3B56" w14:textId="77777777" w:rsidR="001E4876" w:rsidRPr="001E4876" w:rsidRDefault="001E4876" w:rsidP="001E4876"/>
        </w:tc>
        <w:tc>
          <w:tcPr>
            <w:tcW w:w="454" w:type="pct"/>
          </w:tcPr>
          <w:p w14:paraId="051026FD" w14:textId="77777777" w:rsidR="001E4876" w:rsidRPr="001E4876" w:rsidRDefault="001E4876" w:rsidP="001E4876"/>
        </w:tc>
      </w:tr>
      <w:tr w:rsidR="001E4876" w:rsidRPr="001E4876" w14:paraId="596FA9B3" w14:textId="77777777" w:rsidTr="004E7A7F">
        <w:trPr>
          <w:gridAfter w:val="3"/>
          <w:wAfter w:w="1421" w:type="pct"/>
        </w:trPr>
        <w:tc>
          <w:tcPr>
            <w:tcW w:w="223" w:type="pct"/>
            <w:tcBorders>
              <w:top w:val="single" w:sz="8" w:space="0" w:color="auto"/>
              <w:left w:val="single" w:sz="8" w:space="0" w:color="auto"/>
              <w:bottom w:val="single" w:sz="8" w:space="0" w:color="auto"/>
              <w:right w:val="nil"/>
            </w:tcBorders>
            <w:shd w:val="clear" w:color="auto" w:fill="FFFFFF"/>
          </w:tcPr>
          <w:p w14:paraId="420989CC" w14:textId="77777777" w:rsidR="001E4876" w:rsidRPr="001E4876" w:rsidRDefault="001E4876" w:rsidP="001E4876"/>
          <w:p w14:paraId="02F8323A" w14:textId="77777777" w:rsidR="001E4876" w:rsidRPr="001E4876" w:rsidRDefault="001E4876" w:rsidP="001E4876">
            <w:r w:rsidRPr="001E4876">
              <w:t>1</w:t>
            </w:r>
          </w:p>
        </w:tc>
        <w:tc>
          <w:tcPr>
            <w:tcW w:w="740" w:type="pct"/>
            <w:tcBorders>
              <w:top w:val="single" w:sz="8" w:space="0" w:color="auto"/>
              <w:left w:val="single" w:sz="8" w:space="0" w:color="auto"/>
              <w:bottom w:val="single" w:sz="8" w:space="0" w:color="auto"/>
              <w:right w:val="nil"/>
            </w:tcBorders>
            <w:shd w:val="clear" w:color="auto" w:fill="FFFFFF"/>
            <w:vAlign w:val="center"/>
            <w:hideMark/>
          </w:tcPr>
          <w:p w14:paraId="06AB89C1" w14:textId="77777777" w:rsidR="001E4876" w:rsidRPr="001E4876" w:rsidRDefault="001E4876" w:rsidP="001E4876">
            <w:r w:rsidRPr="001E4876">
              <w:t xml:space="preserve"> Ví dụ: Cây Khôi</w:t>
            </w:r>
          </w:p>
        </w:tc>
        <w:tc>
          <w:tcPr>
            <w:tcW w:w="455" w:type="pct"/>
            <w:tcBorders>
              <w:top w:val="single" w:sz="8" w:space="0" w:color="auto"/>
              <w:left w:val="single" w:sz="8" w:space="0" w:color="auto"/>
              <w:bottom w:val="single" w:sz="8" w:space="0" w:color="auto"/>
              <w:right w:val="nil"/>
            </w:tcBorders>
            <w:shd w:val="clear" w:color="auto" w:fill="FFFFFF"/>
            <w:vAlign w:val="center"/>
            <w:hideMark/>
          </w:tcPr>
          <w:p w14:paraId="7DD06ACF" w14:textId="77777777" w:rsidR="001E4876" w:rsidRPr="001E4876" w:rsidRDefault="001E4876" w:rsidP="001E4876">
            <w:r w:rsidRPr="001E4876">
              <w:t>10</w:t>
            </w:r>
          </w:p>
        </w:tc>
        <w:tc>
          <w:tcPr>
            <w:tcW w:w="455" w:type="pct"/>
            <w:tcBorders>
              <w:top w:val="single" w:sz="8" w:space="0" w:color="auto"/>
              <w:left w:val="single" w:sz="8" w:space="0" w:color="auto"/>
              <w:bottom w:val="single" w:sz="8" w:space="0" w:color="auto"/>
              <w:right w:val="nil"/>
            </w:tcBorders>
            <w:shd w:val="clear" w:color="auto" w:fill="FFFFFF"/>
            <w:vAlign w:val="center"/>
            <w:hideMark/>
          </w:tcPr>
          <w:p w14:paraId="3F9E72CA" w14:textId="77777777" w:rsidR="001E4876" w:rsidRPr="001E4876" w:rsidRDefault="001E4876" w:rsidP="001E4876">
            <w:r w:rsidRPr="001E4876">
              <w:t>20</w:t>
            </w:r>
          </w:p>
        </w:tc>
        <w:tc>
          <w:tcPr>
            <w:tcW w:w="398" w:type="pct"/>
            <w:tcBorders>
              <w:top w:val="single" w:sz="8" w:space="0" w:color="auto"/>
              <w:left w:val="single" w:sz="8" w:space="0" w:color="auto"/>
              <w:bottom w:val="single" w:sz="8" w:space="0" w:color="auto"/>
              <w:right w:val="nil"/>
            </w:tcBorders>
            <w:shd w:val="clear" w:color="auto" w:fill="FFFFFF"/>
            <w:vAlign w:val="center"/>
            <w:hideMark/>
          </w:tcPr>
          <w:p w14:paraId="3CA673CB" w14:textId="77777777" w:rsidR="001E4876" w:rsidRPr="001E4876" w:rsidRDefault="001E4876" w:rsidP="001E4876">
            <w:r w:rsidRPr="001E4876">
              <w:t>Băng</w:t>
            </w:r>
          </w:p>
        </w:tc>
        <w:tc>
          <w:tcPr>
            <w:tcW w:w="33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8B5065D" w14:textId="77777777" w:rsidR="001E4876" w:rsidRPr="001E4876" w:rsidRDefault="001E4876" w:rsidP="001E4876">
            <w:r w:rsidRPr="001E4876">
              <w:t>5</w:t>
            </w:r>
          </w:p>
        </w:tc>
        <w:tc>
          <w:tcPr>
            <w:tcW w:w="455" w:type="pct"/>
            <w:tcBorders>
              <w:top w:val="single" w:sz="8" w:space="0" w:color="auto"/>
              <w:left w:val="single" w:sz="8" w:space="0" w:color="auto"/>
              <w:bottom w:val="single" w:sz="8" w:space="0" w:color="auto"/>
              <w:right w:val="single" w:sz="4" w:space="0" w:color="auto"/>
            </w:tcBorders>
            <w:shd w:val="clear" w:color="auto" w:fill="FFFFFF"/>
            <w:vAlign w:val="center"/>
            <w:hideMark/>
          </w:tcPr>
          <w:p w14:paraId="33C212E6" w14:textId="77777777" w:rsidR="001E4876" w:rsidRPr="001E4876" w:rsidRDefault="001E4876" w:rsidP="001E4876">
            <w:r w:rsidRPr="001E4876">
              <w:t>Thuê môi trường rừng</w:t>
            </w:r>
          </w:p>
        </w:tc>
        <w:tc>
          <w:tcPr>
            <w:tcW w:w="514" w:type="pct"/>
            <w:tcBorders>
              <w:top w:val="single" w:sz="8" w:space="0" w:color="auto"/>
              <w:left w:val="single" w:sz="4" w:space="0" w:color="auto"/>
              <w:bottom w:val="single" w:sz="8" w:space="0" w:color="auto"/>
              <w:right w:val="single" w:sz="4" w:space="0" w:color="auto"/>
            </w:tcBorders>
            <w:shd w:val="clear" w:color="auto" w:fill="FFFFFF"/>
            <w:vAlign w:val="center"/>
            <w:hideMark/>
          </w:tcPr>
          <w:p w14:paraId="375BD7B9" w14:textId="77777777" w:rsidR="001E4876" w:rsidRPr="001E4876" w:rsidRDefault="001E4876" w:rsidP="001E4876">
            <w:r w:rsidRPr="001E4876">
              <w:t>Khoảnh, tiểu khu, xã, tỉnh</w:t>
            </w:r>
          </w:p>
        </w:tc>
      </w:tr>
      <w:tr w:rsidR="001E4876" w:rsidRPr="001E4876" w14:paraId="38B51CF6" w14:textId="77777777" w:rsidTr="004E7A7F">
        <w:trPr>
          <w:gridAfter w:val="3"/>
          <w:wAfter w:w="1421" w:type="pct"/>
        </w:trPr>
        <w:tc>
          <w:tcPr>
            <w:tcW w:w="223" w:type="pct"/>
            <w:tcBorders>
              <w:top w:val="single" w:sz="8" w:space="0" w:color="auto"/>
              <w:left w:val="single" w:sz="8" w:space="0" w:color="auto"/>
              <w:bottom w:val="single" w:sz="8" w:space="0" w:color="auto"/>
              <w:right w:val="nil"/>
            </w:tcBorders>
            <w:shd w:val="clear" w:color="auto" w:fill="FFFFFF"/>
            <w:hideMark/>
          </w:tcPr>
          <w:p w14:paraId="2BCE1B89" w14:textId="77777777" w:rsidR="001E4876" w:rsidRPr="001E4876" w:rsidRDefault="001E4876" w:rsidP="001E4876">
            <w:r w:rsidRPr="001E4876">
              <w:t>2</w:t>
            </w:r>
          </w:p>
        </w:tc>
        <w:tc>
          <w:tcPr>
            <w:tcW w:w="740" w:type="pct"/>
            <w:tcBorders>
              <w:top w:val="single" w:sz="8" w:space="0" w:color="auto"/>
              <w:left w:val="single" w:sz="8" w:space="0" w:color="auto"/>
              <w:bottom w:val="single" w:sz="8" w:space="0" w:color="auto"/>
              <w:right w:val="nil"/>
            </w:tcBorders>
            <w:shd w:val="clear" w:color="auto" w:fill="FFFFFF"/>
            <w:vAlign w:val="center"/>
            <w:hideMark/>
          </w:tcPr>
          <w:p w14:paraId="1D0312A4" w14:textId="77777777" w:rsidR="001E4876" w:rsidRPr="001E4876" w:rsidRDefault="001E4876" w:rsidP="001E4876">
            <w:r w:rsidRPr="001E4876">
              <w:t>………</w:t>
            </w:r>
          </w:p>
        </w:tc>
        <w:tc>
          <w:tcPr>
            <w:tcW w:w="455" w:type="pct"/>
            <w:tcBorders>
              <w:top w:val="single" w:sz="8" w:space="0" w:color="auto"/>
              <w:left w:val="single" w:sz="8" w:space="0" w:color="auto"/>
              <w:bottom w:val="single" w:sz="8" w:space="0" w:color="auto"/>
              <w:right w:val="nil"/>
            </w:tcBorders>
            <w:shd w:val="clear" w:color="auto" w:fill="FFFFFF"/>
            <w:vAlign w:val="center"/>
            <w:hideMark/>
          </w:tcPr>
          <w:p w14:paraId="19EED614" w14:textId="77777777" w:rsidR="001E4876" w:rsidRPr="001E4876" w:rsidRDefault="001E4876" w:rsidP="001E4876">
            <w:r w:rsidRPr="001E4876">
              <w:t>…..</w:t>
            </w:r>
          </w:p>
        </w:tc>
        <w:tc>
          <w:tcPr>
            <w:tcW w:w="455" w:type="pct"/>
            <w:tcBorders>
              <w:top w:val="single" w:sz="8" w:space="0" w:color="auto"/>
              <w:left w:val="single" w:sz="8" w:space="0" w:color="auto"/>
              <w:bottom w:val="single" w:sz="8" w:space="0" w:color="auto"/>
              <w:right w:val="nil"/>
            </w:tcBorders>
            <w:shd w:val="clear" w:color="auto" w:fill="FFFFFF"/>
            <w:vAlign w:val="center"/>
            <w:hideMark/>
          </w:tcPr>
          <w:p w14:paraId="7A976F17" w14:textId="77777777" w:rsidR="001E4876" w:rsidRPr="001E4876" w:rsidRDefault="001E4876" w:rsidP="001E4876">
            <w:r w:rsidRPr="001E4876">
              <w:t>……</w:t>
            </w:r>
          </w:p>
        </w:tc>
        <w:tc>
          <w:tcPr>
            <w:tcW w:w="398" w:type="pct"/>
            <w:tcBorders>
              <w:top w:val="single" w:sz="8" w:space="0" w:color="auto"/>
              <w:left w:val="single" w:sz="8" w:space="0" w:color="auto"/>
              <w:bottom w:val="single" w:sz="8" w:space="0" w:color="auto"/>
              <w:right w:val="nil"/>
            </w:tcBorders>
            <w:shd w:val="clear" w:color="auto" w:fill="FFFFFF"/>
            <w:vAlign w:val="center"/>
            <w:hideMark/>
          </w:tcPr>
          <w:p w14:paraId="1E8DBD8B" w14:textId="77777777" w:rsidR="001E4876" w:rsidRPr="001E4876" w:rsidRDefault="001E4876" w:rsidP="001E4876">
            <w:r w:rsidRPr="001E4876">
              <w:t>…..</w:t>
            </w:r>
          </w:p>
        </w:tc>
        <w:tc>
          <w:tcPr>
            <w:tcW w:w="33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EAD3E76" w14:textId="77777777" w:rsidR="001E4876" w:rsidRPr="001E4876" w:rsidRDefault="001E4876" w:rsidP="001E4876">
            <w:pPr>
              <w:rPr>
                <w:lang w:val="vi-VN"/>
              </w:rPr>
            </w:pPr>
            <w:r w:rsidRPr="001E4876">
              <w:t>……</w:t>
            </w:r>
          </w:p>
        </w:tc>
        <w:tc>
          <w:tcPr>
            <w:tcW w:w="455" w:type="pct"/>
            <w:tcBorders>
              <w:top w:val="single" w:sz="8" w:space="0" w:color="auto"/>
              <w:left w:val="single" w:sz="8" w:space="0" w:color="auto"/>
              <w:bottom w:val="single" w:sz="8" w:space="0" w:color="auto"/>
              <w:right w:val="single" w:sz="4" w:space="0" w:color="auto"/>
            </w:tcBorders>
            <w:shd w:val="clear" w:color="auto" w:fill="FFFFFF"/>
          </w:tcPr>
          <w:p w14:paraId="1741FADA" w14:textId="77777777" w:rsidR="001E4876" w:rsidRPr="001E4876" w:rsidRDefault="001E4876" w:rsidP="001E4876">
            <w:pPr>
              <w:rPr>
                <w:lang w:val="vi-VN"/>
              </w:rPr>
            </w:pPr>
          </w:p>
        </w:tc>
        <w:tc>
          <w:tcPr>
            <w:tcW w:w="514" w:type="pct"/>
            <w:tcBorders>
              <w:top w:val="single" w:sz="8" w:space="0" w:color="auto"/>
              <w:left w:val="single" w:sz="4" w:space="0" w:color="auto"/>
              <w:bottom w:val="single" w:sz="8" w:space="0" w:color="auto"/>
              <w:right w:val="single" w:sz="4" w:space="0" w:color="auto"/>
            </w:tcBorders>
            <w:shd w:val="clear" w:color="auto" w:fill="FFFFFF"/>
          </w:tcPr>
          <w:p w14:paraId="594149B2" w14:textId="77777777" w:rsidR="001E4876" w:rsidRPr="001E4876" w:rsidRDefault="001E4876" w:rsidP="001E4876">
            <w:pPr>
              <w:rPr>
                <w:lang w:val="vi-VN"/>
              </w:rPr>
            </w:pPr>
          </w:p>
        </w:tc>
      </w:tr>
      <w:tr w:rsidR="001E4876" w:rsidRPr="001E4876" w14:paraId="14C79F11" w14:textId="77777777" w:rsidTr="004E7A7F">
        <w:trPr>
          <w:gridAfter w:val="3"/>
          <w:wAfter w:w="1421" w:type="pct"/>
        </w:trPr>
        <w:tc>
          <w:tcPr>
            <w:tcW w:w="2610" w:type="pct"/>
            <w:gridSpan w:val="6"/>
            <w:tcBorders>
              <w:top w:val="single" w:sz="8" w:space="0" w:color="auto"/>
              <w:left w:val="single" w:sz="8" w:space="0" w:color="auto"/>
              <w:bottom w:val="single" w:sz="8" w:space="0" w:color="auto"/>
              <w:right w:val="single" w:sz="8" w:space="0" w:color="auto"/>
            </w:tcBorders>
            <w:shd w:val="clear" w:color="auto" w:fill="FFFFFF"/>
            <w:hideMark/>
          </w:tcPr>
          <w:p w14:paraId="1724E768" w14:textId="77777777" w:rsidR="001E4876" w:rsidRPr="001E4876" w:rsidRDefault="001E4876" w:rsidP="001E4876">
            <w:pPr>
              <w:rPr>
                <w:lang w:val="vi-VN"/>
              </w:rPr>
            </w:pPr>
            <w:r w:rsidRPr="001E4876">
              <w:t>III. RỪNG SẢN XUẤT (nếu có)</w:t>
            </w:r>
          </w:p>
        </w:tc>
        <w:tc>
          <w:tcPr>
            <w:tcW w:w="455" w:type="pct"/>
            <w:tcBorders>
              <w:top w:val="single" w:sz="8" w:space="0" w:color="auto"/>
              <w:left w:val="single" w:sz="8" w:space="0" w:color="auto"/>
              <w:bottom w:val="single" w:sz="8" w:space="0" w:color="auto"/>
              <w:right w:val="single" w:sz="4" w:space="0" w:color="auto"/>
            </w:tcBorders>
            <w:shd w:val="clear" w:color="auto" w:fill="FFFFFF"/>
          </w:tcPr>
          <w:p w14:paraId="7DCE32AE" w14:textId="77777777" w:rsidR="001E4876" w:rsidRPr="001E4876" w:rsidRDefault="001E4876" w:rsidP="001E4876"/>
        </w:tc>
        <w:tc>
          <w:tcPr>
            <w:tcW w:w="514" w:type="pct"/>
            <w:tcBorders>
              <w:top w:val="single" w:sz="8" w:space="0" w:color="auto"/>
              <w:left w:val="single" w:sz="4" w:space="0" w:color="auto"/>
              <w:bottom w:val="single" w:sz="8" w:space="0" w:color="auto"/>
              <w:right w:val="single" w:sz="4" w:space="0" w:color="auto"/>
            </w:tcBorders>
            <w:shd w:val="clear" w:color="auto" w:fill="FFFFFF"/>
          </w:tcPr>
          <w:p w14:paraId="6A7B3C5D" w14:textId="77777777" w:rsidR="001E4876" w:rsidRPr="001E4876" w:rsidRDefault="001E4876" w:rsidP="001E4876"/>
        </w:tc>
      </w:tr>
      <w:tr w:rsidR="001E4876" w:rsidRPr="001E4876" w14:paraId="57CC583C" w14:textId="77777777" w:rsidTr="004E7A7F">
        <w:trPr>
          <w:gridAfter w:val="3"/>
          <w:wAfter w:w="1421" w:type="pct"/>
        </w:trPr>
        <w:tc>
          <w:tcPr>
            <w:tcW w:w="223" w:type="pct"/>
            <w:tcBorders>
              <w:top w:val="single" w:sz="8" w:space="0" w:color="auto"/>
              <w:left w:val="single" w:sz="8" w:space="0" w:color="auto"/>
              <w:bottom w:val="single" w:sz="8" w:space="0" w:color="auto"/>
              <w:right w:val="nil"/>
            </w:tcBorders>
            <w:shd w:val="clear" w:color="auto" w:fill="FFFFFF"/>
          </w:tcPr>
          <w:p w14:paraId="492E1C80" w14:textId="77777777" w:rsidR="001E4876" w:rsidRPr="001E4876" w:rsidRDefault="001E4876" w:rsidP="001E4876"/>
          <w:p w14:paraId="090845BA" w14:textId="77777777" w:rsidR="001E4876" w:rsidRPr="001E4876" w:rsidRDefault="001E4876" w:rsidP="001E4876">
            <w:r w:rsidRPr="001E4876">
              <w:t>1</w:t>
            </w:r>
          </w:p>
        </w:tc>
        <w:tc>
          <w:tcPr>
            <w:tcW w:w="740" w:type="pct"/>
            <w:tcBorders>
              <w:top w:val="single" w:sz="8" w:space="0" w:color="auto"/>
              <w:left w:val="single" w:sz="8" w:space="0" w:color="auto"/>
              <w:bottom w:val="single" w:sz="8" w:space="0" w:color="auto"/>
              <w:right w:val="nil"/>
            </w:tcBorders>
            <w:shd w:val="clear" w:color="auto" w:fill="FFFFFF"/>
            <w:vAlign w:val="center"/>
            <w:hideMark/>
          </w:tcPr>
          <w:p w14:paraId="1D67A147" w14:textId="77777777" w:rsidR="001E4876" w:rsidRPr="001E4876" w:rsidRDefault="001E4876" w:rsidP="001E4876">
            <w:r w:rsidRPr="001E4876">
              <w:t xml:space="preserve"> Ví dụ: Cây Ba</w:t>
            </w:r>
            <w:r w:rsidRPr="001E4876">
              <w:rPr>
                <w:lang w:val="vi-VN"/>
              </w:rPr>
              <w:t xml:space="preserve"> kích</w:t>
            </w:r>
          </w:p>
        </w:tc>
        <w:tc>
          <w:tcPr>
            <w:tcW w:w="455" w:type="pct"/>
            <w:tcBorders>
              <w:top w:val="single" w:sz="8" w:space="0" w:color="auto"/>
              <w:left w:val="single" w:sz="8" w:space="0" w:color="auto"/>
              <w:bottom w:val="single" w:sz="8" w:space="0" w:color="auto"/>
              <w:right w:val="nil"/>
            </w:tcBorders>
            <w:shd w:val="clear" w:color="auto" w:fill="FFFFFF"/>
            <w:vAlign w:val="center"/>
            <w:hideMark/>
          </w:tcPr>
          <w:p w14:paraId="2BA2D6D1" w14:textId="77777777" w:rsidR="001E4876" w:rsidRPr="001E4876" w:rsidRDefault="001E4876" w:rsidP="001E4876">
            <w:r w:rsidRPr="001E4876">
              <w:t>5</w:t>
            </w:r>
          </w:p>
        </w:tc>
        <w:tc>
          <w:tcPr>
            <w:tcW w:w="455" w:type="pct"/>
            <w:tcBorders>
              <w:top w:val="single" w:sz="8" w:space="0" w:color="auto"/>
              <w:left w:val="single" w:sz="8" w:space="0" w:color="auto"/>
              <w:bottom w:val="single" w:sz="8" w:space="0" w:color="auto"/>
              <w:right w:val="nil"/>
            </w:tcBorders>
            <w:shd w:val="clear" w:color="auto" w:fill="FFFFFF"/>
            <w:vAlign w:val="center"/>
            <w:hideMark/>
          </w:tcPr>
          <w:p w14:paraId="2117E858" w14:textId="77777777" w:rsidR="001E4876" w:rsidRPr="001E4876" w:rsidRDefault="001E4876" w:rsidP="001E4876">
            <w:r w:rsidRPr="001E4876">
              <w:t>30</w:t>
            </w:r>
          </w:p>
        </w:tc>
        <w:tc>
          <w:tcPr>
            <w:tcW w:w="398" w:type="pct"/>
            <w:tcBorders>
              <w:top w:val="single" w:sz="8" w:space="0" w:color="auto"/>
              <w:left w:val="single" w:sz="8" w:space="0" w:color="auto"/>
              <w:bottom w:val="single" w:sz="8" w:space="0" w:color="auto"/>
              <w:right w:val="nil"/>
            </w:tcBorders>
            <w:shd w:val="clear" w:color="auto" w:fill="FFFFFF"/>
            <w:vAlign w:val="center"/>
            <w:hideMark/>
          </w:tcPr>
          <w:p w14:paraId="2D393855" w14:textId="77777777" w:rsidR="001E4876" w:rsidRPr="001E4876" w:rsidRDefault="001E4876" w:rsidP="001E4876">
            <w:r w:rsidRPr="001E4876">
              <w:t>Đám</w:t>
            </w:r>
          </w:p>
        </w:tc>
        <w:tc>
          <w:tcPr>
            <w:tcW w:w="33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732EFD8" w14:textId="77777777" w:rsidR="001E4876" w:rsidRPr="001E4876" w:rsidRDefault="001E4876" w:rsidP="001E4876">
            <w:r w:rsidRPr="001E4876">
              <w:t>15</w:t>
            </w:r>
          </w:p>
        </w:tc>
        <w:tc>
          <w:tcPr>
            <w:tcW w:w="455" w:type="pct"/>
            <w:tcBorders>
              <w:top w:val="single" w:sz="8" w:space="0" w:color="auto"/>
              <w:left w:val="single" w:sz="8" w:space="0" w:color="auto"/>
              <w:bottom w:val="single" w:sz="8" w:space="0" w:color="auto"/>
              <w:right w:val="single" w:sz="4" w:space="0" w:color="auto"/>
            </w:tcBorders>
            <w:shd w:val="clear" w:color="auto" w:fill="FFFFFF"/>
            <w:vAlign w:val="center"/>
            <w:hideMark/>
          </w:tcPr>
          <w:p w14:paraId="4827F893" w14:textId="77777777" w:rsidR="001E4876" w:rsidRPr="001E4876" w:rsidRDefault="001E4876" w:rsidP="001E4876">
            <w:r w:rsidRPr="001E4876">
              <w:t>Tự tổ chức</w:t>
            </w:r>
          </w:p>
        </w:tc>
        <w:tc>
          <w:tcPr>
            <w:tcW w:w="514" w:type="pct"/>
            <w:tcBorders>
              <w:top w:val="single" w:sz="8" w:space="0" w:color="auto"/>
              <w:left w:val="single" w:sz="4" w:space="0" w:color="auto"/>
              <w:bottom w:val="single" w:sz="8" w:space="0" w:color="auto"/>
              <w:right w:val="single" w:sz="4" w:space="0" w:color="auto"/>
            </w:tcBorders>
            <w:shd w:val="clear" w:color="auto" w:fill="FFFFFF"/>
            <w:hideMark/>
          </w:tcPr>
          <w:p w14:paraId="407807B4" w14:textId="77777777" w:rsidR="001E4876" w:rsidRPr="001E4876" w:rsidRDefault="001E4876" w:rsidP="001E4876">
            <w:r w:rsidRPr="001E4876">
              <w:t>Khoảnh, tiểu khu, xã, tỉnh</w:t>
            </w:r>
          </w:p>
        </w:tc>
      </w:tr>
      <w:tr w:rsidR="001E4876" w:rsidRPr="001E4876" w14:paraId="0BF47974" w14:textId="77777777" w:rsidTr="004E7A7F">
        <w:trPr>
          <w:gridAfter w:val="3"/>
          <w:wAfter w:w="1421" w:type="pct"/>
        </w:trPr>
        <w:tc>
          <w:tcPr>
            <w:tcW w:w="223" w:type="pct"/>
            <w:tcBorders>
              <w:top w:val="single" w:sz="8" w:space="0" w:color="auto"/>
              <w:left w:val="single" w:sz="8" w:space="0" w:color="auto"/>
              <w:bottom w:val="single" w:sz="8" w:space="0" w:color="auto"/>
              <w:right w:val="nil"/>
            </w:tcBorders>
            <w:shd w:val="clear" w:color="auto" w:fill="FFFFFF"/>
            <w:hideMark/>
          </w:tcPr>
          <w:p w14:paraId="5561D973" w14:textId="77777777" w:rsidR="001E4876" w:rsidRPr="001E4876" w:rsidRDefault="001E4876" w:rsidP="001E4876">
            <w:r w:rsidRPr="001E4876">
              <w:t>2</w:t>
            </w:r>
          </w:p>
        </w:tc>
        <w:tc>
          <w:tcPr>
            <w:tcW w:w="740" w:type="pct"/>
            <w:tcBorders>
              <w:top w:val="single" w:sz="8" w:space="0" w:color="auto"/>
              <w:left w:val="single" w:sz="8" w:space="0" w:color="auto"/>
              <w:bottom w:val="single" w:sz="8" w:space="0" w:color="auto"/>
              <w:right w:val="nil"/>
            </w:tcBorders>
            <w:shd w:val="clear" w:color="auto" w:fill="FFFFFF"/>
            <w:vAlign w:val="center"/>
            <w:hideMark/>
          </w:tcPr>
          <w:p w14:paraId="25E000F2" w14:textId="77777777" w:rsidR="001E4876" w:rsidRPr="001E4876" w:rsidRDefault="001E4876" w:rsidP="001E4876">
            <w:r w:rsidRPr="001E4876">
              <w:t>….</w:t>
            </w:r>
          </w:p>
        </w:tc>
        <w:tc>
          <w:tcPr>
            <w:tcW w:w="455" w:type="pct"/>
            <w:tcBorders>
              <w:top w:val="single" w:sz="8" w:space="0" w:color="auto"/>
              <w:left w:val="single" w:sz="8" w:space="0" w:color="auto"/>
              <w:bottom w:val="single" w:sz="8" w:space="0" w:color="auto"/>
              <w:right w:val="nil"/>
            </w:tcBorders>
            <w:shd w:val="clear" w:color="auto" w:fill="FFFFFF"/>
            <w:vAlign w:val="center"/>
          </w:tcPr>
          <w:p w14:paraId="1D911A89" w14:textId="77777777" w:rsidR="001E4876" w:rsidRPr="001E4876" w:rsidRDefault="001E4876" w:rsidP="001E4876">
            <w:pPr>
              <w:rPr>
                <w:lang w:val="vi-VN"/>
              </w:rPr>
            </w:pPr>
          </w:p>
        </w:tc>
        <w:tc>
          <w:tcPr>
            <w:tcW w:w="455" w:type="pct"/>
            <w:tcBorders>
              <w:top w:val="single" w:sz="8" w:space="0" w:color="auto"/>
              <w:left w:val="single" w:sz="8" w:space="0" w:color="auto"/>
              <w:bottom w:val="single" w:sz="8" w:space="0" w:color="auto"/>
              <w:right w:val="nil"/>
            </w:tcBorders>
            <w:shd w:val="clear" w:color="auto" w:fill="FFFFFF"/>
            <w:vAlign w:val="center"/>
          </w:tcPr>
          <w:p w14:paraId="62B3AC58" w14:textId="77777777" w:rsidR="001E4876" w:rsidRPr="001E4876" w:rsidRDefault="001E4876" w:rsidP="001E4876">
            <w:pPr>
              <w:rPr>
                <w:lang w:val="vi-VN"/>
              </w:rPr>
            </w:pPr>
          </w:p>
        </w:tc>
        <w:tc>
          <w:tcPr>
            <w:tcW w:w="398" w:type="pct"/>
            <w:tcBorders>
              <w:top w:val="single" w:sz="8" w:space="0" w:color="auto"/>
              <w:left w:val="single" w:sz="8" w:space="0" w:color="auto"/>
              <w:bottom w:val="single" w:sz="8" w:space="0" w:color="auto"/>
              <w:right w:val="nil"/>
            </w:tcBorders>
            <w:shd w:val="clear" w:color="auto" w:fill="FFFFFF"/>
            <w:vAlign w:val="center"/>
          </w:tcPr>
          <w:p w14:paraId="21E79D1D" w14:textId="77777777" w:rsidR="001E4876" w:rsidRPr="001E4876" w:rsidRDefault="001E4876" w:rsidP="001E4876"/>
        </w:tc>
        <w:tc>
          <w:tcPr>
            <w:tcW w:w="339" w:type="pct"/>
            <w:tcBorders>
              <w:top w:val="single" w:sz="8" w:space="0" w:color="auto"/>
              <w:left w:val="single" w:sz="8" w:space="0" w:color="auto"/>
              <w:bottom w:val="single" w:sz="8" w:space="0" w:color="auto"/>
              <w:right w:val="single" w:sz="8" w:space="0" w:color="auto"/>
            </w:tcBorders>
            <w:shd w:val="clear" w:color="auto" w:fill="FFFFFF"/>
            <w:vAlign w:val="center"/>
          </w:tcPr>
          <w:p w14:paraId="4D831FA6" w14:textId="77777777" w:rsidR="001E4876" w:rsidRPr="001E4876" w:rsidRDefault="001E4876" w:rsidP="001E4876">
            <w:pPr>
              <w:rPr>
                <w:lang w:val="vi-VN"/>
              </w:rPr>
            </w:pPr>
          </w:p>
        </w:tc>
        <w:tc>
          <w:tcPr>
            <w:tcW w:w="455" w:type="pct"/>
            <w:tcBorders>
              <w:top w:val="single" w:sz="8" w:space="0" w:color="auto"/>
              <w:left w:val="single" w:sz="8" w:space="0" w:color="auto"/>
              <w:bottom w:val="single" w:sz="8" w:space="0" w:color="auto"/>
              <w:right w:val="single" w:sz="4" w:space="0" w:color="auto"/>
            </w:tcBorders>
            <w:shd w:val="clear" w:color="auto" w:fill="FFFFFF"/>
          </w:tcPr>
          <w:p w14:paraId="3A621366" w14:textId="77777777" w:rsidR="001E4876" w:rsidRPr="001E4876" w:rsidRDefault="001E4876" w:rsidP="001E4876">
            <w:pPr>
              <w:rPr>
                <w:lang w:val="vi-VN"/>
              </w:rPr>
            </w:pPr>
          </w:p>
        </w:tc>
        <w:tc>
          <w:tcPr>
            <w:tcW w:w="514" w:type="pct"/>
            <w:tcBorders>
              <w:top w:val="single" w:sz="8" w:space="0" w:color="auto"/>
              <w:left w:val="single" w:sz="4" w:space="0" w:color="auto"/>
              <w:bottom w:val="single" w:sz="8" w:space="0" w:color="auto"/>
              <w:right w:val="single" w:sz="4" w:space="0" w:color="auto"/>
            </w:tcBorders>
            <w:shd w:val="clear" w:color="auto" w:fill="FFFFFF"/>
          </w:tcPr>
          <w:p w14:paraId="5F8EFFB4" w14:textId="77777777" w:rsidR="001E4876" w:rsidRPr="001E4876" w:rsidRDefault="001E4876" w:rsidP="001E4876">
            <w:pPr>
              <w:rPr>
                <w:lang w:val="vi-VN"/>
              </w:rPr>
            </w:pPr>
          </w:p>
        </w:tc>
      </w:tr>
      <w:tr w:rsidR="001E4876" w:rsidRPr="001E4876" w14:paraId="0DA880D7" w14:textId="77777777" w:rsidTr="004E7A7F">
        <w:trPr>
          <w:gridAfter w:val="3"/>
          <w:wAfter w:w="1421" w:type="pct"/>
        </w:trPr>
        <w:tc>
          <w:tcPr>
            <w:tcW w:w="963" w:type="pct"/>
            <w:gridSpan w:val="2"/>
            <w:tcBorders>
              <w:top w:val="single" w:sz="8" w:space="0" w:color="auto"/>
              <w:left w:val="single" w:sz="8" w:space="0" w:color="auto"/>
              <w:bottom w:val="single" w:sz="8" w:space="0" w:color="auto"/>
              <w:right w:val="nil"/>
            </w:tcBorders>
            <w:shd w:val="clear" w:color="auto" w:fill="FFFFFF"/>
            <w:hideMark/>
          </w:tcPr>
          <w:p w14:paraId="3CE4218C" w14:textId="77777777" w:rsidR="001E4876" w:rsidRPr="001E4876" w:rsidRDefault="001E4876" w:rsidP="001E4876">
            <w:r w:rsidRPr="001E4876">
              <w:rPr>
                <w:lang w:val="vi-VN"/>
              </w:rPr>
              <w:t>Tổng</w:t>
            </w:r>
            <w:r w:rsidRPr="001E4876">
              <w:t xml:space="preserve"> (I+II+III):</w:t>
            </w:r>
          </w:p>
        </w:tc>
        <w:tc>
          <w:tcPr>
            <w:tcW w:w="455" w:type="pct"/>
            <w:tcBorders>
              <w:top w:val="single" w:sz="8" w:space="0" w:color="auto"/>
              <w:left w:val="single" w:sz="8" w:space="0" w:color="auto"/>
              <w:bottom w:val="single" w:sz="8" w:space="0" w:color="auto"/>
              <w:right w:val="nil"/>
            </w:tcBorders>
            <w:shd w:val="clear" w:color="auto" w:fill="FFFFFF"/>
            <w:vAlign w:val="center"/>
            <w:hideMark/>
          </w:tcPr>
          <w:p w14:paraId="16E7B980" w14:textId="77777777" w:rsidR="001E4876" w:rsidRPr="001E4876" w:rsidRDefault="001E4876" w:rsidP="001E4876">
            <w:r w:rsidRPr="001E4876">
              <w:rPr>
                <w:lang w:val="vi-VN"/>
              </w:rPr>
              <w:t> </w:t>
            </w:r>
            <w:r w:rsidRPr="001E4876">
              <w:t>…..</w:t>
            </w:r>
          </w:p>
        </w:tc>
        <w:tc>
          <w:tcPr>
            <w:tcW w:w="455" w:type="pct"/>
            <w:tcBorders>
              <w:top w:val="single" w:sz="8" w:space="0" w:color="auto"/>
              <w:left w:val="single" w:sz="8" w:space="0" w:color="auto"/>
              <w:bottom w:val="single" w:sz="8" w:space="0" w:color="auto"/>
              <w:right w:val="nil"/>
            </w:tcBorders>
            <w:shd w:val="clear" w:color="auto" w:fill="FFFFFF"/>
            <w:vAlign w:val="center"/>
            <w:hideMark/>
          </w:tcPr>
          <w:p w14:paraId="52C41B78" w14:textId="77777777" w:rsidR="001E4876" w:rsidRPr="001E4876" w:rsidRDefault="001E4876" w:rsidP="001E4876">
            <w:r w:rsidRPr="001E4876">
              <w:rPr>
                <w:lang w:val="vi-VN"/>
              </w:rPr>
              <w:t> </w:t>
            </w:r>
            <w:r w:rsidRPr="001E4876">
              <w:t>….</w:t>
            </w:r>
          </w:p>
        </w:tc>
        <w:tc>
          <w:tcPr>
            <w:tcW w:w="398" w:type="pct"/>
            <w:tcBorders>
              <w:top w:val="single" w:sz="8" w:space="0" w:color="auto"/>
              <w:left w:val="single" w:sz="8" w:space="0" w:color="auto"/>
              <w:bottom w:val="single" w:sz="8" w:space="0" w:color="auto"/>
              <w:right w:val="nil"/>
            </w:tcBorders>
            <w:shd w:val="clear" w:color="auto" w:fill="FFFFFF"/>
            <w:vAlign w:val="center"/>
            <w:hideMark/>
          </w:tcPr>
          <w:p w14:paraId="485EBEBB" w14:textId="77777777" w:rsidR="001E4876" w:rsidRPr="001E4876" w:rsidRDefault="001E4876" w:rsidP="001E4876">
            <w:r w:rsidRPr="001E4876">
              <w:t>……</w:t>
            </w:r>
          </w:p>
        </w:tc>
        <w:tc>
          <w:tcPr>
            <w:tcW w:w="33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5C7FA9A" w14:textId="77777777" w:rsidR="001E4876" w:rsidRPr="001E4876" w:rsidRDefault="001E4876" w:rsidP="001E4876">
            <w:r w:rsidRPr="001E4876">
              <w:t>......</w:t>
            </w:r>
            <w:r w:rsidRPr="001E4876">
              <w:rPr>
                <w:lang w:val="vi-VN"/>
              </w:rPr>
              <w:t> </w:t>
            </w:r>
          </w:p>
        </w:tc>
        <w:tc>
          <w:tcPr>
            <w:tcW w:w="455" w:type="pct"/>
            <w:tcBorders>
              <w:top w:val="single" w:sz="8" w:space="0" w:color="auto"/>
              <w:left w:val="single" w:sz="8" w:space="0" w:color="auto"/>
              <w:bottom w:val="single" w:sz="8" w:space="0" w:color="auto"/>
              <w:right w:val="single" w:sz="4" w:space="0" w:color="auto"/>
            </w:tcBorders>
            <w:shd w:val="clear" w:color="auto" w:fill="FFFFFF"/>
          </w:tcPr>
          <w:p w14:paraId="13E5CAA7" w14:textId="77777777" w:rsidR="001E4876" w:rsidRPr="001E4876" w:rsidRDefault="001E4876" w:rsidP="001E4876">
            <w:pPr>
              <w:rPr>
                <w:lang w:val="vi-VN"/>
              </w:rPr>
            </w:pPr>
          </w:p>
        </w:tc>
        <w:tc>
          <w:tcPr>
            <w:tcW w:w="514" w:type="pct"/>
            <w:tcBorders>
              <w:top w:val="single" w:sz="8" w:space="0" w:color="auto"/>
              <w:left w:val="single" w:sz="4" w:space="0" w:color="auto"/>
              <w:bottom w:val="single" w:sz="4" w:space="0" w:color="auto"/>
              <w:right w:val="single" w:sz="4" w:space="0" w:color="auto"/>
            </w:tcBorders>
            <w:shd w:val="clear" w:color="auto" w:fill="FFFFFF"/>
          </w:tcPr>
          <w:p w14:paraId="719C20F0" w14:textId="77777777" w:rsidR="001E4876" w:rsidRPr="001E4876" w:rsidRDefault="001E4876" w:rsidP="001E4876">
            <w:pPr>
              <w:rPr>
                <w:lang w:val="vi-VN"/>
              </w:rPr>
            </w:pPr>
          </w:p>
        </w:tc>
      </w:tr>
    </w:tbl>
    <w:p w14:paraId="14637014" w14:textId="77777777" w:rsidR="001E4876" w:rsidRPr="001E4876" w:rsidRDefault="001E4876" w:rsidP="001E4876">
      <w:pPr>
        <w:rPr>
          <w:lang w:val="vi-VN"/>
        </w:rPr>
      </w:pPr>
      <w:r w:rsidRPr="001E4876">
        <w:rPr>
          <w:lang w:val="vi-VN"/>
        </w:rPr>
        <w:t>2. Kế hoạch thu hoạch cây dược liệu trong rừng</w:t>
      </w:r>
    </w:p>
    <w:p w14:paraId="45CF7D0B" w14:textId="77777777" w:rsidR="001E4876" w:rsidRPr="001E4876" w:rsidRDefault="001E4876" w:rsidP="001E4876">
      <w:pPr>
        <w:rPr>
          <w:lang w:val="vi-VN"/>
        </w:rPr>
      </w:pPr>
      <w:r w:rsidRPr="001E4876">
        <w:rPr>
          <w:lang w:val="vi-VN"/>
        </w:rPr>
        <w:t>a) Loài cây dự kiến thu hoạch (bao gồm các loài thuộc danh mục thực vật rừng nguy cấp, quý hiếm, đặc hữu).</w:t>
      </w:r>
    </w:p>
    <w:p w14:paraId="43FCD74D" w14:textId="77777777" w:rsidR="001E4876" w:rsidRPr="001E4876" w:rsidRDefault="001E4876" w:rsidP="001E4876">
      <w:pPr>
        <w:rPr>
          <w:lang w:val="vi-VN"/>
        </w:rPr>
      </w:pPr>
      <w:r w:rsidRPr="001E4876">
        <w:rPr>
          <w:lang w:val="vi-VN"/>
        </w:rPr>
        <w:t>b) Diện tích dự kiến thu hoạch (ha) theo từng khu vực dự kiến nuôi, trồng phát triển cây dược liệu (tiểu khu, xã, tỉnh).</w:t>
      </w:r>
    </w:p>
    <w:p w14:paraId="55DC89AD" w14:textId="77777777" w:rsidR="001E4876" w:rsidRPr="001E4876" w:rsidRDefault="001E4876" w:rsidP="001E4876">
      <w:pPr>
        <w:rPr>
          <w:lang w:val="vi-VN"/>
        </w:rPr>
      </w:pPr>
      <w:r w:rsidRPr="001E4876">
        <w:rPr>
          <w:lang w:val="vi-VN"/>
        </w:rPr>
        <w:t>c) Phương thức thu hoạch (thu hoạch toàn bộ cây; thu hái hoa, quả, củ, lá, thân,...).</w:t>
      </w:r>
    </w:p>
    <w:p w14:paraId="089A907C" w14:textId="77777777" w:rsidR="001E4876" w:rsidRPr="001E4876" w:rsidRDefault="001E4876" w:rsidP="001E4876">
      <w:pPr>
        <w:rPr>
          <w:lang w:val="vi-VN"/>
        </w:rPr>
      </w:pPr>
      <w:r w:rsidRPr="001E4876">
        <w:rPr>
          <w:lang w:val="vi-VN"/>
        </w:rPr>
        <w:t>d) Biện pháp quản lý cây dược liệu sau thu hoạch.</w:t>
      </w:r>
    </w:p>
    <w:p w14:paraId="2CA5A856" w14:textId="77777777" w:rsidR="001E4876" w:rsidRPr="001E4876" w:rsidRDefault="001E4876" w:rsidP="001E4876">
      <w:pPr>
        <w:rPr>
          <w:lang w:val="vi-VN"/>
        </w:rPr>
      </w:pPr>
      <w:r w:rsidRPr="001E4876">
        <w:rPr>
          <w:lang w:val="vi-VN"/>
        </w:rPr>
        <w:t>3. Kế hoạch quản lý, bảo vệ, phát triển rừng, phục hồi rừng ở khu vực dự kiến nuôi, trồng phát triển, thu hoạch cây dược liệu trong rừng</w:t>
      </w:r>
    </w:p>
    <w:p w14:paraId="6A37A310" w14:textId="77777777" w:rsidR="001E4876" w:rsidRPr="001E4876" w:rsidRDefault="001E4876" w:rsidP="001E4876">
      <w:pPr>
        <w:rPr>
          <w:lang w:val="vi-VN"/>
        </w:rPr>
      </w:pPr>
      <w:r w:rsidRPr="001E4876">
        <w:rPr>
          <w:lang w:val="vi-VN"/>
        </w:rPr>
        <w:lastRenderedPageBreak/>
        <w:t>a) Diện tích rừng quản lý, bảo vệ; bảo tồn đa dạng sinh học (đối với rừng đặc dụng).</w:t>
      </w:r>
    </w:p>
    <w:p w14:paraId="73778303" w14:textId="77777777" w:rsidR="001E4876" w:rsidRPr="001E4876" w:rsidRDefault="001E4876" w:rsidP="001E4876">
      <w:pPr>
        <w:rPr>
          <w:lang w:val="vi-VN"/>
        </w:rPr>
      </w:pPr>
      <w:r w:rsidRPr="001E4876">
        <w:rPr>
          <w:lang w:val="vi-VN"/>
        </w:rPr>
        <w:t>b) Diện tích rừng dự kiến áp dụng các biện pháp nâng cao chất lượng rừng (diện tích, biện pháp lâm sinh tác động).</w:t>
      </w:r>
    </w:p>
    <w:p w14:paraId="4AEA0100" w14:textId="77777777" w:rsidR="001E4876" w:rsidRPr="001E4876" w:rsidRDefault="001E4876" w:rsidP="001E4876">
      <w:pPr>
        <w:rPr>
          <w:lang w:val="vi-VN"/>
        </w:rPr>
      </w:pPr>
      <w:r w:rsidRPr="001E4876">
        <w:rPr>
          <w:lang w:val="vi-VN"/>
        </w:rPr>
        <w:t>c) Diện tích, biện pháp lâm sinh dự kiến áp dụng đối với khu vực rừng sau khi kết thúc chu kỳ canh tác nuôi, trồng phát triển, thu hoạch cây dược liệu trong rừng.</w:t>
      </w:r>
    </w:p>
    <w:p w14:paraId="0E354108" w14:textId="77777777" w:rsidR="001E4876" w:rsidRPr="001E4876" w:rsidRDefault="001E4876" w:rsidP="001E4876">
      <w:pPr>
        <w:rPr>
          <w:lang w:val="vi-VN"/>
        </w:rPr>
      </w:pPr>
      <w:r w:rsidRPr="001E4876">
        <w:rPr>
          <w:lang w:val="vi-VN"/>
        </w:rPr>
        <w:t>III. GIẢI PHÁP THỰC HIỆN</w:t>
      </w:r>
    </w:p>
    <w:p w14:paraId="2C0C9631" w14:textId="77777777" w:rsidR="001E4876" w:rsidRPr="001E4876" w:rsidRDefault="001E4876" w:rsidP="001E4876">
      <w:pPr>
        <w:rPr>
          <w:lang w:val="vi-VN"/>
        </w:rPr>
      </w:pPr>
      <w:r w:rsidRPr="001E4876">
        <w:rPr>
          <w:lang w:val="vi-VN"/>
        </w:rPr>
        <w:t>1. Về tổ chức sản xuất.</w:t>
      </w:r>
    </w:p>
    <w:p w14:paraId="79EA97CF" w14:textId="77777777" w:rsidR="001E4876" w:rsidRPr="001E4876" w:rsidRDefault="001E4876" w:rsidP="001E4876">
      <w:pPr>
        <w:rPr>
          <w:lang w:val="vi-VN"/>
        </w:rPr>
      </w:pPr>
      <w:r w:rsidRPr="001E4876">
        <w:rPr>
          <w:lang w:val="vi-VN"/>
        </w:rPr>
        <w:t>2. Về khoa học, kỹ thuật, công nghệ.</w:t>
      </w:r>
    </w:p>
    <w:p w14:paraId="37CEE160" w14:textId="77777777" w:rsidR="001E4876" w:rsidRPr="001E4876" w:rsidRDefault="001E4876" w:rsidP="001E4876">
      <w:pPr>
        <w:rPr>
          <w:lang w:val="vi-VN"/>
        </w:rPr>
      </w:pPr>
      <w:r w:rsidRPr="001E4876">
        <w:rPr>
          <w:lang w:val="vi-VN"/>
        </w:rPr>
        <w:t>3. Về nguồn vốn, huy động nguồn vốn đầu tư.</w:t>
      </w:r>
    </w:p>
    <w:p w14:paraId="16A8FF69" w14:textId="77777777" w:rsidR="001E4876" w:rsidRPr="001E4876" w:rsidRDefault="001E4876" w:rsidP="001E4876">
      <w:pPr>
        <w:rPr>
          <w:lang w:val="vi-VN"/>
        </w:rPr>
      </w:pPr>
      <w:r w:rsidRPr="001E4876">
        <w:rPr>
          <w:lang w:val="vi-VN"/>
        </w:rPr>
        <w:t>4. Về thị trường.</w:t>
      </w:r>
    </w:p>
    <w:p w14:paraId="6C5B2952" w14:textId="77777777" w:rsidR="001E4876" w:rsidRPr="001E4876" w:rsidRDefault="001E4876" w:rsidP="001E4876">
      <w:pPr>
        <w:rPr>
          <w:lang w:val="vi-VN"/>
        </w:rPr>
      </w:pPr>
      <w:r w:rsidRPr="001E4876">
        <w:rPr>
          <w:lang w:val="vi-VN"/>
        </w:rPr>
        <w:t>5. Giải pháp khác.</w:t>
      </w:r>
    </w:p>
    <w:p w14:paraId="004D2841" w14:textId="77777777" w:rsidR="001E4876" w:rsidRPr="001E4876" w:rsidRDefault="001E4876" w:rsidP="001E4876">
      <w:pPr>
        <w:rPr>
          <w:lang w:val="vi-VN"/>
        </w:rPr>
      </w:pPr>
      <w:r w:rsidRPr="001E4876">
        <w:rPr>
          <w:lang w:val="vi-VN"/>
        </w:rPr>
        <w:t>IV. DỰ KIẾN HIỆU QUẢ CỦA PHƯƠNG ÁN</w:t>
      </w:r>
    </w:p>
    <w:p w14:paraId="2B0DE3A9" w14:textId="77777777" w:rsidR="001E4876" w:rsidRPr="001E4876" w:rsidRDefault="001E4876" w:rsidP="001E4876">
      <w:pPr>
        <w:rPr>
          <w:lang w:val="vi-VN"/>
        </w:rPr>
      </w:pPr>
      <w:r w:rsidRPr="001E4876">
        <w:rPr>
          <w:lang w:val="vi-VN"/>
        </w:rPr>
        <w:t>Bao gồm hiệu quả về kinh tế; về xã hội (tạo việc làm cho người lao động và người dân,…); về môi trường.</w:t>
      </w:r>
    </w:p>
    <w:p w14:paraId="4EE39E04" w14:textId="77777777" w:rsidR="001E4876" w:rsidRPr="001E4876" w:rsidRDefault="001E4876" w:rsidP="001E4876">
      <w:pPr>
        <w:rPr>
          <w:lang w:val="vi-VN"/>
        </w:rPr>
      </w:pPr>
    </w:p>
    <w:p w14:paraId="0D31DC98" w14:textId="77777777" w:rsidR="001E4876" w:rsidRPr="001E4876" w:rsidRDefault="001E4876" w:rsidP="001E4876">
      <w:pPr>
        <w:rPr>
          <w:lang w:val="vi-VN"/>
        </w:rPr>
      </w:pPr>
      <w:r w:rsidRPr="001E4876">
        <w:rPr>
          <w:lang w:val="vi-VN"/>
        </w:rPr>
        <w:t>Chương IV</w:t>
      </w:r>
    </w:p>
    <w:p w14:paraId="4CE85E3A" w14:textId="77777777" w:rsidR="001E4876" w:rsidRPr="001E4876" w:rsidRDefault="001E4876" w:rsidP="001E4876">
      <w:pPr>
        <w:rPr>
          <w:lang w:val="vi-VN"/>
        </w:rPr>
      </w:pPr>
      <w:r w:rsidRPr="001E4876">
        <w:rPr>
          <w:lang w:val="vi-VN"/>
        </w:rPr>
        <w:t>TỔ CHỨC THỰC HIỆN</w:t>
      </w:r>
    </w:p>
    <w:p w14:paraId="0973BAF4" w14:textId="77777777" w:rsidR="001E4876" w:rsidRPr="001E4876" w:rsidRDefault="001E4876" w:rsidP="001E4876">
      <w:pPr>
        <w:rPr>
          <w:lang w:val="vi-VN"/>
        </w:rPr>
      </w:pPr>
    </w:p>
    <w:p w14:paraId="37D7DAFD" w14:textId="77777777" w:rsidR="001E4876" w:rsidRPr="001E4876" w:rsidRDefault="001E4876" w:rsidP="001E4876">
      <w:pPr>
        <w:rPr>
          <w:lang w:val="vi-VN"/>
        </w:rPr>
      </w:pPr>
      <w:r w:rsidRPr="001E4876">
        <w:rPr>
          <w:lang w:val="vi-VN"/>
        </w:rPr>
        <w:t>I. PHÂN CÔNG NHIỆM VỤ</w:t>
      </w:r>
    </w:p>
    <w:p w14:paraId="6EF8E629" w14:textId="77777777" w:rsidR="001E4876" w:rsidRPr="001E4876" w:rsidRDefault="001E4876" w:rsidP="001E4876">
      <w:pPr>
        <w:rPr>
          <w:lang w:val="vi-VN"/>
        </w:rPr>
      </w:pPr>
      <w:r w:rsidRPr="001E4876">
        <w:rPr>
          <w:lang w:val="vi-VN"/>
        </w:rPr>
        <w:t>Mô tả và phân công nhiệm vụ cụ thể đối với từng vị trí, bộ phận chuyên môn, nghiệp vụ của đơn vị để thực hiện các nhiệm vụ đã xác định trong phương án.</w:t>
      </w:r>
    </w:p>
    <w:p w14:paraId="5DA2B352" w14:textId="77777777" w:rsidR="001E4876" w:rsidRPr="001E4876" w:rsidRDefault="001E4876" w:rsidP="001E4876">
      <w:pPr>
        <w:rPr>
          <w:lang w:val="vi-VN"/>
        </w:rPr>
      </w:pPr>
      <w:r w:rsidRPr="001E4876">
        <w:rPr>
          <w:lang w:val="vi-VN"/>
        </w:rPr>
        <w:t>II. KẾ HOẠCH KIỂM TRA, GIÁM SÁT</w:t>
      </w:r>
    </w:p>
    <w:p w14:paraId="45C63784" w14:textId="77777777" w:rsidR="001E4876" w:rsidRPr="001E4876" w:rsidRDefault="001E4876" w:rsidP="001E4876">
      <w:pPr>
        <w:rPr>
          <w:lang w:val="vi-VN"/>
        </w:rPr>
      </w:pPr>
      <w:r w:rsidRPr="001E4876">
        <w:rPr>
          <w:lang w:val="vi-VN"/>
        </w:rPr>
        <w:t>Các nội dung, hoạt động kiểm tra, giám sát của cơ quan quản lý, địa phương, chủ rừng. Xác định cụ thể các chỉ tiêu kiểm tra, giám sát đối với từng nhiệm vụ, hoạt động.</w:t>
      </w:r>
    </w:p>
    <w:p w14:paraId="604C9DEA" w14:textId="77777777" w:rsidR="001E4876" w:rsidRPr="001E4876" w:rsidRDefault="001E4876" w:rsidP="001E4876">
      <w:pPr>
        <w:rPr>
          <w:lang w:val="vi-VN"/>
        </w:rPr>
      </w:pPr>
      <w:r w:rsidRPr="001E4876">
        <w:rPr>
          <w:lang w:val="vi-VN"/>
        </w:rPr>
        <w:t>III. KẾT LUẬN VÀ KIẾN NGHỊ</w:t>
      </w:r>
    </w:p>
    <w:p w14:paraId="7653077A" w14:textId="77777777" w:rsidR="001E4876" w:rsidRPr="001E4876" w:rsidRDefault="001E4876" w:rsidP="001E4876">
      <w:r w:rsidRPr="001E4876">
        <w:rPr>
          <w:lang w:val="vi-VN"/>
        </w:rPr>
        <w:t xml:space="preserve">1. </w:t>
      </w:r>
      <w:r w:rsidRPr="001E4876">
        <w:t>Kết luận.</w:t>
      </w:r>
    </w:p>
    <w:p w14:paraId="6A52BB9E" w14:textId="77777777" w:rsidR="001E4876" w:rsidRPr="001E4876" w:rsidRDefault="001E4876" w:rsidP="001E4876">
      <w:r w:rsidRPr="001E4876">
        <w:rPr>
          <w:lang w:val="vi-VN"/>
        </w:rPr>
        <w:t xml:space="preserve">2. </w:t>
      </w:r>
      <w:r w:rsidRPr="001E4876">
        <w:t>Kiến nghị</w:t>
      </w:r>
      <w:r w:rsidRPr="001E4876">
        <w:rPr>
          <w:lang w:val="vi-VN"/>
        </w:rPr>
        <w:t>.</w:t>
      </w:r>
    </w:p>
    <w:p w14:paraId="02F4969C" w14:textId="77777777" w:rsidR="001E4876" w:rsidRPr="001E4876" w:rsidRDefault="001E4876" w:rsidP="001E4876">
      <w:pPr>
        <w:rPr>
          <w:lang w:val="vi-VN"/>
        </w:rPr>
      </w:pPr>
    </w:p>
    <w:tbl>
      <w:tblPr>
        <w:tblW w:w="0" w:type="auto"/>
        <w:tblLook w:val="04A0" w:firstRow="1" w:lastRow="0" w:firstColumn="1" w:lastColumn="0" w:noHBand="0" w:noVBand="1"/>
      </w:tblPr>
      <w:tblGrid>
        <w:gridCol w:w="4428"/>
        <w:gridCol w:w="4428"/>
      </w:tblGrid>
      <w:tr w:rsidR="001E4876" w:rsidRPr="001E4876" w14:paraId="46FD952D" w14:textId="77777777" w:rsidTr="004E7A7F">
        <w:tc>
          <w:tcPr>
            <w:tcW w:w="4428" w:type="dxa"/>
            <w:hideMark/>
          </w:tcPr>
          <w:p w14:paraId="7C429BF6" w14:textId="77777777" w:rsidR="001E4876" w:rsidRPr="001E4876" w:rsidRDefault="001E4876" w:rsidP="001E4876">
            <w:pPr>
              <w:rPr>
                <w:rFonts w:eastAsia="Courier New"/>
                <w:lang w:val="vi-VN" w:eastAsia="vi-VN"/>
              </w:rPr>
            </w:pPr>
            <w:r w:rsidRPr="001E4876">
              <w:rPr>
                <w:rFonts w:eastAsia="Courier New"/>
                <w:lang w:val="vi-VN" w:eastAsia="vi-VN"/>
              </w:rPr>
              <w:t>Nơi nhận:</w:t>
            </w:r>
          </w:p>
          <w:p w14:paraId="22661C8A" w14:textId="77777777" w:rsidR="001E4876" w:rsidRPr="001E4876" w:rsidRDefault="001E4876" w:rsidP="001E4876">
            <w:pPr>
              <w:rPr>
                <w:rFonts w:eastAsia="Courier New"/>
                <w:lang w:val="vi-VN" w:eastAsia="vi-VN"/>
              </w:rPr>
            </w:pPr>
            <w:r w:rsidRPr="001E4876">
              <w:rPr>
                <w:rFonts w:eastAsia="Courier New"/>
                <w:lang w:val="vi-VN" w:eastAsia="vi-VN"/>
              </w:rPr>
              <w:t>- Như trên;</w:t>
            </w:r>
          </w:p>
          <w:p w14:paraId="4261A164" w14:textId="77777777" w:rsidR="001E4876" w:rsidRPr="001E4876" w:rsidRDefault="001E4876" w:rsidP="001E4876">
            <w:pPr>
              <w:rPr>
                <w:rFonts w:eastAsia="Courier New"/>
                <w:lang w:val="vi-VN" w:eastAsia="vi-VN"/>
              </w:rPr>
            </w:pPr>
            <w:r w:rsidRPr="001E4876">
              <w:rPr>
                <w:rFonts w:eastAsia="Courier New"/>
                <w:lang w:val="vi-VN" w:eastAsia="vi-VN"/>
              </w:rPr>
              <w:t>- ……</w:t>
            </w:r>
          </w:p>
          <w:p w14:paraId="36794934" w14:textId="77777777" w:rsidR="001E4876" w:rsidRPr="001E4876" w:rsidRDefault="001E4876" w:rsidP="001E4876">
            <w:pPr>
              <w:rPr>
                <w:rFonts w:eastAsia="Courier New"/>
                <w:lang w:val="vi-VN" w:eastAsia="vi-VN"/>
              </w:rPr>
            </w:pPr>
            <w:r w:rsidRPr="001E4876">
              <w:rPr>
                <w:rFonts w:eastAsia="Courier New"/>
                <w:lang w:val="vi-VN" w:eastAsia="vi-VN"/>
              </w:rPr>
              <w:t>- Lưu: VT, ……</w:t>
            </w:r>
          </w:p>
        </w:tc>
        <w:tc>
          <w:tcPr>
            <w:tcW w:w="4428" w:type="dxa"/>
            <w:hideMark/>
          </w:tcPr>
          <w:p w14:paraId="65FA1B7E" w14:textId="77777777" w:rsidR="001E4876" w:rsidRPr="001E4876" w:rsidRDefault="001E4876" w:rsidP="001E4876">
            <w:pPr>
              <w:rPr>
                <w:rFonts w:eastAsia="Courier New"/>
                <w:lang w:val="vi-VN" w:eastAsia="vi-VN"/>
              </w:rPr>
            </w:pPr>
            <w:r w:rsidRPr="001E4876">
              <w:rPr>
                <w:rFonts w:eastAsia="Courier New"/>
                <w:lang w:val="vi-VN" w:eastAsia="vi-VN"/>
              </w:rPr>
              <w:t xml:space="preserve">CHỦ RỪNG </w:t>
            </w:r>
            <w:r w:rsidRPr="001E4876">
              <w:rPr>
                <w:rFonts w:eastAsia="Courier New"/>
                <w:lang w:val="vi-VN" w:eastAsia="vi-VN"/>
              </w:rPr>
              <w:br/>
              <w:t>(Ký, ghi rõ họ tên và đóng dấu)</w:t>
            </w:r>
          </w:p>
        </w:tc>
      </w:tr>
    </w:tbl>
    <w:p w14:paraId="0950C87A" w14:textId="77777777" w:rsidR="001E4876" w:rsidRPr="001E4876" w:rsidRDefault="001E4876" w:rsidP="001E4876">
      <w:r w:rsidRPr="001E4876">
        <w:br w:type="page"/>
      </w:r>
    </w:p>
    <w:p w14:paraId="7B279DB9" w14:textId="77777777" w:rsidR="001E4876" w:rsidRPr="001E4876" w:rsidRDefault="001E4876" w:rsidP="001E4876">
      <w:r w:rsidRPr="001E4876">
        <w:lastRenderedPageBreak/>
        <w:t>Mẫu số 03</w:t>
      </w:r>
    </w:p>
    <w:tbl>
      <w:tblPr>
        <w:tblW w:w="9815" w:type="dxa"/>
        <w:tblInd w:w="-601" w:type="dxa"/>
        <w:tblLook w:val="01E0" w:firstRow="1" w:lastRow="1" w:firstColumn="1" w:lastColumn="1" w:noHBand="0" w:noVBand="0"/>
      </w:tblPr>
      <w:tblGrid>
        <w:gridCol w:w="3862"/>
        <w:gridCol w:w="5953"/>
      </w:tblGrid>
      <w:tr w:rsidR="001E4876" w:rsidRPr="001E4876" w14:paraId="25D3D22D" w14:textId="77777777" w:rsidTr="004E7A7F">
        <w:trPr>
          <w:trHeight w:val="1146"/>
        </w:trPr>
        <w:tc>
          <w:tcPr>
            <w:tcW w:w="3862" w:type="dxa"/>
            <w:hideMark/>
          </w:tcPr>
          <w:p w14:paraId="39DAC542" w14:textId="77777777" w:rsidR="001E4876" w:rsidRPr="001E4876" w:rsidRDefault="001E4876" w:rsidP="001E4876">
            <w:r w:rsidRPr="001E4876">
              <w:t>CƠ QUAN…...</w:t>
            </w:r>
          </w:p>
          <w:p w14:paraId="18CE42FB" w14:textId="77777777" w:rsidR="001E4876" w:rsidRPr="001E4876" w:rsidRDefault="001E4876" w:rsidP="001E4876">
            <w:r w:rsidRPr="001E4876">
              <w:t>__________</w:t>
            </w:r>
            <w:r w:rsidRPr="001E4876">
              <w:br/>
            </w:r>
          </w:p>
          <w:p w14:paraId="3BEC4E08" w14:textId="77777777" w:rsidR="001E4876" w:rsidRPr="001E4876" w:rsidRDefault="001E4876" w:rsidP="001E4876">
            <w:pPr>
              <w:rPr>
                <w:lang w:val="vi-VN"/>
              </w:rPr>
            </w:pPr>
            <w:r w:rsidRPr="001E4876">
              <w:t>Số: …/QĐ-</w:t>
            </w:r>
            <w:r w:rsidRPr="001E4876">
              <w:rPr>
                <w:lang w:val="vi-VN"/>
              </w:rPr>
              <w:t>…</w:t>
            </w:r>
          </w:p>
        </w:tc>
        <w:tc>
          <w:tcPr>
            <w:tcW w:w="5953" w:type="dxa"/>
            <w:hideMark/>
          </w:tcPr>
          <w:p w14:paraId="737A613E" w14:textId="77777777" w:rsidR="001E4876" w:rsidRPr="001E4876" w:rsidRDefault="001E4876" w:rsidP="001E4876">
            <w:pPr>
              <w:rPr>
                <w:lang w:val="vi-VN"/>
              </w:rPr>
            </w:pPr>
            <w:r w:rsidRPr="001E4876">
              <w:rPr>
                <w:lang w:val="vi-VN"/>
              </w:rPr>
              <w:t>CỘNG HÒA XÃ HỘI CHỦ NGHĨA VIỆT NAM</w:t>
            </w:r>
            <w:r w:rsidRPr="001E4876">
              <w:rPr>
                <w:lang w:val="vi-VN"/>
              </w:rPr>
              <w:br/>
              <w:t xml:space="preserve">Độc lập - Tự do - Hạnh phúc </w:t>
            </w:r>
          </w:p>
          <w:p w14:paraId="38F18DA5" w14:textId="77777777" w:rsidR="001E4876" w:rsidRPr="001E4876" w:rsidRDefault="001E4876" w:rsidP="001E4876">
            <w:r w:rsidRPr="001E4876">
              <w:t>______________________________________</w:t>
            </w:r>
            <w:r w:rsidRPr="001E4876">
              <w:br/>
              <w:t>…, ngày… tháng… năm….</w:t>
            </w:r>
          </w:p>
        </w:tc>
      </w:tr>
    </w:tbl>
    <w:p w14:paraId="4A32DD04" w14:textId="77777777" w:rsidR="001E4876" w:rsidRPr="001E4876" w:rsidRDefault="001E4876" w:rsidP="001E4876"/>
    <w:p w14:paraId="1C55C609" w14:textId="77777777" w:rsidR="001E4876" w:rsidRPr="001E4876" w:rsidRDefault="001E4876" w:rsidP="001E4876"/>
    <w:p w14:paraId="219B0A1C" w14:textId="77777777" w:rsidR="001E4876" w:rsidRPr="001E4876" w:rsidRDefault="001E4876" w:rsidP="001E4876">
      <w:r w:rsidRPr="001E4876">
        <w:t>QUYẾT ĐỊNH</w:t>
      </w:r>
    </w:p>
    <w:p w14:paraId="53DF888C" w14:textId="77777777" w:rsidR="001E4876" w:rsidRPr="001E4876" w:rsidRDefault="001E4876" w:rsidP="001E4876">
      <w:r w:rsidRPr="001E4876">
        <w:t>V</w:t>
      </w:r>
      <w:r w:rsidRPr="001E4876">
        <w:rPr>
          <w:lang w:val="vi-VN"/>
        </w:rPr>
        <w:t>/v</w:t>
      </w:r>
      <w:r w:rsidRPr="001E4876">
        <w:t xml:space="preserve"> phê duyệt phương</w:t>
      </w:r>
      <w:r w:rsidRPr="001E4876">
        <w:rPr>
          <w:lang w:val="vi-VN"/>
        </w:rPr>
        <w:t xml:space="preserve"> án</w:t>
      </w:r>
      <w:r w:rsidRPr="001E4876">
        <w:t xml:space="preserve"> nuôi, trồng phát triển, </w:t>
      </w:r>
    </w:p>
    <w:p w14:paraId="41863B6D" w14:textId="77777777" w:rsidR="001E4876" w:rsidRPr="001E4876" w:rsidRDefault="001E4876" w:rsidP="001E4876">
      <w:r w:rsidRPr="001E4876">
        <w:t>thu hoạch cây dược liệu trong rừng</w:t>
      </w:r>
    </w:p>
    <w:p w14:paraId="55A292E6" w14:textId="77777777" w:rsidR="001E4876" w:rsidRPr="001E4876" w:rsidRDefault="001E4876" w:rsidP="001E4876">
      <w:pPr>
        <w:rPr>
          <w:lang w:val="vi-VN"/>
        </w:rPr>
      </w:pPr>
      <w:r w:rsidRPr="001E4876">
        <w:t>(Áp dụng cho chủ rừng là tổ chức)</w:t>
      </w:r>
    </w:p>
    <w:p w14:paraId="58EA5446" w14:textId="77777777" w:rsidR="001E4876" w:rsidRPr="001E4876" w:rsidRDefault="001E4876" w:rsidP="001E4876">
      <w:pPr>
        <w:rPr>
          <w:lang w:val="vi-VN"/>
        </w:rPr>
      </w:pPr>
      <w:r w:rsidRPr="001E4876">
        <w:rPr>
          <w:lang w:val="vi-VN"/>
        </w:rPr>
        <w:t>______________</w:t>
      </w:r>
    </w:p>
    <w:p w14:paraId="30AFEFA7" w14:textId="77777777" w:rsidR="001E4876" w:rsidRPr="001E4876" w:rsidRDefault="001E4876" w:rsidP="001E4876">
      <w:pPr>
        <w:rPr>
          <w:lang w:val="vi-VN"/>
        </w:rPr>
      </w:pPr>
    </w:p>
    <w:p w14:paraId="6889948F" w14:textId="77777777" w:rsidR="001E4876" w:rsidRPr="001E4876" w:rsidRDefault="001E4876" w:rsidP="001E4876">
      <w:pPr>
        <w:rPr>
          <w:lang w:val="vi-VN"/>
        </w:rPr>
      </w:pPr>
      <w:r w:rsidRPr="001E4876">
        <w:rPr>
          <w:lang w:val="vi-VN"/>
        </w:rPr>
        <w:t>THỦ THƯỞNG CƠ QUAN CHUYÊN MÔN THUỘC BỘ..../GIÁM ĐỐC SỞ NÔNG NGHIỆP VÀ MÔI TRƯỜNG TỈNH (TP)</w:t>
      </w:r>
    </w:p>
    <w:p w14:paraId="01152950" w14:textId="77777777" w:rsidR="001E4876" w:rsidRPr="001E4876" w:rsidRDefault="001E4876" w:rsidP="001E4876">
      <w:pPr>
        <w:rPr>
          <w:lang w:val="vi-VN"/>
        </w:rPr>
      </w:pPr>
    </w:p>
    <w:p w14:paraId="23DEA31A" w14:textId="77777777" w:rsidR="001E4876" w:rsidRPr="001E4876" w:rsidRDefault="001E4876" w:rsidP="001E4876">
      <w:pPr>
        <w:rPr>
          <w:lang w:val="vi-VN"/>
        </w:rPr>
      </w:pPr>
      <w:r w:rsidRPr="001E4876">
        <w:rPr>
          <w:lang w:val="vi-VN"/>
        </w:rPr>
        <w:t>Căn cứ Luật Tổ chức chính quyền địa phương ngày 1</w:t>
      </w:r>
      <w:r w:rsidRPr="001E4876">
        <w:t>6</w:t>
      </w:r>
      <w:r w:rsidRPr="001E4876">
        <w:rPr>
          <w:lang w:val="vi-VN"/>
        </w:rPr>
        <w:t xml:space="preserve"> tháng </w:t>
      </w:r>
      <w:r w:rsidRPr="001E4876">
        <w:t>6</w:t>
      </w:r>
      <w:r w:rsidRPr="001E4876">
        <w:rPr>
          <w:lang w:val="vi-VN"/>
        </w:rPr>
        <w:t xml:space="preserve"> năm 2025; </w:t>
      </w:r>
    </w:p>
    <w:p w14:paraId="2F23E966" w14:textId="77777777" w:rsidR="001E4876" w:rsidRPr="001E4876" w:rsidRDefault="001E4876" w:rsidP="001E4876">
      <w:pPr>
        <w:rPr>
          <w:lang w:val="vi-VN"/>
        </w:rPr>
      </w:pPr>
      <w:r w:rsidRPr="001E4876">
        <w:rPr>
          <w:lang w:val="vi-VN"/>
        </w:rPr>
        <w:t>Căn cứ Luật Lâm nghiệp ngày 15 tháng 11 năm 2017;</w:t>
      </w:r>
    </w:p>
    <w:p w14:paraId="0FBDC1F1" w14:textId="77777777" w:rsidR="001E4876" w:rsidRPr="001E4876" w:rsidRDefault="001E4876" w:rsidP="001E4876">
      <w:pPr>
        <w:rPr>
          <w:lang w:val="vi-VN"/>
        </w:rPr>
      </w:pPr>
      <w:r w:rsidRPr="001E4876">
        <w:rPr>
          <w:lang w:val="vi-VN"/>
        </w:rPr>
        <w:t>Căn cứ Điều 248 Luật Đất đai ngày 18 tháng 01 năm 2024;</w:t>
      </w:r>
    </w:p>
    <w:p w14:paraId="7DC5E824" w14:textId="77777777" w:rsidR="001E4876" w:rsidRPr="001E4876" w:rsidRDefault="001E4876" w:rsidP="001E4876">
      <w:pPr>
        <w:rPr>
          <w:rFonts w:eastAsia="Courier New"/>
          <w:lang w:val="vi-VN" w:eastAsia="vi-VN"/>
        </w:rPr>
      </w:pPr>
      <w:r w:rsidRPr="001E4876">
        <w:rPr>
          <w:lang w:val="vi-VN"/>
        </w:rPr>
        <w:t>Căn cứ Nghị định số 156/2018/NĐ-CP ngày 16 tháng 11 năm 2018 của Chính phủ quy định chi tiết thi hành một số điều của Luật Lâm nghiệp; Nghị định số 91/2024/NĐ-CP ngày 18 tháng 7 năm 2024; Nghị định số …/2025/NĐ-CP ngày …. tháng…. năm 2025 của Chính phủ sửa đổi, bổ sung một số điều của Nghị định số 156/2018/NĐ-CP;</w:t>
      </w:r>
    </w:p>
    <w:p w14:paraId="2C67AE5E" w14:textId="77777777" w:rsidR="001E4876" w:rsidRPr="001E4876" w:rsidRDefault="001E4876" w:rsidP="001E4876">
      <w:pPr>
        <w:rPr>
          <w:lang w:val="vi-VN"/>
        </w:rPr>
      </w:pPr>
      <w:r w:rsidRPr="001E4876">
        <w:rPr>
          <w:lang w:val="vi-VN"/>
        </w:rPr>
        <w:t>Căn cứ Quyết định số …… (các quyết định phê duyệt phương án quản lý rừng bền vững)…...;</w:t>
      </w:r>
    </w:p>
    <w:p w14:paraId="209922FE" w14:textId="77777777" w:rsidR="001E4876" w:rsidRPr="001E4876" w:rsidRDefault="001E4876" w:rsidP="001E4876">
      <w:pPr>
        <w:rPr>
          <w:lang w:val="vi-VN"/>
        </w:rPr>
      </w:pPr>
      <w:r w:rsidRPr="001E4876">
        <w:rPr>
          <w:lang w:val="vi-VN"/>
        </w:rPr>
        <w:t>Căn cứ .......................................;</w:t>
      </w:r>
    </w:p>
    <w:p w14:paraId="2DE031C2" w14:textId="77777777" w:rsidR="001E4876" w:rsidRPr="001E4876" w:rsidRDefault="001E4876" w:rsidP="001E4876">
      <w:pPr>
        <w:rPr>
          <w:lang w:val="vi-VN"/>
        </w:rPr>
      </w:pPr>
      <w:r w:rsidRPr="001E4876">
        <w:rPr>
          <w:lang w:val="vi-VN"/>
        </w:rPr>
        <w:t>Xét đề nghị của .................. tại ....................…..</w:t>
      </w:r>
    </w:p>
    <w:p w14:paraId="0CE19DE5" w14:textId="77777777" w:rsidR="001E4876" w:rsidRPr="001E4876" w:rsidRDefault="001E4876" w:rsidP="001E4876">
      <w:pPr>
        <w:rPr>
          <w:lang w:val="vi-VN"/>
        </w:rPr>
      </w:pPr>
    </w:p>
    <w:p w14:paraId="4673196E" w14:textId="77777777" w:rsidR="001E4876" w:rsidRPr="001E4876" w:rsidRDefault="001E4876" w:rsidP="001E4876">
      <w:pPr>
        <w:rPr>
          <w:lang w:val="vi-VN"/>
        </w:rPr>
      </w:pPr>
      <w:r w:rsidRPr="001E4876">
        <w:rPr>
          <w:lang w:val="vi-VN"/>
        </w:rPr>
        <w:t>QUYẾT ĐỊNH:</w:t>
      </w:r>
    </w:p>
    <w:p w14:paraId="48A3767D" w14:textId="77777777" w:rsidR="001E4876" w:rsidRPr="001E4876" w:rsidRDefault="001E4876" w:rsidP="001E4876">
      <w:pPr>
        <w:rPr>
          <w:lang w:val="vi-VN"/>
        </w:rPr>
      </w:pPr>
    </w:p>
    <w:p w14:paraId="420577F8" w14:textId="77777777" w:rsidR="001E4876" w:rsidRPr="001E4876" w:rsidRDefault="001E4876" w:rsidP="001E4876">
      <w:pPr>
        <w:rPr>
          <w:lang w:val="vi-VN"/>
        </w:rPr>
      </w:pPr>
      <w:r w:rsidRPr="001E4876">
        <w:rPr>
          <w:lang w:val="vi-VN"/>
        </w:rPr>
        <w:t>Điều 1. Phê duyệt phương án nuôi, trồng phát triển, thu hoạch cây dược liệu trong rừng của…….(tên chủ rừng) giai đoạn:…….với những nội dung chủ yếu sau đây:</w:t>
      </w:r>
    </w:p>
    <w:p w14:paraId="66D847C6" w14:textId="77777777" w:rsidR="001E4876" w:rsidRPr="001E4876" w:rsidRDefault="001E4876" w:rsidP="001E4876">
      <w:pPr>
        <w:rPr>
          <w:lang w:val="vi-VN"/>
        </w:rPr>
      </w:pPr>
      <w:r w:rsidRPr="001E4876">
        <w:rPr>
          <w:lang w:val="vi-VN"/>
        </w:rPr>
        <w:t>1. Tên gọi của phương án: Phương án nuôi, trồng phát triển, thu hoạch cây dược liệu trong rừng của…….(tên chủ rừng) giai đoạn:……..</w:t>
      </w:r>
    </w:p>
    <w:p w14:paraId="1246593D" w14:textId="77777777" w:rsidR="001E4876" w:rsidRPr="001E4876" w:rsidRDefault="001E4876" w:rsidP="001E4876">
      <w:pPr>
        <w:rPr>
          <w:lang w:val="vi-VN"/>
        </w:rPr>
      </w:pPr>
      <w:r w:rsidRPr="001E4876">
        <w:rPr>
          <w:lang w:val="vi-VN"/>
        </w:rPr>
        <w:t>2. Phạm vi thực hiện của phương án:…</w:t>
      </w:r>
    </w:p>
    <w:p w14:paraId="2FDA38A0" w14:textId="77777777" w:rsidR="001E4876" w:rsidRPr="001E4876" w:rsidRDefault="001E4876" w:rsidP="001E4876">
      <w:r w:rsidRPr="001E4876">
        <w:t>3. Thời gian thực hiện:…</w:t>
      </w:r>
    </w:p>
    <w:p w14:paraId="61BB2631" w14:textId="77777777" w:rsidR="001E4876" w:rsidRPr="001E4876" w:rsidRDefault="001E4876" w:rsidP="001E4876">
      <w:r w:rsidRPr="001E4876">
        <w:t>4.</w:t>
      </w:r>
      <w:r w:rsidRPr="001E4876">
        <w:rPr>
          <w:lang w:val="vi-VN"/>
        </w:rPr>
        <w:t xml:space="preserve"> Mục tiêu</w:t>
      </w:r>
      <w:r w:rsidRPr="001E4876">
        <w:t>:</w:t>
      </w:r>
    </w:p>
    <w:p w14:paraId="63B51E5C" w14:textId="77777777" w:rsidR="001E4876" w:rsidRPr="001E4876" w:rsidRDefault="001E4876" w:rsidP="001E4876">
      <w:pPr>
        <w:rPr>
          <w:lang w:val="vi-VN"/>
        </w:rPr>
      </w:pPr>
      <w:r w:rsidRPr="001E4876">
        <w:rPr>
          <w:lang w:val="vi-VN"/>
        </w:rPr>
        <w:t>5. Kế hoạch nuôi, trồng phát triển</w:t>
      </w:r>
      <w:r w:rsidRPr="001E4876">
        <w:t>,</w:t>
      </w:r>
      <w:r w:rsidRPr="001E4876">
        <w:rPr>
          <w:lang w:val="vi-VN"/>
        </w:rPr>
        <w:t xml:space="preserve"> thu hoạch cây dược liệu trong rừng</w:t>
      </w:r>
    </w:p>
    <w:p w14:paraId="365A933A" w14:textId="77777777" w:rsidR="001E4876" w:rsidRPr="001E4876" w:rsidRDefault="001E4876" w:rsidP="001E4876">
      <w:pPr>
        <w:rPr>
          <w:lang w:val="vi-VN"/>
        </w:rPr>
      </w:pPr>
      <w:r w:rsidRPr="001E4876">
        <w:rPr>
          <w:lang w:val="vi-VN"/>
        </w:rPr>
        <w:t>a) Diện tích các khu vực dự kiến nuôi, trồng phát triển, thu hoạch cây dược liệu (khoảnh, tiểu khu, xã, tỉnh).</w:t>
      </w:r>
    </w:p>
    <w:p w14:paraId="4BCEEFD0" w14:textId="77777777" w:rsidR="001E4876" w:rsidRPr="001E4876" w:rsidRDefault="001E4876" w:rsidP="001E4876">
      <w:pPr>
        <w:rPr>
          <w:lang w:val="vi-VN"/>
        </w:rPr>
      </w:pPr>
      <w:r w:rsidRPr="001E4876">
        <w:rPr>
          <w:lang w:val="vi-VN"/>
        </w:rPr>
        <w:t>- Rừng đặc dụng;</w:t>
      </w:r>
    </w:p>
    <w:p w14:paraId="5CD2CCF0" w14:textId="77777777" w:rsidR="001E4876" w:rsidRPr="001E4876" w:rsidRDefault="001E4876" w:rsidP="001E4876">
      <w:pPr>
        <w:rPr>
          <w:lang w:val="vi-VN"/>
        </w:rPr>
      </w:pPr>
      <w:r w:rsidRPr="001E4876">
        <w:rPr>
          <w:lang w:val="vi-VN"/>
        </w:rPr>
        <w:t>- Rừng phòng hộ, rừng sản xuất.</w:t>
      </w:r>
    </w:p>
    <w:p w14:paraId="1E0CECE1" w14:textId="77777777" w:rsidR="001E4876" w:rsidRPr="001E4876" w:rsidRDefault="001E4876" w:rsidP="001E4876">
      <w:pPr>
        <w:rPr>
          <w:lang w:val="vi-VN"/>
        </w:rPr>
      </w:pPr>
      <w:r w:rsidRPr="001E4876">
        <w:rPr>
          <w:lang w:val="vi-VN"/>
        </w:rPr>
        <w:t>b) Loài cây dược liệu dự kiến nuôi, trồng phát triển, thu hoạch.</w:t>
      </w:r>
    </w:p>
    <w:p w14:paraId="70E83779" w14:textId="77777777" w:rsidR="001E4876" w:rsidRPr="001E4876" w:rsidRDefault="001E4876" w:rsidP="001E4876">
      <w:pPr>
        <w:rPr>
          <w:lang w:val="vi-VN"/>
        </w:rPr>
      </w:pPr>
      <w:r w:rsidRPr="001E4876">
        <w:rPr>
          <w:lang w:val="vi-VN"/>
        </w:rPr>
        <w:t>c) Phương thức nuôi, trồng phát triển, chu kỳ canh tác, dự kiến tỷ lệ % bình quân về diện tích nuôi, trồng phát triển cây dược liệu trong rừng so với tổng diện tích rừng của từng khu vực dự kiến nuôi, trồng phát triển, thu hoạch cây dược liệu.</w:t>
      </w:r>
    </w:p>
    <w:p w14:paraId="17A4FE97" w14:textId="77777777" w:rsidR="001E4876" w:rsidRPr="001E4876" w:rsidRDefault="001E4876" w:rsidP="001E4876">
      <w:pPr>
        <w:rPr>
          <w:lang w:val="vi-VN"/>
        </w:rPr>
      </w:pPr>
      <w:r w:rsidRPr="001E4876">
        <w:rPr>
          <w:lang w:val="vi-VN"/>
        </w:rPr>
        <w:t>d) Dự kiến hình thức tổ chức thực hiện (chủ rừng tự tổ chức hoặc hợp tác, liên doanh, liên kết hoặc cho thuê môi trường rừng) theo từng khu vực dự kiến nuôi, trồng phát triển, thu hoạch cây dược liệu (khoảnh, tiểu khu, xã, tỉnh).</w:t>
      </w:r>
    </w:p>
    <w:p w14:paraId="2FC7B468" w14:textId="77777777" w:rsidR="001E4876" w:rsidRPr="001E4876" w:rsidRDefault="001E4876" w:rsidP="001E4876">
      <w:pPr>
        <w:rPr>
          <w:lang w:val="vi-VN"/>
        </w:rPr>
      </w:pPr>
      <w:r w:rsidRPr="001E4876">
        <w:rPr>
          <w:lang w:val="vi-VN"/>
        </w:rPr>
        <w:t>đ) Kế hoạch quản lý, bảo vệ, phát triển rừng, phục hồi rừng ở khu vực dự kiến nuôi, trồng phát triển, thu hoạch cây dược liệu.</w:t>
      </w:r>
    </w:p>
    <w:p w14:paraId="1B60D38C" w14:textId="77777777" w:rsidR="001E4876" w:rsidRPr="001E4876" w:rsidRDefault="001E4876" w:rsidP="001E4876">
      <w:pPr>
        <w:rPr>
          <w:lang w:val="vi-VN"/>
        </w:rPr>
      </w:pPr>
      <w:r w:rsidRPr="001E4876">
        <w:rPr>
          <w:lang w:val="vi-VN"/>
        </w:rPr>
        <w:t>- Diện tích rừng quản lý, bảo vệ; bảo tồn đa dạng sinh học (đối với rừng đặc dụng).</w:t>
      </w:r>
    </w:p>
    <w:p w14:paraId="6CA06C8F" w14:textId="77777777" w:rsidR="001E4876" w:rsidRPr="001E4876" w:rsidRDefault="001E4876" w:rsidP="001E4876">
      <w:pPr>
        <w:rPr>
          <w:lang w:val="vi-VN"/>
        </w:rPr>
      </w:pPr>
      <w:r w:rsidRPr="001E4876">
        <w:rPr>
          <w:lang w:val="vi-VN"/>
        </w:rPr>
        <w:lastRenderedPageBreak/>
        <w:t>- Diện tích rừng dự kiến áp dụng các biện pháp nâng cao chất lượng rừng (diện tích, biện pháp lâm sinh tác động) trong khu vực nuôi, trồng phát triển, thu hoạch cây dược liệu trong rừng.</w:t>
      </w:r>
    </w:p>
    <w:p w14:paraId="6171ADD2" w14:textId="77777777" w:rsidR="001E4876" w:rsidRPr="001E4876" w:rsidRDefault="001E4876" w:rsidP="001E4876">
      <w:pPr>
        <w:rPr>
          <w:lang w:val="vi-VN"/>
        </w:rPr>
      </w:pPr>
      <w:r w:rsidRPr="001E4876">
        <w:rPr>
          <w:lang w:val="vi-VN"/>
        </w:rPr>
        <w:t>- Biện pháp lâm sinh dự kiến áp dụng đối với diện tích rừng sau khi nuôi, trồng phát triển, thu hoạch cây dược liệu.</w:t>
      </w:r>
    </w:p>
    <w:p w14:paraId="61264580" w14:textId="77777777" w:rsidR="001E4876" w:rsidRPr="001E4876" w:rsidRDefault="001E4876" w:rsidP="001E4876">
      <w:pPr>
        <w:rPr>
          <w:lang w:val="vi-VN"/>
        </w:rPr>
      </w:pPr>
      <w:r w:rsidRPr="001E4876">
        <w:rPr>
          <w:lang w:val="vi-VN"/>
        </w:rPr>
        <w:t>Điều 2. Tổ chức thực hiện</w:t>
      </w:r>
    </w:p>
    <w:p w14:paraId="14453524" w14:textId="77777777" w:rsidR="001E4876" w:rsidRPr="001E4876" w:rsidRDefault="001E4876" w:rsidP="001E4876">
      <w:pPr>
        <w:rPr>
          <w:lang w:val="vi-VN"/>
        </w:rPr>
      </w:pPr>
      <w:r w:rsidRPr="001E4876">
        <w:rPr>
          <w:lang w:val="vi-VN"/>
        </w:rPr>
        <w:t>1. Trách nhiệm của chủ rừng</w:t>
      </w:r>
    </w:p>
    <w:p w14:paraId="3E14604C" w14:textId="77777777" w:rsidR="001E4876" w:rsidRPr="001E4876" w:rsidRDefault="001E4876" w:rsidP="001E4876">
      <w:pPr>
        <w:rPr>
          <w:lang w:val="vi-VN"/>
        </w:rPr>
      </w:pPr>
      <w:r w:rsidRPr="001E4876">
        <w:rPr>
          <w:lang w:val="vi-VN"/>
        </w:rPr>
        <w:t>2. Trách nhiệm của các cơ quan, đơn vị thuộc cơ quan chuyên môn thuộc bộ ngành hoặc thuộc Sở Nông nghiệp và Môi trường</w:t>
      </w:r>
    </w:p>
    <w:p w14:paraId="2EBF229F" w14:textId="77777777" w:rsidR="001E4876" w:rsidRPr="001E4876" w:rsidRDefault="001E4876" w:rsidP="001E4876">
      <w:pPr>
        <w:rPr>
          <w:lang w:val="vi-VN"/>
        </w:rPr>
      </w:pPr>
      <w:r w:rsidRPr="001E4876">
        <w:rPr>
          <w:lang w:val="vi-VN"/>
        </w:rPr>
        <w:t>3. Các cơ quan và địa phương có liên quan</w:t>
      </w:r>
    </w:p>
    <w:p w14:paraId="759FED86" w14:textId="77777777" w:rsidR="001E4876" w:rsidRPr="001E4876" w:rsidRDefault="001E4876" w:rsidP="001E4876">
      <w:pPr>
        <w:rPr>
          <w:lang w:val="vi-VN"/>
        </w:rPr>
      </w:pPr>
      <w:r w:rsidRPr="001E4876">
        <w:rPr>
          <w:lang w:val="vi-VN"/>
        </w:rPr>
        <w:t>4. …………………………………………………………….................</w:t>
      </w:r>
    </w:p>
    <w:p w14:paraId="13681DA0" w14:textId="77777777" w:rsidR="001E4876" w:rsidRPr="001E4876" w:rsidRDefault="001E4876" w:rsidP="001E4876">
      <w:pPr>
        <w:rPr>
          <w:lang w:val="vi-VN"/>
        </w:rPr>
      </w:pPr>
      <w:r w:rsidRPr="001E4876">
        <w:rPr>
          <w:lang w:val="vi-VN"/>
        </w:rPr>
        <w:t>(Chi tiết thông tin tại phương án nuôi, trồng phát triển, thu hoạch cây dược liệu trong rừng kèm theo).</w:t>
      </w:r>
    </w:p>
    <w:p w14:paraId="1C4544FD" w14:textId="77777777" w:rsidR="001E4876" w:rsidRPr="001E4876" w:rsidRDefault="001E4876" w:rsidP="001E4876">
      <w:pPr>
        <w:rPr>
          <w:lang w:val="vi-VN"/>
        </w:rPr>
      </w:pPr>
      <w:r w:rsidRPr="001E4876">
        <w:rPr>
          <w:lang w:val="vi-VN"/>
        </w:rPr>
        <w:t>Điều 3. Trách nhiệm và hiệu lực thi hành</w:t>
      </w:r>
    </w:p>
    <w:p w14:paraId="28746ACA" w14:textId="77777777" w:rsidR="001E4876" w:rsidRPr="001E4876" w:rsidRDefault="001E4876" w:rsidP="001E4876">
      <w:pPr>
        <w:rPr>
          <w:lang w:val="vi-VN"/>
        </w:rPr>
      </w:pPr>
      <w:r w:rsidRPr="001E4876">
        <w:rPr>
          <w:lang w:val="vi-VN"/>
        </w:rPr>
        <w:t>…..thống kê các cơ quan, cá nhân trực tiếp liên quan và…..(tên chủ rừng)….. chịu trách nhiệm thi hành Quyết định này.</w:t>
      </w:r>
    </w:p>
    <w:p w14:paraId="153188CC" w14:textId="77777777" w:rsidR="001E4876" w:rsidRPr="001E4876" w:rsidRDefault="001E4876" w:rsidP="001E4876">
      <w:pPr>
        <w:rPr>
          <w:lang w:val="vi-VN"/>
        </w:rPr>
      </w:pPr>
      <w:r w:rsidRPr="001E4876">
        <w:rPr>
          <w:lang w:val="vi-VN"/>
        </w:rPr>
        <w:t>Quyết định này có hiệu lực thi hành kể từ ngày ký./.</w:t>
      </w:r>
    </w:p>
    <w:p w14:paraId="2859C38A" w14:textId="77777777" w:rsidR="001E4876" w:rsidRPr="001E4876" w:rsidRDefault="001E4876" w:rsidP="001E4876">
      <w:pPr>
        <w:rPr>
          <w:lang w:val="vi-VN"/>
        </w:rPr>
      </w:pPr>
    </w:p>
    <w:tbl>
      <w:tblPr>
        <w:tblW w:w="8647" w:type="dxa"/>
        <w:tblLook w:val="01E0" w:firstRow="1" w:lastRow="1" w:firstColumn="1" w:lastColumn="1" w:noHBand="0" w:noVBand="0"/>
      </w:tblPr>
      <w:tblGrid>
        <w:gridCol w:w="4111"/>
        <w:gridCol w:w="4536"/>
      </w:tblGrid>
      <w:tr w:rsidR="001E4876" w:rsidRPr="001E4876" w14:paraId="0F4CC927" w14:textId="77777777" w:rsidTr="004E7A7F">
        <w:tc>
          <w:tcPr>
            <w:tcW w:w="4111" w:type="dxa"/>
            <w:hideMark/>
          </w:tcPr>
          <w:p w14:paraId="16AF5F46" w14:textId="77777777" w:rsidR="001E4876" w:rsidRPr="001E4876" w:rsidRDefault="001E4876" w:rsidP="001E4876">
            <w:pPr>
              <w:rPr>
                <w:lang w:val="vi-VN"/>
              </w:rPr>
            </w:pPr>
            <w:r w:rsidRPr="001E4876">
              <w:rPr>
                <w:lang w:val="vi-VN"/>
              </w:rPr>
              <w:t>Nơi nhận:</w:t>
            </w:r>
            <w:r w:rsidRPr="001E4876">
              <w:rPr>
                <w:lang w:val="vi-VN"/>
              </w:rPr>
              <w:br/>
              <w:t>- Như Điều 3;</w:t>
            </w:r>
          </w:p>
          <w:p w14:paraId="60E6C79C" w14:textId="77777777" w:rsidR="001E4876" w:rsidRPr="001E4876" w:rsidRDefault="001E4876" w:rsidP="001E4876">
            <w:pPr>
              <w:rPr>
                <w:lang w:val="vi-VN"/>
              </w:rPr>
            </w:pPr>
            <w:r w:rsidRPr="001E4876">
              <w:rPr>
                <w:lang w:val="vi-VN"/>
              </w:rPr>
              <w:t>- ..............................;</w:t>
            </w:r>
          </w:p>
          <w:p w14:paraId="10849AF2" w14:textId="77777777" w:rsidR="001E4876" w:rsidRPr="001E4876" w:rsidRDefault="001E4876" w:rsidP="001E4876">
            <w:pPr>
              <w:rPr>
                <w:lang w:val="vi-VN"/>
              </w:rPr>
            </w:pPr>
            <w:r w:rsidRPr="001E4876">
              <w:rPr>
                <w:lang w:val="vi-VN"/>
              </w:rPr>
              <w:t>- Các Sở/cơ quan…;</w:t>
            </w:r>
            <w:r w:rsidRPr="001E4876">
              <w:rPr>
                <w:lang w:val="vi-VN"/>
              </w:rPr>
              <w:br/>
              <w:t>- …</w:t>
            </w:r>
          </w:p>
          <w:p w14:paraId="4A38DF46" w14:textId="77777777" w:rsidR="001E4876" w:rsidRPr="001E4876" w:rsidRDefault="001E4876" w:rsidP="001E4876">
            <w:r w:rsidRPr="001E4876">
              <w:t>- Lưu: VT,…</w:t>
            </w:r>
          </w:p>
        </w:tc>
        <w:tc>
          <w:tcPr>
            <w:tcW w:w="4536" w:type="dxa"/>
            <w:hideMark/>
          </w:tcPr>
          <w:p w14:paraId="02DA6477" w14:textId="77777777" w:rsidR="001E4876" w:rsidRPr="001E4876" w:rsidRDefault="001E4876" w:rsidP="001E4876">
            <w:pPr>
              <w:rPr>
                <w:lang w:val="vi-VN"/>
              </w:rPr>
            </w:pPr>
            <w:r w:rsidRPr="001E4876">
              <w:t>THỦ TRƯỞNG CƠ QUAN</w:t>
            </w:r>
            <w:r w:rsidRPr="001E4876">
              <w:rPr>
                <w:lang w:val="vi-VN"/>
              </w:rPr>
              <w:t xml:space="preserve"> </w:t>
            </w:r>
            <w:r w:rsidRPr="001E4876">
              <w:rPr>
                <w:lang w:val="vi-VN"/>
              </w:rPr>
              <w:br/>
              <w:t>(Ký, ghi rõ họ tên và đóng dấu)</w:t>
            </w:r>
          </w:p>
        </w:tc>
      </w:tr>
    </w:tbl>
    <w:p w14:paraId="0FCD9F2F" w14:textId="77777777" w:rsidR="001E4876" w:rsidRPr="001E4876" w:rsidRDefault="001E4876" w:rsidP="001E4876">
      <w:r w:rsidRPr="001E4876">
        <w:t>(15) Quy trình nội bộ, quy trình điện tử của TTHC</w:t>
      </w:r>
    </w:p>
    <w:p w14:paraId="5E609987" w14:textId="77777777" w:rsidR="001E4876" w:rsidRPr="001E4876" w:rsidRDefault="001E4876" w:rsidP="001E4876">
      <w:pPr>
        <w:rPr>
          <w:lang w:val="vi"/>
        </w:rPr>
      </w:pPr>
      <w:r w:rsidRPr="001E4876">
        <w:rPr>
          <w:lang w:val="vi"/>
        </w:rPr>
        <w:t>a) Thời hạn giải quyết:</w:t>
      </w:r>
      <w:r w:rsidRPr="001E4876">
        <w:t xml:space="preserve"> Không quá 208 giờ làm việc</w:t>
      </w:r>
      <w:r w:rsidRPr="001E4876">
        <w:rPr>
          <w:lang w:val="vi"/>
        </w:rPr>
        <w:t xml:space="preserve"> </w:t>
      </w:r>
      <w:r w:rsidRPr="001E4876">
        <w:t>(</w:t>
      </w:r>
      <w:r w:rsidRPr="001E4876">
        <w:rPr>
          <w:lang w:val="vi"/>
        </w:rPr>
        <w:t>26 ngày làm việc</w:t>
      </w:r>
      <w:r w:rsidRPr="001E4876">
        <w:t>)</w:t>
      </w:r>
      <w:r w:rsidRPr="001E4876">
        <w:rPr>
          <w:lang w:val="vi"/>
        </w:rPr>
        <w:t xml:space="preserve"> kể từ ngày nhận được hồ sơ đầy đủ và hợp lệ</w:t>
      </w:r>
    </w:p>
    <w:p w14:paraId="3AEEA683" w14:textId="77777777" w:rsidR="001E4876" w:rsidRPr="001E4876" w:rsidRDefault="001E4876" w:rsidP="001E4876">
      <w:r w:rsidRPr="001E4876">
        <w:rPr>
          <w:lang w:val="vi"/>
        </w:rPr>
        <w:t xml:space="preserve">b) Quy trình nội bộ và điện tử: </w:t>
      </w:r>
    </w:p>
    <w:tbl>
      <w:tblPr>
        <w:tblW w:w="93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4110"/>
        <w:gridCol w:w="2835"/>
        <w:gridCol w:w="1276"/>
      </w:tblGrid>
      <w:tr w:rsidR="001E4876" w:rsidRPr="001E4876" w14:paraId="50B37097" w14:textId="77777777" w:rsidTr="004E7A7F">
        <w:trPr>
          <w:tblHeader/>
        </w:trPr>
        <w:tc>
          <w:tcPr>
            <w:tcW w:w="1101" w:type="dxa"/>
            <w:vAlign w:val="center"/>
          </w:tcPr>
          <w:p w14:paraId="7076BA97" w14:textId="77777777" w:rsidR="001E4876" w:rsidRPr="001E4876" w:rsidRDefault="001E4876" w:rsidP="001E4876">
            <w:pPr>
              <w:rPr>
                <w:rFonts w:eastAsia="Calibri"/>
                <w:lang w:val="vi"/>
              </w:rPr>
            </w:pPr>
            <w:r w:rsidRPr="001E4876">
              <w:rPr>
                <w:rFonts w:eastAsia="Calibri"/>
                <w:lang w:val="vi"/>
              </w:rPr>
              <w:t>Bước</w:t>
            </w:r>
          </w:p>
        </w:tc>
        <w:tc>
          <w:tcPr>
            <w:tcW w:w="4110" w:type="dxa"/>
            <w:vAlign w:val="center"/>
          </w:tcPr>
          <w:p w14:paraId="15E12C3E" w14:textId="77777777" w:rsidR="001E4876" w:rsidRPr="001E4876" w:rsidRDefault="001E4876" w:rsidP="001E4876">
            <w:pPr>
              <w:rPr>
                <w:rFonts w:eastAsia="Calibri"/>
                <w:lang w:val="vi"/>
              </w:rPr>
            </w:pPr>
            <w:r w:rsidRPr="001E4876">
              <w:rPr>
                <w:rFonts w:eastAsia="Calibri"/>
                <w:lang w:val="vi"/>
              </w:rPr>
              <w:t>Nội dung công việc</w:t>
            </w:r>
          </w:p>
        </w:tc>
        <w:tc>
          <w:tcPr>
            <w:tcW w:w="2835" w:type="dxa"/>
            <w:vAlign w:val="center"/>
          </w:tcPr>
          <w:p w14:paraId="7A6B03E3" w14:textId="77777777" w:rsidR="001E4876" w:rsidRPr="001E4876" w:rsidRDefault="001E4876" w:rsidP="001E4876">
            <w:pPr>
              <w:rPr>
                <w:rFonts w:eastAsia="Calibri"/>
                <w:lang w:val="vi"/>
              </w:rPr>
            </w:pPr>
            <w:r w:rsidRPr="001E4876">
              <w:rPr>
                <w:rFonts w:eastAsia="Calibri"/>
                <w:lang w:val="vi"/>
              </w:rPr>
              <w:t>Đơn vị thực hiện</w:t>
            </w:r>
          </w:p>
        </w:tc>
        <w:tc>
          <w:tcPr>
            <w:tcW w:w="1276" w:type="dxa"/>
            <w:vAlign w:val="center"/>
          </w:tcPr>
          <w:p w14:paraId="76811299" w14:textId="77777777" w:rsidR="001E4876" w:rsidRPr="001E4876" w:rsidRDefault="001E4876" w:rsidP="001E4876">
            <w:pPr>
              <w:rPr>
                <w:rFonts w:eastAsia="Calibri"/>
                <w:lang w:val="vi"/>
              </w:rPr>
            </w:pPr>
            <w:r w:rsidRPr="001E4876">
              <w:rPr>
                <w:rFonts w:eastAsia="Calibri"/>
                <w:lang w:val="vi"/>
              </w:rPr>
              <w:t>Thời gian giải quyết</w:t>
            </w:r>
          </w:p>
        </w:tc>
      </w:tr>
      <w:tr w:rsidR="001E4876" w:rsidRPr="001E4876" w14:paraId="335F3670" w14:textId="77777777" w:rsidTr="004E7A7F">
        <w:tc>
          <w:tcPr>
            <w:tcW w:w="1101" w:type="dxa"/>
            <w:vAlign w:val="center"/>
          </w:tcPr>
          <w:p w14:paraId="0EF3382F" w14:textId="77777777" w:rsidR="001E4876" w:rsidRPr="001E4876" w:rsidRDefault="001E4876" w:rsidP="001E4876">
            <w:pPr>
              <w:rPr>
                <w:rFonts w:eastAsia="Calibri"/>
                <w:lang w:val="vi"/>
              </w:rPr>
            </w:pPr>
            <w:r w:rsidRPr="001E4876">
              <w:rPr>
                <w:rFonts w:eastAsia="Calibri"/>
                <w:lang w:val="vi"/>
              </w:rPr>
              <w:t>1</w:t>
            </w:r>
          </w:p>
        </w:tc>
        <w:tc>
          <w:tcPr>
            <w:tcW w:w="4110" w:type="dxa"/>
            <w:vAlign w:val="center"/>
          </w:tcPr>
          <w:p w14:paraId="23BF290F" w14:textId="77777777" w:rsidR="001E4876" w:rsidRPr="001E4876" w:rsidRDefault="001E4876" w:rsidP="001E4876">
            <w:pPr>
              <w:rPr>
                <w:rFonts w:eastAsia="Calibri"/>
                <w:lang w:val="vi"/>
              </w:rPr>
            </w:pPr>
            <w:r w:rsidRPr="001E4876">
              <w:rPr>
                <w:lang w:val="nb-NO"/>
              </w:rPr>
              <w:t>Tiếp nhận, chuyển hồ sơ của cá nhân, tổ chức đến Phòng chuyên môn thuộc Sở (trực tiếp, qua dịch vụ bưu chính công ích, dịch vụ công trực tuyến)</w:t>
            </w:r>
          </w:p>
        </w:tc>
        <w:tc>
          <w:tcPr>
            <w:tcW w:w="2835" w:type="dxa"/>
            <w:vAlign w:val="center"/>
          </w:tcPr>
          <w:p w14:paraId="7796F0F3"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74A68592" w14:textId="77777777" w:rsidR="001E4876" w:rsidRPr="001E4876" w:rsidRDefault="001E4876" w:rsidP="001E4876">
            <w:pPr>
              <w:rPr>
                <w:rFonts w:eastAsia="Calibri"/>
                <w:lang w:val="vi"/>
              </w:rPr>
            </w:pPr>
            <w:r w:rsidRPr="001E4876">
              <w:rPr>
                <w:rFonts w:eastAsia="Calibri"/>
                <w:lang w:val="vi"/>
              </w:rPr>
              <w:t>0</w:t>
            </w:r>
            <w:r w:rsidRPr="001E4876">
              <w:rPr>
                <w:rFonts w:eastAsia="Calibri"/>
              </w:rPr>
              <w:t>4</w:t>
            </w:r>
            <w:r w:rsidRPr="001E4876">
              <w:rPr>
                <w:rFonts w:eastAsia="Calibri"/>
                <w:lang w:val="vi"/>
              </w:rPr>
              <w:t xml:space="preserve"> giờ</w:t>
            </w:r>
          </w:p>
        </w:tc>
      </w:tr>
      <w:tr w:rsidR="001E4876" w:rsidRPr="001E4876" w14:paraId="283D9F05" w14:textId="77777777" w:rsidTr="004E7A7F">
        <w:tc>
          <w:tcPr>
            <w:tcW w:w="1101" w:type="dxa"/>
            <w:vMerge w:val="restart"/>
            <w:vAlign w:val="center"/>
          </w:tcPr>
          <w:p w14:paraId="66B83F07" w14:textId="77777777" w:rsidR="001E4876" w:rsidRPr="001E4876" w:rsidRDefault="001E4876" w:rsidP="001E4876">
            <w:pPr>
              <w:rPr>
                <w:rFonts w:eastAsia="Calibri"/>
                <w:lang w:val="vi"/>
              </w:rPr>
            </w:pPr>
          </w:p>
          <w:p w14:paraId="4556CF4D" w14:textId="77777777" w:rsidR="001E4876" w:rsidRPr="001E4876" w:rsidRDefault="001E4876" w:rsidP="001E4876">
            <w:pPr>
              <w:rPr>
                <w:rFonts w:eastAsia="Calibri"/>
                <w:lang w:val="vi"/>
              </w:rPr>
            </w:pPr>
          </w:p>
          <w:p w14:paraId="2E5B9C0F" w14:textId="77777777" w:rsidR="001E4876" w:rsidRPr="001E4876" w:rsidRDefault="001E4876" w:rsidP="001E4876">
            <w:pPr>
              <w:rPr>
                <w:rFonts w:eastAsia="Calibri"/>
                <w:lang w:val="vi"/>
              </w:rPr>
            </w:pPr>
            <w:r w:rsidRPr="001E4876">
              <w:rPr>
                <w:rFonts w:eastAsia="Calibri"/>
                <w:lang w:val="vi"/>
              </w:rPr>
              <w:t>2</w:t>
            </w:r>
          </w:p>
        </w:tc>
        <w:tc>
          <w:tcPr>
            <w:tcW w:w="4110" w:type="dxa"/>
            <w:vMerge w:val="restart"/>
            <w:vAlign w:val="center"/>
          </w:tcPr>
          <w:p w14:paraId="0B7EB22F" w14:textId="77777777" w:rsidR="001E4876" w:rsidRPr="001E4876" w:rsidRDefault="001E4876" w:rsidP="001E4876">
            <w:pPr>
              <w:rPr>
                <w:lang w:val="vi"/>
              </w:rPr>
            </w:pPr>
            <w:r w:rsidRPr="001E4876">
              <w:rPr>
                <w:lang w:val="vi"/>
              </w:rPr>
              <w:t>Giải quyết hồ sơ</w:t>
            </w:r>
          </w:p>
          <w:p w14:paraId="16867A89" w14:textId="77777777" w:rsidR="001E4876" w:rsidRPr="001E4876" w:rsidRDefault="001E4876" w:rsidP="001E4876">
            <w:pPr>
              <w:rPr>
                <w:rFonts w:eastAsia="Calibri"/>
                <w:lang w:val="vi"/>
              </w:rPr>
            </w:pPr>
            <w:r w:rsidRPr="001E4876">
              <w:rPr>
                <w:lang w:val="vi"/>
              </w:rPr>
              <w:t>(Trường hợp hồ sơ cần bổ sung, không đủ điều kiện giải quyết phải có văn bản thông báo sau 03 ngày tiếp nhận hồ sơ)</w:t>
            </w:r>
          </w:p>
        </w:tc>
        <w:tc>
          <w:tcPr>
            <w:tcW w:w="2835" w:type="dxa"/>
          </w:tcPr>
          <w:p w14:paraId="40179BDB"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64C30257" w14:textId="77777777" w:rsidR="001E4876" w:rsidRPr="001E4876" w:rsidRDefault="001E4876" w:rsidP="001E4876">
            <w:pPr>
              <w:rPr>
                <w:rFonts w:eastAsia="Calibri"/>
                <w:lang w:val="vi"/>
              </w:rPr>
            </w:pPr>
            <w:r w:rsidRPr="001E4876">
              <w:rPr>
                <w:rFonts w:eastAsia="Calibri"/>
                <w:lang w:val="vi"/>
              </w:rPr>
              <w:t>0</w:t>
            </w:r>
            <w:r w:rsidRPr="001E4876">
              <w:rPr>
                <w:rFonts w:eastAsia="Calibri"/>
              </w:rPr>
              <w:t>4</w:t>
            </w:r>
            <w:r w:rsidRPr="001E4876">
              <w:rPr>
                <w:rFonts w:eastAsia="Calibri"/>
                <w:lang w:val="vi"/>
              </w:rPr>
              <w:t xml:space="preserve"> giờ</w:t>
            </w:r>
          </w:p>
        </w:tc>
      </w:tr>
      <w:tr w:rsidR="001E4876" w:rsidRPr="001E4876" w14:paraId="43E5EC94" w14:textId="77777777" w:rsidTr="004E7A7F">
        <w:tc>
          <w:tcPr>
            <w:tcW w:w="1101" w:type="dxa"/>
            <w:vMerge/>
            <w:vAlign w:val="center"/>
          </w:tcPr>
          <w:p w14:paraId="5F0A4D5E" w14:textId="77777777" w:rsidR="001E4876" w:rsidRPr="001E4876" w:rsidRDefault="001E4876" w:rsidP="001E4876">
            <w:pPr>
              <w:rPr>
                <w:rFonts w:eastAsia="Calibri"/>
                <w:lang w:val="vi"/>
              </w:rPr>
            </w:pPr>
          </w:p>
        </w:tc>
        <w:tc>
          <w:tcPr>
            <w:tcW w:w="4110" w:type="dxa"/>
            <w:vMerge/>
          </w:tcPr>
          <w:p w14:paraId="29470516" w14:textId="77777777" w:rsidR="001E4876" w:rsidRPr="001E4876" w:rsidRDefault="001E4876" w:rsidP="001E4876">
            <w:pPr>
              <w:rPr>
                <w:rFonts w:eastAsia="Calibri"/>
                <w:lang w:val="vi"/>
              </w:rPr>
            </w:pPr>
          </w:p>
        </w:tc>
        <w:tc>
          <w:tcPr>
            <w:tcW w:w="2835" w:type="dxa"/>
          </w:tcPr>
          <w:p w14:paraId="249AF316" w14:textId="77777777" w:rsidR="001E4876" w:rsidRPr="001E4876" w:rsidRDefault="001E4876" w:rsidP="001E4876">
            <w:pPr>
              <w:rPr>
                <w:rFonts w:eastAsia="Calibri"/>
                <w:lang w:val="vi"/>
              </w:rPr>
            </w:pPr>
            <w:r w:rsidRPr="001E4876">
              <w:rPr>
                <w:rFonts w:eastAsia="Calibri"/>
                <w:lang w:val="vi"/>
              </w:rPr>
              <w:t>Chuyên viên Phòng chuyên môn Chi cục</w:t>
            </w:r>
          </w:p>
        </w:tc>
        <w:tc>
          <w:tcPr>
            <w:tcW w:w="1276" w:type="dxa"/>
            <w:vAlign w:val="center"/>
          </w:tcPr>
          <w:p w14:paraId="676C6184" w14:textId="77777777" w:rsidR="001E4876" w:rsidRPr="001E4876" w:rsidRDefault="001E4876" w:rsidP="001E4876">
            <w:pPr>
              <w:rPr>
                <w:rFonts w:eastAsia="Calibri"/>
                <w:lang w:val="vi"/>
              </w:rPr>
            </w:pPr>
            <w:r w:rsidRPr="001E4876">
              <w:rPr>
                <w:rFonts w:eastAsia="Calibri"/>
              </w:rPr>
              <w:t xml:space="preserve">136 </w:t>
            </w:r>
            <w:r w:rsidRPr="001E4876">
              <w:rPr>
                <w:rFonts w:eastAsia="Calibri"/>
                <w:lang w:val="vi"/>
              </w:rPr>
              <w:t>giờ</w:t>
            </w:r>
          </w:p>
        </w:tc>
      </w:tr>
      <w:tr w:rsidR="001E4876" w:rsidRPr="001E4876" w14:paraId="0B4261BA" w14:textId="77777777" w:rsidTr="004E7A7F">
        <w:tc>
          <w:tcPr>
            <w:tcW w:w="1101" w:type="dxa"/>
            <w:vMerge/>
            <w:vAlign w:val="center"/>
          </w:tcPr>
          <w:p w14:paraId="66B1CB9F" w14:textId="77777777" w:rsidR="001E4876" w:rsidRPr="001E4876" w:rsidRDefault="001E4876" w:rsidP="001E4876">
            <w:pPr>
              <w:rPr>
                <w:rFonts w:eastAsia="Calibri"/>
                <w:lang w:val="vi"/>
              </w:rPr>
            </w:pPr>
          </w:p>
        </w:tc>
        <w:tc>
          <w:tcPr>
            <w:tcW w:w="4110" w:type="dxa"/>
            <w:vMerge/>
          </w:tcPr>
          <w:p w14:paraId="4DDD7524" w14:textId="77777777" w:rsidR="001E4876" w:rsidRPr="001E4876" w:rsidRDefault="001E4876" w:rsidP="001E4876">
            <w:pPr>
              <w:rPr>
                <w:rFonts w:eastAsia="Calibri"/>
                <w:lang w:val="vi"/>
              </w:rPr>
            </w:pPr>
          </w:p>
        </w:tc>
        <w:tc>
          <w:tcPr>
            <w:tcW w:w="2835" w:type="dxa"/>
          </w:tcPr>
          <w:p w14:paraId="43E3D2E0" w14:textId="77777777" w:rsidR="001E4876" w:rsidRPr="001E4876" w:rsidRDefault="001E4876" w:rsidP="001E4876">
            <w:pPr>
              <w:rPr>
                <w:rFonts w:eastAsia="Calibri"/>
                <w:lang w:val="vi"/>
              </w:rPr>
            </w:pPr>
            <w:r w:rsidRPr="001E4876">
              <w:rPr>
                <w:rFonts w:eastAsia="Calibri"/>
                <w:lang w:val="vi"/>
              </w:rPr>
              <w:t>Lãnh đạo phòng chuyên môn Chi cục</w:t>
            </w:r>
          </w:p>
        </w:tc>
        <w:tc>
          <w:tcPr>
            <w:tcW w:w="1276" w:type="dxa"/>
            <w:vAlign w:val="center"/>
          </w:tcPr>
          <w:p w14:paraId="161DAB54" w14:textId="77777777" w:rsidR="001E4876" w:rsidRPr="001E4876" w:rsidRDefault="001E4876" w:rsidP="001E4876">
            <w:pPr>
              <w:rPr>
                <w:rFonts w:eastAsia="Calibri"/>
                <w:lang w:val="vi"/>
              </w:rPr>
            </w:pPr>
            <w:r w:rsidRPr="001E4876">
              <w:rPr>
                <w:rFonts w:eastAsia="Calibri"/>
                <w:lang w:val="vi"/>
              </w:rPr>
              <w:t>0</w:t>
            </w:r>
            <w:r w:rsidRPr="001E4876">
              <w:rPr>
                <w:rFonts w:eastAsia="Calibri"/>
              </w:rPr>
              <w:t>4</w:t>
            </w:r>
            <w:r w:rsidRPr="001E4876">
              <w:rPr>
                <w:rFonts w:eastAsia="Calibri"/>
                <w:lang w:val="vi"/>
              </w:rPr>
              <w:t xml:space="preserve"> giờ</w:t>
            </w:r>
          </w:p>
        </w:tc>
      </w:tr>
      <w:tr w:rsidR="001E4876" w:rsidRPr="001E4876" w14:paraId="7AD6563A" w14:textId="77777777" w:rsidTr="004E7A7F">
        <w:tc>
          <w:tcPr>
            <w:tcW w:w="1101" w:type="dxa"/>
            <w:vMerge/>
            <w:vAlign w:val="center"/>
          </w:tcPr>
          <w:p w14:paraId="0CABD67E" w14:textId="77777777" w:rsidR="001E4876" w:rsidRPr="001E4876" w:rsidRDefault="001E4876" w:rsidP="001E4876">
            <w:pPr>
              <w:rPr>
                <w:rFonts w:eastAsia="Calibri"/>
                <w:lang w:val="vi"/>
              </w:rPr>
            </w:pPr>
          </w:p>
        </w:tc>
        <w:tc>
          <w:tcPr>
            <w:tcW w:w="4110" w:type="dxa"/>
            <w:vMerge/>
          </w:tcPr>
          <w:p w14:paraId="375062E9" w14:textId="77777777" w:rsidR="001E4876" w:rsidRPr="001E4876" w:rsidRDefault="001E4876" w:rsidP="001E4876">
            <w:pPr>
              <w:rPr>
                <w:rFonts w:eastAsia="Calibri"/>
                <w:lang w:val="vi"/>
              </w:rPr>
            </w:pPr>
          </w:p>
        </w:tc>
        <w:tc>
          <w:tcPr>
            <w:tcW w:w="2835" w:type="dxa"/>
          </w:tcPr>
          <w:p w14:paraId="21EF54E5" w14:textId="77777777" w:rsidR="001E4876" w:rsidRPr="001E4876" w:rsidRDefault="001E4876" w:rsidP="001E4876">
            <w:pPr>
              <w:rPr>
                <w:rFonts w:eastAsia="Calibri"/>
                <w:lang w:val="vi"/>
              </w:rPr>
            </w:pPr>
            <w:r w:rsidRPr="001E4876">
              <w:rPr>
                <w:rFonts w:eastAsia="Calibri"/>
                <w:lang w:val="vi"/>
              </w:rPr>
              <w:t>Lãnh đạo Chi cục</w:t>
            </w:r>
          </w:p>
        </w:tc>
        <w:tc>
          <w:tcPr>
            <w:tcW w:w="1276" w:type="dxa"/>
            <w:vAlign w:val="center"/>
          </w:tcPr>
          <w:p w14:paraId="75989D45" w14:textId="77777777" w:rsidR="001E4876" w:rsidRPr="001E4876" w:rsidRDefault="001E4876" w:rsidP="001E4876">
            <w:pPr>
              <w:rPr>
                <w:rFonts w:eastAsia="Calibri"/>
                <w:lang w:val="vi"/>
              </w:rPr>
            </w:pPr>
            <w:r w:rsidRPr="001E4876">
              <w:rPr>
                <w:rFonts w:eastAsia="Calibri"/>
                <w:lang w:val="vi"/>
              </w:rPr>
              <w:t>0</w:t>
            </w:r>
            <w:r w:rsidRPr="001E4876">
              <w:rPr>
                <w:rFonts w:eastAsia="Calibri"/>
              </w:rPr>
              <w:t>4</w:t>
            </w:r>
            <w:r w:rsidRPr="001E4876">
              <w:rPr>
                <w:rFonts w:eastAsia="Calibri"/>
                <w:lang w:val="vi"/>
              </w:rPr>
              <w:t xml:space="preserve"> giờ</w:t>
            </w:r>
          </w:p>
        </w:tc>
      </w:tr>
      <w:tr w:rsidR="001E4876" w:rsidRPr="001E4876" w14:paraId="1CD1EE7E" w14:textId="77777777" w:rsidTr="004E7A7F">
        <w:tc>
          <w:tcPr>
            <w:tcW w:w="1101" w:type="dxa"/>
            <w:vAlign w:val="center"/>
          </w:tcPr>
          <w:p w14:paraId="0BB6DA25" w14:textId="77777777" w:rsidR="001E4876" w:rsidRPr="001E4876" w:rsidRDefault="001E4876" w:rsidP="001E4876">
            <w:pPr>
              <w:rPr>
                <w:rFonts w:eastAsia="Calibri"/>
                <w:lang w:val="vi"/>
              </w:rPr>
            </w:pPr>
            <w:r w:rsidRPr="001E4876">
              <w:rPr>
                <w:rFonts w:eastAsia="Calibri"/>
                <w:lang w:val="vi"/>
              </w:rPr>
              <w:t>3</w:t>
            </w:r>
          </w:p>
        </w:tc>
        <w:tc>
          <w:tcPr>
            <w:tcW w:w="4110" w:type="dxa"/>
            <w:vAlign w:val="center"/>
          </w:tcPr>
          <w:p w14:paraId="00DB86A7" w14:textId="77777777" w:rsidR="001E4876" w:rsidRPr="001E4876" w:rsidRDefault="001E4876" w:rsidP="001E4876">
            <w:pPr>
              <w:rPr>
                <w:rFonts w:eastAsia="Calibri"/>
                <w:lang w:val="vi"/>
              </w:rPr>
            </w:pPr>
            <w:r w:rsidRPr="001E4876">
              <w:rPr>
                <w:rFonts w:eastAsia="Calibri"/>
                <w:lang w:val="vi"/>
              </w:rPr>
              <w:t>Ký duyệt hồ sơ</w:t>
            </w:r>
          </w:p>
        </w:tc>
        <w:tc>
          <w:tcPr>
            <w:tcW w:w="2835" w:type="dxa"/>
            <w:vAlign w:val="center"/>
          </w:tcPr>
          <w:p w14:paraId="00C9538B" w14:textId="77777777" w:rsidR="001E4876" w:rsidRPr="001E4876" w:rsidRDefault="001E4876" w:rsidP="001E4876">
            <w:pPr>
              <w:rPr>
                <w:rFonts w:eastAsia="Calibri"/>
                <w:lang w:val="vi"/>
              </w:rPr>
            </w:pPr>
            <w:r w:rsidRPr="001E4876">
              <w:rPr>
                <w:rFonts w:eastAsia="Calibri"/>
                <w:lang w:val="vi"/>
              </w:rPr>
              <w:t>Lãnh đạo Sở</w:t>
            </w:r>
          </w:p>
        </w:tc>
        <w:tc>
          <w:tcPr>
            <w:tcW w:w="1276" w:type="dxa"/>
            <w:vAlign w:val="center"/>
          </w:tcPr>
          <w:p w14:paraId="4696A8AE" w14:textId="77777777" w:rsidR="001E4876" w:rsidRPr="001E4876" w:rsidRDefault="001E4876" w:rsidP="001E4876">
            <w:pPr>
              <w:rPr>
                <w:rFonts w:eastAsia="Calibri"/>
                <w:lang w:val="vi"/>
              </w:rPr>
            </w:pPr>
            <w:r w:rsidRPr="001E4876">
              <w:rPr>
                <w:rFonts w:eastAsia="Calibri"/>
              </w:rPr>
              <w:t>52</w:t>
            </w:r>
            <w:r w:rsidRPr="001E4876">
              <w:rPr>
                <w:rFonts w:eastAsia="Calibri"/>
                <w:lang w:val="vi"/>
              </w:rPr>
              <w:t xml:space="preserve"> giờ</w:t>
            </w:r>
          </w:p>
        </w:tc>
      </w:tr>
      <w:tr w:rsidR="001E4876" w:rsidRPr="001E4876" w14:paraId="6901A520" w14:textId="77777777" w:rsidTr="004E7A7F">
        <w:tc>
          <w:tcPr>
            <w:tcW w:w="1101" w:type="dxa"/>
            <w:vAlign w:val="center"/>
          </w:tcPr>
          <w:p w14:paraId="3CB729BF" w14:textId="77777777" w:rsidR="001E4876" w:rsidRPr="001E4876" w:rsidRDefault="001E4876" w:rsidP="001E4876">
            <w:pPr>
              <w:rPr>
                <w:rFonts w:eastAsia="Calibri"/>
                <w:lang w:val="vi"/>
              </w:rPr>
            </w:pPr>
            <w:r w:rsidRPr="001E4876">
              <w:rPr>
                <w:rFonts w:eastAsia="Calibri"/>
                <w:lang w:val="vi"/>
              </w:rPr>
              <w:t>4</w:t>
            </w:r>
          </w:p>
        </w:tc>
        <w:tc>
          <w:tcPr>
            <w:tcW w:w="4110" w:type="dxa"/>
            <w:vAlign w:val="center"/>
          </w:tcPr>
          <w:p w14:paraId="59C95349" w14:textId="77777777" w:rsidR="001E4876" w:rsidRPr="001E4876" w:rsidRDefault="001E4876" w:rsidP="001E4876">
            <w:pPr>
              <w:rPr>
                <w:rFonts w:eastAsia="Calibri"/>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2835" w:type="dxa"/>
            <w:vAlign w:val="center"/>
          </w:tcPr>
          <w:p w14:paraId="1B8CFBA0" w14:textId="77777777" w:rsidR="001E4876" w:rsidRPr="001E4876" w:rsidRDefault="001E4876" w:rsidP="001E4876">
            <w:pPr>
              <w:rPr>
                <w:rFonts w:eastAsia="Calibri"/>
                <w:lang w:val="vi"/>
              </w:rPr>
            </w:pPr>
            <w:r w:rsidRPr="001E4876">
              <w:rPr>
                <w:rFonts w:eastAsia="Calibri"/>
                <w:lang w:val="vi"/>
              </w:rPr>
              <w:t>Chuyên viên Văn phòng Sở</w:t>
            </w:r>
          </w:p>
        </w:tc>
        <w:tc>
          <w:tcPr>
            <w:tcW w:w="1276" w:type="dxa"/>
            <w:vAlign w:val="center"/>
          </w:tcPr>
          <w:p w14:paraId="0A9DF661" w14:textId="77777777" w:rsidR="001E4876" w:rsidRPr="001E4876" w:rsidRDefault="001E4876" w:rsidP="001E4876">
            <w:pPr>
              <w:rPr>
                <w:rFonts w:eastAsia="Calibri"/>
                <w:lang w:val="vi"/>
              </w:rPr>
            </w:pPr>
            <w:r w:rsidRPr="001E4876">
              <w:rPr>
                <w:rFonts w:eastAsia="Calibri"/>
                <w:lang w:val="vi"/>
              </w:rPr>
              <w:t>0</w:t>
            </w:r>
            <w:r w:rsidRPr="001E4876">
              <w:rPr>
                <w:rFonts w:eastAsia="Calibri"/>
              </w:rPr>
              <w:t>4</w:t>
            </w:r>
            <w:r w:rsidRPr="001E4876">
              <w:rPr>
                <w:rFonts w:eastAsia="Calibri"/>
                <w:lang w:val="vi"/>
              </w:rPr>
              <w:t xml:space="preserve"> giờ</w:t>
            </w:r>
          </w:p>
        </w:tc>
      </w:tr>
      <w:tr w:rsidR="001E4876" w:rsidRPr="001E4876" w14:paraId="305EE86B" w14:textId="77777777" w:rsidTr="004E7A7F">
        <w:trPr>
          <w:trHeight w:val="1123"/>
        </w:trPr>
        <w:tc>
          <w:tcPr>
            <w:tcW w:w="1101" w:type="dxa"/>
            <w:vAlign w:val="center"/>
          </w:tcPr>
          <w:p w14:paraId="7F28BE2C" w14:textId="77777777" w:rsidR="001E4876" w:rsidRPr="001E4876" w:rsidRDefault="001E4876" w:rsidP="001E4876">
            <w:pPr>
              <w:rPr>
                <w:rFonts w:eastAsia="Calibri"/>
                <w:lang w:val="vi"/>
              </w:rPr>
            </w:pPr>
            <w:r w:rsidRPr="001E4876">
              <w:rPr>
                <w:rFonts w:eastAsia="Calibri"/>
                <w:lang w:val="vi"/>
              </w:rPr>
              <w:t>5</w:t>
            </w:r>
          </w:p>
        </w:tc>
        <w:tc>
          <w:tcPr>
            <w:tcW w:w="4110" w:type="dxa"/>
            <w:vAlign w:val="center"/>
          </w:tcPr>
          <w:p w14:paraId="5914A05C" w14:textId="77777777" w:rsidR="001E4876" w:rsidRPr="001E4876" w:rsidRDefault="001E4876" w:rsidP="001E4876">
            <w:pPr>
              <w:rPr>
                <w:rFonts w:eastAsia="Calibri"/>
                <w:lang w:val="vi"/>
              </w:rPr>
            </w:pPr>
            <w:r w:rsidRPr="001E4876">
              <w:rPr>
                <w:lang w:val="nb-NO"/>
              </w:rPr>
              <w:t>Chuyển trả kết quả cho cá nhân, tổ chức</w:t>
            </w:r>
          </w:p>
        </w:tc>
        <w:tc>
          <w:tcPr>
            <w:tcW w:w="2835" w:type="dxa"/>
            <w:vAlign w:val="center"/>
          </w:tcPr>
          <w:p w14:paraId="0758C55D" w14:textId="77777777" w:rsidR="001E4876" w:rsidRPr="001E4876" w:rsidRDefault="001E4876" w:rsidP="001E4876">
            <w:pPr>
              <w:rPr>
                <w:rFonts w:eastAsia="Calibri"/>
                <w:lang w:val="vi"/>
              </w:rPr>
            </w:pPr>
            <w:r w:rsidRPr="001E4876">
              <w:rPr>
                <w:lang w:val="nb-NO"/>
              </w:rPr>
              <w:t>Bộ phận TN và TKQ Sở Nông nghiệp và Môi trường (tại Trung tâm PVHCC tỉnh)</w:t>
            </w:r>
          </w:p>
        </w:tc>
        <w:tc>
          <w:tcPr>
            <w:tcW w:w="1276" w:type="dxa"/>
            <w:vAlign w:val="center"/>
          </w:tcPr>
          <w:p w14:paraId="73982F63" w14:textId="77777777" w:rsidR="001E4876" w:rsidRPr="001E4876" w:rsidRDefault="001E4876" w:rsidP="001E4876">
            <w:pPr>
              <w:rPr>
                <w:rFonts w:eastAsia="Calibri"/>
                <w:lang w:val="vi"/>
              </w:rPr>
            </w:pPr>
            <w:r w:rsidRPr="001E4876">
              <w:rPr>
                <w:rFonts w:eastAsia="Calibri"/>
                <w:lang w:val="vi"/>
              </w:rPr>
              <w:t>Giờ hành chính</w:t>
            </w:r>
          </w:p>
        </w:tc>
      </w:tr>
    </w:tbl>
    <w:p w14:paraId="440729A9" w14:textId="7B13970A"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rPr>
          <w:b/>
          <w:bCs/>
          <w:color w:val="000000"/>
          <w:sz w:val="28"/>
          <w:szCs w:val="28"/>
        </w:rPr>
        <w:t>2</w:t>
      </w:r>
      <w:r>
        <w:rPr>
          <w:b/>
          <w:bCs/>
          <w:color w:val="000000"/>
          <w:sz w:val="28"/>
          <w:szCs w:val="28"/>
        </w:rPr>
        <w:t>5</w:t>
      </w:r>
      <w:r w:rsidRPr="001E4876">
        <w:rPr>
          <w:b/>
          <w:bCs/>
          <w:color w:val="000000"/>
          <w:sz w:val="28"/>
          <w:szCs w:val="28"/>
        </w:rPr>
        <w:t>. Tên TTHC: Cấp lại Giấy phép xuất khẩu, nhập khẩu giống cây trồng lâm nghiệp do bị mất, bị hỏng. Mã TTHC - 3.000180</w:t>
      </w:r>
    </w:p>
    <w:p w14:paraId="61D61B99" w14:textId="77777777" w:rsidR="001E4876" w:rsidRPr="001E4876" w:rsidRDefault="001E4876" w:rsidP="001E4876">
      <w:pPr>
        <w:rPr>
          <w:lang w:val="vi"/>
        </w:rPr>
      </w:pPr>
      <w:r w:rsidRPr="001E4876">
        <w:t xml:space="preserve">(1) </w:t>
      </w:r>
      <w:r w:rsidRPr="001E4876">
        <w:rPr>
          <w:lang w:val="vi"/>
        </w:rPr>
        <w:t>Trình tự thực hiện:</w:t>
      </w:r>
    </w:p>
    <w:p w14:paraId="6DEDA94D" w14:textId="77777777" w:rsidR="001E4876" w:rsidRPr="001E4876" w:rsidRDefault="001E4876" w:rsidP="001E4876">
      <w:pPr>
        <w:rPr>
          <w:lang w:val="vi"/>
        </w:rPr>
      </w:pPr>
      <w:r w:rsidRPr="001E4876">
        <w:rPr>
          <w:lang w:val="vi"/>
        </w:rPr>
        <w:lastRenderedPageBreak/>
        <w:t>- Tổ chức, cá nhân chuẩn bị hồ sơ đề nghị cấp lại Giấy phép xuất</w:t>
      </w:r>
      <w:r w:rsidRPr="001E4876">
        <w:rPr>
          <w:lang w:val="vi"/>
        </w:rPr>
        <w:br/>
        <w:t>khẩu, nhập khẩu giống cây trồng lâm nghiệp do bị mất, bị hỏng hợp lệ. Nộp hồ sơ</w:t>
      </w:r>
      <w:r w:rsidRPr="001E4876">
        <w:t xml:space="preserve"> </w:t>
      </w:r>
      <w:r w:rsidRPr="001E4876">
        <w:rPr>
          <w:lang w:val="vi"/>
        </w:rPr>
        <w:t>đến Cơ quan được Chủ tịch Ủy ban nhân dân cấp tỉnh giao tiếp nhận hồ sơ</w:t>
      </w:r>
      <w:r w:rsidRPr="001E4876">
        <w:t xml:space="preserve"> </w:t>
      </w:r>
      <w:r w:rsidRPr="001E4876">
        <w:rPr>
          <w:lang w:val="vi"/>
        </w:rPr>
        <w:t>giải</w:t>
      </w:r>
      <w:r w:rsidRPr="001E4876">
        <w:t xml:space="preserve"> </w:t>
      </w:r>
      <w:r w:rsidRPr="001E4876">
        <w:rPr>
          <w:lang w:val="vi"/>
        </w:rPr>
        <w:t>quyết thủ tục hành chính bằng hình thức trực tiếp hoặc môi trường mạng</w:t>
      </w:r>
      <w:r w:rsidRPr="001E4876">
        <w:t xml:space="preserve"> </w:t>
      </w:r>
      <w:r w:rsidRPr="001E4876">
        <w:rPr>
          <w:lang w:val="vi"/>
        </w:rPr>
        <w:t>hoặc qua</w:t>
      </w:r>
      <w:r w:rsidRPr="001E4876">
        <w:t xml:space="preserve"> </w:t>
      </w:r>
      <w:r w:rsidRPr="001E4876">
        <w:rPr>
          <w:lang w:val="vi"/>
        </w:rPr>
        <w:t>dịch vụ bưu chính.</w:t>
      </w:r>
    </w:p>
    <w:p w14:paraId="5184DE51" w14:textId="77777777" w:rsidR="001E4876" w:rsidRPr="001E4876" w:rsidRDefault="001E4876" w:rsidP="001E4876">
      <w:pPr>
        <w:rPr>
          <w:lang w:val="vi"/>
        </w:rPr>
      </w:pPr>
      <w:r w:rsidRPr="001E4876">
        <w:rPr>
          <w:lang w:val="vi"/>
        </w:rPr>
        <w:t>- Bộ phận tiếp nhận và trả kết quả của Cơ quan được Chủ tịch Ủy</w:t>
      </w:r>
      <w:r w:rsidRPr="001E4876">
        <w:rPr>
          <w:lang w:val="vi"/>
        </w:rPr>
        <w:br/>
        <w:t>ban nhân dân cấp tỉnh giao tiếp nhận hồ sơ giải quyết thủ tục hành chính kiểm</w:t>
      </w:r>
      <w:r w:rsidRPr="001E4876">
        <w:t xml:space="preserve"> </w:t>
      </w:r>
      <w:r w:rsidRPr="001E4876">
        <w:rPr>
          <w:lang w:val="vi"/>
        </w:rPr>
        <w:t>tra,</w:t>
      </w:r>
      <w:r w:rsidRPr="001E4876">
        <w:t xml:space="preserve"> </w:t>
      </w:r>
      <w:r w:rsidRPr="001E4876">
        <w:rPr>
          <w:lang w:val="vi"/>
        </w:rPr>
        <w:t>tiếp nhận hồ sơ, chuyển hồ sơ đến chuyên viên trực tiếp giải quyết.</w:t>
      </w:r>
    </w:p>
    <w:p w14:paraId="7151A044" w14:textId="77777777" w:rsidR="001E4876" w:rsidRPr="001E4876" w:rsidRDefault="001E4876" w:rsidP="001E4876">
      <w:pPr>
        <w:rPr>
          <w:lang w:val="vi"/>
        </w:rPr>
      </w:pPr>
      <w:r w:rsidRPr="001E4876">
        <w:rPr>
          <w:lang w:val="vi"/>
        </w:rPr>
        <w:t>- Cơ quan được Chủ tịch Ủy ban nhân dân cấp tỉnh giao tiếp nhận</w:t>
      </w:r>
      <w:r w:rsidRPr="001E4876">
        <w:rPr>
          <w:lang w:val="vi"/>
        </w:rPr>
        <w:br/>
        <w:t>hồ sơ giải quyết thủ tục hành chính trả lời ngay tính đầy đủ của hồ sơ đối với</w:t>
      </w:r>
      <w:r w:rsidRPr="001E4876">
        <w:rPr>
          <w:lang w:val="vi"/>
        </w:rPr>
        <w:br/>
        <w:t>trường hợp nộp trực tiếp; trả lời tính đầy đủ của hồ sơ trong 01 ngày làm việc đối</w:t>
      </w:r>
      <w:r w:rsidRPr="001E4876">
        <w:t xml:space="preserve"> </w:t>
      </w:r>
      <w:r w:rsidRPr="001E4876">
        <w:rPr>
          <w:lang w:val="vi"/>
        </w:rPr>
        <w:t>với trường hợp nộp hồ sơ qua môi trường mạng hoặc qua dịch vụ bưu chính</w:t>
      </w:r>
      <w:r w:rsidRPr="001E4876">
        <w:t xml:space="preserve"> </w:t>
      </w:r>
      <w:r w:rsidRPr="001E4876">
        <w:rPr>
          <w:lang w:val="vi"/>
        </w:rPr>
        <w:t>bằng</w:t>
      </w:r>
      <w:r w:rsidRPr="001E4876">
        <w:t xml:space="preserve"> </w:t>
      </w:r>
      <w:r w:rsidRPr="001E4876">
        <w:rPr>
          <w:lang w:val="vi"/>
        </w:rPr>
        <w:t>văn bản.</w:t>
      </w:r>
    </w:p>
    <w:p w14:paraId="637E3E8C" w14:textId="77777777" w:rsidR="001E4876" w:rsidRPr="001E4876" w:rsidRDefault="001E4876" w:rsidP="001E4876">
      <w:pPr>
        <w:rPr>
          <w:lang w:val="vi"/>
        </w:rPr>
      </w:pPr>
      <w:r w:rsidRPr="001E4876">
        <w:rPr>
          <w:lang w:val="vi"/>
        </w:rPr>
        <w:t>- Trong thời hạn 03 ngày làm việc kể từ ngày nhận đủ hồ sơ hợp</w:t>
      </w:r>
      <w:r w:rsidRPr="001E4876">
        <w:rPr>
          <w:lang w:val="vi"/>
        </w:rPr>
        <w:br/>
        <w:t>lệ, Cơ quan chuyên môn được Chủ tịch Ủy ban nhân dân cấp tỉnh giao giải quyết</w:t>
      </w:r>
      <w:r w:rsidRPr="001E4876">
        <w:rPr>
          <w:lang w:val="vi"/>
        </w:rPr>
        <w:br/>
        <w:t>thủ tục hành chính tổ chức thẩm định và trình Chủ tịch Ủy ban nhân dân cấp tỉnh</w:t>
      </w:r>
      <w:r w:rsidRPr="001E4876">
        <w:rPr>
          <w:lang w:val="vi"/>
        </w:rPr>
        <w:br/>
        <w:t>xem xét, quyết định cấp lại Giấy phép xuất khẩu, nhập khẩu giống cây trồng lâm</w:t>
      </w:r>
      <w:r w:rsidRPr="001E4876">
        <w:rPr>
          <w:lang w:val="vi"/>
        </w:rPr>
        <w:br/>
        <w:t>nghiệp do bị mất, bị hỏng; trường hợp không cấp lại thì phải có văn bản thông báo</w:t>
      </w:r>
      <w:r w:rsidRPr="001E4876">
        <w:t xml:space="preserve"> </w:t>
      </w:r>
      <w:r w:rsidRPr="001E4876">
        <w:rPr>
          <w:lang w:val="vi"/>
        </w:rPr>
        <w:t>và nêu rõ lý do cho tổ chức, cá nhân.</w:t>
      </w:r>
    </w:p>
    <w:p w14:paraId="7D3265C9" w14:textId="77777777" w:rsidR="001E4876" w:rsidRPr="001E4876" w:rsidRDefault="001E4876" w:rsidP="001E4876">
      <w:pPr>
        <w:rPr>
          <w:lang w:val="vi"/>
        </w:rPr>
      </w:pPr>
      <w:r w:rsidRPr="001E4876">
        <w:t xml:space="preserve">(2) </w:t>
      </w:r>
      <w:r w:rsidRPr="001E4876">
        <w:rPr>
          <w:lang w:val="vi"/>
        </w:rPr>
        <w:t>Địa điểm thực hiện</w:t>
      </w:r>
    </w:p>
    <w:p w14:paraId="1177C390" w14:textId="77777777" w:rsidR="001E4876" w:rsidRPr="001E4876" w:rsidRDefault="001E4876" w:rsidP="001E4876">
      <w:pPr>
        <w:rPr>
          <w:lang w:val="pt-BR"/>
        </w:rPr>
      </w:pPr>
      <w:r w:rsidRPr="001E4876">
        <w:rPr>
          <w:lang w:val="pt-BR"/>
        </w:rPr>
        <w:t xml:space="preserve">- Trung tâm Phục vụ hành chính công tỉnh Đồng Tháp, gồm: </w:t>
      </w:r>
    </w:p>
    <w:p w14:paraId="3A962263"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2CB1F6D9"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4257B63A"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39F6AF47"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47AF1953" w14:textId="77777777" w:rsidR="001E4876" w:rsidRPr="001E4876" w:rsidRDefault="001E4876" w:rsidP="001E4876">
      <w:r w:rsidRPr="001E4876">
        <w:t xml:space="preserve">(3) </w:t>
      </w:r>
      <w:r w:rsidRPr="001E4876">
        <w:rPr>
          <w:lang w:val="vi"/>
        </w:rPr>
        <w:t>Cách thức thực hiện:</w:t>
      </w:r>
      <w:r w:rsidRPr="001E4876">
        <w:t xml:space="preserve"> </w:t>
      </w:r>
    </w:p>
    <w:p w14:paraId="236B5986"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68563162" w14:textId="77777777" w:rsidR="001E4876" w:rsidRPr="001E4876" w:rsidRDefault="001E4876" w:rsidP="001E4876">
      <w:r w:rsidRPr="001E4876">
        <w:rPr>
          <w:lang w:val="vi"/>
        </w:rPr>
        <w:t>Nộp thông qua dịch vụ bưu chính.</w:t>
      </w:r>
    </w:p>
    <w:p w14:paraId="4DB17649" w14:textId="77777777" w:rsidR="001E4876" w:rsidRPr="001E4876" w:rsidRDefault="001E4876" w:rsidP="001E4876">
      <w:r w:rsidRPr="001E4876">
        <w:rPr>
          <w:lang w:val="vi"/>
        </w:rPr>
        <w:t>Nộp trực tuyến trên Cổng dịch vụ công.</w:t>
      </w:r>
    </w:p>
    <w:p w14:paraId="2C13A7C3" w14:textId="77777777" w:rsidR="001E4876" w:rsidRPr="001E4876" w:rsidRDefault="001E4876" w:rsidP="001E4876">
      <w:r w:rsidRPr="001E4876">
        <w:t xml:space="preserve"> (4) </w:t>
      </w:r>
      <w:r w:rsidRPr="001E4876">
        <w:rPr>
          <w:lang w:val="vi"/>
        </w:rPr>
        <w:t>Thành phần, số lượng hồ sơ:</w:t>
      </w:r>
      <w:r w:rsidRPr="001E4876">
        <w:t xml:space="preserve"> 01</w:t>
      </w:r>
    </w:p>
    <w:p w14:paraId="0917A422" w14:textId="77777777" w:rsidR="001E4876" w:rsidRPr="001E4876" w:rsidRDefault="001E4876" w:rsidP="001E4876">
      <w:pPr>
        <w:rPr>
          <w:lang w:val="vi"/>
        </w:rPr>
      </w:pPr>
      <w:r w:rsidRPr="001E4876">
        <w:rPr>
          <w:lang w:val="vi"/>
        </w:rPr>
        <w:t>Thành phần hồ sơ bao gồm:</w:t>
      </w:r>
    </w:p>
    <w:p w14:paraId="6B0059FB" w14:textId="77777777" w:rsidR="001E4876" w:rsidRPr="001E4876" w:rsidRDefault="001E4876" w:rsidP="001E4876">
      <w:r w:rsidRPr="001E4876">
        <w:t>Văn bản đề nghị cấp lại giấy phép xuất khẩu, nhập khẩu giống cây trồng lâm nghiệp theo Mẫu số 12 Phụ lục I kèm theo Thông tư số 16/2025/TT BNNMT ngày 19/6/2025 của Bộ Nông nghiệp và Môi trường.</w:t>
      </w:r>
    </w:p>
    <w:p w14:paraId="0788E3C7"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29970ADB" w14:textId="77777777" w:rsidR="001E4876" w:rsidRPr="001E4876" w:rsidRDefault="001E4876" w:rsidP="001E4876">
      <w:pPr>
        <w:rPr>
          <w:lang w:val="vi"/>
        </w:rPr>
      </w:pPr>
      <w:r w:rsidRPr="001E4876">
        <w:t xml:space="preserve">(5) </w:t>
      </w:r>
      <w:r w:rsidRPr="001E4876">
        <w:rPr>
          <w:lang w:val="vi"/>
        </w:rPr>
        <w:t xml:space="preserve">Thời hạn giải quyết: </w:t>
      </w:r>
      <w:r w:rsidRPr="001E4876">
        <w:rPr>
          <w:lang w:val="da-DK"/>
        </w:rPr>
        <w:t>Ba (</w:t>
      </w:r>
      <w:r w:rsidRPr="001E4876">
        <w:rPr>
          <w:lang w:val="vi"/>
        </w:rPr>
        <w:t>03) ngày làm việc.</w:t>
      </w:r>
    </w:p>
    <w:p w14:paraId="22884AED" w14:textId="77777777" w:rsidR="001E4876" w:rsidRPr="001E4876" w:rsidRDefault="001E4876" w:rsidP="001E4876">
      <w:r w:rsidRPr="001E4876">
        <w:t xml:space="preserve">(6) </w:t>
      </w:r>
      <w:r w:rsidRPr="001E4876">
        <w:rPr>
          <w:lang w:val="vi"/>
        </w:rPr>
        <w:t>Đối tượng thực hiện thủ tục hành chính: Tổ chức, cá nhân</w:t>
      </w:r>
      <w:r w:rsidRPr="001E4876">
        <w:rPr>
          <w:lang w:val="pt-BR"/>
        </w:rPr>
        <w:t>.</w:t>
      </w:r>
    </w:p>
    <w:p w14:paraId="61AF37FE"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1A03F992" w14:textId="77777777" w:rsidR="001E4876" w:rsidRPr="001E4876" w:rsidRDefault="001E4876" w:rsidP="001E4876">
      <w:pPr>
        <w:rPr>
          <w:lang w:val="vi"/>
        </w:rPr>
      </w:pPr>
      <w:r w:rsidRPr="001E4876">
        <w:rPr>
          <w:lang w:val="vi"/>
        </w:rPr>
        <w:t>- Cơ quan tiếp nhận hồ sơ: Sở Nông nghiệp và Môi trường.</w:t>
      </w:r>
    </w:p>
    <w:p w14:paraId="258A17E7" w14:textId="77777777" w:rsidR="001E4876" w:rsidRPr="001E4876" w:rsidRDefault="001E4876" w:rsidP="001E4876">
      <w:pPr>
        <w:rPr>
          <w:lang w:val="vi"/>
        </w:rPr>
      </w:pPr>
      <w:r w:rsidRPr="001E4876">
        <w:rPr>
          <w:lang w:val="vi"/>
        </w:rPr>
        <w:t>- Cơ quan có thẩm quyền quyết định: Chủ tịch Ủy ban nhân dân cấp tỉnh.</w:t>
      </w:r>
    </w:p>
    <w:p w14:paraId="3DC3C5CB" w14:textId="77777777" w:rsidR="001E4876" w:rsidRPr="001E4876" w:rsidRDefault="001E4876" w:rsidP="001E4876">
      <w:pPr>
        <w:rPr>
          <w:lang w:val="vi"/>
        </w:rPr>
      </w:pPr>
      <w:r w:rsidRPr="001E4876">
        <w:t xml:space="preserve"> (8) </w:t>
      </w:r>
      <w:r w:rsidRPr="001E4876">
        <w:rPr>
          <w:lang w:val="vi"/>
        </w:rPr>
        <w:t>Kết quả thực hiện thủ tục hành chính: Giấy phép xuất khẩu, nhập khẩu giống cây trồng lâm nghiệp theo Mẫu số 13 Phụ lục I ban hành kèm theo Thông tư số 16/2025/TT-BNNMT ngày 19/6/2025 của Bộ Nông nghiệp và Môi trường.</w:t>
      </w:r>
    </w:p>
    <w:p w14:paraId="1A87E486" w14:textId="77777777" w:rsidR="001E4876" w:rsidRPr="001E4876" w:rsidRDefault="001E4876" w:rsidP="001E4876">
      <w:r w:rsidRPr="001E4876">
        <w:t xml:space="preserve">(9) </w:t>
      </w:r>
      <w:r w:rsidRPr="001E4876">
        <w:rPr>
          <w:lang w:val="vi"/>
        </w:rPr>
        <w:t xml:space="preserve">Lệ phí, phí (nếu có): </w:t>
      </w:r>
      <w:r w:rsidRPr="001E4876">
        <w:t>không</w:t>
      </w:r>
    </w:p>
    <w:p w14:paraId="6A56B21B" w14:textId="77777777" w:rsidR="001E4876" w:rsidRPr="001E4876" w:rsidRDefault="001E4876" w:rsidP="001E4876">
      <w:pPr>
        <w:rPr>
          <w:lang w:val="vi"/>
        </w:rPr>
      </w:pPr>
      <w:r w:rsidRPr="001E4876">
        <w:t xml:space="preserve">(10) </w:t>
      </w:r>
      <w:r w:rsidRPr="001E4876">
        <w:rPr>
          <w:lang w:val="vi"/>
        </w:rPr>
        <w:t>Tên mẫu đơn, mẫu tờ khai:</w:t>
      </w:r>
    </w:p>
    <w:p w14:paraId="1AFBB650" w14:textId="77777777" w:rsidR="001E4876" w:rsidRPr="001E4876" w:rsidRDefault="001E4876" w:rsidP="001E4876">
      <w:pPr>
        <w:rPr>
          <w:lang w:val="da-DK"/>
        </w:rPr>
      </w:pPr>
      <w:r w:rsidRPr="001E4876">
        <w:rPr>
          <w:lang w:val="vi"/>
        </w:rPr>
        <w:t>Văn bản đề nghị cấp lại giấy phép xuất khẩu, nhập khẩu giống cây trồng</w:t>
      </w:r>
      <w:r w:rsidRPr="001E4876">
        <w:rPr>
          <w:lang w:val="vi"/>
        </w:rPr>
        <w:br/>
        <w:t>lâm nghiệp theo Mẫu số 12 Phụ lục I kèm theo Thông tư số 16/2025/TT-BNNMT</w:t>
      </w:r>
      <w:r w:rsidRPr="001E4876">
        <w:t xml:space="preserve"> </w:t>
      </w:r>
      <w:r w:rsidRPr="001E4876">
        <w:rPr>
          <w:lang w:val="vi"/>
        </w:rPr>
        <w:t>ngày 19/6/2025 của Bộ Nông nghiệp và Môi trường.</w:t>
      </w:r>
    </w:p>
    <w:p w14:paraId="458DE23F" w14:textId="77777777" w:rsidR="001E4876" w:rsidRPr="001E4876" w:rsidRDefault="001E4876" w:rsidP="001E4876">
      <w:r w:rsidRPr="001E4876">
        <w:t xml:space="preserve"> (11) </w:t>
      </w:r>
      <w:r w:rsidRPr="001E4876">
        <w:rPr>
          <w:lang w:val="vi"/>
        </w:rPr>
        <w:t xml:space="preserve">Yêu cầu, điều kiện thực hiện thủ tục hành chính (nếu có): </w:t>
      </w:r>
      <w:r w:rsidRPr="001E4876">
        <w:t>không</w:t>
      </w:r>
    </w:p>
    <w:p w14:paraId="6F2D53CA"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38F46278" w14:textId="77777777" w:rsidR="001E4876" w:rsidRPr="001E4876" w:rsidRDefault="001E4876" w:rsidP="001E4876">
      <w:pPr>
        <w:rPr>
          <w:lang w:val="vi"/>
        </w:rPr>
      </w:pPr>
      <w:r w:rsidRPr="001E4876">
        <w:rPr>
          <w:lang w:val="vi"/>
        </w:rPr>
        <w:lastRenderedPageBreak/>
        <w:t>- Thông tư số 16/2025/TT-BNNMT ngày 19/6/2025 của Bộ Nông nghiệp</w:t>
      </w:r>
      <w:r w:rsidRPr="001E4876">
        <w:rPr>
          <w:lang w:val="vi"/>
        </w:rPr>
        <w:br/>
        <w:t>và Môi trường quy định về phân quyền, phân cấp, phân định thẩm quyền quản lý</w:t>
      </w:r>
      <w:r w:rsidRPr="001E4876">
        <w:rPr>
          <w:lang w:val="vi"/>
        </w:rPr>
        <w:br/>
        <w:t>nhà nước và một số nội dung trong lĩnh vực lâm nghiệp và kiểm lâm.</w:t>
      </w:r>
    </w:p>
    <w:p w14:paraId="127279A0" w14:textId="77777777" w:rsidR="001E4876" w:rsidRPr="001E4876" w:rsidRDefault="001E4876" w:rsidP="001E4876">
      <w:pPr>
        <w:rPr>
          <w:lang w:val="vi"/>
        </w:rPr>
      </w:pPr>
      <w:r w:rsidRPr="001E4876">
        <w:rPr>
          <w:lang w:val="vi"/>
        </w:rPr>
        <w:t>- Nghị định số 136/2025/NĐ-CP ngày 12 tháng 6 năm 2025 của Chính phủ</w:t>
      </w:r>
      <w:r w:rsidRPr="001E4876">
        <w:rPr>
          <w:lang w:val="vi"/>
        </w:rPr>
        <w:br/>
        <w:t>quy định phân quyền, phân cấp trong lĩnh vực nông nghiệp và môi trường.</w:t>
      </w:r>
    </w:p>
    <w:p w14:paraId="4CB0B568" w14:textId="77777777" w:rsidR="001E4876" w:rsidRPr="001E4876" w:rsidRDefault="001E4876" w:rsidP="001E4876">
      <w:r w:rsidRPr="001E4876">
        <w:t>(13) Thành phần hồ sơ cần phải số hoá:</w:t>
      </w:r>
    </w:p>
    <w:p w14:paraId="322C3F28" w14:textId="77777777" w:rsidR="001E4876" w:rsidRPr="001E4876" w:rsidRDefault="001E4876" w:rsidP="001E4876">
      <w:r w:rsidRPr="001E4876">
        <w:tab/>
      </w:r>
      <w:r w:rsidRPr="001E4876">
        <w:rPr>
          <w:lang w:val="vi"/>
        </w:rPr>
        <w:t>Văn bản đề nghị cấp lại giấy phép xuất khẩu, nhập khẩu giống cây trồng lâm nghiệp theo Mẫu số 12 Phụ lục I kèm theo Thông tư số 16/2025/TT-BNNMT ngày 19/6/2025 của Bộ Nông nghiệp và Môi trường.</w:t>
      </w:r>
      <w:r w:rsidRPr="001E4876">
        <w:t xml:space="preserve"> </w:t>
      </w:r>
    </w:p>
    <w:p w14:paraId="667FBC58" w14:textId="77777777" w:rsidR="001E4876" w:rsidRPr="001E4876" w:rsidRDefault="001E4876" w:rsidP="001E4876">
      <w:r w:rsidRPr="001E4876">
        <w:t xml:space="preserve">(14) Kết quả giải quyết TTHC cần phải số hoá: </w:t>
      </w:r>
      <w:r w:rsidRPr="001E4876">
        <w:rPr>
          <w:lang w:val="vi"/>
        </w:rPr>
        <w:t>Giấy phép xuất khẩu, nhập khẩu</w:t>
      </w:r>
      <w:r w:rsidRPr="001E4876">
        <w:t xml:space="preserve"> </w:t>
      </w:r>
      <w:r w:rsidRPr="001E4876">
        <w:rPr>
          <w:lang w:val="vi"/>
        </w:rPr>
        <w:t>giống cây trồng lâm nghiệp theo Mẫu số 13 Phụ lục I ban hành kèm theo Thông tư số 16/2025/TT-BNNMT ngày 19/6/2025 của Bộ Nông nghiệp và Môi trường.</w:t>
      </w:r>
    </w:p>
    <w:p w14:paraId="4D695B80" w14:textId="77777777" w:rsidR="001E4876" w:rsidRPr="001E4876" w:rsidRDefault="001E4876" w:rsidP="001E4876"/>
    <w:p w14:paraId="5DE82E0A" w14:textId="77777777" w:rsidR="001E4876" w:rsidRPr="001E4876" w:rsidRDefault="001E4876" w:rsidP="001E4876"/>
    <w:p w14:paraId="2F3B2F18" w14:textId="77777777" w:rsidR="001E4876" w:rsidRPr="001E4876" w:rsidRDefault="001E4876" w:rsidP="001E4876">
      <w:pPr>
        <w:rPr>
          <w:lang w:val="en-SG"/>
        </w:rPr>
      </w:pPr>
      <w:r w:rsidRPr="001E4876">
        <w:br w:type="page"/>
      </w:r>
      <w:r w:rsidRPr="001E4876">
        <w:rPr>
          <w:lang w:val="en-SG"/>
        </w:rPr>
        <w:lastRenderedPageBreak/>
        <w:t>Mẫu số 12</w:t>
      </w:r>
    </w:p>
    <w:p w14:paraId="0C8A700F" w14:textId="77777777" w:rsidR="001E4876" w:rsidRPr="001E4876" w:rsidRDefault="001E4876" w:rsidP="001E4876">
      <w:pPr>
        <w:rPr>
          <w:lang w:val="en-SG"/>
        </w:rPr>
      </w:pPr>
    </w:p>
    <w:tbl>
      <w:tblPr>
        <w:tblW w:w="9498" w:type="dxa"/>
        <w:tblCellSpacing w:w="0" w:type="dxa"/>
        <w:tblInd w:w="108" w:type="dxa"/>
        <w:shd w:val="clear" w:color="auto" w:fill="FFFFFF"/>
        <w:tblCellMar>
          <w:left w:w="0" w:type="dxa"/>
          <w:right w:w="0" w:type="dxa"/>
        </w:tblCellMar>
        <w:tblLook w:val="04A0" w:firstRow="1" w:lastRow="0" w:firstColumn="1" w:lastColumn="0" w:noHBand="0" w:noVBand="1"/>
      </w:tblPr>
      <w:tblGrid>
        <w:gridCol w:w="3467"/>
        <w:gridCol w:w="6031"/>
      </w:tblGrid>
      <w:tr w:rsidR="001E4876" w:rsidRPr="001E4876" w14:paraId="6388A533" w14:textId="77777777" w:rsidTr="004E7A7F">
        <w:trPr>
          <w:tblCellSpacing w:w="0" w:type="dxa"/>
        </w:trPr>
        <w:tc>
          <w:tcPr>
            <w:tcW w:w="3467" w:type="dxa"/>
            <w:shd w:val="clear" w:color="auto" w:fill="FFFFFF"/>
            <w:tcMar>
              <w:top w:w="0" w:type="dxa"/>
              <w:left w:w="108" w:type="dxa"/>
              <w:bottom w:w="0" w:type="dxa"/>
              <w:right w:w="108" w:type="dxa"/>
            </w:tcMar>
            <w:hideMark/>
          </w:tcPr>
          <w:p w14:paraId="35F995BD" w14:textId="7C5AEF2A" w:rsidR="001E4876" w:rsidRPr="001E4876" w:rsidRDefault="001E4876" w:rsidP="001E4876">
            <w:pPr>
              <w:rPr>
                <w:lang w:val="en-SG"/>
              </w:rPr>
            </w:pPr>
            <w:r w:rsidRPr="001E4876">
              <w:rPr>
                <w:noProof/>
                <w:lang w:val="vi"/>
              </w:rPr>
              <mc:AlternateContent>
                <mc:Choice Requires="wps">
                  <w:drawing>
                    <wp:anchor distT="4294967292" distB="4294967292" distL="114300" distR="114300" simplePos="0" relativeHeight="251681792" behindDoc="0" locked="0" layoutInCell="1" allowOverlap="1" wp14:anchorId="45AF4461" wp14:editId="60FA45F7">
                      <wp:simplePos x="0" y="0"/>
                      <wp:positionH relativeFrom="margin">
                        <wp:posOffset>615315</wp:posOffset>
                      </wp:positionH>
                      <wp:positionV relativeFrom="paragraph">
                        <wp:posOffset>442594</wp:posOffset>
                      </wp:positionV>
                      <wp:extent cx="981075" cy="0"/>
                      <wp:effectExtent l="0" t="0" r="0" b="0"/>
                      <wp:wrapNone/>
                      <wp:docPr id="1392037918"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10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74BFA7" id="Straight Connector 63" o:spid="_x0000_s1026" style="position:absolute;flip:y;z-index:25168179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48.45pt,34.85pt" to="125.7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">
                      <w10:wrap anchorx="margin"/>
                    </v:line>
                  </w:pict>
                </mc:Fallback>
              </mc:AlternateContent>
            </w:r>
            <w:r w:rsidRPr="001E4876">
              <w:rPr>
                <w:lang w:val="en-SG"/>
              </w:rPr>
              <w:t>TÊN CQ, TC CHỦ QUẢN</w:t>
            </w:r>
            <w:r w:rsidRPr="001E4876">
              <w:rPr>
                <w:lang w:val="en-SG"/>
              </w:rPr>
              <w:br/>
              <w:t>TÊN TỔ CHỨC, CÁ NHÂN</w:t>
            </w:r>
            <w:r w:rsidRPr="001E4876">
              <w:rPr>
                <w:lang w:val="en-SG"/>
              </w:rPr>
              <w:br/>
            </w:r>
          </w:p>
        </w:tc>
        <w:tc>
          <w:tcPr>
            <w:tcW w:w="6031" w:type="dxa"/>
            <w:shd w:val="clear" w:color="auto" w:fill="FFFFFF"/>
            <w:tcMar>
              <w:top w:w="0" w:type="dxa"/>
              <w:left w:w="108" w:type="dxa"/>
              <w:bottom w:w="0" w:type="dxa"/>
              <w:right w:w="108" w:type="dxa"/>
            </w:tcMar>
            <w:hideMark/>
          </w:tcPr>
          <w:p w14:paraId="42F24688" w14:textId="414B0AA9" w:rsidR="001E4876" w:rsidRPr="001E4876" w:rsidRDefault="001E4876" w:rsidP="001E4876">
            <w:pPr>
              <w:rPr>
                <w:lang w:val="en-SG"/>
              </w:rPr>
            </w:pPr>
            <w:r w:rsidRPr="001E4876">
              <w:rPr>
                <w:noProof/>
                <w:lang w:val="vi"/>
              </w:rPr>
              <mc:AlternateContent>
                <mc:Choice Requires="wps">
                  <w:drawing>
                    <wp:anchor distT="4294967292" distB="4294967292" distL="114300" distR="114300" simplePos="0" relativeHeight="251682816" behindDoc="0" locked="0" layoutInCell="1" allowOverlap="1" wp14:anchorId="6FDF1F2B" wp14:editId="19F40406">
                      <wp:simplePos x="0" y="0"/>
                      <wp:positionH relativeFrom="margin">
                        <wp:posOffset>876300</wp:posOffset>
                      </wp:positionH>
                      <wp:positionV relativeFrom="paragraph">
                        <wp:posOffset>450849</wp:posOffset>
                      </wp:positionV>
                      <wp:extent cx="1932305" cy="0"/>
                      <wp:effectExtent l="0" t="0" r="0" b="0"/>
                      <wp:wrapNone/>
                      <wp:docPr id="947663964"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323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C3C0AE" id="Straight Connector 61" o:spid="_x0000_s1026" style="position:absolute;flip:y;z-index:251682816;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69pt,35.5pt" to="221.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">
                      <w10:wrap anchorx="margin"/>
                    </v:line>
                  </w:pict>
                </mc:Fallback>
              </mc:AlternateContent>
            </w:r>
            <w:r w:rsidRPr="001E4876">
              <w:rPr>
                <w:lang w:val="en-SG"/>
              </w:rPr>
              <w:t>CỘNG HÒA XÃ HỘI CHỦ NGHĨA VIỆT NAM</w:t>
            </w:r>
            <w:r w:rsidRPr="001E4876">
              <w:rPr>
                <w:lang w:val="en-SG"/>
              </w:rPr>
              <w:br/>
              <w:t>Độc lập - Tự do - Hạnh phúc</w:t>
            </w:r>
            <w:r w:rsidRPr="001E4876">
              <w:rPr>
                <w:lang w:val="en-SG"/>
              </w:rPr>
              <w:br/>
            </w:r>
          </w:p>
        </w:tc>
      </w:tr>
      <w:tr w:rsidR="001E4876" w:rsidRPr="001E4876" w14:paraId="4CE5D6E1" w14:textId="77777777" w:rsidTr="004E7A7F">
        <w:trPr>
          <w:trHeight w:val="512"/>
          <w:tblCellSpacing w:w="0" w:type="dxa"/>
        </w:trPr>
        <w:tc>
          <w:tcPr>
            <w:tcW w:w="3467" w:type="dxa"/>
            <w:shd w:val="clear" w:color="auto" w:fill="FFFFFF"/>
            <w:tcMar>
              <w:top w:w="0" w:type="dxa"/>
              <w:left w:w="108" w:type="dxa"/>
              <w:bottom w:w="0" w:type="dxa"/>
              <w:right w:w="108" w:type="dxa"/>
            </w:tcMar>
            <w:hideMark/>
          </w:tcPr>
          <w:p w14:paraId="0C366E8C" w14:textId="77777777" w:rsidR="001E4876" w:rsidRPr="001E4876" w:rsidRDefault="001E4876" w:rsidP="001E4876">
            <w:pPr>
              <w:rPr>
                <w:lang w:val="en-SG"/>
              </w:rPr>
            </w:pPr>
            <w:r w:rsidRPr="001E4876">
              <w:rPr>
                <w:lang w:val="en-SG"/>
              </w:rPr>
              <w:t>Số: ………</w:t>
            </w:r>
          </w:p>
        </w:tc>
        <w:tc>
          <w:tcPr>
            <w:tcW w:w="6031" w:type="dxa"/>
            <w:shd w:val="clear" w:color="auto" w:fill="FFFFFF"/>
            <w:tcMar>
              <w:top w:w="0" w:type="dxa"/>
              <w:left w:w="108" w:type="dxa"/>
              <w:bottom w:w="0" w:type="dxa"/>
              <w:right w:w="108" w:type="dxa"/>
            </w:tcMar>
            <w:hideMark/>
          </w:tcPr>
          <w:p w14:paraId="1F3B9C3F" w14:textId="77777777" w:rsidR="001E4876" w:rsidRPr="001E4876" w:rsidRDefault="001E4876" w:rsidP="001E4876">
            <w:pPr>
              <w:rPr>
                <w:lang w:val="en-SG"/>
              </w:rPr>
            </w:pPr>
            <w:r w:rsidRPr="001E4876">
              <w:rPr>
                <w:lang w:val="en-SG"/>
              </w:rPr>
              <w:t>……, ngày … tháng … năm ….</w:t>
            </w:r>
          </w:p>
        </w:tc>
      </w:tr>
    </w:tbl>
    <w:p w14:paraId="28716635" w14:textId="77777777" w:rsidR="001E4876" w:rsidRPr="001E4876" w:rsidRDefault="001E4876" w:rsidP="001E4876">
      <w:pPr>
        <w:rPr>
          <w:lang w:val="en-SG"/>
        </w:rPr>
      </w:pPr>
      <w:bookmarkStart w:id="79" w:name="chuong_pl_2_6_name"/>
    </w:p>
    <w:p w14:paraId="216ACB62" w14:textId="77777777" w:rsidR="001E4876" w:rsidRPr="001E4876" w:rsidRDefault="001E4876" w:rsidP="001E4876">
      <w:pPr>
        <w:rPr>
          <w:lang w:val="en-SG"/>
        </w:rPr>
      </w:pPr>
      <w:r w:rsidRPr="001E4876">
        <w:rPr>
          <w:lang w:val="en-SG"/>
        </w:rPr>
        <w:t xml:space="preserve">ĐỀ NGHỊ CẤP LẠI GIẤY PHÉP </w:t>
      </w:r>
    </w:p>
    <w:p w14:paraId="1909370F" w14:textId="77777777" w:rsidR="001E4876" w:rsidRPr="001E4876" w:rsidRDefault="001E4876" w:rsidP="001E4876">
      <w:pPr>
        <w:rPr>
          <w:lang w:val="en-SG"/>
        </w:rPr>
      </w:pPr>
      <w:r w:rsidRPr="001E4876">
        <w:rPr>
          <w:lang w:val="en-SG"/>
        </w:rPr>
        <w:t>XUẤT KHẨU/NHẬP KHẨU GIỐNG CÂY TRỒNG LÂM NGHIỆP</w:t>
      </w:r>
      <w:bookmarkEnd w:id="79"/>
    </w:p>
    <w:p w14:paraId="119206BB" w14:textId="77777777" w:rsidR="001E4876" w:rsidRPr="001E4876" w:rsidRDefault="001E4876" w:rsidP="001E4876">
      <w:pPr>
        <w:rPr>
          <w:lang w:val="en-SG"/>
        </w:rPr>
      </w:pPr>
    </w:p>
    <w:p w14:paraId="2A18E3F7" w14:textId="77777777" w:rsidR="001E4876" w:rsidRPr="001E4876" w:rsidRDefault="001E4876" w:rsidP="001E4876">
      <w:pPr>
        <w:rPr>
          <w:lang w:val="en-SG"/>
        </w:rPr>
      </w:pPr>
      <w:r w:rsidRPr="001E4876">
        <w:rPr>
          <w:lang w:val="en-SG"/>
        </w:rPr>
        <w:t>Kính gửi: Sở Nông nghiệp và Môi trường tỉnh ....</w:t>
      </w:r>
    </w:p>
    <w:p w14:paraId="17EE3EC5" w14:textId="77777777" w:rsidR="001E4876" w:rsidRPr="001E4876" w:rsidRDefault="001E4876" w:rsidP="001E4876">
      <w:pPr>
        <w:rPr>
          <w:lang w:val="en-SG"/>
        </w:rPr>
      </w:pPr>
    </w:p>
    <w:p w14:paraId="29EABC59" w14:textId="77777777" w:rsidR="001E4876" w:rsidRPr="001E4876" w:rsidRDefault="001E4876" w:rsidP="001E4876">
      <w:pPr>
        <w:rPr>
          <w:lang w:val="en-SG"/>
        </w:rPr>
      </w:pPr>
      <w:r w:rsidRPr="001E4876">
        <w:rPr>
          <w:lang w:val="en-SG"/>
        </w:rPr>
        <w:t>- Tổ chức, cá nhân đề nghị cấp lại Giấy phép xuất khẩu/nhập khẩu: ……………………………………………………………………………………</w:t>
      </w:r>
    </w:p>
    <w:p w14:paraId="2D485F53" w14:textId="77777777" w:rsidR="001E4876" w:rsidRPr="001E4876" w:rsidRDefault="001E4876" w:rsidP="001E4876">
      <w:pPr>
        <w:rPr>
          <w:lang w:val="en-SG"/>
        </w:rPr>
      </w:pPr>
      <w:r w:rsidRPr="001E4876">
        <w:rPr>
          <w:lang w:val="en-SG"/>
        </w:rPr>
        <w:t>- Số Giấy chứng nhận đăng ký kinh doanh hoặc Giấy chứng nhận đầu tư hoặc Chứng minh thư nhân dân hoặc Căn cước công dân đối với cá nhân đăng ký xuất khẩu: …………………………………………………………………………</w:t>
      </w:r>
    </w:p>
    <w:p w14:paraId="4C7DC772" w14:textId="77777777" w:rsidR="001E4876" w:rsidRPr="001E4876" w:rsidRDefault="001E4876" w:rsidP="001E4876">
      <w:pPr>
        <w:rPr>
          <w:lang w:val="vi-VN"/>
        </w:rPr>
      </w:pPr>
      <w:r w:rsidRPr="001E4876">
        <w:rPr>
          <w:lang w:val="en-SG"/>
        </w:rPr>
        <w:t>- Địa chỉ: …………………………………………………………………...</w:t>
      </w:r>
    </w:p>
    <w:p w14:paraId="10594785" w14:textId="77777777" w:rsidR="001E4876" w:rsidRPr="001E4876" w:rsidRDefault="001E4876" w:rsidP="001E4876">
      <w:pPr>
        <w:rPr>
          <w:lang w:val="en-SG"/>
        </w:rPr>
      </w:pPr>
      <w:r w:rsidRPr="001E4876">
        <w:rPr>
          <w:lang w:val="en-SG"/>
        </w:rPr>
        <w:t>- Điện thoại, Fax, Email:</w:t>
      </w:r>
    </w:p>
    <w:p w14:paraId="4C196A65" w14:textId="77777777" w:rsidR="001E4876" w:rsidRPr="001E4876" w:rsidRDefault="001E4876" w:rsidP="001E4876">
      <w:pPr>
        <w:rPr>
          <w:lang w:val="en-SG"/>
        </w:rPr>
      </w:pPr>
      <w:r w:rsidRPr="001E4876">
        <w:rPr>
          <w:lang w:val="en-SG"/>
        </w:rPr>
        <w:t>- (Tên tổ chức, cá nhân) ……….. đề nghị Sở Nông nghiệp và Môi trường tỉnh .... cấp lại Giấy phép xuất khẩu/nhập khẩu với các nội dung sau đây:</w:t>
      </w:r>
    </w:p>
    <w:p w14:paraId="06137D8F" w14:textId="77777777" w:rsidR="001E4876" w:rsidRPr="001E4876" w:rsidRDefault="001E4876" w:rsidP="001E4876">
      <w:pPr>
        <w:rPr>
          <w:lang w:val="en-SG"/>
        </w:rPr>
      </w:pPr>
      <w:r w:rsidRPr="001E4876">
        <w:rPr>
          <w:lang w:val="en-SG"/>
        </w:rPr>
        <w:t>1. Lý do đề nghị cấp lại: (Tên tổ chức, cá nhân) đã được cấp Giấy phép xuất khẩu/nhập khẩu số ..... ngày .... tháng .... năm nhưng do bị mất/hỏng nên đề nghị ......</w:t>
      </w:r>
    </w:p>
    <w:p w14:paraId="34C49AC3" w14:textId="77777777" w:rsidR="001E4876" w:rsidRPr="001E4876" w:rsidRDefault="001E4876" w:rsidP="001E4876">
      <w:pPr>
        <w:rPr>
          <w:lang w:val="en-SG"/>
        </w:rPr>
      </w:pPr>
      <w:r w:rsidRPr="001E4876">
        <w:rPr>
          <w:lang w:val="en-SG"/>
        </w:rPr>
        <w:t>2. Tên loài cây:</w:t>
      </w:r>
    </w:p>
    <w:p w14:paraId="7571ED13" w14:textId="77777777" w:rsidR="001E4876" w:rsidRPr="001E4876" w:rsidRDefault="001E4876" w:rsidP="001E4876">
      <w:pPr>
        <w:rPr>
          <w:lang w:val="en-SG"/>
        </w:rPr>
      </w:pPr>
      <w:r w:rsidRPr="001E4876">
        <w:rPr>
          <w:lang w:val="en-SG"/>
        </w:rPr>
        <w:t>- Tên khoa học:</w:t>
      </w:r>
    </w:p>
    <w:p w14:paraId="2EA0E19F" w14:textId="77777777" w:rsidR="001E4876" w:rsidRPr="001E4876" w:rsidRDefault="001E4876" w:rsidP="001E4876">
      <w:pPr>
        <w:rPr>
          <w:lang w:val="en-SG"/>
        </w:rPr>
      </w:pPr>
      <w:r w:rsidRPr="001E4876">
        <w:rPr>
          <w:lang w:val="en-SG"/>
        </w:rPr>
        <w:t>- Tên Việt Nam:</w:t>
      </w:r>
    </w:p>
    <w:p w14:paraId="6CFC6401" w14:textId="77777777" w:rsidR="001E4876" w:rsidRPr="001E4876" w:rsidRDefault="001E4876" w:rsidP="001E4876">
      <w:pPr>
        <w:rPr>
          <w:lang w:val="en-SG"/>
        </w:rPr>
      </w:pPr>
      <w:r w:rsidRPr="001E4876">
        <w:rPr>
          <w:lang w:val="en-SG"/>
        </w:rPr>
        <w:t>3. Số lượng:</w:t>
      </w:r>
    </w:p>
    <w:p w14:paraId="29957300" w14:textId="77777777" w:rsidR="001E4876" w:rsidRPr="001E4876" w:rsidRDefault="001E4876" w:rsidP="001E4876">
      <w:pPr>
        <w:rPr>
          <w:lang w:val="en-SG"/>
        </w:rPr>
      </w:pPr>
      <w:r w:rsidRPr="001E4876">
        <w:rPr>
          <w:lang w:val="en-SG"/>
        </w:rPr>
        <w:t>- Hạt giống/lô giống: ………… kg</w:t>
      </w:r>
    </w:p>
    <w:p w14:paraId="65698B8F" w14:textId="77777777" w:rsidR="001E4876" w:rsidRPr="001E4876" w:rsidRDefault="001E4876" w:rsidP="001E4876">
      <w:pPr>
        <w:rPr>
          <w:lang w:val="en-SG"/>
        </w:rPr>
      </w:pPr>
      <w:r w:rsidRPr="001E4876">
        <w:rPr>
          <w:lang w:val="en-SG"/>
        </w:rPr>
        <w:t>- Cây giống/dòng vô tính: ………… số cây /dòng vô tính</w:t>
      </w:r>
    </w:p>
    <w:p w14:paraId="1D1BCE82" w14:textId="77777777" w:rsidR="001E4876" w:rsidRPr="001E4876" w:rsidRDefault="001E4876" w:rsidP="001E4876">
      <w:pPr>
        <w:rPr>
          <w:lang w:val="en-SG"/>
        </w:rPr>
      </w:pPr>
      <w:r w:rsidRPr="001E4876">
        <w:rPr>
          <w:lang w:val="en-SG"/>
        </w:rPr>
        <w:t>4. Nguồn gốc, xuất xứ giống (kèm theo lý lịch nguồn giống):</w:t>
      </w:r>
    </w:p>
    <w:p w14:paraId="4ECE17BC" w14:textId="77777777" w:rsidR="001E4876" w:rsidRPr="001E4876" w:rsidRDefault="001E4876" w:rsidP="001E4876">
      <w:pPr>
        <w:rPr>
          <w:lang w:val="en-SG"/>
        </w:rPr>
      </w:pPr>
      <w:r w:rsidRPr="001E4876">
        <w:rPr>
          <w:lang w:val="en-SG"/>
        </w:rPr>
        <w:t>5. Mục đích xuất khẩu/nhập khẩu giống:</w:t>
      </w:r>
    </w:p>
    <w:p w14:paraId="53715E36" w14:textId="77777777" w:rsidR="001E4876" w:rsidRPr="001E4876" w:rsidRDefault="001E4876" w:rsidP="001E4876">
      <w:pPr>
        <w:rPr>
          <w:lang w:val="en-SG"/>
        </w:rPr>
      </w:pPr>
      <w:r w:rsidRPr="001E4876">
        <w:rPr>
          <w:lang w:val="en-SG"/>
        </w:rPr>
        <w:t>□ Nghiên cứu</w:t>
      </w:r>
    </w:p>
    <w:p w14:paraId="3F38326E" w14:textId="77777777" w:rsidR="001E4876" w:rsidRPr="001E4876" w:rsidRDefault="001E4876" w:rsidP="001E4876">
      <w:pPr>
        <w:rPr>
          <w:lang w:val="en-SG"/>
        </w:rPr>
      </w:pPr>
      <w:r w:rsidRPr="001E4876">
        <w:rPr>
          <w:lang w:val="en-SG"/>
        </w:rPr>
        <w:t>□ Khảo nghiệm</w:t>
      </w:r>
    </w:p>
    <w:p w14:paraId="69F3869E" w14:textId="77777777" w:rsidR="001E4876" w:rsidRPr="001E4876" w:rsidRDefault="001E4876" w:rsidP="001E4876">
      <w:pPr>
        <w:rPr>
          <w:lang w:val="en-SG"/>
        </w:rPr>
      </w:pPr>
      <w:r w:rsidRPr="001E4876">
        <w:rPr>
          <w:lang w:val="en-SG"/>
        </w:rPr>
        <w:t>□ Sản xuất thử nghiệm</w:t>
      </w:r>
    </w:p>
    <w:p w14:paraId="3E804160" w14:textId="77777777" w:rsidR="001E4876" w:rsidRPr="001E4876" w:rsidRDefault="001E4876" w:rsidP="001E4876">
      <w:pPr>
        <w:rPr>
          <w:lang w:val="en-SG"/>
        </w:rPr>
      </w:pPr>
      <w:r w:rsidRPr="001E4876">
        <w:rPr>
          <w:lang w:val="en-SG"/>
        </w:rPr>
        <w:t>□ Quà tặng</w:t>
      </w:r>
    </w:p>
    <w:p w14:paraId="5958E1E1" w14:textId="77777777" w:rsidR="001E4876" w:rsidRPr="001E4876" w:rsidRDefault="001E4876" w:rsidP="001E4876">
      <w:pPr>
        <w:rPr>
          <w:lang w:val="en-SG"/>
        </w:rPr>
      </w:pPr>
      <w:r w:rsidRPr="001E4876">
        <w:rPr>
          <w:lang w:val="en-SG"/>
        </w:rPr>
        <w:t>□ Hội chợ, Triển lãm</w:t>
      </w:r>
    </w:p>
    <w:p w14:paraId="41DE650E" w14:textId="77777777" w:rsidR="001E4876" w:rsidRPr="001E4876" w:rsidRDefault="001E4876" w:rsidP="001E4876">
      <w:pPr>
        <w:rPr>
          <w:lang w:val="en-SG"/>
        </w:rPr>
      </w:pPr>
      <w:r w:rsidRPr="001E4876">
        <w:rPr>
          <w:lang w:val="en-SG"/>
        </w:rPr>
        <w:t>□ Hợp tác quốc tế</w:t>
      </w:r>
    </w:p>
    <w:p w14:paraId="0BD7AEA5" w14:textId="77777777" w:rsidR="001E4876" w:rsidRPr="001E4876" w:rsidRDefault="001E4876" w:rsidP="001E4876">
      <w:pPr>
        <w:rPr>
          <w:lang w:val="en-SG"/>
        </w:rPr>
      </w:pPr>
      <w:r w:rsidRPr="001E4876">
        <w:rPr>
          <w:lang w:val="en-SG"/>
        </w:rPr>
        <w:t>□ Cây cảnh, cây bóng mát</w:t>
      </w:r>
    </w:p>
    <w:p w14:paraId="6C539A46" w14:textId="77777777" w:rsidR="001E4876" w:rsidRPr="001E4876" w:rsidRDefault="001E4876" w:rsidP="001E4876">
      <w:pPr>
        <w:rPr>
          <w:lang w:val="en-SG"/>
        </w:rPr>
      </w:pPr>
      <w:r w:rsidRPr="001E4876">
        <w:rPr>
          <w:lang w:val="en-SG"/>
        </w:rPr>
        <w:t>□ Mục đích khác …………</w:t>
      </w:r>
    </w:p>
    <w:p w14:paraId="5E526152" w14:textId="77777777" w:rsidR="001E4876" w:rsidRPr="001E4876" w:rsidRDefault="001E4876" w:rsidP="001E4876">
      <w:pPr>
        <w:rPr>
          <w:lang w:val="en-SG"/>
        </w:rPr>
      </w:pPr>
      <w:r w:rsidRPr="001E4876">
        <w:rPr>
          <w:lang w:val="en-SG"/>
        </w:rPr>
        <w:t>6. Thời gian xuất khẩu/nhập khẩu giống: từ ngày ... tháng ... năm 20...</w:t>
      </w:r>
    </w:p>
    <w:p w14:paraId="196C643A" w14:textId="77777777" w:rsidR="001E4876" w:rsidRPr="001E4876" w:rsidRDefault="001E4876" w:rsidP="001E4876">
      <w:pPr>
        <w:rPr>
          <w:lang w:val="en-SG"/>
        </w:rPr>
      </w:pPr>
      <w:r w:rsidRPr="001E4876">
        <w:rPr>
          <w:lang w:val="en-SG"/>
        </w:rPr>
        <w:t>7. Cửa khẩu xuất khẩu/nhập khẩu giống: Cửa khẩu/sân bay/bưu điện ………..</w:t>
      </w:r>
    </w:p>
    <w:p w14:paraId="6E4DCBF3" w14:textId="77777777" w:rsidR="001E4876" w:rsidRPr="001E4876" w:rsidRDefault="001E4876" w:rsidP="001E4876">
      <w:pPr>
        <w:rPr>
          <w:lang w:val="en-SG"/>
        </w:rPr>
      </w:pPr>
      <w:r w:rsidRPr="001E4876">
        <w:rPr>
          <w:lang w:val="en-SG"/>
        </w:rPr>
        <w:t xml:space="preserve">8. Lần xuất khẩu/nhập khẩu (thứ mấy): </w:t>
      </w:r>
    </w:p>
    <w:p w14:paraId="39962309" w14:textId="77777777" w:rsidR="001E4876" w:rsidRPr="001E4876" w:rsidRDefault="001E4876" w:rsidP="001E4876">
      <w:pPr>
        <w:rPr>
          <w:lang w:val="en-SG"/>
        </w:rPr>
      </w:pPr>
      <w:r w:rsidRPr="001E4876">
        <w:rPr>
          <w:lang w:val="en-SG"/>
        </w:rPr>
        <w:t>(Tên tổ chức, cá nhân)……. cam kết thực hiện đúng những quy định của nhà nước về xuất khẩu/nhập khẩu và báo cáo kết quả xuất khẩu/nhập khẩu giống cây trồng lâm nghiệp về Sở Nông nghiệp và Môi trường tỉnh.....</w:t>
      </w:r>
    </w:p>
    <w:p w14:paraId="4FCAF08D" w14:textId="77777777" w:rsidR="001E4876" w:rsidRPr="001E4876" w:rsidRDefault="001E4876" w:rsidP="001E4876">
      <w:pPr>
        <w:rPr>
          <w:lang w:val="en-SG"/>
        </w:rPr>
      </w:pPr>
      <w:r w:rsidRPr="001E4876">
        <w:rPr>
          <w:lang w:val="en-SG"/>
        </w:rPr>
        <w:t>Đề nghị Sở Nông nghiệp và Môi trường xem xét và giải quyết./.</w:t>
      </w:r>
    </w:p>
    <w:p w14:paraId="377B3AB9" w14:textId="77777777" w:rsidR="001E4876" w:rsidRPr="001E4876" w:rsidRDefault="001E4876" w:rsidP="001E4876">
      <w:pPr>
        <w:rPr>
          <w:lang w:val="en-SG"/>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E4876" w:rsidRPr="001E4876" w14:paraId="14B70D4B" w14:textId="77777777" w:rsidTr="004E7A7F">
        <w:trPr>
          <w:tblCellSpacing w:w="0" w:type="dxa"/>
        </w:trPr>
        <w:tc>
          <w:tcPr>
            <w:tcW w:w="4428" w:type="dxa"/>
            <w:shd w:val="clear" w:color="auto" w:fill="FFFFFF"/>
            <w:tcMar>
              <w:top w:w="0" w:type="dxa"/>
              <w:left w:w="108" w:type="dxa"/>
              <w:bottom w:w="0" w:type="dxa"/>
              <w:right w:w="108" w:type="dxa"/>
            </w:tcMar>
            <w:hideMark/>
          </w:tcPr>
          <w:p w14:paraId="0D889B75" w14:textId="77777777" w:rsidR="001E4876" w:rsidRPr="001E4876" w:rsidRDefault="001E4876" w:rsidP="001E4876">
            <w:pPr>
              <w:rPr>
                <w:lang w:val="en-SG"/>
              </w:rPr>
            </w:pPr>
          </w:p>
        </w:tc>
        <w:tc>
          <w:tcPr>
            <w:tcW w:w="4428" w:type="dxa"/>
            <w:shd w:val="clear" w:color="auto" w:fill="FFFFFF"/>
            <w:tcMar>
              <w:top w:w="0" w:type="dxa"/>
              <w:left w:w="108" w:type="dxa"/>
              <w:bottom w:w="0" w:type="dxa"/>
              <w:right w:w="108" w:type="dxa"/>
            </w:tcMar>
            <w:hideMark/>
          </w:tcPr>
          <w:p w14:paraId="4CC09F96" w14:textId="77777777" w:rsidR="001E4876" w:rsidRPr="001E4876" w:rsidRDefault="001E4876" w:rsidP="001E4876">
            <w:pPr>
              <w:rPr>
                <w:lang w:val="en-SG"/>
              </w:rPr>
            </w:pPr>
            <w:r w:rsidRPr="001E4876">
              <w:rPr>
                <w:lang w:val="en-SG"/>
              </w:rPr>
              <w:t>…. ngày... tháng.... năm…..</w:t>
            </w:r>
            <w:r w:rsidRPr="001E4876">
              <w:rPr>
                <w:lang w:val="en-SG"/>
              </w:rPr>
              <w:br/>
              <w:t>Tổ chức, cá nhân đề nghị</w:t>
            </w:r>
            <w:r w:rsidRPr="001E4876">
              <w:rPr>
                <w:lang w:val="en-SG"/>
              </w:rPr>
              <w:br/>
              <w:t>(Ký tên, đóng dấu)</w:t>
            </w:r>
          </w:p>
        </w:tc>
      </w:tr>
    </w:tbl>
    <w:p w14:paraId="4D85BAE1" w14:textId="77777777" w:rsidR="001E4876" w:rsidRPr="001E4876" w:rsidRDefault="001E4876" w:rsidP="001E4876">
      <w:r w:rsidRPr="001E4876">
        <w:br w:type="page"/>
      </w:r>
      <w:r w:rsidRPr="001E4876">
        <w:lastRenderedPageBreak/>
        <w:t xml:space="preserve">(15) Quy trình nội bộ, quy trình điện tử của TTHC </w:t>
      </w:r>
    </w:p>
    <w:p w14:paraId="1E5F3244" w14:textId="77777777" w:rsidR="001E4876" w:rsidRPr="001E4876" w:rsidRDefault="001E4876" w:rsidP="001E4876">
      <w:pPr>
        <w:rPr>
          <w:lang w:val="vi"/>
        </w:rPr>
      </w:pPr>
      <w:r w:rsidRPr="001E4876">
        <w:rPr>
          <w:lang w:val="vi"/>
        </w:rPr>
        <w:t>1.</w:t>
      </w:r>
      <w:r w:rsidRPr="001E4876">
        <w:rPr>
          <w:lang w:val="vi-VN"/>
        </w:rPr>
        <w:t xml:space="preserve"> Thời gian thực hiện</w:t>
      </w:r>
      <w:r w:rsidRPr="001E4876">
        <w:rPr>
          <w:lang w:val="vi"/>
        </w:rPr>
        <w:t>:</w:t>
      </w:r>
      <w:r w:rsidRPr="001E4876">
        <w:t xml:space="preserve"> Không quá 24 giờ làm việc</w:t>
      </w:r>
      <w:r w:rsidRPr="001E4876">
        <w:rPr>
          <w:lang w:val="vi"/>
        </w:rPr>
        <w:t xml:space="preserve"> </w:t>
      </w:r>
      <w:r w:rsidRPr="001E4876">
        <w:t>(03</w:t>
      </w:r>
      <w:r w:rsidRPr="001E4876">
        <w:rPr>
          <w:lang w:val="vi"/>
        </w:rPr>
        <w:t xml:space="preserve"> ngày làm việc</w:t>
      </w:r>
      <w:r w:rsidRPr="001E4876">
        <w:t>)</w:t>
      </w:r>
      <w:r w:rsidRPr="001E4876">
        <w:rPr>
          <w:lang w:val="vi"/>
        </w:rPr>
        <w:t xml:space="preserve"> kể từ ngày nhận được hồ sơ đầy đủ và hợp lệ.</w:t>
      </w:r>
    </w:p>
    <w:p w14:paraId="45181D17" w14:textId="77777777" w:rsidR="001E4876" w:rsidRPr="001E4876" w:rsidRDefault="001E4876" w:rsidP="001E4876">
      <w:pPr>
        <w:rPr>
          <w:lang w:val="vi"/>
        </w:rPr>
      </w:pPr>
      <w:r w:rsidRPr="001E4876">
        <w:rPr>
          <w:lang w:val="vi"/>
        </w:rPr>
        <w:t>2.</w:t>
      </w:r>
      <w:r w:rsidRPr="001E4876">
        <w:rPr>
          <w:lang w:val="vi-VN"/>
        </w:rPr>
        <w:t xml:space="preserve"> Trình tự thực hiện</w:t>
      </w:r>
      <w:r w:rsidRPr="001E4876">
        <w:t xml:space="preserve">: </w:t>
      </w: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3679"/>
        <w:gridCol w:w="3402"/>
        <w:gridCol w:w="1531"/>
      </w:tblGrid>
      <w:tr w:rsidR="001E4876" w:rsidRPr="001E4876" w14:paraId="29B9297A" w14:textId="77777777" w:rsidTr="004E7A7F">
        <w:trPr>
          <w:jc w:val="center"/>
        </w:trPr>
        <w:tc>
          <w:tcPr>
            <w:tcW w:w="852" w:type="dxa"/>
            <w:vAlign w:val="center"/>
          </w:tcPr>
          <w:p w14:paraId="4920D2A6" w14:textId="77777777" w:rsidR="001E4876" w:rsidRPr="001E4876" w:rsidRDefault="001E4876" w:rsidP="001E4876">
            <w:pPr>
              <w:rPr>
                <w:lang w:val="vi"/>
              </w:rPr>
            </w:pPr>
            <w:r w:rsidRPr="001E4876">
              <w:rPr>
                <w:lang w:val="vi"/>
              </w:rPr>
              <w:t>Bước</w:t>
            </w:r>
          </w:p>
        </w:tc>
        <w:tc>
          <w:tcPr>
            <w:tcW w:w="3679" w:type="dxa"/>
            <w:vAlign w:val="center"/>
          </w:tcPr>
          <w:p w14:paraId="0B3DF53D" w14:textId="77777777" w:rsidR="001E4876" w:rsidRPr="001E4876" w:rsidRDefault="001E4876" w:rsidP="001E4876">
            <w:pPr>
              <w:rPr>
                <w:lang w:val="vi"/>
              </w:rPr>
            </w:pPr>
            <w:r w:rsidRPr="001E4876">
              <w:rPr>
                <w:lang w:val="vi"/>
              </w:rPr>
              <w:t>Nội dung công việc</w:t>
            </w:r>
          </w:p>
        </w:tc>
        <w:tc>
          <w:tcPr>
            <w:tcW w:w="3402" w:type="dxa"/>
            <w:vAlign w:val="center"/>
          </w:tcPr>
          <w:p w14:paraId="62F5CAD9" w14:textId="77777777" w:rsidR="001E4876" w:rsidRPr="001E4876" w:rsidRDefault="001E4876" w:rsidP="001E4876">
            <w:pPr>
              <w:rPr>
                <w:lang w:val="vi"/>
              </w:rPr>
            </w:pPr>
            <w:r w:rsidRPr="001E4876">
              <w:rPr>
                <w:lang w:val="vi"/>
              </w:rPr>
              <w:t>Đơn vị thực hiện</w:t>
            </w:r>
          </w:p>
        </w:tc>
        <w:tc>
          <w:tcPr>
            <w:tcW w:w="1531" w:type="dxa"/>
            <w:vAlign w:val="center"/>
          </w:tcPr>
          <w:p w14:paraId="0A73CEB0" w14:textId="77777777" w:rsidR="001E4876" w:rsidRPr="001E4876" w:rsidRDefault="001E4876" w:rsidP="001E4876">
            <w:pPr>
              <w:rPr>
                <w:lang w:val="vi"/>
              </w:rPr>
            </w:pPr>
            <w:r w:rsidRPr="001E4876">
              <w:rPr>
                <w:lang w:val="vi"/>
              </w:rPr>
              <w:t>Thời hạn</w:t>
            </w:r>
          </w:p>
          <w:p w14:paraId="17CCDFFA" w14:textId="77777777" w:rsidR="001E4876" w:rsidRPr="001E4876" w:rsidRDefault="001E4876" w:rsidP="001E4876">
            <w:pPr>
              <w:rPr>
                <w:lang w:val="vi"/>
              </w:rPr>
            </w:pPr>
            <w:r w:rsidRPr="001E4876">
              <w:rPr>
                <w:lang w:val="vi"/>
              </w:rPr>
              <w:t>giải quyết</w:t>
            </w:r>
          </w:p>
        </w:tc>
      </w:tr>
      <w:tr w:rsidR="001E4876" w:rsidRPr="001E4876" w14:paraId="24576023" w14:textId="77777777" w:rsidTr="004E7A7F">
        <w:trPr>
          <w:jc w:val="center"/>
        </w:trPr>
        <w:tc>
          <w:tcPr>
            <w:tcW w:w="852" w:type="dxa"/>
            <w:vAlign w:val="center"/>
          </w:tcPr>
          <w:p w14:paraId="3F78F4E1" w14:textId="77777777" w:rsidR="001E4876" w:rsidRPr="001E4876" w:rsidRDefault="001E4876" w:rsidP="001E4876">
            <w:pPr>
              <w:rPr>
                <w:lang w:val="nb-NO"/>
              </w:rPr>
            </w:pPr>
            <w:r w:rsidRPr="001E4876">
              <w:rPr>
                <w:lang w:val="nb-NO"/>
              </w:rPr>
              <w:t>1</w:t>
            </w:r>
          </w:p>
        </w:tc>
        <w:tc>
          <w:tcPr>
            <w:tcW w:w="3679" w:type="dxa"/>
            <w:vAlign w:val="center"/>
          </w:tcPr>
          <w:p w14:paraId="1E572120" w14:textId="77777777" w:rsidR="001E4876" w:rsidRPr="001E4876" w:rsidRDefault="001E4876" w:rsidP="001E4876">
            <w:pPr>
              <w:rPr>
                <w:lang w:val="nb-NO"/>
              </w:rPr>
            </w:pPr>
            <w:r w:rsidRPr="001E4876">
              <w:rPr>
                <w:lang w:val="nb-NO"/>
              </w:rPr>
              <w:t>Tiếp nhận, chuyển hồ sơ của cá nhân, tổ chức đến Phòng chuyên môn thuộc Sở (trực tiếp, qua dịch vụ bưu chính công ích, dịch vụ công trực tuyến)</w:t>
            </w:r>
          </w:p>
        </w:tc>
        <w:tc>
          <w:tcPr>
            <w:tcW w:w="3402" w:type="dxa"/>
            <w:vAlign w:val="center"/>
          </w:tcPr>
          <w:p w14:paraId="0F9E83BF" w14:textId="77777777" w:rsidR="001E4876" w:rsidRPr="001E4876" w:rsidRDefault="001E4876" w:rsidP="001E4876">
            <w:pPr>
              <w:rPr>
                <w:lang w:val="nb-NO"/>
              </w:rPr>
            </w:pPr>
            <w:r w:rsidRPr="001E4876">
              <w:rPr>
                <w:lang w:val="nb-NO"/>
              </w:rPr>
              <w:t>Bộ phận TN và TKQ Sở Nông nghiệp và Môi trường (tại Trung tâm PVHCC tỉnh)</w:t>
            </w:r>
          </w:p>
        </w:tc>
        <w:tc>
          <w:tcPr>
            <w:tcW w:w="1531" w:type="dxa"/>
            <w:vAlign w:val="center"/>
          </w:tcPr>
          <w:p w14:paraId="4F30F5ED" w14:textId="77777777" w:rsidR="001E4876" w:rsidRPr="001E4876" w:rsidRDefault="001E4876" w:rsidP="001E4876">
            <w:pPr>
              <w:rPr>
                <w:lang w:val="nb-NO"/>
              </w:rPr>
            </w:pPr>
            <w:r w:rsidRPr="001E4876">
              <w:rPr>
                <w:lang w:val="nb-NO"/>
              </w:rPr>
              <w:t>02 giờ</w:t>
            </w:r>
          </w:p>
        </w:tc>
      </w:tr>
      <w:tr w:rsidR="001E4876" w:rsidRPr="001E4876" w14:paraId="797A6727" w14:textId="77777777" w:rsidTr="004E7A7F">
        <w:trPr>
          <w:trHeight w:val="824"/>
          <w:jc w:val="center"/>
        </w:trPr>
        <w:tc>
          <w:tcPr>
            <w:tcW w:w="852" w:type="dxa"/>
            <w:vMerge w:val="restart"/>
            <w:vAlign w:val="center"/>
          </w:tcPr>
          <w:p w14:paraId="470FECCA" w14:textId="77777777" w:rsidR="001E4876" w:rsidRPr="001E4876" w:rsidRDefault="001E4876" w:rsidP="001E4876">
            <w:pPr>
              <w:rPr>
                <w:lang w:val="nb-NO"/>
              </w:rPr>
            </w:pPr>
            <w:r w:rsidRPr="001E4876">
              <w:rPr>
                <w:lang w:val="nb-NO"/>
              </w:rPr>
              <w:t>2</w:t>
            </w:r>
          </w:p>
        </w:tc>
        <w:tc>
          <w:tcPr>
            <w:tcW w:w="3679" w:type="dxa"/>
            <w:vMerge w:val="restart"/>
            <w:vAlign w:val="center"/>
          </w:tcPr>
          <w:p w14:paraId="48FBE590" w14:textId="77777777" w:rsidR="001E4876" w:rsidRPr="001E4876" w:rsidRDefault="001E4876" w:rsidP="001E4876">
            <w:pPr>
              <w:rPr>
                <w:lang w:val="nb-NO"/>
              </w:rPr>
            </w:pPr>
            <w:r w:rsidRPr="001E4876">
              <w:rPr>
                <w:lang w:val="nb-NO"/>
              </w:rPr>
              <w:t>Giải quyết hồ sơ</w:t>
            </w:r>
          </w:p>
          <w:p w14:paraId="02A29989" w14:textId="77777777" w:rsidR="001E4876" w:rsidRPr="001E4876" w:rsidRDefault="001E4876" w:rsidP="001E4876">
            <w:pPr>
              <w:rPr>
                <w:lang w:val="nb-NO"/>
              </w:rPr>
            </w:pPr>
            <w:r w:rsidRPr="001E4876">
              <w:rPr>
                <w:lang w:val="vi"/>
              </w:rPr>
              <w:t>(Trường hợp hồ sơ cần bổ sung, không đủ điều kiện giải quyết phải có văn bản thông báo cụ thể)</w:t>
            </w:r>
          </w:p>
        </w:tc>
        <w:tc>
          <w:tcPr>
            <w:tcW w:w="3402" w:type="dxa"/>
            <w:vAlign w:val="center"/>
          </w:tcPr>
          <w:p w14:paraId="32E8D68A" w14:textId="77777777" w:rsidR="001E4876" w:rsidRPr="001E4876" w:rsidRDefault="001E4876" w:rsidP="001E4876">
            <w:pPr>
              <w:rPr>
                <w:lang w:val="nb-NO"/>
              </w:rPr>
            </w:pPr>
            <w:r w:rsidRPr="001E4876">
              <w:rPr>
                <w:lang w:val="nb-NO"/>
              </w:rPr>
              <w:t>Lãnh đạo Phòng chuyên môn</w:t>
            </w:r>
          </w:p>
        </w:tc>
        <w:tc>
          <w:tcPr>
            <w:tcW w:w="1531" w:type="dxa"/>
            <w:vAlign w:val="center"/>
          </w:tcPr>
          <w:p w14:paraId="297B47B3" w14:textId="77777777" w:rsidR="001E4876" w:rsidRPr="001E4876" w:rsidRDefault="001E4876" w:rsidP="001E4876">
            <w:pPr>
              <w:rPr>
                <w:lang w:val="nb-NO"/>
              </w:rPr>
            </w:pPr>
            <w:r w:rsidRPr="001E4876">
              <w:rPr>
                <w:lang w:val="nb-NO"/>
              </w:rPr>
              <w:t>01 giờ</w:t>
            </w:r>
          </w:p>
        </w:tc>
      </w:tr>
      <w:tr w:rsidR="001E4876" w:rsidRPr="001E4876" w14:paraId="0CDFFD99" w14:textId="77777777" w:rsidTr="004E7A7F">
        <w:trPr>
          <w:trHeight w:val="425"/>
          <w:jc w:val="center"/>
        </w:trPr>
        <w:tc>
          <w:tcPr>
            <w:tcW w:w="852" w:type="dxa"/>
            <w:vMerge/>
            <w:vAlign w:val="center"/>
          </w:tcPr>
          <w:p w14:paraId="67D44E28" w14:textId="77777777" w:rsidR="001E4876" w:rsidRPr="001E4876" w:rsidRDefault="001E4876" w:rsidP="001E4876">
            <w:pPr>
              <w:rPr>
                <w:lang w:val="nb-NO"/>
              </w:rPr>
            </w:pPr>
          </w:p>
        </w:tc>
        <w:tc>
          <w:tcPr>
            <w:tcW w:w="3679" w:type="dxa"/>
            <w:vMerge/>
            <w:vAlign w:val="center"/>
          </w:tcPr>
          <w:p w14:paraId="56C752A2" w14:textId="77777777" w:rsidR="001E4876" w:rsidRPr="001E4876" w:rsidRDefault="001E4876" w:rsidP="001E4876">
            <w:pPr>
              <w:rPr>
                <w:lang w:val="vi"/>
              </w:rPr>
            </w:pPr>
          </w:p>
        </w:tc>
        <w:tc>
          <w:tcPr>
            <w:tcW w:w="3402" w:type="dxa"/>
            <w:vAlign w:val="center"/>
          </w:tcPr>
          <w:p w14:paraId="37BA0597" w14:textId="77777777" w:rsidR="001E4876" w:rsidRPr="001E4876" w:rsidRDefault="001E4876" w:rsidP="001E4876">
            <w:pPr>
              <w:rPr>
                <w:lang w:val="nb-NO"/>
              </w:rPr>
            </w:pPr>
            <w:r w:rsidRPr="001E4876">
              <w:rPr>
                <w:lang w:val="nb-NO"/>
              </w:rPr>
              <w:t>Chuyên viên Phòng chuyên môn</w:t>
            </w:r>
          </w:p>
        </w:tc>
        <w:tc>
          <w:tcPr>
            <w:tcW w:w="1531" w:type="dxa"/>
            <w:vAlign w:val="center"/>
          </w:tcPr>
          <w:p w14:paraId="76754B8B" w14:textId="77777777" w:rsidR="001E4876" w:rsidRPr="001E4876" w:rsidRDefault="001E4876" w:rsidP="001E4876">
            <w:pPr>
              <w:rPr>
                <w:lang w:val="nb-NO"/>
              </w:rPr>
            </w:pPr>
            <w:r w:rsidRPr="001E4876">
              <w:rPr>
                <w:lang w:val="nb-NO"/>
              </w:rPr>
              <w:t>04 giờ</w:t>
            </w:r>
          </w:p>
        </w:tc>
      </w:tr>
      <w:tr w:rsidR="001E4876" w:rsidRPr="001E4876" w14:paraId="401B6C44" w14:textId="77777777" w:rsidTr="004E7A7F">
        <w:trPr>
          <w:trHeight w:val="425"/>
          <w:jc w:val="center"/>
        </w:trPr>
        <w:tc>
          <w:tcPr>
            <w:tcW w:w="852" w:type="dxa"/>
            <w:vMerge/>
            <w:vAlign w:val="center"/>
          </w:tcPr>
          <w:p w14:paraId="081091DB" w14:textId="77777777" w:rsidR="001E4876" w:rsidRPr="001E4876" w:rsidRDefault="001E4876" w:rsidP="001E4876">
            <w:pPr>
              <w:rPr>
                <w:lang w:val="nb-NO"/>
              </w:rPr>
            </w:pPr>
          </w:p>
        </w:tc>
        <w:tc>
          <w:tcPr>
            <w:tcW w:w="3679" w:type="dxa"/>
            <w:vMerge/>
            <w:vAlign w:val="center"/>
          </w:tcPr>
          <w:p w14:paraId="7EB825AB" w14:textId="77777777" w:rsidR="001E4876" w:rsidRPr="001E4876" w:rsidRDefault="001E4876" w:rsidP="001E4876">
            <w:pPr>
              <w:rPr>
                <w:lang w:val="vi"/>
              </w:rPr>
            </w:pPr>
          </w:p>
        </w:tc>
        <w:tc>
          <w:tcPr>
            <w:tcW w:w="3402" w:type="dxa"/>
            <w:vAlign w:val="center"/>
          </w:tcPr>
          <w:p w14:paraId="798A0A47" w14:textId="77777777" w:rsidR="001E4876" w:rsidRPr="001E4876" w:rsidRDefault="001E4876" w:rsidP="001E4876">
            <w:pPr>
              <w:rPr>
                <w:lang w:val="nb-NO"/>
              </w:rPr>
            </w:pPr>
            <w:r w:rsidRPr="001E4876">
              <w:rPr>
                <w:lang w:val="nb-NO"/>
              </w:rPr>
              <w:t>Lãnh đạo Phòng chuyên môn</w:t>
            </w:r>
          </w:p>
        </w:tc>
        <w:tc>
          <w:tcPr>
            <w:tcW w:w="1531" w:type="dxa"/>
            <w:vAlign w:val="center"/>
          </w:tcPr>
          <w:p w14:paraId="3FB93B0E" w14:textId="77777777" w:rsidR="001E4876" w:rsidRPr="001E4876" w:rsidRDefault="001E4876" w:rsidP="001E4876">
            <w:pPr>
              <w:rPr>
                <w:lang w:val="nb-NO"/>
              </w:rPr>
            </w:pPr>
            <w:r w:rsidRPr="001E4876">
              <w:rPr>
                <w:lang w:val="nb-NO"/>
              </w:rPr>
              <w:t>01 giờ</w:t>
            </w:r>
          </w:p>
        </w:tc>
      </w:tr>
      <w:tr w:rsidR="001E4876" w:rsidRPr="001E4876" w14:paraId="041C2466" w14:textId="77777777" w:rsidTr="004E7A7F">
        <w:trPr>
          <w:trHeight w:val="425"/>
          <w:jc w:val="center"/>
        </w:trPr>
        <w:tc>
          <w:tcPr>
            <w:tcW w:w="852" w:type="dxa"/>
            <w:vMerge/>
            <w:vAlign w:val="center"/>
          </w:tcPr>
          <w:p w14:paraId="771540EB" w14:textId="77777777" w:rsidR="001E4876" w:rsidRPr="001E4876" w:rsidRDefault="001E4876" w:rsidP="001E4876">
            <w:pPr>
              <w:rPr>
                <w:lang w:val="nb-NO"/>
              </w:rPr>
            </w:pPr>
          </w:p>
        </w:tc>
        <w:tc>
          <w:tcPr>
            <w:tcW w:w="3679" w:type="dxa"/>
            <w:vMerge/>
            <w:vAlign w:val="center"/>
          </w:tcPr>
          <w:p w14:paraId="05687DDF" w14:textId="77777777" w:rsidR="001E4876" w:rsidRPr="001E4876" w:rsidRDefault="001E4876" w:rsidP="001E4876">
            <w:pPr>
              <w:rPr>
                <w:lang w:val="vi"/>
              </w:rPr>
            </w:pPr>
          </w:p>
        </w:tc>
        <w:tc>
          <w:tcPr>
            <w:tcW w:w="3402" w:type="dxa"/>
            <w:vAlign w:val="center"/>
          </w:tcPr>
          <w:p w14:paraId="14B1894A" w14:textId="77777777" w:rsidR="001E4876" w:rsidRPr="001E4876" w:rsidRDefault="001E4876" w:rsidP="001E4876">
            <w:pPr>
              <w:rPr>
                <w:lang w:val="nb-NO"/>
              </w:rPr>
            </w:pPr>
            <w:r w:rsidRPr="001E4876">
              <w:rPr>
                <w:lang w:val="nb-NO"/>
              </w:rPr>
              <w:t>Lãnh đạo Chi cục</w:t>
            </w:r>
          </w:p>
        </w:tc>
        <w:tc>
          <w:tcPr>
            <w:tcW w:w="1531" w:type="dxa"/>
            <w:vAlign w:val="center"/>
          </w:tcPr>
          <w:p w14:paraId="79EC94FA" w14:textId="77777777" w:rsidR="001E4876" w:rsidRPr="001E4876" w:rsidRDefault="001E4876" w:rsidP="001E4876">
            <w:pPr>
              <w:rPr>
                <w:lang w:val="nb-NO"/>
              </w:rPr>
            </w:pPr>
            <w:r w:rsidRPr="001E4876">
              <w:rPr>
                <w:lang w:val="nb-NO"/>
              </w:rPr>
              <w:t>01 giờ</w:t>
            </w:r>
          </w:p>
        </w:tc>
      </w:tr>
      <w:tr w:rsidR="001E4876" w:rsidRPr="001E4876" w14:paraId="28EBCB21" w14:textId="77777777" w:rsidTr="004E7A7F">
        <w:trPr>
          <w:trHeight w:val="425"/>
          <w:jc w:val="center"/>
        </w:trPr>
        <w:tc>
          <w:tcPr>
            <w:tcW w:w="852" w:type="dxa"/>
            <w:vAlign w:val="center"/>
          </w:tcPr>
          <w:p w14:paraId="46AD0DFC" w14:textId="77777777" w:rsidR="001E4876" w:rsidRPr="001E4876" w:rsidRDefault="001E4876" w:rsidP="001E4876">
            <w:pPr>
              <w:rPr>
                <w:lang w:val="nb-NO"/>
              </w:rPr>
            </w:pPr>
            <w:r w:rsidRPr="001E4876">
              <w:rPr>
                <w:lang w:val="nb-NO"/>
              </w:rPr>
              <w:t>3</w:t>
            </w:r>
          </w:p>
        </w:tc>
        <w:tc>
          <w:tcPr>
            <w:tcW w:w="3679" w:type="dxa"/>
            <w:vAlign w:val="center"/>
          </w:tcPr>
          <w:p w14:paraId="77FE4779" w14:textId="77777777" w:rsidR="001E4876" w:rsidRPr="001E4876" w:rsidRDefault="001E4876" w:rsidP="001E4876">
            <w:r w:rsidRPr="001E4876">
              <w:t>Ký duyệt hồ sơ</w:t>
            </w:r>
          </w:p>
        </w:tc>
        <w:tc>
          <w:tcPr>
            <w:tcW w:w="3402" w:type="dxa"/>
            <w:vAlign w:val="center"/>
          </w:tcPr>
          <w:p w14:paraId="7108DF5F" w14:textId="77777777" w:rsidR="001E4876" w:rsidRPr="001E4876" w:rsidRDefault="001E4876" w:rsidP="001E4876">
            <w:pPr>
              <w:rPr>
                <w:lang w:val="nb-NO"/>
              </w:rPr>
            </w:pPr>
            <w:r w:rsidRPr="001E4876">
              <w:rPr>
                <w:lang w:val="nb-NO"/>
              </w:rPr>
              <w:t>Lãnh đạo Sở</w:t>
            </w:r>
          </w:p>
        </w:tc>
        <w:tc>
          <w:tcPr>
            <w:tcW w:w="1531" w:type="dxa"/>
            <w:vAlign w:val="center"/>
          </w:tcPr>
          <w:p w14:paraId="7C6E276F" w14:textId="77777777" w:rsidR="001E4876" w:rsidRPr="001E4876" w:rsidRDefault="001E4876" w:rsidP="001E4876">
            <w:pPr>
              <w:rPr>
                <w:lang w:val="nb-NO"/>
              </w:rPr>
            </w:pPr>
            <w:r w:rsidRPr="001E4876">
              <w:rPr>
                <w:lang w:val="nb-NO"/>
              </w:rPr>
              <w:t>01 giờ</w:t>
            </w:r>
          </w:p>
        </w:tc>
      </w:tr>
      <w:tr w:rsidR="001E4876" w:rsidRPr="001E4876" w14:paraId="39BFAD21" w14:textId="77777777" w:rsidTr="004E7A7F">
        <w:trPr>
          <w:trHeight w:val="425"/>
          <w:jc w:val="center"/>
        </w:trPr>
        <w:tc>
          <w:tcPr>
            <w:tcW w:w="852" w:type="dxa"/>
            <w:vAlign w:val="center"/>
          </w:tcPr>
          <w:p w14:paraId="78DC89ED" w14:textId="77777777" w:rsidR="001E4876" w:rsidRPr="001E4876" w:rsidRDefault="001E4876" w:rsidP="001E4876">
            <w:pPr>
              <w:rPr>
                <w:lang w:val="nb-NO"/>
              </w:rPr>
            </w:pPr>
            <w:r w:rsidRPr="001E4876">
              <w:rPr>
                <w:lang w:val="nb-NO"/>
              </w:rPr>
              <w:t>4</w:t>
            </w:r>
          </w:p>
        </w:tc>
        <w:tc>
          <w:tcPr>
            <w:tcW w:w="3679" w:type="dxa"/>
            <w:vAlign w:val="center"/>
          </w:tcPr>
          <w:p w14:paraId="3FA43A3D" w14:textId="77777777" w:rsidR="001E4876" w:rsidRPr="001E4876" w:rsidRDefault="001E4876" w:rsidP="001E4876">
            <w:r w:rsidRPr="001E4876">
              <w:rPr>
                <w:lang w:val="vi"/>
              </w:rPr>
              <w:t xml:space="preserve">Đóng dấu vào sổ và chuyển </w:t>
            </w:r>
            <w:r w:rsidRPr="001E4876">
              <w:t>hồ sơ đến Văn phòng</w:t>
            </w:r>
          </w:p>
        </w:tc>
        <w:tc>
          <w:tcPr>
            <w:tcW w:w="3402" w:type="dxa"/>
            <w:vAlign w:val="center"/>
          </w:tcPr>
          <w:p w14:paraId="1A5B1ACB" w14:textId="77777777" w:rsidR="001E4876" w:rsidRPr="001E4876" w:rsidRDefault="001E4876" w:rsidP="001E4876">
            <w:pPr>
              <w:rPr>
                <w:lang w:val="nb-NO"/>
              </w:rPr>
            </w:pPr>
            <w:r w:rsidRPr="001E4876">
              <w:rPr>
                <w:lang w:val="nb-NO"/>
              </w:rPr>
              <w:t>Văn phòng Sở</w:t>
            </w:r>
          </w:p>
        </w:tc>
        <w:tc>
          <w:tcPr>
            <w:tcW w:w="1531" w:type="dxa"/>
            <w:vAlign w:val="center"/>
          </w:tcPr>
          <w:p w14:paraId="341F8F0D" w14:textId="77777777" w:rsidR="001E4876" w:rsidRPr="001E4876" w:rsidRDefault="001E4876" w:rsidP="001E4876">
            <w:pPr>
              <w:rPr>
                <w:lang w:val="nb-NO"/>
              </w:rPr>
            </w:pPr>
            <w:r w:rsidRPr="001E4876">
              <w:rPr>
                <w:lang w:val="nb-NO"/>
              </w:rPr>
              <w:t>01 giờ</w:t>
            </w:r>
          </w:p>
        </w:tc>
      </w:tr>
      <w:tr w:rsidR="001E4876" w:rsidRPr="001E4876" w14:paraId="5629D956" w14:textId="77777777" w:rsidTr="004E7A7F">
        <w:trPr>
          <w:trHeight w:val="579"/>
          <w:jc w:val="center"/>
        </w:trPr>
        <w:tc>
          <w:tcPr>
            <w:tcW w:w="852" w:type="dxa"/>
            <w:vAlign w:val="center"/>
          </w:tcPr>
          <w:p w14:paraId="0961A8CD" w14:textId="77777777" w:rsidR="001E4876" w:rsidRPr="001E4876" w:rsidRDefault="001E4876" w:rsidP="001E4876">
            <w:pPr>
              <w:rPr>
                <w:lang w:val="nb-NO"/>
              </w:rPr>
            </w:pPr>
            <w:r w:rsidRPr="001E4876">
              <w:rPr>
                <w:lang w:val="nb-NO"/>
              </w:rPr>
              <w:t>5</w:t>
            </w:r>
          </w:p>
        </w:tc>
        <w:tc>
          <w:tcPr>
            <w:tcW w:w="3679" w:type="dxa"/>
            <w:vAlign w:val="center"/>
          </w:tcPr>
          <w:p w14:paraId="029583D6" w14:textId="77777777" w:rsidR="001E4876" w:rsidRPr="001E4876" w:rsidRDefault="001E4876" w:rsidP="001E4876">
            <w:pPr>
              <w:rPr>
                <w:rFonts w:eastAsia="Calibri"/>
                <w:lang w:val="vi"/>
              </w:rPr>
            </w:pPr>
            <w:r w:rsidRPr="001E4876">
              <w:rPr>
                <w:lang w:val="vi"/>
              </w:rPr>
              <w:t xml:space="preserve">Tiếp nhận hồ sơ của Sở </w:t>
            </w:r>
            <w:r w:rsidRPr="001E4876">
              <w:t>NN&amp;MT</w:t>
            </w:r>
            <w:r w:rsidRPr="001E4876">
              <w:rPr>
                <w:lang w:val="vi"/>
              </w:rPr>
              <w:t xml:space="preserve"> chuyển Lãnh đạo Văn phòng</w:t>
            </w:r>
          </w:p>
        </w:tc>
        <w:tc>
          <w:tcPr>
            <w:tcW w:w="3402" w:type="dxa"/>
            <w:vAlign w:val="center"/>
          </w:tcPr>
          <w:p w14:paraId="3CEF6788" w14:textId="77777777" w:rsidR="001E4876" w:rsidRPr="001E4876" w:rsidRDefault="001E4876" w:rsidP="001E4876">
            <w:r w:rsidRPr="001E4876">
              <w:rPr>
                <w:lang w:val="vi-VN"/>
              </w:rPr>
              <w:t>Bộ phận Một cửa Văn phòng</w:t>
            </w:r>
            <w:r w:rsidRPr="001E4876">
              <w:rPr>
                <w:lang w:val="vi"/>
              </w:rPr>
              <w:t xml:space="preserve"> UB</w:t>
            </w:r>
            <w:r w:rsidRPr="001E4876">
              <w:t>ND tỉnh</w:t>
            </w:r>
          </w:p>
        </w:tc>
        <w:tc>
          <w:tcPr>
            <w:tcW w:w="1531" w:type="dxa"/>
            <w:vAlign w:val="center"/>
          </w:tcPr>
          <w:p w14:paraId="4763AE7D" w14:textId="77777777" w:rsidR="001E4876" w:rsidRPr="001E4876" w:rsidRDefault="001E4876" w:rsidP="001E4876">
            <w:pPr>
              <w:rPr>
                <w:lang w:val="nb-NO"/>
              </w:rPr>
            </w:pPr>
            <w:r w:rsidRPr="001E4876">
              <w:rPr>
                <w:lang w:val="nb-NO"/>
              </w:rPr>
              <w:t>01 giờ</w:t>
            </w:r>
          </w:p>
        </w:tc>
      </w:tr>
      <w:tr w:rsidR="001E4876" w:rsidRPr="001E4876" w14:paraId="0688FE8A" w14:textId="77777777" w:rsidTr="004E7A7F">
        <w:trPr>
          <w:trHeight w:val="579"/>
          <w:jc w:val="center"/>
        </w:trPr>
        <w:tc>
          <w:tcPr>
            <w:tcW w:w="852" w:type="dxa"/>
            <w:vAlign w:val="center"/>
          </w:tcPr>
          <w:p w14:paraId="1E838F9C" w14:textId="77777777" w:rsidR="001E4876" w:rsidRPr="001E4876" w:rsidRDefault="001E4876" w:rsidP="001E4876">
            <w:pPr>
              <w:rPr>
                <w:lang w:val="nb-NO"/>
              </w:rPr>
            </w:pPr>
            <w:r w:rsidRPr="001E4876">
              <w:rPr>
                <w:lang w:val="nb-NO"/>
              </w:rPr>
              <w:t>6</w:t>
            </w:r>
          </w:p>
        </w:tc>
        <w:tc>
          <w:tcPr>
            <w:tcW w:w="3679" w:type="dxa"/>
            <w:vAlign w:val="center"/>
          </w:tcPr>
          <w:p w14:paraId="38292592" w14:textId="77777777" w:rsidR="001E4876" w:rsidRPr="001E4876" w:rsidRDefault="001E4876" w:rsidP="001E4876">
            <w:pPr>
              <w:rPr>
                <w:lang w:val="vi"/>
              </w:rPr>
            </w:pPr>
            <w:r w:rsidRPr="001E4876">
              <w:rPr>
                <w:lang w:val="vi"/>
              </w:rPr>
              <w:t>Xem hồ sơ và chuyển</w:t>
            </w:r>
          </w:p>
          <w:p w14:paraId="1D9319F9" w14:textId="77777777" w:rsidR="001E4876" w:rsidRPr="001E4876" w:rsidRDefault="001E4876" w:rsidP="001E4876">
            <w:pPr>
              <w:rPr>
                <w:lang w:val="vi"/>
              </w:rPr>
            </w:pPr>
            <w:r w:rsidRPr="001E4876">
              <w:rPr>
                <w:lang w:val="vi"/>
              </w:rPr>
              <w:t xml:space="preserve">Phòng </w:t>
            </w:r>
            <w:r w:rsidRPr="001E4876">
              <w:t>phụ trách</w:t>
            </w:r>
          </w:p>
        </w:tc>
        <w:tc>
          <w:tcPr>
            <w:tcW w:w="3402" w:type="dxa"/>
            <w:vAlign w:val="center"/>
          </w:tcPr>
          <w:p w14:paraId="2F582752" w14:textId="77777777" w:rsidR="001E4876" w:rsidRPr="001E4876" w:rsidRDefault="001E4876" w:rsidP="001E4876">
            <w:pPr>
              <w:rPr>
                <w:lang w:val="nb-NO"/>
              </w:rPr>
            </w:pPr>
            <w:r w:rsidRPr="001E4876">
              <w:rPr>
                <w:lang w:val="vi-VN"/>
              </w:rPr>
              <w:t>Lãnh đạo Văn phòng phụ trách</w:t>
            </w:r>
          </w:p>
        </w:tc>
        <w:tc>
          <w:tcPr>
            <w:tcW w:w="1531" w:type="dxa"/>
            <w:vAlign w:val="center"/>
          </w:tcPr>
          <w:p w14:paraId="63E941AA" w14:textId="77777777" w:rsidR="001E4876" w:rsidRPr="001E4876" w:rsidRDefault="001E4876" w:rsidP="001E4876">
            <w:pPr>
              <w:rPr>
                <w:lang w:val="nb-NO"/>
              </w:rPr>
            </w:pPr>
            <w:r w:rsidRPr="001E4876">
              <w:rPr>
                <w:lang w:val="nb-NO"/>
              </w:rPr>
              <w:t>01 giờ</w:t>
            </w:r>
          </w:p>
        </w:tc>
      </w:tr>
      <w:tr w:rsidR="001E4876" w:rsidRPr="001E4876" w14:paraId="761DAB3F" w14:textId="77777777" w:rsidTr="004E7A7F">
        <w:trPr>
          <w:jc w:val="center"/>
        </w:trPr>
        <w:tc>
          <w:tcPr>
            <w:tcW w:w="852" w:type="dxa"/>
            <w:vAlign w:val="center"/>
          </w:tcPr>
          <w:p w14:paraId="50999733" w14:textId="77777777" w:rsidR="001E4876" w:rsidRPr="001E4876" w:rsidRDefault="001E4876" w:rsidP="001E4876">
            <w:pPr>
              <w:rPr>
                <w:lang w:val="nb-NO"/>
              </w:rPr>
            </w:pPr>
            <w:r w:rsidRPr="001E4876">
              <w:rPr>
                <w:lang w:val="nb-NO"/>
              </w:rPr>
              <w:t>7</w:t>
            </w:r>
          </w:p>
        </w:tc>
        <w:tc>
          <w:tcPr>
            <w:tcW w:w="3679" w:type="dxa"/>
            <w:vAlign w:val="center"/>
          </w:tcPr>
          <w:p w14:paraId="2F4A59AB" w14:textId="77777777" w:rsidR="001E4876" w:rsidRPr="001E4876" w:rsidRDefault="001E4876" w:rsidP="001E4876">
            <w:pPr>
              <w:rPr>
                <w:lang w:val="nb-NO"/>
              </w:rPr>
            </w:pPr>
            <w:r w:rsidRPr="001E4876">
              <w:rPr>
                <w:lang w:val="vi"/>
              </w:rPr>
              <w:t xml:space="preserve">Xem hồ sơ và chuyển </w:t>
            </w:r>
            <w:r w:rsidRPr="001E4876">
              <w:rPr>
                <w:lang w:val="vi-VN"/>
              </w:rPr>
              <w:t>Chuyên viên</w:t>
            </w:r>
          </w:p>
        </w:tc>
        <w:tc>
          <w:tcPr>
            <w:tcW w:w="3402" w:type="dxa"/>
            <w:vAlign w:val="center"/>
          </w:tcPr>
          <w:p w14:paraId="525EBC4D" w14:textId="77777777" w:rsidR="001E4876" w:rsidRPr="001E4876" w:rsidRDefault="001E4876" w:rsidP="001E4876">
            <w:pPr>
              <w:rPr>
                <w:lang w:val="nb-NO"/>
              </w:rPr>
            </w:pPr>
            <w:r w:rsidRPr="001E4876">
              <w:rPr>
                <w:lang w:val="vi-VN"/>
              </w:rPr>
              <w:t xml:space="preserve">Lãnh đạo Phòng </w:t>
            </w:r>
            <w:r w:rsidRPr="001E4876">
              <w:t>phụ trách</w:t>
            </w:r>
          </w:p>
        </w:tc>
        <w:tc>
          <w:tcPr>
            <w:tcW w:w="1531" w:type="dxa"/>
            <w:vAlign w:val="center"/>
          </w:tcPr>
          <w:p w14:paraId="176AC53E" w14:textId="77777777" w:rsidR="001E4876" w:rsidRPr="001E4876" w:rsidRDefault="001E4876" w:rsidP="001E4876">
            <w:pPr>
              <w:rPr>
                <w:lang w:val="nb-NO"/>
              </w:rPr>
            </w:pPr>
            <w:r w:rsidRPr="001E4876">
              <w:rPr>
                <w:lang w:val="nb-NO"/>
              </w:rPr>
              <w:t>01 giờ</w:t>
            </w:r>
          </w:p>
        </w:tc>
      </w:tr>
      <w:tr w:rsidR="001E4876" w:rsidRPr="001E4876" w14:paraId="2DEB79C6" w14:textId="77777777" w:rsidTr="004E7A7F">
        <w:trPr>
          <w:jc w:val="center"/>
        </w:trPr>
        <w:tc>
          <w:tcPr>
            <w:tcW w:w="852" w:type="dxa"/>
            <w:vAlign w:val="center"/>
          </w:tcPr>
          <w:p w14:paraId="6B3F73EA" w14:textId="77777777" w:rsidR="001E4876" w:rsidRPr="001E4876" w:rsidRDefault="001E4876" w:rsidP="001E4876">
            <w:pPr>
              <w:rPr>
                <w:lang w:val="nb-NO"/>
              </w:rPr>
            </w:pPr>
            <w:r w:rsidRPr="001E4876">
              <w:rPr>
                <w:lang w:val="nb-NO"/>
              </w:rPr>
              <w:t>8</w:t>
            </w:r>
          </w:p>
        </w:tc>
        <w:tc>
          <w:tcPr>
            <w:tcW w:w="3679" w:type="dxa"/>
            <w:vAlign w:val="center"/>
          </w:tcPr>
          <w:p w14:paraId="7C4EC4BA" w14:textId="77777777" w:rsidR="001E4876" w:rsidRPr="001E4876" w:rsidRDefault="001E4876" w:rsidP="001E4876">
            <w:pPr>
              <w:rPr>
                <w:lang w:val="nb-NO"/>
              </w:rPr>
            </w:pPr>
            <w:r w:rsidRPr="001E4876">
              <w:rPr>
                <w:lang w:val="vi"/>
              </w:rPr>
              <w:t>Thẩm định hồ sơ</w:t>
            </w:r>
          </w:p>
        </w:tc>
        <w:tc>
          <w:tcPr>
            <w:tcW w:w="3402" w:type="dxa"/>
            <w:vAlign w:val="center"/>
          </w:tcPr>
          <w:p w14:paraId="74DE02FC" w14:textId="77777777" w:rsidR="001E4876" w:rsidRPr="001E4876" w:rsidRDefault="001E4876" w:rsidP="001E4876">
            <w:pPr>
              <w:rPr>
                <w:lang w:val="vi"/>
              </w:rPr>
            </w:pPr>
            <w:r w:rsidRPr="001E4876">
              <w:rPr>
                <w:lang w:val="vi-VN"/>
              </w:rPr>
              <w:t xml:space="preserve">Chuyên viên Phòng </w:t>
            </w:r>
            <w:r w:rsidRPr="001E4876">
              <w:t>phụ trách</w:t>
            </w:r>
          </w:p>
        </w:tc>
        <w:tc>
          <w:tcPr>
            <w:tcW w:w="1531" w:type="dxa"/>
            <w:vAlign w:val="center"/>
          </w:tcPr>
          <w:p w14:paraId="042581A6" w14:textId="77777777" w:rsidR="001E4876" w:rsidRPr="001E4876" w:rsidRDefault="001E4876" w:rsidP="001E4876">
            <w:pPr>
              <w:rPr>
                <w:lang w:val="nb-NO"/>
              </w:rPr>
            </w:pPr>
            <w:r w:rsidRPr="001E4876">
              <w:rPr>
                <w:lang w:val="nb-NO"/>
              </w:rPr>
              <w:t>02 giờ</w:t>
            </w:r>
          </w:p>
        </w:tc>
      </w:tr>
      <w:tr w:rsidR="001E4876" w:rsidRPr="001E4876" w14:paraId="27059AF0" w14:textId="77777777" w:rsidTr="004E7A7F">
        <w:trPr>
          <w:jc w:val="center"/>
        </w:trPr>
        <w:tc>
          <w:tcPr>
            <w:tcW w:w="852" w:type="dxa"/>
            <w:vAlign w:val="center"/>
          </w:tcPr>
          <w:p w14:paraId="3DAB6ACF" w14:textId="77777777" w:rsidR="001E4876" w:rsidRPr="001E4876" w:rsidRDefault="001E4876" w:rsidP="001E4876">
            <w:pPr>
              <w:rPr>
                <w:lang w:val="nb-NO"/>
              </w:rPr>
            </w:pPr>
            <w:r w:rsidRPr="001E4876">
              <w:rPr>
                <w:lang w:val="nb-NO"/>
              </w:rPr>
              <w:t>9</w:t>
            </w:r>
          </w:p>
        </w:tc>
        <w:tc>
          <w:tcPr>
            <w:tcW w:w="3679" w:type="dxa"/>
            <w:vAlign w:val="center"/>
          </w:tcPr>
          <w:p w14:paraId="742D64C8" w14:textId="77777777" w:rsidR="001E4876" w:rsidRPr="001E4876" w:rsidRDefault="001E4876" w:rsidP="001E4876">
            <w:pPr>
              <w:rPr>
                <w:lang w:val="nb-NO"/>
              </w:rPr>
            </w:pPr>
            <w:r w:rsidRPr="001E4876">
              <w:rPr>
                <w:lang w:val="vi"/>
              </w:rPr>
              <w:t>Xem hồ sơ, ký tắt</w:t>
            </w:r>
          </w:p>
        </w:tc>
        <w:tc>
          <w:tcPr>
            <w:tcW w:w="3402" w:type="dxa"/>
            <w:vAlign w:val="center"/>
          </w:tcPr>
          <w:p w14:paraId="0C8047D8" w14:textId="77777777" w:rsidR="001E4876" w:rsidRPr="001E4876" w:rsidRDefault="001E4876" w:rsidP="001E4876">
            <w:pPr>
              <w:rPr>
                <w:lang w:val="vi"/>
              </w:rPr>
            </w:pPr>
            <w:r w:rsidRPr="001E4876">
              <w:rPr>
                <w:lang w:val="vi-VN"/>
              </w:rPr>
              <w:t xml:space="preserve">Lãnh đạo Phòng </w:t>
            </w:r>
            <w:r w:rsidRPr="001E4876">
              <w:t>phụ trách</w:t>
            </w:r>
          </w:p>
        </w:tc>
        <w:tc>
          <w:tcPr>
            <w:tcW w:w="1531" w:type="dxa"/>
            <w:vAlign w:val="center"/>
          </w:tcPr>
          <w:p w14:paraId="3050CE43" w14:textId="77777777" w:rsidR="001E4876" w:rsidRPr="001E4876" w:rsidRDefault="001E4876" w:rsidP="001E4876">
            <w:pPr>
              <w:rPr>
                <w:lang w:val="nb-NO"/>
              </w:rPr>
            </w:pPr>
            <w:r w:rsidRPr="001E4876">
              <w:rPr>
                <w:lang w:val="nb-NO"/>
              </w:rPr>
              <w:t>01 giờ</w:t>
            </w:r>
          </w:p>
        </w:tc>
      </w:tr>
      <w:tr w:rsidR="001E4876" w:rsidRPr="001E4876" w14:paraId="7D141D9A" w14:textId="77777777" w:rsidTr="004E7A7F">
        <w:trPr>
          <w:jc w:val="center"/>
        </w:trPr>
        <w:tc>
          <w:tcPr>
            <w:tcW w:w="852" w:type="dxa"/>
            <w:vAlign w:val="center"/>
          </w:tcPr>
          <w:p w14:paraId="1D159E50" w14:textId="77777777" w:rsidR="001E4876" w:rsidRPr="001E4876" w:rsidRDefault="001E4876" w:rsidP="001E4876">
            <w:pPr>
              <w:rPr>
                <w:lang w:val="nb-NO"/>
              </w:rPr>
            </w:pPr>
            <w:r w:rsidRPr="001E4876">
              <w:rPr>
                <w:lang w:val="nb-NO"/>
              </w:rPr>
              <w:t>10</w:t>
            </w:r>
          </w:p>
        </w:tc>
        <w:tc>
          <w:tcPr>
            <w:tcW w:w="3679" w:type="dxa"/>
            <w:vAlign w:val="center"/>
          </w:tcPr>
          <w:p w14:paraId="61673495" w14:textId="77777777" w:rsidR="001E4876" w:rsidRPr="001E4876" w:rsidRDefault="001E4876" w:rsidP="001E4876">
            <w:pPr>
              <w:rPr>
                <w:lang w:val="vi"/>
              </w:rPr>
            </w:pPr>
            <w:r w:rsidRPr="001E4876">
              <w:rPr>
                <w:lang w:val="vi"/>
              </w:rPr>
              <w:t>Xem hồ sơ, ký tắt</w:t>
            </w:r>
          </w:p>
        </w:tc>
        <w:tc>
          <w:tcPr>
            <w:tcW w:w="3402" w:type="dxa"/>
            <w:vAlign w:val="center"/>
          </w:tcPr>
          <w:p w14:paraId="4F5929F2" w14:textId="77777777" w:rsidR="001E4876" w:rsidRPr="001E4876" w:rsidRDefault="001E4876" w:rsidP="001E4876">
            <w:pPr>
              <w:rPr>
                <w:lang w:val="vi-VN"/>
              </w:rPr>
            </w:pPr>
            <w:r w:rsidRPr="001E4876">
              <w:rPr>
                <w:lang w:val="vi-VN"/>
              </w:rPr>
              <w:t>Lãnh đạo Văn phòng phụ trách</w:t>
            </w:r>
          </w:p>
        </w:tc>
        <w:tc>
          <w:tcPr>
            <w:tcW w:w="1531" w:type="dxa"/>
            <w:vAlign w:val="center"/>
          </w:tcPr>
          <w:p w14:paraId="2AAAFF62" w14:textId="77777777" w:rsidR="001E4876" w:rsidRPr="001E4876" w:rsidRDefault="001E4876" w:rsidP="001E4876">
            <w:pPr>
              <w:rPr>
                <w:lang w:val="nb-NO"/>
              </w:rPr>
            </w:pPr>
            <w:r w:rsidRPr="001E4876">
              <w:rPr>
                <w:lang w:val="nb-NO"/>
              </w:rPr>
              <w:t>01 giờ</w:t>
            </w:r>
          </w:p>
        </w:tc>
      </w:tr>
      <w:tr w:rsidR="001E4876" w:rsidRPr="001E4876" w14:paraId="60626D25" w14:textId="77777777" w:rsidTr="004E7A7F">
        <w:trPr>
          <w:jc w:val="center"/>
        </w:trPr>
        <w:tc>
          <w:tcPr>
            <w:tcW w:w="852" w:type="dxa"/>
            <w:vAlign w:val="center"/>
          </w:tcPr>
          <w:p w14:paraId="07C09655" w14:textId="77777777" w:rsidR="001E4876" w:rsidRPr="001E4876" w:rsidRDefault="001E4876" w:rsidP="001E4876">
            <w:pPr>
              <w:rPr>
                <w:lang w:val="nb-NO"/>
              </w:rPr>
            </w:pPr>
            <w:r w:rsidRPr="001E4876">
              <w:rPr>
                <w:lang w:val="vi"/>
              </w:rPr>
              <w:t>11</w:t>
            </w:r>
          </w:p>
        </w:tc>
        <w:tc>
          <w:tcPr>
            <w:tcW w:w="3679" w:type="dxa"/>
            <w:vAlign w:val="center"/>
          </w:tcPr>
          <w:p w14:paraId="0253F840" w14:textId="77777777" w:rsidR="001E4876" w:rsidRPr="001E4876" w:rsidRDefault="001E4876" w:rsidP="001E4876">
            <w:pPr>
              <w:rPr>
                <w:lang w:val="vi"/>
              </w:rPr>
            </w:pPr>
            <w:r w:rsidRPr="001E4876">
              <w:rPr>
                <w:lang w:val="vi"/>
              </w:rPr>
              <w:t>Phê duyệt kết quả</w:t>
            </w:r>
          </w:p>
        </w:tc>
        <w:tc>
          <w:tcPr>
            <w:tcW w:w="3402" w:type="dxa"/>
            <w:vAlign w:val="center"/>
          </w:tcPr>
          <w:p w14:paraId="6A6759A8" w14:textId="77777777" w:rsidR="001E4876" w:rsidRPr="001E4876" w:rsidRDefault="001E4876" w:rsidP="001E4876">
            <w:pPr>
              <w:rPr>
                <w:lang w:val="vi-VN"/>
              </w:rPr>
            </w:pPr>
            <w:r w:rsidRPr="001E4876">
              <w:rPr>
                <w:lang w:val="vi"/>
              </w:rPr>
              <w:t>Thường trực</w:t>
            </w:r>
            <w:r w:rsidRPr="001E4876">
              <w:rPr>
                <w:lang w:val="vi-VN"/>
              </w:rPr>
              <w:t xml:space="preserve"> </w:t>
            </w:r>
            <w:r w:rsidRPr="001E4876">
              <w:rPr>
                <w:lang w:val="vi"/>
              </w:rPr>
              <w:t>UBND tỉnh</w:t>
            </w:r>
          </w:p>
        </w:tc>
        <w:tc>
          <w:tcPr>
            <w:tcW w:w="1531" w:type="dxa"/>
            <w:vAlign w:val="center"/>
          </w:tcPr>
          <w:p w14:paraId="19E77AE5" w14:textId="77777777" w:rsidR="001E4876" w:rsidRPr="001E4876" w:rsidRDefault="001E4876" w:rsidP="001E4876">
            <w:pPr>
              <w:rPr>
                <w:lang w:val="nb-NO"/>
              </w:rPr>
            </w:pPr>
            <w:r w:rsidRPr="001E4876">
              <w:rPr>
                <w:lang w:val="nb-NO"/>
              </w:rPr>
              <w:t>04 giờ</w:t>
            </w:r>
          </w:p>
        </w:tc>
      </w:tr>
      <w:tr w:rsidR="001E4876" w:rsidRPr="001E4876" w14:paraId="7B1C2D3E" w14:textId="77777777" w:rsidTr="004E7A7F">
        <w:trPr>
          <w:jc w:val="center"/>
        </w:trPr>
        <w:tc>
          <w:tcPr>
            <w:tcW w:w="852" w:type="dxa"/>
            <w:vAlign w:val="center"/>
          </w:tcPr>
          <w:p w14:paraId="3B0208FF" w14:textId="77777777" w:rsidR="001E4876" w:rsidRPr="001E4876" w:rsidRDefault="001E4876" w:rsidP="001E4876">
            <w:pPr>
              <w:rPr>
                <w:lang w:val="nb-NO"/>
              </w:rPr>
            </w:pPr>
            <w:r w:rsidRPr="001E4876">
              <w:rPr>
                <w:lang w:val="vi"/>
              </w:rPr>
              <w:t>12</w:t>
            </w:r>
          </w:p>
        </w:tc>
        <w:tc>
          <w:tcPr>
            <w:tcW w:w="3679" w:type="dxa"/>
            <w:vAlign w:val="center"/>
          </w:tcPr>
          <w:p w14:paraId="581FEF55" w14:textId="77777777" w:rsidR="001E4876" w:rsidRPr="001E4876" w:rsidRDefault="001E4876" w:rsidP="001E4876">
            <w:pPr>
              <w:rPr>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3402" w:type="dxa"/>
            <w:vAlign w:val="center"/>
          </w:tcPr>
          <w:p w14:paraId="5C2D81C5" w14:textId="77777777" w:rsidR="001E4876" w:rsidRPr="001E4876" w:rsidRDefault="001E4876" w:rsidP="001E4876">
            <w:pPr>
              <w:rPr>
                <w:lang w:val="vi-VN"/>
              </w:rPr>
            </w:pPr>
            <w:r w:rsidRPr="001E4876">
              <w:rPr>
                <w:lang w:val="vi"/>
              </w:rPr>
              <w:t xml:space="preserve">Văn thư và </w:t>
            </w:r>
            <w:r w:rsidRPr="001E4876">
              <w:rPr>
                <w:lang w:val="vi-VN"/>
              </w:rPr>
              <w:t>Bộ phận Một cửa Văn phòng</w:t>
            </w:r>
            <w:r w:rsidRPr="001E4876">
              <w:rPr>
                <w:lang w:val="vi"/>
              </w:rPr>
              <w:t xml:space="preserve"> UBND tỉnh</w:t>
            </w:r>
          </w:p>
        </w:tc>
        <w:tc>
          <w:tcPr>
            <w:tcW w:w="1531" w:type="dxa"/>
            <w:vAlign w:val="center"/>
          </w:tcPr>
          <w:p w14:paraId="58D84000" w14:textId="77777777" w:rsidR="001E4876" w:rsidRPr="001E4876" w:rsidRDefault="001E4876" w:rsidP="001E4876">
            <w:pPr>
              <w:rPr>
                <w:lang w:val="nb-NO"/>
              </w:rPr>
            </w:pPr>
            <w:r w:rsidRPr="001E4876">
              <w:rPr>
                <w:lang w:val="nb-NO"/>
              </w:rPr>
              <w:t>02 giờ</w:t>
            </w:r>
          </w:p>
        </w:tc>
      </w:tr>
      <w:tr w:rsidR="001E4876" w:rsidRPr="001E4876" w14:paraId="66B03E50" w14:textId="77777777" w:rsidTr="004E7A7F">
        <w:trPr>
          <w:jc w:val="center"/>
        </w:trPr>
        <w:tc>
          <w:tcPr>
            <w:tcW w:w="852" w:type="dxa"/>
            <w:vAlign w:val="center"/>
          </w:tcPr>
          <w:p w14:paraId="03009D49" w14:textId="77777777" w:rsidR="001E4876" w:rsidRPr="001E4876" w:rsidRDefault="001E4876" w:rsidP="001E4876">
            <w:pPr>
              <w:rPr>
                <w:lang w:val="nb-NO"/>
              </w:rPr>
            </w:pPr>
            <w:r w:rsidRPr="001E4876">
              <w:rPr>
                <w:lang w:val="vi"/>
              </w:rPr>
              <w:t>13</w:t>
            </w:r>
          </w:p>
        </w:tc>
        <w:tc>
          <w:tcPr>
            <w:tcW w:w="3679" w:type="dxa"/>
            <w:vAlign w:val="center"/>
          </w:tcPr>
          <w:p w14:paraId="499EB370" w14:textId="77777777" w:rsidR="001E4876" w:rsidRPr="001E4876" w:rsidRDefault="001E4876" w:rsidP="001E4876">
            <w:pPr>
              <w:rPr>
                <w:lang w:val="vi"/>
              </w:rPr>
            </w:pPr>
            <w:r w:rsidRPr="001E4876">
              <w:rPr>
                <w:lang w:val="nb-NO"/>
              </w:rPr>
              <w:t>Chuyển trả kết quả cho cá nhân, tổ chức</w:t>
            </w:r>
          </w:p>
        </w:tc>
        <w:tc>
          <w:tcPr>
            <w:tcW w:w="3402" w:type="dxa"/>
            <w:vAlign w:val="center"/>
          </w:tcPr>
          <w:p w14:paraId="6856B930" w14:textId="77777777" w:rsidR="001E4876" w:rsidRPr="001E4876" w:rsidRDefault="001E4876" w:rsidP="001E4876">
            <w:pPr>
              <w:rPr>
                <w:lang w:val="vi-VN"/>
              </w:rPr>
            </w:pPr>
            <w:r w:rsidRPr="001E4876">
              <w:rPr>
                <w:lang w:val="nb-NO"/>
              </w:rPr>
              <w:t>Bộ phận TN và TKQ Sở Nông nghiệp và Môi trường (tại Trung tâm PVHCC tỉnh</w:t>
            </w:r>
          </w:p>
        </w:tc>
        <w:tc>
          <w:tcPr>
            <w:tcW w:w="1531" w:type="dxa"/>
            <w:vAlign w:val="center"/>
          </w:tcPr>
          <w:p w14:paraId="620B4DB0" w14:textId="77777777" w:rsidR="001E4876" w:rsidRPr="001E4876" w:rsidRDefault="001E4876" w:rsidP="001E4876">
            <w:pPr>
              <w:rPr>
                <w:lang w:val="nb-NO"/>
              </w:rPr>
            </w:pPr>
            <w:r w:rsidRPr="001E4876">
              <w:rPr>
                <w:lang w:val="vi"/>
              </w:rPr>
              <w:t>Giờ hành chính</w:t>
            </w:r>
          </w:p>
        </w:tc>
      </w:tr>
    </w:tbl>
    <w:p w14:paraId="12537A0D" w14:textId="77777777" w:rsidR="001E4876" w:rsidRPr="001E4876" w:rsidRDefault="001E4876" w:rsidP="001E4876">
      <w:pPr>
        <w:keepNext/>
        <w:keepLines/>
        <w:widowControl w:val="0"/>
        <w:autoSpaceDE w:val="0"/>
        <w:autoSpaceDN w:val="0"/>
        <w:spacing w:before="240"/>
        <w:ind w:firstLine="567"/>
        <w:jc w:val="both"/>
        <w:outlineLvl w:val="0"/>
        <w:rPr>
          <w:b/>
          <w:bCs/>
          <w:color w:val="000000"/>
          <w:sz w:val="28"/>
          <w:szCs w:val="28"/>
        </w:rPr>
      </w:pPr>
      <w:r w:rsidRPr="001E4876">
        <w:br w:type="page"/>
      </w:r>
      <w:r w:rsidRPr="001E4876">
        <w:rPr>
          <w:b/>
          <w:bCs/>
          <w:color w:val="000000"/>
          <w:sz w:val="28"/>
          <w:szCs w:val="28"/>
        </w:rPr>
        <w:lastRenderedPageBreak/>
        <w:t>26. Tên TTHC: Phê duyệt hoặc điều chỉnh phương án quản lý rừng bền vững của chủ rừng là tổ chức. Mã TTHC – 1.000055</w:t>
      </w:r>
    </w:p>
    <w:p w14:paraId="277E0949" w14:textId="77777777" w:rsidR="001E4876" w:rsidRPr="001E4876" w:rsidRDefault="001E4876" w:rsidP="001E4876">
      <w:pPr>
        <w:rPr>
          <w:lang w:val="vi"/>
        </w:rPr>
      </w:pPr>
      <w:r w:rsidRPr="001E4876">
        <w:t xml:space="preserve">(1) </w:t>
      </w:r>
      <w:r w:rsidRPr="001E4876">
        <w:rPr>
          <w:lang w:val="vi"/>
        </w:rPr>
        <w:t>Trình tự thực hiện:</w:t>
      </w:r>
    </w:p>
    <w:p w14:paraId="2936F0B7" w14:textId="77777777" w:rsidR="001E4876" w:rsidRPr="001E4876" w:rsidRDefault="001E4876" w:rsidP="001E4876">
      <w:r w:rsidRPr="001E4876">
        <w:t>- Bước 1: Gửi hồ sơ</w:t>
      </w:r>
    </w:p>
    <w:p w14:paraId="3BBD62FD" w14:textId="77777777" w:rsidR="001E4876" w:rsidRPr="001E4876" w:rsidRDefault="001E4876" w:rsidP="001E4876">
      <w:r w:rsidRPr="001E4876">
        <w:t>Chủ rừng nộp 01 bộ hồ sơ đến Sở Nông nghiệp và Môi trường trực tiếp hoặc gửi qua dịch vụ bưu chính hoặc qua môi trường điện tử.</w:t>
      </w:r>
    </w:p>
    <w:p w14:paraId="6B8B5AD3" w14:textId="77777777" w:rsidR="001E4876" w:rsidRPr="001E4876" w:rsidRDefault="001E4876" w:rsidP="001E4876">
      <w:r w:rsidRPr="001E4876">
        <w:t>- Bước 2: Kiểm tra tính đầy đủ của thành phần hồ sơ</w:t>
      </w:r>
    </w:p>
    <w:p w14:paraId="5C284577" w14:textId="77777777" w:rsidR="001E4876" w:rsidRPr="001E4876" w:rsidRDefault="001E4876" w:rsidP="001E4876">
      <w:r w:rsidRPr="001E4876">
        <w:t>Sở Nông nghiệp và Môi trường kiểm tra thành phần hồ sơ và trả lời ngay</w:t>
      </w:r>
      <w:r w:rsidRPr="001E4876">
        <w:br/>
        <w:t>tính đầy đủ của thành phần hồ sơ đối với hồ sơ nộp trực tiếp; thời hạn không quá</w:t>
      </w:r>
      <w:r w:rsidRPr="001E4876">
        <w:br/>
        <w:t>01 ngày làm việc kể từ thời điểm nhận được hồ sơ đối với hồ sơ nộp qua dịch vụ</w:t>
      </w:r>
      <w:r w:rsidRPr="001E4876">
        <w:br/>
        <w:t>bưu chính hoặc qua môi trường điện tử, trường hợp hồ sơ chưa đầy đủ theo quy</w:t>
      </w:r>
      <w:r w:rsidRPr="001E4876">
        <w:br/>
        <w:t>định, thông báo cho chủ rừng và nêu rõ lý do.</w:t>
      </w:r>
    </w:p>
    <w:p w14:paraId="0FFDC6F7" w14:textId="77777777" w:rsidR="001E4876" w:rsidRPr="001E4876" w:rsidRDefault="001E4876" w:rsidP="001E4876">
      <w:r w:rsidRPr="001E4876">
        <w:t>- Bước 3: Lấy ý kiến phương án quản lý rừng bền vững</w:t>
      </w:r>
    </w:p>
    <w:p w14:paraId="15C6B851" w14:textId="77777777" w:rsidR="001E4876" w:rsidRPr="001E4876" w:rsidRDefault="001E4876" w:rsidP="001E4876">
      <w:r w:rsidRPr="001E4876">
        <w:t>Trong thời hạn 03 ngày làm việc kể từ ngày nhận được hồ sơ hợp lệ, Sở Nông nghiệp và Môi trường lấy ý kiến bằng văn bản các cơ quan, đơn vị có liên quan và Ủy ban nhân dân cấp xã nơi chủ rừng được Nhà nước giao đất, giao rừng hoặc cho thuê đất, cho thuê rừng về nội dung phương án.</w:t>
      </w:r>
    </w:p>
    <w:p w14:paraId="0399B2F4" w14:textId="77777777" w:rsidR="001E4876" w:rsidRPr="001E4876" w:rsidRDefault="001E4876" w:rsidP="001E4876">
      <w:r w:rsidRPr="001E4876">
        <w:t>- Bước 4: Trả lời ý kiến về phương án quản lý rừng bền vững</w:t>
      </w:r>
    </w:p>
    <w:p w14:paraId="3A72DE9B" w14:textId="77777777" w:rsidR="001E4876" w:rsidRPr="001E4876" w:rsidRDefault="001E4876" w:rsidP="001E4876">
      <w:r w:rsidRPr="001E4876">
        <w:t>Trong thời hạn 05 ngày làm việc kể từ ngày nhận được văn bản lấy ý kiến, các cơ quan, đơn vị, địa phương được lấy ý kiến có trách nhiệm trả lời bằng văn bản.</w:t>
      </w:r>
    </w:p>
    <w:p w14:paraId="63D2C157" w14:textId="77777777" w:rsidR="001E4876" w:rsidRPr="001E4876" w:rsidRDefault="001E4876" w:rsidP="001E4876">
      <w:r w:rsidRPr="001E4876">
        <w:t>- Bước 5: Tổng hợp ý kiến, trình ban hành Quyết định</w:t>
      </w:r>
    </w:p>
    <w:p w14:paraId="27500910" w14:textId="77777777" w:rsidR="001E4876" w:rsidRPr="001E4876" w:rsidRDefault="001E4876" w:rsidP="001E4876">
      <w:r w:rsidRPr="001E4876">
        <w:t>Trong thời hạn 12 ngày làm việc kể từ ngày nhận được ý kiến bằng văn bản</w:t>
      </w:r>
      <w:r w:rsidRPr="001E4876">
        <w:br/>
        <w:t>của các cơ quan, đơn vị, địa phương được lấy ý kiến, Sở Nông nghiệp và Môi</w:t>
      </w:r>
      <w:r w:rsidRPr="001E4876">
        <w:br/>
        <w:t>trường hoàn thiện báo cáo kết quả thẩm định theo Mẫu số 06 Phụ lục III ban hành kèm theo Thông tư số 16/2025/TT-BNNMT; trình Chủ tịch Ủy ban nhân dân cấp tỉnh phê duyệt phương án quản lý rừng bền vững theo Mẫu số 07 Phụ lục III hoặc phê duyệt điều chỉnh phương án quản lý rừng bền vững theo Mẫu số 08 Phụ lục III ban hành kèm theo Thông tư số 16/2025/TT-BNNMT và trả kết quả cho chủ rừng trực tiếp tại bộ phận một cửa hoặc gửi qua dịch vụ bưu chính hoặc qua môi trường điện tử.</w:t>
      </w:r>
    </w:p>
    <w:p w14:paraId="44787837" w14:textId="77777777" w:rsidR="001E4876" w:rsidRPr="001E4876" w:rsidRDefault="001E4876" w:rsidP="001E4876">
      <w:pPr>
        <w:rPr>
          <w:lang w:val="vi"/>
        </w:rPr>
      </w:pPr>
      <w:r w:rsidRPr="001E4876">
        <w:t>- Trường hợp không phê duyệt hoặc điều chỉnh phương án quản lý rừng bền vững phải trả lời bằng văn bản và nêu rõ lý do.</w:t>
      </w:r>
    </w:p>
    <w:p w14:paraId="5CA8A1CE" w14:textId="77777777" w:rsidR="001E4876" w:rsidRPr="001E4876" w:rsidRDefault="001E4876" w:rsidP="001E4876">
      <w:pPr>
        <w:rPr>
          <w:lang w:val="vi"/>
        </w:rPr>
      </w:pPr>
      <w:r w:rsidRPr="001E4876">
        <w:t xml:space="preserve">(2) </w:t>
      </w:r>
      <w:r w:rsidRPr="001E4876">
        <w:rPr>
          <w:lang w:val="vi"/>
        </w:rPr>
        <w:t>Địa điểm thực hiện</w:t>
      </w:r>
    </w:p>
    <w:p w14:paraId="4C545525" w14:textId="77777777" w:rsidR="001E4876" w:rsidRPr="001E4876" w:rsidRDefault="001E4876" w:rsidP="001E4876">
      <w:pPr>
        <w:rPr>
          <w:lang w:val="pt-BR"/>
        </w:rPr>
      </w:pPr>
      <w:r w:rsidRPr="001E4876">
        <w:rPr>
          <w:lang w:val="pt-BR"/>
        </w:rPr>
        <w:t xml:space="preserve">- Trung tâm Phục vụ hành chính công tỉnh Đồng Tháp, gồm: </w:t>
      </w:r>
    </w:p>
    <w:p w14:paraId="5A534934" w14:textId="77777777" w:rsidR="001E4876" w:rsidRPr="001E4876" w:rsidRDefault="001E4876" w:rsidP="001E4876">
      <w:pPr>
        <w:rPr>
          <w:lang w:val="pt-BR"/>
        </w:rPr>
      </w:pPr>
      <w:r w:rsidRPr="001E4876">
        <w:rPr>
          <w:lang w:val="pt-BR"/>
        </w:rPr>
        <w:t>+ Quầy số 14 – Điện thoại: 02733.993890 tại địa chỉ: số 377, Hùng Vương, Phường Đạo Thạnh, tỉnh Đồng Tháp;</w:t>
      </w:r>
    </w:p>
    <w:p w14:paraId="482C24C9" w14:textId="77777777" w:rsidR="001E4876" w:rsidRPr="001E4876" w:rsidRDefault="001E4876" w:rsidP="001E4876">
      <w:pPr>
        <w:rPr>
          <w:lang w:val="pt-BR"/>
        </w:rPr>
      </w:pPr>
      <w:r w:rsidRPr="001E4876">
        <w:rPr>
          <w:lang w:val="pt-BR"/>
        </w:rPr>
        <w:t>+ Quầy số 5 – Điện thoại: 02773.898962. Lĩnh vực: Nông nghiệp và Môi trường tại địa chỉ: Tòa nhà Bưu điện tỉnh Đồng Tháp, số 85 Nguyễn Huệ, Phường Cao Lãnh, tỉnh Đồng Tháp.</w:t>
      </w:r>
    </w:p>
    <w:p w14:paraId="608C0524" w14:textId="77777777" w:rsidR="001E4876" w:rsidRPr="001E4876" w:rsidRDefault="001E4876" w:rsidP="001E4876">
      <w:pPr>
        <w:rPr>
          <w:lang w:val="pt-BR"/>
        </w:rPr>
      </w:pPr>
      <w:r w:rsidRPr="001E4876">
        <w:rPr>
          <w:lang w:val="pt-BR"/>
        </w:rPr>
        <w:t>- Thủ tục hành chính thực hiện tiếp nhận và trả kết quả qua dịch vụ bưu chính công ích;</w:t>
      </w:r>
    </w:p>
    <w:p w14:paraId="76AE12E9" w14:textId="77777777" w:rsidR="001E4876" w:rsidRPr="001E4876" w:rsidRDefault="001E4876" w:rsidP="001E4876">
      <w:pPr>
        <w:rPr>
          <w:lang w:val="pt-BR"/>
        </w:rPr>
      </w:pPr>
      <w:r w:rsidRPr="001E4876">
        <w:rPr>
          <w:lang w:val="pt-BR"/>
        </w:rPr>
        <w:t>- Thủ tục hành chính thực hiện qua dịch vụ công trực tuyến (dichvucong.gov.vn).</w:t>
      </w:r>
    </w:p>
    <w:p w14:paraId="0F1876E0" w14:textId="77777777" w:rsidR="001E4876" w:rsidRPr="001E4876" w:rsidRDefault="001E4876" w:rsidP="001E4876">
      <w:r w:rsidRPr="001E4876">
        <w:t xml:space="preserve">(3) </w:t>
      </w:r>
      <w:r w:rsidRPr="001E4876">
        <w:rPr>
          <w:lang w:val="vi"/>
        </w:rPr>
        <w:t>Cách thức thực hiện:</w:t>
      </w:r>
      <w:r w:rsidRPr="001E4876">
        <w:t xml:space="preserve"> </w:t>
      </w:r>
    </w:p>
    <w:p w14:paraId="3895172A" w14:textId="77777777" w:rsidR="001E4876" w:rsidRPr="001E4876" w:rsidRDefault="001E4876" w:rsidP="001E4876">
      <w:pPr>
        <w:rPr>
          <w:lang w:val="vi"/>
        </w:rPr>
      </w:pPr>
      <w:r w:rsidRPr="001E4876">
        <w:rPr>
          <w:lang w:val="vi"/>
        </w:rPr>
        <w:t>Nộp trực tiếp tại Trung tâm Phục vụ hành chính công</w:t>
      </w:r>
      <w:r w:rsidRPr="001E4876">
        <w:t>.</w:t>
      </w:r>
    </w:p>
    <w:p w14:paraId="4AA66B0B" w14:textId="77777777" w:rsidR="001E4876" w:rsidRPr="001E4876" w:rsidRDefault="001E4876" w:rsidP="001E4876">
      <w:r w:rsidRPr="001E4876">
        <w:rPr>
          <w:lang w:val="vi"/>
        </w:rPr>
        <w:t>Nộp thông qua dịch vụ bưu chính.</w:t>
      </w:r>
    </w:p>
    <w:p w14:paraId="6D655518" w14:textId="77777777" w:rsidR="001E4876" w:rsidRPr="001E4876" w:rsidRDefault="001E4876" w:rsidP="001E4876">
      <w:r w:rsidRPr="001E4876">
        <w:rPr>
          <w:lang w:val="vi"/>
        </w:rPr>
        <w:t>Nộp trực tuyến trên Cổng dịch vụ công.</w:t>
      </w:r>
    </w:p>
    <w:p w14:paraId="637E5A39" w14:textId="77777777" w:rsidR="001E4876" w:rsidRPr="001E4876" w:rsidRDefault="001E4876" w:rsidP="001E4876">
      <w:r w:rsidRPr="001E4876">
        <w:t xml:space="preserve"> (4) </w:t>
      </w:r>
      <w:r w:rsidRPr="001E4876">
        <w:rPr>
          <w:lang w:val="vi"/>
        </w:rPr>
        <w:t>Thành phần, số lượng hồ sơ:</w:t>
      </w:r>
      <w:r w:rsidRPr="001E4876">
        <w:t xml:space="preserve"> 01</w:t>
      </w:r>
    </w:p>
    <w:p w14:paraId="01583B1D" w14:textId="77777777" w:rsidR="001E4876" w:rsidRPr="001E4876" w:rsidRDefault="001E4876" w:rsidP="001E4876">
      <w:pPr>
        <w:rPr>
          <w:lang w:val="vi"/>
        </w:rPr>
      </w:pPr>
      <w:r w:rsidRPr="001E4876">
        <w:rPr>
          <w:lang w:val="vi"/>
        </w:rPr>
        <w:t>Thành phần hồ sơ bao gồm:</w:t>
      </w:r>
    </w:p>
    <w:p w14:paraId="30E08B6C" w14:textId="77777777" w:rsidR="001E4876" w:rsidRPr="001E4876" w:rsidRDefault="001E4876" w:rsidP="001E4876">
      <w:r w:rsidRPr="001E4876">
        <w:t>- Bản chính Tờ trình đề nghị phê duyệt hoặc điều chỉnh phê duyệt phương án quản lý rừng bền vững theo theo Mẫu số 04 hoặc Mẫu số 05 Phụ lục III ban hành kèm theo Thông tư số 16/2025/TT-BNNMT;</w:t>
      </w:r>
    </w:p>
    <w:p w14:paraId="31517771" w14:textId="77777777" w:rsidR="001E4876" w:rsidRPr="001E4876" w:rsidRDefault="001E4876" w:rsidP="001E4876">
      <w:r w:rsidRPr="001E4876">
        <w:t>- Phương án quản lý rừng bền vững theo Mẫu số 01 Phụ lục III và Phụ lục IV ban hành kèm theo Thông tư số 16/2025/TT-BNNMT;</w:t>
      </w:r>
    </w:p>
    <w:p w14:paraId="1D5FFACA" w14:textId="77777777" w:rsidR="001E4876" w:rsidRPr="001E4876" w:rsidRDefault="001E4876" w:rsidP="001E4876">
      <w:r w:rsidRPr="001E4876">
        <w:t>- Bản sao các loại bản đồ:</w:t>
      </w:r>
    </w:p>
    <w:p w14:paraId="0624D338" w14:textId="77777777" w:rsidR="001E4876" w:rsidRPr="001E4876" w:rsidRDefault="001E4876" w:rsidP="001E4876">
      <w:r w:rsidRPr="001E4876">
        <w:lastRenderedPageBreak/>
        <w:t>+ Bản đồ hiện trạng rừng theo TCVN 11565:2016;</w:t>
      </w:r>
    </w:p>
    <w:p w14:paraId="4DC7AD2C" w14:textId="77777777" w:rsidR="001E4876" w:rsidRPr="001E4876" w:rsidRDefault="001E4876" w:rsidP="001E4876">
      <w:r w:rsidRPr="001E4876">
        <w:t>+ Bản đồ hiện trạng sử dụng đất theo quy định của Bộ Nông nghiệp và Môi trường;</w:t>
      </w:r>
    </w:p>
    <w:p w14:paraId="004B5E6C" w14:textId="77777777" w:rsidR="001E4876" w:rsidRPr="001E4876" w:rsidRDefault="001E4876" w:rsidP="001E4876">
      <w:r w:rsidRPr="001E4876">
        <w:t>+ Bản đồ quản lý rừng bền vững được áp dụng theo TCVN 11566:2016 thể hiện diện tích các loại rừng được quản lý, bảo vệ, phát triển, sử dụng, bảo tồn đa dạng sinh học, cơ sở hạ tầng lâm sinh, du lịch sinh thái, nghỉ dưỡng, giải trí theo kế hoạch quản lý rừng bền vững của chủ rừng.</w:t>
      </w:r>
    </w:p>
    <w:p w14:paraId="6672008A" w14:textId="77777777" w:rsidR="001E4876" w:rsidRPr="001E4876" w:rsidRDefault="001E4876" w:rsidP="001E4876">
      <w:r w:rsidRPr="001E4876">
        <w:t>- Tỷ lệ bản đồ 1:5.000 hoặc 1:10.000 hoặc 1:25.000 hoặc 1:50.000 do chủ rừng quyết định phù hợp với quy mô diện tích của khu rừng.</w:t>
      </w:r>
    </w:p>
    <w:p w14:paraId="3E8BADE3" w14:textId="77777777" w:rsidR="001E4876" w:rsidRPr="001E4876" w:rsidRDefault="001E4876" w:rsidP="001E4876">
      <w:pPr>
        <w:rPr>
          <w:lang w:val="vi"/>
        </w:rPr>
      </w:pPr>
      <w:r w:rsidRPr="001E4876">
        <w:t>-</w:t>
      </w:r>
      <w:r w:rsidRPr="001E4876">
        <w:rPr>
          <w:lang w:val="vi"/>
        </w:rPr>
        <w:t xml:space="preserve"> Số lượng hồ sơ: 0</w:t>
      </w:r>
      <w:r w:rsidRPr="001E4876">
        <w:t>1</w:t>
      </w:r>
      <w:r w:rsidRPr="001E4876">
        <w:rPr>
          <w:lang w:val="vi"/>
        </w:rPr>
        <w:t xml:space="preserve"> bộ.</w:t>
      </w:r>
    </w:p>
    <w:p w14:paraId="0F9ABA14" w14:textId="77777777" w:rsidR="001E4876" w:rsidRPr="001E4876" w:rsidRDefault="001E4876" w:rsidP="001E4876">
      <w:r w:rsidRPr="001E4876">
        <w:t xml:space="preserve">(5) </w:t>
      </w:r>
      <w:r w:rsidRPr="001E4876">
        <w:rPr>
          <w:lang w:val="vi"/>
        </w:rPr>
        <w:t xml:space="preserve">Thời hạn giải quyết: </w:t>
      </w:r>
      <w:r w:rsidRPr="001E4876">
        <w:rPr>
          <w:lang w:val="da-DK"/>
        </w:rPr>
        <w:t xml:space="preserve">Hai mươi (20) </w:t>
      </w:r>
      <w:r w:rsidRPr="001E4876">
        <w:rPr>
          <w:lang w:val="vi"/>
        </w:rPr>
        <w:t>ngày làm việc.</w:t>
      </w:r>
    </w:p>
    <w:p w14:paraId="3DE15839" w14:textId="77777777" w:rsidR="001E4876" w:rsidRPr="001E4876" w:rsidRDefault="001E4876" w:rsidP="001E4876">
      <w:pPr>
        <w:rPr>
          <w:lang w:val="vi"/>
        </w:rPr>
      </w:pPr>
      <w:r w:rsidRPr="001E4876">
        <w:t xml:space="preserve">(6) </w:t>
      </w:r>
      <w:r w:rsidRPr="001E4876">
        <w:rPr>
          <w:lang w:val="vi"/>
        </w:rPr>
        <w:t>Đối tượng thực hiện thủ tục hành chính: Chủ rừng là tổ chức không</w:t>
      </w:r>
      <w:r w:rsidRPr="001E4876">
        <w:t xml:space="preserve"> </w:t>
      </w:r>
      <w:r w:rsidRPr="001E4876">
        <w:rPr>
          <w:lang w:val="vi"/>
        </w:rPr>
        <w:t xml:space="preserve">trực thuộc các bộ, cơ quan ngang bộ và không là tổ chức kinh tế, đơn vị vũ trang </w:t>
      </w:r>
    </w:p>
    <w:p w14:paraId="09025D13" w14:textId="77777777" w:rsidR="001E4876" w:rsidRPr="001E4876" w:rsidRDefault="001E4876" w:rsidP="001E4876">
      <w:pPr>
        <w:rPr>
          <w:lang w:val="vi"/>
        </w:rPr>
      </w:pPr>
      <w:r w:rsidRPr="001E4876">
        <w:t xml:space="preserve">(7) </w:t>
      </w:r>
      <w:r w:rsidRPr="001E4876">
        <w:rPr>
          <w:lang w:val="vi"/>
        </w:rPr>
        <w:t>Cơ quan thực hiện thủ tục hành chính:</w:t>
      </w:r>
    </w:p>
    <w:p w14:paraId="3AB957A0" w14:textId="77777777" w:rsidR="001E4876" w:rsidRPr="001E4876" w:rsidRDefault="001E4876" w:rsidP="001E4876">
      <w:pPr>
        <w:rPr>
          <w:lang w:val="vi"/>
        </w:rPr>
      </w:pPr>
      <w:r w:rsidRPr="001E4876">
        <w:rPr>
          <w:lang w:val="vi"/>
        </w:rPr>
        <w:t>- Cơ quan tiếp nhận hồ sơ: Sở Nông nghiệp và Môi trường.</w:t>
      </w:r>
    </w:p>
    <w:p w14:paraId="73637807" w14:textId="77777777" w:rsidR="001E4876" w:rsidRPr="001E4876" w:rsidRDefault="001E4876" w:rsidP="001E4876">
      <w:pPr>
        <w:rPr>
          <w:lang w:val="vi"/>
        </w:rPr>
      </w:pPr>
      <w:r w:rsidRPr="001E4876">
        <w:rPr>
          <w:lang w:val="vi"/>
        </w:rPr>
        <w:t>- Cơ quan có thẩm quyền quyết định: Chủ tịch Ủy ban nhân dân cấp tỉnh.</w:t>
      </w:r>
    </w:p>
    <w:p w14:paraId="4A009BC1" w14:textId="77777777" w:rsidR="001E4876" w:rsidRPr="001E4876" w:rsidRDefault="001E4876" w:rsidP="001E4876">
      <w:r w:rsidRPr="001E4876">
        <w:t xml:space="preserve"> (8) </w:t>
      </w:r>
      <w:r w:rsidRPr="001E4876">
        <w:rPr>
          <w:lang w:val="vi"/>
        </w:rPr>
        <w:t xml:space="preserve">Kết quả thực hiện thủ tục hành chính: </w:t>
      </w:r>
    </w:p>
    <w:p w14:paraId="146414A8" w14:textId="77777777" w:rsidR="001E4876" w:rsidRPr="001E4876" w:rsidRDefault="001E4876" w:rsidP="001E4876">
      <w:pPr>
        <w:rPr>
          <w:lang w:val="vi"/>
        </w:rPr>
      </w:pPr>
      <w:r w:rsidRPr="001E4876">
        <w:rPr>
          <w:lang w:val="vi"/>
        </w:rPr>
        <w:t>Quyết định phê duyệt hoặc điều chỉnh phê duyêt phương án quản lý rừng</w:t>
      </w:r>
      <w:r w:rsidRPr="001E4876">
        <w:rPr>
          <w:lang w:val="vi"/>
        </w:rPr>
        <w:br/>
        <w:t>bền vững theo Mẫu số 07 hoặc Mẫu số 08 Phụ lục III ban hành kèm theo Thông</w:t>
      </w:r>
      <w:r w:rsidRPr="001E4876">
        <w:rPr>
          <w:lang w:val="vi"/>
        </w:rPr>
        <w:br/>
        <w:t>tư số 16/2025/TT-BNNMT;</w:t>
      </w:r>
    </w:p>
    <w:p w14:paraId="5E7926D4" w14:textId="77777777" w:rsidR="001E4876" w:rsidRPr="001E4876" w:rsidRDefault="001E4876" w:rsidP="001E4876">
      <w:r w:rsidRPr="001E4876">
        <w:t xml:space="preserve">(9) </w:t>
      </w:r>
      <w:r w:rsidRPr="001E4876">
        <w:rPr>
          <w:lang w:val="vi"/>
        </w:rPr>
        <w:t xml:space="preserve">Lệ phí, phí (nếu có): </w:t>
      </w:r>
      <w:r w:rsidRPr="001E4876">
        <w:t>không</w:t>
      </w:r>
    </w:p>
    <w:p w14:paraId="68D37CE3" w14:textId="77777777" w:rsidR="001E4876" w:rsidRPr="001E4876" w:rsidRDefault="001E4876" w:rsidP="001E4876">
      <w:pPr>
        <w:rPr>
          <w:lang w:val="vi"/>
        </w:rPr>
      </w:pPr>
      <w:r w:rsidRPr="001E4876">
        <w:t xml:space="preserve">(10) </w:t>
      </w:r>
      <w:r w:rsidRPr="001E4876">
        <w:rPr>
          <w:lang w:val="vi"/>
        </w:rPr>
        <w:t>Tên mẫu đơn, mẫu tờ khai:</w:t>
      </w:r>
    </w:p>
    <w:p w14:paraId="146B038F" w14:textId="77777777" w:rsidR="001E4876" w:rsidRPr="001E4876" w:rsidRDefault="001E4876" w:rsidP="001E4876">
      <w:pPr>
        <w:rPr>
          <w:lang w:val="da-DK"/>
        </w:rPr>
      </w:pPr>
      <w:r w:rsidRPr="001E4876">
        <w:rPr>
          <w:lang w:val="vi"/>
        </w:rPr>
        <w:t>Phương án theo Mẫu số 01 Phụ lục III và Phụ lục IV ban hành kèm theo</w:t>
      </w:r>
      <w:r w:rsidRPr="001E4876">
        <w:t xml:space="preserve"> </w:t>
      </w:r>
      <w:r w:rsidRPr="001E4876">
        <w:rPr>
          <w:lang w:val="vi"/>
        </w:rPr>
        <w:t>Thông tư số 16/2025/TT-BNNMT.</w:t>
      </w:r>
    </w:p>
    <w:p w14:paraId="6874386C" w14:textId="77777777" w:rsidR="001E4876" w:rsidRPr="001E4876" w:rsidRDefault="001E4876" w:rsidP="001E4876">
      <w:r w:rsidRPr="001E4876">
        <w:t xml:space="preserve"> (11) </w:t>
      </w:r>
      <w:r w:rsidRPr="001E4876">
        <w:rPr>
          <w:lang w:val="vi"/>
        </w:rPr>
        <w:t>Yêu cầu, điều kiện thực hiện thủ tục hành chính (nếu có):</w:t>
      </w:r>
      <w:r w:rsidRPr="001E4876">
        <w:t xml:space="preserve"> Không</w:t>
      </w:r>
    </w:p>
    <w:p w14:paraId="4DA57F45" w14:textId="77777777" w:rsidR="001E4876" w:rsidRPr="001E4876" w:rsidRDefault="001E4876" w:rsidP="001E4876">
      <w:pPr>
        <w:rPr>
          <w:lang w:val="vi"/>
        </w:rPr>
      </w:pPr>
      <w:r w:rsidRPr="001E4876">
        <w:t xml:space="preserve">(12) </w:t>
      </w:r>
      <w:r w:rsidRPr="001E4876">
        <w:rPr>
          <w:lang w:val="vi"/>
        </w:rPr>
        <w:t>Căn cứ pháp lý của thủ tục hành chính:</w:t>
      </w:r>
    </w:p>
    <w:p w14:paraId="61105374" w14:textId="77777777" w:rsidR="001E4876" w:rsidRPr="001E4876" w:rsidRDefault="001E4876" w:rsidP="001E4876">
      <w:pPr>
        <w:rPr>
          <w:lang w:val="vi"/>
        </w:rPr>
      </w:pPr>
      <w:r w:rsidRPr="001E4876">
        <w:rPr>
          <w:lang w:val="vi"/>
        </w:rPr>
        <w:t>Thông tư số 16/2025/TT-BNNMT ngày 19/6/2025 của Bộ Nông nghiệp</w:t>
      </w:r>
      <w:r w:rsidRPr="001E4876">
        <w:rPr>
          <w:lang w:val="vi"/>
        </w:rPr>
        <w:br/>
        <w:t>và Môi trường quy định về phân quyền, phân cấp, phân định thẩm quyền quản lý</w:t>
      </w:r>
      <w:r w:rsidRPr="001E4876">
        <w:rPr>
          <w:lang w:val="vi"/>
        </w:rPr>
        <w:br/>
        <w:t>nhà nước và một số nội dung trong lĩnh vực lâm nghiệp và kiểm lâm.</w:t>
      </w:r>
    </w:p>
    <w:p w14:paraId="4A5E7DBB" w14:textId="77777777" w:rsidR="001E4876" w:rsidRPr="001E4876" w:rsidRDefault="001E4876" w:rsidP="001E4876">
      <w:r w:rsidRPr="001E4876">
        <w:t>(13) Thành phần hồ sơ cần phải số hoá:</w:t>
      </w:r>
    </w:p>
    <w:p w14:paraId="260A3AB0" w14:textId="77777777" w:rsidR="001E4876" w:rsidRPr="001E4876" w:rsidRDefault="001E4876" w:rsidP="001E4876">
      <w:r w:rsidRPr="001E4876">
        <w:tab/>
        <w:t xml:space="preserve"> - Bản chính Tờ trình đề nghị phê duyệt hoặc điều chỉnh phê duyệt phương án quản lý rừng bền vững theo theo Mẫu số 04 hoặc Mẫu số 05 Phụ lục III ban hành kèm theo Thông tư số 16/2025/TT-BNNMT;</w:t>
      </w:r>
    </w:p>
    <w:p w14:paraId="717A3DE9" w14:textId="77777777" w:rsidR="001E4876" w:rsidRPr="001E4876" w:rsidRDefault="001E4876" w:rsidP="001E4876">
      <w:r w:rsidRPr="001E4876">
        <w:t>- Phương án quản lý rừng bền vững theo Mẫu số 01 Phụ lục III và Phụ lục IV ban hành kèm theo Thông tư số 16/2025/TT-BNNMT;</w:t>
      </w:r>
    </w:p>
    <w:p w14:paraId="79A61AE3" w14:textId="77777777" w:rsidR="001E4876" w:rsidRPr="001E4876" w:rsidRDefault="001E4876" w:rsidP="001E4876">
      <w:r w:rsidRPr="001E4876">
        <w:t>- Bản sao các loại bản đồ:</w:t>
      </w:r>
    </w:p>
    <w:p w14:paraId="7462716B" w14:textId="77777777" w:rsidR="001E4876" w:rsidRPr="001E4876" w:rsidRDefault="001E4876" w:rsidP="001E4876">
      <w:r w:rsidRPr="001E4876">
        <w:t>+ Bản đồ hiện trạng rừng theo TCVN 11565:2016;</w:t>
      </w:r>
    </w:p>
    <w:p w14:paraId="7FA618EB" w14:textId="77777777" w:rsidR="001E4876" w:rsidRPr="001E4876" w:rsidRDefault="001E4876" w:rsidP="001E4876">
      <w:r w:rsidRPr="001E4876">
        <w:t>+ Bản đồ hiện trạng sử dụng đất theo quy định của Bộ Nông nghiệp và Môi trường;</w:t>
      </w:r>
    </w:p>
    <w:p w14:paraId="2216E3BD" w14:textId="77777777" w:rsidR="001E4876" w:rsidRPr="001E4876" w:rsidRDefault="001E4876" w:rsidP="001E4876">
      <w:r w:rsidRPr="001E4876">
        <w:t>+ Bản đồ quản lý rừng bền vững được áp dụng theo TCVN 11566:2016 thể hiện diện tích các loại rừng được quản lý, bảo vệ, phát triển, sử dụng, bảo tồn đa dạng sinh học, cơ sở hạ tầng lâm sinh, du lịch sinh thái, nghỉ dưỡng, giải trí theo kế hoạch quản lý rừng bền vững của chủ rừng.</w:t>
      </w:r>
    </w:p>
    <w:p w14:paraId="632B8095" w14:textId="77777777" w:rsidR="001E4876" w:rsidRPr="001E4876" w:rsidRDefault="001E4876" w:rsidP="001E4876">
      <w:r w:rsidRPr="001E4876">
        <w:t>- Tỷ lệ bản đồ 1:5.000 hoặc 1:10.000 hoặc 1:25.000 hoặc 1:50.000 do chủ rừng quyết định phù hợp với quy mô diện tích của khu rừng.</w:t>
      </w:r>
    </w:p>
    <w:p w14:paraId="16F0B371" w14:textId="77777777" w:rsidR="001E4876" w:rsidRPr="001E4876" w:rsidRDefault="001E4876" w:rsidP="001E4876">
      <w:r w:rsidRPr="001E4876">
        <w:t>(14) Kết quả giải quyết TTHC cần phải số hoá:</w:t>
      </w:r>
    </w:p>
    <w:p w14:paraId="2B20AB54" w14:textId="77777777" w:rsidR="001E4876" w:rsidRPr="001E4876" w:rsidRDefault="001E4876" w:rsidP="001E4876">
      <w:r w:rsidRPr="001E4876">
        <w:rPr>
          <w:lang w:val="vi"/>
        </w:rPr>
        <w:t>Quyết định phê duyệt hoặc điều chỉnh phê duyêt phương án quản lý rừng bền vững theo Mẫu số 07 hoặc Mẫu số 08 Phụ lục III ban hành kèm theo Thông</w:t>
      </w:r>
      <w:r w:rsidRPr="001E4876">
        <w:t xml:space="preserve"> </w:t>
      </w:r>
      <w:r w:rsidRPr="001E4876">
        <w:rPr>
          <w:lang w:val="vi"/>
        </w:rPr>
        <w:t>tư số 16/2025/TT-BNNMT</w:t>
      </w:r>
      <w:r w:rsidRPr="001E4876">
        <w:t>.</w:t>
      </w:r>
    </w:p>
    <w:p w14:paraId="1F596E9D" w14:textId="77777777" w:rsidR="001E4876" w:rsidRPr="001E4876" w:rsidRDefault="001E4876" w:rsidP="001E4876"/>
    <w:p w14:paraId="44F5403F" w14:textId="77777777" w:rsidR="001E4876" w:rsidRPr="001E4876" w:rsidRDefault="001E4876" w:rsidP="001E4876">
      <w:r w:rsidRPr="001E4876">
        <w:br w:type="page"/>
      </w:r>
      <w:bookmarkStart w:id="80" w:name="chuong_pl1_name"/>
      <w:r w:rsidRPr="001E4876">
        <w:lastRenderedPageBreak/>
        <w:t>Mẫu số 01</w:t>
      </w:r>
    </w:p>
    <w:p w14:paraId="0FAE881B" w14:textId="77777777" w:rsidR="001E4876" w:rsidRPr="001E4876" w:rsidRDefault="001E4876" w:rsidP="001E4876">
      <w:r w:rsidRPr="001E4876">
        <w:t>PHƯƠNG ÁN QUẢN LÝ RỪNG BỀN VỮNG</w:t>
      </w:r>
      <w:bookmarkEnd w:id="80"/>
    </w:p>
    <w:p w14:paraId="35A837C5" w14:textId="77777777" w:rsidR="001E4876" w:rsidRPr="001E4876" w:rsidRDefault="001E4876" w:rsidP="001E4876">
      <w:bookmarkStart w:id="81" w:name="chuong_pl1_name_name"/>
      <w:r w:rsidRPr="001E4876">
        <w:t>(Đối với chủ rừng là tổ chức)</w:t>
      </w:r>
      <w:bookmarkEnd w:id="81"/>
    </w:p>
    <w:p w14:paraId="117050BE" w14:textId="77777777" w:rsidR="001E4876" w:rsidRPr="001E4876" w:rsidRDefault="001E4876" w:rsidP="001E4876"/>
    <w:p w14:paraId="1CD64A23" w14:textId="77777777" w:rsidR="001E4876" w:rsidRPr="001E4876" w:rsidRDefault="001E4876" w:rsidP="001E4876">
      <w:r w:rsidRPr="001E4876">
        <w:t>Phần 1</w:t>
      </w:r>
    </w:p>
    <w:p w14:paraId="63E6F4A2" w14:textId="77777777" w:rsidR="001E4876" w:rsidRPr="001E4876" w:rsidRDefault="001E4876" w:rsidP="001E4876">
      <w:r w:rsidRPr="001E4876">
        <w:t>NỘI DUNG PHƯƠNG ÁN QUẢN LÝ RỪNG BỀN VỮNG</w:t>
      </w:r>
    </w:p>
    <w:p w14:paraId="2E43D57A" w14:textId="77777777" w:rsidR="001E4876" w:rsidRPr="001E4876" w:rsidRDefault="001E4876" w:rsidP="001E4876"/>
    <w:p w14:paraId="7B616F00" w14:textId="77777777" w:rsidR="001E4876" w:rsidRPr="001E4876" w:rsidRDefault="001E4876" w:rsidP="001E4876">
      <w:r w:rsidRPr="001E4876">
        <w:t>MỞ ĐẦU</w:t>
      </w:r>
    </w:p>
    <w:p w14:paraId="63EC505A" w14:textId="77777777" w:rsidR="001E4876" w:rsidRPr="001E4876" w:rsidRDefault="001E4876" w:rsidP="001E4876"/>
    <w:p w14:paraId="7BD3888C" w14:textId="77777777" w:rsidR="001E4876" w:rsidRPr="001E4876" w:rsidRDefault="001E4876" w:rsidP="001E4876">
      <w:r w:rsidRPr="001E4876">
        <w:t>1. Khái quát chung về công tác quản lý bảo vệ, phát triển rừng đảm bảo mục đích sử dụng rừng</w:t>
      </w:r>
    </w:p>
    <w:p w14:paraId="7D2A6CB9" w14:textId="77777777" w:rsidR="001E4876" w:rsidRPr="001E4876" w:rsidRDefault="001E4876" w:rsidP="001E4876">
      <w:r w:rsidRPr="001E4876">
        <w:t>2. Sự cần thiết phải xây dựng và thực hiện phương án quản lý rừng bền vững (sau đây viết tắt là phương án)</w:t>
      </w:r>
    </w:p>
    <w:p w14:paraId="5F99FDCD" w14:textId="77777777" w:rsidR="001E4876" w:rsidRPr="001E4876" w:rsidRDefault="001E4876" w:rsidP="001E4876">
      <w:r w:rsidRPr="001E4876">
        <w:t>3. Các nội dung khác có liên quan (nếu có).</w:t>
      </w:r>
    </w:p>
    <w:p w14:paraId="31AA8068" w14:textId="77777777" w:rsidR="001E4876" w:rsidRPr="001E4876" w:rsidRDefault="001E4876" w:rsidP="001E4876"/>
    <w:p w14:paraId="750CF4F0" w14:textId="77777777" w:rsidR="001E4876" w:rsidRPr="001E4876" w:rsidRDefault="001E4876" w:rsidP="001E4876">
      <w:r w:rsidRPr="001E4876">
        <w:t>Chương I</w:t>
      </w:r>
    </w:p>
    <w:p w14:paraId="0D1D8F41" w14:textId="77777777" w:rsidR="001E4876" w:rsidRPr="001E4876" w:rsidRDefault="001E4876" w:rsidP="001E4876">
      <w:r w:rsidRPr="001E4876">
        <w:t>CĂN CỨ XÂY DỰNG PHƯƠNG ÁN</w:t>
      </w:r>
    </w:p>
    <w:p w14:paraId="420D7207" w14:textId="77777777" w:rsidR="001E4876" w:rsidRPr="001E4876" w:rsidRDefault="001E4876" w:rsidP="001E4876"/>
    <w:p w14:paraId="18DC3FFA" w14:textId="77777777" w:rsidR="001E4876" w:rsidRPr="001E4876" w:rsidRDefault="001E4876" w:rsidP="001E4876">
      <w:r w:rsidRPr="001E4876">
        <w:t>I. CHÍNH SÁCH VÀ PHÁP LUẬT CỦA NHÀ NƯỚC</w:t>
      </w:r>
    </w:p>
    <w:p w14:paraId="548F0D98" w14:textId="77777777" w:rsidR="001E4876" w:rsidRPr="001E4876" w:rsidRDefault="001E4876" w:rsidP="001E4876">
      <w:r w:rsidRPr="001E4876">
        <w:t>1. Văn bản quy phạm pháp luật của trung ương</w:t>
      </w:r>
    </w:p>
    <w:p w14:paraId="0F096DC4" w14:textId="77777777" w:rsidR="001E4876" w:rsidRPr="001E4876" w:rsidRDefault="001E4876" w:rsidP="001E4876">
      <w:r w:rsidRPr="001E4876">
        <w:t>2. Văn bản của địa phương</w:t>
      </w:r>
    </w:p>
    <w:p w14:paraId="77C4C11B" w14:textId="77777777" w:rsidR="001E4876" w:rsidRPr="001E4876" w:rsidRDefault="001E4876" w:rsidP="001E4876">
      <w:r w:rsidRPr="001E4876">
        <w:t>II. CAM KẾT QUỐC TẾ</w:t>
      </w:r>
    </w:p>
    <w:p w14:paraId="52311EE5" w14:textId="77777777" w:rsidR="001E4876" w:rsidRPr="001E4876" w:rsidRDefault="001E4876" w:rsidP="001E4876">
      <w:r w:rsidRPr="001E4876">
        <w:t>III. TÀI LIỆU SỬ DỤNG</w:t>
      </w:r>
    </w:p>
    <w:p w14:paraId="417B1B39" w14:textId="77777777" w:rsidR="001E4876" w:rsidRPr="001E4876" w:rsidRDefault="001E4876" w:rsidP="001E4876">
      <w:r w:rsidRPr="001E4876">
        <w:t>1. Tài liệu dự án, đề án, quyết định thành lập, giao nhiệm vụ cho chủ rừng</w:t>
      </w:r>
    </w:p>
    <w:p w14:paraId="2AD01FFE" w14:textId="77777777" w:rsidR="001E4876" w:rsidRPr="001E4876" w:rsidRDefault="001E4876" w:rsidP="001E4876">
      <w:r w:rsidRPr="001E4876">
        <w:t>2. Các tài liệu điều tra chuyên đề của khu rừng</w:t>
      </w:r>
    </w:p>
    <w:p w14:paraId="0D68154A" w14:textId="77777777" w:rsidR="001E4876" w:rsidRPr="001E4876" w:rsidRDefault="001E4876" w:rsidP="001E4876">
      <w:r w:rsidRPr="001E4876">
        <w:t>3. Bản đồ: bản đồ hiện trạng rừng và hiện trạng sử dụng đất, bản đồ giao đất, giao rừng, các loại bản đồ chuyên đề khác có liên quan</w:t>
      </w:r>
    </w:p>
    <w:p w14:paraId="6D056C55" w14:textId="77777777" w:rsidR="001E4876" w:rsidRPr="001E4876" w:rsidRDefault="001E4876" w:rsidP="001E4876">
      <w:r w:rsidRPr="001E4876">
        <w:t>4. Quy hoạch, kế hoạch bảo vệ và phát triển rừng của tỉnh</w:t>
      </w:r>
    </w:p>
    <w:p w14:paraId="0419D86B" w14:textId="77777777" w:rsidR="001E4876" w:rsidRPr="001E4876" w:rsidRDefault="001E4876" w:rsidP="001E4876">
      <w:r w:rsidRPr="001E4876">
        <w:t>5. Số liệu hiện trạng tài nguyên rừng, kế hoạch sử dụng đất của đơn vị</w:t>
      </w:r>
    </w:p>
    <w:p w14:paraId="6E9024C2" w14:textId="77777777" w:rsidR="001E4876" w:rsidRPr="001E4876" w:rsidRDefault="001E4876" w:rsidP="001E4876"/>
    <w:p w14:paraId="2ADF26E8" w14:textId="77777777" w:rsidR="001E4876" w:rsidRPr="001E4876" w:rsidRDefault="001E4876" w:rsidP="001E4876">
      <w:r w:rsidRPr="001E4876">
        <w:t>Chương II</w:t>
      </w:r>
    </w:p>
    <w:p w14:paraId="4DE452A5" w14:textId="77777777" w:rsidR="001E4876" w:rsidRPr="001E4876" w:rsidRDefault="001E4876" w:rsidP="001E4876">
      <w:r w:rsidRPr="001E4876">
        <w:t>ĐẶC ĐIỂM HIỆN TRẠNG CỦA ĐƠN VỊ</w:t>
      </w:r>
    </w:p>
    <w:p w14:paraId="4B435EE7" w14:textId="77777777" w:rsidR="001E4876" w:rsidRPr="001E4876" w:rsidRDefault="001E4876" w:rsidP="001E4876"/>
    <w:p w14:paraId="729CB163" w14:textId="77777777" w:rsidR="001E4876" w:rsidRPr="001E4876" w:rsidRDefault="001E4876" w:rsidP="001E4876">
      <w:r w:rsidRPr="001E4876">
        <w:t>I. THÔNG TIN CHUNG</w:t>
      </w:r>
    </w:p>
    <w:p w14:paraId="004E0B45" w14:textId="77777777" w:rsidR="001E4876" w:rsidRPr="001E4876" w:rsidRDefault="001E4876" w:rsidP="001E4876">
      <w:r w:rsidRPr="001E4876">
        <w:t>1. Tên đơn vị (chủ rừng):………………………………………………….</w:t>
      </w:r>
    </w:p>
    <w:p w14:paraId="4D13038C" w14:textId="77777777" w:rsidR="001E4876" w:rsidRPr="001E4876" w:rsidRDefault="001E4876" w:rsidP="001E4876">
      <w:r w:rsidRPr="001E4876">
        <w:t>2. Địa chỉ (trụ sở làm việc của chủ rừng): xã ...............; tỉnh ................;</w:t>
      </w:r>
    </w:p>
    <w:p w14:paraId="6D7BF583" w14:textId="77777777" w:rsidR="001E4876" w:rsidRPr="001E4876" w:rsidRDefault="001E4876" w:rsidP="001E4876">
      <w:r w:rsidRPr="001E4876">
        <w:t>3. Quyết định thành lập, chức năng, nhiệm vụ của đơn vị chủ rừng hoặc Giấy đăng ký kinh doanh, ngành nghề kinh doanh theo quy định của pháp luật</w:t>
      </w:r>
    </w:p>
    <w:p w14:paraId="4786A125" w14:textId="77777777" w:rsidR="001E4876" w:rsidRPr="001E4876" w:rsidRDefault="001E4876" w:rsidP="001E4876">
      <w:r w:rsidRPr="001E4876">
        <w:t>4. Cơ cấu tổ chức của đơn vị</w:t>
      </w:r>
    </w:p>
    <w:p w14:paraId="12E0DA57" w14:textId="77777777" w:rsidR="001E4876" w:rsidRPr="001E4876" w:rsidRDefault="001E4876" w:rsidP="001E4876">
      <w:r w:rsidRPr="001E4876">
        <w:t>Nhận xét: Đặc điểm chung của đơn vị.</w:t>
      </w:r>
    </w:p>
    <w:p w14:paraId="57250389" w14:textId="77777777" w:rsidR="001E4876" w:rsidRPr="001E4876" w:rsidRDefault="001E4876" w:rsidP="001E4876">
      <w:r w:rsidRPr="001E4876">
        <w:t>II. VỊ TRÍ ĐỊA LÝ, ĐỊA HÌNH, KHÍ HẬU, THỦY VĂN VÀ THỔ NHƯỠNG</w:t>
      </w:r>
    </w:p>
    <w:p w14:paraId="420586FF" w14:textId="77777777" w:rsidR="001E4876" w:rsidRPr="001E4876" w:rsidRDefault="001E4876" w:rsidP="001E4876">
      <w:pPr>
        <w:rPr>
          <w:lang w:val="vi-VN"/>
        </w:rPr>
      </w:pPr>
      <w:r w:rsidRPr="001E4876">
        <w:t>1. Vị trí địa lý (tiếp giáp: Đông, Tây, Nam, Bắc);</w:t>
      </w:r>
    </w:p>
    <w:p w14:paraId="6918B183" w14:textId="77777777" w:rsidR="001E4876" w:rsidRPr="001E4876" w:rsidRDefault="001E4876" w:rsidP="001E4876">
      <w:r w:rsidRPr="001E4876">
        <w:t>2. Khí hậu</w:t>
      </w:r>
    </w:p>
    <w:p w14:paraId="735ED65D" w14:textId="77777777" w:rsidR="001E4876" w:rsidRPr="001E4876" w:rsidRDefault="001E4876" w:rsidP="001E4876">
      <w:r w:rsidRPr="001E4876">
        <w:t>3. Thủy văn</w:t>
      </w:r>
    </w:p>
    <w:p w14:paraId="18529D95" w14:textId="77777777" w:rsidR="001E4876" w:rsidRPr="001E4876" w:rsidRDefault="001E4876" w:rsidP="001E4876">
      <w:r w:rsidRPr="001E4876">
        <w:t>4. Đị</w:t>
      </w:r>
      <w:r w:rsidRPr="001E4876">
        <w:rPr>
          <w:lang w:val="vi-VN"/>
        </w:rPr>
        <w:t>a hình, đ</w:t>
      </w:r>
      <w:r w:rsidRPr="001E4876">
        <w:t>ịa chất và thổ nhưỡng</w:t>
      </w:r>
    </w:p>
    <w:p w14:paraId="347410E8" w14:textId="77777777" w:rsidR="001E4876" w:rsidRPr="001E4876" w:rsidRDefault="001E4876" w:rsidP="001E4876">
      <w:r w:rsidRPr="001E4876">
        <w:t>Nhận xét: Những thuận lợi, khó khăn; nội dung cần quan tâm, chú ý khi xây dựng và thực hiện phương án.</w:t>
      </w:r>
    </w:p>
    <w:p w14:paraId="63B95B76" w14:textId="77777777" w:rsidR="001E4876" w:rsidRPr="001E4876" w:rsidRDefault="001E4876" w:rsidP="001E4876">
      <w:r w:rsidRPr="001E4876">
        <w:t>III. DÂN SINH, KINH TẾ, XÃ HỘI</w:t>
      </w:r>
    </w:p>
    <w:p w14:paraId="58F6AD22" w14:textId="77777777" w:rsidR="001E4876" w:rsidRPr="001E4876" w:rsidRDefault="001E4876" w:rsidP="001E4876">
      <w:r w:rsidRPr="001E4876">
        <w:t>1. Dân số, dân tộc, lao động</w:t>
      </w:r>
    </w:p>
    <w:p w14:paraId="0A5CE771" w14:textId="77777777" w:rsidR="001E4876" w:rsidRPr="001E4876" w:rsidRDefault="001E4876" w:rsidP="001E4876">
      <w:r w:rsidRPr="001E4876">
        <w:t>2. Kinh tế: Những hoạt động kinh tế chính, thu nhập đời sống của dân cư</w:t>
      </w:r>
    </w:p>
    <w:p w14:paraId="292797B8" w14:textId="77777777" w:rsidR="001E4876" w:rsidRPr="001E4876" w:rsidRDefault="001E4876" w:rsidP="001E4876">
      <w:pPr>
        <w:rPr>
          <w:lang w:val="vi-VN"/>
        </w:rPr>
      </w:pPr>
      <w:r w:rsidRPr="001E4876">
        <w:t>3. Xã hội: Thực trạng giáo dụ</w:t>
      </w:r>
      <w:r w:rsidRPr="001E4876">
        <w:rPr>
          <w:lang w:val="vi-VN"/>
        </w:rPr>
        <w:t xml:space="preserve">c </w:t>
      </w:r>
      <w:r w:rsidRPr="001E4876">
        <w:t>văn hóa</w:t>
      </w:r>
      <w:r w:rsidRPr="001E4876">
        <w:rPr>
          <w:lang w:val="vi-VN"/>
        </w:rPr>
        <w:t>…</w:t>
      </w:r>
    </w:p>
    <w:p w14:paraId="6EF43420" w14:textId="77777777" w:rsidR="001E4876" w:rsidRPr="001E4876" w:rsidRDefault="001E4876" w:rsidP="001E4876">
      <w:r w:rsidRPr="001E4876">
        <w:lastRenderedPageBreak/>
        <w:t>Nhận xét: Những thuận lợi, khó khăn; nội dung cần quan tâm, chú ý khi xây dựng và thực hiện phương án.</w:t>
      </w:r>
    </w:p>
    <w:p w14:paraId="29809800" w14:textId="77777777" w:rsidR="001E4876" w:rsidRPr="001E4876" w:rsidRDefault="001E4876" w:rsidP="001E4876">
      <w:r w:rsidRPr="001E4876">
        <w:t>IV. GIAO THÔNG</w:t>
      </w:r>
    </w:p>
    <w:p w14:paraId="455412E3" w14:textId="77777777" w:rsidR="001E4876" w:rsidRPr="001E4876" w:rsidRDefault="001E4876" w:rsidP="001E4876">
      <w:r w:rsidRPr="001E4876">
        <w:t>1. Hệ thống giao thông đường bộ trong khu vực</w:t>
      </w:r>
    </w:p>
    <w:p w14:paraId="456574F7" w14:textId="77777777" w:rsidR="001E4876" w:rsidRPr="001E4876" w:rsidRDefault="001E4876" w:rsidP="001E4876">
      <w:r w:rsidRPr="001E4876">
        <w:t>2. Hệ thống giao thông đường thủy</w:t>
      </w:r>
    </w:p>
    <w:p w14:paraId="60451426" w14:textId="77777777" w:rsidR="001E4876" w:rsidRPr="001E4876" w:rsidRDefault="001E4876" w:rsidP="001E4876">
      <w:r w:rsidRPr="001E4876">
        <w:t>Nhận xét: Những thuận lợi, khó khăn; nội dung cần quan tâm, chú ý khi xây dựng và thực hiện phương án.</w:t>
      </w:r>
    </w:p>
    <w:p w14:paraId="5522EFA3" w14:textId="77777777" w:rsidR="001E4876" w:rsidRPr="001E4876" w:rsidRDefault="001E4876" w:rsidP="001E4876">
      <w:r w:rsidRPr="001E4876">
        <w:t>V. DỊCH VỤ MÔI TRƯỜNG RỪNG</w:t>
      </w:r>
    </w:p>
    <w:p w14:paraId="38502764" w14:textId="77777777" w:rsidR="001E4876" w:rsidRPr="001E4876" w:rsidRDefault="001E4876" w:rsidP="001E4876">
      <w:r w:rsidRPr="001E4876">
        <w:t>1. Những loại dịch vụ môi trường rừng, du lịch sinh thái, nghỉ dưỡng, giải trí mà đơn vị đang triển khai, thực hiện</w:t>
      </w:r>
    </w:p>
    <w:p w14:paraId="760405BC" w14:textId="77777777" w:rsidR="001E4876" w:rsidRPr="001E4876" w:rsidRDefault="001E4876" w:rsidP="001E4876">
      <w:r w:rsidRPr="001E4876">
        <w:t>2. Đánh giá tiềm năng cung cấp các loại dịch vụ môi trường, du lịch sinh thái, nghỉ dưỡng, giải trí</w:t>
      </w:r>
    </w:p>
    <w:p w14:paraId="135CF868" w14:textId="77777777" w:rsidR="001E4876" w:rsidRPr="001E4876" w:rsidRDefault="001E4876" w:rsidP="001E4876">
      <w:r w:rsidRPr="001E4876">
        <w:t>Nhận xét: Những thuận lợi, khó khăn; nội dung cần quan tâm, chú ý khi xây dựng và thực hiện phương án.</w:t>
      </w:r>
    </w:p>
    <w:p w14:paraId="70B2720A" w14:textId="77777777" w:rsidR="001E4876" w:rsidRPr="001E4876" w:rsidRDefault="001E4876" w:rsidP="001E4876">
      <w:r w:rsidRPr="001E4876">
        <w:t>VI. HIỆN TRẠNG SỬ DỤNG ĐẤT</w:t>
      </w:r>
    </w:p>
    <w:p w14:paraId="08CDD5AF" w14:textId="77777777" w:rsidR="001E4876" w:rsidRPr="001E4876" w:rsidRDefault="001E4876" w:rsidP="001E4876">
      <w:r w:rsidRPr="001E4876">
        <w:t>1. Thống kê hiện trạng sử dụng đất của đơn vị chủ rừng</w:t>
      </w:r>
    </w:p>
    <w:p w14:paraId="5B8B4B5A" w14:textId="77777777" w:rsidR="001E4876" w:rsidRPr="001E4876" w:rsidRDefault="001E4876" w:rsidP="001E4876">
      <w:r w:rsidRPr="001E4876">
        <w:t>2. Phân tích, đánh giá hiện trạng sử dụng đất, tình hình quản lý, sử dụng đất</w:t>
      </w:r>
    </w:p>
    <w:p w14:paraId="09D69F0E" w14:textId="77777777" w:rsidR="001E4876" w:rsidRPr="001E4876" w:rsidRDefault="001E4876" w:rsidP="001E4876">
      <w:r w:rsidRPr="001E4876">
        <w:t>Nhận xét: Những thuận lợi, khó khăn; nội dung cần quan tâm, chú ý khi xây dựng và thực hiện phương án.</w:t>
      </w:r>
    </w:p>
    <w:p w14:paraId="09A08A05" w14:textId="77777777" w:rsidR="001E4876" w:rsidRPr="001E4876" w:rsidRDefault="001E4876" w:rsidP="001E4876">
      <w:r w:rsidRPr="001E4876">
        <w:t>VII. HIỆN TRẠNG TÀI NGUYÊN RỪNG</w:t>
      </w:r>
    </w:p>
    <w:p w14:paraId="6EDBA28D" w14:textId="77777777" w:rsidR="001E4876" w:rsidRPr="001E4876" w:rsidRDefault="001E4876" w:rsidP="001E4876">
      <w:r w:rsidRPr="001E4876">
        <w:t>1. Hiện trạng diện tích, trạng thái, chất lượng các loại rừng thuộc phạm vi quản lý của chủ rừng</w:t>
      </w:r>
    </w:p>
    <w:p w14:paraId="7AF7F906" w14:textId="77777777" w:rsidR="001E4876" w:rsidRPr="001E4876" w:rsidRDefault="001E4876" w:rsidP="001E4876">
      <w:r w:rsidRPr="001E4876">
        <w:t>2. Tổng trữ lượng, trữ lượng bình quân các loại rừng</w:t>
      </w:r>
    </w:p>
    <w:p w14:paraId="16195A7C" w14:textId="77777777" w:rsidR="001E4876" w:rsidRPr="001E4876" w:rsidRDefault="001E4876" w:rsidP="001E4876">
      <w:r w:rsidRPr="001E4876">
        <w:t>3. Hiện trạng phân bố lâm sản ngoài gỗ (bao gồm cây dược liệu)</w:t>
      </w:r>
    </w:p>
    <w:p w14:paraId="65B111E6" w14:textId="77777777" w:rsidR="001E4876" w:rsidRPr="001E4876" w:rsidRDefault="001E4876" w:rsidP="001E4876">
      <w:r w:rsidRPr="001E4876">
        <w:t>Nhận xét: Hiện trạng tài nguyên rừng có những ảnh hưởng thuận lợi, khó khăn đối với công tác quản lý, bảo vệ và phát triển rừng.</w:t>
      </w:r>
    </w:p>
    <w:p w14:paraId="55089000" w14:textId="77777777" w:rsidR="001E4876" w:rsidRPr="001E4876" w:rsidRDefault="001E4876" w:rsidP="001E4876">
      <w:r w:rsidRPr="001E4876">
        <w:t>VIII. HIỆN TRẠNG CƠ SỞ VẬT CHẤT, CÁC CHƯƠNG TRÌNH, DỰ ÁN ĐÃ THỰC HIỆN</w:t>
      </w:r>
    </w:p>
    <w:p w14:paraId="44893BF9" w14:textId="77777777" w:rsidR="001E4876" w:rsidRPr="001E4876" w:rsidRDefault="001E4876" w:rsidP="001E4876">
      <w:r w:rsidRPr="001E4876">
        <w:t>1. Thống kê số lượng, diện tích văn phòng, nhà, xưởng, trạm... hiện có của đơn vị theo các nguồn vốn đầu tư</w:t>
      </w:r>
    </w:p>
    <w:p w14:paraId="5FCE8F7B" w14:textId="77777777" w:rsidR="001E4876" w:rsidRPr="001E4876" w:rsidRDefault="001E4876" w:rsidP="001E4876">
      <w:r w:rsidRPr="001E4876">
        <w:t>2. Thống kê số lượng phương tiện, thiết bị...của chủ rừng</w:t>
      </w:r>
    </w:p>
    <w:p w14:paraId="12633B3A" w14:textId="77777777" w:rsidR="001E4876" w:rsidRPr="001E4876" w:rsidRDefault="001E4876" w:rsidP="001E4876">
      <w:r w:rsidRPr="001E4876">
        <w:t>3. Kết quả các chương trình, dự án đã và đang thực hiện</w:t>
      </w:r>
    </w:p>
    <w:p w14:paraId="03E3D5DF" w14:textId="77777777" w:rsidR="001E4876" w:rsidRPr="001E4876" w:rsidRDefault="001E4876" w:rsidP="001E4876">
      <w:r w:rsidRPr="001E4876">
        <w:t>Nhận xét: Thực trạng cơ sở hạ tầng có những thuận lợi, khó khăn đối với công tác quản lý và các hoạt động của đơn vị</w:t>
      </w:r>
    </w:p>
    <w:p w14:paraId="56908F85" w14:textId="77777777" w:rsidR="001E4876" w:rsidRPr="001E4876" w:rsidRDefault="001E4876" w:rsidP="001E4876">
      <w:r w:rsidRPr="001E4876">
        <w:t>IX. ĐÁNH GIÁ CÔNG TÁC QUẢN LÝ BẢO VỆ, PHÁT TRIỂN RỪNG, BẢO TỒN ĐA DẠNG SINH HỌC</w:t>
      </w:r>
    </w:p>
    <w:p w14:paraId="02DED469" w14:textId="77777777" w:rsidR="001E4876" w:rsidRPr="001E4876" w:rsidRDefault="001E4876" w:rsidP="001E4876">
      <w:r w:rsidRPr="001E4876">
        <w:t>1. Quản lý rừng tự nhiên</w:t>
      </w:r>
    </w:p>
    <w:p w14:paraId="3987739F" w14:textId="77777777" w:rsidR="001E4876" w:rsidRPr="001E4876" w:rsidRDefault="001E4876" w:rsidP="001E4876">
      <w:r w:rsidRPr="001E4876">
        <w:t>2. Quản lý rừng trồng</w:t>
      </w:r>
    </w:p>
    <w:p w14:paraId="1C6B6C70" w14:textId="77777777" w:rsidR="001E4876" w:rsidRPr="001E4876" w:rsidRDefault="001E4876" w:rsidP="001E4876">
      <w:r w:rsidRPr="001E4876">
        <w:t>3. Công tác bảo vệ rừng, phòng cháy, chữa cháy rừng và sâu bệnh gây hại rừng</w:t>
      </w:r>
    </w:p>
    <w:p w14:paraId="602BCEB7" w14:textId="77777777" w:rsidR="001E4876" w:rsidRPr="001E4876" w:rsidRDefault="001E4876" w:rsidP="001E4876">
      <w:r w:rsidRPr="001E4876">
        <w:t>4. Quản lý lâm sản ngoài gỗ (bao gồm cả cây dược liệu)</w:t>
      </w:r>
    </w:p>
    <w:p w14:paraId="0BA62E02" w14:textId="77777777" w:rsidR="001E4876" w:rsidRPr="001E4876" w:rsidRDefault="001E4876" w:rsidP="001E4876">
      <w:r w:rsidRPr="001E4876">
        <w:t>5. Quản lý, bảo tồn đa dạng sinh học</w:t>
      </w:r>
    </w:p>
    <w:p w14:paraId="013FA8F2" w14:textId="77777777" w:rsidR="001E4876" w:rsidRPr="001E4876" w:rsidRDefault="001E4876" w:rsidP="001E4876">
      <w:r w:rsidRPr="001E4876">
        <w:t>a) Đa dạng thực vật rừng</w:t>
      </w:r>
    </w:p>
    <w:p w14:paraId="0240F175" w14:textId="77777777" w:rsidR="001E4876" w:rsidRPr="001E4876" w:rsidRDefault="001E4876" w:rsidP="001E4876">
      <w:r w:rsidRPr="001E4876">
        <w:t>b) Đa dạng động vật rừng</w:t>
      </w:r>
    </w:p>
    <w:p w14:paraId="107BC90F" w14:textId="77777777" w:rsidR="001E4876" w:rsidRPr="001E4876" w:rsidRDefault="001E4876" w:rsidP="001E4876">
      <w:r w:rsidRPr="001E4876">
        <w:t>c) Cứu hộ, phát triển sinh vật</w:t>
      </w:r>
    </w:p>
    <w:p w14:paraId="77DD0239" w14:textId="77777777" w:rsidR="001E4876" w:rsidRPr="001E4876" w:rsidRDefault="001E4876" w:rsidP="001E4876">
      <w:r w:rsidRPr="001E4876">
        <w:t>d) Danh lục loài thực vật rừng, động vật rừng nguy cấp, quý, hiếm; những loài đặc hữu</w:t>
      </w:r>
    </w:p>
    <w:p w14:paraId="74AB37FB" w14:textId="77777777" w:rsidR="001E4876" w:rsidRPr="001E4876" w:rsidRDefault="001E4876" w:rsidP="001E4876">
      <w:r w:rsidRPr="001E4876">
        <w:t>6. Công tác quản lý, xử lý vi phạm pháp luật về công tác quản lý, bảo vệ và phát triển rừng, bảo tồn đa dạng sinh học</w:t>
      </w:r>
    </w:p>
    <w:p w14:paraId="678F96BC" w14:textId="77777777" w:rsidR="001E4876" w:rsidRPr="001E4876" w:rsidRDefault="001E4876" w:rsidP="001E4876">
      <w:r w:rsidRPr="001E4876">
        <w:t>Nhận xét: Những ưu điểm, tồn tại trong công tác quản lý, bảo vệ, phát triển rừng, bảo tồn đa dạng sinh học.</w:t>
      </w:r>
    </w:p>
    <w:p w14:paraId="0A96A28F" w14:textId="77777777" w:rsidR="001E4876" w:rsidRPr="001E4876" w:rsidRDefault="001E4876" w:rsidP="001E4876">
      <w:r w:rsidRPr="001E4876">
        <w:t>IX-A. PHÂN KHU CHỨC NĂNG CỦA KHU RỪNG ĐẶC DỤNG (áp dụng đối với chủ quản lý rừng đặc dụng)</w:t>
      </w:r>
    </w:p>
    <w:p w14:paraId="4FE70FE1" w14:textId="77777777" w:rsidR="001E4876" w:rsidRPr="001E4876" w:rsidRDefault="001E4876" w:rsidP="001E4876">
      <w:r w:rsidRPr="001E4876">
        <w:t>1. Phân khu bảo vệ nghiêm ngặt</w:t>
      </w:r>
    </w:p>
    <w:p w14:paraId="6E5912F6" w14:textId="77777777" w:rsidR="001E4876" w:rsidRPr="001E4876" w:rsidRDefault="001E4876" w:rsidP="001E4876">
      <w:r w:rsidRPr="001E4876">
        <w:lastRenderedPageBreak/>
        <w:t>2. Phân khu phục hồi sinh thái</w:t>
      </w:r>
    </w:p>
    <w:p w14:paraId="6A395A9B" w14:textId="77777777" w:rsidR="001E4876" w:rsidRPr="001E4876" w:rsidRDefault="001E4876" w:rsidP="001E4876">
      <w:r w:rsidRPr="001E4876">
        <w:t>3. Phân khu dịch vụ, hành chính</w:t>
      </w:r>
    </w:p>
    <w:p w14:paraId="3555D43C" w14:textId="77777777" w:rsidR="001E4876" w:rsidRPr="001E4876" w:rsidRDefault="001E4876" w:rsidP="001E4876">
      <w:r w:rsidRPr="001E4876">
        <w:t>4. Vùng đệm: Diện tích, hiện trạng vùng đệm ngoài, vùng đệm trong (nếu có)</w:t>
      </w:r>
    </w:p>
    <w:p w14:paraId="38BBD92A" w14:textId="77777777" w:rsidR="001E4876" w:rsidRPr="001E4876" w:rsidRDefault="001E4876" w:rsidP="001E4876">
      <w:r w:rsidRPr="001E4876">
        <w:t>Nhận xét: Thực trạng phân khu, vùng đệm có những thuận lợi, khó khăn đối với công tác quản lý bảo vệ rừng, bảo tồn đa dạng sinh học và các hoạt động của đơn vị.</w:t>
      </w:r>
    </w:p>
    <w:p w14:paraId="1986F228" w14:textId="77777777" w:rsidR="001E4876" w:rsidRPr="001E4876" w:rsidRDefault="001E4876" w:rsidP="001E4876">
      <w:r w:rsidRPr="001E4876">
        <w:t>IX-B. XÁC ĐỊNH CHỨC NĂNG PHÒNG HỘ CỦA RỪNG (áp dụng đối với chủ rừng quản lý rừng phòng hộ)</w:t>
      </w:r>
    </w:p>
    <w:p w14:paraId="6904B076" w14:textId="77777777" w:rsidR="001E4876" w:rsidRPr="001E4876" w:rsidRDefault="001E4876" w:rsidP="001E4876">
      <w:r w:rsidRPr="001E4876">
        <w:t>Căn cứ tiêu chí rừng phòng hộ, chủ rừng xác định chứng năng phòng hộ của rừng và xác định diện tích của từng loại rừng được giao, gồm:</w:t>
      </w:r>
    </w:p>
    <w:p w14:paraId="73F28717" w14:textId="77777777" w:rsidR="001E4876" w:rsidRPr="001E4876" w:rsidRDefault="001E4876" w:rsidP="001E4876">
      <w:r w:rsidRPr="001E4876">
        <w:t>1. Diện tích rừng phòng hộ đầu nguồn...ha (rừng tự nhiên...ha; rừng trồng...ha)</w:t>
      </w:r>
    </w:p>
    <w:p w14:paraId="3A357099" w14:textId="77777777" w:rsidR="001E4876" w:rsidRPr="001E4876" w:rsidRDefault="001E4876" w:rsidP="001E4876">
      <w:r w:rsidRPr="001E4876">
        <w:t>2. Diện tích rừng bảo vệ nguồn nước của cộng đồng dân cư... ha (rừng tự nhiên ...ha; rừng trồng...ha)</w:t>
      </w:r>
    </w:p>
    <w:p w14:paraId="2F2D5F25" w14:textId="77777777" w:rsidR="001E4876" w:rsidRPr="001E4876" w:rsidRDefault="001E4876" w:rsidP="001E4876">
      <w:r w:rsidRPr="001E4876">
        <w:t>3. Diện tích rừng phòng hộ biên giới ... ha (rừng tự nhiên…ha; rừng trồng...ha)</w:t>
      </w:r>
    </w:p>
    <w:p w14:paraId="7AA7E5CE" w14:textId="77777777" w:rsidR="001E4876" w:rsidRPr="001E4876" w:rsidRDefault="001E4876" w:rsidP="001E4876">
      <w:r w:rsidRPr="001E4876">
        <w:t>4. Diện tích rừng phòng hộ chắn gió, chắn cát bay... ha (rừng tự nhiên ...ha; rừng trồng...ha)</w:t>
      </w:r>
    </w:p>
    <w:p w14:paraId="16280819" w14:textId="77777777" w:rsidR="001E4876" w:rsidRPr="001E4876" w:rsidRDefault="001E4876" w:rsidP="001E4876">
      <w:r w:rsidRPr="001E4876">
        <w:t>5. Diện tích rừng phòng hộ chắn sóng, lấn biển ... ha (rừng tự nhiên...ha; rừng trồng...ha)</w:t>
      </w:r>
    </w:p>
    <w:p w14:paraId="18CB6F17" w14:textId="77777777" w:rsidR="001E4876" w:rsidRPr="001E4876" w:rsidRDefault="001E4876" w:rsidP="001E4876">
      <w:r w:rsidRPr="001E4876">
        <w:t>Nhận xét: Những thuận lợi, khó khăn.</w:t>
      </w:r>
    </w:p>
    <w:p w14:paraId="4F718E2F" w14:textId="77777777" w:rsidR="001E4876" w:rsidRPr="001E4876" w:rsidRDefault="001E4876" w:rsidP="001E4876">
      <w:r w:rsidRPr="001E4876">
        <w:t>IX-C. KẾT QUẢ SẢN XUẤT KINH DOANH CỦA CHỦ RỪNG TRONG BA (03) NĂM LIÊN TIẾP LIỀN KỀ (áp dụng đối với chủ rừng quản lý rừng sản xuất)</w:t>
      </w:r>
    </w:p>
    <w:p w14:paraId="52689031" w14:textId="77777777" w:rsidR="001E4876" w:rsidRPr="001E4876" w:rsidRDefault="001E4876" w:rsidP="001E4876">
      <w:r w:rsidRPr="001E4876">
        <w:t>Nhận xét: Những thuận lợi, khó khăn.</w:t>
      </w:r>
    </w:p>
    <w:p w14:paraId="10708FF4" w14:textId="77777777" w:rsidR="001E4876" w:rsidRPr="001E4876" w:rsidRDefault="001E4876" w:rsidP="001E4876">
      <w:r w:rsidRPr="001E4876">
        <w:t>IX-D. KẾT QUẢ THỰC HIỆN NHIỆM VỤ CÔNG ÍCH CỦA CHỦ RỪNG TRONG BA (03) NĂM LIÊN TIẾP LIỀN KẾ (áp dụng đối với chủ rừng quản lý rừng đặc dụng, phòng hộ)</w:t>
      </w:r>
    </w:p>
    <w:p w14:paraId="494F498C" w14:textId="77777777" w:rsidR="001E4876" w:rsidRPr="001E4876" w:rsidRDefault="001E4876" w:rsidP="001E4876">
      <w:r w:rsidRPr="001E4876">
        <w:t>1. Về thực hiện phân loại đơn vị sự nghiệp công.</w:t>
      </w:r>
    </w:p>
    <w:p w14:paraId="01C56BC3" w14:textId="77777777" w:rsidR="001E4876" w:rsidRPr="001E4876" w:rsidRDefault="001E4876" w:rsidP="001E4876">
      <w:r w:rsidRPr="001E4876">
        <w:t>2. Hạng mục các nguồn kinh phí của chủ rừng: Nguồn từ ngân sách nhà nước, nguồn thu từ phí, lệ phí, nguồn thu từ liên kết, liên doanh, nguồn thu từ dịch vụ môi trường rừng, nguồn thu từ nghiên cứu khoa học, nguồn thu khác...</w:t>
      </w:r>
    </w:p>
    <w:p w14:paraId="0DC3BA89" w14:textId="77777777" w:rsidR="001E4876" w:rsidRPr="001E4876" w:rsidRDefault="001E4876" w:rsidP="001E4876">
      <w:r w:rsidRPr="001E4876">
        <w:t>3. Hạng mục các nguồn chi của chủ rừng: chi lương, chi cho các hoạt động bảo vệ, phát triển rừng...chi khác theo quy định.</w:t>
      </w:r>
    </w:p>
    <w:p w14:paraId="28D7D112" w14:textId="77777777" w:rsidR="001E4876" w:rsidRPr="001E4876" w:rsidRDefault="001E4876" w:rsidP="001E4876"/>
    <w:p w14:paraId="7A7C6BF6" w14:textId="77777777" w:rsidR="001E4876" w:rsidRPr="001E4876" w:rsidRDefault="001E4876" w:rsidP="001E4876">
      <w:r w:rsidRPr="001E4876">
        <w:t>Chương III</w:t>
      </w:r>
    </w:p>
    <w:p w14:paraId="1246C710" w14:textId="77777777" w:rsidR="001E4876" w:rsidRPr="001E4876" w:rsidRDefault="001E4876" w:rsidP="001E4876">
      <w:r w:rsidRPr="001E4876">
        <w:t>MỤC TIÊU, NỘI DUNG VÀ HIỆU QUẢ PHƯƠNG ÁN</w:t>
      </w:r>
    </w:p>
    <w:p w14:paraId="404F6CAE" w14:textId="77777777" w:rsidR="001E4876" w:rsidRPr="001E4876" w:rsidRDefault="001E4876" w:rsidP="001E4876"/>
    <w:p w14:paraId="42092E12" w14:textId="77777777" w:rsidR="001E4876" w:rsidRPr="001E4876" w:rsidRDefault="001E4876" w:rsidP="001E4876">
      <w:r w:rsidRPr="001E4876">
        <w:t>I. MỤC TIÊU VÀ PHẠM VI QUẢN LÝ RỪNG BỀN VỮNG</w:t>
      </w:r>
    </w:p>
    <w:p w14:paraId="753940BA" w14:textId="77777777" w:rsidR="001E4876" w:rsidRPr="001E4876" w:rsidRDefault="001E4876" w:rsidP="001E4876">
      <w:r w:rsidRPr="001E4876">
        <w:t>1. Mục tiêu chung</w:t>
      </w:r>
    </w:p>
    <w:p w14:paraId="307517C2" w14:textId="77777777" w:rsidR="001E4876" w:rsidRPr="001E4876" w:rsidRDefault="001E4876" w:rsidP="001E4876">
      <w:r w:rsidRPr="001E4876">
        <w:t>2. Mục tiêu cụ thể</w:t>
      </w:r>
    </w:p>
    <w:p w14:paraId="171D2E71" w14:textId="77777777" w:rsidR="001E4876" w:rsidRPr="001E4876" w:rsidRDefault="001E4876" w:rsidP="001E4876">
      <w:r w:rsidRPr="001E4876">
        <w:t>a) Mục tiêu về kinh tế</w:t>
      </w:r>
    </w:p>
    <w:p w14:paraId="558B6B08" w14:textId="77777777" w:rsidR="001E4876" w:rsidRPr="001E4876" w:rsidRDefault="001E4876" w:rsidP="001E4876">
      <w:r w:rsidRPr="001E4876">
        <w:t>b) Mục tiêu về môi trường</w:t>
      </w:r>
    </w:p>
    <w:p w14:paraId="609604C5" w14:textId="77777777" w:rsidR="001E4876" w:rsidRPr="001E4876" w:rsidRDefault="001E4876" w:rsidP="001E4876">
      <w:r w:rsidRPr="001E4876">
        <w:t>c) Mục tiêu về xã hội</w:t>
      </w:r>
    </w:p>
    <w:p w14:paraId="7641E4DC" w14:textId="77777777" w:rsidR="001E4876" w:rsidRPr="001E4876" w:rsidRDefault="001E4876" w:rsidP="001E4876">
      <w:r w:rsidRPr="001E4876">
        <w:t>II. KẾ HOẠCH SỬ DỤNG ĐẤT</w:t>
      </w:r>
    </w:p>
    <w:p w14:paraId="58F5D052" w14:textId="77777777" w:rsidR="001E4876" w:rsidRPr="001E4876" w:rsidRDefault="001E4876" w:rsidP="001E4876">
      <w:r w:rsidRPr="001E4876">
        <w:t>Mô tả kế hoạch sử dụng đất của chủ rừng.</w:t>
      </w:r>
    </w:p>
    <w:p w14:paraId="6945B221" w14:textId="77777777" w:rsidR="001E4876" w:rsidRPr="001E4876" w:rsidRDefault="001E4876" w:rsidP="001E4876">
      <w:r w:rsidRPr="001E4876">
        <w:t>III. XÁC ĐỊNH KHU VỰC LOẠI TRỪ VÀ KHU VỰC TỔ CHỨC SẢN XUẤT, KINH DOANH RỪNG (áp dụng đối với chủ quản lý rừng sản xuất)</w:t>
      </w:r>
    </w:p>
    <w:p w14:paraId="31CF7BBF" w14:textId="77777777" w:rsidR="001E4876" w:rsidRPr="001E4876" w:rsidRDefault="001E4876" w:rsidP="001E4876">
      <w:r w:rsidRPr="001E4876">
        <w:t>1. Khu vực loại trừ (khu vực rừng cần đưa vào quản lý, bảo vệ, hạn chế hoặc không khai thác lâm sản).</w:t>
      </w:r>
    </w:p>
    <w:p w14:paraId="7FCB2D78" w14:textId="77777777" w:rsidR="001E4876" w:rsidRPr="001E4876" w:rsidRDefault="001E4876" w:rsidP="001E4876">
      <w:r w:rsidRPr="001E4876">
        <w:t>2. Khu vực rừng đã được cấp chứng chỉ quản lý rừng bền vững (nếu có).</w:t>
      </w:r>
    </w:p>
    <w:p w14:paraId="309C41B1" w14:textId="77777777" w:rsidR="001E4876" w:rsidRPr="001E4876" w:rsidRDefault="001E4876" w:rsidP="001E4876">
      <w:r w:rsidRPr="001E4876">
        <w:t>3. Khu vực rừng, đất lâm nghiệp tổ chức sản xuất kinh doanh rừng hướng đến cấp chứng chỉ quản lý rừng bền vững.</w:t>
      </w:r>
    </w:p>
    <w:p w14:paraId="7590E8C2" w14:textId="77777777" w:rsidR="001E4876" w:rsidRPr="001E4876" w:rsidRDefault="001E4876" w:rsidP="001E4876">
      <w:r w:rsidRPr="001E4876">
        <w:t>IV. KẾ HOẠCH KHOÁN RỪNG, VƯỜN CÂY VÀ DIỆN TÍCH MẶT NƯỚC CHO HỘ GIA ĐÌNH, CÁ NHÂN ĐANG CƯ TRÚ HỢP PHÁP TẠI ĐỊA PHƯƠNG; CỘNG ĐỒNG DÂN CƯ</w:t>
      </w:r>
    </w:p>
    <w:p w14:paraId="533E42ED" w14:textId="77777777" w:rsidR="001E4876" w:rsidRPr="001E4876" w:rsidRDefault="001E4876" w:rsidP="001E4876">
      <w:r w:rsidRPr="001E4876">
        <w:t>1. Kế hoạch khoán rừng, vườn cây và diện tích mặt nước.</w:t>
      </w:r>
    </w:p>
    <w:p w14:paraId="169A6008" w14:textId="77777777" w:rsidR="001E4876" w:rsidRPr="001E4876" w:rsidRDefault="001E4876" w:rsidP="001E4876">
      <w:r w:rsidRPr="001E4876">
        <w:t>a) Khoán ổn định.</w:t>
      </w:r>
    </w:p>
    <w:p w14:paraId="3B62D5E5" w14:textId="77777777" w:rsidR="001E4876" w:rsidRPr="001E4876" w:rsidRDefault="001E4876" w:rsidP="001E4876">
      <w:r w:rsidRPr="001E4876">
        <w:t>b) Khoán công việc, dịch vụ…vv.</w:t>
      </w:r>
    </w:p>
    <w:p w14:paraId="59B47480" w14:textId="77777777" w:rsidR="001E4876" w:rsidRPr="001E4876" w:rsidRDefault="001E4876" w:rsidP="001E4876">
      <w:r w:rsidRPr="001E4876">
        <w:lastRenderedPageBreak/>
        <w:t>2. Kế hoạch, nội dung thực hiện đồng quản lý (nếu có).</w:t>
      </w:r>
    </w:p>
    <w:p w14:paraId="7AE6492F" w14:textId="77777777" w:rsidR="001E4876" w:rsidRPr="001E4876" w:rsidRDefault="001E4876" w:rsidP="001E4876">
      <w:r w:rsidRPr="001E4876">
        <w:t>V. KẾ HOẠCH QUẢN LÝ, BẢO VỆ, PHÁT TRIỂN, SỬ DỤNG RỪNG BỀN VỮNG, BẢO TỒN ĐA DẠNG SINH HỌC</w:t>
      </w:r>
    </w:p>
    <w:p w14:paraId="6F92857C" w14:textId="77777777" w:rsidR="001E4876" w:rsidRPr="001E4876" w:rsidRDefault="001E4876" w:rsidP="001E4876">
      <w:r w:rsidRPr="001E4876">
        <w:t>1. Kế hoạch bảo vệ rừng, bảo tồn đa dạng sinh học.</w:t>
      </w:r>
    </w:p>
    <w:p w14:paraId="6317D829" w14:textId="77777777" w:rsidR="001E4876" w:rsidRPr="001E4876" w:rsidRDefault="001E4876" w:rsidP="001E4876">
      <w:r w:rsidRPr="001E4876">
        <w:t>a) Bảo vệ rừng: bảo vệ toàn bộ diện tích rừng hiện có: .... ha, trong đó:</w:t>
      </w:r>
    </w:p>
    <w:p w14:paraId="24CC8F50" w14:textId="77777777" w:rsidR="001E4876" w:rsidRPr="001E4876" w:rsidRDefault="001E4876" w:rsidP="001E4876">
      <w:r w:rsidRPr="001E4876">
        <w:t>- Rừng đặc dụng: ...ha (rừng tự nhiên...ha; rừng trồng...ha).</w:t>
      </w:r>
    </w:p>
    <w:p w14:paraId="56A2B18C" w14:textId="77777777" w:rsidR="001E4876" w:rsidRPr="001E4876" w:rsidRDefault="001E4876" w:rsidP="001E4876">
      <w:r w:rsidRPr="001E4876">
        <w:t>- Rừng phòng hộ (nếu có): ...ha (rừng tự nhiên ...ha; rừng trồng ...ha).</w:t>
      </w:r>
    </w:p>
    <w:p w14:paraId="3A823E9F" w14:textId="77777777" w:rsidR="001E4876" w:rsidRPr="001E4876" w:rsidRDefault="001E4876" w:rsidP="001E4876">
      <w:r w:rsidRPr="001E4876">
        <w:t>- Rừng sản xuất (nếu có): ...ha (rừng tự nhiên ...ha; rừng trồng ...ha).</w:t>
      </w:r>
    </w:p>
    <w:p w14:paraId="31A92FC8" w14:textId="77777777" w:rsidR="001E4876" w:rsidRPr="001E4876" w:rsidRDefault="001E4876" w:rsidP="001E4876">
      <w:r w:rsidRPr="001E4876">
        <w:t>b) Kế hoạch xây dựng phương án bảo vệ rừng, phòng cháy và chữa cháy rừng.</w:t>
      </w:r>
    </w:p>
    <w:p w14:paraId="429AD337" w14:textId="77777777" w:rsidR="001E4876" w:rsidRPr="001E4876" w:rsidRDefault="001E4876" w:rsidP="001E4876">
      <w:r w:rsidRPr="001E4876">
        <w:t>c) Kế hoạch phòng trừ sinh vật gây hại rừng.</w:t>
      </w:r>
    </w:p>
    <w:p w14:paraId="48A5AA5D" w14:textId="77777777" w:rsidR="001E4876" w:rsidRPr="001E4876" w:rsidRDefault="001E4876" w:rsidP="001E4876">
      <w:r w:rsidRPr="001E4876">
        <w:t>d) Kế hoạch bảo tồn đa dạng sinh học, cứu hộ, tái thả động vật rừng và khu rừng có giá trị về sinh thái, môi trường, ý nghĩa về văn hóa, xã hội.</w:t>
      </w:r>
    </w:p>
    <w:p w14:paraId="16859345" w14:textId="77777777" w:rsidR="001E4876" w:rsidRPr="001E4876" w:rsidRDefault="001E4876" w:rsidP="001E4876">
      <w:r w:rsidRPr="001E4876">
        <w:t>2. Kế hoạch phát triển rừng.</w:t>
      </w:r>
    </w:p>
    <w:p w14:paraId="1D6F7D9C" w14:textId="77777777" w:rsidR="001E4876" w:rsidRPr="001E4876" w:rsidRDefault="001E4876" w:rsidP="001E4876">
      <w:r w:rsidRPr="001E4876">
        <w:t>a) Kế hoạch phát triển rừng đặc dụng, phòng hộ.</w:t>
      </w:r>
    </w:p>
    <w:p w14:paraId="59327E58" w14:textId="77777777" w:rsidR="001E4876" w:rsidRPr="001E4876" w:rsidRDefault="001E4876" w:rsidP="001E4876">
      <w:r w:rsidRPr="001E4876">
        <w:t>- Khoanh nuôi xúc tiến tái sinh tự nhiên hoặc có trồng bổ sung.</w:t>
      </w:r>
    </w:p>
    <w:p w14:paraId="0125EA69" w14:textId="77777777" w:rsidR="001E4876" w:rsidRPr="001E4876" w:rsidRDefault="001E4876" w:rsidP="001E4876">
      <w:r w:rsidRPr="001E4876">
        <w:t>- Làm giàu rừng.</w:t>
      </w:r>
    </w:p>
    <w:p w14:paraId="269E7BF6" w14:textId="77777777" w:rsidR="001E4876" w:rsidRPr="001E4876" w:rsidRDefault="001E4876" w:rsidP="001E4876">
      <w:r w:rsidRPr="001E4876">
        <w:t>- Trồng rừng mới, chăm sóc rừng.</w:t>
      </w:r>
    </w:p>
    <w:p w14:paraId="29066097" w14:textId="77777777" w:rsidR="001E4876" w:rsidRPr="001E4876" w:rsidRDefault="001E4876" w:rsidP="001E4876">
      <w:r w:rsidRPr="001E4876">
        <w:t>b) Kế hoạch phát triển rừng sản xuất.</w:t>
      </w:r>
    </w:p>
    <w:p w14:paraId="74B44620" w14:textId="77777777" w:rsidR="001E4876" w:rsidRPr="001E4876" w:rsidRDefault="001E4876" w:rsidP="001E4876">
      <w:r w:rsidRPr="001E4876">
        <w:t>- Phát triển rừng tự nhiên.</w:t>
      </w:r>
    </w:p>
    <w:p w14:paraId="42F323D6" w14:textId="77777777" w:rsidR="001E4876" w:rsidRPr="001E4876" w:rsidRDefault="001E4876" w:rsidP="001E4876">
      <w:r w:rsidRPr="001E4876">
        <w:t>+ Khoanh nuôi xúc tiến tái sinh tự nhiên hoặc có trồng bổ sung;</w:t>
      </w:r>
    </w:p>
    <w:p w14:paraId="04B2A1B0" w14:textId="77777777" w:rsidR="001E4876" w:rsidRPr="001E4876" w:rsidRDefault="001E4876" w:rsidP="001E4876">
      <w:r w:rsidRPr="001E4876">
        <w:t>+ Nuôi dưỡng, làm giàu rừng;</w:t>
      </w:r>
    </w:p>
    <w:p w14:paraId="53F1815A" w14:textId="77777777" w:rsidR="001E4876" w:rsidRPr="001E4876" w:rsidRDefault="001E4876" w:rsidP="001E4876">
      <w:r w:rsidRPr="001E4876">
        <w:t>- Phát triển rừng trồng.</w:t>
      </w:r>
    </w:p>
    <w:p w14:paraId="72FC3E2C" w14:textId="77777777" w:rsidR="001E4876" w:rsidRPr="001E4876" w:rsidRDefault="001E4876" w:rsidP="001E4876">
      <w:r w:rsidRPr="001E4876">
        <w:t>+ Lựa chọn loài cây trồng;</w:t>
      </w:r>
    </w:p>
    <w:p w14:paraId="51EA0E14" w14:textId="77777777" w:rsidR="001E4876" w:rsidRPr="001E4876" w:rsidRDefault="001E4876" w:rsidP="001E4876">
      <w:r w:rsidRPr="001E4876">
        <w:t>+ Sản xuất cây con;</w:t>
      </w:r>
    </w:p>
    <w:p w14:paraId="1B2AE4EB" w14:textId="77777777" w:rsidR="001E4876" w:rsidRPr="001E4876" w:rsidRDefault="001E4876" w:rsidP="001E4876">
      <w:r w:rsidRPr="001E4876">
        <w:t>+ Trồng rừng mới;</w:t>
      </w:r>
    </w:p>
    <w:p w14:paraId="579CC211" w14:textId="77777777" w:rsidR="001E4876" w:rsidRPr="001E4876" w:rsidRDefault="001E4876" w:rsidP="001E4876">
      <w:r w:rsidRPr="001E4876">
        <w:t>+ Trồng lại rừng sau khai thác;</w:t>
      </w:r>
    </w:p>
    <w:p w14:paraId="33CDF6F2" w14:textId="77777777" w:rsidR="001E4876" w:rsidRPr="001E4876" w:rsidRDefault="001E4876" w:rsidP="001E4876">
      <w:r w:rsidRPr="001E4876">
        <w:t>+ Chăm sóc, nuôi dưỡng rừng trồng.</w:t>
      </w:r>
    </w:p>
    <w:p w14:paraId="7F87638C" w14:textId="77777777" w:rsidR="001E4876" w:rsidRPr="001E4876" w:rsidRDefault="001E4876" w:rsidP="001E4876">
      <w:r w:rsidRPr="001E4876">
        <w:t>- Phát triển lâm sản ngoài gỗ (bao gồm cây dược liệu)</w:t>
      </w:r>
    </w:p>
    <w:p w14:paraId="0802F690" w14:textId="77777777" w:rsidR="001E4876" w:rsidRPr="001E4876" w:rsidRDefault="001E4876" w:rsidP="001E4876">
      <w:r w:rsidRPr="001E4876">
        <w:t>3. Khai thác lâm sản (nếu có)</w:t>
      </w:r>
    </w:p>
    <w:p w14:paraId="74B999CC" w14:textId="77777777" w:rsidR="001E4876" w:rsidRPr="001E4876" w:rsidRDefault="001E4876" w:rsidP="001E4876">
      <w:r w:rsidRPr="001E4876">
        <w:t>a) Kế hoạch khai thác lâm sản rừng đặc dụng.</w:t>
      </w:r>
    </w:p>
    <w:p w14:paraId="0F4E1CC0" w14:textId="77777777" w:rsidR="001E4876" w:rsidRPr="001E4876" w:rsidRDefault="001E4876" w:rsidP="001E4876">
      <w:r w:rsidRPr="001E4876">
        <w:t>- Khai thác rừng trồng thực nghiệm, nghiên cứu, khoa học.</w:t>
      </w:r>
    </w:p>
    <w:p w14:paraId="42B1AC1F" w14:textId="77777777" w:rsidR="001E4876" w:rsidRPr="001E4876" w:rsidRDefault="001E4876" w:rsidP="001E4876">
      <w:r w:rsidRPr="001E4876">
        <w:t>- Khai thác tận dụng, tận thu lâm sản.</w:t>
      </w:r>
    </w:p>
    <w:p w14:paraId="3524E7D8" w14:textId="77777777" w:rsidR="001E4876" w:rsidRPr="001E4876" w:rsidRDefault="001E4876" w:rsidP="001E4876">
      <w:r w:rsidRPr="001E4876">
        <w:t>b) Kế hoạch khai thác lâm sản rừng phòng hộ.</w:t>
      </w:r>
    </w:p>
    <w:p w14:paraId="63DF275A" w14:textId="77777777" w:rsidR="001E4876" w:rsidRPr="001E4876" w:rsidRDefault="001E4876" w:rsidP="001E4876">
      <w:r w:rsidRPr="001E4876">
        <w:t>- Khai thác tận dụng, tận thu gỗ.</w:t>
      </w:r>
    </w:p>
    <w:p w14:paraId="02F59864" w14:textId="77777777" w:rsidR="001E4876" w:rsidRPr="001E4876" w:rsidRDefault="001E4876" w:rsidP="001E4876">
      <w:r w:rsidRPr="001E4876">
        <w:t>- Khai thác gỗ rừng trồng.</w:t>
      </w:r>
    </w:p>
    <w:p w14:paraId="22E3EF00" w14:textId="77777777" w:rsidR="001E4876" w:rsidRPr="001E4876" w:rsidRDefault="001E4876" w:rsidP="001E4876">
      <w:r w:rsidRPr="001E4876">
        <w:t>- Khai thác lâm sản ngoài gỗ.</w:t>
      </w:r>
    </w:p>
    <w:p w14:paraId="1D548F19" w14:textId="77777777" w:rsidR="001E4876" w:rsidRPr="001E4876" w:rsidRDefault="001E4876" w:rsidP="001E4876">
      <w:r w:rsidRPr="001E4876">
        <w:t>c) Kế hoạch khai thác lâm sản rừng sản xuất.</w:t>
      </w:r>
    </w:p>
    <w:p w14:paraId="5002701F" w14:textId="77777777" w:rsidR="001E4876" w:rsidRPr="001E4876" w:rsidRDefault="001E4876" w:rsidP="001E4876">
      <w:r w:rsidRPr="001E4876">
        <w:t>- Khai thác lâm sản trong rừng sản xuất là rừng tự nhiên.</w:t>
      </w:r>
    </w:p>
    <w:p w14:paraId="08943E64" w14:textId="77777777" w:rsidR="001E4876" w:rsidRPr="001E4876" w:rsidRDefault="001E4876" w:rsidP="001E4876">
      <w:r w:rsidRPr="001E4876">
        <w:t>+ Khai thác tận dụng, tận thu gỗ rừng tự nhiên.</w:t>
      </w:r>
    </w:p>
    <w:p w14:paraId="3A2A2FBC" w14:textId="77777777" w:rsidR="001E4876" w:rsidRPr="001E4876" w:rsidRDefault="001E4876" w:rsidP="001E4876">
      <w:r w:rsidRPr="001E4876">
        <w:t>+ Khai thác lâm sản ngoài gỗ (bao gồm cây dược liệu).</w:t>
      </w:r>
    </w:p>
    <w:p w14:paraId="7F761BFB" w14:textId="77777777" w:rsidR="001E4876" w:rsidRPr="001E4876" w:rsidRDefault="001E4876" w:rsidP="001E4876">
      <w:r w:rsidRPr="001E4876">
        <w:t>- Khai thác lâm sản trong rừng sản xuất là rừng trồng.</w:t>
      </w:r>
    </w:p>
    <w:p w14:paraId="711C6078" w14:textId="77777777" w:rsidR="001E4876" w:rsidRPr="001E4876" w:rsidRDefault="001E4876" w:rsidP="001E4876">
      <w:r w:rsidRPr="001E4876">
        <w:t>+ Khai thác gỗ rừng trồng.</w:t>
      </w:r>
    </w:p>
    <w:p w14:paraId="68ADD833" w14:textId="77777777" w:rsidR="001E4876" w:rsidRPr="001E4876" w:rsidRDefault="001E4876" w:rsidP="001E4876">
      <w:r w:rsidRPr="001E4876">
        <w:t>+ Khai thác tận dụng, tận thu gỗ rừng trồng.</w:t>
      </w:r>
    </w:p>
    <w:p w14:paraId="704BF910" w14:textId="77777777" w:rsidR="001E4876" w:rsidRPr="001E4876" w:rsidRDefault="001E4876" w:rsidP="001E4876">
      <w:r w:rsidRPr="001E4876">
        <w:t>+ Khai thác lâm sản ngoài gỗ (bao gồm cây dược liệu).</w:t>
      </w:r>
    </w:p>
    <w:p w14:paraId="2D9EC12A" w14:textId="77777777" w:rsidR="001E4876" w:rsidRPr="001E4876" w:rsidRDefault="001E4876" w:rsidP="001E4876">
      <w:r w:rsidRPr="001E4876">
        <w:t>d) Những cơ sở và kỹ thuật xây dựng kế hoạch khai thác.</w:t>
      </w:r>
    </w:p>
    <w:p w14:paraId="3E6546E5" w14:textId="77777777" w:rsidR="001E4876" w:rsidRPr="001E4876" w:rsidRDefault="001E4876" w:rsidP="001E4876">
      <w:r w:rsidRPr="001E4876">
        <w:t>- Xác định chu kỳ khai thác theo loài cây.</w:t>
      </w:r>
    </w:p>
    <w:p w14:paraId="4E5D827A" w14:textId="77777777" w:rsidR="001E4876" w:rsidRPr="001E4876" w:rsidRDefault="001E4876" w:rsidP="001E4876">
      <w:r w:rsidRPr="001E4876">
        <w:t>- Chọn đối tượng rừng đưa vào khai thác.</w:t>
      </w:r>
    </w:p>
    <w:p w14:paraId="74636081" w14:textId="77777777" w:rsidR="001E4876" w:rsidRPr="001E4876" w:rsidRDefault="001E4876" w:rsidP="001E4876">
      <w:r w:rsidRPr="001E4876">
        <w:t>- Tỷ lệ lợi dụng gỗ, củi.</w:t>
      </w:r>
    </w:p>
    <w:p w14:paraId="237A1B11" w14:textId="77777777" w:rsidR="001E4876" w:rsidRPr="001E4876" w:rsidRDefault="001E4876" w:rsidP="001E4876">
      <w:r w:rsidRPr="001E4876">
        <w:t>- Loại sản phẩm, quy cách sản phẩm.</w:t>
      </w:r>
    </w:p>
    <w:p w14:paraId="1E6D2BBA" w14:textId="77777777" w:rsidR="001E4876" w:rsidRPr="001E4876" w:rsidRDefault="001E4876" w:rsidP="001E4876">
      <w:r w:rsidRPr="001E4876">
        <w:t>- Kỹ thuật và công nghệ theo tiêu chuẩn khai thác tác động thấp.</w:t>
      </w:r>
    </w:p>
    <w:p w14:paraId="5D333C29" w14:textId="77777777" w:rsidR="001E4876" w:rsidRPr="001E4876" w:rsidRDefault="001E4876" w:rsidP="001E4876">
      <w:r w:rsidRPr="001E4876">
        <w:t>- Xây dựng kế hoạch cho một chu kỳ: trình tự đưa các lô rừng vào khai thác bảo đảm ổn định trong chu kỳ, xác định cụ thể địa danh, diện tích, sản lượng khai thác.</w:t>
      </w:r>
    </w:p>
    <w:p w14:paraId="1197D693" w14:textId="77777777" w:rsidR="001E4876" w:rsidRPr="001E4876" w:rsidRDefault="001E4876" w:rsidP="001E4876">
      <w:r w:rsidRPr="001E4876">
        <w:lastRenderedPageBreak/>
        <w:t>đ) Công nghệ khai thác: công nghệ sử dụng, kỹ thuật mở đường vận xuất, vận chuyển (chiều rộng đường, mật độ đường, cự ly giữa các tuyến), kỹ thuật khai thác, an toàn lao động theo kỹ thuật khai thác tác động thấp.</w:t>
      </w:r>
    </w:p>
    <w:p w14:paraId="090F8B8A" w14:textId="77777777" w:rsidR="001E4876" w:rsidRPr="001E4876" w:rsidRDefault="001E4876" w:rsidP="001E4876">
      <w:r w:rsidRPr="001E4876">
        <w:t>e) Tổ chức khai thác, tiêu thụ sản phẩm.</w:t>
      </w:r>
    </w:p>
    <w:p w14:paraId="3468E136" w14:textId="77777777" w:rsidR="001E4876" w:rsidRPr="001E4876" w:rsidRDefault="001E4876" w:rsidP="001E4876">
      <w:r w:rsidRPr="001E4876">
        <w:t>- Tự tổ chức khai thác hoặc bán cây đứng cho đơn vị khai thác.</w:t>
      </w:r>
    </w:p>
    <w:p w14:paraId="3694914F" w14:textId="77777777" w:rsidR="001E4876" w:rsidRPr="001E4876" w:rsidRDefault="001E4876" w:rsidP="001E4876">
      <w:r w:rsidRPr="001E4876">
        <w:t>- Tiêu thụ gỗ (tiêu thụ trong tỉnh hoặc ngoài tỉnh), hoặc tự tổ chức chế biến.</w:t>
      </w:r>
    </w:p>
    <w:p w14:paraId="7C97627B" w14:textId="77777777" w:rsidR="001E4876" w:rsidRPr="001E4876" w:rsidRDefault="001E4876" w:rsidP="001E4876">
      <w:r w:rsidRPr="001E4876">
        <w:t>4. Nghiên cứu khoa học, giảng dạy, thực tập, đào tạo nguồn nhân lực.</w:t>
      </w:r>
    </w:p>
    <w:p w14:paraId="56AA0045" w14:textId="77777777" w:rsidR="001E4876" w:rsidRPr="001E4876" w:rsidRDefault="001E4876" w:rsidP="001E4876">
      <w:r w:rsidRPr="001E4876">
        <w:t>a) Danh mục, kế hoạch triển khai các chương trình, đề tài, dự án nghiên cứu khoa học.</w:t>
      </w:r>
    </w:p>
    <w:p w14:paraId="52D92D02" w14:textId="77777777" w:rsidR="001E4876" w:rsidRPr="001E4876" w:rsidRDefault="001E4876" w:rsidP="001E4876">
      <w:r w:rsidRPr="001E4876">
        <w:t>b) Nhu cầu và kế hoạch đào tạo, bồi dưỡng nguồn nhân lực.</w:t>
      </w:r>
    </w:p>
    <w:p w14:paraId="70A08CAD" w14:textId="77777777" w:rsidR="001E4876" w:rsidRPr="001E4876" w:rsidRDefault="001E4876" w:rsidP="001E4876">
      <w:r w:rsidRPr="001E4876">
        <w:t>5. Du lịch sinh thái, nghỉ dưỡng, giải trí.</w:t>
      </w:r>
    </w:p>
    <w:p w14:paraId="5A41B8B7" w14:textId="77777777" w:rsidR="001E4876" w:rsidRPr="001E4876" w:rsidRDefault="001E4876" w:rsidP="001E4876">
      <w:r w:rsidRPr="001E4876">
        <w:t>a) Dự kiến các địa điểm, khu vực tổ chức du lịch sinh thái, nghỉ dưỡng, giải trí.</w:t>
      </w:r>
    </w:p>
    <w:p w14:paraId="265825AA" w14:textId="77777777" w:rsidR="001E4876" w:rsidRPr="001E4876" w:rsidRDefault="001E4876" w:rsidP="001E4876">
      <w:r w:rsidRPr="001E4876">
        <w:t>b) Các phương thức tổ chức thực hiện bao gồm: tự tổ chức; liên kết với các tổ chức, cá nhân và cho tổ chức, cá nhân thuê môi trường rừng tổ chức du lịch sinh thái, nghỉ dưỡng, giải trí.</w:t>
      </w:r>
    </w:p>
    <w:p w14:paraId="1EA9B4CA" w14:textId="77777777" w:rsidR="001E4876" w:rsidRPr="001E4876" w:rsidRDefault="001E4876" w:rsidP="001E4876">
      <w:r w:rsidRPr="001E4876">
        <w:t>c) Khu vực dự kiến xây dựng, bố trí các công trình phục vụ du lịch sinh thái, nghỉ dưỡng, giải trí được thể hiện trên bản đồ.</w:t>
      </w:r>
    </w:p>
    <w:p w14:paraId="6F896E8A" w14:textId="77777777" w:rsidR="001E4876" w:rsidRPr="001E4876" w:rsidRDefault="001E4876" w:rsidP="001E4876">
      <w:r w:rsidRPr="001E4876">
        <w:t>6. Sản xuất lâm, nông, ngư nghiệp kết hợp (áp dụng đối với rừng phòng hộ và rừng sản xuất).</w:t>
      </w:r>
    </w:p>
    <w:p w14:paraId="06629714" w14:textId="77777777" w:rsidR="001E4876" w:rsidRPr="001E4876" w:rsidRDefault="001E4876" w:rsidP="001E4876">
      <w:r w:rsidRPr="001E4876">
        <w:t>a) Dự kiến khu vực tổ chức sản xuất lâm, nông, ngư nghiệp kết hợp, bao gồm: tên địa danh, diện tích, loài cây trồng, vật nuôi sản xuất nông lâm kết hợp.</w:t>
      </w:r>
    </w:p>
    <w:p w14:paraId="0F4A7FF5" w14:textId="77777777" w:rsidR="001E4876" w:rsidRPr="001E4876" w:rsidRDefault="001E4876" w:rsidP="001E4876">
      <w:r w:rsidRPr="001E4876">
        <w:t>b) Dự kiến hình thức tổ chức sản xuất lâm, nông, ngư nghiệp kết hợp: chủ rừng tự tổ chức sản xuất; tổ chức, cá nhân nhận khoán ổn định sản xuất.</w:t>
      </w:r>
    </w:p>
    <w:p w14:paraId="381B9B7E" w14:textId="77777777" w:rsidR="001E4876" w:rsidRPr="001E4876" w:rsidRDefault="001E4876" w:rsidP="001E4876">
      <w:r w:rsidRPr="001E4876">
        <w:t>7. Xây dựng hạ tầng phục vụ quản lý, bảo vệ, phát triển, sử dụng rừng.</w:t>
      </w:r>
    </w:p>
    <w:p w14:paraId="1629012D" w14:textId="77777777" w:rsidR="001E4876" w:rsidRPr="001E4876" w:rsidRDefault="001E4876" w:rsidP="001E4876">
      <w:r w:rsidRPr="001E4876">
        <w:t>- Duy tu bảo dưỡng đường, tên tuyến, thời gian thực hiện.</w:t>
      </w:r>
    </w:p>
    <w:p w14:paraId="3E1ECB01" w14:textId="77777777" w:rsidR="001E4876" w:rsidRPr="001E4876" w:rsidRDefault="001E4876" w:rsidP="001E4876">
      <w:r w:rsidRPr="001E4876">
        <w:t>- Mở đường mới, đường nhánh, tên tuyến, giá trị sử dụng, thời gian thực hiện.</w:t>
      </w:r>
    </w:p>
    <w:p w14:paraId="3E5EACEC" w14:textId="77777777" w:rsidR="001E4876" w:rsidRPr="001E4876" w:rsidRDefault="001E4876" w:rsidP="001E4876">
      <w:r w:rsidRPr="001E4876">
        <w:t>- Hệ thống bãi gỗ, số lượng, địa điểm, diện tích (chỉ áp dụng cho rừng trồng phòng hộ và rừng sản xuất).</w:t>
      </w:r>
    </w:p>
    <w:p w14:paraId="511C9F1E" w14:textId="77777777" w:rsidR="001E4876" w:rsidRPr="001E4876" w:rsidRDefault="001E4876" w:rsidP="001E4876">
      <w:r w:rsidRPr="001E4876">
        <w:t>- Xây dựng các công trình phúc lợi (nếu có) như nhà làm việc, câu lạc bộ, trạm quản lý bảo vệ, chòi canh, chỉ rõ mục đích, số lượng, thời gian thực hiện.</w:t>
      </w:r>
    </w:p>
    <w:p w14:paraId="52112361" w14:textId="77777777" w:rsidR="001E4876" w:rsidRPr="001E4876" w:rsidRDefault="001E4876" w:rsidP="001E4876">
      <w:r w:rsidRPr="001E4876">
        <w:t>- Xây dựng vườn ươm, mục đích, địa điểm, diện tích, công suất, thời gian thực hiện.</w:t>
      </w:r>
    </w:p>
    <w:p w14:paraId="76872623" w14:textId="77777777" w:rsidR="001E4876" w:rsidRPr="001E4876" w:rsidRDefault="001E4876" w:rsidP="001E4876">
      <w:r w:rsidRPr="001E4876">
        <w:t>8. Hoạt động dịch vụ cho cộng đồng.</w:t>
      </w:r>
    </w:p>
    <w:p w14:paraId="39CF0E1E" w14:textId="77777777" w:rsidR="001E4876" w:rsidRPr="001E4876" w:rsidRDefault="001E4876" w:rsidP="001E4876">
      <w:r w:rsidRPr="001E4876">
        <w:t>a) Dự kiến các dịch vụ cho cộng đồng.</w:t>
      </w:r>
    </w:p>
    <w:p w14:paraId="575D630C" w14:textId="77777777" w:rsidR="001E4876" w:rsidRPr="001E4876" w:rsidRDefault="001E4876" w:rsidP="001E4876">
      <w:r w:rsidRPr="001E4876">
        <w:t>b) Hình thức tổ chức thực hiện.</w:t>
      </w:r>
    </w:p>
    <w:p w14:paraId="34ADAE82" w14:textId="77777777" w:rsidR="001E4876" w:rsidRPr="001E4876" w:rsidRDefault="001E4876" w:rsidP="001E4876">
      <w:r w:rsidRPr="001E4876">
        <w:t>9. Hoạt động chi trả dịch vụ môi trường rừng, thuê môi trường rừng.</w:t>
      </w:r>
    </w:p>
    <w:p w14:paraId="060C8154" w14:textId="77777777" w:rsidR="001E4876" w:rsidRPr="001E4876" w:rsidRDefault="001E4876" w:rsidP="001E4876">
      <w:r w:rsidRPr="001E4876">
        <w:t>a) Các dịch vụ được tiến hành.</w:t>
      </w:r>
    </w:p>
    <w:p w14:paraId="28CA2DA9" w14:textId="77777777" w:rsidR="001E4876" w:rsidRPr="001E4876" w:rsidRDefault="001E4876" w:rsidP="001E4876">
      <w:r w:rsidRPr="001E4876">
        <w:t>b) Tổ chức triển khai, thực hiện.</w:t>
      </w:r>
    </w:p>
    <w:p w14:paraId="6F46846F" w14:textId="77777777" w:rsidR="001E4876" w:rsidRPr="001E4876" w:rsidRDefault="001E4876" w:rsidP="001E4876">
      <w:r w:rsidRPr="001E4876">
        <w:t>10. Tuyên truyền, phổ biến, giáo dục pháp luật về bảo vệ, phát triển rừng.</w:t>
      </w:r>
    </w:p>
    <w:p w14:paraId="7F538092" w14:textId="77777777" w:rsidR="001E4876" w:rsidRPr="001E4876" w:rsidRDefault="001E4876" w:rsidP="001E4876">
      <w:r w:rsidRPr="001E4876">
        <w:t>11. Theo dõi diễn biến tài nguyên rừng, đa dạng sinh học; điều tra, kiểm kê rừng.</w:t>
      </w:r>
    </w:p>
    <w:p w14:paraId="417850C2" w14:textId="77777777" w:rsidR="001E4876" w:rsidRPr="001E4876" w:rsidRDefault="001E4876" w:rsidP="001E4876">
      <w:r w:rsidRPr="001E4876">
        <w:t>a) Thực hiện theo dõi diễn biến tài nguyên rừng, giám sát đa dạng sinh học.</w:t>
      </w:r>
    </w:p>
    <w:p w14:paraId="3FBEF5B9" w14:textId="77777777" w:rsidR="001E4876" w:rsidRPr="001E4876" w:rsidRDefault="001E4876" w:rsidP="001E4876">
      <w:r w:rsidRPr="001E4876">
        <w:t>b) Điều tra, kiểm kê rừng.</w:t>
      </w:r>
    </w:p>
    <w:p w14:paraId="1BE58C7B" w14:textId="77777777" w:rsidR="001E4876" w:rsidRPr="001E4876" w:rsidRDefault="001E4876" w:rsidP="001E4876">
      <w:r w:rsidRPr="001E4876">
        <w:t>12. Chế biến, thương mại lâm sản: vị trí nhà xưởng, công nghệ, thiết bị, máy móc, sản phẩm, thị trường tiêu thụ... (áp dụng cho chủ quản lý rừng sản xuất hoặc phòng hộ (nếu có)).</w:t>
      </w:r>
    </w:p>
    <w:p w14:paraId="504B0F18" w14:textId="77777777" w:rsidR="001E4876" w:rsidRPr="001E4876" w:rsidRDefault="001E4876" w:rsidP="001E4876">
      <w:r w:rsidRPr="001E4876">
        <w:t>VI. KHÁI TOÁN, DỰ KIẾN NHU CẦU VỐN VÀ NGUỒN VỐN ĐẦU TƯ</w:t>
      </w:r>
    </w:p>
    <w:p w14:paraId="6A8EDF56" w14:textId="77777777" w:rsidR="001E4876" w:rsidRPr="001E4876" w:rsidRDefault="001E4876" w:rsidP="001E4876">
      <w:r w:rsidRPr="001E4876">
        <w:t>1. Tổng hợp khái toán, dự kiến nhu cầu vốn cho kế hoạch quản lý rừng bền vững.</w:t>
      </w:r>
    </w:p>
    <w:p w14:paraId="061ADB5C" w14:textId="77777777" w:rsidR="001E4876" w:rsidRPr="001E4876" w:rsidRDefault="001E4876" w:rsidP="001E4876">
      <w:r w:rsidRPr="001E4876">
        <w:t>a) Xây dựng phương án quản lý rừng bền vững.</w:t>
      </w:r>
    </w:p>
    <w:p w14:paraId="4F5E083A" w14:textId="77777777" w:rsidR="001E4876" w:rsidRPr="001E4876" w:rsidRDefault="001E4876" w:rsidP="001E4876">
      <w:r w:rsidRPr="001E4876">
        <w:t>b) Bảo vệ rừng.</w:t>
      </w:r>
    </w:p>
    <w:p w14:paraId="656E6E90" w14:textId="77777777" w:rsidR="001E4876" w:rsidRPr="001E4876" w:rsidRDefault="001E4876" w:rsidP="001E4876">
      <w:r w:rsidRPr="001E4876">
        <w:t>c) Phát triển rừng.</w:t>
      </w:r>
    </w:p>
    <w:p w14:paraId="58946DD1" w14:textId="77777777" w:rsidR="001E4876" w:rsidRPr="001E4876" w:rsidRDefault="001E4876" w:rsidP="001E4876">
      <w:r w:rsidRPr="001E4876">
        <w:t>d) Nghiên cứu khoa học, cứu hộ động vật rừng, thực vật rừng, đào tạo, tập huấn.</w:t>
      </w:r>
    </w:p>
    <w:p w14:paraId="5145CD28" w14:textId="77777777" w:rsidR="001E4876" w:rsidRPr="001E4876" w:rsidRDefault="001E4876" w:rsidP="001E4876">
      <w:r w:rsidRPr="001E4876">
        <w:t>đ) Du lịch sinh thái, nghỉ dưỡng, giải trí.</w:t>
      </w:r>
    </w:p>
    <w:p w14:paraId="7DDC5663" w14:textId="77777777" w:rsidR="001E4876" w:rsidRPr="001E4876" w:rsidRDefault="001E4876" w:rsidP="001E4876">
      <w:r w:rsidRPr="001E4876">
        <w:t>e) Ổn định dân cư.</w:t>
      </w:r>
    </w:p>
    <w:p w14:paraId="08EB1286" w14:textId="77777777" w:rsidR="001E4876" w:rsidRPr="001E4876" w:rsidRDefault="001E4876" w:rsidP="001E4876">
      <w:r w:rsidRPr="001E4876">
        <w:t>g) Xây dựng cơ sở hạ tầng.</w:t>
      </w:r>
    </w:p>
    <w:p w14:paraId="3D324A37" w14:textId="77777777" w:rsidR="001E4876" w:rsidRPr="001E4876" w:rsidRDefault="001E4876" w:rsidP="001E4876">
      <w:r w:rsidRPr="001E4876">
        <w:t>h) Tuyên truyền, phổ biến, giáo dục pháp luật.</w:t>
      </w:r>
    </w:p>
    <w:p w14:paraId="4D55E7E9" w14:textId="77777777" w:rsidR="001E4876" w:rsidRPr="001E4876" w:rsidRDefault="001E4876" w:rsidP="001E4876">
      <w:r w:rsidRPr="001E4876">
        <w:t>i) Chế biến, thương mại lâm sản (chỉ áp dụng cho chủ rừng có hoạt động này).</w:t>
      </w:r>
    </w:p>
    <w:p w14:paraId="73AEBDDE" w14:textId="77777777" w:rsidR="001E4876" w:rsidRPr="001E4876" w:rsidRDefault="001E4876" w:rsidP="001E4876">
      <w:r w:rsidRPr="001E4876">
        <w:t>2. Nguồn vốn đầu tư.</w:t>
      </w:r>
    </w:p>
    <w:p w14:paraId="11B6E0E4" w14:textId="77777777" w:rsidR="001E4876" w:rsidRPr="001E4876" w:rsidRDefault="001E4876" w:rsidP="001E4876">
      <w:r w:rsidRPr="001E4876">
        <w:lastRenderedPageBreak/>
        <w:t>a) Vốn tự có.</w:t>
      </w:r>
    </w:p>
    <w:p w14:paraId="2FDE4C64" w14:textId="77777777" w:rsidR="001E4876" w:rsidRPr="001E4876" w:rsidRDefault="001E4876" w:rsidP="001E4876">
      <w:r w:rsidRPr="001E4876">
        <w:t>b) Vốn liên doanh, liên kết, hợp tác đầu tư.</w:t>
      </w:r>
    </w:p>
    <w:p w14:paraId="7E256FB1" w14:textId="77777777" w:rsidR="001E4876" w:rsidRPr="001E4876" w:rsidRDefault="001E4876" w:rsidP="001E4876">
      <w:r w:rsidRPr="001E4876">
        <w:t>c) Vốn vay các tổ chức tín dụng.</w:t>
      </w:r>
    </w:p>
    <w:p w14:paraId="7D3AD18F" w14:textId="77777777" w:rsidR="001E4876" w:rsidRPr="001E4876" w:rsidRDefault="001E4876" w:rsidP="001E4876">
      <w:r w:rsidRPr="001E4876">
        <w:t>d) Ngân sách nhà nước (nhiệm vụ công ích, khoa học công nghệ...).</w:t>
      </w:r>
    </w:p>
    <w:p w14:paraId="54864951" w14:textId="77777777" w:rsidR="001E4876" w:rsidRPr="001E4876" w:rsidRDefault="001E4876" w:rsidP="001E4876">
      <w:r w:rsidRPr="001E4876">
        <w:t>đ) Dịch vụ môi trường rừng.</w:t>
      </w:r>
    </w:p>
    <w:p w14:paraId="3EB797B2" w14:textId="77777777" w:rsidR="001E4876" w:rsidRPr="001E4876" w:rsidRDefault="001E4876" w:rsidP="001E4876">
      <w:r w:rsidRPr="001E4876">
        <w:t>e) Khai thác lâm sản.</w:t>
      </w:r>
    </w:p>
    <w:p w14:paraId="24435764" w14:textId="77777777" w:rsidR="001E4876" w:rsidRPr="001E4876" w:rsidRDefault="001E4876" w:rsidP="001E4876">
      <w:r w:rsidRPr="001E4876">
        <w:t>g) Hỗ trợ quốc tế.</w:t>
      </w:r>
    </w:p>
    <w:p w14:paraId="467C54FE" w14:textId="77777777" w:rsidR="001E4876" w:rsidRPr="001E4876" w:rsidRDefault="001E4876" w:rsidP="001E4876">
      <w:r w:rsidRPr="001E4876">
        <w:t>h) Các nguồn khác....</w:t>
      </w:r>
    </w:p>
    <w:p w14:paraId="2AD580EC" w14:textId="77777777" w:rsidR="001E4876" w:rsidRPr="001E4876" w:rsidRDefault="001E4876" w:rsidP="001E4876">
      <w:r w:rsidRPr="001E4876">
        <w:t>VII. GIẢI PHÁP THỰC HIỆN</w:t>
      </w:r>
    </w:p>
    <w:p w14:paraId="5BBF9FBF" w14:textId="77777777" w:rsidR="001E4876" w:rsidRPr="001E4876" w:rsidRDefault="001E4876" w:rsidP="001E4876">
      <w:r w:rsidRPr="001E4876">
        <w:t>1. Giải pháp về công tác quản lý, nguồn nhân lực.</w:t>
      </w:r>
    </w:p>
    <w:p w14:paraId="61603D33" w14:textId="77777777" w:rsidR="001E4876" w:rsidRPr="001E4876" w:rsidRDefault="001E4876" w:rsidP="001E4876">
      <w:r w:rsidRPr="001E4876">
        <w:t>2. Giải pháp về phối hợp với các bên liên quan.</w:t>
      </w:r>
    </w:p>
    <w:p w14:paraId="4418AD10" w14:textId="77777777" w:rsidR="001E4876" w:rsidRPr="001E4876" w:rsidRDefault="001E4876" w:rsidP="001E4876">
      <w:r w:rsidRPr="001E4876">
        <w:t>3. Giải pháp về khoa học, công nghệ.</w:t>
      </w:r>
    </w:p>
    <w:p w14:paraId="01B408FF" w14:textId="77777777" w:rsidR="001E4876" w:rsidRPr="001E4876" w:rsidRDefault="001E4876" w:rsidP="001E4876">
      <w:r w:rsidRPr="001E4876">
        <w:t>4. Giải pháp về nguồn vốn, huy động nguồn vốn đầu tư.</w:t>
      </w:r>
    </w:p>
    <w:p w14:paraId="72C9CB5E" w14:textId="77777777" w:rsidR="001E4876" w:rsidRPr="001E4876" w:rsidRDefault="001E4876" w:rsidP="001E4876">
      <w:r w:rsidRPr="001E4876">
        <w:t>5. Giải pháp về thị trường (chỉ áp dụng với chủ rừng có sản xuất kinh doanh).</w:t>
      </w:r>
    </w:p>
    <w:p w14:paraId="428BBFD9" w14:textId="77777777" w:rsidR="001E4876" w:rsidRPr="001E4876" w:rsidRDefault="001E4876" w:rsidP="001E4876">
      <w:r w:rsidRPr="001E4876">
        <w:t>6. Giải pháp khác.</w:t>
      </w:r>
    </w:p>
    <w:p w14:paraId="064BCB91" w14:textId="77777777" w:rsidR="001E4876" w:rsidRPr="001E4876" w:rsidRDefault="001E4876" w:rsidP="001E4876">
      <w:r w:rsidRPr="001E4876">
        <w:t>VIII. ĐÁNH GIÁ HIỆU QUẢ CỦA PHƯƠNG ÁN</w:t>
      </w:r>
    </w:p>
    <w:p w14:paraId="24CD2416" w14:textId="77777777" w:rsidR="001E4876" w:rsidRPr="001E4876" w:rsidRDefault="001E4876" w:rsidP="001E4876">
      <w:r w:rsidRPr="001E4876">
        <w:t>1. Hiệu quả về kinh tế.</w:t>
      </w:r>
    </w:p>
    <w:p w14:paraId="6CEE327C" w14:textId="77777777" w:rsidR="001E4876" w:rsidRPr="001E4876" w:rsidRDefault="001E4876" w:rsidP="001E4876">
      <w:r w:rsidRPr="001E4876">
        <w:t>a) Giá trị sản phẩm thu được.</w:t>
      </w:r>
    </w:p>
    <w:p w14:paraId="0913BEBA" w14:textId="77777777" w:rsidR="001E4876" w:rsidRPr="001E4876" w:rsidRDefault="001E4876" w:rsidP="001E4876">
      <w:r w:rsidRPr="001E4876">
        <w:t>b) Sản phẩm từ các hoạt động lâm sinh.</w:t>
      </w:r>
    </w:p>
    <w:p w14:paraId="5588ACD3" w14:textId="77777777" w:rsidR="001E4876" w:rsidRPr="001E4876" w:rsidRDefault="001E4876" w:rsidP="001E4876">
      <w:r w:rsidRPr="001E4876">
        <w:t>c) Tăng vốn rừng (tăng về diện tích, trữ lượng rừng trồng).</w:t>
      </w:r>
    </w:p>
    <w:p w14:paraId="775B10E3" w14:textId="77777777" w:rsidR="001E4876" w:rsidRPr="001E4876" w:rsidRDefault="001E4876" w:rsidP="001E4876">
      <w:r w:rsidRPr="001E4876">
        <w:t>d) Giá trị kinh tế thu từ các dịch vụ: cây con, môi trường rừng, chế biến, thương mại lâm sản, du lịch sinh thái, nghỉ dưỡng, giải trí ...vv</w:t>
      </w:r>
    </w:p>
    <w:p w14:paraId="7BA3C66D" w14:textId="77777777" w:rsidR="001E4876" w:rsidRPr="001E4876" w:rsidRDefault="001E4876" w:rsidP="001E4876">
      <w:r w:rsidRPr="001E4876">
        <w:t>2. Hiệu quả về xã hội.</w:t>
      </w:r>
    </w:p>
    <w:p w14:paraId="55004E70" w14:textId="77777777" w:rsidR="001E4876" w:rsidRPr="001E4876" w:rsidRDefault="001E4876" w:rsidP="001E4876">
      <w:r w:rsidRPr="001E4876">
        <w:t>Đối tượng bị tác động và mức độ ảnh hưởng, bao gồm cả tác động tích cực và tác động tiêu cực (giải quyết công ăn việc làm cho người lao động, tăng thu nhập của người dân, nâng cao năng lực, đóng góp xây dựng cơ sở hạ tầng).</w:t>
      </w:r>
    </w:p>
    <w:p w14:paraId="07CE0EDC" w14:textId="77777777" w:rsidR="001E4876" w:rsidRPr="001E4876" w:rsidRDefault="001E4876" w:rsidP="001E4876">
      <w:r w:rsidRPr="001E4876">
        <w:t>3. Hiệu quả về môi trường.</w:t>
      </w:r>
    </w:p>
    <w:p w14:paraId="071CBE2E" w14:textId="77777777" w:rsidR="001E4876" w:rsidRPr="001E4876" w:rsidRDefault="001E4876" w:rsidP="001E4876">
      <w:r w:rsidRPr="001E4876">
        <w:t>Tiên lượng các tác động tích cực, tiêu cực đối với môi trường, về bảo tồn đa dạng sinh học và các mẫu sinh thái có giá trị bảo tồn; tăng độ che phủ của rừng, phát triển các loài cây bản địa, tác dụng của việc bảo vệ các khu vực loại trừ và thực hiện khai thác tác động thấp.</w:t>
      </w:r>
    </w:p>
    <w:p w14:paraId="74B89D49" w14:textId="77777777" w:rsidR="001E4876" w:rsidRPr="001E4876" w:rsidRDefault="001E4876" w:rsidP="001E4876"/>
    <w:p w14:paraId="6976EAA9" w14:textId="77777777" w:rsidR="001E4876" w:rsidRPr="001E4876" w:rsidRDefault="001E4876" w:rsidP="001E4876">
      <w:r w:rsidRPr="001E4876">
        <w:t>Chương IV</w:t>
      </w:r>
    </w:p>
    <w:p w14:paraId="12153A07" w14:textId="77777777" w:rsidR="001E4876" w:rsidRPr="001E4876" w:rsidRDefault="001E4876" w:rsidP="001E4876">
      <w:r w:rsidRPr="001E4876">
        <w:t>TỔ CHỨC THỰC HIỆN</w:t>
      </w:r>
    </w:p>
    <w:p w14:paraId="535FCFD8" w14:textId="77777777" w:rsidR="001E4876" w:rsidRPr="001E4876" w:rsidRDefault="001E4876" w:rsidP="001E4876"/>
    <w:p w14:paraId="1DB57F3E" w14:textId="77777777" w:rsidR="001E4876" w:rsidRPr="001E4876" w:rsidRDefault="001E4876" w:rsidP="001E4876">
      <w:r w:rsidRPr="001E4876">
        <w:t>I. PHÂN CÔNG NHIỆM VỤ</w:t>
      </w:r>
    </w:p>
    <w:p w14:paraId="56DF24F8" w14:textId="77777777" w:rsidR="001E4876" w:rsidRPr="001E4876" w:rsidRDefault="001E4876" w:rsidP="001E4876">
      <w:r w:rsidRPr="001E4876">
        <w:t>Mô tả và phân nhiệm vụ cụ thể đối với từng vị trí, bộ phận chuyên môn, nghiệp vụ của đơn vị để thực hiện các nhiệm vụ đã xác định trong Phương án.</w:t>
      </w:r>
    </w:p>
    <w:p w14:paraId="499A27D1" w14:textId="77777777" w:rsidR="001E4876" w:rsidRPr="001E4876" w:rsidRDefault="001E4876" w:rsidP="001E4876">
      <w:r w:rsidRPr="001E4876">
        <w:t>II. KẾ HOẠCH KIỂM TRA, GIÁM SÁT</w:t>
      </w:r>
    </w:p>
    <w:p w14:paraId="39F66214" w14:textId="77777777" w:rsidR="001E4876" w:rsidRPr="001E4876" w:rsidRDefault="001E4876" w:rsidP="001E4876">
      <w:r w:rsidRPr="001E4876">
        <w:t>Mô tả được mục tiêu của công tác kiểm tra, giám sát phải đạt được. Xác định cụ thể các chỉ tiêu kiểm tra, giám sát đối với từng nhiệm vụ.</w:t>
      </w:r>
    </w:p>
    <w:p w14:paraId="3C1D7B59" w14:textId="77777777" w:rsidR="001E4876" w:rsidRPr="001E4876" w:rsidRDefault="001E4876" w:rsidP="001E4876">
      <w:r w:rsidRPr="001E4876">
        <w:t>III. KẾT LUẬN VÀ KIẾN NGHỊ</w:t>
      </w:r>
    </w:p>
    <w:p w14:paraId="5211D641" w14:textId="77777777" w:rsidR="001E4876" w:rsidRPr="001E4876" w:rsidRDefault="001E4876" w:rsidP="001E4876">
      <w:r w:rsidRPr="001E4876">
        <w:t>1. Những nội dung cơ bản có tính chất tổng hợp nhất đã được xác định trong phương án. Việc thực hiện phương án sẽ đạt được những kết quả nổi bật so với phương thức trước đó.</w:t>
      </w:r>
    </w:p>
    <w:p w14:paraId="11555C0D" w14:textId="77777777" w:rsidR="001E4876" w:rsidRPr="001E4876" w:rsidRDefault="001E4876" w:rsidP="001E4876">
      <w:r w:rsidRPr="001E4876">
        <w:t>2. Để thực hiện phương án đạt mục tiêu đề ra, những vấn đề khó khăn phải kiến nghị với các cơ quan có thẩm quyền để tháo gỡ hoặc cần phải bổ sung cơ chế, chính sách./.</w:t>
      </w:r>
    </w:p>
    <w:p w14:paraId="12B9096F" w14:textId="77777777" w:rsidR="001E4876" w:rsidRPr="001E4876" w:rsidRDefault="001E4876" w:rsidP="001E4876"/>
    <w:p w14:paraId="5FABAF54" w14:textId="77777777" w:rsidR="001E4876" w:rsidRPr="001E4876" w:rsidRDefault="001E4876" w:rsidP="001E4876">
      <w:r w:rsidRPr="001E4876">
        <w:t>Phần 2</w:t>
      </w:r>
    </w:p>
    <w:p w14:paraId="587218B5" w14:textId="77777777" w:rsidR="001E4876" w:rsidRPr="001E4876" w:rsidRDefault="001E4876" w:rsidP="001E4876">
      <w:r w:rsidRPr="001E4876">
        <w:t>HỆ THỐNG CÁC LOẠI BẢN ĐỒ VÀ BIỂU KÈM THEO PHƯƠNG ÁN QUẢN LÝ RỪNG BỀN VỮNG</w:t>
      </w:r>
    </w:p>
    <w:p w14:paraId="2C2AC6E0" w14:textId="77777777" w:rsidR="001E4876" w:rsidRPr="001E4876" w:rsidRDefault="001E4876" w:rsidP="001E4876"/>
    <w:p w14:paraId="001C412B" w14:textId="77777777" w:rsidR="001E4876" w:rsidRPr="001E4876" w:rsidRDefault="001E4876" w:rsidP="001E4876">
      <w:r w:rsidRPr="001E4876">
        <w:t>I. CÁC LOẠI BẢN ĐỒ</w:t>
      </w:r>
    </w:p>
    <w:p w14:paraId="56FCAE2A" w14:textId="77777777" w:rsidR="001E4876" w:rsidRPr="001E4876" w:rsidRDefault="001E4876" w:rsidP="001E4876">
      <w:r w:rsidRPr="001E4876">
        <w:t>1. Bản đồ hiện trạng rừng năm 202.., tỷ lệ 1:……;</w:t>
      </w:r>
    </w:p>
    <w:p w14:paraId="36B26D28" w14:textId="77777777" w:rsidR="001E4876" w:rsidRPr="001E4876" w:rsidRDefault="001E4876" w:rsidP="001E4876">
      <w:r w:rsidRPr="001E4876">
        <w:lastRenderedPageBreak/>
        <w:t>2. Bản bản đồ hiện trạng sử dụng đất năm 202..,tỷ lệ 1:...;</w:t>
      </w:r>
    </w:p>
    <w:p w14:paraId="76126EF8" w14:textId="77777777" w:rsidR="001E4876" w:rsidRPr="001E4876" w:rsidRDefault="001E4876" w:rsidP="001E4876">
      <w:r w:rsidRPr="001E4876">
        <w:t>3. Bản đồ quản lý rừng bền vững, giai đoạn 202…- 202…, tỷ lệ 1:…;</w:t>
      </w:r>
    </w:p>
    <w:p w14:paraId="3C381F53" w14:textId="77777777" w:rsidR="001E4876" w:rsidRPr="001E4876" w:rsidRDefault="001E4876" w:rsidP="001E4876"/>
    <w:p w14:paraId="5016771D" w14:textId="77777777" w:rsidR="001E4876" w:rsidRPr="001E4876" w:rsidRDefault="001E4876" w:rsidP="001E4876">
      <w:r w:rsidRPr="001E4876">
        <w:t>II. HỆ THỐNG CÁC BIỂU (chi tiết tại Phụ lục IV)</w:t>
      </w:r>
    </w:p>
    <w:p w14:paraId="08E463B6" w14:textId="77777777" w:rsidR="001E4876" w:rsidRPr="001E4876" w:rsidRDefault="001E4876" w:rsidP="001E4876">
      <w:r w:rsidRPr="001E4876">
        <w:br w:type="page"/>
      </w:r>
    </w:p>
    <w:p w14:paraId="3CD1FE3B" w14:textId="77777777" w:rsidR="001E4876" w:rsidRPr="001E4876" w:rsidRDefault="001E4876" w:rsidP="001E4876">
      <w:r w:rsidRPr="001E4876">
        <w:lastRenderedPageBreak/>
        <w:t>Mẫu số 04</w:t>
      </w:r>
    </w:p>
    <w:tbl>
      <w:tblPr>
        <w:tblW w:w="5330" w:type="pct"/>
        <w:tblInd w:w="-426" w:type="dxa"/>
        <w:tblCellMar>
          <w:left w:w="0" w:type="dxa"/>
          <w:right w:w="0" w:type="dxa"/>
        </w:tblCellMar>
        <w:tblLook w:val="04A0" w:firstRow="1" w:lastRow="0" w:firstColumn="1" w:lastColumn="0" w:noHBand="0" w:noVBand="1"/>
      </w:tblPr>
      <w:tblGrid>
        <w:gridCol w:w="3971"/>
        <w:gridCol w:w="5700"/>
      </w:tblGrid>
      <w:tr w:rsidR="001E4876" w:rsidRPr="001E4876" w14:paraId="4FC6B379" w14:textId="77777777" w:rsidTr="004E7A7F">
        <w:tc>
          <w:tcPr>
            <w:tcW w:w="2053" w:type="pct"/>
            <w:tcBorders>
              <w:top w:val="nil"/>
              <w:left w:val="nil"/>
              <w:bottom w:val="nil"/>
              <w:right w:val="nil"/>
              <w:tl2br w:val="nil"/>
              <w:tr2bl w:val="nil"/>
            </w:tcBorders>
            <w:tcMar>
              <w:top w:w="0" w:type="dxa"/>
              <w:left w:w="108" w:type="dxa"/>
              <w:bottom w:w="0" w:type="dxa"/>
              <w:right w:w="108" w:type="dxa"/>
            </w:tcMar>
          </w:tcPr>
          <w:p w14:paraId="5F12F15A" w14:textId="1E4C89BB" w:rsidR="001E4876" w:rsidRPr="001E4876" w:rsidRDefault="001E4876" w:rsidP="001E4876">
            <w:r w:rsidRPr="001E4876">
              <w:rPr>
                <w:noProof/>
                <w:lang w:val="vi"/>
              </w:rPr>
              <mc:AlternateContent>
                <mc:Choice Requires="wps">
                  <w:drawing>
                    <wp:anchor distT="4294967295" distB="4294967295" distL="114300" distR="114300" simplePos="0" relativeHeight="251683840" behindDoc="0" locked="0" layoutInCell="1" allowOverlap="1" wp14:anchorId="5DBB9DF8" wp14:editId="2A190E76">
                      <wp:simplePos x="0" y="0"/>
                      <wp:positionH relativeFrom="margin">
                        <wp:posOffset>699770</wp:posOffset>
                      </wp:positionH>
                      <wp:positionV relativeFrom="paragraph">
                        <wp:posOffset>450849</wp:posOffset>
                      </wp:positionV>
                      <wp:extent cx="981075" cy="0"/>
                      <wp:effectExtent l="0" t="0" r="0" b="0"/>
                      <wp:wrapNone/>
                      <wp:docPr id="1238604928"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10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576F50A" id="Straight Connector 59" o:spid="_x0000_s1026" style="position:absolute;flip:y;z-index:2516838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5.1pt,35.5pt" to="132.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">
                      <w10:wrap anchorx="margin"/>
                    </v:line>
                  </w:pict>
                </mc:Fallback>
              </mc:AlternateContent>
            </w:r>
            <w:r w:rsidRPr="001E4876">
              <w:t>CƠ QUAN QUẢN LÝ CẤP TRÊN</w:t>
            </w:r>
            <w:r w:rsidRPr="001E4876">
              <w:br/>
              <w:t>TÊN CHỦ RỪNG</w:t>
            </w:r>
            <w:r w:rsidRPr="001E4876">
              <w:br/>
            </w:r>
          </w:p>
        </w:tc>
        <w:tc>
          <w:tcPr>
            <w:tcW w:w="2947" w:type="pct"/>
            <w:tcBorders>
              <w:top w:val="nil"/>
              <w:left w:val="nil"/>
              <w:bottom w:val="nil"/>
              <w:right w:val="nil"/>
              <w:tl2br w:val="nil"/>
              <w:tr2bl w:val="nil"/>
            </w:tcBorders>
            <w:tcMar>
              <w:top w:w="0" w:type="dxa"/>
              <w:left w:w="108" w:type="dxa"/>
              <w:bottom w:w="0" w:type="dxa"/>
              <w:right w:w="108" w:type="dxa"/>
            </w:tcMar>
          </w:tcPr>
          <w:p w14:paraId="74C1F451" w14:textId="04ED4672" w:rsidR="001E4876" w:rsidRPr="001E4876" w:rsidRDefault="001E4876" w:rsidP="001E4876">
            <w:r w:rsidRPr="001E4876">
              <w:rPr>
                <w:noProof/>
                <w:lang w:val="vi"/>
              </w:rPr>
              <mc:AlternateContent>
                <mc:Choice Requires="wps">
                  <w:drawing>
                    <wp:anchor distT="4294967295" distB="4294967295" distL="114300" distR="114300" simplePos="0" relativeHeight="251684864" behindDoc="0" locked="0" layoutInCell="1" allowOverlap="1" wp14:anchorId="01A81BEC" wp14:editId="32125901">
                      <wp:simplePos x="0" y="0"/>
                      <wp:positionH relativeFrom="margin">
                        <wp:posOffset>766445</wp:posOffset>
                      </wp:positionH>
                      <wp:positionV relativeFrom="paragraph">
                        <wp:posOffset>463549</wp:posOffset>
                      </wp:positionV>
                      <wp:extent cx="1948180" cy="0"/>
                      <wp:effectExtent l="0" t="0" r="0" b="0"/>
                      <wp:wrapNone/>
                      <wp:docPr id="386781201"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818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D268A6D" id="Straight Connector 57" o:spid="_x0000_s1026" style="position:absolute;flip:y;z-index:2516848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0.35pt,36.5pt" to="213.7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">
                      <w10:wrap anchorx="margin"/>
                    </v:line>
                  </w:pict>
                </mc:Fallback>
              </mc:AlternateContent>
            </w:r>
            <w:r w:rsidRPr="001E4876">
              <w:t>CỘNG HÒA XÃ HỘI CHỦ NGHĨA VIỆT NAM</w:t>
            </w:r>
            <w:r w:rsidRPr="001E4876">
              <w:br/>
              <w:t xml:space="preserve">Độc lập - Tự do - Hạnh phúc </w:t>
            </w:r>
            <w:r w:rsidRPr="001E4876">
              <w:br/>
            </w:r>
          </w:p>
        </w:tc>
      </w:tr>
      <w:tr w:rsidR="001E4876" w:rsidRPr="001E4876" w14:paraId="2C1476FC" w14:textId="77777777" w:rsidTr="004E7A7F">
        <w:tc>
          <w:tcPr>
            <w:tcW w:w="2053" w:type="pct"/>
            <w:tcBorders>
              <w:top w:val="nil"/>
              <w:left w:val="nil"/>
              <w:bottom w:val="nil"/>
              <w:right w:val="nil"/>
              <w:tl2br w:val="nil"/>
              <w:tr2bl w:val="nil"/>
            </w:tcBorders>
            <w:tcMar>
              <w:top w:w="0" w:type="dxa"/>
              <w:left w:w="108" w:type="dxa"/>
              <w:bottom w:w="0" w:type="dxa"/>
              <w:right w:w="108" w:type="dxa"/>
            </w:tcMar>
          </w:tcPr>
          <w:p w14:paraId="14E0001A" w14:textId="77777777" w:rsidR="001E4876" w:rsidRPr="001E4876" w:rsidRDefault="001E4876" w:rsidP="001E4876">
            <w:r w:rsidRPr="001E4876">
              <w:t>Số:     /TTr-</w:t>
            </w:r>
          </w:p>
        </w:tc>
        <w:tc>
          <w:tcPr>
            <w:tcW w:w="2947" w:type="pct"/>
            <w:tcBorders>
              <w:top w:val="nil"/>
              <w:left w:val="nil"/>
              <w:bottom w:val="nil"/>
              <w:right w:val="nil"/>
              <w:tl2br w:val="nil"/>
              <w:tr2bl w:val="nil"/>
            </w:tcBorders>
            <w:tcMar>
              <w:top w:w="0" w:type="dxa"/>
              <w:left w:w="108" w:type="dxa"/>
              <w:bottom w:w="0" w:type="dxa"/>
              <w:right w:w="108" w:type="dxa"/>
            </w:tcMar>
          </w:tcPr>
          <w:p w14:paraId="7070A26F" w14:textId="77777777" w:rsidR="001E4876" w:rsidRPr="001E4876" w:rsidRDefault="001E4876" w:rsidP="001E4876">
            <w:r w:rsidRPr="001E4876">
              <w:t>……., ngày    tháng    năm 20…..</w:t>
            </w:r>
          </w:p>
        </w:tc>
      </w:tr>
    </w:tbl>
    <w:p w14:paraId="2825625D" w14:textId="77777777" w:rsidR="001E4876" w:rsidRPr="001E4876" w:rsidRDefault="001E4876" w:rsidP="001E4876">
      <w:r w:rsidRPr="001E4876">
        <w:t> </w:t>
      </w:r>
    </w:p>
    <w:p w14:paraId="3D3B41D5" w14:textId="77777777" w:rsidR="001E4876" w:rsidRPr="001E4876" w:rsidRDefault="001E4876" w:rsidP="001E4876">
      <w:r w:rsidRPr="001E4876">
        <w:t>TỜ TRÌNH</w:t>
      </w:r>
    </w:p>
    <w:p w14:paraId="25595D20" w14:textId="77777777" w:rsidR="001E4876" w:rsidRPr="001E4876" w:rsidRDefault="001E4876" w:rsidP="001E4876">
      <w:r w:rsidRPr="001E4876">
        <w:rPr>
          <w:lang w:val="vi-VN"/>
        </w:rPr>
        <w:t>P</w:t>
      </w:r>
      <w:r w:rsidRPr="001E4876">
        <w:t xml:space="preserve">hê duyệt phương án quản lý rừng bền vững </w:t>
      </w:r>
    </w:p>
    <w:p w14:paraId="705658CF" w14:textId="77777777" w:rsidR="001E4876" w:rsidRPr="001E4876" w:rsidRDefault="001E4876" w:rsidP="001E4876">
      <w:r w:rsidRPr="001E4876">
        <w:t>(đối với chủ rừng là tổ chức)</w:t>
      </w:r>
    </w:p>
    <w:p w14:paraId="3B99E247" w14:textId="5D869306" w:rsidR="001E4876" w:rsidRPr="001E4876" w:rsidRDefault="001E4876" w:rsidP="001E4876">
      <w:r w:rsidRPr="001E4876">
        <w:rPr>
          <w:noProof/>
          <w:lang w:val="vi"/>
        </w:rPr>
        <mc:AlternateContent>
          <mc:Choice Requires="wps">
            <w:drawing>
              <wp:anchor distT="4294967295" distB="4294967295" distL="114300" distR="114300" simplePos="0" relativeHeight="251685888" behindDoc="0" locked="0" layoutInCell="1" allowOverlap="1" wp14:anchorId="2943E4A2" wp14:editId="161923FE">
                <wp:simplePos x="0" y="0"/>
                <wp:positionH relativeFrom="margin">
                  <wp:posOffset>2401570</wp:posOffset>
                </wp:positionH>
                <wp:positionV relativeFrom="paragraph">
                  <wp:posOffset>62864</wp:posOffset>
                </wp:positionV>
                <wp:extent cx="981075" cy="0"/>
                <wp:effectExtent l="0" t="0" r="0" b="0"/>
                <wp:wrapNone/>
                <wp:docPr id="1018270270"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10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9A61EA3" id="Straight Connector 55" o:spid="_x0000_s1026" style="position:absolute;flip:y;z-index:2516858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89.1pt,4.95pt" to="266.3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">
                <w10:wrap anchorx="margin"/>
              </v:line>
            </w:pict>
          </mc:Fallback>
        </mc:AlternateContent>
      </w:r>
    </w:p>
    <w:p w14:paraId="198A98FC" w14:textId="77777777" w:rsidR="001E4876" w:rsidRPr="001E4876" w:rsidRDefault="001E4876" w:rsidP="001E4876">
      <w:r w:rsidRPr="001E4876">
        <w:t>Kính gửi: ………………… (1)………………………</w:t>
      </w:r>
    </w:p>
    <w:p w14:paraId="751BB131" w14:textId="77777777" w:rsidR="001E4876" w:rsidRPr="001E4876" w:rsidRDefault="001E4876" w:rsidP="001E4876"/>
    <w:p w14:paraId="4269A71A" w14:textId="77777777" w:rsidR="001E4876" w:rsidRPr="001E4876" w:rsidRDefault="001E4876" w:rsidP="001E4876">
      <w:r w:rsidRPr="001E4876">
        <w:t xml:space="preserve">Căn cứ ……., </w:t>
      </w:r>
    </w:p>
    <w:p w14:paraId="6A3C657D" w14:textId="77777777" w:rsidR="001E4876" w:rsidRPr="001E4876" w:rsidRDefault="001E4876" w:rsidP="001E4876">
      <w:r w:rsidRPr="001E4876">
        <w:t>(Tên chủ rừng) kính trình ……(1)………xem xét, phê duyệt phương án quản lý rừng bền vững như sau:</w:t>
      </w:r>
    </w:p>
    <w:p w14:paraId="2A0E4C78" w14:textId="77777777" w:rsidR="001E4876" w:rsidRPr="001E4876" w:rsidRDefault="001E4876" w:rsidP="001E4876">
      <w:r w:rsidRPr="001E4876">
        <w:t xml:space="preserve">1. Tên Phương án: Phương án quản lý rừng bền vững giai đoạn 20…- 20… </w:t>
      </w:r>
    </w:p>
    <w:p w14:paraId="01986C31" w14:textId="77777777" w:rsidR="001E4876" w:rsidRPr="001E4876" w:rsidRDefault="001E4876" w:rsidP="001E4876">
      <w:r w:rsidRPr="001E4876">
        <w:t xml:space="preserve">2. Tên chủ rừng: </w:t>
      </w:r>
    </w:p>
    <w:p w14:paraId="4F7B4A0C" w14:textId="77777777" w:rsidR="001E4876" w:rsidRPr="001E4876" w:rsidRDefault="001E4876" w:rsidP="001E4876">
      <w:r w:rsidRPr="001E4876">
        <w:t xml:space="preserve">3. Địa chỉ: </w:t>
      </w:r>
    </w:p>
    <w:p w14:paraId="47D49BAE" w14:textId="77777777" w:rsidR="001E4876" w:rsidRPr="001E4876" w:rsidRDefault="001E4876" w:rsidP="001E4876">
      <w:r w:rsidRPr="001E4876">
        <w:t>4. Hiện trạng đất đai, tài nguyên rừng (nêu tóm tắt nội dung).</w:t>
      </w:r>
    </w:p>
    <w:p w14:paraId="4265480A" w14:textId="77777777" w:rsidR="001E4876" w:rsidRPr="001E4876" w:rsidRDefault="001E4876" w:rsidP="001E4876">
      <w:r w:rsidRPr="001E4876">
        <w:t>5. Mục tiêu Phương án: (nêu tóm tắt các mục tiêu).</w:t>
      </w:r>
    </w:p>
    <w:p w14:paraId="42897BB4" w14:textId="77777777" w:rsidR="001E4876" w:rsidRPr="001E4876" w:rsidRDefault="001E4876" w:rsidP="001E4876">
      <w:r w:rsidRPr="001E4876">
        <w:t>6. Những nội dung chính thực hiện phương án (Kế hoạch sử dụng đất, kế hoạch quản lý, bảo vệ, phát triển, sử dụng rừng, bảo tồn, sản xuất, kinh doanh; nhu cầu, nguồn vốn đầu tư; hiệu quả của phương án (nêu tóm tắt nội dung).</w:t>
      </w:r>
    </w:p>
    <w:p w14:paraId="2F5B7A97" w14:textId="77777777" w:rsidR="001E4876" w:rsidRPr="001E4876" w:rsidRDefault="001E4876" w:rsidP="001E4876">
      <w:r w:rsidRPr="001E4876">
        <w:t>7. Dự kiến nhu cầu và nguồn vốn thực hiện phương án (nêu tóm tắt nội dung).</w:t>
      </w:r>
    </w:p>
    <w:p w14:paraId="637AB04B" w14:textId="77777777" w:rsidR="001E4876" w:rsidRPr="001E4876" w:rsidRDefault="001E4876" w:rsidP="001E4876">
      <w:r w:rsidRPr="001E4876">
        <w:t>8. Giải pháp và tổ chức thực hiện Phương án (nêu tóm tắt nội dung).</w:t>
      </w:r>
    </w:p>
    <w:p w14:paraId="74CA2B59" w14:textId="77777777" w:rsidR="001E4876" w:rsidRPr="001E4876" w:rsidRDefault="001E4876" w:rsidP="001E4876">
      <w:r w:rsidRPr="001E4876">
        <w:t>(Có phương án quản lý rừng bền vững và bản đồ kèm theo)</w:t>
      </w:r>
    </w:p>
    <w:p w14:paraId="0AEDEA13" w14:textId="77777777" w:rsidR="001E4876" w:rsidRPr="001E4876" w:rsidRDefault="001E4876" w:rsidP="001E4876">
      <w:r w:rsidRPr="001E4876">
        <w:t>Chủ rừng (tên chủ rừng) kính trình……(1)…… xem xét, phê duyệt phương án quản lý rừng bền vững./.</w:t>
      </w:r>
    </w:p>
    <w:p w14:paraId="64398E60" w14:textId="77777777" w:rsidR="001E4876" w:rsidRPr="001E4876" w:rsidRDefault="001E4876" w:rsidP="001E4876"/>
    <w:p w14:paraId="0F17F0EA" w14:textId="77777777" w:rsidR="001E4876" w:rsidRPr="001E4876" w:rsidRDefault="001E4876" w:rsidP="001E4876">
      <w:r w:rsidRPr="001E4876">
        <w:t> </w:t>
      </w:r>
    </w:p>
    <w:tbl>
      <w:tblPr>
        <w:tblW w:w="0" w:type="auto"/>
        <w:tblCellMar>
          <w:left w:w="0" w:type="dxa"/>
          <w:right w:w="0" w:type="dxa"/>
        </w:tblCellMar>
        <w:tblLook w:val="04A0" w:firstRow="1" w:lastRow="0" w:firstColumn="1" w:lastColumn="0" w:noHBand="0" w:noVBand="1"/>
      </w:tblPr>
      <w:tblGrid>
        <w:gridCol w:w="4428"/>
        <w:gridCol w:w="4428"/>
      </w:tblGrid>
      <w:tr w:rsidR="001E4876" w:rsidRPr="001E4876" w14:paraId="522200CE" w14:textId="77777777" w:rsidTr="004E7A7F">
        <w:tc>
          <w:tcPr>
            <w:tcW w:w="4428" w:type="dxa"/>
            <w:tcBorders>
              <w:top w:val="nil"/>
              <w:left w:val="nil"/>
              <w:bottom w:val="nil"/>
              <w:right w:val="nil"/>
              <w:tl2br w:val="nil"/>
              <w:tr2bl w:val="nil"/>
            </w:tcBorders>
            <w:tcMar>
              <w:top w:w="0" w:type="dxa"/>
              <w:left w:w="108" w:type="dxa"/>
              <w:bottom w:w="0" w:type="dxa"/>
              <w:right w:w="108" w:type="dxa"/>
            </w:tcMar>
          </w:tcPr>
          <w:p w14:paraId="2481F409" w14:textId="77777777" w:rsidR="001E4876" w:rsidRPr="001E4876" w:rsidRDefault="001E4876" w:rsidP="001E4876">
            <w:r w:rsidRPr="001E4876">
              <w:t> </w:t>
            </w:r>
          </w:p>
          <w:p w14:paraId="287BCB7F" w14:textId="77777777" w:rsidR="001E4876" w:rsidRPr="001E4876" w:rsidRDefault="001E4876" w:rsidP="001E4876">
            <w:r w:rsidRPr="001E4876">
              <w:t>Nơi nhận:</w:t>
            </w:r>
            <w:r w:rsidRPr="001E4876">
              <w:br/>
              <w:t>- Như trên;</w:t>
            </w:r>
            <w:r w:rsidRPr="001E4876">
              <w:br/>
              <w:t>- ……</w:t>
            </w:r>
            <w:r w:rsidRPr="001E4876">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303A92E4" w14:textId="77777777" w:rsidR="001E4876" w:rsidRPr="001E4876" w:rsidRDefault="001E4876" w:rsidP="001E4876">
            <w:r w:rsidRPr="001E4876">
              <w:t xml:space="preserve">Chủ rừng </w:t>
            </w:r>
            <w:r w:rsidRPr="001E4876">
              <w:br/>
              <w:t>(ký tên, đóng dấu)</w:t>
            </w:r>
          </w:p>
        </w:tc>
      </w:tr>
    </w:tbl>
    <w:p w14:paraId="7D85BFB7" w14:textId="77777777" w:rsidR="001E4876" w:rsidRPr="001E4876" w:rsidRDefault="001E4876" w:rsidP="001E4876"/>
    <w:p w14:paraId="0F18CA5E" w14:textId="77777777" w:rsidR="001E4876" w:rsidRPr="001E4876" w:rsidRDefault="001E4876" w:rsidP="001E4876"/>
    <w:p w14:paraId="4518276E" w14:textId="77777777" w:rsidR="001E4876" w:rsidRPr="001E4876" w:rsidRDefault="001E4876" w:rsidP="001E4876"/>
    <w:p w14:paraId="4AAD720A" w14:textId="77777777" w:rsidR="001E4876" w:rsidRPr="001E4876" w:rsidRDefault="001E4876" w:rsidP="001E4876">
      <w:r w:rsidRPr="001E4876">
        <w:t>Ghi chú: (1) cơ quan có thẩm quyền phê duyệt phương án quản lý rừng bền vững của chủ rừng.</w:t>
      </w:r>
    </w:p>
    <w:p w14:paraId="7AFCC39E" w14:textId="77777777" w:rsidR="001E4876" w:rsidRPr="001E4876" w:rsidRDefault="001E4876" w:rsidP="001E4876">
      <w:r w:rsidRPr="001E4876">
        <w:br w:type="page"/>
      </w:r>
    </w:p>
    <w:p w14:paraId="4DE98A5F" w14:textId="77777777" w:rsidR="001E4876" w:rsidRPr="001E4876" w:rsidRDefault="001E4876" w:rsidP="001E4876">
      <w:r w:rsidRPr="001E4876">
        <w:lastRenderedPageBreak/>
        <w:t>Mẫu số 05</w:t>
      </w:r>
    </w:p>
    <w:p w14:paraId="136E2FA9" w14:textId="77777777" w:rsidR="001E4876" w:rsidRPr="001E4876" w:rsidRDefault="001E4876" w:rsidP="001E4876"/>
    <w:tbl>
      <w:tblPr>
        <w:tblW w:w="5391" w:type="pct"/>
        <w:tblInd w:w="-426" w:type="dxa"/>
        <w:tblCellMar>
          <w:left w:w="0" w:type="dxa"/>
          <w:right w:w="0" w:type="dxa"/>
        </w:tblCellMar>
        <w:tblLook w:val="04A0" w:firstRow="1" w:lastRow="0" w:firstColumn="1" w:lastColumn="0" w:noHBand="0" w:noVBand="1"/>
      </w:tblPr>
      <w:tblGrid>
        <w:gridCol w:w="4112"/>
        <w:gridCol w:w="5669"/>
      </w:tblGrid>
      <w:tr w:rsidR="001E4876" w:rsidRPr="001E4876" w14:paraId="7EF44DD5" w14:textId="77777777" w:rsidTr="004E7A7F">
        <w:tc>
          <w:tcPr>
            <w:tcW w:w="2102" w:type="pct"/>
            <w:tcBorders>
              <w:top w:val="nil"/>
              <w:left w:val="nil"/>
              <w:bottom w:val="nil"/>
              <w:right w:val="nil"/>
              <w:tl2br w:val="nil"/>
              <w:tr2bl w:val="nil"/>
            </w:tcBorders>
            <w:tcMar>
              <w:top w:w="0" w:type="dxa"/>
              <w:left w:w="108" w:type="dxa"/>
              <w:bottom w:w="0" w:type="dxa"/>
              <w:right w:w="108" w:type="dxa"/>
            </w:tcMar>
          </w:tcPr>
          <w:p w14:paraId="0527355F" w14:textId="57890961" w:rsidR="001E4876" w:rsidRPr="001E4876" w:rsidRDefault="001E4876" w:rsidP="001E4876">
            <w:r w:rsidRPr="001E4876">
              <w:rPr>
                <w:noProof/>
                <w:lang w:val="vi"/>
              </w:rPr>
              <mc:AlternateContent>
                <mc:Choice Requires="wps">
                  <w:drawing>
                    <wp:anchor distT="4294967295" distB="4294967295" distL="114300" distR="114300" simplePos="0" relativeHeight="251686912" behindDoc="0" locked="0" layoutInCell="1" allowOverlap="1" wp14:anchorId="2CA6E1A9" wp14:editId="170936D3">
                      <wp:simplePos x="0" y="0"/>
                      <wp:positionH relativeFrom="margin">
                        <wp:posOffset>707390</wp:posOffset>
                      </wp:positionH>
                      <wp:positionV relativeFrom="paragraph">
                        <wp:posOffset>434339</wp:posOffset>
                      </wp:positionV>
                      <wp:extent cx="981075" cy="0"/>
                      <wp:effectExtent l="0" t="0" r="0" b="0"/>
                      <wp:wrapNone/>
                      <wp:docPr id="12465892"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10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20C6CDC" id="Straight Connector 53" o:spid="_x0000_s1026" style="position:absolute;flip:y;z-index:2516869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5.7pt,34.2pt" to="132.9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">
                      <w10:wrap anchorx="margin"/>
                    </v:line>
                  </w:pict>
                </mc:Fallback>
              </mc:AlternateContent>
            </w:r>
            <w:r w:rsidRPr="001E4876">
              <w:t xml:space="preserve">CƠ QUAN QUẢN LÝ CẤP TRÊN </w:t>
            </w:r>
            <w:r w:rsidRPr="001E4876">
              <w:br/>
              <w:t>TÊN CHỦ RỪNG….</w:t>
            </w:r>
            <w:r w:rsidRPr="001E4876">
              <w:br/>
            </w:r>
          </w:p>
        </w:tc>
        <w:tc>
          <w:tcPr>
            <w:tcW w:w="2898" w:type="pct"/>
            <w:tcBorders>
              <w:top w:val="nil"/>
              <w:left w:val="nil"/>
              <w:bottom w:val="nil"/>
              <w:right w:val="nil"/>
              <w:tl2br w:val="nil"/>
              <w:tr2bl w:val="nil"/>
            </w:tcBorders>
            <w:tcMar>
              <w:top w:w="0" w:type="dxa"/>
              <w:left w:w="108" w:type="dxa"/>
              <w:bottom w:w="0" w:type="dxa"/>
              <w:right w:w="108" w:type="dxa"/>
            </w:tcMar>
          </w:tcPr>
          <w:p w14:paraId="4C374238" w14:textId="0B779EB7" w:rsidR="001E4876" w:rsidRPr="001E4876" w:rsidRDefault="001E4876" w:rsidP="001E4876">
            <w:r w:rsidRPr="001E4876">
              <w:rPr>
                <w:noProof/>
                <w:lang w:val="vi"/>
              </w:rPr>
              <mc:AlternateContent>
                <mc:Choice Requires="wps">
                  <w:drawing>
                    <wp:anchor distT="4294967295" distB="4294967295" distL="114300" distR="114300" simplePos="0" relativeHeight="251687936" behindDoc="0" locked="0" layoutInCell="1" allowOverlap="1" wp14:anchorId="192BE853" wp14:editId="118737E2">
                      <wp:simplePos x="0" y="0"/>
                      <wp:positionH relativeFrom="margin">
                        <wp:posOffset>748665</wp:posOffset>
                      </wp:positionH>
                      <wp:positionV relativeFrom="paragraph">
                        <wp:posOffset>450214</wp:posOffset>
                      </wp:positionV>
                      <wp:extent cx="1964055" cy="0"/>
                      <wp:effectExtent l="0" t="0" r="0" b="0"/>
                      <wp:wrapNone/>
                      <wp:docPr id="1734981089"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405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10512C1" id="Straight Connector 51"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8.95pt,35.45pt" to="213.6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">
                      <w10:wrap anchorx="margin"/>
                    </v:line>
                  </w:pict>
                </mc:Fallback>
              </mc:AlternateContent>
            </w:r>
            <w:r w:rsidRPr="001E4876">
              <w:t>CỘNG HÒA XÃ HỘI CHỦ NGHĨA VIỆT NAM</w:t>
            </w:r>
            <w:r w:rsidRPr="001E4876">
              <w:br/>
              <w:t xml:space="preserve">Độc lập - Tự do - Hạnh phúc </w:t>
            </w:r>
            <w:r w:rsidRPr="001E4876">
              <w:br/>
            </w:r>
          </w:p>
        </w:tc>
      </w:tr>
      <w:tr w:rsidR="001E4876" w:rsidRPr="001E4876" w14:paraId="58BD7710" w14:textId="77777777" w:rsidTr="004E7A7F">
        <w:tc>
          <w:tcPr>
            <w:tcW w:w="2102" w:type="pct"/>
            <w:tcBorders>
              <w:top w:val="nil"/>
              <w:left w:val="nil"/>
              <w:bottom w:val="nil"/>
              <w:right w:val="nil"/>
              <w:tl2br w:val="nil"/>
              <w:tr2bl w:val="nil"/>
            </w:tcBorders>
            <w:tcMar>
              <w:top w:w="0" w:type="dxa"/>
              <w:left w:w="108" w:type="dxa"/>
              <w:bottom w:w="0" w:type="dxa"/>
              <w:right w:w="108" w:type="dxa"/>
            </w:tcMar>
          </w:tcPr>
          <w:p w14:paraId="7D5AEF5E" w14:textId="77777777" w:rsidR="001E4876" w:rsidRPr="001E4876" w:rsidRDefault="001E4876" w:rsidP="001E4876">
            <w:r w:rsidRPr="001E4876">
              <w:t>Số:    /TTr-</w:t>
            </w:r>
          </w:p>
        </w:tc>
        <w:tc>
          <w:tcPr>
            <w:tcW w:w="2898" w:type="pct"/>
            <w:tcBorders>
              <w:top w:val="nil"/>
              <w:left w:val="nil"/>
              <w:bottom w:val="nil"/>
              <w:right w:val="nil"/>
              <w:tl2br w:val="nil"/>
              <w:tr2bl w:val="nil"/>
            </w:tcBorders>
            <w:tcMar>
              <w:top w:w="0" w:type="dxa"/>
              <w:left w:w="108" w:type="dxa"/>
              <w:bottom w:w="0" w:type="dxa"/>
              <w:right w:w="108" w:type="dxa"/>
            </w:tcMar>
          </w:tcPr>
          <w:p w14:paraId="249DE741" w14:textId="77777777" w:rsidR="001E4876" w:rsidRPr="001E4876" w:rsidRDefault="001E4876" w:rsidP="001E4876">
            <w:r w:rsidRPr="001E4876">
              <w:t>……., ngày    tháng    năm 20…..</w:t>
            </w:r>
          </w:p>
        </w:tc>
      </w:tr>
    </w:tbl>
    <w:p w14:paraId="778D8178" w14:textId="77777777" w:rsidR="001E4876" w:rsidRPr="001E4876" w:rsidRDefault="001E4876" w:rsidP="001E4876">
      <w:r w:rsidRPr="001E4876">
        <w:t> </w:t>
      </w:r>
    </w:p>
    <w:p w14:paraId="0AACBE93" w14:textId="77777777" w:rsidR="001E4876" w:rsidRPr="001E4876" w:rsidRDefault="001E4876" w:rsidP="001E4876"/>
    <w:p w14:paraId="2017C91F" w14:textId="77777777" w:rsidR="001E4876" w:rsidRPr="001E4876" w:rsidRDefault="001E4876" w:rsidP="001E4876">
      <w:r w:rsidRPr="001E4876">
        <w:t>TỜ TRÌNH</w:t>
      </w:r>
    </w:p>
    <w:p w14:paraId="4B8B7B2F" w14:textId="77777777" w:rsidR="001E4876" w:rsidRPr="001E4876" w:rsidRDefault="001E4876" w:rsidP="001E4876">
      <w:r w:rsidRPr="001E4876">
        <w:t xml:space="preserve">Đề nghị điều chỉnh phương án quản lý rừng bền vững </w:t>
      </w:r>
    </w:p>
    <w:p w14:paraId="41019A82" w14:textId="77777777" w:rsidR="001E4876" w:rsidRPr="001E4876" w:rsidRDefault="001E4876" w:rsidP="001E4876">
      <w:r w:rsidRPr="001E4876">
        <w:t>(đối với chủ rừng là tổ chức)</w:t>
      </w:r>
    </w:p>
    <w:p w14:paraId="75913E4C" w14:textId="77777777" w:rsidR="001E4876" w:rsidRPr="001E4876" w:rsidRDefault="001E4876" w:rsidP="001E4876"/>
    <w:p w14:paraId="600FD7FA" w14:textId="77777777" w:rsidR="001E4876" w:rsidRPr="001E4876" w:rsidRDefault="001E4876" w:rsidP="001E4876">
      <w:r w:rsidRPr="001E4876">
        <w:t>Kính gửi: ………………… (1)………………………</w:t>
      </w:r>
    </w:p>
    <w:p w14:paraId="5ADD8116" w14:textId="77777777" w:rsidR="001E4876" w:rsidRPr="001E4876" w:rsidRDefault="001E4876" w:rsidP="001E4876"/>
    <w:p w14:paraId="7EAE1F13" w14:textId="77777777" w:rsidR="001E4876" w:rsidRPr="001E4876" w:rsidRDefault="001E4876" w:rsidP="001E4876">
      <w:r w:rsidRPr="001E4876">
        <w:t>Căn cứ Thông tư số ….;</w:t>
      </w:r>
    </w:p>
    <w:p w14:paraId="78EB264B" w14:textId="77777777" w:rsidR="001E4876" w:rsidRPr="001E4876" w:rsidRDefault="001E4876" w:rsidP="001E4876">
      <w:r w:rsidRPr="001E4876">
        <w:t>Căn cứ……..... (các văn bản quy phạm pháp luật quy định về lâm nghiệp và các văn bản của cơ quan có thẩm quyền điều chỉnh diện tích rừng, đất lâm nghiệp, cơ chế, chính sách mới ban hành có liên quan đến việc đề nghị điều chỉnh phương án);</w:t>
      </w:r>
    </w:p>
    <w:p w14:paraId="7028F7F7" w14:textId="77777777" w:rsidR="001E4876" w:rsidRPr="001E4876" w:rsidRDefault="001E4876" w:rsidP="001E4876">
      <w:r w:rsidRPr="001E4876">
        <w:t>Chủ rừng (Tên chủ rừng) kính trình ……</w:t>
      </w:r>
      <w:r w:rsidRPr="001E4876">
        <w:rPr>
          <w:lang w:val="vi-VN"/>
        </w:rPr>
        <w:t xml:space="preserve"> </w:t>
      </w:r>
      <w:r w:rsidRPr="001E4876">
        <w:t>(1)</w:t>
      </w:r>
      <w:r w:rsidRPr="001E4876">
        <w:rPr>
          <w:lang w:val="vi-VN"/>
        </w:rPr>
        <w:t xml:space="preserve"> </w:t>
      </w:r>
      <w:r w:rsidRPr="001E4876">
        <w:t>………xem xét, điều chỉnh phương án quản lý rừng bền vững như sau:</w:t>
      </w:r>
    </w:p>
    <w:p w14:paraId="6EBDAE25" w14:textId="77777777" w:rsidR="001E4876" w:rsidRPr="001E4876" w:rsidRDefault="001E4876" w:rsidP="001E4876">
      <w:r w:rsidRPr="001E4876">
        <w:t>1. Điều chỉnh hiện trạng đất đai, tài nguyên rừng (nêu tóm tắt nội dung nếu có).</w:t>
      </w:r>
    </w:p>
    <w:p w14:paraId="7DCEC589" w14:textId="77777777" w:rsidR="001E4876" w:rsidRPr="001E4876" w:rsidRDefault="001E4876" w:rsidP="001E4876">
      <w:r w:rsidRPr="001E4876">
        <w:t>2. Điều chỉnh mục tiêu Phương án: (nêu tóm tắt các mục tiêu nếu có).</w:t>
      </w:r>
    </w:p>
    <w:p w14:paraId="007D21F8" w14:textId="77777777" w:rsidR="001E4876" w:rsidRPr="001E4876" w:rsidRDefault="001E4876" w:rsidP="001E4876">
      <w:r w:rsidRPr="001E4876">
        <w:t>3. Điều chỉnh những nội dung thực hiện phương án (nêu tóm tắt nội dung nếu có).</w:t>
      </w:r>
    </w:p>
    <w:p w14:paraId="5B8CCAAF" w14:textId="77777777" w:rsidR="001E4876" w:rsidRPr="001E4876" w:rsidRDefault="001E4876" w:rsidP="001E4876">
      <w:r w:rsidRPr="001E4876">
        <w:t>4. Điều chỉnh dự kiến nhu cầu và nguồn vốn thực hiện phương án (nếu có)</w:t>
      </w:r>
    </w:p>
    <w:p w14:paraId="43488021" w14:textId="77777777" w:rsidR="001E4876" w:rsidRPr="001E4876" w:rsidRDefault="001E4876" w:rsidP="001E4876">
      <w:r w:rsidRPr="001E4876">
        <w:t>5. Điều chỉnh giải pháp và tổ chức thực hiện Phương án (nêu tóm tắt nội dung nếu có).</w:t>
      </w:r>
    </w:p>
    <w:p w14:paraId="4F684E26" w14:textId="77777777" w:rsidR="001E4876" w:rsidRPr="001E4876" w:rsidRDefault="001E4876" w:rsidP="001E4876">
      <w:r w:rsidRPr="001E4876">
        <w:t>(Tại các Mục từ 1 đến 5…. nêu trên, chủ rừng phải giải trình cơ sở pháp lý, thực tiễn (khoa học nếu có) đề nghị cơ quan có thẩm quyền điều chỉnh, sửa đổi, bổ sung hoặc thay thế, bãi bỏ các nội dung có liên quan).</w:t>
      </w:r>
    </w:p>
    <w:p w14:paraId="6F8AF1AD" w14:textId="77777777" w:rsidR="001E4876" w:rsidRPr="001E4876" w:rsidRDefault="001E4876" w:rsidP="001E4876">
      <w:r w:rsidRPr="001E4876">
        <w:t>(Có phương án quản lý rừng bền vững và bản đồ được điều chỉnh, sửa đổi, bổ sung kèm theo)</w:t>
      </w:r>
    </w:p>
    <w:p w14:paraId="40666CF0" w14:textId="77777777" w:rsidR="001E4876" w:rsidRPr="001E4876" w:rsidRDefault="001E4876" w:rsidP="001E4876">
      <w:r w:rsidRPr="001E4876">
        <w:t>Chủ rừng (Tên chủ rừng) kính trình……</w:t>
      </w:r>
      <w:r w:rsidRPr="001E4876">
        <w:rPr>
          <w:lang w:val="vi-VN"/>
        </w:rPr>
        <w:t xml:space="preserve"> </w:t>
      </w:r>
      <w:r w:rsidRPr="001E4876">
        <w:t>(1)…… xem xét, điều chỉnh phương án quản lý rừng bền vững./.</w:t>
      </w:r>
    </w:p>
    <w:p w14:paraId="346E0D07" w14:textId="77777777" w:rsidR="001E4876" w:rsidRPr="001E4876" w:rsidRDefault="001E4876" w:rsidP="001E4876"/>
    <w:tbl>
      <w:tblPr>
        <w:tblW w:w="0" w:type="auto"/>
        <w:tblCellMar>
          <w:left w:w="0" w:type="dxa"/>
          <w:right w:w="0" w:type="dxa"/>
        </w:tblCellMar>
        <w:tblLook w:val="04A0" w:firstRow="1" w:lastRow="0" w:firstColumn="1" w:lastColumn="0" w:noHBand="0" w:noVBand="1"/>
      </w:tblPr>
      <w:tblGrid>
        <w:gridCol w:w="4428"/>
        <w:gridCol w:w="4428"/>
      </w:tblGrid>
      <w:tr w:rsidR="001E4876" w:rsidRPr="001E4876" w14:paraId="01CDA24A" w14:textId="77777777" w:rsidTr="004E7A7F">
        <w:tc>
          <w:tcPr>
            <w:tcW w:w="4428" w:type="dxa"/>
            <w:tcBorders>
              <w:top w:val="nil"/>
              <w:left w:val="nil"/>
              <w:bottom w:val="nil"/>
              <w:right w:val="nil"/>
              <w:tl2br w:val="nil"/>
              <w:tr2bl w:val="nil"/>
            </w:tcBorders>
            <w:tcMar>
              <w:top w:w="0" w:type="dxa"/>
              <w:left w:w="108" w:type="dxa"/>
              <w:bottom w:w="0" w:type="dxa"/>
              <w:right w:w="108" w:type="dxa"/>
            </w:tcMar>
          </w:tcPr>
          <w:p w14:paraId="7CF69736" w14:textId="77777777" w:rsidR="001E4876" w:rsidRPr="001E4876" w:rsidRDefault="001E4876" w:rsidP="001E4876">
            <w:r w:rsidRPr="001E4876">
              <w:t> </w:t>
            </w:r>
          </w:p>
          <w:p w14:paraId="1B13F25F" w14:textId="77777777" w:rsidR="001E4876" w:rsidRPr="001E4876" w:rsidRDefault="001E4876" w:rsidP="001E4876">
            <w:r w:rsidRPr="001E4876">
              <w:t>Nơi nhận:</w:t>
            </w:r>
            <w:r w:rsidRPr="001E4876">
              <w:br/>
              <w:t>- Như trên;</w:t>
            </w:r>
            <w:r w:rsidRPr="001E4876">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6745F4CF" w14:textId="77777777" w:rsidR="001E4876" w:rsidRPr="001E4876" w:rsidRDefault="001E4876" w:rsidP="001E4876">
            <w:r w:rsidRPr="001E4876">
              <w:t xml:space="preserve">Chủ rừng </w:t>
            </w:r>
            <w:r w:rsidRPr="001E4876">
              <w:br/>
              <w:t>(ký tên, đóng dấu)</w:t>
            </w:r>
          </w:p>
        </w:tc>
      </w:tr>
    </w:tbl>
    <w:p w14:paraId="48D79260" w14:textId="77777777" w:rsidR="001E4876" w:rsidRPr="001E4876" w:rsidRDefault="001E4876" w:rsidP="001E4876">
      <w:r w:rsidRPr="001E4876">
        <w:t xml:space="preserve">Ghi chú: (1) cơ quan có thẩm quyền điều chỉnh phương án quản lý rừng bền vững của chủ rừng.     </w:t>
      </w:r>
    </w:p>
    <w:p w14:paraId="11174E23" w14:textId="77777777" w:rsidR="001E4876" w:rsidRPr="001E4876" w:rsidRDefault="001E4876" w:rsidP="001E4876"/>
    <w:p w14:paraId="461D565A" w14:textId="77777777" w:rsidR="001E4876" w:rsidRPr="001E4876" w:rsidRDefault="001E4876" w:rsidP="001E4876">
      <w:pPr>
        <w:sectPr w:rsidR="001E4876" w:rsidRPr="001E4876" w:rsidSect="001E4876">
          <w:pgSz w:w="11907" w:h="16840"/>
          <w:pgMar w:top="1134" w:right="1134" w:bottom="1134" w:left="1701" w:header="510" w:footer="454" w:gutter="0"/>
          <w:cols w:space="720"/>
          <w:titlePg/>
          <w:docGrid w:linePitch="381"/>
        </w:sectPr>
      </w:pPr>
    </w:p>
    <w:p w14:paraId="6E869907" w14:textId="77777777" w:rsidR="001E4876" w:rsidRPr="001E4876" w:rsidRDefault="001E4876" w:rsidP="001E4876">
      <w:r w:rsidRPr="001E4876">
        <w:lastRenderedPageBreak/>
        <w:t>Mẫu số 06</w:t>
      </w:r>
    </w:p>
    <w:tbl>
      <w:tblPr>
        <w:tblpPr w:leftFromText="180" w:rightFromText="180" w:horzAnchor="margin" w:tblpX="-426" w:tblpY="336"/>
        <w:tblW w:w="5547" w:type="pct"/>
        <w:tblLook w:val="01E0" w:firstRow="1" w:lastRow="1" w:firstColumn="1" w:lastColumn="1" w:noHBand="0" w:noVBand="0"/>
      </w:tblPr>
      <w:tblGrid>
        <w:gridCol w:w="3828"/>
        <w:gridCol w:w="6236"/>
      </w:tblGrid>
      <w:tr w:rsidR="001E4876" w:rsidRPr="001E4876" w14:paraId="41ACB62F" w14:textId="77777777" w:rsidTr="004E7A7F">
        <w:tc>
          <w:tcPr>
            <w:tcW w:w="3828" w:type="dxa"/>
          </w:tcPr>
          <w:p w14:paraId="3CA995AF" w14:textId="77777777" w:rsidR="001E4876" w:rsidRPr="001E4876" w:rsidRDefault="001E4876" w:rsidP="001E4876">
            <w:r w:rsidRPr="001E4876">
              <w:t>TÊN (BỘ/UBND TỈNH/XÃ)</w:t>
            </w:r>
            <w:r w:rsidRPr="001E4876">
              <w:br/>
              <w:t>TÊN CƠ QUAN, ĐƠN VỊ</w:t>
            </w:r>
            <w:r w:rsidRPr="001E4876">
              <w:br/>
              <w:t>-------</w:t>
            </w:r>
          </w:p>
        </w:tc>
        <w:tc>
          <w:tcPr>
            <w:tcW w:w="6237" w:type="dxa"/>
          </w:tcPr>
          <w:p w14:paraId="50E02307" w14:textId="77777777" w:rsidR="001E4876" w:rsidRPr="001E4876" w:rsidRDefault="001E4876" w:rsidP="001E4876">
            <w:r w:rsidRPr="001E4876">
              <w:t>CỘNG HÒA XÃ HỘI CHỦ NGHĨA VIỆT NAM</w:t>
            </w:r>
            <w:r w:rsidRPr="001E4876">
              <w:br/>
              <w:t xml:space="preserve">Độc lập - Tự do - Hạnh phúc </w:t>
            </w:r>
            <w:r w:rsidRPr="001E4876">
              <w:br/>
              <w:t>---------------</w:t>
            </w:r>
          </w:p>
        </w:tc>
      </w:tr>
      <w:tr w:rsidR="001E4876" w:rsidRPr="001E4876" w14:paraId="0CF291A2" w14:textId="77777777" w:rsidTr="004E7A7F">
        <w:tc>
          <w:tcPr>
            <w:tcW w:w="3828" w:type="dxa"/>
          </w:tcPr>
          <w:p w14:paraId="19D5FF78" w14:textId="77777777" w:rsidR="001E4876" w:rsidRPr="001E4876" w:rsidRDefault="001E4876" w:rsidP="001E4876">
            <w:r w:rsidRPr="001E4876">
              <w:t>Số:  /BC-….</w:t>
            </w:r>
          </w:p>
        </w:tc>
        <w:tc>
          <w:tcPr>
            <w:tcW w:w="6237" w:type="dxa"/>
          </w:tcPr>
          <w:p w14:paraId="41B662A1" w14:textId="77777777" w:rsidR="001E4876" w:rsidRPr="001E4876" w:rsidRDefault="001E4876" w:rsidP="001E4876">
            <w:r w:rsidRPr="001E4876">
              <w:t>……., ngày  tháng  năm 20…..</w:t>
            </w:r>
          </w:p>
        </w:tc>
      </w:tr>
    </w:tbl>
    <w:p w14:paraId="50C9B0D8" w14:textId="77777777" w:rsidR="001E4876" w:rsidRPr="001E4876" w:rsidRDefault="001E4876" w:rsidP="001E4876"/>
    <w:p w14:paraId="649222C3" w14:textId="77777777" w:rsidR="001E4876" w:rsidRPr="001E4876" w:rsidRDefault="001E4876" w:rsidP="001E4876">
      <w:r w:rsidRPr="001E4876">
        <w:t>BÁO CÁO</w:t>
      </w:r>
    </w:p>
    <w:p w14:paraId="554C79F1" w14:textId="77777777" w:rsidR="001E4876" w:rsidRPr="001E4876" w:rsidRDefault="001E4876" w:rsidP="001E4876">
      <w:r w:rsidRPr="001E4876">
        <w:t>Kết quả thẩm định (phê duyệt/điều chỉnh) phương án quản lý rừng bền vững</w:t>
      </w:r>
    </w:p>
    <w:p w14:paraId="71EEE9FD" w14:textId="77777777" w:rsidR="001E4876" w:rsidRPr="001E4876" w:rsidRDefault="001E4876" w:rsidP="001E4876">
      <w:r w:rsidRPr="001E4876">
        <w:t>Kính gửi: (Tên cơ quan có thẩm quyền phê duyệt/điều chỉnh phương án QLRBV)</w:t>
      </w:r>
    </w:p>
    <w:p w14:paraId="75938E23" w14:textId="77777777" w:rsidR="001E4876" w:rsidRPr="001E4876" w:rsidRDefault="001E4876" w:rsidP="001E4876">
      <w:r w:rsidRPr="001E4876">
        <w:t>Căn cứ Thông tư số …….;</w:t>
      </w:r>
    </w:p>
    <w:p w14:paraId="38C0BF0A" w14:textId="77777777" w:rsidR="001E4876" w:rsidRPr="001E4876" w:rsidRDefault="001E4876" w:rsidP="001E4876">
      <w:r w:rsidRPr="001E4876">
        <w:t>Căn cứ Quyết định số …… ngày …… tháng .... năm ... của cơ quan/cấp (Tên cơ quan/cấp quyết định thành lập Hội đồng thẩm định) về thành lập Hội đồng thẩm định (phê duyệt/điều chỉnh) phương án quản lý rừng bền vững của (Tên chủ rừng ……….) (nếu có);</w:t>
      </w:r>
    </w:p>
    <w:p w14:paraId="556DB2E1" w14:textId="77777777" w:rsidR="001E4876" w:rsidRPr="001E4876" w:rsidRDefault="001E4876" w:rsidP="001E4876">
      <w:r w:rsidRPr="001E4876">
        <w:t>Cơ quan (Tên cơ quan thẩm định) hoặc Hội đồng thẩm định (phê duyệt/điều chỉnh) phương án quản lý rừng bền vững của (Tên chủ rừng ………….) đã tổ chức thẩm định hoặc lấy ý kiến phương án quản lý rừng bền vững tại Văn bản số ………ngày…./…./202….và báo cáo kết quả thẩm định như sau:</w:t>
      </w:r>
    </w:p>
    <w:p w14:paraId="6C74502E" w14:textId="77777777" w:rsidR="001E4876" w:rsidRPr="001E4876" w:rsidRDefault="001E4876" w:rsidP="001E4876">
      <w:r w:rsidRPr="001E4876">
        <w:t>Phần thứ nhất</w:t>
      </w:r>
    </w:p>
    <w:p w14:paraId="4534EADF" w14:textId="77777777" w:rsidR="001E4876" w:rsidRPr="001E4876" w:rsidRDefault="001E4876" w:rsidP="001E4876">
      <w:r w:rsidRPr="001E4876">
        <w:t>TÀI LIỆU THẨM ĐỊNH VÀ TỔ CHỨC THẨM ĐỊNH</w:t>
      </w:r>
    </w:p>
    <w:p w14:paraId="1A235816" w14:textId="77777777" w:rsidR="001E4876" w:rsidRPr="001E4876" w:rsidRDefault="001E4876" w:rsidP="001E4876">
      <w:r w:rsidRPr="001E4876">
        <w:t>I. HỒ SƠ THẨM ĐỊNH</w:t>
      </w:r>
    </w:p>
    <w:p w14:paraId="58F70D1F" w14:textId="77777777" w:rsidR="001E4876" w:rsidRPr="001E4876" w:rsidRDefault="001E4876" w:rsidP="001E4876">
      <w:r w:rsidRPr="001E4876">
        <w:t>1. Tờ trình (hoặc Đơn đề nghị) của chủ rừng trình Cơ quan có thẩm quyền phê duyệt/điều chỉnh phương án quản lý rừng bền vững.</w:t>
      </w:r>
    </w:p>
    <w:p w14:paraId="18BF42E5" w14:textId="77777777" w:rsidR="001E4876" w:rsidRPr="001E4876" w:rsidRDefault="001E4876" w:rsidP="001E4876">
      <w:r w:rsidRPr="001E4876">
        <w:t>2. Phương án quản lý rừng bền vững của chủ rừng đề nghị phê duyệt/hoặc Phương án quản lý rừng bền vững được đề nghị điều chỉnh.</w:t>
      </w:r>
    </w:p>
    <w:p w14:paraId="7C75FC7E" w14:textId="77777777" w:rsidR="001E4876" w:rsidRPr="001E4876" w:rsidRDefault="001E4876" w:rsidP="001E4876">
      <w:r w:rsidRPr="001E4876">
        <w:t>3. Các loại bản đồ kèm theo phương án quản lý rừng bền vững đề nghị phê duyệt /hoặc các loại bản đồ kèm theo phương án quản lý rừng bền vững được đề nghị điều chỉnh.</w:t>
      </w:r>
    </w:p>
    <w:p w14:paraId="55645B8B" w14:textId="77777777" w:rsidR="001E4876" w:rsidRPr="001E4876" w:rsidRDefault="001E4876" w:rsidP="001E4876">
      <w:r w:rsidRPr="001E4876">
        <w:t>II. CÁC CĂN CỨ PHÁP LÝ ĐỂ THẨM ĐỊNH</w:t>
      </w:r>
    </w:p>
    <w:p w14:paraId="0618C163" w14:textId="77777777" w:rsidR="001E4876" w:rsidRPr="001E4876" w:rsidRDefault="001E4876" w:rsidP="001E4876">
      <w:r w:rsidRPr="001E4876">
        <w:t>1. Luật Lâm nghiệp.</w:t>
      </w:r>
    </w:p>
    <w:p w14:paraId="7EBF96ED" w14:textId="77777777" w:rsidR="001E4876" w:rsidRPr="001E4876" w:rsidRDefault="001E4876" w:rsidP="001E4876">
      <w:r w:rsidRPr="001E4876">
        <w:t>2. Các văn bản hướng dẫn thi hành Luật Lâm nghiệp.</w:t>
      </w:r>
    </w:p>
    <w:p w14:paraId="170E097F" w14:textId="77777777" w:rsidR="001E4876" w:rsidRPr="001E4876" w:rsidRDefault="001E4876" w:rsidP="001E4876">
      <w:r w:rsidRPr="001E4876">
        <w:t>3. Các văn bản liên quan khác (nếu có).</w:t>
      </w:r>
    </w:p>
    <w:p w14:paraId="108F094F" w14:textId="77777777" w:rsidR="001E4876" w:rsidRPr="001E4876" w:rsidRDefault="001E4876" w:rsidP="001E4876">
      <w:r w:rsidRPr="001E4876">
        <w:t>III. TỔ CHỨC THẨM ĐỊNH</w:t>
      </w:r>
    </w:p>
    <w:p w14:paraId="5A64C9B4" w14:textId="77777777" w:rsidR="001E4876" w:rsidRPr="001E4876" w:rsidRDefault="001E4876" w:rsidP="001E4876">
      <w:r w:rsidRPr="001E4876">
        <w:t>1. Đơn vị chủ trì thẩm định:</w:t>
      </w:r>
    </w:p>
    <w:p w14:paraId="679AEC75" w14:textId="77777777" w:rsidR="001E4876" w:rsidRPr="001E4876" w:rsidRDefault="001E4876" w:rsidP="001E4876">
      <w:r w:rsidRPr="001E4876">
        <w:t>2. Đơn vị phối hợp thẩm định:</w:t>
      </w:r>
    </w:p>
    <w:p w14:paraId="3D6E3E30" w14:textId="77777777" w:rsidR="001E4876" w:rsidRPr="001E4876" w:rsidRDefault="001E4876" w:rsidP="001E4876">
      <w:r w:rsidRPr="001E4876">
        <w:t>3. Các thành viên trong Hội đồng thẩm định (nếu có):</w:t>
      </w:r>
    </w:p>
    <w:p w14:paraId="495490AD" w14:textId="77777777" w:rsidR="001E4876" w:rsidRPr="001E4876" w:rsidRDefault="001E4876" w:rsidP="001E4876">
      <w:r w:rsidRPr="001E4876">
        <w:t>4. Hình thức thẩm định: Tổ chức họp hoặc lấy ý kiến bằng văn bản hoặc áp dụng cả hai hình thức (nếu cần thiết).</w:t>
      </w:r>
    </w:p>
    <w:p w14:paraId="4C3F2380" w14:textId="77777777" w:rsidR="001E4876" w:rsidRPr="001E4876" w:rsidRDefault="001E4876" w:rsidP="001E4876">
      <w:r w:rsidRPr="001E4876">
        <w:t>Phần thứ hai</w:t>
      </w:r>
    </w:p>
    <w:p w14:paraId="2D41B97F" w14:textId="77777777" w:rsidR="001E4876" w:rsidRPr="001E4876" w:rsidRDefault="001E4876" w:rsidP="001E4876">
      <w:r w:rsidRPr="001E4876">
        <w:t>Ý KIẾN THẨM ĐỊNH (PHÊ DUYỆT/ĐIỀU CHỈNH) PHƯƠNG ÁN QUẢN LÝ RỪNG BỀN VỮNG</w:t>
      </w:r>
    </w:p>
    <w:p w14:paraId="4D76085D" w14:textId="77777777" w:rsidR="001E4876" w:rsidRPr="001E4876" w:rsidRDefault="001E4876" w:rsidP="001E4876">
      <w:r w:rsidRPr="001E4876">
        <w:t>I. THÔNG TIN CHUNG PHƯƠNG ÁN QUẢN LÝ RỪNG BỀN VỮNG</w:t>
      </w:r>
    </w:p>
    <w:p w14:paraId="442BBFB6" w14:textId="77777777" w:rsidR="001E4876" w:rsidRPr="001E4876" w:rsidRDefault="001E4876" w:rsidP="001E4876">
      <w:r w:rsidRPr="001E4876">
        <w:t>1. Tên phương án:</w:t>
      </w:r>
    </w:p>
    <w:p w14:paraId="5D66807B" w14:textId="77777777" w:rsidR="001E4876" w:rsidRPr="001E4876" w:rsidRDefault="001E4876" w:rsidP="001E4876">
      <w:r w:rsidRPr="001E4876">
        <w:t>2. Tên chủ rừng:</w:t>
      </w:r>
    </w:p>
    <w:p w14:paraId="405BE6F2" w14:textId="77777777" w:rsidR="001E4876" w:rsidRPr="001E4876" w:rsidRDefault="001E4876" w:rsidP="001E4876">
      <w:r w:rsidRPr="001E4876">
        <w:t>3. Địa chỉ:</w:t>
      </w:r>
    </w:p>
    <w:p w14:paraId="20B799D9" w14:textId="77777777" w:rsidR="001E4876" w:rsidRPr="001E4876" w:rsidRDefault="001E4876" w:rsidP="001E4876">
      <w:r w:rsidRPr="001E4876">
        <w:t>4. Thời gian thực hiện:</w:t>
      </w:r>
    </w:p>
    <w:p w14:paraId="3E95DBB2" w14:textId="77777777" w:rsidR="001E4876" w:rsidRPr="001E4876" w:rsidRDefault="001E4876" w:rsidP="001E4876">
      <w:r w:rsidRPr="001E4876">
        <w:t>5. Các thông tin khác (nếu có):</w:t>
      </w:r>
    </w:p>
    <w:p w14:paraId="161A088B" w14:textId="77777777" w:rsidR="001E4876" w:rsidRPr="001E4876" w:rsidRDefault="001E4876" w:rsidP="001E4876">
      <w:r w:rsidRPr="001E4876">
        <w:t>II. TỔNG HỢP Ý KIẾN THẨM ĐỊNH CỦA CÁC ĐƠN VỊ PHỐI HỢP/THÀNH VIÊN HỘI ĐỒNG THẨM ĐỊNH</w:t>
      </w:r>
    </w:p>
    <w:p w14:paraId="7FC67DE8" w14:textId="77777777" w:rsidR="001E4876" w:rsidRPr="001E4876" w:rsidRDefault="001E4876" w:rsidP="001E4876">
      <w:r w:rsidRPr="001E4876">
        <w:t>Tổng hợp ý kiến của các đơn vị phối hợp/thành viên hội đồng thẩm định (phê duyệt/điều chỉnh) phương án quản lý rừng bền vững theo quy định của Luật Lâm nghiệp, các văn bản hướng dẫn thi hành Luật Lâm nghiệp.</w:t>
      </w:r>
    </w:p>
    <w:p w14:paraId="7CD91D12" w14:textId="77777777" w:rsidR="001E4876" w:rsidRPr="001E4876" w:rsidRDefault="001E4876" w:rsidP="001E4876">
      <w:r w:rsidRPr="001E4876">
        <w:t>III. Ý KIẾN THẨM ĐỊNH CỦA CƠ QUAN/HỘI ĐỒNG THẨM ĐỊNH</w:t>
      </w:r>
    </w:p>
    <w:p w14:paraId="303D3C0B" w14:textId="77777777" w:rsidR="001E4876" w:rsidRPr="001E4876" w:rsidRDefault="001E4876" w:rsidP="001E4876">
      <w:r w:rsidRPr="001E4876">
        <w:lastRenderedPageBreak/>
        <w:t>Việc thẩm định (phê duyệt/điều chỉnh) phương án quản lý rừng bền vững phải phù hợp với các quy định của Luật Lâm nghiệp và các văn bản hướng dẫn thi hành Luật Lâm nghiệp.</w:t>
      </w:r>
    </w:p>
    <w:p w14:paraId="38353941" w14:textId="77777777" w:rsidR="001E4876" w:rsidRPr="001E4876" w:rsidRDefault="001E4876" w:rsidP="001E4876">
      <w:r w:rsidRPr="001E4876">
        <w:t>Các ý kiến khác (nếu có).</w:t>
      </w:r>
    </w:p>
    <w:p w14:paraId="6CE2427C" w14:textId="77777777" w:rsidR="001E4876" w:rsidRPr="001E4876" w:rsidRDefault="001E4876" w:rsidP="001E4876">
      <w:r w:rsidRPr="001E4876">
        <w:t>…………………………………………….</w:t>
      </w:r>
    </w:p>
    <w:p w14:paraId="3F1D8103" w14:textId="77777777" w:rsidR="001E4876" w:rsidRPr="001E4876" w:rsidRDefault="001E4876" w:rsidP="001E4876">
      <w:r w:rsidRPr="001E4876">
        <w:t>(Trong từng trường hợp cụ thể Cơ quan/Hội đồng thẩm định có thể bổ sung hoặc điều chỉnh các nội dung thẩm định (phê duyệt/điều chỉnh) phương án quản lý rừng bền vững bảo đảm phù hợp với các quy định của Luật Lâm nghiệp, các văn bản hướng dẫn thi hành Luật Lâm nghiệp).</w:t>
      </w:r>
    </w:p>
    <w:p w14:paraId="69EB3491" w14:textId="77777777" w:rsidR="001E4876" w:rsidRPr="001E4876" w:rsidRDefault="001E4876" w:rsidP="001E4876">
      <w:r w:rsidRPr="001E4876">
        <w:t>IV. KẾT LUẬN</w:t>
      </w:r>
    </w:p>
    <w:p w14:paraId="7F4C8EC4" w14:textId="77777777" w:rsidR="001E4876" w:rsidRPr="001E4876" w:rsidRDefault="001E4876" w:rsidP="001E4876">
      <w:r w:rsidRPr="001E4876">
        <w:t>1. Phương án quản lý rừng bền vững của chủ rừng đạt yêu cầu để trình cấp có thẩm quyền quyết định phê duyệt hoặc điều chỉnh phương án quản lý rừng bền vững.</w:t>
      </w:r>
    </w:p>
    <w:p w14:paraId="370DEB37" w14:textId="77777777" w:rsidR="001E4876" w:rsidRPr="001E4876" w:rsidRDefault="001E4876" w:rsidP="001E4876">
      <w:r w:rsidRPr="001E4876">
        <w:t>(Có dự thảo Quyết định phê duyệt hoặc điều chỉnh, sửa đổi, bổ sung phương án quản lý rừng bền vững của chủ rừng kèm theo)</w:t>
      </w:r>
    </w:p>
    <w:p w14:paraId="2C057A1E" w14:textId="77777777" w:rsidR="001E4876" w:rsidRPr="001E4876" w:rsidRDefault="001E4876" w:rsidP="001E4876">
      <w:r w:rsidRPr="001E4876">
        <w:t>2. Phương án quản lý rừng bền vững hoặc phương án quản lý rừng bền vững (được điều chỉnh) của chủ rừng chưa đạt yêu cầu đề nghị chủ rừng bổ sung, chỉnh lý các nội dung sau (nêu rõ lý do):</w:t>
      </w:r>
    </w:p>
    <w:p w14:paraId="692AA245" w14:textId="77777777" w:rsidR="001E4876" w:rsidRPr="001E4876" w:rsidRDefault="001E4876" w:rsidP="001E4876">
      <w:r w:rsidRPr="001E4876">
        <w:t xml:space="preserve">………………………………………………………………………………………… </w:t>
      </w:r>
    </w:p>
    <w:p w14:paraId="23A014F3" w14:textId="77777777" w:rsidR="001E4876" w:rsidRPr="001E4876" w:rsidRDefault="001E4876" w:rsidP="001E4876">
      <w:r w:rsidRPr="001E4876">
        <w:t>Trên đây là ý kiến thẩm định (phê duyệt/điều chỉnh) của (Cơ quan thẩm định/Hội đồng thẩm định) về Phương án quản lý rừng bền vững của chủ rừng (Tên chủ rừng) đề nghị (cơ quan có thẩm quyền phê duyệt/điều chỉnh phương án quản lý rừng bền vững) xem xét quyết định phê duyệt/điều chỉnh phương án (nếu đạt yêu cầu) hoặc không phê duyệt (nếu chưa đạt yêu cầu).</w:t>
      </w:r>
    </w:p>
    <w:p w14:paraId="4F50669F" w14:textId="77777777" w:rsidR="001E4876" w:rsidRPr="001E4876" w:rsidRDefault="001E4876" w:rsidP="001E4876"/>
    <w:tbl>
      <w:tblPr>
        <w:tblW w:w="5000" w:type="pct"/>
        <w:tblLook w:val="01E0" w:firstRow="1" w:lastRow="1" w:firstColumn="1" w:lastColumn="1" w:noHBand="0" w:noVBand="0"/>
      </w:tblPr>
      <w:tblGrid>
        <w:gridCol w:w="4536"/>
        <w:gridCol w:w="4536"/>
      </w:tblGrid>
      <w:tr w:rsidR="001E4876" w:rsidRPr="001E4876" w14:paraId="2391498D" w14:textId="77777777" w:rsidTr="004E7A7F">
        <w:tc>
          <w:tcPr>
            <w:tcW w:w="4428" w:type="dxa"/>
          </w:tcPr>
          <w:p w14:paraId="5A7DD261" w14:textId="77777777" w:rsidR="001E4876" w:rsidRPr="001E4876" w:rsidRDefault="001E4876" w:rsidP="001E4876">
            <w:r w:rsidRPr="001E4876">
              <w:br/>
              <w:t>Nơi nhận:</w:t>
            </w:r>
            <w:r w:rsidRPr="001E4876">
              <w:br/>
              <w:t>- Như trên;</w:t>
            </w:r>
            <w:r w:rsidRPr="001E4876">
              <w:br/>
              <w:t>- Cơ quan có liên quan;</w:t>
            </w:r>
            <w:r w:rsidRPr="001E4876">
              <w:br/>
              <w:t>- Lưu: VT,......</w:t>
            </w:r>
          </w:p>
        </w:tc>
        <w:tc>
          <w:tcPr>
            <w:tcW w:w="4428" w:type="dxa"/>
          </w:tcPr>
          <w:p w14:paraId="27FCAD4E" w14:textId="77777777" w:rsidR="001E4876" w:rsidRPr="001E4876" w:rsidRDefault="001E4876" w:rsidP="001E4876">
            <w:r w:rsidRPr="001E4876">
              <w:t>ĐẠI DIỆN CƠ QUAN THẨM ĐỊNH</w:t>
            </w:r>
            <w:r w:rsidRPr="001E4876">
              <w:br/>
              <w:t>(Ký, ghi rõ họ tên, chức vụ và đóng dấu)</w:t>
            </w:r>
          </w:p>
        </w:tc>
      </w:tr>
    </w:tbl>
    <w:p w14:paraId="17BF7340" w14:textId="77777777" w:rsidR="001E4876" w:rsidRPr="001E4876" w:rsidRDefault="001E4876" w:rsidP="001E4876">
      <w:r w:rsidRPr="001E4876">
        <w:tab/>
      </w:r>
      <w:r w:rsidRPr="001E4876">
        <w:br w:type="page"/>
      </w:r>
    </w:p>
    <w:p w14:paraId="26B52D9A" w14:textId="77777777" w:rsidR="001E4876" w:rsidRPr="001E4876" w:rsidRDefault="001E4876" w:rsidP="001E4876">
      <w:r w:rsidRPr="001E4876">
        <w:lastRenderedPageBreak/>
        <w:t>Mẫu số 07</w:t>
      </w:r>
    </w:p>
    <w:p w14:paraId="0FA32E23" w14:textId="77777777" w:rsidR="001E4876" w:rsidRPr="001E4876" w:rsidRDefault="001E4876" w:rsidP="001E4876"/>
    <w:tbl>
      <w:tblPr>
        <w:tblW w:w="5235" w:type="pct"/>
        <w:tblLook w:val="01E0" w:firstRow="1" w:lastRow="1" w:firstColumn="1" w:lastColumn="1" w:noHBand="0" w:noVBand="0"/>
      </w:tblPr>
      <w:tblGrid>
        <w:gridCol w:w="3430"/>
        <w:gridCol w:w="6068"/>
      </w:tblGrid>
      <w:tr w:rsidR="001E4876" w:rsidRPr="001E4876" w14:paraId="3A4292D2" w14:textId="77777777" w:rsidTr="004E7A7F">
        <w:tc>
          <w:tcPr>
            <w:tcW w:w="3430" w:type="dxa"/>
          </w:tcPr>
          <w:p w14:paraId="022DA93E" w14:textId="77777777" w:rsidR="001E4876" w:rsidRPr="001E4876" w:rsidRDefault="001E4876" w:rsidP="001E4876">
            <w:r w:rsidRPr="001E4876">
              <w:t>CƠ QUAN PHÊ DUYỆT</w:t>
            </w:r>
            <w:r w:rsidRPr="001E4876">
              <w:br/>
              <w:t>-------</w:t>
            </w:r>
          </w:p>
        </w:tc>
        <w:tc>
          <w:tcPr>
            <w:tcW w:w="6068" w:type="dxa"/>
          </w:tcPr>
          <w:p w14:paraId="2CC26FAA" w14:textId="77777777" w:rsidR="001E4876" w:rsidRPr="001E4876" w:rsidRDefault="001E4876" w:rsidP="001E4876">
            <w:r w:rsidRPr="001E4876">
              <w:t>CỘNG HÒA XÃ HỘI CHỦ NGHĨA VIỆT NAM</w:t>
            </w:r>
            <w:r w:rsidRPr="001E4876">
              <w:br/>
              <w:t xml:space="preserve">Độc lập - Tự do - Hạnh phúc </w:t>
            </w:r>
            <w:r w:rsidRPr="001E4876">
              <w:br/>
              <w:t>---------------</w:t>
            </w:r>
          </w:p>
        </w:tc>
      </w:tr>
      <w:tr w:rsidR="001E4876" w:rsidRPr="001E4876" w14:paraId="5F7B4B7D" w14:textId="77777777" w:rsidTr="004E7A7F">
        <w:tc>
          <w:tcPr>
            <w:tcW w:w="3430" w:type="dxa"/>
          </w:tcPr>
          <w:p w14:paraId="27074667" w14:textId="77777777" w:rsidR="001E4876" w:rsidRPr="001E4876" w:rsidRDefault="001E4876" w:rsidP="001E4876">
            <w:r w:rsidRPr="001E4876">
              <w:t>Số:  /QĐ-….</w:t>
            </w:r>
          </w:p>
        </w:tc>
        <w:tc>
          <w:tcPr>
            <w:tcW w:w="6068" w:type="dxa"/>
          </w:tcPr>
          <w:p w14:paraId="5D24952A" w14:textId="77777777" w:rsidR="001E4876" w:rsidRPr="001E4876" w:rsidRDefault="001E4876" w:rsidP="001E4876">
            <w:r w:rsidRPr="001E4876">
              <w:t>……., ngày  tháng  năm 20…..</w:t>
            </w:r>
          </w:p>
        </w:tc>
      </w:tr>
    </w:tbl>
    <w:p w14:paraId="180BF572" w14:textId="77777777" w:rsidR="001E4876" w:rsidRPr="001E4876" w:rsidRDefault="001E4876" w:rsidP="001E4876"/>
    <w:p w14:paraId="1DD3D3A2" w14:textId="77777777" w:rsidR="001E4876" w:rsidRPr="001E4876" w:rsidRDefault="001E4876" w:rsidP="001E4876">
      <w:r w:rsidRPr="001E4876">
        <w:t>QUYẾT ĐỊNH</w:t>
      </w:r>
    </w:p>
    <w:p w14:paraId="626AB0B0" w14:textId="77777777" w:rsidR="001E4876" w:rsidRPr="001E4876" w:rsidRDefault="001E4876" w:rsidP="001E4876">
      <w:r w:rsidRPr="001E4876">
        <w:t>Phê duyệt phương án quản lý rừng bền vững của (Tên chủ rừng)</w:t>
      </w:r>
      <w:r w:rsidRPr="001E4876">
        <w:br/>
        <w:t>(Đối với chủ rừng là tổ chức)</w:t>
      </w:r>
    </w:p>
    <w:p w14:paraId="32092AAD" w14:textId="77777777" w:rsidR="001E4876" w:rsidRPr="001E4876" w:rsidRDefault="001E4876" w:rsidP="001E4876">
      <w:r w:rsidRPr="001E4876">
        <w:t>CƠ QUAN PHÊ DUYỆT</w:t>
      </w:r>
    </w:p>
    <w:p w14:paraId="24B7076A" w14:textId="77777777" w:rsidR="001E4876" w:rsidRPr="001E4876" w:rsidRDefault="001E4876" w:rsidP="001E4876">
      <w:r w:rsidRPr="001E4876">
        <w:t>Căn cứ Luật Lâm nghiệp năm 2017 sửa đổi, bổ sung năm 2024;</w:t>
      </w:r>
    </w:p>
    <w:p w14:paraId="1CA43BCF" w14:textId="77777777" w:rsidR="001E4876" w:rsidRPr="001E4876" w:rsidRDefault="001E4876" w:rsidP="001E4876">
      <w:r w:rsidRPr="001E4876">
        <w:t>Căn cứ văn bản quy phạm pháp luật quy định chức năng, nhiệm vụ, cơ cấu tổ chức, thẩm quyền của cơ quan phê duyệt (áp dụng đối với Quyết định của các Bộ, ngành);</w:t>
      </w:r>
    </w:p>
    <w:p w14:paraId="639746EB" w14:textId="77777777" w:rsidR="001E4876" w:rsidRPr="001E4876" w:rsidRDefault="001E4876" w:rsidP="001E4876">
      <w:r w:rsidRPr="001E4876">
        <w:t>Căn cứ Luật Tổ chức chính quyền địa phương năm 2025 (áp dụng đối với Quyết định của UBND cấp tỉnh);</w:t>
      </w:r>
    </w:p>
    <w:p w14:paraId="3D889397" w14:textId="77777777" w:rsidR="001E4876" w:rsidRPr="001E4876" w:rsidRDefault="001E4876" w:rsidP="001E4876">
      <w:r w:rsidRPr="001E4876">
        <w:t>Căn cứ………. (áp dụng đối với Quyết định của các chủ rừng là tổ chức kinh tế, đơn vị vũ trang, doanh nghiệp FDI trường hợp tự phê duyệt);</w:t>
      </w:r>
    </w:p>
    <w:p w14:paraId="3B92E91D" w14:textId="77777777" w:rsidR="001E4876" w:rsidRPr="001E4876" w:rsidRDefault="001E4876" w:rsidP="001E4876">
      <w:r w:rsidRPr="001E4876">
        <w:t>Căn cứ... (các văn bản quy phạm pháp luật quy định về lâm nghiệp, quy định về quản lý rừng bền vững và các văn bản quy phạm pháp luật khác có liên quan);</w:t>
      </w:r>
    </w:p>
    <w:p w14:paraId="0E05CE89" w14:textId="77777777" w:rsidR="001E4876" w:rsidRPr="001E4876" w:rsidRDefault="001E4876" w:rsidP="001E4876">
      <w:r w:rsidRPr="001E4876">
        <w:t>Xét Báo cáo kết quả thẩm định số …. /BC-…., ngày…/…/20…của cơ quan thẩm định;</w:t>
      </w:r>
    </w:p>
    <w:p w14:paraId="0FD11ED0" w14:textId="77777777" w:rsidR="001E4876" w:rsidRPr="001E4876" w:rsidRDefault="001E4876" w:rsidP="001E4876">
      <w:r w:rsidRPr="001E4876">
        <w:t>Theo đề nghị tại Tờ trình số …./TTr- ngày…./…/20…của…….(tên chủ rừng) về phê duyệt Phương án quản lý rừng bền vững,</w:t>
      </w:r>
    </w:p>
    <w:p w14:paraId="6497B826" w14:textId="77777777" w:rsidR="001E4876" w:rsidRPr="001E4876" w:rsidRDefault="001E4876" w:rsidP="001E4876">
      <w:r w:rsidRPr="001E4876">
        <w:t>QUYẾT ĐỊNH:</w:t>
      </w:r>
    </w:p>
    <w:p w14:paraId="2B80788D" w14:textId="77777777" w:rsidR="001E4876" w:rsidRPr="001E4876" w:rsidRDefault="001E4876" w:rsidP="001E4876">
      <w:r w:rsidRPr="001E4876">
        <w:t>Điều 1. Phê duyệt Phương án quản lý rừng bền vững của (tên chủ rừng), với những nội dung sau:</w:t>
      </w:r>
    </w:p>
    <w:p w14:paraId="7A9D7E87" w14:textId="77777777" w:rsidR="001E4876" w:rsidRPr="001E4876" w:rsidRDefault="001E4876" w:rsidP="001E4876">
      <w:r w:rsidRPr="001E4876">
        <w:t>1. Tên Phương án: Phương án quản lý rừng bền vững giai đoạn 20…- 20…</w:t>
      </w:r>
    </w:p>
    <w:p w14:paraId="070C01EC" w14:textId="77777777" w:rsidR="001E4876" w:rsidRPr="001E4876" w:rsidRDefault="001E4876" w:rsidP="001E4876">
      <w:r w:rsidRPr="001E4876">
        <w:t>2. Tên chủ rừng:</w:t>
      </w:r>
    </w:p>
    <w:p w14:paraId="72B27E64" w14:textId="77777777" w:rsidR="001E4876" w:rsidRPr="001E4876" w:rsidRDefault="001E4876" w:rsidP="001E4876">
      <w:r w:rsidRPr="001E4876">
        <w:t>3. Địa chỉ:</w:t>
      </w:r>
    </w:p>
    <w:p w14:paraId="44A7C35B" w14:textId="77777777" w:rsidR="001E4876" w:rsidRPr="001E4876" w:rsidRDefault="001E4876" w:rsidP="001E4876">
      <w:r w:rsidRPr="001E4876">
        <w:t>4. Hiện trạng đất đai, tài nguyên rừng</w:t>
      </w:r>
    </w:p>
    <w:p w14:paraId="72FE4BCD" w14:textId="77777777" w:rsidR="001E4876" w:rsidRPr="001E4876" w:rsidRDefault="001E4876" w:rsidP="001E4876">
      <w:r w:rsidRPr="001E4876">
        <w:t>a) Hiện trạng đất đai</w:t>
      </w:r>
    </w:p>
    <w:p w14:paraId="20AEFE32" w14:textId="77777777" w:rsidR="001E4876" w:rsidRPr="001E4876" w:rsidRDefault="001E4876" w:rsidP="001E4876">
      <w:r w:rsidRPr="001E4876">
        <w:t>b) Hiện trạng tài nguyên rừng</w:t>
      </w:r>
    </w:p>
    <w:p w14:paraId="745A8E6A" w14:textId="77777777" w:rsidR="001E4876" w:rsidRPr="001E4876" w:rsidRDefault="001E4876" w:rsidP="001E4876">
      <w:r w:rsidRPr="001E4876">
        <w:t>5. Mục tiêu Phương án</w:t>
      </w:r>
    </w:p>
    <w:p w14:paraId="511678EF" w14:textId="77777777" w:rsidR="001E4876" w:rsidRPr="001E4876" w:rsidRDefault="001E4876" w:rsidP="001E4876">
      <w:r w:rsidRPr="001E4876">
        <w:t>a) Mục tiêu chung:</w:t>
      </w:r>
    </w:p>
    <w:p w14:paraId="662A4F8D" w14:textId="77777777" w:rsidR="001E4876" w:rsidRPr="001E4876" w:rsidRDefault="001E4876" w:rsidP="001E4876">
      <w:r w:rsidRPr="001E4876">
        <w:t>b) Mục tiêu cụ thể:</w:t>
      </w:r>
    </w:p>
    <w:p w14:paraId="003AAF31" w14:textId="77777777" w:rsidR="001E4876" w:rsidRPr="001E4876" w:rsidRDefault="001E4876" w:rsidP="001E4876">
      <w:r w:rsidRPr="001E4876">
        <w:t>- Mục tiêu kinh tế:</w:t>
      </w:r>
    </w:p>
    <w:p w14:paraId="665F8B8B" w14:textId="77777777" w:rsidR="001E4876" w:rsidRPr="001E4876" w:rsidRDefault="001E4876" w:rsidP="001E4876">
      <w:r w:rsidRPr="001E4876">
        <w:t>- Mục tiêu xã hội:</w:t>
      </w:r>
    </w:p>
    <w:p w14:paraId="7A793BCB" w14:textId="77777777" w:rsidR="001E4876" w:rsidRPr="001E4876" w:rsidRDefault="001E4876" w:rsidP="001E4876">
      <w:r w:rsidRPr="001E4876">
        <w:t>- Mục tiêu môi trường:</w:t>
      </w:r>
    </w:p>
    <w:p w14:paraId="17F7E358" w14:textId="77777777" w:rsidR="001E4876" w:rsidRPr="001E4876" w:rsidRDefault="001E4876" w:rsidP="001E4876">
      <w:r w:rsidRPr="001E4876">
        <w:t>6. Những nội dung chính thực hiện phương án</w:t>
      </w:r>
    </w:p>
    <w:p w14:paraId="1BD95F8B" w14:textId="77777777" w:rsidR="001E4876" w:rsidRPr="001E4876" w:rsidRDefault="001E4876" w:rsidP="001E4876">
      <w:r w:rsidRPr="001E4876">
        <w:t>a) Kế hoạch sử dụng đất</w:t>
      </w:r>
    </w:p>
    <w:p w14:paraId="7D33104A" w14:textId="77777777" w:rsidR="001E4876" w:rsidRPr="001E4876" w:rsidRDefault="001E4876" w:rsidP="001E4876">
      <w:r w:rsidRPr="001E4876">
        <w:t>b) Kế hoạch khoản bảo vệ và phát triển rừng cho hộ gia đình, cá nhân và cộng đồng dân cư</w:t>
      </w:r>
    </w:p>
    <w:p w14:paraId="2B04DAF3" w14:textId="77777777" w:rsidR="001E4876" w:rsidRPr="001E4876" w:rsidRDefault="001E4876" w:rsidP="001E4876">
      <w:r w:rsidRPr="001E4876">
        <w:t>c) Kế hoạch quản lý, bảo vệ, phát triển, sử dụng rừng bền vững, bảo tồn đa dạng sinh học</w:t>
      </w:r>
    </w:p>
    <w:p w14:paraId="74505DB0" w14:textId="77777777" w:rsidR="001E4876" w:rsidRPr="001E4876" w:rsidRDefault="001E4876" w:rsidP="001E4876">
      <w:r w:rsidRPr="001E4876">
        <w:t>- Kế hoạch bảo vệ rừng, bảo tồn đa dạng sinh học:……………..</w:t>
      </w:r>
    </w:p>
    <w:p w14:paraId="4A2718BB" w14:textId="77777777" w:rsidR="001E4876" w:rsidRPr="001E4876" w:rsidRDefault="001E4876" w:rsidP="001E4876">
      <w:r w:rsidRPr="001E4876">
        <w:t>- Kế hoạch phát triển rừng, lâm sản ngoài gỗ (bao gồm cây dược liệu):……………..</w:t>
      </w:r>
    </w:p>
    <w:p w14:paraId="58EC9812" w14:textId="77777777" w:rsidR="001E4876" w:rsidRPr="001E4876" w:rsidRDefault="001E4876" w:rsidP="001E4876">
      <w:r w:rsidRPr="001E4876">
        <w:t>- Kế hoạch khai thác lâm sản, lâm sản ngoài gỗ (bao gồm cây dược liệu):………………</w:t>
      </w:r>
    </w:p>
    <w:p w14:paraId="0792D817" w14:textId="77777777" w:rsidR="001E4876" w:rsidRPr="001E4876" w:rsidRDefault="001E4876" w:rsidP="001E4876">
      <w:r w:rsidRPr="001E4876">
        <w:t>d) Nghiên cứu khoa học, giảng dạy, thực tập, đào tạo nguồn nhân lực</w:t>
      </w:r>
    </w:p>
    <w:p w14:paraId="27788CE6" w14:textId="77777777" w:rsidR="001E4876" w:rsidRPr="001E4876" w:rsidRDefault="001E4876" w:rsidP="001E4876">
      <w:r w:rsidRPr="001E4876">
        <w:t>đ) Du lịch sinh thái, nghỉ dưỡng, giải trí</w:t>
      </w:r>
    </w:p>
    <w:p w14:paraId="56C22347" w14:textId="77777777" w:rsidR="001E4876" w:rsidRPr="001E4876" w:rsidRDefault="001E4876" w:rsidP="001E4876">
      <w:r w:rsidRPr="001E4876">
        <w:t>e) Sản xuất lâm, nông, ngư nghiệp kết hợp</w:t>
      </w:r>
    </w:p>
    <w:p w14:paraId="70D03ED2" w14:textId="77777777" w:rsidR="001E4876" w:rsidRPr="001E4876" w:rsidRDefault="001E4876" w:rsidP="001E4876">
      <w:r w:rsidRPr="001E4876">
        <w:t>g) Xây dựng hạ tầng phục vụ quản lý, bảo vệ, phát triển, sử dụng rừng</w:t>
      </w:r>
    </w:p>
    <w:p w14:paraId="0006EAF0" w14:textId="77777777" w:rsidR="001E4876" w:rsidRPr="001E4876" w:rsidRDefault="001E4876" w:rsidP="001E4876">
      <w:r w:rsidRPr="001E4876">
        <w:t>h) Hoạt động dịch vụ cho cộng đồng</w:t>
      </w:r>
    </w:p>
    <w:p w14:paraId="246FBB5A" w14:textId="77777777" w:rsidR="001E4876" w:rsidRPr="001E4876" w:rsidRDefault="001E4876" w:rsidP="001E4876">
      <w:r w:rsidRPr="001E4876">
        <w:t>i) Hoạt động chi trả dịch vụ môi trường rừng, thuê môi trường rừng</w:t>
      </w:r>
    </w:p>
    <w:p w14:paraId="6D732E15" w14:textId="77777777" w:rsidR="001E4876" w:rsidRPr="001E4876" w:rsidRDefault="001E4876" w:rsidP="001E4876">
      <w:r w:rsidRPr="001E4876">
        <w:t>k) Tuyên truyền, phổ biến, giáo dục pháp luật về bảo vệ, phát triển rừng</w:t>
      </w:r>
    </w:p>
    <w:p w14:paraId="76BBC08E" w14:textId="77777777" w:rsidR="001E4876" w:rsidRPr="001E4876" w:rsidRDefault="001E4876" w:rsidP="001E4876">
      <w:r w:rsidRPr="001E4876">
        <w:lastRenderedPageBreak/>
        <w:t>l) Theo dõi diễn biến tài nguyên rừng, đa dạng sinh học, điều tra, kiểm kê rừng</w:t>
      </w:r>
    </w:p>
    <w:p w14:paraId="1BD6FB34" w14:textId="77777777" w:rsidR="001E4876" w:rsidRPr="001E4876" w:rsidRDefault="001E4876" w:rsidP="001E4876">
      <w:r w:rsidRPr="001E4876">
        <w:t>m) Chế biến, thương mại lâm sản</w:t>
      </w:r>
    </w:p>
    <w:p w14:paraId="216FB7DC" w14:textId="77777777" w:rsidR="001E4876" w:rsidRPr="001E4876" w:rsidRDefault="001E4876" w:rsidP="001E4876">
      <w:r w:rsidRPr="001E4876">
        <w:t>n) Kế hoạch khác…...</w:t>
      </w:r>
    </w:p>
    <w:p w14:paraId="55ED2EB7" w14:textId="77777777" w:rsidR="001E4876" w:rsidRPr="001E4876" w:rsidRDefault="001E4876" w:rsidP="001E4876">
      <w:r w:rsidRPr="001E4876">
        <w:t>7. Dự kiến nhu cầu và nguồn vốn thực hiện</w:t>
      </w:r>
    </w:p>
    <w:p w14:paraId="0725FA60" w14:textId="77777777" w:rsidR="001E4876" w:rsidRPr="001E4876" w:rsidRDefault="001E4876" w:rsidP="001E4876">
      <w:r w:rsidRPr="001E4876">
        <w:t>Dự kiến tổng vốn:……………….tỷ đồng, trong đó:</w:t>
      </w:r>
    </w:p>
    <w:p w14:paraId="5702EAD3" w14:textId="77777777" w:rsidR="001E4876" w:rsidRPr="001E4876" w:rsidRDefault="001E4876" w:rsidP="001E4876">
      <w:r w:rsidRPr="001E4876">
        <w:t>a) Vốn hỗ trợ từ Ngân sách nhà nước:…………</w:t>
      </w:r>
    </w:p>
    <w:p w14:paraId="25F7721A" w14:textId="77777777" w:rsidR="001E4876" w:rsidRPr="001E4876" w:rsidRDefault="001E4876" w:rsidP="001E4876">
      <w:r w:rsidRPr="001E4876">
        <w:t>b) Vốn tự có:……………</w:t>
      </w:r>
    </w:p>
    <w:p w14:paraId="20E113EF" w14:textId="77777777" w:rsidR="001E4876" w:rsidRPr="001E4876" w:rsidRDefault="001E4876" w:rsidP="001E4876">
      <w:r w:rsidRPr="001E4876">
        <w:t>c) Vốn liên doanh, liên kết và các nguồn vốn hợp pháp khác:………….</w:t>
      </w:r>
    </w:p>
    <w:p w14:paraId="75C66C0C" w14:textId="77777777" w:rsidR="001E4876" w:rsidRPr="001E4876" w:rsidRDefault="001E4876" w:rsidP="001E4876">
      <w:r w:rsidRPr="001E4876">
        <w:t>8. Giải pháp thực hiện</w:t>
      </w:r>
    </w:p>
    <w:p w14:paraId="582BF95A" w14:textId="77777777" w:rsidR="001E4876" w:rsidRPr="001E4876" w:rsidRDefault="001E4876" w:rsidP="001E4876">
      <w:r w:rsidRPr="001E4876">
        <w:t>a) Giải pháp tổ chức quản lý, sử dụng đất.</w:t>
      </w:r>
    </w:p>
    <w:p w14:paraId="2A09C83D" w14:textId="77777777" w:rsidR="001E4876" w:rsidRPr="001E4876" w:rsidRDefault="001E4876" w:rsidP="001E4876">
      <w:r w:rsidRPr="001E4876">
        <w:t>b) Giải pháp tổ chức quản lý, bảo vệ và phát triển rừng.</w:t>
      </w:r>
    </w:p>
    <w:p w14:paraId="54539E21" w14:textId="77777777" w:rsidR="001E4876" w:rsidRPr="001E4876" w:rsidRDefault="001E4876" w:rsidP="001E4876">
      <w:r w:rsidRPr="001E4876">
        <w:t>c) Giải pháp về khoa học công nghệ.</w:t>
      </w:r>
    </w:p>
    <w:p w14:paraId="26E64D41" w14:textId="77777777" w:rsidR="001E4876" w:rsidRPr="001E4876" w:rsidRDefault="001E4876" w:rsidP="001E4876">
      <w:r w:rsidRPr="001E4876">
        <w:t>d) Các giải pháp khác…..</w:t>
      </w:r>
    </w:p>
    <w:p w14:paraId="6C2E745A" w14:textId="77777777" w:rsidR="001E4876" w:rsidRPr="001E4876" w:rsidRDefault="001E4876" w:rsidP="001E4876">
      <w:r w:rsidRPr="001E4876">
        <w:t>(Chi tiết tại Phương án quản lý rừng bền vững và bản đồ kèm theo)</w:t>
      </w:r>
    </w:p>
    <w:p w14:paraId="4D32944F" w14:textId="77777777" w:rsidR="001E4876" w:rsidRPr="001E4876" w:rsidRDefault="001E4876" w:rsidP="001E4876">
      <w:r w:rsidRPr="001E4876">
        <w:t>Điều 2. Tổ chức thực hiện phương án</w:t>
      </w:r>
    </w:p>
    <w:p w14:paraId="28707F08" w14:textId="77777777" w:rsidR="001E4876" w:rsidRPr="001E4876" w:rsidRDefault="001E4876" w:rsidP="001E4876">
      <w:r w:rsidRPr="001E4876">
        <w:t>1. Trách nhiệm của các cơ quan quản lý có liên quan:…………………</w:t>
      </w:r>
    </w:p>
    <w:p w14:paraId="7EC611B2" w14:textId="77777777" w:rsidR="001E4876" w:rsidRPr="001E4876" w:rsidRDefault="001E4876" w:rsidP="001E4876">
      <w:r w:rsidRPr="001E4876">
        <w:t>2. Trách nhiệm của chủ rừng:……………………</w:t>
      </w:r>
    </w:p>
    <w:p w14:paraId="0FA1D7EC" w14:textId="77777777" w:rsidR="001E4876" w:rsidRPr="001E4876" w:rsidRDefault="001E4876" w:rsidP="001E4876">
      <w:r w:rsidRPr="001E4876">
        <w:t>Điều 3. Quyết định này có hiệu lực kể từ ngày ký ban hành.</w:t>
      </w:r>
    </w:p>
    <w:p w14:paraId="4EE52EC2" w14:textId="77777777" w:rsidR="001E4876" w:rsidRPr="001E4876" w:rsidRDefault="001E4876" w:rsidP="001E4876">
      <w:r w:rsidRPr="001E4876">
        <w:t>Chánh Văn phòng (Bộ hoặc Ủy ban nhân dân tỉnh/thành phố hoặc…), Cục trưởng (Vụ trưởng) các Vụ: (tên các Cục, Vụ, đơn vị) hoặc Giám đốc các Sở:….., Thủ trưởng các cơ quan, đơn vị có liên quan và Chủ rừng chịu trách nhiệm thi hành Quyết định này./.</w:t>
      </w:r>
    </w:p>
    <w:p w14:paraId="493FA0E4" w14:textId="77777777" w:rsidR="001E4876" w:rsidRPr="001E4876" w:rsidRDefault="001E4876" w:rsidP="001E4876"/>
    <w:tbl>
      <w:tblPr>
        <w:tblW w:w="5000" w:type="pct"/>
        <w:tblLook w:val="01E0" w:firstRow="1" w:lastRow="1" w:firstColumn="1" w:lastColumn="1" w:noHBand="0" w:noVBand="0"/>
      </w:tblPr>
      <w:tblGrid>
        <w:gridCol w:w="4536"/>
        <w:gridCol w:w="4536"/>
      </w:tblGrid>
      <w:tr w:rsidR="001E4876" w:rsidRPr="001E4876" w14:paraId="5153BB54" w14:textId="77777777" w:rsidTr="004E7A7F">
        <w:tc>
          <w:tcPr>
            <w:tcW w:w="4428" w:type="dxa"/>
          </w:tcPr>
          <w:p w14:paraId="290C318E" w14:textId="77777777" w:rsidR="001E4876" w:rsidRPr="001E4876" w:rsidRDefault="001E4876" w:rsidP="001E4876">
            <w:r w:rsidRPr="001E4876">
              <w:br/>
              <w:t>Nơi nhận:</w:t>
            </w:r>
            <w:r w:rsidRPr="001E4876">
              <w:br/>
              <w:t>- Như Điều 3;</w:t>
            </w:r>
            <w:r w:rsidRPr="001E4876">
              <w:br/>
              <w:t>- Các cơ quan có liên quan;</w:t>
            </w:r>
            <w:r w:rsidRPr="001E4876">
              <w:br/>
              <w:t>- Lưu: VT…</w:t>
            </w:r>
          </w:p>
        </w:tc>
        <w:tc>
          <w:tcPr>
            <w:tcW w:w="4428" w:type="dxa"/>
          </w:tcPr>
          <w:p w14:paraId="53D5EF8C" w14:textId="77777777" w:rsidR="001E4876" w:rsidRPr="001E4876" w:rsidRDefault="001E4876" w:rsidP="001E4876">
            <w:r w:rsidRPr="001E4876">
              <w:t>CƠ QUAN PHÊ DUYỆT</w:t>
            </w:r>
            <w:r w:rsidRPr="001E4876">
              <w:br/>
              <w:t>(Ký, ghi rõ họ, tên và đóng dấu)</w:t>
            </w:r>
          </w:p>
        </w:tc>
      </w:tr>
    </w:tbl>
    <w:p w14:paraId="14466DD2" w14:textId="77777777" w:rsidR="001E4876" w:rsidRPr="001E4876" w:rsidRDefault="001E4876" w:rsidP="001E4876">
      <w:r w:rsidRPr="001E4876">
        <w:br w:type="page"/>
      </w:r>
    </w:p>
    <w:p w14:paraId="6CEFBEC5" w14:textId="77777777" w:rsidR="001E4876" w:rsidRPr="001E4876" w:rsidRDefault="001E4876" w:rsidP="001E4876">
      <w:r w:rsidRPr="001E4876">
        <w:lastRenderedPageBreak/>
        <w:t>Mẫu số 08</w:t>
      </w:r>
    </w:p>
    <w:tbl>
      <w:tblPr>
        <w:tblW w:w="5000" w:type="pct"/>
        <w:tblLook w:val="01E0" w:firstRow="1" w:lastRow="1" w:firstColumn="1" w:lastColumn="1" w:noHBand="0" w:noVBand="0"/>
      </w:tblPr>
      <w:tblGrid>
        <w:gridCol w:w="3430"/>
        <w:gridCol w:w="5642"/>
      </w:tblGrid>
      <w:tr w:rsidR="001E4876" w:rsidRPr="001E4876" w14:paraId="1E4DE2F3" w14:textId="77777777" w:rsidTr="004E7A7F">
        <w:tc>
          <w:tcPr>
            <w:tcW w:w="3348" w:type="dxa"/>
          </w:tcPr>
          <w:p w14:paraId="44766F39" w14:textId="77777777" w:rsidR="001E4876" w:rsidRPr="001E4876" w:rsidRDefault="001E4876" w:rsidP="001E4876">
            <w:r w:rsidRPr="001E4876">
              <w:t>CƠ QUAN PHÊ DUYỆT</w:t>
            </w:r>
            <w:r w:rsidRPr="001E4876">
              <w:br/>
              <w:t>-------</w:t>
            </w:r>
          </w:p>
        </w:tc>
        <w:tc>
          <w:tcPr>
            <w:tcW w:w="5508" w:type="dxa"/>
          </w:tcPr>
          <w:p w14:paraId="0E95A7AA" w14:textId="77777777" w:rsidR="001E4876" w:rsidRPr="001E4876" w:rsidRDefault="001E4876" w:rsidP="001E4876">
            <w:r w:rsidRPr="001E4876">
              <w:t>CỘNG HÒA XÃ HỘI CHỦ NGHĨA VIỆT NAM</w:t>
            </w:r>
            <w:r w:rsidRPr="001E4876">
              <w:br/>
              <w:t xml:space="preserve">Độc lập - Tự do - Hạnh phúc </w:t>
            </w:r>
            <w:r w:rsidRPr="001E4876">
              <w:br/>
              <w:t>---------------</w:t>
            </w:r>
          </w:p>
        </w:tc>
      </w:tr>
      <w:tr w:rsidR="001E4876" w:rsidRPr="001E4876" w14:paraId="1FB621C5" w14:textId="77777777" w:rsidTr="004E7A7F">
        <w:tc>
          <w:tcPr>
            <w:tcW w:w="3348" w:type="dxa"/>
          </w:tcPr>
          <w:p w14:paraId="2D0854FA" w14:textId="77777777" w:rsidR="001E4876" w:rsidRPr="001E4876" w:rsidRDefault="001E4876" w:rsidP="001E4876">
            <w:r w:rsidRPr="001E4876">
              <w:t>Số:  /QĐ-….</w:t>
            </w:r>
          </w:p>
        </w:tc>
        <w:tc>
          <w:tcPr>
            <w:tcW w:w="5508" w:type="dxa"/>
          </w:tcPr>
          <w:p w14:paraId="33B0C659" w14:textId="77777777" w:rsidR="001E4876" w:rsidRPr="001E4876" w:rsidRDefault="001E4876" w:rsidP="001E4876">
            <w:r w:rsidRPr="001E4876">
              <w:t>……., ngày  tháng  năm 20….</w:t>
            </w:r>
          </w:p>
        </w:tc>
      </w:tr>
    </w:tbl>
    <w:p w14:paraId="293A4973" w14:textId="77777777" w:rsidR="001E4876" w:rsidRPr="001E4876" w:rsidRDefault="001E4876" w:rsidP="001E4876"/>
    <w:p w14:paraId="3C20942C" w14:textId="77777777" w:rsidR="001E4876" w:rsidRPr="001E4876" w:rsidRDefault="001E4876" w:rsidP="001E4876">
      <w:r w:rsidRPr="001E4876">
        <w:t>QUYẾT ĐỊNH</w:t>
      </w:r>
    </w:p>
    <w:p w14:paraId="48E13C31" w14:textId="77777777" w:rsidR="001E4876" w:rsidRPr="001E4876" w:rsidRDefault="001E4876" w:rsidP="001E4876">
      <w:r w:rsidRPr="001E4876">
        <w:t>Điều chỉnh phương án quản lý rừng bền vững của (Tên chủ rừng)</w:t>
      </w:r>
      <w:r w:rsidRPr="001E4876">
        <w:br/>
        <w:t>(Đối với chủ rừng là tổ chức)</w:t>
      </w:r>
    </w:p>
    <w:p w14:paraId="03CF0656" w14:textId="77777777" w:rsidR="001E4876" w:rsidRPr="001E4876" w:rsidRDefault="001E4876" w:rsidP="001E4876">
      <w:r w:rsidRPr="001E4876">
        <w:t>CƠ QUAN PHÊ DUYỆT</w:t>
      </w:r>
    </w:p>
    <w:p w14:paraId="3832BF40" w14:textId="77777777" w:rsidR="001E4876" w:rsidRPr="001E4876" w:rsidRDefault="001E4876" w:rsidP="001E4876">
      <w:r w:rsidRPr="001E4876">
        <w:t>Căn cứ Luật Lâm nghiệp năm 2017 được sửa đổi, bổ sung năm 2024;</w:t>
      </w:r>
    </w:p>
    <w:p w14:paraId="0DDFC1F6" w14:textId="77777777" w:rsidR="001E4876" w:rsidRPr="001E4876" w:rsidRDefault="001E4876" w:rsidP="001E4876">
      <w:r w:rsidRPr="001E4876">
        <w:t>Căn cứ văn bản quy phạm pháp luật quy định chức năng, nhiệm vụ, cơ cấu tổ chức, thẩm quyền của cơ quan phê duyệt (áp dụng đối với Quyết định của các Bộ, cơ quan ngang bộ);</w:t>
      </w:r>
    </w:p>
    <w:p w14:paraId="5C20A753" w14:textId="77777777" w:rsidR="001E4876" w:rsidRPr="001E4876" w:rsidRDefault="001E4876" w:rsidP="001E4876">
      <w:r w:rsidRPr="001E4876">
        <w:t>Căn cứ Luật Tổ chức Chính quyền địa phương năm 2025 (áp dụng đối với Quyết định của UBND cấp tỉnh);</w:t>
      </w:r>
    </w:p>
    <w:p w14:paraId="6BBFF464" w14:textId="77777777" w:rsidR="001E4876" w:rsidRPr="001E4876" w:rsidRDefault="001E4876" w:rsidP="001E4876">
      <w:r w:rsidRPr="001E4876">
        <w:t>Căn cứ………. (áp dụng đối với Quyết định của các chủ rừng là tổ chức kinh tế, đơn vị vũ trang, doanh nghiệp FDI trường hợp tự phê duyệt);</w:t>
      </w:r>
    </w:p>
    <w:p w14:paraId="3E0F86FB" w14:textId="77777777" w:rsidR="001E4876" w:rsidRPr="001E4876" w:rsidRDefault="001E4876" w:rsidP="001E4876">
      <w:r w:rsidRPr="001E4876">
        <w:t>Căn cứ... (các văn bản quy phạm pháp luật quy định về lâm nghiệp, quy định về quản lý rừng bền vững và các văn bản quy phạm pháp luật khác có liên quan);</w:t>
      </w:r>
    </w:p>
    <w:p w14:paraId="74BA1F53" w14:textId="77777777" w:rsidR="001E4876" w:rsidRPr="001E4876" w:rsidRDefault="001E4876" w:rsidP="001E4876">
      <w:r w:rsidRPr="001E4876">
        <w:t>Xét Báo cáo kết quả thẩm định số…… /BC…., ngày…/…/20…của cơ quan thẩm định;</w:t>
      </w:r>
    </w:p>
    <w:p w14:paraId="2350B2AF" w14:textId="77777777" w:rsidR="001E4876" w:rsidRPr="001E4876" w:rsidRDefault="001E4876" w:rsidP="001E4876">
      <w:r w:rsidRPr="001E4876">
        <w:t>Theo đề nghị tại Tờ trình số…./TTr- ngày…./…/20…của….(tên chủ rừng) về điều chỉnh Phương án quản lý rừng bền vững,</w:t>
      </w:r>
    </w:p>
    <w:p w14:paraId="69E39D0B" w14:textId="77777777" w:rsidR="001E4876" w:rsidRPr="001E4876" w:rsidRDefault="001E4876" w:rsidP="001E4876">
      <w:r w:rsidRPr="001E4876">
        <w:t>QUYẾT ĐỊNH:</w:t>
      </w:r>
    </w:p>
    <w:p w14:paraId="5C0C950C" w14:textId="77777777" w:rsidR="001E4876" w:rsidRPr="001E4876" w:rsidRDefault="001E4876" w:rsidP="001E4876">
      <w:r w:rsidRPr="001E4876">
        <w:t>Điều 1. Điều chỉnh chỉnh, sửa đổi, bổ sung một số điều của Quyết định số /QĐ-…. ngày …/…/20…của (Tên cơ quan phê duyệt) về Phê duyệt phương án quản lý rừng bền vững của (Tên chủ rừng)</w:t>
      </w:r>
    </w:p>
    <w:p w14:paraId="69BED655" w14:textId="77777777" w:rsidR="001E4876" w:rsidRPr="001E4876" w:rsidRDefault="001E4876" w:rsidP="001E4876">
      <w:r w:rsidRPr="001E4876">
        <w:t>1. Sửa đổi, bổ sung điểm …khoản…Điều 1 như sau:</w:t>
      </w:r>
    </w:p>
    <w:p w14:paraId="59316713" w14:textId="77777777" w:rsidR="001E4876" w:rsidRPr="001E4876" w:rsidRDefault="001E4876" w:rsidP="001E4876">
      <w:r w:rsidRPr="001E4876">
        <w:t>“……………………………………………………………………………”</w:t>
      </w:r>
    </w:p>
    <w:p w14:paraId="574C28D4" w14:textId="77777777" w:rsidR="001E4876" w:rsidRPr="001E4876" w:rsidRDefault="001E4876" w:rsidP="001E4876">
      <w:r w:rsidRPr="001E4876">
        <w:t>2. Sửa đổi, bổ sung khoản…Điều 2 như sau:</w:t>
      </w:r>
    </w:p>
    <w:p w14:paraId="1FC7408F" w14:textId="77777777" w:rsidR="001E4876" w:rsidRPr="001E4876" w:rsidRDefault="001E4876" w:rsidP="001E4876">
      <w:r w:rsidRPr="001E4876">
        <w:t xml:space="preserve">“……………………………………………………………………………” </w:t>
      </w:r>
    </w:p>
    <w:p w14:paraId="3A0464DF" w14:textId="77777777" w:rsidR="001E4876" w:rsidRPr="001E4876" w:rsidRDefault="001E4876" w:rsidP="001E4876">
      <w:r w:rsidRPr="001E4876">
        <w:t>Điều 2. Thay thế, bãi bỏ một số quy định của Quyết định số /QĐ-…. ngày …/…/20…của (Tên cơ quan phê duyệt) về Phê duyệt phương án quản lý rừng bền vững của (Tên chủ rừng) - (nếu có).</w:t>
      </w:r>
    </w:p>
    <w:p w14:paraId="559E9E52" w14:textId="77777777" w:rsidR="001E4876" w:rsidRPr="001E4876" w:rsidRDefault="001E4876" w:rsidP="001E4876">
      <w:r w:rsidRPr="001E4876">
        <w:t>1. Thay thế …… bằng ….. tại điểm …khoản …. Điều ….</w:t>
      </w:r>
    </w:p>
    <w:p w14:paraId="412C8B6D" w14:textId="77777777" w:rsidR="001E4876" w:rsidRPr="001E4876" w:rsidRDefault="001E4876" w:rsidP="001E4876">
      <w:r w:rsidRPr="001E4876">
        <w:t>………………………………………………………………………………</w:t>
      </w:r>
    </w:p>
    <w:p w14:paraId="64EDB40E" w14:textId="77777777" w:rsidR="001E4876" w:rsidRPr="001E4876" w:rsidRDefault="001E4876" w:rsidP="001E4876">
      <w:r w:rsidRPr="001E4876">
        <w:t>2. Thay thế Biểu số…. Phụ lục….bằng Biểu số….Phụ lục….ban hành kèm theo quyết định này.</w:t>
      </w:r>
    </w:p>
    <w:p w14:paraId="0E2166AA" w14:textId="77777777" w:rsidR="001E4876" w:rsidRPr="001E4876" w:rsidRDefault="001E4876" w:rsidP="001E4876">
      <w:r w:rsidRPr="001E4876">
        <w:t>………………………………………………………………………………</w:t>
      </w:r>
    </w:p>
    <w:p w14:paraId="326C389D" w14:textId="77777777" w:rsidR="001E4876" w:rsidRPr="001E4876" w:rsidRDefault="001E4876" w:rsidP="001E4876">
      <w:r w:rsidRPr="001E4876">
        <w:t>3. Bãi bỏ từ, cụm từ ….. tại hoặc điểm…khoản…Điều…của Quyết định số /QĐ-…. ngày …/…/20…của (Tên cơ quan phê duyệt) về Phê duyệt phương án quản lý rừng bền vững của (Tên chủ rừng).</w:t>
      </w:r>
    </w:p>
    <w:p w14:paraId="7CC4A2FE" w14:textId="77777777" w:rsidR="001E4876" w:rsidRPr="001E4876" w:rsidRDefault="001E4876" w:rsidP="001E4876">
      <w:r w:rsidRPr="001E4876">
        <w:t>………………………………………………………………………………</w:t>
      </w:r>
    </w:p>
    <w:p w14:paraId="1EADE0D0" w14:textId="77777777" w:rsidR="001E4876" w:rsidRPr="001E4876" w:rsidRDefault="001E4876" w:rsidP="001E4876">
      <w:r w:rsidRPr="001E4876">
        <w:t>(Chi tiết tại Phương án quản lý rừng bền vững và bản đồ được điều chỉnh, sửa đổi, bổ sung kèm theo)</w:t>
      </w:r>
    </w:p>
    <w:p w14:paraId="0F964CD4" w14:textId="77777777" w:rsidR="001E4876" w:rsidRPr="001E4876" w:rsidRDefault="001E4876" w:rsidP="001E4876">
      <w:r w:rsidRPr="001E4876">
        <w:t>Điều 3. Quyết định này có hiệu lực kể từ ngày ký ban hành.</w:t>
      </w:r>
    </w:p>
    <w:p w14:paraId="140E1C83" w14:textId="77777777" w:rsidR="001E4876" w:rsidRPr="001E4876" w:rsidRDefault="001E4876" w:rsidP="001E4876">
      <w:r w:rsidRPr="001E4876">
        <w:t>Chánh Văn phòng (Bộ hoặc Ủy ban nhân dân tỉnh/thành phố hoặc….), Cục trưởng (Vụ trưởng) các Vụ: (tên các Cục, Vụ, đơn vị) hoặc Giám đốc các Sở:….., Thủ trưởng các cơ quan, đơn vị có liên quan và Chủ rừng chịu trách nhiệm thi hành Quyết định này./.</w:t>
      </w:r>
    </w:p>
    <w:p w14:paraId="7C68899B" w14:textId="77777777" w:rsidR="001E4876" w:rsidRPr="001E4876" w:rsidRDefault="001E4876" w:rsidP="001E4876"/>
    <w:tbl>
      <w:tblPr>
        <w:tblW w:w="5000" w:type="pct"/>
        <w:tblLook w:val="01E0" w:firstRow="1" w:lastRow="1" w:firstColumn="1" w:lastColumn="1" w:noHBand="0" w:noVBand="0"/>
      </w:tblPr>
      <w:tblGrid>
        <w:gridCol w:w="4536"/>
        <w:gridCol w:w="4536"/>
      </w:tblGrid>
      <w:tr w:rsidR="001E4876" w:rsidRPr="001E4876" w14:paraId="0E0BC00D" w14:textId="77777777" w:rsidTr="004E7A7F">
        <w:tc>
          <w:tcPr>
            <w:tcW w:w="4428" w:type="dxa"/>
          </w:tcPr>
          <w:p w14:paraId="5173EC1B" w14:textId="77777777" w:rsidR="001E4876" w:rsidRPr="001E4876" w:rsidRDefault="001E4876" w:rsidP="001E4876">
            <w:r w:rsidRPr="001E4876">
              <w:t>Nơi nhận:</w:t>
            </w:r>
            <w:r w:rsidRPr="001E4876">
              <w:br/>
              <w:t>- Như Điều 3;</w:t>
            </w:r>
            <w:r w:rsidRPr="001E4876">
              <w:br/>
            </w:r>
            <w:r w:rsidRPr="001E4876">
              <w:lastRenderedPageBreak/>
              <w:t>- Các cơ quan có liên quan;</w:t>
            </w:r>
            <w:r w:rsidRPr="001E4876">
              <w:br/>
              <w:t>- Lưu: VT…</w:t>
            </w:r>
          </w:p>
        </w:tc>
        <w:tc>
          <w:tcPr>
            <w:tcW w:w="4428" w:type="dxa"/>
          </w:tcPr>
          <w:p w14:paraId="673597C1" w14:textId="77777777" w:rsidR="001E4876" w:rsidRPr="001E4876" w:rsidRDefault="001E4876" w:rsidP="001E4876">
            <w:r w:rsidRPr="001E4876">
              <w:lastRenderedPageBreak/>
              <w:t>CƠ QUAN PHÊ DUYỆT</w:t>
            </w:r>
            <w:r w:rsidRPr="001E4876">
              <w:br/>
              <w:t>(Ký, ghi rõ họ, tên và đóng dấu)</w:t>
            </w:r>
          </w:p>
        </w:tc>
      </w:tr>
    </w:tbl>
    <w:p w14:paraId="73D36CA4" w14:textId="77777777" w:rsidR="001E4876" w:rsidRPr="001E4876" w:rsidRDefault="001E4876" w:rsidP="001E4876"/>
    <w:p w14:paraId="10FBB915" w14:textId="77777777" w:rsidR="001E4876" w:rsidRPr="001E4876" w:rsidRDefault="001E4876" w:rsidP="001E4876">
      <w:r w:rsidRPr="001E4876">
        <w:br w:type="page"/>
      </w:r>
      <w:r w:rsidRPr="001E4876">
        <w:lastRenderedPageBreak/>
        <w:t>Phụ lục I</w:t>
      </w:r>
      <w:r w:rsidRPr="001E4876">
        <w:rPr>
          <w:lang w:val="vi-VN"/>
        </w:rPr>
        <w:t>V</w:t>
      </w:r>
    </w:p>
    <w:p w14:paraId="23F80484" w14:textId="77777777" w:rsidR="001E4876" w:rsidRPr="001E4876" w:rsidRDefault="001E4876" w:rsidP="001E4876">
      <w:r w:rsidRPr="001E4876">
        <w:t>CÁC BIỂU MẪU CỦA PHƯƠNG ÁN QUẢN LÝ RỪNG BỀN VỮNG</w:t>
      </w:r>
    </w:p>
    <w:p w14:paraId="7CD20408" w14:textId="77777777" w:rsidR="001E4876" w:rsidRPr="001E4876" w:rsidRDefault="001E4876" w:rsidP="001E4876">
      <w:r w:rsidRPr="001E4876">
        <w:t xml:space="preserve">(Ban hành kèm theo Thông tư số      /2025/TT-BNNMT ngày      /6/2025 </w:t>
      </w:r>
    </w:p>
    <w:p w14:paraId="1FF19D12" w14:textId="77777777" w:rsidR="001E4876" w:rsidRPr="001E4876" w:rsidRDefault="001E4876" w:rsidP="001E4876">
      <w:r w:rsidRPr="001E4876">
        <w:t>của Bộ trưởng Bộ Nông nghiệp và Môi trường)</w:t>
      </w:r>
    </w:p>
    <w:p w14:paraId="13238040" w14:textId="77777777" w:rsidR="001E4876" w:rsidRPr="001E4876" w:rsidRDefault="001E4876" w:rsidP="001E4876"/>
    <w:tbl>
      <w:tblPr>
        <w:tblW w:w="5000" w:type="pct"/>
        <w:tblCellMar>
          <w:left w:w="0" w:type="dxa"/>
          <w:right w:w="0" w:type="dxa"/>
        </w:tblCellMar>
        <w:tblLook w:val="04A0" w:firstRow="1" w:lastRow="0" w:firstColumn="1" w:lastColumn="0" w:noHBand="0" w:noVBand="1"/>
      </w:tblPr>
      <w:tblGrid>
        <w:gridCol w:w="1408"/>
        <w:gridCol w:w="7644"/>
      </w:tblGrid>
      <w:tr w:rsidR="001E4876" w:rsidRPr="001E4876" w14:paraId="0B759551"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FBE061" w14:textId="77777777" w:rsidR="001E4876" w:rsidRPr="001E4876" w:rsidRDefault="001E4876" w:rsidP="001E4876">
            <w:r w:rsidRPr="001E4876">
              <w:t>Mẫu số</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0DBCDDF" w14:textId="77777777" w:rsidR="001E4876" w:rsidRPr="001E4876" w:rsidRDefault="001E4876" w:rsidP="001E4876">
            <w:r w:rsidRPr="001E4876">
              <w:t>Nội dung</w:t>
            </w:r>
          </w:p>
        </w:tc>
      </w:tr>
      <w:tr w:rsidR="001E4876" w:rsidRPr="001E4876" w14:paraId="47EDFF46"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EE0BD6" w14:textId="77777777" w:rsidR="001E4876" w:rsidRPr="001E4876" w:rsidRDefault="001E4876" w:rsidP="001E4876">
            <w:r w:rsidRPr="001E4876">
              <w:t>Mẫu số 01</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F48D3B1" w14:textId="77777777" w:rsidR="001E4876" w:rsidRPr="001E4876" w:rsidRDefault="001E4876" w:rsidP="001E4876">
            <w:r w:rsidRPr="001E4876">
              <w:t>Thống kê dân sinh, kinh tế - xã hội</w:t>
            </w:r>
          </w:p>
        </w:tc>
      </w:tr>
      <w:tr w:rsidR="001E4876" w:rsidRPr="001E4876" w14:paraId="6BC69A03"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66EF55" w14:textId="77777777" w:rsidR="001E4876" w:rsidRPr="001E4876" w:rsidRDefault="001E4876" w:rsidP="001E4876">
            <w:r w:rsidRPr="001E4876">
              <w:t>Mẫu số 02</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F84D9E" w14:textId="77777777" w:rsidR="001E4876" w:rsidRPr="001E4876" w:rsidRDefault="001E4876" w:rsidP="001E4876">
            <w:r w:rsidRPr="001E4876">
              <w:t>Hiện trạng các công trình hạ tầng về giao thông</w:t>
            </w:r>
          </w:p>
        </w:tc>
      </w:tr>
      <w:tr w:rsidR="001E4876" w:rsidRPr="001E4876" w14:paraId="0215EA4A"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0F4958" w14:textId="77777777" w:rsidR="001E4876" w:rsidRPr="001E4876" w:rsidRDefault="001E4876" w:rsidP="001E4876">
            <w:r w:rsidRPr="001E4876">
              <w:t>Mẫu số 03</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7D904F" w14:textId="77777777" w:rsidR="001E4876" w:rsidRPr="001E4876" w:rsidRDefault="001E4876" w:rsidP="001E4876">
            <w:r w:rsidRPr="001E4876">
              <w:t>Thống kê hiện trạng sử dụng đất của chủ rừng theo đơn vị hành chính cấp xã</w:t>
            </w:r>
          </w:p>
        </w:tc>
      </w:tr>
      <w:tr w:rsidR="001E4876" w:rsidRPr="001E4876" w14:paraId="273C1914"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C9C638" w14:textId="77777777" w:rsidR="001E4876" w:rsidRPr="001E4876" w:rsidRDefault="001E4876" w:rsidP="001E4876">
            <w:r w:rsidRPr="001E4876">
              <w:t>Mẫu số 04</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0C601B3" w14:textId="77777777" w:rsidR="001E4876" w:rsidRPr="001E4876" w:rsidRDefault="001E4876" w:rsidP="001E4876">
            <w:r w:rsidRPr="001E4876">
              <w:t>Thống kê hiện trạng rừng năm 20...</w:t>
            </w:r>
          </w:p>
        </w:tc>
      </w:tr>
      <w:tr w:rsidR="001E4876" w:rsidRPr="001E4876" w14:paraId="298C7619"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9AE111" w14:textId="77777777" w:rsidR="001E4876" w:rsidRPr="001E4876" w:rsidRDefault="001E4876" w:rsidP="001E4876">
            <w:r w:rsidRPr="001E4876">
              <w:t>Mẫu số 05</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BB929FC" w14:textId="77777777" w:rsidR="001E4876" w:rsidRPr="001E4876" w:rsidRDefault="001E4876" w:rsidP="001E4876">
            <w:r w:rsidRPr="001E4876">
              <w:t>Thống kê trữ lượng các loại rừng năm 20...</w:t>
            </w:r>
          </w:p>
        </w:tc>
      </w:tr>
      <w:tr w:rsidR="001E4876" w:rsidRPr="001E4876" w14:paraId="6A7EBE47"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9B76D9" w14:textId="77777777" w:rsidR="001E4876" w:rsidRPr="001E4876" w:rsidRDefault="001E4876" w:rsidP="001E4876">
            <w:r w:rsidRPr="001E4876">
              <w:t>Mẫu số 06</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2B2D89" w14:textId="77777777" w:rsidR="001E4876" w:rsidRPr="001E4876" w:rsidRDefault="001E4876" w:rsidP="001E4876">
            <w:r w:rsidRPr="001E4876">
              <w:t>Danh lục các loài thực vật rừng chủ yếu</w:t>
            </w:r>
          </w:p>
        </w:tc>
      </w:tr>
      <w:tr w:rsidR="001E4876" w:rsidRPr="001E4876" w14:paraId="2CA01A96"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569E02" w14:textId="77777777" w:rsidR="001E4876" w:rsidRPr="001E4876" w:rsidRDefault="001E4876" w:rsidP="001E4876">
            <w:r w:rsidRPr="001E4876">
              <w:t>Mẫu số 07</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F88200" w14:textId="77777777" w:rsidR="001E4876" w:rsidRPr="001E4876" w:rsidRDefault="001E4876" w:rsidP="001E4876">
            <w:r w:rsidRPr="001E4876">
              <w:t>Danh lục các loài thực vật rừng nguy cấp, quý, hiếm</w:t>
            </w:r>
          </w:p>
        </w:tc>
      </w:tr>
      <w:tr w:rsidR="001E4876" w:rsidRPr="001E4876" w14:paraId="5BD6C90C"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28A524" w14:textId="77777777" w:rsidR="001E4876" w:rsidRPr="001E4876" w:rsidRDefault="001E4876" w:rsidP="001E4876">
            <w:r w:rsidRPr="001E4876">
              <w:t>Mẫu số 08</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35415D7" w14:textId="77777777" w:rsidR="001E4876" w:rsidRPr="001E4876" w:rsidRDefault="001E4876" w:rsidP="001E4876">
            <w:r w:rsidRPr="001E4876">
              <w:t>Danh lục các loài động vật rừng chủ yếu</w:t>
            </w:r>
          </w:p>
        </w:tc>
      </w:tr>
      <w:tr w:rsidR="001E4876" w:rsidRPr="001E4876" w14:paraId="7F923624"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EBB96F" w14:textId="77777777" w:rsidR="001E4876" w:rsidRPr="001E4876" w:rsidRDefault="001E4876" w:rsidP="001E4876">
            <w:r w:rsidRPr="001E4876">
              <w:t>Mẫu số 09</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335BCA1" w14:textId="77777777" w:rsidR="001E4876" w:rsidRPr="001E4876" w:rsidRDefault="001E4876" w:rsidP="001E4876">
            <w:r w:rsidRPr="001E4876">
              <w:t>Danh lục các loài động vật rừng nguy cấp, quý, hiếm</w:t>
            </w:r>
          </w:p>
        </w:tc>
      </w:tr>
      <w:tr w:rsidR="001E4876" w:rsidRPr="001E4876" w14:paraId="39D84F2F"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33F220" w14:textId="77777777" w:rsidR="001E4876" w:rsidRPr="001E4876" w:rsidRDefault="001E4876" w:rsidP="001E4876">
            <w:r w:rsidRPr="001E4876">
              <w:t>Mẫu số 10</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DC7099" w14:textId="77777777" w:rsidR="001E4876" w:rsidRPr="001E4876" w:rsidRDefault="001E4876" w:rsidP="001E4876">
            <w:r w:rsidRPr="001E4876">
              <w:t>Kết quả sản xuất, kinh doanh của chủ rừng</w:t>
            </w:r>
          </w:p>
        </w:tc>
      </w:tr>
      <w:tr w:rsidR="001E4876" w:rsidRPr="001E4876" w14:paraId="27A3B3D3"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62A15B" w14:textId="77777777" w:rsidR="001E4876" w:rsidRPr="001E4876" w:rsidRDefault="001E4876" w:rsidP="001E4876">
            <w:r w:rsidRPr="001E4876">
              <w:t>Mẫu số 11</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D4ED62" w14:textId="77777777" w:rsidR="001E4876" w:rsidRPr="001E4876" w:rsidRDefault="001E4876" w:rsidP="001E4876">
            <w:r w:rsidRPr="001E4876">
              <w:t>Tổng hợp kế hoạch sử dụng đất giai đoạn 20..- 20...</w:t>
            </w:r>
          </w:p>
        </w:tc>
      </w:tr>
      <w:tr w:rsidR="001E4876" w:rsidRPr="001E4876" w14:paraId="0DD9C8BE"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367CCB" w14:textId="77777777" w:rsidR="001E4876" w:rsidRPr="001E4876" w:rsidRDefault="001E4876" w:rsidP="001E4876">
            <w:r w:rsidRPr="001E4876">
              <w:t>Mẫu số 12</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B5E5B1B" w14:textId="77777777" w:rsidR="001E4876" w:rsidRPr="001E4876" w:rsidRDefault="001E4876" w:rsidP="001E4876">
            <w:r w:rsidRPr="001E4876">
              <w:t>Tổng hợp kế hoạch bảo vệ và phát triển rừng bền vững giai đoạn 20..- 20..</w:t>
            </w:r>
          </w:p>
        </w:tc>
      </w:tr>
      <w:tr w:rsidR="001E4876" w:rsidRPr="001E4876" w14:paraId="42B31C19" w14:textId="77777777" w:rsidTr="004E7A7F">
        <w:tc>
          <w:tcPr>
            <w:tcW w:w="7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F6E1C2" w14:textId="77777777" w:rsidR="001E4876" w:rsidRPr="001E4876" w:rsidRDefault="001E4876" w:rsidP="001E4876">
            <w:r w:rsidRPr="001E4876">
              <w:t>Mẫu số 13</w:t>
            </w:r>
          </w:p>
        </w:tc>
        <w:tc>
          <w:tcPr>
            <w:tcW w:w="42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3FCD47" w14:textId="77777777" w:rsidR="001E4876" w:rsidRPr="001E4876" w:rsidRDefault="001E4876" w:rsidP="001E4876">
            <w:r w:rsidRPr="001E4876">
              <w:t>Tổng hợp kế hoạch khai thác lâm sản giai đoạn 20..- 20...(áp dụng đối với rừng phòng hộ, rừng sản xuất)</w:t>
            </w:r>
          </w:p>
        </w:tc>
      </w:tr>
      <w:tr w:rsidR="001E4876" w:rsidRPr="001E4876" w14:paraId="3333AC30" w14:textId="77777777" w:rsidTr="004E7A7F">
        <w:tc>
          <w:tcPr>
            <w:tcW w:w="7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49B5EF" w14:textId="77777777" w:rsidR="001E4876" w:rsidRPr="001E4876" w:rsidRDefault="001E4876" w:rsidP="001E4876">
            <w:r w:rsidRPr="001E4876">
              <w:t>Mẫu số 14</w:t>
            </w:r>
          </w:p>
        </w:tc>
        <w:tc>
          <w:tcPr>
            <w:tcW w:w="422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57D45" w14:textId="77777777" w:rsidR="001E4876" w:rsidRPr="001E4876" w:rsidRDefault="001E4876" w:rsidP="001E4876">
            <w:r w:rsidRPr="001E4876">
              <w:t>Tổng hợp kế hoạch xây dựng cơ sở hạ tầng, phòng cháy, chữa cháy rừng giai đoạn 20..- 20...</w:t>
            </w:r>
          </w:p>
        </w:tc>
      </w:tr>
    </w:tbl>
    <w:p w14:paraId="60618B65" w14:textId="77777777" w:rsidR="001E4876" w:rsidRPr="001E4876" w:rsidRDefault="001E4876" w:rsidP="001E4876">
      <w:r w:rsidRPr="001E4876">
        <w:t> </w:t>
      </w:r>
    </w:p>
    <w:p w14:paraId="192D995B" w14:textId="77777777" w:rsidR="001E4876" w:rsidRPr="001E4876" w:rsidRDefault="001E4876" w:rsidP="001E4876">
      <w:pPr>
        <w:sectPr w:rsidR="001E4876" w:rsidRPr="001E4876" w:rsidSect="001E4876">
          <w:headerReference w:type="first" r:id="rId79"/>
          <w:pgSz w:w="11907" w:h="16840"/>
          <w:pgMar w:top="1134" w:right="1134" w:bottom="1134" w:left="1701" w:header="454" w:footer="454" w:gutter="0"/>
          <w:cols w:space="720"/>
          <w:docGrid w:linePitch="381"/>
        </w:sectPr>
      </w:pPr>
    </w:p>
    <w:p w14:paraId="0560EE9C" w14:textId="77777777" w:rsidR="001E4876" w:rsidRPr="001E4876" w:rsidRDefault="001E4876" w:rsidP="001E4876">
      <w:r w:rsidRPr="001E4876">
        <w:lastRenderedPageBreak/>
        <w:t>Mẫu số 01</w:t>
      </w:r>
    </w:p>
    <w:p w14:paraId="72AE9323" w14:textId="77777777" w:rsidR="001E4876" w:rsidRPr="001E4876" w:rsidRDefault="001E4876" w:rsidP="001E4876">
      <w:r w:rsidRPr="001E4876">
        <w:t>THỐNG KÊ DÂN SINH, KINH TẾ - XÃ HỘI</w:t>
      </w:r>
    </w:p>
    <w:p w14:paraId="2E4F95F5" w14:textId="77777777" w:rsidR="001E4876" w:rsidRPr="001E4876" w:rsidRDefault="001E4876" w:rsidP="001E4876">
      <w:r w:rsidRPr="001E4876">
        <w:t>(Thống kê các xã liên quan đến lâm phận của chủ rừng đến ngày 31/12/20...)</w:t>
      </w:r>
    </w:p>
    <w:p w14:paraId="3E38B5BD" w14:textId="77777777" w:rsidR="001E4876" w:rsidRPr="001E4876" w:rsidRDefault="001E4876" w:rsidP="001E4876"/>
    <w:p w14:paraId="20A0F66B" w14:textId="77777777" w:rsidR="001E4876" w:rsidRPr="001E4876" w:rsidRDefault="001E4876" w:rsidP="001E4876">
      <w:r w:rsidRPr="001E4876">
        <w:t xml:space="preserve">Tên chủ rừng: ............................................................................................................ </w:t>
      </w:r>
    </w:p>
    <w:p w14:paraId="5A1A29C8" w14:textId="77777777" w:rsidR="001E4876" w:rsidRPr="001E4876" w:rsidRDefault="001E4876" w:rsidP="001E4876"/>
    <w:tbl>
      <w:tblPr>
        <w:tblW w:w="5248" w:type="pct"/>
        <w:tblInd w:w="-152" w:type="dxa"/>
        <w:tblCellMar>
          <w:left w:w="0" w:type="dxa"/>
          <w:right w:w="0" w:type="dxa"/>
        </w:tblCellMar>
        <w:tblLook w:val="04A0" w:firstRow="1" w:lastRow="0" w:firstColumn="1" w:lastColumn="0" w:noHBand="0" w:noVBand="1"/>
      </w:tblPr>
      <w:tblGrid>
        <w:gridCol w:w="859"/>
        <w:gridCol w:w="1648"/>
        <w:gridCol w:w="1585"/>
        <w:gridCol w:w="1029"/>
        <w:gridCol w:w="1127"/>
        <w:gridCol w:w="935"/>
        <w:gridCol w:w="892"/>
        <w:gridCol w:w="883"/>
        <w:gridCol w:w="889"/>
        <w:gridCol w:w="987"/>
        <w:gridCol w:w="935"/>
        <w:gridCol w:w="877"/>
        <w:gridCol w:w="883"/>
        <w:gridCol w:w="871"/>
        <w:gridCol w:w="874"/>
      </w:tblGrid>
      <w:tr w:rsidR="001E4876" w:rsidRPr="001E4876" w14:paraId="4DC019E1" w14:textId="77777777" w:rsidTr="004E7A7F">
        <w:tc>
          <w:tcPr>
            <w:tcW w:w="28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C1BF5D" w14:textId="77777777" w:rsidR="001E4876" w:rsidRPr="001E4876" w:rsidRDefault="001E4876" w:rsidP="001E4876">
            <w:r w:rsidRPr="001E4876">
              <w:t>STT</w:t>
            </w:r>
          </w:p>
        </w:tc>
        <w:tc>
          <w:tcPr>
            <w:tcW w:w="53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D7273A" w14:textId="77777777" w:rsidR="001E4876" w:rsidRPr="001E4876" w:rsidRDefault="001E4876" w:rsidP="001E4876">
            <w:r w:rsidRPr="001E4876">
              <w:t>Đơn vị hành chính</w:t>
            </w:r>
          </w:p>
        </w:tc>
        <w:tc>
          <w:tcPr>
            <w:tcW w:w="51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08D11D" w14:textId="77777777" w:rsidR="001E4876" w:rsidRPr="001E4876" w:rsidRDefault="001E4876" w:rsidP="001E4876">
            <w:r w:rsidRPr="001E4876">
              <w:t>Tổng số hộ</w:t>
            </w:r>
          </w:p>
        </w:tc>
        <w:tc>
          <w:tcPr>
            <w:tcW w:w="1012"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4AEE85" w14:textId="77777777" w:rsidR="001E4876" w:rsidRPr="001E4876" w:rsidRDefault="001E4876" w:rsidP="001E4876">
            <w:r w:rsidRPr="001E4876">
              <w:t>Nhân khẩu</w:t>
            </w:r>
          </w:p>
        </w:tc>
        <w:tc>
          <w:tcPr>
            <w:tcW w:w="872"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AD4BDE" w14:textId="77777777" w:rsidR="001E4876" w:rsidRPr="001E4876" w:rsidRDefault="001E4876" w:rsidP="001E4876">
            <w:r w:rsidRPr="001E4876">
              <w:t>Lao động</w:t>
            </w:r>
          </w:p>
        </w:tc>
        <w:tc>
          <w:tcPr>
            <w:tcW w:w="916"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445E8A" w14:textId="77777777" w:rsidR="001E4876" w:rsidRPr="001E4876" w:rsidRDefault="001E4876" w:rsidP="001E4876">
            <w:r w:rsidRPr="001E4876">
              <w:t>Diện tích canh tác bình quân (ha/người)</w:t>
            </w:r>
          </w:p>
        </w:tc>
        <w:tc>
          <w:tcPr>
            <w:tcW w:w="86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EB9446" w14:textId="77777777" w:rsidR="001E4876" w:rsidRPr="001E4876" w:rsidRDefault="001E4876" w:rsidP="001E4876">
            <w:r w:rsidRPr="001E4876">
              <w:t xml:space="preserve">Thu nhập bình quân </w:t>
            </w:r>
          </w:p>
          <w:p w14:paraId="36A4077D" w14:textId="77777777" w:rsidR="001E4876" w:rsidRPr="001E4876" w:rsidRDefault="001E4876" w:rsidP="001E4876">
            <w:r w:rsidRPr="001E4876">
              <w:t>(1000 đồng/người)</w:t>
            </w:r>
          </w:p>
        </w:tc>
      </w:tr>
      <w:tr w:rsidR="001E4876" w:rsidRPr="001E4876" w14:paraId="60FA6CCD" w14:textId="77777777" w:rsidTr="004E7A7F">
        <w:tc>
          <w:tcPr>
            <w:tcW w:w="281" w:type="pct"/>
            <w:vMerge/>
            <w:tcBorders>
              <w:top w:val="single" w:sz="8" w:space="0" w:color="auto"/>
              <w:left w:val="single" w:sz="8" w:space="0" w:color="auto"/>
              <w:bottom w:val="nil"/>
              <w:right w:val="nil"/>
              <w:tl2br w:val="nil"/>
              <w:tr2bl w:val="nil"/>
            </w:tcBorders>
            <w:vAlign w:val="center"/>
          </w:tcPr>
          <w:p w14:paraId="5DADB3EA" w14:textId="77777777" w:rsidR="001E4876" w:rsidRPr="001E4876" w:rsidRDefault="001E4876" w:rsidP="001E4876"/>
        </w:tc>
        <w:tc>
          <w:tcPr>
            <w:tcW w:w="539" w:type="pct"/>
            <w:vMerge/>
            <w:tcBorders>
              <w:top w:val="single" w:sz="8" w:space="0" w:color="auto"/>
              <w:left w:val="single" w:sz="8" w:space="0" w:color="auto"/>
              <w:bottom w:val="nil"/>
              <w:right w:val="nil"/>
              <w:tl2br w:val="nil"/>
              <w:tr2bl w:val="nil"/>
            </w:tcBorders>
            <w:vAlign w:val="center"/>
          </w:tcPr>
          <w:p w14:paraId="6BDBF66A" w14:textId="77777777" w:rsidR="001E4876" w:rsidRPr="001E4876" w:rsidRDefault="001E4876" w:rsidP="001E4876"/>
        </w:tc>
        <w:tc>
          <w:tcPr>
            <w:tcW w:w="0" w:type="auto"/>
            <w:vMerge/>
            <w:tcBorders>
              <w:top w:val="single" w:sz="8" w:space="0" w:color="auto"/>
              <w:left w:val="single" w:sz="8" w:space="0" w:color="auto"/>
              <w:bottom w:val="nil"/>
              <w:right w:val="nil"/>
              <w:tl2br w:val="nil"/>
              <w:tr2bl w:val="nil"/>
            </w:tcBorders>
            <w:vAlign w:val="center"/>
          </w:tcPr>
          <w:p w14:paraId="70893B9D" w14:textId="77777777" w:rsidR="001E4876" w:rsidRPr="001E4876" w:rsidRDefault="001E4876" w:rsidP="001E4876"/>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C0E0A8" w14:textId="77777777" w:rsidR="001E4876" w:rsidRPr="001E4876" w:rsidRDefault="001E4876" w:rsidP="001E4876">
            <w:r w:rsidRPr="001E4876">
              <w:t>Tổng</w:t>
            </w:r>
          </w:p>
        </w:tc>
        <w:tc>
          <w:tcPr>
            <w:tcW w:w="3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777928" w14:textId="77777777" w:rsidR="001E4876" w:rsidRPr="001E4876" w:rsidRDefault="001E4876" w:rsidP="001E4876">
            <w:r w:rsidRPr="001E4876">
              <w:t>Kinh</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6FAB21" w14:textId="77777777" w:rsidR="001E4876" w:rsidRPr="001E4876" w:rsidRDefault="001E4876" w:rsidP="001E4876">
            <w:r w:rsidRPr="001E4876">
              <w:t>DT khác</w:t>
            </w:r>
          </w:p>
        </w:tc>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04E249" w14:textId="77777777" w:rsidR="001E4876" w:rsidRPr="001E4876" w:rsidRDefault="001E4876" w:rsidP="001E4876">
            <w:r w:rsidRPr="001E4876">
              <w:t>Tổng</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69E76E" w14:textId="77777777" w:rsidR="001E4876" w:rsidRPr="001E4876" w:rsidRDefault="001E4876" w:rsidP="001E4876">
            <w:r w:rsidRPr="001E4876">
              <w:t>Nam</w:t>
            </w:r>
          </w:p>
        </w:tc>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E049CA" w14:textId="77777777" w:rsidR="001E4876" w:rsidRPr="001E4876" w:rsidRDefault="001E4876" w:rsidP="001E4876">
            <w:r w:rsidRPr="001E4876">
              <w:t>Nữ</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7BBAA0" w14:textId="77777777" w:rsidR="001E4876" w:rsidRPr="001E4876" w:rsidRDefault="001E4876" w:rsidP="001E4876">
            <w:r w:rsidRPr="001E4876">
              <w:t>Tổng</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B369DC" w14:textId="77777777" w:rsidR="001E4876" w:rsidRPr="001E4876" w:rsidRDefault="001E4876" w:rsidP="001E4876">
            <w:r w:rsidRPr="001E4876">
              <w:t>Nông nghiệp</w:t>
            </w:r>
          </w:p>
        </w:tc>
        <w:tc>
          <w:tcPr>
            <w:tcW w:w="2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F0FFAD" w14:textId="77777777" w:rsidR="001E4876" w:rsidRPr="001E4876" w:rsidRDefault="001E4876" w:rsidP="001E4876">
            <w:r w:rsidRPr="001E4876">
              <w:t>Lâm nghiệp</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8D7920" w14:textId="77777777" w:rsidR="001E4876" w:rsidRPr="001E4876" w:rsidRDefault="001E4876" w:rsidP="001E4876">
            <w:r w:rsidRPr="001E4876">
              <w:t>Tổng</w:t>
            </w:r>
          </w:p>
        </w:tc>
        <w:tc>
          <w:tcPr>
            <w:tcW w:w="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6C7BF9" w14:textId="77777777" w:rsidR="001E4876" w:rsidRPr="001E4876" w:rsidRDefault="001E4876" w:rsidP="001E4876">
            <w:r w:rsidRPr="001E4876">
              <w:t>Nông nghiệp</w:t>
            </w:r>
          </w:p>
        </w:tc>
        <w:tc>
          <w:tcPr>
            <w:tcW w:w="28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DCAD8A" w14:textId="77777777" w:rsidR="001E4876" w:rsidRPr="001E4876" w:rsidRDefault="001E4876" w:rsidP="001E4876">
            <w:r w:rsidRPr="001E4876">
              <w:t>Lâm nghiệp</w:t>
            </w:r>
          </w:p>
        </w:tc>
      </w:tr>
      <w:tr w:rsidR="001E4876" w:rsidRPr="001E4876" w14:paraId="78E377D6" w14:textId="77777777" w:rsidTr="004E7A7F">
        <w:tc>
          <w:tcPr>
            <w:tcW w:w="2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2CD1B0" w14:textId="77777777" w:rsidR="001E4876" w:rsidRPr="001E4876" w:rsidRDefault="001E4876" w:rsidP="001E4876">
            <w:r w:rsidRPr="001E4876">
              <w:t>(1)</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74FEEB" w14:textId="77777777" w:rsidR="001E4876" w:rsidRPr="001E4876" w:rsidRDefault="001E4876" w:rsidP="001E4876">
            <w:r w:rsidRPr="001E4876">
              <w:t>(2)</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6436C4" w14:textId="77777777" w:rsidR="001E4876" w:rsidRPr="001E4876" w:rsidRDefault="001E4876" w:rsidP="001E4876">
            <w:r w:rsidRPr="001E4876">
              <w:t>(3)</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95F348" w14:textId="77777777" w:rsidR="001E4876" w:rsidRPr="001E4876" w:rsidRDefault="001E4876" w:rsidP="001E4876">
            <w:r w:rsidRPr="001E4876">
              <w:t>(4)</w:t>
            </w:r>
          </w:p>
        </w:tc>
        <w:tc>
          <w:tcPr>
            <w:tcW w:w="3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A2E60E" w14:textId="77777777" w:rsidR="001E4876" w:rsidRPr="001E4876" w:rsidRDefault="001E4876" w:rsidP="001E4876">
            <w:r w:rsidRPr="001E4876">
              <w:t>(5)</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6052D8" w14:textId="77777777" w:rsidR="001E4876" w:rsidRPr="001E4876" w:rsidRDefault="001E4876" w:rsidP="001E4876">
            <w:r w:rsidRPr="001E4876">
              <w:t>(6)</w:t>
            </w:r>
          </w:p>
        </w:tc>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57054E" w14:textId="77777777" w:rsidR="001E4876" w:rsidRPr="001E4876" w:rsidRDefault="001E4876" w:rsidP="001E4876">
            <w:r w:rsidRPr="001E4876">
              <w:t>(7)</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735D33" w14:textId="77777777" w:rsidR="001E4876" w:rsidRPr="001E4876" w:rsidRDefault="001E4876" w:rsidP="001E4876">
            <w:r w:rsidRPr="001E4876">
              <w:t>(8)</w:t>
            </w:r>
          </w:p>
        </w:tc>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CB3B87" w14:textId="77777777" w:rsidR="001E4876" w:rsidRPr="001E4876" w:rsidRDefault="001E4876" w:rsidP="001E4876">
            <w:r w:rsidRPr="001E4876">
              <w:t>(9)</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B78740" w14:textId="77777777" w:rsidR="001E4876" w:rsidRPr="001E4876" w:rsidRDefault="001E4876" w:rsidP="001E4876">
            <w:r w:rsidRPr="001E4876">
              <w:t>(10)</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CCA0F4" w14:textId="77777777" w:rsidR="001E4876" w:rsidRPr="001E4876" w:rsidRDefault="001E4876" w:rsidP="001E4876">
            <w:r w:rsidRPr="001E4876">
              <w:t>(11)</w:t>
            </w:r>
          </w:p>
        </w:tc>
        <w:tc>
          <w:tcPr>
            <w:tcW w:w="2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479079" w14:textId="77777777" w:rsidR="001E4876" w:rsidRPr="001E4876" w:rsidRDefault="001E4876" w:rsidP="001E4876">
            <w:r w:rsidRPr="001E4876">
              <w:t>(12)</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7E5816" w14:textId="77777777" w:rsidR="001E4876" w:rsidRPr="001E4876" w:rsidRDefault="001E4876" w:rsidP="001E4876">
            <w:r w:rsidRPr="001E4876">
              <w:t>(13)</w:t>
            </w:r>
          </w:p>
        </w:tc>
        <w:tc>
          <w:tcPr>
            <w:tcW w:w="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060D92" w14:textId="77777777" w:rsidR="001E4876" w:rsidRPr="001E4876" w:rsidRDefault="001E4876" w:rsidP="001E4876">
            <w:r w:rsidRPr="001E4876">
              <w:t>(14)</w:t>
            </w:r>
          </w:p>
        </w:tc>
        <w:tc>
          <w:tcPr>
            <w:tcW w:w="28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43821D" w14:textId="77777777" w:rsidR="001E4876" w:rsidRPr="001E4876" w:rsidRDefault="001E4876" w:rsidP="001E4876">
            <w:r w:rsidRPr="001E4876">
              <w:t>(15)</w:t>
            </w:r>
          </w:p>
        </w:tc>
      </w:tr>
      <w:tr w:rsidR="001E4876" w:rsidRPr="001E4876" w14:paraId="6573711D" w14:textId="77777777" w:rsidTr="004E7A7F">
        <w:tc>
          <w:tcPr>
            <w:tcW w:w="2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793CC2" w14:textId="77777777" w:rsidR="001E4876" w:rsidRPr="001E4876" w:rsidRDefault="001E4876" w:rsidP="001E4876">
            <w:r w:rsidRPr="001E4876">
              <w:t>1</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1CCD98" w14:textId="77777777" w:rsidR="001E4876" w:rsidRPr="001E4876" w:rsidRDefault="001E4876" w:rsidP="001E4876">
            <w:r w:rsidRPr="001E4876">
              <w:t>Xã A</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08285F" w14:textId="77777777" w:rsidR="001E4876" w:rsidRPr="001E4876" w:rsidRDefault="001E4876" w:rsidP="001E4876">
            <w:r w:rsidRPr="001E4876">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018A6B" w14:textId="77777777" w:rsidR="001E4876" w:rsidRPr="001E4876" w:rsidRDefault="001E4876" w:rsidP="001E4876">
            <w:r w:rsidRPr="001E4876">
              <w:t> </w:t>
            </w:r>
          </w:p>
        </w:tc>
        <w:tc>
          <w:tcPr>
            <w:tcW w:w="3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2816C5"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FE4CA0" w14:textId="77777777" w:rsidR="001E4876" w:rsidRPr="001E4876" w:rsidRDefault="001E4876" w:rsidP="001E4876">
            <w:r w:rsidRPr="001E4876">
              <w:t> </w:t>
            </w:r>
          </w:p>
        </w:tc>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CE4D6D"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7D0406" w14:textId="77777777" w:rsidR="001E4876" w:rsidRPr="001E4876" w:rsidRDefault="001E4876" w:rsidP="001E4876">
            <w:r w:rsidRPr="001E4876">
              <w:t> </w:t>
            </w:r>
          </w:p>
        </w:tc>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102136" w14:textId="77777777" w:rsidR="001E4876" w:rsidRPr="001E4876" w:rsidRDefault="001E4876" w:rsidP="001E4876">
            <w:r w:rsidRPr="001E4876">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D6F5F3"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A6433E" w14:textId="77777777" w:rsidR="001E4876" w:rsidRPr="001E4876" w:rsidRDefault="001E4876" w:rsidP="001E4876">
            <w:r w:rsidRPr="001E4876">
              <w:t> </w:t>
            </w:r>
          </w:p>
        </w:tc>
        <w:tc>
          <w:tcPr>
            <w:tcW w:w="2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6E84CE"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E9A02A" w14:textId="77777777" w:rsidR="001E4876" w:rsidRPr="001E4876" w:rsidRDefault="001E4876" w:rsidP="001E4876">
            <w:r w:rsidRPr="001E4876">
              <w:t> </w:t>
            </w:r>
          </w:p>
        </w:tc>
        <w:tc>
          <w:tcPr>
            <w:tcW w:w="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B2301E" w14:textId="77777777" w:rsidR="001E4876" w:rsidRPr="001E4876" w:rsidRDefault="001E4876" w:rsidP="001E4876">
            <w:r w:rsidRPr="001E4876">
              <w:t> </w:t>
            </w:r>
          </w:p>
        </w:tc>
        <w:tc>
          <w:tcPr>
            <w:tcW w:w="28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BECC5F8" w14:textId="77777777" w:rsidR="001E4876" w:rsidRPr="001E4876" w:rsidRDefault="001E4876" w:rsidP="001E4876">
            <w:r w:rsidRPr="001E4876">
              <w:t> </w:t>
            </w:r>
          </w:p>
        </w:tc>
      </w:tr>
      <w:tr w:rsidR="001E4876" w:rsidRPr="001E4876" w14:paraId="4DF2F347" w14:textId="77777777" w:rsidTr="004E7A7F">
        <w:tc>
          <w:tcPr>
            <w:tcW w:w="2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C76451" w14:textId="77777777" w:rsidR="001E4876" w:rsidRPr="001E4876" w:rsidRDefault="001E4876" w:rsidP="001E4876">
            <w:r w:rsidRPr="001E4876">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6037CA" w14:textId="77777777" w:rsidR="001E4876" w:rsidRPr="001E4876" w:rsidRDefault="001E4876" w:rsidP="001E4876">
            <w:r w:rsidRPr="001E4876">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491B58" w14:textId="77777777" w:rsidR="001E4876" w:rsidRPr="001E4876" w:rsidRDefault="001E4876" w:rsidP="001E4876">
            <w:r w:rsidRPr="001E4876">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AAEC71" w14:textId="77777777" w:rsidR="001E4876" w:rsidRPr="001E4876" w:rsidRDefault="001E4876" w:rsidP="001E4876">
            <w:r w:rsidRPr="001E4876">
              <w:t> </w:t>
            </w:r>
          </w:p>
        </w:tc>
        <w:tc>
          <w:tcPr>
            <w:tcW w:w="3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3D6CFC"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8AF9C2" w14:textId="77777777" w:rsidR="001E4876" w:rsidRPr="001E4876" w:rsidRDefault="001E4876" w:rsidP="001E4876">
            <w:r w:rsidRPr="001E4876">
              <w:t> </w:t>
            </w:r>
          </w:p>
        </w:tc>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9C44C4"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07035E" w14:textId="77777777" w:rsidR="001E4876" w:rsidRPr="001E4876" w:rsidRDefault="001E4876" w:rsidP="001E4876">
            <w:r w:rsidRPr="001E4876">
              <w:t> </w:t>
            </w:r>
          </w:p>
        </w:tc>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1935BE" w14:textId="77777777" w:rsidR="001E4876" w:rsidRPr="001E4876" w:rsidRDefault="001E4876" w:rsidP="001E4876">
            <w:r w:rsidRPr="001E4876">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2F98F5"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0BCE2A" w14:textId="77777777" w:rsidR="001E4876" w:rsidRPr="001E4876" w:rsidRDefault="001E4876" w:rsidP="001E4876">
            <w:r w:rsidRPr="001E4876">
              <w:t> </w:t>
            </w:r>
          </w:p>
        </w:tc>
        <w:tc>
          <w:tcPr>
            <w:tcW w:w="2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F0EEF4"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0C14B4" w14:textId="77777777" w:rsidR="001E4876" w:rsidRPr="001E4876" w:rsidRDefault="001E4876" w:rsidP="001E4876">
            <w:r w:rsidRPr="001E4876">
              <w:t> </w:t>
            </w:r>
          </w:p>
        </w:tc>
        <w:tc>
          <w:tcPr>
            <w:tcW w:w="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832636" w14:textId="77777777" w:rsidR="001E4876" w:rsidRPr="001E4876" w:rsidRDefault="001E4876" w:rsidP="001E4876">
            <w:r w:rsidRPr="001E4876">
              <w:t> </w:t>
            </w:r>
          </w:p>
        </w:tc>
        <w:tc>
          <w:tcPr>
            <w:tcW w:w="28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05DEA51" w14:textId="77777777" w:rsidR="001E4876" w:rsidRPr="001E4876" w:rsidRDefault="001E4876" w:rsidP="001E4876">
            <w:r w:rsidRPr="001E4876">
              <w:t> </w:t>
            </w:r>
          </w:p>
        </w:tc>
      </w:tr>
      <w:tr w:rsidR="001E4876" w:rsidRPr="001E4876" w14:paraId="7139E0A8" w14:textId="77777777" w:rsidTr="004E7A7F">
        <w:tc>
          <w:tcPr>
            <w:tcW w:w="2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6BBA10" w14:textId="77777777" w:rsidR="001E4876" w:rsidRPr="001E4876" w:rsidRDefault="001E4876" w:rsidP="001E4876">
            <w:r w:rsidRPr="001E4876">
              <w:t>2</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CDFEC2" w14:textId="77777777" w:rsidR="001E4876" w:rsidRPr="001E4876" w:rsidRDefault="001E4876" w:rsidP="001E4876">
            <w:r w:rsidRPr="001E4876">
              <w:t>Xã B</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B33790" w14:textId="77777777" w:rsidR="001E4876" w:rsidRPr="001E4876" w:rsidRDefault="001E4876" w:rsidP="001E4876">
            <w:r w:rsidRPr="001E4876">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67560B" w14:textId="77777777" w:rsidR="001E4876" w:rsidRPr="001E4876" w:rsidRDefault="001E4876" w:rsidP="001E4876">
            <w:r w:rsidRPr="001E4876">
              <w:t> </w:t>
            </w:r>
          </w:p>
        </w:tc>
        <w:tc>
          <w:tcPr>
            <w:tcW w:w="3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5CCFD1"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9D6D61" w14:textId="77777777" w:rsidR="001E4876" w:rsidRPr="001E4876" w:rsidRDefault="001E4876" w:rsidP="001E4876">
            <w:r w:rsidRPr="001E4876">
              <w:t> </w:t>
            </w:r>
          </w:p>
        </w:tc>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79DDCE"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3F1130" w14:textId="77777777" w:rsidR="001E4876" w:rsidRPr="001E4876" w:rsidRDefault="001E4876" w:rsidP="001E4876">
            <w:r w:rsidRPr="001E4876">
              <w:t> </w:t>
            </w:r>
          </w:p>
        </w:tc>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8320C1" w14:textId="77777777" w:rsidR="001E4876" w:rsidRPr="001E4876" w:rsidRDefault="001E4876" w:rsidP="001E4876">
            <w:r w:rsidRPr="001E4876">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8C3612"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0345F4" w14:textId="77777777" w:rsidR="001E4876" w:rsidRPr="001E4876" w:rsidRDefault="001E4876" w:rsidP="001E4876">
            <w:r w:rsidRPr="001E4876">
              <w:t> </w:t>
            </w:r>
          </w:p>
        </w:tc>
        <w:tc>
          <w:tcPr>
            <w:tcW w:w="2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9F8453"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A42019" w14:textId="77777777" w:rsidR="001E4876" w:rsidRPr="001E4876" w:rsidRDefault="001E4876" w:rsidP="001E4876">
            <w:r w:rsidRPr="001E4876">
              <w:t> </w:t>
            </w:r>
          </w:p>
        </w:tc>
        <w:tc>
          <w:tcPr>
            <w:tcW w:w="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701E8C" w14:textId="77777777" w:rsidR="001E4876" w:rsidRPr="001E4876" w:rsidRDefault="001E4876" w:rsidP="001E4876">
            <w:r w:rsidRPr="001E4876">
              <w:t> </w:t>
            </w:r>
          </w:p>
        </w:tc>
        <w:tc>
          <w:tcPr>
            <w:tcW w:w="28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650B4EE" w14:textId="77777777" w:rsidR="001E4876" w:rsidRPr="001E4876" w:rsidRDefault="001E4876" w:rsidP="001E4876">
            <w:r w:rsidRPr="001E4876">
              <w:t> </w:t>
            </w:r>
          </w:p>
        </w:tc>
      </w:tr>
      <w:tr w:rsidR="001E4876" w:rsidRPr="001E4876" w14:paraId="15C9E272" w14:textId="77777777" w:rsidTr="004E7A7F">
        <w:tc>
          <w:tcPr>
            <w:tcW w:w="2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6C70D6" w14:textId="77777777" w:rsidR="001E4876" w:rsidRPr="001E4876" w:rsidRDefault="001E4876" w:rsidP="001E4876">
            <w:r w:rsidRPr="001E4876">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31997B" w14:textId="77777777" w:rsidR="001E4876" w:rsidRPr="001E4876" w:rsidRDefault="001E4876" w:rsidP="001E4876">
            <w:r w:rsidRPr="001E4876">
              <w:t> </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D9F86D" w14:textId="77777777" w:rsidR="001E4876" w:rsidRPr="001E4876" w:rsidRDefault="001E4876" w:rsidP="001E4876">
            <w:r w:rsidRPr="001E4876">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1C20ED" w14:textId="77777777" w:rsidR="001E4876" w:rsidRPr="001E4876" w:rsidRDefault="001E4876" w:rsidP="001E4876">
            <w:r w:rsidRPr="001E4876">
              <w:t> </w:t>
            </w:r>
          </w:p>
        </w:tc>
        <w:tc>
          <w:tcPr>
            <w:tcW w:w="3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27E7D5"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F5B803" w14:textId="77777777" w:rsidR="001E4876" w:rsidRPr="001E4876" w:rsidRDefault="001E4876" w:rsidP="001E4876">
            <w:r w:rsidRPr="001E4876">
              <w:t> </w:t>
            </w:r>
          </w:p>
        </w:tc>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A11892"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384578" w14:textId="77777777" w:rsidR="001E4876" w:rsidRPr="001E4876" w:rsidRDefault="001E4876" w:rsidP="001E4876">
            <w:r w:rsidRPr="001E4876">
              <w:t> </w:t>
            </w:r>
          </w:p>
        </w:tc>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CE01C8" w14:textId="77777777" w:rsidR="001E4876" w:rsidRPr="001E4876" w:rsidRDefault="001E4876" w:rsidP="001E4876">
            <w:r w:rsidRPr="001E4876">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2732CB"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D4671E" w14:textId="77777777" w:rsidR="001E4876" w:rsidRPr="001E4876" w:rsidRDefault="001E4876" w:rsidP="001E4876">
            <w:r w:rsidRPr="001E4876">
              <w:t> </w:t>
            </w:r>
          </w:p>
        </w:tc>
        <w:tc>
          <w:tcPr>
            <w:tcW w:w="2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84CDC8"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D72A01" w14:textId="77777777" w:rsidR="001E4876" w:rsidRPr="001E4876" w:rsidRDefault="001E4876" w:rsidP="001E4876">
            <w:r w:rsidRPr="001E4876">
              <w:t> </w:t>
            </w:r>
          </w:p>
        </w:tc>
        <w:tc>
          <w:tcPr>
            <w:tcW w:w="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73329F" w14:textId="77777777" w:rsidR="001E4876" w:rsidRPr="001E4876" w:rsidRDefault="001E4876" w:rsidP="001E4876">
            <w:r w:rsidRPr="001E4876">
              <w:t> </w:t>
            </w:r>
          </w:p>
        </w:tc>
        <w:tc>
          <w:tcPr>
            <w:tcW w:w="28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69B176" w14:textId="77777777" w:rsidR="001E4876" w:rsidRPr="001E4876" w:rsidRDefault="001E4876" w:rsidP="001E4876">
            <w:r w:rsidRPr="001E4876">
              <w:t> </w:t>
            </w:r>
          </w:p>
        </w:tc>
      </w:tr>
      <w:tr w:rsidR="001E4876" w:rsidRPr="001E4876" w14:paraId="519F4D28" w14:textId="77777777" w:rsidTr="004E7A7F">
        <w:tc>
          <w:tcPr>
            <w:tcW w:w="2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00FC83" w14:textId="77777777" w:rsidR="001E4876" w:rsidRPr="001E4876" w:rsidRDefault="001E4876" w:rsidP="001E4876">
            <w:r w:rsidRPr="001E4876">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E42A46" w14:textId="77777777" w:rsidR="001E4876" w:rsidRPr="001E4876" w:rsidRDefault="001E4876" w:rsidP="001E4876">
            <w:r w:rsidRPr="001E4876">
              <w:t>…</w:t>
            </w:r>
          </w:p>
        </w:tc>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367C7F" w14:textId="77777777" w:rsidR="001E4876" w:rsidRPr="001E4876" w:rsidRDefault="001E4876" w:rsidP="001E4876">
            <w:r w:rsidRPr="001E4876">
              <w:t> </w:t>
            </w:r>
          </w:p>
        </w:tc>
        <w:tc>
          <w:tcPr>
            <w:tcW w:w="3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52EF67" w14:textId="77777777" w:rsidR="001E4876" w:rsidRPr="001E4876" w:rsidRDefault="001E4876" w:rsidP="001E4876">
            <w:r w:rsidRPr="001E4876">
              <w:t> </w:t>
            </w:r>
          </w:p>
        </w:tc>
        <w:tc>
          <w:tcPr>
            <w:tcW w:w="36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B6FF0A"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62D417" w14:textId="77777777" w:rsidR="001E4876" w:rsidRPr="001E4876" w:rsidRDefault="001E4876" w:rsidP="001E4876">
            <w:r w:rsidRPr="001E4876">
              <w:t> </w:t>
            </w:r>
          </w:p>
        </w:tc>
        <w:tc>
          <w:tcPr>
            <w:tcW w:w="2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6F2557"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F829D0" w14:textId="77777777" w:rsidR="001E4876" w:rsidRPr="001E4876" w:rsidRDefault="001E4876" w:rsidP="001E4876">
            <w:r w:rsidRPr="001E4876">
              <w:t> </w:t>
            </w:r>
          </w:p>
        </w:tc>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68D4AC" w14:textId="77777777" w:rsidR="001E4876" w:rsidRPr="001E4876" w:rsidRDefault="001E4876" w:rsidP="001E4876">
            <w:r w:rsidRPr="001E4876">
              <w:t> </w:t>
            </w:r>
          </w:p>
        </w:tc>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B3A898" w14:textId="77777777" w:rsidR="001E4876" w:rsidRPr="001E4876" w:rsidRDefault="001E4876" w:rsidP="001E4876">
            <w:r w:rsidRPr="001E4876">
              <w:t> </w:t>
            </w:r>
          </w:p>
        </w:tc>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57AE75" w14:textId="77777777" w:rsidR="001E4876" w:rsidRPr="001E4876" w:rsidRDefault="001E4876" w:rsidP="001E4876">
            <w:r w:rsidRPr="001E4876">
              <w:t> </w:t>
            </w:r>
          </w:p>
        </w:tc>
        <w:tc>
          <w:tcPr>
            <w:tcW w:w="2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CC6CCF" w14:textId="77777777" w:rsidR="001E4876" w:rsidRPr="001E4876" w:rsidRDefault="001E4876" w:rsidP="001E4876">
            <w:r w:rsidRPr="001E4876">
              <w:t> </w:t>
            </w:r>
          </w:p>
        </w:tc>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7724C7" w14:textId="77777777" w:rsidR="001E4876" w:rsidRPr="001E4876" w:rsidRDefault="001E4876" w:rsidP="001E4876">
            <w:r w:rsidRPr="001E4876">
              <w:t> </w:t>
            </w:r>
          </w:p>
        </w:tc>
        <w:tc>
          <w:tcPr>
            <w:tcW w:w="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CACF7F" w14:textId="77777777" w:rsidR="001E4876" w:rsidRPr="001E4876" w:rsidRDefault="001E4876" w:rsidP="001E4876">
            <w:r w:rsidRPr="001E4876">
              <w:t> </w:t>
            </w:r>
          </w:p>
        </w:tc>
        <w:tc>
          <w:tcPr>
            <w:tcW w:w="28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686EF84" w14:textId="77777777" w:rsidR="001E4876" w:rsidRPr="001E4876" w:rsidRDefault="001E4876" w:rsidP="001E4876">
            <w:r w:rsidRPr="001E4876">
              <w:t> </w:t>
            </w:r>
          </w:p>
        </w:tc>
      </w:tr>
      <w:tr w:rsidR="001E4876" w:rsidRPr="001E4876" w14:paraId="1AAE0C7B" w14:textId="77777777" w:rsidTr="004E7A7F">
        <w:tc>
          <w:tcPr>
            <w:tcW w:w="28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5FC5D4" w14:textId="77777777" w:rsidR="001E4876" w:rsidRPr="001E4876" w:rsidRDefault="001E4876" w:rsidP="001E4876">
            <w:r w:rsidRPr="001E4876">
              <w:t> </w:t>
            </w:r>
          </w:p>
        </w:tc>
        <w:tc>
          <w:tcPr>
            <w:tcW w:w="5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354F19" w14:textId="77777777" w:rsidR="001E4876" w:rsidRPr="001E4876" w:rsidRDefault="001E4876" w:rsidP="001E4876">
            <w:r w:rsidRPr="001E4876">
              <w:t xml:space="preserve">Tổng </w:t>
            </w:r>
          </w:p>
        </w:tc>
        <w:tc>
          <w:tcPr>
            <w:tcW w:w="5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28604C" w14:textId="77777777" w:rsidR="001E4876" w:rsidRPr="001E4876" w:rsidRDefault="001E4876" w:rsidP="001E4876">
            <w:r w:rsidRPr="001E4876">
              <w:t> </w:t>
            </w:r>
          </w:p>
        </w:tc>
        <w:tc>
          <w:tcPr>
            <w:tcW w:w="3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034B3B" w14:textId="77777777" w:rsidR="001E4876" w:rsidRPr="001E4876" w:rsidRDefault="001E4876" w:rsidP="001E4876">
            <w:r w:rsidRPr="001E4876">
              <w:t> </w:t>
            </w:r>
          </w:p>
        </w:tc>
        <w:tc>
          <w:tcPr>
            <w:tcW w:w="36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69E794" w14:textId="77777777" w:rsidR="001E4876" w:rsidRPr="001E4876" w:rsidRDefault="001E4876" w:rsidP="001E4876">
            <w:r w:rsidRPr="001E4876">
              <w:t> </w:t>
            </w:r>
          </w:p>
        </w:tc>
        <w:tc>
          <w:tcPr>
            <w:tcW w:w="3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E60E1A" w14:textId="77777777" w:rsidR="001E4876" w:rsidRPr="001E4876" w:rsidRDefault="001E4876" w:rsidP="001E4876">
            <w:r w:rsidRPr="001E4876">
              <w:t> </w:t>
            </w:r>
          </w:p>
        </w:tc>
        <w:tc>
          <w:tcPr>
            <w:tcW w:w="2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B7E684" w14:textId="77777777" w:rsidR="001E4876" w:rsidRPr="001E4876" w:rsidRDefault="001E4876" w:rsidP="001E4876">
            <w:r w:rsidRPr="001E4876">
              <w:t> </w:t>
            </w:r>
          </w:p>
        </w:tc>
        <w:tc>
          <w:tcPr>
            <w:tcW w:w="2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134573" w14:textId="77777777" w:rsidR="001E4876" w:rsidRPr="001E4876" w:rsidRDefault="001E4876" w:rsidP="001E4876">
            <w:r w:rsidRPr="001E4876">
              <w:t> </w:t>
            </w:r>
          </w:p>
        </w:tc>
        <w:tc>
          <w:tcPr>
            <w:tcW w:w="2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5C0B0A" w14:textId="77777777" w:rsidR="001E4876" w:rsidRPr="001E4876" w:rsidRDefault="001E4876" w:rsidP="001E4876">
            <w:r w:rsidRPr="001E4876">
              <w:t> </w:t>
            </w:r>
          </w:p>
        </w:tc>
        <w:tc>
          <w:tcPr>
            <w:tcW w:w="3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207CAA" w14:textId="77777777" w:rsidR="001E4876" w:rsidRPr="001E4876" w:rsidRDefault="001E4876" w:rsidP="001E4876">
            <w:r w:rsidRPr="001E4876">
              <w:t> </w:t>
            </w:r>
          </w:p>
        </w:tc>
        <w:tc>
          <w:tcPr>
            <w:tcW w:w="3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5B4D50" w14:textId="77777777" w:rsidR="001E4876" w:rsidRPr="001E4876" w:rsidRDefault="001E4876" w:rsidP="001E4876">
            <w:r w:rsidRPr="001E4876">
              <w:t> </w:t>
            </w:r>
          </w:p>
        </w:tc>
        <w:tc>
          <w:tcPr>
            <w:tcW w:w="2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B1E1CF" w14:textId="77777777" w:rsidR="001E4876" w:rsidRPr="001E4876" w:rsidRDefault="001E4876" w:rsidP="001E4876">
            <w:r w:rsidRPr="001E4876">
              <w:t> </w:t>
            </w:r>
          </w:p>
        </w:tc>
        <w:tc>
          <w:tcPr>
            <w:tcW w:w="2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30A3AE" w14:textId="77777777" w:rsidR="001E4876" w:rsidRPr="001E4876" w:rsidRDefault="001E4876" w:rsidP="001E4876">
            <w:r w:rsidRPr="001E4876">
              <w:t> </w:t>
            </w:r>
          </w:p>
        </w:tc>
        <w:tc>
          <w:tcPr>
            <w:tcW w:w="2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04301E" w14:textId="77777777" w:rsidR="001E4876" w:rsidRPr="001E4876" w:rsidRDefault="001E4876" w:rsidP="001E4876">
            <w:r w:rsidRPr="001E4876">
              <w:t> </w:t>
            </w:r>
          </w:p>
        </w:tc>
        <w:tc>
          <w:tcPr>
            <w:tcW w:w="28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B6A393" w14:textId="77777777" w:rsidR="001E4876" w:rsidRPr="001E4876" w:rsidRDefault="001E4876" w:rsidP="001E4876">
            <w:r w:rsidRPr="001E4876">
              <w:t> </w:t>
            </w:r>
          </w:p>
        </w:tc>
      </w:tr>
    </w:tbl>
    <w:p w14:paraId="22218880" w14:textId="77777777" w:rsidR="001E4876" w:rsidRPr="001E4876" w:rsidRDefault="001E4876" w:rsidP="001E4876">
      <w:r w:rsidRPr="001E4876">
        <w:t> </w:t>
      </w:r>
    </w:p>
    <w:p w14:paraId="7B7E6AB7" w14:textId="77777777" w:rsidR="001E4876" w:rsidRPr="001E4876" w:rsidRDefault="001E4876" w:rsidP="001E4876">
      <w:pPr>
        <w:sectPr w:rsidR="001E4876" w:rsidRPr="001E4876" w:rsidSect="001E4876">
          <w:headerReference w:type="first" r:id="rId80"/>
          <w:pgSz w:w="16840" w:h="11907" w:orient="landscape"/>
          <w:pgMar w:top="1134" w:right="1134" w:bottom="1701" w:left="1134" w:header="454" w:footer="454" w:gutter="0"/>
          <w:cols w:space="720"/>
          <w:docGrid w:linePitch="381"/>
        </w:sectPr>
      </w:pPr>
    </w:p>
    <w:p w14:paraId="3BD0F4FA" w14:textId="77777777" w:rsidR="001E4876" w:rsidRPr="001E4876" w:rsidRDefault="001E4876" w:rsidP="001E4876">
      <w:r w:rsidRPr="001E4876">
        <w:lastRenderedPageBreak/>
        <w:t>Mẫu số 02</w:t>
      </w:r>
    </w:p>
    <w:p w14:paraId="5A52F675" w14:textId="77777777" w:rsidR="001E4876" w:rsidRPr="001E4876" w:rsidRDefault="001E4876" w:rsidP="001E4876"/>
    <w:p w14:paraId="3BC5C5F7" w14:textId="77777777" w:rsidR="001E4876" w:rsidRPr="001E4876" w:rsidRDefault="001E4876" w:rsidP="001E4876">
      <w:r w:rsidRPr="001E4876">
        <w:t>HIỆN TRẠNG CÁC CÔNG TRÌNH HẠ TẦNG VỀ GIAO THÔNG</w:t>
      </w:r>
    </w:p>
    <w:p w14:paraId="2D4857F1" w14:textId="77777777" w:rsidR="001E4876" w:rsidRPr="001E4876" w:rsidRDefault="001E4876" w:rsidP="001E4876"/>
    <w:p w14:paraId="4B628FC4" w14:textId="77777777" w:rsidR="001E4876" w:rsidRPr="001E4876" w:rsidRDefault="001E4876" w:rsidP="001E4876">
      <w:r w:rsidRPr="001E4876">
        <w:t>Tên chủ rừng: …………………………………….</w:t>
      </w:r>
    </w:p>
    <w:p w14:paraId="1F323C87" w14:textId="77777777" w:rsidR="001E4876" w:rsidRPr="001E4876" w:rsidRDefault="001E4876" w:rsidP="001E4876"/>
    <w:tbl>
      <w:tblPr>
        <w:tblW w:w="5000" w:type="pct"/>
        <w:tblCellMar>
          <w:left w:w="0" w:type="dxa"/>
          <w:right w:w="0" w:type="dxa"/>
        </w:tblCellMar>
        <w:tblLook w:val="04A0" w:firstRow="1" w:lastRow="0" w:firstColumn="1" w:lastColumn="0" w:noHBand="0" w:noVBand="1"/>
      </w:tblPr>
      <w:tblGrid>
        <w:gridCol w:w="739"/>
        <w:gridCol w:w="2902"/>
        <w:gridCol w:w="1026"/>
        <w:gridCol w:w="1081"/>
        <w:gridCol w:w="1106"/>
        <w:gridCol w:w="1097"/>
        <w:gridCol w:w="1101"/>
      </w:tblGrid>
      <w:tr w:rsidR="001E4876" w:rsidRPr="001E4876" w14:paraId="766A3ADD" w14:textId="77777777" w:rsidTr="004E7A7F">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48D737" w14:textId="77777777" w:rsidR="001E4876" w:rsidRPr="001E4876" w:rsidRDefault="001E4876" w:rsidP="001E4876">
            <w:r w:rsidRPr="001E4876">
              <w:t>STT</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754075" w14:textId="77777777" w:rsidR="001E4876" w:rsidRPr="001E4876" w:rsidRDefault="001E4876" w:rsidP="001E4876">
            <w:r w:rsidRPr="001E4876">
              <w:t>Loại đường</w:t>
            </w:r>
          </w:p>
        </w:tc>
        <w:tc>
          <w:tcPr>
            <w:tcW w:w="5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369C6C" w14:textId="77777777" w:rsidR="001E4876" w:rsidRPr="001E4876" w:rsidRDefault="001E4876" w:rsidP="001E4876">
            <w:r w:rsidRPr="001E4876">
              <w:t>Tên tuyến đường</w:t>
            </w:r>
          </w:p>
        </w:tc>
        <w:tc>
          <w:tcPr>
            <w:tcW w:w="5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1BC5DC" w14:textId="77777777" w:rsidR="001E4876" w:rsidRPr="001E4876" w:rsidRDefault="001E4876" w:rsidP="001E4876">
            <w:r w:rsidRPr="001E4876">
              <w:t>Số hiệu tuyến (nếu có)</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824E9C" w14:textId="77777777" w:rsidR="001E4876" w:rsidRPr="001E4876" w:rsidRDefault="001E4876" w:rsidP="001E4876">
            <w:r w:rsidRPr="001E4876">
              <w:t>Cấp đường</w:t>
            </w:r>
          </w:p>
        </w:tc>
        <w:tc>
          <w:tcPr>
            <w:tcW w:w="6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0E674C" w14:textId="77777777" w:rsidR="001E4876" w:rsidRPr="001E4876" w:rsidRDefault="001E4876" w:rsidP="001E4876">
            <w:r w:rsidRPr="001E4876">
              <w:t>Chiều dài (km)</w:t>
            </w:r>
          </w:p>
        </w:tc>
        <w:tc>
          <w:tcPr>
            <w:tcW w:w="6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E9DCA64" w14:textId="77777777" w:rsidR="001E4876" w:rsidRPr="001E4876" w:rsidRDefault="001E4876" w:rsidP="001E4876">
            <w:r w:rsidRPr="001E4876">
              <w:t>Mô tả đánh giá</w:t>
            </w:r>
          </w:p>
        </w:tc>
      </w:tr>
      <w:tr w:rsidR="001E4876" w:rsidRPr="001E4876" w14:paraId="0F37B305" w14:textId="77777777" w:rsidTr="004E7A7F">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6116A3" w14:textId="77777777" w:rsidR="001E4876" w:rsidRPr="001E4876" w:rsidRDefault="001E4876" w:rsidP="001E4876">
            <w:r w:rsidRPr="001E4876">
              <w:t>(1)</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AE49D9" w14:textId="77777777" w:rsidR="001E4876" w:rsidRPr="001E4876" w:rsidRDefault="001E4876" w:rsidP="001E4876">
            <w:r w:rsidRPr="001E4876">
              <w:t>(2)</w:t>
            </w:r>
          </w:p>
        </w:tc>
        <w:tc>
          <w:tcPr>
            <w:tcW w:w="5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53F37B" w14:textId="77777777" w:rsidR="001E4876" w:rsidRPr="001E4876" w:rsidRDefault="001E4876" w:rsidP="001E4876">
            <w:r w:rsidRPr="001E4876">
              <w:t>(3)</w:t>
            </w:r>
          </w:p>
        </w:tc>
        <w:tc>
          <w:tcPr>
            <w:tcW w:w="5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B09404" w14:textId="77777777" w:rsidR="001E4876" w:rsidRPr="001E4876" w:rsidRDefault="001E4876" w:rsidP="001E4876">
            <w:r w:rsidRPr="001E4876">
              <w:t>(4</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2B5197" w14:textId="77777777" w:rsidR="001E4876" w:rsidRPr="001E4876" w:rsidRDefault="001E4876" w:rsidP="001E4876">
            <w:r w:rsidRPr="001E4876">
              <w:t>(5)</w:t>
            </w:r>
          </w:p>
        </w:tc>
        <w:tc>
          <w:tcPr>
            <w:tcW w:w="6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E5FCAD" w14:textId="77777777" w:rsidR="001E4876" w:rsidRPr="001E4876" w:rsidRDefault="001E4876" w:rsidP="001E4876">
            <w:r w:rsidRPr="001E4876">
              <w:t>(6)</w:t>
            </w:r>
          </w:p>
        </w:tc>
        <w:tc>
          <w:tcPr>
            <w:tcW w:w="6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61B451F" w14:textId="77777777" w:rsidR="001E4876" w:rsidRPr="001E4876" w:rsidRDefault="001E4876" w:rsidP="001E4876">
            <w:r w:rsidRPr="001E4876">
              <w:t>(7)</w:t>
            </w:r>
          </w:p>
        </w:tc>
      </w:tr>
      <w:tr w:rsidR="001E4876" w:rsidRPr="001E4876" w14:paraId="39A559C9" w14:textId="77777777" w:rsidTr="004E7A7F">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DB8AED" w14:textId="77777777" w:rsidR="001E4876" w:rsidRPr="001E4876" w:rsidRDefault="001E4876" w:rsidP="001E4876">
            <w:r w:rsidRPr="001E4876">
              <w:t>1</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6D8436" w14:textId="77777777" w:rsidR="001E4876" w:rsidRPr="001E4876" w:rsidRDefault="001E4876" w:rsidP="001E4876">
            <w:r w:rsidRPr="001E4876">
              <w:t>Liên xã</w:t>
            </w:r>
          </w:p>
        </w:tc>
        <w:tc>
          <w:tcPr>
            <w:tcW w:w="5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75C47C" w14:textId="77777777" w:rsidR="001E4876" w:rsidRPr="001E4876" w:rsidRDefault="001E4876" w:rsidP="001E4876">
            <w:r w:rsidRPr="001E4876">
              <w:t> </w:t>
            </w:r>
          </w:p>
        </w:tc>
        <w:tc>
          <w:tcPr>
            <w:tcW w:w="5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FFC413" w14:textId="77777777" w:rsidR="001E4876" w:rsidRPr="001E4876" w:rsidRDefault="001E4876" w:rsidP="001E4876">
            <w:r w:rsidRPr="001E4876">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1216FF" w14:textId="77777777" w:rsidR="001E4876" w:rsidRPr="001E4876" w:rsidRDefault="001E4876" w:rsidP="001E4876">
            <w:r w:rsidRPr="001E4876">
              <w:t> </w:t>
            </w:r>
          </w:p>
        </w:tc>
        <w:tc>
          <w:tcPr>
            <w:tcW w:w="6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09057C" w14:textId="77777777" w:rsidR="001E4876" w:rsidRPr="001E4876" w:rsidRDefault="001E4876" w:rsidP="001E4876">
            <w:r w:rsidRPr="001E4876">
              <w:t> </w:t>
            </w:r>
          </w:p>
        </w:tc>
        <w:tc>
          <w:tcPr>
            <w:tcW w:w="6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243F82" w14:textId="77777777" w:rsidR="001E4876" w:rsidRPr="001E4876" w:rsidRDefault="001E4876" w:rsidP="001E4876">
            <w:r w:rsidRPr="001E4876">
              <w:t> </w:t>
            </w:r>
          </w:p>
        </w:tc>
      </w:tr>
      <w:tr w:rsidR="001E4876" w:rsidRPr="001E4876" w14:paraId="2FCC66F4" w14:textId="77777777" w:rsidTr="004E7A7F">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723BBB" w14:textId="77777777" w:rsidR="001E4876" w:rsidRPr="001E4876" w:rsidRDefault="001E4876" w:rsidP="001E4876">
            <w:r w:rsidRPr="001E4876">
              <w:t>2</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6A21E5" w14:textId="77777777" w:rsidR="001E4876" w:rsidRPr="001E4876" w:rsidRDefault="001E4876" w:rsidP="001E4876"/>
        </w:tc>
        <w:tc>
          <w:tcPr>
            <w:tcW w:w="5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A30111" w14:textId="77777777" w:rsidR="001E4876" w:rsidRPr="001E4876" w:rsidRDefault="001E4876" w:rsidP="001E4876">
            <w:r w:rsidRPr="001E4876">
              <w:t> </w:t>
            </w:r>
          </w:p>
        </w:tc>
        <w:tc>
          <w:tcPr>
            <w:tcW w:w="5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6CCFD3" w14:textId="77777777" w:rsidR="001E4876" w:rsidRPr="001E4876" w:rsidRDefault="001E4876" w:rsidP="001E4876">
            <w:r w:rsidRPr="001E4876">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6DCC03" w14:textId="77777777" w:rsidR="001E4876" w:rsidRPr="001E4876" w:rsidRDefault="001E4876" w:rsidP="001E4876">
            <w:r w:rsidRPr="001E4876">
              <w:t> </w:t>
            </w:r>
          </w:p>
        </w:tc>
        <w:tc>
          <w:tcPr>
            <w:tcW w:w="6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385A64" w14:textId="77777777" w:rsidR="001E4876" w:rsidRPr="001E4876" w:rsidRDefault="001E4876" w:rsidP="001E4876">
            <w:r w:rsidRPr="001E4876">
              <w:t> </w:t>
            </w:r>
          </w:p>
        </w:tc>
        <w:tc>
          <w:tcPr>
            <w:tcW w:w="6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F09D39" w14:textId="77777777" w:rsidR="001E4876" w:rsidRPr="001E4876" w:rsidRDefault="001E4876" w:rsidP="001E4876">
            <w:r w:rsidRPr="001E4876">
              <w:t> </w:t>
            </w:r>
          </w:p>
        </w:tc>
      </w:tr>
      <w:tr w:rsidR="001E4876" w:rsidRPr="001E4876" w14:paraId="23C6CB44" w14:textId="77777777" w:rsidTr="004E7A7F">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9670E9" w14:textId="77777777" w:rsidR="001E4876" w:rsidRPr="001E4876" w:rsidRDefault="001E4876" w:rsidP="001E4876">
            <w:r w:rsidRPr="001E4876">
              <w:t> </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76856B" w14:textId="77777777" w:rsidR="001E4876" w:rsidRPr="001E4876" w:rsidRDefault="001E4876" w:rsidP="001E4876">
            <w:r w:rsidRPr="001E4876">
              <w:t>….</w:t>
            </w:r>
          </w:p>
        </w:tc>
        <w:tc>
          <w:tcPr>
            <w:tcW w:w="5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E92D7E" w14:textId="77777777" w:rsidR="001E4876" w:rsidRPr="001E4876" w:rsidRDefault="001E4876" w:rsidP="001E4876">
            <w:r w:rsidRPr="001E4876">
              <w:t> </w:t>
            </w:r>
          </w:p>
        </w:tc>
        <w:tc>
          <w:tcPr>
            <w:tcW w:w="5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830986" w14:textId="77777777" w:rsidR="001E4876" w:rsidRPr="001E4876" w:rsidRDefault="001E4876" w:rsidP="001E4876">
            <w:r w:rsidRPr="001E4876">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112FD9" w14:textId="77777777" w:rsidR="001E4876" w:rsidRPr="001E4876" w:rsidRDefault="001E4876" w:rsidP="001E4876">
            <w:r w:rsidRPr="001E4876">
              <w:t> </w:t>
            </w:r>
          </w:p>
        </w:tc>
        <w:tc>
          <w:tcPr>
            <w:tcW w:w="6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656D54" w14:textId="77777777" w:rsidR="001E4876" w:rsidRPr="001E4876" w:rsidRDefault="001E4876" w:rsidP="001E4876">
            <w:r w:rsidRPr="001E4876">
              <w:t> </w:t>
            </w:r>
          </w:p>
        </w:tc>
        <w:tc>
          <w:tcPr>
            <w:tcW w:w="6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1FECA8" w14:textId="77777777" w:rsidR="001E4876" w:rsidRPr="001E4876" w:rsidRDefault="001E4876" w:rsidP="001E4876">
            <w:r w:rsidRPr="001E4876">
              <w:t> </w:t>
            </w:r>
          </w:p>
        </w:tc>
      </w:tr>
      <w:tr w:rsidR="001E4876" w:rsidRPr="001E4876" w14:paraId="0BA30408" w14:textId="77777777" w:rsidTr="004E7A7F">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70A834" w14:textId="77777777" w:rsidR="001E4876" w:rsidRPr="001E4876" w:rsidRDefault="001E4876" w:rsidP="001E4876">
            <w:r w:rsidRPr="001E4876">
              <w:t> </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F184B8" w14:textId="77777777" w:rsidR="001E4876" w:rsidRPr="001E4876" w:rsidRDefault="001E4876" w:rsidP="001E4876">
            <w:r w:rsidRPr="001E4876">
              <w:t>Quốc lộ</w:t>
            </w:r>
          </w:p>
        </w:tc>
        <w:tc>
          <w:tcPr>
            <w:tcW w:w="5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7D58AA" w14:textId="77777777" w:rsidR="001E4876" w:rsidRPr="001E4876" w:rsidRDefault="001E4876" w:rsidP="001E4876">
            <w:r w:rsidRPr="001E4876">
              <w:t> </w:t>
            </w:r>
          </w:p>
        </w:tc>
        <w:tc>
          <w:tcPr>
            <w:tcW w:w="5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BF5915" w14:textId="77777777" w:rsidR="001E4876" w:rsidRPr="001E4876" w:rsidRDefault="001E4876" w:rsidP="001E4876">
            <w:r w:rsidRPr="001E4876">
              <w:t> </w:t>
            </w:r>
          </w:p>
        </w:tc>
        <w:tc>
          <w:tcPr>
            <w:tcW w:w="6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C966FA" w14:textId="77777777" w:rsidR="001E4876" w:rsidRPr="001E4876" w:rsidRDefault="001E4876" w:rsidP="001E4876">
            <w:r w:rsidRPr="001E4876">
              <w:t> </w:t>
            </w:r>
          </w:p>
        </w:tc>
        <w:tc>
          <w:tcPr>
            <w:tcW w:w="6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805152" w14:textId="77777777" w:rsidR="001E4876" w:rsidRPr="001E4876" w:rsidRDefault="001E4876" w:rsidP="001E4876">
            <w:r w:rsidRPr="001E4876">
              <w:t> </w:t>
            </w:r>
          </w:p>
        </w:tc>
        <w:tc>
          <w:tcPr>
            <w:tcW w:w="60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BCA217" w14:textId="77777777" w:rsidR="001E4876" w:rsidRPr="001E4876" w:rsidRDefault="001E4876" w:rsidP="001E4876">
            <w:r w:rsidRPr="001E4876">
              <w:t> </w:t>
            </w:r>
          </w:p>
        </w:tc>
      </w:tr>
      <w:tr w:rsidR="001E4876" w:rsidRPr="001E4876" w14:paraId="5B14F643" w14:textId="77777777" w:rsidTr="004E7A7F">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DE58D0" w14:textId="77777777" w:rsidR="001E4876" w:rsidRPr="001E4876" w:rsidRDefault="001E4876" w:rsidP="001E4876">
            <w:r w:rsidRPr="001E4876">
              <w:t>Tổng</w:t>
            </w:r>
          </w:p>
        </w:tc>
        <w:tc>
          <w:tcPr>
            <w:tcW w:w="16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01D5FC" w14:textId="77777777" w:rsidR="001E4876" w:rsidRPr="001E4876" w:rsidRDefault="001E4876" w:rsidP="001E4876">
            <w:r w:rsidRPr="001E4876">
              <w:t> </w:t>
            </w:r>
          </w:p>
        </w:tc>
        <w:tc>
          <w:tcPr>
            <w:tcW w:w="56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7B2E1D" w14:textId="77777777" w:rsidR="001E4876" w:rsidRPr="001E4876" w:rsidRDefault="001E4876" w:rsidP="001E4876">
            <w:r w:rsidRPr="001E4876">
              <w:t> </w:t>
            </w:r>
          </w:p>
        </w:tc>
        <w:tc>
          <w:tcPr>
            <w:tcW w:w="5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A4FB43" w14:textId="77777777" w:rsidR="001E4876" w:rsidRPr="001E4876" w:rsidRDefault="001E4876" w:rsidP="001E4876">
            <w:r w:rsidRPr="001E4876">
              <w:t> </w:t>
            </w:r>
          </w:p>
        </w:tc>
        <w:tc>
          <w:tcPr>
            <w:tcW w:w="61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47DC09" w14:textId="77777777" w:rsidR="001E4876" w:rsidRPr="001E4876" w:rsidRDefault="001E4876" w:rsidP="001E4876">
            <w:r w:rsidRPr="001E4876">
              <w:t> </w:t>
            </w:r>
          </w:p>
        </w:tc>
        <w:tc>
          <w:tcPr>
            <w:tcW w:w="6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D0FC91" w14:textId="77777777" w:rsidR="001E4876" w:rsidRPr="001E4876" w:rsidRDefault="001E4876" w:rsidP="001E4876">
            <w:r w:rsidRPr="001E4876">
              <w:t> </w:t>
            </w:r>
          </w:p>
        </w:tc>
        <w:tc>
          <w:tcPr>
            <w:tcW w:w="60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762276" w14:textId="77777777" w:rsidR="001E4876" w:rsidRPr="001E4876" w:rsidRDefault="001E4876" w:rsidP="001E4876">
            <w:r w:rsidRPr="001E4876">
              <w:t> </w:t>
            </w:r>
          </w:p>
        </w:tc>
      </w:tr>
    </w:tbl>
    <w:p w14:paraId="4E3849AC" w14:textId="77777777" w:rsidR="001E4876" w:rsidRPr="001E4876" w:rsidRDefault="001E4876" w:rsidP="001E4876">
      <w:r w:rsidRPr="001E4876">
        <w:t> </w:t>
      </w:r>
    </w:p>
    <w:p w14:paraId="606F2373" w14:textId="77777777" w:rsidR="001E4876" w:rsidRPr="001E4876" w:rsidRDefault="001E4876" w:rsidP="001E4876">
      <w:pPr>
        <w:sectPr w:rsidR="001E4876" w:rsidRPr="001E4876" w:rsidSect="001E4876">
          <w:pgSz w:w="11907" w:h="16840"/>
          <w:pgMar w:top="1134" w:right="1134" w:bottom="1134" w:left="1701" w:header="454" w:footer="454" w:gutter="0"/>
          <w:cols w:space="720"/>
          <w:docGrid w:linePitch="381"/>
        </w:sectPr>
      </w:pPr>
    </w:p>
    <w:p w14:paraId="22AFD60F" w14:textId="77777777" w:rsidR="001E4876" w:rsidRPr="001E4876" w:rsidRDefault="001E4876" w:rsidP="001E4876">
      <w:r w:rsidRPr="001E4876">
        <w:lastRenderedPageBreak/>
        <w:t>Mẫu số 03</w:t>
      </w:r>
    </w:p>
    <w:p w14:paraId="4EB3CAC6" w14:textId="77777777" w:rsidR="001E4876" w:rsidRPr="001E4876" w:rsidRDefault="001E4876" w:rsidP="001E4876">
      <w:r w:rsidRPr="001E4876">
        <w:t xml:space="preserve"> </w:t>
      </w:r>
    </w:p>
    <w:p w14:paraId="6276F926" w14:textId="77777777" w:rsidR="001E4876" w:rsidRPr="001E4876" w:rsidRDefault="001E4876" w:rsidP="001E4876">
      <w:r w:rsidRPr="001E4876">
        <w:t>THỐNG KÊ HIỆN TRẠNG SỬ DỤNG ĐẤT CỦA CHỦ RỪNG THEO ĐƠN VỊ HÀNH CHÍNH CẤP XÃ</w:t>
      </w:r>
    </w:p>
    <w:p w14:paraId="0941243D" w14:textId="77777777" w:rsidR="001E4876" w:rsidRPr="001E4876" w:rsidRDefault="001E4876" w:rsidP="001E4876">
      <w:r w:rsidRPr="001E4876">
        <w:t>(Đến ngày 31/12/20....)</w:t>
      </w:r>
    </w:p>
    <w:p w14:paraId="2317EE30" w14:textId="77777777" w:rsidR="001E4876" w:rsidRPr="001E4876" w:rsidRDefault="001E4876" w:rsidP="001E4876">
      <w:r w:rsidRPr="001E4876">
        <w:t>Tên chủ rừng: ……………………………………….</w:t>
      </w:r>
    </w:p>
    <w:p w14:paraId="6819597D" w14:textId="77777777" w:rsidR="001E4876" w:rsidRPr="001E4876" w:rsidRDefault="001E4876" w:rsidP="001E4876">
      <w:r w:rsidRPr="001E4876">
        <w:t>Đơn vị tính: ha</w:t>
      </w:r>
    </w:p>
    <w:tbl>
      <w:tblPr>
        <w:tblW w:w="5254"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4"/>
        <w:gridCol w:w="5270"/>
        <w:gridCol w:w="1353"/>
        <w:gridCol w:w="1842"/>
        <w:gridCol w:w="918"/>
        <w:gridCol w:w="863"/>
        <w:gridCol w:w="888"/>
        <w:gridCol w:w="888"/>
        <w:gridCol w:w="1001"/>
        <w:gridCol w:w="1105"/>
      </w:tblGrid>
      <w:tr w:rsidR="001E4876" w:rsidRPr="001E4876" w14:paraId="7BFE4C55" w14:textId="77777777" w:rsidTr="004E7A7F">
        <w:trPr>
          <w:tblHeader/>
        </w:trPr>
        <w:tc>
          <w:tcPr>
            <w:tcW w:w="384" w:type="pct"/>
            <w:vMerge w:val="restart"/>
            <w:shd w:val="solid" w:color="FFFFFF" w:fill="auto"/>
            <w:tcMar>
              <w:top w:w="0" w:type="dxa"/>
              <w:left w:w="0" w:type="dxa"/>
              <w:bottom w:w="0" w:type="dxa"/>
              <w:right w:w="0" w:type="dxa"/>
            </w:tcMar>
            <w:vAlign w:val="center"/>
          </w:tcPr>
          <w:p w14:paraId="2F8AF723" w14:textId="77777777" w:rsidR="001E4876" w:rsidRPr="001E4876" w:rsidRDefault="001E4876" w:rsidP="001E4876">
            <w:r w:rsidRPr="001E4876">
              <w:t>Thứ tự</w:t>
            </w:r>
          </w:p>
        </w:tc>
        <w:tc>
          <w:tcPr>
            <w:tcW w:w="1722" w:type="pct"/>
            <w:vMerge w:val="restart"/>
            <w:shd w:val="solid" w:color="FFFFFF" w:fill="auto"/>
            <w:tcMar>
              <w:top w:w="0" w:type="dxa"/>
              <w:left w:w="0" w:type="dxa"/>
              <w:bottom w:w="0" w:type="dxa"/>
              <w:right w:w="0" w:type="dxa"/>
            </w:tcMar>
            <w:vAlign w:val="center"/>
          </w:tcPr>
          <w:p w14:paraId="0137D4AF" w14:textId="77777777" w:rsidR="001E4876" w:rsidRPr="001E4876" w:rsidRDefault="001E4876" w:rsidP="001E4876">
            <w:r w:rsidRPr="001E4876">
              <w:t>LOẠI ĐẤT</w:t>
            </w:r>
          </w:p>
        </w:tc>
        <w:tc>
          <w:tcPr>
            <w:tcW w:w="442" w:type="pct"/>
            <w:vMerge w:val="restart"/>
            <w:shd w:val="solid" w:color="FFFFFF" w:fill="auto"/>
            <w:tcMar>
              <w:top w:w="0" w:type="dxa"/>
              <w:left w:w="0" w:type="dxa"/>
              <w:bottom w:w="0" w:type="dxa"/>
              <w:right w:w="0" w:type="dxa"/>
            </w:tcMar>
            <w:vAlign w:val="center"/>
          </w:tcPr>
          <w:p w14:paraId="55E6DE51" w14:textId="77777777" w:rsidR="001E4876" w:rsidRPr="001E4876" w:rsidRDefault="001E4876" w:rsidP="001E4876">
            <w:r w:rsidRPr="001E4876">
              <w:t>Mã</w:t>
            </w:r>
          </w:p>
        </w:tc>
        <w:tc>
          <w:tcPr>
            <w:tcW w:w="602" w:type="pct"/>
            <w:vMerge w:val="restart"/>
            <w:shd w:val="solid" w:color="FFFFFF" w:fill="auto"/>
            <w:tcMar>
              <w:top w:w="0" w:type="dxa"/>
              <w:left w:w="0" w:type="dxa"/>
              <w:bottom w:w="0" w:type="dxa"/>
              <w:right w:w="0" w:type="dxa"/>
            </w:tcMar>
            <w:vAlign w:val="center"/>
          </w:tcPr>
          <w:p w14:paraId="14EBB1BB" w14:textId="77777777" w:rsidR="001E4876" w:rsidRPr="001E4876" w:rsidRDefault="001E4876" w:rsidP="001E4876">
            <w:r w:rsidRPr="001E4876">
              <w:t>Tổng diện tích đất của chủ rừng</w:t>
            </w:r>
          </w:p>
        </w:tc>
        <w:tc>
          <w:tcPr>
            <w:tcW w:w="1489" w:type="pct"/>
            <w:gridSpan w:val="5"/>
            <w:shd w:val="solid" w:color="FFFFFF" w:fill="auto"/>
            <w:tcMar>
              <w:top w:w="0" w:type="dxa"/>
              <w:left w:w="0" w:type="dxa"/>
              <w:bottom w:w="0" w:type="dxa"/>
              <w:right w:w="0" w:type="dxa"/>
            </w:tcMar>
            <w:vAlign w:val="center"/>
          </w:tcPr>
          <w:p w14:paraId="310E0BE1" w14:textId="77777777" w:rsidR="001E4876" w:rsidRPr="001E4876" w:rsidRDefault="001E4876" w:rsidP="001E4876">
            <w:r w:rsidRPr="001E4876">
              <w:t>Hiện trạng sử dụng đất của chủ rừng theo đơn vị hành chính cấp xã </w:t>
            </w:r>
          </w:p>
        </w:tc>
        <w:tc>
          <w:tcPr>
            <w:tcW w:w="361" w:type="pct"/>
            <w:vMerge w:val="restart"/>
            <w:shd w:val="solid" w:color="FFFFFF" w:fill="auto"/>
            <w:vAlign w:val="center"/>
          </w:tcPr>
          <w:p w14:paraId="02EA9261" w14:textId="77777777" w:rsidR="001E4876" w:rsidRPr="001E4876" w:rsidRDefault="001E4876" w:rsidP="001E4876">
            <w:r w:rsidRPr="001E4876">
              <w:t>Ghi chú</w:t>
            </w:r>
          </w:p>
        </w:tc>
      </w:tr>
      <w:tr w:rsidR="001E4876" w:rsidRPr="001E4876" w14:paraId="0131650E" w14:textId="77777777" w:rsidTr="004E7A7F">
        <w:trPr>
          <w:tblHeader/>
        </w:trPr>
        <w:tc>
          <w:tcPr>
            <w:tcW w:w="0" w:type="auto"/>
            <w:vMerge/>
            <w:vAlign w:val="center"/>
          </w:tcPr>
          <w:p w14:paraId="65C34274" w14:textId="77777777" w:rsidR="001E4876" w:rsidRPr="001E4876" w:rsidRDefault="001E4876" w:rsidP="001E4876"/>
        </w:tc>
        <w:tc>
          <w:tcPr>
            <w:tcW w:w="1722" w:type="pct"/>
            <w:vMerge/>
            <w:vAlign w:val="center"/>
          </w:tcPr>
          <w:p w14:paraId="0ED94A5D" w14:textId="77777777" w:rsidR="001E4876" w:rsidRPr="001E4876" w:rsidRDefault="001E4876" w:rsidP="001E4876"/>
        </w:tc>
        <w:tc>
          <w:tcPr>
            <w:tcW w:w="442" w:type="pct"/>
            <w:vMerge/>
            <w:vAlign w:val="center"/>
          </w:tcPr>
          <w:p w14:paraId="41068CAE" w14:textId="77777777" w:rsidR="001E4876" w:rsidRPr="001E4876" w:rsidRDefault="001E4876" w:rsidP="001E4876"/>
        </w:tc>
        <w:tc>
          <w:tcPr>
            <w:tcW w:w="602" w:type="pct"/>
            <w:vMerge/>
            <w:vAlign w:val="center"/>
          </w:tcPr>
          <w:p w14:paraId="334FC036" w14:textId="77777777" w:rsidR="001E4876" w:rsidRPr="001E4876" w:rsidRDefault="001E4876" w:rsidP="001E4876"/>
        </w:tc>
        <w:tc>
          <w:tcPr>
            <w:tcW w:w="300" w:type="pct"/>
            <w:shd w:val="solid" w:color="FFFFFF" w:fill="auto"/>
            <w:tcMar>
              <w:top w:w="0" w:type="dxa"/>
              <w:left w:w="0" w:type="dxa"/>
              <w:bottom w:w="0" w:type="dxa"/>
              <w:right w:w="0" w:type="dxa"/>
            </w:tcMar>
            <w:vAlign w:val="center"/>
          </w:tcPr>
          <w:p w14:paraId="158D98A8" w14:textId="77777777" w:rsidR="001E4876" w:rsidRPr="001E4876" w:rsidRDefault="001E4876" w:rsidP="001E4876">
            <w:r w:rsidRPr="001E4876">
              <w:t xml:space="preserve">Xã </w:t>
            </w:r>
          </w:p>
          <w:p w14:paraId="742631FB" w14:textId="77777777" w:rsidR="001E4876" w:rsidRPr="001E4876" w:rsidRDefault="001E4876" w:rsidP="001E4876">
            <w:r w:rsidRPr="001E4876">
              <w:t>A</w:t>
            </w:r>
          </w:p>
        </w:tc>
        <w:tc>
          <w:tcPr>
            <w:tcW w:w="282" w:type="pct"/>
            <w:shd w:val="solid" w:color="FFFFFF" w:fill="auto"/>
            <w:tcMar>
              <w:top w:w="0" w:type="dxa"/>
              <w:left w:w="0" w:type="dxa"/>
              <w:bottom w:w="0" w:type="dxa"/>
              <w:right w:w="0" w:type="dxa"/>
            </w:tcMar>
            <w:vAlign w:val="center"/>
          </w:tcPr>
          <w:p w14:paraId="785858ED" w14:textId="77777777" w:rsidR="001E4876" w:rsidRPr="001E4876" w:rsidRDefault="001E4876" w:rsidP="001E4876">
            <w:r w:rsidRPr="001E4876">
              <w:t>Xã B</w:t>
            </w:r>
          </w:p>
        </w:tc>
        <w:tc>
          <w:tcPr>
            <w:tcW w:w="290" w:type="pct"/>
            <w:shd w:val="solid" w:color="FFFFFF" w:fill="auto"/>
            <w:tcMar>
              <w:top w:w="0" w:type="dxa"/>
              <w:left w:w="0" w:type="dxa"/>
              <w:bottom w:w="0" w:type="dxa"/>
              <w:right w:w="0" w:type="dxa"/>
            </w:tcMar>
            <w:vAlign w:val="center"/>
          </w:tcPr>
          <w:p w14:paraId="705867EB" w14:textId="77777777" w:rsidR="001E4876" w:rsidRPr="001E4876" w:rsidRDefault="001E4876" w:rsidP="001E4876">
            <w:r w:rsidRPr="001E4876">
              <w:t xml:space="preserve">Xã </w:t>
            </w:r>
          </w:p>
          <w:p w14:paraId="0A978AE6" w14:textId="77777777" w:rsidR="001E4876" w:rsidRPr="001E4876" w:rsidRDefault="001E4876" w:rsidP="001E4876">
            <w:r w:rsidRPr="001E4876">
              <w:t>C</w:t>
            </w:r>
          </w:p>
        </w:tc>
        <w:tc>
          <w:tcPr>
            <w:tcW w:w="290" w:type="pct"/>
            <w:shd w:val="solid" w:color="FFFFFF" w:fill="auto"/>
            <w:tcMar>
              <w:top w:w="0" w:type="dxa"/>
              <w:left w:w="0" w:type="dxa"/>
              <w:bottom w:w="0" w:type="dxa"/>
              <w:right w:w="0" w:type="dxa"/>
            </w:tcMar>
            <w:vAlign w:val="center"/>
          </w:tcPr>
          <w:p w14:paraId="72B85C03" w14:textId="77777777" w:rsidR="001E4876" w:rsidRPr="001E4876" w:rsidRDefault="001E4876" w:rsidP="001E4876">
            <w:pPr>
              <w:rPr>
                <w:lang w:val="vi-VN"/>
              </w:rPr>
            </w:pPr>
            <w:r w:rsidRPr="001E4876">
              <w:rPr>
                <w:lang w:val="vi-VN"/>
              </w:rPr>
              <w:t>…</w:t>
            </w:r>
          </w:p>
        </w:tc>
        <w:tc>
          <w:tcPr>
            <w:tcW w:w="327" w:type="pct"/>
            <w:shd w:val="solid" w:color="FFFFFF" w:fill="auto"/>
            <w:tcMar>
              <w:top w:w="0" w:type="dxa"/>
              <w:left w:w="0" w:type="dxa"/>
              <w:bottom w:w="0" w:type="dxa"/>
              <w:right w:w="0" w:type="dxa"/>
            </w:tcMar>
            <w:vAlign w:val="center"/>
          </w:tcPr>
          <w:p w14:paraId="25AEE3B7" w14:textId="77777777" w:rsidR="001E4876" w:rsidRPr="001E4876" w:rsidRDefault="001E4876" w:rsidP="001E4876">
            <w:pPr>
              <w:rPr>
                <w:lang w:val="vi-VN"/>
              </w:rPr>
            </w:pPr>
            <w:r w:rsidRPr="001E4876">
              <w:rPr>
                <w:lang w:val="vi-VN"/>
              </w:rPr>
              <w:t>….</w:t>
            </w:r>
          </w:p>
        </w:tc>
        <w:tc>
          <w:tcPr>
            <w:tcW w:w="361" w:type="pct"/>
            <w:vMerge/>
            <w:shd w:val="solid" w:color="FFFFFF" w:fill="auto"/>
            <w:tcMar>
              <w:top w:w="0" w:type="dxa"/>
              <w:left w:w="0" w:type="dxa"/>
              <w:bottom w:w="0" w:type="dxa"/>
              <w:right w:w="0" w:type="dxa"/>
            </w:tcMar>
            <w:vAlign w:val="center"/>
          </w:tcPr>
          <w:p w14:paraId="4162AA70" w14:textId="77777777" w:rsidR="001E4876" w:rsidRPr="001E4876" w:rsidRDefault="001E4876" w:rsidP="001E4876"/>
        </w:tc>
      </w:tr>
      <w:tr w:rsidR="001E4876" w:rsidRPr="001E4876" w14:paraId="093E4028" w14:textId="77777777" w:rsidTr="004E7A7F">
        <w:trPr>
          <w:tblHeader/>
        </w:trPr>
        <w:tc>
          <w:tcPr>
            <w:tcW w:w="384" w:type="pct"/>
            <w:shd w:val="solid" w:color="FFFFFF" w:fill="auto"/>
            <w:tcMar>
              <w:top w:w="0" w:type="dxa"/>
              <w:left w:w="0" w:type="dxa"/>
              <w:bottom w:w="0" w:type="dxa"/>
              <w:right w:w="0" w:type="dxa"/>
            </w:tcMar>
            <w:vAlign w:val="center"/>
          </w:tcPr>
          <w:p w14:paraId="5EFE7FCF" w14:textId="77777777" w:rsidR="001E4876" w:rsidRPr="001E4876" w:rsidRDefault="001E4876" w:rsidP="001E4876">
            <w:r w:rsidRPr="001E4876">
              <w:t>(1)</w:t>
            </w:r>
          </w:p>
        </w:tc>
        <w:tc>
          <w:tcPr>
            <w:tcW w:w="1722" w:type="pct"/>
            <w:shd w:val="solid" w:color="FFFFFF" w:fill="auto"/>
            <w:tcMar>
              <w:top w:w="0" w:type="dxa"/>
              <w:left w:w="0" w:type="dxa"/>
              <w:bottom w:w="0" w:type="dxa"/>
              <w:right w:w="0" w:type="dxa"/>
            </w:tcMar>
            <w:vAlign w:val="center"/>
          </w:tcPr>
          <w:p w14:paraId="647A0B1B" w14:textId="77777777" w:rsidR="001E4876" w:rsidRPr="001E4876" w:rsidRDefault="001E4876" w:rsidP="001E4876">
            <w:r w:rsidRPr="001E4876">
              <w:t>(2)</w:t>
            </w:r>
          </w:p>
        </w:tc>
        <w:tc>
          <w:tcPr>
            <w:tcW w:w="442" w:type="pct"/>
            <w:shd w:val="solid" w:color="FFFFFF" w:fill="auto"/>
            <w:tcMar>
              <w:top w:w="0" w:type="dxa"/>
              <w:left w:w="0" w:type="dxa"/>
              <w:bottom w:w="0" w:type="dxa"/>
              <w:right w:w="0" w:type="dxa"/>
            </w:tcMar>
            <w:vAlign w:val="center"/>
          </w:tcPr>
          <w:p w14:paraId="3908E71F" w14:textId="77777777" w:rsidR="001E4876" w:rsidRPr="001E4876" w:rsidRDefault="001E4876" w:rsidP="001E4876">
            <w:r w:rsidRPr="001E4876">
              <w:t>(3)</w:t>
            </w:r>
          </w:p>
        </w:tc>
        <w:tc>
          <w:tcPr>
            <w:tcW w:w="602" w:type="pct"/>
            <w:shd w:val="solid" w:color="FFFFFF" w:fill="auto"/>
            <w:tcMar>
              <w:top w:w="0" w:type="dxa"/>
              <w:left w:w="0" w:type="dxa"/>
              <w:bottom w:w="0" w:type="dxa"/>
              <w:right w:w="0" w:type="dxa"/>
            </w:tcMar>
            <w:vAlign w:val="center"/>
          </w:tcPr>
          <w:p w14:paraId="259761B6" w14:textId="77777777" w:rsidR="001E4876" w:rsidRPr="001E4876" w:rsidRDefault="001E4876" w:rsidP="001E4876">
            <w:r w:rsidRPr="001E4876">
              <w:t>(4)</w:t>
            </w:r>
            <w:r w:rsidRPr="001E4876">
              <w:rPr>
                <w:lang w:val="vi-VN"/>
              </w:rPr>
              <w:t xml:space="preserve"> </w:t>
            </w:r>
            <w:r w:rsidRPr="001E4876">
              <w:t>=</w:t>
            </w:r>
            <w:r w:rsidRPr="001E4876">
              <w:rPr>
                <w:lang w:val="vi-VN"/>
              </w:rPr>
              <w:t xml:space="preserve"> </w:t>
            </w:r>
            <w:r w:rsidRPr="001E4876">
              <w:t>(5) +....+ (</w:t>
            </w:r>
            <w:r w:rsidRPr="001E4876">
              <w:rPr>
                <w:lang w:val="vi-VN"/>
              </w:rPr>
              <w:t>9</w:t>
            </w:r>
            <w:r w:rsidRPr="001E4876">
              <w:t>)</w:t>
            </w:r>
          </w:p>
        </w:tc>
        <w:tc>
          <w:tcPr>
            <w:tcW w:w="300" w:type="pct"/>
            <w:shd w:val="solid" w:color="FFFFFF" w:fill="auto"/>
            <w:tcMar>
              <w:top w:w="0" w:type="dxa"/>
              <w:left w:w="0" w:type="dxa"/>
              <w:bottom w:w="0" w:type="dxa"/>
              <w:right w:w="0" w:type="dxa"/>
            </w:tcMar>
            <w:vAlign w:val="center"/>
          </w:tcPr>
          <w:p w14:paraId="3B8C479A" w14:textId="77777777" w:rsidR="001E4876" w:rsidRPr="001E4876" w:rsidRDefault="001E4876" w:rsidP="001E4876">
            <w:r w:rsidRPr="001E4876">
              <w:t>(5)</w:t>
            </w:r>
          </w:p>
        </w:tc>
        <w:tc>
          <w:tcPr>
            <w:tcW w:w="282" w:type="pct"/>
            <w:shd w:val="solid" w:color="FFFFFF" w:fill="auto"/>
            <w:tcMar>
              <w:top w:w="0" w:type="dxa"/>
              <w:left w:w="0" w:type="dxa"/>
              <w:bottom w:w="0" w:type="dxa"/>
              <w:right w:w="0" w:type="dxa"/>
            </w:tcMar>
            <w:vAlign w:val="center"/>
          </w:tcPr>
          <w:p w14:paraId="0FA3B989" w14:textId="77777777" w:rsidR="001E4876" w:rsidRPr="001E4876" w:rsidRDefault="001E4876" w:rsidP="001E4876">
            <w:r w:rsidRPr="001E4876">
              <w:t>(6)</w:t>
            </w:r>
          </w:p>
        </w:tc>
        <w:tc>
          <w:tcPr>
            <w:tcW w:w="290" w:type="pct"/>
            <w:shd w:val="solid" w:color="FFFFFF" w:fill="auto"/>
            <w:tcMar>
              <w:top w:w="0" w:type="dxa"/>
              <w:left w:w="0" w:type="dxa"/>
              <w:bottom w:w="0" w:type="dxa"/>
              <w:right w:w="0" w:type="dxa"/>
            </w:tcMar>
            <w:vAlign w:val="center"/>
          </w:tcPr>
          <w:p w14:paraId="17118767" w14:textId="77777777" w:rsidR="001E4876" w:rsidRPr="001E4876" w:rsidRDefault="001E4876" w:rsidP="001E4876">
            <w:r w:rsidRPr="001E4876">
              <w:t>(7)</w:t>
            </w:r>
          </w:p>
        </w:tc>
        <w:tc>
          <w:tcPr>
            <w:tcW w:w="290" w:type="pct"/>
            <w:shd w:val="solid" w:color="FFFFFF" w:fill="auto"/>
            <w:tcMar>
              <w:top w:w="0" w:type="dxa"/>
              <w:left w:w="0" w:type="dxa"/>
              <w:bottom w:w="0" w:type="dxa"/>
              <w:right w:w="0" w:type="dxa"/>
            </w:tcMar>
            <w:vAlign w:val="center"/>
          </w:tcPr>
          <w:p w14:paraId="16842A9A" w14:textId="77777777" w:rsidR="001E4876" w:rsidRPr="001E4876" w:rsidRDefault="001E4876" w:rsidP="001E4876">
            <w:r w:rsidRPr="001E4876">
              <w:t>(8)</w:t>
            </w:r>
          </w:p>
        </w:tc>
        <w:tc>
          <w:tcPr>
            <w:tcW w:w="327" w:type="pct"/>
            <w:shd w:val="solid" w:color="FFFFFF" w:fill="auto"/>
            <w:tcMar>
              <w:top w:w="0" w:type="dxa"/>
              <w:left w:w="0" w:type="dxa"/>
              <w:bottom w:w="0" w:type="dxa"/>
              <w:right w:w="0" w:type="dxa"/>
            </w:tcMar>
            <w:vAlign w:val="center"/>
          </w:tcPr>
          <w:p w14:paraId="6763018D" w14:textId="77777777" w:rsidR="001E4876" w:rsidRPr="001E4876" w:rsidRDefault="001E4876" w:rsidP="001E4876">
            <w:r w:rsidRPr="001E4876">
              <w:t>(9)</w:t>
            </w:r>
          </w:p>
        </w:tc>
        <w:tc>
          <w:tcPr>
            <w:tcW w:w="361" w:type="pct"/>
            <w:shd w:val="solid" w:color="FFFFFF" w:fill="auto"/>
            <w:tcMar>
              <w:top w:w="0" w:type="dxa"/>
              <w:left w:w="0" w:type="dxa"/>
              <w:bottom w:w="0" w:type="dxa"/>
              <w:right w:w="0" w:type="dxa"/>
            </w:tcMar>
            <w:vAlign w:val="center"/>
          </w:tcPr>
          <w:p w14:paraId="5C3F737C" w14:textId="77777777" w:rsidR="001E4876" w:rsidRPr="001E4876" w:rsidRDefault="001E4876" w:rsidP="001E4876">
            <w:r w:rsidRPr="001E4876">
              <w:t>(14)</w:t>
            </w:r>
          </w:p>
        </w:tc>
      </w:tr>
      <w:tr w:rsidR="001E4876" w:rsidRPr="001E4876" w14:paraId="2C85EA7F" w14:textId="77777777" w:rsidTr="004E7A7F">
        <w:tc>
          <w:tcPr>
            <w:tcW w:w="384" w:type="pct"/>
            <w:shd w:val="solid" w:color="FFFFFF" w:fill="auto"/>
            <w:tcMar>
              <w:top w:w="0" w:type="dxa"/>
              <w:left w:w="0" w:type="dxa"/>
              <w:bottom w:w="0" w:type="dxa"/>
              <w:right w:w="0" w:type="dxa"/>
            </w:tcMar>
            <w:vAlign w:val="center"/>
          </w:tcPr>
          <w:p w14:paraId="342FE56C" w14:textId="77777777" w:rsidR="001E4876" w:rsidRPr="001E4876" w:rsidRDefault="001E4876" w:rsidP="001E4876">
            <w:r w:rsidRPr="001E4876">
              <w:t>1</w:t>
            </w:r>
          </w:p>
        </w:tc>
        <w:tc>
          <w:tcPr>
            <w:tcW w:w="1722" w:type="pct"/>
            <w:shd w:val="solid" w:color="FFFFFF" w:fill="auto"/>
            <w:tcMar>
              <w:top w:w="0" w:type="dxa"/>
              <w:left w:w="0" w:type="dxa"/>
              <w:bottom w:w="0" w:type="dxa"/>
              <w:right w:w="0" w:type="dxa"/>
            </w:tcMar>
            <w:vAlign w:val="center"/>
          </w:tcPr>
          <w:p w14:paraId="2C811E20" w14:textId="77777777" w:rsidR="001E4876" w:rsidRPr="001E4876" w:rsidRDefault="001E4876" w:rsidP="001E4876">
            <w:r w:rsidRPr="001E4876">
              <w:t>Tổng diện tích đất của chủ rừng quản lý</w:t>
            </w:r>
          </w:p>
        </w:tc>
        <w:tc>
          <w:tcPr>
            <w:tcW w:w="442" w:type="pct"/>
            <w:shd w:val="solid" w:color="FFFFFF" w:fill="auto"/>
            <w:tcMar>
              <w:top w:w="0" w:type="dxa"/>
              <w:left w:w="0" w:type="dxa"/>
              <w:bottom w:w="0" w:type="dxa"/>
              <w:right w:w="0" w:type="dxa"/>
            </w:tcMar>
            <w:vAlign w:val="center"/>
          </w:tcPr>
          <w:p w14:paraId="706D8CCF" w14:textId="77777777" w:rsidR="001E4876" w:rsidRPr="001E4876" w:rsidRDefault="001E4876" w:rsidP="001E4876">
            <w:r w:rsidRPr="001E4876">
              <w:t> </w:t>
            </w:r>
          </w:p>
        </w:tc>
        <w:tc>
          <w:tcPr>
            <w:tcW w:w="602" w:type="pct"/>
            <w:shd w:val="solid" w:color="FFFFFF" w:fill="auto"/>
            <w:tcMar>
              <w:top w:w="0" w:type="dxa"/>
              <w:left w:w="0" w:type="dxa"/>
              <w:bottom w:w="0" w:type="dxa"/>
              <w:right w:w="0" w:type="dxa"/>
            </w:tcMar>
            <w:vAlign w:val="center"/>
          </w:tcPr>
          <w:p w14:paraId="35BFE393" w14:textId="77777777" w:rsidR="001E4876" w:rsidRPr="001E4876" w:rsidRDefault="001E4876" w:rsidP="001E4876"/>
        </w:tc>
        <w:tc>
          <w:tcPr>
            <w:tcW w:w="300" w:type="pct"/>
            <w:shd w:val="solid" w:color="FFFFFF" w:fill="auto"/>
            <w:tcMar>
              <w:top w:w="0" w:type="dxa"/>
              <w:left w:w="0" w:type="dxa"/>
              <w:bottom w:w="0" w:type="dxa"/>
              <w:right w:w="0" w:type="dxa"/>
            </w:tcMar>
            <w:vAlign w:val="center"/>
          </w:tcPr>
          <w:p w14:paraId="1D8A5A57"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5FB89093"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68F307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E442A7C"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81ED9A6"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2907FDB" w14:textId="77777777" w:rsidR="001E4876" w:rsidRPr="001E4876" w:rsidRDefault="001E4876" w:rsidP="001E4876">
            <w:r w:rsidRPr="001E4876">
              <w:t> </w:t>
            </w:r>
          </w:p>
        </w:tc>
      </w:tr>
      <w:tr w:rsidR="001E4876" w:rsidRPr="001E4876" w14:paraId="7E1F6A3A" w14:textId="77777777" w:rsidTr="004E7A7F">
        <w:tc>
          <w:tcPr>
            <w:tcW w:w="384" w:type="pct"/>
            <w:shd w:val="solid" w:color="FFFFFF" w:fill="auto"/>
            <w:tcMar>
              <w:top w:w="0" w:type="dxa"/>
              <w:left w:w="0" w:type="dxa"/>
              <w:bottom w:w="0" w:type="dxa"/>
              <w:right w:w="0" w:type="dxa"/>
            </w:tcMar>
            <w:vAlign w:val="center"/>
          </w:tcPr>
          <w:p w14:paraId="2881E062" w14:textId="77777777" w:rsidR="001E4876" w:rsidRPr="001E4876" w:rsidRDefault="001E4876" w:rsidP="001E4876">
            <w:r w:rsidRPr="001E4876">
              <w:t>1</w:t>
            </w:r>
          </w:p>
        </w:tc>
        <w:tc>
          <w:tcPr>
            <w:tcW w:w="1722" w:type="pct"/>
            <w:shd w:val="solid" w:color="FFFFFF" w:fill="auto"/>
            <w:tcMar>
              <w:top w:w="0" w:type="dxa"/>
              <w:left w:w="0" w:type="dxa"/>
              <w:bottom w:w="0" w:type="dxa"/>
              <w:right w:w="0" w:type="dxa"/>
            </w:tcMar>
            <w:vAlign w:val="center"/>
          </w:tcPr>
          <w:p w14:paraId="1989C5B4" w14:textId="77777777" w:rsidR="001E4876" w:rsidRPr="001E4876" w:rsidRDefault="001E4876" w:rsidP="001E4876">
            <w:r w:rsidRPr="001E4876">
              <w:t>Đất nông nghiệp</w:t>
            </w:r>
          </w:p>
        </w:tc>
        <w:tc>
          <w:tcPr>
            <w:tcW w:w="442" w:type="pct"/>
            <w:shd w:val="solid" w:color="FFFFFF" w:fill="auto"/>
            <w:tcMar>
              <w:top w:w="0" w:type="dxa"/>
              <w:left w:w="0" w:type="dxa"/>
              <w:bottom w:w="0" w:type="dxa"/>
              <w:right w:w="0" w:type="dxa"/>
            </w:tcMar>
            <w:vAlign w:val="center"/>
          </w:tcPr>
          <w:p w14:paraId="55724369" w14:textId="77777777" w:rsidR="001E4876" w:rsidRPr="001E4876" w:rsidRDefault="001E4876" w:rsidP="001E4876">
            <w:r w:rsidRPr="001E4876">
              <w:t>NNP</w:t>
            </w:r>
          </w:p>
        </w:tc>
        <w:tc>
          <w:tcPr>
            <w:tcW w:w="602" w:type="pct"/>
            <w:shd w:val="solid" w:color="FFFFFF" w:fill="auto"/>
            <w:tcMar>
              <w:top w:w="0" w:type="dxa"/>
              <w:left w:w="0" w:type="dxa"/>
              <w:bottom w:w="0" w:type="dxa"/>
              <w:right w:w="0" w:type="dxa"/>
            </w:tcMar>
            <w:vAlign w:val="center"/>
          </w:tcPr>
          <w:p w14:paraId="1B90F5C1"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330A217"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1BC70FF1"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EBB643F"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6019A9B"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7694FE5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CEEBEED" w14:textId="77777777" w:rsidR="001E4876" w:rsidRPr="001E4876" w:rsidRDefault="001E4876" w:rsidP="001E4876">
            <w:r w:rsidRPr="001E4876">
              <w:t> </w:t>
            </w:r>
          </w:p>
        </w:tc>
      </w:tr>
      <w:tr w:rsidR="001E4876" w:rsidRPr="001E4876" w14:paraId="0F0CD2CE" w14:textId="77777777" w:rsidTr="004E7A7F">
        <w:tc>
          <w:tcPr>
            <w:tcW w:w="384" w:type="pct"/>
            <w:shd w:val="solid" w:color="FFFFFF" w:fill="auto"/>
            <w:tcMar>
              <w:top w:w="0" w:type="dxa"/>
              <w:left w:w="0" w:type="dxa"/>
              <w:bottom w:w="0" w:type="dxa"/>
              <w:right w:w="0" w:type="dxa"/>
            </w:tcMar>
            <w:vAlign w:val="center"/>
          </w:tcPr>
          <w:p w14:paraId="163B3500" w14:textId="77777777" w:rsidR="001E4876" w:rsidRPr="001E4876" w:rsidRDefault="001E4876" w:rsidP="001E4876">
            <w:r w:rsidRPr="001E4876">
              <w:t>1.1</w:t>
            </w:r>
          </w:p>
        </w:tc>
        <w:tc>
          <w:tcPr>
            <w:tcW w:w="1722" w:type="pct"/>
            <w:shd w:val="solid" w:color="FFFFFF" w:fill="auto"/>
            <w:tcMar>
              <w:top w:w="0" w:type="dxa"/>
              <w:left w:w="0" w:type="dxa"/>
              <w:bottom w:w="0" w:type="dxa"/>
              <w:right w:w="0" w:type="dxa"/>
            </w:tcMar>
            <w:vAlign w:val="center"/>
          </w:tcPr>
          <w:p w14:paraId="786CF346" w14:textId="77777777" w:rsidR="001E4876" w:rsidRPr="001E4876" w:rsidRDefault="001E4876" w:rsidP="001E4876">
            <w:r w:rsidRPr="001E4876">
              <w:t>Đất sản xuất nông nghiệp</w:t>
            </w:r>
          </w:p>
        </w:tc>
        <w:tc>
          <w:tcPr>
            <w:tcW w:w="442" w:type="pct"/>
            <w:shd w:val="solid" w:color="FFFFFF" w:fill="auto"/>
            <w:tcMar>
              <w:top w:w="0" w:type="dxa"/>
              <w:left w:w="0" w:type="dxa"/>
              <w:bottom w:w="0" w:type="dxa"/>
              <w:right w:w="0" w:type="dxa"/>
            </w:tcMar>
            <w:vAlign w:val="center"/>
          </w:tcPr>
          <w:p w14:paraId="06BDC011" w14:textId="77777777" w:rsidR="001E4876" w:rsidRPr="001E4876" w:rsidRDefault="001E4876" w:rsidP="001E4876">
            <w:r w:rsidRPr="001E4876">
              <w:t>SXN</w:t>
            </w:r>
          </w:p>
        </w:tc>
        <w:tc>
          <w:tcPr>
            <w:tcW w:w="602" w:type="pct"/>
            <w:shd w:val="solid" w:color="FFFFFF" w:fill="auto"/>
            <w:tcMar>
              <w:top w:w="0" w:type="dxa"/>
              <w:left w:w="0" w:type="dxa"/>
              <w:bottom w:w="0" w:type="dxa"/>
              <w:right w:w="0" w:type="dxa"/>
            </w:tcMar>
            <w:vAlign w:val="center"/>
          </w:tcPr>
          <w:p w14:paraId="387DF49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31C0E7B"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76645A2C"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02E453DB"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0C71B46E"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01239877"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D9CAFB0" w14:textId="77777777" w:rsidR="001E4876" w:rsidRPr="001E4876" w:rsidRDefault="001E4876" w:rsidP="001E4876">
            <w:r w:rsidRPr="001E4876">
              <w:t> </w:t>
            </w:r>
          </w:p>
        </w:tc>
      </w:tr>
      <w:tr w:rsidR="001E4876" w:rsidRPr="001E4876" w14:paraId="021CC3DB" w14:textId="77777777" w:rsidTr="004E7A7F">
        <w:tc>
          <w:tcPr>
            <w:tcW w:w="384" w:type="pct"/>
            <w:shd w:val="solid" w:color="FFFFFF" w:fill="auto"/>
            <w:tcMar>
              <w:top w:w="0" w:type="dxa"/>
              <w:left w:w="0" w:type="dxa"/>
              <w:bottom w:w="0" w:type="dxa"/>
              <w:right w:w="0" w:type="dxa"/>
            </w:tcMar>
            <w:vAlign w:val="center"/>
          </w:tcPr>
          <w:p w14:paraId="79FFD50A" w14:textId="77777777" w:rsidR="001E4876" w:rsidRPr="001E4876" w:rsidRDefault="001E4876" w:rsidP="001E4876">
            <w:r w:rsidRPr="001E4876">
              <w:t>1.1.1</w:t>
            </w:r>
          </w:p>
        </w:tc>
        <w:tc>
          <w:tcPr>
            <w:tcW w:w="1722" w:type="pct"/>
            <w:shd w:val="solid" w:color="FFFFFF" w:fill="auto"/>
            <w:tcMar>
              <w:top w:w="0" w:type="dxa"/>
              <w:left w:w="0" w:type="dxa"/>
              <w:bottom w:w="0" w:type="dxa"/>
              <w:right w:w="0" w:type="dxa"/>
            </w:tcMar>
            <w:vAlign w:val="center"/>
          </w:tcPr>
          <w:p w14:paraId="669CE747" w14:textId="77777777" w:rsidR="001E4876" w:rsidRPr="001E4876" w:rsidRDefault="001E4876" w:rsidP="001E4876">
            <w:r w:rsidRPr="001E4876">
              <w:t>Đất trồng cây hàng năm</w:t>
            </w:r>
          </w:p>
        </w:tc>
        <w:tc>
          <w:tcPr>
            <w:tcW w:w="442" w:type="pct"/>
            <w:shd w:val="solid" w:color="FFFFFF" w:fill="auto"/>
            <w:tcMar>
              <w:top w:w="0" w:type="dxa"/>
              <w:left w:w="0" w:type="dxa"/>
              <w:bottom w:w="0" w:type="dxa"/>
              <w:right w:w="0" w:type="dxa"/>
            </w:tcMar>
            <w:vAlign w:val="center"/>
          </w:tcPr>
          <w:p w14:paraId="2C61785E" w14:textId="77777777" w:rsidR="001E4876" w:rsidRPr="001E4876" w:rsidRDefault="001E4876" w:rsidP="001E4876">
            <w:r w:rsidRPr="001E4876">
              <w:t>CHN</w:t>
            </w:r>
          </w:p>
        </w:tc>
        <w:tc>
          <w:tcPr>
            <w:tcW w:w="602" w:type="pct"/>
            <w:shd w:val="solid" w:color="FFFFFF" w:fill="auto"/>
            <w:tcMar>
              <w:top w:w="0" w:type="dxa"/>
              <w:left w:w="0" w:type="dxa"/>
              <w:bottom w:w="0" w:type="dxa"/>
              <w:right w:w="0" w:type="dxa"/>
            </w:tcMar>
            <w:vAlign w:val="center"/>
          </w:tcPr>
          <w:p w14:paraId="3253855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9302B1C"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57F2A158"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2249473"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05FAD56"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1898081"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3139A8B" w14:textId="77777777" w:rsidR="001E4876" w:rsidRPr="001E4876" w:rsidRDefault="001E4876" w:rsidP="001E4876">
            <w:r w:rsidRPr="001E4876">
              <w:t> </w:t>
            </w:r>
          </w:p>
        </w:tc>
      </w:tr>
      <w:tr w:rsidR="001E4876" w:rsidRPr="001E4876" w14:paraId="5BFBA052" w14:textId="77777777" w:rsidTr="004E7A7F">
        <w:tc>
          <w:tcPr>
            <w:tcW w:w="384" w:type="pct"/>
            <w:shd w:val="solid" w:color="FFFFFF" w:fill="auto"/>
            <w:tcMar>
              <w:top w:w="0" w:type="dxa"/>
              <w:left w:w="0" w:type="dxa"/>
              <w:bottom w:w="0" w:type="dxa"/>
              <w:right w:w="0" w:type="dxa"/>
            </w:tcMar>
            <w:vAlign w:val="center"/>
          </w:tcPr>
          <w:p w14:paraId="2492579E" w14:textId="77777777" w:rsidR="001E4876" w:rsidRPr="001E4876" w:rsidRDefault="001E4876" w:rsidP="001E4876">
            <w:r w:rsidRPr="001E4876">
              <w:t>1.1.1.1</w:t>
            </w:r>
          </w:p>
        </w:tc>
        <w:tc>
          <w:tcPr>
            <w:tcW w:w="1722" w:type="pct"/>
            <w:shd w:val="solid" w:color="FFFFFF" w:fill="auto"/>
            <w:tcMar>
              <w:top w:w="0" w:type="dxa"/>
              <w:left w:w="0" w:type="dxa"/>
              <w:bottom w:w="0" w:type="dxa"/>
              <w:right w:w="0" w:type="dxa"/>
            </w:tcMar>
            <w:vAlign w:val="center"/>
          </w:tcPr>
          <w:p w14:paraId="1D37FE94" w14:textId="77777777" w:rsidR="001E4876" w:rsidRPr="001E4876" w:rsidRDefault="001E4876" w:rsidP="001E4876">
            <w:r w:rsidRPr="001E4876">
              <w:t>Đất trồng lúa</w:t>
            </w:r>
          </w:p>
        </w:tc>
        <w:tc>
          <w:tcPr>
            <w:tcW w:w="442" w:type="pct"/>
            <w:shd w:val="solid" w:color="FFFFFF" w:fill="auto"/>
            <w:tcMar>
              <w:top w:w="0" w:type="dxa"/>
              <w:left w:w="0" w:type="dxa"/>
              <w:bottom w:w="0" w:type="dxa"/>
              <w:right w:w="0" w:type="dxa"/>
            </w:tcMar>
            <w:vAlign w:val="center"/>
          </w:tcPr>
          <w:p w14:paraId="082E2466" w14:textId="77777777" w:rsidR="001E4876" w:rsidRPr="001E4876" w:rsidRDefault="001E4876" w:rsidP="001E4876">
            <w:r w:rsidRPr="001E4876">
              <w:t>LUA</w:t>
            </w:r>
          </w:p>
        </w:tc>
        <w:tc>
          <w:tcPr>
            <w:tcW w:w="602" w:type="pct"/>
            <w:shd w:val="solid" w:color="FFFFFF" w:fill="auto"/>
            <w:tcMar>
              <w:top w:w="0" w:type="dxa"/>
              <w:left w:w="0" w:type="dxa"/>
              <w:bottom w:w="0" w:type="dxa"/>
              <w:right w:w="0" w:type="dxa"/>
            </w:tcMar>
            <w:vAlign w:val="center"/>
          </w:tcPr>
          <w:p w14:paraId="6D370C1B"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3D86AB5"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5082882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AAF323D"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6E272CB8"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6FEB7186"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366F0410" w14:textId="77777777" w:rsidR="001E4876" w:rsidRPr="001E4876" w:rsidRDefault="001E4876" w:rsidP="001E4876">
            <w:r w:rsidRPr="001E4876">
              <w:t> </w:t>
            </w:r>
          </w:p>
        </w:tc>
      </w:tr>
      <w:tr w:rsidR="001E4876" w:rsidRPr="001E4876" w14:paraId="090EB587" w14:textId="77777777" w:rsidTr="004E7A7F">
        <w:tc>
          <w:tcPr>
            <w:tcW w:w="384" w:type="pct"/>
            <w:shd w:val="solid" w:color="FFFFFF" w:fill="auto"/>
            <w:tcMar>
              <w:top w:w="0" w:type="dxa"/>
              <w:left w:w="0" w:type="dxa"/>
              <w:bottom w:w="0" w:type="dxa"/>
              <w:right w:w="0" w:type="dxa"/>
            </w:tcMar>
            <w:vAlign w:val="center"/>
          </w:tcPr>
          <w:p w14:paraId="5F4240B4" w14:textId="77777777" w:rsidR="001E4876" w:rsidRPr="001E4876" w:rsidRDefault="001E4876" w:rsidP="001E4876">
            <w:r w:rsidRPr="001E4876">
              <w:t>1.1.1.2</w:t>
            </w:r>
          </w:p>
        </w:tc>
        <w:tc>
          <w:tcPr>
            <w:tcW w:w="1722" w:type="pct"/>
            <w:shd w:val="solid" w:color="FFFFFF" w:fill="auto"/>
            <w:tcMar>
              <w:top w:w="0" w:type="dxa"/>
              <w:left w:w="0" w:type="dxa"/>
              <w:bottom w:w="0" w:type="dxa"/>
              <w:right w:w="0" w:type="dxa"/>
            </w:tcMar>
            <w:vAlign w:val="center"/>
          </w:tcPr>
          <w:p w14:paraId="0BB92E35" w14:textId="77777777" w:rsidR="001E4876" w:rsidRPr="001E4876" w:rsidRDefault="001E4876" w:rsidP="001E4876">
            <w:r w:rsidRPr="001E4876">
              <w:t>Đất trồng cây hàng năm khác</w:t>
            </w:r>
          </w:p>
        </w:tc>
        <w:tc>
          <w:tcPr>
            <w:tcW w:w="442" w:type="pct"/>
            <w:shd w:val="solid" w:color="FFFFFF" w:fill="auto"/>
            <w:tcMar>
              <w:top w:w="0" w:type="dxa"/>
              <w:left w:w="0" w:type="dxa"/>
              <w:bottom w:w="0" w:type="dxa"/>
              <w:right w:w="0" w:type="dxa"/>
            </w:tcMar>
            <w:vAlign w:val="center"/>
          </w:tcPr>
          <w:p w14:paraId="5A2E618C" w14:textId="77777777" w:rsidR="001E4876" w:rsidRPr="001E4876" w:rsidRDefault="001E4876" w:rsidP="001E4876">
            <w:r w:rsidRPr="001E4876">
              <w:t>HNK</w:t>
            </w:r>
          </w:p>
        </w:tc>
        <w:tc>
          <w:tcPr>
            <w:tcW w:w="602" w:type="pct"/>
            <w:shd w:val="solid" w:color="FFFFFF" w:fill="auto"/>
            <w:tcMar>
              <w:top w:w="0" w:type="dxa"/>
              <w:left w:w="0" w:type="dxa"/>
              <w:bottom w:w="0" w:type="dxa"/>
              <w:right w:w="0" w:type="dxa"/>
            </w:tcMar>
            <w:vAlign w:val="center"/>
          </w:tcPr>
          <w:p w14:paraId="40611DD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8C27CBF"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08389BB5"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EBA2CF1"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75B109D"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0B9922A4"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CD2AB9F" w14:textId="77777777" w:rsidR="001E4876" w:rsidRPr="001E4876" w:rsidRDefault="001E4876" w:rsidP="001E4876">
            <w:r w:rsidRPr="001E4876">
              <w:t> </w:t>
            </w:r>
          </w:p>
        </w:tc>
      </w:tr>
      <w:tr w:rsidR="001E4876" w:rsidRPr="001E4876" w14:paraId="5A9A1E0B" w14:textId="77777777" w:rsidTr="004E7A7F">
        <w:tc>
          <w:tcPr>
            <w:tcW w:w="384" w:type="pct"/>
            <w:shd w:val="solid" w:color="FFFFFF" w:fill="auto"/>
            <w:tcMar>
              <w:top w:w="0" w:type="dxa"/>
              <w:left w:w="0" w:type="dxa"/>
              <w:bottom w:w="0" w:type="dxa"/>
              <w:right w:w="0" w:type="dxa"/>
            </w:tcMar>
            <w:vAlign w:val="center"/>
          </w:tcPr>
          <w:p w14:paraId="1456A974" w14:textId="77777777" w:rsidR="001E4876" w:rsidRPr="001E4876" w:rsidRDefault="001E4876" w:rsidP="001E4876">
            <w:r w:rsidRPr="001E4876">
              <w:t>1.1.2</w:t>
            </w:r>
          </w:p>
        </w:tc>
        <w:tc>
          <w:tcPr>
            <w:tcW w:w="1722" w:type="pct"/>
            <w:shd w:val="solid" w:color="FFFFFF" w:fill="auto"/>
            <w:tcMar>
              <w:top w:w="0" w:type="dxa"/>
              <w:left w:w="0" w:type="dxa"/>
              <w:bottom w:w="0" w:type="dxa"/>
              <w:right w:w="0" w:type="dxa"/>
            </w:tcMar>
            <w:vAlign w:val="center"/>
          </w:tcPr>
          <w:p w14:paraId="5BAF7D76" w14:textId="77777777" w:rsidR="001E4876" w:rsidRPr="001E4876" w:rsidRDefault="001E4876" w:rsidP="001E4876">
            <w:r w:rsidRPr="001E4876">
              <w:t>Đất trồng cây lâu năm</w:t>
            </w:r>
          </w:p>
        </w:tc>
        <w:tc>
          <w:tcPr>
            <w:tcW w:w="442" w:type="pct"/>
            <w:shd w:val="solid" w:color="FFFFFF" w:fill="auto"/>
            <w:tcMar>
              <w:top w:w="0" w:type="dxa"/>
              <w:left w:w="0" w:type="dxa"/>
              <w:bottom w:w="0" w:type="dxa"/>
              <w:right w:w="0" w:type="dxa"/>
            </w:tcMar>
            <w:vAlign w:val="center"/>
          </w:tcPr>
          <w:p w14:paraId="766D0C27" w14:textId="77777777" w:rsidR="001E4876" w:rsidRPr="001E4876" w:rsidRDefault="001E4876" w:rsidP="001E4876">
            <w:r w:rsidRPr="001E4876">
              <w:t>CLN</w:t>
            </w:r>
          </w:p>
        </w:tc>
        <w:tc>
          <w:tcPr>
            <w:tcW w:w="602" w:type="pct"/>
            <w:shd w:val="solid" w:color="FFFFFF" w:fill="auto"/>
            <w:tcMar>
              <w:top w:w="0" w:type="dxa"/>
              <w:left w:w="0" w:type="dxa"/>
              <w:bottom w:w="0" w:type="dxa"/>
              <w:right w:w="0" w:type="dxa"/>
            </w:tcMar>
            <w:vAlign w:val="center"/>
          </w:tcPr>
          <w:p w14:paraId="507830C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DF3F878"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038FD396"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FB4D99D"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80D37C0"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4E2080D0"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FFA9104" w14:textId="77777777" w:rsidR="001E4876" w:rsidRPr="001E4876" w:rsidRDefault="001E4876" w:rsidP="001E4876">
            <w:r w:rsidRPr="001E4876">
              <w:t> </w:t>
            </w:r>
          </w:p>
        </w:tc>
      </w:tr>
      <w:tr w:rsidR="001E4876" w:rsidRPr="001E4876" w14:paraId="60F22F0A" w14:textId="77777777" w:rsidTr="004E7A7F">
        <w:tc>
          <w:tcPr>
            <w:tcW w:w="384" w:type="pct"/>
            <w:shd w:val="solid" w:color="FFFFFF" w:fill="auto"/>
            <w:tcMar>
              <w:top w:w="0" w:type="dxa"/>
              <w:left w:w="0" w:type="dxa"/>
              <w:bottom w:w="0" w:type="dxa"/>
              <w:right w:w="0" w:type="dxa"/>
            </w:tcMar>
            <w:vAlign w:val="center"/>
          </w:tcPr>
          <w:p w14:paraId="657F72CC" w14:textId="77777777" w:rsidR="001E4876" w:rsidRPr="001E4876" w:rsidRDefault="001E4876" w:rsidP="001E4876">
            <w:r w:rsidRPr="001E4876">
              <w:t>1.2</w:t>
            </w:r>
          </w:p>
        </w:tc>
        <w:tc>
          <w:tcPr>
            <w:tcW w:w="1722" w:type="pct"/>
            <w:shd w:val="solid" w:color="FFFFFF" w:fill="auto"/>
            <w:tcMar>
              <w:top w:w="0" w:type="dxa"/>
              <w:left w:w="0" w:type="dxa"/>
              <w:bottom w:w="0" w:type="dxa"/>
              <w:right w:w="0" w:type="dxa"/>
            </w:tcMar>
            <w:vAlign w:val="center"/>
          </w:tcPr>
          <w:p w14:paraId="6563DE0A" w14:textId="77777777" w:rsidR="001E4876" w:rsidRPr="001E4876" w:rsidRDefault="001E4876" w:rsidP="001E4876">
            <w:r w:rsidRPr="001E4876">
              <w:t>Đất lâm nghiệp</w:t>
            </w:r>
          </w:p>
        </w:tc>
        <w:tc>
          <w:tcPr>
            <w:tcW w:w="442" w:type="pct"/>
            <w:shd w:val="solid" w:color="FFFFFF" w:fill="auto"/>
            <w:tcMar>
              <w:top w:w="0" w:type="dxa"/>
              <w:left w:w="0" w:type="dxa"/>
              <w:bottom w:w="0" w:type="dxa"/>
              <w:right w:w="0" w:type="dxa"/>
            </w:tcMar>
            <w:vAlign w:val="center"/>
          </w:tcPr>
          <w:p w14:paraId="434A0EFB" w14:textId="77777777" w:rsidR="001E4876" w:rsidRPr="001E4876" w:rsidRDefault="001E4876" w:rsidP="001E4876">
            <w:r w:rsidRPr="001E4876">
              <w:t>LNP</w:t>
            </w:r>
          </w:p>
        </w:tc>
        <w:tc>
          <w:tcPr>
            <w:tcW w:w="602" w:type="pct"/>
            <w:shd w:val="solid" w:color="FFFFFF" w:fill="auto"/>
            <w:tcMar>
              <w:top w:w="0" w:type="dxa"/>
              <w:left w:w="0" w:type="dxa"/>
              <w:bottom w:w="0" w:type="dxa"/>
              <w:right w:w="0" w:type="dxa"/>
            </w:tcMar>
            <w:vAlign w:val="center"/>
          </w:tcPr>
          <w:p w14:paraId="0B2D9BDD"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FC1173E"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5DA59AEF"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535B4F1"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686B4D87"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778A14EC"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7519C9F" w14:textId="77777777" w:rsidR="001E4876" w:rsidRPr="001E4876" w:rsidRDefault="001E4876" w:rsidP="001E4876">
            <w:r w:rsidRPr="001E4876">
              <w:t> </w:t>
            </w:r>
          </w:p>
        </w:tc>
      </w:tr>
      <w:tr w:rsidR="001E4876" w:rsidRPr="001E4876" w14:paraId="7DA8FFC4" w14:textId="77777777" w:rsidTr="004E7A7F">
        <w:tc>
          <w:tcPr>
            <w:tcW w:w="384" w:type="pct"/>
            <w:shd w:val="solid" w:color="FFFFFF" w:fill="auto"/>
            <w:tcMar>
              <w:top w:w="0" w:type="dxa"/>
              <w:left w:w="0" w:type="dxa"/>
              <w:bottom w:w="0" w:type="dxa"/>
              <w:right w:w="0" w:type="dxa"/>
            </w:tcMar>
            <w:vAlign w:val="center"/>
          </w:tcPr>
          <w:p w14:paraId="46038413" w14:textId="77777777" w:rsidR="001E4876" w:rsidRPr="001E4876" w:rsidRDefault="001E4876" w:rsidP="001E4876">
            <w:r w:rsidRPr="001E4876">
              <w:t>1.2.1</w:t>
            </w:r>
          </w:p>
        </w:tc>
        <w:tc>
          <w:tcPr>
            <w:tcW w:w="1722" w:type="pct"/>
            <w:shd w:val="solid" w:color="FFFFFF" w:fill="auto"/>
            <w:tcMar>
              <w:top w:w="0" w:type="dxa"/>
              <w:left w:w="0" w:type="dxa"/>
              <w:bottom w:w="0" w:type="dxa"/>
              <w:right w:w="0" w:type="dxa"/>
            </w:tcMar>
            <w:vAlign w:val="center"/>
          </w:tcPr>
          <w:p w14:paraId="0FEEA6E5" w14:textId="77777777" w:rsidR="001E4876" w:rsidRPr="001E4876" w:rsidRDefault="001E4876" w:rsidP="001E4876">
            <w:r w:rsidRPr="001E4876">
              <w:t>Đất rừng sản xuất</w:t>
            </w:r>
          </w:p>
        </w:tc>
        <w:tc>
          <w:tcPr>
            <w:tcW w:w="442" w:type="pct"/>
            <w:shd w:val="solid" w:color="FFFFFF" w:fill="auto"/>
            <w:tcMar>
              <w:top w:w="0" w:type="dxa"/>
              <w:left w:w="0" w:type="dxa"/>
              <w:bottom w:w="0" w:type="dxa"/>
              <w:right w:w="0" w:type="dxa"/>
            </w:tcMar>
            <w:vAlign w:val="center"/>
          </w:tcPr>
          <w:p w14:paraId="51855870" w14:textId="77777777" w:rsidR="001E4876" w:rsidRPr="001E4876" w:rsidRDefault="001E4876" w:rsidP="001E4876">
            <w:r w:rsidRPr="001E4876">
              <w:t>RSX</w:t>
            </w:r>
          </w:p>
        </w:tc>
        <w:tc>
          <w:tcPr>
            <w:tcW w:w="602" w:type="pct"/>
            <w:shd w:val="solid" w:color="FFFFFF" w:fill="auto"/>
            <w:tcMar>
              <w:top w:w="0" w:type="dxa"/>
              <w:left w:w="0" w:type="dxa"/>
              <w:bottom w:w="0" w:type="dxa"/>
              <w:right w:w="0" w:type="dxa"/>
            </w:tcMar>
            <w:vAlign w:val="center"/>
          </w:tcPr>
          <w:p w14:paraId="039E91D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54D8DB7"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3B42908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03B060CB"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07E10FB"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F5E40BB"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DE60DB6" w14:textId="77777777" w:rsidR="001E4876" w:rsidRPr="001E4876" w:rsidRDefault="001E4876" w:rsidP="001E4876">
            <w:r w:rsidRPr="001E4876">
              <w:t> </w:t>
            </w:r>
          </w:p>
        </w:tc>
      </w:tr>
      <w:tr w:rsidR="001E4876" w:rsidRPr="001E4876" w14:paraId="4F2A3D96" w14:textId="77777777" w:rsidTr="004E7A7F">
        <w:tc>
          <w:tcPr>
            <w:tcW w:w="384" w:type="pct"/>
            <w:shd w:val="solid" w:color="FFFFFF" w:fill="auto"/>
            <w:tcMar>
              <w:top w:w="0" w:type="dxa"/>
              <w:left w:w="0" w:type="dxa"/>
              <w:bottom w:w="0" w:type="dxa"/>
              <w:right w:w="0" w:type="dxa"/>
            </w:tcMar>
            <w:vAlign w:val="center"/>
          </w:tcPr>
          <w:p w14:paraId="5768FDC2" w14:textId="77777777" w:rsidR="001E4876" w:rsidRPr="001E4876" w:rsidRDefault="001E4876" w:rsidP="001E4876">
            <w:r w:rsidRPr="001E4876">
              <w:t>1.2.2</w:t>
            </w:r>
          </w:p>
        </w:tc>
        <w:tc>
          <w:tcPr>
            <w:tcW w:w="1722" w:type="pct"/>
            <w:shd w:val="solid" w:color="FFFFFF" w:fill="auto"/>
            <w:tcMar>
              <w:top w:w="0" w:type="dxa"/>
              <w:left w:w="0" w:type="dxa"/>
              <w:bottom w:w="0" w:type="dxa"/>
              <w:right w:w="0" w:type="dxa"/>
            </w:tcMar>
            <w:vAlign w:val="center"/>
          </w:tcPr>
          <w:p w14:paraId="71DBE98B" w14:textId="77777777" w:rsidR="001E4876" w:rsidRPr="001E4876" w:rsidRDefault="001E4876" w:rsidP="001E4876">
            <w:r w:rsidRPr="001E4876">
              <w:t>Đất rừng phòng hộ</w:t>
            </w:r>
          </w:p>
        </w:tc>
        <w:tc>
          <w:tcPr>
            <w:tcW w:w="442" w:type="pct"/>
            <w:shd w:val="solid" w:color="FFFFFF" w:fill="auto"/>
            <w:tcMar>
              <w:top w:w="0" w:type="dxa"/>
              <w:left w:w="0" w:type="dxa"/>
              <w:bottom w:w="0" w:type="dxa"/>
              <w:right w:w="0" w:type="dxa"/>
            </w:tcMar>
            <w:vAlign w:val="center"/>
          </w:tcPr>
          <w:p w14:paraId="1C9B732F" w14:textId="77777777" w:rsidR="001E4876" w:rsidRPr="001E4876" w:rsidRDefault="001E4876" w:rsidP="001E4876">
            <w:r w:rsidRPr="001E4876">
              <w:t>RPH</w:t>
            </w:r>
          </w:p>
        </w:tc>
        <w:tc>
          <w:tcPr>
            <w:tcW w:w="602" w:type="pct"/>
            <w:shd w:val="solid" w:color="FFFFFF" w:fill="auto"/>
            <w:tcMar>
              <w:top w:w="0" w:type="dxa"/>
              <w:left w:w="0" w:type="dxa"/>
              <w:bottom w:w="0" w:type="dxa"/>
              <w:right w:w="0" w:type="dxa"/>
            </w:tcMar>
            <w:vAlign w:val="center"/>
          </w:tcPr>
          <w:p w14:paraId="129E84F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65F44ED"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6FE43274"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0707DBC"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69456DD"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53D50D4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F6BA1C8" w14:textId="77777777" w:rsidR="001E4876" w:rsidRPr="001E4876" w:rsidRDefault="001E4876" w:rsidP="001E4876">
            <w:r w:rsidRPr="001E4876">
              <w:t> </w:t>
            </w:r>
          </w:p>
        </w:tc>
      </w:tr>
      <w:tr w:rsidR="001E4876" w:rsidRPr="001E4876" w14:paraId="1CFA22E2" w14:textId="77777777" w:rsidTr="004E7A7F">
        <w:tc>
          <w:tcPr>
            <w:tcW w:w="384" w:type="pct"/>
            <w:shd w:val="solid" w:color="FFFFFF" w:fill="auto"/>
            <w:tcMar>
              <w:top w:w="0" w:type="dxa"/>
              <w:left w:w="0" w:type="dxa"/>
              <w:bottom w:w="0" w:type="dxa"/>
              <w:right w:w="0" w:type="dxa"/>
            </w:tcMar>
            <w:vAlign w:val="center"/>
          </w:tcPr>
          <w:p w14:paraId="22898BB8" w14:textId="77777777" w:rsidR="001E4876" w:rsidRPr="001E4876" w:rsidRDefault="001E4876" w:rsidP="001E4876">
            <w:r w:rsidRPr="001E4876">
              <w:t>1.2.3</w:t>
            </w:r>
          </w:p>
        </w:tc>
        <w:tc>
          <w:tcPr>
            <w:tcW w:w="1722" w:type="pct"/>
            <w:shd w:val="solid" w:color="FFFFFF" w:fill="auto"/>
            <w:tcMar>
              <w:top w:w="0" w:type="dxa"/>
              <w:left w:w="0" w:type="dxa"/>
              <w:bottom w:w="0" w:type="dxa"/>
              <w:right w:w="0" w:type="dxa"/>
            </w:tcMar>
            <w:vAlign w:val="center"/>
          </w:tcPr>
          <w:p w14:paraId="11C1DEB9" w14:textId="77777777" w:rsidR="001E4876" w:rsidRPr="001E4876" w:rsidRDefault="001E4876" w:rsidP="001E4876">
            <w:r w:rsidRPr="001E4876">
              <w:t>Đất rừng đặc dụng</w:t>
            </w:r>
          </w:p>
        </w:tc>
        <w:tc>
          <w:tcPr>
            <w:tcW w:w="442" w:type="pct"/>
            <w:shd w:val="solid" w:color="FFFFFF" w:fill="auto"/>
            <w:tcMar>
              <w:top w:w="0" w:type="dxa"/>
              <w:left w:w="0" w:type="dxa"/>
              <w:bottom w:w="0" w:type="dxa"/>
              <w:right w:w="0" w:type="dxa"/>
            </w:tcMar>
            <w:vAlign w:val="center"/>
          </w:tcPr>
          <w:p w14:paraId="558A209E" w14:textId="77777777" w:rsidR="001E4876" w:rsidRPr="001E4876" w:rsidRDefault="001E4876" w:rsidP="001E4876">
            <w:r w:rsidRPr="001E4876">
              <w:t>RDD</w:t>
            </w:r>
          </w:p>
        </w:tc>
        <w:tc>
          <w:tcPr>
            <w:tcW w:w="602" w:type="pct"/>
            <w:shd w:val="solid" w:color="FFFFFF" w:fill="auto"/>
            <w:tcMar>
              <w:top w:w="0" w:type="dxa"/>
              <w:left w:w="0" w:type="dxa"/>
              <w:bottom w:w="0" w:type="dxa"/>
              <w:right w:w="0" w:type="dxa"/>
            </w:tcMar>
            <w:vAlign w:val="center"/>
          </w:tcPr>
          <w:p w14:paraId="2F123D31"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9C25AF0"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602796BB"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69CE7333"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026619E"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4B7BA810"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1EB5A75" w14:textId="77777777" w:rsidR="001E4876" w:rsidRPr="001E4876" w:rsidRDefault="001E4876" w:rsidP="001E4876">
            <w:r w:rsidRPr="001E4876">
              <w:t> </w:t>
            </w:r>
          </w:p>
        </w:tc>
      </w:tr>
      <w:tr w:rsidR="001E4876" w:rsidRPr="001E4876" w14:paraId="32F4EB9F" w14:textId="77777777" w:rsidTr="004E7A7F">
        <w:tc>
          <w:tcPr>
            <w:tcW w:w="384" w:type="pct"/>
            <w:shd w:val="solid" w:color="FFFFFF" w:fill="auto"/>
            <w:tcMar>
              <w:top w:w="0" w:type="dxa"/>
              <w:left w:w="0" w:type="dxa"/>
              <w:bottom w:w="0" w:type="dxa"/>
              <w:right w:w="0" w:type="dxa"/>
            </w:tcMar>
            <w:vAlign w:val="center"/>
          </w:tcPr>
          <w:p w14:paraId="4318EC8D" w14:textId="77777777" w:rsidR="001E4876" w:rsidRPr="001E4876" w:rsidRDefault="001E4876" w:rsidP="001E4876">
            <w:r w:rsidRPr="001E4876">
              <w:t>1.3</w:t>
            </w:r>
          </w:p>
        </w:tc>
        <w:tc>
          <w:tcPr>
            <w:tcW w:w="1722" w:type="pct"/>
            <w:shd w:val="solid" w:color="FFFFFF" w:fill="auto"/>
            <w:tcMar>
              <w:top w:w="0" w:type="dxa"/>
              <w:left w:w="0" w:type="dxa"/>
              <w:bottom w:w="0" w:type="dxa"/>
              <w:right w:w="0" w:type="dxa"/>
            </w:tcMar>
            <w:vAlign w:val="center"/>
          </w:tcPr>
          <w:p w14:paraId="2E37BCC2" w14:textId="77777777" w:rsidR="001E4876" w:rsidRPr="001E4876" w:rsidRDefault="001E4876" w:rsidP="001E4876">
            <w:r w:rsidRPr="001E4876">
              <w:t>Đất nuôi trồng thủy sản</w:t>
            </w:r>
          </w:p>
        </w:tc>
        <w:tc>
          <w:tcPr>
            <w:tcW w:w="442" w:type="pct"/>
            <w:shd w:val="solid" w:color="FFFFFF" w:fill="auto"/>
            <w:tcMar>
              <w:top w:w="0" w:type="dxa"/>
              <w:left w:w="0" w:type="dxa"/>
              <w:bottom w:w="0" w:type="dxa"/>
              <w:right w:w="0" w:type="dxa"/>
            </w:tcMar>
            <w:vAlign w:val="center"/>
          </w:tcPr>
          <w:p w14:paraId="2B5128A8" w14:textId="77777777" w:rsidR="001E4876" w:rsidRPr="001E4876" w:rsidRDefault="001E4876" w:rsidP="001E4876">
            <w:r w:rsidRPr="001E4876">
              <w:t>NTS</w:t>
            </w:r>
          </w:p>
        </w:tc>
        <w:tc>
          <w:tcPr>
            <w:tcW w:w="602" w:type="pct"/>
            <w:shd w:val="solid" w:color="FFFFFF" w:fill="auto"/>
            <w:tcMar>
              <w:top w:w="0" w:type="dxa"/>
              <w:left w:w="0" w:type="dxa"/>
              <w:bottom w:w="0" w:type="dxa"/>
              <w:right w:w="0" w:type="dxa"/>
            </w:tcMar>
            <w:vAlign w:val="center"/>
          </w:tcPr>
          <w:p w14:paraId="6391882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1201E52"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283822C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0C9C0BB6"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5979F48C"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36A777E0"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51AE9E1F" w14:textId="77777777" w:rsidR="001E4876" w:rsidRPr="001E4876" w:rsidRDefault="001E4876" w:rsidP="001E4876">
            <w:r w:rsidRPr="001E4876">
              <w:t> </w:t>
            </w:r>
          </w:p>
        </w:tc>
      </w:tr>
      <w:tr w:rsidR="001E4876" w:rsidRPr="001E4876" w14:paraId="72EFA0B5" w14:textId="77777777" w:rsidTr="004E7A7F">
        <w:tc>
          <w:tcPr>
            <w:tcW w:w="384" w:type="pct"/>
            <w:shd w:val="solid" w:color="FFFFFF" w:fill="auto"/>
            <w:tcMar>
              <w:top w:w="0" w:type="dxa"/>
              <w:left w:w="0" w:type="dxa"/>
              <w:bottom w:w="0" w:type="dxa"/>
              <w:right w:w="0" w:type="dxa"/>
            </w:tcMar>
            <w:vAlign w:val="center"/>
          </w:tcPr>
          <w:p w14:paraId="78FFFCDD" w14:textId="77777777" w:rsidR="001E4876" w:rsidRPr="001E4876" w:rsidRDefault="001E4876" w:rsidP="001E4876">
            <w:r w:rsidRPr="001E4876">
              <w:t>1.4</w:t>
            </w:r>
          </w:p>
        </w:tc>
        <w:tc>
          <w:tcPr>
            <w:tcW w:w="1722" w:type="pct"/>
            <w:shd w:val="solid" w:color="FFFFFF" w:fill="auto"/>
            <w:tcMar>
              <w:top w:w="0" w:type="dxa"/>
              <w:left w:w="0" w:type="dxa"/>
              <w:bottom w:w="0" w:type="dxa"/>
              <w:right w:w="0" w:type="dxa"/>
            </w:tcMar>
            <w:vAlign w:val="center"/>
          </w:tcPr>
          <w:p w14:paraId="0F949CC7" w14:textId="77777777" w:rsidR="001E4876" w:rsidRPr="001E4876" w:rsidRDefault="001E4876" w:rsidP="001E4876">
            <w:r w:rsidRPr="001E4876">
              <w:t>Đất làm muối</w:t>
            </w:r>
          </w:p>
        </w:tc>
        <w:tc>
          <w:tcPr>
            <w:tcW w:w="442" w:type="pct"/>
            <w:shd w:val="solid" w:color="FFFFFF" w:fill="auto"/>
            <w:tcMar>
              <w:top w:w="0" w:type="dxa"/>
              <w:left w:w="0" w:type="dxa"/>
              <w:bottom w:w="0" w:type="dxa"/>
              <w:right w:w="0" w:type="dxa"/>
            </w:tcMar>
            <w:vAlign w:val="center"/>
          </w:tcPr>
          <w:p w14:paraId="534F46BF" w14:textId="77777777" w:rsidR="001E4876" w:rsidRPr="001E4876" w:rsidRDefault="001E4876" w:rsidP="001E4876">
            <w:r w:rsidRPr="001E4876">
              <w:t>LMU</w:t>
            </w:r>
          </w:p>
        </w:tc>
        <w:tc>
          <w:tcPr>
            <w:tcW w:w="602" w:type="pct"/>
            <w:shd w:val="solid" w:color="FFFFFF" w:fill="auto"/>
            <w:tcMar>
              <w:top w:w="0" w:type="dxa"/>
              <w:left w:w="0" w:type="dxa"/>
              <w:bottom w:w="0" w:type="dxa"/>
              <w:right w:w="0" w:type="dxa"/>
            </w:tcMar>
            <w:vAlign w:val="center"/>
          </w:tcPr>
          <w:p w14:paraId="235A000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EBFE2EF"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3271D539"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540DC2D9"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EF8E230"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D0A1FBC"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8703009" w14:textId="77777777" w:rsidR="001E4876" w:rsidRPr="001E4876" w:rsidRDefault="001E4876" w:rsidP="001E4876">
            <w:r w:rsidRPr="001E4876">
              <w:t> </w:t>
            </w:r>
          </w:p>
        </w:tc>
      </w:tr>
      <w:tr w:rsidR="001E4876" w:rsidRPr="001E4876" w14:paraId="0B03ABA0" w14:textId="77777777" w:rsidTr="004E7A7F">
        <w:tc>
          <w:tcPr>
            <w:tcW w:w="384" w:type="pct"/>
            <w:shd w:val="solid" w:color="FFFFFF" w:fill="auto"/>
            <w:tcMar>
              <w:top w:w="0" w:type="dxa"/>
              <w:left w:w="0" w:type="dxa"/>
              <w:bottom w:w="0" w:type="dxa"/>
              <w:right w:w="0" w:type="dxa"/>
            </w:tcMar>
            <w:vAlign w:val="center"/>
          </w:tcPr>
          <w:p w14:paraId="6DF53EFB" w14:textId="77777777" w:rsidR="001E4876" w:rsidRPr="001E4876" w:rsidRDefault="001E4876" w:rsidP="001E4876">
            <w:r w:rsidRPr="001E4876">
              <w:t>1.5</w:t>
            </w:r>
          </w:p>
        </w:tc>
        <w:tc>
          <w:tcPr>
            <w:tcW w:w="1722" w:type="pct"/>
            <w:shd w:val="solid" w:color="FFFFFF" w:fill="auto"/>
            <w:tcMar>
              <w:top w:w="0" w:type="dxa"/>
              <w:left w:w="0" w:type="dxa"/>
              <w:bottom w:w="0" w:type="dxa"/>
              <w:right w:w="0" w:type="dxa"/>
            </w:tcMar>
            <w:vAlign w:val="center"/>
          </w:tcPr>
          <w:p w14:paraId="747E0D81" w14:textId="77777777" w:rsidR="001E4876" w:rsidRPr="001E4876" w:rsidRDefault="001E4876" w:rsidP="001E4876">
            <w:r w:rsidRPr="001E4876">
              <w:t>Đất nông nghiệp khác</w:t>
            </w:r>
          </w:p>
        </w:tc>
        <w:tc>
          <w:tcPr>
            <w:tcW w:w="442" w:type="pct"/>
            <w:shd w:val="solid" w:color="FFFFFF" w:fill="auto"/>
            <w:tcMar>
              <w:top w:w="0" w:type="dxa"/>
              <w:left w:w="0" w:type="dxa"/>
              <w:bottom w:w="0" w:type="dxa"/>
              <w:right w:w="0" w:type="dxa"/>
            </w:tcMar>
            <w:vAlign w:val="center"/>
          </w:tcPr>
          <w:p w14:paraId="22D9047A" w14:textId="77777777" w:rsidR="001E4876" w:rsidRPr="001E4876" w:rsidRDefault="001E4876" w:rsidP="001E4876">
            <w:r w:rsidRPr="001E4876">
              <w:t>NKH</w:t>
            </w:r>
          </w:p>
        </w:tc>
        <w:tc>
          <w:tcPr>
            <w:tcW w:w="602" w:type="pct"/>
            <w:shd w:val="solid" w:color="FFFFFF" w:fill="auto"/>
            <w:tcMar>
              <w:top w:w="0" w:type="dxa"/>
              <w:left w:w="0" w:type="dxa"/>
              <w:bottom w:w="0" w:type="dxa"/>
              <w:right w:w="0" w:type="dxa"/>
            </w:tcMar>
            <w:vAlign w:val="center"/>
          </w:tcPr>
          <w:p w14:paraId="7A8D847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2201317"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43891A05"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DB80249"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73CADDF"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0DE70787"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3186C67" w14:textId="77777777" w:rsidR="001E4876" w:rsidRPr="001E4876" w:rsidRDefault="001E4876" w:rsidP="001E4876">
            <w:r w:rsidRPr="001E4876">
              <w:t> </w:t>
            </w:r>
          </w:p>
        </w:tc>
      </w:tr>
      <w:tr w:rsidR="001E4876" w:rsidRPr="001E4876" w14:paraId="77C6D756" w14:textId="77777777" w:rsidTr="004E7A7F">
        <w:tc>
          <w:tcPr>
            <w:tcW w:w="384" w:type="pct"/>
            <w:shd w:val="solid" w:color="FFFFFF" w:fill="auto"/>
            <w:tcMar>
              <w:top w:w="0" w:type="dxa"/>
              <w:left w:w="0" w:type="dxa"/>
              <w:bottom w:w="0" w:type="dxa"/>
              <w:right w:w="0" w:type="dxa"/>
            </w:tcMar>
            <w:vAlign w:val="center"/>
          </w:tcPr>
          <w:p w14:paraId="26DBC483" w14:textId="77777777" w:rsidR="001E4876" w:rsidRPr="001E4876" w:rsidRDefault="001E4876" w:rsidP="001E4876">
            <w:r w:rsidRPr="001E4876">
              <w:t>2</w:t>
            </w:r>
          </w:p>
        </w:tc>
        <w:tc>
          <w:tcPr>
            <w:tcW w:w="1722" w:type="pct"/>
            <w:shd w:val="solid" w:color="FFFFFF" w:fill="auto"/>
            <w:tcMar>
              <w:top w:w="0" w:type="dxa"/>
              <w:left w:w="0" w:type="dxa"/>
              <w:bottom w:w="0" w:type="dxa"/>
              <w:right w:w="0" w:type="dxa"/>
            </w:tcMar>
            <w:vAlign w:val="center"/>
          </w:tcPr>
          <w:p w14:paraId="580E8F95" w14:textId="77777777" w:rsidR="001E4876" w:rsidRPr="001E4876" w:rsidRDefault="001E4876" w:rsidP="001E4876">
            <w:r w:rsidRPr="001E4876">
              <w:t>Đất phi nông nghiệp</w:t>
            </w:r>
          </w:p>
        </w:tc>
        <w:tc>
          <w:tcPr>
            <w:tcW w:w="442" w:type="pct"/>
            <w:shd w:val="solid" w:color="FFFFFF" w:fill="auto"/>
            <w:tcMar>
              <w:top w:w="0" w:type="dxa"/>
              <w:left w:w="0" w:type="dxa"/>
              <w:bottom w:w="0" w:type="dxa"/>
              <w:right w:w="0" w:type="dxa"/>
            </w:tcMar>
            <w:vAlign w:val="center"/>
          </w:tcPr>
          <w:p w14:paraId="41A73799" w14:textId="77777777" w:rsidR="001E4876" w:rsidRPr="001E4876" w:rsidRDefault="001E4876" w:rsidP="001E4876">
            <w:r w:rsidRPr="001E4876">
              <w:t>PNN</w:t>
            </w:r>
          </w:p>
        </w:tc>
        <w:tc>
          <w:tcPr>
            <w:tcW w:w="602" w:type="pct"/>
            <w:shd w:val="solid" w:color="FFFFFF" w:fill="auto"/>
            <w:tcMar>
              <w:top w:w="0" w:type="dxa"/>
              <w:left w:w="0" w:type="dxa"/>
              <w:bottom w:w="0" w:type="dxa"/>
              <w:right w:w="0" w:type="dxa"/>
            </w:tcMar>
            <w:vAlign w:val="center"/>
          </w:tcPr>
          <w:p w14:paraId="470CB4B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D7D7293"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60A13DAD"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4C8129B"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A7E8858"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53416F1C"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10506888" w14:textId="77777777" w:rsidR="001E4876" w:rsidRPr="001E4876" w:rsidRDefault="001E4876" w:rsidP="001E4876">
            <w:r w:rsidRPr="001E4876">
              <w:t> </w:t>
            </w:r>
          </w:p>
        </w:tc>
      </w:tr>
      <w:tr w:rsidR="001E4876" w:rsidRPr="001E4876" w14:paraId="5B2DCE6D" w14:textId="77777777" w:rsidTr="004E7A7F">
        <w:tc>
          <w:tcPr>
            <w:tcW w:w="384" w:type="pct"/>
            <w:shd w:val="solid" w:color="FFFFFF" w:fill="auto"/>
            <w:tcMar>
              <w:top w:w="0" w:type="dxa"/>
              <w:left w:w="0" w:type="dxa"/>
              <w:bottom w:w="0" w:type="dxa"/>
              <w:right w:w="0" w:type="dxa"/>
            </w:tcMar>
            <w:vAlign w:val="center"/>
          </w:tcPr>
          <w:p w14:paraId="223FE558" w14:textId="77777777" w:rsidR="001E4876" w:rsidRPr="001E4876" w:rsidRDefault="001E4876" w:rsidP="001E4876">
            <w:r w:rsidRPr="001E4876">
              <w:t>2.1</w:t>
            </w:r>
          </w:p>
        </w:tc>
        <w:tc>
          <w:tcPr>
            <w:tcW w:w="1722" w:type="pct"/>
            <w:shd w:val="solid" w:color="FFFFFF" w:fill="auto"/>
            <w:tcMar>
              <w:top w:w="0" w:type="dxa"/>
              <w:left w:w="0" w:type="dxa"/>
              <w:bottom w:w="0" w:type="dxa"/>
              <w:right w:w="0" w:type="dxa"/>
            </w:tcMar>
            <w:vAlign w:val="center"/>
          </w:tcPr>
          <w:p w14:paraId="084E386A" w14:textId="77777777" w:rsidR="001E4876" w:rsidRPr="001E4876" w:rsidRDefault="001E4876" w:rsidP="001E4876">
            <w:r w:rsidRPr="001E4876">
              <w:t>Đất ở</w:t>
            </w:r>
          </w:p>
        </w:tc>
        <w:tc>
          <w:tcPr>
            <w:tcW w:w="442" w:type="pct"/>
            <w:shd w:val="solid" w:color="FFFFFF" w:fill="auto"/>
            <w:tcMar>
              <w:top w:w="0" w:type="dxa"/>
              <w:left w:w="0" w:type="dxa"/>
              <w:bottom w:w="0" w:type="dxa"/>
              <w:right w:w="0" w:type="dxa"/>
            </w:tcMar>
            <w:vAlign w:val="center"/>
          </w:tcPr>
          <w:p w14:paraId="3BD6ED03" w14:textId="77777777" w:rsidR="001E4876" w:rsidRPr="001E4876" w:rsidRDefault="001E4876" w:rsidP="001E4876">
            <w:r w:rsidRPr="001E4876">
              <w:t>OCT</w:t>
            </w:r>
          </w:p>
        </w:tc>
        <w:tc>
          <w:tcPr>
            <w:tcW w:w="602" w:type="pct"/>
            <w:shd w:val="solid" w:color="FFFFFF" w:fill="auto"/>
            <w:tcMar>
              <w:top w:w="0" w:type="dxa"/>
              <w:left w:w="0" w:type="dxa"/>
              <w:bottom w:w="0" w:type="dxa"/>
              <w:right w:w="0" w:type="dxa"/>
            </w:tcMar>
            <w:vAlign w:val="center"/>
          </w:tcPr>
          <w:p w14:paraId="3F4F4FE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0B91327"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3720AEE3"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BE20DA2"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A31F185"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590B43EC"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0398EF3" w14:textId="77777777" w:rsidR="001E4876" w:rsidRPr="001E4876" w:rsidRDefault="001E4876" w:rsidP="001E4876">
            <w:r w:rsidRPr="001E4876">
              <w:t> </w:t>
            </w:r>
          </w:p>
        </w:tc>
      </w:tr>
      <w:tr w:rsidR="001E4876" w:rsidRPr="001E4876" w14:paraId="3C812631" w14:textId="77777777" w:rsidTr="004E7A7F">
        <w:tc>
          <w:tcPr>
            <w:tcW w:w="384" w:type="pct"/>
            <w:shd w:val="solid" w:color="FFFFFF" w:fill="auto"/>
            <w:tcMar>
              <w:top w:w="0" w:type="dxa"/>
              <w:left w:w="0" w:type="dxa"/>
              <w:bottom w:w="0" w:type="dxa"/>
              <w:right w:w="0" w:type="dxa"/>
            </w:tcMar>
            <w:vAlign w:val="center"/>
          </w:tcPr>
          <w:p w14:paraId="075516C0" w14:textId="77777777" w:rsidR="001E4876" w:rsidRPr="001E4876" w:rsidRDefault="001E4876" w:rsidP="001E4876">
            <w:r w:rsidRPr="001E4876">
              <w:t>2.1.1</w:t>
            </w:r>
          </w:p>
        </w:tc>
        <w:tc>
          <w:tcPr>
            <w:tcW w:w="1722" w:type="pct"/>
            <w:shd w:val="solid" w:color="FFFFFF" w:fill="auto"/>
            <w:tcMar>
              <w:top w:w="0" w:type="dxa"/>
              <w:left w:w="0" w:type="dxa"/>
              <w:bottom w:w="0" w:type="dxa"/>
              <w:right w:w="0" w:type="dxa"/>
            </w:tcMar>
            <w:vAlign w:val="center"/>
          </w:tcPr>
          <w:p w14:paraId="66566D7C" w14:textId="77777777" w:rsidR="001E4876" w:rsidRPr="001E4876" w:rsidRDefault="001E4876" w:rsidP="001E4876">
            <w:r w:rsidRPr="001E4876">
              <w:t>Đất ở tại nông thôn</w:t>
            </w:r>
          </w:p>
        </w:tc>
        <w:tc>
          <w:tcPr>
            <w:tcW w:w="442" w:type="pct"/>
            <w:shd w:val="solid" w:color="FFFFFF" w:fill="auto"/>
            <w:tcMar>
              <w:top w:w="0" w:type="dxa"/>
              <w:left w:w="0" w:type="dxa"/>
              <w:bottom w:w="0" w:type="dxa"/>
              <w:right w:w="0" w:type="dxa"/>
            </w:tcMar>
            <w:vAlign w:val="center"/>
          </w:tcPr>
          <w:p w14:paraId="1CB30E8F" w14:textId="77777777" w:rsidR="001E4876" w:rsidRPr="001E4876" w:rsidRDefault="001E4876" w:rsidP="001E4876">
            <w:r w:rsidRPr="001E4876">
              <w:t>ONT</w:t>
            </w:r>
          </w:p>
        </w:tc>
        <w:tc>
          <w:tcPr>
            <w:tcW w:w="602" w:type="pct"/>
            <w:shd w:val="solid" w:color="FFFFFF" w:fill="auto"/>
            <w:tcMar>
              <w:top w:w="0" w:type="dxa"/>
              <w:left w:w="0" w:type="dxa"/>
              <w:bottom w:w="0" w:type="dxa"/>
              <w:right w:w="0" w:type="dxa"/>
            </w:tcMar>
            <w:vAlign w:val="center"/>
          </w:tcPr>
          <w:p w14:paraId="1C4235A1"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3102560"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0D769D15"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A74F3D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3BC38D5"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36DD0B29"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5901FE2F" w14:textId="77777777" w:rsidR="001E4876" w:rsidRPr="001E4876" w:rsidRDefault="001E4876" w:rsidP="001E4876">
            <w:r w:rsidRPr="001E4876">
              <w:t> </w:t>
            </w:r>
          </w:p>
        </w:tc>
      </w:tr>
      <w:tr w:rsidR="001E4876" w:rsidRPr="001E4876" w14:paraId="52C5F1AD" w14:textId="77777777" w:rsidTr="004E7A7F">
        <w:tc>
          <w:tcPr>
            <w:tcW w:w="384" w:type="pct"/>
            <w:shd w:val="solid" w:color="FFFFFF" w:fill="auto"/>
            <w:tcMar>
              <w:top w:w="0" w:type="dxa"/>
              <w:left w:w="0" w:type="dxa"/>
              <w:bottom w:w="0" w:type="dxa"/>
              <w:right w:w="0" w:type="dxa"/>
            </w:tcMar>
            <w:vAlign w:val="center"/>
          </w:tcPr>
          <w:p w14:paraId="41A30CD4" w14:textId="77777777" w:rsidR="001E4876" w:rsidRPr="001E4876" w:rsidRDefault="001E4876" w:rsidP="001E4876">
            <w:r w:rsidRPr="001E4876">
              <w:t>2.1.2</w:t>
            </w:r>
          </w:p>
        </w:tc>
        <w:tc>
          <w:tcPr>
            <w:tcW w:w="1722" w:type="pct"/>
            <w:shd w:val="solid" w:color="FFFFFF" w:fill="auto"/>
            <w:tcMar>
              <w:top w:w="0" w:type="dxa"/>
              <w:left w:w="0" w:type="dxa"/>
              <w:bottom w:w="0" w:type="dxa"/>
              <w:right w:w="0" w:type="dxa"/>
            </w:tcMar>
            <w:vAlign w:val="center"/>
          </w:tcPr>
          <w:p w14:paraId="272FF17E" w14:textId="77777777" w:rsidR="001E4876" w:rsidRPr="001E4876" w:rsidRDefault="001E4876" w:rsidP="001E4876">
            <w:r w:rsidRPr="001E4876">
              <w:t>Đất ở tại đô thị</w:t>
            </w:r>
          </w:p>
        </w:tc>
        <w:tc>
          <w:tcPr>
            <w:tcW w:w="442" w:type="pct"/>
            <w:shd w:val="solid" w:color="FFFFFF" w:fill="auto"/>
            <w:tcMar>
              <w:top w:w="0" w:type="dxa"/>
              <w:left w:w="0" w:type="dxa"/>
              <w:bottom w:w="0" w:type="dxa"/>
              <w:right w:w="0" w:type="dxa"/>
            </w:tcMar>
            <w:vAlign w:val="center"/>
          </w:tcPr>
          <w:p w14:paraId="75502565" w14:textId="77777777" w:rsidR="001E4876" w:rsidRPr="001E4876" w:rsidRDefault="001E4876" w:rsidP="001E4876">
            <w:r w:rsidRPr="001E4876">
              <w:t>ODT</w:t>
            </w:r>
          </w:p>
        </w:tc>
        <w:tc>
          <w:tcPr>
            <w:tcW w:w="602" w:type="pct"/>
            <w:shd w:val="solid" w:color="FFFFFF" w:fill="auto"/>
            <w:tcMar>
              <w:top w:w="0" w:type="dxa"/>
              <w:left w:w="0" w:type="dxa"/>
              <w:bottom w:w="0" w:type="dxa"/>
              <w:right w:w="0" w:type="dxa"/>
            </w:tcMar>
            <w:vAlign w:val="center"/>
          </w:tcPr>
          <w:p w14:paraId="1EB77D7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0561089"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00C50F5F"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2EB5A73"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9F9B2B3"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3B494FAD"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68260BD" w14:textId="77777777" w:rsidR="001E4876" w:rsidRPr="001E4876" w:rsidRDefault="001E4876" w:rsidP="001E4876">
            <w:r w:rsidRPr="001E4876">
              <w:t> </w:t>
            </w:r>
          </w:p>
        </w:tc>
      </w:tr>
      <w:tr w:rsidR="001E4876" w:rsidRPr="001E4876" w14:paraId="1B66EA59" w14:textId="77777777" w:rsidTr="004E7A7F">
        <w:tc>
          <w:tcPr>
            <w:tcW w:w="384" w:type="pct"/>
            <w:shd w:val="solid" w:color="FFFFFF" w:fill="auto"/>
            <w:tcMar>
              <w:top w:w="0" w:type="dxa"/>
              <w:left w:w="0" w:type="dxa"/>
              <w:bottom w:w="0" w:type="dxa"/>
              <w:right w:w="0" w:type="dxa"/>
            </w:tcMar>
            <w:vAlign w:val="center"/>
          </w:tcPr>
          <w:p w14:paraId="0ED54A79" w14:textId="77777777" w:rsidR="001E4876" w:rsidRPr="001E4876" w:rsidRDefault="001E4876" w:rsidP="001E4876">
            <w:r w:rsidRPr="001E4876">
              <w:t>2.2</w:t>
            </w:r>
          </w:p>
        </w:tc>
        <w:tc>
          <w:tcPr>
            <w:tcW w:w="1722" w:type="pct"/>
            <w:shd w:val="solid" w:color="FFFFFF" w:fill="auto"/>
            <w:tcMar>
              <w:top w:w="0" w:type="dxa"/>
              <w:left w:w="0" w:type="dxa"/>
              <w:bottom w:w="0" w:type="dxa"/>
              <w:right w:w="0" w:type="dxa"/>
            </w:tcMar>
            <w:vAlign w:val="center"/>
          </w:tcPr>
          <w:p w14:paraId="2796C885" w14:textId="77777777" w:rsidR="001E4876" w:rsidRPr="001E4876" w:rsidRDefault="001E4876" w:rsidP="001E4876">
            <w:r w:rsidRPr="001E4876">
              <w:t>Đất chuyên dùng</w:t>
            </w:r>
          </w:p>
        </w:tc>
        <w:tc>
          <w:tcPr>
            <w:tcW w:w="442" w:type="pct"/>
            <w:shd w:val="solid" w:color="FFFFFF" w:fill="auto"/>
            <w:tcMar>
              <w:top w:w="0" w:type="dxa"/>
              <w:left w:w="0" w:type="dxa"/>
              <w:bottom w:w="0" w:type="dxa"/>
              <w:right w:w="0" w:type="dxa"/>
            </w:tcMar>
            <w:vAlign w:val="center"/>
          </w:tcPr>
          <w:p w14:paraId="5E975182" w14:textId="77777777" w:rsidR="001E4876" w:rsidRPr="001E4876" w:rsidRDefault="001E4876" w:rsidP="001E4876">
            <w:r w:rsidRPr="001E4876">
              <w:t>CDG</w:t>
            </w:r>
          </w:p>
        </w:tc>
        <w:tc>
          <w:tcPr>
            <w:tcW w:w="602" w:type="pct"/>
            <w:shd w:val="solid" w:color="FFFFFF" w:fill="auto"/>
            <w:tcMar>
              <w:top w:w="0" w:type="dxa"/>
              <w:left w:w="0" w:type="dxa"/>
              <w:bottom w:w="0" w:type="dxa"/>
              <w:right w:w="0" w:type="dxa"/>
            </w:tcMar>
            <w:vAlign w:val="center"/>
          </w:tcPr>
          <w:p w14:paraId="6E1ED51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FE1F700"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0ACD8974"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0A1EE170"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5DBB454D"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745E7CF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7ED7323" w14:textId="77777777" w:rsidR="001E4876" w:rsidRPr="001E4876" w:rsidRDefault="001E4876" w:rsidP="001E4876">
            <w:r w:rsidRPr="001E4876">
              <w:t> </w:t>
            </w:r>
          </w:p>
        </w:tc>
      </w:tr>
      <w:tr w:rsidR="001E4876" w:rsidRPr="001E4876" w14:paraId="327BF517" w14:textId="77777777" w:rsidTr="004E7A7F">
        <w:tc>
          <w:tcPr>
            <w:tcW w:w="384" w:type="pct"/>
            <w:shd w:val="solid" w:color="FFFFFF" w:fill="auto"/>
            <w:tcMar>
              <w:top w:w="0" w:type="dxa"/>
              <w:left w:w="0" w:type="dxa"/>
              <w:bottom w:w="0" w:type="dxa"/>
              <w:right w:w="0" w:type="dxa"/>
            </w:tcMar>
            <w:vAlign w:val="center"/>
          </w:tcPr>
          <w:p w14:paraId="563909A2" w14:textId="77777777" w:rsidR="001E4876" w:rsidRPr="001E4876" w:rsidRDefault="001E4876" w:rsidP="001E4876">
            <w:r w:rsidRPr="001E4876">
              <w:t>2.2.1</w:t>
            </w:r>
          </w:p>
        </w:tc>
        <w:tc>
          <w:tcPr>
            <w:tcW w:w="1722" w:type="pct"/>
            <w:shd w:val="solid" w:color="FFFFFF" w:fill="auto"/>
            <w:tcMar>
              <w:top w:w="0" w:type="dxa"/>
              <w:left w:w="0" w:type="dxa"/>
              <w:bottom w:w="0" w:type="dxa"/>
              <w:right w:w="0" w:type="dxa"/>
            </w:tcMar>
            <w:vAlign w:val="center"/>
          </w:tcPr>
          <w:p w14:paraId="6533799F" w14:textId="77777777" w:rsidR="001E4876" w:rsidRPr="001E4876" w:rsidRDefault="001E4876" w:rsidP="001E4876">
            <w:r w:rsidRPr="001E4876">
              <w:t>Đất xây dựng trụ sở cơ quan</w:t>
            </w:r>
          </w:p>
        </w:tc>
        <w:tc>
          <w:tcPr>
            <w:tcW w:w="442" w:type="pct"/>
            <w:shd w:val="solid" w:color="FFFFFF" w:fill="auto"/>
            <w:tcMar>
              <w:top w:w="0" w:type="dxa"/>
              <w:left w:w="0" w:type="dxa"/>
              <w:bottom w:w="0" w:type="dxa"/>
              <w:right w:w="0" w:type="dxa"/>
            </w:tcMar>
            <w:vAlign w:val="center"/>
          </w:tcPr>
          <w:p w14:paraId="02CDA693" w14:textId="77777777" w:rsidR="001E4876" w:rsidRPr="001E4876" w:rsidRDefault="001E4876" w:rsidP="001E4876">
            <w:r w:rsidRPr="001E4876">
              <w:t>TSC</w:t>
            </w:r>
          </w:p>
        </w:tc>
        <w:tc>
          <w:tcPr>
            <w:tcW w:w="602" w:type="pct"/>
            <w:shd w:val="solid" w:color="FFFFFF" w:fill="auto"/>
            <w:tcMar>
              <w:top w:w="0" w:type="dxa"/>
              <w:left w:w="0" w:type="dxa"/>
              <w:bottom w:w="0" w:type="dxa"/>
              <w:right w:w="0" w:type="dxa"/>
            </w:tcMar>
            <w:vAlign w:val="center"/>
          </w:tcPr>
          <w:p w14:paraId="267C18C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1CED600"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76F46A5B"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9A11348"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536D830D"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2B497805"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3C8E19AE" w14:textId="77777777" w:rsidR="001E4876" w:rsidRPr="001E4876" w:rsidRDefault="001E4876" w:rsidP="001E4876">
            <w:r w:rsidRPr="001E4876">
              <w:t> </w:t>
            </w:r>
          </w:p>
        </w:tc>
      </w:tr>
      <w:tr w:rsidR="001E4876" w:rsidRPr="001E4876" w14:paraId="18BC1258" w14:textId="77777777" w:rsidTr="004E7A7F">
        <w:tc>
          <w:tcPr>
            <w:tcW w:w="384" w:type="pct"/>
            <w:shd w:val="solid" w:color="FFFFFF" w:fill="auto"/>
            <w:tcMar>
              <w:top w:w="0" w:type="dxa"/>
              <w:left w:w="0" w:type="dxa"/>
              <w:bottom w:w="0" w:type="dxa"/>
              <w:right w:w="0" w:type="dxa"/>
            </w:tcMar>
            <w:vAlign w:val="center"/>
          </w:tcPr>
          <w:p w14:paraId="587634C4" w14:textId="77777777" w:rsidR="001E4876" w:rsidRPr="001E4876" w:rsidRDefault="001E4876" w:rsidP="001E4876">
            <w:r w:rsidRPr="001E4876">
              <w:lastRenderedPageBreak/>
              <w:t>2.2.2</w:t>
            </w:r>
          </w:p>
        </w:tc>
        <w:tc>
          <w:tcPr>
            <w:tcW w:w="1722" w:type="pct"/>
            <w:shd w:val="solid" w:color="FFFFFF" w:fill="auto"/>
            <w:tcMar>
              <w:top w:w="0" w:type="dxa"/>
              <w:left w:w="0" w:type="dxa"/>
              <w:bottom w:w="0" w:type="dxa"/>
              <w:right w:w="0" w:type="dxa"/>
            </w:tcMar>
            <w:vAlign w:val="center"/>
          </w:tcPr>
          <w:p w14:paraId="49D332FF" w14:textId="77777777" w:rsidR="001E4876" w:rsidRPr="001E4876" w:rsidRDefault="001E4876" w:rsidP="001E4876">
            <w:r w:rsidRPr="001E4876">
              <w:t>Đất quốc phòng</w:t>
            </w:r>
          </w:p>
        </w:tc>
        <w:tc>
          <w:tcPr>
            <w:tcW w:w="442" w:type="pct"/>
            <w:shd w:val="solid" w:color="FFFFFF" w:fill="auto"/>
            <w:tcMar>
              <w:top w:w="0" w:type="dxa"/>
              <w:left w:w="0" w:type="dxa"/>
              <w:bottom w:w="0" w:type="dxa"/>
              <w:right w:w="0" w:type="dxa"/>
            </w:tcMar>
            <w:vAlign w:val="center"/>
          </w:tcPr>
          <w:p w14:paraId="46583AC7" w14:textId="77777777" w:rsidR="001E4876" w:rsidRPr="001E4876" w:rsidRDefault="001E4876" w:rsidP="001E4876">
            <w:r w:rsidRPr="001E4876">
              <w:t>CQP</w:t>
            </w:r>
          </w:p>
        </w:tc>
        <w:tc>
          <w:tcPr>
            <w:tcW w:w="602" w:type="pct"/>
            <w:shd w:val="solid" w:color="FFFFFF" w:fill="auto"/>
            <w:tcMar>
              <w:top w:w="0" w:type="dxa"/>
              <w:left w:w="0" w:type="dxa"/>
              <w:bottom w:w="0" w:type="dxa"/>
              <w:right w:w="0" w:type="dxa"/>
            </w:tcMar>
            <w:vAlign w:val="center"/>
          </w:tcPr>
          <w:p w14:paraId="41D3AB7A"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0663039"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1B54F0CC"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4A67FC7"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280BB94"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3FA8DEC7"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C77531B" w14:textId="77777777" w:rsidR="001E4876" w:rsidRPr="001E4876" w:rsidRDefault="001E4876" w:rsidP="001E4876">
            <w:r w:rsidRPr="001E4876">
              <w:t> </w:t>
            </w:r>
          </w:p>
        </w:tc>
      </w:tr>
      <w:tr w:rsidR="001E4876" w:rsidRPr="001E4876" w14:paraId="070376BE" w14:textId="77777777" w:rsidTr="004E7A7F">
        <w:tc>
          <w:tcPr>
            <w:tcW w:w="384" w:type="pct"/>
            <w:shd w:val="solid" w:color="FFFFFF" w:fill="auto"/>
            <w:tcMar>
              <w:top w:w="0" w:type="dxa"/>
              <w:left w:w="0" w:type="dxa"/>
              <w:bottom w:w="0" w:type="dxa"/>
              <w:right w:w="0" w:type="dxa"/>
            </w:tcMar>
            <w:vAlign w:val="center"/>
          </w:tcPr>
          <w:p w14:paraId="02188427" w14:textId="77777777" w:rsidR="001E4876" w:rsidRPr="001E4876" w:rsidRDefault="001E4876" w:rsidP="001E4876">
            <w:r w:rsidRPr="001E4876">
              <w:t>2.2.3</w:t>
            </w:r>
          </w:p>
        </w:tc>
        <w:tc>
          <w:tcPr>
            <w:tcW w:w="1722" w:type="pct"/>
            <w:shd w:val="solid" w:color="FFFFFF" w:fill="auto"/>
            <w:tcMar>
              <w:top w:w="0" w:type="dxa"/>
              <w:left w:w="0" w:type="dxa"/>
              <w:bottom w:w="0" w:type="dxa"/>
              <w:right w:w="0" w:type="dxa"/>
            </w:tcMar>
            <w:vAlign w:val="center"/>
          </w:tcPr>
          <w:p w14:paraId="019278E8" w14:textId="77777777" w:rsidR="001E4876" w:rsidRPr="001E4876" w:rsidRDefault="001E4876" w:rsidP="001E4876">
            <w:r w:rsidRPr="001E4876">
              <w:t>Đất an ninh</w:t>
            </w:r>
          </w:p>
        </w:tc>
        <w:tc>
          <w:tcPr>
            <w:tcW w:w="442" w:type="pct"/>
            <w:shd w:val="solid" w:color="FFFFFF" w:fill="auto"/>
            <w:tcMar>
              <w:top w:w="0" w:type="dxa"/>
              <w:left w:w="0" w:type="dxa"/>
              <w:bottom w:w="0" w:type="dxa"/>
              <w:right w:w="0" w:type="dxa"/>
            </w:tcMar>
            <w:vAlign w:val="center"/>
          </w:tcPr>
          <w:p w14:paraId="6B34FA41" w14:textId="77777777" w:rsidR="001E4876" w:rsidRPr="001E4876" w:rsidRDefault="001E4876" w:rsidP="001E4876">
            <w:r w:rsidRPr="001E4876">
              <w:t>CAN</w:t>
            </w:r>
          </w:p>
        </w:tc>
        <w:tc>
          <w:tcPr>
            <w:tcW w:w="602" w:type="pct"/>
            <w:shd w:val="solid" w:color="FFFFFF" w:fill="auto"/>
            <w:tcMar>
              <w:top w:w="0" w:type="dxa"/>
              <w:left w:w="0" w:type="dxa"/>
              <w:bottom w:w="0" w:type="dxa"/>
              <w:right w:w="0" w:type="dxa"/>
            </w:tcMar>
            <w:vAlign w:val="center"/>
          </w:tcPr>
          <w:p w14:paraId="6A71734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D5FAE7A"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7AB54FB0"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8BF1D2F"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6CF4C7E"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09B6755D"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37C1205E" w14:textId="77777777" w:rsidR="001E4876" w:rsidRPr="001E4876" w:rsidRDefault="001E4876" w:rsidP="001E4876">
            <w:r w:rsidRPr="001E4876">
              <w:t> </w:t>
            </w:r>
          </w:p>
        </w:tc>
      </w:tr>
      <w:tr w:rsidR="001E4876" w:rsidRPr="001E4876" w14:paraId="3018AE2E" w14:textId="77777777" w:rsidTr="004E7A7F">
        <w:tc>
          <w:tcPr>
            <w:tcW w:w="384" w:type="pct"/>
            <w:shd w:val="solid" w:color="FFFFFF" w:fill="auto"/>
            <w:tcMar>
              <w:top w:w="0" w:type="dxa"/>
              <w:left w:w="0" w:type="dxa"/>
              <w:bottom w:w="0" w:type="dxa"/>
              <w:right w:w="0" w:type="dxa"/>
            </w:tcMar>
            <w:vAlign w:val="center"/>
          </w:tcPr>
          <w:p w14:paraId="2AEEFA2B" w14:textId="77777777" w:rsidR="001E4876" w:rsidRPr="001E4876" w:rsidRDefault="001E4876" w:rsidP="001E4876">
            <w:r w:rsidRPr="001E4876">
              <w:t>2.2.4</w:t>
            </w:r>
          </w:p>
        </w:tc>
        <w:tc>
          <w:tcPr>
            <w:tcW w:w="1722" w:type="pct"/>
            <w:shd w:val="solid" w:color="FFFFFF" w:fill="auto"/>
            <w:tcMar>
              <w:top w:w="0" w:type="dxa"/>
              <w:left w:w="0" w:type="dxa"/>
              <w:bottom w:w="0" w:type="dxa"/>
              <w:right w:w="0" w:type="dxa"/>
            </w:tcMar>
            <w:vAlign w:val="center"/>
          </w:tcPr>
          <w:p w14:paraId="2CFFFE5E" w14:textId="77777777" w:rsidR="001E4876" w:rsidRPr="001E4876" w:rsidRDefault="001E4876" w:rsidP="001E4876">
            <w:r w:rsidRPr="001E4876">
              <w:t>Đất xây dựng công trình sự nghiệp</w:t>
            </w:r>
          </w:p>
        </w:tc>
        <w:tc>
          <w:tcPr>
            <w:tcW w:w="442" w:type="pct"/>
            <w:shd w:val="solid" w:color="FFFFFF" w:fill="auto"/>
            <w:tcMar>
              <w:top w:w="0" w:type="dxa"/>
              <w:left w:w="0" w:type="dxa"/>
              <w:bottom w:w="0" w:type="dxa"/>
              <w:right w:w="0" w:type="dxa"/>
            </w:tcMar>
            <w:vAlign w:val="center"/>
          </w:tcPr>
          <w:p w14:paraId="73CE1F35" w14:textId="77777777" w:rsidR="001E4876" w:rsidRPr="001E4876" w:rsidRDefault="001E4876" w:rsidP="001E4876">
            <w:r w:rsidRPr="001E4876">
              <w:t>DSN</w:t>
            </w:r>
          </w:p>
        </w:tc>
        <w:tc>
          <w:tcPr>
            <w:tcW w:w="602" w:type="pct"/>
            <w:shd w:val="solid" w:color="FFFFFF" w:fill="auto"/>
            <w:tcMar>
              <w:top w:w="0" w:type="dxa"/>
              <w:left w:w="0" w:type="dxa"/>
              <w:bottom w:w="0" w:type="dxa"/>
              <w:right w:w="0" w:type="dxa"/>
            </w:tcMar>
            <w:vAlign w:val="center"/>
          </w:tcPr>
          <w:p w14:paraId="459023E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5BDFAE8"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244F73A5"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71440DC"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F08E912"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3E25DBD"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E32DB6C" w14:textId="77777777" w:rsidR="001E4876" w:rsidRPr="001E4876" w:rsidRDefault="001E4876" w:rsidP="001E4876">
            <w:r w:rsidRPr="001E4876">
              <w:t> </w:t>
            </w:r>
          </w:p>
        </w:tc>
      </w:tr>
      <w:tr w:rsidR="001E4876" w:rsidRPr="001E4876" w14:paraId="5DC02DB4" w14:textId="77777777" w:rsidTr="004E7A7F">
        <w:tc>
          <w:tcPr>
            <w:tcW w:w="384" w:type="pct"/>
            <w:shd w:val="solid" w:color="FFFFFF" w:fill="auto"/>
            <w:tcMar>
              <w:top w:w="0" w:type="dxa"/>
              <w:left w:w="0" w:type="dxa"/>
              <w:bottom w:w="0" w:type="dxa"/>
              <w:right w:w="0" w:type="dxa"/>
            </w:tcMar>
            <w:vAlign w:val="center"/>
          </w:tcPr>
          <w:p w14:paraId="3DDEDC93" w14:textId="77777777" w:rsidR="001E4876" w:rsidRPr="001E4876" w:rsidRDefault="001E4876" w:rsidP="001E4876">
            <w:r w:rsidRPr="001E4876">
              <w:t>2.2.5</w:t>
            </w:r>
          </w:p>
        </w:tc>
        <w:tc>
          <w:tcPr>
            <w:tcW w:w="1722" w:type="pct"/>
            <w:shd w:val="solid" w:color="FFFFFF" w:fill="auto"/>
            <w:tcMar>
              <w:top w:w="0" w:type="dxa"/>
              <w:left w:w="0" w:type="dxa"/>
              <w:bottom w:w="0" w:type="dxa"/>
              <w:right w:w="0" w:type="dxa"/>
            </w:tcMar>
            <w:vAlign w:val="center"/>
          </w:tcPr>
          <w:p w14:paraId="29C0C048" w14:textId="77777777" w:rsidR="001E4876" w:rsidRPr="001E4876" w:rsidRDefault="001E4876" w:rsidP="001E4876">
            <w:r w:rsidRPr="001E4876">
              <w:t>Đất sản xuất, kinh doanh phi nông nghiệp</w:t>
            </w:r>
          </w:p>
        </w:tc>
        <w:tc>
          <w:tcPr>
            <w:tcW w:w="442" w:type="pct"/>
            <w:shd w:val="solid" w:color="FFFFFF" w:fill="auto"/>
            <w:tcMar>
              <w:top w:w="0" w:type="dxa"/>
              <w:left w:w="0" w:type="dxa"/>
              <w:bottom w:w="0" w:type="dxa"/>
              <w:right w:w="0" w:type="dxa"/>
            </w:tcMar>
            <w:vAlign w:val="center"/>
          </w:tcPr>
          <w:p w14:paraId="629D4B91" w14:textId="77777777" w:rsidR="001E4876" w:rsidRPr="001E4876" w:rsidRDefault="001E4876" w:rsidP="001E4876">
            <w:r w:rsidRPr="001E4876">
              <w:t>CSK</w:t>
            </w:r>
          </w:p>
        </w:tc>
        <w:tc>
          <w:tcPr>
            <w:tcW w:w="602" w:type="pct"/>
            <w:shd w:val="solid" w:color="FFFFFF" w:fill="auto"/>
            <w:tcMar>
              <w:top w:w="0" w:type="dxa"/>
              <w:left w:w="0" w:type="dxa"/>
              <w:bottom w:w="0" w:type="dxa"/>
              <w:right w:w="0" w:type="dxa"/>
            </w:tcMar>
            <w:vAlign w:val="center"/>
          </w:tcPr>
          <w:p w14:paraId="4768E97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ED17ABC"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655E457A"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6C9C4896"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2999894"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97F49CC"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33EDD64" w14:textId="77777777" w:rsidR="001E4876" w:rsidRPr="001E4876" w:rsidRDefault="001E4876" w:rsidP="001E4876">
            <w:r w:rsidRPr="001E4876">
              <w:t> </w:t>
            </w:r>
          </w:p>
        </w:tc>
      </w:tr>
      <w:tr w:rsidR="001E4876" w:rsidRPr="001E4876" w14:paraId="54055206" w14:textId="77777777" w:rsidTr="004E7A7F">
        <w:tc>
          <w:tcPr>
            <w:tcW w:w="384" w:type="pct"/>
            <w:shd w:val="solid" w:color="FFFFFF" w:fill="auto"/>
            <w:tcMar>
              <w:top w:w="0" w:type="dxa"/>
              <w:left w:w="0" w:type="dxa"/>
              <w:bottom w:w="0" w:type="dxa"/>
              <w:right w:w="0" w:type="dxa"/>
            </w:tcMar>
            <w:vAlign w:val="center"/>
          </w:tcPr>
          <w:p w14:paraId="30A62D34" w14:textId="77777777" w:rsidR="001E4876" w:rsidRPr="001E4876" w:rsidRDefault="001E4876" w:rsidP="001E4876">
            <w:r w:rsidRPr="001E4876">
              <w:t>2.2.6</w:t>
            </w:r>
          </w:p>
        </w:tc>
        <w:tc>
          <w:tcPr>
            <w:tcW w:w="1722" w:type="pct"/>
            <w:shd w:val="solid" w:color="FFFFFF" w:fill="auto"/>
            <w:tcMar>
              <w:top w:w="0" w:type="dxa"/>
              <w:left w:w="0" w:type="dxa"/>
              <w:bottom w:w="0" w:type="dxa"/>
              <w:right w:w="0" w:type="dxa"/>
            </w:tcMar>
            <w:vAlign w:val="center"/>
          </w:tcPr>
          <w:p w14:paraId="7221036C" w14:textId="77777777" w:rsidR="001E4876" w:rsidRPr="001E4876" w:rsidRDefault="001E4876" w:rsidP="001E4876">
            <w:r w:rsidRPr="001E4876">
              <w:t>Đất có mục đích công cộng</w:t>
            </w:r>
          </w:p>
        </w:tc>
        <w:tc>
          <w:tcPr>
            <w:tcW w:w="442" w:type="pct"/>
            <w:shd w:val="solid" w:color="FFFFFF" w:fill="auto"/>
            <w:tcMar>
              <w:top w:w="0" w:type="dxa"/>
              <w:left w:w="0" w:type="dxa"/>
              <w:bottom w:w="0" w:type="dxa"/>
              <w:right w:w="0" w:type="dxa"/>
            </w:tcMar>
            <w:vAlign w:val="center"/>
          </w:tcPr>
          <w:p w14:paraId="778D36C6" w14:textId="77777777" w:rsidR="001E4876" w:rsidRPr="001E4876" w:rsidRDefault="001E4876" w:rsidP="001E4876">
            <w:r w:rsidRPr="001E4876">
              <w:t>CCC</w:t>
            </w:r>
          </w:p>
        </w:tc>
        <w:tc>
          <w:tcPr>
            <w:tcW w:w="602" w:type="pct"/>
            <w:shd w:val="solid" w:color="FFFFFF" w:fill="auto"/>
            <w:tcMar>
              <w:top w:w="0" w:type="dxa"/>
              <w:left w:w="0" w:type="dxa"/>
              <w:bottom w:w="0" w:type="dxa"/>
              <w:right w:w="0" w:type="dxa"/>
            </w:tcMar>
            <w:vAlign w:val="center"/>
          </w:tcPr>
          <w:p w14:paraId="7F7B438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6DAD77B"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04895524"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393F62F"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E583413"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8D2B64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6A7F23F" w14:textId="77777777" w:rsidR="001E4876" w:rsidRPr="001E4876" w:rsidRDefault="001E4876" w:rsidP="001E4876">
            <w:r w:rsidRPr="001E4876">
              <w:t> </w:t>
            </w:r>
          </w:p>
        </w:tc>
      </w:tr>
      <w:tr w:rsidR="001E4876" w:rsidRPr="001E4876" w14:paraId="4F969349" w14:textId="77777777" w:rsidTr="004E7A7F">
        <w:tc>
          <w:tcPr>
            <w:tcW w:w="384" w:type="pct"/>
            <w:shd w:val="solid" w:color="FFFFFF" w:fill="auto"/>
            <w:tcMar>
              <w:top w:w="0" w:type="dxa"/>
              <w:left w:w="0" w:type="dxa"/>
              <w:bottom w:w="0" w:type="dxa"/>
              <w:right w:w="0" w:type="dxa"/>
            </w:tcMar>
            <w:vAlign w:val="center"/>
          </w:tcPr>
          <w:p w14:paraId="6B2882AC" w14:textId="77777777" w:rsidR="001E4876" w:rsidRPr="001E4876" w:rsidRDefault="001E4876" w:rsidP="001E4876">
            <w:r w:rsidRPr="001E4876">
              <w:t>2.3</w:t>
            </w:r>
          </w:p>
        </w:tc>
        <w:tc>
          <w:tcPr>
            <w:tcW w:w="1722" w:type="pct"/>
            <w:shd w:val="solid" w:color="FFFFFF" w:fill="auto"/>
            <w:tcMar>
              <w:top w:w="0" w:type="dxa"/>
              <w:left w:w="0" w:type="dxa"/>
              <w:bottom w:w="0" w:type="dxa"/>
              <w:right w:w="0" w:type="dxa"/>
            </w:tcMar>
            <w:vAlign w:val="center"/>
          </w:tcPr>
          <w:p w14:paraId="0C2A002A" w14:textId="77777777" w:rsidR="001E4876" w:rsidRPr="001E4876" w:rsidRDefault="001E4876" w:rsidP="001E4876">
            <w:r w:rsidRPr="001E4876">
              <w:t>Đất cơ sở tôn giáo</w:t>
            </w:r>
          </w:p>
        </w:tc>
        <w:tc>
          <w:tcPr>
            <w:tcW w:w="442" w:type="pct"/>
            <w:shd w:val="solid" w:color="FFFFFF" w:fill="auto"/>
            <w:tcMar>
              <w:top w:w="0" w:type="dxa"/>
              <w:left w:w="0" w:type="dxa"/>
              <w:bottom w:w="0" w:type="dxa"/>
              <w:right w:w="0" w:type="dxa"/>
            </w:tcMar>
            <w:vAlign w:val="center"/>
          </w:tcPr>
          <w:p w14:paraId="42551284" w14:textId="77777777" w:rsidR="001E4876" w:rsidRPr="001E4876" w:rsidRDefault="001E4876" w:rsidP="001E4876">
            <w:r w:rsidRPr="001E4876">
              <w:t>TON</w:t>
            </w:r>
          </w:p>
        </w:tc>
        <w:tc>
          <w:tcPr>
            <w:tcW w:w="602" w:type="pct"/>
            <w:shd w:val="solid" w:color="FFFFFF" w:fill="auto"/>
            <w:tcMar>
              <w:top w:w="0" w:type="dxa"/>
              <w:left w:w="0" w:type="dxa"/>
              <w:bottom w:w="0" w:type="dxa"/>
              <w:right w:w="0" w:type="dxa"/>
            </w:tcMar>
            <w:vAlign w:val="center"/>
          </w:tcPr>
          <w:p w14:paraId="54B421D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D828D9F"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347FCAC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5940399"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A5AD85A"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4A2AD162"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7AF6A86" w14:textId="77777777" w:rsidR="001E4876" w:rsidRPr="001E4876" w:rsidRDefault="001E4876" w:rsidP="001E4876">
            <w:r w:rsidRPr="001E4876">
              <w:t> </w:t>
            </w:r>
          </w:p>
        </w:tc>
      </w:tr>
      <w:tr w:rsidR="001E4876" w:rsidRPr="001E4876" w14:paraId="670965F7" w14:textId="77777777" w:rsidTr="004E7A7F">
        <w:tc>
          <w:tcPr>
            <w:tcW w:w="384" w:type="pct"/>
            <w:shd w:val="solid" w:color="FFFFFF" w:fill="auto"/>
            <w:tcMar>
              <w:top w:w="0" w:type="dxa"/>
              <w:left w:w="0" w:type="dxa"/>
              <w:bottom w:w="0" w:type="dxa"/>
              <w:right w:w="0" w:type="dxa"/>
            </w:tcMar>
            <w:vAlign w:val="center"/>
          </w:tcPr>
          <w:p w14:paraId="5E9D33FB" w14:textId="77777777" w:rsidR="001E4876" w:rsidRPr="001E4876" w:rsidRDefault="001E4876" w:rsidP="001E4876">
            <w:r w:rsidRPr="001E4876">
              <w:t>2.4</w:t>
            </w:r>
          </w:p>
        </w:tc>
        <w:tc>
          <w:tcPr>
            <w:tcW w:w="1722" w:type="pct"/>
            <w:shd w:val="solid" w:color="FFFFFF" w:fill="auto"/>
            <w:tcMar>
              <w:top w:w="0" w:type="dxa"/>
              <w:left w:w="0" w:type="dxa"/>
              <w:bottom w:w="0" w:type="dxa"/>
              <w:right w:w="0" w:type="dxa"/>
            </w:tcMar>
            <w:vAlign w:val="center"/>
          </w:tcPr>
          <w:p w14:paraId="4FE00391" w14:textId="77777777" w:rsidR="001E4876" w:rsidRPr="001E4876" w:rsidRDefault="001E4876" w:rsidP="001E4876">
            <w:r w:rsidRPr="001E4876">
              <w:t>Đất cơ sở tín ngưỡng</w:t>
            </w:r>
          </w:p>
        </w:tc>
        <w:tc>
          <w:tcPr>
            <w:tcW w:w="442" w:type="pct"/>
            <w:shd w:val="solid" w:color="FFFFFF" w:fill="auto"/>
            <w:tcMar>
              <w:top w:w="0" w:type="dxa"/>
              <w:left w:w="0" w:type="dxa"/>
              <w:bottom w:w="0" w:type="dxa"/>
              <w:right w:w="0" w:type="dxa"/>
            </w:tcMar>
            <w:vAlign w:val="center"/>
          </w:tcPr>
          <w:p w14:paraId="5FF5B448" w14:textId="77777777" w:rsidR="001E4876" w:rsidRPr="001E4876" w:rsidRDefault="001E4876" w:rsidP="001E4876">
            <w:r w:rsidRPr="001E4876">
              <w:t>TIN</w:t>
            </w:r>
          </w:p>
        </w:tc>
        <w:tc>
          <w:tcPr>
            <w:tcW w:w="602" w:type="pct"/>
            <w:shd w:val="solid" w:color="FFFFFF" w:fill="auto"/>
            <w:tcMar>
              <w:top w:w="0" w:type="dxa"/>
              <w:left w:w="0" w:type="dxa"/>
              <w:bottom w:w="0" w:type="dxa"/>
              <w:right w:w="0" w:type="dxa"/>
            </w:tcMar>
            <w:vAlign w:val="center"/>
          </w:tcPr>
          <w:p w14:paraId="7012097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F0310B8"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33A55D0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69EF9F73"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8C4F5EA"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271AE481"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DBD022D" w14:textId="77777777" w:rsidR="001E4876" w:rsidRPr="001E4876" w:rsidRDefault="001E4876" w:rsidP="001E4876">
            <w:r w:rsidRPr="001E4876">
              <w:t> </w:t>
            </w:r>
          </w:p>
        </w:tc>
      </w:tr>
      <w:tr w:rsidR="001E4876" w:rsidRPr="001E4876" w14:paraId="220505D9" w14:textId="77777777" w:rsidTr="004E7A7F">
        <w:tc>
          <w:tcPr>
            <w:tcW w:w="384" w:type="pct"/>
            <w:shd w:val="solid" w:color="FFFFFF" w:fill="auto"/>
            <w:tcMar>
              <w:top w:w="0" w:type="dxa"/>
              <w:left w:w="0" w:type="dxa"/>
              <w:bottom w:w="0" w:type="dxa"/>
              <w:right w:w="0" w:type="dxa"/>
            </w:tcMar>
            <w:vAlign w:val="center"/>
          </w:tcPr>
          <w:p w14:paraId="6E99AAF7" w14:textId="77777777" w:rsidR="001E4876" w:rsidRPr="001E4876" w:rsidRDefault="001E4876" w:rsidP="001E4876">
            <w:r w:rsidRPr="001E4876">
              <w:t>2.5</w:t>
            </w:r>
          </w:p>
        </w:tc>
        <w:tc>
          <w:tcPr>
            <w:tcW w:w="1722" w:type="pct"/>
            <w:shd w:val="solid" w:color="FFFFFF" w:fill="auto"/>
            <w:tcMar>
              <w:top w:w="0" w:type="dxa"/>
              <w:left w:w="0" w:type="dxa"/>
              <w:bottom w:w="0" w:type="dxa"/>
              <w:right w:w="0" w:type="dxa"/>
            </w:tcMar>
            <w:vAlign w:val="center"/>
          </w:tcPr>
          <w:p w14:paraId="1840B7B3" w14:textId="77777777" w:rsidR="001E4876" w:rsidRPr="001E4876" w:rsidRDefault="001E4876" w:rsidP="001E4876">
            <w:r w:rsidRPr="001E4876">
              <w:t>Đất làm nghĩa trang, nghĩa địa, nhà tang lễ, nhà hỏa táng</w:t>
            </w:r>
          </w:p>
        </w:tc>
        <w:tc>
          <w:tcPr>
            <w:tcW w:w="442" w:type="pct"/>
            <w:shd w:val="solid" w:color="FFFFFF" w:fill="auto"/>
            <w:tcMar>
              <w:top w:w="0" w:type="dxa"/>
              <w:left w:w="0" w:type="dxa"/>
              <w:bottom w:w="0" w:type="dxa"/>
              <w:right w:w="0" w:type="dxa"/>
            </w:tcMar>
            <w:vAlign w:val="center"/>
          </w:tcPr>
          <w:p w14:paraId="05D40C26" w14:textId="77777777" w:rsidR="001E4876" w:rsidRPr="001E4876" w:rsidRDefault="001E4876" w:rsidP="001E4876">
            <w:r w:rsidRPr="001E4876">
              <w:t>NTD</w:t>
            </w:r>
          </w:p>
        </w:tc>
        <w:tc>
          <w:tcPr>
            <w:tcW w:w="602" w:type="pct"/>
            <w:shd w:val="solid" w:color="FFFFFF" w:fill="auto"/>
            <w:tcMar>
              <w:top w:w="0" w:type="dxa"/>
              <w:left w:w="0" w:type="dxa"/>
              <w:bottom w:w="0" w:type="dxa"/>
              <w:right w:w="0" w:type="dxa"/>
            </w:tcMar>
            <w:vAlign w:val="center"/>
          </w:tcPr>
          <w:p w14:paraId="32E2B12C"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DB3B4A2"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322587EA"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64DBE669"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63233225"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584793C6"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CFD0711" w14:textId="77777777" w:rsidR="001E4876" w:rsidRPr="001E4876" w:rsidRDefault="001E4876" w:rsidP="001E4876">
            <w:r w:rsidRPr="001E4876">
              <w:t> </w:t>
            </w:r>
          </w:p>
        </w:tc>
      </w:tr>
      <w:tr w:rsidR="001E4876" w:rsidRPr="001E4876" w14:paraId="05095A81" w14:textId="77777777" w:rsidTr="004E7A7F">
        <w:tc>
          <w:tcPr>
            <w:tcW w:w="384" w:type="pct"/>
            <w:shd w:val="solid" w:color="FFFFFF" w:fill="auto"/>
            <w:tcMar>
              <w:top w:w="0" w:type="dxa"/>
              <w:left w:w="0" w:type="dxa"/>
              <w:bottom w:w="0" w:type="dxa"/>
              <w:right w:w="0" w:type="dxa"/>
            </w:tcMar>
            <w:vAlign w:val="center"/>
          </w:tcPr>
          <w:p w14:paraId="35BE142C" w14:textId="77777777" w:rsidR="001E4876" w:rsidRPr="001E4876" w:rsidRDefault="001E4876" w:rsidP="001E4876">
            <w:r w:rsidRPr="001E4876">
              <w:t>2.6</w:t>
            </w:r>
          </w:p>
        </w:tc>
        <w:tc>
          <w:tcPr>
            <w:tcW w:w="1722" w:type="pct"/>
            <w:shd w:val="solid" w:color="FFFFFF" w:fill="auto"/>
            <w:tcMar>
              <w:top w:w="0" w:type="dxa"/>
              <w:left w:w="0" w:type="dxa"/>
              <w:bottom w:w="0" w:type="dxa"/>
              <w:right w:w="0" w:type="dxa"/>
            </w:tcMar>
            <w:vAlign w:val="center"/>
          </w:tcPr>
          <w:p w14:paraId="5818BA9E" w14:textId="77777777" w:rsidR="001E4876" w:rsidRPr="001E4876" w:rsidRDefault="001E4876" w:rsidP="001E4876">
            <w:r w:rsidRPr="001E4876">
              <w:t>Đất sông, ngòi, kênh, rạch, suối</w:t>
            </w:r>
          </w:p>
        </w:tc>
        <w:tc>
          <w:tcPr>
            <w:tcW w:w="442" w:type="pct"/>
            <w:shd w:val="solid" w:color="FFFFFF" w:fill="auto"/>
            <w:tcMar>
              <w:top w:w="0" w:type="dxa"/>
              <w:left w:w="0" w:type="dxa"/>
              <w:bottom w:w="0" w:type="dxa"/>
              <w:right w:w="0" w:type="dxa"/>
            </w:tcMar>
            <w:vAlign w:val="center"/>
          </w:tcPr>
          <w:p w14:paraId="47BC290C" w14:textId="77777777" w:rsidR="001E4876" w:rsidRPr="001E4876" w:rsidRDefault="001E4876" w:rsidP="001E4876">
            <w:r w:rsidRPr="001E4876">
              <w:t>SON</w:t>
            </w:r>
          </w:p>
        </w:tc>
        <w:tc>
          <w:tcPr>
            <w:tcW w:w="602" w:type="pct"/>
            <w:shd w:val="solid" w:color="FFFFFF" w:fill="auto"/>
            <w:tcMar>
              <w:top w:w="0" w:type="dxa"/>
              <w:left w:w="0" w:type="dxa"/>
              <w:bottom w:w="0" w:type="dxa"/>
              <w:right w:w="0" w:type="dxa"/>
            </w:tcMar>
            <w:vAlign w:val="center"/>
          </w:tcPr>
          <w:p w14:paraId="187F8F8C"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0B2ADB2"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11BE7C94"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53BDF76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9CA239C"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AC4D9B0"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CDFE964" w14:textId="77777777" w:rsidR="001E4876" w:rsidRPr="001E4876" w:rsidRDefault="001E4876" w:rsidP="001E4876">
            <w:r w:rsidRPr="001E4876">
              <w:t> </w:t>
            </w:r>
          </w:p>
        </w:tc>
      </w:tr>
      <w:tr w:rsidR="001E4876" w:rsidRPr="001E4876" w14:paraId="72D5A34F" w14:textId="77777777" w:rsidTr="004E7A7F">
        <w:tc>
          <w:tcPr>
            <w:tcW w:w="384" w:type="pct"/>
            <w:shd w:val="solid" w:color="FFFFFF" w:fill="auto"/>
            <w:tcMar>
              <w:top w:w="0" w:type="dxa"/>
              <w:left w:w="0" w:type="dxa"/>
              <w:bottom w:w="0" w:type="dxa"/>
              <w:right w:w="0" w:type="dxa"/>
            </w:tcMar>
            <w:vAlign w:val="center"/>
          </w:tcPr>
          <w:p w14:paraId="52E1AAAE" w14:textId="77777777" w:rsidR="001E4876" w:rsidRPr="001E4876" w:rsidRDefault="001E4876" w:rsidP="001E4876">
            <w:r w:rsidRPr="001E4876">
              <w:t>2.7</w:t>
            </w:r>
          </w:p>
        </w:tc>
        <w:tc>
          <w:tcPr>
            <w:tcW w:w="1722" w:type="pct"/>
            <w:shd w:val="solid" w:color="FFFFFF" w:fill="auto"/>
            <w:tcMar>
              <w:top w:w="0" w:type="dxa"/>
              <w:left w:w="0" w:type="dxa"/>
              <w:bottom w:w="0" w:type="dxa"/>
              <w:right w:w="0" w:type="dxa"/>
            </w:tcMar>
            <w:vAlign w:val="center"/>
          </w:tcPr>
          <w:p w14:paraId="365DA84F" w14:textId="77777777" w:rsidR="001E4876" w:rsidRPr="001E4876" w:rsidRDefault="001E4876" w:rsidP="001E4876">
            <w:r w:rsidRPr="001E4876">
              <w:t>Đất có mặt nước chuyên dùng</w:t>
            </w:r>
          </w:p>
        </w:tc>
        <w:tc>
          <w:tcPr>
            <w:tcW w:w="442" w:type="pct"/>
            <w:shd w:val="solid" w:color="FFFFFF" w:fill="auto"/>
            <w:tcMar>
              <w:top w:w="0" w:type="dxa"/>
              <w:left w:w="0" w:type="dxa"/>
              <w:bottom w:w="0" w:type="dxa"/>
              <w:right w:w="0" w:type="dxa"/>
            </w:tcMar>
            <w:vAlign w:val="center"/>
          </w:tcPr>
          <w:p w14:paraId="420EA309" w14:textId="77777777" w:rsidR="001E4876" w:rsidRPr="001E4876" w:rsidRDefault="001E4876" w:rsidP="001E4876">
            <w:r w:rsidRPr="001E4876">
              <w:t>MNC</w:t>
            </w:r>
          </w:p>
        </w:tc>
        <w:tc>
          <w:tcPr>
            <w:tcW w:w="602" w:type="pct"/>
            <w:shd w:val="solid" w:color="FFFFFF" w:fill="auto"/>
            <w:tcMar>
              <w:top w:w="0" w:type="dxa"/>
              <w:left w:w="0" w:type="dxa"/>
              <w:bottom w:w="0" w:type="dxa"/>
              <w:right w:w="0" w:type="dxa"/>
            </w:tcMar>
            <w:vAlign w:val="center"/>
          </w:tcPr>
          <w:p w14:paraId="46915CEC"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1A69C9B"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7FD2BC19"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52870A76"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1A9229E"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70A1C164"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88509CD" w14:textId="77777777" w:rsidR="001E4876" w:rsidRPr="001E4876" w:rsidRDefault="001E4876" w:rsidP="001E4876">
            <w:r w:rsidRPr="001E4876">
              <w:t> </w:t>
            </w:r>
          </w:p>
        </w:tc>
      </w:tr>
      <w:tr w:rsidR="001E4876" w:rsidRPr="001E4876" w14:paraId="6EE0EFBA" w14:textId="77777777" w:rsidTr="004E7A7F">
        <w:tc>
          <w:tcPr>
            <w:tcW w:w="384" w:type="pct"/>
            <w:shd w:val="solid" w:color="FFFFFF" w:fill="auto"/>
            <w:tcMar>
              <w:top w:w="0" w:type="dxa"/>
              <w:left w:w="0" w:type="dxa"/>
              <w:bottom w:w="0" w:type="dxa"/>
              <w:right w:w="0" w:type="dxa"/>
            </w:tcMar>
            <w:vAlign w:val="center"/>
          </w:tcPr>
          <w:p w14:paraId="08E7037D" w14:textId="77777777" w:rsidR="001E4876" w:rsidRPr="001E4876" w:rsidRDefault="001E4876" w:rsidP="001E4876">
            <w:r w:rsidRPr="001E4876">
              <w:t>2.8</w:t>
            </w:r>
          </w:p>
        </w:tc>
        <w:tc>
          <w:tcPr>
            <w:tcW w:w="1722" w:type="pct"/>
            <w:shd w:val="solid" w:color="FFFFFF" w:fill="auto"/>
            <w:tcMar>
              <w:top w:w="0" w:type="dxa"/>
              <w:left w:w="0" w:type="dxa"/>
              <w:bottom w:w="0" w:type="dxa"/>
              <w:right w:w="0" w:type="dxa"/>
            </w:tcMar>
            <w:vAlign w:val="center"/>
          </w:tcPr>
          <w:p w14:paraId="217D9A91" w14:textId="77777777" w:rsidR="001E4876" w:rsidRPr="001E4876" w:rsidRDefault="001E4876" w:rsidP="001E4876">
            <w:r w:rsidRPr="001E4876">
              <w:t>Đất phi nông nghiệp khác</w:t>
            </w:r>
          </w:p>
        </w:tc>
        <w:tc>
          <w:tcPr>
            <w:tcW w:w="442" w:type="pct"/>
            <w:shd w:val="solid" w:color="FFFFFF" w:fill="auto"/>
            <w:tcMar>
              <w:top w:w="0" w:type="dxa"/>
              <w:left w:w="0" w:type="dxa"/>
              <w:bottom w:w="0" w:type="dxa"/>
              <w:right w:w="0" w:type="dxa"/>
            </w:tcMar>
            <w:vAlign w:val="center"/>
          </w:tcPr>
          <w:p w14:paraId="6A9F8371" w14:textId="77777777" w:rsidR="001E4876" w:rsidRPr="001E4876" w:rsidRDefault="001E4876" w:rsidP="001E4876">
            <w:r w:rsidRPr="001E4876">
              <w:t>PNK</w:t>
            </w:r>
          </w:p>
        </w:tc>
        <w:tc>
          <w:tcPr>
            <w:tcW w:w="602" w:type="pct"/>
            <w:shd w:val="solid" w:color="FFFFFF" w:fill="auto"/>
            <w:tcMar>
              <w:top w:w="0" w:type="dxa"/>
              <w:left w:w="0" w:type="dxa"/>
              <w:bottom w:w="0" w:type="dxa"/>
              <w:right w:w="0" w:type="dxa"/>
            </w:tcMar>
            <w:vAlign w:val="center"/>
          </w:tcPr>
          <w:p w14:paraId="04826CE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A99A900"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13F523DE"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E6DBE56"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32BB60C"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0EF3A4CF"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34064063" w14:textId="77777777" w:rsidR="001E4876" w:rsidRPr="001E4876" w:rsidRDefault="001E4876" w:rsidP="001E4876">
            <w:r w:rsidRPr="001E4876">
              <w:t> </w:t>
            </w:r>
          </w:p>
        </w:tc>
      </w:tr>
      <w:tr w:rsidR="001E4876" w:rsidRPr="001E4876" w14:paraId="41072148" w14:textId="77777777" w:rsidTr="004E7A7F">
        <w:tc>
          <w:tcPr>
            <w:tcW w:w="384" w:type="pct"/>
            <w:shd w:val="solid" w:color="FFFFFF" w:fill="auto"/>
            <w:tcMar>
              <w:top w:w="0" w:type="dxa"/>
              <w:left w:w="0" w:type="dxa"/>
              <w:bottom w:w="0" w:type="dxa"/>
              <w:right w:w="0" w:type="dxa"/>
            </w:tcMar>
            <w:vAlign w:val="center"/>
          </w:tcPr>
          <w:p w14:paraId="4659A3A3" w14:textId="77777777" w:rsidR="001E4876" w:rsidRPr="001E4876" w:rsidRDefault="001E4876" w:rsidP="001E4876">
            <w:r w:rsidRPr="001E4876">
              <w:t>3</w:t>
            </w:r>
          </w:p>
        </w:tc>
        <w:tc>
          <w:tcPr>
            <w:tcW w:w="1722" w:type="pct"/>
            <w:shd w:val="solid" w:color="FFFFFF" w:fill="auto"/>
            <w:tcMar>
              <w:top w:w="0" w:type="dxa"/>
              <w:left w:w="0" w:type="dxa"/>
              <w:bottom w:w="0" w:type="dxa"/>
              <w:right w:w="0" w:type="dxa"/>
            </w:tcMar>
            <w:vAlign w:val="center"/>
          </w:tcPr>
          <w:p w14:paraId="77E781CC" w14:textId="77777777" w:rsidR="001E4876" w:rsidRPr="001E4876" w:rsidRDefault="001E4876" w:rsidP="001E4876">
            <w:r w:rsidRPr="001E4876">
              <w:t>Đất chưa sử dụng</w:t>
            </w:r>
          </w:p>
        </w:tc>
        <w:tc>
          <w:tcPr>
            <w:tcW w:w="442" w:type="pct"/>
            <w:shd w:val="solid" w:color="FFFFFF" w:fill="auto"/>
            <w:tcMar>
              <w:top w:w="0" w:type="dxa"/>
              <w:left w:w="0" w:type="dxa"/>
              <w:bottom w:w="0" w:type="dxa"/>
              <w:right w:w="0" w:type="dxa"/>
            </w:tcMar>
            <w:vAlign w:val="center"/>
          </w:tcPr>
          <w:p w14:paraId="076B6A4C" w14:textId="77777777" w:rsidR="001E4876" w:rsidRPr="001E4876" w:rsidRDefault="001E4876" w:rsidP="001E4876">
            <w:r w:rsidRPr="001E4876">
              <w:t>CSD</w:t>
            </w:r>
          </w:p>
        </w:tc>
        <w:tc>
          <w:tcPr>
            <w:tcW w:w="602" w:type="pct"/>
            <w:shd w:val="solid" w:color="FFFFFF" w:fill="auto"/>
            <w:tcMar>
              <w:top w:w="0" w:type="dxa"/>
              <w:left w:w="0" w:type="dxa"/>
              <w:bottom w:w="0" w:type="dxa"/>
              <w:right w:w="0" w:type="dxa"/>
            </w:tcMar>
            <w:vAlign w:val="center"/>
          </w:tcPr>
          <w:p w14:paraId="3ED98A6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A9F4C03"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0C33EA95"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EBB014A"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72D3F56"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0DE39CB6"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FFFBD1E" w14:textId="77777777" w:rsidR="001E4876" w:rsidRPr="001E4876" w:rsidRDefault="001E4876" w:rsidP="001E4876">
            <w:r w:rsidRPr="001E4876">
              <w:t> </w:t>
            </w:r>
          </w:p>
        </w:tc>
      </w:tr>
      <w:tr w:rsidR="001E4876" w:rsidRPr="001E4876" w14:paraId="201BC7C2" w14:textId="77777777" w:rsidTr="004E7A7F">
        <w:tc>
          <w:tcPr>
            <w:tcW w:w="384" w:type="pct"/>
            <w:shd w:val="solid" w:color="FFFFFF" w:fill="auto"/>
            <w:tcMar>
              <w:top w:w="0" w:type="dxa"/>
              <w:left w:w="0" w:type="dxa"/>
              <w:bottom w:w="0" w:type="dxa"/>
              <w:right w:w="0" w:type="dxa"/>
            </w:tcMar>
            <w:vAlign w:val="center"/>
          </w:tcPr>
          <w:p w14:paraId="4994AAE3" w14:textId="77777777" w:rsidR="001E4876" w:rsidRPr="001E4876" w:rsidRDefault="001E4876" w:rsidP="001E4876">
            <w:r w:rsidRPr="001E4876">
              <w:t>3.1</w:t>
            </w:r>
          </w:p>
        </w:tc>
        <w:tc>
          <w:tcPr>
            <w:tcW w:w="1722" w:type="pct"/>
            <w:shd w:val="solid" w:color="FFFFFF" w:fill="auto"/>
            <w:tcMar>
              <w:top w:w="0" w:type="dxa"/>
              <w:left w:w="0" w:type="dxa"/>
              <w:bottom w:w="0" w:type="dxa"/>
              <w:right w:w="0" w:type="dxa"/>
            </w:tcMar>
            <w:vAlign w:val="center"/>
          </w:tcPr>
          <w:p w14:paraId="676C973C" w14:textId="77777777" w:rsidR="001E4876" w:rsidRPr="001E4876" w:rsidRDefault="001E4876" w:rsidP="001E4876">
            <w:r w:rsidRPr="001E4876">
              <w:t>Đất bằng chưa sử dụng</w:t>
            </w:r>
          </w:p>
        </w:tc>
        <w:tc>
          <w:tcPr>
            <w:tcW w:w="442" w:type="pct"/>
            <w:shd w:val="solid" w:color="FFFFFF" w:fill="auto"/>
            <w:tcMar>
              <w:top w:w="0" w:type="dxa"/>
              <w:left w:w="0" w:type="dxa"/>
              <w:bottom w:w="0" w:type="dxa"/>
              <w:right w:w="0" w:type="dxa"/>
            </w:tcMar>
            <w:vAlign w:val="center"/>
          </w:tcPr>
          <w:p w14:paraId="4BF2D1A8" w14:textId="77777777" w:rsidR="001E4876" w:rsidRPr="001E4876" w:rsidRDefault="001E4876" w:rsidP="001E4876">
            <w:r w:rsidRPr="001E4876">
              <w:t>BCS</w:t>
            </w:r>
          </w:p>
        </w:tc>
        <w:tc>
          <w:tcPr>
            <w:tcW w:w="602" w:type="pct"/>
            <w:shd w:val="solid" w:color="FFFFFF" w:fill="auto"/>
            <w:tcMar>
              <w:top w:w="0" w:type="dxa"/>
              <w:left w:w="0" w:type="dxa"/>
              <w:bottom w:w="0" w:type="dxa"/>
              <w:right w:w="0" w:type="dxa"/>
            </w:tcMar>
            <w:vAlign w:val="center"/>
          </w:tcPr>
          <w:p w14:paraId="3D61F35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1C16496"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233CC4BB"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6D5405AF"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B6AFCEA"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62757E0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50712817" w14:textId="77777777" w:rsidR="001E4876" w:rsidRPr="001E4876" w:rsidRDefault="001E4876" w:rsidP="001E4876">
            <w:r w:rsidRPr="001E4876">
              <w:t> </w:t>
            </w:r>
          </w:p>
        </w:tc>
      </w:tr>
      <w:tr w:rsidR="001E4876" w:rsidRPr="001E4876" w14:paraId="72102D2E" w14:textId="77777777" w:rsidTr="004E7A7F">
        <w:tc>
          <w:tcPr>
            <w:tcW w:w="384" w:type="pct"/>
            <w:shd w:val="solid" w:color="FFFFFF" w:fill="auto"/>
            <w:tcMar>
              <w:top w:w="0" w:type="dxa"/>
              <w:left w:w="0" w:type="dxa"/>
              <w:bottom w:w="0" w:type="dxa"/>
              <w:right w:w="0" w:type="dxa"/>
            </w:tcMar>
            <w:vAlign w:val="center"/>
          </w:tcPr>
          <w:p w14:paraId="64CB294D" w14:textId="77777777" w:rsidR="001E4876" w:rsidRPr="001E4876" w:rsidRDefault="001E4876" w:rsidP="001E4876">
            <w:r w:rsidRPr="001E4876">
              <w:t>3.2</w:t>
            </w:r>
          </w:p>
        </w:tc>
        <w:tc>
          <w:tcPr>
            <w:tcW w:w="1722" w:type="pct"/>
            <w:shd w:val="solid" w:color="FFFFFF" w:fill="auto"/>
            <w:tcMar>
              <w:top w:w="0" w:type="dxa"/>
              <w:left w:w="0" w:type="dxa"/>
              <w:bottom w:w="0" w:type="dxa"/>
              <w:right w:w="0" w:type="dxa"/>
            </w:tcMar>
            <w:vAlign w:val="center"/>
          </w:tcPr>
          <w:p w14:paraId="60FC6848" w14:textId="77777777" w:rsidR="001E4876" w:rsidRPr="001E4876" w:rsidRDefault="001E4876" w:rsidP="001E4876">
            <w:r w:rsidRPr="001E4876">
              <w:t>Đất đồi núi chưa sử dụng</w:t>
            </w:r>
          </w:p>
        </w:tc>
        <w:tc>
          <w:tcPr>
            <w:tcW w:w="442" w:type="pct"/>
            <w:shd w:val="solid" w:color="FFFFFF" w:fill="auto"/>
            <w:tcMar>
              <w:top w:w="0" w:type="dxa"/>
              <w:left w:w="0" w:type="dxa"/>
              <w:bottom w:w="0" w:type="dxa"/>
              <w:right w:w="0" w:type="dxa"/>
            </w:tcMar>
            <w:vAlign w:val="center"/>
          </w:tcPr>
          <w:p w14:paraId="4E396EEB" w14:textId="77777777" w:rsidR="001E4876" w:rsidRPr="001E4876" w:rsidRDefault="001E4876" w:rsidP="001E4876">
            <w:r w:rsidRPr="001E4876">
              <w:t>DCS</w:t>
            </w:r>
          </w:p>
        </w:tc>
        <w:tc>
          <w:tcPr>
            <w:tcW w:w="602" w:type="pct"/>
            <w:shd w:val="solid" w:color="FFFFFF" w:fill="auto"/>
            <w:tcMar>
              <w:top w:w="0" w:type="dxa"/>
              <w:left w:w="0" w:type="dxa"/>
              <w:bottom w:w="0" w:type="dxa"/>
              <w:right w:w="0" w:type="dxa"/>
            </w:tcMar>
            <w:vAlign w:val="center"/>
          </w:tcPr>
          <w:p w14:paraId="0C610245"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0A0BCD4"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3178C77D"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0189E247"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21BA70EF"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088B4653"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2159C0B" w14:textId="77777777" w:rsidR="001E4876" w:rsidRPr="001E4876" w:rsidRDefault="001E4876" w:rsidP="001E4876">
            <w:r w:rsidRPr="001E4876">
              <w:t> </w:t>
            </w:r>
          </w:p>
        </w:tc>
      </w:tr>
      <w:tr w:rsidR="001E4876" w:rsidRPr="001E4876" w14:paraId="5CC52CF3" w14:textId="77777777" w:rsidTr="004E7A7F">
        <w:tc>
          <w:tcPr>
            <w:tcW w:w="384" w:type="pct"/>
            <w:shd w:val="solid" w:color="FFFFFF" w:fill="auto"/>
            <w:tcMar>
              <w:top w:w="0" w:type="dxa"/>
              <w:left w:w="0" w:type="dxa"/>
              <w:bottom w:w="0" w:type="dxa"/>
              <w:right w:w="0" w:type="dxa"/>
            </w:tcMar>
            <w:vAlign w:val="center"/>
          </w:tcPr>
          <w:p w14:paraId="71A24015" w14:textId="77777777" w:rsidR="001E4876" w:rsidRPr="001E4876" w:rsidRDefault="001E4876" w:rsidP="001E4876">
            <w:r w:rsidRPr="001E4876">
              <w:t>3.3</w:t>
            </w:r>
          </w:p>
        </w:tc>
        <w:tc>
          <w:tcPr>
            <w:tcW w:w="1722" w:type="pct"/>
            <w:shd w:val="solid" w:color="FFFFFF" w:fill="auto"/>
            <w:tcMar>
              <w:top w:w="0" w:type="dxa"/>
              <w:left w:w="0" w:type="dxa"/>
              <w:bottom w:w="0" w:type="dxa"/>
              <w:right w:w="0" w:type="dxa"/>
            </w:tcMar>
            <w:vAlign w:val="center"/>
          </w:tcPr>
          <w:p w14:paraId="788167ED" w14:textId="77777777" w:rsidR="001E4876" w:rsidRPr="001E4876" w:rsidRDefault="001E4876" w:rsidP="001E4876">
            <w:r w:rsidRPr="001E4876">
              <w:t>Núi đá không có rừng cây</w:t>
            </w:r>
          </w:p>
        </w:tc>
        <w:tc>
          <w:tcPr>
            <w:tcW w:w="442" w:type="pct"/>
            <w:shd w:val="solid" w:color="FFFFFF" w:fill="auto"/>
            <w:tcMar>
              <w:top w:w="0" w:type="dxa"/>
              <w:left w:w="0" w:type="dxa"/>
              <w:bottom w:w="0" w:type="dxa"/>
              <w:right w:w="0" w:type="dxa"/>
            </w:tcMar>
            <w:vAlign w:val="center"/>
          </w:tcPr>
          <w:p w14:paraId="177CEA82" w14:textId="77777777" w:rsidR="001E4876" w:rsidRPr="001E4876" w:rsidRDefault="001E4876" w:rsidP="001E4876">
            <w:r w:rsidRPr="001E4876">
              <w:t>NCS</w:t>
            </w:r>
          </w:p>
        </w:tc>
        <w:tc>
          <w:tcPr>
            <w:tcW w:w="602" w:type="pct"/>
            <w:shd w:val="solid" w:color="FFFFFF" w:fill="auto"/>
            <w:tcMar>
              <w:top w:w="0" w:type="dxa"/>
              <w:left w:w="0" w:type="dxa"/>
              <w:bottom w:w="0" w:type="dxa"/>
              <w:right w:w="0" w:type="dxa"/>
            </w:tcMar>
            <w:vAlign w:val="center"/>
          </w:tcPr>
          <w:p w14:paraId="2E3D36FF"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D73B032"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5A3B6D04"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34D22039"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C2B0884"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19F299AE"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AFE6714" w14:textId="77777777" w:rsidR="001E4876" w:rsidRPr="001E4876" w:rsidRDefault="001E4876" w:rsidP="001E4876">
            <w:r w:rsidRPr="001E4876">
              <w:t> </w:t>
            </w:r>
          </w:p>
        </w:tc>
      </w:tr>
      <w:tr w:rsidR="001E4876" w:rsidRPr="001E4876" w14:paraId="3D1F9538" w14:textId="77777777" w:rsidTr="004E7A7F">
        <w:tc>
          <w:tcPr>
            <w:tcW w:w="384" w:type="pct"/>
            <w:shd w:val="solid" w:color="FFFFFF" w:fill="auto"/>
            <w:tcMar>
              <w:top w:w="0" w:type="dxa"/>
              <w:left w:w="0" w:type="dxa"/>
              <w:bottom w:w="0" w:type="dxa"/>
              <w:right w:w="0" w:type="dxa"/>
            </w:tcMar>
            <w:vAlign w:val="center"/>
          </w:tcPr>
          <w:p w14:paraId="135A5972" w14:textId="77777777" w:rsidR="001E4876" w:rsidRPr="001E4876" w:rsidRDefault="001E4876" w:rsidP="001E4876">
            <w:r w:rsidRPr="001E4876">
              <w:t>II</w:t>
            </w:r>
          </w:p>
        </w:tc>
        <w:tc>
          <w:tcPr>
            <w:tcW w:w="1722" w:type="pct"/>
            <w:shd w:val="solid" w:color="FFFFFF" w:fill="auto"/>
            <w:tcMar>
              <w:top w:w="0" w:type="dxa"/>
              <w:left w:w="0" w:type="dxa"/>
              <w:bottom w:w="0" w:type="dxa"/>
              <w:right w:w="0" w:type="dxa"/>
            </w:tcMar>
            <w:vAlign w:val="center"/>
          </w:tcPr>
          <w:p w14:paraId="0C2624DD" w14:textId="77777777" w:rsidR="001E4876" w:rsidRPr="001E4876" w:rsidRDefault="001E4876" w:rsidP="001E4876">
            <w:r w:rsidRPr="001E4876">
              <w:t>Đất có mặt nước ven biển (quan sát)</w:t>
            </w:r>
          </w:p>
        </w:tc>
        <w:tc>
          <w:tcPr>
            <w:tcW w:w="442" w:type="pct"/>
            <w:shd w:val="solid" w:color="FFFFFF" w:fill="auto"/>
            <w:tcMar>
              <w:top w:w="0" w:type="dxa"/>
              <w:left w:w="0" w:type="dxa"/>
              <w:bottom w:w="0" w:type="dxa"/>
              <w:right w:w="0" w:type="dxa"/>
            </w:tcMar>
            <w:vAlign w:val="center"/>
          </w:tcPr>
          <w:p w14:paraId="2E60D979" w14:textId="77777777" w:rsidR="001E4876" w:rsidRPr="001E4876" w:rsidRDefault="001E4876" w:rsidP="001E4876">
            <w:r w:rsidRPr="001E4876">
              <w:t>MVB</w:t>
            </w:r>
          </w:p>
        </w:tc>
        <w:tc>
          <w:tcPr>
            <w:tcW w:w="602" w:type="pct"/>
            <w:shd w:val="solid" w:color="FFFFFF" w:fill="auto"/>
            <w:tcMar>
              <w:top w:w="0" w:type="dxa"/>
              <w:left w:w="0" w:type="dxa"/>
              <w:bottom w:w="0" w:type="dxa"/>
              <w:right w:w="0" w:type="dxa"/>
            </w:tcMar>
            <w:vAlign w:val="center"/>
          </w:tcPr>
          <w:p w14:paraId="5483D0B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FEB13E9"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5867AF27"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1CB75F62"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1D301E0"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56FBCEF5"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153F6C04" w14:textId="77777777" w:rsidR="001E4876" w:rsidRPr="001E4876" w:rsidRDefault="001E4876" w:rsidP="001E4876">
            <w:r w:rsidRPr="001E4876">
              <w:t> </w:t>
            </w:r>
          </w:p>
        </w:tc>
      </w:tr>
      <w:tr w:rsidR="001E4876" w:rsidRPr="001E4876" w14:paraId="63FC6485" w14:textId="77777777" w:rsidTr="004E7A7F">
        <w:tc>
          <w:tcPr>
            <w:tcW w:w="384" w:type="pct"/>
            <w:shd w:val="solid" w:color="FFFFFF" w:fill="auto"/>
            <w:tcMar>
              <w:top w:w="0" w:type="dxa"/>
              <w:left w:w="0" w:type="dxa"/>
              <w:bottom w:w="0" w:type="dxa"/>
              <w:right w:w="0" w:type="dxa"/>
            </w:tcMar>
            <w:vAlign w:val="center"/>
          </w:tcPr>
          <w:p w14:paraId="7FAC4EEB" w14:textId="77777777" w:rsidR="001E4876" w:rsidRPr="001E4876" w:rsidRDefault="001E4876" w:rsidP="001E4876">
            <w:r w:rsidRPr="001E4876">
              <w:t>1</w:t>
            </w:r>
          </w:p>
        </w:tc>
        <w:tc>
          <w:tcPr>
            <w:tcW w:w="1722" w:type="pct"/>
            <w:shd w:val="solid" w:color="FFFFFF" w:fill="auto"/>
            <w:tcMar>
              <w:top w:w="0" w:type="dxa"/>
              <w:left w:w="0" w:type="dxa"/>
              <w:bottom w:w="0" w:type="dxa"/>
              <w:right w:w="0" w:type="dxa"/>
            </w:tcMar>
            <w:vAlign w:val="center"/>
          </w:tcPr>
          <w:p w14:paraId="105C9BD0" w14:textId="77777777" w:rsidR="001E4876" w:rsidRPr="001E4876" w:rsidRDefault="001E4876" w:rsidP="001E4876">
            <w:r w:rsidRPr="001E4876">
              <w:t>Đất mặt nước ven biển nuôi trồng thủy sản</w:t>
            </w:r>
          </w:p>
        </w:tc>
        <w:tc>
          <w:tcPr>
            <w:tcW w:w="442" w:type="pct"/>
            <w:shd w:val="solid" w:color="FFFFFF" w:fill="auto"/>
            <w:tcMar>
              <w:top w:w="0" w:type="dxa"/>
              <w:left w:w="0" w:type="dxa"/>
              <w:bottom w:w="0" w:type="dxa"/>
              <w:right w:w="0" w:type="dxa"/>
            </w:tcMar>
            <w:vAlign w:val="center"/>
          </w:tcPr>
          <w:p w14:paraId="4BD23994" w14:textId="77777777" w:rsidR="001E4876" w:rsidRPr="001E4876" w:rsidRDefault="001E4876" w:rsidP="001E4876">
            <w:r w:rsidRPr="001E4876">
              <w:t>MVT</w:t>
            </w:r>
          </w:p>
        </w:tc>
        <w:tc>
          <w:tcPr>
            <w:tcW w:w="602" w:type="pct"/>
            <w:shd w:val="solid" w:color="FFFFFF" w:fill="auto"/>
            <w:tcMar>
              <w:top w:w="0" w:type="dxa"/>
              <w:left w:w="0" w:type="dxa"/>
              <w:bottom w:w="0" w:type="dxa"/>
              <w:right w:w="0" w:type="dxa"/>
            </w:tcMar>
            <w:vAlign w:val="center"/>
          </w:tcPr>
          <w:p w14:paraId="5AF7B36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BA9C7E3"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6B663105"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A7379D6"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B15EBAC"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22FEF2A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9B01AAF" w14:textId="77777777" w:rsidR="001E4876" w:rsidRPr="001E4876" w:rsidRDefault="001E4876" w:rsidP="001E4876">
            <w:r w:rsidRPr="001E4876">
              <w:t> </w:t>
            </w:r>
          </w:p>
        </w:tc>
      </w:tr>
      <w:tr w:rsidR="001E4876" w:rsidRPr="001E4876" w14:paraId="284A2764" w14:textId="77777777" w:rsidTr="004E7A7F">
        <w:tc>
          <w:tcPr>
            <w:tcW w:w="384" w:type="pct"/>
            <w:shd w:val="solid" w:color="FFFFFF" w:fill="auto"/>
            <w:tcMar>
              <w:top w:w="0" w:type="dxa"/>
              <w:left w:w="0" w:type="dxa"/>
              <w:bottom w:w="0" w:type="dxa"/>
              <w:right w:w="0" w:type="dxa"/>
            </w:tcMar>
            <w:vAlign w:val="center"/>
          </w:tcPr>
          <w:p w14:paraId="64A91DF4" w14:textId="77777777" w:rsidR="001E4876" w:rsidRPr="001E4876" w:rsidRDefault="001E4876" w:rsidP="001E4876">
            <w:r w:rsidRPr="001E4876">
              <w:t>2</w:t>
            </w:r>
          </w:p>
        </w:tc>
        <w:tc>
          <w:tcPr>
            <w:tcW w:w="1722" w:type="pct"/>
            <w:shd w:val="solid" w:color="FFFFFF" w:fill="auto"/>
            <w:tcMar>
              <w:top w:w="0" w:type="dxa"/>
              <w:left w:w="0" w:type="dxa"/>
              <w:bottom w:w="0" w:type="dxa"/>
              <w:right w:w="0" w:type="dxa"/>
            </w:tcMar>
            <w:vAlign w:val="center"/>
          </w:tcPr>
          <w:p w14:paraId="46EEF919" w14:textId="77777777" w:rsidR="001E4876" w:rsidRPr="001E4876" w:rsidRDefault="001E4876" w:rsidP="001E4876">
            <w:r w:rsidRPr="001E4876">
              <w:t>Đất mặt nước ven biển có rừng</w:t>
            </w:r>
          </w:p>
        </w:tc>
        <w:tc>
          <w:tcPr>
            <w:tcW w:w="442" w:type="pct"/>
            <w:shd w:val="solid" w:color="FFFFFF" w:fill="auto"/>
            <w:tcMar>
              <w:top w:w="0" w:type="dxa"/>
              <w:left w:w="0" w:type="dxa"/>
              <w:bottom w:w="0" w:type="dxa"/>
              <w:right w:w="0" w:type="dxa"/>
            </w:tcMar>
            <w:vAlign w:val="center"/>
          </w:tcPr>
          <w:p w14:paraId="58D71DA8" w14:textId="77777777" w:rsidR="001E4876" w:rsidRPr="001E4876" w:rsidRDefault="001E4876" w:rsidP="001E4876">
            <w:r w:rsidRPr="001E4876">
              <w:t>MVR</w:t>
            </w:r>
          </w:p>
        </w:tc>
        <w:tc>
          <w:tcPr>
            <w:tcW w:w="602" w:type="pct"/>
            <w:shd w:val="solid" w:color="FFFFFF" w:fill="auto"/>
            <w:tcMar>
              <w:top w:w="0" w:type="dxa"/>
              <w:left w:w="0" w:type="dxa"/>
              <w:bottom w:w="0" w:type="dxa"/>
              <w:right w:w="0" w:type="dxa"/>
            </w:tcMar>
            <w:vAlign w:val="center"/>
          </w:tcPr>
          <w:p w14:paraId="4F998D3F"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0CC9436"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535EABCA"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71F14BDB"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50F80AD7"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56C4C4B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55BBFF9E" w14:textId="77777777" w:rsidR="001E4876" w:rsidRPr="001E4876" w:rsidRDefault="001E4876" w:rsidP="001E4876">
            <w:r w:rsidRPr="001E4876">
              <w:t> </w:t>
            </w:r>
          </w:p>
        </w:tc>
      </w:tr>
      <w:tr w:rsidR="001E4876" w:rsidRPr="001E4876" w14:paraId="1438131D" w14:textId="77777777" w:rsidTr="004E7A7F">
        <w:tc>
          <w:tcPr>
            <w:tcW w:w="384" w:type="pct"/>
            <w:shd w:val="solid" w:color="FFFFFF" w:fill="auto"/>
            <w:tcMar>
              <w:top w:w="0" w:type="dxa"/>
              <w:left w:w="0" w:type="dxa"/>
              <w:bottom w:w="0" w:type="dxa"/>
              <w:right w:w="0" w:type="dxa"/>
            </w:tcMar>
            <w:vAlign w:val="center"/>
          </w:tcPr>
          <w:p w14:paraId="3FD5FCBF" w14:textId="77777777" w:rsidR="001E4876" w:rsidRPr="001E4876" w:rsidRDefault="001E4876" w:rsidP="001E4876">
            <w:r w:rsidRPr="001E4876">
              <w:t>3</w:t>
            </w:r>
          </w:p>
        </w:tc>
        <w:tc>
          <w:tcPr>
            <w:tcW w:w="1722" w:type="pct"/>
            <w:shd w:val="solid" w:color="FFFFFF" w:fill="auto"/>
            <w:tcMar>
              <w:top w:w="0" w:type="dxa"/>
              <w:left w:w="0" w:type="dxa"/>
              <w:bottom w:w="0" w:type="dxa"/>
              <w:right w:w="0" w:type="dxa"/>
            </w:tcMar>
            <w:vAlign w:val="center"/>
          </w:tcPr>
          <w:p w14:paraId="0F4E07ED" w14:textId="77777777" w:rsidR="001E4876" w:rsidRPr="001E4876" w:rsidRDefault="001E4876" w:rsidP="001E4876">
            <w:r w:rsidRPr="001E4876">
              <w:t>Đất mặt nước ven biển có mục đích khác</w:t>
            </w:r>
          </w:p>
        </w:tc>
        <w:tc>
          <w:tcPr>
            <w:tcW w:w="442" w:type="pct"/>
            <w:shd w:val="solid" w:color="FFFFFF" w:fill="auto"/>
            <w:tcMar>
              <w:top w:w="0" w:type="dxa"/>
              <w:left w:w="0" w:type="dxa"/>
              <w:bottom w:w="0" w:type="dxa"/>
              <w:right w:w="0" w:type="dxa"/>
            </w:tcMar>
            <w:vAlign w:val="center"/>
          </w:tcPr>
          <w:p w14:paraId="3F92CF16" w14:textId="77777777" w:rsidR="001E4876" w:rsidRPr="001E4876" w:rsidRDefault="001E4876" w:rsidP="001E4876">
            <w:r w:rsidRPr="001E4876">
              <w:t>MVK</w:t>
            </w:r>
          </w:p>
        </w:tc>
        <w:tc>
          <w:tcPr>
            <w:tcW w:w="602" w:type="pct"/>
            <w:shd w:val="solid" w:color="FFFFFF" w:fill="auto"/>
            <w:tcMar>
              <w:top w:w="0" w:type="dxa"/>
              <w:left w:w="0" w:type="dxa"/>
              <w:bottom w:w="0" w:type="dxa"/>
              <w:right w:w="0" w:type="dxa"/>
            </w:tcMar>
            <w:vAlign w:val="center"/>
          </w:tcPr>
          <w:p w14:paraId="7E1F5D7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451ED09" w14:textId="77777777" w:rsidR="001E4876" w:rsidRPr="001E4876" w:rsidRDefault="001E4876" w:rsidP="001E4876">
            <w:r w:rsidRPr="001E4876">
              <w:t> </w:t>
            </w:r>
          </w:p>
        </w:tc>
        <w:tc>
          <w:tcPr>
            <w:tcW w:w="282" w:type="pct"/>
            <w:shd w:val="solid" w:color="FFFFFF" w:fill="auto"/>
            <w:tcMar>
              <w:top w:w="0" w:type="dxa"/>
              <w:left w:w="0" w:type="dxa"/>
              <w:bottom w:w="0" w:type="dxa"/>
              <w:right w:w="0" w:type="dxa"/>
            </w:tcMar>
            <w:vAlign w:val="center"/>
          </w:tcPr>
          <w:p w14:paraId="25FF3256"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A3ACC55" w14:textId="77777777" w:rsidR="001E4876" w:rsidRPr="001E4876" w:rsidRDefault="001E4876" w:rsidP="001E4876">
            <w:r w:rsidRPr="001E4876">
              <w:t> </w:t>
            </w:r>
          </w:p>
        </w:tc>
        <w:tc>
          <w:tcPr>
            <w:tcW w:w="290" w:type="pct"/>
            <w:shd w:val="solid" w:color="FFFFFF" w:fill="auto"/>
            <w:tcMar>
              <w:top w:w="0" w:type="dxa"/>
              <w:left w:w="0" w:type="dxa"/>
              <w:bottom w:w="0" w:type="dxa"/>
              <w:right w:w="0" w:type="dxa"/>
            </w:tcMar>
            <w:vAlign w:val="center"/>
          </w:tcPr>
          <w:p w14:paraId="4CBDB078" w14:textId="77777777" w:rsidR="001E4876" w:rsidRPr="001E4876" w:rsidRDefault="001E4876" w:rsidP="001E4876">
            <w:r w:rsidRPr="001E4876">
              <w:t> </w:t>
            </w:r>
          </w:p>
        </w:tc>
        <w:tc>
          <w:tcPr>
            <w:tcW w:w="327" w:type="pct"/>
            <w:shd w:val="solid" w:color="FFFFFF" w:fill="auto"/>
            <w:tcMar>
              <w:top w:w="0" w:type="dxa"/>
              <w:left w:w="0" w:type="dxa"/>
              <w:bottom w:w="0" w:type="dxa"/>
              <w:right w:w="0" w:type="dxa"/>
            </w:tcMar>
            <w:vAlign w:val="center"/>
          </w:tcPr>
          <w:p w14:paraId="2427D266"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6BF4EA0" w14:textId="77777777" w:rsidR="001E4876" w:rsidRPr="001E4876" w:rsidRDefault="001E4876" w:rsidP="001E4876">
            <w:r w:rsidRPr="001E4876">
              <w:t> </w:t>
            </w:r>
          </w:p>
        </w:tc>
      </w:tr>
    </w:tbl>
    <w:p w14:paraId="464201D9" w14:textId="77777777" w:rsidR="001E4876" w:rsidRPr="001E4876" w:rsidRDefault="001E4876" w:rsidP="001E4876">
      <w:r w:rsidRPr="001E4876">
        <w:t>Mẫu số 04</w:t>
      </w:r>
    </w:p>
    <w:p w14:paraId="6D4DB227" w14:textId="77777777" w:rsidR="001E4876" w:rsidRPr="001E4876" w:rsidRDefault="001E4876" w:rsidP="001E4876">
      <w:r w:rsidRPr="001E4876">
        <w:t>THỐNG KÊ HIỆN TRẠNG RỪNG NĂM 20....</w:t>
      </w:r>
    </w:p>
    <w:p w14:paraId="58B87794" w14:textId="77777777" w:rsidR="001E4876" w:rsidRPr="001E4876" w:rsidRDefault="001E4876" w:rsidP="001E4876">
      <w:r w:rsidRPr="001E4876">
        <w:t>Tên chủ rừng: ……………………………………</w:t>
      </w:r>
    </w:p>
    <w:p w14:paraId="37D05AE2" w14:textId="77777777" w:rsidR="001E4876" w:rsidRPr="001E4876" w:rsidRDefault="001E4876" w:rsidP="001E4876">
      <w:r w:rsidRPr="001E4876">
        <w:t>Đơn vị tính: ha</w:t>
      </w:r>
    </w:p>
    <w:tbl>
      <w:tblPr>
        <w:tblW w:w="5334"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5"/>
        <w:gridCol w:w="1560"/>
        <w:gridCol w:w="885"/>
        <w:gridCol w:w="752"/>
        <w:gridCol w:w="764"/>
        <w:gridCol w:w="826"/>
        <w:gridCol w:w="808"/>
        <w:gridCol w:w="712"/>
        <w:gridCol w:w="724"/>
        <w:gridCol w:w="1128"/>
        <w:gridCol w:w="767"/>
        <w:gridCol w:w="920"/>
        <w:gridCol w:w="920"/>
        <w:gridCol w:w="920"/>
        <w:gridCol w:w="811"/>
        <w:gridCol w:w="830"/>
        <w:gridCol w:w="811"/>
        <w:gridCol w:w="972"/>
      </w:tblGrid>
      <w:tr w:rsidR="001E4876" w:rsidRPr="001E4876" w14:paraId="531383C3" w14:textId="77777777" w:rsidTr="004E7A7F">
        <w:trPr>
          <w:tblHeader/>
        </w:trPr>
        <w:tc>
          <w:tcPr>
            <w:tcW w:w="137" w:type="pct"/>
            <w:vMerge w:val="restart"/>
            <w:shd w:val="solid" w:color="FFFFFF" w:fill="auto"/>
            <w:tcMar>
              <w:top w:w="0" w:type="dxa"/>
              <w:left w:w="0" w:type="dxa"/>
              <w:bottom w:w="0" w:type="dxa"/>
              <w:right w:w="0" w:type="dxa"/>
            </w:tcMar>
            <w:vAlign w:val="center"/>
          </w:tcPr>
          <w:p w14:paraId="4F3B5C14" w14:textId="77777777" w:rsidR="001E4876" w:rsidRPr="001E4876" w:rsidRDefault="001E4876" w:rsidP="001E4876">
            <w:r w:rsidRPr="001E4876">
              <w:lastRenderedPageBreak/>
              <w:t>TT</w:t>
            </w:r>
          </w:p>
        </w:tc>
        <w:tc>
          <w:tcPr>
            <w:tcW w:w="502" w:type="pct"/>
            <w:vMerge w:val="restart"/>
            <w:shd w:val="solid" w:color="FFFFFF" w:fill="auto"/>
            <w:tcMar>
              <w:top w:w="0" w:type="dxa"/>
              <w:left w:w="0" w:type="dxa"/>
              <w:bottom w:w="0" w:type="dxa"/>
              <w:right w:w="0" w:type="dxa"/>
            </w:tcMar>
            <w:vAlign w:val="center"/>
          </w:tcPr>
          <w:p w14:paraId="33484C26" w14:textId="77777777" w:rsidR="001E4876" w:rsidRPr="001E4876" w:rsidRDefault="001E4876" w:rsidP="001E4876">
            <w:r w:rsidRPr="001E4876">
              <w:t>Phân loại, rừng</w:t>
            </w:r>
          </w:p>
        </w:tc>
        <w:tc>
          <w:tcPr>
            <w:tcW w:w="285" w:type="pct"/>
            <w:vMerge w:val="restart"/>
            <w:shd w:val="solid" w:color="FFFFFF" w:fill="auto"/>
            <w:tcMar>
              <w:top w:w="0" w:type="dxa"/>
              <w:left w:w="0" w:type="dxa"/>
              <w:bottom w:w="0" w:type="dxa"/>
              <w:right w:w="0" w:type="dxa"/>
            </w:tcMar>
            <w:vAlign w:val="center"/>
          </w:tcPr>
          <w:p w14:paraId="779E2252" w14:textId="77777777" w:rsidR="001E4876" w:rsidRPr="001E4876" w:rsidRDefault="001E4876" w:rsidP="001E4876">
            <w:r w:rsidRPr="001E4876">
              <w:t>Mã</w:t>
            </w:r>
          </w:p>
        </w:tc>
        <w:tc>
          <w:tcPr>
            <w:tcW w:w="242" w:type="pct"/>
            <w:vMerge w:val="restart"/>
            <w:shd w:val="solid" w:color="FFFFFF" w:fill="auto"/>
            <w:tcMar>
              <w:top w:w="0" w:type="dxa"/>
              <w:left w:w="0" w:type="dxa"/>
              <w:bottom w:w="0" w:type="dxa"/>
              <w:right w:w="0" w:type="dxa"/>
            </w:tcMar>
            <w:vAlign w:val="center"/>
          </w:tcPr>
          <w:p w14:paraId="08979FCD" w14:textId="77777777" w:rsidR="001E4876" w:rsidRPr="001E4876" w:rsidRDefault="001E4876" w:rsidP="001E4876">
            <w:r w:rsidRPr="001E4876">
              <w:t>Tổng</w:t>
            </w:r>
          </w:p>
        </w:tc>
        <w:tc>
          <w:tcPr>
            <w:tcW w:w="1597" w:type="pct"/>
            <w:gridSpan w:val="6"/>
            <w:shd w:val="solid" w:color="FFFFFF" w:fill="auto"/>
            <w:tcMar>
              <w:top w:w="0" w:type="dxa"/>
              <w:left w:w="0" w:type="dxa"/>
              <w:bottom w:w="0" w:type="dxa"/>
              <w:right w:w="0" w:type="dxa"/>
            </w:tcMar>
            <w:vAlign w:val="center"/>
          </w:tcPr>
          <w:p w14:paraId="3BDA2043" w14:textId="77777777" w:rsidR="001E4876" w:rsidRPr="001E4876" w:rsidRDefault="001E4876" w:rsidP="001E4876">
            <w:r w:rsidRPr="001E4876">
              <w:t>Rừng đặc dụng</w:t>
            </w:r>
          </w:p>
        </w:tc>
        <w:tc>
          <w:tcPr>
            <w:tcW w:w="1663" w:type="pct"/>
            <w:gridSpan w:val="6"/>
            <w:shd w:val="solid" w:color="FFFFFF" w:fill="auto"/>
            <w:tcMar>
              <w:top w:w="0" w:type="dxa"/>
              <w:left w:w="0" w:type="dxa"/>
              <w:bottom w:w="0" w:type="dxa"/>
              <w:right w:w="0" w:type="dxa"/>
            </w:tcMar>
            <w:vAlign w:val="center"/>
          </w:tcPr>
          <w:p w14:paraId="3A148B4C" w14:textId="77777777" w:rsidR="001E4876" w:rsidRPr="001E4876" w:rsidRDefault="001E4876" w:rsidP="001E4876">
            <w:r w:rsidRPr="001E4876">
              <w:t>Rừng phòng hộ</w:t>
            </w:r>
          </w:p>
        </w:tc>
        <w:tc>
          <w:tcPr>
            <w:tcW w:w="261" w:type="pct"/>
            <w:vMerge w:val="restart"/>
            <w:shd w:val="solid" w:color="FFFFFF" w:fill="auto"/>
            <w:tcMar>
              <w:top w:w="0" w:type="dxa"/>
              <w:left w:w="0" w:type="dxa"/>
              <w:bottom w:w="0" w:type="dxa"/>
              <w:right w:w="0" w:type="dxa"/>
            </w:tcMar>
            <w:vAlign w:val="center"/>
          </w:tcPr>
          <w:p w14:paraId="4130BE19" w14:textId="77777777" w:rsidR="001E4876" w:rsidRPr="001E4876" w:rsidRDefault="001E4876" w:rsidP="001E4876">
            <w:r w:rsidRPr="001E4876">
              <w:t>Rừng sản xuất</w:t>
            </w:r>
          </w:p>
        </w:tc>
        <w:tc>
          <w:tcPr>
            <w:tcW w:w="313" w:type="pct"/>
            <w:vMerge w:val="restart"/>
            <w:shd w:val="solid" w:color="FFFFFF" w:fill="auto"/>
            <w:tcMar>
              <w:top w:w="0" w:type="dxa"/>
              <w:left w:w="0" w:type="dxa"/>
              <w:bottom w:w="0" w:type="dxa"/>
              <w:right w:w="0" w:type="dxa"/>
            </w:tcMar>
            <w:vAlign w:val="center"/>
          </w:tcPr>
          <w:p w14:paraId="05F9969C" w14:textId="77777777" w:rsidR="001E4876" w:rsidRPr="001E4876" w:rsidRDefault="001E4876" w:rsidP="001E4876">
            <w:r w:rsidRPr="001E4876">
              <w:t>Ghi chú (rừng ngoài 3 loại rừng)</w:t>
            </w:r>
          </w:p>
        </w:tc>
      </w:tr>
      <w:tr w:rsidR="001E4876" w:rsidRPr="001E4876" w14:paraId="434F8568" w14:textId="77777777" w:rsidTr="004E7A7F">
        <w:trPr>
          <w:tblHeader/>
        </w:trPr>
        <w:tc>
          <w:tcPr>
            <w:tcW w:w="137" w:type="pct"/>
            <w:vMerge/>
            <w:vAlign w:val="center"/>
          </w:tcPr>
          <w:p w14:paraId="2EB2A64F" w14:textId="77777777" w:rsidR="001E4876" w:rsidRPr="001E4876" w:rsidRDefault="001E4876" w:rsidP="001E4876"/>
        </w:tc>
        <w:tc>
          <w:tcPr>
            <w:tcW w:w="502" w:type="pct"/>
            <w:vMerge/>
            <w:vAlign w:val="center"/>
          </w:tcPr>
          <w:p w14:paraId="16A2EFB5" w14:textId="77777777" w:rsidR="001E4876" w:rsidRPr="001E4876" w:rsidRDefault="001E4876" w:rsidP="001E4876"/>
        </w:tc>
        <w:tc>
          <w:tcPr>
            <w:tcW w:w="285" w:type="pct"/>
            <w:vMerge/>
            <w:vAlign w:val="center"/>
          </w:tcPr>
          <w:p w14:paraId="03D29F6A" w14:textId="77777777" w:rsidR="001E4876" w:rsidRPr="001E4876" w:rsidRDefault="001E4876" w:rsidP="001E4876"/>
        </w:tc>
        <w:tc>
          <w:tcPr>
            <w:tcW w:w="0" w:type="auto"/>
            <w:vMerge/>
            <w:vAlign w:val="center"/>
          </w:tcPr>
          <w:p w14:paraId="423A62E0" w14:textId="77777777" w:rsidR="001E4876" w:rsidRPr="001E4876" w:rsidRDefault="001E4876" w:rsidP="001E4876"/>
        </w:tc>
        <w:tc>
          <w:tcPr>
            <w:tcW w:w="246" w:type="pct"/>
            <w:shd w:val="solid" w:color="FFFFFF" w:fill="auto"/>
            <w:tcMar>
              <w:top w:w="0" w:type="dxa"/>
              <w:left w:w="0" w:type="dxa"/>
              <w:bottom w:w="0" w:type="dxa"/>
              <w:right w:w="0" w:type="dxa"/>
            </w:tcMar>
            <w:vAlign w:val="center"/>
          </w:tcPr>
          <w:p w14:paraId="54EFFC26" w14:textId="77777777" w:rsidR="001E4876" w:rsidRPr="001E4876" w:rsidRDefault="001E4876" w:rsidP="001E4876">
            <w:r w:rsidRPr="001E4876">
              <w:t>Cộng</w:t>
            </w:r>
          </w:p>
        </w:tc>
        <w:tc>
          <w:tcPr>
            <w:tcW w:w="266" w:type="pct"/>
            <w:shd w:val="solid" w:color="FFFFFF" w:fill="auto"/>
            <w:tcMar>
              <w:top w:w="0" w:type="dxa"/>
              <w:left w:w="0" w:type="dxa"/>
              <w:bottom w:w="0" w:type="dxa"/>
              <w:right w:w="0" w:type="dxa"/>
            </w:tcMar>
            <w:vAlign w:val="center"/>
          </w:tcPr>
          <w:p w14:paraId="15A9104E" w14:textId="77777777" w:rsidR="001E4876" w:rsidRPr="001E4876" w:rsidRDefault="001E4876" w:rsidP="001E4876">
            <w:r w:rsidRPr="001E4876">
              <w:t>Vườn quốc gia</w:t>
            </w:r>
          </w:p>
        </w:tc>
        <w:tc>
          <w:tcPr>
            <w:tcW w:w="260" w:type="pct"/>
            <w:shd w:val="solid" w:color="FFFFFF" w:fill="auto"/>
            <w:tcMar>
              <w:top w:w="0" w:type="dxa"/>
              <w:left w:w="0" w:type="dxa"/>
              <w:bottom w:w="0" w:type="dxa"/>
              <w:right w:w="0" w:type="dxa"/>
            </w:tcMar>
            <w:vAlign w:val="center"/>
          </w:tcPr>
          <w:p w14:paraId="11E3334A" w14:textId="77777777" w:rsidR="001E4876" w:rsidRPr="001E4876" w:rsidRDefault="001E4876" w:rsidP="001E4876">
            <w:r w:rsidRPr="001E4876">
              <w:t>Khu dự trữ thiên nhiên</w:t>
            </w:r>
          </w:p>
        </w:tc>
        <w:tc>
          <w:tcPr>
            <w:tcW w:w="229" w:type="pct"/>
            <w:shd w:val="solid" w:color="FFFFFF" w:fill="auto"/>
            <w:tcMar>
              <w:top w:w="0" w:type="dxa"/>
              <w:left w:w="0" w:type="dxa"/>
              <w:bottom w:w="0" w:type="dxa"/>
              <w:right w:w="0" w:type="dxa"/>
            </w:tcMar>
            <w:vAlign w:val="center"/>
          </w:tcPr>
          <w:p w14:paraId="54336524" w14:textId="77777777" w:rsidR="001E4876" w:rsidRPr="001E4876" w:rsidRDefault="001E4876" w:rsidP="001E4876">
            <w:r w:rsidRPr="001E4876">
              <w:t>Khu bảo tồn loài - sinh cảnh</w:t>
            </w:r>
          </w:p>
        </w:tc>
        <w:tc>
          <w:tcPr>
            <w:tcW w:w="233" w:type="pct"/>
            <w:shd w:val="solid" w:color="FFFFFF" w:fill="auto"/>
            <w:tcMar>
              <w:top w:w="0" w:type="dxa"/>
              <w:left w:w="0" w:type="dxa"/>
              <w:bottom w:w="0" w:type="dxa"/>
              <w:right w:w="0" w:type="dxa"/>
            </w:tcMar>
            <w:vAlign w:val="center"/>
          </w:tcPr>
          <w:p w14:paraId="52BBE5F3" w14:textId="77777777" w:rsidR="001E4876" w:rsidRPr="001E4876" w:rsidRDefault="001E4876" w:rsidP="001E4876">
            <w:r w:rsidRPr="001E4876">
              <w:t>Khu bảo vệ cảnh quan</w:t>
            </w:r>
          </w:p>
        </w:tc>
        <w:tc>
          <w:tcPr>
            <w:tcW w:w="361" w:type="pct"/>
            <w:shd w:val="solid" w:color="FFFFFF" w:fill="auto"/>
            <w:tcMar>
              <w:top w:w="0" w:type="dxa"/>
              <w:left w:w="0" w:type="dxa"/>
              <w:bottom w:w="0" w:type="dxa"/>
              <w:right w:w="0" w:type="dxa"/>
            </w:tcMar>
            <w:vAlign w:val="center"/>
          </w:tcPr>
          <w:p w14:paraId="0D718D3F" w14:textId="77777777" w:rsidR="001E4876" w:rsidRPr="001E4876" w:rsidRDefault="001E4876" w:rsidP="001E4876">
            <w:r w:rsidRPr="001E4876">
              <w:t>Khu NC, TNKH, vườn TVQG, rừng giống QG</w:t>
            </w:r>
          </w:p>
        </w:tc>
        <w:tc>
          <w:tcPr>
            <w:tcW w:w="247" w:type="pct"/>
            <w:shd w:val="solid" w:color="FFFFFF" w:fill="auto"/>
            <w:tcMar>
              <w:top w:w="0" w:type="dxa"/>
              <w:left w:w="0" w:type="dxa"/>
              <w:bottom w:w="0" w:type="dxa"/>
              <w:right w:w="0" w:type="dxa"/>
            </w:tcMar>
            <w:vAlign w:val="center"/>
          </w:tcPr>
          <w:p w14:paraId="584467ED" w14:textId="77777777" w:rsidR="001E4876" w:rsidRPr="001E4876" w:rsidRDefault="001E4876" w:rsidP="001E4876">
            <w:r w:rsidRPr="001E4876">
              <w:t>Cộng</w:t>
            </w:r>
          </w:p>
        </w:tc>
        <w:tc>
          <w:tcPr>
            <w:tcW w:w="296" w:type="pct"/>
            <w:shd w:val="solid" w:color="FFFFFF" w:fill="auto"/>
            <w:tcMar>
              <w:top w:w="0" w:type="dxa"/>
              <w:left w:w="0" w:type="dxa"/>
              <w:bottom w:w="0" w:type="dxa"/>
              <w:right w:w="0" w:type="dxa"/>
            </w:tcMar>
            <w:vAlign w:val="center"/>
          </w:tcPr>
          <w:p w14:paraId="5353D839" w14:textId="77777777" w:rsidR="001E4876" w:rsidRPr="001E4876" w:rsidRDefault="001E4876" w:rsidP="001E4876">
            <w:r w:rsidRPr="001E4876">
              <w:t>Đầu nguồn</w:t>
            </w:r>
          </w:p>
        </w:tc>
        <w:tc>
          <w:tcPr>
            <w:tcW w:w="296" w:type="pct"/>
            <w:shd w:val="solid" w:color="FFFFFF" w:fill="auto"/>
            <w:tcMar>
              <w:top w:w="0" w:type="dxa"/>
              <w:left w:w="0" w:type="dxa"/>
              <w:bottom w:w="0" w:type="dxa"/>
              <w:right w:w="0" w:type="dxa"/>
            </w:tcMar>
            <w:vAlign w:val="center"/>
          </w:tcPr>
          <w:p w14:paraId="529AD67A" w14:textId="77777777" w:rsidR="001E4876" w:rsidRPr="001E4876" w:rsidRDefault="001E4876" w:rsidP="001E4876">
            <w:r w:rsidRPr="001E4876">
              <w:t>Rừng bảo vệ nguồn nước</w:t>
            </w:r>
          </w:p>
        </w:tc>
        <w:tc>
          <w:tcPr>
            <w:tcW w:w="296" w:type="pct"/>
            <w:shd w:val="solid" w:color="FFFFFF" w:fill="auto"/>
            <w:tcMar>
              <w:top w:w="0" w:type="dxa"/>
              <w:left w:w="0" w:type="dxa"/>
              <w:bottom w:w="0" w:type="dxa"/>
              <w:right w:w="0" w:type="dxa"/>
            </w:tcMar>
            <w:vAlign w:val="center"/>
          </w:tcPr>
          <w:p w14:paraId="1922E302" w14:textId="77777777" w:rsidR="001E4876" w:rsidRPr="001E4876" w:rsidRDefault="001E4876" w:rsidP="001E4876">
            <w:r w:rsidRPr="001E4876">
              <w:t>Rừng phòng hộ biên giới</w:t>
            </w:r>
          </w:p>
        </w:tc>
        <w:tc>
          <w:tcPr>
            <w:tcW w:w="261" w:type="pct"/>
            <w:shd w:val="solid" w:color="FFFFFF" w:fill="auto"/>
            <w:tcMar>
              <w:top w:w="0" w:type="dxa"/>
              <w:left w:w="0" w:type="dxa"/>
              <w:bottom w:w="0" w:type="dxa"/>
              <w:right w:w="0" w:type="dxa"/>
            </w:tcMar>
            <w:vAlign w:val="center"/>
          </w:tcPr>
          <w:p w14:paraId="6A6B91A6" w14:textId="77777777" w:rsidR="001E4876" w:rsidRPr="001E4876" w:rsidRDefault="001E4876" w:rsidP="001E4876">
            <w:r w:rsidRPr="001E4876">
              <w:t>Rừng chắn gió, chắn cát</w:t>
            </w:r>
          </w:p>
        </w:tc>
        <w:tc>
          <w:tcPr>
            <w:tcW w:w="267" w:type="pct"/>
            <w:shd w:val="solid" w:color="FFFFFF" w:fill="auto"/>
            <w:tcMar>
              <w:top w:w="0" w:type="dxa"/>
              <w:left w:w="0" w:type="dxa"/>
              <w:bottom w:w="0" w:type="dxa"/>
              <w:right w:w="0" w:type="dxa"/>
            </w:tcMar>
            <w:vAlign w:val="center"/>
          </w:tcPr>
          <w:p w14:paraId="3BBF89E9" w14:textId="77777777" w:rsidR="001E4876" w:rsidRPr="001E4876" w:rsidRDefault="001E4876" w:rsidP="001E4876">
            <w:r w:rsidRPr="001E4876">
              <w:t>Rừng chắn sóng, lấn biển</w:t>
            </w:r>
          </w:p>
        </w:tc>
        <w:tc>
          <w:tcPr>
            <w:tcW w:w="0" w:type="auto"/>
            <w:vMerge/>
            <w:vAlign w:val="center"/>
          </w:tcPr>
          <w:p w14:paraId="3E1A8C1B" w14:textId="77777777" w:rsidR="001E4876" w:rsidRPr="001E4876" w:rsidRDefault="001E4876" w:rsidP="001E4876"/>
        </w:tc>
        <w:tc>
          <w:tcPr>
            <w:tcW w:w="313" w:type="pct"/>
            <w:vMerge/>
            <w:vAlign w:val="center"/>
          </w:tcPr>
          <w:p w14:paraId="1B7DC732" w14:textId="77777777" w:rsidR="001E4876" w:rsidRPr="001E4876" w:rsidRDefault="001E4876" w:rsidP="001E4876"/>
        </w:tc>
      </w:tr>
      <w:tr w:rsidR="001E4876" w:rsidRPr="001E4876" w14:paraId="55B05AC7" w14:textId="77777777" w:rsidTr="004E7A7F">
        <w:trPr>
          <w:tblHeader/>
        </w:trPr>
        <w:tc>
          <w:tcPr>
            <w:tcW w:w="137" w:type="pct"/>
            <w:shd w:val="solid" w:color="FFFFFF" w:fill="auto"/>
            <w:tcMar>
              <w:top w:w="0" w:type="dxa"/>
              <w:left w:w="0" w:type="dxa"/>
              <w:bottom w:w="0" w:type="dxa"/>
              <w:right w:w="0" w:type="dxa"/>
            </w:tcMar>
            <w:vAlign w:val="center"/>
          </w:tcPr>
          <w:p w14:paraId="5CBDC21E" w14:textId="77777777" w:rsidR="001E4876" w:rsidRPr="001E4876" w:rsidRDefault="001E4876" w:rsidP="001E4876">
            <w:r w:rsidRPr="001E4876">
              <w:t>(1)</w:t>
            </w:r>
          </w:p>
        </w:tc>
        <w:tc>
          <w:tcPr>
            <w:tcW w:w="502" w:type="pct"/>
            <w:shd w:val="solid" w:color="FFFFFF" w:fill="auto"/>
            <w:tcMar>
              <w:top w:w="0" w:type="dxa"/>
              <w:left w:w="0" w:type="dxa"/>
              <w:bottom w:w="0" w:type="dxa"/>
              <w:right w:w="0" w:type="dxa"/>
            </w:tcMar>
            <w:vAlign w:val="center"/>
          </w:tcPr>
          <w:p w14:paraId="76CCE2D8" w14:textId="77777777" w:rsidR="001E4876" w:rsidRPr="001E4876" w:rsidRDefault="001E4876" w:rsidP="001E4876">
            <w:r w:rsidRPr="001E4876">
              <w:t>(2)</w:t>
            </w:r>
          </w:p>
        </w:tc>
        <w:tc>
          <w:tcPr>
            <w:tcW w:w="285" w:type="pct"/>
            <w:shd w:val="solid" w:color="FFFFFF" w:fill="auto"/>
            <w:tcMar>
              <w:top w:w="0" w:type="dxa"/>
              <w:left w:w="0" w:type="dxa"/>
              <w:bottom w:w="0" w:type="dxa"/>
              <w:right w:w="0" w:type="dxa"/>
            </w:tcMar>
            <w:vAlign w:val="center"/>
          </w:tcPr>
          <w:p w14:paraId="2D277287" w14:textId="77777777" w:rsidR="001E4876" w:rsidRPr="001E4876" w:rsidRDefault="001E4876" w:rsidP="001E4876">
            <w:r w:rsidRPr="001E4876">
              <w:t>(3)</w:t>
            </w:r>
          </w:p>
        </w:tc>
        <w:tc>
          <w:tcPr>
            <w:tcW w:w="242" w:type="pct"/>
            <w:shd w:val="solid" w:color="FFFFFF" w:fill="auto"/>
            <w:tcMar>
              <w:top w:w="0" w:type="dxa"/>
              <w:left w:w="0" w:type="dxa"/>
              <w:bottom w:w="0" w:type="dxa"/>
              <w:right w:w="0" w:type="dxa"/>
            </w:tcMar>
            <w:vAlign w:val="center"/>
          </w:tcPr>
          <w:p w14:paraId="5D617AD6" w14:textId="77777777" w:rsidR="001E4876" w:rsidRPr="001E4876" w:rsidRDefault="001E4876" w:rsidP="001E4876">
            <w:r w:rsidRPr="001E4876">
              <w:t>(4)</w:t>
            </w:r>
          </w:p>
        </w:tc>
        <w:tc>
          <w:tcPr>
            <w:tcW w:w="246" w:type="pct"/>
            <w:shd w:val="solid" w:color="FFFFFF" w:fill="auto"/>
            <w:tcMar>
              <w:top w:w="0" w:type="dxa"/>
              <w:left w:w="0" w:type="dxa"/>
              <w:bottom w:w="0" w:type="dxa"/>
              <w:right w:w="0" w:type="dxa"/>
            </w:tcMar>
            <w:vAlign w:val="center"/>
          </w:tcPr>
          <w:p w14:paraId="7FB23CC1" w14:textId="77777777" w:rsidR="001E4876" w:rsidRPr="001E4876" w:rsidRDefault="001E4876" w:rsidP="001E4876">
            <w:r w:rsidRPr="001E4876">
              <w:t>(5)</w:t>
            </w:r>
          </w:p>
        </w:tc>
        <w:tc>
          <w:tcPr>
            <w:tcW w:w="266" w:type="pct"/>
            <w:shd w:val="solid" w:color="FFFFFF" w:fill="auto"/>
            <w:tcMar>
              <w:top w:w="0" w:type="dxa"/>
              <w:left w:w="0" w:type="dxa"/>
              <w:bottom w:w="0" w:type="dxa"/>
              <w:right w:w="0" w:type="dxa"/>
            </w:tcMar>
            <w:vAlign w:val="center"/>
          </w:tcPr>
          <w:p w14:paraId="73D1B038" w14:textId="77777777" w:rsidR="001E4876" w:rsidRPr="001E4876" w:rsidRDefault="001E4876" w:rsidP="001E4876">
            <w:r w:rsidRPr="001E4876">
              <w:t>(6)</w:t>
            </w:r>
          </w:p>
        </w:tc>
        <w:tc>
          <w:tcPr>
            <w:tcW w:w="260" w:type="pct"/>
            <w:shd w:val="solid" w:color="FFFFFF" w:fill="auto"/>
            <w:tcMar>
              <w:top w:w="0" w:type="dxa"/>
              <w:left w:w="0" w:type="dxa"/>
              <w:bottom w:w="0" w:type="dxa"/>
              <w:right w:w="0" w:type="dxa"/>
            </w:tcMar>
            <w:vAlign w:val="center"/>
          </w:tcPr>
          <w:p w14:paraId="4E625B24" w14:textId="77777777" w:rsidR="001E4876" w:rsidRPr="001E4876" w:rsidRDefault="001E4876" w:rsidP="001E4876">
            <w:r w:rsidRPr="001E4876">
              <w:t>(7)</w:t>
            </w:r>
          </w:p>
        </w:tc>
        <w:tc>
          <w:tcPr>
            <w:tcW w:w="229" w:type="pct"/>
            <w:shd w:val="solid" w:color="FFFFFF" w:fill="auto"/>
            <w:tcMar>
              <w:top w:w="0" w:type="dxa"/>
              <w:left w:w="0" w:type="dxa"/>
              <w:bottom w:w="0" w:type="dxa"/>
              <w:right w:w="0" w:type="dxa"/>
            </w:tcMar>
            <w:vAlign w:val="center"/>
          </w:tcPr>
          <w:p w14:paraId="2E4F453A" w14:textId="77777777" w:rsidR="001E4876" w:rsidRPr="001E4876" w:rsidRDefault="001E4876" w:rsidP="001E4876">
            <w:r w:rsidRPr="001E4876">
              <w:t>(15)</w:t>
            </w:r>
          </w:p>
        </w:tc>
        <w:tc>
          <w:tcPr>
            <w:tcW w:w="233" w:type="pct"/>
            <w:shd w:val="solid" w:color="FFFFFF" w:fill="auto"/>
            <w:tcMar>
              <w:top w:w="0" w:type="dxa"/>
              <w:left w:w="0" w:type="dxa"/>
              <w:bottom w:w="0" w:type="dxa"/>
              <w:right w:w="0" w:type="dxa"/>
            </w:tcMar>
            <w:vAlign w:val="center"/>
          </w:tcPr>
          <w:p w14:paraId="321F910C" w14:textId="77777777" w:rsidR="001E4876" w:rsidRPr="001E4876" w:rsidRDefault="001E4876" w:rsidP="001E4876">
            <w:r w:rsidRPr="001E4876">
              <w:t>(9)</w:t>
            </w:r>
          </w:p>
        </w:tc>
        <w:tc>
          <w:tcPr>
            <w:tcW w:w="361" w:type="pct"/>
            <w:shd w:val="solid" w:color="FFFFFF" w:fill="auto"/>
            <w:tcMar>
              <w:top w:w="0" w:type="dxa"/>
              <w:left w:w="0" w:type="dxa"/>
              <w:bottom w:w="0" w:type="dxa"/>
              <w:right w:w="0" w:type="dxa"/>
            </w:tcMar>
            <w:vAlign w:val="center"/>
          </w:tcPr>
          <w:p w14:paraId="000C3E13" w14:textId="77777777" w:rsidR="001E4876" w:rsidRPr="001E4876" w:rsidRDefault="001E4876" w:rsidP="001E4876">
            <w:r w:rsidRPr="001E4876">
              <w:t>(10)</w:t>
            </w:r>
          </w:p>
        </w:tc>
        <w:tc>
          <w:tcPr>
            <w:tcW w:w="247" w:type="pct"/>
            <w:shd w:val="solid" w:color="FFFFFF" w:fill="auto"/>
            <w:tcMar>
              <w:top w:w="0" w:type="dxa"/>
              <w:left w:w="0" w:type="dxa"/>
              <w:bottom w:w="0" w:type="dxa"/>
              <w:right w:w="0" w:type="dxa"/>
            </w:tcMar>
            <w:vAlign w:val="center"/>
          </w:tcPr>
          <w:p w14:paraId="70B601AB" w14:textId="77777777" w:rsidR="001E4876" w:rsidRPr="001E4876" w:rsidRDefault="001E4876" w:rsidP="001E4876">
            <w:r w:rsidRPr="001E4876">
              <w:t>(11)</w:t>
            </w:r>
          </w:p>
        </w:tc>
        <w:tc>
          <w:tcPr>
            <w:tcW w:w="296" w:type="pct"/>
            <w:shd w:val="solid" w:color="FFFFFF" w:fill="auto"/>
            <w:tcMar>
              <w:top w:w="0" w:type="dxa"/>
              <w:left w:w="0" w:type="dxa"/>
              <w:bottom w:w="0" w:type="dxa"/>
              <w:right w:w="0" w:type="dxa"/>
            </w:tcMar>
            <w:vAlign w:val="center"/>
          </w:tcPr>
          <w:p w14:paraId="116AE1C1" w14:textId="77777777" w:rsidR="001E4876" w:rsidRPr="001E4876" w:rsidRDefault="001E4876" w:rsidP="001E4876">
            <w:r w:rsidRPr="001E4876">
              <w:t>(12)</w:t>
            </w:r>
          </w:p>
        </w:tc>
        <w:tc>
          <w:tcPr>
            <w:tcW w:w="296" w:type="pct"/>
            <w:shd w:val="solid" w:color="FFFFFF" w:fill="auto"/>
            <w:tcMar>
              <w:top w:w="0" w:type="dxa"/>
              <w:left w:w="0" w:type="dxa"/>
              <w:bottom w:w="0" w:type="dxa"/>
              <w:right w:w="0" w:type="dxa"/>
            </w:tcMar>
            <w:vAlign w:val="center"/>
          </w:tcPr>
          <w:p w14:paraId="4C636821" w14:textId="77777777" w:rsidR="001E4876" w:rsidRPr="001E4876" w:rsidRDefault="001E4876" w:rsidP="001E4876">
            <w:r w:rsidRPr="001E4876">
              <w:t>(13)</w:t>
            </w:r>
          </w:p>
        </w:tc>
        <w:tc>
          <w:tcPr>
            <w:tcW w:w="296" w:type="pct"/>
            <w:shd w:val="solid" w:color="FFFFFF" w:fill="auto"/>
            <w:tcMar>
              <w:top w:w="0" w:type="dxa"/>
              <w:left w:w="0" w:type="dxa"/>
              <w:bottom w:w="0" w:type="dxa"/>
              <w:right w:w="0" w:type="dxa"/>
            </w:tcMar>
            <w:vAlign w:val="center"/>
          </w:tcPr>
          <w:p w14:paraId="1C9E8A9D" w14:textId="77777777" w:rsidR="001E4876" w:rsidRPr="001E4876" w:rsidRDefault="001E4876" w:rsidP="001E4876">
            <w:r w:rsidRPr="001E4876">
              <w:t>(14)</w:t>
            </w:r>
          </w:p>
        </w:tc>
        <w:tc>
          <w:tcPr>
            <w:tcW w:w="261" w:type="pct"/>
            <w:shd w:val="solid" w:color="FFFFFF" w:fill="auto"/>
            <w:tcMar>
              <w:top w:w="0" w:type="dxa"/>
              <w:left w:w="0" w:type="dxa"/>
              <w:bottom w:w="0" w:type="dxa"/>
              <w:right w:w="0" w:type="dxa"/>
            </w:tcMar>
            <w:vAlign w:val="center"/>
          </w:tcPr>
          <w:p w14:paraId="09386D99" w14:textId="77777777" w:rsidR="001E4876" w:rsidRPr="001E4876" w:rsidRDefault="001E4876" w:rsidP="001E4876">
            <w:r w:rsidRPr="001E4876">
              <w:t>(15)</w:t>
            </w:r>
          </w:p>
        </w:tc>
        <w:tc>
          <w:tcPr>
            <w:tcW w:w="267" w:type="pct"/>
            <w:shd w:val="solid" w:color="FFFFFF" w:fill="auto"/>
            <w:tcMar>
              <w:top w:w="0" w:type="dxa"/>
              <w:left w:w="0" w:type="dxa"/>
              <w:bottom w:w="0" w:type="dxa"/>
              <w:right w:w="0" w:type="dxa"/>
            </w:tcMar>
            <w:vAlign w:val="center"/>
          </w:tcPr>
          <w:p w14:paraId="54D141C6" w14:textId="77777777" w:rsidR="001E4876" w:rsidRPr="001E4876" w:rsidRDefault="001E4876" w:rsidP="001E4876">
            <w:r w:rsidRPr="001E4876">
              <w:t>(16)</w:t>
            </w:r>
          </w:p>
        </w:tc>
        <w:tc>
          <w:tcPr>
            <w:tcW w:w="261" w:type="pct"/>
            <w:shd w:val="solid" w:color="FFFFFF" w:fill="auto"/>
            <w:tcMar>
              <w:top w:w="0" w:type="dxa"/>
              <w:left w:w="0" w:type="dxa"/>
              <w:bottom w:w="0" w:type="dxa"/>
              <w:right w:w="0" w:type="dxa"/>
            </w:tcMar>
            <w:vAlign w:val="center"/>
          </w:tcPr>
          <w:p w14:paraId="7AD535CC" w14:textId="77777777" w:rsidR="001E4876" w:rsidRPr="001E4876" w:rsidRDefault="001E4876" w:rsidP="001E4876">
            <w:r w:rsidRPr="001E4876">
              <w:t>(17)</w:t>
            </w:r>
          </w:p>
        </w:tc>
        <w:tc>
          <w:tcPr>
            <w:tcW w:w="313" w:type="pct"/>
            <w:shd w:val="solid" w:color="FFFFFF" w:fill="auto"/>
            <w:tcMar>
              <w:top w:w="0" w:type="dxa"/>
              <w:left w:w="0" w:type="dxa"/>
              <w:bottom w:w="0" w:type="dxa"/>
              <w:right w:w="0" w:type="dxa"/>
            </w:tcMar>
            <w:vAlign w:val="center"/>
          </w:tcPr>
          <w:p w14:paraId="607DD063" w14:textId="77777777" w:rsidR="001E4876" w:rsidRPr="001E4876" w:rsidRDefault="001E4876" w:rsidP="001E4876">
            <w:r w:rsidRPr="001E4876">
              <w:t>(18)</w:t>
            </w:r>
          </w:p>
        </w:tc>
      </w:tr>
      <w:tr w:rsidR="001E4876" w:rsidRPr="001E4876" w14:paraId="58FE25B9" w14:textId="77777777" w:rsidTr="004E7A7F">
        <w:tc>
          <w:tcPr>
            <w:tcW w:w="137" w:type="pct"/>
            <w:shd w:val="solid" w:color="FFFFFF" w:fill="auto"/>
            <w:tcMar>
              <w:top w:w="0" w:type="dxa"/>
              <w:left w:w="0" w:type="dxa"/>
              <w:bottom w:w="0" w:type="dxa"/>
              <w:right w:w="0" w:type="dxa"/>
            </w:tcMar>
            <w:vAlign w:val="center"/>
          </w:tcPr>
          <w:p w14:paraId="699764F3" w14:textId="77777777" w:rsidR="001E4876" w:rsidRPr="001E4876" w:rsidRDefault="001E4876" w:rsidP="001E4876">
            <w:r w:rsidRPr="001E4876">
              <w:t>I</w:t>
            </w:r>
          </w:p>
        </w:tc>
        <w:tc>
          <w:tcPr>
            <w:tcW w:w="502" w:type="pct"/>
            <w:shd w:val="solid" w:color="FFFFFF" w:fill="auto"/>
            <w:tcMar>
              <w:top w:w="0" w:type="dxa"/>
              <w:left w:w="0" w:type="dxa"/>
              <w:bottom w:w="0" w:type="dxa"/>
              <w:right w:w="0" w:type="dxa"/>
            </w:tcMar>
            <w:vAlign w:val="center"/>
          </w:tcPr>
          <w:p w14:paraId="7008A441" w14:textId="77777777" w:rsidR="001E4876" w:rsidRPr="001E4876" w:rsidRDefault="001E4876" w:rsidP="001E4876">
            <w:r w:rsidRPr="001E4876">
              <w:t>RỪNG PHÂN THEO NGUỒN GỐC HÌNH THÀNH</w:t>
            </w:r>
          </w:p>
        </w:tc>
        <w:tc>
          <w:tcPr>
            <w:tcW w:w="285" w:type="pct"/>
            <w:shd w:val="solid" w:color="FFFFFF" w:fill="auto"/>
            <w:tcMar>
              <w:top w:w="0" w:type="dxa"/>
              <w:left w:w="0" w:type="dxa"/>
              <w:bottom w:w="0" w:type="dxa"/>
              <w:right w:w="0" w:type="dxa"/>
            </w:tcMar>
            <w:vAlign w:val="center"/>
          </w:tcPr>
          <w:p w14:paraId="1692339F" w14:textId="77777777" w:rsidR="001E4876" w:rsidRPr="001E4876" w:rsidRDefault="001E4876" w:rsidP="001E4876">
            <w:r w:rsidRPr="001E4876">
              <w:t>1100</w:t>
            </w:r>
          </w:p>
        </w:tc>
        <w:tc>
          <w:tcPr>
            <w:tcW w:w="242" w:type="pct"/>
            <w:shd w:val="solid" w:color="FFFFFF" w:fill="auto"/>
            <w:tcMar>
              <w:top w:w="0" w:type="dxa"/>
              <w:left w:w="0" w:type="dxa"/>
              <w:bottom w:w="0" w:type="dxa"/>
              <w:right w:w="0" w:type="dxa"/>
            </w:tcMar>
            <w:vAlign w:val="center"/>
          </w:tcPr>
          <w:p w14:paraId="01D324B8"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1C346509"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2114DAF9"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38213EA0"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6E6C547E"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4CF253D8"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78758DE"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6E68F67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BC5224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4C1DEC7"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C8C6D54"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24B2514"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7DA49F5"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C53FFBD"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1D86D74B" w14:textId="77777777" w:rsidR="001E4876" w:rsidRPr="001E4876" w:rsidRDefault="001E4876" w:rsidP="001E4876">
            <w:r w:rsidRPr="001E4876">
              <w:t> </w:t>
            </w:r>
          </w:p>
        </w:tc>
      </w:tr>
      <w:tr w:rsidR="001E4876" w:rsidRPr="001E4876" w14:paraId="683E37E6" w14:textId="77777777" w:rsidTr="004E7A7F">
        <w:tc>
          <w:tcPr>
            <w:tcW w:w="137" w:type="pct"/>
            <w:shd w:val="solid" w:color="FFFFFF" w:fill="auto"/>
            <w:tcMar>
              <w:top w:w="0" w:type="dxa"/>
              <w:left w:w="0" w:type="dxa"/>
              <w:bottom w:w="0" w:type="dxa"/>
              <w:right w:w="0" w:type="dxa"/>
            </w:tcMar>
            <w:vAlign w:val="center"/>
          </w:tcPr>
          <w:p w14:paraId="28F9FD01" w14:textId="77777777" w:rsidR="001E4876" w:rsidRPr="001E4876" w:rsidRDefault="001E4876" w:rsidP="001E4876">
            <w:r w:rsidRPr="001E4876">
              <w:t>1</w:t>
            </w:r>
          </w:p>
        </w:tc>
        <w:tc>
          <w:tcPr>
            <w:tcW w:w="502" w:type="pct"/>
            <w:shd w:val="solid" w:color="FFFFFF" w:fill="auto"/>
            <w:tcMar>
              <w:top w:w="0" w:type="dxa"/>
              <w:left w:w="0" w:type="dxa"/>
              <w:bottom w:w="0" w:type="dxa"/>
              <w:right w:w="0" w:type="dxa"/>
            </w:tcMar>
            <w:vAlign w:val="center"/>
          </w:tcPr>
          <w:p w14:paraId="196BDE31" w14:textId="77777777" w:rsidR="001E4876" w:rsidRPr="001E4876" w:rsidRDefault="001E4876" w:rsidP="001E4876">
            <w:r w:rsidRPr="001E4876">
              <w:t>Rừng tự nhiên</w:t>
            </w:r>
          </w:p>
        </w:tc>
        <w:tc>
          <w:tcPr>
            <w:tcW w:w="285" w:type="pct"/>
            <w:shd w:val="solid" w:color="FFFFFF" w:fill="auto"/>
            <w:tcMar>
              <w:top w:w="0" w:type="dxa"/>
              <w:left w:w="0" w:type="dxa"/>
              <w:bottom w:w="0" w:type="dxa"/>
              <w:right w:w="0" w:type="dxa"/>
            </w:tcMar>
            <w:vAlign w:val="center"/>
          </w:tcPr>
          <w:p w14:paraId="5A37B492" w14:textId="77777777" w:rsidR="001E4876" w:rsidRPr="001E4876" w:rsidRDefault="001E4876" w:rsidP="001E4876">
            <w:r w:rsidRPr="001E4876">
              <w:t>1110</w:t>
            </w:r>
          </w:p>
        </w:tc>
        <w:tc>
          <w:tcPr>
            <w:tcW w:w="242" w:type="pct"/>
            <w:shd w:val="solid" w:color="FFFFFF" w:fill="auto"/>
            <w:tcMar>
              <w:top w:w="0" w:type="dxa"/>
              <w:left w:w="0" w:type="dxa"/>
              <w:bottom w:w="0" w:type="dxa"/>
              <w:right w:w="0" w:type="dxa"/>
            </w:tcMar>
            <w:vAlign w:val="center"/>
          </w:tcPr>
          <w:p w14:paraId="26173CC7"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4835BCF"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E65F2E9"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48249EE6"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3FF0B79E"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10C10EF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596859D8"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134BA92F"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8A63143"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ABCB23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40E4193"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1F66A76"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55F0457"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9363E6C"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21056D48" w14:textId="77777777" w:rsidR="001E4876" w:rsidRPr="001E4876" w:rsidRDefault="001E4876" w:rsidP="001E4876">
            <w:r w:rsidRPr="001E4876">
              <w:t> </w:t>
            </w:r>
          </w:p>
        </w:tc>
      </w:tr>
      <w:tr w:rsidR="001E4876" w:rsidRPr="001E4876" w14:paraId="4AE2E8F9" w14:textId="77777777" w:rsidTr="004E7A7F">
        <w:tc>
          <w:tcPr>
            <w:tcW w:w="137" w:type="pct"/>
            <w:shd w:val="solid" w:color="FFFFFF" w:fill="auto"/>
            <w:tcMar>
              <w:top w:w="0" w:type="dxa"/>
              <w:left w:w="0" w:type="dxa"/>
              <w:bottom w:w="0" w:type="dxa"/>
              <w:right w:w="0" w:type="dxa"/>
            </w:tcMar>
            <w:vAlign w:val="center"/>
          </w:tcPr>
          <w:p w14:paraId="35F35D1B"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54479386" w14:textId="77777777" w:rsidR="001E4876" w:rsidRPr="001E4876" w:rsidRDefault="001E4876" w:rsidP="001E4876">
            <w:r w:rsidRPr="001E4876">
              <w:t>- Rừng nguyên sinh</w:t>
            </w:r>
          </w:p>
        </w:tc>
        <w:tc>
          <w:tcPr>
            <w:tcW w:w="285" w:type="pct"/>
            <w:shd w:val="solid" w:color="FFFFFF" w:fill="auto"/>
            <w:tcMar>
              <w:top w:w="0" w:type="dxa"/>
              <w:left w:w="0" w:type="dxa"/>
              <w:bottom w:w="0" w:type="dxa"/>
              <w:right w:w="0" w:type="dxa"/>
            </w:tcMar>
            <w:vAlign w:val="center"/>
          </w:tcPr>
          <w:p w14:paraId="58F356CB" w14:textId="77777777" w:rsidR="001E4876" w:rsidRPr="001E4876" w:rsidRDefault="001E4876" w:rsidP="001E4876">
            <w:r w:rsidRPr="001E4876">
              <w:t>1111</w:t>
            </w:r>
          </w:p>
        </w:tc>
        <w:tc>
          <w:tcPr>
            <w:tcW w:w="242" w:type="pct"/>
            <w:shd w:val="solid" w:color="FFFFFF" w:fill="auto"/>
            <w:tcMar>
              <w:top w:w="0" w:type="dxa"/>
              <w:left w:w="0" w:type="dxa"/>
              <w:bottom w:w="0" w:type="dxa"/>
              <w:right w:w="0" w:type="dxa"/>
            </w:tcMar>
            <w:vAlign w:val="center"/>
          </w:tcPr>
          <w:p w14:paraId="0A557ECB"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0CEDEB72"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E6E22A6"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0233F08F"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1DA03E8C"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78C34DD"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8D4CF03"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27167FE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5369F22"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B83B4B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6B9AB40"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BEB8200"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74E72C56"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39CE67C"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15431E02" w14:textId="77777777" w:rsidR="001E4876" w:rsidRPr="001E4876" w:rsidRDefault="001E4876" w:rsidP="001E4876">
            <w:r w:rsidRPr="001E4876">
              <w:t> </w:t>
            </w:r>
          </w:p>
        </w:tc>
      </w:tr>
      <w:tr w:rsidR="001E4876" w:rsidRPr="001E4876" w14:paraId="479C7035" w14:textId="77777777" w:rsidTr="004E7A7F">
        <w:tc>
          <w:tcPr>
            <w:tcW w:w="137" w:type="pct"/>
            <w:shd w:val="solid" w:color="FFFFFF" w:fill="auto"/>
            <w:tcMar>
              <w:top w:w="0" w:type="dxa"/>
              <w:left w:w="0" w:type="dxa"/>
              <w:bottom w:w="0" w:type="dxa"/>
              <w:right w:w="0" w:type="dxa"/>
            </w:tcMar>
            <w:vAlign w:val="center"/>
          </w:tcPr>
          <w:p w14:paraId="7E1085C6"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5AE8FDA8" w14:textId="77777777" w:rsidR="001E4876" w:rsidRPr="001E4876" w:rsidRDefault="001E4876" w:rsidP="001E4876">
            <w:r w:rsidRPr="001E4876">
              <w:t>- Rừng thứ sinh</w:t>
            </w:r>
          </w:p>
        </w:tc>
        <w:tc>
          <w:tcPr>
            <w:tcW w:w="285" w:type="pct"/>
            <w:shd w:val="solid" w:color="FFFFFF" w:fill="auto"/>
            <w:tcMar>
              <w:top w:w="0" w:type="dxa"/>
              <w:left w:w="0" w:type="dxa"/>
              <w:bottom w:w="0" w:type="dxa"/>
              <w:right w:w="0" w:type="dxa"/>
            </w:tcMar>
            <w:vAlign w:val="center"/>
          </w:tcPr>
          <w:p w14:paraId="3757F245" w14:textId="77777777" w:rsidR="001E4876" w:rsidRPr="001E4876" w:rsidRDefault="001E4876" w:rsidP="001E4876">
            <w:r w:rsidRPr="001E4876">
              <w:t>1112</w:t>
            </w:r>
          </w:p>
        </w:tc>
        <w:tc>
          <w:tcPr>
            <w:tcW w:w="242" w:type="pct"/>
            <w:shd w:val="solid" w:color="FFFFFF" w:fill="auto"/>
            <w:tcMar>
              <w:top w:w="0" w:type="dxa"/>
              <w:left w:w="0" w:type="dxa"/>
              <w:bottom w:w="0" w:type="dxa"/>
              <w:right w:w="0" w:type="dxa"/>
            </w:tcMar>
            <w:vAlign w:val="center"/>
          </w:tcPr>
          <w:p w14:paraId="43F60B8C"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5125C277"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30A22972"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581CC890"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63472775"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3BC1A9F7"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FA2493E"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5FE08133"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2C96BC7"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4387A7F"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5C045B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C4010D7"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40D2F640"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83DCFAF"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765575FD" w14:textId="77777777" w:rsidR="001E4876" w:rsidRPr="001E4876" w:rsidRDefault="001E4876" w:rsidP="001E4876">
            <w:r w:rsidRPr="001E4876">
              <w:t> </w:t>
            </w:r>
          </w:p>
        </w:tc>
      </w:tr>
      <w:tr w:rsidR="001E4876" w:rsidRPr="001E4876" w14:paraId="397A829D" w14:textId="77777777" w:rsidTr="004E7A7F">
        <w:tc>
          <w:tcPr>
            <w:tcW w:w="137" w:type="pct"/>
            <w:shd w:val="solid" w:color="FFFFFF" w:fill="auto"/>
            <w:tcMar>
              <w:top w:w="0" w:type="dxa"/>
              <w:left w:w="0" w:type="dxa"/>
              <w:bottom w:w="0" w:type="dxa"/>
              <w:right w:w="0" w:type="dxa"/>
            </w:tcMar>
            <w:vAlign w:val="center"/>
          </w:tcPr>
          <w:p w14:paraId="5789807D" w14:textId="77777777" w:rsidR="001E4876" w:rsidRPr="001E4876" w:rsidRDefault="001E4876" w:rsidP="001E4876">
            <w:r w:rsidRPr="001E4876">
              <w:t>2</w:t>
            </w:r>
          </w:p>
        </w:tc>
        <w:tc>
          <w:tcPr>
            <w:tcW w:w="502" w:type="pct"/>
            <w:shd w:val="solid" w:color="FFFFFF" w:fill="auto"/>
            <w:tcMar>
              <w:top w:w="0" w:type="dxa"/>
              <w:left w:w="0" w:type="dxa"/>
              <w:bottom w:w="0" w:type="dxa"/>
              <w:right w:w="0" w:type="dxa"/>
            </w:tcMar>
            <w:vAlign w:val="center"/>
          </w:tcPr>
          <w:p w14:paraId="51131014" w14:textId="77777777" w:rsidR="001E4876" w:rsidRPr="001E4876" w:rsidRDefault="001E4876" w:rsidP="001E4876">
            <w:r w:rsidRPr="001E4876">
              <w:t>Rừng trồng</w:t>
            </w:r>
          </w:p>
        </w:tc>
        <w:tc>
          <w:tcPr>
            <w:tcW w:w="285" w:type="pct"/>
            <w:shd w:val="solid" w:color="FFFFFF" w:fill="auto"/>
            <w:tcMar>
              <w:top w:w="0" w:type="dxa"/>
              <w:left w:w="0" w:type="dxa"/>
              <w:bottom w:w="0" w:type="dxa"/>
              <w:right w:w="0" w:type="dxa"/>
            </w:tcMar>
            <w:vAlign w:val="center"/>
          </w:tcPr>
          <w:p w14:paraId="635CB2D8" w14:textId="77777777" w:rsidR="001E4876" w:rsidRPr="001E4876" w:rsidRDefault="001E4876" w:rsidP="001E4876">
            <w:r w:rsidRPr="001E4876">
              <w:t>1120</w:t>
            </w:r>
          </w:p>
        </w:tc>
        <w:tc>
          <w:tcPr>
            <w:tcW w:w="242" w:type="pct"/>
            <w:shd w:val="solid" w:color="FFFFFF" w:fill="auto"/>
            <w:tcMar>
              <w:top w:w="0" w:type="dxa"/>
              <w:left w:w="0" w:type="dxa"/>
              <w:bottom w:w="0" w:type="dxa"/>
              <w:right w:w="0" w:type="dxa"/>
            </w:tcMar>
            <w:vAlign w:val="center"/>
          </w:tcPr>
          <w:p w14:paraId="7645F1AA"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45507DB"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7D1B5B8F"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D9478A9"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63E59AAC"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7A6BA9EC"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F62C317"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5AE302AD"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1EA7EF6"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C159496"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2F20393"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9800A60"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301AD4E6"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0665519"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40DB55E1" w14:textId="77777777" w:rsidR="001E4876" w:rsidRPr="001E4876" w:rsidRDefault="001E4876" w:rsidP="001E4876">
            <w:r w:rsidRPr="001E4876">
              <w:t> </w:t>
            </w:r>
          </w:p>
        </w:tc>
      </w:tr>
      <w:tr w:rsidR="001E4876" w:rsidRPr="001E4876" w14:paraId="5911F1C4" w14:textId="77777777" w:rsidTr="004E7A7F">
        <w:tc>
          <w:tcPr>
            <w:tcW w:w="137" w:type="pct"/>
            <w:shd w:val="solid" w:color="FFFFFF" w:fill="auto"/>
            <w:tcMar>
              <w:top w:w="0" w:type="dxa"/>
              <w:left w:w="0" w:type="dxa"/>
              <w:bottom w:w="0" w:type="dxa"/>
              <w:right w:w="0" w:type="dxa"/>
            </w:tcMar>
            <w:vAlign w:val="center"/>
          </w:tcPr>
          <w:p w14:paraId="2BF18DC3"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6CD84BAD" w14:textId="77777777" w:rsidR="001E4876" w:rsidRPr="001E4876" w:rsidRDefault="001E4876" w:rsidP="001E4876">
            <w:r w:rsidRPr="001E4876">
              <w:t>- Trồng mới trên đất chưa có rừng</w:t>
            </w:r>
          </w:p>
        </w:tc>
        <w:tc>
          <w:tcPr>
            <w:tcW w:w="285" w:type="pct"/>
            <w:shd w:val="solid" w:color="FFFFFF" w:fill="auto"/>
            <w:tcMar>
              <w:top w:w="0" w:type="dxa"/>
              <w:left w:w="0" w:type="dxa"/>
              <w:bottom w:w="0" w:type="dxa"/>
              <w:right w:w="0" w:type="dxa"/>
            </w:tcMar>
            <w:vAlign w:val="center"/>
          </w:tcPr>
          <w:p w14:paraId="40DC23E2" w14:textId="77777777" w:rsidR="001E4876" w:rsidRPr="001E4876" w:rsidRDefault="001E4876" w:rsidP="001E4876">
            <w:r w:rsidRPr="001E4876">
              <w:t>1121</w:t>
            </w:r>
          </w:p>
        </w:tc>
        <w:tc>
          <w:tcPr>
            <w:tcW w:w="242" w:type="pct"/>
            <w:shd w:val="solid" w:color="FFFFFF" w:fill="auto"/>
            <w:tcMar>
              <w:top w:w="0" w:type="dxa"/>
              <w:left w:w="0" w:type="dxa"/>
              <w:bottom w:w="0" w:type="dxa"/>
              <w:right w:w="0" w:type="dxa"/>
            </w:tcMar>
            <w:vAlign w:val="center"/>
          </w:tcPr>
          <w:p w14:paraId="58596EA4"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9F665BD"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7CA9ED88"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E0A6D93"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111A5AED"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3B1EE441"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B276742"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21B11A0F"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2416514"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1CF6983"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D0F97BD"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A3CFCA2"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40B4BDED"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0E6F63A"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6780F3B2" w14:textId="77777777" w:rsidR="001E4876" w:rsidRPr="001E4876" w:rsidRDefault="001E4876" w:rsidP="001E4876">
            <w:r w:rsidRPr="001E4876">
              <w:t> </w:t>
            </w:r>
          </w:p>
        </w:tc>
      </w:tr>
      <w:tr w:rsidR="001E4876" w:rsidRPr="001E4876" w14:paraId="33378E59" w14:textId="77777777" w:rsidTr="004E7A7F">
        <w:tc>
          <w:tcPr>
            <w:tcW w:w="137" w:type="pct"/>
            <w:shd w:val="solid" w:color="FFFFFF" w:fill="auto"/>
            <w:tcMar>
              <w:top w:w="0" w:type="dxa"/>
              <w:left w:w="0" w:type="dxa"/>
              <w:bottom w:w="0" w:type="dxa"/>
              <w:right w:w="0" w:type="dxa"/>
            </w:tcMar>
            <w:vAlign w:val="center"/>
          </w:tcPr>
          <w:p w14:paraId="2074E0F2"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3EE6573E" w14:textId="77777777" w:rsidR="001E4876" w:rsidRPr="001E4876" w:rsidRDefault="001E4876" w:rsidP="001E4876">
            <w:r w:rsidRPr="001E4876">
              <w:t>- Trồng lại sau khi khai thác rừng trồng đã có</w:t>
            </w:r>
          </w:p>
        </w:tc>
        <w:tc>
          <w:tcPr>
            <w:tcW w:w="285" w:type="pct"/>
            <w:shd w:val="solid" w:color="FFFFFF" w:fill="auto"/>
            <w:tcMar>
              <w:top w:w="0" w:type="dxa"/>
              <w:left w:w="0" w:type="dxa"/>
              <w:bottom w:w="0" w:type="dxa"/>
              <w:right w:w="0" w:type="dxa"/>
            </w:tcMar>
            <w:vAlign w:val="center"/>
          </w:tcPr>
          <w:p w14:paraId="25ADA943" w14:textId="77777777" w:rsidR="001E4876" w:rsidRPr="001E4876" w:rsidRDefault="001E4876" w:rsidP="001E4876">
            <w:r w:rsidRPr="001E4876">
              <w:t>1122</w:t>
            </w:r>
          </w:p>
        </w:tc>
        <w:tc>
          <w:tcPr>
            <w:tcW w:w="242" w:type="pct"/>
            <w:shd w:val="solid" w:color="FFFFFF" w:fill="auto"/>
            <w:tcMar>
              <w:top w:w="0" w:type="dxa"/>
              <w:left w:w="0" w:type="dxa"/>
              <w:bottom w:w="0" w:type="dxa"/>
              <w:right w:w="0" w:type="dxa"/>
            </w:tcMar>
            <w:vAlign w:val="center"/>
          </w:tcPr>
          <w:p w14:paraId="12432A9C"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35C67026"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8C9349A"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9F3C6C4"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181D50B4"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37ADDAD7"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3B12E98"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5F553171"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256AD0A"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239558A"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C93611A"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D0117B6"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4DF75ED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5FEEB2D"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3F90DB3D" w14:textId="77777777" w:rsidR="001E4876" w:rsidRPr="001E4876" w:rsidRDefault="001E4876" w:rsidP="001E4876">
            <w:r w:rsidRPr="001E4876">
              <w:t> </w:t>
            </w:r>
          </w:p>
        </w:tc>
      </w:tr>
      <w:tr w:rsidR="001E4876" w:rsidRPr="001E4876" w14:paraId="61A49D65" w14:textId="77777777" w:rsidTr="004E7A7F">
        <w:tc>
          <w:tcPr>
            <w:tcW w:w="137" w:type="pct"/>
            <w:shd w:val="solid" w:color="FFFFFF" w:fill="auto"/>
            <w:tcMar>
              <w:top w:w="0" w:type="dxa"/>
              <w:left w:w="0" w:type="dxa"/>
              <w:bottom w:w="0" w:type="dxa"/>
              <w:right w:w="0" w:type="dxa"/>
            </w:tcMar>
            <w:vAlign w:val="center"/>
          </w:tcPr>
          <w:p w14:paraId="755CC857"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037EB3E9" w14:textId="77777777" w:rsidR="001E4876" w:rsidRPr="001E4876" w:rsidRDefault="001E4876" w:rsidP="001E4876">
            <w:r w:rsidRPr="001E4876">
              <w:t>- Tái sinh tự nhiên từ rừng trồng đã khai thác</w:t>
            </w:r>
          </w:p>
        </w:tc>
        <w:tc>
          <w:tcPr>
            <w:tcW w:w="285" w:type="pct"/>
            <w:shd w:val="solid" w:color="FFFFFF" w:fill="auto"/>
            <w:tcMar>
              <w:top w:w="0" w:type="dxa"/>
              <w:left w:w="0" w:type="dxa"/>
              <w:bottom w:w="0" w:type="dxa"/>
              <w:right w:w="0" w:type="dxa"/>
            </w:tcMar>
            <w:vAlign w:val="center"/>
          </w:tcPr>
          <w:p w14:paraId="2EC8A054" w14:textId="77777777" w:rsidR="001E4876" w:rsidRPr="001E4876" w:rsidRDefault="001E4876" w:rsidP="001E4876">
            <w:r w:rsidRPr="001E4876">
              <w:t>1123</w:t>
            </w:r>
          </w:p>
        </w:tc>
        <w:tc>
          <w:tcPr>
            <w:tcW w:w="242" w:type="pct"/>
            <w:shd w:val="solid" w:color="FFFFFF" w:fill="auto"/>
            <w:tcMar>
              <w:top w:w="0" w:type="dxa"/>
              <w:left w:w="0" w:type="dxa"/>
              <w:bottom w:w="0" w:type="dxa"/>
              <w:right w:w="0" w:type="dxa"/>
            </w:tcMar>
            <w:vAlign w:val="center"/>
          </w:tcPr>
          <w:p w14:paraId="61BB7035"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ECC9C35"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3A91A03B"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FBCBE63"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06E0DCB2"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7B7F4E89"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5DF4CE9C"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13A725CB"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E619E8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20BB3AD"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5F8DFBF"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7AC6B71"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CA2ABB7"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7A240E7"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06A0CB51" w14:textId="77777777" w:rsidR="001E4876" w:rsidRPr="001E4876" w:rsidRDefault="001E4876" w:rsidP="001E4876">
            <w:r w:rsidRPr="001E4876">
              <w:t> </w:t>
            </w:r>
          </w:p>
        </w:tc>
      </w:tr>
      <w:tr w:rsidR="001E4876" w:rsidRPr="001E4876" w14:paraId="60CC23BB" w14:textId="77777777" w:rsidTr="004E7A7F">
        <w:tc>
          <w:tcPr>
            <w:tcW w:w="137" w:type="pct"/>
            <w:shd w:val="solid" w:color="FFFFFF" w:fill="auto"/>
            <w:tcMar>
              <w:top w:w="0" w:type="dxa"/>
              <w:left w:w="0" w:type="dxa"/>
              <w:bottom w:w="0" w:type="dxa"/>
              <w:right w:w="0" w:type="dxa"/>
            </w:tcMar>
            <w:vAlign w:val="center"/>
          </w:tcPr>
          <w:p w14:paraId="033703A9" w14:textId="77777777" w:rsidR="001E4876" w:rsidRPr="001E4876" w:rsidRDefault="001E4876" w:rsidP="001E4876">
            <w:r w:rsidRPr="001E4876">
              <w:t>II</w:t>
            </w:r>
          </w:p>
        </w:tc>
        <w:tc>
          <w:tcPr>
            <w:tcW w:w="502" w:type="pct"/>
            <w:shd w:val="solid" w:color="FFFFFF" w:fill="auto"/>
            <w:tcMar>
              <w:top w:w="0" w:type="dxa"/>
              <w:left w:w="0" w:type="dxa"/>
              <w:bottom w:w="0" w:type="dxa"/>
              <w:right w:w="0" w:type="dxa"/>
            </w:tcMar>
            <w:vAlign w:val="center"/>
          </w:tcPr>
          <w:p w14:paraId="7094274F" w14:textId="77777777" w:rsidR="001E4876" w:rsidRPr="001E4876" w:rsidRDefault="001E4876" w:rsidP="001E4876">
            <w:r w:rsidRPr="001E4876">
              <w:t>RỪNG PHÂN THEO ĐIỀU KIỆN LẬP ĐỊA</w:t>
            </w:r>
          </w:p>
        </w:tc>
        <w:tc>
          <w:tcPr>
            <w:tcW w:w="285" w:type="pct"/>
            <w:shd w:val="solid" w:color="FFFFFF" w:fill="auto"/>
            <w:tcMar>
              <w:top w:w="0" w:type="dxa"/>
              <w:left w:w="0" w:type="dxa"/>
              <w:bottom w:w="0" w:type="dxa"/>
              <w:right w:w="0" w:type="dxa"/>
            </w:tcMar>
            <w:vAlign w:val="center"/>
          </w:tcPr>
          <w:p w14:paraId="7EB4F563" w14:textId="77777777" w:rsidR="001E4876" w:rsidRPr="001E4876" w:rsidRDefault="001E4876" w:rsidP="001E4876">
            <w:r w:rsidRPr="001E4876">
              <w:t>1200</w:t>
            </w:r>
          </w:p>
        </w:tc>
        <w:tc>
          <w:tcPr>
            <w:tcW w:w="242" w:type="pct"/>
            <w:shd w:val="solid" w:color="FFFFFF" w:fill="auto"/>
            <w:tcMar>
              <w:top w:w="0" w:type="dxa"/>
              <w:left w:w="0" w:type="dxa"/>
              <w:bottom w:w="0" w:type="dxa"/>
              <w:right w:w="0" w:type="dxa"/>
            </w:tcMar>
            <w:vAlign w:val="center"/>
          </w:tcPr>
          <w:p w14:paraId="7F36D943"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639DABE"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2489B186"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516C16F4"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3AB96E1A"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76C19EA7"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CF06A3F"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2E28DD36"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0BB30DD"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84E7CBA"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613E1E2"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3CD6DAC"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AF53FC5"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D9C2BB3"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6B4568A3" w14:textId="77777777" w:rsidR="001E4876" w:rsidRPr="001E4876" w:rsidRDefault="001E4876" w:rsidP="001E4876">
            <w:r w:rsidRPr="001E4876">
              <w:t> </w:t>
            </w:r>
          </w:p>
        </w:tc>
      </w:tr>
      <w:tr w:rsidR="001E4876" w:rsidRPr="001E4876" w14:paraId="71E81EA1" w14:textId="77777777" w:rsidTr="004E7A7F">
        <w:tc>
          <w:tcPr>
            <w:tcW w:w="137" w:type="pct"/>
            <w:shd w:val="solid" w:color="FFFFFF" w:fill="auto"/>
            <w:tcMar>
              <w:top w:w="0" w:type="dxa"/>
              <w:left w:w="0" w:type="dxa"/>
              <w:bottom w:w="0" w:type="dxa"/>
              <w:right w:w="0" w:type="dxa"/>
            </w:tcMar>
            <w:vAlign w:val="center"/>
          </w:tcPr>
          <w:p w14:paraId="1283BA24" w14:textId="77777777" w:rsidR="001E4876" w:rsidRPr="001E4876" w:rsidRDefault="001E4876" w:rsidP="001E4876">
            <w:r w:rsidRPr="001E4876">
              <w:lastRenderedPageBreak/>
              <w:t>1</w:t>
            </w:r>
          </w:p>
        </w:tc>
        <w:tc>
          <w:tcPr>
            <w:tcW w:w="502" w:type="pct"/>
            <w:shd w:val="solid" w:color="FFFFFF" w:fill="auto"/>
            <w:tcMar>
              <w:top w:w="0" w:type="dxa"/>
              <w:left w:w="0" w:type="dxa"/>
              <w:bottom w:w="0" w:type="dxa"/>
              <w:right w:w="0" w:type="dxa"/>
            </w:tcMar>
            <w:vAlign w:val="center"/>
          </w:tcPr>
          <w:p w14:paraId="6288BE8F" w14:textId="77777777" w:rsidR="001E4876" w:rsidRPr="001E4876" w:rsidRDefault="001E4876" w:rsidP="001E4876">
            <w:r w:rsidRPr="001E4876">
              <w:t>Rừng trên núi đất</w:t>
            </w:r>
          </w:p>
        </w:tc>
        <w:tc>
          <w:tcPr>
            <w:tcW w:w="285" w:type="pct"/>
            <w:shd w:val="solid" w:color="FFFFFF" w:fill="auto"/>
            <w:tcMar>
              <w:top w:w="0" w:type="dxa"/>
              <w:left w:w="0" w:type="dxa"/>
              <w:bottom w:w="0" w:type="dxa"/>
              <w:right w:w="0" w:type="dxa"/>
            </w:tcMar>
            <w:vAlign w:val="center"/>
          </w:tcPr>
          <w:p w14:paraId="330358BB" w14:textId="77777777" w:rsidR="001E4876" w:rsidRPr="001E4876" w:rsidRDefault="001E4876" w:rsidP="001E4876">
            <w:r w:rsidRPr="001E4876">
              <w:t>1210</w:t>
            </w:r>
          </w:p>
        </w:tc>
        <w:tc>
          <w:tcPr>
            <w:tcW w:w="242" w:type="pct"/>
            <w:shd w:val="solid" w:color="FFFFFF" w:fill="auto"/>
            <w:tcMar>
              <w:top w:w="0" w:type="dxa"/>
              <w:left w:w="0" w:type="dxa"/>
              <w:bottom w:w="0" w:type="dxa"/>
              <w:right w:w="0" w:type="dxa"/>
            </w:tcMar>
            <w:vAlign w:val="center"/>
          </w:tcPr>
          <w:p w14:paraId="226FBD2D"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33B92683"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61074E26"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04DEA7C"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7829795A"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6A215785"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1C2783D4"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32F90ED1"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7BA479D"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05A03C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850273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5FE143F"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6F5B7AA4"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37CE9E7"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0A26145E" w14:textId="77777777" w:rsidR="001E4876" w:rsidRPr="001E4876" w:rsidRDefault="001E4876" w:rsidP="001E4876">
            <w:r w:rsidRPr="001E4876">
              <w:t> </w:t>
            </w:r>
          </w:p>
        </w:tc>
      </w:tr>
      <w:tr w:rsidR="001E4876" w:rsidRPr="001E4876" w14:paraId="4CCE48F9" w14:textId="77777777" w:rsidTr="004E7A7F">
        <w:tc>
          <w:tcPr>
            <w:tcW w:w="137" w:type="pct"/>
            <w:shd w:val="solid" w:color="FFFFFF" w:fill="auto"/>
            <w:tcMar>
              <w:top w:w="0" w:type="dxa"/>
              <w:left w:w="0" w:type="dxa"/>
              <w:bottom w:w="0" w:type="dxa"/>
              <w:right w:w="0" w:type="dxa"/>
            </w:tcMar>
            <w:vAlign w:val="center"/>
          </w:tcPr>
          <w:p w14:paraId="70EC0770" w14:textId="77777777" w:rsidR="001E4876" w:rsidRPr="001E4876" w:rsidRDefault="001E4876" w:rsidP="001E4876">
            <w:r w:rsidRPr="001E4876">
              <w:t>2</w:t>
            </w:r>
          </w:p>
        </w:tc>
        <w:tc>
          <w:tcPr>
            <w:tcW w:w="502" w:type="pct"/>
            <w:shd w:val="solid" w:color="FFFFFF" w:fill="auto"/>
            <w:tcMar>
              <w:top w:w="0" w:type="dxa"/>
              <w:left w:w="0" w:type="dxa"/>
              <w:bottom w:w="0" w:type="dxa"/>
              <w:right w:w="0" w:type="dxa"/>
            </w:tcMar>
            <w:vAlign w:val="center"/>
          </w:tcPr>
          <w:p w14:paraId="29E644C2" w14:textId="77777777" w:rsidR="001E4876" w:rsidRPr="001E4876" w:rsidRDefault="001E4876" w:rsidP="001E4876">
            <w:r w:rsidRPr="001E4876">
              <w:t>Rừng trên núi đá</w:t>
            </w:r>
          </w:p>
        </w:tc>
        <w:tc>
          <w:tcPr>
            <w:tcW w:w="285" w:type="pct"/>
            <w:shd w:val="solid" w:color="FFFFFF" w:fill="auto"/>
            <w:tcMar>
              <w:top w:w="0" w:type="dxa"/>
              <w:left w:w="0" w:type="dxa"/>
              <w:bottom w:w="0" w:type="dxa"/>
              <w:right w:w="0" w:type="dxa"/>
            </w:tcMar>
            <w:vAlign w:val="center"/>
          </w:tcPr>
          <w:p w14:paraId="01E87DB4" w14:textId="77777777" w:rsidR="001E4876" w:rsidRPr="001E4876" w:rsidRDefault="001E4876" w:rsidP="001E4876">
            <w:r w:rsidRPr="001E4876">
              <w:t>1220</w:t>
            </w:r>
          </w:p>
        </w:tc>
        <w:tc>
          <w:tcPr>
            <w:tcW w:w="242" w:type="pct"/>
            <w:shd w:val="solid" w:color="FFFFFF" w:fill="auto"/>
            <w:tcMar>
              <w:top w:w="0" w:type="dxa"/>
              <w:left w:w="0" w:type="dxa"/>
              <w:bottom w:w="0" w:type="dxa"/>
              <w:right w:w="0" w:type="dxa"/>
            </w:tcMar>
            <w:vAlign w:val="center"/>
          </w:tcPr>
          <w:p w14:paraId="4F2B10D8"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42321FFD"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801FE83"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F8D93A6"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156619A7"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08F2E70D"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99686DB"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4EC0750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8572001"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173AD9D"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DD84569"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CEBC421"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BD010EA"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8259C33"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65E63D65" w14:textId="77777777" w:rsidR="001E4876" w:rsidRPr="001E4876" w:rsidRDefault="001E4876" w:rsidP="001E4876">
            <w:r w:rsidRPr="001E4876">
              <w:t> </w:t>
            </w:r>
          </w:p>
        </w:tc>
      </w:tr>
      <w:tr w:rsidR="001E4876" w:rsidRPr="001E4876" w14:paraId="1F2D2776" w14:textId="77777777" w:rsidTr="004E7A7F">
        <w:tc>
          <w:tcPr>
            <w:tcW w:w="137" w:type="pct"/>
            <w:shd w:val="solid" w:color="FFFFFF" w:fill="auto"/>
            <w:tcMar>
              <w:top w:w="0" w:type="dxa"/>
              <w:left w:w="0" w:type="dxa"/>
              <w:bottom w:w="0" w:type="dxa"/>
              <w:right w:w="0" w:type="dxa"/>
            </w:tcMar>
            <w:vAlign w:val="center"/>
          </w:tcPr>
          <w:p w14:paraId="20D246E9" w14:textId="77777777" w:rsidR="001E4876" w:rsidRPr="001E4876" w:rsidRDefault="001E4876" w:rsidP="001E4876">
            <w:r w:rsidRPr="001E4876">
              <w:t>3</w:t>
            </w:r>
          </w:p>
        </w:tc>
        <w:tc>
          <w:tcPr>
            <w:tcW w:w="502" w:type="pct"/>
            <w:shd w:val="solid" w:color="FFFFFF" w:fill="auto"/>
            <w:tcMar>
              <w:top w:w="0" w:type="dxa"/>
              <w:left w:w="0" w:type="dxa"/>
              <w:bottom w:w="0" w:type="dxa"/>
              <w:right w:w="0" w:type="dxa"/>
            </w:tcMar>
            <w:vAlign w:val="center"/>
          </w:tcPr>
          <w:p w14:paraId="3DF712F0" w14:textId="77777777" w:rsidR="001E4876" w:rsidRPr="001E4876" w:rsidRDefault="001E4876" w:rsidP="001E4876">
            <w:r w:rsidRPr="001E4876">
              <w:t>Rừng trên đất ngập nước</w:t>
            </w:r>
          </w:p>
        </w:tc>
        <w:tc>
          <w:tcPr>
            <w:tcW w:w="285" w:type="pct"/>
            <w:shd w:val="solid" w:color="FFFFFF" w:fill="auto"/>
            <w:tcMar>
              <w:top w:w="0" w:type="dxa"/>
              <w:left w:w="0" w:type="dxa"/>
              <w:bottom w:w="0" w:type="dxa"/>
              <w:right w:w="0" w:type="dxa"/>
            </w:tcMar>
            <w:vAlign w:val="center"/>
          </w:tcPr>
          <w:p w14:paraId="4A9E672A" w14:textId="77777777" w:rsidR="001E4876" w:rsidRPr="001E4876" w:rsidRDefault="001E4876" w:rsidP="001E4876">
            <w:r w:rsidRPr="001E4876">
              <w:t>1230</w:t>
            </w:r>
          </w:p>
        </w:tc>
        <w:tc>
          <w:tcPr>
            <w:tcW w:w="242" w:type="pct"/>
            <w:shd w:val="solid" w:color="FFFFFF" w:fill="auto"/>
            <w:tcMar>
              <w:top w:w="0" w:type="dxa"/>
              <w:left w:w="0" w:type="dxa"/>
              <w:bottom w:w="0" w:type="dxa"/>
              <w:right w:w="0" w:type="dxa"/>
            </w:tcMar>
            <w:vAlign w:val="center"/>
          </w:tcPr>
          <w:p w14:paraId="39E89844"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2B2632A9"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73723B95"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0064BA32"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3347B568"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610714D2"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7B6B3CC"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671C8E72"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D91967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547028A"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0394CC2"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142AC81"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55E0BEC8"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A03EA68"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734452E6" w14:textId="77777777" w:rsidR="001E4876" w:rsidRPr="001E4876" w:rsidRDefault="001E4876" w:rsidP="001E4876">
            <w:r w:rsidRPr="001E4876">
              <w:t> </w:t>
            </w:r>
          </w:p>
        </w:tc>
      </w:tr>
      <w:tr w:rsidR="001E4876" w:rsidRPr="001E4876" w14:paraId="7DC37E14" w14:textId="77777777" w:rsidTr="004E7A7F">
        <w:tc>
          <w:tcPr>
            <w:tcW w:w="137" w:type="pct"/>
            <w:shd w:val="solid" w:color="FFFFFF" w:fill="auto"/>
            <w:tcMar>
              <w:top w:w="0" w:type="dxa"/>
              <w:left w:w="0" w:type="dxa"/>
              <w:bottom w:w="0" w:type="dxa"/>
              <w:right w:w="0" w:type="dxa"/>
            </w:tcMar>
            <w:vAlign w:val="center"/>
          </w:tcPr>
          <w:p w14:paraId="224F8E8B"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611C3892" w14:textId="77777777" w:rsidR="001E4876" w:rsidRPr="001E4876" w:rsidRDefault="001E4876" w:rsidP="001E4876">
            <w:r w:rsidRPr="001E4876">
              <w:t>- Rừng ngập mặn</w:t>
            </w:r>
          </w:p>
        </w:tc>
        <w:tc>
          <w:tcPr>
            <w:tcW w:w="285" w:type="pct"/>
            <w:shd w:val="solid" w:color="FFFFFF" w:fill="auto"/>
            <w:tcMar>
              <w:top w:w="0" w:type="dxa"/>
              <w:left w:w="0" w:type="dxa"/>
              <w:bottom w:w="0" w:type="dxa"/>
              <w:right w:w="0" w:type="dxa"/>
            </w:tcMar>
            <w:vAlign w:val="center"/>
          </w:tcPr>
          <w:p w14:paraId="12B31D39" w14:textId="77777777" w:rsidR="001E4876" w:rsidRPr="001E4876" w:rsidRDefault="001E4876" w:rsidP="001E4876">
            <w:r w:rsidRPr="001E4876">
              <w:t>1231</w:t>
            </w:r>
          </w:p>
        </w:tc>
        <w:tc>
          <w:tcPr>
            <w:tcW w:w="242" w:type="pct"/>
            <w:shd w:val="solid" w:color="FFFFFF" w:fill="auto"/>
            <w:tcMar>
              <w:top w:w="0" w:type="dxa"/>
              <w:left w:w="0" w:type="dxa"/>
              <w:bottom w:w="0" w:type="dxa"/>
              <w:right w:w="0" w:type="dxa"/>
            </w:tcMar>
            <w:vAlign w:val="center"/>
          </w:tcPr>
          <w:p w14:paraId="7C74C18F"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26329173"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7D029E0C"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6876382E"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1A562670"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760D5579"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8950B66"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08E33F6B"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104ACFD"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B6D1377"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290A6DB"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25DE552"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7333264"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220D143"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5008D440" w14:textId="77777777" w:rsidR="001E4876" w:rsidRPr="001E4876" w:rsidRDefault="001E4876" w:rsidP="001E4876">
            <w:r w:rsidRPr="001E4876">
              <w:t> </w:t>
            </w:r>
          </w:p>
        </w:tc>
      </w:tr>
      <w:tr w:rsidR="001E4876" w:rsidRPr="001E4876" w14:paraId="72B0DCCA" w14:textId="77777777" w:rsidTr="004E7A7F">
        <w:tc>
          <w:tcPr>
            <w:tcW w:w="137" w:type="pct"/>
            <w:shd w:val="solid" w:color="FFFFFF" w:fill="auto"/>
            <w:tcMar>
              <w:top w:w="0" w:type="dxa"/>
              <w:left w:w="0" w:type="dxa"/>
              <w:bottom w:w="0" w:type="dxa"/>
              <w:right w:w="0" w:type="dxa"/>
            </w:tcMar>
            <w:vAlign w:val="center"/>
          </w:tcPr>
          <w:p w14:paraId="4FC8B582"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61E819F6" w14:textId="77777777" w:rsidR="001E4876" w:rsidRPr="001E4876" w:rsidRDefault="001E4876" w:rsidP="001E4876">
            <w:r w:rsidRPr="001E4876">
              <w:t>- Rừng trên đất phèn</w:t>
            </w:r>
          </w:p>
        </w:tc>
        <w:tc>
          <w:tcPr>
            <w:tcW w:w="285" w:type="pct"/>
            <w:shd w:val="solid" w:color="FFFFFF" w:fill="auto"/>
            <w:tcMar>
              <w:top w:w="0" w:type="dxa"/>
              <w:left w:w="0" w:type="dxa"/>
              <w:bottom w:w="0" w:type="dxa"/>
              <w:right w:w="0" w:type="dxa"/>
            </w:tcMar>
            <w:vAlign w:val="center"/>
          </w:tcPr>
          <w:p w14:paraId="2038D520" w14:textId="77777777" w:rsidR="001E4876" w:rsidRPr="001E4876" w:rsidRDefault="001E4876" w:rsidP="001E4876">
            <w:r w:rsidRPr="001E4876">
              <w:t>1232</w:t>
            </w:r>
          </w:p>
        </w:tc>
        <w:tc>
          <w:tcPr>
            <w:tcW w:w="242" w:type="pct"/>
            <w:shd w:val="solid" w:color="FFFFFF" w:fill="auto"/>
            <w:tcMar>
              <w:top w:w="0" w:type="dxa"/>
              <w:left w:w="0" w:type="dxa"/>
              <w:bottom w:w="0" w:type="dxa"/>
              <w:right w:w="0" w:type="dxa"/>
            </w:tcMar>
            <w:vAlign w:val="center"/>
          </w:tcPr>
          <w:p w14:paraId="3F54EF89"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38763C7A"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2AFAE8C4"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6C075E0"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507707F0"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01785BE1"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1698A7A"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48F22597"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C98EAD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175B7DB"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C1B3B86"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BC78442"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7029A620"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8D704C7"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3BDEF02E" w14:textId="77777777" w:rsidR="001E4876" w:rsidRPr="001E4876" w:rsidRDefault="001E4876" w:rsidP="001E4876">
            <w:r w:rsidRPr="001E4876">
              <w:t> </w:t>
            </w:r>
          </w:p>
        </w:tc>
      </w:tr>
      <w:tr w:rsidR="001E4876" w:rsidRPr="001E4876" w14:paraId="1286741F" w14:textId="77777777" w:rsidTr="004E7A7F">
        <w:tc>
          <w:tcPr>
            <w:tcW w:w="137" w:type="pct"/>
            <w:shd w:val="solid" w:color="FFFFFF" w:fill="auto"/>
            <w:tcMar>
              <w:top w:w="0" w:type="dxa"/>
              <w:left w:w="0" w:type="dxa"/>
              <w:bottom w:w="0" w:type="dxa"/>
              <w:right w:w="0" w:type="dxa"/>
            </w:tcMar>
            <w:vAlign w:val="center"/>
          </w:tcPr>
          <w:p w14:paraId="0613278C"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27E0EA92" w14:textId="77777777" w:rsidR="001E4876" w:rsidRPr="001E4876" w:rsidRDefault="001E4876" w:rsidP="001E4876">
            <w:r w:rsidRPr="001E4876">
              <w:t>- Rừng ngập nước ngọt</w:t>
            </w:r>
          </w:p>
        </w:tc>
        <w:tc>
          <w:tcPr>
            <w:tcW w:w="285" w:type="pct"/>
            <w:shd w:val="solid" w:color="FFFFFF" w:fill="auto"/>
            <w:tcMar>
              <w:top w:w="0" w:type="dxa"/>
              <w:left w:w="0" w:type="dxa"/>
              <w:bottom w:w="0" w:type="dxa"/>
              <w:right w:w="0" w:type="dxa"/>
            </w:tcMar>
            <w:vAlign w:val="center"/>
          </w:tcPr>
          <w:p w14:paraId="7A93AC2A" w14:textId="77777777" w:rsidR="001E4876" w:rsidRPr="001E4876" w:rsidRDefault="001E4876" w:rsidP="001E4876">
            <w:r w:rsidRPr="001E4876">
              <w:t>1233</w:t>
            </w:r>
          </w:p>
        </w:tc>
        <w:tc>
          <w:tcPr>
            <w:tcW w:w="242" w:type="pct"/>
            <w:shd w:val="solid" w:color="FFFFFF" w:fill="auto"/>
            <w:tcMar>
              <w:top w:w="0" w:type="dxa"/>
              <w:left w:w="0" w:type="dxa"/>
              <w:bottom w:w="0" w:type="dxa"/>
              <w:right w:w="0" w:type="dxa"/>
            </w:tcMar>
            <w:vAlign w:val="center"/>
          </w:tcPr>
          <w:p w14:paraId="0E40D241"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7CEB8FD"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009BB6A7"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0BAD7FE"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4AFD155F"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6A29CAAE"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0516800"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2E0FAC5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A52F4A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B814260"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8DC3930"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38AB7E2"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2BBD43F3"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6E49C05"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5B421E04" w14:textId="77777777" w:rsidR="001E4876" w:rsidRPr="001E4876" w:rsidRDefault="001E4876" w:rsidP="001E4876">
            <w:r w:rsidRPr="001E4876">
              <w:t> </w:t>
            </w:r>
          </w:p>
        </w:tc>
      </w:tr>
      <w:tr w:rsidR="001E4876" w:rsidRPr="001E4876" w14:paraId="2E385CF5" w14:textId="77777777" w:rsidTr="004E7A7F">
        <w:tc>
          <w:tcPr>
            <w:tcW w:w="137" w:type="pct"/>
            <w:shd w:val="solid" w:color="FFFFFF" w:fill="auto"/>
            <w:tcMar>
              <w:top w:w="0" w:type="dxa"/>
              <w:left w:w="0" w:type="dxa"/>
              <w:bottom w:w="0" w:type="dxa"/>
              <w:right w:w="0" w:type="dxa"/>
            </w:tcMar>
            <w:vAlign w:val="center"/>
          </w:tcPr>
          <w:p w14:paraId="4B21759E" w14:textId="77777777" w:rsidR="001E4876" w:rsidRPr="001E4876" w:rsidRDefault="001E4876" w:rsidP="001E4876">
            <w:r w:rsidRPr="001E4876">
              <w:t>4</w:t>
            </w:r>
          </w:p>
        </w:tc>
        <w:tc>
          <w:tcPr>
            <w:tcW w:w="502" w:type="pct"/>
            <w:shd w:val="solid" w:color="FFFFFF" w:fill="auto"/>
            <w:tcMar>
              <w:top w:w="0" w:type="dxa"/>
              <w:left w:w="0" w:type="dxa"/>
              <w:bottom w:w="0" w:type="dxa"/>
              <w:right w:w="0" w:type="dxa"/>
            </w:tcMar>
            <w:vAlign w:val="center"/>
          </w:tcPr>
          <w:p w14:paraId="5DAA1C9E" w14:textId="77777777" w:rsidR="001E4876" w:rsidRPr="001E4876" w:rsidRDefault="001E4876" w:rsidP="001E4876">
            <w:r w:rsidRPr="001E4876">
              <w:t>Rừng trên cát</w:t>
            </w:r>
          </w:p>
        </w:tc>
        <w:tc>
          <w:tcPr>
            <w:tcW w:w="285" w:type="pct"/>
            <w:shd w:val="solid" w:color="FFFFFF" w:fill="auto"/>
            <w:tcMar>
              <w:top w:w="0" w:type="dxa"/>
              <w:left w:w="0" w:type="dxa"/>
              <w:bottom w:w="0" w:type="dxa"/>
              <w:right w:w="0" w:type="dxa"/>
            </w:tcMar>
            <w:vAlign w:val="center"/>
          </w:tcPr>
          <w:p w14:paraId="6218BAA7" w14:textId="77777777" w:rsidR="001E4876" w:rsidRPr="001E4876" w:rsidRDefault="001E4876" w:rsidP="001E4876">
            <w:r w:rsidRPr="001E4876">
              <w:t>1240</w:t>
            </w:r>
          </w:p>
        </w:tc>
        <w:tc>
          <w:tcPr>
            <w:tcW w:w="242" w:type="pct"/>
            <w:shd w:val="solid" w:color="FFFFFF" w:fill="auto"/>
            <w:tcMar>
              <w:top w:w="0" w:type="dxa"/>
              <w:left w:w="0" w:type="dxa"/>
              <w:bottom w:w="0" w:type="dxa"/>
              <w:right w:w="0" w:type="dxa"/>
            </w:tcMar>
            <w:vAlign w:val="center"/>
          </w:tcPr>
          <w:p w14:paraId="69BD9007"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284B43F2"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6A7A67DD"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4EF7807"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21DC9038"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5956892"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FD973AA"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04373DAB"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64574C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19ED8B4"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5EC5161"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5FA9D80"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A79183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2A37C61"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34E77320" w14:textId="77777777" w:rsidR="001E4876" w:rsidRPr="001E4876" w:rsidRDefault="001E4876" w:rsidP="001E4876">
            <w:r w:rsidRPr="001E4876">
              <w:t> </w:t>
            </w:r>
          </w:p>
        </w:tc>
      </w:tr>
      <w:tr w:rsidR="001E4876" w:rsidRPr="001E4876" w14:paraId="3771ED3E" w14:textId="77777777" w:rsidTr="004E7A7F">
        <w:tc>
          <w:tcPr>
            <w:tcW w:w="137" w:type="pct"/>
            <w:shd w:val="solid" w:color="FFFFFF" w:fill="auto"/>
            <w:tcMar>
              <w:top w:w="0" w:type="dxa"/>
              <w:left w:w="0" w:type="dxa"/>
              <w:bottom w:w="0" w:type="dxa"/>
              <w:right w:w="0" w:type="dxa"/>
            </w:tcMar>
            <w:vAlign w:val="center"/>
          </w:tcPr>
          <w:p w14:paraId="4352DDAC" w14:textId="77777777" w:rsidR="001E4876" w:rsidRPr="001E4876" w:rsidRDefault="001E4876" w:rsidP="001E4876">
            <w:r w:rsidRPr="001E4876">
              <w:t>III</w:t>
            </w:r>
          </w:p>
        </w:tc>
        <w:tc>
          <w:tcPr>
            <w:tcW w:w="502" w:type="pct"/>
            <w:shd w:val="solid" w:color="FFFFFF" w:fill="auto"/>
            <w:tcMar>
              <w:top w:w="0" w:type="dxa"/>
              <w:left w:w="0" w:type="dxa"/>
              <w:bottom w:w="0" w:type="dxa"/>
              <w:right w:w="0" w:type="dxa"/>
            </w:tcMar>
            <w:vAlign w:val="center"/>
          </w:tcPr>
          <w:p w14:paraId="5D0EF1F0" w14:textId="77777777" w:rsidR="001E4876" w:rsidRPr="001E4876" w:rsidRDefault="001E4876" w:rsidP="001E4876">
            <w:r w:rsidRPr="001E4876">
              <w:t>RỪNG PHÂN THEO LOÀI CÂY</w:t>
            </w:r>
          </w:p>
        </w:tc>
        <w:tc>
          <w:tcPr>
            <w:tcW w:w="285" w:type="pct"/>
            <w:shd w:val="solid" w:color="FFFFFF" w:fill="auto"/>
            <w:tcMar>
              <w:top w:w="0" w:type="dxa"/>
              <w:left w:w="0" w:type="dxa"/>
              <w:bottom w:w="0" w:type="dxa"/>
              <w:right w:w="0" w:type="dxa"/>
            </w:tcMar>
            <w:vAlign w:val="center"/>
          </w:tcPr>
          <w:p w14:paraId="216477F4" w14:textId="77777777" w:rsidR="001E4876" w:rsidRPr="001E4876" w:rsidRDefault="001E4876" w:rsidP="001E4876">
            <w:r w:rsidRPr="001E4876">
              <w:t>1300</w:t>
            </w:r>
          </w:p>
        </w:tc>
        <w:tc>
          <w:tcPr>
            <w:tcW w:w="242" w:type="pct"/>
            <w:shd w:val="solid" w:color="FFFFFF" w:fill="auto"/>
            <w:tcMar>
              <w:top w:w="0" w:type="dxa"/>
              <w:left w:w="0" w:type="dxa"/>
              <w:bottom w:w="0" w:type="dxa"/>
              <w:right w:w="0" w:type="dxa"/>
            </w:tcMar>
            <w:vAlign w:val="center"/>
          </w:tcPr>
          <w:p w14:paraId="265A9778"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C71A989"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2F81EFE5"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26DCF93D"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065252DC"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1F417028"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C7864C8"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21BF139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A604866"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AC64D2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48A40F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6EBD466"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20400028"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252D3B9"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4E914E34" w14:textId="77777777" w:rsidR="001E4876" w:rsidRPr="001E4876" w:rsidRDefault="001E4876" w:rsidP="001E4876">
            <w:r w:rsidRPr="001E4876">
              <w:t> </w:t>
            </w:r>
          </w:p>
        </w:tc>
      </w:tr>
      <w:tr w:rsidR="001E4876" w:rsidRPr="001E4876" w14:paraId="6CB9FC7B" w14:textId="77777777" w:rsidTr="004E7A7F">
        <w:tc>
          <w:tcPr>
            <w:tcW w:w="137" w:type="pct"/>
            <w:shd w:val="solid" w:color="FFFFFF" w:fill="auto"/>
            <w:tcMar>
              <w:top w:w="0" w:type="dxa"/>
              <w:left w:w="0" w:type="dxa"/>
              <w:bottom w:w="0" w:type="dxa"/>
              <w:right w:w="0" w:type="dxa"/>
            </w:tcMar>
            <w:vAlign w:val="center"/>
          </w:tcPr>
          <w:p w14:paraId="28A740E3" w14:textId="77777777" w:rsidR="001E4876" w:rsidRPr="001E4876" w:rsidRDefault="001E4876" w:rsidP="001E4876">
            <w:r w:rsidRPr="001E4876">
              <w:t>1</w:t>
            </w:r>
          </w:p>
        </w:tc>
        <w:tc>
          <w:tcPr>
            <w:tcW w:w="502" w:type="pct"/>
            <w:shd w:val="solid" w:color="FFFFFF" w:fill="auto"/>
            <w:tcMar>
              <w:top w:w="0" w:type="dxa"/>
              <w:left w:w="0" w:type="dxa"/>
              <w:bottom w:w="0" w:type="dxa"/>
              <w:right w:w="0" w:type="dxa"/>
            </w:tcMar>
            <w:vAlign w:val="center"/>
          </w:tcPr>
          <w:p w14:paraId="33710461" w14:textId="77777777" w:rsidR="001E4876" w:rsidRPr="001E4876" w:rsidRDefault="001E4876" w:rsidP="001E4876">
            <w:r w:rsidRPr="001E4876">
              <w:t>Rừng gỗ tự nhiên</w:t>
            </w:r>
          </w:p>
        </w:tc>
        <w:tc>
          <w:tcPr>
            <w:tcW w:w="285" w:type="pct"/>
            <w:shd w:val="solid" w:color="FFFFFF" w:fill="auto"/>
            <w:tcMar>
              <w:top w:w="0" w:type="dxa"/>
              <w:left w:w="0" w:type="dxa"/>
              <w:bottom w:w="0" w:type="dxa"/>
              <w:right w:w="0" w:type="dxa"/>
            </w:tcMar>
            <w:vAlign w:val="center"/>
          </w:tcPr>
          <w:p w14:paraId="11C1D4C2" w14:textId="77777777" w:rsidR="001E4876" w:rsidRPr="001E4876" w:rsidRDefault="001E4876" w:rsidP="001E4876">
            <w:r w:rsidRPr="001E4876">
              <w:t>1310</w:t>
            </w:r>
          </w:p>
        </w:tc>
        <w:tc>
          <w:tcPr>
            <w:tcW w:w="242" w:type="pct"/>
            <w:shd w:val="solid" w:color="FFFFFF" w:fill="auto"/>
            <w:tcMar>
              <w:top w:w="0" w:type="dxa"/>
              <w:left w:w="0" w:type="dxa"/>
              <w:bottom w:w="0" w:type="dxa"/>
              <w:right w:w="0" w:type="dxa"/>
            </w:tcMar>
            <w:vAlign w:val="center"/>
          </w:tcPr>
          <w:p w14:paraId="540BCFF2"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4355CF7"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6E3C58B4"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C23DD97"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26F8A86C"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C620469"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7500D6E"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6520144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AB676B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4F4B6D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B178C69"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17248FF"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486748F6"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D66D59E"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2D1DD67B" w14:textId="77777777" w:rsidR="001E4876" w:rsidRPr="001E4876" w:rsidRDefault="001E4876" w:rsidP="001E4876">
            <w:r w:rsidRPr="001E4876">
              <w:t> </w:t>
            </w:r>
          </w:p>
        </w:tc>
      </w:tr>
      <w:tr w:rsidR="001E4876" w:rsidRPr="001E4876" w14:paraId="365CE5D6" w14:textId="77777777" w:rsidTr="004E7A7F">
        <w:tc>
          <w:tcPr>
            <w:tcW w:w="137" w:type="pct"/>
            <w:shd w:val="solid" w:color="FFFFFF" w:fill="auto"/>
            <w:tcMar>
              <w:top w:w="0" w:type="dxa"/>
              <w:left w:w="0" w:type="dxa"/>
              <w:bottom w:w="0" w:type="dxa"/>
              <w:right w:w="0" w:type="dxa"/>
            </w:tcMar>
            <w:vAlign w:val="center"/>
          </w:tcPr>
          <w:p w14:paraId="3617E5AF"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4DD32CBC" w14:textId="77777777" w:rsidR="001E4876" w:rsidRPr="001E4876" w:rsidRDefault="001E4876" w:rsidP="001E4876">
            <w:r w:rsidRPr="001E4876">
              <w:t>- Rừng gỗ lá rộng TX hoặc nửa rụng lá</w:t>
            </w:r>
          </w:p>
        </w:tc>
        <w:tc>
          <w:tcPr>
            <w:tcW w:w="285" w:type="pct"/>
            <w:shd w:val="solid" w:color="FFFFFF" w:fill="auto"/>
            <w:tcMar>
              <w:top w:w="0" w:type="dxa"/>
              <w:left w:w="0" w:type="dxa"/>
              <w:bottom w:w="0" w:type="dxa"/>
              <w:right w:w="0" w:type="dxa"/>
            </w:tcMar>
            <w:vAlign w:val="center"/>
          </w:tcPr>
          <w:p w14:paraId="3968110C" w14:textId="77777777" w:rsidR="001E4876" w:rsidRPr="001E4876" w:rsidRDefault="001E4876" w:rsidP="001E4876">
            <w:r w:rsidRPr="001E4876">
              <w:t>1311</w:t>
            </w:r>
          </w:p>
        </w:tc>
        <w:tc>
          <w:tcPr>
            <w:tcW w:w="242" w:type="pct"/>
            <w:shd w:val="solid" w:color="FFFFFF" w:fill="auto"/>
            <w:tcMar>
              <w:top w:w="0" w:type="dxa"/>
              <w:left w:w="0" w:type="dxa"/>
              <w:bottom w:w="0" w:type="dxa"/>
              <w:right w:w="0" w:type="dxa"/>
            </w:tcMar>
            <w:vAlign w:val="center"/>
          </w:tcPr>
          <w:p w14:paraId="6862D0A6"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31EB6199"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2E0BF6A3"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C018CB4"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027FA5CB"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76080C66"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DD092FA"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35A35D3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73B92AB"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37690DA"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69FAFC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727EC38"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219DE248"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0FEB800"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06E5BBA9" w14:textId="77777777" w:rsidR="001E4876" w:rsidRPr="001E4876" w:rsidRDefault="001E4876" w:rsidP="001E4876">
            <w:r w:rsidRPr="001E4876">
              <w:t> </w:t>
            </w:r>
          </w:p>
        </w:tc>
      </w:tr>
      <w:tr w:rsidR="001E4876" w:rsidRPr="001E4876" w14:paraId="7C8222B8" w14:textId="77777777" w:rsidTr="004E7A7F">
        <w:tc>
          <w:tcPr>
            <w:tcW w:w="137" w:type="pct"/>
            <w:shd w:val="solid" w:color="FFFFFF" w:fill="auto"/>
            <w:tcMar>
              <w:top w:w="0" w:type="dxa"/>
              <w:left w:w="0" w:type="dxa"/>
              <w:bottom w:w="0" w:type="dxa"/>
              <w:right w:w="0" w:type="dxa"/>
            </w:tcMar>
            <w:vAlign w:val="center"/>
          </w:tcPr>
          <w:p w14:paraId="24EA195C"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43DBB75D" w14:textId="77777777" w:rsidR="001E4876" w:rsidRPr="001E4876" w:rsidRDefault="001E4876" w:rsidP="001E4876">
            <w:r w:rsidRPr="001E4876">
              <w:t>- Rừng gỗ lá rộng rụng lá</w:t>
            </w:r>
          </w:p>
        </w:tc>
        <w:tc>
          <w:tcPr>
            <w:tcW w:w="285" w:type="pct"/>
            <w:shd w:val="solid" w:color="FFFFFF" w:fill="auto"/>
            <w:tcMar>
              <w:top w:w="0" w:type="dxa"/>
              <w:left w:w="0" w:type="dxa"/>
              <w:bottom w:w="0" w:type="dxa"/>
              <w:right w:w="0" w:type="dxa"/>
            </w:tcMar>
            <w:vAlign w:val="center"/>
          </w:tcPr>
          <w:p w14:paraId="5F163590" w14:textId="77777777" w:rsidR="001E4876" w:rsidRPr="001E4876" w:rsidRDefault="001E4876" w:rsidP="001E4876">
            <w:r w:rsidRPr="001E4876">
              <w:t>1312</w:t>
            </w:r>
          </w:p>
        </w:tc>
        <w:tc>
          <w:tcPr>
            <w:tcW w:w="242" w:type="pct"/>
            <w:shd w:val="solid" w:color="FFFFFF" w:fill="auto"/>
            <w:tcMar>
              <w:top w:w="0" w:type="dxa"/>
              <w:left w:w="0" w:type="dxa"/>
              <w:bottom w:w="0" w:type="dxa"/>
              <w:right w:w="0" w:type="dxa"/>
            </w:tcMar>
            <w:vAlign w:val="center"/>
          </w:tcPr>
          <w:p w14:paraId="7211B9CA"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2D116A7A"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02E99F9"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66D59C27"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2BD474F0"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1096DCD4"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6A268FE"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1FA27FB0"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8094B3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7986E3A"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DC985B5"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71B340B"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39A841D2"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6F1D522"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068A238A" w14:textId="77777777" w:rsidR="001E4876" w:rsidRPr="001E4876" w:rsidRDefault="001E4876" w:rsidP="001E4876">
            <w:r w:rsidRPr="001E4876">
              <w:t> </w:t>
            </w:r>
          </w:p>
        </w:tc>
      </w:tr>
      <w:tr w:rsidR="001E4876" w:rsidRPr="001E4876" w14:paraId="512E1AFB" w14:textId="77777777" w:rsidTr="004E7A7F">
        <w:tc>
          <w:tcPr>
            <w:tcW w:w="137" w:type="pct"/>
            <w:shd w:val="solid" w:color="FFFFFF" w:fill="auto"/>
            <w:tcMar>
              <w:top w:w="0" w:type="dxa"/>
              <w:left w:w="0" w:type="dxa"/>
              <w:bottom w:w="0" w:type="dxa"/>
              <w:right w:w="0" w:type="dxa"/>
            </w:tcMar>
            <w:vAlign w:val="center"/>
          </w:tcPr>
          <w:p w14:paraId="277AF8E3" w14:textId="77777777" w:rsidR="001E4876" w:rsidRPr="001E4876" w:rsidRDefault="001E4876" w:rsidP="001E4876">
            <w:r w:rsidRPr="001E4876">
              <w:lastRenderedPageBreak/>
              <w:t> </w:t>
            </w:r>
          </w:p>
        </w:tc>
        <w:tc>
          <w:tcPr>
            <w:tcW w:w="502" w:type="pct"/>
            <w:shd w:val="solid" w:color="FFFFFF" w:fill="auto"/>
            <w:tcMar>
              <w:top w:w="0" w:type="dxa"/>
              <w:left w:w="0" w:type="dxa"/>
              <w:bottom w:w="0" w:type="dxa"/>
              <w:right w:w="0" w:type="dxa"/>
            </w:tcMar>
            <w:vAlign w:val="center"/>
          </w:tcPr>
          <w:p w14:paraId="33AAE2AC" w14:textId="77777777" w:rsidR="001E4876" w:rsidRPr="001E4876" w:rsidRDefault="001E4876" w:rsidP="001E4876">
            <w:r w:rsidRPr="001E4876">
              <w:t>- Rừng gỗ lá kim</w:t>
            </w:r>
          </w:p>
        </w:tc>
        <w:tc>
          <w:tcPr>
            <w:tcW w:w="285" w:type="pct"/>
            <w:shd w:val="solid" w:color="FFFFFF" w:fill="auto"/>
            <w:tcMar>
              <w:top w:w="0" w:type="dxa"/>
              <w:left w:w="0" w:type="dxa"/>
              <w:bottom w:w="0" w:type="dxa"/>
              <w:right w:w="0" w:type="dxa"/>
            </w:tcMar>
            <w:vAlign w:val="center"/>
          </w:tcPr>
          <w:p w14:paraId="3DC6C1E4" w14:textId="77777777" w:rsidR="001E4876" w:rsidRPr="001E4876" w:rsidRDefault="001E4876" w:rsidP="001E4876">
            <w:r w:rsidRPr="001E4876">
              <w:t>1313</w:t>
            </w:r>
          </w:p>
        </w:tc>
        <w:tc>
          <w:tcPr>
            <w:tcW w:w="242" w:type="pct"/>
            <w:shd w:val="solid" w:color="FFFFFF" w:fill="auto"/>
            <w:tcMar>
              <w:top w:w="0" w:type="dxa"/>
              <w:left w:w="0" w:type="dxa"/>
              <w:bottom w:w="0" w:type="dxa"/>
              <w:right w:w="0" w:type="dxa"/>
            </w:tcMar>
            <w:vAlign w:val="center"/>
          </w:tcPr>
          <w:p w14:paraId="0D0926C4"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3320E600"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0245BB4"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5DDEC9BA"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46EDCD65"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BED79F4"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506C4C72"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65BDA434"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7514338"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38C9D80"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4830F65"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2F24BA4"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144CA407"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B3D6507"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5D599821" w14:textId="77777777" w:rsidR="001E4876" w:rsidRPr="001E4876" w:rsidRDefault="001E4876" w:rsidP="001E4876">
            <w:r w:rsidRPr="001E4876">
              <w:t> </w:t>
            </w:r>
          </w:p>
        </w:tc>
      </w:tr>
      <w:tr w:rsidR="001E4876" w:rsidRPr="001E4876" w14:paraId="2CEB6541" w14:textId="77777777" w:rsidTr="004E7A7F">
        <w:tc>
          <w:tcPr>
            <w:tcW w:w="137" w:type="pct"/>
            <w:shd w:val="solid" w:color="FFFFFF" w:fill="auto"/>
            <w:tcMar>
              <w:top w:w="0" w:type="dxa"/>
              <w:left w:w="0" w:type="dxa"/>
              <w:bottom w:w="0" w:type="dxa"/>
              <w:right w:w="0" w:type="dxa"/>
            </w:tcMar>
            <w:vAlign w:val="center"/>
          </w:tcPr>
          <w:p w14:paraId="70CDE5B9"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25F2E28B" w14:textId="77777777" w:rsidR="001E4876" w:rsidRPr="001E4876" w:rsidRDefault="001E4876" w:rsidP="001E4876">
            <w:r w:rsidRPr="001E4876">
              <w:t>- Rừng gỗ hỗn giao lá rộng và lá kim</w:t>
            </w:r>
          </w:p>
        </w:tc>
        <w:tc>
          <w:tcPr>
            <w:tcW w:w="285" w:type="pct"/>
            <w:shd w:val="solid" w:color="FFFFFF" w:fill="auto"/>
            <w:tcMar>
              <w:top w:w="0" w:type="dxa"/>
              <w:left w:w="0" w:type="dxa"/>
              <w:bottom w:w="0" w:type="dxa"/>
              <w:right w:w="0" w:type="dxa"/>
            </w:tcMar>
            <w:vAlign w:val="center"/>
          </w:tcPr>
          <w:p w14:paraId="71E9BD8B" w14:textId="77777777" w:rsidR="001E4876" w:rsidRPr="001E4876" w:rsidRDefault="001E4876" w:rsidP="001E4876">
            <w:r w:rsidRPr="001E4876">
              <w:t>1313</w:t>
            </w:r>
          </w:p>
        </w:tc>
        <w:tc>
          <w:tcPr>
            <w:tcW w:w="242" w:type="pct"/>
            <w:shd w:val="solid" w:color="FFFFFF" w:fill="auto"/>
            <w:tcMar>
              <w:top w:w="0" w:type="dxa"/>
              <w:left w:w="0" w:type="dxa"/>
              <w:bottom w:w="0" w:type="dxa"/>
              <w:right w:w="0" w:type="dxa"/>
            </w:tcMar>
            <w:vAlign w:val="center"/>
          </w:tcPr>
          <w:p w14:paraId="2F196F8A"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DD8C64A"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003BF7D4"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79F25B5"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4F76523E"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093DF34B"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8AB36F9"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4B68C72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DADBF3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D8DB82F"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0DFD20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589CA36"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521F47C4"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511155B"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4B6CEDCB" w14:textId="77777777" w:rsidR="001E4876" w:rsidRPr="001E4876" w:rsidRDefault="001E4876" w:rsidP="001E4876">
            <w:r w:rsidRPr="001E4876">
              <w:t> </w:t>
            </w:r>
          </w:p>
        </w:tc>
      </w:tr>
      <w:tr w:rsidR="001E4876" w:rsidRPr="001E4876" w14:paraId="256EE4C9" w14:textId="77777777" w:rsidTr="004E7A7F">
        <w:tc>
          <w:tcPr>
            <w:tcW w:w="137" w:type="pct"/>
            <w:shd w:val="solid" w:color="FFFFFF" w:fill="auto"/>
            <w:tcMar>
              <w:top w:w="0" w:type="dxa"/>
              <w:left w:w="0" w:type="dxa"/>
              <w:bottom w:w="0" w:type="dxa"/>
              <w:right w:w="0" w:type="dxa"/>
            </w:tcMar>
            <w:vAlign w:val="center"/>
          </w:tcPr>
          <w:p w14:paraId="5D9846A7" w14:textId="77777777" w:rsidR="001E4876" w:rsidRPr="001E4876" w:rsidRDefault="001E4876" w:rsidP="001E4876">
            <w:r w:rsidRPr="001E4876">
              <w:t>2</w:t>
            </w:r>
          </w:p>
        </w:tc>
        <w:tc>
          <w:tcPr>
            <w:tcW w:w="502" w:type="pct"/>
            <w:shd w:val="solid" w:color="FFFFFF" w:fill="auto"/>
            <w:tcMar>
              <w:top w:w="0" w:type="dxa"/>
              <w:left w:w="0" w:type="dxa"/>
              <w:bottom w:w="0" w:type="dxa"/>
              <w:right w:w="0" w:type="dxa"/>
            </w:tcMar>
            <w:vAlign w:val="center"/>
          </w:tcPr>
          <w:p w14:paraId="35DB5EEB" w14:textId="77777777" w:rsidR="001E4876" w:rsidRPr="001E4876" w:rsidRDefault="001E4876" w:rsidP="001E4876">
            <w:r w:rsidRPr="001E4876">
              <w:t>Rừng tre nứa</w:t>
            </w:r>
          </w:p>
        </w:tc>
        <w:tc>
          <w:tcPr>
            <w:tcW w:w="285" w:type="pct"/>
            <w:shd w:val="solid" w:color="FFFFFF" w:fill="auto"/>
            <w:tcMar>
              <w:top w:w="0" w:type="dxa"/>
              <w:left w:w="0" w:type="dxa"/>
              <w:bottom w:w="0" w:type="dxa"/>
              <w:right w:w="0" w:type="dxa"/>
            </w:tcMar>
            <w:vAlign w:val="center"/>
          </w:tcPr>
          <w:p w14:paraId="3BD52694" w14:textId="77777777" w:rsidR="001E4876" w:rsidRPr="001E4876" w:rsidRDefault="001E4876" w:rsidP="001E4876">
            <w:r w:rsidRPr="001E4876">
              <w:t>1320</w:t>
            </w:r>
          </w:p>
        </w:tc>
        <w:tc>
          <w:tcPr>
            <w:tcW w:w="242" w:type="pct"/>
            <w:shd w:val="solid" w:color="FFFFFF" w:fill="auto"/>
            <w:tcMar>
              <w:top w:w="0" w:type="dxa"/>
              <w:left w:w="0" w:type="dxa"/>
              <w:bottom w:w="0" w:type="dxa"/>
              <w:right w:w="0" w:type="dxa"/>
            </w:tcMar>
            <w:vAlign w:val="center"/>
          </w:tcPr>
          <w:p w14:paraId="7B35C0FF"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5839F08B"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41CDF2B7"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4E537BE"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38981EA9"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3EDCFA6F"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3E804147"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5955092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E4DC8A8"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917AF8B"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CB65186"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962360F"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67C08FA6"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153C7F7"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662B47D0" w14:textId="77777777" w:rsidR="001E4876" w:rsidRPr="001E4876" w:rsidRDefault="001E4876" w:rsidP="001E4876">
            <w:r w:rsidRPr="001E4876">
              <w:t> </w:t>
            </w:r>
          </w:p>
        </w:tc>
      </w:tr>
      <w:tr w:rsidR="001E4876" w:rsidRPr="001E4876" w14:paraId="289659A6" w14:textId="77777777" w:rsidTr="004E7A7F">
        <w:tc>
          <w:tcPr>
            <w:tcW w:w="137" w:type="pct"/>
            <w:shd w:val="solid" w:color="FFFFFF" w:fill="auto"/>
            <w:tcMar>
              <w:top w:w="0" w:type="dxa"/>
              <w:left w:w="0" w:type="dxa"/>
              <w:bottom w:w="0" w:type="dxa"/>
              <w:right w:w="0" w:type="dxa"/>
            </w:tcMar>
            <w:vAlign w:val="center"/>
          </w:tcPr>
          <w:p w14:paraId="2A4BADEA"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345BBB02" w14:textId="77777777" w:rsidR="001E4876" w:rsidRPr="001E4876" w:rsidRDefault="001E4876" w:rsidP="001E4876">
            <w:r w:rsidRPr="001E4876">
              <w:t>- Nứa</w:t>
            </w:r>
          </w:p>
        </w:tc>
        <w:tc>
          <w:tcPr>
            <w:tcW w:w="285" w:type="pct"/>
            <w:shd w:val="solid" w:color="FFFFFF" w:fill="auto"/>
            <w:tcMar>
              <w:top w:w="0" w:type="dxa"/>
              <w:left w:w="0" w:type="dxa"/>
              <w:bottom w:w="0" w:type="dxa"/>
              <w:right w:w="0" w:type="dxa"/>
            </w:tcMar>
            <w:vAlign w:val="center"/>
          </w:tcPr>
          <w:p w14:paraId="3E21FCC4" w14:textId="77777777" w:rsidR="001E4876" w:rsidRPr="001E4876" w:rsidRDefault="001E4876" w:rsidP="001E4876">
            <w:r w:rsidRPr="001E4876">
              <w:t>1321</w:t>
            </w:r>
          </w:p>
        </w:tc>
        <w:tc>
          <w:tcPr>
            <w:tcW w:w="242" w:type="pct"/>
            <w:shd w:val="solid" w:color="FFFFFF" w:fill="auto"/>
            <w:tcMar>
              <w:top w:w="0" w:type="dxa"/>
              <w:left w:w="0" w:type="dxa"/>
              <w:bottom w:w="0" w:type="dxa"/>
              <w:right w:w="0" w:type="dxa"/>
            </w:tcMar>
            <w:vAlign w:val="center"/>
          </w:tcPr>
          <w:p w14:paraId="38EAB828"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1FA79EEA"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7C883C50"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17EC9F1"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4815E636"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0B2D8049"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6B9F1BC0"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51F88D8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75A931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8CAB146"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2FFC04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880CC71"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0300B08"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E23EEAC"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5388223D" w14:textId="77777777" w:rsidR="001E4876" w:rsidRPr="001E4876" w:rsidRDefault="001E4876" w:rsidP="001E4876">
            <w:r w:rsidRPr="001E4876">
              <w:t> </w:t>
            </w:r>
          </w:p>
        </w:tc>
      </w:tr>
      <w:tr w:rsidR="001E4876" w:rsidRPr="001E4876" w14:paraId="0497DA7C" w14:textId="77777777" w:rsidTr="004E7A7F">
        <w:tc>
          <w:tcPr>
            <w:tcW w:w="137" w:type="pct"/>
            <w:shd w:val="solid" w:color="FFFFFF" w:fill="auto"/>
            <w:tcMar>
              <w:top w:w="0" w:type="dxa"/>
              <w:left w:w="0" w:type="dxa"/>
              <w:bottom w:w="0" w:type="dxa"/>
              <w:right w:w="0" w:type="dxa"/>
            </w:tcMar>
            <w:vAlign w:val="center"/>
          </w:tcPr>
          <w:p w14:paraId="2AFA06D4"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54E4BE78" w14:textId="77777777" w:rsidR="001E4876" w:rsidRPr="001E4876" w:rsidRDefault="001E4876" w:rsidP="001E4876">
            <w:r w:rsidRPr="001E4876">
              <w:t>- Vầu</w:t>
            </w:r>
          </w:p>
        </w:tc>
        <w:tc>
          <w:tcPr>
            <w:tcW w:w="285" w:type="pct"/>
            <w:shd w:val="solid" w:color="FFFFFF" w:fill="auto"/>
            <w:tcMar>
              <w:top w:w="0" w:type="dxa"/>
              <w:left w:w="0" w:type="dxa"/>
              <w:bottom w:w="0" w:type="dxa"/>
              <w:right w:w="0" w:type="dxa"/>
            </w:tcMar>
            <w:vAlign w:val="center"/>
          </w:tcPr>
          <w:p w14:paraId="666BD80F" w14:textId="77777777" w:rsidR="001E4876" w:rsidRPr="001E4876" w:rsidRDefault="001E4876" w:rsidP="001E4876">
            <w:r w:rsidRPr="001E4876">
              <w:t>1322</w:t>
            </w:r>
          </w:p>
        </w:tc>
        <w:tc>
          <w:tcPr>
            <w:tcW w:w="242" w:type="pct"/>
            <w:shd w:val="solid" w:color="FFFFFF" w:fill="auto"/>
            <w:tcMar>
              <w:top w:w="0" w:type="dxa"/>
              <w:left w:w="0" w:type="dxa"/>
              <w:bottom w:w="0" w:type="dxa"/>
              <w:right w:w="0" w:type="dxa"/>
            </w:tcMar>
            <w:vAlign w:val="center"/>
          </w:tcPr>
          <w:p w14:paraId="524CA8D1"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1F52CF2"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5CA23A6"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06C641B8"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7ED3DBF9"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0AADF23"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563F08F8"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4B48085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574707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F0C031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ADF4C1F"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377EEBF"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1B0ED2AE"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2B52704"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1AA69B13" w14:textId="77777777" w:rsidR="001E4876" w:rsidRPr="001E4876" w:rsidRDefault="001E4876" w:rsidP="001E4876">
            <w:r w:rsidRPr="001E4876">
              <w:t> </w:t>
            </w:r>
          </w:p>
        </w:tc>
      </w:tr>
      <w:tr w:rsidR="001E4876" w:rsidRPr="001E4876" w14:paraId="130C4085" w14:textId="77777777" w:rsidTr="004E7A7F">
        <w:tc>
          <w:tcPr>
            <w:tcW w:w="137" w:type="pct"/>
            <w:shd w:val="solid" w:color="FFFFFF" w:fill="auto"/>
            <w:tcMar>
              <w:top w:w="0" w:type="dxa"/>
              <w:left w:w="0" w:type="dxa"/>
              <w:bottom w:w="0" w:type="dxa"/>
              <w:right w:w="0" w:type="dxa"/>
            </w:tcMar>
            <w:vAlign w:val="center"/>
          </w:tcPr>
          <w:p w14:paraId="50A56B76"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75187258" w14:textId="77777777" w:rsidR="001E4876" w:rsidRPr="001E4876" w:rsidRDefault="001E4876" w:rsidP="001E4876">
            <w:r w:rsidRPr="001E4876">
              <w:t>- Tre/ luồng</w:t>
            </w:r>
          </w:p>
        </w:tc>
        <w:tc>
          <w:tcPr>
            <w:tcW w:w="285" w:type="pct"/>
            <w:shd w:val="solid" w:color="FFFFFF" w:fill="auto"/>
            <w:tcMar>
              <w:top w:w="0" w:type="dxa"/>
              <w:left w:w="0" w:type="dxa"/>
              <w:bottom w:w="0" w:type="dxa"/>
              <w:right w:w="0" w:type="dxa"/>
            </w:tcMar>
            <w:vAlign w:val="center"/>
          </w:tcPr>
          <w:p w14:paraId="45E78A10" w14:textId="77777777" w:rsidR="001E4876" w:rsidRPr="001E4876" w:rsidRDefault="001E4876" w:rsidP="001E4876">
            <w:r w:rsidRPr="001E4876">
              <w:t>1323</w:t>
            </w:r>
          </w:p>
        </w:tc>
        <w:tc>
          <w:tcPr>
            <w:tcW w:w="242" w:type="pct"/>
            <w:shd w:val="solid" w:color="FFFFFF" w:fill="auto"/>
            <w:tcMar>
              <w:top w:w="0" w:type="dxa"/>
              <w:left w:w="0" w:type="dxa"/>
              <w:bottom w:w="0" w:type="dxa"/>
              <w:right w:w="0" w:type="dxa"/>
            </w:tcMar>
            <w:vAlign w:val="center"/>
          </w:tcPr>
          <w:p w14:paraId="5EA85776"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B3026ED"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015242DE"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4BDC005C"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5206AEBA"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6569EAB0"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B5D48F7"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34C4FC34"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40C33E1"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32F022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D733E1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9226FC4"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6926A9DD"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B4F6033"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7F2A40FE" w14:textId="77777777" w:rsidR="001E4876" w:rsidRPr="001E4876" w:rsidRDefault="001E4876" w:rsidP="001E4876">
            <w:r w:rsidRPr="001E4876">
              <w:t> </w:t>
            </w:r>
          </w:p>
        </w:tc>
      </w:tr>
      <w:tr w:rsidR="001E4876" w:rsidRPr="001E4876" w14:paraId="793ACDCA" w14:textId="77777777" w:rsidTr="004E7A7F">
        <w:tc>
          <w:tcPr>
            <w:tcW w:w="137" w:type="pct"/>
            <w:shd w:val="solid" w:color="FFFFFF" w:fill="auto"/>
            <w:tcMar>
              <w:top w:w="0" w:type="dxa"/>
              <w:left w:w="0" w:type="dxa"/>
              <w:bottom w:w="0" w:type="dxa"/>
              <w:right w:w="0" w:type="dxa"/>
            </w:tcMar>
            <w:vAlign w:val="center"/>
          </w:tcPr>
          <w:p w14:paraId="5813E5B0"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0E5F73B2" w14:textId="77777777" w:rsidR="001E4876" w:rsidRPr="001E4876" w:rsidRDefault="001E4876" w:rsidP="001E4876">
            <w:r w:rsidRPr="001E4876">
              <w:t>- Lồ ô</w:t>
            </w:r>
          </w:p>
        </w:tc>
        <w:tc>
          <w:tcPr>
            <w:tcW w:w="285" w:type="pct"/>
            <w:shd w:val="solid" w:color="FFFFFF" w:fill="auto"/>
            <w:tcMar>
              <w:top w:w="0" w:type="dxa"/>
              <w:left w:w="0" w:type="dxa"/>
              <w:bottom w:w="0" w:type="dxa"/>
              <w:right w:w="0" w:type="dxa"/>
            </w:tcMar>
            <w:vAlign w:val="center"/>
          </w:tcPr>
          <w:p w14:paraId="7EE63692" w14:textId="77777777" w:rsidR="001E4876" w:rsidRPr="001E4876" w:rsidRDefault="001E4876" w:rsidP="001E4876">
            <w:r w:rsidRPr="001E4876">
              <w:t>1324</w:t>
            </w:r>
          </w:p>
        </w:tc>
        <w:tc>
          <w:tcPr>
            <w:tcW w:w="242" w:type="pct"/>
            <w:shd w:val="solid" w:color="FFFFFF" w:fill="auto"/>
            <w:tcMar>
              <w:top w:w="0" w:type="dxa"/>
              <w:left w:w="0" w:type="dxa"/>
              <w:bottom w:w="0" w:type="dxa"/>
              <w:right w:w="0" w:type="dxa"/>
            </w:tcMar>
            <w:vAlign w:val="center"/>
          </w:tcPr>
          <w:p w14:paraId="60C8871B"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07F4119F"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3954A913"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FE70D19"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5DEE780F"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080BA95"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582A586"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0014AC6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4275B31"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4E223D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286E48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BFAB417"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7BDB990A"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28B07CC"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1AB6FDFF" w14:textId="77777777" w:rsidR="001E4876" w:rsidRPr="001E4876" w:rsidRDefault="001E4876" w:rsidP="001E4876">
            <w:r w:rsidRPr="001E4876">
              <w:t> </w:t>
            </w:r>
          </w:p>
        </w:tc>
      </w:tr>
      <w:tr w:rsidR="001E4876" w:rsidRPr="001E4876" w14:paraId="569F58DA" w14:textId="77777777" w:rsidTr="004E7A7F">
        <w:tc>
          <w:tcPr>
            <w:tcW w:w="137" w:type="pct"/>
            <w:shd w:val="solid" w:color="FFFFFF" w:fill="auto"/>
            <w:tcMar>
              <w:top w:w="0" w:type="dxa"/>
              <w:left w:w="0" w:type="dxa"/>
              <w:bottom w:w="0" w:type="dxa"/>
              <w:right w:w="0" w:type="dxa"/>
            </w:tcMar>
            <w:vAlign w:val="center"/>
          </w:tcPr>
          <w:p w14:paraId="5FF5BA63"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70FC597B" w14:textId="77777777" w:rsidR="001E4876" w:rsidRPr="001E4876" w:rsidRDefault="001E4876" w:rsidP="001E4876">
            <w:r w:rsidRPr="001E4876">
              <w:t>- Các loài khác</w:t>
            </w:r>
          </w:p>
        </w:tc>
        <w:tc>
          <w:tcPr>
            <w:tcW w:w="285" w:type="pct"/>
            <w:shd w:val="solid" w:color="FFFFFF" w:fill="auto"/>
            <w:tcMar>
              <w:top w:w="0" w:type="dxa"/>
              <w:left w:w="0" w:type="dxa"/>
              <w:bottom w:w="0" w:type="dxa"/>
              <w:right w:w="0" w:type="dxa"/>
            </w:tcMar>
            <w:vAlign w:val="center"/>
          </w:tcPr>
          <w:p w14:paraId="1C01A4A5" w14:textId="77777777" w:rsidR="001E4876" w:rsidRPr="001E4876" w:rsidRDefault="001E4876" w:rsidP="001E4876">
            <w:r w:rsidRPr="001E4876">
              <w:t>1325</w:t>
            </w:r>
          </w:p>
        </w:tc>
        <w:tc>
          <w:tcPr>
            <w:tcW w:w="242" w:type="pct"/>
            <w:shd w:val="solid" w:color="FFFFFF" w:fill="auto"/>
            <w:tcMar>
              <w:top w:w="0" w:type="dxa"/>
              <w:left w:w="0" w:type="dxa"/>
              <w:bottom w:w="0" w:type="dxa"/>
              <w:right w:w="0" w:type="dxa"/>
            </w:tcMar>
            <w:vAlign w:val="center"/>
          </w:tcPr>
          <w:p w14:paraId="06160338"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15863471"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58969643"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240F5F8F"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7CD1B4E8"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14161ED2"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FA91F8E"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062C461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B894FA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DC159B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D9C779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6A56E3F"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138320CF"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88E6856"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7A457B7D" w14:textId="77777777" w:rsidR="001E4876" w:rsidRPr="001E4876" w:rsidRDefault="001E4876" w:rsidP="001E4876">
            <w:r w:rsidRPr="001E4876">
              <w:t> </w:t>
            </w:r>
          </w:p>
        </w:tc>
      </w:tr>
      <w:tr w:rsidR="001E4876" w:rsidRPr="001E4876" w14:paraId="591CEA94" w14:textId="77777777" w:rsidTr="004E7A7F">
        <w:tc>
          <w:tcPr>
            <w:tcW w:w="137" w:type="pct"/>
            <w:shd w:val="solid" w:color="FFFFFF" w:fill="auto"/>
            <w:tcMar>
              <w:top w:w="0" w:type="dxa"/>
              <w:left w:w="0" w:type="dxa"/>
              <w:bottom w:w="0" w:type="dxa"/>
              <w:right w:w="0" w:type="dxa"/>
            </w:tcMar>
            <w:vAlign w:val="center"/>
          </w:tcPr>
          <w:p w14:paraId="3A209982" w14:textId="77777777" w:rsidR="001E4876" w:rsidRPr="001E4876" w:rsidRDefault="001E4876" w:rsidP="001E4876">
            <w:r w:rsidRPr="001E4876">
              <w:t>3</w:t>
            </w:r>
          </w:p>
        </w:tc>
        <w:tc>
          <w:tcPr>
            <w:tcW w:w="502" w:type="pct"/>
            <w:shd w:val="solid" w:color="FFFFFF" w:fill="auto"/>
            <w:tcMar>
              <w:top w:w="0" w:type="dxa"/>
              <w:left w:w="0" w:type="dxa"/>
              <w:bottom w:w="0" w:type="dxa"/>
              <w:right w:w="0" w:type="dxa"/>
            </w:tcMar>
            <w:vAlign w:val="center"/>
          </w:tcPr>
          <w:p w14:paraId="0FADE2CD" w14:textId="77777777" w:rsidR="001E4876" w:rsidRPr="001E4876" w:rsidRDefault="001E4876" w:rsidP="001E4876">
            <w:r w:rsidRPr="001E4876">
              <w:t>Rừng hỗn giao gỗ và tre nứa</w:t>
            </w:r>
          </w:p>
        </w:tc>
        <w:tc>
          <w:tcPr>
            <w:tcW w:w="285" w:type="pct"/>
            <w:shd w:val="solid" w:color="FFFFFF" w:fill="auto"/>
            <w:tcMar>
              <w:top w:w="0" w:type="dxa"/>
              <w:left w:w="0" w:type="dxa"/>
              <w:bottom w:w="0" w:type="dxa"/>
              <w:right w:w="0" w:type="dxa"/>
            </w:tcMar>
            <w:vAlign w:val="center"/>
          </w:tcPr>
          <w:p w14:paraId="1CE28C65" w14:textId="77777777" w:rsidR="001E4876" w:rsidRPr="001E4876" w:rsidRDefault="001E4876" w:rsidP="001E4876">
            <w:r w:rsidRPr="001E4876">
              <w:t>1330</w:t>
            </w:r>
          </w:p>
        </w:tc>
        <w:tc>
          <w:tcPr>
            <w:tcW w:w="242" w:type="pct"/>
            <w:shd w:val="solid" w:color="FFFFFF" w:fill="auto"/>
            <w:tcMar>
              <w:top w:w="0" w:type="dxa"/>
              <w:left w:w="0" w:type="dxa"/>
              <w:bottom w:w="0" w:type="dxa"/>
              <w:right w:w="0" w:type="dxa"/>
            </w:tcMar>
            <w:vAlign w:val="center"/>
          </w:tcPr>
          <w:p w14:paraId="3A30C1D4"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B88B243"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462BA2C9"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310C8F9"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05FAA4AB"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7B8BEE0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237DF22"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7477EB9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7963B07"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9634B7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153F359"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CAB5740"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343F1BC0"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41864FF"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66E77914" w14:textId="77777777" w:rsidR="001E4876" w:rsidRPr="001E4876" w:rsidRDefault="001E4876" w:rsidP="001E4876">
            <w:r w:rsidRPr="001E4876">
              <w:t> </w:t>
            </w:r>
          </w:p>
        </w:tc>
      </w:tr>
      <w:tr w:rsidR="001E4876" w:rsidRPr="001E4876" w14:paraId="57AAB1AD" w14:textId="77777777" w:rsidTr="004E7A7F">
        <w:tc>
          <w:tcPr>
            <w:tcW w:w="137" w:type="pct"/>
            <w:shd w:val="solid" w:color="FFFFFF" w:fill="auto"/>
            <w:tcMar>
              <w:top w:w="0" w:type="dxa"/>
              <w:left w:w="0" w:type="dxa"/>
              <w:bottom w:w="0" w:type="dxa"/>
              <w:right w:w="0" w:type="dxa"/>
            </w:tcMar>
            <w:vAlign w:val="center"/>
          </w:tcPr>
          <w:p w14:paraId="45600256"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0F467D87" w14:textId="77777777" w:rsidR="001E4876" w:rsidRPr="001E4876" w:rsidRDefault="001E4876" w:rsidP="001E4876">
            <w:r w:rsidRPr="001E4876">
              <w:t>- Gỗ là chính</w:t>
            </w:r>
          </w:p>
        </w:tc>
        <w:tc>
          <w:tcPr>
            <w:tcW w:w="285" w:type="pct"/>
            <w:shd w:val="solid" w:color="FFFFFF" w:fill="auto"/>
            <w:tcMar>
              <w:top w:w="0" w:type="dxa"/>
              <w:left w:w="0" w:type="dxa"/>
              <w:bottom w:w="0" w:type="dxa"/>
              <w:right w:w="0" w:type="dxa"/>
            </w:tcMar>
            <w:vAlign w:val="center"/>
          </w:tcPr>
          <w:p w14:paraId="1E4A672E" w14:textId="77777777" w:rsidR="001E4876" w:rsidRPr="001E4876" w:rsidRDefault="001E4876" w:rsidP="001E4876">
            <w:r w:rsidRPr="001E4876">
              <w:t>1331</w:t>
            </w:r>
          </w:p>
        </w:tc>
        <w:tc>
          <w:tcPr>
            <w:tcW w:w="242" w:type="pct"/>
            <w:shd w:val="solid" w:color="FFFFFF" w:fill="auto"/>
            <w:tcMar>
              <w:top w:w="0" w:type="dxa"/>
              <w:left w:w="0" w:type="dxa"/>
              <w:bottom w:w="0" w:type="dxa"/>
              <w:right w:w="0" w:type="dxa"/>
            </w:tcMar>
            <w:vAlign w:val="center"/>
          </w:tcPr>
          <w:p w14:paraId="27651FF6"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D87E872"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1ED5394"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58AC1979"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5D5A2673"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6681EE67"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21A3E373"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27597A30"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EB13AE3"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02CD9D3"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3AD58CE"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C34B8EB"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2DA6E04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5F77DAD"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329D4D49" w14:textId="77777777" w:rsidR="001E4876" w:rsidRPr="001E4876" w:rsidRDefault="001E4876" w:rsidP="001E4876">
            <w:r w:rsidRPr="001E4876">
              <w:t> </w:t>
            </w:r>
          </w:p>
        </w:tc>
      </w:tr>
      <w:tr w:rsidR="001E4876" w:rsidRPr="001E4876" w14:paraId="2388E8E7" w14:textId="77777777" w:rsidTr="004E7A7F">
        <w:tc>
          <w:tcPr>
            <w:tcW w:w="137" w:type="pct"/>
            <w:shd w:val="solid" w:color="FFFFFF" w:fill="auto"/>
            <w:tcMar>
              <w:top w:w="0" w:type="dxa"/>
              <w:left w:w="0" w:type="dxa"/>
              <w:bottom w:w="0" w:type="dxa"/>
              <w:right w:w="0" w:type="dxa"/>
            </w:tcMar>
            <w:vAlign w:val="center"/>
          </w:tcPr>
          <w:p w14:paraId="4A6F109D" w14:textId="77777777" w:rsidR="001E4876" w:rsidRPr="001E4876" w:rsidRDefault="001E4876" w:rsidP="001E4876">
            <w:r w:rsidRPr="001E4876">
              <w:t> </w:t>
            </w:r>
          </w:p>
        </w:tc>
        <w:tc>
          <w:tcPr>
            <w:tcW w:w="502" w:type="pct"/>
            <w:shd w:val="solid" w:color="FFFFFF" w:fill="auto"/>
            <w:tcMar>
              <w:top w:w="0" w:type="dxa"/>
              <w:left w:w="0" w:type="dxa"/>
              <w:bottom w:w="0" w:type="dxa"/>
              <w:right w:w="0" w:type="dxa"/>
            </w:tcMar>
            <w:vAlign w:val="center"/>
          </w:tcPr>
          <w:p w14:paraId="21DD3DEA" w14:textId="77777777" w:rsidR="001E4876" w:rsidRPr="001E4876" w:rsidRDefault="001E4876" w:rsidP="001E4876">
            <w:r w:rsidRPr="001E4876">
              <w:t>- Tre nứa là chính</w:t>
            </w:r>
          </w:p>
        </w:tc>
        <w:tc>
          <w:tcPr>
            <w:tcW w:w="285" w:type="pct"/>
            <w:shd w:val="solid" w:color="FFFFFF" w:fill="auto"/>
            <w:tcMar>
              <w:top w:w="0" w:type="dxa"/>
              <w:left w:w="0" w:type="dxa"/>
              <w:bottom w:w="0" w:type="dxa"/>
              <w:right w:w="0" w:type="dxa"/>
            </w:tcMar>
            <w:vAlign w:val="center"/>
          </w:tcPr>
          <w:p w14:paraId="3F9CFC8B" w14:textId="77777777" w:rsidR="001E4876" w:rsidRPr="001E4876" w:rsidRDefault="001E4876" w:rsidP="001E4876">
            <w:r w:rsidRPr="001E4876">
              <w:t>1332</w:t>
            </w:r>
          </w:p>
        </w:tc>
        <w:tc>
          <w:tcPr>
            <w:tcW w:w="242" w:type="pct"/>
            <w:shd w:val="solid" w:color="FFFFFF" w:fill="auto"/>
            <w:tcMar>
              <w:top w:w="0" w:type="dxa"/>
              <w:left w:w="0" w:type="dxa"/>
              <w:bottom w:w="0" w:type="dxa"/>
              <w:right w:w="0" w:type="dxa"/>
            </w:tcMar>
            <w:vAlign w:val="center"/>
          </w:tcPr>
          <w:p w14:paraId="049145BA"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542CB341"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51E5B7C7"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4C82E19"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3E9D68FF"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37D1D87A"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86A91FF"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7B6F96A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2F3C5FD"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CFF204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286F5F4"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E966329"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7A670DB5"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E85D595"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4F5FA6A5" w14:textId="77777777" w:rsidR="001E4876" w:rsidRPr="001E4876" w:rsidRDefault="001E4876" w:rsidP="001E4876">
            <w:r w:rsidRPr="001E4876">
              <w:t> </w:t>
            </w:r>
          </w:p>
        </w:tc>
      </w:tr>
      <w:tr w:rsidR="001E4876" w:rsidRPr="001E4876" w14:paraId="4AB7750B" w14:textId="77777777" w:rsidTr="004E7A7F">
        <w:tc>
          <w:tcPr>
            <w:tcW w:w="137" w:type="pct"/>
            <w:shd w:val="solid" w:color="FFFFFF" w:fill="auto"/>
            <w:tcMar>
              <w:top w:w="0" w:type="dxa"/>
              <w:left w:w="0" w:type="dxa"/>
              <w:bottom w:w="0" w:type="dxa"/>
              <w:right w:w="0" w:type="dxa"/>
            </w:tcMar>
            <w:vAlign w:val="center"/>
          </w:tcPr>
          <w:p w14:paraId="565B9B0B" w14:textId="77777777" w:rsidR="001E4876" w:rsidRPr="001E4876" w:rsidRDefault="001E4876" w:rsidP="001E4876">
            <w:r w:rsidRPr="001E4876">
              <w:t>4</w:t>
            </w:r>
          </w:p>
        </w:tc>
        <w:tc>
          <w:tcPr>
            <w:tcW w:w="502" w:type="pct"/>
            <w:shd w:val="solid" w:color="FFFFFF" w:fill="auto"/>
            <w:tcMar>
              <w:top w:w="0" w:type="dxa"/>
              <w:left w:w="0" w:type="dxa"/>
              <w:bottom w:w="0" w:type="dxa"/>
              <w:right w:w="0" w:type="dxa"/>
            </w:tcMar>
            <w:vAlign w:val="center"/>
          </w:tcPr>
          <w:p w14:paraId="1357C685" w14:textId="77777777" w:rsidR="001E4876" w:rsidRPr="001E4876" w:rsidRDefault="001E4876" w:rsidP="001E4876">
            <w:r w:rsidRPr="001E4876">
              <w:t>Rừng cau dừa</w:t>
            </w:r>
          </w:p>
        </w:tc>
        <w:tc>
          <w:tcPr>
            <w:tcW w:w="285" w:type="pct"/>
            <w:shd w:val="solid" w:color="FFFFFF" w:fill="auto"/>
            <w:tcMar>
              <w:top w:w="0" w:type="dxa"/>
              <w:left w:w="0" w:type="dxa"/>
              <w:bottom w:w="0" w:type="dxa"/>
              <w:right w:w="0" w:type="dxa"/>
            </w:tcMar>
            <w:vAlign w:val="center"/>
          </w:tcPr>
          <w:p w14:paraId="2967A7C5" w14:textId="77777777" w:rsidR="001E4876" w:rsidRPr="001E4876" w:rsidRDefault="001E4876" w:rsidP="001E4876">
            <w:r w:rsidRPr="001E4876">
              <w:t>1340</w:t>
            </w:r>
          </w:p>
        </w:tc>
        <w:tc>
          <w:tcPr>
            <w:tcW w:w="242" w:type="pct"/>
            <w:shd w:val="solid" w:color="FFFFFF" w:fill="auto"/>
            <w:tcMar>
              <w:top w:w="0" w:type="dxa"/>
              <w:left w:w="0" w:type="dxa"/>
              <w:bottom w:w="0" w:type="dxa"/>
              <w:right w:w="0" w:type="dxa"/>
            </w:tcMar>
            <w:vAlign w:val="center"/>
          </w:tcPr>
          <w:p w14:paraId="089C070A"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4C6AF45"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353EE374"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48A89682"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06A2CA01"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E2C347F"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0E6C573"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6031BA6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EC8AB00"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35517F0"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2840C43"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ED7110C"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4BB5E7BA"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C87B9D7"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1DF13CD5" w14:textId="77777777" w:rsidR="001E4876" w:rsidRPr="001E4876" w:rsidRDefault="001E4876" w:rsidP="001E4876">
            <w:r w:rsidRPr="001E4876">
              <w:t> </w:t>
            </w:r>
          </w:p>
        </w:tc>
      </w:tr>
      <w:tr w:rsidR="001E4876" w:rsidRPr="001E4876" w14:paraId="6A03299B" w14:textId="77777777" w:rsidTr="004E7A7F">
        <w:tc>
          <w:tcPr>
            <w:tcW w:w="137" w:type="pct"/>
            <w:shd w:val="solid" w:color="FFFFFF" w:fill="auto"/>
            <w:tcMar>
              <w:top w:w="0" w:type="dxa"/>
              <w:left w:w="0" w:type="dxa"/>
              <w:bottom w:w="0" w:type="dxa"/>
              <w:right w:w="0" w:type="dxa"/>
            </w:tcMar>
            <w:vAlign w:val="center"/>
          </w:tcPr>
          <w:p w14:paraId="7B1213A4" w14:textId="77777777" w:rsidR="001E4876" w:rsidRPr="001E4876" w:rsidRDefault="001E4876" w:rsidP="001E4876">
            <w:r w:rsidRPr="001E4876">
              <w:t>IV</w:t>
            </w:r>
          </w:p>
        </w:tc>
        <w:tc>
          <w:tcPr>
            <w:tcW w:w="502" w:type="pct"/>
            <w:shd w:val="solid" w:color="FFFFFF" w:fill="auto"/>
            <w:tcMar>
              <w:top w:w="0" w:type="dxa"/>
              <w:left w:w="0" w:type="dxa"/>
              <w:bottom w:w="0" w:type="dxa"/>
              <w:right w:w="0" w:type="dxa"/>
            </w:tcMar>
            <w:vAlign w:val="center"/>
          </w:tcPr>
          <w:p w14:paraId="7F8862F3" w14:textId="77777777" w:rsidR="001E4876" w:rsidRPr="001E4876" w:rsidRDefault="001E4876" w:rsidP="001E4876">
            <w:r w:rsidRPr="001E4876">
              <w:t>RỪNG GỖ TỰ NHIÊN PHÂN THEO TRỮ LƯỢNG</w:t>
            </w:r>
          </w:p>
        </w:tc>
        <w:tc>
          <w:tcPr>
            <w:tcW w:w="285" w:type="pct"/>
            <w:shd w:val="solid" w:color="FFFFFF" w:fill="auto"/>
            <w:tcMar>
              <w:top w:w="0" w:type="dxa"/>
              <w:left w:w="0" w:type="dxa"/>
              <w:bottom w:w="0" w:type="dxa"/>
              <w:right w:w="0" w:type="dxa"/>
            </w:tcMar>
            <w:vAlign w:val="center"/>
          </w:tcPr>
          <w:p w14:paraId="2E490588" w14:textId="77777777" w:rsidR="001E4876" w:rsidRPr="001E4876" w:rsidRDefault="001E4876" w:rsidP="001E4876">
            <w:r w:rsidRPr="001E4876">
              <w:t>1400</w:t>
            </w:r>
          </w:p>
        </w:tc>
        <w:tc>
          <w:tcPr>
            <w:tcW w:w="242" w:type="pct"/>
            <w:shd w:val="solid" w:color="FFFFFF" w:fill="auto"/>
            <w:tcMar>
              <w:top w:w="0" w:type="dxa"/>
              <w:left w:w="0" w:type="dxa"/>
              <w:bottom w:w="0" w:type="dxa"/>
              <w:right w:w="0" w:type="dxa"/>
            </w:tcMar>
            <w:vAlign w:val="center"/>
          </w:tcPr>
          <w:p w14:paraId="4265F29F"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5C198AC9"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5AEE36BB"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FB68B7B"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1911EEF0"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60082D66"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34C29572"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27EC05C4"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4A5F16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D2A6438"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E53787C"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341F31B"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24182648"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D8158F8"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763F0080" w14:textId="77777777" w:rsidR="001E4876" w:rsidRPr="001E4876" w:rsidRDefault="001E4876" w:rsidP="001E4876">
            <w:r w:rsidRPr="001E4876">
              <w:t> </w:t>
            </w:r>
          </w:p>
        </w:tc>
      </w:tr>
      <w:tr w:rsidR="001E4876" w:rsidRPr="001E4876" w14:paraId="3EE409ED" w14:textId="77777777" w:rsidTr="004E7A7F">
        <w:tc>
          <w:tcPr>
            <w:tcW w:w="137" w:type="pct"/>
            <w:shd w:val="solid" w:color="FFFFFF" w:fill="auto"/>
            <w:tcMar>
              <w:top w:w="0" w:type="dxa"/>
              <w:left w:w="0" w:type="dxa"/>
              <w:bottom w:w="0" w:type="dxa"/>
              <w:right w:w="0" w:type="dxa"/>
            </w:tcMar>
            <w:vAlign w:val="center"/>
          </w:tcPr>
          <w:p w14:paraId="166009EF" w14:textId="77777777" w:rsidR="001E4876" w:rsidRPr="001E4876" w:rsidRDefault="001E4876" w:rsidP="001E4876">
            <w:r w:rsidRPr="001E4876">
              <w:t>1</w:t>
            </w:r>
          </w:p>
        </w:tc>
        <w:tc>
          <w:tcPr>
            <w:tcW w:w="502" w:type="pct"/>
            <w:shd w:val="solid" w:color="FFFFFF" w:fill="auto"/>
            <w:tcMar>
              <w:top w:w="0" w:type="dxa"/>
              <w:left w:w="0" w:type="dxa"/>
              <w:bottom w:w="0" w:type="dxa"/>
              <w:right w:w="0" w:type="dxa"/>
            </w:tcMar>
            <w:vAlign w:val="center"/>
          </w:tcPr>
          <w:p w14:paraId="7D69DB81" w14:textId="77777777" w:rsidR="001E4876" w:rsidRPr="001E4876" w:rsidRDefault="001E4876" w:rsidP="001E4876">
            <w:r w:rsidRPr="001E4876">
              <w:t>Rừng giàu</w:t>
            </w:r>
          </w:p>
        </w:tc>
        <w:tc>
          <w:tcPr>
            <w:tcW w:w="285" w:type="pct"/>
            <w:shd w:val="solid" w:color="FFFFFF" w:fill="auto"/>
            <w:tcMar>
              <w:top w:w="0" w:type="dxa"/>
              <w:left w:w="0" w:type="dxa"/>
              <w:bottom w:w="0" w:type="dxa"/>
              <w:right w:w="0" w:type="dxa"/>
            </w:tcMar>
            <w:vAlign w:val="center"/>
          </w:tcPr>
          <w:p w14:paraId="6116E137" w14:textId="77777777" w:rsidR="001E4876" w:rsidRPr="001E4876" w:rsidRDefault="001E4876" w:rsidP="001E4876">
            <w:r w:rsidRPr="001E4876">
              <w:t>1410</w:t>
            </w:r>
          </w:p>
        </w:tc>
        <w:tc>
          <w:tcPr>
            <w:tcW w:w="242" w:type="pct"/>
            <w:shd w:val="solid" w:color="FFFFFF" w:fill="auto"/>
            <w:tcMar>
              <w:top w:w="0" w:type="dxa"/>
              <w:left w:w="0" w:type="dxa"/>
              <w:bottom w:w="0" w:type="dxa"/>
              <w:right w:w="0" w:type="dxa"/>
            </w:tcMar>
            <w:vAlign w:val="center"/>
          </w:tcPr>
          <w:p w14:paraId="45CAF6D6"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166C5340"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54C27A1E"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43D3AFC2"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2B0A7DAB"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4C83DAF1"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97336E0"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540D1BB8"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5ED54DD"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CDD4ECB"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124978A"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3D66226"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62801D8D"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7FA8A94"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11A3403C" w14:textId="77777777" w:rsidR="001E4876" w:rsidRPr="001E4876" w:rsidRDefault="001E4876" w:rsidP="001E4876">
            <w:r w:rsidRPr="001E4876">
              <w:t> </w:t>
            </w:r>
          </w:p>
        </w:tc>
      </w:tr>
      <w:tr w:rsidR="001E4876" w:rsidRPr="001E4876" w14:paraId="08FC2037" w14:textId="77777777" w:rsidTr="004E7A7F">
        <w:tc>
          <w:tcPr>
            <w:tcW w:w="137" w:type="pct"/>
            <w:shd w:val="solid" w:color="FFFFFF" w:fill="auto"/>
            <w:tcMar>
              <w:top w:w="0" w:type="dxa"/>
              <w:left w:w="0" w:type="dxa"/>
              <w:bottom w:w="0" w:type="dxa"/>
              <w:right w:w="0" w:type="dxa"/>
            </w:tcMar>
            <w:vAlign w:val="center"/>
          </w:tcPr>
          <w:p w14:paraId="4D5D918E" w14:textId="77777777" w:rsidR="001E4876" w:rsidRPr="001E4876" w:rsidRDefault="001E4876" w:rsidP="001E4876">
            <w:r w:rsidRPr="001E4876">
              <w:t>2</w:t>
            </w:r>
          </w:p>
        </w:tc>
        <w:tc>
          <w:tcPr>
            <w:tcW w:w="502" w:type="pct"/>
            <w:shd w:val="solid" w:color="FFFFFF" w:fill="auto"/>
            <w:tcMar>
              <w:top w:w="0" w:type="dxa"/>
              <w:left w:w="0" w:type="dxa"/>
              <w:bottom w:w="0" w:type="dxa"/>
              <w:right w:w="0" w:type="dxa"/>
            </w:tcMar>
            <w:vAlign w:val="center"/>
          </w:tcPr>
          <w:p w14:paraId="19A5C0DE" w14:textId="77777777" w:rsidR="001E4876" w:rsidRPr="001E4876" w:rsidRDefault="001E4876" w:rsidP="001E4876">
            <w:r w:rsidRPr="001E4876">
              <w:t>Rừng trung bình</w:t>
            </w:r>
          </w:p>
        </w:tc>
        <w:tc>
          <w:tcPr>
            <w:tcW w:w="285" w:type="pct"/>
            <w:shd w:val="solid" w:color="FFFFFF" w:fill="auto"/>
            <w:tcMar>
              <w:top w:w="0" w:type="dxa"/>
              <w:left w:w="0" w:type="dxa"/>
              <w:bottom w:w="0" w:type="dxa"/>
              <w:right w:w="0" w:type="dxa"/>
            </w:tcMar>
            <w:vAlign w:val="center"/>
          </w:tcPr>
          <w:p w14:paraId="06E4B4AE" w14:textId="77777777" w:rsidR="001E4876" w:rsidRPr="001E4876" w:rsidRDefault="001E4876" w:rsidP="001E4876">
            <w:r w:rsidRPr="001E4876">
              <w:t>1420</w:t>
            </w:r>
          </w:p>
        </w:tc>
        <w:tc>
          <w:tcPr>
            <w:tcW w:w="242" w:type="pct"/>
            <w:shd w:val="solid" w:color="FFFFFF" w:fill="auto"/>
            <w:tcMar>
              <w:top w:w="0" w:type="dxa"/>
              <w:left w:w="0" w:type="dxa"/>
              <w:bottom w:w="0" w:type="dxa"/>
              <w:right w:w="0" w:type="dxa"/>
            </w:tcMar>
            <w:vAlign w:val="center"/>
          </w:tcPr>
          <w:p w14:paraId="0EF43B40"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4A91B707"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53276AE6"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2A3CCDDA"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79B1E4EE"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38A87C44"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32B415A5"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41AF25B8"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746E852"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64B81E1"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9C28AC0"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751C4E3"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26FB09D7"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7B53AA0"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4E96C478" w14:textId="77777777" w:rsidR="001E4876" w:rsidRPr="001E4876" w:rsidRDefault="001E4876" w:rsidP="001E4876">
            <w:r w:rsidRPr="001E4876">
              <w:t> </w:t>
            </w:r>
          </w:p>
        </w:tc>
      </w:tr>
      <w:tr w:rsidR="001E4876" w:rsidRPr="001E4876" w14:paraId="5588435E" w14:textId="77777777" w:rsidTr="004E7A7F">
        <w:tc>
          <w:tcPr>
            <w:tcW w:w="137" w:type="pct"/>
            <w:shd w:val="solid" w:color="FFFFFF" w:fill="auto"/>
            <w:tcMar>
              <w:top w:w="0" w:type="dxa"/>
              <w:left w:w="0" w:type="dxa"/>
              <w:bottom w:w="0" w:type="dxa"/>
              <w:right w:w="0" w:type="dxa"/>
            </w:tcMar>
            <w:vAlign w:val="center"/>
          </w:tcPr>
          <w:p w14:paraId="4B6C91AE" w14:textId="77777777" w:rsidR="001E4876" w:rsidRPr="001E4876" w:rsidRDefault="001E4876" w:rsidP="001E4876">
            <w:r w:rsidRPr="001E4876">
              <w:lastRenderedPageBreak/>
              <w:t>3</w:t>
            </w:r>
          </w:p>
        </w:tc>
        <w:tc>
          <w:tcPr>
            <w:tcW w:w="502" w:type="pct"/>
            <w:shd w:val="solid" w:color="FFFFFF" w:fill="auto"/>
            <w:tcMar>
              <w:top w:w="0" w:type="dxa"/>
              <w:left w:w="0" w:type="dxa"/>
              <w:bottom w:w="0" w:type="dxa"/>
              <w:right w:w="0" w:type="dxa"/>
            </w:tcMar>
            <w:vAlign w:val="center"/>
          </w:tcPr>
          <w:p w14:paraId="1F1DA6CA" w14:textId="77777777" w:rsidR="001E4876" w:rsidRPr="001E4876" w:rsidRDefault="001E4876" w:rsidP="001E4876">
            <w:r w:rsidRPr="001E4876">
              <w:t>Rừng nghèo</w:t>
            </w:r>
          </w:p>
        </w:tc>
        <w:tc>
          <w:tcPr>
            <w:tcW w:w="285" w:type="pct"/>
            <w:shd w:val="solid" w:color="FFFFFF" w:fill="auto"/>
            <w:tcMar>
              <w:top w:w="0" w:type="dxa"/>
              <w:left w:w="0" w:type="dxa"/>
              <w:bottom w:w="0" w:type="dxa"/>
              <w:right w:w="0" w:type="dxa"/>
            </w:tcMar>
            <w:vAlign w:val="center"/>
          </w:tcPr>
          <w:p w14:paraId="4F946069" w14:textId="77777777" w:rsidR="001E4876" w:rsidRPr="001E4876" w:rsidRDefault="001E4876" w:rsidP="001E4876">
            <w:r w:rsidRPr="001E4876">
              <w:t>1430</w:t>
            </w:r>
          </w:p>
        </w:tc>
        <w:tc>
          <w:tcPr>
            <w:tcW w:w="242" w:type="pct"/>
            <w:shd w:val="solid" w:color="FFFFFF" w:fill="auto"/>
            <w:tcMar>
              <w:top w:w="0" w:type="dxa"/>
              <w:left w:w="0" w:type="dxa"/>
              <w:bottom w:w="0" w:type="dxa"/>
              <w:right w:w="0" w:type="dxa"/>
            </w:tcMar>
            <w:vAlign w:val="center"/>
          </w:tcPr>
          <w:p w14:paraId="0A436B7F"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577FA853"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5769530A"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EA38D22"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636A3DC5"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7DD0A879"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48DC181A"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3E9577E2"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724FC29"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0EA6951"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BD719A6"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5FFCB3F"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712516D6"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6E9FFC3"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4A05A498" w14:textId="77777777" w:rsidR="001E4876" w:rsidRPr="001E4876" w:rsidRDefault="001E4876" w:rsidP="001E4876">
            <w:r w:rsidRPr="001E4876">
              <w:t> </w:t>
            </w:r>
          </w:p>
        </w:tc>
      </w:tr>
      <w:tr w:rsidR="001E4876" w:rsidRPr="001E4876" w14:paraId="7EE514AF" w14:textId="77777777" w:rsidTr="004E7A7F">
        <w:tc>
          <w:tcPr>
            <w:tcW w:w="137" w:type="pct"/>
            <w:shd w:val="solid" w:color="FFFFFF" w:fill="auto"/>
            <w:tcMar>
              <w:top w:w="0" w:type="dxa"/>
              <w:left w:w="0" w:type="dxa"/>
              <w:bottom w:w="0" w:type="dxa"/>
              <w:right w:w="0" w:type="dxa"/>
            </w:tcMar>
            <w:vAlign w:val="center"/>
          </w:tcPr>
          <w:p w14:paraId="678D596B" w14:textId="77777777" w:rsidR="001E4876" w:rsidRPr="001E4876" w:rsidRDefault="001E4876" w:rsidP="001E4876">
            <w:r w:rsidRPr="001E4876">
              <w:t>4</w:t>
            </w:r>
          </w:p>
        </w:tc>
        <w:tc>
          <w:tcPr>
            <w:tcW w:w="502" w:type="pct"/>
            <w:shd w:val="solid" w:color="FFFFFF" w:fill="auto"/>
            <w:tcMar>
              <w:top w:w="0" w:type="dxa"/>
              <w:left w:w="0" w:type="dxa"/>
              <w:bottom w:w="0" w:type="dxa"/>
              <w:right w:w="0" w:type="dxa"/>
            </w:tcMar>
            <w:vAlign w:val="center"/>
          </w:tcPr>
          <w:p w14:paraId="34AC49C5" w14:textId="77777777" w:rsidR="001E4876" w:rsidRPr="001E4876" w:rsidRDefault="001E4876" w:rsidP="001E4876">
            <w:r w:rsidRPr="001E4876">
              <w:t>Rừng nghèo kiệt</w:t>
            </w:r>
          </w:p>
        </w:tc>
        <w:tc>
          <w:tcPr>
            <w:tcW w:w="285" w:type="pct"/>
            <w:shd w:val="solid" w:color="FFFFFF" w:fill="auto"/>
            <w:tcMar>
              <w:top w:w="0" w:type="dxa"/>
              <w:left w:w="0" w:type="dxa"/>
              <w:bottom w:w="0" w:type="dxa"/>
              <w:right w:w="0" w:type="dxa"/>
            </w:tcMar>
            <w:vAlign w:val="center"/>
          </w:tcPr>
          <w:p w14:paraId="5096D39F" w14:textId="77777777" w:rsidR="001E4876" w:rsidRPr="001E4876" w:rsidRDefault="001E4876" w:rsidP="001E4876">
            <w:r w:rsidRPr="001E4876">
              <w:t>1440</w:t>
            </w:r>
          </w:p>
        </w:tc>
        <w:tc>
          <w:tcPr>
            <w:tcW w:w="242" w:type="pct"/>
            <w:shd w:val="solid" w:color="FFFFFF" w:fill="auto"/>
            <w:tcMar>
              <w:top w:w="0" w:type="dxa"/>
              <w:left w:w="0" w:type="dxa"/>
              <w:bottom w:w="0" w:type="dxa"/>
              <w:right w:w="0" w:type="dxa"/>
            </w:tcMar>
            <w:vAlign w:val="center"/>
          </w:tcPr>
          <w:p w14:paraId="4541586C"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6EA0305"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0A82C437"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55AE2CF3"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15FF3E3F"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7C03B3CD"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3515B32A"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1C87171F"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58EB0F8"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E27D01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6867E750"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521CEC9"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2D06F659"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F257B96"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5C031FBA" w14:textId="77777777" w:rsidR="001E4876" w:rsidRPr="001E4876" w:rsidRDefault="001E4876" w:rsidP="001E4876">
            <w:r w:rsidRPr="001E4876">
              <w:t> </w:t>
            </w:r>
          </w:p>
        </w:tc>
      </w:tr>
      <w:tr w:rsidR="001E4876" w:rsidRPr="001E4876" w14:paraId="4E002DAB" w14:textId="77777777" w:rsidTr="004E7A7F">
        <w:tc>
          <w:tcPr>
            <w:tcW w:w="137" w:type="pct"/>
            <w:shd w:val="solid" w:color="FFFFFF" w:fill="auto"/>
            <w:tcMar>
              <w:top w:w="0" w:type="dxa"/>
              <w:left w:w="0" w:type="dxa"/>
              <w:bottom w:w="0" w:type="dxa"/>
              <w:right w:w="0" w:type="dxa"/>
            </w:tcMar>
            <w:vAlign w:val="center"/>
          </w:tcPr>
          <w:p w14:paraId="35576FEA" w14:textId="77777777" w:rsidR="001E4876" w:rsidRPr="001E4876" w:rsidRDefault="001E4876" w:rsidP="001E4876">
            <w:r w:rsidRPr="001E4876">
              <w:t>5</w:t>
            </w:r>
          </w:p>
        </w:tc>
        <w:tc>
          <w:tcPr>
            <w:tcW w:w="502" w:type="pct"/>
            <w:shd w:val="solid" w:color="FFFFFF" w:fill="auto"/>
            <w:tcMar>
              <w:top w:w="0" w:type="dxa"/>
              <w:left w:w="0" w:type="dxa"/>
              <w:bottom w:w="0" w:type="dxa"/>
              <w:right w:w="0" w:type="dxa"/>
            </w:tcMar>
            <w:vAlign w:val="center"/>
          </w:tcPr>
          <w:p w14:paraId="766D4509" w14:textId="77777777" w:rsidR="001E4876" w:rsidRPr="001E4876" w:rsidRDefault="001E4876" w:rsidP="001E4876">
            <w:r w:rsidRPr="001E4876">
              <w:t>Rừng chưa có trữ lượng</w:t>
            </w:r>
          </w:p>
        </w:tc>
        <w:tc>
          <w:tcPr>
            <w:tcW w:w="285" w:type="pct"/>
            <w:shd w:val="solid" w:color="FFFFFF" w:fill="auto"/>
            <w:tcMar>
              <w:top w:w="0" w:type="dxa"/>
              <w:left w:w="0" w:type="dxa"/>
              <w:bottom w:w="0" w:type="dxa"/>
              <w:right w:w="0" w:type="dxa"/>
            </w:tcMar>
            <w:vAlign w:val="center"/>
          </w:tcPr>
          <w:p w14:paraId="58FE7316" w14:textId="77777777" w:rsidR="001E4876" w:rsidRPr="001E4876" w:rsidRDefault="001E4876" w:rsidP="001E4876">
            <w:r w:rsidRPr="001E4876">
              <w:t>1450</w:t>
            </w:r>
          </w:p>
        </w:tc>
        <w:tc>
          <w:tcPr>
            <w:tcW w:w="242" w:type="pct"/>
            <w:shd w:val="solid" w:color="FFFFFF" w:fill="auto"/>
            <w:tcMar>
              <w:top w:w="0" w:type="dxa"/>
              <w:left w:w="0" w:type="dxa"/>
              <w:bottom w:w="0" w:type="dxa"/>
              <w:right w:w="0" w:type="dxa"/>
            </w:tcMar>
            <w:vAlign w:val="center"/>
          </w:tcPr>
          <w:p w14:paraId="349206E8"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11FCC0B"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1BE3B311"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09594A54"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41852001"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B2995A4"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55E6ECB"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42CD671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CF9D006"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6AE661F"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1B909B57"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15A417A0"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532AFF62"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33943D86"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59091F3C" w14:textId="77777777" w:rsidR="001E4876" w:rsidRPr="001E4876" w:rsidRDefault="001E4876" w:rsidP="001E4876">
            <w:r w:rsidRPr="001E4876">
              <w:t> </w:t>
            </w:r>
          </w:p>
        </w:tc>
      </w:tr>
      <w:tr w:rsidR="001E4876" w:rsidRPr="001E4876" w14:paraId="2A238B4A" w14:textId="77777777" w:rsidTr="004E7A7F">
        <w:tc>
          <w:tcPr>
            <w:tcW w:w="137" w:type="pct"/>
            <w:shd w:val="solid" w:color="FFFFFF" w:fill="auto"/>
            <w:tcMar>
              <w:top w:w="0" w:type="dxa"/>
              <w:left w:w="0" w:type="dxa"/>
              <w:bottom w:w="0" w:type="dxa"/>
              <w:right w:w="0" w:type="dxa"/>
            </w:tcMar>
            <w:vAlign w:val="center"/>
          </w:tcPr>
          <w:p w14:paraId="77E4D009" w14:textId="77777777" w:rsidR="001E4876" w:rsidRPr="001E4876" w:rsidRDefault="001E4876" w:rsidP="001E4876">
            <w:r w:rsidRPr="001E4876">
              <w:t>V</w:t>
            </w:r>
          </w:p>
        </w:tc>
        <w:tc>
          <w:tcPr>
            <w:tcW w:w="502" w:type="pct"/>
            <w:shd w:val="solid" w:color="FFFFFF" w:fill="auto"/>
            <w:tcMar>
              <w:top w:w="0" w:type="dxa"/>
              <w:left w:w="0" w:type="dxa"/>
              <w:bottom w:w="0" w:type="dxa"/>
              <w:right w:w="0" w:type="dxa"/>
            </w:tcMar>
            <w:vAlign w:val="center"/>
          </w:tcPr>
          <w:p w14:paraId="200DDE16" w14:textId="77777777" w:rsidR="001E4876" w:rsidRPr="001E4876" w:rsidRDefault="001E4876" w:rsidP="001E4876">
            <w:r w:rsidRPr="001E4876">
              <w:t>DIỆN TÍCH CHƯA THÀNH RỪNG</w:t>
            </w:r>
          </w:p>
        </w:tc>
        <w:tc>
          <w:tcPr>
            <w:tcW w:w="285" w:type="pct"/>
            <w:shd w:val="solid" w:color="FFFFFF" w:fill="auto"/>
            <w:tcMar>
              <w:top w:w="0" w:type="dxa"/>
              <w:left w:w="0" w:type="dxa"/>
              <w:bottom w:w="0" w:type="dxa"/>
              <w:right w:w="0" w:type="dxa"/>
            </w:tcMar>
            <w:vAlign w:val="center"/>
          </w:tcPr>
          <w:p w14:paraId="4F0DAC5C" w14:textId="77777777" w:rsidR="001E4876" w:rsidRPr="001E4876" w:rsidRDefault="001E4876" w:rsidP="001E4876">
            <w:r w:rsidRPr="001E4876">
              <w:t>2000</w:t>
            </w:r>
          </w:p>
        </w:tc>
        <w:tc>
          <w:tcPr>
            <w:tcW w:w="242" w:type="pct"/>
            <w:shd w:val="solid" w:color="FFFFFF" w:fill="auto"/>
            <w:tcMar>
              <w:top w:w="0" w:type="dxa"/>
              <w:left w:w="0" w:type="dxa"/>
              <w:bottom w:w="0" w:type="dxa"/>
              <w:right w:w="0" w:type="dxa"/>
            </w:tcMar>
            <w:vAlign w:val="center"/>
          </w:tcPr>
          <w:p w14:paraId="5A9A325E"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88B1E08"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3C0C0999"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34D9139D"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06D2507F"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4D66BF2D"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79C0ED2C"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7957AA4A"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32CDC1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5B03ED91"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0BDA8A5"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46FB9B08"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3D775A9F"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26DC6200"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6FA8647A" w14:textId="77777777" w:rsidR="001E4876" w:rsidRPr="001E4876" w:rsidRDefault="001E4876" w:rsidP="001E4876">
            <w:r w:rsidRPr="001E4876">
              <w:t> </w:t>
            </w:r>
          </w:p>
        </w:tc>
      </w:tr>
      <w:tr w:rsidR="001E4876" w:rsidRPr="001E4876" w14:paraId="550A2A64" w14:textId="77777777" w:rsidTr="004E7A7F">
        <w:tc>
          <w:tcPr>
            <w:tcW w:w="137" w:type="pct"/>
            <w:shd w:val="solid" w:color="FFFFFF" w:fill="auto"/>
            <w:tcMar>
              <w:top w:w="0" w:type="dxa"/>
              <w:left w:w="0" w:type="dxa"/>
              <w:bottom w:w="0" w:type="dxa"/>
              <w:right w:w="0" w:type="dxa"/>
            </w:tcMar>
            <w:vAlign w:val="center"/>
          </w:tcPr>
          <w:p w14:paraId="30A3702C" w14:textId="77777777" w:rsidR="001E4876" w:rsidRPr="001E4876" w:rsidRDefault="001E4876" w:rsidP="001E4876">
            <w:r w:rsidRPr="001E4876">
              <w:t>1</w:t>
            </w:r>
          </w:p>
        </w:tc>
        <w:tc>
          <w:tcPr>
            <w:tcW w:w="502" w:type="pct"/>
            <w:shd w:val="solid" w:color="FFFFFF" w:fill="auto"/>
            <w:tcMar>
              <w:top w:w="0" w:type="dxa"/>
              <w:left w:w="0" w:type="dxa"/>
              <w:bottom w:w="0" w:type="dxa"/>
              <w:right w:w="0" w:type="dxa"/>
            </w:tcMar>
            <w:vAlign w:val="center"/>
          </w:tcPr>
          <w:p w14:paraId="09131D1B" w14:textId="77777777" w:rsidR="001E4876" w:rsidRPr="001E4876" w:rsidRDefault="001E4876" w:rsidP="001E4876">
            <w:r w:rsidRPr="001E4876">
              <w:t>Diện tích trồng chưa thành rừng</w:t>
            </w:r>
          </w:p>
        </w:tc>
        <w:tc>
          <w:tcPr>
            <w:tcW w:w="285" w:type="pct"/>
            <w:shd w:val="solid" w:color="FFFFFF" w:fill="auto"/>
            <w:tcMar>
              <w:top w:w="0" w:type="dxa"/>
              <w:left w:w="0" w:type="dxa"/>
              <w:bottom w:w="0" w:type="dxa"/>
              <w:right w:w="0" w:type="dxa"/>
            </w:tcMar>
            <w:vAlign w:val="center"/>
          </w:tcPr>
          <w:p w14:paraId="3D505579" w14:textId="77777777" w:rsidR="001E4876" w:rsidRPr="001E4876" w:rsidRDefault="001E4876" w:rsidP="001E4876">
            <w:r w:rsidRPr="001E4876">
              <w:t>2010</w:t>
            </w:r>
          </w:p>
        </w:tc>
        <w:tc>
          <w:tcPr>
            <w:tcW w:w="242" w:type="pct"/>
            <w:shd w:val="solid" w:color="FFFFFF" w:fill="auto"/>
            <w:tcMar>
              <w:top w:w="0" w:type="dxa"/>
              <w:left w:w="0" w:type="dxa"/>
              <w:bottom w:w="0" w:type="dxa"/>
              <w:right w:w="0" w:type="dxa"/>
            </w:tcMar>
            <w:vAlign w:val="center"/>
          </w:tcPr>
          <w:p w14:paraId="4DEBD36E"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6B1AFFF2"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05D9D0B7"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1028C23E"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06B07C20"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3B96828F"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181B84DD"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72C4CEC0"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33C8BFF"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4D36D02"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E09C87B"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85D16F6"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0646B403"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617485FE"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4E45563C" w14:textId="77777777" w:rsidR="001E4876" w:rsidRPr="001E4876" w:rsidRDefault="001E4876" w:rsidP="001E4876">
            <w:r w:rsidRPr="001E4876">
              <w:t> </w:t>
            </w:r>
          </w:p>
        </w:tc>
      </w:tr>
      <w:tr w:rsidR="001E4876" w:rsidRPr="001E4876" w14:paraId="7E1F87C4" w14:textId="77777777" w:rsidTr="004E7A7F">
        <w:tc>
          <w:tcPr>
            <w:tcW w:w="137" w:type="pct"/>
            <w:shd w:val="solid" w:color="FFFFFF" w:fill="auto"/>
            <w:tcMar>
              <w:top w:w="0" w:type="dxa"/>
              <w:left w:w="0" w:type="dxa"/>
              <w:bottom w:w="0" w:type="dxa"/>
              <w:right w:w="0" w:type="dxa"/>
            </w:tcMar>
            <w:vAlign w:val="center"/>
          </w:tcPr>
          <w:p w14:paraId="02091C11" w14:textId="77777777" w:rsidR="001E4876" w:rsidRPr="001E4876" w:rsidRDefault="001E4876" w:rsidP="001E4876">
            <w:r w:rsidRPr="001E4876">
              <w:t>2</w:t>
            </w:r>
          </w:p>
        </w:tc>
        <w:tc>
          <w:tcPr>
            <w:tcW w:w="502" w:type="pct"/>
            <w:shd w:val="solid" w:color="FFFFFF" w:fill="auto"/>
            <w:tcMar>
              <w:top w:w="0" w:type="dxa"/>
              <w:left w:w="0" w:type="dxa"/>
              <w:bottom w:w="0" w:type="dxa"/>
              <w:right w:w="0" w:type="dxa"/>
            </w:tcMar>
            <w:vAlign w:val="center"/>
          </w:tcPr>
          <w:p w14:paraId="32867492" w14:textId="77777777" w:rsidR="001E4876" w:rsidRPr="001E4876" w:rsidRDefault="001E4876" w:rsidP="001E4876">
            <w:r w:rsidRPr="001E4876">
              <w:t>Diện tích khoanh nuôi tái sinh</w:t>
            </w:r>
          </w:p>
        </w:tc>
        <w:tc>
          <w:tcPr>
            <w:tcW w:w="285" w:type="pct"/>
            <w:shd w:val="solid" w:color="FFFFFF" w:fill="auto"/>
            <w:tcMar>
              <w:top w:w="0" w:type="dxa"/>
              <w:left w:w="0" w:type="dxa"/>
              <w:bottom w:w="0" w:type="dxa"/>
              <w:right w:w="0" w:type="dxa"/>
            </w:tcMar>
            <w:vAlign w:val="center"/>
          </w:tcPr>
          <w:p w14:paraId="6B32C7F3" w14:textId="77777777" w:rsidR="001E4876" w:rsidRPr="001E4876" w:rsidRDefault="001E4876" w:rsidP="001E4876">
            <w:r w:rsidRPr="001E4876">
              <w:t>2020</w:t>
            </w:r>
          </w:p>
        </w:tc>
        <w:tc>
          <w:tcPr>
            <w:tcW w:w="242" w:type="pct"/>
            <w:shd w:val="solid" w:color="FFFFFF" w:fill="auto"/>
            <w:tcMar>
              <w:top w:w="0" w:type="dxa"/>
              <w:left w:w="0" w:type="dxa"/>
              <w:bottom w:w="0" w:type="dxa"/>
              <w:right w:w="0" w:type="dxa"/>
            </w:tcMar>
            <w:vAlign w:val="center"/>
          </w:tcPr>
          <w:p w14:paraId="162DADFD"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71788E5C"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38FA5C41"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7B1F4C3"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0107E42A"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26C8D489"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018E44DF"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49F4C75C"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4E90FA4A"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2ADEB8C2"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D62B614"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EF001AC"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287CE63F"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5A99D2A8"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5A3353B7" w14:textId="77777777" w:rsidR="001E4876" w:rsidRPr="001E4876" w:rsidRDefault="001E4876" w:rsidP="001E4876">
            <w:r w:rsidRPr="001E4876">
              <w:t> </w:t>
            </w:r>
          </w:p>
        </w:tc>
      </w:tr>
      <w:tr w:rsidR="001E4876" w:rsidRPr="001E4876" w14:paraId="068B06A1" w14:textId="77777777" w:rsidTr="004E7A7F">
        <w:tc>
          <w:tcPr>
            <w:tcW w:w="137" w:type="pct"/>
            <w:shd w:val="solid" w:color="FFFFFF" w:fill="auto"/>
            <w:tcMar>
              <w:top w:w="0" w:type="dxa"/>
              <w:left w:w="0" w:type="dxa"/>
              <w:bottom w:w="0" w:type="dxa"/>
              <w:right w:w="0" w:type="dxa"/>
            </w:tcMar>
            <w:vAlign w:val="center"/>
          </w:tcPr>
          <w:p w14:paraId="1AA866D0" w14:textId="77777777" w:rsidR="001E4876" w:rsidRPr="001E4876" w:rsidRDefault="001E4876" w:rsidP="001E4876">
            <w:r w:rsidRPr="001E4876">
              <w:t>3</w:t>
            </w:r>
          </w:p>
        </w:tc>
        <w:tc>
          <w:tcPr>
            <w:tcW w:w="502" w:type="pct"/>
            <w:shd w:val="solid" w:color="FFFFFF" w:fill="auto"/>
            <w:tcMar>
              <w:top w:w="0" w:type="dxa"/>
              <w:left w:w="0" w:type="dxa"/>
              <w:bottom w:w="0" w:type="dxa"/>
              <w:right w:w="0" w:type="dxa"/>
            </w:tcMar>
            <w:vAlign w:val="center"/>
          </w:tcPr>
          <w:p w14:paraId="497CEFBC" w14:textId="77777777" w:rsidR="001E4876" w:rsidRPr="001E4876" w:rsidRDefault="001E4876" w:rsidP="001E4876">
            <w:r w:rsidRPr="001E4876">
              <w:t>Diện tích khác</w:t>
            </w:r>
          </w:p>
        </w:tc>
        <w:tc>
          <w:tcPr>
            <w:tcW w:w="285" w:type="pct"/>
            <w:shd w:val="solid" w:color="FFFFFF" w:fill="auto"/>
            <w:tcMar>
              <w:top w:w="0" w:type="dxa"/>
              <w:left w:w="0" w:type="dxa"/>
              <w:bottom w:w="0" w:type="dxa"/>
              <w:right w:w="0" w:type="dxa"/>
            </w:tcMar>
            <w:vAlign w:val="center"/>
          </w:tcPr>
          <w:p w14:paraId="5905E5A6" w14:textId="77777777" w:rsidR="001E4876" w:rsidRPr="001E4876" w:rsidRDefault="001E4876" w:rsidP="001E4876">
            <w:r w:rsidRPr="001E4876">
              <w:t>2030</w:t>
            </w:r>
          </w:p>
        </w:tc>
        <w:tc>
          <w:tcPr>
            <w:tcW w:w="242" w:type="pct"/>
            <w:shd w:val="solid" w:color="FFFFFF" w:fill="auto"/>
            <w:tcMar>
              <w:top w:w="0" w:type="dxa"/>
              <w:left w:w="0" w:type="dxa"/>
              <w:bottom w:w="0" w:type="dxa"/>
              <w:right w:w="0" w:type="dxa"/>
            </w:tcMar>
            <w:vAlign w:val="center"/>
          </w:tcPr>
          <w:p w14:paraId="5247EFCA" w14:textId="77777777" w:rsidR="001E4876" w:rsidRPr="001E4876" w:rsidRDefault="001E4876" w:rsidP="001E4876">
            <w:r w:rsidRPr="001E4876">
              <w:t> </w:t>
            </w:r>
          </w:p>
        </w:tc>
        <w:tc>
          <w:tcPr>
            <w:tcW w:w="246" w:type="pct"/>
            <w:shd w:val="solid" w:color="FFFFFF" w:fill="auto"/>
            <w:tcMar>
              <w:top w:w="0" w:type="dxa"/>
              <w:left w:w="0" w:type="dxa"/>
              <w:bottom w:w="0" w:type="dxa"/>
              <w:right w:w="0" w:type="dxa"/>
            </w:tcMar>
            <w:vAlign w:val="center"/>
          </w:tcPr>
          <w:p w14:paraId="2CC6F419" w14:textId="77777777" w:rsidR="001E4876" w:rsidRPr="001E4876" w:rsidRDefault="001E4876" w:rsidP="001E4876">
            <w:r w:rsidRPr="001E4876">
              <w:t> </w:t>
            </w:r>
          </w:p>
        </w:tc>
        <w:tc>
          <w:tcPr>
            <w:tcW w:w="266" w:type="pct"/>
            <w:shd w:val="solid" w:color="FFFFFF" w:fill="auto"/>
            <w:tcMar>
              <w:top w:w="0" w:type="dxa"/>
              <w:left w:w="0" w:type="dxa"/>
              <w:bottom w:w="0" w:type="dxa"/>
              <w:right w:w="0" w:type="dxa"/>
            </w:tcMar>
            <w:vAlign w:val="center"/>
          </w:tcPr>
          <w:p w14:paraId="678F2325" w14:textId="77777777" w:rsidR="001E4876" w:rsidRPr="001E4876" w:rsidRDefault="001E4876" w:rsidP="001E4876">
            <w:r w:rsidRPr="001E4876">
              <w:t> </w:t>
            </w:r>
          </w:p>
        </w:tc>
        <w:tc>
          <w:tcPr>
            <w:tcW w:w="260" w:type="pct"/>
            <w:shd w:val="solid" w:color="FFFFFF" w:fill="auto"/>
            <w:tcMar>
              <w:top w:w="0" w:type="dxa"/>
              <w:left w:w="0" w:type="dxa"/>
              <w:bottom w:w="0" w:type="dxa"/>
              <w:right w:w="0" w:type="dxa"/>
            </w:tcMar>
            <w:vAlign w:val="center"/>
          </w:tcPr>
          <w:p w14:paraId="794427E4" w14:textId="77777777" w:rsidR="001E4876" w:rsidRPr="001E4876" w:rsidRDefault="001E4876" w:rsidP="001E4876">
            <w:r w:rsidRPr="001E4876">
              <w:t> </w:t>
            </w:r>
          </w:p>
        </w:tc>
        <w:tc>
          <w:tcPr>
            <w:tcW w:w="229" w:type="pct"/>
            <w:shd w:val="solid" w:color="FFFFFF" w:fill="auto"/>
            <w:tcMar>
              <w:top w:w="0" w:type="dxa"/>
              <w:left w:w="0" w:type="dxa"/>
              <w:bottom w:w="0" w:type="dxa"/>
              <w:right w:w="0" w:type="dxa"/>
            </w:tcMar>
            <w:vAlign w:val="center"/>
          </w:tcPr>
          <w:p w14:paraId="46BB53C8" w14:textId="77777777" w:rsidR="001E4876" w:rsidRPr="001E4876" w:rsidRDefault="001E4876" w:rsidP="001E4876">
            <w:r w:rsidRPr="001E4876">
              <w:t> </w:t>
            </w:r>
          </w:p>
        </w:tc>
        <w:tc>
          <w:tcPr>
            <w:tcW w:w="233" w:type="pct"/>
            <w:shd w:val="solid" w:color="FFFFFF" w:fill="auto"/>
            <w:tcMar>
              <w:top w:w="0" w:type="dxa"/>
              <w:left w:w="0" w:type="dxa"/>
              <w:bottom w:w="0" w:type="dxa"/>
              <w:right w:w="0" w:type="dxa"/>
            </w:tcMar>
            <w:vAlign w:val="center"/>
          </w:tcPr>
          <w:p w14:paraId="1B8A0689" w14:textId="77777777" w:rsidR="001E4876" w:rsidRPr="001E4876" w:rsidRDefault="001E4876" w:rsidP="001E4876">
            <w:r w:rsidRPr="001E4876">
              <w:t> </w:t>
            </w:r>
          </w:p>
        </w:tc>
        <w:tc>
          <w:tcPr>
            <w:tcW w:w="361" w:type="pct"/>
            <w:shd w:val="solid" w:color="FFFFFF" w:fill="auto"/>
            <w:tcMar>
              <w:top w:w="0" w:type="dxa"/>
              <w:left w:w="0" w:type="dxa"/>
              <w:bottom w:w="0" w:type="dxa"/>
              <w:right w:w="0" w:type="dxa"/>
            </w:tcMar>
            <w:vAlign w:val="center"/>
          </w:tcPr>
          <w:p w14:paraId="1929784F" w14:textId="77777777" w:rsidR="001E4876" w:rsidRPr="001E4876" w:rsidRDefault="001E4876" w:rsidP="001E4876">
            <w:r w:rsidRPr="001E4876">
              <w:t> </w:t>
            </w:r>
          </w:p>
        </w:tc>
        <w:tc>
          <w:tcPr>
            <w:tcW w:w="247" w:type="pct"/>
            <w:shd w:val="solid" w:color="FFFFFF" w:fill="auto"/>
            <w:tcMar>
              <w:top w:w="0" w:type="dxa"/>
              <w:left w:w="0" w:type="dxa"/>
              <w:bottom w:w="0" w:type="dxa"/>
              <w:right w:w="0" w:type="dxa"/>
            </w:tcMar>
            <w:vAlign w:val="center"/>
          </w:tcPr>
          <w:p w14:paraId="66F92D90"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0055D65E"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780D7A95" w14:textId="77777777" w:rsidR="001E4876" w:rsidRPr="001E4876" w:rsidRDefault="001E4876" w:rsidP="001E4876">
            <w:r w:rsidRPr="001E4876">
              <w:t> </w:t>
            </w:r>
          </w:p>
        </w:tc>
        <w:tc>
          <w:tcPr>
            <w:tcW w:w="296" w:type="pct"/>
            <w:shd w:val="solid" w:color="FFFFFF" w:fill="auto"/>
            <w:tcMar>
              <w:top w:w="0" w:type="dxa"/>
              <w:left w:w="0" w:type="dxa"/>
              <w:bottom w:w="0" w:type="dxa"/>
              <w:right w:w="0" w:type="dxa"/>
            </w:tcMar>
            <w:vAlign w:val="center"/>
          </w:tcPr>
          <w:p w14:paraId="3824AD4D"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72193EE8" w14:textId="77777777" w:rsidR="001E4876" w:rsidRPr="001E4876" w:rsidRDefault="001E4876" w:rsidP="001E4876">
            <w:r w:rsidRPr="001E4876">
              <w:t> </w:t>
            </w:r>
          </w:p>
        </w:tc>
        <w:tc>
          <w:tcPr>
            <w:tcW w:w="267" w:type="pct"/>
            <w:shd w:val="solid" w:color="FFFFFF" w:fill="auto"/>
            <w:tcMar>
              <w:top w:w="0" w:type="dxa"/>
              <w:left w:w="0" w:type="dxa"/>
              <w:bottom w:w="0" w:type="dxa"/>
              <w:right w:w="0" w:type="dxa"/>
            </w:tcMar>
            <w:vAlign w:val="center"/>
          </w:tcPr>
          <w:p w14:paraId="4D8F459D" w14:textId="77777777" w:rsidR="001E4876" w:rsidRPr="001E4876" w:rsidRDefault="001E4876" w:rsidP="001E4876">
            <w:r w:rsidRPr="001E4876">
              <w:t> </w:t>
            </w:r>
          </w:p>
        </w:tc>
        <w:tc>
          <w:tcPr>
            <w:tcW w:w="261" w:type="pct"/>
            <w:shd w:val="solid" w:color="FFFFFF" w:fill="auto"/>
            <w:tcMar>
              <w:top w:w="0" w:type="dxa"/>
              <w:left w:w="0" w:type="dxa"/>
              <w:bottom w:w="0" w:type="dxa"/>
              <w:right w:w="0" w:type="dxa"/>
            </w:tcMar>
            <w:vAlign w:val="center"/>
          </w:tcPr>
          <w:p w14:paraId="0C6E7147" w14:textId="77777777" w:rsidR="001E4876" w:rsidRPr="001E4876" w:rsidRDefault="001E4876" w:rsidP="001E4876">
            <w:r w:rsidRPr="001E4876">
              <w:t> </w:t>
            </w:r>
          </w:p>
        </w:tc>
        <w:tc>
          <w:tcPr>
            <w:tcW w:w="313" w:type="pct"/>
            <w:shd w:val="solid" w:color="FFFFFF" w:fill="auto"/>
            <w:tcMar>
              <w:top w:w="0" w:type="dxa"/>
              <w:left w:w="0" w:type="dxa"/>
              <w:bottom w:w="0" w:type="dxa"/>
              <w:right w:w="0" w:type="dxa"/>
            </w:tcMar>
            <w:vAlign w:val="center"/>
          </w:tcPr>
          <w:p w14:paraId="03FC7116" w14:textId="77777777" w:rsidR="001E4876" w:rsidRPr="001E4876" w:rsidRDefault="001E4876" w:rsidP="001E4876">
            <w:r w:rsidRPr="001E4876">
              <w:t> </w:t>
            </w:r>
          </w:p>
        </w:tc>
      </w:tr>
    </w:tbl>
    <w:p w14:paraId="1E89F35B" w14:textId="77777777" w:rsidR="001E4876" w:rsidRPr="001E4876" w:rsidRDefault="001E4876" w:rsidP="001E4876">
      <w:pPr>
        <w:sectPr w:rsidR="001E4876" w:rsidRPr="001E4876" w:rsidSect="001E4876">
          <w:pgSz w:w="16840" w:h="11907" w:orient="landscape"/>
          <w:pgMar w:top="1134" w:right="1134" w:bottom="1701" w:left="1134" w:header="454" w:footer="454" w:gutter="0"/>
          <w:cols w:space="720"/>
          <w:docGrid w:linePitch="381"/>
        </w:sectPr>
      </w:pPr>
    </w:p>
    <w:p w14:paraId="2D49AB9F" w14:textId="77777777" w:rsidR="001E4876" w:rsidRPr="001E4876" w:rsidRDefault="001E4876" w:rsidP="001E4876">
      <w:r w:rsidRPr="001E4876">
        <w:lastRenderedPageBreak/>
        <w:t>Mẫu số 05</w:t>
      </w:r>
    </w:p>
    <w:p w14:paraId="7E49CA20" w14:textId="77777777" w:rsidR="001E4876" w:rsidRPr="001E4876" w:rsidRDefault="001E4876" w:rsidP="001E4876">
      <w:r w:rsidRPr="001E4876">
        <w:t>THỐNG KÊ TRỮ LƯỢNG CÁC LOẠI RỪNG NĂM 20....</w:t>
      </w:r>
    </w:p>
    <w:p w14:paraId="6FDC25E2" w14:textId="77777777" w:rsidR="001E4876" w:rsidRPr="001E4876" w:rsidRDefault="001E4876" w:rsidP="001E4876"/>
    <w:p w14:paraId="6BA63D78" w14:textId="77777777" w:rsidR="001E4876" w:rsidRPr="001E4876" w:rsidRDefault="001E4876" w:rsidP="001E4876">
      <w:r w:rsidRPr="001E4876">
        <w:t>Tên chủ rừng: …………………………………………………….</w:t>
      </w:r>
    </w:p>
    <w:p w14:paraId="639113DC" w14:textId="77777777" w:rsidR="001E4876" w:rsidRPr="001E4876" w:rsidRDefault="001E4876" w:rsidP="001E4876"/>
    <w:p w14:paraId="4FB3D515" w14:textId="77777777" w:rsidR="001E4876" w:rsidRPr="001E4876" w:rsidRDefault="001E4876" w:rsidP="001E4876">
      <w:r w:rsidRPr="001E4876">
        <w:t>Đơn vị tính: (gỗ: m3/ha; tre, nứa: 1000 cây/ha)</w:t>
      </w:r>
    </w:p>
    <w:tbl>
      <w:tblPr>
        <w:tblW w:w="5377"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7"/>
        <w:gridCol w:w="1327"/>
        <w:gridCol w:w="1036"/>
        <w:gridCol w:w="736"/>
        <w:gridCol w:w="764"/>
        <w:gridCol w:w="808"/>
        <w:gridCol w:w="796"/>
        <w:gridCol w:w="702"/>
        <w:gridCol w:w="720"/>
        <w:gridCol w:w="1294"/>
        <w:gridCol w:w="767"/>
        <w:gridCol w:w="918"/>
        <w:gridCol w:w="918"/>
        <w:gridCol w:w="918"/>
        <w:gridCol w:w="796"/>
        <w:gridCol w:w="814"/>
        <w:gridCol w:w="796"/>
        <w:gridCol w:w="893"/>
      </w:tblGrid>
      <w:tr w:rsidR="001E4876" w:rsidRPr="001E4876" w14:paraId="2EC03F99" w14:textId="77777777" w:rsidTr="004E7A7F">
        <w:trPr>
          <w:tblHeader/>
        </w:trPr>
        <w:tc>
          <w:tcPr>
            <w:tcW w:w="210" w:type="pct"/>
            <w:vMerge w:val="restart"/>
            <w:shd w:val="solid" w:color="FFFFFF" w:fill="auto"/>
            <w:tcMar>
              <w:top w:w="0" w:type="dxa"/>
              <w:left w:w="0" w:type="dxa"/>
              <w:bottom w:w="0" w:type="dxa"/>
              <w:right w:w="0" w:type="dxa"/>
            </w:tcMar>
            <w:vAlign w:val="center"/>
          </w:tcPr>
          <w:p w14:paraId="410271A0" w14:textId="77777777" w:rsidR="001E4876" w:rsidRPr="001E4876" w:rsidRDefault="001E4876" w:rsidP="001E4876">
            <w:r w:rsidRPr="001E4876">
              <w:t>TT</w:t>
            </w:r>
          </w:p>
        </w:tc>
        <w:tc>
          <w:tcPr>
            <w:tcW w:w="424" w:type="pct"/>
            <w:vMerge w:val="restart"/>
            <w:shd w:val="solid" w:color="FFFFFF" w:fill="auto"/>
            <w:tcMar>
              <w:top w:w="0" w:type="dxa"/>
              <w:left w:w="0" w:type="dxa"/>
              <w:bottom w:w="0" w:type="dxa"/>
              <w:right w:w="0" w:type="dxa"/>
            </w:tcMar>
            <w:vAlign w:val="center"/>
          </w:tcPr>
          <w:p w14:paraId="15CDEFA7" w14:textId="77777777" w:rsidR="001E4876" w:rsidRPr="001E4876" w:rsidRDefault="001E4876" w:rsidP="001E4876">
            <w:r w:rsidRPr="001E4876">
              <w:t>Phân loại rừng</w:t>
            </w:r>
          </w:p>
        </w:tc>
        <w:tc>
          <w:tcPr>
            <w:tcW w:w="331" w:type="pct"/>
            <w:vMerge w:val="restart"/>
            <w:shd w:val="solid" w:color="FFFFFF" w:fill="auto"/>
            <w:tcMar>
              <w:top w:w="0" w:type="dxa"/>
              <w:left w:w="0" w:type="dxa"/>
              <w:bottom w:w="0" w:type="dxa"/>
              <w:right w:w="0" w:type="dxa"/>
            </w:tcMar>
            <w:vAlign w:val="center"/>
          </w:tcPr>
          <w:p w14:paraId="186F9C0F" w14:textId="77777777" w:rsidR="001E4876" w:rsidRPr="001E4876" w:rsidRDefault="001E4876" w:rsidP="001E4876">
            <w:r w:rsidRPr="001E4876">
              <w:t>Mã</w:t>
            </w:r>
          </w:p>
        </w:tc>
        <w:tc>
          <w:tcPr>
            <w:tcW w:w="235" w:type="pct"/>
            <w:vMerge w:val="restart"/>
            <w:shd w:val="solid" w:color="FFFFFF" w:fill="auto"/>
            <w:tcMar>
              <w:top w:w="0" w:type="dxa"/>
              <w:left w:w="0" w:type="dxa"/>
              <w:bottom w:w="0" w:type="dxa"/>
              <w:right w:w="0" w:type="dxa"/>
            </w:tcMar>
            <w:vAlign w:val="center"/>
          </w:tcPr>
          <w:p w14:paraId="0CC29C61" w14:textId="77777777" w:rsidR="001E4876" w:rsidRPr="001E4876" w:rsidRDefault="001E4876" w:rsidP="001E4876">
            <w:r w:rsidRPr="001E4876">
              <w:t>Tổng</w:t>
            </w:r>
          </w:p>
        </w:tc>
        <w:tc>
          <w:tcPr>
            <w:tcW w:w="1623" w:type="pct"/>
            <w:gridSpan w:val="6"/>
            <w:shd w:val="solid" w:color="FFFFFF" w:fill="auto"/>
            <w:tcMar>
              <w:top w:w="0" w:type="dxa"/>
              <w:left w:w="0" w:type="dxa"/>
              <w:bottom w:w="0" w:type="dxa"/>
              <w:right w:w="0" w:type="dxa"/>
            </w:tcMar>
            <w:vAlign w:val="center"/>
          </w:tcPr>
          <w:p w14:paraId="20F6002B" w14:textId="77777777" w:rsidR="001E4876" w:rsidRPr="001E4876" w:rsidRDefault="001E4876" w:rsidP="001E4876">
            <w:r w:rsidRPr="001E4876">
              <w:t>Rừng đặc dụng</w:t>
            </w:r>
          </w:p>
        </w:tc>
        <w:tc>
          <w:tcPr>
            <w:tcW w:w="1638" w:type="pct"/>
            <w:gridSpan w:val="6"/>
            <w:shd w:val="solid" w:color="FFFFFF" w:fill="auto"/>
            <w:tcMar>
              <w:top w:w="0" w:type="dxa"/>
              <w:left w:w="0" w:type="dxa"/>
              <w:bottom w:w="0" w:type="dxa"/>
              <w:right w:w="0" w:type="dxa"/>
            </w:tcMar>
            <w:vAlign w:val="center"/>
          </w:tcPr>
          <w:p w14:paraId="18713DAD" w14:textId="77777777" w:rsidR="001E4876" w:rsidRPr="001E4876" w:rsidRDefault="001E4876" w:rsidP="001E4876">
            <w:r w:rsidRPr="001E4876">
              <w:t>Rừng phòng hộ</w:t>
            </w:r>
          </w:p>
        </w:tc>
        <w:tc>
          <w:tcPr>
            <w:tcW w:w="254" w:type="pct"/>
            <w:vMerge w:val="restart"/>
            <w:shd w:val="solid" w:color="FFFFFF" w:fill="auto"/>
            <w:tcMar>
              <w:top w:w="0" w:type="dxa"/>
              <w:left w:w="0" w:type="dxa"/>
              <w:bottom w:w="0" w:type="dxa"/>
              <w:right w:w="0" w:type="dxa"/>
            </w:tcMar>
            <w:vAlign w:val="center"/>
          </w:tcPr>
          <w:p w14:paraId="4B57D756" w14:textId="77777777" w:rsidR="001E4876" w:rsidRPr="001E4876" w:rsidRDefault="001E4876" w:rsidP="001E4876">
            <w:r w:rsidRPr="001E4876">
              <w:t>Rừng sản xuất</w:t>
            </w:r>
          </w:p>
        </w:tc>
        <w:tc>
          <w:tcPr>
            <w:tcW w:w="285" w:type="pct"/>
            <w:vMerge w:val="restart"/>
            <w:shd w:val="solid" w:color="FFFFFF" w:fill="auto"/>
            <w:tcMar>
              <w:top w:w="0" w:type="dxa"/>
              <w:left w:w="0" w:type="dxa"/>
              <w:bottom w:w="0" w:type="dxa"/>
              <w:right w:w="0" w:type="dxa"/>
            </w:tcMar>
            <w:vAlign w:val="center"/>
          </w:tcPr>
          <w:p w14:paraId="03ECCEA5" w14:textId="77777777" w:rsidR="001E4876" w:rsidRPr="001E4876" w:rsidRDefault="001E4876" w:rsidP="001E4876">
            <w:r w:rsidRPr="001E4876">
              <w:t>Ghi chú (rừng ngoài 3 loại rừng)</w:t>
            </w:r>
          </w:p>
        </w:tc>
      </w:tr>
      <w:tr w:rsidR="001E4876" w:rsidRPr="001E4876" w14:paraId="67C47188" w14:textId="77777777" w:rsidTr="004E7A7F">
        <w:trPr>
          <w:tblHeader/>
        </w:trPr>
        <w:tc>
          <w:tcPr>
            <w:tcW w:w="210" w:type="pct"/>
            <w:vMerge/>
            <w:vAlign w:val="center"/>
          </w:tcPr>
          <w:p w14:paraId="20549824" w14:textId="77777777" w:rsidR="001E4876" w:rsidRPr="001E4876" w:rsidRDefault="001E4876" w:rsidP="001E4876"/>
        </w:tc>
        <w:tc>
          <w:tcPr>
            <w:tcW w:w="424" w:type="pct"/>
            <w:vMerge/>
            <w:vAlign w:val="center"/>
          </w:tcPr>
          <w:p w14:paraId="685D6276" w14:textId="77777777" w:rsidR="001E4876" w:rsidRPr="001E4876" w:rsidRDefault="001E4876" w:rsidP="001E4876"/>
        </w:tc>
        <w:tc>
          <w:tcPr>
            <w:tcW w:w="331" w:type="pct"/>
            <w:vMerge/>
            <w:vAlign w:val="center"/>
          </w:tcPr>
          <w:p w14:paraId="61972A59" w14:textId="77777777" w:rsidR="001E4876" w:rsidRPr="001E4876" w:rsidRDefault="001E4876" w:rsidP="001E4876"/>
        </w:tc>
        <w:tc>
          <w:tcPr>
            <w:tcW w:w="0" w:type="auto"/>
            <w:vMerge/>
            <w:vAlign w:val="center"/>
          </w:tcPr>
          <w:p w14:paraId="7F407E3B"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68379ED5" w14:textId="77777777" w:rsidR="001E4876" w:rsidRPr="001E4876" w:rsidRDefault="001E4876" w:rsidP="001E4876">
            <w:r w:rsidRPr="001E4876">
              <w:t>Cộng</w:t>
            </w:r>
          </w:p>
        </w:tc>
        <w:tc>
          <w:tcPr>
            <w:tcW w:w="258" w:type="pct"/>
            <w:shd w:val="solid" w:color="FFFFFF" w:fill="auto"/>
            <w:tcMar>
              <w:top w:w="0" w:type="dxa"/>
              <w:left w:w="0" w:type="dxa"/>
              <w:bottom w:w="0" w:type="dxa"/>
              <w:right w:w="0" w:type="dxa"/>
            </w:tcMar>
            <w:vAlign w:val="center"/>
          </w:tcPr>
          <w:p w14:paraId="38D545E5" w14:textId="77777777" w:rsidR="001E4876" w:rsidRPr="001E4876" w:rsidRDefault="001E4876" w:rsidP="001E4876">
            <w:r w:rsidRPr="001E4876">
              <w:t>Vườn quốc gia</w:t>
            </w:r>
          </w:p>
        </w:tc>
        <w:tc>
          <w:tcPr>
            <w:tcW w:w="254" w:type="pct"/>
            <w:shd w:val="solid" w:color="FFFFFF" w:fill="auto"/>
            <w:tcMar>
              <w:top w:w="0" w:type="dxa"/>
              <w:left w:w="0" w:type="dxa"/>
              <w:bottom w:w="0" w:type="dxa"/>
              <w:right w:w="0" w:type="dxa"/>
            </w:tcMar>
            <w:vAlign w:val="center"/>
          </w:tcPr>
          <w:p w14:paraId="68E726F9" w14:textId="77777777" w:rsidR="001E4876" w:rsidRPr="001E4876" w:rsidRDefault="001E4876" w:rsidP="001E4876">
            <w:r w:rsidRPr="001E4876">
              <w:t>Khu dự trữ thiên nhiên</w:t>
            </w:r>
          </w:p>
        </w:tc>
        <w:tc>
          <w:tcPr>
            <w:tcW w:w="224" w:type="pct"/>
            <w:shd w:val="solid" w:color="FFFFFF" w:fill="auto"/>
            <w:tcMar>
              <w:top w:w="0" w:type="dxa"/>
              <w:left w:w="0" w:type="dxa"/>
              <w:bottom w:w="0" w:type="dxa"/>
              <w:right w:w="0" w:type="dxa"/>
            </w:tcMar>
            <w:vAlign w:val="center"/>
          </w:tcPr>
          <w:p w14:paraId="06CF14EC" w14:textId="77777777" w:rsidR="001E4876" w:rsidRPr="001E4876" w:rsidRDefault="001E4876" w:rsidP="001E4876">
            <w:r w:rsidRPr="001E4876">
              <w:t>Khu bảo tồn loài - sinh cảnh</w:t>
            </w:r>
          </w:p>
        </w:tc>
        <w:tc>
          <w:tcPr>
            <w:tcW w:w="230" w:type="pct"/>
            <w:shd w:val="solid" w:color="FFFFFF" w:fill="auto"/>
            <w:tcMar>
              <w:top w:w="0" w:type="dxa"/>
              <w:left w:w="0" w:type="dxa"/>
              <w:bottom w:w="0" w:type="dxa"/>
              <w:right w:w="0" w:type="dxa"/>
            </w:tcMar>
            <w:vAlign w:val="center"/>
          </w:tcPr>
          <w:p w14:paraId="51625BE1" w14:textId="77777777" w:rsidR="001E4876" w:rsidRPr="001E4876" w:rsidRDefault="001E4876" w:rsidP="001E4876">
            <w:r w:rsidRPr="001E4876">
              <w:t>Khu bảo vệ cảnh quan</w:t>
            </w:r>
          </w:p>
        </w:tc>
        <w:tc>
          <w:tcPr>
            <w:tcW w:w="412" w:type="pct"/>
            <w:shd w:val="solid" w:color="FFFFFF" w:fill="auto"/>
            <w:tcMar>
              <w:top w:w="0" w:type="dxa"/>
              <w:left w:w="0" w:type="dxa"/>
              <w:bottom w:w="0" w:type="dxa"/>
              <w:right w:w="0" w:type="dxa"/>
            </w:tcMar>
            <w:vAlign w:val="center"/>
          </w:tcPr>
          <w:p w14:paraId="456B9EC7" w14:textId="77777777" w:rsidR="001E4876" w:rsidRPr="001E4876" w:rsidRDefault="001E4876" w:rsidP="001E4876">
            <w:r w:rsidRPr="001E4876">
              <w:t>Khu NC, TNKH, vườn TVQG, rừng giống QG</w:t>
            </w:r>
          </w:p>
        </w:tc>
        <w:tc>
          <w:tcPr>
            <w:tcW w:w="245" w:type="pct"/>
            <w:shd w:val="solid" w:color="FFFFFF" w:fill="auto"/>
            <w:tcMar>
              <w:top w:w="0" w:type="dxa"/>
              <w:left w:w="0" w:type="dxa"/>
              <w:bottom w:w="0" w:type="dxa"/>
              <w:right w:w="0" w:type="dxa"/>
            </w:tcMar>
            <w:vAlign w:val="center"/>
          </w:tcPr>
          <w:p w14:paraId="4CB7228A" w14:textId="77777777" w:rsidR="001E4876" w:rsidRPr="001E4876" w:rsidRDefault="001E4876" w:rsidP="001E4876">
            <w:r w:rsidRPr="001E4876">
              <w:t>Cộng</w:t>
            </w:r>
          </w:p>
        </w:tc>
        <w:tc>
          <w:tcPr>
            <w:tcW w:w="293" w:type="pct"/>
            <w:shd w:val="solid" w:color="FFFFFF" w:fill="auto"/>
            <w:tcMar>
              <w:top w:w="0" w:type="dxa"/>
              <w:left w:w="0" w:type="dxa"/>
              <w:bottom w:w="0" w:type="dxa"/>
              <w:right w:w="0" w:type="dxa"/>
            </w:tcMar>
            <w:vAlign w:val="center"/>
          </w:tcPr>
          <w:p w14:paraId="28B4F7B4" w14:textId="77777777" w:rsidR="001E4876" w:rsidRPr="001E4876" w:rsidRDefault="001E4876" w:rsidP="001E4876">
            <w:r w:rsidRPr="001E4876">
              <w:t>Đầu nguồn</w:t>
            </w:r>
          </w:p>
        </w:tc>
        <w:tc>
          <w:tcPr>
            <w:tcW w:w="293" w:type="pct"/>
            <w:shd w:val="solid" w:color="FFFFFF" w:fill="auto"/>
            <w:tcMar>
              <w:top w:w="0" w:type="dxa"/>
              <w:left w:w="0" w:type="dxa"/>
              <w:bottom w:w="0" w:type="dxa"/>
              <w:right w:w="0" w:type="dxa"/>
            </w:tcMar>
            <w:vAlign w:val="center"/>
          </w:tcPr>
          <w:p w14:paraId="418F79A0" w14:textId="77777777" w:rsidR="001E4876" w:rsidRPr="001E4876" w:rsidRDefault="001E4876" w:rsidP="001E4876">
            <w:r w:rsidRPr="001E4876">
              <w:t>Rừng bảo vệ nguồn nước</w:t>
            </w:r>
          </w:p>
        </w:tc>
        <w:tc>
          <w:tcPr>
            <w:tcW w:w="293" w:type="pct"/>
            <w:shd w:val="solid" w:color="FFFFFF" w:fill="auto"/>
            <w:tcMar>
              <w:top w:w="0" w:type="dxa"/>
              <w:left w:w="0" w:type="dxa"/>
              <w:bottom w:w="0" w:type="dxa"/>
              <w:right w:w="0" w:type="dxa"/>
            </w:tcMar>
            <w:vAlign w:val="center"/>
          </w:tcPr>
          <w:p w14:paraId="3839C2AC" w14:textId="77777777" w:rsidR="001E4876" w:rsidRPr="001E4876" w:rsidRDefault="001E4876" w:rsidP="001E4876">
            <w:r w:rsidRPr="001E4876">
              <w:t>Rừng phòng hộ biên giới</w:t>
            </w:r>
          </w:p>
        </w:tc>
        <w:tc>
          <w:tcPr>
            <w:tcW w:w="254" w:type="pct"/>
            <w:shd w:val="solid" w:color="FFFFFF" w:fill="auto"/>
            <w:tcMar>
              <w:top w:w="0" w:type="dxa"/>
              <w:left w:w="0" w:type="dxa"/>
              <w:bottom w:w="0" w:type="dxa"/>
              <w:right w:w="0" w:type="dxa"/>
            </w:tcMar>
            <w:vAlign w:val="center"/>
          </w:tcPr>
          <w:p w14:paraId="1AEE0845" w14:textId="77777777" w:rsidR="001E4876" w:rsidRPr="001E4876" w:rsidRDefault="001E4876" w:rsidP="001E4876">
            <w:r w:rsidRPr="001E4876">
              <w:t>Rừng chắn gió, chắn cát</w:t>
            </w:r>
          </w:p>
        </w:tc>
        <w:tc>
          <w:tcPr>
            <w:tcW w:w="260" w:type="pct"/>
            <w:shd w:val="solid" w:color="FFFFFF" w:fill="auto"/>
            <w:tcMar>
              <w:top w:w="0" w:type="dxa"/>
              <w:left w:w="0" w:type="dxa"/>
              <w:bottom w:w="0" w:type="dxa"/>
              <w:right w:w="0" w:type="dxa"/>
            </w:tcMar>
            <w:vAlign w:val="center"/>
          </w:tcPr>
          <w:p w14:paraId="38BFF2FE" w14:textId="77777777" w:rsidR="001E4876" w:rsidRPr="001E4876" w:rsidRDefault="001E4876" w:rsidP="001E4876">
            <w:r w:rsidRPr="001E4876">
              <w:t>Rừng chắn sóng, lấn biển</w:t>
            </w:r>
          </w:p>
        </w:tc>
        <w:tc>
          <w:tcPr>
            <w:tcW w:w="0" w:type="auto"/>
            <w:vMerge/>
            <w:vAlign w:val="center"/>
          </w:tcPr>
          <w:p w14:paraId="36D9CF65" w14:textId="77777777" w:rsidR="001E4876" w:rsidRPr="001E4876" w:rsidRDefault="001E4876" w:rsidP="001E4876"/>
        </w:tc>
        <w:tc>
          <w:tcPr>
            <w:tcW w:w="285" w:type="pct"/>
            <w:vMerge/>
            <w:vAlign w:val="center"/>
          </w:tcPr>
          <w:p w14:paraId="5CF6165A" w14:textId="77777777" w:rsidR="001E4876" w:rsidRPr="001E4876" w:rsidRDefault="001E4876" w:rsidP="001E4876"/>
        </w:tc>
      </w:tr>
      <w:tr w:rsidR="001E4876" w:rsidRPr="001E4876" w14:paraId="1E7D192E" w14:textId="77777777" w:rsidTr="004E7A7F">
        <w:trPr>
          <w:tblHeader/>
        </w:trPr>
        <w:tc>
          <w:tcPr>
            <w:tcW w:w="210" w:type="pct"/>
            <w:shd w:val="solid" w:color="FFFFFF" w:fill="auto"/>
            <w:tcMar>
              <w:top w:w="0" w:type="dxa"/>
              <w:left w:w="0" w:type="dxa"/>
              <w:bottom w:w="0" w:type="dxa"/>
              <w:right w:w="0" w:type="dxa"/>
            </w:tcMar>
            <w:vAlign w:val="center"/>
          </w:tcPr>
          <w:p w14:paraId="76444B64" w14:textId="77777777" w:rsidR="001E4876" w:rsidRPr="001E4876" w:rsidRDefault="001E4876" w:rsidP="001E4876">
            <w:r w:rsidRPr="001E4876">
              <w:t>(1)</w:t>
            </w:r>
          </w:p>
        </w:tc>
        <w:tc>
          <w:tcPr>
            <w:tcW w:w="424" w:type="pct"/>
            <w:shd w:val="solid" w:color="FFFFFF" w:fill="auto"/>
            <w:tcMar>
              <w:top w:w="0" w:type="dxa"/>
              <w:left w:w="0" w:type="dxa"/>
              <w:bottom w:w="0" w:type="dxa"/>
              <w:right w:w="0" w:type="dxa"/>
            </w:tcMar>
            <w:vAlign w:val="center"/>
          </w:tcPr>
          <w:p w14:paraId="350D2521" w14:textId="77777777" w:rsidR="001E4876" w:rsidRPr="001E4876" w:rsidRDefault="001E4876" w:rsidP="001E4876">
            <w:r w:rsidRPr="001E4876">
              <w:t>(2)</w:t>
            </w:r>
          </w:p>
        </w:tc>
        <w:tc>
          <w:tcPr>
            <w:tcW w:w="331" w:type="pct"/>
            <w:shd w:val="solid" w:color="FFFFFF" w:fill="auto"/>
            <w:tcMar>
              <w:top w:w="0" w:type="dxa"/>
              <w:left w:w="0" w:type="dxa"/>
              <w:bottom w:w="0" w:type="dxa"/>
              <w:right w:w="0" w:type="dxa"/>
            </w:tcMar>
            <w:vAlign w:val="center"/>
          </w:tcPr>
          <w:p w14:paraId="545628BF" w14:textId="77777777" w:rsidR="001E4876" w:rsidRPr="001E4876" w:rsidRDefault="001E4876" w:rsidP="001E4876">
            <w:r w:rsidRPr="001E4876">
              <w:t>(3)</w:t>
            </w:r>
          </w:p>
        </w:tc>
        <w:tc>
          <w:tcPr>
            <w:tcW w:w="235" w:type="pct"/>
            <w:shd w:val="solid" w:color="FFFFFF" w:fill="auto"/>
            <w:tcMar>
              <w:top w:w="0" w:type="dxa"/>
              <w:left w:w="0" w:type="dxa"/>
              <w:bottom w:w="0" w:type="dxa"/>
              <w:right w:w="0" w:type="dxa"/>
            </w:tcMar>
            <w:vAlign w:val="center"/>
          </w:tcPr>
          <w:p w14:paraId="0866055A" w14:textId="77777777" w:rsidR="001E4876" w:rsidRPr="001E4876" w:rsidRDefault="001E4876" w:rsidP="001E4876">
            <w:r w:rsidRPr="001E4876">
              <w:t>(4)</w:t>
            </w:r>
          </w:p>
        </w:tc>
        <w:tc>
          <w:tcPr>
            <w:tcW w:w="244" w:type="pct"/>
            <w:shd w:val="solid" w:color="FFFFFF" w:fill="auto"/>
            <w:tcMar>
              <w:top w:w="0" w:type="dxa"/>
              <w:left w:w="0" w:type="dxa"/>
              <w:bottom w:w="0" w:type="dxa"/>
              <w:right w:w="0" w:type="dxa"/>
            </w:tcMar>
            <w:vAlign w:val="center"/>
          </w:tcPr>
          <w:p w14:paraId="4CE7F8A1" w14:textId="77777777" w:rsidR="001E4876" w:rsidRPr="001E4876" w:rsidRDefault="001E4876" w:rsidP="001E4876">
            <w:r w:rsidRPr="001E4876">
              <w:t>(5)</w:t>
            </w:r>
          </w:p>
        </w:tc>
        <w:tc>
          <w:tcPr>
            <w:tcW w:w="258" w:type="pct"/>
            <w:shd w:val="solid" w:color="FFFFFF" w:fill="auto"/>
            <w:tcMar>
              <w:top w:w="0" w:type="dxa"/>
              <w:left w:w="0" w:type="dxa"/>
              <w:bottom w:w="0" w:type="dxa"/>
              <w:right w:w="0" w:type="dxa"/>
            </w:tcMar>
            <w:vAlign w:val="center"/>
          </w:tcPr>
          <w:p w14:paraId="7A3A1565" w14:textId="77777777" w:rsidR="001E4876" w:rsidRPr="001E4876" w:rsidRDefault="001E4876" w:rsidP="001E4876">
            <w:r w:rsidRPr="001E4876">
              <w:t>(6)</w:t>
            </w:r>
          </w:p>
        </w:tc>
        <w:tc>
          <w:tcPr>
            <w:tcW w:w="254" w:type="pct"/>
            <w:shd w:val="solid" w:color="FFFFFF" w:fill="auto"/>
            <w:tcMar>
              <w:top w:w="0" w:type="dxa"/>
              <w:left w:w="0" w:type="dxa"/>
              <w:bottom w:w="0" w:type="dxa"/>
              <w:right w:w="0" w:type="dxa"/>
            </w:tcMar>
            <w:vAlign w:val="center"/>
          </w:tcPr>
          <w:p w14:paraId="2153CCE3" w14:textId="77777777" w:rsidR="001E4876" w:rsidRPr="001E4876" w:rsidRDefault="001E4876" w:rsidP="001E4876">
            <w:r w:rsidRPr="001E4876">
              <w:t>(7)</w:t>
            </w:r>
          </w:p>
        </w:tc>
        <w:tc>
          <w:tcPr>
            <w:tcW w:w="224" w:type="pct"/>
            <w:shd w:val="solid" w:color="FFFFFF" w:fill="auto"/>
            <w:tcMar>
              <w:top w:w="0" w:type="dxa"/>
              <w:left w:w="0" w:type="dxa"/>
              <w:bottom w:w="0" w:type="dxa"/>
              <w:right w:w="0" w:type="dxa"/>
            </w:tcMar>
            <w:vAlign w:val="center"/>
          </w:tcPr>
          <w:p w14:paraId="26E7EA6C" w14:textId="77777777" w:rsidR="001E4876" w:rsidRPr="001E4876" w:rsidRDefault="001E4876" w:rsidP="001E4876">
            <w:r w:rsidRPr="001E4876">
              <w:t>(15)</w:t>
            </w:r>
          </w:p>
        </w:tc>
        <w:tc>
          <w:tcPr>
            <w:tcW w:w="230" w:type="pct"/>
            <w:shd w:val="solid" w:color="FFFFFF" w:fill="auto"/>
            <w:tcMar>
              <w:top w:w="0" w:type="dxa"/>
              <w:left w:w="0" w:type="dxa"/>
              <w:bottom w:w="0" w:type="dxa"/>
              <w:right w:w="0" w:type="dxa"/>
            </w:tcMar>
            <w:vAlign w:val="center"/>
          </w:tcPr>
          <w:p w14:paraId="2A18EF6D" w14:textId="77777777" w:rsidR="001E4876" w:rsidRPr="001E4876" w:rsidRDefault="001E4876" w:rsidP="001E4876">
            <w:r w:rsidRPr="001E4876">
              <w:t>(9)</w:t>
            </w:r>
          </w:p>
        </w:tc>
        <w:tc>
          <w:tcPr>
            <w:tcW w:w="412" w:type="pct"/>
            <w:shd w:val="solid" w:color="FFFFFF" w:fill="auto"/>
            <w:tcMar>
              <w:top w:w="0" w:type="dxa"/>
              <w:left w:w="0" w:type="dxa"/>
              <w:bottom w:w="0" w:type="dxa"/>
              <w:right w:w="0" w:type="dxa"/>
            </w:tcMar>
            <w:vAlign w:val="center"/>
          </w:tcPr>
          <w:p w14:paraId="19A5F94C" w14:textId="77777777" w:rsidR="001E4876" w:rsidRPr="001E4876" w:rsidRDefault="001E4876" w:rsidP="001E4876">
            <w:r w:rsidRPr="001E4876">
              <w:t>(10)</w:t>
            </w:r>
          </w:p>
        </w:tc>
        <w:tc>
          <w:tcPr>
            <w:tcW w:w="245" w:type="pct"/>
            <w:shd w:val="solid" w:color="FFFFFF" w:fill="auto"/>
            <w:tcMar>
              <w:top w:w="0" w:type="dxa"/>
              <w:left w:w="0" w:type="dxa"/>
              <w:bottom w:w="0" w:type="dxa"/>
              <w:right w:w="0" w:type="dxa"/>
            </w:tcMar>
            <w:vAlign w:val="center"/>
          </w:tcPr>
          <w:p w14:paraId="0F59A424" w14:textId="77777777" w:rsidR="001E4876" w:rsidRPr="001E4876" w:rsidRDefault="001E4876" w:rsidP="001E4876">
            <w:r w:rsidRPr="001E4876">
              <w:t>(11)</w:t>
            </w:r>
          </w:p>
        </w:tc>
        <w:tc>
          <w:tcPr>
            <w:tcW w:w="293" w:type="pct"/>
            <w:shd w:val="solid" w:color="FFFFFF" w:fill="auto"/>
            <w:tcMar>
              <w:top w:w="0" w:type="dxa"/>
              <w:left w:w="0" w:type="dxa"/>
              <w:bottom w:w="0" w:type="dxa"/>
              <w:right w:w="0" w:type="dxa"/>
            </w:tcMar>
            <w:vAlign w:val="center"/>
          </w:tcPr>
          <w:p w14:paraId="7CFAB026" w14:textId="77777777" w:rsidR="001E4876" w:rsidRPr="001E4876" w:rsidRDefault="001E4876" w:rsidP="001E4876">
            <w:r w:rsidRPr="001E4876">
              <w:t>(12)</w:t>
            </w:r>
          </w:p>
        </w:tc>
        <w:tc>
          <w:tcPr>
            <w:tcW w:w="293" w:type="pct"/>
            <w:shd w:val="solid" w:color="FFFFFF" w:fill="auto"/>
            <w:tcMar>
              <w:top w:w="0" w:type="dxa"/>
              <w:left w:w="0" w:type="dxa"/>
              <w:bottom w:w="0" w:type="dxa"/>
              <w:right w:w="0" w:type="dxa"/>
            </w:tcMar>
            <w:vAlign w:val="center"/>
          </w:tcPr>
          <w:p w14:paraId="38448F0D" w14:textId="77777777" w:rsidR="001E4876" w:rsidRPr="001E4876" w:rsidRDefault="001E4876" w:rsidP="001E4876">
            <w:r w:rsidRPr="001E4876">
              <w:t>(13)</w:t>
            </w:r>
          </w:p>
        </w:tc>
        <w:tc>
          <w:tcPr>
            <w:tcW w:w="293" w:type="pct"/>
            <w:shd w:val="solid" w:color="FFFFFF" w:fill="auto"/>
            <w:tcMar>
              <w:top w:w="0" w:type="dxa"/>
              <w:left w:w="0" w:type="dxa"/>
              <w:bottom w:w="0" w:type="dxa"/>
              <w:right w:w="0" w:type="dxa"/>
            </w:tcMar>
            <w:vAlign w:val="center"/>
          </w:tcPr>
          <w:p w14:paraId="3930B945" w14:textId="77777777" w:rsidR="001E4876" w:rsidRPr="001E4876" w:rsidRDefault="001E4876" w:rsidP="001E4876">
            <w:r w:rsidRPr="001E4876">
              <w:t>(14)</w:t>
            </w:r>
          </w:p>
        </w:tc>
        <w:tc>
          <w:tcPr>
            <w:tcW w:w="254" w:type="pct"/>
            <w:shd w:val="solid" w:color="FFFFFF" w:fill="auto"/>
            <w:tcMar>
              <w:top w:w="0" w:type="dxa"/>
              <w:left w:w="0" w:type="dxa"/>
              <w:bottom w:w="0" w:type="dxa"/>
              <w:right w:w="0" w:type="dxa"/>
            </w:tcMar>
            <w:vAlign w:val="center"/>
          </w:tcPr>
          <w:p w14:paraId="1D4053DA" w14:textId="77777777" w:rsidR="001E4876" w:rsidRPr="001E4876" w:rsidRDefault="001E4876" w:rsidP="001E4876">
            <w:r w:rsidRPr="001E4876">
              <w:t>(15)</w:t>
            </w:r>
          </w:p>
        </w:tc>
        <w:tc>
          <w:tcPr>
            <w:tcW w:w="260" w:type="pct"/>
            <w:shd w:val="solid" w:color="FFFFFF" w:fill="auto"/>
            <w:tcMar>
              <w:top w:w="0" w:type="dxa"/>
              <w:left w:w="0" w:type="dxa"/>
              <w:bottom w:w="0" w:type="dxa"/>
              <w:right w:w="0" w:type="dxa"/>
            </w:tcMar>
            <w:vAlign w:val="center"/>
          </w:tcPr>
          <w:p w14:paraId="47DD861F" w14:textId="77777777" w:rsidR="001E4876" w:rsidRPr="001E4876" w:rsidRDefault="001E4876" w:rsidP="001E4876">
            <w:r w:rsidRPr="001E4876">
              <w:t>(16)</w:t>
            </w:r>
          </w:p>
        </w:tc>
        <w:tc>
          <w:tcPr>
            <w:tcW w:w="254" w:type="pct"/>
            <w:shd w:val="solid" w:color="FFFFFF" w:fill="auto"/>
            <w:tcMar>
              <w:top w:w="0" w:type="dxa"/>
              <w:left w:w="0" w:type="dxa"/>
              <w:bottom w:w="0" w:type="dxa"/>
              <w:right w:w="0" w:type="dxa"/>
            </w:tcMar>
            <w:vAlign w:val="center"/>
          </w:tcPr>
          <w:p w14:paraId="186F2862" w14:textId="77777777" w:rsidR="001E4876" w:rsidRPr="001E4876" w:rsidRDefault="001E4876" w:rsidP="001E4876">
            <w:r w:rsidRPr="001E4876">
              <w:t>(17)</w:t>
            </w:r>
          </w:p>
        </w:tc>
        <w:tc>
          <w:tcPr>
            <w:tcW w:w="285" w:type="pct"/>
            <w:shd w:val="solid" w:color="FFFFFF" w:fill="auto"/>
            <w:tcMar>
              <w:top w:w="0" w:type="dxa"/>
              <w:left w:w="0" w:type="dxa"/>
              <w:bottom w:w="0" w:type="dxa"/>
              <w:right w:w="0" w:type="dxa"/>
            </w:tcMar>
            <w:vAlign w:val="center"/>
          </w:tcPr>
          <w:p w14:paraId="7B6CF843" w14:textId="77777777" w:rsidR="001E4876" w:rsidRPr="001E4876" w:rsidRDefault="001E4876" w:rsidP="001E4876">
            <w:r w:rsidRPr="001E4876">
              <w:t>(18)</w:t>
            </w:r>
          </w:p>
        </w:tc>
      </w:tr>
      <w:tr w:rsidR="001E4876" w:rsidRPr="001E4876" w14:paraId="420726D1" w14:textId="77777777" w:rsidTr="004E7A7F">
        <w:tc>
          <w:tcPr>
            <w:tcW w:w="210" w:type="pct"/>
            <w:shd w:val="solid" w:color="FFFFFF" w:fill="auto"/>
            <w:tcMar>
              <w:top w:w="0" w:type="dxa"/>
              <w:left w:w="0" w:type="dxa"/>
              <w:bottom w:w="0" w:type="dxa"/>
              <w:right w:w="0" w:type="dxa"/>
            </w:tcMar>
            <w:vAlign w:val="center"/>
          </w:tcPr>
          <w:p w14:paraId="403BB07C" w14:textId="77777777" w:rsidR="001E4876" w:rsidRPr="001E4876" w:rsidRDefault="001E4876" w:rsidP="001E4876">
            <w:r w:rsidRPr="001E4876">
              <w:t>I</w:t>
            </w:r>
          </w:p>
        </w:tc>
        <w:tc>
          <w:tcPr>
            <w:tcW w:w="424" w:type="pct"/>
            <w:shd w:val="solid" w:color="FFFFFF" w:fill="auto"/>
            <w:tcMar>
              <w:top w:w="0" w:type="dxa"/>
              <w:left w:w="0" w:type="dxa"/>
              <w:bottom w:w="0" w:type="dxa"/>
              <w:right w:w="0" w:type="dxa"/>
            </w:tcMar>
            <w:vAlign w:val="center"/>
          </w:tcPr>
          <w:p w14:paraId="4CEE566B" w14:textId="77777777" w:rsidR="001E4876" w:rsidRPr="001E4876" w:rsidRDefault="001E4876" w:rsidP="001E4876">
            <w:r w:rsidRPr="001E4876">
              <w:t>RỪNG PHÂN THEO NGUỒN GỐC HÌNH THÀNH</w:t>
            </w:r>
          </w:p>
        </w:tc>
        <w:tc>
          <w:tcPr>
            <w:tcW w:w="331" w:type="pct"/>
            <w:shd w:val="solid" w:color="FFFFFF" w:fill="auto"/>
            <w:tcMar>
              <w:top w:w="0" w:type="dxa"/>
              <w:left w:w="0" w:type="dxa"/>
              <w:bottom w:w="0" w:type="dxa"/>
              <w:right w:w="0" w:type="dxa"/>
            </w:tcMar>
            <w:vAlign w:val="center"/>
          </w:tcPr>
          <w:p w14:paraId="6E762ABF" w14:textId="77777777" w:rsidR="001E4876" w:rsidRPr="001E4876" w:rsidRDefault="001E4876" w:rsidP="001E4876">
            <w:r w:rsidRPr="001E4876">
              <w:t>1100</w:t>
            </w:r>
          </w:p>
        </w:tc>
        <w:tc>
          <w:tcPr>
            <w:tcW w:w="235" w:type="pct"/>
            <w:shd w:val="solid" w:color="FFFFFF" w:fill="auto"/>
            <w:tcMar>
              <w:top w:w="0" w:type="dxa"/>
              <w:left w:w="0" w:type="dxa"/>
              <w:bottom w:w="0" w:type="dxa"/>
              <w:right w:w="0" w:type="dxa"/>
            </w:tcMar>
            <w:vAlign w:val="center"/>
          </w:tcPr>
          <w:p w14:paraId="4652E676"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7560071E"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7FFE0A5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FDEF8E1"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37FEAAC7"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3FEA625E"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1DCC9454"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4C632EB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404C26F"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5A3D187"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8A9DA2B"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7239151"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6A8AA74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43FC98C"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7E23E4A2" w14:textId="77777777" w:rsidR="001E4876" w:rsidRPr="001E4876" w:rsidRDefault="001E4876" w:rsidP="001E4876"/>
        </w:tc>
      </w:tr>
      <w:tr w:rsidR="001E4876" w:rsidRPr="001E4876" w14:paraId="008885D6" w14:textId="77777777" w:rsidTr="004E7A7F">
        <w:tc>
          <w:tcPr>
            <w:tcW w:w="210" w:type="pct"/>
            <w:shd w:val="solid" w:color="FFFFFF" w:fill="auto"/>
            <w:tcMar>
              <w:top w:w="0" w:type="dxa"/>
              <w:left w:w="0" w:type="dxa"/>
              <w:bottom w:w="0" w:type="dxa"/>
              <w:right w:w="0" w:type="dxa"/>
            </w:tcMar>
            <w:vAlign w:val="center"/>
          </w:tcPr>
          <w:p w14:paraId="27690575" w14:textId="77777777" w:rsidR="001E4876" w:rsidRPr="001E4876" w:rsidRDefault="001E4876" w:rsidP="001E4876">
            <w:r w:rsidRPr="001E4876">
              <w:t>1</w:t>
            </w:r>
          </w:p>
        </w:tc>
        <w:tc>
          <w:tcPr>
            <w:tcW w:w="424" w:type="pct"/>
            <w:shd w:val="solid" w:color="FFFFFF" w:fill="auto"/>
            <w:tcMar>
              <w:top w:w="0" w:type="dxa"/>
              <w:left w:w="0" w:type="dxa"/>
              <w:bottom w:w="0" w:type="dxa"/>
              <w:right w:w="0" w:type="dxa"/>
            </w:tcMar>
            <w:vAlign w:val="center"/>
          </w:tcPr>
          <w:p w14:paraId="030311B4" w14:textId="77777777" w:rsidR="001E4876" w:rsidRPr="001E4876" w:rsidRDefault="001E4876" w:rsidP="001E4876">
            <w:r w:rsidRPr="001E4876">
              <w:t>Rừng tự nhiên</w:t>
            </w:r>
          </w:p>
        </w:tc>
        <w:tc>
          <w:tcPr>
            <w:tcW w:w="331" w:type="pct"/>
            <w:shd w:val="solid" w:color="FFFFFF" w:fill="auto"/>
            <w:tcMar>
              <w:top w:w="0" w:type="dxa"/>
              <w:left w:w="0" w:type="dxa"/>
              <w:bottom w:w="0" w:type="dxa"/>
              <w:right w:w="0" w:type="dxa"/>
            </w:tcMar>
            <w:vAlign w:val="center"/>
          </w:tcPr>
          <w:p w14:paraId="27CAE2B6" w14:textId="77777777" w:rsidR="001E4876" w:rsidRPr="001E4876" w:rsidRDefault="001E4876" w:rsidP="001E4876">
            <w:r w:rsidRPr="001E4876">
              <w:t>1110</w:t>
            </w:r>
          </w:p>
        </w:tc>
        <w:tc>
          <w:tcPr>
            <w:tcW w:w="235" w:type="pct"/>
            <w:shd w:val="solid" w:color="FFFFFF" w:fill="auto"/>
            <w:tcMar>
              <w:top w:w="0" w:type="dxa"/>
              <w:left w:w="0" w:type="dxa"/>
              <w:bottom w:w="0" w:type="dxa"/>
              <w:right w:w="0" w:type="dxa"/>
            </w:tcMar>
            <w:vAlign w:val="center"/>
          </w:tcPr>
          <w:p w14:paraId="2D681C10"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0E096848"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19F25D2A"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1ECC0EB"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72B1B4BC"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266F8770"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1FAB96E7"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14C8CCC6"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6648BE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A577A0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8F039A0"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2DF90FC"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25C9CF91"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A2CB41C"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3006661F" w14:textId="77777777" w:rsidR="001E4876" w:rsidRPr="001E4876" w:rsidRDefault="001E4876" w:rsidP="001E4876"/>
        </w:tc>
      </w:tr>
      <w:tr w:rsidR="001E4876" w:rsidRPr="001E4876" w14:paraId="44A1A97E" w14:textId="77777777" w:rsidTr="004E7A7F">
        <w:tc>
          <w:tcPr>
            <w:tcW w:w="210" w:type="pct"/>
            <w:shd w:val="solid" w:color="FFFFFF" w:fill="auto"/>
            <w:tcMar>
              <w:top w:w="0" w:type="dxa"/>
              <w:left w:w="0" w:type="dxa"/>
              <w:bottom w:w="0" w:type="dxa"/>
              <w:right w:w="0" w:type="dxa"/>
            </w:tcMar>
            <w:vAlign w:val="center"/>
          </w:tcPr>
          <w:p w14:paraId="10831CAA"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10EF68E6" w14:textId="77777777" w:rsidR="001E4876" w:rsidRPr="001E4876" w:rsidRDefault="001E4876" w:rsidP="001E4876">
            <w:r w:rsidRPr="001E4876">
              <w:t>- Rừng nguyên sinh</w:t>
            </w:r>
          </w:p>
        </w:tc>
        <w:tc>
          <w:tcPr>
            <w:tcW w:w="331" w:type="pct"/>
            <w:shd w:val="solid" w:color="FFFFFF" w:fill="auto"/>
            <w:tcMar>
              <w:top w:w="0" w:type="dxa"/>
              <w:left w:w="0" w:type="dxa"/>
              <w:bottom w:w="0" w:type="dxa"/>
              <w:right w:w="0" w:type="dxa"/>
            </w:tcMar>
            <w:vAlign w:val="center"/>
          </w:tcPr>
          <w:p w14:paraId="4B97F4F1" w14:textId="77777777" w:rsidR="001E4876" w:rsidRPr="001E4876" w:rsidRDefault="001E4876" w:rsidP="001E4876">
            <w:r w:rsidRPr="001E4876">
              <w:t>1111</w:t>
            </w:r>
          </w:p>
        </w:tc>
        <w:tc>
          <w:tcPr>
            <w:tcW w:w="235" w:type="pct"/>
            <w:shd w:val="solid" w:color="FFFFFF" w:fill="auto"/>
            <w:tcMar>
              <w:top w:w="0" w:type="dxa"/>
              <w:left w:w="0" w:type="dxa"/>
              <w:bottom w:w="0" w:type="dxa"/>
              <w:right w:w="0" w:type="dxa"/>
            </w:tcMar>
            <w:vAlign w:val="center"/>
          </w:tcPr>
          <w:p w14:paraId="1F9C9848"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558AD254"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49B3C7F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10C2F32"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1B7B556D"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6588FC47"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53432D26"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5327E039"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BD1C73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9D57BDF"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DFE1EDD"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8F2B9B5"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42CB4226"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AB58D24"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71F44FAE" w14:textId="77777777" w:rsidR="001E4876" w:rsidRPr="001E4876" w:rsidRDefault="001E4876" w:rsidP="001E4876"/>
        </w:tc>
      </w:tr>
      <w:tr w:rsidR="001E4876" w:rsidRPr="001E4876" w14:paraId="4973CEE6" w14:textId="77777777" w:rsidTr="004E7A7F">
        <w:tc>
          <w:tcPr>
            <w:tcW w:w="210" w:type="pct"/>
            <w:shd w:val="solid" w:color="FFFFFF" w:fill="auto"/>
            <w:tcMar>
              <w:top w:w="0" w:type="dxa"/>
              <w:left w:w="0" w:type="dxa"/>
              <w:bottom w:w="0" w:type="dxa"/>
              <w:right w:w="0" w:type="dxa"/>
            </w:tcMar>
            <w:vAlign w:val="center"/>
          </w:tcPr>
          <w:p w14:paraId="08F0142E"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7D42CE2C" w14:textId="77777777" w:rsidR="001E4876" w:rsidRPr="001E4876" w:rsidRDefault="001E4876" w:rsidP="001E4876">
            <w:r w:rsidRPr="001E4876">
              <w:t>- Rừng thứ sinh</w:t>
            </w:r>
          </w:p>
        </w:tc>
        <w:tc>
          <w:tcPr>
            <w:tcW w:w="331" w:type="pct"/>
            <w:shd w:val="solid" w:color="FFFFFF" w:fill="auto"/>
            <w:tcMar>
              <w:top w:w="0" w:type="dxa"/>
              <w:left w:w="0" w:type="dxa"/>
              <w:bottom w:w="0" w:type="dxa"/>
              <w:right w:w="0" w:type="dxa"/>
            </w:tcMar>
            <w:vAlign w:val="center"/>
          </w:tcPr>
          <w:p w14:paraId="06EC674C" w14:textId="77777777" w:rsidR="001E4876" w:rsidRPr="001E4876" w:rsidRDefault="001E4876" w:rsidP="001E4876">
            <w:r w:rsidRPr="001E4876">
              <w:t>1112</w:t>
            </w:r>
          </w:p>
        </w:tc>
        <w:tc>
          <w:tcPr>
            <w:tcW w:w="235" w:type="pct"/>
            <w:shd w:val="solid" w:color="FFFFFF" w:fill="auto"/>
            <w:tcMar>
              <w:top w:w="0" w:type="dxa"/>
              <w:left w:w="0" w:type="dxa"/>
              <w:bottom w:w="0" w:type="dxa"/>
              <w:right w:w="0" w:type="dxa"/>
            </w:tcMar>
            <w:vAlign w:val="center"/>
          </w:tcPr>
          <w:p w14:paraId="36438515"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5755527D"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7F4A79C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72E7E23"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7DAA036A"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7E51FFA0"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2AC8A2B9"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E1767F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2FBBFD4"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EFAE6E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A782EC9"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FA7C82F"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72B793E1"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7B112A8"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2F256A82" w14:textId="77777777" w:rsidR="001E4876" w:rsidRPr="001E4876" w:rsidRDefault="001E4876" w:rsidP="001E4876"/>
        </w:tc>
      </w:tr>
      <w:tr w:rsidR="001E4876" w:rsidRPr="001E4876" w14:paraId="368281D0" w14:textId="77777777" w:rsidTr="004E7A7F">
        <w:tc>
          <w:tcPr>
            <w:tcW w:w="210" w:type="pct"/>
            <w:shd w:val="solid" w:color="FFFFFF" w:fill="auto"/>
            <w:tcMar>
              <w:top w:w="0" w:type="dxa"/>
              <w:left w:w="0" w:type="dxa"/>
              <w:bottom w:w="0" w:type="dxa"/>
              <w:right w:w="0" w:type="dxa"/>
            </w:tcMar>
            <w:vAlign w:val="center"/>
          </w:tcPr>
          <w:p w14:paraId="7AD526F1" w14:textId="77777777" w:rsidR="001E4876" w:rsidRPr="001E4876" w:rsidRDefault="001E4876" w:rsidP="001E4876">
            <w:r w:rsidRPr="001E4876">
              <w:t>2</w:t>
            </w:r>
          </w:p>
        </w:tc>
        <w:tc>
          <w:tcPr>
            <w:tcW w:w="424" w:type="pct"/>
            <w:shd w:val="solid" w:color="FFFFFF" w:fill="auto"/>
            <w:tcMar>
              <w:top w:w="0" w:type="dxa"/>
              <w:left w:w="0" w:type="dxa"/>
              <w:bottom w:w="0" w:type="dxa"/>
              <w:right w:w="0" w:type="dxa"/>
            </w:tcMar>
            <w:vAlign w:val="center"/>
          </w:tcPr>
          <w:p w14:paraId="5E43E023" w14:textId="77777777" w:rsidR="001E4876" w:rsidRPr="001E4876" w:rsidRDefault="001E4876" w:rsidP="001E4876">
            <w:r w:rsidRPr="001E4876">
              <w:t>Rừng trồng</w:t>
            </w:r>
          </w:p>
        </w:tc>
        <w:tc>
          <w:tcPr>
            <w:tcW w:w="331" w:type="pct"/>
            <w:shd w:val="solid" w:color="FFFFFF" w:fill="auto"/>
            <w:tcMar>
              <w:top w:w="0" w:type="dxa"/>
              <w:left w:w="0" w:type="dxa"/>
              <w:bottom w:w="0" w:type="dxa"/>
              <w:right w:w="0" w:type="dxa"/>
            </w:tcMar>
            <w:vAlign w:val="center"/>
          </w:tcPr>
          <w:p w14:paraId="6CFA90D4" w14:textId="77777777" w:rsidR="001E4876" w:rsidRPr="001E4876" w:rsidRDefault="001E4876" w:rsidP="001E4876">
            <w:r w:rsidRPr="001E4876">
              <w:t>1120</w:t>
            </w:r>
          </w:p>
        </w:tc>
        <w:tc>
          <w:tcPr>
            <w:tcW w:w="235" w:type="pct"/>
            <w:shd w:val="solid" w:color="FFFFFF" w:fill="auto"/>
            <w:tcMar>
              <w:top w:w="0" w:type="dxa"/>
              <w:left w:w="0" w:type="dxa"/>
              <w:bottom w:w="0" w:type="dxa"/>
              <w:right w:w="0" w:type="dxa"/>
            </w:tcMar>
            <w:vAlign w:val="center"/>
          </w:tcPr>
          <w:p w14:paraId="6393075B"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1A8E0F18"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56E5C7CF"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82F43F7"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584F268F"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6F870EE4"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2B5343F4"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3462BCAF"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AED65A2"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060CC7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C900E06"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D76E97F"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05E8ADF1"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A65B351"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3A9D102E" w14:textId="77777777" w:rsidR="001E4876" w:rsidRPr="001E4876" w:rsidRDefault="001E4876" w:rsidP="001E4876"/>
        </w:tc>
      </w:tr>
      <w:tr w:rsidR="001E4876" w:rsidRPr="001E4876" w14:paraId="764560FD" w14:textId="77777777" w:rsidTr="004E7A7F">
        <w:tc>
          <w:tcPr>
            <w:tcW w:w="210" w:type="pct"/>
            <w:shd w:val="solid" w:color="FFFFFF" w:fill="auto"/>
            <w:tcMar>
              <w:top w:w="0" w:type="dxa"/>
              <w:left w:w="0" w:type="dxa"/>
              <w:bottom w:w="0" w:type="dxa"/>
              <w:right w:w="0" w:type="dxa"/>
            </w:tcMar>
            <w:vAlign w:val="center"/>
          </w:tcPr>
          <w:p w14:paraId="47BADEE1"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6705412B" w14:textId="77777777" w:rsidR="001E4876" w:rsidRPr="001E4876" w:rsidRDefault="001E4876" w:rsidP="001E4876">
            <w:r w:rsidRPr="001E4876">
              <w:t>- Trồng mới trên đất chưa có rừng</w:t>
            </w:r>
          </w:p>
        </w:tc>
        <w:tc>
          <w:tcPr>
            <w:tcW w:w="331" w:type="pct"/>
            <w:shd w:val="solid" w:color="FFFFFF" w:fill="auto"/>
            <w:tcMar>
              <w:top w:w="0" w:type="dxa"/>
              <w:left w:w="0" w:type="dxa"/>
              <w:bottom w:w="0" w:type="dxa"/>
              <w:right w:w="0" w:type="dxa"/>
            </w:tcMar>
            <w:vAlign w:val="center"/>
          </w:tcPr>
          <w:p w14:paraId="4FA1E9E2" w14:textId="77777777" w:rsidR="001E4876" w:rsidRPr="001E4876" w:rsidRDefault="001E4876" w:rsidP="001E4876">
            <w:r w:rsidRPr="001E4876">
              <w:t>1121</w:t>
            </w:r>
          </w:p>
        </w:tc>
        <w:tc>
          <w:tcPr>
            <w:tcW w:w="235" w:type="pct"/>
            <w:shd w:val="solid" w:color="FFFFFF" w:fill="auto"/>
            <w:tcMar>
              <w:top w:w="0" w:type="dxa"/>
              <w:left w:w="0" w:type="dxa"/>
              <w:bottom w:w="0" w:type="dxa"/>
              <w:right w:w="0" w:type="dxa"/>
            </w:tcMar>
            <w:vAlign w:val="center"/>
          </w:tcPr>
          <w:p w14:paraId="11966616"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51D70B72"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41DEE9C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FBA8D0C"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52C1C978"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6F5ADEB3"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0C1E7EA1"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08EC94DF"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717F332"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CD9AA3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564E7B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B1A0D34"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717966D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96C50D4"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2B65AA5C" w14:textId="77777777" w:rsidR="001E4876" w:rsidRPr="001E4876" w:rsidRDefault="001E4876" w:rsidP="001E4876"/>
        </w:tc>
      </w:tr>
      <w:tr w:rsidR="001E4876" w:rsidRPr="001E4876" w14:paraId="075AF1C0" w14:textId="77777777" w:rsidTr="004E7A7F">
        <w:tc>
          <w:tcPr>
            <w:tcW w:w="210" w:type="pct"/>
            <w:shd w:val="solid" w:color="FFFFFF" w:fill="auto"/>
            <w:tcMar>
              <w:top w:w="0" w:type="dxa"/>
              <w:left w:w="0" w:type="dxa"/>
              <w:bottom w:w="0" w:type="dxa"/>
              <w:right w:w="0" w:type="dxa"/>
            </w:tcMar>
            <w:vAlign w:val="center"/>
          </w:tcPr>
          <w:p w14:paraId="5EA6B462"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3C62F1C9" w14:textId="77777777" w:rsidR="001E4876" w:rsidRPr="001E4876" w:rsidRDefault="001E4876" w:rsidP="001E4876">
            <w:r w:rsidRPr="001E4876">
              <w:t xml:space="preserve">- Trồng lại sau khi khai </w:t>
            </w:r>
            <w:r w:rsidRPr="001E4876">
              <w:lastRenderedPageBreak/>
              <w:t>thác rừng trồng đã có</w:t>
            </w:r>
          </w:p>
        </w:tc>
        <w:tc>
          <w:tcPr>
            <w:tcW w:w="331" w:type="pct"/>
            <w:shd w:val="solid" w:color="FFFFFF" w:fill="auto"/>
            <w:tcMar>
              <w:top w:w="0" w:type="dxa"/>
              <w:left w:w="0" w:type="dxa"/>
              <w:bottom w:w="0" w:type="dxa"/>
              <w:right w:w="0" w:type="dxa"/>
            </w:tcMar>
            <w:vAlign w:val="center"/>
          </w:tcPr>
          <w:p w14:paraId="3AE29239" w14:textId="77777777" w:rsidR="001E4876" w:rsidRPr="001E4876" w:rsidRDefault="001E4876" w:rsidP="001E4876">
            <w:r w:rsidRPr="001E4876">
              <w:lastRenderedPageBreak/>
              <w:t>1122</w:t>
            </w:r>
          </w:p>
        </w:tc>
        <w:tc>
          <w:tcPr>
            <w:tcW w:w="235" w:type="pct"/>
            <w:shd w:val="solid" w:color="FFFFFF" w:fill="auto"/>
            <w:tcMar>
              <w:top w:w="0" w:type="dxa"/>
              <w:left w:w="0" w:type="dxa"/>
              <w:bottom w:w="0" w:type="dxa"/>
              <w:right w:w="0" w:type="dxa"/>
            </w:tcMar>
            <w:vAlign w:val="center"/>
          </w:tcPr>
          <w:p w14:paraId="21106542"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0D095292"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39B16A5B"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649EB31"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3CD0913D"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2860B438"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20EE80C4"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78CEB06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2C531B8B"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B54642A"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F93495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0727823"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2779A27"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1618FEE"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66DB550E" w14:textId="77777777" w:rsidR="001E4876" w:rsidRPr="001E4876" w:rsidRDefault="001E4876" w:rsidP="001E4876"/>
        </w:tc>
      </w:tr>
      <w:tr w:rsidR="001E4876" w:rsidRPr="001E4876" w14:paraId="76113D4A" w14:textId="77777777" w:rsidTr="004E7A7F">
        <w:tc>
          <w:tcPr>
            <w:tcW w:w="210" w:type="pct"/>
            <w:shd w:val="solid" w:color="FFFFFF" w:fill="auto"/>
            <w:tcMar>
              <w:top w:w="0" w:type="dxa"/>
              <w:left w:w="0" w:type="dxa"/>
              <w:bottom w:w="0" w:type="dxa"/>
              <w:right w:w="0" w:type="dxa"/>
            </w:tcMar>
            <w:vAlign w:val="center"/>
          </w:tcPr>
          <w:p w14:paraId="46F9094C"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5AE68B70" w14:textId="77777777" w:rsidR="001E4876" w:rsidRPr="001E4876" w:rsidRDefault="001E4876" w:rsidP="001E4876">
            <w:r w:rsidRPr="001E4876">
              <w:t>- Tái sinh tự nhiên từ rừng trồng đã khai thác</w:t>
            </w:r>
          </w:p>
        </w:tc>
        <w:tc>
          <w:tcPr>
            <w:tcW w:w="331" w:type="pct"/>
            <w:shd w:val="solid" w:color="FFFFFF" w:fill="auto"/>
            <w:tcMar>
              <w:top w:w="0" w:type="dxa"/>
              <w:left w:w="0" w:type="dxa"/>
              <w:bottom w:w="0" w:type="dxa"/>
              <w:right w:w="0" w:type="dxa"/>
            </w:tcMar>
            <w:vAlign w:val="center"/>
          </w:tcPr>
          <w:p w14:paraId="598037EE" w14:textId="77777777" w:rsidR="001E4876" w:rsidRPr="001E4876" w:rsidRDefault="001E4876" w:rsidP="001E4876">
            <w:r w:rsidRPr="001E4876">
              <w:t>1123</w:t>
            </w:r>
          </w:p>
        </w:tc>
        <w:tc>
          <w:tcPr>
            <w:tcW w:w="235" w:type="pct"/>
            <w:shd w:val="solid" w:color="FFFFFF" w:fill="auto"/>
            <w:tcMar>
              <w:top w:w="0" w:type="dxa"/>
              <w:left w:w="0" w:type="dxa"/>
              <w:bottom w:w="0" w:type="dxa"/>
              <w:right w:w="0" w:type="dxa"/>
            </w:tcMar>
            <w:vAlign w:val="center"/>
          </w:tcPr>
          <w:p w14:paraId="26EE830C"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2726382E"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004607D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9A88A3F"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71CC4802"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44F37AFB"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4BC1BDC8"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29A9040"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E9CC4F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F3DDA4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2ECA53F"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B8C4399"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F09F2AA"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BAF326E"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6B2E9B85" w14:textId="77777777" w:rsidR="001E4876" w:rsidRPr="001E4876" w:rsidRDefault="001E4876" w:rsidP="001E4876"/>
        </w:tc>
      </w:tr>
      <w:tr w:rsidR="001E4876" w:rsidRPr="001E4876" w14:paraId="1813DF5F" w14:textId="77777777" w:rsidTr="004E7A7F">
        <w:tc>
          <w:tcPr>
            <w:tcW w:w="210" w:type="pct"/>
            <w:shd w:val="solid" w:color="FFFFFF" w:fill="auto"/>
            <w:tcMar>
              <w:top w:w="0" w:type="dxa"/>
              <w:left w:w="0" w:type="dxa"/>
              <w:bottom w:w="0" w:type="dxa"/>
              <w:right w:w="0" w:type="dxa"/>
            </w:tcMar>
            <w:vAlign w:val="center"/>
          </w:tcPr>
          <w:p w14:paraId="0E694961" w14:textId="77777777" w:rsidR="001E4876" w:rsidRPr="001E4876" w:rsidRDefault="001E4876" w:rsidP="001E4876">
            <w:r w:rsidRPr="001E4876">
              <w:t>II</w:t>
            </w:r>
          </w:p>
        </w:tc>
        <w:tc>
          <w:tcPr>
            <w:tcW w:w="424" w:type="pct"/>
            <w:shd w:val="solid" w:color="FFFFFF" w:fill="auto"/>
            <w:tcMar>
              <w:top w:w="0" w:type="dxa"/>
              <w:left w:w="0" w:type="dxa"/>
              <w:bottom w:w="0" w:type="dxa"/>
              <w:right w:w="0" w:type="dxa"/>
            </w:tcMar>
            <w:vAlign w:val="center"/>
          </w:tcPr>
          <w:p w14:paraId="7830CDB3" w14:textId="77777777" w:rsidR="001E4876" w:rsidRPr="001E4876" w:rsidRDefault="001E4876" w:rsidP="001E4876">
            <w:r w:rsidRPr="001E4876">
              <w:t>RỪNG PHÂN THEO ĐIỀU KIỆN LẬP ĐỊA</w:t>
            </w:r>
          </w:p>
        </w:tc>
        <w:tc>
          <w:tcPr>
            <w:tcW w:w="331" w:type="pct"/>
            <w:shd w:val="solid" w:color="FFFFFF" w:fill="auto"/>
            <w:tcMar>
              <w:top w:w="0" w:type="dxa"/>
              <w:left w:w="0" w:type="dxa"/>
              <w:bottom w:w="0" w:type="dxa"/>
              <w:right w:w="0" w:type="dxa"/>
            </w:tcMar>
            <w:vAlign w:val="center"/>
          </w:tcPr>
          <w:p w14:paraId="03504677" w14:textId="77777777" w:rsidR="001E4876" w:rsidRPr="001E4876" w:rsidRDefault="001E4876" w:rsidP="001E4876">
            <w:r w:rsidRPr="001E4876">
              <w:t>1200</w:t>
            </w:r>
          </w:p>
        </w:tc>
        <w:tc>
          <w:tcPr>
            <w:tcW w:w="235" w:type="pct"/>
            <w:shd w:val="solid" w:color="FFFFFF" w:fill="auto"/>
            <w:tcMar>
              <w:top w:w="0" w:type="dxa"/>
              <w:left w:w="0" w:type="dxa"/>
              <w:bottom w:w="0" w:type="dxa"/>
              <w:right w:w="0" w:type="dxa"/>
            </w:tcMar>
            <w:vAlign w:val="center"/>
          </w:tcPr>
          <w:p w14:paraId="39ABEF37"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1404DC5D"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19869BED"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C189927"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36B86701"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5B54522D"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4CE166C2"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7E2FF538"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0DF4FE5"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208C30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52FD92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7A9E085"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6B1708C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DB7EE63"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44414C2B" w14:textId="77777777" w:rsidR="001E4876" w:rsidRPr="001E4876" w:rsidRDefault="001E4876" w:rsidP="001E4876"/>
        </w:tc>
      </w:tr>
      <w:tr w:rsidR="001E4876" w:rsidRPr="001E4876" w14:paraId="7A5F3B26" w14:textId="77777777" w:rsidTr="004E7A7F">
        <w:tc>
          <w:tcPr>
            <w:tcW w:w="210" w:type="pct"/>
            <w:shd w:val="solid" w:color="FFFFFF" w:fill="auto"/>
            <w:tcMar>
              <w:top w:w="0" w:type="dxa"/>
              <w:left w:w="0" w:type="dxa"/>
              <w:bottom w:w="0" w:type="dxa"/>
              <w:right w:w="0" w:type="dxa"/>
            </w:tcMar>
            <w:vAlign w:val="center"/>
          </w:tcPr>
          <w:p w14:paraId="4D6CF981" w14:textId="77777777" w:rsidR="001E4876" w:rsidRPr="001E4876" w:rsidRDefault="001E4876" w:rsidP="001E4876">
            <w:r w:rsidRPr="001E4876">
              <w:t>1</w:t>
            </w:r>
          </w:p>
        </w:tc>
        <w:tc>
          <w:tcPr>
            <w:tcW w:w="424" w:type="pct"/>
            <w:shd w:val="solid" w:color="FFFFFF" w:fill="auto"/>
            <w:tcMar>
              <w:top w:w="0" w:type="dxa"/>
              <w:left w:w="0" w:type="dxa"/>
              <w:bottom w:w="0" w:type="dxa"/>
              <w:right w:w="0" w:type="dxa"/>
            </w:tcMar>
            <w:vAlign w:val="center"/>
          </w:tcPr>
          <w:p w14:paraId="68ACBA54" w14:textId="77777777" w:rsidR="001E4876" w:rsidRPr="001E4876" w:rsidRDefault="001E4876" w:rsidP="001E4876">
            <w:r w:rsidRPr="001E4876">
              <w:t>Rừng trên núi đất</w:t>
            </w:r>
          </w:p>
        </w:tc>
        <w:tc>
          <w:tcPr>
            <w:tcW w:w="331" w:type="pct"/>
            <w:shd w:val="solid" w:color="FFFFFF" w:fill="auto"/>
            <w:tcMar>
              <w:top w:w="0" w:type="dxa"/>
              <w:left w:w="0" w:type="dxa"/>
              <w:bottom w:w="0" w:type="dxa"/>
              <w:right w:w="0" w:type="dxa"/>
            </w:tcMar>
            <w:vAlign w:val="center"/>
          </w:tcPr>
          <w:p w14:paraId="45751B02" w14:textId="77777777" w:rsidR="001E4876" w:rsidRPr="001E4876" w:rsidRDefault="001E4876" w:rsidP="001E4876">
            <w:r w:rsidRPr="001E4876">
              <w:t>1210</w:t>
            </w:r>
          </w:p>
        </w:tc>
        <w:tc>
          <w:tcPr>
            <w:tcW w:w="235" w:type="pct"/>
            <w:shd w:val="solid" w:color="FFFFFF" w:fill="auto"/>
            <w:tcMar>
              <w:top w:w="0" w:type="dxa"/>
              <w:left w:w="0" w:type="dxa"/>
              <w:bottom w:w="0" w:type="dxa"/>
              <w:right w:w="0" w:type="dxa"/>
            </w:tcMar>
            <w:vAlign w:val="center"/>
          </w:tcPr>
          <w:p w14:paraId="3899E42F"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02D3AB5B"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0D617217"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E62A064"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58B00A79"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748E9E65"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1E5F6BC0"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4DB55D52"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1C9F1F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B53C4FA"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7B8928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ED9E124"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679F0056"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9DCD069"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07343EF0" w14:textId="77777777" w:rsidR="001E4876" w:rsidRPr="001E4876" w:rsidRDefault="001E4876" w:rsidP="001E4876"/>
        </w:tc>
      </w:tr>
      <w:tr w:rsidR="001E4876" w:rsidRPr="001E4876" w14:paraId="0CDF3174" w14:textId="77777777" w:rsidTr="004E7A7F">
        <w:tc>
          <w:tcPr>
            <w:tcW w:w="210" w:type="pct"/>
            <w:shd w:val="solid" w:color="FFFFFF" w:fill="auto"/>
            <w:tcMar>
              <w:top w:w="0" w:type="dxa"/>
              <w:left w:w="0" w:type="dxa"/>
              <w:bottom w:w="0" w:type="dxa"/>
              <w:right w:w="0" w:type="dxa"/>
            </w:tcMar>
            <w:vAlign w:val="center"/>
          </w:tcPr>
          <w:p w14:paraId="326D2953" w14:textId="77777777" w:rsidR="001E4876" w:rsidRPr="001E4876" w:rsidRDefault="001E4876" w:rsidP="001E4876">
            <w:r w:rsidRPr="001E4876">
              <w:t>2</w:t>
            </w:r>
          </w:p>
        </w:tc>
        <w:tc>
          <w:tcPr>
            <w:tcW w:w="424" w:type="pct"/>
            <w:shd w:val="solid" w:color="FFFFFF" w:fill="auto"/>
            <w:tcMar>
              <w:top w:w="0" w:type="dxa"/>
              <w:left w:w="0" w:type="dxa"/>
              <w:bottom w:w="0" w:type="dxa"/>
              <w:right w:w="0" w:type="dxa"/>
            </w:tcMar>
            <w:vAlign w:val="center"/>
          </w:tcPr>
          <w:p w14:paraId="20D72D32" w14:textId="77777777" w:rsidR="001E4876" w:rsidRPr="001E4876" w:rsidRDefault="001E4876" w:rsidP="001E4876">
            <w:r w:rsidRPr="001E4876">
              <w:t>Rừng trên núi đá</w:t>
            </w:r>
          </w:p>
        </w:tc>
        <w:tc>
          <w:tcPr>
            <w:tcW w:w="331" w:type="pct"/>
            <w:shd w:val="solid" w:color="FFFFFF" w:fill="auto"/>
            <w:tcMar>
              <w:top w:w="0" w:type="dxa"/>
              <w:left w:w="0" w:type="dxa"/>
              <w:bottom w:w="0" w:type="dxa"/>
              <w:right w:w="0" w:type="dxa"/>
            </w:tcMar>
            <w:vAlign w:val="center"/>
          </w:tcPr>
          <w:p w14:paraId="79ED9B0C" w14:textId="77777777" w:rsidR="001E4876" w:rsidRPr="001E4876" w:rsidRDefault="001E4876" w:rsidP="001E4876">
            <w:r w:rsidRPr="001E4876">
              <w:t>1220</w:t>
            </w:r>
          </w:p>
        </w:tc>
        <w:tc>
          <w:tcPr>
            <w:tcW w:w="235" w:type="pct"/>
            <w:shd w:val="solid" w:color="FFFFFF" w:fill="auto"/>
            <w:tcMar>
              <w:top w:w="0" w:type="dxa"/>
              <w:left w:w="0" w:type="dxa"/>
              <w:bottom w:w="0" w:type="dxa"/>
              <w:right w:w="0" w:type="dxa"/>
            </w:tcMar>
            <w:vAlign w:val="center"/>
          </w:tcPr>
          <w:p w14:paraId="2B620AEE"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6B4A11C4"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13988D1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E69224A"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02554B8D"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1D400B75"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3D0459EE"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AFAC272"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1027817"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6C5DAC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2F65F42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55383E8"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FF84708"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2C9B92D"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5FD1C0D2" w14:textId="77777777" w:rsidR="001E4876" w:rsidRPr="001E4876" w:rsidRDefault="001E4876" w:rsidP="001E4876"/>
        </w:tc>
      </w:tr>
      <w:tr w:rsidR="001E4876" w:rsidRPr="001E4876" w14:paraId="0268C3D5" w14:textId="77777777" w:rsidTr="004E7A7F">
        <w:tc>
          <w:tcPr>
            <w:tcW w:w="210" w:type="pct"/>
            <w:shd w:val="solid" w:color="FFFFFF" w:fill="auto"/>
            <w:tcMar>
              <w:top w:w="0" w:type="dxa"/>
              <w:left w:w="0" w:type="dxa"/>
              <w:bottom w:w="0" w:type="dxa"/>
              <w:right w:w="0" w:type="dxa"/>
            </w:tcMar>
            <w:vAlign w:val="center"/>
          </w:tcPr>
          <w:p w14:paraId="6978D79A" w14:textId="77777777" w:rsidR="001E4876" w:rsidRPr="001E4876" w:rsidRDefault="001E4876" w:rsidP="001E4876">
            <w:r w:rsidRPr="001E4876">
              <w:t>3</w:t>
            </w:r>
          </w:p>
        </w:tc>
        <w:tc>
          <w:tcPr>
            <w:tcW w:w="424" w:type="pct"/>
            <w:shd w:val="solid" w:color="FFFFFF" w:fill="auto"/>
            <w:tcMar>
              <w:top w:w="0" w:type="dxa"/>
              <w:left w:w="0" w:type="dxa"/>
              <w:bottom w:w="0" w:type="dxa"/>
              <w:right w:w="0" w:type="dxa"/>
            </w:tcMar>
            <w:vAlign w:val="center"/>
          </w:tcPr>
          <w:p w14:paraId="5BF40C14" w14:textId="77777777" w:rsidR="001E4876" w:rsidRPr="001E4876" w:rsidRDefault="001E4876" w:rsidP="001E4876">
            <w:r w:rsidRPr="001E4876">
              <w:t>Rừng trên đất ngập nước</w:t>
            </w:r>
          </w:p>
        </w:tc>
        <w:tc>
          <w:tcPr>
            <w:tcW w:w="331" w:type="pct"/>
            <w:shd w:val="solid" w:color="FFFFFF" w:fill="auto"/>
            <w:tcMar>
              <w:top w:w="0" w:type="dxa"/>
              <w:left w:w="0" w:type="dxa"/>
              <w:bottom w:w="0" w:type="dxa"/>
              <w:right w:w="0" w:type="dxa"/>
            </w:tcMar>
            <w:vAlign w:val="center"/>
          </w:tcPr>
          <w:p w14:paraId="3C805300" w14:textId="77777777" w:rsidR="001E4876" w:rsidRPr="001E4876" w:rsidRDefault="001E4876" w:rsidP="001E4876">
            <w:r w:rsidRPr="001E4876">
              <w:t>1230</w:t>
            </w:r>
          </w:p>
        </w:tc>
        <w:tc>
          <w:tcPr>
            <w:tcW w:w="235" w:type="pct"/>
            <w:shd w:val="solid" w:color="FFFFFF" w:fill="auto"/>
            <w:tcMar>
              <w:top w:w="0" w:type="dxa"/>
              <w:left w:w="0" w:type="dxa"/>
              <w:bottom w:w="0" w:type="dxa"/>
              <w:right w:w="0" w:type="dxa"/>
            </w:tcMar>
            <w:vAlign w:val="center"/>
          </w:tcPr>
          <w:p w14:paraId="21FD0AE2"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03973874"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5B5D5E08"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7ED32F9"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51C93AAB"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2FDCA583"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3EC661F0"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5BA81BB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B3CFC8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DB16D5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2ABD4ED8"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B8687F1"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3319E95D"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41A7333"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05C219E9" w14:textId="77777777" w:rsidR="001E4876" w:rsidRPr="001E4876" w:rsidRDefault="001E4876" w:rsidP="001E4876"/>
        </w:tc>
      </w:tr>
      <w:tr w:rsidR="001E4876" w:rsidRPr="001E4876" w14:paraId="72AE1449" w14:textId="77777777" w:rsidTr="004E7A7F">
        <w:tc>
          <w:tcPr>
            <w:tcW w:w="210" w:type="pct"/>
            <w:shd w:val="solid" w:color="FFFFFF" w:fill="auto"/>
            <w:tcMar>
              <w:top w:w="0" w:type="dxa"/>
              <w:left w:w="0" w:type="dxa"/>
              <w:bottom w:w="0" w:type="dxa"/>
              <w:right w:w="0" w:type="dxa"/>
            </w:tcMar>
            <w:vAlign w:val="center"/>
          </w:tcPr>
          <w:p w14:paraId="082D8119"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54BE50D5" w14:textId="77777777" w:rsidR="001E4876" w:rsidRPr="001E4876" w:rsidRDefault="001E4876" w:rsidP="001E4876">
            <w:r w:rsidRPr="001E4876">
              <w:t>- Rừng ngập mặn</w:t>
            </w:r>
          </w:p>
        </w:tc>
        <w:tc>
          <w:tcPr>
            <w:tcW w:w="331" w:type="pct"/>
            <w:shd w:val="solid" w:color="FFFFFF" w:fill="auto"/>
            <w:tcMar>
              <w:top w:w="0" w:type="dxa"/>
              <w:left w:w="0" w:type="dxa"/>
              <w:bottom w:w="0" w:type="dxa"/>
              <w:right w:w="0" w:type="dxa"/>
            </w:tcMar>
            <w:vAlign w:val="center"/>
          </w:tcPr>
          <w:p w14:paraId="242FE76B" w14:textId="77777777" w:rsidR="001E4876" w:rsidRPr="001E4876" w:rsidRDefault="001E4876" w:rsidP="001E4876">
            <w:r w:rsidRPr="001E4876">
              <w:t>1231</w:t>
            </w:r>
          </w:p>
        </w:tc>
        <w:tc>
          <w:tcPr>
            <w:tcW w:w="235" w:type="pct"/>
            <w:shd w:val="solid" w:color="FFFFFF" w:fill="auto"/>
            <w:tcMar>
              <w:top w:w="0" w:type="dxa"/>
              <w:left w:w="0" w:type="dxa"/>
              <w:bottom w:w="0" w:type="dxa"/>
              <w:right w:w="0" w:type="dxa"/>
            </w:tcMar>
            <w:vAlign w:val="center"/>
          </w:tcPr>
          <w:p w14:paraId="5CCDBB93"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5BA1F016"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6E84553B"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5C69F15"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0FD1E324"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02038EE2"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5D8D2D6C"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0C14605B"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4C13E8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489899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2B70C5B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05ED9F9"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71DCF806"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52404D3"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11D9FC3B" w14:textId="77777777" w:rsidR="001E4876" w:rsidRPr="001E4876" w:rsidRDefault="001E4876" w:rsidP="001E4876"/>
        </w:tc>
      </w:tr>
      <w:tr w:rsidR="001E4876" w:rsidRPr="001E4876" w14:paraId="3C91CC83" w14:textId="77777777" w:rsidTr="004E7A7F">
        <w:tc>
          <w:tcPr>
            <w:tcW w:w="210" w:type="pct"/>
            <w:shd w:val="solid" w:color="FFFFFF" w:fill="auto"/>
            <w:tcMar>
              <w:top w:w="0" w:type="dxa"/>
              <w:left w:w="0" w:type="dxa"/>
              <w:bottom w:w="0" w:type="dxa"/>
              <w:right w:w="0" w:type="dxa"/>
            </w:tcMar>
            <w:vAlign w:val="center"/>
          </w:tcPr>
          <w:p w14:paraId="1B4D1ED8"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78A514B7" w14:textId="77777777" w:rsidR="001E4876" w:rsidRPr="001E4876" w:rsidRDefault="001E4876" w:rsidP="001E4876">
            <w:r w:rsidRPr="001E4876">
              <w:t>- Rừng trên đất phèn</w:t>
            </w:r>
          </w:p>
        </w:tc>
        <w:tc>
          <w:tcPr>
            <w:tcW w:w="331" w:type="pct"/>
            <w:shd w:val="solid" w:color="FFFFFF" w:fill="auto"/>
            <w:tcMar>
              <w:top w:w="0" w:type="dxa"/>
              <w:left w:w="0" w:type="dxa"/>
              <w:bottom w:w="0" w:type="dxa"/>
              <w:right w:w="0" w:type="dxa"/>
            </w:tcMar>
            <w:vAlign w:val="center"/>
          </w:tcPr>
          <w:p w14:paraId="70189EEC" w14:textId="77777777" w:rsidR="001E4876" w:rsidRPr="001E4876" w:rsidRDefault="001E4876" w:rsidP="001E4876">
            <w:r w:rsidRPr="001E4876">
              <w:t>1232</w:t>
            </w:r>
          </w:p>
        </w:tc>
        <w:tc>
          <w:tcPr>
            <w:tcW w:w="235" w:type="pct"/>
            <w:shd w:val="solid" w:color="FFFFFF" w:fill="auto"/>
            <w:tcMar>
              <w:top w:w="0" w:type="dxa"/>
              <w:left w:w="0" w:type="dxa"/>
              <w:bottom w:w="0" w:type="dxa"/>
              <w:right w:w="0" w:type="dxa"/>
            </w:tcMar>
            <w:vAlign w:val="center"/>
          </w:tcPr>
          <w:p w14:paraId="7B95BA0B"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3A0F3102"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73D7DAB0"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AED7E49"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4412832C"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153F01DC"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2D37045A"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32AEC9B6"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67D1CD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8C92AA5"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875C633"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941463A"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583005A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5557E68"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7BDF3218" w14:textId="77777777" w:rsidR="001E4876" w:rsidRPr="001E4876" w:rsidRDefault="001E4876" w:rsidP="001E4876"/>
        </w:tc>
      </w:tr>
      <w:tr w:rsidR="001E4876" w:rsidRPr="001E4876" w14:paraId="31485099" w14:textId="77777777" w:rsidTr="004E7A7F">
        <w:tc>
          <w:tcPr>
            <w:tcW w:w="210" w:type="pct"/>
            <w:shd w:val="solid" w:color="FFFFFF" w:fill="auto"/>
            <w:tcMar>
              <w:top w:w="0" w:type="dxa"/>
              <w:left w:w="0" w:type="dxa"/>
              <w:bottom w:w="0" w:type="dxa"/>
              <w:right w:w="0" w:type="dxa"/>
            </w:tcMar>
            <w:vAlign w:val="center"/>
          </w:tcPr>
          <w:p w14:paraId="405F98EE"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2E7AA60C" w14:textId="77777777" w:rsidR="001E4876" w:rsidRPr="001E4876" w:rsidRDefault="001E4876" w:rsidP="001E4876">
            <w:r w:rsidRPr="001E4876">
              <w:t>- Rừng ngập nước ngọt</w:t>
            </w:r>
          </w:p>
        </w:tc>
        <w:tc>
          <w:tcPr>
            <w:tcW w:w="331" w:type="pct"/>
            <w:shd w:val="solid" w:color="FFFFFF" w:fill="auto"/>
            <w:tcMar>
              <w:top w:w="0" w:type="dxa"/>
              <w:left w:w="0" w:type="dxa"/>
              <w:bottom w:w="0" w:type="dxa"/>
              <w:right w:w="0" w:type="dxa"/>
            </w:tcMar>
            <w:vAlign w:val="center"/>
          </w:tcPr>
          <w:p w14:paraId="3240EE0E" w14:textId="77777777" w:rsidR="001E4876" w:rsidRPr="001E4876" w:rsidRDefault="001E4876" w:rsidP="001E4876">
            <w:r w:rsidRPr="001E4876">
              <w:t>1233</w:t>
            </w:r>
          </w:p>
        </w:tc>
        <w:tc>
          <w:tcPr>
            <w:tcW w:w="235" w:type="pct"/>
            <w:shd w:val="solid" w:color="FFFFFF" w:fill="auto"/>
            <w:tcMar>
              <w:top w:w="0" w:type="dxa"/>
              <w:left w:w="0" w:type="dxa"/>
              <w:bottom w:w="0" w:type="dxa"/>
              <w:right w:w="0" w:type="dxa"/>
            </w:tcMar>
            <w:vAlign w:val="center"/>
          </w:tcPr>
          <w:p w14:paraId="7FF964CD"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1D9D04E3"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2BD1280C"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1FA14F3"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420277C8"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73BA14C3"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44BB6644"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44F080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6F4FA9F"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F3F711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FE161B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46E3001"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2344259"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9E21BB5"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724DE49D" w14:textId="77777777" w:rsidR="001E4876" w:rsidRPr="001E4876" w:rsidRDefault="001E4876" w:rsidP="001E4876"/>
        </w:tc>
      </w:tr>
      <w:tr w:rsidR="001E4876" w:rsidRPr="001E4876" w14:paraId="0D90898D" w14:textId="77777777" w:rsidTr="004E7A7F">
        <w:tc>
          <w:tcPr>
            <w:tcW w:w="210" w:type="pct"/>
            <w:shd w:val="solid" w:color="FFFFFF" w:fill="auto"/>
            <w:tcMar>
              <w:top w:w="0" w:type="dxa"/>
              <w:left w:w="0" w:type="dxa"/>
              <w:bottom w:w="0" w:type="dxa"/>
              <w:right w:w="0" w:type="dxa"/>
            </w:tcMar>
            <w:vAlign w:val="center"/>
          </w:tcPr>
          <w:p w14:paraId="3E48D746" w14:textId="77777777" w:rsidR="001E4876" w:rsidRPr="001E4876" w:rsidRDefault="001E4876" w:rsidP="001E4876">
            <w:r w:rsidRPr="001E4876">
              <w:t>4</w:t>
            </w:r>
          </w:p>
        </w:tc>
        <w:tc>
          <w:tcPr>
            <w:tcW w:w="424" w:type="pct"/>
            <w:shd w:val="solid" w:color="FFFFFF" w:fill="auto"/>
            <w:tcMar>
              <w:top w:w="0" w:type="dxa"/>
              <w:left w:w="0" w:type="dxa"/>
              <w:bottom w:w="0" w:type="dxa"/>
              <w:right w:w="0" w:type="dxa"/>
            </w:tcMar>
            <w:vAlign w:val="center"/>
          </w:tcPr>
          <w:p w14:paraId="0B775C2B" w14:textId="77777777" w:rsidR="001E4876" w:rsidRPr="001E4876" w:rsidRDefault="001E4876" w:rsidP="001E4876">
            <w:r w:rsidRPr="001E4876">
              <w:t>Rừng trên cát</w:t>
            </w:r>
          </w:p>
        </w:tc>
        <w:tc>
          <w:tcPr>
            <w:tcW w:w="331" w:type="pct"/>
            <w:shd w:val="solid" w:color="FFFFFF" w:fill="auto"/>
            <w:tcMar>
              <w:top w:w="0" w:type="dxa"/>
              <w:left w:w="0" w:type="dxa"/>
              <w:bottom w:w="0" w:type="dxa"/>
              <w:right w:w="0" w:type="dxa"/>
            </w:tcMar>
            <w:vAlign w:val="center"/>
          </w:tcPr>
          <w:p w14:paraId="7D1798E3" w14:textId="77777777" w:rsidR="001E4876" w:rsidRPr="001E4876" w:rsidRDefault="001E4876" w:rsidP="001E4876">
            <w:r w:rsidRPr="001E4876">
              <w:t>1240</w:t>
            </w:r>
          </w:p>
        </w:tc>
        <w:tc>
          <w:tcPr>
            <w:tcW w:w="235" w:type="pct"/>
            <w:shd w:val="solid" w:color="FFFFFF" w:fill="auto"/>
            <w:tcMar>
              <w:top w:w="0" w:type="dxa"/>
              <w:left w:w="0" w:type="dxa"/>
              <w:bottom w:w="0" w:type="dxa"/>
              <w:right w:w="0" w:type="dxa"/>
            </w:tcMar>
            <w:vAlign w:val="center"/>
          </w:tcPr>
          <w:p w14:paraId="0D51304F"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7EB6F347"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4B9FEDEB"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177256A"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62E33390"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413E1645"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05E931AF"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5E23A72B"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8D0F6F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239FFDA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BD212C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5266D53"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3E3CE29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0CE9C98"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515A3AD9" w14:textId="77777777" w:rsidR="001E4876" w:rsidRPr="001E4876" w:rsidRDefault="001E4876" w:rsidP="001E4876"/>
        </w:tc>
      </w:tr>
      <w:tr w:rsidR="001E4876" w:rsidRPr="001E4876" w14:paraId="20A2D24A" w14:textId="77777777" w:rsidTr="004E7A7F">
        <w:tc>
          <w:tcPr>
            <w:tcW w:w="210" w:type="pct"/>
            <w:shd w:val="solid" w:color="FFFFFF" w:fill="auto"/>
            <w:tcMar>
              <w:top w:w="0" w:type="dxa"/>
              <w:left w:w="0" w:type="dxa"/>
              <w:bottom w:w="0" w:type="dxa"/>
              <w:right w:w="0" w:type="dxa"/>
            </w:tcMar>
            <w:vAlign w:val="center"/>
          </w:tcPr>
          <w:p w14:paraId="7CF99D37" w14:textId="77777777" w:rsidR="001E4876" w:rsidRPr="001E4876" w:rsidRDefault="001E4876" w:rsidP="001E4876">
            <w:r w:rsidRPr="001E4876">
              <w:lastRenderedPageBreak/>
              <w:t>III</w:t>
            </w:r>
          </w:p>
        </w:tc>
        <w:tc>
          <w:tcPr>
            <w:tcW w:w="424" w:type="pct"/>
            <w:shd w:val="solid" w:color="FFFFFF" w:fill="auto"/>
            <w:tcMar>
              <w:top w:w="0" w:type="dxa"/>
              <w:left w:w="0" w:type="dxa"/>
              <w:bottom w:w="0" w:type="dxa"/>
              <w:right w:w="0" w:type="dxa"/>
            </w:tcMar>
            <w:vAlign w:val="center"/>
          </w:tcPr>
          <w:p w14:paraId="0F1153A0" w14:textId="77777777" w:rsidR="001E4876" w:rsidRPr="001E4876" w:rsidRDefault="001E4876" w:rsidP="001E4876">
            <w:r w:rsidRPr="001E4876">
              <w:t>RỪNG PHÂN THEO LOÀI CÂY</w:t>
            </w:r>
          </w:p>
        </w:tc>
        <w:tc>
          <w:tcPr>
            <w:tcW w:w="331" w:type="pct"/>
            <w:shd w:val="solid" w:color="FFFFFF" w:fill="auto"/>
            <w:tcMar>
              <w:top w:w="0" w:type="dxa"/>
              <w:left w:w="0" w:type="dxa"/>
              <w:bottom w:w="0" w:type="dxa"/>
              <w:right w:w="0" w:type="dxa"/>
            </w:tcMar>
            <w:vAlign w:val="center"/>
          </w:tcPr>
          <w:p w14:paraId="26C1D25B" w14:textId="77777777" w:rsidR="001E4876" w:rsidRPr="001E4876" w:rsidRDefault="001E4876" w:rsidP="001E4876">
            <w:r w:rsidRPr="001E4876">
              <w:t>1300</w:t>
            </w:r>
          </w:p>
        </w:tc>
        <w:tc>
          <w:tcPr>
            <w:tcW w:w="235" w:type="pct"/>
            <w:shd w:val="solid" w:color="FFFFFF" w:fill="auto"/>
            <w:tcMar>
              <w:top w:w="0" w:type="dxa"/>
              <w:left w:w="0" w:type="dxa"/>
              <w:bottom w:w="0" w:type="dxa"/>
              <w:right w:w="0" w:type="dxa"/>
            </w:tcMar>
            <w:vAlign w:val="center"/>
          </w:tcPr>
          <w:p w14:paraId="74AFAD7E"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129FC312"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160B4C9A"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A86793A"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23E57246"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345DB6DB"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0A3CB7B8"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5660BE3F"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86F5DC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36CEAB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47639E3"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697A285"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02426EC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99FC2EC"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1105A54A" w14:textId="77777777" w:rsidR="001E4876" w:rsidRPr="001E4876" w:rsidRDefault="001E4876" w:rsidP="001E4876"/>
        </w:tc>
      </w:tr>
      <w:tr w:rsidR="001E4876" w:rsidRPr="001E4876" w14:paraId="013ECC54" w14:textId="77777777" w:rsidTr="004E7A7F">
        <w:tc>
          <w:tcPr>
            <w:tcW w:w="210" w:type="pct"/>
            <w:shd w:val="solid" w:color="FFFFFF" w:fill="auto"/>
            <w:tcMar>
              <w:top w:w="0" w:type="dxa"/>
              <w:left w:w="0" w:type="dxa"/>
              <w:bottom w:w="0" w:type="dxa"/>
              <w:right w:w="0" w:type="dxa"/>
            </w:tcMar>
            <w:vAlign w:val="center"/>
          </w:tcPr>
          <w:p w14:paraId="216A2286" w14:textId="77777777" w:rsidR="001E4876" w:rsidRPr="001E4876" w:rsidRDefault="001E4876" w:rsidP="001E4876">
            <w:r w:rsidRPr="001E4876">
              <w:t>1</w:t>
            </w:r>
          </w:p>
        </w:tc>
        <w:tc>
          <w:tcPr>
            <w:tcW w:w="424" w:type="pct"/>
            <w:shd w:val="solid" w:color="FFFFFF" w:fill="auto"/>
            <w:tcMar>
              <w:top w:w="0" w:type="dxa"/>
              <w:left w:w="0" w:type="dxa"/>
              <w:bottom w:w="0" w:type="dxa"/>
              <w:right w:w="0" w:type="dxa"/>
            </w:tcMar>
            <w:vAlign w:val="center"/>
          </w:tcPr>
          <w:p w14:paraId="7FBB26A6" w14:textId="77777777" w:rsidR="001E4876" w:rsidRPr="001E4876" w:rsidRDefault="001E4876" w:rsidP="001E4876">
            <w:r w:rsidRPr="001E4876">
              <w:t>Rừng gỗ tự nhiên</w:t>
            </w:r>
          </w:p>
        </w:tc>
        <w:tc>
          <w:tcPr>
            <w:tcW w:w="331" w:type="pct"/>
            <w:shd w:val="solid" w:color="FFFFFF" w:fill="auto"/>
            <w:tcMar>
              <w:top w:w="0" w:type="dxa"/>
              <w:left w:w="0" w:type="dxa"/>
              <w:bottom w:w="0" w:type="dxa"/>
              <w:right w:w="0" w:type="dxa"/>
            </w:tcMar>
            <w:vAlign w:val="center"/>
          </w:tcPr>
          <w:p w14:paraId="49C6A271" w14:textId="77777777" w:rsidR="001E4876" w:rsidRPr="001E4876" w:rsidRDefault="001E4876" w:rsidP="001E4876">
            <w:r w:rsidRPr="001E4876">
              <w:t>1310</w:t>
            </w:r>
          </w:p>
        </w:tc>
        <w:tc>
          <w:tcPr>
            <w:tcW w:w="235" w:type="pct"/>
            <w:shd w:val="solid" w:color="FFFFFF" w:fill="auto"/>
            <w:tcMar>
              <w:top w:w="0" w:type="dxa"/>
              <w:left w:w="0" w:type="dxa"/>
              <w:bottom w:w="0" w:type="dxa"/>
              <w:right w:w="0" w:type="dxa"/>
            </w:tcMar>
            <w:vAlign w:val="center"/>
          </w:tcPr>
          <w:p w14:paraId="6452B7DE"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5464B24A"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36189747"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87042D3"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35C09628"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384D5FE3"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0B645BC3"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24210894"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2252ED36"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262E31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6AFE013"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433FB24"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79365D6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5AB3E7F"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05895998" w14:textId="77777777" w:rsidR="001E4876" w:rsidRPr="001E4876" w:rsidRDefault="001E4876" w:rsidP="001E4876"/>
        </w:tc>
      </w:tr>
      <w:tr w:rsidR="001E4876" w:rsidRPr="001E4876" w14:paraId="2F304B74" w14:textId="77777777" w:rsidTr="004E7A7F">
        <w:tc>
          <w:tcPr>
            <w:tcW w:w="210" w:type="pct"/>
            <w:shd w:val="solid" w:color="FFFFFF" w:fill="auto"/>
            <w:tcMar>
              <w:top w:w="0" w:type="dxa"/>
              <w:left w:w="0" w:type="dxa"/>
              <w:bottom w:w="0" w:type="dxa"/>
              <w:right w:w="0" w:type="dxa"/>
            </w:tcMar>
            <w:vAlign w:val="center"/>
          </w:tcPr>
          <w:p w14:paraId="61315727"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3CE96C8E" w14:textId="77777777" w:rsidR="001E4876" w:rsidRPr="001E4876" w:rsidRDefault="001E4876" w:rsidP="001E4876">
            <w:r w:rsidRPr="001E4876">
              <w:t>- Rừng gỗ lá rộng TX hoặc nửa rụng lá</w:t>
            </w:r>
          </w:p>
        </w:tc>
        <w:tc>
          <w:tcPr>
            <w:tcW w:w="331" w:type="pct"/>
            <w:shd w:val="solid" w:color="FFFFFF" w:fill="auto"/>
            <w:tcMar>
              <w:top w:w="0" w:type="dxa"/>
              <w:left w:w="0" w:type="dxa"/>
              <w:bottom w:w="0" w:type="dxa"/>
              <w:right w:w="0" w:type="dxa"/>
            </w:tcMar>
            <w:vAlign w:val="center"/>
          </w:tcPr>
          <w:p w14:paraId="61F64C6A" w14:textId="77777777" w:rsidR="001E4876" w:rsidRPr="001E4876" w:rsidRDefault="001E4876" w:rsidP="001E4876">
            <w:r w:rsidRPr="001E4876">
              <w:t>1311</w:t>
            </w:r>
          </w:p>
        </w:tc>
        <w:tc>
          <w:tcPr>
            <w:tcW w:w="235" w:type="pct"/>
            <w:shd w:val="solid" w:color="FFFFFF" w:fill="auto"/>
            <w:tcMar>
              <w:top w:w="0" w:type="dxa"/>
              <w:left w:w="0" w:type="dxa"/>
              <w:bottom w:w="0" w:type="dxa"/>
              <w:right w:w="0" w:type="dxa"/>
            </w:tcMar>
            <w:vAlign w:val="center"/>
          </w:tcPr>
          <w:p w14:paraId="40DE6DA0"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30207B47"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692618B3"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58E76EC"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75752B26"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2B0554E8"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069704C1"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A9E03A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AFE151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07B4EB9"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587DA5C"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7D0DC62"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2A350BB"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E5CC118"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6768812B" w14:textId="77777777" w:rsidR="001E4876" w:rsidRPr="001E4876" w:rsidRDefault="001E4876" w:rsidP="001E4876"/>
        </w:tc>
      </w:tr>
      <w:tr w:rsidR="001E4876" w:rsidRPr="001E4876" w14:paraId="1CB9579A" w14:textId="77777777" w:rsidTr="004E7A7F">
        <w:tc>
          <w:tcPr>
            <w:tcW w:w="210" w:type="pct"/>
            <w:shd w:val="solid" w:color="FFFFFF" w:fill="auto"/>
            <w:tcMar>
              <w:top w:w="0" w:type="dxa"/>
              <w:left w:w="0" w:type="dxa"/>
              <w:bottom w:w="0" w:type="dxa"/>
              <w:right w:w="0" w:type="dxa"/>
            </w:tcMar>
            <w:vAlign w:val="center"/>
          </w:tcPr>
          <w:p w14:paraId="6ACB6C24"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19009A77" w14:textId="77777777" w:rsidR="001E4876" w:rsidRPr="001E4876" w:rsidRDefault="001E4876" w:rsidP="001E4876">
            <w:r w:rsidRPr="001E4876">
              <w:t>- Rừng gỗ lá rộng rụng lá</w:t>
            </w:r>
          </w:p>
        </w:tc>
        <w:tc>
          <w:tcPr>
            <w:tcW w:w="331" w:type="pct"/>
            <w:shd w:val="solid" w:color="FFFFFF" w:fill="auto"/>
            <w:tcMar>
              <w:top w:w="0" w:type="dxa"/>
              <w:left w:w="0" w:type="dxa"/>
              <w:bottom w:w="0" w:type="dxa"/>
              <w:right w:w="0" w:type="dxa"/>
            </w:tcMar>
            <w:vAlign w:val="center"/>
          </w:tcPr>
          <w:p w14:paraId="47328499" w14:textId="77777777" w:rsidR="001E4876" w:rsidRPr="001E4876" w:rsidRDefault="001E4876" w:rsidP="001E4876">
            <w:r w:rsidRPr="001E4876">
              <w:t>1312</w:t>
            </w:r>
          </w:p>
        </w:tc>
        <w:tc>
          <w:tcPr>
            <w:tcW w:w="235" w:type="pct"/>
            <w:shd w:val="solid" w:color="FFFFFF" w:fill="auto"/>
            <w:tcMar>
              <w:top w:w="0" w:type="dxa"/>
              <w:left w:w="0" w:type="dxa"/>
              <w:bottom w:w="0" w:type="dxa"/>
              <w:right w:w="0" w:type="dxa"/>
            </w:tcMar>
            <w:vAlign w:val="center"/>
          </w:tcPr>
          <w:p w14:paraId="7815B25A"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73681F8D"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7C8F63F9"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3FB3C1F"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783E440E"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07C5C247"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48BAD491"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4279900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C98003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E4E02D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1D0EF4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777DDD8"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6C866EA6"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C4FC592"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1B5B6834" w14:textId="77777777" w:rsidR="001E4876" w:rsidRPr="001E4876" w:rsidRDefault="001E4876" w:rsidP="001E4876"/>
        </w:tc>
      </w:tr>
      <w:tr w:rsidR="001E4876" w:rsidRPr="001E4876" w14:paraId="0BA85D32" w14:textId="77777777" w:rsidTr="004E7A7F">
        <w:tc>
          <w:tcPr>
            <w:tcW w:w="210" w:type="pct"/>
            <w:shd w:val="solid" w:color="FFFFFF" w:fill="auto"/>
            <w:tcMar>
              <w:top w:w="0" w:type="dxa"/>
              <w:left w:w="0" w:type="dxa"/>
              <w:bottom w:w="0" w:type="dxa"/>
              <w:right w:w="0" w:type="dxa"/>
            </w:tcMar>
            <w:vAlign w:val="center"/>
          </w:tcPr>
          <w:p w14:paraId="0D627814"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15A55589" w14:textId="77777777" w:rsidR="001E4876" w:rsidRPr="001E4876" w:rsidRDefault="001E4876" w:rsidP="001E4876">
            <w:r w:rsidRPr="001E4876">
              <w:t>- Rừng gỗ lá kim</w:t>
            </w:r>
          </w:p>
        </w:tc>
        <w:tc>
          <w:tcPr>
            <w:tcW w:w="331" w:type="pct"/>
            <w:shd w:val="solid" w:color="FFFFFF" w:fill="auto"/>
            <w:tcMar>
              <w:top w:w="0" w:type="dxa"/>
              <w:left w:w="0" w:type="dxa"/>
              <w:bottom w:w="0" w:type="dxa"/>
              <w:right w:w="0" w:type="dxa"/>
            </w:tcMar>
            <w:vAlign w:val="center"/>
          </w:tcPr>
          <w:p w14:paraId="02CF1A14" w14:textId="77777777" w:rsidR="001E4876" w:rsidRPr="001E4876" w:rsidRDefault="001E4876" w:rsidP="001E4876">
            <w:r w:rsidRPr="001E4876">
              <w:t>1313</w:t>
            </w:r>
          </w:p>
        </w:tc>
        <w:tc>
          <w:tcPr>
            <w:tcW w:w="235" w:type="pct"/>
            <w:shd w:val="solid" w:color="FFFFFF" w:fill="auto"/>
            <w:tcMar>
              <w:top w:w="0" w:type="dxa"/>
              <w:left w:w="0" w:type="dxa"/>
              <w:bottom w:w="0" w:type="dxa"/>
              <w:right w:w="0" w:type="dxa"/>
            </w:tcMar>
            <w:vAlign w:val="center"/>
          </w:tcPr>
          <w:p w14:paraId="5E28124F"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42533E83"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0E9201F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261C9BB"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4C84C77A"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1CE5642C"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27409F16"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7523E42F"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CF5CD1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CC8F7E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4DAC34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781CEAA"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69E203C1"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EB70591"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6E5D4837" w14:textId="77777777" w:rsidR="001E4876" w:rsidRPr="001E4876" w:rsidRDefault="001E4876" w:rsidP="001E4876"/>
        </w:tc>
      </w:tr>
      <w:tr w:rsidR="001E4876" w:rsidRPr="001E4876" w14:paraId="4CBD28F6" w14:textId="77777777" w:rsidTr="004E7A7F">
        <w:tc>
          <w:tcPr>
            <w:tcW w:w="210" w:type="pct"/>
            <w:shd w:val="solid" w:color="FFFFFF" w:fill="auto"/>
            <w:tcMar>
              <w:top w:w="0" w:type="dxa"/>
              <w:left w:w="0" w:type="dxa"/>
              <w:bottom w:w="0" w:type="dxa"/>
              <w:right w:w="0" w:type="dxa"/>
            </w:tcMar>
            <w:vAlign w:val="center"/>
          </w:tcPr>
          <w:p w14:paraId="550BFA57"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478FB7C4" w14:textId="77777777" w:rsidR="001E4876" w:rsidRPr="001E4876" w:rsidRDefault="001E4876" w:rsidP="001E4876">
            <w:r w:rsidRPr="001E4876">
              <w:t>- Rừng gỗ hỗn giao lá rộng và lá kim</w:t>
            </w:r>
          </w:p>
        </w:tc>
        <w:tc>
          <w:tcPr>
            <w:tcW w:w="331" w:type="pct"/>
            <w:shd w:val="solid" w:color="FFFFFF" w:fill="auto"/>
            <w:tcMar>
              <w:top w:w="0" w:type="dxa"/>
              <w:left w:w="0" w:type="dxa"/>
              <w:bottom w:w="0" w:type="dxa"/>
              <w:right w:w="0" w:type="dxa"/>
            </w:tcMar>
            <w:vAlign w:val="center"/>
          </w:tcPr>
          <w:p w14:paraId="6F89C413" w14:textId="77777777" w:rsidR="001E4876" w:rsidRPr="001E4876" w:rsidRDefault="001E4876" w:rsidP="001E4876">
            <w:r w:rsidRPr="001E4876">
              <w:t>1313</w:t>
            </w:r>
          </w:p>
        </w:tc>
        <w:tc>
          <w:tcPr>
            <w:tcW w:w="235" w:type="pct"/>
            <w:shd w:val="solid" w:color="FFFFFF" w:fill="auto"/>
            <w:tcMar>
              <w:top w:w="0" w:type="dxa"/>
              <w:left w:w="0" w:type="dxa"/>
              <w:bottom w:w="0" w:type="dxa"/>
              <w:right w:w="0" w:type="dxa"/>
            </w:tcMar>
            <w:vAlign w:val="center"/>
          </w:tcPr>
          <w:p w14:paraId="1333FFFF"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4CF08D1D"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4362633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084C1A5"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7005A52A"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239E2E60"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0665E4EE"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0E0C3FF4"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6FE1DA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DC54BD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4FC4B3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DDDF5A4"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7254FD9"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D750550"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5D597A7E" w14:textId="77777777" w:rsidR="001E4876" w:rsidRPr="001E4876" w:rsidRDefault="001E4876" w:rsidP="001E4876"/>
        </w:tc>
      </w:tr>
      <w:tr w:rsidR="001E4876" w:rsidRPr="001E4876" w14:paraId="47BBFE23" w14:textId="77777777" w:rsidTr="004E7A7F">
        <w:tc>
          <w:tcPr>
            <w:tcW w:w="210" w:type="pct"/>
            <w:shd w:val="solid" w:color="FFFFFF" w:fill="auto"/>
            <w:tcMar>
              <w:top w:w="0" w:type="dxa"/>
              <w:left w:w="0" w:type="dxa"/>
              <w:bottom w:w="0" w:type="dxa"/>
              <w:right w:w="0" w:type="dxa"/>
            </w:tcMar>
            <w:vAlign w:val="center"/>
          </w:tcPr>
          <w:p w14:paraId="0FD94282" w14:textId="77777777" w:rsidR="001E4876" w:rsidRPr="001E4876" w:rsidRDefault="001E4876" w:rsidP="001E4876">
            <w:r w:rsidRPr="001E4876">
              <w:t>2</w:t>
            </w:r>
          </w:p>
        </w:tc>
        <w:tc>
          <w:tcPr>
            <w:tcW w:w="424" w:type="pct"/>
            <w:shd w:val="solid" w:color="FFFFFF" w:fill="auto"/>
            <w:tcMar>
              <w:top w:w="0" w:type="dxa"/>
              <w:left w:w="0" w:type="dxa"/>
              <w:bottom w:w="0" w:type="dxa"/>
              <w:right w:w="0" w:type="dxa"/>
            </w:tcMar>
            <w:vAlign w:val="center"/>
          </w:tcPr>
          <w:p w14:paraId="1CD9203D" w14:textId="77777777" w:rsidR="001E4876" w:rsidRPr="001E4876" w:rsidRDefault="001E4876" w:rsidP="001E4876">
            <w:r w:rsidRPr="001E4876">
              <w:t>Rừng tre nứa</w:t>
            </w:r>
          </w:p>
        </w:tc>
        <w:tc>
          <w:tcPr>
            <w:tcW w:w="331" w:type="pct"/>
            <w:shd w:val="solid" w:color="FFFFFF" w:fill="auto"/>
            <w:tcMar>
              <w:top w:w="0" w:type="dxa"/>
              <w:left w:w="0" w:type="dxa"/>
              <w:bottom w:w="0" w:type="dxa"/>
              <w:right w:w="0" w:type="dxa"/>
            </w:tcMar>
            <w:vAlign w:val="center"/>
          </w:tcPr>
          <w:p w14:paraId="50B681AD" w14:textId="77777777" w:rsidR="001E4876" w:rsidRPr="001E4876" w:rsidRDefault="001E4876" w:rsidP="001E4876">
            <w:r w:rsidRPr="001E4876">
              <w:t>1320</w:t>
            </w:r>
          </w:p>
        </w:tc>
        <w:tc>
          <w:tcPr>
            <w:tcW w:w="235" w:type="pct"/>
            <w:shd w:val="solid" w:color="FFFFFF" w:fill="auto"/>
            <w:tcMar>
              <w:top w:w="0" w:type="dxa"/>
              <w:left w:w="0" w:type="dxa"/>
              <w:bottom w:w="0" w:type="dxa"/>
              <w:right w:w="0" w:type="dxa"/>
            </w:tcMar>
            <w:vAlign w:val="center"/>
          </w:tcPr>
          <w:p w14:paraId="0499A890"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15E44035"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707FE4F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57F4B37"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2F757072"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47679BCE"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6CD1183B"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2C9B8CF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67AB69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CBCA6AA"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C528460"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4AD2EB1"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42E511A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8E2BC82"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5D66B1B3" w14:textId="77777777" w:rsidR="001E4876" w:rsidRPr="001E4876" w:rsidRDefault="001E4876" w:rsidP="001E4876"/>
        </w:tc>
      </w:tr>
      <w:tr w:rsidR="001E4876" w:rsidRPr="001E4876" w14:paraId="3E2AA5D9" w14:textId="77777777" w:rsidTr="004E7A7F">
        <w:tc>
          <w:tcPr>
            <w:tcW w:w="210" w:type="pct"/>
            <w:shd w:val="solid" w:color="FFFFFF" w:fill="auto"/>
            <w:tcMar>
              <w:top w:w="0" w:type="dxa"/>
              <w:left w:w="0" w:type="dxa"/>
              <w:bottom w:w="0" w:type="dxa"/>
              <w:right w:w="0" w:type="dxa"/>
            </w:tcMar>
            <w:vAlign w:val="center"/>
          </w:tcPr>
          <w:p w14:paraId="121163F4"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403435F2" w14:textId="77777777" w:rsidR="001E4876" w:rsidRPr="001E4876" w:rsidRDefault="001E4876" w:rsidP="001E4876">
            <w:r w:rsidRPr="001E4876">
              <w:t>- Nứa</w:t>
            </w:r>
          </w:p>
        </w:tc>
        <w:tc>
          <w:tcPr>
            <w:tcW w:w="331" w:type="pct"/>
            <w:shd w:val="solid" w:color="FFFFFF" w:fill="auto"/>
            <w:tcMar>
              <w:top w:w="0" w:type="dxa"/>
              <w:left w:w="0" w:type="dxa"/>
              <w:bottom w:w="0" w:type="dxa"/>
              <w:right w:w="0" w:type="dxa"/>
            </w:tcMar>
            <w:vAlign w:val="center"/>
          </w:tcPr>
          <w:p w14:paraId="2E06687F" w14:textId="77777777" w:rsidR="001E4876" w:rsidRPr="001E4876" w:rsidRDefault="001E4876" w:rsidP="001E4876">
            <w:r w:rsidRPr="001E4876">
              <w:t>1321</w:t>
            </w:r>
          </w:p>
        </w:tc>
        <w:tc>
          <w:tcPr>
            <w:tcW w:w="235" w:type="pct"/>
            <w:shd w:val="solid" w:color="FFFFFF" w:fill="auto"/>
            <w:tcMar>
              <w:top w:w="0" w:type="dxa"/>
              <w:left w:w="0" w:type="dxa"/>
              <w:bottom w:w="0" w:type="dxa"/>
              <w:right w:w="0" w:type="dxa"/>
            </w:tcMar>
            <w:vAlign w:val="center"/>
          </w:tcPr>
          <w:p w14:paraId="46E392F9"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238A3532"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082797BC"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1F4AF3B"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52F36384"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5E3DAD2C"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7F29523D"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F44E585"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12606CB"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ADF6DB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881DD41"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911C82D"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4A393DB7"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1016761"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7DE7BC2A" w14:textId="77777777" w:rsidR="001E4876" w:rsidRPr="001E4876" w:rsidRDefault="001E4876" w:rsidP="001E4876"/>
        </w:tc>
      </w:tr>
      <w:tr w:rsidR="001E4876" w:rsidRPr="001E4876" w14:paraId="384A269B" w14:textId="77777777" w:rsidTr="004E7A7F">
        <w:tc>
          <w:tcPr>
            <w:tcW w:w="210" w:type="pct"/>
            <w:shd w:val="solid" w:color="FFFFFF" w:fill="auto"/>
            <w:tcMar>
              <w:top w:w="0" w:type="dxa"/>
              <w:left w:w="0" w:type="dxa"/>
              <w:bottom w:w="0" w:type="dxa"/>
              <w:right w:w="0" w:type="dxa"/>
            </w:tcMar>
            <w:vAlign w:val="center"/>
          </w:tcPr>
          <w:p w14:paraId="052942CA"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1AF3E167" w14:textId="77777777" w:rsidR="001E4876" w:rsidRPr="001E4876" w:rsidRDefault="001E4876" w:rsidP="001E4876">
            <w:r w:rsidRPr="001E4876">
              <w:t>- Vầu</w:t>
            </w:r>
          </w:p>
        </w:tc>
        <w:tc>
          <w:tcPr>
            <w:tcW w:w="331" w:type="pct"/>
            <w:shd w:val="solid" w:color="FFFFFF" w:fill="auto"/>
            <w:tcMar>
              <w:top w:w="0" w:type="dxa"/>
              <w:left w:w="0" w:type="dxa"/>
              <w:bottom w:w="0" w:type="dxa"/>
              <w:right w:w="0" w:type="dxa"/>
            </w:tcMar>
            <w:vAlign w:val="center"/>
          </w:tcPr>
          <w:p w14:paraId="191AF1BB" w14:textId="77777777" w:rsidR="001E4876" w:rsidRPr="001E4876" w:rsidRDefault="001E4876" w:rsidP="001E4876">
            <w:r w:rsidRPr="001E4876">
              <w:t>1322</w:t>
            </w:r>
          </w:p>
        </w:tc>
        <w:tc>
          <w:tcPr>
            <w:tcW w:w="235" w:type="pct"/>
            <w:shd w:val="solid" w:color="FFFFFF" w:fill="auto"/>
            <w:tcMar>
              <w:top w:w="0" w:type="dxa"/>
              <w:left w:w="0" w:type="dxa"/>
              <w:bottom w:w="0" w:type="dxa"/>
              <w:right w:w="0" w:type="dxa"/>
            </w:tcMar>
            <w:vAlign w:val="center"/>
          </w:tcPr>
          <w:p w14:paraId="39B84716"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6D8BDAA6"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2950135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00275A1"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79675B7B"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0D2D6E28"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22E7A829"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2C2AE624"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4CBC43B"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833B40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28EF51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15C7CAC"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242790C0"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CE8ED6B"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2EE8E947" w14:textId="77777777" w:rsidR="001E4876" w:rsidRPr="001E4876" w:rsidRDefault="001E4876" w:rsidP="001E4876"/>
        </w:tc>
      </w:tr>
      <w:tr w:rsidR="001E4876" w:rsidRPr="001E4876" w14:paraId="69C9142F" w14:textId="77777777" w:rsidTr="004E7A7F">
        <w:tc>
          <w:tcPr>
            <w:tcW w:w="210" w:type="pct"/>
            <w:shd w:val="solid" w:color="FFFFFF" w:fill="auto"/>
            <w:tcMar>
              <w:top w:w="0" w:type="dxa"/>
              <w:left w:w="0" w:type="dxa"/>
              <w:bottom w:w="0" w:type="dxa"/>
              <w:right w:w="0" w:type="dxa"/>
            </w:tcMar>
            <w:vAlign w:val="center"/>
          </w:tcPr>
          <w:p w14:paraId="0FB7CBAC"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190D4447" w14:textId="77777777" w:rsidR="001E4876" w:rsidRPr="001E4876" w:rsidRDefault="001E4876" w:rsidP="001E4876">
            <w:r w:rsidRPr="001E4876">
              <w:t>- Tre/luồng</w:t>
            </w:r>
          </w:p>
        </w:tc>
        <w:tc>
          <w:tcPr>
            <w:tcW w:w="331" w:type="pct"/>
            <w:shd w:val="solid" w:color="FFFFFF" w:fill="auto"/>
            <w:tcMar>
              <w:top w:w="0" w:type="dxa"/>
              <w:left w:w="0" w:type="dxa"/>
              <w:bottom w:w="0" w:type="dxa"/>
              <w:right w:w="0" w:type="dxa"/>
            </w:tcMar>
            <w:vAlign w:val="center"/>
          </w:tcPr>
          <w:p w14:paraId="2D011383" w14:textId="77777777" w:rsidR="001E4876" w:rsidRPr="001E4876" w:rsidRDefault="001E4876" w:rsidP="001E4876">
            <w:r w:rsidRPr="001E4876">
              <w:t>1323</w:t>
            </w:r>
          </w:p>
        </w:tc>
        <w:tc>
          <w:tcPr>
            <w:tcW w:w="235" w:type="pct"/>
            <w:shd w:val="solid" w:color="FFFFFF" w:fill="auto"/>
            <w:tcMar>
              <w:top w:w="0" w:type="dxa"/>
              <w:left w:w="0" w:type="dxa"/>
              <w:bottom w:w="0" w:type="dxa"/>
              <w:right w:w="0" w:type="dxa"/>
            </w:tcMar>
            <w:vAlign w:val="center"/>
          </w:tcPr>
          <w:p w14:paraId="1D565984"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14B4D707"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78A9D240"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5F3CF9F"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1570CFAB"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23DBA2D9"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3C031C80"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5E6920C8"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21B8109"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431EAB7"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A067461"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4AB8E6C"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64838F43"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61BE8DD"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17C132DD" w14:textId="77777777" w:rsidR="001E4876" w:rsidRPr="001E4876" w:rsidRDefault="001E4876" w:rsidP="001E4876"/>
        </w:tc>
      </w:tr>
      <w:tr w:rsidR="001E4876" w:rsidRPr="001E4876" w14:paraId="1737019A" w14:textId="77777777" w:rsidTr="004E7A7F">
        <w:tc>
          <w:tcPr>
            <w:tcW w:w="210" w:type="pct"/>
            <w:shd w:val="solid" w:color="FFFFFF" w:fill="auto"/>
            <w:tcMar>
              <w:top w:w="0" w:type="dxa"/>
              <w:left w:w="0" w:type="dxa"/>
              <w:bottom w:w="0" w:type="dxa"/>
              <w:right w:w="0" w:type="dxa"/>
            </w:tcMar>
            <w:vAlign w:val="center"/>
          </w:tcPr>
          <w:p w14:paraId="62184F5A"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59A90856" w14:textId="77777777" w:rsidR="001E4876" w:rsidRPr="001E4876" w:rsidRDefault="001E4876" w:rsidP="001E4876">
            <w:r w:rsidRPr="001E4876">
              <w:t>- Lồ ô</w:t>
            </w:r>
          </w:p>
        </w:tc>
        <w:tc>
          <w:tcPr>
            <w:tcW w:w="331" w:type="pct"/>
            <w:shd w:val="solid" w:color="FFFFFF" w:fill="auto"/>
            <w:tcMar>
              <w:top w:w="0" w:type="dxa"/>
              <w:left w:w="0" w:type="dxa"/>
              <w:bottom w:w="0" w:type="dxa"/>
              <w:right w:w="0" w:type="dxa"/>
            </w:tcMar>
            <w:vAlign w:val="center"/>
          </w:tcPr>
          <w:p w14:paraId="44B1A083" w14:textId="77777777" w:rsidR="001E4876" w:rsidRPr="001E4876" w:rsidRDefault="001E4876" w:rsidP="001E4876">
            <w:r w:rsidRPr="001E4876">
              <w:t>1324</w:t>
            </w:r>
          </w:p>
        </w:tc>
        <w:tc>
          <w:tcPr>
            <w:tcW w:w="235" w:type="pct"/>
            <w:shd w:val="solid" w:color="FFFFFF" w:fill="auto"/>
            <w:tcMar>
              <w:top w:w="0" w:type="dxa"/>
              <w:left w:w="0" w:type="dxa"/>
              <w:bottom w:w="0" w:type="dxa"/>
              <w:right w:w="0" w:type="dxa"/>
            </w:tcMar>
            <w:vAlign w:val="center"/>
          </w:tcPr>
          <w:p w14:paraId="6D679030"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39137008"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39BDC0A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F943655"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33F54427"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63446DDF"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5337FED1"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26378CF7"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C27AEE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96EBA13"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7E54E09"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2EF6EAA"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3675167F"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4ECDC75"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4DD24893" w14:textId="77777777" w:rsidR="001E4876" w:rsidRPr="001E4876" w:rsidRDefault="001E4876" w:rsidP="001E4876"/>
        </w:tc>
      </w:tr>
      <w:tr w:rsidR="001E4876" w:rsidRPr="001E4876" w14:paraId="5FC085A2" w14:textId="77777777" w:rsidTr="004E7A7F">
        <w:tc>
          <w:tcPr>
            <w:tcW w:w="210" w:type="pct"/>
            <w:shd w:val="solid" w:color="FFFFFF" w:fill="auto"/>
            <w:tcMar>
              <w:top w:w="0" w:type="dxa"/>
              <w:left w:w="0" w:type="dxa"/>
              <w:bottom w:w="0" w:type="dxa"/>
              <w:right w:w="0" w:type="dxa"/>
            </w:tcMar>
            <w:vAlign w:val="center"/>
          </w:tcPr>
          <w:p w14:paraId="34452E63"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5D1163B4" w14:textId="77777777" w:rsidR="001E4876" w:rsidRPr="001E4876" w:rsidRDefault="001E4876" w:rsidP="001E4876">
            <w:r w:rsidRPr="001E4876">
              <w:t>- Các loài khác</w:t>
            </w:r>
          </w:p>
        </w:tc>
        <w:tc>
          <w:tcPr>
            <w:tcW w:w="331" w:type="pct"/>
            <w:shd w:val="solid" w:color="FFFFFF" w:fill="auto"/>
            <w:tcMar>
              <w:top w:w="0" w:type="dxa"/>
              <w:left w:w="0" w:type="dxa"/>
              <w:bottom w:w="0" w:type="dxa"/>
              <w:right w:w="0" w:type="dxa"/>
            </w:tcMar>
            <w:vAlign w:val="center"/>
          </w:tcPr>
          <w:p w14:paraId="7F2AE520" w14:textId="77777777" w:rsidR="001E4876" w:rsidRPr="001E4876" w:rsidRDefault="001E4876" w:rsidP="001E4876">
            <w:r w:rsidRPr="001E4876">
              <w:t>1325</w:t>
            </w:r>
          </w:p>
        </w:tc>
        <w:tc>
          <w:tcPr>
            <w:tcW w:w="235" w:type="pct"/>
            <w:shd w:val="solid" w:color="FFFFFF" w:fill="auto"/>
            <w:tcMar>
              <w:top w:w="0" w:type="dxa"/>
              <w:left w:w="0" w:type="dxa"/>
              <w:bottom w:w="0" w:type="dxa"/>
              <w:right w:w="0" w:type="dxa"/>
            </w:tcMar>
            <w:vAlign w:val="center"/>
          </w:tcPr>
          <w:p w14:paraId="2BA4FCAE"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737E6305"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52A99F6A"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055953A"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7E4AA53D"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10B206D4"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18BCBBA0"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1B769CFA"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070F0F9"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7D9453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5422B9F"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6905358"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59DA35FA"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3559DF3"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26993CDC" w14:textId="77777777" w:rsidR="001E4876" w:rsidRPr="001E4876" w:rsidRDefault="001E4876" w:rsidP="001E4876"/>
        </w:tc>
      </w:tr>
      <w:tr w:rsidR="001E4876" w:rsidRPr="001E4876" w14:paraId="7BFC6AEA" w14:textId="77777777" w:rsidTr="004E7A7F">
        <w:tc>
          <w:tcPr>
            <w:tcW w:w="210" w:type="pct"/>
            <w:shd w:val="solid" w:color="FFFFFF" w:fill="auto"/>
            <w:tcMar>
              <w:top w:w="0" w:type="dxa"/>
              <w:left w:w="0" w:type="dxa"/>
              <w:bottom w:w="0" w:type="dxa"/>
              <w:right w:w="0" w:type="dxa"/>
            </w:tcMar>
            <w:vAlign w:val="center"/>
          </w:tcPr>
          <w:p w14:paraId="77D37D27" w14:textId="77777777" w:rsidR="001E4876" w:rsidRPr="001E4876" w:rsidRDefault="001E4876" w:rsidP="001E4876">
            <w:r w:rsidRPr="001E4876">
              <w:t>3</w:t>
            </w:r>
          </w:p>
        </w:tc>
        <w:tc>
          <w:tcPr>
            <w:tcW w:w="424" w:type="pct"/>
            <w:shd w:val="solid" w:color="FFFFFF" w:fill="auto"/>
            <w:tcMar>
              <w:top w:w="0" w:type="dxa"/>
              <w:left w:w="0" w:type="dxa"/>
              <w:bottom w:w="0" w:type="dxa"/>
              <w:right w:w="0" w:type="dxa"/>
            </w:tcMar>
            <w:vAlign w:val="center"/>
          </w:tcPr>
          <w:p w14:paraId="07753131" w14:textId="77777777" w:rsidR="001E4876" w:rsidRPr="001E4876" w:rsidRDefault="001E4876" w:rsidP="001E4876">
            <w:r w:rsidRPr="001E4876">
              <w:t>Rừng hỗn giao gỗ và tre nứa</w:t>
            </w:r>
          </w:p>
        </w:tc>
        <w:tc>
          <w:tcPr>
            <w:tcW w:w="331" w:type="pct"/>
            <w:shd w:val="solid" w:color="FFFFFF" w:fill="auto"/>
            <w:tcMar>
              <w:top w:w="0" w:type="dxa"/>
              <w:left w:w="0" w:type="dxa"/>
              <w:bottom w:w="0" w:type="dxa"/>
              <w:right w:w="0" w:type="dxa"/>
            </w:tcMar>
            <w:vAlign w:val="center"/>
          </w:tcPr>
          <w:p w14:paraId="35ECC732" w14:textId="77777777" w:rsidR="001E4876" w:rsidRPr="001E4876" w:rsidRDefault="001E4876" w:rsidP="001E4876">
            <w:r w:rsidRPr="001E4876">
              <w:t>1330</w:t>
            </w:r>
          </w:p>
        </w:tc>
        <w:tc>
          <w:tcPr>
            <w:tcW w:w="235" w:type="pct"/>
            <w:shd w:val="solid" w:color="FFFFFF" w:fill="auto"/>
            <w:tcMar>
              <w:top w:w="0" w:type="dxa"/>
              <w:left w:w="0" w:type="dxa"/>
              <w:bottom w:w="0" w:type="dxa"/>
              <w:right w:w="0" w:type="dxa"/>
            </w:tcMar>
            <w:vAlign w:val="center"/>
          </w:tcPr>
          <w:p w14:paraId="57A28AF3"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11B9788D"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13527EC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ED5A188"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44A2BC11"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3215B3F7"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05A5D1C4"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456D072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2B8FAF4"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D801F90"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7477E48"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CC445A7"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70B10C07"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3276C1E"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2A6B933E" w14:textId="77777777" w:rsidR="001E4876" w:rsidRPr="001E4876" w:rsidRDefault="001E4876" w:rsidP="001E4876"/>
        </w:tc>
      </w:tr>
      <w:tr w:rsidR="001E4876" w:rsidRPr="001E4876" w14:paraId="27D7B68B" w14:textId="77777777" w:rsidTr="004E7A7F">
        <w:tc>
          <w:tcPr>
            <w:tcW w:w="210" w:type="pct"/>
            <w:shd w:val="solid" w:color="FFFFFF" w:fill="auto"/>
            <w:tcMar>
              <w:top w:w="0" w:type="dxa"/>
              <w:left w:w="0" w:type="dxa"/>
              <w:bottom w:w="0" w:type="dxa"/>
              <w:right w:w="0" w:type="dxa"/>
            </w:tcMar>
            <w:vAlign w:val="center"/>
          </w:tcPr>
          <w:p w14:paraId="1D9E9875"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684B874F" w14:textId="77777777" w:rsidR="001E4876" w:rsidRPr="001E4876" w:rsidRDefault="001E4876" w:rsidP="001E4876">
            <w:r w:rsidRPr="001E4876">
              <w:t>- Gỗ là chính</w:t>
            </w:r>
          </w:p>
        </w:tc>
        <w:tc>
          <w:tcPr>
            <w:tcW w:w="331" w:type="pct"/>
            <w:shd w:val="solid" w:color="FFFFFF" w:fill="auto"/>
            <w:tcMar>
              <w:top w:w="0" w:type="dxa"/>
              <w:left w:w="0" w:type="dxa"/>
              <w:bottom w:w="0" w:type="dxa"/>
              <w:right w:w="0" w:type="dxa"/>
            </w:tcMar>
            <w:vAlign w:val="center"/>
          </w:tcPr>
          <w:p w14:paraId="3492D47E" w14:textId="77777777" w:rsidR="001E4876" w:rsidRPr="001E4876" w:rsidRDefault="001E4876" w:rsidP="001E4876">
            <w:r w:rsidRPr="001E4876">
              <w:t>1331</w:t>
            </w:r>
          </w:p>
        </w:tc>
        <w:tc>
          <w:tcPr>
            <w:tcW w:w="235" w:type="pct"/>
            <w:shd w:val="solid" w:color="FFFFFF" w:fill="auto"/>
            <w:tcMar>
              <w:top w:w="0" w:type="dxa"/>
              <w:left w:w="0" w:type="dxa"/>
              <w:bottom w:w="0" w:type="dxa"/>
              <w:right w:w="0" w:type="dxa"/>
            </w:tcMar>
            <w:vAlign w:val="center"/>
          </w:tcPr>
          <w:p w14:paraId="7FEEA3BC"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010C6BD2"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549108F7"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B11D5FB"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564AD2DA"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0F87D8C7"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69940D20"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FC885B9"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ABF0922"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DCE522B"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F32F5F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113D7DC"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14CCA72"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9FF41BE"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6089F70E" w14:textId="77777777" w:rsidR="001E4876" w:rsidRPr="001E4876" w:rsidRDefault="001E4876" w:rsidP="001E4876"/>
        </w:tc>
      </w:tr>
      <w:tr w:rsidR="001E4876" w:rsidRPr="001E4876" w14:paraId="26BE5D6F" w14:textId="77777777" w:rsidTr="004E7A7F">
        <w:tc>
          <w:tcPr>
            <w:tcW w:w="210" w:type="pct"/>
            <w:shd w:val="solid" w:color="FFFFFF" w:fill="auto"/>
            <w:tcMar>
              <w:top w:w="0" w:type="dxa"/>
              <w:left w:w="0" w:type="dxa"/>
              <w:bottom w:w="0" w:type="dxa"/>
              <w:right w:w="0" w:type="dxa"/>
            </w:tcMar>
            <w:vAlign w:val="center"/>
          </w:tcPr>
          <w:p w14:paraId="1982BFE6" w14:textId="77777777" w:rsidR="001E4876" w:rsidRPr="001E4876" w:rsidRDefault="001E4876" w:rsidP="001E4876"/>
        </w:tc>
        <w:tc>
          <w:tcPr>
            <w:tcW w:w="424" w:type="pct"/>
            <w:shd w:val="solid" w:color="FFFFFF" w:fill="auto"/>
            <w:tcMar>
              <w:top w:w="0" w:type="dxa"/>
              <w:left w:w="0" w:type="dxa"/>
              <w:bottom w:w="0" w:type="dxa"/>
              <w:right w:w="0" w:type="dxa"/>
            </w:tcMar>
            <w:vAlign w:val="center"/>
          </w:tcPr>
          <w:p w14:paraId="4808A662" w14:textId="77777777" w:rsidR="001E4876" w:rsidRPr="001E4876" w:rsidRDefault="001E4876" w:rsidP="001E4876">
            <w:r w:rsidRPr="001E4876">
              <w:t>- Tre nứa là chính</w:t>
            </w:r>
          </w:p>
        </w:tc>
        <w:tc>
          <w:tcPr>
            <w:tcW w:w="331" w:type="pct"/>
            <w:shd w:val="solid" w:color="FFFFFF" w:fill="auto"/>
            <w:tcMar>
              <w:top w:w="0" w:type="dxa"/>
              <w:left w:w="0" w:type="dxa"/>
              <w:bottom w:w="0" w:type="dxa"/>
              <w:right w:w="0" w:type="dxa"/>
            </w:tcMar>
            <w:vAlign w:val="center"/>
          </w:tcPr>
          <w:p w14:paraId="0EE3D08D" w14:textId="77777777" w:rsidR="001E4876" w:rsidRPr="001E4876" w:rsidRDefault="001E4876" w:rsidP="001E4876">
            <w:r w:rsidRPr="001E4876">
              <w:t>1332</w:t>
            </w:r>
          </w:p>
        </w:tc>
        <w:tc>
          <w:tcPr>
            <w:tcW w:w="235" w:type="pct"/>
            <w:shd w:val="solid" w:color="FFFFFF" w:fill="auto"/>
            <w:tcMar>
              <w:top w:w="0" w:type="dxa"/>
              <w:left w:w="0" w:type="dxa"/>
              <w:bottom w:w="0" w:type="dxa"/>
              <w:right w:w="0" w:type="dxa"/>
            </w:tcMar>
            <w:vAlign w:val="center"/>
          </w:tcPr>
          <w:p w14:paraId="54C4679F"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0DC813A9"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4FA6E627"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0D84301"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138F593A"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7D5ED411"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39FA93C0"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5D030517"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7E7231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93AEE9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4E1107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9429D99"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5BA4B8AB"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94D59E7"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077ECE56" w14:textId="77777777" w:rsidR="001E4876" w:rsidRPr="001E4876" w:rsidRDefault="001E4876" w:rsidP="001E4876"/>
        </w:tc>
      </w:tr>
      <w:tr w:rsidR="001E4876" w:rsidRPr="001E4876" w14:paraId="7C13F633" w14:textId="77777777" w:rsidTr="004E7A7F">
        <w:tc>
          <w:tcPr>
            <w:tcW w:w="210" w:type="pct"/>
            <w:shd w:val="solid" w:color="FFFFFF" w:fill="auto"/>
            <w:tcMar>
              <w:top w:w="0" w:type="dxa"/>
              <w:left w:w="0" w:type="dxa"/>
              <w:bottom w:w="0" w:type="dxa"/>
              <w:right w:w="0" w:type="dxa"/>
            </w:tcMar>
            <w:vAlign w:val="center"/>
          </w:tcPr>
          <w:p w14:paraId="70133AE5" w14:textId="77777777" w:rsidR="001E4876" w:rsidRPr="001E4876" w:rsidRDefault="001E4876" w:rsidP="001E4876">
            <w:r w:rsidRPr="001E4876">
              <w:t>4</w:t>
            </w:r>
          </w:p>
        </w:tc>
        <w:tc>
          <w:tcPr>
            <w:tcW w:w="424" w:type="pct"/>
            <w:shd w:val="solid" w:color="FFFFFF" w:fill="auto"/>
            <w:tcMar>
              <w:top w:w="0" w:type="dxa"/>
              <w:left w:w="0" w:type="dxa"/>
              <w:bottom w:w="0" w:type="dxa"/>
              <w:right w:w="0" w:type="dxa"/>
            </w:tcMar>
            <w:vAlign w:val="center"/>
          </w:tcPr>
          <w:p w14:paraId="2CC75FA6" w14:textId="77777777" w:rsidR="001E4876" w:rsidRPr="001E4876" w:rsidRDefault="001E4876" w:rsidP="001E4876">
            <w:r w:rsidRPr="001E4876">
              <w:t>Rừng cau dừa</w:t>
            </w:r>
          </w:p>
        </w:tc>
        <w:tc>
          <w:tcPr>
            <w:tcW w:w="331" w:type="pct"/>
            <w:shd w:val="solid" w:color="FFFFFF" w:fill="auto"/>
            <w:tcMar>
              <w:top w:w="0" w:type="dxa"/>
              <w:left w:w="0" w:type="dxa"/>
              <w:bottom w:w="0" w:type="dxa"/>
              <w:right w:w="0" w:type="dxa"/>
            </w:tcMar>
            <w:vAlign w:val="center"/>
          </w:tcPr>
          <w:p w14:paraId="77AD31E7" w14:textId="77777777" w:rsidR="001E4876" w:rsidRPr="001E4876" w:rsidRDefault="001E4876" w:rsidP="001E4876">
            <w:r w:rsidRPr="001E4876">
              <w:t>1340</w:t>
            </w:r>
          </w:p>
        </w:tc>
        <w:tc>
          <w:tcPr>
            <w:tcW w:w="235" w:type="pct"/>
            <w:shd w:val="solid" w:color="FFFFFF" w:fill="auto"/>
            <w:tcMar>
              <w:top w:w="0" w:type="dxa"/>
              <w:left w:w="0" w:type="dxa"/>
              <w:bottom w:w="0" w:type="dxa"/>
              <w:right w:w="0" w:type="dxa"/>
            </w:tcMar>
            <w:vAlign w:val="center"/>
          </w:tcPr>
          <w:p w14:paraId="4A605983"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6D56D453"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371C56E9"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53EEBB4"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69E54808"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1C094D79"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2BEDEA62"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14579C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15CDE3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22C6D767"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1424CF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78F11DF"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36AD5AB3"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37D51D4"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69B912D2" w14:textId="77777777" w:rsidR="001E4876" w:rsidRPr="001E4876" w:rsidRDefault="001E4876" w:rsidP="001E4876"/>
        </w:tc>
      </w:tr>
      <w:tr w:rsidR="001E4876" w:rsidRPr="001E4876" w14:paraId="0238B93D" w14:textId="77777777" w:rsidTr="004E7A7F">
        <w:tc>
          <w:tcPr>
            <w:tcW w:w="210" w:type="pct"/>
            <w:shd w:val="solid" w:color="FFFFFF" w:fill="auto"/>
            <w:tcMar>
              <w:top w:w="0" w:type="dxa"/>
              <w:left w:w="0" w:type="dxa"/>
              <w:bottom w:w="0" w:type="dxa"/>
              <w:right w:w="0" w:type="dxa"/>
            </w:tcMar>
            <w:vAlign w:val="center"/>
          </w:tcPr>
          <w:p w14:paraId="24D902A8" w14:textId="77777777" w:rsidR="001E4876" w:rsidRPr="001E4876" w:rsidRDefault="001E4876" w:rsidP="001E4876">
            <w:r w:rsidRPr="001E4876">
              <w:t>IV</w:t>
            </w:r>
          </w:p>
        </w:tc>
        <w:tc>
          <w:tcPr>
            <w:tcW w:w="424" w:type="pct"/>
            <w:shd w:val="solid" w:color="FFFFFF" w:fill="auto"/>
            <w:tcMar>
              <w:top w:w="0" w:type="dxa"/>
              <w:left w:w="0" w:type="dxa"/>
              <w:bottom w:w="0" w:type="dxa"/>
              <w:right w:w="0" w:type="dxa"/>
            </w:tcMar>
            <w:vAlign w:val="center"/>
          </w:tcPr>
          <w:p w14:paraId="3447B1E3" w14:textId="77777777" w:rsidR="001E4876" w:rsidRPr="001E4876" w:rsidRDefault="001E4876" w:rsidP="001E4876">
            <w:r w:rsidRPr="001E4876">
              <w:t>RỪNG GỖ TỰ NHIÊN PHÂN THEO TRỮ LƯỢNG</w:t>
            </w:r>
          </w:p>
        </w:tc>
        <w:tc>
          <w:tcPr>
            <w:tcW w:w="331" w:type="pct"/>
            <w:shd w:val="solid" w:color="FFFFFF" w:fill="auto"/>
            <w:tcMar>
              <w:top w:w="0" w:type="dxa"/>
              <w:left w:w="0" w:type="dxa"/>
              <w:bottom w:w="0" w:type="dxa"/>
              <w:right w:w="0" w:type="dxa"/>
            </w:tcMar>
            <w:vAlign w:val="center"/>
          </w:tcPr>
          <w:p w14:paraId="3D80168D" w14:textId="77777777" w:rsidR="001E4876" w:rsidRPr="001E4876" w:rsidRDefault="001E4876" w:rsidP="001E4876">
            <w:r w:rsidRPr="001E4876">
              <w:t>1400</w:t>
            </w:r>
          </w:p>
        </w:tc>
        <w:tc>
          <w:tcPr>
            <w:tcW w:w="235" w:type="pct"/>
            <w:shd w:val="solid" w:color="FFFFFF" w:fill="auto"/>
            <w:tcMar>
              <w:top w:w="0" w:type="dxa"/>
              <w:left w:w="0" w:type="dxa"/>
              <w:bottom w:w="0" w:type="dxa"/>
              <w:right w:w="0" w:type="dxa"/>
            </w:tcMar>
            <w:vAlign w:val="center"/>
          </w:tcPr>
          <w:p w14:paraId="75EDE4D4"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42708F67"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733A3BF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1C1B022B"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532EEF48"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4A9E77D2"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3C6784E3"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A61CAE2"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44B138D0"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DDD4EF0"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E2A430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65B18DA"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6FD50F7A"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5BBFA292"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61CCA091" w14:textId="77777777" w:rsidR="001E4876" w:rsidRPr="001E4876" w:rsidRDefault="001E4876" w:rsidP="001E4876"/>
        </w:tc>
      </w:tr>
      <w:tr w:rsidR="001E4876" w:rsidRPr="001E4876" w14:paraId="6BA34FC2" w14:textId="77777777" w:rsidTr="004E7A7F">
        <w:tc>
          <w:tcPr>
            <w:tcW w:w="210" w:type="pct"/>
            <w:shd w:val="solid" w:color="FFFFFF" w:fill="auto"/>
            <w:tcMar>
              <w:top w:w="0" w:type="dxa"/>
              <w:left w:w="0" w:type="dxa"/>
              <w:bottom w:w="0" w:type="dxa"/>
              <w:right w:w="0" w:type="dxa"/>
            </w:tcMar>
            <w:vAlign w:val="center"/>
          </w:tcPr>
          <w:p w14:paraId="5527157A" w14:textId="77777777" w:rsidR="001E4876" w:rsidRPr="001E4876" w:rsidRDefault="001E4876" w:rsidP="001E4876">
            <w:r w:rsidRPr="001E4876">
              <w:t>1</w:t>
            </w:r>
          </w:p>
        </w:tc>
        <w:tc>
          <w:tcPr>
            <w:tcW w:w="424" w:type="pct"/>
            <w:shd w:val="solid" w:color="FFFFFF" w:fill="auto"/>
            <w:tcMar>
              <w:top w:w="0" w:type="dxa"/>
              <w:left w:w="0" w:type="dxa"/>
              <w:bottom w:w="0" w:type="dxa"/>
              <w:right w:w="0" w:type="dxa"/>
            </w:tcMar>
            <w:vAlign w:val="center"/>
          </w:tcPr>
          <w:p w14:paraId="576FCBA1" w14:textId="77777777" w:rsidR="001E4876" w:rsidRPr="001E4876" w:rsidRDefault="001E4876" w:rsidP="001E4876">
            <w:r w:rsidRPr="001E4876">
              <w:t>Rừng giàu</w:t>
            </w:r>
          </w:p>
        </w:tc>
        <w:tc>
          <w:tcPr>
            <w:tcW w:w="331" w:type="pct"/>
            <w:shd w:val="solid" w:color="FFFFFF" w:fill="auto"/>
            <w:tcMar>
              <w:top w:w="0" w:type="dxa"/>
              <w:left w:w="0" w:type="dxa"/>
              <w:bottom w:w="0" w:type="dxa"/>
              <w:right w:w="0" w:type="dxa"/>
            </w:tcMar>
            <w:vAlign w:val="center"/>
          </w:tcPr>
          <w:p w14:paraId="76E3B5F4" w14:textId="77777777" w:rsidR="001E4876" w:rsidRPr="001E4876" w:rsidRDefault="001E4876" w:rsidP="001E4876">
            <w:r w:rsidRPr="001E4876">
              <w:t>1410</w:t>
            </w:r>
          </w:p>
        </w:tc>
        <w:tc>
          <w:tcPr>
            <w:tcW w:w="235" w:type="pct"/>
            <w:shd w:val="solid" w:color="FFFFFF" w:fill="auto"/>
            <w:tcMar>
              <w:top w:w="0" w:type="dxa"/>
              <w:left w:w="0" w:type="dxa"/>
              <w:bottom w:w="0" w:type="dxa"/>
              <w:right w:w="0" w:type="dxa"/>
            </w:tcMar>
            <w:vAlign w:val="center"/>
          </w:tcPr>
          <w:p w14:paraId="18C84303"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55BF76D2"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2D3E40FD"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484FF690"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3EB2C52F"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6B4371DD"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15742AAB"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24958D82"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8626E39"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32B4AD0"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EE1D9B0"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96923C2"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18D95D5"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FB9C35F"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14892028" w14:textId="77777777" w:rsidR="001E4876" w:rsidRPr="001E4876" w:rsidRDefault="001E4876" w:rsidP="001E4876"/>
        </w:tc>
      </w:tr>
      <w:tr w:rsidR="001E4876" w:rsidRPr="001E4876" w14:paraId="27711D0A" w14:textId="77777777" w:rsidTr="004E7A7F">
        <w:tc>
          <w:tcPr>
            <w:tcW w:w="210" w:type="pct"/>
            <w:shd w:val="solid" w:color="FFFFFF" w:fill="auto"/>
            <w:tcMar>
              <w:top w:w="0" w:type="dxa"/>
              <w:left w:w="0" w:type="dxa"/>
              <w:bottom w:w="0" w:type="dxa"/>
              <w:right w:w="0" w:type="dxa"/>
            </w:tcMar>
            <w:vAlign w:val="center"/>
          </w:tcPr>
          <w:p w14:paraId="7337AC46" w14:textId="77777777" w:rsidR="001E4876" w:rsidRPr="001E4876" w:rsidRDefault="001E4876" w:rsidP="001E4876">
            <w:r w:rsidRPr="001E4876">
              <w:t>2</w:t>
            </w:r>
          </w:p>
        </w:tc>
        <w:tc>
          <w:tcPr>
            <w:tcW w:w="424" w:type="pct"/>
            <w:shd w:val="solid" w:color="FFFFFF" w:fill="auto"/>
            <w:tcMar>
              <w:top w:w="0" w:type="dxa"/>
              <w:left w:w="0" w:type="dxa"/>
              <w:bottom w:w="0" w:type="dxa"/>
              <w:right w:w="0" w:type="dxa"/>
            </w:tcMar>
            <w:vAlign w:val="center"/>
          </w:tcPr>
          <w:p w14:paraId="39D901BA" w14:textId="77777777" w:rsidR="001E4876" w:rsidRPr="001E4876" w:rsidRDefault="001E4876" w:rsidP="001E4876">
            <w:r w:rsidRPr="001E4876">
              <w:t>Rừng trung bình</w:t>
            </w:r>
          </w:p>
        </w:tc>
        <w:tc>
          <w:tcPr>
            <w:tcW w:w="331" w:type="pct"/>
            <w:shd w:val="solid" w:color="FFFFFF" w:fill="auto"/>
            <w:tcMar>
              <w:top w:w="0" w:type="dxa"/>
              <w:left w:w="0" w:type="dxa"/>
              <w:bottom w:w="0" w:type="dxa"/>
              <w:right w:w="0" w:type="dxa"/>
            </w:tcMar>
            <w:vAlign w:val="center"/>
          </w:tcPr>
          <w:p w14:paraId="5523FFA1" w14:textId="77777777" w:rsidR="001E4876" w:rsidRPr="001E4876" w:rsidRDefault="001E4876" w:rsidP="001E4876">
            <w:r w:rsidRPr="001E4876">
              <w:t>1420</w:t>
            </w:r>
          </w:p>
        </w:tc>
        <w:tc>
          <w:tcPr>
            <w:tcW w:w="235" w:type="pct"/>
            <w:shd w:val="solid" w:color="FFFFFF" w:fill="auto"/>
            <w:tcMar>
              <w:top w:w="0" w:type="dxa"/>
              <w:left w:w="0" w:type="dxa"/>
              <w:bottom w:w="0" w:type="dxa"/>
              <w:right w:w="0" w:type="dxa"/>
            </w:tcMar>
            <w:vAlign w:val="center"/>
          </w:tcPr>
          <w:p w14:paraId="6112B321"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256EEB8E"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2B4F7603"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26F193F"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1B285CA8"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7677598B"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5BB31265"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7FD591EA"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F4BCD6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A14752F"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DE07AD1"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7D48F9A"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0095BB19"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B3771BF"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691360B0" w14:textId="77777777" w:rsidR="001E4876" w:rsidRPr="001E4876" w:rsidRDefault="001E4876" w:rsidP="001E4876"/>
        </w:tc>
      </w:tr>
      <w:tr w:rsidR="001E4876" w:rsidRPr="001E4876" w14:paraId="1BD80199" w14:textId="77777777" w:rsidTr="004E7A7F">
        <w:tc>
          <w:tcPr>
            <w:tcW w:w="210" w:type="pct"/>
            <w:shd w:val="solid" w:color="FFFFFF" w:fill="auto"/>
            <w:tcMar>
              <w:top w:w="0" w:type="dxa"/>
              <w:left w:w="0" w:type="dxa"/>
              <w:bottom w:w="0" w:type="dxa"/>
              <w:right w:w="0" w:type="dxa"/>
            </w:tcMar>
            <w:vAlign w:val="center"/>
          </w:tcPr>
          <w:p w14:paraId="3973C361" w14:textId="77777777" w:rsidR="001E4876" w:rsidRPr="001E4876" w:rsidRDefault="001E4876" w:rsidP="001E4876">
            <w:r w:rsidRPr="001E4876">
              <w:t>3</w:t>
            </w:r>
          </w:p>
        </w:tc>
        <w:tc>
          <w:tcPr>
            <w:tcW w:w="424" w:type="pct"/>
            <w:shd w:val="solid" w:color="FFFFFF" w:fill="auto"/>
            <w:tcMar>
              <w:top w:w="0" w:type="dxa"/>
              <w:left w:w="0" w:type="dxa"/>
              <w:bottom w:w="0" w:type="dxa"/>
              <w:right w:w="0" w:type="dxa"/>
            </w:tcMar>
            <w:vAlign w:val="center"/>
          </w:tcPr>
          <w:p w14:paraId="291B234D" w14:textId="77777777" w:rsidR="001E4876" w:rsidRPr="001E4876" w:rsidRDefault="001E4876" w:rsidP="001E4876">
            <w:r w:rsidRPr="001E4876">
              <w:t>Rừng nghèo</w:t>
            </w:r>
          </w:p>
        </w:tc>
        <w:tc>
          <w:tcPr>
            <w:tcW w:w="331" w:type="pct"/>
            <w:shd w:val="solid" w:color="FFFFFF" w:fill="auto"/>
            <w:tcMar>
              <w:top w:w="0" w:type="dxa"/>
              <w:left w:w="0" w:type="dxa"/>
              <w:bottom w:w="0" w:type="dxa"/>
              <w:right w:w="0" w:type="dxa"/>
            </w:tcMar>
            <w:vAlign w:val="center"/>
          </w:tcPr>
          <w:p w14:paraId="11260A41" w14:textId="77777777" w:rsidR="001E4876" w:rsidRPr="001E4876" w:rsidRDefault="001E4876" w:rsidP="001E4876">
            <w:r w:rsidRPr="001E4876">
              <w:t>1430</w:t>
            </w:r>
          </w:p>
        </w:tc>
        <w:tc>
          <w:tcPr>
            <w:tcW w:w="235" w:type="pct"/>
            <w:shd w:val="solid" w:color="FFFFFF" w:fill="auto"/>
            <w:tcMar>
              <w:top w:w="0" w:type="dxa"/>
              <w:left w:w="0" w:type="dxa"/>
              <w:bottom w:w="0" w:type="dxa"/>
              <w:right w:w="0" w:type="dxa"/>
            </w:tcMar>
            <w:vAlign w:val="center"/>
          </w:tcPr>
          <w:p w14:paraId="7B642BD0"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4CF1C059"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716D04D9"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7E5FF5F5"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426BC565"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3B80843D"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4C5DFC1D"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4C9DCA36"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5C63661D"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6C5140F9"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4367384"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7FA4786"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1796BED7"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D240BCF"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3AE5C58A" w14:textId="77777777" w:rsidR="001E4876" w:rsidRPr="001E4876" w:rsidRDefault="001E4876" w:rsidP="001E4876"/>
        </w:tc>
      </w:tr>
      <w:tr w:rsidR="001E4876" w:rsidRPr="001E4876" w14:paraId="39E8DCE3" w14:textId="77777777" w:rsidTr="004E7A7F">
        <w:tc>
          <w:tcPr>
            <w:tcW w:w="210" w:type="pct"/>
            <w:shd w:val="solid" w:color="FFFFFF" w:fill="auto"/>
            <w:tcMar>
              <w:top w:w="0" w:type="dxa"/>
              <w:left w:w="0" w:type="dxa"/>
              <w:bottom w:w="0" w:type="dxa"/>
              <w:right w:w="0" w:type="dxa"/>
            </w:tcMar>
            <w:vAlign w:val="center"/>
          </w:tcPr>
          <w:p w14:paraId="48C2027A" w14:textId="77777777" w:rsidR="001E4876" w:rsidRPr="001E4876" w:rsidRDefault="001E4876" w:rsidP="001E4876">
            <w:r w:rsidRPr="001E4876">
              <w:t>4</w:t>
            </w:r>
          </w:p>
        </w:tc>
        <w:tc>
          <w:tcPr>
            <w:tcW w:w="424" w:type="pct"/>
            <w:shd w:val="solid" w:color="FFFFFF" w:fill="auto"/>
            <w:tcMar>
              <w:top w:w="0" w:type="dxa"/>
              <w:left w:w="0" w:type="dxa"/>
              <w:bottom w:w="0" w:type="dxa"/>
              <w:right w:w="0" w:type="dxa"/>
            </w:tcMar>
            <w:vAlign w:val="center"/>
          </w:tcPr>
          <w:p w14:paraId="55E5EF7D" w14:textId="77777777" w:rsidR="001E4876" w:rsidRPr="001E4876" w:rsidRDefault="001E4876" w:rsidP="001E4876">
            <w:r w:rsidRPr="001E4876">
              <w:t>Rừng nghèo kiệt</w:t>
            </w:r>
          </w:p>
        </w:tc>
        <w:tc>
          <w:tcPr>
            <w:tcW w:w="331" w:type="pct"/>
            <w:shd w:val="solid" w:color="FFFFFF" w:fill="auto"/>
            <w:tcMar>
              <w:top w:w="0" w:type="dxa"/>
              <w:left w:w="0" w:type="dxa"/>
              <w:bottom w:w="0" w:type="dxa"/>
              <w:right w:w="0" w:type="dxa"/>
            </w:tcMar>
            <w:vAlign w:val="center"/>
          </w:tcPr>
          <w:p w14:paraId="71218133" w14:textId="77777777" w:rsidR="001E4876" w:rsidRPr="001E4876" w:rsidRDefault="001E4876" w:rsidP="001E4876">
            <w:r w:rsidRPr="001E4876">
              <w:t>1440</w:t>
            </w:r>
          </w:p>
        </w:tc>
        <w:tc>
          <w:tcPr>
            <w:tcW w:w="235" w:type="pct"/>
            <w:shd w:val="solid" w:color="FFFFFF" w:fill="auto"/>
            <w:tcMar>
              <w:top w:w="0" w:type="dxa"/>
              <w:left w:w="0" w:type="dxa"/>
              <w:bottom w:w="0" w:type="dxa"/>
              <w:right w:w="0" w:type="dxa"/>
            </w:tcMar>
            <w:vAlign w:val="center"/>
          </w:tcPr>
          <w:p w14:paraId="2D6665DC"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4C5E64CA"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5C4D783E"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30ABAB7"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6DA9D04D"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26A9014D"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3CA3AD08"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6E31DF60"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0A534D0E"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8BFCA35"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30BD2EF8"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64BFA028"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267003FC"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255B224"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1C9FCF85" w14:textId="77777777" w:rsidR="001E4876" w:rsidRPr="001E4876" w:rsidRDefault="001E4876" w:rsidP="001E4876"/>
        </w:tc>
      </w:tr>
      <w:tr w:rsidR="001E4876" w:rsidRPr="001E4876" w14:paraId="576978BE" w14:textId="77777777" w:rsidTr="004E7A7F">
        <w:tc>
          <w:tcPr>
            <w:tcW w:w="210" w:type="pct"/>
            <w:shd w:val="solid" w:color="FFFFFF" w:fill="auto"/>
            <w:tcMar>
              <w:top w:w="0" w:type="dxa"/>
              <w:left w:w="0" w:type="dxa"/>
              <w:bottom w:w="0" w:type="dxa"/>
              <w:right w:w="0" w:type="dxa"/>
            </w:tcMar>
            <w:vAlign w:val="center"/>
          </w:tcPr>
          <w:p w14:paraId="356EB374" w14:textId="77777777" w:rsidR="001E4876" w:rsidRPr="001E4876" w:rsidRDefault="001E4876" w:rsidP="001E4876">
            <w:r w:rsidRPr="001E4876">
              <w:t>5</w:t>
            </w:r>
          </w:p>
        </w:tc>
        <w:tc>
          <w:tcPr>
            <w:tcW w:w="424" w:type="pct"/>
            <w:shd w:val="solid" w:color="FFFFFF" w:fill="auto"/>
            <w:tcMar>
              <w:top w:w="0" w:type="dxa"/>
              <w:left w:w="0" w:type="dxa"/>
              <w:bottom w:w="0" w:type="dxa"/>
              <w:right w:w="0" w:type="dxa"/>
            </w:tcMar>
            <w:vAlign w:val="center"/>
          </w:tcPr>
          <w:p w14:paraId="72E72B73" w14:textId="77777777" w:rsidR="001E4876" w:rsidRPr="001E4876" w:rsidRDefault="001E4876" w:rsidP="001E4876">
            <w:r w:rsidRPr="001E4876">
              <w:t>Rừng chưa có trữ lượng</w:t>
            </w:r>
          </w:p>
        </w:tc>
        <w:tc>
          <w:tcPr>
            <w:tcW w:w="331" w:type="pct"/>
            <w:shd w:val="solid" w:color="FFFFFF" w:fill="auto"/>
            <w:tcMar>
              <w:top w:w="0" w:type="dxa"/>
              <w:left w:w="0" w:type="dxa"/>
              <w:bottom w:w="0" w:type="dxa"/>
              <w:right w:w="0" w:type="dxa"/>
            </w:tcMar>
            <w:vAlign w:val="center"/>
          </w:tcPr>
          <w:p w14:paraId="297AD177" w14:textId="77777777" w:rsidR="001E4876" w:rsidRPr="001E4876" w:rsidRDefault="001E4876" w:rsidP="001E4876">
            <w:r w:rsidRPr="001E4876">
              <w:t>1450</w:t>
            </w:r>
          </w:p>
        </w:tc>
        <w:tc>
          <w:tcPr>
            <w:tcW w:w="235" w:type="pct"/>
            <w:shd w:val="solid" w:color="FFFFFF" w:fill="auto"/>
            <w:tcMar>
              <w:top w:w="0" w:type="dxa"/>
              <w:left w:w="0" w:type="dxa"/>
              <w:bottom w:w="0" w:type="dxa"/>
              <w:right w:w="0" w:type="dxa"/>
            </w:tcMar>
            <w:vAlign w:val="center"/>
          </w:tcPr>
          <w:p w14:paraId="67C29147" w14:textId="77777777" w:rsidR="001E4876" w:rsidRPr="001E4876" w:rsidRDefault="001E4876" w:rsidP="001E4876"/>
        </w:tc>
        <w:tc>
          <w:tcPr>
            <w:tcW w:w="244" w:type="pct"/>
            <w:shd w:val="solid" w:color="FFFFFF" w:fill="auto"/>
            <w:tcMar>
              <w:top w:w="0" w:type="dxa"/>
              <w:left w:w="0" w:type="dxa"/>
              <w:bottom w:w="0" w:type="dxa"/>
              <w:right w:w="0" w:type="dxa"/>
            </w:tcMar>
            <w:vAlign w:val="center"/>
          </w:tcPr>
          <w:p w14:paraId="2E4C42D6" w14:textId="77777777" w:rsidR="001E4876" w:rsidRPr="001E4876" w:rsidRDefault="001E4876" w:rsidP="001E4876"/>
        </w:tc>
        <w:tc>
          <w:tcPr>
            <w:tcW w:w="258" w:type="pct"/>
            <w:shd w:val="solid" w:color="FFFFFF" w:fill="auto"/>
            <w:tcMar>
              <w:top w:w="0" w:type="dxa"/>
              <w:left w:w="0" w:type="dxa"/>
              <w:bottom w:w="0" w:type="dxa"/>
              <w:right w:w="0" w:type="dxa"/>
            </w:tcMar>
            <w:vAlign w:val="center"/>
          </w:tcPr>
          <w:p w14:paraId="3EACD0C0"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06D13AC2" w14:textId="77777777" w:rsidR="001E4876" w:rsidRPr="001E4876" w:rsidRDefault="001E4876" w:rsidP="001E4876"/>
        </w:tc>
        <w:tc>
          <w:tcPr>
            <w:tcW w:w="224" w:type="pct"/>
            <w:shd w:val="solid" w:color="FFFFFF" w:fill="auto"/>
            <w:tcMar>
              <w:top w:w="0" w:type="dxa"/>
              <w:left w:w="0" w:type="dxa"/>
              <w:bottom w:w="0" w:type="dxa"/>
              <w:right w:w="0" w:type="dxa"/>
            </w:tcMar>
            <w:vAlign w:val="center"/>
          </w:tcPr>
          <w:p w14:paraId="23C7D243" w14:textId="77777777" w:rsidR="001E4876" w:rsidRPr="001E4876" w:rsidRDefault="001E4876" w:rsidP="001E4876"/>
        </w:tc>
        <w:tc>
          <w:tcPr>
            <w:tcW w:w="230" w:type="pct"/>
            <w:shd w:val="solid" w:color="FFFFFF" w:fill="auto"/>
            <w:tcMar>
              <w:top w:w="0" w:type="dxa"/>
              <w:left w:w="0" w:type="dxa"/>
              <w:bottom w:w="0" w:type="dxa"/>
              <w:right w:w="0" w:type="dxa"/>
            </w:tcMar>
            <w:vAlign w:val="center"/>
          </w:tcPr>
          <w:p w14:paraId="43DA0724" w14:textId="77777777" w:rsidR="001E4876" w:rsidRPr="001E4876" w:rsidRDefault="001E4876" w:rsidP="001E4876"/>
        </w:tc>
        <w:tc>
          <w:tcPr>
            <w:tcW w:w="412" w:type="pct"/>
            <w:shd w:val="solid" w:color="FFFFFF" w:fill="auto"/>
            <w:tcMar>
              <w:top w:w="0" w:type="dxa"/>
              <w:left w:w="0" w:type="dxa"/>
              <w:bottom w:w="0" w:type="dxa"/>
              <w:right w:w="0" w:type="dxa"/>
            </w:tcMar>
            <w:vAlign w:val="center"/>
          </w:tcPr>
          <w:p w14:paraId="1E50CFC4" w14:textId="77777777" w:rsidR="001E4876" w:rsidRPr="001E4876" w:rsidRDefault="001E4876" w:rsidP="001E4876"/>
        </w:tc>
        <w:tc>
          <w:tcPr>
            <w:tcW w:w="245" w:type="pct"/>
            <w:shd w:val="solid" w:color="FFFFFF" w:fill="auto"/>
            <w:tcMar>
              <w:top w:w="0" w:type="dxa"/>
              <w:left w:w="0" w:type="dxa"/>
              <w:bottom w:w="0" w:type="dxa"/>
              <w:right w:w="0" w:type="dxa"/>
            </w:tcMar>
            <w:vAlign w:val="center"/>
          </w:tcPr>
          <w:p w14:paraId="1D3F43F5"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1F1ED8DC"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7D723501" w14:textId="77777777" w:rsidR="001E4876" w:rsidRPr="001E4876" w:rsidRDefault="001E4876" w:rsidP="001E4876"/>
        </w:tc>
        <w:tc>
          <w:tcPr>
            <w:tcW w:w="293" w:type="pct"/>
            <w:shd w:val="solid" w:color="FFFFFF" w:fill="auto"/>
            <w:tcMar>
              <w:top w:w="0" w:type="dxa"/>
              <w:left w:w="0" w:type="dxa"/>
              <w:bottom w:w="0" w:type="dxa"/>
              <w:right w:w="0" w:type="dxa"/>
            </w:tcMar>
            <w:vAlign w:val="center"/>
          </w:tcPr>
          <w:p w14:paraId="21685356"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3A51DA57" w14:textId="77777777" w:rsidR="001E4876" w:rsidRPr="001E4876" w:rsidRDefault="001E4876" w:rsidP="001E4876"/>
        </w:tc>
        <w:tc>
          <w:tcPr>
            <w:tcW w:w="260" w:type="pct"/>
            <w:shd w:val="solid" w:color="FFFFFF" w:fill="auto"/>
            <w:tcMar>
              <w:top w:w="0" w:type="dxa"/>
              <w:left w:w="0" w:type="dxa"/>
              <w:bottom w:w="0" w:type="dxa"/>
              <w:right w:w="0" w:type="dxa"/>
            </w:tcMar>
            <w:vAlign w:val="center"/>
          </w:tcPr>
          <w:p w14:paraId="71321C1C" w14:textId="77777777" w:rsidR="001E4876" w:rsidRPr="001E4876" w:rsidRDefault="001E4876" w:rsidP="001E4876"/>
        </w:tc>
        <w:tc>
          <w:tcPr>
            <w:tcW w:w="254" w:type="pct"/>
            <w:shd w:val="solid" w:color="FFFFFF" w:fill="auto"/>
            <w:tcMar>
              <w:top w:w="0" w:type="dxa"/>
              <w:left w:w="0" w:type="dxa"/>
              <w:bottom w:w="0" w:type="dxa"/>
              <w:right w:w="0" w:type="dxa"/>
            </w:tcMar>
            <w:vAlign w:val="center"/>
          </w:tcPr>
          <w:p w14:paraId="2A6D5C94" w14:textId="77777777" w:rsidR="001E4876" w:rsidRPr="001E4876" w:rsidRDefault="001E4876" w:rsidP="001E4876"/>
        </w:tc>
        <w:tc>
          <w:tcPr>
            <w:tcW w:w="285" w:type="pct"/>
            <w:shd w:val="solid" w:color="FFFFFF" w:fill="auto"/>
            <w:tcMar>
              <w:top w:w="0" w:type="dxa"/>
              <w:left w:w="0" w:type="dxa"/>
              <w:bottom w:w="0" w:type="dxa"/>
              <w:right w:w="0" w:type="dxa"/>
            </w:tcMar>
            <w:vAlign w:val="center"/>
          </w:tcPr>
          <w:p w14:paraId="40855DBA" w14:textId="77777777" w:rsidR="001E4876" w:rsidRPr="001E4876" w:rsidRDefault="001E4876" w:rsidP="001E4876"/>
        </w:tc>
      </w:tr>
    </w:tbl>
    <w:p w14:paraId="0449F881" w14:textId="77777777" w:rsidR="001E4876" w:rsidRPr="001E4876" w:rsidRDefault="001E4876" w:rsidP="001E4876"/>
    <w:p w14:paraId="24CF1A6C" w14:textId="77777777" w:rsidR="001E4876" w:rsidRPr="001E4876" w:rsidRDefault="001E4876" w:rsidP="001E4876">
      <w:pPr>
        <w:sectPr w:rsidR="001E4876" w:rsidRPr="001E4876" w:rsidSect="001E4876">
          <w:pgSz w:w="16840" w:h="11907" w:orient="landscape"/>
          <w:pgMar w:top="1134" w:right="1134" w:bottom="1701" w:left="1134" w:header="454" w:footer="454" w:gutter="0"/>
          <w:cols w:space="720"/>
          <w:docGrid w:linePitch="381"/>
        </w:sectPr>
      </w:pPr>
    </w:p>
    <w:p w14:paraId="3835657F" w14:textId="77777777" w:rsidR="001E4876" w:rsidRPr="001E4876" w:rsidRDefault="001E4876" w:rsidP="001E4876">
      <w:r w:rsidRPr="001E4876">
        <w:lastRenderedPageBreak/>
        <w:t>Mẫu số 06</w:t>
      </w:r>
    </w:p>
    <w:p w14:paraId="73837ED1" w14:textId="77777777" w:rsidR="001E4876" w:rsidRPr="001E4876" w:rsidRDefault="001E4876" w:rsidP="001E4876">
      <w:r w:rsidRPr="001E4876">
        <w:t>DANH LỤC CÁC LOÀI THỰC VẬT RỪNG CHỦ YẾU</w:t>
      </w:r>
    </w:p>
    <w:p w14:paraId="16A51549" w14:textId="77777777" w:rsidR="001E4876" w:rsidRPr="001E4876" w:rsidRDefault="001E4876" w:rsidP="001E4876">
      <w:r w:rsidRPr="001E4876">
        <w:t>Tên chủ rừng: ……………………………………….</w:t>
      </w:r>
    </w:p>
    <w:tbl>
      <w:tblPr>
        <w:tblW w:w="5000" w:type="pct"/>
        <w:tblCellMar>
          <w:left w:w="0" w:type="dxa"/>
          <w:right w:w="0" w:type="dxa"/>
        </w:tblCellMar>
        <w:tblLook w:val="04A0" w:firstRow="1" w:lastRow="0" w:firstColumn="1" w:lastColumn="0" w:noHBand="0" w:noVBand="1"/>
      </w:tblPr>
      <w:tblGrid>
        <w:gridCol w:w="527"/>
        <w:gridCol w:w="1834"/>
        <w:gridCol w:w="1602"/>
        <w:gridCol w:w="1593"/>
        <w:gridCol w:w="1678"/>
        <w:gridCol w:w="1818"/>
      </w:tblGrid>
      <w:tr w:rsidR="001E4876" w:rsidRPr="001E4876" w14:paraId="20CC707B" w14:textId="77777777" w:rsidTr="004E7A7F">
        <w:tc>
          <w:tcPr>
            <w:tcW w:w="29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2E40A6" w14:textId="77777777" w:rsidR="001E4876" w:rsidRPr="001E4876" w:rsidRDefault="001E4876" w:rsidP="001E4876">
            <w:r w:rsidRPr="001E4876">
              <w:t>TT</w:t>
            </w:r>
          </w:p>
        </w:tc>
        <w:tc>
          <w:tcPr>
            <w:tcW w:w="189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7303CF" w14:textId="77777777" w:rsidR="001E4876" w:rsidRPr="001E4876" w:rsidRDefault="001E4876" w:rsidP="001E4876">
            <w:r w:rsidRPr="001E4876">
              <w:t>Họ</w:t>
            </w:r>
          </w:p>
        </w:tc>
        <w:tc>
          <w:tcPr>
            <w:tcW w:w="180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65FE6F" w14:textId="77777777" w:rsidR="001E4876" w:rsidRPr="001E4876" w:rsidRDefault="001E4876" w:rsidP="001E4876">
            <w:r w:rsidRPr="001E4876">
              <w:t>Loài</w:t>
            </w:r>
          </w:p>
        </w:tc>
        <w:tc>
          <w:tcPr>
            <w:tcW w:w="10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DEA0D2" w14:textId="77777777" w:rsidR="001E4876" w:rsidRPr="001E4876" w:rsidRDefault="001E4876" w:rsidP="001E4876">
            <w:r w:rsidRPr="001E4876">
              <w:t>Ghi chú</w:t>
            </w:r>
          </w:p>
        </w:tc>
      </w:tr>
      <w:tr w:rsidR="001E4876" w:rsidRPr="001E4876" w14:paraId="0814DCCF" w14:textId="77777777" w:rsidTr="004E7A7F">
        <w:tc>
          <w:tcPr>
            <w:tcW w:w="0" w:type="auto"/>
            <w:vMerge/>
            <w:tcBorders>
              <w:top w:val="single" w:sz="8" w:space="0" w:color="auto"/>
              <w:left w:val="single" w:sz="8" w:space="0" w:color="auto"/>
              <w:bottom w:val="nil"/>
              <w:right w:val="nil"/>
              <w:tl2br w:val="nil"/>
              <w:tr2bl w:val="nil"/>
            </w:tcBorders>
            <w:vAlign w:val="center"/>
          </w:tcPr>
          <w:p w14:paraId="5E03F081" w14:textId="77777777" w:rsidR="001E4876" w:rsidRPr="001E4876" w:rsidRDefault="001E4876" w:rsidP="001E4876"/>
        </w:tc>
        <w:tc>
          <w:tcPr>
            <w:tcW w:w="10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2E6C30" w14:textId="77777777" w:rsidR="001E4876" w:rsidRPr="001E4876" w:rsidRDefault="001E4876" w:rsidP="001E4876">
            <w:r w:rsidRPr="001E4876">
              <w:t>Tên Việt Nam</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F959CA" w14:textId="77777777" w:rsidR="001E4876" w:rsidRPr="001E4876" w:rsidRDefault="001E4876" w:rsidP="001E4876">
            <w:r w:rsidRPr="001E4876">
              <w:t>Tên Khoa học</w:t>
            </w:r>
          </w:p>
        </w:tc>
        <w:tc>
          <w:tcPr>
            <w:tcW w:w="8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F64086" w14:textId="77777777" w:rsidR="001E4876" w:rsidRPr="001E4876" w:rsidRDefault="001E4876" w:rsidP="001E4876">
            <w:r w:rsidRPr="001E4876">
              <w:t>Tên Việt Nam</w:t>
            </w:r>
          </w:p>
        </w:tc>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16199E" w14:textId="77777777" w:rsidR="001E4876" w:rsidRPr="001E4876" w:rsidRDefault="001E4876" w:rsidP="001E4876">
            <w:r w:rsidRPr="001E4876">
              <w:t>Tên Khoa học</w:t>
            </w:r>
          </w:p>
        </w:tc>
        <w:tc>
          <w:tcPr>
            <w:tcW w:w="0" w:type="auto"/>
            <w:tcBorders>
              <w:top w:val="single" w:sz="8" w:space="0" w:color="auto"/>
              <w:left w:val="single" w:sz="8" w:space="0" w:color="auto"/>
              <w:bottom w:val="nil"/>
              <w:right w:val="single" w:sz="8" w:space="0" w:color="auto"/>
              <w:tl2br w:val="nil"/>
              <w:tr2bl w:val="nil"/>
            </w:tcBorders>
            <w:vAlign w:val="center"/>
          </w:tcPr>
          <w:p w14:paraId="7FE17A11" w14:textId="77777777" w:rsidR="001E4876" w:rsidRPr="001E4876" w:rsidRDefault="001E4876" w:rsidP="001E4876"/>
        </w:tc>
      </w:tr>
      <w:tr w:rsidR="001E4876" w:rsidRPr="001E4876" w14:paraId="7BA6AB49" w14:textId="77777777" w:rsidTr="004E7A7F">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67A3C7" w14:textId="77777777" w:rsidR="001E4876" w:rsidRPr="001E4876" w:rsidRDefault="001E4876" w:rsidP="001E4876">
            <w:r w:rsidRPr="001E4876">
              <w:t>1</w:t>
            </w:r>
          </w:p>
        </w:tc>
        <w:tc>
          <w:tcPr>
            <w:tcW w:w="10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02D412" w14:textId="77777777" w:rsidR="001E4876" w:rsidRPr="001E4876" w:rsidRDefault="001E4876" w:rsidP="001E4876">
            <w:r w:rsidRPr="001E4876">
              <w:t> </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8E9B05" w14:textId="77777777" w:rsidR="001E4876" w:rsidRPr="001E4876" w:rsidRDefault="001E4876" w:rsidP="001E4876">
            <w:r w:rsidRPr="001E4876">
              <w:t> </w:t>
            </w:r>
          </w:p>
        </w:tc>
        <w:tc>
          <w:tcPr>
            <w:tcW w:w="8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DDD88C" w14:textId="77777777" w:rsidR="001E4876" w:rsidRPr="001E4876" w:rsidRDefault="001E4876" w:rsidP="001E4876">
            <w:r w:rsidRPr="001E4876">
              <w:t> </w:t>
            </w:r>
          </w:p>
        </w:tc>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C94283" w14:textId="77777777" w:rsidR="001E4876" w:rsidRPr="001E4876" w:rsidRDefault="001E4876" w:rsidP="001E4876">
            <w:r w:rsidRPr="001E4876">
              <w:t> </w:t>
            </w:r>
          </w:p>
        </w:tc>
        <w:tc>
          <w:tcPr>
            <w:tcW w:w="10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09524A" w14:textId="77777777" w:rsidR="001E4876" w:rsidRPr="001E4876" w:rsidRDefault="001E4876" w:rsidP="001E4876">
            <w:r w:rsidRPr="001E4876">
              <w:t> </w:t>
            </w:r>
          </w:p>
        </w:tc>
      </w:tr>
      <w:tr w:rsidR="001E4876" w:rsidRPr="001E4876" w14:paraId="7765D94F" w14:textId="77777777" w:rsidTr="004E7A7F">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05F785" w14:textId="77777777" w:rsidR="001E4876" w:rsidRPr="001E4876" w:rsidRDefault="001E4876" w:rsidP="001E4876">
            <w:r w:rsidRPr="001E4876">
              <w:t>2</w:t>
            </w:r>
          </w:p>
        </w:tc>
        <w:tc>
          <w:tcPr>
            <w:tcW w:w="10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F587A7" w14:textId="77777777" w:rsidR="001E4876" w:rsidRPr="001E4876" w:rsidRDefault="001E4876" w:rsidP="001E4876">
            <w:r w:rsidRPr="001E4876">
              <w:t> </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61DF71" w14:textId="77777777" w:rsidR="001E4876" w:rsidRPr="001E4876" w:rsidRDefault="001E4876" w:rsidP="001E4876">
            <w:r w:rsidRPr="001E4876">
              <w:t> </w:t>
            </w:r>
          </w:p>
        </w:tc>
        <w:tc>
          <w:tcPr>
            <w:tcW w:w="8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C5E0B8" w14:textId="77777777" w:rsidR="001E4876" w:rsidRPr="001E4876" w:rsidRDefault="001E4876" w:rsidP="001E4876">
            <w:r w:rsidRPr="001E4876">
              <w:t> </w:t>
            </w:r>
          </w:p>
        </w:tc>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4AD79F" w14:textId="77777777" w:rsidR="001E4876" w:rsidRPr="001E4876" w:rsidRDefault="001E4876" w:rsidP="001E4876">
            <w:r w:rsidRPr="001E4876">
              <w:t> </w:t>
            </w:r>
          </w:p>
        </w:tc>
        <w:tc>
          <w:tcPr>
            <w:tcW w:w="10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A3ED45E" w14:textId="77777777" w:rsidR="001E4876" w:rsidRPr="001E4876" w:rsidRDefault="001E4876" w:rsidP="001E4876">
            <w:r w:rsidRPr="001E4876">
              <w:t> </w:t>
            </w:r>
          </w:p>
        </w:tc>
      </w:tr>
      <w:tr w:rsidR="001E4876" w:rsidRPr="001E4876" w14:paraId="54B6B17E" w14:textId="77777777" w:rsidTr="004E7A7F">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4EB0A0" w14:textId="77777777" w:rsidR="001E4876" w:rsidRPr="001E4876" w:rsidRDefault="001E4876" w:rsidP="001E4876">
            <w:r w:rsidRPr="001E4876">
              <w:t>…</w:t>
            </w:r>
          </w:p>
        </w:tc>
        <w:tc>
          <w:tcPr>
            <w:tcW w:w="10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DAA697" w14:textId="77777777" w:rsidR="001E4876" w:rsidRPr="001E4876" w:rsidRDefault="001E4876" w:rsidP="001E4876">
            <w:r w:rsidRPr="001E4876">
              <w:t> </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35DF19" w14:textId="77777777" w:rsidR="001E4876" w:rsidRPr="001E4876" w:rsidRDefault="001E4876" w:rsidP="001E4876">
            <w:r w:rsidRPr="001E4876">
              <w:t> </w:t>
            </w:r>
          </w:p>
        </w:tc>
        <w:tc>
          <w:tcPr>
            <w:tcW w:w="8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BC9FD0" w14:textId="77777777" w:rsidR="001E4876" w:rsidRPr="001E4876" w:rsidRDefault="001E4876" w:rsidP="001E4876">
            <w:r w:rsidRPr="001E4876">
              <w:t> </w:t>
            </w:r>
          </w:p>
        </w:tc>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4BF7AF" w14:textId="77777777" w:rsidR="001E4876" w:rsidRPr="001E4876" w:rsidRDefault="001E4876" w:rsidP="001E4876">
            <w:r w:rsidRPr="001E4876">
              <w:t> </w:t>
            </w:r>
          </w:p>
        </w:tc>
        <w:tc>
          <w:tcPr>
            <w:tcW w:w="10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69B7A2" w14:textId="77777777" w:rsidR="001E4876" w:rsidRPr="001E4876" w:rsidRDefault="001E4876" w:rsidP="001E4876">
            <w:r w:rsidRPr="001E4876">
              <w:t> </w:t>
            </w:r>
          </w:p>
        </w:tc>
      </w:tr>
      <w:tr w:rsidR="001E4876" w:rsidRPr="001E4876" w14:paraId="2B48228D" w14:textId="77777777" w:rsidTr="004E7A7F">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C42156" w14:textId="77777777" w:rsidR="001E4876" w:rsidRPr="001E4876" w:rsidRDefault="001E4876" w:rsidP="001E4876">
            <w:r w:rsidRPr="001E4876">
              <w:t> </w:t>
            </w:r>
          </w:p>
        </w:tc>
        <w:tc>
          <w:tcPr>
            <w:tcW w:w="101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3FD608" w14:textId="77777777" w:rsidR="001E4876" w:rsidRPr="001E4876" w:rsidRDefault="001E4876" w:rsidP="001E4876">
            <w:r w:rsidRPr="001E4876">
              <w:t> </w:t>
            </w:r>
          </w:p>
        </w:tc>
        <w:tc>
          <w:tcPr>
            <w:tcW w:w="8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02B911" w14:textId="77777777" w:rsidR="001E4876" w:rsidRPr="001E4876" w:rsidRDefault="001E4876" w:rsidP="001E4876">
            <w:r w:rsidRPr="001E4876">
              <w:t> </w:t>
            </w:r>
          </w:p>
        </w:tc>
        <w:tc>
          <w:tcPr>
            <w:tcW w:w="88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827195" w14:textId="77777777" w:rsidR="001E4876" w:rsidRPr="001E4876" w:rsidRDefault="001E4876" w:rsidP="001E4876">
            <w:r w:rsidRPr="001E4876">
              <w:t> </w:t>
            </w:r>
          </w:p>
        </w:tc>
        <w:tc>
          <w:tcPr>
            <w:tcW w:w="92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4C21A4" w14:textId="77777777" w:rsidR="001E4876" w:rsidRPr="001E4876" w:rsidRDefault="001E4876" w:rsidP="001E4876">
            <w:r w:rsidRPr="001E4876">
              <w:t> </w:t>
            </w:r>
          </w:p>
        </w:tc>
        <w:tc>
          <w:tcPr>
            <w:tcW w:w="100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B3797B" w14:textId="77777777" w:rsidR="001E4876" w:rsidRPr="001E4876" w:rsidRDefault="001E4876" w:rsidP="001E4876">
            <w:r w:rsidRPr="001E4876">
              <w:t> </w:t>
            </w:r>
          </w:p>
        </w:tc>
      </w:tr>
      <w:tr w:rsidR="001E4876" w:rsidRPr="001E4876" w14:paraId="4B14D0F9" w14:textId="77777777" w:rsidTr="004E7A7F">
        <w:tc>
          <w:tcPr>
            <w:tcW w:w="291"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09623DEA" w14:textId="77777777" w:rsidR="001E4876" w:rsidRPr="001E4876" w:rsidRDefault="001E4876" w:rsidP="001E4876">
            <w:r w:rsidRPr="001E4876">
              <w:t> </w:t>
            </w:r>
          </w:p>
        </w:tc>
        <w:tc>
          <w:tcPr>
            <w:tcW w:w="1013"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18EDE073" w14:textId="77777777" w:rsidR="001E4876" w:rsidRPr="001E4876" w:rsidRDefault="001E4876" w:rsidP="001E4876">
            <w:r w:rsidRPr="001E4876">
              <w:t> </w:t>
            </w:r>
          </w:p>
        </w:tc>
        <w:tc>
          <w:tcPr>
            <w:tcW w:w="885"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78C85638" w14:textId="77777777" w:rsidR="001E4876" w:rsidRPr="001E4876" w:rsidRDefault="001E4876" w:rsidP="001E4876">
            <w:r w:rsidRPr="001E4876">
              <w:t> </w:t>
            </w:r>
          </w:p>
        </w:tc>
        <w:tc>
          <w:tcPr>
            <w:tcW w:w="880"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38A09642" w14:textId="77777777" w:rsidR="001E4876" w:rsidRPr="001E4876" w:rsidRDefault="001E4876" w:rsidP="001E4876">
            <w:r w:rsidRPr="001E4876">
              <w:t> </w:t>
            </w:r>
          </w:p>
        </w:tc>
        <w:tc>
          <w:tcPr>
            <w:tcW w:w="92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03B13BD2" w14:textId="77777777" w:rsidR="001E4876" w:rsidRPr="001E4876" w:rsidRDefault="001E4876" w:rsidP="001E4876">
            <w:r w:rsidRPr="001E4876">
              <w:t> </w:t>
            </w:r>
          </w:p>
        </w:tc>
        <w:tc>
          <w:tcPr>
            <w:tcW w:w="1005"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41509299" w14:textId="77777777" w:rsidR="001E4876" w:rsidRPr="001E4876" w:rsidRDefault="001E4876" w:rsidP="001E4876">
            <w:r w:rsidRPr="001E4876">
              <w:t> </w:t>
            </w:r>
          </w:p>
        </w:tc>
      </w:tr>
    </w:tbl>
    <w:p w14:paraId="78A1AEAE" w14:textId="77777777" w:rsidR="001E4876" w:rsidRPr="001E4876" w:rsidRDefault="001E4876" w:rsidP="001E4876"/>
    <w:p w14:paraId="6DB73B53" w14:textId="77777777" w:rsidR="001E4876" w:rsidRPr="001E4876" w:rsidRDefault="001E4876" w:rsidP="001E4876"/>
    <w:p w14:paraId="296BD192" w14:textId="77777777" w:rsidR="001E4876" w:rsidRPr="001E4876" w:rsidRDefault="001E4876" w:rsidP="001E4876">
      <w:r w:rsidRPr="001E4876">
        <w:t>Mẫu số 07</w:t>
      </w:r>
    </w:p>
    <w:p w14:paraId="28538F9A" w14:textId="77777777" w:rsidR="001E4876" w:rsidRPr="001E4876" w:rsidRDefault="001E4876" w:rsidP="001E4876"/>
    <w:p w14:paraId="28B8DE50" w14:textId="77777777" w:rsidR="001E4876" w:rsidRPr="001E4876" w:rsidRDefault="001E4876" w:rsidP="001E4876">
      <w:r w:rsidRPr="001E4876">
        <w:t>DANH LỤC CÁC LOÀI THỰC VẬT RỪNG NGUY CẤP, QUÝ, HIẾM</w:t>
      </w:r>
    </w:p>
    <w:p w14:paraId="573574F5" w14:textId="77777777" w:rsidR="001E4876" w:rsidRPr="001E4876" w:rsidRDefault="001E4876" w:rsidP="001E4876">
      <w:r w:rsidRPr="001E4876">
        <w:t>Tên chủ rừng: ……………………………………………</w:t>
      </w:r>
    </w:p>
    <w:tbl>
      <w:tblPr>
        <w:tblW w:w="5000" w:type="pct"/>
        <w:tblCellMar>
          <w:left w:w="0" w:type="dxa"/>
          <w:right w:w="0" w:type="dxa"/>
        </w:tblCellMar>
        <w:tblLook w:val="04A0" w:firstRow="1" w:lastRow="0" w:firstColumn="1" w:lastColumn="0" w:noHBand="0" w:noVBand="1"/>
      </w:tblPr>
      <w:tblGrid>
        <w:gridCol w:w="524"/>
        <w:gridCol w:w="1707"/>
        <w:gridCol w:w="1445"/>
        <w:gridCol w:w="1733"/>
        <w:gridCol w:w="920"/>
        <w:gridCol w:w="835"/>
        <w:gridCol w:w="936"/>
        <w:gridCol w:w="952"/>
      </w:tblGrid>
      <w:tr w:rsidR="001E4876" w:rsidRPr="001E4876" w14:paraId="26F35A6F" w14:textId="77777777" w:rsidTr="004E7A7F">
        <w:tc>
          <w:tcPr>
            <w:tcW w:w="28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D4C94D" w14:textId="77777777" w:rsidR="001E4876" w:rsidRPr="001E4876" w:rsidRDefault="001E4876" w:rsidP="001E4876">
            <w:r w:rsidRPr="001E4876">
              <w:t>TT</w:t>
            </w:r>
          </w:p>
        </w:tc>
        <w:tc>
          <w:tcPr>
            <w:tcW w:w="94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3B50D5" w14:textId="77777777" w:rsidR="001E4876" w:rsidRPr="001E4876" w:rsidRDefault="001E4876" w:rsidP="001E4876">
            <w:r w:rsidRPr="001E4876">
              <w:t>Tên khoa học loài cây</w:t>
            </w:r>
          </w:p>
        </w:tc>
        <w:tc>
          <w:tcPr>
            <w:tcW w:w="79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98EE9F" w14:textId="77777777" w:rsidR="001E4876" w:rsidRPr="001E4876" w:rsidRDefault="001E4876" w:rsidP="001E4876">
            <w:r w:rsidRPr="001E4876">
              <w:t>Tên Việt Nam</w:t>
            </w:r>
          </w:p>
        </w:tc>
        <w:tc>
          <w:tcPr>
            <w:tcW w:w="95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070B2C" w14:textId="77777777" w:rsidR="001E4876" w:rsidRPr="001E4876" w:rsidRDefault="001E4876" w:rsidP="001E4876">
            <w:r w:rsidRPr="001E4876">
              <w:t>Địa điểm phân bổ</w:t>
            </w:r>
          </w:p>
        </w:tc>
        <w:tc>
          <w:tcPr>
            <w:tcW w:w="2012"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34486C6" w14:textId="77777777" w:rsidR="001E4876" w:rsidRPr="001E4876" w:rsidRDefault="001E4876" w:rsidP="001E4876">
            <w:r w:rsidRPr="001E4876">
              <w:t>Theo quy định của:</w:t>
            </w:r>
          </w:p>
        </w:tc>
      </w:tr>
      <w:tr w:rsidR="001E4876" w:rsidRPr="001E4876" w14:paraId="6683EF2D" w14:textId="77777777" w:rsidTr="004E7A7F">
        <w:tc>
          <w:tcPr>
            <w:tcW w:w="0" w:type="auto"/>
            <w:vMerge/>
            <w:tcBorders>
              <w:top w:val="single" w:sz="8" w:space="0" w:color="auto"/>
              <w:left w:val="single" w:sz="8" w:space="0" w:color="auto"/>
              <w:bottom w:val="nil"/>
              <w:right w:val="nil"/>
              <w:tl2br w:val="nil"/>
              <w:tr2bl w:val="nil"/>
            </w:tcBorders>
            <w:vAlign w:val="center"/>
          </w:tcPr>
          <w:p w14:paraId="60E11B94" w14:textId="77777777" w:rsidR="001E4876" w:rsidRPr="001E4876" w:rsidRDefault="001E4876" w:rsidP="001E4876"/>
        </w:tc>
        <w:tc>
          <w:tcPr>
            <w:tcW w:w="0" w:type="auto"/>
            <w:vMerge/>
            <w:tcBorders>
              <w:top w:val="single" w:sz="8" w:space="0" w:color="auto"/>
              <w:left w:val="single" w:sz="8" w:space="0" w:color="auto"/>
              <w:bottom w:val="nil"/>
              <w:right w:val="nil"/>
              <w:tl2br w:val="nil"/>
              <w:tr2bl w:val="nil"/>
            </w:tcBorders>
            <w:vAlign w:val="center"/>
          </w:tcPr>
          <w:p w14:paraId="36EBF301" w14:textId="77777777" w:rsidR="001E4876" w:rsidRPr="001E4876" w:rsidRDefault="001E4876" w:rsidP="001E4876"/>
        </w:tc>
        <w:tc>
          <w:tcPr>
            <w:tcW w:w="0" w:type="auto"/>
            <w:vMerge/>
            <w:tcBorders>
              <w:top w:val="single" w:sz="8" w:space="0" w:color="auto"/>
              <w:left w:val="single" w:sz="8" w:space="0" w:color="auto"/>
              <w:bottom w:val="nil"/>
              <w:right w:val="nil"/>
              <w:tl2br w:val="nil"/>
              <w:tr2bl w:val="nil"/>
            </w:tcBorders>
            <w:vAlign w:val="center"/>
          </w:tcPr>
          <w:p w14:paraId="14D638F8" w14:textId="77777777" w:rsidR="001E4876" w:rsidRPr="001E4876" w:rsidRDefault="001E4876" w:rsidP="001E4876"/>
        </w:tc>
        <w:tc>
          <w:tcPr>
            <w:tcW w:w="0" w:type="auto"/>
            <w:vMerge/>
            <w:tcBorders>
              <w:top w:val="single" w:sz="8" w:space="0" w:color="auto"/>
              <w:left w:val="single" w:sz="8" w:space="0" w:color="auto"/>
              <w:bottom w:val="nil"/>
              <w:right w:val="nil"/>
              <w:tl2br w:val="nil"/>
              <w:tr2bl w:val="nil"/>
            </w:tcBorders>
            <w:vAlign w:val="center"/>
          </w:tcPr>
          <w:p w14:paraId="79544022" w14:textId="77777777" w:rsidR="001E4876" w:rsidRPr="001E4876" w:rsidRDefault="001E4876" w:rsidP="001E4876"/>
        </w:tc>
        <w:tc>
          <w:tcPr>
            <w:tcW w:w="5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2D417A" w14:textId="77777777" w:rsidR="001E4876" w:rsidRPr="001E4876" w:rsidRDefault="001E4876" w:rsidP="001E4876">
            <w:r w:rsidRPr="001E4876">
              <w:t>IUCN</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35B92A" w14:textId="77777777" w:rsidR="001E4876" w:rsidRPr="001E4876" w:rsidRDefault="001E4876" w:rsidP="001E4876">
            <w:r w:rsidRPr="001E4876">
              <w:t>SĐVN</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0D63E9" w14:textId="77777777" w:rsidR="001E4876" w:rsidRPr="001E4876" w:rsidRDefault="001E4876" w:rsidP="001E4876">
            <w:r w:rsidRPr="001E4876">
              <w:t>NĐCP</w:t>
            </w:r>
          </w:p>
        </w:tc>
        <w:tc>
          <w:tcPr>
            <w:tcW w:w="52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BED1D0" w14:textId="77777777" w:rsidR="001E4876" w:rsidRPr="001E4876" w:rsidRDefault="001E4876" w:rsidP="001E4876">
            <w:r w:rsidRPr="001E4876">
              <w:t>CITES</w:t>
            </w:r>
          </w:p>
        </w:tc>
      </w:tr>
      <w:tr w:rsidR="001E4876" w:rsidRPr="001E4876" w14:paraId="3BF1FFDA" w14:textId="77777777" w:rsidTr="004E7A7F">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7B90A6" w14:textId="77777777" w:rsidR="001E4876" w:rsidRPr="001E4876" w:rsidRDefault="001E4876" w:rsidP="001E4876">
            <w:r w:rsidRPr="001E4876">
              <w:t>1</w:t>
            </w:r>
          </w:p>
        </w:tc>
        <w:tc>
          <w:tcPr>
            <w:tcW w:w="9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692173" w14:textId="77777777" w:rsidR="001E4876" w:rsidRPr="001E4876" w:rsidRDefault="001E4876" w:rsidP="001E4876">
            <w:r w:rsidRPr="001E4876">
              <w:t> </w:t>
            </w:r>
          </w:p>
        </w:tc>
        <w:tc>
          <w:tcPr>
            <w:tcW w:w="7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34F70A" w14:textId="77777777" w:rsidR="001E4876" w:rsidRPr="001E4876" w:rsidRDefault="001E4876" w:rsidP="001E4876">
            <w:r w:rsidRPr="001E4876">
              <w:t> </w:t>
            </w:r>
          </w:p>
        </w:tc>
        <w:tc>
          <w:tcPr>
            <w:tcW w:w="9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F638A9" w14:textId="77777777" w:rsidR="001E4876" w:rsidRPr="001E4876" w:rsidRDefault="001E4876" w:rsidP="001E4876">
            <w:r w:rsidRPr="001E4876">
              <w:t> </w:t>
            </w:r>
          </w:p>
        </w:tc>
        <w:tc>
          <w:tcPr>
            <w:tcW w:w="5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E89950" w14:textId="77777777" w:rsidR="001E4876" w:rsidRPr="001E4876" w:rsidRDefault="001E4876" w:rsidP="001E4876">
            <w:r w:rsidRPr="001E4876">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4E7DE2" w14:textId="77777777" w:rsidR="001E4876" w:rsidRPr="001E4876" w:rsidRDefault="001E4876" w:rsidP="001E4876">
            <w:r w:rsidRPr="001E4876">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402F8C" w14:textId="77777777" w:rsidR="001E4876" w:rsidRPr="001E4876" w:rsidRDefault="001E4876" w:rsidP="001E4876">
            <w:r w:rsidRPr="001E4876">
              <w:t> </w:t>
            </w:r>
          </w:p>
        </w:tc>
        <w:tc>
          <w:tcPr>
            <w:tcW w:w="52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86D1600" w14:textId="77777777" w:rsidR="001E4876" w:rsidRPr="001E4876" w:rsidRDefault="001E4876" w:rsidP="001E4876">
            <w:r w:rsidRPr="001E4876">
              <w:t> </w:t>
            </w:r>
          </w:p>
        </w:tc>
      </w:tr>
      <w:tr w:rsidR="001E4876" w:rsidRPr="001E4876" w14:paraId="5E55E686" w14:textId="77777777" w:rsidTr="004E7A7F">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F11FB7" w14:textId="77777777" w:rsidR="001E4876" w:rsidRPr="001E4876" w:rsidRDefault="001E4876" w:rsidP="001E4876">
            <w:r w:rsidRPr="001E4876">
              <w:t>2</w:t>
            </w:r>
          </w:p>
        </w:tc>
        <w:tc>
          <w:tcPr>
            <w:tcW w:w="9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5AA14C" w14:textId="77777777" w:rsidR="001E4876" w:rsidRPr="001E4876" w:rsidRDefault="001E4876" w:rsidP="001E4876">
            <w:r w:rsidRPr="001E4876">
              <w:t> </w:t>
            </w:r>
          </w:p>
        </w:tc>
        <w:tc>
          <w:tcPr>
            <w:tcW w:w="7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EAB713" w14:textId="77777777" w:rsidR="001E4876" w:rsidRPr="001E4876" w:rsidRDefault="001E4876" w:rsidP="001E4876">
            <w:r w:rsidRPr="001E4876">
              <w:t> </w:t>
            </w:r>
          </w:p>
        </w:tc>
        <w:tc>
          <w:tcPr>
            <w:tcW w:w="9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7E4545" w14:textId="77777777" w:rsidR="001E4876" w:rsidRPr="001E4876" w:rsidRDefault="001E4876" w:rsidP="001E4876">
            <w:r w:rsidRPr="001E4876">
              <w:t> </w:t>
            </w:r>
          </w:p>
        </w:tc>
        <w:tc>
          <w:tcPr>
            <w:tcW w:w="5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343B16" w14:textId="77777777" w:rsidR="001E4876" w:rsidRPr="001E4876" w:rsidRDefault="001E4876" w:rsidP="001E4876">
            <w:r w:rsidRPr="001E4876">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CB9EB9" w14:textId="77777777" w:rsidR="001E4876" w:rsidRPr="001E4876" w:rsidRDefault="001E4876" w:rsidP="001E4876">
            <w:r w:rsidRPr="001E4876">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94EFFB" w14:textId="77777777" w:rsidR="001E4876" w:rsidRPr="001E4876" w:rsidRDefault="001E4876" w:rsidP="001E4876">
            <w:r w:rsidRPr="001E4876">
              <w:t> </w:t>
            </w:r>
          </w:p>
        </w:tc>
        <w:tc>
          <w:tcPr>
            <w:tcW w:w="52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3C742AF" w14:textId="77777777" w:rsidR="001E4876" w:rsidRPr="001E4876" w:rsidRDefault="001E4876" w:rsidP="001E4876">
            <w:r w:rsidRPr="001E4876">
              <w:t> </w:t>
            </w:r>
          </w:p>
        </w:tc>
      </w:tr>
      <w:tr w:rsidR="001E4876" w:rsidRPr="001E4876" w14:paraId="28F2899B" w14:textId="77777777" w:rsidTr="004E7A7F">
        <w:tc>
          <w:tcPr>
            <w:tcW w:w="2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79904D" w14:textId="77777777" w:rsidR="001E4876" w:rsidRPr="001E4876" w:rsidRDefault="001E4876" w:rsidP="001E4876">
            <w:pPr>
              <w:rPr>
                <w:lang w:val="vi-VN"/>
              </w:rPr>
            </w:pPr>
            <w:r w:rsidRPr="001E4876">
              <w:t> </w:t>
            </w:r>
            <w:r w:rsidRPr="001E4876">
              <w:rPr>
                <w:lang w:val="vi-VN"/>
              </w:rPr>
              <w:t>…</w:t>
            </w:r>
          </w:p>
        </w:tc>
        <w:tc>
          <w:tcPr>
            <w:tcW w:w="9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A1A9D8" w14:textId="77777777" w:rsidR="001E4876" w:rsidRPr="001E4876" w:rsidRDefault="001E4876" w:rsidP="001E4876">
            <w:r w:rsidRPr="001E4876">
              <w:t> </w:t>
            </w:r>
          </w:p>
        </w:tc>
        <w:tc>
          <w:tcPr>
            <w:tcW w:w="7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FDB56F" w14:textId="77777777" w:rsidR="001E4876" w:rsidRPr="001E4876" w:rsidRDefault="001E4876" w:rsidP="001E4876">
            <w:r w:rsidRPr="001E4876">
              <w:t> </w:t>
            </w:r>
          </w:p>
        </w:tc>
        <w:tc>
          <w:tcPr>
            <w:tcW w:w="9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2647CE" w14:textId="77777777" w:rsidR="001E4876" w:rsidRPr="001E4876" w:rsidRDefault="001E4876" w:rsidP="001E4876">
            <w:r w:rsidRPr="001E4876">
              <w:t> </w:t>
            </w:r>
          </w:p>
        </w:tc>
        <w:tc>
          <w:tcPr>
            <w:tcW w:w="5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9D7391" w14:textId="77777777" w:rsidR="001E4876" w:rsidRPr="001E4876" w:rsidRDefault="001E4876" w:rsidP="001E4876">
            <w:r w:rsidRPr="001E4876">
              <w:t> </w:t>
            </w:r>
          </w:p>
        </w:tc>
        <w:tc>
          <w:tcPr>
            <w:tcW w:w="4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675154" w14:textId="77777777" w:rsidR="001E4876" w:rsidRPr="001E4876" w:rsidRDefault="001E4876" w:rsidP="001E4876">
            <w:r w:rsidRPr="001E4876">
              <w:t> </w:t>
            </w:r>
          </w:p>
        </w:tc>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A7BA37" w14:textId="77777777" w:rsidR="001E4876" w:rsidRPr="001E4876" w:rsidRDefault="001E4876" w:rsidP="001E4876">
            <w:r w:rsidRPr="001E4876">
              <w:t> </w:t>
            </w:r>
          </w:p>
        </w:tc>
        <w:tc>
          <w:tcPr>
            <w:tcW w:w="52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9F9A61" w14:textId="77777777" w:rsidR="001E4876" w:rsidRPr="001E4876" w:rsidRDefault="001E4876" w:rsidP="001E4876">
            <w:r w:rsidRPr="001E4876">
              <w:t> </w:t>
            </w:r>
          </w:p>
        </w:tc>
      </w:tr>
      <w:tr w:rsidR="001E4876" w:rsidRPr="001E4876" w14:paraId="20DA2904" w14:textId="77777777" w:rsidTr="004E7A7F">
        <w:tc>
          <w:tcPr>
            <w:tcW w:w="2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95B747" w14:textId="77777777" w:rsidR="001E4876" w:rsidRPr="001E4876" w:rsidRDefault="001E4876" w:rsidP="001E4876">
            <w:r w:rsidRPr="001E4876">
              <w:t> </w:t>
            </w:r>
          </w:p>
        </w:tc>
        <w:tc>
          <w:tcPr>
            <w:tcW w:w="9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A512EF" w14:textId="77777777" w:rsidR="001E4876" w:rsidRPr="001E4876" w:rsidRDefault="001E4876" w:rsidP="001E4876">
            <w:r w:rsidRPr="001E4876">
              <w:t> </w:t>
            </w:r>
          </w:p>
        </w:tc>
        <w:tc>
          <w:tcPr>
            <w:tcW w:w="7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D42349" w14:textId="77777777" w:rsidR="001E4876" w:rsidRPr="001E4876" w:rsidRDefault="001E4876" w:rsidP="001E4876">
            <w:r w:rsidRPr="001E4876">
              <w:t> </w:t>
            </w:r>
          </w:p>
        </w:tc>
        <w:tc>
          <w:tcPr>
            <w:tcW w:w="9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5A4D6F" w14:textId="77777777" w:rsidR="001E4876" w:rsidRPr="001E4876" w:rsidRDefault="001E4876" w:rsidP="001E4876">
            <w:r w:rsidRPr="001E4876">
              <w:t> </w:t>
            </w:r>
          </w:p>
        </w:tc>
        <w:tc>
          <w:tcPr>
            <w:tcW w:w="5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5971B8" w14:textId="77777777" w:rsidR="001E4876" w:rsidRPr="001E4876" w:rsidRDefault="001E4876" w:rsidP="001E4876">
            <w:r w:rsidRPr="001E4876">
              <w:t> </w:t>
            </w:r>
          </w:p>
        </w:tc>
        <w:tc>
          <w:tcPr>
            <w:tcW w:w="4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6C63E1" w14:textId="77777777" w:rsidR="001E4876" w:rsidRPr="001E4876" w:rsidRDefault="001E4876" w:rsidP="001E4876">
            <w:r w:rsidRPr="001E4876">
              <w:t> </w:t>
            </w:r>
          </w:p>
        </w:tc>
        <w:tc>
          <w:tcPr>
            <w:tcW w:w="5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4085E1" w14:textId="77777777" w:rsidR="001E4876" w:rsidRPr="001E4876" w:rsidRDefault="001E4876" w:rsidP="001E4876">
            <w:r w:rsidRPr="001E4876">
              <w:t> </w:t>
            </w:r>
          </w:p>
        </w:tc>
        <w:tc>
          <w:tcPr>
            <w:tcW w:w="52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5CEC17" w14:textId="77777777" w:rsidR="001E4876" w:rsidRPr="001E4876" w:rsidRDefault="001E4876" w:rsidP="001E4876">
            <w:r w:rsidRPr="001E4876">
              <w:t> </w:t>
            </w:r>
          </w:p>
        </w:tc>
      </w:tr>
      <w:tr w:rsidR="001E4876" w:rsidRPr="001E4876" w14:paraId="4EC951BA" w14:textId="77777777" w:rsidTr="004E7A7F">
        <w:tc>
          <w:tcPr>
            <w:tcW w:w="289"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6C643F44" w14:textId="77777777" w:rsidR="001E4876" w:rsidRPr="001E4876" w:rsidRDefault="001E4876" w:rsidP="001E4876"/>
        </w:tc>
        <w:tc>
          <w:tcPr>
            <w:tcW w:w="943"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5CDBF21D" w14:textId="77777777" w:rsidR="001E4876" w:rsidRPr="001E4876" w:rsidRDefault="001E4876" w:rsidP="001E4876"/>
        </w:tc>
        <w:tc>
          <w:tcPr>
            <w:tcW w:w="79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7CE41747" w14:textId="77777777" w:rsidR="001E4876" w:rsidRPr="001E4876" w:rsidRDefault="001E4876" w:rsidP="001E4876"/>
        </w:tc>
        <w:tc>
          <w:tcPr>
            <w:tcW w:w="95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555DE957" w14:textId="77777777" w:rsidR="001E4876" w:rsidRPr="001E4876" w:rsidRDefault="001E4876" w:rsidP="001E4876"/>
        </w:tc>
        <w:tc>
          <w:tcPr>
            <w:tcW w:w="50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0ECD93D6" w14:textId="77777777" w:rsidR="001E4876" w:rsidRPr="001E4876" w:rsidRDefault="001E4876" w:rsidP="001E4876"/>
        </w:tc>
        <w:tc>
          <w:tcPr>
            <w:tcW w:w="461"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7FAD3B6D" w14:textId="77777777" w:rsidR="001E4876" w:rsidRPr="001E4876" w:rsidRDefault="001E4876" w:rsidP="001E4876"/>
        </w:tc>
        <w:tc>
          <w:tcPr>
            <w:tcW w:w="51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33CDB7C3" w14:textId="77777777" w:rsidR="001E4876" w:rsidRPr="001E4876" w:rsidRDefault="001E4876" w:rsidP="001E4876"/>
        </w:tc>
        <w:tc>
          <w:tcPr>
            <w:tcW w:w="526"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60F94B8" w14:textId="77777777" w:rsidR="001E4876" w:rsidRPr="001E4876" w:rsidRDefault="001E4876" w:rsidP="001E4876"/>
        </w:tc>
      </w:tr>
    </w:tbl>
    <w:p w14:paraId="1C512237" w14:textId="77777777" w:rsidR="001E4876" w:rsidRPr="001E4876" w:rsidRDefault="001E4876" w:rsidP="001E4876"/>
    <w:p w14:paraId="6F9A630E" w14:textId="77777777" w:rsidR="001E4876" w:rsidRPr="001E4876" w:rsidRDefault="001E4876" w:rsidP="001E4876"/>
    <w:p w14:paraId="10D71071" w14:textId="77777777" w:rsidR="001E4876" w:rsidRPr="001E4876" w:rsidRDefault="001E4876" w:rsidP="001E4876">
      <w:r w:rsidRPr="001E4876">
        <w:t>Mẫu số 08</w:t>
      </w:r>
    </w:p>
    <w:p w14:paraId="259E785F" w14:textId="77777777" w:rsidR="001E4876" w:rsidRPr="001E4876" w:rsidRDefault="001E4876" w:rsidP="001E4876"/>
    <w:p w14:paraId="4B7CACA1" w14:textId="77777777" w:rsidR="001E4876" w:rsidRPr="001E4876" w:rsidRDefault="001E4876" w:rsidP="001E4876">
      <w:r w:rsidRPr="001E4876">
        <w:t>DANH LỤC CÁC LOÀI ĐỘNG VẬT RỪNG CHỦ YẾU</w:t>
      </w:r>
    </w:p>
    <w:p w14:paraId="08F76758" w14:textId="77777777" w:rsidR="001E4876" w:rsidRPr="001E4876" w:rsidRDefault="001E4876" w:rsidP="001E4876">
      <w:r w:rsidRPr="001E4876">
        <w:t>Tên chủ rừng: ………………………………………….</w:t>
      </w:r>
    </w:p>
    <w:tbl>
      <w:tblPr>
        <w:tblW w:w="5000" w:type="pct"/>
        <w:tblCellMar>
          <w:left w:w="0" w:type="dxa"/>
          <w:right w:w="0" w:type="dxa"/>
        </w:tblCellMar>
        <w:tblLook w:val="04A0" w:firstRow="1" w:lastRow="0" w:firstColumn="1" w:lastColumn="0" w:noHBand="0" w:noVBand="1"/>
      </w:tblPr>
      <w:tblGrid>
        <w:gridCol w:w="538"/>
        <w:gridCol w:w="1883"/>
        <w:gridCol w:w="1635"/>
        <w:gridCol w:w="1800"/>
        <w:gridCol w:w="1798"/>
        <w:gridCol w:w="1398"/>
      </w:tblGrid>
      <w:tr w:rsidR="001E4876" w:rsidRPr="001E4876" w14:paraId="168DEB7C" w14:textId="77777777" w:rsidTr="004E7A7F">
        <w:tc>
          <w:tcPr>
            <w:tcW w:w="29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44600E" w14:textId="77777777" w:rsidR="001E4876" w:rsidRPr="001E4876" w:rsidRDefault="001E4876" w:rsidP="001E4876">
            <w:r w:rsidRPr="001E4876">
              <w:t>TT</w:t>
            </w:r>
          </w:p>
        </w:tc>
        <w:tc>
          <w:tcPr>
            <w:tcW w:w="194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25BEB1" w14:textId="77777777" w:rsidR="001E4876" w:rsidRPr="001E4876" w:rsidRDefault="001E4876" w:rsidP="001E4876">
            <w:r w:rsidRPr="001E4876">
              <w:t>Họ</w:t>
            </w:r>
          </w:p>
        </w:tc>
        <w:tc>
          <w:tcPr>
            <w:tcW w:w="1987"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1182B0" w14:textId="77777777" w:rsidR="001E4876" w:rsidRPr="001E4876" w:rsidRDefault="001E4876" w:rsidP="001E4876">
            <w:r w:rsidRPr="001E4876">
              <w:t>Loài</w:t>
            </w:r>
          </w:p>
        </w:tc>
        <w:tc>
          <w:tcPr>
            <w:tcW w:w="77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CF737A" w14:textId="77777777" w:rsidR="001E4876" w:rsidRPr="001E4876" w:rsidRDefault="001E4876" w:rsidP="001E4876">
            <w:r w:rsidRPr="001E4876">
              <w:t>Ghi chú</w:t>
            </w:r>
          </w:p>
        </w:tc>
      </w:tr>
      <w:tr w:rsidR="001E4876" w:rsidRPr="001E4876" w14:paraId="3E3A4C97" w14:textId="77777777" w:rsidTr="004E7A7F">
        <w:tc>
          <w:tcPr>
            <w:tcW w:w="0" w:type="auto"/>
            <w:vMerge/>
            <w:tcBorders>
              <w:top w:val="single" w:sz="8" w:space="0" w:color="auto"/>
              <w:left w:val="single" w:sz="8" w:space="0" w:color="auto"/>
              <w:bottom w:val="nil"/>
              <w:right w:val="nil"/>
              <w:tl2br w:val="nil"/>
              <w:tr2bl w:val="nil"/>
            </w:tcBorders>
            <w:vAlign w:val="center"/>
          </w:tcPr>
          <w:p w14:paraId="5D8FB78E" w14:textId="77777777" w:rsidR="001E4876" w:rsidRPr="001E4876" w:rsidRDefault="001E4876" w:rsidP="001E4876"/>
        </w:tc>
        <w:tc>
          <w:tcPr>
            <w:tcW w:w="10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81B5AC" w14:textId="77777777" w:rsidR="001E4876" w:rsidRPr="001E4876" w:rsidRDefault="001E4876" w:rsidP="001E4876">
            <w:r w:rsidRPr="001E4876">
              <w:t>Tên Việt Nam</w:t>
            </w:r>
          </w:p>
        </w:tc>
        <w:tc>
          <w:tcPr>
            <w:tcW w:w="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2387B0" w14:textId="77777777" w:rsidR="001E4876" w:rsidRPr="001E4876" w:rsidRDefault="001E4876" w:rsidP="001E4876">
            <w:r w:rsidRPr="001E4876">
              <w:t>Tên Khoa học</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193CB0" w14:textId="77777777" w:rsidR="001E4876" w:rsidRPr="001E4876" w:rsidRDefault="001E4876" w:rsidP="001E4876">
            <w:r w:rsidRPr="001E4876">
              <w:t>Tên Việt Nam</w:t>
            </w:r>
          </w:p>
        </w:tc>
        <w:tc>
          <w:tcPr>
            <w:tcW w:w="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39E5EF" w14:textId="77777777" w:rsidR="001E4876" w:rsidRPr="001E4876" w:rsidRDefault="001E4876" w:rsidP="001E4876">
            <w:r w:rsidRPr="001E4876">
              <w:t>Tên Khoa học</w:t>
            </w:r>
          </w:p>
        </w:tc>
        <w:tc>
          <w:tcPr>
            <w:tcW w:w="0" w:type="auto"/>
            <w:tcBorders>
              <w:top w:val="single" w:sz="8" w:space="0" w:color="auto"/>
              <w:left w:val="single" w:sz="8" w:space="0" w:color="auto"/>
              <w:bottom w:val="nil"/>
              <w:right w:val="single" w:sz="8" w:space="0" w:color="auto"/>
              <w:tl2br w:val="nil"/>
              <w:tr2bl w:val="nil"/>
            </w:tcBorders>
            <w:vAlign w:val="center"/>
          </w:tcPr>
          <w:p w14:paraId="5136CBEE" w14:textId="77777777" w:rsidR="001E4876" w:rsidRPr="001E4876" w:rsidRDefault="001E4876" w:rsidP="001E4876"/>
        </w:tc>
      </w:tr>
      <w:tr w:rsidR="001E4876" w:rsidRPr="001E4876" w14:paraId="46943830" w14:textId="77777777" w:rsidTr="004E7A7F">
        <w:tc>
          <w:tcPr>
            <w:tcW w:w="2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99229B" w14:textId="77777777" w:rsidR="001E4876" w:rsidRPr="001E4876" w:rsidRDefault="001E4876" w:rsidP="001E4876">
            <w:r w:rsidRPr="001E4876">
              <w:t>1</w:t>
            </w:r>
          </w:p>
        </w:tc>
        <w:tc>
          <w:tcPr>
            <w:tcW w:w="10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D187C6" w14:textId="77777777" w:rsidR="001E4876" w:rsidRPr="001E4876" w:rsidRDefault="001E4876" w:rsidP="001E4876">
            <w:r w:rsidRPr="001E4876">
              <w:t> </w:t>
            </w:r>
          </w:p>
        </w:tc>
        <w:tc>
          <w:tcPr>
            <w:tcW w:w="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528D3F" w14:textId="77777777" w:rsidR="001E4876" w:rsidRPr="001E4876" w:rsidRDefault="001E4876" w:rsidP="001E4876">
            <w:r w:rsidRPr="001E4876">
              <w:t> </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018D51" w14:textId="77777777" w:rsidR="001E4876" w:rsidRPr="001E4876" w:rsidRDefault="001E4876" w:rsidP="001E4876">
            <w:r w:rsidRPr="001E4876">
              <w:t> </w:t>
            </w:r>
          </w:p>
        </w:tc>
        <w:tc>
          <w:tcPr>
            <w:tcW w:w="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9737B1" w14:textId="77777777" w:rsidR="001E4876" w:rsidRPr="001E4876" w:rsidRDefault="001E4876" w:rsidP="001E4876">
            <w:r w:rsidRPr="001E4876">
              <w:t> </w:t>
            </w:r>
          </w:p>
        </w:tc>
        <w:tc>
          <w:tcPr>
            <w:tcW w:w="77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403DEC" w14:textId="77777777" w:rsidR="001E4876" w:rsidRPr="001E4876" w:rsidRDefault="001E4876" w:rsidP="001E4876">
            <w:r w:rsidRPr="001E4876">
              <w:t>Ví dụ: ít, trung bình, nhiều.</w:t>
            </w:r>
          </w:p>
        </w:tc>
      </w:tr>
      <w:tr w:rsidR="001E4876" w:rsidRPr="001E4876" w14:paraId="386860EA" w14:textId="77777777" w:rsidTr="004E7A7F">
        <w:tc>
          <w:tcPr>
            <w:tcW w:w="2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3C5EC8" w14:textId="77777777" w:rsidR="001E4876" w:rsidRPr="001E4876" w:rsidRDefault="001E4876" w:rsidP="001E4876">
            <w:r w:rsidRPr="001E4876">
              <w:t>2</w:t>
            </w:r>
          </w:p>
        </w:tc>
        <w:tc>
          <w:tcPr>
            <w:tcW w:w="10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0CF43A" w14:textId="77777777" w:rsidR="001E4876" w:rsidRPr="001E4876" w:rsidRDefault="001E4876" w:rsidP="001E4876">
            <w:r w:rsidRPr="001E4876">
              <w:t> </w:t>
            </w:r>
          </w:p>
        </w:tc>
        <w:tc>
          <w:tcPr>
            <w:tcW w:w="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02192E" w14:textId="77777777" w:rsidR="001E4876" w:rsidRPr="001E4876" w:rsidRDefault="001E4876" w:rsidP="001E4876">
            <w:r w:rsidRPr="001E4876">
              <w:t> </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8CD7D3" w14:textId="77777777" w:rsidR="001E4876" w:rsidRPr="001E4876" w:rsidRDefault="001E4876" w:rsidP="001E4876">
            <w:r w:rsidRPr="001E4876">
              <w:t> </w:t>
            </w:r>
          </w:p>
        </w:tc>
        <w:tc>
          <w:tcPr>
            <w:tcW w:w="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407286" w14:textId="77777777" w:rsidR="001E4876" w:rsidRPr="001E4876" w:rsidRDefault="001E4876" w:rsidP="001E4876">
            <w:r w:rsidRPr="001E4876">
              <w:t> </w:t>
            </w:r>
          </w:p>
        </w:tc>
        <w:tc>
          <w:tcPr>
            <w:tcW w:w="77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A765359" w14:textId="77777777" w:rsidR="001E4876" w:rsidRPr="001E4876" w:rsidRDefault="001E4876" w:rsidP="001E4876">
            <w:r w:rsidRPr="001E4876">
              <w:t> </w:t>
            </w:r>
          </w:p>
        </w:tc>
      </w:tr>
      <w:tr w:rsidR="001E4876" w:rsidRPr="001E4876" w14:paraId="6D5BB804" w14:textId="77777777" w:rsidTr="004E7A7F">
        <w:tc>
          <w:tcPr>
            <w:tcW w:w="2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5AB3D9" w14:textId="77777777" w:rsidR="001E4876" w:rsidRPr="001E4876" w:rsidRDefault="001E4876" w:rsidP="001E4876">
            <w:r w:rsidRPr="001E4876">
              <w:t>….</w:t>
            </w:r>
          </w:p>
        </w:tc>
        <w:tc>
          <w:tcPr>
            <w:tcW w:w="10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B24036" w14:textId="77777777" w:rsidR="001E4876" w:rsidRPr="001E4876" w:rsidRDefault="001E4876" w:rsidP="001E4876">
            <w:r w:rsidRPr="001E4876">
              <w:t> </w:t>
            </w:r>
          </w:p>
        </w:tc>
        <w:tc>
          <w:tcPr>
            <w:tcW w:w="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5609D3" w14:textId="77777777" w:rsidR="001E4876" w:rsidRPr="001E4876" w:rsidRDefault="001E4876" w:rsidP="001E4876">
            <w:r w:rsidRPr="001E4876">
              <w:t> </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C38B97" w14:textId="77777777" w:rsidR="001E4876" w:rsidRPr="001E4876" w:rsidRDefault="001E4876" w:rsidP="001E4876">
            <w:r w:rsidRPr="001E4876">
              <w:t> </w:t>
            </w:r>
          </w:p>
        </w:tc>
        <w:tc>
          <w:tcPr>
            <w:tcW w:w="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CEF293" w14:textId="77777777" w:rsidR="001E4876" w:rsidRPr="001E4876" w:rsidRDefault="001E4876" w:rsidP="001E4876">
            <w:r w:rsidRPr="001E4876">
              <w:t> </w:t>
            </w:r>
          </w:p>
        </w:tc>
        <w:tc>
          <w:tcPr>
            <w:tcW w:w="77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3CDF9F" w14:textId="77777777" w:rsidR="001E4876" w:rsidRPr="001E4876" w:rsidRDefault="001E4876" w:rsidP="001E4876">
            <w:r w:rsidRPr="001E4876">
              <w:t> </w:t>
            </w:r>
          </w:p>
        </w:tc>
      </w:tr>
      <w:tr w:rsidR="001E4876" w:rsidRPr="001E4876" w14:paraId="6B0C29B3" w14:textId="77777777" w:rsidTr="004E7A7F">
        <w:tc>
          <w:tcPr>
            <w:tcW w:w="2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AF68D0" w14:textId="77777777" w:rsidR="001E4876" w:rsidRPr="001E4876" w:rsidRDefault="001E4876" w:rsidP="001E4876">
            <w:r w:rsidRPr="001E4876">
              <w:t> </w:t>
            </w:r>
          </w:p>
        </w:tc>
        <w:tc>
          <w:tcPr>
            <w:tcW w:w="10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54DB0A" w14:textId="77777777" w:rsidR="001E4876" w:rsidRPr="001E4876" w:rsidRDefault="001E4876" w:rsidP="001E4876">
            <w:r w:rsidRPr="001E4876">
              <w:t> </w:t>
            </w:r>
          </w:p>
        </w:tc>
        <w:tc>
          <w:tcPr>
            <w:tcW w:w="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63E2A1" w14:textId="77777777" w:rsidR="001E4876" w:rsidRPr="001E4876" w:rsidRDefault="001E4876" w:rsidP="001E4876">
            <w:r w:rsidRPr="001E4876">
              <w:t> </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FA05B8" w14:textId="77777777" w:rsidR="001E4876" w:rsidRPr="001E4876" w:rsidRDefault="001E4876" w:rsidP="001E4876">
            <w:r w:rsidRPr="001E4876">
              <w:t> </w:t>
            </w:r>
          </w:p>
        </w:tc>
        <w:tc>
          <w:tcPr>
            <w:tcW w:w="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BA2569" w14:textId="77777777" w:rsidR="001E4876" w:rsidRPr="001E4876" w:rsidRDefault="001E4876" w:rsidP="001E4876">
            <w:r w:rsidRPr="001E4876">
              <w:t> </w:t>
            </w:r>
          </w:p>
        </w:tc>
        <w:tc>
          <w:tcPr>
            <w:tcW w:w="77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439DE25" w14:textId="77777777" w:rsidR="001E4876" w:rsidRPr="001E4876" w:rsidRDefault="001E4876" w:rsidP="001E4876">
            <w:r w:rsidRPr="001E4876">
              <w:t> </w:t>
            </w:r>
          </w:p>
        </w:tc>
      </w:tr>
      <w:tr w:rsidR="001E4876" w:rsidRPr="001E4876" w14:paraId="53BF9427" w14:textId="77777777" w:rsidTr="004E7A7F">
        <w:tc>
          <w:tcPr>
            <w:tcW w:w="297"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4CA8A665" w14:textId="77777777" w:rsidR="001E4876" w:rsidRPr="001E4876" w:rsidRDefault="001E4876" w:rsidP="001E4876">
            <w:r w:rsidRPr="001E4876">
              <w:t> </w:t>
            </w:r>
          </w:p>
        </w:tc>
        <w:tc>
          <w:tcPr>
            <w:tcW w:w="1040"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7D045FF5" w14:textId="77777777" w:rsidR="001E4876" w:rsidRPr="001E4876" w:rsidRDefault="001E4876" w:rsidP="001E4876">
            <w:r w:rsidRPr="001E4876">
              <w:t> </w:t>
            </w:r>
          </w:p>
        </w:tc>
        <w:tc>
          <w:tcPr>
            <w:tcW w:w="903"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2BE23018" w14:textId="77777777" w:rsidR="001E4876" w:rsidRPr="001E4876" w:rsidRDefault="001E4876" w:rsidP="001E4876">
            <w:r w:rsidRPr="001E4876">
              <w:t> </w:t>
            </w:r>
          </w:p>
        </w:tc>
        <w:tc>
          <w:tcPr>
            <w:tcW w:w="994"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1F5BC663" w14:textId="77777777" w:rsidR="001E4876" w:rsidRPr="001E4876" w:rsidRDefault="001E4876" w:rsidP="001E4876">
            <w:r w:rsidRPr="001E4876">
              <w:t> </w:t>
            </w:r>
          </w:p>
        </w:tc>
        <w:tc>
          <w:tcPr>
            <w:tcW w:w="993"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1ED68A40" w14:textId="77777777" w:rsidR="001E4876" w:rsidRPr="001E4876" w:rsidRDefault="001E4876" w:rsidP="001E4876">
            <w:r w:rsidRPr="001E4876">
              <w:t> </w:t>
            </w:r>
          </w:p>
        </w:tc>
        <w:tc>
          <w:tcPr>
            <w:tcW w:w="772"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7827B43" w14:textId="77777777" w:rsidR="001E4876" w:rsidRPr="001E4876" w:rsidRDefault="001E4876" w:rsidP="001E4876">
            <w:r w:rsidRPr="001E4876">
              <w:t> </w:t>
            </w:r>
          </w:p>
        </w:tc>
      </w:tr>
    </w:tbl>
    <w:p w14:paraId="77A37BB3" w14:textId="77777777" w:rsidR="001E4876" w:rsidRPr="001E4876" w:rsidRDefault="001E4876" w:rsidP="001E4876"/>
    <w:p w14:paraId="55CD7292" w14:textId="77777777" w:rsidR="001E4876" w:rsidRPr="001E4876" w:rsidRDefault="001E4876" w:rsidP="001E4876">
      <w:r w:rsidRPr="001E4876">
        <w:t>Mẫu số 09</w:t>
      </w:r>
    </w:p>
    <w:p w14:paraId="45B11E49" w14:textId="77777777" w:rsidR="001E4876" w:rsidRPr="001E4876" w:rsidRDefault="001E4876" w:rsidP="001E4876"/>
    <w:p w14:paraId="36E3A8CB" w14:textId="77777777" w:rsidR="001E4876" w:rsidRPr="001E4876" w:rsidRDefault="001E4876" w:rsidP="001E4876">
      <w:r w:rsidRPr="001E4876">
        <w:t>DANH LỤC CÁC LOÀI ĐỘNG VẬT RỪNG NGUY CẤP, QUÝ, HIẾM</w:t>
      </w:r>
    </w:p>
    <w:p w14:paraId="56CF3828" w14:textId="77777777" w:rsidR="001E4876" w:rsidRPr="001E4876" w:rsidRDefault="001E4876" w:rsidP="001E4876">
      <w:r w:rsidRPr="001E4876">
        <w:t>Tên chủ rừng: ………………………………………….</w:t>
      </w:r>
    </w:p>
    <w:tbl>
      <w:tblPr>
        <w:tblW w:w="5000" w:type="pct"/>
        <w:tblCellMar>
          <w:left w:w="0" w:type="dxa"/>
          <w:right w:w="0" w:type="dxa"/>
        </w:tblCellMar>
        <w:tblLook w:val="04A0" w:firstRow="1" w:lastRow="0" w:firstColumn="1" w:lastColumn="0" w:noHBand="0" w:noVBand="1"/>
      </w:tblPr>
      <w:tblGrid>
        <w:gridCol w:w="563"/>
        <w:gridCol w:w="2096"/>
        <w:gridCol w:w="1300"/>
        <w:gridCol w:w="1555"/>
        <w:gridCol w:w="788"/>
        <w:gridCol w:w="842"/>
        <w:gridCol w:w="938"/>
        <w:gridCol w:w="970"/>
      </w:tblGrid>
      <w:tr w:rsidR="001E4876" w:rsidRPr="001E4876" w14:paraId="6ADACFB8" w14:textId="77777777" w:rsidTr="004E7A7F">
        <w:tc>
          <w:tcPr>
            <w:tcW w:w="31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AA2A26" w14:textId="77777777" w:rsidR="001E4876" w:rsidRPr="001E4876" w:rsidRDefault="001E4876" w:rsidP="001E4876">
            <w:r w:rsidRPr="001E4876">
              <w:t>TT</w:t>
            </w:r>
          </w:p>
        </w:tc>
        <w:tc>
          <w:tcPr>
            <w:tcW w:w="115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1FE8EB" w14:textId="77777777" w:rsidR="001E4876" w:rsidRPr="001E4876" w:rsidRDefault="001E4876" w:rsidP="001E4876">
            <w:r w:rsidRPr="001E4876">
              <w:t>Tên khoa học loài động vật rừng</w:t>
            </w:r>
          </w:p>
        </w:tc>
        <w:tc>
          <w:tcPr>
            <w:tcW w:w="71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37558A" w14:textId="77777777" w:rsidR="001E4876" w:rsidRPr="001E4876" w:rsidRDefault="001E4876" w:rsidP="001E4876">
            <w:r w:rsidRPr="001E4876">
              <w:t>Tên Việt Nam</w:t>
            </w:r>
          </w:p>
        </w:tc>
        <w:tc>
          <w:tcPr>
            <w:tcW w:w="85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D964A1" w14:textId="77777777" w:rsidR="001E4876" w:rsidRPr="001E4876" w:rsidRDefault="001E4876" w:rsidP="001E4876">
            <w:r w:rsidRPr="001E4876">
              <w:t>Địa điểm phân bố</w:t>
            </w:r>
          </w:p>
        </w:tc>
        <w:tc>
          <w:tcPr>
            <w:tcW w:w="1954"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F631A1" w14:textId="77777777" w:rsidR="001E4876" w:rsidRPr="001E4876" w:rsidRDefault="001E4876" w:rsidP="001E4876">
            <w:r w:rsidRPr="001E4876">
              <w:t>Theo quy định của:</w:t>
            </w:r>
          </w:p>
        </w:tc>
      </w:tr>
      <w:tr w:rsidR="001E4876" w:rsidRPr="001E4876" w14:paraId="3976C1AD" w14:textId="77777777" w:rsidTr="004E7A7F">
        <w:tc>
          <w:tcPr>
            <w:tcW w:w="0" w:type="auto"/>
            <w:vMerge/>
            <w:tcBorders>
              <w:top w:val="single" w:sz="8" w:space="0" w:color="auto"/>
              <w:left w:val="single" w:sz="8" w:space="0" w:color="auto"/>
              <w:bottom w:val="nil"/>
              <w:right w:val="nil"/>
              <w:tl2br w:val="nil"/>
              <w:tr2bl w:val="nil"/>
            </w:tcBorders>
            <w:vAlign w:val="center"/>
          </w:tcPr>
          <w:p w14:paraId="675FA4B3" w14:textId="77777777" w:rsidR="001E4876" w:rsidRPr="001E4876" w:rsidRDefault="001E4876" w:rsidP="001E4876"/>
        </w:tc>
        <w:tc>
          <w:tcPr>
            <w:tcW w:w="0" w:type="auto"/>
            <w:vMerge/>
            <w:tcBorders>
              <w:top w:val="single" w:sz="8" w:space="0" w:color="auto"/>
              <w:left w:val="single" w:sz="8" w:space="0" w:color="auto"/>
              <w:bottom w:val="nil"/>
              <w:right w:val="nil"/>
              <w:tl2br w:val="nil"/>
              <w:tr2bl w:val="nil"/>
            </w:tcBorders>
            <w:vAlign w:val="center"/>
          </w:tcPr>
          <w:p w14:paraId="5B3E65BB" w14:textId="77777777" w:rsidR="001E4876" w:rsidRPr="001E4876" w:rsidRDefault="001E4876" w:rsidP="001E4876"/>
        </w:tc>
        <w:tc>
          <w:tcPr>
            <w:tcW w:w="0" w:type="auto"/>
            <w:vMerge/>
            <w:tcBorders>
              <w:top w:val="single" w:sz="8" w:space="0" w:color="auto"/>
              <w:left w:val="single" w:sz="8" w:space="0" w:color="auto"/>
              <w:bottom w:val="nil"/>
              <w:right w:val="nil"/>
              <w:tl2br w:val="nil"/>
              <w:tr2bl w:val="nil"/>
            </w:tcBorders>
            <w:vAlign w:val="center"/>
          </w:tcPr>
          <w:p w14:paraId="03D196B2" w14:textId="77777777" w:rsidR="001E4876" w:rsidRPr="001E4876" w:rsidRDefault="001E4876" w:rsidP="001E4876"/>
        </w:tc>
        <w:tc>
          <w:tcPr>
            <w:tcW w:w="0" w:type="auto"/>
            <w:vMerge/>
            <w:tcBorders>
              <w:top w:val="single" w:sz="8" w:space="0" w:color="auto"/>
              <w:left w:val="single" w:sz="8" w:space="0" w:color="auto"/>
              <w:bottom w:val="nil"/>
              <w:right w:val="nil"/>
              <w:tl2br w:val="nil"/>
              <w:tr2bl w:val="nil"/>
            </w:tcBorders>
            <w:vAlign w:val="center"/>
          </w:tcPr>
          <w:p w14:paraId="1A8EE363" w14:textId="77777777" w:rsidR="001E4876" w:rsidRPr="001E4876" w:rsidRDefault="001E4876" w:rsidP="001E4876"/>
        </w:tc>
        <w:tc>
          <w:tcPr>
            <w:tcW w:w="4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B613B2" w14:textId="77777777" w:rsidR="001E4876" w:rsidRPr="001E4876" w:rsidRDefault="001E4876" w:rsidP="001E4876">
            <w:r w:rsidRPr="001E4876">
              <w:t>IUCN</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1E7F7C" w14:textId="77777777" w:rsidR="001E4876" w:rsidRPr="001E4876" w:rsidRDefault="001E4876" w:rsidP="001E4876">
            <w:r w:rsidRPr="001E4876">
              <w:t>SĐVN</w:t>
            </w:r>
          </w:p>
        </w:tc>
        <w:tc>
          <w:tcPr>
            <w:tcW w:w="5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0DA093" w14:textId="77777777" w:rsidR="001E4876" w:rsidRPr="001E4876" w:rsidRDefault="001E4876" w:rsidP="001E4876">
            <w:r w:rsidRPr="001E4876">
              <w:t>NĐCP</w:t>
            </w:r>
          </w:p>
        </w:tc>
        <w:tc>
          <w:tcPr>
            <w:tcW w:w="5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D5E9CA" w14:textId="77777777" w:rsidR="001E4876" w:rsidRPr="001E4876" w:rsidRDefault="001E4876" w:rsidP="001E4876">
            <w:r w:rsidRPr="001E4876">
              <w:t>CITES</w:t>
            </w:r>
          </w:p>
        </w:tc>
      </w:tr>
      <w:tr w:rsidR="001E4876" w:rsidRPr="001E4876" w14:paraId="457F544D" w14:textId="77777777" w:rsidTr="004E7A7F">
        <w:tc>
          <w:tcPr>
            <w:tcW w:w="3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F0D4C7" w14:textId="77777777" w:rsidR="001E4876" w:rsidRPr="001E4876" w:rsidRDefault="001E4876" w:rsidP="001E4876">
            <w:r w:rsidRPr="001E4876">
              <w:t>1</w:t>
            </w:r>
          </w:p>
        </w:tc>
        <w:tc>
          <w:tcPr>
            <w:tcW w:w="11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1FA259" w14:textId="77777777" w:rsidR="001E4876" w:rsidRPr="001E4876" w:rsidRDefault="001E4876" w:rsidP="001E4876">
            <w:r w:rsidRPr="001E4876">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A3F1D2" w14:textId="77777777" w:rsidR="001E4876" w:rsidRPr="001E4876" w:rsidRDefault="001E4876" w:rsidP="001E4876">
            <w:r w:rsidRPr="001E4876">
              <w:t> </w:t>
            </w:r>
          </w:p>
        </w:tc>
        <w:tc>
          <w:tcPr>
            <w:tcW w:w="8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80D5B0" w14:textId="77777777" w:rsidR="001E4876" w:rsidRPr="001E4876" w:rsidRDefault="001E4876" w:rsidP="001E4876">
            <w:r w:rsidRPr="001E4876">
              <w:t> </w:t>
            </w:r>
          </w:p>
        </w:tc>
        <w:tc>
          <w:tcPr>
            <w:tcW w:w="4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92A26C" w14:textId="77777777" w:rsidR="001E4876" w:rsidRPr="001E4876" w:rsidRDefault="001E4876" w:rsidP="001E4876">
            <w:r w:rsidRPr="001E4876">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6DC8D9" w14:textId="77777777" w:rsidR="001E4876" w:rsidRPr="001E4876" w:rsidRDefault="001E4876" w:rsidP="001E4876">
            <w:r w:rsidRPr="001E4876">
              <w:t> </w:t>
            </w:r>
          </w:p>
        </w:tc>
        <w:tc>
          <w:tcPr>
            <w:tcW w:w="5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BF0ED7" w14:textId="77777777" w:rsidR="001E4876" w:rsidRPr="001E4876" w:rsidRDefault="001E4876" w:rsidP="001E4876">
            <w:r w:rsidRPr="001E4876">
              <w:t> </w:t>
            </w:r>
          </w:p>
        </w:tc>
        <w:tc>
          <w:tcPr>
            <w:tcW w:w="5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A92F11" w14:textId="77777777" w:rsidR="001E4876" w:rsidRPr="001E4876" w:rsidRDefault="001E4876" w:rsidP="001E4876">
            <w:r w:rsidRPr="001E4876">
              <w:t> </w:t>
            </w:r>
          </w:p>
        </w:tc>
      </w:tr>
      <w:tr w:rsidR="001E4876" w:rsidRPr="001E4876" w14:paraId="081FA982" w14:textId="77777777" w:rsidTr="004E7A7F">
        <w:tc>
          <w:tcPr>
            <w:tcW w:w="3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D1DF7F" w14:textId="77777777" w:rsidR="001E4876" w:rsidRPr="001E4876" w:rsidRDefault="001E4876" w:rsidP="001E4876">
            <w:r w:rsidRPr="001E4876">
              <w:t>2</w:t>
            </w:r>
          </w:p>
        </w:tc>
        <w:tc>
          <w:tcPr>
            <w:tcW w:w="11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77D697" w14:textId="77777777" w:rsidR="001E4876" w:rsidRPr="001E4876" w:rsidRDefault="001E4876" w:rsidP="001E4876">
            <w:r w:rsidRPr="001E4876">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703552" w14:textId="77777777" w:rsidR="001E4876" w:rsidRPr="001E4876" w:rsidRDefault="001E4876" w:rsidP="001E4876">
            <w:r w:rsidRPr="001E4876">
              <w:t> </w:t>
            </w:r>
          </w:p>
        </w:tc>
        <w:tc>
          <w:tcPr>
            <w:tcW w:w="8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BA7C27" w14:textId="77777777" w:rsidR="001E4876" w:rsidRPr="001E4876" w:rsidRDefault="001E4876" w:rsidP="001E4876">
            <w:r w:rsidRPr="001E4876">
              <w:t> </w:t>
            </w:r>
          </w:p>
        </w:tc>
        <w:tc>
          <w:tcPr>
            <w:tcW w:w="4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39DD8E" w14:textId="77777777" w:rsidR="001E4876" w:rsidRPr="001E4876" w:rsidRDefault="001E4876" w:rsidP="001E4876">
            <w:r w:rsidRPr="001E4876">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F54DF5" w14:textId="77777777" w:rsidR="001E4876" w:rsidRPr="001E4876" w:rsidRDefault="001E4876" w:rsidP="001E4876">
            <w:r w:rsidRPr="001E4876">
              <w:t> </w:t>
            </w:r>
          </w:p>
        </w:tc>
        <w:tc>
          <w:tcPr>
            <w:tcW w:w="5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BC5A6A" w14:textId="77777777" w:rsidR="001E4876" w:rsidRPr="001E4876" w:rsidRDefault="001E4876" w:rsidP="001E4876">
            <w:r w:rsidRPr="001E4876">
              <w:t> </w:t>
            </w:r>
          </w:p>
        </w:tc>
        <w:tc>
          <w:tcPr>
            <w:tcW w:w="5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E57E01" w14:textId="77777777" w:rsidR="001E4876" w:rsidRPr="001E4876" w:rsidRDefault="001E4876" w:rsidP="001E4876">
            <w:r w:rsidRPr="001E4876">
              <w:t> </w:t>
            </w:r>
          </w:p>
        </w:tc>
      </w:tr>
      <w:tr w:rsidR="001E4876" w:rsidRPr="001E4876" w14:paraId="1CB611FD" w14:textId="77777777" w:rsidTr="004E7A7F">
        <w:tc>
          <w:tcPr>
            <w:tcW w:w="3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B69C18" w14:textId="77777777" w:rsidR="001E4876" w:rsidRPr="001E4876" w:rsidRDefault="001E4876" w:rsidP="001E4876">
            <w:pPr>
              <w:rPr>
                <w:lang w:val="vi-VN"/>
              </w:rPr>
            </w:pPr>
            <w:r w:rsidRPr="001E4876">
              <w:t> </w:t>
            </w:r>
            <w:r w:rsidRPr="001E4876">
              <w:rPr>
                <w:lang w:val="vi-VN"/>
              </w:rPr>
              <w:t>…</w:t>
            </w:r>
          </w:p>
        </w:tc>
        <w:tc>
          <w:tcPr>
            <w:tcW w:w="11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8F2395" w14:textId="77777777" w:rsidR="001E4876" w:rsidRPr="001E4876" w:rsidRDefault="001E4876" w:rsidP="001E4876">
            <w:r w:rsidRPr="001E4876">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54BCF5" w14:textId="77777777" w:rsidR="001E4876" w:rsidRPr="001E4876" w:rsidRDefault="001E4876" w:rsidP="001E4876">
            <w:r w:rsidRPr="001E4876">
              <w:t> </w:t>
            </w:r>
          </w:p>
        </w:tc>
        <w:tc>
          <w:tcPr>
            <w:tcW w:w="8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0E1D4D3" w14:textId="77777777" w:rsidR="001E4876" w:rsidRPr="001E4876" w:rsidRDefault="001E4876" w:rsidP="001E4876">
            <w:r w:rsidRPr="001E4876">
              <w:t> </w:t>
            </w:r>
          </w:p>
        </w:tc>
        <w:tc>
          <w:tcPr>
            <w:tcW w:w="4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2AE89FA" w14:textId="77777777" w:rsidR="001E4876" w:rsidRPr="001E4876" w:rsidRDefault="001E4876" w:rsidP="001E4876">
            <w:r w:rsidRPr="001E4876">
              <w:t> </w:t>
            </w:r>
          </w:p>
        </w:tc>
        <w:tc>
          <w:tcPr>
            <w:tcW w:w="4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CF0282C" w14:textId="77777777" w:rsidR="001E4876" w:rsidRPr="001E4876" w:rsidRDefault="001E4876" w:rsidP="001E4876">
            <w:r w:rsidRPr="001E4876">
              <w:t> </w:t>
            </w:r>
          </w:p>
        </w:tc>
        <w:tc>
          <w:tcPr>
            <w:tcW w:w="5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41C61F" w14:textId="77777777" w:rsidR="001E4876" w:rsidRPr="001E4876" w:rsidRDefault="001E4876" w:rsidP="001E4876">
            <w:r w:rsidRPr="001E4876">
              <w:t> </w:t>
            </w:r>
          </w:p>
        </w:tc>
        <w:tc>
          <w:tcPr>
            <w:tcW w:w="53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A5A7E90" w14:textId="77777777" w:rsidR="001E4876" w:rsidRPr="001E4876" w:rsidRDefault="001E4876" w:rsidP="001E4876">
            <w:r w:rsidRPr="001E4876">
              <w:t> </w:t>
            </w:r>
          </w:p>
        </w:tc>
      </w:tr>
      <w:tr w:rsidR="001E4876" w:rsidRPr="001E4876" w14:paraId="0C75BAEF" w14:textId="77777777" w:rsidTr="004E7A7F">
        <w:tc>
          <w:tcPr>
            <w:tcW w:w="311"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0FDCC8D1" w14:textId="77777777" w:rsidR="001E4876" w:rsidRPr="001E4876" w:rsidRDefault="001E4876" w:rsidP="001E4876">
            <w:r w:rsidRPr="001E4876">
              <w:t> </w:t>
            </w:r>
          </w:p>
        </w:tc>
        <w:tc>
          <w:tcPr>
            <w:tcW w:w="115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410AC5B" w14:textId="77777777" w:rsidR="001E4876" w:rsidRPr="001E4876" w:rsidRDefault="001E4876" w:rsidP="001E4876">
            <w:r w:rsidRPr="001E4876">
              <w:t> </w:t>
            </w:r>
          </w:p>
        </w:tc>
        <w:tc>
          <w:tcPr>
            <w:tcW w:w="71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EB0DBE7" w14:textId="77777777" w:rsidR="001E4876" w:rsidRPr="001E4876" w:rsidRDefault="001E4876" w:rsidP="001E4876">
            <w:r w:rsidRPr="001E4876">
              <w:t> </w:t>
            </w:r>
          </w:p>
        </w:tc>
        <w:tc>
          <w:tcPr>
            <w:tcW w:w="859"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51F0F346" w14:textId="77777777" w:rsidR="001E4876" w:rsidRPr="001E4876" w:rsidRDefault="001E4876" w:rsidP="001E4876">
            <w:r w:rsidRPr="001E4876">
              <w:t> </w:t>
            </w:r>
          </w:p>
        </w:tc>
        <w:tc>
          <w:tcPr>
            <w:tcW w:w="435"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23B1B3C6" w14:textId="77777777" w:rsidR="001E4876" w:rsidRPr="001E4876" w:rsidRDefault="001E4876" w:rsidP="001E4876">
            <w:r w:rsidRPr="001E4876">
              <w:t> </w:t>
            </w:r>
          </w:p>
        </w:tc>
        <w:tc>
          <w:tcPr>
            <w:tcW w:w="465"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734A899E" w14:textId="77777777" w:rsidR="001E4876" w:rsidRPr="001E4876" w:rsidRDefault="001E4876" w:rsidP="001E4876">
            <w:r w:rsidRPr="001E4876">
              <w:t> </w:t>
            </w:r>
          </w:p>
        </w:tc>
        <w:tc>
          <w:tcPr>
            <w:tcW w:w="518"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0D8E78AC" w14:textId="77777777" w:rsidR="001E4876" w:rsidRPr="001E4876" w:rsidRDefault="001E4876" w:rsidP="001E4876">
            <w:r w:rsidRPr="001E4876">
              <w:t> </w:t>
            </w:r>
          </w:p>
        </w:tc>
        <w:tc>
          <w:tcPr>
            <w:tcW w:w="536"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2DB82525" w14:textId="77777777" w:rsidR="001E4876" w:rsidRPr="001E4876" w:rsidRDefault="001E4876" w:rsidP="001E4876">
            <w:r w:rsidRPr="001E4876">
              <w:t> </w:t>
            </w:r>
          </w:p>
        </w:tc>
      </w:tr>
    </w:tbl>
    <w:p w14:paraId="1B912909" w14:textId="77777777" w:rsidR="001E4876" w:rsidRPr="001E4876" w:rsidRDefault="001E4876" w:rsidP="001E4876">
      <w:r w:rsidRPr="001E4876">
        <w:t>Ghi chú: SĐVN: Sách đỏ Việt Nam; NĐCP: Nghị định của Chính phủ</w:t>
      </w:r>
    </w:p>
    <w:p w14:paraId="2ADFF951" w14:textId="77777777" w:rsidR="001E4876" w:rsidRPr="001E4876" w:rsidRDefault="001E4876" w:rsidP="001E4876">
      <w:r w:rsidRPr="001E4876">
        <w:br w:type="page"/>
      </w:r>
      <w:r w:rsidRPr="001E4876">
        <w:lastRenderedPageBreak/>
        <w:t>Mẫu số 10</w:t>
      </w:r>
    </w:p>
    <w:p w14:paraId="6D6C50FF" w14:textId="77777777" w:rsidR="001E4876" w:rsidRPr="001E4876" w:rsidRDefault="001E4876" w:rsidP="001E4876"/>
    <w:p w14:paraId="6F6C25CB" w14:textId="77777777" w:rsidR="001E4876" w:rsidRPr="001E4876" w:rsidRDefault="001E4876" w:rsidP="001E4876">
      <w:r w:rsidRPr="001E4876">
        <w:t>KẾT QUẢ SẢN XUẤT KINH DOANH CỦA CHỦ RỪNG</w:t>
      </w:r>
    </w:p>
    <w:p w14:paraId="22F2D0F6" w14:textId="77777777" w:rsidR="001E4876" w:rsidRPr="001E4876" w:rsidRDefault="001E4876" w:rsidP="001E4876">
      <w:r w:rsidRPr="001E4876">
        <w:t>Tên chủ rừng: …………………………………………</w:t>
      </w:r>
    </w:p>
    <w:p w14:paraId="58473CB7" w14:textId="77777777" w:rsidR="001E4876" w:rsidRPr="001E4876" w:rsidRDefault="001E4876" w:rsidP="001E4876">
      <w:r w:rsidRPr="001E4876">
        <w:t>(Đối với chủ rừng là tập đoàn, tổng công ty, công ty, hợp tác xã hoạt động theo Luật Doanh nghiệp)</w:t>
      </w:r>
    </w:p>
    <w:p w14:paraId="3FF12008" w14:textId="77777777" w:rsidR="001E4876" w:rsidRPr="001E4876" w:rsidRDefault="001E4876" w:rsidP="001E4876">
      <w:r w:rsidRPr="001E4876">
        <w:t>Đơn vị tính: nghìn đồng</w:t>
      </w:r>
    </w:p>
    <w:tbl>
      <w:tblPr>
        <w:tblW w:w="518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20"/>
        <w:gridCol w:w="955"/>
        <w:gridCol w:w="1046"/>
        <w:gridCol w:w="963"/>
        <w:gridCol w:w="1085"/>
        <w:gridCol w:w="1234"/>
      </w:tblGrid>
      <w:tr w:rsidR="001E4876" w:rsidRPr="001E4876" w14:paraId="7092990F" w14:textId="77777777" w:rsidTr="004E7A7F">
        <w:tc>
          <w:tcPr>
            <w:tcW w:w="2190" w:type="pct"/>
            <w:shd w:val="solid" w:color="FFFFFF" w:fill="auto"/>
            <w:tcMar>
              <w:top w:w="0" w:type="dxa"/>
              <w:left w:w="0" w:type="dxa"/>
              <w:bottom w:w="0" w:type="dxa"/>
              <w:right w:w="0" w:type="dxa"/>
            </w:tcMar>
            <w:vAlign w:val="center"/>
          </w:tcPr>
          <w:p w14:paraId="2066ADCC" w14:textId="77777777" w:rsidR="001E4876" w:rsidRPr="001E4876" w:rsidRDefault="001E4876" w:rsidP="001E4876">
            <w:r w:rsidRPr="001E4876">
              <w:t>Chỉ tiêu</w:t>
            </w:r>
          </w:p>
        </w:tc>
        <w:tc>
          <w:tcPr>
            <w:tcW w:w="508" w:type="pct"/>
            <w:shd w:val="solid" w:color="FFFFFF" w:fill="auto"/>
            <w:tcMar>
              <w:top w:w="0" w:type="dxa"/>
              <w:left w:w="0" w:type="dxa"/>
              <w:bottom w:w="0" w:type="dxa"/>
              <w:right w:w="0" w:type="dxa"/>
            </w:tcMar>
            <w:vAlign w:val="center"/>
          </w:tcPr>
          <w:p w14:paraId="1E262B40" w14:textId="77777777" w:rsidR="001E4876" w:rsidRPr="001E4876" w:rsidRDefault="001E4876" w:rsidP="001E4876">
            <w:r w:rsidRPr="001E4876">
              <w:t>Mã</w:t>
            </w:r>
          </w:p>
        </w:tc>
        <w:tc>
          <w:tcPr>
            <w:tcW w:w="556" w:type="pct"/>
            <w:shd w:val="solid" w:color="FFFFFF" w:fill="auto"/>
            <w:tcMar>
              <w:top w:w="0" w:type="dxa"/>
              <w:left w:w="0" w:type="dxa"/>
              <w:bottom w:w="0" w:type="dxa"/>
              <w:right w:w="0" w:type="dxa"/>
            </w:tcMar>
            <w:vAlign w:val="center"/>
          </w:tcPr>
          <w:p w14:paraId="3955FC4F" w14:textId="77777777" w:rsidR="001E4876" w:rsidRPr="001E4876" w:rsidRDefault="001E4876" w:rsidP="001E4876">
            <w:r w:rsidRPr="001E4876">
              <w:t>Năm 20..</w:t>
            </w:r>
          </w:p>
        </w:tc>
        <w:tc>
          <w:tcPr>
            <w:tcW w:w="512" w:type="pct"/>
            <w:shd w:val="solid" w:color="FFFFFF" w:fill="auto"/>
            <w:tcMar>
              <w:top w:w="0" w:type="dxa"/>
              <w:left w:w="0" w:type="dxa"/>
              <w:bottom w:w="0" w:type="dxa"/>
              <w:right w:w="0" w:type="dxa"/>
            </w:tcMar>
            <w:vAlign w:val="center"/>
          </w:tcPr>
          <w:p w14:paraId="32BD362C" w14:textId="77777777" w:rsidR="001E4876" w:rsidRPr="001E4876" w:rsidRDefault="001E4876" w:rsidP="001E4876">
            <w:r w:rsidRPr="001E4876">
              <w:t>Năm 20..</w:t>
            </w:r>
          </w:p>
        </w:tc>
        <w:tc>
          <w:tcPr>
            <w:tcW w:w="577" w:type="pct"/>
            <w:shd w:val="solid" w:color="FFFFFF" w:fill="auto"/>
            <w:tcMar>
              <w:top w:w="0" w:type="dxa"/>
              <w:left w:w="0" w:type="dxa"/>
              <w:bottom w:w="0" w:type="dxa"/>
              <w:right w:w="0" w:type="dxa"/>
            </w:tcMar>
            <w:vAlign w:val="center"/>
          </w:tcPr>
          <w:p w14:paraId="1FD3F6CD" w14:textId="77777777" w:rsidR="001E4876" w:rsidRPr="001E4876" w:rsidRDefault="001E4876" w:rsidP="001E4876">
            <w:r w:rsidRPr="001E4876">
              <w:t>Năm 20...</w:t>
            </w:r>
          </w:p>
        </w:tc>
        <w:tc>
          <w:tcPr>
            <w:tcW w:w="656" w:type="pct"/>
            <w:shd w:val="solid" w:color="FFFFFF" w:fill="auto"/>
            <w:tcMar>
              <w:top w:w="0" w:type="dxa"/>
              <w:left w:w="0" w:type="dxa"/>
              <w:bottom w:w="0" w:type="dxa"/>
              <w:right w:w="0" w:type="dxa"/>
            </w:tcMar>
            <w:vAlign w:val="center"/>
          </w:tcPr>
          <w:p w14:paraId="21AFCE85" w14:textId="77777777" w:rsidR="001E4876" w:rsidRPr="001E4876" w:rsidRDefault="001E4876" w:rsidP="001E4876">
            <w:r w:rsidRPr="001E4876">
              <w:t>Trung bình 3 năm</w:t>
            </w:r>
          </w:p>
        </w:tc>
      </w:tr>
      <w:tr w:rsidR="001E4876" w:rsidRPr="001E4876" w14:paraId="66472006" w14:textId="77777777" w:rsidTr="004E7A7F">
        <w:tc>
          <w:tcPr>
            <w:tcW w:w="2190" w:type="pct"/>
            <w:shd w:val="solid" w:color="FFFFFF" w:fill="auto"/>
            <w:tcMar>
              <w:top w:w="0" w:type="dxa"/>
              <w:left w:w="0" w:type="dxa"/>
              <w:bottom w:w="0" w:type="dxa"/>
              <w:right w:w="0" w:type="dxa"/>
            </w:tcMar>
            <w:vAlign w:val="center"/>
          </w:tcPr>
          <w:p w14:paraId="4306BEFF" w14:textId="77777777" w:rsidR="001E4876" w:rsidRPr="001E4876" w:rsidRDefault="001E4876" w:rsidP="001E4876">
            <w:r w:rsidRPr="001E4876">
              <w:t>1</w:t>
            </w:r>
          </w:p>
        </w:tc>
        <w:tc>
          <w:tcPr>
            <w:tcW w:w="508" w:type="pct"/>
            <w:shd w:val="solid" w:color="FFFFFF" w:fill="auto"/>
            <w:tcMar>
              <w:top w:w="0" w:type="dxa"/>
              <w:left w:w="0" w:type="dxa"/>
              <w:bottom w:w="0" w:type="dxa"/>
              <w:right w:w="0" w:type="dxa"/>
            </w:tcMar>
            <w:vAlign w:val="center"/>
          </w:tcPr>
          <w:p w14:paraId="74DA21DD" w14:textId="77777777" w:rsidR="001E4876" w:rsidRPr="001E4876" w:rsidRDefault="001E4876" w:rsidP="001E4876">
            <w:r w:rsidRPr="001E4876">
              <w:t>2</w:t>
            </w:r>
          </w:p>
        </w:tc>
        <w:tc>
          <w:tcPr>
            <w:tcW w:w="556" w:type="pct"/>
            <w:shd w:val="solid" w:color="FFFFFF" w:fill="auto"/>
            <w:tcMar>
              <w:top w:w="0" w:type="dxa"/>
              <w:left w:w="0" w:type="dxa"/>
              <w:bottom w:w="0" w:type="dxa"/>
              <w:right w:w="0" w:type="dxa"/>
            </w:tcMar>
            <w:vAlign w:val="center"/>
          </w:tcPr>
          <w:p w14:paraId="6F520455" w14:textId="77777777" w:rsidR="001E4876" w:rsidRPr="001E4876" w:rsidRDefault="001E4876" w:rsidP="001E4876">
            <w:r w:rsidRPr="001E4876">
              <w:t>3</w:t>
            </w:r>
          </w:p>
        </w:tc>
        <w:tc>
          <w:tcPr>
            <w:tcW w:w="512" w:type="pct"/>
            <w:shd w:val="solid" w:color="FFFFFF" w:fill="auto"/>
            <w:tcMar>
              <w:top w:w="0" w:type="dxa"/>
              <w:left w:w="0" w:type="dxa"/>
              <w:bottom w:w="0" w:type="dxa"/>
              <w:right w:w="0" w:type="dxa"/>
            </w:tcMar>
            <w:vAlign w:val="center"/>
          </w:tcPr>
          <w:p w14:paraId="387D2432" w14:textId="77777777" w:rsidR="001E4876" w:rsidRPr="001E4876" w:rsidRDefault="001E4876" w:rsidP="001E4876">
            <w:r w:rsidRPr="001E4876">
              <w:t>4</w:t>
            </w:r>
          </w:p>
        </w:tc>
        <w:tc>
          <w:tcPr>
            <w:tcW w:w="577" w:type="pct"/>
            <w:shd w:val="solid" w:color="FFFFFF" w:fill="auto"/>
            <w:tcMar>
              <w:top w:w="0" w:type="dxa"/>
              <w:left w:w="0" w:type="dxa"/>
              <w:bottom w:w="0" w:type="dxa"/>
              <w:right w:w="0" w:type="dxa"/>
            </w:tcMar>
            <w:vAlign w:val="center"/>
          </w:tcPr>
          <w:p w14:paraId="33E25A9F" w14:textId="77777777" w:rsidR="001E4876" w:rsidRPr="001E4876" w:rsidRDefault="001E4876" w:rsidP="001E4876">
            <w:r w:rsidRPr="001E4876">
              <w:t>5</w:t>
            </w:r>
          </w:p>
        </w:tc>
        <w:tc>
          <w:tcPr>
            <w:tcW w:w="656" w:type="pct"/>
            <w:shd w:val="solid" w:color="FFFFFF" w:fill="auto"/>
            <w:tcMar>
              <w:top w:w="0" w:type="dxa"/>
              <w:left w:w="0" w:type="dxa"/>
              <w:bottom w:w="0" w:type="dxa"/>
              <w:right w:w="0" w:type="dxa"/>
            </w:tcMar>
            <w:vAlign w:val="center"/>
          </w:tcPr>
          <w:p w14:paraId="0DBB520B" w14:textId="77777777" w:rsidR="001E4876" w:rsidRPr="001E4876" w:rsidRDefault="001E4876" w:rsidP="001E4876">
            <w:r w:rsidRPr="001E4876">
              <w:t> </w:t>
            </w:r>
          </w:p>
        </w:tc>
      </w:tr>
      <w:tr w:rsidR="001E4876" w:rsidRPr="001E4876" w14:paraId="52675ADE" w14:textId="77777777" w:rsidTr="004E7A7F">
        <w:tc>
          <w:tcPr>
            <w:tcW w:w="2190" w:type="pct"/>
            <w:shd w:val="solid" w:color="FFFFFF" w:fill="auto"/>
            <w:tcMar>
              <w:top w:w="0" w:type="dxa"/>
              <w:left w:w="0" w:type="dxa"/>
              <w:bottom w:w="0" w:type="dxa"/>
              <w:right w:w="0" w:type="dxa"/>
            </w:tcMar>
            <w:vAlign w:val="center"/>
          </w:tcPr>
          <w:p w14:paraId="51A47094" w14:textId="77777777" w:rsidR="001E4876" w:rsidRPr="001E4876" w:rsidRDefault="001E4876" w:rsidP="001E4876">
            <w:r w:rsidRPr="001E4876">
              <w:t>1. Doanh thu bán hàng và cung cấp dịch vụ</w:t>
            </w:r>
          </w:p>
        </w:tc>
        <w:tc>
          <w:tcPr>
            <w:tcW w:w="508" w:type="pct"/>
            <w:shd w:val="solid" w:color="FFFFFF" w:fill="auto"/>
            <w:tcMar>
              <w:top w:w="0" w:type="dxa"/>
              <w:left w:w="0" w:type="dxa"/>
              <w:bottom w:w="0" w:type="dxa"/>
              <w:right w:w="0" w:type="dxa"/>
            </w:tcMar>
            <w:vAlign w:val="center"/>
          </w:tcPr>
          <w:p w14:paraId="2C7FB4E9" w14:textId="77777777" w:rsidR="001E4876" w:rsidRPr="001E4876" w:rsidRDefault="001E4876" w:rsidP="001E4876">
            <w:r w:rsidRPr="001E4876">
              <w:t>01</w:t>
            </w:r>
          </w:p>
        </w:tc>
        <w:tc>
          <w:tcPr>
            <w:tcW w:w="556" w:type="pct"/>
            <w:shd w:val="solid" w:color="FFFFFF" w:fill="auto"/>
            <w:tcMar>
              <w:top w:w="0" w:type="dxa"/>
              <w:left w:w="0" w:type="dxa"/>
              <w:bottom w:w="0" w:type="dxa"/>
              <w:right w:w="0" w:type="dxa"/>
            </w:tcMar>
            <w:vAlign w:val="center"/>
          </w:tcPr>
          <w:p w14:paraId="3A4C0BA3"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12674083"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1E22A255"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31BA47F5" w14:textId="77777777" w:rsidR="001E4876" w:rsidRPr="001E4876" w:rsidRDefault="001E4876" w:rsidP="001E4876">
            <w:r w:rsidRPr="001E4876">
              <w:t> </w:t>
            </w:r>
          </w:p>
        </w:tc>
      </w:tr>
      <w:tr w:rsidR="001E4876" w:rsidRPr="001E4876" w14:paraId="3942E654" w14:textId="77777777" w:rsidTr="004E7A7F">
        <w:tc>
          <w:tcPr>
            <w:tcW w:w="2190" w:type="pct"/>
            <w:shd w:val="solid" w:color="FFFFFF" w:fill="auto"/>
            <w:tcMar>
              <w:top w:w="0" w:type="dxa"/>
              <w:left w:w="0" w:type="dxa"/>
              <w:bottom w:w="0" w:type="dxa"/>
              <w:right w:w="0" w:type="dxa"/>
            </w:tcMar>
            <w:vAlign w:val="center"/>
          </w:tcPr>
          <w:p w14:paraId="6215E0D2" w14:textId="77777777" w:rsidR="001E4876" w:rsidRPr="001E4876" w:rsidRDefault="001E4876" w:rsidP="001E4876">
            <w:r w:rsidRPr="001E4876">
              <w:t>2. Các khoản giảm trừ doanh thu</w:t>
            </w:r>
          </w:p>
        </w:tc>
        <w:tc>
          <w:tcPr>
            <w:tcW w:w="508" w:type="pct"/>
            <w:shd w:val="solid" w:color="FFFFFF" w:fill="auto"/>
            <w:tcMar>
              <w:top w:w="0" w:type="dxa"/>
              <w:left w:w="0" w:type="dxa"/>
              <w:bottom w:w="0" w:type="dxa"/>
              <w:right w:w="0" w:type="dxa"/>
            </w:tcMar>
            <w:vAlign w:val="center"/>
          </w:tcPr>
          <w:p w14:paraId="7C5EC0E3" w14:textId="77777777" w:rsidR="001E4876" w:rsidRPr="001E4876" w:rsidRDefault="001E4876" w:rsidP="001E4876">
            <w:r w:rsidRPr="001E4876">
              <w:t>02</w:t>
            </w:r>
          </w:p>
        </w:tc>
        <w:tc>
          <w:tcPr>
            <w:tcW w:w="556" w:type="pct"/>
            <w:shd w:val="solid" w:color="FFFFFF" w:fill="auto"/>
            <w:tcMar>
              <w:top w:w="0" w:type="dxa"/>
              <w:left w:w="0" w:type="dxa"/>
              <w:bottom w:w="0" w:type="dxa"/>
              <w:right w:w="0" w:type="dxa"/>
            </w:tcMar>
            <w:vAlign w:val="center"/>
          </w:tcPr>
          <w:p w14:paraId="5A1AB42F"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4D7F4252"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26201610"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37FB2839" w14:textId="77777777" w:rsidR="001E4876" w:rsidRPr="001E4876" w:rsidRDefault="001E4876" w:rsidP="001E4876">
            <w:r w:rsidRPr="001E4876">
              <w:t> </w:t>
            </w:r>
          </w:p>
        </w:tc>
      </w:tr>
      <w:tr w:rsidR="001E4876" w:rsidRPr="001E4876" w14:paraId="0F57B847" w14:textId="77777777" w:rsidTr="004E7A7F">
        <w:tc>
          <w:tcPr>
            <w:tcW w:w="2190" w:type="pct"/>
            <w:shd w:val="solid" w:color="FFFFFF" w:fill="auto"/>
            <w:tcMar>
              <w:top w:w="0" w:type="dxa"/>
              <w:left w:w="0" w:type="dxa"/>
              <w:bottom w:w="0" w:type="dxa"/>
              <w:right w:w="0" w:type="dxa"/>
            </w:tcMar>
            <w:vAlign w:val="center"/>
          </w:tcPr>
          <w:p w14:paraId="568AF344" w14:textId="77777777" w:rsidR="001E4876" w:rsidRPr="001E4876" w:rsidRDefault="001E4876" w:rsidP="001E4876">
            <w:r w:rsidRPr="001E4876">
              <w:t>3. Doanh thu thuần về bán hàng và cung cấp dịch vụ (10 = 01 - 02)</w:t>
            </w:r>
          </w:p>
        </w:tc>
        <w:tc>
          <w:tcPr>
            <w:tcW w:w="508" w:type="pct"/>
            <w:shd w:val="solid" w:color="FFFFFF" w:fill="auto"/>
            <w:tcMar>
              <w:top w:w="0" w:type="dxa"/>
              <w:left w:w="0" w:type="dxa"/>
              <w:bottom w:w="0" w:type="dxa"/>
              <w:right w:w="0" w:type="dxa"/>
            </w:tcMar>
            <w:vAlign w:val="center"/>
          </w:tcPr>
          <w:p w14:paraId="2BA34DDF" w14:textId="77777777" w:rsidR="001E4876" w:rsidRPr="001E4876" w:rsidRDefault="001E4876" w:rsidP="001E4876">
            <w:r w:rsidRPr="001E4876">
              <w:t>10</w:t>
            </w:r>
          </w:p>
        </w:tc>
        <w:tc>
          <w:tcPr>
            <w:tcW w:w="556" w:type="pct"/>
            <w:shd w:val="solid" w:color="FFFFFF" w:fill="auto"/>
            <w:tcMar>
              <w:top w:w="0" w:type="dxa"/>
              <w:left w:w="0" w:type="dxa"/>
              <w:bottom w:w="0" w:type="dxa"/>
              <w:right w:w="0" w:type="dxa"/>
            </w:tcMar>
            <w:vAlign w:val="center"/>
          </w:tcPr>
          <w:p w14:paraId="32EF3982"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1E7DED5F"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60081161"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308F9519" w14:textId="77777777" w:rsidR="001E4876" w:rsidRPr="001E4876" w:rsidRDefault="001E4876" w:rsidP="001E4876">
            <w:r w:rsidRPr="001E4876">
              <w:t> </w:t>
            </w:r>
          </w:p>
        </w:tc>
      </w:tr>
      <w:tr w:rsidR="001E4876" w:rsidRPr="001E4876" w14:paraId="03C205DE" w14:textId="77777777" w:rsidTr="004E7A7F">
        <w:tc>
          <w:tcPr>
            <w:tcW w:w="2190" w:type="pct"/>
            <w:shd w:val="solid" w:color="FFFFFF" w:fill="auto"/>
            <w:tcMar>
              <w:top w:w="0" w:type="dxa"/>
              <w:left w:w="0" w:type="dxa"/>
              <w:bottom w:w="0" w:type="dxa"/>
              <w:right w:w="0" w:type="dxa"/>
            </w:tcMar>
            <w:vAlign w:val="center"/>
          </w:tcPr>
          <w:p w14:paraId="33452741" w14:textId="77777777" w:rsidR="001E4876" w:rsidRPr="001E4876" w:rsidRDefault="001E4876" w:rsidP="001E4876">
            <w:r w:rsidRPr="001E4876">
              <w:t>4. Giá vốn hàng bán</w:t>
            </w:r>
          </w:p>
        </w:tc>
        <w:tc>
          <w:tcPr>
            <w:tcW w:w="508" w:type="pct"/>
            <w:shd w:val="solid" w:color="FFFFFF" w:fill="auto"/>
            <w:tcMar>
              <w:top w:w="0" w:type="dxa"/>
              <w:left w:w="0" w:type="dxa"/>
              <w:bottom w:w="0" w:type="dxa"/>
              <w:right w:w="0" w:type="dxa"/>
            </w:tcMar>
            <w:vAlign w:val="center"/>
          </w:tcPr>
          <w:p w14:paraId="7EFFA993" w14:textId="77777777" w:rsidR="001E4876" w:rsidRPr="001E4876" w:rsidRDefault="001E4876" w:rsidP="001E4876">
            <w:r w:rsidRPr="001E4876">
              <w:t>11</w:t>
            </w:r>
          </w:p>
        </w:tc>
        <w:tc>
          <w:tcPr>
            <w:tcW w:w="556" w:type="pct"/>
            <w:shd w:val="solid" w:color="FFFFFF" w:fill="auto"/>
            <w:tcMar>
              <w:top w:w="0" w:type="dxa"/>
              <w:left w:w="0" w:type="dxa"/>
              <w:bottom w:w="0" w:type="dxa"/>
              <w:right w:w="0" w:type="dxa"/>
            </w:tcMar>
            <w:vAlign w:val="center"/>
          </w:tcPr>
          <w:p w14:paraId="311958C0"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346E8A67"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0FC0644B"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62D440AD" w14:textId="77777777" w:rsidR="001E4876" w:rsidRPr="001E4876" w:rsidRDefault="001E4876" w:rsidP="001E4876">
            <w:r w:rsidRPr="001E4876">
              <w:t> </w:t>
            </w:r>
          </w:p>
        </w:tc>
      </w:tr>
      <w:tr w:rsidR="001E4876" w:rsidRPr="001E4876" w14:paraId="573E9BD7" w14:textId="77777777" w:rsidTr="004E7A7F">
        <w:tc>
          <w:tcPr>
            <w:tcW w:w="2190" w:type="pct"/>
            <w:shd w:val="solid" w:color="FFFFFF" w:fill="auto"/>
            <w:tcMar>
              <w:top w:w="0" w:type="dxa"/>
              <w:left w:w="0" w:type="dxa"/>
              <w:bottom w:w="0" w:type="dxa"/>
              <w:right w:w="0" w:type="dxa"/>
            </w:tcMar>
            <w:vAlign w:val="center"/>
          </w:tcPr>
          <w:p w14:paraId="4567C108" w14:textId="77777777" w:rsidR="001E4876" w:rsidRPr="001E4876" w:rsidRDefault="001E4876" w:rsidP="001E4876">
            <w:r w:rsidRPr="001E4876">
              <w:t>5. Lợi nhuận gộp về bán hàng và cung cấp dịch vụ (20 = 10 - 11)</w:t>
            </w:r>
          </w:p>
        </w:tc>
        <w:tc>
          <w:tcPr>
            <w:tcW w:w="508" w:type="pct"/>
            <w:shd w:val="solid" w:color="FFFFFF" w:fill="auto"/>
            <w:tcMar>
              <w:top w:w="0" w:type="dxa"/>
              <w:left w:w="0" w:type="dxa"/>
              <w:bottom w:w="0" w:type="dxa"/>
              <w:right w:w="0" w:type="dxa"/>
            </w:tcMar>
            <w:vAlign w:val="center"/>
          </w:tcPr>
          <w:p w14:paraId="38653044" w14:textId="77777777" w:rsidR="001E4876" w:rsidRPr="001E4876" w:rsidRDefault="001E4876" w:rsidP="001E4876">
            <w:r w:rsidRPr="001E4876">
              <w:t>20</w:t>
            </w:r>
          </w:p>
        </w:tc>
        <w:tc>
          <w:tcPr>
            <w:tcW w:w="556" w:type="pct"/>
            <w:shd w:val="solid" w:color="FFFFFF" w:fill="auto"/>
            <w:tcMar>
              <w:top w:w="0" w:type="dxa"/>
              <w:left w:w="0" w:type="dxa"/>
              <w:bottom w:w="0" w:type="dxa"/>
              <w:right w:w="0" w:type="dxa"/>
            </w:tcMar>
            <w:vAlign w:val="center"/>
          </w:tcPr>
          <w:p w14:paraId="1CF96ACF"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27835354"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742085F8"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1EC06DBD" w14:textId="77777777" w:rsidR="001E4876" w:rsidRPr="001E4876" w:rsidRDefault="001E4876" w:rsidP="001E4876">
            <w:r w:rsidRPr="001E4876">
              <w:t> </w:t>
            </w:r>
          </w:p>
        </w:tc>
      </w:tr>
      <w:tr w:rsidR="001E4876" w:rsidRPr="001E4876" w14:paraId="1AFD4FAA" w14:textId="77777777" w:rsidTr="004E7A7F">
        <w:tc>
          <w:tcPr>
            <w:tcW w:w="2190" w:type="pct"/>
            <w:shd w:val="solid" w:color="FFFFFF" w:fill="auto"/>
            <w:tcMar>
              <w:top w:w="0" w:type="dxa"/>
              <w:left w:w="0" w:type="dxa"/>
              <w:bottom w:w="0" w:type="dxa"/>
              <w:right w:w="0" w:type="dxa"/>
            </w:tcMar>
            <w:vAlign w:val="center"/>
          </w:tcPr>
          <w:p w14:paraId="17ED5914" w14:textId="77777777" w:rsidR="001E4876" w:rsidRPr="001E4876" w:rsidRDefault="001E4876" w:rsidP="001E4876">
            <w:r w:rsidRPr="001E4876">
              <w:t>6. Doanh thu hoạt động tài chính</w:t>
            </w:r>
          </w:p>
        </w:tc>
        <w:tc>
          <w:tcPr>
            <w:tcW w:w="508" w:type="pct"/>
            <w:shd w:val="solid" w:color="FFFFFF" w:fill="auto"/>
            <w:tcMar>
              <w:top w:w="0" w:type="dxa"/>
              <w:left w:w="0" w:type="dxa"/>
              <w:bottom w:w="0" w:type="dxa"/>
              <w:right w:w="0" w:type="dxa"/>
            </w:tcMar>
            <w:vAlign w:val="center"/>
          </w:tcPr>
          <w:p w14:paraId="077F232B" w14:textId="77777777" w:rsidR="001E4876" w:rsidRPr="001E4876" w:rsidRDefault="001E4876" w:rsidP="001E4876">
            <w:r w:rsidRPr="001E4876">
              <w:t>21</w:t>
            </w:r>
          </w:p>
        </w:tc>
        <w:tc>
          <w:tcPr>
            <w:tcW w:w="556" w:type="pct"/>
            <w:shd w:val="solid" w:color="FFFFFF" w:fill="auto"/>
            <w:tcMar>
              <w:top w:w="0" w:type="dxa"/>
              <w:left w:w="0" w:type="dxa"/>
              <w:bottom w:w="0" w:type="dxa"/>
              <w:right w:w="0" w:type="dxa"/>
            </w:tcMar>
            <w:vAlign w:val="center"/>
          </w:tcPr>
          <w:p w14:paraId="3374E65D"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26B64B0A"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3A697C86"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7BDAFBDD" w14:textId="77777777" w:rsidR="001E4876" w:rsidRPr="001E4876" w:rsidRDefault="001E4876" w:rsidP="001E4876">
            <w:r w:rsidRPr="001E4876">
              <w:t> </w:t>
            </w:r>
          </w:p>
        </w:tc>
      </w:tr>
      <w:tr w:rsidR="001E4876" w:rsidRPr="001E4876" w14:paraId="7471A07E" w14:textId="77777777" w:rsidTr="004E7A7F">
        <w:tc>
          <w:tcPr>
            <w:tcW w:w="2190" w:type="pct"/>
            <w:shd w:val="solid" w:color="FFFFFF" w:fill="auto"/>
            <w:tcMar>
              <w:top w:w="0" w:type="dxa"/>
              <w:left w:w="0" w:type="dxa"/>
              <w:bottom w:w="0" w:type="dxa"/>
              <w:right w:w="0" w:type="dxa"/>
            </w:tcMar>
            <w:vAlign w:val="center"/>
          </w:tcPr>
          <w:p w14:paraId="02E5E256" w14:textId="77777777" w:rsidR="001E4876" w:rsidRPr="001E4876" w:rsidRDefault="001E4876" w:rsidP="001E4876">
            <w:r w:rsidRPr="001E4876">
              <w:t>7. Chi phí tài chính</w:t>
            </w:r>
          </w:p>
        </w:tc>
        <w:tc>
          <w:tcPr>
            <w:tcW w:w="508" w:type="pct"/>
            <w:shd w:val="solid" w:color="FFFFFF" w:fill="auto"/>
            <w:tcMar>
              <w:top w:w="0" w:type="dxa"/>
              <w:left w:w="0" w:type="dxa"/>
              <w:bottom w:w="0" w:type="dxa"/>
              <w:right w:w="0" w:type="dxa"/>
            </w:tcMar>
            <w:vAlign w:val="center"/>
          </w:tcPr>
          <w:p w14:paraId="4828ABD9" w14:textId="77777777" w:rsidR="001E4876" w:rsidRPr="001E4876" w:rsidRDefault="001E4876" w:rsidP="001E4876">
            <w:r w:rsidRPr="001E4876">
              <w:t>22</w:t>
            </w:r>
          </w:p>
        </w:tc>
        <w:tc>
          <w:tcPr>
            <w:tcW w:w="556" w:type="pct"/>
            <w:shd w:val="solid" w:color="FFFFFF" w:fill="auto"/>
            <w:tcMar>
              <w:top w:w="0" w:type="dxa"/>
              <w:left w:w="0" w:type="dxa"/>
              <w:bottom w:w="0" w:type="dxa"/>
              <w:right w:w="0" w:type="dxa"/>
            </w:tcMar>
            <w:vAlign w:val="center"/>
          </w:tcPr>
          <w:p w14:paraId="5B557CEC"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79A65973"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7DC28A4F"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2B40EA84" w14:textId="77777777" w:rsidR="001E4876" w:rsidRPr="001E4876" w:rsidRDefault="001E4876" w:rsidP="001E4876">
            <w:r w:rsidRPr="001E4876">
              <w:t> </w:t>
            </w:r>
          </w:p>
        </w:tc>
      </w:tr>
      <w:tr w:rsidR="001E4876" w:rsidRPr="001E4876" w14:paraId="0B690F42" w14:textId="77777777" w:rsidTr="004E7A7F">
        <w:tc>
          <w:tcPr>
            <w:tcW w:w="2190" w:type="pct"/>
            <w:shd w:val="solid" w:color="FFFFFF" w:fill="auto"/>
            <w:tcMar>
              <w:top w:w="0" w:type="dxa"/>
              <w:left w:w="0" w:type="dxa"/>
              <w:bottom w:w="0" w:type="dxa"/>
              <w:right w:w="0" w:type="dxa"/>
            </w:tcMar>
            <w:vAlign w:val="center"/>
          </w:tcPr>
          <w:p w14:paraId="4626FA1C" w14:textId="77777777" w:rsidR="001E4876" w:rsidRPr="001E4876" w:rsidRDefault="001E4876" w:rsidP="001E4876">
            <w:r w:rsidRPr="001E4876">
              <w:t>- Trong đó: Chi phí lãi vay</w:t>
            </w:r>
          </w:p>
        </w:tc>
        <w:tc>
          <w:tcPr>
            <w:tcW w:w="508" w:type="pct"/>
            <w:shd w:val="solid" w:color="FFFFFF" w:fill="auto"/>
            <w:tcMar>
              <w:top w:w="0" w:type="dxa"/>
              <w:left w:w="0" w:type="dxa"/>
              <w:bottom w:w="0" w:type="dxa"/>
              <w:right w:w="0" w:type="dxa"/>
            </w:tcMar>
            <w:vAlign w:val="center"/>
          </w:tcPr>
          <w:p w14:paraId="6055D338" w14:textId="77777777" w:rsidR="001E4876" w:rsidRPr="001E4876" w:rsidRDefault="001E4876" w:rsidP="001E4876">
            <w:r w:rsidRPr="001E4876">
              <w:t>23</w:t>
            </w:r>
          </w:p>
        </w:tc>
        <w:tc>
          <w:tcPr>
            <w:tcW w:w="556" w:type="pct"/>
            <w:shd w:val="solid" w:color="FFFFFF" w:fill="auto"/>
            <w:tcMar>
              <w:top w:w="0" w:type="dxa"/>
              <w:left w:w="0" w:type="dxa"/>
              <w:bottom w:w="0" w:type="dxa"/>
              <w:right w:w="0" w:type="dxa"/>
            </w:tcMar>
            <w:vAlign w:val="center"/>
          </w:tcPr>
          <w:p w14:paraId="5794FD62"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09C983FA"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12D8CC77"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22289F04" w14:textId="77777777" w:rsidR="001E4876" w:rsidRPr="001E4876" w:rsidRDefault="001E4876" w:rsidP="001E4876">
            <w:r w:rsidRPr="001E4876">
              <w:t> </w:t>
            </w:r>
          </w:p>
        </w:tc>
      </w:tr>
      <w:tr w:rsidR="001E4876" w:rsidRPr="001E4876" w14:paraId="26EBD9A0" w14:textId="77777777" w:rsidTr="004E7A7F">
        <w:tc>
          <w:tcPr>
            <w:tcW w:w="2190" w:type="pct"/>
            <w:shd w:val="solid" w:color="FFFFFF" w:fill="auto"/>
            <w:tcMar>
              <w:top w:w="0" w:type="dxa"/>
              <w:left w:w="0" w:type="dxa"/>
              <w:bottom w:w="0" w:type="dxa"/>
              <w:right w:w="0" w:type="dxa"/>
            </w:tcMar>
            <w:vAlign w:val="center"/>
          </w:tcPr>
          <w:p w14:paraId="587B104C" w14:textId="77777777" w:rsidR="001E4876" w:rsidRPr="001E4876" w:rsidRDefault="001E4876" w:rsidP="001E4876">
            <w:r w:rsidRPr="001E4876">
              <w:t>8. Chi phí bán hàng</w:t>
            </w:r>
          </w:p>
        </w:tc>
        <w:tc>
          <w:tcPr>
            <w:tcW w:w="508" w:type="pct"/>
            <w:shd w:val="solid" w:color="FFFFFF" w:fill="auto"/>
            <w:tcMar>
              <w:top w:w="0" w:type="dxa"/>
              <w:left w:w="0" w:type="dxa"/>
              <w:bottom w:w="0" w:type="dxa"/>
              <w:right w:w="0" w:type="dxa"/>
            </w:tcMar>
            <w:vAlign w:val="center"/>
          </w:tcPr>
          <w:p w14:paraId="042D0BBB" w14:textId="77777777" w:rsidR="001E4876" w:rsidRPr="001E4876" w:rsidRDefault="001E4876" w:rsidP="001E4876">
            <w:r w:rsidRPr="001E4876">
              <w:t>24</w:t>
            </w:r>
          </w:p>
        </w:tc>
        <w:tc>
          <w:tcPr>
            <w:tcW w:w="556" w:type="pct"/>
            <w:shd w:val="solid" w:color="FFFFFF" w:fill="auto"/>
            <w:tcMar>
              <w:top w:w="0" w:type="dxa"/>
              <w:left w:w="0" w:type="dxa"/>
              <w:bottom w:w="0" w:type="dxa"/>
              <w:right w:w="0" w:type="dxa"/>
            </w:tcMar>
            <w:vAlign w:val="center"/>
          </w:tcPr>
          <w:p w14:paraId="4F27A96C"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3F9B7FAF"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4B7E222F"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40F23519" w14:textId="77777777" w:rsidR="001E4876" w:rsidRPr="001E4876" w:rsidRDefault="001E4876" w:rsidP="001E4876">
            <w:r w:rsidRPr="001E4876">
              <w:t> </w:t>
            </w:r>
          </w:p>
        </w:tc>
      </w:tr>
      <w:tr w:rsidR="001E4876" w:rsidRPr="001E4876" w14:paraId="579097F7" w14:textId="77777777" w:rsidTr="004E7A7F">
        <w:tc>
          <w:tcPr>
            <w:tcW w:w="2190" w:type="pct"/>
            <w:shd w:val="solid" w:color="FFFFFF" w:fill="auto"/>
            <w:tcMar>
              <w:top w:w="0" w:type="dxa"/>
              <w:left w:w="0" w:type="dxa"/>
              <w:bottom w:w="0" w:type="dxa"/>
              <w:right w:w="0" w:type="dxa"/>
            </w:tcMar>
            <w:vAlign w:val="center"/>
          </w:tcPr>
          <w:p w14:paraId="410884EC" w14:textId="77777777" w:rsidR="001E4876" w:rsidRPr="001E4876" w:rsidRDefault="001E4876" w:rsidP="001E4876">
            <w:r w:rsidRPr="001E4876">
              <w:t>9. Chi phí quản lý doanh nghiệp</w:t>
            </w:r>
          </w:p>
        </w:tc>
        <w:tc>
          <w:tcPr>
            <w:tcW w:w="508" w:type="pct"/>
            <w:shd w:val="solid" w:color="FFFFFF" w:fill="auto"/>
            <w:tcMar>
              <w:top w:w="0" w:type="dxa"/>
              <w:left w:w="0" w:type="dxa"/>
              <w:bottom w:w="0" w:type="dxa"/>
              <w:right w:w="0" w:type="dxa"/>
            </w:tcMar>
            <w:vAlign w:val="center"/>
          </w:tcPr>
          <w:p w14:paraId="7EE03B9B" w14:textId="77777777" w:rsidR="001E4876" w:rsidRPr="001E4876" w:rsidRDefault="001E4876" w:rsidP="001E4876">
            <w:r w:rsidRPr="001E4876">
              <w:t>25</w:t>
            </w:r>
          </w:p>
        </w:tc>
        <w:tc>
          <w:tcPr>
            <w:tcW w:w="556" w:type="pct"/>
            <w:shd w:val="solid" w:color="FFFFFF" w:fill="auto"/>
            <w:tcMar>
              <w:top w:w="0" w:type="dxa"/>
              <w:left w:w="0" w:type="dxa"/>
              <w:bottom w:w="0" w:type="dxa"/>
              <w:right w:w="0" w:type="dxa"/>
            </w:tcMar>
            <w:vAlign w:val="center"/>
          </w:tcPr>
          <w:p w14:paraId="7B5B9C65"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048BCEE6"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028CF8F1"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7536EF8B" w14:textId="77777777" w:rsidR="001E4876" w:rsidRPr="001E4876" w:rsidRDefault="001E4876" w:rsidP="001E4876">
            <w:r w:rsidRPr="001E4876">
              <w:t> </w:t>
            </w:r>
          </w:p>
        </w:tc>
      </w:tr>
      <w:tr w:rsidR="001E4876" w:rsidRPr="001E4876" w14:paraId="3817A187" w14:textId="77777777" w:rsidTr="004E7A7F">
        <w:tc>
          <w:tcPr>
            <w:tcW w:w="2190" w:type="pct"/>
            <w:shd w:val="solid" w:color="FFFFFF" w:fill="auto"/>
            <w:tcMar>
              <w:top w:w="0" w:type="dxa"/>
              <w:left w:w="0" w:type="dxa"/>
              <w:bottom w:w="0" w:type="dxa"/>
              <w:right w:w="0" w:type="dxa"/>
            </w:tcMar>
            <w:vAlign w:val="center"/>
          </w:tcPr>
          <w:p w14:paraId="6122C1DC" w14:textId="77777777" w:rsidR="001E4876" w:rsidRPr="001E4876" w:rsidRDefault="001E4876" w:rsidP="001E4876">
            <w:r w:rsidRPr="001E4876">
              <w:t>10. Lợi nhuận thuần từ hoạt động kinh doanh</w:t>
            </w:r>
          </w:p>
        </w:tc>
        <w:tc>
          <w:tcPr>
            <w:tcW w:w="508" w:type="pct"/>
            <w:vMerge w:val="restart"/>
            <w:shd w:val="solid" w:color="FFFFFF" w:fill="auto"/>
            <w:tcMar>
              <w:top w:w="0" w:type="dxa"/>
              <w:left w:w="0" w:type="dxa"/>
              <w:bottom w:w="0" w:type="dxa"/>
              <w:right w:w="0" w:type="dxa"/>
            </w:tcMar>
            <w:vAlign w:val="center"/>
          </w:tcPr>
          <w:p w14:paraId="0D73FAAE" w14:textId="77777777" w:rsidR="001E4876" w:rsidRPr="001E4876" w:rsidRDefault="001E4876" w:rsidP="001E4876">
            <w:r w:rsidRPr="001E4876">
              <w:t>30</w:t>
            </w:r>
          </w:p>
        </w:tc>
        <w:tc>
          <w:tcPr>
            <w:tcW w:w="556" w:type="pct"/>
            <w:vMerge w:val="restart"/>
            <w:shd w:val="solid" w:color="FFFFFF" w:fill="auto"/>
            <w:tcMar>
              <w:top w:w="0" w:type="dxa"/>
              <w:left w:w="0" w:type="dxa"/>
              <w:bottom w:w="0" w:type="dxa"/>
              <w:right w:w="0" w:type="dxa"/>
            </w:tcMar>
            <w:vAlign w:val="center"/>
          </w:tcPr>
          <w:p w14:paraId="35648BF3" w14:textId="77777777" w:rsidR="001E4876" w:rsidRPr="001E4876" w:rsidRDefault="001E4876" w:rsidP="001E4876">
            <w:r w:rsidRPr="001E4876">
              <w:t> </w:t>
            </w:r>
          </w:p>
        </w:tc>
        <w:tc>
          <w:tcPr>
            <w:tcW w:w="512" w:type="pct"/>
            <w:vMerge w:val="restart"/>
            <w:shd w:val="solid" w:color="FFFFFF" w:fill="auto"/>
            <w:tcMar>
              <w:top w:w="0" w:type="dxa"/>
              <w:left w:w="0" w:type="dxa"/>
              <w:bottom w:w="0" w:type="dxa"/>
              <w:right w:w="0" w:type="dxa"/>
            </w:tcMar>
            <w:vAlign w:val="center"/>
          </w:tcPr>
          <w:p w14:paraId="6D59BF98" w14:textId="77777777" w:rsidR="001E4876" w:rsidRPr="001E4876" w:rsidRDefault="001E4876" w:rsidP="001E4876">
            <w:r w:rsidRPr="001E4876">
              <w:t> </w:t>
            </w:r>
          </w:p>
        </w:tc>
        <w:tc>
          <w:tcPr>
            <w:tcW w:w="577" w:type="pct"/>
            <w:vMerge w:val="restart"/>
            <w:shd w:val="solid" w:color="FFFFFF" w:fill="auto"/>
            <w:tcMar>
              <w:top w:w="0" w:type="dxa"/>
              <w:left w:w="0" w:type="dxa"/>
              <w:bottom w:w="0" w:type="dxa"/>
              <w:right w:w="0" w:type="dxa"/>
            </w:tcMar>
            <w:vAlign w:val="center"/>
          </w:tcPr>
          <w:p w14:paraId="27180DA7" w14:textId="77777777" w:rsidR="001E4876" w:rsidRPr="001E4876" w:rsidRDefault="001E4876" w:rsidP="001E4876">
            <w:r w:rsidRPr="001E4876">
              <w:t> </w:t>
            </w:r>
          </w:p>
        </w:tc>
        <w:tc>
          <w:tcPr>
            <w:tcW w:w="656" w:type="pct"/>
            <w:vMerge w:val="restart"/>
            <w:shd w:val="solid" w:color="FFFFFF" w:fill="auto"/>
            <w:tcMar>
              <w:top w:w="0" w:type="dxa"/>
              <w:left w:w="0" w:type="dxa"/>
              <w:bottom w:w="0" w:type="dxa"/>
              <w:right w:w="0" w:type="dxa"/>
            </w:tcMar>
            <w:vAlign w:val="center"/>
          </w:tcPr>
          <w:p w14:paraId="60D074A4" w14:textId="77777777" w:rsidR="001E4876" w:rsidRPr="001E4876" w:rsidRDefault="001E4876" w:rsidP="001E4876">
            <w:r w:rsidRPr="001E4876">
              <w:t> </w:t>
            </w:r>
          </w:p>
        </w:tc>
      </w:tr>
      <w:tr w:rsidR="001E4876" w:rsidRPr="001E4876" w14:paraId="0DFC14BF" w14:textId="77777777" w:rsidTr="004E7A7F">
        <w:tc>
          <w:tcPr>
            <w:tcW w:w="2190" w:type="pct"/>
            <w:shd w:val="solid" w:color="FFFFFF" w:fill="auto"/>
            <w:tcMar>
              <w:top w:w="0" w:type="dxa"/>
              <w:left w:w="0" w:type="dxa"/>
              <w:bottom w:w="0" w:type="dxa"/>
              <w:right w:w="0" w:type="dxa"/>
            </w:tcMar>
            <w:vAlign w:val="center"/>
          </w:tcPr>
          <w:p w14:paraId="7D9C8BBC" w14:textId="77777777" w:rsidR="001E4876" w:rsidRPr="001E4876" w:rsidRDefault="001E4876" w:rsidP="001E4876">
            <w:r w:rsidRPr="001E4876">
              <w:t>{30 = 20 + (21 - 22) - (24 + 25)}</w:t>
            </w:r>
          </w:p>
        </w:tc>
        <w:tc>
          <w:tcPr>
            <w:tcW w:w="508" w:type="pct"/>
            <w:vMerge/>
            <w:vAlign w:val="center"/>
          </w:tcPr>
          <w:p w14:paraId="79A9A760" w14:textId="77777777" w:rsidR="001E4876" w:rsidRPr="001E4876" w:rsidRDefault="001E4876" w:rsidP="001E4876"/>
        </w:tc>
        <w:tc>
          <w:tcPr>
            <w:tcW w:w="0" w:type="auto"/>
            <w:vMerge/>
            <w:vAlign w:val="center"/>
          </w:tcPr>
          <w:p w14:paraId="7C870648" w14:textId="77777777" w:rsidR="001E4876" w:rsidRPr="001E4876" w:rsidRDefault="001E4876" w:rsidP="001E4876"/>
        </w:tc>
        <w:tc>
          <w:tcPr>
            <w:tcW w:w="0" w:type="auto"/>
            <w:vMerge/>
            <w:vAlign w:val="center"/>
          </w:tcPr>
          <w:p w14:paraId="6308F476" w14:textId="77777777" w:rsidR="001E4876" w:rsidRPr="001E4876" w:rsidRDefault="001E4876" w:rsidP="001E4876"/>
        </w:tc>
        <w:tc>
          <w:tcPr>
            <w:tcW w:w="0" w:type="auto"/>
            <w:vMerge/>
            <w:vAlign w:val="center"/>
          </w:tcPr>
          <w:p w14:paraId="699739E4" w14:textId="77777777" w:rsidR="001E4876" w:rsidRPr="001E4876" w:rsidRDefault="001E4876" w:rsidP="001E4876"/>
        </w:tc>
        <w:tc>
          <w:tcPr>
            <w:tcW w:w="0" w:type="auto"/>
            <w:vMerge/>
            <w:vAlign w:val="center"/>
          </w:tcPr>
          <w:p w14:paraId="6994D6AA" w14:textId="77777777" w:rsidR="001E4876" w:rsidRPr="001E4876" w:rsidRDefault="001E4876" w:rsidP="001E4876"/>
        </w:tc>
      </w:tr>
      <w:tr w:rsidR="001E4876" w:rsidRPr="001E4876" w14:paraId="671E34BA" w14:textId="77777777" w:rsidTr="004E7A7F">
        <w:tc>
          <w:tcPr>
            <w:tcW w:w="2190" w:type="pct"/>
            <w:shd w:val="solid" w:color="FFFFFF" w:fill="auto"/>
            <w:tcMar>
              <w:top w:w="0" w:type="dxa"/>
              <w:left w:w="0" w:type="dxa"/>
              <w:bottom w:w="0" w:type="dxa"/>
              <w:right w:w="0" w:type="dxa"/>
            </w:tcMar>
            <w:vAlign w:val="center"/>
          </w:tcPr>
          <w:p w14:paraId="1AB4A6D3" w14:textId="77777777" w:rsidR="001E4876" w:rsidRPr="001E4876" w:rsidRDefault="001E4876" w:rsidP="001E4876">
            <w:r w:rsidRPr="001E4876">
              <w:t>11. Thu nhập khác</w:t>
            </w:r>
          </w:p>
        </w:tc>
        <w:tc>
          <w:tcPr>
            <w:tcW w:w="508" w:type="pct"/>
            <w:shd w:val="solid" w:color="FFFFFF" w:fill="auto"/>
            <w:tcMar>
              <w:top w:w="0" w:type="dxa"/>
              <w:left w:w="0" w:type="dxa"/>
              <w:bottom w:w="0" w:type="dxa"/>
              <w:right w:w="0" w:type="dxa"/>
            </w:tcMar>
            <w:vAlign w:val="center"/>
          </w:tcPr>
          <w:p w14:paraId="1F70B26A" w14:textId="77777777" w:rsidR="001E4876" w:rsidRPr="001E4876" w:rsidRDefault="001E4876" w:rsidP="001E4876">
            <w:r w:rsidRPr="001E4876">
              <w:t>31</w:t>
            </w:r>
          </w:p>
        </w:tc>
        <w:tc>
          <w:tcPr>
            <w:tcW w:w="556" w:type="pct"/>
            <w:shd w:val="solid" w:color="FFFFFF" w:fill="auto"/>
            <w:tcMar>
              <w:top w:w="0" w:type="dxa"/>
              <w:left w:w="0" w:type="dxa"/>
              <w:bottom w:w="0" w:type="dxa"/>
              <w:right w:w="0" w:type="dxa"/>
            </w:tcMar>
            <w:vAlign w:val="center"/>
          </w:tcPr>
          <w:p w14:paraId="4179441B"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6436911B"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1C6995B9"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19A196AD" w14:textId="77777777" w:rsidR="001E4876" w:rsidRPr="001E4876" w:rsidRDefault="001E4876" w:rsidP="001E4876">
            <w:r w:rsidRPr="001E4876">
              <w:t> </w:t>
            </w:r>
          </w:p>
        </w:tc>
      </w:tr>
      <w:tr w:rsidR="001E4876" w:rsidRPr="001E4876" w14:paraId="3A933F39" w14:textId="77777777" w:rsidTr="004E7A7F">
        <w:tc>
          <w:tcPr>
            <w:tcW w:w="2190" w:type="pct"/>
            <w:shd w:val="solid" w:color="FFFFFF" w:fill="auto"/>
            <w:tcMar>
              <w:top w:w="0" w:type="dxa"/>
              <w:left w:w="0" w:type="dxa"/>
              <w:bottom w:w="0" w:type="dxa"/>
              <w:right w:w="0" w:type="dxa"/>
            </w:tcMar>
            <w:vAlign w:val="center"/>
          </w:tcPr>
          <w:p w14:paraId="0CD9A129" w14:textId="77777777" w:rsidR="001E4876" w:rsidRPr="001E4876" w:rsidRDefault="001E4876" w:rsidP="001E4876">
            <w:r w:rsidRPr="001E4876">
              <w:t>12. Chi phí khác</w:t>
            </w:r>
          </w:p>
        </w:tc>
        <w:tc>
          <w:tcPr>
            <w:tcW w:w="508" w:type="pct"/>
            <w:shd w:val="solid" w:color="FFFFFF" w:fill="auto"/>
            <w:tcMar>
              <w:top w:w="0" w:type="dxa"/>
              <w:left w:w="0" w:type="dxa"/>
              <w:bottom w:w="0" w:type="dxa"/>
              <w:right w:w="0" w:type="dxa"/>
            </w:tcMar>
            <w:vAlign w:val="center"/>
          </w:tcPr>
          <w:p w14:paraId="1408505A" w14:textId="77777777" w:rsidR="001E4876" w:rsidRPr="001E4876" w:rsidRDefault="001E4876" w:rsidP="001E4876">
            <w:r w:rsidRPr="001E4876">
              <w:t>32</w:t>
            </w:r>
          </w:p>
        </w:tc>
        <w:tc>
          <w:tcPr>
            <w:tcW w:w="556" w:type="pct"/>
            <w:shd w:val="solid" w:color="FFFFFF" w:fill="auto"/>
            <w:tcMar>
              <w:top w:w="0" w:type="dxa"/>
              <w:left w:w="0" w:type="dxa"/>
              <w:bottom w:w="0" w:type="dxa"/>
              <w:right w:w="0" w:type="dxa"/>
            </w:tcMar>
            <w:vAlign w:val="center"/>
          </w:tcPr>
          <w:p w14:paraId="1DFF57DA"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67DA00CA"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315D20DF"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5CC2DC88" w14:textId="77777777" w:rsidR="001E4876" w:rsidRPr="001E4876" w:rsidRDefault="001E4876" w:rsidP="001E4876">
            <w:r w:rsidRPr="001E4876">
              <w:t> </w:t>
            </w:r>
          </w:p>
        </w:tc>
      </w:tr>
      <w:tr w:rsidR="001E4876" w:rsidRPr="001E4876" w14:paraId="1B36FDF8" w14:textId="77777777" w:rsidTr="004E7A7F">
        <w:tc>
          <w:tcPr>
            <w:tcW w:w="2190" w:type="pct"/>
            <w:shd w:val="solid" w:color="FFFFFF" w:fill="auto"/>
            <w:tcMar>
              <w:top w:w="0" w:type="dxa"/>
              <w:left w:w="0" w:type="dxa"/>
              <w:bottom w:w="0" w:type="dxa"/>
              <w:right w:w="0" w:type="dxa"/>
            </w:tcMar>
            <w:vAlign w:val="center"/>
          </w:tcPr>
          <w:p w14:paraId="3DED442D" w14:textId="77777777" w:rsidR="001E4876" w:rsidRPr="001E4876" w:rsidRDefault="001E4876" w:rsidP="001E4876">
            <w:r w:rsidRPr="001E4876">
              <w:t>13. Lợi nhuận khác (40 = 31 - 32)</w:t>
            </w:r>
          </w:p>
        </w:tc>
        <w:tc>
          <w:tcPr>
            <w:tcW w:w="508" w:type="pct"/>
            <w:shd w:val="solid" w:color="FFFFFF" w:fill="auto"/>
            <w:tcMar>
              <w:top w:w="0" w:type="dxa"/>
              <w:left w:w="0" w:type="dxa"/>
              <w:bottom w:w="0" w:type="dxa"/>
              <w:right w:w="0" w:type="dxa"/>
            </w:tcMar>
            <w:vAlign w:val="center"/>
          </w:tcPr>
          <w:p w14:paraId="525D3D5A" w14:textId="77777777" w:rsidR="001E4876" w:rsidRPr="001E4876" w:rsidRDefault="001E4876" w:rsidP="001E4876">
            <w:r w:rsidRPr="001E4876">
              <w:t>40</w:t>
            </w:r>
          </w:p>
        </w:tc>
        <w:tc>
          <w:tcPr>
            <w:tcW w:w="556" w:type="pct"/>
            <w:shd w:val="solid" w:color="FFFFFF" w:fill="auto"/>
            <w:tcMar>
              <w:top w:w="0" w:type="dxa"/>
              <w:left w:w="0" w:type="dxa"/>
              <w:bottom w:w="0" w:type="dxa"/>
              <w:right w:w="0" w:type="dxa"/>
            </w:tcMar>
            <w:vAlign w:val="center"/>
          </w:tcPr>
          <w:p w14:paraId="5E0778B7"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5FAEE835"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540F3064"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65C03ED2" w14:textId="77777777" w:rsidR="001E4876" w:rsidRPr="001E4876" w:rsidRDefault="001E4876" w:rsidP="001E4876">
            <w:r w:rsidRPr="001E4876">
              <w:t> </w:t>
            </w:r>
          </w:p>
        </w:tc>
      </w:tr>
      <w:tr w:rsidR="001E4876" w:rsidRPr="001E4876" w14:paraId="6D8E356D" w14:textId="77777777" w:rsidTr="004E7A7F">
        <w:tc>
          <w:tcPr>
            <w:tcW w:w="2190" w:type="pct"/>
            <w:shd w:val="solid" w:color="FFFFFF" w:fill="auto"/>
            <w:tcMar>
              <w:top w:w="0" w:type="dxa"/>
              <w:left w:w="0" w:type="dxa"/>
              <w:bottom w:w="0" w:type="dxa"/>
              <w:right w:w="0" w:type="dxa"/>
            </w:tcMar>
            <w:vAlign w:val="center"/>
          </w:tcPr>
          <w:p w14:paraId="27B9DA5A" w14:textId="77777777" w:rsidR="001E4876" w:rsidRPr="001E4876" w:rsidRDefault="001E4876" w:rsidP="001E4876">
            <w:r w:rsidRPr="001E4876">
              <w:t>14. Tổng lợi nhuận kế toán trước thuế</w:t>
            </w:r>
          </w:p>
        </w:tc>
        <w:tc>
          <w:tcPr>
            <w:tcW w:w="508" w:type="pct"/>
            <w:vMerge w:val="restart"/>
            <w:shd w:val="solid" w:color="FFFFFF" w:fill="auto"/>
            <w:tcMar>
              <w:top w:w="0" w:type="dxa"/>
              <w:left w:w="0" w:type="dxa"/>
              <w:bottom w:w="0" w:type="dxa"/>
              <w:right w:w="0" w:type="dxa"/>
            </w:tcMar>
            <w:vAlign w:val="center"/>
          </w:tcPr>
          <w:p w14:paraId="1FFA7E92" w14:textId="77777777" w:rsidR="001E4876" w:rsidRPr="001E4876" w:rsidRDefault="001E4876" w:rsidP="001E4876">
            <w:r w:rsidRPr="001E4876">
              <w:t>50</w:t>
            </w:r>
          </w:p>
        </w:tc>
        <w:tc>
          <w:tcPr>
            <w:tcW w:w="556" w:type="pct"/>
            <w:vMerge w:val="restart"/>
            <w:shd w:val="solid" w:color="FFFFFF" w:fill="auto"/>
            <w:tcMar>
              <w:top w:w="0" w:type="dxa"/>
              <w:left w:w="0" w:type="dxa"/>
              <w:bottom w:w="0" w:type="dxa"/>
              <w:right w:w="0" w:type="dxa"/>
            </w:tcMar>
            <w:vAlign w:val="center"/>
          </w:tcPr>
          <w:p w14:paraId="67D672A4" w14:textId="77777777" w:rsidR="001E4876" w:rsidRPr="001E4876" w:rsidRDefault="001E4876" w:rsidP="001E4876">
            <w:r w:rsidRPr="001E4876">
              <w:t> </w:t>
            </w:r>
          </w:p>
        </w:tc>
        <w:tc>
          <w:tcPr>
            <w:tcW w:w="512" w:type="pct"/>
            <w:vMerge w:val="restart"/>
            <w:shd w:val="solid" w:color="FFFFFF" w:fill="auto"/>
            <w:tcMar>
              <w:top w:w="0" w:type="dxa"/>
              <w:left w:w="0" w:type="dxa"/>
              <w:bottom w:w="0" w:type="dxa"/>
              <w:right w:w="0" w:type="dxa"/>
            </w:tcMar>
            <w:vAlign w:val="center"/>
          </w:tcPr>
          <w:p w14:paraId="28F8E1FC" w14:textId="77777777" w:rsidR="001E4876" w:rsidRPr="001E4876" w:rsidRDefault="001E4876" w:rsidP="001E4876">
            <w:r w:rsidRPr="001E4876">
              <w:t> </w:t>
            </w:r>
          </w:p>
        </w:tc>
        <w:tc>
          <w:tcPr>
            <w:tcW w:w="577" w:type="pct"/>
            <w:vMerge w:val="restart"/>
            <w:shd w:val="solid" w:color="FFFFFF" w:fill="auto"/>
            <w:tcMar>
              <w:top w:w="0" w:type="dxa"/>
              <w:left w:w="0" w:type="dxa"/>
              <w:bottom w:w="0" w:type="dxa"/>
              <w:right w:w="0" w:type="dxa"/>
            </w:tcMar>
            <w:vAlign w:val="center"/>
          </w:tcPr>
          <w:p w14:paraId="6F02434E" w14:textId="77777777" w:rsidR="001E4876" w:rsidRPr="001E4876" w:rsidRDefault="001E4876" w:rsidP="001E4876">
            <w:r w:rsidRPr="001E4876">
              <w:t> </w:t>
            </w:r>
          </w:p>
        </w:tc>
        <w:tc>
          <w:tcPr>
            <w:tcW w:w="656" w:type="pct"/>
            <w:vMerge w:val="restart"/>
            <w:shd w:val="solid" w:color="FFFFFF" w:fill="auto"/>
            <w:tcMar>
              <w:top w:w="0" w:type="dxa"/>
              <w:left w:w="0" w:type="dxa"/>
              <w:bottom w:w="0" w:type="dxa"/>
              <w:right w:w="0" w:type="dxa"/>
            </w:tcMar>
            <w:vAlign w:val="center"/>
          </w:tcPr>
          <w:p w14:paraId="44DD0178" w14:textId="77777777" w:rsidR="001E4876" w:rsidRPr="001E4876" w:rsidRDefault="001E4876" w:rsidP="001E4876">
            <w:r w:rsidRPr="001E4876">
              <w:t> </w:t>
            </w:r>
          </w:p>
        </w:tc>
      </w:tr>
      <w:tr w:rsidR="001E4876" w:rsidRPr="001E4876" w14:paraId="01EA1C41" w14:textId="77777777" w:rsidTr="004E7A7F">
        <w:trPr>
          <w:trHeight w:val="360"/>
        </w:trPr>
        <w:tc>
          <w:tcPr>
            <w:tcW w:w="2190" w:type="pct"/>
            <w:shd w:val="solid" w:color="FFFFFF" w:fill="auto"/>
            <w:tcMar>
              <w:top w:w="0" w:type="dxa"/>
              <w:left w:w="0" w:type="dxa"/>
              <w:bottom w:w="0" w:type="dxa"/>
              <w:right w:w="0" w:type="dxa"/>
            </w:tcMar>
            <w:vAlign w:val="center"/>
          </w:tcPr>
          <w:p w14:paraId="03A498D4" w14:textId="77777777" w:rsidR="001E4876" w:rsidRPr="001E4876" w:rsidRDefault="001E4876" w:rsidP="001E4876">
            <w:r w:rsidRPr="001E4876">
              <w:t>(50 = 30 + 40)</w:t>
            </w:r>
          </w:p>
        </w:tc>
        <w:tc>
          <w:tcPr>
            <w:tcW w:w="508" w:type="pct"/>
            <w:vMerge/>
            <w:vAlign w:val="center"/>
          </w:tcPr>
          <w:p w14:paraId="5C87A4CD" w14:textId="77777777" w:rsidR="001E4876" w:rsidRPr="001E4876" w:rsidRDefault="001E4876" w:rsidP="001E4876"/>
        </w:tc>
        <w:tc>
          <w:tcPr>
            <w:tcW w:w="0" w:type="auto"/>
            <w:vMerge/>
            <w:vAlign w:val="center"/>
          </w:tcPr>
          <w:p w14:paraId="5ACA379E" w14:textId="77777777" w:rsidR="001E4876" w:rsidRPr="001E4876" w:rsidRDefault="001E4876" w:rsidP="001E4876"/>
        </w:tc>
        <w:tc>
          <w:tcPr>
            <w:tcW w:w="0" w:type="auto"/>
            <w:vMerge/>
            <w:vAlign w:val="center"/>
          </w:tcPr>
          <w:p w14:paraId="1AC49EDD" w14:textId="77777777" w:rsidR="001E4876" w:rsidRPr="001E4876" w:rsidRDefault="001E4876" w:rsidP="001E4876"/>
        </w:tc>
        <w:tc>
          <w:tcPr>
            <w:tcW w:w="0" w:type="auto"/>
            <w:vMerge/>
            <w:vAlign w:val="center"/>
          </w:tcPr>
          <w:p w14:paraId="040F3E6F" w14:textId="77777777" w:rsidR="001E4876" w:rsidRPr="001E4876" w:rsidRDefault="001E4876" w:rsidP="001E4876"/>
        </w:tc>
        <w:tc>
          <w:tcPr>
            <w:tcW w:w="0" w:type="auto"/>
            <w:vMerge/>
            <w:vAlign w:val="center"/>
          </w:tcPr>
          <w:p w14:paraId="57DADA00" w14:textId="77777777" w:rsidR="001E4876" w:rsidRPr="001E4876" w:rsidRDefault="001E4876" w:rsidP="001E4876"/>
        </w:tc>
      </w:tr>
      <w:tr w:rsidR="001E4876" w:rsidRPr="001E4876" w14:paraId="741D9AE4" w14:textId="77777777" w:rsidTr="004E7A7F">
        <w:tc>
          <w:tcPr>
            <w:tcW w:w="2190" w:type="pct"/>
            <w:shd w:val="solid" w:color="FFFFFF" w:fill="auto"/>
            <w:tcMar>
              <w:top w:w="0" w:type="dxa"/>
              <w:left w:w="0" w:type="dxa"/>
              <w:bottom w:w="0" w:type="dxa"/>
              <w:right w:w="0" w:type="dxa"/>
            </w:tcMar>
            <w:vAlign w:val="center"/>
          </w:tcPr>
          <w:p w14:paraId="0D4A8C75" w14:textId="77777777" w:rsidR="001E4876" w:rsidRPr="001E4876" w:rsidRDefault="001E4876" w:rsidP="001E4876">
            <w:r w:rsidRPr="001E4876">
              <w:t>15. Chi phí thuế TNDN hiện hành</w:t>
            </w:r>
          </w:p>
        </w:tc>
        <w:tc>
          <w:tcPr>
            <w:tcW w:w="508" w:type="pct"/>
            <w:shd w:val="solid" w:color="FFFFFF" w:fill="auto"/>
            <w:tcMar>
              <w:top w:w="0" w:type="dxa"/>
              <w:left w:w="0" w:type="dxa"/>
              <w:bottom w:w="0" w:type="dxa"/>
              <w:right w:w="0" w:type="dxa"/>
            </w:tcMar>
            <w:vAlign w:val="center"/>
          </w:tcPr>
          <w:p w14:paraId="7FFB29BD" w14:textId="77777777" w:rsidR="001E4876" w:rsidRPr="001E4876" w:rsidRDefault="001E4876" w:rsidP="001E4876">
            <w:r w:rsidRPr="001E4876">
              <w:t>51</w:t>
            </w:r>
          </w:p>
        </w:tc>
        <w:tc>
          <w:tcPr>
            <w:tcW w:w="556" w:type="pct"/>
            <w:shd w:val="solid" w:color="FFFFFF" w:fill="auto"/>
            <w:tcMar>
              <w:top w:w="0" w:type="dxa"/>
              <w:left w:w="0" w:type="dxa"/>
              <w:bottom w:w="0" w:type="dxa"/>
              <w:right w:w="0" w:type="dxa"/>
            </w:tcMar>
            <w:vAlign w:val="center"/>
          </w:tcPr>
          <w:p w14:paraId="617D2232"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1895D479"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4704E68C"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220D525E" w14:textId="77777777" w:rsidR="001E4876" w:rsidRPr="001E4876" w:rsidRDefault="001E4876" w:rsidP="001E4876">
            <w:r w:rsidRPr="001E4876">
              <w:t> </w:t>
            </w:r>
          </w:p>
        </w:tc>
      </w:tr>
      <w:tr w:rsidR="001E4876" w:rsidRPr="001E4876" w14:paraId="2A42720E" w14:textId="77777777" w:rsidTr="004E7A7F">
        <w:tc>
          <w:tcPr>
            <w:tcW w:w="2190" w:type="pct"/>
            <w:shd w:val="solid" w:color="FFFFFF" w:fill="auto"/>
            <w:tcMar>
              <w:top w:w="0" w:type="dxa"/>
              <w:left w:w="0" w:type="dxa"/>
              <w:bottom w:w="0" w:type="dxa"/>
              <w:right w:w="0" w:type="dxa"/>
            </w:tcMar>
            <w:vAlign w:val="center"/>
          </w:tcPr>
          <w:p w14:paraId="2ECC0641" w14:textId="77777777" w:rsidR="001E4876" w:rsidRPr="001E4876" w:rsidRDefault="001E4876" w:rsidP="001E4876">
            <w:r w:rsidRPr="001E4876">
              <w:t>16. Chi phí thuế TNDN hoàn lại</w:t>
            </w:r>
          </w:p>
        </w:tc>
        <w:tc>
          <w:tcPr>
            <w:tcW w:w="508" w:type="pct"/>
            <w:shd w:val="solid" w:color="FFFFFF" w:fill="auto"/>
            <w:tcMar>
              <w:top w:w="0" w:type="dxa"/>
              <w:left w:w="0" w:type="dxa"/>
              <w:bottom w:w="0" w:type="dxa"/>
              <w:right w:w="0" w:type="dxa"/>
            </w:tcMar>
            <w:vAlign w:val="center"/>
          </w:tcPr>
          <w:p w14:paraId="6418B4F7" w14:textId="77777777" w:rsidR="001E4876" w:rsidRPr="001E4876" w:rsidRDefault="001E4876" w:rsidP="001E4876">
            <w:r w:rsidRPr="001E4876">
              <w:t>52</w:t>
            </w:r>
          </w:p>
        </w:tc>
        <w:tc>
          <w:tcPr>
            <w:tcW w:w="556" w:type="pct"/>
            <w:shd w:val="solid" w:color="FFFFFF" w:fill="auto"/>
            <w:tcMar>
              <w:top w:w="0" w:type="dxa"/>
              <w:left w:w="0" w:type="dxa"/>
              <w:bottom w:w="0" w:type="dxa"/>
              <w:right w:w="0" w:type="dxa"/>
            </w:tcMar>
            <w:vAlign w:val="center"/>
          </w:tcPr>
          <w:p w14:paraId="22E36144"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08173903"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7DF2CA41"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66461938" w14:textId="77777777" w:rsidR="001E4876" w:rsidRPr="001E4876" w:rsidRDefault="001E4876" w:rsidP="001E4876">
            <w:r w:rsidRPr="001E4876">
              <w:t> </w:t>
            </w:r>
          </w:p>
        </w:tc>
      </w:tr>
      <w:tr w:rsidR="001E4876" w:rsidRPr="001E4876" w14:paraId="34C6CD95" w14:textId="77777777" w:rsidTr="004E7A7F">
        <w:tc>
          <w:tcPr>
            <w:tcW w:w="2190" w:type="pct"/>
            <w:shd w:val="solid" w:color="FFFFFF" w:fill="auto"/>
            <w:tcMar>
              <w:top w:w="0" w:type="dxa"/>
              <w:left w:w="0" w:type="dxa"/>
              <w:bottom w:w="0" w:type="dxa"/>
              <w:right w:w="0" w:type="dxa"/>
            </w:tcMar>
            <w:vAlign w:val="center"/>
          </w:tcPr>
          <w:p w14:paraId="521E4E77" w14:textId="77777777" w:rsidR="001E4876" w:rsidRPr="001E4876" w:rsidRDefault="001E4876" w:rsidP="001E4876">
            <w:r w:rsidRPr="001E4876">
              <w:t>17. Lợi nhuận sau thuế thu nhập doanh nghiệp</w:t>
            </w:r>
          </w:p>
        </w:tc>
        <w:tc>
          <w:tcPr>
            <w:tcW w:w="508" w:type="pct"/>
            <w:vMerge w:val="restart"/>
            <w:shd w:val="solid" w:color="FFFFFF" w:fill="auto"/>
            <w:tcMar>
              <w:top w:w="0" w:type="dxa"/>
              <w:left w:w="0" w:type="dxa"/>
              <w:bottom w:w="0" w:type="dxa"/>
              <w:right w:w="0" w:type="dxa"/>
            </w:tcMar>
            <w:vAlign w:val="center"/>
          </w:tcPr>
          <w:p w14:paraId="6FB4FABA" w14:textId="77777777" w:rsidR="001E4876" w:rsidRPr="001E4876" w:rsidRDefault="001E4876" w:rsidP="001E4876">
            <w:r w:rsidRPr="001E4876">
              <w:t>60</w:t>
            </w:r>
          </w:p>
        </w:tc>
        <w:tc>
          <w:tcPr>
            <w:tcW w:w="556" w:type="pct"/>
            <w:vMerge w:val="restart"/>
            <w:shd w:val="solid" w:color="FFFFFF" w:fill="auto"/>
            <w:tcMar>
              <w:top w:w="0" w:type="dxa"/>
              <w:left w:w="0" w:type="dxa"/>
              <w:bottom w:w="0" w:type="dxa"/>
              <w:right w:w="0" w:type="dxa"/>
            </w:tcMar>
            <w:vAlign w:val="center"/>
          </w:tcPr>
          <w:p w14:paraId="0D03A710" w14:textId="77777777" w:rsidR="001E4876" w:rsidRPr="001E4876" w:rsidRDefault="001E4876" w:rsidP="001E4876">
            <w:r w:rsidRPr="001E4876">
              <w:t> </w:t>
            </w:r>
          </w:p>
        </w:tc>
        <w:tc>
          <w:tcPr>
            <w:tcW w:w="512" w:type="pct"/>
            <w:vMerge w:val="restart"/>
            <w:shd w:val="solid" w:color="FFFFFF" w:fill="auto"/>
            <w:tcMar>
              <w:top w:w="0" w:type="dxa"/>
              <w:left w:w="0" w:type="dxa"/>
              <w:bottom w:w="0" w:type="dxa"/>
              <w:right w:w="0" w:type="dxa"/>
            </w:tcMar>
            <w:vAlign w:val="center"/>
          </w:tcPr>
          <w:p w14:paraId="602CBD18" w14:textId="77777777" w:rsidR="001E4876" w:rsidRPr="001E4876" w:rsidRDefault="001E4876" w:rsidP="001E4876">
            <w:r w:rsidRPr="001E4876">
              <w:t> </w:t>
            </w:r>
          </w:p>
        </w:tc>
        <w:tc>
          <w:tcPr>
            <w:tcW w:w="577" w:type="pct"/>
            <w:vMerge w:val="restart"/>
            <w:shd w:val="solid" w:color="FFFFFF" w:fill="auto"/>
            <w:tcMar>
              <w:top w:w="0" w:type="dxa"/>
              <w:left w:w="0" w:type="dxa"/>
              <w:bottom w:w="0" w:type="dxa"/>
              <w:right w:w="0" w:type="dxa"/>
            </w:tcMar>
            <w:vAlign w:val="center"/>
          </w:tcPr>
          <w:p w14:paraId="2F5F28F9" w14:textId="77777777" w:rsidR="001E4876" w:rsidRPr="001E4876" w:rsidRDefault="001E4876" w:rsidP="001E4876">
            <w:r w:rsidRPr="001E4876">
              <w:t> </w:t>
            </w:r>
          </w:p>
        </w:tc>
        <w:tc>
          <w:tcPr>
            <w:tcW w:w="656" w:type="pct"/>
            <w:vMerge w:val="restart"/>
            <w:shd w:val="solid" w:color="FFFFFF" w:fill="auto"/>
            <w:tcMar>
              <w:top w:w="0" w:type="dxa"/>
              <w:left w:w="0" w:type="dxa"/>
              <w:bottom w:w="0" w:type="dxa"/>
              <w:right w:w="0" w:type="dxa"/>
            </w:tcMar>
            <w:vAlign w:val="center"/>
          </w:tcPr>
          <w:p w14:paraId="70B39778" w14:textId="77777777" w:rsidR="001E4876" w:rsidRPr="001E4876" w:rsidRDefault="001E4876" w:rsidP="001E4876">
            <w:r w:rsidRPr="001E4876">
              <w:t> </w:t>
            </w:r>
          </w:p>
        </w:tc>
      </w:tr>
      <w:tr w:rsidR="001E4876" w:rsidRPr="001E4876" w14:paraId="0C00AA9A" w14:textId="77777777" w:rsidTr="004E7A7F">
        <w:tc>
          <w:tcPr>
            <w:tcW w:w="2190" w:type="pct"/>
            <w:shd w:val="solid" w:color="FFFFFF" w:fill="auto"/>
            <w:tcMar>
              <w:top w:w="0" w:type="dxa"/>
              <w:left w:w="0" w:type="dxa"/>
              <w:bottom w:w="0" w:type="dxa"/>
              <w:right w:w="0" w:type="dxa"/>
            </w:tcMar>
            <w:vAlign w:val="center"/>
          </w:tcPr>
          <w:p w14:paraId="49C991B0" w14:textId="77777777" w:rsidR="001E4876" w:rsidRPr="001E4876" w:rsidRDefault="001E4876" w:rsidP="001E4876">
            <w:r w:rsidRPr="001E4876">
              <w:t>(60 = 50 - 51 - 52)</w:t>
            </w:r>
          </w:p>
        </w:tc>
        <w:tc>
          <w:tcPr>
            <w:tcW w:w="508" w:type="pct"/>
            <w:vMerge/>
            <w:vAlign w:val="center"/>
          </w:tcPr>
          <w:p w14:paraId="54E6EE7E" w14:textId="77777777" w:rsidR="001E4876" w:rsidRPr="001E4876" w:rsidRDefault="001E4876" w:rsidP="001E4876"/>
        </w:tc>
        <w:tc>
          <w:tcPr>
            <w:tcW w:w="0" w:type="auto"/>
            <w:vMerge/>
            <w:vAlign w:val="center"/>
          </w:tcPr>
          <w:p w14:paraId="3A5844A5" w14:textId="77777777" w:rsidR="001E4876" w:rsidRPr="001E4876" w:rsidRDefault="001E4876" w:rsidP="001E4876"/>
        </w:tc>
        <w:tc>
          <w:tcPr>
            <w:tcW w:w="0" w:type="auto"/>
            <w:vMerge/>
            <w:vAlign w:val="center"/>
          </w:tcPr>
          <w:p w14:paraId="674E44DB" w14:textId="77777777" w:rsidR="001E4876" w:rsidRPr="001E4876" w:rsidRDefault="001E4876" w:rsidP="001E4876"/>
        </w:tc>
        <w:tc>
          <w:tcPr>
            <w:tcW w:w="0" w:type="auto"/>
            <w:vMerge/>
            <w:vAlign w:val="center"/>
          </w:tcPr>
          <w:p w14:paraId="40B47A5F" w14:textId="77777777" w:rsidR="001E4876" w:rsidRPr="001E4876" w:rsidRDefault="001E4876" w:rsidP="001E4876"/>
        </w:tc>
        <w:tc>
          <w:tcPr>
            <w:tcW w:w="0" w:type="auto"/>
            <w:vMerge/>
            <w:vAlign w:val="center"/>
          </w:tcPr>
          <w:p w14:paraId="66C76F2B" w14:textId="77777777" w:rsidR="001E4876" w:rsidRPr="001E4876" w:rsidRDefault="001E4876" w:rsidP="001E4876"/>
        </w:tc>
      </w:tr>
      <w:tr w:rsidR="001E4876" w:rsidRPr="001E4876" w14:paraId="27CF04A1" w14:textId="77777777" w:rsidTr="004E7A7F">
        <w:tc>
          <w:tcPr>
            <w:tcW w:w="2190" w:type="pct"/>
            <w:shd w:val="solid" w:color="FFFFFF" w:fill="auto"/>
            <w:tcMar>
              <w:top w:w="0" w:type="dxa"/>
              <w:left w:w="0" w:type="dxa"/>
              <w:bottom w:w="0" w:type="dxa"/>
              <w:right w:w="0" w:type="dxa"/>
            </w:tcMar>
            <w:vAlign w:val="center"/>
          </w:tcPr>
          <w:p w14:paraId="109D9197" w14:textId="77777777" w:rsidR="001E4876" w:rsidRPr="001E4876" w:rsidRDefault="001E4876" w:rsidP="001E4876">
            <w:r w:rsidRPr="001E4876">
              <w:t>18. Lãi cơ bản trên cổ phiếu (*)</w:t>
            </w:r>
          </w:p>
        </w:tc>
        <w:tc>
          <w:tcPr>
            <w:tcW w:w="508" w:type="pct"/>
            <w:shd w:val="solid" w:color="FFFFFF" w:fill="auto"/>
            <w:tcMar>
              <w:top w:w="0" w:type="dxa"/>
              <w:left w:w="0" w:type="dxa"/>
              <w:bottom w:w="0" w:type="dxa"/>
              <w:right w:w="0" w:type="dxa"/>
            </w:tcMar>
            <w:vAlign w:val="center"/>
          </w:tcPr>
          <w:p w14:paraId="07E717D0" w14:textId="77777777" w:rsidR="001E4876" w:rsidRPr="001E4876" w:rsidRDefault="001E4876" w:rsidP="001E4876">
            <w:r w:rsidRPr="001E4876">
              <w:t>70</w:t>
            </w:r>
          </w:p>
        </w:tc>
        <w:tc>
          <w:tcPr>
            <w:tcW w:w="556" w:type="pct"/>
            <w:shd w:val="solid" w:color="FFFFFF" w:fill="auto"/>
            <w:tcMar>
              <w:top w:w="0" w:type="dxa"/>
              <w:left w:w="0" w:type="dxa"/>
              <w:bottom w:w="0" w:type="dxa"/>
              <w:right w:w="0" w:type="dxa"/>
            </w:tcMar>
            <w:vAlign w:val="center"/>
          </w:tcPr>
          <w:p w14:paraId="478944C1" w14:textId="77777777" w:rsidR="001E4876" w:rsidRPr="001E4876" w:rsidRDefault="001E4876" w:rsidP="001E4876">
            <w:r w:rsidRPr="001E4876">
              <w:t> </w:t>
            </w:r>
          </w:p>
        </w:tc>
        <w:tc>
          <w:tcPr>
            <w:tcW w:w="512" w:type="pct"/>
            <w:shd w:val="solid" w:color="FFFFFF" w:fill="auto"/>
            <w:tcMar>
              <w:top w:w="0" w:type="dxa"/>
              <w:left w:w="0" w:type="dxa"/>
              <w:bottom w:w="0" w:type="dxa"/>
              <w:right w:w="0" w:type="dxa"/>
            </w:tcMar>
            <w:vAlign w:val="center"/>
          </w:tcPr>
          <w:p w14:paraId="781F70CF" w14:textId="77777777" w:rsidR="001E4876" w:rsidRPr="001E4876" w:rsidRDefault="001E4876" w:rsidP="001E4876">
            <w:r w:rsidRPr="001E4876">
              <w:t> </w:t>
            </w:r>
          </w:p>
        </w:tc>
        <w:tc>
          <w:tcPr>
            <w:tcW w:w="577" w:type="pct"/>
            <w:shd w:val="solid" w:color="FFFFFF" w:fill="auto"/>
            <w:tcMar>
              <w:top w:w="0" w:type="dxa"/>
              <w:left w:w="0" w:type="dxa"/>
              <w:bottom w:w="0" w:type="dxa"/>
              <w:right w:w="0" w:type="dxa"/>
            </w:tcMar>
            <w:vAlign w:val="center"/>
          </w:tcPr>
          <w:p w14:paraId="6937A717" w14:textId="77777777" w:rsidR="001E4876" w:rsidRPr="001E4876" w:rsidRDefault="001E4876" w:rsidP="001E4876">
            <w:r w:rsidRPr="001E4876">
              <w:t> </w:t>
            </w:r>
          </w:p>
        </w:tc>
        <w:tc>
          <w:tcPr>
            <w:tcW w:w="656" w:type="pct"/>
            <w:shd w:val="solid" w:color="FFFFFF" w:fill="auto"/>
            <w:tcMar>
              <w:top w:w="0" w:type="dxa"/>
              <w:left w:w="0" w:type="dxa"/>
              <w:bottom w:w="0" w:type="dxa"/>
              <w:right w:w="0" w:type="dxa"/>
            </w:tcMar>
            <w:vAlign w:val="center"/>
          </w:tcPr>
          <w:p w14:paraId="1711FACB" w14:textId="77777777" w:rsidR="001E4876" w:rsidRPr="001E4876" w:rsidRDefault="001E4876" w:rsidP="001E4876">
            <w:r w:rsidRPr="001E4876">
              <w:t> </w:t>
            </w:r>
          </w:p>
        </w:tc>
      </w:tr>
    </w:tbl>
    <w:p w14:paraId="4BF167E2" w14:textId="77777777" w:rsidR="001E4876" w:rsidRPr="001E4876" w:rsidRDefault="001E4876" w:rsidP="001E4876">
      <w:r w:rsidRPr="001E4876">
        <w:t>Ghi chú: (*) Chỉ tiêu này chỉ áp dụng đối với chủ rừng là công ty cổ phần.</w:t>
      </w:r>
    </w:p>
    <w:p w14:paraId="072B2950" w14:textId="77777777" w:rsidR="001E4876" w:rsidRPr="001E4876" w:rsidRDefault="001E4876" w:rsidP="001E4876">
      <w:r w:rsidRPr="001E4876">
        <w:br w:type="page"/>
      </w:r>
    </w:p>
    <w:p w14:paraId="1DDC9E3B" w14:textId="77777777" w:rsidR="001E4876" w:rsidRPr="001E4876" w:rsidRDefault="001E4876" w:rsidP="001E4876">
      <w:pPr>
        <w:rPr>
          <w:lang w:val="vi-VN"/>
        </w:rPr>
      </w:pPr>
      <w:r w:rsidRPr="001E4876">
        <w:rPr>
          <w:lang w:val="vi-VN"/>
        </w:rPr>
        <w:lastRenderedPageBreak/>
        <w:t>Mẫu số 11</w:t>
      </w:r>
    </w:p>
    <w:p w14:paraId="33AF11CE" w14:textId="77777777" w:rsidR="001E4876" w:rsidRPr="001E4876" w:rsidRDefault="001E4876" w:rsidP="001E4876"/>
    <w:p w14:paraId="5E4AD38A" w14:textId="77777777" w:rsidR="001E4876" w:rsidRPr="001E4876" w:rsidRDefault="001E4876" w:rsidP="001E4876">
      <w:r w:rsidRPr="001E4876">
        <w:t>TỔNG HỢP KẾ HOẠCH SỬ DỤNG ĐẤT GIAI ĐOẠN 20..- 20...</w:t>
      </w:r>
    </w:p>
    <w:p w14:paraId="77A24ED0" w14:textId="77777777" w:rsidR="001E4876" w:rsidRPr="001E4876" w:rsidRDefault="001E4876" w:rsidP="001E4876">
      <w:r w:rsidRPr="001E4876">
        <w:t>Tên chủ rừng: ………………………………………</w:t>
      </w:r>
    </w:p>
    <w:p w14:paraId="28B6812B" w14:textId="77777777" w:rsidR="001E4876" w:rsidRPr="001E4876" w:rsidRDefault="001E4876" w:rsidP="001E4876">
      <w:r w:rsidRPr="001E4876">
        <w:t>Đơn vị tính: ha</w:t>
      </w:r>
    </w:p>
    <w:tbl>
      <w:tblPr>
        <w:tblW w:w="5354"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0"/>
        <w:gridCol w:w="2278"/>
        <w:gridCol w:w="714"/>
        <w:gridCol w:w="1126"/>
        <w:gridCol w:w="728"/>
        <w:gridCol w:w="728"/>
        <w:gridCol w:w="776"/>
        <w:gridCol w:w="887"/>
        <w:gridCol w:w="796"/>
        <w:gridCol w:w="831"/>
      </w:tblGrid>
      <w:tr w:rsidR="001E4876" w:rsidRPr="001E4876" w14:paraId="665C2211" w14:textId="77777777" w:rsidTr="004E7A7F">
        <w:trPr>
          <w:tblHeader/>
        </w:trPr>
        <w:tc>
          <w:tcPr>
            <w:tcW w:w="433" w:type="pct"/>
            <w:vMerge w:val="restart"/>
            <w:shd w:val="solid" w:color="FFFFFF" w:fill="auto"/>
            <w:tcMar>
              <w:top w:w="0" w:type="dxa"/>
              <w:left w:w="0" w:type="dxa"/>
              <w:bottom w:w="0" w:type="dxa"/>
              <w:right w:w="0" w:type="dxa"/>
            </w:tcMar>
            <w:vAlign w:val="center"/>
          </w:tcPr>
          <w:p w14:paraId="7C860EFB" w14:textId="77777777" w:rsidR="001E4876" w:rsidRPr="001E4876" w:rsidRDefault="001E4876" w:rsidP="001E4876">
            <w:r w:rsidRPr="001E4876">
              <w:t>TT</w:t>
            </w:r>
          </w:p>
          <w:p w14:paraId="3DF9B483" w14:textId="77777777" w:rsidR="001E4876" w:rsidRPr="001E4876" w:rsidRDefault="001E4876" w:rsidP="001E4876">
            <w:r w:rsidRPr="001E4876">
              <w:t> </w:t>
            </w:r>
          </w:p>
        </w:tc>
        <w:tc>
          <w:tcPr>
            <w:tcW w:w="1174" w:type="pct"/>
            <w:vMerge w:val="restart"/>
            <w:shd w:val="solid" w:color="FFFFFF" w:fill="auto"/>
            <w:tcMar>
              <w:top w:w="0" w:type="dxa"/>
              <w:left w:w="0" w:type="dxa"/>
              <w:bottom w:w="0" w:type="dxa"/>
              <w:right w:w="0" w:type="dxa"/>
            </w:tcMar>
            <w:vAlign w:val="center"/>
          </w:tcPr>
          <w:p w14:paraId="2F8ECCD9" w14:textId="77777777" w:rsidR="001E4876" w:rsidRPr="001E4876" w:rsidRDefault="001E4876" w:rsidP="001E4876">
            <w:r w:rsidRPr="001E4876">
              <w:t>LOẠI ĐẤT</w:t>
            </w:r>
          </w:p>
          <w:p w14:paraId="145570B5" w14:textId="77777777" w:rsidR="001E4876" w:rsidRPr="001E4876" w:rsidRDefault="001E4876" w:rsidP="001E4876">
            <w:r w:rsidRPr="001E4876">
              <w:t> </w:t>
            </w:r>
          </w:p>
        </w:tc>
        <w:tc>
          <w:tcPr>
            <w:tcW w:w="368" w:type="pct"/>
            <w:vMerge w:val="restart"/>
            <w:shd w:val="solid" w:color="FFFFFF" w:fill="auto"/>
            <w:tcMar>
              <w:top w:w="0" w:type="dxa"/>
              <w:left w:w="0" w:type="dxa"/>
              <w:bottom w:w="0" w:type="dxa"/>
              <w:right w:w="0" w:type="dxa"/>
            </w:tcMar>
            <w:vAlign w:val="center"/>
          </w:tcPr>
          <w:p w14:paraId="2CD19B5C" w14:textId="77777777" w:rsidR="001E4876" w:rsidRPr="001E4876" w:rsidRDefault="001E4876" w:rsidP="001E4876">
            <w:r w:rsidRPr="001E4876">
              <w:t>Mã</w:t>
            </w:r>
          </w:p>
          <w:p w14:paraId="0041D677" w14:textId="77777777" w:rsidR="001E4876" w:rsidRPr="001E4876" w:rsidRDefault="001E4876" w:rsidP="001E4876">
            <w:r w:rsidRPr="001E4876">
              <w:t> </w:t>
            </w:r>
          </w:p>
        </w:tc>
        <w:tc>
          <w:tcPr>
            <w:tcW w:w="580" w:type="pct"/>
            <w:vMerge w:val="restart"/>
            <w:shd w:val="solid" w:color="FFFFFF" w:fill="auto"/>
            <w:tcMar>
              <w:top w:w="0" w:type="dxa"/>
              <w:left w:w="0" w:type="dxa"/>
              <w:bottom w:w="0" w:type="dxa"/>
              <w:right w:w="0" w:type="dxa"/>
            </w:tcMar>
            <w:vAlign w:val="center"/>
          </w:tcPr>
          <w:p w14:paraId="78CD55FD" w14:textId="77777777" w:rsidR="001E4876" w:rsidRPr="001E4876" w:rsidRDefault="001E4876" w:rsidP="001E4876">
            <w:r w:rsidRPr="001E4876">
              <w:t>Hiện trạng tổng diện tích đất của chủ rừng năm 202 ... </w:t>
            </w:r>
          </w:p>
        </w:tc>
        <w:tc>
          <w:tcPr>
            <w:tcW w:w="2445" w:type="pct"/>
            <w:gridSpan w:val="6"/>
            <w:shd w:val="solid" w:color="FFFFFF" w:fill="auto"/>
            <w:tcMar>
              <w:top w:w="0" w:type="dxa"/>
              <w:left w:w="0" w:type="dxa"/>
              <w:bottom w:w="0" w:type="dxa"/>
              <w:right w:w="0" w:type="dxa"/>
            </w:tcMar>
            <w:vAlign w:val="center"/>
          </w:tcPr>
          <w:p w14:paraId="7868C50B" w14:textId="77777777" w:rsidR="001E4876" w:rsidRPr="001E4876" w:rsidRDefault="001E4876" w:rsidP="001E4876">
            <w:r w:rsidRPr="001E4876">
              <w:t>Tổng hợp Kế hoạch sử dụng đất 5 năm của chủ rừng giai đoạn 202..-202..</w:t>
            </w:r>
          </w:p>
        </w:tc>
      </w:tr>
      <w:tr w:rsidR="001E4876" w:rsidRPr="001E4876" w14:paraId="482605A2" w14:textId="77777777" w:rsidTr="004E7A7F">
        <w:trPr>
          <w:tblHeader/>
        </w:trPr>
        <w:tc>
          <w:tcPr>
            <w:tcW w:w="433" w:type="pct"/>
            <w:vMerge/>
            <w:vAlign w:val="center"/>
          </w:tcPr>
          <w:p w14:paraId="7793D5BE" w14:textId="77777777" w:rsidR="001E4876" w:rsidRPr="001E4876" w:rsidRDefault="001E4876" w:rsidP="001E4876"/>
        </w:tc>
        <w:tc>
          <w:tcPr>
            <w:tcW w:w="1174" w:type="pct"/>
            <w:vMerge/>
            <w:vAlign w:val="center"/>
          </w:tcPr>
          <w:p w14:paraId="7D7BC59E" w14:textId="77777777" w:rsidR="001E4876" w:rsidRPr="001E4876" w:rsidRDefault="001E4876" w:rsidP="001E4876"/>
        </w:tc>
        <w:tc>
          <w:tcPr>
            <w:tcW w:w="368" w:type="pct"/>
            <w:vMerge/>
            <w:vAlign w:val="center"/>
          </w:tcPr>
          <w:p w14:paraId="1059384F" w14:textId="77777777" w:rsidR="001E4876" w:rsidRPr="001E4876" w:rsidRDefault="001E4876" w:rsidP="001E4876"/>
        </w:tc>
        <w:tc>
          <w:tcPr>
            <w:tcW w:w="580" w:type="pct"/>
            <w:vMerge/>
            <w:vAlign w:val="center"/>
          </w:tcPr>
          <w:p w14:paraId="49D1F68E" w14:textId="77777777" w:rsidR="001E4876" w:rsidRPr="001E4876" w:rsidRDefault="001E4876" w:rsidP="001E4876"/>
        </w:tc>
        <w:tc>
          <w:tcPr>
            <w:tcW w:w="2016" w:type="pct"/>
            <w:gridSpan w:val="5"/>
            <w:shd w:val="solid" w:color="FFFFFF" w:fill="auto"/>
            <w:tcMar>
              <w:top w:w="0" w:type="dxa"/>
              <w:left w:w="0" w:type="dxa"/>
              <w:bottom w:w="0" w:type="dxa"/>
              <w:right w:w="0" w:type="dxa"/>
            </w:tcMar>
            <w:vAlign w:val="center"/>
          </w:tcPr>
          <w:p w14:paraId="16EC86D8" w14:textId="77777777" w:rsidR="001E4876" w:rsidRPr="001E4876" w:rsidRDefault="001E4876" w:rsidP="001E4876">
            <w:r w:rsidRPr="001E4876">
              <w:t>Giai đoạn 202...- 202..</w:t>
            </w:r>
          </w:p>
        </w:tc>
        <w:tc>
          <w:tcPr>
            <w:tcW w:w="429" w:type="pct"/>
            <w:vMerge w:val="restart"/>
            <w:shd w:val="solid" w:color="FFFFFF" w:fill="auto"/>
            <w:tcMar>
              <w:top w:w="0" w:type="dxa"/>
              <w:left w:w="0" w:type="dxa"/>
              <w:bottom w:w="0" w:type="dxa"/>
              <w:right w:w="0" w:type="dxa"/>
            </w:tcMar>
            <w:vAlign w:val="center"/>
          </w:tcPr>
          <w:p w14:paraId="0AFDDD78" w14:textId="77777777" w:rsidR="001E4876" w:rsidRPr="001E4876" w:rsidRDefault="001E4876" w:rsidP="001E4876">
            <w:r w:rsidRPr="001E4876">
              <w:t>Ghi chú</w:t>
            </w:r>
          </w:p>
        </w:tc>
      </w:tr>
      <w:tr w:rsidR="001E4876" w:rsidRPr="001E4876" w14:paraId="2BD51AE6" w14:textId="77777777" w:rsidTr="004E7A7F">
        <w:trPr>
          <w:trHeight w:val="623"/>
          <w:tblHeader/>
        </w:trPr>
        <w:tc>
          <w:tcPr>
            <w:tcW w:w="433" w:type="pct"/>
            <w:vMerge/>
            <w:shd w:val="solid" w:color="FFFFFF" w:fill="auto"/>
            <w:tcMar>
              <w:top w:w="0" w:type="dxa"/>
              <w:left w:w="0" w:type="dxa"/>
              <w:bottom w:w="0" w:type="dxa"/>
              <w:right w:w="0" w:type="dxa"/>
            </w:tcMar>
            <w:vAlign w:val="center"/>
          </w:tcPr>
          <w:p w14:paraId="75B2E4CD" w14:textId="77777777" w:rsidR="001E4876" w:rsidRPr="001E4876" w:rsidRDefault="001E4876" w:rsidP="001E4876"/>
        </w:tc>
        <w:tc>
          <w:tcPr>
            <w:tcW w:w="1174" w:type="pct"/>
            <w:vMerge/>
            <w:shd w:val="solid" w:color="FFFFFF" w:fill="auto"/>
            <w:tcMar>
              <w:top w:w="0" w:type="dxa"/>
              <w:left w:w="0" w:type="dxa"/>
              <w:bottom w:w="0" w:type="dxa"/>
              <w:right w:w="0" w:type="dxa"/>
            </w:tcMar>
            <w:vAlign w:val="center"/>
          </w:tcPr>
          <w:p w14:paraId="6B007B37" w14:textId="77777777" w:rsidR="001E4876" w:rsidRPr="001E4876" w:rsidRDefault="001E4876" w:rsidP="001E4876"/>
        </w:tc>
        <w:tc>
          <w:tcPr>
            <w:tcW w:w="368" w:type="pct"/>
            <w:vMerge/>
            <w:shd w:val="solid" w:color="FFFFFF" w:fill="auto"/>
            <w:tcMar>
              <w:top w:w="0" w:type="dxa"/>
              <w:left w:w="0" w:type="dxa"/>
              <w:bottom w:w="0" w:type="dxa"/>
              <w:right w:w="0" w:type="dxa"/>
            </w:tcMar>
            <w:vAlign w:val="center"/>
          </w:tcPr>
          <w:p w14:paraId="0C83D8CE" w14:textId="77777777" w:rsidR="001E4876" w:rsidRPr="001E4876" w:rsidRDefault="001E4876" w:rsidP="001E4876"/>
        </w:tc>
        <w:tc>
          <w:tcPr>
            <w:tcW w:w="580" w:type="pct"/>
            <w:vMerge/>
            <w:shd w:val="solid" w:color="FFFFFF" w:fill="auto"/>
            <w:tcMar>
              <w:top w:w="0" w:type="dxa"/>
              <w:left w:w="0" w:type="dxa"/>
              <w:bottom w:w="0" w:type="dxa"/>
              <w:right w:w="0" w:type="dxa"/>
            </w:tcMar>
            <w:vAlign w:val="center"/>
          </w:tcPr>
          <w:p w14:paraId="39211900" w14:textId="77777777" w:rsidR="001E4876" w:rsidRPr="001E4876" w:rsidRDefault="001E4876" w:rsidP="001E4876"/>
        </w:tc>
        <w:tc>
          <w:tcPr>
            <w:tcW w:w="375" w:type="pct"/>
            <w:shd w:val="solid" w:color="FFFFFF" w:fill="auto"/>
            <w:tcMar>
              <w:top w:w="0" w:type="dxa"/>
              <w:left w:w="0" w:type="dxa"/>
              <w:bottom w:w="0" w:type="dxa"/>
              <w:right w:w="0" w:type="dxa"/>
            </w:tcMar>
            <w:vAlign w:val="center"/>
          </w:tcPr>
          <w:p w14:paraId="45C8D763" w14:textId="77777777" w:rsidR="001E4876" w:rsidRPr="001E4876" w:rsidRDefault="001E4876" w:rsidP="001E4876">
            <w:r w:rsidRPr="001E4876">
              <w:t>Năm...</w:t>
            </w:r>
          </w:p>
        </w:tc>
        <w:tc>
          <w:tcPr>
            <w:tcW w:w="375" w:type="pct"/>
            <w:shd w:val="solid" w:color="FFFFFF" w:fill="auto"/>
            <w:tcMar>
              <w:top w:w="0" w:type="dxa"/>
              <w:left w:w="0" w:type="dxa"/>
              <w:bottom w:w="0" w:type="dxa"/>
              <w:right w:w="0" w:type="dxa"/>
            </w:tcMar>
            <w:vAlign w:val="center"/>
          </w:tcPr>
          <w:p w14:paraId="44FBC842" w14:textId="77777777" w:rsidR="001E4876" w:rsidRPr="001E4876" w:rsidRDefault="001E4876" w:rsidP="001E4876">
            <w:r w:rsidRPr="001E4876">
              <w:t>Năm</w:t>
            </w:r>
          </w:p>
        </w:tc>
        <w:tc>
          <w:tcPr>
            <w:tcW w:w="400" w:type="pct"/>
            <w:shd w:val="solid" w:color="FFFFFF" w:fill="auto"/>
            <w:tcMar>
              <w:top w:w="0" w:type="dxa"/>
              <w:left w:w="0" w:type="dxa"/>
              <w:bottom w:w="0" w:type="dxa"/>
              <w:right w:w="0" w:type="dxa"/>
            </w:tcMar>
            <w:vAlign w:val="center"/>
          </w:tcPr>
          <w:p w14:paraId="0A3E56E9" w14:textId="77777777" w:rsidR="001E4876" w:rsidRPr="001E4876" w:rsidRDefault="001E4876" w:rsidP="001E4876">
            <w:r w:rsidRPr="001E4876">
              <w:t>Năm....</w:t>
            </w:r>
          </w:p>
        </w:tc>
        <w:tc>
          <w:tcPr>
            <w:tcW w:w="457" w:type="pct"/>
            <w:shd w:val="solid" w:color="FFFFFF" w:fill="auto"/>
            <w:tcMar>
              <w:top w:w="0" w:type="dxa"/>
              <w:left w:w="0" w:type="dxa"/>
              <w:bottom w:w="0" w:type="dxa"/>
              <w:right w:w="0" w:type="dxa"/>
            </w:tcMar>
            <w:vAlign w:val="center"/>
          </w:tcPr>
          <w:p w14:paraId="1498CE56" w14:textId="77777777" w:rsidR="001E4876" w:rsidRPr="001E4876" w:rsidRDefault="001E4876" w:rsidP="001E4876">
            <w:r w:rsidRPr="001E4876">
              <w:t>Năm ...</w:t>
            </w:r>
          </w:p>
        </w:tc>
        <w:tc>
          <w:tcPr>
            <w:tcW w:w="410" w:type="pct"/>
            <w:shd w:val="solid" w:color="FFFFFF" w:fill="auto"/>
            <w:tcMar>
              <w:top w:w="0" w:type="dxa"/>
              <w:left w:w="0" w:type="dxa"/>
              <w:bottom w:w="0" w:type="dxa"/>
              <w:right w:w="0" w:type="dxa"/>
            </w:tcMar>
            <w:vAlign w:val="center"/>
          </w:tcPr>
          <w:p w14:paraId="45307ABB" w14:textId="77777777" w:rsidR="001E4876" w:rsidRPr="001E4876" w:rsidRDefault="001E4876" w:rsidP="001E4876">
            <w:r w:rsidRPr="001E4876">
              <w:t>Năm ....</w:t>
            </w:r>
          </w:p>
        </w:tc>
        <w:tc>
          <w:tcPr>
            <w:tcW w:w="429" w:type="pct"/>
            <w:vMerge/>
            <w:vAlign w:val="center"/>
          </w:tcPr>
          <w:p w14:paraId="6FE12854" w14:textId="77777777" w:rsidR="001E4876" w:rsidRPr="001E4876" w:rsidRDefault="001E4876" w:rsidP="001E4876"/>
        </w:tc>
      </w:tr>
      <w:tr w:rsidR="001E4876" w:rsidRPr="001E4876" w14:paraId="007358A3" w14:textId="77777777" w:rsidTr="004E7A7F">
        <w:trPr>
          <w:tblHeader/>
        </w:trPr>
        <w:tc>
          <w:tcPr>
            <w:tcW w:w="433" w:type="pct"/>
            <w:shd w:val="solid" w:color="FFFFFF" w:fill="auto"/>
            <w:tcMar>
              <w:top w:w="0" w:type="dxa"/>
              <w:left w:w="0" w:type="dxa"/>
              <w:bottom w:w="0" w:type="dxa"/>
              <w:right w:w="0" w:type="dxa"/>
            </w:tcMar>
            <w:vAlign w:val="center"/>
          </w:tcPr>
          <w:p w14:paraId="2975B11D" w14:textId="77777777" w:rsidR="001E4876" w:rsidRPr="001E4876" w:rsidRDefault="001E4876" w:rsidP="001E4876">
            <w:r w:rsidRPr="001E4876">
              <w:t>(1)</w:t>
            </w:r>
          </w:p>
        </w:tc>
        <w:tc>
          <w:tcPr>
            <w:tcW w:w="1174" w:type="pct"/>
            <w:shd w:val="solid" w:color="FFFFFF" w:fill="auto"/>
            <w:tcMar>
              <w:top w:w="0" w:type="dxa"/>
              <w:left w:w="0" w:type="dxa"/>
              <w:bottom w:w="0" w:type="dxa"/>
              <w:right w:w="0" w:type="dxa"/>
            </w:tcMar>
            <w:vAlign w:val="center"/>
          </w:tcPr>
          <w:p w14:paraId="23186AEC" w14:textId="77777777" w:rsidR="001E4876" w:rsidRPr="001E4876" w:rsidRDefault="001E4876" w:rsidP="001E4876">
            <w:r w:rsidRPr="001E4876">
              <w:t>(2)</w:t>
            </w:r>
          </w:p>
        </w:tc>
        <w:tc>
          <w:tcPr>
            <w:tcW w:w="368" w:type="pct"/>
            <w:shd w:val="solid" w:color="FFFFFF" w:fill="auto"/>
            <w:tcMar>
              <w:top w:w="0" w:type="dxa"/>
              <w:left w:w="0" w:type="dxa"/>
              <w:bottom w:w="0" w:type="dxa"/>
              <w:right w:w="0" w:type="dxa"/>
            </w:tcMar>
            <w:vAlign w:val="center"/>
          </w:tcPr>
          <w:p w14:paraId="7ACA9AD9" w14:textId="77777777" w:rsidR="001E4876" w:rsidRPr="001E4876" w:rsidRDefault="001E4876" w:rsidP="001E4876">
            <w:r w:rsidRPr="001E4876">
              <w:t>(3)</w:t>
            </w:r>
          </w:p>
        </w:tc>
        <w:tc>
          <w:tcPr>
            <w:tcW w:w="580" w:type="pct"/>
            <w:shd w:val="solid" w:color="FFFFFF" w:fill="auto"/>
            <w:tcMar>
              <w:top w:w="0" w:type="dxa"/>
              <w:left w:w="0" w:type="dxa"/>
              <w:bottom w:w="0" w:type="dxa"/>
              <w:right w:w="0" w:type="dxa"/>
            </w:tcMar>
            <w:vAlign w:val="center"/>
          </w:tcPr>
          <w:p w14:paraId="49A38319" w14:textId="77777777" w:rsidR="001E4876" w:rsidRPr="001E4876" w:rsidRDefault="001E4876" w:rsidP="001E4876">
            <w:r w:rsidRPr="001E4876">
              <w:t>(4)</w:t>
            </w:r>
          </w:p>
        </w:tc>
        <w:tc>
          <w:tcPr>
            <w:tcW w:w="375" w:type="pct"/>
            <w:shd w:val="solid" w:color="FFFFFF" w:fill="auto"/>
            <w:tcMar>
              <w:top w:w="0" w:type="dxa"/>
              <w:left w:w="0" w:type="dxa"/>
              <w:bottom w:w="0" w:type="dxa"/>
              <w:right w:w="0" w:type="dxa"/>
            </w:tcMar>
            <w:vAlign w:val="center"/>
          </w:tcPr>
          <w:p w14:paraId="20E9311F" w14:textId="77777777" w:rsidR="001E4876" w:rsidRPr="001E4876" w:rsidRDefault="001E4876" w:rsidP="001E4876">
            <w:r w:rsidRPr="001E4876">
              <w:t>(5)</w:t>
            </w:r>
          </w:p>
        </w:tc>
        <w:tc>
          <w:tcPr>
            <w:tcW w:w="375" w:type="pct"/>
            <w:shd w:val="solid" w:color="FFFFFF" w:fill="auto"/>
            <w:tcMar>
              <w:top w:w="0" w:type="dxa"/>
              <w:left w:w="0" w:type="dxa"/>
              <w:bottom w:w="0" w:type="dxa"/>
              <w:right w:w="0" w:type="dxa"/>
            </w:tcMar>
            <w:vAlign w:val="center"/>
          </w:tcPr>
          <w:p w14:paraId="2D0E4057" w14:textId="77777777" w:rsidR="001E4876" w:rsidRPr="001E4876" w:rsidRDefault="001E4876" w:rsidP="001E4876">
            <w:r w:rsidRPr="001E4876">
              <w:t>(6)</w:t>
            </w:r>
          </w:p>
        </w:tc>
        <w:tc>
          <w:tcPr>
            <w:tcW w:w="400" w:type="pct"/>
            <w:shd w:val="solid" w:color="FFFFFF" w:fill="auto"/>
            <w:tcMar>
              <w:top w:w="0" w:type="dxa"/>
              <w:left w:w="0" w:type="dxa"/>
              <w:bottom w:w="0" w:type="dxa"/>
              <w:right w:w="0" w:type="dxa"/>
            </w:tcMar>
            <w:vAlign w:val="center"/>
          </w:tcPr>
          <w:p w14:paraId="16C7076D" w14:textId="77777777" w:rsidR="001E4876" w:rsidRPr="001E4876" w:rsidRDefault="001E4876" w:rsidP="001E4876">
            <w:r w:rsidRPr="001E4876">
              <w:t>(7)</w:t>
            </w:r>
          </w:p>
        </w:tc>
        <w:tc>
          <w:tcPr>
            <w:tcW w:w="457" w:type="pct"/>
            <w:shd w:val="solid" w:color="FFFFFF" w:fill="auto"/>
            <w:tcMar>
              <w:top w:w="0" w:type="dxa"/>
              <w:left w:w="0" w:type="dxa"/>
              <w:bottom w:w="0" w:type="dxa"/>
              <w:right w:w="0" w:type="dxa"/>
            </w:tcMar>
            <w:vAlign w:val="center"/>
          </w:tcPr>
          <w:p w14:paraId="6C748E74" w14:textId="77777777" w:rsidR="001E4876" w:rsidRPr="001E4876" w:rsidRDefault="001E4876" w:rsidP="001E4876">
            <w:r w:rsidRPr="001E4876">
              <w:t>(8)</w:t>
            </w:r>
          </w:p>
        </w:tc>
        <w:tc>
          <w:tcPr>
            <w:tcW w:w="410" w:type="pct"/>
            <w:shd w:val="solid" w:color="FFFFFF" w:fill="auto"/>
            <w:tcMar>
              <w:top w:w="0" w:type="dxa"/>
              <w:left w:w="0" w:type="dxa"/>
              <w:bottom w:w="0" w:type="dxa"/>
              <w:right w:w="0" w:type="dxa"/>
            </w:tcMar>
            <w:vAlign w:val="center"/>
          </w:tcPr>
          <w:p w14:paraId="4E89D846" w14:textId="77777777" w:rsidR="001E4876" w:rsidRPr="001E4876" w:rsidRDefault="001E4876" w:rsidP="001E4876">
            <w:r w:rsidRPr="001E4876">
              <w:t>(9)</w:t>
            </w:r>
          </w:p>
        </w:tc>
        <w:tc>
          <w:tcPr>
            <w:tcW w:w="429" w:type="pct"/>
            <w:shd w:val="solid" w:color="FFFFFF" w:fill="auto"/>
            <w:tcMar>
              <w:top w:w="0" w:type="dxa"/>
              <w:left w:w="0" w:type="dxa"/>
              <w:bottom w:w="0" w:type="dxa"/>
              <w:right w:w="0" w:type="dxa"/>
            </w:tcMar>
            <w:vAlign w:val="center"/>
          </w:tcPr>
          <w:p w14:paraId="193AD112" w14:textId="77777777" w:rsidR="001E4876" w:rsidRPr="001E4876" w:rsidRDefault="001E4876" w:rsidP="001E4876">
            <w:r w:rsidRPr="001E4876">
              <w:t>(10)</w:t>
            </w:r>
          </w:p>
        </w:tc>
      </w:tr>
      <w:tr w:rsidR="001E4876" w:rsidRPr="001E4876" w14:paraId="7F55C8CA" w14:textId="77777777" w:rsidTr="004E7A7F">
        <w:tc>
          <w:tcPr>
            <w:tcW w:w="433" w:type="pct"/>
            <w:shd w:val="solid" w:color="FFFFFF" w:fill="auto"/>
            <w:tcMar>
              <w:top w:w="0" w:type="dxa"/>
              <w:left w:w="0" w:type="dxa"/>
              <w:bottom w:w="0" w:type="dxa"/>
              <w:right w:w="0" w:type="dxa"/>
            </w:tcMar>
            <w:vAlign w:val="center"/>
          </w:tcPr>
          <w:p w14:paraId="641C286C" w14:textId="77777777" w:rsidR="001E4876" w:rsidRPr="001E4876" w:rsidRDefault="001E4876" w:rsidP="001E4876">
            <w:r w:rsidRPr="001E4876">
              <w:t>I</w:t>
            </w:r>
          </w:p>
        </w:tc>
        <w:tc>
          <w:tcPr>
            <w:tcW w:w="1174" w:type="pct"/>
            <w:shd w:val="solid" w:color="FFFFFF" w:fill="auto"/>
            <w:tcMar>
              <w:top w:w="0" w:type="dxa"/>
              <w:left w:w="0" w:type="dxa"/>
              <w:bottom w:w="0" w:type="dxa"/>
              <w:right w:w="0" w:type="dxa"/>
            </w:tcMar>
            <w:vAlign w:val="center"/>
          </w:tcPr>
          <w:p w14:paraId="2747B4D1" w14:textId="77777777" w:rsidR="001E4876" w:rsidRPr="001E4876" w:rsidRDefault="001E4876" w:rsidP="001E4876">
            <w:r w:rsidRPr="001E4876">
              <w:t>Tổng diện tích đất của chủ rừng quản lý</w:t>
            </w:r>
          </w:p>
        </w:tc>
        <w:tc>
          <w:tcPr>
            <w:tcW w:w="368" w:type="pct"/>
            <w:shd w:val="solid" w:color="FFFFFF" w:fill="auto"/>
            <w:tcMar>
              <w:top w:w="0" w:type="dxa"/>
              <w:left w:w="0" w:type="dxa"/>
              <w:bottom w:w="0" w:type="dxa"/>
              <w:right w:w="0" w:type="dxa"/>
            </w:tcMar>
            <w:vAlign w:val="center"/>
          </w:tcPr>
          <w:p w14:paraId="04F0855B" w14:textId="77777777" w:rsidR="001E4876" w:rsidRPr="001E4876" w:rsidRDefault="001E4876" w:rsidP="001E4876">
            <w:r w:rsidRPr="001E4876">
              <w:t> </w:t>
            </w:r>
          </w:p>
        </w:tc>
        <w:tc>
          <w:tcPr>
            <w:tcW w:w="580" w:type="pct"/>
            <w:shd w:val="solid" w:color="FFFFFF" w:fill="auto"/>
            <w:tcMar>
              <w:top w:w="0" w:type="dxa"/>
              <w:left w:w="0" w:type="dxa"/>
              <w:bottom w:w="0" w:type="dxa"/>
              <w:right w:w="0" w:type="dxa"/>
            </w:tcMar>
            <w:vAlign w:val="center"/>
          </w:tcPr>
          <w:p w14:paraId="1A3895DB"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7D9A2F7"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434D9E3E"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13BC996D"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556A976"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28AFFCEB"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0286902D" w14:textId="77777777" w:rsidR="001E4876" w:rsidRPr="001E4876" w:rsidRDefault="001E4876" w:rsidP="001E4876">
            <w:r w:rsidRPr="001E4876">
              <w:t> </w:t>
            </w:r>
          </w:p>
        </w:tc>
      </w:tr>
      <w:tr w:rsidR="001E4876" w:rsidRPr="001E4876" w14:paraId="7BEF5060" w14:textId="77777777" w:rsidTr="004E7A7F">
        <w:tc>
          <w:tcPr>
            <w:tcW w:w="433" w:type="pct"/>
            <w:shd w:val="solid" w:color="FFFFFF" w:fill="auto"/>
            <w:tcMar>
              <w:top w:w="0" w:type="dxa"/>
              <w:left w:w="0" w:type="dxa"/>
              <w:bottom w:w="0" w:type="dxa"/>
              <w:right w:w="0" w:type="dxa"/>
            </w:tcMar>
            <w:vAlign w:val="center"/>
          </w:tcPr>
          <w:p w14:paraId="1904E14D" w14:textId="77777777" w:rsidR="001E4876" w:rsidRPr="001E4876" w:rsidRDefault="001E4876" w:rsidP="001E4876">
            <w:r w:rsidRPr="001E4876">
              <w:t>1</w:t>
            </w:r>
          </w:p>
        </w:tc>
        <w:tc>
          <w:tcPr>
            <w:tcW w:w="1174" w:type="pct"/>
            <w:shd w:val="solid" w:color="FFFFFF" w:fill="auto"/>
            <w:tcMar>
              <w:top w:w="0" w:type="dxa"/>
              <w:left w:w="0" w:type="dxa"/>
              <w:bottom w:w="0" w:type="dxa"/>
              <w:right w:w="0" w:type="dxa"/>
            </w:tcMar>
            <w:vAlign w:val="center"/>
          </w:tcPr>
          <w:p w14:paraId="6B441160" w14:textId="77777777" w:rsidR="001E4876" w:rsidRPr="001E4876" w:rsidRDefault="001E4876" w:rsidP="001E4876">
            <w:r w:rsidRPr="001E4876">
              <w:t>Đất nông nghiệp</w:t>
            </w:r>
          </w:p>
        </w:tc>
        <w:tc>
          <w:tcPr>
            <w:tcW w:w="368" w:type="pct"/>
            <w:shd w:val="solid" w:color="FFFFFF" w:fill="auto"/>
            <w:tcMar>
              <w:top w:w="0" w:type="dxa"/>
              <w:left w:w="0" w:type="dxa"/>
              <w:bottom w:w="0" w:type="dxa"/>
              <w:right w:w="0" w:type="dxa"/>
            </w:tcMar>
            <w:vAlign w:val="center"/>
          </w:tcPr>
          <w:p w14:paraId="2D5B77E0" w14:textId="77777777" w:rsidR="001E4876" w:rsidRPr="001E4876" w:rsidRDefault="001E4876" w:rsidP="001E4876">
            <w:r w:rsidRPr="001E4876">
              <w:t>NNP</w:t>
            </w:r>
          </w:p>
        </w:tc>
        <w:tc>
          <w:tcPr>
            <w:tcW w:w="580" w:type="pct"/>
            <w:shd w:val="solid" w:color="FFFFFF" w:fill="auto"/>
            <w:tcMar>
              <w:top w:w="0" w:type="dxa"/>
              <w:left w:w="0" w:type="dxa"/>
              <w:bottom w:w="0" w:type="dxa"/>
              <w:right w:w="0" w:type="dxa"/>
            </w:tcMar>
            <w:vAlign w:val="center"/>
          </w:tcPr>
          <w:p w14:paraId="2912AAB6"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4C2BD5E4"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48B97A7F"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0E9D3ED8"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1809CBD"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7E09E84E"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5D21FCE2" w14:textId="77777777" w:rsidR="001E4876" w:rsidRPr="001E4876" w:rsidRDefault="001E4876" w:rsidP="001E4876">
            <w:r w:rsidRPr="001E4876">
              <w:t> </w:t>
            </w:r>
          </w:p>
        </w:tc>
      </w:tr>
      <w:tr w:rsidR="001E4876" w:rsidRPr="001E4876" w14:paraId="3219B2DA" w14:textId="77777777" w:rsidTr="004E7A7F">
        <w:tc>
          <w:tcPr>
            <w:tcW w:w="433" w:type="pct"/>
            <w:shd w:val="solid" w:color="FFFFFF" w:fill="auto"/>
            <w:tcMar>
              <w:top w:w="0" w:type="dxa"/>
              <w:left w:w="0" w:type="dxa"/>
              <w:bottom w:w="0" w:type="dxa"/>
              <w:right w:w="0" w:type="dxa"/>
            </w:tcMar>
            <w:vAlign w:val="center"/>
          </w:tcPr>
          <w:p w14:paraId="26EB70C2" w14:textId="77777777" w:rsidR="001E4876" w:rsidRPr="001E4876" w:rsidRDefault="001E4876" w:rsidP="001E4876">
            <w:r w:rsidRPr="001E4876">
              <w:t>1.1</w:t>
            </w:r>
          </w:p>
        </w:tc>
        <w:tc>
          <w:tcPr>
            <w:tcW w:w="1174" w:type="pct"/>
            <w:shd w:val="solid" w:color="FFFFFF" w:fill="auto"/>
            <w:tcMar>
              <w:top w:w="0" w:type="dxa"/>
              <w:left w:w="0" w:type="dxa"/>
              <w:bottom w:w="0" w:type="dxa"/>
              <w:right w:w="0" w:type="dxa"/>
            </w:tcMar>
            <w:vAlign w:val="center"/>
          </w:tcPr>
          <w:p w14:paraId="31517BF3" w14:textId="77777777" w:rsidR="001E4876" w:rsidRPr="001E4876" w:rsidRDefault="001E4876" w:rsidP="001E4876">
            <w:r w:rsidRPr="001E4876">
              <w:t>Đất sản xuất nông nghiệp</w:t>
            </w:r>
          </w:p>
        </w:tc>
        <w:tc>
          <w:tcPr>
            <w:tcW w:w="368" w:type="pct"/>
            <w:shd w:val="solid" w:color="FFFFFF" w:fill="auto"/>
            <w:tcMar>
              <w:top w:w="0" w:type="dxa"/>
              <w:left w:w="0" w:type="dxa"/>
              <w:bottom w:w="0" w:type="dxa"/>
              <w:right w:w="0" w:type="dxa"/>
            </w:tcMar>
            <w:vAlign w:val="center"/>
          </w:tcPr>
          <w:p w14:paraId="1E0CD8F8" w14:textId="77777777" w:rsidR="001E4876" w:rsidRPr="001E4876" w:rsidRDefault="001E4876" w:rsidP="001E4876">
            <w:r w:rsidRPr="001E4876">
              <w:t>SXN</w:t>
            </w:r>
          </w:p>
        </w:tc>
        <w:tc>
          <w:tcPr>
            <w:tcW w:w="580" w:type="pct"/>
            <w:shd w:val="solid" w:color="FFFFFF" w:fill="auto"/>
            <w:tcMar>
              <w:top w:w="0" w:type="dxa"/>
              <w:left w:w="0" w:type="dxa"/>
              <w:bottom w:w="0" w:type="dxa"/>
              <w:right w:w="0" w:type="dxa"/>
            </w:tcMar>
            <w:vAlign w:val="center"/>
          </w:tcPr>
          <w:p w14:paraId="6DEC64B4"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0E03997"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50E146B"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1832406A"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5ADDD96E"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0BEB3046"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58A7A2B4" w14:textId="77777777" w:rsidR="001E4876" w:rsidRPr="001E4876" w:rsidRDefault="001E4876" w:rsidP="001E4876">
            <w:r w:rsidRPr="001E4876">
              <w:t> </w:t>
            </w:r>
          </w:p>
        </w:tc>
      </w:tr>
      <w:tr w:rsidR="001E4876" w:rsidRPr="001E4876" w14:paraId="25BADAC5" w14:textId="77777777" w:rsidTr="004E7A7F">
        <w:tc>
          <w:tcPr>
            <w:tcW w:w="433" w:type="pct"/>
            <w:shd w:val="solid" w:color="FFFFFF" w:fill="auto"/>
            <w:tcMar>
              <w:top w:w="0" w:type="dxa"/>
              <w:left w:w="0" w:type="dxa"/>
              <w:bottom w:w="0" w:type="dxa"/>
              <w:right w:w="0" w:type="dxa"/>
            </w:tcMar>
            <w:vAlign w:val="center"/>
          </w:tcPr>
          <w:p w14:paraId="1EEF1869" w14:textId="77777777" w:rsidR="001E4876" w:rsidRPr="001E4876" w:rsidRDefault="001E4876" w:rsidP="001E4876">
            <w:r w:rsidRPr="001E4876">
              <w:t>1.1.1</w:t>
            </w:r>
          </w:p>
        </w:tc>
        <w:tc>
          <w:tcPr>
            <w:tcW w:w="1174" w:type="pct"/>
            <w:shd w:val="solid" w:color="FFFFFF" w:fill="auto"/>
            <w:tcMar>
              <w:top w:w="0" w:type="dxa"/>
              <w:left w:w="0" w:type="dxa"/>
              <w:bottom w:w="0" w:type="dxa"/>
              <w:right w:w="0" w:type="dxa"/>
            </w:tcMar>
            <w:vAlign w:val="center"/>
          </w:tcPr>
          <w:p w14:paraId="558824FF" w14:textId="77777777" w:rsidR="001E4876" w:rsidRPr="001E4876" w:rsidRDefault="001E4876" w:rsidP="001E4876">
            <w:r w:rsidRPr="001E4876">
              <w:t>Đất trồng cây hàng năm</w:t>
            </w:r>
          </w:p>
        </w:tc>
        <w:tc>
          <w:tcPr>
            <w:tcW w:w="368" w:type="pct"/>
            <w:shd w:val="solid" w:color="FFFFFF" w:fill="auto"/>
            <w:tcMar>
              <w:top w:w="0" w:type="dxa"/>
              <w:left w:w="0" w:type="dxa"/>
              <w:bottom w:w="0" w:type="dxa"/>
              <w:right w:w="0" w:type="dxa"/>
            </w:tcMar>
            <w:vAlign w:val="center"/>
          </w:tcPr>
          <w:p w14:paraId="630034F5" w14:textId="77777777" w:rsidR="001E4876" w:rsidRPr="001E4876" w:rsidRDefault="001E4876" w:rsidP="001E4876">
            <w:r w:rsidRPr="001E4876">
              <w:t>CHN</w:t>
            </w:r>
          </w:p>
        </w:tc>
        <w:tc>
          <w:tcPr>
            <w:tcW w:w="580" w:type="pct"/>
            <w:shd w:val="solid" w:color="FFFFFF" w:fill="auto"/>
            <w:tcMar>
              <w:top w:w="0" w:type="dxa"/>
              <w:left w:w="0" w:type="dxa"/>
              <w:bottom w:w="0" w:type="dxa"/>
              <w:right w:w="0" w:type="dxa"/>
            </w:tcMar>
            <w:vAlign w:val="center"/>
          </w:tcPr>
          <w:p w14:paraId="19FC918B"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968429D"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7FD02E97"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7098417A"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1C14D172"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65B3BA15"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3AF6B642" w14:textId="77777777" w:rsidR="001E4876" w:rsidRPr="001E4876" w:rsidRDefault="001E4876" w:rsidP="001E4876">
            <w:r w:rsidRPr="001E4876">
              <w:t> </w:t>
            </w:r>
          </w:p>
        </w:tc>
      </w:tr>
      <w:tr w:rsidR="001E4876" w:rsidRPr="001E4876" w14:paraId="4363730A" w14:textId="77777777" w:rsidTr="004E7A7F">
        <w:tc>
          <w:tcPr>
            <w:tcW w:w="433" w:type="pct"/>
            <w:shd w:val="solid" w:color="FFFFFF" w:fill="auto"/>
            <w:tcMar>
              <w:top w:w="0" w:type="dxa"/>
              <w:left w:w="0" w:type="dxa"/>
              <w:bottom w:w="0" w:type="dxa"/>
              <w:right w:w="0" w:type="dxa"/>
            </w:tcMar>
            <w:vAlign w:val="center"/>
          </w:tcPr>
          <w:p w14:paraId="0C677469" w14:textId="77777777" w:rsidR="001E4876" w:rsidRPr="001E4876" w:rsidRDefault="001E4876" w:rsidP="001E4876">
            <w:r w:rsidRPr="001E4876">
              <w:t>1.1.1.1</w:t>
            </w:r>
          </w:p>
        </w:tc>
        <w:tc>
          <w:tcPr>
            <w:tcW w:w="1174" w:type="pct"/>
            <w:shd w:val="solid" w:color="FFFFFF" w:fill="auto"/>
            <w:tcMar>
              <w:top w:w="0" w:type="dxa"/>
              <w:left w:w="0" w:type="dxa"/>
              <w:bottom w:w="0" w:type="dxa"/>
              <w:right w:w="0" w:type="dxa"/>
            </w:tcMar>
            <w:vAlign w:val="center"/>
          </w:tcPr>
          <w:p w14:paraId="77E9A680" w14:textId="77777777" w:rsidR="001E4876" w:rsidRPr="001E4876" w:rsidRDefault="001E4876" w:rsidP="001E4876">
            <w:r w:rsidRPr="001E4876">
              <w:t>Đất trồng lúa</w:t>
            </w:r>
          </w:p>
        </w:tc>
        <w:tc>
          <w:tcPr>
            <w:tcW w:w="368" w:type="pct"/>
            <w:shd w:val="solid" w:color="FFFFFF" w:fill="auto"/>
            <w:tcMar>
              <w:top w:w="0" w:type="dxa"/>
              <w:left w:w="0" w:type="dxa"/>
              <w:bottom w:w="0" w:type="dxa"/>
              <w:right w:w="0" w:type="dxa"/>
            </w:tcMar>
            <w:vAlign w:val="center"/>
          </w:tcPr>
          <w:p w14:paraId="59A56BD8" w14:textId="77777777" w:rsidR="001E4876" w:rsidRPr="001E4876" w:rsidRDefault="001E4876" w:rsidP="001E4876">
            <w:r w:rsidRPr="001E4876">
              <w:t>LUA</w:t>
            </w:r>
          </w:p>
        </w:tc>
        <w:tc>
          <w:tcPr>
            <w:tcW w:w="580" w:type="pct"/>
            <w:shd w:val="solid" w:color="FFFFFF" w:fill="auto"/>
            <w:tcMar>
              <w:top w:w="0" w:type="dxa"/>
              <w:left w:w="0" w:type="dxa"/>
              <w:bottom w:w="0" w:type="dxa"/>
              <w:right w:w="0" w:type="dxa"/>
            </w:tcMar>
            <w:vAlign w:val="center"/>
          </w:tcPr>
          <w:p w14:paraId="3A271450"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843088C"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EABA147"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6956E008"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4DD786F"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7F6218E1"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716178C8" w14:textId="77777777" w:rsidR="001E4876" w:rsidRPr="001E4876" w:rsidRDefault="001E4876" w:rsidP="001E4876">
            <w:r w:rsidRPr="001E4876">
              <w:t> </w:t>
            </w:r>
          </w:p>
        </w:tc>
      </w:tr>
      <w:tr w:rsidR="001E4876" w:rsidRPr="001E4876" w14:paraId="056E4458" w14:textId="77777777" w:rsidTr="004E7A7F">
        <w:tc>
          <w:tcPr>
            <w:tcW w:w="433" w:type="pct"/>
            <w:shd w:val="solid" w:color="FFFFFF" w:fill="auto"/>
            <w:tcMar>
              <w:top w:w="0" w:type="dxa"/>
              <w:left w:w="0" w:type="dxa"/>
              <w:bottom w:w="0" w:type="dxa"/>
              <w:right w:w="0" w:type="dxa"/>
            </w:tcMar>
            <w:vAlign w:val="center"/>
          </w:tcPr>
          <w:p w14:paraId="59410D24" w14:textId="77777777" w:rsidR="001E4876" w:rsidRPr="001E4876" w:rsidRDefault="001E4876" w:rsidP="001E4876">
            <w:r w:rsidRPr="001E4876">
              <w:t>1.1.1.2</w:t>
            </w:r>
          </w:p>
        </w:tc>
        <w:tc>
          <w:tcPr>
            <w:tcW w:w="1174" w:type="pct"/>
            <w:shd w:val="solid" w:color="FFFFFF" w:fill="auto"/>
            <w:tcMar>
              <w:top w:w="0" w:type="dxa"/>
              <w:left w:w="0" w:type="dxa"/>
              <w:bottom w:w="0" w:type="dxa"/>
              <w:right w:w="0" w:type="dxa"/>
            </w:tcMar>
            <w:vAlign w:val="center"/>
          </w:tcPr>
          <w:p w14:paraId="2FA1F4FF" w14:textId="77777777" w:rsidR="001E4876" w:rsidRPr="001E4876" w:rsidRDefault="001E4876" w:rsidP="001E4876">
            <w:r w:rsidRPr="001E4876">
              <w:t>Đất trồng cây hàng năm khác</w:t>
            </w:r>
          </w:p>
        </w:tc>
        <w:tc>
          <w:tcPr>
            <w:tcW w:w="368" w:type="pct"/>
            <w:shd w:val="solid" w:color="FFFFFF" w:fill="auto"/>
            <w:tcMar>
              <w:top w:w="0" w:type="dxa"/>
              <w:left w:w="0" w:type="dxa"/>
              <w:bottom w:w="0" w:type="dxa"/>
              <w:right w:w="0" w:type="dxa"/>
            </w:tcMar>
            <w:vAlign w:val="center"/>
          </w:tcPr>
          <w:p w14:paraId="7340A915" w14:textId="77777777" w:rsidR="001E4876" w:rsidRPr="001E4876" w:rsidRDefault="001E4876" w:rsidP="001E4876">
            <w:r w:rsidRPr="001E4876">
              <w:t>HNK</w:t>
            </w:r>
          </w:p>
        </w:tc>
        <w:tc>
          <w:tcPr>
            <w:tcW w:w="580" w:type="pct"/>
            <w:shd w:val="solid" w:color="FFFFFF" w:fill="auto"/>
            <w:tcMar>
              <w:top w:w="0" w:type="dxa"/>
              <w:left w:w="0" w:type="dxa"/>
              <w:bottom w:w="0" w:type="dxa"/>
              <w:right w:w="0" w:type="dxa"/>
            </w:tcMar>
            <w:vAlign w:val="center"/>
          </w:tcPr>
          <w:p w14:paraId="12A391A7"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817736F"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6B432E8"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6A11AFFE"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3998894"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74195F6B"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0C6E7AEB" w14:textId="77777777" w:rsidR="001E4876" w:rsidRPr="001E4876" w:rsidRDefault="001E4876" w:rsidP="001E4876">
            <w:r w:rsidRPr="001E4876">
              <w:t> </w:t>
            </w:r>
          </w:p>
        </w:tc>
      </w:tr>
      <w:tr w:rsidR="001E4876" w:rsidRPr="001E4876" w14:paraId="36EBD33D" w14:textId="77777777" w:rsidTr="004E7A7F">
        <w:tc>
          <w:tcPr>
            <w:tcW w:w="433" w:type="pct"/>
            <w:shd w:val="solid" w:color="FFFFFF" w:fill="auto"/>
            <w:tcMar>
              <w:top w:w="0" w:type="dxa"/>
              <w:left w:w="0" w:type="dxa"/>
              <w:bottom w:w="0" w:type="dxa"/>
              <w:right w:w="0" w:type="dxa"/>
            </w:tcMar>
            <w:vAlign w:val="center"/>
          </w:tcPr>
          <w:p w14:paraId="72409592" w14:textId="77777777" w:rsidR="001E4876" w:rsidRPr="001E4876" w:rsidRDefault="001E4876" w:rsidP="001E4876">
            <w:r w:rsidRPr="001E4876">
              <w:t>1.1.2</w:t>
            </w:r>
          </w:p>
        </w:tc>
        <w:tc>
          <w:tcPr>
            <w:tcW w:w="1174" w:type="pct"/>
            <w:shd w:val="solid" w:color="FFFFFF" w:fill="auto"/>
            <w:tcMar>
              <w:top w:w="0" w:type="dxa"/>
              <w:left w:w="0" w:type="dxa"/>
              <w:bottom w:w="0" w:type="dxa"/>
              <w:right w:w="0" w:type="dxa"/>
            </w:tcMar>
            <w:vAlign w:val="center"/>
          </w:tcPr>
          <w:p w14:paraId="32B6E552" w14:textId="77777777" w:rsidR="001E4876" w:rsidRPr="001E4876" w:rsidRDefault="001E4876" w:rsidP="001E4876">
            <w:r w:rsidRPr="001E4876">
              <w:t>Đất trồng cây lâu năm</w:t>
            </w:r>
          </w:p>
        </w:tc>
        <w:tc>
          <w:tcPr>
            <w:tcW w:w="368" w:type="pct"/>
            <w:shd w:val="solid" w:color="FFFFFF" w:fill="auto"/>
            <w:tcMar>
              <w:top w:w="0" w:type="dxa"/>
              <w:left w:w="0" w:type="dxa"/>
              <w:bottom w:w="0" w:type="dxa"/>
              <w:right w:w="0" w:type="dxa"/>
            </w:tcMar>
            <w:vAlign w:val="center"/>
          </w:tcPr>
          <w:p w14:paraId="2D884831" w14:textId="77777777" w:rsidR="001E4876" w:rsidRPr="001E4876" w:rsidRDefault="001E4876" w:rsidP="001E4876">
            <w:r w:rsidRPr="001E4876">
              <w:t>CLN</w:t>
            </w:r>
          </w:p>
        </w:tc>
        <w:tc>
          <w:tcPr>
            <w:tcW w:w="580" w:type="pct"/>
            <w:shd w:val="solid" w:color="FFFFFF" w:fill="auto"/>
            <w:tcMar>
              <w:top w:w="0" w:type="dxa"/>
              <w:left w:w="0" w:type="dxa"/>
              <w:bottom w:w="0" w:type="dxa"/>
              <w:right w:w="0" w:type="dxa"/>
            </w:tcMar>
            <w:vAlign w:val="center"/>
          </w:tcPr>
          <w:p w14:paraId="60464BA0"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3D03270"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652BA915"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570285E3"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16D72797"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57168254"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1592AC61" w14:textId="77777777" w:rsidR="001E4876" w:rsidRPr="001E4876" w:rsidRDefault="001E4876" w:rsidP="001E4876">
            <w:r w:rsidRPr="001E4876">
              <w:t> </w:t>
            </w:r>
          </w:p>
        </w:tc>
      </w:tr>
      <w:tr w:rsidR="001E4876" w:rsidRPr="001E4876" w14:paraId="4DFC10EB" w14:textId="77777777" w:rsidTr="004E7A7F">
        <w:tc>
          <w:tcPr>
            <w:tcW w:w="433" w:type="pct"/>
            <w:shd w:val="solid" w:color="FFFFFF" w:fill="auto"/>
            <w:tcMar>
              <w:top w:w="0" w:type="dxa"/>
              <w:left w:w="0" w:type="dxa"/>
              <w:bottom w:w="0" w:type="dxa"/>
              <w:right w:w="0" w:type="dxa"/>
            </w:tcMar>
            <w:vAlign w:val="center"/>
          </w:tcPr>
          <w:p w14:paraId="1013A860" w14:textId="77777777" w:rsidR="001E4876" w:rsidRPr="001E4876" w:rsidRDefault="001E4876" w:rsidP="001E4876">
            <w:r w:rsidRPr="001E4876">
              <w:t>1.2</w:t>
            </w:r>
          </w:p>
        </w:tc>
        <w:tc>
          <w:tcPr>
            <w:tcW w:w="1174" w:type="pct"/>
            <w:shd w:val="solid" w:color="FFFFFF" w:fill="auto"/>
            <w:tcMar>
              <w:top w:w="0" w:type="dxa"/>
              <w:left w:w="0" w:type="dxa"/>
              <w:bottom w:w="0" w:type="dxa"/>
              <w:right w:w="0" w:type="dxa"/>
            </w:tcMar>
            <w:vAlign w:val="center"/>
          </w:tcPr>
          <w:p w14:paraId="5D2F1CDA" w14:textId="77777777" w:rsidR="001E4876" w:rsidRPr="001E4876" w:rsidRDefault="001E4876" w:rsidP="001E4876">
            <w:r w:rsidRPr="001E4876">
              <w:t>Đất lâm nghiệp</w:t>
            </w:r>
          </w:p>
        </w:tc>
        <w:tc>
          <w:tcPr>
            <w:tcW w:w="368" w:type="pct"/>
            <w:shd w:val="solid" w:color="FFFFFF" w:fill="auto"/>
            <w:tcMar>
              <w:top w:w="0" w:type="dxa"/>
              <w:left w:w="0" w:type="dxa"/>
              <w:bottom w:w="0" w:type="dxa"/>
              <w:right w:w="0" w:type="dxa"/>
            </w:tcMar>
            <w:vAlign w:val="center"/>
          </w:tcPr>
          <w:p w14:paraId="7372B6F3" w14:textId="77777777" w:rsidR="001E4876" w:rsidRPr="001E4876" w:rsidRDefault="001E4876" w:rsidP="001E4876">
            <w:r w:rsidRPr="001E4876">
              <w:t>LNP</w:t>
            </w:r>
          </w:p>
        </w:tc>
        <w:tc>
          <w:tcPr>
            <w:tcW w:w="580" w:type="pct"/>
            <w:shd w:val="solid" w:color="FFFFFF" w:fill="auto"/>
            <w:tcMar>
              <w:top w:w="0" w:type="dxa"/>
              <w:left w:w="0" w:type="dxa"/>
              <w:bottom w:w="0" w:type="dxa"/>
              <w:right w:w="0" w:type="dxa"/>
            </w:tcMar>
            <w:vAlign w:val="center"/>
          </w:tcPr>
          <w:p w14:paraId="12E18DBA"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7206DF60"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CB458AB"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7DBA5615"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70856C25"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4992C5D8"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1EBCD9CB" w14:textId="77777777" w:rsidR="001E4876" w:rsidRPr="001E4876" w:rsidRDefault="001E4876" w:rsidP="001E4876">
            <w:r w:rsidRPr="001E4876">
              <w:t> </w:t>
            </w:r>
          </w:p>
        </w:tc>
      </w:tr>
      <w:tr w:rsidR="001E4876" w:rsidRPr="001E4876" w14:paraId="312C834F" w14:textId="77777777" w:rsidTr="004E7A7F">
        <w:tc>
          <w:tcPr>
            <w:tcW w:w="433" w:type="pct"/>
            <w:shd w:val="solid" w:color="FFFFFF" w:fill="auto"/>
            <w:tcMar>
              <w:top w:w="0" w:type="dxa"/>
              <w:left w:w="0" w:type="dxa"/>
              <w:bottom w:w="0" w:type="dxa"/>
              <w:right w:w="0" w:type="dxa"/>
            </w:tcMar>
            <w:vAlign w:val="center"/>
          </w:tcPr>
          <w:p w14:paraId="5A21EED9" w14:textId="77777777" w:rsidR="001E4876" w:rsidRPr="001E4876" w:rsidRDefault="001E4876" w:rsidP="001E4876">
            <w:r w:rsidRPr="001E4876">
              <w:t>1.2.1</w:t>
            </w:r>
          </w:p>
        </w:tc>
        <w:tc>
          <w:tcPr>
            <w:tcW w:w="1174" w:type="pct"/>
            <w:shd w:val="solid" w:color="FFFFFF" w:fill="auto"/>
            <w:tcMar>
              <w:top w:w="0" w:type="dxa"/>
              <w:left w:w="0" w:type="dxa"/>
              <w:bottom w:w="0" w:type="dxa"/>
              <w:right w:w="0" w:type="dxa"/>
            </w:tcMar>
            <w:vAlign w:val="center"/>
          </w:tcPr>
          <w:p w14:paraId="62D4CEC0" w14:textId="77777777" w:rsidR="001E4876" w:rsidRPr="001E4876" w:rsidRDefault="001E4876" w:rsidP="001E4876">
            <w:r w:rsidRPr="001E4876">
              <w:t>Đất rừng sản xuất</w:t>
            </w:r>
          </w:p>
        </w:tc>
        <w:tc>
          <w:tcPr>
            <w:tcW w:w="368" w:type="pct"/>
            <w:shd w:val="solid" w:color="FFFFFF" w:fill="auto"/>
            <w:tcMar>
              <w:top w:w="0" w:type="dxa"/>
              <w:left w:w="0" w:type="dxa"/>
              <w:bottom w:w="0" w:type="dxa"/>
              <w:right w:w="0" w:type="dxa"/>
            </w:tcMar>
            <w:vAlign w:val="center"/>
          </w:tcPr>
          <w:p w14:paraId="190C8660" w14:textId="77777777" w:rsidR="001E4876" w:rsidRPr="001E4876" w:rsidRDefault="001E4876" w:rsidP="001E4876">
            <w:r w:rsidRPr="001E4876">
              <w:t>RSX</w:t>
            </w:r>
          </w:p>
        </w:tc>
        <w:tc>
          <w:tcPr>
            <w:tcW w:w="580" w:type="pct"/>
            <w:shd w:val="solid" w:color="FFFFFF" w:fill="auto"/>
            <w:tcMar>
              <w:top w:w="0" w:type="dxa"/>
              <w:left w:w="0" w:type="dxa"/>
              <w:bottom w:w="0" w:type="dxa"/>
              <w:right w:w="0" w:type="dxa"/>
            </w:tcMar>
            <w:vAlign w:val="center"/>
          </w:tcPr>
          <w:p w14:paraId="108BD690"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FB302F0"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7184ACF7"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09EC82A2"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515C40EA"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5B333676"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56BD2475" w14:textId="77777777" w:rsidR="001E4876" w:rsidRPr="001E4876" w:rsidRDefault="001E4876" w:rsidP="001E4876">
            <w:r w:rsidRPr="001E4876">
              <w:t> </w:t>
            </w:r>
          </w:p>
        </w:tc>
      </w:tr>
      <w:tr w:rsidR="001E4876" w:rsidRPr="001E4876" w14:paraId="3B3629F5" w14:textId="77777777" w:rsidTr="004E7A7F">
        <w:tc>
          <w:tcPr>
            <w:tcW w:w="433" w:type="pct"/>
            <w:shd w:val="solid" w:color="FFFFFF" w:fill="auto"/>
            <w:tcMar>
              <w:top w:w="0" w:type="dxa"/>
              <w:left w:w="0" w:type="dxa"/>
              <w:bottom w:w="0" w:type="dxa"/>
              <w:right w:w="0" w:type="dxa"/>
            </w:tcMar>
            <w:vAlign w:val="center"/>
          </w:tcPr>
          <w:p w14:paraId="13B62945" w14:textId="77777777" w:rsidR="001E4876" w:rsidRPr="001E4876" w:rsidRDefault="001E4876" w:rsidP="001E4876">
            <w:r w:rsidRPr="001E4876">
              <w:t>1.2.2</w:t>
            </w:r>
          </w:p>
        </w:tc>
        <w:tc>
          <w:tcPr>
            <w:tcW w:w="1174" w:type="pct"/>
            <w:shd w:val="solid" w:color="FFFFFF" w:fill="auto"/>
            <w:tcMar>
              <w:top w:w="0" w:type="dxa"/>
              <w:left w:w="0" w:type="dxa"/>
              <w:bottom w:w="0" w:type="dxa"/>
              <w:right w:w="0" w:type="dxa"/>
            </w:tcMar>
            <w:vAlign w:val="center"/>
          </w:tcPr>
          <w:p w14:paraId="4E59FF0D" w14:textId="77777777" w:rsidR="001E4876" w:rsidRPr="001E4876" w:rsidRDefault="001E4876" w:rsidP="001E4876">
            <w:r w:rsidRPr="001E4876">
              <w:t>Đất rừng phòng hộ</w:t>
            </w:r>
          </w:p>
        </w:tc>
        <w:tc>
          <w:tcPr>
            <w:tcW w:w="368" w:type="pct"/>
            <w:shd w:val="solid" w:color="FFFFFF" w:fill="auto"/>
            <w:tcMar>
              <w:top w:w="0" w:type="dxa"/>
              <w:left w:w="0" w:type="dxa"/>
              <w:bottom w:w="0" w:type="dxa"/>
              <w:right w:w="0" w:type="dxa"/>
            </w:tcMar>
            <w:vAlign w:val="center"/>
          </w:tcPr>
          <w:p w14:paraId="6D9A7E65" w14:textId="77777777" w:rsidR="001E4876" w:rsidRPr="001E4876" w:rsidRDefault="001E4876" w:rsidP="001E4876">
            <w:r w:rsidRPr="001E4876">
              <w:t>RPH</w:t>
            </w:r>
          </w:p>
        </w:tc>
        <w:tc>
          <w:tcPr>
            <w:tcW w:w="580" w:type="pct"/>
            <w:shd w:val="solid" w:color="FFFFFF" w:fill="auto"/>
            <w:tcMar>
              <w:top w:w="0" w:type="dxa"/>
              <w:left w:w="0" w:type="dxa"/>
              <w:bottom w:w="0" w:type="dxa"/>
              <w:right w:w="0" w:type="dxa"/>
            </w:tcMar>
            <w:vAlign w:val="center"/>
          </w:tcPr>
          <w:p w14:paraId="5AEFDF60"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3F595B4A"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620FF18F"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18B2E653"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223ABCCB"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42698BE4"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662882FE" w14:textId="77777777" w:rsidR="001E4876" w:rsidRPr="001E4876" w:rsidRDefault="001E4876" w:rsidP="001E4876">
            <w:r w:rsidRPr="001E4876">
              <w:t> </w:t>
            </w:r>
          </w:p>
        </w:tc>
      </w:tr>
      <w:tr w:rsidR="001E4876" w:rsidRPr="001E4876" w14:paraId="7E083D39" w14:textId="77777777" w:rsidTr="004E7A7F">
        <w:tc>
          <w:tcPr>
            <w:tcW w:w="433" w:type="pct"/>
            <w:shd w:val="solid" w:color="FFFFFF" w:fill="auto"/>
            <w:tcMar>
              <w:top w:w="0" w:type="dxa"/>
              <w:left w:w="0" w:type="dxa"/>
              <w:bottom w:w="0" w:type="dxa"/>
              <w:right w:w="0" w:type="dxa"/>
            </w:tcMar>
            <w:vAlign w:val="center"/>
          </w:tcPr>
          <w:p w14:paraId="27F4741F" w14:textId="77777777" w:rsidR="001E4876" w:rsidRPr="001E4876" w:rsidRDefault="001E4876" w:rsidP="001E4876">
            <w:r w:rsidRPr="001E4876">
              <w:t>1.2.3</w:t>
            </w:r>
          </w:p>
        </w:tc>
        <w:tc>
          <w:tcPr>
            <w:tcW w:w="1174" w:type="pct"/>
            <w:shd w:val="solid" w:color="FFFFFF" w:fill="auto"/>
            <w:tcMar>
              <w:top w:w="0" w:type="dxa"/>
              <w:left w:w="0" w:type="dxa"/>
              <w:bottom w:w="0" w:type="dxa"/>
              <w:right w:w="0" w:type="dxa"/>
            </w:tcMar>
            <w:vAlign w:val="center"/>
          </w:tcPr>
          <w:p w14:paraId="6817941D" w14:textId="77777777" w:rsidR="001E4876" w:rsidRPr="001E4876" w:rsidRDefault="001E4876" w:rsidP="001E4876">
            <w:r w:rsidRPr="001E4876">
              <w:t>Đất rừng đặc dụng</w:t>
            </w:r>
          </w:p>
        </w:tc>
        <w:tc>
          <w:tcPr>
            <w:tcW w:w="368" w:type="pct"/>
            <w:shd w:val="solid" w:color="FFFFFF" w:fill="auto"/>
            <w:tcMar>
              <w:top w:w="0" w:type="dxa"/>
              <w:left w:w="0" w:type="dxa"/>
              <w:bottom w:w="0" w:type="dxa"/>
              <w:right w:w="0" w:type="dxa"/>
            </w:tcMar>
            <w:vAlign w:val="center"/>
          </w:tcPr>
          <w:p w14:paraId="6B9A07FB" w14:textId="77777777" w:rsidR="001E4876" w:rsidRPr="001E4876" w:rsidRDefault="001E4876" w:rsidP="001E4876">
            <w:r w:rsidRPr="001E4876">
              <w:t>RDD</w:t>
            </w:r>
          </w:p>
        </w:tc>
        <w:tc>
          <w:tcPr>
            <w:tcW w:w="580" w:type="pct"/>
            <w:shd w:val="solid" w:color="FFFFFF" w:fill="auto"/>
            <w:tcMar>
              <w:top w:w="0" w:type="dxa"/>
              <w:left w:w="0" w:type="dxa"/>
              <w:bottom w:w="0" w:type="dxa"/>
              <w:right w:w="0" w:type="dxa"/>
            </w:tcMar>
            <w:vAlign w:val="center"/>
          </w:tcPr>
          <w:p w14:paraId="0F311429"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68DF12A1"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0DA8AFF"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6B1330AD"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5A3F4718"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48975370"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7068C2DB" w14:textId="77777777" w:rsidR="001E4876" w:rsidRPr="001E4876" w:rsidRDefault="001E4876" w:rsidP="001E4876">
            <w:r w:rsidRPr="001E4876">
              <w:t> </w:t>
            </w:r>
          </w:p>
        </w:tc>
      </w:tr>
      <w:tr w:rsidR="001E4876" w:rsidRPr="001E4876" w14:paraId="58C1F1C5" w14:textId="77777777" w:rsidTr="004E7A7F">
        <w:tc>
          <w:tcPr>
            <w:tcW w:w="433" w:type="pct"/>
            <w:shd w:val="solid" w:color="FFFFFF" w:fill="auto"/>
            <w:tcMar>
              <w:top w:w="0" w:type="dxa"/>
              <w:left w:w="0" w:type="dxa"/>
              <w:bottom w:w="0" w:type="dxa"/>
              <w:right w:w="0" w:type="dxa"/>
            </w:tcMar>
            <w:vAlign w:val="center"/>
          </w:tcPr>
          <w:p w14:paraId="1D21A2AE" w14:textId="77777777" w:rsidR="001E4876" w:rsidRPr="001E4876" w:rsidRDefault="001E4876" w:rsidP="001E4876">
            <w:r w:rsidRPr="001E4876">
              <w:t>1.3</w:t>
            </w:r>
          </w:p>
        </w:tc>
        <w:tc>
          <w:tcPr>
            <w:tcW w:w="1174" w:type="pct"/>
            <w:shd w:val="solid" w:color="FFFFFF" w:fill="auto"/>
            <w:tcMar>
              <w:top w:w="0" w:type="dxa"/>
              <w:left w:w="0" w:type="dxa"/>
              <w:bottom w:w="0" w:type="dxa"/>
              <w:right w:w="0" w:type="dxa"/>
            </w:tcMar>
            <w:vAlign w:val="center"/>
          </w:tcPr>
          <w:p w14:paraId="2E6AA123" w14:textId="77777777" w:rsidR="001E4876" w:rsidRPr="001E4876" w:rsidRDefault="001E4876" w:rsidP="001E4876">
            <w:r w:rsidRPr="001E4876">
              <w:t>Đất nuôi trồng thủy sản</w:t>
            </w:r>
          </w:p>
        </w:tc>
        <w:tc>
          <w:tcPr>
            <w:tcW w:w="368" w:type="pct"/>
            <w:shd w:val="solid" w:color="FFFFFF" w:fill="auto"/>
            <w:tcMar>
              <w:top w:w="0" w:type="dxa"/>
              <w:left w:w="0" w:type="dxa"/>
              <w:bottom w:w="0" w:type="dxa"/>
              <w:right w:w="0" w:type="dxa"/>
            </w:tcMar>
            <w:vAlign w:val="center"/>
          </w:tcPr>
          <w:p w14:paraId="4BB490D5" w14:textId="77777777" w:rsidR="001E4876" w:rsidRPr="001E4876" w:rsidRDefault="001E4876" w:rsidP="001E4876">
            <w:r w:rsidRPr="001E4876">
              <w:t>NTS</w:t>
            </w:r>
          </w:p>
        </w:tc>
        <w:tc>
          <w:tcPr>
            <w:tcW w:w="580" w:type="pct"/>
            <w:shd w:val="solid" w:color="FFFFFF" w:fill="auto"/>
            <w:tcMar>
              <w:top w:w="0" w:type="dxa"/>
              <w:left w:w="0" w:type="dxa"/>
              <w:bottom w:w="0" w:type="dxa"/>
              <w:right w:w="0" w:type="dxa"/>
            </w:tcMar>
            <w:vAlign w:val="center"/>
          </w:tcPr>
          <w:p w14:paraId="69252267"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0A5C041"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1CD5A9A"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3E198962"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74B83A5C"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5AA3D062"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597E2E45" w14:textId="77777777" w:rsidR="001E4876" w:rsidRPr="001E4876" w:rsidRDefault="001E4876" w:rsidP="001E4876">
            <w:r w:rsidRPr="001E4876">
              <w:t> </w:t>
            </w:r>
          </w:p>
        </w:tc>
      </w:tr>
      <w:tr w:rsidR="001E4876" w:rsidRPr="001E4876" w14:paraId="7B14E6E1" w14:textId="77777777" w:rsidTr="004E7A7F">
        <w:tc>
          <w:tcPr>
            <w:tcW w:w="433" w:type="pct"/>
            <w:shd w:val="solid" w:color="FFFFFF" w:fill="auto"/>
            <w:tcMar>
              <w:top w:w="0" w:type="dxa"/>
              <w:left w:w="0" w:type="dxa"/>
              <w:bottom w:w="0" w:type="dxa"/>
              <w:right w:w="0" w:type="dxa"/>
            </w:tcMar>
            <w:vAlign w:val="center"/>
          </w:tcPr>
          <w:p w14:paraId="2364F134" w14:textId="77777777" w:rsidR="001E4876" w:rsidRPr="001E4876" w:rsidRDefault="001E4876" w:rsidP="001E4876">
            <w:r w:rsidRPr="001E4876">
              <w:t>1.4</w:t>
            </w:r>
          </w:p>
        </w:tc>
        <w:tc>
          <w:tcPr>
            <w:tcW w:w="1174" w:type="pct"/>
            <w:shd w:val="solid" w:color="FFFFFF" w:fill="auto"/>
            <w:tcMar>
              <w:top w:w="0" w:type="dxa"/>
              <w:left w:w="0" w:type="dxa"/>
              <w:bottom w:w="0" w:type="dxa"/>
              <w:right w:w="0" w:type="dxa"/>
            </w:tcMar>
            <w:vAlign w:val="center"/>
          </w:tcPr>
          <w:p w14:paraId="72861B2C" w14:textId="77777777" w:rsidR="001E4876" w:rsidRPr="001E4876" w:rsidRDefault="001E4876" w:rsidP="001E4876">
            <w:r w:rsidRPr="001E4876">
              <w:t>Đất làm muối</w:t>
            </w:r>
          </w:p>
        </w:tc>
        <w:tc>
          <w:tcPr>
            <w:tcW w:w="368" w:type="pct"/>
            <w:shd w:val="solid" w:color="FFFFFF" w:fill="auto"/>
            <w:tcMar>
              <w:top w:w="0" w:type="dxa"/>
              <w:left w:w="0" w:type="dxa"/>
              <w:bottom w:w="0" w:type="dxa"/>
              <w:right w:w="0" w:type="dxa"/>
            </w:tcMar>
            <w:vAlign w:val="center"/>
          </w:tcPr>
          <w:p w14:paraId="1DCD6B89" w14:textId="77777777" w:rsidR="001E4876" w:rsidRPr="001E4876" w:rsidRDefault="001E4876" w:rsidP="001E4876">
            <w:r w:rsidRPr="001E4876">
              <w:t>LMU</w:t>
            </w:r>
          </w:p>
        </w:tc>
        <w:tc>
          <w:tcPr>
            <w:tcW w:w="580" w:type="pct"/>
            <w:shd w:val="solid" w:color="FFFFFF" w:fill="auto"/>
            <w:tcMar>
              <w:top w:w="0" w:type="dxa"/>
              <w:left w:w="0" w:type="dxa"/>
              <w:bottom w:w="0" w:type="dxa"/>
              <w:right w:w="0" w:type="dxa"/>
            </w:tcMar>
            <w:vAlign w:val="center"/>
          </w:tcPr>
          <w:p w14:paraId="6CA326AE"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4A0FDF17"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DEE5530"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1B46F87E"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0CB7BC63"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7FC2E7CB"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73436209" w14:textId="77777777" w:rsidR="001E4876" w:rsidRPr="001E4876" w:rsidRDefault="001E4876" w:rsidP="001E4876">
            <w:r w:rsidRPr="001E4876">
              <w:t> </w:t>
            </w:r>
          </w:p>
        </w:tc>
      </w:tr>
      <w:tr w:rsidR="001E4876" w:rsidRPr="001E4876" w14:paraId="7A831CD0" w14:textId="77777777" w:rsidTr="004E7A7F">
        <w:tc>
          <w:tcPr>
            <w:tcW w:w="433" w:type="pct"/>
            <w:shd w:val="solid" w:color="FFFFFF" w:fill="auto"/>
            <w:tcMar>
              <w:top w:w="0" w:type="dxa"/>
              <w:left w:w="0" w:type="dxa"/>
              <w:bottom w:w="0" w:type="dxa"/>
              <w:right w:w="0" w:type="dxa"/>
            </w:tcMar>
            <w:vAlign w:val="center"/>
          </w:tcPr>
          <w:p w14:paraId="6BEA506E" w14:textId="77777777" w:rsidR="001E4876" w:rsidRPr="001E4876" w:rsidRDefault="001E4876" w:rsidP="001E4876">
            <w:r w:rsidRPr="001E4876">
              <w:t>1.5</w:t>
            </w:r>
          </w:p>
        </w:tc>
        <w:tc>
          <w:tcPr>
            <w:tcW w:w="1174" w:type="pct"/>
            <w:shd w:val="solid" w:color="FFFFFF" w:fill="auto"/>
            <w:tcMar>
              <w:top w:w="0" w:type="dxa"/>
              <w:left w:w="0" w:type="dxa"/>
              <w:bottom w:w="0" w:type="dxa"/>
              <w:right w:w="0" w:type="dxa"/>
            </w:tcMar>
            <w:vAlign w:val="center"/>
          </w:tcPr>
          <w:p w14:paraId="171C6E32" w14:textId="77777777" w:rsidR="001E4876" w:rsidRPr="001E4876" w:rsidRDefault="001E4876" w:rsidP="001E4876">
            <w:r w:rsidRPr="001E4876">
              <w:t>Đất nông nghiệp khác</w:t>
            </w:r>
          </w:p>
        </w:tc>
        <w:tc>
          <w:tcPr>
            <w:tcW w:w="368" w:type="pct"/>
            <w:shd w:val="solid" w:color="FFFFFF" w:fill="auto"/>
            <w:tcMar>
              <w:top w:w="0" w:type="dxa"/>
              <w:left w:w="0" w:type="dxa"/>
              <w:bottom w:w="0" w:type="dxa"/>
              <w:right w:w="0" w:type="dxa"/>
            </w:tcMar>
            <w:vAlign w:val="center"/>
          </w:tcPr>
          <w:p w14:paraId="38BC2CBC" w14:textId="77777777" w:rsidR="001E4876" w:rsidRPr="001E4876" w:rsidRDefault="001E4876" w:rsidP="001E4876">
            <w:r w:rsidRPr="001E4876">
              <w:t>NKH</w:t>
            </w:r>
          </w:p>
        </w:tc>
        <w:tc>
          <w:tcPr>
            <w:tcW w:w="580" w:type="pct"/>
            <w:shd w:val="solid" w:color="FFFFFF" w:fill="auto"/>
            <w:tcMar>
              <w:top w:w="0" w:type="dxa"/>
              <w:left w:w="0" w:type="dxa"/>
              <w:bottom w:w="0" w:type="dxa"/>
              <w:right w:w="0" w:type="dxa"/>
            </w:tcMar>
            <w:vAlign w:val="center"/>
          </w:tcPr>
          <w:p w14:paraId="260D0775"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CE3E134"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D436F98"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0F1CDCAF"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614ADD78"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101F31C4"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17C4F8A2" w14:textId="77777777" w:rsidR="001E4876" w:rsidRPr="001E4876" w:rsidRDefault="001E4876" w:rsidP="001E4876">
            <w:r w:rsidRPr="001E4876">
              <w:t> </w:t>
            </w:r>
          </w:p>
        </w:tc>
      </w:tr>
      <w:tr w:rsidR="001E4876" w:rsidRPr="001E4876" w14:paraId="06C20F85" w14:textId="77777777" w:rsidTr="004E7A7F">
        <w:tc>
          <w:tcPr>
            <w:tcW w:w="433" w:type="pct"/>
            <w:shd w:val="solid" w:color="FFFFFF" w:fill="auto"/>
            <w:tcMar>
              <w:top w:w="0" w:type="dxa"/>
              <w:left w:w="0" w:type="dxa"/>
              <w:bottom w:w="0" w:type="dxa"/>
              <w:right w:w="0" w:type="dxa"/>
            </w:tcMar>
            <w:vAlign w:val="center"/>
          </w:tcPr>
          <w:p w14:paraId="12F56016" w14:textId="77777777" w:rsidR="001E4876" w:rsidRPr="001E4876" w:rsidRDefault="001E4876" w:rsidP="001E4876">
            <w:r w:rsidRPr="001E4876">
              <w:t>2</w:t>
            </w:r>
          </w:p>
        </w:tc>
        <w:tc>
          <w:tcPr>
            <w:tcW w:w="1174" w:type="pct"/>
            <w:shd w:val="solid" w:color="FFFFFF" w:fill="auto"/>
            <w:tcMar>
              <w:top w:w="0" w:type="dxa"/>
              <w:left w:w="0" w:type="dxa"/>
              <w:bottom w:w="0" w:type="dxa"/>
              <w:right w:w="0" w:type="dxa"/>
            </w:tcMar>
            <w:vAlign w:val="center"/>
          </w:tcPr>
          <w:p w14:paraId="6A73DDAB" w14:textId="77777777" w:rsidR="001E4876" w:rsidRPr="001E4876" w:rsidRDefault="001E4876" w:rsidP="001E4876">
            <w:r w:rsidRPr="001E4876">
              <w:t>Đất phi nông nghiệp</w:t>
            </w:r>
          </w:p>
        </w:tc>
        <w:tc>
          <w:tcPr>
            <w:tcW w:w="368" w:type="pct"/>
            <w:shd w:val="solid" w:color="FFFFFF" w:fill="auto"/>
            <w:tcMar>
              <w:top w:w="0" w:type="dxa"/>
              <w:left w:w="0" w:type="dxa"/>
              <w:bottom w:w="0" w:type="dxa"/>
              <w:right w:w="0" w:type="dxa"/>
            </w:tcMar>
            <w:vAlign w:val="center"/>
          </w:tcPr>
          <w:p w14:paraId="7A0BD35E" w14:textId="77777777" w:rsidR="001E4876" w:rsidRPr="001E4876" w:rsidRDefault="001E4876" w:rsidP="001E4876">
            <w:r w:rsidRPr="001E4876">
              <w:t>PNN</w:t>
            </w:r>
          </w:p>
        </w:tc>
        <w:tc>
          <w:tcPr>
            <w:tcW w:w="580" w:type="pct"/>
            <w:shd w:val="solid" w:color="FFFFFF" w:fill="auto"/>
            <w:tcMar>
              <w:top w:w="0" w:type="dxa"/>
              <w:left w:w="0" w:type="dxa"/>
              <w:bottom w:w="0" w:type="dxa"/>
              <w:right w:w="0" w:type="dxa"/>
            </w:tcMar>
            <w:vAlign w:val="center"/>
          </w:tcPr>
          <w:p w14:paraId="32B8ACB8"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71C6D426"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73C5B6AE"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02FE1B3D"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6967A788"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48930B56"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4C26C78B" w14:textId="77777777" w:rsidR="001E4876" w:rsidRPr="001E4876" w:rsidRDefault="001E4876" w:rsidP="001E4876">
            <w:r w:rsidRPr="001E4876">
              <w:t> </w:t>
            </w:r>
          </w:p>
        </w:tc>
      </w:tr>
      <w:tr w:rsidR="001E4876" w:rsidRPr="001E4876" w14:paraId="2FB24EBC" w14:textId="77777777" w:rsidTr="004E7A7F">
        <w:tc>
          <w:tcPr>
            <w:tcW w:w="433" w:type="pct"/>
            <w:shd w:val="solid" w:color="FFFFFF" w:fill="auto"/>
            <w:tcMar>
              <w:top w:w="0" w:type="dxa"/>
              <w:left w:w="0" w:type="dxa"/>
              <w:bottom w:w="0" w:type="dxa"/>
              <w:right w:w="0" w:type="dxa"/>
            </w:tcMar>
            <w:vAlign w:val="center"/>
          </w:tcPr>
          <w:p w14:paraId="5DDA03A2" w14:textId="77777777" w:rsidR="001E4876" w:rsidRPr="001E4876" w:rsidRDefault="001E4876" w:rsidP="001E4876">
            <w:r w:rsidRPr="001E4876">
              <w:t>2.1</w:t>
            </w:r>
          </w:p>
        </w:tc>
        <w:tc>
          <w:tcPr>
            <w:tcW w:w="1174" w:type="pct"/>
            <w:shd w:val="solid" w:color="FFFFFF" w:fill="auto"/>
            <w:tcMar>
              <w:top w:w="0" w:type="dxa"/>
              <w:left w:w="0" w:type="dxa"/>
              <w:bottom w:w="0" w:type="dxa"/>
              <w:right w:w="0" w:type="dxa"/>
            </w:tcMar>
            <w:vAlign w:val="center"/>
          </w:tcPr>
          <w:p w14:paraId="0FCA3F09" w14:textId="77777777" w:rsidR="001E4876" w:rsidRPr="001E4876" w:rsidRDefault="001E4876" w:rsidP="001E4876">
            <w:r w:rsidRPr="001E4876">
              <w:t>Đất ở</w:t>
            </w:r>
          </w:p>
        </w:tc>
        <w:tc>
          <w:tcPr>
            <w:tcW w:w="368" w:type="pct"/>
            <w:shd w:val="solid" w:color="FFFFFF" w:fill="auto"/>
            <w:tcMar>
              <w:top w:w="0" w:type="dxa"/>
              <w:left w:w="0" w:type="dxa"/>
              <w:bottom w:w="0" w:type="dxa"/>
              <w:right w:w="0" w:type="dxa"/>
            </w:tcMar>
            <w:vAlign w:val="center"/>
          </w:tcPr>
          <w:p w14:paraId="5CE1064C" w14:textId="77777777" w:rsidR="001E4876" w:rsidRPr="001E4876" w:rsidRDefault="001E4876" w:rsidP="001E4876">
            <w:r w:rsidRPr="001E4876">
              <w:t>OCT</w:t>
            </w:r>
          </w:p>
        </w:tc>
        <w:tc>
          <w:tcPr>
            <w:tcW w:w="580" w:type="pct"/>
            <w:shd w:val="solid" w:color="FFFFFF" w:fill="auto"/>
            <w:tcMar>
              <w:top w:w="0" w:type="dxa"/>
              <w:left w:w="0" w:type="dxa"/>
              <w:bottom w:w="0" w:type="dxa"/>
              <w:right w:w="0" w:type="dxa"/>
            </w:tcMar>
            <w:vAlign w:val="center"/>
          </w:tcPr>
          <w:p w14:paraId="3FBB7D22"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16BC4DEE"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1066F5D"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7EEB1CB2"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1CB8D7AC"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7A369076"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1A50FACD" w14:textId="77777777" w:rsidR="001E4876" w:rsidRPr="001E4876" w:rsidRDefault="001E4876" w:rsidP="001E4876">
            <w:r w:rsidRPr="001E4876">
              <w:t> </w:t>
            </w:r>
          </w:p>
        </w:tc>
      </w:tr>
      <w:tr w:rsidR="001E4876" w:rsidRPr="001E4876" w14:paraId="21CCC78B" w14:textId="77777777" w:rsidTr="004E7A7F">
        <w:tc>
          <w:tcPr>
            <w:tcW w:w="433" w:type="pct"/>
            <w:shd w:val="solid" w:color="FFFFFF" w:fill="auto"/>
            <w:tcMar>
              <w:top w:w="0" w:type="dxa"/>
              <w:left w:w="0" w:type="dxa"/>
              <w:bottom w:w="0" w:type="dxa"/>
              <w:right w:w="0" w:type="dxa"/>
            </w:tcMar>
            <w:vAlign w:val="center"/>
          </w:tcPr>
          <w:p w14:paraId="668347FA" w14:textId="77777777" w:rsidR="001E4876" w:rsidRPr="001E4876" w:rsidRDefault="001E4876" w:rsidP="001E4876">
            <w:r w:rsidRPr="001E4876">
              <w:t>2.1.1</w:t>
            </w:r>
          </w:p>
        </w:tc>
        <w:tc>
          <w:tcPr>
            <w:tcW w:w="1174" w:type="pct"/>
            <w:shd w:val="solid" w:color="FFFFFF" w:fill="auto"/>
            <w:tcMar>
              <w:top w:w="0" w:type="dxa"/>
              <w:left w:w="0" w:type="dxa"/>
              <w:bottom w:w="0" w:type="dxa"/>
              <w:right w:w="0" w:type="dxa"/>
            </w:tcMar>
            <w:vAlign w:val="center"/>
          </w:tcPr>
          <w:p w14:paraId="556D3F2D" w14:textId="77777777" w:rsidR="001E4876" w:rsidRPr="001E4876" w:rsidRDefault="001E4876" w:rsidP="001E4876">
            <w:r w:rsidRPr="001E4876">
              <w:t>Đất ở tại nông thôn</w:t>
            </w:r>
          </w:p>
        </w:tc>
        <w:tc>
          <w:tcPr>
            <w:tcW w:w="368" w:type="pct"/>
            <w:shd w:val="solid" w:color="FFFFFF" w:fill="auto"/>
            <w:tcMar>
              <w:top w:w="0" w:type="dxa"/>
              <w:left w:w="0" w:type="dxa"/>
              <w:bottom w:w="0" w:type="dxa"/>
              <w:right w:w="0" w:type="dxa"/>
            </w:tcMar>
            <w:vAlign w:val="center"/>
          </w:tcPr>
          <w:p w14:paraId="5B1D76C4" w14:textId="77777777" w:rsidR="001E4876" w:rsidRPr="001E4876" w:rsidRDefault="001E4876" w:rsidP="001E4876">
            <w:r w:rsidRPr="001E4876">
              <w:t>ONT</w:t>
            </w:r>
          </w:p>
        </w:tc>
        <w:tc>
          <w:tcPr>
            <w:tcW w:w="580" w:type="pct"/>
            <w:shd w:val="solid" w:color="FFFFFF" w:fill="auto"/>
            <w:tcMar>
              <w:top w:w="0" w:type="dxa"/>
              <w:left w:w="0" w:type="dxa"/>
              <w:bottom w:w="0" w:type="dxa"/>
              <w:right w:w="0" w:type="dxa"/>
            </w:tcMar>
            <w:vAlign w:val="center"/>
          </w:tcPr>
          <w:p w14:paraId="146219BE"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12824E04"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BF7A793"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56E48E1D"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192CD4F7"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67F2C6D1"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67C23DE1" w14:textId="77777777" w:rsidR="001E4876" w:rsidRPr="001E4876" w:rsidRDefault="001E4876" w:rsidP="001E4876">
            <w:r w:rsidRPr="001E4876">
              <w:t> </w:t>
            </w:r>
          </w:p>
        </w:tc>
      </w:tr>
      <w:tr w:rsidR="001E4876" w:rsidRPr="001E4876" w14:paraId="3CE4BAA1" w14:textId="77777777" w:rsidTr="004E7A7F">
        <w:tc>
          <w:tcPr>
            <w:tcW w:w="433" w:type="pct"/>
            <w:shd w:val="solid" w:color="FFFFFF" w:fill="auto"/>
            <w:tcMar>
              <w:top w:w="0" w:type="dxa"/>
              <w:left w:w="0" w:type="dxa"/>
              <w:bottom w:w="0" w:type="dxa"/>
              <w:right w:w="0" w:type="dxa"/>
            </w:tcMar>
            <w:vAlign w:val="center"/>
          </w:tcPr>
          <w:p w14:paraId="480FDB10" w14:textId="77777777" w:rsidR="001E4876" w:rsidRPr="001E4876" w:rsidRDefault="001E4876" w:rsidP="001E4876">
            <w:r w:rsidRPr="001E4876">
              <w:t>2.1.2</w:t>
            </w:r>
          </w:p>
        </w:tc>
        <w:tc>
          <w:tcPr>
            <w:tcW w:w="1174" w:type="pct"/>
            <w:shd w:val="solid" w:color="FFFFFF" w:fill="auto"/>
            <w:tcMar>
              <w:top w:w="0" w:type="dxa"/>
              <w:left w:w="0" w:type="dxa"/>
              <w:bottom w:w="0" w:type="dxa"/>
              <w:right w:w="0" w:type="dxa"/>
            </w:tcMar>
            <w:vAlign w:val="center"/>
          </w:tcPr>
          <w:p w14:paraId="2353DE2A" w14:textId="77777777" w:rsidR="001E4876" w:rsidRPr="001E4876" w:rsidRDefault="001E4876" w:rsidP="001E4876">
            <w:r w:rsidRPr="001E4876">
              <w:t>Đất ở tại đô thị</w:t>
            </w:r>
          </w:p>
        </w:tc>
        <w:tc>
          <w:tcPr>
            <w:tcW w:w="368" w:type="pct"/>
            <w:shd w:val="solid" w:color="FFFFFF" w:fill="auto"/>
            <w:tcMar>
              <w:top w:w="0" w:type="dxa"/>
              <w:left w:w="0" w:type="dxa"/>
              <w:bottom w:w="0" w:type="dxa"/>
              <w:right w:w="0" w:type="dxa"/>
            </w:tcMar>
            <w:vAlign w:val="center"/>
          </w:tcPr>
          <w:p w14:paraId="637EB391" w14:textId="77777777" w:rsidR="001E4876" w:rsidRPr="001E4876" w:rsidRDefault="001E4876" w:rsidP="001E4876">
            <w:r w:rsidRPr="001E4876">
              <w:t>ODT</w:t>
            </w:r>
          </w:p>
        </w:tc>
        <w:tc>
          <w:tcPr>
            <w:tcW w:w="580" w:type="pct"/>
            <w:shd w:val="solid" w:color="FFFFFF" w:fill="auto"/>
            <w:tcMar>
              <w:top w:w="0" w:type="dxa"/>
              <w:left w:w="0" w:type="dxa"/>
              <w:bottom w:w="0" w:type="dxa"/>
              <w:right w:w="0" w:type="dxa"/>
            </w:tcMar>
            <w:vAlign w:val="center"/>
          </w:tcPr>
          <w:p w14:paraId="0EBBB85E"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29C96D5"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C535B6B"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04E7033F"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2D744687"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60C27D30"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2049739B" w14:textId="77777777" w:rsidR="001E4876" w:rsidRPr="001E4876" w:rsidRDefault="001E4876" w:rsidP="001E4876">
            <w:r w:rsidRPr="001E4876">
              <w:t> </w:t>
            </w:r>
          </w:p>
        </w:tc>
      </w:tr>
      <w:tr w:rsidR="001E4876" w:rsidRPr="001E4876" w14:paraId="0FEB9627" w14:textId="77777777" w:rsidTr="004E7A7F">
        <w:tc>
          <w:tcPr>
            <w:tcW w:w="433" w:type="pct"/>
            <w:shd w:val="solid" w:color="FFFFFF" w:fill="auto"/>
            <w:tcMar>
              <w:top w:w="0" w:type="dxa"/>
              <w:left w:w="0" w:type="dxa"/>
              <w:bottom w:w="0" w:type="dxa"/>
              <w:right w:w="0" w:type="dxa"/>
            </w:tcMar>
            <w:vAlign w:val="center"/>
          </w:tcPr>
          <w:p w14:paraId="2DD88A9B" w14:textId="77777777" w:rsidR="001E4876" w:rsidRPr="001E4876" w:rsidRDefault="001E4876" w:rsidP="001E4876">
            <w:r w:rsidRPr="001E4876">
              <w:t>2.2</w:t>
            </w:r>
          </w:p>
        </w:tc>
        <w:tc>
          <w:tcPr>
            <w:tcW w:w="1174" w:type="pct"/>
            <w:shd w:val="solid" w:color="FFFFFF" w:fill="auto"/>
            <w:tcMar>
              <w:top w:w="0" w:type="dxa"/>
              <w:left w:w="0" w:type="dxa"/>
              <w:bottom w:w="0" w:type="dxa"/>
              <w:right w:w="0" w:type="dxa"/>
            </w:tcMar>
            <w:vAlign w:val="center"/>
          </w:tcPr>
          <w:p w14:paraId="674A2729" w14:textId="77777777" w:rsidR="001E4876" w:rsidRPr="001E4876" w:rsidRDefault="001E4876" w:rsidP="001E4876">
            <w:r w:rsidRPr="001E4876">
              <w:t>Đất chuyên dùng</w:t>
            </w:r>
          </w:p>
        </w:tc>
        <w:tc>
          <w:tcPr>
            <w:tcW w:w="368" w:type="pct"/>
            <w:shd w:val="solid" w:color="FFFFFF" w:fill="auto"/>
            <w:tcMar>
              <w:top w:w="0" w:type="dxa"/>
              <w:left w:w="0" w:type="dxa"/>
              <w:bottom w:w="0" w:type="dxa"/>
              <w:right w:w="0" w:type="dxa"/>
            </w:tcMar>
            <w:vAlign w:val="center"/>
          </w:tcPr>
          <w:p w14:paraId="22CD3B58" w14:textId="77777777" w:rsidR="001E4876" w:rsidRPr="001E4876" w:rsidRDefault="001E4876" w:rsidP="001E4876">
            <w:r w:rsidRPr="001E4876">
              <w:t>CDG</w:t>
            </w:r>
          </w:p>
        </w:tc>
        <w:tc>
          <w:tcPr>
            <w:tcW w:w="580" w:type="pct"/>
            <w:shd w:val="solid" w:color="FFFFFF" w:fill="auto"/>
            <w:tcMar>
              <w:top w:w="0" w:type="dxa"/>
              <w:left w:w="0" w:type="dxa"/>
              <w:bottom w:w="0" w:type="dxa"/>
              <w:right w:w="0" w:type="dxa"/>
            </w:tcMar>
            <w:vAlign w:val="center"/>
          </w:tcPr>
          <w:p w14:paraId="366A6494"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AA151CA"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9CB8BED"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60C3B8E5"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F991311"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3E7D3FE7"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66095AC1" w14:textId="77777777" w:rsidR="001E4876" w:rsidRPr="001E4876" w:rsidRDefault="001E4876" w:rsidP="001E4876">
            <w:r w:rsidRPr="001E4876">
              <w:t> </w:t>
            </w:r>
          </w:p>
        </w:tc>
      </w:tr>
      <w:tr w:rsidR="001E4876" w:rsidRPr="001E4876" w14:paraId="5F5EC879" w14:textId="77777777" w:rsidTr="004E7A7F">
        <w:tc>
          <w:tcPr>
            <w:tcW w:w="433" w:type="pct"/>
            <w:shd w:val="solid" w:color="FFFFFF" w:fill="auto"/>
            <w:tcMar>
              <w:top w:w="0" w:type="dxa"/>
              <w:left w:w="0" w:type="dxa"/>
              <w:bottom w:w="0" w:type="dxa"/>
              <w:right w:w="0" w:type="dxa"/>
            </w:tcMar>
            <w:vAlign w:val="center"/>
          </w:tcPr>
          <w:p w14:paraId="5BEC0931" w14:textId="77777777" w:rsidR="001E4876" w:rsidRPr="001E4876" w:rsidRDefault="001E4876" w:rsidP="001E4876">
            <w:r w:rsidRPr="001E4876">
              <w:t>2.2.1</w:t>
            </w:r>
          </w:p>
        </w:tc>
        <w:tc>
          <w:tcPr>
            <w:tcW w:w="1174" w:type="pct"/>
            <w:shd w:val="solid" w:color="FFFFFF" w:fill="auto"/>
            <w:tcMar>
              <w:top w:w="0" w:type="dxa"/>
              <w:left w:w="0" w:type="dxa"/>
              <w:bottom w:w="0" w:type="dxa"/>
              <w:right w:w="0" w:type="dxa"/>
            </w:tcMar>
            <w:vAlign w:val="center"/>
          </w:tcPr>
          <w:p w14:paraId="09299165" w14:textId="77777777" w:rsidR="001E4876" w:rsidRPr="001E4876" w:rsidRDefault="001E4876" w:rsidP="001E4876">
            <w:r w:rsidRPr="001E4876">
              <w:t>Đất xây dựng trụ sở cơ quan</w:t>
            </w:r>
          </w:p>
        </w:tc>
        <w:tc>
          <w:tcPr>
            <w:tcW w:w="368" w:type="pct"/>
            <w:shd w:val="solid" w:color="FFFFFF" w:fill="auto"/>
            <w:tcMar>
              <w:top w:w="0" w:type="dxa"/>
              <w:left w:w="0" w:type="dxa"/>
              <w:bottom w:w="0" w:type="dxa"/>
              <w:right w:w="0" w:type="dxa"/>
            </w:tcMar>
            <w:vAlign w:val="center"/>
          </w:tcPr>
          <w:p w14:paraId="1ABB7515" w14:textId="77777777" w:rsidR="001E4876" w:rsidRPr="001E4876" w:rsidRDefault="001E4876" w:rsidP="001E4876">
            <w:r w:rsidRPr="001E4876">
              <w:t>TSC</w:t>
            </w:r>
          </w:p>
        </w:tc>
        <w:tc>
          <w:tcPr>
            <w:tcW w:w="580" w:type="pct"/>
            <w:shd w:val="solid" w:color="FFFFFF" w:fill="auto"/>
            <w:tcMar>
              <w:top w:w="0" w:type="dxa"/>
              <w:left w:w="0" w:type="dxa"/>
              <w:bottom w:w="0" w:type="dxa"/>
              <w:right w:w="0" w:type="dxa"/>
            </w:tcMar>
            <w:vAlign w:val="center"/>
          </w:tcPr>
          <w:p w14:paraId="2487729C"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7B448530"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EB67D53"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09F28870"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3868D567"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28CFAA69"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41C93764" w14:textId="77777777" w:rsidR="001E4876" w:rsidRPr="001E4876" w:rsidRDefault="001E4876" w:rsidP="001E4876">
            <w:r w:rsidRPr="001E4876">
              <w:t> </w:t>
            </w:r>
          </w:p>
        </w:tc>
      </w:tr>
      <w:tr w:rsidR="001E4876" w:rsidRPr="001E4876" w14:paraId="6222B6C3" w14:textId="77777777" w:rsidTr="004E7A7F">
        <w:tc>
          <w:tcPr>
            <w:tcW w:w="433" w:type="pct"/>
            <w:shd w:val="solid" w:color="FFFFFF" w:fill="auto"/>
            <w:tcMar>
              <w:top w:w="0" w:type="dxa"/>
              <w:left w:w="0" w:type="dxa"/>
              <w:bottom w:w="0" w:type="dxa"/>
              <w:right w:w="0" w:type="dxa"/>
            </w:tcMar>
            <w:vAlign w:val="center"/>
          </w:tcPr>
          <w:p w14:paraId="523DBF4B" w14:textId="77777777" w:rsidR="001E4876" w:rsidRPr="001E4876" w:rsidRDefault="001E4876" w:rsidP="001E4876">
            <w:r w:rsidRPr="001E4876">
              <w:t>2.2.2</w:t>
            </w:r>
          </w:p>
        </w:tc>
        <w:tc>
          <w:tcPr>
            <w:tcW w:w="1174" w:type="pct"/>
            <w:shd w:val="solid" w:color="FFFFFF" w:fill="auto"/>
            <w:tcMar>
              <w:top w:w="0" w:type="dxa"/>
              <w:left w:w="0" w:type="dxa"/>
              <w:bottom w:w="0" w:type="dxa"/>
              <w:right w:w="0" w:type="dxa"/>
            </w:tcMar>
            <w:vAlign w:val="center"/>
          </w:tcPr>
          <w:p w14:paraId="25E08B52" w14:textId="77777777" w:rsidR="001E4876" w:rsidRPr="001E4876" w:rsidRDefault="001E4876" w:rsidP="001E4876">
            <w:r w:rsidRPr="001E4876">
              <w:t>Đất quốc phòng</w:t>
            </w:r>
          </w:p>
        </w:tc>
        <w:tc>
          <w:tcPr>
            <w:tcW w:w="368" w:type="pct"/>
            <w:shd w:val="solid" w:color="FFFFFF" w:fill="auto"/>
            <w:tcMar>
              <w:top w:w="0" w:type="dxa"/>
              <w:left w:w="0" w:type="dxa"/>
              <w:bottom w:w="0" w:type="dxa"/>
              <w:right w:w="0" w:type="dxa"/>
            </w:tcMar>
            <w:vAlign w:val="center"/>
          </w:tcPr>
          <w:p w14:paraId="324D91EC" w14:textId="77777777" w:rsidR="001E4876" w:rsidRPr="001E4876" w:rsidRDefault="001E4876" w:rsidP="001E4876">
            <w:r w:rsidRPr="001E4876">
              <w:t>CQP</w:t>
            </w:r>
          </w:p>
        </w:tc>
        <w:tc>
          <w:tcPr>
            <w:tcW w:w="580" w:type="pct"/>
            <w:shd w:val="solid" w:color="FFFFFF" w:fill="auto"/>
            <w:tcMar>
              <w:top w:w="0" w:type="dxa"/>
              <w:left w:w="0" w:type="dxa"/>
              <w:bottom w:w="0" w:type="dxa"/>
              <w:right w:w="0" w:type="dxa"/>
            </w:tcMar>
            <w:vAlign w:val="center"/>
          </w:tcPr>
          <w:p w14:paraId="64E3C8FF"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11A2DCAB"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FF85387"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64A93FDA"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C0377EB"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3C1C5786"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265691C3" w14:textId="77777777" w:rsidR="001E4876" w:rsidRPr="001E4876" w:rsidRDefault="001E4876" w:rsidP="001E4876">
            <w:r w:rsidRPr="001E4876">
              <w:t> </w:t>
            </w:r>
          </w:p>
        </w:tc>
      </w:tr>
      <w:tr w:rsidR="001E4876" w:rsidRPr="001E4876" w14:paraId="47A5AAE9" w14:textId="77777777" w:rsidTr="004E7A7F">
        <w:tc>
          <w:tcPr>
            <w:tcW w:w="433" w:type="pct"/>
            <w:shd w:val="solid" w:color="FFFFFF" w:fill="auto"/>
            <w:tcMar>
              <w:top w:w="0" w:type="dxa"/>
              <w:left w:w="0" w:type="dxa"/>
              <w:bottom w:w="0" w:type="dxa"/>
              <w:right w:w="0" w:type="dxa"/>
            </w:tcMar>
            <w:vAlign w:val="center"/>
          </w:tcPr>
          <w:p w14:paraId="68CA3745" w14:textId="77777777" w:rsidR="001E4876" w:rsidRPr="001E4876" w:rsidRDefault="001E4876" w:rsidP="001E4876">
            <w:r w:rsidRPr="001E4876">
              <w:t>2.2.3</w:t>
            </w:r>
          </w:p>
        </w:tc>
        <w:tc>
          <w:tcPr>
            <w:tcW w:w="1174" w:type="pct"/>
            <w:shd w:val="solid" w:color="FFFFFF" w:fill="auto"/>
            <w:tcMar>
              <w:top w:w="0" w:type="dxa"/>
              <w:left w:w="0" w:type="dxa"/>
              <w:bottom w:w="0" w:type="dxa"/>
              <w:right w:w="0" w:type="dxa"/>
            </w:tcMar>
            <w:vAlign w:val="center"/>
          </w:tcPr>
          <w:p w14:paraId="30B74981" w14:textId="77777777" w:rsidR="001E4876" w:rsidRPr="001E4876" w:rsidRDefault="001E4876" w:rsidP="001E4876">
            <w:r w:rsidRPr="001E4876">
              <w:t>Đất an ninh</w:t>
            </w:r>
          </w:p>
        </w:tc>
        <w:tc>
          <w:tcPr>
            <w:tcW w:w="368" w:type="pct"/>
            <w:shd w:val="solid" w:color="FFFFFF" w:fill="auto"/>
            <w:tcMar>
              <w:top w:w="0" w:type="dxa"/>
              <w:left w:w="0" w:type="dxa"/>
              <w:bottom w:w="0" w:type="dxa"/>
              <w:right w:w="0" w:type="dxa"/>
            </w:tcMar>
            <w:vAlign w:val="center"/>
          </w:tcPr>
          <w:p w14:paraId="028BA1E0" w14:textId="77777777" w:rsidR="001E4876" w:rsidRPr="001E4876" w:rsidRDefault="001E4876" w:rsidP="001E4876">
            <w:r w:rsidRPr="001E4876">
              <w:t>CAN</w:t>
            </w:r>
          </w:p>
        </w:tc>
        <w:tc>
          <w:tcPr>
            <w:tcW w:w="580" w:type="pct"/>
            <w:shd w:val="solid" w:color="FFFFFF" w:fill="auto"/>
            <w:tcMar>
              <w:top w:w="0" w:type="dxa"/>
              <w:left w:w="0" w:type="dxa"/>
              <w:bottom w:w="0" w:type="dxa"/>
              <w:right w:w="0" w:type="dxa"/>
            </w:tcMar>
            <w:vAlign w:val="center"/>
          </w:tcPr>
          <w:p w14:paraId="41CDB0D8"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B06173B"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3B5E4DD"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7419AF20"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18604B59"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41375E63"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042CD9A1" w14:textId="77777777" w:rsidR="001E4876" w:rsidRPr="001E4876" w:rsidRDefault="001E4876" w:rsidP="001E4876">
            <w:r w:rsidRPr="001E4876">
              <w:t> </w:t>
            </w:r>
          </w:p>
        </w:tc>
      </w:tr>
      <w:tr w:rsidR="001E4876" w:rsidRPr="001E4876" w14:paraId="35CAFFE3" w14:textId="77777777" w:rsidTr="004E7A7F">
        <w:tc>
          <w:tcPr>
            <w:tcW w:w="433" w:type="pct"/>
            <w:shd w:val="solid" w:color="FFFFFF" w:fill="auto"/>
            <w:tcMar>
              <w:top w:w="0" w:type="dxa"/>
              <w:left w:w="0" w:type="dxa"/>
              <w:bottom w:w="0" w:type="dxa"/>
              <w:right w:w="0" w:type="dxa"/>
            </w:tcMar>
            <w:vAlign w:val="center"/>
          </w:tcPr>
          <w:p w14:paraId="399A9A0A" w14:textId="77777777" w:rsidR="001E4876" w:rsidRPr="001E4876" w:rsidRDefault="001E4876" w:rsidP="001E4876">
            <w:r w:rsidRPr="001E4876">
              <w:t>2.2.4</w:t>
            </w:r>
          </w:p>
        </w:tc>
        <w:tc>
          <w:tcPr>
            <w:tcW w:w="1174" w:type="pct"/>
            <w:shd w:val="solid" w:color="FFFFFF" w:fill="auto"/>
            <w:tcMar>
              <w:top w:w="0" w:type="dxa"/>
              <w:left w:w="0" w:type="dxa"/>
              <w:bottom w:w="0" w:type="dxa"/>
              <w:right w:w="0" w:type="dxa"/>
            </w:tcMar>
            <w:vAlign w:val="center"/>
          </w:tcPr>
          <w:p w14:paraId="7B1452F6" w14:textId="77777777" w:rsidR="001E4876" w:rsidRPr="001E4876" w:rsidRDefault="001E4876" w:rsidP="001E4876">
            <w:r w:rsidRPr="001E4876">
              <w:t>Đất xây dựng công trình sự nghiệp</w:t>
            </w:r>
          </w:p>
        </w:tc>
        <w:tc>
          <w:tcPr>
            <w:tcW w:w="368" w:type="pct"/>
            <w:shd w:val="solid" w:color="FFFFFF" w:fill="auto"/>
            <w:tcMar>
              <w:top w:w="0" w:type="dxa"/>
              <w:left w:w="0" w:type="dxa"/>
              <w:bottom w:w="0" w:type="dxa"/>
              <w:right w:w="0" w:type="dxa"/>
            </w:tcMar>
            <w:vAlign w:val="center"/>
          </w:tcPr>
          <w:p w14:paraId="55BFA5B2" w14:textId="77777777" w:rsidR="001E4876" w:rsidRPr="001E4876" w:rsidRDefault="001E4876" w:rsidP="001E4876">
            <w:r w:rsidRPr="001E4876">
              <w:t>DSN</w:t>
            </w:r>
          </w:p>
        </w:tc>
        <w:tc>
          <w:tcPr>
            <w:tcW w:w="580" w:type="pct"/>
            <w:shd w:val="solid" w:color="FFFFFF" w:fill="auto"/>
            <w:tcMar>
              <w:top w:w="0" w:type="dxa"/>
              <w:left w:w="0" w:type="dxa"/>
              <w:bottom w:w="0" w:type="dxa"/>
              <w:right w:w="0" w:type="dxa"/>
            </w:tcMar>
            <w:vAlign w:val="center"/>
          </w:tcPr>
          <w:p w14:paraId="34448118"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431950FB"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3D44902A"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0A5B7314"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715A753E"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3650C775"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540097C3" w14:textId="77777777" w:rsidR="001E4876" w:rsidRPr="001E4876" w:rsidRDefault="001E4876" w:rsidP="001E4876">
            <w:r w:rsidRPr="001E4876">
              <w:t> </w:t>
            </w:r>
          </w:p>
        </w:tc>
      </w:tr>
      <w:tr w:rsidR="001E4876" w:rsidRPr="001E4876" w14:paraId="63E52798" w14:textId="77777777" w:rsidTr="004E7A7F">
        <w:tc>
          <w:tcPr>
            <w:tcW w:w="433" w:type="pct"/>
            <w:shd w:val="solid" w:color="FFFFFF" w:fill="auto"/>
            <w:tcMar>
              <w:top w:w="0" w:type="dxa"/>
              <w:left w:w="0" w:type="dxa"/>
              <w:bottom w:w="0" w:type="dxa"/>
              <w:right w:w="0" w:type="dxa"/>
            </w:tcMar>
            <w:vAlign w:val="center"/>
          </w:tcPr>
          <w:p w14:paraId="47C77E75" w14:textId="77777777" w:rsidR="001E4876" w:rsidRPr="001E4876" w:rsidRDefault="001E4876" w:rsidP="001E4876">
            <w:r w:rsidRPr="001E4876">
              <w:t>2.2.5</w:t>
            </w:r>
          </w:p>
        </w:tc>
        <w:tc>
          <w:tcPr>
            <w:tcW w:w="1174" w:type="pct"/>
            <w:shd w:val="solid" w:color="FFFFFF" w:fill="auto"/>
            <w:tcMar>
              <w:top w:w="0" w:type="dxa"/>
              <w:left w:w="0" w:type="dxa"/>
              <w:bottom w:w="0" w:type="dxa"/>
              <w:right w:w="0" w:type="dxa"/>
            </w:tcMar>
            <w:vAlign w:val="center"/>
          </w:tcPr>
          <w:p w14:paraId="4B4B23EC" w14:textId="77777777" w:rsidR="001E4876" w:rsidRPr="001E4876" w:rsidRDefault="001E4876" w:rsidP="001E4876">
            <w:r w:rsidRPr="001E4876">
              <w:t>Đất sản xuất, kinh doanh phi nông nghiệp</w:t>
            </w:r>
          </w:p>
        </w:tc>
        <w:tc>
          <w:tcPr>
            <w:tcW w:w="368" w:type="pct"/>
            <w:shd w:val="solid" w:color="FFFFFF" w:fill="auto"/>
            <w:tcMar>
              <w:top w:w="0" w:type="dxa"/>
              <w:left w:w="0" w:type="dxa"/>
              <w:bottom w:w="0" w:type="dxa"/>
              <w:right w:w="0" w:type="dxa"/>
            </w:tcMar>
            <w:vAlign w:val="center"/>
          </w:tcPr>
          <w:p w14:paraId="1CADF146" w14:textId="77777777" w:rsidR="001E4876" w:rsidRPr="001E4876" w:rsidRDefault="001E4876" w:rsidP="001E4876">
            <w:r w:rsidRPr="001E4876">
              <w:t>CSK</w:t>
            </w:r>
          </w:p>
        </w:tc>
        <w:tc>
          <w:tcPr>
            <w:tcW w:w="580" w:type="pct"/>
            <w:shd w:val="solid" w:color="FFFFFF" w:fill="auto"/>
            <w:tcMar>
              <w:top w:w="0" w:type="dxa"/>
              <w:left w:w="0" w:type="dxa"/>
              <w:bottom w:w="0" w:type="dxa"/>
              <w:right w:w="0" w:type="dxa"/>
            </w:tcMar>
            <w:vAlign w:val="center"/>
          </w:tcPr>
          <w:p w14:paraId="580DCA6B"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41B495C"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45DA03C5"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57CF82FE"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EE12FBA"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2FF0CA2A"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43886DB2" w14:textId="77777777" w:rsidR="001E4876" w:rsidRPr="001E4876" w:rsidRDefault="001E4876" w:rsidP="001E4876">
            <w:r w:rsidRPr="001E4876">
              <w:t> </w:t>
            </w:r>
          </w:p>
        </w:tc>
      </w:tr>
      <w:tr w:rsidR="001E4876" w:rsidRPr="001E4876" w14:paraId="2AEEB813" w14:textId="77777777" w:rsidTr="004E7A7F">
        <w:tc>
          <w:tcPr>
            <w:tcW w:w="433" w:type="pct"/>
            <w:shd w:val="solid" w:color="FFFFFF" w:fill="auto"/>
            <w:tcMar>
              <w:top w:w="0" w:type="dxa"/>
              <w:left w:w="0" w:type="dxa"/>
              <w:bottom w:w="0" w:type="dxa"/>
              <w:right w:w="0" w:type="dxa"/>
            </w:tcMar>
            <w:vAlign w:val="center"/>
          </w:tcPr>
          <w:p w14:paraId="692CDB91" w14:textId="77777777" w:rsidR="001E4876" w:rsidRPr="001E4876" w:rsidRDefault="001E4876" w:rsidP="001E4876">
            <w:r w:rsidRPr="001E4876">
              <w:t>2.2.6</w:t>
            </w:r>
          </w:p>
        </w:tc>
        <w:tc>
          <w:tcPr>
            <w:tcW w:w="1174" w:type="pct"/>
            <w:shd w:val="solid" w:color="FFFFFF" w:fill="auto"/>
            <w:tcMar>
              <w:top w:w="0" w:type="dxa"/>
              <w:left w:w="0" w:type="dxa"/>
              <w:bottom w:w="0" w:type="dxa"/>
              <w:right w:w="0" w:type="dxa"/>
            </w:tcMar>
            <w:vAlign w:val="center"/>
          </w:tcPr>
          <w:p w14:paraId="78F03259" w14:textId="77777777" w:rsidR="001E4876" w:rsidRPr="001E4876" w:rsidRDefault="001E4876" w:rsidP="001E4876">
            <w:r w:rsidRPr="001E4876">
              <w:t>Đất có mục đích công cộng</w:t>
            </w:r>
          </w:p>
        </w:tc>
        <w:tc>
          <w:tcPr>
            <w:tcW w:w="368" w:type="pct"/>
            <w:shd w:val="solid" w:color="FFFFFF" w:fill="auto"/>
            <w:tcMar>
              <w:top w:w="0" w:type="dxa"/>
              <w:left w:w="0" w:type="dxa"/>
              <w:bottom w:w="0" w:type="dxa"/>
              <w:right w:w="0" w:type="dxa"/>
            </w:tcMar>
            <w:vAlign w:val="center"/>
          </w:tcPr>
          <w:p w14:paraId="31C87705" w14:textId="77777777" w:rsidR="001E4876" w:rsidRPr="001E4876" w:rsidRDefault="001E4876" w:rsidP="001E4876">
            <w:r w:rsidRPr="001E4876">
              <w:t>CCC</w:t>
            </w:r>
          </w:p>
        </w:tc>
        <w:tc>
          <w:tcPr>
            <w:tcW w:w="580" w:type="pct"/>
            <w:shd w:val="solid" w:color="FFFFFF" w:fill="auto"/>
            <w:tcMar>
              <w:top w:w="0" w:type="dxa"/>
              <w:left w:w="0" w:type="dxa"/>
              <w:bottom w:w="0" w:type="dxa"/>
              <w:right w:w="0" w:type="dxa"/>
            </w:tcMar>
            <w:vAlign w:val="center"/>
          </w:tcPr>
          <w:p w14:paraId="728AC9DD"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16F1553"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D91FCAD"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5497456C"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A4F3280"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5B51326A"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5507E526" w14:textId="77777777" w:rsidR="001E4876" w:rsidRPr="001E4876" w:rsidRDefault="001E4876" w:rsidP="001E4876">
            <w:r w:rsidRPr="001E4876">
              <w:t> </w:t>
            </w:r>
          </w:p>
        </w:tc>
      </w:tr>
      <w:tr w:rsidR="001E4876" w:rsidRPr="001E4876" w14:paraId="01767CD0" w14:textId="77777777" w:rsidTr="004E7A7F">
        <w:tc>
          <w:tcPr>
            <w:tcW w:w="433" w:type="pct"/>
            <w:shd w:val="solid" w:color="FFFFFF" w:fill="auto"/>
            <w:tcMar>
              <w:top w:w="0" w:type="dxa"/>
              <w:left w:w="0" w:type="dxa"/>
              <w:bottom w:w="0" w:type="dxa"/>
              <w:right w:w="0" w:type="dxa"/>
            </w:tcMar>
            <w:vAlign w:val="center"/>
          </w:tcPr>
          <w:p w14:paraId="23187F81" w14:textId="77777777" w:rsidR="001E4876" w:rsidRPr="001E4876" w:rsidRDefault="001E4876" w:rsidP="001E4876">
            <w:r w:rsidRPr="001E4876">
              <w:t>2.3</w:t>
            </w:r>
          </w:p>
        </w:tc>
        <w:tc>
          <w:tcPr>
            <w:tcW w:w="1174" w:type="pct"/>
            <w:shd w:val="solid" w:color="FFFFFF" w:fill="auto"/>
            <w:tcMar>
              <w:top w:w="0" w:type="dxa"/>
              <w:left w:w="0" w:type="dxa"/>
              <w:bottom w:w="0" w:type="dxa"/>
              <w:right w:w="0" w:type="dxa"/>
            </w:tcMar>
            <w:vAlign w:val="center"/>
          </w:tcPr>
          <w:p w14:paraId="7DE04017" w14:textId="77777777" w:rsidR="001E4876" w:rsidRPr="001E4876" w:rsidRDefault="001E4876" w:rsidP="001E4876">
            <w:r w:rsidRPr="001E4876">
              <w:t>Đất cơ sở tôn giáo</w:t>
            </w:r>
          </w:p>
        </w:tc>
        <w:tc>
          <w:tcPr>
            <w:tcW w:w="368" w:type="pct"/>
            <w:shd w:val="solid" w:color="FFFFFF" w:fill="auto"/>
            <w:tcMar>
              <w:top w:w="0" w:type="dxa"/>
              <w:left w:w="0" w:type="dxa"/>
              <w:bottom w:w="0" w:type="dxa"/>
              <w:right w:w="0" w:type="dxa"/>
            </w:tcMar>
            <w:vAlign w:val="center"/>
          </w:tcPr>
          <w:p w14:paraId="1F07B675" w14:textId="77777777" w:rsidR="001E4876" w:rsidRPr="001E4876" w:rsidRDefault="001E4876" w:rsidP="001E4876">
            <w:r w:rsidRPr="001E4876">
              <w:t>TON</w:t>
            </w:r>
          </w:p>
        </w:tc>
        <w:tc>
          <w:tcPr>
            <w:tcW w:w="580" w:type="pct"/>
            <w:shd w:val="solid" w:color="FFFFFF" w:fill="auto"/>
            <w:tcMar>
              <w:top w:w="0" w:type="dxa"/>
              <w:left w:w="0" w:type="dxa"/>
              <w:bottom w:w="0" w:type="dxa"/>
              <w:right w:w="0" w:type="dxa"/>
            </w:tcMar>
            <w:vAlign w:val="center"/>
          </w:tcPr>
          <w:p w14:paraId="05EF62FA"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4BB4B456"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6E7724D3"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6BCCADD5"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2635B5E6"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758FF338"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2E72B42A" w14:textId="77777777" w:rsidR="001E4876" w:rsidRPr="001E4876" w:rsidRDefault="001E4876" w:rsidP="001E4876">
            <w:r w:rsidRPr="001E4876">
              <w:t> </w:t>
            </w:r>
          </w:p>
        </w:tc>
      </w:tr>
      <w:tr w:rsidR="001E4876" w:rsidRPr="001E4876" w14:paraId="742E2DFF" w14:textId="77777777" w:rsidTr="004E7A7F">
        <w:tc>
          <w:tcPr>
            <w:tcW w:w="433" w:type="pct"/>
            <w:shd w:val="solid" w:color="FFFFFF" w:fill="auto"/>
            <w:tcMar>
              <w:top w:w="0" w:type="dxa"/>
              <w:left w:w="0" w:type="dxa"/>
              <w:bottom w:w="0" w:type="dxa"/>
              <w:right w:w="0" w:type="dxa"/>
            </w:tcMar>
            <w:vAlign w:val="center"/>
          </w:tcPr>
          <w:p w14:paraId="399EEAF7" w14:textId="77777777" w:rsidR="001E4876" w:rsidRPr="001E4876" w:rsidRDefault="001E4876" w:rsidP="001E4876">
            <w:r w:rsidRPr="001E4876">
              <w:t>2.4</w:t>
            </w:r>
          </w:p>
        </w:tc>
        <w:tc>
          <w:tcPr>
            <w:tcW w:w="1174" w:type="pct"/>
            <w:shd w:val="solid" w:color="FFFFFF" w:fill="auto"/>
            <w:tcMar>
              <w:top w:w="0" w:type="dxa"/>
              <w:left w:w="0" w:type="dxa"/>
              <w:bottom w:w="0" w:type="dxa"/>
              <w:right w:w="0" w:type="dxa"/>
            </w:tcMar>
            <w:vAlign w:val="center"/>
          </w:tcPr>
          <w:p w14:paraId="20A8D070" w14:textId="77777777" w:rsidR="001E4876" w:rsidRPr="001E4876" w:rsidRDefault="001E4876" w:rsidP="001E4876">
            <w:r w:rsidRPr="001E4876">
              <w:t>Đất cơ sở tín ngưỡng</w:t>
            </w:r>
          </w:p>
        </w:tc>
        <w:tc>
          <w:tcPr>
            <w:tcW w:w="368" w:type="pct"/>
            <w:shd w:val="solid" w:color="FFFFFF" w:fill="auto"/>
            <w:tcMar>
              <w:top w:w="0" w:type="dxa"/>
              <w:left w:w="0" w:type="dxa"/>
              <w:bottom w:w="0" w:type="dxa"/>
              <w:right w:w="0" w:type="dxa"/>
            </w:tcMar>
            <w:vAlign w:val="center"/>
          </w:tcPr>
          <w:p w14:paraId="07511B4D" w14:textId="77777777" w:rsidR="001E4876" w:rsidRPr="001E4876" w:rsidRDefault="001E4876" w:rsidP="001E4876">
            <w:r w:rsidRPr="001E4876">
              <w:t>TIN</w:t>
            </w:r>
          </w:p>
        </w:tc>
        <w:tc>
          <w:tcPr>
            <w:tcW w:w="580" w:type="pct"/>
            <w:shd w:val="solid" w:color="FFFFFF" w:fill="auto"/>
            <w:tcMar>
              <w:top w:w="0" w:type="dxa"/>
              <w:left w:w="0" w:type="dxa"/>
              <w:bottom w:w="0" w:type="dxa"/>
              <w:right w:w="0" w:type="dxa"/>
            </w:tcMar>
            <w:vAlign w:val="center"/>
          </w:tcPr>
          <w:p w14:paraId="4D911ECE"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357A9C3"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65189161"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7A8E1385"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378FDAFD"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24D0F78D"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7FB59551" w14:textId="77777777" w:rsidR="001E4876" w:rsidRPr="001E4876" w:rsidRDefault="001E4876" w:rsidP="001E4876">
            <w:r w:rsidRPr="001E4876">
              <w:t> </w:t>
            </w:r>
          </w:p>
        </w:tc>
      </w:tr>
      <w:tr w:rsidR="001E4876" w:rsidRPr="001E4876" w14:paraId="5EE1A30C" w14:textId="77777777" w:rsidTr="004E7A7F">
        <w:tc>
          <w:tcPr>
            <w:tcW w:w="433" w:type="pct"/>
            <w:shd w:val="solid" w:color="FFFFFF" w:fill="auto"/>
            <w:tcMar>
              <w:top w:w="0" w:type="dxa"/>
              <w:left w:w="0" w:type="dxa"/>
              <w:bottom w:w="0" w:type="dxa"/>
              <w:right w:w="0" w:type="dxa"/>
            </w:tcMar>
            <w:vAlign w:val="center"/>
          </w:tcPr>
          <w:p w14:paraId="2AA78D4B" w14:textId="77777777" w:rsidR="001E4876" w:rsidRPr="001E4876" w:rsidRDefault="001E4876" w:rsidP="001E4876">
            <w:r w:rsidRPr="001E4876">
              <w:t>2.5</w:t>
            </w:r>
          </w:p>
        </w:tc>
        <w:tc>
          <w:tcPr>
            <w:tcW w:w="1174" w:type="pct"/>
            <w:shd w:val="solid" w:color="FFFFFF" w:fill="auto"/>
            <w:tcMar>
              <w:top w:w="0" w:type="dxa"/>
              <w:left w:w="0" w:type="dxa"/>
              <w:bottom w:w="0" w:type="dxa"/>
              <w:right w:w="0" w:type="dxa"/>
            </w:tcMar>
            <w:vAlign w:val="center"/>
          </w:tcPr>
          <w:p w14:paraId="78E4413F" w14:textId="77777777" w:rsidR="001E4876" w:rsidRPr="001E4876" w:rsidRDefault="001E4876" w:rsidP="001E4876">
            <w:r w:rsidRPr="001E4876">
              <w:t>Đất làm nghĩa trang, nghĩa địa, nhà tang lễ, nhà hỏa táng</w:t>
            </w:r>
          </w:p>
        </w:tc>
        <w:tc>
          <w:tcPr>
            <w:tcW w:w="368" w:type="pct"/>
            <w:shd w:val="solid" w:color="FFFFFF" w:fill="auto"/>
            <w:tcMar>
              <w:top w:w="0" w:type="dxa"/>
              <w:left w:w="0" w:type="dxa"/>
              <w:bottom w:w="0" w:type="dxa"/>
              <w:right w:w="0" w:type="dxa"/>
            </w:tcMar>
            <w:vAlign w:val="center"/>
          </w:tcPr>
          <w:p w14:paraId="67A80745" w14:textId="77777777" w:rsidR="001E4876" w:rsidRPr="001E4876" w:rsidRDefault="001E4876" w:rsidP="001E4876">
            <w:r w:rsidRPr="001E4876">
              <w:t>NTD</w:t>
            </w:r>
          </w:p>
        </w:tc>
        <w:tc>
          <w:tcPr>
            <w:tcW w:w="580" w:type="pct"/>
            <w:shd w:val="solid" w:color="FFFFFF" w:fill="auto"/>
            <w:tcMar>
              <w:top w:w="0" w:type="dxa"/>
              <w:left w:w="0" w:type="dxa"/>
              <w:bottom w:w="0" w:type="dxa"/>
              <w:right w:w="0" w:type="dxa"/>
            </w:tcMar>
            <w:vAlign w:val="center"/>
          </w:tcPr>
          <w:p w14:paraId="342BC5CC"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E4FF3E3"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2C4BF799"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796681E5"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6C921BCF"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3C41CA83"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4302D63C" w14:textId="77777777" w:rsidR="001E4876" w:rsidRPr="001E4876" w:rsidRDefault="001E4876" w:rsidP="001E4876">
            <w:r w:rsidRPr="001E4876">
              <w:t> </w:t>
            </w:r>
          </w:p>
        </w:tc>
      </w:tr>
      <w:tr w:rsidR="001E4876" w:rsidRPr="001E4876" w14:paraId="4718F8B3" w14:textId="77777777" w:rsidTr="004E7A7F">
        <w:tc>
          <w:tcPr>
            <w:tcW w:w="433" w:type="pct"/>
            <w:shd w:val="solid" w:color="FFFFFF" w:fill="auto"/>
            <w:tcMar>
              <w:top w:w="0" w:type="dxa"/>
              <w:left w:w="0" w:type="dxa"/>
              <w:bottom w:w="0" w:type="dxa"/>
              <w:right w:w="0" w:type="dxa"/>
            </w:tcMar>
            <w:vAlign w:val="center"/>
          </w:tcPr>
          <w:p w14:paraId="1138E8BE" w14:textId="77777777" w:rsidR="001E4876" w:rsidRPr="001E4876" w:rsidRDefault="001E4876" w:rsidP="001E4876">
            <w:r w:rsidRPr="001E4876">
              <w:lastRenderedPageBreak/>
              <w:t>2.6</w:t>
            </w:r>
          </w:p>
        </w:tc>
        <w:tc>
          <w:tcPr>
            <w:tcW w:w="1174" w:type="pct"/>
            <w:shd w:val="solid" w:color="FFFFFF" w:fill="auto"/>
            <w:tcMar>
              <w:top w:w="0" w:type="dxa"/>
              <w:left w:w="0" w:type="dxa"/>
              <w:bottom w:w="0" w:type="dxa"/>
              <w:right w:w="0" w:type="dxa"/>
            </w:tcMar>
            <w:vAlign w:val="center"/>
          </w:tcPr>
          <w:p w14:paraId="4F456B48" w14:textId="77777777" w:rsidR="001E4876" w:rsidRPr="001E4876" w:rsidRDefault="001E4876" w:rsidP="001E4876">
            <w:r w:rsidRPr="001E4876">
              <w:t>Đất sông, ngòi, kênh, rạch, suối</w:t>
            </w:r>
          </w:p>
        </w:tc>
        <w:tc>
          <w:tcPr>
            <w:tcW w:w="368" w:type="pct"/>
            <w:shd w:val="solid" w:color="FFFFFF" w:fill="auto"/>
            <w:tcMar>
              <w:top w:w="0" w:type="dxa"/>
              <w:left w:w="0" w:type="dxa"/>
              <w:bottom w:w="0" w:type="dxa"/>
              <w:right w:w="0" w:type="dxa"/>
            </w:tcMar>
            <w:vAlign w:val="center"/>
          </w:tcPr>
          <w:p w14:paraId="35319414" w14:textId="77777777" w:rsidR="001E4876" w:rsidRPr="001E4876" w:rsidRDefault="001E4876" w:rsidP="001E4876">
            <w:r w:rsidRPr="001E4876">
              <w:t>SON</w:t>
            </w:r>
          </w:p>
        </w:tc>
        <w:tc>
          <w:tcPr>
            <w:tcW w:w="580" w:type="pct"/>
            <w:shd w:val="solid" w:color="FFFFFF" w:fill="auto"/>
            <w:tcMar>
              <w:top w:w="0" w:type="dxa"/>
              <w:left w:w="0" w:type="dxa"/>
              <w:bottom w:w="0" w:type="dxa"/>
              <w:right w:w="0" w:type="dxa"/>
            </w:tcMar>
            <w:vAlign w:val="center"/>
          </w:tcPr>
          <w:p w14:paraId="4A0AA4D2"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1561F92A"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6AA070CF"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2814AA04"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3BCB15BF"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790E265C"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2EE29FCB" w14:textId="77777777" w:rsidR="001E4876" w:rsidRPr="001E4876" w:rsidRDefault="001E4876" w:rsidP="001E4876">
            <w:r w:rsidRPr="001E4876">
              <w:t> </w:t>
            </w:r>
          </w:p>
        </w:tc>
      </w:tr>
      <w:tr w:rsidR="001E4876" w:rsidRPr="001E4876" w14:paraId="66027BC4" w14:textId="77777777" w:rsidTr="004E7A7F">
        <w:tc>
          <w:tcPr>
            <w:tcW w:w="433" w:type="pct"/>
            <w:shd w:val="solid" w:color="FFFFFF" w:fill="auto"/>
            <w:tcMar>
              <w:top w:w="0" w:type="dxa"/>
              <w:left w:w="0" w:type="dxa"/>
              <w:bottom w:w="0" w:type="dxa"/>
              <w:right w:w="0" w:type="dxa"/>
            </w:tcMar>
            <w:vAlign w:val="center"/>
          </w:tcPr>
          <w:p w14:paraId="2409CF95" w14:textId="77777777" w:rsidR="001E4876" w:rsidRPr="001E4876" w:rsidRDefault="001E4876" w:rsidP="001E4876">
            <w:r w:rsidRPr="001E4876">
              <w:t>2.7</w:t>
            </w:r>
          </w:p>
        </w:tc>
        <w:tc>
          <w:tcPr>
            <w:tcW w:w="1174" w:type="pct"/>
            <w:shd w:val="solid" w:color="FFFFFF" w:fill="auto"/>
            <w:tcMar>
              <w:top w:w="0" w:type="dxa"/>
              <w:left w:w="0" w:type="dxa"/>
              <w:bottom w:w="0" w:type="dxa"/>
              <w:right w:w="0" w:type="dxa"/>
            </w:tcMar>
            <w:vAlign w:val="center"/>
          </w:tcPr>
          <w:p w14:paraId="276D57D4" w14:textId="77777777" w:rsidR="001E4876" w:rsidRPr="001E4876" w:rsidRDefault="001E4876" w:rsidP="001E4876">
            <w:r w:rsidRPr="001E4876">
              <w:t>Đất có mặt nước chuyên dùng</w:t>
            </w:r>
          </w:p>
        </w:tc>
        <w:tc>
          <w:tcPr>
            <w:tcW w:w="368" w:type="pct"/>
            <w:shd w:val="solid" w:color="FFFFFF" w:fill="auto"/>
            <w:tcMar>
              <w:top w:w="0" w:type="dxa"/>
              <w:left w:w="0" w:type="dxa"/>
              <w:bottom w:w="0" w:type="dxa"/>
              <w:right w:w="0" w:type="dxa"/>
            </w:tcMar>
            <w:vAlign w:val="center"/>
          </w:tcPr>
          <w:p w14:paraId="28CF2B8C" w14:textId="77777777" w:rsidR="001E4876" w:rsidRPr="001E4876" w:rsidRDefault="001E4876" w:rsidP="001E4876">
            <w:r w:rsidRPr="001E4876">
              <w:t>MNC</w:t>
            </w:r>
          </w:p>
        </w:tc>
        <w:tc>
          <w:tcPr>
            <w:tcW w:w="580" w:type="pct"/>
            <w:shd w:val="solid" w:color="FFFFFF" w:fill="auto"/>
            <w:tcMar>
              <w:top w:w="0" w:type="dxa"/>
              <w:left w:w="0" w:type="dxa"/>
              <w:bottom w:w="0" w:type="dxa"/>
              <w:right w:w="0" w:type="dxa"/>
            </w:tcMar>
            <w:vAlign w:val="center"/>
          </w:tcPr>
          <w:p w14:paraId="2EC650EF"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91BA7B6"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4FD9E27"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10A8F804"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3D3F6D9F"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455D4122"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25987D0F" w14:textId="77777777" w:rsidR="001E4876" w:rsidRPr="001E4876" w:rsidRDefault="001E4876" w:rsidP="001E4876">
            <w:r w:rsidRPr="001E4876">
              <w:t> </w:t>
            </w:r>
          </w:p>
        </w:tc>
      </w:tr>
      <w:tr w:rsidR="001E4876" w:rsidRPr="001E4876" w14:paraId="0974DAAB" w14:textId="77777777" w:rsidTr="004E7A7F">
        <w:tc>
          <w:tcPr>
            <w:tcW w:w="433" w:type="pct"/>
            <w:shd w:val="solid" w:color="FFFFFF" w:fill="auto"/>
            <w:tcMar>
              <w:top w:w="0" w:type="dxa"/>
              <w:left w:w="0" w:type="dxa"/>
              <w:bottom w:w="0" w:type="dxa"/>
              <w:right w:w="0" w:type="dxa"/>
            </w:tcMar>
            <w:vAlign w:val="center"/>
          </w:tcPr>
          <w:p w14:paraId="08530DCF" w14:textId="77777777" w:rsidR="001E4876" w:rsidRPr="001E4876" w:rsidRDefault="001E4876" w:rsidP="001E4876">
            <w:r w:rsidRPr="001E4876">
              <w:t>2.8</w:t>
            </w:r>
          </w:p>
        </w:tc>
        <w:tc>
          <w:tcPr>
            <w:tcW w:w="1174" w:type="pct"/>
            <w:shd w:val="solid" w:color="FFFFFF" w:fill="auto"/>
            <w:tcMar>
              <w:top w:w="0" w:type="dxa"/>
              <w:left w:w="0" w:type="dxa"/>
              <w:bottom w:w="0" w:type="dxa"/>
              <w:right w:w="0" w:type="dxa"/>
            </w:tcMar>
            <w:vAlign w:val="center"/>
          </w:tcPr>
          <w:p w14:paraId="75457E7C" w14:textId="77777777" w:rsidR="001E4876" w:rsidRPr="001E4876" w:rsidRDefault="001E4876" w:rsidP="001E4876">
            <w:r w:rsidRPr="001E4876">
              <w:t>Đất phi nông nghiệp khác</w:t>
            </w:r>
          </w:p>
        </w:tc>
        <w:tc>
          <w:tcPr>
            <w:tcW w:w="368" w:type="pct"/>
            <w:shd w:val="solid" w:color="FFFFFF" w:fill="auto"/>
            <w:tcMar>
              <w:top w:w="0" w:type="dxa"/>
              <w:left w:w="0" w:type="dxa"/>
              <w:bottom w:w="0" w:type="dxa"/>
              <w:right w:w="0" w:type="dxa"/>
            </w:tcMar>
            <w:vAlign w:val="center"/>
          </w:tcPr>
          <w:p w14:paraId="06125569" w14:textId="77777777" w:rsidR="001E4876" w:rsidRPr="001E4876" w:rsidRDefault="001E4876" w:rsidP="001E4876">
            <w:r w:rsidRPr="001E4876">
              <w:t>PNK</w:t>
            </w:r>
          </w:p>
        </w:tc>
        <w:tc>
          <w:tcPr>
            <w:tcW w:w="580" w:type="pct"/>
            <w:shd w:val="solid" w:color="FFFFFF" w:fill="auto"/>
            <w:tcMar>
              <w:top w:w="0" w:type="dxa"/>
              <w:left w:w="0" w:type="dxa"/>
              <w:bottom w:w="0" w:type="dxa"/>
              <w:right w:w="0" w:type="dxa"/>
            </w:tcMar>
            <w:vAlign w:val="center"/>
          </w:tcPr>
          <w:p w14:paraId="08634217"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62EB0E85"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6E98FDEC"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7E523F5E"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3455E412"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5E1B682B"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5C782D75" w14:textId="77777777" w:rsidR="001E4876" w:rsidRPr="001E4876" w:rsidRDefault="001E4876" w:rsidP="001E4876">
            <w:r w:rsidRPr="001E4876">
              <w:t> </w:t>
            </w:r>
          </w:p>
        </w:tc>
      </w:tr>
      <w:tr w:rsidR="001E4876" w:rsidRPr="001E4876" w14:paraId="5926E18F" w14:textId="77777777" w:rsidTr="004E7A7F">
        <w:tc>
          <w:tcPr>
            <w:tcW w:w="433" w:type="pct"/>
            <w:shd w:val="solid" w:color="FFFFFF" w:fill="auto"/>
            <w:tcMar>
              <w:top w:w="0" w:type="dxa"/>
              <w:left w:w="0" w:type="dxa"/>
              <w:bottom w:w="0" w:type="dxa"/>
              <w:right w:w="0" w:type="dxa"/>
            </w:tcMar>
            <w:vAlign w:val="center"/>
          </w:tcPr>
          <w:p w14:paraId="62F57A95" w14:textId="77777777" w:rsidR="001E4876" w:rsidRPr="001E4876" w:rsidRDefault="001E4876" w:rsidP="001E4876">
            <w:r w:rsidRPr="001E4876">
              <w:t>3</w:t>
            </w:r>
          </w:p>
        </w:tc>
        <w:tc>
          <w:tcPr>
            <w:tcW w:w="1174" w:type="pct"/>
            <w:shd w:val="solid" w:color="FFFFFF" w:fill="auto"/>
            <w:tcMar>
              <w:top w:w="0" w:type="dxa"/>
              <w:left w:w="0" w:type="dxa"/>
              <w:bottom w:w="0" w:type="dxa"/>
              <w:right w:w="0" w:type="dxa"/>
            </w:tcMar>
            <w:vAlign w:val="center"/>
          </w:tcPr>
          <w:p w14:paraId="7E6C8343" w14:textId="77777777" w:rsidR="001E4876" w:rsidRPr="001E4876" w:rsidRDefault="001E4876" w:rsidP="001E4876">
            <w:r w:rsidRPr="001E4876">
              <w:t>Đất chưa sử dụng</w:t>
            </w:r>
          </w:p>
        </w:tc>
        <w:tc>
          <w:tcPr>
            <w:tcW w:w="368" w:type="pct"/>
            <w:shd w:val="solid" w:color="FFFFFF" w:fill="auto"/>
            <w:tcMar>
              <w:top w:w="0" w:type="dxa"/>
              <w:left w:w="0" w:type="dxa"/>
              <w:bottom w:w="0" w:type="dxa"/>
              <w:right w:w="0" w:type="dxa"/>
            </w:tcMar>
            <w:vAlign w:val="center"/>
          </w:tcPr>
          <w:p w14:paraId="23F49914" w14:textId="77777777" w:rsidR="001E4876" w:rsidRPr="001E4876" w:rsidRDefault="001E4876" w:rsidP="001E4876">
            <w:r w:rsidRPr="001E4876">
              <w:t>CSD</w:t>
            </w:r>
          </w:p>
        </w:tc>
        <w:tc>
          <w:tcPr>
            <w:tcW w:w="580" w:type="pct"/>
            <w:shd w:val="solid" w:color="FFFFFF" w:fill="auto"/>
            <w:tcMar>
              <w:top w:w="0" w:type="dxa"/>
              <w:left w:w="0" w:type="dxa"/>
              <w:bottom w:w="0" w:type="dxa"/>
              <w:right w:w="0" w:type="dxa"/>
            </w:tcMar>
            <w:vAlign w:val="center"/>
          </w:tcPr>
          <w:p w14:paraId="79A151EE"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3CD1041C"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39976856"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008A6DA2"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599C90C7"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666B1395"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34DB3902" w14:textId="77777777" w:rsidR="001E4876" w:rsidRPr="001E4876" w:rsidRDefault="001E4876" w:rsidP="001E4876">
            <w:r w:rsidRPr="001E4876">
              <w:t> </w:t>
            </w:r>
          </w:p>
        </w:tc>
      </w:tr>
      <w:tr w:rsidR="001E4876" w:rsidRPr="001E4876" w14:paraId="5D873180" w14:textId="77777777" w:rsidTr="004E7A7F">
        <w:tc>
          <w:tcPr>
            <w:tcW w:w="433" w:type="pct"/>
            <w:shd w:val="solid" w:color="FFFFFF" w:fill="auto"/>
            <w:tcMar>
              <w:top w:w="0" w:type="dxa"/>
              <w:left w:w="0" w:type="dxa"/>
              <w:bottom w:w="0" w:type="dxa"/>
              <w:right w:w="0" w:type="dxa"/>
            </w:tcMar>
            <w:vAlign w:val="center"/>
          </w:tcPr>
          <w:p w14:paraId="43A81100" w14:textId="77777777" w:rsidR="001E4876" w:rsidRPr="001E4876" w:rsidRDefault="001E4876" w:rsidP="001E4876">
            <w:r w:rsidRPr="001E4876">
              <w:t>3.1</w:t>
            </w:r>
          </w:p>
        </w:tc>
        <w:tc>
          <w:tcPr>
            <w:tcW w:w="1174" w:type="pct"/>
            <w:shd w:val="solid" w:color="FFFFFF" w:fill="auto"/>
            <w:tcMar>
              <w:top w:w="0" w:type="dxa"/>
              <w:left w:w="0" w:type="dxa"/>
              <w:bottom w:w="0" w:type="dxa"/>
              <w:right w:w="0" w:type="dxa"/>
            </w:tcMar>
            <w:vAlign w:val="center"/>
          </w:tcPr>
          <w:p w14:paraId="21A115FA" w14:textId="77777777" w:rsidR="001E4876" w:rsidRPr="001E4876" w:rsidRDefault="001E4876" w:rsidP="001E4876">
            <w:r w:rsidRPr="001E4876">
              <w:t>Đất bằng chưa sử dụng</w:t>
            </w:r>
          </w:p>
        </w:tc>
        <w:tc>
          <w:tcPr>
            <w:tcW w:w="368" w:type="pct"/>
            <w:shd w:val="solid" w:color="FFFFFF" w:fill="auto"/>
            <w:tcMar>
              <w:top w:w="0" w:type="dxa"/>
              <w:left w:w="0" w:type="dxa"/>
              <w:bottom w:w="0" w:type="dxa"/>
              <w:right w:w="0" w:type="dxa"/>
            </w:tcMar>
            <w:vAlign w:val="center"/>
          </w:tcPr>
          <w:p w14:paraId="3BD4DDA7" w14:textId="77777777" w:rsidR="001E4876" w:rsidRPr="001E4876" w:rsidRDefault="001E4876" w:rsidP="001E4876">
            <w:r w:rsidRPr="001E4876">
              <w:t>BCS</w:t>
            </w:r>
          </w:p>
        </w:tc>
        <w:tc>
          <w:tcPr>
            <w:tcW w:w="580" w:type="pct"/>
            <w:shd w:val="solid" w:color="FFFFFF" w:fill="auto"/>
            <w:tcMar>
              <w:top w:w="0" w:type="dxa"/>
              <w:left w:w="0" w:type="dxa"/>
              <w:bottom w:w="0" w:type="dxa"/>
              <w:right w:w="0" w:type="dxa"/>
            </w:tcMar>
            <w:vAlign w:val="center"/>
          </w:tcPr>
          <w:p w14:paraId="70483498"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1D169EC3"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7D555EA"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1E4DB8E4"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26BAD63A"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68B928EA"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22637B8A" w14:textId="77777777" w:rsidR="001E4876" w:rsidRPr="001E4876" w:rsidRDefault="001E4876" w:rsidP="001E4876">
            <w:r w:rsidRPr="001E4876">
              <w:t> </w:t>
            </w:r>
          </w:p>
        </w:tc>
      </w:tr>
      <w:tr w:rsidR="001E4876" w:rsidRPr="001E4876" w14:paraId="0D9E402F" w14:textId="77777777" w:rsidTr="004E7A7F">
        <w:tc>
          <w:tcPr>
            <w:tcW w:w="433" w:type="pct"/>
            <w:shd w:val="solid" w:color="FFFFFF" w:fill="auto"/>
            <w:tcMar>
              <w:top w:w="0" w:type="dxa"/>
              <w:left w:w="0" w:type="dxa"/>
              <w:bottom w:w="0" w:type="dxa"/>
              <w:right w:w="0" w:type="dxa"/>
            </w:tcMar>
            <w:vAlign w:val="center"/>
          </w:tcPr>
          <w:p w14:paraId="2682E992" w14:textId="77777777" w:rsidR="001E4876" w:rsidRPr="001E4876" w:rsidRDefault="001E4876" w:rsidP="001E4876">
            <w:r w:rsidRPr="001E4876">
              <w:t>3.2</w:t>
            </w:r>
          </w:p>
        </w:tc>
        <w:tc>
          <w:tcPr>
            <w:tcW w:w="1174" w:type="pct"/>
            <w:shd w:val="solid" w:color="FFFFFF" w:fill="auto"/>
            <w:tcMar>
              <w:top w:w="0" w:type="dxa"/>
              <w:left w:w="0" w:type="dxa"/>
              <w:bottom w:w="0" w:type="dxa"/>
              <w:right w:w="0" w:type="dxa"/>
            </w:tcMar>
            <w:vAlign w:val="center"/>
          </w:tcPr>
          <w:p w14:paraId="0747595D" w14:textId="77777777" w:rsidR="001E4876" w:rsidRPr="001E4876" w:rsidRDefault="001E4876" w:rsidP="001E4876">
            <w:r w:rsidRPr="001E4876">
              <w:t>Đất đồi núi chưa sử dụng</w:t>
            </w:r>
          </w:p>
        </w:tc>
        <w:tc>
          <w:tcPr>
            <w:tcW w:w="368" w:type="pct"/>
            <w:shd w:val="solid" w:color="FFFFFF" w:fill="auto"/>
            <w:tcMar>
              <w:top w:w="0" w:type="dxa"/>
              <w:left w:w="0" w:type="dxa"/>
              <w:bottom w:w="0" w:type="dxa"/>
              <w:right w:w="0" w:type="dxa"/>
            </w:tcMar>
            <w:vAlign w:val="center"/>
          </w:tcPr>
          <w:p w14:paraId="573BF7A9" w14:textId="77777777" w:rsidR="001E4876" w:rsidRPr="001E4876" w:rsidRDefault="001E4876" w:rsidP="001E4876">
            <w:r w:rsidRPr="001E4876">
              <w:t>DCS</w:t>
            </w:r>
          </w:p>
        </w:tc>
        <w:tc>
          <w:tcPr>
            <w:tcW w:w="580" w:type="pct"/>
            <w:shd w:val="solid" w:color="FFFFFF" w:fill="auto"/>
            <w:tcMar>
              <w:top w:w="0" w:type="dxa"/>
              <w:left w:w="0" w:type="dxa"/>
              <w:bottom w:w="0" w:type="dxa"/>
              <w:right w:w="0" w:type="dxa"/>
            </w:tcMar>
            <w:vAlign w:val="center"/>
          </w:tcPr>
          <w:p w14:paraId="3298F50C"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30FDA15B"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D23EB4A"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36063772"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2789E7C8"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708DB58D"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077AD085" w14:textId="77777777" w:rsidR="001E4876" w:rsidRPr="001E4876" w:rsidRDefault="001E4876" w:rsidP="001E4876">
            <w:r w:rsidRPr="001E4876">
              <w:t> </w:t>
            </w:r>
          </w:p>
        </w:tc>
      </w:tr>
      <w:tr w:rsidR="001E4876" w:rsidRPr="001E4876" w14:paraId="6786CD7F" w14:textId="77777777" w:rsidTr="004E7A7F">
        <w:tc>
          <w:tcPr>
            <w:tcW w:w="433" w:type="pct"/>
            <w:shd w:val="solid" w:color="FFFFFF" w:fill="auto"/>
            <w:tcMar>
              <w:top w:w="0" w:type="dxa"/>
              <w:left w:w="0" w:type="dxa"/>
              <w:bottom w:w="0" w:type="dxa"/>
              <w:right w:w="0" w:type="dxa"/>
            </w:tcMar>
            <w:vAlign w:val="center"/>
          </w:tcPr>
          <w:p w14:paraId="0B10F197" w14:textId="77777777" w:rsidR="001E4876" w:rsidRPr="001E4876" w:rsidRDefault="001E4876" w:rsidP="001E4876">
            <w:r w:rsidRPr="001E4876">
              <w:t>3.3</w:t>
            </w:r>
          </w:p>
        </w:tc>
        <w:tc>
          <w:tcPr>
            <w:tcW w:w="1174" w:type="pct"/>
            <w:shd w:val="solid" w:color="FFFFFF" w:fill="auto"/>
            <w:tcMar>
              <w:top w:w="0" w:type="dxa"/>
              <w:left w:w="0" w:type="dxa"/>
              <w:bottom w:w="0" w:type="dxa"/>
              <w:right w:w="0" w:type="dxa"/>
            </w:tcMar>
            <w:vAlign w:val="center"/>
          </w:tcPr>
          <w:p w14:paraId="2410EF45" w14:textId="77777777" w:rsidR="001E4876" w:rsidRPr="001E4876" w:rsidRDefault="001E4876" w:rsidP="001E4876">
            <w:r w:rsidRPr="001E4876">
              <w:t>Núi đá không có rừng cây</w:t>
            </w:r>
          </w:p>
        </w:tc>
        <w:tc>
          <w:tcPr>
            <w:tcW w:w="368" w:type="pct"/>
            <w:shd w:val="solid" w:color="FFFFFF" w:fill="auto"/>
            <w:tcMar>
              <w:top w:w="0" w:type="dxa"/>
              <w:left w:w="0" w:type="dxa"/>
              <w:bottom w:w="0" w:type="dxa"/>
              <w:right w:w="0" w:type="dxa"/>
            </w:tcMar>
            <w:vAlign w:val="center"/>
          </w:tcPr>
          <w:p w14:paraId="38B7F37F" w14:textId="77777777" w:rsidR="001E4876" w:rsidRPr="001E4876" w:rsidRDefault="001E4876" w:rsidP="001E4876">
            <w:r w:rsidRPr="001E4876">
              <w:t>NCS</w:t>
            </w:r>
          </w:p>
        </w:tc>
        <w:tc>
          <w:tcPr>
            <w:tcW w:w="580" w:type="pct"/>
            <w:shd w:val="solid" w:color="FFFFFF" w:fill="auto"/>
            <w:tcMar>
              <w:top w:w="0" w:type="dxa"/>
              <w:left w:w="0" w:type="dxa"/>
              <w:bottom w:w="0" w:type="dxa"/>
              <w:right w:w="0" w:type="dxa"/>
            </w:tcMar>
            <w:vAlign w:val="center"/>
          </w:tcPr>
          <w:p w14:paraId="04052948"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50D4FF9"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7AC1F2B9"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7D89994A"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22CAB647"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55BF8826"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2FD70926" w14:textId="77777777" w:rsidR="001E4876" w:rsidRPr="001E4876" w:rsidRDefault="001E4876" w:rsidP="001E4876">
            <w:r w:rsidRPr="001E4876">
              <w:t> </w:t>
            </w:r>
          </w:p>
        </w:tc>
      </w:tr>
      <w:tr w:rsidR="001E4876" w:rsidRPr="001E4876" w14:paraId="34E86CB8" w14:textId="77777777" w:rsidTr="004E7A7F">
        <w:tc>
          <w:tcPr>
            <w:tcW w:w="433" w:type="pct"/>
            <w:shd w:val="solid" w:color="FFFFFF" w:fill="auto"/>
            <w:tcMar>
              <w:top w:w="0" w:type="dxa"/>
              <w:left w:w="0" w:type="dxa"/>
              <w:bottom w:w="0" w:type="dxa"/>
              <w:right w:w="0" w:type="dxa"/>
            </w:tcMar>
            <w:vAlign w:val="center"/>
          </w:tcPr>
          <w:p w14:paraId="3986610C" w14:textId="77777777" w:rsidR="001E4876" w:rsidRPr="001E4876" w:rsidRDefault="001E4876" w:rsidP="001E4876">
            <w:r w:rsidRPr="001E4876">
              <w:t>II</w:t>
            </w:r>
          </w:p>
        </w:tc>
        <w:tc>
          <w:tcPr>
            <w:tcW w:w="1174" w:type="pct"/>
            <w:shd w:val="solid" w:color="FFFFFF" w:fill="auto"/>
            <w:tcMar>
              <w:top w:w="0" w:type="dxa"/>
              <w:left w:w="0" w:type="dxa"/>
              <w:bottom w:w="0" w:type="dxa"/>
              <w:right w:w="0" w:type="dxa"/>
            </w:tcMar>
            <w:vAlign w:val="center"/>
          </w:tcPr>
          <w:p w14:paraId="7345D004" w14:textId="77777777" w:rsidR="001E4876" w:rsidRPr="001E4876" w:rsidRDefault="001E4876" w:rsidP="001E4876">
            <w:r w:rsidRPr="001E4876">
              <w:t>Đất có mặt nước ven biển (quan sát)</w:t>
            </w:r>
          </w:p>
        </w:tc>
        <w:tc>
          <w:tcPr>
            <w:tcW w:w="368" w:type="pct"/>
            <w:shd w:val="solid" w:color="FFFFFF" w:fill="auto"/>
            <w:tcMar>
              <w:top w:w="0" w:type="dxa"/>
              <w:left w:w="0" w:type="dxa"/>
              <w:bottom w:w="0" w:type="dxa"/>
              <w:right w:w="0" w:type="dxa"/>
            </w:tcMar>
            <w:vAlign w:val="center"/>
          </w:tcPr>
          <w:p w14:paraId="584A0E4E" w14:textId="77777777" w:rsidR="001E4876" w:rsidRPr="001E4876" w:rsidRDefault="001E4876" w:rsidP="001E4876">
            <w:r w:rsidRPr="001E4876">
              <w:t>MVB</w:t>
            </w:r>
          </w:p>
        </w:tc>
        <w:tc>
          <w:tcPr>
            <w:tcW w:w="580" w:type="pct"/>
            <w:shd w:val="solid" w:color="FFFFFF" w:fill="auto"/>
            <w:tcMar>
              <w:top w:w="0" w:type="dxa"/>
              <w:left w:w="0" w:type="dxa"/>
              <w:bottom w:w="0" w:type="dxa"/>
              <w:right w:w="0" w:type="dxa"/>
            </w:tcMar>
            <w:vAlign w:val="center"/>
          </w:tcPr>
          <w:p w14:paraId="2C13B30F"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AC90F6F"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E61C5A7"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67E87793"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5C402F6C"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25682717"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27B06391" w14:textId="77777777" w:rsidR="001E4876" w:rsidRPr="001E4876" w:rsidRDefault="001E4876" w:rsidP="001E4876">
            <w:r w:rsidRPr="001E4876">
              <w:t> </w:t>
            </w:r>
          </w:p>
        </w:tc>
      </w:tr>
      <w:tr w:rsidR="001E4876" w:rsidRPr="001E4876" w14:paraId="60C93C08" w14:textId="77777777" w:rsidTr="004E7A7F">
        <w:tc>
          <w:tcPr>
            <w:tcW w:w="433" w:type="pct"/>
            <w:shd w:val="solid" w:color="FFFFFF" w:fill="auto"/>
            <w:tcMar>
              <w:top w:w="0" w:type="dxa"/>
              <w:left w:w="0" w:type="dxa"/>
              <w:bottom w:w="0" w:type="dxa"/>
              <w:right w:w="0" w:type="dxa"/>
            </w:tcMar>
            <w:vAlign w:val="center"/>
          </w:tcPr>
          <w:p w14:paraId="539FADC7" w14:textId="77777777" w:rsidR="001E4876" w:rsidRPr="001E4876" w:rsidRDefault="001E4876" w:rsidP="001E4876">
            <w:r w:rsidRPr="001E4876">
              <w:t>1</w:t>
            </w:r>
          </w:p>
        </w:tc>
        <w:tc>
          <w:tcPr>
            <w:tcW w:w="1174" w:type="pct"/>
            <w:shd w:val="solid" w:color="FFFFFF" w:fill="auto"/>
            <w:tcMar>
              <w:top w:w="0" w:type="dxa"/>
              <w:left w:w="0" w:type="dxa"/>
              <w:bottom w:w="0" w:type="dxa"/>
              <w:right w:w="0" w:type="dxa"/>
            </w:tcMar>
            <w:vAlign w:val="center"/>
          </w:tcPr>
          <w:p w14:paraId="2FDA8A74" w14:textId="77777777" w:rsidR="001E4876" w:rsidRPr="001E4876" w:rsidRDefault="001E4876" w:rsidP="001E4876">
            <w:r w:rsidRPr="001E4876">
              <w:t>Đất mặt nước ven biển nuôi trồng thủy sản</w:t>
            </w:r>
          </w:p>
        </w:tc>
        <w:tc>
          <w:tcPr>
            <w:tcW w:w="368" w:type="pct"/>
            <w:shd w:val="solid" w:color="FFFFFF" w:fill="auto"/>
            <w:tcMar>
              <w:top w:w="0" w:type="dxa"/>
              <w:left w:w="0" w:type="dxa"/>
              <w:bottom w:w="0" w:type="dxa"/>
              <w:right w:w="0" w:type="dxa"/>
            </w:tcMar>
            <w:vAlign w:val="center"/>
          </w:tcPr>
          <w:p w14:paraId="6DFE51D7" w14:textId="77777777" w:rsidR="001E4876" w:rsidRPr="001E4876" w:rsidRDefault="001E4876" w:rsidP="001E4876">
            <w:r w:rsidRPr="001E4876">
              <w:t>MVT</w:t>
            </w:r>
          </w:p>
        </w:tc>
        <w:tc>
          <w:tcPr>
            <w:tcW w:w="580" w:type="pct"/>
            <w:shd w:val="solid" w:color="FFFFFF" w:fill="auto"/>
            <w:tcMar>
              <w:top w:w="0" w:type="dxa"/>
              <w:left w:w="0" w:type="dxa"/>
              <w:bottom w:w="0" w:type="dxa"/>
              <w:right w:w="0" w:type="dxa"/>
            </w:tcMar>
            <w:vAlign w:val="center"/>
          </w:tcPr>
          <w:p w14:paraId="50968CCE"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3AA4A3A9"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92768A7"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57E6BBD6"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49C0F388"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0A4B8CBD"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0F62EA75" w14:textId="77777777" w:rsidR="001E4876" w:rsidRPr="001E4876" w:rsidRDefault="001E4876" w:rsidP="001E4876">
            <w:r w:rsidRPr="001E4876">
              <w:t> </w:t>
            </w:r>
          </w:p>
        </w:tc>
      </w:tr>
      <w:tr w:rsidR="001E4876" w:rsidRPr="001E4876" w14:paraId="7F64B788" w14:textId="77777777" w:rsidTr="004E7A7F">
        <w:tc>
          <w:tcPr>
            <w:tcW w:w="433" w:type="pct"/>
            <w:shd w:val="solid" w:color="FFFFFF" w:fill="auto"/>
            <w:tcMar>
              <w:top w:w="0" w:type="dxa"/>
              <w:left w:w="0" w:type="dxa"/>
              <w:bottom w:w="0" w:type="dxa"/>
              <w:right w:w="0" w:type="dxa"/>
            </w:tcMar>
            <w:vAlign w:val="center"/>
          </w:tcPr>
          <w:p w14:paraId="2310DB38" w14:textId="77777777" w:rsidR="001E4876" w:rsidRPr="001E4876" w:rsidRDefault="001E4876" w:rsidP="001E4876">
            <w:r w:rsidRPr="001E4876">
              <w:t>2</w:t>
            </w:r>
          </w:p>
        </w:tc>
        <w:tc>
          <w:tcPr>
            <w:tcW w:w="1174" w:type="pct"/>
            <w:shd w:val="solid" w:color="FFFFFF" w:fill="auto"/>
            <w:tcMar>
              <w:top w:w="0" w:type="dxa"/>
              <w:left w:w="0" w:type="dxa"/>
              <w:bottom w:w="0" w:type="dxa"/>
              <w:right w:w="0" w:type="dxa"/>
            </w:tcMar>
            <w:vAlign w:val="center"/>
          </w:tcPr>
          <w:p w14:paraId="58B6C4CA" w14:textId="77777777" w:rsidR="001E4876" w:rsidRPr="001E4876" w:rsidRDefault="001E4876" w:rsidP="001E4876">
            <w:r w:rsidRPr="001E4876">
              <w:t>Đất mặt nước ven biển có rừng</w:t>
            </w:r>
          </w:p>
        </w:tc>
        <w:tc>
          <w:tcPr>
            <w:tcW w:w="368" w:type="pct"/>
            <w:shd w:val="solid" w:color="FFFFFF" w:fill="auto"/>
            <w:tcMar>
              <w:top w:w="0" w:type="dxa"/>
              <w:left w:w="0" w:type="dxa"/>
              <w:bottom w:w="0" w:type="dxa"/>
              <w:right w:w="0" w:type="dxa"/>
            </w:tcMar>
            <w:vAlign w:val="center"/>
          </w:tcPr>
          <w:p w14:paraId="76A8643A" w14:textId="77777777" w:rsidR="001E4876" w:rsidRPr="001E4876" w:rsidRDefault="001E4876" w:rsidP="001E4876">
            <w:r w:rsidRPr="001E4876">
              <w:t>MVR</w:t>
            </w:r>
          </w:p>
        </w:tc>
        <w:tc>
          <w:tcPr>
            <w:tcW w:w="580" w:type="pct"/>
            <w:shd w:val="solid" w:color="FFFFFF" w:fill="auto"/>
            <w:tcMar>
              <w:top w:w="0" w:type="dxa"/>
              <w:left w:w="0" w:type="dxa"/>
              <w:bottom w:w="0" w:type="dxa"/>
              <w:right w:w="0" w:type="dxa"/>
            </w:tcMar>
            <w:vAlign w:val="center"/>
          </w:tcPr>
          <w:p w14:paraId="351A0606"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4265DEE2"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5924619C"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63C191E2"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140680BE"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5885B33E"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1C3A3089" w14:textId="77777777" w:rsidR="001E4876" w:rsidRPr="001E4876" w:rsidRDefault="001E4876" w:rsidP="001E4876">
            <w:r w:rsidRPr="001E4876">
              <w:t> </w:t>
            </w:r>
          </w:p>
        </w:tc>
      </w:tr>
      <w:tr w:rsidR="001E4876" w:rsidRPr="001E4876" w14:paraId="0F18A1D9" w14:textId="77777777" w:rsidTr="004E7A7F">
        <w:tc>
          <w:tcPr>
            <w:tcW w:w="433" w:type="pct"/>
            <w:shd w:val="solid" w:color="FFFFFF" w:fill="auto"/>
            <w:tcMar>
              <w:top w:w="0" w:type="dxa"/>
              <w:left w:w="0" w:type="dxa"/>
              <w:bottom w:w="0" w:type="dxa"/>
              <w:right w:w="0" w:type="dxa"/>
            </w:tcMar>
            <w:vAlign w:val="center"/>
          </w:tcPr>
          <w:p w14:paraId="55E1CC59" w14:textId="77777777" w:rsidR="001E4876" w:rsidRPr="001E4876" w:rsidRDefault="001E4876" w:rsidP="001E4876">
            <w:r w:rsidRPr="001E4876">
              <w:t>3</w:t>
            </w:r>
          </w:p>
        </w:tc>
        <w:tc>
          <w:tcPr>
            <w:tcW w:w="1174" w:type="pct"/>
            <w:shd w:val="solid" w:color="FFFFFF" w:fill="auto"/>
            <w:tcMar>
              <w:top w:w="0" w:type="dxa"/>
              <w:left w:w="0" w:type="dxa"/>
              <w:bottom w:w="0" w:type="dxa"/>
              <w:right w:w="0" w:type="dxa"/>
            </w:tcMar>
            <w:vAlign w:val="center"/>
          </w:tcPr>
          <w:p w14:paraId="52695A8E" w14:textId="77777777" w:rsidR="001E4876" w:rsidRPr="001E4876" w:rsidRDefault="001E4876" w:rsidP="001E4876">
            <w:r w:rsidRPr="001E4876">
              <w:t>Đất mặt nước ven biển có mục đích khác</w:t>
            </w:r>
          </w:p>
        </w:tc>
        <w:tc>
          <w:tcPr>
            <w:tcW w:w="368" w:type="pct"/>
            <w:shd w:val="solid" w:color="FFFFFF" w:fill="auto"/>
            <w:tcMar>
              <w:top w:w="0" w:type="dxa"/>
              <w:left w:w="0" w:type="dxa"/>
              <w:bottom w:w="0" w:type="dxa"/>
              <w:right w:w="0" w:type="dxa"/>
            </w:tcMar>
            <w:vAlign w:val="center"/>
          </w:tcPr>
          <w:p w14:paraId="2EC3ECD4" w14:textId="77777777" w:rsidR="001E4876" w:rsidRPr="001E4876" w:rsidRDefault="001E4876" w:rsidP="001E4876">
            <w:r w:rsidRPr="001E4876">
              <w:t>MVK</w:t>
            </w:r>
          </w:p>
        </w:tc>
        <w:tc>
          <w:tcPr>
            <w:tcW w:w="580" w:type="pct"/>
            <w:shd w:val="solid" w:color="FFFFFF" w:fill="auto"/>
            <w:tcMar>
              <w:top w:w="0" w:type="dxa"/>
              <w:left w:w="0" w:type="dxa"/>
              <w:bottom w:w="0" w:type="dxa"/>
              <w:right w:w="0" w:type="dxa"/>
            </w:tcMar>
            <w:vAlign w:val="center"/>
          </w:tcPr>
          <w:p w14:paraId="2D61426E"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073E3F65" w14:textId="77777777" w:rsidR="001E4876" w:rsidRPr="001E4876" w:rsidRDefault="001E4876" w:rsidP="001E4876">
            <w:r w:rsidRPr="001E4876">
              <w:t> </w:t>
            </w:r>
          </w:p>
        </w:tc>
        <w:tc>
          <w:tcPr>
            <w:tcW w:w="375" w:type="pct"/>
            <w:shd w:val="solid" w:color="FFFFFF" w:fill="auto"/>
            <w:tcMar>
              <w:top w:w="0" w:type="dxa"/>
              <w:left w:w="0" w:type="dxa"/>
              <w:bottom w:w="0" w:type="dxa"/>
              <w:right w:w="0" w:type="dxa"/>
            </w:tcMar>
            <w:vAlign w:val="center"/>
          </w:tcPr>
          <w:p w14:paraId="7A12B977" w14:textId="77777777" w:rsidR="001E4876" w:rsidRPr="001E4876" w:rsidRDefault="001E4876" w:rsidP="001E4876">
            <w:r w:rsidRPr="001E4876">
              <w:t> </w:t>
            </w:r>
          </w:p>
        </w:tc>
        <w:tc>
          <w:tcPr>
            <w:tcW w:w="400" w:type="pct"/>
            <w:shd w:val="solid" w:color="FFFFFF" w:fill="auto"/>
            <w:tcMar>
              <w:top w:w="0" w:type="dxa"/>
              <w:left w:w="0" w:type="dxa"/>
              <w:bottom w:w="0" w:type="dxa"/>
              <w:right w:w="0" w:type="dxa"/>
            </w:tcMar>
            <w:vAlign w:val="center"/>
          </w:tcPr>
          <w:p w14:paraId="3B61F7C7" w14:textId="77777777" w:rsidR="001E4876" w:rsidRPr="001E4876" w:rsidRDefault="001E4876" w:rsidP="001E4876">
            <w:r w:rsidRPr="001E4876">
              <w:t> </w:t>
            </w:r>
          </w:p>
        </w:tc>
        <w:tc>
          <w:tcPr>
            <w:tcW w:w="457" w:type="pct"/>
            <w:shd w:val="solid" w:color="FFFFFF" w:fill="auto"/>
            <w:tcMar>
              <w:top w:w="0" w:type="dxa"/>
              <w:left w:w="0" w:type="dxa"/>
              <w:bottom w:w="0" w:type="dxa"/>
              <w:right w:w="0" w:type="dxa"/>
            </w:tcMar>
            <w:vAlign w:val="center"/>
          </w:tcPr>
          <w:p w14:paraId="386B5659" w14:textId="77777777" w:rsidR="001E4876" w:rsidRPr="001E4876" w:rsidRDefault="001E4876" w:rsidP="001E4876">
            <w:r w:rsidRPr="001E4876">
              <w:t> </w:t>
            </w:r>
          </w:p>
        </w:tc>
        <w:tc>
          <w:tcPr>
            <w:tcW w:w="410" w:type="pct"/>
            <w:shd w:val="solid" w:color="FFFFFF" w:fill="auto"/>
            <w:tcMar>
              <w:top w:w="0" w:type="dxa"/>
              <w:left w:w="0" w:type="dxa"/>
              <w:bottom w:w="0" w:type="dxa"/>
              <w:right w:w="0" w:type="dxa"/>
            </w:tcMar>
            <w:vAlign w:val="center"/>
          </w:tcPr>
          <w:p w14:paraId="08DC71FF" w14:textId="77777777" w:rsidR="001E4876" w:rsidRPr="001E4876" w:rsidRDefault="001E4876" w:rsidP="001E4876">
            <w:r w:rsidRPr="001E4876">
              <w:t> </w:t>
            </w:r>
          </w:p>
        </w:tc>
        <w:tc>
          <w:tcPr>
            <w:tcW w:w="429" w:type="pct"/>
            <w:shd w:val="solid" w:color="FFFFFF" w:fill="auto"/>
            <w:tcMar>
              <w:top w:w="0" w:type="dxa"/>
              <w:left w:w="0" w:type="dxa"/>
              <w:bottom w:w="0" w:type="dxa"/>
              <w:right w:w="0" w:type="dxa"/>
            </w:tcMar>
            <w:vAlign w:val="center"/>
          </w:tcPr>
          <w:p w14:paraId="0C0DF910" w14:textId="77777777" w:rsidR="001E4876" w:rsidRPr="001E4876" w:rsidRDefault="001E4876" w:rsidP="001E4876">
            <w:r w:rsidRPr="001E4876">
              <w:t> </w:t>
            </w:r>
          </w:p>
        </w:tc>
      </w:tr>
    </w:tbl>
    <w:p w14:paraId="3F05BCCD" w14:textId="77777777" w:rsidR="001E4876" w:rsidRPr="001E4876" w:rsidRDefault="001E4876" w:rsidP="001E4876">
      <w:r w:rsidRPr="001E4876">
        <w:t> </w:t>
      </w:r>
    </w:p>
    <w:p w14:paraId="5A28DC70" w14:textId="77777777" w:rsidR="001E4876" w:rsidRPr="001E4876" w:rsidRDefault="001E4876" w:rsidP="001E4876">
      <w:pPr>
        <w:sectPr w:rsidR="001E4876" w:rsidRPr="001E4876" w:rsidSect="001E4876">
          <w:pgSz w:w="11907" w:h="16840"/>
          <w:pgMar w:top="1134" w:right="1134" w:bottom="1134" w:left="1701" w:header="454" w:footer="454" w:gutter="0"/>
          <w:cols w:space="720"/>
          <w:docGrid w:linePitch="381"/>
        </w:sectPr>
      </w:pPr>
    </w:p>
    <w:p w14:paraId="6C9D97F7" w14:textId="77777777" w:rsidR="001E4876" w:rsidRPr="001E4876" w:rsidRDefault="001E4876" w:rsidP="001E4876">
      <w:pPr>
        <w:rPr>
          <w:lang w:val="vi-VN"/>
        </w:rPr>
      </w:pPr>
      <w:r w:rsidRPr="001E4876">
        <w:lastRenderedPageBreak/>
        <w:t>Mẫu số 1</w:t>
      </w:r>
      <w:r w:rsidRPr="001E4876">
        <w:rPr>
          <w:lang w:val="vi-VN"/>
        </w:rPr>
        <w:t>2</w:t>
      </w:r>
    </w:p>
    <w:p w14:paraId="74DBD26B" w14:textId="77777777" w:rsidR="001E4876" w:rsidRPr="001E4876" w:rsidRDefault="001E4876" w:rsidP="001E4876"/>
    <w:p w14:paraId="30243E18" w14:textId="77777777" w:rsidR="001E4876" w:rsidRPr="001E4876" w:rsidRDefault="001E4876" w:rsidP="001E4876">
      <w:r w:rsidRPr="001E4876">
        <w:t>TỔNG HỢP KẾ HOẠCH BẢO VỆ VÀ PHÁT TRIỂN RỪNG BỀN VỮNG GIAI ĐOẠN 20..- 20...</w:t>
      </w:r>
    </w:p>
    <w:p w14:paraId="796EF5DB" w14:textId="77777777" w:rsidR="001E4876" w:rsidRPr="001E4876" w:rsidRDefault="001E4876" w:rsidP="001E4876">
      <w:r w:rsidRPr="001E4876">
        <w:t>Tên chủ rừng: ………………………………………………</w:t>
      </w:r>
    </w:p>
    <w:p w14:paraId="30DADC47" w14:textId="77777777" w:rsidR="001E4876" w:rsidRPr="001E4876" w:rsidRDefault="001E4876" w:rsidP="001E4876">
      <w:r w:rsidRPr="001E4876">
        <w:t>Đơn vị tính: ha</w:t>
      </w:r>
    </w:p>
    <w:tbl>
      <w:tblPr>
        <w:tblW w:w="5365" w:type="pct"/>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7"/>
        <w:gridCol w:w="2012"/>
        <w:gridCol w:w="859"/>
        <w:gridCol w:w="1016"/>
        <w:gridCol w:w="1150"/>
        <w:gridCol w:w="944"/>
        <w:gridCol w:w="997"/>
        <w:gridCol w:w="853"/>
        <w:gridCol w:w="994"/>
        <w:gridCol w:w="856"/>
        <w:gridCol w:w="847"/>
        <w:gridCol w:w="916"/>
        <w:gridCol w:w="1075"/>
        <w:gridCol w:w="900"/>
        <w:gridCol w:w="625"/>
        <w:gridCol w:w="34"/>
        <w:gridCol w:w="847"/>
        <w:gridCol w:w="13"/>
      </w:tblGrid>
      <w:tr w:rsidR="001E4876" w:rsidRPr="001E4876" w14:paraId="4D02617B" w14:textId="77777777" w:rsidTr="004E7A7F">
        <w:trPr>
          <w:tblHeader/>
        </w:trPr>
        <w:tc>
          <w:tcPr>
            <w:tcW w:w="220" w:type="pct"/>
            <w:vMerge w:val="restart"/>
            <w:shd w:val="solid" w:color="FFFFFF" w:fill="auto"/>
            <w:tcMar>
              <w:top w:w="0" w:type="dxa"/>
              <w:left w:w="0" w:type="dxa"/>
              <w:bottom w:w="0" w:type="dxa"/>
              <w:right w:w="0" w:type="dxa"/>
            </w:tcMar>
            <w:vAlign w:val="center"/>
          </w:tcPr>
          <w:p w14:paraId="5741643C" w14:textId="77777777" w:rsidR="001E4876" w:rsidRPr="001E4876" w:rsidRDefault="001E4876" w:rsidP="001E4876">
            <w:r w:rsidRPr="001E4876">
              <w:t> TT</w:t>
            </w:r>
          </w:p>
        </w:tc>
        <w:tc>
          <w:tcPr>
            <w:tcW w:w="644" w:type="pct"/>
            <w:vMerge w:val="restart"/>
            <w:shd w:val="solid" w:color="FFFFFF" w:fill="auto"/>
            <w:tcMar>
              <w:top w:w="0" w:type="dxa"/>
              <w:left w:w="0" w:type="dxa"/>
              <w:bottom w:w="0" w:type="dxa"/>
              <w:right w:w="0" w:type="dxa"/>
            </w:tcMar>
            <w:vAlign w:val="center"/>
          </w:tcPr>
          <w:p w14:paraId="02AF46D7" w14:textId="77777777" w:rsidR="001E4876" w:rsidRPr="001E4876" w:rsidRDefault="001E4876" w:rsidP="001E4876">
            <w:r w:rsidRPr="001E4876">
              <w:t>HẠNG MỤC</w:t>
            </w:r>
          </w:p>
        </w:tc>
        <w:tc>
          <w:tcPr>
            <w:tcW w:w="275" w:type="pct"/>
            <w:vMerge w:val="restart"/>
            <w:shd w:val="solid" w:color="FFFFFF" w:fill="auto"/>
            <w:tcMar>
              <w:top w:w="0" w:type="dxa"/>
              <w:left w:w="0" w:type="dxa"/>
              <w:bottom w:w="0" w:type="dxa"/>
              <w:right w:w="0" w:type="dxa"/>
            </w:tcMar>
            <w:vAlign w:val="center"/>
          </w:tcPr>
          <w:p w14:paraId="193D4EF2" w14:textId="77777777" w:rsidR="001E4876" w:rsidRPr="001E4876" w:rsidRDefault="001E4876" w:rsidP="001E4876">
            <w:r w:rsidRPr="001E4876">
              <w:t>Tổng cộng</w:t>
            </w:r>
          </w:p>
        </w:tc>
        <w:tc>
          <w:tcPr>
            <w:tcW w:w="1314" w:type="pct"/>
            <w:gridSpan w:val="4"/>
            <w:shd w:val="solid" w:color="FFFFFF" w:fill="auto"/>
            <w:tcMar>
              <w:top w:w="0" w:type="dxa"/>
              <w:left w:w="0" w:type="dxa"/>
              <w:bottom w:w="0" w:type="dxa"/>
              <w:right w:w="0" w:type="dxa"/>
            </w:tcMar>
            <w:vAlign w:val="center"/>
          </w:tcPr>
          <w:p w14:paraId="600A4D2A" w14:textId="77777777" w:rsidR="001E4876" w:rsidRPr="001E4876" w:rsidRDefault="001E4876" w:rsidP="001E4876">
            <w:r w:rsidRPr="001E4876">
              <w:t>Rừng đặc dụng</w:t>
            </w:r>
          </w:p>
        </w:tc>
        <w:tc>
          <w:tcPr>
            <w:tcW w:w="1136" w:type="pct"/>
            <w:gridSpan w:val="4"/>
            <w:shd w:val="solid" w:color="FFFFFF" w:fill="auto"/>
            <w:tcMar>
              <w:top w:w="0" w:type="dxa"/>
              <w:left w:w="0" w:type="dxa"/>
              <w:bottom w:w="0" w:type="dxa"/>
              <w:right w:w="0" w:type="dxa"/>
            </w:tcMar>
            <w:vAlign w:val="center"/>
          </w:tcPr>
          <w:p w14:paraId="063F3E65" w14:textId="77777777" w:rsidR="001E4876" w:rsidRPr="001E4876" w:rsidRDefault="001E4876" w:rsidP="001E4876">
            <w:r w:rsidRPr="001E4876">
              <w:t>Rừng phòng hộ</w:t>
            </w:r>
          </w:p>
        </w:tc>
        <w:tc>
          <w:tcPr>
            <w:tcW w:w="1136" w:type="pct"/>
            <w:gridSpan w:val="5"/>
            <w:shd w:val="solid" w:color="FFFFFF" w:fill="auto"/>
            <w:tcMar>
              <w:top w:w="0" w:type="dxa"/>
              <w:left w:w="0" w:type="dxa"/>
              <w:bottom w:w="0" w:type="dxa"/>
              <w:right w:w="0" w:type="dxa"/>
            </w:tcMar>
            <w:vAlign w:val="center"/>
          </w:tcPr>
          <w:p w14:paraId="43495F04" w14:textId="77777777" w:rsidR="001E4876" w:rsidRPr="001E4876" w:rsidRDefault="001E4876" w:rsidP="001E4876">
            <w:r w:rsidRPr="001E4876">
              <w:t>Rừng sản xuất</w:t>
            </w:r>
          </w:p>
        </w:tc>
        <w:tc>
          <w:tcPr>
            <w:tcW w:w="275" w:type="pct"/>
            <w:gridSpan w:val="2"/>
            <w:shd w:val="solid" w:color="FFFFFF" w:fill="auto"/>
            <w:tcMar>
              <w:top w:w="0" w:type="dxa"/>
              <w:left w:w="0" w:type="dxa"/>
              <w:bottom w:w="0" w:type="dxa"/>
              <w:right w:w="0" w:type="dxa"/>
            </w:tcMar>
            <w:vAlign w:val="center"/>
          </w:tcPr>
          <w:p w14:paraId="70CEEA60" w14:textId="77777777" w:rsidR="001E4876" w:rsidRPr="001E4876" w:rsidRDefault="001E4876" w:rsidP="001E4876">
            <w:r w:rsidRPr="001E4876">
              <w:t>Ghi chú</w:t>
            </w:r>
          </w:p>
        </w:tc>
      </w:tr>
      <w:tr w:rsidR="001E4876" w:rsidRPr="001E4876" w14:paraId="29A64FA4" w14:textId="77777777" w:rsidTr="004E7A7F">
        <w:trPr>
          <w:gridAfter w:val="1"/>
          <w:wAfter w:w="5" w:type="pct"/>
          <w:tblHeader/>
        </w:trPr>
        <w:tc>
          <w:tcPr>
            <w:tcW w:w="220" w:type="pct"/>
            <w:vMerge/>
            <w:vAlign w:val="center"/>
          </w:tcPr>
          <w:p w14:paraId="6F628838" w14:textId="77777777" w:rsidR="001E4876" w:rsidRPr="001E4876" w:rsidRDefault="001E4876" w:rsidP="001E4876"/>
        </w:tc>
        <w:tc>
          <w:tcPr>
            <w:tcW w:w="644" w:type="pct"/>
            <w:vMerge/>
            <w:vAlign w:val="center"/>
          </w:tcPr>
          <w:p w14:paraId="3210B2B2" w14:textId="77777777" w:rsidR="001E4876" w:rsidRPr="001E4876" w:rsidRDefault="001E4876" w:rsidP="001E4876"/>
        </w:tc>
        <w:tc>
          <w:tcPr>
            <w:tcW w:w="0" w:type="auto"/>
            <w:vMerge/>
            <w:vAlign w:val="center"/>
          </w:tcPr>
          <w:p w14:paraId="45A4354C" w14:textId="77777777" w:rsidR="001E4876" w:rsidRPr="001E4876" w:rsidRDefault="001E4876" w:rsidP="001E4876"/>
        </w:tc>
        <w:tc>
          <w:tcPr>
            <w:tcW w:w="325" w:type="pct"/>
            <w:shd w:val="solid" w:color="FFFFFF" w:fill="auto"/>
            <w:tcMar>
              <w:top w:w="0" w:type="dxa"/>
              <w:left w:w="0" w:type="dxa"/>
              <w:bottom w:w="0" w:type="dxa"/>
              <w:right w:w="0" w:type="dxa"/>
            </w:tcMar>
            <w:vAlign w:val="center"/>
          </w:tcPr>
          <w:p w14:paraId="479D8E42" w14:textId="77777777" w:rsidR="001E4876" w:rsidRPr="001E4876" w:rsidRDefault="001E4876" w:rsidP="001E4876">
            <w:r w:rsidRPr="001E4876">
              <w:t>Cộng</w:t>
            </w:r>
          </w:p>
        </w:tc>
        <w:tc>
          <w:tcPr>
            <w:tcW w:w="368" w:type="pct"/>
            <w:shd w:val="solid" w:color="FFFFFF" w:fill="auto"/>
            <w:tcMar>
              <w:top w:w="0" w:type="dxa"/>
              <w:left w:w="0" w:type="dxa"/>
              <w:bottom w:w="0" w:type="dxa"/>
              <w:right w:w="0" w:type="dxa"/>
            </w:tcMar>
            <w:vAlign w:val="center"/>
          </w:tcPr>
          <w:p w14:paraId="0267582A" w14:textId="77777777" w:rsidR="001E4876" w:rsidRPr="001E4876" w:rsidRDefault="001E4876" w:rsidP="001E4876">
            <w:r w:rsidRPr="001E4876">
              <w:t>Năm...</w:t>
            </w:r>
          </w:p>
        </w:tc>
        <w:tc>
          <w:tcPr>
            <w:tcW w:w="302" w:type="pct"/>
            <w:shd w:val="solid" w:color="FFFFFF" w:fill="auto"/>
            <w:tcMar>
              <w:top w:w="0" w:type="dxa"/>
              <w:left w:w="0" w:type="dxa"/>
              <w:bottom w:w="0" w:type="dxa"/>
              <w:right w:w="0" w:type="dxa"/>
            </w:tcMar>
            <w:vAlign w:val="center"/>
          </w:tcPr>
          <w:p w14:paraId="51AE0319" w14:textId="77777777" w:rsidR="001E4876" w:rsidRPr="001E4876" w:rsidRDefault="001E4876" w:rsidP="001E4876">
            <w:r w:rsidRPr="001E4876">
              <w:t>...</w:t>
            </w:r>
          </w:p>
        </w:tc>
        <w:tc>
          <w:tcPr>
            <w:tcW w:w="319" w:type="pct"/>
            <w:shd w:val="solid" w:color="FFFFFF" w:fill="auto"/>
            <w:tcMar>
              <w:top w:w="0" w:type="dxa"/>
              <w:left w:w="0" w:type="dxa"/>
              <w:bottom w:w="0" w:type="dxa"/>
              <w:right w:w="0" w:type="dxa"/>
            </w:tcMar>
            <w:vAlign w:val="center"/>
          </w:tcPr>
          <w:p w14:paraId="1BB9A6A3" w14:textId="77777777" w:rsidR="001E4876" w:rsidRPr="001E4876" w:rsidRDefault="001E4876" w:rsidP="001E4876">
            <w:r w:rsidRPr="001E4876">
              <w:t>....</w:t>
            </w:r>
          </w:p>
        </w:tc>
        <w:tc>
          <w:tcPr>
            <w:tcW w:w="273" w:type="pct"/>
            <w:shd w:val="solid" w:color="FFFFFF" w:fill="auto"/>
            <w:tcMar>
              <w:top w:w="0" w:type="dxa"/>
              <w:left w:w="0" w:type="dxa"/>
              <w:bottom w:w="0" w:type="dxa"/>
              <w:right w:w="0" w:type="dxa"/>
            </w:tcMar>
            <w:vAlign w:val="center"/>
          </w:tcPr>
          <w:p w14:paraId="3C3A6972" w14:textId="77777777" w:rsidR="001E4876" w:rsidRPr="001E4876" w:rsidRDefault="001E4876" w:rsidP="001E4876">
            <w:r w:rsidRPr="001E4876">
              <w:t>Cộng</w:t>
            </w:r>
          </w:p>
        </w:tc>
        <w:tc>
          <w:tcPr>
            <w:tcW w:w="318" w:type="pct"/>
            <w:shd w:val="solid" w:color="FFFFFF" w:fill="auto"/>
            <w:tcMar>
              <w:top w:w="0" w:type="dxa"/>
              <w:left w:w="0" w:type="dxa"/>
              <w:bottom w:w="0" w:type="dxa"/>
              <w:right w:w="0" w:type="dxa"/>
            </w:tcMar>
            <w:vAlign w:val="center"/>
          </w:tcPr>
          <w:p w14:paraId="27EC1707" w14:textId="77777777" w:rsidR="001E4876" w:rsidRPr="001E4876" w:rsidRDefault="001E4876" w:rsidP="001E4876">
            <w:r w:rsidRPr="001E4876">
              <w:t>Năm...</w:t>
            </w:r>
          </w:p>
        </w:tc>
        <w:tc>
          <w:tcPr>
            <w:tcW w:w="274" w:type="pct"/>
            <w:shd w:val="solid" w:color="FFFFFF" w:fill="auto"/>
            <w:tcMar>
              <w:top w:w="0" w:type="dxa"/>
              <w:left w:w="0" w:type="dxa"/>
              <w:bottom w:w="0" w:type="dxa"/>
              <w:right w:w="0" w:type="dxa"/>
            </w:tcMar>
            <w:vAlign w:val="center"/>
          </w:tcPr>
          <w:p w14:paraId="273C2E80" w14:textId="77777777" w:rsidR="001E4876" w:rsidRPr="001E4876" w:rsidRDefault="001E4876" w:rsidP="001E4876">
            <w:r w:rsidRPr="001E4876">
              <w:t>...</w:t>
            </w:r>
          </w:p>
        </w:tc>
        <w:tc>
          <w:tcPr>
            <w:tcW w:w="271" w:type="pct"/>
            <w:shd w:val="solid" w:color="FFFFFF" w:fill="auto"/>
            <w:tcMar>
              <w:top w:w="0" w:type="dxa"/>
              <w:left w:w="0" w:type="dxa"/>
              <w:bottom w:w="0" w:type="dxa"/>
              <w:right w:w="0" w:type="dxa"/>
            </w:tcMar>
            <w:vAlign w:val="center"/>
          </w:tcPr>
          <w:p w14:paraId="4AD0BEDD" w14:textId="77777777" w:rsidR="001E4876" w:rsidRPr="001E4876" w:rsidRDefault="001E4876" w:rsidP="001E4876">
            <w:r w:rsidRPr="001E4876">
              <w:t>....</w:t>
            </w:r>
          </w:p>
        </w:tc>
        <w:tc>
          <w:tcPr>
            <w:tcW w:w="293" w:type="pct"/>
            <w:shd w:val="solid" w:color="FFFFFF" w:fill="auto"/>
            <w:tcMar>
              <w:top w:w="0" w:type="dxa"/>
              <w:left w:w="0" w:type="dxa"/>
              <w:bottom w:w="0" w:type="dxa"/>
              <w:right w:w="0" w:type="dxa"/>
            </w:tcMar>
            <w:vAlign w:val="center"/>
          </w:tcPr>
          <w:p w14:paraId="4537005F" w14:textId="77777777" w:rsidR="001E4876" w:rsidRPr="001E4876" w:rsidRDefault="001E4876" w:rsidP="001E4876">
            <w:r w:rsidRPr="001E4876">
              <w:t>Cộng</w:t>
            </w:r>
          </w:p>
        </w:tc>
        <w:tc>
          <w:tcPr>
            <w:tcW w:w="344" w:type="pct"/>
            <w:shd w:val="solid" w:color="FFFFFF" w:fill="auto"/>
            <w:tcMar>
              <w:top w:w="0" w:type="dxa"/>
              <w:left w:w="0" w:type="dxa"/>
              <w:bottom w:w="0" w:type="dxa"/>
              <w:right w:w="0" w:type="dxa"/>
            </w:tcMar>
            <w:vAlign w:val="center"/>
          </w:tcPr>
          <w:p w14:paraId="6A161F6A" w14:textId="77777777" w:rsidR="001E4876" w:rsidRPr="001E4876" w:rsidRDefault="001E4876" w:rsidP="001E4876">
            <w:r w:rsidRPr="001E4876">
              <w:t>Năm...</w:t>
            </w:r>
          </w:p>
        </w:tc>
        <w:tc>
          <w:tcPr>
            <w:tcW w:w="288" w:type="pct"/>
            <w:shd w:val="solid" w:color="FFFFFF" w:fill="auto"/>
            <w:tcMar>
              <w:top w:w="0" w:type="dxa"/>
              <w:left w:w="0" w:type="dxa"/>
              <w:bottom w:w="0" w:type="dxa"/>
              <w:right w:w="0" w:type="dxa"/>
            </w:tcMar>
            <w:vAlign w:val="center"/>
          </w:tcPr>
          <w:p w14:paraId="6DC01CB7" w14:textId="77777777" w:rsidR="001E4876" w:rsidRPr="001E4876" w:rsidRDefault="001E4876" w:rsidP="001E4876">
            <w:r w:rsidRPr="001E4876">
              <w:t>...</w:t>
            </w:r>
          </w:p>
        </w:tc>
        <w:tc>
          <w:tcPr>
            <w:tcW w:w="200" w:type="pct"/>
            <w:shd w:val="solid" w:color="FFFFFF" w:fill="auto"/>
            <w:tcMar>
              <w:top w:w="0" w:type="dxa"/>
              <w:left w:w="0" w:type="dxa"/>
              <w:bottom w:w="0" w:type="dxa"/>
              <w:right w:w="0" w:type="dxa"/>
            </w:tcMar>
            <w:vAlign w:val="center"/>
          </w:tcPr>
          <w:p w14:paraId="7E1A984E" w14:textId="77777777" w:rsidR="001E4876" w:rsidRPr="001E4876" w:rsidRDefault="001E4876" w:rsidP="001E4876">
            <w:r w:rsidRPr="001E4876">
              <w:t>....</w:t>
            </w:r>
          </w:p>
        </w:tc>
        <w:tc>
          <w:tcPr>
            <w:tcW w:w="282" w:type="pct"/>
            <w:gridSpan w:val="2"/>
            <w:vAlign w:val="center"/>
          </w:tcPr>
          <w:p w14:paraId="5D51E40B" w14:textId="77777777" w:rsidR="001E4876" w:rsidRPr="001E4876" w:rsidRDefault="001E4876" w:rsidP="001E4876"/>
        </w:tc>
      </w:tr>
      <w:tr w:rsidR="001E4876" w:rsidRPr="001E4876" w14:paraId="6AC4F266" w14:textId="77777777" w:rsidTr="004E7A7F">
        <w:trPr>
          <w:gridAfter w:val="1"/>
          <w:wAfter w:w="5" w:type="pct"/>
          <w:tblHeader/>
        </w:trPr>
        <w:tc>
          <w:tcPr>
            <w:tcW w:w="220" w:type="pct"/>
            <w:shd w:val="solid" w:color="FFFFFF" w:fill="auto"/>
            <w:tcMar>
              <w:top w:w="0" w:type="dxa"/>
              <w:left w:w="0" w:type="dxa"/>
              <w:bottom w:w="0" w:type="dxa"/>
              <w:right w:w="0" w:type="dxa"/>
            </w:tcMar>
            <w:vAlign w:val="center"/>
          </w:tcPr>
          <w:p w14:paraId="6C4A11A7" w14:textId="77777777" w:rsidR="001E4876" w:rsidRPr="001E4876" w:rsidRDefault="001E4876" w:rsidP="001E4876">
            <w:r w:rsidRPr="001E4876">
              <w:t>(1)</w:t>
            </w:r>
          </w:p>
        </w:tc>
        <w:tc>
          <w:tcPr>
            <w:tcW w:w="644" w:type="pct"/>
            <w:shd w:val="solid" w:color="FFFFFF" w:fill="auto"/>
            <w:tcMar>
              <w:top w:w="0" w:type="dxa"/>
              <w:left w:w="0" w:type="dxa"/>
              <w:bottom w:w="0" w:type="dxa"/>
              <w:right w:w="0" w:type="dxa"/>
            </w:tcMar>
            <w:vAlign w:val="center"/>
          </w:tcPr>
          <w:p w14:paraId="70943404" w14:textId="77777777" w:rsidR="001E4876" w:rsidRPr="001E4876" w:rsidRDefault="001E4876" w:rsidP="001E4876">
            <w:r w:rsidRPr="001E4876">
              <w:t>(2)</w:t>
            </w:r>
          </w:p>
        </w:tc>
        <w:tc>
          <w:tcPr>
            <w:tcW w:w="275" w:type="pct"/>
            <w:shd w:val="solid" w:color="FFFFFF" w:fill="auto"/>
            <w:tcMar>
              <w:top w:w="0" w:type="dxa"/>
              <w:left w:w="0" w:type="dxa"/>
              <w:bottom w:w="0" w:type="dxa"/>
              <w:right w:w="0" w:type="dxa"/>
            </w:tcMar>
            <w:vAlign w:val="center"/>
          </w:tcPr>
          <w:p w14:paraId="009C8381" w14:textId="77777777" w:rsidR="001E4876" w:rsidRPr="001E4876" w:rsidRDefault="001E4876" w:rsidP="001E4876">
            <w:r w:rsidRPr="001E4876">
              <w:t>(3)</w:t>
            </w:r>
          </w:p>
        </w:tc>
        <w:tc>
          <w:tcPr>
            <w:tcW w:w="325" w:type="pct"/>
            <w:shd w:val="solid" w:color="FFFFFF" w:fill="auto"/>
            <w:tcMar>
              <w:top w:w="0" w:type="dxa"/>
              <w:left w:w="0" w:type="dxa"/>
              <w:bottom w:w="0" w:type="dxa"/>
              <w:right w:w="0" w:type="dxa"/>
            </w:tcMar>
            <w:vAlign w:val="center"/>
          </w:tcPr>
          <w:p w14:paraId="0F6D9DB2" w14:textId="77777777" w:rsidR="001E4876" w:rsidRPr="001E4876" w:rsidRDefault="001E4876" w:rsidP="001E4876">
            <w:r w:rsidRPr="001E4876">
              <w:t>(4)</w:t>
            </w:r>
          </w:p>
        </w:tc>
        <w:tc>
          <w:tcPr>
            <w:tcW w:w="368" w:type="pct"/>
            <w:shd w:val="solid" w:color="FFFFFF" w:fill="auto"/>
            <w:tcMar>
              <w:top w:w="0" w:type="dxa"/>
              <w:left w:w="0" w:type="dxa"/>
              <w:bottom w:w="0" w:type="dxa"/>
              <w:right w:w="0" w:type="dxa"/>
            </w:tcMar>
            <w:vAlign w:val="center"/>
          </w:tcPr>
          <w:p w14:paraId="7B47611F" w14:textId="77777777" w:rsidR="001E4876" w:rsidRPr="001E4876" w:rsidRDefault="001E4876" w:rsidP="001E4876">
            <w:r w:rsidRPr="001E4876">
              <w:t>(5)</w:t>
            </w:r>
          </w:p>
        </w:tc>
        <w:tc>
          <w:tcPr>
            <w:tcW w:w="302" w:type="pct"/>
            <w:shd w:val="solid" w:color="FFFFFF" w:fill="auto"/>
            <w:tcMar>
              <w:top w:w="0" w:type="dxa"/>
              <w:left w:w="0" w:type="dxa"/>
              <w:bottom w:w="0" w:type="dxa"/>
              <w:right w:w="0" w:type="dxa"/>
            </w:tcMar>
            <w:vAlign w:val="center"/>
          </w:tcPr>
          <w:p w14:paraId="7C65D516" w14:textId="77777777" w:rsidR="001E4876" w:rsidRPr="001E4876" w:rsidRDefault="001E4876" w:rsidP="001E4876">
            <w:r w:rsidRPr="001E4876">
              <w:t>(6)</w:t>
            </w:r>
          </w:p>
        </w:tc>
        <w:tc>
          <w:tcPr>
            <w:tcW w:w="319" w:type="pct"/>
            <w:shd w:val="solid" w:color="FFFFFF" w:fill="auto"/>
            <w:tcMar>
              <w:top w:w="0" w:type="dxa"/>
              <w:left w:w="0" w:type="dxa"/>
              <w:bottom w:w="0" w:type="dxa"/>
              <w:right w:w="0" w:type="dxa"/>
            </w:tcMar>
            <w:vAlign w:val="center"/>
          </w:tcPr>
          <w:p w14:paraId="69ACA819" w14:textId="77777777" w:rsidR="001E4876" w:rsidRPr="001E4876" w:rsidRDefault="001E4876" w:rsidP="001E4876">
            <w:r w:rsidRPr="001E4876">
              <w:t>(7)</w:t>
            </w:r>
          </w:p>
        </w:tc>
        <w:tc>
          <w:tcPr>
            <w:tcW w:w="273" w:type="pct"/>
            <w:shd w:val="solid" w:color="FFFFFF" w:fill="auto"/>
            <w:tcMar>
              <w:top w:w="0" w:type="dxa"/>
              <w:left w:w="0" w:type="dxa"/>
              <w:bottom w:w="0" w:type="dxa"/>
              <w:right w:w="0" w:type="dxa"/>
            </w:tcMar>
            <w:vAlign w:val="center"/>
          </w:tcPr>
          <w:p w14:paraId="1FB9B1B5" w14:textId="77777777" w:rsidR="001E4876" w:rsidRPr="001E4876" w:rsidRDefault="001E4876" w:rsidP="001E4876">
            <w:r w:rsidRPr="001E4876">
              <w:t>(8)</w:t>
            </w:r>
          </w:p>
        </w:tc>
        <w:tc>
          <w:tcPr>
            <w:tcW w:w="318" w:type="pct"/>
            <w:shd w:val="solid" w:color="FFFFFF" w:fill="auto"/>
            <w:tcMar>
              <w:top w:w="0" w:type="dxa"/>
              <w:left w:w="0" w:type="dxa"/>
              <w:bottom w:w="0" w:type="dxa"/>
              <w:right w:w="0" w:type="dxa"/>
            </w:tcMar>
            <w:vAlign w:val="center"/>
          </w:tcPr>
          <w:p w14:paraId="31E33270" w14:textId="77777777" w:rsidR="001E4876" w:rsidRPr="001E4876" w:rsidRDefault="001E4876" w:rsidP="001E4876">
            <w:r w:rsidRPr="001E4876">
              <w:t>(9)</w:t>
            </w:r>
          </w:p>
        </w:tc>
        <w:tc>
          <w:tcPr>
            <w:tcW w:w="274" w:type="pct"/>
            <w:shd w:val="solid" w:color="FFFFFF" w:fill="auto"/>
            <w:tcMar>
              <w:top w:w="0" w:type="dxa"/>
              <w:left w:w="0" w:type="dxa"/>
              <w:bottom w:w="0" w:type="dxa"/>
              <w:right w:w="0" w:type="dxa"/>
            </w:tcMar>
            <w:vAlign w:val="center"/>
          </w:tcPr>
          <w:p w14:paraId="7412C9AD" w14:textId="77777777" w:rsidR="001E4876" w:rsidRPr="001E4876" w:rsidRDefault="001E4876" w:rsidP="001E4876">
            <w:r w:rsidRPr="001E4876">
              <w:t>(10)</w:t>
            </w:r>
          </w:p>
        </w:tc>
        <w:tc>
          <w:tcPr>
            <w:tcW w:w="271" w:type="pct"/>
            <w:shd w:val="solid" w:color="FFFFFF" w:fill="auto"/>
            <w:tcMar>
              <w:top w:w="0" w:type="dxa"/>
              <w:left w:w="0" w:type="dxa"/>
              <w:bottom w:w="0" w:type="dxa"/>
              <w:right w:w="0" w:type="dxa"/>
            </w:tcMar>
            <w:vAlign w:val="center"/>
          </w:tcPr>
          <w:p w14:paraId="0FCFEDA2" w14:textId="77777777" w:rsidR="001E4876" w:rsidRPr="001E4876" w:rsidRDefault="001E4876" w:rsidP="001E4876">
            <w:r w:rsidRPr="001E4876">
              <w:t>(11)</w:t>
            </w:r>
          </w:p>
        </w:tc>
        <w:tc>
          <w:tcPr>
            <w:tcW w:w="293" w:type="pct"/>
            <w:shd w:val="solid" w:color="FFFFFF" w:fill="auto"/>
            <w:tcMar>
              <w:top w:w="0" w:type="dxa"/>
              <w:left w:w="0" w:type="dxa"/>
              <w:bottom w:w="0" w:type="dxa"/>
              <w:right w:w="0" w:type="dxa"/>
            </w:tcMar>
            <w:vAlign w:val="center"/>
          </w:tcPr>
          <w:p w14:paraId="36DC1607" w14:textId="77777777" w:rsidR="001E4876" w:rsidRPr="001E4876" w:rsidRDefault="001E4876" w:rsidP="001E4876">
            <w:r w:rsidRPr="001E4876">
              <w:t>(12)</w:t>
            </w:r>
          </w:p>
        </w:tc>
        <w:tc>
          <w:tcPr>
            <w:tcW w:w="344" w:type="pct"/>
            <w:shd w:val="solid" w:color="FFFFFF" w:fill="auto"/>
            <w:tcMar>
              <w:top w:w="0" w:type="dxa"/>
              <w:left w:w="0" w:type="dxa"/>
              <w:bottom w:w="0" w:type="dxa"/>
              <w:right w:w="0" w:type="dxa"/>
            </w:tcMar>
            <w:vAlign w:val="center"/>
          </w:tcPr>
          <w:p w14:paraId="3445CA88" w14:textId="77777777" w:rsidR="001E4876" w:rsidRPr="001E4876" w:rsidRDefault="001E4876" w:rsidP="001E4876">
            <w:r w:rsidRPr="001E4876">
              <w:t>(13)</w:t>
            </w:r>
          </w:p>
        </w:tc>
        <w:tc>
          <w:tcPr>
            <w:tcW w:w="288" w:type="pct"/>
            <w:shd w:val="solid" w:color="FFFFFF" w:fill="auto"/>
            <w:tcMar>
              <w:top w:w="0" w:type="dxa"/>
              <w:left w:w="0" w:type="dxa"/>
              <w:bottom w:w="0" w:type="dxa"/>
              <w:right w:w="0" w:type="dxa"/>
            </w:tcMar>
            <w:vAlign w:val="center"/>
          </w:tcPr>
          <w:p w14:paraId="7477A1E3" w14:textId="77777777" w:rsidR="001E4876" w:rsidRPr="001E4876" w:rsidRDefault="001E4876" w:rsidP="001E4876">
            <w:r w:rsidRPr="001E4876">
              <w:t>(14)</w:t>
            </w:r>
          </w:p>
        </w:tc>
        <w:tc>
          <w:tcPr>
            <w:tcW w:w="200" w:type="pct"/>
            <w:shd w:val="solid" w:color="FFFFFF" w:fill="auto"/>
            <w:tcMar>
              <w:top w:w="0" w:type="dxa"/>
              <w:left w:w="0" w:type="dxa"/>
              <w:bottom w:w="0" w:type="dxa"/>
              <w:right w:w="0" w:type="dxa"/>
            </w:tcMar>
            <w:vAlign w:val="center"/>
          </w:tcPr>
          <w:p w14:paraId="2C8A838B" w14:textId="77777777" w:rsidR="001E4876" w:rsidRPr="001E4876" w:rsidRDefault="001E4876" w:rsidP="001E4876">
            <w:r w:rsidRPr="001E4876">
              <w:t>(15)</w:t>
            </w:r>
          </w:p>
        </w:tc>
        <w:tc>
          <w:tcPr>
            <w:tcW w:w="282" w:type="pct"/>
            <w:gridSpan w:val="2"/>
            <w:shd w:val="solid" w:color="FFFFFF" w:fill="auto"/>
            <w:tcMar>
              <w:top w:w="0" w:type="dxa"/>
              <w:left w:w="0" w:type="dxa"/>
              <w:bottom w:w="0" w:type="dxa"/>
              <w:right w:w="0" w:type="dxa"/>
            </w:tcMar>
            <w:vAlign w:val="center"/>
          </w:tcPr>
          <w:p w14:paraId="58E52B8F" w14:textId="77777777" w:rsidR="001E4876" w:rsidRPr="001E4876" w:rsidRDefault="001E4876" w:rsidP="001E4876">
            <w:r w:rsidRPr="001E4876">
              <w:t>(16)</w:t>
            </w:r>
          </w:p>
        </w:tc>
      </w:tr>
      <w:tr w:rsidR="001E4876" w:rsidRPr="001E4876" w14:paraId="19C31B5E"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20943103" w14:textId="77777777" w:rsidR="001E4876" w:rsidRPr="001E4876" w:rsidRDefault="001E4876" w:rsidP="001E4876">
            <w:r w:rsidRPr="001E4876">
              <w:t>I</w:t>
            </w:r>
          </w:p>
        </w:tc>
        <w:tc>
          <w:tcPr>
            <w:tcW w:w="644" w:type="pct"/>
            <w:shd w:val="solid" w:color="FFFFFF" w:fill="auto"/>
            <w:tcMar>
              <w:top w:w="0" w:type="dxa"/>
              <w:left w:w="0" w:type="dxa"/>
              <w:bottom w:w="0" w:type="dxa"/>
              <w:right w:w="0" w:type="dxa"/>
            </w:tcMar>
            <w:vAlign w:val="center"/>
          </w:tcPr>
          <w:p w14:paraId="7029009A" w14:textId="77777777" w:rsidR="001E4876" w:rsidRPr="001E4876" w:rsidRDefault="001E4876" w:rsidP="001E4876">
            <w:r w:rsidRPr="001E4876">
              <w:t>BẢO VỆ RỪNG HIỆN CÓ</w:t>
            </w:r>
          </w:p>
        </w:tc>
        <w:tc>
          <w:tcPr>
            <w:tcW w:w="275" w:type="pct"/>
            <w:shd w:val="solid" w:color="FFFFFF" w:fill="auto"/>
            <w:tcMar>
              <w:top w:w="0" w:type="dxa"/>
              <w:left w:w="0" w:type="dxa"/>
              <w:bottom w:w="0" w:type="dxa"/>
              <w:right w:w="0" w:type="dxa"/>
            </w:tcMar>
            <w:vAlign w:val="center"/>
          </w:tcPr>
          <w:p w14:paraId="7008FCD8"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23D8CFB3"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4FA4C8CA"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7FB7C126"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4779D1DB"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27748C90"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3D412729"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0788283D"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0D7C658F"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7850D7AB"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506EA837"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403831CD"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46DB6DEC"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6B14D883" w14:textId="77777777" w:rsidR="001E4876" w:rsidRPr="001E4876" w:rsidRDefault="001E4876" w:rsidP="001E4876">
            <w:r w:rsidRPr="001E4876">
              <w:t> </w:t>
            </w:r>
          </w:p>
        </w:tc>
      </w:tr>
      <w:tr w:rsidR="001E4876" w:rsidRPr="001E4876" w14:paraId="0AE11C4A"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6CFDAFB3"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5B4A5BF7" w14:textId="77777777" w:rsidR="001E4876" w:rsidRPr="001E4876" w:rsidRDefault="001E4876" w:rsidP="001E4876">
            <w:r w:rsidRPr="001E4876">
              <w:t>1. Bảo vệ rừng tự nhiên</w:t>
            </w:r>
          </w:p>
        </w:tc>
        <w:tc>
          <w:tcPr>
            <w:tcW w:w="275" w:type="pct"/>
            <w:shd w:val="solid" w:color="FFFFFF" w:fill="auto"/>
            <w:tcMar>
              <w:top w:w="0" w:type="dxa"/>
              <w:left w:w="0" w:type="dxa"/>
              <w:bottom w:w="0" w:type="dxa"/>
              <w:right w:w="0" w:type="dxa"/>
            </w:tcMar>
            <w:vAlign w:val="center"/>
          </w:tcPr>
          <w:p w14:paraId="4EB6E8F9"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5A1474EB"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5DD63AC1"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7E98E0B7"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49F1CE2E"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5C7FA4BC"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27DF9AF6"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4848A0F7"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2553F627"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21170884"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0BAE7B56"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3FBE3B61"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7FF8C75C"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06050D6F" w14:textId="77777777" w:rsidR="001E4876" w:rsidRPr="001E4876" w:rsidRDefault="001E4876" w:rsidP="001E4876">
            <w:r w:rsidRPr="001E4876">
              <w:t> </w:t>
            </w:r>
          </w:p>
        </w:tc>
      </w:tr>
      <w:tr w:rsidR="001E4876" w:rsidRPr="001E4876" w14:paraId="25468DCD"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790708DD"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1DEBF927" w14:textId="77777777" w:rsidR="001E4876" w:rsidRPr="001E4876" w:rsidRDefault="001E4876" w:rsidP="001E4876">
            <w:r w:rsidRPr="001E4876">
              <w:t>2. Bảo vệ rừng trồng</w:t>
            </w:r>
          </w:p>
        </w:tc>
        <w:tc>
          <w:tcPr>
            <w:tcW w:w="275" w:type="pct"/>
            <w:shd w:val="solid" w:color="FFFFFF" w:fill="auto"/>
            <w:tcMar>
              <w:top w:w="0" w:type="dxa"/>
              <w:left w:w="0" w:type="dxa"/>
              <w:bottom w:w="0" w:type="dxa"/>
              <w:right w:w="0" w:type="dxa"/>
            </w:tcMar>
            <w:vAlign w:val="center"/>
          </w:tcPr>
          <w:p w14:paraId="00C2122E"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30402D5A"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2918A9D8"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323881C6"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3CD750E6"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2B476016"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6C3DE396"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1D50E928"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440D5A27"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4F4873F7"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2995B6DB"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6F94A727"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34DD7AD4"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2FBDF401" w14:textId="77777777" w:rsidR="001E4876" w:rsidRPr="001E4876" w:rsidRDefault="001E4876" w:rsidP="001E4876">
            <w:r w:rsidRPr="001E4876">
              <w:t> </w:t>
            </w:r>
          </w:p>
        </w:tc>
      </w:tr>
      <w:tr w:rsidR="001E4876" w:rsidRPr="001E4876" w14:paraId="043D0085"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1EBAB73C" w14:textId="77777777" w:rsidR="001E4876" w:rsidRPr="001E4876" w:rsidRDefault="001E4876" w:rsidP="001E4876">
            <w:r w:rsidRPr="001E4876">
              <w:t>II</w:t>
            </w:r>
          </w:p>
        </w:tc>
        <w:tc>
          <w:tcPr>
            <w:tcW w:w="644" w:type="pct"/>
            <w:shd w:val="solid" w:color="FFFFFF" w:fill="auto"/>
            <w:tcMar>
              <w:top w:w="0" w:type="dxa"/>
              <w:left w:w="0" w:type="dxa"/>
              <w:bottom w:w="0" w:type="dxa"/>
              <w:right w:w="0" w:type="dxa"/>
            </w:tcMar>
            <w:vAlign w:val="center"/>
          </w:tcPr>
          <w:p w14:paraId="7C143064" w14:textId="77777777" w:rsidR="001E4876" w:rsidRPr="001E4876" w:rsidRDefault="001E4876" w:rsidP="001E4876">
            <w:r w:rsidRPr="001E4876">
              <w:t>PHÁT TRIỂN RỪNG</w:t>
            </w:r>
          </w:p>
        </w:tc>
        <w:tc>
          <w:tcPr>
            <w:tcW w:w="275" w:type="pct"/>
            <w:shd w:val="solid" w:color="FFFFFF" w:fill="auto"/>
            <w:tcMar>
              <w:top w:w="0" w:type="dxa"/>
              <w:left w:w="0" w:type="dxa"/>
              <w:bottom w:w="0" w:type="dxa"/>
              <w:right w:w="0" w:type="dxa"/>
            </w:tcMar>
            <w:vAlign w:val="center"/>
          </w:tcPr>
          <w:p w14:paraId="2D9163FD"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3DB5BDE6"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0042E3FF"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21314D09"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7B6509DD"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6E386954"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052DBA13"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46481670"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56918E9E"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29192BA0"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45AB6600"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5B74F5C6"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31059CB9"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3F5A3F59" w14:textId="77777777" w:rsidR="001E4876" w:rsidRPr="001E4876" w:rsidRDefault="001E4876" w:rsidP="001E4876">
            <w:r w:rsidRPr="001E4876">
              <w:t> </w:t>
            </w:r>
          </w:p>
        </w:tc>
      </w:tr>
      <w:tr w:rsidR="001E4876" w:rsidRPr="001E4876" w14:paraId="7310F971"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334990DC"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284717A6" w14:textId="77777777" w:rsidR="001E4876" w:rsidRPr="001E4876" w:rsidRDefault="001E4876" w:rsidP="001E4876">
            <w:r w:rsidRPr="001E4876">
              <w:t>1. Khoanh nuôi xúc tiến tái sinh tự nhiên</w:t>
            </w:r>
          </w:p>
        </w:tc>
        <w:tc>
          <w:tcPr>
            <w:tcW w:w="275" w:type="pct"/>
            <w:shd w:val="solid" w:color="FFFFFF" w:fill="auto"/>
            <w:tcMar>
              <w:top w:w="0" w:type="dxa"/>
              <w:left w:w="0" w:type="dxa"/>
              <w:bottom w:w="0" w:type="dxa"/>
              <w:right w:w="0" w:type="dxa"/>
            </w:tcMar>
            <w:vAlign w:val="center"/>
          </w:tcPr>
          <w:p w14:paraId="4A62F8F8"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51F62EBD"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6C6BF108"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040AC116"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2B9E222A"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6C916F6F"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226CEEC9"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4811596E"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5CA0A494"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19D6B6E2"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5D32ABE8"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7BF9B8C5"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3632676F"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46B6EF8E" w14:textId="77777777" w:rsidR="001E4876" w:rsidRPr="001E4876" w:rsidRDefault="001E4876" w:rsidP="001E4876">
            <w:r w:rsidRPr="001E4876">
              <w:t> </w:t>
            </w:r>
          </w:p>
        </w:tc>
      </w:tr>
      <w:tr w:rsidR="001E4876" w:rsidRPr="001E4876" w14:paraId="52F0A3A7"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6D3E629A"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0D59A635" w14:textId="77777777" w:rsidR="001E4876" w:rsidRPr="001E4876" w:rsidRDefault="001E4876" w:rsidP="001E4876">
            <w:r w:rsidRPr="001E4876">
              <w:t>2. Khoanh nuôi xúc tiến tái sinh tự nhiên có trồng bổ sung</w:t>
            </w:r>
          </w:p>
        </w:tc>
        <w:tc>
          <w:tcPr>
            <w:tcW w:w="275" w:type="pct"/>
            <w:shd w:val="solid" w:color="FFFFFF" w:fill="auto"/>
            <w:tcMar>
              <w:top w:w="0" w:type="dxa"/>
              <w:left w:w="0" w:type="dxa"/>
              <w:bottom w:w="0" w:type="dxa"/>
              <w:right w:w="0" w:type="dxa"/>
            </w:tcMar>
            <w:vAlign w:val="center"/>
          </w:tcPr>
          <w:p w14:paraId="434A0743"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0A055E2C"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0AFA86BE"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480FE8CF"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25633979"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6AA09C7D"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2EA056D4"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582FE0AD"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3FCB28A3"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6FE2BC3F"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685C9E37"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442EA262"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4C1873D9"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61213B66" w14:textId="77777777" w:rsidR="001E4876" w:rsidRPr="001E4876" w:rsidRDefault="001E4876" w:rsidP="001E4876">
            <w:r w:rsidRPr="001E4876">
              <w:t> </w:t>
            </w:r>
          </w:p>
        </w:tc>
      </w:tr>
      <w:tr w:rsidR="001E4876" w:rsidRPr="001E4876" w14:paraId="259D968C"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74C31136"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7A7832C2" w14:textId="77777777" w:rsidR="001E4876" w:rsidRPr="001E4876" w:rsidRDefault="001E4876" w:rsidP="001E4876">
            <w:r w:rsidRPr="001E4876">
              <w:t>3. Nuôi dưỡng rừng tự nhiên</w:t>
            </w:r>
          </w:p>
        </w:tc>
        <w:tc>
          <w:tcPr>
            <w:tcW w:w="275" w:type="pct"/>
            <w:shd w:val="solid" w:color="FFFFFF" w:fill="auto"/>
            <w:tcMar>
              <w:top w:w="0" w:type="dxa"/>
              <w:left w:w="0" w:type="dxa"/>
              <w:bottom w:w="0" w:type="dxa"/>
              <w:right w:w="0" w:type="dxa"/>
            </w:tcMar>
            <w:vAlign w:val="center"/>
          </w:tcPr>
          <w:p w14:paraId="70403D47"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6B7BAFEC"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0318D691"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6AEC2674"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008C2FAD"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1D0DA9E3"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303B191F"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663F8D51"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2F1D56D3"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13989826"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6011A5D2"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20135616"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20DA59F1"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73B9451E" w14:textId="77777777" w:rsidR="001E4876" w:rsidRPr="001E4876" w:rsidRDefault="001E4876" w:rsidP="001E4876">
            <w:r w:rsidRPr="001E4876">
              <w:t> </w:t>
            </w:r>
          </w:p>
        </w:tc>
      </w:tr>
      <w:tr w:rsidR="001E4876" w:rsidRPr="001E4876" w14:paraId="38209280"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29A53C12"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42FE55C1" w14:textId="77777777" w:rsidR="001E4876" w:rsidRPr="001E4876" w:rsidRDefault="001E4876" w:rsidP="001E4876">
            <w:r w:rsidRPr="001E4876">
              <w:t>4. Làm giàu rừng tự nhiên</w:t>
            </w:r>
          </w:p>
        </w:tc>
        <w:tc>
          <w:tcPr>
            <w:tcW w:w="275" w:type="pct"/>
            <w:shd w:val="solid" w:color="FFFFFF" w:fill="auto"/>
            <w:tcMar>
              <w:top w:w="0" w:type="dxa"/>
              <w:left w:w="0" w:type="dxa"/>
              <w:bottom w:w="0" w:type="dxa"/>
              <w:right w:w="0" w:type="dxa"/>
            </w:tcMar>
            <w:vAlign w:val="center"/>
          </w:tcPr>
          <w:p w14:paraId="322CB770"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788613DC"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4AB4C666"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142C0B0D"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78B0BCF3"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2F4D9E34"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4FBB0855"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553B7DBE"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6653CC32"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37CD82C4"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621E628E"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42B7DB1F"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225DFF91"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0B222636" w14:textId="77777777" w:rsidR="001E4876" w:rsidRPr="001E4876" w:rsidRDefault="001E4876" w:rsidP="001E4876">
            <w:r w:rsidRPr="001E4876">
              <w:t> </w:t>
            </w:r>
          </w:p>
        </w:tc>
      </w:tr>
      <w:tr w:rsidR="001E4876" w:rsidRPr="001E4876" w14:paraId="7B05CF83"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54A10AC5"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41271257" w14:textId="77777777" w:rsidR="001E4876" w:rsidRPr="001E4876" w:rsidRDefault="001E4876" w:rsidP="001E4876">
            <w:r w:rsidRPr="001E4876">
              <w:t>5. Trồng rừng mới</w:t>
            </w:r>
          </w:p>
        </w:tc>
        <w:tc>
          <w:tcPr>
            <w:tcW w:w="275" w:type="pct"/>
            <w:shd w:val="solid" w:color="FFFFFF" w:fill="auto"/>
            <w:tcMar>
              <w:top w:w="0" w:type="dxa"/>
              <w:left w:w="0" w:type="dxa"/>
              <w:bottom w:w="0" w:type="dxa"/>
              <w:right w:w="0" w:type="dxa"/>
            </w:tcMar>
            <w:vAlign w:val="center"/>
          </w:tcPr>
          <w:p w14:paraId="12F7673B"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383FEAD2"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07205076"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7DBB6DFE"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1A77B325"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7D204E4E"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5B690B8F"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67ED454A"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148807A5"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4199FDAA"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4BA5297D"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1A358C3C"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13519BE3"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3CD60EE2" w14:textId="77777777" w:rsidR="001E4876" w:rsidRPr="001E4876" w:rsidRDefault="001E4876" w:rsidP="001E4876">
            <w:r w:rsidRPr="001E4876">
              <w:t> </w:t>
            </w:r>
          </w:p>
        </w:tc>
      </w:tr>
      <w:tr w:rsidR="001E4876" w:rsidRPr="001E4876" w14:paraId="196EA7A2"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28F6C582"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1E03DBE1" w14:textId="77777777" w:rsidR="001E4876" w:rsidRPr="001E4876" w:rsidRDefault="001E4876" w:rsidP="001E4876">
            <w:r w:rsidRPr="001E4876">
              <w:t>6. Trồng lại rừng sau khai thác</w:t>
            </w:r>
          </w:p>
        </w:tc>
        <w:tc>
          <w:tcPr>
            <w:tcW w:w="275" w:type="pct"/>
            <w:shd w:val="solid" w:color="FFFFFF" w:fill="auto"/>
            <w:tcMar>
              <w:top w:w="0" w:type="dxa"/>
              <w:left w:w="0" w:type="dxa"/>
              <w:bottom w:w="0" w:type="dxa"/>
              <w:right w:w="0" w:type="dxa"/>
            </w:tcMar>
            <w:vAlign w:val="center"/>
          </w:tcPr>
          <w:p w14:paraId="1516FD70"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2E057C18"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2376665C"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10418F66"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3E26E378"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74F13AE6"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656D6E42"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322BB89D"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52562252"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4D6F81F9"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49DA13A9"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4E310AF1"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4A7DA381"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50F6718A" w14:textId="77777777" w:rsidR="001E4876" w:rsidRPr="001E4876" w:rsidRDefault="001E4876" w:rsidP="001E4876">
            <w:r w:rsidRPr="001E4876">
              <w:t> </w:t>
            </w:r>
          </w:p>
        </w:tc>
      </w:tr>
      <w:tr w:rsidR="001E4876" w:rsidRPr="001E4876" w14:paraId="52F4376B"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4521A5ED"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36E75827" w14:textId="77777777" w:rsidR="001E4876" w:rsidRPr="001E4876" w:rsidRDefault="001E4876" w:rsidP="001E4876">
            <w:r w:rsidRPr="001E4876">
              <w:t>7. Chăm sóc rừng trồng</w:t>
            </w:r>
          </w:p>
        </w:tc>
        <w:tc>
          <w:tcPr>
            <w:tcW w:w="275" w:type="pct"/>
            <w:shd w:val="solid" w:color="FFFFFF" w:fill="auto"/>
            <w:tcMar>
              <w:top w:w="0" w:type="dxa"/>
              <w:left w:w="0" w:type="dxa"/>
              <w:bottom w:w="0" w:type="dxa"/>
              <w:right w:w="0" w:type="dxa"/>
            </w:tcMar>
            <w:vAlign w:val="center"/>
          </w:tcPr>
          <w:p w14:paraId="642DAEF3"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479D97DD"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03D7CF3B"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0935CB07"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6FBA6EAF"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5E3510AE"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34CDCCA3"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5630527E"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16D99E57"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359C3F08"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462ADE10"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7595E294"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12222EA5"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4464328D" w14:textId="77777777" w:rsidR="001E4876" w:rsidRPr="001E4876" w:rsidRDefault="001E4876" w:rsidP="001E4876">
            <w:r w:rsidRPr="001E4876">
              <w:t> </w:t>
            </w:r>
          </w:p>
        </w:tc>
      </w:tr>
      <w:tr w:rsidR="001E4876" w:rsidRPr="001E4876" w14:paraId="56F65C0D"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7DFEE8CC"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3735CDA6" w14:textId="77777777" w:rsidR="001E4876" w:rsidRPr="001E4876" w:rsidRDefault="001E4876" w:rsidP="001E4876">
            <w:r w:rsidRPr="001E4876">
              <w:t>a) Chăm sóc rừng trồng năm 1</w:t>
            </w:r>
          </w:p>
        </w:tc>
        <w:tc>
          <w:tcPr>
            <w:tcW w:w="275" w:type="pct"/>
            <w:shd w:val="solid" w:color="FFFFFF" w:fill="auto"/>
            <w:tcMar>
              <w:top w:w="0" w:type="dxa"/>
              <w:left w:w="0" w:type="dxa"/>
              <w:bottom w:w="0" w:type="dxa"/>
              <w:right w:w="0" w:type="dxa"/>
            </w:tcMar>
            <w:vAlign w:val="center"/>
          </w:tcPr>
          <w:p w14:paraId="261F36BE"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1683DDE9"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5BE4E0AD"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768C2D0D"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7AA9549D"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4D2005D8"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608CFE37"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1C018084"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00ABF716"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6032C422"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169B2E96"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5A56F473"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54ECD650"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1CE6A28A" w14:textId="77777777" w:rsidR="001E4876" w:rsidRPr="001E4876" w:rsidRDefault="001E4876" w:rsidP="001E4876">
            <w:r w:rsidRPr="001E4876">
              <w:t> </w:t>
            </w:r>
          </w:p>
        </w:tc>
      </w:tr>
      <w:tr w:rsidR="001E4876" w:rsidRPr="001E4876" w14:paraId="392BA9BA"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44364958" w14:textId="77777777" w:rsidR="001E4876" w:rsidRPr="001E4876" w:rsidRDefault="001E4876" w:rsidP="001E4876">
            <w:r w:rsidRPr="001E4876">
              <w:lastRenderedPageBreak/>
              <w:t> </w:t>
            </w:r>
          </w:p>
        </w:tc>
        <w:tc>
          <w:tcPr>
            <w:tcW w:w="644" w:type="pct"/>
            <w:shd w:val="solid" w:color="FFFFFF" w:fill="auto"/>
            <w:tcMar>
              <w:top w:w="0" w:type="dxa"/>
              <w:left w:w="0" w:type="dxa"/>
              <w:bottom w:w="0" w:type="dxa"/>
              <w:right w:w="0" w:type="dxa"/>
            </w:tcMar>
            <w:vAlign w:val="center"/>
          </w:tcPr>
          <w:p w14:paraId="71A8A103" w14:textId="77777777" w:rsidR="001E4876" w:rsidRPr="001E4876" w:rsidRDefault="001E4876" w:rsidP="001E4876">
            <w:r w:rsidRPr="001E4876">
              <w:t>b) Chăm sóc rừng trồng năm 2</w:t>
            </w:r>
          </w:p>
        </w:tc>
        <w:tc>
          <w:tcPr>
            <w:tcW w:w="275" w:type="pct"/>
            <w:shd w:val="solid" w:color="FFFFFF" w:fill="auto"/>
            <w:tcMar>
              <w:top w:w="0" w:type="dxa"/>
              <w:left w:w="0" w:type="dxa"/>
              <w:bottom w:w="0" w:type="dxa"/>
              <w:right w:w="0" w:type="dxa"/>
            </w:tcMar>
            <w:vAlign w:val="center"/>
          </w:tcPr>
          <w:p w14:paraId="6D35ED71"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48E303E8"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4819BEDC"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1EBBE720"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299E6B00"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3D7BB791"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4E3E03FA"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3C2B608B"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67237C5A"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576669F3"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0EFB86A4"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6269029D"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71963459"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2A632914" w14:textId="77777777" w:rsidR="001E4876" w:rsidRPr="001E4876" w:rsidRDefault="001E4876" w:rsidP="001E4876">
            <w:r w:rsidRPr="001E4876">
              <w:t> </w:t>
            </w:r>
          </w:p>
        </w:tc>
      </w:tr>
      <w:tr w:rsidR="001E4876" w:rsidRPr="001E4876" w14:paraId="39AC2CCE"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5B1B06A8"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36DB3CD0" w14:textId="77777777" w:rsidR="001E4876" w:rsidRPr="001E4876" w:rsidRDefault="001E4876" w:rsidP="001E4876">
            <w:r w:rsidRPr="001E4876">
              <w:t>c) Chăm sóc rừng trồng năm 3</w:t>
            </w:r>
          </w:p>
        </w:tc>
        <w:tc>
          <w:tcPr>
            <w:tcW w:w="275" w:type="pct"/>
            <w:shd w:val="solid" w:color="FFFFFF" w:fill="auto"/>
            <w:tcMar>
              <w:top w:w="0" w:type="dxa"/>
              <w:left w:w="0" w:type="dxa"/>
              <w:bottom w:w="0" w:type="dxa"/>
              <w:right w:w="0" w:type="dxa"/>
            </w:tcMar>
            <w:vAlign w:val="center"/>
          </w:tcPr>
          <w:p w14:paraId="13B8D2FA"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34828B60"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0F29B174"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4D895EDF"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2A095F8A"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44A2F265"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3A39EE8C"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5B81533D"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0B6337F6"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786681F3"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0F944037"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4570380D"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7D231BCB"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46EE291E" w14:textId="77777777" w:rsidR="001E4876" w:rsidRPr="001E4876" w:rsidRDefault="001E4876" w:rsidP="001E4876">
            <w:r w:rsidRPr="001E4876">
              <w:t> </w:t>
            </w:r>
          </w:p>
        </w:tc>
      </w:tr>
      <w:tr w:rsidR="001E4876" w:rsidRPr="001E4876" w14:paraId="79779C3E"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1D3FAA90"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2E7F13FB" w14:textId="77777777" w:rsidR="001E4876" w:rsidRPr="001E4876" w:rsidRDefault="001E4876" w:rsidP="001E4876">
            <w:r w:rsidRPr="001E4876">
              <w:t>8 ……</w:t>
            </w:r>
          </w:p>
        </w:tc>
        <w:tc>
          <w:tcPr>
            <w:tcW w:w="275" w:type="pct"/>
            <w:shd w:val="solid" w:color="FFFFFF" w:fill="auto"/>
            <w:tcMar>
              <w:top w:w="0" w:type="dxa"/>
              <w:left w:w="0" w:type="dxa"/>
              <w:bottom w:w="0" w:type="dxa"/>
              <w:right w:w="0" w:type="dxa"/>
            </w:tcMar>
            <w:vAlign w:val="center"/>
          </w:tcPr>
          <w:p w14:paraId="5C2E4A77"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76EB9F9A"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4856D81F"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46ADFCCC"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1BC7E84A"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5F2731FA"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7DB52E84"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2AC670F8"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19E8AD0B"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0E433566"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43643896"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76DBA49C"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6346F7DF"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34A001F3" w14:textId="77777777" w:rsidR="001E4876" w:rsidRPr="001E4876" w:rsidRDefault="001E4876" w:rsidP="001E4876">
            <w:r w:rsidRPr="001E4876">
              <w:t> </w:t>
            </w:r>
          </w:p>
        </w:tc>
      </w:tr>
      <w:tr w:rsidR="001E4876" w:rsidRPr="001E4876" w14:paraId="54F31650"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7CB1F5F9" w14:textId="77777777" w:rsidR="001E4876" w:rsidRPr="001E4876" w:rsidRDefault="001E4876" w:rsidP="001E4876">
            <w:r w:rsidRPr="001E4876">
              <w:t>III</w:t>
            </w:r>
          </w:p>
        </w:tc>
        <w:tc>
          <w:tcPr>
            <w:tcW w:w="644" w:type="pct"/>
            <w:shd w:val="solid" w:color="FFFFFF" w:fill="auto"/>
            <w:tcMar>
              <w:top w:w="0" w:type="dxa"/>
              <w:left w:w="0" w:type="dxa"/>
              <w:bottom w:w="0" w:type="dxa"/>
              <w:right w:w="0" w:type="dxa"/>
            </w:tcMar>
            <w:vAlign w:val="center"/>
          </w:tcPr>
          <w:p w14:paraId="5236509C" w14:textId="77777777" w:rsidR="001E4876" w:rsidRPr="001E4876" w:rsidRDefault="001E4876" w:rsidP="001E4876">
            <w:r w:rsidRPr="001E4876">
              <w:t>CẤP CHỨNG CHỈ QUẢN LÝ RỪNG BỀN VỮNG</w:t>
            </w:r>
          </w:p>
        </w:tc>
        <w:tc>
          <w:tcPr>
            <w:tcW w:w="275" w:type="pct"/>
            <w:shd w:val="solid" w:color="FFFFFF" w:fill="auto"/>
            <w:tcMar>
              <w:top w:w="0" w:type="dxa"/>
              <w:left w:w="0" w:type="dxa"/>
              <w:bottom w:w="0" w:type="dxa"/>
              <w:right w:w="0" w:type="dxa"/>
            </w:tcMar>
            <w:vAlign w:val="center"/>
          </w:tcPr>
          <w:p w14:paraId="08BF53F5"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2F0484F8"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5B6DE2F4"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21A881B6"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5884D924"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7B8B127D"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21515281"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47D6D38A"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177E2336"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5D198C6E"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382D528B"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3DC47EA1"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363AC20D"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07334537" w14:textId="77777777" w:rsidR="001E4876" w:rsidRPr="001E4876" w:rsidRDefault="001E4876" w:rsidP="001E4876">
            <w:r w:rsidRPr="001E4876">
              <w:t> </w:t>
            </w:r>
          </w:p>
        </w:tc>
      </w:tr>
      <w:tr w:rsidR="001E4876" w:rsidRPr="001E4876" w14:paraId="379D6DC9"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0CABD1E8"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36A078C4" w14:textId="77777777" w:rsidR="001E4876" w:rsidRPr="001E4876" w:rsidRDefault="001E4876" w:rsidP="001E4876">
            <w:r w:rsidRPr="001E4876">
              <w:t>1. Rừng tự nhiên (ha)</w:t>
            </w:r>
          </w:p>
        </w:tc>
        <w:tc>
          <w:tcPr>
            <w:tcW w:w="275" w:type="pct"/>
            <w:shd w:val="solid" w:color="FFFFFF" w:fill="auto"/>
            <w:tcMar>
              <w:top w:w="0" w:type="dxa"/>
              <w:left w:w="0" w:type="dxa"/>
              <w:bottom w:w="0" w:type="dxa"/>
              <w:right w:w="0" w:type="dxa"/>
            </w:tcMar>
            <w:vAlign w:val="center"/>
          </w:tcPr>
          <w:p w14:paraId="4545B59E"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1E555401"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4A846987"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54D13E9A"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7A5B7C9F"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22C8E86F"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1089A9CB"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0C437E75"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1456FA57"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67CE990B"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7BD23919"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4AE568D2"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5DF31A20"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523E35A9" w14:textId="77777777" w:rsidR="001E4876" w:rsidRPr="001E4876" w:rsidRDefault="001E4876" w:rsidP="001E4876">
            <w:r w:rsidRPr="001E4876">
              <w:t> </w:t>
            </w:r>
          </w:p>
        </w:tc>
      </w:tr>
      <w:tr w:rsidR="001E4876" w:rsidRPr="001E4876" w14:paraId="205E65BB" w14:textId="77777777" w:rsidTr="004E7A7F">
        <w:trPr>
          <w:gridAfter w:val="1"/>
          <w:wAfter w:w="5" w:type="pct"/>
        </w:trPr>
        <w:tc>
          <w:tcPr>
            <w:tcW w:w="220" w:type="pct"/>
            <w:shd w:val="solid" w:color="FFFFFF" w:fill="auto"/>
            <w:tcMar>
              <w:top w:w="0" w:type="dxa"/>
              <w:left w:w="0" w:type="dxa"/>
              <w:bottom w:w="0" w:type="dxa"/>
              <w:right w:w="0" w:type="dxa"/>
            </w:tcMar>
            <w:vAlign w:val="center"/>
          </w:tcPr>
          <w:p w14:paraId="2D89863F" w14:textId="77777777" w:rsidR="001E4876" w:rsidRPr="001E4876" w:rsidRDefault="001E4876" w:rsidP="001E4876">
            <w:r w:rsidRPr="001E4876">
              <w:t> </w:t>
            </w:r>
          </w:p>
        </w:tc>
        <w:tc>
          <w:tcPr>
            <w:tcW w:w="644" w:type="pct"/>
            <w:shd w:val="solid" w:color="FFFFFF" w:fill="auto"/>
            <w:tcMar>
              <w:top w:w="0" w:type="dxa"/>
              <w:left w:w="0" w:type="dxa"/>
              <w:bottom w:w="0" w:type="dxa"/>
              <w:right w:w="0" w:type="dxa"/>
            </w:tcMar>
            <w:vAlign w:val="center"/>
          </w:tcPr>
          <w:p w14:paraId="0FEFEAA4" w14:textId="77777777" w:rsidR="001E4876" w:rsidRPr="001E4876" w:rsidRDefault="001E4876" w:rsidP="001E4876">
            <w:r w:rsidRPr="001E4876">
              <w:t>2. Rừng trồng (ha)</w:t>
            </w:r>
          </w:p>
        </w:tc>
        <w:tc>
          <w:tcPr>
            <w:tcW w:w="275" w:type="pct"/>
            <w:shd w:val="solid" w:color="FFFFFF" w:fill="auto"/>
            <w:tcMar>
              <w:top w:w="0" w:type="dxa"/>
              <w:left w:w="0" w:type="dxa"/>
              <w:bottom w:w="0" w:type="dxa"/>
              <w:right w:w="0" w:type="dxa"/>
            </w:tcMar>
            <w:vAlign w:val="center"/>
          </w:tcPr>
          <w:p w14:paraId="0209618F" w14:textId="77777777" w:rsidR="001E4876" w:rsidRPr="001E4876" w:rsidRDefault="001E4876" w:rsidP="001E4876">
            <w:r w:rsidRPr="001E4876">
              <w:t> </w:t>
            </w:r>
          </w:p>
        </w:tc>
        <w:tc>
          <w:tcPr>
            <w:tcW w:w="325" w:type="pct"/>
            <w:shd w:val="solid" w:color="FFFFFF" w:fill="auto"/>
            <w:tcMar>
              <w:top w:w="0" w:type="dxa"/>
              <w:left w:w="0" w:type="dxa"/>
              <w:bottom w:w="0" w:type="dxa"/>
              <w:right w:w="0" w:type="dxa"/>
            </w:tcMar>
            <w:vAlign w:val="center"/>
          </w:tcPr>
          <w:p w14:paraId="3CF06578" w14:textId="77777777" w:rsidR="001E4876" w:rsidRPr="001E4876" w:rsidRDefault="001E4876" w:rsidP="001E4876">
            <w:r w:rsidRPr="001E4876">
              <w:t> </w:t>
            </w:r>
          </w:p>
        </w:tc>
        <w:tc>
          <w:tcPr>
            <w:tcW w:w="368" w:type="pct"/>
            <w:shd w:val="solid" w:color="FFFFFF" w:fill="auto"/>
            <w:tcMar>
              <w:top w:w="0" w:type="dxa"/>
              <w:left w:w="0" w:type="dxa"/>
              <w:bottom w:w="0" w:type="dxa"/>
              <w:right w:w="0" w:type="dxa"/>
            </w:tcMar>
            <w:vAlign w:val="center"/>
          </w:tcPr>
          <w:p w14:paraId="6D71811D" w14:textId="77777777" w:rsidR="001E4876" w:rsidRPr="001E4876" w:rsidRDefault="001E4876" w:rsidP="001E4876">
            <w:r w:rsidRPr="001E4876">
              <w:t> </w:t>
            </w:r>
          </w:p>
        </w:tc>
        <w:tc>
          <w:tcPr>
            <w:tcW w:w="302" w:type="pct"/>
            <w:shd w:val="solid" w:color="FFFFFF" w:fill="auto"/>
            <w:tcMar>
              <w:top w:w="0" w:type="dxa"/>
              <w:left w:w="0" w:type="dxa"/>
              <w:bottom w:w="0" w:type="dxa"/>
              <w:right w:w="0" w:type="dxa"/>
            </w:tcMar>
            <w:vAlign w:val="center"/>
          </w:tcPr>
          <w:p w14:paraId="3673222F" w14:textId="77777777" w:rsidR="001E4876" w:rsidRPr="001E4876" w:rsidRDefault="001E4876" w:rsidP="001E4876">
            <w:r w:rsidRPr="001E4876">
              <w:t> </w:t>
            </w:r>
          </w:p>
        </w:tc>
        <w:tc>
          <w:tcPr>
            <w:tcW w:w="319" w:type="pct"/>
            <w:shd w:val="solid" w:color="FFFFFF" w:fill="auto"/>
            <w:tcMar>
              <w:top w:w="0" w:type="dxa"/>
              <w:left w:w="0" w:type="dxa"/>
              <w:bottom w:w="0" w:type="dxa"/>
              <w:right w:w="0" w:type="dxa"/>
            </w:tcMar>
            <w:vAlign w:val="center"/>
          </w:tcPr>
          <w:p w14:paraId="79F3273C" w14:textId="77777777" w:rsidR="001E4876" w:rsidRPr="001E4876" w:rsidRDefault="001E4876" w:rsidP="001E4876">
            <w:r w:rsidRPr="001E4876">
              <w:t> </w:t>
            </w:r>
          </w:p>
        </w:tc>
        <w:tc>
          <w:tcPr>
            <w:tcW w:w="273" w:type="pct"/>
            <w:shd w:val="solid" w:color="FFFFFF" w:fill="auto"/>
            <w:tcMar>
              <w:top w:w="0" w:type="dxa"/>
              <w:left w:w="0" w:type="dxa"/>
              <w:bottom w:w="0" w:type="dxa"/>
              <w:right w:w="0" w:type="dxa"/>
            </w:tcMar>
            <w:vAlign w:val="center"/>
          </w:tcPr>
          <w:p w14:paraId="0035118D" w14:textId="77777777" w:rsidR="001E4876" w:rsidRPr="001E4876" w:rsidRDefault="001E4876" w:rsidP="001E4876">
            <w:r w:rsidRPr="001E4876">
              <w:t> </w:t>
            </w:r>
          </w:p>
        </w:tc>
        <w:tc>
          <w:tcPr>
            <w:tcW w:w="318" w:type="pct"/>
            <w:shd w:val="solid" w:color="FFFFFF" w:fill="auto"/>
            <w:tcMar>
              <w:top w:w="0" w:type="dxa"/>
              <w:left w:w="0" w:type="dxa"/>
              <w:bottom w:w="0" w:type="dxa"/>
              <w:right w:w="0" w:type="dxa"/>
            </w:tcMar>
            <w:vAlign w:val="center"/>
          </w:tcPr>
          <w:p w14:paraId="0EEEFF4E" w14:textId="77777777" w:rsidR="001E4876" w:rsidRPr="001E4876" w:rsidRDefault="001E4876" w:rsidP="001E4876">
            <w:r w:rsidRPr="001E4876">
              <w:t> </w:t>
            </w:r>
          </w:p>
        </w:tc>
        <w:tc>
          <w:tcPr>
            <w:tcW w:w="274" w:type="pct"/>
            <w:shd w:val="solid" w:color="FFFFFF" w:fill="auto"/>
            <w:tcMar>
              <w:top w:w="0" w:type="dxa"/>
              <w:left w:w="0" w:type="dxa"/>
              <w:bottom w:w="0" w:type="dxa"/>
              <w:right w:w="0" w:type="dxa"/>
            </w:tcMar>
            <w:vAlign w:val="center"/>
          </w:tcPr>
          <w:p w14:paraId="01C505D8" w14:textId="77777777" w:rsidR="001E4876" w:rsidRPr="001E4876" w:rsidRDefault="001E4876" w:rsidP="001E4876">
            <w:r w:rsidRPr="001E4876">
              <w:t> </w:t>
            </w:r>
          </w:p>
        </w:tc>
        <w:tc>
          <w:tcPr>
            <w:tcW w:w="271" w:type="pct"/>
            <w:shd w:val="solid" w:color="FFFFFF" w:fill="auto"/>
            <w:tcMar>
              <w:top w:w="0" w:type="dxa"/>
              <w:left w:w="0" w:type="dxa"/>
              <w:bottom w:w="0" w:type="dxa"/>
              <w:right w:w="0" w:type="dxa"/>
            </w:tcMar>
            <w:vAlign w:val="center"/>
          </w:tcPr>
          <w:p w14:paraId="7E7DDB48" w14:textId="77777777" w:rsidR="001E4876" w:rsidRPr="001E4876" w:rsidRDefault="001E4876" w:rsidP="001E4876">
            <w:r w:rsidRPr="001E4876">
              <w:t> </w:t>
            </w:r>
          </w:p>
        </w:tc>
        <w:tc>
          <w:tcPr>
            <w:tcW w:w="293" w:type="pct"/>
            <w:shd w:val="solid" w:color="FFFFFF" w:fill="auto"/>
            <w:tcMar>
              <w:top w:w="0" w:type="dxa"/>
              <w:left w:w="0" w:type="dxa"/>
              <w:bottom w:w="0" w:type="dxa"/>
              <w:right w:w="0" w:type="dxa"/>
            </w:tcMar>
            <w:vAlign w:val="center"/>
          </w:tcPr>
          <w:p w14:paraId="3D5244D0" w14:textId="77777777" w:rsidR="001E4876" w:rsidRPr="001E4876" w:rsidRDefault="001E4876" w:rsidP="001E4876">
            <w:r w:rsidRPr="001E4876">
              <w:t> </w:t>
            </w:r>
          </w:p>
        </w:tc>
        <w:tc>
          <w:tcPr>
            <w:tcW w:w="344" w:type="pct"/>
            <w:shd w:val="solid" w:color="FFFFFF" w:fill="auto"/>
            <w:tcMar>
              <w:top w:w="0" w:type="dxa"/>
              <w:left w:w="0" w:type="dxa"/>
              <w:bottom w:w="0" w:type="dxa"/>
              <w:right w:w="0" w:type="dxa"/>
            </w:tcMar>
            <w:vAlign w:val="center"/>
          </w:tcPr>
          <w:p w14:paraId="1826B2A9" w14:textId="77777777" w:rsidR="001E4876" w:rsidRPr="001E4876" w:rsidRDefault="001E4876" w:rsidP="001E4876">
            <w:r w:rsidRPr="001E4876">
              <w:t> </w:t>
            </w:r>
          </w:p>
        </w:tc>
        <w:tc>
          <w:tcPr>
            <w:tcW w:w="288" w:type="pct"/>
            <w:shd w:val="solid" w:color="FFFFFF" w:fill="auto"/>
            <w:tcMar>
              <w:top w:w="0" w:type="dxa"/>
              <w:left w:w="0" w:type="dxa"/>
              <w:bottom w:w="0" w:type="dxa"/>
              <w:right w:w="0" w:type="dxa"/>
            </w:tcMar>
            <w:vAlign w:val="center"/>
          </w:tcPr>
          <w:p w14:paraId="1FA0C1BB" w14:textId="77777777" w:rsidR="001E4876" w:rsidRPr="001E4876" w:rsidRDefault="001E4876" w:rsidP="001E4876">
            <w:r w:rsidRPr="001E4876">
              <w:t> </w:t>
            </w:r>
          </w:p>
        </w:tc>
        <w:tc>
          <w:tcPr>
            <w:tcW w:w="200" w:type="pct"/>
            <w:shd w:val="solid" w:color="FFFFFF" w:fill="auto"/>
            <w:tcMar>
              <w:top w:w="0" w:type="dxa"/>
              <w:left w:w="0" w:type="dxa"/>
              <w:bottom w:w="0" w:type="dxa"/>
              <w:right w:w="0" w:type="dxa"/>
            </w:tcMar>
            <w:vAlign w:val="center"/>
          </w:tcPr>
          <w:p w14:paraId="7534EF95" w14:textId="77777777" w:rsidR="001E4876" w:rsidRPr="001E4876" w:rsidRDefault="001E4876" w:rsidP="001E4876">
            <w:r w:rsidRPr="001E4876">
              <w:t> </w:t>
            </w:r>
          </w:p>
        </w:tc>
        <w:tc>
          <w:tcPr>
            <w:tcW w:w="282" w:type="pct"/>
            <w:gridSpan w:val="2"/>
            <w:shd w:val="solid" w:color="FFFFFF" w:fill="auto"/>
            <w:tcMar>
              <w:top w:w="0" w:type="dxa"/>
              <w:left w:w="0" w:type="dxa"/>
              <w:bottom w:w="0" w:type="dxa"/>
              <w:right w:w="0" w:type="dxa"/>
            </w:tcMar>
            <w:vAlign w:val="center"/>
          </w:tcPr>
          <w:p w14:paraId="0AD8205E" w14:textId="77777777" w:rsidR="001E4876" w:rsidRPr="001E4876" w:rsidRDefault="001E4876" w:rsidP="001E4876">
            <w:r w:rsidRPr="001E4876">
              <w:t> </w:t>
            </w:r>
          </w:p>
        </w:tc>
      </w:tr>
    </w:tbl>
    <w:p w14:paraId="60717785" w14:textId="77777777" w:rsidR="001E4876" w:rsidRPr="001E4876" w:rsidRDefault="001E4876" w:rsidP="001E4876">
      <w:pPr>
        <w:sectPr w:rsidR="001E4876" w:rsidRPr="001E4876" w:rsidSect="001E4876">
          <w:pgSz w:w="16840" w:h="11907" w:orient="landscape"/>
          <w:pgMar w:top="1134" w:right="1134" w:bottom="1701" w:left="1134" w:header="454" w:footer="454" w:gutter="0"/>
          <w:cols w:space="720"/>
          <w:docGrid w:linePitch="381"/>
        </w:sectPr>
      </w:pPr>
    </w:p>
    <w:p w14:paraId="7C03192E" w14:textId="77777777" w:rsidR="001E4876" w:rsidRPr="001E4876" w:rsidRDefault="001E4876" w:rsidP="001E4876">
      <w:r w:rsidRPr="001E4876">
        <w:lastRenderedPageBreak/>
        <w:t>Mẫu số 1</w:t>
      </w:r>
      <w:r w:rsidRPr="001E4876">
        <w:rPr>
          <w:lang w:val="vi-VN"/>
        </w:rPr>
        <w:t>3</w:t>
      </w:r>
    </w:p>
    <w:p w14:paraId="1DEA012F" w14:textId="77777777" w:rsidR="001E4876" w:rsidRPr="001E4876" w:rsidRDefault="001E4876" w:rsidP="001E4876"/>
    <w:p w14:paraId="353C2B23" w14:textId="77777777" w:rsidR="001E4876" w:rsidRPr="001E4876" w:rsidRDefault="001E4876" w:rsidP="001E4876">
      <w:r w:rsidRPr="001E4876">
        <w:t>TỔNG HỢP KẾ HOẠCH KHAI THÁC LÂM SẢN GIAI ĐOẠN 20..- 20...</w:t>
      </w:r>
    </w:p>
    <w:p w14:paraId="604FA6FE" w14:textId="77777777" w:rsidR="001E4876" w:rsidRPr="001E4876" w:rsidRDefault="001E4876" w:rsidP="001E4876">
      <w:r w:rsidRPr="001E4876">
        <w:t>Tên chủ rừng: …………………………………………….</w:t>
      </w:r>
    </w:p>
    <w:p w14:paraId="6AC650D6" w14:textId="77777777" w:rsidR="001E4876" w:rsidRPr="001E4876" w:rsidRDefault="001E4876" w:rsidP="001E4876">
      <w:r w:rsidRPr="001E4876">
        <w:t>Đơn vị tính: m3; 1000 cây, tấn</w:t>
      </w:r>
    </w:p>
    <w:tbl>
      <w:tblPr>
        <w:tblW w:w="5278" w:type="pct"/>
        <w:tblInd w:w="-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2"/>
        <w:gridCol w:w="1819"/>
        <w:gridCol w:w="1141"/>
        <w:gridCol w:w="996"/>
        <w:gridCol w:w="1141"/>
        <w:gridCol w:w="787"/>
        <w:gridCol w:w="781"/>
        <w:gridCol w:w="993"/>
        <w:gridCol w:w="1027"/>
        <w:gridCol w:w="766"/>
        <w:gridCol w:w="784"/>
        <w:gridCol w:w="993"/>
        <w:gridCol w:w="1051"/>
        <w:gridCol w:w="766"/>
        <w:gridCol w:w="652"/>
        <w:gridCol w:w="993"/>
      </w:tblGrid>
      <w:tr w:rsidR="001E4876" w:rsidRPr="001E4876" w14:paraId="40E1BFF2" w14:textId="77777777" w:rsidTr="004E7A7F">
        <w:trPr>
          <w:tblHeader/>
        </w:trPr>
        <w:tc>
          <w:tcPr>
            <w:tcW w:w="222" w:type="pct"/>
            <w:vMerge w:val="restart"/>
            <w:shd w:val="solid" w:color="FFFFFF" w:fill="auto"/>
            <w:tcMar>
              <w:top w:w="0" w:type="dxa"/>
              <w:left w:w="0" w:type="dxa"/>
              <w:bottom w:w="0" w:type="dxa"/>
              <w:right w:w="0" w:type="dxa"/>
            </w:tcMar>
            <w:vAlign w:val="center"/>
          </w:tcPr>
          <w:p w14:paraId="55181787" w14:textId="77777777" w:rsidR="001E4876" w:rsidRPr="001E4876" w:rsidRDefault="001E4876" w:rsidP="001E4876">
            <w:r w:rsidRPr="001E4876">
              <w:t>TT </w:t>
            </w:r>
          </w:p>
        </w:tc>
        <w:tc>
          <w:tcPr>
            <w:tcW w:w="592" w:type="pct"/>
            <w:vMerge w:val="restart"/>
            <w:shd w:val="solid" w:color="FFFFFF" w:fill="auto"/>
            <w:tcMar>
              <w:top w:w="0" w:type="dxa"/>
              <w:left w:w="0" w:type="dxa"/>
              <w:bottom w:w="0" w:type="dxa"/>
              <w:right w:w="0" w:type="dxa"/>
            </w:tcMar>
            <w:vAlign w:val="center"/>
          </w:tcPr>
          <w:p w14:paraId="184B8491" w14:textId="77777777" w:rsidR="001E4876" w:rsidRPr="001E4876" w:rsidRDefault="001E4876" w:rsidP="001E4876">
            <w:r w:rsidRPr="001E4876">
              <w:t>HẠNG MỤC</w:t>
            </w:r>
          </w:p>
        </w:tc>
        <w:tc>
          <w:tcPr>
            <w:tcW w:w="371" w:type="pct"/>
            <w:vMerge w:val="restart"/>
            <w:shd w:val="solid" w:color="FFFFFF" w:fill="auto"/>
            <w:tcMar>
              <w:top w:w="0" w:type="dxa"/>
              <w:left w:w="0" w:type="dxa"/>
              <w:bottom w:w="0" w:type="dxa"/>
              <w:right w:w="0" w:type="dxa"/>
            </w:tcMar>
            <w:vAlign w:val="center"/>
          </w:tcPr>
          <w:p w14:paraId="24295F15" w14:textId="77777777" w:rsidR="001E4876" w:rsidRPr="001E4876" w:rsidRDefault="001E4876" w:rsidP="001E4876">
            <w:r w:rsidRPr="001E4876">
              <w:t>Tổng cộng</w:t>
            </w:r>
          </w:p>
        </w:tc>
        <w:tc>
          <w:tcPr>
            <w:tcW w:w="1204" w:type="pct"/>
            <w:gridSpan w:val="4"/>
            <w:shd w:val="solid" w:color="FFFFFF" w:fill="auto"/>
            <w:tcMar>
              <w:top w:w="0" w:type="dxa"/>
              <w:left w:w="0" w:type="dxa"/>
              <w:bottom w:w="0" w:type="dxa"/>
              <w:right w:w="0" w:type="dxa"/>
            </w:tcMar>
            <w:vAlign w:val="center"/>
          </w:tcPr>
          <w:p w14:paraId="62316924" w14:textId="77777777" w:rsidR="001E4876" w:rsidRPr="001E4876" w:rsidRDefault="001E4876" w:rsidP="001E4876">
            <w:r w:rsidRPr="001E4876">
              <w:t>Rừng đặc dụng</w:t>
            </w:r>
          </w:p>
        </w:tc>
        <w:tc>
          <w:tcPr>
            <w:tcW w:w="1161" w:type="pct"/>
            <w:gridSpan w:val="4"/>
            <w:shd w:val="solid" w:color="FFFFFF" w:fill="auto"/>
            <w:tcMar>
              <w:top w:w="0" w:type="dxa"/>
              <w:left w:w="0" w:type="dxa"/>
              <w:bottom w:w="0" w:type="dxa"/>
              <w:right w:w="0" w:type="dxa"/>
            </w:tcMar>
            <w:vAlign w:val="center"/>
          </w:tcPr>
          <w:p w14:paraId="1C9B72FB" w14:textId="77777777" w:rsidR="001E4876" w:rsidRPr="001E4876" w:rsidRDefault="001E4876" w:rsidP="001E4876">
            <w:r w:rsidRPr="001E4876">
              <w:t>Rừng phòng hộ</w:t>
            </w:r>
          </w:p>
        </w:tc>
        <w:tc>
          <w:tcPr>
            <w:tcW w:w="1126" w:type="pct"/>
            <w:gridSpan w:val="4"/>
            <w:shd w:val="solid" w:color="FFFFFF" w:fill="auto"/>
            <w:tcMar>
              <w:top w:w="0" w:type="dxa"/>
              <w:left w:w="0" w:type="dxa"/>
              <w:bottom w:w="0" w:type="dxa"/>
              <w:right w:w="0" w:type="dxa"/>
            </w:tcMar>
            <w:vAlign w:val="center"/>
          </w:tcPr>
          <w:p w14:paraId="1296C60D" w14:textId="77777777" w:rsidR="001E4876" w:rsidRPr="001E4876" w:rsidRDefault="001E4876" w:rsidP="001E4876">
            <w:r w:rsidRPr="001E4876">
              <w:t>Rừng sản xuất</w:t>
            </w:r>
          </w:p>
        </w:tc>
        <w:tc>
          <w:tcPr>
            <w:tcW w:w="324" w:type="pct"/>
            <w:shd w:val="solid" w:color="FFFFFF" w:fill="auto"/>
            <w:tcMar>
              <w:top w:w="0" w:type="dxa"/>
              <w:left w:w="0" w:type="dxa"/>
              <w:bottom w:w="0" w:type="dxa"/>
              <w:right w:w="0" w:type="dxa"/>
            </w:tcMar>
            <w:vAlign w:val="center"/>
          </w:tcPr>
          <w:p w14:paraId="3D38A369" w14:textId="77777777" w:rsidR="001E4876" w:rsidRPr="001E4876" w:rsidRDefault="001E4876" w:rsidP="001E4876">
            <w:r w:rsidRPr="001E4876">
              <w:t>Ghi chú</w:t>
            </w:r>
          </w:p>
        </w:tc>
      </w:tr>
      <w:tr w:rsidR="001E4876" w:rsidRPr="001E4876" w14:paraId="1A2E9D2D" w14:textId="77777777" w:rsidTr="004E7A7F">
        <w:trPr>
          <w:tblHeader/>
        </w:trPr>
        <w:tc>
          <w:tcPr>
            <w:tcW w:w="222" w:type="pct"/>
            <w:vMerge/>
            <w:vAlign w:val="center"/>
          </w:tcPr>
          <w:p w14:paraId="2F8D87B9" w14:textId="77777777" w:rsidR="001E4876" w:rsidRPr="001E4876" w:rsidRDefault="001E4876" w:rsidP="001E4876"/>
        </w:tc>
        <w:tc>
          <w:tcPr>
            <w:tcW w:w="592" w:type="pct"/>
            <w:vMerge/>
            <w:vAlign w:val="center"/>
          </w:tcPr>
          <w:p w14:paraId="639C91C2" w14:textId="77777777" w:rsidR="001E4876" w:rsidRPr="001E4876" w:rsidRDefault="001E4876" w:rsidP="001E4876"/>
        </w:tc>
        <w:tc>
          <w:tcPr>
            <w:tcW w:w="371" w:type="pct"/>
            <w:vMerge/>
            <w:vAlign w:val="center"/>
          </w:tcPr>
          <w:p w14:paraId="0890993F" w14:textId="77777777" w:rsidR="001E4876" w:rsidRPr="001E4876" w:rsidRDefault="001E4876" w:rsidP="001E4876"/>
        </w:tc>
        <w:tc>
          <w:tcPr>
            <w:tcW w:w="324" w:type="pct"/>
            <w:shd w:val="solid" w:color="FFFFFF" w:fill="auto"/>
            <w:tcMar>
              <w:top w:w="0" w:type="dxa"/>
              <w:left w:w="0" w:type="dxa"/>
              <w:bottom w:w="0" w:type="dxa"/>
              <w:right w:w="0" w:type="dxa"/>
            </w:tcMar>
            <w:vAlign w:val="center"/>
          </w:tcPr>
          <w:p w14:paraId="2E53AA3A" w14:textId="77777777" w:rsidR="001E4876" w:rsidRPr="001E4876" w:rsidRDefault="001E4876" w:rsidP="001E4876">
            <w:r w:rsidRPr="001E4876">
              <w:t>Cộng</w:t>
            </w:r>
          </w:p>
        </w:tc>
        <w:tc>
          <w:tcPr>
            <w:tcW w:w="371" w:type="pct"/>
            <w:shd w:val="solid" w:color="FFFFFF" w:fill="auto"/>
            <w:tcMar>
              <w:top w:w="0" w:type="dxa"/>
              <w:left w:w="0" w:type="dxa"/>
              <w:bottom w:w="0" w:type="dxa"/>
              <w:right w:w="0" w:type="dxa"/>
            </w:tcMar>
            <w:vAlign w:val="center"/>
          </w:tcPr>
          <w:p w14:paraId="5AB65094" w14:textId="77777777" w:rsidR="001E4876" w:rsidRPr="001E4876" w:rsidRDefault="001E4876" w:rsidP="001E4876">
            <w:r w:rsidRPr="001E4876">
              <w:t>Năm..</w:t>
            </w:r>
          </w:p>
        </w:tc>
        <w:tc>
          <w:tcPr>
            <w:tcW w:w="256" w:type="pct"/>
            <w:shd w:val="solid" w:color="FFFFFF" w:fill="auto"/>
            <w:tcMar>
              <w:top w:w="0" w:type="dxa"/>
              <w:left w:w="0" w:type="dxa"/>
              <w:bottom w:w="0" w:type="dxa"/>
              <w:right w:w="0" w:type="dxa"/>
            </w:tcMar>
            <w:vAlign w:val="center"/>
          </w:tcPr>
          <w:p w14:paraId="1F3E31FB" w14:textId="77777777" w:rsidR="001E4876" w:rsidRPr="001E4876" w:rsidRDefault="001E4876" w:rsidP="001E4876">
            <w:r w:rsidRPr="001E4876">
              <w:t>…</w:t>
            </w:r>
          </w:p>
        </w:tc>
        <w:tc>
          <w:tcPr>
            <w:tcW w:w="254" w:type="pct"/>
            <w:shd w:val="solid" w:color="FFFFFF" w:fill="auto"/>
            <w:tcMar>
              <w:top w:w="0" w:type="dxa"/>
              <w:left w:w="0" w:type="dxa"/>
              <w:bottom w:w="0" w:type="dxa"/>
              <w:right w:w="0" w:type="dxa"/>
            </w:tcMar>
            <w:vAlign w:val="center"/>
          </w:tcPr>
          <w:p w14:paraId="30103976" w14:textId="77777777" w:rsidR="001E4876" w:rsidRPr="001E4876" w:rsidRDefault="001E4876" w:rsidP="001E4876">
            <w:r w:rsidRPr="001E4876">
              <w:t>…</w:t>
            </w:r>
          </w:p>
        </w:tc>
        <w:tc>
          <w:tcPr>
            <w:tcW w:w="323" w:type="pct"/>
            <w:shd w:val="solid" w:color="FFFFFF" w:fill="auto"/>
            <w:tcMar>
              <w:top w:w="0" w:type="dxa"/>
              <w:left w:w="0" w:type="dxa"/>
              <w:bottom w:w="0" w:type="dxa"/>
              <w:right w:w="0" w:type="dxa"/>
            </w:tcMar>
            <w:vAlign w:val="center"/>
          </w:tcPr>
          <w:p w14:paraId="79791E15" w14:textId="77777777" w:rsidR="001E4876" w:rsidRPr="001E4876" w:rsidRDefault="001E4876" w:rsidP="001E4876">
            <w:r w:rsidRPr="001E4876">
              <w:t>Cộng</w:t>
            </w:r>
          </w:p>
        </w:tc>
        <w:tc>
          <w:tcPr>
            <w:tcW w:w="334" w:type="pct"/>
            <w:shd w:val="solid" w:color="FFFFFF" w:fill="auto"/>
            <w:tcMar>
              <w:top w:w="0" w:type="dxa"/>
              <w:left w:w="0" w:type="dxa"/>
              <w:bottom w:w="0" w:type="dxa"/>
              <w:right w:w="0" w:type="dxa"/>
            </w:tcMar>
            <w:vAlign w:val="center"/>
          </w:tcPr>
          <w:p w14:paraId="36841101" w14:textId="77777777" w:rsidR="001E4876" w:rsidRPr="001E4876" w:rsidRDefault="001E4876" w:rsidP="001E4876">
            <w:r w:rsidRPr="001E4876">
              <w:t>Năm..</w:t>
            </w:r>
          </w:p>
        </w:tc>
        <w:tc>
          <w:tcPr>
            <w:tcW w:w="249" w:type="pct"/>
            <w:shd w:val="solid" w:color="FFFFFF" w:fill="auto"/>
            <w:tcMar>
              <w:top w:w="0" w:type="dxa"/>
              <w:left w:w="0" w:type="dxa"/>
              <w:bottom w:w="0" w:type="dxa"/>
              <w:right w:w="0" w:type="dxa"/>
            </w:tcMar>
            <w:vAlign w:val="center"/>
          </w:tcPr>
          <w:p w14:paraId="038D1322" w14:textId="77777777" w:rsidR="001E4876" w:rsidRPr="001E4876" w:rsidRDefault="001E4876" w:rsidP="001E4876">
            <w:r w:rsidRPr="001E4876">
              <w:t>…</w:t>
            </w:r>
          </w:p>
        </w:tc>
        <w:tc>
          <w:tcPr>
            <w:tcW w:w="255" w:type="pct"/>
            <w:shd w:val="solid" w:color="FFFFFF" w:fill="auto"/>
            <w:tcMar>
              <w:top w:w="0" w:type="dxa"/>
              <w:left w:w="0" w:type="dxa"/>
              <w:bottom w:w="0" w:type="dxa"/>
              <w:right w:w="0" w:type="dxa"/>
            </w:tcMar>
            <w:vAlign w:val="center"/>
          </w:tcPr>
          <w:p w14:paraId="5623A291" w14:textId="77777777" w:rsidR="001E4876" w:rsidRPr="001E4876" w:rsidRDefault="001E4876" w:rsidP="001E4876">
            <w:r w:rsidRPr="001E4876">
              <w:t>…</w:t>
            </w:r>
          </w:p>
        </w:tc>
        <w:tc>
          <w:tcPr>
            <w:tcW w:w="323" w:type="pct"/>
            <w:shd w:val="solid" w:color="FFFFFF" w:fill="auto"/>
            <w:tcMar>
              <w:top w:w="0" w:type="dxa"/>
              <w:left w:w="0" w:type="dxa"/>
              <w:bottom w:w="0" w:type="dxa"/>
              <w:right w:w="0" w:type="dxa"/>
            </w:tcMar>
            <w:vAlign w:val="center"/>
          </w:tcPr>
          <w:p w14:paraId="30207CC1" w14:textId="77777777" w:rsidR="001E4876" w:rsidRPr="001E4876" w:rsidRDefault="001E4876" w:rsidP="001E4876">
            <w:r w:rsidRPr="001E4876">
              <w:t>Cộng</w:t>
            </w:r>
          </w:p>
        </w:tc>
        <w:tc>
          <w:tcPr>
            <w:tcW w:w="342" w:type="pct"/>
            <w:shd w:val="solid" w:color="FFFFFF" w:fill="auto"/>
            <w:tcMar>
              <w:top w:w="0" w:type="dxa"/>
              <w:left w:w="0" w:type="dxa"/>
              <w:bottom w:w="0" w:type="dxa"/>
              <w:right w:w="0" w:type="dxa"/>
            </w:tcMar>
            <w:vAlign w:val="center"/>
          </w:tcPr>
          <w:p w14:paraId="695EB70D" w14:textId="77777777" w:rsidR="001E4876" w:rsidRPr="001E4876" w:rsidRDefault="001E4876" w:rsidP="001E4876">
            <w:r w:rsidRPr="001E4876">
              <w:t>Năm..</w:t>
            </w:r>
          </w:p>
        </w:tc>
        <w:tc>
          <w:tcPr>
            <w:tcW w:w="249" w:type="pct"/>
            <w:shd w:val="solid" w:color="FFFFFF" w:fill="auto"/>
            <w:tcMar>
              <w:top w:w="0" w:type="dxa"/>
              <w:left w:w="0" w:type="dxa"/>
              <w:bottom w:w="0" w:type="dxa"/>
              <w:right w:w="0" w:type="dxa"/>
            </w:tcMar>
            <w:vAlign w:val="center"/>
          </w:tcPr>
          <w:p w14:paraId="71A15DBD" w14:textId="77777777" w:rsidR="001E4876" w:rsidRPr="001E4876" w:rsidRDefault="001E4876" w:rsidP="001E4876">
            <w:r w:rsidRPr="001E4876">
              <w:t>…</w:t>
            </w:r>
          </w:p>
        </w:tc>
        <w:tc>
          <w:tcPr>
            <w:tcW w:w="212" w:type="pct"/>
            <w:shd w:val="solid" w:color="FFFFFF" w:fill="auto"/>
            <w:tcMar>
              <w:top w:w="0" w:type="dxa"/>
              <w:left w:w="0" w:type="dxa"/>
              <w:bottom w:w="0" w:type="dxa"/>
              <w:right w:w="0" w:type="dxa"/>
            </w:tcMar>
            <w:vAlign w:val="center"/>
          </w:tcPr>
          <w:p w14:paraId="56960AB4" w14:textId="77777777" w:rsidR="001E4876" w:rsidRPr="001E4876" w:rsidRDefault="001E4876" w:rsidP="001E4876">
            <w:r w:rsidRPr="001E4876">
              <w:t>…</w:t>
            </w:r>
          </w:p>
        </w:tc>
        <w:tc>
          <w:tcPr>
            <w:tcW w:w="324" w:type="pct"/>
            <w:vAlign w:val="center"/>
          </w:tcPr>
          <w:p w14:paraId="55257CB9" w14:textId="77777777" w:rsidR="001E4876" w:rsidRPr="001E4876" w:rsidRDefault="001E4876" w:rsidP="001E4876"/>
        </w:tc>
      </w:tr>
      <w:tr w:rsidR="001E4876" w:rsidRPr="001E4876" w14:paraId="4C5F9097" w14:textId="77777777" w:rsidTr="004E7A7F">
        <w:trPr>
          <w:tblHeader/>
        </w:trPr>
        <w:tc>
          <w:tcPr>
            <w:tcW w:w="222" w:type="pct"/>
            <w:shd w:val="solid" w:color="FFFFFF" w:fill="auto"/>
            <w:tcMar>
              <w:top w:w="0" w:type="dxa"/>
              <w:left w:w="0" w:type="dxa"/>
              <w:bottom w:w="0" w:type="dxa"/>
              <w:right w:w="0" w:type="dxa"/>
            </w:tcMar>
            <w:vAlign w:val="center"/>
          </w:tcPr>
          <w:p w14:paraId="09508445" w14:textId="77777777" w:rsidR="001E4876" w:rsidRPr="001E4876" w:rsidRDefault="001E4876" w:rsidP="001E4876">
            <w:r w:rsidRPr="001E4876">
              <w:t>(1)</w:t>
            </w:r>
          </w:p>
        </w:tc>
        <w:tc>
          <w:tcPr>
            <w:tcW w:w="592" w:type="pct"/>
            <w:shd w:val="solid" w:color="FFFFFF" w:fill="auto"/>
            <w:tcMar>
              <w:top w:w="0" w:type="dxa"/>
              <w:left w:w="0" w:type="dxa"/>
              <w:bottom w:w="0" w:type="dxa"/>
              <w:right w:w="0" w:type="dxa"/>
            </w:tcMar>
            <w:vAlign w:val="center"/>
          </w:tcPr>
          <w:p w14:paraId="70EEF207" w14:textId="77777777" w:rsidR="001E4876" w:rsidRPr="001E4876" w:rsidRDefault="001E4876" w:rsidP="001E4876">
            <w:r w:rsidRPr="001E4876">
              <w:t>(2)</w:t>
            </w:r>
          </w:p>
        </w:tc>
        <w:tc>
          <w:tcPr>
            <w:tcW w:w="371" w:type="pct"/>
            <w:shd w:val="solid" w:color="FFFFFF" w:fill="auto"/>
            <w:tcMar>
              <w:top w:w="0" w:type="dxa"/>
              <w:left w:w="0" w:type="dxa"/>
              <w:bottom w:w="0" w:type="dxa"/>
              <w:right w:w="0" w:type="dxa"/>
            </w:tcMar>
            <w:vAlign w:val="center"/>
          </w:tcPr>
          <w:p w14:paraId="19C7E1C5" w14:textId="77777777" w:rsidR="001E4876" w:rsidRPr="001E4876" w:rsidRDefault="001E4876" w:rsidP="001E4876">
            <w:r w:rsidRPr="001E4876">
              <w:t>(3)</w:t>
            </w:r>
          </w:p>
        </w:tc>
        <w:tc>
          <w:tcPr>
            <w:tcW w:w="324" w:type="pct"/>
            <w:shd w:val="solid" w:color="FFFFFF" w:fill="auto"/>
            <w:tcMar>
              <w:top w:w="0" w:type="dxa"/>
              <w:left w:w="0" w:type="dxa"/>
              <w:bottom w:w="0" w:type="dxa"/>
              <w:right w:w="0" w:type="dxa"/>
            </w:tcMar>
            <w:vAlign w:val="center"/>
          </w:tcPr>
          <w:p w14:paraId="242CF359" w14:textId="77777777" w:rsidR="001E4876" w:rsidRPr="001E4876" w:rsidRDefault="001E4876" w:rsidP="001E4876">
            <w:r w:rsidRPr="001E4876">
              <w:t>(4)</w:t>
            </w:r>
          </w:p>
        </w:tc>
        <w:tc>
          <w:tcPr>
            <w:tcW w:w="371" w:type="pct"/>
            <w:shd w:val="solid" w:color="FFFFFF" w:fill="auto"/>
            <w:tcMar>
              <w:top w:w="0" w:type="dxa"/>
              <w:left w:w="0" w:type="dxa"/>
              <w:bottom w:w="0" w:type="dxa"/>
              <w:right w:w="0" w:type="dxa"/>
            </w:tcMar>
            <w:vAlign w:val="center"/>
          </w:tcPr>
          <w:p w14:paraId="6B805A52" w14:textId="77777777" w:rsidR="001E4876" w:rsidRPr="001E4876" w:rsidRDefault="001E4876" w:rsidP="001E4876">
            <w:r w:rsidRPr="001E4876">
              <w:t>(5)</w:t>
            </w:r>
          </w:p>
        </w:tc>
        <w:tc>
          <w:tcPr>
            <w:tcW w:w="256" w:type="pct"/>
            <w:shd w:val="solid" w:color="FFFFFF" w:fill="auto"/>
            <w:tcMar>
              <w:top w:w="0" w:type="dxa"/>
              <w:left w:w="0" w:type="dxa"/>
              <w:bottom w:w="0" w:type="dxa"/>
              <w:right w:w="0" w:type="dxa"/>
            </w:tcMar>
            <w:vAlign w:val="center"/>
          </w:tcPr>
          <w:p w14:paraId="3615F673" w14:textId="77777777" w:rsidR="001E4876" w:rsidRPr="001E4876" w:rsidRDefault="001E4876" w:rsidP="001E4876">
            <w:r w:rsidRPr="001E4876">
              <w:t>(6)</w:t>
            </w:r>
          </w:p>
        </w:tc>
        <w:tc>
          <w:tcPr>
            <w:tcW w:w="254" w:type="pct"/>
            <w:shd w:val="solid" w:color="FFFFFF" w:fill="auto"/>
            <w:tcMar>
              <w:top w:w="0" w:type="dxa"/>
              <w:left w:w="0" w:type="dxa"/>
              <w:bottom w:w="0" w:type="dxa"/>
              <w:right w:w="0" w:type="dxa"/>
            </w:tcMar>
            <w:vAlign w:val="center"/>
          </w:tcPr>
          <w:p w14:paraId="039C5A98" w14:textId="77777777" w:rsidR="001E4876" w:rsidRPr="001E4876" w:rsidRDefault="001E4876" w:rsidP="001E4876">
            <w:r w:rsidRPr="001E4876">
              <w:t>(7)</w:t>
            </w:r>
          </w:p>
        </w:tc>
        <w:tc>
          <w:tcPr>
            <w:tcW w:w="323" w:type="pct"/>
            <w:shd w:val="solid" w:color="FFFFFF" w:fill="auto"/>
            <w:tcMar>
              <w:top w:w="0" w:type="dxa"/>
              <w:left w:w="0" w:type="dxa"/>
              <w:bottom w:w="0" w:type="dxa"/>
              <w:right w:w="0" w:type="dxa"/>
            </w:tcMar>
            <w:vAlign w:val="center"/>
          </w:tcPr>
          <w:p w14:paraId="204C3144" w14:textId="77777777" w:rsidR="001E4876" w:rsidRPr="001E4876" w:rsidRDefault="001E4876" w:rsidP="001E4876">
            <w:r w:rsidRPr="001E4876">
              <w:t>(8)</w:t>
            </w:r>
          </w:p>
        </w:tc>
        <w:tc>
          <w:tcPr>
            <w:tcW w:w="334" w:type="pct"/>
            <w:shd w:val="solid" w:color="FFFFFF" w:fill="auto"/>
            <w:tcMar>
              <w:top w:w="0" w:type="dxa"/>
              <w:left w:w="0" w:type="dxa"/>
              <w:bottom w:w="0" w:type="dxa"/>
              <w:right w:w="0" w:type="dxa"/>
            </w:tcMar>
            <w:vAlign w:val="center"/>
          </w:tcPr>
          <w:p w14:paraId="260AD273" w14:textId="77777777" w:rsidR="001E4876" w:rsidRPr="001E4876" w:rsidRDefault="001E4876" w:rsidP="001E4876">
            <w:r w:rsidRPr="001E4876">
              <w:t>(9)</w:t>
            </w:r>
          </w:p>
        </w:tc>
        <w:tc>
          <w:tcPr>
            <w:tcW w:w="249" w:type="pct"/>
            <w:shd w:val="solid" w:color="FFFFFF" w:fill="auto"/>
            <w:tcMar>
              <w:top w:w="0" w:type="dxa"/>
              <w:left w:w="0" w:type="dxa"/>
              <w:bottom w:w="0" w:type="dxa"/>
              <w:right w:w="0" w:type="dxa"/>
            </w:tcMar>
            <w:vAlign w:val="center"/>
          </w:tcPr>
          <w:p w14:paraId="083849F7" w14:textId="77777777" w:rsidR="001E4876" w:rsidRPr="001E4876" w:rsidRDefault="001E4876" w:rsidP="001E4876">
            <w:r w:rsidRPr="001E4876">
              <w:t>(10)</w:t>
            </w:r>
          </w:p>
        </w:tc>
        <w:tc>
          <w:tcPr>
            <w:tcW w:w="255" w:type="pct"/>
            <w:shd w:val="solid" w:color="FFFFFF" w:fill="auto"/>
            <w:tcMar>
              <w:top w:w="0" w:type="dxa"/>
              <w:left w:w="0" w:type="dxa"/>
              <w:bottom w:w="0" w:type="dxa"/>
              <w:right w:w="0" w:type="dxa"/>
            </w:tcMar>
            <w:vAlign w:val="center"/>
          </w:tcPr>
          <w:p w14:paraId="727A4771" w14:textId="77777777" w:rsidR="001E4876" w:rsidRPr="001E4876" w:rsidRDefault="001E4876" w:rsidP="001E4876">
            <w:r w:rsidRPr="001E4876">
              <w:t>(11)</w:t>
            </w:r>
          </w:p>
        </w:tc>
        <w:tc>
          <w:tcPr>
            <w:tcW w:w="323" w:type="pct"/>
            <w:shd w:val="solid" w:color="FFFFFF" w:fill="auto"/>
            <w:tcMar>
              <w:top w:w="0" w:type="dxa"/>
              <w:left w:w="0" w:type="dxa"/>
              <w:bottom w:w="0" w:type="dxa"/>
              <w:right w:w="0" w:type="dxa"/>
            </w:tcMar>
            <w:vAlign w:val="center"/>
          </w:tcPr>
          <w:p w14:paraId="5813BB87" w14:textId="77777777" w:rsidR="001E4876" w:rsidRPr="001E4876" w:rsidRDefault="001E4876" w:rsidP="001E4876">
            <w:r w:rsidRPr="001E4876">
              <w:t>(12)</w:t>
            </w:r>
          </w:p>
        </w:tc>
        <w:tc>
          <w:tcPr>
            <w:tcW w:w="342" w:type="pct"/>
            <w:shd w:val="solid" w:color="FFFFFF" w:fill="auto"/>
            <w:tcMar>
              <w:top w:w="0" w:type="dxa"/>
              <w:left w:w="0" w:type="dxa"/>
              <w:bottom w:w="0" w:type="dxa"/>
              <w:right w:w="0" w:type="dxa"/>
            </w:tcMar>
            <w:vAlign w:val="center"/>
          </w:tcPr>
          <w:p w14:paraId="080DFF17" w14:textId="77777777" w:rsidR="001E4876" w:rsidRPr="001E4876" w:rsidRDefault="001E4876" w:rsidP="001E4876">
            <w:r w:rsidRPr="001E4876">
              <w:t>(13)</w:t>
            </w:r>
          </w:p>
        </w:tc>
        <w:tc>
          <w:tcPr>
            <w:tcW w:w="249" w:type="pct"/>
            <w:shd w:val="solid" w:color="FFFFFF" w:fill="auto"/>
            <w:tcMar>
              <w:top w:w="0" w:type="dxa"/>
              <w:left w:w="0" w:type="dxa"/>
              <w:bottom w:w="0" w:type="dxa"/>
              <w:right w:w="0" w:type="dxa"/>
            </w:tcMar>
            <w:vAlign w:val="center"/>
          </w:tcPr>
          <w:p w14:paraId="1BFFCF0E" w14:textId="77777777" w:rsidR="001E4876" w:rsidRPr="001E4876" w:rsidRDefault="001E4876" w:rsidP="001E4876">
            <w:r w:rsidRPr="001E4876">
              <w:t>(14)</w:t>
            </w:r>
          </w:p>
        </w:tc>
        <w:tc>
          <w:tcPr>
            <w:tcW w:w="212" w:type="pct"/>
            <w:shd w:val="solid" w:color="FFFFFF" w:fill="auto"/>
            <w:tcMar>
              <w:top w:w="0" w:type="dxa"/>
              <w:left w:w="0" w:type="dxa"/>
              <w:bottom w:w="0" w:type="dxa"/>
              <w:right w:w="0" w:type="dxa"/>
            </w:tcMar>
            <w:vAlign w:val="center"/>
          </w:tcPr>
          <w:p w14:paraId="3FB6FA51" w14:textId="77777777" w:rsidR="001E4876" w:rsidRPr="001E4876" w:rsidRDefault="001E4876" w:rsidP="001E4876">
            <w:r w:rsidRPr="001E4876">
              <w:t>(15)</w:t>
            </w:r>
          </w:p>
        </w:tc>
        <w:tc>
          <w:tcPr>
            <w:tcW w:w="324" w:type="pct"/>
            <w:shd w:val="solid" w:color="FFFFFF" w:fill="auto"/>
            <w:tcMar>
              <w:top w:w="0" w:type="dxa"/>
              <w:left w:w="0" w:type="dxa"/>
              <w:bottom w:w="0" w:type="dxa"/>
              <w:right w:w="0" w:type="dxa"/>
            </w:tcMar>
            <w:vAlign w:val="center"/>
          </w:tcPr>
          <w:p w14:paraId="69ADD209" w14:textId="77777777" w:rsidR="001E4876" w:rsidRPr="001E4876" w:rsidRDefault="001E4876" w:rsidP="001E4876">
            <w:r w:rsidRPr="001E4876">
              <w:t>(16)</w:t>
            </w:r>
          </w:p>
        </w:tc>
      </w:tr>
      <w:tr w:rsidR="001E4876" w:rsidRPr="001E4876" w14:paraId="5D441E40" w14:textId="77777777" w:rsidTr="004E7A7F">
        <w:tc>
          <w:tcPr>
            <w:tcW w:w="222" w:type="pct"/>
            <w:shd w:val="solid" w:color="FFFFFF" w:fill="auto"/>
            <w:tcMar>
              <w:top w:w="0" w:type="dxa"/>
              <w:left w:w="0" w:type="dxa"/>
              <w:bottom w:w="0" w:type="dxa"/>
              <w:right w:w="0" w:type="dxa"/>
            </w:tcMar>
            <w:vAlign w:val="center"/>
          </w:tcPr>
          <w:p w14:paraId="093ACB39" w14:textId="77777777" w:rsidR="001E4876" w:rsidRPr="001E4876" w:rsidRDefault="001E4876" w:rsidP="001E4876">
            <w:r w:rsidRPr="001E4876">
              <w:t>1</w:t>
            </w:r>
          </w:p>
        </w:tc>
        <w:tc>
          <w:tcPr>
            <w:tcW w:w="592" w:type="pct"/>
            <w:shd w:val="solid" w:color="FFFFFF" w:fill="auto"/>
            <w:tcMar>
              <w:top w:w="0" w:type="dxa"/>
              <w:left w:w="0" w:type="dxa"/>
              <w:bottom w:w="0" w:type="dxa"/>
              <w:right w:w="0" w:type="dxa"/>
            </w:tcMar>
            <w:vAlign w:val="center"/>
          </w:tcPr>
          <w:p w14:paraId="2F92FF6F" w14:textId="77777777" w:rsidR="001E4876" w:rsidRPr="001E4876" w:rsidRDefault="001E4876" w:rsidP="001E4876">
            <w:r w:rsidRPr="001E4876">
              <w:t>KHAI THÁC RỪNG TỰ NHIÊN</w:t>
            </w:r>
          </w:p>
        </w:tc>
        <w:tc>
          <w:tcPr>
            <w:tcW w:w="371" w:type="pct"/>
            <w:shd w:val="solid" w:color="FFFFFF" w:fill="auto"/>
            <w:tcMar>
              <w:top w:w="0" w:type="dxa"/>
              <w:left w:w="0" w:type="dxa"/>
              <w:bottom w:w="0" w:type="dxa"/>
              <w:right w:w="0" w:type="dxa"/>
            </w:tcMar>
            <w:vAlign w:val="center"/>
          </w:tcPr>
          <w:p w14:paraId="355E01DE"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727A727E"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5E874B99"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076C284B"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5B527473"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054A4A41"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0E0F575D"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7D9743A7"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2F0B58B4"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6156AEC1"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557B1940"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6E847EBE"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6BFF3EB3"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3A1546A6" w14:textId="77777777" w:rsidR="001E4876" w:rsidRPr="001E4876" w:rsidRDefault="001E4876" w:rsidP="001E4876">
            <w:r w:rsidRPr="001E4876">
              <w:t> </w:t>
            </w:r>
          </w:p>
        </w:tc>
      </w:tr>
      <w:tr w:rsidR="001E4876" w:rsidRPr="001E4876" w14:paraId="77BDBE61" w14:textId="77777777" w:rsidTr="004E7A7F">
        <w:tc>
          <w:tcPr>
            <w:tcW w:w="222" w:type="pct"/>
            <w:shd w:val="solid" w:color="FFFFFF" w:fill="auto"/>
            <w:tcMar>
              <w:top w:w="0" w:type="dxa"/>
              <w:left w:w="0" w:type="dxa"/>
              <w:bottom w:w="0" w:type="dxa"/>
              <w:right w:w="0" w:type="dxa"/>
            </w:tcMar>
            <w:vAlign w:val="center"/>
          </w:tcPr>
          <w:p w14:paraId="19497630"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3247C95C" w14:textId="77777777" w:rsidR="001E4876" w:rsidRPr="001E4876" w:rsidRDefault="001E4876" w:rsidP="001E4876">
            <w:r w:rsidRPr="001E4876">
              <w:t>1. Khai thác chính</w:t>
            </w:r>
          </w:p>
        </w:tc>
        <w:tc>
          <w:tcPr>
            <w:tcW w:w="371" w:type="pct"/>
            <w:shd w:val="solid" w:color="FFFFFF" w:fill="auto"/>
            <w:tcMar>
              <w:top w:w="0" w:type="dxa"/>
              <w:left w:w="0" w:type="dxa"/>
              <w:bottom w:w="0" w:type="dxa"/>
              <w:right w:w="0" w:type="dxa"/>
            </w:tcMar>
            <w:vAlign w:val="center"/>
          </w:tcPr>
          <w:p w14:paraId="07049190" w14:textId="77777777" w:rsidR="001E4876" w:rsidRPr="001E4876" w:rsidRDefault="001E4876" w:rsidP="001E4876">
            <w:r w:rsidRPr="001E4876">
              <w:t> </w:t>
            </w:r>
          </w:p>
        </w:tc>
        <w:tc>
          <w:tcPr>
            <w:tcW w:w="1204" w:type="pct"/>
            <w:gridSpan w:val="4"/>
            <w:shd w:val="solid" w:color="FFFFFF" w:fill="auto"/>
            <w:tcMar>
              <w:top w:w="0" w:type="dxa"/>
              <w:left w:w="0" w:type="dxa"/>
              <w:bottom w:w="0" w:type="dxa"/>
              <w:right w:w="0" w:type="dxa"/>
            </w:tcMar>
            <w:vAlign w:val="center"/>
          </w:tcPr>
          <w:p w14:paraId="5550EB32" w14:textId="77777777" w:rsidR="001E4876" w:rsidRPr="001E4876" w:rsidRDefault="001E4876" w:rsidP="001E4876">
            <w:r w:rsidRPr="001E4876">
              <w:t>Không áp dụng</w:t>
            </w:r>
          </w:p>
        </w:tc>
        <w:tc>
          <w:tcPr>
            <w:tcW w:w="1161" w:type="pct"/>
            <w:gridSpan w:val="4"/>
            <w:shd w:val="solid" w:color="FFFFFF" w:fill="auto"/>
            <w:tcMar>
              <w:top w:w="0" w:type="dxa"/>
              <w:left w:w="0" w:type="dxa"/>
              <w:bottom w:w="0" w:type="dxa"/>
              <w:right w:w="0" w:type="dxa"/>
            </w:tcMar>
            <w:vAlign w:val="center"/>
          </w:tcPr>
          <w:p w14:paraId="1C5BCB9C" w14:textId="77777777" w:rsidR="001E4876" w:rsidRPr="001E4876" w:rsidRDefault="001E4876" w:rsidP="001E4876">
            <w:r w:rsidRPr="001E4876">
              <w:t>Không áp dụng</w:t>
            </w:r>
          </w:p>
        </w:tc>
        <w:tc>
          <w:tcPr>
            <w:tcW w:w="1126" w:type="pct"/>
            <w:gridSpan w:val="4"/>
            <w:shd w:val="solid" w:color="FFFFFF" w:fill="auto"/>
            <w:tcMar>
              <w:top w:w="0" w:type="dxa"/>
              <w:left w:w="0" w:type="dxa"/>
              <w:bottom w:w="0" w:type="dxa"/>
              <w:right w:w="0" w:type="dxa"/>
            </w:tcMar>
            <w:vAlign w:val="center"/>
          </w:tcPr>
          <w:p w14:paraId="089EEF79" w14:textId="77777777" w:rsidR="001E4876" w:rsidRPr="001E4876" w:rsidRDefault="001E4876" w:rsidP="001E4876">
            <w:r w:rsidRPr="001E4876">
              <w:t>Chưa áp dụng</w:t>
            </w:r>
          </w:p>
        </w:tc>
        <w:tc>
          <w:tcPr>
            <w:tcW w:w="324" w:type="pct"/>
            <w:shd w:val="solid" w:color="FFFFFF" w:fill="auto"/>
            <w:tcMar>
              <w:top w:w="0" w:type="dxa"/>
              <w:left w:w="0" w:type="dxa"/>
              <w:bottom w:w="0" w:type="dxa"/>
              <w:right w:w="0" w:type="dxa"/>
            </w:tcMar>
            <w:vAlign w:val="center"/>
          </w:tcPr>
          <w:p w14:paraId="5455B997" w14:textId="77777777" w:rsidR="001E4876" w:rsidRPr="001E4876" w:rsidRDefault="001E4876" w:rsidP="001E4876">
            <w:r w:rsidRPr="001E4876">
              <w:t> </w:t>
            </w:r>
          </w:p>
        </w:tc>
      </w:tr>
      <w:tr w:rsidR="001E4876" w:rsidRPr="001E4876" w14:paraId="42AE538C" w14:textId="77777777" w:rsidTr="004E7A7F">
        <w:tc>
          <w:tcPr>
            <w:tcW w:w="222" w:type="pct"/>
            <w:shd w:val="solid" w:color="FFFFFF" w:fill="auto"/>
            <w:tcMar>
              <w:top w:w="0" w:type="dxa"/>
              <w:left w:w="0" w:type="dxa"/>
              <w:bottom w:w="0" w:type="dxa"/>
              <w:right w:w="0" w:type="dxa"/>
            </w:tcMar>
            <w:vAlign w:val="center"/>
          </w:tcPr>
          <w:p w14:paraId="453D77FD"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6230FC5A" w14:textId="77777777" w:rsidR="001E4876" w:rsidRPr="001E4876" w:rsidRDefault="001E4876" w:rsidP="001E4876">
            <w:r w:rsidRPr="001E4876">
              <w:t>- Diện tích (ha)</w:t>
            </w:r>
          </w:p>
        </w:tc>
        <w:tc>
          <w:tcPr>
            <w:tcW w:w="371" w:type="pct"/>
            <w:shd w:val="solid" w:color="FFFFFF" w:fill="auto"/>
            <w:tcMar>
              <w:top w:w="0" w:type="dxa"/>
              <w:left w:w="0" w:type="dxa"/>
              <w:bottom w:w="0" w:type="dxa"/>
              <w:right w:w="0" w:type="dxa"/>
            </w:tcMar>
            <w:vAlign w:val="center"/>
          </w:tcPr>
          <w:p w14:paraId="0C4DE190"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22D31520"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16DE2EDD"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64B89DA3"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19846FC0"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08BFE40E"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449CB59E"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4AF041A5"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7E132936"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4020E764"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4959BB06"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1268AAE7"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54710B9A"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0FD6E8D1" w14:textId="77777777" w:rsidR="001E4876" w:rsidRPr="001E4876" w:rsidRDefault="001E4876" w:rsidP="001E4876">
            <w:r w:rsidRPr="001E4876">
              <w:t> </w:t>
            </w:r>
          </w:p>
        </w:tc>
      </w:tr>
      <w:tr w:rsidR="001E4876" w:rsidRPr="001E4876" w14:paraId="02616661" w14:textId="77777777" w:rsidTr="004E7A7F">
        <w:tc>
          <w:tcPr>
            <w:tcW w:w="222" w:type="pct"/>
            <w:shd w:val="solid" w:color="FFFFFF" w:fill="auto"/>
            <w:tcMar>
              <w:top w:w="0" w:type="dxa"/>
              <w:left w:w="0" w:type="dxa"/>
              <w:bottom w:w="0" w:type="dxa"/>
              <w:right w:w="0" w:type="dxa"/>
            </w:tcMar>
            <w:vAlign w:val="center"/>
          </w:tcPr>
          <w:p w14:paraId="34C7EF7C"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753B48C7" w14:textId="77777777" w:rsidR="001E4876" w:rsidRPr="001E4876" w:rsidRDefault="001E4876" w:rsidP="001E4876">
            <w:r w:rsidRPr="001E4876">
              <w:t>- Sản lượng (m3)</w:t>
            </w:r>
          </w:p>
        </w:tc>
        <w:tc>
          <w:tcPr>
            <w:tcW w:w="371" w:type="pct"/>
            <w:shd w:val="solid" w:color="FFFFFF" w:fill="auto"/>
            <w:tcMar>
              <w:top w:w="0" w:type="dxa"/>
              <w:left w:w="0" w:type="dxa"/>
              <w:bottom w:w="0" w:type="dxa"/>
              <w:right w:w="0" w:type="dxa"/>
            </w:tcMar>
            <w:vAlign w:val="center"/>
          </w:tcPr>
          <w:p w14:paraId="7E63E73C"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9AAED32"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0D5A6F82"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6174879F"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E83BDD8"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2F16F491"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1EB12423"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0CC414CE"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595EDE41"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27813F07"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245BBA19"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6DFF20A7"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6F94A31F"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3442D13A" w14:textId="77777777" w:rsidR="001E4876" w:rsidRPr="001E4876" w:rsidRDefault="001E4876" w:rsidP="001E4876">
            <w:r w:rsidRPr="001E4876">
              <w:t> </w:t>
            </w:r>
          </w:p>
        </w:tc>
      </w:tr>
      <w:tr w:rsidR="001E4876" w:rsidRPr="001E4876" w14:paraId="261C9CF1" w14:textId="77777777" w:rsidTr="004E7A7F">
        <w:tc>
          <w:tcPr>
            <w:tcW w:w="222" w:type="pct"/>
            <w:shd w:val="solid" w:color="FFFFFF" w:fill="auto"/>
            <w:tcMar>
              <w:top w:w="0" w:type="dxa"/>
              <w:left w:w="0" w:type="dxa"/>
              <w:bottom w:w="0" w:type="dxa"/>
              <w:right w:w="0" w:type="dxa"/>
            </w:tcMar>
            <w:vAlign w:val="center"/>
          </w:tcPr>
          <w:p w14:paraId="6DA15593"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615CED67" w14:textId="77777777" w:rsidR="001E4876" w:rsidRPr="001E4876" w:rsidRDefault="001E4876" w:rsidP="001E4876">
            <w:r w:rsidRPr="001E4876">
              <w:t>2. Khai thác tận thu</w:t>
            </w:r>
          </w:p>
        </w:tc>
        <w:tc>
          <w:tcPr>
            <w:tcW w:w="371" w:type="pct"/>
            <w:shd w:val="solid" w:color="FFFFFF" w:fill="auto"/>
            <w:tcMar>
              <w:top w:w="0" w:type="dxa"/>
              <w:left w:w="0" w:type="dxa"/>
              <w:bottom w:w="0" w:type="dxa"/>
              <w:right w:w="0" w:type="dxa"/>
            </w:tcMar>
            <w:vAlign w:val="center"/>
          </w:tcPr>
          <w:p w14:paraId="450C62B5"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07338EE0"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5FFCE809"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045E981C"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BFE20CC"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1F3CF58C"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00A4C19F"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4BA4A85C"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06DBA2B9"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32FE5538"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62182028"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52967E10"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726F1C5A"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2B9FA228" w14:textId="77777777" w:rsidR="001E4876" w:rsidRPr="001E4876" w:rsidRDefault="001E4876" w:rsidP="001E4876">
            <w:r w:rsidRPr="001E4876">
              <w:t> </w:t>
            </w:r>
          </w:p>
        </w:tc>
      </w:tr>
      <w:tr w:rsidR="001E4876" w:rsidRPr="001E4876" w14:paraId="7311A6A9" w14:textId="77777777" w:rsidTr="004E7A7F">
        <w:tc>
          <w:tcPr>
            <w:tcW w:w="222" w:type="pct"/>
            <w:shd w:val="solid" w:color="FFFFFF" w:fill="auto"/>
            <w:tcMar>
              <w:top w:w="0" w:type="dxa"/>
              <w:left w:w="0" w:type="dxa"/>
              <w:bottom w:w="0" w:type="dxa"/>
              <w:right w:w="0" w:type="dxa"/>
            </w:tcMar>
            <w:vAlign w:val="center"/>
          </w:tcPr>
          <w:p w14:paraId="32BD9D2C"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2F436FBC" w14:textId="77777777" w:rsidR="001E4876" w:rsidRPr="001E4876" w:rsidRDefault="001E4876" w:rsidP="001E4876">
            <w:r w:rsidRPr="001E4876">
              <w:t>3. Khai thác tận dụng</w:t>
            </w:r>
          </w:p>
        </w:tc>
        <w:tc>
          <w:tcPr>
            <w:tcW w:w="371" w:type="pct"/>
            <w:shd w:val="solid" w:color="FFFFFF" w:fill="auto"/>
            <w:tcMar>
              <w:top w:w="0" w:type="dxa"/>
              <w:left w:w="0" w:type="dxa"/>
              <w:bottom w:w="0" w:type="dxa"/>
              <w:right w:w="0" w:type="dxa"/>
            </w:tcMar>
            <w:vAlign w:val="center"/>
          </w:tcPr>
          <w:p w14:paraId="49225577"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45358BB9"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323E1BB7"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13B9F75A"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052F031"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68D55FFD"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5CD06518"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41C3310C"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783D5F57"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657F7F78"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674A09F7"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1E6D2DBC"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5D805971"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1FF41D38" w14:textId="77777777" w:rsidR="001E4876" w:rsidRPr="001E4876" w:rsidRDefault="001E4876" w:rsidP="001E4876">
            <w:r w:rsidRPr="001E4876">
              <w:t> </w:t>
            </w:r>
          </w:p>
        </w:tc>
      </w:tr>
      <w:tr w:rsidR="001E4876" w:rsidRPr="001E4876" w14:paraId="1C5F8CD8" w14:textId="77777777" w:rsidTr="004E7A7F">
        <w:tc>
          <w:tcPr>
            <w:tcW w:w="222" w:type="pct"/>
            <w:shd w:val="solid" w:color="FFFFFF" w:fill="auto"/>
            <w:tcMar>
              <w:top w:w="0" w:type="dxa"/>
              <w:left w:w="0" w:type="dxa"/>
              <w:bottom w:w="0" w:type="dxa"/>
              <w:right w:w="0" w:type="dxa"/>
            </w:tcMar>
            <w:vAlign w:val="center"/>
          </w:tcPr>
          <w:p w14:paraId="07339FE1" w14:textId="77777777" w:rsidR="001E4876" w:rsidRPr="001E4876" w:rsidRDefault="001E4876" w:rsidP="001E4876">
            <w:r w:rsidRPr="001E4876">
              <w:t>II</w:t>
            </w:r>
          </w:p>
        </w:tc>
        <w:tc>
          <w:tcPr>
            <w:tcW w:w="592" w:type="pct"/>
            <w:shd w:val="solid" w:color="FFFFFF" w:fill="auto"/>
            <w:tcMar>
              <w:top w:w="0" w:type="dxa"/>
              <w:left w:w="0" w:type="dxa"/>
              <w:bottom w:w="0" w:type="dxa"/>
              <w:right w:w="0" w:type="dxa"/>
            </w:tcMar>
            <w:vAlign w:val="center"/>
          </w:tcPr>
          <w:p w14:paraId="62891F3A" w14:textId="77777777" w:rsidR="001E4876" w:rsidRPr="001E4876" w:rsidRDefault="001E4876" w:rsidP="001E4876">
            <w:r w:rsidRPr="001E4876">
              <w:t>KHAI THÁC RỪNG TRỒNG</w:t>
            </w:r>
          </w:p>
        </w:tc>
        <w:tc>
          <w:tcPr>
            <w:tcW w:w="371" w:type="pct"/>
            <w:shd w:val="solid" w:color="FFFFFF" w:fill="auto"/>
            <w:tcMar>
              <w:top w:w="0" w:type="dxa"/>
              <w:left w:w="0" w:type="dxa"/>
              <w:bottom w:w="0" w:type="dxa"/>
              <w:right w:w="0" w:type="dxa"/>
            </w:tcMar>
            <w:vAlign w:val="center"/>
          </w:tcPr>
          <w:p w14:paraId="417FDF85"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61AEB6EC"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06AC7220"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20A2E8CE"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4C9DCA3"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6F221CB9"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0AB4D84D"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56DAB573"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1F6FCE74"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1F4FEB2B"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57FD9ED8"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37C3B696"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6A406478"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435B307A" w14:textId="77777777" w:rsidR="001E4876" w:rsidRPr="001E4876" w:rsidRDefault="001E4876" w:rsidP="001E4876">
            <w:r w:rsidRPr="001E4876">
              <w:t> </w:t>
            </w:r>
          </w:p>
        </w:tc>
      </w:tr>
      <w:tr w:rsidR="001E4876" w:rsidRPr="001E4876" w14:paraId="45824D6A" w14:textId="77777777" w:rsidTr="004E7A7F">
        <w:tc>
          <w:tcPr>
            <w:tcW w:w="222" w:type="pct"/>
            <w:shd w:val="solid" w:color="FFFFFF" w:fill="auto"/>
            <w:tcMar>
              <w:top w:w="0" w:type="dxa"/>
              <w:left w:w="0" w:type="dxa"/>
              <w:bottom w:w="0" w:type="dxa"/>
              <w:right w:w="0" w:type="dxa"/>
            </w:tcMar>
            <w:vAlign w:val="center"/>
          </w:tcPr>
          <w:p w14:paraId="18AAE9C0"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6FD635D3" w14:textId="77777777" w:rsidR="001E4876" w:rsidRPr="001E4876" w:rsidRDefault="001E4876" w:rsidP="001E4876">
            <w:r w:rsidRPr="001E4876">
              <w:t>1. Khai thác rừng trồng</w:t>
            </w:r>
          </w:p>
        </w:tc>
        <w:tc>
          <w:tcPr>
            <w:tcW w:w="371" w:type="pct"/>
            <w:shd w:val="solid" w:color="FFFFFF" w:fill="auto"/>
            <w:tcMar>
              <w:top w:w="0" w:type="dxa"/>
              <w:left w:w="0" w:type="dxa"/>
              <w:bottom w:w="0" w:type="dxa"/>
              <w:right w:w="0" w:type="dxa"/>
            </w:tcMar>
            <w:vAlign w:val="center"/>
          </w:tcPr>
          <w:p w14:paraId="07DBE002" w14:textId="77777777" w:rsidR="001E4876" w:rsidRPr="001E4876" w:rsidRDefault="001E4876" w:rsidP="001E4876">
            <w:r w:rsidRPr="001E4876">
              <w:t> </w:t>
            </w:r>
          </w:p>
        </w:tc>
        <w:tc>
          <w:tcPr>
            <w:tcW w:w="1204" w:type="pct"/>
            <w:gridSpan w:val="4"/>
            <w:shd w:val="solid" w:color="FFFFFF" w:fill="auto"/>
            <w:tcMar>
              <w:top w:w="0" w:type="dxa"/>
              <w:left w:w="0" w:type="dxa"/>
              <w:bottom w:w="0" w:type="dxa"/>
              <w:right w:w="0" w:type="dxa"/>
            </w:tcMar>
            <w:vAlign w:val="center"/>
          </w:tcPr>
          <w:p w14:paraId="192D660D" w14:textId="77777777" w:rsidR="001E4876" w:rsidRPr="001E4876" w:rsidRDefault="001E4876" w:rsidP="001E4876">
            <w:r w:rsidRPr="001E4876">
              <w:t>Chỉ áp dụng rừng trồng thực nghiệm, nghiên cứu khoa học</w:t>
            </w:r>
          </w:p>
        </w:tc>
        <w:tc>
          <w:tcPr>
            <w:tcW w:w="1161" w:type="pct"/>
            <w:gridSpan w:val="4"/>
            <w:shd w:val="solid" w:color="FFFFFF" w:fill="auto"/>
            <w:tcMar>
              <w:top w:w="0" w:type="dxa"/>
              <w:left w:w="0" w:type="dxa"/>
              <w:bottom w:w="0" w:type="dxa"/>
              <w:right w:w="0" w:type="dxa"/>
            </w:tcMar>
            <w:vAlign w:val="center"/>
          </w:tcPr>
          <w:p w14:paraId="7DB0B279" w14:textId="77777777" w:rsidR="001E4876" w:rsidRPr="001E4876" w:rsidRDefault="001E4876" w:rsidP="001E4876">
            <w:r w:rsidRPr="001E4876">
              <w:t>Theo quy chế quản lý rừng (% diện tích được khai thác)</w:t>
            </w:r>
          </w:p>
        </w:tc>
        <w:tc>
          <w:tcPr>
            <w:tcW w:w="323" w:type="pct"/>
            <w:shd w:val="solid" w:color="FFFFFF" w:fill="auto"/>
            <w:tcMar>
              <w:top w:w="0" w:type="dxa"/>
              <w:left w:w="0" w:type="dxa"/>
              <w:bottom w:w="0" w:type="dxa"/>
              <w:right w:w="0" w:type="dxa"/>
            </w:tcMar>
            <w:vAlign w:val="center"/>
          </w:tcPr>
          <w:p w14:paraId="7EBBBD2C"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03552C83"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759943E0"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13CDE19D"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C550A8B" w14:textId="77777777" w:rsidR="001E4876" w:rsidRPr="001E4876" w:rsidRDefault="001E4876" w:rsidP="001E4876">
            <w:r w:rsidRPr="001E4876">
              <w:t> </w:t>
            </w:r>
          </w:p>
        </w:tc>
      </w:tr>
      <w:tr w:rsidR="001E4876" w:rsidRPr="001E4876" w14:paraId="5A2D6799" w14:textId="77777777" w:rsidTr="004E7A7F">
        <w:tc>
          <w:tcPr>
            <w:tcW w:w="222" w:type="pct"/>
            <w:shd w:val="solid" w:color="FFFFFF" w:fill="auto"/>
            <w:tcMar>
              <w:top w:w="0" w:type="dxa"/>
              <w:left w:w="0" w:type="dxa"/>
              <w:bottom w:w="0" w:type="dxa"/>
              <w:right w:w="0" w:type="dxa"/>
            </w:tcMar>
            <w:vAlign w:val="center"/>
          </w:tcPr>
          <w:p w14:paraId="32E0A9F5"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6FE4FCA9" w14:textId="77777777" w:rsidR="001E4876" w:rsidRPr="001E4876" w:rsidRDefault="001E4876" w:rsidP="001E4876">
            <w:r w:rsidRPr="001E4876">
              <w:t>- Diện tích (ha)</w:t>
            </w:r>
          </w:p>
        </w:tc>
        <w:tc>
          <w:tcPr>
            <w:tcW w:w="371" w:type="pct"/>
            <w:shd w:val="solid" w:color="FFFFFF" w:fill="auto"/>
            <w:tcMar>
              <w:top w:w="0" w:type="dxa"/>
              <w:left w:w="0" w:type="dxa"/>
              <w:bottom w:w="0" w:type="dxa"/>
              <w:right w:w="0" w:type="dxa"/>
            </w:tcMar>
            <w:vAlign w:val="center"/>
          </w:tcPr>
          <w:p w14:paraId="3EBDC55F"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1149AF99"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52E22B24"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499DE483"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95446A9"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4127AFC4"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2A8EBB09"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40AA1106"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575BFB54"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7EC5B1C9"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014257EC"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69339B6D"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7BDE8242"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2238053B" w14:textId="77777777" w:rsidR="001E4876" w:rsidRPr="001E4876" w:rsidRDefault="001E4876" w:rsidP="001E4876">
            <w:r w:rsidRPr="001E4876">
              <w:t> </w:t>
            </w:r>
          </w:p>
        </w:tc>
      </w:tr>
      <w:tr w:rsidR="001E4876" w:rsidRPr="001E4876" w14:paraId="6F5EE095" w14:textId="77777777" w:rsidTr="004E7A7F">
        <w:tc>
          <w:tcPr>
            <w:tcW w:w="222" w:type="pct"/>
            <w:shd w:val="solid" w:color="FFFFFF" w:fill="auto"/>
            <w:tcMar>
              <w:top w:w="0" w:type="dxa"/>
              <w:left w:w="0" w:type="dxa"/>
              <w:bottom w:w="0" w:type="dxa"/>
              <w:right w:w="0" w:type="dxa"/>
            </w:tcMar>
            <w:vAlign w:val="center"/>
          </w:tcPr>
          <w:p w14:paraId="1AEC3725"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730C42C2" w14:textId="77777777" w:rsidR="001E4876" w:rsidRPr="001E4876" w:rsidRDefault="001E4876" w:rsidP="001E4876">
            <w:r w:rsidRPr="001E4876">
              <w:t>- Sản lượng (m3)</w:t>
            </w:r>
          </w:p>
        </w:tc>
        <w:tc>
          <w:tcPr>
            <w:tcW w:w="371" w:type="pct"/>
            <w:shd w:val="solid" w:color="FFFFFF" w:fill="auto"/>
            <w:tcMar>
              <w:top w:w="0" w:type="dxa"/>
              <w:left w:w="0" w:type="dxa"/>
              <w:bottom w:w="0" w:type="dxa"/>
              <w:right w:w="0" w:type="dxa"/>
            </w:tcMar>
            <w:vAlign w:val="center"/>
          </w:tcPr>
          <w:p w14:paraId="3869EEC9"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2FA547C"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6887ED1D"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41A06A18"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212FE86"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6DBB326B"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418A279C"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6C1E6582"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65292442"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7660F7E0"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01124EE7"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3669B794"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10B4836F"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7822F005" w14:textId="77777777" w:rsidR="001E4876" w:rsidRPr="001E4876" w:rsidRDefault="001E4876" w:rsidP="001E4876">
            <w:r w:rsidRPr="001E4876">
              <w:t> </w:t>
            </w:r>
          </w:p>
        </w:tc>
      </w:tr>
      <w:tr w:rsidR="001E4876" w:rsidRPr="001E4876" w14:paraId="5FD65B91" w14:textId="77777777" w:rsidTr="004E7A7F">
        <w:tc>
          <w:tcPr>
            <w:tcW w:w="222" w:type="pct"/>
            <w:shd w:val="solid" w:color="FFFFFF" w:fill="auto"/>
            <w:tcMar>
              <w:top w:w="0" w:type="dxa"/>
              <w:left w:w="0" w:type="dxa"/>
              <w:bottom w:w="0" w:type="dxa"/>
              <w:right w:w="0" w:type="dxa"/>
            </w:tcMar>
            <w:vAlign w:val="center"/>
          </w:tcPr>
          <w:p w14:paraId="25DA9C35"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4EA75C45" w14:textId="77777777" w:rsidR="001E4876" w:rsidRPr="001E4876" w:rsidRDefault="001E4876" w:rsidP="001E4876">
            <w:r w:rsidRPr="001E4876">
              <w:t>2. Khai thác tận thu</w:t>
            </w:r>
          </w:p>
        </w:tc>
        <w:tc>
          <w:tcPr>
            <w:tcW w:w="371" w:type="pct"/>
            <w:shd w:val="solid" w:color="FFFFFF" w:fill="auto"/>
            <w:tcMar>
              <w:top w:w="0" w:type="dxa"/>
              <w:left w:w="0" w:type="dxa"/>
              <w:bottom w:w="0" w:type="dxa"/>
              <w:right w:w="0" w:type="dxa"/>
            </w:tcMar>
            <w:vAlign w:val="center"/>
          </w:tcPr>
          <w:p w14:paraId="058B93B1"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6ADB1DC"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608D267A"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220A0331"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52945B7"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4B64724B"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678187FA"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6F4A6EC3"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15883317"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251CC3C3"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5B8ED17A"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110713A9"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5789E1CE"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FA88A81" w14:textId="77777777" w:rsidR="001E4876" w:rsidRPr="001E4876" w:rsidRDefault="001E4876" w:rsidP="001E4876">
            <w:r w:rsidRPr="001E4876">
              <w:t> </w:t>
            </w:r>
          </w:p>
        </w:tc>
      </w:tr>
      <w:tr w:rsidR="001E4876" w:rsidRPr="001E4876" w14:paraId="5C1CC28C" w14:textId="77777777" w:rsidTr="004E7A7F">
        <w:tc>
          <w:tcPr>
            <w:tcW w:w="222" w:type="pct"/>
            <w:shd w:val="solid" w:color="FFFFFF" w:fill="auto"/>
            <w:tcMar>
              <w:top w:w="0" w:type="dxa"/>
              <w:left w:w="0" w:type="dxa"/>
              <w:bottom w:w="0" w:type="dxa"/>
              <w:right w:w="0" w:type="dxa"/>
            </w:tcMar>
            <w:vAlign w:val="center"/>
          </w:tcPr>
          <w:p w14:paraId="3D83A850"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7EDCC858" w14:textId="77777777" w:rsidR="001E4876" w:rsidRPr="001E4876" w:rsidRDefault="001E4876" w:rsidP="001E4876">
            <w:r w:rsidRPr="001E4876">
              <w:t>3. Khai thác tận dụng</w:t>
            </w:r>
          </w:p>
        </w:tc>
        <w:tc>
          <w:tcPr>
            <w:tcW w:w="371" w:type="pct"/>
            <w:shd w:val="solid" w:color="FFFFFF" w:fill="auto"/>
            <w:tcMar>
              <w:top w:w="0" w:type="dxa"/>
              <w:left w:w="0" w:type="dxa"/>
              <w:bottom w:w="0" w:type="dxa"/>
              <w:right w:w="0" w:type="dxa"/>
            </w:tcMar>
            <w:vAlign w:val="center"/>
          </w:tcPr>
          <w:p w14:paraId="76FEDC84"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2A5E9A3B"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0A4FA107"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2BE149FC"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CE0041D"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390AB5E3"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6AF087ED"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289B6D5C"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6DBF2960"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59A3489A"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6825182E"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721D8D8D"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72CC4930"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2220B717" w14:textId="77777777" w:rsidR="001E4876" w:rsidRPr="001E4876" w:rsidRDefault="001E4876" w:rsidP="001E4876">
            <w:r w:rsidRPr="001E4876">
              <w:t> </w:t>
            </w:r>
          </w:p>
        </w:tc>
      </w:tr>
      <w:tr w:rsidR="001E4876" w:rsidRPr="001E4876" w14:paraId="4092C037" w14:textId="77777777" w:rsidTr="004E7A7F">
        <w:tc>
          <w:tcPr>
            <w:tcW w:w="222" w:type="pct"/>
            <w:shd w:val="solid" w:color="FFFFFF" w:fill="auto"/>
            <w:tcMar>
              <w:top w:w="0" w:type="dxa"/>
              <w:left w:w="0" w:type="dxa"/>
              <w:bottom w:w="0" w:type="dxa"/>
              <w:right w:w="0" w:type="dxa"/>
            </w:tcMar>
            <w:vAlign w:val="center"/>
          </w:tcPr>
          <w:p w14:paraId="566062DA" w14:textId="77777777" w:rsidR="001E4876" w:rsidRPr="001E4876" w:rsidRDefault="001E4876" w:rsidP="001E4876">
            <w:r w:rsidRPr="001E4876">
              <w:t>III</w:t>
            </w:r>
          </w:p>
        </w:tc>
        <w:tc>
          <w:tcPr>
            <w:tcW w:w="592" w:type="pct"/>
            <w:shd w:val="solid" w:color="FFFFFF" w:fill="auto"/>
            <w:tcMar>
              <w:top w:w="0" w:type="dxa"/>
              <w:left w:w="0" w:type="dxa"/>
              <w:bottom w:w="0" w:type="dxa"/>
              <w:right w:w="0" w:type="dxa"/>
            </w:tcMar>
            <w:vAlign w:val="center"/>
          </w:tcPr>
          <w:p w14:paraId="4ABD37E9" w14:textId="77777777" w:rsidR="001E4876" w:rsidRPr="001E4876" w:rsidRDefault="001E4876" w:rsidP="001E4876">
            <w:r w:rsidRPr="001E4876">
              <w:t>KHAI THÁC LÂM SẢN NGOÀI GỖ</w:t>
            </w:r>
          </w:p>
        </w:tc>
        <w:tc>
          <w:tcPr>
            <w:tcW w:w="371" w:type="pct"/>
            <w:shd w:val="solid" w:color="FFFFFF" w:fill="auto"/>
            <w:tcMar>
              <w:top w:w="0" w:type="dxa"/>
              <w:left w:w="0" w:type="dxa"/>
              <w:bottom w:w="0" w:type="dxa"/>
              <w:right w:w="0" w:type="dxa"/>
            </w:tcMar>
            <w:vAlign w:val="center"/>
          </w:tcPr>
          <w:p w14:paraId="5816C301"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7C43E3A3"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5380E218"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126E928E"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6F91147"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0C189368"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25DBC29E"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7AC5E5F6"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151401E9"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3B99FEB8"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1DCD9FBA"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747575F6"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593B64F0"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69C2DB8" w14:textId="77777777" w:rsidR="001E4876" w:rsidRPr="001E4876" w:rsidRDefault="001E4876" w:rsidP="001E4876">
            <w:r w:rsidRPr="001E4876">
              <w:t> </w:t>
            </w:r>
          </w:p>
        </w:tc>
      </w:tr>
      <w:tr w:rsidR="001E4876" w:rsidRPr="001E4876" w14:paraId="27B8FE57" w14:textId="77777777" w:rsidTr="004E7A7F">
        <w:tc>
          <w:tcPr>
            <w:tcW w:w="222" w:type="pct"/>
            <w:shd w:val="solid" w:color="FFFFFF" w:fill="auto"/>
            <w:tcMar>
              <w:top w:w="0" w:type="dxa"/>
              <w:left w:w="0" w:type="dxa"/>
              <w:bottom w:w="0" w:type="dxa"/>
              <w:right w:w="0" w:type="dxa"/>
            </w:tcMar>
            <w:vAlign w:val="center"/>
          </w:tcPr>
          <w:p w14:paraId="58E4C5B0" w14:textId="77777777" w:rsidR="001E4876" w:rsidRPr="001E4876" w:rsidRDefault="001E4876" w:rsidP="001E4876">
            <w:r w:rsidRPr="001E4876">
              <w:lastRenderedPageBreak/>
              <w:t> </w:t>
            </w:r>
          </w:p>
        </w:tc>
        <w:tc>
          <w:tcPr>
            <w:tcW w:w="592" w:type="pct"/>
            <w:shd w:val="solid" w:color="FFFFFF" w:fill="auto"/>
            <w:tcMar>
              <w:top w:w="0" w:type="dxa"/>
              <w:left w:w="0" w:type="dxa"/>
              <w:bottom w:w="0" w:type="dxa"/>
              <w:right w:w="0" w:type="dxa"/>
            </w:tcMar>
            <w:vAlign w:val="center"/>
          </w:tcPr>
          <w:p w14:paraId="5B80C442" w14:textId="77777777" w:rsidR="001E4876" w:rsidRPr="001E4876" w:rsidRDefault="001E4876" w:rsidP="001E4876">
            <w:r w:rsidRPr="001E4876">
              <w:t>1. Tre, nứa, vầu, lồ ô...</w:t>
            </w:r>
          </w:p>
        </w:tc>
        <w:tc>
          <w:tcPr>
            <w:tcW w:w="371" w:type="pct"/>
            <w:shd w:val="solid" w:color="FFFFFF" w:fill="auto"/>
            <w:tcMar>
              <w:top w:w="0" w:type="dxa"/>
              <w:left w:w="0" w:type="dxa"/>
              <w:bottom w:w="0" w:type="dxa"/>
              <w:right w:w="0" w:type="dxa"/>
            </w:tcMar>
            <w:vAlign w:val="center"/>
          </w:tcPr>
          <w:p w14:paraId="75F5F137"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7733B1A1"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15326800"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49CC7AE0"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492CA07"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4E5D4289"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6ACE735C"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0D2C785A"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7E11C5C5"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0ADD15CC"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5E99F711"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53A83DB6"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78545697"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68AD923" w14:textId="77777777" w:rsidR="001E4876" w:rsidRPr="001E4876" w:rsidRDefault="001E4876" w:rsidP="001E4876">
            <w:r w:rsidRPr="001E4876">
              <w:t> </w:t>
            </w:r>
          </w:p>
        </w:tc>
      </w:tr>
      <w:tr w:rsidR="001E4876" w:rsidRPr="001E4876" w14:paraId="41F20208" w14:textId="77777777" w:rsidTr="004E7A7F">
        <w:tc>
          <w:tcPr>
            <w:tcW w:w="222" w:type="pct"/>
            <w:shd w:val="solid" w:color="FFFFFF" w:fill="auto"/>
            <w:tcMar>
              <w:top w:w="0" w:type="dxa"/>
              <w:left w:w="0" w:type="dxa"/>
              <w:bottom w:w="0" w:type="dxa"/>
              <w:right w:w="0" w:type="dxa"/>
            </w:tcMar>
            <w:vAlign w:val="center"/>
          </w:tcPr>
          <w:p w14:paraId="7F021549"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0DF78EE1" w14:textId="77777777" w:rsidR="001E4876" w:rsidRPr="001E4876" w:rsidRDefault="001E4876" w:rsidP="001E4876">
            <w:r w:rsidRPr="001E4876">
              <w:t>- Diện tích (ha)</w:t>
            </w:r>
          </w:p>
        </w:tc>
        <w:tc>
          <w:tcPr>
            <w:tcW w:w="371" w:type="pct"/>
            <w:shd w:val="solid" w:color="FFFFFF" w:fill="auto"/>
            <w:tcMar>
              <w:top w:w="0" w:type="dxa"/>
              <w:left w:w="0" w:type="dxa"/>
              <w:bottom w:w="0" w:type="dxa"/>
              <w:right w:w="0" w:type="dxa"/>
            </w:tcMar>
            <w:vAlign w:val="center"/>
          </w:tcPr>
          <w:p w14:paraId="6D30FCDE"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0B61B428"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3E491E66"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16200DEB"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6C2A232"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53D55059"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39784DA9"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57481260"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02F5DFBE"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2D9540F5"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51E9D50A"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129ECFE8"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719AA0A4"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411979B" w14:textId="77777777" w:rsidR="001E4876" w:rsidRPr="001E4876" w:rsidRDefault="001E4876" w:rsidP="001E4876">
            <w:r w:rsidRPr="001E4876">
              <w:t> </w:t>
            </w:r>
          </w:p>
        </w:tc>
      </w:tr>
      <w:tr w:rsidR="001E4876" w:rsidRPr="001E4876" w14:paraId="09867CD0" w14:textId="77777777" w:rsidTr="004E7A7F">
        <w:tc>
          <w:tcPr>
            <w:tcW w:w="222" w:type="pct"/>
            <w:shd w:val="solid" w:color="FFFFFF" w:fill="auto"/>
            <w:tcMar>
              <w:top w:w="0" w:type="dxa"/>
              <w:left w:w="0" w:type="dxa"/>
              <w:bottom w:w="0" w:type="dxa"/>
              <w:right w:w="0" w:type="dxa"/>
            </w:tcMar>
            <w:vAlign w:val="center"/>
          </w:tcPr>
          <w:p w14:paraId="7C44B5E2"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73029C27" w14:textId="77777777" w:rsidR="001E4876" w:rsidRPr="001E4876" w:rsidRDefault="001E4876" w:rsidP="001E4876">
            <w:r w:rsidRPr="001E4876">
              <w:t>- Sản lượng (1.000 cây)</w:t>
            </w:r>
          </w:p>
        </w:tc>
        <w:tc>
          <w:tcPr>
            <w:tcW w:w="371" w:type="pct"/>
            <w:shd w:val="solid" w:color="FFFFFF" w:fill="auto"/>
            <w:tcMar>
              <w:top w:w="0" w:type="dxa"/>
              <w:left w:w="0" w:type="dxa"/>
              <w:bottom w:w="0" w:type="dxa"/>
              <w:right w:w="0" w:type="dxa"/>
            </w:tcMar>
            <w:vAlign w:val="center"/>
          </w:tcPr>
          <w:p w14:paraId="462D8A84"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5C27B7A7"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7ABD695E"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4F8023F9"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01F0E5CC"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11AC6A86"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1E7F5EFD"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176BE542"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2146C42F"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32E1032F"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7D44002E"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34C7EA4F"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7474AD71"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3B2EB299" w14:textId="77777777" w:rsidR="001E4876" w:rsidRPr="001E4876" w:rsidRDefault="001E4876" w:rsidP="001E4876">
            <w:r w:rsidRPr="001E4876">
              <w:t> </w:t>
            </w:r>
          </w:p>
        </w:tc>
      </w:tr>
      <w:tr w:rsidR="001E4876" w:rsidRPr="001E4876" w14:paraId="1EBF9D16" w14:textId="77777777" w:rsidTr="004E7A7F">
        <w:tc>
          <w:tcPr>
            <w:tcW w:w="222" w:type="pct"/>
            <w:shd w:val="solid" w:color="FFFFFF" w:fill="auto"/>
            <w:tcMar>
              <w:top w:w="0" w:type="dxa"/>
              <w:left w:w="0" w:type="dxa"/>
              <w:bottom w:w="0" w:type="dxa"/>
              <w:right w:w="0" w:type="dxa"/>
            </w:tcMar>
            <w:vAlign w:val="center"/>
          </w:tcPr>
          <w:p w14:paraId="076EFA41"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4783360D" w14:textId="77777777" w:rsidR="001E4876" w:rsidRPr="001E4876" w:rsidRDefault="001E4876" w:rsidP="001E4876">
            <w:r w:rsidRPr="001E4876">
              <w:t>2. Song, mây (Tấn)</w:t>
            </w:r>
          </w:p>
        </w:tc>
        <w:tc>
          <w:tcPr>
            <w:tcW w:w="371" w:type="pct"/>
            <w:shd w:val="solid" w:color="FFFFFF" w:fill="auto"/>
            <w:tcMar>
              <w:top w:w="0" w:type="dxa"/>
              <w:left w:w="0" w:type="dxa"/>
              <w:bottom w:w="0" w:type="dxa"/>
              <w:right w:w="0" w:type="dxa"/>
            </w:tcMar>
            <w:vAlign w:val="center"/>
          </w:tcPr>
          <w:p w14:paraId="0FBD7189"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71B93BF4"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6A3DFFC4"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6789F36B"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24C3B52"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318C7E66"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75D9DF13"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424FDBCE"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0CB04A13"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62168561"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1507C936"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66BED077" w14:textId="77777777" w:rsidR="001E4876" w:rsidRPr="001E4876" w:rsidRDefault="001E4876" w:rsidP="001E4876">
            <w:r w:rsidRPr="001E4876">
              <w:t>'</w:t>
            </w:r>
          </w:p>
        </w:tc>
        <w:tc>
          <w:tcPr>
            <w:tcW w:w="212" w:type="pct"/>
            <w:shd w:val="solid" w:color="FFFFFF" w:fill="auto"/>
            <w:tcMar>
              <w:top w:w="0" w:type="dxa"/>
              <w:left w:w="0" w:type="dxa"/>
              <w:bottom w:w="0" w:type="dxa"/>
              <w:right w:w="0" w:type="dxa"/>
            </w:tcMar>
            <w:vAlign w:val="center"/>
          </w:tcPr>
          <w:p w14:paraId="415059BF"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428FB92C" w14:textId="77777777" w:rsidR="001E4876" w:rsidRPr="001E4876" w:rsidRDefault="001E4876" w:rsidP="001E4876">
            <w:r w:rsidRPr="001E4876">
              <w:t> </w:t>
            </w:r>
          </w:p>
        </w:tc>
      </w:tr>
      <w:tr w:rsidR="001E4876" w:rsidRPr="001E4876" w14:paraId="353D091E" w14:textId="77777777" w:rsidTr="004E7A7F">
        <w:tc>
          <w:tcPr>
            <w:tcW w:w="222" w:type="pct"/>
            <w:shd w:val="solid" w:color="FFFFFF" w:fill="auto"/>
            <w:tcMar>
              <w:top w:w="0" w:type="dxa"/>
              <w:left w:w="0" w:type="dxa"/>
              <w:bottom w:w="0" w:type="dxa"/>
              <w:right w:w="0" w:type="dxa"/>
            </w:tcMar>
            <w:vAlign w:val="center"/>
          </w:tcPr>
          <w:p w14:paraId="37FA0F23"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0F2389C2" w14:textId="77777777" w:rsidR="001E4876" w:rsidRPr="001E4876" w:rsidRDefault="001E4876" w:rsidP="001E4876">
            <w:r w:rsidRPr="001E4876">
              <w:t>3. Nhựa thông (Tấn)</w:t>
            </w:r>
          </w:p>
        </w:tc>
        <w:tc>
          <w:tcPr>
            <w:tcW w:w="371" w:type="pct"/>
            <w:shd w:val="solid" w:color="FFFFFF" w:fill="auto"/>
            <w:tcMar>
              <w:top w:w="0" w:type="dxa"/>
              <w:left w:w="0" w:type="dxa"/>
              <w:bottom w:w="0" w:type="dxa"/>
              <w:right w:w="0" w:type="dxa"/>
            </w:tcMar>
            <w:vAlign w:val="center"/>
          </w:tcPr>
          <w:p w14:paraId="61689B5C"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051D07FE"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45C86082"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332B2EC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1AAE29B7"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26830568"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0B733BE7"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5ECDCD94"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18549D9B"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012EF9EF"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02370944"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146B151A"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6B15498A"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2AB32271" w14:textId="77777777" w:rsidR="001E4876" w:rsidRPr="001E4876" w:rsidRDefault="001E4876" w:rsidP="001E4876">
            <w:r w:rsidRPr="001E4876">
              <w:t> </w:t>
            </w:r>
          </w:p>
        </w:tc>
      </w:tr>
      <w:tr w:rsidR="001E4876" w:rsidRPr="001E4876" w14:paraId="05338A04" w14:textId="77777777" w:rsidTr="004E7A7F">
        <w:tc>
          <w:tcPr>
            <w:tcW w:w="222" w:type="pct"/>
            <w:shd w:val="solid" w:color="FFFFFF" w:fill="auto"/>
            <w:tcMar>
              <w:top w:w="0" w:type="dxa"/>
              <w:left w:w="0" w:type="dxa"/>
              <w:bottom w:w="0" w:type="dxa"/>
              <w:right w:w="0" w:type="dxa"/>
            </w:tcMar>
            <w:vAlign w:val="center"/>
          </w:tcPr>
          <w:p w14:paraId="019382FE" w14:textId="77777777" w:rsidR="001E4876" w:rsidRPr="001E4876" w:rsidRDefault="001E4876" w:rsidP="001E4876">
            <w:r w:rsidRPr="001E4876">
              <w:t> </w:t>
            </w:r>
          </w:p>
        </w:tc>
        <w:tc>
          <w:tcPr>
            <w:tcW w:w="592" w:type="pct"/>
            <w:shd w:val="solid" w:color="FFFFFF" w:fill="auto"/>
            <w:tcMar>
              <w:top w:w="0" w:type="dxa"/>
              <w:left w:w="0" w:type="dxa"/>
              <w:bottom w:w="0" w:type="dxa"/>
              <w:right w:w="0" w:type="dxa"/>
            </w:tcMar>
            <w:vAlign w:val="center"/>
          </w:tcPr>
          <w:p w14:paraId="1314FB81" w14:textId="77777777" w:rsidR="001E4876" w:rsidRPr="001E4876" w:rsidRDefault="001E4876" w:rsidP="001E4876">
            <w:r w:rsidRPr="001E4876">
              <w:t>………</w:t>
            </w:r>
          </w:p>
        </w:tc>
        <w:tc>
          <w:tcPr>
            <w:tcW w:w="371" w:type="pct"/>
            <w:shd w:val="solid" w:color="FFFFFF" w:fill="auto"/>
            <w:tcMar>
              <w:top w:w="0" w:type="dxa"/>
              <w:left w:w="0" w:type="dxa"/>
              <w:bottom w:w="0" w:type="dxa"/>
              <w:right w:w="0" w:type="dxa"/>
            </w:tcMar>
            <w:vAlign w:val="center"/>
          </w:tcPr>
          <w:p w14:paraId="2701444E"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76A62B67" w14:textId="77777777" w:rsidR="001E4876" w:rsidRPr="001E4876" w:rsidRDefault="001E4876" w:rsidP="001E4876">
            <w:r w:rsidRPr="001E4876">
              <w:t> </w:t>
            </w:r>
          </w:p>
        </w:tc>
        <w:tc>
          <w:tcPr>
            <w:tcW w:w="371" w:type="pct"/>
            <w:shd w:val="solid" w:color="FFFFFF" w:fill="auto"/>
            <w:tcMar>
              <w:top w:w="0" w:type="dxa"/>
              <w:left w:w="0" w:type="dxa"/>
              <w:bottom w:w="0" w:type="dxa"/>
              <w:right w:w="0" w:type="dxa"/>
            </w:tcMar>
            <w:vAlign w:val="center"/>
          </w:tcPr>
          <w:p w14:paraId="5FDC066A" w14:textId="77777777" w:rsidR="001E4876" w:rsidRPr="001E4876" w:rsidRDefault="001E4876" w:rsidP="001E4876">
            <w:r w:rsidRPr="001E4876">
              <w:t> </w:t>
            </w:r>
          </w:p>
        </w:tc>
        <w:tc>
          <w:tcPr>
            <w:tcW w:w="256" w:type="pct"/>
            <w:shd w:val="solid" w:color="FFFFFF" w:fill="auto"/>
            <w:tcMar>
              <w:top w:w="0" w:type="dxa"/>
              <w:left w:w="0" w:type="dxa"/>
              <w:bottom w:w="0" w:type="dxa"/>
              <w:right w:w="0" w:type="dxa"/>
            </w:tcMar>
            <w:vAlign w:val="center"/>
          </w:tcPr>
          <w:p w14:paraId="16EEF9A3"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8EB8F9F"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2FF1A373" w14:textId="77777777" w:rsidR="001E4876" w:rsidRPr="001E4876" w:rsidRDefault="001E4876" w:rsidP="001E4876">
            <w:r w:rsidRPr="001E4876">
              <w:t> </w:t>
            </w:r>
          </w:p>
        </w:tc>
        <w:tc>
          <w:tcPr>
            <w:tcW w:w="334" w:type="pct"/>
            <w:shd w:val="solid" w:color="FFFFFF" w:fill="auto"/>
            <w:tcMar>
              <w:top w:w="0" w:type="dxa"/>
              <w:left w:w="0" w:type="dxa"/>
              <w:bottom w:w="0" w:type="dxa"/>
              <w:right w:w="0" w:type="dxa"/>
            </w:tcMar>
            <w:vAlign w:val="center"/>
          </w:tcPr>
          <w:p w14:paraId="641840B3"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11770FA3" w14:textId="77777777" w:rsidR="001E4876" w:rsidRPr="001E4876" w:rsidRDefault="001E4876" w:rsidP="001E4876">
            <w:r w:rsidRPr="001E4876">
              <w:t> </w:t>
            </w:r>
          </w:p>
        </w:tc>
        <w:tc>
          <w:tcPr>
            <w:tcW w:w="255" w:type="pct"/>
            <w:shd w:val="solid" w:color="FFFFFF" w:fill="auto"/>
            <w:tcMar>
              <w:top w:w="0" w:type="dxa"/>
              <w:left w:w="0" w:type="dxa"/>
              <w:bottom w:w="0" w:type="dxa"/>
              <w:right w:w="0" w:type="dxa"/>
            </w:tcMar>
            <w:vAlign w:val="center"/>
          </w:tcPr>
          <w:p w14:paraId="1F9F9651" w14:textId="77777777" w:rsidR="001E4876" w:rsidRPr="001E4876" w:rsidRDefault="001E4876" w:rsidP="001E4876">
            <w:r w:rsidRPr="001E4876">
              <w:t> </w:t>
            </w:r>
          </w:p>
        </w:tc>
        <w:tc>
          <w:tcPr>
            <w:tcW w:w="323" w:type="pct"/>
            <w:shd w:val="solid" w:color="FFFFFF" w:fill="auto"/>
            <w:tcMar>
              <w:top w:w="0" w:type="dxa"/>
              <w:left w:w="0" w:type="dxa"/>
              <w:bottom w:w="0" w:type="dxa"/>
              <w:right w:w="0" w:type="dxa"/>
            </w:tcMar>
            <w:vAlign w:val="center"/>
          </w:tcPr>
          <w:p w14:paraId="48565A72" w14:textId="77777777" w:rsidR="001E4876" w:rsidRPr="001E4876" w:rsidRDefault="001E4876" w:rsidP="001E4876">
            <w:r w:rsidRPr="001E4876">
              <w:t> </w:t>
            </w:r>
          </w:p>
        </w:tc>
        <w:tc>
          <w:tcPr>
            <w:tcW w:w="342" w:type="pct"/>
            <w:shd w:val="solid" w:color="FFFFFF" w:fill="auto"/>
            <w:tcMar>
              <w:top w:w="0" w:type="dxa"/>
              <w:left w:w="0" w:type="dxa"/>
              <w:bottom w:w="0" w:type="dxa"/>
              <w:right w:w="0" w:type="dxa"/>
            </w:tcMar>
            <w:vAlign w:val="center"/>
          </w:tcPr>
          <w:p w14:paraId="33D8AA05" w14:textId="77777777" w:rsidR="001E4876" w:rsidRPr="001E4876" w:rsidRDefault="001E4876" w:rsidP="001E4876">
            <w:r w:rsidRPr="001E4876">
              <w:t> </w:t>
            </w:r>
          </w:p>
        </w:tc>
        <w:tc>
          <w:tcPr>
            <w:tcW w:w="249" w:type="pct"/>
            <w:shd w:val="solid" w:color="FFFFFF" w:fill="auto"/>
            <w:tcMar>
              <w:top w:w="0" w:type="dxa"/>
              <w:left w:w="0" w:type="dxa"/>
              <w:bottom w:w="0" w:type="dxa"/>
              <w:right w:w="0" w:type="dxa"/>
            </w:tcMar>
            <w:vAlign w:val="center"/>
          </w:tcPr>
          <w:p w14:paraId="19FF5D28" w14:textId="77777777" w:rsidR="001E4876" w:rsidRPr="001E4876" w:rsidRDefault="001E4876" w:rsidP="001E4876">
            <w:r w:rsidRPr="001E4876">
              <w:t> </w:t>
            </w:r>
          </w:p>
        </w:tc>
        <w:tc>
          <w:tcPr>
            <w:tcW w:w="212" w:type="pct"/>
            <w:shd w:val="solid" w:color="FFFFFF" w:fill="auto"/>
            <w:tcMar>
              <w:top w:w="0" w:type="dxa"/>
              <w:left w:w="0" w:type="dxa"/>
              <w:bottom w:w="0" w:type="dxa"/>
              <w:right w:w="0" w:type="dxa"/>
            </w:tcMar>
            <w:vAlign w:val="center"/>
          </w:tcPr>
          <w:p w14:paraId="74A58B1D" w14:textId="77777777" w:rsidR="001E4876" w:rsidRPr="001E4876" w:rsidRDefault="001E4876" w:rsidP="001E4876">
            <w:r w:rsidRPr="001E4876">
              <w:t> </w:t>
            </w:r>
          </w:p>
        </w:tc>
        <w:tc>
          <w:tcPr>
            <w:tcW w:w="324" w:type="pct"/>
            <w:shd w:val="solid" w:color="FFFFFF" w:fill="auto"/>
            <w:tcMar>
              <w:top w:w="0" w:type="dxa"/>
              <w:left w:w="0" w:type="dxa"/>
              <w:bottom w:w="0" w:type="dxa"/>
              <w:right w:w="0" w:type="dxa"/>
            </w:tcMar>
            <w:vAlign w:val="center"/>
          </w:tcPr>
          <w:p w14:paraId="0DD6D199" w14:textId="77777777" w:rsidR="001E4876" w:rsidRPr="001E4876" w:rsidRDefault="001E4876" w:rsidP="001E4876">
            <w:r w:rsidRPr="001E4876">
              <w:t> </w:t>
            </w:r>
          </w:p>
        </w:tc>
      </w:tr>
    </w:tbl>
    <w:p w14:paraId="25426E1B" w14:textId="77777777" w:rsidR="001E4876" w:rsidRPr="001E4876" w:rsidRDefault="001E4876" w:rsidP="001E4876">
      <w:r w:rsidRPr="001E4876">
        <w:t> </w:t>
      </w:r>
    </w:p>
    <w:p w14:paraId="0086D38F" w14:textId="77777777" w:rsidR="001E4876" w:rsidRPr="001E4876" w:rsidRDefault="001E4876" w:rsidP="001E4876">
      <w:pPr>
        <w:sectPr w:rsidR="001E4876" w:rsidRPr="001E4876" w:rsidSect="001E4876">
          <w:pgSz w:w="16840" w:h="11907" w:orient="landscape"/>
          <w:pgMar w:top="1134" w:right="1134" w:bottom="1701" w:left="1134" w:header="454" w:footer="454" w:gutter="0"/>
          <w:cols w:space="720"/>
          <w:docGrid w:linePitch="381"/>
        </w:sectPr>
      </w:pPr>
    </w:p>
    <w:p w14:paraId="4F6ECEF1" w14:textId="77777777" w:rsidR="001E4876" w:rsidRPr="001E4876" w:rsidRDefault="001E4876" w:rsidP="001E4876">
      <w:r w:rsidRPr="001E4876">
        <w:lastRenderedPageBreak/>
        <w:t>Mẫu số 1</w:t>
      </w:r>
      <w:r w:rsidRPr="001E4876">
        <w:rPr>
          <w:lang w:val="vi-VN"/>
        </w:rPr>
        <w:t>4</w:t>
      </w:r>
    </w:p>
    <w:p w14:paraId="6905E404" w14:textId="77777777" w:rsidR="001E4876" w:rsidRPr="001E4876" w:rsidRDefault="001E4876" w:rsidP="001E4876"/>
    <w:p w14:paraId="22096B69" w14:textId="77777777" w:rsidR="001E4876" w:rsidRPr="001E4876" w:rsidRDefault="001E4876" w:rsidP="001E4876">
      <w:r w:rsidRPr="001E4876">
        <w:t>TỔNG HỢP KẾ HOẠCH XÂY DỰNG CƠ SỞ HẠ TẦNG, PHÒNG CHÁY, CHỮA CHÁY RỪNG GIAI ĐOẠN 20..-20...</w:t>
      </w:r>
    </w:p>
    <w:p w14:paraId="5E6A5B95" w14:textId="77777777" w:rsidR="001E4876" w:rsidRPr="001E4876" w:rsidRDefault="001E4876" w:rsidP="001E4876">
      <w:r w:rsidRPr="001E4876">
        <w:t>Tên chủ rừng: ……………………………………………..</w:t>
      </w:r>
    </w:p>
    <w:p w14:paraId="31484510" w14:textId="77777777" w:rsidR="001E4876" w:rsidRPr="001E4876" w:rsidRDefault="001E4876" w:rsidP="001E4876">
      <w:r w:rsidRPr="001E4876">
        <w:t>Đơn vị tính: m2; trạm, km, cái</w:t>
      </w:r>
    </w:p>
    <w:tbl>
      <w:tblPr>
        <w:tblW w:w="5403"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9"/>
        <w:gridCol w:w="1424"/>
        <w:gridCol w:w="670"/>
        <w:gridCol w:w="680"/>
        <w:gridCol w:w="588"/>
        <w:gridCol w:w="507"/>
        <w:gridCol w:w="429"/>
        <w:gridCol w:w="687"/>
        <w:gridCol w:w="588"/>
        <w:gridCol w:w="497"/>
        <w:gridCol w:w="503"/>
        <w:gridCol w:w="687"/>
        <w:gridCol w:w="588"/>
        <w:gridCol w:w="497"/>
        <w:gridCol w:w="503"/>
        <w:gridCol w:w="515"/>
      </w:tblGrid>
      <w:tr w:rsidR="001E4876" w:rsidRPr="001E4876" w14:paraId="00901C96" w14:textId="77777777" w:rsidTr="004E7A7F">
        <w:trPr>
          <w:tblHeader/>
        </w:trPr>
        <w:tc>
          <w:tcPr>
            <w:tcW w:w="219" w:type="pct"/>
            <w:vMerge w:val="restart"/>
            <w:shd w:val="solid" w:color="FFFFFF" w:fill="auto"/>
            <w:tcMar>
              <w:top w:w="0" w:type="dxa"/>
              <w:left w:w="0" w:type="dxa"/>
              <w:bottom w:w="0" w:type="dxa"/>
              <w:right w:w="0" w:type="dxa"/>
            </w:tcMar>
            <w:vAlign w:val="center"/>
          </w:tcPr>
          <w:p w14:paraId="3C8E39CD" w14:textId="77777777" w:rsidR="001E4876" w:rsidRPr="001E4876" w:rsidRDefault="001E4876" w:rsidP="001E4876">
            <w:r w:rsidRPr="001E4876">
              <w:t>TT </w:t>
            </w:r>
          </w:p>
        </w:tc>
        <w:tc>
          <w:tcPr>
            <w:tcW w:w="727" w:type="pct"/>
            <w:vMerge w:val="restart"/>
            <w:shd w:val="solid" w:color="FFFFFF" w:fill="auto"/>
            <w:tcMar>
              <w:top w:w="0" w:type="dxa"/>
              <w:left w:w="0" w:type="dxa"/>
              <w:bottom w:w="0" w:type="dxa"/>
              <w:right w:w="0" w:type="dxa"/>
            </w:tcMar>
            <w:vAlign w:val="center"/>
          </w:tcPr>
          <w:p w14:paraId="374C2FC9" w14:textId="77777777" w:rsidR="001E4876" w:rsidRPr="001E4876" w:rsidRDefault="001E4876" w:rsidP="001E4876">
            <w:r w:rsidRPr="001E4876">
              <w:t>HẠNG MỤC</w:t>
            </w:r>
          </w:p>
        </w:tc>
        <w:tc>
          <w:tcPr>
            <w:tcW w:w="342" w:type="pct"/>
            <w:vMerge w:val="restart"/>
            <w:shd w:val="solid" w:color="FFFFFF" w:fill="auto"/>
            <w:tcMar>
              <w:top w:w="0" w:type="dxa"/>
              <w:left w:w="0" w:type="dxa"/>
              <w:bottom w:w="0" w:type="dxa"/>
              <w:right w:w="0" w:type="dxa"/>
            </w:tcMar>
            <w:vAlign w:val="center"/>
          </w:tcPr>
          <w:p w14:paraId="00D20259" w14:textId="77777777" w:rsidR="001E4876" w:rsidRPr="001E4876" w:rsidRDefault="001E4876" w:rsidP="001E4876">
            <w:r w:rsidRPr="001E4876">
              <w:t>Tổng cộng</w:t>
            </w:r>
          </w:p>
        </w:tc>
        <w:tc>
          <w:tcPr>
            <w:tcW w:w="1125" w:type="pct"/>
            <w:gridSpan w:val="4"/>
            <w:shd w:val="solid" w:color="FFFFFF" w:fill="auto"/>
            <w:tcMar>
              <w:top w:w="0" w:type="dxa"/>
              <w:left w:w="0" w:type="dxa"/>
              <w:bottom w:w="0" w:type="dxa"/>
              <w:right w:w="0" w:type="dxa"/>
            </w:tcMar>
            <w:vAlign w:val="center"/>
          </w:tcPr>
          <w:p w14:paraId="13B0B905" w14:textId="77777777" w:rsidR="001E4876" w:rsidRPr="001E4876" w:rsidRDefault="001E4876" w:rsidP="001E4876">
            <w:r w:rsidRPr="001E4876">
              <w:t>Rừng đặc dụng</w:t>
            </w:r>
          </w:p>
        </w:tc>
        <w:tc>
          <w:tcPr>
            <w:tcW w:w="1162" w:type="pct"/>
            <w:gridSpan w:val="4"/>
            <w:shd w:val="solid" w:color="FFFFFF" w:fill="auto"/>
            <w:tcMar>
              <w:top w:w="0" w:type="dxa"/>
              <w:left w:w="0" w:type="dxa"/>
              <w:bottom w:w="0" w:type="dxa"/>
              <w:right w:w="0" w:type="dxa"/>
            </w:tcMar>
            <w:vAlign w:val="center"/>
          </w:tcPr>
          <w:p w14:paraId="7DB6C07E" w14:textId="77777777" w:rsidR="001E4876" w:rsidRPr="001E4876" w:rsidRDefault="001E4876" w:rsidP="001E4876">
            <w:r w:rsidRPr="001E4876">
              <w:t>Rừng phòng hộ</w:t>
            </w:r>
          </w:p>
        </w:tc>
        <w:tc>
          <w:tcPr>
            <w:tcW w:w="1162" w:type="pct"/>
            <w:gridSpan w:val="4"/>
            <w:shd w:val="solid" w:color="FFFFFF" w:fill="auto"/>
            <w:tcMar>
              <w:top w:w="0" w:type="dxa"/>
              <w:left w:w="0" w:type="dxa"/>
              <w:bottom w:w="0" w:type="dxa"/>
              <w:right w:w="0" w:type="dxa"/>
            </w:tcMar>
            <w:vAlign w:val="center"/>
          </w:tcPr>
          <w:p w14:paraId="670398A5" w14:textId="77777777" w:rsidR="001E4876" w:rsidRPr="001E4876" w:rsidRDefault="001E4876" w:rsidP="001E4876">
            <w:r w:rsidRPr="001E4876">
              <w:t>Rừng sản xuất</w:t>
            </w:r>
          </w:p>
        </w:tc>
        <w:tc>
          <w:tcPr>
            <w:tcW w:w="263" w:type="pct"/>
            <w:vMerge w:val="restart"/>
            <w:shd w:val="solid" w:color="FFFFFF" w:fill="auto"/>
            <w:tcMar>
              <w:top w:w="0" w:type="dxa"/>
              <w:left w:w="0" w:type="dxa"/>
              <w:bottom w:w="0" w:type="dxa"/>
              <w:right w:w="0" w:type="dxa"/>
            </w:tcMar>
            <w:vAlign w:val="center"/>
          </w:tcPr>
          <w:p w14:paraId="1003E5B5" w14:textId="77777777" w:rsidR="001E4876" w:rsidRPr="001E4876" w:rsidRDefault="001E4876" w:rsidP="001E4876">
            <w:r w:rsidRPr="001E4876">
              <w:t>Ghi chú</w:t>
            </w:r>
          </w:p>
        </w:tc>
      </w:tr>
      <w:tr w:rsidR="001E4876" w:rsidRPr="001E4876" w14:paraId="32C5FD5A" w14:textId="77777777" w:rsidTr="004E7A7F">
        <w:trPr>
          <w:tblHeader/>
        </w:trPr>
        <w:tc>
          <w:tcPr>
            <w:tcW w:w="219" w:type="pct"/>
            <w:vMerge/>
            <w:vAlign w:val="center"/>
          </w:tcPr>
          <w:p w14:paraId="33A55313" w14:textId="77777777" w:rsidR="001E4876" w:rsidRPr="001E4876" w:rsidRDefault="001E4876" w:rsidP="001E4876"/>
        </w:tc>
        <w:tc>
          <w:tcPr>
            <w:tcW w:w="727" w:type="pct"/>
            <w:vMerge/>
            <w:vAlign w:val="center"/>
          </w:tcPr>
          <w:p w14:paraId="6870DCAA" w14:textId="77777777" w:rsidR="001E4876" w:rsidRPr="001E4876" w:rsidRDefault="001E4876" w:rsidP="001E4876"/>
        </w:tc>
        <w:tc>
          <w:tcPr>
            <w:tcW w:w="0" w:type="auto"/>
            <w:vMerge/>
            <w:vAlign w:val="center"/>
          </w:tcPr>
          <w:p w14:paraId="4CCE4627" w14:textId="77777777" w:rsidR="001E4876" w:rsidRPr="001E4876" w:rsidRDefault="001E4876" w:rsidP="001E4876"/>
        </w:tc>
        <w:tc>
          <w:tcPr>
            <w:tcW w:w="347" w:type="pct"/>
            <w:shd w:val="solid" w:color="FFFFFF" w:fill="auto"/>
            <w:tcMar>
              <w:top w:w="0" w:type="dxa"/>
              <w:left w:w="0" w:type="dxa"/>
              <w:bottom w:w="0" w:type="dxa"/>
              <w:right w:w="0" w:type="dxa"/>
            </w:tcMar>
            <w:vAlign w:val="center"/>
          </w:tcPr>
          <w:p w14:paraId="206626FA" w14:textId="77777777" w:rsidR="001E4876" w:rsidRPr="001E4876" w:rsidRDefault="001E4876" w:rsidP="001E4876">
            <w:r w:rsidRPr="001E4876">
              <w:t>Cộng</w:t>
            </w:r>
          </w:p>
        </w:tc>
        <w:tc>
          <w:tcPr>
            <w:tcW w:w="300" w:type="pct"/>
            <w:shd w:val="solid" w:color="FFFFFF" w:fill="auto"/>
            <w:tcMar>
              <w:top w:w="0" w:type="dxa"/>
              <w:left w:w="0" w:type="dxa"/>
              <w:bottom w:w="0" w:type="dxa"/>
              <w:right w:w="0" w:type="dxa"/>
            </w:tcMar>
            <w:vAlign w:val="center"/>
          </w:tcPr>
          <w:p w14:paraId="09F21260" w14:textId="77777777" w:rsidR="001E4876" w:rsidRPr="001E4876" w:rsidRDefault="001E4876" w:rsidP="001E4876">
            <w:r w:rsidRPr="001E4876">
              <w:t>Năm</w:t>
            </w:r>
          </w:p>
        </w:tc>
        <w:tc>
          <w:tcPr>
            <w:tcW w:w="259" w:type="pct"/>
            <w:shd w:val="solid" w:color="FFFFFF" w:fill="auto"/>
            <w:tcMar>
              <w:top w:w="0" w:type="dxa"/>
              <w:left w:w="0" w:type="dxa"/>
              <w:bottom w:w="0" w:type="dxa"/>
              <w:right w:w="0" w:type="dxa"/>
            </w:tcMar>
            <w:vAlign w:val="center"/>
          </w:tcPr>
          <w:p w14:paraId="26B7A047" w14:textId="77777777" w:rsidR="001E4876" w:rsidRPr="001E4876" w:rsidRDefault="001E4876" w:rsidP="001E4876">
            <w:r w:rsidRPr="001E4876">
              <w:t>...</w:t>
            </w:r>
          </w:p>
        </w:tc>
        <w:tc>
          <w:tcPr>
            <w:tcW w:w="219" w:type="pct"/>
            <w:shd w:val="solid" w:color="FFFFFF" w:fill="auto"/>
            <w:tcMar>
              <w:top w:w="0" w:type="dxa"/>
              <w:left w:w="0" w:type="dxa"/>
              <w:bottom w:w="0" w:type="dxa"/>
              <w:right w:w="0" w:type="dxa"/>
            </w:tcMar>
            <w:vAlign w:val="center"/>
          </w:tcPr>
          <w:p w14:paraId="6D8C8E7E" w14:textId="77777777" w:rsidR="001E4876" w:rsidRPr="001E4876" w:rsidRDefault="001E4876" w:rsidP="001E4876">
            <w:r w:rsidRPr="001E4876">
              <w:t>....</w:t>
            </w:r>
          </w:p>
        </w:tc>
        <w:tc>
          <w:tcPr>
            <w:tcW w:w="351" w:type="pct"/>
            <w:shd w:val="solid" w:color="FFFFFF" w:fill="auto"/>
            <w:tcMar>
              <w:top w:w="0" w:type="dxa"/>
              <w:left w:w="0" w:type="dxa"/>
              <w:bottom w:w="0" w:type="dxa"/>
              <w:right w:w="0" w:type="dxa"/>
            </w:tcMar>
            <w:vAlign w:val="center"/>
          </w:tcPr>
          <w:p w14:paraId="44437BA6" w14:textId="77777777" w:rsidR="001E4876" w:rsidRPr="001E4876" w:rsidRDefault="001E4876" w:rsidP="001E4876">
            <w:r w:rsidRPr="001E4876">
              <w:t>Cộng</w:t>
            </w:r>
          </w:p>
        </w:tc>
        <w:tc>
          <w:tcPr>
            <w:tcW w:w="300" w:type="pct"/>
            <w:shd w:val="solid" w:color="FFFFFF" w:fill="auto"/>
            <w:tcMar>
              <w:top w:w="0" w:type="dxa"/>
              <w:left w:w="0" w:type="dxa"/>
              <w:bottom w:w="0" w:type="dxa"/>
              <w:right w:w="0" w:type="dxa"/>
            </w:tcMar>
            <w:vAlign w:val="center"/>
          </w:tcPr>
          <w:p w14:paraId="6BEB5D27" w14:textId="77777777" w:rsidR="001E4876" w:rsidRPr="001E4876" w:rsidRDefault="001E4876" w:rsidP="001E4876">
            <w:r w:rsidRPr="001E4876">
              <w:t>Năm</w:t>
            </w:r>
          </w:p>
        </w:tc>
        <w:tc>
          <w:tcPr>
            <w:tcW w:w="254" w:type="pct"/>
            <w:shd w:val="solid" w:color="FFFFFF" w:fill="auto"/>
            <w:tcMar>
              <w:top w:w="0" w:type="dxa"/>
              <w:left w:w="0" w:type="dxa"/>
              <w:bottom w:w="0" w:type="dxa"/>
              <w:right w:w="0" w:type="dxa"/>
            </w:tcMar>
            <w:vAlign w:val="center"/>
          </w:tcPr>
          <w:p w14:paraId="3F6196CE" w14:textId="77777777" w:rsidR="001E4876" w:rsidRPr="001E4876" w:rsidRDefault="001E4876" w:rsidP="001E4876">
            <w:r w:rsidRPr="001E4876">
              <w:t>...</w:t>
            </w:r>
          </w:p>
        </w:tc>
        <w:tc>
          <w:tcPr>
            <w:tcW w:w="257" w:type="pct"/>
            <w:shd w:val="solid" w:color="FFFFFF" w:fill="auto"/>
            <w:tcMar>
              <w:top w:w="0" w:type="dxa"/>
              <w:left w:w="0" w:type="dxa"/>
              <w:bottom w:w="0" w:type="dxa"/>
              <w:right w:w="0" w:type="dxa"/>
            </w:tcMar>
            <w:vAlign w:val="center"/>
          </w:tcPr>
          <w:p w14:paraId="1DE33D92" w14:textId="77777777" w:rsidR="001E4876" w:rsidRPr="001E4876" w:rsidRDefault="001E4876" w:rsidP="001E4876">
            <w:r w:rsidRPr="001E4876">
              <w:t>....</w:t>
            </w:r>
          </w:p>
        </w:tc>
        <w:tc>
          <w:tcPr>
            <w:tcW w:w="351" w:type="pct"/>
            <w:shd w:val="solid" w:color="FFFFFF" w:fill="auto"/>
            <w:tcMar>
              <w:top w:w="0" w:type="dxa"/>
              <w:left w:w="0" w:type="dxa"/>
              <w:bottom w:w="0" w:type="dxa"/>
              <w:right w:w="0" w:type="dxa"/>
            </w:tcMar>
            <w:vAlign w:val="center"/>
          </w:tcPr>
          <w:p w14:paraId="31BDD09F" w14:textId="77777777" w:rsidR="001E4876" w:rsidRPr="001E4876" w:rsidRDefault="001E4876" w:rsidP="001E4876">
            <w:r w:rsidRPr="001E4876">
              <w:t>Cộng</w:t>
            </w:r>
          </w:p>
        </w:tc>
        <w:tc>
          <w:tcPr>
            <w:tcW w:w="300" w:type="pct"/>
            <w:shd w:val="solid" w:color="FFFFFF" w:fill="auto"/>
            <w:tcMar>
              <w:top w:w="0" w:type="dxa"/>
              <w:left w:w="0" w:type="dxa"/>
              <w:bottom w:w="0" w:type="dxa"/>
              <w:right w:w="0" w:type="dxa"/>
            </w:tcMar>
            <w:vAlign w:val="center"/>
          </w:tcPr>
          <w:p w14:paraId="59F941A5" w14:textId="77777777" w:rsidR="001E4876" w:rsidRPr="001E4876" w:rsidRDefault="001E4876" w:rsidP="001E4876">
            <w:r w:rsidRPr="001E4876">
              <w:t>Năm</w:t>
            </w:r>
          </w:p>
        </w:tc>
        <w:tc>
          <w:tcPr>
            <w:tcW w:w="254" w:type="pct"/>
            <w:shd w:val="solid" w:color="FFFFFF" w:fill="auto"/>
            <w:tcMar>
              <w:top w:w="0" w:type="dxa"/>
              <w:left w:w="0" w:type="dxa"/>
              <w:bottom w:w="0" w:type="dxa"/>
              <w:right w:w="0" w:type="dxa"/>
            </w:tcMar>
            <w:vAlign w:val="center"/>
          </w:tcPr>
          <w:p w14:paraId="4A5847A2" w14:textId="77777777" w:rsidR="001E4876" w:rsidRPr="001E4876" w:rsidRDefault="001E4876" w:rsidP="001E4876">
            <w:r w:rsidRPr="001E4876">
              <w:t>...</w:t>
            </w:r>
          </w:p>
        </w:tc>
        <w:tc>
          <w:tcPr>
            <w:tcW w:w="257" w:type="pct"/>
            <w:shd w:val="solid" w:color="FFFFFF" w:fill="auto"/>
            <w:tcMar>
              <w:top w:w="0" w:type="dxa"/>
              <w:left w:w="0" w:type="dxa"/>
              <w:bottom w:w="0" w:type="dxa"/>
              <w:right w:w="0" w:type="dxa"/>
            </w:tcMar>
            <w:vAlign w:val="center"/>
          </w:tcPr>
          <w:p w14:paraId="37C0F2E2" w14:textId="77777777" w:rsidR="001E4876" w:rsidRPr="001E4876" w:rsidRDefault="001E4876" w:rsidP="001E4876">
            <w:r w:rsidRPr="001E4876">
              <w:t>....</w:t>
            </w:r>
          </w:p>
        </w:tc>
        <w:tc>
          <w:tcPr>
            <w:tcW w:w="263" w:type="pct"/>
            <w:vMerge/>
            <w:vAlign w:val="center"/>
          </w:tcPr>
          <w:p w14:paraId="0032AA90" w14:textId="77777777" w:rsidR="001E4876" w:rsidRPr="001E4876" w:rsidRDefault="001E4876" w:rsidP="001E4876"/>
        </w:tc>
      </w:tr>
      <w:tr w:rsidR="001E4876" w:rsidRPr="001E4876" w14:paraId="56AB6C74" w14:textId="77777777" w:rsidTr="004E7A7F">
        <w:trPr>
          <w:tblHeader/>
        </w:trPr>
        <w:tc>
          <w:tcPr>
            <w:tcW w:w="219" w:type="pct"/>
            <w:shd w:val="solid" w:color="FFFFFF" w:fill="auto"/>
            <w:tcMar>
              <w:top w:w="0" w:type="dxa"/>
              <w:left w:w="0" w:type="dxa"/>
              <w:bottom w:w="0" w:type="dxa"/>
              <w:right w:w="0" w:type="dxa"/>
            </w:tcMar>
            <w:vAlign w:val="center"/>
          </w:tcPr>
          <w:p w14:paraId="70953186" w14:textId="77777777" w:rsidR="001E4876" w:rsidRPr="001E4876" w:rsidRDefault="001E4876" w:rsidP="001E4876">
            <w:r w:rsidRPr="001E4876">
              <w:t>(1)</w:t>
            </w:r>
          </w:p>
        </w:tc>
        <w:tc>
          <w:tcPr>
            <w:tcW w:w="727" w:type="pct"/>
            <w:shd w:val="solid" w:color="FFFFFF" w:fill="auto"/>
            <w:tcMar>
              <w:top w:w="0" w:type="dxa"/>
              <w:left w:w="0" w:type="dxa"/>
              <w:bottom w:w="0" w:type="dxa"/>
              <w:right w:w="0" w:type="dxa"/>
            </w:tcMar>
            <w:vAlign w:val="center"/>
          </w:tcPr>
          <w:p w14:paraId="2699C303" w14:textId="77777777" w:rsidR="001E4876" w:rsidRPr="001E4876" w:rsidRDefault="001E4876" w:rsidP="001E4876">
            <w:r w:rsidRPr="001E4876">
              <w:t>(2)</w:t>
            </w:r>
          </w:p>
        </w:tc>
        <w:tc>
          <w:tcPr>
            <w:tcW w:w="342" w:type="pct"/>
            <w:shd w:val="solid" w:color="FFFFFF" w:fill="auto"/>
            <w:tcMar>
              <w:top w:w="0" w:type="dxa"/>
              <w:left w:w="0" w:type="dxa"/>
              <w:bottom w:w="0" w:type="dxa"/>
              <w:right w:w="0" w:type="dxa"/>
            </w:tcMar>
            <w:vAlign w:val="center"/>
          </w:tcPr>
          <w:p w14:paraId="73DB2221" w14:textId="77777777" w:rsidR="001E4876" w:rsidRPr="001E4876" w:rsidRDefault="001E4876" w:rsidP="001E4876">
            <w:r w:rsidRPr="001E4876">
              <w:t>(3)</w:t>
            </w:r>
          </w:p>
        </w:tc>
        <w:tc>
          <w:tcPr>
            <w:tcW w:w="347" w:type="pct"/>
            <w:shd w:val="solid" w:color="FFFFFF" w:fill="auto"/>
            <w:tcMar>
              <w:top w:w="0" w:type="dxa"/>
              <w:left w:w="0" w:type="dxa"/>
              <w:bottom w:w="0" w:type="dxa"/>
              <w:right w:w="0" w:type="dxa"/>
            </w:tcMar>
            <w:vAlign w:val="center"/>
          </w:tcPr>
          <w:p w14:paraId="38B9363D" w14:textId="77777777" w:rsidR="001E4876" w:rsidRPr="001E4876" w:rsidRDefault="001E4876" w:rsidP="001E4876">
            <w:r w:rsidRPr="001E4876">
              <w:t>(4)</w:t>
            </w:r>
          </w:p>
        </w:tc>
        <w:tc>
          <w:tcPr>
            <w:tcW w:w="300" w:type="pct"/>
            <w:shd w:val="solid" w:color="FFFFFF" w:fill="auto"/>
            <w:tcMar>
              <w:top w:w="0" w:type="dxa"/>
              <w:left w:w="0" w:type="dxa"/>
              <w:bottom w:w="0" w:type="dxa"/>
              <w:right w:w="0" w:type="dxa"/>
            </w:tcMar>
            <w:vAlign w:val="center"/>
          </w:tcPr>
          <w:p w14:paraId="34628B84" w14:textId="77777777" w:rsidR="001E4876" w:rsidRPr="001E4876" w:rsidRDefault="001E4876" w:rsidP="001E4876">
            <w:r w:rsidRPr="001E4876">
              <w:t>(5)</w:t>
            </w:r>
          </w:p>
        </w:tc>
        <w:tc>
          <w:tcPr>
            <w:tcW w:w="259" w:type="pct"/>
            <w:shd w:val="solid" w:color="FFFFFF" w:fill="auto"/>
            <w:tcMar>
              <w:top w:w="0" w:type="dxa"/>
              <w:left w:w="0" w:type="dxa"/>
              <w:bottom w:w="0" w:type="dxa"/>
              <w:right w:w="0" w:type="dxa"/>
            </w:tcMar>
            <w:vAlign w:val="center"/>
          </w:tcPr>
          <w:p w14:paraId="438F1A20" w14:textId="77777777" w:rsidR="001E4876" w:rsidRPr="001E4876" w:rsidRDefault="001E4876" w:rsidP="001E4876">
            <w:r w:rsidRPr="001E4876">
              <w:t>(6)</w:t>
            </w:r>
          </w:p>
        </w:tc>
        <w:tc>
          <w:tcPr>
            <w:tcW w:w="219" w:type="pct"/>
            <w:shd w:val="solid" w:color="FFFFFF" w:fill="auto"/>
            <w:tcMar>
              <w:top w:w="0" w:type="dxa"/>
              <w:left w:w="0" w:type="dxa"/>
              <w:bottom w:w="0" w:type="dxa"/>
              <w:right w:w="0" w:type="dxa"/>
            </w:tcMar>
            <w:vAlign w:val="center"/>
          </w:tcPr>
          <w:p w14:paraId="63EA08ED" w14:textId="77777777" w:rsidR="001E4876" w:rsidRPr="001E4876" w:rsidRDefault="001E4876" w:rsidP="001E4876">
            <w:r w:rsidRPr="001E4876">
              <w:t>(7)</w:t>
            </w:r>
          </w:p>
        </w:tc>
        <w:tc>
          <w:tcPr>
            <w:tcW w:w="351" w:type="pct"/>
            <w:shd w:val="solid" w:color="FFFFFF" w:fill="auto"/>
            <w:tcMar>
              <w:top w:w="0" w:type="dxa"/>
              <w:left w:w="0" w:type="dxa"/>
              <w:bottom w:w="0" w:type="dxa"/>
              <w:right w:w="0" w:type="dxa"/>
            </w:tcMar>
            <w:vAlign w:val="center"/>
          </w:tcPr>
          <w:p w14:paraId="24655AFE" w14:textId="77777777" w:rsidR="001E4876" w:rsidRPr="001E4876" w:rsidRDefault="001E4876" w:rsidP="001E4876">
            <w:r w:rsidRPr="001E4876">
              <w:t>(8)</w:t>
            </w:r>
          </w:p>
        </w:tc>
        <w:tc>
          <w:tcPr>
            <w:tcW w:w="300" w:type="pct"/>
            <w:shd w:val="solid" w:color="FFFFFF" w:fill="auto"/>
            <w:tcMar>
              <w:top w:w="0" w:type="dxa"/>
              <w:left w:w="0" w:type="dxa"/>
              <w:bottom w:w="0" w:type="dxa"/>
              <w:right w:w="0" w:type="dxa"/>
            </w:tcMar>
            <w:vAlign w:val="center"/>
          </w:tcPr>
          <w:p w14:paraId="5F609584" w14:textId="77777777" w:rsidR="001E4876" w:rsidRPr="001E4876" w:rsidRDefault="001E4876" w:rsidP="001E4876">
            <w:r w:rsidRPr="001E4876">
              <w:t>(9)</w:t>
            </w:r>
          </w:p>
        </w:tc>
        <w:tc>
          <w:tcPr>
            <w:tcW w:w="254" w:type="pct"/>
            <w:shd w:val="solid" w:color="FFFFFF" w:fill="auto"/>
            <w:tcMar>
              <w:top w:w="0" w:type="dxa"/>
              <w:left w:w="0" w:type="dxa"/>
              <w:bottom w:w="0" w:type="dxa"/>
              <w:right w:w="0" w:type="dxa"/>
            </w:tcMar>
            <w:vAlign w:val="center"/>
          </w:tcPr>
          <w:p w14:paraId="1754E197" w14:textId="77777777" w:rsidR="001E4876" w:rsidRPr="001E4876" w:rsidRDefault="001E4876" w:rsidP="001E4876">
            <w:r w:rsidRPr="001E4876">
              <w:t>(10)</w:t>
            </w:r>
          </w:p>
        </w:tc>
        <w:tc>
          <w:tcPr>
            <w:tcW w:w="257" w:type="pct"/>
            <w:shd w:val="solid" w:color="FFFFFF" w:fill="auto"/>
            <w:tcMar>
              <w:top w:w="0" w:type="dxa"/>
              <w:left w:w="0" w:type="dxa"/>
              <w:bottom w:w="0" w:type="dxa"/>
              <w:right w:w="0" w:type="dxa"/>
            </w:tcMar>
            <w:vAlign w:val="center"/>
          </w:tcPr>
          <w:p w14:paraId="2E5F2244" w14:textId="77777777" w:rsidR="001E4876" w:rsidRPr="001E4876" w:rsidRDefault="001E4876" w:rsidP="001E4876">
            <w:r w:rsidRPr="001E4876">
              <w:t>(11)</w:t>
            </w:r>
          </w:p>
        </w:tc>
        <w:tc>
          <w:tcPr>
            <w:tcW w:w="351" w:type="pct"/>
            <w:shd w:val="solid" w:color="FFFFFF" w:fill="auto"/>
            <w:tcMar>
              <w:top w:w="0" w:type="dxa"/>
              <w:left w:w="0" w:type="dxa"/>
              <w:bottom w:w="0" w:type="dxa"/>
              <w:right w:w="0" w:type="dxa"/>
            </w:tcMar>
            <w:vAlign w:val="center"/>
          </w:tcPr>
          <w:p w14:paraId="12B25E54" w14:textId="77777777" w:rsidR="001E4876" w:rsidRPr="001E4876" w:rsidRDefault="001E4876" w:rsidP="001E4876">
            <w:r w:rsidRPr="001E4876">
              <w:t>(12)</w:t>
            </w:r>
          </w:p>
        </w:tc>
        <w:tc>
          <w:tcPr>
            <w:tcW w:w="300" w:type="pct"/>
            <w:shd w:val="solid" w:color="FFFFFF" w:fill="auto"/>
            <w:tcMar>
              <w:top w:w="0" w:type="dxa"/>
              <w:left w:w="0" w:type="dxa"/>
              <w:bottom w:w="0" w:type="dxa"/>
              <w:right w:w="0" w:type="dxa"/>
            </w:tcMar>
            <w:vAlign w:val="center"/>
          </w:tcPr>
          <w:p w14:paraId="5FD964E6" w14:textId="77777777" w:rsidR="001E4876" w:rsidRPr="001E4876" w:rsidRDefault="001E4876" w:rsidP="001E4876">
            <w:r w:rsidRPr="001E4876">
              <w:t>(13)</w:t>
            </w:r>
          </w:p>
        </w:tc>
        <w:tc>
          <w:tcPr>
            <w:tcW w:w="254" w:type="pct"/>
            <w:shd w:val="solid" w:color="FFFFFF" w:fill="auto"/>
            <w:tcMar>
              <w:top w:w="0" w:type="dxa"/>
              <w:left w:w="0" w:type="dxa"/>
              <w:bottom w:w="0" w:type="dxa"/>
              <w:right w:w="0" w:type="dxa"/>
            </w:tcMar>
            <w:vAlign w:val="center"/>
          </w:tcPr>
          <w:p w14:paraId="3200C816" w14:textId="77777777" w:rsidR="001E4876" w:rsidRPr="001E4876" w:rsidRDefault="001E4876" w:rsidP="001E4876">
            <w:r w:rsidRPr="001E4876">
              <w:t>(14)</w:t>
            </w:r>
          </w:p>
        </w:tc>
        <w:tc>
          <w:tcPr>
            <w:tcW w:w="257" w:type="pct"/>
            <w:shd w:val="solid" w:color="FFFFFF" w:fill="auto"/>
            <w:tcMar>
              <w:top w:w="0" w:type="dxa"/>
              <w:left w:w="0" w:type="dxa"/>
              <w:bottom w:w="0" w:type="dxa"/>
              <w:right w:w="0" w:type="dxa"/>
            </w:tcMar>
            <w:vAlign w:val="center"/>
          </w:tcPr>
          <w:p w14:paraId="6308C97C" w14:textId="77777777" w:rsidR="001E4876" w:rsidRPr="001E4876" w:rsidRDefault="001E4876" w:rsidP="001E4876">
            <w:r w:rsidRPr="001E4876">
              <w:t>(15)</w:t>
            </w:r>
          </w:p>
        </w:tc>
        <w:tc>
          <w:tcPr>
            <w:tcW w:w="263" w:type="pct"/>
            <w:shd w:val="solid" w:color="FFFFFF" w:fill="auto"/>
            <w:tcMar>
              <w:top w:w="0" w:type="dxa"/>
              <w:left w:w="0" w:type="dxa"/>
              <w:bottom w:w="0" w:type="dxa"/>
              <w:right w:w="0" w:type="dxa"/>
            </w:tcMar>
            <w:vAlign w:val="center"/>
          </w:tcPr>
          <w:p w14:paraId="63267D8D" w14:textId="77777777" w:rsidR="001E4876" w:rsidRPr="001E4876" w:rsidRDefault="001E4876" w:rsidP="001E4876">
            <w:r w:rsidRPr="001E4876">
              <w:t>(16)</w:t>
            </w:r>
          </w:p>
        </w:tc>
      </w:tr>
      <w:tr w:rsidR="001E4876" w:rsidRPr="001E4876" w14:paraId="1FF6A547" w14:textId="77777777" w:rsidTr="004E7A7F">
        <w:tc>
          <w:tcPr>
            <w:tcW w:w="219" w:type="pct"/>
            <w:shd w:val="solid" w:color="FFFFFF" w:fill="auto"/>
            <w:tcMar>
              <w:top w:w="0" w:type="dxa"/>
              <w:left w:w="0" w:type="dxa"/>
              <w:bottom w:w="0" w:type="dxa"/>
              <w:right w:w="0" w:type="dxa"/>
            </w:tcMar>
            <w:vAlign w:val="center"/>
          </w:tcPr>
          <w:p w14:paraId="096C7D01" w14:textId="77777777" w:rsidR="001E4876" w:rsidRPr="001E4876" w:rsidRDefault="001E4876" w:rsidP="001E4876">
            <w:r w:rsidRPr="001E4876">
              <w:t>1</w:t>
            </w:r>
          </w:p>
        </w:tc>
        <w:tc>
          <w:tcPr>
            <w:tcW w:w="727" w:type="pct"/>
            <w:shd w:val="solid" w:color="FFFFFF" w:fill="auto"/>
            <w:tcMar>
              <w:top w:w="0" w:type="dxa"/>
              <w:left w:w="0" w:type="dxa"/>
              <w:bottom w:w="0" w:type="dxa"/>
              <w:right w:w="0" w:type="dxa"/>
            </w:tcMar>
            <w:vAlign w:val="center"/>
          </w:tcPr>
          <w:p w14:paraId="22044131" w14:textId="77777777" w:rsidR="001E4876" w:rsidRPr="001E4876" w:rsidRDefault="001E4876" w:rsidP="001E4876">
            <w:r w:rsidRPr="001E4876">
              <w:t>Chòi canh lửa rừng</w:t>
            </w:r>
          </w:p>
        </w:tc>
        <w:tc>
          <w:tcPr>
            <w:tcW w:w="342" w:type="pct"/>
            <w:shd w:val="solid" w:color="FFFFFF" w:fill="auto"/>
            <w:tcMar>
              <w:top w:w="0" w:type="dxa"/>
              <w:left w:w="0" w:type="dxa"/>
              <w:bottom w:w="0" w:type="dxa"/>
              <w:right w:w="0" w:type="dxa"/>
            </w:tcMar>
            <w:vAlign w:val="center"/>
          </w:tcPr>
          <w:p w14:paraId="1845C6A0"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47E1A91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7209D57"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7940DF1B"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48BBFA1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E76BBD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C1125BC"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18E1763D"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1C81CCF1"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3A9FF7AB"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5ED24DA"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15AB8ED9"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193D187"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4EDA18CF" w14:textId="77777777" w:rsidR="001E4876" w:rsidRPr="001E4876" w:rsidRDefault="001E4876" w:rsidP="001E4876">
            <w:r w:rsidRPr="001E4876">
              <w:t> </w:t>
            </w:r>
          </w:p>
        </w:tc>
      </w:tr>
      <w:tr w:rsidR="001E4876" w:rsidRPr="001E4876" w14:paraId="2FC72FE3" w14:textId="77777777" w:rsidTr="004E7A7F">
        <w:tc>
          <w:tcPr>
            <w:tcW w:w="219" w:type="pct"/>
            <w:shd w:val="solid" w:color="FFFFFF" w:fill="auto"/>
            <w:tcMar>
              <w:top w:w="0" w:type="dxa"/>
              <w:left w:w="0" w:type="dxa"/>
              <w:bottom w:w="0" w:type="dxa"/>
              <w:right w:w="0" w:type="dxa"/>
            </w:tcMar>
            <w:vAlign w:val="center"/>
          </w:tcPr>
          <w:p w14:paraId="542F53BB" w14:textId="77777777" w:rsidR="001E4876" w:rsidRPr="001E4876" w:rsidRDefault="001E4876" w:rsidP="001E4876">
            <w:r w:rsidRPr="001E4876">
              <w:t>a</w:t>
            </w:r>
          </w:p>
        </w:tc>
        <w:tc>
          <w:tcPr>
            <w:tcW w:w="727" w:type="pct"/>
            <w:shd w:val="solid" w:color="FFFFFF" w:fill="auto"/>
            <w:tcMar>
              <w:top w:w="0" w:type="dxa"/>
              <w:left w:w="0" w:type="dxa"/>
              <w:bottom w:w="0" w:type="dxa"/>
              <w:right w:w="0" w:type="dxa"/>
            </w:tcMar>
            <w:vAlign w:val="center"/>
          </w:tcPr>
          <w:p w14:paraId="36AC1CF4" w14:textId="77777777" w:rsidR="001E4876" w:rsidRPr="001E4876" w:rsidRDefault="001E4876" w:rsidP="001E4876">
            <w:r w:rsidRPr="001E4876">
              <w:t>Xây dựng mới</w:t>
            </w:r>
          </w:p>
        </w:tc>
        <w:tc>
          <w:tcPr>
            <w:tcW w:w="342" w:type="pct"/>
            <w:shd w:val="solid" w:color="FFFFFF" w:fill="auto"/>
            <w:tcMar>
              <w:top w:w="0" w:type="dxa"/>
              <w:left w:w="0" w:type="dxa"/>
              <w:bottom w:w="0" w:type="dxa"/>
              <w:right w:w="0" w:type="dxa"/>
            </w:tcMar>
            <w:vAlign w:val="center"/>
          </w:tcPr>
          <w:p w14:paraId="03DF8553"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310A7BF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A42C97C"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6F388591"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6668FEB0"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4FF9F3F"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D8D10A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7C48532"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936C7A5"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596082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7C32904"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0509536D"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1D22F53"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076E5BDF" w14:textId="77777777" w:rsidR="001E4876" w:rsidRPr="001E4876" w:rsidRDefault="001E4876" w:rsidP="001E4876">
            <w:r w:rsidRPr="001E4876">
              <w:t> </w:t>
            </w:r>
          </w:p>
        </w:tc>
      </w:tr>
      <w:tr w:rsidR="001E4876" w:rsidRPr="001E4876" w14:paraId="4258580E" w14:textId="77777777" w:rsidTr="004E7A7F">
        <w:tc>
          <w:tcPr>
            <w:tcW w:w="219" w:type="pct"/>
            <w:shd w:val="solid" w:color="FFFFFF" w:fill="auto"/>
            <w:tcMar>
              <w:top w:w="0" w:type="dxa"/>
              <w:left w:w="0" w:type="dxa"/>
              <w:bottom w:w="0" w:type="dxa"/>
              <w:right w:w="0" w:type="dxa"/>
            </w:tcMar>
            <w:vAlign w:val="center"/>
          </w:tcPr>
          <w:p w14:paraId="0784E1F3"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0FDCC986" w14:textId="77777777" w:rsidR="001E4876" w:rsidRPr="001E4876" w:rsidRDefault="001E4876" w:rsidP="001E4876">
            <w:r w:rsidRPr="001E4876">
              <w:t>Số lượng (chòi)</w:t>
            </w:r>
          </w:p>
        </w:tc>
        <w:tc>
          <w:tcPr>
            <w:tcW w:w="342" w:type="pct"/>
            <w:shd w:val="solid" w:color="FFFFFF" w:fill="auto"/>
            <w:tcMar>
              <w:top w:w="0" w:type="dxa"/>
              <w:left w:w="0" w:type="dxa"/>
              <w:bottom w:w="0" w:type="dxa"/>
              <w:right w:w="0" w:type="dxa"/>
            </w:tcMar>
            <w:vAlign w:val="center"/>
          </w:tcPr>
          <w:p w14:paraId="242BCD88"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3F78A88F"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2E73ABD"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4BC50E65"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61C61933"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07C19192"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7FA51ED"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925BA4D"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7690792"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3543F9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2182545"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35AC8B8"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6CD31009"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781B1743" w14:textId="77777777" w:rsidR="001E4876" w:rsidRPr="001E4876" w:rsidRDefault="001E4876" w:rsidP="001E4876">
            <w:r w:rsidRPr="001E4876">
              <w:t> </w:t>
            </w:r>
          </w:p>
        </w:tc>
      </w:tr>
      <w:tr w:rsidR="001E4876" w:rsidRPr="001E4876" w14:paraId="1625ABA9" w14:textId="77777777" w:rsidTr="004E7A7F">
        <w:tc>
          <w:tcPr>
            <w:tcW w:w="219" w:type="pct"/>
            <w:shd w:val="solid" w:color="FFFFFF" w:fill="auto"/>
            <w:tcMar>
              <w:top w:w="0" w:type="dxa"/>
              <w:left w:w="0" w:type="dxa"/>
              <w:bottom w:w="0" w:type="dxa"/>
              <w:right w:w="0" w:type="dxa"/>
            </w:tcMar>
            <w:vAlign w:val="center"/>
          </w:tcPr>
          <w:p w14:paraId="5236EE85"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20695190" w14:textId="77777777" w:rsidR="001E4876" w:rsidRPr="001E4876" w:rsidRDefault="001E4876" w:rsidP="001E4876">
            <w:r w:rsidRPr="001E4876">
              <w:t>Diện tích (m2)</w:t>
            </w:r>
          </w:p>
        </w:tc>
        <w:tc>
          <w:tcPr>
            <w:tcW w:w="342" w:type="pct"/>
            <w:shd w:val="solid" w:color="FFFFFF" w:fill="auto"/>
            <w:tcMar>
              <w:top w:w="0" w:type="dxa"/>
              <w:left w:w="0" w:type="dxa"/>
              <w:bottom w:w="0" w:type="dxa"/>
              <w:right w:w="0" w:type="dxa"/>
            </w:tcMar>
            <w:vAlign w:val="center"/>
          </w:tcPr>
          <w:p w14:paraId="036AD4B6"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346F03F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1F7D6E6"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3BFC09ED"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4F1590CE"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0961022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99C91C5"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6911938"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7814D56"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3680CDD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6654C4F"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72D23B3"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19BF824A"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62F618E3" w14:textId="77777777" w:rsidR="001E4876" w:rsidRPr="001E4876" w:rsidRDefault="001E4876" w:rsidP="001E4876">
            <w:r w:rsidRPr="001E4876">
              <w:t> </w:t>
            </w:r>
          </w:p>
        </w:tc>
      </w:tr>
      <w:tr w:rsidR="001E4876" w:rsidRPr="001E4876" w14:paraId="72E9261B" w14:textId="77777777" w:rsidTr="004E7A7F">
        <w:tc>
          <w:tcPr>
            <w:tcW w:w="219" w:type="pct"/>
            <w:shd w:val="solid" w:color="FFFFFF" w:fill="auto"/>
            <w:tcMar>
              <w:top w:w="0" w:type="dxa"/>
              <w:left w:w="0" w:type="dxa"/>
              <w:bottom w:w="0" w:type="dxa"/>
              <w:right w:w="0" w:type="dxa"/>
            </w:tcMar>
            <w:vAlign w:val="center"/>
          </w:tcPr>
          <w:p w14:paraId="3E373B26" w14:textId="77777777" w:rsidR="001E4876" w:rsidRPr="001E4876" w:rsidRDefault="001E4876" w:rsidP="001E4876">
            <w:r w:rsidRPr="001E4876">
              <w:t>b</w:t>
            </w:r>
          </w:p>
        </w:tc>
        <w:tc>
          <w:tcPr>
            <w:tcW w:w="727" w:type="pct"/>
            <w:shd w:val="solid" w:color="FFFFFF" w:fill="auto"/>
            <w:tcMar>
              <w:top w:w="0" w:type="dxa"/>
              <w:left w:w="0" w:type="dxa"/>
              <w:bottom w:w="0" w:type="dxa"/>
              <w:right w:w="0" w:type="dxa"/>
            </w:tcMar>
            <w:vAlign w:val="center"/>
          </w:tcPr>
          <w:p w14:paraId="67E508F4" w14:textId="77777777" w:rsidR="001E4876" w:rsidRPr="001E4876" w:rsidRDefault="001E4876" w:rsidP="001E4876">
            <w:r w:rsidRPr="001E4876">
              <w:t>Sửa chữa, cải tạo nâng cấp</w:t>
            </w:r>
          </w:p>
        </w:tc>
        <w:tc>
          <w:tcPr>
            <w:tcW w:w="342" w:type="pct"/>
            <w:shd w:val="solid" w:color="FFFFFF" w:fill="auto"/>
            <w:tcMar>
              <w:top w:w="0" w:type="dxa"/>
              <w:left w:w="0" w:type="dxa"/>
              <w:bottom w:w="0" w:type="dxa"/>
              <w:right w:w="0" w:type="dxa"/>
            </w:tcMar>
            <w:vAlign w:val="center"/>
          </w:tcPr>
          <w:p w14:paraId="589564E9"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764D2A8A"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965DF8E"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243E01F6"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79DDF6C2"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535059C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C8FFC88"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AD7C8D2"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33FEAD8"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5621300B"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23CEC17"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0639FCE2"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9A72B5C"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1D3770A5" w14:textId="77777777" w:rsidR="001E4876" w:rsidRPr="001E4876" w:rsidRDefault="001E4876" w:rsidP="001E4876">
            <w:r w:rsidRPr="001E4876">
              <w:t> </w:t>
            </w:r>
          </w:p>
        </w:tc>
      </w:tr>
      <w:tr w:rsidR="001E4876" w:rsidRPr="001E4876" w14:paraId="4132579C" w14:textId="77777777" w:rsidTr="004E7A7F">
        <w:tc>
          <w:tcPr>
            <w:tcW w:w="219" w:type="pct"/>
            <w:shd w:val="solid" w:color="FFFFFF" w:fill="auto"/>
            <w:tcMar>
              <w:top w:w="0" w:type="dxa"/>
              <w:left w:w="0" w:type="dxa"/>
              <w:bottom w:w="0" w:type="dxa"/>
              <w:right w:w="0" w:type="dxa"/>
            </w:tcMar>
            <w:vAlign w:val="center"/>
          </w:tcPr>
          <w:p w14:paraId="7567D48A"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2B51A05B" w14:textId="77777777" w:rsidR="001E4876" w:rsidRPr="001E4876" w:rsidRDefault="001E4876" w:rsidP="001E4876">
            <w:r w:rsidRPr="001E4876">
              <w:t>Số lượng (chòi)</w:t>
            </w:r>
          </w:p>
        </w:tc>
        <w:tc>
          <w:tcPr>
            <w:tcW w:w="342" w:type="pct"/>
            <w:shd w:val="solid" w:color="FFFFFF" w:fill="auto"/>
            <w:tcMar>
              <w:top w:w="0" w:type="dxa"/>
              <w:left w:w="0" w:type="dxa"/>
              <w:bottom w:w="0" w:type="dxa"/>
              <w:right w:w="0" w:type="dxa"/>
            </w:tcMar>
            <w:vAlign w:val="center"/>
          </w:tcPr>
          <w:p w14:paraId="75817E06"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03CCAA8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DB620A8"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2F0FA84C"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06B8283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1EC10E2"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850A9CF"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098F3FC5"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78E2CAD"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0454C6F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361843D"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0F1AECD5"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16FC6499"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6BAC046A" w14:textId="77777777" w:rsidR="001E4876" w:rsidRPr="001E4876" w:rsidRDefault="001E4876" w:rsidP="001E4876">
            <w:r w:rsidRPr="001E4876">
              <w:t> </w:t>
            </w:r>
          </w:p>
        </w:tc>
      </w:tr>
      <w:tr w:rsidR="001E4876" w:rsidRPr="001E4876" w14:paraId="50F34143" w14:textId="77777777" w:rsidTr="004E7A7F">
        <w:tc>
          <w:tcPr>
            <w:tcW w:w="219" w:type="pct"/>
            <w:shd w:val="solid" w:color="FFFFFF" w:fill="auto"/>
            <w:tcMar>
              <w:top w:w="0" w:type="dxa"/>
              <w:left w:w="0" w:type="dxa"/>
              <w:bottom w:w="0" w:type="dxa"/>
              <w:right w:w="0" w:type="dxa"/>
            </w:tcMar>
            <w:vAlign w:val="center"/>
          </w:tcPr>
          <w:p w14:paraId="4357D450"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1B78D655" w14:textId="77777777" w:rsidR="001E4876" w:rsidRPr="001E4876" w:rsidRDefault="001E4876" w:rsidP="001E4876">
            <w:r w:rsidRPr="001E4876">
              <w:t>Diện tích (m2)</w:t>
            </w:r>
          </w:p>
        </w:tc>
        <w:tc>
          <w:tcPr>
            <w:tcW w:w="342" w:type="pct"/>
            <w:shd w:val="solid" w:color="FFFFFF" w:fill="auto"/>
            <w:tcMar>
              <w:top w:w="0" w:type="dxa"/>
              <w:left w:w="0" w:type="dxa"/>
              <w:bottom w:w="0" w:type="dxa"/>
              <w:right w:w="0" w:type="dxa"/>
            </w:tcMar>
            <w:vAlign w:val="center"/>
          </w:tcPr>
          <w:p w14:paraId="05C3497C"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2FE6BBEA"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1C3DDBE"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121EA4C8"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3CA44F91"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068D4F6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62B370B"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2EB9608"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2E7A69E"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1BEFE30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CE53F09"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1B01EA6"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3C94B31A"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2FA7BC65" w14:textId="77777777" w:rsidR="001E4876" w:rsidRPr="001E4876" w:rsidRDefault="001E4876" w:rsidP="001E4876">
            <w:r w:rsidRPr="001E4876">
              <w:t> </w:t>
            </w:r>
          </w:p>
        </w:tc>
      </w:tr>
      <w:tr w:rsidR="001E4876" w:rsidRPr="001E4876" w14:paraId="2A577A31" w14:textId="77777777" w:rsidTr="004E7A7F">
        <w:tc>
          <w:tcPr>
            <w:tcW w:w="219" w:type="pct"/>
            <w:shd w:val="solid" w:color="FFFFFF" w:fill="auto"/>
            <w:tcMar>
              <w:top w:w="0" w:type="dxa"/>
              <w:left w:w="0" w:type="dxa"/>
              <w:bottom w:w="0" w:type="dxa"/>
              <w:right w:w="0" w:type="dxa"/>
            </w:tcMar>
            <w:vAlign w:val="center"/>
          </w:tcPr>
          <w:p w14:paraId="1F1B87A0" w14:textId="77777777" w:rsidR="001E4876" w:rsidRPr="001E4876" w:rsidRDefault="001E4876" w:rsidP="001E4876">
            <w:r w:rsidRPr="001E4876">
              <w:t>2</w:t>
            </w:r>
          </w:p>
        </w:tc>
        <w:tc>
          <w:tcPr>
            <w:tcW w:w="727" w:type="pct"/>
            <w:shd w:val="solid" w:color="FFFFFF" w:fill="auto"/>
            <w:tcMar>
              <w:top w:w="0" w:type="dxa"/>
              <w:left w:w="0" w:type="dxa"/>
              <w:bottom w:w="0" w:type="dxa"/>
              <w:right w:w="0" w:type="dxa"/>
            </w:tcMar>
            <w:vAlign w:val="center"/>
          </w:tcPr>
          <w:p w14:paraId="7E2EC842" w14:textId="77777777" w:rsidR="001E4876" w:rsidRPr="001E4876" w:rsidRDefault="001E4876" w:rsidP="001E4876">
            <w:r w:rsidRPr="001E4876">
              <w:t>Trạm bảo vệ rừng</w:t>
            </w:r>
          </w:p>
        </w:tc>
        <w:tc>
          <w:tcPr>
            <w:tcW w:w="342" w:type="pct"/>
            <w:shd w:val="solid" w:color="FFFFFF" w:fill="auto"/>
            <w:tcMar>
              <w:top w:w="0" w:type="dxa"/>
              <w:left w:w="0" w:type="dxa"/>
              <w:bottom w:w="0" w:type="dxa"/>
              <w:right w:w="0" w:type="dxa"/>
            </w:tcMar>
            <w:vAlign w:val="center"/>
          </w:tcPr>
          <w:p w14:paraId="63C58296"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2B2FA30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D8D80DB"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18953870"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2FA2E33A"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16F3E6F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5EF47E0"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7A5292D"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6298428"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1BFC015"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438BF64"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0135065"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0001047"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5D7D489C" w14:textId="77777777" w:rsidR="001E4876" w:rsidRPr="001E4876" w:rsidRDefault="001E4876" w:rsidP="001E4876">
            <w:r w:rsidRPr="001E4876">
              <w:t> </w:t>
            </w:r>
          </w:p>
        </w:tc>
      </w:tr>
      <w:tr w:rsidR="001E4876" w:rsidRPr="001E4876" w14:paraId="1C8E21F6" w14:textId="77777777" w:rsidTr="004E7A7F">
        <w:tc>
          <w:tcPr>
            <w:tcW w:w="219" w:type="pct"/>
            <w:shd w:val="solid" w:color="FFFFFF" w:fill="auto"/>
            <w:tcMar>
              <w:top w:w="0" w:type="dxa"/>
              <w:left w:w="0" w:type="dxa"/>
              <w:bottom w:w="0" w:type="dxa"/>
              <w:right w:w="0" w:type="dxa"/>
            </w:tcMar>
            <w:vAlign w:val="center"/>
          </w:tcPr>
          <w:p w14:paraId="78F76464" w14:textId="77777777" w:rsidR="001E4876" w:rsidRPr="001E4876" w:rsidRDefault="001E4876" w:rsidP="001E4876">
            <w:r w:rsidRPr="001E4876">
              <w:t>a</w:t>
            </w:r>
          </w:p>
        </w:tc>
        <w:tc>
          <w:tcPr>
            <w:tcW w:w="727" w:type="pct"/>
            <w:shd w:val="solid" w:color="FFFFFF" w:fill="auto"/>
            <w:tcMar>
              <w:top w:w="0" w:type="dxa"/>
              <w:left w:w="0" w:type="dxa"/>
              <w:bottom w:w="0" w:type="dxa"/>
              <w:right w:w="0" w:type="dxa"/>
            </w:tcMar>
            <w:vAlign w:val="center"/>
          </w:tcPr>
          <w:p w14:paraId="45D3522E" w14:textId="77777777" w:rsidR="001E4876" w:rsidRPr="001E4876" w:rsidRDefault="001E4876" w:rsidP="001E4876">
            <w:r w:rsidRPr="001E4876">
              <w:t>Xây dựng mới</w:t>
            </w:r>
          </w:p>
        </w:tc>
        <w:tc>
          <w:tcPr>
            <w:tcW w:w="342" w:type="pct"/>
            <w:shd w:val="solid" w:color="FFFFFF" w:fill="auto"/>
            <w:tcMar>
              <w:top w:w="0" w:type="dxa"/>
              <w:left w:w="0" w:type="dxa"/>
              <w:bottom w:w="0" w:type="dxa"/>
              <w:right w:w="0" w:type="dxa"/>
            </w:tcMar>
            <w:vAlign w:val="center"/>
          </w:tcPr>
          <w:p w14:paraId="5704804F"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62BB291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1255C9C"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515E980D"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34FBFA39"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1BB2BD5"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48D5D0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E36966D"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F35DF58"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0C5DD4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1C7C4DD"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7D82FB8"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BAB9317"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1036ACC1" w14:textId="77777777" w:rsidR="001E4876" w:rsidRPr="001E4876" w:rsidRDefault="001E4876" w:rsidP="001E4876">
            <w:r w:rsidRPr="001E4876">
              <w:t> </w:t>
            </w:r>
          </w:p>
        </w:tc>
      </w:tr>
      <w:tr w:rsidR="001E4876" w:rsidRPr="001E4876" w14:paraId="380FA172" w14:textId="77777777" w:rsidTr="004E7A7F">
        <w:tc>
          <w:tcPr>
            <w:tcW w:w="219" w:type="pct"/>
            <w:shd w:val="solid" w:color="FFFFFF" w:fill="auto"/>
            <w:tcMar>
              <w:top w:w="0" w:type="dxa"/>
              <w:left w:w="0" w:type="dxa"/>
              <w:bottom w:w="0" w:type="dxa"/>
              <w:right w:w="0" w:type="dxa"/>
            </w:tcMar>
            <w:vAlign w:val="center"/>
          </w:tcPr>
          <w:p w14:paraId="13B9968A"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51D0DA23" w14:textId="77777777" w:rsidR="001E4876" w:rsidRPr="001E4876" w:rsidRDefault="001E4876" w:rsidP="001E4876">
            <w:r w:rsidRPr="001E4876">
              <w:t>Số lượng (Trạm)</w:t>
            </w:r>
          </w:p>
        </w:tc>
        <w:tc>
          <w:tcPr>
            <w:tcW w:w="342" w:type="pct"/>
            <w:shd w:val="solid" w:color="FFFFFF" w:fill="auto"/>
            <w:tcMar>
              <w:top w:w="0" w:type="dxa"/>
              <w:left w:w="0" w:type="dxa"/>
              <w:bottom w:w="0" w:type="dxa"/>
              <w:right w:w="0" w:type="dxa"/>
            </w:tcMar>
            <w:vAlign w:val="center"/>
          </w:tcPr>
          <w:p w14:paraId="544D5EC9"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373A185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AC49AD8"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7375371E"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72D07441"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208D34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79E39C2"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C1AC80E"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6A798F3C"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5478DBF2"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B9AA303"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66C8A99"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D0DE79F"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197BA903" w14:textId="77777777" w:rsidR="001E4876" w:rsidRPr="001E4876" w:rsidRDefault="001E4876" w:rsidP="001E4876">
            <w:r w:rsidRPr="001E4876">
              <w:t> </w:t>
            </w:r>
          </w:p>
        </w:tc>
      </w:tr>
      <w:tr w:rsidR="001E4876" w:rsidRPr="001E4876" w14:paraId="20A5CD4F" w14:textId="77777777" w:rsidTr="004E7A7F">
        <w:tc>
          <w:tcPr>
            <w:tcW w:w="219" w:type="pct"/>
            <w:shd w:val="solid" w:color="FFFFFF" w:fill="auto"/>
            <w:tcMar>
              <w:top w:w="0" w:type="dxa"/>
              <w:left w:w="0" w:type="dxa"/>
              <w:bottom w:w="0" w:type="dxa"/>
              <w:right w:w="0" w:type="dxa"/>
            </w:tcMar>
            <w:vAlign w:val="center"/>
          </w:tcPr>
          <w:p w14:paraId="4AB16596"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1292F6CC" w14:textId="77777777" w:rsidR="001E4876" w:rsidRPr="001E4876" w:rsidRDefault="001E4876" w:rsidP="001E4876">
            <w:r w:rsidRPr="001E4876">
              <w:t>Diện tích (m2)</w:t>
            </w:r>
          </w:p>
        </w:tc>
        <w:tc>
          <w:tcPr>
            <w:tcW w:w="342" w:type="pct"/>
            <w:shd w:val="solid" w:color="FFFFFF" w:fill="auto"/>
            <w:tcMar>
              <w:top w:w="0" w:type="dxa"/>
              <w:left w:w="0" w:type="dxa"/>
              <w:bottom w:w="0" w:type="dxa"/>
              <w:right w:w="0" w:type="dxa"/>
            </w:tcMar>
            <w:vAlign w:val="center"/>
          </w:tcPr>
          <w:p w14:paraId="2B12B8A4"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08423ED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070F6EC"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38BDA682"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5EA99CE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BF5DF7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28A3731"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5B74024E"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C894A53"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09F4F96B"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611383E"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DA7691B"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A780EB3"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3AD88CFE" w14:textId="77777777" w:rsidR="001E4876" w:rsidRPr="001E4876" w:rsidRDefault="001E4876" w:rsidP="001E4876">
            <w:r w:rsidRPr="001E4876">
              <w:t> </w:t>
            </w:r>
          </w:p>
        </w:tc>
      </w:tr>
      <w:tr w:rsidR="001E4876" w:rsidRPr="001E4876" w14:paraId="71BC61BD" w14:textId="77777777" w:rsidTr="004E7A7F">
        <w:tc>
          <w:tcPr>
            <w:tcW w:w="219" w:type="pct"/>
            <w:shd w:val="solid" w:color="FFFFFF" w:fill="auto"/>
            <w:tcMar>
              <w:top w:w="0" w:type="dxa"/>
              <w:left w:w="0" w:type="dxa"/>
              <w:bottom w:w="0" w:type="dxa"/>
              <w:right w:w="0" w:type="dxa"/>
            </w:tcMar>
            <w:vAlign w:val="center"/>
          </w:tcPr>
          <w:p w14:paraId="13C20BCB" w14:textId="77777777" w:rsidR="001E4876" w:rsidRPr="001E4876" w:rsidRDefault="001E4876" w:rsidP="001E4876">
            <w:r w:rsidRPr="001E4876">
              <w:t>b</w:t>
            </w:r>
          </w:p>
        </w:tc>
        <w:tc>
          <w:tcPr>
            <w:tcW w:w="727" w:type="pct"/>
            <w:shd w:val="solid" w:color="FFFFFF" w:fill="auto"/>
            <w:tcMar>
              <w:top w:w="0" w:type="dxa"/>
              <w:left w:w="0" w:type="dxa"/>
              <w:bottom w:w="0" w:type="dxa"/>
              <w:right w:w="0" w:type="dxa"/>
            </w:tcMar>
            <w:vAlign w:val="center"/>
          </w:tcPr>
          <w:p w14:paraId="164B3826" w14:textId="77777777" w:rsidR="001E4876" w:rsidRPr="001E4876" w:rsidRDefault="001E4876" w:rsidP="001E4876">
            <w:r w:rsidRPr="001E4876">
              <w:t>Sửa chữa, cải tạo nâng cấp</w:t>
            </w:r>
          </w:p>
        </w:tc>
        <w:tc>
          <w:tcPr>
            <w:tcW w:w="342" w:type="pct"/>
            <w:shd w:val="solid" w:color="FFFFFF" w:fill="auto"/>
            <w:tcMar>
              <w:top w:w="0" w:type="dxa"/>
              <w:left w:w="0" w:type="dxa"/>
              <w:bottom w:w="0" w:type="dxa"/>
              <w:right w:w="0" w:type="dxa"/>
            </w:tcMar>
            <w:vAlign w:val="center"/>
          </w:tcPr>
          <w:p w14:paraId="5EB5D5A1"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00D17ACD"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F60C0DE"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3DD3FFE8"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090D4505"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5D1D8D35"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1BF1387"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A5D03C0"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D65B132"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514B99D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C599C4E"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4CE35F3"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25F88E69"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4B7C119C" w14:textId="77777777" w:rsidR="001E4876" w:rsidRPr="001E4876" w:rsidRDefault="001E4876" w:rsidP="001E4876">
            <w:r w:rsidRPr="001E4876">
              <w:t> </w:t>
            </w:r>
          </w:p>
        </w:tc>
      </w:tr>
      <w:tr w:rsidR="001E4876" w:rsidRPr="001E4876" w14:paraId="096138E6" w14:textId="77777777" w:rsidTr="004E7A7F">
        <w:tc>
          <w:tcPr>
            <w:tcW w:w="219" w:type="pct"/>
            <w:shd w:val="solid" w:color="FFFFFF" w:fill="auto"/>
            <w:tcMar>
              <w:top w:w="0" w:type="dxa"/>
              <w:left w:w="0" w:type="dxa"/>
              <w:bottom w:w="0" w:type="dxa"/>
              <w:right w:w="0" w:type="dxa"/>
            </w:tcMar>
            <w:vAlign w:val="center"/>
          </w:tcPr>
          <w:p w14:paraId="62FE8838"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59BCB039" w14:textId="77777777" w:rsidR="001E4876" w:rsidRPr="001E4876" w:rsidRDefault="001E4876" w:rsidP="001E4876">
            <w:r w:rsidRPr="001E4876">
              <w:t>Số lượng (Trạm)</w:t>
            </w:r>
          </w:p>
        </w:tc>
        <w:tc>
          <w:tcPr>
            <w:tcW w:w="342" w:type="pct"/>
            <w:shd w:val="solid" w:color="FFFFFF" w:fill="auto"/>
            <w:tcMar>
              <w:top w:w="0" w:type="dxa"/>
              <w:left w:w="0" w:type="dxa"/>
              <w:bottom w:w="0" w:type="dxa"/>
              <w:right w:w="0" w:type="dxa"/>
            </w:tcMar>
            <w:vAlign w:val="center"/>
          </w:tcPr>
          <w:p w14:paraId="36C1596B"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3290282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F602DB0"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07C59F85"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438557F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D8D078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666D3F5"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1DE390B"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53F2913"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3177BB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6F21611"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04543F2"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C4C767A"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7C69FECF" w14:textId="77777777" w:rsidR="001E4876" w:rsidRPr="001E4876" w:rsidRDefault="001E4876" w:rsidP="001E4876">
            <w:r w:rsidRPr="001E4876">
              <w:t> </w:t>
            </w:r>
          </w:p>
        </w:tc>
      </w:tr>
      <w:tr w:rsidR="001E4876" w:rsidRPr="001E4876" w14:paraId="58DDC3AC" w14:textId="77777777" w:rsidTr="004E7A7F">
        <w:tc>
          <w:tcPr>
            <w:tcW w:w="219" w:type="pct"/>
            <w:shd w:val="solid" w:color="FFFFFF" w:fill="auto"/>
            <w:tcMar>
              <w:top w:w="0" w:type="dxa"/>
              <w:left w:w="0" w:type="dxa"/>
              <w:bottom w:w="0" w:type="dxa"/>
              <w:right w:w="0" w:type="dxa"/>
            </w:tcMar>
            <w:vAlign w:val="center"/>
          </w:tcPr>
          <w:p w14:paraId="71D08008"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66CCA0C0" w14:textId="77777777" w:rsidR="001E4876" w:rsidRPr="001E4876" w:rsidRDefault="001E4876" w:rsidP="001E4876">
            <w:r w:rsidRPr="001E4876">
              <w:t>Diện tích (m2)</w:t>
            </w:r>
          </w:p>
        </w:tc>
        <w:tc>
          <w:tcPr>
            <w:tcW w:w="342" w:type="pct"/>
            <w:shd w:val="solid" w:color="FFFFFF" w:fill="auto"/>
            <w:tcMar>
              <w:top w:w="0" w:type="dxa"/>
              <w:left w:w="0" w:type="dxa"/>
              <w:bottom w:w="0" w:type="dxa"/>
              <w:right w:w="0" w:type="dxa"/>
            </w:tcMar>
            <w:vAlign w:val="center"/>
          </w:tcPr>
          <w:p w14:paraId="533FCAAD"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514F426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8B2AD40"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29AD4F8F"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78D1FC95"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AD3E5F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E298501"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9E03627"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698A583F"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7B68602B"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E3E586A"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8D2D204"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ACFD8DD"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12BF8854" w14:textId="77777777" w:rsidR="001E4876" w:rsidRPr="001E4876" w:rsidRDefault="001E4876" w:rsidP="001E4876">
            <w:r w:rsidRPr="001E4876">
              <w:t> </w:t>
            </w:r>
          </w:p>
        </w:tc>
      </w:tr>
      <w:tr w:rsidR="001E4876" w:rsidRPr="001E4876" w14:paraId="6F461431" w14:textId="77777777" w:rsidTr="004E7A7F">
        <w:tc>
          <w:tcPr>
            <w:tcW w:w="219" w:type="pct"/>
            <w:shd w:val="solid" w:color="FFFFFF" w:fill="auto"/>
            <w:tcMar>
              <w:top w:w="0" w:type="dxa"/>
              <w:left w:w="0" w:type="dxa"/>
              <w:bottom w:w="0" w:type="dxa"/>
              <w:right w:w="0" w:type="dxa"/>
            </w:tcMar>
            <w:vAlign w:val="center"/>
          </w:tcPr>
          <w:p w14:paraId="4EA8906C" w14:textId="77777777" w:rsidR="001E4876" w:rsidRPr="001E4876" w:rsidRDefault="001E4876" w:rsidP="001E4876">
            <w:r w:rsidRPr="001E4876">
              <w:t>3</w:t>
            </w:r>
          </w:p>
        </w:tc>
        <w:tc>
          <w:tcPr>
            <w:tcW w:w="727" w:type="pct"/>
            <w:shd w:val="solid" w:color="FFFFFF" w:fill="auto"/>
            <w:tcMar>
              <w:top w:w="0" w:type="dxa"/>
              <w:left w:w="0" w:type="dxa"/>
              <w:bottom w:w="0" w:type="dxa"/>
              <w:right w:w="0" w:type="dxa"/>
            </w:tcMar>
            <w:vAlign w:val="center"/>
          </w:tcPr>
          <w:p w14:paraId="33B97180" w14:textId="77777777" w:rsidR="001E4876" w:rsidRPr="001E4876" w:rsidRDefault="001E4876" w:rsidP="001E4876">
            <w:r w:rsidRPr="001E4876">
              <w:t>Đường ranh cản lửa</w:t>
            </w:r>
          </w:p>
        </w:tc>
        <w:tc>
          <w:tcPr>
            <w:tcW w:w="342" w:type="pct"/>
            <w:shd w:val="solid" w:color="FFFFFF" w:fill="auto"/>
            <w:tcMar>
              <w:top w:w="0" w:type="dxa"/>
              <w:left w:w="0" w:type="dxa"/>
              <w:bottom w:w="0" w:type="dxa"/>
              <w:right w:w="0" w:type="dxa"/>
            </w:tcMar>
            <w:vAlign w:val="center"/>
          </w:tcPr>
          <w:p w14:paraId="6C441569"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0AF65C2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839F326"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5231CE5F"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5BC6FCFC"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7BE42DA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BB86543"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C11B672"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E911E09"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03A2B65"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29F795C"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AFFBD0C"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00474A9"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75FC689C" w14:textId="77777777" w:rsidR="001E4876" w:rsidRPr="001E4876" w:rsidRDefault="001E4876" w:rsidP="001E4876">
            <w:r w:rsidRPr="001E4876">
              <w:t> </w:t>
            </w:r>
          </w:p>
        </w:tc>
      </w:tr>
      <w:tr w:rsidR="001E4876" w:rsidRPr="001E4876" w14:paraId="2B47AD84" w14:textId="77777777" w:rsidTr="004E7A7F">
        <w:tc>
          <w:tcPr>
            <w:tcW w:w="219" w:type="pct"/>
            <w:shd w:val="solid" w:color="FFFFFF" w:fill="auto"/>
            <w:tcMar>
              <w:top w:w="0" w:type="dxa"/>
              <w:left w:w="0" w:type="dxa"/>
              <w:bottom w:w="0" w:type="dxa"/>
              <w:right w:w="0" w:type="dxa"/>
            </w:tcMar>
            <w:vAlign w:val="center"/>
          </w:tcPr>
          <w:p w14:paraId="6E818ED0" w14:textId="77777777" w:rsidR="001E4876" w:rsidRPr="001E4876" w:rsidRDefault="001E4876" w:rsidP="001E4876">
            <w:r w:rsidRPr="001E4876">
              <w:t>a</w:t>
            </w:r>
          </w:p>
        </w:tc>
        <w:tc>
          <w:tcPr>
            <w:tcW w:w="727" w:type="pct"/>
            <w:shd w:val="solid" w:color="FFFFFF" w:fill="auto"/>
            <w:tcMar>
              <w:top w:w="0" w:type="dxa"/>
              <w:left w:w="0" w:type="dxa"/>
              <w:bottom w:w="0" w:type="dxa"/>
              <w:right w:w="0" w:type="dxa"/>
            </w:tcMar>
            <w:vAlign w:val="center"/>
          </w:tcPr>
          <w:p w14:paraId="7B50BADE" w14:textId="77777777" w:rsidR="001E4876" w:rsidRPr="001E4876" w:rsidRDefault="001E4876" w:rsidP="001E4876">
            <w:r w:rsidRPr="001E4876">
              <w:t>Băng trắng (km)</w:t>
            </w:r>
          </w:p>
        </w:tc>
        <w:tc>
          <w:tcPr>
            <w:tcW w:w="342" w:type="pct"/>
            <w:shd w:val="solid" w:color="FFFFFF" w:fill="auto"/>
            <w:tcMar>
              <w:top w:w="0" w:type="dxa"/>
              <w:left w:w="0" w:type="dxa"/>
              <w:bottom w:w="0" w:type="dxa"/>
              <w:right w:w="0" w:type="dxa"/>
            </w:tcMar>
            <w:vAlign w:val="center"/>
          </w:tcPr>
          <w:p w14:paraId="631DD9D9"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0B3B35C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98A9B88"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557DAFDC"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51D063B6"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28E205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17AD682"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0842892"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29153FBC"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F3AC8D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D37CD1F"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0C5297A"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6D51A0C"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3854E0FA" w14:textId="77777777" w:rsidR="001E4876" w:rsidRPr="001E4876" w:rsidRDefault="001E4876" w:rsidP="001E4876">
            <w:r w:rsidRPr="001E4876">
              <w:t> </w:t>
            </w:r>
          </w:p>
        </w:tc>
      </w:tr>
      <w:tr w:rsidR="001E4876" w:rsidRPr="001E4876" w14:paraId="3EFF42AF" w14:textId="77777777" w:rsidTr="004E7A7F">
        <w:tc>
          <w:tcPr>
            <w:tcW w:w="219" w:type="pct"/>
            <w:shd w:val="solid" w:color="FFFFFF" w:fill="auto"/>
            <w:tcMar>
              <w:top w:w="0" w:type="dxa"/>
              <w:left w:w="0" w:type="dxa"/>
              <w:bottom w:w="0" w:type="dxa"/>
              <w:right w:w="0" w:type="dxa"/>
            </w:tcMar>
            <w:vAlign w:val="center"/>
          </w:tcPr>
          <w:p w14:paraId="77D85A7F"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4214A728" w14:textId="77777777" w:rsidR="001E4876" w:rsidRPr="001E4876" w:rsidRDefault="001E4876" w:rsidP="001E4876">
            <w:r w:rsidRPr="001E4876">
              <w:t>Xây dựng mới</w:t>
            </w:r>
          </w:p>
        </w:tc>
        <w:tc>
          <w:tcPr>
            <w:tcW w:w="342" w:type="pct"/>
            <w:shd w:val="solid" w:color="FFFFFF" w:fill="auto"/>
            <w:tcMar>
              <w:top w:w="0" w:type="dxa"/>
              <w:left w:w="0" w:type="dxa"/>
              <w:bottom w:w="0" w:type="dxa"/>
              <w:right w:w="0" w:type="dxa"/>
            </w:tcMar>
            <w:vAlign w:val="center"/>
          </w:tcPr>
          <w:p w14:paraId="2D5D8E76"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792F120A"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DD40D49"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6B0E628A"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21E72ABE"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3C5F700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458739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0571530"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67D4A827"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443D89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9D87BA3"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10BD5D6"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E17405E"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3D0D36E2" w14:textId="77777777" w:rsidR="001E4876" w:rsidRPr="001E4876" w:rsidRDefault="001E4876" w:rsidP="001E4876">
            <w:r w:rsidRPr="001E4876">
              <w:t> </w:t>
            </w:r>
          </w:p>
        </w:tc>
      </w:tr>
      <w:tr w:rsidR="001E4876" w:rsidRPr="001E4876" w14:paraId="12141348" w14:textId="77777777" w:rsidTr="004E7A7F">
        <w:tc>
          <w:tcPr>
            <w:tcW w:w="219" w:type="pct"/>
            <w:shd w:val="solid" w:color="FFFFFF" w:fill="auto"/>
            <w:tcMar>
              <w:top w:w="0" w:type="dxa"/>
              <w:left w:w="0" w:type="dxa"/>
              <w:bottom w:w="0" w:type="dxa"/>
              <w:right w:w="0" w:type="dxa"/>
            </w:tcMar>
            <w:vAlign w:val="center"/>
          </w:tcPr>
          <w:p w14:paraId="61AE1175"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6DE0A632" w14:textId="77777777" w:rsidR="001E4876" w:rsidRPr="001E4876" w:rsidRDefault="001E4876" w:rsidP="001E4876">
            <w:r w:rsidRPr="001E4876">
              <w:t>Tu bổ, nâng cấp</w:t>
            </w:r>
          </w:p>
        </w:tc>
        <w:tc>
          <w:tcPr>
            <w:tcW w:w="342" w:type="pct"/>
            <w:shd w:val="solid" w:color="FFFFFF" w:fill="auto"/>
            <w:tcMar>
              <w:top w:w="0" w:type="dxa"/>
              <w:left w:w="0" w:type="dxa"/>
              <w:bottom w:w="0" w:type="dxa"/>
              <w:right w:w="0" w:type="dxa"/>
            </w:tcMar>
            <w:vAlign w:val="center"/>
          </w:tcPr>
          <w:p w14:paraId="5E54AD32"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718539B1"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F033609"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593CBF20"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0A7D0FE3"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7AD7221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A44007C"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0DD36200"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1636263"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5CC20EE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BC2DB29"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1D5E8305"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DD52976"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05A47B1F" w14:textId="77777777" w:rsidR="001E4876" w:rsidRPr="001E4876" w:rsidRDefault="001E4876" w:rsidP="001E4876">
            <w:r w:rsidRPr="001E4876">
              <w:t> </w:t>
            </w:r>
          </w:p>
        </w:tc>
      </w:tr>
      <w:tr w:rsidR="001E4876" w:rsidRPr="001E4876" w14:paraId="30CABAA6" w14:textId="77777777" w:rsidTr="004E7A7F">
        <w:tc>
          <w:tcPr>
            <w:tcW w:w="219" w:type="pct"/>
            <w:shd w:val="solid" w:color="FFFFFF" w:fill="auto"/>
            <w:tcMar>
              <w:top w:w="0" w:type="dxa"/>
              <w:left w:w="0" w:type="dxa"/>
              <w:bottom w:w="0" w:type="dxa"/>
              <w:right w:w="0" w:type="dxa"/>
            </w:tcMar>
            <w:vAlign w:val="center"/>
          </w:tcPr>
          <w:p w14:paraId="27345B6B" w14:textId="77777777" w:rsidR="001E4876" w:rsidRPr="001E4876" w:rsidRDefault="001E4876" w:rsidP="001E4876">
            <w:r w:rsidRPr="001E4876">
              <w:t>b</w:t>
            </w:r>
          </w:p>
        </w:tc>
        <w:tc>
          <w:tcPr>
            <w:tcW w:w="727" w:type="pct"/>
            <w:shd w:val="solid" w:color="FFFFFF" w:fill="auto"/>
            <w:tcMar>
              <w:top w:w="0" w:type="dxa"/>
              <w:left w:w="0" w:type="dxa"/>
              <w:bottom w:w="0" w:type="dxa"/>
              <w:right w:w="0" w:type="dxa"/>
            </w:tcMar>
            <w:vAlign w:val="center"/>
          </w:tcPr>
          <w:p w14:paraId="1EA3DC6F" w14:textId="77777777" w:rsidR="001E4876" w:rsidRPr="001E4876" w:rsidRDefault="001E4876" w:rsidP="001E4876">
            <w:r w:rsidRPr="001E4876">
              <w:t>Băng xanh (km)</w:t>
            </w:r>
          </w:p>
        </w:tc>
        <w:tc>
          <w:tcPr>
            <w:tcW w:w="342" w:type="pct"/>
            <w:shd w:val="solid" w:color="FFFFFF" w:fill="auto"/>
            <w:tcMar>
              <w:top w:w="0" w:type="dxa"/>
              <w:left w:w="0" w:type="dxa"/>
              <w:bottom w:w="0" w:type="dxa"/>
              <w:right w:w="0" w:type="dxa"/>
            </w:tcMar>
            <w:vAlign w:val="center"/>
          </w:tcPr>
          <w:p w14:paraId="0F4C4985"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7CAD39D2"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C902A92"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61BDF17D"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4EE62911"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EC2572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096552D"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124E694E"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652A9386"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D6A72B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7C0AE8D"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5F534A8"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AF1FE48"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00B4BD31" w14:textId="77777777" w:rsidR="001E4876" w:rsidRPr="001E4876" w:rsidRDefault="001E4876" w:rsidP="001E4876">
            <w:r w:rsidRPr="001E4876">
              <w:t> </w:t>
            </w:r>
          </w:p>
        </w:tc>
      </w:tr>
      <w:tr w:rsidR="001E4876" w:rsidRPr="001E4876" w14:paraId="13CC0948" w14:textId="77777777" w:rsidTr="004E7A7F">
        <w:tc>
          <w:tcPr>
            <w:tcW w:w="219" w:type="pct"/>
            <w:shd w:val="solid" w:color="FFFFFF" w:fill="auto"/>
            <w:tcMar>
              <w:top w:w="0" w:type="dxa"/>
              <w:left w:w="0" w:type="dxa"/>
              <w:bottom w:w="0" w:type="dxa"/>
              <w:right w:w="0" w:type="dxa"/>
            </w:tcMar>
            <w:vAlign w:val="center"/>
          </w:tcPr>
          <w:p w14:paraId="6C672E79"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4D6EB7D4" w14:textId="77777777" w:rsidR="001E4876" w:rsidRPr="001E4876" w:rsidRDefault="001E4876" w:rsidP="001E4876">
            <w:r w:rsidRPr="001E4876">
              <w:t>Xây dựng mới</w:t>
            </w:r>
          </w:p>
        </w:tc>
        <w:tc>
          <w:tcPr>
            <w:tcW w:w="342" w:type="pct"/>
            <w:shd w:val="solid" w:color="FFFFFF" w:fill="auto"/>
            <w:tcMar>
              <w:top w:w="0" w:type="dxa"/>
              <w:left w:w="0" w:type="dxa"/>
              <w:bottom w:w="0" w:type="dxa"/>
              <w:right w:w="0" w:type="dxa"/>
            </w:tcMar>
            <w:vAlign w:val="center"/>
          </w:tcPr>
          <w:p w14:paraId="2B8F1669"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2B5B7E2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00481DA"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77F66B8C"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4388D4A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735372D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36AAB2D"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0E35D95B"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2E04323"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307C6FB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0D62C00"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362CD26"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2064F9C8"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5CCF325D" w14:textId="77777777" w:rsidR="001E4876" w:rsidRPr="001E4876" w:rsidRDefault="001E4876" w:rsidP="001E4876">
            <w:r w:rsidRPr="001E4876">
              <w:t> </w:t>
            </w:r>
          </w:p>
        </w:tc>
      </w:tr>
      <w:tr w:rsidR="001E4876" w:rsidRPr="001E4876" w14:paraId="615EFF44" w14:textId="77777777" w:rsidTr="004E7A7F">
        <w:tc>
          <w:tcPr>
            <w:tcW w:w="219" w:type="pct"/>
            <w:shd w:val="solid" w:color="FFFFFF" w:fill="auto"/>
            <w:tcMar>
              <w:top w:w="0" w:type="dxa"/>
              <w:left w:w="0" w:type="dxa"/>
              <w:bottom w:w="0" w:type="dxa"/>
              <w:right w:w="0" w:type="dxa"/>
            </w:tcMar>
            <w:vAlign w:val="center"/>
          </w:tcPr>
          <w:p w14:paraId="158CCD6D"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55B17FE6" w14:textId="77777777" w:rsidR="001E4876" w:rsidRPr="001E4876" w:rsidRDefault="001E4876" w:rsidP="001E4876">
            <w:r w:rsidRPr="001E4876">
              <w:t>Tu bổ, nâng cấp</w:t>
            </w:r>
          </w:p>
        </w:tc>
        <w:tc>
          <w:tcPr>
            <w:tcW w:w="342" w:type="pct"/>
            <w:shd w:val="solid" w:color="FFFFFF" w:fill="auto"/>
            <w:tcMar>
              <w:top w:w="0" w:type="dxa"/>
              <w:left w:w="0" w:type="dxa"/>
              <w:bottom w:w="0" w:type="dxa"/>
              <w:right w:w="0" w:type="dxa"/>
            </w:tcMar>
            <w:vAlign w:val="center"/>
          </w:tcPr>
          <w:p w14:paraId="15848854"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186EB5F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A478817"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553CBF82"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168BC050"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0A5D67A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C5D1F32"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5B82923C"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3B30F62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060987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4C562E5"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536FD357"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40B9D08"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4C93E903" w14:textId="77777777" w:rsidR="001E4876" w:rsidRPr="001E4876" w:rsidRDefault="001E4876" w:rsidP="001E4876">
            <w:r w:rsidRPr="001E4876">
              <w:t> </w:t>
            </w:r>
          </w:p>
        </w:tc>
      </w:tr>
      <w:tr w:rsidR="001E4876" w:rsidRPr="001E4876" w14:paraId="4B71D4B8" w14:textId="77777777" w:rsidTr="004E7A7F">
        <w:tc>
          <w:tcPr>
            <w:tcW w:w="219" w:type="pct"/>
            <w:shd w:val="solid" w:color="FFFFFF" w:fill="auto"/>
            <w:tcMar>
              <w:top w:w="0" w:type="dxa"/>
              <w:left w:w="0" w:type="dxa"/>
              <w:bottom w:w="0" w:type="dxa"/>
              <w:right w:w="0" w:type="dxa"/>
            </w:tcMar>
            <w:vAlign w:val="center"/>
          </w:tcPr>
          <w:p w14:paraId="1473B21E" w14:textId="77777777" w:rsidR="001E4876" w:rsidRPr="001E4876" w:rsidRDefault="001E4876" w:rsidP="001E4876">
            <w:r w:rsidRPr="001E4876">
              <w:t>4</w:t>
            </w:r>
          </w:p>
        </w:tc>
        <w:tc>
          <w:tcPr>
            <w:tcW w:w="727" w:type="pct"/>
            <w:shd w:val="solid" w:color="FFFFFF" w:fill="auto"/>
            <w:tcMar>
              <w:top w:w="0" w:type="dxa"/>
              <w:left w:w="0" w:type="dxa"/>
              <w:bottom w:w="0" w:type="dxa"/>
              <w:right w:w="0" w:type="dxa"/>
            </w:tcMar>
            <w:vAlign w:val="center"/>
          </w:tcPr>
          <w:p w14:paraId="3584D748" w14:textId="77777777" w:rsidR="001E4876" w:rsidRPr="001E4876" w:rsidRDefault="001E4876" w:rsidP="001E4876">
            <w:r w:rsidRPr="001E4876">
              <w:t>Biển báo cấp độ nguy cơ cháy rừng</w:t>
            </w:r>
          </w:p>
        </w:tc>
        <w:tc>
          <w:tcPr>
            <w:tcW w:w="342" w:type="pct"/>
            <w:shd w:val="solid" w:color="FFFFFF" w:fill="auto"/>
            <w:tcMar>
              <w:top w:w="0" w:type="dxa"/>
              <w:left w:w="0" w:type="dxa"/>
              <w:bottom w:w="0" w:type="dxa"/>
              <w:right w:w="0" w:type="dxa"/>
            </w:tcMar>
            <w:vAlign w:val="center"/>
          </w:tcPr>
          <w:p w14:paraId="4443A957"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72C453A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0CB3BAF"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3FBDA3FB"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6948B450"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53A62FD"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BF45C6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889A2BF"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3357697"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5136CC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540D3AE"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3057554"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3372FD6B"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5D70CCE8" w14:textId="77777777" w:rsidR="001E4876" w:rsidRPr="001E4876" w:rsidRDefault="001E4876" w:rsidP="001E4876">
            <w:r w:rsidRPr="001E4876">
              <w:t> </w:t>
            </w:r>
          </w:p>
        </w:tc>
      </w:tr>
      <w:tr w:rsidR="001E4876" w:rsidRPr="001E4876" w14:paraId="05076DD6" w14:textId="77777777" w:rsidTr="004E7A7F">
        <w:tc>
          <w:tcPr>
            <w:tcW w:w="219" w:type="pct"/>
            <w:shd w:val="solid" w:color="FFFFFF" w:fill="auto"/>
            <w:tcMar>
              <w:top w:w="0" w:type="dxa"/>
              <w:left w:w="0" w:type="dxa"/>
              <w:bottom w:w="0" w:type="dxa"/>
              <w:right w:w="0" w:type="dxa"/>
            </w:tcMar>
            <w:vAlign w:val="center"/>
          </w:tcPr>
          <w:p w14:paraId="68FA7B05"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6C4E6966" w14:textId="77777777" w:rsidR="001E4876" w:rsidRPr="001E4876" w:rsidRDefault="001E4876" w:rsidP="001E4876">
            <w:r w:rsidRPr="001E4876">
              <w:t>Xây dựng mới (cái)</w:t>
            </w:r>
          </w:p>
        </w:tc>
        <w:tc>
          <w:tcPr>
            <w:tcW w:w="342" w:type="pct"/>
            <w:shd w:val="solid" w:color="FFFFFF" w:fill="auto"/>
            <w:tcMar>
              <w:top w:w="0" w:type="dxa"/>
              <w:left w:w="0" w:type="dxa"/>
              <w:bottom w:w="0" w:type="dxa"/>
              <w:right w:w="0" w:type="dxa"/>
            </w:tcMar>
            <w:vAlign w:val="center"/>
          </w:tcPr>
          <w:p w14:paraId="172E4E31"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667A631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037AF5D"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734F45FE"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433D1ED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1AD589E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D1854AA"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974A6E4"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B336E52"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F1BEC12"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D3C55C9"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0EB40BC4"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2C34088A"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633861A9" w14:textId="77777777" w:rsidR="001E4876" w:rsidRPr="001E4876" w:rsidRDefault="001E4876" w:rsidP="001E4876">
            <w:r w:rsidRPr="001E4876">
              <w:t> </w:t>
            </w:r>
          </w:p>
        </w:tc>
      </w:tr>
      <w:tr w:rsidR="001E4876" w:rsidRPr="001E4876" w14:paraId="3E7C5909" w14:textId="77777777" w:rsidTr="004E7A7F">
        <w:tc>
          <w:tcPr>
            <w:tcW w:w="219" w:type="pct"/>
            <w:shd w:val="solid" w:color="FFFFFF" w:fill="auto"/>
            <w:tcMar>
              <w:top w:w="0" w:type="dxa"/>
              <w:left w:w="0" w:type="dxa"/>
              <w:bottom w:w="0" w:type="dxa"/>
              <w:right w:w="0" w:type="dxa"/>
            </w:tcMar>
            <w:vAlign w:val="center"/>
          </w:tcPr>
          <w:p w14:paraId="090D4B44" w14:textId="77777777" w:rsidR="001E4876" w:rsidRPr="001E4876" w:rsidRDefault="001E4876" w:rsidP="001E4876">
            <w:r w:rsidRPr="001E4876">
              <w:t>-</w:t>
            </w:r>
          </w:p>
        </w:tc>
        <w:tc>
          <w:tcPr>
            <w:tcW w:w="727" w:type="pct"/>
            <w:shd w:val="solid" w:color="FFFFFF" w:fill="auto"/>
            <w:tcMar>
              <w:top w:w="0" w:type="dxa"/>
              <w:left w:w="0" w:type="dxa"/>
              <w:bottom w:w="0" w:type="dxa"/>
              <w:right w:w="0" w:type="dxa"/>
            </w:tcMar>
            <w:vAlign w:val="center"/>
          </w:tcPr>
          <w:p w14:paraId="5E0D1CBC" w14:textId="77777777" w:rsidR="001E4876" w:rsidRPr="001E4876" w:rsidRDefault="001E4876" w:rsidP="001E4876">
            <w:r w:rsidRPr="001E4876">
              <w:t>Sửa chữa, cải tạo nâng cấp (cái)</w:t>
            </w:r>
          </w:p>
        </w:tc>
        <w:tc>
          <w:tcPr>
            <w:tcW w:w="342" w:type="pct"/>
            <w:shd w:val="solid" w:color="FFFFFF" w:fill="auto"/>
            <w:tcMar>
              <w:top w:w="0" w:type="dxa"/>
              <w:left w:w="0" w:type="dxa"/>
              <w:bottom w:w="0" w:type="dxa"/>
              <w:right w:w="0" w:type="dxa"/>
            </w:tcMar>
            <w:vAlign w:val="center"/>
          </w:tcPr>
          <w:p w14:paraId="38143881"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7AC88F6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B31EA0F"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44ED2FAB"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5A4A9474"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7A2DFE1A"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17A351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585380C1"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167F5E4F"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F51A94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AD80BEA"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D4E0B43"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361301E7"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123CB870" w14:textId="77777777" w:rsidR="001E4876" w:rsidRPr="001E4876" w:rsidRDefault="001E4876" w:rsidP="001E4876">
            <w:r w:rsidRPr="001E4876">
              <w:t> </w:t>
            </w:r>
          </w:p>
        </w:tc>
      </w:tr>
      <w:tr w:rsidR="001E4876" w:rsidRPr="001E4876" w14:paraId="15182353" w14:textId="77777777" w:rsidTr="004E7A7F">
        <w:tc>
          <w:tcPr>
            <w:tcW w:w="219" w:type="pct"/>
            <w:shd w:val="solid" w:color="FFFFFF" w:fill="auto"/>
            <w:tcMar>
              <w:top w:w="0" w:type="dxa"/>
              <w:left w:w="0" w:type="dxa"/>
              <w:bottom w:w="0" w:type="dxa"/>
              <w:right w:w="0" w:type="dxa"/>
            </w:tcMar>
            <w:vAlign w:val="center"/>
          </w:tcPr>
          <w:p w14:paraId="43707886" w14:textId="77777777" w:rsidR="001E4876" w:rsidRPr="001E4876" w:rsidRDefault="001E4876" w:rsidP="001E4876">
            <w:r w:rsidRPr="001E4876">
              <w:lastRenderedPageBreak/>
              <w:t>5</w:t>
            </w:r>
          </w:p>
        </w:tc>
        <w:tc>
          <w:tcPr>
            <w:tcW w:w="727" w:type="pct"/>
            <w:shd w:val="solid" w:color="FFFFFF" w:fill="auto"/>
            <w:tcMar>
              <w:top w:w="0" w:type="dxa"/>
              <w:left w:w="0" w:type="dxa"/>
              <w:bottom w:w="0" w:type="dxa"/>
              <w:right w:w="0" w:type="dxa"/>
            </w:tcMar>
            <w:vAlign w:val="center"/>
          </w:tcPr>
          <w:p w14:paraId="4CCC86BE" w14:textId="77777777" w:rsidR="001E4876" w:rsidRPr="001E4876" w:rsidRDefault="001E4876" w:rsidP="001E4876">
            <w:r w:rsidRPr="001E4876">
              <w:t>Đường lâm nghiệp, vận xuất, vận chuyển</w:t>
            </w:r>
          </w:p>
        </w:tc>
        <w:tc>
          <w:tcPr>
            <w:tcW w:w="342" w:type="pct"/>
            <w:shd w:val="solid" w:color="FFFFFF" w:fill="auto"/>
            <w:tcMar>
              <w:top w:w="0" w:type="dxa"/>
              <w:left w:w="0" w:type="dxa"/>
              <w:bottom w:w="0" w:type="dxa"/>
              <w:right w:w="0" w:type="dxa"/>
            </w:tcMar>
            <w:vAlign w:val="center"/>
          </w:tcPr>
          <w:p w14:paraId="5D5A0D99"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62C899F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4C7B4CE"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3C702A63"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3616F2D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96F7BB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4E9481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47F4776"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1E5610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7C8C17B"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BB3676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C92741E"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297D885A"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4FE4BC49" w14:textId="77777777" w:rsidR="001E4876" w:rsidRPr="001E4876" w:rsidRDefault="001E4876" w:rsidP="001E4876">
            <w:r w:rsidRPr="001E4876">
              <w:t> </w:t>
            </w:r>
          </w:p>
        </w:tc>
      </w:tr>
      <w:tr w:rsidR="001E4876" w:rsidRPr="001E4876" w14:paraId="5DBE4594" w14:textId="77777777" w:rsidTr="004E7A7F">
        <w:tc>
          <w:tcPr>
            <w:tcW w:w="219" w:type="pct"/>
            <w:shd w:val="solid" w:color="FFFFFF" w:fill="auto"/>
            <w:tcMar>
              <w:top w:w="0" w:type="dxa"/>
              <w:left w:w="0" w:type="dxa"/>
              <w:bottom w:w="0" w:type="dxa"/>
              <w:right w:w="0" w:type="dxa"/>
            </w:tcMar>
            <w:vAlign w:val="center"/>
          </w:tcPr>
          <w:p w14:paraId="5A0FE2B8" w14:textId="77777777" w:rsidR="001E4876" w:rsidRPr="001E4876" w:rsidRDefault="001E4876" w:rsidP="001E4876">
            <w:r w:rsidRPr="001E4876">
              <w:t> </w:t>
            </w:r>
          </w:p>
        </w:tc>
        <w:tc>
          <w:tcPr>
            <w:tcW w:w="727" w:type="pct"/>
            <w:shd w:val="solid" w:color="FFFFFF" w:fill="auto"/>
            <w:tcMar>
              <w:top w:w="0" w:type="dxa"/>
              <w:left w:w="0" w:type="dxa"/>
              <w:bottom w:w="0" w:type="dxa"/>
              <w:right w:w="0" w:type="dxa"/>
            </w:tcMar>
            <w:vAlign w:val="center"/>
          </w:tcPr>
          <w:p w14:paraId="2E799632" w14:textId="77777777" w:rsidR="001E4876" w:rsidRPr="001E4876" w:rsidRDefault="001E4876" w:rsidP="001E4876">
            <w:r w:rsidRPr="001E4876">
              <w:t>- Xây dựng mới (km)</w:t>
            </w:r>
          </w:p>
        </w:tc>
        <w:tc>
          <w:tcPr>
            <w:tcW w:w="342" w:type="pct"/>
            <w:shd w:val="solid" w:color="FFFFFF" w:fill="auto"/>
            <w:tcMar>
              <w:top w:w="0" w:type="dxa"/>
              <w:left w:w="0" w:type="dxa"/>
              <w:bottom w:w="0" w:type="dxa"/>
              <w:right w:w="0" w:type="dxa"/>
            </w:tcMar>
            <w:vAlign w:val="center"/>
          </w:tcPr>
          <w:p w14:paraId="0983BE7B"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1E2F1EA5"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0B76EFE"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6829D1F3"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276842A7"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65D1BF4E"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3AA50DD8"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6910F0A2"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9EC5689"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0AC09DE4"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A75D852"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5F886E0"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1A5B04FC"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30DB0792" w14:textId="77777777" w:rsidR="001E4876" w:rsidRPr="001E4876" w:rsidRDefault="001E4876" w:rsidP="001E4876">
            <w:r w:rsidRPr="001E4876">
              <w:t> </w:t>
            </w:r>
          </w:p>
        </w:tc>
      </w:tr>
      <w:tr w:rsidR="001E4876" w:rsidRPr="001E4876" w14:paraId="6A2D4B53" w14:textId="77777777" w:rsidTr="004E7A7F">
        <w:tc>
          <w:tcPr>
            <w:tcW w:w="219" w:type="pct"/>
            <w:shd w:val="solid" w:color="FFFFFF" w:fill="auto"/>
            <w:tcMar>
              <w:top w:w="0" w:type="dxa"/>
              <w:left w:w="0" w:type="dxa"/>
              <w:bottom w:w="0" w:type="dxa"/>
              <w:right w:w="0" w:type="dxa"/>
            </w:tcMar>
            <w:vAlign w:val="center"/>
          </w:tcPr>
          <w:p w14:paraId="67801AED" w14:textId="77777777" w:rsidR="001E4876" w:rsidRPr="001E4876" w:rsidRDefault="001E4876" w:rsidP="001E4876">
            <w:r w:rsidRPr="001E4876">
              <w:t> </w:t>
            </w:r>
          </w:p>
        </w:tc>
        <w:tc>
          <w:tcPr>
            <w:tcW w:w="727" w:type="pct"/>
            <w:shd w:val="solid" w:color="FFFFFF" w:fill="auto"/>
            <w:tcMar>
              <w:top w:w="0" w:type="dxa"/>
              <w:left w:w="0" w:type="dxa"/>
              <w:bottom w:w="0" w:type="dxa"/>
              <w:right w:w="0" w:type="dxa"/>
            </w:tcMar>
            <w:vAlign w:val="center"/>
          </w:tcPr>
          <w:p w14:paraId="3895DFF9" w14:textId="77777777" w:rsidR="001E4876" w:rsidRPr="001E4876" w:rsidRDefault="001E4876" w:rsidP="001E4876">
            <w:r w:rsidRPr="001E4876">
              <w:t>- Sửa chữa, nâng cấp (km)</w:t>
            </w:r>
          </w:p>
        </w:tc>
        <w:tc>
          <w:tcPr>
            <w:tcW w:w="342" w:type="pct"/>
            <w:shd w:val="solid" w:color="FFFFFF" w:fill="auto"/>
            <w:tcMar>
              <w:top w:w="0" w:type="dxa"/>
              <w:left w:w="0" w:type="dxa"/>
              <w:bottom w:w="0" w:type="dxa"/>
              <w:right w:w="0" w:type="dxa"/>
            </w:tcMar>
            <w:vAlign w:val="center"/>
          </w:tcPr>
          <w:p w14:paraId="68BE202E"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60E584E9"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028D6AE"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19C0AA9A"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0F5DA42C"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166FF7BD"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07FD9A3"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3CD2319"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FC84A9B"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11E2CB97"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4A92AEF"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8E0ECD1"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7E9C72B"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3E8AB422" w14:textId="77777777" w:rsidR="001E4876" w:rsidRPr="001E4876" w:rsidRDefault="001E4876" w:rsidP="001E4876">
            <w:r w:rsidRPr="001E4876">
              <w:t> </w:t>
            </w:r>
          </w:p>
        </w:tc>
      </w:tr>
      <w:tr w:rsidR="001E4876" w:rsidRPr="001E4876" w14:paraId="31E478BD" w14:textId="77777777" w:rsidTr="004E7A7F">
        <w:tc>
          <w:tcPr>
            <w:tcW w:w="219" w:type="pct"/>
            <w:shd w:val="solid" w:color="FFFFFF" w:fill="auto"/>
            <w:tcMar>
              <w:top w:w="0" w:type="dxa"/>
              <w:left w:w="0" w:type="dxa"/>
              <w:bottom w:w="0" w:type="dxa"/>
              <w:right w:w="0" w:type="dxa"/>
            </w:tcMar>
            <w:vAlign w:val="center"/>
          </w:tcPr>
          <w:p w14:paraId="66AF9A39" w14:textId="77777777" w:rsidR="001E4876" w:rsidRPr="001E4876" w:rsidRDefault="001E4876" w:rsidP="001E4876">
            <w:r w:rsidRPr="001E4876">
              <w:t>6</w:t>
            </w:r>
          </w:p>
        </w:tc>
        <w:tc>
          <w:tcPr>
            <w:tcW w:w="727" w:type="pct"/>
            <w:shd w:val="solid" w:color="FFFFFF" w:fill="auto"/>
            <w:tcMar>
              <w:top w:w="0" w:type="dxa"/>
              <w:left w:w="0" w:type="dxa"/>
              <w:bottom w:w="0" w:type="dxa"/>
              <w:right w:w="0" w:type="dxa"/>
            </w:tcMar>
            <w:vAlign w:val="center"/>
          </w:tcPr>
          <w:p w14:paraId="79BC6C32" w14:textId="77777777" w:rsidR="001E4876" w:rsidRPr="001E4876" w:rsidRDefault="001E4876" w:rsidP="001E4876">
            <w:r w:rsidRPr="001E4876">
              <w:t>Nhà làm việc (m2)</w:t>
            </w:r>
          </w:p>
        </w:tc>
        <w:tc>
          <w:tcPr>
            <w:tcW w:w="342" w:type="pct"/>
            <w:shd w:val="solid" w:color="FFFFFF" w:fill="auto"/>
            <w:tcMar>
              <w:top w:w="0" w:type="dxa"/>
              <w:left w:w="0" w:type="dxa"/>
              <w:bottom w:w="0" w:type="dxa"/>
              <w:right w:w="0" w:type="dxa"/>
            </w:tcMar>
            <w:vAlign w:val="center"/>
          </w:tcPr>
          <w:p w14:paraId="4C8FC528"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428B6746"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7905B6CD"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6B42D686"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7E2CBCDA"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1555DFE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1A7A3E6A"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5EB91829"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DE0CAD0"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33D1794F"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627AD5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B31635B"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70BD6CDA"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2E05DC62" w14:textId="77777777" w:rsidR="001E4876" w:rsidRPr="001E4876" w:rsidRDefault="001E4876" w:rsidP="001E4876">
            <w:r w:rsidRPr="001E4876">
              <w:t> </w:t>
            </w:r>
          </w:p>
        </w:tc>
      </w:tr>
      <w:tr w:rsidR="001E4876" w:rsidRPr="001E4876" w14:paraId="288387E5" w14:textId="77777777" w:rsidTr="004E7A7F">
        <w:tc>
          <w:tcPr>
            <w:tcW w:w="219" w:type="pct"/>
            <w:shd w:val="solid" w:color="FFFFFF" w:fill="auto"/>
            <w:tcMar>
              <w:top w:w="0" w:type="dxa"/>
              <w:left w:w="0" w:type="dxa"/>
              <w:bottom w:w="0" w:type="dxa"/>
              <w:right w:w="0" w:type="dxa"/>
            </w:tcMar>
            <w:vAlign w:val="center"/>
          </w:tcPr>
          <w:p w14:paraId="24F8BC09" w14:textId="77777777" w:rsidR="001E4876" w:rsidRPr="001E4876" w:rsidRDefault="001E4876" w:rsidP="001E4876">
            <w:r w:rsidRPr="001E4876">
              <w:t> </w:t>
            </w:r>
          </w:p>
        </w:tc>
        <w:tc>
          <w:tcPr>
            <w:tcW w:w="727" w:type="pct"/>
            <w:shd w:val="solid" w:color="FFFFFF" w:fill="auto"/>
            <w:tcMar>
              <w:top w:w="0" w:type="dxa"/>
              <w:left w:w="0" w:type="dxa"/>
              <w:bottom w:w="0" w:type="dxa"/>
              <w:right w:w="0" w:type="dxa"/>
            </w:tcMar>
            <w:vAlign w:val="center"/>
          </w:tcPr>
          <w:p w14:paraId="755262C8" w14:textId="77777777" w:rsidR="001E4876" w:rsidRPr="001E4876" w:rsidRDefault="001E4876" w:rsidP="001E4876">
            <w:r w:rsidRPr="001E4876">
              <w:t>- Xây dựng mới</w:t>
            </w:r>
          </w:p>
        </w:tc>
        <w:tc>
          <w:tcPr>
            <w:tcW w:w="342" w:type="pct"/>
            <w:shd w:val="solid" w:color="FFFFFF" w:fill="auto"/>
            <w:tcMar>
              <w:top w:w="0" w:type="dxa"/>
              <w:left w:w="0" w:type="dxa"/>
              <w:bottom w:w="0" w:type="dxa"/>
              <w:right w:w="0" w:type="dxa"/>
            </w:tcMar>
            <w:vAlign w:val="center"/>
          </w:tcPr>
          <w:p w14:paraId="74A497BA"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695DAB2F"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497D2A93"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61D736F2"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1863D12F"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85CC7CC"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A69C124"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3623485D"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029BD9CD"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FFF41EC"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6E90DA45"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6126A40"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4B82E35B"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7758E62F" w14:textId="77777777" w:rsidR="001E4876" w:rsidRPr="001E4876" w:rsidRDefault="001E4876" w:rsidP="001E4876">
            <w:r w:rsidRPr="001E4876">
              <w:t> </w:t>
            </w:r>
          </w:p>
        </w:tc>
      </w:tr>
      <w:tr w:rsidR="001E4876" w:rsidRPr="001E4876" w14:paraId="7801FF93" w14:textId="77777777" w:rsidTr="004E7A7F">
        <w:tc>
          <w:tcPr>
            <w:tcW w:w="219" w:type="pct"/>
            <w:shd w:val="solid" w:color="FFFFFF" w:fill="auto"/>
            <w:tcMar>
              <w:top w:w="0" w:type="dxa"/>
              <w:left w:w="0" w:type="dxa"/>
              <w:bottom w:w="0" w:type="dxa"/>
              <w:right w:w="0" w:type="dxa"/>
            </w:tcMar>
            <w:vAlign w:val="center"/>
          </w:tcPr>
          <w:p w14:paraId="5901288B" w14:textId="77777777" w:rsidR="001E4876" w:rsidRPr="001E4876" w:rsidRDefault="001E4876" w:rsidP="001E4876">
            <w:r w:rsidRPr="001E4876">
              <w:t> </w:t>
            </w:r>
          </w:p>
        </w:tc>
        <w:tc>
          <w:tcPr>
            <w:tcW w:w="727" w:type="pct"/>
            <w:shd w:val="solid" w:color="FFFFFF" w:fill="auto"/>
            <w:tcMar>
              <w:top w:w="0" w:type="dxa"/>
              <w:left w:w="0" w:type="dxa"/>
              <w:bottom w:w="0" w:type="dxa"/>
              <w:right w:w="0" w:type="dxa"/>
            </w:tcMar>
            <w:vAlign w:val="center"/>
          </w:tcPr>
          <w:p w14:paraId="1C7D39DC" w14:textId="77777777" w:rsidR="001E4876" w:rsidRPr="001E4876" w:rsidRDefault="001E4876" w:rsidP="001E4876">
            <w:r w:rsidRPr="001E4876">
              <w:t>- Sửa chữa, nâng cấp</w:t>
            </w:r>
          </w:p>
        </w:tc>
        <w:tc>
          <w:tcPr>
            <w:tcW w:w="342" w:type="pct"/>
            <w:shd w:val="solid" w:color="FFFFFF" w:fill="auto"/>
            <w:tcMar>
              <w:top w:w="0" w:type="dxa"/>
              <w:left w:w="0" w:type="dxa"/>
              <w:bottom w:w="0" w:type="dxa"/>
              <w:right w:w="0" w:type="dxa"/>
            </w:tcMar>
            <w:vAlign w:val="center"/>
          </w:tcPr>
          <w:p w14:paraId="0B216CD7"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1C592543"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2F734D0"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00B1CF41"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4068B33A"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0BB07DE8"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CDAF750"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474E7D39"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2926C049"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4EAB7C6C"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3D11526"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27252B72"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580089AE"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27AECD2D" w14:textId="77777777" w:rsidR="001E4876" w:rsidRPr="001E4876" w:rsidRDefault="001E4876" w:rsidP="001E4876">
            <w:r w:rsidRPr="001E4876">
              <w:t> </w:t>
            </w:r>
          </w:p>
        </w:tc>
      </w:tr>
      <w:tr w:rsidR="001E4876" w:rsidRPr="001E4876" w14:paraId="681CA740" w14:textId="77777777" w:rsidTr="004E7A7F">
        <w:tc>
          <w:tcPr>
            <w:tcW w:w="219" w:type="pct"/>
            <w:shd w:val="solid" w:color="FFFFFF" w:fill="auto"/>
            <w:tcMar>
              <w:top w:w="0" w:type="dxa"/>
              <w:left w:w="0" w:type="dxa"/>
              <w:bottom w:w="0" w:type="dxa"/>
              <w:right w:w="0" w:type="dxa"/>
            </w:tcMar>
            <w:vAlign w:val="center"/>
          </w:tcPr>
          <w:p w14:paraId="7FB6AE7F" w14:textId="77777777" w:rsidR="001E4876" w:rsidRPr="001E4876" w:rsidRDefault="001E4876" w:rsidP="001E4876">
            <w:r w:rsidRPr="001E4876">
              <w:t>7</w:t>
            </w:r>
          </w:p>
        </w:tc>
        <w:tc>
          <w:tcPr>
            <w:tcW w:w="727" w:type="pct"/>
            <w:shd w:val="solid" w:color="FFFFFF" w:fill="auto"/>
            <w:tcMar>
              <w:top w:w="0" w:type="dxa"/>
              <w:left w:w="0" w:type="dxa"/>
              <w:bottom w:w="0" w:type="dxa"/>
              <w:right w:w="0" w:type="dxa"/>
            </w:tcMar>
            <w:vAlign w:val="center"/>
          </w:tcPr>
          <w:p w14:paraId="1E514755" w14:textId="77777777" w:rsidR="001E4876" w:rsidRPr="001E4876" w:rsidRDefault="001E4876" w:rsidP="001E4876">
            <w:r w:rsidRPr="001E4876">
              <w:t>Nhiệm vụ khác ...</w:t>
            </w:r>
          </w:p>
        </w:tc>
        <w:tc>
          <w:tcPr>
            <w:tcW w:w="342" w:type="pct"/>
            <w:shd w:val="solid" w:color="FFFFFF" w:fill="auto"/>
            <w:tcMar>
              <w:top w:w="0" w:type="dxa"/>
              <w:left w:w="0" w:type="dxa"/>
              <w:bottom w:w="0" w:type="dxa"/>
              <w:right w:w="0" w:type="dxa"/>
            </w:tcMar>
            <w:vAlign w:val="center"/>
          </w:tcPr>
          <w:p w14:paraId="2F2A51D6" w14:textId="77777777" w:rsidR="001E4876" w:rsidRPr="001E4876" w:rsidRDefault="001E4876" w:rsidP="001E4876">
            <w:r w:rsidRPr="001E4876">
              <w:t> </w:t>
            </w:r>
          </w:p>
        </w:tc>
        <w:tc>
          <w:tcPr>
            <w:tcW w:w="347" w:type="pct"/>
            <w:shd w:val="solid" w:color="FFFFFF" w:fill="auto"/>
            <w:tcMar>
              <w:top w:w="0" w:type="dxa"/>
              <w:left w:w="0" w:type="dxa"/>
              <w:bottom w:w="0" w:type="dxa"/>
              <w:right w:w="0" w:type="dxa"/>
            </w:tcMar>
            <w:vAlign w:val="center"/>
          </w:tcPr>
          <w:p w14:paraId="05923CF0"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56386D85" w14:textId="77777777" w:rsidR="001E4876" w:rsidRPr="001E4876" w:rsidRDefault="001E4876" w:rsidP="001E4876">
            <w:r w:rsidRPr="001E4876">
              <w:t> </w:t>
            </w:r>
          </w:p>
        </w:tc>
        <w:tc>
          <w:tcPr>
            <w:tcW w:w="259" w:type="pct"/>
            <w:shd w:val="solid" w:color="FFFFFF" w:fill="auto"/>
            <w:tcMar>
              <w:top w:w="0" w:type="dxa"/>
              <w:left w:w="0" w:type="dxa"/>
              <w:bottom w:w="0" w:type="dxa"/>
              <w:right w:w="0" w:type="dxa"/>
            </w:tcMar>
            <w:vAlign w:val="center"/>
          </w:tcPr>
          <w:p w14:paraId="4DCE7935" w14:textId="77777777" w:rsidR="001E4876" w:rsidRPr="001E4876" w:rsidRDefault="001E4876" w:rsidP="001E4876">
            <w:r w:rsidRPr="001E4876">
              <w:t> </w:t>
            </w:r>
          </w:p>
        </w:tc>
        <w:tc>
          <w:tcPr>
            <w:tcW w:w="219" w:type="pct"/>
            <w:shd w:val="solid" w:color="FFFFFF" w:fill="auto"/>
            <w:tcMar>
              <w:top w:w="0" w:type="dxa"/>
              <w:left w:w="0" w:type="dxa"/>
              <w:bottom w:w="0" w:type="dxa"/>
              <w:right w:w="0" w:type="dxa"/>
            </w:tcMar>
            <w:vAlign w:val="center"/>
          </w:tcPr>
          <w:p w14:paraId="050CC3B2"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55BC242F"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2DC4F279"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7796C5CC"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6E2F2C00" w14:textId="77777777" w:rsidR="001E4876" w:rsidRPr="001E4876" w:rsidRDefault="001E4876" w:rsidP="001E4876">
            <w:r w:rsidRPr="001E4876">
              <w:t> </w:t>
            </w:r>
          </w:p>
        </w:tc>
        <w:tc>
          <w:tcPr>
            <w:tcW w:w="351" w:type="pct"/>
            <w:shd w:val="solid" w:color="FFFFFF" w:fill="auto"/>
            <w:tcMar>
              <w:top w:w="0" w:type="dxa"/>
              <w:left w:w="0" w:type="dxa"/>
              <w:bottom w:w="0" w:type="dxa"/>
              <w:right w:w="0" w:type="dxa"/>
            </w:tcMar>
            <w:vAlign w:val="center"/>
          </w:tcPr>
          <w:p w14:paraId="22B7F6CF" w14:textId="77777777" w:rsidR="001E4876" w:rsidRPr="001E4876" w:rsidRDefault="001E4876" w:rsidP="001E4876">
            <w:r w:rsidRPr="001E4876">
              <w:t> </w:t>
            </w:r>
          </w:p>
        </w:tc>
        <w:tc>
          <w:tcPr>
            <w:tcW w:w="300" w:type="pct"/>
            <w:shd w:val="solid" w:color="FFFFFF" w:fill="auto"/>
            <w:tcMar>
              <w:top w:w="0" w:type="dxa"/>
              <w:left w:w="0" w:type="dxa"/>
              <w:bottom w:w="0" w:type="dxa"/>
              <w:right w:w="0" w:type="dxa"/>
            </w:tcMar>
            <w:vAlign w:val="center"/>
          </w:tcPr>
          <w:p w14:paraId="068431F4" w14:textId="77777777" w:rsidR="001E4876" w:rsidRPr="001E4876" w:rsidRDefault="001E4876" w:rsidP="001E4876">
            <w:r w:rsidRPr="001E4876">
              <w:t> </w:t>
            </w:r>
          </w:p>
        </w:tc>
        <w:tc>
          <w:tcPr>
            <w:tcW w:w="254" w:type="pct"/>
            <w:shd w:val="solid" w:color="FFFFFF" w:fill="auto"/>
            <w:tcMar>
              <w:top w:w="0" w:type="dxa"/>
              <w:left w:w="0" w:type="dxa"/>
              <w:bottom w:w="0" w:type="dxa"/>
              <w:right w:w="0" w:type="dxa"/>
            </w:tcMar>
            <w:vAlign w:val="center"/>
          </w:tcPr>
          <w:p w14:paraId="187D0D73" w14:textId="77777777" w:rsidR="001E4876" w:rsidRPr="001E4876" w:rsidRDefault="001E4876" w:rsidP="001E4876">
            <w:r w:rsidRPr="001E4876">
              <w:t> </w:t>
            </w:r>
          </w:p>
        </w:tc>
        <w:tc>
          <w:tcPr>
            <w:tcW w:w="257" w:type="pct"/>
            <w:shd w:val="solid" w:color="FFFFFF" w:fill="auto"/>
            <w:tcMar>
              <w:top w:w="0" w:type="dxa"/>
              <w:left w:w="0" w:type="dxa"/>
              <w:bottom w:w="0" w:type="dxa"/>
              <w:right w:w="0" w:type="dxa"/>
            </w:tcMar>
            <w:vAlign w:val="center"/>
          </w:tcPr>
          <w:p w14:paraId="1079A3E9" w14:textId="77777777" w:rsidR="001E4876" w:rsidRPr="001E4876" w:rsidRDefault="001E4876" w:rsidP="001E4876">
            <w:r w:rsidRPr="001E4876">
              <w:t> </w:t>
            </w:r>
          </w:p>
        </w:tc>
        <w:tc>
          <w:tcPr>
            <w:tcW w:w="263" w:type="pct"/>
            <w:shd w:val="solid" w:color="FFFFFF" w:fill="auto"/>
            <w:tcMar>
              <w:top w:w="0" w:type="dxa"/>
              <w:left w:w="0" w:type="dxa"/>
              <w:bottom w:w="0" w:type="dxa"/>
              <w:right w:w="0" w:type="dxa"/>
            </w:tcMar>
            <w:vAlign w:val="center"/>
          </w:tcPr>
          <w:p w14:paraId="2591DECA" w14:textId="77777777" w:rsidR="001E4876" w:rsidRPr="001E4876" w:rsidRDefault="001E4876" w:rsidP="001E4876">
            <w:r w:rsidRPr="001E4876">
              <w:t> </w:t>
            </w:r>
          </w:p>
        </w:tc>
      </w:tr>
    </w:tbl>
    <w:p w14:paraId="2E49211C" w14:textId="77777777" w:rsidR="001E4876" w:rsidRPr="001E4876" w:rsidRDefault="001E4876" w:rsidP="001E4876"/>
    <w:p w14:paraId="4688075D" w14:textId="77777777" w:rsidR="001E4876" w:rsidRPr="001E4876" w:rsidRDefault="001E4876" w:rsidP="001E4876"/>
    <w:p w14:paraId="6B8F4C9B" w14:textId="77777777" w:rsidR="001E4876" w:rsidRPr="001E4876" w:rsidRDefault="001E4876" w:rsidP="001E4876">
      <w:r w:rsidRPr="001E4876">
        <w:br w:type="page"/>
      </w:r>
      <w:r w:rsidRPr="001E4876">
        <w:lastRenderedPageBreak/>
        <w:t>(15) Quy trình nội bộ, quy trình điện tử của TTHC</w:t>
      </w:r>
    </w:p>
    <w:p w14:paraId="737ABDA2" w14:textId="77777777" w:rsidR="001E4876" w:rsidRPr="001E4876" w:rsidRDefault="001E4876" w:rsidP="001E4876">
      <w:pPr>
        <w:rPr>
          <w:lang w:val="vi"/>
        </w:rPr>
      </w:pPr>
      <w:r w:rsidRPr="001E4876">
        <w:rPr>
          <w:lang w:val="vi"/>
        </w:rPr>
        <w:t>a) Thời hạn giải quyết:</w:t>
      </w:r>
      <w:r w:rsidRPr="001E4876">
        <w:t xml:space="preserve"> Không quá 160 giờ làm việc</w:t>
      </w:r>
      <w:r w:rsidRPr="001E4876">
        <w:rPr>
          <w:lang w:val="vi"/>
        </w:rPr>
        <w:t xml:space="preserve"> (</w:t>
      </w:r>
      <w:r w:rsidRPr="001E4876">
        <w:t>20</w:t>
      </w:r>
      <w:r w:rsidRPr="001E4876">
        <w:rPr>
          <w:lang w:val="vi"/>
        </w:rPr>
        <w:t xml:space="preserve"> ngày làm việc</w:t>
      </w:r>
      <w:r w:rsidRPr="001E4876">
        <w:t>)</w:t>
      </w:r>
      <w:r w:rsidRPr="001E4876">
        <w:rPr>
          <w:lang w:val="vi"/>
        </w:rPr>
        <w:t xml:space="preserve"> kể từ ngày nhận được hồ sơ đầy đủ và hợp lệ</w:t>
      </w:r>
    </w:p>
    <w:p w14:paraId="46C9DC46" w14:textId="77777777" w:rsidR="001E4876" w:rsidRPr="001E4876" w:rsidRDefault="001E4876" w:rsidP="001E4876">
      <w:r w:rsidRPr="001E4876">
        <w:rPr>
          <w:lang w:val="vi"/>
        </w:rPr>
        <w:t xml:space="preserve">b) Quy trình nội bộ và điện tử: </w:t>
      </w:r>
    </w:p>
    <w:tbl>
      <w:tblPr>
        <w:tblW w:w="9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3725"/>
        <w:gridCol w:w="3092"/>
        <w:gridCol w:w="1489"/>
      </w:tblGrid>
      <w:tr w:rsidR="001E4876" w:rsidRPr="001E4876" w14:paraId="47495209" w14:textId="77777777" w:rsidTr="004E7A7F">
        <w:trPr>
          <w:tblHeader/>
          <w:jc w:val="center"/>
        </w:trPr>
        <w:tc>
          <w:tcPr>
            <w:tcW w:w="1140" w:type="dxa"/>
            <w:vAlign w:val="center"/>
          </w:tcPr>
          <w:p w14:paraId="49143CF9" w14:textId="77777777" w:rsidR="001E4876" w:rsidRPr="001E4876" w:rsidRDefault="001E4876" w:rsidP="001E4876">
            <w:pPr>
              <w:rPr>
                <w:rFonts w:eastAsia="Calibri Light"/>
                <w:lang w:val="vi"/>
              </w:rPr>
            </w:pPr>
            <w:r w:rsidRPr="001E4876">
              <w:rPr>
                <w:rFonts w:eastAsia="Calibri Light"/>
                <w:lang w:val="vi"/>
              </w:rPr>
              <w:t>Bước</w:t>
            </w:r>
          </w:p>
        </w:tc>
        <w:tc>
          <w:tcPr>
            <w:tcW w:w="3725" w:type="dxa"/>
            <w:vAlign w:val="center"/>
          </w:tcPr>
          <w:p w14:paraId="28740A9A" w14:textId="77777777" w:rsidR="001E4876" w:rsidRPr="001E4876" w:rsidRDefault="001E4876" w:rsidP="001E4876">
            <w:pPr>
              <w:rPr>
                <w:rFonts w:eastAsia="Calibri Light"/>
                <w:lang w:val="vi"/>
              </w:rPr>
            </w:pPr>
            <w:r w:rsidRPr="001E4876">
              <w:rPr>
                <w:rFonts w:eastAsia="Calibri Light"/>
                <w:lang w:val="vi"/>
              </w:rPr>
              <w:t>Nội dung công việc</w:t>
            </w:r>
          </w:p>
        </w:tc>
        <w:tc>
          <w:tcPr>
            <w:tcW w:w="3092" w:type="dxa"/>
            <w:vAlign w:val="center"/>
          </w:tcPr>
          <w:p w14:paraId="06C7903D" w14:textId="77777777" w:rsidR="001E4876" w:rsidRPr="001E4876" w:rsidRDefault="001E4876" w:rsidP="001E4876">
            <w:pPr>
              <w:rPr>
                <w:rFonts w:eastAsia="Calibri Light"/>
                <w:lang w:val="vi"/>
              </w:rPr>
            </w:pPr>
            <w:r w:rsidRPr="001E4876">
              <w:rPr>
                <w:rFonts w:eastAsia="Calibri Light"/>
                <w:lang w:val="vi"/>
              </w:rPr>
              <w:t>Đơn vị thực hiện</w:t>
            </w:r>
          </w:p>
        </w:tc>
        <w:tc>
          <w:tcPr>
            <w:tcW w:w="1489" w:type="dxa"/>
            <w:vAlign w:val="center"/>
          </w:tcPr>
          <w:p w14:paraId="30F522EB" w14:textId="77777777" w:rsidR="001E4876" w:rsidRPr="001E4876" w:rsidRDefault="001E4876" w:rsidP="001E4876">
            <w:pPr>
              <w:rPr>
                <w:rFonts w:eastAsia="Calibri Light"/>
                <w:lang w:val="vi"/>
              </w:rPr>
            </w:pPr>
            <w:r w:rsidRPr="001E4876">
              <w:rPr>
                <w:rFonts w:eastAsia="Calibri Light"/>
                <w:lang w:val="vi"/>
              </w:rPr>
              <w:t>Thời gian giải quyết</w:t>
            </w:r>
          </w:p>
        </w:tc>
      </w:tr>
      <w:tr w:rsidR="001E4876" w:rsidRPr="001E4876" w14:paraId="558C0D6F" w14:textId="77777777" w:rsidTr="004E7A7F">
        <w:trPr>
          <w:jc w:val="center"/>
        </w:trPr>
        <w:tc>
          <w:tcPr>
            <w:tcW w:w="1140" w:type="dxa"/>
            <w:vAlign w:val="center"/>
          </w:tcPr>
          <w:p w14:paraId="62DCF3BE" w14:textId="77777777" w:rsidR="001E4876" w:rsidRPr="001E4876" w:rsidRDefault="001E4876" w:rsidP="001E4876">
            <w:pPr>
              <w:rPr>
                <w:rFonts w:eastAsia="Calibri Light"/>
                <w:lang w:val="vi"/>
              </w:rPr>
            </w:pPr>
            <w:r w:rsidRPr="001E4876">
              <w:rPr>
                <w:rFonts w:eastAsia="Calibri Light"/>
                <w:lang w:val="vi"/>
              </w:rPr>
              <w:t>1</w:t>
            </w:r>
          </w:p>
        </w:tc>
        <w:tc>
          <w:tcPr>
            <w:tcW w:w="3725" w:type="dxa"/>
            <w:vAlign w:val="center"/>
          </w:tcPr>
          <w:p w14:paraId="517F9D02" w14:textId="77777777" w:rsidR="001E4876" w:rsidRPr="001E4876" w:rsidRDefault="001E4876" w:rsidP="001E4876">
            <w:pPr>
              <w:rPr>
                <w:rFonts w:eastAsia="Calibri Light"/>
                <w:lang w:val="vi"/>
              </w:rPr>
            </w:pPr>
            <w:r w:rsidRPr="001E4876">
              <w:rPr>
                <w:lang w:val="nb-NO"/>
              </w:rPr>
              <w:t>Tiếp nhận, chuyển hồ sơ của cá nhân, tổ chức (trực tiếp, qua dịch vụ bưu chính công ích, dịch vụ công trực tuyến)</w:t>
            </w:r>
          </w:p>
        </w:tc>
        <w:tc>
          <w:tcPr>
            <w:tcW w:w="3092" w:type="dxa"/>
            <w:vAlign w:val="center"/>
          </w:tcPr>
          <w:p w14:paraId="27B73F87" w14:textId="77777777" w:rsidR="001E4876" w:rsidRPr="001E4876" w:rsidRDefault="001E4876" w:rsidP="001E4876">
            <w:pPr>
              <w:rPr>
                <w:rFonts w:eastAsia="Calibri Light"/>
                <w:lang w:val="vi"/>
              </w:rPr>
            </w:pPr>
            <w:r w:rsidRPr="001E4876">
              <w:rPr>
                <w:lang w:val="nb-NO"/>
              </w:rPr>
              <w:t>Bộ phận TN và TKQ Sở Nông nghiệp và Môi trường (tại Trung tâm PVHCC tỉnh)</w:t>
            </w:r>
          </w:p>
        </w:tc>
        <w:tc>
          <w:tcPr>
            <w:tcW w:w="1489" w:type="dxa"/>
            <w:vAlign w:val="center"/>
          </w:tcPr>
          <w:p w14:paraId="3C0CE3CD" w14:textId="77777777" w:rsidR="001E4876" w:rsidRPr="001E4876" w:rsidRDefault="001E4876" w:rsidP="001E4876">
            <w:pPr>
              <w:rPr>
                <w:rFonts w:eastAsia="Calibri Light"/>
                <w:lang w:val="vi"/>
              </w:rPr>
            </w:pPr>
            <w:r w:rsidRPr="001E4876">
              <w:rPr>
                <w:lang w:val="vi"/>
              </w:rPr>
              <w:t>02</w:t>
            </w:r>
            <w:r w:rsidRPr="001E4876">
              <w:rPr>
                <w:lang w:val="vi-VN"/>
              </w:rPr>
              <w:t xml:space="preserve"> giờ</w:t>
            </w:r>
          </w:p>
        </w:tc>
      </w:tr>
      <w:tr w:rsidR="001E4876" w:rsidRPr="001E4876" w14:paraId="5616398D" w14:textId="77777777" w:rsidTr="004E7A7F">
        <w:trPr>
          <w:trHeight w:val="481"/>
          <w:jc w:val="center"/>
        </w:trPr>
        <w:tc>
          <w:tcPr>
            <w:tcW w:w="1140" w:type="dxa"/>
            <w:vMerge w:val="restart"/>
            <w:vAlign w:val="center"/>
          </w:tcPr>
          <w:p w14:paraId="78EC2C9E" w14:textId="77777777" w:rsidR="001E4876" w:rsidRPr="001E4876" w:rsidRDefault="001E4876" w:rsidP="001E4876">
            <w:pPr>
              <w:rPr>
                <w:rFonts w:eastAsia="Calibri Light"/>
              </w:rPr>
            </w:pPr>
            <w:r w:rsidRPr="001E4876">
              <w:rPr>
                <w:rFonts w:eastAsia="Calibri Light"/>
              </w:rPr>
              <w:t>2</w:t>
            </w:r>
          </w:p>
        </w:tc>
        <w:tc>
          <w:tcPr>
            <w:tcW w:w="3725" w:type="dxa"/>
            <w:vMerge w:val="restart"/>
            <w:vAlign w:val="center"/>
          </w:tcPr>
          <w:p w14:paraId="1778ACAD" w14:textId="77777777" w:rsidR="001E4876" w:rsidRPr="001E4876" w:rsidRDefault="001E4876" w:rsidP="001E4876">
            <w:pPr>
              <w:rPr>
                <w:lang w:val="vi"/>
              </w:rPr>
            </w:pPr>
            <w:r w:rsidRPr="001E4876">
              <w:rPr>
                <w:lang w:val="vi"/>
              </w:rPr>
              <w:t>Giải quyết hồ sơ</w:t>
            </w:r>
          </w:p>
          <w:p w14:paraId="0B852551" w14:textId="77777777" w:rsidR="001E4876" w:rsidRPr="001E4876" w:rsidRDefault="001E4876" w:rsidP="001E4876">
            <w:pPr>
              <w:rPr>
                <w:rFonts w:eastAsia="Calibri Light"/>
              </w:rPr>
            </w:pPr>
            <w:r w:rsidRPr="001E4876">
              <w:rPr>
                <w:lang w:val="vi"/>
              </w:rPr>
              <w:t>(Trường hợp hồ sơ cần bổ sung, không đủ điều kiện giải quyết phải có văn bản thông báo sau 03 ngày tiếp nhận hồ sơ)</w:t>
            </w:r>
            <w:r w:rsidRPr="001E4876">
              <w:t xml:space="preserve"> 32</w:t>
            </w:r>
          </w:p>
        </w:tc>
        <w:tc>
          <w:tcPr>
            <w:tcW w:w="3092" w:type="dxa"/>
            <w:vAlign w:val="center"/>
          </w:tcPr>
          <w:p w14:paraId="0DF55E4F" w14:textId="77777777" w:rsidR="001E4876" w:rsidRPr="001E4876" w:rsidRDefault="001E4876" w:rsidP="001E4876">
            <w:pPr>
              <w:rPr>
                <w:rFonts w:eastAsia="Calibri"/>
                <w:lang w:val="vi"/>
              </w:rPr>
            </w:pPr>
            <w:r w:rsidRPr="001E4876">
              <w:rPr>
                <w:rFonts w:eastAsia="Calibri"/>
              </w:rPr>
              <w:t>Lãnh đạo Phòng chuyên môn</w:t>
            </w:r>
          </w:p>
        </w:tc>
        <w:tc>
          <w:tcPr>
            <w:tcW w:w="1489" w:type="dxa"/>
            <w:vAlign w:val="center"/>
          </w:tcPr>
          <w:p w14:paraId="192FB3ED" w14:textId="77777777" w:rsidR="001E4876" w:rsidRPr="001E4876" w:rsidRDefault="001E4876" w:rsidP="001E4876">
            <w:pPr>
              <w:rPr>
                <w:rFonts w:eastAsia="Calibri Light"/>
              </w:rPr>
            </w:pPr>
            <w:r w:rsidRPr="001E4876">
              <w:rPr>
                <w:rFonts w:eastAsia="Calibri Light"/>
              </w:rPr>
              <w:t>02 giờ</w:t>
            </w:r>
          </w:p>
        </w:tc>
      </w:tr>
      <w:tr w:rsidR="001E4876" w:rsidRPr="001E4876" w14:paraId="4E0E545D" w14:textId="77777777" w:rsidTr="004E7A7F">
        <w:trPr>
          <w:trHeight w:val="481"/>
          <w:jc w:val="center"/>
        </w:trPr>
        <w:tc>
          <w:tcPr>
            <w:tcW w:w="1140" w:type="dxa"/>
            <w:vMerge/>
            <w:vAlign w:val="center"/>
          </w:tcPr>
          <w:p w14:paraId="2DAAC7BE" w14:textId="77777777" w:rsidR="001E4876" w:rsidRPr="001E4876" w:rsidRDefault="001E4876" w:rsidP="001E4876">
            <w:pPr>
              <w:rPr>
                <w:rFonts w:eastAsia="Calibri Light"/>
                <w:lang w:val="vi"/>
              </w:rPr>
            </w:pPr>
          </w:p>
        </w:tc>
        <w:tc>
          <w:tcPr>
            <w:tcW w:w="3725" w:type="dxa"/>
            <w:vMerge/>
            <w:vAlign w:val="center"/>
          </w:tcPr>
          <w:p w14:paraId="0BBD7E9F" w14:textId="77777777" w:rsidR="001E4876" w:rsidRPr="001E4876" w:rsidRDefault="001E4876" w:rsidP="001E4876">
            <w:pPr>
              <w:rPr>
                <w:rFonts w:eastAsia="Calibri Light"/>
                <w:lang w:val="vi"/>
              </w:rPr>
            </w:pPr>
          </w:p>
        </w:tc>
        <w:tc>
          <w:tcPr>
            <w:tcW w:w="3092" w:type="dxa"/>
            <w:vAlign w:val="center"/>
          </w:tcPr>
          <w:p w14:paraId="7FAF4EE2" w14:textId="77777777" w:rsidR="001E4876" w:rsidRPr="001E4876" w:rsidRDefault="001E4876" w:rsidP="001E4876">
            <w:pPr>
              <w:rPr>
                <w:rFonts w:eastAsia="Calibri"/>
                <w:lang w:val="vi"/>
              </w:rPr>
            </w:pPr>
            <w:r w:rsidRPr="001E4876">
              <w:rPr>
                <w:rFonts w:eastAsia="Calibri"/>
              </w:rPr>
              <w:t>Chuyên viên Phòng chuyên môn</w:t>
            </w:r>
          </w:p>
        </w:tc>
        <w:tc>
          <w:tcPr>
            <w:tcW w:w="1489" w:type="dxa"/>
            <w:vAlign w:val="center"/>
          </w:tcPr>
          <w:p w14:paraId="03722BFE" w14:textId="77777777" w:rsidR="001E4876" w:rsidRPr="001E4876" w:rsidRDefault="001E4876" w:rsidP="001E4876">
            <w:pPr>
              <w:rPr>
                <w:rFonts w:eastAsia="Calibri Light"/>
              </w:rPr>
            </w:pPr>
            <w:r w:rsidRPr="001E4876">
              <w:rPr>
                <w:rFonts w:eastAsia="Calibri Light"/>
              </w:rPr>
              <w:t>08 giờ</w:t>
            </w:r>
          </w:p>
        </w:tc>
      </w:tr>
      <w:tr w:rsidR="001E4876" w:rsidRPr="001E4876" w14:paraId="430032B8" w14:textId="77777777" w:rsidTr="004E7A7F">
        <w:trPr>
          <w:trHeight w:val="481"/>
          <w:jc w:val="center"/>
        </w:trPr>
        <w:tc>
          <w:tcPr>
            <w:tcW w:w="1140" w:type="dxa"/>
            <w:vMerge/>
            <w:vAlign w:val="center"/>
          </w:tcPr>
          <w:p w14:paraId="16C74A41" w14:textId="77777777" w:rsidR="001E4876" w:rsidRPr="001E4876" w:rsidRDefault="001E4876" w:rsidP="001E4876">
            <w:pPr>
              <w:rPr>
                <w:rFonts w:eastAsia="Calibri Light"/>
                <w:lang w:val="vi"/>
              </w:rPr>
            </w:pPr>
          </w:p>
        </w:tc>
        <w:tc>
          <w:tcPr>
            <w:tcW w:w="3725" w:type="dxa"/>
            <w:vMerge/>
            <w:vAlign w:val="center"/>
          </w:tcPr>
          <w:p w14:paraId="76786A9D" w14:textId="77777777" w:rsidR="001E4876" w:rsidRPr="001E4876" w:rsidRDefault="001E4876" w:rsidP="001E4876">
            <w:pPr>
              <w:rPr>
                <w:rFonts w:eastAsia="Calibri Light"/>
                <w:lang w:val="vi"/>
              </w:rPr>
            </w:pPr>
          </w:p>
        </w:tc>
        <w:tc>
          <w:tcPr>
            <w:tcW w:w="3092" w:type="dxa"/>
            <w:vAlign w:val="center"/>
          </w:tcPr>
          <w:p w14:paraId="049F026C" w14:textId="77777777" w:rsidR="001E4876" w:rsidRPr="001E4876" w:rsidRDefault="001E4876" w:rsidP="001E4876">
            <w:pPr>
              <w:rPr>
                <w:rFonts w:eastAsia="Calibri"/>
                <w:lang w:val="vi"/>
              </w:rPr>
            </w:pPr>
            <w:r w:rsidRPr="001E4876">
              <w:rPr>
                <w:rFonts w:eastAsia="Calibri"/>
              </w:rPr>
              <w:t>Lãnh đạo Phòng Chuyên môn</w:t>
            </w:r>
          </w:p>
        </w:tc>
        <w:tc>
          <w:tcPr>
            <w:tcW w:w="1489" w:type="dxa"/>
            <w:vAlign w:val="center"/>
          </w:tcPr>
          <w:p w14:paraId="632CA699" w14:textId="77777777" w:rsidR="001E4876" w:rsidRPr="001E4876" w:rsidRDefault="001E4876" w:rsidP="001E4876">
            <w:pPr>
              <w:rPr>
                <w:rFonts w:eastAsia="Calibri Light"/>
              </w:rPr>
            </w:pPr>
            <w:r w:rsidRPr="001E4876">
              <w:rPr>
                <w:rFonts w:eastAsia="Calibri Light"/>
              </w:rPr>
              <w:t>02 giờ</w:t>
            </w:r>
          </w:p>
        </w:tc>
      </w:tr>
      <w:tr w:rsidR="001E4876" w:rsidRPr="001E4876" w14:paraId="03C34A90" w14:textId="77777777" w:rsidTr="004E7A7F">
        <w:trPr>
          <w:trHeight w:val="481"/>
          <w:jc w:val="center"/>
        </w:trPr>
        <w:tc>
          <w:tcPr>
            <w:tcW w:w="1140" w:type="dxa"/>
            <w:vMerge/>
            <w:vAlign w:val="center"/>
          </w:tcPr>
          <w:p w14:paraId="79A68F56" w14:textId="77777777" w:rsidR="001E4876" w:rsidRPr="001E4876" w:rsidRDefault="001E4876" w:rsidP="001E4876">
            <w:pPr>
              <w:rPr>
                <w:rFonts w:eastAsia="Calibri Light"/>
                <w:lang w:val="vi"/>
              </w:rPr>
            </w:pPr>
          </w:p>
        </w:tc>
        <w:tc>
          <w:tcPr>
            <w:tcW w:w="3725" w:type="dxa"/>
            <w:vMerge/>
            <w:vAlign w:val="center"/>
          </w:tcPr>
          <w:p w14:paraId="05D5D5ED" w14:textId="77777777" w:rsidR="001E4876" w:rsidRPr="001E4876" w:rsidRDefault="001E4876" w:rsidP="001E4876">
            <w:pPr>
              <w:rPr>
                <w:rFonts w:eastAsia="Calibri Light"/>
                <w:lang w:val="vi"/>
              </w:rPr>
            </w:pPr>
          </w:p>
        </w:tc>
        <w:tc>
          <w:tcPr>
            <w:tcW w:w="3092" w:type="dxa"/>
            <w:vAlign w:val="center"/>
          </w:tcPr>
          <w:p w14:paraId="777C85FD" w14:textId="77777777" w:rsidR="001E4876" w:rsidRPr="001E4876" w:rsidRDefault="001E4876" w:rsidP="001E4876">
            <w:pPr>
              <w:rPr>
                <w:rFonts w:eastAsia="Calibri Light"/>
                <w:lang w:val="vi"/>
              </w:rPr>
            </w:pPr>
            <w:r w:rsidRPr="001E4876">
              <w:rPr>
                <w:rFonts w:eastAsia="Calibri"/>
              </w:rPr>
              <w:t xml:space="preserve">Lãnh đạo </w:t>
            </w:r>
            <w:r w:rsidRPr="001E4876">
              <w:rPr>
                <w:rFonts w:eastAsia="Calibri"/>
                <w:lang w:val="vi"/>
              </w:rPr>
              <w:t>Chi cụ</w:t>
            </w:r>
            <w:r w:rsidRPr="001E4876">
              <w:rPr>
                <w:rFonts w:eastAsia="Calibri"/>
              </w:rPr>
              <w:t>c</w:t>
            </w:r>
          </w:p>
        </w:tc>
        <w:tc>
          <w:tcPr>
            <w:tcW w:w="1489" w:type="dxa"/>
            <w:vAlign w:val="center"/>
          </w:tcPr>
          <w:p w14:paraId="7F2D3125" w14:textId="77777777" w:rsidR="001E4876" w:rsidRPr="001E4876" w:rsidRDefault="001E4876" w:rsidP="001E4876">
            <w:pPr>
              <w:rPr>
                <w:rFonts w:eastAsia="Calibri Light"/>
                <w:lang w:val="vi"/>
              </w:rPr>
            </w:pPr>
            <w:r w:rsidRPr="001E4876">
              <w:rPr>
                <w:rFonts w:eastAsia="Calibri Light"/>
              </w:rPr>
              <w:t>02</w:t>
            </w:r>
            <w:r w:rsidRPr="001E4876">
              <w:rPr>
                <w:rFonts w:eastAsia="Calibri Light"/>
                <w:lang w:val="vi"/>
              </w:rPr>
              <w:t xml:space="preserve"> giờ</w:t>
            </w:r>
          </w:p>
        </w:tc>
      </w:tr>
      <w:tr w:rsidR="001E4876" w:rsidRPr="001E4876" w14:paraId="2B88BA80" w14:textId="77777777" w:rsidTr="004E7A7F">
        <w:trPr>
          <w:trHeight w:val="481"/>
          <w:jc w:val="center"/>
        </w:trPr>
        <w:tc>
          <w:tcPr>
            <w:tcW w:w="1140" w:type="dxa"/>
            <w:vAlign w:val="center"/>
          </w:tcPr>
          <w:p w14:paraId="76101C00" w14:textId="77777777" w:rsidR="001E4876" w:rsidRPr="001E4876" w:rsidRDefault="001E4876" w:rsidP="001E4876">
            <w:pPr>
              <w:rPr>
                <w:rFonts w:eastAsia="Calibri Light"/>
              </w:rPr>
            </w:pPr>
            <w:r w:rsidRPr="001E4876">
              <w:rPr>
                <w:rFonts w:eastAsia="Calibri Light"/>
              </w:rPr>
              <w:t>3</w:t>
            </w:r>
          </w:p>
        </w:tc>
        <w:tc>
          <w:tcPr>
            <w:tcW w:w="3725" w:type="dxa"/>
            <w:vAlign w:val="center"/>
          </w:tcPr>
          <w:p w14:paraId="630F13D9" w14:textId="77777777" w:rsidR="001E4876" w:rsidRPr="001E4876" w:rsidRDefault="001E4876" w:rsidP="001E4876">
            <w:pPr>
              <w:rPr>
                <w:rFonts w:eastAsia="Calibri Light"/>
              </w:rPr>
            </w:pPr>
            <w:r w:rsidRPr="001E4876">
              <w:rPr>
                <w:rFonts w:eastAsia="Calibri Light"/>
              </w:rPr>
              <w:t>Ký duyệt văn bản lấy ý kiến</w:t>
            </w:r>
          </w:p>
        </w:tc>
        <w:tc>
          <w:tcPr>
            <w:tcW w:w="3092" w:type="dxa"/>
            <w:vAlign w:val="center"/>
          </w:tcPr>
          <w:p w14:paraId="547962BE" w14:textId="77777777" w:rsidR="001E4876" w:rsidRPr="001E4876" w:rsidRDefault="001E4876" w:rsidP="001E4876">
            <w:pPr>
              <w:rPr>
                <w:rFonts w:eastAsia="Calibri"/>
              </w:rPr>
            </w:pPr>
            <w:r w:rsidRPr="001E4876">
              <w:rPr>
                <w:rFonts w:eastAsia="Calibri"/>
              </w:rPr>
              <w:t>Lãnh đạo Sở</w:t>
            </w:r>
          </w:p>
        </w:tc>
        <w:tc>
          <w:tcPr>
            <w:tcW w:w="1489" w:type="dxa"/>
            <w:vAlign w:val="center"/>
          </w:tcPr>
          <w:p w14:paraId="4FCDF6FA" w14:textId="77777777" w:rsidR="001E4876" w:rsidRPr="001E4876" w:rsidRDefault="001E4876" w:rsidP="001E4876">
            <w:pPr>
              <w:rPr>
                <w:rFonts w:eastAsia="Calibri Light"/>
                <w:lang w:val="vi"/>
              </w:rPr>
            </w:pPr>
            <w:r w:rsidRPr="001E4876">
              <w:rPr>
                <w:rFonts w:eastAsia="Calibri Light"/>
              </w:rPr>
              <w:t>08</w:t>
            </w:r>
            <w:r w:rsidRPr="001E4876">
              <w:rPr>
                <w:rFonts w:eastAsia="Calibri Light"/>
                <w:lang w:val="vi"/>
              </w:rPr>
              <w:t xml:space="preserve"> giờ</w:t>
            </w:r>
          </w:p>
        </w:tc>
      </w:tr>
      <w:tr w:rsidR="001E4876" w:rsidRPr="001E4876" w14:paraId="5AB0FF27" w14:textId="77777777" w:rsidTr="004E7A7F">
        <w:trPr>
          <w:trHeight w:val="654"/>
          <w:jc w:val="center"/>
        </w:trPr>
        <w:tc>
          <w:tcPr>
            <w:tcW w:w="1140" w:type="dxa"/>
            <w:vAlign w:val="center"/>
          </w:tcPr>
          <w:p w14:paraId="376786A2" w14:textId="77777777" w:rsidR="001E4876" w:rsidRPr="001E4876" w:rsidRDefault="001E4876" w:rsidP="001E4876">
            <w:pPr>
              <w:rPr>
                <w:rFonts w:eastAsia="Calibri Light"/>
                <w:lang w:val="vi"/>
              </w:rPr>
            </w:pPr>
            <w:r w:rsidRPr="001E4876">
              <w:rPr>
                <w:rFonts w:eastAsia="Calibri Light"/>
                <w:lang w:val="vi"/>
              </w:rPr>
              <w:t>6</w:t>
            </w:r>
          </w:p>
        </w:tc>
        <w:tc>
          <w:tcPr>
            <w:tcW w:w="3725" w:type="dxa"/>
            <w:vAlign w:val="center"/>
          </w:tcPr>
          <w:p w14:paraId="19A4CF4B" w14:textId="77777777" w:rsidR="001E4876" w:rsidRPr="001E4876" w:rsidRDefault="001E4876" w:rsidP="001E4876">
            <w:pPr>
              <w:rPr>
                <w:rFonts w:eastAsia="Calibri Light"/>
                <w:lang w:val="vi"/>
              </w:rPr>
            </w:pPr>
            <w:r w:rsidRPr="001E4876">
              <w:rPr>
                <w:rFonts w:eastAsia="Calibri Light"/>
                <w:lang w:val="vi"/>
              </w:rPr>
              <w:t>Ý kiến thẩm định bằng văn bản của các cơ quan, tổ chức, cá nhân có liên quan</w:t>
            </w:r>
          </w:p>
        </w:tc>
        <w:tc>
          <w:tcPr>
            <w:tcW w:w="3092" w:type="dxa"/>
            <w:vAlign w:val="center"/>
          </w:tcPr>
          <w:p w14:paraId="62B12CF0" w14:textId="77777777" w:rsidR="001E4876" w:rsidRPr="001E4876" w:rsidRDefault="001E4876" w:rsidP="001E4876">
            <w:pPr>
              <w:rPr>
                <w:rFonts w:eastAsia="Calibri Light"/>
              </w:rPr>
            </w:pPr>
            <w:r w:rsidRPr="001E4876">
              <w:rPr>
                <w:lang w:val="vi"/>
              </w:rPr>
              <w:t>Các cơ quan, đơn vị, địa phương</w:t>
            </w:r>
          </w:p>
        </w:tc>
        <w:tc>
          <w:tcPr>
            <w:tcW w:w="1489" w:type="dxa"/>
            <w:vAlign w:val="center"/>
          </w:tcPr>
          <w:p w14:paraId="4215D1F9" w14:textId="77777777" w:rsidR="001E4876" w:rsidRPr="001E4876" w:rsidRDefault="001E4876" w:rsidP="001E4876">
            <w:pPr>
              <w:rPr>
                <w:rFonts w:eastAsia="Calibri Light"/>
              </w:rPr>
            </w:pPr>
            <w:r w:rsidRPr="001E4876">
              <w:rPr>
                <w:rFonts w:eastAsia="Calibri Light"/>
                <w:lang w:val="vi"/>
              </w:rPr>
              <w:t>40 giờ</w:t>
            </w:r>
          </w:p>
          <w:p w14:paraId="5A250EAE" w14:textId="77777777" w:rsidR="001E4876" w:rsidRPr="001E4876" w:rsidRDefault="001E4876" w:rsidP="001E4876">
            <w:pPr>
              <w:rPr>
                <w:rFonts w:eastAsia="Calibri Light"/>
              </w:rPr>
            </w:pPr>
            <w:r w:rsidRPr="001E4876">
              <w:rPr>
                <w:rFonts w:eastAsia="Calibri Light"/>
              </w:rPr>
              <w:t>(Không tính thời gian thực hiện TTHC)</w:t>
            </w:r>
          </w:p>
        </w:tc>
      </w:tr>
      <w:tr w:rsidR="001E4876" w:rsidRPr="001E4876" w14:paraId="7C89BCE7" w14:textId="77777777" w:rsidTr="004E7A7F">
        <w:trPr>
          <w:trHeight w:val="654"/>
          <w:jc w:val="center"/>
        </w:trPr>
        <w:tc>
          <w:tcPr>
            <w:tcW w:w="1140" w:type="dxa"/>
            <w:vMerge w:val="restart"/>
            <w:vAlign w:val="center"/>
          </w:tcPr>
          <w:p w14:paraId="5339621E" w14:textId="77777777" w:rsidR="001E4876" w:rsidRPr="001E4876" w:rsidRDefault="001E4876" w:rsidP="001E4876">
            <w:pPr>
              <w:rPr>
                <w:rFonts w:eastAsia="Calibri Light"/>
                <w:lang w:val="vi"/>
              </w:rPr>
            </w:pPr>
            <w:r w:rsidRPr="001E4876">
              <w:rPr>
                <w:rFonts w:eastAsia="Calibri Light"/>
                <w:lang w:val="vi"/>
              </w:rPr>
              <w:t>7</w:t>
            </w:r>
          </w:p>
        </w:tc>
        <w:tc>
          <w:tcPr>
            <w:tcW w:w="3725" w:type="dxa"/>
            <w:vMerge w:val="restart"/>
            <w:vAlign w:val="center"/>
          </w:tcPr>
          <w:p w14:paraId="5B7608C4" w14:textId="77777777" w:rsidR="001E4876" w:rsidRPr="001E4876" w:rsidRDefault="001E4876" w:rsidP="001E4876">
            <w:pPr>
              <w:rPr>
                <w:rFonts w:eastAsia="Calibri Light"/>
                <w:lang w:val="vi"/>
              </w:rPr>
            </w:pPr>
            <w:r w:rsidRPr="001E4876">
              <w:rPr>
                <w:rFonts w:eastAsia="Calibri Light"/>
                <w:lang w:val="vi"/>
              </w:rPr>
              <w:t>Báo cáo kết quả thẩm định</w:t>
            </w:r>
          </w:p>
        </w:tc>
        <w:tc>
          <w:tcPr>
            <w:tcW w:w="3092" w:type="dxa"/>
            <w:vAlign w:val="center"/>
          </w:tcPr>
          <w:p w14:paraId="5A3B284F" w14:textId="77777777" w:rsidR="001E4876" w:rsidRPr="001E4876" w:rsidRDefault="001E4876" w:rsidP="001E4876">
            <w:pPr>
              <w:rPr>
                <w:rFonts w:eastAsia="Calibri Light"/>
                <w:lang w:val="vi"/>
              </w:rPr>
            </w:pPr>
            <w:r w:rsidRPr="001E4876">
              <w:rPr>
                <w:rFonts w:eastAsia="Calibri"/>
              </w:rPr>
              <w:t>Lãnh đạo Phòng chuyên môn</w:t>
            </w:r>
          </w:p>
        </w:tc>
        <w:tc>
          <w:tcPr>
            <w:tcW w:w="1489" w:type="dxa"/>
            <w:vAlign w:val="center"/>
          </w:tcPr>
          <w:p w14:paraId="2A864820" w14:textId="77777777" w:rsidR="001E4876" w:rsidRPr="001E4876" w:rsidRDefault="001E4876" w:rsidP="001E4876">
            <w:pPr>
              <w:rPr>
                <w:rFonts w:eastAsia="Calibri Light"/>
                <w:lang w:val="vi"/>
              </w:rPr>
            </w:pPr>
            <w:r w:rsidRPr="001E4876">
              <w:rPr>
                <w:rFonts w:eastAsia="Calibri Light"/>
              </w:rPr>
              <w:t>02</w:t>
            </w:r>
            <w:r w:rsidRPr="001E4876">
              <w:rPr>
                <w:rFonts w:eastAsia="Calibri Light"/>
                <w:lang w:val="vi"/>
              </w:rPr>
              <w:t xml:space="preserve"> giờ</w:t>
            </w:r>
          </w:p>
        </w:tc>
      </w:tr>
      <w:tr w:rsidR="001E4876" w:rsidRPr="001E4876" w14:paraId="3CB91E0E" w14:textId="77777777" w:rsidTr="004E7A7F">
        <w:trPr>
          <w:trHeight w:val="654"/>
          <w:jc w:val="center"/>
        </w:trPr>
        <w:tc>
          <w:tcPr>
            <w:tcW w:w="1140" w:type="dxa"/>
            <w:vMerge/>
            <w:vAlign w:val="center"/>
          </w:tcPr>
          <w:p w14:paraId="4B20DC7C" w14:textId="77777777" w:rsidR="001E4876" w:rsidRPr="001E4876" w:rsidRDefault="001E4876" w:rsidP="001E4876">
            <w:pPr>
              <w:rPr>
                <w:rFonts w:eastAsia="Calibri Light"/>
                <w:lang w:val="vi"/>
              </w:rPr>
            </w:pPr>
          </w:p>
        </w:tc>
        <w:tc>
          <w:tcPr>
            <w:tcW w:w="3725" w:type="dxa"/>
            <w:vMerge/>
            <w:vAlign w:val="center"/>
          </w:tcPr>
          <w:p w14:paraId="46B7508C" w14:textId="77777777" w:rsidR="001E4876" w:rsidRPr="001E4876" w:rsidRDefault="001E4876" w:rsidP="001E4876">
            <w:pPr>
              <w:rPr>
                <w:rFonts w:eastAsia="Calibri Light"/>
                <w:lang w:val="vi"/>
              </w:rPr>
            </w:pPr>
          </w:p>
        </w:tc>
        <w:tc>
          <w:tcPr>
            <w:tcW w:w="3092" w:type="dxa"/>
            <w:vAlign w:val="center"/>
          </w:tcPr>
          <w:p w14:paraId="0199D9FD" w14:textId="77777777" w:rsidR="001E4876" w:rsidRPr="001E4876" w:rsidRDefault="001E4876" w:rsidP="001E4876">
            <w:pPr>
              <w:rPr>
                <w:rFonts w:eastAsia="Calibri Light"/>
                <w:lang w:val="vi"/>
              </w:rPr>
            </w:pPr>
            <w:r w:rsidRPr="001E4876">
              <w:rPr>
                <w:rFonts w:eastAsia="Calibri"/>
              </w:rPr>
              <w:t>Chuyên viên Phòng chuyên môn</w:t>
            </w:r>
          </w:p>
        </w:tc>
        <w:tc>
          <w:tcPr>
            <w:tcW w:w="1489" w:type="dxa"/>
            <w:vAlign w:val="center"/>
          </w:tcPr>
          <w:p w14:paraId="064C6B32" w14:textId="77777777" w:rsidR="001E4876" w:rsidRPr="001E4876" w:rsidRDefault="001E4876" w:rsidP="001E4876">
            <w:pPr>
              <w:rPr>
                <w:rFonts w:eastAsia="Calibri Light"/>
              </w:rPr>
            </w:pPr>
            <w:r w:rsidRPr="001E4876">
              <w:rPr>
                <w:rFonts w:eastAsia="Calibri Light"/>
              </w:rPr>
              <w:t>76 giờ</w:t>
            </w:r>
          </w:p>
        </w:tc>
      </w:tr>
      <w:tr w:rsidR="001E4876" w:rsidRPr="001E4876" w14:paraId="61F083D4" w14:textId="77777777" w:rsidTr="004E7A7F">
        <w:trPr>
          <w:trHeight w:val="654"/>
          <w:jc w:val="center"/>
        </w:trPr>
        <w:tc>
          <w:tcPr>
            <w:tcW w:w="1140" w:type="dxa"/>
            <w:vMerge/>
            <w:vAlign w:val="center"/>
          </w:tcPr>
          <w:p w14:paraId="24C2C999" w14:textId="77777777" w:rsidR="001E4876" w:rsidRPr="001E4876" w:rsidRDefault="001E4876" w:rsidP="001E4876">
            <w:pPr>
              <w:rPr>
                <w:rFonts w:eastAsia="Calibri Light"/>
                <w:lang w:val="vi"/>
              </w:rPr>
            </w:pPr>
          </w:p>
        </w:tc>
        <w:tc>
          <w:tcPr>
            <w:tcW w:w="3725" w:type="dxa"/>
            <w:vMerge/>
            <w:vAlign w:val="center"/>
          </w:tcPr>
          <w:p w14:paraId="5FBCCA3F" w14:textId="77777777" w:rsidR="001E4876" w:rsidRPr="001E4876" w:rsidRDefault="001E4876" w:rsidP="001E4876">
            <w:pPr>
              <w:rPr>
                <w:rFonts w:eastAsia="Calibri Light"/>
                <w:lang w:val="vi"/>
              </w:rPr>
            </w:pPr>
          </w:p>
        </w:tc>
        <w:tc>
          <w:tcPr>
            <w:tcW w:w="3092" w:type="dxa"/>
            <w:vAlign w:val="center"/>
          </w:tcPr>
          <w:p w14:paraId="68A7C0A8" w14:textId="77777777" w:rsidR="001E4876" w:rsidRPr="001E4876" w:rsidRDefault="001E4876" w:rsidP="001E4876">
            <w:pPr>
              <w:rPr>
                <w:rFonts w:eastAsia="Calibri Light"/>
                <w:lang w:val="vi"/>
              </w:rPr>
            </w:pPr>
            <w:r w:rsidRPr="001E4876">
              <w:rPr>
                <w:rFonts w:eastAsia="Calibri"/>
              </w:rPr>
              <w:t>Lãnh đạo Phòng Chuyên môn</w:t>
            </w:r>
          </w:p>
        </w:tc>
        <w:tc>
          <w:tcPr>
            <w:tcW w:w="1489" w:type="dxa"/>
            <w:vAlign w:val="center"/>
          </w:tcPr>
          <w:p w14:paraId="0696CAD8" w14:textId="77777777" w:rsidR="001E4876" w:rsidRPr="001E4876" w:rsidRDefault="001E4876" w:rsidP="001E4876">
            <w:pPr>
              <w:rPr>
                <w:rFonts w:eastAsia="Calibri Light"/>
              </w:rPr>
            </w:pPr>
            <w:r w:rsidRPr="001E4876">
              <w:rPr>
                <w:rFonts w:eastAsia="Calibri Light"/>
              </w:rPr>
              <w:t>04 giờ</w:t>
            </w:r>
          </w:p>
        </w:tc>
      </w:tr>
      <w:tr w:rsidR="001E4876" w:rsidRPr="001E4876" w14:paraId="53486C35" w14:textId="77777777" w:rsidTr="004E7A7F">
        <w:trPr>
          <w:trHeight w:val="654"/>
          <w:jc w:val="center"/>
        </w:trPr>
        <w:tc>
          <w:tcPr>
            <w:tcW w:w="1140" w:type="dxa"/>
            <w:vMerge/>
            <w:vAlign w:val="center"/>
          </w:tcPr>
          <w:p w14:paraId="62FE412B" w14:textId="77777777" w:rsidR="001E4876" w:rsidRPr="001E4876" w:rsidRDefault="001E4876" w:rsidP="001E4876">
            <w:pPr>
              <w:rPr>
                <w:rFonts w:eastAsia="Calibri Light"/>
                <w:lang w:val="vi"/>
              </w:rPr>
            </w:pPr>
          </w:p>
        </w:tc>
        <w:tc>
          <w:tcPr>
            <w:tcW w:w="3725" w:type="dxa"/>
            <w:vMerge/>
            <w:vAlign w:val="center"/>
          </w:tcPr>
          <w:p w14:paraId="4F16F0B4" w14:textId="77777777" w:rsidR="001E4876" w:rsidRPr="001E4876" w:rsidRDefault="001E4876" w:rsidP="001E4876">
            <w:pPr>
              <w:rPr>
                <w:rFonts w:eastAsia="Calibri Light"/>
                <w:lang w:val="vi"/>
              </w:rPr>
            </w:pPr>
          </w:p>
        </w:tc>
        <w:tc>
          <w:tcPr>
            <w:tcW w:w="3092" w:type="dxa"/>
            <w:vAlign w:val="center"/>
          </w:tcPr>
          <w:p w14:paraId="3E1CFA50" w14:textId="77777777" w:rsidR="001E4876" w:rsidRPr="001E4876" w:rsidRDefault="001E4876" w:rsidP="001E4876">
            <w:pPr>
              <w:rPr>
                <w:rFonts w:eastAsia="Calibri Light"/>
                <w:lang w:val="vi"/>
              </w:rPr>
            </w:pPr>
            <w:r w:rsidRPr="001E4876">
              <w:rPr>
                <w:rFonts w:eastAsia="Calibri"/>
              </w:rPr>
              <w:t xml:space="preserve">Lãnh đạo </w:t>
            </w:r>
            <w:r w:rsidRPr="001E4876">
              <w:rPr>
                <w:rFonts w:eastAsia="Calibri"/>
                <w:lang w:val="vi"/>
              </w:rPr>
              <w:t>Chi cụ</w:t>
            </w:r>
            <w:r w:rsidRPr="001E4876">
              <w:rPr>
                <w:rFonts w:eastAsia="Calibri"/>
              </w:rPr>
              <w:t>c</w:t>
            </w:r>
          </w:p>
        </w:tc>
        <w:tc>
          <w:tcPr>
            <w:tcW w:w="1489" w:type="dxa"/>
            <w:vAlign w:val="center"/>
          </w:tcPr>
          <w:p w14:paraId="78BBAF7E" w14:textId="77777777" w:rsidR="001E4876" w:rsidRPr="001E4876" w:rsidRDefault="001E4876" w:rsidP="001E4876">
            <w:pPr>
              <w:rPr>
                <w:rFonts w:eastAsia="Calibri Light"/>
              </w:rPr>
            </w:pPr>
            <w:r w:rsidRPr="001E4876">
              <w:rPr>
                <w:rFonts w:eastAsia="Calibri Light"/>
              </w:rPr>
              <w:t>04 giờ</w:t>
            </w:r>
          </w:p>
        </w:tc>
      </w:tr>
      <w:tr w:rsidR="001E4876" w:rsidRPr="001E4876" w14:paraId="1FCBD302" w14:textId="77777777" w:rsidTr="004E7A7F">
        <w:trPr>
          <w:trHeight w:val="654"/>
          <w:jc w:val="center"/>
        </w:trPr>
        <w:tc>
          <w:tcPr>
            <w:tcW w:w="1140" w:type="dxa"/>
            <w:vAlign w:val="center"/>
          </w:tcPr>
          <w:p w14:paraId="1C6C1BC7" w14:textId="77777777" w:rsidR="001E4876" w:rsidRPr="001E4876" w:rsidRDefault="001E4876" w:rsidP="001E4876">
            <w:pPr>
              <w:rPr>
                <w:rFonts w:eastAsia="Calibri Light"/>
                <w:lang w:val="vi"/>
              </w:rPr>
            </w:pPr>
            <w:r w:rsidRPr="001E4876">
              <w:rPr>
                <w:rFonts w:eastAsia="Calibri Light"/>
                <w:lang w:val="vi"/>
              </w:rPr>
              <w:t>8</w:t>
            </w:r>
          </w:p>
        </w:tc>
        <w:tc>
          <w:tcPr>
            <w:tcW w:w="3725" w:type="dxa"/>
            <w:vAlign w:val="center"/>
          </w:tcPr>
          <w:p w14:paraId="7A7251B2" w14:textId="77777777" w:rsidR="001E4876" w:rsidRPr="001E4876" w:rsidRDefault="001E4876" w:rsidP="001E4876">
            <w:pPr>
              <w:rPr>
                <w:rFonts w:eastAsia="Calibri Light"/>
                <w:lang w:val="vi"/>
              </w:rPr>
            </w:pPr>
            <w:r w:rsidRPr="001E4876">
              <w:rPr>
                <w:rFonts w:eastAsia="Calibri Light"/>
              </w:rPr>
              <w:t>Ký duyệt văn bản</w:t>
            </w:r>
          </w:p>
        </w:tc>
        <w:tc>
          <w:tcPr>
            <w:tcW w:w="3092" w:type="dxa"/>
            <w:vAlign w:val="center"/>
          </w:tcPr>
          <w:p w14:paraId="0EB5008B" w14:textId="77777777" w:rsidR="001E4876" w:rsidRPr="001E4876" w:rsidRDefault="001E4876" w:rsidP="001E4876">
            <w:pPr>
              <w:rPr>
                <w:rFonts w:eastAsia="Calibri Light"/>
                <w:lang w:val="vi"/>
              </w:rPr>
            </w:pPr>
            <w:r w:rsidRPr="001E4876">
              <w:rPr>
                <w:rFonts w:eastAsia="Calibri Light"/>
                <w:lang w:val="vi"/>
              </w:rPr>
              <w:t>Lãnh đạo Sở</w:t>
            </w:r>
          </w:p>
        </w:tc>
        <w:tc>
          <w:tcPr>
            <w:tcW w:w="1489" w:type="dxa"/>
            <w:vAlign w:val="center"/>
          </w:tcPr>
          <w:p w14:paraId="50E2971B" w14:textId="77777777" w:rsidR="001E4876" w:rsidRPr="001E4876" w:rsidRDefault="001E4876" w:rsidP="001E4876">
            <w:pPr>
              <w:rPr>
                <w:rFonts w:eastAsia="Calibri Light"/>
                <w:lang w:val="vi"/>
              </w:rPr>
            </w:pPr>
            <w:r w:rsidRPr="001E4876">
              <w:rPr>
                <w:rFonts w:eastAsia="Calibri Light"/>
                <w:lang w:val="vi"/>
              </w:rPr>
              <w:t>08 giờ</w:t>
            </w:r>
          </w:p>
        </w:tc>
      </w:tr>
      <w:tr w:rsidR="001E4876" w:rsidRPr="001E4876" w14:paraId="4F293EC3"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1140" w:type="dxa"/>
            <w:vAlign w:val="center"/>
          </w:tcPr>
          <w:p w14:paraId="696AB24A" w14:textId="77777777" w:rsidR="001E4876" w:rsidRPr="001E4876" w:rsidRDefault="001E4876" w:rsidP="001E4876">
            <w:pPr>
              <w:rPr>
                <w:rFonts w:eastAsia="Calibri Light"/>
                <w:lang w:val="vi"/>
              </w:rPr>
            </w:pPr>
            <w:r w:rsidRPr="001E4876">
              <w:rPr>
                <w:rFonts w:eastAsia="Calibri Light"/>
                <w:lang w:val="vi"/>
              </w:rPr>
              <w:t>9</w:t>
            </w:r>
          </w:p>
        </w:tc>
        <w:tc>
          <w:tcPr>
            <w:tcW w:w="3725" w:type="dxa"/>
            <w:vAlign w:val="center"/>
          </w:tcPr>
          <w:p w14:paraId="3D46B46C" w14:textId="77777777" w:rsidR="001E4876" w:rsidRPr="001E4876" w:rsidRDefault="001E4876" w:rsidP="001E4876">
            <w:pPr>
              <w:rPr>
                <w:rFonts w:eastAsia="Calibri Light"/>
                <w:lang w:val="vi"/>
              </w:rPr>
            </w:pPr>
            <w:r w:rsidRPr="001E4876">
              <w:rPr>
                <w:lang w:val="vi"/>
              </w:rPr>
              <w:t xml:space="preserve">Đóng dấu vào sổ, chuyển kết quả đến </w:t>
            </w:r>
            <w:r w:rsidRPr="001E4876">
              <w:rPr>
                <w:lang w:val="nb-NO"/>
              </w:rPr>
              <w:t>Sở NN&amp;MT</w:t>
            </w:r>
            <w:r w:rsidRPr="001E4876">
              <w:rPr>
                <w:lang w:val="vi"/>
              </w:rPr>
              <w:t xml:space="preserve"> </w:t>
            </w:r>
            <w:r w:rsidRPr="001E4876">
              <w:rPr>
                <w:lang w:val="vi-VN"/>
              </w:rPr>
              <w:t xml:space="preserve">(qua </w:t>
            </w:r>
            <w:r w:rsidRPr="001E4876">
              <w:rPr>
                <w:lang w:val="vi"/>
              </w:rPr>
              <w:t xml:space="preserve">Bộ phận TN và TKQ của </w:t>
            </w:r>
            <w:r w:rsidRPr="001E4876">
              <w:rPr>
                <w:lang w:val="nb-NO"/>
              </w:rPr>
              <w:t>Sở NN&amp;MT</w:t>
            </w:r>
            <w:r w:rsidRPr="001E4876">
              <w:rPr>
                <w:lang w:val="vi"/>
              </w:rPr>
              <w:t>)</w:t>
            </w:r>
          </w:p>
        </w:tc>
        <w:tc>
          <w:tcPr>
            <w:tcW w:w="3092" w:type="dxa"/>
            <w:vAlign w:val="center"/>
          </w:tcPr>
          <w:p w14:paraId="5C847085" w14:textId="77777777" w:rsidR="001E4876" w:rsidRPr="001E4876" w:rsidRDefault="001E4876" w:rsidP="001E4876">
            <w:pPr>
              <w:rPr>
                <w:rFonts w:eastAsia="Calibri Light"/>
                <w:lang w:val="vi"/>
              </w:rPr>
            </w:pPr>
            <w:r w:rsidRPr="001E4876">
              <w:rPr>
                <w:lang w:val="nb-NO"/>
              </w:rPr>
              <w:t>Văn phòng Sở</w:t>
            </w:r>
          </w:p>
        </w:tc>
        <w:tc>
          <w:tcPr>
            <w:tcW w:w="1489" w:type="dxa"/>
            <w:vAlign w:val="center"/>
          </w:tcPr>
          <w:p w14:paraId="5FDD7DA0" w14:textId="77777777" w:rsidR="001E4876" w:rsidRPr="001E4876" w:rsidRDefault="001E4876" w:rsidP="001E4876">
            <w:pPr>
              <w:rPr>
                <w:rFonts w:eastAsia="Calibri Light"/>
                <w:lang w:val="vi"/>
              </w:rPr>
            </w:pPr>
            <w:r w:rsidRPr="001E4876">
              <w:rPr>
                <w:rFonts w:eastAsia="Calibri Light"/>
                <w:lang w:val="vi"/>
              </w:rPr>
              <w:t>02 giờ</w:t>
            </w:r>
          </w:p>
        </w:tc>
      </w:tr>
      <w:tr w:rsidR="001E4876" w:rsidRPr="001E4876" w14:paraId="4E0D7951" w14:textId="77777777" w:rsidTr="004E7A7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1140" w:type="dxa"/>
            <w:vAlign w:val="center"/>
          </w:tcPr>
          <w:p w14:paraId="7C599E4C" w14:textId="77777777" w:rsidR="001E4876" w:rsidRPr="001E4876" w:rsidRDefault="001E4876" w:rsidP="001E4876">
            <w:pPr>
              <w:rPr>
                <w:rFonts w:eastAsia="Calibri Light"/>
                <w:lang w:val="vi"/>
              </w:rPr>
            </w:pPr>
            <w:r w:rsidRPr="001E4876">
              <w:rPr>
                <w:rFonts w:eastAsia="Calibri Light"/>
                <w:lang w:val="vi"/>
              </w:rPr>
              <w:t>10</w:t>
            </w:r>
          </w:p>
        </w:tc>
        <w:tc>
          <w:tcPr>
            <w:tcW w:w="3725" w:type="dxa"/>
            <w:vAlign w:val="center"/>
          </w:tcPr>
          <w:p w14:paraId="151AB330" w14:textId="77777777" w:rsidR="001E4876" w:rsidRPr="001E4876" w:rsidRDefault="001E4876" w:rsidP="001E4876">
            <w:pPr>
              <w:rPr>
                <w:rFonts w:eastAsia="Calibri Light"/>
                <w:lang w:val="vi"/>
              </w:rPr>
            </w:pPr>
            <w:r w:rsidRPr="001E4876">
              <w:rPr>
                <w:lang w:val="nb-NO"/>
              </w:rPr>
              <w:t>Chuyển trả kết quả cho cá nhân, tổ chức</w:t>
            </w:r>
          </w:p>
        </w:tc>
        <w:tc>
          <w:tcPr>
            <w:tcW w:w="3092" w:type="dxa"/>
            <w:vAlign w:val="center"/>
          </w:tcPr>
          <w:p w14:paraId="3C58E95E" w14:textId="77777777" w:rsidR="001E4876" w:rsidRPr="001E4876" w:rsidRDefault="001E4876" w:rsidP="001E4876">
            <w:pPr>
              <w:rPr>
                <w:rFonts w:eastAsia="Calibri Light"/>
                <w:lang w:val="vi"/>
              </w:rPr>
            </w:pPr>
            <w:r w:rsidRPr="001E4876">
              <w:rPr>
                <w:lang w:val="nb-NO"/>
              </w:rPr>
              <w:t>Bộ phận TN và TKQ Sở Nông nghiệp và Môi trường (tại Trung tâm PVHCC tỉnh)</w:t>
            </w:r>
          </w:p>
        </w:tc>
        <w:tc>
          <w:tcPr>
            <w:tcW w:w="1489" w:type="dxa"/>
            <w:vAlign w:val="center"/>
          </w:tcPr>
          <w:p w14:paraId="39FD8614" w14:textId="77777777" w:rsidR="001E4876" w:rsidRPr="001E4876" w:rsidRDefault="001E4876" w:rsidP="001E4876">
            <w:pPr>
              <w:rPr>
                <w:rFonts w:eastAsia="Calibri Light"/>
              </w:rPr>
            </w:pPr>
            <w:r w:rsidRPr="001E4876">
              <w:rPr>
                <w:rFonts w:eastAsia="Calibri Light"/>
              </w:rPr>
              <w:t>Giờ hành chính</w:t>
            </w:r>
          </w:p>
        </w:tc>
      </w:tr>
    </w:tbl>
    <w:p w14:paraId="75F40046" w14:textId="77777777" w:rsidR="001E4876" w:rsidRPr="001E4876" w:rsidRDefault="001E4876" w:rsidP="001E4876"/>
    <w:p w14:paraId="2CBB7431" w14:textId="77777777" w:rsidR="001E4876" w:rsidRPr="001E4876" w:rsidRDefault="001E4876" w:rsidP="001E4876">
      <w:r w:rsidRPr="001E4876">
        <w:t xml:space="preserve"> </w:t>
      </w:r>
    </w:p>
    <w:p w14:paraId="4C846D9C" w14:textId="2E6551E5" w:rsidR="00C3192C" w:rsidRPr="00C3192C" w:rsidRDefault="00C3192C" w:rsidP="00944989">
      <w:pPr>
        <w:jc w:val="both"/>
        <w:rPr>
          <w:rFonts w:eastAsia="Batang"/>
          <w:color w:val="000000"/>
          <w:sz w:val="20"/>
          <w:szCs w:val="20"/>
          <w:lang w:eastAsia="vi-VN"/>
        </w:rPr>
      </w:pPr>
    </w:p>
    <w:sectPr w:rsidR="00C3192C" w:rsidRPr="00C3192C" w:rsidSect="00E06691">
      <w:headerReference w:type="default" r:id="rId81"/>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8806" w14:textId="77777777" w:rsidR="000037AA" w:rsidRDefault="000037AA">
      <w:r>
        <w:separator/>
      </w:r>
    </w:p>
  </w:endnote>
  <w:endnote w:type="continuationSeparator" w:id="0">
    <w:p w14:paraId="687BC057" w14:textId="77777777" w:rsidR="000037AA" w:rsidRDefault="00003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VnBahamasBH">
    <w:panose1 w:val="020BE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sig w:usb0="00000000" w:usb1="00000000" w:usb2="00000000" w:usb3="00000000" w:csb0="00040001"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w:charset w:val="00"/>
    <w:family w:val="swiss"/>
    <w:pitch w:val="variable"/>
    <w:sig w:usb0="80000287" w:usb1="00000000" w:usb2="00000000" w:usb3="00000000" w:csb0="0000000F" w:csb1="00000000"/>
  </w:font>
  <w:font w:name="ArialMT">
    <w:altName w:val="Times New Roman"/>
    <w:charset w:val="00"/>
    <w:family w:val="roman"/>
    <w:pitch w:val="default"/>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32C0" w14:textId="77777777" w:rsidR="00232EE4" w:rsidRDefault="00232EE4" w:rsidP="001471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41D5BB" w14:textId="77777777" w:rsidR="00232EE4" w:rsidRDefault="00232EE4" w:rsidP="003968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51B8" w14:textId="77777777" w:rsidR="00232EE4" w:rsidRDefault="00232EE4" w:rsidP="0039680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0104" w14:textId="77777777" w:rsidR="001E57AB" w:rsidRDefault="001E57AB">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96E4" w14:textId="77777777" w:rsidR="001E57AB" w:rsidRDefault="001E57A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07D6" w14:textId="77777777" w:rsidR="001E57AB" w:rsidRDefault="001E57AB">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4239" w14:textId="77777777" w:rsidR="001E57AB" w:rsidRDefault="001E57A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5DB3" w14:textId="77777777" w:rsidR="001E57AB" w:rsidRDefault="001E57A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EF46" w14:textId="77777777" w:rsidR="001E57AB" w:rsidRDefault="001E57AB">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C5AD" w14:textId="77777777" w:rsidR="001E57AB" w:rsidRDefault="001E57AB">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9B03" w14:textId="3ADF4619" w:rsidR="001E57AB" w:rsidRDefault="0054781B">
    <w:pPr>
      <w:ind w:right="-48"/>
      <w:jc w:val="right"/>
    </w:pPr>
    <w:r>
      <w:rPr>
        <w:noProof/>
      </w:rPr>
      <w:drawing>
        <wp:anchor distT="0" distB="0" distL="114300" distR="114300" simplePos="0" relativeHeight="251651584" behindDoc="0" locked="0" layoutInCell="1" allowOverlap="0" wp14:anchorId="5BF36093" wp14:editId="2A8E9462">
          <wp:simplePos x="0" y="0"/>
          <wp:positionH relativeFrom="page">
            <wp:posOffset>6030595</wp:posOffset>
          </wp:positionH>
          <wp:positionV relativeFrom="page">
            <wp:posOffset>10001250</wp:posOffset>
          </wp:positionV>
          <wp:extent cx="809625" cy="510540"/>
          <wp:effectExtent l="0" t="0" r="0" b="0"/>
          <wp:wrapSquare wrapText="bothSides"/>
          <wp:docPr id="17" name="Picture 28762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290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7E88" w14:textId="77777777" w:rsidR="001E57AB" w:rsidRDefault="001E57AB">
    <w:pPr>
      <w:ind w:right="-48"/>
      <w:jc w:val="right"/>
    </w:pPr>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8C8B" w14:textId="44ECC5CB" w:rsidR="001E57AB" w:rsidRDefault="0054781B">
    <w:pPr>
      <w:ind w:right="-48"/>
      <w:jc w:val="right"/>
    </w:pPr>
    <w:r>
      <w:rPr>
        <w:noProof/>
      </w:rPr>
      <w:drawing>
        <wp:anchor distT="0" distB="0" distL="114300" distR="114300" simplePos="0" relativeHeight="251652608" behindDoc="0" locked="0" layoutInCell="1" allowOverlap="0" wp14:anchorId="22CCD207" wp14:editId="25DDB16F">
          <wp:simplePos x="0" y="0"/>
          <wp:positionH relativeFrom="page">
            <wp:posOffset>6030595</wp:posOffset>
          </wp:positionH>
          <wp:positionV relativeFrom="page">
            <wp:posOffset>10001250</wp:posOffset>
          </wp:positionV>
          <wp:extent cx="809625" cy="510540"/>
          <wp:effectExtent l="0" t="0" r="0" b="0"/>
          <wp:wrapSquare wrapText="bothSides"/>
          <wp:docPr id="16" name="Picture 55442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42219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F46C" w14:textId="77777777" w:rsidR="001E57AB" w:rsidRDefault="001E57AB">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E23A" w14:textId="77777777" w:rsidR="001E57AB" w:rsidRDefault="001E57AB">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3344" w14:textId="77777777" w:rsidR="001E57AB" w:rsidRDefault="001E57AB">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E607" w14:textId="77777777" w:rsidR="001E57AB" w:rsidRDefault="001E57AB">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F1D4" w14:textId="77777777" w:rsidR="001E57AB" w:rsidRDefault="001E57AB">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B5D4" w14:textId="0929485D" w:rsidR="001E57AB" w:rsidRDefault="0054781B">
    <w:pPr>
      <w:ind w:right="71"/>
      <w:jc w:val="right"/>
    </w:pPr>
    <w:r>
      <w:rPr>
        <w:noProof/>
      </w:rPr>
      <w:drawing>
        <wp:anchor distT="0" distB="0" distL="114300" distR="114300" simplePos="0" relativeHeight="251656704" behindDoc="0" locked="0" layoutInCell="1" allowOverlap="0" wp14:anchorId="3421B410" wp14:editId="1916578C">
          <wp:simplePos x="0" y="0"/>
          <wp:positionH relativeFrom="page">
            <wp:posOffset>6030595</wp:posOffset>
          </wp:positionH>
          <wp:positionV relativeFrom="page">
            <wp:posOffset>10181590</wp:posOffset>
          </wp:positionV>
          <wp:extent cx="809625" cy="510540"/>
          <wp:effectExtent l="0" t="0" r="0" b="0"/>
          <wp:wrapSquare wrapText="bothSides"/>
          <wp:docPr id="14" name="Picture 78649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4967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C3C6" w14:textId="77777777" w:rsidR="001E57AB" w:rsidRDefault="001E57AB">
    <w:pPr>
      <w:ind w:right="71"/>
      <w:jc w:val="right"/>
    </w:pPr>
    <w:r>
      <w:rPr>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90" w14:textId="5ACF269E" w:rsidR="001E57AB" w:rsidRDefault="0054781B">
    <w:pPr>
      <w:ind w:right="71"/>
      <w:jc w:val="right"/>
    </w:pPr>
    <w:r>
      <w:rPr>
        <w:noProof/>
      </w:rPr>
      <w:drawing>
        <wp:anchor distT="0" distB="0" distL="114300" distR="114300" simplePos="0" relativeHeight="251657728" behindDoc="0" locked="0" layoutInCell="1" allowOverlap="0" wp14:anchorId="0C059F3C" wp14:editId="2BCC61C2">
          <wp:simplePos x="0" y="0"/>
          <wp:positionH relativeFrom="page">
            <wp:posOffset>6030595</wp:posOffset>
          </wp:positionH>
          <wp:positionV relativeFrom="page">
            <wp:posOffset>10181590</wp:posOffset>
          </wp:positionV>
          <wp:extent cx="809625" cy="510540"/>
          <wp:effectExtent l="0" t="0" r="0" b="0"/>
          <wp:wrapSquare wrapText="bothSides"/>
          <wp:docPr id="13" name="Picture 155093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93458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94CE" w14:textId="1EFBDC00" w:rsidR="001E57AB" w:rsidRDefault="0054781B">
    <w:pPr>
      <w:ind w:right="-45"/>
      <w:jc w:val="right"/>
    </w:pPr>
    <w:r>
      <w:rPr>
        <w:noProof/>
      </w:rPr>
      <w:drawing>
        <wp:anchor distT="0" distB="0" distL="114300" distR="114300" simplePos="0" relativeHeight="251658752" behindDoc="0" locked="0" layoutInCell="1" allowOverlap="0" wp14:anchorId="4EBA76F8" wp14:editId="647CB36A">
          <wp:simplePos x="0" y="0"/>
          <wp:positionH relativeFrom="page">
            <wp:posOffset>6030595</wp:posOffset>
          </wp:positionH>
          <wp:positionV relativeFrom="page">
            <wp:posOffset>10181590</wp:posOffset>
          </wp:positionV>
          <wp:extent cx="809625" cy="510540"/>
          <wp:effectExtent l="0" t="0" r="0" b="0"/>
          <wp:wrapSquare wrapText="bothSides"/>
          <wp:docPr id="12" name="Picture 117492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9251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28F8" w14:textId="77777777" w:rsidR="001E57AB" w:rsidRDefault="001E57AB">
    <w:pPr>
      <w:ind w:right="-45"/>
      <w:jc w:val="right"/>
    </w:pPr>
    <w:r>
      <w:rPr>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2AC2" w14:textId="12C2828A" w:rsidR="001E57AB" w:rsidRDefault="0054781B">
    <w:pPr>
      <w:ind w:right="-45"/>
      <w:jc w:val="right"/>
    </w:pPr>
    <w:r>
      <w:rPr>
        <w:noProof/>
      </w:rPr>
      <w:drawing>
        <wp:anchor distT="0" distB="0" distL="114300" distR="114300" simplePos="0" relativeHeight="251659776" behindDoc="0" locked="0" layoutInCell="1" allowOverlap="0" wp14:anchorId="6272EE72" wp14:editId="53FC57D6">
          <wp:simplePos x="0" y="0"/>
          <wp:positionH relativeFrom="page">
            <wp:posOffset>6030595</wp:posOffset>
          </wp:positionH>
          <wp:positionV relativeFrom="page">
            <wp:posOffset>10181590</wp:posOffset>
          </wp:positionV>
          <wp:extent cx="809625" cy="510540"/>
          <wp:effectExtent l="0" t="0" r="0" b="0"/>
          <wp:wrapSquare wrapText="bothSides"/>
          <wp:docPr id="11" name="Picture 68612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12979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ABEB" w14:textId="77777777" w:rsidR="001E57AB" w:rsidRDefault="001E57AB"/>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7E98" w14:textId="77777777" w:rsidR="001E57AB" w:rsidRDefault="001E57AB"/>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167B4" w14:textId="77777777" w:rsidR="001E57AB" w:rsidRDefault="001E57AB"/>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D411" w14:textId="77777777" w:rsidR="001E57AB" w:rsidRDefault="001E57AB"/>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2867" w14:textId="77777777" w:rsidR="001E57AB" w:rsidRPr="00865879" w:rsidRDefault="001E57AB" w:rsidP="00610CD4">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A19B" w14:textId="77777777" w:rsidR="001E57AB" w:rsidRDefault="001E57AB"/>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CC88" w14:textId="52392BF9" w:rsidR="001E57AB" w:rsidRDefault="0054781B">
    <w:pPr>
      <w:ind w:right="-43"/>
      <w:jc w:val="right"/>
    </w:pPr>
    <w:r>
      <w:rPr>
        <w:noProof/>
      </w:rPr>
      <w:drawing>
        <wp:anchor distT="0" distB="0" distL="114300" distR="114300" simplePos="0" relativeHeight="251660800" behindDoc="0" locked="0" layoutInCell="1" allowOverlap="0" wp14:anchorId="6E3269E5" wp14:editId="6250D646">
          <wp:simplePos x="0" y="0"/>
          <wp:positionH relativeFrom="page">
            <wp:posOffset>9163685</wp:posOffset>
          </wp:positionH>
          <wp:positionV relativeFrom="page">
            <wp:posOffset>6762115</wp:posOffset>
          </wp:positionV>
          <wp:extent cx="809625" cy="510540"/>
          <wp:effectExtent l="0" t="0" r="0" b="0"/>
          <wp:wrapSquare wrapText="bothSides"/>
          <wp:docPr id="10" name="Picture 86985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85475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37BE" w14:textId="06EB9F86" w:rsidR="001E57AB" w:rsidRDefault="0054781B">
    <w:pPr>
      <w:ind w:right="-43"/>
      <w:jc w:val="right"/>
    </w:pPr>
    <w:r>
      <w:rPr>
        <w:noProof/>
      </w:rPr>
      <w:drawing>
        <wp:anchor distT="0" distB="0" distL="114300" distR="114300" simplePos="0" relativeHeight="251661824" behindDoc="0" locked="0" layoutInCell="1" allowOverlap="0" wp14:anchorId="1F157845" wp14:editId="27C33597">
          <wp:simplePos x="0" y="0"/>
          <wp:positionH relativeFrom="page">
            <wp:posOffset>9163685</wp:posOffset>
          </wp:positionH>
          <wp:positionV relativeFrom="page">
            <wp:posOffset>6762115</wp:posOffset>
          </wp:positionV>
          <wp:extent cx="809625" cy="510540"/>
          <wp:effectExtent l="0" t="0" r="0" b="0"/>
          <wp:wrapSquare wrapText="bothSides"/>
          <wp:docPr id="9" name="Picture 212436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3606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5BB8" w14:textId="0FB00B65" w:rsidR="001E57AB" w:rsidRDefault="0054781B">
    <w:pPr>
      <w:ind w:right="-43"/>
      <w:jc w:val="right"/>
    </w:pPr>
    <w:r>
      <w:rPr>
        <w:noProof/>
      </w:rPr>
      <w:drawing>
        <wp:anchor distT="0" distB="0" distL="114300" distR="114300" simplePos="0" relativeHeight="251662848" behindDoc="0" locked="0" layoutInCell="1" allowOverlap="0" wp14:anchorId="15B3AF22" wp14:editId="2C929D7A">
          <wp:simplePos x="0" y="0"/>
          <wp:positionH relativeFrom="page">
            <wp:posOffset>9163685</wp:posOffset>
          </wp:positionH>
          <wp:positionV relativeFrom="page">
            <wp:posOffset>6762115</wp:posOffset>
          </wp:positionV>
          <wp:extent cx="809625" cy="510540"/>
          <wp:effectExtent l="0" t="0" r="0" b="0"/>
          <wp:wrapSquare wrapText="bothSides"/>
          <wp:docPr id="8" name="Picture 122733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3365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10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7AB">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316D2" w14:textId="77777777" w:rsidR="000037AA" w:rsidRDefault="000037AA">
      <w:r>
        <w:separator/>
      </w:r>
    </w:p>
  </w:footnote>
  <w:footnote w:type="continuationSeparator" w:id="0">
    <w:p w14:paraId="177C1A13" w14:textId="77777777" w:rsidR="000037AA" w:rsidRDefault="000037AA">
      <w:r>
        <w:continuationSeparator/>
      </w:r>
    </w:p>
  </w:footnote>
  <w:footnote w:id="1">
    <w:p w14:paraId="59CA48A4" w14:textId="77777777" w:rsidR="001E57AB" w:rsidRPr="00905FEA" w:rsidRDefault="001E57AB" w:rsidP="001E57AB">
      <w:pPr>
        <w:pStyle w:val="FootnoteText"/>
        <w:rPr>
          <w:spacing w:val="-2"/>
        </w:rPr>
      </w:pPr>
      <w:r w:rsidRPr="00905FEA">
        <w:rPr>
          <w:rStyle w:val="FootnoteReference"/>
          <w:rFonts w:eastAsia="Yu Gothic Light"/>
          <w:spacing w:val="-2"/>
        </w:rPr>
        <w:footnoteRef/>
      </w:r>
      <w:r w:rsidRPr="00905FEA">
        <w:rPr>
          <w:spacing w:val="-2"/>
        </w:rPr>
        <w:t xml:space="preserve"> Nếu chỉ thương mại trong nước thì tích vào ô thương mại trong nước, nếu chỉ xuất khẩu thì tích vào ô xuất khẩu, nếu cả thương mại trong nước và xuất khẩu thì tích đồng thời vào ô thương mại trong nước và ô xuất khẩu</w:t>
      </w:r>
    </w:p>
  </w:footnote>
  <w:footnote w:id="2">
    <w:p w14:paraId="4051A261" w14:textId="77777777" w:rsidR="001E57AB" w:rsidRDefault="001E57AB" w:rsidP="001E57AB">
      <w:pPr>
        <w:pStyle w:val="FootnoteText"/>
      </w:pPr>
      <w:r>
        <w:rPr>
          <w:rStyle w:val="FootnoteReference"/>
          <w:rFonts w:eastAsia="Yu Gothic Light"/>
        </w:rPr>
        <w:footnoteRef/>
      </w:r>
      <w:r>
        <w:t xml:space="preserve"> Mỗi loài  một phương án nuôi riêng</w:t>
      </w:r>
    </w:p>
  </w:footnote>
  <w:footnote w:id="3">
    <w:p w14:paraId="16CF452C" w14:textId="77777777" w:rsidR="001E57AB" w:rsidRPr="002D4513" w:rsidRDefault="001E57AB" w:rsidP="001E57AB">
      <w:pPr>
        <w:pStyle w:val="FootnoteText"/>
      </w:pPr>
      <w:r w:rsidRPr="002D4513">
        <w:rPr>
          <w:rStyle w:val="FootnoteReference"/>
          <w:rFonts w:eastAsia="Yu Gothic Light"/>
        </w:rPr>
        <w:footnoteRef/>
      </w:r>
      <w:r w:rsidRPr="002D4513">
        <w:t xml:space="preserve"> </w:t>
      </w:r>
      <w:r w:rsidRPr="002D4513">
        <w:rPr>
          <w:spacing w:val="-6"/>
        </w:rPr>
        <w:t>Tên, địa chỉ của chủ sở hữu và người quản lý cơ sở</w:t>
      </w:r>
      <w:r>
        <w:rPr>
          <w:spacing w:val="-6"/>
        </w:rPr>
        <w:t xml:space="preserve"> nuôi.</w:t>
      </w:r>
    </w:p>
  </w:footnote>
  <w:footnote w:id="4">
    <w:p w14:paraId="289D6BF9" w14:textId="77777777" w:rsidR="001E57AB" w:rsidRPr="002D4513" w:rsidRDefault="001E57AB" w:rsidP="001E57AB">
      <w:pPr>
        <w:pStyle w:val="FootnoteText"/>
      </w:pPr>
      <w:r w:rsidRPr="002D4513">
        <w:rPr>
          <w:rStyle w:val="FootnoteReference"/>
          <w:rFonts w:eastAsia="Yu Gothic Light"/>
        </w:rPr>
        <w:footnoteRef/>
      </w:r>
      <w:r w:rsidRPr="002D4513">
        <w:t xml:space="preserve"> Ghi rõ số nhà/thôn/xã/tỉ</w:t>
      </w:r>
      <w:r>
        <w:t>nh</w:t>
      </w:r>
    </w:p>
  </w:footnote>
  <w:footnote w:id="5">
    <w:p w14:paraId="3A43F1C5" w14:textId="77777777" w:rsidR="001E57AB" w:rsidRPr="002D4513" w:rsidRDefault="001E57AB" w:rsidP="001E57AB">
      <w:pPr>
        <w:pStyle w:val="FootnoteText"/>
      </w:pPr>
      <w:r w:rsidRPr="002D4513">
        <w:rPr>
          <w:rStyle w:val="FootnoteReference"/>
          <w:rFonts w:eastAsia="Yu Gothic Light"/>
        </w:rPr>
        <w:footnoteRef/>
      </w:r>
      <w:r w:rsidRPr="002D4513">
        <w:t xml:space="preserve"> Đánh dấu V vào</w:t>
      </w:r>
      <w:r w:rsidRPr="002D4513">
        <w:rPr>
          <w:spacing w:val="-6"/>
        </w:rPr>
        <w:t xml:space="preserve"> ô lựa chọn</w:t>
      </w:r>
    </w:p>
  </w:footnote>
  <w:footnote w:id="6">
    <w:p w14:paraId="5B9EE2E3" w14:textId="77777777" w:rsidR="001E57AB" w:rsidRPr="002D4513" w:rsidRDefault="001E57AB" w:rsidP="001E57AB">
      <w:pPr>
        <w:pStyle w:val="FootnoteText"/>
      </w:pPr>
      <w:r w:rsidRPr="002D4513">
        <w:rPr>
          <w:rStyle w:val="FootnoteReference"/>
          <w:rFonts w:eastAsia="Yu Gothic Light"/>
        </w:rPr>
        <w:footnoteRef/>
      </w:r>
      <w:r w:rsidRPr="002D4513">
        <w:t xml:space="preserve"> Tổ chức, cá nhân đăng ký mã số cơ sở nuôi loài thuộc Phụ lục I CITES để xuất khẩu vì mục đích thương mại lập hồ sơ bằng tiếng Việt và tiếng Anh</w:t>
      </w:r>
    </w:p>
  </w:footnote>
  <w:footnote w:id="7">
    <w:p w14:paraId="797313E0" w14:textId="77777777" w:rsidR="001E57AB" w:rsidRPr="002D4513" w:rsidRDefault="001E57AB" w:rsidP="001E57AB">
      <w:pPr>
        <w:pStyle w:val="FootnoteText"/>
      </w:pPr>
      <w:r w:rsidRPr="002D4513">
        <w:rPr>
          <w:rStyle w:val="FootnoteReference"/>
          <w:rFonts w:eastAsia="Yu Gothic Light"/>
        </w:rPr>
        <w:footnoteRef/>
      </w:r>
      <w:r w:rsidRPr="002D4513">
        <w:t xml:space="preserve"> </w:t>
      </w:r>
      <w:r w:rsidRPr="002D4513">
        <w:rPr>
          <w:spacing w:val="-2"/>
        </w:rPr>
        <w:t>Nêu rõ tên khoa học và tên phổ thông của loài đăng ký nuôi.</w:t>
      </w:r>
    </w:p>
  </w:footnote>
  <w:footnote w:id="8">
    <w:p w14:paraId="4ECE6A6A" w14:textId="77777777" w:rsidR="001E57AB" w:rsidRDefault="001E57AB" w:rsidP="001E57AB">
      <w:pPr>
        <w:pStyle w:val="FootnoteText"/>
      </w:pPr>
      <w:r w:rsidRPr="00B0141B">
        <w:rPr>
          <w:rStyle w:val="FootnoteReference"/>
          <w:rFonts w:eastAsia="Yu Gothic Light"/>
        </w:rPr>
        <w:footnoteRef/>
      </w:r>
      <w:r>
        <w:t xml:space="preserve"> </w:t>
      </w:r>
      <w:r>
        <w:rPr>
          <w:sz w:val="18"/>
          <w:szCs w:val="18"/>
        </w:rPr>
        <w:t>Mô tả</w:t>
      </w:r>
      <w:r w:rsidRPr="002D4513">
        <w:rPr>
          <w:sz w:val="18"/>
          <w:szCs w:val="18"/>
        </w:rPr>
        <w:t xml:space="preserve"> đàn bố mẹ</w:t>
      </w:r>
      <w:r>
        <w:rPr>
          <w:sz w:val="18"/>
          <w:szCs w:val="18"/>
        </w:rPr>
        <w:t xml:space="preserve"> dự kiến nuôi; </w:t>
      </w:r>
      <w:r w:rsidRPr="00D066EB">
        <w:t>Cơ sở nuôi sinh trưởng không phải kê khai nội dung này</w:t>
      </w:r>
    </w:p>
  </w:footnote>
  <w:footnote w:id="9">
    <w:p w14:paraId="5FD55007" w14:textId="77777777" w:rsidR="001E57AB" w:rsidRPr="00D066EB" w:rsidRDefault="001E57AB" w:rsidP="001E57AB">
      <w:pPr>
        <w:pStyle w:val="FootnoteText"/>
      </w:pPr>
      <w:r w:rsidRPr="00D066EB">
        <w:rPr>
          <w:rStyle w:val="FootnoteReference"/>
          <w:rFonts w:eastAsia="Yu Gothic Light"/>
        </w:rPr>
        <w:footnoteRef/>
      </w:r>
      <w:r w:rsidRPr="00D066EB">
        <w:t xml:space="preserve"> Cơ sở nuôi sinh trưởng không phải kê khai nội dung này</w:t>
      </w:r>
      <w:r>
        <w:t>;</w:t>
      </w:r>
    </w:p>
  </w:footnote>
  <w:footnote w:id="10">
    <w:p w14:paraId="156C0F7C" w14:textId="77777777" w:rsidR="001E57AB" w:rsidRDefault="001E57AB" w:rsidP="001E57AB">
      <w:pPr>
        <w:pStyle w:val="FootnoteText"/>
      </w:pPr>
      <w:r w:rsidRPr="00D066EB">
        <w:rPr>
          <w:rStyle w:val="FootnoteReference"/>
          <w:rFonts w:eastAsia="Yu Gothic Light"/>
        </w:rPr>
        <w:footnoteRef/>
      </w:r>
      <w:r w:rsidRPr="00D066EB">
        <w:t xml:space="preserve"> Cơ sở nuôi sinh trưởng không phải kê khai nội dung này</w:t>
      </w:r>
      <w:r>
        <w:t>;</w:t>
      </w:r>
    </w:p>
  </w:footnote>
  <w:footnote w:id="11">
    <w:p w14:paraId="6D9AD3F2" w14:textId="77777777" w:rsidR="001E57AB" w:rsidRPr="00F978A0" w:rsidRDefault="001E57AB" w:rsidP="001E57AB">
      <w:pPr>
        <w:pStyle w:val="FootnoteText"/>
        <w:jc w:val="both"/>
      </w:pPr>
      <w:r w:rsidRPr="00F978A0">
        <w:rPr>
          <w:rStyle w:val="FootnoteReference"/>
          <w:rFonts w:eastAsia="Yu Gothic Light"/>
        </w:rPr>
        <w:footnoteRef/>
      </w:r>
      <w:r w:rsidRPr="00F978A0">
        <w:t xml:space="preserve"> Đánh giá về thời điểm, số lượng con giống dự kiến bổ sung và nguồn giống sẽ bổ sung để tăng nguồn giống nhằm tăng nguồn gen của quần thể nuôi nhốt nhằm tránh bất kỳ sự cận huyết có hại nào ; Cơ sở nuôi sinh trưởng không phải kê khai nội dung này;</w:t>
      </w:r>
    </w:p>
  </w:footnote>
  <w:footnote w:id="12">
    <w:p w14:paraId="67C1EB30" w14:textId="77777777" w:rsidR="001E57AB" w:rsidRPr="00F978A0" w:rsidRDefault="001E57AB" w:rsidP="001E57AB">
      <w:pPr>
        <w:spacing w:line="288" w:lineRule="auto"/>
        <w:jc w:val="both"/>
        <w:rPr>
          <w:b/>
          <w:spacing w:val="-4"/>
          <w:sz w:val="20"/>
          <w:szCs w:val="20"/>
        </w:rPr>
      </w:pPr>
      <w:r w:rsidRPr="00F978A0">
        <w:rPr>
          <w:rStyle w:val="FootnoteReference"/>
          <w:sz w:val="20"/>
          <w:szCs w:val="20"/>
        </w:rPr>
        <w:footnoteRef/>
      </w:r>
      <w:r w:rsidRPr="00F978A0">
        <w:rPr>
          <w:sz w:val="20"/>
          <w:szCs w:val="20"/>
        </w:rPr>
        <w:t xml:space="preserve"> Nêu loại sản phẩm được xuất khẩu (ví dụ: mẫu vật sống, da, da sống, các bộ phận cơ thể khác, v.v.); Cơ sở nuôi sinh trưởng không phải kê khai nội dung này;</w:t>
      </w:r>
    </w:p>
  </w:footnote>
  <w:footnote w:id="13">
    <w:p w14:paraId="15688F72" w14:textId="77777777" w:rsidR="001E57AB" w:rsidRPr="00F978A0" w:rsidRDefault="001E57AB" w:rsidP="001E57AB">
      <w:pPr>
        <w:pStyle w:val="FootnoteText"/>
        <w:jc w:val="both"/>
      </w:pPr>
      <w:r w:rsidRPr="00F978A0">
        <w:rPr>
          <w:rStyle w:val="FootnoteReference"/>
          <w:rFonts w:eastAsia="Yu Gothic Light"/>
        </w:rPr>
        <w:footnoteRef/>
      </w:r>
      <w:r w:rsidRPr="00F978A0">
        <w:t xml:space="preserve"> Mô tả chi tiết các phương pháp đánh dấu (ví dụ: bằng, thẻ, bộ tiếp sóng, nhãn hiệu, v.v.) được sử dụng cho đàn giống bố mẹ, con non cũng như cho các loại mẫu vật (ví dụ: da, thịt, động vật sống, v.v.) sẽ được xuất khẩu; Cơ sở nuôi sinh trưởng không phải kê khai nội dung này;</w:t>
      </w:r>
    </w:p>
  </w:footnote>
  <w:footnote w:id="14">
    <w:p w14:paraId="6753B751" w14:textId="77777777" w:rsidR="001E57AB" w:rsidRPr="00F978A0" w:rsidRDefault="001E57AB" w:rsidP="001E57AB">
      <w:pPr>
        <w:spacing w:line="288" w:lineRule="auto"/>
        <w:jc w:val="both"/>
        <w:rPr>
          <w:b/>
          <w:sz w:val="20"/>
          <w:szCs w:val="20"/>
        </w:rPr>
      </w:pPr>
      <w:r w:rsidRPr="00F978A0">
        <w:rPr>
          <w:rStyle w:val="FootnoteReference"/>
          <w:sz w:val="20"/>
          <w:szCs w:val="20"/>
        </w:rPr>
        <w:footnoteRef/>
      </w:r>
      <w:r w:rsidRPr="00F978A0">
        <w:rPr>
          <w:sz w:val="20"/>
          <w:szCs w:val="20"/>
        </w:rPr>
        <w:t xml:space="preserve"> Mô tả hoạt động kiểm tra và giám sát mà cơ sở áp dụng để xác định đàn giống bố mẹ, con non được sinh sản tại cơ sở cũng như để phát hiện sự hiện diện của các mẫu vật trái pháp luật do cơ sở lưu giữ hoặc xuất khẩu hoặc đang được xuất khẩu;</w:t>
      </w:r>
    </w:p>
  </w:footnote>
  <w:footnote w:id="15">
    <w:p w14:paraId="11AC9364" w14:textId="77777777" w:rsidR="001E57AB" w:rsidRPr="003A31E3" w:rsidRDefault="001E57AB" w:rsidP="001E57AB">
      <w:pPr>
        <w:pStyle w:val="FootnoteText"/>
        <w:jc w:val="both"/>
      </w:pPr>
      <w:r w:rsidRPr="00F978A0">
        <w:rPr>
          <w:rStyle w:val="FootnoteReference"/>
          <w:rFonts w:eastAsia="Yu Gothic Light"/>
        </w:rPr>
        <w:footnoteRef/>
      </w:r>
      <w:r w:rsidRPr="00F978A0">
        <w:t xml:space="preserve"> Các tiêu chuẩn, quy chuẩn về: Chuồng trại chăn nuôi an toàn sinh học; điều kiện vệ sinh nước chăn nuôi,  nước thải chăn nuôi, v.v..</w:t>
      </w:r>
    </w:p>
  </w:footnote>
  <w:footnote w:id="16">
    <w:p w14:paraId="249F2B90" w14:textId="77777777" w:rsidR="001E57AB" w:rsidRPr="003A31E3" w:rsidRDefault="001E57AB" w:rsidP="001E57AB">
      <w:pPr>
        <w:pStyle w:val="FootnoteText"/>
      </w:pPr>
      <w:r w:rsidRPr="003A31E3">
        <w:rPr>
          <w:rStyle w:val="FootnoteReference"/>
          <w:rFonts w:eastAsia="Yu Gothic Light"/>
        </w:rPr>
        <w:footnoteRef/>
      </w:r>
      <w:r w:rsidRPr="003A31E3">
        <w:t xml:space="preserve"> Mô tả các biện pháp để đảm bảo các điều kiện về chăm sóc và phòng chống dịch bệnh cho động vật</w:t>
      </w:r>
      <w:r>
        <w:t>;</w:t>
      </w:r>
    </w:p>
  </w:footnote>
  <w:footnote w:id="17">
    <w:p w14:paraId="0956EAB0" w14:textId="77777777" w:rsidR="001E57AB" w:rsidRPr="003A31E3" w:rsidRDefault="001E57AB" w:rsidP="001E57AB">
      <w:pPr>
        <w:jc w:val="both"/>
        <w:rPr>
          <w:sz w:val="20"/>
          <w:szCs w:val="20"/>
        </w:rPr>
      </w:pPr>
      <w:r w:rsidRPr="003A31E3">
        <w:rPr>
          <w:rStyle w:val="FootnoteReference"/>
          <w:sz w:val="20"/>
          <w:szCs w:val="20"/>
        </w:rPr>
        <w:footnoteRef/>
      </w:r>
      <w:r w:rsidRPr="003A31E3">
        <w:rPr>
          <w:sz w:val="20"/>
          <w:szCs w:val="20"/>
        </w:rPr>
        <w:t xml:space="preserve"> Mô tả các biện pháp để đảm bảo các điều kiện về vệ sinh môi trường của cơ sở nuôi động vật</w:t>
      </w:r>
      <w:r>
        <w:rPr>
          <w:sz w:val="20"/>
          <w:szCs w:val="20"/>
        </w:rPr>
        <w:t>;</w:t>
      </w:r>
    </w:p>
  </w:footnote>
  <w:footnote w:id="18">
    <w:p w14:paraId="66761E54" w14:textId="77777777" w:rsidR="001E57AB" w:rsidRPr="003A31E3" w:rsidRDefault="001E57AB" w:rsidP="001E57AB">
      <w:pPr>
        <w:pStyle w:val="FootnoteText"/>
      </w:pPr>
      <w:r w:rsidRPr="003A31E3">
        <w:rPr>
          <w:rStyle w:val="FootnoteReference"/>
          <w:rFonts w:eastAsia="Yu Gothic Light"/>
        </w:rPr>
        <w:footnoteRef/>
      </w:r>
      <w:r w:rsidRPr="003A31E3">
        <w:t xml:space="preserve"> Mô tả các chiến lược được sử dụng hoặc các hoạt động được thực hiện từ hoạt động nuôi sinh sản để góp phần bảo tồn (các) quần thể hoang dã của loài đó</w:t>
      </w:r>
      <w:r>
        <w:t>;</w:t>
      </w:r>
    </w:p>
  </w:footnote>
  <w:footnote w:id="19">
    <w:p w14:paraId="5C7665CA" w14:textId="77777777" w:rsidR="001E57AB" w:rsidRPr="003A31E3" w:rsidRDefault="001E57AB" w:rsidP="001E57AB">
      <w:pPr>
        <w:pStyle w:val="FootnoteText"/>
      </w:pPr>
      <w:r w:rsidRPr="003A31E3">
        <w:rPr>
          <w:rStyle w:val="FootnoteReference"/>
          <w:rFonts w:eastAsia="Yu Gothic Light"/>
        </w:rPr>
        <w:footnoteRef/>
      </w:r>
      <w:r w:rsidRPr="003A31E3">
        <w:t xml:space="preserve"> Mô tả các biện pháp để đảm bảo động vật được đối xử nhân đạo ở tất cả các khâu (không tàn ác)</w:t>
      </w:r>
      <w:r>
        <w:t>;</w:t>
      </w:r>
    </w:p>
  </w:footnote>
  <w:footnote w:id="20">
    <w:p w14:paraId="452BD817" w14:textId="77777777" w:rsidR="001E57AB" w:rsidRDefault="001E57AB" w:rsidP="001E57AB">
      <w:pPr>
        <w:pStyle w:val="FootnoteText"/>
      </w:pPr>
      <w:r w:rsidRPr="009F5F87">
        <w:rPr>
          <w:rStyle w:val="FootnoteReference"/>
          <w:rFonts w:eastAsia="Yu Gothic Light"/>
        </w:rPr>
        <w:footnoteRef/>
      </w:r>
      <w:r w:rsidRPr="009F5F87">
        <w:t xml:space="preserve"> Tổ chức, cá nhân đăng ký mã số cơ sở nuôi loài thuộc Phụ lục I CITES để xuất khẩu vì mục đích thương mại lập hồ sơ bằng tiếng Việt và tiếng Anh</w:t>
      </w:r>
    </w:p>
  </w:footnote>
  <w:footnote w:id="21">
    <w:p w14:paraId="3E0DBECD" w14:textId="77777777" w:rsidR="001E57AB" w:rsidRPr="00290F27" w:rsidRDefault="001E57AB" w:rsidP="001E57AB">
      <w:pPr>
        <w:pStyle w:val="FootnoteText"/>
      </w:pPr>
      <w:r w:rsidRPr="00290F27">
        <w:rPr>
          <w:rStyle w:val="FootnoteReference"/>
          <w:rFonts w:eastAsia="Yu Gothic Light"/>
        </w:rPr>
        <w:footnoteRef/>
      </w:r>
      <w:r w:rsidRPr="00290F27">
        <w:t xml:space="preserve"> Ghi rõ địa danh nơi đặt trụ sở cơ quan cấp mã số</w:t>
      </w:r>
    </w:p>
  </w:footnote>
  <w:footnote w:id="22">
    <w:p w14:paraId="305D8D26" w14:textId="77777777" w:rsidR="001E57AB" w:rsidRPr="00290F27" w:rsidRDefault="001E57AB" w:rsidP="001E57AB">
      <w:pPr>
        <w:pStyle w:val="FootnoteText"/>
      </w:pPr>
      <w:r w:rsidRPr="00290F27">
        <w:rPr>
          <w:rStyle w:val="FootnoteReference"/>
          <w:rFonts w:eastAsia="Yu Gothic Light"/>
        </w:rPr>
        <w:footnoteRef/>
      </w:r>
      <w:r w:rsidRPr="00290F27">
        <w:t xml:space="preserve"> Chi tiết xem phần diễn giải</w:t>
      </w:r>
    </w:p>
  </w:footnote>
  <w:footnote w:id="23">
    <w:p w14:paraId="0FFCBA02" w14:textId="77777777" w:rsidR="001E57AB" w:rsidRPr="009F5F87" w:rsidRDefault="001E57AB" w:rsidP="001E57AB">
      <w:pPr>
        <w:pStyle w:val="FootnoteText"/>
      </w:pPr>
      <w:r w:rsidRPr="009F5F87">
        <w:rPr>
          <w:rStyle w:val="FootnoteReference"/>
          <w:rFonts w:eastAsia="Yu Gothic Light"/>
        </w:rPr>
        <w:footnoteRef/>
      </w:r>
      <w:r w:rsidRPr="009F5F87">
        <w:t xml:space="preserve"> Ghi thông tin lần tiếp theo (ví dụ: lần 2, lần 3…)</w:t>
      </w:r>
    </w:p>
  </w:footnote>
  <w:footnote w:id="24">
    <w:p w14:paraId="6D7891FA" w14:textId="77777777" w:rsidR="001E57AB" w:rsidRDefault="001E57AB" w:rsidP="001E57AB">
      <w:pPr>
        <w:pStyle w:val="FootnoteText"/>
      </w:pPr>
      <w:r>
        <w:rPr>
          <w:rStyle w:val="FootnoteReference"/>
          <w:rFonts w:eastAsia="Yu Gothic Light"/>
        </w:rPr>
        <w:footnoteRef/>
      </w:r>
      <w:r>
        <w:t xml:space="preserve"> Ghi</w:t>
      </w:r>
      <w:r w:rsidRPr="00490493">
        <w:t xml:space="preserve"> các lần </w:t>
      </w:r>
      <w:r>
        <w:t>tiếp theo (ví dụ: lần 2, lần 3).</w:t>
      </w:r>
    </w:p>
  </w:footnote>
  <w:footnote w:id="25">
    <w:p w14:paraId="458506F3" w14:textId="77777777" w:rsidR="001E57AB" w:rsidRPr="00490493" w:rsidRDefault="001E57AB" w:rsidP="001E57AB">
      <w:pPr>
        <w:pStyle w:val="FootnoteText"/>
      </w:pPr>
      <w:r w:rsidRPr="00490493">
        <w:rPr>
          <w:rStyle w:val="FootnoteReference"/>
          <w:rFonts w:eastAsia="Yu Gothic Light"/>
        </w:rPr>
        <w:footnoteRef/>
      </w:r>
      <w:r>
        <w:t xml:space="preserve"> Ghi thông tin thay đổi về loài nuôi, số lượng nuôi tối đa, mục đích nuôi/trồng v.v...</w:t>
      </w:r>
    </w:p>
  </w:footnote>
  <w:footnote w:id="26">
    <w:p w14:paraId="1B687E1C" w14:textId="77777777" w:rsidR="001E57AB" w:rsidRDefault="001E57AB" w:rsidP="001E57AB">
      <w:pPr>
        <w:pStyle w:val="FootnoteText"/>
      </w:pPr>
      <w:r>
        <w:rPr>
          <w:rStyle w:val="FootnoteReference"/>
          <w:rFonts w:eastAsia="Yu Gothic Light"/>
        </w:rPr>
        <w:footnoteRef/>
      </w:r>
      <w:r>
        <w:t xml:space="preserve"> </w:t>
      </w:r>
      <w:r w:rsidRPr="00A6717F">
        <w:t>Ghi</w:t>
      </w:r>
      <w:r>
        <w:t xml:space="preserve"> rõ</w:t>
      </w:r>
      <w:r w:rsidRPr="00A6717F">
        <w:t xml:space="preserve"> thông tin </w:t>
      </w:r>
      <w:r>
        <w:t xml:space="preserve">tổng </w:t>
      </w:r>
      <w:r w:rsidRPr="00A6717F">
        <w:t>số lượ</w:t>
      </w:r>
      <w:r>
        <w:t>ng nuôi/trồng</w:t>
      </w:r>
      <w:r w:rsidRPr="00A6717F">
        <w:t xml:space="preserve"> theo năng lực nuôi</w:t>
      </w:r>
      <w:r>
        <w:t>/trồng</w:t>
      </w:r>
      <w:r w:rsidRPr="00A6717F">
        <w:t xml:space="preserve"> (ví dụ: lần đầu nuôi tối đa 100 cá thể, lần 2 mở rộng quy mô tăng thêm 50 cá thể thì</w:t>
      </w:r>
      <w:r>
        <w:t xml:space="preserve"> tổng</w:t>
      </w:r>
      <w:r w:rsidRPr="00A6717F">
        <w:t xml:space="preserve"> số lượng </w:t>
      </w:r>
      <w:r>
        <w:t>đăng ký</w:t>
      </w:r>
      <w:r w:rsidRPr="00A6717F">
        <w:t xml:space="preserve"> nuôi/trồng là 150)</w:t>
      </w:r>
    </w:p>
  </w:footnote>
  <w:footnote w:id="27">
    <w:p w14:paraId="12BAA5E2" w14:textId="77777777" w:rsidR="001E57AB" w:rsidRPr="00490493" w:rsidRDefault="001E57AB" w:rsidP="001E57AB">
      <w:pPr>
        <w:pStyle w:val="FootnoteText"/>
      </w:pPr>
      <w:r w:rsidRPr="00490493">
        <w:rPr>
          <w:rStyle w:val="FootnoteReference"/>
          <w:rFonts w:eastAsia="Yu Gothic Light"/>
        </w:rPr>
        <w:footnoteRef/>
      </w:r>
      <w:r w:rsidRPr="00490493">
        <w:t xml:space="preserve"> Ghi đầy đủ các thông tin cập nhật thay đổi tại lần sửa đổi</w:t>
      </w:r>
    </w:p>
  </w:footnote>
  <w:footnote w:id="28">
    <w:p w14:paraId="1D7A7AF0" w14:textId="77777777" w:rsidR="001E57AB" w:rsidRPr="00905FEA" w:rsidRDefault="001E57AB" w:rsidP="001E57AB">
      <w:pPr>
        <w:pStyle w:val="FootnoteText"/>
        <w:rPr>
          <w:spacing w:val="-2"/>
        </w:rPr>
      </w:pPr>
      <w:r w:rsidRPr="00905FEA">
        <w:rPr>
          <w:rStyle w:val="FootnoteReference"/>
          <w:rFonts w:eastAsia="Yu Gothic Light"/>
          <w:spacing w:val="-2"/>
        </w:rPr>
        <w:footnoteRef/>
      </w:r>
      <w:r w:rsidRPr="00905FEA">
        <w:rPr>
          <w:spacing w:val="-2"/>
        </w:rPr>
        <w:t xml:space="preserve"> Nếu chỉ thương mại trong nước thì tích vào ô thương mại trong nước, nếu chỉ xuất khẩu thì tích vào ô xuất khẩu, nếu cả thương mại trong nước và xuất khẩu thì tích đồng thời vào ô thương mại trong nước và ô xuất khẩu</w:t>
      </w:r>
    </w:p>
  </w:footnote>
  <w:footnote w:id="29">
    <w:p w14:paraId="7ECB06A0" w14:textId="77777777" w:rsidR="001E57AB" w:rsidRDefault="001E57AB" w:rsidP="001E57AB">
      <w:pPr>
        <w:pStyle w:val="FootnoteText"/>
      </w:pPr>
      <w:r>
        <w:rPr>
          <w:rStyle w:val="FootnoteReference"/>
          <w:rFonts w:eastAsia="Yu Gothic Light"/>
        </w:rPr>
        <w:footnoteRef/>
      </w:r>
      <w:r>
        <w:t xml:space="preserve"> Mỗi loài  một phương án nuôi riêng</w:t>
      </w:r>
    </w:p>
  </w:footnote>
  <w:footnote w:id="30">
    <w:p w14:paraId="4DCA263B" w14:textId="77777777" w:rsidR="001E57AB" w:rsidRPr="002D4513" w:rsidRDefault="001E57AB" w:rsidP="001E57AB">
      <w:pPr>
        <w:pStyle w:val="FootnoteText"/>
      </w:pPr>
      <w:r w:rsidRPr="002D4513">
        <w:rPr>
          <w:rStyle w:val="FootnoteReference"/>
          <w:rFonts w:eastAsia="Yu Gothic Light"/>
        </w:rPr>
        <w:footnoteRef/>
      </w:r>
      <w:r w:rsidRPr="002D4513">
        <w:t xml:space="preserve"> </w:t>
      </w:r>
      <w:r w:rsidRPr="002D4513">
        <w:rPr>
          <w:spacing w:val="-6"/>
        </w:rPr>
        <w:t>Tên, địa chỉ của chủ sở hữu và người quản lý cơ sở</w:t>
      </w:r>
      <w:r>
        <w:rPr>
          <w:spacing w:val="-6"/>
        </w:rPr>
        <w:t xml:space="preserve"> nuôi.</w:t>
      </w:r>
    </w:p>
  </w:footnote>
  <w:footnote w:id="31">
    <w:p w14:paraId="5F2973E2" w14:textId="77777777" w:rsidR="001E57AB" w:rsidRPr="002D4513" w:rsidRDefault="001E57AB" w:rsidP="001E57AB">
      <w:pPr>
        <w:pStyle w:val="FootnoteText"/>
      </w:pPr>
      <w:r w:rsidRPr="002D4513">
        <w:rPr>
          <w:rStyle w:val="FootnoteReference"/>
          <w:rFonts w:eastAsia="Yu Gothic Light"/>
        </w:rPr>
        <w:footnoteRef/>
      </w:r>
      <w:r w:rsidRPr="002D4513">
        <w:t xml:space="preserve"> Ghi rõ số nhà/thôn/xã/tỉ</w:t>
      </w:r>
      <w:r>
        <w:t>nh</w:t>
      </w:r>
    </w:p>
  </w:footnote>
  <w:footnote w:id="32">
    <w:p w14:paraId="544F85C2" w14:textId="77777777" w:rsidR="001E57AB" w:rsidRPr="002D4513" w:rsidRDefault="001E57AB" w:rsidP="001E57AB">
      <w:pPr>
        <w:pStyle w:val="FootnoteText"/>
      </w:pPr>
      <w:r w:rsidRPr="002D4513">
        <w:rPr>
          <w:rStyle w:val="FootnoteReference"/>
          <w:rFonts w:eastAsia="Yu Gothic Light"/>
        </w:rPr>
        <w:footnoteRef/>
      </w:r>
      <w:r w:rsidRPr="002D4513">
        <w:t xml:space="preserve"> Đánh dấu V vào</w:t>
      </w:r>
      <w:r w:rsidRPr="002D4513">
        <w:rPr>
          <w:spacing w:val="-6"/>
        </w:rPr>
        <w:t xml:space="preserve"> ô lựa chọn</w:t>
      </w:r>
    </w:p>
  </w:footnote>
  <w:footnote w:id="33">
    <w:p w14:paraId="09CB4975" w14:textId="77777777" w:rsidR="001E57AB" w:rsidRPr="002D4513" w:rsidRDefault="001E57AB" w:rsidP="001E57AB">
      <w:pPr>
        <w:pStyle w:val="FootnoteText"/>
      </w:pPr>
      <w:r w:rsidRPr="002D4513">
        <w:rPr>
          <w:rStyle w:val="FootnoteReference"/>
          <w:rFonts w:eastAsia="Yu Gothic Light"/>
        </w:rPr>
        <w:footnoteRef/>
      </w:r>
      <w:r w:rsidRPr="002D4513">
        <w:t xml:space="preserve"> Tổ chức, cá nhân đăng ký mã số cơ sở nuôi loài thuộc Phụ lục I CITES để xuất khẩu vì mục đích thương mại lập hồ sơ bằng tiếng Việt và tiếng Anh</w:t>
      </w:r>
    </w:p>
  </w:footnote>
  <w:footnote w:id="34">
    <w:p w14:paraId="56CDC925" w14:textId="77777777" w:rsidR="001E57AB" w:rsidRPr="002D4513" w:rsidRDefault="001E57AB" w:rsidP="001E57AB">
      <w:pPr>
        <w:pStyle w:val="FootnoteText"/>
      </w:pPr>
      <w:r w:rsidRPr="002D4513">
        <w:rPr>
          <w:rStyle w:val="FootnoteReference"/>
          <w:rFonts w:eastAsia="Yu Gothic Light"/>
        </w:rPr>
        <w:footnoteRef/>
      </w:r>
      <w:r w:rsidRPr="002D4513">
        <w:t xml:space="preserve"> </w:t>
      </w:r>
      <w:r w:rsidRPr="002D4513">
        <w:rPr>
          <w:spacing w:val="-2"/>
        </w:rPr>
        <w:t>Nêu rõ tên khoa học và tên phổ thông của loài đăng ký nuôi.</w:t>
      </w:r>
    </w:p>
  </w:footnote>
  <w:footnote w:id="35">
    <w:p w14:paraId="2FAA80C3" w14:textId="77777777" w:rsidR="001E57AB" w:rsidRDefault="001E57AB" w:rsidP="001E57AB">
      <w:pPr>
        <w:pStyle w:val="FootnoteText"/>
      </w:pPr>
      <w:r w:rsidRPr="00B0141B">
        <w:rPr>
          <w:rStyle w:val="FootnoteReference"/>
          <w:rFonts w:eastAsia="Yu Gothic Light"/>
        </w:rPr>
        <w:footnoteRef/>
      </w:r>
      <w:r>
        <w:t xml:space="preserve"> </w:t>
      </w:r>
      <w:r>
        <w:rPr>
          <w:sz w:val="18"/>
          <w:szCs w:val="18"/>
        </w:rPr>
        <w:t>Mô tả</w:t>
      </w:r>
      <w:r w:rsidRPr="002D4513">
        <w:rPr>
          <w:sz w:val="18"/>
          <w:szCs w:val="18"/>
        </w:rPr>
        <w:t xml:space="preserve"> đàn bố mẹ</w:t>
      </w:r>
      <w:r>
        <w:rPr>
          <w:sz w:val="18"/>
          <w:szCs w:val="18"/>
        </w:rPr>
        <w:t xml:space="preserve"> dự kiến nuôi; </w:t>
      </w:r>
      <w:r w:rsidRPr="00D066EB">
        <w:t>Cơ sở nuôi sinh trưởng không phải kê khai nội dung này</w:t>
      </w:r>
    </w:p>
  </w:footnote>
  <w:footnote w:id="36">
    <w:p w14:paraId="3B1A7708" w14:textId="77777777" w:rsidR="001E57AB" w:rsidRPr="00D066EB" w:rsidRDefault="001E57AB" w:rsidP="001E57AB">
      <w:pPr>
        <w:pStyle w:val="FootnoteText"/>
      </w:pPr>
      <w:r w:rsidRPr="00D066EB">
        <w:rPr>
          <w:rStyle w:val="FootnoteReference"/>
          <w:rFonts w:eastAsia="Yu Gothic Light"/>
        </w:rPr>
        <w:footnoteRef/>
      </w:r>
      <w:r w:rsidRPr="00D066EB">
        <w:t xml:space="preserve"> Cơ sở nuôi sinh trưởng không phải kê khai nội dung này</w:t>
      </w:r>
      <w:r>
        <w:t>;</w:t>
      </w:r>
    </w:p>
  </w:footnote>
  <w:footnote w:id="37">
    <w:p w14:paraId="01553E9C" w14:textId="77777777" w:rsidR="001E57AB" w:rsidRDefault="001E57AB" w:rsidP="001E57AB">
      <w:pPr>
        <w:pStyle w:val="FootnoteText"/>
      </w:pPr>
      <w:r w:rsidRPr="00D066EB">
        <w:rPr>
          <w:rStyle w:val="FootnoteReference"/>
          <w:rFonts w:eastAsia="Yu Gothic Light"/>
        </w:rPr>
        <w:footnoteRef/>
      </w:r>
      <w:r w:rsidRPr="00D066EB">
        <w:t xml:space="preserve"> Cơ sở nuôi sinh trưởng không phải kê khai nội dung này</w:t>
      </w:r>
      <w:r>
        <w:t>;</w:t>
      </w:r>
    </w:p>
  </w:footnote>
  <w:footnote w:id="38">
    <w:p w14:paraId="3E4F8BD6" w14:textId="77777777" w:rsidR="001E57AB" w:rsidRPr="00F978A0" w:rsidRDefault="001E57AB" w:rsidP="001E57AB">
      <w:pPr>
        <w:pStyle w:val="FootnoteText"/>
        <w:jc w:val="both"/>
      </w:pPr>
      <w:r w:rsidRPr="00F978A0">
        <w:rPr>
          <w:rStyle w:val="FootnoteReference"/>
          <w:rFonts w:eastAsia="Yu Gothic Light"/>
        </w:rPr>
        <w:footnoteRef/>
      </w:r>
      <w:r w:rsidRPr="00F978A0">
        <w:t xml:space="preserve"> Đánh giá về thời điểm, số lượng con giống dự kiến bổ sung và nguồn giống sẽ bổ sung để tăng nguồn giống nhằm tăng nguồn gen của quần thể nuôi nhốt nhằm tránh bất kỳ sự cận huyết có hại nào ; Cơ sở nuôi sinh trưởng không phải kê khai nội dung này;</w:t>
      </w:r>
    </w:p>
  </w:footnote>
  <w:footnote w:id="39">
    <w:p w14:paraId="0CB46E2F" w14:textId="77777777" w:rsidR="001E57AB" w:rsidRPr="00F978A0" w:rsidRDefault="001E57AB" w:rsidP="001E57AB">
      <w:pPr>
        <w:spacing w:line="288" w:lineRule="auto"/>
        <w:jc w:val="both"/>
        <w:rPr>
          <w:b/>
          <w:spacing w:val="-4"/>
          <w:sz w:val="20"/>
          <w:szCs w:val="20"/>
        </w:rPr>
      </w:pPr>
      <w:r w:rsidRPr="00F978A0">
        <w:rPr>
          <w:rStyle w:val="FootnoteReference"/>
          <w:sz w:val="20"/>
          <w:szCs w:val="20"/>
        </w:rPr>
        <w:footnoteRef/>
      </w:r>
      <w:r w:rsidRPr="00F978A0">
        <w:rPr>
          <w:sz w:val="20"/>
          <w:szCs w:val="20"/>
        </w:rPr>
        <w:t xml:space="preserve"> Nêu loại sản phẩm được xuất khẩu (ví dụ: mẫu vật sống, da, da sống, các bộ phận cơ thể khác, v.v.); Cơ sở nuôi sinh trưởng không phải kê khai nội dung này;</w:t>
      </w:r>
    </w:p>
  </w:footnote>
  <w:footnote w:id="40">
    <w:p w14:paraId="00F3AD10" w14:textId="77777777" w:rsidR="001E57AB" w:rsidRPr="00F978A0" w:rsidRDefault="001E57AB" w:rsidP="001E57AB">
      <w:pPr>
        <w:pStyle w:val="FootnoteText"/>
        <w:jc w:val="both"/>
      </w:pPr>
      <w:r w:rsidRPr="00F978A0">
        <w:rPr>
          <w:rStyle w:val="FootnoteReference"/>
          <w:rFonts w:eastAsia="Yu Gothic Light"/>
        </w:rPr>
        <w:footnoteRef/>
      </w:r>
      <w:r w:rsidRPr="00F978A0">
        <w:t xml:space="preserve"> Mô tả chi tiết các phương pháp đánh dấu (ví dụ: bằng, thẻ, bộ tiếp sóng, nhãn hiệu, v.v.) được sử dụng cho đàn giống bố mẹ, con non cũng như cho các loại mẫu vật (ví dụ: da, thịt, động vật sống, v.v.) sẽ được xuất khẩu; Cơ sở nuôi sinh trưởng không phải kê khai nội dung này;</w:t>
      </w:r>
    </w:p>
  </w:footnote>
  <w:footnote w:id="41">
    <w:p w14:paraId="1F42E3D4" w14:textId="77777777" w:rsidR="001E57AB" w:rsidRPr="00F978A0" w:rsidRDefault="001E57AB" w:rsidP="001E57AB">
      <w:pPr>
        <w:spacing w:line="288" w:lineRule="auto"/>
        <w:jc w:val="both"/>
        <w:rPr>
          <w:b/>
          <w:sz w:val="20"/>
          <w:szCs w:val="20"/>
        </w:rPr>
      </w:pPr>
      <w:r w:rsidRPr="00F978A0">
        <w:rPr>
          <w:rStyle w:val="FootnoteReference"/>
          <w:sz w:val="20"/>
          <w:szCs w:val="20"/>
        </w:rPr>
        <w:footnoteRef/>
      </w:r>
      <w:r w:rsidRPr="00F978A0">
        <w:rPr>
          <w:sz w:val="20"/>
          <w:szCs w:val="20"/>
        </w:rPr>
        <w:t xml:space="preserve"> Mô tả hoạt động kiểm tra và giám sát mà cơ sở áp dụng để xác định đàn giống bố mẹ, con non được sinh sản tại cơ sở cũng như để phát hiện sự hiện diện của các mẫu vật trái pháp luật do cơ sở lưu giữ hoặc xuất khẩu hoặc đang được xuất khẩu;</w:t>
      </w:r>
    </w:p>
  </w:footnote>
  <w:footnote w:id="42">
    <w:p w14:paraId="642B0B84" w14:textId="77777777" w:rsidR="001E57AB" w:rsidRPr="003A31E3" w:rsidRDefault="001E57AB" w:rsidP="001E57AB">
      <w:pPr>
        <w:pStyle w:val="FootnoteText"/>
        <w:jc w:val="both"/>
      </w:pPr>
      <w:r w:rsidRPr="00F978A0">
        <w:rPr>
          <w:rStyle w:val="FootnoteReference"/>
          <w:rFonts w:eastAsia="Yu Gothic Light"/>
        </w:rPr>
        <w:footnoteRef/>
      </w:r>
      <w:r w:rsidRPr="00F978A0">
        <w:t xml:space="preserve"> Các tiêu chuẩn, quy chuẩn về: Chuồng trại chăn nuôi an toàn sinh học; điều kiện vệ sinh nước chăn nuôi,  nước thải chăn nuôi, v.v..</w:t>
      </w:r>
    </w:p>
  </w:footnote>
  <w:footnote w:id="43">
    <w:p w14:paraId="6265A194" w14:textId="77777777" w:rsidR="001E57AB" w:rsidRPr="003A31E3" w:rsidRDefault="001E57AB" w:rsidP="001E57AB">
      <w:pPr>
        <w:pStyle w:val="FootnoteText"/>
      </w:pPr>
      <w:r w:rsidRPr="003A31E3">
        <w:rPr>
          <w:rStyle w:val="FootnoteReference"/>
          <w:rFonts w:eastAsia="Yu Gothic Light"/>
        </w:rPr>
        <w:footnoteRef/>
      </w:r>
      <w:r w:rsidRPr="003A31E3">
        <w:t xml:space="preserve"> Mô tả các biện pháp để đảm bảo các điều kiện về chăm sóc và phòng chống dịch bệnh cho động vật</w:t>
      </w:r>
      <w:r>
        <w:t>;</w:t>
      </w:r>
    </w:p>
  </w:footnote>
  <w:footnote w:id="44">
    <w:p w14:paraId="6FF48C05" w14:textId="77777777" w:rsidR="001E57AB" w:rsidRPr="003A31E3" w:rsidRDefault="001E57AB" w:rsidP="001E57AB">
      <w:pPr>
        <w:jc w:val="both"/>
        <w:rPr>
          <w:sz w:val="20"/>
          <w:szCs w:val="20"/>
        </w:rPr>
      </w:pPr>
      <w:r w:rsidRPr="003A31E3">
        <w:rPr>
          <w:rStyle w:val="FootnoteReference"/>
          <w:sz w:val="20"/>
          <w:szCs w:val="20"/>
        </w:rPr>
        <w:footnoteRef/>
      </w:r>
      <w:r w:rsidRPr="003A31E3">
        <w:rPr>
          <w:sz w:val="20"/>
          <w:szCs w:val="20"/>
        </w:rPr>
        <w:t xml:space="preserve"> Mô tả các biện pháp để đảm bảo các điều kiện về vệ sinh môi trường của cơ sở nuôi động vật</w:t>
      </w:r>
      <w:r>
        <w:rPr>
          <w:sz w:val="20"/>
          <w:szCs w:val="20"/>
        </w:rPr>
        <w:t>;</w:t>
      </w:r>
    </w:p>
  </w:footnote>
  <w:footnote w:id="45">
    <w:p w14:paraId="13AC932E" w14:textId="77777777" w:rsidR="001E57AB" w:rsidRPr="003A31E3" w:rsidRDefault="001E57AB" w:rsidP="001E57AB">
      <w:pPr>
        <w:pStyle w:val="FootnoteText"/>
      </w:pPr>
      <w:r w:rsidRPr="003A31E3">
        <w:rPr>
          <w:rStyle w:val="FootnoteReference"/>
          <w:rFonts w:eastAsia="Yu Gothic Light"/>
        </w:rPr>
        <w:footnoteRef/>
      </w:r>
      <w:r w:rsidRPr="003A31E3">
        <w:t xml:space="preserve"> Mô tả các chiến lược được sử dụng hoặc các hoạt động được thực hiện từ hoạt động nuôi sinh sản để góp phần bảo tồn (các) quần thể hoang dã của loài đó</w:t>
      </w:r>
      <w:r>
        <w:t>;</w:t>
      </w:r>
    </w:p>
  </w:footnote>
  <w:footnote w:id="46">
    <w:p w14:paraId="5E970CD2" w14:textId="77777777" w:rsidR="001E57AB" w:rsidRPr="003A31E3" w:rsidRDefault="001E57AB" w:rsidP="001E57AB">
      <w:pPr>
        <w:pStyle w:val="FootnoteText"/>
      </w:pPr>
      <w:r w:rsidRPr="003A31E3">
        <w:rPr>
          <w:rStyle w:val="FootnoteReference"/>
          <w:rFonts w:eastAsia="Yu Gothic Light"/>
        </w:rPr>
        <w:footnoteRef/>
      </w:r>
      <w:r w:rsidRPr="003A31E3">
        <w:t xml:space="preserve"> Mô tả các biện pháp để đảm bảo động vật được đối xử nhân đạo ở tất cả các khâu (không tàn ác)</w:t>
      </w:r>
      <w:r>
        <w:t>;</w:t>
      </w:r>
    </w:p>
  </w:footnote>
  <w:footnote w:id="47">
    <w:p w14:paraId="63D3CE92" w14:textId="77777777" w:rsidR="001E57AB" w:rsidRDefault="001E57AB" w:rsidP="001E57AB">
      <w:pPr>
        <w:pStyle w:val="FootnoteText"/>
      </w:pPr>
      <w:r w:rsidRPr="009F5F87">
        <w:rPr>
          <w:rStyle w:val="FootnoteReference"/>
          <w:rFonts w:eastAsia="Yu Gothic Light"/>
        </w:rPr>
        <w:footnoteRef/>
      </w:r>
      <w:r w:rsidRPr="009F5F87">
        <w:t xml:space="preserve"> Tổ chức, cá nhân đăng ký mã số cơ sở nuôi loài thuộc Phụ lục I CITES để xuất khẩu vì mục đích thương mại lập hồ sơ bằng tiếng Việt và tiếng Anh</w:t>
      </w:r>
    </w:p>
  </w:footnote>
  <w:footnote w:id="48">
    <w:p w14:paraId="4FA8A1A9" w14:textId="77777777" w:rsidR="001E57AB" w:rsidRPr="00290F27" w:rsidRDefault="001E57AB" w:rsidP="001E57AB">
      <w:pPr>
        <w:pStyle w:val="FootnoteText"/>
      </w:pPr>
      <w:r w:rsidRPr="00290F27">
        <w:rPr>
          <w:rStyle w:val="FootnoteReference"/>
          <w:rFonts w:eastAsia="Yu Gothic Light"/>
        </w:rPr>
        <w:footnoteRef/>
      </w:r>
      <w:r w:rsidRPr="00290F27">
        <w:t xml:space="preserve"> Ghi rõ địa danh nơi đặt trụ sở cơ quan cấp mã số</w:t>
      </w:r>
    </w:p>
  </w:footnote>
  <w:footnote w:id="49">
    <w:p w14:paraId="134EBC72" w14:textId="77777777" w:rsidR="001E57AB" w:rsidRPr="00290F27" w:rsidRDefault="001E57AB" w:rsidP="001E57AB">
      <w:pPr>
        <w:pStyle w:val="FootnoteText"/>
      </w:pPr>
      <w:r w:rsidRPr="00290F27">
        <w:rPr>
          <w:rStyle w:val="FootnoteReference"/>
          <w:rFonts w:eastAsia="Yu Gothic Light"/>
        </w:rPr>
        <w:footnoteRef/>
      </w:r>
      <w:r w:rsidRPr="00290F27">
        <w:t xml:space="preserve"> Chi tiết xem phần diễn giải</w:t>
      </w:r>
    </w:p>
  </w:footnote>
  <w:footnote w:id="50">
    <w:p w14:paraId="4EA0120B" w14:textId="77777777" w:rsidR="001E57AB" w:rsidRPr="009F5F87" w:rsidRDefault="001E57AB" w:rsidP="001E57AB">
      <w:pPr>
        <w:pStyle w:val="FootnoteText"/>
      </w:pPr>
      <w:r w:rsidRPr="009F5F87">
        <w:rPr>
          <w:rStyle w:val="FootnoteReference"/>
          <w:rFonts w:eastAsia="Yu Gothic Light"/>
        </w:rPr>
        <w:footnoteRef/>
      </w:r>
      <w:r w:rsidRPr="009F5F87">
        <w:t xml:space="preserve"> Ghi thông tin lần tiếp theo (ví dụ: lần 2, lần 3…)</w:t>
      </w:r>
    </w:p>
  </w:footnote>
  <w:footnote w:id="51">
    <w:p w14:paraId="6DE10569" w14:textId="77777777" w:rsidR="001E57AB" w:rsidRDefault="001E57AB" w:rsidP="001E57AB">
      <w:pPr>
        <w:pStyle w:val="FootnoteText"/>
      </w:pPr>
      <w:r>
        <w:rPr>
          <w:rStyle w:val="FootnoteReference"/>
          <w:rFonts w:eastAsia="Yu Gothic Light"/>
        </w:rPr>
        <w:footnoteRef/>
      </w:r>
      <w:r>
        <w:t xml:space="preserve"> Ghi</w:t>
      </w:r>
      <w:r w:rsidRPr="00490493">
        <w:t xml:space="preserve"> các lần </w:t>
      </w:r>
      <w:r>
        <w:t>tiếp theo (ví dụ: lần 2, lần 3).</w:t>
      </w:r>
    </w:p>
  </w:footnote>
  <w:footnote w:id="52">
    <w:p w14:paraId="6C99900B" w14:textId="77777777" w:rsidR="001E57AB" w:rsidRPr="00490493" w:rsidRDefault="001E57AB" w:rsidP="001E57AB">
      <w:pPr>
        <w:pStyle w:val="FootnoteText"/>
      </w:pPr>
      <w:r w:rsidRPr="00490493">
        <w:rPr>
          <w:rStyle w:val="FootnoteReference"/>
          <w:rFonts w:eastAsia="Yu Gothic Light"/>
        </w:rPr>
        <w:footnoteRef/>
      </w:r>
      <w:r>
        <w:t xml:space="preserve"> Ghi thông tin thay đổi về loài nuôi, số lượng nuôi tối đa, mục đích nuôi/trồng v.v...</w:t>
      </w:r>
    </w:p>
  </w:footnote>
  <w:footnote w:id="53">
    <w:p w14:paraId="5A37DC6C" w14:textId="77777777" w:rsidR="001E57AB" w:rsidRDefault="001E57AB" w:rsidP="001E57AB">
      <w:pPr>
        <w:pStyle w:val="FootnoteText"/>
      </w:pPr>
      <w:r>
        <w:rPr>
          <w:rStyle w:val="FootnoteReference"/>
          <w:rFonts w:eastAsia="Yu Gothic Light"/>
        </w:rPr>
        <w:footnoteRef/>
      </w:r>
      <w:r>
        <w:t xml:space="preserve"> </w:t>
      </w:r>
      <w:r w:rsidRPr="00A6717F">
        <w:t>Ghi</w:t>
      </w:r>
      <w:r>
        <w:t xml:space="preserve"> rõ</w:t>
      </w:r>
      <w:r w:rsidRPr="00A6717F">
        <w:t xml:space="preserve"> thông tin </w:t>
      </w:r>
      <w:r>
        <w:t xml:space="preserve">tổng </w:t>
      </w:r>
      <w:r w:rsidRPr="00A6717F">
        <w:t>số lượ</w:t>
      </w:r>
      <w:r>
        <w:t>ng nuôi/trồng</w:t>
      </w:r>
      <w:r w:rsidRPr="00A6717F">
        <w:t xml:space="preserve"> theo năng lực nuôi</w:t>
      </w:r>
      <w:r>
        <w:t>/trồng</w:t>
      </w:r>
      <w:r w:rsidRPr="00A6717F">
        <w:t xml:space="preserve"> (ví dụ: lần đầu nuôi tối đa 100 cá thể, lần 2 mở rộng quy mô tăng thêm 50 cá thể thì</w:t>
      </w:r>
      <w:r>
        <w:t xml:space="preserve"> tổng</w:t>
      </w:r>
      <w:r w:rsidRPr="00A6717F">
        <w:t xml:space="preserve"> số lượng </w:t>
      </w:r>
      <w:r>
        <w:t>đăng ký</w:t>
      </w:r>
      <w:r w:rsidRPr="00A6717F">
        <w:t xml:space="preserve"> nuôi/trồng là 150)</w:t>
      </w:r>
    </w:p>
  </w:footnote>
  <w:footnote w:id="54">
    <w:p w14:paraId="2C1000C4" w14:textId="77777777" w:rsidR="001E57AB" w:rsidRPr="00490493" w:rsidRDefault="001E57AB" w:rsidP="001E57AB">
      <w:pPr>
        <w:pStyle w:val="FootnoteText"/>
      </w:pPr>
      <w:r w:rsidRPr="00490493">
        <w:rPr>
          <w:rStyle w:val="FootnoteReference"/>
          <w:rFonts w:eastAsia="Yu Gothic Light"/>
        </w:rPr>
        <w:footnoteRef/>
      </w:r>
      <w:r w:rsidRPr="00490493">
        <w:t xml:space="preserve"> Ghi đầy đủ các thông tin cập nhật thay đổi tại lần sửa đổi</w:t>
      </w:r>
    </w:p>
  </w:footnote>
  <w:footnote w:id="55">
    <w:p w14:paraId="00038CB8" w14:textId="77777777" w:rsidR="001E4876" w:rsidRPr="001E4876" w:rsidRDefault="001E4876" w:rsidP="001E4876">
      <w:r w:rsidRPr="001E4876">
        <w:t>(</w:t>
      </w:r>
      <w:r w:rsidRPr="001E4876">
        <w:footnoteRef/>
      </w:r>
      <w:r w:rsidRPr="001E4876">
        <w:t>) Ghi rõ tên chủ rừng.</w:t>
      </w:r>
    </w:p>
  </w:footnote>
  <w:footnote w:id="56">
    <w:p w14:paraId="233A301C" w14:textId="77777777" w:rsidR="001E4876" w:rsidRPr="001E4876" w:rsidRDefault="001E4876" w:rsidP="001E4876">
      <w:r w:rsidRPr="001E4876">
        <w:t>(</w:t>
      </w:r>
      <w:r w:rsidRPr="001E4876">
        <w:footnoteRef/>
      </w:r>
      <w:r w:rsidRPr="001E4876">
        <w:t>) Ghi rõ loại công trình kết cấu hạ tầng theo quy định tại Điều 51 Luật Lâm nghiệp.</w:t>
      </w:r>
    </w:p>
  </w:footnote>
  <w:footnote w:id="57">
    <w:p w14:paraId="0A545DAC" w14:textId="77777777" w:rsidR="001E4876" w:rsidRPr="001E4876" w:rsidRDefault="001E4876" w:rsidP="001E4876">
      <w:r w:rsidRPr="001E4876">
        <w:t>(</w:t>
      </w:r>
      <w:r w:rsidRPr="001E4876">
        <w:footnoteRef/>
      </w:r>
      <w:r w:rsidRPr="001E4876">
        <w:t>) Ghi rõ loại công trình kết cấu hạ tầng theo quy định tại Điều 51 Luật Lâm nghiệp.</w:t>
      </w:r>
    </w:p>
  </w:footnote>
  <w:footnote w:id="58">
    <w:p w14:paraId="619A32F6" w14:textId="77777777" w:rsidR="001E4876" w:rsidRPr="001E4876" w:rsidRDefault="001E4876" w:rsidP="001E4876">
      <w:r w:rsidRPr="001E4876">
        <w:t>(</w:t>
      </w:r>
      <w:r w:rsidRPr="001E4876">
        <w:footnoteRef/>
      </w:r>
      <w:r w:rsidRPr="001E4876">
        <w:t>) Ghi rõ tên Chủ rừng.</w:t>
      </w:r>
    </w:p>
  </w:footnote>
  <w:footnote w:id="59">
    <w:p w14:paraId="73A1F4A6" w14:textId="77777777" w:rsidR="001E4876" w:rsidRPr="001E4876" w:rsidRDefault="001E4876" w:rsidP="001E4876">
      <w:r w:rsidRPr="001E4876">
        <w:footnoteRef/>
      </w:r>
      <w:r w:rsidRPr="001E4876">
        <w:t xml:space="preserve"> Ghi rõ loại công trình kết cấu hạ tầng theo quy định tại Điều 51 Luật Lâm nghiệp.</w:t>
      </w:r>
    </w:p>
  </w:footnote>
  <w:footnote w:id="60">
    <w:p w14:paraId="27336E68" w14:textId="77777777" w:rsidR="001E4876" w:rsidRPr="001E4876" w:rsidRDefault="001E4876" w:rsidP="001E4876">
      <w:r w:rsidRPr="001E4876">
        <w:t>(</w:t>
      </w:r>
      <w:r w:rsidRPr="001E4876">
        <w:footnoteRef/>
      </w:r>
      <w:r w:rsidRPr="001E4876">
        <w:t>) Ghi rõ theo địa danh hành chính.</w:t>
      </w:r>
    </w:p>
  </w:footnote>
  <w:footnote w:id="61">
    <w:p w14:paraId="7B1F470C" w14:textId="77777777" w:rsidR="001E4876" w:rsidRPr="001E4876" w:rsidRDefault="001E4876" w:rsidP="001E4876">
      <w:r w:rsidRPr="001E4876">
        <w:t>(</w:t>
      </w:r>
      <w:r w:rsidRPr="001E4876">
        <w:footnoteRef/>
      </w:r>
      <w:r w:rsidRPr="001E4876">
        <w:t>) Ghi rõ tên tổ chức.</w:t>
      </w:r>
    </w:p>
  </w:footnote>
  <w:footnote w:id="62">
    <w:p w14:paraId="79F58B32" w14:textId="77777777" w:rsidR="001E4876" w:rsidRPr="001E4876" w:rsidRDefault="001E4876" w:rsidP="001E4876">
      <w:r w:rsidRPr="001E4876">
        <w:t>(</w:t>
      </w:r>
      <w:r w:rsidRPr="001E4876">
        <w:footnoteRef/>
      </w:r>
      <w:r w:rsidRPr="001E4876">
        <w:t>) Ghi rõ lý do thu hồi rừng (quy định tại Điều 22 Luật Lâm nghiệp).</w:t>
      </w:r>
    </w:p>
  </w:footnote>
  <w:footnote w:id="63">
    <w:p w14:paraId="5BE9F679" w14:textId="77777777" w:rsidR="001E4876" w:rsidRPr="001E4876" w:rsidRDefault="001E4876" w:rsidP="001E4876">
      <w:r w:rsidRPr="001E4876">
        <w:footnoteRef/>
      </w:r>
      <w:r w:rsidRPr="001E4876">
        <w:t xml:space="preserve"> (+. ++, +++) Áp dụng đối với các công trình lâm sinh có trồng cây.</w:t>
      </w:r>
    </w:p>
  </w:footnote>
  <w:footnote w:id="64">
    <w:p w14:paraId="39A15CCB" w14:textId="77777777" w:rsidR="001E4876" w:rsidRPr="001E4876" w:rsidRDefault="001E4876" w:rsidP="001E4876">
      <w:r w:rsidRPr="001E4876">
        <w:footnoteRef/>
      </w:r>
      <w:r w:rsidRPr="001E4876">
        <w:t xml:space="preserve"> (*), (**), (***) Áp dụng đối với các công trình lâm sinh: khoanh nuôi xúc tiến tái sinh tự nhiên, khoanh nuôi xúc tiến tái sinh tự nhiên có trồng bổ sung.</w:t>
      </w:r>
    </w:p>
    <w:p w14:paraId="7E71B39B" w14:textId="77777777" w:rsidR="001E4876" w:rsidRPr="001E4876" w:rsidRDefault="001E4876" w:rsidP="001E4876">
      <w:r w:rsidRPr="001E4876">
        <w:t>(*) Áp dụng đối với các công trình lâm sinh, gồm: nuôi dưỡng rừng tự nhiên, làm giàu rừng tự nhiên, cải tạo rừng, trồng rừng.</w:t>
      </w:r>
    </w:p>
  </w:footnote>
  <w:footnote w:id="65">
    <w:p w14:paraId="6B0435AC" w14:textId="77777777" w:rsidR="001E4876" w:rsidRPr="001E4876" w:rsidRDefault="001E4876" w:rsidP="001E4876">
      <w:r w:rsidRPr="001E4876">
        <w:footnoteRef/>
      </w:r>
      <w:r w:rsidRPr="001E4876">
        <w:t xml:space="preserve"> Áp dụng đối với bảo vệ rừng, các công trình lâm sinh: trồng lại rừng, chăm sóc rừng trồng, nuôi dưỡng rừng trồng, cải tạo rừng tự nhiên, nuôi dưỡng rừng tự nhiên, làm giàu rừng tự nhiên.</w:t>
      </w:r>
    </w:p>
  </w:footnote>
  <w:footnote w:id="66">
    <w:p w14:paraId="1B8BE4C6" w14:textId="77777777" w:rsidR="001E4876" w:rsidRPr="001E4876" w:rsidRDefault="001E4876" w:rsidP="001E4876">
      <w:r w:rsidRPr="001E4876">
        <w:footnoteRef/>
      </w:r>
      <w:r w:rsidRPr="001E4876">
        <w:t xml:space="preserve"> Áp dụng đối với công trình lâm sinh, gồm: cải tạo rừng tự nhiên, nuôi dưỡng rừng tự nhiên, làm giàu rừng tự nhiên.</w:t>
      </w:r>
    </w:p>
  </w:footnote>
  <w:footnote w:id="67">
    <w:p w14:paraId="60D438F3" w14:textId="77777777" w:rsidR="001E4876" w:rsidRPr="001E4876" w:rsidRDefault="001E4876" w:rsidP="001E4876">
      <w:r w:rsidRPr="001E4876">
        <w:footnoteRef/>
      </w:r>
      <w:r w:rsidRPr="001E4876">
        <w:t xml:space="preserve"> Áp dụng đối với các công trình lâm sinh, gồm: cải tạo rừng tự nhiên, nuôi dưỡng rừng tự nhiên, làm giàu rừng.</w:t>
      </w:r>
    </w:p>
  </w:footnote>
  <w:footnote w:id="68">
    <w:p w14:paraId="4899A4E2" w14:textId="77777777" w:rsidR="001E4876" w:rsidRPr="001E4876" w:rsidRDefault="001E4876" w:rsidP="001E4876">
      <w:r w:rsidRPr="001E4876">
        <w:footnoteRef/>
      </w:r>
      <w:r w:rsidRPr="001E4876">
        <w:t xml:space="preserve"> Áp dụng đối với các công trình lâm sinh, gồm: trồng rừng, cải tạo rừng tự nhiên, làm giàu rừng tự nhiên.</w:t>
      </w:r>
    </w:p>
  </w:footnote>
  <w:footnote w:id="69">
    <w:p w14:paraId="49574D70" w14:textId="77777777" w:rsidR="001E4876" w:rsidRPr="001E4876" w:rsidRDefault="001E4876" w:rsidP="001E4876">
      <w:r w:rsidRPr="001E4876">
        <w:footnoteRef/>
      </w:r>
      <w:r w:rsidRPr="001E4876">
        <w:t xml:space="preserve"> Áp dụng đối với các công trình lâm sinh, gồm: trồng rừng, cải tạo rừng tự nhiên.</w:t>
      </w:r>
    </w:p>
  </w:footnote>
  <w:footnote w:id="70">
    <w:p w14:paraId="3542ABA3" w14:textId="77777777" w:rsidR="001E4876" w:rsidRPr="001E4876" w:rsidRDefault="001E4876" w:rsidP="001E4876">
      <w:r w:rsidRPr="001E4876">
        <w:footnoteRef/>
      </w:r>
      <w:r w:rsidRPr="001E4876">
        <w:t xml:space="preserve"> Áp dụng đối với các công trình lâm sinh, gồm: nuôi dưỡng rừng trồng, nuôi dưỡng rừng tự nhiên, làm giàu rừng tự nhiên</w:t>
      </w:r>
    </w:p>
  </w:footnote>
  <w:footnote w:id="71">
    <w:p w14:paraId="59BF5FE9" w14:textId="77777777" w:rsidR="001E4876" w:rsidRPr="001E4876" w:rsidRDefault="001E4876" w:rsidP="001E4876">
      <w:r w:rsidRPr="001E4876">
        <w:footnoteRef/>
      </w:r>
      <w:r w:rsidRPr="001E4876">
        <w:t xml:space="preserve"> Áp dụng đối với các công trình lâm sinh, gồm: làm giàu rừng tự nhiên, khoanh nuôi xúc tiến tái sinh có trồng bổ sung.</w:t>
      </w:r>
    </w:p>
  </w:footnote>
  <w:footnote w:id="72">
    <w:p w14:paraId="1DCF435D" w14:textId="77777777" w:rsidR="001E4876" w:rsidRPr="001E4876" w:rsidRDefault="001E4876" w:rsidP="001E4876">
      <w:r w:rsidRPr="001E4876">
        <w:footnoteRef/>
      </w:r>
      <w:r w:rsidRPr="001E4876">
        <w:t xml:space="preserve"> Áp dụng đối với các công trình lâm sinh có trồng cây.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1249" w14:textId="77777777" w:rsidR="00232EE4" w:rsidRPr="00A572CE" w:rsidRDefault="00232EE4" w:rsidP="00A572CE">
    <w:pPr>
      <w:pStyle w:val="Header"/>
      <w:jc w:val="center"/>
      <w:rPr>
        <w:sz w:val="28"/>
        <w:szCs w:val="28"/>
      </w:rPr>
    </w:pPr>
    <w:r w:rsidRPr="00A572CE">
      <w:rPr>
        <w:sz w:val="28"/>
        <w:szCs w:val="28"/>
      </w:rPr>
      <w:fldChar w:fldCharType="begin"/>
    </w:r>
    <w:r w:rsidRPr="00A572CE">
      <w:rPr>
        <w:sz w:val="28"/>
        <w:szCs w:val="28"/>
      </w:rPr>
      <w:instrText xml:space="preserve"> PAGE   \* MERGEFORMAT </w:instrText>
    </w:r>
    <w:r w:rsidRPr="00A572CE">
      <w:rPr>
        <w:sz w:val="28"/>
        <w:szCs w:val="28"/>
      </w:rPr>
      <w:fldChar w:fldCharType="separate"/>
    </w:r>
    <w:r w:rsidR="004D735A">
      <w:rPr>
        <w:noProof/>
        <w:sz w:val="28"/>
        <w:szCs w:val="28"/>
      </w:rPr>
      <w:t>2</w:t>
    </w:r>
    <w:r w:rsidRPr="00A572CE">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EDC2" w14:textId="3C788EC9" w:rsidR="001E57AB" w:rsidRDefault="0054781B">
    <w:pPr>
      <w:pStyle w:val="BodyText"/>
      <w:spacing w:line="14" w:lineRule="auto"/>
      <w:rPr>
        <w:sz w:val="20"/>
      </w:rPr>
    </w:pPr>
    <w:r>
      <w:rPr>
        <w:noProof/>
      </w:rPr>
      <mc:AlternateContent>
        <mc:Choice Requires="wps">
          <w:drawing>
            <wp:anchor distT="0" distB="0" distL="0" distR="0" simplePos="0" relativeHeight="251654656" behindDoc="1" locked="0" layoutInCell="1" allowOverlap="1" wp14:anchorId="104B81A7" wp14:editId="48DF6027">
              <wp:simplePos x="0" y="0"/>
              <wp:positionH relativeFrom="page">
                <wp:posOffset>3833495</wp:posOffset>
              </wp:positionH>
              <wp:positionV relativeFrom="page">
                <wp:posOffset>511175</wp:posOffset>
              </wp:positionV>
              <wp:extent cx="269240" cy="22288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57440DA8" w14:textId="77777777" w:rsidR="001E57AB" w:rsidRDefault="001E57AB">
                          <w:pPr>
                            <w:spacing w:before="9"/>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04B81A7" id="_x0000_t202" coordsize="21600,21600" o:spt="202" path="m,l,21600r21600,l21600,xe">
              <v:stroke joinstyle="miter"/>
              <v:path gradientshapeok="t" o:connecttype="rect"/>
            </v:shapetype>
            <v:shape id="Textbox 50" o:spid="_x0000_s1029" type="#_x0000_t202" style="position:absolute;margin-left:301.85pt;margin-top:40.25pt;width:21.2pt;height:17.5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" filled="f" stroked="f">
              <v:textbox inset="0,0,0,0">
                <w:txbxContent>
                  <w:p w14:paraId="57440DA8" w14:textId="77777777" w:rsidR="001E57AB" w:rsidRDefault="001E57AB">
                    <w:pPr>
                      <w:spacing w:before="9"/>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CA9EF" w14:textId="77777777" w:rsidR="001E57AB" w:rsidRDefault="001E57AB">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6766" w14:textId="77777777" w:rsidR="001E57AB" w:rsidRDefault="001E57AB">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23E1" w14:textId="779E05C9" w:rsidR="001E57AB" w:rsidRDefault="0054781B">
    <w:pPr>
      <w:pStyle w:val="BodyText"/>
      <w:spacing w:line="14" w:lineRule="auto"/>
      <w:rPr>
        <w:sz w:val="20"/>
      </w:rPr>
    </w:pPr>
    <w:r>
      <w:rPr>
        <w:noProof/>
      </w:rPr>
      <mc:AlternateContent>
        <mc:Choice Requires="wps">
          <w:drawing>
            <wp:anchor distT="0" distB="0" distL="0" distR="0" simplePos="0" relativeHeight="251655680" behindDoc="1" locked="0" layoutInCell="1" allowOverlap="1" wp14:anchorId="3BB9A4C8" wp14:editId="7DD88CC9">
              <wp:simplePos x="0" y="0"/>
              <wp:positionH relativeFrom="page">
                <wp:posOffset>3833495</wp:posOffset>
              </wp:positionH>
              <wp:positionV relativeFrom="page">
                <wp:posOffset>282575</wp:posOffset>
              </wp:positionV>
              <wp:extent cx="269240" cy="22288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1151468A" w14:textId="77777777" w:rsidR="001E57AB" w:rsidRDefault="001E57AB">
                          <w:pPr>
                            <w:spacing w:before="9"/>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BB9A4C8" id="_x0000_t202" coordsize="21600,21600" o:spt="202" path="m,l,21600r21600,l21600,xe">
              <v:stroke joinstyle="miter"/>
              <v:path gradientshapeok="t" o:connecttype="rect"/>
            </v:shapetype>
            <v:shape id="Textbox 58" o:spid="_x0000_s1030" type="#_x0000_t202" style="position:absolute;margin-left:301.85pt;margin-top:22.25pt;width:21.2pt;height:17.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" filled="f" stroked="f">
              <v:textbox inset="0,0,0,0">
                <w:txbxContent>
                  <w:p w14:paraId="1151468A" w14:textId="77777777" w:rsidR="001E57AB" w:rsidRDefault="001E57AB">
                    <w:pPr>
                      <w:spacing w:before="9"/>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5826" w14:textId="77777777" w:rsidR="001E57AB" w:rsidRDefault="001E57AB">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9D87" w14:textId="77777777" w:rsidR="001E57AB" w:rsidRDefault="001E57AB">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F9EA" w14:textId="77777777" w:rsidR="001E57AB" w:rsidRDefault="001E57AB">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29CC" w14:textId="77777777" w:rsidR="001E57AB" w:rsidRDefault="001E57AB">
    <w:pPr>
      <w:ind w:right="4"/>
      <w:jc w:val="center"/>
    </w:pPr>
    <w:r>
      <w:fldChar w:fldCharType="begin"/>
    </w:r>
    <w:r>
      <w:instrText xml:space="preserve"> PAGE   \* MERGEFORMAT </w:instrText>
    </w:r>
    <w:r>
      <w:fldChar w:fldCharType="separate"/>
    </w:r>
    <w:r>
      <w:t>22</w:t>
    </w:r>
    <w:r>
      <w:fldChar w:fldCharType="end"/>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98803" w14:textId="77777777" w:rsidR="001E57AB" w:rsidRDefault="001E57AB">
    <w:pPr>
      <w:ind w:right="4"/>
      <w:jc w:val="center"/>
    </w:pPr>
    <w:r>
      <w:fldChar w:fldCharType="begin"/>
    </w:r>
    <w:r>
      <w:instrText xml:space="preserve"> PAGE   \* MERGEFORMAT </w:instrText>
    </w:r>
    <w:r>
      <w:fldChar w:fldCharType="separate"/>
    </w:r>
    <w:r>
      <w:rPr>
        <w:noProof/>
      </w:rPr>
      <w:t>32</w:t>
    </w:r>
    <w:r>
      <w:fldChar w:fldCharType="end"/>
    </w:r>
    <w:r>
      <w:t xml:space="preserve"> </w:t>
    </w:r>
  </w:p>
  <w:p w14:paraId="44F3C065" w14:textId="77777777" w:rsidR="001E57AB" w:rsidRDefault="001E57AB">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5503" w14:textId="77777777" w:rsidR="001E57AB" w:rsidRDefault="001E57AB">
    <w:pPr>
      <w:ind w:right="4"/>
      <w:jc w:val="center"/>
    </w:pPr>
    <w:r>
      <w:fldChar w:fldCharType="begin"/>
    </w:r>
    <w:r>
      <w:instrText xml:space="preserve"> PAGE   \* MERGEFORMAT </w:instrText>
    </w:r>
    <w:r>
      <w:fldChar w:fldCharType="separate"/>
    </w:r>
    <w:r>
      <w:t>22</w:t>
    </w:r>
    <w:r>
      <w:fldChar w:fldCharType="end"/>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5C8C" w14:textId="2BB29BD7" w:rsidR="001E57AB" w:rsidRDefault="0054781B">
    <w:pPr>
      <w:pStyle w:val="BodyText"/>
      <w:spacing w:line="14" w:lineRule="auto"/>
      <w:rPr>
        <w:sz w:val="20"/>
      </w:rPr>
    </w:pPr>
    <w:r>
      <w:rPr>
        <w:noProof/>
      </w:rPr>
      <mc:AlternateContent>
        <mc:Choice Requires="wps">
          <w:drawing>
            <wp:anchor distT="0" distB="0" distL="0" distR="0" simplePos="0" relativeHeight="251653632" behindDoc="1" locked="0" layoutInCell="1" allowOverlap="1" wp14:anchorId="26A21C3A" wp14:editId="471FD81D">
              <wp:simplePos x="0" y="0"/>
              <wp:positionH relativeFrom="page">
                <wp:posOffset>3835400</wp:posOffset>
              </wp:positionH>
              <wp:positionV relativeFrom="page">
                <wp:posOffset>282575</wp:posOffset>
              </wp:positionV>
              <wp:extent cx="269240" cy="22288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42139836" w14:textId="77777777" w:rsidR="001E57AB" w:rsidRDefault="001E57AB">
                          <w:pPr>
                            <w:spacing w:before="9"/>
                            <w:ind w:left="60"/>
                          </w:pPr>
                          <w:r>
                            <w:rPr>
                              <w:spacing w:val="-5"/>
                            </w:rPr>
                            <w:fldChar w:fldCharType="begin"/>
                          </w:r>
                          <w:r>
                            <w:rPr>
                              <w:spacing w:val="-5"/>
                            </w:rPr>
                            <w:instrText xml:space="preserve"> PAGE </w:instrText>
                          </w:r>
                          <w:r>
                            <w:rPr>
                              <w:spacing w:val="-5"/>
                            </w:rPr>
                            <w:fldChar w:fldCharType="separate"/>
                          </w:r>
                          <w:r>
                            <w:rPr>
                              <w:noProof/>
                              <w:spacing w:val="-5"/>
                            </w:rPr>
                            <w:t>33</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6A21C3A" id="_x0000_t202" coordsize="21600,21600" o:spt="202" path="m,l,21600r21600,l21600,xe">
              <v:stroke joinstyle="miter"/>
              <v:path gradientshapeok="t" o:connecttype="rect"/>
            </v:shapetype>
            <v:shape id="Textbox 73" o:spid="_x0000_s1031" type="#_x0000_t202" style="position:absolute;margin-left:302pt;margin-top:22.25pt;width:21.2pt;height:17.5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" filled="f" stroked="f">
              <v:textbox inset="0,0,0,0">
                <w:txbxContent>
                  <w:p w14:paraId="42139836" w14:textId="77777777" w:rsidR="001E57AB" w:rsidRDefault="001E57AB">
                    <w:pPr>
                      <w:spacing w:before="9"/>
                      <w:ind w:left="60"/>
                    </w:pPr>
                    <w:r>
                      <w:rPr>
                        <w:spacing w:val="-5"/>
                      </w:rPr>
                      <w:fldChar w:fldCharType="begin"/>
                    </w:r>
                    <w:r>
                      <w:rPr>
                        <w:spacing w:val="-5"/>
                      </w:rPr>
                      <w:instrText xml:space="preserve"> PAGE </w:instrText>
                    </w:r>
                    <w:r>
                      <w:rPr>
                        <w:spacing w:val="-5"/>
                      </w:rPr>
                      <w:fldChar w:fldCharType="separate"/>
                    </w:r>
                    <w:r>
                      <w:rPr>
                        <w:noProof/>
                        <w:spacing w:val="-5"/>
                      </w:rPr>
                      <w:t>33</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F4C7" w14:textId="77777777" w:rsidR="001E57AB" w:rsidRDefault="001E57AB">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D0193" w14:textId="77777777" w:rsidR="001E57AB" w:rsidRDefault="001E57AB">
    <w:pPr>
      <w:pStyle w:val="BodyText"/>
      <w:spacing w:line="14" w:lineRule="auto"/>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9383" w14:textId="77777777" w:rsidR="001E57AB" w:rsidRDefault="001E57AB">
    <w:pPr>
      <w:pStyle w:val="BodyText"/>
      <w:spacing w:line="14" w:lineRule="auto"/>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F819" w14:textId="77777777" w:rsidR="001E57AB" w:rsidRDefault="001E57AB">
    <w:pPr>
      <w:pStyle w:val="BodyText"/>
      <w:spacing w:line="14" w:lineRule="auto"/>
      <w:rPr>
        <w:sz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F580" w14:textId="77777777" w:rsidR="001E57AB" w:rsidRDefault="001E57AB">
    <w:pPr>
      <w:jc w:val="center"/>
    </w:pPr>
    <w:r>
      <w:fldChar w:fldCharType="begin"/>
    </w:r>
    <w:r>
      <w:instrText xml:space="preserve"> PAGE   \* MERGEFORMAT </w:instrText>
    </w:r>
    <w:r>
      <w:fldChar w:fldCharType="separate"/>
    </w:r>
    <w:r>
      <w:t>27</w:t>
    </w:r>
    <w:r>
      <w:fldChar w:fldCharType="end"/>
    </w:r>
    <w:r>
      <w:t xml:space="preserve"> </w:t>
    </w:r>
  </w:p>
  <w:p w14:paraId="3489091E" w14:textId="77777777" w:rsidR="001E57AB" w:rsidRDefault="001E57AB">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DF83" w14:textId="77777777" w:rsidR="001E57AB" w:rsidRDefault="001E57AB">
    <w:pPr>
      <w:jc w:val="center"/>
    </w:pPr>
    <w:r>
      <w:fldChar w:fldCharType="begin"/>
    </w:r>
    <w:r>
      <w:instrText xml:space="preserve"> PAGE   \* MERGEFORMAT </w:instrText>
    </w:r>
    <w:r>
      <w:fldChar w:fldCharType="separate"/>
    </w:r>
    <w:r>
      <w:rPr>
        <w:noProof/>
      </w:rPr>
      <w:t>62</w:t>
    </w:r>
    <w:r>
      <w:fldChar w:fldCharType="end"/>
    </w:r>
    <w:r>
      <w:t xml:space="preserve"> </w:t>
    </w:r>
  </w:p>
  <w:p w14:paraId="28F671B1" w14:textId="77777777" w:rsidR="001E57AB" w:rsidRDefault="001E57AB">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26BC" w14:textId="77777777" w:rsidR="001E57AB" w:rsidRDefault="001E57AB">
    <w:pPr>
      <w:jc w:val="center"/>
    </w:pPr>
    <w:r>
      <w:fldChar w:fldCharType="begin"/>
    </w:r>
    <w:r>
      <w:instrText xml:space="preserve"> PAGE   \* MERGEFORMAT </w:instrText>
    </w:r>
    <w:r>
      <w:fldChar w:fldCharType="separate"/>
    </w:r>
    <w:r>
      <w:t>27</w:t>
    </w:r>
    <w:r>
      <w:fldChar w:fldCharType="end"/>
    </w:r>
    <w:r>
      <w:t xml:space="preserve"> </w:t>
    </w:r>
  </w:p>
  <w:p w14:paraId="43C3A980" w14:textId="77777777" w:rsidR="001E57AB" w:rsidRDefault="001E57AB">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E363" w14:textId="77777777" w:rsidR="001E57AB" w:rsidRDefault="001E57AB">
    <w:pPr>
      <w:ind w:right="6"/>
      <w:jc w:val="center"/>
    </w:pPr>
    <w:r>
      <w:fldChar w:fldCharType="begin"/>
    </w:r>
    <w:r>
      <w:instrText xml:space="preserve"> PAGE   \* MERGEFORMAT </w:instrText>
    </w:r>
    <w:r>
      <w:fldChar w:fldCharType="separate"/>
    </w:r>
    <w:r>
      <w:t>59</w:t>
    </w:r>
    <w:r>
      <w:fldChar w:fldCharType="end"/>
    </w:r>
    <w:r>
      <w:t xml:space="preserve"> </w:t>
    </w:r>
  </w:p>
  <w:p w14:paraId="10F33784" w14:textId="77777777" w:rsidR="001E57AB" w:rsidRDefault="001E57AB">
    <w:pPr>
      <w:spacing w:after="56"/>
    </w:pPr>
    <w:r>
      <w:t xml:space="preserve"> </w:t>
    </w:r>
  </w:p>
  <w:p w14:paraId="5DA581AB" w14:textId="77777777" w:rsidR="001E57AB" w:rsidRDefault="001E57AB">
    <w:r>
      <w:rPr>
        <w:b/>
      </w:rPr>
      <w:t xml:space="preserve">Mẫu số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CAD8" w14:textId="77777777" w:rsidR="001E57AB" w:rsidRDefault="001E57AB">
    <w:pPr>
      <w:ind w:right="6"/>
      <w:jc w:val="center"/>
    </w:pPr>
    <w:r>
      <w:fldChar w:fldCharType="begin"/>
    </w:r>
    <w:r>
      <w:instrText xml:space="preserve"> PAGE   \* MERGEFORMAT </w:instrText>
    </w:r>
    <w:r>
      <w:fldChar w:fldCharType="separate"/>
    </w:r>
    <w:r>
      <w:rPr>
        <w:noProof/>
      </w:rPr>
      <w:t>64</w:t>
    </w:r>
    <w:r>
      <w:fldChar w:fldCharType="end"/>
    </w:r>
    <w:r>
      <w:t xml:space="preserve"> </w:t>
    </w:r>
  </w:p>
  <w:p w14:paraId="224F7A2A" w14:textId="77777777" w:rsidR="001E57AB" w:rsidRDefault="001E57AB">
    <w:pPr>
      <w:spacing w:after="56"/>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B196" w14:textId="77777777" w:rsidR="001E57AB" w:rsidRDefault="001E57AB">
    <w:pPr>
      <w:ind w:right="6"/>
      <w:jc w:val="center"/>
    </w:pPr>
    <w:r>
      <w:fldChar w:fldCharType="begin"/>
    </w:r>
    <w:r>
      <w:instrText xml:space="preserve"> PAGE   \* MERGEFORMAT </w:instrText>
    </w:r>
    <w:r>
      <w:fldChar w:fldCharType="separate"/>
    </w:r>
    <w:r>
      <w:t>59</w:t>
    </w:r>
    <w:r>
      <w:fldChar w:fldCharType="end"/>
    </w:r>
    <w:r>
      <w:t xml:space="preserve"> </w:t>
    </w:r>
  </w:p>
  <w:p w14:paraId="439DBF14" w14:textId="77777777" w:rsidR="001E57AB" w:rsidRDefault="001E57AB">
    <w:pPr>
      <w:spacing w:after="56"/>
    </w:pPr>
    <w:r>
      <w:t xml:space="preserve"> </w:t>
    </w:r>
  </w:p>
  <w:p w14:paraId="15B83836" w14:textId="77777777" w:rsidR="001E57AB" w:rsidRDefault="001E57AB">
    <w:r>
      <w:rPr>
        <w:b/>
      </w:rPr>
      <w:t xml:space="preserve">Mẫu số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7E8E" w14:textId="77777777" w:rsidR="001E57AB" w:rsidRDefault="001E57AB"/>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CEDA" w14:textId="77777777" w:rsidR="001E57AB" w:rsidRDefault="001E57AB"/>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8458" w14:textId="77777777" w:rsidR="001E57AB" w:rsidRDefault="001E57AB"/>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6A31" w14:textId="77777777" w:rsidR="001E57AB" w:rsidRDefault="001E57AB"/>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7275" w14:textId="77777777" w:rsidR="001E57AB" w:rsidRDefault="001E57AB">
    <w:pPr>
      <w:spacing w:after="32"/>
    </w:pP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8371" w14:textId="77777777" w:rsidR="001E57AB" w:rsidRDefault="001E57AB">
    <w:pPr>
      <w:spacing w:after="32"/>
    </w:pPr>
    <w:r>
      <w:t xml:space="preserve"> </w:t>
    </w:r>
  </w:p>
  <w:p w14:paraId="4A16588C" w14:textId="77777777" w:rsidR="001E57AB" w:rsidRDefault="001E57AB">
    <w:r>
      <w:rPr>
        <w:b/>
      </w:rPr>
      <w:t xml:space="preserve">Mẫu số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E1AD" w14:textId="77777777" w:rsidR="001E57AB" w:rsidRDefault="001E57AB">
    <w:pPr>
      <w:ind w:right="6"/>
      <w:jc w:val="center"/>
    </w:pPr>
    <w:r>
      <w:fldChar w:fldCharType="begin"/>
    </w:r>
    <w:r>
      <w:instrText xml:space="preserve"> PAGE   \* MERGEFORMAT </w:instrText>
    </w:r>
    <w:r>
      <w:fldChar w:fldCharType="separate"/>
    </w:r>
    <w:r>
      <w:t>64</w:t>
    </w:r>
    <w:r>
      <w:fldChar w:fldCharType="end"/>
    </w:r>
    <w:r>
      <w:t xml:space="preserve"> </w:t>
    </w:r>
  </w:p>
  <w:p w14:paraId="3C508E41" w14:textId="77777777" w:rsidR="001E57AB" w:rsidRDefault="001E57AB">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34A6" w14:textId="77777777" w:rsidR="001E57AB" w:rsidRDefault="001E57AB">
    <w:pPr>
      <w:ind w:right="6"/>
      <w:jc w:val="center"/>
    </w:pPr>
    <w:r>
      <w:fldChar w:fldCharType="begin"/>
    </w:r>
    <w:r>
      <w:instrText xml:space="preserve"> PAGE   \* MERGEFORMAT </w:instrText>
    </w:r>
    <w:r>
      <w:fldChar w:fldCharType="separate"/>
    </w:r>
    <w:r>
      <w:rPr>
        <w:noProof/>
      </w:rPr>
      <w:t>106</w:t>
    </w:r>
    <w:r>
      <w:fldChar w:fldCharType="end"/>
    </w:r>
    <w:r>
      <w:t xml:space="preserve"> </w:t>
    </w:r>
  </w:p>
  <w:p w14:paraId="05B97AC8" w14:textId="77777777" w:rsidR="001E57AB" w:rsidRDefault="001E57AB">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20D3" w14:textId="77777777" w:rsidR="001E57AB" w:rsidRDefault="001E57AB">
    <w:pPr>
      <w:ind w:right="6"/>
      <w:jc w:val="center"/>
    </w:pPr>
    <w:r>
      <w:fldChar w:fldCharType="begin"/>
    </w:r>
    <w:r>
      <w:instrText xml:space="preserve"> PAGE   \* MERGEFORMAT </w:instrText>
    </w:r>
    <w:r>
      <w:fldChar w:fldCharType="separate"/>
    </w:r>
    <w:r>
      <w:rPr>
        <w:noProof/>
      </w:rPr>
      <w:t>96</w:t>
    </w:r>
    <w:r>
      <w:fldChar w:fldCharType="end"/>
    </w:r>
    <w:r>
      <w:t xml:space="preserve"> </w:t>
    </w:r>
  </w:p>
  <w:p w14:paraId="22D727A1" w14:textId="77777777" w:rsidR="001E57AB" w:rsidRDefault="001E57AB">
    <w:pPr>
      <w:spacing w:after="38"/>
    </w:pP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818D5" w14:textId="77777777" w:rsidR="001E4876" w:rsidRPr="001E4876" w:rsidRDefault="001E4876" w:rsidP="001E4876">
    <w:r w:rsidRPr="001E4876">
      <w:fldChar w:fldCharType="begin"/>
    </w:r>
    <w:r w:rsidRPr="001E4876">
      <w:instrText xml:space="preserve"> PAGE   \* MERGEFORMAT </w:instrText>
    </w:r>
    <w:r w:rsidRPr="001E4876">
      <w:fldChar w:fldCharType="separate"/>
    </w:r>
    <w:r w:rsidRPr="001E4876">
      <w:t>219</w:t>
    </w:r>
    <w:r w:rsidRPr="001E4876">
      <w:fldChar w:fldCharType="end"/>
    </w:r>
  </w:p>
  <w:p w14:paraId="55BD793F" w14:textId="77777777" w:rsidR="001E4876" w:rsidRPr="001E4876" w:rsidRDefault="001E4876" w:rsidP="001E4876"/>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49A3" w14:textId="77777777" w:rsidR="001E4876" w:rsidRPr="001E4876" w:rsidRDefault="001E4876" w:rsidP="001E4876">
    <w:r w:rsidRPr="001E4876">
      <w:fldChar w:fldCharType="begin"/>
    </w:r>
    <w:r w:rsidRPr="001E4876">
      <w:instrText xml:space="preserve"> PAGE   \* MERGEFORMAT </w:instrText>
    </w:r>
    <w:r w:rsidRPr="001E4876">
      <w:fldChar w:fldCharType="separate"/>
    </w:r>
    <w:r w:rsidRPr="001E4876">
      <w:t>1</w:t>
    </w:r>
    <w:r w:rsidRPr="001E4876">
      <w:fldChar w:fldCharType="end"/>
    </w:r>
  </w:p>
  <w:p w14:paraId="330FD2F3" w14:textId="77777777" w:rsidR="001E4876" w:rsidRPr="001E4876" w:rsidRDefault="001E4876" w:rsidP="001E4876"/>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27CF" w14:textId="77777777" w:rsidR="001E4876" w:rsidRPr="001E4876" w:rsidRDefault="001E4876" w:rsidP="001E4876">
    <w:r w:rsidRPr="001E4876">
      <w:fldChar w:fldCharType="begin"/>
    </w:r>
    <w:r w:rsidRPr="001E4876">
      <w:instrText xml:space="preserve"> PAGE   \* MERGEFORMAT </w:instrText>
    </w:r>
    <w:r w:rsidRPr="001E4876">
      <w:fldChar w:fldCharType="separate"/>
    </w:r>
    <w:r w:rsidRPr="001E4876">
      <w:t>219</w:t>
    </w:r>
    <w:r w:rsidRPr="001E4876">
      <w:fldChar w:fldCharType="end"/>
    </w:r>
  </w:p>
  <w:p w14:paraId="33DDFA88" w14:textId="77777777" w:rsidR="001E4876" w:rsidRPr="001E4876" w:rsidRDefault="001E4876" w:rsidP="001E4876"/>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FD93" w14:textId="77777777" w:rsidR="001E4876" w:rsidRPr="001E4876" w:rsidRDefault="001E4876" w:rsidP="001E4876"/>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5082" w14:textId="77777777" w:rsidR="001E4876" w:rsidRPr="001E4876" w:rsidRDefault="001E4876" w:rsidP="001E4876"/>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8436" w14:textId="77777777" w:rsidR="00232EE4" w:rsidRDefault="00232EE4">
    <w:pPr>
      <w:pStyle w:val="Header"/>
      <w:jc w:val="center"/>
    </w:pPr>
    <w:r w:rsidRPr="00E537BA">
      <w:rPr>
        <w:sz w:val="28"/>
        <w:szCs w:val="28"/>
      </w:rPr>
      <w:fldChar w:fldCharType="begin"/>
    </w:r>
    <w:r w:rsidRPr="00E537BA">
      <w:rPr>
        <w:sz w:val="28"/>
        <w:szCs w:val="28"/>
      </w:rPr>
      <w:instrText xml:space="preserve"> PAGE   \* MERGEFORMAT </w:instrText>
    </w:r>
    <w:r w:rsidRPr="00E537BA">
      <w:rPr>
        <w:sz w:val="28"/>
        <w:szCs w:val="28"/>
      </w:rPr>
      <w:fldChar w:fldCharType="separate"/>
    </w:r>
    <w:r w:rsidR="00E0042F">
      <w:rPr>
        <w:noProof/>
        <w:sz w:val="28"/>
        <w:szCs w:val="28"/>
      </w:rPr>
      <w:t>27</w:t>
    </w:r>
    <w:r w:rsidRPr="00E537BA">
      <w:rPr>
        <w:noProof/>
        <w:sz w:val="28"/>
        <w:szCs w:val="28"/>
      </w:rPr>
      <w:fldChar w:fldCharType="end"/>
    </w:r>
  </w:p>
  <w:p w14:paraId="5316CED4" w14:textId="77777777" w:rsidR="00232EE4" w:rsidRDefault="00232E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9D8"/>
    <w:multiLevelType w:val="hybridMultilevel"/>
    <w:tmpl w:val="1D1C2DE8"/>
    <w:lvl w:ilvl="0" w:tplc="8C32041E">
      <w:start w:val="1"/>
      <w:numFmt w:val="bullet"/>
      <w:lvlText w:val="-"/>
      <w:lvlJc w:val="left"/>
      <w:pPr>
        <w:ind w:left="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4675A">
      <w:start w:val="1"/>
      <w:numFmt w:val="bullet"/>
      <w:lvlText w:val="o"/>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0EFD4">
      <w:start w:val="1"/>
      <w:numFmt w:val="bullet"/>
      <w:lvlText w:val="▪"/>
      <w:lvlJc w:val="left"/>
      <w:pPr>
        <w:ind w:left="2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D45C44">
      <w:start w:val="1"/>
      <w:numFmt w:val="bullet"/>
      <w:lvlText w:val="•"/>
      <w:lvlJc w:val="left"/>
      <w:pPr>
        <w:ind w:left="3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94C4C0">
      <w:start w:val="1"/>
      <w:numFmt w:val="bullet"/>
      <w:lvlText w:val="o"/>
      <w:lvlJc w:val="left"/>
      <w:pPr>
        <w:ind w:left="3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CFC72">
      <w:start w:val="1"/>
      <w:numFmt w:val="bullet"/>
      <w:lvlText w:val="▪"/>
      <w:lvlJc w:val="left"/>
      <w:pPr>
        <w:ind w:left="4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50382E">
      <w:start w:val="1"/>
      <w:numFmt w:val="bullet"/>
      <w:lvlText w:val="•"/>
      <w:lvlJc w:val="left"/>
      <w:pPr>
        <w:ind w:left="5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8707E">
      <w:start w:val="1"/>
      <w:numFmt w:val="bullet"/>
      <w:lvlText w:val="o"/>
      <w:lvlJc w:val="left"/>
      <w:pPr>
        <w:ind w:left="5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47464">
      <w:start w:val="1"/>
      <w:numFmt w:val="bullet"/>
      <w:lvlText w:val="▪"/>
      <w:lvlJc w:val="left"/>
      <w:pPr>
        <w:ind w:left="6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8582C"/>
    <w:multiLevelType w:val="hybridMultilevel"/>
    <w:tmpl w:val="CAC213BC"/>
    <w:lvl w:ilvl="0" w:tplc="95D0C58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A08288C">
      <w:numFmt w:val="bullet"/>
      <w:lvlText w:val="•"/>
      <w:lvlJc w:val="left"/>
      <w:pPr>
        <w:ind w:left="597" w:hanging="128"/>
      </w:pPr>
      <w:rPr>
        <w:rFonts w:hint="default"/>
        <w:lang w:val="vi" w:eastAsia="en-US" w:bidi="ar-SA"/>
      </w:rPr>
    </w:lvl>
    <w:lvl w:ilvl="2" w:tplc="DD442FBC">
      <w:numFmt w:val="bullet"/>
      <w:lvlText w:val="•"/>
      <w:lvlJc w:val="left"/>
      <w:pPr>
        <w:ind w:left="1015" w:hanging="128"/>
      </w:pPr>
      <w:rPr>
        <w:rFonts w:hint="default"/>
        <w:lang w:val="vi" w:eastAsia="en-US" w:bidi="ar-SA"/>
      </w:rPr>
    </w:lvl>
    <w:lvl w:ilvl="3" w:tplc="9E6CFC9A">
      <w:numFmt w:val="bullet"/>
      <w:lvlText w:val="•"/>
      <w:lvlJc w:val="left"/>
      <w:pPr>
        <w:ind w:left="1433" w:hanging="128"/>
      </w:pPr>
      <w:rPr>
        <w:rFonts w:hint="default"/>
        <w:lang w:val="vi" w:eastAsia="en-US" w:bidi="ar-SA"/>
      </w:rPr>
    </w:lvl>
    <w:lvl w:ilvl="4" w:tplc="3A0423B8">
      <w:numFmt w:val="bullet"/>
      <w:lvlText w:val="•"/>
      <w:lvlJc w:val="left"/>
      <w:pPr>
        <w:ind w:left="1851" w:hanging="128"/>
      </w:pPr>
      <w:rPr>
        <w:rFonts w:hint="default"/>
        <w:lang w:val="vi" w:eastAsia="en-US" w:bidi="ar-SA"/>
      </w:rPr>
    </w:lvl>
    <w:lvl w:ilvl="5" w:tplc="CF9E927C">
      <w:numFmt w:val="bullet"/>
      <w:lvlText w:val="•"/>
      <w:lvlJc w:val="left"/>
      <w:pPr>
        <w:ind w:left="2269" w:hanging="128"/>
      </w:pPr>
      <w:rPr>
        <w:rFonts w:hint="default"/>
        <w:lang w:val="vi" w:eastAsia="en-US" w:bidi="ar-SA"/>
      </w:rPr>
    </w:lvl>
    <w:lvl w:ilvl="6" w:tplc="21C0133E">
      <w:numFmt w:val="bullet"/>
      <w:lvlText w:val="•"/>
      <w:lvlJc w:val="left"/>
      <w:pPr>
        <w:ind w:left="2687" w:hanging="128"/>
      </w:pPr>
      <w:rPr>
        <w:rFonts w:hint="default"/>
        <w:lang w:val="vi" w:eastAsia="en-US" w:bidi="ar-SA"/>
      </w:rPr>
    </w:lvl>
    <w:lvl w:ilvl="7" w:tplc="7B94395C">
      <w:numFmt w:val="bullet"/>
      <w:lvlText w:val="•"/>
      <w:lvlJc w:val="left"/>
      <w:pPr>
        <w:ind w:left="3105" w:hanging="128"/>
      </w:pPr>
      <w:rPr>
        <w:rFonts w:hint="default"/>
        <w:lang w:val="vi" w:eastAsia="en-US" w:bidi="ar-SA"/>
      </w:rPr>
    </w:lvl>
    <w:lvl w:ilvl="8" w:tplc="FBDA859E">
      <w:numFmt w:val="bullet"/>
      <w:lvlText w:val="•"/>
      <w:lvlJc w:val="left"/>
      <w:pPr>
        <w:ind w:left="3523" w:hanging="128"/>
      </w:pPr>
      <w:rPr>
        <w:rFonts w:hint="default"/>
        <w:lang w:val="vi" w:eastAsia="en-US" w:bidi="ar-SA"/>
      </w:rPr>
    </w:lvl>
  </w:abstractNum>
  <w:abstractNum w:abstractNumId="2" w15:restartNumberingAfterBreak="0">
    <w:nsid w:val="023C6916"/>
    <w:multiLevelType w:val="multilevel"/>
    <w:tmpl w:val="76B0B892"/>
    <w:lvl w:ilvl="0">
      <w:start w:val="2"/>
      <w:numFmt w:val="decimal"/>
      <w:lvlText w:val="%1"/>
      <w:lvlJc w:val="left"/>
      <w:pPr>
        <w:ind w:left="360" w:hanging="360"/>
      </w:pPr>
      <w:rPr>
        <w:rFonts w:hint="default"/>
      </w:rPr>
    </w:lvl>
    <w:lvl w:ilvl="1">
      <w:start w:val="2"/>
      <w:numFmt w:val="decimal"/>
      <w:lvlText w:val="%1.%2"/>
      <w:lvlJc w:val="left"/>
      <w:pPr>
        <w:ind w:left="1928" w:hanging="360"/>
      </w:pPr>
      <w:rPr>
        <w:rFonts w:hint="default"/>
      </w:rPr>
    </w:lvl>
    <w:lvl w:ilvl="2">
      <w:start w:val="1"/>
      <w:numFmt w:val="decimal"/>
      <w:lvlText w:val="%1.%2.%3"/>
      <w:lvlJc w:val="left"/>
      <w:pPr>
        <w:ind w:left="3856" w:hanging="720"/>
      </w:pPr>
      <w:rPr>
        <w:rFonts w:hint="default"/>
      </w:rPr>
    </w:lvl>
    <w:lvl w:ilvl="3">
      <w:start w:val="1"/>
      <w:numFmt w:val="decimal"/>
      <w:lvlText w:val="%1.%2.%3.%4"/>
      <w:lvlJc w:val="left"/>
      <w:pPr>
        <w:ind w:left="5424" w:hanging="720"/>
      </w:pPr>
      <w:rPr>
        <w:rFonts w:hint="default"/>
      </w:rPr>
    </w:lvl>
    <w:lvl w:ilvl="4">
      <w:start w:val="1"/>
      <w:numFmt w:val="decimal"/>
      <w:lvlText w:val="%1.%2.%3.%4.%5"/>
      <w:lvlJc w:val="left"/>
      <w:pPr>
        <w:ind w:left="7352" w:hanging="1080"/>
      </w:pPr>
      <w:rPr>
        <w:rFonts w:hint="default"/>
      </w:rPr>
    </w:lvl>
    <w:lvl w:ilvl="5">
      <w:start w:val="1"/>
      <w:numFmt w:val="decimal"/>
      <w:lvlText w:val="%1.%2.%3.%4.%5.%6"/>
      <w:lvlJc w:val="left"/>
      <w:pPr>
        <w:ind w:left="9280" w:hanging="1440"/>
      </w:pPr>
      <w:rPr>
        <w:rFonts w:hint="default"/>
      </w:rPr>
    </w:lvl>
    <w:lvl w:ilvl="6">
      <w:start w:val="1"/>
      <w:numFmt w:val="decimal"/>
      <w:lvlText w:val="%1.%2.%3.%4.%5.%6.%7"/>
      <w:lvlJc w:val="left"/>
      <w:pPr>
        <w:ind w:left="10848" w:hanging="1440"/>
      </w:pPr>
      <w:rPr>
        <w:rFonts w:hint="default"/>
      </w:rPr>
    </w:lvl>
    <w:lvl w:ilvl="7">
      <w:start w:val="1"/>
      <w:numFmt w:val="decimal"/>
      <w:lvlText w:val="%1.%2.%3.%4.%5.%6.%7.%8"/>
      <w:lvlJc w:val="left"/>
      <w:pPr>
        <w:ind w:left="12776" w:hanging="1800"/>
      </w:pPr>
      <w:rPr>
        <w:rFonts w:hint="default"/>
      </w:rPr>
    </w:lvl>
    <w:lvl w:ilvl="8">
      <w:start w:val="1"/>
      <w:numFmt w:val="decimal"/>
      <w:lvlText w:val="%1.%2.%3.%4.%5.%6.%7.%8.%9"/>
      <w:lvlJc w:val="left"/>
      <w:pPr>
        <w:ind w:left="14344" w:hanging="1800"/>
      </w:pPr>
      <w:rPr>
        <w:rFonts w:hint="default"/>
      </w:rPr>
    </w:lvl>
  </w:abstractNum>
  <w:abstractNum w:abstractNumId="3" w15:restartNumberingAfterBreak="0">
    <w:nsid w:val="02692010"/>
    <w:multiLevelType w:val="hybridMultilevel"/>
    <w:tmpl w:val="0C9062AA"/>
    <w:lvl w:ilvl="0" w:tplc="8E68BD8C">
      <w:start w:val="1"/>
      <w:numFmt w:val="bullet"/>
      <w:pStyle w:val="Cancu"/>
      <w:lvlText w:val=""/>
      <w:lvlJc w:val="left"/>
      <w:pPr>
        <w:ind w:left="3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8A22DF"/>
    <w:multiLevelType w:val="hybridMultilevel"/>
    <w:tmpl w:val="DCE00EEE"/>
    <w:lvl w:ilvl="0" w:tplc="FED031D4">
      <w:start w:val="2"/>
      <w:numFmt w:val="decimal"/>
      <w:lvlText w:val="%1."/>
      <w:lvlJc w:val="left"/>
      <w:pPr>
        <w:ind w:left="1564"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099C050C">
      <w:numFmt w:val="bullet"/>
      <w:lvlText w:val="•"/>
      <w:lvlJc w:val="left"/>
      <w:pPr>
        <w:ind w:left="2453" w:hanging="276"/>
      </w:pPr>
      <w:rPr>
        <w:rFonts w:hint="default"/>
        <w:lang w:val="vi" w:eastAsia="en-US" w:bidi="ar-SA"/>
      </w:rPr>
    </w:lvl>
    <w:lvl w:ilvl="2" w:tplc="E02A2F84">
      <w:numFmt w:val="bullet"/>
      <w:lvlText w:val="•"/>
      <w:lvlJc w:val="left"/>
      <w:pPr>
        <w:ind w:left="3346" w:hanging="276"/>
      </w:pPr>
      <w:rPr>
        <w:rFonts w:hint="default"/>
        <w:lang w:val="vi" w:eastAsia="en-US" w:bidi="ar-SA"/>
      </w:rPr>
    </w:lvl>
    <w:lvl w:ilvl="3" w:tplc="41DE4786">
      <w:numFmt w:val="bullet"/>
      <w:lvlText w:val="•"/>
      <w:lvlJc w:val="left"/>
      <w:pPr>
        <w:ind w:left="4239" w:hanging="276"/>
      </w:pPr>
      <w:rPr>
        <w:rFonts w:hint="default"/>
        <w:lang w:val="vi" w:eastAsia="en-US" w:bidi="ar-SA"/>
      </w:rPr>
    </w:lvl>
    <w:lvl w:ilvl="4" w:tplc="63FC1854">
      <w:numFmt w:val="bullet"/>
      <w:lvlText w:val="•"/>
      <w:lvlJc w:val="left"/>
      <w:pPr>
        <w:ind w:left="5132" w:hanging="276"/>
      </w:pPr>
      <w:rPr>
        <w:rFonts w:hint="default"/>
        <w:lang w:val="vi" w:eastAsia="en-US" w:bidi="ar-SA"/>
      </w:rPr>
    </w:lvl>
    <w:lvl w:ilvl="5" w:tplc="BEB22A0E">
      <w:numFmt w:val="bullet"/>
      <w:lvlText w:val="•"/>
      <w:lvlJc w:val="left"/>
      <w:pPr>
        <w:ind w:left="6025" w:hanging="276"/>
      </w:pPr>
      <w:rPr>
        <w:rFonts w:hint="default"/>
        <w:lang w:val="vi" w:eastAsia="en-US" w:bidi="ar-SA"/>
      </w:rPr>
    </w:lvl>
    <w:lvl w:ilvl="6" w:tplc="E52EA84A">
      <w:numFmt w:val="bullet"/>
      <w:lvlText w:val="•"/>
      <w:lvlJc w:val="left"/>
      <w:pPr>
        <w:ind w:left="6918" w:hanging="276"/>
      </w:pPr>
      <w:rPr>
        <w:rFonts w:hint="default"/>
        <w:lang w:val="vi" w:eastAsia="en-US" w:bidi="ar-SA"/>
      </w:rPr>
    </w:lvl>
    <w:lvl w:ilvl="7" w:tplc="A9E436CC">
      <w:numFmt w:val="bullet"/>
      <w:lvlText w:val="•"/>
      <w:lvlJc w:val="left"/>
      <w:pPr>
        <w:ind w:left="7811" w:hanging="276"/>
      </w:pPr>
      <w:rPr>
        <w:rFonts w:hint="default"/>
        <w:lang w:val="vi" w:eastAsia="en-US" w:bidi="ar-SA"/>
      </w:rPr>
    </w:lvl>
    <w:lvl w:ilvl="8" w:tplc="893EB858">
      <w:numFmt w:val="bullet"/>
      <w:lvlText w:val="•"/>
      <w:lvlJc w:val="left"/>
      <w:pPr>
        <w:ind w:left="8704" w:hanging="276"/>
      </w:pPr>
      <w:rPr>
        <w:rFonts w:hint="default"/>
        <w:lang w:val="vi" w:eastAsia="en-US" w:bidi="ar-SA"/>
      </w:rPr>
    </w:lvl>
  </w:abstractNum>
  <w:abstractNum w:abstractNumId="5" w15:restartNumberingAfterBreak="0">
    <w:nsid w:val="034E72A7"/>
    <w:multiLevelType w:val="hybridMultilevel"/>
    <w:tmpl w:val="A02A00B0"/>
    <w:lvl w:ilvl="0" w:tplc="AC3E711C">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F863B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A6929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966B4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DCB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1A64C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06AAF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1EC8E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B05B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3882BC5"/>
    <w:multiLevelType w:val="hybridMultilevel"/>
    <w:tmpl w:val="C5C47756"/>
    <w:lvl w:ilvl="0" w:tplc="B4906BC6">
      <w:numFmt w:val="bullet"/>
      <w:lvlText w:val="-"/>
      <w:lvlJc w:val="left"/>
      <w:pPr>
        <w:ind w:left="5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A74F8DA">
      <w:numFmt w:val="bullet"/>
      <w:lvlText w:val="•"/>
      <w:lvlJc w:val="left"/>
      <w:pPr>
        <w:ind w:left="1553" w:hanging="152"/>
      </w:pPr>
      <w:rPr>
        <w:rFonts w:hint="default"/>
        <w:lang w:val="vi" w:eastAsia="en-US" w:bidi="ar-SA"/>
      </w:rPr>
    </w:lvl>
    <w:lvl w:ilvl="2" w:tplc="7388C158">
      <w:numFmt w:val="bullet"/>
      <w:lvlText w:val="•"/>
      <w:lvlJc w:val="left"/>
      <w:pPr>
        <w:ind w:left="2546" w:hanging="152"/>
      </w:pPr>
      <w:rPr>
        <w:rFonts w:hint="default"/>
        <w:lang w:val="vi" w:eastAsia="en-US" w:bidi="ar-SA"/>
      </w:rPr>
    </w:lvl>
    <w:lvl w:ilvl="3" w:tplc="F39C2B98">
      <w:numFmt w:val="bullet"/>
      <w:lvlText w:val="•"/>
      <w:lvlJc w:val="left"/>
      <w:pPr>
        <w:ind w:left="3539" w:hanging="152"/>
      </w:pPr>
      <w:rPr>
        <w:rFonts w:hint="default"/>
        <w:lang w:val="vi" w:eastAsia="en-US" w:bidi="ar-SA"/>
      </w:rPr>
    </w:lvl>
    <w:lvl w:ilvl="4" w:tplc="EAEC0580">
      <w:numFmt w:val="bullet"/>
      <w:lvlText w:val="•"/>
      <w:lvlJc w:val="left"/>
      <w:pPr>
        <w:ind w:left="4532" w:hanging="152"/>
      </w:pPr>
      <w:rPr>
        <w:rFonts w:hint="default"/>
        <w:lang w:val="vi" w:eastAsia="en-US" w:bidi="ar-SA"/>
      </w:rPr>
    </w:lvl>
    <w:lvl w:ilvl="5" w:tplc="648CE734">
      <w:numFmt w:val="bullet"/>
      <w:lvlText w:val="•"/>
      <w:lvlJc w:val="left"/>
      <w:pPr>
        <w:ind w:left="5525" w:hanging="152"/>
      </w:pPr>
      <w:rPr>
        <w:rFonts w:hint="default"/>
        <w:lang w:val="vi" w:eastAsia="en-US" w:bidi="ar-SA"/>
      </w:rPr>
    </w:lvl>
    <w:lvl w:ilvl="6" w:tplc="57281E56">
      <w:numFmt w:val="bullet"/>
      <w:lvlText w:val="•"/>
      <w:lvlJc w:val="left"/>
      <w:pPr>
        <w:ind w:left="6518" w:hanging="152"/>
      </w:pPr>
      <w:rPr>
        <w:rFonts w:hint="default"/>
        <w:lang w:val="vi" w:eastAsia="en-US" w:bidi="ar-SA"/>
      </w:rPr>
    </w:lvl>
    <w:lvl w:ilvl="7" w:tplc="11BA6AC0">
      <w:numFmt w:val="bullet"/>
      <w:lvlText w:val="•"/>
      <w:lvlJc w:val="left"/>
      <w:pPr>
        <w:ind w:left="7511" w:hanging="152"/>
      </w:pPr>
      <w:rPr>
        <w:rFonts w:hint="default"/>
        <w:lang w:val="vi" w:eastAsia="en-US" w:bidi="ar-SA"/>
      </w:rPr>
    </w:lvl>
    <w:lvl w:ilvl="8" w:tplc="CFE05398">
      <w:numFmt w:val="bullet"/>
      <w:lvlText w:val="•"/>
      <w:lvlJc w:val="left"/>
      <w:pPr>
        <w:ind w:left="8504" w:hanging="152"/>
      </w:pPr>
      <w:rPr>
        <w:rFonts w:hint="default"/>
        <w:lang w:val="vi" w:eastAsia="en-US" w:bidi="ar-SA"/>
      </w:rPr>
    </w:lvl>
  </w:abstractNum>
  <w:abstractNum w:abstractNumId="7" w15:restartNumberingAfterBreak="0">
    <w:nsid w:val="042C381F"/>
    <w:multiLevelType w:val="hybridMultilevel"/>
    <w:tmpl w:val="4204EC8A"/>
    <w:lvl w:ilvl="0" w:tplc="88B89C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5CF00E0"/>
    <w:multiLevelType w:val="hybridMultilevel"/>
    <w:tmpl w:val="8294C96E"/>
    <w:lvl w:ilvl="0" w:tplc="0AD4B02A">
      <w:start w:val="1"/>
      <w:numFmt w:val="bullet"/>
      <w:lvlText w:val="-"/>
      <w:lvlJc w:val="left"/>
      <w:pPr>
        <w:ind w:left="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D0BCB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AA6EC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78C3D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1635C6">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420B7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809D58">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D4CB6A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8C543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68379C2"/>
    <w:multiLevelType w:val="hybridMultilevel"/>
    <w:tmpl w:val="BBBCCB76"/>
    <w:lvl w:ilvl="0" w:tplc="FBF6C38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2A66F66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862D0BA">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07A802F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5A50408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E5FE02BE">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895611CC">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2920F6CE">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CA2EBA54">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0" w15:restartNumberingAfterBreak="0">
    <w:nsid w:val="076132F0"/>
    <w:multiLevelType w:val="hybridMultilevel"/>
    <w:tmpl w:val="34668934"/>
    <w:lvl w:ilvl="0" w:tplc="FFFFFFFF">
      <w:start w:val="1"/>
      <w:numFmt w:val="lowerLetter"/>
      <w:lvlText w:val="%1)"/>
      <w:lvlJc w:val="left"/>
      <w:pPr>
        <w:ind w:left="710" w:hanging="305"/>
      </w:pPr>
      <w:rPr>
        <w:rFonts w:ascii="Times New Roman" w:eastAsia="Times New Roman" w:hAnsi="Times New Roman" w:cs="Times New Roman" w:hint="default"/>
        <w:b w:val="0"/>
        <w:bCs w:val="0"/>
        <w:i w:val="0"/>
        <w:iCs w:val="0"/>
        <w:spacing w:val="-3"/>
        <w:w w:val="100"/>
        <w:sz w:val="28"/>
        <w:szCs w:val="28"/>
        <w:lang w:val="vi" w:eastAsia="en-US" w:bidi="ar-SA"/>
      </w:rPr>
    </w:lvl>
    <w:lvl w:ilvl="1" w:tplc="FFFFFFFF">
      <w:numFmt w:val="bullet"/>
      <w:lvlText w:val="•"/>
      <w:lvlJc w:val="left"/>
      <w:pPr>
        <w:ind w:left="1696" w:hanging="305"/>
      </w:pPr>
      <w:rPr>
        <w:rFonts w:hint="default"/>
        <w:lang w:val="vi" w:eastAsia="en-US" w:bidi="ar-SA"/>
      </w:rPr>
    </w:lvl>
    <w:lvl w:ilvl="2" w:tplc="FFFFFFFF">
      <w:numFmt w:val="bullet"/>
      <w:lvlText w:val="•"/>
      <w:lvlJc w:val="left"/>
      <w:pPr>
        <w:ind w:left="2673" w:hanging="305"/>
      </w:pPr>
      <w:rPr>
        <w:rFonts w:hint="default"/>
        <w:lang w:val="vi" w:eastAsia="en-US" w:bidi="ar-SA"/>
      </w:rPr>
    </w:lvl>
    <w:lvl w:ilvl="3" w:tplc="FFFFFFFF">
      <w:numFmt w:val="bullet"/>
      <w:lvlText w:val="•"/>
      <w:lvlJc w:val="left"/>
      <w:pPr>
        <w:ind w:left="3650" w:hanging="305"/>
      </w:pPr>
      <w:rPr>
        <w:rFonts w:hint="default"/>
        <w:lang w:val="vi" w:eastAsia="en-US" w:bidi="ar-SA"/>
      </w:rPr>
    </w:lvl>
    <w:lvl w:ilvl="4" w:tplc="FFFFFFFF">
      <w:numFmt w:val="bullet"/>
      <w:lvlText w:val="•"/>
      <w:lvlJc w:val="left"/>
      <w:pPr>
        <w:ind w:left="4627" w:hanging="305"/>
      </w:pPr>
      <w:rPr>
        <w:rFonts w:hint="default"/>
        <w:lang w:val="vi" w:eastAsia="en-US" w:bidi="ar-SA"/>
      </w:rPr>
    </w:lvl>
    <w:lvl w:ilvl="5" w:tplc="FFFFFFFF">
      <w:numFmt w:val="bullet"/>
      <w:lvlText w:val="•"/>
      <w:lvlJc w:val="left"/>
      <w:pPr>
        <w:ind w:left="5604" w:hanging="305"/>
      </w:pPr>
      <w:rPr>
        <w:rFonts w:hint="default"/>
        <w:lang w:val="vi" w:eastAsia="en-US" w:bidi="ar-SA"/>
      </w:rPr>
    </w:lvl>
    <w:lvl w:ilvl="6" w:tplc="FFFFFFFF">
      <w:numFmt w:val="bullet"/>
      <w:lvlText w:val="•"/>
      <w:lvlJc w:val="left"/>
      <w:pPr>
        <w:ind w:left="6581" w:hanging="305"/>
      </w:pPr>
      <w:rPr>
        <w:rFonts w:hint="default"/>
        <w:lang w:val="vi" w:eastAsia="en-US" w:bidi="ar-SA"/>
      </w:rPr>
    </w:lvl>
    <w:lvl w:ilvl="7" w:tplc="FFFFFFFF">
      <w:numFmt w:val="bullet"/>
      <w:lvlText w:val="•"/>
      <w:lvlJc w:val="left"/>
      <w:pPr>
        <w:ind w:left="7558" w:hanging="305"/>
      </w:pPr>
      <w:rPr>
        <w:rFonts w:hint="default"/>
        <w:lang w:val="vi" w:eastAsia="en-US" w:bidi="ar-SA"/>
      </w:rPr>
    </w:lvl>
    <w:lvl w:ilvl="8" w:tplc="FFFFFFFF">
      <w:numFmt w:val="bullet"/>
      <w:lvlText w:val="•"/>
      <w:lvlJc w:val="left"/>
      <w:pPr>
        <w:ind w:left="8535" w:hanging="305"/>
      </w:pPr>
      <w:rPr>
        <w:rFonts w:hint="default"/>
        <w:lang w:val="vi" w:eastAsia="en-US" w:bidi="ar-SA"/>
      </w:rPr>
    </w:lvl>
  </w:abstractNum>
  <w:abstractNum w:abstractNumId="11" w15:restartNumberingAfterBreak="0">
    <w:nsid w:val="092E677A"/>
    <w:multiLevelType w:val="hybridMultilevel"/>
    <w:tmpl w:val="F202E1C2"/>
    <w:lvl w:ilvl="0" w:tplc="9314E5DC">
      <w:start w:val="1"/>
      <w:numFmt w:val="decimal"/>
      <w:lvlText w:val="%1."/>
      <w:lvlJc w:val="left"/>
      <w:pPr>
        <w:ind w:left="139" w:hanging="591"/>
      </w:pPr>
      <w:rPr>
        <w:rFonts w:ascii="Times New Roman" w:eastAsia="Times New Roman" w:hAnsi="Times New Roman" w:cs="Times New Roman" w:hint="default"/>
        <w:b w:val="0"/>
        <w:bCs w:val="0"/>
        <w:i w:val="0"/>
        <w:iCs w:val="0"/>
        <w:spacing w:val="0"/>
        <w:w w:val="100"/>
        <w:sz w:val="28"/>
        <w:szCs w:val="28"/>
        <w:lang w:val="vi" w:eastAsia="en-US" w:bidi="ar-SA"/>
      </w:rPr>
    </w:lvl>
    <w:lvl w:ilvl="1" w:tplc="E3F0258C">
      <w:numFmt w:val="bullet"/>
      <w:lvlText w:val="•"/>
      <w:lvlJc w:val="left"/>
      <w:pPr>
        <w:ind w:left="1076" w:hanging="591"/>
      </w:pPr>
      <w:rPr>
        <w:rFonts w:hint="default"/>
        <w:lang w:val="vi" w:eastAsia="en-US" w:bidi="ar-SA"/>
      </w:rPr>
    </w:lvl>
    <w:lvl w:ilvl="2" w:tplc="C632FEBC">
      <w:numFmt w:val="bullet"/>
      <w:lvlText w:val="•"/>
      <w:lvlJc w:val="left"/>
      <w:pPr>
        <w:ind w:left="2012" w:hanging="591"/>
      </w:pPr>
      <w:rPr>
        <w:rFonts w:hint="default"/>
        <w:lang w:val="vi" w:eastAsia="en-US" w:bidi="ar-SA"/>
      </w:rPr>
    </w:lvl>
    <w:lvl w:ilvl="3" w:tplc="37948FAE">
      <w:numFmt w:val="bullet"/>
      <w:lvlText w:val="•"/>
      <w:lvlJc w:val="left"/>
      <w:pPr>
        <w:ind w:left="2948" w:hanging="591"/>
      </w:pPr>
      <w:rPr>
        <w:rFonts w:hint="default"/>
        <w:lang w:val="vi" w:eastAsia="en-US" w:bidi="ar-SA"/>
      </w:rPr>
    </w:lvl>
    <w:lvl w:ilvl="4" w:tplc="AB7644B2">
      <w:numFmt w:val="bullet"/>
      <w:lvlText w:val="•"/>
      <w:lvlJc w:val="left"/>
      <w:pPr>
        <w:ind w:left="3884" w:hanging="591"/>
      </w:pPr>
      <w:rPr>
        <w:rFonts w:hint="default"/>
        <w:lang w:val="vi" w:eastAsia="en-US" w:bidi="ar-SA"/>
      </w:rPr>
    </w:lvl>
    <w:lvl w:ilvl="5" w:tplc="D3DC178E">
      <w:numFmt w:val="bullet"/>
      <w:lvlText w:val="•"/>
      <w:lvlJc w:val="left"/>
      <w:pPr>
        <w:ind w:left="4821" w:hanging="591"/>
      </w:pPr>
      <w:rPr>
        <w:rFonts w:hint="default"/>
        <w:lang w:val="vi" w:eastAsia="en-US" w:bidi="ar-SA"/>
      </w:rPr>
    </w:lvl>
    <w:lvl w:ilvl="6" w:tplc="222A0BFC">
      <w:numFmt w:val="bullet"/>
      <w:lvlText w:val="•"/>
      <w:lvlJc w:val="left"/>
      <w:pPr>
        <w:ind w:left="5757" w:hanging="591"/>
      </w:pPr>
      <w:rPr>
        <w:rFonts w:hint="default"/>
        <w:lang w:val="vi" w:eastAsia="en-US" w:bidi="ar-SA"/>
      </w:rPr>
    </w:lvl>
    <w:lvl w:ilvl="7" w:tplc="17F439D0">
      <w:numFmt w:val="bullet"/>
      <w:lvlText w:val="•"/>
      <w:lvlJc w:val="left"/>
      <w:pPr>
        <w:ind w:left="6693" w:hanging="591"/>
      </w:pPr>
      <w:rPr>
        <w:rFonts w:hint="default"/>
        <w:lang w:val="vi" w:eastAsia="en-US" w:bidi="ar-SA"/>
      </w:rPr>
    </w:lvl>
    <w:lvl w:ilvl="8" w:tplc="473C239E">
      <w:numFmt w:val="bullet"/>
      <w:lvlText w:val="•"/>
      <w:lvlJc w:val="left"/>
      <w:pPr>
        <w:ind w:left="7629" w:hanging="591"/>
      </w:pPr>
      <w:rPr>
        <w:rFonts w:hint="default"/>
        <w:lang w:val="vi" w:eastAsia="en-US" w:bidi="ar-SA"/>
      </w:rPr>
    </w:lvl>
  </w:abstractNum>
  <w:abstractNum w:abstractNumId="12" w15:restartNumberingAfterBreak="0">
    <w:nsid w:val="0D2B4D82"/>
    <w:multiLevelType w:val="hybridMultilevel"/>
    <w:tmpl w:val="708C1E16"/>
    <w:lvl w:ilvl="0" w:tplc="8814DD1C">
      <w:start w:val="4"/>
      <w:numFmt w:val="decimal"/>
      <w:lvlText w:val="%1."/>
      <w:lvlJc w:val="left"/>
      <w:pPr>
        <w:ind w:left="1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DA4D07A">
      <w:start w:val="1"/>
      <w:numFmt w:val="lowerLetter"/>
      <w:lvlText w:val="%2"/>
      <w:lvlJc w:val="left"/>
      <w:pPr>
        <w:ind w:left="19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B62F0C8">
      <w:start w:val="1"/>
      <w:numFmt w:val="lowerRoman"/>
      <w:lvlText w:val="%3"/>
      <w:lvlJc w:val="left"/>
      <w:pPr>
        <w:ind w:left="26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B90150A">
      <w:start w:val="1"/>
      <w:numFmt w:val="decimal"/>
      <w:lvlText w:val="%4"/>
      <w:lvlJc w:val="left"/>
      <w:pPr>
        <w:ind w:left="34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FEC12CE">
      <w:start w:val="1"/>
      <w:numFmt w:val="lowerLetter"/>
      <w:lvlText w:val="%5"/>
      <w:lvlJc w:val="left"/>
      <w:pPr>
        <w:ind w:left="41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004C7AA">
      <w:start w:val="1"/>
      <w:numFmt w:val="lowerRoman"/>
      <w:lvlText w:val="%6"/>
      <w:lvlJc w:val="left"/>
      <w:pPr>
        <w:ind w:left="48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338344C">
      <w:start w:val="1"/>
      <w:numFmt w:val="decimal"/>
      <w:lvlText w:val="%7"/>
      <w:lvlJc w:val="left"/>
      <w:pPr>
        <w:ind w:left="55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F6E6624">
      <w:start w:val="1"/>
      <w:numFmt w:val="lowerLetter"/>
      <w:lvlText w:val="%8"/>
      <w:lvlJc w:val="left"/>
      <w:pPr>
        <w:ind w:left="62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CD0C514">
      <w:start w:val="1"/>
      <w:numFmt w:val="lowerRoman"/>
      <w:lvlText w:val="%9"/>
      <w:lvlJc w:val="left"/>
      <w:pPr>
        <w:ind w:left="70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0DA93DCD"/>
    <w:multiLevelType w:val="multilevel"/>
    <w:tmpl w:val="659215A8"/>
    <w:lvl w:ilvl="0">
      <w:start w:val="1"/>
      <w:numFmt w:val="decimal"/>
      <w:lvlText w:val="(%1)"/>
      <w:lvlJc w:val="left"/>
      <w:pPr>
        <w:ind w:left="2" w:hanging="329"/>
      </w:pPr>
      <w:rPr>
        <w:rFonts w:ascii="Times New Roman" w:eastAsia="Times New Roman" w:hAnsi="Times New Roman" w:cs="Times New Roman" w:hint="default"/>
        <w:b w:val="0"/>
        <w:bCs w:val="0"/>
        <w:i/>
        <w:iCs/>
        <w:spacing w:val="-4"/>
        <w:w w:val="100"/>
        <w:sz w:val="24"/>
        <w:szCs w:val="24"/>
        <w:lang w:val="vi" w:eastAsia="en-US" w:bidi="ar-SA"/>
      </w:rPr>
    </w:lvl>
    <w:lvl w:ilvl="1">
      <w:start w:val="1"/>
      <w:numFmt w:val="upperRoman"/>
      <w:lvlText w:val="%2."/>
      <w:lvlJc w:val="left"/>
      <w:pPr>
        <w:ind w:left="952" w:hanging="231"/>
      </w:pPr>
      <w:rPr>
        <w:rFonts w:ascii="Times New Roman" w:eastAsia="Times New Roman" w:hAnsi="Times New Roman" w:cs="Times New Roman" w:hint="default"/>
        <w:b/>
        <w:bCs/>
        <w:i w:val="0"/>
        <w:iCs w:val="0"/>
        <w:spacing w:val="-1"/>
        <w:w w:val="99"/>
        <w:sz w:val="26"/>
        <w:szCs w:val="26"/>
        <w:lang w:val="vi" w:eastAsia="en-US" w:bidi="ar-SA"/>
      </w:rPr>
    </w:lvl>
    <w:lvl w:ilvl="2">
      <w:start w:val="1"/>
      <w:numFmt w:val="decimal"/>
      <w:lvlText w:val="%3."/>
      <w:lvlJc w:val="left"/>
      <w:pPr>
        <w:ind w:left="981" w:hanging="260"/>
        <w:jc w:val="right"/>
      </w:pPr>
      <w:rPr>
        <w:rFonts w:hint="default"/>
        <w:spacing w:val="0"/>
        <w:w w:val="99"/>
        <w:lang w:val="vi" w:eastAsia="en-US" w:bidi="ar-SA"/>
      </w:rPr>
    </w:lvl>
    <w:lvl w:ilvl="3">
      <w:start w:val="1"/>
      <w:numFmt w:val="decimal"/>
      <w:lvlText w:val="%3.%4."/>
      <w:lvlJc w:val="left"/>
      <w:pPr>
        <w:ind w:left="1781" w:hanging="493"/>
      </w:pPr>
      <w:rPr>
        <w:rFonts w:ascii="Times New Roman" w:eastAsia="Times New Roman" w:hAnsi="Times New Roman" w:cs="Times New Roman" w:hint="default"/>
        <w:b/>
        <w:bCs/>
        <w:i w:val="0"/>
        <w:iCs w:val="0"/>
        <w:spacing w:val="0"/>
        <w:w w:val="100"/>
        <w:sz w:val="28"/>
        <w:szCs w:val="28"/>
        <w:lang w:val="vi" w:eastAsia="en-US" w:bidi="ar-SA"/>
      </w:rPr>
    </w:lvl>
    <w:lvl w:ilvl="4">
      <w:numFmt w:val="bullet"/>
      <w:lvlText w:val="-"/>
      <w:lvlJc w:val="left"/>
      <w:pPr>
        <w:ind w:left="569" w:hanging="15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13" w:hanging="154"/>
      </w:pPr>
      <w:rPr>
        <w:rFonts w:hint="default"/>
        <w:lang w:val="vi" w:eastAsia="en-US" w:bidi="ar-SA"/>
      </w:rPr>
    </w:lvl>
    <w:lvl w:ilvl="6">
      <w:numFmt w:val="bullet"/>
      <w:lvlText w:val="•"/>
      <w:lvlJc w:val="left"/>
      <w:pPr>
        <w:ind w:left="4447" w:hanging="154"/>
      </w:pPr>
      <w:rPr>
        <w:rFonts w:hint="default"/>
        <w:lang w:val="vi" w:eastAsia="en-US" w:bidi="ar-SA"/>
      </w:rPr>
    </w:lvl>
    <w:lvl w:ilvl="7">
      <w:numFmt w:val="bullet"/>
      <w:lvlText w:val="•"/>
      <w:lvlJc w:val="left"/>
      <w:pPr>
        <w:ind w:left="5780" w:hanging="154"/>
      </w:pPr>
      <w:rPr>
        <w:rFonts w:hint="default"/>
        <w:lang w:val="vi" w:eastAsia="en-US" w:bidi="ar-SA"/>
      </w:rPr>
    </w:lvl>
    <w:lvl w:ilvl="8">
      <w:numFmt w:val="bullet"/>
      <w:lvlText w:val="•"/>
      <w:lvlJc w:val="left"/>
      <w:pPr>
        <w:ind w:left="7114" w:hanging="154"/>
      </w:pPr>
      <w:rPr>
        <w:rFonts w:hint="default"/>
        <w:lang w:val="vi" w:eastAsia="en-US" w:bidi="ar-SA"/>
      </w:rPr>
    </w:lvl>
  </w:abstractNum>
  <w:abstractNum w:abstractNumId="14" w15:restartNumberingAfterBreak="0">
    <w:nsid w:val="14D61BF3"/>
    <w:multiLevelType w:val="hybridMultilevel"/>
    <w:tmpl w:val="F368738A"/>
    <w:lvl w:ilvl="0" w:tplc="13FA9CF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54C42AA">
      <w:numFmt w:val="bullet"/>
      <w:lvlText w:val="•"/>
      <w:lvlJc w:val="left"/>
      <w:pPr>
        <w:ind w:left="502" w:hanging="128"/>
      </w:pPr>
      <w:rPr>
        <w:rFonts w:hint="default"/>
        <w:lang w:val="vi" w:eastAsia="en-US" w:bidi="ar-SA"/>
      </w:rPr>
    </w:lvl>
    <w:lvl w:ilvl="2" w:tplc="EE90CF64">
      <w:numFmt w:val="bullet"/>
      <w:lvlText w:val="•"/>
      <w:lvlJc w:val="left"/>
      <w:pPr>
        <w:ind w:left="825" w:hanging="128"/>
      </w:pPr>
      <w:rPr>
        <w:rFonts w:hint="default"/>
        <w:lang w:val="vi" w:eastAsia="en-US" w:bidi="ar-SA"/>
      </w:rPr>
    </w:lvl>
    <w:lvl w:ilvl="3" w:tplc="D8027ED2">
      <w:numFmt w:val="bullet"/>
      <w:lvlText w:val="•"/>
      <w:lvlJc w:val="left"/>
      <w:pPr>
        <w:ind w:left="1147" w:hanging="128"/>
      </w:pPr>
      <w:rPr>
        <w:rFonts w:hint="default"/>
        <w:lang w:val="vi" w:eastAsia="en-US" w:bidi="ar-SA"/>
      </w:rPr>
    </w:lvl>
    <w:lvl w:ilvl="4" w:tplc="D028366A">
      <w:numFmt w:val="bullet"/>
      <w:lvlText w:val="•"/>
      <w:lvlJc w:val="left"/>
      <w:pPr>
        <w:ind w:left="1470" w:hanging="128"/>
      </w:pPr>
      <w:rPr>
        <w:rFonts w:hint="default"/>
        <w:lang w:val="vi" w:eastAsia="en-US" w:bidi="ar-SA"/>
      </w:rPr>
    </w:lvl>
    <w:lvl w:ilvl="5" w:tplc="04440876">
      <w:numFmt w:val="bullet"/>
      <w:lvlText w:val="•"/>
      <w:lvlJc w:val="left"/>
      <w:pPr>
        <w:ind w:left="1793" w:hanging="128"/>
      </w:pPr>
      <w:rPr>
        <w:rFonts w:hint="default"/>
        <w:lang w:val="vi" w:eastAsia="en-US" w:bidi="ar-SA"/>
      </w:rPr>
    </w:lvl>
    <w:lvl w:ilvl="6" w:tplc="EEE670FA">
      <w:numFmt w:val="bullet"/>
      <w:lvlText w:val="•"/>
      <w:lvlJc w:val="left"/>
      <w:pPr>
        <w:ind w:left="2115" w:hanging="128"/>
      </w:pPr>
      <w:rPr>
        <w:rFonts w:hint="default"/>
        <w:lang w:val="vi" w:eastAsia="en-US" w:bidi="ar-SA"/>
      </w:rPr>
    </w:lvl>
    <w:lvl w:ilvl="7" w:tplc="A70013DA">
      <w:numFmt w:val="bullet"/>
      <w:lvlText w:val="•"/>
      <w:lvlJc w:val="left"/>
      <w:pPr>
        <w:ind w:left="2438" w:hanging="128"/>
      </w:pPr>
      <w:rPr>
        <w:rFonts w:hint="default"/>
        <w:lang w:val="vi" w:eastAsia="en-US" w:bidi="ar-SA"/>
      </w:rPr>
    </w:lvl>
    <w:lvl w:ilvl="8" w:tplc="083EB416">
      <w:numFmt w:val="bullet"/>
      <w:lvlText w:val="•"/>
      <w:lvlJc w:val="left"/>
      <w:pPr>
        <w:ind w:left="2760" w:hanging="128"/>
      </w:pPr>
      <w:rPr>
        <w:rFonts w:hint="default"/>
        <w:lang w:val="vi" w:eastAsia="en-US" w:bidi="ar-SA"/>
      </w:rPr>
    </w:lvl>
  </w:abstractNum>
  <w:abstractNum w:abstractNumId="15" w15:restartNumberingAfterBreak="0">
    <w:nsid w:val="20CE469E"/>
    <w:multiLevelType w:val="hybridMultilevel"/>
    <w:tmpl w:val="DB167B7A"/>
    <w:lvl w:ilvl="0" w:tplc="5636E728">
      <w:start w:val="1"/>
      <w:numFmt w:val="decimal"/>
      <w:lvlText w:val="%1."/>
      <w:lvlJc w:val="left"/>
      <w:pPr>
        <w:ind w:left="1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D02CE6E">
      <w:start w:val="1"/>
      <w:numFmt w:val="lowerLetter"/>
      <w:lvlText w:val="%2)"/>
      <w:lvlJc w:val="left"/>
      <w:pPr>
        <w:ind w:left="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32950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68DB5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863E0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76FC5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FA461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34477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0A18C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104450C"/>
    <w:multiLevelType w:val="hybridMultilevel"/>
    <w:tmpl w:val="37EA8D98"/>
    <w:lvl w:ilvl="0" w:tplc="64EADE12">
      <w:numFmt w:val="bullet"/>
      <w:lvlText w:val="-"/>
      <w:lvlJc w:val="left"/>
      <w:pPr>
        <w:ind w:left="1125"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01874F0">
      <w:numFmt w:val="bullet"/>
      <w:lvlText w:val="•"/>
      <w:lvlJc w:val="left"/>
      <w:pPr>
        <w:ind w:left="1234" w:hanging="128"/>
      </w:pPr>
      <w:rPr>
        <w:rFonts w:hint="default"/>
        <w:lang w:val="vi" w:eastAsia="en-US" w:bidi="ar-SA"/>
      </w:rPr>
    </w:lvl>
    <w:lvl w:ilvl="2" w:tplc="826AC0AE">
      <w:numFmt w:val="bullet"/>
      <w:lvlText w:val="•"/>
      <w:lvlJc w:val="left"/>
      <w:pPr>
        <w:ind w:left="1349" w:hanging="128"/>
      </w:pPr>
      <w:rPr>
        <w:rFonts w:hint="default"/>
        <w:lang w:val="vi" w:eastAsia="en-US" w:bidi="ar-SA"/>
      </w:rPr>
    </w:lvl>
    <w:lvl w:ilvl="3" w:tplc="48D80A1A">
      <w:numFmt w:val="bullet"/>
      <w:lvlText w:val="•"/>
      <w:lvlJc w:val="left"/>
      <w:pPr>
        <w:ind w:left="1463" w:hanging="128"/>
      </w:pPr>
      <w:rPr>
        <w:rFonts w:hint="default"/>
        <w:lang w:val="vi" w:eastAsia="en-US" w:bidi="ar-SA"/>
      </w:rPr>
    </w:lvl>
    <w:lvl w:ilvl="4" w:tplc="E9A4B8F6">
      <w:numFmt w:val="bullet"/>
      <w:lvlText w:val="•"/>
      <w:lvlJc w:val="left"/>
      <w:pPr>
        <w:ind w:left="1578" w:hanging="128"/>
      </w:pPr>
      <w:rPr>
        <w:rFonts w:hint="default"/>
        <w:lang w:val="vi" w:eastAsia="en-US" w:bidi="ar-SA"/>
      </w:rPr>
    </w:lvl>
    <w:lvl w:ilvl="5" w:tplc="6BE81972">
      <w:numFmt w:val="bullet"/>
      <w:lvlText w:val="•"/>
      <w:lvlJc w:val="left"/>
      <w:pPr>
        <w:ind w:left="1693" w:hanging="128"/>
      </w:pPr>
      <w:rPr>
        <w:rFonts w:hint="default"/>
        <w:lang w:val="vi" w:eastAsia="en-US" w:bidi="ar-SA"/>
      </w:rPr>
    </w:lvl>
    <w:lvl w:ilvl="6" w:tplc="9E8E17E6">
      <w:numFmt w:val="bullet"/>
      <w:lvlText w:val="•"/>
      <w:lvlJc w:val="left"/>
      <w:pPr>
        <w:ind w:left="1807" w:hanging="128"/>
      </w:pPr>
      <w:rPr>
        <w:rFonts w:hint="default"/>
        <w:lang w:val="vi" w:eastAsia="en-US" w:bidi="ar-SA"/>
      </w:rPr>
    </w:lvl>
    <w:lvl w:ilvl="7" w:tplc="59EE9BCE">
      <w:numFmt w:val="bullet"/>
      <w:lvlText w:val="•"/>
      <w:lvlJc w:val="left"/>
      <w:pPr>
        <w:ind w:left="1922" w:hanging="128"/>
      </w:pPr>
      <w:rPr>
        <w:rFonts w:hint="default"/>
        <w:lang w:val="vi" w:eastAsia="en-US" w:bidi="ar-SA"/>
      </w:rPr>
    </w:lvl>
    <w:lvl w:ilvl="8" w:tplc="C666DA40">
      <w:numFmt w:val="bullet"/>
      <w:lvlText w:val="•"/>
      <w:lvlJc w:val="left"/>
      <w:pPr>
        <w:ind w:left="2037" w:hanging="128"/>
      </w:pPr>
      <w:rPr>
        <w:rFonts w:hint="default"/>
        <w:lang w:val="vi" w:eastAsia="en-US" w:bidi="ar-SA"/>
      </w:rPr>
    </w:lvl>
  </w:abstractNum>
  <w:abstractNum w:abstractNumId="17" w15:restartNumberingAfterBreak="0">
    <w:nsid w:val="246737C9"/>
    <w:multiLevelType w:val="hybridMultilevel"/>
    <w:tmpl w:val="C5141DF0"/>
    <w:lvl w:ilvl="0" w:tplc="D7743486">
      <w:start w:val="1"/>
      <w:numFmt w:val="decimal"/>
      <w:lvlText w:val="%1."/>
      <w:lvlJc w:val="left"/>
      <w:pPr>
        <w:ind w:left="154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79EAA7B2">
      <w:numFmt w:val="bullet"/>
      <w:lvlText w:val="-"/>
      <w:lvlJc w:val="left"/>
      <w:pPr>
        <w:ind w:left="1440"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DDFA6924">
      <w:numFmt w:val="bullet"/>
      <w:lvlText w:val="•"/>
      <w:lvlJc w:val="left"/>
      <w:pPr>
        <w:ind w:left="2534" w:hanging="152"/>
      </w:pPr>
      <w:rPr>
        <w:rFonts w:hint="default"/>
        <w:lang w:val="vi" w:eastAsia="en-US" w:bidi="ar-SA"/>
      </w:rPr>
    </w:lvl>
    <w:lvl w:ilvl="3" w:tplc="F7F2A878">
      <w:numFmt w:val="bullet"/>
      <w:lvlText w:val="•"/>
      <w:lvlJc w:val="left"/>
      <w:pPr>
        <w:ind w:left="3528" w:hanging="152"/>
      </w:pPr>
      <w:rPr>
        <w:rFonts w:hint="default"/>
        <w:lang w:val="vi" w:eastAsia="en-US" w:bidi="ar-SA"/>
      </w:rPr>
    </w:lvl>
    <w:lvl w:ilvl="4" w:tplc="7BC0F714">
      <w:numFmt w:val="bullet"/>
      <w:lvlText w:val="•"/>
      <w:lvlJc w:val="left"/>
      <w:pPr>
        <w:ind w:left="4523" w:hanging="152"/>
      </w:pPr>
      <w:rPr>
        <w:rFonts w:hint="default"/>
        <w:lang w:val="vi" w:eastAsia="en-US" w:bidi="ar-SA"/>
      </w:rPr>
    </w:lvl>
    <w:lvl w:ilvl="5" w:tplc="45588D50">
      <w:numFmt w:val="bullet"/>
      <w:lvlText w:val="•"/>
      <w:lvlJc w:val="left"/>
      <w:pPr>
        <w:ind w:left="5517" w:hanging="152"/>
      </w:pPr>
      <w:rPr>
        <w:rFonts w:hint="default"/>
        <w:lang w:val="vi" w:eastAsia="en-US" w:bidi="ar-SA"/>
      </w:rPr>
    </w:lvl>
    <w:lvl w:ilvl="6" w:tplc="A2C280A2">
      <w:numFmt w:val="bullet"/>
      <w:lvlText w:val="•"/>
      <w:lvlJc w:val="left"/>
      <w:pPr>
        <w:ind w:left="6512" w:hanging="152"/>
      </w:pPr>
      <w:rPr>
        <w:rFonts w:hint="default"/>
        <w:lang w:val="vi" w:eastAsia="en-US" w:bidi="ar-SA"/>
      </w:rPr>
    </w:lvl>
    <w:lvl w:ilvl="7" w:tplc="2C449F7A">
      <w:numFmt w:val="bullet"/>
      <w:lvlText w:val="•"/>
      <w:lvlJc w:val="left"/>
      <w:pPr>
        <w:ind w:left="7506" w:hanging="152"/>
      </w:pPr>
      <w:rPr>
        <w:rFonts w:hint="default"/>
        <w:lang w:val="vi" w:eastAsia="en-US" w:bidi="ar-SA"/>
      </w:rPr>
    </w:lvl>
    <w:lvl w:ilvl="8" w:tplc="7A9AC22A">
      <w:numFmt w:val="bullet"/>
      <w:lvlText w:val="•"/>
      <w:lvlJc w:val="left"/>
      <w:pPr>
        <w:ind w:left="8501" w:hanging="152"/>
      </w:pPr>
      <w:rPr>
        <w:rFonts w:hint="default"/>
        <w:lang w:val="vi" w:eastAsia="en-US" w:bidi="ar-SA"/>
      </w:rPr>
    </w:lvl>
  </w:abstractNum>
  <w:abstractNum w:abstractNumId="18" w15:restartNumberingAfterBreak="0">
    <w:nsid w:val="24714AD4"/>
    <w:multiLevelType w:val="hybridMultilevel"/>
    <w:tmpl w:val="F3BAC2C8"/>
    <w:lvl w:ilvl="0" w:tplc="04B85C78">
      <w:start w:val="1"/>
      <w:numFmt w:val="lowerLetter"/>
      <w:lvlText w:val="%1)"/>
      <w:lvlJc w:val="left"/>
      <w:pPr>
        <w:ind w:left="1569" w:hanging="281"/>
      </w:pPr>
      <w:rPr>
        <w:rFonts w:ascii="Times New Roman" w:eastAsia="Times New Roman" w:hAnsi="Times New Roman" w:cs="Times New Roman" w:hint="default"/>
        <w:b/>
        <w:bCs/>
        <w:i/>
        <w:iCs/>
        <w:spacing w:val="0"/>
        <w:w w:val="99"/>
        <w:sz w:val="26"/>
        <w:szCs w:val="26"/>
        <w:lang w:val="vi" w:eastAsia="en-US" w:bidi="ar-SA"/>
      </w:rPr>
    </w:lvl>
    <w:lvl w:ilvl="1" w:tplc="D460F2A2">
      <w:numFmt w:val="bullet"/>
      <w:lvlText w:val="•"/>
      <w:lvlJc w:val="left"/>
      <w:pPr>
        <w:ind w:left="2453" w:hanging="281"/>
      </w:pPr>
      <w:rPr>
        <w:rFonts w:hint="default"/>
        <w:lang w:val="vi" w:eastAsia="en-US" w:bidi="ar-SA"/>
      </w:rPr>
    </w:lvl>
    <w:lvl w:ilvl="2" w:tplc="EFDA11EE">
      <w:numFmt w:val="bullet"/>
      <w:lvlText w:val="•"/>
      <w:lvlJc w:val="left"/>
      <w:pPr>
        <w:ind w:left="3346" w:hanging="281"/>
      </w:pPr>
      <w:rPr>
        <w:rFonts w:hint="default"/>
        <w:lang w:val="vi" w:eastAsia="en-US" w:bidi="ar-SA"/>
      </w:rPr>
    </w:lvl>
    <w:lvl w:ilvl="3" w:tplc="5B844ADC">
      <w:numFmt w:val="bullet"/>
      <w:lvlText w:val="•"/>
      <w:lvlJc w:val="left"/>
      <w:pPr>
        <w:ind w:left="4239" w:hanging="281"/>
      </w:pPr>
      <w:rPr>
        <w:rFonts w:hint="default"/>
        <w:lang w:val="vi" w:eastAsia="en-US" w:bidi="ar-SA"/>
      </w:rPr>
    </w:lvl>
    <w:lvl w:ilvl="4" w:tplc="48E29156">
      <w:numFmt w:val="bullet"/>
      <w:lvlText w:val="•"/>
      <w:lvlJc w:val="left"/>
      <w:pPr>
        <w:ind w:left="5132" w:hanging="281"/>
      </w:pPr>
      <w:rPr>
        <w:rFonts w:hint="default"/>
        <w:lang w:val="vi" w:eastAsia="en-US" w:bidi="ar-SA"/>
      </w:rPr>
    </w:lvl>
    <w:lvl w:ilvl="5" w:tplc="1EDC2D02">
      <w:numFmt w:val="bullet"/>
      <w:lvlText w:val="•"/>
      <w:lvlJc w:val="left"/>
      <w:pPr>
        <w:ind w:left="6025" w:hanging="281"/>
      </w:pPr>
      <w:rPr>
        <w:rFonts w:hint="default"/>
        <w:lang w:val="vi" w:eastAsia="en-US" w:bidi="ar-SA"/>
      </w:rPr>
    </w:lvl>
    <w:lvl w:ilvl="6" w:tplc="040471A4">
      <w:numFmt w:val="bullet"/>
      <w:lvlText w:val="•"/>
      <w:lvlJc w:val="left"/>
      <w:pPr>
        <w:ind w:left="6918" w:hanging="281"/>
      </w:pPr>
      <w:rPr>
        <w:rFonts w:hint="default"/>
        <w:lang w:val="vi" w:eastAsia="en-US" w:bidi="ar-SA"/>
      </w:rPr>
    </w:lvl>
    <w:lvl w:ilvl="7" w:tplc="1486D7AC">
      <w:numFmt w:val="bullet"/>
      <w:lvlText w:val="•"/>
      <w:lvlJc w:val="left"/>
      <w:pPr>
        <w:ind w:left="7811" w:hanging="281"/>
      </w:pPr>
      <w:rPr>
        <w:rFonts w:hint="default"/>
        <w:lang w:val="vi" w:eastAsia="en-US" w:bidi="ar-SA"/>
      </w:rPr>
    </w:lvl>
    <w:lvl w:ilvl="8" w:tplc="911A1C64">
      <w:numFmt w:val="bullet"/>
      <w:lvlText w:val="•"/>
      <w:lvlJc w:val="left"/>
      <w:pPr>
        <w:ind w:left="8704" w:hanging="281"/>
      </w:pPr>
      <w:rPr>
        <w:rFonts w:hint="default"/>
        <w:lang w:val="vi" w:eastAsia="en-US" w:bidi="ar-SA"/>
      </w:rPr>
    </w:lvl>
  </w:abstractNum>
  <w:abstractNum w:abstractNumId="19" w15:restartNumberingAfterBreak="0">
    <w:nsid w:val="26BF20C2"/>
    <w:multiLevelType w:val="hybridMultilevel"/>
    <w:tmpl w:val="D4F66534"/>
    <w:lvl w:ilvl="0" w:tplc="0B202394">
      <w:numFmt w:val="bullet"/>
      <w:lvlText w:val="-"/>
      <w:lvlJc w:val="left"/>
      <w:pPr>
        <w:ind w:left="1289"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6D32B47E">
      <w:numFmt w:val="bullet"/>
      <w:lvlText w:val="•"/>
      <w:lvlJc w:val="left"/>
      <w:pPr>
        <w:ind w:left="2201" w:hanging="147"/>
      </w:pPr>
      <w:rPr>
        <w:rFonts w:hint="default"/>
        <w:lang w:val="vi" w:eastAsia="en-US" w:bidi="ar-SA"/>
      </w:rPr>
    </w:lvl>
    <w:lvl w:ilvl="2" w:tplc="F8B00C52">
      <w:numFmt w:val="bullet"/>
      <w:lvlText w:val="•"/>
      <w:lvlJc w:val="left"/>
      <w:pPr>
        <w:ind w:left="3122" w:hanging="147"/>
      </w:pPr>
      <w:rPr>
        <w:rFonts w:hint="default"/>
        <w:lang w:val="vi" w:eastAsia="en-US" w:bidi="ar-SA"/>
      </w:rPr>
    </w:lvl>
    <w:lvl w:ilvl="3" w:tplc="0B204C9A">
      <w:numFmt w:val="bullet"/>
      <w:lvlText w:val="•"/>
      <w:lvlJc w:val="left"/>
      <w:pPr>
        <w:ind w:left="4043" w:hanging="147"/>
      </w:pPr>
      <w:rPr>
        <w:rFonts w:hint="default"/>
        <w:lang w:val="vi" w:eastAsia="en-US" w:bidi="ar-SA"/>
      </w:rPr>
    </w:lvl>
    <w:lvl w:ilvl="4" w:tplc="2286B8CA">
      <w:numFmt w:val="bullet"/>
      <w:lvlText w:val="•"/>
      <w:lvlJc w:val="left"/>
      <w:pPr>
        <w:ind w:left="4964" w:hanging="147"/>
      </w:pPr>
      <w:rPr>
        <w:rFonts w:hint="default"/>
        <w:lang w:val="vi" w:eastAsia="en-US" w:bidi="ar-SA"/>
      </w:rPr>
    </w:lvl>
    <w:lvl w:ilvl="5" w:tplc="B212D2C6">
      <w:numFmt w:val="bullet"/>
      <w:lvlText w:val="•"/>
      <w:lvlJc w:val="left"/>
      <w:pPr>
        <w:ind w:left="5885" w:hanging="147"/>
      </w:pPr>
      <w:rPr>
        <w:rFonts w:hint="default"/>
        <w:lang w:val="vi" w:eastAsia="en-US" w:bidi="ar-SA"/>
      </w:rPr>
    </w:lvl>
    <w:lvl w:ilvl="6" w:tplc="8F5C43AC">
      <w:numFmt w:val="bullet"/>
      <w:lvlText w:val="•"/>
      <w:lvlJc w:val="left"/>
      <w:pPr>
        <w:ind w:left="6806" w:hanging="147"/>
      </w:pPr>
      <w:rPr>
        <w:rFonts w:hint="default"/>
        <w:lang w:val="vi" w:eastAsia="en-US" w:bidi="ar-SA"/>
      </w:rPr>
    </w:lvl>
    <w:lvl w:ilvl="7" w:tplc="9EFCB634">
      <w:numFmt w:val="bullet"/>
      <w:lvlText w:val="•"/>
      <w:lvlJc w:val="left"/>
      <w:pPr>
        <w:ind w:left="7727" w:hanging="147"/>
      </w:pPr>
      <w:rPr>
        <w:rFonts w:hint="default"/>
        <w:lang w:val="vi" w:eastAsia="en-US" w:bidi="ar-SA"/>
      </w:rPr>
    </w:lvl>
    <w:lvl w:ilvl="8" w:tplc="856613D2">
      <w:numFmt w:val="bullet"/>
      <w:lvlText w:val="•"/>
      <w:lvlJc w:val="left"/>
      <w:pPr>
        <w:ind w:left="8648" w:hanging="147"/>
      </w:pPr>
      <w:rPr>
        <w:rFonts w:hint="default"/>
        <w:lang w:val="vi" w:eastAsia="en-US" w:bidi="ar-SA"/>
      </w:rPr>
    </w:lvl>
  </w:abstractNum>
  <w:abstractNum w:abstractNumId="20" w15:restartNumberingAfterBreak="0">
    <w:nsid w:val="287D7AB1"/>
    <w:multiLevelType w:val="hybridMultilevel"/>
    <w:tmpl w:val="4A5C22F4"/>
    <w:lvl w:ilvl="0" w:tplc="319818CC">
      <w:numFmt w:val="bullet"/>
      <w:lvlText w:val="-"/>
      <w:lvlJc w:val="left"/>
      <w:pPr>
        <w:ind w:left="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69C27FC">
      <w:numFmt w:val="bullet"/>
      <w:lvlText w:val="•"/>
      <w:lvlJc w:val="left"/>
      <w:pPr>
        <w:ind w:left="978" w:hanging="152"/>
      </w:pPr>
      <w:rPr>
        <w:rFonts w:hint="default"/>
        <w:lang w:val="vi" w:eastAsia="en-US" w:bidi="ar-SA"/>
      </w:rPr>
    </w:lvl>
    <w:lvl w:ilvl="2" w:tplc="34AC2E6C">
      <w:numFmt w:val="bullet"/>
      <w:lvlText w:val="•"/>
      <w:lvlJc w:val="left"/>
      <w:pPr>
        <w:ind w:left="1956" w:hanging="152"/>
      </w:pPr>
      <w:rPr>
        <w:rFonts w:hint="default"/>
        <w:lang w:val="vi" w:eastAsia="en-US" w:bidi="ar-SA"/>
      </w:rPr>
    </w:lvl>
    <w:lvl w:ilvl="3" w:tplc="65C833E6">
      <w:numFmt w:val="bullet"/>
      <w:lvlText w:val="•"/>
      <w:lvlJc w:val="left"/>
      <w:pPr>
        <w:ind w:left="2934" w:hanging="152"/>
      </w:pPr>
      <w:rPr>
        <w:rFonts w:hint="default"/>
        <w:lang w:val="vi" w:eastAsia="en-US" w:bidi="ar-SA"/>
      </w:rPr>
    </w:lvl>
    <w:lvl w:ilvl="4" w:tplc="61961E1E">
      <w:numFmt w:val="bullet"/>
      <w:lvlText w:val="•"/>
      <w:lvlJc w:val="left"/>
      <w:pPr>
        <w:ind w:left="3912" w:hanging="152"/>
      </w:pPr>
      <w:rPr>
        <w:rFonts w:hint="default"/>
        <w:lang w:val="vi" w:eastAsia="en-US" w:bidi="ar-SA"/>
      </w:rPr>
    </w:lvl>
    <w:lvl w:ilvl="5" w:tplc="E3A852B0">
      <w:numFmt w:val="bullet"/>
      <w:lvlText w:val="•"/>
      <w:lvlJc w:val="left"/>
      <w:pPr>
        <w:ind w:left="4890" w:hanging="152"/>
      </w:pPr>
      <w:rPr>
        <w:rFonts w:hint="default"/>
        <w:lang w:val="vi" w:eastAsia="en-US" w:bidi="ar-SA"/>
      </w:rPr>
    </w:lvl>
    <w:lvl w:ilvl="6" w:tplc="87E2894E">
      <w:numFmt w:val="bullet"/>
      <w:lvlText w:val="•"/>
      <w:lvlJc w:val="left"/>
      <w:pPr>
        <w:ind w:left="5868" w:hanging="152"/>
      </w:pPr>
      <w:rPr>
        <w:rFonts w:hint="default"/>
        <w:lang w:val="vi" w:eastAsia="en-US" w:bidi="ar-SA"/>
      </w:rPr>
    </w:lvl>
    <w:lvl w:ilvl="7" w:tplc="DD4AFF62">
      <w:numFmt w:val="bullet"/>
      <w:lvlText w:val="•"/>
      <w:lvlJc w:val="left"/>
      <w:pPr>
        <w:ind w:left="6846" w:hanging="152"/>
      </w:pPr>
      <w:rPr>
        <w:rFonts w:hint="default"/>
        <w:lang w:val="vi" w:eastAsia="en-US" w:bidi="ar-SA"/>
      </w:rPr>
    </w:lvl>
    <w:lvl w:ilvl="8" w:tplc="F54E3F0A">
      <w:numFmt w:val="bullet"/>
      <w:lvlText w:val="•"/>
      <w:lvlJc w:val="left"/>
      <w:pPr>
        <w:ind w:left="7825" w:hanging="152"/>
      </w:pPr>
      <w:rPr>
        <w:rFonts w:hint="default"/>
        <w:lang w:val="vi" w:eastAsia="en-US" w:bidi="ar-SA"/>
      </w:rPr>
    </w:lvl>
  </w:abstractNum>
  <w:abstractNum w:abstractNumId="21" w15:restartNumberingAfterBreak="0">
    <w:nsid w:val="29891A67"/>
    <w:multiLevelType w:val="hybridMultilevel"/>
    <w:tmpl w:val="4FECA486"/>
    <w:lvl w:ilvl="0" w:tplc="53A674DE">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E6E53C">
      <w:start w:val="1"/>
      <w:numFmt w:val="bullet"/>
      <w:lvlText w:val="-"/>
      <w:lvlJc w:val="left"/>
      <w:pPr>
        <w:ind w:left="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C65FC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4A37F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AAD50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E6866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AA1B2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B0568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AECEA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AD6157F"/>
    <w:multiLevelType w:val="hybridMultilevel"/>
    <w:tmpl w:val="E19832B4"/>
    <w:lvl w:ilvl="0" w:tplc="6F9AF3A0">
      <w:start w:val="1"/>
      <w:numFmt w:val="upperRoman"/>
      <w:lvlText w:val="%1."/>
      <w:lvlJc w:val="left"/>
      <w:pPr>
        <w:ind w:left="1442" w:hanging="296"/>
      </w:pPr>
      <w:rPr>
        <w:rFonts w:ascii="Times New Roman" w:eastAsia="Times New Roman" w:hAnsi="Times New Roman" w:cs="Times New Roman" w:hint="default"/>
        <w:b/>
        <w:bCs/>
        <w:i w:val="0"/>
        <w:iCs w:val="0"/>
        <w:spacing w:val="-1"/>
        <w:w w:val="99"/>
        <w:sz w:val="26"/>
        <w:szCs w:val="26"/>
        <w:lang w:val="vi" w:eastAsia="en-US" w:bidi="ar-SA"/>
      </w:rPr>
    </w:lvl>
    <w:lvl w:ilvl="1" w:tplc="CB7E1904">
      <w:start w:val="1"/>
      <w:numFmt w:val="decimal"/>
      <w:lvlText w:val="%2."/>
      <w:lvlJc w:val="left"/>
      <w:pPr>
        <w:ind w:left="1401" w:hanging="255"/>
      </w:pPr>
      <w:rPr>
        <w:rFonts w:ascii="Times New Roman" w:eastAsia="Times New Roman" w:hAnsi="Times New Roman" w:cs="Times New Roman" w:hint="default"/>
        <w:b w:val="0"/>
        <w:bCs w:val="0"/>
        <w:i w:val="0"/>
        <w:iCs w:val="0"/>
        <w:spacing w:val="0"/>
        <w:w w:val="99"/>
        <w:sz w:val="26"/>
        <w:szCs w:val="26"/>
        <w:lang w:val="vi" w:eastAsia="en-US" w:bidi="ar-SA"/>
      </w:rPr>
    </w:lvl>
    <w:lvl w:ilvl="2" w:tplc="FAC8541A">
      <w:numFmt w:val="bullet"/>
      <w:lvlText w:val="•"/>
      <w:lvlJc w:val="left"/>
      <w:pPr>
        <w:ind w:left="2414" w:hanging="255"/>
      </w:pPr>
      <w:rPr>
        <w:rFonts w:hint="default"/>
        <w:lang w:val="vi" w:eastAsia="en-US" w:bidi="ar-SA"/>
      </w:rPr>
    </w:lvl>
    <w:lvl w:ilvl="3" w:tplc="F83E1B06">
      <w:numFmt w:val="bullet"/>
      <w:lvlText w:val="•"/>
      <w:lvlJc w:val="left"/>
      <w:pPr>
        <w:ind w:left="3388" w:hanging="255"/>
      </w:pPr>
      <w:rPr>
        <w:rFonts w:hint="default"/>
        <w:lang w:val="vi" w:eastAsia="en-US" w:bidi="ar-SA"/>
      </w:rPr>
    </w:lvl>
    <w:lvl w:ilvl="4" w:tplc="348408A8">
      <w:numFmt w:val="bullet"/>
      <w:lvlText w:val="•"/>
      <w:lvlJc w:val="left"/>
      <w:pPr>
        <w:ind w:left="4362" w:hanging="255"/>
      </w:pPr>
      <w:rPr>
        <w:rFonts w:hint="default"/>
        <w:lang w:val="vi" w:eastAsia="en-US" w:bidi="ar-SA"/>
      </w:rPr>
    </w:lvl>
    <w:lvl w:ilvl="5" w:tplc="5F6ACC9A">
      <w:numFmt w:val="bullet"/>
      <w:lvlText w:val="•"/>
      <w:lvlJc w:val="left"/>
      <w:pPr>
        <w:ind w:left="5336" w:hanging="255"/>
      </w:pPr>
      <w:rPr>
        <w:rFonts w:hint="default"/>
        <w:lang w:val="vi" w:eastAsia="en-US" w:bidi="ar-SA"/>
      </w:rPr>
    </w:lvl>
    <w:lvl w:ilvl="6" w:tplc="DF02FCBC">
      <w:numFmt w:val="bullet"/>
      <w:lvlText w:val="•"/>
      <w:lvlJc w:val="left"/>
      <w:pPr>
        <w:ind w:left="6310" w:hanging="255"/>
      </w:pPr>
      <w:rPr>
        <w:rFonts w:hint="default"/>
        <w:lang w:val="vi" w:eastAsia="en-US" w:bidi="ar-SA"/>
      </w:rPr>
    </w:lvl>
    <w:lvl w:ilvl="7" w:tplc="7C8201D4">
      <w:numFmt w:val="bullet"/>
      <w:lvlText w:val="•"/>
      <w:lvlJc w:val="left"/>
      <w:pPr>
        <w:ind w:left="7284" w:hanging="255"/>
      </w:pPr>
      <w:rPr>
        <w:rFonts w:hint="default"/>
        <w:lang w:val="vi" w:eastAsia="en-US" w:bidi="ar-SA"/>
      </w:rPr>
    </w:lvl>
    <w:lvl w:ilvl="8" w:tplc="68CAA05E">
      <w:numFmt w:val="bullet"/>
      <w:lvlText w:val="•"/>
      <w:lvlJc w:val="left"/>
      <w:pPr>
        <w:ind w:left="8258" w:hanging="255"/>
      </w:pPr>
      <w:rPr>
        <w:rFonts w:hint="default"/>
        <w:lang w:val="vi" w:eastAsia="en-US" w:bidi="ar-SA"/>
      </w:rPr>
    </w:lvl>
  </w:abstractNum>
  <w:abstractNum w:abstractNumId="23" w15:restartNumberingAfterBreak="0">
    <w:nsid w:val="2D637B2D"/>
    <w:multiLevelType w:val="hybridMultilevel"/>
    <w:tmpl w:val="C3E80D26"/>
    <w:lvl w:ilvl="0" w:tplc="ACACEB3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2F3F2D58"/>
    <w:multiLevelType w:val="multilevel"/>
    <w:tmpl w:val="0F188A6E"/>
    <w:lvl w:ilvl="0">
      <w:start w:val="1"/>
      <w:numFmt w:val="decimal"/>
      <w:lvlText w:val="%1."/>
      <w:lvlJc w:val="left"/>
      <w:pPr>
        <w:ind w:left="154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572" w:hanging="454"/>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512" w:hanging="152"/>
      </w:pPr>
      <w:rPr>
        <w:rFonts w:hint="default"/>
        <w:lang w:val="vi" w:eastAsia="en-US" w:bidi="ar-SA"/>
      </w:rPr>
    </w:lvl>
    <w:lvl w:ilvl="4">
      <w:numFmt w:val="bullet"/>
      <w:lvlText w:val="•"/>
      <w:lvlJc w:val="left"/>
      <w:pPr>
        <w:ind w:left="3485" w:hanging="152"/>
      </w:pPr>
      <w:rPr>
        <w:rFonts w:hint="default"/>
        <w:lang w:val="vi" w:eastAsia="en-US" w:bidi="ar-SA"/>
      </w:rPr>
    </w:lvl>
    <w:lvl w:ilvl="5">
      <w:numFmt w:val="bullet"/>
      <w:lvlText w:val="•"/>
      <w:lvlJc w:val="left"/>
      <w:pPr>
        <w:ind w:left="4457" w:hanging="152"/>
      </w:pPr>
      <w:rPr>
        <w:rFonts w:hint="default"/>
        <w:lang w:val="vi" w:eastAsia="en-US" w:bidi="ar-SA"/>
      </w:rPr>
    </w:lvl>
    <w:lvl w:ilvl="6">
      <w:numFmt w:val="bullet"/>
      <w:lvlText w:val="•"/>
      <w:lvlJc w:val="left"/>
      <w:pPr>
        <w:ind w:left="5430" w:hanging="152"/>
      </w:pPr>
      <w:rPr>
        <w:rFonts w:hint="default"/>
        <w:lang w:val="vi" w:eastAsia="en-US" w:bidi="ar-SA"/>
      </w:rPr>
    </w:lvl>
    <w:lvl w:ilvl="7">
      <w:numFmt w:val="bullet"/>
      <w:lvlText w:val="•"/>
      <w:lvlJc w:val="left"/>
      <w:pPr>
        <w:ind w:left="6402" w:hanging="152"/>
      </w:pPr>
      <w:rPr>
        <w:rFonts w:hint="default"/>
        <w:lang w:val="vi" w:eastAsia="en-US" w:bidi="ar-SA"/>
      </w:rPr>
    </w:lvl>
    <w:lvl w:ilvl="8">
      <w:numFmt w:val="bullet"/>
      <w:lvlText w:val="•"/>
      <w:lvlJc w:val="left"/>
      <w:pPr>
        <w:ind w:left="7375" w:hanging="152"/>
      </w:pPr>
      <w:rPr>
        <w:rFonts w:hint="default"/>
        <w:lang w:val="vi" w:eastAsia="en-US" w:bidi="ar-SA"/>
      </w:rPr>
    </w:lvl>
  </w:abstractNum>
  <w:abstractNum w:abstractNumId="25" w15:restartNumberingAfterBreak="0">
    <w:nsid w:val="32175E40"/>
    <w:multiLevelType w:val="hybridMultilevel"/>
    <w:tmpl w:val="EC308B1A"/>
    <w:lvl w:ilvl="0" w:tplc="C9DEC340">
      <w:numFmt w:val="bullet"/>
      <w:lvlText w:val="-"/>
      <w:lvlJc w:val="left"/>
      <w:pPr>
        <w:ind w:left="427"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29E47696">
      <w:numFmt w:val="bullet"/>
      <w:lvlText w:val="•"/>
      <w:lvlJc w:val="left"/>
      <w:pPr>
        <w:ind w:left="1398" w:hanging="149"/>
      </w:pPr>
      <w:rPr>
        <w:rFonts w:hint="default"/>
        <w:lang w:val="vi" w:eastAsia="en-US" w:bidi="ar-SA"/>
      </w:rPr>
    </w:lvl>
    <w:lvl w:ilvl="2" w:tplc="CE4A7400">
      <w:numFmt w:val="bullet"/>
      <w:lvlText w:val="•"/>
      <w:lvlJc w:val="left"/>
      <w:pPr>
        <w:ind w:left="2377" w:hanging="149"/>
      </w:pPr>
      <w:rPr>
        <w:rFonts w:hint="default"/>
        <w:lang w:val="vi" w:eastAsia="en-US" w:bidi="ar-SA"/>
      </w:rPr>
    </w:lvl>
    <w:lvl w:ilvl="3" w:tplc="BA08485E">
      <w:numFmt w:val="bullet"/>
      <w:lvlText w:val="•"/>
      <w:lvlJc w:val="left"/>
      <w:pPr>
        <w:ind w:left="3355" w:hanging="149"/>
      </w:pPr>
      <w:rPr>
        <w:rFonts w:hint="default"/>
        <w:lang w:val="vi" w:eastAsia="en-US" w:bidi="ar-SA"/>
      </w:rPr>
    </w:lvl>
    <w:lvl w:ilvl="4" w:tplc="A446C26A">
      <w:numFmt w:val="bullet"/>
      <w:lvlText w:val="•"/>
      <w:lvlJc w:val="left"/>
      <w:pPr>
        <w:ind w:left="4334" w:hanging="149"/>
      </w:pPr>
      <w:rPr>
        <w:rFonts w:hint="default"/>
        <w:lang w:val="vi" w:eastAsia="en-US" w:bidi="ar-SA"/>
      </w:rPr>
    </w:lvl>
    <w:lvl w:ilvl="5" w:tplc="EB3CE480">
      <w:numFmt w:val="bullet"/>
      <w:lvlText w:val="•"/>
      <w:lvlJc w:val="left"/>
      <w:pPr>
        <w:ind w:left="5313" w:hanging="149"/>
      </w:pPr>
      <w:rPr>
        <w:rFonts w:hint="default"/>
        <w:lang w:val="vi" w:eastAsia="en-US" w:bidi="ar-SA"/>
      </w:rPr>
    </w:lvl>
    <w:lvl w:ilvl="6" w:tplc="C578FFE6">
      <w:numFmt w:val="bullet"/>
      <w:lvlText w:val="•"/>
      <w:lvlJc w:val="left"/>
      <w:pPr>
        <w:ind w:left="6291" w:hanging="149"/>
      </w:pPr>
      <w:rPr>
        <w:rFonts w:hint="default"/>
        <w:lang w:val="vi" w:eastAsia="en-US" w:bidi="ar-SA"/>
      </w:rPr>
    </w:lvl>
    <w:lvl w:ilvl="7" w:tplc="B58403D8">
      <w:numFmt w:val="bullet"/>
      <w:lvlText w:val="•"/>
      <w:lvlJc w:val="left"/>
      <w:pPr>
        <w:ind w:left="7270" w:hanging="149"/>
      </w:pPr>
      <w:rPr>
        <w:rFonts w:hint="default"/>
        <w:lang w:val="vi" w:eastAsia="en-US" w:bidi="ar-SA"/>
      </w:rPr>
    </w:lvl>
    <w:lvl w:ilvl="8" w:tplc="B2948608">
      <w:numFmt w:val="bullet"/>
      <w:lvlText w:val="•"/>
      <w:lvlJc w:val="left"/>
      <w:pPr>
        <w:ind w:left="8249" w:hanging="149"/>
      </w:pPr>
      <w:rPr>
        <w:rFonts w:hint="default"/>
        <w:lang w:val="vi" w:eastAsia="en-US" w:bidi="ar-SA"/>
      </w:rPr>
    </w:lvl>
  </w:abstractNum>
  <w:abstractNum w:abstractNumId="26" w15:restartNumberingAfterBreak="0">
    <w:nsid w:val="37742932"/>
    <w:multiLevelType w:val="hybridMultilevel"/>
    <w:tmpl w:val="2BC698EE"/>
    <w:lvl w:ilvl="0" w:tplc="689E0136">
      <w:numFmt w:val="bullet"/>
      <w:lvlText w:val="-"/>
      <w:lvlJc w:val="left"/>
      <w:pPr>
        <w:ind w:left="144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D6637A2">
      <w:numFmt w:val="bullet"/>
      <w:lvlText w:val="•"/>
      <w:lvlJc w:val="left"/>
      <w:pPr>
        <w:ind w:left="2345" w:hanging="152"/>
      </w:pPr>
      <w:rPr>
        <w:rFonts w:hint="default"/>
        <w:lang w:val="vi" w:eastAsia="en-US" w:bidi="ar-SA"/>
      </w:rPr>
    </w:lvl>
    <w:lvl w:ilvl="2" w:tplc="A3F202CE">
      <w:numFmt w:val="bullet"/>
      <w:lvlText w:val="•"/>
      <w:lvlJc w:val="left"/>
      <w:pPr>
        <w:ind w:left="3250" w:hanging="152"/>
      </w:pPr>
      <w:rPr>
        <w:rFonts w:hint="default"/>
        <w:lang w:val="vi" w:eastAsia="en-US" w:bidi="ar-SA"/>
      </w:rPr>
    </w:lvl>
    <w:lvl w:ilvl="3" w:tplc="DDC427E6">
      <w:numFmt w:val="bullet"/>
      <w:lvlText w:val="•"/>
      <w:lvlJc w:val="left"/>
      <w:pPr>
        <w:ind w:left="4155" w:hanging="152"/>
      </w:pPr>
      <w:rPr>
        <w:rFonts w:hint="default"/>
        <w:lang w:val="vi" w:eastAsia="en-US" w:bidi="ar-SA"/>
      </w:rPr>
    </w:lvl>
    <w:lvl w:ilvl="4" w:tplc="ED3A5BCA">
      <w:numFmt w:val="bullet"/>
      <w:lvlText w:val="•"/>
      <w:lvlJc w:val="left"/>
      <w:pPr>
        <w:ind w:left="5060" w:hanging="152"/>
      </w:pPr>
      <w:rPr>
        <w:rFonts w:hint="default"/>
        <w:lang w:val="vi" w:eastAsia="en-US" w:bidi="ar-SA"/>
      </w:rPr>
    </w:lvl>
    <w:lvl w:ilvl="5" w:tplc="C47E93AA">
      <w:numFmt w:val="bullet"/>
      <w:lvlText w:val="•"/>
      <w:lvlJc w:val="left"/>
      <w:pPr>
        <w:ind w:left="5965" w:hanging="152"/>
      </w:pPr>
      <w:rPr>
        <w:rFonts w:hint="default"/>
        <w:lang w:val="vi" w:eastAsia="en-US" w:bidi="ar-SA"/>
      </w:rPr>
    </w:lvl>
    <w:lvl w:ilvl="6" w:tplc="623E5D72">
      <w:numFmt w:val="bullet"/>
      <w:lvlText w:val="•"/>
      <w:lvlJc w:val="left"/>
      <w:pPr>
        <w:ind w:left="6870" w:hanging="152"/>
      </w:pPr>
      <w:rPr>
        <w:rFonts w:hint="default"/>
        <w:lang w:val="vi" w:eastAsia="en-US" w:bidi="ar-SA"/>
      </w:rPr>
    </w:lvl>
    <w:lvl w:ilvl="7" w:tplc="72F0DE4E">
      <w:numFmt w:val="bullet"/>
      <w:lvlText w:val="•"/>
      <w:lvlJc w:val="left"/>
      <w:pPr>
        <w:ind w:left="7775" w:hanging="152"/>
      </w:pPr>
      <w:rPr>
        <w:rFonts w:hint="default"/>
        <w:lang w:val="vi" w:eastAsia="en-US" w:bidi="ar-SA"/>
      </w:rPr>
    </w:lvl>
    <w:lvl w:ilvl="8" w:tplc="09F07B48">
      <w:numFmt w:val="bullet"/>
      <w:lvlText w:val="•"/>
      <w:lvlJc w:val="left"/>
      <w:pPr>
        <w:ind w:left="8680" w:hanging="152"/>
      </w:pPr>
      <w:rPr>
        <w:rFonts w:hint="default"/>
        <w:lang w:val="vi" w:eastAsia="en-US" w:bidi="ar-SA"/>
      </w:rPr>
    </w:lvl>
  </w:abstractNum>
  <w:abstractNum w:abstractNumId="27" w15:restartNumberingAfterBreak="0">
    <w:nsid w:val="38C47716"/>
    <w:multiLevelType w:val="hybridMultilevel"/>
    <w:tmpl w:val="C5B8C640"/>
    <w:lvl w:ilvl="0" w:tplc="07080260">
      <w:start w:val="1"/>
      <w:numFmt w:val="decimal"/>
      <w:lvlText w:val="(%1)"/>
      <w:lvlJc w:val="left"/>
      <w:pPr>
        <w:ind w:left="1142" w:hanging="281"/>
      </w:pPr>
      <w:rPr>
        <w:rFonts w:ascii="Times New Roman" w:eastAsia="Times New Roman" w:hAnsi="Times New Roman" w:cs="Times New Roman" w:hint="default"/>
        <w:b w:val="0"/>
        <w:bCs w:val="0"/>
        <w:i/>
        <w:iCs/>
        <w:spacing w:val="-2"/>
        <w:w w:val="100"/>
        <w:sz w:val="22"/>
        <w:szCs w:val="22"/>
        <w:lang w:val="vi" w:eastAsia="en-US" w:bidi="ar-SA"/>
      </w:rPr>
    </w:lvl>
    <w:lvl w:ilvl="1" w:tplc="9BB29AFC">
      <w:start w:val="1"/>
      <w:numFmt w:val="upperRoman"/>
      <w:lvlText w:val="%2."/>
      <w:lvlJc w:val="left"/>
      <w:pPr>
        <w:ind w:left="1519" w:hanging="231"/>
      </w:pPr>
      <w:rPr>
        <w:rFonts w:ascii="Times New Roman" w:eastAsia="Times New Roman" w:hAnsi="Times New Roman" w:cs="Times New Roman" w:hint="default"/>
        <w:b/>
        <w:bCs/>
        <w:i w:val="0"/>
        <w:iCs w:val="0"/>
        <w:spacing w:val="-1"/>
        <w:w w:val="99"/>
        <w:sz w:val="26"/>
        <w:szCs w:val="26"/>
        <w:lang w:val="vi" w:eastAsia="en-US" w:bidi="ar-SA"/>
      </w:rPr>
    </w:lvl>
    <w:lvl w:ilvl="2" w:tplc="29842144">
      <w:start w:val="1"/>
      <w:numFmt w:val="decimal"/>
      <w:lvlText w:val="%3."/>
      <w:lvlJc w:val="left"/>
      <w:pPr>
        <w:ind w:left="569" w:hanging="293"/>
      </w:pPr>
      <w:rPr>
        <w:rFonts w:ascii="Times New Roman" w:eastAsia="Times New Roman" w:hAnsi="Times New Roman" w:cs="Times New Roman" w:hint="default"/>
        <w:b w:val="0"/>
        <w:bCs w:val="0"/>
        <w:i w:val="0"/>
        <w:iCs w:val="0"/>
        <w:spacing w:val="0"/>
        <w:w w:val="100"/>
        <w:sz w:val="28"/>
        <w:szCs w:val="28"/>
        <w:lang w:val="vi" w:eastAsia="en-US" w:bidi="ar-SA"/>
      </w:rPr>
    </w:lvl>
    <w:lvl w:ilvl="3" w:tplc="A1AA9F96">
      <w:numFmt w:val="bullet"/>
      <w:lvlText w:val="-"/>
      <w:lvlJc w:val="left"/>
      <w:pPr>
        <w:ind w:left="5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tplc="C80E71AA">
      <w:numFmt w:val="bullet"/>
      <w:lvlText w:val="•"/>
      <w:lvlJc w:val="left"/>
      <w:pPr>
        <w:ind w:left="1560" w:hanging="164"/>
      </w:pPr>
      <w:rPr>
        <w:rFonts w:hint="default"/>
        <w:lang w:val="vi" w:eastAsia="en-US" w:bidi="ar-SA"/>
      </w:rPr>
    </w:lvl>
    <w:lvl w:ilvl="5" w:tplc="26225178">
      <w:numFmt w:val="bullet"/>
      <w:lvlText w:val="•"/>
      <w:lvlJc w:val="left"/>
      <w:pPr>
        <w:ind w:left="3048" w:hanging="164"/>
      </w:pPr>
      <w:rPr>
        <w:rFonts w:hint="default"/>
        <w:lang w:val="vi" w:eastAsia="en-US" w:bidi="ar-SA"/>
      </w:rPr>
    </w:lvl>
    <w:lvl w:ilvl="6" w:tplc="CF465CBC">
      <w:numFmt w:val="bullet"/>
      <w:lvlText w:val="•"/>
      <w:lvlJc w:val="left"/>
      <w:pPr>
        <w:ind w:left="4536" w:hanging="164"/>
      </w:pPr>
      <w:rPr>
        <w:rFonts w:hint="default"/>
        <w:lang w:val="vi" w:eastAsia="en-US" w:bidi="ar-SA"/>
      </w:rPr>
    </w:lvl>
    <w:lvl w:ilvl="7" w:tplc="F20EC924">
      <w:numFmt w:val="bullet"/>
      <w:lvlText w:val="•"/>
      <w:lvlJc w:val="left"/>
      <w:pPr>
        <w:ind w:left="6025" w:hanging="164"/>
      </w:pPr>
      <w:rPr>
        <w:rFonts w:hint="default"/>
        <w:lang w:val="vi" w:eastAsia="en-US" w:bidi="ar-SA"/>
      </w:rPr>
    </w:lvl>
    <w:lvl w:ilvl="8" w:tplc="0E0884F4">
      <w:numFmt w:val="bullet"/>
      <w:lvlText w:val="•"/>
      <w:lvlJc w:val="left"/>
      <w:pPr>
        <w:ind w:left="7513" w:hanging="164"/>
      </w:pPr>
      <w:rPr>
        <w:rFonts w:hint="default"/>
        <w:lang w:val="vi" w:eastAsia="en-US" w:bidi="ar-SA"/>
      </w:rPr>
    </w:lvl>
  </w:abstractNum>
  <w:abstractNum w:abstractNumId="28" w15:restartNumberingAfterBreak="0">
    <w:nsid w:val="393D0651"/>
    <w:multiLevelType w:val="hybridMultilevel"/>
    <w:tmpl w:val="F058FD80"/>
    <w:lvl w:ilvl="0" w:tplc="C30E9AB6">
      <w:start w:val="1"/>
      <w:numFmt w:val="decimal"/>
      <w:lvlText w:val="(%1)"/>
      <w:lvlJc w:val="left"/>
      <w:pPr>
        <w:ind w:left="1142" w:hanging="281"/>
      </w:pPr>
      <w:rPr>
        <w:rFonts w:ascii="Times New Roman" w:eastAsia="Times New Roman" w:hAnsi="Times New Roman" w:cs="Times New Roman" w:hint="default"/>
        <w:b w:val="0"/>
        <w:bCs w:val="0"/>
        <w:i/>
        <w:iCs/>
        <w:spacing w:val="-2"/>
        <w:w w:val="100"/>
        <w:sz w:val="22"/>
        <w:szCs w:val="22"/>
        <w:lang w:val="vi" w:eastAsia="en-US" w:bidi="ar-SA"/>
      </w:rPr>
    </w:lvl>
    <w:lvl w:ilvl="1" w:tplc="B1988D9A">
      <w:numFmt w:val="bullet"/>
      <w:lvlText w:val="•"/>
      <w:lvlJc w:val="left"/>
      <w:pPr>
        <w:ind w:left="2511" w:hanging="281"/>
      </w:pPr>
      <w:rPr>
        <w:rFonts w:hint="default"/>
        <w:lang w:val="vi" w:eastAsia="en-US" w:bidi="ar-SA"/>
      </w:rPr>
    </w:lvl>
    <w:lvl w:ilvl="2" w:tplc="BBDEA81C">
      <w:numFmt w:val="bullet"/>
      <w:lvlText w:val="•"/>
      <w:lvlJc w:val="left"/>
      <w:pPr>
        <w:ind w:left="3882" w:hanging="281"/>
      </w:pPr>
      <w:rPr>
        <w:rFonts w:hint="default"/>
        <w:lang w:val="vi" w:eastAsia="en-US" w:bidi="ar-SA"/>
      </w:rPr>
    </w:lvl>
    <w:lvl w:ilvl="3" w:tplc="DD48D0BC">
      <w:numFmt w:val="bullet"/>
      <w:lvlText w:val="•"/>
      <w:lvlJc w:val="left"/>
      <w:pPr>
        <w:ind w:left="5254" w:hanging="281"/>
      </w:pPr>
      <w:rPr>
        <w:rFonts w:hint="default"/>
        <w:lang w:val="vi" w:eastAsia="en-US" w:bidi="ar-SA"/>
      </w:rPr>
    </w:lvl>
    <w:lvl w:ilvl="4" w:tplc="35B84C38">
      <w:numFmt w:val="bullet"/>
      <w:lvlText w:val="•"/>
      <w:lvlJc w:val="left"/>
      <w:pPr>
        <w:ind w:left="6625" w:hanging="281"/>
      </w:pPr>
      <w:rPr>
        <w:rFonts w:hint="default"/>
        <w:lang w:val="vi" w:eastAsia="en-US" w:bidi="ar-SA"/>
      </w:rPr>
    </w:lvl>
    <w:lvl w:ilvl="5" w:tplc="80E2C984">
      <w:numFmt w:val="bullet"/>
      <w:lvlText w:val="•"/>
      <w:lvlJc w:val="left"/>
      <w:pPr>
        <w:ind w:left="7997" w:hanging="281"/>
      </w:pPr>
      <w:rPr>
        <w:rFonts w:hint="default"/>
        <w:lang w:val="vi" w:eastAsia="en-US" w:bidi="ar-SA"/>
      </w:rPr>
    </w:lvl>
    <w:lvl w:ilvl="6" w:tplc="801C207A">
      <w:numFmt w:val="bullet"/>
      <w:lvlText w:val="•"/>
      <w:lvlJc w:val="left"/>
      <w:pPr>
        <w:ind w:left="9368" w:hanging="281"/>
      </w:pPr>
      <w:rPr>
        <w:rFonts w:hint="default"/>
        <w:lang w:val="vi" w:eastAsia="en-US" w:bidi="ar-SA"/>
      </w:rPr>
    </w:lvl>
    <w:lvl w:ilvl="7" w:tplc="4BCC3998">
      <w:numFmt w:val="bullet"/>
      <w:lvlText w:val="•"/>
      <w:lvlJc w:val="left"/>
      <w:pPr>
        <w:ind w:left="10740" w:hanging="281"/>
      </w:pPr>
      <w:rPr>
        <w:rFonts w:hint="default"/>
        <w:lang w:val="vi" w:eastAsia="en-US" w:bidi="ar-SA"/>
      </w:rPr>
    </w:lvl>
    <w:lvl w:ilvl="8" w:tplc="F7400E18">
      <w:numFmt w:val="bullet"/>
      <w:lvlText w:val="•"/>
      <w:lvlJc w:val="left"/>
      <w:pPr>
        <w:ind w:left="12111" w:hanging="281"/>
      </w:pPr>
      <w:rPr>
        <w:rFonts w:hint="default"/>
        <w:lang w:val="vi" w:eastAsia="en-US" w:bidi="ar-SA"/>
      </w:rPr>
    </w:lvl>
  </w:abstractNum>
  <w:abstractNum w:abstractNumId="29" w15:restartNumberingAfterBreak="0">
    <w:nsid w:val="3B35143A"/>
    <w:multiLevelType w:val="hybridMultilevel"/>
    <w:tmpl w:val="5C4C387A"/>
    <w:lvl w:ilvl="0" w:tplc="05FA7FE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3BD26CB8">
      <w:start w:val="11"/>
      <w:numFmt w:val="decimal"/>
      <w:lvlText w:val="(%2)"/>
      <w:lvlJc w:val="left"/>
      <w:pPr>
        <w:ind w:left="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34CD29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BD18EC6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502AC76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A638323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E3A4A74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60E21D9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3EFA807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0" w15:restartNumberingAfterBreak="0">
    <w:nsid w:val="3C5C4D1D"/>
    <w:multiLevelType w:val="hybridMultilevel"/>
    <w:tmpl w:val="34BEDA7C"/>
    <w:lvl w:ilvl="0" w:tplc="52CCBDEE">
      <w:start w:val="2"/>
      <w:numFmt w:val="decimal"/>
      <w:lvlText w:val="(%1)"/>
      <w:lvlJc w:val="left"/>
      <w:pPr>
        <w:ind w:left="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64860C">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084888">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C48B34">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72109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D6C75C">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EA23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D493B4">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2CCE1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3F5A192D"/>
    <w:multiLevelType w:val="hybridMultilevel"/>
    <w:tmpl w:val="1318D392"/>
    <w:lvl w:ilvl="0" w:tplc="29A056CC">
      <w:start w:val="1"/>
      <w:numFmt w:val="bullet"/>
      <w:lvlText w:val="-"/>
      <w:lvlJc w:val="left"/>
      <w:pPr>
        <w:ind w:left="10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3884AC">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BE9E7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78FD2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0DE440C">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525E7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E8BA2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AA1E8A">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66F5B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407D341F"/>
    <w:multiLevelType w:val="hybridMultilevel"/>
    <w:tmpl w:val="73EC8D30"/>
    <w:lvl w:ilvl="0" w:tplc="F7EA909A">
      <w:start w:val="1"/>
      <w:numFmt w:val="decimal"/>
      <w:lvlText w:val="%1."/>
      <w:lvlJc w:val="left"/>
      <w:pPr>
        <w:ind w:left="1613" w:hanging="384"/>
      </w:pPr>
      <w:rPr>
        <w:rFonts w:ascii="Times New Roman" w:eastAsia="Times New Roman" w:hAnsi="Times New Roman" w:cs="Times New Roman" w:hint="default"/>
        <w:b/>
        <w:bCs/>
        <w:i w:val="0"/>
        <w:iCs w:val="0"/>
        <w:spacing w:val="0"/>
        <w:w w:val="100"/>
        <w:sz w:val="28"/>
        <w:szCs w:val="28"/>
        <w:lang w:val="vi" w:eastAsia="en-US" w:bidi="ar-SA"/>
      </w:rPr>
    </w:lvl>
    <w:lvl w:ilvl="1" w:tplc="D3A4B4DE">
      <w:numFmt w:val="bullet"/>
      <w:lvlText w:val="•"/>
      <w:lvlJc w:val="left"/>
      <w:pPr>
        <w:ind w:left="2507" w:hanging="384"/>
      </w:pPr>
      <w:rPr>
        <w:rFonts w:hint="default"/>
        <w:lang w:val="vi" w:eastAsia="en-US" w:bidi="ar-SA"/>
      </w:rPr>
    </w:lvl>
    <w:lvl w:ilvl="2" w:tplc="55004468">
      <w:numFmt w:val="bullet"/>
      <w:lvlText w:val="•"/>
      <w:lvlJc w:val="left"/>
      <w:pPr>
        <w:ind w:left="3394" w:hanging="384"/>
      </w:pPr>
      <w:rPr>
        <w:rFonts w:hint="default"/>
        <w:lang w:val="vi" w:eastAsia="en-US" w:bidi="ar-SA"/>
      </w:rPr>
    </w:lvl>
    <w:lvl w:ilvl="3" w:tplc="DA4AEAF0">
      <w:numFmt w:val="bullet"/>
      <w:lvlText w:val="•"/>
      <w:lvlJc w:val="left"/>
      <w:pPr>
        <w:ind w:left="4281" w:hanging="384"/>
      </w:pPr>
      <w:rPr>
        <w:rFonts w:hint="default"/>
        <w:lang w:val="vi" w:eastAsia="en-US" w:bidi="ar-SA"/>
      </w:rPr>
    </w:lvl>
    <w:lvl w:ilvl="4" w:tplc="79702EA4">
      <w:numFmt w:val="bullet"/>
      <w:lvlText w:val="•"/>
      <w:lvlJc w:val="left"/>
      <w:pPr>
        <w:ind w:left="5168" w:hanging="384"/>
      </w:pPr>
      <w:rPr>
        <w:rFonts w:hint="default"/>
        <w:lang w:val="vi" w:eastAsia="en-US" w:bidi="ar-SA"/>
      </w:rPr>
    </w:lvl>
    <w:lvl w:ilvl="5" w:tplc="9BE2B42E">
      <w:numFmt w:val="bullet"/>
      <w:lvlText w:val="•"/>
      <w:lvlJc w:val="left"/>
      <w:pPr>
        <w:ind w:left="6055" w:hanging="384"/>
      </w:pPr>
      <w:rPr>
        <w:rFonts w:hint="default"/>
        <w:lang w:val="vi" w:eastAsia="en-US" w:bidi="ar-SA"/>
      </w:rPr>
    </w:lvl>
    <w:lvl w:ilvl="6" w:tplc="F77C0916">
      <w:numFmt w:val="bullet"/>
      <w:lvlText w:val="•"/>
      <w:lvlJc w:val="left"/>
      <w:pPr>
        <w:ind w:left="6942" w:hanging="384"/>
      </w:pPr>
      <w:rPr>
        <w:rFonts w:hint="default"/>
        <w:lang w:val="vi" w:eastAsia="en-US" w:bidi="ar-SA"/>
      </w:rPr>
    </w:lvl>
    <w:lvl w:ilvl="7" w:tplc="DF8A2AE0">
      <w:numFmt w:val="bullet"/>
      <w:lvlText w:val="•"/>
      <w:lvlJc w:val="left"/>
      <w:pPr>
        <w:ind w:left="7829" w:hanging="384"/>
      </w:pPr>
      <w:rPr>
        <w:rFonts w:hint="default"/>
        <w:lang w:val="vi" w:eastAsia="en-US" w:bidi="ar-SA"/>
      </w:rPr>
    </w:lvl>
    <w:lvl w:ilvl="8" w:tplc="2C24D3DE">
      <w:numFmt w:val="bullet"/>
      <w:lvlText w:val="•"/>
      <w:lvlJc w:val="left"/>
      <w:pPr>
        <w:ind w:left="8716" w:hanging="384"/>
      </w:pPr>
      <w:rPr>
        <w:rFonts w:hint="default"/>
        <w:lang w:val="vi" w:eastAsia="en-US" w:bidi="ar-SA"/>
      </w:rPr>
    </w:lvl>
  </w:abstractNum>
  <w:abstractNum w:abstractNumId="33" w15:restartNumberingAfterBreak="0">
    <w:nsid w:val="40C33BB9"/>
    <w:multiLevelType w:val="hybridMultilevel"/>
    <w:tmpl w:val="EA149916"/>
    <w:lvl w:ilvl="0" w:tplc="7D245FBA">
      <w:start w:val="1"/>
      <w:numFmt w:val="lowerLetter"/>
      <w:lvlText w:val="%1)"/>
      <w:lvlJc w:val="left"/>
      <w:pPr>
        <w:ind w:left="1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D4062C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1A694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04157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4E3EA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5E08B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80233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DC3F6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08465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40F81F8C"/>
    <w:multiLevelType w:val="hybridMultilevel"/>
    <w:tmpl w:val="ED906AEE"/>
    <w:lvl w:ilvl="0" w:tplc="AF84DF16">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46914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CA91E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D2262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0EE87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F6D28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22FB6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2C948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A8FFB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24A611D"/>
    <w:multiLevelType w:val="hybridMultilevel"/>
    <w:tmpl w:val="B6824B72"/>
    <w:lvl w:ilvl="0" w:tplc="B2B43542">
      <w:start w:val="1"/>
      <w:numFmt w:val="decimal"/>
      <w:lvlText w:val="%1."/>
      <w:lvlJc w:val="left"/>
      <w:pPr>
        <w:ind w:left="156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3A029C8">
      <w:numFmt w:val="bullet"/>
      <w:lvlText w:val="-"/>
      <w:lvlJc w:val="left"/>
      <w:pPr>
        <w:ind w:left="145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4BC41172">
      <w:numFmt w:val="bullet"/>
      <w:lvlText w:val="•"/>
      <w:lvlJc w:val="left"/>
      <w:pPr>
        <w:ind w:left="2552" w:hanging="164"/>
      </w:pPr>
      <w:rPr>
        <w:rFonts w:hint="default"/>
        <w:lang w:val="vi" w:eastAsia="en-US" w:bidi="ar-SA"/>
      </w:rPr>
    </w:lvl>
    <w:lvl w:ilvl="3" w:tplc="A4C6F0FC">
      <w:numFmt w:val="bullet"/>
      <w:lvlText w:val="•"/>
      <w:lvlJc w:val="left"/>
      <w:pPr>
        <w:ind w:left="3544" w:hanging="164"/>
      </w:pPr>
      <w:rPr>
        <w:rFonts w:hint="default"/>
        <w:lang w:val="vi" w:eastAsia="en-US" w:bidi="ar-SA"/>
      </w:rPr>
    </w:lvl>
    <w:lvl w:ilvl="4" w:tplc="B64C0CD6">
      <w:numFmt w:val="bullet"/>
      <w:lvlText w:val="•"/>
      <w:lvlJc w:val="left"/>
      <w:pPr>
        <w:ind w:left="4536" w:hanging="164"/>
      </w:pPr>
      <w:rPr>
        <w:rFonts w:hint="default"/>
        <w:lang w:val="vi" w:eastAsia="en-US" w:bidi="ar-SA"/>
      </w:rPr>
    </w:lvl>
    <w:lvl w:ilvl="5" w:tplc="ABDC98C8">
      <w:numFmt w:val="bullet"/>
      <w:lvlText w:val="•"/>
      <w:lvlJc w:val="left"/>
      <w:pPr>
        <w:ind w:left="5529" w:hanging="164"/>
      </w:pPr>
      <w:rPr>
        <w:rFonts w:hint="default"/>
        <w:lang w:val="vi" w:eastAsia="en-US" w:bidi="ar-SA"/>
      </w:rPr>
    </w:lvl>
    <w:lvl w:ilvl="6" w:tplc="99920B82">
      <w:numFmt w:val="bullet"/>
      <w:lvlText w:val="•"/>
      <w:lvlJc w:val="left"/>
      <w:pPr>
        <w:ind w:left="6521" w:hanging="164"/>
      </w:pPr>
      <w:rPr>
        <w:rFonts w:hint="default"/>
        <w:lang w:val="vi" w:eastAsia="en-US" w:bidi="ar-SA"/>
      </w:rPr>
    </w:lvl>
    <w:lvl w:ilvl="7" w:tplc="FAA89268">
      <w:numFmt w:val="bullet"/>
      <w:lvlText w:val="•"/>
      <w:lvlJc w:val="left"/>
      <w:pPr>
        <w:ind w:left="7513" w:hanging="164"/>
      </w:pPr>
      <w:rPr>
        <w:rFonts w:hint="default"/>
        <w:lang w:val="vi" w:eastAsia="en-US" w:bidi="ar-SA"/>
      </w:rPr>
    </w:lvl>
    <w:lvl w:ilvl="8" w:tplc="4A807338">
      <w:numFmt w:val="bullet"/>
      <w:lvlText w:val="•"/>
      <w:lvlJc w:val="left"/>
      <w:pPr>
        <w:ind w:left="8505" w:hanging="164"/>
      </w:pPr>
      <w:rPr>
        <w:rFonts w:hint="default"/>
        <w:lang w:val="vi" w:eastAsia="en-US" w:bidi="ar-SA"/>
      </w:rPr>
    </w:lvl>
  </w:abstractNum>
  <w:abstractNum w:abstractNumId="36" w15:restartNumberingAfterBreak="0">
    <w:nsid w:val="433D3A3B"/>
    <w:multiLevelType w:val="hybridMultilevel"/>
    <w:tmpl w:val="779029A2"/>
    <w:lvl w:ilvl="0" w:tplc="AD644140">
      <w:start w:val="7"/>
      <w:numFmt w:val="decimal"/>
      <w:lvlText w:val="(%1)"/>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829E653E">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792884D2">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ED0EF75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A8A652DE">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8BB084EC">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E29E8AC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B030CFC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9864DB7A">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7" w15:restartNumberingAfterBreak="0">
    <w:nsid w:val="445522EC"/>
    <w:multiLevelType w:val="hybridMultilevel"/>
    <w:tmpl w:val="FAC8860C"/>
    <w:lvl w:ilvl="0" w:tplc="01AA3960">
      <w:start w:val="2"/>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A39887FA">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F89ACC78">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B39C15A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FC04AAA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4FDE59D2">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4A82D09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2D600FF6">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CA7EE07A">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8" w15:restartNumberingAfterBreak="0">
    <w:nsid w:val="45BE58BB"/>
    <w:multiLevelType w:val="hybridMultilevel"/>
    <w:tmpl w:val="C82A772C"/>
    <w:lvl w:ilvl="0" w:tplc="35BA87DA">
      <w:start w:val="1"/>
      <w:numFmt w:val="decimal"/>
      <w:pStyle w:val="Dieu"/>
      <w:lvlText w:val="Điều %1."/>
      <w:lvlJc w:val="left"/>
      <w:pPr>
        <w:ind w:left="928" w:hanging="360"/>
      </w:pPr>
      <w:rPr>
        <w:rFonts w:ascii="Times New Roman" w:hAnsi="Times New Roman" w:cs="Times New Roman" w:hint="default"/>
        <w:b/>
        <w:i w:val="0"/>
        <w:color w:val="000000"/>
        <w:sz w:val="28"/>
        <w:szCs w:val="28"/>
      </w:rPr>
    </w:lvl>
    <w:lvl w:ilvl="1" w:tplc="04090019">
      <w:start w:val="1"/>
      <w:numFmt w:val="lowerLetter"/>
      <w:lvlText w:val="%2."/>
      <w:lvlJc w:val="left"/>
      <w:pPr>
        <w:ind w:left="2094" w:hanging="360"/>
      </w:pPr>
    </w:lvl>
    <w:lvl w:ilvl="2" w:tplc="0409001B">
      <w:start w:val="1"/>
      <w:numFmt w:val="lowerRoman"/>
      <w:lvlText w:val="%3."/>
      <w:lvlJc w:val="right"/>
      <w:pPr>
        <w:ind w:left="2814" w:hanging="180"/>
      </w:pPr>
    </w:lvl>
    <w:lvl w:ilvl="3" w:tplc="587017C6">
      <w:start w:val="1"/>
      <w:numFmt w:val="lowerLetter"/>
      <w:lvlText w:val="%4)"/>
      <w:lvlJc w:val="left"/>
      <w:pPr>
        <w:ind w:left="3534" w:hanging="360"/>
      </w:pPr>
      <w:rPr>
        <w:rFonts w:hint="default"/>
      </w:r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39" w15:restartNumberingAfterBreak="0">
    <w:nsid w:val="48DC66D0"/>
    <w:multiLevelType w:val="hybridMultilevel"/>
    <w:tmpl w:val="2A4ADFA4"/>
    <w:lvl w:ilvl="0" w:tplc="17EC14C6">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62BD2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7886B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A4CFA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7834E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3EB7B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68AC0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6ECBE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0CC34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48DF4B81"/>
    <w:multiLevelType w:val="hybridMultilevel"/>
    <w:tmpl w:val="CD62AD76"/>
    <w:lvl w:ilvl="0" w:tplc="F5E4B602">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BA687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164A638">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B50FA0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EC2D2E">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5E9D08">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5ADAD0">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2CD9CA">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DCE606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49EE64D1"/>
    <w:multiLevelType w:val="hybridMultilevel"/>
    <w:tmpl w:val="F268144C"/>
    <w:lvl w:ilvl="0" w:tplc="E83E399C">
      <w:numFmt w:val="bullet"/>
      <w:lvlText w:val="-"/>
      <w:lvlJc w:val="left"/>
      <w:pPr>
        <w:ind w:left="144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FE61B24">
      <w:numFmt w:val="bullet"/>
      <w:lvlText w:val="•"/>
      <w:lvlJc w:val="left"/>
      <w:pPr>
        <w:ind w:left="2345" w:hanging="152"/>
      </w:pPr>
      <w:rPr>
        <w:rFonts w:hint="default"/>
        <w:lang w:val="vi" w:eastAsia="en-US" w:bidi="ar-SA"/>
      </w:rPr>
    </w:lvl>
    <w:lvl w:ilvl="2" w:tplc="BE4AD5E2">
      <w:numFmt w:val="bullet"/>
      <w:lvlText w:val="•"/>
      <w:lvlJc w:val="left"/>
      <w:pPr>
        <w:ind w:left="3250" w:hanging="152"/>
      </w:pPr>
      <w:rPr>
        <w:rFonts w:hint="default"/>
        <w:lang w:val="vi" w:eastAsia="en-US" w:bidi="ar-SA"/>
      </w:rPr>
    </w:lvl>
    <w:lvl w:ilvl="3" w:tplc="DCF67A60">
      <w:numFmt w:val="bullet"/>
      <w:lvlText w:val="•"/>
      <w:lvlJc w:val="left"/>
      <w:pPr>
        <w:ind w:left="4155" w:hanging="152"/>
      </w:pPr>
      <w:rPr>
        <w:rFonts w:hint="default"/>
        <w:lang w:val="vi" w:eastAsia="en-US" w:bidi="ar-SA"/>
      </w:rPr>
    </w:lvl>
    <w:lvl w:ilvl="4" w:tplc="56B846B4">
      <w:numFmt w:val="bullet"/>
      <w:lvlText w:val="•"/>
      <w:lvlJc w:val="left"/>
      <w:pPr>
        <w:ind w:left="5060" w:hanging="152"/>
      </w:pPr>
      <w:rPr>
        <w:rFonts w:hint="default"/>
        <w:lang w:val="vi" w:eastAsia="en-US" w:bidi="ar-SA"/>
      </w:rPr>
    </w:lvl>
    <w:lvl w:ilvl="5" w:tplc="C2189AA6">
      <w:numFmt w:val="bullet"/>
      <w:lvlText w:val="•"/>
      <w:lvlJc w:val="left"/>
      <w:pPr>
        <w:ind w:left="5965" w:hanging="152"/>
      </w:pPr>
      <w:rPr>
        <w:rFonts w:hint="default"/>
        <w:lang w:val="vi" w:eastAsia="en-US" w:bidi="ar-SA"/>
      </w:rPr>
    </w:lvl>
    <w:lvl w:ilvl="6" w:tplc="40B61428">
      <w:numFmt w:val="bullet"/>
      <w:lvlText w:val="•"/>
      <w:lvlJc w:val="left"/>
      <w:pPr>
        <w:ind w:left="6870" w:hanging="152"/>
      </w:pPr>
      <w:rPr>
        <w:rFonts w:hint="default"/>
        <w:lang w:val="vi" w:eastAsia="en-US" w:bidi="ar-SA"/>
      </w:rPr>
    </w:lvl>
    <w:lvl w:ilvl="7" w:tplc="96466C6E">
      <w:numFmt w:val="bullet"/>
      <w:lvlText w:val="•"/>
      <w:lvlJc w:val="left"/>
      <w:pPr>
        <w:ind w:left="7775" w:hanging="152"/>
      </w:pPr>
      <w:rPr>
        <w:rFonts w:hint="default"/>
        <w:lang w:val="vi" w:eastAsia="en-US" w:bidi="ar-SA"/>
      </w:rPr>
    </w:lvl>
    <w:lvl w:ilvl="8" w:tplc="1CFC57CA">
      <w:numFmt w:val="bullet"/>
      <w:lvlText w:val="•"/>
      <w:lvlJc w:val="left"/>
      <w:pPr>
        <w:ind w:left="8680" w:hanging="152"/>
      </w:pPr>
      <w:rPr>
        <w:rFonts w:hint="default"/>
        <w:lang w:val="vi" w:eastAsia="en-US" w:bidi="ar-SA"/>
      </w:rPr>
    </w:lvl>
  </w:abstractNum>
  <w:abstractNum w:abstractNumId="42" w15:restartNumberingAfterBreak="0">
    <w:nsid w:val="4A503422"/>
    <w:multiLevelType w:val="multilevel"/>
    <w:tmpl w:val="4A503422"/>
    <w:lvl w:ilvl="0">
      <w:start w:val="1"/>
      <w:numFmt w:val="bullet"/>
      <w:pStyle w:val="Tableindent"/>
      <w:lvlText w:val=""/>
      <w:lvlJc w:val="left"/>
      <w:pPr>
        <w:tabs>
          <w:tab w:val="num" w:pos="227"/>
        </w:tabs>
        <w:ind w:left="227" w:hanging="227"/>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4AA84159"/>
    <w:multiLevelType w:val="hybridMultilevel"/>
    <w:tmpl w:val="614C1D24"/>
    <w:lvl w:ilvl="0" w:tplc="520601CE">
      <w:numFmt w:val="bullet"/>
      <w:lvlText w:val="□"/>
      <w:lvlJc w:val="left"/>
      <w:pPr>
        <w:ind w:left="1015" w:hanging="687"/>
      </w:pPr>
      <w:rPr>
        <w:rFonts w:ascii="Times New Roman" w:eastAsia="Times New Roman" w:hAnsi="Times New Roman" w:cs="Times New Roman" w:hint="default"/>
        <w:b w:val="0"/>
        <w:bCs w:val="0"/>
        <w:i w:val="0"/>
        <w:iCs w:val="0"/>
        <w:spacing w:val="0"/>
        <w:w w:val="100"/>
        <w:sz w:val="28"/>
        <w:szCs w:val="28"/>
        <w:lang w:val="vi" w:eastAsia="en-US" w:bidi="ar-SA"/>
      </w:rPr>
    </w:lvl>
    <w:lvl w:ilvl="1" w:tplc="A0348214">
      <w:numFmt w:val="bullet"/>
      <w:lvlText w:val="•"/>
      <w:lvlJc w:val="left"/>
      <w:pPr>
        <w:ind w:left="1831" w:hanging="687"/>
      </w:pPr>
      <w:rPr>
        <w:rFonts w:hint="default"/>
        <w:lang w:val="vi" w:eastAsia="en-US" w:bidi="ar-SA"/>
      </w:rPr>
    </w:lvl>
    <w:lvl w:ilvl="2" w:tplc="9C363964">
      <w:numFmt w:val="bullet"/>
      <w:lvlText w:val="•"/>
      <w:lvlJc w:val="left"/>
      <w:pPr>
        <w:ind w:left="2642" w:hanging="687"/>
      </w:pPr>
      <w:rPr>
        <w:rFonts w:hint="default"/>
        <w:lang w:val="vi" w:eastAsia="en-US" w:bidi="ar-SA"/>
      </w:rPr>
    </w:lvl>
    <w:lvl w:ilvl="3" w:tplc="3B3AABC6">
      <w:numFmt w:val="bullet"/>
      <w:lvlText w:val="•"/>
      <w:lvlJc w:val="left"/>
      <w:pPr>
        <w:ind w:left="3454" w:hanging="687"/>
      </w:pPr>
      <w:rPr>
        <w:rFonts w:hint="default"/>
        <w:lang w:val="vi" w:eastAsia="en-US" w:bidi="ar-SA"/>
      </w:rPr>
    </w:lvl>
    <w:lvl w:ilvl="4" w:tplc="76E49D5A">
      <w:numFmt w:val="bullet"/>
      <w:lvlText w:val="•"/>
      <w:lvlJc w:val="left"/>
      <w:pPr>
        <w:ind w:left="4265" w:hanging="687"/>
      </w:pPr>
      <w:rPr>
        <w:rFonts w:hint="default"/>
        <w:lang w:val="vi" w:eastAsia="en-US" w:bidi="ar-SA"/>
      </w:rPr>
    </w:lvl>
    <w:lvl w:ilvl="5" w:tplc="F53483CA">
      <w:numFmt w:val="bullet"/>
      <w:lvlText w:val="•"/>
      <w:lvlJc w:val="left"/>
      <w:pPr>
        <w:ind w:left="5076" w:hanging="687"/>
      </w:pPr>
      <w:rPr>
        <w:rFonts w:hint="default"/>
        <w:lang w:val="vi" w:eastAsia="en-US" w:bidi="ar-SA"/>
      </w:rPr>
    </w:lvl>
    <w:lvl w:ilvl="6" w:tplc="820ECF8A">
      <w:numFmt w:val="bullet"/>
      <w:lvlText w:val="•"/>
      <w:lvlJc w:val="left"/>
      <w:pPr>
        <w:ind w:left="5888" w:hanging="687"/>
      </w:pPr>
      <w:rPr>
        <w:rFonts w:hint="default"/>
        <w:lang w:val="vi" w:eastAsia="en-US" w:bidi="ar-SA"/>
      </w:rPr>
    </w:lvl>
    <w:lvl w:ilvl="7" w:tplc="6AF0EA20">
      <w:numFmt w:val="bullet"/>
      <w:lvlText w:val="•"/>
      <w:lvlJc w:val="left"/>
      <w:pPr>
        <w:ind w:left="6699" w:hanging="687"/>
      </w:pPr>
      <w:rPr>
        <w:rFonts w:hint="default"/>
        <w:lang w:val="vi" w:eastAsia="en-US" w:bidi="ar-SA"/>
      </w:rPr>
    </w:lvl>
    <w:lvl w:ilvl="8" w:tplc="88186034">
      <w:numFmt w:val="bullet"/>
      <w:lvlText w:val="•"/>
      <w:lvlJc w:val="left"/>
      <w:pPr>
        <w:ind w:left="7511" w:hanging="687"/>
      </w:pPr>
      <w:rPr>
        <w:rFonts w:hint="default"/>
        <w:lang w:val="vi" w:eastAsia="en-US" w:bidi="ar-SA"/>
      </w:rPr>
    </w:lvl>
  </w:abstractNum>
  <w:abstractNum w:abstractNumId="44" w15:restartNumberingAfterBreak="0">
    <w:nsid w:val="512A7E30"/>
    <w:multiLevelType w:val="multilevel"/>
    <w:tmpl w:val="F1586908"/>
    <w:lvl w:ilvl="0">
      <w:start w:val="1"/>
      <w:numFmt w:val="decimal"/>
      <w:lvlText w:val="%1."/>
      <w:lvlJc w:val="left"/>
      <w:pPr>
        <w:ind w:left="1394"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4"/>
      <w:numFmt w:val="decimal"/>
      <w:lvlText w:val="%2."/>
      <w:lvlJc w:val="left"/>
      <w:pPr>
        <w:ind w:left="1569" w:hanging="281"/>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781" w:hanging="493"/>
      </w:pPr>
      <w:rPr>
        <w:rFonts w:ascii="Times New Roman" w:eastAsia="Times New Roman" w:hAnsi="Times New Roman" w:cs="Times New Roman" w:hint="default"/>
        <w:b/>
        <w:bCs/>
        <w:i w:val="0"/>
        <w:iCs w:val="0"/>
        <w:spacing w:val="0"/>
        <w:w w:val="100"/>
        <w:sz w:val="28"/>
        <w:szCs w:val="28"/>
        <w:lang w:val="vi" w:eastAsia="en-US" w:bidi="ar-SA"/>
      </w:rPr>
    </w:lvl>
    <w:lvl w:ilvl="3">
      <w:numFmt w:val="bullet"/>
      <w:lvlText w:val="•"/>
      <w:lvlJc w:val="left"/>
      <w:pPr>
        <w:ind w:left="2868" w:hanging="493"/>
      </w:pPr>
      <w:rPr>
        <w:rFonts w:hint="default"/>
        <w:lang w:val="vi" w:eastAsia="en-US" w:bidi="ar-SA"/>
      </w:rPr>
    </w:lvl>
    <w:lvl w:ilvl="4">
      <w:numFmt w:val="bullet"/>
      <w:lvlText w:val="•"/>
      <w:lvlJc w:val="left"/>
      <w:pPr>
        <w:ind w:left="3957" w:hanging="493"/>
      </w:pPr>
      <w:rPr>
        <w:rFonts w:hint="default"/>
        <w:lang w:val="vi" w:eastAsia="en-US" w:bidi="ar-SA"/>
      </w:rPr>
    </w:lvl>
    <w:lvl w:ilvl="5">
      <w:numFmt w:val="bullet"/>
      <w:lvlText w:val="•"/>
      <w:lvlJc w:val="left"/>
      <w:pPr>
        <w:ind w:left="5046" w:hanging="493"/>
      </w:pPr>
      <w:rPr>
        <w:rFonts w:hint="default"/>
        <w:lang w:val="vi" w:eastAsia="en-US" w:bidi="ar-SA"/>
      </w:rPr>
    </w:lvl>
    <w:lvl w:ilvl="6">
      <w:numFmt w:val="bullet"/>
      <w:lvlText w:val="•"/>
      <w:lvlJc w:val="left"/>
      <w:pPr>
        <w:ind w:left="6135" w:hanging="493"/>
      </w:pPr>
      <w:rPr>
        <w:rFonts w:hint="default"/>
        <w:lang w:val="vi" w:eastAsia="en-US" w:bidi="ar-SA"/>
      </w:rPr>
    </w:lvl>
    <w:lvl w:ilvl="7">
      <w:numFmt w:val="bullet"/>
      <w:lvlText w:val="•"/>
      <w:lvlJc w:val="left"/>
      <w:pPr>
        <w:ind w:left="7224" w:hanging="493"/>
      </w:pPr>
      <w:rPr>
        <w:rFonts w:hint="default"/>
        <w:lang w:val="vi" w:eastAsia="en-US" w:bidi="ar-SA"/>
      </w:rPr>
    </w:lvl>
    <w:lvl w:ilvl="8">
      <w:numFmt w:val="bullet"/>
      <w:lvlText w:val="•"/>
      <w:lvlJc w:val="left"/>
      <w:pPr>
        <w:ind w:left="8312" w:hanging="493"/>
      </w:pPr>
      <w:rPr>
        <w:rFonts w:hint="default"/>
        <w:lang w:val="vi" w:eastAsia="en-US" w:bidi="ar-SA"/>
      </w:rPr>
    </w:lvl>
  </w:abstractNum>
  <w:abstractNum w:abstractNumId="45" w15:restartNumberingAfterBreak="0">
    <w:nsid w:val="53FF3611"/>
    <w:multiLevelType w:val="hybridMultilevel"/>
    <w:tmpl w:val="CE5C53C8"/>
    <w:lvl w:ilvl="0" w:tplc="894006E4">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84671C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931878D0">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2FAEB1AE">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28CF2CC">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51617F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EC09A62">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2D48A5E">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E0DAB65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5471369D"/>
    <w:multiLevelType w:val="hybridMultilevel"/>
    <w:tmpl w:val="DAACA3EC"/>
    <w:lvl w:ilvl="0" w:tplc="114E2AC6">
      <w:start w:val="1"/>
      <w:numFmt w:val="decimal"/>
      <w:lvlText w:val="%1."/>
      <w:lvlJc w:val="left"/>
      <w:pPr>
        <w:ind w:left="1548" w:hanging="260"/>
      </w:pPr>
      <w:rPr>
        <w:rFonts w:ascii="Times New Roman" w:eastAsia="Times New Roman" w:hAnsi="Times New Roman" w:cs="Times New Roman" w:hint="default"/>
        <w:b/>
        <w:bCs/>
        <w:i w:val="0"/>
        <w:iCs w:val="0"/>
        <w:spacing w:val="0"/>
        <w:w w:val="99"/>
        <w:sz w:val="26"/>
        <w:szCs w:val="26"/>
        <w:lang w:val="vi" w:eastAsia="en-US" w:bidi="ar-SA"/>
      </w:rPr>
    </w:lvl>
    <w:lvl w:ilvl="1" w:tplc="7930BE48">
      <w:numFmt w:val="bullet"/>
      <w:lvlText w:val="-"/>
      <w:lvlJc w:val="left"/>
      <w:pPr>
        <w:ind w:left="569" w:hanging="144"/>
      </w:pPr>
      <w:rPr>
        <w:rFonts w:ascii="Times New Roman" w:eastAsia="Times New Roman" w:hAnsi="Times New Roman" w:cs="Times New Roman" w:hint="default"/>
        <w:b w:val="0"/>
        <w:bCs w:val="0"/>
        <w:i w:val="0"/>
        <w:iCs w:val="0"/>
        <w:spacing w:val="0"/>
        <w:w w:val="99"/>
        <w:sz w:val="26"/>
        <w:szCs w:val="26"/>
        <w:lang w:val="vi" w:eastAsia="en-US" w:bidi="ar-SA"/>
      </w:rPr>
    </w:lvl>
    <w:lvl w:ilvl="2" w:tplc="6B24DD36">
      <w:numFmt w:val="bullet"/>
      <w:lvlText w:val="•"/>
      <w:lvlJc w:val="left"/>
      <w:pPr>
        <w:ind w:left="1540" w:hanging="144"/>
      </w:pPr>
      <w:rPr>
        <w:rFonts w:hint="default"/>
        <w:lang w:val="vi" w:eastAsia="en-US" w:bidi="ar-SA"/>
      </w:rPr>
    </w:lvl>
    <w:lvl w:ilvl="3" w:tplc="120A790A">
      <w:numFmt w:val="bullet"/>
      <w:lvlText w:val="•"/>
      <w:lvlJc w:val="left"/>
      <w:pPr>
        <w:ind w:left="2658" w:hanging="144"/>
      </w:pPr>
      <w:rPr>
        <w:rFonts w:hint="default"/>
        <w:lang w:val="vi" w:eastAsia="en-US" w:bidi="ar-SA"/>
      </w:rPr>
    </w:lvl>
    <w:lvl w:ilvl="4" w:tplc="09B49EBE">
      <w:numFmt w:val="bullet"/>
      <w:lvlText w:val="•"/>
      <w:lvlJc w:val="left"/>
      <w:pPr>
        <w:ind w:left="3777" w:hanging="144"/>
      </w:pPr>
      <w:rPr>
        <w:rFonts w:hint="default"/>
        <w:lang w:val="vi" w:eastAsia="en-US" w:bidi="ar-SA"/>
      </w:rPr>
    </w:lvl>
    <w:lvl w:ilvl="5" w:tplc="7BCA8074">
      <w:numFmt w:val="bullet"/>
      <w:lvlText w:val="•"/>
      <w:lvlJc w:val="left"/>
      <w:pPr>
        <w:ind w:left="4896" w:hanging="144"/>
      </w:pPr>
      <w:rPr>
        <w:rFonts w:hint="default"/>
        <w:lang w:val="vi" w:eastAsia="en-US" w:bidi="ar-SA"/>
      </w:rPr>
    </w:lvl>
    <w:lvl w:ilvl="6" w:tplc="64EAD75E">
      <w:numFmt w:val="bullet"/>
      <w:lvlText w:val="•"/>
      <w:lvlJc w:val="left"/>
      <w:pPr>
        <w:ind w:left="6015" w:hanging="144"/>
      </w:pPr>
      <w:rPr>
        <w:rFonts w:hint="default"/>
        <w:lang w:val="vi" w:eastAsia="en-US" w:bidi="ar-SA"/>
      </w:rPr>
    </w:lvl>
    <w:lvl w:ilvl="7" w:tplc="EAC074F8">
      <w:numFmt w:val="bullet"/>
      <w:lvlText w:val="•"/>
      <w:lvlJc w:val="left"/>
      <w:pPr>
        <w:ind w:left="7134" w:hanging="144"/>
      </w:pPr>
      <w:rPr>
        <w:rFonts w:hint="default"/>
        <w:lang w:val="vi" w:eastAsia="en-US" w:bidi="ar-SA"/>
      </w:rPr>
    </w:lvl>
    <w:lvl w:ilvl="8" w:tplc="D902C76A">
      <w:numFmt w:val="bullet"/>
      <w:lvlText w:val="•"/>
      <w:lvlJc w:val="left"/>
      <w:pPr>
        <w:ind w:left="8252" w:hanging="144"/>
      </w:pPr>
      <w:rPr>
        <w:rFonts w:hint="default"/>
        <w:lang w:val="vi" w:eastAsia="en-US" w:bidi="ar-SA"/>
      </w:rPr>
    </w:lvl>
  </w:abstractNum>
  <w:abstractNum w:abstractNumId="47" w15:restartNumberingAfterBreak="0">
    <w:nsid w:val="5D4D12F3"/>
    <w:multiLevelType w:val="hybridMultilevel"/>
    <w:tmpl w:val="58F64C1A"/>
    <w:lvl w:ilvl="0" w:tplc="E22EB10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414085C">
      <w:numFmt w:val="bullet"/>
      <w:lvlText w:val="•"/>
      <w:lvlJc w:val="left"/>
      <w:pPr>
        <w:ind w:left="465" w:hanging="128"/>
      </w:pPr>
      <w:rPr>
        <w:rFonts w:hint="default"/>
        <w:lang w:val="vi" w:eastAsia="en-US" w:bidi="ar-SA"/>
      </w:rPr>
    </w:lvl>
    <w:lvl w:ilvl="2" w:tplc="35F41B8A">
      <w:numFmt w:val="bullet"/>
      <w:lvlText w:val="•"/>
      <w:lvlJc w:val="left"/>
      <w:pPr>
        <w:ind w:left="750" w:hanging="128"/>
      </w:pPr>
      <w:rPr>
        <w:rFonts w:hint="default"/>
        <w:lang w:val="vi" w:eastAsia="en-US" w:bidi="ar-SA"/>
      </w:rPr>
    </w:lvl>
    <w:lvl w:ilvl="3" w:tplc="E522DAFC">
      <w:numFmt w:val="bullet"/>
      <w:lvlText w:val="•"/>
      <w:lvlJc w:val="left"/>
      <w:pPr>
        <w:ind w:left="1036" w:hanging="128"/>
      </w:pPr>
      <w:rPr>
        <w:rFonts w:hint="default"/>
        <w:lang w:val="vi" w:eastAsia="en-US" w:bidi="ar-SA"/>
      </w:rPr>
    </w:lvl>
    <w:lvl w:ilvl="4" w:tplc="81B20FAC">
      <w:numFmt w:val="bullet"/>
      <w:lvlText w:val="•"/>
      <w:lvlJc w:val="left"/>
      <w:pPr>
        <w:ind w:left="1321" w:hanging="128"/>
      </w:pPr>
      <w:rPr>
        <w:rFonts w:hint="default"/>
        <w:lang w:val="vi" w:eastAsia="en-US" w:bidi="ar-SA"/>
      </w:rPr>
    </w:lvl>
    <w:lvl w:ilvl="5" w:tplc="A586A8AA">
      <w:numFmt w:val="bullet"/>
      <w:lvlText w:val="•"/>
      <w:lvlJc w:val="left"/>
      <w:pPr>
        <w:ind w:left="1607" w:hanging="128"/>
      </w:pPr>
      <w:rPr>
        <w:rFonts w:hint="default"/>
        <w:lang w:val="vi" w:eastAsia="en-US" w:bidi="ar-SA"/>
      </w:rPr>
    </w:lvl>
    <w:lvl w:ilvl="6" w:tplc="05DC44F2">
      <w:numFmt w:val="bullet"/>
      <w:lvlText w:val="•"/>
      <w:lvlJc w:val="left"/>
      <w:pPr>
        <w:ind w:left="1892" w:hanging="128"/>
      </w:pPr>
      <w:rPr>
        <w:rFonts w:hint="default"/>
        <w:lang w:val="vi" w:eastAsia="en-US" w:bidi="ar-SA"/>
      </w:rPr>
    </w:lvl>
    <w:lvl w:ilvl="7" w:tplc="5A54C81A">
      <w:numFmt w:val="bullet"/>
      <w:lvlText w:val="•"/>
      <w:lvlJc w:val="left"/>
      <w:pPr>
        <w:ind w:left="2177" w:hanging="128"/>
      </w:pPr>
      <w:rPr>
        <w:rFonts w:hint="default"/>
        <w:lang w:val="vi" w:eastAsia="en-US" w:bidi="ar-SA"/>
      </w:rPr>
    </w:lvl>
    <w:lvl w:ilvl="8" w:tplc="03288C74">
      <w:numFmt w:val="bullet"/>
      <w:lvlText w:val="•"/>
      <w:lvlJc w:val="left"/>
      <w:pPr>
        <w:ind w:left="2463" w:hanging="128"/>
      </w:pPr>
      <w:rPr>
        <w:rFonts w:hint="default"/>
        <w:lang w:val="vi" w:eastAsia="en-US" w:bidi="ar-SA"/>
      </w:rPr>
    </w:lvl>
  </w:abstractNum>
  <w:abstractNum w:abstractNumId="48" w15:restartNumberingAfterBreak="0">
    <w:nsid w:val="5E4A7EBD"/>
    <w:multiLevelType w:val="hybridMultilevel"/>
    <w:tmpl w:val="EF7A9F44"/>
    <w:lvl w:ilvl="0" w:tplc="658E5156">
      <w:start w:val="4"/>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D026414">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CDA4A424">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7DA5A8C">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CCE8A44">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464786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D6AACE6">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9821910">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019C17E0">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5FBC7B7A"/>
    <w:multiLevelType w:val="hybridMultilevel"/>
    <w:tmpl w:val="7CEC0C16"/>
    <w:lvl w:ilvl="0" w:tplc="0D92EF1A">
      <w:numFmt w:val="bullet"/>
      <w:lvlText w:val="□"/>
      <w:lvlJc w:val="left"/>
      <w:pPr>
        <w:ind w:left="1510" w:hanging="222"/>
      </w:pPr>
      <w:rPr>
        <w:rFonts w:ascii="Times New Roman" w:eastAsia="Times New Roman" w:hAnsi="Times New Roman" w:cs="Times New Roman" w:hint="default"/>
        <w:b w:val="0"/>
        <w:bCs w:val="0"/>
        <w:i w:val="0"/>
        <w:iCs w:val="0"/>
        <w:spacing w:val="0"/>
        <w:w w:val="99"/>
        <w:sz w:val="26"/>
        <w:szCs w:val="26"/>
        <w:lang w:val="vi" w:eastAsia="en-US" w:bidi="ar-SA"/>
      </w:rPr>
    </w:lvl>
    <w:lvl w:ilvl="1" w:tplc="81AAE7AE">
      <w:numFmt w:val="bullet"/>
      <w:lvlText w:val="•"/>
      <w:lvlJc w:val="left"/>
      <w:pPr>
        <w:ind w:left="2417" w:hanging="222"/>
      </w:pPr>
      <w:rPr>
        <w:rFonts w:hint="default"/>
        <w:lang w:val="vi" w:eastAsia="en-US" w:bidi="ar-SA"/>
      </w:rPr>
    </w:lvl>
    <w:lvl w:ilvl="2" w:tplc="7F4E4176">
      <w:numFmt w:val="bullet"/>
      <w:lvlText w:val="•"/>
      <w:lvlJc w:val="left"/>
      <w:pPr>
        <w:ind w:left="3314" w:hanging="222"/>
      </w:pPr>
      <w:rPr>
        <w:rFonts w:hint="default"/>
        <w:lang w:val="vi" w:eastAsia="en-US" w:bidi="ar-SA"/>
      </w:rPr>
    </w:lvl>
    <w:lvl w:ilvl="3" w:tplc="B3C2B978">
      <w:numFmt w:val="bullet"/>
      <w:lvlText w:val="•"/>
      <w:lvlJc w:val="left"/>
      <w:pPr>
        <w:ind w:left="4211" w:hanging="222"/>
      </w:pPr>
      <w:rPr>
        <w:rFonts w:hint="default"/>
        <w:lang w:val="vi" w:eastAsia="en-US" w:bidi="ar-SA"/>
      </w:rPr>
    </w:lvl>
    <w:lvl w:ilvl="4" w:tplc="BA20FAF0">
      <w:numFmt w:val="bullet"/>
      <w:lvlText w:val="•"/>
      <w:lvlJc w:val="left"/>
      <w:pPr>
        <w:ind w:left="5108" w:hanging="222"/>
      </w:pPr>
      <w:rPr>
        <w:rFonts w:hint="default"/>
        <w:lang w:val="vi" w:eastAsia="en-US" w:bidi="ar-SA"/>
      </w:rPr>
    </w:lvl>
    <w:lvl w:ilvl="5" w:tplc="8676DBB0">
      <w:numFmt w:val="bullet"/>
      <w:lvlText w:val="•"/>
      <w:lvlJc w:val="left"/>
      <w:pPr>
        <w:ind w:left="6005" w:hanging="222"/>
      </w:pPr>
      <w:rPr>
        <w:rFonts w:hint="default"/>
        <w:lang w:val="vi" w:eastAsia="en-US" w:bidi="ar-SA"/>
      </w:rPr>
    </w:lvl>
    <w:lvl w:ilvl="6" w:tplc="6C820F24">
      <w:numFmt w:val="bullet"/>
      <w:lvlText w:val="•"/>
      <w:lvlJc w:val="left"/>
      <w:pPr>
        <w:ind w:left="6902" w:hanging="222"/>
      </w:pPr>
      <w:rPr>
        <w:rFonts w:hint="default"/>
        <w:lang w:val="vi" w:eastAsia="en-US" w:bidi="ar-SA"/>
      </w:rPr>
    </w:lvl>
    <w:lvl w:ilvl="7" w:tplc="13C02658">
      <w:numFmt w:val="bullet"/>
      <w:lvlText w:val="•"/>
      <w:lvlJc w:val="left"/>
      <w:pPr>
        <w:ind w:left="7799" w:hanging="222"/>
      </w:pPr>
      <w:rPr>
        <w:rFonts w:hint="default"/>
        <w:lang w:val="vi" w:eastAsia="en-US" w:bidi="ar-SA"/>
      </w:rPr>
    </w:lvl>
    <w:lvl w:ilvl="8" w:tplc="60F05878">
      <w:numFmt w:val="bullet"/>
      <w:lvlText w:val="•"/>
      <w:lvlJc w:val="left"/>
      <w:pPr>
        <w:ind w:left="8696" w:hanging="222"/>
      </w:pPr>
      <w:rPr>
        <w:rFonts w:hint="default"/>
        <w:lang w:val="vi" w:eastAsia="en-US" w:bidi="ar-SA"/>
      </w:rPr>
    </w:lvl>
  </w:abstractNum>
  <w:abstractNum w:abstractNumId="50" w15:restartNumberingAfterBreak="0">
    <w:nsid w:val="60462128"/>
    <w:multiLevelType w:val="hybridMultilevel"/>
    <w:tmpl w:val="8570B66A"/>
    <w:lvl w:ilvl="0" w:tplc="A2A29120">
      <w:numFmt w:val="bullet"/>
      <w:lvlText w:val="-"/>
      <w:lvlJc w:val="left"/>
      <w:pPr>
        <w:ind w:left="56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F507178">
      <w:numFmt w:val="bullet"/>
      <w:lvlText w:val="•"/>
      <w:lvlJc w:val="left"/>
      <w:pPr>
        <w:ind w:left="1553" w:hanging="152"/>
      </w:pPr>
      <w:rPr>
        <w:rFonts w:hint="default"/>
        <w:lang w:val="vi" w:eastAsia="en-US" w:bidi="ar-SA"/>
      </w:rPr>
    </w:lvl>
    <w:lvl w:ilvl="2" w:tplc="8CFE7364">
      <w:numFmt w:val="bullet"/>
      <w:lvlText w:val="•"/>
      <w:lvlJc w:val="left"/>
      <w:pPr>
        <w:ind w:left="2546" w:hanging="152"/>
      </w:pPr>
      <w:rPr>
        <w:rFonts w:hint="default"/>
        <w:lang w:val="vi" w:eastAsia="en-US" w:bidi="ar-SA"/>
      </w:rPr>
    </w:lvl>
    <w:lvl w:ilvl="3" w:tplc="4EFC9BBA">
      <w:numFmt w:val="bullet"/>
      <w:lvlText w:val="•"/>
      <w:lvlJc w:val="left"/>
      <w:pPr>
        <w:ind w:left="3539" w:hanging="152"/>
      </w:pPr>
      <w:rPr>
        <w:rFonts w:hint="default"/>
        <w:lang w:val="vi" w:eastAsia="en-US" w:bidi="ar-SA"/>
      </w:rPr>
    </w:lvl>
    <w:lvl w:ilvl="4" w:tplc="D9CA9284">
      <w:numFmt w:val="bullet"/>
      <w:lvlText w:val="•"/>
      <w:lvlJc w:val="left"/>
      <w:pPr>
        <w:ind w:left="4532" w:hanging="152"/>
      </w:pPr>
      <w:rPr>
        <w:rFonts w:hint="default"/>
        <w:lang w:val="vi" w:eastAsia="en-US" w:bidi="ar-SA"/>
      </w:rPr>
    </w:lvl>
    <w:lvl w:ilvl="5" w:tplc="79B6D660">
      <w:numFmt w:val="bullet"/>
      <w:lvlText w:val="•"/>
      <w:lvlJc w:val="left"/>
      <w:pPr>
        <w:ind w:left="5525" w:hanging="152"/>
      </w:pPr>
      <w:rPr>
        <w:rFonts w:hint="default"/>
        <w:lang w:val="vi" w:eastAsia="en-US" w:bidi="ar-SA"/>
      </w:rPr>
    </w:lvl>
    <w:lvl w:ilvl="6" w:tplc="A8180E7E">
      <w:numFmt w:val="bullet"/>
      <w:lvlText w:val="•"/>
      <w:lvlJc w:val="left"/>
      <w:pPr>
        <w:ind w:left="6518" w:hanging="152"/>
      </w:pPr>
      <w:rPr>
        <w:rFonts w:hint="default"/>
        <w:lang w:val="vi" w:eastAsia="en-US" w:bidi="ar-SA"/>
      </w:rPr>
    </w:lvl>
    <w:lvl w:ilvl="7" w:tplc="5C023286">
      <w:numFmt w:val="bullet"/>
      <w:lvlText w:val="•"/>
      <w:lvlJc w:val="left"/>
      <w:pPr>
        <w:ind w:left="7511" w:hanging="152"/>
      </w:pPr>
      <w:rPr>
        <w:rFonts w:hint="default"/>
        <w:lang w:val="vi" w:eastAsia="en-US" w:bidi="ar-SA"/>
      </w:rPr>
    </w:lvl>
    <w:lvl w:ilvl="8" w:tplc="984416E0">
      <w:numFmt w:val="bullet"/>
      <w:lvlText w:val="•"/>
      <w:lvlJc w:val="left"/>
      <w:pPr>
        <w:ind w:left="8504" w:hanging="152"/>
      </w:pPr>
      <w:rPr>
        <w:rFonts w:hint="default"/>
        <w:lang w:val="vi" w:eastAsia="en-US" w:bidi="ar-SA"/>
      </w:rPr>
    </w:lvl>
  </w:abstractNum>
  <w:abstractNum w:abstractNumId="51" w15:restartNumberingAfterBreak="0">
    <w:nsid w:val="62036710"/>
    <w:multiLevelType w:val="hybridMultilevel"/>
    <w:tmpl w:val="208E5886"/>
    <w:lvl w:ilvl="0" w:tplc="80FEF5C0">
      <w:start w:val="6"/>
      <w:numFmt w:val="decimal"/>
      <w:lvlText w:val="%1."/>
      <w:lvlJc w:val="left"/>
      <w:pPr>
        <w:ind w:left="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CE582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0E669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AADFC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64647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D04E2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E0D4F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42B89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7CFD9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635618B9"/>
    <w:multiLevelType w:val="hybridMultilevel"/>
    <w:tmpl w:val="4B2AE290"/>
    <w:lvl w:ilvl="0" w:tplc="5E72BB2C">
      <w:start w:val="1"/>
      <w:numFmt w:val="decimal"/>
      <w:lvlText w:val="(%1)"/>
      <w:lvlJc w:val="left"/>
      <w:pPr>
        <w:ind w:left="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0C764BF8">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E28A7C8A">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4214843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B5E4745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59FA2BBE">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6CC074EA">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982EA6C6">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9FCE474E">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3" w15:restartNumberingAfterBreak="0">
    <w:nsid w:val="63797655"/>
    <w:multiLevelType w:val="hybridMultilevel"/>
    <w:tmpl w:val="C4A2F92A"/>
    <w:lvl w:ilvl="0" w:tplc="4CFCD234">
      <w:start w:val="1"/>
      <w:numFmt w:val="lowerLetter"/>
      <w:lvlText w:val="%1)"/>
      <w:lvlJc w:val="left"/>
      <w:pPr>
        <w:ind w:left="1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24F2E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DA695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4CFC4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22A53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2AD57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B034D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DAAE7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347A0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66242D63"/>
    <w:multiLevelType w:val="hybridMultilevel"/>
    <w:tmpl w:val="F6F0E922"/>
    <w:lvl w:ilvl="0" w:tplc="55588102">
      <w:numFmt w:val="bullet"/>
      <w:lvlText w:val="-"/>
      <w:lvlJc w:val="left"/>
      <w:pPr>
        <w:ind w:left="8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3540D66">
      <w:numFmt w:val="bullet"/>
      <w:lvlText w:val="•"/>
      <w:lvlJc w:val="left"/>
      <w:pPr>
        <w:ind w:left="576" w:hanging="164"/>
      </w:pPr>
      <w:rPr>
        <w:rFonts w:hint="default"/>
        <w:lang w:val="vi" w:eastAsia="en-US" w:bidi="ar-SA"/>
      </w:rPr>
    </w:lvl>
    <w:lvl w:ilvl="2" w:tplc="5E8473BA">
      <w:numFmt w:val="bullet"/>
      <w:lvlText w:val="•"/>
      <w:lvlJc w:val="left"/>
      <w:pPr>
        <w:ind w:left="1073" w:hanging="164"/>
      </w:pPr>
      <w:rPr>
        <w:rFonts w:hint="default"/>
        <w:lang w:val="vi" w:eastAsia="en-US" w:bidi="ar-SA"/>
      </w:rPr>
    </w:lvl>
    <w:lvl w:ilvl="3" w:tplc="0786F830">
      <w:numFmt w:val="bullet"/>
      <w:lvlText w:val="•"/>
      <w:lvlJc w:val="left"/>
      <w:pPr>
        <w:ind w:left="1570" w:hanging="164"/>
      </w:pPr>
      <w:rPr>
        <w:rFonts w:hint="default"/>
        <w:lang w:val="vi" w:eastAsia="en-US" w:bidi="ar-SA"/>
      </w:rPr>
    </w:lvl>
    <w:lvl w:ilvl="4" w:tplc="0FBAA270">
      <w:numFmt w:val="bullet"/>
      <w:lvlText w:val="•"/>
      <w:lvlJc w:val="left"/>
      <w:pPr>
        <w:ind w:left="2066" w:hanging="164"/>
      </w:pPr>
      <w:rPr>
        <w:rFonts w:hint="default"/>
        <w:lang w:val="vi" w:eastAsia="en-US" w:bidi="ar-SA"/>
      </w:rPr>
    </w:lvl>
    <w:lvl w:ilvl="5" w:tplc="20CC9ADE">
      <w:numFmt w:val="bullet"/>
      <w:lvlText w:val="•"/>
      <w:lvlJc w:val="left"/>
      <w:pPr>
        <w:ind w:left="2563" w:hanging="164"/>
      </w:pPr>
      <w:rPr>
        <w:rFonts w:hint="default"/>
        <w:lang w:val="vi" w:eastAsia="en-US" w:bidi="ar-SA"/>
      </w:rPr>
    </w:lvl>
    <w:lvl w:ilvl="6" w:tplc="E7729656">
      <w:numFmt w:val="bullet"/>
      <w:lvlText w:val="•"/>
      <w:lvlJc w:val="left"/>
      <w:pPr>
        <w:ind w:left="3060" w:hanging="164"/>
      </w:pPr>
      <w:rPr>
        <w:rFonts w:hint="default"/>
        <w:lang w:val="vi" w:eastAsia="en-US" w:bidi="ar-SA"/>
      </w:rPr>
    </w:lvl>
    <w:lvl w:ilvl="7" w:tplc="E9E0B35A">
      <w:numFmt w:val="bullet"/>
      <w:lvlText w:val="•"/>
      <w:lvlJc w:val="left"/>
      <w:pPr>
        <w:ind w:left="3556" w:hanging="164"/>
      </w:pPr>
      <w:rPr>
        <w:rFonts w:hint="default"/>
        <w:lang w:val="vi" w:eastAsia="en-US" w:bidi="ar-SA"/>
      </w:rPr>
    </w:lvl>
    <w:lvl w:ilvl="8" w:tplc="34D88B0C">
      <w:numFmt w:val="bullet"/>
      <w:lvlText w:val="•"/>
      <w:lvlJc w:val="left"/>
      <w:pPr>
        <w:ind w:left="4053" w:hanging="164"/>
      </w:pPr>
      <w:rPr>
        <w:rFonts w:hint="default"/>
        <w:lang w:val="vi" w:eastAsia="en-US" w:bidi="ar-SA"/>
      </w:rPr>
    </w:lvl>
  </w:abstractNum>
  <w:abstractNum w:abstractNumId="55" w15:restartNumberingAfterBreak="0">
    <w:nsid w:val="669E14E3"/>
    <w:multiLevelType w:val="hybridMultilevel"/>
    <w:tmpl w:val="1400C2C4"/>
    <w:lvl w:ilvl="0" w:tplc="59E62EF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81948C78">
      <w:start w:val="1"/>
      <w:numFmt w:val="decimal"/>
      <w:lvlText w:val="(%2)"/>
      <w:lvlJc w:val="left"/>
      <w:pPr>
        <w:ind w:left="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82602BB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6526F72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A11AFF3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980A3E8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65DAF18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9AC64BC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9BBE606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6" w15:restartNumberingAfterBreak="0">
    <w:nsid w:val="677542F3"/>
    <w:multiLevelType w:val="hybridMultilevel"/>
    <w:tmpl w:val="53BE2692"/>
    <w:lvl w:ilvl="0" w:tplc="F768FA3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77E015C">
      <w:numFmt w:val="bullet"/>
      <w:lvlText w:val="•"/>
      <w:lvlJc w:val="left"/>
      <w:pPr>
        <w:ind w:left="605" w:hanging="128"/>
      </w:pPr>
      <w:rPr>
        <w:rFonts w:hint="default"/>
        <w:lang w:val="vi" w:eastAsia="en-US" w:bidi="ar-SA"/>
      </w:rPr>
    </w:lvl>
    <w:lvl w:ilvl="2" w:tplc="669626FA">
      <w:numFmt w:val="bullet"/>
      <w:lvlText w:val="•"/>
      <w:lvlJc w:val="left"/>
      <w:pPr>
        <w:ind w:left="1031" w:hanging="128"/>
      </w:pPr>
      <w:rPr>
        <w:rFonts w:hint="default"/>
        <w:lang w:val="vi" w:eastAsia="en-US" w:bidi="ar-SA"/>
      </w:rPr>
    </w:lvl>
    <w:lvl w:ilvl="3" w:tplc="B8E23830">
      <w:numFmt w:val="bullet"/>
      <w:lvlText w:val="•"/>
      <w:lvlJc w:val="left"/>
      <w:pPr>
        <w:ind w:left="1457" w:hanging="128"/>
      </w:pPr>
      <w:rPr>
        <w:rFonts w:hint="default"/>
        <w:lang w:val="vi" w:eastAsia="en-US" w:bidi="ar-SA"/>
      </w:rPr>
    </w:lvl>
    <w:lvl w:ilvl="4" w:tplc="F6EED03C">
      <w:numFmt w:val="bullet"/>
      <w:lvlText w:val="•"/>
      <w:lvlJc w:val="left"/>
      <w:pPr>
        <w:ind w:left="1883" w:hanging="128"/>
      </w:pPr>
      <w:rPr>
        <w:rFonts w:hint="default"/>
        <w:lang w:val="vi" w:eastAsia="en-US" w:bidi="ar-SA"/>
      </w:rPr>
    </w:lvl>
    <w:lvl w:ilvl="5" w:tplc="2F9CE5B8">
      <w:numFmt w:val="bullet"/>
      <w:lvlText w:val="•"/>
      <w:lvlJc w:val="left"/>
      <w:pPr>
        <w:ind w:left="2309" w:hanging="128"/>
      </w:pPr>
      <w:rPr>
        <w:rFonts w:hint="default"/>
        <w:lang w:val="vi" w:eastAsia="en-US" w:bidi="ar-SA"/>
      </w:rPr>
    </w:lvl>
    <w:lvl w:ilvl="6" w:tplc="441EB644">
      <w:numFmt w:val="bullet"/>
      <w:lvlText w:val="•"/>
      <w:lvlJc w:val="left"/>
      <w:pPr>
        <w:ind w:left="2734" w:hanging="128"/>
      </w:pPr>
      <w:rPr>
        <w:rFonts w:hint="default"/>
        <w:lang w:val="vi" w:eastAsia="en-US" w:bidi="ar-SA"/>
      </w:rPr>
    </w:lvl>
    <w:lvl w:ilvl="7" w:tplc="D3782560">
      <w:numFmt w:val="bullet"/>
      <w:lvlText w:val="•"/>
      <w:lvlJc w:val="left"/>
      <w:pPr>
        <w:ind w:left="3160" w:hanging="128"/>
      </w:pPr>
      <w:rPr>
        <w:rFonts w:hint="default"/>
        <w:lang w:val="vi" w:eastAsia="en-US" w:bidi="ar-SA"/>
      </w:rPr>
    </w:lvl>
    <w:lvl w:ilvl="8" w:tplc="40E872A0">
      <w:numFmt w:val="bullet"/>
      <w:lvlText w:val="•"/>
      <w:lvlJc w:val="left"/>
      <w:pPr>
        <w:ind w:left="3586" w:hanging="128"/>
      </w:pPr>
      <w:rPr>
        <w:rFonts w:hint="default"/>
        <w:lang w:val="vi" w:eastAsia="en-US" w:bidi="ar-SA"/>
      </w:rPr>
    </w:lvl>
  </w:abstractNum>
  <w:abstractNum w:abstractNumId="57" w15:restartNumberingAfterBreak="0">
    <w:nsid w:val="6F445AE6"/>
    <w:multiLevelType w:val="hybridMultilevel"/>
    <w:tmpl w:val="FA52AB8C"/>
    <w:lvl w:ilvl="0" w:tplc="BA444B36">
      <w:start w:val="1"/>
      <w:numFmt w:val="lowerLetter"/>
      <w:lvlText w:val="%1)"/>
      <w:lvlJc w:val="left"/>
      <w:pPr>
        <w:ind w:left="108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BDE0B068">
      <w:start w:val="1"/>
      <w:numFmt w:val="lowerLetter"/>
      <w:lvlText w:val="%2"/>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2C0C564C">
      <w:start w:val="1"/>
      <w:numFmt w:val="lowerRoman"/>
      <w:lvlText w:val="%3"/>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FFC282D2">
      <w:start w:val="1"/>
      <w:numFmt w:val="decimal"/>
      <w:lvlText w:val="%4"/>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5C1E6188">
      <w:start w:val="1"/>
      <w:numFmt w:val="lowerLetter"/>
      <w:lvlText w:val="%5"/>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FA4A787A">
      <w:start w:val="1"/>
      <w:numFmt w:val="lowerRoman"/>
      <w:lvlText w:val="%6"/>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5E40210C">
      <w:start w:val="1"/>
      <w:numFmt w:val="decimal"/>
      <w:lvlText w:val="%7"/>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3B9AE256">
      <w:start w:val="1"/>
      <w:numFmt w:val="lowerLetter"/>
      <w:lvlText w:val="%8"/>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B7721D46">
      <w:start w:val="1"/>
      <w:numFmt w:val="lowerRoman"/>
      <w:lvlText w:val="%9"/>
      <w:lvlJc w:val="left"/>
      <w:pPr>
        <w:ind w:left="68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706056E6"/>
    <w:multiLevelType w:val="hybridMultilevel"/>
    <w:tmpl w:val="018A6628"/>
    <w:lvl w:ilvl="0" w:tplc="7CEE55DA">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B7491DE">
      <w:numFmt w:val="bullet"/>
      <w:lvlText w:val="•"/>
      <w:lvlJc w:val="left"/>
      <w:pPr>
        <w:ind w:left="464" w:hanging="128"/>
      </w:pPr>
      <w:rPr>
        <w:rFonts w:hint="default"/>
        <w:lang w:val="vi" w:eastAsia="en-US" w:bidi="ar-SA"/>
      </w:rPr>
    </w:lvl>
    <w:lvl w:ilvl="2" w:tplc="855EFB54">
      <w:numFmt w:val="bullet"/>
      <w:lvlText w:val="•"/>
      <w:lvlJc w:val="left"/>
      <w:pPr>
        <w:ind w:left="749" w:hanging="128"/>
      </w:pPr>
      <w:rPr>
        <w:rFonts w:hint="default"/>
        <w:lang w:val="vi" w:eastAsia="en-US" w:bidi="ar-SA"/>
      </w:rPr>
    </w:lvl>
    <w:lvl w:ilvl="3" w:tplc="5D04BDDA">
      <w:numFmt w:val="bullet"/>
      <w:lvlText w:val="•"/>
      <w:lvlJc w:val="left"/>
      <w:pPr>
        <w:ind w:left="1034" w:hanging="128"/>
      </w:pPr>
      <w:rPr>
        <w:rFonts w:hint="default"/>
        <w:lang w:val="vi" w:eastAsia="en-US" w:bidi="ar-SA"/>
      </w:rPr>
    </w:lvl>
    <w:lvl w:ilvl="4" w:tplc="D08C17B8">
      <w:numFmt w:val="bullet"/>
      <w:lvlText w:val="•"/>
      <w:lvlJc w:val="left"/>
      <w:pPr>
        <w:ind w:left="1319" w:hanging="128"/>
      </w:pPr>
      <w:rPr>
        <w:rFonts w:hint="default"/>
        <w:lang w:val="vi" w:eastAsia="en-US" w:bidi="ar-SA"/>
      </w:rPr>
    </w:lvl>
    <w:lvl w:ilvl="5" w:tplc="2E667E02">
      <w:numFmt w:val="bullet"/>
      <w:lvlText w:val="•"/>
      <w:lvlJc w:val="left"/>
      <w:pPr>
        <w:ind w:left="1604" w:hanging="128"/>
      </w:pPr>
      <w:rPr>
        <w:rFonts w:hint="default"/>
        <w:lang w:val="vi" w:eastAsia="en-US" w:bidi="ar-SA"/>
      </w:rPr>
    </w:lvl>
    <w:lvl w:ilvl="6" w:tplc="9306F938">
      <w:numFmt w:val="bullet"/>
      <w:lvlText w:val="•"/>
      <w:lvlJc w:val="left"/>
      <w:pPr>
        <w:ind w:left="1888" w:hanging="128"/>
      </w:pPr>
      <w:rPr>
        <w:rFonts w:hint="default"/>
        <w:lang w:val="vi" w:eastAsia="en-US" w:bidi="ar-SA"/>
      </w:rPr>
    </w:lvl>
    <w:lvl w:ilvl="7" w:tplc="73BA27FA">
      <w:numFmt w:val="bullet"/>
      <w:lvlText w:val="•"/>
      <w:lvlJc w:val="left"/>
      <w:pPr>
        <w:ind w:left="2173" w:hanging="128"/>
      </w:pPr>
      <w:rPr>
        <w:rFonts w:hint="default"/>
        <w:lang w:val="vi" w:eastAsia="en-US" w:bidi="ar-SA"/>
      </w:rPr>
    </w:lvl>
    <w:lvl w:ilvl="8" w:tplc="1E585854">
      <w:numFmt w:val="bullet"/>
      <w:lvlText w:val="•"/>
      <w:lvlJc w:val="left"/>
      <w:pPr>
        <w:ind w:left="2458" w:hanging="128"/>
      </w:pPr>
      <w:rPr>
        <w:rFonts w:hint="default"/>
        <w:lang w:val="vi" w:eastAsia="en-US" w:bidi="ar-SA"/>
      </w:rPr>
    </w:lvl>
  </w:abstractNum>
  <w:abstractNum w:abstractNumId="59" w15:restartNumberingAfterBreak="0">
    <w:nsid w:val="717A2C6E"/>
    <w:multiLevelType w:val="hybridMultilevel"/>
    <w:tmpl w:val="49B6281E"/>
    <w:lvl w:ilvl="0" w:tplc="5B02D1A8">
      <w:start w:val="1"/>
      <w:numFmt w:val="decimal"/>
      <w:lvlText w:val="%1."/>
      <w:lvlJc w:val="left"/>
      <w:pPr>
        <w:ind w:left="364"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B9EADA32">
      <w:numFmt w:val="bullet"/>
      <w:lvlText w:val="•"/>
      <w:lvlJc w:val="left"/>
      <w:pPr>
        <w:ind w:left="828" w:hanging="284"/>
      </w:pPr>
      <w:rPr>
        <w:rFonts w:hint="default"/>
        <w:lang w:val="vi" w:eastAsia="en-US" w:bidi="ar-SA"/>
      </w:rPr>
    </w:lvl>
    <w:lvl w:ilvl="2" w:tplc="347E3A82">
      <w:numFmt w:val="bullet"/>
      <w:lvlText w:val="•"/>
      <w:lvlJc w:val="left"/>
      <w:pPr>
        <w:ind w:left="1297" w:hanging="284"/>
      </w:pPr>
      <w:rPr>
        <w:rFonts w:hint="default"/>
        <w:lang w:val="vi" w:eastAsia="en-US" w:bidi="ar-SA"/>
      </w:rPr>
    </w:lvl>
    <w:lvl w:ilvl="3" w:tplc="14E2695E">
      <w:numFmt w:val="bullet"/>
      <w:lvlText w:val="•"/>
      <w:lvlJc w:val="left"/>
      <w:pPr>
        <w:ind w:left="1766" w:hanging="284"/>
      </w:pPr>
      <w:rPr>
        <w:rFonts w:hint="default"/>
        <w:lang w:val="vi" w:eastAsia="en-US" w:bidi="ar-SA"/>
      </w:rPr>
    </w:lvl>
    <w:lvl w:ilvl="4" w:tplc="B91875BC">
      <w:numFmt w:val="bullet"/>
      <w:lvlText w:val="•"/>
      <w:lvlJc w:val="left"/>
      <w:pPr>
        <w:ind w:left="2234" w:hanging="284"/>
      </w:pPr>
      <w:rPr>
        <w:rFonts w:hint="default"/>
        <w:lang w:val="vi" w:eastAsia="en-US" w:bidi="ar-SA"/>
      </w:rPr>
    </w:lvl>
    <w:lvl w:ilvl="5" w:tplc="2A289F8C">
      <w:numFmt w:val="bullet"/>
      <w:lvlText w:val="•"/>
      <w:lvlJc w:val="left"/>
      <w:pPr>
        <w:ind w:left="2703" w:hanging="284"/>
      </w:pPr>
      <w:rPr>
        <w:rFonts w:hint="default"/>
        <w:lang w:val="vi" w:eastAsia="en-US" w:bidi="ar-SA"/>
      </w:rPr>
    </w:lvl>
    <w:lvl w:ilvl="6" w:tplc="522821A4">
      <w:numFmt w:val="bullet"/>
      <w:lvlText w:val="•"/>
      <w:lvlJc w:val="left"/>
      <w:pPr>
        <w:ind w:left="3172" w:hanging="284"/>
      </w:pPr>
      <w:rPr>
        <w:rFonts w:hint="default"/>
        <w:lang w:val="vi" w:eastAsia="en-US" w:bidi="ar-SA"/>
      </w:rPr>
    </w:lvl>
    <w:lvl w:ilvl="7" w:tplc="1CF89E5A">
      <w:numFmt w:val="bullet"/>
      <w:lvlText w:val="•"/>
      <w:lvlJc w:val="left"/>
      <w:pPr>
        <w:ind w:left="3640" w:hanging="284"/>
      </w:pPr>
      <w:rPr>
        <w:rFonts w:hint="default"/>
        <w:lang w:val="vi" w:eastAsia="en-US" w:bidi="ar-SA"/>
      </w:rPr>
    </w:lvl>
    <w:lvl w:ilvl="8" w:tplc="62864400">
      <w:numFmt w:val="bullet"/>
      <w:lvlText w:val="•"/>
      <w:lvlJc w:val="left"/>
      <w:pPr>
        <w:ind w:left="4109" w:hanging="284"/>
      </w:pPr>
      <w:rPr>
        <w:rFonts w:hint="default"/>
        <w:lang w:val="vi" w:eastAsia="en-US" w:bidi="ar-SA"/>
      </w:rPr>
    </w:lvl>
  </w:abstractNum>
  <w:abstractNum w:abstractNumId="60" w15:restartNumberingAfterBreak="0">
    <w:nsid w:val="72B01A78"/>
    <w:multiLevelType w:val="hybridMultilevel"/>
    <w:tmpl w:val="289A0102"/>
    <w:lvl w:ilvl="0" w:tplc="EE20C13E">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E47476">
      <w:start w:val="1"/>
      <w:numFmt w:val="bullet"/>
      <w:lvlText w:val="-"/>
      <w:lvlJc w:val="left"/>
      <w:pPr>
        <w:ind w:left="1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A0D8C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38EFA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68A6E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300F7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AE26F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2CE48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AC4CE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753D097A"/>
    <w:multiLevelType w:val="hybridMultilevel"/>
    <w:tmpl w:val="5C06B5A2"/>
    <w:lvl w:ilvl="0" w:tplc="77E637CA">
      <w:start w:val="1"/>
      <w:numFmt w:val="upperRoman"/>
      <w:lvlText w:val="%1."/>
      <w:lvlJc w:val="left"/>
      <w:pPr>
        <w:ind w:left="1519" w:hanging="231"/>
      </w:pPr>
      <w:rPr>
        <w:rFonts w:ascii="Times New Roman" w:eastAsia="Times New Roman" w:hAnsi="Times New Roman" w:cs="Times New Roman" w:hint="default"/>
        <w:b/>
        <w:bCs/>
        <w:i w:val="0"/>
        <w:iCs w:val="0"/>
        <w:spacing w:val="0"/>
        <w:w w:val="99"/>
        <w:sz w:val="26"/>
        <w:szCs w:val="26"/>
        <w:lang w:val="vi" w:eastAsia="en-US" w:bidi="ar-SA"/>
      </w:rPr>
    </w:lvl>
    <w:lvl w:ilvl="1" w:tplc="9348C5E0">
      <w:start w:val="1"/>
      <w:numFmt w:val="decimal"/>
      <w:lvlText w:val="%2."/>
      <w:lvlJc w:val="left"/>
      <w:pPr>
        <w:ind w:left="569" w:hanging="279"/>
      </w:pPr>
      <w:rPr>
        <w:rFonts w:hint="default"/>
        <w:spacing w:val="0"/>
        <w:w w:val="99"/>
        <w:lang w:val="vi" w:eastAsia="en-US" w:bidi="ar-SA"/>
      </w:rPr>
    </w:lvl>
    <w:lvl w:ilvl="2" w:tplc="C8E8FCDA">
      <w:start w:val="1"/>
      <w:numFmt w:val="lowerLetter"/>
      <w:lvlText w:val="%3)"/>
      <w:lvlJc w:val="left"/>
      <w:pPr>
        <w:ind w:left="1555" w:hanging="279"/>
      </w:pPr>
      <w:rPr>
        <w:rFonts w:ascii="Times New Roman" w:eastAsia="Times New Roman" w:hAnsi="Times New Roman" w:cs="Times New Roman" w:hint="default"/>
        <w:b w:val="0"/>
        <w:bCs w:val="0"/>
        <w:i w:val="0"/>
        <w:iCs w:val="0"/>
        <w:spacing w:val="0"/>
        <w:w w:val="99"/>
        <w:sz w:val="26"/>
        <w:szCs w:val="26"/>
        <w:lang w:val="vi" w:eastAsia="en-US" w:bidi="ar-SA"/>
      </w:rPr>
    </w:lvl>
    <w:lvl w:ilvl="3" w:tplc="E2987CD8">
      <w:numFmt w:val="bullet"/>
      <w:lvlText w:val="•"/>
      <w:lvlJc w:val="left"/>
      <w:pPr>
        <w:ind w:left="1560" w:hanging="279"/>
      </w:pPr>
      <w:rPr>
        <w:rFonts w:hint="default"/>
        <w:lang w:val="vi" w:eastAsia="en-US" w:bidi="ar-SA"/>
      </w:rPr>
    </w:lvl>
    <w:lvl w:ilvl="4" w:tplc="D9005A78">
      <w:numFmt w:val="bullet"/>
      <w:lvlText w:val="•"/>
      <w:lvlJc w:val="left"/>
      <w:pPr>
        <w:ind w:left="2835" w:hanging="279"/>
      </w:pPr>
      <w:rPr>
        <w:rFonts w:hint="default"/>
        <w:lang w:val="vi" w:eastAsia="en-US" w:bidi="ar-SA"/>
      </w:rPr>
    </w:lvl>
    <w:lvl w:ilvl="5" w:tplc="073CE948">
      <w:numFmt w:val="bullet"/>
      <w:lvlText w:val="•"/>
      <w:lvlJc w:val="left"/>
      <w:pPr>
        <w:ind w:left="4111" w:hanging="279"/>
      </w:pPr>
      <w:rPr>
        <w:rFonts w:hint="default"/>
        <w:lang w:val="vi" w:eastAsia="en-US" w:bidi="ar-SA"/>
      </w:rPr>
    </w:lvl>
    <w:lvl w:ilvl="6" w:tplc="FA264444">
      <w:numFmt w:val="bullet"/>
      <w:lvlText w:val="•"/>
      <w:lvlJc w:val="left"/>
      <w:pPr>
        <w:ind w:left="5387" w:hanging="279"/>
      </w:pPr>
      <w:rPr>
        <w:rFonts w:hint="default"/>
        <w:lang w:val="vi" w:eastAsia="en-US" w:bidi="ar-SA"/>
      </w:rPr>
    </w:lvl>
    <w:lvl w:ilvl="7" w:tplc="47BA0528">
      <w:numFmt w:val="bullet"/>
      <w:lvlText w:val="•"/>
      <w:lvlJc w:val="left"/>
      <w:pPr>
        <w:ind w:left="6663" w:hanging="279"/>
      </w:pPr>
      <w:rPr>
        <w:rFonts w:hint="default"/>
        <w:lang w:val="vi" w:eastAsia="en-US" w:bidi="ar-SA"/>
      </w:rPr>
    </w:lvl>
    <w:lvl w:ilvl="8" w:tplc="0AEEA6A8">
      <w:numFmt w:val="bullet"/>
      <w:lvlText w:val="•"/>
      <w:lvlJc w:val="left"/>
      <w:pPr>
        <w:ind w:left="7938" w:hanging="279"/>
      </w:pPr>
      <w:rPr>
        <w:rFonts w:hint="default"/>
        <w:lang w:val="vi" w:eastAsia="en-US" w:bidi="ar-SA"/>
      </w:rPr>
    </w:lvl>
  </w:abstractNum>
  <w:abstractNum w:abstractNumId="62" w15:restartNumberingAfterBreak="0">
    <w:nsid w:val="75DA73C9"/>
    <w:multiLevelType w:val="hybridMultilevel"/>
    <w:tmpl w:val="51D27368"/>
    <w:lvl w:ilvl="0" w:tplc="EF784EDC">
      <w:start w:val="1"/>
      <w:numFmt w:val="upperRoman"/>
      <w:lvlText w:val="%1."/>
      <w:lvlJc w:val="left"/>
      <w:pPr>
        <w:ind w:left="952" w:hanging="231"/>
      </w:pPr>
      <w:rPr>
        <w:rFonts w:ascii="Times New Roman" w:eastAsia="Times New Roman" w:hAnsi="Times New Roman" w:cs="Times New Roman" w:hint="default"/>
        <w:b/>
        <w:bCs/>
        <w:i w:val="0"/>
        <w:iCs w:val="0"/>
        <w:spacing w:val="-1"/>
        <w:w w:val="99"/>
        <w:sz w:val="26"/>
        <w:szCs w:val="26"/>
        <w:lang w:val="vi" w:eastAsia="en-US" w:bidi="ar-SA"/>
      </w:rPr>
    </w:lvl>
    <w:lvl w:ilvl="1" w:tplc="E7AA20F6">
      <w:start w:val="1"/>
      <w:numFmt w:val="decimal"/>
      <w:lvlText w:val="%2."/>
      <w:lvlJc w:val="left"/>
      <w:pPr>
        <w:ind w:left="981" w:hanging="260"/>
      </w:pPr>
      <w:rPr>
        <w:rFonts w:ascii="Times New Roman" w:eastAsia="Times New Roman" w:hAnsi="Times New Roman" w:cs="Times New Roman" w:hint="default"/>
        <w:b/>
        <w:bCs/>
        <w:i w:val="0"/>
        <w:iCs w:val="0"/>
        <w:spacing w:val="0"/>
        <w:w w:val="99"/>
        <w:sz w:val="26"/>
        <w:szCs w:val="26"/>
        <w:lang w:val="vi" w:eastAsia="en-US" w:bidi="ar-SA"/>
      </w:rPr>
    </w:lvl>
    <w:lvl w:ilvl="2" w:tplc="0054F6BE">
      <w:numFmt w:val="bullet"/>
      <w:lvlText w:val="-"/>
      <w:lvlJc w:val="left"/>
      <w:pPr>
        <w:ind w:left="873" w:hanging="152"/>
      </w:pPr>
      <w:rPr>
        <w:rFonts w:ascii="Times New Roman" w:eastAsia="Times New Roman" w:hAnsi="Times New Roman" w:cs="Times New Roman" w:hint="default"/>
        <w:b w:val="0"/>
        <w:bCs w:val="0"/>
        <w:i w:val="0"/>
        <w:iCs w:val="0"/>
        <w:spacing w:val="0"/>
        <w:w w:val="99"/>
        <w:sz w:val="26"/>
        <w:szCs w:val="26"/>
        <w:lang w:val="vi" w:eastAsia="en-US" w:bidi="ar-SA"/>
      </w:rPr>
    </w:lvl>
    <w:lvl w:ilvl="3" w:tplc="98FECCFA">
      <w:numFmt w:val="bullet"/>
      <w:lvlText w:val="•"/>
      <w:lvlJc w:val="left"/>
      <w:pPr>
        <w:ind w:left="2080" w:hanging="152"/>
      </w:pPr>
      <w:rPr>
        <w:rFonts w:hint="default"/>
        <w:lang w:val="vi" w:eastAsia="en-US" w:bidi="ar-SA"/>
      </w:rPr>
    </w:lvl>
    <w:lvl w:ilvl="4" w:tplc="4808F202">
      <w:numFmt w:val="bullet"/>
      <w:lvlText w:val="•"/>
      <w:lvlJc w:val="left"/>
      <w:pPr>
        <w:ind w:left="3180" w:hanging="152"/>
      </w:pPr>
      <w:rPr>
        <w:rFonts w:hint="default"/>
        <w:lang w:val="vi" w:eastAsia="en-US" w:bidi="ar-SA"/>
      </w:rPr>
    </w:lvl>
    <w:lvl w:ilvl="5" w:tplc="FBA8271C">
      <w:numFmt w:val="bullet"/>
      <w:lvlText w:val="•"/>
      <w:lvlJc w:val="left"/>
      <w:pPr>
        <w:ind w:left="4280" w:hanging="152"/>
      </w:pPr>
      <w:rPr>
        <w:rFonts w:hint="default"/>
        <w:lang w:val="vi" w:eastAsia="en-US" w:bidi="ar-SA"/>
      </w:rPr>
    </w:lvl>
    <w:lvl w:ilvl="6" w:tplc="CC1850DE">
      <w:numFmt w:val="bullet"/>
      <w:lvlText w:val="•"/>
      <w:lvlJc w:val="left"/>
      <w:pPr>
        <w:ind w:left="5380" w:hanging="152"/>
      </w:pPr>
      <w:rPr>
        <w:rFonts w:hint="default"/>
        <w:lang w:val="vi" w:eastAsia="en-US" w:bidi="ar-SA"/>
      </w:rPr>
    </w:lvl>
    <w:lvl w:ilvl="7" w:tplc="BCDCF958">
      <w:numFmt w:val="bullet"/>
      <w:lvlText w:val="•"/>
      <w:lvlJc w:val="left"/>
      <w:pPr>
        <w:ind w:left="6480" w:hanging="152"/>
      </w:pPr>
      <w:rPr>
        <w:rFonts w:hint="default"/>
        <w:lang w:val="vi" w:eastAsia="en-US" w:bidi="ar-SA"/>
      </w:rPr>
    </w:lvl>
    <w:lvl w:ilvl="8" w:tplc="4B705D94">
      <w:numFmt w:val="bullet"/>
      <w:lvlText w:val="•"/>
      <w:lvlJc w:val="left"/>
      <w:pPr>
        <w:ind w:left="7581" w:hanging="152"/>
      </w:pPr>
      <w:rPr>
        <w:rFonts w:hint="default"/>
        <w:lang w:val="vi" w:eastAsia="en-US" w:bidi="ar-SA"/>
      </w:rPr>
    </w:lvl>
  </w:abstractNum>
  <w:abstractNum w:abstractNumId="63" w15:restartNumberingAfterBreak="0">
    <w:nsid w:val="760A33C7"/>
    <w:multiLevelType w:val="hybridMultilevel"/>
    <w:tmpl w:val="3E5E1B6C"/>
    <w:lvl w:ilvl="0" w:tplc="7F38010C">
      <w:start w:val="1"/>
      <w:numFmt w:val="decimal"/>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D0A803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96D71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DC4A7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E6533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CE15F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130AE1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80DC1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0C3E8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787317A4"/>
    <w:multiLevelType w:val="hybridMultilevel"/>
    <w:tmpl w:val="3EF6BA86"/>
    <w:lvl w:ilvl="0" w:tplc="351CFAF0">
      <w:start w:val="1"/>
      <w:numFmt w:val="lowerLetter"/>
      <w:lvlText w:val="%1)"/>
      <w:lvlJc w:val="left"/>
      <w:pPr>
        <w:ind w:left="569" w:hanging="265"/>
      </w:pPr>
      <w:rPr>
        <w:rFonts w:ascii="Times New Roman" w:eastAsia="Times New Roman" w:hAnsi="Times New Roman" w:cs="Times New Roman" w:hint="default"/>
        <w:b w:val="0"/>
        <w:bCs w:val="0"/>
        <w:i w:val="0"/>
        <w:iCs w:val="0"/>
        <w:spacing w:val="0"/>
        <w:w w:val="99"/>
        <w:sz w:val="26"/>
        <w:szCs w:val="26"/>
        <w:lang w:val="vi" w:eastAsia="en-US" w:bidi="ar-SA"/>
      </w:rPr>
    </w:lvl>
    <w:lvl w:ilvl="1" w:tplc="92C89F9E">
      <w:numFmt w:val="bullet"/>
      <w:lvlText w:val="•"/>
      <w:lvlJc w:val="left"/>
      <w:pPr>
        <w:ind w:left="1553" w:hanging="265"/>
      </w:pPr>
      <w:rPr>
        <w:rFonts w:hint="default"/>
        <w:lang w:val="vi" w:eastAsia="en-US" w:bidi="ar-SA"/>
      </w:rPr>
    </w:lvl>
    <w:lvl w:ilvl="2" w:tplc="052494CC">
      <w:numFmt w:val="bullet"/>
      <w:lvlText w:val="•"/>
      <w:lvlJc w:val="left"/>
      <w:pPr>
        <w:ind w:left="2546" w:hanging="265"/>
      </w:pPr>
      <w:rPr>
        <w:rFonts w:hint="default"/>
        <w:lang w:val="vi" w:eastAsia="en-US" w:bidi="ar-SA"/>
      </w:rPr>
    </w:lvl>
    <w:lvl w:ilvl="3" w:tplc="E1E24332">
      <w:numFmt w:val="bullet"/>
      <w:lvlText w:val="•"/>
      <w:lvlJc w:val="left"/>
      <w:pPr>
        <w:ind w:left="3539" w:hanging="265"/>
      </w:pPr>
      <w:rPr>
        <w:rFonts w:hint="default"/>
        <w:lang w:val="vi" w:eastAsia="en-US" w:bidi="ar-SA"/>
      </w:rPr>
    </w:lvl>
    <w:lvl w:ilvl="4" w:tplc="44B42C44">
      <w:numFmt w:val="bullet"/>
      <w:lvlText w:val="•"/>
      <w:lvlJc w:val="left"/>
      <w:pPr>
        <w:ind w:left="4532" w:hanging="265"/>
      </w:pPr>
      <w:rPr>
        <w:rFonts w:hint="default"/>
        <w:lang w:val="vi" w:eastAsia="en-US" w:bidi="ar-SA"/>
      </w:rPr>
    </w:lvl>
    <w:lvl w:ilvl="5" w:tplc="AC4ED0C0">
      <w:numFmt w:val="bullet"/>
      <w:lvlText w:val="•"/>
      <w:lvlJc w:val="left"/>
      <w:pPr>
        <w:ind w:left="5525" w:hanging="265"/>
      </w:pPr>
      <w:rPr>
        <w:rFonts w:hint="default"/>
        <w:lang w:val="vi" w:eastAsia="en-US" w:bidi="ar-SA"/>
      </w:rPr>
    </w:lvl>
    <w:lvl w:ilvl="6" w:tplc="E93C3F2E">
      <w:numFmt w:val="bullet"/>
      <w:lvlText w:val="•"/>
      <w:lvlJc w:val="left"/>
      <w:pPr>
        <w:ind w:left="6518" w:hanging="265"/>
      </w:pPr>
      <w:rPr>
        <w:rFonts w:hint="default"/>
        <w:lang w:val="vi" w:eastAsia="en-US" w:bidi="ar-SA"/>
      </w:rPr>
    </w:lvl>
    <w:lvl w:ilvl="7" w:tplc="236668F4">
      <w:numFmt w:val="bullet"/>
      <w:lvlText w:val="•"/>
      <w:lvlJc w:val="left"/>
      <w:pPr>
        <w:ind w:left="7511" w:hanging="265"/>
      </w:pPr>
      <w:rPr>
        <w:rFonts w:hint="default"/>
        <w:lang w:val="vi" w:eastAsia="en-US" w:bidi="ar-SA"/>
      </w:rPr>
    </w:lvl>
    <w:lvl w:ilvl="8" w:tplc="EB4EA41A">
      <w:numFmt w:val="bullet"/>
      <w:lvlText w:val="•"/>
      <w:lvlJc w:val="left"/>
      <w:pPr>
        <w:ind w:left="8504" w:hanging="265"/>
      </w:pPr>
      <w:rPr>
        <w:rFonts w:hint="default"/>
        <w:lang w:val="vi" w:eastAsia="en-US" w:bidi="ar-SA"/>
      </w:rPr>
    </w:lvl>
  </w:abstractNum>
  <w:abstractNum w:abstractNumId="65" w15:restartNumberingAfterBreak="0">
    <w:nsid w:val="7B9255B3"/>
    <w:multiLevelType w:val="hybridMultilevel"/>
    <w:tmpl w:val="1BB0958C"/>
    <w:lvl w:ilvl="0" w:tplc="89E0C7EE">
      <w:start w:val="1"/>
      <w:numFmt w:val="lowerLetter"/>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8873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4A844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3E706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B28E4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348AC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18A55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A40C6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F8585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7EC81E3F"/>
    <w:multiLevelType w:val="hybridMultilevel"/>
    <w:tmpl w:val="389AC038"/>
    <w:lvl w:ilvl="0" w:tplc="A84CFD32">
      <w:start w:val="1"/>
      <w:numFmt w:val="bullet"/>
      <w:lvlText w:val="-"/>
      <w:lvlJc w:val="left"/>
      <w:pPr>
        <w:ind w:left="10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084136">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A6524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16908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B084F0">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DEF56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BA9F2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1AA175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506540">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76334382">
    <w:abstractNumId w:val="3"/>
  </w:num>
  <w:num w:numId="2" w16cid:durableId="2129542669">
    <w:abstractNumId w:val="42"/>
  </w:num>
  <w:num w:numId="3" w16cid:durableId="963072606">
    <w:abstractNumId w:val="38"/>
  </w:num>
  <w:num w:numId="4" w16cid:durableId="723676636">
    <w:abstractNumId w:val="10"/>
  </w:num>
  <w:num w:numId="5" w16cid:durableId="1663702583">
    <w:abstractNumId w:val="58"/>
  </w:num>
  <w:num w:numId="6" w16cid:durableId="2081098817">
    <w:abstractNumId w:val="4"/>
  </w:num>
  <w:num w:numId="7" w16cid:durableId="1262255839">
    <w:abstractNumId w:val="35"/>
  </w:num>
  <w:num w:numId="8" w16cid:durableId="2116632842">
    <w:abstractNumId w:val="56"/>
  </w:num>
  <w:num w:numId="9" w16cid:durableId="1619219218">
    <w:abstractNumId w:val="50"/>
  </w:num>
  <w:num w:numId="10" w16cid:durableId="491332469">
    <w:abstractNumId w:val="64"/>
  </w:num>
  <w:num w:numId="11" w16cid:durableId="191505341">
    <w:abstractNumId w:val="6"/>
  </w:num>
  <w:num w:numId="12" w16cid:durableId="1002468592">
    <w:abstractNumId w:val="24"/>
  </w:num>
  <w:num w:numId="13" w16cid:durableId="1728260433">
    <w:abstractNumId w:val="1"/>
  </w:num>
  <w:num w:numId="14" w16cid:durableId="1025137104">
    <w:abstractNumId w:val="26"/>
  </w:num>
  <w:num w:numId="15" w16cid:durableId="1129130913">
    <w:abstractNumId w:val="61"/>
  </w:num>
  <w:num w:numId="16" w16cid:durableId="165367678">
    <w:abstractNumId w:val="47"/>
  </w:num>
  <w:num w:numId="17" w16cid:durableId="1389301176">
    <w:abstractNumId w:val="44"/>
  </w:num>
  <w:num w:numId="18" w16cid:durableId="1969508087">
    <w:abstractNumId w:val="41"/>
  </w:num>
  <w:num w:numId="19" w16cid:durableId="528225531">
    <w:abstractNumId w:val="18"/>
  </w:num>
  <w:num w:numId="20" w16cid:durableId="102650346">
    <w:abstractNumId w:val="46"/>
  </w:num>
  <w:num w:numId="21" w16cid:durableId="997228514">
    <w:abstractNumId w:val="49"/>
  </w:num>
  <w:num w:numId="22" w16cid:durableId="1339113478">
    <w:abstractNumId w:val="17"/>
  </w:num>
  <w:num w:numId="23" w16cid:durableId="1839073724">
    <w:abstractNumId w:val="19"/>
  </w:num>
  <w:num w:numId="24" w16cid:durableId="490682358">
    <w:abstractNumId w:val="2"/>
  </w:num>
  <w:num w:numId="25" w16cid:durableId="516966866">
    <w:abstractNumId w:val="23"/>
  </w:num>
  <w:num w:numId="26" w16cid:durableId="869612738">
    <w:abstractNumId w:val="27"/>
  </w:num>
  <w:num w:numId="27" w16cid:durableId="649755210">
    <w:abstractNumId w:val="13"/>
  </w:num>
  <w:num w:numId="28" w16cid:durableId="1279947379">
    <w:abstractNumId w:val="20"/>
  </w:num>
  <w:num w:numId="29" w16cid:durableId="1801264492">
    <w:abstractNumId w:val="62"/>
  </w:num>
  <w:num w:numId="30" w16cid:durableId="1914586720">
    <w:abstractNumId w:val="28"/>
  </w:num>
  <w:num w:numId="31" w16cid:durableId="205875770">
    <w:abstractNumId w:val="14"/>
  </w:num>
  <w:num w:numId="32" w16cid:durableId="2022967726">
    <w:abstractNumId w:val="25"/>
  </w:num>
  <w:num w:numId="33" w16cid:durableId="224755060">
    <w:abstractNumId w:val="22"/>
  </w:num>
  <w:num w:numId="34" w16cid:durableId="791098385">
    <w:abstractNumId w:val="16"/>
  </w:num>
  <w:num w:numId="35" w16cid:durableId="612984193">
    <w:abstractNumId w:val="32"/>
  </w:num>
  <w:num w:numId="36" w16cid:durableId="1301182413">
    <w:abstractNumId w:val="43"/>
  </w:num>
  <w:num w:numId="37" w16cid:durableId="1399553587">
    <w:abstractNumId w:val="11"/>
  </w:num>
  <w:num w:numId="38" w16cid:durableId="1252816855">
    <w:abstractNumId w:val="54"/>
  </w:num>
  <w:num w:numId="39" w16cid:durableId="1189879709">
    <w:abstractNumId w:val="59"/>
  </w:num>
  <w:num w:numId="40" w16cid:durableId="203376028">
    <w:abstractNumId w:val="7"/>
  </w:num>
  <w:num w:numId="41" w16cid:durableId="1184251519">
    <w:abstractNumId w:val="57"/>
  </w:num>
  <w:num w:numId="42" w16cid:durableId="1441877621">
    <w:abstractNumId w:val="31"/>
  </w:num>
  <w:num w:numId="43" w16cid:durableId="298264324">
    <w:abstractNumId w:val="66"/>
  </w:num>
  <w:num w:numId="44" w16cid:durableId="111677900">
    <w:abstractNumId w:val="8"/>
  </w:num>
  <w:num w:numId="45" w16cid:durableId="1731339371">
    <w:abstractNumId w:val="12"/>
  </w:num>
  <w:num w:numId="46" w16cid:durableId="1512571868">
    <w:abstractNumId w:val="15"/>
  </w:num>
  <w:num w:numId="47" w16cid:durableId="1079257317">
    <w:abstractNumId w:val="21"/>
  </w:num>
  <w:num w:numId="48" w16cid:durableId="528223433">
    <w:abstractNumId w:val="55"/>
  </w:num>
  <w:num w:numId="49" w16cid:durableId="572352385">
    <w:abstractNumId w:val="29"/>
  </w:num>
  <w:num w:numId="50" w16cid:durableId="393429393">
    <w:abstractNumId w:val="60"/>
  </w:num>
  <w:num w:numId="51" w16cid:durableId="601258881">
    <w:abstractNumId w:val="53"/>
  </w:num>
  <w:num w:numId="52" w16cid:durableId="1295982898">
    <w:abstractNumId w:val="33"/>
  </w:num>
  <w:num w:numId="53" w16cid:durableId="975448812">
    <w:abstractNumId w:val="37"/>
  </w:num>
  <w:num w:numId="54" w16cid:durableId="1400322118">
    <w:abstractNumId w:val="36"/>
  </w:num>
  <w:num w:numId="55" w16cid:durableId="489371165">
    <w:abstractNumId w:val="9"/>
  </w:num>
  <w:num w:numId="56" w16cid:durableId="1190752092">
    <w:abstractNumId w:val="63"/>
  </w:num>
  <w:num w:numId="57" w16cid:durableId="2106150571">
    <w:abstractNumId w:val="52"/>
  </w:num>
  <w:num w:numId="58" w16cid:durableId="1111054160">
    <w:abstractNumId w:val="40"/>
  </w:num>
  <w:num w:numId="59" w16cid:durableId="1687753361">
    <w:abstractNumId w:val="48"/>
  </w:num>
  <w:num w:numId="60" w16cid:durableId="1945502446">
    <w:abstractNumId w:val="39"/>
  </w:num>
  <w:num w:numId="61" w16cid:durableId="583681267">
    <w:abstractNumId w:val="65"/>
  </w:num>
  <w:num w:numId="62" w16cid:durableId="1718550989">
    <w:abstractNumId w:val="51"/>
  </w:num>
  <w:num w:numId="63" w16cid:durableId="1439065867">
    <w:abstractNumId w:val="34"/>
  </w:num>
  <w:num w:numId="64" w16cid:durableId="1581452687">
    <w:abstractNumId w:val="5"/>
  </w:num>
  <w:num w:numId="65" w16cid:durableId="1728987914">
    <w:abstractNumId w:val="30"/>
  </w:num>
  <w:num w:numId="66" w16cid:durableId="375009581">
    <w:abstractNumId w:val="45"/>
  </w:num>
  <w:num w:numId="67" w16cid:durableId="1262450354">
    <w:abstractNumId w:val="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1A3"/>
    <w:rsid w:val="00001CD1"/>
    <w:rsid w:val="000037AA"/>
    <w:rsid w:val="00003F78"/>
    <w:rsid w:val="00003F89"/>
    <w:rsid w:val="000057D8"/>
    <w:rsid w:val="00006011"/>
    <w:rsid w:val="00006539"/>
    <w:rsid w:val="00006FB6"/>
    <w:rsid w:val="000078A8"/>
    <w:rsid w:val="00013935"/>
    <w:rsid w:val="00015089"/>
    <w:rsid w:val="00022BC8"/>
    <w:rsid w:val="00023104"/>
    <w:rsid w:val="00023479"/>
    <w:rsid w:val="00024927"/>
    <w:rsid w:val="00024B03"/>
    <w:rsid w:val="00024F6F"/>
    <w:rsid w:val="000255A8"/>
    <w:rsid w:val="0002685B"/>
    <w:rsid w:val="00026C80"/>
    <w:rsid w:val="00026F6B"/>
    <w:rsid w:val="00027A1C"/>
    <w:rsid w:val="000315AB"/>
    <w:rsid w:val="00035431"/>
    <w:rsid w:val="00037136"/>
    <w:rsid w:val="000405C6"/>
    <w:rsid w:val="00040846"/>
    <w:rsid w:val="00042B93"/>
    <w:rsid w:val="00043AE0"/>
    <w:rsid w:val="0004710C"/>
    <w:rsid w:val="000472D9"/>
    <w:rsid w:val="000474EF"/>
    <w:rsid w:val="00047C91"/>
    <w:rsid w:val="0005162D"/>
    <w:rsid w:val="000519A0"/>
    <w:rsid w:val="00053744"/>
    <w:rsid w:val="00055E72"/>
    <w:rsid w:val="00055EFA"/>
    <w:rsid w:val="00056076"/>
    <w:rsid w:val="00060D52"/>
    <w:rsid w:val="0006121E"/>
    <w:rsid w:val="0006174E"/>
    <w:rsid w:val="000620F4"/>
    <w:rsid w:val="0006429F"/>
    <w:rsid w:val="000667C0"/>
    <w:rsid w:val="00071114"/>
    <w:rsid w:val="00071A86"/>
    <w:rsid w:val="00073299"/>
    <w:rsid w:val="00076C36"/>
    <w:rsid w:val="00081A50"/>
    <w:rsid w:val="00081FD0"/>
    <w:rsid w:val="00083833"/>
    <w:rsid w:val="0008505C"/>
    <w:rsid w:val="00085360"/>
    <w:rsid w:val="00085DE0"/>
    <w:rsid w:val="00091E33"/>
    <w:rsid w:val="00092293"/>
    <w:rsid w:val="00094579"/>
    <w:rsid w:val="00095E09"/>
    <w:rsid w:val="0009671C"/>
    <w:rsid w:val="00097A1D"/>
    <w:rsid w:val="000A14A2"/>
    <w:rsid w:val="000A4259"/>
    <w:rsid w:val="000A55F3"/>
    <w:rsid w:val="000B1EF0"/>
    <w:rsid w:val="000B22ED"/>
    <w:rsid w:val="000B5C0D"/>
    <w:rsid w:val="000B694B"/>
    <w:rsid w:val="000C0637"/>
    <w:rsid w:val="000C1258"/>
    <w:rsid w:val="000C21F7"/>
    <w:rsid w:val="000C5A8A"/>
    <w:rsid w:val="000C745F"/>
    <w:rsid w:val="000C74F0"/>
    <w:rsid w:val="000D4161"/>
    <w:rsid w:val="000D4C99"/>
    <w:rsid w:val="000D5ACA"/>
    <w:rsid w:val="000D6E33"/>
    <w:rsid w:val="000D7952"/>
    <w:rsid w:val="000E08C7"/>
    <w:rsid w:val="000E12DD"/>
    <w:rsid w:val="000E30DB"/>
    <w:rsid w:val="000E3CE2"/>
    <w:rsid w:val="000E3FB4"/>
    <w:rsid w:val="000E4261"/>
    <w:rsid w:val="000E48F9"/>
    <w:rsid w:val="000E724A"/>
    <w:rsid w:val="000E76AD"/>
    <w:rsid w:val="000E792C"/>
    <w:rsid w:val="000F0B45"/>
    <w:rsid w:val="000F4A23"/>
    <w:rsid w:val="00100A5A"/>
    <w:rsid w:val="001011B6"/>
    <w:rsid w:val="001013B9"/>
    <w:rsid w:val="00102004"/>
    <w:rsid w:val="0010294F"/>
    <w:rsid w:val="00103768"/>
    <w:rsid w:val="0010420E"/>
    <w:rsid w:val="001045FB"/>
    <w:rsid w:val="0010539D"/>
    <w:rsid w:val="0010605C"/>
    <w:rsid w:val="001074AF"/>
    <w:rsid w:val="001111E6"/>
    <w:rsid w:val="001119E9"/>
    <w:rsid w:val="00112D3D"/>
    <w:rsid w:val="001134C7"/>
    <w:rsid w:val="0011365A"/>
    <w:rsid w:val="001143AB"/>
    <w:rsid w:val="00114EC9"/>
    <w:rsid w:val="00115F0B"/>
    <w:rsid w:val="001170EC"/>
    <w:rsid w:val="00123967"/>
    <w:rsid w:val="00125755"/>
    <w:rsid w:val="00126877"/>
    <w:rsid w:val="00126B18"/>
    <w:rsid w:val="00126DBC"/>
    <w:rsid w:val="00127A8E"/>
    <w:rsid w:val="00132465"/>
    <w:rsid w:val="00134B4A"/>
    <w:rsid w:val="00142130"/>
    <w:rsid w:val="00145949"/>
    <w:rsid w:val="00147150"/>
    <w:rsid w:val="00151982"/>
    <w:rsid w:val="00151A78"/>
    <w:rsid w:val="00153550"/>
    <w:rsid w:val="00153681"/>
    <w:rsid w:val="00153A6B"/>
    <w:rsid w:val="0015475A"/>
    <w:rsid w:val="00156434"/>
    <w:rsid w:val="00156937"/>
    <w:rsid w:val="00156C70"/>
    <w:rsid w:val="00157A5C"/>
    <w:rsid w:val="00164275"/>
    <w:rsid w:val="00164BA2"/>
    <w:rsid w:val="00167A72"/>
    <w:rsid w:val="0017285A"/>
    <w:rsid w:val="00172F1D"/>
    <w:rsid w:val="001744E5"/>
    <w:rsid w:val="001754C8"/>
    <w:rsid w:val="00176DC6"/>
    <w:rsid w:val="001770F9"/>
    <w:rsid w:val="0018088E"/>
    <w:rsid w:val="00180EE0"/>
    <w:rsid w:val="001820C9"/>
    <w:rsid w:val="00182869"/>
    <w:rsid w:val="00182FDE"/>
    <w:rsid w:val="001901A6"/>
    <w:rsid w:val="001903A4"/>
    <w:rsid w:val="00192C5B"/>
    <w:rsid w:val="0019399C"/>
    <w:rsid w:val="00193D69"/>
    <w:rsid w:val="0019575A"/>
    <w:rsid w:val="00196D62"/>
    <w:rsid w:val="0019767B"/>
    <w:rsid w:val="001A0F3A"/>
    <w:rsid w:val="001A1500"/>
    <w:rsid w:val="001A3F90"/>
    <w:rsid w:val="001B6963"/>
    <w:rsid w:val="001B7244"/>
    <w:rsid w:val="001B7526"/>
    <w:rsid w:val="001C0171"/>
    <w:rsid w:val="001C1E1E"/>
    <w:rsid w:val="001C23EC"/>
    <w:rsid w:val="001C3195"/>
    <w:rsid w:val="001C42EE"/>
    <w:rsid w:val="001C7B8A"/>
    <w:rsid w:val="001D01AF"/>
    <w:rsid w:val="001D068A"/>
    <w:rsid w:val="001D0B0C"/>
    <w:rsid w:val="001D1D16"/>
    <w:rsid w:val="001D3ED0"/>
    <w:rsid w:val="001D449E"/>
    <w:rsid w:val="001D5D0A"/>
    <w:rsid w:val="001D6028"/>
    <w:rsid w:val="001D73D1"/>
    <w:rsid w:val="001D7AAD"/>
    <w:rsid w:val="001D7D4A"/>
    <w:rsid w:val="001E1B57"/>
    <w:rsid w:val="001E4858"/>
    <w:rsid w:val="001E4876"/>
    <w:rsid w:val="001E4A38"/>
    <w:rsid w:val="001E5383"/>
    <w:rsid w:val="001E57AB"/>
    <w:rsid w:val="001E6978"/>
    <w:rsid w:val="001F1B6F"/>
    <w:rsid w:val="001F24C6"/>
    <w:rsid w:val="001F2824"/>
    <w:rsid w:val="001F3057"/>
    <w:rsid w:val="001F5DE4"/>
    <w:rsid w:val="001F62B3"/>
    <w:rsid w:val="001F71D5"/>
    <w:rsid w:val="00200080"/>
    <w:rsid w:val="00201914"/>
    <w:rsid w:val="00202C22"/>
    <w:rsid w:val="00203E41"/>
    <w:rsid w:val="00207DFB"/>
    <w:rsid w:val="00211D7D"/>
    <w:rsid w:val="00212E1E"/>
    <w:rsid w:val="00213E9F"/>
    <w:rsid w:val="00220E6D"/>
    <w:rsid w:val="00224DC4"/>
    <w:rsid w:val="0022749E"/>
    <w:rsid w:val="00227B11"/>
    <w:rsid w:val="00227DDC"/>
    <w:rsid w:val="00230396"/>
    <w:rsid w:val="00231616"/>
    <w:rsid w:val="00231D6D"/>
    <w:rsid w:val="00232EE4"/>
    <w:rsid w:val="00233EF2"/>
    <w:rsid w:val="002351A2"/>
    <w:rsid w:val="00236369"/>
    <w:rsid w:val="00237E81"/>
    <w:rsid w:val="00241186"/>
    <w:rsid w:val="00241829"/>
    <w:rsid w:val="002420AF"/>
    <w:rsid w:val="0024318C"/>
    <w:rsid w:val="00245515"/>
    <w:rsid w:val="0024557D"/>
    <w:rsid w:val="002464E1"/>
    <w:rsid w:val="002469CB"/>
    <w:rsid w:val="00247AA5"/>
    <w:rsid w:val="00247DE8"/>
    <w:rsid w:val="00247FFB"/>
    <w:rsid w:val="00252A2E"/>
    <w:rsid w:val="00252ED7"/>
    <w:rsid w:val="00257512"/>
    <w:rsid w:val="00257635"/>
    <w:rsid w:val="00261964"/>
    <w:rsid w:val="00261E0F"/>
    <w:rsid w:val="00271CEC"/>
    <w:rsid w:val="0027318A"/>
    <w:rsid w:val="00273284"/>
    <w:rsid w:val="0028336B"/>
    <w:rsid w:val="00286933"/>
    <w:rsid w:val="00286DD8"/>
    <w:rsid w:val="00290704"/>
    <w:rsid w:val="00290B76"/>
    <w:rsid w:val="00290FC3"/>
    <w:rsid w:val="00293E71"/>
    <w:rsid w:val="002962EF"/>
    <w:rsid w:val="002967A2"/>
    <w:rsid w:val="002A031C"/>
    <w:rsid w:val="002A54AE"/>
    <w:rsid w:val="002A5E80"/>
    <w:rsid w:val="002A621F"/>
    <w:rsid w:val="002B0908"/>
    <w:rsid w:val="002B2178"/>
    <w:rsid w:val="002B3534"/>
    <w:rsid w:val="002B3626"/>
    <w:rsid w:val="002B3F35"/>
    <w:rsid w:val="002B6F9F"/>
    <w:rsid w:val="002C0067"/>
    <w:rsid w:val="002C0172"/>
    <w:rsid w:val="002C2FE7"/>
    <w:rsid w:val="002C3525"/>
    <w:rsid w:val="002C3FEA"/>
    <w:rsid w:val="002C4239"/>
    <w:rsid w:val="002C4C18"/>
    <w:rsid w:val="002C4D86"/>
    <w:rsid w:val="002C657D"/>
    <w:rsid w:val="002C6601"/>
    <w:rsid w:val="002D02B0"/>
    <w:rsid w:val="002D157B"/>
    <w:rsid w:val="002D1E49"/>
    <w:rsid w:val="002D545B"/>
    <w:rsid w:val="002D5571"/>
    <w:rsid w:val="002D6438"/>
    <w:rsid w:val="002D720C"/>
    <w:rsid w:val="002E56BA"/>
    <w:rsid w:val="002E740D"/>
    <w:rsid w:val="002F18B8"/>
    <w:rsid w:val="002F1F23"/>
    <w:rsid w:val="002F26B2"/>
    <w:rsid w:val="002F4AD0"/>
    <w:rsid w:val="002F53E9"/>
    <w:rsid w:val="002F6296"/>
    <w:rsid w:val="00300C19"/>
    <w:rsid w:val="00304134"/>
    <w:rsid w:val="003041AB"/>
    <w:rsid w:val="003065FD"/>
    <w:rsid w:val="003067FE"/>
    <w:rsid w:val="00306908"/>
    <w:rsid w:val="00306D9D"/>
    <w:rsid w:val="00306DE2"/>
    <w:rsid w:val="0030720A"/>
    <w:rsid w:val="003113F8"/>
    <w:rsid w:val="00311574"/>
    <w:rsid w:val="00312AE3"/>
    <w:rsid w:val="0031433D"/>
    <w:rsid w:val="00314B16"/>
    <w:rsid w:val="00314D05"/>
    <w:rsid w:val="00317968"/>
    <w:rsid w:val="00317C9F"/>
    <w:rsid w:val="00322CA4"/>
    <w:rsid w:val="003255A7"/>
    <w:rsid w:val="00327114"/>
    <w:rsid w:val="003278DF"/>
    <w:rsid w:val="003308C5"/>
    <w:rsid w:val="0033101C"/>
    <w:rsid w:val="003330C0"/>
    <w:rsid w:val="00334E43"/>
    <w:rsid w:val="00337C68"/>
    <w:rsid w:val="00342C0D"/>
    <w:rsid w:val="003440EA"/>
    <w:rsid w:val="0034413E"/>
    <w:rsid w:val="003451C5"/>
    <w:rsid w:val="0034668F"/>
    <w:rsid w:val="00347458"/>
    <w:rsid w:val="0035159A"/>
    <w:rsid w:val="003518DE"/>
    <w:rsid w:val="003542C0"/>
    <w:rsid w:val="0035469D"/>
    <w:rsid w:val="003546A2"/>
    <w:rsid w:val="003558B2"/>
    <w:rsid w:val="00356642"/>
    <w:rsid w:val="00357BA9"/>
    <w:rsid w:val="0036208E"/>
    <w:rsid w:val="00362246"/>
    <w:rsid w:val="00363081"/>
    <w:rsid w:val="0036604A"/>
    <w:rsid w:val="00367F33"/>
    <w:rsid w:val="0037056D"/>
    <w:rsid w:val="0037318D"/>
    <w:rsid w:val="00374A92"/>
    <w:rsid w:val="00376719"/>
    <w:rsid w:val="0038532B"/>
    <w:rsid w:val="00387266"/>
    <w:rsid w:val="00387ECF"/>
    <w:rsid w:val="003933DC"/>
    <w:rsid w:val="003947A8"/>
    <w:rsid w:val="00396807"/>
    <w:rsid w:val="00396BC2"/>
    <w:rsid w:val="003A21E7"/>
    <w:rsid w:val="003A2CCB"/>
    <w:rsid w:val="003A5D2C"/>
    <w:rsid w:val="003A6914"/>
    <w:rsid w:val="003A7D24"/>
    <w:rsid w:val="003B17A5"/>
    <w:rsid w:val="003B2D1B"/>
    <w:rsid w:val="003B5DDE"/>
    <w:rsid w:val="003B72FE"/>
    <w:rsid w:val="003B7365"/>
    <w:rsid w:val="003C0E25"/>
    <w:rsid w:val="003C1ED5"/>
    <w:rsid w:val="003C36F2"/>
    <w:rsid w:val="003C39A7"/>
    <w:rsid w:val="003C5189"/>
    <w:rsid w:val="003C5644"/>
    <w:rsid w:val="003D1EE1"/>
    <w:rsid w:val="003D3ACC"/>
    <w:rsid w:val="003D5140"/>
    <w:rsid w:val="003D7AF7"/>
    <w:rsid w:val="003E3296"/>
    <w:rsid w:val="003E339E"/>
    <w:rsid w:val="003E3AC6"/>
    <w:rsid w:val="003E3BAF"/>
    <w:rsid w:val="003E7682"/>
    <w:rsid w:val="003F40D6"/>
    <w:rsid w:val="003F723B"/>
    <w:rsid w:val="004028B5"/>
    <w:rsid w:val="00403042"/>
    <w:rsid w:val="004033C6"/>
    <w:rsid w:val="004037AC"/>
    <w:rsid w:val="00403B8A"/>
    <w:rsid w:val="00403C40"/>
    <w:rsid w:val="00403DA0"/>
    <w:rsid w:val="00407761"/>
    <w:rsid w:val="00411493"/>
    <w:rsid w:val="00413378"/>
    <w:rsid w:val="00413865"/>
    <w:rsid w:val="00415176"/>
    <w:rsid w:val="004163FC"/>
    <w:rsid w:val="00417CE6"/>
    <w:rsid w:val="00417FAE"/>
    <w:rsid w:val="00423284"/>
    <w:rsid w:val="004255FF"/>
    <w:rsid w:val="0042637D"/>
    <w:rsid w:val="00427B4F"/>
    <w:rsid w:val="0043067C"/>
    <w:rsid w:val="00432B52"/>
    <w:rsid w:val="00435710"/>
    <w:rsid w:val="004368A4"/>
    <w:rsid w:val="00436FD1"/>
    <w:rsid w:val="0043721F"/>
    <w:rsid w:val="00440498"/>
    <w:rsid w:val="00440D9A"/>
    <w:rsid w:val="00441053"/>
    <w:rsid w:val="004426B8"/>
    <w:rsid w:val="00443669"/>
    <w:rsid w:val="004456A3"/>
    <w:rsid w:val="0044593D"/>
    <w:rsid w:val="00446A7A"/>
    <w:rsid w:val="00447A72"/>
    <w:rsid w:val="004524EE"/>
    <w:rsid w:val="00452885"/>
    <w:rsid w:val="00452B6C"/>
    <w:rsid w:val="004553A5"/>
    <w:rsid w:val="00455C44"/>
    <w:rsid w:val="00456168"/>
    <w:rsid w:val="00456613"/>
    <w:rsid w:val="004569C0"/>
    <w:rsid w:val="00457A9B"/>
    <w:rsid w:val="00460925"/>
    <w:rsid w:val="00460BC9"/>
    <w:rsid w:val="004610B4"/>
    <w:rsid w:val="004633C6"/>
    <w:rsid w:val="0046602A"/>
    <w:rsid w:val="00466760"/>
    <w:rsid w:val="00466D83"/>
    <w:rsid w:val="00467656"/>
    <w:rsid w:val="00467D5B"/>
    <w:rsid w:val="00470129"/>
    <w:rsid w:val="0047050F"/>
    <w:rsid w:val="0047068B"/>
    <w:rsid w:val="0047071C"/>
    <w:rsid w:val="00470CBF"/>
    <w:rsid w:val="0047164E"/>
    <w:rsid w:val="00472473"/>
    <w:rsid w:val="00474ADA"/>
    <w:rsid w:val="00475942"/>
    <w:rsid w:val="00476B57"/>
    <w:rsid w:val="00477533"/>
    <w:rsid w:val="004815A3"/>
    <w:rsid w:val="00481E45"/>
    <w:rsid w:val="004838F8"/>
    <w:rsid w:val="00484685"/>
    <w:rsid w:val="00490F95"/>
    <w:rsid w:val="004926F2"/>
    <w:rsid w:val="004931D5"/>
    <w:rsid w:val="004939EB"/>
    <w:rsid w:val="00493E7F"/>
    <w:rsid w:val="004949FB"/>
    <w:rsid w:val="004A0623"/>
    <w:rsid w:val="004A126E"/>
    <w:rsid w:val="004B0DCF"/>
    <w:rsid w:val="004B2AB9"/>
    <w:rsid w:val="004B4A0E"/>
    <w:rsid w:val="004B4ECF"/>
    <w:rsid w:val="004B6795"/>
    <w:rsid w:val="004B7A27"/>
    <w:rsid w:val="004C021D"/>
    <w:rsid w:val="004C10AF"/>
    <w:rsid w:val="004C592E"/>
    <w:rsid w:val="004C5FEA"/>
    <w:rsid w:val="004C665D"/>
    <w:rsid w:val="004C7967"/>
    <w:rsid w:val="004D0E9E"/>
    <w:rsid w:val="004D1C1F"/>
    <w:rsid w:val="004D2182"/>
    <w:rsid w:val="004D365A"/>
    <w:rsid w:val="004D4DBB"/>
    <w:rsid w:val="004D53DB"/>
    <w:rsid w:val="004D6A98"/>
    <w:rsid w:val="004D71F3"/>
    <w:rsid w:val="004D735A"/>
    <w:rsid w:val="004E01E0"/>
    <w:rsid w:val="004E0D53"/>
    <w:rsid w:val="004E7158"/>
    <w:rsid w:val="004F22A1"/>
    <w:rsid w:val="004F3899"/>
    <w:rsid w:val="004F4341"/>
    <w:rsid w:val="004F4402"/>
    <w:rsid w:val="004F4509"/>
    <w:rsid w:val="004F4C2A"/>
    <w:rsid w:val="004F683D"/>
    <w:rsid w:val="004F6942"/>
    <w:rsid w:val="004F79D6"/>
    <w:rsid w:val="005002C1"/>
    <w:rsid w:val="00504930"/>
    <w:rsid w:val="005104BE"/>
    <w:rsid w:val="00511CD6"/>
    <w:rsid w:val="0051262D"/>
    <w:rsid w:val="00512F24"/>
    <w:rsid w:val="00514D18"/>
    <w:rsid w:val="00517293"/>
    <w:rsid w:val="00517D12"/>
    <w:rsid w:val="005201F9"/>
    <w:rsid w:val="00521E4E"/>
    <w:rsid w:val="00522BF9"/>
    <w:rsid w:val="00524052"/>
    <w:rsid w:val="00526CE9"/>
    <w:rsid w:val="005270F5"/>
    <w:rsid w:val="00527D99"/>
    <w:rsid w:val="0053094E"/>
    <w:rsid w:val="0053094F"/>
    <w:rsid w:val="005320AB"/>
    <w:rsid w:val="00533813"/>
    <w:rsid w:val="0053554F"/>
    <w:rsid w:val="005368C8"/>
    <w:rsid w:val="00536CEA"/>
    <w:rsid w:val="00537880"/>
    <w:rsid w:val="00541A9C"/>
    <w:rsid w:val="00542EAF"/>
    <w:rsid w:val="00543C19"/>
    <w:rsid w:val="00545076"/>
    <w:rsid w:val="0054552C"/>
    <w:rsid w:val="0054655D"/>
    <w:rsid w:val="005465C8"/>
    <w:rsid w:val="00546A75"/>
    <w:rsid w:val="0054781B"/>
    <w:rsid w:val="00550BF7"/>
    <w:rsid w:val="005518F7"/>
    <w:rsid w:val="0055359C"/>
    <w:rsid w:val="0055524B"/>
    <w:rsid w:val="00555606"/>
    <w:rsid w:val="005559AE"/>
    <w:rsid w:val="00561E58"/>
    <w:rsid w:val="00563A8B"/>
    <w:rsid w:val="005653C3"/>
    <w:rsid w:val="0056664A"/>
    <w:rsid w:val="00566AC8"/>
    <w:rsid w:val="00567C4F"/>
    <w:rsid w:val="00571F97"/>
    <w:rsid w:val="00573477"/>
    <w:rsid w:val="00574329"/>
    <w:rsid w:val="00575BEA"/>
    <w:rsid w:val="005768C7"/>
    <w:rsid w:val="00580C06"/>
    <w:rsid w:val="00580CE6"/>
    <w:rsid w:val="00581B08"/>
    <w:rsid w:val="005846A8"/>
    <w:rsid w:val="00584E80"/>
    <w:rsid w:val="005852FA"/>
    <w:rsid w:val="00585DBC"/>
    <w:rsid w:val="00585E22"/>
    <w:rsid w:val="00586399"/>
    <w:rsid w:val="00587948"/>
    <w:rsid w:val="0058794D"/>
    <w:rsid w:val="00590312"/>
    <w:rsid w:val="00591920"/>
    <w:rsid w:val="00592E94"/>
    <w:rsid w:val="005942D6"/>
    <w:rsid w:val="00594EFF"/>
    <w:rsid w:val="00595099"/>
    <w:rsid w:val="00595EF5"/>
    <w:rsid w:val="005979AE"/>
    <w:rsid w:val="005A098A"/>
    <w:rsid w:val="005A1CEC"/>
    <w:rsid w:val="005A2770"/>
    <w:rsid w:val="005A2AFA"/>
    <w:rsid w:val="005A5088"/>
    <w:rsid w:val="005B1C5D"/>
    <w:rsid w:val="005B1D34"/>
    <w:rsid w:val="005B2485"/>
    <w:rsid w:val="005B3BAC"/>
    <w:rsid w:val="005B3C47"/>
    <w:rsid w:val="005C031D"/>
    <w:rsid w:val="005C0C5C"/>
    <w:rsid w:val="005C79EF"/>
    <w:rsid w:val="005D3834"/>
    <w:rsid w:val="005D499B"/>
    <w:rsid w:val="005D7976"/>
    <w:rsid w:val="005E082D"/>
    <w:rsid w:val="005E4FBB"/>
    <w:rsid w:val="005E5B40"/>
    <w:rsid w:val="005E78C1"/>
    <w:rsid w:val="005E7ECA"/>
    <w:rsid w:val="005F07BA"/>
    <w:rsid w:val="005F3819"/>
    <w:rsid w:val="005F6837"/>
    <w:rsid w:val="005F6F58"/>
    <w:rsid w:val="005F7C69"/>
    <w:rsid w:val="0060081A"/>
    <w:rsid w:val="00602D50"/>
    <w:rsid w:val="006031D6"/>
    <w:rsid w:val="00603C85"/>
    <w:rsid w:val="0060452E"/>
    <w:rsid w:val="006046A1"/>
    <w:rsid w:val="00605290"/>
    <w:rsid w:val="00605399"/>
    <w:rsid w:val="0060583C"/>
    <w:rsid w:val="00605ED1"/>
    <w:rsid w:val="00610CD4"/>
    <w:rsid w:val="00612F9B"/>
    <w:rsid w:val="00615046"/>
    <w:rsid w:val="0062040E"/>
    <w:rsid w:val="00620949"/>
    <w:rsid w:val="00621292"/>
    <w:rsid w:val="00621777"/>
    <w:rsid w:val="00623386"/>
    <w:rsid w:val="00625197"/>
    <w:rsid w:val="00630A09"/>
    <w:rsid w:val="00630D8D"/>
    <w:rsid w:val="00631108"/>
    <w:rsid w:val="00631FFA"/>
    <w:rsid w:val="0063364A"/>
    <w:rsid w:val="00636447"/>
    <w:rsid w:val="00636809"/>
    <w:rsid w:val="0063792B"/>
    <w:rsid w:val="00641067"/>
    <w:rsid w:val="00641779"/>
    <w:rsid w:val="00641D78"/>
    <w:rsid w:val="006432AD"/>
    <w:rsid w:val="00646965"/>
    <w:rsid w:val="00646CED"/>
    <w:rsid w:val="00654343"/>
    <w:rsid w:val="006546A4"/>
    <w:rsid w:val="00654F09"/>
    <w:rsid w:val="00655D95"/>
    <w:rsid w:val="0065631F"/>
    <w:rsid w:val="00657537"/>
    <w:rsid w:val="00660C19"/>
    <w:rsid w:val="00660CD9"/>
    <w:rsid w:val="00661712"/>
    <w:rsid w:val="00663C20"/>
    <w:rsid w:val="00663E2B"/>
    <w:rsid w:val="0066445A"/>
    <w:rsid w:val="006648D5"/>
    <w:rsid w:val="00667F78"/>
    <w:rsid w:val="00671428"/>
    <w:rsid w:val="00673C3A"/>
    <w:rsid w:val="00673E12"/>
    <w:rsid w:val="006747F4"/>
    <w:rsid w:val="006814F8"/>
    <w:rsid w:val="00681DF7"/>
    <w:rsid w:val="0068281F"/>
    <w:rsid w:val="00683481"/>
    <w:rsid w:val="00683BEC"/>
    <w:rsid w:val="00685332"/>
    <w:rsid w:val="00686622"/>
    <w:rsid w:val="00686B46"/>
    <w:rsid w:val="00686D82"/>
    <w:rsid w:val="00687528"/>
    <w:rsid w:val="00687BC4"/>
    <w:rsid w:val="0069091B"/>
    <w:rsid w:val="006921D7"/>
    <w:rsid w:val="00694391"/>
    <w:rsid w:val="006958A7"/>
    <w:rsid w:val="006A232F"/>
    <w:rsid w:val="006A4149"/>
    <w:rsid w:val="006A6095"/>
    <w:rsid w:val="006A73B2"/>
    <w:rsid w:val="006B2B64"/>
    <w:rsid w:val="006B4757"/>
    <w:rsid w:val="006B5BD5"/>
    <w:rsid w:val="006B739D"/>
    <w:rsid w:val="006C15D2"/>
    <w:rsid w:val="006C3B97"/>
    <w:rsid w:val="006C3CC5"/>
    <w:rsid w:val="006C561B"/>
    <w:rsid w:val="006C6568"/>
    <w:rsid w:val="006D0093"/>
    <w:rsid w:val="006D22C6"/>
    <w:rsid w:val="006D2710"/>
    <w:rsid w:val="006D2908"/>
    <w:rsid w:val="006D396E"/>
    <w:rsid w:val="006D48AD"/>
    <w:rsid w:val="006D4ECB"/>
    <w:rsid w:val="006D515D"/>
    <w:rsid w:val="006D7B59"/>
    <w:rsid w:val="006E2A76"/>
    <w:rsid w:val="006E3DDD"/>
    <w:rsid w:val="006E67FE"/>
    <w:rsid w:val="006E7EE2"/>
    <w:rsid w:val="006F3A9A"/>
    <w:rsid w:val="006F3B92"/>
    <w:rsid w:val="006F3C79"/>
    <w:rsid w:val="00701269"/>
    <w:rsid w:val="007041C9"/>
    <w:rsid w:val="007100F3"/>
    <w:rsid w:val="007104D9"/>
    <w:rsid w:val="00711705"/>
    <w:rsid w:val="00712396"/>
    <w:rsid w:val="00715229"/>
    <w:rsid w:val="0071544A"/>
    <w:rsid w:val="00715F2F"/>
    <w:rsid w:val="0071673E"/>
    <w:rsid w:val="00717414"/>
    <w:rsid w:val="00717BB2"/>
    <w:rsid w:val="00722AF3"/>
    <w:rsid w:val="00723C33"/>
    <w:rsid w:val="0072443E"/>
    <w:rsid w:val="00725404"/>
    <w:rsid w:val="00725519"/>
    <w:rsid w:val="00726219"/>
    <w:rsid w:val="00727A9D"/>
    <w:rsid w:val="00727C77"/>
    <w:rsid w:val="00730D6B"/>
    <w:rsid w:val="00737077"/>
    <w:rsid w:val="00742C67"/>
    <w:rsid w:val="007446FA"/>
    <w:rsid w:val="007462F3"/>
    <w:rsid w:val="00747D0C"/>
    <w:rsid w:val="00747D18"/>
    <w:rsid w:val="00751367"/>
    <w:rsid w:val="00753DE2"/>
    <w:rsid w:val="00756862"/>
    <w:rsid w:val="007578CD"/>
    <w:rsid w:val="00761389"/>
    <w:rsid w:val="00763D60"/>
    <w:rsid w:val="0076565D"/>
    <w:rsid w:val="00766F00"/>
    <w:rsid w:val="007706EF"/>
    <w:rsid w:val="00770B40"/>
    <w:rsid w:val="00771FF5"/>
    <w:rsid w:val="00772B3A"/>
    <w:rsid w:val="00773F28"/>
    <w:rsid w:val="0077590B"/>
    <w:rsid w:val="00777A49"/>
    <w:rsid w:val="00777BA1"/>
    <w:rsid w:val="00777D76"/>
    <w:rsid w:val="00780CC1"/>
    <w:rsid w:val="007818A9"/>
    <w:rsid w:val="00785884"/>
    <w:rsid w:val="007869BE"/>
    <w:rsid w:val="00787A6D"/>
    <w:rsid w:val="00791630"/>
    <w:rsid w:val="0079204E"/>
    <w:rsid w:val="007923BA"/>
    <w:rsid w:val="00792509"/>
    <w:rsid w:val="00792C07"/>
    <w:rsid w:val="007968E3"/>
    <w:rsid w:val="00796F92"/>
    <w:rsid w:val="00797F47"/>
    <w:rsid w:val="007A112A"/>
    <w:rsid w:val="007A28AA"/>
    <w:rsid w:val="007A42F4"/>
    <w:rsid w:val="007A47BE"/>
    <w:rsid w:val="007A6757"/>
    <w:rsid w:val="007B1001"/>
    <w:rsid w:val="007B31BD"/>
    <w:rsid w:val="007B4459"/>
    <w:rsid w:val="007B4631"/>
    <w:rsid w:val="007B613D"/>
    <w:rsid w:val="007C7073"/>
    <w:rsid w:val="007C75AF"/>
    <w:rsid w:val="007C763B"/>
    <w:rsid w:val="007C7FD1"/>
    <w:rsid w:val="007D0575"/>
    <w:rsid w:val="007D095C"/>
    <w:rsid w:val="007D19B9"/>
    <w:rsid w:val="007D29BD"/>
    <w:rsid w:val="007D69CB"/>
    <w:rsid w:val="007E1BC3"/>
    <w:rsid w:val="007E1F73"/>
    <w:rsid w:val="007E3388"/>
    <w:rsid w:val="007E7086"/>
    <w:rsid w:val="007E734A"/>
    <w:rsid w:val="007E79E1"/>
    <w:rsid w:val="007F2FA1"/>
    <w:rsid w:val="007F6F4F"/>
    <w:rsid w:val="00803699"/>
    <w:rsid w:val="00804721"/>
    <w:rsid w:val="00812635"/>
    <w:rsid w:val="00812B26"/>
    <w:rsid w:val="00812B50"/>
    <w:rsid w:val="00814BF5"/>
    <w:rsid w:val="00814CC4"/>
    <w:rsid w:val="00815CDB"/>
    <w:rsid w:val="008169C4"/>
    <w:rsid w:val="0082382F"/>
    <w:rsid w:val="00823D9A"/>
    <w:rsid w:val="00824860"/>
    <w:rsid w:val="00824EB2"/>
    <w:rsid w:val="00825D12"/>
    <w:rsid w:val="0082608C"/>
    <w:rsid w:val="00827462"/>
    <w:rsid w:val="00831FB2"/>
    <w:rsid w:val="00834D43"/>
    <w:rsid w:val="00835747"/>
    <w:rsid w:val="00841C03"/>
    <w:rsid w:val="00842A15"/>
    <w:rsid w:val="008441D6"/>
    <w:rsid w:val="008456F0"/>
    <w:rsid w:val="0085242A"/>
    <w:rsid w:val="00852D40"/>
    <w:rsid w:val="008532DB"/>
    <w:rsid w:val="00853F9A"/>
    <w:rsid w:val="00854EAD"/>
    <w:rsid w:val="0085563A"/>
    <w:rsid w:val="008578F3"/>
    <w:rsid w:val="00862ADD"/>
    <w:rsid w:val="00865039"/>
    <w:rsid w:val="008704DA"/>
    <w:rsid w:val="00871BF5"/>
    <w:rsid w:val="00871E97"/>
    <w:rsid w:val="00872D6B"/>
    <w:rsid w:val="0087338D"/>
    <w:rsid w:val="008749E3"/>
    <w:rsid w:val="00874B5D"/>
    <w:rsid w:val="00877625"/>
    <w:rsid w:val="00884462"/>
    <w:rsid w:val="008916DD"/>
    <w:rsid w:val="00893050"/>
    <w:rsid w:val="00893CA0"/>
    <w:rsid w:val="008948BD"/>
    <w:rsid w:val="008976EF"/>
    <w:rsid w:val="00897E59"/>
    <w:rsid w:val="008A005D"/>
    <w:rsid w:val="008A0C7D"/>
    <w:rsid w:val="008A0DFE"/>
    <w:rsid w:val="008A1EBE"/>
    <w:rsid w:val="008A2D3A"/>
    <w:rsid w:val="008A5540"/>
    <w:rsid w:val="008A5EDA"/>
    <w:rsid w:val="008B7E36"/>
    <w:rsid w:val="008C2D76"/>
    <w:rsid w:val="008C49C7"/>
    <w:rsid w:val="008C4A6F"/>
    <w:rsid w:val="008C5E0F"/>
    <w:rsid w:val="008C74BE"/>
    <w:rsid w:val="008C7A83"/>
    <w:rsid w:val="008D13AE"/>
    <w:rsid w:val="008D5C37"/>
    <w:rsid w:val="008D7668"/>
    <w:rsid w:val="008D7CB0"/>
    <w:rsid w:val="008E30DA"/>
    <w:rsid w:val="008E781A"/>
    <w:rsid w:val="008F0B29"/>
    <w:rsid w:val="008F1474"/>
    <w:rsid w:val="008F161E"/>
    <w:rsid w:val="008F19A5"/>
    <w:rsid w:val="008F2960"/>
    <w:rsid w:val="008F5248"/>
    <w:rsid w:val="008F52FB"/>
    <w:rsid w:val="008F58EE"/>
    <w:rsid w:val="008F59B2"/>
    <w:rsid w:val="008F6313"/>
    <w:rsid w:val="008F64E6"/>
    <w:rsid w:val="00900031"/>
    <w:rsid w:val="00902EBA"/>
    <w:rsid w:val="00903720"/>
    <w:rsid w:val="0090513A"/>
    <w:rsid w:val="009166E0"/>
    <w:rsid w:val="00920BB0"/>
    <w:rsid w:val="009213C1"/>
    <w:rsid w:val="0092229D"/>
    <w:rsid w:val="00922350"/>
    <w:rsid w:val="009337B8"/>
    <w:rsid w:val="00933D2F"/>
    <w:rsid w:val="00934A75"/>
    <w:rsid w:val="00934C67"/>
    <w:rsid w:val="00937816"/>
    <w:rsid w:val="009403A4"/>
    <w:rsid w:val="00940D5F"/>
    <w:rsid w:val="00940F13"/>
    <w:rsid w:val="00941675"/>
    <w:rsid w:val="00944989"/>
    <w:rsid w:val="00950034"/>
    <w:rsid w:val="00954343"/>
    <w:rsid w:val="00955ED0"/>
    <w:rsid w:val="00956D87"/>
    <w:rsid w:val="0096034C"/>
    <w:rsid w:val="00961D7C"/>
    <w:rsid w:val="009622B3"/>
    <w:rsid w:val="0096385D"/>
    <w:rsid w:val="00965F81"/>
    <w:rsid w:val="00973CB0"/>
    <w:rsid w:val="00974ACD"/>
    <w:rsid w:val="00974C68"/>
    <w:rsid w:val="009767E2"/>
    <w:rsid w:val="00980D97"/>
    <w:rsid w:val="009816FD"/>
    <w:rsid w:val="0098376A"/>
    <w:rsid w:val="00983A2E"/>
    <w:rsid w:val="00983D1F"/>
    <w:rsid w:val="0098621A"/>
    <w:rsid w:val="0098625D"/>
    <w:rsid w:val="009901A4"/>
    <w:rsid w:val="009932AB"/>
    <w:rsid w:val="00993C19"/>
    <w:rsid w:val="009A0A55"/>
    <w:rsid w:val="009A1878"/>
    <w:rsid w:val="009A2E98"/>
    <w:rsid w:val="009A338F"/>
    <w:rsid w:val="009A57D1"/>
    <w:rsid w:val="009A713A"/>
    <w:rsid w:val="009B5512"/>
    <w:rsid w:val="009C1601"/>
    <w:rsid w:val="009C270C"/>
    <w:rsid w:val="009C2804"/>
    <w:rsid w:val="009C7A02"/>
    <w:rsid w:val="009D09B0"/>
    <w:rsid w:val="009D0EBB"/>
    <w:rsid w:val="009D11EB"/>
    <w:rsid w:val="009D1920"/>
    <w:rsid w:val="009D5CEE"/>
    <w:rsid w:val="009D5DB3"/>
    <w:rsid w:val="009D64DF"/>
    <w:rsid w:val="009D6F2D"/>
    <w:rsid w:val="009E24A2"/>
    <w:rsid w:val="009E2C2C"/>
    <w:rsid w:val="009E3DEA"/>
    <w:rsid w:val="009E40CB"/>
    <w:rsid w:val="009E46AA"/>
    <w:rsid w:val="009E6A53"/>
    <w:rsid w:val="009F377E"/>
    <w:rsid w:val="009F52F4"/>
    <w:rsid w:val="009F5D68"/>
    <w:rsid w:val="00A0011E"/>
    <w:rsid w:val="00A001CF"/>
    <w:rsid w:val="00A0159C"/>
    <w:rsid w:val="00A01CC7"/>
    <w:rsid w:val="00A0283B"/>
    <w:rsid w:val="00A0618A"/>
    <w:rsid w:val="00A11778"/>
    <w:rsid w:val="00A1212F"/>
    <w:rsid w:val="00A1370B"/>
    <w:rsid w:val="00A13839"/>
    <w:rsid w:val="00A13D04"/>
    <w:rsid w:val="00A156A2"/>
    <w:rsid w:val="00A15F96"/>
    <w:rsid w:val="00A16A2B"/>
    <w:rsid w:val="00A1748E"/>
    <w:rsid w:val="00A200C2"/>
    <w:rsid w:val="00A207DB"/>
    <w:rsid w:val="00A20DCF"/>
    <w:rsid w:val="00A214C6"/>
    <w:rsid w:val="00A25120"/>
    <w:rsid w:val="00A27113"/>
    <w:rsid w:val="00A27D45"/>
    <w:rsid w:val="00A3069C"/>
    <w:rsid w:val="00A322F6"/>
    <w:rsid w:val="00A32D22"/>
    <w:rsid w:val="00A34345"/>
    <w:rsid w:val="00A35E9B"/>
    <w:rsid w:val="00A36A82"/>
    <w:rsid w:val="00A37721"/>
    <w:rsid w:val="00A400C6"/>
    <w:rsid w:val="00A42603"/>
    <w:rsid w:val="00A44D77"/>
    <w:rsid w:val="00A45A77"/>
    <w:rsid w:val="00A4692A"/>
    <w:rsid w:val="00A46C1A"/>
    <w:rsid w:val="00A46FE1"/>
    <w:rsid w:val="00A509B3"/>
    <w:rsid w:val="00A50AD1"/>
    <w:rsid w:val="00A52DA5"/>
    <w:rsid w:val="00A5353E"/>
    <w:rsid w:val="00A5656A"/>
    <w:rsid w:val="00A572CE"/>
    <w:rsid w:val="00A57B87"/>
    <w:rsid w:val="00A61743"/>
    <w:rsid w:val="00A6195B"/>
    <w:rsid w:val="00A63F51"/>
    <w:rsid w:val="00A64F1F"/>
    <w:rsid w:val="00A657C9"/>
    <w:rsid w:val="00A65D4B"/>
    <w:rsid w:val="00A663F9"/>
    <w:rsid w:val="00A673F8"/>
    <w:rsid w:val="00A67D85"/>
    <w:rsid w:val="00A70591"/>
    <w:rsid w:val="00A72C45"/>
    <w:rsid w:val="00A72E50"/>
    <w:rsid w:val="00A74083"/>
    <w:rsid w:val="00A756B7"/>
    <w:rsid w:val="00A76BAB"/>
    <w:rsid w:val="00A804EF"/>
    <w:rsid w:val="00A82F4F"/>
    <w:rsid w:val="00A8383F"/>
    <w:rsid w:val="00A848D2"/>
    <w:rsid w:val="00A87EDE"/>
    <w:rsid w:val="00A907F8"/>
    <w:rsid w:val="00A9126E"/>
    <w:rsid w:val="00A91834"/>
    <w:rsid w:val="00A95B14"/>
    <w:rsid w:val="00A9798D"/>
    <w:rsid w:val="00AA0A3C"/>
    <w:rsid w:val="00AA3563"/>
    <w:rsid w:val="00AA4FEC"/>
    <w:rsid w:val="00AA540C"/>
    <w:rsid w:val="00AA541D"/>
    <w:rsid w:val="00AA6ACF"/>
    <w:rsid w:val="00AA6D12"/>
    <w:rsid w:val="00AA6FD8"/>
    <w:rsid w:val="00AA75B8"/>
    <w:rsid w:val="00AA7746"/>
    <w:rsid w:val="00AA7C9D"/>
    <w:rsid w:val="00AB09F6"/>
    <w:rsid w:val="00AB1407"/>
    <w:rsid w:val="00AB2441"/>
    <w:rsid w:val="00AB7737"/>
    <w:rsid w:val="00AC3420"/>
    <w:rsid w:val="00AC7069"/>
    <w:rsid w:val="00AC76E8"/>
    <w:rsid w:val="00AD073C"/>
    <w:rsid w:val="00AD0A82"/>
    <w:rsid w:val="00AD4E0E"/>
    <w:rsid w:val="00AE07DD"/>
    <w:rsid w:val="00AE0B04"/>
    <w:rsid w:val="00AE2943"/>
    <w:rsid w:val="00AE4F6C"/>
    <w:rsid w:val="00AE7428"/>
    <w:rsid w:val="00AE79C8"/>
    <w:rsid w:val="00AF194D"/>
    <w:rsid w:val="00AF3264"/>
    <w:rsid w:val="00AF3431"/>
    <w:rsid w:val="00AF347E"/>
    <w:rsid w:val="00AF3E02"/>
    <w:rsid w:val="00AF4807"/>
    <w:rsid w:val="00AF4F80"/>
    <w:rsid w:val="00AF66C4"/>
    <w:rsid w:val="00B00C41"/>
    <w:rsid w:val="00B01AC0"/>
    <w:rsid w:val="00B02BD1"/>
    <w:rsid w:val="00B030C0"/>
    <w:rsid w:val="00B062B5"/>
    <w:rsid w:val="00B06A37"/>
    <w:rsid w:val="00B1169F"/>
    <w:rsid w:val="00B118D5"/>
    <w:rsid w:val="00B11DCC"/>
    <w:rsid w:val="00B1331D"/>
    <w:rsid w:val="00B14F52"/>
    <w:rsid w:val="00B15CBA"/>
    <w:rsid w:val="00B15FC0"/>
    <w:rsid w:val="00B17725"/>
    <w:rsid w:val="00B20113"/>
    <w:rsid w:val="00B204A8"/>
    <w:rsid w:val="00B22245"/>
    <w:rsid w:val="00B22DC1"/>
    <w:rsid w:val="00B23AE1"/>
    <w:rsid w:val="00B27375"/>
    <w:rsid w:val="00B27477"/>
    <w:rsid w:val="00B308AE"/>
    <w:rsid w:val="00B313A7"/>
    <w:rsid w:val="00B316CA"/>
    <w:rsid w:val="00B31993"/>
    <w:rsid w:val="00B34B14"/>
    <w:rsid w:val="00B3555A"/>
    <w:rsid w:val="00B35A4D"/>
    <w:rsid w:val="00B35D5A"/>
    <w:rsid w:val="00B369D4"/>
    <w:rsid w:val="00B374B5"/>
    <w:rsid w:val="00B4211A"/>
    <w:rsid w:val="00B455DF"/>
    <w:rsid w:val="00B464E2"/>
    <w:rsid w:val="00B468EC"/>
    <w:rsid w:val="00B51335"/>
    <w:rsid w:val="00B57277"/>
    <w:rsid w:val="00B57CC2"/>
    <w:rsid w:val="00B61CDF"/>
    <w:rsid w:val="00B70A44"/>
    <w:rsid w:val="00B71A68"/>
    <w:rsid w:val="00B730D6"/>
    <w:rsid w:val="00B74B7E"/>
    <w:rsid w:val="00B77EDC"/>
    <w:rsid w:val="00B81289"/>
    <w:rsid w:val="00B834F5"/>
    <w:rsid w:val="00B8398D"/>
    <w:rsid w:val="00B84A01"/>
    <w:rsid w:val="00B858FB"/>
    <w:rsid w:val="00B862F6"/>
    <w:rsid w:val="00B9105E"/>
    <w:rsid w:val="00B920DD"/>
    <w:rsid w:val="00B93453"/>
    <w:rsid w:val="00B93E18"/>
    <w:rsid w:val="00B94806"/>
    <w:rsid w:val="00B94EB3"/>
    <w:rsid w:val="00B956D1"/>
    <w:rsid w:val="00B968BF"/>
    <w:rsid w:val="00B96DC8"/>
    <w:rsid w:val="00B970AB"/>
    <w:rsid w:val="00BA1E0F"/>
    <w:rsid w:val="00BA27F4"/>
    <w:rsid w:val="00BA4132"/>
    <w:rsid w:val="00BB0332"/>
    <w:rsid w:val="00BB156E"/>
    <w:rsid w:val="00BB217C"/>
    <w:rsid w:val="00BB284D"/>
    <w:rsid w:val="00BB45C9"/>
    <w:rsid w:val="00BB539C"/>
    <w:rsid w:val="00BB6C89"/>
    <w:rsid w:val="00BC1521"/>
    <w:rsid w:val="00BC2AAF"/>
    <w:rsid w:val="00BC2D74"/>
    <w:rsid w:val="00BC4311"/>
    <w:rsid w:val="00BC4435"/>
    <w:rsid w:val="00BC5AC4"/>
    <w:rsid w:val="00BC67FA"/>
    <w:rsid w:val="00BC715A"/>
    <w:rsid w:val="00BC74FA"/>
    <w:rsid w:val="00BC7A6B"/>
    <w:rsid w:val="00BD0035"/>
    <w:rsid w:val="00BD032B"/>
    <w:rsid w:val="00BD3C50"/>
    <w:rsid w:val="00BD4FAB"/>
    <w:rsid w:val="00BE576F"/>
    <w:rsid w:val="00BE6D0C"/>
    <w:rsid w:val="00BF3F4A"/>
    <w:rsid w:val="00BF4149"/>
    <w:rsid w:val="00BF4CB7"/>
    <w:rsid w:val="00C0128F"/>
    <w:rsid w:val="00C02E97"/>
    <w:rsid w:val="00C0330B"/>
    <w:rsid w:val="00C042EB"/>
    <w:rsid w:val="00C05204"/>
    <w:rsid w:val="00C05B29"/>
    <w:rsid w:val="00C05B8B"/>
    <w:rsid w:val="00C07656"/>
    <w:rsid w:val="00C079FA"/>
    <w:rsid w:val="00C103D1"/>
    <w:rsid w:val="00C143B1"/>
    <w:rsid w:val="00C151D9"/>
    <w:rsid w:val="00C15887"/>
    <w:rsid w:val="00C17700"/>
    <w:rsid w:val="00C17BE6"/>
    <w:rsid w:val="00C17EC2"/>
    <w:rsid w:val="00C208BB"/>
    <w:rsid w:val="00C21CEA"/>
    <w:rsid w:val="00C23A95"/>
    <w:rsid w:val="00C24272"/>
    <w:rsid w:val="00C3192C"/>
    <w:rsid w:val="00C31ED8"/>
    <w:rsid w:val="00C321D4"/>
    <w:rsid w:val="00C32857"/>
    <w:rsid w:val="00C33525"/>
    <w:rsid w:val="00C353AA"/>
    <w:rsid w:val="00C40157"/>
    <w:rsid w:val="00C40F6C"/>
    <w:rsid w:val="00C42061"/>
    <w:rsid w:val="00C422F0"/>
    <w:rsid w:val="00C42ECA"/>
    <w:rsid w:val="00C440B8"/>
    <w:rsid w:val="00C444FE"/>
    <w:rsid w:val="00C45C6B"/>
    <w:rsid w:val="00C4666D"/>
    <w:rsid w:val="00C466F4"/>
    <w:rsid w:val="00C46F07"/>
    <w:rsid w:val="00C479E8"/>
    <w:rsid w:val="00C5008F"/>
    <w:rsid w:val="00C51A30"/>
    <w:rsid w:val="00C53D56"/>
    <w:rsid w:val="00C56431"/>
    <w:rsid w:val="00C566C3"/>
    <w:rsid w:val="00C6039F"/>
    <w:rsid w:val="00C63D48"/>
    <w:rsid w:val="00C64C58"/>
    <w:rsid w:val="00C65317"/>
    <w:rsid w:val="00C655C8"/>
    <w:rsid w:val="00C65702"/>
    <w:rsid w:val="00C759C6"/>
    <w:rsid w:val="00C7661F"/>
    <w:rsid w:val="00C77BAA"/>
    <w:rsid w:val="00C804F4"/>
    <w:rsid w:val="00C81516"/>
    <w:rsid w:val="00C8153C"/>
    <w:rsid w:val="00C81968"/>
    <w:rsid w:val="00C81D76"/>
    <w:rsid w:val="00C82561"/>
    <w:rsid w:val="00C8261F"/>
    <w:rsid w:val="00C83381"/>
    <w:rsid w:val="00C837FA"/>
    <w:rsid w:val="00C8447B"/>
    <w:rsid w:val="00C85A54"/>
    <w:rsid w:val="00C87F24"/>
    <w:rsid w:val="00C91315"/>
    <w:rsid w:val="00C91B79"/>
    <w:rsid w:val="00C94B93"/>
    <w:rsid w:val="00CA01A3"/>
    <w:rsid w:val="00CA0D44"/>
    <w:rsid w:val="00CA313A"/>
    <w:rsid w:val="00CA3D13"/>
    <w:rsid w:val="00CB1179"/>
    <w:rsid w:val="00CB2BCB"/>
    <w:rsid w:val="00CB6D3A"/>
    <w:rsid w:val="00CB7622"/>
    <w:rsid w:val="00CC08C6"/>
    <w:rsid w:val="00CC0CEE"/>
    <w:rsid w:val="00CC1ED8"/>
    <w:rsid w:val="00CC3937"/>
    <w:rsid w:val="00CC4469"/>
    <w:rsid w:val="00CC4B9B"/>
    <w:rsid w:val="00CD2D12"/>
    <w:rsid w:val="00CD4482"/>
    <w:rsid w:val="00CD4BB3"/>
    <w:rsid w:val="00CD53BB"/>
    <w:rsid w:val="00CD7F7A"/>
    <w:rsid w:val="00CE5C44"/>
    <w:rsid w:val="00CE627D"/>
    <w:rsid w:val="00CE67EE"/>
    <w:rsid w:val="00CE7DA9"/>
    <w:rsid w:val="00CF044B"/>
    <w:rsid w:val="00CF2915"/>
    <w:rsid w:val="00CF2D8E"/>
    <w:rsid w:val="00CF36C8"/>
    <w:rsid w:val="00CF4B65"/>
    <w:rsid w:val="00CF5783"/>
    <w:rsid w:val="00CF5825"/>
    <w:rsid w:val="00D0039B"/>
    <w:rsid w:val="00D00837"/>
    <w:rsid w:val="00D036B1"/>
    <w:rsid w:val="00D04713"/>
    <w:rsid w:val="00D057AA"/>
    <w:rsid w:val="00D057BF"/>
    <w:rsid w:val="00D102EE"/>
    <w:rsid w:val="00D107CE"/>
    <w:rsid w:val="00D10B14"/>
    <w:rsid w:val="00D11B98"/>
    <w:rsid w:val="00D11F80"/>
    <w:rsid w:val="00D13391"/>
    <w:rsid w:val="00D14344"/>
    <w:rsid w:val="00D1598D"/>
    <w:rsid w:val="00D15C54"/>
    <w:rsid w:val="00D15DF9"/>
    <w:rsid w:val="00D1675F"/>
    <w:rsid w:val="00D16F3F"/>
    <w:rsid w:val="00D17B15"/>
    <w:rsid w:val="00D216C8"/>
    <w:rsid w:val="00D21B9B"/>
    <w:rsid w:val="00D238D4"/>
    <w:rsid w:val="00D25660"/>
    <w:rsid w:val="00D25C3B"/>
    <w:rsid w:val="00D26B20"/>
    <w:rsid w:val="00D335D7"/>
    <w:rsid w:val="00D33F4D"/>
    <w:rsid w:val="00D3483C"/>
    <w:rsid w:val="00D368DD"/>
    <w:rsid w:val="00D36DC3"/>
    <w:rsid w:val="00D37AD8"/>
    <w:rsid w:val="00D40049"/>
    <w:rsid w:val="00D415CA"/>
    <w:rsid w:val="00D44C29"/>
    <w:rsid w:val="00D45CD1"/>
    <w:rsid w:val="00D51D81"/>
    <w:rsid w:val="00D53C3F"/>
    <w:rsid w:val="00D5508C"/>
    <w:rsid w:val="00D65065"/>
    <w:rsid w:val="00D650E6"/>
    <w:rsid w:val="00D70FA4"/>
    <w:rsid w:val="00D73738"/>
    <w:rsid w:val="00D77D5B"/>
    <w:rsid w:val="00D815F0"/>
    <w:rsid w:val="00D82DF7"/>
    <w:rsid w:val="00D8569E"/>
    <w:rsid w:val="00D86918"/>
    <w:rsid w:val="00D86ABC"/>
    <w:rsid w:val="00D86D18"/>
    <w:rsid w:val="00D86DAA"/>
    <w:rsid w:val="00D87515"/>
    <w:rsid w:val="00D907A3"/>
    <w:rsid w:val="00D90B0E"/>
    <w:rsid w:val="00D91FB0"/>
    <w:rsid w:val="00D92B8C"/>
    <w:rsid w:val="00D93040"/>
    <w:rsid w:val="00D934BA"/>
    <w:rsid w:val="00D958B8"/>
    <w:rsid w:val="00DB0B64"/>
    <w:rsid w:val="00DB6537"/>
    <w:rsid w:val="00DB72B2"/>
    <w:rsid w:val="00DB73A9"/>
    <w:rsid w:val="00DB7A69"/>
    <w:rsid w:val="00DC0BA8"/>
    <w:rsid w:val="00DC102D"/>
    <w:rsid w:val="00DC37DD"/>
    <w:rsid w:val="00DC3C8E"/>
    <w:rsid w:val="00DC4643"/>
    <w:rsid w:val="00DC6D1C"/>
    <w:rsid w:val="00DD1073"/>
    <w:rsid w:val="00DD2570"/>
    <w:rsid w:val="00DD7342"/>
    <w:rsid w:val="00DD76C6"/>
    <w:rsid w:val="00DE1568"/>
    <w:rsid w:val="00DE33EE"/>
    <w:rsid w:val="00DE431C"/>
    <w:rsid w:val="00DE7BFB"/>
    <w:rsid w:val="00DF12B5"/>
    <w:rsid w:val="00DF317B"/>
    <w:rsid w:val="00DF3C31"/>
    <w:rsid w:val="00DF4CCF"/>
    <w:rsid w:val="00DF751C"/>
    <w:rsid w:val="00DF7D16"/>
    <w:rsid w:val="00E0042F"/>
    <w:rsid w:val="00E02D16"/>
    <w:rsid w:val="00E04982"/>
    <w:rsid w:val="00E05045"/>
    <w:rsid w:val="00E06691"/>
    <w:rsid w:val="00E06EE9"/>
    <w:rsid w:val="00E07621"/>
    <w:rsid w:val="00E11EE0"/>
    <w:rsid w:val="00E144AA"/>
    <w:rsid w:val="00E159C6"/>
    <w:rsid w:val="00E20314"/>
    <w:rsid w:val="00E20589"/>
    <w:rsid w:val="00E21041"/>
    <w:rsid w:val="00E23324"/>
    <w:rsid w:val="00E266DE"/>
    <w:rsid w:val="00E3011F"/>
    <w:rsid w:val="00E326B5"/>
    <w:rsid w:val="00E34A65"/>
    <w:rsid w:val="00E400A8"/>
    <w:rsid w:val="00E40DF8"/>
    <w:rsid w:val="00E416EB"/>
    <w:rsid w:val="00E4295F"/>
    <w:rsid w:val="00E43399"/>
    <w:rsid w:val="00E44A2A"/>
    <w:rsid w:val="00E45265"/>
    <w:rsid w:val="00E4603B"/>
    <w:rsid w:val="00E4645C"/>
    <w:rsid w:val="00E465EC"/>
    <w:rsid w:val="00E54255"/>
    <w:rsid w:val="00E557B2"/>
    <w:rsid w:val="00E57C7E"/>
    <w:rsid w:val="00E65229"/>
    <w:rsid w:val="00E65F7C"/>
    <w:rsid w:val="00E669A8"/>
    <w:rsid w:val="00E7030C"/>
    <w:rsid w:val="00E7059C"/>
    <w:rsid w:val="00E70B0D"/>
    <w:rsid w:val="00E74597"/>
    <w:rsid w:val="00E7470D"/>
    <w:rsid w:val="00E74FDF"/>
    <w:rsid w:val="00E772E9"/>
    <w:rsid w:val="00E77317"/>
    <w:rsid w:val="00E77E33"/>
    <w:rsid w:val="00E82889"/>
    <w:rsid w:val="00E8428C"/>
    <w:rsid w:val="00E85043"/>
    <w:rsid w:val="00E858A2"/>
    <w:rsid w:val="00E85F98"/>
    <w:rsid w:val="00E86559"/>
    <w:rsid w:val="00E87050"/>
    <w:rsid w:val="00E931DD"/>
    <w:rsid w:val="00E93FF6"/>
    <w:rsid w:val="00E943E2"/>
    <w:rsid w:val="00E95637"/>
    <w:rsid w:val="00E95690"/>
    <w:rsid w:val="00EA1757"/>
    <w:rsid w:val="00EA392F"/>
    <w:rsid w:val="00EA7957"/>
    <w:rsid w:val="00EB36C0"/>
    <w:rsid w:val="00EB3BBD"/>
    <w:rsid w:val="00EB3D96"/>
    <w:rsid w:val="00EB3F8F"/>
    <w:rsid w:val="00EB570F"/>
    <w:rsid w:val="00EB5D01"/>
    <w:rsid w:val="00EB6319"/>
    <w:rsid w:val="00EB68D3"/>
    <w:rsid w:val="00EC0D17"/>
    <w:rsid w:val="00EC13D6"/>
    <w:rsid w:val="00EC15F8"/>
    <w:rsid w:val="00EC1D3F"/>
    <w:rsid w:val="00EC3FE8"/>
    <w:rsid w:val="00ED0312"/>
    <w:rsid w:val="00ED2BB3"/>
    <w:rsid w:val="00ED34EB"/>
    <w:rsid w:val="00ED3575"/>
    <w:rsid w:val="00ED35AB"/>
    <w:rsid w:val="00ED48E3"/>
    <w:rsid w:val="00ED530A"/>
    <w:rsid w:val="00ED6888"/>
    <w:rsid w:val="00EE255F"/>
    <w:rsid w:val="00EE3840"/>
    <w:rsid w:val="00EE511C"/>
    <w:rsid w:val="00EE5223"/>
    <w:rsid w:val="00EE5498"/>
    <w:rsid w:val="00EE54DF"/>
    <w:rsid w:val="00EE6278"/>
    <w:rsid w:val="00EE7714"/>
    <w:rsid w:val="00EF020A"/>
    <w:rsid w:val="00EF0446"/>
    <w:rsid w:val="00EF195F"/>
    <w:rsid w:val="00EF2275"/>
    <w:rsid w:val="00EF3970"/>
    <w:rsid w:val="00F037ED"/>
    <w:rsid w:val="00F04DCF"/>
    <w:rsid w:val="00F05AEA"/>
    <w:rsid w:val="00F10731"/>
    <w:rsid w:val="00F11ADD"/>
    <w:rsid w:val="00F12685"/>
    <w:rsid w:val="00F1401E"/>
    <w:rsid w:val="00F1446F"/>
    <w:rsid w:val="00F17BE5"/>
    <w:rsid w:val="00F2001D"/>
    <w:rsid w:val="00F20AD6"/>
    <w:rsid w:val="00F216E6"/>
    <w:rsid w:val="00F22215"/>
    <w:rsid w:val="00F2234D"/>
    <w:rsid w:val="00F238C5"/>
    <w:rsid w:val="00F238F9"/>
    <w:rsid w:val="00F23FBB"/>
    <w:rsid w:val="00F2457D"/>
    <w:rsid w:val="00F249F3"/>
    <w:rsid w:val="00F250D8"/>
    <w:rsid w:val="00F263CD"/>
    <w:rsid w:val="00F27C2B"/>
    <w:rsid w:val="00F27E10"/>
    <w:rsid w:val="00F27F78"/>
    <w:rsid w:val="00F304DE"/>
    <w:rsid w:val="00F31677"/>
    <w:rsid w:val="00F324AB"/>
    <w:rsid w:val="00F3429B"/>
    <w:rsid w:val="00F36CB8"/>
    <w:rsid w:val="00F41C7C"/>
    <w:rsid w:val="00F42121"/>
    <w:rsid w:val="00F42928"/>
    <w:rsid w:val="00F505F3"/>
    <w:rsid w:val="00F5685F"/>
    <w:rsid w:val="00F56F5D"/>
    <w:rsid w:val="00F61111"/>
    <w:rsid w:val="00F6308F"/>
    <w:rsid w:val="00F6324E"/>
    <w:rsid w:val="00F6482F"/>
    <w:rsid w:val="00F72926"/>
    <w:rsid w:val="00F73009"/>
    <w:rsid w:val="00F730B6"/>
    <w:rsid w:val="00F73FB0"/>
    <w:rsid w:val="00F74D95"/>
    <w:rsid w:val="00F752E3"/>
    <w:rsid w:val="00F75AD4"/>
    <w:rsid w:val="00F76829"/>
    <w:rsid w:val="00F77D15"/>
    <w:rsid w:val="00F8232C"/>
    <w:rsid w:val="00F82420"/>
    <w:rsid w:val="00F847C8"/>
    <w:rsid w:val="00F87969"/>
    <w:rsid w:val="00F90553"/>
    <w:rsid w:val="00F912BE"/>
    <w:rsid w:val="00F91E24"/>
    <w:rsid w:val="00F94745"/>
    <w:rsid w:val="00F9643D"/>
    <w:rsid w:val="00FA04C3"/>
    <w:rsid w:val="00FA25CC"/>
    <w:rsid w:val="00FA4FBD"/>
    <w:rsid w:val="00FA5180"/>
    <w:rsid w:val="00FA757B"/>
    <w:rsid w:val="00FA7A55"/>
    <w:rsid w:val="00FB0DE8"/>
    <w:rsid w:val="00FB13BB"/>
    <w:rsid w:val="00FB2956"/>
    <w:rsid w:val="00FB40A2"/>
    <w:rsid w:val="00FB4BE6"/>
    <w:rsid w:val="00FB5B65"/>
    <w:rsid w:val="00FC0897"/>
    <w:rsid w:val="00FC2C71"/>
    <w:rsid w:val="00FC2D15"/>
    <w:rsid w:val="00FC3F92"/>
    <w:rsid w:val="00FC4D2A"/>
    <w:rsid w:val="00FC746D"/>
    <w:rsid w:val="00FC7DF4"/>
    <w:rsid w:val="00FD0E11"/>
    <w:rsid w:val="00FD1B88"/>
    <w:rsid w:val="00FD1E08"/>
    <w:rsid w:val="00FD2F98"/>
    <w:rsid w:val="00FD6E1A"/>
    <w:rsid w:val="00FD7EA9"/>
    <w:rsid w:val="00FE139D"/>
    <w:rsid w:val="00FE2433"/>
    <w:rsid w:val="00FE3C32"/>
    <w:rsid w:val="00FE553B"/>
    <w:rsid w:val="00FE5AEC"/>
    <w:rsid w:val="00FE6A4F"/>
    <w:rsid w:val="00FE6E19"/>
    <w:rsid w:val="00FF00B1"/>
    <w:rsid w:val="00FF04D2"/>
    <w:rsid w:val="00FF193E"/>
    <w:rsid w:val="00FF22E3"/>
    <w:rsid w:val="00FF3F76"/>
    <w:rsid w:val="00FF4F57"/>
    <w:rsid w:val="00FF5FF9"/>
    <w:rsid w:val="00FF6C7D"/>
    <w:rsid w:val="00FF6F7A"/>
    <w:rsid w:val="00FF753A"/>
    <w:rsid w:val="00FF7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E5A46"/>
  <w15:chartTrackingRefBased/>
  <w15:docId w15:val="{4C2F1DAA-96DE-408B-A39C-4205DEE16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9" w:qFormat="1"/>
    <w:lsdException w:name="annotation text" w:uiPriority="99"/>
    <w:lsdException w:name="header" w:uiPriority="99" w:qFormat="1"/>
    <w:lsdException w:name="footer" w:uiPriority="99" w:qFormat="1"/>
    <w:lsdException w:name="caption" w:semiHidden="1" w:unhideWhenUsed="1" w:qFormat="1"/>
    <w:lsdException w:name="footnote reference" w:uiPriority="99" w:qFormat="1"/>
    <w:lsdException w:name="annotation reference" w:uiPriority="99"/>
    <w:lsdException w:name="page number" w:uiPriority="99"/>
    <w:lsdException w:name="endnote reference" w:uiPriority="99"/>
    <w:lsdException w:name="endnote text" w:uiPriority="99"/>
    <w:lsdException w:name="Title" w:uiPriority="10" w:qFormat="1"/>
    <w:lsdException w:name="Body Text" w:uiPriority="1" w:qFormat="1"/>
    <w:lsdException w:name="Subtitle" w:uiPriority="11" w:qFormat="1"/>
    <w:lsdException w:name="Hyperlink" w:uiPriority="99" w:qFormat="1"/>
    <w:lsdException w:name="FollowedHyperlink" w:uiPriority="99"/>
    <w:lsdException w:name="Strong" w:uiPriority="22" w:qFormat="1"/>
    <w:lsdException w:name="Emphasis" w:uiPriority="20" w:qFormat="1"/>
    <w:lsdException w:name="Normal (Web)" w:uiPriority="99" w:qFormat="1"/>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4161"/>
    <w:rPr>
      <w:sz w:val="24"/>
      <w:szCs w:val="24"/>
    </w:rPr>
  </w:style>
  <w:style w:type="paragraph" w:styleId="Heading1">
    <w:name w:val="heading 1"/>
    <w:aliases w:val="Heading 1_VA,H1,Antraste 1,1,h1,Header 1,FS Heading 1,H11,H12,H13,H14,H111,H121,H15,H112,H122,H16,H113,H123,H17,H114,H124,H18,H115,H125,H19,H110,H116,H126,H117,H127,H118,H128,H131,H141,H1111,H1211,H151,H1121,H1221,H161,H1131,H1231,H171,H1141"/>
    <w:basedOn w:val="Normal"/>
    <w:next w:val="Normal"/>
    <w:link w:val="Heading1Char"/>
    <w:qFormat/>
    <w:rsid w:val="001C42EE"/>
    <w:pPr>
      <w:keepNext/>
      <w:spacing w:before="240" w:after="60"/>
      <w:outlineLvl w:val="0"/>
    </w:pPr>
    <w:rPr>
      <w:rFonts w:ascii="Arial" w:hAnsi="Arial" w:cs="Arial"/>
      <w:b/>
      <w:bCs/>
      <w:kern w:val="32"/>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l"/>
    <w:basedOn w:val="Normal"/>
    <w:next w:val="Normal"/>
    <w:link w:val="Heading2Char"/>
    <w:uiPriority w:val="9"/>
    <w:qFormat/>
    <w:rsid w:val="00636809"/>
    <w:pPr>
      <w:keepNext/>
      <w:spacing w:before="240" w:after="60"/>
      <w:outlineLvl w:val="1"/>
    </w:pPr>
    <w:rPr>
      <w:rFonts w:ascii="Arial" w:hAnsi="Arial"/>
      <w:b/>
      <w:bCs/>
      <w:i/>
      <w:iCs/>
      <w:sz w:val="28"/>
      <w:szCs w:val="28"/>
      <w:lang w:val="x-none" w:eastAsia="x-none"/>
    </w:rPr>
  </w:style>
  <w:style w:type="paragraph" w:styleId="Heading3">
    <w:name w:val="heading 3"/>
    <w:basedOn w:val="Normal"/>
    <w:next w:val="Normal"/>
    <w:link w:val="Heading3Char"/>
    <w:uiPriority w:val="9"/>
    <w:qFormat/>
    <w:rsid w:val="00636809"/>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uiPriority w:val="9"/>
    <w:qFormat/>
    <w:rsid w:val="002C6601"/>
    <w:pPr>
      <w:keepNext/>
      <w:ind w:firstLine="4536"/>
      <w:jc w:val="center"/>
      <w:outlineLvl w:val="3"/>
    </w:pPr>
    <w:rPr>
      <w:rFonts w:ascii=".VnTimeH" w:hAnsi=".VnTimeH"/>
      <w:b/>
      <w:szCs w:val="20"/>
      <w:lang w:val="en-GB"/>
    </w:rPr>
  </w:style>
  <w:style w:type="paragraph" w:styleId="Heading5">
    <w:name w:val="heading 5"/>
    <w:basedOn w:val="Normal"/>
    <w:next w:val="Normal"/>
    <w:link w:val="Heading5Char"/>
    <w:uiPriority w:val="9"/>
    <w:qFormat/>
    <w:rsid w:val="00636809"/>
    <w:pPr>
      <w:keepNext/>
      <w:keepLines/>
      <w:spacing w:before="200"/>
      <w:outlineLvl w:val="4"/>
    </w:pPr>
    <w:rPr>
      <w:rFonts w:eastAsia="Calibri"/>
      <w:color w:val="243F60"/>
      <w:lang w:val="x-none" w:eastAsia="x-none"/>
    </w:rPr>
  </w:style>
  <w:style w:type="paragraph" w:styleId="Heading6">
    <w:name w:val="heading 6"/>
    <w:basedOn w:val="Normal"/>
    <w:next w:val="Normal"/>
    <w:link w:val="Heading6Char"/>
    <w:uiPriority w:val="9"/>
    <w:qFormat/>
    <w:rsid w:val="00636809"/>
    <w:pPr>
      <w:keepNext/>
      <w:keepLines/>
      <w:spacing w:before="200"/>
      <w:outlineLvl w:val="5"/>
    </w:pPr>
    <w:rPr>
      <w:rFonts w:eastAsia="Calibri"/>
      <w:i/>
      <w:iCs/>
      <w:color w:val="243F60"/>
      <w:lang w:val="x-none" w:eastAsia="x-none"/>
    </w:rPr>
  </w:style>
  <w:style w:type="paragraph" w:styleId="Heading7">
    <w:name w:val="heading 7"/>
    <w:basedOn w:val="Normal"/>
    <w:next w:val="Normal"/>
    <w:link w:val="Heading7Char"/>
    <w:uiPriority w:val="9"/>
    <w:qFormat/>
    <w:rsid w:val="00636809"/>
    <w:pPr>
      <w:keepNext/>
      <w:keepLines/>
      <w:spacing w:before="200"/>
      <w:outlineLvl w:val="6"/>
    </w:pPr>
    <w:rPr>
      <w:rFonts w:eastAsia="Calibri"/>
      <w:i/>
      <w:iCs/>
      <w:color w:val="404040"/>
      <w:lang w:val="x-none" w:eastAsia="x-none"/>
    </w:rPr>
  </w:style>
  <w:style w:type="paragraph" w:styleId="Heading8">
    <w:name w:val="heading 8"/>
    <w:basedOn w:val="Normal"/>
    <w:next w:val="Normal"/>
    <w:link w:val="Heading8Char"/>
    <w:uiPriority w:val="9"/>
    <w:qFormat/>
    <w:rsid w:val="00E06691"/>
    <w:pPr>
      <w:tabs>
        <w:tab w:val="left" w:pos="1440"/>
      </w:tabs>
      <w:spacing w:before="240" w:after="60" w:line="360" w:lineRule="exact"/>
      <w:ind w:left="1440" w:hanging="1440"/>
      <w:jc w:val="both"/>
      <w:outlineLvl w:val="7"/>
    </w:pPr>
    <w:rPr>
      <w:i/>
      <w:iCs/>
    </w:rPr>
  </w:style>
  <w:style w:type="paragraph" w:styleId="Heading9">
    <w:name w:val="heading 9"/>
    <w:basedOn w:val="Normal"/>
    <w:next w:val="Normal"/>
    <w:link w:val="Heading9Char"/>
    <w:uiPriority w:val="9"/>
    <w:qFormat/>
    <w:rsid w:val="00E06691"/>
    <w:pPr>
      <w:keepNext/>
      <w:jc w:val="center"/>
      <w:outlineLvl w:val="8"/>
    </w:pPr>
    <w:rPr>
      <w:rFonts w:ascii=".VnBahamasBH" w:hAnsi=".VnBahamasBH"/>
      <w:color w:val="000000"/>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_VA Char,H1 Char1,Antraste 1 Char1,1 Char1,h1 Char1,Header 1 Char1,FS Heading 1 Char1,H11 Char1,H12 Char1,H13 Char1,H14 Char1,H111 Char1,H121 Char1,H15 Char1,H112 Char1,H122 Char1,H16 Char1,H113 Char1,H123 Char1,H17 Char1"/>
    <w:link w:val="Heading1"/>
    <w:uiPriority w:val="9"/>
    <w:rsid w:val="001C42EE"/>
    <w:rPr>
      <w:rFonts w:ascii="Arial" w:hAnsi="Arial" w:cs="Arial"/>
      <w:b/>
      <w:bCs/>
      <w:kern w:val="32"/>
      <w:sz w:val="32"/>
      <w:szCs w:val="32"/>
      <w:lang w:val="en-US" w:eastAsia="en-US" w:bidi="ar-SA"/>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l Char"/>
    <w:link w:val="Heading2"/>
    <w:uiPriority w:val="9"/>
    <w:rsid w:val="00636809"/>
    <w:rPr>
      <w:rFonts w:ascii="Arial" w:hAnsi="Arial"/>
      <w:b/>
      <w:bCs/>
      <w:i/>
      <w:iCs/>
      <w:sz w:val="28"/>
      <w:szCs w:val="28"/>
      <w:lang w:val="x-none" w:eastAsia="x-none"/>
    </w:rPr>
  </w:style>
  <w:style w:type="character" w:customStyle="1" w:styleId="Heading3Char">
    <w:name w:val="Heading 3 Char"/>
    <w:link w:val="Heading3"/>
    <w:uiPriority w:val="9"/>
    <w:qFormat/>
    <w:rsid w:val="00636809"/>
    <w:rPr>
      <w:rFonts w:ascii="Arial" w:hAnsi="Arial" w:cs="Arial"/>
      <w:b/>
      <w:bCs/>
      <w:sz w:val="26"/>
      <w:szCs w:val="26"/>
    </w:rPr>
  </w:style>
  <w:style w:type="character" w:customStyle="1" w:styleId="Heading4Char">
    <w:name w:val="Heading 4 Char"/>
    <w:link w:val="Heading4"/>
    <w:uiPriority w:val="9"/>
    <w:rsid w:val="002C6601"/>
    <w:rPr>
      <w:rFonts w:ascii=".VnTimeH" w:hAnsi=".VnTimeH"/>
      <w:b/>
      <w:sz w:val="24"/>
      <w:lang w:val="en-GB" w:eastAsia="en-US" w:bidi="ar-SA"/>
    </w:rPr>
  </w:style>
  <w:style w:type="character" w:customStyle="1" w:styleId="Heading5Char">
    <w:name w:val="Heading 5 Char"/>
    <w:link w:val="Heading5"/>
    <w:uiPriority w:val="9"/>
    <w:rsid w:val="00636809"/>
    <w:rPr>
      <w:rFonts w:eastAsia="Calibri"/>
      <w:color w:val="243F60"/>
      <w:sz w:val="24"/>
      <w:szCs w:val="24"/>
    </w:rPr>
  </w:style>
  <w:style w:type="character" w:customStyle="1" w:styleId="Heading6Char">
    <w:name w:val="Heading 6 Char"/>
    <w:link w:val="Heading6"/>
    <w:uiPriority w:val="9"/>
    <w:rsid w:val="00636809"/>
    <w:rPr>
      <w:rFonts w:eastAsia="Calibri"/>
      <w:i/>
      <w:iCs/>
      <w:color w:val="243F60"/>
      <w:sz w:val="24"/>
      <w:szCs w:val="24"/>
    </w:rPr>
  </w:style>
  <w:style w:type="character" w:customStyle="1" w:styleId="Heading7Char">
    <w:name w:val="Heading 7 Char"/>
    <w:link w:val="Heading7"/>
    <w:uiPriority w:val="9"/>
    <w:rsid w:val="00636809"/>
    <w:rPr>
      <w:rFonts w:eastAsia="Calibri"/>
      <w:i/>
      <w:iCs/>
      <w:color w:val="404040"/>
      <w:sz w:val="24"/>
      <w:szCs w:val="24"/>
    </w:rPr>
  </w:style>
  <w:style w:type="paragraph" w:customStyle="1" w:styleId="DefaultParagraphFontParaCharCharCharCharChar">
    <w:name w:val="Default Paragraph Font Para Char Char Char Char Char"/>
    <w:autoRedefine/>
    <w:rsid w:val="00CA01A3"/>
    <w:pPr>
      <w:tabs>
        <w:tab w:val="left" w:pos="1152"/>
      </w:tabs>
      <w:spacing w:before="120" w:after="120" w:line="312" w:lineRule="auto"/>
    </w:pPr>
    <w:rPr>
      <w:rFonts w:ascii="Arial" w:hAnsi="Arial" w:cs="Arial"/>
      <w:sz w:val="26"/>
      <w:szCs w:val="26"/>
    </w:rPr>
  </w:style>
  <w:style w:type="paragraph" w:customStyle="1" w:styleId="CharCharChar">
    <w:name w:val="Char Char Char"/>
    <w:basedOn w:val="Normal"/>
    <w:next w:val="Normal"/>
    <w:autoRedefine/>
    <w:semiHidden/>
    <w:rsid w:val="00620949"/>
    <w:pPr>
      <w:spacing w:before="120" w:after="120" w:line="312" w:lineRule="auto"/>
    </w:pPr>
    <w:rPr>
      <w:sz w:val="28"/>
      <w:szCs w:val="28"/>
    </w:rPr>
  </w:style>
  <w:style w:type="character" w:styleId="Strong">
    <w:name w:val="Strong"/>
    <w:uiPriority w:val="22"/>
    <w:qFormat/>
    <w:rsid w:val="00DE33EE"/>
    <w:rPr>
      <w:b/>
      <w:bCs/>
    </w:rPr>
  </w:style>
  <w:style w:type="paragraph" w:styleId="BodyText">
    <w:name w:val="Body Text"/>
    <w:aliases w:val="Body Text Char1 Char,Body Text Char Char Char Char,Body Text Char Char,Body Text Char1 Char Char Char,Body Text Char Char Char Char Char Char Char Char C,Body Text Char1 Char Char Char Char Char Char Char Char"/>
    <w:basedOn w:val="Normal"/>
    <w:link w:val="BodyTextChar"/>
    <w:uiPriority w:val="1"/>
    <w:qFormat/>
    <w:rsid w:val="00AB1407"/>
    <w:pPr>
      <w:spacing w:after="120"/>
    </w:pPr>
  </w:style>
  <w:style w:type="character" w:customStyle="1" w:styleId="BodyTextChar">
    <w:name w:val="Body Text Char"/>
    <w:aliases w:val="Body Text Char1 Char Char,Body Text Char Char Char Char Char,Body Text Char Char Char,Body Text Char1 Char Char Char Char,Body Text Char Char Char Char Char Char Char Char C Char"/>
    <w:link w:val="BodyText"/>
    <w:uiPriority w:val="1"/>
    <w:qFormat/>
    <w:rsid w:val="00AB1407"/>
    <w:rPr>
      <w:sz w:val="24"/>
      <w:szCs w:val="24"/>
      <w:lang w:val="en-US" w:eastAsia="en-US" w:bidi="ar-SA"/>
    </w:rPr>
  </w:style>
  <w:style w:type="paragraph" w:styleId="NormalWeb">
    <w:name w:val="Normal (Web)"/>
    <w:aliases w:val="Char Char Char,Обычный (веб)1,Обычный (веб) Знак,Обычный (веб) Знак1,Обычный (веб) Знак Знак,Normal (Web) Char1,Char8 Char,Char8,webb,Char Char Char Char Char Char Char Char Char Char Char Char Char Char Char,Char Char Cha,표준 (웹),Char Char5"/>
    <w:basedOn w:val="Normal"/>
    <w:link w:val="NormalWebChar"/>
    <w:uiPriority w:val="99"/>
    <w:qFormat/>
    <w:rsid w:val="00AB1407"/>
    <w:pPr>
      <w:spacing w:before="319" w:after="319"/>
    </w:pPr>
    <w:rPr>
      <w:lang w:val="x-none" w:eastAsia="x-none"/>
    </w:rPr>
  </w:style>
  <w:style w:type="character" w:customStyle="1" w:styleId="NormalWebChar">
    <w:name w:val="Normal (Web) Char"/>
    <w:aliases w:val="Char Char Char Char,Обычный (веб)1 Char,Обычный (веб) Знак Char,Обычный (веб) Знак1 Char,Обычный (веб) Знак Знак Char,Normal (Web) Char1 Char,Char8 Char Char,Char8 Char1,webb Char,Char Char Cha Char,표준 (웹) Char,Char Char5 Char"/>
    <w:link w:val="NormalWeb"/>
    <w:uiPriority w:val="99"/>
    <w:qFormat/>
    <w:rsid w:val="00636809"/>
    <w:rPr>
      <w:sz w:val="24"/>
      <w:szCs w:val="24"/>
    </w:rPr>
  </w:style>
  <w:style w:type="character" w:styleId="FootnoteReference">
    <w:name w:val="footnote reference"/>
    <w:aliases w:val="SUPERS,Footnote text,ftref,16 Point,Superscript 6 Point,Ref,de nota al pie,BVI fnr,BearingPoint,fr,Footnote + Arial,10 pt,Black,Footnote,Footnote Text1,f,Footnote Text11"/>
    <w:uiPriority w:val="99"/>
    <w:qFormat/>
    <w:rsid w:val="000255A8"/>
    <w:rPr>
      <w:vertAlign w:val="superscript"/>
    </w:rPr>
  </w:style>
  <w:style w:type="character" w:customStyle="1" w:styleId="apple-converted-space">
    <w:name w:val="apple-converted-space"/>
    <w:basedOn w:val="DefaultParagraphFont"/>
    <w:rsid w:val="00FC3F92"/>
  </w:style>
  <w:style w:type="table" w:styleId="TableGrid">
    <w:name w:val="Table Grid"/>
    <w:basedOn w:val="TableNormal"/>
    <w:uiPriority w:val="39"/>
    <w:qFormat/>
    <w:rsid w:val="00083833"/>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580C06"/>
    <w:pPr>
      <w:spacing w:after="120"/>
      <w:ind w:left="360"/>
    </w:pPr>
  </w:style>
  <w:style w:type="paragraph" w:styleId="Footer">
    <w:name w:val="footer"/>
    <w:basedOn w:val="Normal"/>
    <w:link w:val="FooterChar"/>
    <w:uiPriority w:val="99"/>
    <w:qFormat/>
    <w:rsid w:val="00396807"/>
    <w:pPr>
      <w:tabs>
        <w:tab w:val="center" w:pos="4320"/>
        <w:tab w:val="right" w:pos="8640"/>
      </w:tabs>
    </w:pPr>
    <w:rPr>
      <w:lang w:val="x-none" w:eastAsia="x-none"/>
    </w:rPr>
  </w:style>
  <w:style w:type="character" w:customStyle="1" w:styleId="FooterChar">
    <w:name w:val="Footer Char"/>
    <w:link w:val="Footer"/>
    <w:uiPriority w:val="99"/>
    <w:qFormat/>
    <w:rsid w:val="00230396"/>
    <w:rPr>
      <w:sz w:val="24"/>
      <w:szCs w:val="24"/>
    </w:rPr>
  </w:style>
  <w:style w:type="character" w:styleId="PageNumber">
    <w:name w:val="page number"/>
    <w:basedOn w:val="DefaultParagraphFont"/>
    <w:uiPriority w:val="99"/>
    <w:rsid w:val="00396807"/>
  </w:style>
  <w:style w:type="paragraph" w:styleId="Header">
    <w:name w:val="header"/>
    <w:basedOn w:val="Normal"/>
    <w:link w:val="HeaderChar"/>
    <w:uiPriority w:val="99"/>
    <w:qFormat/>
    <w:rsid w:val="00396807"/>
    <w:pPr>
      <w:tabs>
        <w:tab w:val="center" w:pos="4320"/>
        <w:tab w:val="right" w:pos="8640"/>
      </w:tabs>
    </w:pPr>
    <w:rPr>
      <w:lang w:val="x-none" w:eastAsia="x-none"/>
    </w:rPr>
  </w:style>
  <w:style w:type="character" w:customStyle="1" w:styleId="HeaderChar">
    <w:name w:val="Header Char"/>
    <w:link w:val="Header"/>
    <w:uiPriority w:val="99"/>
    <w:qFormat/>
    <w:rsid w:val="00636809"/>
    <w:rPr>
      <w:sz w:val="24"/>
      <w:szCs w:val="24"/>
    </w:rPr>
  </w:style>
  <w:style w:type="paragraph" w:styleId="BalloonText">
    <w:name w:val="Balloon Text"/>
    <w:basedOn w:val="Normal"/>
    <w:link w:val="BalloonTextChar"/>
    <w:uiPriority w:val="99"/>
    <w:rsid w:val="003C36F2"/>
    <w:rPr>
      <w:rFonts w:ascii="Tahoma" w:hAnsi="Tahoma"/>
      <w:sz w:val="16"/>
      <w:szCs w:val="16"/>
      <w:lang w:val="x-none" w:eastAsia="x-none"/>
    </w:rPr>
  </w:style>
  <w:style w:type="character" w:customStyle="1" w:styleId="BalloonTextChar">
    <w:name w:val="Balloon Text Char"/>
    <w:link w:val="BalloonText"/>
    <w:uiPriority w:val="99"/>
    <w:rsid w:val="003C36F2"/>
    <w:rPr>
      <w:rFonts w:ascii="Tahoma" w:hAnsi="Tahoma" w:cs="Tahoma"/>
      <w:sz w:val="16"/>
      <w:szCs w:val="16"/>
    </w:rPr>
  </w:style>
  <w:style w:type="character" w:styleId="Hyperlink">
    <w:name w:val="Hyperlink"/>
    <w:aliases w:val="MuclucI"/>
    <w:uiPriority w:val="99"/>
    <w:unhideWhenUsed/>
    <w:qFormat/>
    <w:rsid w:val="001D7D4A"/>
    <w:rPr>
      <w:color w:val="0000FF"/>
      <w:u w:val="single"/>
    </w:rPr>
  </w:style>
  <w:style w:type="paragraph" w:customStyle="1" w:styleId="Style2">
    <w:name w:val="Style2"/>
    <w:basedOn w:val="Normal"/>
    <w:link w:val="Style2Char"/>
    <w:qFormat/>
    <w:rsid w:val="001074AF"/>
    <w:pPr>
      <w:tabs>
        <w:tab w:val="left" w:pos="709"/>
      </w:tabs>
      <w:ind w:left="720" w:hanging="360"/>
      <w:contextualSpacing/>
      <w:jc w:val="both"/>
    </w:pPr>
    <w:rPr>
      <w:sz w:val="26"/>
      <w:szCs w:val="26"/>
      <w:lang w:val="vi-VN" w:eastAsia="zh-TW"/>
    </w:rPr>
  </w:style>
  <w:style w:type="character" w:customStyle="1" w:styleId="Style2Char">
    <w:name w:val="Style2 Char"/>
    <w:link w:val="Style2"/>
    <w:rsid w:val="001074AF"/>
    <w:rPr>
      <w:sz w:val="26"/>
      <w:szCs w:val="26"/>
      <w:lang w:val="vi-VN" w:eastAsia="zh-TW"/>
    </w:rPr>
  </w:style>
  <w:style w:type="paragraph" w:styleId="Caption">
    <w:name w:val="caption"/>
    <w:basedOn w:val="Normal"/>
    <w:next w:val="Normal"/>
    <w:qFormat/>
    <w:rsid w:val="00636809"/>
    <w:pPr>
      <w:spacing w:before="120"/>
      <w:jc w:val="center"/>
    </w:pPr>
    <w:rPr>
      <w:rFonts w:ascii=".VnTimeH" w:eastAsia="Calibri" w:hAnsi=".VnTimeH"/>
      <w:b/>
      <w:bCs/>
      <w:sz w:val="30"/>
      <w:szCs w:val="28"/>
    </w:rPr>
  </w:style>
  <w:style w:type="paragraph" w:customStyle="1" w:styleId="CharCharCharCharCharCharChar">
    <w:name w:val="Char Char Char Char Char Char Char"/>
    <w:autoRedefine/>
    <w:rsid w:val="00636809"/>
    <w:pPr>
      <w:tabs>
        <w:tab w:val="left" w:pos="1152"/>
      </w:tabs>
      <w:spacing w:before="120" w:after="120" w:line="312" w:lineRule="auto"/>
    </w:pPr>
    <w:rPr>
      <w:rFonts w:ascii="Arial" w:hAnsi="Arial" w:cs="Arial"/>
      <w:sz w:val="26"/>
      <w:szCs w:val="26"/>
    </w:rPr>
  </w:style>
  <w:style w:type="paragraph" w:styleId="ListParagraph">
    <w:name w:val="List Paragraph"/>
    <w:aliases w:val="Hình,AR Bul Normal,Bullets,List Bullet-OpsManual,References,Title Style 1,List Paragraph nowy,List Paragraph (numbered (a)),Liste 1,ANNEX,List Paragraph1,List Paragraph2,Resume Title,List Paragraph_Table bullets,Bullets - level 1,ANNE,06."/>
    <w:basedOn w:val="Normal"/>
    <w:link w:val="ListParagraphChar"/>
    <w:uiPriority w:val="34"/>
    <w:qFormat/>
    <w:rsid w:val="00636809"/>
    <w:pPr>
      <w:spacing w:after="200" w:line="276" w:lineRule="auto"/>
      <w:ind w:left="720"/>
      <w:contextualSpacing/>
    </w:pPr>
    <w:rPr>
      <w:rFonts w:eastAsia="Calibri"/>
      <w:szCs w:val="22"/>
      <w:lang w:val="x-none" w:eastAsia="x-none"/>
    </w:rPr>
  </w:style>
  <w:style w:type="character" w:customStyle="1" w:styleId="ListParagraphChar">
    <w:name w:val="List Paragraph Char"/>
    <w:aliases w:val="Hình Char,AR Bul Normal Char,Bullets Char,List Bullet-OpsManual Char,References Char,Title Style 1 Char,List Paragraph nowy Char,List Paragraph (numbered (a)) Char,Liste 1 Char,ANNEX Char,List Paragraph1 Char,List Paragraph2 Char"/>
    <w:link w:val="ListParagraph"/>
    <w:uiPriority w:val="34"/>
    <w:qFormat/>
    <w:rsid w:val="00411493"/>
    <w:rPr>
      <w:rFonts w:eastAsia="Calibri"/>
      <w:sz w:val="24"/>
      <w:szCs w:val="22"/>
    </w:rPr>
  </w:style>
  <w:style w:type="character" w:styleId="Emphasis">
    <w:name w:val="Emphasis"/>
    <w:uiPriority w:val="20"/>
    <w:qFormat/>
    <w:rsid w:val="00636809"/>
    <w:rPr>
      <w:i/>
      <w:iCs/>
    </w:rPr>
  </w:style>
  <w:style w:type="character" w:customStyle="1" w:styleId="left">
    <w:name w:val="left"/>
    <w:rsid w:val="00636809"/>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
    <w:basedOn w:val="Normal"/>
    <w:link w:val="FootnoteTextChar"/>
    <w:uiPriority w:val="99"/>
    <w:unhideWhenUsed/>
    <w:qFormat/>
    <w:rsid w:val="00636809"/>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2 Char, Cha Char1"/>
    <w:basedOn w:val="DefaultParagraphFont"/>
    <w:link w:val="FootnoteText"/>
    <w:uiPriority w:val="99"/>
    <w:qFormat/>
    <w:rsid w:val="00636809"/>
  </w:style>
  <w:style w:type="paragraph" w:customStyle="1" w:styleId="Cancu">
    <w:name w:val="Can cu"/>
    <w:basedOn w:val="ListParagraph"/>
    <w:qFormat/>
    <w:rsid w:val="00636809"/>
    <w:pPr>
      <w:numPr>
        <w:numId w:val="1"/>
      </w:numPr>
      <w:tabs>
        <w:tab w:val="left" w:pos="709"/>
      </w:tabs>
      <w:spacing w:after="0" w:line="240" w:lineRule="auto"/>
      <w:jc w:val="both"/>
    </w:pPr>
    <w:rPr>
      <w:rFonts w:eastAsia="Times New Roman"/>
      <w:szCs w:val="24"/>
      <w:lang w:val="vi-VN"/>
    </w:rPr>
  </w:style>
  <w:style w:type="paragraph" w:styleId="Title">
    <w:name w:val="Title"/>
    <w:basedOn w:val="Normal"/>
    <w:link w:val="TitleChar"/>
    <w:uiPriority w:val="10"/>
    <w:qFormat/>
    <w:rsid w:val="00636809"/>
    <w:pPr>
      <w:spacing w:before="60" w:line="288" w:lineRule="auto"/>
      <w:jc w:val="center"/>
    </w:pPr>
    <w:rPr>
      <w:b/>
      <w:bCs/>
      <w:sz w:val="28"/>
      <w:szCs w:val="28"/>
      <w:lang w:val="x-none" w:eastAsia="x-none"/>
    </w:rPr>
  </w:style>
  <w:style w:type="character" w:customStyle="1" w:styleId="TitleChar">
    <w:name w:val="Title Char"/>
    <w:link w:val="Title"/>
    <w:uiPriority w:val="10"/>
    <w:rsid w:val="00636809"/>
    <w:rPr>
      <w:b/>
      <w:bCs/>
      <w:sz w:val="28"/>
      <w:szCs w:val="28"/>
    </w:rPr>
  </w:style>
  <w:style w:type="character" w:customStyle="1" w:styleId="Heading1Char1">
    <w:name w:val="Heading 1 Char1"/>
    <w:aliases w:val="H1 Char,Antraste 1 Char,1 Char,h1 Char,Header 1 Char,FS Heading 1 Char,H11 Char,H12 Char,H13 Char,H14 Char,H111 Char,H121 Char,H15 Char,H112 Char,H122 Char,H16 Char,H113 Char,H123 Char,H17 Char,H114 Char,H124 Char,H18 Char,H115 Char"/>
    <w:rsid w:val="00636809"/>
    <w:rPr>
      <w:rFonts w:ascii="Arial" w:hAnsi="Arial" w:cs="Arial"/>
      <w:b/>
      <w:bCs/>
      <w:kern w:val="32"/>
      <w:sz w:val="32"/>
      <w:szCs w:val="32"/>
    </w:rPr>
  </w:style>
  <w:style w:type="paragraph" w:styleId="DocumentMap">
    <w:name w:val="Document Map"/>
    <w:basedOn w:val="Normal"/>
    <w:link w:val="DocumentMapChar"/>
    <w:rsid w:val="00636809"/>
    <w:rPr>
      <w:rFonts w:ascii="Tahoma" w:hAnsi="Tahoma"/>
      <w:sz w:val="16"/>
      <w:szCs w:val="16"/>
      <w:lang w:val="x-none" w:eastAsia="x-none"/>
    </w:rPr>
  </w:style>
  <w:style w:type="character" w:customStyle="1" w:styleId="DocumentMapChar">
    <w:name w:val="Document Map Char"/>
    <w:link w:val="DocumentMap"/>
    <w:rsid w:val="00636809"/>
    <w:rPr>
      <w:rFonts w:ascii="Tahoma" w:hAnsi="Tahoma" w:cs="Tahoma"/>
      <w:sz w:val="16"/>
      <w:szCs w:val="16"/>
    </w:rPr>
  </w:style>
  <w:style w:type="character" w:customStyle="1" w:styleId="docsearchtitle1">
    <w:name w:val="docsearchtitle1"/>
    <w:rsid w:val="00761389"/>
    <w:rPr>
      <w:rFonts w:ascii="Tahoma" w:hAnsi="Tahoma"/>
      <w:color w:val="512219"/>
      <w:sz w:val="18"/>
    </w:rPr>
  </w:style>
  <w:style w:type="paragraph" w:customStyle="1" w:styleId="Char">
    <w:name w:val="Char"/>
    <w:basedOn w:val="Normal"/>
    <w:next w:val="Normal"/>
    <w:autoRedefine/>
    <w:rsid w:val="003067FE"/>
    <w:pPr>
      <w:spacing w:before="120" w:after="120" w:line="312" w:lineRule="auto"/>
    </w:pPr>
    <w:rPr>
      <w:sz w:val="28"/>
      <w:szCs w:val="28"/>
    </w:rPr>
  </w:style>
  <w:style w:type="character" w:customStyle="1" w:styleId="Heading8Char">
    <w:name w:val="Heading 8 Char"/>
    <w:link w:val="Heading8"/>
    <w:uiPriority w:val="9"/>
    <w:rsid w:val="00E06691"/>
    <w:rPr>
      <w:i/>
      <w:iCs/>
      <w:sz w:val="24"/>
      <w:szCs w:val="24"/>
    </w:rPr>
  </w:style>
  <w:style w:type="character" w:customStyle="1" w:styleId="Heading9Char">
    <w:name w:val="Heading 9 Char"/>
    <w:link w:val="Heading9"/>
    <w:uiPriority w:val="9"/>
    <w:rsid w:val="00E06691"/>
    <w:rPr>
      <w:rFonts w:ascii=".VnBahamasBH" w:hAnsi=".VnBahamasBH"/>
      <w:color w:val="000000"/>
      <w:sz w:val="32"/>
    </w:rPr>
  </w:style>
  <w:style w:type="paragraph" w:customStyle="1" w:styleId="foot1">
    <w:name w:val="foot1"/>
    <w:basedOn w:val="Normal"/>
    <w:next w:val="FootnoteText"/>
    <w:unhideWhenUsed/>
    <w:rsid w:val="00E06691"/>
    <w:rPr>
      <w:rFonts w:cs="Arial"/>
      <w:sz w:val="20"/>
      <w:szCs w:val="20"/>
      <w:lang w:val="vi-VN"/>
    </w:rPr>
  </w:style>
  <w:style w:type="character" w:customStyle="1" w:styleId="FootnoteTextChar1">
    <w:name w:val="Footnote Text Char1"/>
    <w:uiPriority w:val="99"/>
    <w:semiHidden/>
    <w:rsid w:val="00E06691"/>
    <w:rPr>
      <w:rFonts w:ascii="Calibri" w:eastAsia="Calibri" w:hAnsi="Calibri" w:cs="Times New Roman"/>
      <w:sz w:val="20"/>
      <w:szCs w:val="20"/>
      <w:lang w:val="en-US" w:eastAsia="en-US"/>
    </w:rPr>
  </w:style>
  <w:style w:type="character" w:styleId="CommentReference">
    <w:name w:val="annotation reference"/>
    <w:uiPriority w:val="99"/>
    <w:unhideWhenUsed/>
    <w:rsid w:val="00E06691"/>
    <w:rPr>
      <w:sz w:val="16"/>
      <w:szCs w:val="16"/>
    </w:rPr>
  </w:style>
  <w:style w:type="paragraph" w:styleId="CommentText">
    <w:name w:val="annotation text"/>
    <w:basedOn w:val="Normal"/>
    <w:link w:val="CommentTextChar"/>
    <w:uiPriority w:val="99"/>
    <w:unhideWhenUsed/>
    <w:rsid w:val="00E06691"/>
    <w:pPr>
      <w:spacing w:after="160"/>
    </w:pPr>
    <w:rPr>
      <w:rFonts w:ascii="Calibri" w:eastAsia="Calibri" w:hAnsi="Calibri"/>
      <w:sz w:val="20"/>
      <w:szCs w:val="20"/>
    </w:rPr>
  </w:style>
  <w:style w:type="character" w:customStyle="1" w:styleId="CommentTextChar">
    <w:name w:val="Comment Text Char"/>
    <w:link w:val="CommentText"/>
    <w:uiPriority w:val="99"/>
    <w:rsid w:val="00E06691"/>
    <w:rPr>
      <w:rFonts w:ascii="Calibri" w:eastAsia="Calibri" w:hAnsi="Calibri"/>
    </w:rPr>
  </w:style>
  <w:style w:type="paragraph" w:styleId="CommentSubject">
    <w:name w:val="annotation subject"/>
    <w:basedOn w:val="CommentText"/>
    <w:next w:val="CommentText"/>
    <w:link w:val="CommentSubjectChar"/>
    <w:uiPriority w:val="99"/>
    <w:unhideWhenUsed/>
    <w:rsid w:val="00E06691"/>
    <w:rPr>
      <w:b/>
      <w:bCs/>
    </w:rPr>
  </w:style>
  <w:style w:type="character" w:customStyle="1" w:styleId="CommentSubjectChar">
    <w:name w:val="Comment Subject Char"/>
    <w:link w:val="CommentSubject"/>
    <w:uiPriority w:val="99"/>
    <w:rsid w:val="00E06691"/>
    <w:rPr>
      <w:rFonts w:ascii="Calibri" w:eastAsia="Calibri" w:hAnsi="Calibri"/>
      <w:b/>
      <w:bCs/>
    </w:rPr>
  </w:style>
  <w:style w:type="paragraph" w:styleId="Revision">
    <w:name w:val="Revision"/>
    <w:hidden/>
    <w:uiPriority w:val="99"/>
    <w:rsid w:val="00E06691"/>
    <w:rPr>
      <w:rFonts w:ascii="Calibri" w:eastAsia="Calibri" w:hAnsi="Calibri"/>
      <w:sz w:val="22"/>
      <w:szCs w:val="22"/>
    </w:rPr>
  </w:style>
  <w:style w:type="character" w:customStyle="1" w:styleId="Bodytext3">
    <w:name w:val="Body text (3)_"/>
    <w:link w:val="Bodytext30"/>
    <w:qFormat/>
    <w:rsid w:val="00E06691"/>
    <w:rPr>
      <w:b/>
      <w:bCs/>
      <w:spacing w:val="6"/>
      <w:sz w:val="25"/>
      <w:szCs w:val="25"/>
      <w:shd w:val="clear" w:color="auto" w:fill="FFFFFF"/>
    </w:rPr>
  </w:style>
  <w:style w:type="paragraph" w:customStyle="1" w:styleId="Bodytext30">
    <w:name w:val="Body text (3)"/>
    <w:basedOn w:val="Normal"/>
    <w:link w:val="Bodytext3"/>
    <w:qFormat/>
    <w:rsid w:val="00E06691"/>
    <w:pPr>
      <w:widowControl w:val="0"/>
      <w:shd w:val="clear" w:color="auto" w:fill="FFFFFF"/>
      <w:spacing w:before="360" w:line="324" w:lineRule="exact"/>
      <w:ind w:hanging="520"/>
      <w:jc w:val="center"/>
    </w:pPr>
    <w:rPr>
      <w:b/>
      <w:bCs/>
      <w:spacing w:val="6"/>
      <w:sz w:val="25"/>
      <w:szCs w:val="25"/>
    </w:rPr>
  </w:style>
  <w:style w:type="paragraph" w:styleId="BodyText2">
    <w:name w:val="Body Text 2"/>
    <w:basedOn w:val="Normal"/>
    <w:link w:val="BodyText2Char"/>
    <w:unhideWhenUsed/>
    <w:rsid w:val="00E06691"/>
    <w:pPr>
      <w:tabs>
        <w:tab w:val="right" w:leader="dot" w:pos="8789"/>
      </w:tabs>
      <w:spacing w:before="60" w:line="0" w:lineRule="atLeast"/>
      <w:jc w:val="both"/>
    </w:pPr>
    <w:rPr>
      <w:rFonts w:ascii=".VnTime" w:hAnsi=".VnTime"/>
      <w:szCs w:val="20"/>
    </w:rPr>
  </w:style>
  <w:style w:type="character" w:customStyle="1" w:styleId="BodyText2Char">
    <w:name w:val="Body Text 2 Char"/>
    <w:link w:val="BodyText2"/>
    <w:rsid w:val="00E06691"/>
    <w:rPr>
      <w:rFonts w:ascii=".VnTime" w:hAnsi=".VnTime"/>
      <w:sz w:val="24"/>
    </w:rPr>
  </w:style>
  <w:style w:type="paragraph" w:styleId="BodyText31">
    <w:name w:val="Body Text 3"/>
    <w:basedOn w:val="Normal"/>
    <w:link w:val="BodyText3Char"/>
    <w:unhideWhenUsed/>
    <w:rsid w:val="00E06691"/>
    <w:pPr>
      <w:spacing w:before="60" w:after="60" w:line="360" w:lineRule="exact"/>
    </w:pPr>
    <w:rPr>
      <w:rFonts w:ascii=".VnTime" w:hAnsi=".VnTime"/>
      <w:b/>
      <w:sz w:val="22"/>
      <w:szCs w:val="20"/>
    </w:rPr>
  </w:style>
  <w:style w:type="character" w:customStyle="1" w:styleId="BodyText3Char">
    <w:name w:val="Body Text 3 Char"/>
    <w:link w:val="BodyText31"/>
    <w:rsid w:val="00E06691"/>
    <w:rPr>
      <w:rFonts w:ascii=".VnTime" w:hAnsi=".VnTime"/>
      <w:b/>
      <w:sz w:val="22"/>
    </w:rPr>
  </w:style>
  <w:style w:type="character" w:customStyle="1" w:styleId="BodyTextIndentChar">
    <w:name w:val="Body Text Indent Char"/>
    <w:link w:val="BodyTextIndent"/>
    <w:rsid w:val="00E06691"/>
    <w:rPr>
      <w:sz w:val="24"/>
      <w:szCs w:val="24"/>
    </w:rPr>
  </w:style>
  <w:style w:type="paragraph" w:styleId="BodyTextIndent2">
    <w:name w:val="Body Text Indent 2"/>
    <w:basedOn w:val="Normal"/>
    <w:link w:val="BodyTextIndent2Char"/>
    <w:rsid w:val="00E06691"/>
    <w:pPr>
      <w:spacing w:after="120" w:line="480" w:lineRule="auto"/>
      <w:ind w:left="283"/>
    </w:pPr>
    <w:rPr>
      <w:lang w:val="en-SG" w:eastAsia="en-SG"/>
    </w:rPr>
  </w:style>
  <w:style w:type="character" w:customStyle="1" w:styleId="BodyTextIndent2Char">
    <w:name w:val="Body Text Indent 2 Char"/>
    <w:link w:val="BodyTextIndent2"/>
    <w:rsid w:val="00E06691"/>
    <w:rPr>
      <w:sz w:val="24"/>
      <w:szCs w:val="24"/>
      <w:lang w:val="en-SG" w:eastAsia="en-SG"/>
    </w:rPr>
  </w:style>
  <w:style w:type="paragraph" w:styleId="BodyTextIndent3">
    <w:name w:val="Body Text Indent 3"/>
    <w:basedOn w:val="Normal"/>
    <w:link w:val="BodyTextIndent3Char"/>
    <w:unhideWhenUsed/>
    <w:rsid w:val="00E06691"/>
    <w:pPr>
      <w:spacing w:before="60" w:after="60" w:line="360" w:lineRule="exact"/>
      <w:ind w:firstLine="720"/>
    </w:pPr>
    <w:rPr>
      <w:rFonts w:ascii=".VnTime" w:hAnsi=".VnTime"/>
      <w:sz w:val="22"/>
      <w:szCs w:val="20"/>
    </w:rPr>
  </w:style>
  <w:style w:type="character" w:customStyle="1" w:styleId="BodyTextIndent3Char">
    <w:name w:val="Body Text Indent 3 Char"/>
    <w:link w:val="BodyTextIndent3"/>
    <w:rsid w:val="00E06691"/>
    <w:rPr>
      <w:rFonts w:ascii=".VnTime" w:hAnsi=".VnTime"/>
      <w:sz w:val="22"/>
    </w:rPr>
  </w:style>
  <w:style w:type="character" w:styleId="EndnoteReference">
    <w:name w:val="endnote reference"/>
    <w:uiPriority w:val="99"/>
    <w:unhideWhenUsed/>
    <w:rsid w:val="00E06691"/>
    <w:rPr>
      <w:vertAlign w:val="superscript"/>
    </w:rPr>
  </w:style>
  <w:style w:type="paragraph" w:styleId="EndnoteText">
    <w:name w:val="endnote text"/>
    <w:basedOn w:val="Normal"/>
    <w:link w:val="EndnoteTextChar"/>
    <w:uiPriority w:val="99"/>
    <w:unhideWhenUsed/>
    <w:rsid w:val="00E06691"/>
    <w:pPr>
      <w:spacing w:after="200" w:line="276" w:lineRule="auto"/>
    </w:pPr>
    <w:rPr>
      <w:rFonts w:eastAsia="Calibri"/>
      <w:color w:val="000000"/>
      <w:sz w:val="20"/>
      <w:szCs w:val="20"/>
    </w:rPr>
  </w:style>
  <w:style w:type="character" w:customStyle="1" w:styleId="EndnoteTextChar">
    <w:name w:val="Endnote Text Char"/>
    <w:link w:val="EndnoteText"/>
    <w:uiPriority w:val="99"/>
    <w:rsid w:val="00E06691"/>
    <w:rPr>
      <w:rFonts w:eastAsia="Calibri"/>
      <w:color w:val="000000"/>
    </w:rPr>
  </w:style>
  <w:style w:type="character" w:styleId="FollowedHyperlink">
    <w:name w:val="FollowedHyperlink"/>
    <w:uiPriority w:val="99"/>
    <w:unhideWhenUsed/>
    <w:rsid w:val="00E06691"/>
    <w:rPr>
      <w:color w:val="800080"/>
      <w:u w:val="single"/>
    </w:rPr>
  </w:style>
  <w:style w:type="paragraph" w:styleId="Subtitle">
    <w:name w:val="Subtitle"/>
    <w:basedOn w:val="Normal"/>
    <w:next w:val="Normal"/>
    <w:link w:val="SubtitleChar"/>
    <w:uiPriority w:val="11"/>
    <w:qFormat/>
    <w:rsid w:val="00E06691"/>
    <w:pPr>
      <w:spacing w:after="160" w:line="256" w:lineRule="auto"/>
    </w:pPr>
    <w:rPr>
      <w:rFonts w:ascii="Calibri" w:hAnsi="Calibri"/>
      <w:color w:val="595959"/>
      <w:spacing w:val="15"/>
      <w:kern w:val="2"/>
      <w:sz w:val="28"/>
      <w:szCs w:val="28"/>
    </w:rPr>
  </w:style>
  <w:style w:type="character" w:customStyle="1" w:styleId="SubtitleChar">
    <w:name w:val="Subtitle Char"/>
    <w:link w:val="Subtitle"/>
    <w:uiPriority w:val="11"/>
    <w:rsid w:val="00E06691"/>
    <w:rPr>
      <w:rFonts w:ascii="Calibri" w:hAnsi="Calibri"/>
      <w:color w:val="595959"/>
      <w:spacing w:val="15"/>
      <w:kern w:val="2"/>
      <w:sz w:val="28"/>
      <w:szCs w:val="28"/>
    </w:rPr>
  </w:style>
  <w:style w:type="paragraph" w:styleId="TOC1">
    <w:name w:val="toc 1"/>
    <w:basedOn w:val="Normal"/>
    <w:next w:val="Normal"/>
    <w:uiPriority w:val="39"/>
    <w:unhideWhenUsed/>
    <w:rsid w:val="00E06691"/>
    <w:pPr>
      <w:tabs>
        <w:tab w:val="left" w:pos="480"/>
        <w:tab w:val="right" w:leader="dot" w:pos="9117"/>
      </w:tabs>
      <w:spacing w:before="240" w:after="120" w:line="360" w:lineRule="exact"/>
    </w:pPr>
    <w:rPr>
      <w:b/>
      <w:bCs/>
      <w:lang w:val="en-GB"/>
    </w:rPr>
  </w:style>
  <w:style w:type="paragraph" w:styleId="TOC2">
    <w:name w:val="toc 2"/>
    <w:basedOn w:val="Normal"/>
    <w:next w:val="Normal"/>
    <w:uiPriority w:val="39"/>
    <w:unhideWhenUsed/>
    <w:rsid w:val="00E06691"/>
    <w:pPr>
      <w:tabs>
        <w:tab w:val="left" w:pos="960"/>
        <w:tab w:val="right" w:leader="dot" w:pos="9117"/>
      </w:tabs>
      <w:spacing w:before="120" w:line="360" w:lineRule="exact"/>
      <w:ind w:left="240"/>
    </w:pPr>
    <w:rPr>
      <w:b/>
      <w:iCs/>
      <w:kern w:val="32"/>
      <w:sz w:val="26"/>
      <w:szCs w:val="26"/>
    </w:rPr>
  </w:style>
  <w:style w:type="paragraph" w:styleId="TOC3">
    <w:name w:val="toc 3"/>
    <w:basedOn w:val="Normal"/>
    <w:next w:val="Normal"/>
    <w:uiPriority w:val="39"/>
    <w:unhideWhenUsed/>
    <w:rsid w:val="00E06691"/>
    <w:pPr>
      <w:tabs>
        <w:tab w:val="left" w:pos="1200"/>
        <w:tab w:val="right" w:leader="dot" w:pos="9117"/>
      </w:tabs>
      <w:spacing w:line="360" w:lineRule="exact"/>
      <w:ind w:left="480"/>
    </w:pPr>
    <w:rPr>
      <w:sz w:val="26"/>
      <w:szCs w:val="26"/>
    </w:rPr>
  </w:style>
  <w:style w:type="paragraph" w:styleId="TOC4">
    <w:name w:val="toc 4"/>
    <w:basedOn w:val="Normal"/>
    <w:next w:val="Normal"/>
    <w:unhideWhenUsed/>
    <w:rsid w:val="00E06691"/>
    <w:pPr>
      <w:spacing w:line="360" w:lineRule="exact"/>
      <w:ind w:left="720"/>
    </w:pPr>
    <w:rPr>
      <w:sz w:val="20"/>
      <w:szCs w:val="20"/>
    </w:rPr>
  </w:style>
  <w:style w:type="paragraph" w:styleId="TOC5">
    <w:name w:val="toc 5"/>
    <w:basedOn w:val="Normal"/>
    <w:next w:val="Normal"/>
    <w:unhideWhenUsed/>
    <w:rsid w:val="00E06691"/>
    <w:pPr>
      <w:spacing w:line="360" w:lineRule="exact"/>
      <w:ind w:left="960"/>
    </w:pPr>
    <w:rPr>
      <w:sz w:val="20"/>
      <w:szCs w:val="20"/>
    </w:rPr>
  </w:style>
  <w:style w:type="paragraph" w:styleId="TOC6">
    <w:name w:val="toc 6"/>
    <w:basedOn w:val="Normal"/>
    <w:next w:val="Normal"/>
    <w:unhideWhenUsed/>
    <w:rsid w:val="00E06691"/>
    <w:pPr>
      <w:spacing w:line="360" w:lineRule="exact"/>
      <w:ind w:left="1200"/>
    </w:pPr>
    <w:rPr>
      <w:sz w:val="20"/>
      <w:szCs w:val="20"/>
    </w:rPr>
  </w:style>
  <w:style w:type="paragraph" w:styleId="TOC7">
    <w:name w:val="toc 7"/>
    <w:basedOn w:val="Normal"/>
    <w:next w:val="Normal"/>
    <w:unhideWhenUsed/>
    <w:rsid w:val="00E06691"/>
    <w:pPr>
      <w:spacing w:line="360" w:lineRule="exact"/>
      <w:ind w:left="1440"/>
    </w:pPr>
    <w:rPr>
      <w:sz w:val="20"/>
      <w:szCs w:val="20"/>
    </w:rPr>
  </w:style>
  <w:style w:type="paragraph" w:styleId="TOC8">
    <w:name w:val="toc 8"/>
    <w:basedOn w:val="Normal"/>
    <w:next w:val="Normal"/>
    <w:unhideWhenUsed/>
    <w:rsid w:val="00E06691"/>
    <w:pPr>
      <w:spacing w:line="360" w:lineRule="exact"/>
      <w:ind w:left="1680"/>
    </w:pPr>
    <w:rPr>
      <w:sz w:val="20"/>
      <w:szCs w:val="20"/>
    </w:rPr>
  </w:style>
  <w:style w:type="paragraph" w:styleId="TOC9">
    <w:name w:val="toc 9"/>
    <w:basedOn w:val="Normal"/>
    <w:next w:val="Normal"/>
    <w:unhideWhenUsed/>
    <w:rsid w:val="00E06691"/>
    <w:pPr>
      <w:spacing w:line="360" w:lineRule="exact"/>
      <w:ind w:left="1920"/>
    </w:pPr>
    <w:rPr>
      <w:sz w:val="20"/>
      <w:szCs w:val="20"/>
    </w:rPr>
  </w:style>
  <w:style w:type="character" w:customStyle="1" w:styleId="CharChar6">
    <w:name w:val="Char Char6"/>
    <w:rsid w:val="00E06691"/>
    <w:rPr>
      <w:sz w:val="24"/>
      <w:szCs w:val="24"/>
      <w:lang w:val="en-US" w:eastAsia="en-US" w:bidi="ar-SA"/>
    </w:rPr>
  </w:style>
  <w:style w:type="paragraph" w:customStyle="1" w:styleId="ws-p">
    <w:name w:val="ws-p"/>
    <w:basedOn w:val="Normal"/>
    <w:rsid w:val="00E06691"/>
    <w:pPr>
      <w:spacing w:before="100" w:beforeAutospacing="1" w:after="100" w:afterAutospacing="1"/>
    </w:pPr>
  </w:style>
  <w:style w:type="paragraph" w:styleId="NoSpacing">
    <w:name w:val="No Spacing"/>
    <w:link w:val="NoSpacingChar"/>
    <w:qFormat/>
    <w:rsid w:val="00E06691"/>
    <w:pPr>
      <w:ind w:right="144"/>
    </w:pPr>
    <w:rPr>
      <w:rFonts w:ascii="Calibri" w:eastAsia="Calibri" w:hAnsi="Calibri"/>
      <w:sz w:val="22"/>
      <w:szCs w:val="22"/>
    </w:rPr>
  </w:style>
  <w:style w:type="character" w:customStyle="1" w:styleId="NoSpacingChar">
    <w:name w:val="No Spacing Char"/>
    <w:link w:val="NoSpacing"/>
    <w:rsid w:val="00E06691"/>
    <w:rPr>
      <w:rFonts w:ascii="Calibri" w:eastAsia="Calibri" w:hAnsi="Calibri"/>
      <w:sz w:val="22"/>
      <w:szCs w:val="22"/>
    </w:rPr>
  </w:style>
  <w:style w:type="character" w:customStyle="1" w:styleId="Vnbnnidung2">
    <w:name w:val="Văn bản nội dung (2)_"/>
    <w:link w:val="Vnbnnidung20"/>
    <w:uiPriority w:val="99"/>
    <w:rsid w:val="00E06691"/>
  </w:style>
  <w:style w:type="paragraph" w:customStyle="1" w:styleId="Vnbnnidung20">
    <w:name w:val="Văn bản nội dung (2)"/>
    <w:basedOn w:val="Normal"/>
    <w:link w:val="Vnbnnidung2"/>
    <w:uiPriority w:val="99"/>
    <w:rsid w:val="00E06691"/>
    <w:pPr>
      <w:widowControl w:val="0"/>
      <w:spacing w:line="266" w:lineRule="auto"/>
      <w:ind w:left="520" w:firstLine="580"/>
    </w:pPr>
    <w:rPr>
      <w:sz w:val="20"/>
      <w:szCs w:val="20"/>
    </w:rPr>
  </w:style>
  <w:style w:type="paragraph" w:customStyle="1" w:styleId="normal-p">
    <w:name w:val="normal-p"/>
    <w:basedOn w:val="Normal"/>
    <w:rsid w:val="00E06691"/>
    <w:rPr>
      <w:rFonts w:eastAsia="SimSun"/>
      <w:sz w:val="20"/>
      <w:szCs w:val="20"/>
      <w:lang w:eastAsia="zh-CN"/>
    </w:rPr>
  </w:style>
  <w:style w:type="paragraph" w:customStyle="1" w:styleId="TableParagraph">
    <w:name w:val="Table Paragraph"/>
    <w:basedOn w:val="Normal"/>
    <w:uiPriority w:val="1"/>
    <w:qFormat/>
    <w:rsid w:val="00E06691"/>
    <w:pPr>
      <w:widowControl w:val="0"/>
      <w:autoSpaceDE w:val="0"/>
      <w:autoSpaceDN w:val="0"/>
    </w:pPr>
    <w:rPr>
      <w:sz w:val="22"/>
      <w:szCs w:val="22"/>
      <w:lang w:val="vi"/>
    </w:rPr>
  </w:style>
  <w:style w:type="character" w:customStyle="1" w:styleId="Vnbnnidung">
    <w:name w:val="Văn bản nội dung_"/>
    <w:link w:val="Vnbnnidung0"/>
    <w:uiPriority w:val="99"/>
    <w:rsid w:val="00E06691"/>
    <w:rPr>
      <w:sz w:val="26"/>
      <w:szCs w:val="26"/>
    </w:rPr>
  </w:style>
  <w:style w:type="paragraph" w:customStyle="1" w:styleId="Vnbnnidung0">
    <w:name w:val="Văn bản nội dung"/>
    <w:basedOn w:val="Normal"/>
    <w:link w:val="Vnbnnidung"/>
    <w:uiPriority w:val="99"/>
    <w:rsid w:val="00E06691"/>
    <w:pPr>
      <w:widowControl w:val="0"/>
      <w:spacing w:after="100" w:line="288" w:lineRule="auto"/>
      <w:ind w:firstLine="400"/>
    </w:pPr>
    <w:rPr>
      <w:sz w:val="26"/>
      <w:szCs w:val="26"/>
    </w:rPr>
  </w:style>
  <w:style w:type="character" w:customStyle="1" w:styleId="Khc">
    <w:name w:val="Khác_"/>
    <w:link w:val="Khc0"/>
    <w:uiPriority w:val="99"/>
    <w:qFormat/>
    <w:rsid w:val="00E06691"/>
    <w:rPr>
      <w:sz w:val="26"/>
      <w:szCs w:val="26"/>
    </w:rPr>
  </w:style>
  <w:style w:type="paragraph" w:customStyle="1" w:styleId="Khc0">
    <w:name w:val="Khác"/>
    <w:basedOn w:val="Normal"/>
    <w:link w:val="Khc"/>
    <w:uiPriority w:val="99"/>
    <w:qFormat/>
    <w:rsid w:val="00E06691"/>
    <w:pPr>
      <w:widowControl w:val="0"/>
      <w:spacing w:after="100" w:line="288" w:lineRule="auto"/>
      <w:ind w:firstLine="400"/>
    </w:pPr>
    <w:rPr>
      <w:sz w:val="26"/>
      <w:szCs w:val="26"/>
    </w:rPr>
  </w:style>
  <w:style w:type="paragraph" w:customStyle="1" w:styleId="Heading20">
    <w:name w:val="Heading #2"/>
    <w:basedOn w:val="Normal"/>
    <w:link w:val="Heading21"/>
    <w:rsid w:val="00E06691"/>
    <w:pPr>
      <w:widowControl w:val="0"/>
      <w:shd w:val="clear" w:color="auto" w:fill="FFFFFF"/>
      <w:spacing w:before="180" w:line="322" w:lineRule="exact"/>
      <w:outlineLvl w:val="1"/>
    </w:pPr>
    <w:rPr>
      <w:b/>
      <w:bCs/>
      <w:sz w:val="26"/>
      <w:szCs w:val="26"/>
    </w:rPr>
  </w:style>
  <w:style w:type="character" w:customStyle="1" w:styleId="Heading21">
    <w:name w:val="Heading #2_"/>
    <w:link w:val="Heading20"/>
    <w:rsid w:val="00E06691"/>
    <w:rPr>
      <w:b/>
      <w:bCs/>
      <w:sz w:val="26"/>
      <w:szCs w:val="26"/>
      <w:shd w:val="clear" w:color="auto" w:fill="FFFFFF"/>
    </w:rPr>
  </w:style>
  <w:style w:type="paragraph" w:customStyle="1" w:styleId="Bodytext20">
    <w:name w:val="Body text (2)"/>
    <w:basedOn w:val="Normal"/>
    <w:link w:val="Bodytext21"/>
    <w:qFormat/>
    <w:rsid w:val="00E06691"/>
    <w:pPr>
      <w:widowControl w:val="0"/>
      <w:shd w:val="clear" w:color="auto" w:fill="FFFFFF"/>
      <w:spacing w:before="120" w:after="120" w:line="0" w:lineRule="atLeast"/>
      <w:jc w:val="both"/>
    </w:pPr>
    <w:rPr>
      <w:sz w:val="26"/>
      <w:szCs w:val="26"/>
    </w:rPr>
  </w:style>
  <w:style w:type="character" w:customStyle="1" w:styleId="Bodytext21">
    <w:name w:val="Body text (2)_"/>
    <w:link w:val="Bodytext20"/>
    <w:rsid w:val="00E06691"/>
    <w:rPr>
      <w:sz w:val="26"/>
      <w:szCs w:val="26"/>
      <w:shd w:val="clear" w:color="auto" w:fill="FFFFFF"/>
    </w:rPr>
  </w:style>
  <w:style w:type="character" w:customStyle="1" w:styleId="Bodytext2Bold">
    <w:name w:val="Body text (2) + Bold"/>
    <w:aliases w:val="Header or footer (4) + 11 pt,Not Italic1,Spacing 0 pt8"/>
    <w:uiPriority w:val="99"/>
    <w:qFormat/>
    <w:rsid w:val="00E06691"/>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3NotBold">
    <w:name w:val="Body text (3) + Not Bold"/>
    <w:aliases w:val="Body text + 21.5 pt,Italic,Spacing -1 pt14,Scale 50%,Spacing 0 pt Exact1"/>
    <w:uiPriority w:val="99"/>
    <w:rsid w:val="00E06691"/>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2NotBold">
    <w:name w:val="Heading #2 + Not Bold"/>
    <w:rsid w:val="00E06691"/>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0">
    <w:name w:val="Body text_"/>
    <w:link w:val="Bodytext1"/>
    <w:uiPriority w:val="99"/>
    <w:qFormat/>
    <w:rsid w:val="00E06691"/>
    <w:rPr>
      <w:sz w:val="27"/>
      <w:szCs w:val="27"/>
      <w:shd w:val="clear" w:color="auto" w:fill="FFFFFF"/>
    </w:rPr>
  </w:style>
  <w:style w:type="paragraph" w:customStyle="1" w:styleId="Bodytext1">
    <w:name w:val="Body text1"/>
    <w:basedOn w:val="Normal"/>
    <w:link w:val="Bodytext0"/>
    <w:uiPriority w:val="99"/>
    <w:qFormat/>
    <w:rsid w:val="00E06691"/>
    <w:pPr>
      <w:widowControl w:val="0"/>
      <w:shd w:val="clear" w:color="auto" w:fill="FFFFFF"/>
      <w:spacing w:before="60" w:after="60" w:line="240" w:lineRule="atLeast"/>
      <w:ind w:hanging="1460"/>
      <w:jc w:val="both"/>
    </w:pPr>
    <w:rPr>
      <w:sz w:val="27"/>
      <w:szCs w:val="27"/>
    </w:rPr>
  </w:style>
  <w:style w:type="character" w:customStyle="1" w:styleId="Tiu2">
    <w:name w:val="Tiêu đề #2_"/>
    <w:link w:val="Tiu20"/>
    <w:uiPriority w:val="99"/>
    <w:rsid w:val="00E06691"/>
    <w:rPr>
      <w:b/>
      <w:bCs/>
      <w:sz w:val="26"/>
      <w:szCs w:val="26"/>
    </w:rPr>
  </w:style>
  <w:style w:type="paragraph" w:customStyle="1" w:styleId="Tiu20">
    <w:name w:val="Tiêu đề #2"/>
    <w:basedOn w:val="Normal"/>
    <w:link w:val="Tiu2"/>
    <w:uiPriority w:val="99"/>
    <w:rsid w:val="00E06691"/>
    <w:pPr>
      <w:widowControl w:val="0"/>
      <w:spacing w:after="100" w:line="266" w:lineRule="auto"/>
      <w:ind w:left="1810" w:firstLine="280"/>
      <w:outlineLvl w:val="1"/>
    </w:pPr>
    <w:rPr>
      <w:b/>
      <w:bCs/>
      <w:sz w:val="26"/>
      <w:szCs w:val="26"/>
    </w:rPr>
  </w:style>
  <w:style w:type="character" w:customStyle="1" w:styleId="style3">
    <w:name w:val="style3"/>
    <w:rsid w:val="00E06691"/>
  </w:style>
  <w:style w:type="character" w:customStyle="1" w:styleId="BodyTextChar1">
    <w:name w:val="Body Text Char1"/>
    <w:uiPriority w:val="99"/>
    <w:rsid w:val="00E06691"/>
    <w:rPr>
      <w:rFonts w:ascii="Times New Roman" w:hAnsi="Times New Roman"/>
      <w:sz w:val="28"/>
      <w:szCs w:val="28"/>
      <w:shd w:val="clear" w:color="auto" w:fill="FFFFFF"/>
    </w:rPr>
  </w:style>
  <w:style w:type="character" w:customStyle="1" w:styleId="Other">
    <w:name w:val="Other_"/>
    <w:link w:val="Other0"/>
    <w:rsid w:val="00E06691"/>
    <w:rPr>
      <w:sz w:val="28"/>
      <w:szCs w:val="28"/>
      <w:shd w:val="clear" w:color="auto" w:fill="FFFFFF"/>
    </w:rPr>
  </w:style>
  <w:style w:type="paragraph" w:customStyle="1" w:styleId="Other0">
    <w:name w:val="Other"/>
    <w:basedOn w:val="Normal"/>
    <w:link w:val="Other"/>
    <w:rsid w:val="00E06691"/>
    <w:pPr>
      <w:widowControl w:val="0"/>
      <w:shd w:val="clear" w:color="auto" w:fill="FFFFFF"/>
      <w:spacing w:after="110" w:line="269" w:lineRule="auto"/>
      <w:ind w:firstLine="400"/>
    </w:pPr>
    <w:rPr>
      <w:sz w:val="28"/>
      <w:szCs w:val="28"/>
    </w:rPr>
  </w:style>
  <w:style w:type="character" w:customStyle="1" w:styleId="Heading10">
    <w:name w:val="Heading #1_"/>
    <w:link w:val="Heading11"/>
    <w:uiPriority w:val="99"/>
    <w:rsid w:val="00E06691"/>
    <w:rPr>
      <w:b/>
      <w:bCs/>
      <w:sz w:val="28"/>
      <w:szCs w:val="28"/>
      <w:shd w:val="clear" w:color="auto" w:fill="FFFFFF"/>
    </w:rPr>
  </w:style>
  <w:style w:type="paragraph" w:customStyle="1" w:styleId="Heading11">
    <w:name w:val="Heading #1"/>
    <w:basedOn w:val="Normal"/>
    <w:link w:val="Heading10"/>
    <w:uiPriority w:val="99"/>
    <w:rsid w:val="00E06691"/>
    <w:pPr>
      <w:widowControl w:val="0"/>
      <w:shd w:val="clear" w:color="auto" w:fill="FFFFFF"/>
      <w:spacing w:after="130" w:line="247" w:lineRule="auto"/>
      <w:jc w:val="center"/>
      <w:outlineLvl w:val="0"/>
    </w:pPr>
    <w:rPr>
      <w:b/>
      <w:bCs/>
      <w:sz w:val="28"/>
      <w:szCs w:val="28"/>
    </w:rPr>
  </w:style>
  <w:style w:type="character" w:customStyle="1" w:styleId="Tablecaption">
    <w:name w:val="Table caption_"/>
    <w:link w:val="Tablecaption0"/>
    <w:rsid w:val="00E06691"/>
    <w:rPr>
      <w:shd w:val="clear" w:color="auto" w:fill="FFFFFF"/>
    </w:rPr>
  </w:style>
  <w:style w:type="paragraph" w:customStyle="1" w:styleId="Tablecaption0">
    <w:name w:val="Table caption"/>
    <w:basedOn w:val="Normal"/>
    <w:link w:val="Tablecaption"/>
    <w:rsid w:val="00E06691"/>
    <w:pPr>
      <w:widowControl w:val="0"/>
      <w:shd w:val="clear" w:color="auto" w:fill="FFFFFF"/>
    </w:pPr>
    <w:rPr>
      <w:sz w:val="20"/>
      <w:szCs w:val="20"/>
    </w:rPr>
  </w:style>
  <w:style w:type="character" w:customStyle="1" w:styleId="fontstyle01">
    <w:name w:val="fontstyle01"/>
    <w:rsid w:val="00E06691"/>
    <w:rPr>
      <w:rFonts w:ascii="TimesNewRomanPS-BoldMT" w:hAnsi="TimesNewRomanPS-BoldMT" w:hint="default"/>
      <w:b/>
      <w:bCs/>
      <w:i w:val="0"/>
      <w:iCs w:val="0"/>
      <w:color w:val="000000"/>
      <w:sz w:val="24"/>
      <w:szCs w:val="24"/>
    </w:rPr>
  </w:style>
  <w:style w:type="paragraph" w:customStyle="1" w:styleId="Default">
    <w:name w:val="Default"/>
    <w:rsid w:val="00E06691"/>
    <w:pPr>
      <w:autoSpaceDE w:val="0"/>
      <w:autoSpaceDN w:val="0"/>
      <w:adjustRightInd w:val="0"/>
    </w:pPr>
    <w:rPr>
      <w:rFonts w:eastAsia="Calibri"/>
      <w:color w:val="000000"/>
      <w:sz w:val="24"/>
      <w:szCs w:val="24"/>
    </w:rPr>
  </w:style>
  <w:style w:type="table" w:customStyle="1" w:styleId="TableGrid1">
    <w:name w:val="Table Grid1"/>
    <w:basedOn w:val="TableNormal"/>
    <w:uiPriority w:val="59"/>
    <w:qFormat/>
    <w:rsid w:val="00E06691"/>
    <w:rPr>
      <w:rFonts w:ascii="Calibri" w:eastAsia="Calibri"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06691"/>
    <w:rPr>
      <w:rFonts w:ascii="Calibri" w:hAnsi="Calibri"/>
      <w:sz w:val="22"/>
      <w:szCs w:val="22"/>
    </w:rPr>
    <w:tblPr>
      <w:tblCellMar>
        <w:top w:w="0" w:type="dxa"/>
        <w:left w:w="0" w:type="dxa"/>
        <w:bottom w:w="0" w:type="dxa"/>
        <w:right w:w="0" w:type="dxa"/>
      </w:tblCellMar>
    </w:tblPr>
  </w:style>
  <w:style w:type="table" w:customStyle="1" w:styleId="TableGrid2">
    <w:name w:val="Table Grid2"/>
    <w:basedOn w:val="TableNormal"/>
    <w:uiPriority w:val="39"/>
    <w:rsid w:val="00E06691"/>
    <w:rPr>
      <w:rFonts w:ascii="Calibri" w:eastAsia="Calibri"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E06691"/>
    <w:rPr>
      <w:rFonts w:ascii="Calibri" w:hAnsi="Calibri"/>
      <w:sz w:val="22"/>
      <w:szCs w:val="22"/>
    </w:rPr>
    <w:tblPr>
      <w:tblCellMar>
        <w:top w:w="0" w:type="dxa"/>
        <w:left w:w="0" w:type="dxa"/>
        <w:bottom w:w="0" w:type="dxa"/>
        <w:right w:w="0" w:type="dxa"/>
      </w:tblCellMar>
    </w:tblPr>
  </w:style>
  <w:style w:type="table" w:customStyle="1" w:styleId="TableGrid11">
    <w:name w:val="Table Grid11"/>
    <w:basedOn w:val="TableNormal"/>
    <w:qFormat/>
    <w:rsid w:val="00E06691"/>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NotItalic">
    <w:name w:val="Body text (3) + Not Italic"/>
    <w:aliases w:val="Spacing 0 pt"/>
    <w:rsid w:val="00E06691"/>
    <w:rPr>
      <w:rFonts w:ascii="Times New Roman" w:hAnsi="Times New Roman" w:cs="Times New Roman"/>
      <w:b/>
      <w:bCs/>
      <w:i/>
      <w:iCs/>
      <w:spacing w:val="-6"/>
      <w:u w:val="none"/>
    </w:rPr>
  </w:style>
  <w:style w:type="character" w:customStyle="1" w:styleId="Heading30">
    <w:name w:val="Heading #3_"/>
    <w:link w:val="Heading31"/>
    <w:uiPriority w:val="99"/>
    <w:rsid w:val="00E06691"/>
    <w:rPr>
      <w:b/>
      <w:bCs/>
      <w:spacing w:val="-6"/>
      <w:shd w:val="clear" w:color="auto" w:fill="FFFFFF"/>
    </w:rPr>
  </w:style>
  <w:style w:type="paragraph" w:customStyle="1" w:styleId="Heading31">
    <w:name w:val="Heading #3"/>
    <w:basedOn w:val="Normal"/>
    <w:link w:val="Heading30"/>
    <w:uiPriority w:val="99"/>
    <w:rsid w:val="00E06691"/>
    <w:pPr>
      <w:widowControl w:val="0"/>
      <w:shd w:val="clear" w:color="auto" w:fill="FFFFFF"/>
      <w:spacing w:before="60" w:after="60" w:line="322" w:lineRule="exact"/>
      <w:ind w:firstLine="740"/>
      <w:jc w:val="both"/>
      <w:outlineLvl w:val="2"/>
    </w:pPr>
    <w:rPr>
      <w:b/>
      <w:bCs/>
      <w:spacing w:val="-6"/>
      <w:sz w:val="20"/>
      <w:szCs w:val="20"/>
    </w:rPr>
  </w:style>
  <w:style w:type="character" w:customStyle="1" w:styleId="BodytextNotBold">
    <w:name w:val="Body text + Not Bold"/>
    <w:aliases w:val="Spacing 0 pt64"/>
    <w:rsid w:val="00E06691"/>
    <w:rPr>
      <w:rFonts w:ascii="Times New Roman" w:hAnsi="Times New Roman" w:cs="Times New Roman"/>
      <w:b/>
      <w:bCs/>
      <w:spacing w:val="2"/>
      <w:u w:val="none"/>
    </w:rPr>
  </w:style>
  <w:style w:type="character" w:customStyle="1" w:styleId="Headerorfooter2">
    <w:name w:val="Header or footer (2)_"/>
    <w:link w:val="Headerorfooter20"/>
    <w:rsid w:val="00E06691"/>
    <w:rPr>
      <w:rFonts w:ascii="Arial" w:hAnsi="Arial" w:cs="Arial"/>
      <w:spacing w:val="5"/>
      <w:sz w:val="18"/>
      <w:szCs w:val="18"/>
      <w:shd w:val="clear" w:color="auto" w:fill="FFFFFF"/>
    </w:rPr>
  </w:style>
  <w:style w:type="paragraph" w:customStyle="1" w:styleId="Headerorfooter20">
    <w:name w:val="Header or footer (2)"/>
    <w:basedOn w:val="Normal"/>
    <w:link w:val="Headerorfooter2"/>
    <w:rsid w:val="00E06691"/>
    <w:pPr>
      <w:widowControl w:val="0"/>
      <w:shd w:val="clear" w:color="auto" w:fill="FFFFFF"/>
      <w:spacing w:line="240" w:lineRule="atLeast"/>
    </w:pPr>
    <w:rPr>
      <w:rFonts w:ascii="Arial" w:hAnsi="Arial" w:cs="Arial"/>
      <w:spacing w:val="5"/>
      <w:sz w:val="18"/>
      <w:szCs w:val="18"/>
    </w:rPr>
  </w:style>
  <w:style w:type="character" w:customStyle="1" w:styleId="BodytextItalic">
    <w:name w:val="Body text + Italic"/>
    <w:aliases w:val="Spacing 0 pt63"/>
    <w:rsid w:val="00E06691"/>
    <w:rPr>
      <w:rFonts w:ascii="Times New Roman" w:hAnsi="Times New Roman" w:cs="Times New Roman"/>
      <w:b/>
      <w:bCs/>
      <w:i/>
      <w:iCs/>
      <w:spacing w:val="-2"/>
      <w:u w:val="none"/>
      <w:lang w:val="en-US" w:eastAsia="en-US"/>
    </w:rPr>
  </w:style>
  <w:style w:type="character" w:customStyle="1" w:styleId="Headerorfooter3">
    <w:name w:val="Header or footer (3)_"/>
    <w:link w:val="Headerorfooter30"/>
    <w:rsid w:val="00E06691"/>
    <w:rPr>
      <w:spacing w:val="10"/>
      <w:shd w:val="clear" w:color="auto" w:fill="FFFFFF"/>
    </w:rPr>
  </w:style>
  <w:style w:type="paragraph" w:customStyle="1" w:styleId="Headerorfooter30">
    <w:name w:val="Header or footer (3)"/>
    <w:basedOn w:val="Normal"/>
    <w:link w:val="Headerorfooter3"/>
    <w:rsid w:val="00E06691"/>
    <w:pPr>
      <w:widowControl w:val="0"/>
      <w:shd w:val="clear" w:color="auto" w:fill="FFFFFF"/>
      <w:spacing w:line="240" w:lineRule="atLeast"/>
    </w:pPr>
    <w:rPr>
      <w:spacing w:val="10"/>
      <w:sz w:val="20"/>
      <w:szCs w:val="20"/>
    </w:rPr>
  </w:style>
  <w:style w:type="character" w:customStyle="1" w:styleId="Bodytext4">
    <w:name w:val="Body text (4)_"/>
    <w:link w:val="Bodytext40"/>
    <w:uiPriority w:val="99"/>
    <w:rsid w:val="00E06691"/>
    <w:rPr>
      <w:spacing w:val="-5"/>
      <w:w w:val="250"/>
      <w:sz w:val="8"/>
      <w:szCs w:val="8"/>
      <w:shd w:val="clear" w:color="auto" w:fill="FFFFFF"/>
    </w:rPr>
  </w:style>
  <w:style w:type="paragraph" w:customStyle="1" w:styleId="Bodytext40">
    <w:name w:val="Body text (4)"/>
    <w:basedOn w:val="Normal"/>
    <w:link w:val="Bodytext4"/>
    <w:uiPriority w:val="99"/>
    <w:rsid w:val="00E06691"/>
    <w:pPr>
      <w:widowControl w:val="0"/>
      <w:shd w:val="clear" w:color="auto" w:fill="FFFFFF"/>
      <w:spacing w:line="446" w:lineRule="exact"/>
      <w:jc w:val="both"/>
    </w:pPr>
    <w:rPr>
      <w:spacing w:val="-5"/>
      <w:w w:val="250"/>
      <w:sz w:val="8"/>
      <w:szCs w:val="8"/>
    </w:rPr>
  </w:style>
  <w:style w:type="character" w:customStyle="1" w:styleId="Bodytext5">
    <w:name w:val="Body text (5)_"/>
    <w:link w:val="Bodytext50"/>
    <w:uiPriority w:val="99"/>
    <w:rsid w:val="00E06691"/>
    <w:rPr>
      <w:b/>
      <w:bCs/>
      <w:i/>
      <w:iCs/>
      <w:spacing w:val="-4"/>
      <w:sz w:val="21"/>
      <w:szCs w:val="21"/>
      <w:shd w:val="clear" w:color="auto" w:fill="FFFFFF"/>
    </w:rPr>
  </w:style>
  <w:style w:type="paragraph" w:customStyle="1" w:styleId="Bodytext50">
    <w:name w:val="Body text (5)"/>
    <w:basedOn w:val="Normal"/>
    <w:link w:val="Bodytext5"/>
    <w:uiPriority w:val="99"/>
    <w:rsid w:val="00E06691"/>
    <w:pPr>
      <w:widowControl w:val="0"/>
      <w:shd w:val="clear" w:color="auto" w:fill="FFFFFF"/>
      <w:spacing w:line="254" w:lineRule="exact"/>
      <w:jc w:val="both"/>
    </w:pPr>
    <w:rPr>
      <w:b/>
      <w:bCs/>
      <w:i/>
      <w:iCs/>
      <w:spacing w:val="-4"/>
      <w:sz w:val="21"/>
      <w:szCs w:val="21"/>
    </w:rPr>
  </w:style>
  <w:style w:type="character" w:customStyle="1" w:styleId="Bodytext6">
    <w:name w:val="Body text (6)_"/>
    <w:link w:val="Bodytext60"/>
    <w:rsid w:val="00E06691"/>
    <w:rPr>
      <w:b/>
      <w:bCs/>
      <w:spacing w:val="-6"/>
      <w:shd w:val="clear" w:color="auto" w:fill="FFFFFF"/>
    </w:rPr>
  </w:style>
  <w:style w:type="paragraph" w:customStyle="1" w:styleId="Bodytext60">
    <w:name w:val="Body text (6)"/>
    <w:basedOn w:val="Normal"/>
    <w:link w:val="Bodytext6"/>
    <w:rsid w:val="00E06691"/>
    <w:pPr>
      <w:widowControl w:val="0"/>
      <w:shd w:val="clear" w:color="auto" w:fill="FFFFFF"/>
      <w:spacing w:line="254" w:lineRule="exact"/>
      <w:jc w:val="both"/>
    </w:pPr>
    <w:rPr>
      <w:b/>
      <w:bCs/>
      <w:spacing w:val="-6"/>
      <w:sz w:val="20"/>
      <w:szCs w:val="20"/>
    </w:rPr>
  </w:style>
  <w:style w:type="character" w:customStyle="1" w:styleId="Bodytext6Spacing1pt">
    <w:name w:val="Body text (6) + Spacing 1 pt"/>
    <w:rsid w:val="00E06691"/>
    <w:rPr>
      <w:rFonts w:ascii="Times New Roman" w:hAnsi="Times New Roman" w:cs="Times New Roman"/>
      <w:b/>
      <w:bCs/>
      <w:spacing w:val="21"/>
      <w:sz w:val="20"/>
      <w:szCs w:val="20"/>
      <w:u w:val="none"/>
    </w:rPr>
  </w:style>
  <w:style w:type="character" w:customStyle="1" w:styleId="Bodytext7">
    <w:name w:val="Body text (7)_"/>
    <w:link w:val="Bodytext70"/>
    <w:rsid w:val="00E06691"/>
    <w:rPr>
      <w:i/>
      <w:iCs/>
      <w:spacing w:val="-7"/>
      <w:shd w:val="clear" w:color="auto" w:fill="FFFFFF"/>
    </w:rPr>
  </w:style>
  <w:style w:type="paragraph" w:customStyle="1" w:styleId="Bodytext70">
    <w:name w:val="Body text (7)"/>
    <w:basedOn w:val="Normal"/>
    <w:link w:val="Bodytext7"/>
    <w:rsid w:val="00E06691"/>
    <w:pPr>
      <w:widowControl w:val="0"/>
      <w:shd w:val="clear" w:color="auto" w:fill="FFFFFF"/>
      <w:spacing w:line="230" w:lineRule="exact"/>
    </w:pPr>
    <w:rPr>
      <w:i/>
      <w:iCs/>
      <w:spacing w:val="-7"/>
      <w:sz w:val="20"/>
      <w:szCs w:val="20"/>
    </w:rPr>
  </w:style>
  <w:style w:type="character" w:customStyle="1" w:styleId="Bodytext7225pt">
    <w:name w:val="Body text (7) + 22.5 pt"/>
    <w:aliases w:val="Bold,Spacing -1 pt,Heading #2 + 13.5 pt,Spacing 3 pt"/>
    <w:uiPriority w:val="99"/>
    <w:rsid w:val="00E06691"/>
    <w:rPr>
      <w:rFonts w:ascii="Times New Roman" w:hAnsi="Times New Roman" w:cs="Times New Roman"/>
      <w:b/>
      <w:bCs/>
      <w:i/>
      <w:iCs/>
      <w:spacing w:val="-35"/>
      <w:sz w:val="45"/>
      <w:szCs w:val="45"/>
      <w:u w:val="none"/>
    </w:rPr>
  </w:style>
  <w:style w:type="character" w:customStyle="1" w:styleId="Bodytext7125pt">
    <w:name w:val="Body text (7) + 12.5 pt"/>
    <w:aliases w:val="Bold6,Not Italic,Spacing 0 pt62,Heading #2 + 13.5 pt1"/>
    <w:uiPriority w:val="99"/>
    <w:rsid w:val="00E06691"/>
    <w:rPr>
      <w:rFonts w:ascii="Times New Roman" w:hAnsi="Times New Roman" w:cs="Times New Roman"/>
      <w:b/>
      <w:bCs/>
      <w:i/>
      <w:iCs/>
      <w:spacing w:val="-6"/>
      <w:sz w:val="25"/>
      <w:szCs w:val="25"/>
      <w:u w:val="none"/>
    </w:rPr>
  </w:style>
  <w:style w:type="character" w:customStyle="1" w:styleId="Tablecaption2">
    <w:name w:val="Table caption (2)_"/>
    <w:link w:val="Tablecaption20"/>
    <w:rsid w:val="00E06691"/>
    <w:rPr>
      <w:b/>
      <w:bCs/>
      <w:spacing w:val="-6"/>
      <w:sz w:val="25"/>
      <w:szCs w:val="25"/>
      <w:shd w:val="clear" w:color="auto" w:fill="FFFFFF"/>
    </w:rPr>
  </w:style>
  <w:style w:type="paragraph" w:customStyle="1" w:styleId="Tablecaption20">
    <w:name w:val="Table caption (2)"/>
    <w:basedOn w:val="Normal"/>
    <w:link w:val="Tablecaption2"/>
    <w:rsid w:val="00E06691"/>
    <w:pPr>
      <w:widowControl w:val="0"/>
      <w:shd w:val="clear" w:color="auto" w:fill="FFFFFF"/>
      <w:spacing w:line="240" w:lineRule="atLeast"/>
    </w:pPr>
    <w:rPr>
      <w:b/>
      <w:bCs/>
      <w:spacing w:val="-6"/>
      <w:sz w:val="25"/>
      <w:szCs w:val="25"/>
    </w:rPr>
  </w:style>
  <w:style w:type="character" w:customStyle="1" w:styleId="BodytextNotBold11">
    <w:name w:val="Body text + Not Bold11"/>
    <w:aliases w:val="Spacing 0 pt61"/>
    <w:rsid w:val="00E06691"/>
    <w:rPr>
      <w:rFonts w:ascii="Times New Roman" w:hAnsi="Times New Roman" w:cs="Times New Roman"/>
      <w:b/>
      <w:bCs/>
      <w:spacing w:val="2"/>
      <w:u w:val="none"/>
    </w:rPr>
  </w:style>
  <w:style w:type="character" w:customStyle="1" w:styleId="BodytextNotBold10">
    <w:name w:val="Body text + Not Bold10"/>
    <w:aliases w:val="Spacing 0 pt60"/>
    <w:rsid w:val="00E06691"/>
    <w:rPr>
      <w:rFonts w:ascii="Times New Roman" w:hAnsi="Times New Roman" w:cs="Times New Roman"/>
      <w:b/>
      <w:bCs/>
      <w:spacing w:val="-2"/>
      <w:u w:val="none"/>
    </w:rPr>
  </w:style>
  <w:style w:type="character" w:customStyle="1" w:styleId="Bodytext215pt5">
    <w:name w:val="Body text + 21.5 pt5"/>
    <w:aliases w:val="Not Bold,Spacing 0 pt59"/>
    <w:rsid w:val="00E06691"/>
    <w:rPr>
      <w:rFonts w:ascii="Times New Roman" w:hAnsi="Times New Roman" w:cs="Times New Roman"/>
      <w:b/>
      <w:bCs/>
      <w:spacing w:val="0"/>
      <w:sz w:val="43"/>
      <w:szCs w:val="43"/>
      <w:u w:val="none"/>
      <w:lang w:val="en-US" w:eastAsia="en-US"/>
    </w:rPr>
  </w:style>
  <w:style w:type="character" w:customStyle="1" w:styleId="BodytextNotBold9">
    <w:name w:val="Body text + Not Bold9"/>
    <w:aliases w:val="Italic26,Spacing 0 pt58"/>
    <w:rsid w:val="00E06691"/>
    <w:rPr>
      <w:rFonts w:ascii="Times New Roman" w:hAnsi="Times New Roman" w:cs="Times New Roman"/>
      <w:b/>
      <w:bCs/>
      <w:i/>
      <w:iCs/>
      <w:spacing w:val="-7"/>
      <w:u w:val="none"/>
    </w:rPr>
  </w:style>
  <w:style w:type="character" w:customStyle="1" w:styleId="BodytextNotBold8">
    <w:name w:val="Body text + Not Bold8"/>
    <w:aliases w:val="Italic25,Spacing -2 pt"/>
    <w:rsid w:val="00E06691"/>
    <w:rPr>
      <w:rFonts w:ascii="Times New Roman" w:hAnsi="Times New Roman" w:cs="Times New Roman"/>
      <w:b/>
      <w:bCs/>
      <w:i/>
      <w:iCs/>
      <w:spacing w:val="-47"/>
      <w:u w:val="none"/>
    </w:rPr>
  </w:style>
  <w:style w:type="character" w:customStyle="1" w:styleId="BodytextNotBold7">
    <w:name w:val="Body text + Not Bold7"/>
    <w:aliases w:val="Italic24,Spacing -2 pt5"/>
    <w:rsid w:val="00E06691"/>
    <w:rPr>
      <w:rFonts w:ascii="Times New Roman" w:hAnsi="Times New Roman" w:cs="Times New Roman"/>
      <w:b/>
      <w:bCs/>
      <w:i/>
      <w:iCs/>
      <w:spacing w:val="-48"/>
      <w:u w:val="none"/>
    </w:rPr>
  </w:style>
  <w:style w:type="character" w:customStyle="1" w:styleId="Bodytext4pt">
    <w:name w:val="Body text + 4 pt"/>
    <w:aliases w:val="Not Bold34,Spacing 0 pt57,Scale 250%"/>
    <w:rsid w:val="00E06691"/>
    <w:rPr>
      <w:rFonts w:ascii="Times New Roman" w:hAnsi="Times New Roman" w:cs="Times New Roman"/>
      <w:b/>
      <w:bCs/>
      <w:spacing w:val="-5"/>
      <w:w w:val="250"/>
      <w:sz w:val="8"/>
      <w:szCs w:val="8"/>
      <w:u w:val="none"/>
    </w:rPr>
  </w:style>
  <w:style w:type="character" w:customStyle="1" w:styleId="Bodytext4pt7">
    <w:name w:val="Body text + 4 pt7"/>
    <w:aliases w:val="Not Bold33,Italic23,Spacing 0 pt56"/>
    <w:rsid w:val="00E06691"/>
    <w:rPr>
      <w:rFonts w:ascii="Times New Roman" w:hAnsi="Times New Roman" w:cs="Times New Roman"/>
      <w:b/>
      <w:bCs/>
      <w:i/>
      <w:iCs/>
      <w:spacing w:val="0"/>
      <w:sz w:val="8"/>
      <w:szCs w:val="8"/>
      <w:u w:val="none"/>
    </w:rPr>
  </w:style>
  <w:style w:type="character" w:customStyle="1" w:styleId="Bodytext4pt6">
    <w:name w:val="Body text + 4 pt6"/>
    <w:aliases w:val="Not Bold32,Spacing 0 pt55,Scale 40%"/>
    <w:rsid w:val="00E06691"/>
    <w:rPr>
      <w:rFonts w:ascii="Times New Roman" w:hAnsi="Times New Roman" w:cs="Times New Roman"/>
      <w:b/>
      <w:bCs/>
      <w:spacing w:val="0"/>
      <w:w w:val="40"/>
      <w:sz w:val="8"/>
      <w:szCs w:val="8"/>
      <w:u w:val="none"/>
      <w:lang w:val="en-US" w:eastAsia="en-US"/>
    </w:rPr>
  </w:style>
  <w:style w:type="character" w:customStyle="1" w:styleId="BodyText10">
    <w:name w:val="Body Text1"/>
    <w:uiPriority w:val="99"/>
    <w:rsid w:val="00E06691"/>
    <w:rPr>
      <w:rFonts w:cs="Times New Roman"/>
      <w:b/>
      <w:bCs/>
      <w:spacing w:val="-6"/>
      <w:sz w:val="27"/>
      <w:szCs w:val="27"/>
      <w:shd w:val="clear" w:color="auto" w:fill="FFFFFF"/>
    </w:rPr>
  </w:style>
  <w:style w:type="character" w:customStyle="1" w:styleId="BodytextNotBold6">
    <w:name w:val="Body text + Not Bold6"/>
    <w:aliases w:val="Italic22,Spacing -2 pt4"/>
    <w:rsid w:val="00E06691"/>
    <w:rPr>
      <w:rFonts w:ascii="Times New Roman" w:hAnsi="Times New Roman" w:cs="Times New Roman"/>
      <w:b/>
      <w:bCs/>
      <w:i/>
      <w:iCs/>
      <w:spacing w:val="-47"/>
      <w:u w:val="none"/>
    </w:rPr>
  </w:style>
  <w:style w:type="character" w:customStyle="1" w:styleId="BodytextCandara">
    <w:name w:val="Body text + Candara"/>
    <w:aliases w:val="4.5 pt,Not Bold31,Spacing 0 pt54"/>
    <w:rsid w:val="00E06691"/>
    <w:rPr>
      <w:rFonts w:ascii="Candara" w:hAnsi="Candara" w:cs="Candara"/>
      <w:b/>
      <w:bCs/>
      <w:spacing w:val="0"/>
      <w:sz w:val="9"/>
      <w:szCs w:val="9"/>
      <w:u w:val="none"/>
      <w:lang w:val="en-US" w:eastAsia="en-US"/>
    </w:rPr>
  </w:style>
  <w:style w:type="character" w:customStyle="1" w:styleId="Bodytext11pt">
    <w:name w:val="Body text + 11 pt"/>
    <w:aliases w:val="Spacing 0 pt53"/>
    <w:rsid w:val="00E06691"/>
    <w:rPr>
      <w:rFonts w:ascii="Times New Roman" w:hAnsi="Times New Roman" w:cs="Times New Roman"/>
      <w:b/>
      <w:bCs/>
      <w:spacing w:val="-2"/>
      <w:sz w:val="22"/>
      <w:szCs w:val="22"/>
      <w:u w:val="none"/>
    </w:rPr>
  </w:style>
  <w:style w:type="character" w:customStyle="1" w:styleId="Bodytext215pt4">
    <w:name w:val="Body text + 21.5 pt4"/>
    <w:aliases w:val="Italic21,Small Caps,Spacing -1 pt13,Scale 50%3"/>
    <w:rsid w:val="00E06691"/>
    <w:rPr>
      <w:rFonts w:ascii="Times New Roman" w:hAnsi="Times New Roman" w:cs="Times New Roman"/>
      <w:b/>
      <w:bCs/>
      <w:i/>
      <w:iCs/>
      <w:smallCaps/>
      <w:spacing w:val="-20"/>
      <w:w w:val="50"/>
      <w:sz w:val="43"/>
      <w:szCs w:val="43"/>
      <w:u w:val="none"/>
    </w:rPr>
  </w:style>
  <w:style w:type="character" w:customStyle="1" w:styleId="Bodytext8">
    <w:name w:val="Body text (8)_"/>
    <w:link w:val="Bodytext80"/>
    <w:rsid w:val="00E06691"/>
    <w:rPr>
      <w:rFonts w:ascii="Arial" w:hAnsi="Arial" w:cs="Arial"/>
      <w:b/>
      <w:bCs/>
      <w:spacing w:val="14"/>
      <w:sz w:val="16"/>
      <w:szCs w:val="16"/>
      <w:shd w:val="clear" w:color="auto" w:fill="FFFFFF"/>
    </w:rPr>
  </w:style>
  <w:style w:type="paragraph" w:customStyle="1" w:styleId="Bodytext80">
    <w:name w:val="Body text (8)"/>
    <w:basedOn w:val="Normal"/>
    <w:link w:val="Bodytext8"/>
    <w:rsid w:val="00E06691"/>
    <w:pPr>
      <w:widowControl w:val="0"/>
      <w:shd w:val="clear" w:color="auto" w:fill="FFFFFF"/>
      <w:spacing w:before="120" w:line="240" w:lineRule="atLeast"/>
      <w:jc w:val="right"/>
    </w:pPr>
    <w:rPr>
      <w:rFonts w:ascii="Arial" w:hAnsi="Arial" w:cs="Arial"/>
      <w:b/>
      <w:bCs/>
      <w:spacing w:val="14"/>
      <w:sz w:val="16"/>
      <w:szCs w:val="16"/>
    </w:rPr>
  </w:style>
  <w:style w:type="character" w:customStyle="1" w:styleId="Bodytext9">
    <w:name w:val="Body text (9)_"/>
    <w:link w:val="Bodytext90"/>
    <w:rsid w:val="00E06691"/>
    <w:rPr>
      <w:b/>
      <w:bCs/>
      <w:i/>
      <w:iCs/>
      <w:spacing w:val="1"/>
      <w:shd w:val="clear" w:color="auto" w:fill="FFFFFF"/>
    </w:rPr>
  </w:style>
  <w:style w:type="paragraph" w:customStyle="1" w:styleId="Bodytext90">
    <w:name w:val="Body text (9)"/>
    <w:basedOn w:val="Normal"/>
    <w:link w:val="Bodytext9"/>
    <w:rsid w:val="00E06691"/>
    <w:pPr>
      <w:widowControl w:val="0"/>
      <w:shd w:val="clear" w:color="auto" w:fill="FFFFFF"/>
      <w:spacing w:before="240" w:after="60" w:line="240" w:lineRule="atLeast"/>
      <w:jc w:val="center"/>
    </w:pPr>
    <w:rPr>
      <w:b/>
      <w:bCs/>
      <w:i/>
      <w:iCs/>
      <w:spacing w:val="1"/>
      <w:sz w:val="20"/>
      <w:szCs w:val="20"/>
    </w:rPr>
  </w:style>
  <w:style w:type="character" w:customStyle="1" w:styleId="Bodytext100">
    <w:name w:val="Body text (10)_"/>
    <w:link w:val="Bodytext101"/>
    <w:rsid w:val="00E06691"/>
    <w:rPr>
      <w:spacing w:val="2"/>
      <w:shd w:val="clear" w:color="auto" w:fill="FFFFFF"/>
    </w:rPr>
  </w:style>
  <w:style w:type="paragraph" w:customStyle="1" w:styleId="Bodytext101">
    <w:name w:val="Body text (10)1"/>
    <w:basedOn w:val="Normal"/>
    <w:link w:val="Bodytext100"/>
    <w:rsid w:val="00E06691"/>
    <w:pPr>
      <w:widowControl w:val="0"/>
      <w:shd w:val="clear" w:color="auto" w:fill="FFFFFF"/>
      <w:spacing w:line="422" w:lineRule="exact"/>
      <w:jc w:val="both"/>
    </w:pPr>
    <w:rPr>
      <w:spacing w:val="2"/>
      <w:sz w:val="20"/>
      <w:szCs w:val="20"/>
    </w:rPr>
  </w:style>
  <w:style w:type="character" w:customStyle="1" w:styleId="BodytextSpacing0pt">
    <w:name w:val="Body text + Spacing 0 pt"/>
    <w:rsid w:val="00E06691"/>
    <w:rPr>
      <w:rFonts w:ascii="Times New Roman" w:hAnsi="Times New Roman" w:cs="Times New Roman"/>
      <w:b/>
      <w:bCs/>
      <w:spacing w:val="-4"/>
      <w:u w:val="none"/>
    </w:rPr>
  </w:style>
  <w:style w:type="character" w:customStyle="1" w:styleId="BodytextSpacing0pt3">
    <w:name w:val="Body text + Spacing 0 pt3"/>
    <w:rsid w:val="00E06691"/>
    <w:rPr>
      <w:rFonts w:ascii="Times New Roman" w:hAnsi="Times New Roman" w:cs="Times New Roman"/>
      <w:b/>
      <w:bCs/>
      <w:spacing w:val="-4"/>
      <w:u w:val="single"/>
    </w:rPr>
  </w:style>
  <w:style w:type="character" w:customStyle="1" w:styleId="BodytextItalic5">
    <w:name w:val="Body text + Italic5"/>
    <w:aliases w:val="Small Caps2,Spacing -1 pt12"/>
    <w:rsid w:val="00E06691"/>
    <w:rPr>
      <w:rFonts w:ascii="Times New Roman" w:hAnsi="Times New Roman" w:cs="Times New Roman"/>
      <w:b/>
      <w:bCs/>
      <w:i/>
      <w:iCs/>
      <w:smallCaps/>
      <w:spacing w:val="-22"/>
      <w:u w:val="single"/>
    </w:rPr>
  </w:style>
  <w:style w:type="character" w:customStyle="1" w:styleId="BodytextItalic4">
    <w:name w:val="Body text + Italic4"/>
    <w:aliases w:val="Small Caps1,Spacing -1 pt11"/>
    <w:rsid w:val="00E06691"/>
    <w:rPr>
      <w:rFonts w:ascii="Times New Roman" w:hAnsi="Times New Roman" w:cs="Times New Roman"/>
      <w:b/>
      <w:bCs/>
      <w:i/>
      <w:iCs/>
      <w:smallCaps/>
      <w:spacing w:val="-22"/>
      <w:u w:val="none"/>
    </w:rPr>
  </w:style>
  <w:style w:type="character" w:customStyle="1" w:styleId="Bodytext10Spacing0pt">
    <w:name w:val="Body text (10) + Spacing 0 pt"/>
    <w:rsid w:val="00E06691"/>
    <w:rPr>
      <w:rFonts w:ascii="Times New Roman" w:hAnsi="Times New Roman" w:cs="Times New Roman"/>
      <w:spacing w:val="-2"/>
      <w:u w:val="none"/>
      <w:lang w:val="en-US" w:eastAsia="en-US"/>
    </w:rPr>
  </w:style>
  <w:style w:type="character" w:customStyle="1" w:styleId="Bodytext10Spacing37pt">
    <w:name w:val="Body text (10) + Spacing 37 pt"/>
    <w:rsid w:val="00E06691"/>
    <w:rPr>
      <w:rFonts w:ascii="Times New Roman" w:hAnsi="Times New Roman" w:cs="Times New Roman"/>
      <w:spacing w:val="755"/>
      <w:u w:val="none"/>
    </w:rPr>
  </w:style>
  <w:style w:type="character" w:customStyle="1" w:styleId="Bodytext102">
    <w:name w:val="Body text (10)"/>
    <w:rsid w:val="00E06691"/>
    <w:rPr>
      <w:rFonts w:ascii="Times New Roman" w:hAnsi="Times New Roman" w:cs="Times New Roman"/>
      <w:spacing w:val="2"/>
      <w:u w:val="single"/>
    </w:rPr>
  </w:style>
  <w:style w:type="character" w:customStyle="1" w:styleId="Picturecaption">
    <w:name w:val="Picture caption_"/>
    <w:link w:val="Picturecaption0"/>
    <w:rsid w:val="00E06691"/>
    <w:rPr>
      <w:b/>
      <w:bCs/>
      <w:spacing w:val="-6"/>
      <w:shd w:val="clear" w:color="auto" w:fill="FFFFFF"/>
    </w:rPr>
  </w:style>
  <w:style w:type="paragraph" w:customStyle="1" w:styleId="Picturecaption0">
    <w:name w:val="Picture caption"/>
    <w:basedOn w:val="Normal"/>
    <w:link w:val="Picturecaption"/>
    <w:rsid w:val="00E06691"/>
    <w:pPr>
      <w:widowControl w:val="0"/>
      <w:shd w:val="clear" w:color="auto" w:fill="FFFFFF"/>
      <w:spacing w:line="240" w:lineRule="atLeast"/>
    </w:pPr>
    <w:rPr>
      <w:b/>
      <w:bCs/>
      <w:spacing w:val="-6"/>
      <w:sz w:val="20"/>
      <w:szCs w:val="20"/>
    </w:rPr>
  </w:style>
  <w:style w:type="character" w:customStyle="1" w:styleId="Bodytext165pt">
    <w:name w:val="Body text + 16.5 pt"/>
    <w:aliases w:val="Not Bold30,Spacing 0 pt52"/>
    <w:rsid w:val="00E06691"/>
    <w:rPr>
      <w:rFonts w:ascii="Times New Roman" w:hAnsi="Times New Roman" w:cs="Times New Roman"/>
      <w:b/>
      <w:bCs/>
      <w:spacing w:val="-3"/>
      <w:sz w:val="33"/>
      <w:szCs w:val="33"/>
      <w:u w:val="none"/>
    </w:rPr>
  </w:style>
  <w:style w:type="character" w:customStyle="1" w:styleId="Bodytext7NotItalic">
    <w:name w:val="Body text (7) + Not Italic"/>
    <w:aliases w:val="Spacing 0 pt51"/>
    <w:rsid w:val="00E06691"/>
    <w:rPr>
      <w:rFonts w:ascii="Times New Roman" w:hAnsi="Times New Roman" w:cs="Times New Roman"/>
      <w:i/>
      <w:iCs/>
      <w:spacing w:val="2"/>
      <w:u w:val="none"/>
    </w:rPr>
  </w:style>
  <w:style w:type="character" w:customStyle="1" w:styleId="Bodytext7Spacing-2pt">
    <w:name w:val="Body text (7) + Spacing -2 pt"/>
    <w:rsid w:val="00E06691"/>
    <w:rPr>
      <w:rFonts w:ascii="Times New Roman" w:hAnsi="Times New Roman" w:cs="Times New Roman"/>
      <w:i/>
      <w:iCs/>
      <w:spacing w:val="-47"/>
      <w:u w:val="none"/>
    </w:rPr>
  </w:style>
  <w:style w:type="character" w:customStyle="1" w:styleId="Tablecaption3">
    <w:name w:val="Table caption (3)_"/>
    <w:link w:val="Tablecaption30"/>
    <w:rsid w:val="00E06691"/>
    <w:rPr>
      <w:spacing w:val="2"/>
      <w:shd w:val="clear" w:color="auto" w:fill="FFFFFF"/>
    </w:rPr>
  </w:style>
  <w:style w:type="paragraph" w:customStyle="1" w:styleId="Tablecaption30">
    <w:name w:val="Table caption (3)"/>
    <w:basedOn w:val="Normal"/>
    <w:link w:val="Tablecaption3"/>
    <w:rsid w:val="00E06691"/>
    <w:pPr>
      <w:widowControl w:val="0"/>
      <w:shd w:val="clear" w:color="auto" w:fill="FFFFFF"/>
      <w:spacing w:line="312" w:lineRule="exact"/>
      <w:ind w:hanging="400"/>
    </w:pPr>
    <w:rPr>
      <w:spacing w:val="2"/>
      <w:sz w:val="20"/>
      <w:szCs w:val="20"/>
    </w:rPr>
  </w:style>
  <w:style w:type="character" w:customStyle="1" w:styleId="Tablecaption3115pt">
    <w:name w:val="Table caption (3) + 11.5 pt"/>
    <w:aliases w:val="Bold5,Spacing 10 pt"/>
    <w:rsid w:val="00E06691"/>
    <w:rPr>
      <w:rFonts w:ascii="Times New Roman" w:hAnsi="Times New Roman" w:cs="Times New Roman"/>
      <w:b/>
      <w:bCs/>
      <w:spacing w:val="210"/>
      <w:sz w:val="23"/>
      <w:szCs w:val="23"/>
      <w:u w:val="none"/>
    </w:rPr>
  </w:style>
  <w:style w:type="character" w:customStyle="1" w:styleId="Tablecaption334pt">
    <w:name w:val="Table caption (3) + 34 pt"/>
    <w:aliases w:val="Italic20,Spacing 0 pt50"/>
    <w:rsid w:val="00E06691"/>
    <w:rPr>
      <w:rFonts w:ascii="Times New Roman" w:hAnsi="Times New Roman" w:cs="Times New Roman"/>
      <w:i/>
      <w:iCs/>
      <w:spacing w:val="0"/>
      <w:sz w:val="68"/>
      <w:szCs w:val="68"/>
      <w:u w:val="none"/>
      <w:lang w:val="en-US" w:eastAsia="en-US"/>
    </w:rPr>
  </w:style>
  <w:style w:type="character" w:customStyle="1" w:styleId="Tablecaption3115pt1">
    <w:name w:val="Table caption (3) + 11.5 pt1"/>
    <w:aliases w:val="Bold4,Spacing 0 pt49"/>
    <w:rsid w:val="00E06691"/>
    <w:rPr>
      <w:rFonts w:ascii="Times New Roman" w:hAnsi="Times New Roman" w:cs="Times New Roman"/>
      <w:b/>
      <w:bCs/>
      <w:spacing w:val="-2"/>
      <w:sz w:val="23"/>
      <w:szCs w:val="23"/>
      <w:u w:val="none"/>
    </w:rPr>
  </w:style>
  <w:style w:type="character" w:customStyle="1" w:styleId="Tablecaption3Spacing0pt">
    <w:name w:val="Table caption (3) + Spacing 0 pt"/>
    <w:rsid w:val="00E06691"/>
    <w:rPr>
      <w:rFonts w:ascii="Times New Roman" w:hAnsi="Times New Roman" w:cs="Times New Roman"/>
      <w:spacing w:val="-2"/>
      <w:u w:val="none"/>
      <w:lang w:val="en-US" w:eastAsia="en-US"/>
    </w:rPr>
  </w:style>
  <w:style w:type="character" w:customStyle="1" w:styleId="TablecaptionItalic">
    <w:name w:val="Table caption + Italic"/>
    <w:aliases w:val="Spacing 0 pt48"/>
    <w:rsid w:val="00E06691"/>
    <w:rPr>
      <w:rFonts w:ascii="Times New Roman" w:hAnsi="Times New Roman" w:cs="Times New Roman"/>
      <w:b/>
      <w:bCs/>
      <w:i/>
      <w:iCs/>
      <w:spacing w:val="-2"/>
      <w:u w:val="none"/>
    </w:rPr>
  </w:style>
  <w:style w:type="character" w:customStyle="1" w:styleId="Tablecaption4">
    <w:name w:val="Table caption (4)_"/>
    <w:link w:val="Tablecaption41"/>
    <w:rsid w:val="00E06691"/>
    <w:rPr>
      <w:i/>
      <w:iCs/>
      <w:spacing w:val="-5"/>
      <w:sz w:val="14"/>
      <w:szCs w:val="14"/>
      <w:shd w:val="clear" w:color="auto" w:fill="FFFFFF"/>
    </w:rPr>
  </w:style>
  <w:style w:type="paragraph" w:customStyle="1" w:styleId="Tablecaption41">
    <w:name w:val="Table caption (4)1"/>
    <w:basedOn w:val="Normal"/>
    <w:link w:val="Tablecaption4"/>
    <w:rsid w:val="00E06691"/>
    <w:pPr>
      <w:widowControl w:val="0"/>
      <w:shd w:val="clear" w:color="auto" w:fill="FFFFFF"/>
      <w:spacing w:line="240" w:lineRule="atLeast"/>
      <w:jc w:val="both"/>
    </w:pPr>
    <w:rPr>
      <w:i/>
      <w:iCs/>
      <w:spacing w:val="-5"/>
      <w:sz w:val="14"/>
      <w:szCs w:val="14"/>
    </w:rPr>
  </w:style>
  <w:style w:type="character" w:customStyle="1" w:styleId="Tablecaption44pt">
    <w:name w:val="Table caption (4) + 4 pt"/>
    <w:aliases w:val="Not Italic2,Spacing 0 pt47"/>
    <w:rsid w:val="00E06691"/>
    <w:rPr>
      <w:rFonts w:ascii="Times New Roman" w:hAnsi="Times New Roman" w:cs="Times New Roman"/>
      <w:i/>
      <w:iCs/>
      <w:spacing w:val="0"/>
      <w:sz w:val="8"/>
      <w:szCs w:val="8"/>
      <w:u w:val="none"/>
    </w:rPr>
  </w:style>
  <w:style w:type="character" w:customStyle="1" w:styleId="Tablecaption4NotItalic">
    <w:name w:val="Table caption (4) + Not Italic"/>
    <w:aliases w:val="Spacing 0 pt46"/>
    <w:rsid w:val="00E06691"/>
    <w:rPr>
      <w:rFonts w:ascii="Times New Roman" w:hAnsi="Times New Roman" w:cs="Times New Roman"/>
      <w:i/>
      <w:iCs/>
      <w:spacing w:val="0"/>
      <w:sz w:val="14"/>
      <w:szCs w:val="14"/>
      <w:u w:val="none"/>
    </w:rPr>
  </w:style>
  <w:style w:type="character" w:customStyle="1" w:styleId="Tablecaption40">
    <w:name w:val="Table caption (4)"/>
    <w:rsid w:val="00E06691"/>
    <w:rPr>
      <w:rFonts w:ascii="Times New Roman" w:hAnsi="Times New Roman" w:cs="Times New Roman"/>
      <w:i/>
      <w:iCs/>
      <w:strike/>
      <w:spacing w:val="-5"/>
      <w:sz w:val="14"/>
      <w:szCs w:val="14"/>
      <w:u w:val="none"/>
    </w:rPr>
  </w:style>
  <w:style w:type="character" w:customStyle="1" w:styleId="Bodytext4pt5">
    <w:name w:val="Body text + 4 pt5"/>
    <w:aliases w:val="Not Bold29,Spacing 0 pt45"/>
    <w:rsid w:val="00E06691"/>
    <w:rPr>
      <w:rFonts w:ascii="Times New Roman" w:hAnsi="Times New Roman" w:cs="Times New Roman"/>
      <w:b/>
      <w:bCs/>
      <w:spacing w:val="0"/>
      <w:sz w:val="8"/>
      <w:szCs w:val="8"/>
      <w:u w:val="none"/>
      <w:lang w:val="en-US" w:eastAsia="en-US"/>
    </w:rPr>
  </w:style>
  <w:style w:type="character" w:customStyle="1" w:styleId="Headerorfooter">
    <w:name w:val="Header or footer_"/>
    <w:link w:val="Headerorfooter0"/>
    <w:uiPriority w:val="99"/>
    <w:rsid w:val="00E06691"/>
    <w:rPr>
      <w:b/>
      <w:bCs/>
      <w:spacing w:val="3"/>
      <w:sz w:val="23"/>
      <w:szCs w:val="23"/>
      <w:shd w:val="clear" w:color="auto" w:fill="FFFFFF"/>
    </w:rPr>
  </w:style>
  <w:style w:type="paragraph" w:customStyle="1" w:styleId="Headerorfooter0">
    <w:name w:val="Header or footer"/>
    <w:basedOn w:val="Normal"/>
    <w:link w:val="Headerorfooter"/>
    <w:uiPriority w:val="99"/>
    <w:rsid w:val="00E06691"/>
    <w:pPr>
      <w:widowControl w:val="0"/>
      <w:shd w:val="clear" w:color="auto" w:fill="FFFFFF"/>
      <w:spacing w:line="240" w:lineRule="atLeast"/>
      <w:jc w:val="right"/>
    </w:pPr>
    <w:rPr>
      <w:b/>
      <w:bCs/>
      <w:spacing w:val="3"/>
      <w:sz w:val="23"/>
      <w:szCs w:val="23"/>
    </w:rPr>
  </w:style>
  <w:style w:type="character" w:customStyle="1" w:styleId="Bodytext10pt">
    <w:name w:val="Body text + 10 pt"/>
    <w:aliases w:val="Not Bold28,Spacing 0 pt44"/>
    <w:rsid w:val="00E06691"/>
    <w:rPr>
      <w:rFonts w:ascii="Times New Roman" w:hAnsi="Times New Roman" w:cs="Times New Roman"/>
      <w:b/>
      <w:bCs/>
      <w:spacing w:val="-7"/>
      <w:sz w:val="20"/>
      <w:szCs w:val="20"/>
      <w:u w:val="none"/>
    </w:rPr>
  </w:style>
  <w:style w:type="character" w:customStyle="1" w:styleId="BodytextItalic3">
    <w:name w:val="Body text + Italic3"/>
    <w:aliases w:val="Spacing 0 pt43"/>
    <w:rsid w:val="00E06691"/>
    <w:rPr>
      <w:rFonts w:ascii="Times New Roman" w:hAnsi="Times New Roman" w:cs="Times New Roman"/>
      <w:b/>
      <w:bCs/>
      <w:i/>
      <w:iCs/>
      <w:spacing w:val="-2"/>
      <w:u w:val="none"/>
    </w:rPr>
  </w:style>
  <w:style w:type="character" w:customStyle="1" w:styleId="Bodytext10pt7">
    <w:name w:val="Body text + 10 pt7"/>
    <w:aliases w:val="Not Bold27,Italic19,Spacing -2 pt3"/>
    <w:rsid w:val="00E06691"/>
    <w:rPr>
      <w:rFonts w:ascii="Times New Roman" w:hAnsi="Times New Roman" w:cs="Times New Roman"/>
      <w:b/>
      <w:bCs/>
      <w:i/>
      <w:iCs/>
      <w:spacing w:val="-40"/>
      <w:sz w:val="20"/>
      <w:szCs w:val="20"/>
      <w:u w:val="none"/>
    </w:rPr>
  </w:style>
  <w:style w:type="character" w:customStyle="1" w:styleId="BodytextArial">
    <w:name w:val="Body text + Arial"/>
    <w:aliases w:val="4 pt,Not Bold26,Spacing 0 pt42,Body text + Franklin Gothic Heavy,Scale 150%"/>
    <w:uiPriority w:val="99"/>
    <w:rsid w:val="00E06691"/>
    <w:rPr>
      <w:rFonts w:ascii="Arial" w:hAnsi="Arial" w:cs="Arial"/>
      <w:b/>
      <w:bCs/>
      <w:spacing w:val="1"/>
      <w:sz w:val="8"/>
      <w:szCs w:val="8"/>
      <w:u w:val="none"/>
    </w:rPr>
  </w:style>
  <w:style w:type="character" w:customStyle="1" w:styleId="BodytextNotBold5">
    <w:name w:val="Body text + Not Bold5"/>
    <w:aliases w:val="Italic18,Spacing 1 pt"/>
    <w:rsid w:val="00E06691"/>
    <w:rPr>
      <w:rFonts w:ascii="Times New Roman" w:hAnsi="Times New Roman" w:cs="Times New Roman"/>
      <w:b/>
      <w:bCs/>
      <w:i/>
      <w:iCs/>
      <w:spacing w:val="22"/>
      <w:u w:val="none"/>
    </w:rPr>
  </w:style>
  <w:style w:type="character" w:customStyle="1" w:styleId="Tablecaption5">
    <w:name w:val="Table caption (5)_"/>
    <w:link w:val="Tablecaption50"/>
    <w:rsid w:val="00E06691"/>
    <w:rPr>
      <w:i/>
      <w:iCs/>
      <w:spacing w:val="-7"/>
      <w:shd w:val="clear" w:color="auto" w:fill="FFFFFF"/>
    </w:rPr>
  </w:style>
  <w:style w:type="paragraph" w:customStyle="1" w:styleId="Tablecaption50">
    <w:name w:val="Table caption (5)"/>
    <w:basedOn w:val="Normal"/>
    <w:link w:val="Tablecaption5"/>
    <w:rsid w:val="00E06691"/>
    <w:pPr>
      <w:widowControl w:val="0"/>
      <w:shd w:val="clear" w:color="auto" w:fill="FFFFFF"/>
      <w:spacing w:line="240" w:lineRule="atLeast"/>
    </w:pPr>
    <w:rPr>
      <w:i/>
      <w:iCs/>
      <w:spacing w:val="-7"/>
      <w:sz w:val="20"/>
      <w:szCs w:val="20"/>
    </w:rPr>
  </w:style>
  <w:style w:type="character" w:customStyle="1" w:styleId="Tablecaption5Spacing-2pt">
    <w:name w:val="Table caption (5) + Spacing -2 pt"/>
    <w:rsid w:val="00E06691"/>
    <w:rPr>
      <w:rFonts w:ascii="Times New Roman" w:hAnsi="Times New Roman" w:cs="Times New Roman"/>
      <w:i/>
      <w:iCs/>
      <w:spacing w:val="-47"/>
      <w:u w:val="none"/>
    </w:rPr>
  </w:style>
  <w:style w:type="character" w:customStyle="1" w:styleId="Bodytext215pt3">
    <w:name w:val="Body text + 21.5 pt3"/>
    <w:aliases w:val="Italic17,Spacing -3 pt,Scale 50%2"/>
    <w:rsid w:val="00E06691"/>
    <w:rPr>
      <w:rFonts w:ascii="Times New Roman" w:hAnsi="Times New Roman" w:cs="Times New Roman"/>
      <w:b/>
      <w:bCs/>
      <w:i/>
      <w:iCs/>
      <w:spacing w:val="-79"/>
      <w:w w:val="50"/>
      <w:sz w:val="43"/>
      <w:szCs w:val="43"/>
      <w:u w:val="none"/>
    </w:rPr>
  </w:style>
  <w:style w:type="character" w:customStyle="1" w:styleId="Bodytext4pt4">
    <w:name w:val="Body text + 4 pt4"/>
    <w:aliases w:val="Not Bold25,Spacing 0 pt41"/>
    <w:rsid w:val="00E06691"/>
    <w:rPr>
      <w:rFonts w:ascii="Times New Roman" w:hAnsi="Times New Roman" w:cs="Times New Roman"/>
      <w:b/>
      <w:bCs/>
      <w:spacing w:val="0"/>
      <w:sz w:val="8"/>
      <w:szCs w:val="8"/>
      <w:u w:val="none"/>
      <w:lang w:val="en-US" w:eastAsia="en-US"/>
    </w:rPr>
  </w:style>
  <w:style w:type="character" w:customStyle="1" w:styleId="HeaderorfooterSpacing0pt">
    <w:name w:val="Header or footer + Spacing 0 pt"/>
    <w:rsid w:val="00E06691"/>
    <w:rPr>
      <w:rFonts w:ascii="Times New Roman" w:hAnsi="Times New Roman" w:cs="Times New Roman"/>
      <w:b/>
      <w:bCs/>
      <w:spacing w:val="4"/>
      <w:sz w:val="23"/>
      <w:szCs w:val="23"/>
      <w:u w:val="none"/>
    </w:rPr>
  </w:style>
  <w:style w:type="character" w:customStyle="1" w:styleId="BodytextNotBold4">
    <w:name w:val="Body text + Not Bold4"/>
    <w:aliases w:val="Spacing 0 pt40"/>
    <w:rsid w:val="00E06691"/>
    <w:rPr>
      <w:rFonts w:ascii="Times New Roman" w:hAnsi="Times New Roman" w:cs="Times New Roman"/>
      <w:b/>
      <w:bCs/>
      <w:spacing w:val="1"/>
      <w:u w:val="none"/>
    </w:rPr>
  </w:style>
  <w:style w:type="character" w:customStyle="1" w:styleId="Bodytext45pt">
    <w:name w:val="Body text + 4.5 pt"/>
    <w:aliases w:val="Not Bold24,Spacing 0 pt39"/>
    <w:rsid w:val="00E06691"/>
    <w:rPr>
      <w:rFonts w:ascii="Times New Roman" w:hAnsi="Times New Roman" w:cs="Times New Roman"/>
      <w:b/>
      <w:bCs/>
      <w:spacing w:val="0"/>
      <w:sz w:val="9"/>
      <w:szCs w:val="9"/>
      <w:u w:val="none"/>
      <w:lang w:val="en-US" w:eastAsia="en-US"/>
    </w:rPr>
  </w:style>
  <w:style w:type="character" w:customStyle="1" w:styleId="Bodytext125pt">
    <w:name w:val="Body text + 12.5 pt"/>
    <w:aliases w:val="Spacing 0 pt38"/>
    <w:rsid w:val="00E06691"/>
    <w:rPr>
      <w:rFonts w:ascii="Times New Roman" w:hAnsi="Times New Roman" w:cs="Times New Roman"/>
      <w:b/>
      <w:bCs/>
      <w:spacing w:val="2"/>
      <w:sz w:val="25"/>
      <w:szCs w:val="25"/>
      <w:u w:val="none"/>
    </w:rPr>
  </w:style>
  <w:style w:type="character" w:customStyle="1" w:styleId="Bodytext225pt">
    <w:name w:val="Body text + 22.5 pt"/>
    <w:aliases w:val="Italic16,Spacing 1 pt4"/>
    <w:rsid w:val="00E06691"/>
    <w:rPr>
      <w:rFonts w:ascii="Times New Roman" w:hAnsi="Times New Roman" w:cs="Times New Roman"/>
      <w:b/>
      <w:bCs/>
      <w:i/>
      <w:iCs/>
      <w:spacing w:val="24"/>
      <w:sz w:val="45"/>
      <w:szCs w:val="45"/>
      <w:u w:val="none"/>
    </w:rPr>
  </w:style>
  <w:style w:type="character" w:customStyle="1" w:styleId="BodytextNotBold3">
    <w:name w:val="Body text + Not Bold3"/>
    <w:aliases w:val="Italic15,Spacing 0 pt37"/>
    <w:rsid w:val="00E06691"/>
    <w:rPr>
      <w:rFonts w:ascii="Times New Roman" w:hAnsi="Times New Roman" w:cs="Times New Roman"/>
      <w:b/>
      <w:bCs/>
      <w:i/>
      <w:iCs/>
      <w:spacing w:val="-8"/>
      <w:u w:val="none"/>
    </w:rPr>
  </w:style>
  <w:style w:type="character" w:customStyle="1" w:styleId="Picturecaption2">
    <w:name w:val="Picture caption (2)_"/>
    <w:link w:val="Picturecaption20"/>
    <w:rsid w:val="00E06691"/>
    <w:rPr>
      <w:spacing w:val="1"/>
      <w:shd w:val="clear" w:color="auto" w:fill="FFFFFF"/>
    </w:rPr>
  </w:style>
  <w:style w:type="paragraph" w:customStyle="1" w:styleId="Picturecaption20">
    <w:name w:val="Picture caption (2)"/>
    <w:basedOn w:val="Normal"/>
    <w:link w:val="Picturecaption2"/>
    <w:rsid w:val="00E06691"/>
    <w:pPr>
      <w:widowControl w:val="0"/>
      <w:shd w:val="clear" w:color="auto" w:fill="FFFFFF"/>
      <w:spacing w:line="240" w:lineRule="atLeast"/>
    </w:pPr>
    <w:rPr>
      <w:spacing w:val="1"/>
      <w:sz w:val="20"/>
      <w:szCs w:val="20"/>
    </w:rPr>
  </w:style>
  <w:style w:type="character" w:customStyle="1" w:styleId="Headerorfooter2Spacing0pt">
    <w:name w:val="Header or footer (2) + Spacing 0 pt"/>
    <w:rsid w:val="00E06691"/>
    <w:rPr>
      <w:rFonts w:ascii="Arial" w:hAnsi="Arial" w:cs="Arial"/>
      <w:spacing w:val="3"/>
      <w:sz w:val="18"/>
      <w:szCs w:val="18"/>
      <w:u w:val="none"/>
    </w:rPr>
  </w:style>
  <w:style w:type="character" w:customStyle="1" w:styleId="Tablecaption3Spacing0pt2">
    <w:name w:val="Table caption (3) + Spacing 0 pt2"/>
    <w:rsid w:val="00E06691"/>
    <w:rPr>
      <w:rFonts w:ascii="Times New Roman" w:hAnsi="Times New Roman" w:cs="Times New Roman"/>
      <w:spacing w:val="1"/>
      <w:u w:val="none"/>
    </w:rPr>
  </w:style>
  <w:style w:type="character" w:customStyle="1" w:styleId="Tablecaption3Italic">
    <w:name w:val="Table caption (3) + Italic"/>
    <w:aliases w:val="Spacing 0 pt36"/>
    <w:rsid w:val="00E06691"/>
    <w:rPr>
      <w:rFonts w:ascii="Times New Roman" w:hAnsi="Times New Roman" w:cs="Times New Roman"/>
      <w:i/>
      <w:iCs/>
      <w:spacing w:val="-8"/>
      <w:u w:val="none"/>
    </w:rPr>
  </w:style>
  <w:style w:type="character" w:customStyle="1" w:styleId="Bodytext215pt2">
    <w:name w:val="Body text + 21.5 pt2"/>
    <w:aliases w:val="Not Bold23,Spacing 0 pt35"/>
    <w:rsid w:val="00E06691"/>
    <w:rPr>
      <w:rFonts w:ascii="Times New Roman" w:hAnsi="Times New Roman" w:cs="Times New Roman"/>
      <w:b/>
      <w:bCs/>
      <w:spacing w:val="-14"/>
      <w:sz w:val="43"/>
      <w:szCs w:val="43"/>
      <w:u w:val="none"/>
    </w:rPr>
  </w:style>
  <w:style w:type="character" w:customStyle="1" w:styleId="Bodytext215pt1">
    <w:name w:val="Body text + 21.5 pt1"/>
    <w:aliases w:val="Italic14,Spacing -1 pt10,Scale 50%1"/>
    <w:rsid w:val="00E06691"/>
    <w:rPr>
      <w:rFonts w:ascii="Times New Roman" w:hAnsi="Times New Roman" w:cs="Times New Roman"/>
      <w:b/>
      <w:bCs/>
      <w:i/>
      <w:iCs/>
      <w:spacing w:val="-22"/>
      <w:w w:val="50"/>
      <w:sz w:val="43"/>
      <w:szCs w:val="43"/>
      <w:u w:val="none"/>
    </w:rPr>
  </w:style>
  <w:style w:type="character" w:customStyle="1" w:styleId="Bodytext4pt3">
    <w:name w:val="Body text + 4 pt3"/>
    <w:aliases w:val="Not Bold22,Spacing 0 pt34"/>
    <w:rsid w:val="00E06691"/>
    <w:rPr>
      <w:rFonts w:ascii="Times New Roman" w:hAnsi="Times New Roman" w:cs="Times New Roman"/>
      <w:b/>
      <w:bCs/>
      <w:spacing w:val="0"/>
      <w:sz w:val="8"/>
      <w:szCs w:val="8"/>
      <w:u w:val="none"/>
      <w:lang w:val="en-US" w:eastAsia="en-US"/>
    </w:rPr>
  </w:style>
  <w:style w:type="character" w:customStyle="1" w:styleId="Tablecaption6">
    <w:name w:val="Table caption (6)_"/>
    <w:link w:val="Tablecaption60"/>
    <w:rsid w:val="00E06691"/>
    <w:rPr>
      <w:i/>
      <w:iCs/>
      <w:spacing w:val="-12"/>
      <w:sz w:val="8"/>
      <w:szCs w:val="8"/>
      <w:shd w:val="clear" w:color="auto" w:fill="FFFFFF"/>
    </w:rPr>
  </w:style>
  <w:style w:type="paragraph" w:customStyle="1" w:styleId="Tablecaption60">
    <w:name w:val="Table caption (6)"/>
    <w:basedOn w:val="Normal"/>
    <w:link w:val="Tablecaption6"/>
    <w:rsid w:val="00E06691"/>
    <w:pPr>
      <w:widowControl w:val="0"/>
      <w:shd w:val="clear" w:color="auto" w:fill="FFFFFF"/>
      <w:spacing w:line="240" w:lineRule="atLeast"/>
      <w:jc w:val="both"/>
    </w:pPr>
    <w:rPr>
      <w:i/>
      <w:iCs/>
      <w:spacing w:val="-12"/>
      <w:sz w:val="8"/>
      <w:szCs w:val="8"/>
    </w:rPr>
  </w:style>
  <w:style w:type="character" w:customStyle="1" w:styleId="Bodytext7pt">
    <w:name w:val="Body text + 7 pt"/>
    <w:aliases w:val="Not Bold21,Spacing 12 pt"/>
    <w:rsid w:val="00E06691"/>
    <w:rPr>
      <w:rFonts w:ascii="Times New Roman" w:hAnsi="Times New Roman" w:cs="Times New Roman"/>
      <w:b/>
      <w:bCs/>
      <w:spacing w:val="252"/>
      <w:sz w:val="14"/>
      <w:szCs w:val="14"/>
      <w:u w:val="none"/>
    </w:rPr>
  </w:style>
  <w:style w:type="character" w:customStyle="1" w:styleId="Tablecaption37pt">
    <w:name w:val="Table caption (3) + 7 pt"/>
    <w:aliases w:val="Italic13,Spacing 0 pt33"/>
    <w:rsid w:val="00E06691"/>
    <w:rPr>
      <w:rFonts w:ascii="Times New Roman" w:hAnsi="Times New Roman" w:cs="Times New Roman"/>
      <w:i/>
      <w:iCs/>
      <w:spacing w:val="0"/>
      <w:sz w:val="14"/>
      <w:szCs w:val="14"/>
      <w:u w:val="none"/>
      <w:lang w:val="en-US" w:eastAsia="en-US"/>
    </w:rPr>
  </w:style>
  <w:style w:type="character" w:customStyle="1" w:styleId="Bodytext10pt6">
    <w:name w:val="Body text + 10 pt6"/>
    <w:aliases w:val="Not Bold20,Spacing 0 pt32"/>
    <w:rsid w:val="00E06691"/>
    <w:rPr>
      <w:rFonts w:ascii="Times New Roman" w:hAnsi="Times New Roman" w:cs="Times New Roman"/>
      <w:b/>
      <w:bCs/>
      <w:spacing w:val="0"/>
      <w:sz w:val="20"/>
      <w:szCs w:val="20"/>
      <w:u w:val="none"/>
      <w:lang w:val="en-US" w:eastAsia="en-US"/>
    </w:rPr>
  </w:style>
  <w:style w:type="character" w:customStyle="1" w:styleId="Bodytext85pt">
    <w:name w:val="Body text + 8.5 pt"/>
    <w:aliases w:val="Not Bold19,Spacing 0 pt31"/>
    <w:rsid w:val="00E06691"/>
    <w:rPr>
      <w:rFonts w:ascii="Times New Roman" w:hAnsi="Times New Roman" w:cs="Times New Roman"/>
      <w:b/>
      <w:bCs/>
      <w:spacing w:val="5"/>
      <w:sz w:val="17"/>
      <w:szCs w:val="17"/>
      <w:u w:val="none"/>
    </w:rPr>
  </w:style>
  <w:style w:type="character" w:customStyle="1" w:styleId="Bodytext10pt5">
    <w:name w:val="Body text + 10 pt5"/>
    <w:aliases w:val="Not Bold18,Spacing 0 pt30"/>
    <w:rsid w:val="00E06691"/>
    <w:rPr>
      <w:rFonts w:ascii="Times New Roman" w:hAnsi="Times New Roman" w:cs="Times New Roman"/>
      <w:b/>
      <w:bCs/>
      <w:spacing w:val="0"/>
      <w:sz w:val="20"/>
      <w:szCs w:val="20"/>
      <w:u w:val="none"/>
      <w:lang w:val="en-US" w:eastAsia="en-US"/>
    </w:rPr>
  </w:style>
  <w:style w:type="character" w:customStyle="1" w:styleId="BodytextCorbel">
    <w:name w:val="Body text + Corbel"/>
    <w:aliases w:val="12.5 pt,Not Bold17,Spacing 0 pt29"/>
    <w:rsid w:val="00E06691"/>
    <w:rPr>
      <w:rFonts w:ascii="Corbel" w:hAnsi="Corbel" w:cs="Corbel"/>
      <w:b/>
      <w:bCs/>
      <w:spacing w:val="-9"/>
      <w:sz w:val="25"/>
      <w:szCs w:val="25"/>
      <w:u w:val="none"/>
    </w:rPr>
  </w:style>
  <w:style w:type="character" w:customStyle="1" w:styleId="Bodytext10Spacing0pt4">
    <w:name w:val="Body text (10) + Spacing 0 pt4"/>
    <w:rsid w:val="00E06691"/>
    <w:rPr>
      <w:rFonts w:ascii="Times New Roman" w:hAnsi="Times New Roman" w:cs="Times New Roman"/>
      <w:spacing w:val="1"/>
      <w:u w:val="none"/>
    </w:rPr>
  </w:style>
  <w:style w:type="character" w:customStyle="1" w:styleId="Tablecaption3Spacing0pt1">
    <w:name w:val="Table caption (3) + Spacing 0 pt1"/>
    <w:rsid w:val="00E06691"/>
    <w:rPr>
      <w:rFonts w:ascii="Times New Roman" w:hAnsi="Times New Roman" w:cs="Times New Roman"/>
      <w:spacing w:val="1"/>
      <w:u w:val="single"/>
    </w:rPr>
  </w:style>
  <w:style w:type="character" w:customStyle="1" w:styleId="BodytextSpacing0pt2">
    <w:name w:val="Body text + Spacing 0 pt2"/>
    <w:rsid w:val="00E06691"/>
    <w:rPr>
      <w:rFonts w:ascii="Times New Roman" w:hAnsi="Times New Roman" w:cs="Times New Roman"/>
      <w:b/>
      <w:bCs/>
      <w:spacing w:val="2"/>
      <w:u w:val="none"/>
    </w:rPr>
  </w:style>
  <w:style w:type="character" w:customStyle="1" w:styleId="BodytextCorbel1">
    <w:name w:val="Body text + Corbel1"/>
    <w:aliases w:val="8.5 pt,Spacing -1 pt9"/>
    <w:rsid w:val="00E06691"/>
    <w:rPr>
      <w:rFonts w:ascii="Corbel" w:hAnsi="Corbel" w:cs="Corbel"/>
      <w:b/>
      <w:bCs/>
      <w:spacing w:val="-29"/>
      <w:sz w:val="17"/>
      <w:szCs w:val="17"/>
      <w:u w:val="none"/>
    </w:rPr>
  </w:style>
  <w:style w:type="character" w:customStyle="1" w:styleId="PicturecaptionSpacing0pt">
    <w:name w:val="Picture caption + Spacing 0 pt"/>
    <w:rsid w:val="00E06691"/>
    <w:rPr>
      <w:rFonts w:ascii="Times New Roman" w:hAnsi="Times New Roman" w:cs="Times New Roman"/>
      <w:b/>
      <w:bCs/>
      <w:spacing w:val="2"/>
      <w:u w:val="none"/>
    </w:rPr>
  </w:style>
  <w:style w:type="character" w:customStyle="1" w:styleId="Bodytext10Italic">
    <w:name w:val="Body text (10) + Italic"/>
    <w:aliases w:val="Spacing 0 pt28"/>
    <w:rsid w:val="00E06691"/>
    <w:rPr>
      <w:rFonts w:ascii="Times New Roman" w:hAnsi="Times New Roman" w:cs="Times New Roman"/>
      <w:i/>
      <w:iCs/>
      <w:spacing w:val="-8"/>
      <w:u w:val="none"/>
    </w:rPr>
  </w:style>
  <w:style w:type="character" w:customStyle="1" w:styleId="Bodytext11">
    <w:name w:val="Body text (11)_"/>
    <w:link w:val="Bodytext110"/>
    <w:rsid w:val="00E06691"/>
    <w:rPr>
      <w:spacing w:val="-14"/>
      <w:sz w:val="43"/>
      <w:szCs w:val="43"/>
      <w:shd w:val="clear" w:color="auto" w:fill="FFFFFF"/>
    </w:rPr>
  </w:style>
  <w:style w:type="paragraph" w:customStyle="1" w:styleId="Bodytext110">
    <w:name w:val="Body text (11)"/>
    <w:basedOn w:val="Normal"/>
    <w:link w:val="Bodytext11"/>
    <w:rsid w:val="00E06691"/>
    <w:pPr>
      <w:widowControl w:val="0"/>
      <w:shd w:val="clear" w:color="auto" w:fill="FFFFFF"/>
      <w:spacing w:line="240" w:lineRule="atLeast"/>
    </w:pPr>
    <w:rPr>
      <w:spacing w:val="-14"/>
      <w:sz w:val="43"/>
      <w:szCs w:val="43"/>
    </w:rPr>
  </w:style>
  <w:style w:type="character" w:customStyle="1" w:styleId="Bodytext11SmallCaps">
    <w:name w:val="Body text (11) + Small Caps"/>
    <w:rsid w:val="00E06691"/>
    <w:rPr>
      <w:rFonts w:ascii="Times New Roman" w:hAnsi="Times New Roman" w:cs="Times New Roman"/>
      <w:smallCaps/>
      <w:spacing w:val="-14"/>
      <w:sz w:val="43"/>
      <w:szCs w:val="43"/>
      <w:u w:val="none"/>
    </w:rPr>
  </w:style>
  <w:style w:type="character" w:customStyle="1" w:styleId="Bodytext8pt">
    <w:name w:val="Body text + 8 pt"/>
    <w:aliases w:val="Spacing 0 pt27"/>
    <w:rsid w:val="00E06691"/>
    <w:rPr>
      <w:rFonts w:ascii="Times New Roman" w:hAnsi="Times New Roman" w:cs="Times New Roman"/>
      <w:b/>
      <w:bCs/>
      <w:spacing w:val="-4"/>
      <w:sz w:val="16"/>
      <w:szCs w:val="16"/>
      <w:u w:val="none"/>
    </w:rPr>
  </w:style>
  <w:style w:type="character" w:customStyle="1" w:styleId="BodytextItalic2">
    <w:name w:val="Body text + Italic2"/>
    <w:aliases w:val="Spacing 0 pt26"/>
    <w:rsid w:val="00E06691"/>
    <w:rPr>
      <w:rFonts w:ascii="Times New Roman" w:hAnsi="Times New Roman" w:cs="Times New Roman"/>
      <w:b/>
      <w:bCs/>
      <w:i/>
      <w:iCs/>
      <w:spacing w:val="3"/>
      <w:u w:val="none"/>
    </w:rPr>
  </w:style>
  <w:style w:type="character" w:customStyle="1" w:styleId="BodytextSpacing0pt1">
    <w:name w:val="Body text + Spacing 0 pt1"/>
    <w:rsid w:val="00E06691"/>
    <w:rPr>
      <w:rFonts w:ascii="Times New Roman" w:hAnsi="Times New Roman" w:cs="Times New Roman"/>
      <w:b/>
      <w:bCs/>
      <w:spacing w:val="2"/>
      <w:u w:val="none"/>
    </w:rPr>
  </w:style>
  <w:style w:type="character" w:customStyle="1" w:styleId="Bodytext12">
    <w:name w:val="Body text (12)_"/>
    <w:link w:val="Bodytext120"/>
    <w:rsid w:val="00E06691"/>
    <w:rPr>
      <w:i/>
      <w:iCs/>
      <w:spacing w:val="-12"/>
      <w:sz w:val="8"/>
      <w:szCs w:val="8"/>
      <w:shd w:val="clear" w:color="auto" w:fill="FFFFFF"/>
    </w:rPr>
  </w:style>
  <w:style w:type="paragraph" w:customStyle="1" w:styleId="Bodytext120">
    <w:name w:val="Body text (12)"/>
    <w:basedOn w:val="Normal"/>
    <w:link w:val="Bodytext12"/>
    <w:rsid w:val="00E06691"/>
    <w:pPr>
      <w:widowControl w:val="0"/>
      <w:shd w:val="clear" w:color="auto" w:fill="FFFFFF"/>
      <w:spacing w:line="240" w:lineRule="atLeast"/>
      <w:jc w:val="both"/>
    </w:pPr>
    <w:rPr>
      <w:i/>
      <w:iCs/>
      <w:spacing w:val="-12"/>
      <w:sz w:val="8"/>
      <w:szCs w:val="8"/>
    </w:rPr>
  </w:style>
  <w:style w:type="character" w:customStyle="1" w:styleId="Bodytext12NotItalic">
    <w:name w:val="Body text (12) + Not Italic"/>
    <w:aliases w:val="Spacing 0 pt25,Scale 250%1"/>
    <w:rsid w:val="00E06691"/>
    <w:rPr>
      <w:rFonts w:ascii="Times New Roman" w:hAnsi="Times New Roman" w:cs="Times New Roman"/>
      <w:i/>
      <w:iCs/>
      <w:spacing w:val="0"/>
      <w:w w:val="250"/>
      <w:sz w:val="8"/>
      <w:szCs w:val="8"/>
      <w:u w:val="none"/>
      <w:lang w:val="en-US" w:eastAsia="en-US"/>
    </w:rPr>
  </w:style>
  <w:style w:type="character" w:customStyle="1" w:styleId="Bodytext10Spacing0pt3">
    <w:name w:val="Body text (10) + Spacing 0 pt3"/>
    <w:rsid w:val="00E06691"/>
    <w:rPr>
      <w:rFonts w:ascii="Times New Roman" w:hAnsi="Times New Roman" w:cs="Times New Roman"/>
      <w:spacing w:val="1"/>
      <w:u w:val="single"/>
    </w:rPr>
  </w:style>
  <w:style w:type="character" w:customStyle="1" w:styleId="Bodytext13">
    <w:name w:val="Body text (13)_"/>
    <w:link w:val="Bodytext130"/>
    <w:rsid w:val="00E06691"/>
    <w:rPr>
      <w:b/>
      <w:bCs/>
      <w:spacing w:val="-3"/>
      <w:sz w:val="12"/>
      <w:szCs w:val="12"/>
      <w:shd w:val="clear" w:color="auto" w:fill="FFFFFF"/>
    </w:rPr>
  </w:style>
  <w:style w:type="paragraph" w:customStyle="1" w:styleId="Bodytext130">
    <w:name w:val="Body text (13)"/>
    <w:basedOn w:val="Normal"/>
    <w:link w:val="Bodytext13"/>
    <w:rsid w:val="00E06691"/>
    <w:pPr>
      <w:widowControl w:val="0"/>
      <w:shd w:val="clear" w:color="auto" w:fill="FFFFFF"/>
      <w:spacing w:after="60" w:line="134" w:lineRule="exact"/>
      <w:jc w:val="both"/>
    </w:pPr>
    <w:rPr>
      <w:b/>
      <w:bCs/>
      <w:spacing w:val="-3"/>
      <w:sz w:val="12"/>
      <w:szCs w:val="12"/>
    </w:rPr>
  </w:style>
  <w:style w:type="character" w:customStyle="1" w:styleId="Bodytext14">
    <w:name w:val="Body text (14)_"/>
    <w:link w:val="Bodytext140"/>
    <w:rsid w:val="00E06691"/>
    <w:rPr>
      <w:rFonts w:ascii="Trebuchet MS" w:hAnsi="Trebuchet MS" w:cs="Trebuchet MS"/>
      <w:spacing w:val="16"/>
      <w:sz w:val="11"/>
      <w:szCs w:val="11"/>
      <w:shd w:val="clear" w:color="auto" w:fill="FFFFFF"/>
    </w:rPr>
  </w:style>
  <w:style w:type="paragraph" w:customStyle="1" w:styleId="Bodytext140">
    <w:name w:val="Body text (14)"/>
    <w:basedOn w:val="Normal"/>
    <w:link w:val="Bodytext14"/>
    <w:rsid w:val="00E06691"/>
    <w:pPr>
      <w:widowControl w:val="0"/>
      <w:shd w:val="clear" w:color="auto" w:fill="FFFFFF"/>
      <w:spacing w:line="58" w:lineRule="exact"/>
      <w:ind w:firstLine="720"/>
      <w:jc w:val="both"/>
    </w:pPr>
    <w:rPr>
      <w:rFonts w:ascii="Trebuchet MS" w:hAnsi="Trebuchet MS" w:cs="Trebuchet MS"/>
      <w:spacing w:val="16"/>
      <w:sz w:val="11"/>
      <w:szCs w:val="11"/>
    </w:rPr>
  </w:style>
  <w:style w:type="character" w:customStyle="1" w:styleId="Bodytext14TimesNewRoman">
    <w:name w:val="Body text (14) + Times New Roman"/>
    <w:aliases w:val="12 pt,Bold3,Spacing 0 pt24"/>
    <w:rsid w:val="00E06691"/>
    <w:rPr>
      <w:rFonts w:ascii="Times New Roman" w:hAnsi="Times New Roman" w:cs="Times New Roman"/>
      <w:b/>
      <w:bCs/>
      <w:spacing w:val="2"/>
      <w:sz w:val="24"/>
      <w:szCs w:val="24"/>
      <w:u w:val="none"/>
    </w:rPr>
  </w:style>
  <w:style w:type="character" w:customStyle="1" w:styleId="Bodytext14TimesNewRoman1">
    <w:name w:val="Body text (14) + Times New Roman1"/>
    <w:aliases w:val="12 pt1,Bold2,Italic12,Spacing 0 pt23"/>
    <w:rsid w:val="00E06691"/>
    <w:rPr>
      <w:rFonts w:ascii="Times New Roman" w:hAnsi="Times New Roman" w:cs="Times New Roman"/>
      <w:b/>
      <w:bCs/>
      <w:i/>
      <w:iCs/>
      <w:spacing w:val="3"/>
      <w:sz w:val="24"/>
      <w:szCs w:val="24"/>
      <w:u w:val="none"/>
    </w:rPr>
  </w:style>
  <w:style w:type="character" w:customStyle="1" w:styleId="Bodytext14Arial">
    <w:name w:val="Body text (14) + Arial"/>
    <w:aliases w:val="Italic11,Spacing 2 pt"/>
    <w:rsid w:val="00E06691"/>
    <w:rPr>
      <w:rFonts w:ascii="Arial" w:hAnsi="Arial" w:cs="Arial"/>
      <w:i/>
      <w:iCs/>
      <w:spacing w:val="55"/>
      <w:sz w:val="11"/>
      <w:szCs w:val="11"/>
      <w:u w:val="none"/>
    </w:rPr>
  </w:style>
  <w:style w:type="character" w:customStyle="1" w:styleId="Bodytext4Spacing0pt">
    <w:name w:val="Body text (4) + Spacing 0 pt"/>
    <w:rsid w:val="00E06691"/>
    <w:rPr>
      <w:rFonts w:ascii="Times New Roman" w:hAnsi="Times New Roman" w:cs="Times New Roman"/>
      <w:spacing w:val="0"/>
      <w:w w:val="250"/>
      <w:sz w:val="8"/>
      <w:szCs w:val="8"/>
      <w:u w:val="none"/>
    </w:rPr>
  </w:style>
  <w:style w:type="character" w:customStyle="1" w:styleId="Heading42">
    <w:name w:val="Heading #4 (2)_"/>
    <w:link w:val="Heading420"/>
    <w:rsid w:val="00E06691"/>
    <w:rPr>
      <w:spacing w:val="1"/>
      <w:shd w:val="clear" w:color="auto" w:fill="FFFFFF"/>
    </w:rPr>
  </w:style>
  <w:style w:type="paragraph" w:customStyle="1" w:styleId="Heading420">
    <w:name w:val="Heading #4 (2)"/>
    <w:basedOn w:val="Normal"/>
    <w:link w:val="Heading42"/>
    <w:rsid w:val="00E06691"/>
    <w:pPr>
      <w:widowControl w:val="0"/>
      <w:shd w:val="clear" w:color="auto" w:fill="FFFFFF"/>
      <w:spacing w:line="413" w:lineRule="exact"/>
      <w:ind w:firstLine="720"/>
      <w:jc w:val="both"/>
      <w:outlineLvl w:val="3"/>
    </w:pPr>
    <w:rPr>
      <w:spacing w:val="1"/>
      <w:sz w:val="20"/>
      <w:szCs w:val="20"/>
    </w:rPr>
  </w:style>
  <w:style w:type="character" w:customStyle="1" w:styleId="Heading60">
    <w:name w:val="Heading #6_"/>
    <w:link w:val="Heading61"/>
    <w:rsid w:val="00E06691"/>
    <w:rPr>
      <w:spacing w:val="1"/>
      <w:shd w:val="clear" w:color="auto" w:fill="FFFFFF"/>
    </w:rPr>
  </w:style>
  <w:style w:type="paragraph" w:customStyle="1" w:styleId="Heading61">
    <w:name w:val="Heading #6"/>
    <w:basedOn w:val="Normal"/>
    <w:link w:val="Heading60"/>
    <w:rsid w:val="00E06691"/>
    <w:pPr>
      <w:widowControl w:val="0"/>
      <w:shd w:val="clear" w:color="auto" w:fill="FFFFFF"/>
      <w:spacing w:line="413" w:lineRule="exact"/>
      <w:ind w:firstLine="720"/>
      <w:jc w:val="both"/>
      <w:outlineLvl w:val="5"/>
    </w:pPr>
    <w:rPr>
      <w:spacing w:val="1"/>
      <w:sz w:val="20"/>
      <w:szCs w:val="20"/>
    </w:rPr>
  </w:style>
  <w:style w:type="character" w:customStyle="1" w:styleId="Bodytext15">
    <w:name w:val="Body text (15)_"/>
    <w:link w:val="Bodytext150"/>
    <w:rsid w:val="00E06691"/>
    <w:rPr>
      <w:spacing w:val="1"/>
      <w:shd w:val="clear" w:color="auto" w:fill="FFFFFF"/>
    </w:rPr>
  </w:style>
  <w:style w:type="paragraph" w:customStyle="1" w:styleId="Bodytext150">
    <w:name w:val="Body text (15)"/>
    <w:basedOn w:val="Normal"/>
    <w:link w:val="Bodytext15"/>
    <w:rsid w:val="00E06691"/>
    <w:pPr>
      <w:widowControl w:val="0"/>
      <w:shd w:val="clear" w:color="auto" w:fill="FFFFFF"/>
      <w:spacing w:line="312" w:lineRule="exact"/>
      <w:jc w:val="both"/>
    </w:pPr>
    <w:rPr>
      <w:spacing w:val="1"/>
      <w:sz w:val="20"/>
      <w:szCs w:val="20"/>
    </w:rPr>
  </w:style>
  <w:style w:type="character" w:customStyle="1" w:styleId="Bodytext15Bold">
    <w:name w:val="Body text (15) + Bold"/>
    <w:aliases w:val="Italic10,Spacing -1 pt8"/>
    <w:rsid w:val="00E06691"/>
    <w:rPr>
      <w:rFonts w:ascii="Times New Roman" w:hAnsi="Times New Roman" w:cs="Times New Roman"/>
      <w:b/>
      <w:bCs/>
      <w:i/>
      <w:iCs/>
      <w:spacing w:val="-31"/>
      <w:u w:val="none"/>
    </w:rPr>
  </w:style>
  <w:style w:type="character" w:customStyle="1" w:styleId="Heading40">
    <w:name w:val="Heading #4_"/>
    <w:link w:val="Heading41"/>
    <w:uiPriority w:val="99"/>
    <w:rsid w:val="00E06691"/>
    <w:rPr>
      <w:spacing w:val="-3"/>
      <w:sz w:val="23"/>
      <w:szCs w:val="23"/>
      <w:shd w:val="clear" w:color="auto" w:fill="FFFFFF"/>
    </w:rPr>
  </w:style>
  <w:style w:type="paragraph" w:customStyle="1" w:styleId="Heading41">
    <w:name w:val="Heading #4"/>
    <w:basedOn w:val="Normal"/>
    <w:link w:val="Heading40"/>
    <w:uiPriority w:val="99"/>
    <w:rsid w:val="00E06691"/>
    <w:pPr>
      <w:widowControl w:val="0"/>
      <w:shd w:val="clear" w:color="auto" w:fill="FFFFFF"/>
      <w:spacing w:line="312" w:lineRule="exact"/>
      <w:jc w:val="both"/>
      <w:outlineLvl w:val="3"/>
    </w:pPr>
    <w:rPr>
      <w:spacing w:val="-3"/>
      <w:sz w:val="23"/>
      <w:szCs w:val="23"/>
    </w:rPr>
  </w:style>
  <w:style w:type="character" w:customStyle="1" w:styleId="Headerorfooter3Spacing0pt">
    <w:name w:val="Header or footer (3) + Spacing 0 pt"/>
    <w:rsid w:val="00E06691"/>
    <w:rPr>
      <w:rFonts w:ascii="Times New Roman" w:hAnsi="Times New Roman" w:cs="Times New Roman"/>
      <w:spacing w:val="2"/>
      <w:sz w:val="20"/>
      <w:szCs w:val="20"/>
      <w:u w:val="none"/>
    </w:rPr>
  </w:style>
  <w:style w:type="character" w:customStyle="1" w:styleId="Bodytext6Spacing0pt">
    <w:name w:val="Body text (6) + Spacing 0 pt"/>
    <w:rsid w:val="00E06691"/>
    <w:rPr>
      <w:rFonts w:ascii="Times New Roman" w:hAnsi="Times New Roman" w:cs="Times New Roman"/>
      <w:b/>
      <w:bCs/>
      <w:spacing w:val="3"/>
      <w:sz w:val="20"/>
      <w:szCs w:val="20"/>
      <w:u w:val="none"/>
    </w:rPr>
  </w:style>
  <w:style w:type="character" w:customStyle="1" w:styleId="Bodytext16">
    <w:name w:val="Body text (16)_"/>
    <w:link w:val="Bodytext161"/>
    <w:rsid w:val="00E06691"/>
    <w:rPr>
      <w:shd w:val="clear" w:color="auto" w:fill="FFFFFF"/>
    </w:rPr>
  </w:style>
  <w:style w:type="paragraph" w:customStyle="1" w:styleId="Bodytext161">
    <w:name w:val="Body text (16)1"/>
    <w:basedOn w:val="Normal"/>
    <w:link w:val="Bodytext16"/>
    <w:rsid w:val="00E06691"/>
    <w:pPr>
      <w:widowControl w:val="0"/>
      <w:shd w:val="clear" w:color="auto" w:fill="FFFFFF"/>
      <w:spacing w:before="360" w:line="240" w:lineRule="atLeast"/>
    </w:pPr>
    <w:rPr>
      <w:sz w:val="20"/>
      <w:szCs w:val="20"/>
    </w:rPr>
  </w:style>
  <w:style w:type="character" w:customStyle="1" w:styleId="Bodytext160">
    <w:name w:val="Body text (16)"/>
    <w:rsid w:val="00E06691"/>
    <w:rPr>
      <w:rFonts w:ascii="Times New Roman" w:hAnsi="Times New Roman" w:cs="Times New Roman"/>
      <w:sz w:val="20"/>
      <w:szCs w:val="20"/>
      <w:u w:val="single"/>
      <w:lang w:val="en-US" w:eastAsia="en-US"/>
    </w:rPr>
  </w:style>
  <w:style w:type="character" w:customStyle="1" w:styleId="Bodytext10Spacing0pt2">
    <w:name w:val="Body text (10) + Spacing 0 pt2"/>
    <w:aliases w:val="Scale 20%"/>
    <w:rsid w:val="00E06691"/>
    <w:rPr>
      <w:rFonts w:ascii="Times New Roman" w:hAnsi="Times New Roman" w:cs="Times New Roman"/>
      <w:spacing w:val="0"/>
      <w:w w:val="20"/>
      <w:u w:val="none"/>
    </w:rPr>
  </w:style>
  <w:style w:type="character" w:customStyle="1" w:styleId="Tablecaption7">
    <w:name w:val="Table caption (7)_"/>
    <w:link w:val="Tablecaption70"/>
    <w:rsid w:val="00E06691"/>
    <w:rPr>
      <w:spacing w:val="252"/>
      <w:sz w:val="14"/>
      <w:szCs w:val="14"/>
      <w:shd w:val="clear" w:color="auto" w:fill="FFFFFF"/>
    </w:rPr>
  </w:style>
  <w:style w:type="paragraph" w:customStyle="1" w:styleId="Tablecaption70">
    <w:name w:val="Table caption (7)"/>
    <w:basedOn w:val="Normal"/>
    <w:link w:val="Tablecaption7"/>
    <w:rsid w:val="00E06691"/>
    <w:pPr>
      <w:widowControl w:val="0"/>
      <w:shd w:val="clear" w:color="auto" w:fill="FFFFFF"/>
      <w:spacing w:line="240" w:lineRule="atLeast"/>
      <w:jc w:val="both"/>
    </w:pPr>
    <w:rPr>
      <w:spacing w:val="252"/>
      <w:sz w:val="14"/>
      <w:szCs w:val="14"/>
    </w:rPr>
  </w:style>
  <w:style w:type="character" w:customStyle="1" w:styleId="Tablecaption710pt">
    <w:name w:val="Table caption (7) + 10 pt"/>
    <w:aliases w:val="Spacing 0 pt22"/>
    <w:rsid w:val="00E06691"/>
    <w:rPr>
      <w:rFonts w:ascii="Times New Roman" w:hAnsi="Times New Roman" w:cs="Times New Roman"/>
      <w:spacing w:val="0"/>
      <w:sz w:val="20"/>
      <w:szCs w:val="20"/>
      <w:u w:val="none"/>
      <w:lang w:val="en-US" w:eastAsia="en-US"/>
    </w:rPr>
  </w:style>
  <w:style w:type="character" w:customStyle="1" w:styleId="Bodytext4pt2">
    <w:name w:val="Body text + 4 pt2"/>
    <w:aliases w:val="Not Bold16,Spacing 0 pt21,Scale 200%"/>
    <w:rsid w:val="00E06691"/>
    <w:rPr>
      <w:rFonts w:ascii="Times New Roman" w:hAnsi="Times New Roman" w:cs="Times New Roman"/>
      <w:b/>
      <w:bCs/>
      <w:spacing w:val="7"/>
      <w:w w:val="200"/>
      <w:sz w:val="8"/>
      <w:szCs w:val="8"/>
      <w:u w:val="none"/>
    </w:rPr>
  </w:style>
  <w:style w:type="character" w:customStyle="1" w:styleId="Heading12">
    <w:name w:val="Heading #1 (2)_"/>
    <w:link w:val="Heading120"/>
    <w:rsid w:val="00E06691"/>
    <w:rPr>
      <w:b/>
      <w:bCs/>
      <w:i/>
      <w:iCs/>
      <w:spacing w:val="3"/>
      <w:shd w:val="clear" w:color="auto" w:fill="FFFFFF"/>
    </w:rPr>
  </w:style>
  <w:style w:type="paragraph" w:customStyle="1" w:styleId="Heading120">
    <w:name w:val="Heading #1 (2)"/>
    <w:basedOn w:val="Normal"/>
    <w:link w:val="Heading12"/>
    <w:rsid w:val="00E06691"/>
    <w:pPr>
      <w:widowControl w:val="0"/>
      <w:shd w:val="clear" w:color="auto" w:fill="FFFFFF"/>
      <w:spacing w:line="240" w:lineRule="atLeast"/>
      <w:outlineLvl w:val="0"/>
    </w:pPr>
    <w:rPr>
      <w:b/>
      <w:bCs/>
      <w:i/>
      <w:iCs/>
      <w:spacing w:val="3"/>
      <w:sz w:val="20"/>
      <w:szCs w:val="20"/>
    </w:rPr>
  </w:style>
  <w:style w:type="character" w:customStyle="1" w:styleId="Heading12Spacing-2pt">
    <w:name w:val="Heading #1 (2) + Spacing -2 pt"/>
    <w:rsid w:val="00E06691"/>
    <w:rPr>
      <w:rFonts w:ascii="Times New Roman" w:hAnsi="Times New Roman" w:cs="Times New Roman"/>
      <w:b/>
      <w:bCs/>
      <w:i/>
      <w:iCs/>
      <w:spacing w:val="-48"/>
      <w:u w:val="none"/>
    </w:rPr>
  </w:style>
  <w:style w:type="character" w:customStyle="1" w:styleId="Tablecaption8">
    <w:name w:val="Table caption (8)_"/>
    <w:link w:val="Tablecaption80"/>
    <w:rsid w:val="00E06691"/>
    <w:rPr>
      <w:shd w:val="clear" w:color="auto" w:fill="FFFFFF"/>
    </w:rPr>
  </w:style>
  <w:style w:type="paragraph" w:customStyle="1" w:styleId="Tablecaption80">
    <w:name w:val="Table caption (8)"/>
    <w:basedOn w:val="Normal"/>
    <w:link w:val="Tablecaption8"/>
    <w:rsid w:val="00E06691"/>
    <w:pPr>
      <w:widowControl w:val="0"/>
      <w:shd w:val="clear" w:color="auto" w:fill="FFFFFF"/>
      <w:spacing w:line="240" w:lineRule="atLeast"/>
      <w:jc w:val="both"/>
    </w:pPr>
    <w:rPr>
      <w:sz w:val="20"/>
      <w:szCs w:val="20"/>
    </w:rPr>
  </w:style>
  <w:style w:type="character" w:customStyle="1" w:styleId="Tablecaption8Spacing-2pt">
    <w:name w:val="Table caption (8) + Spacing -2 pt"/>
    <w:rsid w:val="00E06691"/>
    <w:rPr>
      <w:rFonts w:ascii="Times New Roman" w:hAnsi="Times New Roman" w:cs="Times New Roman"/>
      <w:spacing w:val="-40"/>
      <w:sz w:val="20"/>
      <w:szCs w:val="20"/>
      <w:u w:val="single"/>
    </w:rPr>
  </w:style>
  <w:style w:type="character" w:customStyle="1" w:styleId="BodytextItalic1">
    <w:name w:val="Body text + Italic1"/>
    <w:aliases w:val="Spacing -2 pt2"/>
    <w:rsid w:val="00E06691"/>
    <w:rPr>
      <w:rFonts w:ascii="Times New Roman" w:hAnsi="Times New Roman" w:cs="Times New Roman"/>
      <w:b/>
      <w:bCs/>
      <w:i/>
      <w:iCs/>
      <w:spacing w:val="-48"/>
      <w:u w:val="none"/>
    </w:rPr>
  </w:style>
  <w:style w:type="character" w:customStyle="1" w:styleId="Bodytext10pt4">
    <w:name w:val="Body text + 10 pt4"/>
    <w:aliases w:val="Not Bold15,Italic9,Spacing -1 pt7"/>
    <w:rsid w:val="00E06691"/>
    <w:rPr>
      <w:rFonts w:ascii="Times New Roman" w:hAnsi="Times New Roman" w:cs="Times New Roman"/>
      <w:b/>
      <w:bCs/>
      <w:i/>
      <w:iCs/>
      <w:spacing w:val="-28"/>
      <w:sz w:val="20"/>
      <w:szCs w:val="20"/>
      <w:u w:val="none"/>
    </w:rPr>
  </w:style>
  <w:style w:type="character" w:customStyle="1" w:styleId="Bodytext10pt3">
    <w:name w:val="Body text + 10 pt3"/>
    <w:aliases w:val="Not Bold14,Spacing -2 pt1"/>
    <w:rsid w:val="00E06691"/>
    <w:rPr>
      <w:rFonts w:ascii="Times New Roman" w:hAnsi="Times New Roman" w:cs="Times New Roman"/>
      <w:b/>
      <w:bCs/>
      <w:spacing w:val="-40"/>
      <w:sz w:val="20"/>
      <w:szCs w:val="20"/>
      <w:u w:val="none"/>
    </w:rPr>
  </w:style>
  <w:style w:type="character" w:customStyle="1" w:styleId="BodytextTrebuchetMS">
    <w:name w:val="Body text + Trebuchet MS"/>
    <w:aliases w:val="4 pt2,Not Bold13,Italic8,Spacing 0 pt20"/>
    <w:rsid w:val="00E06691"/>
    <w:rPr>
      <w:rFonts w:ascii="Trebuchet MS" w:hAnsi="Trebuchet MS" w:cs="Trebuchet MS"/>
      <w:b/>
      <w:bCs/>
      <w:i/>
      <w:iCs/>
      <w:spacing w:val="0"/>
      <w:sz w:val="8"/>
      <w:szCs w:val="8"/>
      <w:u w:val="none"/>
      <w:lang w:val="en-US" w:eastAsia="en-US"/>
    </w:rPr>
  </w:style>
  <w:style w:type="character" w:customStyle="1" w:styleId="Bodytext45pt2">
    <w:name w:val="Body text + 4.5 pt2"/>
    <w:aliases w:val="Not Bold12,Spacing 0 pt19"/>
    <w:rsid w:val="00E06691"/>
    <w:rPr>
      <w:rFonts w:ascii="Times New Roman" w:hAnsi="Times New Roman" w:cs="Times New Roman"/>
      <w:b/>
      <w:bCs/>
      <w:spacing w:val="0"/>
      <w:sz w:val="9"/>
      <w:szCs w:val="9"/>
      <w:u w:val="none"/>
      <w:lang w:val="en-US" w:eastAsia="en-US"/>
    </w:rPr>
  </w:style>
  <w:style w:type="character" w:customStyle="1" w:styleId="HeaderorfooterSpacing0pt1">
    <w:name w:val="Header or footer + Spacing 0 pt1"/>
    <w:rsid w:val="00E06691"/>
    <w:rPr>
      <w:rFonts w:ascii="Times New Roman" w:hAnsi="Times New Roman" w:cs="Times New Roman"/>
      <w:b/>
      <w:bCs/>
      <w:spacing w:val="4"/>
      <w:sz w:val="23"/>
      <w:szCs w:val="23"/>
      <w:u w:val="single"/>
    </w:rPr>
  </w:style>
  <w:style w:type="character" w:customStyle="1" w:styleId="Bodytext115pt">
    <w:name w:val="Body text + 11.5 pt"/>
    <w:aliases w:val="Spacing 0 pt18"/>
    <w:rsid w:val="00E06691"/>
    <w:rPr>
      <w:rFonts w:ascii="Times New Roman" w:hAnsi="Times New Roman" w:cs="Times New Roman"/>
      <w:b/>
      <w:bCs/>
      <w:spacing w:val="2"/>
      <w:sz w:val="23"/>
      <w:szCs w:val="23"/>
      <w:u w:val="none"/>
    </w:rPr>
  </w:style>
  <w:style w:type="character" w:customStyle="1" w:styleId="Bodytext34pt">
    <w:name w:val="Body text + 34 pt"/>
    <w:aliases w:val="Not Bold11,Italic7,Spacing -1 pt6"/>
    <w:rsid w:val="00E06691"/>
    <w:rPr>
      <w:rFonts w:ascii="Times New Roman" w:hAnsi="Times New Roman" w:cs="Times New Roman"/>
      <w:b/>
      <w:bCs/>
      <w:i/>
      <w:iCs/>
      <w:spacing w:val="-26"/>
      <w:sz w:val="68"/>
      <w:szCs w:val="68"/>
      <w:u w:val="none"/>
    </w:rPr>
  </w:style>
  <w:style w:type="character" w:customStyle="1" w:styleId="Bodytext45pt1">
    <w:name w:val="Body text + 4.5 pt1"/>
    <w:aliases w:val="Spacing 0 pt17"/>
    <w:rsid w:val="00E06691"/>
    <w:rPr>
      <w:rFonts w:ascii="Times New Roman" w:hAnsi="Times New Roman" w:cs="Times New Roman"/>
      <w:b/>
      <w:bCs/>
      <w:spacing w:val="-2"/>
      <w:sz w:val="9"/>
      <w:szCs w:val="9"/>
      <w:u w:val="none"/>
    </w:rPr>
  </w:style>
  <w:style w:type="character" w:customStyle="1" w:styleId="Bodytext10pt2">
    <w:name w:val="Body text + 10 pt2"/>
    <w:aliases w:val="Not Bold10,Italic6,Spacing 0 pt16"/>
    <w:rsid w:val="00E06691"/>
    <w:rPr>
      <w:rFonts w:ascii="Times New Roman" w:hAnsi="Times New Roman" w:cs="Times New Roman"/>
      <w:b/>
      <w:bCs/>
      <w:i/>
      <w:iCs/>
      <w:spacing w:val="0"/>
      <w:sz w:val="20"/>
      <w:szCs w:val="20"/>
      <w:u w:val="none"/>
      <w:lang w:val="en-US" w:eastAsia="en-US"/>
    </w:rPr>
  </w:style>
  <w:style w:type="character" w:customStyle="1" w:styleId="Tablecaption9">
    <w:name w:val="Table caption (9)_"/>
    <w:link w:val="Tablecaption90"/>
    <w:rsid w:val="00E06691"/>
    <w:rPr>
      <w:b/>
      <w:bCs/>
      <w:spacing w:val="2"/>
      <w:sz w:val="23"/>
      <w:szCs w:val="23"/>
      <w:shd w:val="clear" w:color="auto" w:fill="FFFFFF"/>
    </w:rPr>
  </w:style>
  <w:style w:type="paragraph" w:customStyle="1" w:styleId="Tablecaption90">
    <w:name w:val="Table caption (9)"/>
    <w:basedOn w:val="Normal"/>
    <w:link w:val="Tablecaption9"/>
    <w:rsid w:val="00E06691"/>
    <w:pPr>
      <w:widowControl w:val="0"/>
      <w:shd w:val="clear" w:color="auto" w:fill="FFFFFF"/>
      <w:spacing w:line="240" w:lineRule="atLeast"/>
    </w:pPr>
    <w:rPr>
      <w:b/>
      <w:bCs/>
      <w:spacing w:val="2"/>
      <w:sz w:val="23"/>
      <w:szCs w:val="23"/>
    </w:rPr>
  </w:style>
  <w:style w:type="character" w:customStyle="1" w:styleId="Bodytext17">
    <w:name w:val="Body text (17)_"/>
    <w:link w:val="Bodytext170"/>
    <w:rsid w:val="00E06691"/>
    <w:rPr>
      <w:i/>
      <w:iCs/>
      <w:sz w:val="34"/>
      <w:szCs w:val="34"/>
      <w:shd w:val="clear" w:color="auto" w:fill="FFFFFF"/>
    </w:rPr>
  </w:style>
  <w:style w:type="paragraph" w:customStyle="1" w:styleId="Bodytext170">
    <w:name w:val="Body text (17)"/>
    <w:basedOn w:val="Normal"/>
    <w:link w:val="Bodytext17"/>
    <w:rsid w:val="00E06691"/>
    <w:pPr>
      <w:widowControl w:val="0"/>
      <w:shd w:val="clear" w:color="auto" w:fill="FFFFFF"/>
      <w:spacing w:before="180" w:line="240" w:lineRule="atLeast"/>
      <w:jc w:val="right"/>
    </w:pPr>
    <w:rPr>
      <w:i/>
      <w:iCs/>
      <w:sz w:val="34"/>
      <w:szCs w:val="34"/>
    </w:rPr>
  </w:style>
  <w:style w:type="character" w:customStyle="1" w:styleId="Headerorfooter4">
    <w:name w:val="Header or footer (4)_"/>
    <w:link w:val="Headerorfooter40"/>
    <w:rsid w:val="00E06691"/>
    <w:rPr>
      <w:b/>
      <w:bCs/>
      <w:i/>
      <w:iCs/>
      <w:spacing w:val="5"/>
      <w:sz w:val="23"/>
      <w:szCs w:val="23"/>
      <w:shd w:val="clear" w:color="auto" w:fill="FFFFFF"/>
    </w:rPr>
  </w:style>
  <w:style w:type="paragraph" w:customStyle="1" w:styleId="Headerorfooter40">
    <w:name w:val="Header or footer (4)"/>
    <w:basedOn w:val="Normal"/>
    <w:link w:val="Headerorfooter4"/>
    <w:rsid w:val="00E06691"/>
    <w:pPr>
      <w:widowControl w:val="0"/>
      <w:shd w:val="clear" w:color="auto" w:fill="FFFFFF"/>
      <w:spacing w:line="240" w:lineRule="atLeast"/>
    </w:pPr>
    <w:rPr>
      <w:b/>
      <w:bCs/>
      <w:i/>
      <w:iCs/>
      <w:spacing w:val="5"/>
      <w:sz w:val="23"/>
      <w:szCs w:val="23"/>
    </w:rPr>
  </w:style>
  <w:style w:type="character" w:customStyle="1" w:styleId="Bodytext18">
    <w:name w:val="Body text (18)_"/>
    <w:link w:val="Bodytext180"/>
    <w:rsid w:val="00E06691"/>
    <w:rPr>
      <w:b/>
      <w:bCs/>
      <w:spacing w:val="2"/>
      <w:sz w:val="23"/>
      <w:szCs w:val="23"/>
      <w:shd w:val="clear" w:color="auto" w:fill="FFFFFF"/>
    </w:rPr>
  </w:style>
  <w:style w:type="paragraph" w:customStyle="1" w:styleId="Bodytext180">
    <w:name w:val="Body text (18)"/>
    <w:basedOn w:val="Normal"/>
    <w:link w:val="Bodytext18"/>
    <w:rsid w:val="00E06691"/>
    <w:pPr>
      <w:widowControl w:val="0"/>
      <w:shd w:val="clear" w:color="auto" w:fill="FFFFFF"/>
      <w:spacing w:before="60" w:after="180" w:line="240" w:lineRule="atLeast"/>
      <w:jc w:val="both"/>
    </w:pPr>
    <w:rPr>
      <w:b/>
      <w:bCs/>
      <w:spacing w:val="2"/>
      <w:sz w:val="23"/>
      <w:szCs w:val="23"/>
    </w:rPr>
  </w:style>
  <w:style w:type="character" w:customStyle="1" w:styleId="Bodytext10Spacing0pt1">
    <w:name w:val="Body text (10) + Spacing 0 pt1"/>
    <w:rsid w:val="00E06691"/>
    <w:rPr>
      <w:rFonts w:ascii="Times New Roman" w:hAnsi="Times New Roman" w:cs="Times New Roman"/>
      <w:spacing w:val="0"/>
      <w:u w:val="none"/>
      <w:lang w:val="en-US" w:eastAsia="en-US"/>
    </w:rPr>
  </w:style>
  <w:style w:type="character" w:customStyle="1" w:styleId="Bodytext10Bold">
    <w:name w:val="Body text (10) + Bold"/>
    <w:aliases w:val="Italic5,Spacing 0 pt15"/>
    <w:rsid w:val="00E06691"/>
    <w:rPr>
      <w:rFonts w:ascii="Times New Roman" w:hAnsi="Times New Roman" w:cs="Times New Roman"/>
      <w:b/>
      <w:bCs/>
      <w:i/>
      <w:iCs/>
      <w:spacing w:val="3"/>
      <w:u w:val="none"/>
    </w:rPr>
  </w:style>
  <w:style w:type="character" w:customStyle="1" w:styleId="Bodytext10Bold1">
    <w:name w:val="Body text (10) + Bold1"/>
    <w:rsid w:val="00E06691"/>
    <w:rPr>
      <w:rFonts w:ascii="Times New Roman" w:hAnsi="Times New Roman" w:cs="Times New Roman"/>
      <w:b/>
      <w:bCs/>
      <w:spacing w:val="2"/>
      <w:u w:val="none"/>
    </w:rPr>
  </w:style>
  <w:style w:type="character" w:customStyle="1" w:styleId="Bodytext19">
    <w:name w:val="Body text (19)_"/>
    <w:link w:val="Bodytext190"/>
    <w:rsid w:val="00E06691"/>
    <w:rPr>
      <w:spacing w:val="-5"/>
      <w:shd w:val="clear" w:color="auto" w:fill="FFFFFF"/>
    </w:rPr>
  </w:style>
  <w:style w:type="paragraph" w:customStyle="1" w:styleId="Bodytext190">
    <w:name w:val="Body text (19)"/>
    <w:basedOn w:val="Normal"/>
    <w:link w:val="Bodytext19"/>
    <w:rsid w:val="00E06691"/>
    <w:pPr>
      <w:widowControl w:val="0"/>
      <w:shd w:val="clear" w:color="auto" w:fill="FFFFFF"/>
      <w:spacing w:line="379" w:lineRule="exact"/>
      <w:jc w:val="both"/>
    </w:pPr>
    <w:rPr>
      <w:spacing w:val="-5"/>
      <w:sz w:val="20"/>
      <w:szCs w:val="20"/>
    </w:rPr>
  </w:style>
  <w:style w:type="character" w:customStyle="1" w:styleId="Heading22">
    <w:name w:val="Heading #2 (2)_"/>
    <w:link w:val="Heading220"/>
    <w:rsid w:val="00E06691"/>
    <w:rPr>
      <w:i/>
      <w:iCs/>
      <w:spacing w:val="-8"/>
      <w:shd w:val="clear" w:color="auto" w:fill="FFFFFF"/>
    </w:rPr>
  </w:style>
  <w:style w:type="paragraph" w:customStyle="1" w:styleId="Heading220">
    <w:name w:val="Heading #2 (2)"/>
    <w:basedOn w:val="Normal"/>
    <w:link w:val="Heading22"/>
    <w:rsid w:val="00E06691"/>
    <w:pPr>
      <w:widowControl w:val="0"/>
      <w:shd w:val="clear" w:color="auto" w:fill="FFFFFF"/>
      <w:spacing w:line="240" w:lineRule="atLeast"/>
      <w:jc w:val="both"/>
      <w:outlineLvl w:val="1"/>
    </w:pPr>
    <w:rPr>
      <w:i/>
      <w:iCs/>
      <w:spacing w:val="-8"/>
      <w:sz w:val="20"/>
      <w:szCs w:val="20"/>
    </w:rPr>
  </w:style>
  <w:style w:type="character" w:customStyle="1" w:styleId="Heading22NotItalic">
    <w:name w:val="Heading #2 (2) + Not Italic"/>
    <w:aliases w:val="Spacing 0 pt14"/>
    <w:rsid w:val="00E06691"/>
    <w:rPr>
      <w:rFonts w:ascii="Times New Roman" w:hAnsi="Times New Roman" w:cs="Times New Roman"/>
      <w:i/>
      <w:iCs/>
      <w:spacing w:val="1"/>
      <w:u w:val="none"/>
    </w:rPr>
  </w:style>
  <w:style w:type="character" w:customStyle="1" w:styleId="Bodytext1834pt">
    <w:name w:val="Body text (18) + 34 pt"/>
    <w:aliases w:val="Not Bold9,Italic4,Spacing -1 pt5"/>
    <w:rsid w:val="00E06691"/>
    <w:rPr>
      <w:rFonts w:ascii="Times New Roman" w:hAnsi="Times New Roman" w:cs="Times New Roman"/>
      <w:b/>
      <w:bCs/>
      <w:i/>
      <w:iCs/>
      <w:spacing w:val="-26"/>
      <w:sz w:val="68"/>
      <w:szCs w:val="68"/>
      <w:u w:val="none"/>
      <w:lang w:val="en-US" w:eastAsia="en-US"/>
    </w:rPr>
  </w:style>
  <w:style w:type="character" w:customStyle="1" w:styleId="Bodytext1812pt">
    <w:name w:val="Body text (18) + 12 pt"/>
    <w:aliases w:val="Not Bold8,Italic3,Spacing 0 pt13"/>
    <w:rsid w:val="00E06691"/>
    <w:rPr>
      <w:rFonts w:ascii="Times New Roman" w:hAnsi="Times New Roman" w:cs="Times New Roman"/>
      <w:b/>
      <w:bCs/>
      <w:i/>
      <w:iCs/>
      <w:spacing w:val="-8"/>
      <w:sz w:val="24"/>
      <w:szCs w:val="24"/>
      <w:u w:val="none"/>
    </w:rPr>
  </w:style>
  <w:style w:type="character" w:customStyle="1" w:styleId="Bodytext1812pt1">
    <w:name w:val="Body text (18) + 12 pt1"/>
    <w:aliases w:val="Not Bold7,Spacing 0 pt12"/>
    <w:rsid w:val="00E06691"/>
    <w:rPr>
      <w:rFonts w:ascii="Times New Roman" w:hAnsi="Times New Roman" w:cs="Times New Roman"/>
      <w:b/>
      <w:bCs/>
      <w:spacing w:val="1"/>
      <w:sz w:val="24"/>
      <w:szCs w:val="24"/>
      <w:u w:val="none"/>
    </w:rPr>
  </w:style>
  <w:style w:type="character" w:customStyle="1" w:styleId="BodytextNotBold2">
    <w:name w:val="Body text + Not Bold2"/>
    <w:aliases w:val="Italic2,Spacing -1 pt4"/>
    <w:rsid w:val="00E06691"/>
    <w:rPr>
      <w:rFonts w:ascii="Times New Roman" w:hAnsi="Times New Roman" w:cs="Times New Roman"/>
      <w:b/>
      <w:bCs/>
      <w:i/>
      <w:iCs/>
      <w:spacing w:val="-36"/>
      <w:u w:val="none"/>
    </w:rPr>
  </w:style>
  <w:style w:type="character" w:customStyle="1" w:styleId="BodytextImpact">
    <w:name w:val="Body text + Impact"/>
    <w:aliases w:val="33.5 pt,Not Bold6,Spacing -1 pt3,Scale 350%"/>
    <w:rsid w:val="00E06691"/>
    <w:rPr>
      <w:rFonts w:ascii="Impact" w:hAnsi="Impact" w:cs="Impact"/>
      <w:b/>
      <w:bCs/>
      <w:spacing w:val="-34"/>
      <w:w w:val="350"/>
      <w:sz w:val="67"/>
      <w:szCs w:val="67"/>
      <w:u w:val="none"/>
    </w:rPr>
  </w:style>
  <w:style w:type="character" w:customStyle="1" w:styleId="Bodytext200">
    <w:name w:val="Body text (20)_"/>
    <w:link w:val="Bodytext201"/>
    <w:rsid w:val="00E06691"/>
    <w:rPr>
      <w:b/>
      <w:bCs/>
      <w:spacing w:val="3"/>
      <w:shd w:val="clear" w:color="auto" w:fill="FFFFFF"/>
    </w:rPr>
  </w:style>
  <w:style w:type="paragraph" w:customStyle="1" w:styleId="Bodytext201">
    <w:name w:val="Body text (20)"/>
    <w:basedOn w:val="Normal"/>
    <w:link w:val="Bodytext200"/>
    <w:rsid w:val="00E06691"/>
    <w:pPr>
      <w:widowControl w:val="0"/>
      <w:shd w:val="clear" w:color="auto" w:fill="FFFFFF"/>
      <w:spacing w:before="180" w:line="360" w:lineRule="exact"/>
      <w:ind w:firstLine="740"/>
      <w:jc w:val="both"/>
    </w:pPr>
    <w:rPr>
      <w:b/>
      <w:bCs/>
      <w:spacing w:val="3"/>
      <w:sz w:val="20"/>
      <w:szCs w:val="20"/>
    </w:rPr>
  </w:style>
  <w:style w:type="character" w:customStyle="1" w:styleId="Bodytext1011pt">
    <w:name w:val="Body text (10) + 11 pt"/>
    <w:aliases w:val="Bold1,Spacing 0 pt11,Body text + 13 pt"/>
    <w:uiPriority w:val="99"/>
    <w:rsid w:val="00E06691"/>
    <w:rPr>
      <w:rFonts w:ascii="Times New Roman" w:hAnsi="Times New Roman" w:cs="Times New Roman"/>
      <w:b/>
      <w:bCs/>
      <w:spacing w:val="3"/>
      <w:sz w:val="22"/>
      <w:szCs w:val="22"/>
      <w:u w:val="none"/>
    </w:rPr>
  </w:style>
  <w:style w:type="character" w:customStyle="1" w:styleId="Bodytext10Italic2">
    <w:name w:val="Body text (10) + Italic2"/>
    <w:aliases w:val="Spacing -1 pt2"/>
    <w:rsid w:val="00E06691"/>
    <w:rPr>
      <w:rFonts w:ascii="Times New Roman" w:hAnsi="Times New Roman" w:cs="Times New Roman"/>
      <w:i/>
      <w:iCs/>
      <w:spacing w:val="-36"/>
      <w:u w:val="none"/>
    </w:rPr>
  </w:style>
  <w:style w:type="character" w:customStyle="1" w:styleId="Bodytext10Spacing1pt">
    <w:name w:val="Body text (10) + Spacing 1 pt"/>
    <w:rsid w:val="00E06691"/>
    <w:rPr>
      <w:rFonts w:ascii="Times New Roman" w:hAnsi="Times New Roman" w:cs="Times New Roman"/>
      <w:spacing w:val="30"/>
      <w:u w:val="none"/>
    </w:rPr>
  </w:style>
  <w:style w:type="character" w:customStyle="1" w:styleId="Bodytext10Spacing32pt">
    <w:name w:val="Body text (10) + Spacing 32 pt"/>
    <w:rsid w:val="00E06691"/>
    <w:rPr>
      <w:rFonts w:ascii="Times New Roman" w:hAnsi="Times New Roman" w:cs="Times New Roman"/>
      <w:spacing w:val="652"/>
      <w:u w:val="none"/>
    </w:rPr>
  </w:style>
  <w:style w:type="character" w:customStyle="1" w:styleId="Bodytext7Spacing0pt">
    <w:name w:val="Body text (7) + Spacing 0 pt"/>
    <w:rsid w:val="00E06691"/>
    <w:rPr>
      <w:rFonts w:ascii="Times New Roman" w:hAnsi="Times New Roman" w:cs="Times New Roman"/>
      <w:i/>
      <w:iCs/>
      <w:spacing w:val="-8"/>
      <w:u w:val="none"/>
    </w:rPr>
  </w:style>
  <w:style w:type="character" w:customStyle="1" w:styleId="Bodytext7NotItalic1">
    <w:name w:val="Body text (7) + Not Italic1"/>
    <w:aliases w:val="Spacing 0 pt10"/>
    <w:rsid w:val="00E06691"/>
    <w:rPr>
      <w:rFonts w:ascii="Times New Roman" w:hAnsi="Times New Roman" w:cs="Times New Roman"/>
      <w:i/>
      <w:iCs/>
      <w:spacing w:val="1"/>
      <w:u w:val="none"/>
    </w:rPr>
  </w:style>
  <w:style w:type="character" w:customStyle="1" w:styleId="Bodytext210">
    <w:name w:val="Body text (21)_"/>
    <w:link w:val="Bodytext211"/>
    <w:rsid w:val="00E06691"/>
    <w:rPr>
      <w:b/>
      <w:bCs/>
      <w:spacing w:val="2"/>
      <w:sz w:val="25"/>
      <w:szCs w:val="25"/>
      <w:shd w:val="clear" w:color="auto" w:fill="FFFFFF"/>
    </w:rPr>
  </w:style>
  <w:style w:type="paragraph" w:customStyle="1" w:styleId="Bodytext211">
    <w:name w:val="Body text (21)"/>
    <w:basedOn w:val="Normal"/>
    <w:link w:val="Bodytext210"/>
    <w:rsid w:val="00E06691"/>
    <w:pPr>
      <w:widowControl w:val="0"/>
      <w:shd w:val="clear" w:color="auto" w:fill="FFFFFF"/>
      <w:spacing w:before="60" w:after="180" w:line="240" w:lineRule="atLeast"/>
      <w:jc w:val="center"/>
    </w:pPr>
    <w:rPr>
      <w:b/>
      <w:bCs/>
      <w:spacing w:val="2"/>
      <w:sz w:val="25"/>
      <w:szCs w:val="25"/>
    </w:rPr>
  </w:style>
  <w:style w:type="character" w:customStyle="1" w:styleId="Bodytext21225pt">
    <w:name w:val="Body text (21) + 22.5 pt"/>
    <w:aliases w:val="Italic1,Spacing 1 pt3,Body text + Bold3,Spacing 3 pt1"/>
    <w:uiPriority w:val="99"/>
    <w:rsid w:val="00E06691"/>
    <w:rPr>
      <w:rFonts w:ascii="Times New Roman" w:hAnsi="Times New Roman" w:cs="Times New Roman"/>
      <w:b/>
      <w:bCs/>
      <w:i/>
      <w:iCs/>
      <w:spacing w:val="24"/>
      <w:sz w:val="45"/>
      <w:szCs w:val="45"/>
      <w:u w:val="none"/>
    </w:rPr>
  </w:style>
  <w:style w:type="character" w:customStyle="1" w:styleId="Bodytext22">
    <w:name w:val="Body text (22)_"/>
    <w:link w:val="Bodytext220"/>
    <w:rsid w:val="00E06691"/>
    <w:rPr>
      <w:spacing w:val="7"/>
      <w:sz w:val="33"/>
      <w:szCs w:val="33"/>
      <w:shd w:val="clear" w:color="auto" w:fill="FFFFFF"/>
    </w:rPr>
  </w:style>
  <w:style w:type="paragraph" w:customStyle="1" w:styleId="Bodytext220">
    <w:name w:val="Body text (22)"/>
    <w:basedOn w:val="Normal"/>
    <w:link w:val="Bodytext22"/>
    <w:rsid w:val="00E06691"/>
    <w:pPr>
      <w:widowControl w:val="0"/>
      <w:shd w:val="clear" w:color="auto" w:fill="FFFFFF"/>
      <w:spacing w:line="422" w:lineRule="exact"/>
    </w:pPr>
    <w:rPr>
      <w:spacing w:val="7"/>
      <w:sz w:val="33"/>
      <w:szCs w:val="33"/>
    </w:rPr>
  </w:style>
  <w:style w:type="character" w:customStyle="1" w:styleId="Bodytext2212pt">
    <w:name w:val="Body text (22) + 12 pt"/>
    <w:aliases w:val="Spacing 0 pt9"/>
    <w:rsid w:val="00E06691"/>
    <w:rPr>
      <w:rFonts w:ascii="Times New Roman" w:hAnsi="Times New Roman" w:cs="Times New Roman"/>
      <w:spacing w:val="1"/>
      <w:sz w:val="24"/>
      <w:szCs w:val="24"/>
      <w:u w:val="none"/>
    </w:rPr>
  </w:style>
  <w:style w:type="character" w:customStyle="1" w:styleId="Bodytext23">
    <w:name w:val="Body text (23)_"/>
    <w:link w:val="Bodytext230"/>
    <w:rsid w:val="00E06691"/>
    <w:rPr>
      <w:b/>
      <w:bCs/>
      <w:spacing w:val="-2"/>
      <w:shd w:val="clear" w:color="auto" w:fill="FFFFFF"/>
    </w:rPr>
  </w:style>
  <w:style w:type="paragraph" w:customStyle="1" w:styleId="Bodytext230">
    <w:name w:val="Body text (23)"/>
    <w:basedOn w:val="Normal"/>
    <w:link w:val="Bodytext23"/>
    <w:rsid w:val="00E06691"/>
    <w:pPr>
      <w:widowControl w:val="0"/>
      <w:shd w:val="clear" w:color="auto" w:fill="FFFFFF"/>
      <w:spacing w:after="180" w:line="240" w:lineRule="atLeast"/>
    </w:pPr>
    <w:rPr>
      <w:b/>
      <w:bCs/>
      <w:spacing w:val="-2"/>
      <w:sz w:val="20"/>
      <w:szCs w:val="20"/>
    </w:rPr>
  </w:style>
  <w:style w:type="character" w:customStyle="1" w:styleId="Bodytext734pt">
    <w:name w:val="Body text (7) + 34 pt"/>
    <w:aliases w:val="Spacing -1 pt1"/>
    <w:rsid w:val="00E06691"/>
    <w:rPr>
      <w:rFonts w:ascii="Times New Roman" w:hAnsi="Times New Roman" w:cs="Times New Roman"/>
      <w:i/>
      <w:iCs/>
      <w:spacing w:val="-26"/>
      <w:sz w:val="68"/>
      <w:szCs w:val="68"/>
      <w:u w:val="none"/>
    </w:rPr>
  </w:style>
  <w:style w:type="character" w:customStyle="1" w:styleId="Bodytext3Spacing0pt">
    <w:name w:val="Body text (3) + Spacing 0 pt"/>
    <w:rsid w:val="00E06691"/>
    <w:rPr>
      <w:rFonts w:ascii="Times New Roman" w:hAnsi="Times New Roman" w:cs="Times New Roman"/>
      <w:b/>
      <w:bCs/>
      <w:i/>
      <w:iCs/>
      <w:spacing w:val="3"/>
      <w:u w:val="none"/>
    </w:rPr>
  </w:style>
  <w:style w:type="character" w:customStyle="1" w:styleId="Bodytext4pt1">
    <w:name w:val="Body text + 4 pt1"/>
    <w:aliases w:val="Not Bold5,Spacing 0 pt7"/>
    <w:rsid w:val="00E06691"/>
    <w:rPr>
      <w:rFonts w:ascii="Times New Roman" w:hAnsi="Times New Roman" w:cs="Times New Roman"/>
      <w:b/>
      <w:bCs/>
      <w:spacing w:val="13"/>
      <w:sz w:val="8"/>
      <w:szCs w:val="8"/>
      <w:u w:val="none"/>
    </w:rPr>
  </w:style>
  <w:style w:type="character" w:customStyle="1" w:styleId="BodytextArial3">
    <w:name w:val="Body text + Arial3"/>
    <w:aliases w:val="6.5 pt,Spacing 0 pt6"/>
    <w:rsid w:val="00E06691"/>
    <w:rPr>
      <w:rFonts w:ascii="Arial" w:hAnsi="Arial" w:cs="Arial"/>
      <w:b/>
      <w:bCs/>
      <w:spacing w:val="15"/>
      <w:sz w:val="13"/>
      <w:szCs w:val="13"/>
      <w:u w:val="none"/>
    </w:rPr>
  </w:style>
  <w:style w:type="character" w:customStyle="1" w:styleId="Bodytext10pt1">
    <w:name w:val="Body text + 10 pt1"/>
    <w:aliases w:val="Not Bold4,Spacing 0 pt5"/>
    <w:rsid w:val="00E06691"/>
    <w:rPr>
      <w:rFonts w:ascii="Times New Roman" w:hAnsi="Times New Roman" w:cs="Times New Roman"/>
      <w:b/>
      <w:bCs/>
      <w:spacing w:val="-8"/>
      <w:sz w:val="20"/>
      <w:szCs w:val="20"/>
      <w:u w:val="none"/>
    </w:rPr>
  </w:style>
  <w:style w:type="character" w:customStyle="1" w:styleId="BodytextArial2">
    <w:name w:val="Body text + Arial2"/>
    <w:aliases w:val="4 pt1,Not Bold3,Spacing 0 pt4,Body text (3) + Franklin Gothic Heavy,Scale 150%1"/>
    <w:uiPriority w:val="99"/>
    <w:rsid w:val="00E06691"/>
    <w:rPr>
      <w:rFonts w:ascii="Arial" w:hAnsi="Arial" w:cs="Arial"/>
      <w:b/>
      <w:bCs/>
      <w:spacing w:val="0"/>
      <w:sz w:val="8"/>
      <w:szCs w:val="8"/>
      <w:u w:val="none"/>
      <w:lang w:val="en-US" w:eastAsia="en-US"/>
    </w:rPr>
  </w:style>
  <w:style w:type="character" w:customStyle="1" w:styleId="BodytextNotBold1">
    <w:name w:val="Body text + Not Bold1"/>
    <w:aliases w:val="Spacing 1 pt2"/>
    <w:rsid w:val="00E06691"/>
    <w:rPr>
      <w:rFonts w:ascii="Times New Roman" w:hAnsi="Times New Roman" w:cs="Times New Roman"/>
      <w:b/>
      <w:bCs/>
      <w:spacing w:val="30"/>
      <w:u w:val="none"/>
    </w:rPr>
  </w:style>
  <w:style w:type="character" w:customStyle="1" w:styleId="Bodytext10Italic1">
    <w:name w:val="Body text (10) + Italic1"/>
    <w:aliases w:val="Spacing 1 pt1"/>
    <w:rsid w:val="00E06691"/>
    <w:rPr>
      <w:rFonts w:ascii="Times New Roman" w:hAnsi="Times New Roman" w:cs="Times New Roman"/>
      <w:i/>
      <w:iCs/>
      <w:spacing w:val="28"/>
      <w:u w:val="none"/>
    </w:rPr>
  </w:style>
  <w:style w:type="character" w:customStyle="1" w:styleId="Bodytext95pt">
    <w:name w:val="Body text + 9.5 pt"/>
    <w:aliases w:val="Not Bold2,Spacing 0 pt3"/>
    <w:rsid w:val="00E06691"/>
    <w:rPr>
      <w:rFonts w:ascii="Times New Roman" w:hAnsi="Times New Roman" w:cs="Times New Roman"/>
      <w:b/>
      <w:bCs/>
      <w:spacing w:val="8"/>
      <w:sz w:val="19"/>
      <w:szCs w:val="19"/>
      <w:u w:val="none"/>
    </w:rPr>
  </w:style>
  <w:style w:type="character" w:customStyle="1" w:styleId="BodytextArial1">
    <w:name w:val="Body text + Arial1"/>
    <w:aliases w:val="6 pt,Not Bold1,Spacing 0 pt2"/>
    <w:rsid w:val="00E06691"/>
    <w:rPr>
      <w:rFonts w:ascii="Arial" w:hAnsi="Arial" w:cs="Arial"/>
      <w:b/>
      <w:bCs/>
      <w:spacing w:val="13"/>
      <w:sz w:val="12"/>
      <w:szCs w:val="12"/>
      <w:u w:val="none"/>
    </w:rPr>
  </w:style>
  <w:style w:type="character" w:customStyle="1" w:styleId="Bodytext11pt1">
    <w:name w:val="Body text + 11 pt1"/>
    <w:aliases w:val="Spacing 0 pt1"/>
    <w:rsid w:val="00E06691"/>
    <w:rPr>
      <w:rFonts w:ascii="Times New Roman" w:hAnsi="Times New Roman" w:cs="Times New Roman"/>
      <w:b/>
      <w:bCs/>
      <w:spacing w:val="-2"/>
      <w:sz w:val="22"/>
      <w:szCs w:val="22"/>
      <w:u w:val="none"/>
    </w:rPr>
  </w:style>
  <w:style w:type="table" w:customStyle="1" w:styleId="TableGrid21">
    <w:name w:val="Table Grid21"/>
    <w:basedOn w:val="TableNormal"/>
    <w:rsid w:val="00E06691"/>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har">
    <w:name w:val="default__char"/>
    <w:rsid w:val="00E06691"/>
  </w:style>
  <w:style w:type="paragraph" w:customStyle="1" w:styleId="CharCharChar4Char">
    <w:name w:val="Char Char Char4 Char"/>
    <w:basedOn w:val="Normal"/>
    <w:rsid w:val="00E06691"/>
    <w:pPr>
      <w:spacing w:after="160" w:line="240" w:lineRule="exact"/>
    </w:pPr>
    <w:rPr>
      <w:rFonts w:ascii="Arial" w:hAnsi="Arial" w:cs="Arial"/>
      <w:sz w:val="20"/>
      <w:szCs w:val="20"/>
      <w:lang w:val="en-GB"/>
    </w:rPr>
  </w:style>
  <w:style w:type="paragraph" w:customStyle="1" w:styleId="CharCharChar4CharCharCharCharCharCharCharCharCharChar">
    <w:name w:val="Char Char Char4 Char Char Char Char Char Char Char Char Char Char"/>
    <w:basedOn w:val="Normal"/>
    <w:rsid w:val="00E06691"/>
    <w:pPr>
      <w:spacing w:after="160" w:line="240" w:lineRule="exact"/>
    </w:pPr>
    <w:rPr>
      <w:rFonts w:ascii="Arial" w:hAnsi="Arial" w:cs="Arial"/>
      <w:sz w:val="20"/>
      <w:szCs w:val="20"/>
      <w:lang w:val="en-GB"/>
    </w:rPr>
  </w:style>
  <w:style w:type="paragraph" w:customStyle="1" w:styleId="Style1">
    <w:name w:val="Style1"/>
    <w:basedOn w:val="Heading1"/>
    <w:uiPriority w:val="99"/>
    <w:rsid w:val="00E06691"/>
    <w:pPr>
      <w:tabs>
        <w:tab w:val="left" w:pos="432"/>
      </w:tabs>
      <w:spacing w:line="288" w:lineRule="auto"/>
      <w:ind w:left="432" w:hanging="432"/>
      <w:jc w:val="both"/>
    </w:pPr>
    <w:rPr>
      <w:rFonts w:cs="Times New Roman"/>
      <w:color w:val="000000"/>
      <w:sz w:val="22"/>
      <w:szCs w:val="22"/>
    </w:rPr>
  </w:style>
  <w:style w:type="paragraph" w:customStyle="1" w:styleId="Style30">
    <w:name w:val="Style3"/>
    <w:basedOn w:val="Heading2"/>
    <w:rsid w:val="00E06691"/>
    <w:pPr>
      <w:numPr>
        <w:ilvl w:val="1"/>
      </w:numPr>
      <w:tabs>
        <w:tab w:val="left" w:pos="576"/>
      </w:tabs>
      <w:spacing w:before="60" w:line="288" w:lineRule="auto"/>
      <w:ind w:left="576" w:hanging="576"/>
      <w:jc w:val="both"/>
    </w:pPr>
    <w:rPr>
      <w:b w:val="0"/>
      <w:bCs w:val="0"/>
      <w:iCs w:val="0"/>
      <w:color w:val="000000"/>
      <w:sz w:val="22"/>
      <w:szCs w:val="22"/>
      <w:lang w:val="en-US" w:eastAsia="en-US"/>
    </w:rPr>
  </w:style>
  <w:style w:type="paragraph" w:customStyle="1" w:styleId="Style4">
    <w:name w:val="Style4"/>
    <w:basedOn w:val="Heading1"/>
    <w:rsid w:val="00E06691"/>
    <w:pPr>
      <w:tabs>
        <w:tab w:val="left" w:pos="432"/>
      </w:tabs>
      <w:spacing w:line="288" w:lineRule="auto"/>
      <w:ind w:left="432" w:hanging="432"/>
    </w:pPr>
    <w:rPr>
      <w:rFonts w:cs="Times New Roman"/>
      <w:caps/>
      <w:color w:val="000000"/>
      <w:sz w:val="22"/>
      <w:szCs w:val="22"/>
    </w:rPr>
  </w:style>
  <w:style w:type="paragraph" w:customStyle="1" w:styleId="Style5">
    <w:name w:val="Style5"/>
    <w:basedOn w:val="Heading2"/>
    <w:rsid w:val="00E06691"/>
    <w:pPr>
      <w:numPr>
        <w:ilvl w:val="1"/>
      </w:numPr>
      <w:tabs>
        <w:tab w:val="left" w:pos="576"/>
      </w:tabs>
      <w:spacing w:line="288" w:lineRule="auto"/>
      <w:ind w:left="576" w:hanging="576"/>
    </w:pPr>
    <w:rPr>
      <w:bCs w:val="0"/>
      <w:i w:val="0"/>
      <w:color w:val="000000"/>
      <w:sz w:val="22"/>
      <w:szCs w:val="22"/>
      <w:lang w:val="en-US" w:eastAsia="en-US"/>
    </w:rPr>
  </w:style>
  <w:style w:type="paragraph" w:customStyle="1" w:styleId="Style6">
    <w:name w:val="Style6"/>
    <w:basedOn w:val="Heading3"/>
    <w:rsid w:val="00E06691"/>
    <w:pPr>
      <w:numPr>
        <w:ilvl w:val="2"/>
      </w:numPr>
      <w:tabs>
        <w:tab w:val="left" w:pos="720"/>
      </w:tabs>
      <w:spacing w:line="288" w:lineRule="auto"/>
      <w:ind w:left="720" w:hanging="720"/>
    </w:pPr>
    <w:rPr>
      <w:bCs w:val="0"/>
      <w:color w:val="000000"/>
      <w:sz w:val="22"/>
      <w:szCs w:val="22"/>
      <w:lang w:val="en-US" w:eastAsia="en-US"/>
    </w:rPr>
  </w:style>
  <w:style w:type="paragraph" w:customStyle="1" w:styleId="Style7">
    <w:name w:val="Style7"/>
    <w:basedOn w:val="Style4"/>
    <w:rsid w:val="00E06691"/>
  </w:style>
  <w:style w:type="paragraph" w:customStyle="1" w:styleId="Style8">
    <w:name w:val="Style8"/>
    <w:basedOn w:val="Heading3"/>
    <w:rsid w:val="00E06691"/>
    <w:pPr>
      <w:numPr>
        <w:ilvl w:val="2"/>
      </w:numPr>
      <w:tabs>
        <w:tab w:val="left" w:pos="720"/>
      </w:tabs>
      <w:spacing w:line="288" w:lineRule="auto"/>
      <w:ind w:left="720" w:hanging="720"/>
    </w:pPr>
    <w:rPr>
      <w:bCs w:val="0"/>
      <w:color w:val="000000"/>
      <w:sz w:val="22"/>
      <w:szCs w:val="22"/>
      <w:lang w:val="en-US" w:eastAsia="en-US"/>
    </w:rPr>
  </w:style>
  <w:style w:type="paragraph" w:customStyle="1" w:styleId="Style9">
    <w:name w:val="Style9"/>
    <w:basedOn w:val="Normal"/>
    <w:rsid w:val="00E06691"/>
    <w:pPr>
      <w:spacing w:before="120" w:line="360" w:lineRule="exact"/>
    </w:pPr>
    <w:rPr>
      <w:rFonts w:ascii="Arial" w:hAnsi="Arial" w:cs="Arial"/>
      <w:sz w:val="22"/>
      <w:szCs w:val="22"/>
    </w:rPr>
  </w:style>
  <w:style w:type="paragraph" w:customStyle="1" w:styleId="Style10">
    <w:name w:val="Style10"/>
    <w:basedOn w:val="Style9"/>
    <w:rsid w:val="00E06691"/>
  </w:style>
  <w:style w:type="paragraph" w:customStyle="1" w:styleId="Style11">
    <w:name w:val="Style11"/>
    <w:basedOn w:val="Style9"/>
    <w:rsid w:val="00E06691"/>
    <w:rPr>
      <w:b/>
    </w:rPr>
  </w:style>
  <w:style w:type="paragraph" w:customStyle="1" w:styleId="nctext">
    <w:name w:val="nctext"/>
    <w:rsid w:val="00E06691"/>
    <w:pPr>
      <w:spacing w:before="120" w:after="120" w:line="264" w:lineRule="auto"/>
      <w:jc w:val="both"/>
    </w:pPr>
    <w:rPr>
      <w:rFonts w:ascii=".VnTime" w:hAnsi=".VnTime"/>
      <w:sz w:val="22"/>
    </w:rPr>
  </w:style>
  <w:style w:type="paragraph" w:customStyle="1" w:styleId="table">
    <w:name w:val="table"/>
    <w:basedOn w:val="Normal"/>
    <w:rsid w:val="00E06691"/>
    <w:pPr>
      <w:spacing w:after="120" w:line="360" w:lineRule="exact"/>
      <w:jc w:val="both"/>
    </w:pPr>
    <w:rPr>
      <w:rFonts w:ascii="Arial" w:hAnsi="Arial"/>
      <w:sz w:val="22"/>
      <w:lang w:val="en-GB" w:eastAsia="de-DE"/>
    </w:rPr>
  </w:style>
  <w:style w:type="paragraph" w:customStyle="1" w:styleId="Tableheadline">
    <w:name w:val="Table headline"/>
    <w:basedOn w:val="table"/>
    <w:rsid w:val="00E06691"/>
    <w:pPr>
      <w:spacing w:before="80" w:after="80"/>
      <w:jc w:val="left"/>
    </w:pPr>
    <w:rPr>
      <w:rFonts w:eastAsia="MS Mincho"/>
      <w:b/>
    </w:rPr>
  </w:style>
  <w:style w:type="paragraph" w:customStyle="1" w:styleId="Tableindent">
    <w:name w:val="Table indent"/>
    <w:basedOn w:val="table"/>
    <w:rsid w:val="00E06691"/>
    <w:pPr>
      <w:numPr>
        <w:numId w:val="2"/>
      </w:numPr>
      <w:tabs>
        <w:tab w:val="left" w:pos="227"/>
      </w:tabs>
      <w:spacing w:after="20"/>
      <w:jc w:val="left"/>
    </w:pPr>
    <w:rPr>
      <w:rFonts w:eastAsia="MS Mincho"/>
      <w:sz w:val="20"/>
    </w:rPr>
  </w:style>
  <w:style w:type="paragraph" w:customStyle="1" w:styleId="Table0">
    <w:name w:val="Table"/>
    <w:basedOn w:val="Normal"/>
    <w:rsid w:val="00E06691"/>
    <w:pPr>
      <w:spacing w:before="20" w:after="20" w:line="360" w:lineRule="exact"/>
      <w:ind w:right="1701"/>
    </w:pPr>
    <w:rPr>
      <w:rFonts w:ascii=".VnArial" w:hAnsi=".VnArial"/>
      <w:sz w:val="20"/>
      <w:lang w:val="en-GB" w:eastAsia="de-DE"/>
    </w:rPr>
  </w:style>
  <w:style w:type="paragraph" w:customStyle="1" w:styleId="Style20">
    <w:name w:val="Style 2"/>
    <w:basedOn w:val="Normal"/>
    <w:rsid w:val="00E06691"/>
    <w:pPr>
      <w:spacing w:line="264" w:lineRule="atLeast"/>
      <w:ind w:firstLine="288"/>
      <w:jc w:val="both"/>
    </w:pPr>
    <w:rPr>
      <w:color w:val="000000"/>
      <w:sz w:val="20"/>
      <w:szCs w:val="20"/>
      <w:lang w:val="de-DE" w:eastAsia="de-DE"/>
    </w:rPr>
  </w:style>
  <w:style w:type="paragraph" w:customStyle="1" w:styleId="StyleFirstline102cm">
    <w:name w:val="Style First line:  102 cm"/>
    <w:basedOn w:val="Normal"/>
    <w:rsid w:val="00E06691"/>
    <w:pPr>
      <w:spacing w:before="120" w:after="120" w:line="360" w:lineRule="exact"/>
      <w:ind w:firstLine="576"/>
      <w:jc w:val="both"/>
    </w:pPr>
    <w:rPr>
      <w:sz w:val="26"/>
      <w:szCs w:val="20"/>
    </w:rPr>
  </w:style>
  <w:style w:type="paragraph" w:customStyle="1" w:styleId="StyleFirstline063cm">
    <w:name w:val="Style First line:  063 cm"/>
    <w:basedOn w:val="Normal"/>
    <w:rsid w:val="00E06691"/>
    <w:pPr>
      <w:spacing w:before="120" w:after="120" w:line="360" w:lineRule="exact"/>
      <w:ind w:firstLine="360"/>
      <w:jc w:val="both"/>
    </w:pPr>
    <w:rPr>
      <w:sz w:val="26"/>
      <w:szCs w:val="20"/>
    </w:rPr>
  </w:style>
  <w:style w:type="paragraph" w:customStyle="1" w:styleId="xl65">
    <w:name w:val="xl65"/>
    <w:basedOn w:val="Normal"/>
    <w:rsid w:val="00E06691"/>
    <w:pPr>
      <w:spacing w:before="100" w:beforeAutospacing="1" w:after="100" w:afterAutospacing="1"/>
      <w:textAlignment w:val="center"/>
    </w:pPr>
    <w:rPr>
      <w:rFonts w:ascii="Arial" w:hAnsi="Arial" w:cs="Arial"/>
      <w:sz w:val="20"/>
      <w:szCs w:val="20"/>
    </w:rPr>
  </w:style>
  <w:style w:type="paragraph" w:customStyle="1" w:styleId="xl66">
    <w:name w:val="xl66"/>
    <w:basedOn w:val="Normal"/>
    <w:rsid w:val="00E06691"/>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67">
    <w:name w:val="xl67"/>
    <w:basedOn w:val="Normal"/>
    <w:rsid w:val="00E06691"/>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68">
    <w:name w:val="xl68"/>
    <w:basedOn w:val="Normal"/>
    <w:rsid w:val="00E06691"/>
    <w:pPr>
      <w:pBdr>
        <w:top w:val="single"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69">
    <w:name w:val="xl69"/>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b/>
      <w:bCs/>
      <w:sz w:val="20"/>
      <w:szCs w:val="20"/>
    </w:rPr>
  </w:style>
  <w:style w:type="paragraph" w:customStyle="1" w:styleId="xl70">
    <w:name w:val="xl70"/>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1">
    <w:name w:val="xl71"/>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72">
    <w:name w:val="xl72"/>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73">
    <w:name w:val="xl73"/>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74">
    <w:name w:val="xl74"/>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5">
    <w:name w:val="xl75"/>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b/>
      <w:bCs/>
      <w:sz w:val="20"/>
      <w:szCs w:val="20"/>
    </w:rPr>
  </w:style>
  <w:style w:type="paragraph" w:customStyle="1" w:styleId="xl76">
    <w:name w:val="xl76"/>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77">
    <w:name w:val="xl77"/>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78">
    <w:name w:val="xl78"/>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79">
    <w:name w:val="xl79"/>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right"/>
      <w:textAlignment w:val="center"/>
    </w:pPr>
    <w:rPr>
      <w:rFonts w:ascii="Arial" w:hAnsi="Arial" w:cs="Arial"/>
      <w:sz w:val="20"/>
      <w:szCs w:val="20"/>
    </w:rPr>
  </w:style>
  <w:style w:type="paragraph" w:customStyle="1" w:styleId="xl80">
    <w:name w:val="xl80"/>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81">
    <w:name w:val="xl81"/>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82">
    <w:name w:val="xl82"/>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b/>
      <w:bCs/>
      <w:color w:val="000000"/>
      <w:sz w:val="20"/>
      <w:szCs w:val="20"/>
    </w:rPr>
  </w:style>
  <w:style w:type="paragraph" w:customStyle="1" w:styleId="xl83">
    <w:name w:val="xl83"/>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84">
    <w:name w:val="xl84"/>
    <w:basedOn w:val="Normal"/>
    <w:rsid w:val="00E06691"/>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color w:val="000000"/>
      <w:sz w:val="20"/>
      <w:szCs w:val="20"/>
    </w:rPr>
  </w:style>
  <w:style w:type="paragraph" w:customStyle="1" w:styleId="xl85">
    <w:name w:val="xl85"/>
    <w:basedOn w:val="Normal"/>
    <w:rsid w:val="00E06691"/>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86">
    <w:name w:val="xl86"/>
    <w:basedOn w:val="Normal"/>
    <w:rsid w:val="00E06691"/>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87">
    <w:name w:val="xl87"/>
    <w:basedOn w:val="Normal"/>
    <w:rsid w:val="00E06691"/>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88">
    <w:name w:val="xl88"/>
    <w:basedOn w:val="Normal"/>
    <w:rsid w:val="00E06691"/>
    <w:pPr>
      <w:pBdr>
        <w:top w:val="dotted" w:sz="4" w:space="0" w:color="auto"/>
        <w:left w:val="single" w:sz="4" w:space="9" w:color="auto"/>
        <w:bottom w:val="dotted" w:sz="4" w:space="0" w:color="auto"/>
        <w:right w:val="single" w:sz="4" w:space="0" w:color="auto"/>
      </w:pBdr>
      <w:spacing w:before="100" w:beforeAutospacing="1" w:after="100" w:afterAutospacing="1"/>
      <w:ind w:firstLineChars="100" w:firstLine="100"/>
      <w:textAlignment w:val="center"/>
    </w:pPr>
    <w:rPr>
      <w:rFonts w:ascii="Arial" w:hAnsi="Arial" w:cs="Arial"/>
      <w:sz w:val="20"/>
      <w:szCs w:val="20"/>
    </w:rPr>
  </w:style>
  <w:style w:type="paragraph" w:customStyle="1" w:styleId="xl89">
    <w:name w:val="xl89"/>
    <w:basedOn w:val="Normal"/>
    <w:rsid w:val="00E06691"/>
    <w:pPr>
      <w:pBdr>
        <w:top w:val="dotted" w:sz="4" w:space="0" w:color="auto"/>
        <w:left w:val="single" w:sz="4" w:space="9" w:color="auto"/>
        <w:bottom w:val="dotted" w:sz="4" w:space="0" w:color="auto"/>
        <w:right w:val="single" w:sz="4" w:space="0" w:color="auto"/>
      </w:pBdr>
      <w:spacing w:before="100" w:beforeAutospacing="1" w:after="100" w:afterAutospacing="1"/>
      <w:ind w:firstLineChars="100" w:firstLine="100"/>
      <w:textAlignment w:val="center"/>
    </w:pPr>
    <w:rPr>
      <w:rFonts w:ascii="Arial" w:hAnsi="Arial" w:cs="Arial"/>
      <w:sz w:val="20"/>
      <w:szCs w:val="20"/>
    </w:rPr>
  </w:style>
  <w:style w:type="paragraph" w:customStyle="1" w:styleId="xl90">
    <w:name w:val="xl90"/>
    <w:basedOn w:val="Normal"/>
    <w:rsid w:val="00E06691"/>
    <w:pPr>
      <w:pBdr>
        <w:top w:val="dotted" w:sz="4" w:space="0" w:color="auto"/>
        <w:left w:val="single" w:sz="4" w:space="9" w:color="auto"/>
        <w:bottom w:val="dotted" w:sz="4" w:space="0" w:color="auto"/>
        <w:right w:val="single" w:sz="4" w:space="0" w:color="auto"/>
      </w:pBdr>
      <w:spacing w:before="100" w:beforeAutospacing="1" w:after="100" w:afterAutospacing="1"/>
      <w:ind w:firstLineChars="100" w:firstLine="100"/>
      <w:textAlignment w:val="center"/>
    </w:pPr>
    <w:rPr>
      <w:rFonts w:ascii="Arial" w:hAnsi="Arial" w:cs="Arial"/>
      <w:color w:val="000000"/>
      <w:sz w:val="20"/>
      <w:szCs w:val="20"/>
    </w:rPr>
  </w:style>
  <w:style w:type="paragraph" w:customStyle="1" w:styleId="xl91">
    <w:name w:val="xl91"/>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Arial" w:hAnsi="Arial" w:cs="Arial"/>
      <w:sz w:val="20"/>
      <w:szCs w:val="20"/>
    </w:rPr>
  </w:style>
  <w:style w:type="paragraph" w:customStyle="1" w:styleId="xl92">
    <w:name w:val="xl92"/>
    <w:basedOn w:val="Normal"/>
    <w:rsid w:val="00E06691"/>
    <w:pPr>
      <w:spacing w:before="100" w:beforeAutospacing="1" w:after="100" w:afterAutospacing="1"/>
      <w:textAlignment w:val="center"/>
    </w:pPr>
    <w:rPr>
      <w:rFonts w:ascii="Arial" w:hAnsi="Arial" w:cs="Arial"/>
      <w:sz w:val="20"/>
      <w:szCs w:val="20"/>
    </w:rPr>
  </w:style>
  <w:style w:type="paragraph" w:customStyle="1" w:styleId="xl93">
    <w:name w:val="xl93"/>
    <w:basedOn w:val="Normal"/>
    <w:rsid w:val="00E06691"/>
    <w:pPr>
      <w:spacing w:before="100" w:beforeAutospacing="1" w:after="100" w:afterAutospacing="1"/>
      <w:textAlignment w:val="center"/>
    </w:pPr>
    <w:rPr>
      <w:rFonts w:ascii="Arial" w:hAnsi="Arial" w:cs="Arial"/>
      <w:sz w:val="20"/>
      <w:szCs w:val="20"/>
    </w:rPr>
  </w:style>
  <w:style w:type="paragraph" w:customStyle="1" w:styleId="xl94">
    <w:name w:val="xl94"/>
    <w:basedOn w:val="Normal"/>
    <w:rsid w:val="00E06691"/>
    <w:pPr>
      <w:spacing w:before="100" w:beforeAutospacing="1" w:after="100" w:afterAutospacing="1"/>
      <w:textAlignment w:val="center"/>
    </w:pPr>
    <w:rPr>
      <w:rFonts w:ascii="Arial" w:hAnsi="Arial" w:cs="Arial"/>
      <w:b/>
      <w:bCs/>
      <w:sz w:val="20"/>
      <w:szCs w:val="20"/>
    </w:rPr>
  </w:style>
  <w:style w:type="paragraph" w:customStyle="1" w:styleId="xl95">
    <w:name w:val="xl95"/>
    <w:basedOn w:val="Normal"/>
    <w:rsid w:val="00E0669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96">
    <w:name w:val="xl96"/>
    <w:basedOn w:val="Normal"/>
    <w:rsid w:val="00E0669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i/>
      <w:iCs/>
      <w:sz w:val="20"/>
      <w:szCs w:val="20"/>
    </w:rPr>
  </w:style>
  <w:style w:type="paragraph" w:customStyle="1" w:styleId="xl97">
    <w:name w:val="xl97"/>
    <w:basedOn w:val="Normal"/>
    <w:rsid w:val="00E06691"/>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98">
    <w:name w:val="xl98"/>
    <w:basedOn w:val="Normal"/>
    <w:rsid w:val="00E06691"/>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99">
    <w:name w:val="xl99"/>
    <w:basedOn w:val="Normal"/>
    <w:rsid w:val="00E06691"/>
    <w:pPr>
      <w:spacing w:before="100" w:beforeAutospacing="1" w:after="100" w:afterAutospacing="1"/>
      <w:jc w:val="center"/>
      <w:textAlignment w:val="center"/>
    </w:pPr>
    <w:rPr>
      <w:rFonts w:ascii="Arial" w:hAnsi="Arial" w:cs="Arial"/>
      <w:sz w:val="20"/>
      <w:szCs w:val="20"/>
    </w:rPr>
  </w:style>
  <w:style w:type="paragraph" w:customStyle="1" w:styleId="xl100">
    <w:name w:val="xl100"/>
    <w:basedOn w:val="Normal"/>
    <w:rsid w:val="00E06691"/>
    <w:pPr>
      <w:spacing w:before="100" w:beforeAutospacing="1" w:after="100" w:afterAutospacing="1"/>
      <w:jc w:val="center"/>
      <w:textAlignment w:val="center"/>
    </w:pPr>
    <w:rPr>
      <w:rFonts w:ascii="Arial" w:hAnsi="Arial" w:cs="Arial"/>
      <w:b/>
      <w:bCs/>
      <w:sz w:val="20"/>
      <w:szCs w:val="20"/>
    </w:rPr>
  </w:style>
  <w:style w:type="paragraph" w:customStyle="1" w:styleId="xl101">
    <w:name w:val="xl101"/>
    <w:basedOn w:val="Normal"/>
    <w:rsid w:val="00E06691"/>
    <w:pPr>
      <w:spacing w:before="100" w:beforeAutospacing="1" w:after="100" w:afterAutospacing="1"/>
      <w:jc w:val="center"/>
      <w:textAlignment w:val="center"/>
    </w:pPr>
    <w:rPr>
      <w:rFonts w:ascii="Arial" w:hAnsi="Arial" w:cs="Arial"/>
      <w:b/>
      <w:bCs/>
      <w:sz w:val="20"/>
      <w:szCs w:val="20"/>
    </w:rPr>
  </w:style>
  <w:style w:type="paragraph" w:customStyle="1" w:styleId="xl102">
    <w:name w:val="xl102"/>
    <w:basedOn w:val="Normal"/>
    <w:rsid w:val="00E06691"/>
    <w:pPr>
      <w:pBdr>
        <w:top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xl103">
    <w:name w:val="xl103"/>
    <w:basedOn w:val="Normal"/>
    <w:rsid w:val="00E06691"/>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4">
    <w:name w:val="xl104"/>
    <w:basedOn w:val="Normal"/>
    <w:rsid w:val="00E06691"/>
    <w:pPr>
      <w:pBdr>
        <w:top w:val="single" w:sz="4"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5">
    <w:name w:val="xl105"/>
    <w:basedOn w:val="Normal"/>
    <w:rsid w:val="00E06691"/>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6">
    <w:name w:val="xl106"/>
    <w:basedOn w:val="Normal"/>
    <w:rsid w:val="00E06691"/>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7">
    <w:name w:val="xl107"/>
    <w:basedOn w:val="Normal"/>
    <w:rsid w:val="00E06691"/>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8">
    <w:name w:val="xl108"/>
    <w:basedOn w:val="Normal"/>
    <w:rsid w:val="00E06691"/>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0"/>
      <w:szCs w:val="20"/>
    </w:rPr>
  </w:style>
  <w:style w:type="paragraph" w:customStyle="1" w:styleId="xl109">
    <w:name w:val="xl109"/>
    <w:basedOn w:val="Normal"/>
    <w:rsid w:val="00E06691"/>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000000"/>
      <w:sz w:val="20"/>
      <w:szCs w:val="20"/>
    </w:rPr>
  </w:style>
  <w:style w:type="paragraph" w:customStyle="1" w:styleId="xl110">
    <w:name w:val="xl110"/>
    <w:basedOn w:val="Normal"/>
    <w:rsid w:val="00E06691"/>
    <w:pPr>
      <w:spacing w:before="100" w:beforeAutospacing="1" w:after="100" w:afterAutospacing="1"/>
      <w:jc w:val="center"/>
      <w:textAlignment w:val="center"/>
    </w:pPr>
    <w:rPr>
      <w:rFonts w:ascii="Arial" w:hAnsi="Arial" w:cs="Arial"/>
      <w:b/>
      <w:bCs/>
    </w:rPr>
  </w:style>
  <w:style w:type="paragraph" w:customStyle="1" w:styleId="xl111">
    <w:name w:val="xl111"/>
    <w:basedOn w:val="Normal"/>
    <w:rsid w:val="00E06691"/>
    <w:pPr>
      <w:pBdr>
        <w:bottom w:val="single" w:sz="4" w:space="0" w:color="auto"/>
      </w:pBdr>
      <w:spacing w:before="100" w:beforeAutospacing="1" w:after="100" w:afterAutospacing="1"/>
      <w:jc w:val="center"/>
      <w:textAlignment w:val="center"/>
    </w:pPr>
    <w:rPr>
      <w:rFonts w:ascii="Arial" w:hAnsi="Arial" w:cs="Arial"/>
      <w:sz w:val="20"/>
      <w:szCs w:val="20"/>
    </w:rPr>
  </w:style>
  <w:style w:type="paragraph" w:customStyle="1" w:styleId="CharChar3CharChar">
    <w:name w:val="Char Char3 Char Char"/>
    <w:basedOn w:val="Normal"/>
    <w:rsid w:val="00E06691"/>
    <w:pPr>
      <w:spacing w:after="160" w:line="240" w:lineRule="exact"/>
    </w:pPr>
    <w:rPr>
      <w:rFonts w:ascii="Arial" w:hAnsi="Arial" w:cs="Arial"/>
      <w:sz w:val="20"/>
      <w:szCs w:val="20"/>
      <w:lang w:val="en-GB"/>
    </w:rPr>
  </w:style>
  <w:style w:type="table" w:customStyle="1" w:styleId="TableGrid111">
    <w:name w:val="Table Grid111"/>
    <w:basedOn w:val="TableNormal"/>
    <w:uiPriority w:val="39"/>
    <w:rsid w:val="00E06691"/>
    <w:rPr>
      <w:rFonts w:eastAsia="Calibri"/>
      <w:sz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rsid w:val="00E06691"/>
    <w:pPr>
      <w:spacing w:after="160" w:line="240" w:lineRule="exact"/>
    </w:pPr>
    <w:rPr>
      <w:rFonts w:ascii="Arial" w:hAnsi="Arial" w:cs="Arial"/>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ocked/>
    <w:rsid w:val="00E06691"/>
    <w:rPr>
      <w:rFonts w:ascii=".VnTimeH" w:hAnsi=".VnTimeH"/>
      <w:b/>
      <w:sz w:val="24"/>
      <w:lang w:val="en-US" w:eastAsia="en-US" w:bidi="ar-SA"/>
    </w:rPr>
  </w:style>
  <w:style w:type="character" w:customStyle="1" w:styleId="Chthchbng">
    <w:name w:val="Chú thích bảng_"/>
    <w:link w:val="Chthchbng0"/>
    <w:uiPriority w:val="99"/>
    <w:rsid w:val="00E06691"/>
    <w:rPr>
      <w:sz w:val="26"/>
      <w:szCs w:val="26"/>
    </w:rPr>
  </w:style>
  <w:style w:type="paragraph" w:customStyle="1" w:styleId="Chthchbng0">
    <w:name w:val="Chú thích bảng"/>
    <w:basedOn w:val="Normal"/>
    <w:link w:val="Chthchbng"/>
    <w:uiPriority w:val="99"/>
    <w:rsid w:val="00E06691"/>
    <w:pPr>
      <w:widowControl w:val="0"/>
      <w:spacing w:line="257" w:lineRule="auto"/>
      <w:ind w:firstLine="560"/>
    </w:pPr>
    <w:rPr>
      <w:sz w:val="26"/>
      <w:szCs w:val="26"/>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E06691"/>
    <w:rPr>
      <w:lang w:val="en-US" w:eastAsia="en-US" w:bidi="ar-SA"/>
    </w:rPr>
  </w:style>
  <w:style w:type="character" w:customStyle="1" w:styleId="normal-h1">
    <w:name w:val="normal-h1"/>
    <w:uiPriority w:val="99"/>
    <w:rsid w:val="00E06691"/>
  </w:style>
  <w:style w:type="paragraph" w:styleId="TOCHeading">
    <w:name w:val="TOC Heading"/>
    <w:basedOn w:val="Heading1"/>
    <w:next w:val="Normal"/>
    <w:uiPriority w:val="39"/>
    <w:qFormat/>
    <w:rsid w:val="00E06691"/>
    <w:pPr>
      <w:keepLines/>
      <w:spacing w:before="480" w:after="0" w:line="276" w:lineRule="auto"/>
      <w:outlineLvl w:val="9"/>
    </w:pPr>
    <w:rPr>
      <w:rFonts w:ascii="Cambria" w:hAnsi="Cambria" w:cs="Times New Roman"/>
      <w:color w:val="365F91"/>
      <w:kern w:val="0"/>
      <w:sz w:val="28"/>
      <w:szCs w:val="28"/>
      <w:lang w:eastAsia="ja-JP"/>
    </w:rPr>
  </w:style>
  <w:style w:type="paragraph" w:customStyle="1" w:styleId="Body1">
    <w:name w:val="Body 1"/>
    <w:rsid w:val="00E06691"/>
    <w:pPr>
      <w:outlineLvl w:val="0"/>
    </w:pPr>
    <w:rPr>
      <w:rFonts w:eastAsia="Arial Unicode MS"/>
      <w:color w:val="000000"/>
      <w:sz w:val="28"/>
      <w:u w:color="000000"/>
    </w:rPr>
  </w:style>
  <w:style w:type="character" w:customStyle="1" w:styleId="strong-h">
    <w:name w:val="strong-h"/>
    <w:uiPriority w:val="99"/>
    <w:rsid w:val="00E06691"/>
    <w:rPr>
      <w:rFonts w:cs="Times New Roman"/>
    </w:rPr>
  </w:style>
  <w:style w:type="paragraph" w:customStyle="1" w:styleId="dieu-p">
    <w:name w:val="dieu-p"/>
    <w:basedOn w:val="Normal"/>
    <w:uiPriority w:val="99"/>
    <w:rsid w:val="00E06691"/>
    <w:pPr>
      <w:spacing w:before="100" w:beforeAutospacing="1" w:after="100" w:afterAutospacing="1"/>
    </w:pPr>
    <w:rPr>
      <w:rFonts w:eastAsia="SimSun"/>
    </w:rPr>
  </w:style>
  <w:style w:type="character" w:customStyle="1" w:styleId="normal-h">
    <w:name w:val="normal-h"/>
    <w:rsid w:val="00E06691"/>
    <w:rPr>
      <w:rFonts w:cs="Times New Roman"/>
    </w:rPr>
  </w:style>
  <w:style w:type="character" w:customStyle="1" w:styleId="normalweb-h">
    <w:name w:val="normalweb-h"/>
    <w:uiPriority w:val="99"/>
    <w:rsid w:val="00E06691"/>
    <w:rPr>
      <w:rFonts w:cs="Times New Roman"/>
    </w:rPr>
  </w:style>
  <w:style w:type="paragraph" w:customStyle="1" w:styleId="normalweb-p">
    <w:name w:val="normalweb-p"/>
    <w:basedOn w:val="Normal"/>
    <w:uiPriority w:val="99"/>
    <w:rsid w:val="00E06691"/>
    <w:pPr>
      <w:spacing w:before="100" w:beforeAutospacing="1" w:after="100" w:afterAutospacing="1"/>
    </w:pPr>
    <w:rPr>
      <w:rFonts w:eastAsia="SimSun"/>
    </w:rPr>
  </w:style>
  <w:style w:type="paragraph" w:customStyle="1" w:styleId="dieu0">
    <w:name w:val="dieu"/>
    <w:basedOn w:val="Normal"/>
    <w:link w:val="dieuChar"/>
    <w:uiPriority w:val="99"/>
    <w:rsid w:val="00E06691"/>
    <w:pPr>
      <w:spacing w:after="120"/>
      <w:ind w:firstLine="720"/>
    </w:pPr>
    <w:rPr>
      <w:rFonts w:eastAsia="SimSun"/>
      <w:b/>
      <w:color w:val="0000FF"/>
      <w:spacing w:val="24"/>
      <w:sz w:val="26"/>
      <w:szCs w:val="26"/>
    </w:rPr>
  </w:style>
  <w:style w:type="character" w:customStyle="1" w:styleId="dieuChar">
    <w:name w:val="dieu Char"/>
    <w:link w:val="dieu0"/>
    <w:uiPriority w:val="99"/>
    <w:locked/>
    <w:rsid w:val="00E06691"/>
    <w:rPr>
      <w:rFonts w:eastAsia="SimSun"/>
      <w:b/>
      <w:color w:val="0000FF"/>
      <w:spacing w:val="24"/>
      <w:sz w:val="26"/>
      <w:szCs w:val="26"/>
    </w:rPr>
  </w:style>
  <w:style w:type="character" w:customStyle="1" w:styleId="dieuchar0">
    <w:name w:val="dieuchar"/>
    <w:uiPriority w:val="99"/>
    <w:rsid w:val="00E06691"/>
    <w:rPr>
      <w:rFonts w:cs="Times New Roman"/>
    </w:rPr>
  </w:style>
  <w:style w:type="paragraph" w:customStyle="1" w:styleId="bodytextindent-p">
    <w:name w:val="bodytextindent-p"/>
    <w:basedOn w:val="Normal"/>
    <w:uiPriority w:val="99"/>
    <w:rsid w:val="00E06691"/>
    <w:pPr>
      <w:spacing w:line="360" w:lineRule="atLeast"/>
      <w:jc w:val="both"/>
    </w:pPr>
    <w:rPr>
      <w:rFonts w:eastAsia="SimSun"/>
      <w:sz w:val="20"/>
      <w:szCs w:val="20"/>
      <w:lang w:eastAsia="zh-CN"/>
    </w:rPr>
  </w:style>
  <w:style w:type="character" w:customStyle="1" w:styleId="bodytextindent-h1">
    <w:name w:val="bodytextindent-h1"/>
    <w:uiPriority w:val="99"/>
    <w:rsid w:val="00E06691"/>
    <w:rPr>
      <w:rFonts w:ascii="Times New Roman" w:hAnsi="Times New Roman"/>
      <w:sz w:val="28"/>
    </w:rPr>
  </w:style>
  <w:style w:type="character" w:customStyle="1" w:styleId="dieuCharChar">
    <w:name w:val="dieu Char Char"/>
    <w:uiPriority w:val="99"/>
    <w:rsid w:val="00E06691"/>
    <w:rPr>
      <w:rFonts w:eastAsia="Times New Roman"/>
      <w:b/>
      <w:color w:val="0000FF"/>
      <w:spacing w:val="24"/>
      <w:sz w:val="26"/>
    </w:rPr>
  </w:style>
  <w:style w:type="paragraph" w:customStyle="1" w:styleId="Giua">
    <w:name w:val="Giua"/>
    <w:basedOn w:val="Normal"/>
    <w:link w:val="GiuaChar"/>
    <w:uiPriority w:val="99"/>
    <w:rsid w:val="00E06691"/>
    <w:pPr>
      <w:spacing w:after="120"/>
      <w:jc w:val="center"/>
    </w:pPr>
    <w:rPr>
      <w:rFonts w:eastAsia="SimSun"/>
      <w:b/>
      <w:color w:val="0000FF"/>
      <w:sz w:val="28"/>
      <w:szCs w:val="28"/>
    </w:rPr>
  </w:style>
  <w:style w:type="character" w:customStyle="1" w:styleId="GiuaChar">
    <w:name w:val="Giua Char"/>
    <w:link w:val="Giua"/>
    <w:uiPriority w:val="99"/>
    <w:locked/>
    <w:rsid w:val="00E06691"/>
    <w:rPr>
      <w:rFonts w:eastAsia="SimSun"/>
      <w:b/>
      <w:color w:val="0000FF"/>
      <w:sz w:val="28"/>
      <w:szCs w:val="28"/>
    </w:rPr>
  </w:style>
  <w:style w:type="paragraph" w:customStyle="1" w:styleId="n-dieund">
    <w:name w:val="n-dieund"/>
    <w:basedOn w:val="Normal"/>
    <w:uiPriority w:val="99"/>
    <w:rsid w:val="00E06691"/>
    <w:pPr>
      <w:spacing w:after="120"/>
      <w:ind w:firstLine="709"/>
      <w:jc w:val="both"/>
    </w:pPr>
    <w:rPr>
      <w:rFonts w:ascii=".VnTime" w:eastAsia="SimSun" w:hAnsi=".VnTime"/>
      <w:sz w:val="28"/>
      <w:szCs w:val="20"/>
    </w:rPr>
  </w:style>
  <w:style w:type="character" w:customStyle="1" w:styleId="Heading3Spacing3pt">
    <w:name w:val="Heading #3 + Spacing 3 pt"/>
    <w:uiPriority w:val="99"/>
    <w:rsid w:val="00E06691"/>
    <w:rPr>
      <w:rFonts w:cs="Times New Roman"/>
      <w:spacing w:val="70"/>
      <w:sz w:val="27"/>
      <w:szCs w:val="27"/>
      <w:shd w:val="clear" w:color="auto" w:fill="FFFFFF"/>
    </w:rPr>
  </w:style>
  <w:style w:type="character" w:customStyle="1" w:styleId="Bodytext214pt">
    <w:name w:val="Body text (2) + 14 pt"/>
    <w:uiPriority w:val="99"/>
    <w:rsid w:val="00E06691"/>
    <w:rPr>
      <w:rFonts w:cs="Times New Roman"/>
      <w:i/>
      <w:iCs/>
      <w:sz w:val="28"/>
      <w:szCs w:val="28"/>
      <w:shd w:val="clear" w:color="auto" w:fill="FFFFFF"/>
    </w:rPr>
  </w:style>
  <w:style w:type="character" w:customStyle="1" w:styleId="BodytextExact">
    <w:name w:val="Body text Exact"/>
    <w:uiPriority w:val="99"/>
    <w:rsid w:val="00E06691"/>
    <w:rPr>
      <w:rFonts w:ascii="Times New Roman" w:hAnsi="Times New Roman" w:cs="Times New Roman"/>
      <w:spacing w:val="1"/>
      <w:sz w:val="25"/>
      <w:szCs w:val="25"/>
      <w:u w:val="none"/>
    </w:rPr>
  </w:style>
  <w:style w:type="character" w:customStyle="1" w:styleId="BodytextBold">
    <w:name w:val="Body text + Bold"/>
    <w:aliases w:val="Spacing 0 pt Exact"/>
    <w:uiPriority w:val="99"/>
    <w:rsid w:val="00E06691"/>
    <w:rPr>
      <w:rFonts w:ascii="Times New Roman" w:hAnsi="Times New Roman" w:cs="Times New Roman"/>
      <w:b/>
      <w:bCs/>
      <w:color w:val="000000"/>
      <w:spacing w:val="5"/>
      <w:w w:val="100"/>
      <w:position w:val="0"/>
      <w:sz w:val="25"/>
      <w:szCs w:val="25"/>
      <w:u w:val="none"/>
      <w:shd w:val="clear" w:color="auto" w:fill="FFFFFF"/>
    </w:rPr>
  </w:style>
  <w:style w:type="character" w:customStyle="1" w:styleId="Bodytext2Exact">
    <w:name w:val="Body text (2) Exact"/>
    <w:uiPriority w:val="99"/>
    <w:rsid w:val="00E06691"/>
    <w:rPr>
      <w:rFonts w:ascii="Times New Roman" w:hAnsi="Times New Roman" w:cs="Times New Roman"/>
      <w:i/>
      <w:iCs/>
      <w:spacing w:val="-2"/>
      <w:sz w:val="25"/>
      <w:szCs w:val="25"/>
      <w:u w:val="none"/>
    </w:rPr>
  </w:style>
  <w:style w:type="character" w:customStyle="1" w:styleId="Bodytext3Exact">
    <w:name w:val="Body text (3) Exact"/>
    <w:uiPriority w:val="99"/>
    <w:rsid w:val="00E06691"/>
    <w:rPr>
      <w:rFonts w:ascii="Times New Roman" w:hAnsi="Times New Roman" w:cs="Times New Roman"/>
      <w:b/>
      <w:bCs/>
      <w:spacing w:val="5"/>
      <w:sz w:val="25"/>
      <w:szCs w:val="25"/>
      <w:u w:val="none"/>
    </w:rPr>
  </w:style>
  <w:style w:type="character" w:customStyle="1" w:styleId="Bodytext41">
    <w:name w:val="Body text4"/>
    <w:uiPriority w:val="99"/>
    <w:rsid w:val="00E06691"/>
    <w:rPr>
      <w:rFonts w:ascii="Times New Roman" w:hAnsi="Times New Roman" w:cs="Times New Roman"/>
      <w:sz w:val="27"/>
      <w:szCs w:val="27"/>
      <w:u w:val="none"/>
      <w:shd w:val="clear" w:color="auto" w:fill="FFFFFF"/>
    </w:rPr>
  </w:style>
  <w:style w:type="character" w:customStyle="1" w:styleId="Bodytext32">
    <w:name w:val="Body text3"/>
    <w:uiPriority w:val="99"/>
    <w:rsid w:val="00E06691"/>
    <w:rPr>
      <w:rFonts w:ascii="Times New Roman" w:hAnsi="Times New Roman" w:cs="Times New Roman"/>
      <w:sz w:val="27"/>
      <w:szCs w:val="27"/>
      <w:u w:val="none"/>
      <w:shd w:val="clear" w:color="auto" w:fill="FFFFFF"/>
    </w:rPr>
  </w:style>
  <w:style w:type="character" w:customStyle="1" w:styleId="BodytextBold2">
    <w:name w:val="Body text + Bold2"/>
    <w:uiPriority w:val="99"/>
    <w:rsid w:val="00E06691"/>
    <w:rPr>
      <w:rFonts w:ascii="Times New Roman" w:hAnsi="Times New Roman" w:cs="Times New Roman"/>
      <w:b/>
      <w:bCs/>
      <w:sz w:val="27"/>
      <w:szCs w:val="27"/>
      <w:u w:val="none"/>
      <w:shd w:val="clear" w:color="auto" w:fill="FFFFFF"/>
    </w:rPr>
  </w:style>
  <w:style w:type="character" w:customStyle="1" w:styleId="TablecaptionBold">
    <w:name w:val="Table caption + Bold"/>
    <w:uiPriority w:val="99"/>
    <w:rsid w:val="00E06691"/>
    <w:rPr>
      <w:rFonts w:ascii="Times New Roman" w:hAnsi="Times New Roman" w:cs="Times New Roman"/>
      <w:b/>
      <w:bCs/>
      <w:sz w:val="27"/>
      <w:szCs w:val="27"/>
      <w:u w:val="none"/>
      <w:shd w:val="clear" w:color="auto" w:fill="FFFFFF"/>
    </w:rPr>
  </w:style>
  <w:style w:type="character" w:customStyle="1" w:styleId="BodytextBold1">
    <w:name w:val="Body text + Bold1"/>
    <w:uiPriority w:val="99"/>
    <w:rsid w:val="00E06691"/>
    <w:rPr>
      <w:rFonts w:ascii="Times New Roman" w:hAnsi="Times New Roman" w:cs="Times New Roman"/>
      <w:b/>
      <w:bCs/>
      <w:sz w:val="27"/>
      <w:szCs w:val="27"/>
      <w:u w:val="none"/>
      <w:shd w:val="clear" w:color="auto" w:fill="FFFFFF"/>
    </w:rPr>
  </w:style>
  <w:style w:type="character" w:customStyle="1" w:styleId="Bodytext24">
    <w:name w:val="Body text2"/>
    <w:uiPriority w:val="99"/>
    <w:rsid w:val="00E06691"/>
    <w:rPr>
      <w:rFonts w:ascii="Times New Roman" w:hAnsi="Times New Roman" w:cs="Times New Roman"/>
      <w:sz w:val="27"/>
      <w:szCs w:val="27"/>
      <w:u w:val="single"/>
      <w:shd w:val="clear" w:color="auto" w:fill="FFFFFF"/>
      <w:lang w:val="en-US" w:eastAsia="en-US"/>
    </w:rPr>
  </w:style>
  <w:style w:type="character" w:customStyle="1" w:styleId="Bodytext6Exact">
    <w:name w:val="Body text (6) Exact"/>
    <w:uiPriority w:val="99"/>
    <w:locked/>
    <w:rsid w:val="00E06691"/>
    <w:rPr>
      <w:rFonts w:ascii="Franklin Gothic Heavy" w:hAnsi="Franklin Gothic Heavy" w:cs="Franklin Gothic Heavy"/>
      <w:spacing w:val="-32"/>
      <w:sz w:val="48"/>
      <w:szCs w:val="48"/>
      <w:shd w:val="clear" w:color="auto" w:fill="FFFFFF"/>
    </w:rPr>
  </w:style>
  <w:style w:type="paragraph" w:customStyle="1" w:styleId="Headerorfooter1">
    <w:name w:val="Header or footer1"/>
    <w:basedOn w:val="Normal"/>
    <w:uiPriority w:val="99"/>
    <w:rsid w:val="00E06691"/>
    <w:pPr>
      <w:widowControl w:val="0"/>
      <w:shd w:val="clear" w:color="auto" w:fill="FFFFFF"/>
      <w:spacing w:before="120" w:after="120" w:line="240" w:lineRule="atLeast"/>
      <w:ind w:firstLine="720"/>
      <w:jc w:val="right"/>
    </w:pPr>
    <w:rPr>
      <w:rFonts w:eastAsia="Calibri"/>
      <w:sz w:val="27"/>
      <w:szCs w:val="27"/>
    </w:rPr>
  </w:style>
  <w:style w:type="character" w:customStyle="1" w:styleId="SubtitleChar1">
    <w:name w:val="Subtitle Char1"/>
    <w:uiPriority w:val="11"/>
    <w:rsid w:val="00E06691"/>
    <w:rPr>
      <w:rFonts w:ascii="Calibri Light" w:eastAsia="Times New Roman" w:hAnsi="Calibri Light" w:cs="Times New Roman"/>
      <w:sz w:val="24"/>
      <w:szCs w:val="24"/>
    </w:rPr>
  </w:style>
  <w:style w:type="character" w:customStyle="1" w:styleId="QuoteChar">
    <w:name w:val="Quote Char"/>
    <w:link w:val="Quote"/>
    <w:uiPriority w:val="29"/>
    <w:rsid w:val="00E06691"/>
    <w:rPr>
      <w:i/>
      <w:iCs/>
      <w:color w:val="404040"/>
      <w:kern w:val="2"/>
    </w:rPr>
  </w:style>
  <w:style w:type="paragraph" w:styleId="Quote">
    <w:name w:val="Quote"/>
    <w:basedOn w:val="Normal"/>
    <w:next w:val="Normal"/>
    <w:link w:val="QuoteChar"/>
    <w:uiPriority w:val="29"/>
    <w:qFormat/>
    <w:rsid w:val="00E06691"/>
    <w:pPr>
      <w:spacing w:before="160" w:after="160" w:line="256" w:lineRule="auto"/>
      <w:jc w:val="center"/>
    </w:pPr>
    <w:rPr>
      <w:i/>
      <w:iCs/>
      <w:color w:val="404040"/>
      <w:kern w:val="2"/>
      <w:sz w:val="20"/>
      <w:szCs w:val="20"/>
    </w:rPr>
  </w:style>
  <w:style w:type="character" w:customStyle="1" w:styleId="QuoteChar1">
    <w:name w:val="Quote Char1"/>
    <w:uiPriority w:val="99"/>
    <w:rsid w:val="00E06691"/>
    <w:rPr>
      <w:i/>
      <w:iCs/>
      <w:color w:val="404040"/>
      <w:sz w:val="24"/>
      <w:szCs w:val="24"/>
    </w:rPr>
  </w:style>
  <w:style w:type="character" w:customStyle="1" w:styleId="IntenseQuoteChar">
    <w:name w:val="Intense Quote Char"/>
    <w:link w:val="IntenseQuote"/>
    <w:uiPriority w:val="30"/>
    <w:rsid w:val="00E06691"/>
    <w:rPr>
      <w:i/>
      <w:iCs/>
      <w:color w:val="2F5496"/>
      <w:kern w:val="2"/>
    </w:rPr>
  </w:style>
  <w:style w:type="paragraph" w:styleId="IntenseQuote">
    <w:name w:val="Intense Quote"/>
    <w:basedOn w:val="Normal"/>
    <w:next w:val="Normal"/>
    <w:link w:val="IntenseQuoteChar"/>
    <w:uiPriority w:val="30"/>
    <w:qFormat/>
    <w:rsid w:val="00E06691"/>
    <w:pPr>
      <w:pBdr>
        <w:top w:val="single" w:sz="4" w:space="10" w:color="2F5496"/>
        <w:bottom w:val="single" w:sz="4" w:space="10" w:color="2F5496"/>
      </w:pBdr>
      <w:spacing w:before="360" w:after="360" w:line="256" w:lineRule="auto"/>
      <w:ind w:left="864" w:right="864"/>
      <w:jc w:val="center"/>
    </w:pPr>
    <w:rPr>
      <w:i/>
      <w:iCs/>
      <w:color w:val="2F5496"/>
      <w:kern w:val="2"/>
      <w:sz w:val="20"/>
      <w:szCs w:val="20"/>
    </w:rPr>
  </w:style>
  <w:style w:type="character" w:customStyle="1" w:styleId="IntenseQuoteChar1">
    <w:name w:val="Intense Quote Char1"/>
    <w:uiPriority w:val="99"/>
    <w:rsid w:val="00E06691"/>
    <w:rPr>
      <w:i/>
      <w:iCs/>
      <w:color w:val="5B9BD5"/>
      <w:sz w:val="24"/>
      <w:szCs w:val="24"/>
    </w:rPr>
  </w:style>
  <w:style w:type="character" w:customStyle="1" w:styleId="TitleChar3">
    <w:name w:val="Title Char3"/>
    <w:aliases w:val="Title Char Char1,Title Char Char Char2,TITLE Char,Title Char Char Char Char Char2,Title Char Char Char Char Char Char Char Char Char1,Report Title Char"/>
    <w:rsid w:val="00E06691"/>
    <w:rPr>
      <w:b/>
      <w:bCs/>
      <w:i/>
      <w:iCs/>
      <w:sz w:val="26"/>
      <w:szCs w:val="26"/>
      <w:lang w:val="en-US" w:eastAsia="en-US" w:bidi="ar-SA"/>
    </w:rPr>
  </w:style>
  <w:style w:type="character" w:styleId="IntenseEmphasis">
    <w:name w:val="Intense Emphasis"/>
    <w:uiPriority w:val="21"/>
    <w:qFormat/>
    <w:rsid w:val="00E06691"/>
    <w:rPr>
      <w:i/>
      <w:iCs/>
      <w:color w:val="2E74B5"/>
    </w:rPr>
  </w:style>
  <w:style w:type="character" w:styleId="IntenseReference">
    <w:name w:val="Intense Reference"/>
    <w:uiPriority w:val="32"/>
    <w:qFormat/>
    <w:rsid w:val="00E06691"/>
    <w:rPr>
      <w:b/>
      <w:bCs/>
      <w:smallCaps/>
      <w:color w:val="2E74B5"/>
      <w:spacing w:val="5"/>
    </w:rPr>
  </w:style>
  <w:style w:type="numbering" w:customStyle="1" w:styleId="NoList1">
    <w:name w:val="No List1"/>
    <w:next w:val="NoList"/>
    <w:uiPriority w:val="99"/>
    <w:semiHidden/>
    <w:unhideWhenUsed/>
    <w:rsid w:val="00E06691"/>
  </w:style>
  <w:style w:type="numbering" w:customStyle="1" w:styleId="NoList11">
    <w:name w:val="No List11"/>
    <w:next w:val="NoList"/>
    <w:uiPriority w:val="99"/>
    <w:semiHidden/>
    <w:unhideWhenUsed/>
    <w:rsid w:val="00E06691"/>
  </w:style>
  <w:style w:type="numbering" w:customStyle="1" w:styleId="NoList2">
    <w:name w:val="No List2"/>
    <w:next w:val="NoList"/>
    <w:uiPriority w:val="99"/>
    <w:semiHidden/>
    <w:unhideWhenUsed/>
    <w:rsid w:val="00E06691"/>
  </w:style>
  <w:style w:type="numbering" w:customStyle="1" w:styleId="NoList111">
    <w:name w:val="No List111"/>
    <w:next w:val="NoList"/>
    <w:uiPriority w:val="99"/>
    <w:semiHidden/>
    <w:unhideWhenUsed/>
    <w:rsid w:val="00E06691"/>
  </w:style>
  <w:style w:type="paragraph" w:customStyle="1" w:styleId="Dieu">
    <w:name w:val="Dieu"/>
    <w:basedOn w:val="Normal"/>
    <w:link w:val="DieuChar1"/>
    <w:qFormat/>
    <w:rsid w:val="00E06691"/>
    <w:pPr>
      <w:numPr>
        <w:numId w:val="3"/>
      </w:numPr>
      <w:tabs>
        <w:tab w:val="left" w:pos="1560"/>
      </w:tabs>
      <w:spacing w:before="120" w:after="120" w:line="360" w:lineRule="exact"/>
      <w:ind w:left="1211"/>
      <w:jc w:val="both"/>
      <w:outlineLvl w:val="2"/>
    </w:pPr>
    <w:rPr>
      <w:b/>
      <w:sz w:val="26"/>
      <w:szCs w:val="26"/>
      <w:lang w:val="vi-VN" w:eastAsia="vi-VN"/>
    </w:rPr>
  </w:style>
  <w:style w:type="character" w:customStyle="1" w:styleId="DieuChar1">
    <w:name w:val="Dieu Char"/>
    <w:link w:val="Dieu"/>
    <w:rsid w:val="00E06691"/>
    <w:rPr>
      <w:b/>
      <w:sz w:val="26"/>
      <w:szCs w:val="26"/>
      <w:lang w:val="vi-VN" w:eastAsia="vi-VN"/>
    </w:rPr>
  </w:style>
  <w:style w:type="numbering" w:customStyle="1" w:styleId="NoList3">
    <w:name w:val="No List3"/>
    <w:next w:val="NoList"/>
    <w:uiPriority w:val="99"/>
    <w:semiHidden/>
    <w:unhideWhenUsed/>
    <w:rsid w:val="00E06691"/>
  </w:style>
  <w:style w:type="character" w:customStyle="1" w:styleId="BodyTextIndentChar1">
    <w:name w:val="Body Text Indent Char1"/>
    <w:uiPriority w:val="99"/>
    <w:semiHidden/>
    <w:rsid w:val="00E06691"/>
    <w:rPr>
      <w:rFonts w:eastAsia="Times New Roman" w:cs="Times New Roman"/>
      <w:szCs w:val="28"/>
      <w:lang w:val="en-US"/>
    </w:rPr>
  </w:style>
  <w:style w:type="character" w:customStyle="1" w:styleId="BalloonTextChar1">
    <w:name w:val="Balloon Text Char1"/>
    <w:uiPriority w:val="99"/>
    <w:semiHidden/>
    <w:rsid w:val="00E06691"/>
    <w:rPr>
      <w:rFonts w:ascii="Segoe UI" w:eastAsia="Times New Roman" w:hAnsi="Segoe UI" w:cs="Segoe UI"/>
      <w:sz w:val="18"/>
      <w:szCs w:val="18"/>
      <w:lang w:val="en-US"/>
    </w:rPr>
  </w:style>
  <w:style w:type="character" w:customStyle="1" w:styleId="CommentTextChar1">
    <w:name w:val="Comment Text Char1"/>
    <w:uiPriority w:val="99"/>
    <w:semiHidden/>
    <w:rsid w:val="00E06691"/>
    <w:rPr>
      <w:rFonts w:eastAsia="Times New Roman" w:cs="Times New Roman"/>
      <w:sz w:val="20"/>
      <w:szCs w:val="20"/>
      <w:lang w:val="en-US"/>
    </w:rPr>
  </w:style>
  <w:style w:type="character" w:customStyle="1" w:styleId="CommentSubjectChar1">
    <w:name w:val="Comment Subject Char1"/>
    <w:uiPriority w:val="99"/>
    <w:semiHidden/>
    <w:rsid w:val="00E06691"/>
    <w:rPr>
      <w:rFonts w:eastAsia="Times New Roman" w:cs="Times New Roman"/>
      <w:b/>
      <w:bCs/>
      <w:sz w:val="20"/>
      <w:szCs w:val="20"/>
      <w:lang w:val="en-US"/>
    </w:rPr>
  </w:style>
  <w:style w:type="character" w:customStyle="1" w:styleId="FooterChar1">
    <w:name w:val="Footer Char1"/>
    <w:uiPriority w:val="99"/>
    <w:semiHidden/>
    <w:rsid w:val="00E06691"/>
    <w:rPr>
      <w:rFonts w:eastAsia="Times New Roman" w:cs="Times New Roman"/>
      <w:szCs w:val="28"/>
      <w:lang w:val="en-US"/>
    </w:rPr>
  </w:style>
  <w:style w:type="character" w:customStyle="1" w:styleId="HeaderChar1">
    <w:name w:val="Header Char1"/>
    <w:uiPriority w:val="99"/>
    <w:semiHidden/>
    <w:rsid w:val="00E06691"/>
    <w:rPr>
      <w:rFonts w:eastAsia="Times New Roman" w:cs="Times New Roman"/>
      <w:szCs w:val="28"/>
      <w:lang w:val="en-US"/>
    </w:rPr>
  </w:style>
  <w:style w:type="character" w:customStyle="1" w:styleId="link">
    <w:name w:val="link"/>
    <w:basedOn w:val="DefaultParagraphFont"/>
    <w:rsid w:val="00D238D4"/>
  </w:style>
  <w:style w:type="table" w:customStyle="1" w:styleId="TableGrid1111">
    <w:name w:val="Table Grid1111"/>
    <w:basedOn w:val="TableNormal"/>
    <w:uiPriority w:val="39"/>
    <w:rsid w:val="001E57AB"/>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1E57AB"/>
  </w:style>
  <w:style w:type="paragraph" w:customStyle="1" w:styleId="MediumGrid1-Accent21">
    <w:name w:val="Medium Grid 1 - Accent 21"/>
    <w:basedOn w:val="Normal"/>
    <w:uiPriority w:val="34"/>
    <w:qFormat/>
    <w:rsid w:val="001E57AB"/>
    <w:pPr>
      <w:spacing w:after="200" w:line="276" w:lineRule="auto"/>
      <w:ind w:left="720"/>
      <w:contextualSpacing/>
    </w:pPr>
    <w:rPr>
      <w:rFonts w:ascii="Calibri" w:eastAsia="Calibri" w:hAnsi="Calibri"/>
      <w:sz w:val="22"/>
      <w:szCs w:val="22"/>
    </w:rPr>
  </w:style>
  <w:style w:type="paragraph" w:customStyle="1" w:styleId="ColorfulList-Accent11">
    <w:name w:val="Colorful List - Accent 11"/>
    <w:basedOn w:val="Normal"/>
    <w:uiPriority w:val="34"/>
    <w:qFormat/>
    <w:rsid w:val="001E57AB"/>
    <w:pPr>
      <w:spacing w:after="160" w:line="259" w:lineRule="auto"/>
      <w:ind w:left="720"/>
      <w:contextualSpacing/>
    </w:pPr>
    <w:rPr>
      <w:rFonts w:ascii="Calibri" w:eastAsia="Calibri" w:hAnsi="Calibri"/>
      <w:sz w:val="22"/>
      <w:szCs w:val="22"/>
    </w:rPr>
  </w:style>
  <w:style w:type="character" w:customStyle="1" w:styleId="grey">
    <w:name w:val="grey"/>
    <w:rsid w:val="001E57AB"/>
  </w:style>
  <w:style w:type="character" w:customStyle="1" w:styleId="st">
    <w:name w:val="st"/>
    <w:rsid w:val="001E57AB"/>
  </w:style>
  <w:style w:type="table" w:customStyle="1" w:styleId="TableGrid3">
    <w:name w:val="Table Grid3"/>
    <w:basedOn w:val="TableNormal"/>
    <w:next w:val="TableGrid"/>
    <w:uiPriority w:val="39"/>
    <w:rsid w:val="001E57A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inTable31">
    <w:name w:val="Plain Table 31"/>
    <w:basedOn w:val="Normal"/>
    <w:uiPriority w:val="34"/>
    <w:qFormat/>
    <w:rsid w:val="001E57AB"/>
    <w:pPr>
      <w:ind w:left="720"/>
    </w:pPr>
    <w:rPr>
      <w:rFonts w:ascii=".VnTime" w:hAnsi=".VnTime"/>
      <w:sz w:val="28"/>
      <w:szCs w:val="28"/>
    </w:rPr>
  </w:style>
  <w:style w:type="paragraph" w:customStyle="1" w:styleId="yiv302158420msonormal">
    <w:name w:val="yiv302158420msonormal"/>
    <w:basedOn w:val="Normal"/>
    <w:rsid w:val="001E57AB"/>
    <w:pPr>
      <w:spacing w:before="100" w:beforeAutospacing="1" w:after="100" w:afterAutospacing="1"/>
    </w:pPr>
  </w:style>
  <w:style w:type="character" w:customStyle="1" w:styleId="spec">
    <w:name w:val="spec"/>
    <w:rsid w:val="001E57AB"/>
    <w:rPr>
      <w:rFonts w:ascii="Univers" w:hAnsi="Univers" w:hint="default"/>
      <w:b/>
      <w:bCs/>
      <w:i/>
      <w:iCs w:val="0"/>
      <w:color w:val="000000"/>
      <w:sz w:val="20"/>
    </w:rPr>
  </w:style>
  <w:style w:type="character" w:customStyle="1" w:styleId="sciname">
    <w:name w:val="sciname"/>
    <w:rsid w:val="001E57AB"/>
  </w:style>
  <w:style w:type="character" w:customStyle="1" w:styleId="st1">
    <w:name w:val="st1"/>
    <w:rsid w:val="001E57AB"/>
  </w:style>
  <w:style w:type="character" w:customStyle="1" w:styleId="authorship">
    <w:name w:val="authorship"/>
    <w:rsid w:val="001E57AB"/>
  </w:style>
  <w:style w:type="character" w:customStyle="1" w:styleId="field-content">
    <w:name w:val="field-content"/>
    <w:rsid w:val="001E57AB"/>
  </w:style>
  <w:style w:type="character" w:customStyle="1" w:styleId="class">
    <w:name w:val="class"/>
    <w:rsid w:val="001E57AB"/>
  </w:style>
  <w:style w:type="character" w:customStyle="1" w:styleId="apple-style-span">
    <w:name w:val="apple-style-span"/>
    <w:rsid w:val="001E57AB"/>
  </w:style>
  <w:style w:type="paragraph" w:customStyle="1" w:styleId="PlainTable21">
    <w:name w:val="Plain Table 21"/>
    <w:hidden/>
    <w:uiPriority w:val="71"/>
    <w:rsid w:val="001E57AB"/>
    <w:rPr>
      <w:rFonts w:ascii="Calibri" w:eastAsia="Calibri" w:hAnsi="Calibri"/>
      <w:sz w:val="22"/>
      <w:szCs w:val="22"/>
    </w:rPr>
  </w:style>
  <w:style w:type="paragraph" w:customStyle="1" w:styleId="SubtleEmphasis1">
    <w:name w:val="Subtle Emphasis1"/>
    <w:basedOn w:val="Normal"/>
    <w:uiPriority w:val="34"/>
    <w:qFormat/>
    <w:rsid w:val="001E57AB"/>
    <w:pPr>
      <w:ind w:left="720"/>
    </w:pPr>
    <w:rPr>
      <w:rFonts w:ascii=".VnTime" w:hAnsi=".VnTime"/>
      <w:sz w:val="28"/>
      <w:szCs w:val="28"/>
    </w:rPr>
  </w:style>
  <w:style w:type="paragraph" w:customStyle="1" w:styleId="msonormal0">
    <w:name w:val="msonormal"/>
    <w:basedOn w:val="Normal"/>
    <w:rsid w:val="001E57AB"/>
    <w:pPr>
      <w:spacing w:before="100" w:beforeAutospacing="1" w:after="100" w:afterAutospacing="1"/>
    </w:pPr>
  </w:style>
  <w:style w:type="paragraph" w:styleId="HTMLPreformatted">
    <w:name w:val="HTML Preformatted"/>
    <w:basedOn w:val="Normal"/>
    <w:link w:val="HTMLPreformattedChar"/>
    <w:uiPriority w:val="99"/>
    <w:unhideWhenUsed/>
    <w:rsid w:val="001E5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1E57AB"/>
    <w:rPr>
      <w:rFonts w:ascii="Courier New" w:hAnsi="Courier New" w:cs="Courier New"/>
    </w:rPr>
  </w:style>
  <w:style w:type="character" w:customStyle="1" w:styleId="y2iqfc">
    <w:name w:val="y2iqfc"/>
    <w:rsid w:val="001E57AB"/>
  </w:style>
  <w:style w:type="character" w:customStyle="1" w:styleId="text">
    <w:name w:val="text"/>
    <w:rsid w:val="001E57AB"/>
  </w:style>
  <w:style w:type="character" w:customStyle="1" w:styleId="emoji-sizer">
    <w:name w:val="emoji-sizer"/>
    <w:rsid w:val="001E57AB"/>
  </w:style>
  <w:style w:type="numbering" w:customStyle="1" w:styleId="NoList12">
    <w:name w:val="No List12"/>
    <w:next w:val="NoList"/>
    <w:uiPriority w:val="99"/>
    <w:semiHidden/>
    <w:unhideWhenUsed/>
    <w:rsid w:val="001E57AB"/>
  </w:style>
  <w:style w:type="table" w:customStyle="1" w:styleId="TableGrid12">
    <w:name w:val="Table Grid12"/>
    <w:basedOn w:val="TableNormal"/>
    <w:next w:val="TableGrid"/>
    <w:uiPriority w:val="59"/>
    <w:rsid w:val="001E57AB"/>
    <w:rPr>
      <w:rFonts w:ascii="Arial" w:eastAsia="Calibri"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rsid w:val="001E57AB"/>
    <w:rPr>
      <w:rFonts w:ascii="ArialMT" w:hAnsi="ArialMT" w:hint="default"/>
      <w:b w:val="0"/>
      <w:bCs w:val="0"/>
      <w:i w:val="0"/>
      <w:iCs w:val="0"/>
      <w:color w:val="000000"/>
      <w:sz w:val="20"/>
      <w:szCs w:val="20"/>
    </w:rPr>
  </w:style>
  <w:style w:type="table" w:customStyle="1" w:styleId="TableGrid4">
    <w:name w:val="Table Grid4"/>
    <w:basedOn w:val="TableNormal"/>
    <w:next w:val="TableGrid"/>
    <w:uiPriority w:val="39"/>
    <w:rsid w:val="001E57A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E57AB"/>
  </w:style>
  <w:style w:type="table" w:customStyle="1" w:styleId="TableGrid5">
    <w:name w:val="Table Grid5"/>
    <w:basedOn w:val="TableNormal"/>
    <w:next w:val="TableGrid"/>
    <w:uiPriority w:val="39"/>
    <w:rsid w:val="001E57A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1E57AB"/>
  </w:style>
  <w:style w:type="table" w:customStyle="1" w:styleId="TableGrid13">
    <w:name w:val="Table Grid13"/>
    <w:basedOn w:val="TableNormal"/>
    <w:next w:val="TableGrid"/>
    <w:uiPriority w:val="59"/>
    <w:rsid w:val="001E57AB"/>
    <w:rPr>
      <w:rFonts w:ascii="Arial" w:eastAsia="Calibri"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1E57AB"/>
  </w:style>
  <w:style w:type="paragraph" w:customStyle="1" w:styleId="Heading210">
    <w:name w:val="Heading #21"/>
    <w:basedOn w:val="Normal"/>
    <w:rsid w:val="001E57AB"/>
    <w:pPr>
      <w:widowControl w:val="0"/>
      <w:shd w:val="clear" w:color="auto" w:fill="FFFFFF"/>
      <w:spacing w:line="379" w:lineRule="exact"/>
      <w:jc w:val="both"/>
      <w:outlineLvl w:val="1"/>
    </w:pPr>
    <w:rPr>
      <w:b/>
      <w:bCs/>
      <w:sz w:val="20"/>
      <w:szCs w:val="20"/>
      <w:shd w:val="clear" w:color="auto" w:fill="FFFFFF"/>
      <w:lang w:val="x-none" w:eastAsia="x-none"/>
    </w:rPr>
  </w:style>
  <w:style w:type="table" w:customStyle="1" w:styleId="TableGrid20">
    <w:name w:val="TableGrid2"/>
    <w:rsid w:val="001E57AB"/>
    <w:rPr>
      <w:rFonts w:ascii="Calibri" w:hAnsi="Calibri"/>
      <w:sz w:val="22"/>
      <w:szCs w:val="22"/>
    </w:rPr>
    <w:tblPr>
      <w:tblCellMar>
        <w:top w:w="0" w:type="dxa"/>
        <w:left w:w="0" w:type="dxa"/>
        <w:bottom w:w="0" w:type="dxa"/>
        <w:right w:w="0" w:type="dxa"/>
      </w:tblCellMar>
    </w:tblPr>
  </w:style>
  <w:style w:type="table" w:customStyle="1" w:styleId="TableGrid110">
    <w:name w:val="TableGrid11"/>
    <w:rsid w:val="001E57AB"/>
    <w:rPr>
      <w:rFonts w:ascii="Calibri" w:hAnsi="Calibri"/>
      <w:sz w:val="22"/>
      <w:szCs w:val="22"/>
    </w:rPr>
    <w:tblPr>
      <w:tblCellMar>
        <w:top w:w="0" w:type="dxa"/>
        <w:left w:w="0" w:type="dxa"/>
        <w:bottom w:w="0" w:type="dxa"/>
        <w:right w:w="0" w:type="dxa"/>
      </w:tblCellMar>
    </w:tblPr>
  </w:style>
  <w:style w:type="numbering" w:customStyle="1" w:styleId="NoList5">
    <w:name w:val="No List5"/>
    <w:next w:val="NoList"/>
    <w:uiPriority w:val="99"/>
    <w:semiHidden/>
    <w:unhideWhenUsed/>
    <w:rsid w:val="001E57AB"/>
  </w:style>
  <w:style w:type="paragraph" w:customStyle="1" w:styleId="footnotedescription">
    <w:name w:val="footnote description"/>
    <w:next w:val="Normal"/>
    <w:link w:val="footnotedescriptionChar"/>
    <w:hidden/>
    <w:rsid w:val="001E57AB"/>
    <w:pPr>
      <w:spacing w:line="259" w:lineRule="auto"/>
    </w:pPr>
    <w:rPr>
      <w:color w:val="000000"/>
      <w:kern w:val="2"/>
      <w:szCs w:val="24"/>
      <w:lang w:val="vi-VN" w:eastAsia="vi-VN"/>
    </w:rPr>
  </w:style>
  <w:style w:type="character" w:customStyle="1" w:styleId="footnotedescriptionChar">
    <w:name w:val="footnote description Char"/>
    <w:link w:val="footnotedescription"/>
    <w:rsid w:val="001E57AB"/>
    <w:rPr>
      <w:color w:val="000000"/>
      <w:kern w:val="2"/>
      <w:szCs w:val="24"/>
      <w:lang w:val="vi-VN" w:eastAsia="vi-VN"/>
    </w:rPr>
  </w:style>
  <w:style w:type="character" w:customStyle="1" w:styleId="footnotemark">
    <w:name w:val="footnote mark"/>
    <w:hidden/>
    <w:rsid w:val="001E57AB"/>
    <w:rPr>
      <w:rFonts w:ascii="Times New Roman" w:eastAsia="Times New Roman" w:hAnsi="Times New Roman" w:cs="Times New Roman"/>
      <w:color w:val="000000"/>
      <w:sz w:val="20"/>
      <w:vertAlign w:val="superscript"/>
    </w:rPr>
  </w:style>
  <w:style w:type="table" w:customStyle="1" w:styleId="TableGrid30">
    <w:name w:val="TableGrid3"/>
    <w:rsid w:val="001E57AB"/>
    <w:rPr>
      <w:rFonts w:ascii="Arial" w:hAnsi="Arial"/>
      <w:kern w:val="2"/>
      <w:sz w:val="24"/>
      <w:szCs w:val="24"/>
      <w:lang w:val="vi-VN" w:eastAsia="vi-VN"/>
    </w:rPr>
    <w:tblPr>
      <w:tblCellMar>
        <w:top w:w="0" w:type="dxa"/>
        <w:left w:w="0" w:type="dxa"/>
        <w:bottom w:w="0" w:type="dxa"/>
        <w:right w:w="0" w:type="dxa"/>
      </w:tblCellMar>
    </w:tblPr>
  </w:style>
  <w:style w:type="numbering" w:customStyle="1" w:styleId="NoList6">
    <w:name w:val="No List6"/>
    <w:next w:val="NoList"/>
    <w:uiPriority w:val="99"/>
    <w:semiHidden/>
    <w:unhideWhenUsed/>
    <w:rsid w:val="00DC102D"/>
  </w:style>
  <w:style w:type="character" w:customStyle="1" w:styleId="NormalWebCharChar">
    <w:name w:val="Normal (Web) Char Char"/>
    <w:aliases w:val=" Char Char Char1,Char Char Char1"/>
    <w:uiPriority w:val="99"/>
    <w:rsid w:val="00DC102D"/>
    <w:rPr>
      <w:rFonts w:ascii="Times New Roman" w:eastAsia="Times New Roman" w:hAnsi="Times New Roman" w:cs="Times New Roman"/>
      <w:szCs w:val="24"/>
      <w:lang w:val="en-US" w:eastAsia="en-US"/>
    </w:rPr>
  </w:style>
  <w:style w:type="table" w:customStyle="1" w:styleId="TableGrid6">
    <w:name w:val="Table Grid6"/>
    <w:basedOn w:val="TableNormal"/>
    <w:next w:val="TableGrid"/>
    <w:uiPriority w:val="39"/>
    <w:qFormat/>
    <w:rsid w:val="00DC102D"/>
    <w:pPr>
      <w:jc w:val="both"/>
    </w:pPr>
    <w:rPr>
      <w:rFonts w:eastAsia="Aptos"/>
      <w:kern w:val="2"/>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DC102D"/>
  </w:style>
  <w:style w:type="numbering" w:customStyle="1" w:styleId="NoList112">
    <w:name w:val="No List112"/>
    <w:next w:val="NoList"/>
    <w:uiPriority w:val="99"/>
    <w:semiHidden/>
    <w:unhideWhenUsed/>
    <w:rsid w:val="00DC102D"/>
  </w:style>
  <w:style w:type="numbering" w:customStyle="1" w:styleId="NoList21">
    <w:name w:val="No List21"/>
    <w:next w:val="NoList"/>
    <w:uiPriority w:val="99"/>
    <w:semiHidden/>
    <w:unhideWhenUsed/>
    <w:rsid w:val="00DC102D"/>
  </w:style>
  <w:style w:type="numbering" w:customStyle="1" w:styleId="NoList1112">
    <w:name w:val="No List1112"/>
    <w:next w:val="NoList"/>
    <w:uiPriority w:val="99"/>
    <w:semiHidden/>
    <w:unhideWhenUsed/>
    <w:rsid w:val="00DC102D"/>
  </w:style>
  <w:style w:type="numbering" w:customStyle="1" w:styleId="NoList31">
    <w:name w:val="No List31"/>
    <w:next w:val="NoList"/>
    <w:uiPriority w:val="99"/>
    <w:semiHidden/>
    <w:unhideWhenUsed/>
    <w:rsid w:val="00DC102D"/>
  </w:style>
  <w:style w:type="numbering" w:customStyle="1" w:styleId="NoList121">
    <w:name w:val="No List121"/>
    <w:next w:val="NoList"/>
    <w:uiPriority w:val="99"/>
    <w:semiHidden/>
    <w:unhideWhenUsed/>
    <w:rsid w:val="00DC102D"/>
  </w:style>
  <w:style w:type="numbering" w:customStyle="1" w:styleId="NoList41">
    <w:name w:val="No List41"/>
    <w:next w:val="NoList"/>
    <w:uiPriority w:val="99"/>
    <w:semiHidden/>
    <w:unhideWhenUsed/>
    <w:rsid w:val="00DC102D"/>
  </w:style>
  <w:style w:type="numbering" w:customStyle="1" w:styleId="NoList131">
    <w:name w:val="No List131"/>
    <w:next w:val="NoList"/>
    <w:uiPriority w:val="99"/>
    <w:semiHidden/>
    <w:unhideWhenUsed/>
    <w:rsid w:val="00DC1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7509">
      <w:bodyDiv w:val="1"/>
      <w:marLeft w:val="0"/>
      <w:marRight w:val="0"/>
      <w:marTop w:val="0"/>
      <w:marBottom w:val="0"/>
      <w:divBdr>
        <w:top w:val="none" w:sz="0" w:space="0" w:color="auto"/>
        <w:left w:val="none" w:sz="0" w:space="0" w:color="auto"/>
        <w:bottom w:val="none" w:sz="0" w:space="0" w:color="auto"/>
        <w:right w:val="none" w:sz="0" w:space="0" w:color="auto"/>
      </w:divBdr>
    </w:div>
    <w:div w:id="75056560">
      <w:bodyDiv w:val="1"/>
      <w:marLeft w:val="0"/>
      <w:marRight w:val="0"/>
      <w:marTop w:val="0"/>
      <w:marBottom w:val="0"/>
      <w:divBdr>
        <w:top w:val="none" w:sz="0" w:space="0" w:color="auto"/>
        <w:left w:val="none" w:sz="0" w:space="0" w:color="auto"/>
        <w:bottom w:val="none" w:sz="0" w:space="0" w:color="auto"/>
        <w:right w:val="none" w:sz="0" w:space="0" w:color="auto"/>
      </w:divBdr>
    </w:div>
    <w:div w:id="129136033">
      <w:bodyDiv w:val="1"/>
      <w:marLeft w:val="0"/>
      <w:marRight w:val="0"/>
      <w:marTop w:val="0"/>
      <w:marBottom w:val="0"/>
      <w:divBdr>
        <w:top w:val="none" w:sz="0" w:space="0" w:color="auto"/>
        <w:left w:val="none" w:sz="0" w:space="0" w:color="auto"/>
        <w:bottom w:val="none" w:sz="0" w:space="0" w:color="auto"/>
        <w:right w:val="none" w:sz="0" w:space="0" w:color="auto"/>
      </w:divBdr>
    </w:div>
    <w:div w:id="300813447">
      <w:bodyDiv w:val="1"/>
      <w:marLeft w:val="0"/>
      <w:marRight w:val="0"/>
      <w:marTop w:val="0"/>
      <w:marBottom w:val="0"/>
      <w:divBdr>
        <w:top w:val="none" w:sz="0" w:space="0" w:color="auto"/>
        <w:left w:val="none" w:sz="0" w:space="0" w:color="auto"/>
        <w:bottom w:val="none" w:sz="0" w:space="0" w:color="auto"/>
        <w:right w:val="none" w:sz="0" w:space="0" w:color="auto"/>
      </w:divBdr>
    </w:div>
    <w:div w:id="361367437">
      <w:bodyDiv w:val="1"/>
      <w:marLeft w:val="0"/>
      <w:marRight w:val="0"/>
      <w:marTop w:val="0"/>
      <w:marBottom w:val="0"/>
      <w:divBdr>
        <w:top w:val="none" w:sz="0" w:space="0" w:color="auto"/>
        <w:left w:val="none" w:sz="0" w:space="0" w:color="auto"/>
        <w:bottom w:val="none" w:sz="0" w:space="0" w:color="auto"/>
        <w:right w:val="none" w:sz="0" w:space="0" w:color="auto"/>
      </w:divBdr>
    </w:div>
    <w:div w:id="445545954">
      <w:bodyDiv w:val="1"/>
      <w:marLeft w:val="0"/>
      <w:marRight w:val="0"/>
      <w:marTop w:val="0"/>
      <w:marBottom w:val="0"/>
      <w:divBdr>
        <w:top w:val="none" w:sz="0" w:space="0" w:color="auto"/>
        <w:left w:val="none" w:sz="0" w:space="0" w:color="auto"/>
        <w:bottom w:val="none" w:sz="0" w:space="0" w:color="auto"/>
        <w:right w:val="none" w:sz="0" w:space="0" w:color="auto"/>
      </w:divBdr>
    </w:div>
    <w:div w:id="471605864">
      <w:bodyDiv w:val="1"/>
      <w:marLeft w:val="0"/>
      <w:marRight w:val="0"/>
      <w:marTop w:val="0"/>
      <w:marBottom w:val="0"/>
      <w:divBdr>
        <w:top w:val="none" w:sz="0" w:space="0" w:color="auto"/>
        <w:left w:val="none" w:sz="0" w:space="0" w:color="auto"/>
        <w:bottom w:val="none" w:sz="0" w:space="0" w:color="auto"/>
        <w:right w:val="none" w:sz="0" w:space="0" w:color="auto"/>
      </w:divBdr>
    </w:div>
    <w:div w:id="508956786">
      <w:bodyDiv w:val="1"/>
      <w:marLeft w:val="0"/>
      <w:marRight w:val="0"/>
      <w:marTop w:val="0"/>
      <w:marBottom w:val="0"/>
      <w:divBdr>
        <w:top w:val="none" w:sz="0" w:space="0" w:color="auto"/>
        <w:left w:val="none" w:sz="0" w:space="0" w:color="auto"/>
        <w:bottom w:val="none" w:sz="0" w:space="0" w:color="auto"/>
        <w:right w:val="none" w:sz="0" w:space="0" w:color="auto"/>
      </w:divBdr>
    </w:div>
    <w:div w:id="514274123">
      <w:bodyDiv w:val="1"/>
      <w:marLeft w:val="0"/>
      <w:marRight w:val="0"/>
      <w:marTop w:val="0"/>
      <w:marBottom w:val="0"/>
      <w:divBdr>
        <w:top w:val="none" w:sz="0" w:space="0" w:color="auto"/>
        <w:left w:val="none" w:sz="0" w:space="0" w:color="auto"/>
        <w:bottom w:val="none" w:sz="0" w:space="0" w:color="auto"/>
        <w:right w:val="none" w:sz="0" w:space="0" w:color="auto"/>
      </w:divBdr>
    </w:div>
    <w:div w:id="560218216">
      <w:bodyDiv w:val="1"/>
      <w:marLeft w:val="0"/>
      <w:marRight w:val="0"/>
      <w:marTop w:val="0"/>
      <w:marBottom w:val="0"/>
      <w:divBdr>
        <w:top w:val="none" w:sz="0" w:space="0" w:color="auto"/>
        <w:left w:val="none" w:sz="0" w:space="0" w:color="auto"/>
        <w:bottom w:val="none" w:sz="0" w:space="0" w:color="auto"/>
        <w:right w:val="none" w:sz="0" w:space="0" w:color="auto"/>
      </w:divBdr>
    </w:div>
    <w:div w:id="886988720">
      <w:bodyDiv w:val="1"/>
      <w:marLeft w:val="0"/>
      <w:marRight w:val="0"/>
      <w:marTop w:val="0"/>
      <w:marBottom w:val="0"/>
      <w:divBdr>
        <w:top w:val="none" w:sz="0" w:space="0" w:color="auto"/>
        <w:left w:val="none" w:sz="0" w:space="0" w:color="auto"/>
        <w:bottom w:val="none" w:sz="0" w:space="0" w:color="auto"/>
        <w:right w:val="none" w:sz="0" w:space="0" w:color="auto"/>
      </w:divBdr>
    </w:div>
    <w:div w:id="897326890">
      <w:bodyDiv w:val="1"/>
      <w:marLeft w:val="0"/>
      <w:marRight w:val="0"/>
      <w:marTop w:val="0"/>
      <w:marBottom w:val="0"/>
      <w:divBdr>
        <w:top w:val="none" w:sz="0" w:space="0" w:color="auto"/>
        <w:left w:val="none" w:sz="0" w:space="0" w:color="auto"/>
        <w:bottom w:val="none" w:sz="0" w:space="0" w:color="auto"/>
        <w:right w:val="none" w:sz="0" w:space="0" w:color="auto"/>
      </w:divBdr>
      <w:divsChild>
        <w:div w:id="444426459">
          <w:marLeft w:val="0"/>
          <w:marRight w:val="0"/>
          <w:marTop w:val="15"/>
          <w:marBottom w:val="0"/>
          <w:divBdr>
            <w:top w:val="single" w:sz="48" w:space="0" w:color="auto"/>
            <w:left w:val="single" w:sz="48" w:space="0" w:color="auto"/>
            <w:bottom w:val="single" w:sz="48" w:space="0" w:color="auto"/>
            <w:right w:val="single" w:sz="48" w:space="0" w:color="auto"/>
          </w:divBdr>
          <w:divsChild>
            <w:div w:id="1636376412">
              <w:marLeft w:val="0"/>
              <w:marRight w:val="0"/>
              <w:marTop w:val="0"/>
              <w:marBottom w:val="0"/>
              <w:divBdr>
                <w:top w:val="none" w:sz="0" w:space="0" w:color="auto"/>
                <w:left w:val="none" w:sz="0" w:space="0" w:color="auto"/>
                <w:bottom w:val="none" w:sz="0" w:space="0" w:color="auto"/>
                <w:right w:val="none" w:sz="0" w:space="0" w:color="auto"/>
              </w:divBdr>
            </w:div>
          </w:divsChild>
        </w:div>
        <w:div w:id="1511531063">
          <w:marLeft w:val="0"/>
          <w:marRight w:val="0"/>
          <w:marTop w:val="15"/>
          <w:marBottom w:val="0"/>
          <w:divBdr>
            <w:top w:val="single" w:sz="48" w:space="0" w:color="auto"/>
            <w:left w:val="single" w:sz="48" w:space="0" w:color="auto"/>
            <w:bottom w:val="single" w:sz="48" w:space="0" w:color="auto"/>
            <w:right w:val="single" w:sz="48" w:space="0" w:color="auto"/>
          </w:divBdr>
          <w:divsChild>
            <w:div w:id="11971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2790">
      <w:bodyDiv w:val="1"/>
      <w:marLeft w:val="0"/>
      <w:marRight w:val="0"/>
      <w:marTop w:val="0"/>
      <w:marBottom w:val="0"/>
      <w:divBdr>
        <w:top w:val="none" w:sz="0" w:space="0" w:color="auto"/>
        <w:left w:val="none" w:sz="0" w:space="0" w:color="auto"/>
        <w:bottom w:val="none" w:sz="0" w:space="0" w:color="auto"/>
        <w:right w:val="none" w:sz="0" w:space="0" w:color="auto"/>
      </w:divBdr>
    </w:div>
    <w:div w:id="1037631624">
      <w:bodyDiv w:val="1"/>
      <w:marLeft w:val="0"/>
      <w:marRight w:val="0"/>
      <w:marTop w:val="0"/>
      <w:marBottom w:val="0"/>
      <w:divBdr>
        <w:top w:val="none" w:sz="0" w:space="0" w:color="auto"/>
        <w:left w:val="none" w:sz="0" w:space="0" w:color="auto"/>
        <w:bottom w:val="none" w:sz="0" w:space="0" w:color="auto"/>
        <w:right w:val="none" w:sz="0" w:space="0" w:color="auto"/>
      </w:divBdr>
    </w:div>
    <w:div w:id="1072702493">
      <w:bodyDiv w:val="1"/>
      <w:marLeft w:val="0"/>
      <w:marRight w:val="0"/>
      <w:marTop w:val="0"/>
      <w:marBottom w:val="0"/>
      <w:divBdr>
        <w:top w:val="none" w:sz="0" w:space="0" w:color="auto"/>
        <w:left w:val="none" w:sz="0" w:space="0" w:color="auto"/>
        <w:bottom w:val="none" w:sz="0" w:space="0" w:color="auto"/>
        <w:right w:val="none" w:sz="0" w:space="0" w:color="auto"/>
      </w:divBdr>
    </w:div>
    <w:div w:id="1127043849">
      <w:bodyDiv w:val="1"/>
      <w:marLeft w:val="0"/>
      <w:marRight w:val="0"/>
      <w:marTop w:val="0"/>
      <w:marBottom w:val="0"/>
      <w:divBdr>
        <w:top w:val="none" w:sz="0" w:space="0" w:color="auto"/>
        <w:left w:val="none" w:sz="0" w:space="0" w:color="auto"/>
        <w:bottom w:val="none" w:sz="0" w:space="0" w:color="auto"/>
        <w:right w:val="none" w:sz="0" w:space="0" w:color="auto"/>
      </w:divBdr>
    </w:div>
    <w:div w:id="1143811425">
      <w:bodyDiv w:val="1"/>
      <w:marLeft w:val="0"/>
      <w:marRight w:val="0"/>
      <w:marTop w:val="0"/>
      <w:marBottom w:val="0"/>
      <w:divBdr>
        <w:top w:val="none" w:sz="0" w:space="0" w:color="auto"/>
        <w:left w:val="none" w:sz="0" w:space="0" w:color="auto"/>
        <w:bottom w:val="none" w:sz="0" w:space="0" w:color="auto"/>
        <w:right w:val="none" w:sz="0" w:space="0" w:color="auto"/>
      </w:divBdr>
    </w:div>
    <w:div w:id="1160075342">
      <w:bodyDiv w:val="1"/>
      <w:marLeft w:val="0"/>
      <w:marRight w:val="0"/>
      <w:marTop w:val="0"/>
      <w:marBottom w:val="0"/>
      <w:divBdr>
        <w:top w:val="none" w:sz="0" w:space="0" w:color="auto"/>
        <w:left w:val="none" w:sz="0" w:space="0" w:color="auto"/>
        <w:bottom w:val="none" w:sz="0" w:space="0" w:color="auto"/>
        <w:right w:val="none" w:sz="0" w:space="0" w:color="auto"/>
      </w:divBdr>
    </w:div>
    <w:div w:id="1289968180">
      <w:bodyDiv w:val="1"/>
      <w:marLeft w:val="0"/>
      <w:marRight w:val="0"/>
      <w:marTop w:val="0"/>
      <w:marBottom w:val="0"/>
      <w:divBdr>
        <w:top w:val="none" w:sz="0" w:space="0" w:color="auto"/>
        <w:left w:val="none" w:sz="0" w:space="0" w:color="auto"/>
        <w:bottom w:val="none" w:sz="0" w:space="0" w:color="auto"/>
        <w:right w:val="none" w:sz="0" w:space="0" w:color="auto"/>
      </w:divBdr>
    </w:div>
    <w:div w:id="1311864179">
      <w:bodyDiv w:val="1"/>
      <w:marLeft w:val="0"/>
      <w:marRight w:val="0"/>
      <w:marTop w:val="0"/>
      <w:marBottom w:val="0"/>
      <w:divBdr>
        <w:top w:val="none" w:sz="0" w:space="0" w:color="auto"/>
        <w:left w:val="none" w:sz="0" w:space="0" w:color="auto"/>
        <w:bottom w:val="none" w:sz="0" w:space="0" w:color="auto"/>
        <w:right w:val="none" w:sz="0" w:space="0" w:color="auto"/>
      </w:divBdr>
    </w:div>
    <w:div w:id="1369797938">
      <w:bodyDiv w:val="1"/>
      <w:marLeft w:val="0"/>
      <w:marRight w:val="0"/>
      <w:marTop w:val="0"/>
      <w:marBottom w:val="0"/>
      <w:divBdr>
        <w:top w:val="none" w:sz="0" w:space="0" w:color="auto"/>
        <w:left w:val="none" w:sz="0" w:space="0" w:color="auto"/>
        <w:bottom w:val="none" w:sz="0" w:space="0" w:color="auto"/>
        <w:right w:val="none" w:sz="0" w:space="0" w:color="auto"/>
      </w:divBdr>
    </w:div>
    <w:div w:id="1373967508">
      <w:bodyDiv w:val="1"/>
      <w:marLeft w:val="0"/>
      <w:marRight w:val="0"/>
      <w:marTop w:val="0"/>
      <w:marBottom w:val="0"/>
      <w:divBdr>
        <w:top w:val="none" w:sz="0" w:space="0" w:color="auto"/>
        <w:left w:val="none" w:sz="0" w:space="0" w:color="auto"/>
        <w:bottom w:val="none" w:sz="0" w:space="0" w:color="auto"/>
        <w:right w:val="none" w:sz="0" w:space="0" w:color="auto"/>
      </w:divBdr>
    </w:div>
    <w:div w:id="1378512362">
      <w:bodyDiv w:val="1"/>
      <w:marLeft w:val="0"/>
      <w:marRight w:val="0"/>
      <w:marTop w:val="0"/>
      <w:marBottom w:val="0"/>
      <w:divBdr>
        <w:top w:val="none" w:sz="0" w:space="0" w:color="auto"/>
        <w:left w:val="none" w:sz="0" w:space="0" w:color="auto"/>
        <w:bottom w:val="none" w:sz="0" w:space="0" w:color="auto"/>
        <w:right w:val="none" w:sz="0" w:space="0" w:color="auto"/>
      </w:divBdr>
    </w:div>
    <w:div w:id="1404838614">
      <w:bodyDiv w:val="1"/>
      <w:marLeft w:val="0"/>
      <w:marRight w:val="0"/>
      <w:marTop w:val="0"/>
      <w:marBottom w:val="0"/>
      <w:divBdr>
        <w:top w:val="none" w:sz="0" w:space="0" w:color="auto"/>
        <w:left w:val="none" w:sz="0" w:space="0" w:color="auto"/>
        <w:bottom w:val="none" w:sz="0" w:space="0" w:color="auto"/>
        <w:right w:val="none" w:sz="0" w:space="0" w:color="auto"/>
      </w:divBdr>
    </w:div>
    <w:div w:id="1585608609">
      <w:bodyDiv w:val="1"/>
      <w:marLeft w:val="0"/>
      <w:marRight w:val="0"/>
      <w:marTop w:val="0"/>
      <w:marBottom w:val="0"/>
      <w:divBdr>
        <w:top w:val="none" w:sz="0" w:space="0" w:color="auto"/>
        <w:left w:val="none" w:sz="0" w:space="0" w:color="auto"/>
        <w:bottom w:val="none" w:sz="0" w:space="0" w:color="auto"/>
        <w:right w:val="none" w:sz="0" w:space="0" w:color="auto"/>
      </w:divBdr>
    </w:div>
    <w:div w:id="1712414308">
      <w:bodyDiv w:val="1"/>
      <w:marLeft w:val="0"/>
      <w:marRight w:val="0"/>
      <w:marTop w:val="0"/>
      <w:marBottom w:val="0"/>
      <w:divBdr>
        <w:top w:val="none" w:sz="0" w:space="0" w:color="auto"/>
        <w:left w:val="none" w:sz="0" w:space="0" w:color="auto"/>
        <w:bottom w:val="none" w:sz="0" w:space="0" w:color="auto"/>
        <w:right w:val="none" w:sz="0" w:space="0" w:color="auto"/>
      </w:divBdr>
    </w:div>
    <w:div w:id="1782527040">
      <w:bodyDiv w:val="1"/>
      <w:marLeft w:val="0"/>
      <w:marRight w:val="0"/>
      <w:marTop w:val="0"/>
      <w:marBottom w:val="0"/>
      <w:divBdr>
        <w:top w:val="none" w:sz="0" w:space="0" w:color="auto"/>
        <w:left w:val="none" w:sz="0" w:space="0" w:color="auto"/>
        <w:bottom w:val="none" w:sz="0" w:space="0" w:color="auto"/>
        <w:right w:val="none" w:sz="0" w:space="0" w:color="auto"/>
      </w:divBdr>
    </w:div>
    <w:div w:id="1836647503">
      <w:bodyDiv w:val="1"/>
      <w:marLeft w:val="0"/>
      <w:marRight w:val="0"/>
      <w:marTop w:val="0"/>
      <w:marBottom w:val="0"/>
      <w:divBdr>
        <w:top w:val="none" w:sz="0" w:space="0" w:color="auto"/>
        <w:left w:val="none" w:sz="0" w:space="0" w:color="auto"/>
        <w:bottom w:val="none" w:sz="0" w:space="0" w:color="auto"/>
        <w:right w:val="none" w:sz="0" w:space="0" w:color="auto"/>
      </w:divBdr>
    </w:div>
    <w:div w:id="1991517879">
      <w:bodyDiv w:val="1"/>
      <w:marLeft w:val="0"/>
      <w:marRight w:val="0"/>
      <w:marTop w:val="0"/>
      <w:marBottom w:val="0"/>
      <w:divBdr>
        <w:top w:val="none" w:sz="0" w:space="0" w:color="auto"/>
        <w:left w:val="none" w:sz="0" w:space="0" w:color="auto"/>
        <w:bottom w:val="none" w:sz="0" w:space="0" w:color="auto"/>
        <w:right w:val="none" w:sz="0" w:space="0" w:color="auto"/>
      </w:divBdr>
    </w:div>
    <w:div w:id="214342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3.xml"/><Relationship Id="rId42" Type="http://schemas.openxmlformats.org/officeDocument/2006/relationships/image" Target="media/image3.jpeg"/><Relationship Id="rId47" Type="http://schemas.openxmlformats.org/officeDocument/2006/relationships/header" Target="header19.xml"/><Relationship Id="rId50" Type="http://schemas.openxmlformats.org/officeDocument/2006/relationships/header" Target="header21.xml"/><Relationship Id="rId55" Type="http://schemas.openxmlformats.org/officeDocument/2006/relationships/header" Target="header23.xml"/><Relationship Id="rId63" Type="http://schemas.openxmlformats.org/officeDocument/2006/relationships/footer" Target="footer27.xml"/><Relationship Id="rId68" Type="http://schemas.openxmlformats.org/officeDocument/2006/relationships/header" Target="header30.xml"/><Relationship Id="rId76" Type="http://schemas.openxmlformats.org/officeDocument/2006/relationships/hyperlink" Target="https://thuvienphapluat.vn/van-ban/thuong-mai/nghi-dinh-102-2020-nd-cp-quy-dinh-he-thong-bao-dam-go-hop-phap-viet-nam-451590.aspx" TargetMode="External"/><Relationship Id="rId7" Type="http://schemas.openxmlformats.org/officeDocument/2006/relationships/endnotes" Target="endnotes.xml"/><Relationship Id="rId71" Type="http://schemas.openxmlformats.org/officeDocument/2006/relationships/header" Target="header31.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5.xml"/><Relationship Id="rId40" Type="http://schemas.openxmlformats.org/officeDocument/2006/relationships/header" Target="header16.xml"/><Relationship Id="rId45" Type="http://schemas.openxmlformats.org/officeDocument/2006/relationships/footer" Target="footer18.xml"/><Relationship Id="rId53" Type="http://schemas.openxmlformats.org/officeDocument/2006/relationships/header" Target="header22.xml"/><Relationship Id="rId58" Type="http://schemas.openxmlformats.org/officeDocument/2006/relationships/footer" Target="footer25.xml"/><Relationship Id="rId66" Type="http://schemas.openxmlformats.org/officeDocument/2006/relationships/footer" Target="footer29.xml"/><Relationship Id="rId74" Type="http://schemas.openxmlformats.org/officeDocument/2006/relationships/header" Target="header33.xml"/><Relationship Id="rId79" Type="http://schemas.openxmlformats.org/officeDocument/2006/relationships/header" Target="header35.xml"/><Relationship Id="rId5" Type="http://schemas.openxmlformats.org/officeDocument/2006/relationships/webSettings" Target="webSettings.xml"/><Relationship Id="rId61" Type="http://schemas.openxmlformats.org/officeDocument/2006/relationships/header" Target="header26.xml"/><Relationship Id="rId82"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28.xml"/><Relationship Id="rId73" Type="http://schemas.openxmlformats.org/officeDocument/2006/relationships/header" Target="header32.xml"/><Relationship Id="rId78" Type="http://schemas.openxmlformats.org/officeDocument/2006/relationships/image" Target="media/image4.png"/><Relationship Id="rId81" Type="http://schemas.openxmlformats.org/officeDocument/2006/relationships/header" Target="header3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footer" Target="footer14.xml"/><Relationship Id="rId43" Type="http://schemas.openxmlformats.org/officeDocument/2006/relationships/header" Target="header17.xml"/><Relationship Id="rId48" Type="http://schemas.openxmlformats.org/officeDocument/2006/relationships/footer" Target="footer20.xml"/><Relationship Id="rId56" Type="http://schemas.openxmlformats.org/officeDocument/2006/relationships/header" Target="header24.xml"/><Relationship Id="rId64" Type="http://schemas.openxmlformats.org/officeDocument/2006/relationships/footer" Target="footer28.xml"/><Relationship Id="rId69" Type="http://schemas.openxmlformats.org/officeDocument/2006/relationships/footer" Target="footer30.xml"/><Relationship Id="rId77" Type="http://schemas.openxmlformats.org/officeDocument/2006/relationships/hyperlink" Target="https://thuvienphapluat.vn/van-ban/thuong-mai/nghi-dinh-102-2020-nd-cp-quy-dinh-he-thong-bao-dam-go-hop-phap-viet-nam-451590.aspx" TargetMode="External"/><Relationship Id="rId8" Type="http://schemas.openxmlformats.org/officeDocument/2006/relationships/image" Target="media/image1.jpeg"/><Relationship Id="rId51" Type="http://schemas.openxmlformats.org/officeDocument/2006/relationships/footer" Target="footer21.xml"/><Relationship Id="rId72" Type="http://schemas.openxmlformats.org/officeDocument/2006/relationships/footer" Target="footer32.xml"/><Relationship Id="rId80" Type="http://schemas.openxmlformats.org/officeDocument/2006/relationships/header" Target="header3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5.xml"/><Relationship Id="rId46" Type="http://schemas.openxmlformats.org/officeDocument/2006/relationships/footer" Target="footer19.xml"/><Relationship Id="rId59" Type="http://schemas.openxmlformats.org/officeDocument/2006/relationships/header" Target="header25.xml"/><Relationship Id="rId67" Type="http://schemas.openxmlformats.org/officeDocument/2006/relationships/header" Target="header29.xml"/><Relationship Id="rId20" Type="http://schemas.openxmlformats.org/officeDocument/2006/relationships/header" Target="header6.xml"/><Relationship Id="rId41" Type="http://schemas.openxmlformats.org/officeDocument/2006/relationships/footer" Target="footer17.xml"/><Relationship Id="rId54" Type="http://schemas.openxmlformats.org/officeDocument/2006/relationships/footer" Target="footer23.xml"/><Relationship Id="rId62" Type="http://schemas.openxmlformats.org/officeDocument/2006/relationships/header" Target="header27.xml"/><Relationship Id="rId70" Type="http://schemas.openxmlformats.org/officeDocument/2006/relationships/footer" Target="footer31.xml"/><Relationship Id="rId75" Type="http://schemas.openxmlformats.org/officeDocument/2006/relationships/header" Target="header34.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4.xml"/><Relationship Id="rId49" Type="http://schemas.openxmlformats.org/officeDocument/2006/relationships/header" Target="header20.xml"/><Relationship Id="rId57" Type="http://schemas.openxmlformats.org/officeDocument/2006/relationships/footer" Target="footer24.xml"/></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_rels/footer30.xml.rels><?xml version="1.0" encoding="UTF-8" standalone="yes"?>
<Relationships xmlns="http://schemas.openxmlformats.org/package/2006/relationships"><Relationship Id="rId1" Type="http://schemas.openxmlformats.org/officeDocument/2006/relationships/image" Target="media/image2.png"/></Relationships>
</file>

<file path=word/_rels/footer31.xml.rels><?xml version="1.0" encoding="UTF-8" standalone="yes"?>
<Relationships xmlns="http://schemas.openxmlformats.org/package/2006/relationships"><Relationship Id="rId1" Type="http://schemas.openxmlformats.org/officeDocument/2006/relationships/image" Target="media/image2.png"/></Relationships>
</file>

<file path=word/_rels/footer3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8F5D85-5D78-4EB1-9026-E404156D1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268</Pages>
  <Words>74394</Words>
  <Characters>424048</Characters>
  <Application>Microsoft Office Word</Application>
  <DocSecurity>0</DocSecurity>
  <Lines>3533</Lines>
  <Paragraphs>994</Paragraphs>
  <ScaleCrop>false</ScaleCrop>
  <HeadingPairs>
    <vt:vector size="2" baseType="variant">
      <vt:variant>
        <vt:lpstr>Title</vt:lpstr>
      </vt:variant>
      <vt:variant>
        <vt:i4>1</vt:i4>
      </vt:variant>
    </vt:vector>
  </HeadingPairs>
  <TitlesOfParts>
    <vt:vector size="1" baseType="lpstr">
      <vt:lpstr>THỦ TỤC HÀNH CHÍNH THUỘC THẨM QUYỀN GIẢI QUYẾT CỦA</vt:lpstr>
    </vt:vector>
  </TitlesOfParts>
  <Company>Microsoft</Company>
  <LinksUpToDate>false</LinksUpToDate>
  <CharactersWithSpaces>497448</CharactersWithSpaces>
  <SharedDoc>false</SharedDoc>
  <HLinks>
    <vt:vector size="42" baseType="variant">
      <vt:variant>
        <vt:i4>3342383</vt:i4>
      </vt:variant>
      <vt:variant>
        <vt:i4>48</vt:i4>
      </vt:variant>
      <vt:variant>
        <vt:i4>0</vt:i4>
      </vt:variant>
      <vt:variant>
        <vt:i4>5</vt:i4>
      </vt:variant>
      <vt:variant>
        <vt:lpwstr>https://thutuc.dichvucong.gov.vn/p/home/dvc-tthc-thu-tuc-hanh-chinh-chi-tiet.html?ma_thu_tuc=235727</vt:lpwstr>
      </vt:variant>
      <vt:variant>
        <vt:lpwstr/>
      </vt:variant>
      <vt:variant>
        <vt:i4>3145775</vt:i4>
      </vt:variant>
      <vt:variant>
        <vt:i4>45</vt:i4>
      </vt:variant>
      <vt:variant>
        <vt:i4>0</vt:i4>
      </vt:variant>
      <vt:variant>
        <vt:i4>5</vt:i4>
      </vt:variant>
      <vt:variant>
        <vt:lpwstr>https://thutuc.dichvucong.gov.vn/p/home/dvc-tthc-thu-tuc-hanh-chinh-chi-tiet.html?ma_thu_tuc=235714</vt:lpwstr>
      </vt:variant>
      <vt:variant>
        <vt:lpwstr/>
      </vt:variant>
      <vt:variant>
        <vt:i4>3342381</vt:i4>
      </vt:variant>
      <vt:variant>
        <vt:i4>42</vt:i4>
      </vt:variant>
      <vt:variant>
        <vt:i4>0</vt:i4>
      </vt:variant>
      <vt:variant>
        <vt:i4>5</vt:i4>
      </vt:variant>
      <vt:variant>
        <vt:lpwstr>https://thutuc.dichvucong.gov.vn/p/home/dvc-tthc-thu-tuc-hanh-chinh-chi-tiet.html?ma_thu_tuc=405642</vt:lpwstr>
      </vt:variant>
      <vt:variant>
        <vt:lpwstr/>
      </vt:variant>
      <vt:variant>
        <vt:i4>3342377</vt:i4>
      </vt:variant>
      <vt:variant>
        <vt:i4>39</vt:i4>
      </vt:variant>
      <vt:variant>
        <vt:i4>0</vt:i4>
      </vt:variant>
      <vt:variant>
        <vt:i4>5</vt:i4>
      </vt:variant>
      <vt:variant>
        <vt:lpwstr>https://thutuc.dichvucong.gov.vn/p/home/dvc-tthc-thu-tuc-hanh-chinh-chi-tiet.html?ma_thu_tuc=423020</vt:lpwstr>
      </vt:variant>
      <vt:variant>
        <vt:lpwstr/>
      </vt:variant>
      <vt:variant>
        <vt:i4>2097233</vt:i4>
      </vt:variant>
      <vt:variant>
        <vt:i4>6</vt:i4>
      </vt:variant>
      <vt:variant>
        <vt:i4>0</vt:i4>
      </vt:variant>
      <vt:variant>
        <vt:i4>5</vt:i4>
      </vt:variant>
      <vt:variant>
        <vt:lpwstr/>
      </vt:variant>
      <vt:variant>
        <vt:lpwstr>_bookmark2</vt:lpwstr>
      </vt:variant>
      <vt:variant>
        <vt:i4>3342377</vt:i4>
      </vt:variant>
      <vt:variant>
        <vt:i4>3</vt:i4>
      </vt:variant>
      <vt:variant>
        <vt:i4>0</vt:i4>
      </vt:variant>
      <vt:variant>
        <vt:i4>5</vt:i4>
      </vt:variant>
      <vt:variant>
        <vt:lpwstr>https://thutuc.dichvucong.gov.vn/p/home/dvc-tthc-thu-tuc-hanh-chinh-chi-tiet.html?ma_thu_tuc=423020</vt:lpwstr>
      </vt:variant>
      <vt:variant>
        <vt:lpwstr/>
      </vt:variant>
      <vt:variant>
        <vt:i4>3473455</vt:i4>
      </vt:variant>
      <vt:variant>
        <vt:i4>0</vt:i4>
      </vt:variant>
      <vt:variant>
        <vt:i4>0</vt:i4>
      </vt:variant>
      <vt:variant>
        <vt:i4>5</vt:i4>
      </vt:variant>
      <vt:variant>
        <vt:lpwstr>https://thutuc.dichvucong.gov.vn/p/home/dvc-tthc-thu-tuc-hanh-chinh-chi-tiet.html?ma_thu_tuc=422653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TỤC HÀNH CHÍNH THUỘC THẨM QUYỀN GIẢI QUYẾT CỦA</dc:title>
  <dc:subject/>
  <dc:creator>User</dc:creator>
  <cp:keywords/>
  <cp:lastModifiedBy>PHUC88 NGUYEN</cp:lastModifiedBy>
  <cp:revision>3</cp:revision>
  <cp:lastPrinted>2020-05-01T02:13:00Z</cp:lastPrinted>
  <dcterms:created xsi:type="dcterms:W3CDTF">2026-03-12T04:03:00Z</dcterms:created>
  <dcterms:modified xsi:type="dcterms:W3CDTF">2026-03-12T09:01:00Z</dcterms:modified>
</cp:coreProperties>
</file>