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BÀI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P 1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Tính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ổ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ng các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 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ớ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 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bàn phím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Tính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ổ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ng S = 1 + 1/2 + 1/3 + 1/4 +.... + 1/N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ớ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 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bàn phím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 vào 1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ng 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 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, tìm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ớ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ấ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 và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ấ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 trong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ng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Cách khai báo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100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nguyên: int a[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100]</w:t>
      </w:r>
    </w:p>
    <w:p>
      <w:pPr>
        <w:spacing w:before="0" w:after="200" w:line="276"/>
        <w:ind w:right="0" w:left="720" w:hanging="720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Link bài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https://howkteam.vn/course/khoa-hoc-lap-trinh-c-can-ban/mang-1-chieu-trong-c-arrays-1377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(Ki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n th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ứ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c c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n h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c b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ổ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sung: m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ng 1 chi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u)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 vào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nguyên N. In ra màn hình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một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mảng 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chi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ạng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ớp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ình vuông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ồng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âm, trong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ỗi lớp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 giá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ị giảm dần từ ngo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ài vào trong.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Output (k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 ra màn hình):</w: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20" w:dyaOrig="1590">
          <v:rect xmlns:o="urn:schemas-microsoft-com:office:office" xmlns:v="urn:schemas-microsoft-com:vml" id="rectole0000000000" style="width:56.000000pt;height:79.5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         </w:t>
      </w:r>
    </w:p>
    <w:p>
      <w:pPr>
        <w:spacing w:before="0" w:after="200" w:line="240"/>
        <w:ind w:right="0" w:left="720" w:hanging="720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Link bài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c: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https://howkteam.vn/course/khoa-hoc-lap-trinh-c-can-ban/mang-2-chieu-trong-c-two-dimensional-arrays-1381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(Ki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n th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ứ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c c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n b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ổ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sung: m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ng 2 chi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u)</w:t>
      </w:r>
    </w:p>
    <w:p>
      <w:pPr>
        <w:spacing w:before="0" w:after="200" w:line="240"/>
        <w:ind w:right="0" w:left="720" w:hanging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ng: Ban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ầu,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ận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n từ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 và tính kích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ớc mảng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2 * n - 1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chứa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ớp từ 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1. Bốn cạnh của mỗi lớp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án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n bằng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 dụng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vòng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ền lần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ợt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ô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ở cạnh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ên,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phải, cạnh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ái. Sau khi hoàn thành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ền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cho một lớp,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biên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ới hạn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cập nhật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thu nhỏ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ào trong, và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n giảm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 1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tiếp tục xử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ớp kế tiếp.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 trình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ặp lại cho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khi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còn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ớp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ền (khi n &lt; 1). Cuối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ùng,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ảng 2D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in ra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hiển thị cấu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úc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ớp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vuông có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giảm dần từ ngo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ài vào trong,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ạo ra một mẫu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xứng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ực quan.</w:t>
      </w:r>
    </w:p>
    <w:p>
      <w:pPr>
        <w:spacing w:before="0" w:after="200" w:line="240"/>
        <w:ind w:right="0" w:left="720" w:hanging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Mã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BEGIN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PRINT "N = "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READ 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canh = n * 2 - 1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lim[0] = 0       // trái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lim[1] = canh - 1 //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lim[2] = 0       //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lim[3] = canh - 1 //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WHILE n &gt;= 1 DO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Vẽ cạnh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i FROM lim[0] TO lim[1] DO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a[i][lim[2]] = 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END FOR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ẽ cạnh phải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i FROM lim[2] TO lim[3] DO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a[lim[1]][i] = 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END FOR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Vẽ cạnh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i FROM lim[0] TO lim[1] DO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a[i][lim[3]] = 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END FOR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Vẽ cạnh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i FROM lim[2] TO lim[3] DO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a[lim[0]][i] = 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END FOR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ập nhật giới hạn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lim[0] = lim[0] + 1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lim[1] = lim[1] - 1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lim[2] = lim[2] + 1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lim[3] = lim[3] - 1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n = n - 1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END WHILE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In mảng ra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 hình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i FROM 0 TO canh - 1 DO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j FROM 0 TO canh - 1 DO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PRINT a[i][j] + " "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END FOR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PRINT newline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END FOR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END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Code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u: 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&lt;iostream&gt;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namespace std;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 main()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int n, a[100][100], canh, i, j;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int lim[4]; // trai, phai, tren, duoi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"N = ";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cin &gt;&gt; n;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canh = n*2-1; 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lim[0] = 0;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lim[1] = canh - 1;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lim[2] = 0;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lim[3] = canh - 1;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tao mang theo yeu cau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while (n &gt;= 1)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canh tren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 = lim[0]; i &lt;= lim[1]; i++) a[i][lim[2]] = n;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canh phai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 = lim[2]; i &lt;= lim[3]; i++) a[lim[1]][i] = n;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canh duoi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 = lim[0]; i &lt;= lim[1]; i++) a[i][lim[3]] = n;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canh trai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 = lim[2]; i &lt;= lim[3]; i++) a[lim[0]][i] = n;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set lai gia tri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lim[0]++;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lim[1]--;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lim[2]++;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lim[3]--;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n--;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xuat ra man hinh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for(i = 0; i &lt; canh; i++)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for(j = 0; j &lt; canh; j++) cout &lt;&lt; a[i][j] &lt;&lt; " ";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cout &lt;&lt; "\n";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return 0;</w:t>
      </w:r>
    </w:p>
    <w:p>
      <w:pPr>
        <w:spacing w:before="0" w:after="200" w:line="240"/>
        <w:ind w:right="0" w:left="16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 Tam giác Pascal là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ột cấu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úc toán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ọc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ạng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ình tam giác, trong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ỗi số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ổng của hai số nằm ngay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ía trên nó. Tam giác này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ặt theo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ên nhà toán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ọc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ời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áp Blaise Pascal,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ặc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ù nó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ợc biết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ến từ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ở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óa khác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ộ, Ba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 Trung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ốc.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ểm của tam gi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ác Pascal:</w:t>
      </w:r>
    </w:p>
    <w:p>
      <w:pPr>
        <w:numPr>
          <w:ilvl w:val="0"/>
          <w:numId w:val="11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Hàng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ên (hàng 0)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ứa một số 1.</w:t>
      </w:r>
    </w:p>
    <w:p>
      <w:pPr>
        <w:numPr>
          <w:ilvl w:val="0"/>
          <w:numId w:val="11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àng 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ếp theo (h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àng 1)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ứa hai số 1.</w:t>
      </w:r>
    </w:p>
    <w:p>
      <w:pPr>
        <w:numPr>
          <w:ilvl w:val="0"/>
          <w:numId w:val="11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Mỗi số trong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ác hàng 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ếp theo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ổng của hai số nằm ở vị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í li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ền kề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ía trên nó. Các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 ở 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ìa ngoài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ủa tam gi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ều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 1.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Ví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tam giác Pascal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ớ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hàng N = 5:</w: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3160" w:dyaOrig="2069">
          <v:rect xmlns:o="urn:schemas-microsoft-com:office:office" xmlns:v="urn:schemas-microsoft-com:vml" id="rectole0000000001" style="width:158.000000pt;height:103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ết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ình in ra tam giác Pascal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ới số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àng 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ợ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 vào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bàn phím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t: </w:t>
      </w:r>
    </w:p>
    <w:p>
      <w:pPr>
        <w:numPr>
          <w:ilvl w:val="0"/>
          <w:numId w:val="1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 dụng một mảng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của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ện tại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hàng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ó.</w:t>
      </w:r>
    </w:p>
    <w:p>
      <w:pPr>
        <w:numPr>
          <w:ilvl w:val="0"/>
          <w:numId w:val="1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trong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Pascal: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phần tử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ổng của hai phần tử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ía trên nó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ớc (C(n, k) = C(n-1, k-1) + C(n-1, k)).</w:t>
      </w:r>
    </w:p>
    <w:p>
      <w:pPr>
        <w:numPr>
          <w:ilvl w:val="0"/>
          <w:numId w:val="1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 vòng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in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ủa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Pascal.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1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Mode="External" Target="https://howkteam.vn/course/khoa-hoc-lap-trinh-c-can-ban/mang-2-chieu-trong-c-two-dimensional-arrays-1381" Id="docRId3" Type="http://schemas.openxmlformats.org/officeDocument/2006/relationships/hyperlink" /><Relationship Target="media/image1.wmf" Id="docRId5" Type="http://schemas.openxmlformats.org/officeDocument/2006/relationships/image" /><Relationship Target="styles.xml" Id="docRId7" Type="http://schemas.openxmlformats.org/officeDocument/2006/relationships/styles" /><Relationship TargetMode="External" Target="https://howkteam.vn/course/khoa-hoc-lap-trinh-c-can-ban/mang-1-chieu-trong-c-arrays-1377" Id="docRId0" Type="http://schemas.openxmlformats.org/officeDocument/2006/relationships/hyperlink" /><Relationship Target="media/image0.wmf" Id="docRId2" Type="http://schemas.openxmlformats.org/officeDocument/2006/relationships/image" /><Relationship Target="embeddings/oleObject1.bin" Id="docRId4" Type="http://schemas.openxmlformats.org/officeDocument/2006/relationships/oleObject" /><Relationship Target="numbering.xml" Id="docRId6" Type="http://schemas.openxmlformats.org/officeDocument/2006/relationships/numbering" /></Relationships>
</file>